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0BC" w:rsidRPr="00B67A77" w:rsidRDefault="003010BC" w:rsidP="003010BC">
      <w:pPr>
        <w:jc w:val="center"/>
        <w:rPr>
          <w:b/>
          <w:bCs/>
          <w:sz w:val="22"/>
          <w:szCs w:val="22"/>
          <w:lang w:val="fi-FI"/>
        </w:rPr>
      </w:pPr>
      <w:r w:rsidRPr="00B67A77">
        <w:rPr>
          <w:b/>
          <w:noProof/>
          <w:sz w:val="22"/>
          <w:szCs w:val="22"/>
          <w:lang w:val="fi-FI"/>
        </w:rPr>
        <w:t xml:space="preserve">Pakuotės </w:t>
      </w:r>
      <w:r w:rsidRPr="00B67A77">
        <w:rPr>
          <w:b/>
          <w:bCs/>
          <w:sz w:val="22"/>
          <w:szCs w:val="22"/>
          <w:lang w:val="fi-FI"/>
        </w:rPr>
        <w:t>lapelis</w:t>
      </w:r>
      <w:r w:rsidRPr="00B67A77">
        <w:rPr>
          <w:b/>
          <w:noProof/>
          <w:sz w:val="22"/>
          <w:szCs w:val="22"/>
          <w:lang w:val="fi-FI"/>
        </w:rPr>
        <w:t>: informacija vartotojui</w:t>
      </w:r>
    </w:p>
    <w:p w:rsidR="003010BC" w:rsidRDefault="003010BC" w:rsidP="003010BC">
      <w:pPr>
        <w:pStyle w:val="Antrat2"/>
        <w:jc w:val="center"/>
        <w:rPr>
          <w:sz w:val="22"/>
          <w:szCs w:val="22"/>
        </w:rPr>
      </w:pPr>
    </w:p>
    <w:p w:rsidR="003010BC" w:rsidRDefault="003010BC" w:rsidP="003010BC">
      <w:pPr>
        <w:pStyle w:val="Antrat2"/>
        <w:jc w:val="center"/>
        <w:rPr>
          <w:b/>
          <w:bCs/>
          <w:sz w:val="22"/>
          <w:szCs w:val="22"/>
          <w:u w:val="none"/>
        </w:rPr>
      </w:pPr>
      <w:proofErr w:type="spellStart"/>
      <w:r>
        <w:rPr>
          <w:b/>
          <w:bCs/>
          <w:sz w:val="22"/>
          <w:szCs w:val="22"/>
          <w:u w:val="none"/>
        </w:rPr>
        <w:t>Solpadeine</w:t>
      </w:r>
      <w:proofErr w:type="spellEnd"/>
      <w:r>
        <w:rPr>
          <w:b/>
          <w:bCs/>
          <w:sz w:val="22"/>
          <w:szCs w:val="22"/>
          <w:u w:val="none"/>
        </w:rPr>
        <w:t xml:space="preserve"> </w:t>
      </w:r>
      <w:r>
        <w:rPr>
          <w:b/>
          <w:iCs/>
          <w:sz w:val="22"/>
          <w:szCs w:val="22"/>
          <w:u w:val="none"/>
        </w:rPr>
        <w:t>tirpinamosios</w:t>
      </w:r>
      <w:r>
        <w:rPr>
          <w:b/>
          <w:bCs/>
          <w:sz w:val="22"/>
          <w:szCs w:val="22"/>
          <w:u w:val="none"/>
        </w:rPr>
        <w:t xml:space="preserve"> tabletės</w:t>
      </w:r>
    </w:p>
    <w:p w:rsidR="003010BC" w:rsidRDefault="003010BC" w:rsidP="003010BC">
      <w:pPr>
        <w:pStyle w:val="Antrat2"/>
        <w:jc w:val="center"/>
        <w:rPr>
          <w:sz w:val="22"/>
          <w:szCs w:val="22"/>
          <w:u w:val="none"/>
        </w:rPr>
      </w:pPr>
      <w:proofErr w:type="spellStart"/>
      <w:r>
        <w:rPr>
          <w:sz w:val="22"/>
          <w:szCs w:val="22"/>
          <w:u w:val="none"/>
        </w:rPr>
        <w:t>paracetamolis</w:t>
      </w:r>
      <w:proofErr w:type="spellEnd"/>
      <w:r>
        <w:rPr>
          <w:sz w:val="22"/>
          <w:szCs w:val="22"/>
          <w:u w:val="none"/>
        </w:rPr>
        <w:t>, kodeinas, kofeinas</w:t>
      </w:r>
    </w:p>
    <w:p w:rsidR="003010BC" w:rsidRDefault="003010BC" w:rsidP="003010BC">
      <w:pPr>
        <w:jc w:val="center"/>
        <w:rPr>
          <w:sz w:val="22"/>
          <w:szCs w:val="22"/>
          <w:lang w:val="lt-LT"/>
        </w:rPr>
      </w:pPr>
    </w:p>
    <w:p w:rsidR="003010BC" w:rsidRDefault="003010BC" w:rsidP="003010BC">
      <w:pPr>
        <w:rPr>
          <w:b/>
          <w:noProof/>
          <w:sz w:val="22"/>
          <w:szCs w:val="22"/>
          <w:lang w:val="lt-LT"/>
        </w:rPr>
      </w:pPr>
      <w:r>
        <w:rPr>
          <w:b/>
          <w:noProof/>
          <w:sz w:val="22"/>
          <w:szCs w:val="22"/>
          <w:lang w:val="lt-LT"/>
        </w:rPr>
        <w:t>Atidžiai perskaitykite visą šį lapelį, prieš pradėdami vartoti vaistą, nes jame pateikiama Jums svarbi informacija.</w:t>
      </w:r>
    </w:p>
    <w:p w:rsidR="003010BC" w:rsidRDefault="003010BC" w:rsidP="003010BC">
      <w:pPr>
        <w:rPr>
          <w:noProof/>
          <w:sz w:val="22"/>
          <w:szCs w:val="22"/>
          <w:lang w:val="lt-LT"/>
        </w:rPr>
      </w:pPr>
      <w:r>
        <w:rPr>
          <w:noProof/>
          <w:sz w:val="22"/>
          <w:szCs w:val="22"/>
          <w:lang w:val="lt-LT"/>
        </w:rPr>
        <w:t>Visada vartokite šį vaistą tiksliai kaip aprašyta šiame lapelyje arba kaip nurodė gydytojas arba vaistininkas.</w:t>
      </w:r>
    </w:p>
    <w:p w:rsidR="003010BC" w:rsidRDefault="003010BC" w:rsidP="003010BC">
      <w:pPr>
        <w:ind w:left="567" w:hanging="567"/>
        <w:rPr>
          <w:noProof/>
          <w:sz w:val="22"/>
          <w:szCs w:val="22"/>
          <w:lang w:val="lt-LT"/>
        </w:rPr>
      </w:pPr>
      <w:r>
        <w:rPr>
          <w:noProof/>
          <w:sz w:val="22"/>
          <w:szCs w:val="22"/>
          <w:lang w:val="lt-LT"/>
        </w:rPr>
        <w:t>-</w:t>
      </w:r>
      <w:r>
        <w:rPr>
          <w:noProof/>
          <w:sz w:val="22"/>
          <w:szCs w:val="22"/>
          <w:lang w:val="lt-LT"/>
        </w:rPr>
        <w:tab/>
        <w:t>Neišmeskite šio lapelio, nes vėl gali prireikti jį perskaityti.</w:t>
      </w:r>
    </w:p>
    <w:p w:rsidR="003010BC" w:rsidRDefault="003010BC" w:rsidP="003010BC">
      <w:pPr>
        <w:ind w:left="567" w:hanging="567"/>
        <w:rPr>
          <w:noProof/>
          <w:sz w:val="22"/>
          <w:szCs w:val="22"/>
          <w:lang w:val="lt-LT"/>
        </w:rPr>
      </w:pPr>
      <w:r>
        <w:rPr>
          <w:noProof/>
          <w:sz w:val="22"/>
          <w:szCs w:val="22"/>
          <w:lang w:val="lt-LT"/>
        </w:rPr>
        <w:t>-</w:t>
      </w:r>
      <w:r>
        <w:rPr>
          <w:noProof/>
          <w:sz w:val="22"/>
          <w:szCs w:val="22"/>
          <w:lang w:val="lt-LT"/>
        </w:rPr>
        <w:tab/>
        <w:t>Jeigu norite sužinoti daugiau arba pasitarti, kreipkitės į vaistininką.</w:t>
      </w:r>
    </w:p>
    <w:p w:rsidR="003010BC" w:rsidRDefault="003010BC" w:rsidP="003010BC">
      <w:pPr>
        <w:ind w:left="567" w:hanging="567"/>
        <w:rPr>
          <w:sz w:val="22"/>
          <w:szCs w:val="22"/>
          <w:lang w:val="lt-LT"/>
        </w:rPr>
      </w:pPr>
      <w:r>
        <w:rPr>
          <w:noProof/>
          <w:sz w:val="22"/>
          <w:szCs w:val="22"/>
          <w:lang w:val="lt-LT"/>
        </w:rPr>
        <w:t>-</w:t>
      </w:r>
      <w:r>
        <w:rPr>
          <w:noProof/>
          <w:sz w:val="22"/>
          <w:szCs w:val="22"/>
          <w:lang w:val="lt-LT"/>
        </w:rPr>
        <w:tab/>
        <w:t>Jeigu pasireiškė šalutinis poveikis (net jeigu jis šiame lapelyje nenurodytas), kreipkitės į  gydytoją arba vaistininką.</w:t>
      </w:r>
      <w:r>
        <w:rPr>
          <w:sz w:val="22"/>
          <w:szCs w:val="22"/>
          <w:lang w:val="lt-LT"/>
        </w:rPr>
        <w:t xml:space="preserve"> Žr. 4 skyrių.</w:t>
      </w:r>
    </w:p>
    <w:p w:rsidR="003010BC" w:rsidRDefault="003010BC" w:rsidP="003010BC">
      <w:pPr>
        <w:ind w:left="567" w:hanging="567"/>
        <w:rPr>
          <w:noProof/>
          <w:sz w:val="22"/>
          <w:szCs w:val="22"/>
          <w:lang w:val="lt-LT"/>
        </w:rPr>
      </w:pPr>
      <w:r>
        <w:rPr>
          <w:noProof/>
          <w:sz w:val="22"/>
          <w:szCs w:val="22"/>
          <w:lang w:val="lt-LT"/>
        </w:rPr>
        <w:t>-</w:t>
      </w:r>
      <w:r>
        <w:rPr>
          <w:noProof/>
          <w:sz w:val="22"/>
          <w:szCs w:val="22"/>
          <w:lang w:val="lt-LT"/>
        </w:rPr>
        <w:tab/>
        <w:t>Jeigu per 3 dienas Jūsų savijauta nepagerėjo arba net pablogėjo, kreipkitės į gydytoją.</w:t>
      </w:r>
    </w:p>
    <w:p w:rsidR="003010BC" w:rsidRDefault="003010BC" w:rsidP="003010BC">
      <w:pPr>
        <w:ind w:left="567" w:hanging="567"/>
        <w:rPr>
          <w:noProof/>
          <w:sz w:val="22"/>
          <w:szCs w:val="22"/>
          <w:lang w:val="lt-LT"/>
        </w:rPr>
      </w:pPr>
    </w:p>
    <w:p w:rsidR="003010BC" w:rsidRDefault="003010BC" w:rsidP="003010BC">
      <w:pPr>
        <w:rPr>
          <w:b/>
          <w:sz w:val="22"/>
          <w:szCs w:val="22"/>
          <w:lang w:val="lt-LT"/>
        </w:rPr>
      </w:pPr>
    </w:p>
    <w:p w:rsidR="003010BC" w:rsidRDefault="003010BC" w:rsidP="003010BC">
      <w:pPr>
        <w:ind w:left="567" w:hanging="567"/>
        <w:rPr>
          <w:b/>
          <w:noProof/>
          <w:sz w:val="22"/>
          <w:szCs w:val="22"/>
          <w:lang w:val="lt-LT"/>
        </w:rPr>
      </w:pPr>
      <w:r>
        <w:rPr>
          <w:b/>
          <w:noProof/>
          <w:sz w:val="22"/>
          <w:szCs w:val="22"/>
          <w:lang w:val="lt-LT"/>
        </w:rPr>
        <w:t>Apie ką rašoma šiame lapelyje?</w:t>
      </w:r>
    </w:p>
    <w:p w:rsidR="003010BC" w:rsidRDefault="003010BC" w:rsidP="003010BC">
      <w:pPr>
        <w:ind w:left="567" w:hanging="567"/>
        <w:rPr>
          <w:b/>
          <w:noProof/>
          <w:sz w:val="22"/>
          <w:szCs w:val="22"/>
          <w:lang w:val="lt-LT"/>
        </w:rPr>
      </w:pPr>
    </w:p>
    <w:p w:rsidR="003010BC" w:rsidRDefault="003010BC" w:rsidP="003010BC">
      <w:pPr>
        <w:ind w:left="567" w:hanging="567"/>
        <w:rPr>
          <w:noProof/>
          <w:sz w:val="22"/>
          <w:szCs w:val="22"/>
          <w:lang w:val="lt-LT"/>
        </w:rPr>
      </w:pPr>
      <w:r>
        <w:rPr>
          <w:noProof/>
          <w:sz w:val="22"/>
          <w:szCs w:val="22"/>
          <w:lang w:val="lt-LT"/>
        </w:rPr>
        <w:t>1.</w:t>
      </w:r>
      <w:r>
        <w:rPr>
          <w:noProof/>
          <w:sz w:val="22"/>
          <w:szCs w:val="22"/>
          <w:lang w:val="lt-LT"/>
        </w:rPr>
        <w:tab/>
        <w:t xml:space="preserve">Kas yra </w:t>
      </w:r>
      <w:proofErr w:type="spellStart"/>
      <w:r>
        <w:rPr>
          <w:iCs/>
          <w:sz w:val="22"/>
          <w:szCs w:val="22"/>
          <w:lang w:val="lt-LT"/>
        </w:rPr>
        <w:t>Solpadeine</w:t>
      </w:r>
      <w:proofErr w:type="spellEnd"/>
      <w:r>
        <w:rPr>
          <w:sz w:val="22"/>
          <w:szCs w:val="22"/>
          <w:lang w:val="lt-LT"/>
        </w:rPr>
        <w:t xml:space="preserve"> </w:t>
      </w:r>
      <w:r>
        <w:rPr>
          <w:noProof/>
          <w:sz w:val="22"/>
          <w:szCs w:val="22"/>
          <w:lang w:val="lt-LT"/>
        </w:rPr>
        <w:t xml:space="preserve">ir </w:t>
      </w:r>
      <w:r>
        <w:rPr>
          <w:sz w:val="22"/>
          <w:szCs w:val="22"/>
          <w:lang w:val="lt-LT"/>
        </w:rPr>
        <w:t>kam jis vartojamas</w:t>
      </w:r>
    </w:p>
    <w:p w:rsidR="003010BC" w:rsidRDefault="003010BC" w:rsidP="003010BC">
      <w:pPr>
        <w:ind w:left="567" w:hanging="567"/>
        <w:rPr>
          <w:noProof/>
          <w:sz w:val="22"/>
          <w:szCs w:val="22"/>
          <w:lang w:val="lt-LT"/>
        </w:rPr>
      </w:pPr>
      <w:r>
        <w:rPr>
          <w:noProof/>
          <w:sz w:val="22"/>
          <w:szCs w:val="22"/>
          <w:lang w:val="lt-LT"/>
        </w:rPr>
        <w:t>2.</w:t>
      </w:r>
      <w:r>
        <w:rPr>
          <w:noProof/>
          <w:sz w:val="22"/>
          <w:szCs w:val="22"/>
          <w:lang w:val="lt-LT"/>
        </w:rPr>
        <w:tab/>
        <w:t xml:space="preserve">Kas žinotina prieš vartojant </w:t>
      </w:r>
      <w:proofErr w:type="spellStart"/>
      <w:r>
        <w:rPr>
          <w:iCs/>
          <w:sz w:val="22"/>
          <w:szCs w:val="22"/>
          <w:lang w:val="lt-LT"/>
        </w:rPr>
        <w:t>Solpadeine</w:t>
      </w:r>
      <w:proofErr w:type="spellEnd"/>
    </w:p>
    <w:p w:rsidR="003010BC" w:rsidRDefault="003010BC" w:rsidP="003010BC">
      <w:pPr>
        <w:ind w:left="567" w:hanging="567"/>
        <w:rPr>
          <w:noProof/>
          <w:sz w:val="22"/>
          <w:szCs w:val="22"/>
          <w:lang w:val="lt-LT"/>
        </w:rPr>
      </w:pPr>
      <w:r>
        <w:rPr>
          <w:noProof/>
          <w:sz w:val="22"/>
          <w:szCs w:val="22"/>
          <w:lang w:val="lt-LT"/>
        </w:rPr>
        <w:t>3.</w:t>
      </w:r>
      <w:r>
        <w:rPr>
          <w:noProof/>
          <w:sz w:val="22"/>
          <w:szCs w:val="22"/>
          <w:lang w:val="lt-LT"/>
        </w:rPr>
        <w:tab/>
        <w:t xml:space="preserve">Kaip vartoti </w:t>
      </w:r>
      <w:proofErr w:type="spellStart"/>
      <w:r>
        <w:rPr>
          <w:iCs/>
          <w:sz w:val="22"/>
          <w:szCs w:val="22"/>
          <w:lang w:val="lt-LT"/>
        </w:rPr>
        <w:t>Solpadeine</w:t>
      </w:r>
      <w:proofErr w:type="spellEnd"/>
    </w:p>
    <w:p w:rsidR="003010BC" w:rsidRDefault="003010BC" w:rsidP="003010BC">
      <w:pPr>
        <w:ind w:left="567" w:hanging="567"/>
        <w:rPr>
          <w:noProof/>
          <w:sz w:val="22"/>
          <w:szCs w:val="22"/>
          <w:lang w:val="lt-LT"/>
        </w:rPr>
      </w:pPr>
      <w:r>
        <w:rPr>
          <w:noProof/>
          <w:sz w:val="22"/>
          <w:szCs w:val="22"/>
          <w:lang w:val="lt-LT"/>
        </w:rPr>
        <w:t>4.</w:t>
      </w:r>
      <w:r>
        <w:rPr>
          <w:noProof/>
          <w:sz w:val="22"/>
          <w:szCs w:val="22"/>
          <w:lang w:val="lt-LT"/>
        </w:rPr>
        <w:tab/>
        <w:t>Galimas šalutinis poveikis</w:t>
      </w:r>
    </w:p>
    <w:p w:rsidR="003010BC" w:rsidRDefault="003010BC" w:rsidP="003010BC">
      <w:pPr>
        <w:ind w:left="567" w:hanging="567"/>
        <w:rPr>
          <w:noProof/>
          <w:sz w:val="22"/>
          <w:szCs w:val="22"/>
          <w:lang w:val="lt-LT"/>
        </w:rPr>
      </w:pPr>
      <w:r>
        <w:rPr>
          <w:noProof/>
          <w:sz w:val="22"/>
          <w:szCs w:val="22"/>
          <w:lang w:val="lt-LT"/>
        </w:rPr>
        <w:t>5.</w:t>
      </w:r>
      <w:r>
        <w:rPr>
          <w:noProof/>
          <w:sz w:val="22"/>
          <w:szCs w:val="22"/>
          <w:lang w:val="lt-LT"/>
        </w:rPr>
        <w:tab/>
        <w:t xml:space="preserve">Kaip laikyti </w:t>
      </w:r>
      <w:proofErr w:type="spellStart"/>
      <w:r>
        <w:rPr>
          <w:iCs/>
          <w:sz w:val="22"/>
          <w:szCs w:val="22"/>
          <w:lang w:val="lt-LT"/>
        </w:rPr>
        <w:t>Solpadeine</w:t>
      </w:r>
      <w:proofErr w:type="spellEnd"/>
    </w:p>
    <w:p w:rsidR="003010BC" w:rsidRDefault="003010BC" w:rsidP="003010BC">
      <w:pPr>
        <w:ind w:left="540" w:hanging="540"/>
        <w:jc w:val="both"/>
        <w:rPr>
          <w:b/>
          <w:sz w:val="22"/>
          <w:szCs w:val="22"/>
          <w:lang w:val="lt-LT"/>
        </w:rPr>
      </w:pPr>
      <w:r>
        <w:rPr>
          <w:noProof/>
          <w:sz w:val="22"/>
          <w:szCs w:val="22"/>
          <w:lang w:val="lt-LT"/>
        </w:rPr>
        <w:t>6.</w:t>
      </w:r>
      <w:r>
        <w:rPr>
          <w:noProof/>
          <w:sz w:val="22"/>
          <w:szCs w:val="22"/>
          <w:lang w:val="lt-LT"/>
        </w:rPr>
        <w:tab/>
        <w:t>Pakuotės turinys ir kita informacija</w:t>
      </w:r>
    </w:p>
    <w:p w:rsidR="003010BC" w:rsidRDefault="003010BC" w:rsidP="003010BC">
      <w:pPr>
        <w:jc w:val="both"/>
        <w:rPr>
          <w:b/>
          <w:sz w:val="22"/>
          <w:szCs w:val="22"/>
          <w:lang w:val="lt-LT"/>
        </w:rPr>
      </w:pPr>
    </w:p>
    <w:p w:rsidR="003010BC" w:rsidRDefault="003010BC" w:rsidP="003010BC">
      <w:pPr>
        <w:jc w:val="both"/>
        <w:rPr>
          <w:b/>
          <w:sz w:val="22"/>
          <w:szCs w:val="22"/>
          <w:lang w:val="lt-LT"/>
        </w:rPr>
      </w:pPr>
    </w:p>
    <w:p w:rsidR="003010BC" w:rsidRDefault="003010BC" w:rsidP="003010BC">
      <w:pPr>
        <w:ind w:left="540" w:hanging="540"/>
        <w:jc w:val="both"/>
        <w:rPr>
          <w:b/>
          <w:bCs/>
          <w:caps/>
          <w:sz w:val="22"/>
          <w:szCs w:val="22"/>
          <w:lang w:val="lt-LT"/>
        </w:rPr>
      </w:pPr>
      <w:r>
        <w:rPr>
          <w:b/>
          <w:bCs/>
          <w:caps/>
          <w:noProof/>
          <w:sz w:val="22"/>
          <w:szCs w:val="22"/>
          <w:lang w:val="lt-LT"/>
        </w:rPr>
        <w:t>1.</w:t>
      </w:r>
      <w:r>
        <w:rPr>
          <w:b/>
          <w:bCs/>
          <w:caps/>
          <w:noProof/>
          <w:sz w:val="22"/>
          <w:szCs w:val="22"/>
          <w:lang w:val="lt-LT"/>
        </w:rPr>
        <w:tab/>
        <w:t>K</w:t>
      </w:r>
      <w:r>
        <w:rPr>
          <w:b/>
          <w:bCs/>
          <w:noProof/>
          <w:sz w:val="22"/>
          <w:szCs w:val="22"/>
          <w:lang w:val="lt-LT"/>
        </w:rPr>
        <w:t xml:space="preserve">as yra </w:t>
      </w:r>
      <w:proofErr w:type="spellStart"/>
      <w:r>
        <w:rPr>
          <w:b/>
          <w:bCs/>
          <w:iCs/>
          <w:caps/>
          <w:sz w:val="22"/>
          <w:szCs w:val="22"/>
          <w:lang w:val="lt-LT"/>
        </w:rPr>
        <w:t>S</w:t>
      </w:r>
      <w:r>
        <w:rPr>
          <w:b/>
          <w:bCs/>
          <w:iCs/>
          <w:sz w:val="22"/>
          <w:szCs w:val="22"/>
          <w:lang w:val="lt-LT"/>
        </w:rPr>
        <w:t>olpadeine</w:t>
      </w:r>
      <w:proofErr w:type="spellEnd"/>
      <w:r>
        <w:rPr>
          <w:b/>
          <w:bCs/>
          <w:sz w:val="22"/>
          <w:szCs w:val="22"/>
          <w:lang w:val="lt-LT"/>
        </w:rPr>
        <w:t xml:space="preserve"> </w:t>
      </w:r>
      <w:r>
        <w:rPr>
          <w:b/>
          <w:bCs/>
          <w:noProof/>
          <w:sz w:val="22"/>
          <w:szCs w:val="22"/>
          <w:lang w:val="lt-LT"/>
        </w:rPr>
        <w:t>ir kam jis vartojamas</w:t>
      </w:r>
      <w:r>
        <w:rPr>
          <w:b/>
          <w:bCs/>
          <w:sz w:val="22"/>
          <w:szCs w:val="22"/>
          <w:lang w:val="lt-LT"/>
        </w:rPr>
        <w:t xml:space="preserve"> </w:t>
      </w:r>
    </w:p>
    <w:p w:rsidR="003010BC" w:rsidRDefault="003010BC" w:rsidP="003010BC">
      <w:pPr>
        <w:rPr>
          <w:sz w:val="22"/>
          <w:szCs w:val="22"/>
          <w:lang w:val="lt-LT"/>
        </w:rPr>
      </w:pPr>
    </w:p>
    <w:p w:rsidR="003010BC" w:rsidRDefault="003010BC" w:rsidP="003010BC">
      <w:pPr>
        <w:rPr>
          <w:bCs/>
          <w:sz w:val="22"/>
          <w:szCs w:val="22"/>
          <w:lang w:val="lt-LT"/>
        </w:rPr>
      </w:pPr>
      <w:r>
        <w:rPr>
          <w:sz w:val="22"/>
          <w:szCs w:val="22"/>
          <w:lang w:val="lt-LT"/>
        </w:rPr>
        <w:t xml:space="preserve">Silpno ir vidutinio stiprumo skausmo (sąnarių, nugaros, galvos ir </w:t>
      </w:r>
      <w:proofErr w:type="spellStart"/>
      <w:r>
        <w:rPr>
          <w:sz w:val="22"/>
          <w:szCs w:val="22"/>
          <w:lang w:val="lt-LT"/>
        </w:rPr>
        <w:t>migreninio</w:t>
      </w:r>
      <w:proofErr w:type="spellEnd"/>
      <w:r>
        <w:rPr>
          <w:sz w:val="22"/>
          <w:szCs w:val="22"/>
          <w:lang w:val="lt-LT"/>
        </w:rPr>
        <w:t>, menstruacinio, neuralginio bei dantų) malšinimas. Peršalimo ir gripo simptomų lengvinimas.</w:t>
      </w:r>
    </w:p>
    <w:p w:rsidR="003010BC" w:rsidRDefault="003010BC" w:rsidP="003010BC">
      <w:pPr>
        <w:rPr>
          <w:b/>
          <w:sz w:val="22"/>
          <w:szCs w:val="22"/>
          <w:lang w:val="lt-LT"/>
        </w:rPr>
      </w:pPr>
    </w:p>
    <w:p w:rsidR="003010BC" w:rsidRDefault="003010BC" w:rsidP="003010BC">
      <w:pPr>
        <w:rPr>
          <w:sz w:val="22"/>
          <w:szCs w:val="22"/>
          <w:lang w:val="lt-LT"/>
        </w:rPr>
      </w:pPr>
      <w:proofErr w:type="spellStart"/>
      <w:r>
        <w:rPr>
          <w:sz w:val="22"/>
          <w:szCs w:val="22"/>
          <w:lang w:val="lt-LT"/>
        </w:rPr>
        <w:t>Solpadeine</w:t>
      </w:r>
      <w:proofErr w:type="spellEnd"/>
      <w:r>
        <w:rPr>
          <w:sz w:val="22"/>
          <w:szCs w:val="22"/>
          <w:lang w:val="lt-LT"/>
        </w:rPr>
        <w:t xml:space="preserve"> sudėtyje yra trijų veikliųjų medžiagų: </w:t>
      </w:r>
      <w:proofErr w:type="spellStart"/>
      <w:r>
        <w:rPr>
          <w:sz w:val="22"/>
          <w:szCs w:val="22"/>
          <w:lang w:val="lt-LT"/>
        </w:rPr>
        <w:t>paracetamolio</w:t>
      </w:r>
      <w:proofErr w:type="spellEnd"/>
      <w:r>
        <w:rPr>
          <w:sz w:val="22"/>
          <w:szCs w:val="22"/>
          <w:lang w:val="lt-LT"/>
        </w:rPr>
        <w:t xml:space="preserve">, kuris malšina skausmą ir mažina karščiavimą, kodeino fosfato bei kofeino, kurie kartu greitai ir stipriai malšina skausmą. </w:t>
      </w:r>
    </w:p>
    <w:p w:rsidR="003010BC" w:rsidRDefault="003010BC" w:rsidP="003010BC">
      <w:pPr>
        <w:rPr>
          <w:sz w:val="22"/>
          <w:szCs w:val="22"/>
          <w:lang w:val="lt-LT"/>
        </w:rPr>
      </w:pPr>
      <w:r>
        <w:rPr>
          <w:sz w:val="22"/>
          <w:szCs w:val="22"/>
          <w:lang w:val="lt-LT"/>
        </w:rPr>
        <w:t xml:space="preserve">Šio vaisto sudėtyje yra kodeino. Kodeinas priklauso vaistų, kurie vadinami </w:t>
      </w:r>
      <w:proofErr w:type="spellStart"/>
      <w:r>
        <w:rPr>
          <w:sz w:val="22"/>
          <w:szCs w:val="22"/>
          <w:lang w:val="lt-LT"/>
        </w:rPr>
        <w:t>opioidiniais</w:t>
      </w:r>
      <w:proofErr w:type="spellEnd"/>
      <w:r>
        <w:rPr>
          <w:sz w:val="22"/>
          <w:szCs w:val="22"/>
          <w:lang w:val="lt-LT"/>
        </w:rPr>
        <w:t xml:space="preserve"> analgetikais, grupei. Šie vaistai malšina skausmą. Kodeiną galima vartoti vieną arba kartu su kitais skausmą malšinančiais vaistais, pavyzdžiui: </w:t>
      </w:r>
      <w:proofErr w:type="spellStart"/>
      <w:r>
        <w:rPr>
          <w:sz w:val="22"/>
          <w:szCs w:val="22"/>
          <w:lang w:val="lt-LT"/>
        </w:rPr>
        <w:t>paracetamoliu</w:t>
      </w:r>
      <w:proofErr w:type="spellEnd"/>
      <w:r>
        <w:rPr>
          <w:sz w:val="22"/>
          <w:szCs w:val="22"/>
          <w:lang w:val="lt-LT"/>
        </w:rPr>
        <w:t>.</w:t>
      </w:r>
    </w:p>
    <w:p w:rsidR="003010BC" w:rsidRDefault="003010BC" w:rsidP="003010BC">
      <w:pPr>
        <w:rPr>
          <w:sz w:val="22"/>
          <w:szCs w:val="22"/>
          <w:lang w:val="lt-LT" w:eastAsia="lt-LT"/>
        </w:rPr>
      </w:pPr>
    </w:p>
    <w:p w:rsidR="003010BC" w:rsidRDefault="003010BC" w:rsidP="003010BC">
      <w:pPr>
        <w:rPr>
          <w:sz w:val="22"/>
          <w:szCs w:val="22"/>
          <w:lang w:val="lt-LT"/>
        </w:rPr>
      </w:pPr>
      <w:r>
        <w:rPr>
          <w:noProof/>
          <w:sz w:val="22"/>
          <w:szCs w:val="22"/>
          <w:lang w:val="lt-LT"/>
        </w:rPr>
        <w:t>Jeigu per 3 dienas Jūsų savijauta nepagerėjo arba net pablogėjo, kreipkitės į gydytoją.</w:t>
      </w:r>
    </w:p>
    <w:p w:rsidR="003010BC" w:rsidRDefault="003010BC" w:rsidP="003010BC">
      <w:pPr>
        <w:rPr>
          <w:noProof/>
          <w:sz w:val="22"/>
          <w:szCs w:val="22"/>
          <w:lang w:val="lt-LT"/>
        </w:rPr>
      </w:pPr>
    </w:p>
    <w:p w:rsidR="003010BC" w:rsidRDefault="003010BC" w:rsidP="003010BC">
      <w:pPr>
        <w:ind w:left="540" w:hanging="540"/>
        <w:rPr>
          <w:b/>
          <w:bCs/>
          <w:caps/>
          <w:sz w:val="22"/>
          <w:szCs w:val="22"/>
          <w:lang w:val="lt-LT"/>
        </w:rPr>
      </w:pPr>
      <w:r>
        <w:rPr>
          <w:b/>
          <w:bCs/>
          <w:caps/>
          <w:noProof/>
          <w:sz w:val="22"/>
          <w:szCs w:val="22"/>
          <w:lang w:val="lt-LT"/>
        </w:rPr>
        <w:t>2.</w:t>
      </w:r>
      <w:r>
        <w:rPr>
          <w:b/>
          <w:bCs/>
          <w:caps/>
          <w:noProof/>
          <w:sz w:val="22"/>
          <w:szCs w:val="22"/>
          <w:lang w:val="lt-LT"/>
        </w:rPr>
        <w:tab/>
        <w:t>K</w:t>
      </w:r>
      <w:r>
        <w:rPr>
          <w:b/>
          <w:bCs/>
          <w:noProof/>
          <w:sz w:val="22"/>
          <w:szCs w:val="22"/>
          <w:lang w:val="lt-LT"/>
        </w:rPr>
        <w:t xml:space="preserve">as žinotina prieš vartojant </w:t>
      </w:r>
      <w:proofErr w:type="spellStart"/>
      <w:r>
        <w:rPr>
          <w:b/>
          <w:bCs/>
          <w:iCs/>
          <w:caps/>
          <w:sz w:val="22"/>
          <w:szCs w:val="22"/>
          <w:lang w:val="lt-LT"/>
        </w:rPr>
        <w:t>S</w:t>
      </w:r>
      <w:r>
        <w:rPr>
          <w:b/>
          <w:bCs/>
          <w:iCs/>
          <w:sz w:val="22"/>
          <w:szCs w:val="22"/>
          <w:lang w:val="lt-LT"/>
        </w:rPr>
        <w:t>olpadeine</w:t>
      </w:r>
      <w:proofErr w:type="spellEnd"/>
      <w:r>
        <w:rPr>
          <w:b/>
          <w:bCs/>
          <w:sz w:val="22"/>
          <w:szCs w:val="22"/>
          <w:lang w:val="lt-LT"/>
        </w:rPr>
        <w:t xml:space="preserve"> </w:t>
      </w:r>
    </w:p>
    <w:p w:rsidR="003010BC" w:rsidRDefault="003010BC" w:rsidP="003010BC">
      <w:pPr>
        <w:rPr>
          <w:b/>
          <w:sz w:val="22"/>
          <w:szCs w:val="22"/>
          <w:lang w:val="lt-LT"/>
        </w:rPr>
      </w:pPr>
    </w:p>
    <w:p w:rsidR="003010BC" w:rsidRDefault="003010BC" w:rsidP="003010BC">
      <w:pPr>
        <w:rPr>
          <w:b/>
          <w:bCs/>
          <w:sz w:val="22"/>
          <w:szCs w:val="22"/>
          <w:lang w:val="lt-LT"/>
        </w:rPr>
      </w:pPr>
      <w:proofErr w:type="spellStart"/>
      <w:r>
        <w:rPr>
          <w:b/>
          <w:bCs/>
          <w:sz w:val="22"/>
          <w:szCs w:val="22"/>
          <w:lang w:val="lt-LT"/>
        </w:rPr>
        <w:t>Solpadeine</w:t>
      </w:r>
      <w:proofErr w:type="spellEnd"/>
      <w:r>
        <w:rPr>
          <w:b/>
          <w:bCs/>
          <w:sz w:val="22"/>
          <w:szCs w:val="22"/>
          <w:lang w:val="lt-LT"/>
        </w:rPr>
        <w:t xml:space="preserve"> vartoti draudžiama:</w:t>
      </w:r>
    </w:p>
    <w:p w:rsidR="003010BC" w:rsidRDefault="003010BC" w:rsidP="003010BC">
      <w:pPr>
        <w:pStyle w:val="Pagrindiniotekstotrauka2"/>
        <w:rPr>
          <w:szCs w:val="22"/>
          <w:lang w:val="lt-LT"/>
        </w:rPr>
      </w:pPr>
      <w:r>
        <w:rPr>
          <w:szCs w:val="22"/>
          <w:lang w:val="lt-LT"/>
        </w:rPr>
        <w:t>-</w:t>
      </w:r>
      <w:r>
        <w:rPr>
          <w:szCs w:val="22"/>
          <w:lang w:val="lt-LT"/>
        </w:rPr>
        <w:tab/>
        <w:t>jeigu yra alergija veikliosioms medžiagoms (</w:t>
      </w:r>
      <w:proofErr w:type="spellStart"/>
      <w:r>
        <w:rPr>
          <w:szCs w:val="22"/>
          <w:lang w:val="lt-LT"/>
        </w:rPr>
        <w:t>paracetamoliui</w:t>
      </w:r>
      <w:proofErr w:type="spellEnd"/>
      <w:r>
        <w:rPr>
          <w:szCs w:val="22"/>
          <w:lang w:val="lt-LT"/>
        </w:rPr>
        <w:t xml:space="preserve">, kodeino fosfato </w:t>
      </w:r>
      <w:proofErr w:type="spellStart"/>
      <w:r>
        <w:rPr>
          <w:szCs w:val="22"/>
          <w:lang w:val="lt-LT"/>
        </w:rPr>
        <w:t>hemihidratui</w:t>
      </w:r>
      <w:proofErr w:type="spellEnd"/>
      <w:r>
        <w:rPr>
          <w:szCs w:val="22"/>
          <w:lang w:val="lt-LT"/>
        </w:rPr>
        <w:t xml:space="preserve">, kofeinui, skausmą malšinantiems </w:t>
      </w:r>
      <w:proofErr w:type="spellStart"/>
      <w:r>
        <w:rPr>
          <w:szCs w:val="22"/>
          <w:lang w:val="lt-LT"/>
        </w:rPr>
        <w:t>opioidams</w:t>
      </w:r>
      <w:proofErr w:type="spellEnd"/>
      <w:r>
        <w:rPr>
          <w:szCs w:val="22"/>
          <w:lang w:val="lt-LT"/>
        </w:rPr>
        <w:t>) arba bet kuriai pagalbinei šio vaisto medžiagai(jos išvardytos 6 skyriuje);</w:t>
      </w:r>
    </w:p>
    <w:p w:rsidR="003010BC" w:rsidRDefault="003010BC" w:rsidP="003010BC">
      <w:pPr>
        <w:pStyle w:val="Pagrindinistekstas2"/>
        <w:ind w:left="567" w:hanging="567"/>
        <w:jc w:val="both"/>
        <w:rPr>
          <w:i/>
          <w:lang w:val="lt-LT"/>
        </w:rPr>
      </w:pPr>
      <w:r>
        <w:rPr>
          <w:lang w:val="lt-LT"/>
        </w:rPr>
        <w:t>-</w:t>
      </w:r>
      <w:r>
        <w:rPr>
          <w:lang w:val="lt-LT"/>
        </w:rPr>
        <w:tab/>
        <w:t xml:space="preserve">kartu su kitais vaistais, kurių sudėtyje yra </w:t>
      </w:r>
      <w:proofErr w:type="spellStart"/>
      <w:r>
        <w:rPr>
          <w:lang w:val="lt-LT"/>
        </w:rPr>
        <w:t>paracetamolio</w:t>
      </w:r>
      <w:proofErr w:type="spellEnd"/>
      <w:r>
        <w:rPr>
          <w:lang w:val="lt-LT"/>
        </w:rPr>
        <w:t>;</w:t>
      </w:r>
    </w:p>
    <w:p w:rsidR="003010BC" w:rsidRDefault="003010BC" w:rsidP="003010BC">
      <w:pPr>
        <w:pStyle w:val="Pagrindinistekstas2"/>
        <w:ind w:left="567" w:hanging="567"/>
        <w:jc w:val="both"/>
        <w:rPr>
          <w:lang w:val="lt-LT"/>
        </w:rPr>
      </w:pPr>
      <w:r>
        <w:rPr>
          <w:lang w:val="lt-LT"/>
        </w:rPr>
        <w:t>-</w:t>
      </w:r>
      <w:r>
        <w:rPr>
          <w:lang w:val="lt-LT"/>
        </w:rPr>
        <w:tab/>
        <w:t xml:space="preserve">jeigu Jums yra lėtinis vidurių užkietėjimas; </w:t>
      </w:r>
    </w:p>
    <w:p w:rsidR="003010BC" w:rsidRDefault="003010BC" w:rsidP="003010BC">
      <w:pPr>
        <w:pStyle w:val="Pagrindinistekstas2"/>
        <w:ind w:left="567" w:hanging="567"/>
        <w:jc w:val="both"/>
        <w:rPr>
          <w:lang w:val="lt-LT"/>
        </w:rPr>
      </w:pPr>
      <w:r>
        <w:rPr>
          <w:lang w:val="lt-LT"/>
        </w:rPr>
        <w:t>-</w:t>
      </w:r>
      <w:r>
        <w:rPr>
          <w:lang w:val="lt-LT"/>
        </w:rPr>
        <w:tab/>
        <w:t>jeigu Jums yra kvėpavimo funkcijos nepakankamumas;</w:t>
      </w:r>
    </w:p>
    <w:p w:rsidR="003010BC" w:rsidRDefault="003010BC" w:rsidP="003010BC">
      <w:pPr>
        <w:pStyle w:val="Pagrindinistekstas2"/>
        <w:ind w:left="567" w:hanging="567"/>
        <w:jc w:val="both"/>
        <w:rPr>
          <w:lang w:val="lt-LT"/>
        </w:rPr>
      </w:pPr>
      <w:r>
        <w:rPr>
          <w:lang w:val="lt-LT"/>
        </w:rPr>
        <w:t>-</w:t>
      </w:r>
      <w:r>
        <w:rPr>
          <w:lang w:val="lt-LT"/>
        </w:rPr>
        <w:tab/>
        <w:t>jeigu Jums buvo galvos trauma;</w:t>
      </w:r>
    </w:p>
    <w:p w:rsidR="003010BC" w:rsidRDefault="003010BC" w:rsidP="003010BC">
      <w:pPr>
        <w:pStyle w:val="Pagrindinistekstas2"/>
        <w:ind w:left="567" w:hanging="567"/>
        <w:jc w:val="both"/>
        <w:rPr>
          <w:lang w:val="lt-LT"/>
        </w:rPr>
      </w:pPr>
      <w:r>
        <w:rPr>
          <w:lang w:val="lt-LT"/>
        </w:rPr>
        <w:t>-</w:t>
      </w:r>
      <w:r>
        <w:rPr>
          <w:lang w:val="lt-LT"/>
        </w:rPr>
        <w:tab/>
        <w:t xml:space="preserve">jeigu Jums yra padidėjęs </w:t>
      </w:r>
      <w:proofErr w:type="spellStart"/>
      <w:r>
        <w:rPr>
          <w:lang w:val="lt-LT"/>
        </w:rPr>
        <w:t>intrakranijinis</w:t>
      </w:r>
      <w:proofErr w:type="spellEnd"/>
      <w:r>
        <w:rPr>
          <w:lang w:val="lt-LT"/>
        </w:rPr>
        <w:t xml:space="preserve"> spaudimas;</w:t>
      </w:r>
    </w:p>
    <w:p w:rsidR="003010BC" w:rsidRDefault="003010BC" w:rsidP="003010BC">
      <w:pPr>
        <w:pStyle w:val="Pagrindinistekstas2"/>
        <w:ind w:left="567" w:hanging="567"/>
        <w:jc w:val="both"/>
        <w:rPr>
          <w:lang w:val="lt-LT"/>
        </w:rPr>
      </w:pPr>
      <w:r>
        <w:rPr>
          <w:lang w:val="lt-LT"/>
        </w:rPr>
        <w:t>-</w:t>
      </w:r>
      <w:r>
        <w:rPr>
          <w:lang w:val="lt-LT"/>
        </w:rPr>
        <w:tab/>
        <w:t>jeigu Jums buvo atlikta tulžies latakų operacija;</w:t>
      </w:r>
    </w:p>
    <w:p w:rsidR="003010BC" w:rsidRDefault="003010BC" w:rsidP="003010BC">
      <w:pPr>
        <w:pStyle w:val="Pagrindinistekstas"/>
        <w:numPr>
          <w:ilvl w:val="0"/>
          <w:numId w:val="1"/>
        </w:numPr>
        <w:suppressAutoHyphens w:val="0"/>
        <w:ind w:left="540" w:hanging="540"/>
        <w:jc w:val="left"/>
        <w:rPr>
          <w:sz w:val="22"/>
          <w:szCs w:val="22"/>
        </w:rPr>
      </w:pPr>
      <w:r>
        <w:rPr>
          <w:sz w:val="22"/>
          <w:szCs w:val="22"/>
        </w:rPr>
        <w:t xml:space="preserve">vaikams, jaunesniems kaip 12 metų; </w:t>
      </w:r>
    </w:p>
    <w:p w:rsidR="003010BC" w:rsidRDefault="003010BC" w:rsidP="003010BC">
      <w:pPr>
        <w:pStyle w:val="Pagrindinistekstas"/>
        <w:numPr>
          <w:ilvl w:val="0"/>
          <w:numId w:val="1"/>
        </w:numPr>
        <w:suppressAutoHyphens w:val="0"/>
        <w:ind w:left="540" w:hanging="540"/>
        <w:jc w:val="left"/>
        <w:rPr>
          <w:sz w:val="22"/>
          <w:szCs w:val="22"/>
        </w:rPr>
      </w:pPr>
      <w:r>
        <w:rPr>
          <w:rFonts w:eastAsia="MS Mincho"/>
          <w:sz w:val="22"/>
          <w:szCs w:val="22"/>
          <w:lang w:eastAsia="ja-JP"/>
        </w:rPr>
        <w:t xml:space="preserve">malšinti skausmo vaikams ir paaugliams (0-18 metų) po gerklės ir ryklės migdolų pašalinimo dėl obstrukcinės miego </w:t>
      </w:r>
      <w:proofErr w:type="spellStart"/>
      <w:r>
        <w:rPr>
          <w:rFonts w:eastAsia="MS Mincho"/>
          <w:sz w:val="22"/>
          <w:szCs w:val="22"/>
          <w:lang w:eastAsia="ja-JP"/>
        </w:rPr>
        <w:t>apnėjos</w:t>
      </w:r>
      <w:proofErr w:type="spellEnd"/>
      <w:r>
        <w:rPr>
          <w:rFonts w:eastAsia="MS Mincho"/>
          <w:sz w:val="22"/>
          <w:szCs w:val="22"/>
          <w:lang w:eastAsia="ja-JP"/>
        </w:rPr>
        <w:t xml:space="preserve"> sindromo operacijos;</w:t>
      </w:r>
    </w:p>
    <w:p w:rsidR="003010BC" w:rsidRDefault="003010BC" w:rsidP="003010BC">
      <w:pPr>
        <w:pStyle w:val="Pagrindinistekstas"/>
        <w:numPr>
          <w:ilvl w:val="0"/>
          <w:numId w:val="1"/>
        </w:numPr>
        <w:suppressAutoHyphens w:val="0"/>
        <w:ind w:left="540" w:hanging="540"/>
        <w:jc w:val="left"/>
        <w:rPr>
          <w:sz w:val="22"/>
          <w:szCs w:val="22"/>
        </w:rPr>
      </w:pPr>
      <w:r>
        <w:rPr>
          <w:rFonts w:eastAsia="MS Mincho"/>
          <w:sz w:val="22"/>
          <w:szCs w:val="22"/>
          <w:lang w:eastAsia="ja-JP"/>
        </w:rPr>
        <w:t xml:space="preserve">jeigu yra žinoma, kad Jūsų organizme kodeinas labai greitai </w:t>
      </w:r>
      <w:proofErr w:type="spellStart"/>
      <w:r>
        <w:rPr>
          <w:rFonts w:eastAsia="MS Mincho"/>
          <w:sz w:val="22"/>
          <w:szCs w:val="22"/>
          <w:lang w:eastAsia="ja-JP"/>
        </w:rPr>
        <w:t>metabolizuojamas</w:t>
      </w:r>
      <w:proofErr w:type="spellEnd"/>
      <w:r>
        <w:rPr>
          <w:rFonts w:eastAsia="MS Mincho"/>
          <w:sz w:val="22"/>
          <w:szCs w:val="22"/>
          <w:lang w:eastAsia="ja-JP"/>
        </w:rPr>
        <w:t xml:space="preserve"> į morfiną;</w:t>
      </w:r>
    </w:p>
    <w:p w:rsidR="003010BC" w:rsidRDefault="003010BC" w:rsidP="003010BC">
      <w:pPr>
        <w:pStyle w:val="Pagrindinistekstas"/>
        <w:numPr>
          <w:ilvl w:val="0"/>
          <w:numId w:val="1"/>
        </w:numPr>
        <w:suppressAutoHyphens w:val="0"/>
        <w:ind w:left="540" w:hanging="540"/>
        <w:jc w:val="left"/>
        <w:rPr>
          <w:sz w:val="22"/>
          <w:szCs w:val="22"/>
        </w:rPr>
      </w:pPr>
      <w:r>
        <w:rPr>
          <w:sz w:val="22"/>
          <w:szCs w:val="22"/>
        </w:rPr>
        <w:t xml:space="preserve">jeigu esate nėščia arba žindote kūdikį. </w:t>
      </w:r>
    </w:p>
    <w:p w:rsidR="003010BC" w:rsidRDefault="003010BC" w:rsidP="003010BC">
      <w:pPr>
        <w:pStyle w:val="Pagrindiniotekstotrauka"/>
        <w:jc w:val="left"/>
        <w:rPr>
          <w:sz w:val="22"/>
          <w:szCs w:val="22"/>
        </w:rPr>
      </w:pPr>
    </w:p>
    <w:p w:rsidR="003010BC" w:rsidRDefault="003010BC" w:rsidP="003010BC">
      <w:pPr>
        <w:rPr>
          <w:b/>
          <w:noProof/>
          <w:sz w:val="22"/>
          <w:szCs w:val="22"/>
          <w:lang w:val="lt-LT"/>
        </w:rPr>
      </w:pPr>
      <w:r>
        <w:rPr>
          <w:b/>
          <w:noProof/>
          <w:sz w:val="22"/>
          <w:szCs w:val="22"/>
          <w:lang w:val="lt-LT"/>
        </w:rPr>
        <w:lastRenderedPageBreak/>
        <w:t xml:space="preserve">Įspėjimai ir atsargumo priemonės </w:t>
      </w:r>
    </w:p>
    <w:p w:rsidR="003010BC" w:rsidRDefault="003010BC" w:rsidP="003010BC">
      <w:pPr>
        <w:rPr>
          <w:noProof/>
          <w:sz w:val="22"/>
          <w:szCs w:val="22"/>
          <w:lang w:val="lt-LT"/>
        </w:rPr>
      </w:pPr>
      <w:r>
        <w:rPr>
          <w:noProof/>
          <w:sz w:val="22"/>
          <w:szCs w:val="22"/>
          <w:lang w:val="lt-LT"/>
        </w:rPr>
        <w:t>Pasitarkite su gydytoju arba vaistininku prieš pradėdami vartoti Solpadeine:</w:t>
      </w:r>
    </w:p>
    <w:p w:rsidR="003010BC" w:rsidRDefault="003010BC" w:rsidP="003010BC">
      <w:pPr>
        <w:numPr>
          <w:ilvl w:val="0"/>
          <w:numId w:val="2"/>
        </w:numPr>
        <w:suppressAutoHyphens w:val="0"/>
        <w:jc w:val="both"/>
        <w:rPr>
          <w:sz w:val="22"/>
          <w:szCs w:val="22"/>
          <w:lang w:val="lt-LT"/>
        </w:rPr>
      </w:pPr>
      <w:r>
        <w:rPr>
          <w:sz w:val="22"/>
          <w:szCs w:val="22"/>
          <w:lang w:val="lt-LT"/>
        </w:rPr>
        <w:t>jeigu Jūs sergate sunkia inkstų ar kepenų liga;</w:t>
      </w:r>
    </w:p>
    <w:p w:rsidR="003010BC" w:rsidRDefault="003010BC" w:rsidP="003010BC">
      <w:pPr>
        <w:numPr>
          <w:ilvl w:val="0"/>
          <w:numId w:val="2"/>
        </w:numPr>
        <w:suppressAutoHyphens w:val="0"/>
        <w:autoSpaceDE w:val="0"/>
        <w:adjustRightInd w:val="0"/>
        <w:jc w:val="both"/>
        <w:rPr>
          <w:sz w:val="22"/>
          <w:szCs w:val="22"/>
          <w:lang w:val="lt-LT"/>
        </w:rPr>
      </w:pPr>
      <w:r>
        <w:rPr>
          <w:sz w:val="22"/>
          <w:szCs w:val="22"/>
          <w:lang w:val="lt-LT"/>
        </w:rPr>
        <w:t>jei sutrikusi žarnyno veikla, įskaitant žarnyno veiklos sustojimą;</w:t>
      </w:r>
    </w:p>
    <w:p w:rsidR="003010BC" w:rsidRDefault="003010BC" w:rsidP="003010BC">
      <w:pPr>
        <w:numPr>
          <w:ilvl w:val="0"/>
          <w:numId w:val="2"/>
        </w:numPr>
        <w:suppressAutoHyphens w:val="0"/>
        <w:jc w:val="both"/>
        <w:rPr>
          <w:sz w:val="22"/>
          <w:szCs w:val="22"/>
          <w:lang w:val="lt-LT"/>
        </w:rPr>
      </w:pPr>
      <w:r>
        <w:rPr>
          <w:sz w:val="22"/>
          <w:szCs w:val="22"/>
          <w:lang w:val="lt-LT"/>
        </w:rPr>
        <w:t>jei Jums operacijos metu buvo pašalinta tulžies pūslė;</w:t>
      </w:r>
    </w:p>
    <w:p w:rsidR="003010BC" w:rsidRDefault="003010BC" w:rsidP="003010BC">
      <w:pPr>
        <w:numPr>
          <w:ilvl w:val="0"/>
          <w:numId w:val="2"/>
        </w:numPr>
        <w:suppressAutoHyphens w:val="0"/>
        <w:jc w:val="both"/>
        <w:rPr>
          <w:sz w:val="22"/>
          <w:szCs w:val="22"/>
          <w:lang w:val="lt-LT"/>
        </w:rPr>
      </w:pPr>
      <w:r>
        <w:rPr>
          <w:sz w:val="22"/>
          <w:szCs w:val="22"/>
          <w:lang w:val="lt-LT"/>
        </w:rPr>
        <w:t>jeigu vartojate vaistų nuo depresijos arba kvėpavimo sutrikimų;</w:t>
      </w:r>
    </w:p>
    <w:p w:rsidR="003010BC" w:rsidRDefault="003010BC" w:rsidP="003010BC">
      <w:pPr>
        <w:numPr>
          <w:ilvl w:val="0"/>
          <w:numId w:val="2"/>
        </w:numPr>
        <w:suppressAutoHyphens w:val="0"/>
        <w:rPr>
          <w:sz w:val="22"/>
          <w:szCs w:val="22"/>
        </w:rPr>
      </w:pPr>
      <w:r>
        <w:rPr>
          <w:sz w:val="22"/>
          <w:szCs w:val="22"/>
          <w:lang w:val="lt-LT"/>
        </w:rPr>
        <w:t>jei valgote maistą, kuriame yra mažai natrio. Kiekvienoje tabletėje yra 427 mg natrio.</w:t>
      </w:r>
    </w:p>
    <w:p w:rsidR="003010BC" w:rsidRDefault="003010BC" w:rsidP="003010BC">
      <w:pPr>
        <w:numPr>
          <w:ilvl w:val="0"/>
          <w:numId w:val="2"/>
        </w:numPr>
        <w:suppressAutoHyphens w:val="0"/>
        <w:jc w:val="both"/>
        <w:rPr>
          <w:noProof/>
          <w:sz w:val="22"/>
          <w:szCs w:val="22"/>
          <w:lang w:val="lt-LT"/>
        </w:rPr>
      </w:pPr>
      <w:r>
        <w:rPr>
          <w:sz w:val="22"/>
          <w:szCs w:val="22"/>
          <w:lang w:val="lt-LT"/>
        </w:rPr>
        <w:t>jei vartojate vaistų nuo pykinimo, vėmimo arba padidėjusios cholesterolio kiekio kraujyje.</w:t>
      </w:r>
    </w:p>
    <w:p w:rsidR="003010BC" w:rsidRPr="005A7072" w:rsidRDefault="003010BC" w:rsidP="003010BC">
      <w:pPr>
        <w:numPr>
          <w:ilvl w:val="0"/>
          <w:numId w:val="2"/>
        </w:numPr>
        <w:suppressAutoHyphens w:val="0"/>
        <w:jc w:val="both"/>
        <w:rPr>
          <w:noProof/>
          <w:sz w:val="22"/>
          <w:szCs w:val="22"/>
          <w:lang w:val="lt-LT"/>
        </w:rPr>
      </w:pPr>
      <w:bookmarkStart w:id="0" w:name="_Hlk74312918"/>
      <w:r w:rsidRPr="005A7072">
        <w:rPr>
          <w:noProof/>
          <w:sz w:val="22"/>
          <w:szCs w:val="22"/>
          <w:lang w:val="lt-LT"/>
        </w:rPr>
        <w:t>jeigu esate arba kada nors buvote priklausomas (-a) nuo opioidų, alkoholio, receptinių</w:t>
      </w:r>
      <w:r>
        <w:rPr>
          <w:noProof/>
          <w:sz w:val="22"/>
          <w:szCs w:val="22"/>
          <w:lang w:val="lt-LT"/>
        </w:rPr>
        <w:t xml:space="preserve"> </w:t>
      </w:r>
      <w:r w:rsidRPr="005A7072">
        <w:rPr>
          <w:noProof/>
          <w:sz w:val="22"/>
          <w:szCs w:val="22"/>
          <w:lang w:val="lt-LT"/>
        </w:rPr>
        <w:t>vaistų arba neteisėtų cheminių medžiagų.</w:t>
      </w:r>
      <w:bookmarkEnd w:id="0"/>
    </w:p>
    <w:p w:rsidR="003010BC" w:rsidRDefault="003010BC" w:rsidP="003010BC">
      <w:pPr>
        <w:ind w:left="567"/>
        <w:jc w:val="both"/>
        <w:rPr>
          <w:sz w:val="22"/>
          <w:szCs w:val="22"/>
          <w:lang w:val="lt-LT"/>
        </w:rPr>
      </w:pPr>
    </w:p>
    <w:p w:rsidR="003010BC" w:rsidRDefault="003010BC" w:rsidP="003010BC">
      <w:pPr>
        <w:jc w:val="both"/>
        <w:rPr>
          <w:noProof/>
          <w:sz w:val="22"/>
          <w:szCs w:val="22"/>
          <w:lang w:val="lt-LT"/>
        </w:rPr>
      </w:pPr>
      <w:bookmarkStart w:id="1" w:name="_Hlk74312934"/>
      <w:r w:rsidRPr="005A7072">
        <w:rPr>
          <w:noProof/>
          <w:sz w:val="22"/>
          <w:szCs w:val="22"/>
          <w:lang w:val="lt-LT"/>
        </w:rPr>
        <w:t>Reguliariai ir ilgą laiką vartojant kodeiną (šio vaisto veikliąją medžiagą), gali išsivystyti</w:t>
      </w:r>
      <w:r>
        <w:rPr>
          <w:noProof/>
          <w:sz w:val="22"/>
          <w:szCs w:val="22"/>
          <w:lang w:val="lt-LT"/>
        </w:rPr>
        <w:t xml:space="preserve"> </w:t>
      </w:r>
      <w:r w:rsidRPr="005A7072">
        <w:rPr>
          <w:noProof/>
          <w:sz w:val="22"/>
          <w:szCs w:val="22"/>
          <w:lang w:val="lt-LT"/>
        </w:rPr>
        <w:t>priklausomybė nuo šio vaisto ir Jūs galite pradėti netinkamai vartoti šį vaistą, todėl galite jo</w:t>
      </w:r>
      <w:r>
        <w:rPr>
          <w:noProof/>
          <w:sz w:val="22"/>
          <w:szCs w:val="22"/>
          <w:lang w:val="lt-LT"/>
        </w:rPr>
        <w:t xml:space="preserve"> </w:t>
      </w:r>
      <w:r w:rsidRPr="005A7072">
        <w:rPr>
          <w:noProof/>
          <w:sz w:val="22"/>
          <w:szCs w:val="22"/>
          <w:lang w:val="lt-LT"/>
        </w:rPr>
        <w:t>perdozuoti ir (arba) mirti nuo jo poveikio. Nevartokite šio vaisto ilgiau nei reikia. Neduokite</w:t>
      </w:r>
      <w:r>
        <w:rPr>
          <w:noProof/>
          <w:sz w:val="22"/>
          <w:szCs w:val="22"/>
          <w:lang w:val="lt-LT"/>
        </w:rPr>
        <w:t xml:space="preserve"> </w:t>
      </w:r>
      <w:r w:rsidRPr="005A7072">
        <w:rPr>
          <w:noProof/>
          <w:sz w:val="22"/>
          <w:szCs w:val="22"/>
          <w:lang w:val="lt-LT"/>
        </w:rPr>
        <w:t>šio vaisto niekam kitam.</w:t>
      </w:r>
      <w:bookmarkEnd w:id="1"/>
    </w:p>
    <w:p w:rsidR="003010BC" w:rsidRDefault="003010BC" w:rsidP="003010BC">
      <w:pPr>
        <w:jc w:val="both"/>
        <w:rPr>
          <w:noProof/>
          <w:sz w:val="22"/>
          <w:szCs w:val="22"/>
          <w:lang w:val="lt-LT"/>
        </w:rPr>
      </w:pPr>
    </w:p>
    <w:p w:rsidR="003010BC" w:rsidRDefault="003010BC" w:rsidP="003010BC">
      <w:pPr>
        <w:jc w:val="both"/>
        <w:rPr>
          <w:noProof/>
          <w:sz w:val="22"/>
          <w:szCs w:val="22"/>
          <w:lang w:val="lt-LT"/>
        </w:rPr>
      </w:pPr>
      <w:r>
        <w:rPr>
          <w:noProof/>
          <w:sz w:val="22"/>
          <w:szCs w:val="22"/>
          <w:lang w:val="lt-LT"/>
        </w:rPr>
        <w:t>Nevartokite per daug produktų, kuriuose yra kofeino (pvz., kavos, arbatos ir kai kurių energinių gėrimų, dažniausiai tiekiamų skardinėmis).</w:t>
      </w:r>
    </w:p>
    <w:p w:rsidR="003010BC" w:rsidRDefault="003010BC" w:rsidP="003010BC">
      <w:pPr>
        <w:rPr>
          <w:rFonts w:eastAsia="MS Mincho"/>
          <w:sz w:val="22"/>
          <w:szCs w:val="22"/>
          <w:lang w:val="lt-LT" w:eastAsia="ja-JP"/>
        </w:rPr>
      </w:pPr>
      <w:r>
        <w:rPr>
          <w:rFonts w:eastAsia="MS Mincho"/>
          <w:sz w:val="22"/>
          <w:szCs w:val="22"/>
          <w:lang w:val="lt-LT" w:eastAsia="ja-JP"/>
        </w:rPr>
        <w:t xml:space="preserve">Kodeinas </w:t>
      </w:r>
      <w:proofErr w:type="spellStart"/>
      <w:r>
        <w:rPr>
          <w:rFonts w:eastAsia="MS Mincho"/>
          <w:sz w:val="22"/>
          <w:szCs w:val="22"/>
          <w:lang w:val="lt-LT" w:eastAsia="ja-JP"/>
        </w:rPr>
        <w:t>metabolizuojamas</w:t>
      </w:r>
      <w:proofErr w:type="spellEnd"/>
      <w:r>
        <w:rPr>
          <w:rFonts w:eastAsia="MS Mincho"/>
          <w:sz w:val="22"/>
          <w:szCs w:val="22"/>
          <w:lang w:val="lt-LT" w:eastAsia="ja-JP"/>
        </w:rPr>
        <w:t xml:space="preserve">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šalutinį poveikį iš toliau išvardytų: retą arba paviršutinišką kvėpavimą, sumišimą, apsnūdimą, vyzdžių susiaurėjimą, pykinimą arba vėmimą, vidurių užkietėjimą, apetito nebuvimą.</w:t>
      </w:r>
    </w:p>
    <w:p w:rsidR="003010BC" w:rsidRDefault="003010BC" w:rsidP="003010BC">
      <w:pPr>
        <w:rPr>
          <w:rFonts w:eastAsia="MS Mincho"/>
          <w:sz w:val="22"/>
          <w:szCs w:val="22"/>
          <w:lang w:val="lt-LT" w:eastAsia="ja-JP"/>
        </w:rPr>
      </w:pPr>
    </w:p>
    <w:p w:rsidR="003010BC" w:rsidRDefault="003010BC" w:rsidP="003010BC">
      <w:pPr>
        <w:rPr>
          <w:rFonts w:eastAsia="MS Mincho"/>
          <w:sz w:val="22"/>
          <w:szCs w:val="22"/>
          <w:lang w:val="lt-LT" w:eastAsia="ja-JP"/>
        </w:rPr>
      </w:pPr>
      <w:r>
        <w:rPr>
          <w:rFonts w:eastAsia="MS Mincho"/>
          <w:sz w:val="22"/>
          <w:szCs w:val="22"/>
          <w:lang w:val="lt-LT" w:eastAsia="ja-JP"/>
        </w:rPr>
        <w:t xml:space="preserve">Kartu su šiuo vaistu nevartokite kitų vaistų, kurių sudėtyje yra </w:t>
      </w:r>
      <w:proofErr w:type="spellStart"/>
      <w:r>
        <w:rPr>
          <w:rFonts w:eastAsia="MS Mincho"/>
          <w:sz w:val="22"/>
          <w:szCs w:val="22"/>
          <w:lang w:val="lt-LT" w:eastAsia="ja-JP"/>
        </w:rPr>
        <w:t>paracetamolio</w:t>
      </w:r>
      <w:proofErr w:type="spellEnd"/>
      <w:r>
        <w:rPr>
          <w:rFonts w:eastAsia="MS Mincho"/>
          <w:sz w:val="22"/>
          <w:szCs w:val="22"/>
          <w:lang w:val="lt-LT" w:eastAsia="ja-JP"/>
        </w:rPr>
        <w:t xml:space="preserve"> ar kodeino.</w:t>
      </w:r>
    </w:p>
    <w:p w:rsidR="003010BC" w:rsidRDefault="003010BC" w:rsidP="003010BC">
      <w:pPr>
        <w:rPr>
          <w:rFonts w:eastAsia="MS Mincho"/>
          <w:sz w:val="22"/>
          <w:szCs w:val="22"/>
          <w:lang w:val="lt-LT" w:eastAsia="ja-JP"/>
        </w:rPr>
      </w:pPr>
      <w:r>
        <w:rPr>
          <w:rFonts w:eastAsia="MS Mincho"/>
          <w:sz w:val="22"/>
          <w:szCs w:val="22"/>
          <w:lang w:val="lt-LT" w:eastAsia="ja-JP"/>
        </w:rPr>
        <w:t xml:space="preserve">Sergant kepenų ligomis padidėja su </w:t>
      </w:r>
      <w:proofErr w:type="spellStart"/>
      <w:r>
        <w:rPr>
          <w:rFonts w:eastAsia="MS Mincho"/>
          <w:sz w:val="22"/>
          <w:szCs w:val="22"/>
          <w:lang w:val="lt-LT" w:eastAsia="ja-JP"/>
        </w:rPr>
        <w:t>paracetamolio</w:t>
      </w:r>
      <w:proofErr w:type="spellEnd"/>
      <w:r>
        <w:rPr>
          <w:rFonts w:eastAsia="MS Mincho"/>
          <w:sz w:val="22"/>
          <w:szCs w:val="22"/>
          <w:lang w:val="lt-LT" w:eastAsia="ja-JP"/>
        </w:rPr>
        <w:t xml:space="preserve"> vartojimu susijusi kepenų pažeidimo rizika.</w:t>
      </w:r>
    </w:p>
    <w:p w:rsidR="003010BC" w:rsidRDefault="003010BC" w:rsidP="003010BC">
      <w:pPr>
        <w:rPr>
          <w:rFonts w:eastAsia="MS Mincho"/>
          <w:sz w:val="22"/>
          <w:szCs w:val="22"/>
          <w:lang w:val="lt-LT" w:eastAsia="ja-JP"/>
        </w:rPr>
      </w:pPr>
      <w:r>
        <w:rPr>
          <w:rFonts w:eastAsia="MS Mincho"/>
          <w:sz w:val="22"/>
          <w:szCs w:val="22"/>
          <w:lang w:val="lt-LT" w:eastAsia="ja-JP"/>
        </w:rPr>
        <w:t>Atsargiai vartoti pacientams, kuriems nustatytas kepenų ar inkstų pakenkimas, prieš pradedant vartoti šį vaistą pasitarti su gydytoju.</w:t>
      </w:r>
    </w:p>
    <w:p w:rsidR="003010BC" w:rsidRDefault="003010BC" w:rsidP="003010BC">
      <w:pPr>
        <w:rPr>
          <w:rFonts w:eastAsia="MS Mincho"/>
          <w:sz w:val="22"/>
          <w:szCs w:val="22"/>
          <w:lang w:val="lt-LT" w:eastAsia="ja-JP"/>
        </w:rPr>
      </w:pPr>
      <w:r>
        <w:rPr>
          <w:rFonts w:eastAsia="MS Mincho"/>
          <w:sz w:val="22"/>
          <w:szCs w:val="22"/>
          <w:lang w:val="lt-LT" w:eastAsia="ja-JP"/>
        </w:rPr>
        <w:t xml:space="preserve">Kaip ir kitų </w:t>
      </w:r>
      <w:proofErr w:type="spellStart"/>
      <w:r>
        <w:rPr>
          <w:rFonts w:eastAsia="MS Mincho"/>
          <w:sz w:val="22"/>
          <w:szCs w:val="22"/>
          <w:lang w:val="lt-LT" w:eastAsia="ja-JP"/>
        </w:rPr>
        <w:t>opioidų</w:t>
      </w:r>
      <w:proofErr w:type="spellEnd"/>
      <w:r>
        <w:rPr>
          <w:rFonts w:eastAsia="MS Mincho"/>
          <w:sz w:val="22"/>
          <w:szCs w:val="22"/>
          <w:lang w:val="lt-LT" w:eastAsia="ja-JP"/>
        </w:rPr>
        <w:t xml:space="preserve">, kodeino reikia vartoti atsargiai, jeigu Jūsų kraujo spaudimas yra žemas ar sergate </w:t>
      </w:r>
      <w:proofErr w:type="spellStart"/>
      <w:r>
        <w:rPr>
          <w:rFonts w:eastAsia="MS Mincho"/>
          <w:sz w:val="22"/>
          <w:szCs w:val="22"/>
          <w:lang w:val="lt-LT" w:eastAsia="ja-JP"/>
        </w:rPr>
        <w:t>hipotireoze</w:t>
      </w:r>
      <w:proofErr w:type="spellEnd"/>
      <w:r>
        <w:rPr>
          <w:rFonts w:eastAsia="MS Mincho"/>
          <w:sz w:val="22"/>
          <w:szCs w:val="22"/>
          <w:lang w:val="lt-LT" w:eastAsia="ja-JP"/>
        </w:rPr>
        <w:t xml:space="preserve">, patyrėte galvos traumą ar turite padidėjusį </w:t>
      </w:r>
      <w:proofErr w:type="spellStart"/>
      <w:r>
        <w:rPr>
          <w:rFonts w:eastAsia="MS Mincho"/>
          <w:sz w:val="22"/>
          <w:szCs w:val="22"/>
          <w:lang w:val="lt-LT" w:eastAsia="ja-JP"/>
        </w:rPr>
        <w:t>intrakranijinį</w:t>
      </w:r>
      <w:proofErr w:type="spellEnd"/>
      <w:r>
        <w:rPr>
          <w:rFonts w:eastAsia="MS Mincho"/>
          <w:sz w:val="22"/>
          <w:szCs w:val="22"/>
          <w:lang w:val="lt-LT" w:eastAsia="ja-JP"/>
        </w:rPr>
        <w:t xml:space="preserve"> (kaukolės vidaus) spaudimą.</w:t>
      </w:r>
    </w:p>
    <w:p w:rsidR="003010BC" w:rsidRDefault="003010BC" w:rsidP="003010BC">
      <w:pPr>
        <w:rPr>
          <w:rFonts w:eastAsia="MS Mincho"/>
          <w:sz w:val="22"/>
          <w:szCs w:val="22"/>
          <w:lang w:val="lt-LT" w:eastAsia="ja-JP"/>
        </w:rPr>
      </w:pPr>
    </w:p>
    <w:p w:rsidR="003010BC" w:rsidRDefault="003010BC" w:rsidP="003010BC">
      <w:pPr>
        <w:rPr>
          <w:rFonts w:eastAsia="MS Mincho"/>
          <w:sz w:val="22"/>
          <w:szCs w:val="22"/>
          <w:lang w:val="lt-LT" w:eastAsia="ja-JP"/>
        </w:rPr>
      </w:pPr>
      <w:r w:rsidRPr="0039799F">
        <w:rPr>
          <w:rFonts w:eastAsia="MS Mincho"/>
          <w:sz w:val="22"/>
          <w:szCs w:val="22"/>
          <w:lang w:val="lt-LT" w:eastAsia="ja-JP"/>
        </w:rPr>
        <w:t xml:space="preserve">Gydymo </w:t>
      </w:r>
      <w:proofErr w:type="spellStart"/>
      <w:r w:rsidRPr="0039799F">
        <w:rPr>
          <w:rFonts w:eastAsia="MS Mincho"/>
          <w:sz w:val="22"/>
          <w:szCs w:val="22"/>
          <w:lang w:val="lt-LT" w:eastAsia="ja-JP"/>
        </w:rPr>
        <w:t>Solpadeine</w:t>
      </w:r>
      <w:proofErr w:type="spellEnd"/>
      <w:r w:rsidRPr="0039799F">
        <w:rPr>
          <w:rFonts w:eastAsia="MS Mincho"/>
          <w:sz w:val="22"/>
          <w:szCs w:val="22"/>
          <w:lang w:val="lt-LT" w:eastAsia="ja-JP"/>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39799F">
        <w:rPr>
          <w:rFonts w:eastAsia="MS Mincho"/>
          <w:sz w:val="22"/>
          <w:szCs w:val="22"/>
          <w:lang w:val="lt-LT" w:eastAsia="ja-JP"/>
        </w:rPr>
        <w:t>flukloksaciliną</w:t>
      </w:r>
      <w:proofErr w:type="spellEnd"/>
      <w:r w:rsidRPr="0039799F">
        <w:rPr>
          <w:rFonts w:eastAsia="MS Mincho"/>
          <w:sz w:val="22"/>
          <w:szCs w:val="22"/>
          <w:lang w:val="lt-LT" w:eastAsia="ja-JP"/>
        </w:rPr>
        <w:t xml:space="preserve"> (antibiotiką). Gauta pranešimų apie sunkų sveikatos sutrikimą, vadinamą </w:t>
      </w:r>
      <w:proofErr w:type="spellStart"/>
      <w:r w:rsidRPr="0039799F">
        <w:rPr>
          <w:rFonts w:eastAsia="MS Mincho"/>
          <w:sz w:val="22"/>
          <w:szCs w:val="22"/>
          <w:lang w:val="lt-LT" w:eastAsia="ja-JP"/>
        </w:rPr>
        <w:t>metaboline</w:t>
      </w:r>
      <w:proofErr w:type="spellEnd"/>
      <w:r w:rsidRPr="0039799F">
        <w:rPr>
          <w:rFonts w:eastAsia="MS Mincho"/>
          <w:sz w:val="22"/>
          <w:szCs w:val="22"/>
          <w:lang w:val="lt-LT" w:eastAsia="ja-JP"/>
        </w:rPr>
        <w:t xml:space="preserve"> </w:t>
      </w:r>
      <w:proofErr w:type="spellStart"/>
      <w:r w:rsidRPr="0039799F">
        <w:rPr>
          <w:rFonts w:eastAsia="MS Mincho"/>
          <w:sz w:val="22"/>
          <w:szCs w:val="22"/>
          <w:lang w:val="lt-LT" w:eastAsia="ja-JP"/>
        </w:rPr>
        <w:t>acidoze</w:t>
      </w:r>
      <w:proofErr w:type="spellEnd"/>
      <w:r w:rsidRPr="0039799F">
        <w:rPr>
          <w:rFonts w:eastAsia="MS Mincho"/>
          <w:sz w:val="22"/>
          <w:szCs w:val="22"/>
          <w:lang w:val="lt-LT" w:eastAsia="ja-JP"/>
        </w:rPr>
        <w:t xml:space="preserve"> (nenormalių kraujo ir skysčių tyrimų rodiklių), pasireiškusį pacientams, vartojantiems </w:t>
      </w:r>
      <w:proofErr w:type="spellStart"/>
      <w:r w:rsidRPr="0039799F">
        <w:rPr>
          <w:rFonts w:eastAsia="MS Mincho"/>
          <w:sz w:val="22"/>
          <w:szCs w:val="22"/>
          <w:lang w:val="lt-LT" w:eastAsia="ja-JP"/>
        </w:rPr>
        <w:t>paracetamolį</w:t>
      </w:r>
      <w:proofErr w:type="spellEnd"/>
      <w:r w:rsidRPr="0039799F">
        <w:rPr>
          <w:rFonts w:eastAsia="MS Mincho"/>
          <w:sz w:val="22"/>
          <w:szCs w:val="22"/>
          <w:lang w:val="lt-LT" w:eastAsia="ja-JP"/>
        </w:rPr>
        <w:t xml:space="preserve"> įprastinėmis dozėmis ilgą laiką arba kai </w:t>
      </w:r>
      <w:proofErr w:type="spellStart"/>
      <w:r w:rsidRPr="0039799F">
        <w:rPr>
          <w:rFonts w:eastAsia="MS Mincho"/>
          <w:sz w:val="22"/>
          <w:szCs w:val="22"/>
          <w:lang w:val="lt-LT" w:eastAsia="ja-JP"/>
        </w:rPr>
        <w:t>paracetamolis</w:t>
      </w:r>
      <w:proofErr w:type="spellEnd"/>
      <w:r w:rsidRPr="0039799F">
        <w:rPr>
          <w:rFonts w:eastAsia="MS Mincho"/>
          <w:sz w:val="22"/>
          <w:szCs w:val="22"/>
          <w:lang w:val="lt-LT" w:eastAsia="ja-JP"/>
        </w:rPr>
        <w:t xml:space="preserve"> vartojamas kartu su </w:t>
      </w:r>
      <w:proofErr w:type="spellStart"/>
      <w:r w:rsidRPr="0039799F">
        <w:rPr>
          <w:rFonts w:eastAsia="MS Mincho"/>
          <w:sz w:val="22"/>
          <w:szCs w:val="22"/>
          <w:lang w:val="lt-LT" w:eastAsia="ja-JP"/>
        </w:rPr>
        <w:t>flukloksacilinu</w:t>
      </w:r>
      <w:proofErr w:type="spellEnd"/>
      <w:r w:rsidRPr="0039799F">
        <w:rPr>
          <w:rFonts w:eastAsia="MS Mincho"/>
          <w:sz w:val="22"/>
          <w:szCs w:val="22"/>
          <w:lang w:val="lt-LT" w:eastAsia="ja-JP"/>
        </w:rPr>
        <w:t xml:space="preserve">. </w:t>
      </w:r>
      <w:proofErr w:type="spellStart"/>
      <w:r w:rsidRPr="0039799F">
        <w:rPr>
          <w:rFonts w:eastAsia="MS Mincho"/>
          <w:sz w:val="22"/>
          <w:szCs w:val="22"/>
          <w:lang w:val="lt-LT" w:eastAsia="ja-JP"/>
        </w:rPr>
        <w:t>Metabolinės</w:t>
      </w:r>
      <w:proofErr w:type="spellEnd"/>
      <w:r w:rsidRPr="0039799F">
        <w:rPr>
          <w:rFonts w:eastAsia="MS Mincho"/>
          <w:sz w:val="22"/>
          <w:szCs w:val="22"/>
          <w:lang w:val="lt-LT" w:eastAsia="ja-JP"/>
        </w:rPr>
        <w:t xml:space="preserve"> </w:t>
      </w:r>
      <w:proofErr w:type="spellStart"/>
      <w:r w:rsidRPr="0039799F">
        <w:rPr>
          <w:rFonts w:eastAsia="MS Mincho"/>
          <w:sz w:val="22"/>
          <w:szCs w:val="22"/>
          <w:lang w:val="lt-LT" w:eastAsia="ja-JP"/>
        </w:rPr>
        <w:t>acidozės</w:t>
      </w:r>
      <w:proofErr w:type="spellEnd"/>
      <w:r w:rsidRPr="0039799F">
        <w:rPr>
          <w:rFonts w:eastAsia="MS Mincho"/>
          <w:sz w:val="22"/>
          <w:szCs w:val="22"/>
          <w:lang w:val="lt-LT" w:eastAsia="ja-JP"/>
        </w:rPr>
        <w:t xml:space="preserve"> simptomai gali būti šie: labai pasunkėjęs kvėpavimas – pagreitėjęs kvėpavimas, mieguistumas, pykinimas ir vėmimas.</w:t>
      </w:r>
    </w:p>
    <w:p w:rsidR="003010BC" w:rsidRDefault="003010BC" w:rsidP="003010BC">
      <w:pPr>
        <w:rPr>
          <w:rFonts w:eastAsia="MS Mincho"/>
          <w:sz w:val="22"/>
          <w:szCs w:val="22"/>
          <w:lang w:val="lt-LT" w:eastAsia="ja-JP"/>
        </w:rPr>
      </w:pPr>
    </w:p>
    <w:p w:rsidR="003010BC" w:rsidRDefault="003010BC" w:rsidP="003010BC">
      <w:pPr>
        <w:rPr>
          <w:rFonts w:eastAsia="MS Mincho"/>
          <w:sz w:val="22"/>
          <w:szCs w:val="22"/>
          <w:lang w:val="lt-LT" w:eastAsia="ja-JP"/>
        </w:rPr>
      </w:pPr>
      <w:r>
        <w:rPr>
          <w:rFonts w:eastAsia="MS Mincho"/>
          <w:b/>
          <w:bCs/>
          <w:sz w:val="22"/>
          <w:szCs w:val="22"/>
          <w:lang w:val="lt-LT" w:eastAsia="ja-JP"/>
        </w:rPr>
        <w:t>Vaikams ir paaugliams</w:t>
      </w:r>
    </w:p>
    <w:p w:rsidR="003010BC" w:rsidRDefault="003010BC" w:rsidP="003010BC">
      <w:pPr>
        <w:autoSpaceDE w:val="0"/>
        <w:adjustRightInd w:val="0"/>
        <w:spacing w:line="220" w:lineRule="atLeast"/>
        <w:rPr>
          <w:rFonts w:eastAsia="MS Mincho"/>
          <w:sz w:val="22"/>
          <w:szCs w:val="22"/>
          <w:lang w:val="lt-LT" w:eastAsia="ja-JP"/>
        </w:rPr>
      </w:pPr>
      <w:r>
        <w:rPr>
          <w:rFonts w:eastAsia="MS Mincho"/>
          <w:sz w:val="22"/>
          <w:szCs w:val="22"/>
          <w:lang w:val="lt-LT" w:eastAsia="ja-JP"/>
        </w:rPr>
        <w:t>Vartojimas vaikams ir paaugliams po chirurginių operacijų</w:t>
      </w:r>
    </w:p>
    <w:p w:rsidR="003010BC" w:rsidRDefault="003010BC" w:rsidP="003010BC">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Kodeino negalima vartoti skausmui malšinti vaikams ir paaugliams po gerklės arba ryklės migdolų pašalinimo dėl obstrukcinio miego </w:t>
      </w:r>
      <w:proofErr w:type="spellStart"/>
      <w:r>
        <w:rPr>
          <w:rFonts w:eastAsia="MS Mincho"/>
          <w:sz w:val="22"/>
          <w:szCs w:val="22"/>
          <w:lang w:val="lt-LT" w:eastAsia="ja-JP"/>
        </w:rPr>
        <w:t>apnėjos</w:t>
      </w:r>
      <w:proofErr w:type="spellEnd"/>
      <w:r>
        <w:rPr>
          <w:rFonts w:eastAsia="MS Mincho"/>
          <w:sz w:val="22"/>
          <w:szCs w:val="22"/>
          <w:lang w:val="lt-LT" w:eastAsia="ja-JP"/>
        </w:rPr>
        <w:t xml:space="preserve"> sindromo operacijų. </w:t>
      </w:r>
    </w:p>
    <w:p w:rsidR="003010BC" w:rsidRDefault="003010BC" w:rsidP="003010BC">
      <w:pPr>
        <w:autoSpaceDE w:val="0"/>
        <w:adjustRightInd w:val="0"/>
        <w:spacing w:line="220" w:lineRule="atLeast"/>
        <w:rPr>
          <w:rFonts w:eastAsia="MS Mincho"/>
          <w:sz w:val="22"/>
          <w:szCs w:val="22"/>
          <w:lang w:val="lt-LT" w:eastAsia="ja-JP"/>
        </w:rPr>
      </w:pPr>
    </w:p>
    <w:p w:rsidR="003010BC" w:rsidRDefault="003010BC" w:rsidP="003010BC">
      <w:pPr>
        <w:autoSpaceDE w:val="0"/>
        <w:adjustRightInd w:val="0"/>
        <w:spacing w:line="220" w:lineRule="atLeast"/>
        <w:rPr>
          <w:rFonts w:eastAsia="MS Mincho"/>
          <w:sz w:val="22"/>
          <w:szCs w:val="22"/>
          <w:lang w:val="lt-LT" w:eastAsia="ja-JP"/>
        </w:rPr>
      </w:pPr>
      <w:r>
        <w:rPr>
          <w:rFonts w:eastAsia="MS Mincho"/>
          <w:sz w:val="22"/>
          <w:szCs w:val="22"/>
          <w:lang w:val="lt-LT" w:eastAsia="ja-JP"/>
        </w:rPr>
        <w:t>Vartojimas vaikams, turintiems kvėpavimo problemų</w:t>
      </w:r>
    </w:p>
    <w:p w:rsidR="003010BC" w:rsidRDefault="003010BC" w:rsidP="003010BC">
      <w:pPr>
        <w:autoSpaceDE w:val="0"/>
        <w:adjustRightInd w:val="0"/>
        <w:spacing w:line="220" w:lineRule="atLeast"/>
        <w:rPr>
          <w:rFonts w:eastAsia="MS Mincho"/>
          <w:sz w:val="22"/>
          <w:szCs w:val="22"/>
          <w:lang w:val="lt-LT" w:eastAsia="ja-JP"/>
        </w:rPr>
      </w:pPr>
      <w:r>
        <w:rPr>
          <w:rFonts w:eastAsia="MS Mincho"/>
          <w:sz w:val="22"/>
          <w:szCs w:val="22"/>
          <w:lang w:val="lt-LT" w:eastAsia="ja-JP"/>
        </w:rPr>
        <w:t xml:space="preserve">Kodeino nerekomenduojama vartoti vaikams, kuriems yra kvėpavimo sutrikimų, nes šiems vaikams gali pasunkėti morfino </w:t>
      </w:r>
      <w:proofErr w:type="spellStart"/>
      <w:r>
        <w:rPr>
          <w:rFonts w:eastAsia="MS Mincho"/>
          <w:sz w:val="22"/>
          <w:szCs w:val="22"/>
          <w:lang w:val="lt-LT" w:eastAsia="ja-JP"/>
        </w:rPr>
        <w:t>toksiškumo</w:t>
      </w:r>
      <w:proofErr w:type="spellEnd"/>
      <w:r>
        <w:rPr>
          <w:rFonts w:eastAsia="MS Mincho"/>
          <w:sz w:val="22"/>
          <w:szCs w:val="22"/>
          <w:lang w:val="lt-LT" w:eastAsia="ja-JP"/>
        </w:rPr>
        <w:t xml:space="preserve"> simptomai.</w:t>
      </w:r>
    </w:p>
    <w:p w:rsidR="003010BC" w:rsidRDefault="003010BC" w:rsidP="003010BC">
      <w:pPr>
        <w:rPr>
          <w:noProof/>
          <w:sz w:val="22"/>
          <w:szCs w:val="22"/>
          <w:lang w:val="lt-LT"/>
        </w:rPr>
      </w:pPr>
    </w:p>
    <w:p w:rsidR="003010BC" w:rsidRDefault="003010BC" w:rsidP="003010BC">
      <w:pPr>
        <w:rPr>
          <w:noProof/>
          <w:sz w:val="22"/>
          <w:szCs w:val="22"/>
          <w:lang w:val="lt-LT"/>
        </w:rPr>
      </w:pPr>
      <w:r>
        <w:rPr>
          <w:noProof/>
          <w:sz w:val="22"/>
          <w:szCs w:val="22"/>
          <w:lang w:val="lt-LT"/>
        </w:rPr>
        <w:t>Jeigu simptomai pasunkėjo arba nepalengvėjo, būtina kreiptis į gydytoją.</w:t>
      </w:r>
    </w:p>
    <w:p w:rsidR="003010BC" w:rsidRDefault="003010BC" w:rsidP="003010BC">
      <w:pPr>
        <w:rPr>
          <w:sz w:val="22"/>
          <w:szCs w:val="22"/>
          <w:lang w:val="lt-LT"/>
        </w:rPr>
      </w:pPr>
      <w:r>
        <w:rPr>
          <w:sz w:val="22"/>
          <w:szCs w:val="22"/>
          <w:lang w:val="lt-LT"/>
        </w:rPr>
        <w:t xml:space="preserve">Siekiant palengvinti simptomus, reikia vartoti mažiausią šio vaisto dozę ir kuo trumpiau. Šį vaistą vartojant ilgai ir reguliariai, gali išsivystyti priklausomybė. </w:t>
      </w:r>
    </w:p>
    <w:p w:rsidR="003010BC" w:rsidRDefault="003010BC" w:rsidP="003010BC">
      <w:pPr>
        <w:ind w:left="567" w:hanging="567"/>
        <w:jc w:val="both"/>
        <w:rPr>
          <w:sz w:val="22"/>
          <w:szCs w:val="22"/>
          <w:lang w:val="lt-LT"/>
        </w:rPr>
      </w:pPr>
    </w:p>
    <w:p w:rsidR="003010BC" w:rsidRDefault="003010BC" w:rsidP="003010BC">
      <w:pPr>
        <w:autoSpaceDE w:val="0"/>
        <w:adjustRightInd w:val="0"/>
        <w:rPr>
          <w:b/>
          <w:noProof/>
          <w:sz w:val="22"/>
          <w:szCs w:val="22"/>
          <w:lang w:val="lt-LT"/>
        </w:rPr>
      </w:pPr>
      <w:r>
        <w:rPr>
          <w:b/>
          <w:noProof/>
          <w:sz w:val="22"/>
          <w:szCs w:val="22"/>
          <w:lang w:val="lt-LT"/>
        </w:rPr>
        <w:t>Kiti vaistai ir Solpadeine</w:t>
      </w:r>
    </w:p>
    <w:p w:rsidR="003010BC" w:rsidRDefault="003010BC" w:rsidP="003010BC">
      <w:pPr>
        <w:autoSpaceDE w:val="0"/>
        <w:adjustRightInd w:val="0"/>
        <w:rPr>
          <w:noProof/>
          <w:sz w:val="22"/>
          <w:szCs w:val="22"/>
          <w:lang w:val="lt-LT"/>
        </w:rPr>
      </w:pPr>
      <w:r>
        <w:rPr>
          <w:noProof/>
          <w:sz w:val="22"/>
          <w:szCs w:val="22"/>
          <w:lang w:val="lt-LT"/>
        </w:rPr>
        <w:lastRenderedPageBreak/>
        <w:t>Jeigu vartojate ar neseniai vartojote kitų vaistų arba dėl to nesate tikri, apie tai pasakykite gydytojui arba vaistininkui.</w:t>
      </w:r>
    </w:p>
    <w:p w:rsidR="003010BC" w:rsidRDefault="003010BC" w:rsidP="003010BC">
      <w:pPr>
        <w:autoSpaceDE w:val="0"/>
        <w:adjustRightInd w:val="0"/>
        <w:rPr>
          <w:noProof/>
          <w:sz w:val="22"/>
          <w:szCs w:val="22"/>
          <w:lang w:val="lt-LT"/>
        </w:rPr>
      </w:pPr>
    </w:p>
    <w:p w:rsidR="003010BC" w:rsidRDefault="003010BC" w:rsidP="003010BC">
      <w:pPr>
        <w:autoSpaceDE w:val="0"/>
        <w:adjustRightInd w:val="0"/>
        <w:rPr>
          <w:sz w:val="22"/>
          <w:szCs w:val="22"/>
          <w:lang w:val="lt-LT" w:eastAsia="lt-LT"/>
        </w:rPr>
      </w:pPr>
      <w:r>
        <w:rPr>
          <w:bCs/>
          <w:sz w:val="22"/>
          <w:szCs w:val="22"/>
          <w:lang w:val="lt-LT" w:eastAsia="lt-LT"/>
        </w:rPr>
        <w:t>Pasakykite savo gydytojui, jei vartojate bet kurį iš toliau nurodytų vaistų</w:t>
      </w:r>
      <w:r>
        <w:rPr>
          <w:sz w:val="22"/>
          <w:szCs w:val="22"/>
          <w:lang w:val="lt-LT" w:eastAsia="lt-LT"/>
        </w:rPr>
        <w:t>:</w:t>
      </w:r>
    </w:p>
    <w:p w:rsidR="003010BC" w:rsidRDefault="003010BC" w:rsidP="003010BC">
      <w:pPr>
        <w:numPr>
          <w:ilvl w:val="0"/>
          <w:numId w:val="3"/>
        </w:numPr>
        <w:suppressAutoHyphens w:val="0"/>
        <w:autoSpaceDE w:val="0"/>
        <w:adjustRightInd w:val="0"/>
        <w:rPr>
          <w:sz w:val="22"/>
          <w:szCs w:val="22"/>
          <w:lang w:val="lt-LT" w:eastAsia="lt-LT"/>
        </w:rPr>
      </w:pPr>
      <w:proofErr w:type="spellStart"/>
      <w:r>
        <w:rPr>
          <w:sz w:val="22"/>
          <w:szCs w:val="22"/>
          <w:lang w:val="lt-LT" w:eastAsia="lt-LT"/>
        </w:rPr>
        <w:t>metoklopramidą</w:t>
      </w:r>
      <w:proofErr w:type="spellEnd"/>
      <w:r>
        <w:rPr>
          <w:sz w:val="22"/>
          <w:szCs w:val="22"/>
          <w:lang w:val="lt-LT" w:eastAsia="lt-LT"/>
        </w:rPr>
        <w:t xml:space="preserve"> arba </w:t>
      </w:r>
      <w:proofErr w:type="spellStart"/>
      <w:r>
        <w:rPr>
          <w:sz w:val="22"/>
          <w:szCs w:val="22"/>
          <w:lang w:val="lt-LT" w:eastAsia="lt-LT"/>
        </w:rPr>
        <w:t>domperidoną</w:t>
      </w:r>
      <w:proofErr w:type="spellEnd"/>
      <w:r>
        <w:rPr>
          <w:sz w:val="22"/>
          <w:szCs w:val="22"/>
          <w:lang w:val="lt-LT" w:eastAsia="lt-LT"/>
        </w:rPr>
        <w:t xml:space="preserve">: vaistus, vartojamus blogai savijautai palengvinti; </w:t>
      </w:r>
    </w:p>
    <w:p w:rsidR="003010BC" w:rsidRDefault="003010BC" w:rsidP="003010BC">
      <w:pPr>
        <w:numPr>
          <w:ilvl w:val="0"/>
          <w:numId w:val="3"/>
        </w:numPr>
        <w:autoSpaceDE w:val="0"/>
        <w:rPr>
          <w:sz w:val="22"/>
          <w:szCs w:val="22"/>
          <w:lang w:val="lt-LT" w:eastAsia="lt-LT"/>
        </w:rPr>
      </w:pPr>
      <w:proofErr w:type="spellStart"/>
      <w:r>
        <w:rPr>
          <w:sz w:val="22"/>
          <w:szCs w:val="22"/>
          <w:lang w:val="lt-LT" w:eastAsia="lt-LT"/>
        </w:rPr>
        <w:t>probenecidą</w:t>
      </w:r>
      <w:proofErr w:type="spellEnd"/>
      <w:r>
        <w:rPr>
          <w:sz w:val="22"/>
          <w:szCs w:val="22"/>
          <w:lang w:val="lt-LT" w:eastAsia="lt-LT"/>
        </w:rPr>
        <w:t>: vaistą nuo podagros;</w:t>
      </w:r>
    </w:p>
    <w:p w:rsidR="003010BC" w:rsidRDefault="003010BC" w:rsidP="003010BC">
      <w:pPr>
        <w:numPr>
          <w:ilvl w:val="0"/>
          <w:numId w:val="3"/>
        </w:numPr>
        <w:autoSpaceDE w:val="0"/>
        <w:rPr>
          <w:sz w:val="22"/>
          <w:szCs w:val="22"/>
          <w:lang w:val="lt-LT" w:eastAsia="lt-LT"/>
        </w:rPr>
      </w:pPr>
      <w:proofErr w:type="spellStart"/>
      <w:r>
        <w:rPr>
          <w:sz w:val="22"/>
          <w:szCs w:val="22"/>
          <w:lang w:val="lt-LT" w:eastAsia="lt-LT"/>
        </w:rPr>
        <w:t>chloramfenikolį</w:t>
      </w:r>
      <w:proofErr w:type="spellEnd"/>
      <w:r>
        <w:rPr>
          <w:sz w:val="22"/>
          <w:szCs w:val="22"/>
          <w:lang w:val="lt-LT" w:eastAsia="lt-LT"/>
        </w:rPr>
        <w:t>: vaistą nuo infekcijų;</w:t>
      </w:r>
    </w:p>
    <w:p w:rsidR="003010BC" w:rsidRDefault="003010BC" w:rsidP="003010BC">
      <w:pPr>
        <w:numPr>
          <w:ilvl w:val="0"/>
          <w:numId w:val="3"/>
        </w:numPr>
        <w:suppressAutoHyphens w:val="0"/>
        <w:autoSpaceDE w:val="0"/>
        <w:adjustRightInd w:val="0"/>
        <w:rPr>
          <w:sz w:val="22"/>
          <w:szCs w:val="22"/>
          <w:lang w:val="lt-LT" w:eastAsia="lt-LT"/>
        </w:rPr>
      </w:pPr>
      <w:r>
        <w:rPr>
          <w:sz w:val="22"/>
          <w:szCs w:val="22"/>
          <w:lang w:val="lt-LT" w:eastAsia="lt-LT"/>
        </w:rPr>
        <w:t>nosies užgulimą slopinančius vaistus (</w:t>
      </w:r>
      <w:proofErr w:type="spellStart"/>
      <w:r>
        <w:rPr>
          <w:sz w:val="22"/>
          <w:szCs w:val="22"/>
          <w:lang w:val="lt-LT" w:eastAsia="lt-LT"/>
        </w:rPr>
        <w:t>dekongestantus</w:t>
      </w:r>
      <w:proofErr w:type="spellEnd"/>
      <w:r>
        <w:rPr>
          <w:sz w:val="22"/>
          <w:szCs w:val="22"/>
          <w:lang w:val="lt-LT" w:eastAsia="lt-LT"/>
        </w:rPr>
        <w:t>);</w:t>
      </w:r>
    </w:p>
    <w:p w:rsidR="003010BC" w:rsidRDefault="003010BC" w:rsidP="003010BC">
      <w:pPr>
        <w:numPr>
          <w:ilvl w:val="0"/>
          <w:numId w:val="3"/>
        </w:numPr>
        <w:suppressAutoHyphens w:val="0"/>
        <w:autoSpaceDE w:val="0"/>
        <w:adjustRightInd w:val="0"/>
        <w:rPr>
          <w:sz w:val="22"/>
          <w:szCs w:val="22"/>
          <w:lang w:val="lt-LT" w:eastAsia="lt-LT"/>
        </w:rPr>
      </w:pPr>
      <w:r>
        <w:rPr>
          <w:sz w:val="22"/>
          <w:szCs w:val="22"/>
          <w:lang w:val="lt-LT" w:eastAsia="lt-LT"/>
        </w:rPr>
        <w:t xml:space="preserve">vaistus, dėl kurių galite pasijusti apsnūdę arba apsvaigę, įskaitant migdomuosius, raminamuosius, </w:t>
      </w:r>
      <w:proofErr w:type="spellStart"/>
      <w:r>
        <w:rPr>
          <w:sz w:val="22"/>
          <w:szCs w:val="22"/>
          <w:lang w:val="lt-LT" w:eastAsia="lt-LT"/>
        </w:rPr>
        <w:t>triciklius</w:t>
      </w:r>
      <w:proofErr w:type="spellEnd"/>
      <w:r>
        <w:rPr>
          <w:sz w:val="22"/>
          <w:szCs w:val="22"/>
          <w:lang w:val="lt-LT" w:eastAsia="lt-LT"/>
        </w:rPr>
        <w:t xml:space="preserve"> antidepresantus, </w:t>
      </w:r>
      <w:proofErr w:type="spellStart"/>
      <w:r>
        <w:rPr>
          <w:sz w:val="22"/>
          <w:szCs w:val="22"/>
          <w:lang w:val="lt-LT" w:eastAsia="lt-LT"/>
        </w:rPr>
        <w:t>fenotiazino</w:t>
      </w:r>
      <w:proofErr w:type="spellEnd"/>
      <w:r>
        <w:rPr>
          <w:sz w:val="22"/>
          <w:szCs w:val="22"/>
          <w:lang w:val="lt-LT" w:eastAsia="lt-LT"/>
        </w:rPr>
        <w:t xml:space="preserve"> </w:t>
      </w:r>
      <w:proofErr w:type="spellStart"/>
      <w:r>
        <w:rPr>
          <w:sz w:val="22"/>
          <w:szCs w:val="22"/>
          <w:lang w:val="lt-LT" w:eastAsia="lt-LT"/>
        </w:rPr>
        <w:t>trankviliantus</w:t>
      </w:r>
      <w:proofErr w:type="spellEnd"/>
      <w:r>
        <w:rPr>
          <w:sz w:val="22"/>
          <w:szCs w:val="22"/>
          <w:lang w:val="lt-LT" w:eastAsia="lt-LT"/>
        </w:rPr>
        <w:t xml:space="preserve"> arba alkoholį; </w:t>
      </w:r>
    </w:p>
    <w:p w:rsidR="003010BC" w:rsidRDefault="003010BC" w:rsidP="003010BC">
      <w:pPr>
        <w:numPr>
          <w:ilvl w:val="0"/>
          <w:numId w:val="3"/>
        </w:numPr>
        <w:suppressAutoHyphens w:val="0"/>
        <w:autoSpaceDE w:val="0"/>
        <w:adjustRightInd w:val="0"/>
        <w:rPr>
          <w:sz w:val="22"/>
          <w:szCs w:val="22"/>
          <w:lang w:val="lt-LT" w:eastAsia="lt-LT"/>
        </w:rPr>
      </w:pPr>
      <w:r>
        <w:rPr>
          <w:sz w:val="22"/>
          <w:szCs w:val="22"/>
          <w:lang w:val="lt-LT" w:eastAsia="lt-LT"/>
        </w:rPr>
        <w:t>vaistus, vadinamus MAOI (</w:t>
      </w:r>
      <w:proofErr w:type="spellStart"/>
      <w:r>
        <w:rPr>
          <w:sz w:val="22"/>
          <w:szCs w:val="22"/>
          <w:lang w:val="lt-LT" w:eastAsia="lt-LT"/>
        </w:rPr>
        <w:t>monoamino</w:t>
      </w:r>
      <w:proofErr w:type="spellEnd"/>
      <w:r>
        <w:rPr>
          <w:sz w:val="22"/>
          <w:szCs w:val="22"/>
          <w:lang w:val="lt-LT" w:eastAsia="lt-LT"/>
        </w:rPr>
        <w:t xml:space="preserve"> </w:t>
      </w:r>
      <w:proofErr w:type="spellStart"/>
      <w:r>
        <w:rPr>
          <w:sz w:val="22"/>
          <w:szCs w:val="22"/>
          <w:lang w:val="lt-LT" w:eastAsia="lt-LT"/>
        </w:rPr>
        <w:t>oksidazės</w:t>
      </w:r>
      <w:proofErr w:type="spellEnd"/>
      <w:r>
        <w:rPr>
          <w:sz w:val="22"/>
          <w:szCs w:val="22"/>
          <w:lang w:val="lt-LT" w:eastAsia="lt-LT"/>
        </w:rPr>
        <w:t xml:space="preserve"> inhibitoriais);</w:t>
      </w:r>
    </w:p>
    <w:p w:rsidR="003010BC" w:rsidRDefault="003010BC" w:rsidP="003010BC">
      <w:pPr>
        <w:numPr>
          <w:ilvl w:val="0"/>
          <w:numId w:val="3"/>
        </w:numPr>
        <w:suppressAutoHyphens w:val="0"/>
        <w:autoSpaceDE w:val="0"/>
        <w:adjustRightInd w:val="0"/>
        <w:rPr>
          <w:sz w:val="22"/>
          <w:szCs w:val="22"/>
          <w:lang w:val="lt-LT" w:eastAsia="lt-LT"/>
        </w:rPr>
      </w:pPr>
      <w:r>
        <w:rPr>
          <w:sz w:val="22"/>
          <w:szCs w:val="22"/>
          <w:lang w:val="lt-LT" w:eastAsia="lt-LT"/>
        </w:rPr>
        <w:t xml:space="preserve">vaistus, vartojamus kraujui skystinti, pvz., </w:t>
      </w:r>
      <w:proofErr w:type="spellStart"/>
      <w:r>
        <w:rPr>
          <w:sz w:val="22"/>
          <w:szCs w:val="22"/>
          <w:lang w:val="lt-LT" w:eastAsia="lt-LT"/>
        </w:rPr>
        <w:t>varfariną</w:t>
      </w:r>
      <w:proofErr w:type="spellEnd"/>
      <w:r>
        <w:rPr>
          <w:sz w:val="22"/>
          <w:szCs w:val="22"/>
          <w:lang w:val="lt-LT" w:eastAsia="lt-LT"/>
        </w:rPr>
        <w:t>;</w:t>
      </w:r>
    </w:p>
    <w:p w:rsidR="003010BC" w:rsidRDefault="003010BC" w:rsidP="003010BC">
      <w:pPr>
        <w:numPr>
          <w:ilvl w:val="0"/>
          <w:numId w:val="3"/>
        </w:numPr>
        <w:suppressAutoHyphens w:val="0"/>
        <w:autoSpaceDE w:val="0"/>
        <w:adjustRightInd w:val="0"/>
        <w:rPr>
          <w:sz w:val="22"/>
          <w:szCs w:val="22"/>
          <w:lang w:val="lt-LT" w:eastAsia="lt-LT"/>
        </w:rPr>
      </w:pPr>
      <w:proofErr w:type="spellStart"/>
      <w:r w:rsidRPr="00B67A77">
        <w:rPr>
          <w:sz w:val="22"/>
          <w:szCs w:val="22"/>
          <w:lang w:val="lt-LT"/>
        </w:rPr>
        <w:t>flukloksaciliną</w:t>
      </w:r>
      <w:proofErr w:type="spellEnd"/>
      <w:r w:rsidRPr="00B67A77">
        <w:rPr>
          <w:sz w:val="22"/>
          <w:szCs w:val="22"/>
          <w:lang w:val="lt-LT"/>
        </w:rPr>
        <w:t xml:space="preserve"> (antibiotiką) </w:t>
      </w:r>
      <w:r w:rsidRPr="0039799F">
        <w:rPr>
          <w:sz w:val="22"/>
          <w:szCs w:val="22"/>
          <w:lang w:val="lt-LT"/>
        </w:rPr>
        <w:t xml:space="preserve">dėl didelės kraujo ir skysčių tyrimų nenormalių rodiklių (vadinamos </w:t>
      </w:r>
      <w:proofErr w:type="spellStart"/>
      <w:r w:rsidRPr="0039799F">
        <w:rPr>
          <w:sz w:val="22"/>
          <w:szCs w:val="22"/>
          <w:lang w:val="lt-LT"/>
        </w:rPr>
        <w:t>metabolinės</w:t>
      </w:r>
      <w:proofErr w:type="spellEnd"/>
      <w:r w:rsidRPr="0039799F">
        <w:rPr>
          <w:sz w:val="22"/>
          <w:szCs w:val="22"/>
          <w:lang w:val="lt-LT"/>
        </w:rPr>
        <w:t xml:space="preserve"> </w:t>
      </w:r>
      <w:proofErr w:type="spellStart"/>
      <w:r w:rsidRPr="0039799F">
        <w:rPr>
          <w:sz w:val="22"/>
          <w:szCs w:val="22"/>
          <w:lang w:val="lt-LT"/>
        </w:rPr>
        <w:t>acidozės</w:t>
      </w:r>
      <w:proofErr w:type="spellEnd"/>
      <w:r w:rsidRPr="0039799F">
        <w:rPr>
          <w:sz w:val="22"/>
          <w:szCs w:val="22"/>
          <w:lang w:val="lt-LT"/>
        </w:rPr>
        <w:t>) rizikos (žr. 2 skyrių), kurią reikia skubiai gydyti.</w:t>
      </w:r>
    </w:p>
    <w:p w:rsidR="003010BC" w:rsidRPr="003A3091" w:rsidRDefault="003010BC" w:rsidP="003010BC">
      <w:pPr>
        <w:ind w:left="567" w:hanging="567"/>
        <w:jc w:val="both"/>
        <w:rPr>
          <w:b/>
          <w:noProof/>
          <w:sz w:val="22"/>
          <w:szCs w:val="22"/>
          <w:lang w:val="lt-LT"/>
        </w:rPr>
      </w:pPr>
    </w:p>
    <w:p w:rsidR="003010BC" w:rsidRPr="0063331C" w:rsidRDefault="003010BC" w:rsidP="003010BC">
      <w:pPr>
        <w:rPr>
          <w:noProof/>
          <w:sz w:val="22"/>
          <w:szCs w:val="22"/>
          <w:lang w:val="lt-LT"/>
        </w:rPr>
      </w:pPr>
      <w:r w:rsidRPr="0063331C">
        <w:rPr>
          <w:noProof/>
          <w:sz w:val="22"/>
          <w:szCs w:val="22"/>
          <w:lang w:val="lt-LT"/>
        </w:rPr>
        <w:t>Solpadeine vartojimas kartu su slopinamąjį poveikį sukeliančiais vaistais, tokiais kaip benzodiazepina</w:t>
      </w:r>
      <w:r>
        <w:rPr>
          <w:noProof/>
          <w:sz w:val="22"/>
          <w:szCs w:val="22"/>
          <w:lang w:val="lt-LT"/>
        </w:rPr>
        <w:t>i</w:t>
      </w:r>
      <w:r w:rsidRPr="0063331C">
        <w:rPr>
          <w:noProof/>
          <w:sz w:val="22"/>
          <w:szCs w:val="22"/>
          <w:lang w:val="lt-LT"/>
        </w:rPr>
        <w:t>s, arba susijusiais vaistais, gali padidinti apsnūdimo, kvėpavimo pasunkėjimo (kvėpavimo slopinimo), komos riziką, gali kilti pavojus gyvybei. Dėl minėtos rizikos toks kombinuotasis gydymas gali būti svarstomas tik tada, jei kitokios gydymo galimybės neįmanomos.</w:t>
      </w:r>
    </w:p>
    <w:p w:rsidR="003010BC" w:rsidRPr="0063331C" w:rsidRDefault="003010BC" w:rsidP="003010BC">
      <w:pPr>
        <w:rPr>
          <w:noProof/>
          <w:sz w:val="22"/>
          <w:szCs w:val="22"/>
          <w:lang w:val="lt-LT"/>
        </w:rPr>
      </w:pPr>
      <w:r w:rsidRPr="0063331C">
        <w:rPr>
          <w:noProof/>
          <w:sz w:val="22"/>
          <w:szCs w:val="22"/>
          <w:lang w:val="lt-LT"/>
        </w:rPr>
        <w:t>Vis dėlto, jei gydytojas Jums skyrė kartu vartoti Solpadeine ir slopinamąjį poveikį sukeliančių vaistų, jis nurodys kombinuoto gydymo vaistų doz</w:t>
      </w:r>
      <w:r>
        <w:rPr>
          <w:noProof/>
          <w:sz w:val="22"/>
          <w:szCs w:val="22"/>
          <w:lang w:val="lt-LT"/>
        </w:rPr>
        <w:t>es</w:t>
      </w:r>
      <w:r w:rsidRPr="0063331C">
        <w:rPr>
          <w:noProof/>
          <w:sz w:val="22"/>
          <w:szCs w:val="22"/>
          <w:lang w:val="lt-LT"/>
        </w:rPr>
        <w:t xml:space="preserve"> ir vartojimo trukm</w:t>
      </w:r>
      <w:r>
        <w:rPr>
          <w:noProof/>
          <w:sz w:val="22"/>
          <w:szCs w:val="22"/>
          <w:lang w:val="lt-LT"/>
        </w:rPr>
        <w:t>ę</w:t>
      </w:r>
      <w:r w:rsidRPr="0063331C">
        <w:rPr>
          <w:noProof/>
          <w:sz w:val="22"/>
          <w:szCs w:val="22"/>
          <w:lang w:val="lt-LT"/>
        </w:rPr>
        <w:t>.</w:t>
      </w:r>
    </w:p>
    <w:p w:rsidR="003010BC" w:rsidRPr="0063331C" w:rsidRDefault="003010BC" w:rsidP="003010BC">
      <w:pPr>
        <w:rPr>
          <w:noProof/>
          <w:sz w:val="22"/>
          <w:szCs w:val="22"/>
          <w:lang w:val="lt-LT"/>
        </w:rPr>
      </w:pPr>
      <w:r w:rsidRPr="0063331C">
        <w:rPr>
          <w:noProof/>
          <w:sz w:val="22"/>
          <w:szCs w:val="22"/>
          <w:lang w:val="lt-LT"/>
        </w:rPr>
        <w:t>Pasakykite gydytojui apie visus vartojamus slopinamąjį poveikį sukeliančius vaistus ir tiksliai vykdykite gydytojo rekomendacijas dėl dozavimo. Gali būti naudinga informuoti draugus ir artimuosius, kad jie žinotų apie paminėtus požymius ir simptomus. Jeigu pasireikš tokių simptomų, kreipkitės į gydytoją.</w:t>
      </w:r>
    </w:p>
    <w:p w:rsidR="003010BC" w:rsidRDefault="003010BC" w:rsidP="003010BC">
      <w:pPr>
        <w:ind w:left="567" w:hanging="567"/>
        <w:jc w:val="both"/>
        <w:rPr>
          <w:b/>
          <w:noProof/>
          <w:sz w:val="22"/>
          <w:szCs w:val="22"/>
          <w:lang w:val="lt-LT"/>
        </w:rPr>
      </w:pPr>
    </w:p>
    <w:p w:rsidR="003010BC" w:rsidRDefault="003010BC" w:rsidP="003010BC">
      <w:pPr>
        <w:ind w:left="567" w:hanging="567"/>
        <w:jc w:val="both"/>
        <w:rPr>
          <w:b/>
          <w:noProof/>
          <w:sz w:val="22"/>
          <w:szCs w:val="22"/>
          <w:lang w:val="lt-LT"/>
        </w:rPr>
      </w:pPr>
      <w:r>
        <w:rPr>
          <w:b/>
          <w:noProof/>
          <w:sz w:val="22"/>
          <w:szCs w:val="22"/>
          <w:lang w:val="lt-LT"/>
        </w:rPr>
        <w:t>Nėštumas ir žindymo laikotarpis</w:t>
      </w:r>
    </w:p>
    <w:p w:rsidR="003010BC" w:rsidRDefault="003010BC" w:rsidP="003010BC">
      <w:pPr>
        <w:rPr>
          <w:noProof/>
          <w:sz w:val="22"/>
          <w:szCs w:val="22"/>
          <w:lang w:val="lt-LT"/>
        </w:rPr>
      </w:pPr>
      <w:r>
        <w:rPr>
          <w:noProof/>
          <w:sz w:val="22"/>
          <w:szCs w:val="22"/>
          <w:lang w:val="lt-LT"/>
        </w:rPr>
        <w:t>Jeigu esate nėščia, žindote kūdikį, manote, kad galbūt esate nėščia, arba planuojate pastoti, tai prieš vartodama šį vaistą, pasitarkite su gydytoju arba vaistininku.</w:t>
      </w:r>
    </w:p>
    <w:p w:rsidR="003010BC" w:rsidRDefault="003010BC" w:rsidP="003010BC">
      <w:pPr>
        <w:rPr>
          <w:noProof/>
          <w:sz w:val="22"/>
          <w:szCs w:val="22"/>
          <w:lang w:val="lt-LT"/>
        </w:rPr>
      </w:pPr>
    </w:p>
    <w:p w:rsidR="003010BC" w:rsidRDefault="003010BC" w:rsidP="003010BC">
      <w:pPr>
        <w:rPr>
          <w:rFonts w:eastAsia="MS Mincho"/>
          <w:sz w:val="22"/>
          <w:szCs w:val="22"/>
          <w:lang w:val="lt-LT" w:eastAsia="ja-JP"/>
        </w:rPr>
      </w:pPr>
      <w:proofErr w:type="spellStart"/>
      <w:r>
        <w:rPr>
          <w:rFonts w:eastAsia="MS Mincho"/>
          <w:sz w:val="22"/>
          <w:szCs w:val="22"/>
          <w:lang w:val="lt-LT" w:eastAsia="ja-JP"/>
        </w:rPr>
        <w:t>Solpadeine</w:t>
      </w:r>
      <w:proofErr w:type="spellEnd"/>
      <w:r>
        <w:rPr>
          <w:rFonts w:eastAsia="MS Mincho"/>
          <w:sz w:val="22"/>
          <w:szCs w:val="22"/>
          <w:lang w:val="lt-LT" w:eastAsia="ja-JP"/>
        </w:rPr>
        <w:t xml:space="preserve"> negalima vartoti nėštumo ir žindymo metu. Kodeinas ir morfinas išsiskiria į motinos pieną.</w:t>
      </w:r>
    </w:p>
    <w:p w:rsidR="003010BC" w:rsidRDefault="003010BC" w:rsidP="003010BC">
      <w:pPr>
        <w:rPr>
          <w:noProof/>
          <w:sz w:val="22"/>
          <w:szCs w:val="22"/>
          <w:lang w:val="lt-LT"/>
        </w:rPr>
      </w:pPr>
    </w:p>
    <w:p w:rsidR="003010BC" w:rsidRDefault="003010BC" w:rsidP="003010BC">
      <w:pPr>
        <w:rPr>
          <w:b/>
          <w:sz w:val="22"/>
          <w:szCs w:val="22"/>
          <w:lang w:val="lt-LT"/>
        </w:rPr>
      </w:pPr>
      <w:r>
        <w:rPr>
          <w:b/>
          <w:sz w:val="22"/>
          <w:szCs w:val="22"/>
          <w:lang w:val="lt-LT"/>
        </w:rPr>
        <w:t>Vairavimas ir mechanizmų valdymas</w:t>
      </w:r>
    </w:p>
    <w:p w:rsidR="003010BC" w:rsidRDefault="003010BC" w:rsidP="003010BC">
      <w:pPr>
        <w:rPr>
          <w:sz w:val="22"/>
          <w:szCs w:val="22"/>
          <w:lang w:val="lt-LT"/>
        </w:rPr>
      </w:pPr>
      <w:proofErr w:type="spellStart"/>
      <w:r>
        <w:rPr>
          <w:sz w:val="22"/>
          <w:szCs w:val="22"/>
          <w:lang w:val="lt-LT"/>
        </w:rPr>
        <w:t>Solpadeine</w:t>
      </w:r>
      <w:proofErr w:type="spellEnd"/>
      <w:r>
        <w:rPr>
          <w:sz w:val="22"/>
          <w:szCs w:val="22"/>
          <w:lang w:val="lt-LT"/>
        </w:rPr>
        <w:t xml:space="preserve"> gali sukelti mieguistumą ar svaigimą. Jei pasireiškė galvos svaigimas arba mieguistumas, nevairuokite ir nevaldykite mechanizmų. </w:t>
      </w:r>
    </w:p>
    <w:p w:rsidR="003010BC" w:rsidRDefault="003010BC" w:rsidP="003010BC">
      <w:pPr>
        <w:rPr>
          <w:sz w:val="22"/>
          <w:szCs w:val="22"/>
          <w:lang w:val="lt-LT"/>
        </w:rPr>
      </w:pPr>
    </w:p>
    <w:p w:rsidR="003010BC" w:rsidRDefault="003010BC" w:rsidP="003010BC">
      <w:pPr>
        <w:rPr>
          <w:sz w:val="22"/>
          <w:szCs w:val="22"/>
          <w:lang w:val="fr-FR"/>
        </w:rPr>
      </w:pPr>
      <w:proofErr w:type="spellStart"/>
      <w:r>
        <w:rPr>
          <w:b/>
          <w:sz w:val="22"/>
          <w:szCs w:val="22"/>
          <w:lang w:val="fr-FR"/>
        </w:rPr>
        <w:t>Kiekvienoje</w:t>
      </w:r>
      <w:proofErr w:type="spellEnd"/>
      <w:r>
        <w:rPr>
          <w:b/>
          <w:sz w:val="22"/>
          <w:szCs w:val="22"/>
          <w:lang w:val="fr-FR"/>
        </w:rPr>
        <w:t xml:space="preserve"> </w:t>
      </w:r>
      <w:proofErr w:type="spellStart"/>
      <w:r>
        <w:rPr>
          <w:b/>
          <w:sz w:val="22"/>
          <w:szCs w:val="22"/>
          <w:lang w:val="fr-FR"/>
        </w:rPr>
        <w:t>Solpadeine</w:t>
      </w:r>
      <w:proofErr w:type="spellEnd"/>
      <w:r>
        <w:rPr>
          <w:b/>
          <w:sz w:val="22"/>
          <w:szCs w:val="22"/>
          <w:lang w:val="fr-FR"/>
        </w:rPr>
        <w:t xml:space="preserve"> </w:t>
      </w:r>
      <w:proofErr w:type="spellStart"/>
      <w:r>
        <w:rPr>
          <w:b/>
          <w:sz w:val="22"/>
          <w:szCs w:val="22"/>
          <w:lang w:val="fr-FR"/>
        </w:rPr>
        <w:t>tirpinamojoje</w:t>
      </w:r>
      <w:proofErr w:type="spellEnd"/>
      <w:r>
        <w:rPr>
          <w:b/>
          <w:sz w:val="22"/>
          <w:szCs w:val="22"/>
          <w:lang w:val="fr-FR"/>
        </w:rPr>
        <w:t xml:space="preserve"> </w:t>
      </w:r>
      <w:proofErr w:type="spellStart"/>
      <w:r>
        <w:rPr>
          <w:b/>
          <w:sz w:val="22"/>
          <w:szCs w:val="22"/>
          <w:lang w:val="fr-FR"/>
        </w:rPr>
        <w:t>tabletėje</w:t>
      </w:r>
      <w:proofErr w:type="spellEnd"/>
      <w:r>
        <w:rPr>
          <w:b/>
          <w:sz w:val="22"/>
          <w:szCs w:val="22"/>
          <w:lang w:val="fr-FR"/>
        </w:rPr>
        <w:t xml:space="preserve"> </w:t>
      </w:r>
      <w:proofErr w:type="spellStart"/>
      <w:r>
        <w:rPr>
          <w:b/>
          <w:sz w:val="22"/>
          <w:szCs w:val="22"/>
          <w:lang w:val="fr-FR"/>
        </w:rPr>
        <w:t>yra</w:t>
      </w:r>
      <w:proofErr w:type="spellEnd"/>
      <w:r>
        <w:rPr>
          <w:b/>
          <w:sz w:val="22"/>
          <w:szCs w:val="22"/>
          <w:lang w:val="fr-FR"/>
        </w:rPr>
        <w:t xml:space="preserve"> 427 mg </w:t>
      </w:r>
      <w:proofErr w:type="spellStart"/>
      <w:r>
        <w:rPr>
          <w:b/>
          <w:sz w:val="22"/>
          <w:szCs w:val="22"/>
          <w:lang w:val="fr-FR"/>
        </w:rPr>
        <w:t>natrio</w:t>
      </w:r>
      <w:proofErr w:type="spellEnd"/>
      <w:r>
        <w:rPr>
          <w:sz w:val="22"/>
          <w:szCs w:val="22"/>
          <w:lang w:val="fr-FR"/>
        </w:rPr>
        <w:t xml:space="preserve"> </w:t>
      </w:r>
      <w:r w:rsidRPr="00120EF7">
        <w:rPr>
          <w:sz w:val="22"/>
          <w:szCs w:val="22"/>
          <w:lang w:val="fr-FR"/>
        </w:rPr>
        <w:t>(</w:t>
      </w:r>
      <w:proofErr w:type="spellStart"/>
      <w:r>
        <w:rPr>
          <w:sz w:val="22"/>
          <w:szCs w:val="22"/>
          <w:lang w:val="fr-FR"/>
        </w:rPr>
        <w:t>valgomosios</w:t>
      </w:r>
      <w:proofErr w:type="spellEnd"/>
      <w:r>
        <w:rPr>
          <w:sz w:val="22"/>
          <w:szCs w:val="22"/>
          <w:lang w:val="fr-FR"/>
        </w:rPr>
        <w:t xml:space="preserve"> </w:t>
      </w:r>
      <w:proofErr w:type="spellStart"/>
      <w:r>
        <w:rPr>
          <w:sz w:val="22"/>
          <w:szCs w:val="22"/>
          <w:lang w:val="fr-FR"/>
        </w:rPr>
        <w:t>druskos</w:t>
      </w:r>
      <w:proofErr w:type="spellEnd"/>
      <w:r>
        <w:rPr>
          <w:sz w:val="22"/>
          <w:szCs w:val="22"/>
          <w:lang w:val="fr-FR"/>
        </w:rPr>
        <w:t xml:space="preserve"> </w:t>
      </w:r>
      <w:proofErr w:type="spellStart"/>
      <w:r>
        <w:rPr>
          <w:sz w:val="22"/>
          <w:szCs w:val="22"/>
          <w:lang w:val="fr-FR"/>
        </w:rPr>
        <w:t>sudedamosios</w:t>
      </w:r>
      <w:proofErr w:type="spellEnd"/>
      <w:r>
        <w:rPr>
          <w:sz w:val="22"/>
          <w:szCs w:val="22"/>
          <w:lang w:val="fr-FR"/>
        </w:rPr>
        <w:t xml:space="preserve"> </w:t>
      </w:r>
      <w:proofErr w:type="spellStart"/>
      <w:r>
        <w:rPr>
          <w:sz w:val="22"/>
          <w:szCs w:val="22"/>
          <w:lang w:val="fr-FR"/>
        </w:rPr>
        <w:t>dalies</w:t>
      </w:r>
      <w:proofErr w:type="spellEnd"/>
      <w:r w:rsidRPr="00120EF7">
        <w:rPr>
          <w:sz w:val="22"/>
          <w:szCs w:val="22"/>
          <w:lang w:val="fr-FR"/>
        </w:rPr>
        <w:t xml:space="preserve">). Tai </w:t>
      </w:r>
      <w:proofErr w:type="spellStart"/>
      <w:r w:rsidRPr="00120EF7">
        <w:rPr>
          <w:sz w:val="22"/>
          <w:szCs w:val="22"/>
          <w:lang w:val="fr-FR"/>
        </w:rPr>
        <w:t>atitinka</w:t>
      </w:r>
      <w:proofErr w:type="spellEnd"/>
      <w:r w:rsidRPr="00120EF7">
        <w:rPr>
          <w:sz w:val="22"/>
          <w:szCs w:val="22"/>
          <w:lang w:val="fr-FR"/>
        </w:rPr>
        <w:t xml:space="preserve"> 21</w:t>
      </w:r>
      <w:r>
        <w:rPr>
          <w:sz w:val="22"/>
          <w:szCs w:val="22"/>
          <w:lang w:val="fr-FR"/>
        </w:rPr>
        <w:t> </w:t>
      </w:r>
      <w:r w:rsidRPr="00120EF7">
        <w:rPr>
          <w:sz w:val="22"/>
          <w:szCs w:val="22"/>
          <w:lang w:val="fr-FR"/>
        </w:rPr>
        <w:t xml:space="preserve">% </w:t>
      </w:r>
      <w:proofErr w:type="spellStart"/>
      <w:r w:rsidRPr="00120EF7">
        <w:rPr>
          <w:sz w:val="22"/>
          <w:szCs w:val="22"/>
          <w:lang w:val="fr-FR"/>
        </w:rPr>
        <w:t>didžiausios</w:t>
      </w:r>
      <w:proofErr w:type="spellEnd"/>
      <w:r w:rsidRPr="00120EF7">
        <w:rPr>
          <w:sz w:val="22"/>
          <w:szCs w:val="22"/>
          <w:lang w:val="fr-FR"/>
        </w:rPr>
        <w:t xml:space="preserve"> </w:t>
      </w:r>
      <w:proofErr w:type="spellStart"/>
      <w:r w:rsidRPr="00120EF7">
        <w:rPr>
          <w:sz w:val="22"/>
          <w:szCs w:val="22"/>
          <w:lang w:val="fr-FR"/>
        </w:rPr>
        <w:t>rekomenduojamos</w:t>
      </w:r>
      <w:proofErr w:type="spellEnd"/>
      <w:r w:rsidRPr="00120EF7">
        <w:rPr>
          <w:sz w:val="22"/>
          <w:szCs w:val="22"/>
          <w:lang w:val="fr-FR"/>
        </w:rPr>
        <w:t xml:space="preserve"> </w:t>
      </w:r>
      <w:proofErr w:type="spellStart"/>
      <w:r w:rsidRPr="00120EF7">
        <w:rPr>
          <w:sz w:val="22"/>
          <w:szCs w:val="22"/>
          <w:lang w:val="fr-FR"/>
        </w:rPr>
        <w:t>suvartoti</w:t>
      </w:r>
      <w:proofErr w:type="spellEnd"/>
      <w:r w:rsidRPr="00120EF7">
        <w:rPr>
          <w:sz w:val="22"/>
          <w:szCs w:val="22"/>
          <w:lang w:val="fr-FR"/>
        </w:rPr>
        <w:t xml:space="preserve"> </w:t>
      </w:r>
      <w:proofErr w:type="spellStart"/>
      <w:r w:rsidRPr="00120EF7">
        <w:rPr>
          <w:sz w:val="22"/>
          <w:szCs w:val="22"/>
          <w:lang w:val="fr-FR"/>
        </w:rPr>
        <w:t>natrio</w:t>
      </w:r>
      <w:proofErr w:type="spellEnd"/>
      <w:r w:rsidRPr="00120EF7">
        <w:rPr>
          <w:sz w:val="22"/>
          <w:szCs w:val="22"/>
          <w:lang w:val="fr-FR"/>
        </w:rPr>
        <w:t xml:space="preserve"> paros </w:t>
      </w:r>
      <w:proofErr w:type="spellStart"/>
      <w:r w:rsidRPr="00120EF7">
        <w:rPr>
          <w:sz w:val="22"/>
          <w:szCs w:val="22"/>
          <w:lang w:val="fr-FR"/>
        </w:rPr>
        <w:t>dozės</w:t>
      </w:r>
      <w:proofErr w:type="spellEnd"/>
      <w:r w:rsidRPr="00120EF7">
        <w:rPr>
          <w:sz w:val="22"/>
          <w:szCs w:val="22"/>
          <w:lang w:val="fr-FR"/>
        </w:rPr>
        <w:t xml:space="preserve"> </w:t>
      </w:r>
      <w:proofErr w:type="spellStart"/>
      <w:r w:rsidRPr="00120EF7">
        <w:rPr>
          <w:sz w:val="22"/>
          <w:szCs w:val="22"/>
          <w:lang w:val="fr-FR"/>
        </w:rPr>
        <w:t>suaugusiesiems</w:t>
      </w:r>
      <w:proofErr w:type="spellEnd"/>
      <w:r>
        <w:rPr>
          <w:sz w:val="22"/>
          <w:szCs w:val="22"/>
          <w:lang w:val="fr-FR"/>
        </w:rPr>
        <w:t xml:space="preserve">, </w:t>
      </w:r>
      <w:proofErr w:type="spellStart"/>
      <w:r>
        <w:rPr>
          <w:sz w:val="22"/>
          <w:szCs w:val="22"/>
          <w:lang w:val="fr-FR"/>
        </w:rPr>
        <w:t>kuri</w:t>
      </w:r>
      <w:proofErr w:type="spellEnd"/>
      <w:r>
        <w:rPr>
          <w:sz w:val="22"/>
          <w:szCs w:val="22"/>
          <w:lang w:val="fr-FR"/>
        </w:rPr>
        <w:t xml:space="preserve"> </w:t>
      </w:r>
      <w:proofErr w:type="spellStart"/>
      <w:r>
        <w:rPr>
          <w:sz w:val="22"/>
          <w:szCs w:val="22"/>
          <w:lang w:val="fr-FR"/>
        </w:rPr>
        <w:t>yra</w:t>
      </w:r>
      <w:proofErr w:type="spellEnd"/>
      <w:r>
        <w:rPr>
          <w:sz w:val="22"/>
          <w:szCs w:val="22"/>
          <w:lang w:val="fr-FR"/>
        </w:rPr>
        <w:t xml:space="preserve"> 2 g </w:t>
      </w:r>
      <w:proofErr w:type="spellStart"/>
      <w:r>
        <w:rPr>
          <w:sz w:val="22"/>
          <w:szCs w:val="22"/>
          <w:lang w:val="fr-FR"/>
        </w:rPr>
        <w:t>natrio</w:t>
      </w:r>
      <w:proofErr w:type="spellEnd"/>
      <w:r w:rsidRPr="00120EF7">
        <w:rPr>
          <w:sz w:val="22"/>
          <w:szCs w:val="22"/>
          <w:lang w:val="fr-FR"/>
        </w:rPr>
        <w:t xml:space="preserve">. </w:t>
      </w:r>
      <w:proofErr w:type="spellStart"/>
      <w:r>
        <w:rPr>
          <w:sz w:val="22"/>
          <w:szCs w:val="22"/>
          <w:lang w:val="fr-FR"/>
        </w:rPr>
        <w:t>Būtina</w:t>
      </w:r>
      <w:proofErr w:type="spellEnd"/>
      <w:r>
        <w:rPr>
          <w:sz w:val="22"/>
          <w:szCs w:val="22"/>
          <w:lang w:val="fr-FR"/>
        </w:rPr>
        <w:t xml:space="preserve"> </w:t>
      </w:r>
      <w:proofErr w:type="spellStart"/>
      <w:r>
        <w:rPr>
          <w:sz w:val="22"/>
          <w:szCs w:val="22"/>
          <w:lang w:val="fr-FR"/>
        </w:rPr>
        <w:t>atsižvelgti</w:t>
      </w:r>
      <w:proofErr w:type="spellEnd"/>
      <w:r>
        <w:rPr>
          <w:sz w:val="22"/>
          <w:szCs w:val="22"/>
          <w:lang w:val="fr-FR"/>
        </w:rPr>
        <w:t xml:space="preserve">, </w:t>
      </w:r>
      <w:proofErr w:type="spellStart"/>
      <w:r>
        <w:rPr>
          <w:sz w:val="22"/>
          <w:szCs w:val="22"/>
          <w:lang w:val="fr-FR"/>
        </w:rPr>
        <w:t>jei</w:t>
      </w:r>
      <w:proofErr w:type="spellEnd"/>
      <w:r>
        <w:rPr>
          <w:sz w:val="22"/>
          <w:szCs w:val="22"/>
          <w:lang w:val="fr-FR"/>
        </w:rPr>
        <w:t xml:space="preserve"> </w:t>
      </w:r>
      <w:proofErr w:type="spellStart"/>
      <w:r>
        <w:rPr>
          <w:sz w:val="22"/>
          <w:szCs w:val="22"/>
          <w:lang w:val="fr-FR"/>
        </w:rPr>
        <w:t>kontroliuojamas</w:t>
      </w:r>
      <w:proofErr w:type="spellEnd"/>
      <w:r>
        <w:rPr>
          <w:sz w:val="22"/>
          <w:szCs w:val="22"/>
          <w:lang w:val="fr-FR"/>
        </w:rPr>
        <w:t xml:space="preserve"> </w:t>
      </w:r>
      <w:proofErr w:type="spellStart"/>
      <w:r>
        <w:rPr>
          <w:sz w:val="22"/>
          <w:szCs w:val="22"/>
          <w:lang w:val="fr-FR"/>
        </w:rPr>
        <w:t>natrio</w:t>
      </w:r>
      <w:proofErr w:type="spellEnd"/>
      <w:r>
        <w:rPr>
          <w:sz w:val="22"/>
          <w:szCs w:val="22"/>
          <w:lang w:val="fr-FR"/>
        </w:rPr>
        <w:t xml:space="preserve"> </w:t>
      </w:r>
      <w:proofErr w:type="spellStart"/>
      <w:r>
        <w:rPr>
          <w:sz w:val="22"/>
          <w:szCs w:val="22"/>
          <w:lang w:val="fr-FR"/>
        </w:rPr>
        <w:t>kiekis</w:t>
      </w:r>
      <w:proofErr w:type="spellEnd"/>
      <w:r>
        <w:rPr>
          <w:sz w:val="22"/>
          <w:szCs w:val="22"/>
          <w:lang w:val="fr-FR"/>
        </w:rPr>
        <w:t xml:space="preserve"> </w:t>
      </w:r>
      <w:proofErr w:type="spellStart"/>
      <w:r>
        <w:rPr>
          <w:sz w:val="22"/>
          <w:szCs w:val="22"/>
          <w:lang w:val="fr-FR"/>
        </w:rPr>
        <w:t>maiste</w:t>
      </w:r>
      <w:proofErr w:type="spellEnd"/>
      <w:r>
        <w:rPr>
          <w:sz w:val="22"/>
          <w:szCs w:val="22"/>
          <w:lang w:val="fr-FR"/>
        </w:rPr>
        <w:t>.</w:t>
      </w:r>
    </w:p>
    <w:p w:rsidR="003010BC" w:rsidRDefault="003010BC" w:rsidP="003010BC">
      <w:pPr>
        <w:rPr>
          <w:b/>
          <w:sz w:val="22"/>
          <w:szCs w:val="22"/>
          <w:lang w:val="fr-FR"/>
        </w:rPr>
      </w:pPr>
    </w:p>
    <w:p w:rsidR="003010BC" w:rsidRDefault="003010BC" w:rsidP="003010BC">
      <w:pPr>
        <w:rPr>
          <w:sz w:val="22"/>
          <w:szCs w:val="22"/>
          <w:lang w:val="fr-FR"/>
        </w:rPr>
      </w:pPr>
      <w:proofErr w:type="spellStart"/>
      <w:r>
        <w:rPr>
          <w:b/>
          <w:sz w:val="22"/>
          <w:szCs w:val="22"/>
          <w:lang w:val="fr-FR"/>
        </w:rPr>
        <w:t>Kiekvienoje</w:t>
      </w:r>
      <w:proofErr w:type="spellEnd"/>
      <w:r>
        <w:rPr>
          <w:b/>
          <w:sz w:val="22"/>
          <w:szCs w:val="22"/>
          <w:lang w:val="fr-FR"/>
        </w:rPr>
        <w:t xml:space="preserve"> </w:t>
      </w:r>
      <w:proofErr w:type="spellStart"/>
      <w:r>
        <w:rPr>
          <w:b/>
          <w:sz w:val="22"/>
          <w:szCs w:val="22"/>
          <w:lang w:val="fr-FR"/>
        </w:rPr>
        <w:t>Solpadeine</w:t>
      </w:r>
      <w:proofErr w:type="spellEnd"/>
      <w:r>
        <w:rPr>
          <w:b/>
          <w:sz w:val="22"/>
          <w:szCs w:val="22"/>
          <w:lang w:val="fr-FR"/>
        </w:rPr>
        <w:t xml:space="preserve"> </w:t>
      </w:r>
      <w:proofErr w:type="spellStart"/>
      <w:r>
        <w:rPr>
          <w:b/>
          <w:sz w:val="22"/>
          <w:szCs w:val="22"/>
          <w:lang w:val="fr-FR"/>
        </w:rPr>
        <w:t>tirpinamojoje</w:t>
      </w:r>
      <w:proofErr w:type="spellEnd"/>
      <w:r>
        <w:rPr>
          <w:b/>
          <w:sz w:val="22"/>
          <w:szCs w:val="22"/>
          <w:lang w:val="fr-FR"/>
        </w:rPr>
        <w:t xml:space="preserve"> </w:t>
      </w:r>
      <w:proofErr w:type="spellStart"/>
      <w:r>
        <w:rPr>
          <w:b/>
          <w:sz w:val="22"/>
          <w:szCs w:val="22"/>
          <w:lang w:val="fr-FR"/>
        </w:rPr>
        <w:t>tabletėje</w:t>
      </w:r>
      <w:proofErr w:type="spellEnd"/>
      <w:r>
        <w:rPr>
          <w:b/>
          <w:sz w:val="22"/>
          <w:szCs w:val="22"/>
          <w:lang w:val="fr-FR"/>
        </w:rPr>
        <w:t xml:space="preserve"> </w:t>
      </w:r>
      <w:proofErr w:type="spellStart"/>
      <w:r>
        <w:rPr>
          <w:b/>
          <w:sz w:val="22"/>
          <w:szCs w:val="22"/>
          <w:lang w:val="fr-FR"/>
        </w:rPr>
        <w:t>yra</w:t>
      </w:r>
      <w:proofErr w:type="spellEnd"/>
      <w:r>
        <w:rPr>
          <w:b/>
          <w:sz w:val="22"/>
          <w:szCs w:val="22"/>
          <w:lang w:val="fr-FR"/>
        </w:rPr>
        <w:t> </w:t>
      </w:r>
      <w:r w:rsidRPr="00B67A77">
        <w:rPr>
          <w:b/>
          <w:sz w:val="22"/>
          <w:szCs w:val="22"/>
          <w:lang w:val="fr-FR"/>
        </w:rPr>
        <w:t xml:space="preserve">50 mg </w:t>
      </w:r>
      <w:proofErr w:type="spellStart"/>
      <w:r>
        <w:rPr>
          <w:b/>
          <w:sz w:val="22"/>
          <w:szCs w:val="22"/>
          <w:lang w:val="fr-FR"/>
        </w:rPr>
        <w:t>sorbitolio</w:t>
      </w:r>
      <w:proofErr w:type="spellEnd"/>
      <w:r>
        <w:rPr>
          <w:b/>
          <w:sz w:val="22"/>
          <w:szCs w:val="22"/>
          <w:lang w:val="fr-FR"/>
        </w:rPr>
        <w:t>.</w:t>
      </w:r>
      <w:r>
        <w:rPr>
          <w:sz w:val="22"/>
          <w:szCs w:val="22"/>
          <w:lang w:val="fr-FR"/>
        </w:rPr>
        <w:t xml:space="preserve"> </w:t>
      </w:r>
      <w:proofErr w:type="spellStart"/>
      <w:r w:rsidRPr="00025EEC">
        <w:rPr>
          <w:sz w:val="22"/>
          <w:szCs w:val="22"/>
          <w:lang w:val="fr-FR"/>
        </w:rPr>
        <w:t>Sorbitolis</w:t>
      </w:r>
      <w:proofErr w:type="spellEnd"/>
      <w:r w:rsidRPr="00025EEC">
        <w:rPr>
          <w:sz w:val="22"/>
          <w:szCs w:val="22"/>
          <w:lang w:val="fr-FR"/>
        </w:rPr>
        <w:t xml:space="preserve"> </w:t>
      </w:r>
      <w:proofErr w:type="spellStart"/>
      <w:r w:rsidRPr="00025EEC">
        <w:rPr>
          <w:sz w:val="22"/>
          <w:szCs w:val="22"/>
          <w:lang w:val="fr-FR"/>
        </w:rPr>
        <w:t>yra</w:t>
      </w:r>
      <w:proofErr w:type="spellEnd"/>
      <w:r w:rsidRPr="00025EEC">
        <w:rPr>
          <w:sz w:val="22"/>
          <w:szCs w:val="22"/>
          <w:lang w:val="fr-FR"/>
        </w:rPr>
        <w:t xml:space="preserve"> </w:t>
      </w:r>
      <w:proofErr w:type="spellStart"/>
      <w:r w:rsidRPr="00025EEC">
        <w:rPr>
          <w:sz w:val="22"/>
          <w:szCs w:val="22"/>
          <w:lang w:val="fr-FR"/>
        </w:rPr>
        <w:t>fruktozės</w:t>
      </w:r>
      <w:proofErr w:type="spellEnd"/>
      <w:r w:rsidRPr="00025EEC">
        <w:rPr>
          <w:sz w:val="22"/>
          <w:szCs w:val="22"/>
          <w:lang w:val="fr-FR"/>
        </w:rPr>
        <w:t xml:space="preserve"> </w:t>
      </w:r>
      <w:proofErr w:type="spellStart"/>
      <w:r w:rsidRPr="00025EEC">
        <w:rPr>
          <w:sz w:val="22"/>
          <w:szCs w:val="22"/>
          <w:lang w:val="fr-FR"/>
        </w:rPr>
        <w:t>šaltinis</w:t>
      </w:r>
      <w:proofErr w:type="spellEnd"/>
      <w:r w:rsidRPr="00025EEC">
        <w:rPr>
          <w:sz w:val="22"/>
          <w:szCs w:val="22"/>
          <w:lang w:val="fr-FR"/>
        </w:rPr>
        <w:t xml:space="preserve">. </w:t>
      </w:r>
      <w:proofErr w:type="spellStart"/>
      <w:r w:rsidRPr="00025EEC">
        <w:rPr>
          <w:sz w:val="22"/>
          <w:szCs w:val="22"/>
          <w:lang w:val="fr-FR"/>
        </w:rPr>
        <w:t>Jeigu</w:t>
      </w:r>
      <w:proofErr w:type="spellEnd"/>
      <w:r w:rsidRPr="00025EEC">
        <w:rPr>
          <w:sz w:val="22"/>
          <w:szCs w:val="22"/>
          <w:lang w:val="fr-FR"/>
        </w:rPr>
        <w:t xml:space="preserve"> </w:t>
      </w:r>
      <w:proofErr w:type="spellStart"/>
      <w:r w:rsidRPr="00025EEC">
        <w:rPr>
          <w:sz w:val="22"/>
          <w:szCs w:val="22"/>
          <w:lang w:val="fr-FR"/>
        </w:rPr>
        <w:t>gydytojas</w:t>
      </w:r>
      <w:proofErr w:type="spellEnd"/>
      <w:r>
        <w:rPr>
          <w:sz w:val="22"/>
          <w:szCs w:val="22"/>
          <w:lang w:val="fr-FR"/>
        </w:rPr>
        <w:t xml:space="preserve"> </w:t>
      </w:r>
      <w:proofErr w:type="spellStart"/>
      <w:r w:rsidRPr="00025EEC">
        <w:rPr>
          <w:sz w:val="22"/>
          <w:szCs w:val="22"/>
          <w:lang w:val="fr-FR"/>
        </w:rPr>
        <w:t>yra</w:t>
      </w:r>
      <w:proofErr w:type="spellEnd"/>
      <w:r w:rsidRPr="00025EEC">
        <w:rPr>
          <w:sz w:val="22"/>
          <w:szCs w:val="22"/>
          <w:lang w:val="fr-FR"/>
        </w:rPr>
        <w:t xml:space="preserve"> </w:t>
      </w:r>
      <w:proofErr w:type="spellStart"/>
      <w:r w:rsidRPr="00025EEC">
        <w:rPr>
          <w:sz w:val="22"/>
          <w:szCs w:val="22"/>
          <w:lang w:val="fr-FR"/>
        </w:rPr>
        <w:t>sakęs</w:t>
      </w:r>
      <w:proofErr w:type="spellEnd"/>
      <w:r w:rsidRPr="00025EEC">
        <w:rPr>
          <w:sz w:val="22"/>
          <w:szCs w:val="22"/>
          <w:lang w:val="fr-FR"/>
        </w:rPr>
        <w:t xml:space="preserve">, </w:t>
      </w:r>
      <w:proofErr w:type="spellStart"/>
      <w:r w:rsidRPr="00025EEC">
        <w:rPr>
          <w:sz w:val="22"/>
          <w:szCs w:val="22"/>
          <w:lang w:val="fr-FR"/>
        </w:rPr>
        <w:t>kad</w:t>
      </w:r>
      <w:proofErr w:type="spellEnd"/>
      <w:r w:rsidRPr="00025EEC">
        <w:rPr>
          <w:sz w:val="22"/>
          <w:szCs w:val="22"/>
          <w:lang w:val="fr-FR"/>
        </w:rPr>
        <w:t xml:space="preserve"> </w:t>
      </w:r>
      <w:proofErr w:type="spellStart"/>
      <w:r w:rsidRPr="00025EEC">
        <w:rPr>
          <w:sz w:val="22"/>
          <w:szCs w:val="22"/>
          <w:lang w:val="fr-FR"/>
        </w:rPr>
        <w:t>Jūs</w:t>
      </w:r>
      <w:proofErr w:type="spellEnd"/>
      <w:r w:rsidRPr="00025EEC">
        <w:rPr>
          <w:sz w:val="22"/>
          <w:szCs w:val="22"/>
          <w:lang w:val="fr-FR"/>
        </w:rPr>
        <w:t xml:space="preserve"> (</w:t>
      </w:r>
      <w:proofErr w:type="spellStart"/>
      <w:r w:rsidRPr="00025EEC">
        <w:rPr>
          <w:sz w:val="22"/>
          <w:szCs w:val="22"/>
          <w:lang w:val="fr-FR"/>
        </w:rPr>
        <w:t>ar</w:t>
      </w:r>
      <w:proofErr w:type="spellEnd"/>
      <w:r w:rsidRPr="00025EEC">
        <w:rPr>
          <w:sz w:val="22"/>
          <w:szCs w:val="22"/>
          <w:lang w:val="fr-FR"/>
        </w:rPr>
        <w:t xml:space="preserve"> </w:t>
      </w:r>
      <w:proofErr w:type="spellStart"/>
      <w:r w:rsidRPr="00025EEC">
        <w:rPr>
          <w:sz w:val="22"/>
          <w:szCs w:val="22"/>
          <w:lang w:val="fr-FR"/>
        </w:rPr>
        <w:t>Jūsų</w:t>
      </w:r>
      <w:proofErr w:type="spellEnd"/>
      <w:r w:rsidRPr="00025EEC">
        <w:rPr>
          <w:sz w:val="22"/>
          <w:szCs w:val="22"/>
          <w:lang w:val="fr-FR"/>
        </w:rPr>
        <w:t xml:space="preserve"> </w:t>
      </w:r>
      <w:proofErr w:type="spellStart"/>
      <w:r w:rsidRPr="00025EEC">
        <w:rPr>
          <w:sz w:val="22"/>
          <w:szCs w:val="22"/>
          <w:lang w:val="fr-FR"/>
        </w:rPr>
        <w:t>vaikas</w:t>
      </w:r>
      <w:proofErr w:type="spellEnd"/>
      <w:r w:rsidRPr="00025EEC">
        <w:rPr>
          <w:sz w:val="22"/>
          <w:szCs w:val="22"/>
          <w:lang w:val="fr-FR"/>
        </w:rPr>
        <w:t xml:space="preserve">) </w:t>
      </w:r>
      <w:proofErr w:type="spellStart"/>
      <w:r w:rsidRPr="00025EEC">
        <w:rPr>
          <w:sz w:val="22"/>
          <w:szCs w:val="22"/>
          <w:lang w:val="fr-FR"/>
        </w:rPr>
        <w:t>netoleruojate</w:t>
      </w:r>
      <w:proofErr w:type="spellEnd"/>
      <w:r>
        <w:rPr>
          <w:sz w:val="22"/>
          <w:szCs w:val="22"/>
          <w:lang w:val="fr-FR"/>
        </w:rPr>
        <w:t xml:space="preserve"> </w:t>
      </w:r>
      <w:proofErr w:type="spellStart"/>
      <w:r w:rsidRPr="00025EEC">
        <w:rPr>
          <w:sz w:val="22"/>
          <w:szCs w:val="22"/>
          <w:lang w:val="fr-FR"/>
        </w:rPr>
        <w:t>kokių</w:t>
      </w:r>
      <w:proofErr w:type="spellEnd"/>
      <w:r w:rsidRPr="00025EEC">
        <w:rPr>
          <w:sz w:val="22"/>
          <w:szCs w:val="22"/>
          <w:lang w:val="fr-FR"/>
        </w:rPr>
        <w:t xml:space="preserve"> </w:t>
      </w:r>
      <w:proofErr w:type="spellStart"/>
      <w:r w:rsidRPr="00025EEC">
        <w:rPr>
          <w:sz w:val="22"/>
          <w:szCs w:val="22"/>
          <w:lang w:val="fr-FR"/>
        </w:rPr>
        <w:t>nors</w:t>
      </w:r>
      <w:proofErr w:type="spellEnd"/>
      <w:r w:rsidRPr="00025EEC">
        <w:rPr>
          <w:sz w:val="22"/>
          <w:szCs w:val="22"/>
          <w:lang w:val="fr-FR"/>
        </w:rPr>
        <w:t xml:space="preserve"> </w:t>
      </w:r>
      <w:proofErr w:type="spellStart"/>
      <w:r w:rsidRPr="00025EEC">
        <w:rPr>
          <w:sz w:val="22"/>
          <w:szCs w:val="22"/>
          <w:lang w:val="fr-FR"/>
        </w:rPr>
        <w:t>angliavandenių</w:t>
      </w:r>
      <w:proofErr w:type="spellEnd"/>
      <w:r w:rsidRPr="00025EEC">
        <w:rPr>
          <w:sz w:val="22"/>
          <w:szCs w:val="22"/>
          <w:lang w:val="fr-FR"/>
        </w:rPr>
        <w:t xml:space="preserve">, </w:t>
      </w:r>
      <w:proofErr w:type="spellStart"/>
      <w:r w:rsidRPr="00025EEC">
        <w:rPr>
          <w:sz w:val="22"/>
          <w:szCs w:val="22"/>
          <w:lang w:val="fr-FR"/>
        </w:rPr>
        <w:t>ar</w:t>
      </w:r>
      <w:proofErr w:type="spellEnd"/>
      <w:r w:rsidRPr="00025EEC">
        <w:rPr>
          <w:sz w:val="22"/>
          <w:szCs w:val="22"/>
          <w:lang w:val="fr-FR"/>
        </w:rPr>
        <w:t xml:space="preserve"> </w:t>
      </w:r>
      <w:proofErr w:type="spellStart"/>
      <w:r w:rsidRPr="00025EEC">
        <w:rPr>
          <w:sz w:val="22"/>
          <w:szCs w:val="22"/>
          <w:lang w:val="fr-FR"/>
        </w:rPr>
        <w:t>Jums</w:t>
      </w:r>
      <w:proofErr w:type="spellEnd"/>
      <w:r w:rsidRPr="00025EEC">
        <w:rPr>
          <w:sz w:val="22"/>
          <w:szCs w:val="22"/>
          <w:lang w:val="fr-FR"/>
        </w:rPr>
        <w:t xml:space="preserve"> </w:t>
      </w:r>
      <w:proofErr w:type="spellStart"/>
      <w:r w:rsidRPr="00025EEC">
        <w:rPr>
          <w:sz w:val="22"/>
          <w:szCs w:val="22"/>
          <w:lang w:val="fr-FR"/>
        </w:rPr>
        <w:t>nustatytas</w:t>
      </w:r>
      <w:proofErr w:type="spellEnd"/>
      <w:r>
        <w:rPr>
          <w:sz w:val="22"/>
          <w:szCs w:val="22"/>
          <w:lang w:val="fr-FR"/>
        </w:rPr>
        <w:t xml:space="preserve"> </w:t>
      </w:r>
      <w:proofErr w:type="spellStart"/>
      <w:r w:rsidRPr="00025EEC">
        <w:rPr>
          <w:sz w:val="22"/>
          <w:szCs w:val="22"/>
          <w:lang w:val="fr-FR"/>
        </w:rPr>
        <w:t>retas</w:t>
      </w:r>
      <w:proofErr w:type="spellEnd"/>
      <w:r w:rsidRPr="00025EEC">
        <w:rPr>
          <w:sz w:val="22"/>
          <w:szCs w:val="22"/>
          <w:lang w:val="fr-FR"/>
        </w:rPr>
        <w:t xml:space="preserve"> </w:t>
      </w:r>
      <w:proofErr w:type="spellStart"/>
      <w:r w:rsidRPr="00025EEC">
        <w:rPr>
          <w:sz w:val="22"/>
          <w:szCs w:val="22"/>
          <w:lang w:val="fr-FR"/>
        </w:rPr>
        <w:t>genetinis</w:t>
      </w:r>
      <w:proofErr w:type="spellEnd"/>
      <w:r w:rsidRPr="00025EEC">
        <w:rPr>
          <w:sz w:val="22"/>
          <w:szCs w:val="22"/>
          <w:lang w:val="fr-FR"/>
        </w:rPr>
        <w:t xml:space="preserve"> </w:t>
      </w:r>
      <w:proofErr w:type="spellStart"/>
      <w:r w:rsidRPr="00025EEC">
        <w:rPr>
          <w:sz w:val="22"/>
          <w:szCs w:val="22"/>
          <w:lang w:val="fr-FR"/>
        </w:rPr>
        <w:t>sutrikimas</w:t>
      </w:r>
      <w:proofErr w:type="spellEnd"/>
      <w:r w:rsidRPr="00025EEC">
        <w:rPr>
          <w:sz w:val="22"/>
          <w:szCs w:val="22"/>
          <w:lang w:val="fr-FR"/>
        </w:rPr>
        <w:t xml:space="preserve"> </w:t>
      </w:r>
      <w:proofErr w:type="spellStart"/>
      <w:r w:rsidRPr="00025EEC">
        <w:rPr>
          <w:sz w:val="22"/>
          <w:szCs w:val="22"/>
          <w:lang w:val="fr-FR"/>
        </w:rPr>
        <w:t>įgimtas</w:t>
      </w:r>
      <w:proofErr w:type="spellEnd"/>
      <w:r w:rsidRPr="00025EEC">
        <w:rPr>
          <w:sz w:val="22"/>
          <w:szCs w:val="22"/>
          <w:lang w:val="fr-FR"/>
        </w:rPr>
        <w:t xml:space="preserve"> </w:t>
      </w:r>
      <w:proofErr w:type="spellStart"/>
      <w:r w:rsidRPr="00025EEC">
        <w:rPr>
          <w:sz w:val="22"/>
          <w:szCs w:val="22"/>
          <w:lang w:val="fr-FR"/>
        </w:rPr>
        <w:t>fruktozės</w:t>
      </w:r>
      <w:proofErr w:type="spellEnd"/>
      <w:r>
        <w:rPr>
          <w:sz w:val="22"/>
          <w:szCs w:val="22"/>
          <w:lang w:val="fr-FR"/>
        </w:rPr>
        <w:t xml:space="preserve"> </w:t>
      </w:r>
      <w:proofErr w:type="spellStart"/>
      <w:r w:rsidRPr="00025EEC">
        <w:rPr>
          <w:sz w:val="22"/>
          <w:szCs w:val="22"/>
          <w:lang w:val="fr-FR"/>
        </w:rPr>
        <w:t>netoleravimas</w:t>
      </w:r>
      <w:proofErr w:type="spellEnd"/>
      <w:r w:rsidRPr="00025EEC">
        <w:rPr>
          <w:sz w:val="22"/>
          <w:szCs w:val="22"/>
          <w:lang w:val="fr-FR"/>
        </w:rPr>
        <w:t xml:space="preserve"> (ĮFN), </w:t>
      </w:r>
      <w:proofErr w:type="spellStart"/>
      <w:r w:rsidRPr="00025EEC">
        <w:rPr>
          <w:sz w:val="22"/>
          <w:szCs w:val="22"/>
          <w:lang w:val="fr-FR"/>
        </w:rPr>
        <w:t>kurio</w:t>
      </w:r>
      <w:proofErr w:type="spellEnd"/>
      <w:r w:rsidRPr="00025EEC">
        <w:rPr>
          <w:sz w:val="22"/>
          <w:szCs w:val="22"/>
          <w:lang w:val="fr-FR"/>
        </w:rPr>
        <w:t xml:space="preserve"> </w:t>
      </w:r>
      <w:proofErr w:type="spellStart"/>
      <w:r w:rsidRPr="00025EEC">
        <w:rPr>
          <w:sz w:val="22"/>
          <w:szCs w:val="22"/>
          <w:lang w:val="fr-FR"/>
        </w:rPr>
        <w:t>atveju</w:t>
      </w:r>
      <w:proofErr w:type="spellEnd"/>
      <w:r w:rsidRPr="00025EEC">
        <w:rPr>
          <w:sz w:val="22"/>
          <w:szCs w:val="22"/>
          <w:lang w:val="fr-FR"/>
        </w:rPr>
        <w:t xml:space="preserve"> </w:t>
      </w:r>
      <w:proofErr w:type="spellStart"/>
      <w:r w:rsidRPr="00025EEC">
        <w:rPr>
          <w:sz w:val="22"/>
          <w:szCs w:val="22"/>
          <w:lang w:val="fr-FR"/>
        </w:rPr>
        <w:t>organizmas</w:t>
      </w:r>
      <w:proofErr w:type="spellEnd"/>
      <w:r>
        <w:rPr>
          <w:sz w:val="22"/>
          <w:szCs w:val="22"/>
          <w:lang w:val="fr-FR"/>
        </w:rPr>
        <w:t xml:space="preserve"> </w:t>
      </w:r>
      <w:proofErr w:type="spellStart"/>
      <w:r w:rsidRPr="00025EEC">
        <w:rPr>
          <w:sz w:val="22"/>
          <w:szCs w:val="22"/>
          <w:lang w:val="fr-FR"/>
        </w:rPr>
        <w:t>negali</w:t>
      </w:r>
      <w:proofErr w:type="spellEnd"/>
      <w:r w:rsidRPr="00025EEC">
        <w:rPr>
          <w:sz w:val="22"/>
          <w:szCs w:val="22"/>
          <w:lang w:val="fr-FR"/>
        </w:rPr>
        <w:t xml:space="preserve"> </w:t>
      </w:r>
      <w:proofErr w:type="spellStart"/>
      <w:r w:rsidRPr="00025EEC">
        <w:rPr>
          <w:sz w:val="22"/>
          <w:szCs w:val="22"/>
          <w:lang w:val="fr-FR"/>
        </w:rPr>
        <w:t>suskaidyti</w:t>
      </w:r>
      <w:proofErr w:type="spellEnd"/>
      <w:r w:rsidRPr="00025EEC">
        <w:rPr>
          <w:sz w:val="22"/>
          <w:szCs w:val="22"/>
          <w:lang w:val="fr-FR"/>
        </w:rPr>
        <w:t xml:space="preserve"> </w:t>
      </w:r>
      <w:proofErr w:type="spellStart"/>
      <w:r w:rsidRPr="00025EEC">
        <w:rPr>
          <w:sz w:val="22"/>
          <w:szCs w:val="22"/>
          <w:lang w:val="fr-FR"/>
        </w:rPr>
        <w:t>fruktozės</w:t>
      </w:r>
      <w:proofErr w:type="spellEnd"/>
      <w:r w:rsidRPr="00025EEC">
        <w:rPr>
          <w:sz w:val="22"/>
          <w:szCs w:val="22"/>
          <w:lang w:val="fr-FR"/>
        </w:rPr>
        <w:t xml:space="preserve">, </w:t>
      </w:r>
      <w:proofErr w:type="spellStart"/>
      <w:r w:rsidRPr="00025EEC">
        <w:rPr>
          <w:sz w:val="22"/>
          <w:szCs w:val="22"/>
          <w:lang w:val="fr-FR"/>
        </w:rPr>
        <w:t>prieš</w:t>
      </w:r>
      <w:proofErr w:type="spellEnd"/>
      <w:r w:rsidRPr="00025EEC">
        <w:rPr>
          <w:sz w:val="22"/>
          <w:szCs w:val="22"/>
          <w:lang w:val="fr-FR"/>
        </w:rPr>
        <w:t xml:space="preserve"> </w:t>
      </w:r>
      <w:proofErr w:type="spellStart"/>
      <w:r w:rsidRPr="00025EEC">
        <w:rPr>
          <w:sz w:val="22"/>
          <w:szCs w:val="22"/>
          <w:lang w:val="fr-FR"/>
        </w:rPr>
        <w:t>vartodami</w:t>
      </w:r>
      <w:proofErr w:type="spellEnd"/>
      <w:r w:rsidRPr="00025EEC">
        <w:rPr>
          <w:sz w:val="22"/>
          <w:szCs w:val="22"/>
          <w:lang w:val="fr-FR"/>
        </w:rPr>
        <w:t xml:space="preserve"> </w:t>
      </w:r>
      <w:proofErr w:type="spellStart"/>
      <w:r w:rsidRPr="00025EEC">
        <w:rPr>
          <w:sz w:val="22"/>
          <w:szCs w:val="22"/>
          <w:lang w:val="fr-FR"/>
        </w:rPr>
        <w:t>šio</w:t>
      </w:r>
      <w:proofErr w:type="spellEnd"/>
      <w:r>
        <w:rPr>
          <w:sz w:val="22"/>
          <w:szCs w:val="22"/>
          <w:lang w:val="fr-FR"/>
        </w:rPr>
        <w:t xml:space="preserve"> </w:t>
      </w:r>
      <w:proofErr w:type="spellStart"/>
      <w:r w:rsidRPr="00025EEC">
        <w:rPr>
          <w:sz w:val="22"/>
          <w:szCs w:val="22"/>
          <w:lang w:val="fr-FR"/>
        </w:rPr>
        <w:t>vaisto</w:t>
      </w:r>
      <w:proofErr w:type="spellEnd"/>
      <w:r w:rsidRPr="00025EEC">
        <w:rPr>
          <w:sz w:val="22"/>
          <w:szCs w:val="22"/>
          <w:lang w:val="fr-FR"/>
        </w:rPr>
        <w:t xml:space="preserve"> (</w:t>
      </w:r>
      <w:proofErr w:type="spellStart"/>
      <w:r w:rsidRPr="00025EEC">
        <w:rPr>
          <w:sz w:val="22"/>
          <w:szCs w:val="22"/>
          <w:lang w:val="fr-FR"/>
        </w:rPr>
        <w:t>ar</w:t>
      </w:r>
      <w:proofErr w:type="spellEnd"/>
      <w:r w:rsidRPr="00025EEC">
        <w:rPr>
          <w:sz w:val="22"/>
          <w:szCs w:val="22"/>
          <w:lang w:val="fr-FR"/>
        </w:rPr>
        <w:t xml:space="preserve"> </w:t>
      </w:r>
      <w:proofErr w:type="spellStart"/>
      <w:r w:rsidRPr="00025EEC">
        <w:rPr>
          <w:sz w:val="22"/>
          <w:szCs w:val="22"/>
          <w:lang w:val="fr-FR"/>
        </w:rPr>
        <w:t>prieš</w:t>
      </w:r>
      <w:proofErr w:type="spellEnd"/>
      <w:r w:rsidRPr="00025EEC">
        <w:rPr>
          <w:sz w:val="22"/>
          <w:szCs w:val="22"/>
          <w:lang w:val="fr-FR"/>
        </w:rPr>
        <w:t xml:space="preserve"> </w:t>
      </w:r>
      <w:proofErr w:type="spellStart"/>
      <w:r w:rsidRPr="00025EEC">
        <w:rPr>
          <w:sz w:val="22"/>
          <w:szCs w:val="22"/>
          <w:lang w:val="fr-FR"/>
        </w:rPr>
        <w:t>duodami</w:t>
      </w:r>
      <w:proofErr w:type="spellEnd"/>
      <w:r w:rsidRPr="00025EEC">
        <w:rPr>
          <w:sz w:val="22"/>
          <w:szCs w:val="22"/>
          <w:lang w:val="fr-FR"/>
        </w:rPr>
        <w:t xml:space="preserve"> </w:t>
      </w:r>
      <w:proofErr w:type="spellStart"/>
      <w:r w:rsidRPr="00025EEC">
        <w:rPr>
          <w:sz w:val="22"/>
          <w:szCs w:val="22"/>
          <w:lang w:val="fr-FR"/>
        </w:rPr>
        <w:t>jo</w:t>
      </w:r>
      <w:proofErr w:type="spellEnd"/>
      <w:r w:rsidRPr="00025EEC">
        <w:rPr>
          <w:sz w:val="22"/>
          <w:szCs w:val="22"/>
          <w:lang w:val="fr-FR"/>
        </w:rPr>
        <w:t xml:space="preserve"> </w:t>
      </w:r>
      <w:proofErr w:type="spellStart"/>
      <w:r w:rsidRPr="00025EEC">
        <w:rPr>
          <w:sz w:val="22"/>
          <w:szCs w:val="22"/>
          <w:lang w:val="fr-FR"/>
        </w:rPr>
        <w:t>Jūsų</w:t>
      </w:r>
      <w:proofErr w:type="spellEnd"/>
      <w:r w:rsidRPr="00025EEC">
        <w:rPr>
          <w:sz w:val="22"/>
          <w:szCs w:val="22"/>
          <w:lang w:val="fr-FR"/>
        </w:rPr>
        <w:t xml:space="preserve"> </w:t>
      </w:r>
      <w:proofErr w:type="spellStart"/>
      <w:r w:rsidRPr="00025EEC">
        <w:rPr>
          <w:sz w:val="22"/>
          <w:szCs w:val="22"/>
          <w:lang w:val="fr-FR"/>
        </w:rPr>
        <w:t>vaikui</w:t>
      </w:r>
      <w:proofErr w:type="spellEnd"/>
      <w:r w:rsidRPr="00025EEC">
        <w:rPr>
          <w:sz w:val="22"/>
          <w:szCs w:val="22"/>
          <w:lang w:val="fr-FR"/>
        </w:rPr>
        <w:t>),</w:t>
      </w:r>
      <w:r>
        <w:rPr>
          <w:sz w:val="22"/>
          <w:szCs w:val="22"/>
          <w:lang w:val="fr-FR"/>
        </w:rPr>
        <w:t xml:space="preserve"> </w:t>
      </w:r>
      <w:proofErr w:type="spellStart"/>
      <w:r w:rsidRPr="00025EEC">
        <w:rPr>
          <w:sz w:val="22"/>
          <w:szCs w:val="22"/>
          <w:lang w:val="fr-FR"/>
        </w:rPr>
        <w:t>pasakykite</w:t>
      </w:r>
      <w:proofErr w:type="spellEnd"/>
      <w:r w:rsidRPr="00025EEC">
        <w:rPr>
          <w:sz w:val="22"/>
          <w:szCs w:val="22"/>
          <w:lang w:val="fr-FR"/>
        </w:rPr>
        <w:t xml:space="preserve"> </w:t>
      </w:r>
      <w:proofErr w:type="spellStart"/>
      <w:r w:rsidRPr="00025EEC">
        <w:rPr>
          <w:sz w:val="22"/>
          <w:szCs w:val="22"/>
          <w:lang w:val="fr-FR"/>
        </w:rPr>
        <w:t>gydytojui</w:t>
      </w:r>
      <w:proofErr w:type="spellEnd"/>
      <w:r w:rsidRPr="00025EEC">
        <w:rPr>
          <w:sz w:val="22"/>
          <w:szCs w:val="22"/>
          <w:lang w:val="fr-FR"/>
        </w:rPr>
        <w:t>.</w:t>
      </w:r>
    </w:p>
    <w:p w:rsidR="003010BC" w:rsidRDefault="003010BC" w:rsidP="003010BC">
      <w:pPr>
        <w:rPr>
          <w:sz w:val="22"/>
          <w:szCs w:val="22"/>
          <w:lang w:val="lt-LT"/>
        </w:rPr>
      </w:pPr>
    </w:p>
    <w:p w:rsidR="003010BC" w:rsidRDefault="003010BC" w:rsidP="003010BC">
      <w:pPr>
        <w:rPr>
          <w:b/>
          <w:sz w:val="22"/>
          <w:szCs w:val="22"/>
          <w:lang w:val="lt-LT"/>
        </w:rPr>
      </w:pPr>
    </w:p>
    <w:p w:rsidR="003010BC" w:rsidRDefault="003010BC" w:rsidP="003010BC">
      <w:pPr>
        <w:ind w:left="567" w:hanging="567"/>
        <w:jc w:val="both"/>
        <w:rPr>
          <w:b/>
          <w:caps/>
          <w:noProof/>
          <w:sz w:val="22"/>
          <w:szCs w:val="22"/>
          <w:lang w:val="lt-LT"/>
        </w:rPr>
      </w:pPr>
      <w:r>
        <w:rPr>
          <w:b/>
          <w:caps/>
          <w:noProof/>
          <w:sz w:val="22"/>
          <w:szCs w:val="22"/>
          <w:lang w:val="lt-LT"/>
        </w:rPr>
        <w:t>3.</w:t>
      </w:r>
      <w:r>
        <w:rPr>
          <w:b/>
          <w:caps/>
          <w:noProof/>
          <w:sz w:val="22"/>
          <w:szCs w:val="22"/>
          <w:lang w:val="lt-LT"/>
        </w:rPr>
        <w:tab/>
      </w:r>
      <w:r>
        <w:rPr>
          <w:b/>
          <w:sz w:val="22"/>
          <w:szCs w:val="22"/>
          <w:lang w:val="lt-LT"/>
        </w:rPr>
        <w:t xml:space="preserve">Kaip vartoti </w:t>
      </w:r>
      <w:proofErr w:type="spellStart"/>
      <w:r>
        <w:rPr>
          <w:b/>
          <w:sz w:val="22"/>
          <w:szCs w:val="22"/>
          <w:lang w:val="lt-LT"/>
        </w:rPr>
        <w:t>Solpadeine</w:t>
      </w:r>
      <w:proofErr w:type="spellEnd"/>
      <w:r>
        <w:rPr>
          <w:b/>
          <w:sz w:val="22"/>
          <w:szCs w:val="22"/>
          <w:lang w:val="lt-LT"/>
        </w:rPr>
        <w:t xml:space="preserve"> </w:t>
      </w:r>
    </w:p>
    <w:p w:rsidR="003010BC" w:rsidRDefault="003010BC" w:rsidP="003010BC">
      <w:pPr>
        <w:rPr>
          <w:b/>
          <w:sz w:val="22"/>
          <w:szCs w:val="22"/>
          <w:lang w:val="lt-LT"/>
        </w:rPr>
      </w:pPr>
    </w:p>
    <w:p w:rsidR="003010BC" w:rsidRDefault="003010BC" w:rsidP="003010BC">
      <w:pPr>
        <w:rPr>
          <w:b/>
          <w:sz w:val="22"/>
          <w:szCs w:val="22"/>
          <w:lang w:val="lt-LT"/>
        </w:rPr>
      </w:pPr>
      <w:r>
        <w:rPr>
          <w:noProof/>
          <w:sz w:val="22"/>
          <w:szCs w:val="22"/>
          <w:lang w:val="lt-LT"/>
        </w:rPr>
        <w:t>Visada vartokite šį vaistą tiksliai kaip aprašyta šiame lapelyje arba kaip nurodė gydytojas arba vaistininkas.</w:t>
      </w:r>
      <w:r>
        <w:rPr>
          <w:sz w:val="22"/>
          <w:szCs w:val="22"/>
          <w:lang w:val="lt-LT"/>
        </w:rPr>
        <w:t xml:space="preserve"> </w:t>
      </w:r>
      <w:r>
        <w:rPr>
          <w:noProof/>
          <w:sz w:val="22"/>
          <w:szCs w:val="22"/>
          <w:lang w:val="lt-LT"/>
        </w:rPr>
        <w:t>Jeigu abejojate, kreipkitės į gydytoją arba vaistininką.</w:t>
      </w:r>
      <w:r>
        <w:rPr>
          <w:sz w:val="22"/>
          <w:szCs w:val="22"/>
          <w:lang w:val="lt-LT"/>
        </w:rPr>
        <w:t xml:space="preserve"> </w:t>
      </w:r>
    </w:p>
    <w:p w:rsidR="003010BC" w:rsidRDefault="003010BC" w:rsidP="003010BC">
      <w:pPr>
        <w:rPr>
          <w:b/>
          <w:sz w:val="22"/>
          <w:szCs w:val="22"/>
          <w:lang w:val="lt-LT"/>
        </w:rPr>
      </w:pPr>
    </w:p>
    <w:p w:rsidR="003010BC" w:rsidRDefault="003010BC" w:rsidP="003010BC">
      <w:pPr>
        <w:rPr>
          <w:sz w:val="22"/>
          <w:szCs w:val="22"/>
          <w:lang w:val="lt-LT"/>
        </w:rPr>
      </w:pPr>
      <w:r>
        <w:rPr>
          <w:sz w:val="22"/>
          <w:szCs w:val="22"/>
          <w:lang w:val="lt-LT"/>
        </w:rPr>
        <w:t>Rekomenduojama dozė</w:t>
      </w:r>
    </w:p>
    <w:p w:rsidR="003010BC" w:rsidRDefault="003010BC" w:rsidP="003010BC">
      <w:pPr>
        <w:rPr>
          <w:sz w:val="22"/>
          <w:szCs w:val="22"/>
          <w:lang w:val="lt-LT"/>
        </w:rPr>
      </w:pPr>
    </w:p>
    <w:p w:rsidR="003010BC" w:rsidRPr="0063331C" w:rsidRDefault="003010BC" w:rsidP="003010BC">
      <w:pPr>
        <w:rPr>
          <w:i/>
          <w:sz w:val="22"/>
          <w:szCs w:val="22"/>
          <w:lang w:val="lt-LT"/>
        </w:rPr>
      </w:pPr>
      <w:r w:rsidRPr="0063331C">
        <w:rPr>
          <w:i/>
          <w:sz w:val="22"/>
          <w:szCs w:val="22"/>
          <w:lang w:val="lt-LT"/>
        </w:rPr>
        <w:t>Suaugusiesiems</w:t>
      </w:r>
      <w:r>
        <w:rPr>
          <w:i/>
          <w:sz w:val="22"/>
          <w:szCs w:val="22"/>
          <w:lang w:val="lt-LT"/>
        </w:rPr>
        <w:t>:</w:t>
      </w:r>
    </w:p>
    <w:p w:rsidR="003010BC" w:rsidRDefault="003010BC" w:rsidP="003010BC">
      <w:pPr>
        <w:rPr>
          <w:sz w:val="22"/>
          <w:szCs w:val="22"/>
          <w:lang w:val="lt-LT"/>
        </w:rPr>
      </w:pPr>
      <w:r>
        <w:rPr>
          <w:sz w:val="22"/>
          <w:szCs w:val="22"/>
          <w:lang w:val="lt-LT"/>
        </w:rPr>
        <w:lastRenderedPageBreak/>
        <w:t>Po 2 tabletes ištirpinti ne mažiau kaip pusėje stiklinės vandens ir gerti ne dažniau kaip 4 kartus per parą (pagal poreikį). Nevartokite jų dažniau nei kas keturias valandas ir ne daugiau kaip 4 dozes (8 tabletes) per bet kurias 24 valandas.</w:t>
      </w:r>
    </w:p>
    <w:p w:rsidR="003010BC" w:rsidRDefault="003010BC" w:rsidP="003010BC">
      <w:pPr>
        <w:autoSpaceDE w:val="0"/>
        <w:adjustRightInd w:val="0"/>
        <w:rPr>
          <w:rFonts w:eastAsia="MS Mincho"/>
          <w:i/>
          <w:sz w:val="22"/>
          <w:szCs w:val="22"/>
          <w:lang w:val="lt-LT" w:eastAsia="ja-JP"/>
        </w:rPr>
      </w:pPr>
      <w:bookmarkStart w:id="2" w:name="_Hlk528143888"/>
    </w:p>
    <w:p w:rsidR="003010BC" w:rsidRPr="0063331C" w:rsidRDefault="003010BC" w:rsidP="003010BC">
      <w:pPr>
        <w:autoSpaceDE w:val="0"/>
        <w:adjustRightInd w:val="0"/>
        <w:rPr>
          <w:rFonts w:eastAsia="MS Mincho"/>
          <w:b/>
          <w:sz w:val="22"/>
          <w:szCs w:val="22"/>
          <w:lang w:val="lt-LT" w:eastAsia="ja-JP"/>
        </w:rPr>
      </w:pPr>
      <w:r w:rsidRPr="0063331C">
        <w:rPr>
          <w:rFonts w:eastAsia="MS Mincho"/>
          <w:b/>
          <w:sz w:val="22"/>
          <w:szCs w:val="22"/>
          <w:lang w:val="lt-LT" w:eastAsia="ja-JP"/>
        </w:rPr>
        <w:t>Vartojimas vaikams ir paaugliams</w:t>
      </w:r>
    </w:p>
    <w:p w:rsidR="003010BC" w:rsidRDefault="003010BC" w:rsidP="003010BC">
      <w:pPr>
        <w:autoSpaceDE w:val="0"/>
        <w:adjustRightInd w:val="0"/>
        <w:rPr>
          <w:rFonts w:eastAsia="MS Mincho"/>
          <w:i/>
          <w:sz w:val="22"/>
          <w:szCs w:val="22"/>
          <w:lang w:val="lt-LT" w:eastAsia="ja-JP"/>
        </w:rPr>
      </w:pPr>
    </w:p>
    <w:p w:rsidR="003010BC" w:rsidRPr="004278DE" w:rsidRDefault="003010BC" w:rsidP="003010BC">
      <w:pPr>
        <w:rPr>
          <w:rFonts w:eastAsia="MS Mincho"/>
          <w:i/>
          <w:sz w:val="22"/>
          <w:szCs w:val="22"/>
          <w:lang w:val="lt-LT" w:eastAsia="ja-JP"/>
        </w:rPr>
      </w:pPr>
      <w:r w:rsidRPr="004278DE">
        <w:rPr>
          <w:rFonts w:eastAsia="MS Mincho"/>
          <w:i/>
          <w:sz w:val="22"/>
          <w:szCs w:val="22"/>
          <w:lang w:val="lt-LT" w:eastAsia="ja-JP"/>
        </w:rPr>
        <w:t>12</w:t>
      </w:r>
      <w:r w:rsidRPr="00B67A77">
        <w:rPr>
          <w:snapToGrid w:val="0"/>
          <w:szCs w:val="22"/>
          <w:lang w:val="lt-LT"/>
        </w:rPr>
        <w:t>–</w:t>
      </w:r>
      <w:r w:rsidRPr="004278DE">
        <w:rPr>
          <w:rFonts w:eastAsia="MS Mincho"/>
          <w:i/>
          <w:sz w:val="22"/>
          <w:szCs w:val="22"/>
          <w:lang w:val="lt-LT" w:eastAsia="ja-JP"/>
        </w:rPr>
        <w:t>15 metų paaugliams</w:t>
      </w:r>
      <w:r>
        <w:rPr>
          <w:rFonts w:eastAsia="MS Mincho"/>
          <w:i/>
          <w:sz w:val="22"/>
          <w:szCs w:val="22"/>
          <w:lang w:val="lt-LT" w:eastAsia="ja-JP"/>
        </w:rPr>
        <w:t>:</w:t>
      </w:r>
    </w:p>
    <w:p w:rsidR="003010BC" w:rsidRPr="004278DE" w:rsidRDefault="003010BC" w:rsidP="003010BC">
      <w:pPr>
        <w:autoSpaceDE w:val="0"/>
        <w:adjustRightInd w:val="0"/>
        <w:rPr>
          <w:rFonts w:eastAsia="MS Mincho"/>
          <w:sz w:val="22"/>
          <w:szCs w:val="22"/>
          <w:lang w:val="lt-LT" w:eastAsia="ja-JP"/>
        </w:rPr>
      </w:pPr>
      <w:r w:rsidRPr="004278DE">
        <w:rPr>
          <w:rFonts w:eastAsia="MS Mincho"/>
          <w:sz w:val="22"/>
          <w:szCs w:val="22"/>
          <w:lang w:val="lt-LT" w:eastAsia="ja-JP"/>
        </w:rPr>
        <w:t>Po 1 tabletę kas 6 valandas. Neviršyti maksimalios paros dozės - 4 table</w:t>
      </w:r>
      <w:r w:rsidRPr="0063331C">
        <w:rPr>
          <w:rFonts w:eastAsia="MS Mincho"/>
          <w:sz w:val="22"/>
          <w:szCs w:val="22"/>
          <w:lang w:val="lt-LT" w:eastAsia="ja-JP"/>
        </w:rPr>
        <w:t>čių per parą</w:t>
      </w:r>
      <w:r w:rsidRPr="004278DE">
        <w:rPr>
          <w:rFonts w:eastAsia="MS Mincho"/>
          <w:sz w:val="22"/>
          <w:szCs w:val="22"/>
          <w:lang w:val="lt-LT" w:eastAsia="ja-JP"/>
        </w:rPr>
        <w:t>.</w:t>
      </w:r>
    </w:p>
    <w:p w:rsidR="003010BC" w:rsidRPr="004278DE" w:rsidRDefault="003010BC" w:rsidP="003010BC">
      <w:pPr>
        <w:rPr>
          <w:sz w:val="22"/>
          <w:szCs w:val="22"/>
          <w:lang w:val="lt-LT"/>
        </w:rPr>
      </w:pPr>
    </w:p>
    <w:p w:rsidR="003010BC" w:rsidRPr="004278DE" w:rsidRDefault="003010BC" w:rsidP="003010BC">
      <w:pPr>
        <w:autoSpaceDE w:val="0"/>
        <w:adjustRightInd w:val="0"/>
        <w:rPr>
          <w:rFonts w:eastAsia="MS Mincho"/>
          <w:i/>
          <w:sz w:val="22"/>
          <w:szCs w:val="22"/>
          <w:lang w:val="lt-LT" w:eastAsia="ja-JP"/>
        </w:rPr>
      </w:pPr>
      <w:r w:rsidRPr="004278DE">
        <w:rPr>
          <w:rFonts w:eastAsia="MS Mincho"/>
          <w:i/>
          <w:sz w:val="22"/>
          <w:szCs w:val="22"/>
          <w:lang w:val="lt-LT" w:eastAsia="ja-JP"/>
        </w:rPr>
        <w:t>16-17 metų paaugliams</w:t>
      </w:r>
      <w:r>
        <w:rPr>
          <w:rFonts w:eastAsia="MS Mincho"/>
          <w:i/>
          <w:sz w:val="22"/>
          <w:szCs w:val="22"/>
          <w:lang w:val="lt-LT" w:eastAsia="ja-JP"/>
        </w:rPr>
        <w:t>:</w:t>
      </w:r>
    </w:p>
    <w:p w:rsidR="003010BC" w:rsidRDefault="003010BC" w:rsidP="003010BC">
      <w:pPr>
        <w:autoSpaceDE w:val="0"/>
        <w:adjustRightInd w:val="0"/>
        <w:rPr>
          <w:rFonts w:eastAsia="MS Mincho"/>
          <w:sz w:val="22"/>
          <w:szCs w:val="22"/>
          <w:lang w:val="lt-LT" w:eastAsia="ja-JP"/>
        </w:rPr>
      </w:pPr>
      <w:r w:rsidRPr="004278DE">
        <w:rPr>
          <w:rFonts w:eastAsia="MS Mincho"/>
          <w:sz w:val="22"/>
          <w:szCs w:val="22"/>
          <w:lang w:val="lt-LT" w:eastAsia="ja-JP"/>
        </w:rPr>
        <w:t>Po 1</w:t>
      </w:r>
      <w:r w:rsidRPr="00B67A77">
        <w:rPr>
          <w:snapToGrid w:val="0"/>
          <w:szCs w:val="22"/>
          <w:lang w:val="lt-LT"/>
        </w:rPr>
        <w:t>–</w:t>
      </w:r>
      <w:r w:rsidRPr="004278DE">
        <w:rPr>
          <w:rFonts w:eastAsia="MS Mincho"/>
          <w:sz w:val="22"/>
          <w:szCs w:val="22"/>
          <w:lang w:val="lt-LT" w:eastAsia="ja-JP"/>
        </w:rPr>
        <w:t>2 tabletes kas 6 valandas. Neviršyti maksimalios paros dozės - 8 tablečių per parą.</w:t>
      </w:r>
    </w:p>
    <w:p w:rsidR="003010BC" w:rsidRDefault="003010BC" w:rsidP="003010BC">
      <w:pPr>
        <w:autoSpaceDE w:val="0"/>
        <w:adjustRightInd w:val="0"/>
        <w:rPr>
          <w:rFonts w:eastAsia="MS Mincho"/>
          <w:i/>
          <w:sz w:val="22"/>
          <w:szCs w:val="22"/>
          <w:lang w:val="lt-LT" w:eastAsia="ja-JP"/>
        </w:rPr>
      </w:pPr>
    </w:p>
    <w:bookmarkEnd w:id="2"/>
    <w:p w:rsidR="003010BC" w:rsidRDefault="003010BC" w:rsidP="003010BC">
      <w:pPr>
        <w:autoSpaceDE w:val="0"/>
        <w:adjustRightInd w:val="0"/>
        <w:rPr>
          <w:rFonts w:eastAsia="MS Mincho"/>
          <w:color w:val="000000"/>
          <w:sz w:val="22"/>
          <w:szCs w:val="22"/>
          <w:lang w:val="lt-LT" w:eastAsia="ja-JP"/>
        </w:rPr>
      </w:pPr>
      <w:r>
        <w:rPr>
          <w:rFonts w:eastAsia="MS Mincho"/>
          <w:color w:val="000000"/>
          <w:sz w:val="22"/>
          <w:szCs w:val="22"/>
          <w:lang w:val="lt-LT" w:eastAsia="ja-JP"/>
        </w:rPr>
        <w:t xml:space="preserve">Šio vaisto negalima vartoti ilgiau kaip 3 dienas. Jeigu skausmas po 3 dienų nepalengvėja, pasitarkite su savo gydytoju. </w:t>
      </w:r>
    </w:p>
    <w:p w:rsidR="003010BC" w:rsidRDefault="003010BC" w:rsidP="003010BC">
      <w:pPr>
        <w:rPr>
          <w:sz w:val="22"/>
          <w:szCs w:val="22"/>
          <w:lang w:val="lt-LT"/>
        </w:rPr>
      </w:pPr>
      <w:r>
        <w:rPr>
          <w:sz w:val="22"/>
          <w:szCs w:val="22"/>
          <w:lang w:val="lt-LT"/>
        </w:rPr>
        <w:t>Vaiste yra kodeino – pavartojus ilgiau, o po to nutraukus vaisto vartojimą, gali atsirasti nerimas ir irzlumas. Jeigu Jums ir toliau reikia vartoti šį vaistą, nedelsdami pasitarkite su gydytoju.</w:t>
      </w:r>
    </w:p>
    <w:p w:rsidR="003010BC" w:rsidRDefault="003010BC" w:rsidP="003010BC">
      <w:pPr>
        <w:rPr>
          <w:sz w:val="22"/>
          <w:szCs w:val="22"/>
          <w:lang w:val="fr-FR"/>
        </w:rPr>
      </w:pPr>
      <w:proofErr w:type="spellStart"/>
      <w:r>
        <w:rPr>
          <w:sz w:val="22"/>
          <w:szCs w:val="22"/>
          <w:lang w:val="fr-FR"/>
        </w:rPr>
        <w:t>Nevartoti</w:t>
      </w:r>
      <w:proofErr w:type="spellEnd"/>
      <w:r>
        <w:rPr>
          <w:sz w:val="22"/>
          <w:szCs w:val="22"/>
          <w:lang w:val="fr-FR"/>
        </w:rPr>
        <w:t xml:space="preserve"> </w:t>
      </w:r>
      <w:proofErr w:type="spellStart"/>
      <w:r>
        <w:rPr>
          <w:sz w:val="22"/>
          <w:szCs w:val="22"/>
          <w:lang w:val="fr-FR"/>
        </w:rPr>
        <w:t>kartu</w:t>
      </w:r>
      <w:proofErr w:type="spellEnd"/>
      <w:r>
        <w:rPr>
          <w:sz w:val="22"/>
          <w:szCs w:val="22"/>
          <w:lang w:val="fr-FR"/>
        </w:rPr>
        <w:t xml:space="preserve"> su kitais </w:t>
      </w:r>
      <w:proofErr w:type="spellStart"/>
      <w:r>
        <w:rPr>
          <w:sz w:val="22"/>
          <w:szCs w:val="22"/>
          <w:lang w:val="fr-FR"/>
        </w:rPr>
        <w:t>vaistais</w:t>
      </w:r>
      <w:proofErr w:type="spellEnd"/>
      <w:r>
        <w:rPr>
          <w:sz w:val="22"/>
          <w:szCs w:val="22"/>
          <w:lang w:val="fr-FR"/>
        </w:rPr>
        <w:t xml:space="preserve">, </w:t>
      </w:r>
      <w:proofErr w:type="spellStart"/>
      <w:r>
        <w:rPr>
          <w:sz w:val="22"/>
          <w:szCs w:val="22"/>
          <w:lang w:val="fr-FR"/>
        </w:rPr>
        <w:t>kurių</w:t>
      </w:r>
      <w:proofErr w:type="spellEnd"/>
      <w:r>
        <w:rPr>
          <w:sz w:val="22"/>
          <w:szCs w:val="22"/>
          <w:lang w:val="fr-FR"/>
        </w:rPr>
        <w:t xml:space="preserve"> </w:t>
      </w:r>
      <w:proofErr w:type="spellStart"/>
      <w:r>
        <w:rPr>
          <w:sz w:val="22"/>
          <w:szCs w:val="22"/>
          <w:lang w:val="fr-FR"/>
        </w:rPr>
        <w:t>sudėtyje</w:t>
      </w:r>
      <w:proofErr w:type="spellEnd"/>
      <w:r>
        <w:rPr>
          <w:sz w:val="22"/>
          <w:szCs w:val="22"/>
          <w:lang w:val="fr-FR"/>
        </w:rPr>
        <w:t xml:space="preserve"> </w:t>
      </w:r>
      <w:proofErr w:type="spellStart"/>
      <w:r>
        <w:rPr>
          <w:sz w:val="22"/>
          <w:szCs w:val="22"/>
          <w:lang w:val="fr-FR"/>
        </w:rPr>
        <w:t>yra</w:t>
      </w:r>
      <w:proofErr w:type="spellEnd"/>
      <w:r>
        <w:rPr>
          <w:sz w:val="22"/>
          <w:szCs w:val="22"/>
          <w:lang w:val="fr-FR"/>
        </w:rPr>
        <w:t xml:space="preserve"> </w:t>
      </w:r>
      <w:proofErr w:type="spellStart"/>
      <w:r>
        <w:rPr>
          <w:sz w:val="22"/>
          <w:szCs w:val="22"/>
          <w:lang w:val="fr-FR"/>
        </w:rPr>
        <w:t>paracetamolio</w:t>
      </w:r>
      <w:proofErr w:type="spellEnd"/>
      <w:r>
        <w:rPr>
          <w:sz w:val="22"/>
          <w:szCs w:val="22"/>
          <w:lang w:val="fr-FR"/>
        </w:rPr>
        <w:t xml:space="preserve"> </w:t>
      </w:r>
      <w:proofErr w:type="spellStart"/>
      <w:r>
        <w:rPr>
          <w:sz w:val="22"/>
          <w:szCs w:val="22"/>
          <w:lang w:val="fr-FR"/>
        </w:rPr>
        <w:t>ar</w:t>
      </w:r>
      <w:proofErr w:type="spellEnd"/>
      <w:r>
        <w:rPr>
          <w:sz w:val="22"/>
          <w:szCs w:val="22"/>
          <w:lang w:val="fr-FR"/>
        </w:rPr>
        <w:t xml:space="preserve"> </w:t>
      </w:r>
      <w:proofErr w:type="spellStart"/>
      <w:r>
        <w:rPr>
          <w:sz w:val="22"/>
          <w:szCs w:val="22"/>
          <w:lang w:val="fr-FR"/>
        </w:rPr>
        <w:t>kodeino</w:t>
      </w:r>
      <w:proofErr w:type="spellEnd"/>
      <w:r>
        <w:rPr>
          <w:sz w:val="22"/>
          <w:szCs w:val="22"/>
          <w:lang w:val="fr-FR"/>
        </w:rPr>
        <w:t>.</w:t>
      </w:r>
    </w:p>
    <w:p w:rsidR="003010BC" w:rsidRDefault="003010BC" w:rsidP="003010BC">
      <w:pPr>
        <w:rPr>
          <w:sz w:val="22"/>
          <w:szCs w:val="22"/>
          <w:lang w:val="fr-FR"/>
        </w:rPr>
      </w:pPr>
    </w:p>
    <w:p w:rsidR="003010BC" w:rsidRDefault="003010BC" w:rsidP="003010BC">
      <w:pPr>
        <w:rPr>
          <w:b/>
          <w:sz w:val="22"/>
          <w:szCs w:val="22"/>
          <w:lang w:val="fr-FR"/>
        </w:rPr>
      </w:pPr>
      <w:proofErr w:type="spellStart"/>
      <w:r>
        <w:rPr>
          <w:b/>
          <w:sz w:val="22"/>
          <w:szCs w:val="22"/>
          <w:lang w:val="fr-FR"/>
        </w:rPr>
        <w:t>Vartojimas</w:t>
      </w:r>
      <w:proofErr w:type="spellEnd"/>
      <w:r>
        <w:rPr>
          <w:b/>
          <w:sz w:val="22"/>
          <w:szCs w:val="22"/>
          <w:lang w:val="fr-FR"/>
        </w:rPr>
        <w:t xml:space="preserve"> </w:t>
      </w:r>
      <w:proofErr w:type="spellStart"/>
      <w:r>
        <w:rPr>
          <w:b/>
          <w:sz w:val="22"/>
          <w:szCs w:val="22"/>
          <w:lang w:val="fr-FR"/>
        </w:rPr>
        <w:t>vaikams</w:t>
      </w:r>
      <w:proofErr w:type="spellEnd"/>
    </w:p>
    <w:p w:rsidR="003010BC" w:rsidRDefault="003010BC" w:rsidP="003010BC">
      <w:pPr>
        <w:autoSpaceDE w:val="0"/>
        <w:adjustRightInd w:val="0"/>
        <w:rPr>
          <w:rFonts w:eastAsia="MS Mincho"/>
          <w:color w:val="000000"/>
          <w:sz w:val="22"/>
          <w:szCs w:val="22"/>
          <w:lang w:val="lt-LT" w:eastAsia="ja-JP"/>
        </w:rPr>
      </w:pPr>
      <w:proofErr w:type="spellStart"/>
      <w:r>
        <w:rPr>
          <w:rFonts w:eastAsia="MS Mincho"/>
          <w:color w:val="000000"/>
          <w:sz w:val="22"/>
          <w:szCs w:val="22"/>
          <w:lang w:val="lt-LT" w:eastAsia="ja-JP"/>
        </w:rPr>
        <w:t>Solpadeine</w:t>
      </w:r>
      <w:proofErr w:type="spellEnd"/>
      <w:r>
        <w:rPr>
          <w:rFonts w:eastAsia="MS Mincho"/>
          <w:color w:val="000000"/>
          <w:sz w:val="22"/>
          <w:szCs w:val="22"/>
          <w:lang w:val="lt-LT" w:eastAsia="ja-JP"/>
        </w:rPr>
        <w:t xml:space="preserve"> draudžiama vartoti jaunesniems kaip 12 metų vaikams, nes kyla sunkių kvėpavimo sutrikimų rizika.</w:t>
      </w:r>
    </w:p>
    <w:p w:rsidR="003010BC" w:rsidRDefault="003010BC" w:rsidP="003010BC">
      <w:pPr>
        <w:rPr>
          <w:sz w:val="22"/>
          <w:szCs w:val="22"/>
          <w:lang w:val="fr-FR"/>
        </w:rPr>
      </w:pPr>
    </w:p>
    <w:p w:rsidR="003010BC" w:rsidRDefault="003010BC" w:rsidP="003010BC">
      <w:pPr>
        <w:rPr>
          <w:sz w:val="22"/>
          <w:szCs w:val="22"/>
          <w:lang w:val="lt-LT"/>
        </w:rPr>
      </w:pPr>
      <w:r>
        <w:rPr>
          <w:b/>
          <w:noProof/>
          <w:sz w:val="22"/>
          <w:szCs w:val="22"/>
          <w:lang w:val="lt-LT"/>
        </w:rPr>
        <w:t xml:space="preserve">Ką daryti pavartojus per didelę </w:t>
      </w:r>
      <w:proofErr w:type="spellStart"/>
      <w:r>
        <w:rPr>
          <w:b/>
          <w:bCs/>
          <w:sz w:val="22"/>
          <w:szCs w:val="22"/>
          <w:lang w:val="lt-LT"/>
        </w:rPr>
        <w:t>Solpadeine</w:t>
      </w:r>
      <w:proofErr w:type="spellEnd"/>
      <w:r>
        <w:rPr>
          <w:b/>
          <w:bCs/>
          <w:sz w:val="22"/>
          <w:szCs w:val="22"/>
          <w:lang w:val="lt-LT"/>
        </w:rPr>
        <w:t xml:space="preserve"> </w:t>
      </w:r>
      <w:r>
        <w:rPr>
          <w:b/>
          <w:noProof/>
          <w:sz w:val="22"/>
          <w:szCs w:val="22"/>
          <w:lang w:val="lt-LT"/>
        </w:rPr>
        <w:t>dozę</w:t>
      </w:r>
    </w:p>
    <w:p w:rsidR="003010BC" w:rsidRDefault="003010BC" w:rsidP="003010BC">
      <w:pPr>
        <w:jc w:val="both"/>
        <w:rPr>
          <w:b/>
          <w:sz w:val="22"/>
          <w:szCs w:val="22"/>
          <w:lang w:val="lt-LT"/>
        </w:rPr>
      </w:pPr>
      <w:r>
        <w:rPr>
          <w:sz w:val="22"/>
          <w:szCs w:val="22"/>
          <w:lang w:val="lt-LT"/>
        </w:rPr>
        <w:t xml:space="preserve">Kai </w:t>
      </w:r>
      <w:proofErr w:type="spellStart"/>
      <w:r>
        <w:rPr>
          <w:sz w:val="22"/>
          <w:szCs w:val="22"/>
          <w:lang w:val="lt-LT"/>
        </w:rPr>
        <w:t>paracetamolio</w:t>
      </w:r>
      <w:proofErr w:type="spellEnd"/>
      <w:r>
        <w:rPr>
          <w:sz w:val="22"/>
          <w:szCs w:val="22"/>
          <w:lang w:val="lt-LT"/>
        </w:rPr>
        <w:t xml:space="preserve"> perdozuojama, jis gali sukelti kepenų veiklos nepakankamumą ir kvėpavimo problemas.</w:t>
      </w:r>
    </w:p>
    <w:p w:rsidR="003010BC" w:rsidRDefault="003010BC" w:rsidP="003010BC">
      <w:pPr>
        <w:rPr>
          <w:sz w:val="22"/>
          <w:szCs w:val="22"/>
          <w:lang w:val="lt-LT"/>
        </w:rPr>
      </w:pPr>
      <w:r>
        <w:rPr>
          <w:sz w:val="22"/>
          <w:szCs w:val="22"/>
          <w:lang w:val="lt-LT"/>
        </w:rPr>
        <w:t>Jei Jūs išgėrėte didesnę nei rekomenduojamą vaisto dozę, nedelsdami kreipkitės į savo gydytoją, net jei blogai nesijaučiate.</w:t>
      </w:r>
    </w:p>
    <w:p w:rsidR="003010BC" w:rsidRDefault="003010BC" w:rsidP="003010BC">
      <w:pPr>
        <w:rPr>
          <w:sz w:val="22"/>
          <w:szCs w:val="22"/>
          <w:lang w:val="lt-LT"/>
        </w:rPr>
      </w:pPr>
    </w:p>
    <w:p w:rsidR="003010BC" w:rsidRDefault="003010BC" w:rsidP="003010BC">
      <w:pPr>
        <w:rPr>
          <w:noProof/>
          <w:sz w:val="22"/>
          <w:szCs w:val="22"/>
          <w:lang w:val="lt-LT"/>
        </w:rPr>
      </w:pPr>
      <w:r>
        <w:rPr>
          <w:sz w:val="22"/>
          <w:szCs w:val="22"/>
          <w:lang w:val="lt-LT"/>
        </w:rPr>
        <w:t>Jeigu kiltų daugiau klausimų dėl šio vaisto vartojimo, kreipkitės į gydytoją arba vaistininką.</w:t>
      </w:r>
    </w:p>
    <w:p w:rsidR="003010BC" w:rsidRDefault="003010BC" w:rsidP="003010BC">
      <w:pPr>
        <w:rPr>
          <w:noProof/>
          <w:sz w:val="22"/>
          <w:szCs w:val="22"/>
          <w:lang w:val="lt-LT"/>
        </w:rPr>
      </w:pPr>
    </w:p>
    <w:p w:rsidR="003010BC" w:rsidRDefault="003010BC" w:rsidP="003010BC">
      <w:pPr>
        <w:rPr>
          <w:noProof/>
          <w:sz w:val="22"/>
          <w:szCs w:val="22"/>
          <w:lang w:val="lt-LT"/>
        </w:rPr>
      </w:pPr>
    </w:p>
    <w:p w:rsidR="003010BC" w:rsidRDefault="003010BC" w:rsidP="003010BC">
      <w:pPr>
        <w:ind w:left="540" w:hanging="540"/>
        <w:rPr>
          <w:b/>
          <w:bCs/>
          <w:caps/>
          <w:sz w:val="22"/>
          <w:szCs w:val="22"/>
          <w:lang w:val="lt-LT"/>
        </w:rPr>
      </w:pPr>
      <w:r>
        <w:rPr>
          <w:b/>
          <w:bCs/>
          <w:caps/>
          <w:noProof/>
          <w:sz w:val="22"/>
          <w:szCs w:val="22"/>
          <w:lang w:val="lt-LT"/>
        </w:rPr>
        <w:t>4.</w:t>
      </w:r>
      <w:r>
        <w:rPr>
          <w:b/>
          <w:bCs/>
          <w:caps/>
          <w:noProof/>
          <w:sz w:val="22"/>
          <w:szCs w:val="22"/>
          <w:lang w:val="lt-LT"/>
        </w:rPr>
        <w:tab/>
        <w:t>G</w:t>
      </w:r>
      <w:r>
        <w:rPr>
          <w:b/>
          <w:bCs/>
          <w:noProof/>
          <w:sz w:val="22"/>
          <w:szCs w:val="22"/>
          <w:lang w:val="lt-LT"/>
        </w:rPr>
        <w:t xml:space="preserve">alimas šalutinis </w:t>
      </w:r>
      <w:r>
        <w:rPr>
          <w:b/>
          <w:bCs/>
          <w:sz w:val="22"/>
          <w:szCs w:val="22"/>
          <w:lang w:val="lt-LT"/>
        </w:rPr>
        <w:t>poveikis</w:t>
      </w:r>
    </w:p>
    <w:p w:rsidR="003010BC" w:rsidRDefault="003010BC" w:rsidP="003010BC">
      <w:pPr>
        <w:rPr>
          <w:sz w:val="22"/>
          <w:szCs w:val="22"/>
          <w:lang w:val="lt-LT"/>
        </w:rPr>
      </w:pPr>
    </w:p>
    <w:p w:rsidR="003010BC" w:rsidRDefault="003010BC" w:rsidP="003010BC">
      <w:pPr>
        <w:rPr>
          <w:sz w:val="22"/>
          <w:szCs w:val="22"/>
          <w:lang w:val="lt-LT"/>
        </w:rPr>
      </w:pPr>
      <w:r>
        <w:rPr>
          <w:noProof/>
          <w:sz w:val="22"/>
          <w:szCs w:val="22"/>
          <w:lang w:val="lt-LT"/>
        </w:rPr>
        <w:t>Šis vaistas, kaip ir visi kiti vaistai, gali sukelti šalutinį poveikį, nors jis pasireiškia ne visiems žmonėms.</w:t>
      </w:r>
      <w:r>
        <w:rPr>
          <w:sz w:val="22"/>
          <w:szCs w:val="22"/>
          <w:lang w:val="lt-LT"/>
        </w:rPr>
        <w:t xml:space="preserve"> </w:t>
      </w:r>
    </w:p>
    <w:p w:rsidR="003010BC" w:rsidRDefault="003010BC" w:rsidP="003010BC">
      <w:pPr>
        <w:rPr>
          <w:sz w:val="22"/>
          <w:szCs w:val="22"/>
          <w:lang w:val="lt-LT"/>
        </w:rPr>
      </w:pPr>
      <w:r>
        <w:rPr>
          <w:sz w:val="22"/>
          <w:szCs w:val="22"/>
          <w:lang w:val="lt-LT"/>
        </w:rPr>
        <w:t xml:space="preserve">Nedelsdami nutraukite vaisto vartojimą ir pasakykite gydytojui: </w:t>
      </w:r>
    </w:p>
    <w:p w:rsidR="003010BC" w:rsidRDefault="003010BC" w:rsidP="003010BC">
      <w:pPr>
        <w:numPr>
          <w:ilvl w:val="0"/>
          <w:numId w:val="4"/>
        </w:numPr>
        <w:suppressAutoHyphens w:val="0"/>
        <w:rPr>
          <w:sz w:val="22"/>
          <w:szCs w:val="22"/>
          <w:lang w:val="lt-LT"/>
        </w:rPr>
      </w:pPr>
      <w:r>
        <w:rPr>
          <w:sz w:val="22"/>
          <w:szCs w:val="22"/>
          <w:lang w:val="lt-LT"/>
        </w:rPr>
        <w:t>jeigu praeityje Jums buvo pašalinta tulžies pūslė ir pavartojus vaisto pradėjo skaudėti pilvą, pykinti, ėmėte vemti;</w:t>
      </w:r>
    </w:p>
    <w:p w:rsidR="003010BC" w:rsidRDefault="003010BC" w:rsidP="003010BC">
      <w:pPr>
        <w:numPr>
          <w:ilvl w:val="0"/>
          <w:numId w:val="4"/>
        </w:numPr>
        <w:suppressAutoHyphens w:val="0"/>
        <w:rPr>
          <w:sz w:val="22"/>
          <w:szCs w:val="22"/>
          <w:lang w:val="lt-LT"/>
        </w:rPr>
      </w:pPr>
      <w:r>
        <w:rPr>
          <w:sz w:val="22"/>
          <w:szCs w:val="22"/>
          <w:lang w:val="lt-LT"/>
        </w:rPr>
        <w:t xml:space="preserve">jei atsirado alerginių reakcijų, pvz., odos bėrimas ar niežulys, prakaitavimas, dilgėlinė, kartais kartu su apsunkintu kvėpavimu arba lūpų, liežuvio, gerklės ar veido patinimu; </w:t>
      </w:r>
    </w:p>
    <w:p w:rsidR="003010BC" w:rsidRDefault="003010BC" w:rsidP="003010BC">
      <w:pPr>
        <w:numPr>
          <w:ilvl w:val="0"/>
          <w:numId w:val="4"/>
        </w:numPr>
        <w:suppressAutoHyphens w:val="0"/>
        <w:rPr>
          <w:sz w:val="22"/>
          <w:szCs w:val="22"/>
          <w:lang w:val="lt-LT"/>
        </w:rPr>
      </w:pPr>
      <w:r>
        <w:rPr>
          <w:sz w:val="22"/>
          <w:szCs w:val="22"/>
          <w:lang w:val="lt-LT"/>
        </w:rPr>
        <w:t xml:space="preserve">jeigu pasireiškė odos bėrimas ar pleiskanojimas arba atsirado opų burnoje; </w:t>
      </w:r>
    </w:p>
    <w:p w:rsidR="003010BC" w:rsidRDefault="003010BC" w:rsidP="003010BC">
      <w:pPr>
        <w:numPr>
          <w:ilvl w:val="0"/>
          <w:numId w:val="4"/>
        </w:numPr>
        <w:suppressAutoHyphens w:val="0"/>
        <w:rPr>
          <w:sz w:val="22"/>
          <w:szCs w:val="22"/>
          <w:lang w:val="lt-LT"/>
        </w:rPr>
      </w:pPr>
      <w:r>
        <w:rPr>
          <w:sz w:val="22"/>
          <w:szCs w:val="22"/>
          <w:lang w:val="lt-LT"/>
        </w:rPr>
        <w:t>jei praeityje pavartojus aspirino arba nesteroidinių vaistų nuo uždegimo buvo kvėpavimo sutrikimų, o pavartojus šio vaisto atsirado panašių reakcijų;</w:t>
      </w:r>
    </w:p>
    <w:p w:rsidR="003010BC" w:rsidRDefault="003010BC" w:rsidP="003010BC">
      <w:pPr>
        <w:numPr>
          <w:ilvl w:val="0"/>
          <w:numId w:val="4"/>
        </w:numPr>
        <w:suppressAutoHyphens w:val="0"/>
        <w:rPr>
          <w:sz w:val="22"/>
          <w:szCs w:val="22"/>
          <w:lang w:val="lt-LT"/>
        </w:rPr>
      </w:pPr>
      <w:r>
        <w:rPr>
          <w:sz w:val="22"/>
          <w:szCs w:val="22"/>
          <w:lang w:val="lt-LT"/>
        </w:rPr>
        <w:t>jei prasidėjo nepaaiškinamas kraujavimas arba atsirado mėlynių.</w:t>
      </w:r>
    </w:p>
    <w:p w:rsidR="003010BC" w:rsidRDefault="003010BC" w:rsidP="003010BC">
      <w:pPr>
        <w:rPr>
          <w:sz w:val="22"/>
          <w:szCs w:val="22"/>
          <w:lang w:val="lt-LT"/>
        </w:rPr>
      </w:pPr>
    </w:p>
    <w:p w:rsidR="003010BC" w:rsidRPr="008467DE" w:rsidRDefault="003010BC" w:rsidP="003010BC">
      <w:pPr>
        <w:rPr>
          <w:iCs/>
          <w:sz w:val="22"/>
          <w:szCs w:val="22"/>
          <w:lang w:val="lt-LT"/>
        </w:rPr>
      </w:pPr>
      <w:r>
        <w:rPr>
          <w:sz w:val="22"/>
          <w:szCs w:val="22"/>
          <w:lang w:val="lt-LT"/>
        </w:rPr>
        <w:t>Vartojant šio vaisto, Jums gali pasireikšti:</w:t>
      </w:r>
    </w:p>
    <w:p w:rsidR="003010BC" w:rsidRPr="003A3765" w:rsidRDefault="003010BC" w:rsidP="003010BC">
      <w:pPr>
        <w:rPr>
          <w:b/>
          <w:bCs/>
          <w:i/>
          <w:iCs/>
          <w:sz w:val="22"/>
          <w:szCs w:val="22"/>
          <w:lang w:val="lt-LT"/>
        </w:rPr>
      </w:pPr>
      <w:r w:rsidRPr="003A3765">
        <w:rPr>
          <w:b/>
          <w:bCs/>
          <w:iCs/>
          <w:sz w:val="22"/>
          <w:szCs w:val="22"/>
          <w:lang w:val="lt-LT"/>
        </w:rPr>
        <w:t>Retas šalutini</w:t>
      </w:r>
      <w:r>
        <w:rPr>
          <w:b/>
          <w:bCs/>
          <w:iCs/>
          <w:sz w:val="22"/>
          <w:szCs w:val="22"/>
          <w:lang w:val="lt-LT"/>
        </w:rPr>
        <w:t>o</w:t>
      </w:r>
      <w:r w:rsidRPr="003A3765">
        <w:rPr>
          <w:b/>
          <w:bCs/>
          <w:iCs/>
          <w:sz w:val="22"/>
          <w:szCs w:val="22"/>
          <w:lang w:val="lt-LT"/>
        </w:rPr>
        <w:t xml:space="preserve"> poveiki</w:t>
      </w:r>
      <w:r>
        <w:rPr>
          <w:b/>
          <w:bCs/>
          <w:iCs/>
          <w:sz w:val="22"/>
          <w:szCs w:val="22"/>
          <w:lang w:val="lt-LT"/>
        </w:rPr>
        <w:t>o reiškinys</w:t>
      </w:r>
      <w:r w:rsidRPr="003A3765">
        <w:rPr>
          <w:b/>
          <w:bCs/>
          <w:i/>
          <w:sz w:val="22"/>
          <w:szCs w:val="22"/>
          <w:lang w:val="lt-LT"/>
        </w:rPr>
        <w:t xml:space="preserve"> </w:t>
      </w:r>
      <w:r w:rsidRPr="00771F5E">
        <w:rPr>
          <w:b/>
          <w:bCs/>
          <w:iCs/>
          <w:sz w:val="22"/>
          <w:szCs w:val="22"/>
          <w:lang w:val="lt-LT"/>
        </w:rPr>
        <w:t>(</w:t>
      </w:r>
      <w:r w:rsidRPr="00B67A77">
        <w:rPr>
          <w:b/>
          <w:bCs/>
          <w:noProof/>
          <w:snapToGrid w:val="0"/>
          <w:sz w:val="22"/>
          <w:szCs w:val="22"/>
          <w:lang w:val="lt-LT"/>
        </w:rPr>
        <w:t>gali pasireikšti rečiau kaip 1 iš 1 000 asmenų</w:t>
      </w:r>
      <w:r w:rsidRPr="003A3765">
        <w:rPr>
          <w:b/>
          <w:bCs/>
          <w:sz w:val="22"/>
          <w:szCs w:val="22"/>
          <w:lang w:val="lt-LT"/>
        </w:rPr>
        <w:t>)</w:t>
      </w:r>
      <w:r>
        <w:rPr>
          <w:b/>
          <w:bCs/>
          <w:sz w:val="22"/>
          <w:szCs w:val="22"/>
          <w:lang w:val="lt-LT"/>
        </w:rPr>
        <w:t>:</w:t>
      </w:r>
    </w:p>
    <w:p w:rsidR="003010BC" w:rsidRDefault="003010BC" w:rsidP="003010BC">
      <w:pPr>
        <w:numPr>
          <w:ilvl w:val="0"/>
          <w:numId w:val="5"/>
        </w:numPr>
        <w:rPr>
          <w:i/>
          <w:sz w:val="22"/>
          <w:szCs w:val="22"/>
          <w:lang w:val="lt-LT"/>
        </w:rPr>
      </w:pPr>
      <w:r>
        <w:rPr>
          <w:sz w:val="22"/>
          <w:szCs w:val="22"/>
          <w:lang w:val="lt-LT"/>
        </w:rPr>
        <w:t xml:space="preserve">alergija (neskaitant </w:t>
      </w:r>
      <w:proofErr w:type="spellStart"/>
      <w:r>
        <w:rPr>
          <w:sz w:val="22"/>
          <w:szCs w:val="22"/>
          <w:lang w:val="lt-LT"/>
        </w:rPr>
        <w:t>angioneurozinės</w:t>
      </w:r>
      <w:proofErr w:type="spellEnd"/>
      <w:r>
        <w:rPr>
          <w:sz w:val="22"/>
          <w:szCs w:val="22"/>
          <w:lang w:val="lt-LT"/>
        </w:rPr>
        <w:t xml:space="preserve"> edemos).</w:t>
      </w:r>
    </w:p>
    <w:p w:rsidR="003010BC" w:rsidRPr="003A3765" w:rsidRDefault="003010BC" w:rsidP="003010BC">
      <w:pPr>
        <w:rPr>
          <w:iCs/>
          <w:sz w:val="22"/>
          <w:szCs w:val="22"/>
          <w:lang w:val="lt-LT"/>
        </w:rPr>
      </w:pPr>
    </w:p>
    <w:p w:rsidR="003010BC" w:rsidRPr="003A3765" w:rsidRDefault="003010BC" w:rsidP="003010BC">
      <w:pPr>
        <w:rPr>
          <w:b/>
          <w:bCs/>
          <w:i/>
          <w:sz w:val="22"/>
          <w:szCs w:val="22"/>
          <w:lang w:val="lt-LT"/>
        </w:rPr>
      </w:pPr>
      <w:r w:rsidRPr="003A3765">
        <w:rPr>
          <w:b/>
          <w:bCs/>
          <w:iCs/>
          <w:sz w:val="22"/>
          <w:szCs w:val="22"/>
          <w:lang w:val="lt-LT"/>
        </w:rPr>
        <w:t>Labai reti šalutini</w:t>
      </w:r>
      <w:r>
        <w:rPr>
          <w:b/>
          <w:bCs/>
          <w:iCs/>
          <w:sz w:val="22"/>
          <w:szCs w:val="22"/>
          <w:lang w:val="lt-LT"/>
        </w:rPr>
        <w:t>o</w:t>
      </w:r>
      <w:r w:rsidRPr="003A3765">
        <w:rPr>
          <w:b/>
          <w:bCs/>
          <w:iCs/>
          <w:sz w:val="22"/>
          <w:szCs w:val="22"/>
          <w:lang w:val="lt-LT"/>
        </w:rPr>
        <w:t xml:space="preserve"> poveiki</w:t>
      </w:r>
      <w:r>
        <w:rPr>
          <w:b/>
          <w:bCs/>
          <w:iCs/>
          <w:sz w:val="22"/>
          <w:szCs w:val="22"/>
          <w:lang w:val="lt-LT"/>
        </w:rPr>
        <w:t>o reiškiniai</w:t>
      </w:r>
      <w:r w:rsidRPr="00771F5E">
        <w:rPr>
          <w:b/>
          <w:bCs/>
          <w:iCs/>
          <w:sz w:val="22"/>
          <w:szCs w:val="22"/>
          <w:lang w:val="lt-LT"/>
        </w:rPr>
        <w:t xml:space="preserve"> (</w:t>
      </w:r>
      <w:r w:rsidRPr="00B67A77">
        <w:rPr>
          <w:b/>
          <w:bCs/>
          <w:noProof/>
          <w:snapToGrid w:val="0"/>
          <w:sz w:val="22"/>
          <w:szCs w:val="22"/>
          <w:lang w:val="lt-LT"/>
        </w:rPr>
        <w:t>gali pasireikšti rečiau kaip 1 iš 10 000 asmenų</w:t>
      </w:r>
      <w:r w:rsidRPr="003A3765">
        <w:rPr>
          <w:b/>
          <w:bCs/>
          <w:sz w:val="22"/>
          <w:szCs w:val="22"/>
          <w:lang w:val="lt-LT"/>
        </w:rPr>
        <w:t>)</w:t>
      </w:r>
      <w:r>
        <w:rPr>
          <w:b/>
          <w:bCs/>
          <w:sz w:val="22"/>
          <w:szCs w:val="22"/>
          <w:lang w:val="lt-LT"/>
        </w:rPr>
        <w:t>:</w:t>
      </w:r>
    </w:p>
    <w:p w:rsidR="003010BC" w:rsidRDefault="003010BC" w:rsidP="003010BC">
      <w:pPr>
        <w:numPr>
          <w:ilvl w:val="0"/>
          <w:numId w:val="5"/>
        </w:numPr>
        <w:rPr>
          <w:sz w:val="22"/>
          <w:szCs w:val="22"/>
          <w:lang w:val="lt-LT"/>
        </w:rPr>
      </w:pPr>
      <w:proofErr w:type="spellStart"/>
      <w:r>
        <w:rPr>
          <w:sz w:val="22"/>
          <w:szCs w:val="22"/>
          <w:lang w:val="lt-LT"/>
        </w:rPr>
        <w:t>trombocitopenija</w:t>
      </w:r>
      <w:proofErr w:type="spellEnd"/>
      <w:r>
        <w:rPr>
          <w:sz w:val="22"/>
          <w:szCs w:val="22"/>
          <w:lang w:val="lt-LT"/>
        </w:rPr>
        <w:t>,</w:t>
      </w:r>
    </w:p>
    <w:p w:rsidR="003010BC" w:rsidRDefault="003010BC" w:rsidP="003010BC">
      <w:pPr>
        <w:numPr>
          <w:ilvl w:val="0"/>
          <w:numId w:val="5"/>
        </w:numPr>
        <w:rPr>
          <w:sz w:val="22"/>
          <w:szCs w:val="22"/>
          <w:lang w:val="lt-LT"/>
        </w:rPr>
      </w:pPr>
      <w:proofErr w:type="spellStart"/>
      <w:r>
        <w:rPr>
          <w:sz w:val="22"/>
          <w:szCs w:val="22"/>
          <w:lang w:val="lt-LT"/>
        </w:rPr>
        <w:t>anafilaksija</w:t>
      </w:r>
      <w:proofErr w:type="spellEnd"/>
      <w:r>
        <w:rPr>
          <w:sz w:val="22"/>
          <w:szCs w:val="22"/>
          <w:lang w:val="lt-LT"/>
        </w:rPr>
        <w:t>,</w:t>
      </w:r>
    </w:p>
    <w:p w:rsidR="003010BC" w:rsidRDefault="003010BC" w:rsidP="003010BC">
      <w:pPr>
        <w:numPr>
          <w:ilvl w:val="0"/>
          <w:numId w:val="5"/>
        </w:numPr>
        <w:rPr>
          <w:sz w:val="22"/>
          <w:szCs w:val="22"/>
          <w:lang w:val="lt-LT"/>
        </w:rPr>
      </w:pPr>
      <w:r>
        <w:rPr>
          <w:sz w:val="22"/>
          <w:szCs w:val="22"/>
          <w:lang w:val="lt-LT"/>
        </w:rPr>
        <w:t xml:space="preserve">bronchų spazmas pacientams, kuriems yra padidėjęs jautrumas </w:t>
      </w:r>
      <w:proofErr w:type="spellStart"/>
      <w:r>
        <w:rPr>
          <w:sz w:val="22"/>
          <w:szCs w:val="22"/>
          <w:lang w:val="lt-LT"/>
        </w:rPr>
        <w:t>acetilsalicilo</w:t>
      </w:r>
      <w:proofErr w:type="spellEnd"/>
      <w:r>
        <w:rPr>
          <w:sz w:val="22"/>
          <w:szCs w:val="22"/>
          <w:lang w:val="lt-LT"/>
        </w:rPr>
        <w:t xml:space="preserve"> rūgščiai ir kitiems nesteroidiniams vaistams nuo uždegimo,</w:t>
      </w:r>
    </w:p>
    <w:p w:rsidR="003010BC" w:rsidRDefault="003010BC" w:rsidP="003010BC">
      <w:pPr>
        <w:numPr>
          <w:ilvl w:val="0"/>
          <w:numId w:val="5"/>
        </w:numPr>
        <w:rPr>
          <w:sz w:val="22"/>
          <w:szCs w:val="22"/>
          <w:lang w:val="lt-LT"/>
        </w:rPr>
      </w:pPr>
      <w:r>
        <w:rPr>
          <w:sz w:val="22"/>
          <w:szCs w:val="22"/>
          <w:lang w:val="lt-LT"/>
        </w:rPr>
        <w:t>kepenų funkcijos sutrikimas,</w:t>
      </w:r>
    </w:p>
    <w:p w:rsidR="003010BC" w:rsidRPr="00F541B3" w:rsidRDefault="003010BC" w:rsidP="003010BC">
      <w:pPr>
        <w:numPr>
          <w:ilvl w:val="0"/>
          <w:numId w:val="5"/>
        </w:numPr>
        <w:rPr>
          <w:sz w:val="22"/>
          <w:szCs w:val="22"/>
          <w:lang w:val="lt-LT"/>
        </w:rPr>
      </w:pPr>
      <w:r w:rsidRPr="00F541B3">
        <w:rPr>
          <w:sz w:val="22"/>
          <w:szCs w:val="22"/>
          <w:lang w:val="lt-LT"/>
        </w:rPr>
        <w:t xml:space="preserve">odos padažnėjusio jautrumo reakcijos, įskaitant odos išbėrimą, niežėjimą, prakaitavimą, purpurą, dilgėlinę ir </w:t>
      </w:r>
      <w:proofErr w:type="spellStart"/>
      <w:r w:rsidRPr="00F541B3">
        <w:rPr>
          <w:sz w:val="22"/>
          <w:szCs w:val="22"/>
          <w:lang w:val="lt-LT"/>
        </w:rPr>
        <w:t>angioneurozinę</w:t>
      </w:r>
      <w:proofErr w:type="spellEnd"/>
      <w:r w:rsidRPr="00F541B3">
        <w:rPr>
          <w:sz w:val="22"/>
          <w:szCs w:val="22"/>
          <w:lang w:val="lt-LT"/>
        </w:rPr>
        <w:t xml:space="preserve"> edemą. </w:t>
      </w:r>
      <w:bookmarkStart w:id="3" w:name="_Hlk528149963"/>
      <w:r w:rsidRPr="00F541B3">
        <w:rPr>
          <w:sz w:val="22"/>
          <w:szCs w:val="22"/>
          <w:lang w:val="lt-LT"/>
        </w:rPr>
        <w:t xml:space="preserve">Labai retai pasitaikė sunkių odos reakcijų. Toksinė </w:t>
      </w:r>
      <w:r w:rsidRPr="00F541B3">
        <w:rPr>
          <w:sz w:val="22"/>
          <w:szCs w:val="22"/>
          <w:lang w:val="lt-LT"/>
        </w:rPr>
        <w:lastRenderedPageBreak/>
        <w:t xml:space="preserve">epidermio </w:t>
      </w:r>
      <w:proofErr w:type="spellStart"/>
      <w:r w:rsidRPr="00F541B3">
        <w:rPr>
          <w:sz w:val="22"/>
          <w:szCs w:val="22"/>
          <w:lang w:val="lt-LT"/>
        </w:rPr>
        <w:t>nekrolizė</w:t>
      </w:r>
      <w:proofErr w:type="spellEnd"/>
      <w:r w:rsidRPr="00F541B3">
        <w:rPr>
          <w:sz w:val="22"/>
          <w:szCs w:val="22"/>
          <w:lang w:val="lt-LT"/>
        </w:rPr>
        <w:t xml:space="preserve"> (TEN), vaist</w:t>
      </w:r>
      <w:r>
        <w:rPr>
          <w:sz w:val="22"/>
          <w:szCs w:val="22"/>
          <w:lang w:val="lt-LT"/>
        </w:rPr>
        <w:t>ų</w:t>
      </w:r>
      <w:r w:rsidRPr="00F541B3">
        <w:rPr>
          <w:sz w:val="22"/>
          <w:szCs w:val="22"/>
          <w:lang w:val="lt-LT"/>
        </w:rPr>
        <w:t xml:space="preserve"> sukeltas dermatitas, </w:t>
      </w:r>
      <w:proofErr w:type="spellStart"/>
      <w:r w:rsidRPr="00F541B3">
        <w:rPr>
          <w:sz w:val="22"/>
          <w:szCs w:val="22"/>
          <w:lang w:val="lt-LT"/>
        </w:rPr>
        <w:t>Stiveno</w:t>
      </w:r>
      <w:proofErr w:type="spellEnd"/>
      <w:r w:rsidRPr="00F541B3">
        <w:rPr>
          <w:sz w:val="22"/>
          <w:szCs w:val="22"/>
          <w:lang w:val="lt-LT"/>
        </w:rPr>
        <w:t xml:space="preserve"> Džonsono sindromas, ūminė </w:t>
      </w:r>
      <w:proofErr w:type="spellStart"/>
      <w:r w:rsidRPr="00F541B3">
        <w:rPr>
          <w:sz w:val="22"/>
          <w:szCs w:val="22"/>
          <w:lang w:val="lt-LT"/>
        </w:rPr>
        <w:t>generalizuota</w:t>
      </w:r>
      <w:proofErr w:type="spellEnd"/>
      <w:r w:rsidRPr="00F541B3">
        <w:rPr>
          <w:sz w:val="22"/>
          <w:szCs w:val="22"/>
          <w:lang w:val="lt-LT"/>
        </w:rPr>
        <w:t xml:space="preserve"> </w:t>
      </w:r>
      <w:proofErr w:type="spellStart"/>
      <w:r w:rsidRPr="00F541B3">
        <w:rPr>
          <w:sz w:val="22"/>
          <w:szCs w:val="22"/>
          <w:lang w:val="lt-LT"/>
        </w:rPr>
        <w:t>egzanteminė</w:t>
      </w:r>
      <w:proofErr w:type="spellEnd"/>
      <w:r w:rsidRPr="00F541B3">
        <w:rPr>
          <w:sz w:val="22"/>
          <w:szCs w:val="22"/>
          <w:lang w:val="lt-LT"/>
        </w:rPr>
        <w:t xml:space="preserve"> </w:t>
      </w:r>
      <w:proofErr w:type="spellStart"/>
      <w:r w:rsidRPr="00F541B3">
        <w:rPr>
          <w:sz w:val="22"/>
          <w:szCs w:val="22"/>
          <w:lang w:val="lt-LT"/>
        </w:rPr>
        <w:t>pustulozė</w:t>
      </w:r>
      <w:proofErr w:type="spellEnd"/>
      <w:r w:rsidRPr="00F541B3">
        <w:rPr>
          <w:sz w:val="22"/>
          <w:szCs w:val="22"/>
          <w:lang w:val="lt-LT"/>
        </w:rPr>
        <w:t xml:space="preserve"> (ŪGEP),</w:t>
      </w:r>
      <w:bookmarkEnd w:id="3"/>
    </w:p>
    <w:p w:rsidR="003010BC" w:rsidRPr="00F541B3" w:rsidRDefault="003010BC" w:rsidP="003010BC">
      <w:pPr>
        <w:numPr>
          <w:ilvl w:val="0"/>
          <w:numId w:val="5"/>
        </w:numPr>
        <w:rPr>
          <w:sz w:val="22"/>
          <w:szCs w:val="22"/>
          <w:lang w:val="lt-LT"/>
        </w:rPr>
      </w:pPr>
      <w:r w:rsidRPr="00F541B3">
        <w:rPr>
          <w:sz w:val="22"/>
          <w:szCs w:val="22"/>
          <w:lang w:val="lt-LT"/>
        </w:rPr>
        <w:t xml:space="preserve">sterili </w:t>
      </w:r>
      <w:proofErr w:type="spellStart"/>
      <w:r w:rsidRPr="00F541B3">
        <w:rPr>
          <w:sz w:val="22"/>
          <w:szCs w:val="22"/>
          <w:lang w:val="lt-LT"/>
        </w:rPr>
        <w:t>piurija</w:t>
      </w:r>
      <w:proofErr w:type="spellEnd"/>
      <w:r w:rsidRPr="00F541B3">
        <w:rPr>
          <w:sz w:val="22"/>
          <w:szCs w:val="22"/>
          <w:lang w:val="lt-LT"/>
        </w:rPr>
        <w:t xml:space="preserve"> (drumstas šlapimas),</w:t>
      </w:r>
    </w:p>
    <w:p w:rsidR="003010BC" w:rsidRPr="008467DE" w:rsidRDefault="003010BC" w:rsidP="003010BC">
      <w:pPr>
        <w:rPr>
          <w:iCs/>
          <w:sz w:val="22"/>
          <w:szCs w:val="22"/>
          <w:lang w:val="lt-LT"/>
        </w:rPr>
      </w:pPr>
    </w:p>
    <w:p w:rsidR="003010BC" w:rsidRPr="003A3765" w:rsidRDefault="003010BC" w:rsidP="003010BC">
      <w:pPr>
        <w:rPr>
          <w:b/>
          <w:bCs/>
          <w:i/>
          <w:iCs/>
          <w:sz w:val="22"/>
          <w:szCs w:val="22"/>
          <w:lang w:val="lt-LT"/>
        </w:rPr>
      </w:pPr>
      <w:r w:rsidRPr="003A3765">
        <w:rPr>
          <w:b/>
          <w:bCs/>
          <w:iCs/>
          <w:sz w:val="22"/>
          <w:szCs w:val="22"/>
          <w:lang w:val="lt-LT"/>
        </w:rPr>
        <w:t>Šalutini</w:t>
      </w:r>
      <w:r>
        <w:rPr>
          <w:b/>
          <w:bCs/>
          <w:iCs/>
          <w:sz w:val="22"/>
          <w:szCs w:val="22"/>
          <w:lang w:val="lt-LT"/>
        </w:rPr>
        <w:t>o</w:t>
      </w:r>
      <w:r w:rsidRPr="003A3765">
        <w:rPr>
          <w:b/>
          <w:bCs/>
          <w:iCs/>
          <w:sz w:val="22"/>
          <w:szCs w:val="22"/>
          <w:lang w:val="lt-LT"/>
        </w:rPr>
        <w:t xml:space="preserve"> poveiki</w:t>
      </w:r>
      <w:r>
        <w:rPr>
          <w:b/>
          <w:bCs/>
          <w:iCs/>
          <w:sz w:val="22"/>
          <w:szCs w:val="22"/>
          <w:lang w:val="lt-LT"/>
        </w:rPr>
        <w:t>o reiškiniai</w:t>
      </w:r>
      <w:r w:rsidRPr="003A3765">
        <w:rPr>
          <w:b/>
          <w:bCs/>
          <w:iCs/>
          <w:sz w:val="22"/>
          <w:szCs w:val="22"/>
          <w:lang w:val="lt-LT"/>
        </w:rPr>
        <w:t>, kurių dažnis nežinomas (negali būti apskaičiuotas pagal turimus duomenis)</w:t>
      </w:r>
      <w:r>
        <w:rPr>
          <w:b/>
          <w:bCs/>
          <w:iCs/>
          <w:sz w:val="22"/>
          <w:szCs w:val="22"/>
          <w:lang w:val="lt-LT"/>
        </w:rPr>
        <w:t>:</w:t>
      </w:r>
    </w:p>
    <w:p w:rsidR="003010BC" w:rsidRDefault="003010BC" w:rsidP="003010BC">
      <w:pPr>
        <w:numPr>
          <w:ilvl w:val="0"/>
          <w:numId w:val="5"/>
        </w:numPr>
        <w:rPr>
          <w:sz w:val="22"/>
          <w:szCs w:val="22"/>
          <w:lang w:val="lt-LT"/>
        </w:rPr>
      </w:pPr>
      <w:r>
        <w:rPr>
          <w:sz w:val="22"/>
          <w:szCs w:val="22"/>
          <w:lang w:val="lt-LT"/>
        </w:rPr>
        <w:t>nervingumas,</w:t>
      </w:r>
    </w:p>
    <w:p w:rsidR="003010BC" w:rsidRDefault="003010BC" w:rsidP="003010BC">
      <w:pPr>
        <w:numPr>
          <w:ilvl w:val="0"/>
          <w:numId w:val="5"/>
        </w:numPr>
        <w:rPr>
          <w:sz w:val="22"/>
          <w:szCs w:val="22"/>
          <w:lang w:val="lt-LT"/>
        </w:rPr>
      </w:pPr>
      <w:r>
        <w:rPr>
          <w:sz w:val="22"/>
          <w:szCs w:val="22"/>
          <w:lang w:val="lt-LT"/>
        </w:rPr>
        <w:t>galvos svaigimas,</w:t>
      </w:r>
    </w:p>
    <w:p w:rsidR="003010BC" w:rsidRDefault="003010BC" w:rsidP="003010BC">
      <w:pPr>
        <w:numPr>
          <w:ilvl w:val="0"/>
          <w:numId w:val="5"/>
        </w:numPr>
        <w:rPr>
          <w:sz w:val="22"/>
          <w:szCs w:val="22"/>
          <w:lang w:val="lt-LT"/>
        </w:rPr>
      </w:pPr>
      <w:r>
        <w:rPr>
          <w:sz w:val="22"/>
          <w:szCs w:val="22"/>
          <w:lang w:val="lt-LT"/>
        </w:rPr>
        <w:t>ilgai vartojant dideles kodeino dozes gali pasireikšti priklausomybė nuo vaisto,</w:t>
      </w:r>
    </w:p>
    <w:p w:rsidR="003010BC" w:rsidRDefault="003010BC" w:rsidP="003010BC">
      <w:pPr>
        <w:numPr>
          <w:ilvl w:val="0"/>
          <w:numId w:val="5"/>
        </w:numPr>
        <w:rPr>
          <w:sz w:val="22"/>
          <w:szCs w:val="22"/>
          <w:lang w:val="lt-LT"/>
        </w:rPr>
      </w:pPr>
      <w:r>
        <w:rPr>
          <w:sz w:val="22"/>
          <w:szCs w:val="22"/>
          <w:lang w:val="lt-LT"/>
        </w:rPr>
        <w:t>vidurių užkietėjimas,</w:t>
      </w:r>
    </w:p>
    <w:p w:rsidR="003010BC" w:rsidRDefault="003010BC" w:rsidP="003010BC">
      <w:pPr>
        <w:numPr>
          <w:ilvl w:val="0"/>
          <w:numId w:val="5"/>
        </w:numPr>
        <w:rPr>
          <w:sz w:val="22"/>
          <w:szCs w:val="22"/>
          <w:lang w:val="lt-LT"/>
        </w:rPr>
      </w:pPr>
      <w:r>
        <w:rPr>
          <w:sz w:val="22"/>
          <w:szCs w:val="22"/>
          <w:lang w:val="lt-LT"/>
        </w:rPr>
        <w:t>pykinimas,</w:t>
      </w:r>
    </w:p>
    <w:p w:rsidR="003010BC" w:rsidRDefault="003010BC" w:rsidP="003010BC">
      <w:pPr>
        <w:numPr>
          <w:ilvl w:val="0"/>
          <w:numId w:val="5"/>
        </w:numPr>
        <w:rPr>
          <w:sz w:val="22"/>
          <w:szCs w:val="22"/>
          <w:lang w:val="lt-LT"/>
        </w:rPr>
      </w:pPr>
      <w:r>
        <w:rPr>
          <w:sz w:val="22"/>
          <w:szCs w:val="22"/>
          <w:lang w:val="lt-LT"/>
        </w:rPr>
        <w:t>vėmimas,</w:t>
      </w:r>
    </w:p>
    <w:p w:rsidR="003010BC" w:rsidRDefault="003010BC" w:rsidP="003010BC">
      <w:pPr>
        <w:numPr>
          <w:ilvl w:val="0"/>
          <w:numId w:val="5"/>
        </w:numPr>
        <w:rPr>
          <w:sz w:val="22"/>
          <w:szCs w:val="22"/>
          <w:lang w:val="lt-LT"/>
        </w:rPr>
      </w:pPr>
      <w:r>
        <w:rPr>
          <w:sz w:val="22"/>
          <w:szCs w:val="22"/>
          <w:lang w:val="lt-LT"/>
        </w:rPr>
        <w:t>dispepsija,</w:t>
      </w:r>
    </w:p>
    <w:p w:rsidR="003010BC" w:rsidRDefault="003010BC" w:rsidP="003010BC">
      <w:pPr>
        <w:numPr>
          <w:ilvl w:val="0"/>
          <w:numId w:val="5"/>
        </w:numPr>
        <w:rPr>
          <w:sz w:val="22"/>
          <w:szCs w:val="22"/>
          <w:lang w:val="lt-LT"/>
        </w:rPr>
      </w:pPr>
      <w:r>
        <w:rPr>
          <w:sz w:val="22"/>
          <w:szCs w:val="22"/>
          <w:lang w:val="lt-LT"/>
        </w:rPr>
        <w:t>burnos džiūvimas,</w:t>
      </w:r>
    </w:p>
    <w:p w:rsidR="003010BC" w:rsidRDefault="003010BC" w:rsidP="003010BC">
      <w:pPr>
        <w:numPr>
          <w:ilvl w:val="0"/>
          <w:numId w:val="5"/>
        </w:numPr>
        <w:rPr>
          <w:sz w:val="22"/>
          <w:szCs w:val="22"/>
          <w:lang w:val="lt-LT"/>
        </w:rPr>
      </w:pPr>
      <w:r>
        <w:rPr>
          <w:sz w:val="22"/>
          <w:szCs w:val="22"/>
          <w:lang w:val="lt-LT"/>
        </w:rPr>
        <w:t>ūminis kasos uždegimas pacientams, kuriems anksčiau buvo pašalinta tulžies pūslė,</w:t>
      </w:r>
    </w:p>
    <w:p w:rsidR="003010BC" w:rsidRDefault="003010BC" w:rsidP="003010BC">
      <w:pPr>
        <w:numPr>
          <w:ilvl w:val="0"/>
          <w:numId w:val="5"/>
        </w:numPr>
        <w:rPr>
          <w:sz w:val="22"/>
          <w:szCs w:val="22"/>
          <w:lang w:val="lt-LT"/>
        </w:rPr>
      </w:pPr>
      <w:r>
        <w:rPr>
          <w:sz w:val="22"/>
          <w:szCs w:val="22"/>
          <w:lang w:val="lt-LT"/>
        </w:rPr>
        <w:t>ilgai vartojant sustiprėja galvos skausmai,</w:t>
      </w:r>
    </w:p>
    <w:p w:rsidR="003010BC" w:rsidRDefault="003010BC" w:rsidP="003010BC">
      <w:pPr>
        <w:numPr>
          <w:ilvl w:val="0"/>
          <w:numId w:val="5"/>
        </w:numPr>
        <w:rPr>
          <w:sz w:val="22"/>
          <w:szCs w:val="22"/>
          <w:lang w:val="lt-LT"/>
        </w:rPr>
      </w:pPr>
      <w:r>
        <w:rPr>
          <w:sz w:val="22"/>
          <w:szCs w:val="22"/>
          <w:lang w:val="lt-LT"/>
        </w:rPr>
        <w:t>mieguistumas,</w:t>
      </w:r>
    </w:p>
    <w:p w:rsidR="003010BC" w:rsidRDefault="003010BC" w:rsidP="003010BC">
      <w:pPr>
        <w:numPr>
          <w:ilvl w:val="0"/>
          <w:numId w:val="5"/>
        </w:numPr>
        <w:rPr>
          <w:sz w:val="22"/>
          <w:szCs w:val="22"/>
          <w:lang w:val="lt-LT"/>
        </w:rPr>
      </w:pPr>
      <w:r>
        <w:rPr>
          <w:sz w:val="22"/>
          <w:szCs w:val="22"/>
          <w:lang w:val="lt-LT"/>
        </w:rPr>
        <w:t>niežulys,</w:t>
      </w:r>
    </w:p>
    <w:p w:rsidR="003010BC" w:rsidRDefault="003010BC" w:rsidP="003010BC">
      <w:pPr>
        <w:numPr>
          <w:ilvl w:val="0"/>
          <w:numId w:val="5"/>
        </w:numPr>
        <w:rPr>
          <w:sz w:val="22"/>
          <w:szCs w:val="22"/>
          <w:lang w:val="lt-LT"/>
        </w:rPr>
      </w:pPr>
      <w:r>
        <w:rPr>
          <w:sz w:val="22"/>
          <w:szCs w:val="22"/>
          <w:lang w:val="lt-LT"/>
        </w:rPr>
        <w:t>prakaitavimas,</w:t>
      </w:r>
    </w:p>
    <w:p w:rsidR="003010BC" w:rsidRDefault="003010BC" w:rsidP="003010BC">
      <w:pPr>
        <w:numPr>
          <w:ilvl w:val="0"/>
          <w:numId w:val="5"/>
        </w:numPr>
        <w:rPr>
          <w:sz w:val="22"/>
          <w:szCs w:val="22"/>
          <w:lang w:val="lt-LT"/>
        </w:rPr>
      </w:pPr>
      <w:r>
        <w:rPr>
          <w:sz w:val="22"/>
          <w:szCs w:val="22"/>
          <w:lang w:val="lt-LT"/>
        </w:rPr>
        <w:t>sunkumas šlapintis,</w:t>
      </w:r>
    </w:p>
    <w:p w:rsidR="003010BC" w:rsidRPr="00184DE4" w:rsidRDefault="003010BC" w:rsidP="003010BC">
      <w:pPr>
        <w:pStyle w:val="Sraopastraipa"/>
        <w:numPr>
          <w:ilvl w:val="0"/>
          <w:numId w:val="5"/>
        </w:numPr>
        <w:rPr>
          <w:sz w:val="22"/>
          <w:szCs w:val="22"/>
          <w:lang w:val="lt-LT"/>
        </w:rPr>
      </w:pPr>
      <w:r w:rsidRPr="0039799F">
        <w:rPr>
          <w:sz w:val="22"/>
          <w:szCs w:val="22"/>
          <w:lang w:val="lt-LT"/>
        </w:rPr>
        <w:t xml:space="preserve">sunkus sutrikimas, dėl kurio gali padidėti kraujo rūgštingumas (vadinamas </w:t>
      </w:r>
      <w:proofErr w:type="spellStart"/>
      <w:r w:rsidRPr="0039799F">
        <w:rPr>
          <w:sz w:val="22"/>
          <w:szCs w:val="22"/>
          <w:lang w:val="lt-LT"/>
        </w:rPr>
        <w:t>metaboline</w:t>
      </w:r>
      <w:proofErr w:type="spellEnd"/>
      <w:r w:rsidRPr="0039799F">
        <w:rPr>
          <w:sz w:val="22"/>
          <w:szCs w:val="22"/>
          <w:lang w:val="lt-LT"/>
        </w:rPr>
        <w:t xml:space="preserve"> </w:t>
      </w:r>
      <w:proofErr w:type="spellStart"/>
      <w:r w:rsidRPr="0039799F">
        <w:rPr>
          <w:sz w:val="22"/>
          <w:szCs w:val="22"/>
          <w:lang w:val="lt-LT"/>
        </w:rPr>
        <w:t>acidoze</w:t>
      </w:r>
      <w:proofErr w:type="spellEnd"/>
      <w:r w:rsidRPr="0039799F">
        <w:rPr>
          <w:sz w:val="22"/>
          <w:szCs w:val="22"/>
          <w:lang w:val="lt-LT"/>
        </w:rPr>
        <w:t xml:space="preserve">) sunkia liga sergantiems pacientams, vartojantiems </w:t>
      </w:r>
      <w:proofErr w:type="spellStart"/>
      <w:r w:rsidRPr="0039799F">
        <w:rPr>
          <w:sz w:val="22"/>
          <w:szCs w:val="22"/>
          <w:lang w:val="lt-LT"/>
        </w:rPr>
        <w:t>paracetamolį</w:t>
      </w:r>
      <w:proofErr w:type="spellEnd"/>
      <w:r w:rsidRPr="0039799F">
        <w:rPr>
          <w:sz w:val="22"/>
          <w:szCs w:val="22"/>
          <w:lang w:val="lt-LT"/>
        </w:rPr>
        <w:t xml:space="preserve"> (žr. 2 skyrių).</w:t>
      </w:r>
    </w:p>
    <w:p w:rsidR="003010BC" w:rsidRDefault="003010BC" w:rsidP="003010BC">
      <w:pPr>
        <w:rPr>
          <w:b/>
          <w:noProof/>
          <w:sz w:val="22"/>
          <w:szCs w:val="22"/>
          <w:lang w:val="lt-LT"/>
        </w:rPr>
      </w:pPr>
    </w:p>
    <w:p w:rsidR="003010BC" w:rsidRDefault="003010BC" w:rsidP="003010BC">
      <w:pPr>
        <w:rPr>
          <w:b/>
          <w:sz w:val="22"/>
          <w:szCs w:val="22"/>
          <w:lang w:val="lt-LT"/>
        </w:rPr>
      </w:pPr>
      <w:r>
        <w:rPr>
          <w:b/>
          <w:noProof/>
          <w:sz w:val="22"/>
          <w:szCs w:val="22"/>
          <w:lang w:val="lt-LT"/>
        </w:rPr>
        <w:t>Pranešimas apie šalutinį poveikį</w:t>
      </w:r>
    </w:p>
    <w:p w:rsidR="003010BC" w:rsidRPr="00B67A77" w:rsidRDefault="003010BC" w:rsidP="003010BC">
      <w:pPr>
        <w:tabs>
          <w:tab w:val="left" w:pos="567"/>
        </w:tabs>
        <w:spacing w:line="260" w:lineRule="exact"/>
        <w:ind w:right="-1"/>
        <w:rPr>
          <w:snapToGrid w:val="0"/>
          <w:sz w:val="22"/>
          <w:lang w:val="lt-LT"/>
        </w:rPr>
      </w:pPr>
      <w:r>
        <w:rPr>
          <w:sz w:val="22"/>
          <w:szCs w:val="22"/>
          <w:lang w:val="lt-LT"/>
        </w:rPr>
        <w:t xml:space="preserve">Jeigu pasireiškė šalutinis poveikis, įskaitant šiame lapelyje nenurodytą, pasakykite gydytojui arba vaistininkui. </w:t>
      </w:r>
      <w:bookmarkStart w:id="4" w:name="_Hlk181187647"/>
      <w:r w:rsidRPr="00BF543A">
        <w:rPr>
          <w:sz w:val="22"/>
          <w:szCs w:val="22"/>
          <w:lang w:val="lt-LT"/>
        </w:rPr>
        <w:t xml:space="preserve">Pranešimą apie šalutinį poveikį galite užpildyti ir pateikti Valstybinės vaistų kontrolės tarnybos prie Lietuvos Respublikos sveikatos apsaugos ministerijos tinklalapyje </w:t>
      </w:r>
      <w:hyperlink r:id="rId5" w:history="1">
        <w:r w:rsidRPr="00BF543A">
          <w:rPr>
            <w:snapToGrid w:val="0"/>
            <w:color w:val="0000FF"/>
            <w:sz w:val="22"/>
            <w:szCs w:val="22"/>
            <w:u w:val="single"/>
            <w:lang w:val="lt-LT"/>
          </w:rPr>
          <w:t>https://vvkt.lrv.lt/lt/</w:t>
        </w:r>
      </w:hyperlink>
      <w:r w:rsidRPr="00BF543A">
        <w:rPr>
          <w:snapToGrid w:val="0"/>
          <w:sz w:val="22"/>
          <w:szCs w:val="22"/>
          <w:lang w:val="lt-LT"/>
        </w:rPr>
        <w:t xml:space="preserve"> nurodytais būdais arba paskambinti nemokamu telefonu </w:t>
      </w:r>
      <w:r w:rsidRPr="00184DE4">
        <w:rPr>
          <w:snapToGrid w:val="0"/>
          <w:sz w:val="22"/>
          <w:szCs w:val="22"/>
          <w:lang w:val="lt-LT"/>
        </w:rPr>
        <w:t>+3</w:t>
      </w:r>
      <w:r>
        <w:rPr>
          <w:snapToGrid w:val="0"/>
          <w:sz w:val="22"/>
          <w:szCs w:val="22"/>
          <w:lang w:val="lt-LT"/>
        </w:rPr>
        <w:t>70</w:t>
      </w:r>
      <w:r w:rsidRPr="00BF543A">
        <w:rPr>
          <w:snapToGrid w:val="0"/>
          <w:sz w:val="22"/>
          <w:szCs w:val="22"/>
          <w:lang w:val="lt-LT"/>
        </w:rPr>
        <w:t xml:space="preserve"> 800 73 568. Pranešdami apie šalutinį poveikį galite mums padėti gauti daugiau informacijos apie šio vaisto saugumą.</w:t>
      </w:r>
      <w:bookmarkEnd w:id="4"/>
    </w:p>
    <w:p w:rsidR="003010BC" w:rsidRDefault="003010BC" w:rsidP="003010BC">
      <w:pPr>
        <w:ind w:right="-449"/>
        <w:rPr>
          <w:b/>
          <w:sz w:val="22"/>
          <w:szCs w:val="22"/>
          <w:lang w:val="lt-LT"/>
        </w:rPr>
      </w:pPr>
    </w:p>
    <w:p w:rsidR="003010BC" w:rsidRDefault="003010BC" w:rsidP="003010BC">
      <w:pPr>
        <w:rPr>
          <w:b/>
          <w:sz w:val="22"/>
          <w:szCs w:val="22"/>
          <w:lang w:val="lt-LT"/>
        </w:rPr>
      </w:pPr>
    </w:p>
    <w:p w:rsidR="003010BC" w:rsidRDefault="003010BC" w:rsidP="003010BC">
      <w:pPr>
        <w:tabs>
          <w:tab w:val="left" w:pos="540"/>
        </w:tabs>
        <w:rPr>
          <w:b/>
          <w:sz w:val="22"/>
          <w:szCs w:val="22"/>
          <w:lang w:val="lt-LT"/>
        </w:rPr>
      </w:pPr>
      <w:r>
        <w:rPr>
          <w:b/>
          <w:caps/>
          <w:sz w:val="22"/>
          <w:szCs w:val="22"/>
          <w:lang w:val="lt-LT"/>
        </w:rPr>
        <w:t>5.</w:t>
      </w:r>
      <w:r>
        <w:rPr>
          <w:b/>
          <w:caps/>
          <w:sz w:val="22"/>
          <w:szCs w:val="22"/>
          <w:lang w:val="lt-LT"/>
        </w:rPr>
        <w:tab/>
      </w:r>
      <w:r>
        <w:rPr>
          <w:b/>
          <w:bCs/>
          <w:sz w:val="22"/>
          <w:szCs w:val="22"/>
          <w:lang w:val="lt-LT"/>
        </w:rPr>
        <w:t xml:space="preserve">Kaip laikyti </w:t>
      </w:r>
      <w:proofErr w:type="spellStart"/>
      <w:r>
        <w:rPr>
          <w:b/>
          <w:bCs/>
          <w:sz w:val="22"/>
          <w:szCs w:val="22"/>
          <w:lang w:val="lt-LT"/>
        </w:rPr>
        <w:t>Solpadeine</w:t>
      </w:r>
      <w:proofErr w:type="spellEnd"/>
      <w:r>
        <w:rPr>
          <w:sz w:val="22"/>
          <w:szCs w:val="22"/>
          <w:lang w:val="lt-LT"/>
        </w:rPr>
        <w:t xml:space="preserve"> </w:t>
      </w:r>
    </w:p>
    <w:p w:rsidR="003010BC" w:rsidRDefault="003010BC" w:rsidP="003010BC">
      <w:pPr>
        <w:ind w:left="540" w:hanging="540"/>
        <w:rPr>
          <w:sz w:val="22"/>
          <w:szCs w:val="22"/>
          <w:lang w:val="lt-LT"/>
        </w:rPr>
      </w:pPr>
    </w:p>
    <w:p w:rsidR="003010BC" w:rsidRDefault="003010BC" w:rsidP="003010BC">
      <w:pPr>
        <w:rPr>
          <w:sz w:val="22"/>
          <w:szCs w:val="22"/>
          <w:lang w:val="lt-LT"/>
        </w:rPr>
      </w:pPr>
      <w:r>
        <w:rPr>
          <w:noProof/>
          <w:sz w:val="22"/>
          <w:szCs w:val="22"/>
          <w:lang w:val="lt-LT"/>
        </w:rPr>
        <w:t>Šį vaistą laikykite vaikams nepastebimoje ir nepasiekiamoje vietoje.</w:t>
      </w:r>
      <w:r>
        <w:rPr>
          <w:sz w:val="22"/>
          <w:szCs w:val="22"/>
          <w:lang w:val="lt-LT"/>
        </w:rPr>
        <w:t xml:space="preserve"> </w:t>
      </w:r>
    </w:p>
    <w:p w:rsidR="003010BC" w:rsidRDefault="003010BC" w:rsidP="003010BC">
      <w:pPr>
        <w:rPr>
          <w:sz w:val="22"/>
          <w:szCs w:val="22"/>
          <w:lang w:val="lt-LT"/>
        </w:rPr>
      </w:pPr>
    </w:p>
    <w:p w:rsidR="003010BC" w:rsidRDefault="003010BC" w:rsidP="003010BC">
      <w:pPr>
        <w:rPr>
          <w:sz w:val="22"/>
          <w:szCs w:val="22"/>
          <w:lang w:val="lt-LT"/>
        </w:rPr>
      </w:pPr>
      <w:r>
        <w:rPr>
          <w:sz w:val="22"/>
          <w:szCs w:val="22"/>
          <w:lang w:val="lt-LT"/>
        </w:rPr>
        <w:t>Laikyti ne aukštesnėje kaip 25 °C temperatūroje.</w:t>
      </w:r>
    </w:p>
    <w:p w:rsidR="003010BC" w:rsidRDefault="003010BC" w:rsidP="003010BC">
      <w:pPr>
        <w:rPr>
          <w:b/>
          <w:sz w:val="22"/>
          <w:szCs w:val="22"/>
          <w:lang w:val="lt-LT"/>
        </w:rPr>
      </w:pPr>
    </w:p>
    <w:p w:rsidR="003010BC" w:rsidRDefault="003010BC" w:rsidP="003010BC">
      <w:pPr>
        <w:rPr>
          <w:sz w:val="22"/>
          <w:szCs w:val="22"/>
          <w:lang w:val="lt-LT"/>
        </w:rPr>
      </w:pPr>
      <w:r>
        <w:rPr>
          <w:sz w:val="22"/>
          <w:szCs w:val="22"/>
          <w:lang w:val="lt-LT"/>
        </w:rPr>
        <w:t>Ant lizdinės plokštelės ir dėžutės po „EXP/Tinka iki“ nurodytam tinkamumo laikui pasibaigus, šio vaisto vartoti negalima. Vaistas tinkamas vartoti iki paskutinės nurodyto mėnesio dienos.</w:t>
      </w:r>
    </w:p>
    <w:p w:rsidR="003010BC" w:rsidRDefault="003010BC" w:rsidP="003010BC">
      <w:pPr>
        <w:rPr>
          <w:sz w:val="22"/>
          <w:szCs w:val="22"/>
          <w:lang w:val="lt-LT"/>
        </w:rPr>
      </w:pPr>
    </w:p>
    <w:p w:rsidR="003010BC" w:rsidRDefault="003010BC" w:rsidP="003010BC">
      <w:pPr>
        <w:rPr>
          <w:b/>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rsidR="003010BC" w:rsidRDefault="003010BC" w:rsidP="003010BC">
      <w:pPr>
        <w:autoSpaceDE w:val="0"/>
        <w:adjustRightInd w:val="0"/>
        <w:rPr>
          <w:b/>
          <w:sz w:val="22"/>
          <w:szCs w:val="22"/>
          <w:lang w:val="lt-LT"/>
        </w:rPr>
      </w:pPr>
    </w:p>
    <w:p w:rsidR="003010BC" w:rsidRDefault="003010BC" w:rsidP="003010BC">
      <w:pPr>
        <w:autoSpaceDE w:val="0"/>
        <w:adjustRightInd w:val="0"/>
        <w:rPr>
          <w:b/>
          <w:sz w:val="22"/>
          <w:szCs w:val="22"/>
          <w:lang w:val="lt-LT"/>
        </w:rPr>
      </w:pPr>
    </w:p>
    <w:p w:rsidR="003010BC" w:rsidRDefault="003010BC" w:rsidP="003010BC">
      <w:pPr>
        <w:ind w:left="540" w:hanging="540"/>
        <w:jc w:val="both"/>
        <w:rPr>
          <w:b/>
          <w:bCs/>
          <w:caps/>
          <w:sz w:val="22"/>
          <w:szCs w:val="22"/>
          <w:lang w:val="lt-LT"/>
        </w:rPr>
      </w:pPr>
      <w:r>
        <w:rPr>
          <w:b/>
          <w:bCs/>
          <w:caps/>
          <w:noProof/>
          <w:sz w:val="22"/>
          <w:szCs w:val="22"/>
          <w:lang w:val="lt-LT"/>
        </w:rPr>
        <w:t>6.</w:t>
      </w:r>
      <w:r>
        <w:rPr>
          <w:b/>
          <w:bCs/>
          <w:caps/>
          <w:noProof/>
          <w:sz w:val="22"/>
          <w:szCs w:val="22"/>
          <w:lang w:val="lt-LT"/>
        </w:rPr>
        <w:tab/>
        <w:t>P</w:t>
      </w:r>
      <w:r>
        <w:rPr>
          <w:b/>
          <w:bCs/>
          <w:noProof/>
          <w:sz w:val="22"/>
          <w:szCs w:val="22"/>
          <w:lang w:val="lt-LT"/>
        </w:rPr>
        <w:t xml:space="preserve">akuotės turinys ir kita informacija </w:t>
      </w:r>
    </w:p>
    <w:p w:rsidR="003010BC" w:rsidRDefault="003010BC" w:rsidP="003010BC">
      <w:pPr>
        <w:autoSpaceDE w:val="0"/>
        <w:adjustRightInd w:val="0"/>
        <w:jc w:val="both"/>
        <w:rPr>
          <w:b/>
          <w:sz w:val="22"/>
          <w:szCs w:val="22"/>
          <w:lang w:val="lt-LT"/>
        </w:rPr>
      </w:pPr>
    </w:p>
    <w:p w:rsidR="003010BC" w:rsidRDefault="003010BC" w:rsidP="003010BC">
      <w:pPr>
        <w:numPr>
          <w:ilvl w:val="12"/>
          <w:numId w:val="0"/>
        </w:numPr>
        <w:ind w:right="-2"/>
        <w:rPr>
          <w:b/>
          <w:bCs/>
          <w:noProof/>
          <w:sz w:val="22"/>
          <w:szCs w:val="22"/>
          <w:lang w:val="lt-LT"/>
        </w:rPr>
      </w:pPr>
      <w:r>
        <w:rPr>
          <w:b/>
          <w:bCs/>
          <w:noProof/>
          <w:sz w:val="22"/>
          <w:szCs w:val="22"/>
          <w:lang w:val="lt-LT"/>
        </w:rPr>
        <w:t>Solpadeine sudėtis</w:t>
      </w:r>
    </w:p>
    <w:p w:rsidR="003010BC" w:rsidRDefault="003010BC" w:rsidP="003010BC">
      <w:pPr>
        <w:pStyle w:val="Pagrindinistekstas"/>
        <w:tabs>
          <w:tab w:val="left" w:pos="567"/>
        </w:tabs>
        <w:ind w:left="567" w:hanging="567"/>
        <w:rPr>
          <w:sz w:val="22"/>
          <w:szCs w:val="22"/>
        </w:rPr>
      </w:pPr>
      <w:r>
        <w:rPr>
          <w:sz w:val="22"/>
          <w:szCs w:val="22"/>
        </w:rPr>
        <w:t>-</w:t>
      </w:r>
      <w:r>
        <w:rPr>
          <w:sz w:val="22"/>
          <w:szCs w:val="22"/>
        </w:rPr>
        <w:tab/>
        <w:t xml:space="preserve">Veikliosios medžiagos yra </w:t>
      </w:r>
      <w:proofErr w:type="spellStart"/>
      <w:r>
        <w:rPr>
          <w:sz w:val="22"/>
          <w:szCs w:val="22"/>
        </w:rPr>
        <w:t>paracetamolis</w:t>
      </w:r>
      <w:proofErr w:type="spellEnd"/>
      <w:r>
        <w:rPr>
          <w:sz w:val="22"/>
          <w:szCs w:val="22"/>
        </w:rPr>
        <w:t xml:space="preserve">, kodeinas ir kofeinas. Vienoje tabletėje yra 500 mg </w:t>
      </w:r>
      <w:proofErr w:type="spellStart"/>
      <w:r>
        <w:rPr>
          <w:sz w:val="22"/>
          <w:szCs w:val="22"/>
        </w:rPr>
        <w:t>paracetamolio</w:t>
      </w:r>
      <w:proofErr w:type="spellEnd"/>
      <w:r>
        <w:rPr>
          <w:sz w:val="22"/>
          <w:szCs w:val="22"/>
        </w:rPr>
        <w:t xml:space="preserve">, 8 mg kodeino fosfato </w:t>
      </w:r>
      <w:proofErr w:type="spellStart"/>
      <w:r>
        <w:rPr>
          <w:sz w:val="22"/>
          <w:szCs w:val="22"/>
        </w:rPr>
        <w:t>hemihidrato</w:t>
      </w:r>
      <w:proofErr w:type="spellEnd"/>
      <w:r>
        <w:rPr>
          <w:sz w:val="22"/>
          <w:szCs w:val="22"/>
        </w:rPr>
        <w:t xml:space="preserve"> ir 30 mg kofeino.</w:t>
      </w:r>
    </w:p>
    <w:p w:rsidR="003010BC" w:rsidRDefault="003010BC" w:rsidP="003010BC">
      <w:pPr>
        <w:tabs>
          <w:tab w:val="left" w:pos="567"/>
        </w:tabs>
        <w:ind w:left="567" w:hanging="567"/>
        <w:rPr>
          <w:sz w:val="22"/>
          <w:szCs w:val="22"/>
          <w:lang w:val="lt-LT"/>
        </w:rPr>
      </w:pPr>
      <w:r>
        <w:rPr>
          <w:sz w:val="22"/>
          <w:szCs w:val="22"/>
          <w:lang w:val="lt-LT"/>
        </w:rPr>
        <w:t>-</w:t>
      </w:r>
      <w:r>
        <w:rPr>
          <w:sz w:val="22"/>
          <w:szCs w:val="22"/>
          <w:lang w:val="lt-LT"/>
        </w:rPr>
        <w:tab/>
        <w:t xml:space="preserve">Pagalbinės medžiagos yra natrio-vandenilio karbonatas, </w:t>
      </w:r>
      <w:proofErr w:type="spellStart"/>
      <w:r>
        <w:rPr>
          <w:sz w:val="22"/>
          <w:szCs w:val="22"/>
          <w:lang w:val="lt-LT"/>
        </w:rPr>
        <w:t>sorbitolis</w:t>
      </w:r>
      <w:proofErr w:type="spellEnd"/>
      <w:r>
        <w:rPr>
          <w:sz w:val="22"/>
          <w:szCs w:val="22"/>
          <w:lang w:val="lt-LT"/>
        </w:rPr>
        <w:t xml:space="preserve"> (E420), sacharino natrio druska, natrio </w:t>
      </w:r>
      <w:proofErr w:type="spellStart"/>
      <w:r>
        <w:rPr>
          <w:sz w:val="22"/>
          <w:szCs w:val="22"/>
          <w:lang w:val="lt-LT"/>
        </w:rPr>
        <w:t>laurilsulfatas</w:t>
      </w:r>
      <w:proofErr w:type="spellEnd"/>
      <w:r>
        <w:rPr>
          <w:sz w:val="22"/>
          <w:szCs w:val="22"/>
          <w:lang w:val="lt-LT"/>
        </w:rPr>
        <w:t xml:space="preserve">, citrinų rūgštis, natrio karbonatas, </w:t>
      </w:r>
      <w:proofErr w:type="spellStart"/>
      <w:r>
        <w:rPr>
          <w:sz w:val="22"/>
          <w:szCs w:val="22"/>
          <w:lang w:val="lt-LT"/>
        </w:rPr>
        <w:t>povidonas</w:t>
      </w:r>
      <w:proofErr w:type="spellEnd"/>
      <w:r>
        <w:rPr>
          <w:sz w:val="22"/>
          <w:szCs w:val="22"/>
          <w:lang w:val="lt-LT"/>
        </w:rPr>
        <w:t xml:space="preserve">, išgrynintas vanduo, </w:t>
      </w:r>
      <w:proofErr w:type="spellStart"/>
      <w:r>
        <w:rPr>
          <w:sz w:val="22"/>
          <w:szCs w:val="22"/>
          <w:lang w:val="lt-LT"/>
        </w:rPr>
        <w:t>dimetikonas</w:t>
      </w:r>
      <w:proofErr w:type="spellEnd"/>
      <w:r>
        <w:rPr>
          <w:sz w:val="22"/>
          <w:szCs w:val="22"/>
          <w:lang w:val="lt-LT"/>
        </w:rPr>
        <w:t>.</w:t>
      </w:r>
    </w:p>
    <w:p w:rsidR="003010BC" w:rsidRDefault="003010BC" w:rsidP="003010BC">
      <w:pPr>
        <w:ind w:right="-2"/>
        <w:rPr>
          <w:noProof/>
          <w:sz w:val="22"/>
          <w:szCs w:val="22"/>
          <w:lang w:val="lt-LT"/>
        </w:rPr>
      </w:pPr>
    </w:p>
    <w:p w:rsidR="003010BC" w:rsidRDefault="003010BC" w:rsidP="003010BC">
      <w:pPr>
        <w:numPr>
          <w:ilvl w:val="12"/>
          <w:numId w:val="0"/>
        </w:numPr>
        <w:ind w:right="-2"/>
        <w:rPr>
          <w:b/>
          <w:bCs/>
          <w:noProof/>
          <w:sz w:val="22"/>
          <w:szCs w:val="22"/>
          <w:lang w:val="lt-LT"/>
        </w:rPr>
      </w:pPr>
      <w:r>
        <w:rPr>
          <w:b/>
          <w:bCs/>
          <w:noProof/>
          <w:sz w:val="22"/>
          <w:szCs w:val="22"/>
          <w:lang w:val="lt-LT"/>
        </w:rPr>
        <w:t xml:space="preserve">Solpadeine išvaizda ir kiekis pakuotėje </w:t>
      </w:r>
    </w:p>
    <w:p w:rsidR="003010BC" w:rsidRDefault="003010BC" w:rsidP="003010BC">
      <w:pPr>
        <w:pStyle w:val="Antrat3"/>
        <w:rPr>
          <w:b w:val="0"/>
          <w:sz w:val="22"/>
          <w:szCs w:val="22"/>
        </w:rPr>
      </w:pPr>
      <w:proofErr w:type="spellStart"/>
      <w:r>
        <w:rPr>
          <w:b w:val="0"/>
          <w:sz w:val="22"/>
          <w:szCs w:val="22"/>
        </w:rPr>
        <w:t>Solpadeine</w:t>
      </w:r>
      <w:proofErr w:type="spellEnd"/>
      <w:r>
        <w:rPr>
          <w:b w:val="0"/>
          <w:sz w:val="22"/>
          <w:szCs w:val="22"/>
        </w:rPr>
        <w:t xml:space="preserve"> tirpinamoji tabletė yra apvali, balta, nuožulniais kraštais su vagele. Vagelė nėra skirta tabletei perlaužti.</w:t>
      </w:r>
    </w:p>
    <w:p w:rsidR="003010BC" w:rsidRDefault="003010BC" w:rsidP="003010BC">
      <w:pPr>
        <w:rPr>
          <w:sz w:val="22"/>
          <w:szCs w:val="22"/>
          <w:lang w:val="lt-LT"/>
        </w:rPr>
      </w:pPr>
    </w:p>
    <w:p w:rsidR="003010BC" w:rsidRDefault="003010BC" w:rsidP="003010BC">
      <w:pPr>
        <w:rPr>
          <w:b/>
          <w:sz w:val="22"/>
          <w:szCs w:val="22"/>
          <w:lang w:val="lt-LT"/>
        </w:rPr>
      </w:pPr>
      <w:proofErr w:type="spellStart"/>
      <w:r>
        <w:rPr>
          <w:sz w:val="22"/>
          <w:szCs w:val="22"/>
          <w:lang w:val="lt-LT"/>
        </w:rPr>
        <w:lastRenderedPageBreak/>
        <w:t>Solpadeine</w:t>
      </w:r>
      <w:proofErr w:type="spellEnd"/>
      <w:r>
        <w:rPr>
          <w:sz w:val="22"/>
          <w:szCs w:val="22"/>
          <w:lang w:val="lt-LT"/>
        </w:rPr>
        <w:t xml:space="preserve"> tiekiamas kartoninėje dėžutėje, kurioje yra 12 tablečių, esančių PPFP </w:t>
      </w:r>
      <w:proofErr w:type="spellStart"/>
      <w:r>
        <w:rPr>
          <w:sz w:val="22"/>
          <w:szCs w:val="22"/>
          <w:lang w:val="lt-LT"/>
        </w:rPr>
        <w:t>dvisluoksnėse</w:t>
      </w:r>
      <w:proofErr w:type="spellEnd"/>
      <w:r>
        <w:rPr>
          <w:sz w:val="22"/>
          <w:szCs w:val="22"/>
          <w:lang w:val="lt-LT"/>
        </w:rPr>
        <w:t xml:space="preserve"> juostelėse. </w:t>
      </w:r>
    </w:p>
    <w:p w:rsidR="003010BC" w:rsidRDefault="003010BC" w:rsidP="003010BC">
      <w:pPr>
        <w:autoSpaceDE w:val="0"/>
        <w:adjustRightInd w:val="0"/>
        <w:jc w:val="both"/>
        <w:rPr>
          <w:b/>
          <w:sz w:val="22"/>
          <w:szCs w:val="22"/>
          <w:lang w:val="lt-LT"/>
        </w:rPr>
      </w:pPr>
    </w:p>
    <w:p w:rsidR="003010BC" w:rsidRDefault="003010BC" w:rsidP="003010BC">
      <w:pPr>
        <w:autoSpaceDE w:val="0"/>
        <w:adjustRightInd w:val="0"/>
        <w:jc w:val="both"/>
        <w:rPr>
          <w:b/>
          <w:sz w:val="22"/>
          <w:szCs w:val="22"/>
          <w:lang w:val="lt-LT"/>
        </w:rPr>
      </w:pPr>
      <w:r>
        <w:rPr>
          <w:b/>
          <w:sz w:val="22"/>
          <w:szCs w:val="22"/>
          <w:lang w:val="lt-LT"/>
        </w:rPr>
        <w:t>Registruotojas</w:t>
      </w:r>
    </w:p>
    <w:p w:rsidR="003010BC" w:rsidRPr="00736012" w:rsidRDefault="003010BC" w:rsidP="003010BC">
      <w:pPr>
        <w:rPr>
          <w:sz w:val="22"/>
          <w:szCs w:val="22"/>
        </w:rPr>
      </w:pPr>
      <w:r w:rsidRPr="00736012">
        <w:rPr>
          <w:sz w:val="22"/>
          <w:szCs w:val="22"/>
        </w:rPr>
        <w:t xml:space="preserve">Perrigo Poland Sp. z </w:t>
      </w:r>
      <w:proofErr w:type="spellStart"/>
      <w:r w:rsidRPr="00736012">
        <w:rPr>
          <w:sz w:val="22"/>
          <w:szCs w:val="22"/>
        </w:rPr>
        <w:t>o.o</w:t>
      </w:r>
      <w:proofErr w:type="spellEnd"/>
      <w:r w:rsidRPr="00736012">
        <w:rPr>
          <w:sz w:val="22"/>
          <w:szCs w:val="22"/>
        </w:rPr>
        <w:t>.</w:t>
      </w:r>
    </w:p>
    <w:p w:rsidR="003010BC" w:rsidRPr="00736012" w:rsidRDefault="003010BC" w:rsidP="003010BC">
      <w:pPr>
        <w:rPr>
          <w:sz w:val="22"/>
          <w:szCs w:val="22"/>
        </w:rPr>
      </w:pPr>
      <w:proofErr w:type="spellStart"/>
      <w:proofErr w:type="gramStart"/>
      <w:r w:rsidRPr="00736012">
        <w:rPr>
          <w:sz w:val="22"/>
          <w:szCs w:val="22"/>
        </w:rPr>
        <w:t>ul</w:t>
      </w:r>
      <w:proofErr w:type="spellEnd"/>
      <w:proofErr w:type="gramEnd"/>
      <w:r w:rsidRPr="00736012">
        <w:rPr>
          <w:sz w:val="22"/>
          <w:szCs w:val="22"/>
        </w:rPr>
        <w:t xml:space="preserve">. </w:t>
      </w:r>
      <w:proofErr w:type="spellStart"/>
      <w:r w:rsidRPr="00736012">
        <w:rPr>
          <w:sz w:val="22"/>
          <w:szCs w:val="22"/>
        </w:rPr>
        <w:t>Domaniewska</w:t>
      </w:r>
      <w:proofErr w:type="spellEnd"/>
      <w:r w:rsidRPr="00736012">
        <w:rPr>
          <w:sz w:val="22"/>
          <w:szCs w:val="22"/>
        </w:rPr>
        <w:t xml:space="preserve"> 48</w:t>
      </w:r>
    </w:p>
    <w:p w:rsidR="003010BC" w:rsidRPr="00736012" w:rsidRDefault="003010BC" w:rsidP="003010BC">
      <w:pPr>
        <w:rPr>
          <w:sz w:val="22"/>
          <w:szCs w:val="22"/>
        </w:rPr>
      </w:pPr>
      <w:r w:rsidRPr="00736012">
        <w:rPr>
          <w:sz w:val="22"/>
          <w:szCs w:val="22"/>
        </w:rPr>
        <w:t>02-672 Warszawa</w:t>
      </w:r>
    </w:p>
    <w:p w:rsidR="003010BC" w:rsidRPr="00736012" w:rsidRDefault="003010BC" w:rsidP="003010BC">
      <w:pPr>
        <w:rPr>
          <w:sz w:val="22"/>
          <w:szCs w:val="22"/>
        </w:rPr>
      </w:pPr>
      <w:proofErr w:type="spellStart"/>
      <w:r w:rsidRPr="00736012">
        <w:rPr>
          <w:sz w:val="22"/>
          <w:szCs w:val="22"/>
        </w:rPr>
        <w:t>Lenkija</w:t>
      </w:r>
      <w:proofErr w:type="spellEnd"/>
    </w:p>
    <w:p w:rsidR="003010BC" w:rsidRDefault="003010BC" w:rsidP="003010BC">
      <w:pPr>
        <w:rPr>
          <w:b/>
          <w:sz w:val="22"/>
          <w:szCs w:val="22"/>
          <w:lang w:val="lt-LT"/>
        </w:rPr>
      </w:pPr>
    </w:p>
    <w:p w:rsidR="003010BC" w:rsidRDefault="003010BC" w:rsidP="003010BC">
      <w:pPr>
        <w:rPr>
          <w:b/>
          <w:sz w:val="22"/>
          <w:szCs w:val="22"/>
          <w:lang w:val="lt-LT"/>
        </w:rPr>
      </w:pPr>
      <w:r>
        <w:rPr>
          <w:b/>
          <w:bCs/>
          <w:sz w:val="22"/>
          <w:szCs w:val="22"/>
          <w:lang w:val="lt-LT"/>
        </w:rPr>
        <w:t>Gamintojas</w:t>
      </w:r>
      <w:r>
        <w:rPr>
          <w:b/>
          <w:sz w:val="22"/>
          <w:szCs w:val="22"/>
          <w:lang w:val="lt-LT"/>
        </w:rPr>
        <w:t xml:space="preserve"> </w:t>
      </w:r>
    </w:p>
    <w:p w:rsidR="003010BC" w:rsidRDefault="003010BC" w:rsidP="003010BC">
      <w:pPr>
        <w:rPr>
          <w:sz w:val="22"/>
          <w:szCs w:val="22"/>
          <w:lang w:val="lt-LT"/>
        </w:rPr>
      </w:pPr>
      <w:proofErr w:type="spellStart"/>
      <w:r>
        <w:rPr>
          <w:sz w:val="22"/>
          <w:szCs w:val="22"/>
          <w:lang w:val="lt-LT"/>
        </w:rPr>
        <w:t>GlaxoSmithKline</w:t>
      </w:r>
      <w:proofErr w:type="spellEnd"/>
      <w:r>
        <w:rPr>
          <w:sz w:val="22"/>
          <w:szCs w:val="22"/>
          <w:lang w:val="lt-LT"/>
        </w:rPr>
        <w:t xml:space="preserve"> </w:t>
      </w:r>
      <w:proofErr w:type="spellStart"/>
      <w:r>
        <w:rPr>
          <w:sz w:val="22"/>
          <w:szCs w:val="22"/>
          <w:lang w:val="lt-LT"/>
        </w:rPr>
        <w:t>Dungarvan</w:t>
      </w:r>
      <w:proofErr w:type="spellEnd"/>
      <w:r>
        <w:rPr>
          <w:sz w:val="22"/>
          <w:szCs w:val="22"/>
          <w:lang w:val="lt-LT"/>
        </w:rPr>
        <w:t xml:space="preserve"> </w:t>
      </w:r>
      <w:proofErr w:type="spellStart"/>
      <w:r>
        <w:rPr>
          <w:sz w:val="22"/>
          <w:szCs w:val="22"/>
          <w:lang w:val="lt-LT"/>
        </w:rPr>
        <w:t>Ltd</w:t>
      </w:r>
      <w:proofErr w:type="spellEnd"/>
      <w:r>
        <w:rPr>
          <w:sz w:val="22"/>
          <w:szCs w:val="22"/>
          <w:lang w:val="lt-LT"/>
        </w:rPr>
        <w:t xml:space="preserve">, </w:t>
      </w:r>
    </w:p>
    <w:p w:rsidR="003010BC" w:rsidRDefault="003010BC" w:rsidP="003010BC">
      <w:pPr>
        <w:rPr>
          <w:sz w:val="22"/>
          <w:szCs w:val="22"/>
          <w:lang w:val="lt-LT"/>
        </w:rPr>
      </w:pPr>
      <w:proofErr w:type="spellStart"/>
      <w:r>
        <w:rPr>
          <w:sz w:val="22"/>
          <w:szCs w:val="22"/>
          <w:lang w:val="lt-LT"/>
        </w:rPr>
        <w:t>Knockbrack</w:t>
      </w:r>
      <w:proofErr w:type="spellEnd"/>
      <w:r>
        <w:rPr>
          <w:sz w:val="22"/>
          <w:szCs w:val="22"/>
          <w:lang w:val="lt-LT"/>
        </w:rPr>
        <w:t xml:space="preserve">, </w:t>
      </w:r>
      <w:proofErr w:type="spellStart"/>
      <w:r>
        <w:rPr>
          <w:sz w:val="22"/>
          <w:szCs w:val="22"/>
          <w:lang w:val="lt-LT"/>
        </w:rPr>
        <w:t>Dungarvan</w:t>
      </w:r>
      <w:proofErr w:type="spellEnd"/>
      <w:r>
        <w:rPr>
          <w:sz w:val="22"/>
          <w:szCs w:val="22"/>
          <w:lang w:val="lt-LT"/>
        </w:rPr>
        <w:t xml:space="preserve">, </w:t>
      </w:r>
      <w:proofErr w:type="spellStart"/>
      <w:r>
        <w:rPr>
          <w:sz w:val="22"/>
          <w:szCs w:val="22"/>
          <w:lang w:val="lt-LT"/>
        </w:rPr>
        <w:t>Co</w:t>
      </w:r>
      <w:proofErr w:type="spellEnd"/>
      <w:r>
        <w:rPr>
          <w:sz w:val="22"/>
          <w:szCs w:val="22"/>
          <w:lang w:val="lt-LT"/>
        </w:rPr>
        <w:t xml:space="preserve">. </w:t>
      </w:r>
      <w:proofErr w:type="spellStart"/>
      <w:r>
        <w:rPr>
          <w:sz w:val="22"/>
          <w:szCs w:val="22"/>
          <w:lang w:val="lt-LT"/>
        </w:rPr>
        <w:t>Waterford</w:t>
      </w:r>
      <w:proofErr w:type="spellEnd"/>
      <w:r>
        <w:rPr>
          <w:sz w:val="22"/>
          <w:szCs w:val="22"/>
          <w:lang w:val="lt-LT"/>
        </w:rPr>
        <w:t>, Airijos respublika</w:t>
      </w:r>
    </w:p>
    <w:p w:rsidR="003010BC" w:rsidRDefault="003010BC" w:rsidP="003010BC">
      <w:pPr>
        <w:rPr>
          <w:sz w:val="22"/>
          <w:szCs w:val="22"/>
          <w:lang w:val="lt-LT"/>
        </w:rPr>
      </w:pPr>
    </w:p>
    <w:p w:rsidR="003010BC" w:rsidRDefault="003010BC" w:rsidP="003010BC">
      <w:pPr>
        <w:rPr>
          <w:noProof/>
        </w:rPr>
      </w:pPr>
      <w:r>
        <w:rPr>
          <w:noProof/>
        </w:rPr>
        <w:t>arba</w:t>
      </w:r>
    </w:p>
    <w:p w:rsidR="003010BC" w:rsidRDefault="003010BC" w:rsidP="003010BC">
      <w:pPr>
        <w:rPr>
          <w:noProof/>
        </w:rPr>
      </w:pPr>
    </w:p>
    <w:p w:rsidR="003010BC" w:rsidRDefault="003010BC" w:rsidP="003010BC">
      <w:pPr>
        <w:rPr>
          <w:noProof/>
        </w:rPr>
      </w:pPr>
      <w:r>
        <w:rPr>
          <w:noProof/>
        </w:rPr>
        <w:t>Swiss Caps GmbH, Grassingerstrabe 9,</w:t>
      </w:r>
    </w:p>
    <w:p w:rsidR="003010BC" w:rsidRDefault="003010BC" w:rsidP="003010BC">
      <w:pPr>
        <w:rPr>
          <w:noProof/>
        </w:rPr>
      </w:pPr>
      <w:r>
        <w:rPr>
          <w:noProof/>
        </w:rPr>
        <w:t>83043 Bad Aibling, Vokietija</w:t>
      </w:r>
    </w:p>
    <w:p w:rsidR="003010BC" w:rsidRDefault="003010BC" w:rsidP="003010BC">
      <w:pPr>
        <w:pStyle w:val="Pagrindinistekstas"/>
        <w:rPr>
          <w:sz w:val="22"/>
          <w:szCs w:val="22"/>
        </w:rPr>
      </w:pPr>
    </w:p>
    <w:p w:rsidR="003010BC" w:rsidRDefault="003010BC" w:rsidP="003010BC">
      <w:pPr>
        <w:rPr>
          <w:iCs/>
          <w:sz w:val="22"/>
          <w:szCs w:val="22"/>
          <w:lang w:val="lt-LT"/>
        </w:rPr>
      </w:pPr>
    </w:p>
    <w:p w:rsidR="003010BC" w:rsidRDefault="003010BC" w:rsidP="003010BC">
      <w:pPr>
        <w:pStyle w:val="Pagrindinistekstas"/>
        <w:jc w:val="left"/>
        <w:rPr>
          <w:b/>
          <w:sz w:val="22"/>
          <w:szCs w:val="22"/>
        </w:rPr>
      </w:pPr>
      <w:r>
        <w:rPr>
          <w:b/>
          <w:bCs/>
          <w:sz w:val="22"/>
          <w:szCs w:val="22"/>
        </w:rPr>
        <w:t>Šis pakuotės lapelis</w:t>
      </w:r>
      <w:r>
        <w:rPr>
          <w:b/>
          <w:sz w:val="22"/>
          <w:szCs w:val="22"/>
        </w:rPr>
        <w:t xml:space="preserve"> paskutinį kartą peržiūrėtas 2025-04-09</w:t>
      </w:r>
      <w:r w:rsidRPr="009F0FD0">
        <w:rPr>
          <w:b/>
          <w:sz w:val="22"/>
          <w:szCs w:val="22"/>
        </w:rPr>
        <w:t>.</w:t>
      </w:r>
    </w:p>
    <w:p w:rsidR="003010BC" w:rsidRDefault="003010BC" w:rsidP="003010BC">
      <w:pPr>
        <w:rPr>
          <w:sz w:val="22"/>
          <w:szCs w:val="22"/>
          <w:lang w:val="lt-LT"/>
        </w:rPr>
      </w:pPr>
    </w:p>
    <w:p w:rsidR="003010BC" w:rsidRPr="00BF543A" w:rsidRDefault="003010BC" w:rsidP="003010BC">
      <w:pPr>
        <w:rPr>
          <w:sz w:val="22"/>
          <w:szCs w:val="22"/>
          <w:lang w:val="lt-LT"/>
        </w:rPr>
      </w:pPr>
      <w:r>
        <w:rPr>
          <w:sz w:val="22"/>
          <w:szCs w:val="22"/>
          <w:lang w:val="lt-LT"/>
        </w:rPr>
        <w:t xml:space="preserve">Išsami informacija apie šį vaistą pateikiama Valstybinės vaistų kontrolės tarnybos prie Lietuvos Respublikos sveikatos apsaugos ministerijos tinklalapyje </w:t>
      </w:r>
      <w:bookmarkStart w:id="5" w:name="_Hlk181187290"/>
      <w:r w:rsidRPr="00736012">
        <w:rPr>
          <w:sz w:val="22"/>
          <w:szCs w:val="22"/>
        </w:rPr>
        <w:fldChar w:fldCharType="begin"/>
      </w:r>
      <w:r w:rsidRPr="00BF543A">
        <w:rPr>
          <w:sz w:val="22"/>
          <w:szCs w:val="22"/>
          <w:lang w:val="lt-LT"/>
        </w:rPr>
        <w:instrText>HYPERLINK "https://vvkt.lrv.lt/"</w:instrText>
      </w:r>
      <w:r w:rsidRPr="00736012">
        <w:rPr>
          <w:sz w:val="22"/>
          <w:szCs w:val="22"/>
        </w:rPr>
        <w:fldChar w:fldCharType="separate"/>
      </w:r>
      <w:r w:rsidRPr="00BF543A">
        <w:rPr>
          <w:rFonts w:eastAsia="SimSun"/>
          <w:color w:val="0000FF"/>
          <w:sz w:val="22"/>
          <w:szCs w:val="22"/>
          <w:u w:val="single"/>
          <w:lang w:val="lt-LT"/>
        </w:rPr>
        <w:t>https://vvkt.lrv.lt/</w:t>
      </w:r>
      <w:r w:rsidRPr="00736012">
        <w:rPr>
          <w:rFonts w:eastAsia="SimSun"/>
          <w:color w:val="0000FF"/>
          <w:sz w:val="22"/>
          <w:szCs w:val="22"/>
          <w:u w:val="single"/>
        </w:rPr>
        <w:fldChar w:fldCharType="end"/>
      </w:r>
      <w:r w:rsidRPr="00BF543A">
        <w:rPr>
          <w:rFonts w:eastAsia="SimSun"/>
          <w:color w:val="0000FF"/>
          <w:sz w:val="22"/>
          <w:szCs w:val="22"/>
          <w:u w:val="single"/>
          <w:lang w:val="lt-LT"/>
        </w:rPr>
        <w:t>lt</w:t>
      </w:r>
      <w:r w:rsidRPr="00BF543A">
        <w:rPr>
          <w:sz w:val="22"/>
          <w:szCs w:val="22"/>
          <w:lang w:val="lt-LT"/>
        </w:rPr>
        <w:t>.</w:t>
      </w:r>
      <w:bookmarkEnd w:id="5"/>
    </w:p>
    <w:p w:rsidR="003010BC" w:rsidRDefault="003010BC" w:rsidP="003010BC">
      <w:pPr>
        <w:rPr>
          <w:sz w:val="22"/>
          <w:szCs w:val="22"/>
          <w:lang w:val="lt-LT"/>
        </w:rPr>
      </w:pPr>
    </w:p>
    <w:p w:rsidR="003010BC" w:rsidRDefault="003010BC" w:rsidP="003010BC">
      <w:pPr>
        <w:rPr>
          <w:sz w:val="22"/>
          <w:szCs w:val="22"/>
          <w:lang w:val="lt-LT"/>
        </w:rPr>
      </w:pPr>
    </w:p>
    <w:p w:rsidR="003010BC" w:rsidRDefault="003010BC" w:rsidP="003010BC">
      <w:pPr>
        <w:rPr>
          <w:lang w:val="lt-LT"/>
        </w:rPr>
      </w:pPr>
    </w:p>
    <w:p w:rsidR="003010BC" w:rsidRPr="00B67A77" w:rsidRDefault="003010BC" w:rsidP="003010BC">
      <w:pPr>
        <w:rPr>
          <w:lang w:val="lt-LT"/>
        </w:rPr>
      </w:pPr>
    </w:p>
    <w:p w:rsidR="00BA6577" w:rsidRDefault="00BA6577">
      <w:bookmarkStart w:id="6" w:name="_GoBack"/>
      <w:bookmarkEnd w:id="6"/>
    </w:p>
    <w:sectPr w:rsidR="00BA6577" w:rsidSect="009A253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EAF"/>
    <w:multiLevelType w:val="hybridMultilevel"/>
    <w:tmpl w:val="CB3C40B0"/>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E2E94"/>
    <w:multiLevelType w:val="hybridMultilevel"/>
    <w:tmpl w:val="B97AF0C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F12E8"/>
    <w:multiLevelType w:val="hybridMultilevel"/>
    <w:tmpl w:val="BC5ED282"/>
    <w:lvl w:ilvl="0" w:tplc="A87C2382">
      <w:start w:val="5"/>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B61AC2"/>
    <w:multiLevelType w:val="multilevel"/>
    <w:tmpl w:val="7ACAFB9C"/>
    <w:lvl w:ilvl="0">
      <w:numFmt w:val="bullet"/>
      <w:lvlText w:val="-"/>
      <w:lvlJc w:val="left"/>
      <w:pPr>
        <w:ind w:left="567" w:hanging="567"/>
      </w:pPr>
      <w:rPr>
        <w:rFonts w:ascii="Times New Roman" w:hAnsi="Times New Roman"/>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78A067B7"/>
    <w:multiLevelType w:val="hybridMultilevel"/>
    <w:tmpl w:val="C138FE7E"/>
    <w:lvl w:ilvl="0" w:tplc="A8A2B854">
      <w:start w:val="6"/>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0BC"/>
    <w:rsid w:val="00072F85"/>
    <w:rsid w:val="000A5E72"/>
    <w:rsid w:val="000A7B60"/>
    <w:rsid w:val="00181364"/>
    <w:rsid w:val="002945D9"/>
    <w:rsid w:val="003010BC"/>
    <w:rsid w:val="00305C48"/>
    <w:rsid w:val="003362C6"/>
    <w:rsid w:val="00497D4D"/>
    <w:rsid w:val="00677BFD"/>
    <w:rsid w:val="00742EBF"/>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700C0-250B-435C-846E-83A09A58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10BC"/>
    <w:pPr>
      <w:suppressAutoHyphens/>
      <w:autoSpaceDN w:val="0"/>
      <w:spacing w:after="0" w:line="240" w:lineRule="auto"/>
    </w:pPr>
    <w:rPr>
      <w:rFonts w:ascii="Times New Roman" w:hAnsi="Times New Roman" w:cs="Times New Roman"/>
      <w:sz w:val="24"/>
      <w:szCs w:val="24"/>
      <w:lang w:val="en-GB"/>
    </w:rPr>
  </w:style>
  <w:style w:type="paragraph" w:styleId="Antrat2">
    <w:name w:val="heading 2"/>
    <w:basedOn w:val="prastasis"/>
    <w:next w:val="prastasis"/>
    <w:link w:val="Antrat2Diagrama"/>
    <w:semiHidden/>
    <w:unhideWhenUsed/>
    <w:qFormat/>
    <w:rsid w:val="003010BC"/>
    <w:pPr>
      <w:keepNext/>
      <w:jc w:val="both"/>
      <w:outlineLvl w:val="1"/>
    </w:pPr>
    <w:rPr>
      <w:u w:val="single"/>
      <w:lang w:val="lt-LT"/>
    </w:rPr>
  </w:style>
  <w:style w:type="paragraph" w:styleId="Antrat3">
    <w:name w:val="heading 3"/>
    <w:basedOn w:val="prastasis"/>
    <w:next w:val="prastasis"/>
    <w:link w:val="Antrat3Diagrama"/>
    <w:semiHidden/>
    <w:unhideWhenUsed/>
    <w:qFormat/>
    <w:rsid w:val="003010BC"/>
    <w:pPr>
      <w:keepNext/>
      <w:jc w:val="both"/>
      <w:outlineLvl w:val="2"/>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color w:val="000000" w:themeColor="text1"/>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semiHidden/>
    <w:rsid w:val="003010BC"/>
    <w:rPr>
      <w:rFonts w:ascii="Times New Roman" w:hAnsi="Times New Roman" w:cs="Times New Roman"/>
      <w:sz w:val="24"/>
      <w:szCs w:val="24"/>
      <w:u w:val="single"/>
    </w:rPr>
  </w:style>
  <w:style w:type="character" w:customStyle="1" w:styleId="Antrat3Diagrama">
    <w:name w:val="Antraštė 3 Diagrama"/>
    <w:basedOn w:val="Numatytasispastraiposriftas"/>
    <w:link w:val="Antrat3"/>
    <w:semiHidden/>
    <w:rsid w:val="003010BC"/>
    <w:rPr>
      <w:rFonts w:ascii="Times New Roman" w:hAnsi="Times New Roman" w:cs="Times New Roman"/>
      <w:b/>
      <w:bCs/>
      <w:sz w:val="24"/>
      <w:szCs w:val="24"/>
    </w:rPr>
  </w:style>
  <w:style w:type="paragraph" w:styleId="Pagrindinistekstas">
    <w:name w:val="Body Text"/>
    <w:basedOn w:val="prastasis"/>
    <w:link w:val="PagrindinistekstasDiagrama"/>
    <w:semiHidden/>
    <w:unhideWhenUsed/>
    <w:rsid w:val="003010BC"/>
    <w:pPr>
      <w:jc w:val="both"/>
    </w:pPr>
    <w:rPr>
      <w:lang w:val="lt-LT"/>
    </w:rPr>
  </w:style>
  <w:style w:type="character" w:customStyle="1" w:styleId="PagrindinistekstasDiagrama">
    <w:name w:val="Pagrindinis tekstas Diagrama"/>
    <w:basedOn w:val="Numatytasispastraiposriftas"/>
    <w:link w:val="Pagrindinistekstas"/>
    <w:semiHidden/>
    <w:rsid w:val="003010BC"/>
    <w:rPr>
      <w:rFonts w:ascii="Times New Roman" w:hAnsi="Times New Roman" w:cs="Times New Roman"/>
      <w:sz w:val="24"/>
      <w:szCs w:val="24"/>
    </w:rPr>
  </w:style>
  <w:style w:type="paragraph" w:styleId="Pagrindiniotekstotrauka">
    <w:name w:val="Body Text Indent"/>
    <w:basedOn w:val="prastasis"/>
    <w:link w:val="PagrindiniotekstotraukaDiagrama"/>
    <w:semiHidden/>
    <w:unhideWhenUsed/>
    <w:rsid w:val="003010BC"/>
    <w:pPr>
      <w:ind w:left="540" w:hanging="540"/>
      <w:jc w:val="both"/>
    </w:pPr>
    <w:rPr>
      <w:lang w:val="lt-LT"/>
    </w:rPr>
  </w:style>
  <w:style w:type="character" w:customStyle="1" w:styleId="PagrindiniotekstotraukaDiagrama">
    <w:name w:val="Pagrindinio teksto įtrauka Diagrama"/>
    <w:basedOn w:val="Numatytasispastraiposriftas"/>
    <w:link w:val="Pagrindiniotekstotrauka"/>
    <w:semiHidden/>
    <w:rsid w:val="003010BC"/>
    <w:rPr>
      <w:rFonts w:ascii="Times New Roman" w:hAnsi="Times New Roman" w:cs="Times New Roman"/>
      <w:sz w:val="24"/>
      <w:szCs w:val="24"/>
    </w:rPr>
  </w:style>
  <w:style w:type="paragraph" w:styleId="Pagrindinistekstas2">
    <w:name w:val="Body Text 2"/>
    <w:basedOn w:val="prastasis"/>
    <w:link w:val="Pagrindinistekstas2Diagrama"/>
    <w:semiHidden/>
    <w:unhideWhenUsed/>
    <w:rsid w:val="003010BC"/>
    <w:pPr>
      <w:tabs>
        <w:tab w:val="left" w:pos="540"/>
      </w:tabs>
    </w:pPr>
    <w:rPr>
      <w:sz w:val="22"/>
      <w:szCs w:val="22"/>
    </w:rPr>
  </w:style>
  <w:style w:type="character" w:customStyle="1" w:styleId="Pagrindinistekstas2Diagrama">
    <w:name w:val="Pagrindinis tekstas 2 Diagrama"/>
    <w:basedOn w:val="Numatytasispastraiposriftas"/>
    <w:link w:val="Pagrindinistekstas2"/>
    <w:semiHidden/>
    <w:rsid w:val="003010BC"/>
    <w:rPr>
      <w:rFonts w:ascii="Times New Roman" w:hAnsi="Times New Roman" w:cs="Times New Roman"/>
      <w:lang w:val="en-GB"/>
    </w:rPr>
  </w:style>
  <w:style w:type="paragraph" w:styleId="Pagrindiniotekstotrauka2">
    <w:name w:val="Body Text Indent 2"/>
    <w:basedOn w:val="prastasis"/>
    <w:link w:val="Pagrindiniotekstotrauka2Diagrama"/>
    <w:semiHidden/>
    <w:unhideWhenUsed/>
    <w:rsid w:val="003010BC"/>
    <w:pPr>
      <w:ind w:left="540" w:hanging="540"/>
      <w:jc w:val="both"/>
    </w:pPr>
    <w:rPr>
      <w:sz w:val="22"/>
    </w:rPr>
  </w:style>
  <w:style w:type="character" w:customStyle="1" w:styleId="Pagrindiniotekstotrauka2Diagrama">
    <w:name w:val="Pagrindinio teksto įtrauka 2 Diagrama"/>
    <w:basedOn w:val="Numatytasispastraiposriftas"/>
    <w:link w:val="Pagrindiniotekstotrauka2"/>
    <w:semiHidden/>
    <w:rsid w:val="003010BC"/>
    <w:rPr>
      <w:rFonts w:ascii="Times New Roman" w:hAnsi="Times New Roman" w:cs="Times New Roman"/>
      <w:szCs w:val="24"/>
      <w:lang w:val="en-GB"/>
    </w:rPr>
  </w:style>
  <w:style w:type="paragraph" w:styleId="Sraopastraipa">
    <w:name w:val="List Paragraph"/>
    <w:basedOn w:val="prastasis"/>
    <w:qFormat/>
    <w:rsid w:val="003010B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9840</Words>
  <Characters>5610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2025-04-15T11:29:00Z</dcterms:created>
  <dcterms:modified xsi:type="dcterms:W3CDTF">2025-04-15T11:30:00Z</dcterms:modified>
</cp:coreProperties>
</file>