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8D3" w:rsidRPr="00401D95" w:rsidRDefault="008A38D3" w:rsidP="008A38D3">
      <w:pPr>
        <w:jc w:val="center"/>
      </w:pPr>
      <w:r w:rsidRPr="00401D95">
        <w:rPr>
          <w:b/>
        </w:rPr>
        <w:t>Pakuotės</w:t>
      </w:r>
      <w:r w:rsidRPr="00401D95">
        <w:t xml:space="preserve"> </w:t>
      </w:r>
      <w:r w:rsidRPr="00401D95">
        <w:rPr>
          <w:b/>
        </w:rPr>
        <w:t>lapelis: informacija vartotojui</w:t>
      </w:r>
      <w:r w:rsidRPr="00401D95">
        <w:t xml:space="preserve"> </w:t>
      </w:r>
    </w:p>
    <w:p w:rsidR="008A38D3" w:rsidRPr="00401D95" w:rsidRDefault="008A38D3" w:rsidP="008A38D3"/>
    <w:p w:rsidR="008A38D3" w:rsidRPr="00401D95" w:rsidRDefault="008A38D3" w:rsidP="008A38D3">
      <w:pPr>
        <w:tabs>
          <w:tab w:val="left" w:pos="540"/>
        </w:tabs>
        <w:jc w:val="center"/>
        <w:rPr>
          <w:b/>
        </w:rPr>
      </w:pPr>
      <w:proofErr w:type="spellStart"/>
      <w:r w:rsidRPr="00401D95">
        <w:rPr>
          <w:b/>
        </w:rPr>
        <w:t>Serevent</w:t>
      </w:r>
      <w:proofErr w:type="spellEnd"/>
      <w:r w:rsidRPr="00401D95">
        <w:rPr>
          <w:b/>
        </w:rPr>
        <w:t xml:space="preserve"> Diskus 50 </w:t>
      </w:r>
      <w:proofErr w:type="spellStart"/>
      <w:r w:rsidRPr="00401D95">
        <w:rPr>
          <w:b/>
        </w:rPr>
        <w:t>mikrogramų</w:t>
      </w:r>
      <w:proofErr w:type="spellEnd"/>
      <w:r w:rsidRPr="00401D95">
        <w:rPr>
          <w:b/>
        </w:rPr>
        <w:t>/dozėje dozuoti įkvepiamieji milteliai</w:t>
      </w:r>
    </w:p>
    <w:p w:rsidR="008A38D3" w:rsidRPr="00401D95" w:rsidRDefault="008A38D3" w:rsidP="008A38D3">
      <w:pPr>
        <w:tabs>
          <w:tab w:val="left" w:pos="540"/>
        </w:tabs>
        <w:jc w:val="center"/>
      </w:pPr>
      <w:proofErr w:type="spellStart"/>
      <w:r w:rsidRPr="00401D95">
        <w:t>Salmeterolis</w:t>
      </w:r>
      <w:proofErr w:type="spellEnd"/>
    </w:p>
    <w:p w:rsidR="008A38D3" w:rsidRPr="00401D95" w:rsidRDefault="008A38D3" w:rsidP="008A38D3"/>
    <w:p w:rsidR="008A38D3" w:rsidRPr="00401D95" w:rsidRDefault="008A38D3" w:rsidP="008A38D3">
      <w:pPr>
        <w:rPr>
          <w:b/>
        </w:rPr>
      </w:pPr>
      <w:r w:rsidRPr="00401D95">
        <w:rPr>
          <w:b/>
        </w:rPr>
        <w:t>Atidžiai perskaitykite visą šį lapelį, prieš pradėdami vartoti vaistą</w:t>
      </w:r>
      <w:r w:rsidRPr="00401D95">
        <w:rPr>
          <w:b/>
          <w:noProof/>
        </w:rPr>
        <w:t>, nes jame pateikiama Jums svarbi informacija</w:t>
      </w:r>
      <w:r w:rsidRPr="00401D95">
        <w:rPr>
          <w:b/>
        </w:rPr>
        <w:t>.</w:t>
      </w:r>
    </w:p>
    <w:p w:rsidR="008A38D3" w:rsidRPr="00401D95" w:rsidRDefault="008A38D3" w:rsidP="008A38D3">
      <w:pPr>
        <w:pStyle w:val="BT-EMEASMCA"/>
      </w:pPr>
      <w:r w:rsidRPr="00401D95">
        <w:t>Neišmeskite šio lapelio, nes vėl gali prireikti jį perskaityti.</w:t>
      </w:r>
    </w:p>
    <w:p w:rsidR="008A38D3" w:rsidRPr="00401D95" w:rsidRDefault="008A38D3" w:rsidP="008A38D3">
      <w:pPr>
        <w:pStyle w:val="BT-EMEASMCA"/>
      </w:pPr>
      <w:r w:rsidRPr="00401D95">
        <w:t>Jeigu kiltų daugiau klausimų, kreipkitės į gydytoją arba vaistininką.</w:t>
      </w:r>
    </w:p>
    <w:p w:rsidR="008A38D3" w:rsidRPr="00401D95" w:rsidRDefault="008A38D3" w:rsidP="008A38D3">
      <w:pPr>
        <w:ind w:left="567" w:hanging="567"/>
        <w:rPr>
          <w:noProof/>
        </w:rPr>
      </w:pPr>
      <w:r>
        <w:rPr>
          <w:noProof/>
        </w:rPr>
        <w:t xml:space="preserve">- </w:t>
      </w:r>
      <w:r>
        <w:rPr>
          <w:noProof/>
        </w:rPr>
        <w:tab/>
      </w:r>
      <w:r w:rsidRPr="00401D95">
        <w:rPr>
          <w:noProof/>
        </w:rPr>
        <w:t>Šis vaistas skirtas tik Jums, todėl kitiems žmonėms jo duoti negalima. Vaistas gali jiems pakenkti (net tiems, kurių ligos požymiai yra tokie patys kaip Jūsų).</w:t>
      </w:r>
    </w:p>
    <w:p w:rsidR="008A38D3" w:rsidRPr="00401D95" w:rsidRDefault="008A38D3" w:rsidP="008A38D3">
      <w:pPr>
        <w:ind w:left="567" w:hanging="567"/>
      </w:pPr>
      <w:r w:rsidRPr="00401D95">
        <w:t>-</w:t>
      </w:r>
      <w:r w:rsidRPr="00401D95">
        <w:tab/>
        <w:t xml:space="preserve">Jeigu pasireiškė sunkus šalutinis poveikis </w:t>
      </w:r>
      <w:r w:rsidRPr="00401D95">
        <w:rPr>
          <w:noProof/>
        </w:rPr>
        <w:t>(net jeigu jis šiame lapelyje nenurodytas), kreipkitės į gydytoją arba vaistininką. Žr. 4 skyrių.</w:t>
      </w:r>
    </w:p>
    <w:p w:rsidR="008A38D3" w:rsidRPr="00401D95" w:rsidRDefault="008A38D3" w:rsidP="008A38D3">
      <w:pPr>
        <w:ind w:left="567" w:hanging="567"/>
      </w:pPr>
    </w:p>
    <w:p w:rsidR="008A38D3" w:rsidRPr="00401D95" w:rsidRDefault="008A38D3" w:rsidP="008A38D3">
      <w:pPr>
        <w:ind w:left="567" w:hanging="567"/>
      </w:pPr>
    </w:p>
    <w:p w:rsidR="008A38D3" w:rsidRPr="00401D95" w:rsidRDefault="008A38D3" w:rsidP="008A38D3">
      <w:pPr>
        <w:rPr>
          <w:b/>
        </w:rPr>
      </w:pPr>
      <w:r w:rsidRPr="00401D95">
        <w:rPr>
          <w:b/>
        </w:rPr>
        <w:t>Apie ką rašoma šiame lapelyje?</w:t>
      </w:r>
    </w:p>
    <w:p w:rsidR="008A38D3" w:rsidRPr="00401D95" w:rsidRDefault="008A38D3" w:rsidP="008A38D3">
      <w:pPr>
        <w:rPr>
          <w:b/>
        </w:rPr>
      </w:pPr>
    </w:p>
    <w:p w:rsidR="008A38D3" w:rsidRPr="00401D95" w:rsidRDefault="008A38D3" w:rsidP="008A38D3">
      <w:pPr>
        <w:tabs>
          <w:tab w:val="left" w:pos="540"/>
        </w:tabs>
      </w:pPr>
      <w:r w:rsidRPr="00401D95">
        <w:t>1.</w:t>
      </w:r>
      <w:r w:rsidRPr="00401D95">
        <w:tab/>
        <w:t xml:space="preserve">Kas yra </w:t>
      </w:r>
      <w:proofErr w:type="spellStart"/>
      <w:r w:rsidRPr="00401D95">
        <w:t>Serevent</w:t>
      </w:r>
      <w:proofErr w:type="spellEnd"/>
      <w:r w:rsidRPr="00401D95">
        <w:t xml:space="preserve"> Diskus ir kam jis vartojamas</w:t>
      </w:r>
    </w:p>
    <w:p w:rsidR="008A38D3" w:rsidRPr="00401D95" w:rsidRDefault="008A38D3" w:rsidP="008A38D3">
      <w:pPr>
        <w:tabs>
          <w:tab w:val="left" w:pos="540"/>
        </w:tabs>
      </w:pPr>
      <w:r w:rsidRPr="00401D95">
        <w:t>2.</w:t>
      </w:r>
      <w:r w:rsidRPr="00401D95">
        <w:tab/>
        <w:t xml:space="preserve">Kas žinotina prieš vartojant </w:t>
      </w:r>
      <w:proofErr w:type="spellStart"/>
      <w:r w:rsidRPr="00401D95">
        <w:t>Serevent</w:t>
      </w:r>
      <w:proofErr w:type="spellEnd"/>
      <w:r w:rsidRPr="00401D95">
        <w:t xml:space="preserve"> Diskus</w:t>
      </w:r>
    </w:p>
    <w:p w:rsidR="008A38D3" w:rsidRPr="00401D95" w:rsidRDefault="008A38D3" w:rsidP="008A38D3">
      <w:pPr>
        <w:tabs>
          <w:tab w:val="left" w:pos="540"/>
        </w:tabs>
      </w:pPr>
      <w:r w:rsidRPr="00401D95">
        <w:t>3.</w:t>
      </w:r>
      <w:r w:rsidRPr="00401D95">
        <w:tab/>
        <w:t xml:space="preserve">Kaip vartoti </w:t>
      </w:r>
      <w:proofErr w:type="spellStart"/>
      <w:r w:rsidRPr="00401D95">
        <w:t>Serevent</w:t>
      </w:r>
      <w:proofErr w:type="spellEnd"/>
      <w:r w:rsidRPr="00401D95">
        <w:t xml:space="preserve"> Diskus</w:t>
      </w:r>
    </w:p>
    <w:p w:rsidR="008A38D3" w:rsidRPr="00401D95" w:rsidRDefault="008A38D3" w:rsidP="008A38D3">
      <w:pPr>
        <w:tabs>
          <w:tab w:val="left" w:pos="540"/>
        </w:tabs>
      </w:pPr>
      <w:r w:rsidRPr="00401D95">
        <w:t>4.</w:t>
      </w:r>
      <w:r w:rsidRPr="00401D95">
        <w:tab/>
        <w:t>Galimas šalutinis poveikis</w:t>
      </w:r>
    </w:p>
    <w:p w:rsidR="008A38D3" w:rsidRPr="00401D95" w:rsidRDefault="008A38D3" w:rsidP="008A38D3">
      <w:pPr>
        <w:tabs>
          <w:tab w:val="left" w:pos="540"/>
        </w:tabs>
      </w:pPr>
      <w:r w:rsidRPr="00401D95">
        <w:t>5.</w:t>
      </w:r>
      <w:r w:rsidRPr="00401D95">
        <w:tab/>
        <w:t xml:space="preserve">Kaip laikyti </w:t>
      </w:r>
      <w:proofErr w:type="spellStart"/>
      <w:r w:rsidRPr="00401D95">
        <w:t>Serevent</w:t>
      </w:r>
      <w:proofErr w:type="spellEnd"/>
      <w:r w:rsidRPr="00401D95">
        <w:t xml:space="preserve"> Diskus </w:t>
      </w:r>
    </w:p>
    <w:p w:rsidR="008A38D3" w:rsidRPr="00401D95" w:rsidRDefault="008A38D3" w:rsidP="008A38D3">
      <w:pPr>
        <w:tabs>
          <w:tab w:val="left" w:pos="540"/>
        </w:tabs>
      </w:pPr>
      <w:r w:rsidRPr="00401D95">
        <w:t>6.</w:t>
      </w:r>
      <w:r w:rsidRPr="00401D95">
        <w:tab/>
      </w:r>
      <w:r w:rsidRPr="00401D95">
        <w:rPr>
          <w:noProof/>
        </w:rPr>
        <w:t xml:space="preserve">Pakuotės turinys ir </w:t>
      </w:r>
      <w:r w:rsidRPr="00401D95">
        <w:t>kita informacija</w:t>
      </w:r>
    </w:p>
    <w:p w:rsidR="008A38D3" w:rsidRPr="00401D95" w:rsidRDefault="008A38D3" w:rsidP="008A38D3">
      <w:pPr>
        <w:tabs>
          <w:tab w:val="left" w:pos="540"/>
        </w:tabs>
      </w:pPr>
    </w:p>
    <w:p w:rsidR="008A38D3" w:rsidRPr="00401D95" w:rsidRDefault="008A38D3" w:rsidP="008A38D3">
      <w:pPr>
        <w:tabs>
          <w:tab w:val="left" w:pos="540"/>
        </w:tabs>
      </w:pPr>
    </w:p>
    <w:p w:rsidR="008A38D3" w:rsidRPr="00401D95" w:rsidRDefault="008A38D3" w:rsidP="008A38D3">
      <w:pPr>
        <w:numPr>
          <w:ilvl w:val="12"/>
          <w:numId w:val="0"/>
        </w:numPr>
        <w:tabs>
          <w:tab w:val="left" w:pos="540"/>
        </w:tabs>
        <w:outlineLvl w:val="0"/>
        <w:rPr>
          <w:b/>
          <w:caps/>
        </w:rPr>
      </w:pPr>
      <w:r w:rsidRPr="00401D95">
        <w:rPr>
          <w:b/>
        </w:rPr>
        <w:t>1.</w:t>
      </w:r>
      <w:r w:rsidRPr="00401D95">
        <w:rPr>
          <w:b/>
        </w:rPr>
        <w:tab/>
        <w:t xml:space="preserve">Kas yra </w:t>
      </w:r>
      <w:proofErr w:type="spellStart"/>
      <w:r w:rsidRPr="00401D95">
        <w:rPr>
          <w:b/>
        </w:rPr>
        <w:t>Serevent</w:t>
      </w:r>
      <w:proofErr w:type="spellEnd"/>
      <w:r w:rsidRPr="00401D95">
        <w:rPr>
          <w:b/>
        </w:rPr>
        <w:t xml:space="preserve"> Diskus ir kam jis vartojamas</w:t>
      </w:r>
    </w:p>
    <w:p w:rsidR="008A38D3" w:rsidRPr="00401D95" w:rsidRDefault="008A38D3" w:rsidP="008A38D3"/>
    <w:p w:rsidR="008A38D3" w:rsidRPr="00401D95" w:rsidRDefault="008A38D3" w:rsidP="008A38D3">
      <w:r w:rsidRPr="00401D95">
        <w:t xml:space="preserve">Jūsų vaistas vadinasi </w:t>
      </w:r>
      <w:proofErr w:type="spellStart"/>
      <w:r w:rsidRPr="00401D95">
        <w:t>Serevent</w:t>
      </w:r>
      <w:proofErr w:type="spellEnd"/>
      <w:r w:rsidRPr="00401D95">
        <w:t xml:space="preserve"> Diskus (</w:t>
      </w:r>
      <w:proofErr w:type="spellStart"/>
      <w:r w:rsidRPr="00401D95">
        <w:t>salmeterolio</w:t>
      </w:r>
      <w:proofErr w:type="spellEnd"/>
      <w:r w:rsidRPr="00401D95">
        <w:t xml:space="preserve"> </w:t>
      </w:r>
      <w:proofErr w:type="spellStart"/>
      <w:r w:rsidRPr="00401D95">
        <w:t>ksinafoatas</w:t>
      </w:r>
      <w:proofErr w:type="spellEnd"/>
      <w:r w:rsidRPr="00401D95">
        <w:t xml:space="preserve">). Tai plastikinis inhaliacijų įtaisas, kuriame yra </w:t>
      </w:r>
      <w:proofErr w:type="spellStart"/>
      <w:r w:rsidRPr="00401D95">
        <w:t>dvisluoksnė</w:t>
      </w:r>
      <w:proofErr w:type="spellEnd"/>
      <w:r w:rsidRPr="00401D95">
        <w:t xml:space="preserve"> juostelė su 60 pūslelių. Kiekvienoje pūslelėje yra 50 </w:t>
      </w:r>
      <w:proofErr w:type="spellStart"/>
      <w:r w:rsidRPr="00401D95">
        <w:t>mikrogramų</w:t>
      </w:r>
      <w:proofErr w:type="spellEnd"/>
      <w:r w:rsidRPr="00401D95">
        <w:t xml:space="preserve"> veikliosios medžiagos </w:t>
      </w:r>
      <w:proofErr w:type="spellStart"/>
      <w:r w:rsidRPr="00401D95">
        <w:t>salmeterolio</w:t>
      </w:r>
      <w:proofErr w:type="spellEnd"/>
      <w:r w:rsidRPr="00401D95">
        <w:t xml:space="preserve"> </w:t>
      </w:r>
      <w:proofErr w:type="spellStart"/>
      <w:r w:rsidRPr="00401D95">
        <w:t>ksinafoato</w:t>
      </w:r>
      <w:proofErr w:type="spellEnd"/>
      <w:r w:rsidRPr="00401D95">
        <w:t xml:space="preserve"> ir laktozės, kuri veikia kaip „nešėjas“. Pūslelės apsaugo miltelius, skirtus inhaliacijoms, nuo atmosferos poveikio. Įtaise yra dozių skaitiklis, kuris parodo, kiek liko dozių. Jos skaičiuojamos mažėjančia tvarka nuo 60 iki 1. Paskutinių penkių dozių skaičiai – raudoni.</w:t>
      </w:r>
    </w:p>
    <w:p w:rsidR="008A38D3" w:rsidRPr="00401D95" w:rsidRDefault="008A38D3" w:rsidP="008A38D3"/>
    <w:p w:rsidR="008A38D3" w:rsidRPr="00401D95" w:rsidRDefault="008A38D3" w:rsidP="008A38D3">
      <w:proofErr w:type="spellStart"/>
      <w:r w:rsidRPr="00401D95">
        <w:t>Salmeterolio</w:t>
      </w:r>
      <w:proofErr w:type="spellEnd"/>
      <w:r w:rsidRPr="00401D95">
        <w:t xml:space="preserve"> </w:t>
      </w:r>
      <w:proofErr w:type="spellStart"/>
      <w:r w:rsidRPr="00401D95">
        <w:t>ksinafoatas</w:t>
      </w:r>
      <w:proofErr w:type="spellEnd"/>
      <w:r w:rsidRPr="00401D95">
        <w:t xml:space="preserve"> priklauso medžiagų, vadinamų bronchų plečiamaisiais vaistais, grupei. Jis atpalaiduoja plaučiuose esančių smulkiųjų kvėpavimo takų sienelių raumenis. Tai padeda atsiverti kvėpavimo takams, dėl to oras lengviau patenka į plaučius ir išeina iš jų. </w:t>
      </w:r>
      <w:proofErr w:type="spellStart"/>
      <w:r w:rsidRPr="00401D95">
        <w:t>Salmeterolio</w:t>
      </w:r>
      <w:proofErr w:type="spellEnd"/>
      <w:r w:rsidRPr="00401D95">
        <w:t xml:space="preserve"> </w:t>
      </w:r>
      <w:proofErr w:type="spellStart"/>
      <w:r w:rsidRPr="00401D95">
        <w:t>ksinafoato</w:t>
      </w:r>
      <w:proofErr w:type="spellEnd"/>
      <w:r w:rsidRPr="00401D95">
        <w:t xml:space="preserve"> poveikis trunka mažiausiai 12 valandų. Kai vaistas vartojamas nuolat, smulkūs kvėpavimo takai visada lieka atviri.</w:t>
      </w:r>
    </w:p>
    <w:p w:rsidR="008A38D3" w:rsidRPr="00401D95" w:rsidRDefault="008A38D3" w:rsidP="008A38D3"/>
    <w:p w:rsidR="008A38D3" w:rsidRPr="00401D95" w:rsidRDefault="008A38D3" w:rsidP="008A38D3">
      <w:r w:rsidRPr="00401D95">
        <w:t>Gydytojas šį vaistą Jums parinko todėl, kad jis tinka Jums ir Jūsų būklei gydyti.</w:t>
      </w:r>
    </w:p>
    <w:p w:rsidR="008A38D3" w:rsidRPr="00401D95" w:rsidRDefault="008A38D3" w:rsidP="008A38D3">
      <w:proofErr w:type="spellStart"/>
      <w:r w:rsidRPr="00401D95">
        <w:t>Serevent</w:t>
      </w:r>
      <w:proofErr w:type="spellEnd"/>
      <w:r w:rsidRPr="00401D95">
        <w:t xml:space="preserve"> Diskus padeda, kai būna sunku kvėpuoti sergant astma ir kitomis plaučių ligomis.</w:t>
      </w:r>
    </w:p>
    <w:p w:rsidR="008A38D3" w:rsidRPr="00401D95" w:rsidRDefault="008A38D3" w:rsidP="008A38D3"/>
    <w:p w:rsidR="008A38D3" w:rsidRPr="00401D95" w:rsidRDefault="008A38D3" w:rsidP="008A38D3">
      <w:r w:rsidRPr="00401D95">
        <w:t xml:space="preserve">Labai svarbu, kad vartotumėte savo </w:t>
      </w:r>
      <w:proofErr w:type="spellStart"/>
      <w:r w:rsidRPr="00401D95">
        <w:t>Serevent</w:t>
      </w:r>
      <w:proofErr w:type="spellEnd"/>
      <w:r w:rsidRPr="00401D95">
        <w:t xml:space="preserve"> Diskus kiekvieną dieną – ryte ir vakare. Tai Jums padės nejausti simptomų visą dieną ir naktį.</w:t>
      </w:r>
    </w:p>
    <w:p w:rsidR="008A38D3" w:rsidRPr="00401D95" w:rsidRDefault="008A38D3" w:rsidP="008A38D3"/>
    <w:p w:rsidR="008A38D3" w:rsidRPr="00401D95" w:rsidRDefault="008A38D3" w:rsidP="008A38D3">
      <w:proofErr w:type="spellStart"/>
      <w:r w:rsidRPr="00401D95">
        <w:t>Serevent</w:t>
      </w:r>
      <w:proofErr w:type="spellEnd"/>
      <w:r w:rsidRPr="00401D95">
        <w:t xml:space="preserve"> Diskus nereikėtų vartoti, ištikus staigiam švokštimo ar dusulio priepuoliui. Jei Jums staiga prasideda švokštimo ar dusulio priepuolis, Jums reikėtų įkvėpti vaistų iš greitai veikiančio </w:t>
      </w:r>
      <w:proofErr w:type="spellStart"/>
      <w:r w:rsidRPr="00401D95">
        <w:t>inhaliatoriaus</w:t>
      </w:r>
      <w:proofErr w:type="spellEnd"/>
      <w:r w:rsidRPr="00401D95">
        <w:t xml:space="preserve">, pvz., </w:t>
      </w:r>
      <w:proofErr w:type="spellStart"/>
      <w:r w:rsidRPr="00401D95">
        <w:t>Ventolin</w:t>
      </w:r>
      <w:proofErr w:type="spellEnd"/>
      <w:r w:rsidRPr="00401D95">
        <w:t>. Jei pastebite, kad Jums dažniau nei įprastai pradeda reikštis dusulio ar švokštimo priepuoliai, turėtumėte kreiptis į savo gydytoją.</w:t>
      </w:r>
    </w:p>
    <w:p w:rsidR="008A38D3" w:rsidRPr="00401D95" w:rsidRDefault="008A38D3" w:rsidP="008A38D3"/>
    <w:p w:rsidR="008A38D3" w:rsidRPr="00401D95" w:rsidRDefault="008A38D3" w:rsidP="008A38D3"/>
    <w:p w:rsidR="008A38D3" w:rsidRPr="00401D95" w:rsidRDefault="008A38D3" w:rsidP="008A38D3">
      <w:pPr>
        <w:numPr>
          <w:ilvl w:val="12"/>
          <w:numId w:val="0"/>
        </w:numPr>
        <w:tabs>
          <w:tab w:val="left" w:pos="540"/>
        </w:tabs>
        <w:outlineLvl w:val="0"/>
        <w:rPr>
          <w:b/>
        </w:rPr>
      </w:pPr>
      <w:r w:rsidRPr="00401D95">
        <w:rPr>
          <w:b/>
        </w:rPr>
        <w:t>2.</w:t>
      </w:r>
      <w:r w:rsidRPr="00401D95">
        <w:rPr>
          <w:b/>
        </w:rPr>
        <w:tab/>
        <w:t xml:space="preserve">Kas žinotina prieš vartojant </w:t>
      </w:r>
      <w:proofErr w:type="spellStart"/>
      <w:r w:rsidRPr="00401D95">
        <w:rPr>
          <w:b/>
        </w:rPr>
        <w:t>Serevent</w:t>
      </w:r>
      <w:proofErr w:type="spellEnd"/>
      <w:r w:rsidRPr="00401D95">
        <w:rPr>
          <w:b/>
        </w:rPr>
        <w:t xml:space="preserve"> Diskus</w:t>
      </w:r>
    </w:p>
    <w:p w:rsidR="008A38D3" w:rsidRPr="00401D95" w:rsidRDefault="008A38D3" w:rsidP="008A38D3">
      <w:pPr>
        <w:numPr>
          <w:ilvl w:val="12"/>
          <w:numId w:val="0"/>
        </w:numPr>
        <w:outlineLvl w:val="0"/>
        <w:rPr>
          <w:caps/>
        </w:rPr>
      </w:pPr>
    </w:p>
    <w:p w:rsidR="008A38D3" w:rsidRPr="00401D95" w:rsidRDefault="008A38D3" w:rsidP="008A38D3">
      <w:pPr>
        <w:keepNext/>
        <w:ind w:left="567" w:hanging="567"/>
        <w:outlineLvl w:val="2"/>
        <w:rPr>
          <w:b/>
          <w:lang w:eastAsia="lt-LT"/>
        </w:rPr>
      </w:pPr>
      <w:proofErr w:type="spellStart"/>
      <w:r w:rsidRPr="00401D95">
        <w:rPr>
          <w:b/>
          <w:lang w:eastAsia="lt-LT"/>
        </w:rPr>
        <w:t>Serevent</w:t>
      </w:r>
      <w:proofErr w:type="spellEnd"/>
      <w:r w:rsidRPr="00401D95">
        <w:rPr>
          <w:b/>
          <w:lang w:eastAsia="lt-LT"/>
        </w:rPr>
        <w:t xml:space="preserve"> vartoti negalima:</w:t>
      </w:r>
    </w:p>
    <w:p w:rsidR="008A38D3" w:rsidRPr="00401D95" w:rsidRDefault="008A38D3" w:rsidP="008A38D3">
      <w:pPr>
        <w:numPr>
          <w:ilvl w:val="0"/>
          <w:numId w:val="6"/>
        </w:numPr>
        <w:tabs>
          <w:tab w:val="clear" w:pos="1080"/>
        </w:tabs>
        <w:ind w:left="567" w:hanging="567"/>
        <w:rPr>
          <w:lang w:eastAsia="lt-LT"/>
        </w:rPr>
      </w:pPr>
      <w:r w:rsidRPr="00401D95">
        <w:rPr>
          <w:lang w:eastAsia="lt-LT"/>
        </w:rPr>
        <w:t xml:space="preserve">jeigu yra padidėjęs jautrumas (alergija) </w:t>
      </w:r>
      <w:proofErr w:type="spellStart"/>
      <w:r w:rsidRPr="00401D95">
        <w:rPr>
          <w:lang w:eastAsia="lt-LT"/>
        </w:rPr>
        <w:t>salmeterolio</w:t>
      </w:r>
      <w:proofErr w:type="spellEnd"/>
      <w:r w:rsidRPr="00401D95">
        <w:rPr>
          <w:lang w:eastAsia="lt-LT"/>
        </w:rPr>
        <w:t xml:space="preserve"> </w:t>
      </w:r>
      <w:proofErr w:type="spellStart"/>
      <w:r w:rsidRPr="00401D95">
        <w:rPr>
          <w:lang w:eastAsia="lt-LT"/>
        </w:rPr>
        <w:t>ksinafoatui</w:t>
      </w:r>
      <w:proofErr w:type="spellEnd"/>
      <w:r w:rsidRPr="00401D95">
        <w:rPr>
          <w:lang w:eastAsia="lt-LT"/>
        </w:rPr>
        <w:t xml:space="preserve"> arba pagalbinei medžiagai.</w:t>
      </w:r>
    </w:p>
    <w:p w:rsidR="008A38D3" w:rsidRPr="00401D95" w:rsidRDefault="008A38D3" w:rsidP="008A38D3">
      <w:pPr>
        <w:rPr>
          <w:lang w:eastAsia="lt-LT"/>
        </w:rPr>
      </w:pPr>
    </w:p>
    <w:p w:rsidR="008A38D3" w:rsidRPr="00401D95" w:rsidRDefault="008A38D3" w:rsidP="008A38D3">
      <w:pPr>
        <w:keepNext/>
        <w:ind w:left="567" w:hanging="567"/>
        <w:outlineLvl w:val="2"/>
        <w:rPr>
          <w:b/>
          <w:lang w:eastAsia="lt-LT"/>
        </w:rPr>
      </w:pPr>
      <w:r w:rsidRPr="00401D95">
        <w:rPr>
          <w:b/>
          <w:lang w:eastAsia="lt-LT"/>
        </w:rPr>
        <w:lastRenderedPageBreak/>
        <w:t>Specialių atsargumo priemonių reikia:</w:t>
      </w:r>
    </w:p>
    <w:p w:rsidR="008A38D3" w:rsidRPr="00401D95" w:rsidRDefault="008A38D3" w:rsidP="008A38D3">
      <w:pPr>
        <w:keepNext/>
        <w:numPr>
          <w:ilvl w:val="0"/>
          <w:numId w:val="7"/>
        </w:numPr>
        <w:tabs>
          <w:tab w:val="clear" w:pos="360"/>
        </w:tabs>
        <w:spacing w:line="260" w:lineRule="exact"/>
        <w:ind w:left="567" w:hanging="567"/>
        <w:rPr>
          <w:b/>
        </w:rPr>
      </w:pPr>
      <w:r w:rsidRPr="00401D95">
        <w:rPr>
          <w:b/>
        </w:rPr>
        <w:t>Jeigu pasunkėja astma arba kvėpavimas, nedelsiant kreipkitės į savo gydytoją.</w:t>
      </w:r>
      <w:r w:rsidRPr="00401D95">
        <w:t xml:space="preserve"> Gali būti, kad pradėsite labiau švokšti, dažniau jausite krūtinės ląstos veržimo pojūtį arba Jums prireiks pavartoti daugiau greitai veikiančių „kvėpavimą lengvinančių“ vaistinių preparatų. Jeigu taip atsitinka, nedidinkite </w:t>
      </w:r>
      <w:proofErr w:type="spellStart"/>
      <w:r w:rsidRPr="00401D95">
        <w:t>Serevent</w:t>
      </w:r>
      <w:proofErr w:type="spellEnd"/>
      <w:r w:rsidRPr="00401D95">
        <w:t xml:space="preserve"> Diskus įpurškimų skaičiaus. Jūsų krūtinės ląstos būklė gali blogėti ir Jūs galite sunkiai susirgti. Kreipkitės į savo gydytoją, kadangi Jums gali prireikti pakeisti astmos gydymą.</w:t>
      </w:r>
    </w:p>
    <w:p w:rsidR="008A38D3" w:rsidRPr="00401D95" w:rsidRDefault="008A38D3" w:rsidP="008A38D3">
      <w:pPr>
        <w:spacing w:line="260" w:lineRule="exact"/>
        <w:rPr>
          <w:b/>
        </w:rPr>
      </w:pPr>
    </w:p>
    <w:p w:rsidR="008A38D3" w:rsidRPr="00401D95" w:rsidRDefault="008A38D3" w:rsidP="008A38D3">
      <w:pPr>
        <w:numPr>
          <w:ilvl w:val="0"/>
          <w:numId w:val="7"/>
        </w:numPr>
        <w:tabs>
          <w:tab w:val="clear" w:pos="360"/>
        </w:tabs>
        <w:spacing w:line="260" w:lineRule="exact"/>
        <w:ind w:left="567" w:hanging="567"/>
      </w:pPr>
      <w:r w:rsidRPr="00401D95">
        <w:t xml:space="preserve">Jeigu vartodamas </w:t>
      </w:r>
      <w:proofErr w:type="spellStart"/>
      <w:r w:rsidRPr="00401D95">
        <w:t>Serevent</w:t>
      </w:r>
      <w:proofErr w:type="spellEnd"/>
      <w:r w:rsidRPr="00401D95">
        <w:t xml:space="preserve"> Diskus pradėjote dusti arba švokšti, turite ir toliau vartoti </w:t>
      </w:r>
      <w:proofErr w:type="spellStart"/>
      <w:r w:rsidRPr="00401D95">
        <w:t>Serevent</w:t>
      </w:r>
      <w:proofErr w:type="spellEnd"/>
      <w:r w:rsidRPr="00401D95">
        <w:t xml:space="preserve"> Diskus ir kiek galima greičiau kreiptis į savo gydytoją, nes gali prireikti papildomo gydymo. Kai tik Jūsų astma bus gerai kontroliuojama, gydytojas nuspręs, ar galima palaipsniui sumažinti </w:t>
      </w:r>
      <w:proofErr w:type="spellStart"/>
      <w:r w:rsidRPr="00401D95">
        <w:t>Serevent</w:t>
      </w:r>
      <w:proofErr w:type="spellEnd"/>
      <w:r w:rsidRPr="00401D95">
        <w:t xml:space="preserve"> Diskus dozę.</w:t>
      </w:r>
    </w:p>
    <w:p w:rsidR="008A38D3" w:rsidRPr="00401D95" w:rsidRDefault="008A38D3" w:rsidP="008A38D3">
      <w:pPr>
        <w:ind w:right="-2"/>
        <w:outlineLvl w:val="0"/>
        <w:rPr>
          <w:noProof/>
        </w:rPr>
      </w:pPr>
    </w:p>
    <w:p w:rsidR="008A38D3" w:rsidRPr="00401D95" w:rsidRDefault="008A38D3" w:rsidP="008A38D3">
      <w:pPr>
        <w:numPr>
          <w:ilvl w:val="0"/>
          <w:numId w:val="7"/>
        </w:numPr>
        <w:tabs>
          <w:tab w:val="clear" w:pos="360"/>
        </w:tabs>
        <w:spacing w:line="260" w:lineRule="exact"/>
        <w:ind w:left="567" w:hanging="567"/>
      </w:pPr>
      <w:r w:rsidRPr="00401D95">
        <w:t xml:space="preserve">Jeigu Jums paskyrė </w:t>
      </w:r>
      <w:proofErr w:type="spellStart"/>
      <w:r w:rsidRPr="00401D95">
        <w:t>Serevent</w:t>
      </w:r>
      <w:proofErr w:type="spellEnd"/>
      <w:r w:rsidRPr="00401D95">
        <w:t xml:space="preserve"> Diskus astmos gydymui, toliau vartokite visus kitus vaistinius preparatus nuo astmos, kuriuos vartojote iki šiol. Tai gali būti steroidų </w:t>
      </w:r>
      <w:proofErr w:type="spellStart"/>
      <w:r w:rsidRPr="00401D95">
        <w:t>inhaliatoriai</w:t>
      </w:r>
      <w:proofErr w:type="spellEnd"/>
      <w:r w:rsidRPr="00401D95">
        <w:t xml:space="preserve"> ar steroidų tabletės. Tęskite šių vaistinių preparatų vartojimą tokiomis pat dozėmis, kaip anksčiau, nebent Jūsų gydytojas Jums nurodo kitaip. Darykite tai, net jei ir jaučiatės daug geriau. </w:t>
      </w:r>
      <w:r w:rsidRPr="00401D95">
        <w:rPr>
          <w:b/>
        </w:rPr>
        <w:t xml:space="preserve">Pradėję vartoti </w:t>
      </w:r>
      <w:proofErr w:type="spellStart"/>
      <w:r w:rsidRPr="00401D95">
        <w:rPr>
          <w:b/>
        </w:rPr>
        <w:t>Serevent</w:t>
      </w:r>
      <w:proofErr w:type="spellEnd"/>
      <w:r w:rsidRPr="00401D95">
        <w:rPr>
          <w:b/>
        </w:rPr>
        <w:t xml:space="preserve"> Diskus, nenutraukite steroidų </w:t>
      </w:r>
      <w:proofErr w:type="spellStart"/>
      <w:r w:rsidRPr="00401D95">
        <w:rPr>
          <w:b/>
        </w:rPr>
        <w:t>inhaliatoriaus</w:t>
      </w:r>
      <w:proofErr w:type="spellEnd"/>
      <w:r w:rsidRPr="00401D95">
        <w:rPr>
          <w:b/>
        </w:rPr>
        <w:t xml:space="preserve"> (ar steroidų tablečių) vartojimo.</w:t>
      </w:r>
    </w:p>
    <w:p w:rsidR="008A38D3" w:rsidRPr="00401D95" w:rsidRDefault="008A38D3" w:rsidP="008A38D3">
      <w:pPr>
        <w:spacing w:line="260" w:lineRule="exact"/>
      </w:pPr>
    </w:p>
    <w:p w:rsidR="008A38D3" w:rsidRPr="00401D95" w:rsidRDefault="008A38D3" w:rsidP="008A38D3">
      <w:pPr>
        <w:numPr>
          <w:ilvl w:val="0"/>
          <w:numId w:val="7"/>
        </w:numPr>
        <w:tabs>
          <w:tab w:val="clear" w:pos="360"/>
        </w:tabs>
        <w:spacing w:line="260" w:lineRule="exact"/>
        <w:ind w:left="567" w:hanging="567"/>
        <w:rPr>
          <w:b/>
        </w:rPr>
      </w:pPr>
      <w:r w:rsidRPr="00401D95">
        <w:rPr>
          <w:noProof/>
        </w:rPr>
        <w:t>Jeigu Jūsų skydliaukė pernelyg aktyvi, sergate cukriniu diabetu (</w:t>
      </w:r>
      <w:proofErr w:type="spellStart"/>
      <w:r w:rsidRPr="00401D95">
        <w:t>Serevent</w:t>
      </w:r>
      <w:proofErr w:type="spellEnd"/>
      <w:r w:rsidRPr="00401D95">
        <w:rPr>
          <w:noProof/>
        </w:rPr>
        <w:t xml:space="preserve"> Diskus gali didinti cukraus koncentraciją Jūsų kraujyje) ar širdies liga, įskaitant neritmišką ar greitą širdies susitraukimų dažnį, Jūsų gydytojas gali norėti reguliariai tikrinti Jūsų sveikatą.</w:t>
      </w:r>
    </w:p>
    <w:p w:rsidR="008A38D3" w:rsidRPr="00401D95" w:rsidRDefault="008A38D3" w:rsidP="008A38D3">
      <w:pPr>
        <w:ind w:right="-2"/>
        <w:outlineLvl w:val="0"/>
        <w:rPr>
          <w:noProof/>
        </w:rPr>
      </w:pPr>
    </w:p>
    <w:p w:rsidR="008A38D3" w:rsidRPr="00401D95" w:rsidRDefault="008A38D3" w:rsidP="008A38D3">
      <w:pPr>
        <w:keepNext/>
        <w:ind w:left="567" w:hanging="567"/>
        <w:outlineLvl w:val="2"/>
        <w:rPr>
          <w:b/>
          <w:lang w:eastAsia="lt-LT"/>
        </w:rPr>
      </w:pPr>
      <w:r w:rsidRPr="00401D95">
        <w:rPr>
          <w:b/>
          <w:lang w:eastAsia="lt-LT"/>
        </w:rPr>
        <w:t xml:space="preserve">Kiti vaistai ir </w:t>
      </w:r>
      <w:proofErr w:type="spellStart"/>
      <w:r w:rsidRPr="00401D95">
        <w:rPr>
          <w:b/>
          <w:lang w:eastAsia="lt-LT"/>
        </w:rPr>
        <w:t>Serevent</w:t>
      </w:r>
      <w:proofErr w:type="spellEnd"/>
      <w:r w:rsidRPr="00401D95">
        <w:rPr>
          <w:b/>
          <w:lang w:eastAsia="lt-LT"/>
        </w:rPr>
        <w:t xml:space="preserve"> Diskus</w:t>
      </w:r>
    </w:p>
    <w:p w:rsidR="008A38D3" w:rsidRPr="00401D95" w:rsidRDefault="008A38D3" w:rsidP="008A38D3">
      <w:pPr>
        <w:numPr>
          <w:ilvl w:val="0"/>
          <w:numId w:val="8"/>
        </w:numPr>
        <w:tabs>
          <w:tab w:val="clear" w:pos="360"/>
        </w:tabs>
        <w:ind w:left="540" w:right="-2" w:hanging="540"/>
        <w:rPr>
          <w:noProof/>
        </w:rPr>
      </w:pPr>
      <w:r w:rsidRPr="00401D95">
        <w:t xml:space="preserve">Jeigu vartojate arba neseniai vartojote kitų vaistų, pasakykite gydytojui arba vaistininkui. Tai gali būti vaistiniai preparatai nuo astmos arba kiti vaistiniai preparatai, kuriuos įsigijote be recepto. </w:t>
      </w:r>
      <w:proofErr w:type="spellStart"/>
      <w:r w:rsidRPr="00401D95">
        <w:t>Serevent</w:t>
      </w:r>
      <w:proofErr w:type="spellEnd"/>
      <w:r w:rsidRPr="00401D95">
        <w:t xml:space="preserve"> Diskus gali netikti vartoti kartu su kitais vaistiniais preparatais. </w:t>
      </w:r>
    </w:p>
    <w:p w:rsidR="008A38D3" w:rsidRPr="00401D95" w:rsidRDefault="008A38D3" w:rsidP="008A38D3">
      <w:pPr>
        <w:ind w:right="-2"/>
      </w:pPr>
    </w:p>
    <w:p w:rsidR="008A38D3" w:rsidRPr="00401D95" w:rsidRDefault="008A38D3" w:rsidP="008A38D3">
      <w:pPr>
        <w:numPr>
          <w:ilvl w:val="0"/>
          <w:numId w:val="9"/>
        </w:numPr>
        <w:ind w:right="-2"/>
        <w:rPr>
          <w:noProof/>
        </w:rPr>
      </w:pPr>
      <w:r w:rsidRPr="00401D95">
        <w:rPr>
          <w:noProof/>
        </w:rPr>
        <w:t>Jeigu šiuo metu vartojate grybelinėms infekcijoms gydyti skirtus vaistus, kurių sudėtyje yra ketokonazolo arba itrakonazolo, arba gydotės ritonaviru nuo ŽIV, pasakykite gydytojui prieš vartodami Serevent Diskus. Šie vaistai gali padidinti Serevent Diskus sukeliamų nepageidaujamų reiškinių, pvz., nereguliaraus širdies ritmo, riziką arba gali pabloginti nepageidaujamus reiškinius.</w:t>
      </w:r>
    </w:p>
    <w:p w:rsidR="008A38D3" w:rsidRPr="00401D95" w:rsidRDefault="008A38D3" w:rsidP="008A38D3">
      <w:pPr>
        <w:numPr>
          <w:ilvl w:val="12"/>
          <w:numId w:val="0"/>
        </w:numPr>
        <w:ind w:right="-2"/>
        <w:rPr>
          <w:noProof/>
        </w:rPr>
      </w:pPr>
    </w:p>
    <w:p w:rsidR="008A38D3" w:rsidRPr="00401D95" w:rsidRDefault="008A38D3" w:rsidP="008A38D3">
      <w:pPr>
        <w:numPr>
          <w:ilvl w:val="0"/>
          <w:numId w:val="8"/>
        </w:numPr>
        <w:tabs>
          <w:tab w:val="clear" w:pos="360"/>
        </w:tabs>
        <w:ind w:left="540" w:right="-2" w:hanging="540"/>
        <w:rPr>
          <w:noProof/>
        </w:rPr>
      </w:pPr>
      <w:r w:rsidRPr="00401D95">
        <w:rPr>
          <w:noProof/>
        </w:rPr>
        <w:t xml:space="preserve">Vartojant </w:t>
      </w:r>
      <w:proofErr w:type="spellStart"/>
      <w:r w:rsidRPr="00401D95">
        <w:t>Serevent</w:t>
      </w:r>
      <w:proofErr w:type="spellEnd"/>
      <w:r w:rsidRPr="00401D95">
        <w:rPr>
          <w:noProof/>
        </w:rPr>
        <w:t xml:space="preserve"> Diskus reikia vengti beta adrenoblokatorių, nebent Jūsų gydytojas nurodo kitaip. Beta adrenoblokatoriai, įskaitant atenololį, propranololį, sotalolį, dažniausiai taikomi aukšto kraujospūdžio ar kitų širdies ligų gydymui. Prašome pasakyti savo gydytojui, jei vartojate beta adrenoblokatorius arba beta adrenoblokatoriai neseniai Jums buvo paskirti, kadangi jie gali susilpninti arba panaikinti salmeterolio poveikį. </w:t>
      </w:r>
    </w:p>
    <w:p w:rsidR="008A38D3" w:rsidRPr="00401D95" w:rsidRDefault="008A38D3" w:rsidP="008A38D3">
      <w:pPr>
        <w:ind w:right="-2"/>
        <w:rPr>
          <w:noProof/>
        </w:rPr>
      </w:pPr>
    </w:p>
    <w:p w:rsidR="008A38D3" w:rsidRPr="00401D95" w:rsidRDefault="008A38D3" w:rsidP="008A38D3">
      <w:pPr>
        <w:numPr>
          <w:ilvl w:val="0"/>
          <w:numId w:val="8"/>
        </w:numPr>
        <w:tabs>
          <w:tab w:val="clear" w:pos="360"/>
        </w:tabs>
        <w:ind w:left="540" w:right="-2" w:hanging="540"/>
        <w:rPr>
          <w:noProof/>
        </w:rPr>
      </w:pPr>
      <w:proofErr w:type="spellStart"/>
      <w:r w:rsidRPr="00401D95">
        <w:t>Serevent</w:t>
      </w:r>
      <w:proofErr w:type="spellEnd"/>
      <w:r w:rsidRPr="00401D95">
        <w:rPr>
          <w:noProof/>
        </w:rPr>
        <w:t xml:space="preserve"> Diskus gali sumažinti kalio kiekį Jūsų kraujyje. Jeigu taip atsitinka, galite pastebėti netolygų širdies susitraukimų dažnį, raumenų silpnumą ar mėšlungį. Didesnė tikimybė tam atsitikti tada, kai vartojate </w:t>
      </w:r>
      <w:proofErr w:type="spellStart"/>
      <w:r w:rsidRPr="00401D95">
        <w:t>Serevent</w:t>
      </w:r>
      <w:proofErr w:type="spellEnd"/>
      <w:r w:rsidRPr="00401D95">
        <w:rPr>
          <w:noProof/>
        </w:rPr>
        <w:t xml:space="preserve"> Diskus kartu su tam tikrais vaistais nuo aukšto kraujospūdžio (diuretikais) ir su kitais vaistais, kuriais gydomi kvėpavimo sutrikimai, tai yra, su teofilinu, arba steroidais. Jūsų gydytojas gali Jums nurodyti atlikti kraujo tyrimą, kuriuo būtų nustatytas kalio kiekis kraujyje. Jeigu dėl ko nors nerimaujate, aptarkite tai su savo gydytoju.</w:t>
      </w:r>
    </w:p>
    <w:p w:rsidR="008A38D3" w:rsidRPr="00401D95" w:rsidRDefault="008A38D3" w:rsidP="008A38D3">
      <w:pPr>
        <w:rPr>
          <w:lang w:eastAsia="lt-LT"/>
        </w:rPr>
      </w:pPr>
    </w:p>
    <w:p w:rsidR="008A38D3" w:rsidRPr="00401D95" w:rsidRDefault="008A38D3" w:rsidP="008A38D3">
      <w:pPr>
        <w:keepNext/>
        <w:ind w:left="567" w:hanging="567"/>
        <w:outlineLvl w:val="2"/>
        <w:rPr>
          <w:b/>
          <w:lang w:eastAsia="lt-LT"/>
        </w:rPr>
      </w:pPr>
      <w:r w:rsidRPr="00401D95">
        <w:rPr>
          <w:b/>
          <w:lang w:eastAsia="lt-LT"/>
        </w:rPr>
        <w:t>Nėštumas ir žindymo laikotarpis</w:t>
      </w:r>
    </w:p>
    <w:p w:rsidR="008A38D3" w:rsidRPr="00401D95" w:rsidRDefault="008A38D3" w:rsidP="008A38D3">
      <w:pPr>
        <w:rPr>
          <w:lang w:eastAsia="lt-LT"/>
        </w:rPr>
      </w:pPr>
      <w:r w:rsidRPr="00401D95">
        <w:rPr>
          <w:noProof/>
          <w:lang w:eastAsia="lt-LT"/>
        </w:rPr>
        <w:t xml:space="preserve">Jeigu esate nėščia, žindote kūdikį, manote, kad galbūt esate nėščia, arba planuojate pastoti, tai prieš vartodama šį vaistą, pasitarkite su gydytoju arba vaistininku. </w:t>
      </w:r>
      <w:r w:rsidRPr="00401D95">
        <w:rPr>
          <w:lang w:eastAsia="lt-LT"/>
        </w:rPr>
        <w:t xml:space="preserve">Jūsų gydytojas įvertins, ar šiuo laikotarpiu galite vartoti </w:t>
      </w:r>
      <w:proofErr w:type="spellStart"/>
      <w:r w:rsidRPr="00401D95">
        <w:rPr>
          <w:lang w:eastAsia="lt-LT"/>
        </w:rPr>
        <w:t>Serevent</w:t>
      </w:r>
      <w:proofErr w:type="spellEnd"/>
      <w:r w:rsidRPr="00401D95">
        <w:rPr>
          <w:lang w:eastAsia="lt-LT"/>
        </w:rPr>
        <w:t xml:space="preserve"> Diskus</w:t>
      </w:r>
      <w:r w:rsidRPr="00401D95">
        <w:rPr>
          <w:noProof/>
          <w:lang w:eastAsia="lt-LT"/>
        </w:rPr>
        <w:t>.</w:t>
      </w:r>
    </w:p>
    <w:p w:rsidR="008A38D3" w:rsidRPr="00401D95" w:rsidRDefault="008A38D3" w:rsidP="008A38D3">
      <w:pPr>
        <w:rPr>
          <w:lang w:eastAsia="lt-LT"/>
        </w:rPr>
      </w:pPr>
    </w:p>
    <w:p w:rsidR="008A38D3" w:rsidRPr="00401D95" w:rsidRDefault="008A38D3" w:rsidP="008A38D3">
      <w:pPr>
        <w:keepNext/>
        <w:ind w:left="567" w:hanging="567"/>
        <w:rPr>
          <w:b/>
          <w:noProof/>
        </w:rPr>
      </w:pPr>
      <w:r w:rsidRPr="00401D95">
        <w:rPr>
          <w:b/>
          <w:noProof/>
        </w:rPr>
        <w:t>Vairavimas ir mechanizmų valdymas</w:t>
      </w:r>
    </w:p>
    <w:p w:rsidR="008A38D3" w:rsidRPr="00401D95" w:rsidRDefault="008A38D3" w:rsidP="008A38D3">
      <w:pPr>
        <w:keepNext/>
        <w:numPr>
          <w:ilvl w:val="12"/>
          <w:numId w:val="0"/>
        </w:numPr>
        <w:ind w:right="-29"/>
        <w:rPr>
          <w:noProof/>
        </w:rPr>
      </w:pPr>
      <w:r w:rsidRPr="00401D95">
        <w:rPr>
          <w:noProof/>
        </w:rPr>
        <w:t>Tikėtina, kad galimas šalutinis poveikis, susijęs su Serevent Diskus, nepaveiks Jūsų gebėjimo vairuoti ar valdyti mechanizmus.</w:t>
      </w:r>
    </w:p>
    <w:p w:rsidR="008A38D3" w:rsidRPr="00401D95" w:rsidRDefault="008A38D3" w:rsidP="008A38D3">
      <w:pPr>
        <w:rPr>
          <w:lang w:eastAsia="lt-LT"/>
        </w:rPr>
      </w:pPr>
    </w:p>
    <w:p w:rsidR="008A38D3" w:rsidRPr="00401D95" w:rsidRDefault="008A38D3" w:rsidP="008A38D3"/>
    <w:p w:rsidR="008A38D3" w:rsidRPr="00401D95" w:rsidRDefault="008A38D3" w:rsidP="008A38D3">
      <w:pPr>
        <w:numPr>
          <w:ilvl w:val="12"/>
          <w:numId w:val="0"/>
        </w:numPr>
        <w:tabs>
          <w:tab w:val="left" w:pos="540"/>
        </w:tabs>
        <w:outlineLvl w:val="0"/>
        <w:rPr>
          <w:b/>
        </w:rPr>
      </w:pPr>
      <w:r w:rsidRPr="00401D95">
        <w:rPr>
          <w:b/>
        </w:rPr>
        <w:t>3.</w:t>
      </w:r>
      <w:r w:rsidRPr="00401D95">
        <w:rPr>
          <w:b/>
        </w:rPr>
        <w:tab/>
        <w:t xml:space="preserve">Kaip vartoti </w:t>
      </w:r>
      <w:proofErr w:type="spellStart"/>
      <w:r w:rsidRPr="00401D95">
        <w:rPr>
          <w:b/>
        </w:rPr>
        <w:t>Serevent</w:t>
      </w:r>
      <w:proofErr w:type="spellEnd"/>
      <w:r w:rsidRPr="00401D95">
        <w:rPr>
          <w:b/>
        </w:rPr>
        <w:t xml:space="preserve"> Diskus</w:t>
      </w:r>
    </w:p>
    <w:p w:rsidR="008A38D3" w:rsidRPr="00401D95" w:rsidRDefault="008A38D3" w:rsidP="008A38D3">
      <w:pPr>
        <w:numPr>
          <w:ilvl w:val="12"/>
          <w:numId w:val="0"/>
        </w:numPr>
        <w:outlineLvl w:val="0"/>
      </w:pPr>
    </w:p>
    <w:p w:rsidR="008A38D3" w:rsidRPr="00401D95" w:rsidRDefault="008A38D3" w:rsidP="008A38D3">
      <w:pPr>
        <w:rPr>
          <w:noProof/>
          <w:lang w:eastAsia="lt-LT"/>
        </w:rPr>
      </w:pPr>
      <w:r w:rsidRPr="00401D95">
        <w:rPr>
          <w:noProof/>
          <w:lang w:eastAsia="lt-LT"/>
        </w:rPr>
        <w:t>Visada vartokite šį vaistą tiksliai kaip nurodė gydytojas arba vaistininkas.</w:t>
      </w:r>
      <w:r w:rsidRPr="00401D95">
        <w:rPr>
          <w:lang w:eastAsia="lt-LT"/>
        </w:rPr>
        <w:t xml:space="preserve"> </w:t>
      </w:r>
      <w:r w:rsidRPr="00401D95">
        <w:rPr>
          <w:noProof/>
          <w:lang w:eastAsia="lt-LT"/>
        </w:rPr>
        <w:t>Jeigu abejojate, kreipkitės į  gydytoją arba vaistininką.</w:t>
      </w:r>
    </w:p>
    <w:p w:rsidR="008A38D3" w:rsidRPr="00401D95" w:rsidRDefault="008A38D3" w:rsidP="008A38D3">
      <w:pPr>
        <w:rPr>
          <w:lang w:eastAsia="lt-LT"/>
        </w:rPr>
      </w:pPr>
    </w:p>
    <w:p w:rsidR="008A38D3" w:rsidRPr="00401D95" w:rsidRDefault="008A38D3" w:rsidP="008A38D3">
      <w:r w:rsidRPr="00401D95">
        <w:t>Nevartokite šio vaisto staigiems dusulio priepuoliams gydyti – jis Jums nepadės. Jums reikia visiškai kitokios rūšies vaisto. Jei vartojate daugiau nei vieną vaistą, būkite atidūs, kad jų nesupainiotumėte.</w:t>
      </w:r>
    </w:p>
    <w:p w:rsidR="008A38D3" w:rsidRPr="00401D95" w:rsidRDefault="008A38D3" w:rsidP="008A38D3"/>
    <w:p w:rsidR="008A38D3" w:rsidRPr="00401D95" w:rsidRDefault="008A38D3" w:rsidP="008A38D3">
      <w:r w:rsidRPr="00401D95">
        <w:t>Vartokite kitus gydytojo paskirtus vaistus astmai gydyti taip pat, kaip ir anksčiau, nepaisydami to, kad jaučiatės daug geriau, nebent gydytojas Jums nurodo kitaip.</w:t>
      </w:r>
    </w:p>
    <w:p w:rsidR="008A38D3" w:rsidRPr="00401D95" w:rsidRDefault="008A38D3" w:rsidP="008A38D3"/>
    <w:p w:rsidR="008A38D3" w:rsidRPr="00401D95" w:rsidRDefault="008A38D3" w:rsidP="008A38D3">
      <w:r w:rsidRPr="00401D95">
        <w:t xml:space="preserve">Labai svarbu laikytis gydytojo nurodymų, kiek </w:t>
      </w:r>
      <w:proofErr w:type="spellStart"/>
      <w:r w:rsidRPr="00401D95">
        <w:t>Serevent</w:t>
      </w:r>
      <w:proofErr w:type="spellEnd"/>
      <w:r w:rsidRPr="00401D95">
        <w:t xml:space="preserve"> Diskus dozių reikia įkvėpti ir kaip dažnai jį vartoti. Nevartokite daugiau, nei nurodyta.</w:t>
      </w:r>
    </w:p>
    <w:p w:rsidR="008A38D3" w:rsidRPr="00401D95" w:rsidRDefault="008A38D3" w:rsidP="008A38D3"/>
    <w:p w:rsidR="008A38D3" w:rsidRPr="00401D95" w:rsidRDefault="008A38D3" w:rsidP="008A38D3">
      <w:r w:rsidRPr="00401D95">
        <w:t xml:space="preserve">Medžiagą, esančią </w:t>
      </w:r>
      <w:proofErr w:type="spellStart"/>
      <w:r w:rsidRPr="00401D95">
        <w:t>Serevent</w:t>
      </w:r>
      <w:proofErr w:type="spellEnd"/>
      <w:r w:rsidRPr="00401D95">
        <w:t xml:space="preserve"> Diskus, reikia vartoti įkvepiant į plaučius. </w:t>
      </w:r>
      <w:r w:rsidRPr="00F75536">
        <w:t>Jūs negalite paragauti ar pajusti miltelių ant savo liežuvio</w:t>
      </w:r>
      <w:r>
        <w:t xml:space="preserve"> net teisingai vartodami </w:t>
      </w:r>
      <w:proofErr w:type="spellStart"/>
      <w:r>
        <w:t>Serevent</w:t>
      </w:r>
      <w:proofErr w:type="spellEnd"/>
      <w:r>
        <w:t xml:space="preserve"> </w:t>
      </w:r>
      <w:r w:rsidRPr="00DB2283">
        <w:t xml:space="preserve"> Diskus</w:t>
      </w:r>
      <w:r>
        <w:t xml:space="preserve">. </w:t>
      </w:r>
      <w:r w:rsidRPr="00401D95">
        <w:t>Vaisto vartojimo instrukcija pateikiama toliau.</w:t>
      </w:r>
    </w:p>
    <w:p w:rsidR="008A38D3" w:rsidRPr="00401D95" w:rsidRDefault="008A38D3" w:rsidP="008A38D3"/>
    <w:p w:rsidR="008A38D3" w:rsidRPr="00401D95" w:rsidRDefault="008A38D3" w:rsidP="008A38D3">
      <w:r w:rsidRPr="00401D95">
        <w:t>Jei Jums kyla kokių klausimų ar abejonių, pasitarkite su gydytoju ar vaistininku.</w:t>
      </w:r>
    </w:p>
    <w:p w:rsidR="008A38D3" w:rsidRPr="00401D95" w:rsidRDefault="008A38D3" w:rsidP="008A38D3"/>
    <w:p w:rsidR="008A38D3" w:rsidRPr="00401D95" w:rsidRDefault="008A38D3" w:rsidP="008A38D3">
      <w:proofErr w:type="spellStart"/>
      <w:r w:rsidRPr="00401D95">
        <w:t>Serevent</w:t>
      </w:r>
      <w:proofErr w:type="spellEnd"/>
      <w:r w:rsidRPr="00401D95">
        <w:t xml:space="preserve"> Diskus būtina įkvėpti per burną.</w:t>
      </w:r>
    </w:p>
    <w:p w:rsidR="008A38D3" w:rsidRPr="00401D95" w:rsidRDefault="008A38D3" w:rsidP="008A38D3"/>
    <w:p w:rsidR="008A38D3" w:rsidRPr="00401D95" w:rsidRDefault="008A38D3" w:rsidP="008A38D3">
      <w:r w:rsidRPr="00401D95">
        <w:t>Vaistą vartokite taip, kaip Jums nurodė Jūsų gydytojas. Jei abejojate, pasitarkite su gydytoju arba vaistininku.</w:t>
      </w:r>
    </w:p>
    <w:p w:rsidR="008A38D3" w:rsidRPr="00401D95" w:rsidRDefault="008A38D3" w:rsidP="008A38D3"/>
    <w:p w:rsidR="008A38D3" w:rsidRPr="00401D95" w:rsidRDefault="008A38D3" w:rsidP="008A38D3">
      <w:r w:rsidRPr="00401D95">
        <w:t>Įprastinės dozės:</w:t>
      </w:r>
    </w:p>
    <w:p w:rsidR="008A38D3" w:rsidRPr="00401D95" w:rsidRDefault="008A38D3" w:rsidP="008A38D3">
      <w:r w:rsidRPr="00401D95">
        <w:t>Suaugusiems žmonėms – 1 dozė (50 </w:t>
      </w:r>
      <w:proofErr w:type="spellStart"/>
      <w:r w:rsidRPr="00401D95">
        <w:t>mikrogramų</w:t>
      </w:r>
      <w:proofErr w:type="spellEnd"/>
      <w:r w:rsidRPr="00401D95">
        <w:t>) du kartus per dieną. Gydytojas gali Jums patarti padidinti šią dozę iki 2 įkvėpimų (2 x 50 </w:t>
      </w:r>
      <w:proofErr w:type="spellStart"/>
      <w:r w:rsidRPr="00401D95">
        <w:t>mikrogramų</w:t>
      </w:r>
      <w:proofErr w:type="spellEnd"/>
      <w:r w:rsidRPr="00401D95">
        <w:t>) du kartus per dieną.</w:t>
      </w:r>
    </w:p>
    <w:p w:rsidR="008A38D3" w:rsidRPr="00401D95" w:rsidRDefault="008A38D3" w:rsidP="008A38D3">
      <w:r w:rsidRPr="00401D95">
        <w:t>Vaikams, vyresniems kaip 4 metų – 1 įkvėpimas (1 x 50 </w:t>
      </w:r>
      <w:proofErr w:type="spellStart"/>
      <w:r w:rsidRPr="00401D95">
        <w:t>mikrogramų</w:t>
      </w:r>
      <w:proofErr w:type="spellEnd"/>
      <w:r w:rsidRPr="00401D95">
        <w:t>) du kartus per dieną.</w:t>
      </w:r>
    </w:p>
    <w:p w:rsidR="008A38D3" w:rsidRPr="00401D95" w:rsidRDefault="008A38D3" w:rsidP="008A38D3">
      <w:pPr>
        <w:rPr>
          <w:highlight w:val="yellow"/>
        </w:rPr>
      </w:pPr>
    </w:p>
    <w:p w:rsidR="008A38D3" w:rsidRPr="00401D95" w:rsidRDefault="008A38D3" w:rsidP="008A38D3">
      <w:r w:rsidRPr="00401D95">
        <w:t>Paprastai šis vaistas nerekomenduojamas vaikams, jaunesniems kaip 4 metų.</w:t>
      </w:r>
    </w:p>
    <w:p w:rsidR="008A38D3" w:rsidRPr="00401D95" w:rsidRDefault="008A38D3" w:rsidP="008A38D3"/>
    <w:p w:rsidR="008A38D3" w:rsidRPr="00401D95" w:rsidRDefault="008A38D3" w:rsidP="008A38D3">
      <w:pPr>
        <w:keepNext/>
        <w:jc w:val="center"/>
        <w:outlineLvl w:val="8"/>
        <w:rPr>
          <w:b/>
          <w:bCs/>
          <w:lang w:eastAsia="lt-LT"/>
        </w:rPr>
      </w:pPr>
      <w:proofErr w:type="spellStart"/>
      <w:r w:rsidRPr="00401D95">
        <w:rPr>
          <w:b/>
          <w:bCs/>
          <w:lang w:eastAsia="lt-LT"/>
        </w:rPr>
        <w:t>Serevent</w:t>
      </w:r>
      <w:proofErr w:type="spellEnd"/>
      <w:r w:rsidRPr="00401D95">
        <w:rPr>
          <w:b/>
          <w:bCs/>
          <w:lang w:eastAsia="lt-LT"/>
        </w:rPr>
        <w:t xml:space="preserve"> Diskus vartojimo instrukcija</w:t>
      </w:r>
    </w:p>
    <w:p w:rsidR="008A38D3" w:rsidRPr="00401D95" w:rsidRDefault="008A38D3" w:rsidP="008A38D3"/>
    <w:p w:rsidR="008A38D3" w:rsidRPr="00401D95" w:rsidRDefault="008A38D3" w:rsidP="008A38D3">
      <w:r w:rsidRPr="00401D95">
        <w:rPr>
          <w:b/>
        </w:rPr>
        <w:t>UŽDARYTAS</w:t>
      </w:r>
    </w:p>
    <w:p w:rsidR="008A38D3" w:rsidRPr="00401D95" w:rsidRDefault="008A38D3" w:rsidP="008A38D3">
      <w:pPr>
        <w:rPr>
          <w:color w:val="000000"/>
        </w:rPr>
      </w:pPr>
    </w:p>
    <w:p w:rsidR="008A38D3" w:rsidRPr="00401D95" w:rsidRDefault="008A38D3" w:rsidP="008A38D3">
      <w:r w:rsidRPr="00401D95">
        <w:t xml:space="preserve">Kai išimsite </w:t>
      </w:r>
      <w:proofErr w:type="spellStart"/>
      <w:r w:rsidRPr="00401D95">
        <w:t>Serevent</w:t>
      </w:r>
      <w:proofErr w:type="spellEnd"/>
      <w:r w:rsidRPr="00401D95">
        <w:t xml:space="preserve"> Diskus iš dėžutės, jis bus uždarytas.</w:t>
      </w:r>
    </w:p>
    <w:p w:rsidR="008A38D3" w:rsidRPr="00401D95" w:rsidRDefault="008A38D3" w:rsidP="008A38D3">
      <w:pPr>
        <w:jc w:val="both"/>
      </w:pPr>
      <w:r w:rsidRPr="00401D95">
        <w:rPr>
          <w:noProof/>
          <w:lang w:eastAsia="lt-LT"/>
        </w:rPr>
        <w:drawing>
          <wp:inline distT="0" distB="0" distL="0" distR="0" wp14:anchorId="5E0F8005" wp14:editId="13AF16F6">
            <wp:extent cx="1571625" cy="1352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352550"/>
                    </a:xfrm>
                    <a:prstGeom prst="rect">
                      <a:avLst/>
                    </a:prstGeom>
                    <a:noFill/>
                    <a:ln>
                      <a:noFill/>
                    </a:ln>
                  </pic:spPr>
                </pic:pic>
              </a:graphicData>
            </a:graphic>
          </wp:inline>
        </w:drawing>
      </w:r>
    </w:p>
    <w:p w:rsidR="008A38D3" w:rsidRPr="00401D95" w:rsidRDefault="008A38D3" w:rsidP="008A38D3">
      <w:r w:rsidRPr="00401D95">
        <w:t xml:space="preserve">Naujame </w:t>
      </w:r>
      <w:proofErr w:type="spellStart"/>
      <w:r w:rsidRPr="00401D95">
        <w:t>Serevent</w:t>
      </w:r>
      <w:proofErr w:type="spellEnd"/>
      <w:r w:rsidRPr="00401D95">
        <w:t xml:space="preserve"> Diskus yra 60 dozių miltelių. Skaitiklyje parodytas likusių dozių skaičius.</w:t>
      </w:r>
    </w:p>
    <w:p w:rsidR="008A38D3" w:rsidRPr="00401D95" w:rsidRDefault="008A38D3" w:rsidP="008A38D3">
      <w:pPr>
        <w:rPr>
          <w:b/>
        </w:rPr>
      </w:pPr>
    </w:p>
    <w:p w:rsidR="008A38D3" w:rsidRPr="00401D95" w:rsidRDefault="008A38D3" w:rsidP="008A38D3">
      <w:r w:rsidRPr="00401D95">
        <w:rPr>
          <w:b/>
        </w:rPr>
        <w:t>ATIDARYTAS</w:t>
      </w:r>
    </w:p>
    <w:p w:rsidR="008A38D3" w:rsidRPr="00401D95" w:rsidRDefault="008A38D3" w:rsidP="008A38D3">
      <w:pPr>
        <w:jc w:val="both"/>
        <w:rPr>
          <w:b/>
        </w:rPr>
      </w:pPr>
      <w:r w:rsidRPr="00401D95">
        <w:rPr>
          <w:noProof/>
          <w:lang w:eastAsia="lt-LT"/>
        </w:rPr>
        <w:lastRenderedPageBreak/>
        <w:drawing>
          <wp:inline distT="0" distB="0" distL="0" distR="0" wp14:anchorId="3F10985C" wp14:editId="7AB1D5B7">
            <wp:extent cx="1466850" cy="1266825"/>
            <wp:effectExtent l="0" t="0" r="0"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266825"/>
                    </a:xfrm>
                    <a:prstGeom prst="rect">
                      <a:avLst/>
                    </a:prstGeom>
                    <a:noFill/>
                    <a:ln>
                      <a:noFill/>
                    </a:ln>
                  </pic:spPr>
                </pic:pic>
              </a:graphicData>
            </a:graphic>
          </wp:inline>
        </w:drawing>
      </w:r>
    </w:p>
    <w:p w:rsidR="008A38D3" w:rsidRPr="00401D95" w:rsidRDefault="008A38D3" w:rsidP="008A38D3">
      <w:r w:rsidRPr="00401D95">
        <w:t xml:space="preserve">Naujame </w:t>
      </w:r>
      <w:proofErr w:type="spellStart"/>
      <w:r w:rsidRPr="00401D95">
        <w:t>Serevent</w:t>
      </w:r>
      <w:proofErr w:type="spellEnd"/>
      <w:r w:rsidRPr="00401D95">
        <w:t xml:space="preserve"> Diskus yra 60 </w:t>
      </w:r>
      <w:r w:rsidRPr="00401D95">
        <w:rPr>
          <w:color w:val="000000"/>
        </w:rPr>
        <w:t>pūslelių, kuriose yra dozuoti vaisto</w:t>
      </w:r>
      <w:r w:rsidRPr="00401D95">
        <w:t xml:space="preserve"> milteliai. Miltelių kiekis, esantis kiekvienoje pūslelėje, yra tiksliai pamatuotas ir higieniškai saugus. </w:t>
      </w:r>
      <w:proofErr w:type="spellStart"/>
      <w:r w:rsidRPr="00401D95">
        <w:rPr>
          <w:color w:val="000000"/>
        </w:rPr>
        <w:t>Serevent</w:t>
      </w:r>
      <w:proofErr w:type="spellEnd"/>
      <w:r w:rsidRPr="00401D95">
        <w:rPr>
          <w:color w:val="000000"/>
        </w:rPr>
        <w:t xml:space="preserve"> Diskus</w:t>
      </w:r>
      <w:r w:rsidRPr="00401D95">
        <w:t xml:space="preserve"> nereikia </w:t>
      </w:r>
      <w:r w:rsidRPr="00401D95">
        <w:rPr>
          <w:color w:val="000000"/>
        </w:rPr>
        <w:t xml:space="preserve">specialios </w:t>
      </w:r>
      <w:r w:rsidRPr="00401D95">
        <w:t>priežiūros ir papildymo.</w:t>
      </w:r>
    </w:p>
    <w:p w:rsidR="008A38D3" w:rsidRPr="00401D95" w:rsidRDefault="008A38D3" w:rsidP="008A3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401D95">
        <w:rPr>
          <w:color w:val="000000"/>
        </w:rPr>
        <w:t xml:space="preserve">Paskutinės 5 dozės pažymėtos raudonai – taip įspėjama, kad </w:t>
      </w:r>
      <w:proofErr w:type="spellStart"/>
      <w:r w:rsidRPr="00401D95">
        <w:rPr>
          <w:color w:val="000000"/>
        </w:rPr>
        <w:t>Serevent</w:t>
      </w:r>
      <w:proofErr w:type="spellEnd"/>
      <w:r w:rsidRPr="00401D95">
        <w:rPr>
          <w:color w:val="000000"/>
        </w:rPr>
        <w:t xml:space="preserve"> Diskus greitai baigsis.</w:t>
      </w:r>
    </w:p>
    <w:p w:rsidR="008A38D3" w:rsidRPr="00401D95" w:rsidRDefault="008A38D3" w:rsidP="008A38D3"/>
    <w:p w:rsidR="008A38D3" w:rsidRPr="00401D95" w:rsidRDefault="008A38D3" w:rsidP="008A38D3">
      <w:proofErr w:type="spellStart"/>
      <w:r w:rsidRPr="00401D95">
        <w:t>Serevent</w:t>
      </w:r>
      <w:proofErr w:type="spellEnd"/>
      <w:r w:rsidRPr="00401D95">
        <w:t xml:space="preserve"> Diskus lengva naudoti. Kai </w:t>
      </w:r>
      <w:r w:rsidRPr="00401D95">
        <w:rPr>
          <w:color w:val="000000"/>
        </w:rPr>
        <w:t>prireikia pavartoti vaisto</w:t>
      </w:r>
      <w:r w:rsidRPr="00401D95">
        <w:t>, tiesiog atlikite tai keturiais veiksmais, kurie yra parodyti paveikslėliuose:</w:t>
      </w:r>
    </w:p>
    <w:p w:rsidR="008A38D3" w:rsidRPr="00401D95" w:rsidRDefault="008A38D3" w:rsidP="008A38D3"/>
    <w:p w:rsidR="008A38D3" w:rsidRPr="00401D95" w:rsidRDefault="008A38D3" w:rsidP="008A38D3">
      <w:pPr>
        <w:ind w:left="567" w:hanging="567"/>
      </w:pPr>
      <w:r w:rsidRPr="00401D95">
        <w:t xml:space="preserve">1. </w:t>
      </w:r>
      <w:r w:rsidRPr="00401D95">
        <w:tab/>
        <w:t>Atidarymas</w:t>
      </w:r>
    </w:p>
    <w:p w:rsidR="008A38D3" w:rsidRPr="00401D95" w:rsidRDefault="008A38D3" w:rsidP="008A38D3">
      <w:pPr>
        <w:ind w:left="567" w:hanging="567"/>
      </w:pPr>
      <w:r w:rsidRPr="00401D95">
        <w:t xml:space="preserve">2. </w:t>
      </w:r>
      <w:r w:rsidRPr="00401D95">
        <w:tab/>
        <w:t>Paruošimas</w:t>
      </w:r>
    </w:p>
    <w:p w:rsidR="008A38D3" w:rsidRPr="00401D95" w:rsidRDefault="008A38D3" w:rsidP="008A38D3">
      <w:pPr>
        <w:ind w:left="567" w:hanging="567"/>
      </w:pPr>
      <w:r w:rsidRPr="00401D95">
        <w:t xml:space="preserve">3. </w:t>
      </w:r>
      <w:r w:rsidRPr="00401D95">
        <w:tab/>
        <w:t>Įkvėpimas</w:t>
      </w:r>
    </w:p>
    <w:p w:rsidR="008A38D3" w:rsidRPr="00401D95" w:rsidRDefault="008A38D3" w:rsidP="008A38D3">
      <w:pPr>
        <w:ind w:left="567" w:hanging="567"/>
      </w:pPr>
      <w:r w:rsidRPr="00401D95">
        <w:t xml:space="preserve">4. </w:t>
      </w:r>
      <w:r w:rsidRPr="00401D95">
        <w:tab/>
        <w:t>Uždarymas</w:t>
      </w:r>
    </w:p>
    <w:p w:rsidR="008A38D3" w:rsidRPr="00401D95" w:rsidRDefault="008A38D3" w:rsidP="008A38D3">
      <w:pPr>
        <w:rPr>
          <w:b/>
        </w:rPr>
      </w:pPr>
    </w:p>
    <w:p w:rsidR="008A38D3" w:rsidRPr="00401D95" w:rsidRDefault="008A38D3" w:rsidP="008A38D3">
      <w:pPr>
        <w:rPr>
          <w:b/>
        </w:rPr>
      </w:pPr>
      <w:r w:rsidRPr="00401D95">
        <w:rPr>
          <w:b/>
        </w:rPr>
        <w:t xml:space="preserve">Kaip veikia </w:t>
      </w:r>
      <w:proofErr w:type="spellStart"/>
      <w:r w:rsidRPr="00401D95">
        <w:rPr>
          <w:b/>
        </w:rPr>
        <w:t>Serevent</w:t>
      </w:r>
      <w:proofErr w:type="spellEnd"/>
      <w:r w:rsidRPr="00401D95">
        <w:rPr>
          <w:b/>
        </w:rPr>
        <w:t xml:space="preserve"> Diskus </w:t>
      </w:r>
      <w:proofErr w:type="spellStart"/>
      <w:r w:rsidRPr="00401D95">
        <w:rPr>
          <w:b/>
        </w:rPr>
        <w:t>inhaliatorius</w:t>
      </w:r>
      <w:proofErr w:type="spellEnd"/>
    </w:p>
    <w:p w:rsidR="008A38D3" w:rsidRPr="00401D95" w:rsidRDefault="008A38D3" w:rsidP="008A38D3">
      <w:r w:rsidRPr="00401D95">
        <w:t xml:space="preserve">Pastūmus </w:t>
      </w:r>
      <w:proofErr w:type="spellStart"/>
      <w:r w:rsidRPr="00401D95">
        <w:t>Serevent</w:t>
      </w:r>
      <w:proofErr w:type="spellEnd"/>
      <w:r w:rsidRPr="00401D95">
        <w:t xml:space="preserve"> Diskus svirtelę, kandiklyje atsiveria maža angelė ir išvyniojama vaisto dozė, paruošta įkvėpti. Kai uždarote </w:t>
      </w:r>
      <w:proofErr w:type="spellStart"/>
      <w:r w:rsidRPr="00401D95">
        <w:t>Serevent</w:t>
      </w:r>
      <w:proofErr w:type="spellEnd"/>
      <w:r w:rsidRPr="00401D95">
        <w:t xml:space="preserve"> Diskus, svirtelė automatiškai pasislenka į pradinę padėtį ir paruošiama kita dozė, kurią vartosite kai reikės. Išorinis korpusas apsaugo </w:t>
      </w:r>
      <w:proofErr w:type="spellStart"/>
      <w:r w:rsidRPr="00401D95">
        <w:t>Serevent</w:t>
      </w:r>
      <w:proofErr w:type="spellEnd"/>
      <w:r w:rsidRPr="00401D95">
        <w:t xml:space="preserve"> Diskus, kai jo nenaudojate.</w:t>
      </w:r>
    </w:p>
    <w:p w:rsidR="008A38D3" w:rsidRPr="00401D95" w:rsidRDefault="008A38D3" w:rsidP="008A38D3"/>
    <w:p w:rsidR="008A38D3" w:rsidRPr="00401D95" w:rsidRDefault="008A38D3" w:rsidP="008A38D3">
      <w:pPr>
        <w:ind w:left="567" w:hanging="567"/>
      </w:pPr>
      <w:r w:rsidRPr="00401D95">
        <w:t xml:space="preserve">1. </w:t>
      </w:r>
      <w:r w:rsidRPr="00401D95">
        <w:tab/>
        <w:t xml:space="preserve">Atidarymas </w:t>
      </w:r>
    </w:p>
    <w:p w:rsidR="008A38D3" w:rsidRPr="00401D95" w:rsidRDefault="008A38D3" w:rsidP="008A38D3">
      <w:pPr>
        <w:ind w:left="567" w:hanging="567"/>
      </w:pPr>
    </w:p>
    <w:p w:rsidR="008A38D3" w:rsidRPr="00401D95" w:rsidRDefault="008A38D3" w:rsidP="008A38D3">
      <w:r w:rsidRPr="00401D95">
        <w:t xml:space="preserve">Atidarydami </w:t>
      </w:r>
      <w:proofErr w:type="spellStart"/>
      <w:r w:rsidRPr="00401D95">
        <w:t>Serevent</w:t>
      </w:r>
      <w:proofErr w:type="spellEnd"/>
      <w:r w:rsidRPr="00401D95">
        <w:t xml:space="preserve"> Diskus išorinį korpusą laikykite vienoje rankoje, o kitos nykštį uždėkite ant įdubos. Tada stumkite nykščiu nuo savęs kiek įmanoma.</w:t>
      </w:r>
    </w:p>
    <w:p w:rsidR="008A38D3" w:rsidRPr="00401D95" w:rsidRDefault="008A38D3" w:rsidP="008A38D3">
      <w:pPr>
        <w:jc w:val="both"/>
      </w:pPr>
      <w:r w:rsidRPr="00401D95">
        <w:rPr>
          <w:noProof/>
          <w:lang w:eastAsia="lt-LT"/>
        </w:rPr>
        <w:drawing>
          <wp:inline distT="0" distB="0" distL="0" distR="0" wp14:anchorId="1360B496" wp14:editId="7FFC8F91">
            <wp:extent cx="2190750" cy="2466975"/>
            <wp:effectExtent l="0" t="0" r="0" b="952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2466975"/>
                    </a:xfrm>
                    <a:prstGeom prst="rect">
                      <a:avLst/>
                    </a:prstGeom>
                    <a:noFill/>
                    <a:ln>
                      <a:noFill/>
                    </a:ln>
                  </pic:spPr>
                </pic:pic>
              </a:graphicData>
            </a:graphic>
          </wp:inline>
        </w:drawing>
      </w:r>
    </w:p>
    <w:p w:rsidR="008A38D3" w:rsidRPr="00401D95" w:rsidRDefault="008A38D3" w:rsidP="008A38D3">
      <w:pPr>
        <w:ind w:left="567" w:hanging="567"/>
        <w:rPr>
          <w:lang w:eastAsia="lt-LT"/>
        </w:rPr>
      </w:pPr>
      <w:r w:rsidRPr="00401D95">
        <w:rPr>
          <w:lang w:eastAsia="lt-LT"/>
        </w:rPr>
        <w:t xml:space="preserve">2. </w:t>
      </w:r>
      <w:r w:rsidRPr="00401D95">
        <w:rPr>
          <w:lang w:eastAsia="lt-LT"/>
        </w:rPr>
        <w:tab/>
        <w:t>Pastūmimas</w:t>
      </w:r>
    </w:p>
    <w:p w:rsidR="008A38D3" w:rsidRPr="00401D95" w:rsidRDefault="008A38D3" w:rsidP="008A38D3">
      <w:pPr>
        <w:rPr>
          <w:lang w:eastAsia="lt-LT"/>
        </w:rPr>
      </w:pPr>
    </w:p>
    <w:p w:rsidR="008A38D3" w:rsidRPr="00401D95" w:rsidRDefault="008A38D3" w:rsidP="008A38D3">
      <w:pPr>
        <w:rPr>
          <w:lang w:eastAsia="lt-LT"/>
        </w:rPr>
      </w:pPr>
      <w:proofErr w:type="spellStart"/>
      <w:r w:rsidRPr="00401D95">
        <w:rPr>
          <w:lang w:eastAsia="lt-LT"/>
        </w:rPr>
        <w:t>Serevent</w:t>
      </w:r>
      <w:proofErr w:type="spellEnd"/>
      <w:r w:rsidRPr="00401D95">
        <w:rPr>
          <w:lang w:eastAsia="lt-LT"/>
        </w:rPr>
        <w:t xml:space="preserve"> Diskus laikykite dešine arba kaire ranka kandiklį atgręžę į save. Stumkite svirtelę kiek įmanoma nuo savęs, kol išgirsite trakštelėjimą. Dabar </w:t>
      </w:r>
      <w:proofErr w:type="spellStart"/>
      <w:r w:rsidRPr="00401D95">
        <w:rPr>
          <w:lang w:eastAsia="lt-LT"/>
        </w:rPr>
        <w:t>Serevent</w:t>
      </w:r>
      <w:proofErr w:type="spellEnd"/>
      <w:r w:rsidRPr="00401D95">
        <w:rPr>
          <w:lang w:eastAsia="lt-LT"/>
        </w:rPr>
        <w:t xml:space="preserve"> Diskus paruoštas vartoti. Kiekvieną kartą, kai svirtelę stumiate atgal, pūslelė praduriama ir milteliai yra paruošti įkvėpti. Tai rodo dozių skaitiklis. </w:t>
      </w:r>
    </w:p>
    <w:p w:rsidR="008A38D3" w:rsidRPr="00401D95" w:rsidRDefault="008A38D3" w:rsidP="008A38D3">
      <w:pPr>
        <w:rPr>
          <w:lang w:eastAsia="lt-LT"/>
        </w:rPr>
      </w:pPr>
      <w:r w:rsidRPr="00401D95">
        <w:rPr>
          <w:lang w:eastAsia="lt-LT"/>
        </w:rPr>
        <w:t>Be reikalo nestumdykite svirtelės, kad nebūtų be reikalo paruošiama vaisto dozė.</w:t>
      </w:r>
    </w:p>
    <w:p w:rsidR="008A38D3" w:rsidRPr="00401D95" w:rsidRDefault="008A38D3" w:rsidP="008A38D3">
      <w:pPr>
        <w:jc w:val="both"/>
      </w:pPr>
      <w:r w:rsidRPr="00401D95">
        <w:rPr>
          <w:noProof/>
          <w:lang w:eastAsia="lt-LT"/>
        </w:rPr>
        <w:lastRenderedPageBreak/>
        <w:drawing>
          <wp:inline distT="0" distB="0" distL="0" distR="0" wp14:anchorId="171CACE8" wp14:editId="4222043E">
            <wp:extent cx="2305050" cy="266700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667000"/>
                    </a:xfrm>
                    <a:prstGeom prst="rect">
                      <a:avLst/>
                    </a:prstGeom>
                    <a:noFill/>
                    <a:ln>
                      <a:noFill/>
                    </a:ln>
                  </pic:spPr>
                </pic:pic>
              </a:graphicData>
            </a:graphic>
          </wp:inline>
        </w:drawing>
      </w:r>
    </w:p>
    <w:p w:rsidR="008A38D3" w:rsidRPr="00401D95" w:rsidRDefault="008A38D3" w:rsidP="008A38D3">
      <w:pPr>
        <w:jc w:val="both"/>
      </w:pPr>
    </w:p>
    <w:p w:rsidR="008A38D3" w:rsidRPr="00401D95" w:rsidRDefault="008A38D3" w:rsidP="008A38D3">
      <w:pPr>
        <w:ind w:left="567" w:hanging="567"/>
        <w:jc w:val="both"/>
      </w:pPr>
      <w:r w:rsidRPr="00401D95">
        <w:t xml:space="preserve">3. </w:t>
      </w:r>
      <w:r w:rsidRPr="00401D95">
        <w:tab/>
        <w:t>Įkvėpimas</w:t>
      </w:r>
    </w:p>
    <w:p w:rsidR="008A38D3" w:rsidRPr="00401D95" w:rsidRDefault="008A38D3" w:rsidP="008A38D3">
      <w:pPr>
        <w:ind w:left="567" w:hanging="567"/>
        <w:jc w:val="both"/>
      </w:pPr>
    </w:p>
    <w:p w:rsidR="008A38D3" w:rsidRPr="00401D95" w:rsidRDefault="008A38D3" w:rsidP="008A38D3">
      <w:pPr>
        <w:tabs>
          <w:tab w:val="left" w:pos="540"/>
        </w:tabs>
        <w:ind w:left="539" w:hanging="539"/>
        <w:jc w:val="both"/>
      </w:pPr>
      <w:r w:rsidRPr="00401D95">
        <w:t>–</w:t>
      </w:r>
      <w:r w:rsidRPr="00401D95">
        <w:tab/>
        <w:t>Prieš įkvėpdami vaisto, atidžiai perskaitykite šį skyrelį.</w:t>
      </w:r>
    </w:p>
    <w:p w:rsidR="008A38D3" w:rsidRPr="00401D95" w:rsidRDefault="008A38D3" w:rsidP="008A38D3">
      <w:pPr>
        <w:ind w:left="539" w:hanging="539"/>
        <w:rPr>
          <w:lang w:eastAsia="lt-LT"/>
        </w:rPr>
      </w:pPr>
      <w:r w:rsidRPr="00401D95">
        <w:rPr>
          <w:lang w:eastAsia="lt-LT"/>
        </w:rPr>
        <w:t>–</w:t>
      </w:r>
      <w:r w:rsidRPr="00401D95">
        <w:rPr>
          <w:lang w:eastAsia="lt-LT"/>
        </w:rPr>
        <w:tab/>
        <w:t xml:space="preserve">Laikykite </w:t>
      </w:r>
      <w:proofErr w:type="spellStart"/>
      <w:r w:rsidRPr="00401D95">
        <w:rPr>
          <w:lang w:eastAsia="lt-LT"/>
        </w:rPr>
        <w:t>Serevent</w:t>
      </w:r>
      <w:proofErr w:type="spellEnd"/>
      <w:r w:rsidRPr="00401D95">
        <w:rPr>
          <w:lang w:eastAsia="lt-LT"/>
        </w:rPr>
        <w:t xml:space="preserve"> Diskus kuo toliau nuo burnos. Iškvėpkite iki galo. Atsiminkite – niekada nekvėpuokite į </w:t>
      </w:r>
      <w:proofErr w:type="spellStart"/>
      <w:r w:rsidRPr="00401D95">
        <w:rPr>
          <w:lang w:eastAsia="lt-LT"/>
        </w:rPr>
        <w:t>Serevent</w:t>
      </w:r>
      <w:proofErr w:type="spellEnd"/>
      <w:r w:rsidRPr="00401D95">
        <w:rPr>
          <w:lang w:eastAsia="lt-LT"/>
        </w:rPr>
        <w:t xml:space="preserve"> Diskus.</w:t>
      </w:r>
    </w:p>
    <w:p w:rsidR="008A38D3" w:rsidRPr="00401D95" w:rsidRDefault="008A38D3" w:rsidP="008A38D3">
      <w:pPr>
        <w:ind w:left="539" w:hanging="539"/>
      </w:pPr>
      <w:r w:rsidRPr="00401D95">
        <w:t>–</w:t>
      </w:r>
      <w:r w:rsidRPr="00401D95">
        <w:tab/>
        <w:t xml:space="preserve">Pridėkite </w:t>
      </w:r>
      <w:proofErr w:type="spellStart"/>
      <w:r w:rsidRPr="00401D95">
        <w:t>Serevent</w:t>
      </w:r>
      <w:proofErr w:type="spellEnd"/>
      <w:r w:rsidRPr="00401D95">
        <w:t xml:space="preserve"> Diskus kandiklį prie lūpų. Greitai ir giliai įkvėpkite per </w:t>
      </w:r>
      <w:proofErr w:type="spellStart"/>
      <w:r w:rsidRPr="00401D95">
        <w:t>Serevent</w:t>
      </w:r>
      <w:proofErr w:type="spellEnd"/>
      <w:r w:rsidRPr="00401D95">
        <w:t xml:space="preserve"> Diskus (per burną).</w:t>
      </w:r>
    </w:p>
    <w:p w:rsidR="008A38D3" w:rsidRPr="00401D95" w:rsidRDefault="008A38D3" w:rsidP="008A38D3">
      <w:pPr>
        <w:ind w:left="539" w:hanging="539"/>
      </w:pPr>
      <w:r w:rsidRPr="00401D95">
        <w:t>–</w:t>
      </w:r>
      <w:r w:rsidRPr="00401D95">
        <w:tab/>
        <w:t xml:space="preserve">Atitraukite </w:t>
      </w:r>
      <w:proofErr w:type="spellStart"/>
      <w:r w:rsidRPr="00401D95">
        <w:t>Serevent</w:t>
      </w:r>
      <w:proofErr w:type="spellEnd"/>
      <w:r w:rsidRPr="00401D95">
        <w:t xml:space="preserve"> Diskus nuo burnos.</w:t>
      </w:r>
    </w:p>
    <w:p w:rsidR="008A38D3" w:rsidRPr="00401D95" w:rsidRDefault="008A38D3" w:rsidP="008A38D3">
      <w:pPr>
        <w:ind w:left="539" w:hanging="539"/>
      </w:pPr>
      <w:r w:rsidRPr="00401D95">
        <w:t>–</w:t>
      </w:r>
      <w:r w:rsidRPr="00401D95">
        <w:tab/>
        <w:t>Sulaikykite kvėpavimą (maždaug 10 sekundžių arba kiek galima ilgiau).</w:t>
      </w:r>
    </w:p>
    <w:p w:rsidR="008A38D3" w:rsidRPr="00401D95" w:rsidRDefault="008A38D3" w:rsidP="008A38D3">
      <w:pPr>
        <w:ind w:left="539" w:hanging="539"/>
      </w:pPr>
      <w:r w:rsidRPr="00401D95">
        <w:t>–</w:t>
      </w:r>
      <w:r w:rsidRPr="00401D95">
        <w:tab/>
        <w:t>Lėtai iškvėpkite.</w:t>
      </w:r>
    </w:p>
    <w:p w:rsidR="008A38D3" w:rsidRPr="00401D95" w:rsidRDefault="008A38D3" w:rsidP="008A38D3">
      <w:pPr>
        <w:jc w:val="both"/>
      </w:pPr>
    </w:p>
    <w:p w:rsidR="008A38D3" w:rsidRPr="00401D95" w:rsidRDefault="008A38D3" w:rsidP="008A38D3">
      <w:pPr>
        <w:jc w:val="both"/>
      </w:pPr>
      <w:r w:rsidRPr="00401D95">
        <w:rPr>
          <w:noProof/>
          <w:lang w:eastAsia="lt-LT"/>
        </w:rPr>
        <w:drawing>
          <wp:inline distT="0" distB="0" distL="0" distR="0" wp14:anchorId="2E098EB3" wp14:editId="3FB42A24">
            <wp:extent cx="2247900" cy="2371725"/>
            <wp:effectExtent l="0" t="0" r="0" b="952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371725"/>
                    </a:xfrm>
                    <a:prstGeom prst="rect">
                      <a:avLst/>
                    </a:prstGeom>
                    <a:noFill/>
                    <a:ln>
                      <a:noFill/>
                    </a:ln>
                  </pic:spPr>
                </pic:pic>
              </a:graphicData>
            </a:graphic>
          </wp:inline>
        </w:drawing>
      </w:r>
    </w:p>
    <w:p w:rsidR="008A38D3" w:rsidRPr="00401D95" w:rsidRDefault="008A38D3" w:rsidP="008A38D3">
      <w:pPr>
        <w:ind w:left="567" w:hanging="567"/>
        <w:jc w:val="both"/>
      </w:pPr>
      <w:r w:rsidRPr="00401D95">
        <w:t xml:space="preserve">4. </w:t>
      </w:r>
      <w:r w:rsidRPr="00401D95">
        <w:tab/>
        <w:t>Uždarymas</w:t>
      </w:r>
    </w:p>
    <w:p w:rsidR="008A38D3" w:rsidRPr="00401D95" w:rsidRDefault="008A38D3" w:rsidP="008A38D3"/>
    <w:p w:rsidR="008A38D3" w:rsidRPr="00401D95" w:rsidRDefault="008A38D3" w:rsidP="008A38D3">
      <w:r w:rsidRPr="00401D95">
        <w:t xml:space="preserve">Uždarydami </w:t>
      </w:r>
      <w:proofErr w:type="spellStart"/>
      <w:r w:rsidRPr="00401D95">
        <w:t>Serevent</w:t>
      </w:r>
      <w:proofErr w:type="spellEnd"/>
      <w:r w:rsidRPr="00401D95">
        <w:t xml:space="preserve"> Diskus, stumkite rankenėlę į save kiek įmanoma. </w:t>
      </w:r>
      <w:proofErr w:type="spellStart"/>
      <w:r w:rsidRPr="00401D95">
        <w:t>Serevent</w:t>
      </w:r>
      <w:proofErr w:type="spellEnd"/>
      <w:r w:rsidRPr="00401D95">
        <w:t xml:space="preserve"> Diskus užsidarydamas </w:t>
      </w:r>
      <w:proofErr w:type="spellStart"/>
      <w:r w:rsidRPr="00401D95">
        <w:t>trakšteli</w:t>
      </w:r>
      <w:proofErr w:type="spellEnd"/>
      <w:r w:rsidRPr="00401D95">
        <w:t xml:space="preserve">. Svirtelė automatiškai grįžta į savo pirminę padėtį ir </w:t>
      </w:r>
      <w:proofErr w:type="spellStart"/>
      <w:r w:rsidRPr="00401D95">
        <w:t>Serevent</w:t>
      </w:r>
      <w:proofErr w:type="spellEnd"/>
      <w:r w:rsidRPr="00401D95">
        <w:t xml:space="preserve"> Diskus yra paruoštas vėl naudoti.</w:t>
      </w:r>
    </w:p>
    <w:p w:rsidR="008A38D3" w:rsidRPr="00401D95" w:rsidRDefault="008A38D3" w:rsidP="008A38D3"/>
    <w:p w:rsidR="008A38D3" w:rsidRPr="00401D95" w:rsidRDefault="008A38D3" w:rsidP="008A38D3">
      <w:pPr>
        <w:jc w:val="both"/>
      </w:pPr>
      <w:r w:rsidRPr="00401D95">
        <w:rPr>
          <w:noProof/>
          <w:lang w:eastAsia="lt-LT"/>
        </w:rPr>
        <w:lastRenderedPageBreak/>
        <w:drawing>
          <wp:inline distT="0" distB="0" distL="0" distR="0" wp14:anchorId="7DC17AFF" wp14:editId="02987344">
            <wp:extent cx="2247900" cy="2181225"/>
            <wp:effectExtent l="0" t="0" r="0"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181225"/>
                    </a:xfrm>
                    <a:prstGeom prst="rect">
                      <a:avLst/>
                    </a:prstGeom>
                    <a:noFill/>
                    <a:ln>
                      <a:noFill/>
                    </a:ln>
                  </pic:spPr>
                </pic:pic>
              </a:graphicData>
            </a:graphic>
          </wp:inline>
        </w:drawing>
      </w:r>
    </w:p>
    <w:p w:rsidR="008A38D3" w:rsidRPr="00401D95" w:rsidRDefault="008A38D3" w:rsidP="008A38D3">
      <w:r w:rsidRPr="00401D95">
        <w:t>Jei reikia suvartoti antrąją pūslelę, turite pakartoti 1–4 veiksmus.</w:t>
      </w:r>
    </w:p>
    <w:p w:rsidR="008A38D3" w:rsidRPr="00401D95" w:rsidRDefault="008A38D3" w:rsidP="008A38D3"/>
    <w:p w:rsidR="008A38D3" w:rsidRPr="00401D95" w:rsidRDefault="008A38D3" w:rsidP="008A38D3">
      <w:r w:rsidRPr="00401D95">
        <w:t>ATMINKITE</w:t>
      </w:r>
    </w:p>
    <w:p w:rsidR="008A38D3" w:rsidRPr="00401D95" w:rsidRDefault="008A38D3" w:rsidP="008A38D3"/>
    <w:p w:rsidR="008A38D3" w:rsidRPr="00401D95" w:rsidRDefault="008A38D3" w:rsidP="008A38D3">
      <w:pPr>
        <w:ind w:left="567" w:hanging="567"/>
        <w:rPr>
          <w:lang w:eastAsia="lt-LT"/>
        </w:rPr>
      </w:pPr>
      <w:r w:rsidRPr="00401D95">
        <w:rPr>
          <w:lang w:eastAsia="lt-LT"/>
        </w:rPr>
        <w:t xml:space="preserve">- </w:t>
      </w:r>
      <w:r w:rsidRPr="00401D95">
        <w:rPr>
          <w:lang w:eastAsia="lt-LT"/>
        </w:rPr>
        <w:tab/>
        <w:t xml:space="preserve">Laikykite </w:t>
      </w:r>
      <w:proofErr w:type="spellStart"/>
      <w:r w:rsidRPr="00401D95">
        <w:rPr>
          <w:lang w:eastAsia="lt-LT"/>
        </w:rPr>
        <w:t>Serevent</w:t>
      </w:r>
      <w:proofErr w:type="spellEnd"/>
      <w:r w:rsidRPr="00401D95">
        <w:rPr>
          <w:lang w:eastAsia="lt-LT"/>
        </w:rPr>
        <w:t xml:space="preserve"> Diskus sausai.</w:t>
      </w:r>
    </w:p>
    <w:p w:rsidR="008A38D3" w:rsidRPr="00401D95" w:rsidRDefault="008A38D3" w:rsidP="008A38D3">
      <w:pPr>
        <w:ind w:left="567" w:hanging="567"/>
        <w:rPr>
          <w:lang w:eastAsia="lt-LT"/>
        </w:rPr>
      </w:pPr>
      <w:r w:rsidRPr="00401D95">
        <w:rPr>
          <w:lang w:eastAsia="lt-LT"/>
        </w:rPr>
        <w:t xml:space="preserve">- </w:t>
      </w:r>
      <w:r w:rsidRPr="00401D95">
        <w:rPr>
          <w:lang w:eastAsia="lt-LT"/>
        </w:rPr>
        <w:tab/>
        <w:t>Kai jo nenaudojate, uždarykite.</w:t>
      </w:r>
    </w:p>
    <w:p w:rsidR="008A38D3" w:rsidRPr="00401D95" w:rsidRDefault="008A38D3" w:rsidP="008A38D3">
      <w:pPr>
        <w:ind w:left="567" w:hanging="567"/>
      </w:pPr>
      <w:r w:rsidRPr="00401D95">
        <w:t>-</w:t>
      </w:r>
      <w:r w:rsidRPr="00401D95">
        <w:tab/>
        <w:t xml:space="preserve">Niekada nekvėpuokite į </w:t>
      </w:r>
      <w:proofErr w:type="spellStart"/>
      <w:r w:rsidRPr="00401D95">
        <w:t>Serevent</w:t>
      </w:r>
      <w:proofErr w:type="spellEnd"/>
      <w:r w:rsidRPr="00401D95">
        <w:t xml:space="preserve"> Diskus.</w:t>
      </w:r>
    </w:p>
    <w:p w:rsidR="008A38D3" w:rsidRPr="00401D95" w:rsidRDefault="008A38D3" w:rsidP="008A38D3">
      <w:pPr>
        <w:ind w:left="567" w:hanging="567"/>
      </w:pPr>
      <w:r w:rsidRPr="00401D95">
        <w:t>-</w:t>
      </w:r>
      <w:r w:rsidRPr="00401D95">
        <w:tab/>
        <w:t>Pastumkite svirtelę tik tada, kai esate pasiruošę suvartoti vaisto dozę.</w:t>
      </w:r>
    </w:p>
    <w:p w:rsidR="008A38D3" w:rsidRPr="00401D95" w:rsidRDefault="008A38D3" w:rsidP="008A38D3">
      <w:pPr>
        <w:ind w:left="567" w:hanging="567"/>
      </w:pPr>
      <w:r w:rsidRPr="00401D95">
        <w:t>-</w:t>
      </w:r>
      <w:r w:rsidRPr="00401D95">
        <w:tab/>
        <w:t>Neviršykite dozės. Laikykite vaikams nepasiekiamoje ir nepastebimoje vietoje.</w:t>
      </w:r>
    </w:p>
    <w:p w:rsidR="008A38D3" w:rsidRPr="00401D95" w:rsidRDefault="008A38D3" w:rsidP="008A38D3"/>
    <w:p w:rsidR="008A38D3" w:rsidRPr="00401D95" w:rsidRDefault="008A38D3" w:rsidP="008A38D3">
      <w:pPr>
        <w:rPr>
          <w:b/>
        </w:rPr>
      </w:pPr>
      <w:r w:rsidRPr="00401D95">
        <w:rPr>
          <w:b/>
        </w:rPr>
        <w:t xml:space="preserve">Ką daryti pavartojus per didelę </w:t>
      </w:r>
      <w:proofErr w:type="spellStart"/>
      <w:r w:rsidRPr="00401D95">
        <w:rPr>
          <w:b/>
        </w:rPr>
        <w:t>Serevent</w:t>
      </w:r>
      <w:proofErr w:type="spellEnd"/>
      <w:r w:rsidRPr="00401D95">
        <w:rPr>
          <w:b/>
        </w:rPr>
        <w:t xml:space="preserve"> Diskus dozę?</w:t>
      </w:r>
    </w:p>
    <w:p w:rsidR="008A38D3" w:rsidRPr="00401D95" w:rsidRDefault="008A38D3" w:rsidP="008A38D3">
      <w:r w:rsidRPr="00401D95">
        <w:t xml:space="preserve">Jei pavartojote didesnę, nei rekomenduojama </w:t>
      </w:r>
      <w:proofErr w:type="spellStart"/>
      <w:r w:rsidRPr="00401D95">
        <w:t>Serevent</w:t>
      </w:r>
      <w:proofErr w:type="spellEnd"/>
      <w:r w:rsidRPr="00401D95">
        <w:t xml:space="preserve"> Diskus dozę, gali pradėti greičiau, nei įprasta, plakti Jūsų širdis, apimti drebulys </w:t>
      </w:r>
      <w:r w:rsidRPr="00401D95">
        <w:rPr>
          <w:noProof/>
        </w:rPr>
        <w:t>ir (arba) jausitės apsvaigęs</w:t>
      </w:r>
      <w:r w:rsidRPr="00401D95">
        <w:t>.</w:t>
      </w:r>
    </w:p>
    <w:p w:rsidR="008A38D3" w:rsidRPr="00401D95" w:rsidRDefault="008A38D3" w:rsidP="008A38D3"/>
    <w:p w:rsidR="008A38D3" w:rsidRPr="00401D95" w:rsidRDefault="008A38D3" w:rsidP="008A38D3">
      <w:r w:rsidRPr="00401D95">
        <w:t xml:space="preserve">Taip pat Jums gali skaudėti galvą. Pasitarkite su gydytoju kiek galima greičiau. </w:t>
      </w:r>
    </w:p>
    <w:p w:rsidR="008A38D3" w:rsidRPr="00401D95" w:rsidRDefault="008A38D3" w:rsidP="008A38D3"/>
    <w:p w:rsidR="008A38D3" w:rsidRPr="00401D95" w:rsidRDefault="008A38D3" w:rsidP="008A38D3">
      <w:r w:rsidRPr="00401D95">
        <w:t>Jei dozė, kurią suvartojote, yra daug didesnė už Jums nurodytą, ir Jūs blogai jaučiatės ar esate susirūpinęs, turėtumėte iškart paskambinti savo gydytojui arba kuo greičiau vykti į artimiausią ligoninę, kurioje teikiama greitoji pagalba. Su savimi pasiimkite šį pakuotės lapelį arba savo vaistą, kad ligoninėje žinotų, ką Jūs vartojote.</w:t>
      </w:r>
    </w:p>
    <w:p w:rsidR="008A38D3" w:rsidRPr="00401D95" w:rsidRDefault="008A38D3" w:rsidP="008A38D3"/>
    <w:p w:rsidR="008A38D3" w:rsidRPr="00401D95" w:rsidRDefault="008A38D3" w:rsidP="008A38D3">
      <w:pPr>
        <w:rPr>
          <w:b/>
        </w:rPr>
      </w:pPr>
      <w:r w:rsidRPr="00401D95">
        <w:rPr>
          <w:b/>
        </w:rPr>
        <w:t xml:space="preserve">Pamiršus pavartoti </w:t>
      </w:r>
      <w:proofErr w:type="spellStart"/>
      <w:r w:rsidRPr="00401D95">
        <w:rPr>
          <w:b/>
        </w:rPr>
        <w:t>Serevent</w:t>
      </w:r>
      <w:proofErr w:type="spellEnd"/>
      <w:r w:rsidRPr="00401D95">
        <w:rPr>
          <w:b/>
        </w:rPr>
        <w:t xml:space="preserve"> Diskus</w:t>
      </w:r>
    </w:p>
    <w:p w:rsidR="008A38D3" w:rsidRPr="00401D95" w:rsidRDefault="008A38D3" w:rsidP="008A38D3">
      <w:r w:rsidRPr="00401D95">
        <w:t>Jei praleidote vieną dozę, nesirūpinkite. Įkvėpkite dozę tada, kai tik tai prisiminsite, bet jei tuojau priklauso įkvėpti kitą dozę, palaukite iki jos.</w:t>
      </w:r>
    </w:p>
    <w:p w:rsidR="008A38D3" w:rsidRPr="00401D95" w:rsidRDefault="008A38D3" w:rsidP="008A38D3"/>
    <w:p w:rsidR="008A38D3" w:rsidRPr="00401D95" w:rsidRDefault="008A38D3" w:rsidP="008A38D3">
      <w:r w:rsidRPr="00401D95">
        <w:t xml:space="preserve">Po to vartokite taip, kaip iki tol. Negalima vartoti dvigubos dozės norint kompensuoti praleistą dozę. </w:t>
      </w:r>
    </w:p>
    <w:p w:rsidR="008A38D3" w:rsidRPr="00401D95" w:rsidRDefault="008A38D3" w:rsidP="008A38D3"/>
    <w:p w:rsidR="008A38D3" w:rsidRPr="00401D95" w:rsidRDefault="008A38D3" w:rsidP="008A38D3">
      <w:pPr>
        <w:rPr>
          <w:b/>
        </w:rPr>
      </w:pPr>
      <w:r w:rsidRPr="00401D95">
        <w:rPr>
          <w:b/>
        </w:rPr>
        <w:t xml:space="preserve">Pavartojus </w:t>
      </w:r>
      <w:proofErr w:type="spellStart"/>
      <w:r w:rsidRPr="00401D95">
        <w:rPr>
          <w:b/>
        </w:rPr>
        <w:t>Serevent</w:t>
      </w:r>
      <w:proofErr w:type="spellEnd"/>
      <w:r w:rsidRPr="00401D95">
        <w:rPr>
          <w:b/>
        </w:rPr>
        <w:t xml:space="preserve"> Diskus</w:t>
      </w:r>
    </w:p>
    <w:p w:rsidR="008A38D3" w:rsidRPr="00401D95" w:rsidRDefault="008A38D3" w:rsidP="008A38D3">
      <w:r w:rsidRPr="00401D95">
        <w:t xml:space="preserve">Jei po </w:t>
      </w:r>
      <w:proofErr w:type="spellStart"/>
      <w:r w:rsidRPr="00401D95">
        <w:t>Serevent</w:t>
      </w:r>
      <w:proofErr w:type="spellEnd"/>
      <w:r w:rsidRPr="00401D95">
        <w:t xml:space="preserve"> Diskus pavartojimo iškart pradedate dusti ar švokšti, nutraukite vartojimą ir kiek galima greičiau pasitarkite su savo gydytoju.</w:t>
      </w:r>
    </w:p>
    <w:p w:rsidR="008A38D3" w:rsidRPr="00401D95" w:rsidRDefault="008A38D3" w:rsidP="008A38D3"/>
    <w:p w:rsidR="008A38D3" w:rsidRPr="00401D95" w:rsidRDefault="008A38D3" w:rsidP="008A38D3">
      <w:r w:rsidRPr="00401D95">
        <w:t>Jei švokštimas ar sunkumas krūtinėje nepalengvėja, kaip įprastai, arba tas palengvėjimas netrunka tiek laiko, kaip įprastai, kiek galima greičiau pasitarkite su savo gydytoju. Gali būti, kad Jūsų kvėpavimo organų būklė blogėja, todėl Jums gali prireikti papildomų vaistų.</w:t>
      </w:r>
    </w:p>
    <w:p w:rsidR="008A38D3" w:rsidRPr="00401D95" w:rsidRDefault="008A38D3" w:rsidP="008A38D3"/>
    <w:p w:rsidR="008A38D3" w:rsidRPr="00401D95" w:rsidRDefault="008A38D3" w:rsidP="008A38D3"/>
    <w:p w:rsidR="008A38D3" w:rsidRPr="00401D95" w:rsidRDefault="008A38D3" w:rsidP="008A38D3">
      <w:pPr>
        <w:numPr>
          <w:ilvl w:val="12"/>
          <w:numId w:val="0"/>
        </w:numPr>
        <w:tabs>
          <w:tab w:val="left" w:pos="540"/>
        </w:tabs>
        <w:outlineLvl w:val="0"/>
        <w:rPr>
          <w:b/>
          <w:caps/>
        </w:rPr>
      </w:pPr>
      <w:r w:rsidRPr="00401D95">
        <w:rPr>
          <w:b/>
        </w:rPr>
        <w:t>4.</w:t>
      </w:r>
      <w:r w:rsidRPr="00401D95">
        <w:rPr>
          <w:b/>
        </w:rPr>
        <w:tab/>
        <w:t>Galimas šalutinis poveikis</w:t>
      </w:r>
    </w:p>
    <w:p w:rsidR="008A38D3" w:rsidRPr="00401D95" w:rsidRDefault="008A38D3" w:rsidP="008A38D3">
      <w:pPr>
        <w:numPr>
          <w:ilvl w:val="12"/>
          <w:numId w:val="0"/>
        </w:numPr>
        <w:outlineLvl w:val="0"/>
        <w:rPr>
          <w:caps/>
        </w:rPr>
      </w:pPr>
    </w:p>
    <w:p w:rsidR="008A38D3" w:rsidRPr="00401D95" w:rsidRDefault="008A38D3" w:rsidP="008A38D3">
      <w:r w:rsidRPr="00401D95">
        <w:t>Šis vaistas, kaip ir visi kiti, gali sukelti šalutinį poveikį, nors jis pasireiškia ne visiems žmonėms.</w:t>
      </w:r>
    </w:p>
    <w:p w:rsidR="008A38D3" w:rsidRPr="00401D95" w:rsidRDefault="008A38D3" w:rsidP="008A38D3"/>
    <w:p w:rsidR="008A38D3" w:rsidRPr="00401D95" w:rsidRDefault="008A38D3" w:rsidP="008A38D3">
      <w:r w:rsidRPr="00401D95">
        <w:rPr>
          <w:b/>
        </w:rPr>
        <w:lastRenderedPageBreak/>
        <w:t xml:space="preserve">Alerginės reakcijos: galite pastebėti, kad pavartojus </w:t>
      </w:r>
      <w:proofErr w:type="spellStart"/>
      <w:r w:rsidRPr="00401D95">
        <w:rPr>
          <w:b/>
        </w:rPr>
        <w:t>Serevent</w:t>
      </w:r>
      <w:proofErr w:type="spellEnd"/>
      <w:r w:rsidRPr="00401D95">
        <w:rPr>
          <w:b/>
        </w:rPr>
        <w:t xml:space="preserve"> Diskus staiga pasunkėjo kvėpavimas.</w:t>
      </w:r>
      <w:r w:rsidRPr="00401D95">
        <w:t xml:space="preserve"> Galite pradėti švokšti ir kosėti. Taip pat galite pastebėti niežėjimą ir paburkimą (paprastai veido, lūpų, liežuvio ar ryklės). Jeigu Jums pasireiškia šie požymiai arba jie atsiranda iškart po </w:t>
      </w:r>
      <w:proofErr w:type="spellStart"/>
      <w:r w:rsidRPr="00401D95">
        <w:t>Serevent</w:t>
      </w:r>
      <w:proofErr w:type="spellEnd"/>
      <w:r w:rsidRPr="00401D95">
        <w:t xml:space="preserve"> Diskus pavartojimo, </w:t>
      </w:r>
      <w:r w:rsidRPr="00401D95">
        <w:rPr>
          <w:b/>
        </w:rPr>
        <w:t>nedelsiant kreipkitės į savo gydytoją.</w:t>
      </w:r>
      <w:r w:rsidRPr="00401D95">
        <w:t xml:space="preserve"> Alerginės reakcijos </w:t>
      </w:r>
      <w:proofErr w:type="spellStart"/>
      <w:r w:rsidRPr="00401D95">
        <w:t>Serevent</w:t>
      </w:r>
      <w:proofErr w:type="spellEnd"/>
      <w:r w:rsidRPr="00401D95">
        <w:t xml:space="preserve"> Diskus yra labai retos (jos pasitaiko mažiau kaip 1 žmogui iš 10000).</w:t>
      </w:r>
    </w:p>
    <w:p w:rsidR="008A38D3" w:rsidRPr="00401D95" w:rsidRDefault="008A38D3" w:rsidP="008A38D3">
      <w:pPr>
        <w:rPr>
          <w:lang w:eastAsia="lt-LT"/>
        </w:rPr>
      </w:pPr>
    </w:p>
    <w:p w:rsidR="008A38D3" w:rsidRPr="00401D95" w:rsidRDefault="008A38D3" w:rsidP="008A38D3">
      <w:pPr>
        <w:numPr>
          <w:ilvl w:val="12"/>
          <w:numId w:val="0"/>
        </w:numPr>
        <w:ind w:right="-29"/>
        <w:rPr>
          <w:noProof/>
        </w:rPr>
      </w:pPr>
      <w:r w:rsidRPr="00401D95">
        <w:rPr>
          <w:noProof/>
        </w:rPr>
        <w:t>Žemiau išvardyti kiti šalutinio poveikio reiškiniai:</w:t>
      </w:r>
    </w:p>
    <w:p w:rsidR="008A38D3" w:rsidRPr="00401D95" w:rsidRDefault="008A38D3" w:rsidP="008A38D3">
      <w:pPr>
        <w:rPr>
          <w:lang w:eastAsia="lt-LT"/>
        </w:rPr>
      </w:pPr>
    </w:p>
    <w:p w:rsidR="008A38D3" w:rsidRPr="00401D95" w:rsidRDefault="008A38D3" w:rsidP="008A38D3">
      <w:pPr>
        <w:ind w:right="-29"/>
        <w:rPr>
          <w:b/>
          <w:noProof/>
        </w:rPr>
      </w:pPr>
      <w:r w:rsidRPr="00401D95">
        <w:rPr>
          <w:b/>
          <w:noProof/>
        </w:rPr>
        <w:t>Dažni (pasireiškia mažiau kaip 1 žmogui iš 10):</w:t>
      </w:r>
    </w:p>
    <w:p w:rsidR="008A38D3" w:rsidRPr="00401D95" w:rsidRDefault="008A38D3" w:rsidP="008A38D3">
      <w:pPr>
        <w:numPr>
          <w:ilvl w:val="1"/>
          <w:numId w:val="1"/>
        </w:numPr>
        <w:tabs>
          <w:tab w:val="clear" w:pos="1080"/>
        </w:tabs>
        <w:ind w:left="540" w:right="-29" w:hanging="540"/>
        <w:rPr>
          <w:noProof/>
        </w:rPr>
      </w:pPr>
      <w:r w:rsidRPr="00401D95">
        <w:rPr>
          <w:noProof/>
        </w:rPr>
        <w:t>Raumenų mėšlungis.</w:t>
      </w:r>
    </w:p>
    <w:p w:rsidR="008A38D3" w:rsidRPr="00401D95" w:rsidRDefault="008A38D3" w:rsidP="008A38D3">
      <w:pPr>
        <w:numPr>
          <w:ilvl w:val="1"/>
          <w:numId w:val="1"/>
        </w:numPr>
        <w:tabs>
          <w:tab w:val="clear" w:pos="1080"/>
        </w:tabs>
        <w:ind w:left="540" w:right="-29" w:hanging="540"/>
        <w:rPr>
          <w:noProof/>
        </w:rPr>
      </w:pPr>
      <w:r w:rsidRPr="00401D95">
        <w:rPr>
          <w:noProof/>
        </w:rPr>
        <w:t xml:space="preserve">Netvirtumo jausmas, greitas ar netolygus širdies plakimas, galvos skausmas. Rankų virpėjimas (tremoras). Rankų virpėjimas dažniau pasireiškia vartojant daugiau nei du įkvėpimus du kartus per parą. Šie šalutinio poveikio reiškiniai ilgai netrunka ir suretėja, tęsiant gydymą </w:t>
      </w:r>
      <w:proofErr w:type="spellStart"/>
      <w:r w:rsidRPr="00401D95">
        <w:t>Serevent</w:t>
      </w:r>
      <w:proofErr w:type="spellEnd"/>
      <w:r w:rsidRPr="00401D95">
        <w:rPr>
          <w:noProof/>
        </w:rPr>
        <w:t>.</w:t>
      </w:r>
    </w:p>
    <w:p w:rsidR="008A38D3" w:rsidRPr="00401D95" w:rsidRDefault="008A38D3" w:rsidP="008A38D3">
      <w:pPr>
        <w:numPr>
          <w:ilvl w:val="12"/>
          <w:numId w:val="0"/>
        </w:numPr>
        <w:ind w:right="-29"/>
        <w:rPr>
          <w:noProof/>
        </w:rPr>
      </w:pPr>
    </w:p>
    <w:p w:rsidR="008A38D3" w:rsidRPr="00401D95" w:rsidRDefault="008A38D3" w:rsidP="008A38D3">
      <w:pPr>
        <w:tabs>
          <w:tab w:val="left" w:pos="720"/>
        </w:tabs>
        <w:ind w:right="-2"/>
        <w:rPr>
          <w:b/>
        </w:rPr>
      </w:pPr>
      <w:r w:rsidRPr="00401D95">
        <w:rPr>
          <w:b/>
        </w:rPr>
        <w:t>Nedažni (pasireiškia mažiau kaip 1 žmogui iš 100):</w:t>
      </w:r>
    </w:p>
    <w:p w:rsidR="008A38D3" w:rsidRPr="00401D95" w:rsidRDefault="008A38D3" w:rsidP="008A38D3">
      <w:pPr>
        <w:numPr>
          <w:ilvl w:val="0"/>
          <w:numId w:val="3"/>
        </w:numPr>
        <w:tabs>
          <w:tab w:val="clear" w:pos="720"/>
        </w:tabs>
        <w:ind w:left="540" w:right="-2" w:hanging="540"/>
      </w:pPr>
      <w:r w:rsidRPr="00401D95">
        <w:t>Odos išbėrimas (niežėjimas ir paraudimas).</w:t>
      </w:r>
    </w:p>
    <w:p w:rsidR="008A38D3" w:rsidRPr="00401D95" w:rsidRDefault="008A38D3" w:rsidP="008A38D3">
      <w:pPr>
        <w:numPr>
          <w:ilvl w:val="0"/>
          <w:numId w:val="3"/>
        </w:numPr>
        <w:tabs>
          <w:tab w:val="clear" w:pos="720"/>
        </w:tabs>
        <w:ind w:left="540" w:right="-2" w:hanging="540"/>
      </w:pPr>
      <w:r w:rsidRPr="00401D95">
        <w:t>Labai padidėjęs širdies susitraukimų dažnis (</w:t>
      </w:r>
      <w:proofErr w:type="spellStart"/>
      <w:r w:rsidRPr="00401D95">
        <w:t>tachikardija</w:t>
      </w:r>
      <w:proofErr w:type="spellEnd"/>
      <w:r w:rsidRPr="00401D95">
        <w:t xml:space="preserve">). Dažniau pasireiškia vartojant daugiau nei du </w:t>
      </w:r>
      <w:proofErr w:type="spellStart"/>
      <w:r w:rsidRPr="00401D95">
        <w:t>įkvėpimus</w:t>
      </w:r>
      <w:proofErr w:type="spellEnd"/>
      <w:r w:rsidRPr="00401D95">
        <w:t xml:space="preserve"> du kartus per parą.</w:t>
      </w:r>
    </w:p>
    <w:p w:rsidR="008A38D3" w:rsidRPr="00401D95" w:rsidRDefault="008A38D3" w:rsidP="008A38D3">
      <w:pPr>
        <w:numPr>
          <w:ilvl w:val="0"/>
          <w:numId w:val="3"/>
        </w:numPr>
        <w:tabs>
          <w:tab w:val="clear" w:pos="720"/>
        </w:tabs>
        <w:ind w:left="540" w:right="-2" w:hanging="540"/>
      </w:pPr>
      <w:r w:rsidRPr="00401D95">
        <w:t>Nervingumo pojūtis.</w:t>
      </w:r>
    </w:p>
    <w:p w:rsidR="008A38D3" w:rsidRPr="00401D95" w:rsidRDefault="008A38D3" w:rsidP="008A38D3">
      <w:pPr>
        <w:ind w:right="-2"/>
      </w:pPr>
    </w:p>
    <w:p w:rsidR="008A38D3" w:rsidRPr="00401D95" w:rsidRDefault="008A38D3" w:rsidP="008A38D3">
      <w:pPr>
        <w:tabs>
          <w:tab w:val="left" w:pos="567"/>
        </w:tabs>
        <w:ind w:right="-2"/>
        <w:rPr>
          <w:bCs/>
        </w:rPr>
      </w:pPr>
      <w:r w:rsidRPr="00401D95">
        <w:rPr>
          <w:b/>
          <w:bCs/>
        </w:rPr>
        <w:t>Reti (pasireiškia mažiau kaip 1 žmogui iš 1000):</w:t>
      </w:r>
    </w:p>
    <w:p w:rsidR="008A38D3" w:rsidRPr="00401D95" w:rsidRDefault="008A38D3" w:rsidP="008A38D3">
      <w:pPr>
        <w:numPr>
          <w:ilvl w:val="0"/>
          <w:numId w:val="5"/>
        </w:numPr>
        <w:tabs>
          <w:tab w:val="clear" w:pos="720"/>
        </w:tabs>
        <w:ind w:left="540" w:right="-2" w:hanging="540"/>
        <w:rPr>
          <w:bCs/>
        </w:rPr>
      </w:pPr>
      <w:r w:rsidRPr="00401D95">
        <w:rPr>
          <w:bCs/>
        </w:rPr>
        <w:t>Galvos svaigimas.</w:t>
      </w:r>
    </w:p>
    <w:p w:rsidR="008A38D3" w:rsidRPr="00401D95" w:rsidRDefault="008A38D3" w:rsidP="008A38D3">
      <w:pPr>
        <w:numPr>
          <w:ilvl w:val="0"/>
          <w:numId w:val="5"/>
        </w:numPr>
        <w:tabs>
          <w:tab w:val="clear" w:pos="720"/>
        </w:tabs>
        <w:ind w:left="540" w:right="-2" w:hanging="540"/>
        <w:rPr>
          <w:bCs/>
        </w:rPr>
      </w:pPr>
      <w:proofErr w:type="spellStart"/>
      <w:r w:rsidRPr="00401D95">
        <w:rPr>
          <w:bCs/>
        </w:rPr>
        <w:t>Nesugebėjimas</w:t>
      </w:r>
      <w:proofErr w:type="spellEnd"/>
      <w:r w:rsidRPr="00401D95">
        <w:rPr>
          <w:bCs/>
        </w:rPr>
        <w:t xml:space="preserve"> užmigti arba miego sutrikimai.</w:t>
      </w:r>
    </w:p>
    <w:p w:rsidR="008A38D3" w:rsidRPr="00401D95" w:rsidRDefault="008A38D3" w:rsidP="008A38D3">
      <w:pPr>
        <w:numPr>
          <w:ilvl w:val="0"/>
          <w:numId w:val="5"/>
        </w:numPr>
        <w:tabs>
          <w:tab w:val="clear" w:pos="720"/>
        </w:tabs>
        <w:ind w:left="540" w:right="-2" w:hanging="540"/>
        <w:rPr>
          <w:bCs/>
        </w:rPr>
      </w:pPr>
      <w:r w:rsidRPr="00401D95">
        <w:rPr>
          <w:bCs/>
        </w:rPr>
        <w:t>Kalio koncentracijos kraujyje sumažėjimas (gali pasireikšti netolygiu širdies plakimu, raumenų silpnumu, mėšlungiu).</w:t>
      </w:r>
    </w:p>
    <w:p w:rsidR="008A38D3" w:rsidRPr="00401D95" w:rsidRDefault="008A38D3" w:rsidP="008A38D3">
      <w:pPr>
        <w:ind w:right="-2"/>
      </w:pPr>
    </w:p>
    <w:p w:rsidR="008A38D3" w:rsidRPr="00401D95" w:rsidRDefault="008A38D3" w:rsidP="008A38D3">
      <w:pPr>
        <w:ind w:right="-2"/>
        <w:rPr>
          <w:b/>
        </w:rPr>
      </w:pPr>
      <w:r w:rsidRPr="00401D95">
        <w:rPr>
          <w:b/>
        </w:rPr>
        <w:t>Labai reti (pasireiškia mažiau kaip 1 žmogui iš 10000):</w:t>
      </w:r>
    </w:p>
    <w:p w:rsidR="008A38D3" w:rsidRPr="00401D95" w:rsidRDefault="008A38D3" w:rsidP="008A38D3">
      <w:pPr>
        <w:numPr>
          <w:ilvl w:val="1"/>
          <w:numId w:val="2"/>
        </w:numPr>
        <w:tabs>
          <w:tab w:val="clear" w:pos="1080"/>
        </w:tabs>
        <w:ind w:left="540" w:hanging="540"/>
        <w:rPr>
          <w:lang w:eastAsia="lt-LT"/>
        </w:rPr>
      </w:pPr>
      <w:r w:rsidRPr="00401D95">
        <w:rPr>
          <w:lang w:eastAsia="lt-LT"/>
        </w:rPr>
        <w:t xml:space="preserve">Cukraus (gliukozės) kiekio padidėjimas kraujyje (hiperglikemija). Jeigu sergate cukriniu diabetu, gali reikti dažniau tikrinti cukraus kiekį kraujyje ir galbūt koreguoti Jūsų įprastą diabeto gydymą. </w:t>
      </w:r>
    </w:p>
    <w:p w:rsidR="008A38D3" w:rsidRPr="00401D95" w:rsidRDefault="008A38D3" w:rsidP="008A38D3">
      <w:pPr>
        <w:numPr>
          <w:ilvl w:val="1"/>
          <w:numId w:val="2"/>
        </w:numPr>
        <w:tabs>
          <w:tab w:val="clear" w:pos="1080"/>
        </w:tabs>
        <w:ind w:left="540" w:right="-2" w:hanging="540"/>
      </w:pPr>
      <w:r w:rsidRPr="00401D95">
        <w:t xml:space="preserve">Netolygus širdies plakimas arba papildomi širdies susitraukimai (aritmijos). Jei taip atsitinka, nenutraukite </w:t>
      </w:r>
      <w:proofErr w:type="spellStart"/>
      <w:r w:rsidRPr="00401D95">
        <w:t>Serevent</w:t>
      </w:r>
      <w:proofErr w:type="spellEnd"/>
      <w:r w:rsidRPr="00401D95">
        <w:t xml:space="preserve"> vartojimo, tačiau pasakykite savo gydytojui.</w:t>
      </w:r>
    </w:p>
    <w:p w:rsidR="008A38D3" w:rsidRPr="00401D95" w:rsidRDefault="008A38D3" w:rsidP="008A38D3">
      <w:pPr>
        <w:numPr>
          <w:ilvl w:val="1"/>
          <w:numId w:val="2"/>
        </w:numPr>
        <w:tabs>
          <w:tab w:val="clear" w:pos="1080"/>
        </w:tabs>
        <w:ind w:left="540" w:right="-2" w:hanging="540"/>
        <w:rPr>
          <w:b/>
        </w:rPr>
      </w:pPr>
      <w:r w:rsidRPr="00401D95">
        <w:rPr>
          <w:b/>
        </w:rPr>
        <w:t xml:space="preserve">Sunkumas kvėpuoti ar švokštimas, sustiprėjantis iškart po </w:t>
      </w:r>
      <w:proofErr w:type="spellStart"/>
      <w:r w:rsidRPr="00401D95">
        <w:rPr>
          <w:b/>
        </w:rPr>
        <w:t>Serevent</w:t>
      </w:r>
      <w:proofErr w:type="spellEnd"/>
      <w:r w:rsidRPr="00401D95">
        <w:rPr>
          <w:b/>
        </w:rPr>
        <w:t xml:space="preserve"> Diskus pavartojimo.</w:t>
      </w:r>
      <w:r w:rsidRPr="00401D95">
        <w:t xml:space="preserve"> Jeigu taip atsitinka, </w:t>
      </w:r>
      <w:r w:rsidRPr="00401D95">
        <w:rPr>
          <w:b/>
        </w:rPr>
        <w:t xml:space="preserve">nutraukite </w:t>
      </w:r>
      <w:proofErr w:type="spellStart"/>
      <w:r w:rsidRPr="00401D95">
        <w:rPr>
          <w:b/>
        </w:rPr>
        <w:t>Serevent</w:t>
      </w:r>
      <w:proofErr w:type="spellEnd"/>
      <w:r w:rsidRPr="00401D95">
        <w:rPr>
          <w:b/>
        </w:rPr>
        <w:t xml:space="preserve"> Diskus naudojimą.</w:t>
      </w:r>
      <w:r w:rsidRPr="00401D95">
        <w:t xml:space="preserve"> Pavartokite greitai veikiantį „kvėpavimą lengvinantį“ </w:t>
      </w:r>
      <w:proofErr w:type="spellStart"/>
      <w:r w:rsidRPr="00401D95">
        <w:t>inhaliatorių</w:t>
      </w:r>
      <w:proofErr w:type="spellEnd"/>
      <w:r w:rsidRPr="00401D95">
        <w:t xml:space="preserve">, kad palengvintumėte kvėpavimą, ir </w:t>
      </w:r>
      <w:r w:rsidRPr="00401D95">
        <w:rPr>
          <w:b/>
        </w:rPr>
        <w:t>nedelsiant kreipkitės į savo gydytoją.</w:t>
      </w:r>
    </w:p>
    <w:p w:rsidR="008A38D3" w:rsidRPr="00401D95" w:rsidRDefault="008A38D3" w:rsidP="008A38D3">
      <w:pPr>
        <w:numPr>
          <w:ilvl w:val="1"/>
          <w:numId w:val="2"/>
        </w:numPr>
        <w:tabs>
          <w:tab w:val="clear" w:pos="1080"/>
        </w:tabs>
        <w:ind w:left="540" w:hanging="540"/>
        <w:rPr>
          <w:lang w:eastAsia="lt-LT"/>
        </w:rPr>
      </w:pPr>
      <w:r w:rsidRPr="00401D95">
        <w:rPr>
          <w:lang w:eastAsia="lt-LT"/>
        </w:rPr>
        <w:t>Skaudama burna ar ryklė.</w:t>
      </w:r>
    </w:p>
    <w:p w:rsidR="008A38D3" w:rsidRPr="00401D95" w:rsidRDefault="008A38D3" w:rsidP="008A38D3">
      <w:pPr>
        <w:numPr>
          <w:ilvl w:val="1"/>
          <w:numId w:val="2"/>
        </w:numPr>
        <w:tabs>
          <w:tab w:val="clear" w:pos="1080"/>
        </w:tabs>
        <w:ind w:left="540" w:hanging="540"/>
        <w:rPr>
          <w:lang w:eastAsia="lt-LT"/>
        </w:rPr>
      </w:pPr>
      <w:r w:rsidRPr="00401D95">
        <w:rPr>
          <w:lang w:eastAsia="lt-LT"/>
        </w:rPr>
        <w:t>Skausmingi, patinę sąnariai (</w:t>
      </w:r>
      <w:proofErr w:type="spellStart"/>
      <w:r w:rsidRPr="00401D95">
        <w:rPr>
          <w:lang w:eastAsia="lt-LT"/>
        </w:rPr>
        <w:t>artralgija</w:t>
      </w:r>
      <w:proofErr w:type="spellEnd"/>
      <w:r w:rsidRPr="00401D95">
        <w:rPr>
          <w:lang w:eastAsia="lt-LT"/>
        </w:rPr>
        <w:t>) ar krūtinės skausmas.</w:t>
      </w:r>
    </w:p>
    <w:p w:rsidR="008A38D3" w:rsidRPr="00401D95" w:rsidRDefault="008A38D3" w:rsidP="008A38D3">
      <w:pPr>
        <w:numPr>
          <w:ilvl w:val="1"/>
          <w:numId w:val="2"/>
        </w:numPr>
        <w:tabs>
          <w:tab w:val="clear" w:pos="1080"/>
        </w:tabs>
        <w:ind w:left="540" w:hanging="540"/>
        <w:rPr>
          <w:lang w:eastAsia="lt-LT"/>
        </w:rPr>
      </w:pPr>
      <w:r w:rsidRPr="00401D95">
        <w:rPr>
          <w:lang w:eastAsia="lt-LT"/>
        </w:rPr>
        <w:t>Pykinimas.</w:t>
      </w:r>
    </w:p>
    <w:p w:rsidR="008A38D3" w:rsidRPr="00401D95" w:rsidRDefault="008A38D3" w:rsidP="008A38D3"/>
    <w:p w:rsidR="008A38D3" w:rsidRPr="00401D95" w:rsidRDefault="008A38D3" w:rsidP="008A38D3">
      <w:pPr>
        <w:rPr>
          <w:b/>
        </w:rPr>
      </w:pPr>
      <w:r w:rsidRPr="00401D95">
        <w:rPr>
          <w:b/>
          <w:noProof/>
        </w:rPr>
        <w:t>Pranešimas apie šalutinį poveikį</w:t>
      </w:r>
    </w:p>
    <w:p w:rsidR="008A38D3" w:rsidRPr="00401D95" w:rsidRDefault="008A38D3" w:rsidP="008A38D3">
      <w:pPr>
        <w:ind w:right="-449"/>
      </w:pPr>
      <w:r w:rsidRPr="00401D95">
        <w:rPr>
          <w:noProof/>
        </w:rPr>
        <w:t>Jeigu pasireiškė šalutinis poveikis, įskaitant šiame lapelyje nenurodytą, pasakykite gydytojui arba vaistininkui</w:t>
      </w:r>
      <w:r w:rsidRPr="00401D95">
        <w:t>.</w:t>
      </w:r>
      <w:r w:rsidRPr="00401D95">
        <w:rPr>
          <w:noProof/>
        </w:rPr>
        <w:t xml:space="preserve"> </w:t>
      </w:r>
      <w:r w:rsidRPr="003544C3">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3544C3">
          <w:t>www.vvkt.lt</w:t>
        </w:r>
      </w:hyperlink>
      <w:r w:rsidRPr="003544C3">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3544C3">
          <w:t>NepageidaujamaR@vvkt.lt</w:t>
        </w:r>
      </w:hyperlink>
      <w:r w:rsidRPr="003544C3">
        <w:t xml:space="preserve">, taip pat per Valstybinės vaistų kontrolės tarnybos prie Lietuvos Respublikos sveikatos apsaugos ministerijos interneto svetainę (adresu </w:t>
      </w:r>
      <w:hyperlink r:id="rId13" w:history="1">
        <w:r w:rsidRPr="003544C3">
          <w:t>http://www.vvkt.lt</w:t>
        </w:r>
      </w:hyperlink>
      <w:r w:rsidRPr="003544C3">
        <w:t>). Pranešdami apie šalutinį poveikį galite mums padėti gauti daugiau informacijos apie šio vaisto saugumą.</w:t>
      </w:r>
    </w:p>
    <w:p w:rsidR="008A38D3" w:rsidRPr="00401D95" w:rsidRDefault="008A38D3" w:rsidP="008A38D3"/>
    <w:p w:rsidR="008A38D3" w:rsidRPr="00401D95" w:rsidRDefault="008A38D3" w:rsidP="008A38D3"/>
    <w:p w:rsidR="008A38D3" w:rsidRPr="00401D95" w:rsidRDefault="008A38D3" w:rsidP="008A38D3">
      <w:pPr>
        <w:numPr>
          <w:ilvl w:val="12"/>
          <w:numId w:val="0"/>
        </w:numPr>
        <w:tabs>
          <w:tab w:val="left" w:pos="540"/>
        </w:tabs>
        <w:outlineLvl w:val="0"/>
        <w:rPr>
          <w:b/>
          <w:caps/>
        </w:rPr>
      </w:pPr>
      <w:r w:rsidRPr="00401D95">
        <w:rPr>
          <w:b/>
        </w:rPr>
        <w:t>5.</w:t>
      </w:r>
      <w:r w:rsidRPr="00401D95">
        <w:rPr>
          <w:b/>
        </w:rPr>
        <w:tab/>
        <w:t xml:space="preserve">Kaip laikyti </w:t>
      </w:r>
      <w:proofErr w:type="spellStart"/>
      <w:r w:rsidRPr="00401D95">
        <w:rPr>
          <w:b/>
        </w:rPr>
        <w:t>Serevent</w:t>
      </w:r>
      <w:proofErr w:type="spellEnd"/>
      <w:r w:rsidRPr="00401D95">
        <w:rPr>
          <w:b/>
        </w:rPr>
        <w:t xml:space="preserve"> Diskus</w:t>
      </w:r>
    </w:p>
    <w:p w:rsidR="008A38D3" w:rsidRPr="00401D95" w:rsidRDefault="008A38D3" w:rsidP="008A38D3">
      <w:pPr>
        <w:rPr>
          <w:highlight w:val="green"/>
        </w:rPr>
      </w:pPr>
    </w:p>
    <w:p w:rsidR="008A38D3" w:rsidRPr="00401D95" w:rsidRDefault="008A38D3" w:rsidP="008A38D3">
      <w:r w:rsidRPr="00401D95">
        <w:t>Šį vaistą laikykite vaikams nepastebimoje ir nepasiekiamoje vietoje.</w:t>
      </w:r>
    </w:p>
    <w:p w:rsidR="008A38D3" w:rsidRPr="00401D95" w:rsidRDefault="008A38D3" w:rsidP="008A38D3"/>
    <w:p w:rsidR="008A38D3" w:rsidRPr="00401D95" w:rsidRDefault="008A38D3" w:rsidP="008A38D3">
      <w:pPr>
        <w:rPr>
          <w:highlight w:val="green"/>
        </w:rPr>
      </w:pPr>
      <w:r w:rsidRPr="00401D95">
        <w:t xml:space="preserve">Laikyti ne aukštesnėje kaip 30 </w:t>
      </w:r>
      <w:r w:rsidRPr="00401D95">
        <w:sym w:font="Symbol" w:char="F0B0"/>
      </w:r>
      <w:r w:rsidRPr="00401D95">
        <w:t>C temperatūroje.</w:t>
      </w:r>
    </w:p>
    <w:p w:rsidR="008A38D3" w:rsidRPr="00401D95" w:rsidRDefault="008A38D3" w:rsidP="008A38D3">
      <w:pPr>
        <w:rPr>
          <w:lang w:eastAsia="lt-LT"/>
        </w:rPr>
      </w:pPr>
      <w:r w:rsidRPr="00401D95">
        <w:rPr>
          <w:lang w:eastAsia="lt-LT"/>
        </w:rPr>
        <w:lastRenderedPageBreak/>
        <w:t>Laikyti gamintojo pakuotėje, kad preparatas būtų apsaugotas nuo drėgmės.</w:t>
      </w:r>
    </w:p>
    <w:p w:rsidR="008A38D3" w:rsidRPr="00401D95" w:rsidRDefault="008A38D3" w:rsidP="008A38D3">
      <w:r w:rsidRPr="00401D95">
        <w:t xml:space="preserve">Ant dėžutės ir </w:t>
      </w:r>
      <w:proofErr w:type="spellStart"/>
      <w:r w:rsidRPr="00401D95">
        <w:t>inhaliatoriaus</w:t>
      </w:r>
      <w:proofErr w:type="spellEnd"/>
      <w:r w:rsidRPr="00401D95">
        <w:t xml:space="preserve"> po „Tinka iki/EXP“ nurodytam tinkamumo laikus pasibaigus, šio vaisto vartoti negalima. Vaistas tinkamas vartoti iki paskutinės nurodyto mėnesio dienos. </w:t>
      </w:r>
    </w:p>
    <w:p w:rsidR="008A38D3" w:rsidRPr="00401D95" w:rsidRDefault="008A38D3" w:rsidP="008A38D3">
      <w:pPr>
        <w:spacing w:line="240" w:lineRule="atLeast"/>
      </w:pPr>
    </w:p>
    <w:p w:rsidR="008A38D3" w:rsidRPr="00401D95" w:rsidRDefault="008A38D3" w:rsidP="008A38D3">
      <w:pPr>
        <w:spacing w:line="240" w:lineRule="atLeast"/>
        <w:rPr>
          <w:lang w:eastAsia="ja-JP"/>
        </w:rPr>
      </w:pPr>
      <w:r w:rsidRPr="00401D95">
        <w:t>Vaistų negalima išmesti į kanalizaciją arba su buitinėmis atliekomis. Kaip išmesti nereikalingus vaistus, klauskite vaistininko. Šios priemonės padės apsaugoti aplinką.</w:t>
      </w:r>
    </w:p>
    <w:p w:rsidR="008A38D3" w:rsidRPr="00401D95" w:rsidRDefault="008A38D3" w:rsidP="008A38D3"/>
    <w:p w:rsidR="008A38D3" w:rsidRPr="00401D95" w:rsidRDefault="008A38D3" w:rsidP="008A38D3">
      <w:r w:rsidRPr="00401D95">
        <w:t xml:space="preserve"> </w:t>
      </w:r>
    </w:p>
    <w:p w:rsidR="008A38D3" w:rsidRPr="00401D95" w:rsidRDefault="008A38D3" w:rsidP="008A38D3">
      <w:pPr>
        <w:keepNext/>
        <w:numPr>
          <w:ilvl w:val="12"/>
          <w:numId w:val="0"/>
        </w:numPr>
        <w:tabs>
          <w:tab w:val="left" w:pos="540"/>
        </w:tabs>
        <w:outlineLvl w:val="0"/>
        <w:rPr>
          <w:b/>
        </w:rPr>
      </w:pPr>
      <w:r w:rsidRPr="00401D95">
        <w:rPr>
          <w:b/>
        </w:rPr>
        <w:t>6.</w:t>
      </w:r>
      <w:r w:rsidRPr="00401D95">
        <w:tab/>
      </w:r>
      <w:r w:rsidRPr="00401D95">
        <w:rPr>
          <w:b/>
        </w:rPr>
        <w:t>P</w:t>
      </w:r>
      <w:r w:rsidRPr="00401D95">
        <w:rPr>
          <w:b/>
          <w:noProof/>
        </w:rPr>
        <w:t>akuotės turinys ir</w:t>
      </w:r>
      <w:r w:rsidRPr="00401D95">
        <w:rPr>
          <w:noProof/>
        </w:rPr>
        <w:t xml:space="preserve"> </w:t>
      </w:r>
      <w:r w:rsidRPr="00401D95">
        <w:rPr>
          <w:b/>
        </w:rPr>
        <w:t>kita informacija</w:t>
      </w:r>
    </w:p>
    <w:p w:rsidR="008A38D3" w:rsidRPr="00401D95" w:rsidRDefault="008A38D3" w:rsidP="008A38D3">
      <w:pPr>
        <w:keepNext/>
      </w:pPr>
    </w:p>
    <w:p w:rsidR="008A38D3" w:rsidRPr="00401D95" w:rsidRDefault="008A38D3" w:rsidP="008A38D3">
      <w:pPr>
        <w:keepNext/>
        <w:tabs>
          <w:tab w:val="left" w:pos="540"/>
        </w:tabs>
        <w:ind w:left="540" w:hanging="540"/>
        <w:rPr>
          <w:b/>
          <w:lang w:eastAsia="lt-LT"/>
        </w:rPr>
      </w:pPr>
      <w:proofErr w:type="spellStart"/>
      <w:r w:rsidRPr="00401D95">
        <w:rPr>
          <w:b/>
          <w:lang w:eastAsia="lt-LT"/>
        </w:rPr>
        <w:t>Serevent</w:t>
      </w:r>
      <w:proofErr w:type="spellEnd"/>
      <w:r w:rsidRPr="00401D95">
        <w:rPr>
          <w:b/>
          <w:lang w:eastAsia="lt-LT"/>
        </w:rPr>
        <w:t xml:space="preserve"> Diskus sudėtis</w:t>
      </w:r>
    </w:p>
    <w:p w:rsidR="008A38D3" w:rsidRPr="00401D95" w:rsidRDefault="008A38D3" w:rsidP="008A38D3">
      <w:pPr>
        <w:keepNext/>
        <w:tabs>
          <w:tab w:val="left" w:pos="540"/>
        </w:tabs>
        <w:ind w:left="540" w:hanging="540"/>
        <w:rPr>
          <w:lang w:eastAsia="lt-LT"/>
        </w:rPr>
      </w:pPr>
      <w:r w:rsidRPr="00401D95">
        <w:rPr>
          <w:lang w:eastAsia="lt-LT"/>
        </w:rPr>
        <w:t>-</w:t>
      </w:r>
      <w:r w:rsidRPr="00401D95">
        <w:rPr>
          <w:lang w:eastAsia="lt-LT"/>
        </w:rPr>
        <w:tab/>
        <w:t xml:space="preserve">Veiklioji medžiaga yra </w:t>
      </w:r>
      <w:proofErr w:type="spellStart"/>
      <w:r w:rsidRPr="00401D95">
        <w:rPr>
          <w:lang w:eastAsia="lt-LT"/>
        </w:rPr>
        <w:t>salmeterolis</w:t>
      </w:r>
      <w:proofErr w:type="spellEnd"/>
      <w:r w:rsidRPr="00401D95">
        <w:rPr>
          <w:lang w:eastAsia="lt-LT"/>
        </w:rPr>
        <w:t xml:space="preserve">. Vienoje dozėje yra 72,5 </w:t>
      </w:r>
      <w:proofErr w:type="spellStart"/>
      <w:r w:rsidRPr="00401D95">
        <w:rPr>
          <w:lang w:eastAsia="lt-LT"/>
        </w:rPr>
        <w:t>mikrogramo</w:t>
      </w:r>
      <w:proofErr w:type="spellEnd"/>
      <w:r w:rsidRPr="00401D95">
        <w:rPr>
          <w:lang w:eastAsia="lt-LT"/>
        </w:rPr>
        <w:t xml:space="preserve"> </w:t>
      </w:r>
      <w:proofErr w:type="spellStart"/>
      <w:r w:rsidRPr="00401D95">
        <w:rPr>
          <w:lang w:eastAsia="lt-LT"/>
        </w:rPr>
        <w:t>salmeterolio</w:t>
      </w:r>
      <w:proofErr w:type="spellEnd"/>
      <w:r w:rsidRPr="00401D95">
        <w:rPr>
          <w:lang w:eastAsia="lt-LT"/>
        </w:rPr>
        <w:t xml:space="preserve"> </w:t>
      </w:r>
      <w:proofErr w:type="spellStart"/>
      <w:r w:rsidRPr="00401D95">
        <w:rPr>
          <w:lang w:eastAsia="lt-LT"/>
        </w:rPr>
        <w:t>ksinafoato</w:t>
      </w:r>
      <w:proofErr w:type="spellEnd"/>
      <w:r w:rsidRPr="00401D95">
        <w:rPr>
          <w:lang w:eastAsia="lt-LT"/>
        </w:rPr>
        <w:t xml:space="preserve">, atitinkančio 50 </w:t>
      </w:r>
      <w:proofErr w:type="spellStart"/>
      <w:r w:rsidRPr="00401D95">
        <w:rPr>
          <w:lang w:eastAsia="lt-LT"/>
        </w:rPr>
        <w:t>mikrogramų</w:t>
      </w:r>
      <w:proofErr w:type="spellEnd"/>
      <w:r w:rsidRPr="00401D95">
        <w:rPr>
          <w:lang w:eastAsia="lt-LT"/>
        </w:rPr>
        <w:t xml:space="preserve"> </w:t>
      </w:r>
      <w:proofErr w:type="spellStart"/>
      <w:r w:rsidRPr="00401D95">
        <w:rPr>
          <w:lang w:eastAsia="lt-LT"/>
        </w:rPr>
        <w:t>salmeterolio</w:t>
      </w:r>
      <w:proofErr w:type="spellEnd"/>
      <w:r w:rsidRPr="00401D95">
        <w:rPr>
          <w:lang w:eastAsia="lt-LT"/>
        </w:rPr>
        <w:t>.</w:t>
      </w:r>
    </w:p>
    <w:p w:rsidR="008A38D3" w:rsidRPr="00401D95" w:rsidRDefault="008A38D3" w:rsidP="008A38D3">
      <w:pPr>
        <w:tabs>
          <w:tab w:val="left" w:pos="540"/>
        </w:tabs>
      </w:pPr>
      <w:r w:rsidRPr="00401D95">
        <w:t>-</w:t>
      </w:r>
      <w:r w:rsidRPr="00401D95">
        <w:tab/>
        <w:t xml:space="preserve">Pagalbinė medžiaga yra laktozės </w:t>
      </w:r>
      <w:proofErr w:type="spellStart"/>
      <w:r w:rsidRPr="00401D95">
        <w:t>monohidratas</w:t>
      </w:r>
      <w:proofErr w:type="spellEnd"/>
      <w:r w:rsidRPr="00401D95">
        <w:t>.</w:t>
      </w:r>
    </w:p>
    <w:p w:rsidR="008A38D3" w:rsidRPr="00401D95" w:rsidRDefault="008A38D3" w:rsidP="008A38D3">
      <w:pPr>
        <w:tabs>
          <w:tab w:val="left" w:pos="540"/>
        </w:tabs>
      </w:pPr>
    </w:p>
    <w:p w:rsidR="008A38D3" w:rsidRPr="00401D95" w:rsidRDefault="008A38D3" w:rsidP="008A38D3">
      <w:pPr>
        <w:rPr>
          <w:b/>
        </w:rPr>
      </w:pPr>
      <w:proofErr w:type="spellStart"/>
      <w:r w:rsidRPr="00401D95">
        <w:rPr>
          <w:b/>
        </w:rPr>
        <w:t>Serevent</w:t>
      </w:r>
      <w:proofErr w:type="spellEnd"/>
      <w:r w:rsidRPr="00401D95">
        <w:rPr>
          <w:b/>
        </w:rPr>
        <w:t xml:space="preserve"> Diskus išvaizda ir kiekis pakuotėje</w:t>
      </w:r>
    </w:p>
    <w:p w:rsidR="008A38D3" w:rsidRPr="00401D95" w:rsidRDefault="008A38D3" w:rsidP="008A38D3">
      <w:pPr>
        <w:rPr>
          <w:lang w:eastAsia="lt-LT"/>
        </w:rPr>
      </w:pPr>
      <w:r w:rsidRPr="00401D95">
        <w:rPr>
          <w:lang w:eastAsia="lt-LT"/>
        </w:rPr>
        <w:t xml:space="preserve">Kartono dėžutėje yra vienas plastikinis disko formos </w:t>
      </w:r>
      <w:proofErr w:type="spellStart"/>
      <w:r w:rsidRPr="00401D95">
        <w:rPr>
          <w:lang w:eastAsia="lt-LT"/>
        </w:rPr>
        <w:t>daugiadozis</w:t>
      </w:r>
      <w:proofErr w:type="spellEnd"/>
      <w:r w:rsidRPr="00401D95">
        <w:rPr>
          <w:lang w:eastAsia="lt-LT"/>
        </w:rPr>
        <w:t xml:space="preserve"> </w:t>
      </w:r>
      <w:proofErr w:type="spellStart"/>
      <w:r w:rsidRPr="00401D95">
        <w:rPr>
          <w:lang w:eastAsia="lt-LT"/>
        </w:rPr>
        <w:t>inhaliatorius</w:t>
      </w:r>
      <w:proofErr w:type="spellEnd"/>
      <w:r w:rsidRPr="00401D95">
        <w:rPr>
          <w:lang w:eastAsia="lt-LT"/>
        </w:rPr>
        <w:t xml:space="preserve">, maždaug 8,5 cm skersmens ir 3 cm pločio, kuriame yra </w:t>
      </w:r>
      <w:proofErr w:type="spellStart"/>
      <w:r w:rsidRPr="00401D95">
        <w:rPr>
          <w:lang w:eastAsia="lt-LT"/>
        </w:rPr>
        <w:t>dvisluoksnė</w:t>
      </w:r>
      <w:proofErr w:type="spellEnd"/>
      <w:r w:rsidRPr="00401D95">
        <w:rPr>
          <w:lang w:eastAsia="lt-LT"/>
        </w:rPr>
        <w:t xml:space="preserve"> juostelė su 60 vienodais tarpais išdėstytų pūslelių (vienas juostelės sluoksnis susideda iš orientuotu poliamidu (OPA) ir </w:t>
      </w:r>
      <w:proofErr w:type="spellStart"/>
      <w:r w:rsidRPr="00401D95">
        <w:rPr>
          <w:lang w:eastAsia="lt-LT"/>
        </w:rPr>
        <w:t>polivinilchloridu</w:t>
      </w:r>
      <w:proofErr w:type="spellEnd"/>
      <w:r w:rsidRPr="00401D95">
        <w:rPr>
          <w:lang w:eastAsia="lt-LT"/>
        </w:rPr>
        <w:t xml:space="preserve"> (PVC) laminuotos aliuminio folijos, kitas sluoksnis susideda iš baltu popieriumi ir orientuotu polietileno </w:t>
      </w:r>
      <w:proofErr w:type="spellStart"/>
      <w:r w:rsidRPr="00401D95">
        <w:rPr>
          <w:lang w:eastAsia="lt-LT"/>
        </w:rPr>
        <w:t>treftalatu</w:t>
      </w:r>
      <w:proofErr w:type="spellEnd"/>
      <w:r w:rsidRPr="00401D95">
        <w:rPr>
          <w:lang w:eastAsia="lt-LT"/>
        </w:rPr>
        <w:t xml:space="preserve"> (PET) laminuotos aliuminio folijos). Kiekvienoje pūslelėje yra viena įkvepiamųjų miltelių dozė.</w:t>
      </w:r>
    </w:p>
    <w:p w:rsidR="008A38D3" w:rsidRPr="00401D95" w:rsidRDefault="008A38D3" w:rsidP="008A38D3">
      <w:pPr>
        <w:tabs>
          <w:tab w:val="left" w:pos="540"/>
        </w:tabs>
      </w:pPr>
    </w:p>
    <w:p w:rsidR="008A38D3" w:rsidRPr="00401D95" w:rsidRDefault="008A38D3" w:rsidP="008A38D3">
      <w:pPr>
        <w:keepNext/>
        <w:tabs>
          <w:tab w:val="left" w:pos="540"/>
        </w:tabs>
        <w:rPr>
          <w:b/>
        </w:rPr>
      </w:pPr>
      <w:r>
        <w:rPr>
          <w:b/>
        </w:rPr>
        <w:t>Registruotojas</w:t>
      </w:r>
      <w:r w:rsidRPr="00401D95">
        <w:rPr>
          <w:b/>
        </w:rPr>
        <w:t xml:space="preserve"> ir gamintojas</w:t>
      </w:r>
    </w:p>
    <w:p w:rsidR="008A38D3" w:rsidRPr="00401D95" w:rsidRDefault="008A38D3" w:rsidP="008A38D3">
      <w:pPr>
        <w:keepNext/>
        <w:tabs>
          <w:tab w:val="left" w:pos="540"/>
        </w:tabs>
      </w:pPr>
    </w:p>
    <w:p w:rsidR="008A38D3" w:rsidRPr="00401D95" w:rsidRDefault="008A38D3" w:rsidP="008A38D3">
      <w:pPr>
        <w:keepNext/>
        <w:tabs>
          <w:tab w:val="left" w:pos="540"/>
        </w:tabs>
        <w:rPr>
          <w:i/>
        </w:rPr>
      </w:pPr>
      <w:r>
        <w:rPr>
          <w:i/>
        </w:rPr>
        <w:t>Registruotojas</w:t>
      </w:r>
    </w:p>
    <w:p w:rsidR="008A38D3" w:rsidRPr="0060563C" w:rsidRDefault="008A38D3" w:rsidP="008A38D3">
      <w:proofErr w:type="spellStart"/>
      <w:r w:rsidRPr="0060563C">
        <w:t>GlaxoSmithKline</w:t>
      </w:r>
      <w:proofErr w:type="spellEnd"/>
      <w:r w:rsidRPr="0060563C">
        <w:t xml:space="preserve"> </w:t>
      </w:r>
      <w:proofErr w:type="spellStart"/>
      <w:r w:rsidRPr="0060563C">
        <w:t>Trading</w:t>
      </w:r>
      <w:proofErr w:type="spellEnd"/>
      <w:r w:rsidRPr="0060563C">
        <w:t xml:space="preserve"> </w:t>
      </w:r>
      <w:proofErr w:type="spellStart"/>
      <w:r w:rsidRPr="0060563C">
        <w:t>Services</w:t>
      </w:r>
      <w:proofErr w:type="spellEnd"/>
      <w:r w:rsidRPr="0060563C">
        <w:t xml:space="preserve"> </w:t>
      </w:r>
      <w:proofErr w:type="spellStart"/>
      <w:r w:rsidRPr="0060563C">
        <w:t>Limited</w:t>
      </w:r>
      <w:proofErr w:type="spellEnd"/>
      <w:r w:rsidRPr="0060563C">
        <w:t xml:space="preserve">  </w:t>
      </w:r>
    </w:p>
    <w:p w:rsidR="008A38D3" w:rsidRPr="0060563C" w:rsidRDefault="008A38D3" w:rsidP="008A38D3">
      <w:r w:rsidRPr="0060563C">
        <w:t xml:space="preserve">12 </w:t>
      </w:r>
      <w:proofErr w:type="spellStart"/>
      <w:r w:rsidRPr="0060563C">
        <w:t>Riverwalk</w:t>
      </w:r>
      <w:proofErr w:type="spellEnd"/>
      <w:r w:rsidRPr="0060563C">
        <w:t xml:space="preserve">  </w:t>
      </w:r>
    </w:p>
    <w:p w:rsidR="008A38D3" w:rsidRPr="0060563C" w:rsidRDefault="008A38D3" w:rsidP="008A38D3">
      <w:proofErr w:type="spellStart"/>
      <w:r w:rsidRPr="0060563C">
        <w:t>Citywest</w:t>
      </w:r>
      <w:proofErr w:type="spellEnd"/>
      <w:r w:rsidRPr="0060563C">
        <w:t xml:space="preserve"> </w:t>
      </w:r>
      <w:proofErr w:type="spellStart"/>
      <w:r w:rsidRPr="0060563C">
        <w:t>Business</w:t>
      </w:r>
      <w:proofErr w:type="spellEnd"/>
      <w:r w:rsidRPr="0060563C">
        <w:t xml:space="preserve"> </w:t>
      </w:r>
      <w:proofErr w:type="spellStart"/>
      <w:r w:rsidRPr="0060563C">
        <w:t>Campus</w:t>
      </w:r>
      <w:proofErr w:type="spellEnd"/>
      <w:r w:rsidRPr="0060563C">
        <w:t xml:space="preserve">  </w:t>
      </w:r>
    </w:p>
    <w:p w:rsidR="008A38D3" w:rsidRPr="0060563C" w:rsidRDefault="008A38D3" w:rsidP="008A38D3">
      <w:r w:rsidRPr="0060563C">
        <w:t xml:space="preserve">Dublin 24  </w:t>
      </w:r>
    </w:p>
    <w:p w:rsidR="008A38D3" w:rsidRPr="0060563C" w:rsidRDefault="008A38D3" w:rsidP="008A38D3">
      <w:r w:rsidRPr="0060563C">
        <w:t>Airija</w:t>
      </w:r>
    </w:p>
    <w:p w:rsidR="008A38D3" w:rsidRPr="00401D95" w:rsidRDefault="008A38D3" w:rsidP="008A38D3">
      <w:pPr>
        <w:tabs>
          <w:tab w:val="left" w:pos="540"/>
        </w:tabs>
      </w:pPr>
    </w:p>
    <w:p w:rsidR="008A38D3" w:rsidRPr="00401D95" w:rsidRDefault="008A38D3" w:rsidP="008A38D3">
      <w:pPr>
        <w:tabs>
          <w:tab w:val="left" w:pos="540"/>
        </w:tabs>
        <w:rPr>
          <w:i/>
        </w:rPr>
      </w:pPr>
      <w:r w:rsidRPr="00401D95">
        <w:rPr>
          <w:i/>
        </w:rPr>
        <w:t xml:space="preserve">Gamintojas </w:t>
      </w:r>
    </w:p>
    <w:p w:rsidR="008A38D3" w:rsidRPr="00401D95" w:rsidRDefault="008A38D3" w:rsidP="008A38D3">
      <w:pPr>
        <w:rPr>
          <w:lang w:eastAsia="lt-LT"/>
        </w:rPr>
      </w:pPr>
      <w:proofErr w:type="spellStart"/>
      <w:r w:rsidRPr="00401D95">
        <w:rPr>
          <w:lang w:eastAsia="lt-LT"/>
        </w:rPr>
        <w:t>GlaxoWellcome</w:t>
      </w:r>
      <w:proofErr w:type="spellEnd"/>
      <w:r w:rsidRPr="00401D95">
        <w:rPr>
          <w:lang w:eastAsia="lt-LT"/>
        </w:rPr>
        <w:t xml:space="preserve"> </w:t>
      </w:r>
      <w:proofErr w:type="spellStart"/>
      <w:r w:rsidRPr="00401D95">
        <w:rPr>
          <w:lang w:eastAsia="lt-LT"/>
        </w:rPr>
        <w:t>Production</w:t>
      </w:r>
      <w:proofErr w:type="spellEnd"/>
      <w:r w:rsidRPr="00401D95">
        <w:rPr>
          <w:lang w:eastAsia="lt-LT"/>
        </w:rPr>
        <w:t xml:space="preserve"> </w:t>
      </w:r>
    </w:p>
    <w:p w:rsidR="008A38D3" w:rsidRPr="00401D95" w:rsidRDefault="008A38D3" w:rsidP="008A38D3">
      <w:pPr>
        <w:rPr>
          <w:lang w:eastAsia="lt-LT"/>
        </w:rPr>
      </w:pPr>
      <w:proofErr w:type="spellStart"/>
      <w:r w:rsidRPr="00401D95">
        <w:rPr>
          <w:lang w:eastAsia="lt-LT"/>
        </w:rPr>
        <w:t>Zone</w:t>
      </w:r>
      <w:proofErr w:type="spellEnd"/>
      <w:r w:rsidRPr="00401D95">
        <w:rPr>
          <w:lang w:eastAsia="lt-LT"/>
        </w:rPr>
        <w:t xml:space="preserve"> </w:t>
      </w:r>
      <w:proofErr w:type="spellStart"/>
      <w:r w:rsidRPr="00401D95">
        <w:rPr>
          <w:lang w:eastAsia="lt-LT"/>
        </w:rPr>
        <w:t>Industrielle</w:t>
      </w:r>
      <w:proofErr w:type="spellEnd"/>
      <w:r w:rsidRPr="00401D95">
        <w:rPr>
          <w:lang w:eastAsia="lt-LT"/>
        </w:rPr>
        <w:t xml:space="preserve"> </w:t>
      </w:r>
      <w:proofErr w:type="spellStart"/>
      <w:r w:rsidRPr="00401D95">
        <w:rPr>
          <w:lang w:eastAsia="lt-LT"/>
        </w:rPr>
        <w:t>No</w:t>
      </w:r>
      <w:proofErr w:type="spellEnd"/>
      <w:r w:rsidRPr="00401D95">
        <w:rPr>
          <w:lang w:eastAsia="lt-LT"/>
        </w:rPr>
        <w:t xml:space="preserve"> 2 </w:t>
      </w:r>
    </w:p>
    <w:p w:rsidR="008A38D3" w:rsidRPr="00401D95" w:rsidRDefault="008A38D3" w:rsidP="008A38D3">
      <w:pPr>
        <w:rPr>
          <w:lang w:eastAsia="lt-LT"/>
        </w:rPr>
      </w:pPr>
      <w:r w:rsidRPr="00401D95">
        <w:rPr>
          <w:lang w:eastAsia="lt-LT"/>
        </w:rPr>
        <w:t xml:space="preserve">23, </w:t>
      </w:r>
      <w:proofErr w:type="spellStart"/>
      <w:r w:rsidRPr="00401D95">
        <w:rPr>
          <w:lang w:eastAsia="lt-LT"/>
        </w:rPr>
        <w:t>rue</w:t>
      </w:r>
      <w:proofErr w:type="spellEnd"/>
      <w:r w:rsidRPr="00401D95">
        <w:rPr>
          <w:lang w:eastAsia="lt-LT"/>
        </w:rPr>
        <w:t xml:space="preserve"> </w:t>
      </w:r>
      <w:proofErr w:type="spellStart"/>
      <w:r w:rsidRPr="00401D95">
        <w:rPr>
          <w:lang w:eastAsia="lt-LT"/>
        </w:rPr>
        <w:t>Lavoisier</w:t>
      </w:r>
      <w:proofErr w:type="spellEnd"/>
      <w:r w:rsidRPr="00401D95">
        <w:rPr>
          <w:lang w:eastAsia="lt-LT"/>
        </w:rPr>
        <w:t xml:space="preserve"> </w:t>
      </w:r>
    </w:p>
    <w:p w:rsidR="008A38D3" w:rsidRPr="00401D95" w:rsidRDefault="008A38D3" w:rsidP="008A38D3">
      <w:pPr>
        <w:rPr>
          <w:lang w:eastAsia="lt-LT"/>
        </w:rPr>
      </w:pPr>
      <w:r w:rsidRPr="00401D95">
        <w:rPr>
          <w:lang w:eastAsia="lt-LT"/>
        </w:rPr>
        <w:t xml:space="preserve">27000 </w:t>
      </w:r>
      <w:proofErr w:type="spellStart"/>
      <w:r w:rsidRPr="00401D95">
        <w:rPr>
          <w:lang w:eastAsia="lt-LT"/>
        </w:rPr>
        <w:t>Evreux</w:t>
      </w:r>
      <w:proofErr w:type="spellEnd"/>
      <w:r w:rsidRPr="00401D95">
        <w:rPr>
          <w:lang w:eastAsia="lt-LT"/>
        </w:rPr>
        <w:t xml:space="preserve"> </w:t>
      </w:r>
    </w:p>
    <w:p w:rsidR="008A38D3" w:rsidRPr="00401D95" w:rsidRDefault="008A38D3" w:rsidP="008A38D3">
      <w:r w:rsidRPr="00401D95">
        <w:t>Prancūzija</w:t>
      </w:r>
    </w:p>
    <w:p w:rsidR="008A38D3" w:rsidRPr="00401D95" w:rsidRDefault="008A38D3" w:rsidP="008A38D3"/>
    <w:p w:rsidR="008A38D3" w:rsidRPr="00401D95" w:rsidRDefault="008A38D3" w:rsidP="008A38D3"/>
    <w:p w:rsidR="008A38D3" w:rsidRPr="00401D95" w:rsidRDefault="008A38D3" w:rsidP="008A38D3">
      <w:r w:rsidRPr="00401D95">
        <w:t xml:space="preserve">Jeigu apie šį vaistą norite sužinoti daugiau, kreipkitės į vietinį </w:t>
      </w:r>
      <w:r>
        <w:t>registruotojo</w:t>
      </w:r>
      <w:r w:rsidRPr="00401D95">
        <w:t xml:space="preserve"> atstovą.</w:t>
      </w:r>
    </w:p>
    <w:p w:rsidR="008A38D3" w:rsidRPr="00401D95" w:rsidRDefault="008A38D3" w:rsidP="008A38D3"/>
    <w:tbl>
      <w:tblPr>
        <w:tblW w:w="0" w:type="auto"/>
        <w:tblLayout w:type="fixed"/>
        <w:tblLook w:val="0000" w:firstRow="0" w:lastRow="0" w:firstColumn="0" w:lastColumn="0" w:noHBand="0" w:noVBand="0"/>
      </w:tblPr>
      <w:tblGrid>
        <w:gridCol w:w="4678"/>
      </w:tblGrid>
      <w:tr w:rsidR="008A38D3" w:rsidRPr="00401D95" w:rsidTr="006274E7">
        <w:tc>
          <w:tcPr>
            <w:tcW w:w="4678" w:type="dxa"/>
          </w:tcPr>
          <w:p w:rsidR="008A38D3" w:rsidRPr="00401D95" w:rsidRDefault="008A38D3" w:rsidP="006274E7">
            <w:r w:rsidRPr="00401D95">
              <w:t>UAB „</w:t>
            </w:r>
            <w:proofErr w:type="spellStart"/>
            <w:r w:rsidRPr="00401D95">
              <w:t>GlaxoSmithKline</w:t>
            </w:r>
            <w:proofErr w:type="spellEnd"/>
            <w:r w:rsidRPr="00401D95">
              <w:t xml:space="preserve"> Lietuva“</w:t>
            </w:r>
          </w:p>
          <w:p w:rsidR="008A38D3" w:rsidRPr="00401D95" w:rsidRDefault="008A38D3" w:rsidP="006274E7">
            <w:r w:rsidRPr="00401D95">
              <w:t>Ukmergės g. 120</w:t>
            </w:r>
          </w:p>
          <w:p w:rsidR="008A38D3" w:rsidRPr="00401D95" w:rsidRDefault="008A38D3" w:rsidP="006274E7">
            <w:r w:rsidRPr="00401D95">
              <w:t>LT-08105 Vilnius</w:t>
            </w:r>
          </w:p>
          <w:p w:rsidR="008A38D3" w:rsidRPr="00401D95" w:rsidRDefault="008A38D3" w:rsidP="006274E7">
            <w:r w:rsidRPr="00401D95">
              <w:t>Lietuva</w:t>
            </w:r>
          </w:p>
          <w:p w:rsidR="008A38D3" w:rsidRPr="00401D95" w:rsidRDefault="008A38D3" w:rsidP="006274E7">
            <w:pPr>
              <w:rPr>
                <w:lang w:eastAsia="lt-LT"/>
              </w:rPr>
            </w:pPr>
            <w:r w:rsidRPr="00401D95">
              <w:rPr>
                <w:lang w:eastAsia="lt-LT"/>
              </w:rPr>
              <w:t>Tel. +370 5 264 90 00</w:t>
            </w:r>
          </w:p>
        </w:tc>
      </w:tr>
    </w:tbl>
    <w:p w:rsidR="008A38D3" w:rsidRPr="00401D95" w:rsidRDefault="008A38D3" w:rsidP="008A38D3"/>
    <w:p w:rsidR="008A38D3" w:rsidRPr="00401D95" w:rsidRDefault="008A38D3" w:rsidP="008A38D3"/>
    <w:p w:rsidR="008A38D3" w:rsidRPr="00401D95" w:rsidRDefault="008A38D3" w:rsidP="008A38D3">
      <w:pPr>
        <w:rPr>
          <w:b/>
        </w:rPr>
      </w:pPr>
      <w:r w:rsidRPr="00401D95">
        <w:rPr>
          <w:b/>
        </w:rPr>
        <w:t xml:space="preserve">Šis pakuotės lapelis paskutinį kartą peržiūrėtas </w:t>
      </w:r>
      <w:r>
        <w:rPr>
          <w:b/>
        </w:rPr>
        <w:t>2021-06-01.</w:t>
      </w:r>
    </w:p>
    <w:p w:rsidR="008A38D3" w:rsidRPr="00401D95" w:rsidRDefault="008A38D3" w:rsidP="008A38D3"/>
    <w:p w:rsidR="008A38D3" w:rsidRPr="00401D95" w:rsidRDefault="008A38D3" w:rsidP="008A38D3">
      <w:pPr>
        <w:rPr>
          <w:noProof/>
        </w:rPr>
      </w:pPr>
      <w:r w:rsidRPr="00401D95">
        <w:rPr>
          <w:noProof/>
        </w:rPr>
        <w:t>Išsami informacija apie šį vaistą pateikiama Valstybinės vaistų kontrolės tarnybos prie Lietuvos Respublikos sveikatos apsaugos ministerijos tinklalapyje</w:t>
      </w:r>
      <w:r w:rsidRPr="00401D95">
        <w:rPr>
          <w:i/>
          <w:noProof/>
        </w:rPr>
        <w:t xml:space="preserve"> </w:t>
      </w:r>
      <w:hyperlink r:id="rId14" w:history="1">
        <w:r w:rsidRPr="00401D95">
          <w:rPr>
            <w:noProof/>
            <w:color w:val="0000FF"/>
            <w:u w:val="single"/>
          </w:rPr>
          <w:t>http://www.vvkt.lt/</w:t>
        </w:r>
      </w:hyperlink>
    </w:p>
    <w:p w:rsidR="008A38D3" w:rsidRPr="00401D95" w:rsidRDefault="008A38D3" w:rsidP="008A38D3"/>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77C7"/>
    <w:multiLevelType w:val="hybridMultilevel"/>
    <w:tmpl w:val="C28E61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B94ED4"/>
    <w:multiLevelType w:val="hybridMultilevel"/>
    <w:tmpl w:val="42A6638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360" w:legacyIndent="360"/>
      <w:lvlJc w:val="left"/>
      <w:pPr>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341A53"/>
    <w:multiLevelType w:val="hybridMultilevel"/>
    <w:tmpl w:val="0ABAC0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9347A0"/>
    <w:multiLevelType w:val="hybridMultilevel"/>
    <w:tmpl w:val="29449DB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92ACE"/>
    <w:multiLevelType w:val="hybridMultilevel"/>
    <w:tmpl w:val="96E6798C"/>
    <w:lvl w:ilvl="0" w:tplc="52BAFD6A">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10F1F"/>
    <w:multiLevelType w:val="hybridMultilevel"/>
    <w:tmpl w:val="A0600A04"/>
    <w:lvl w:ilvl="0" w:tplc="B9F450E0">
      <w:numFmt w:val="bullet"/>
      <w:pStyle w:val="BT-EMEASMCA"/>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870F0"/>
    <w:multiLevelType w:val="hybridMultilevel"/>
    <w:tmpl w:val="4BA21E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203D59"/>
    <w:multiLevelType w:val="hybridMultilevel"/>
    <w:tmpl w:val="A32C480A"/>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8F2F23"/>
    <w:multiLevelType w:val="hybridMultilevel"/>
    <w:tmpl w:val="419080EE"/>
    <w:lvl w:ilvl="0" w:tplc="585666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7"/>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D3"/>
    <w:rsid w:val="008A38D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72633-6997-4F34-BE5E-C3093E2B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38D3"/>
    <w:pPr>
      <w:spacing w:after="0" w:line="240" w:lineRule="auto"/>
    </w:pPr>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8A38D3"/>
    <w:pPr>
      <w:numPr>
        <w:numId w:val="4"/>
      </w:numPr>
      <w:ind w:hanging="567"/>
    </w:pPr>
    <w:rPr>
      <w:rFonts w:eastAsia="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11142</Words>
  <Characters>6351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2021-05-27T06:44:00Z</dcterms:created>
  <dcterms:modified xsi:type="dcterms:W3CDTF">2021-05-27T06:44:00Z</dcterms:modified>
</cp:coreProperties>
</file>