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5B" w:rsidRPr="007476BF" w:rsidRDefault="007D645B" w:rsidP="007D64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  <w:noProof/>
        </w:rPr>
        <w:t>P</w:t>
      </w:r>
      <w:r w:rsidRPr="007476BF">
        <w:rPr>
          <w:rFonts w:ascii="Times New Roman" w:eastAsia="Times New Roman" w:hAnsi="Times New Roman"/>
          <w:b/>
        </w:rPr>
        <w:t>akuotės lapelis: informacija vartotojui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1 mg/g gelis</w:t>
      </w:r>
    </w:p>
    <w:p w:rsidR="007D645B" w:rsidRPr="007476BF" w:rsidRDefault="007D645B" w:rsidP="007D645B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Adapalenas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Šis vaistas skirtas Jums, todėl kitiems žmonėms jo duoti negalima. Vaistas gali jiems pakenkti (net tiems, kurių ligos požymiai yra tokie patys kaip Jūsų).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Jeigu pasireiškė šalutinis (net jei jis šiame lapelyje nenurodytas), kreipkitės į gydytoją ar vaistininką. Žr. 4 skyrių.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Apie ką rašoma šiame lapelyje?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1.       Kas yra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ir kam jis vartojamas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2.       Kas žinotina prieš vartojant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3.</w:t>
      </w:r>
      <w:r w:rsidRPr="007476BF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4.</w:t>
      </w:r>
      <w:r w:rsidRPr="007476BF">
        <w:rPr>
          <w:rFonts w:ascii="Times New Roman" w:eastAsia="Times New Roman" w:hAnsi="Times New Roman"/>
        </w:rPr>
        <w:tab/>
        <w:t>Galimas šalutinis poveikis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5.</w:t>
      </w:r>
      <w:r w:rsidRPr="007476BF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6.</w:t>
      </w:r>
      <w:r w:rsidRPr="007476BF">
        <w:rPr>
          <w:rFonts w:ascii="Times New Roman" w:eastAsia="Times New Roman" w:hAnsi="Times New Roman"/>
        </w:rPr>
        <w:tab/>
        <w:t>Pakuotės turinys ir kita informacija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caps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 w:rsidRPr="007476BF">
        <w:rPr>
          <w:rFonts w:ascii="Times New Roman" w:eastAsia="Times New Roman" w:hAnsi="Times New Roman"/>
          <w:b/>
        </w:rPr>
        <w:t>1.</w:t>
      </w:r>
      <w:r w:rsidRPr="007476BF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ir kam jis vartojamas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Lokalus lengvo ir vidutinio sunkumo paprastųjų spuogų gydymas.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Gelis yra deguoniui ir šviesos poveikiui atspari bei chemiškai neaktyvi, į </w:t>
      </w:r>
      <w:proofErr w:type="spellStart"/>
      <w:r w:rsidRPr="007476BF">
        <w:rPr>
          <w:rFonts w:ascii="Times New Roman" w:eastAsia="Times New Roman" w:hAnsi="Times New Roman"/>
        </w:rPr>
        <w:t>retinoidą</w:t>
      </w:r>
      <w:proofErr w:type="spellEnd"/>
      <w:r w:rsidRPr="007476BF">
        <w:rPr>
          <w:rFonts w:ascii="Times New Roman" w:eastAsia="Times New Roman" w:hAnsi="Times New Roman"/>
        </w:rPr>
        <w:t xml:space="preserve"> panaši medžiaga.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Vaistas </w:t>
      </w:r>
      <w:proofErr w:type="spellStart"/>
      <w:r w:rsidRPr="007476BF">
        <w:rPr>
          <w:rFonts w:ascii="Times New Roman" w:eastAsia="Times New Roman" w:hAnsi="Times New Roman"/>
        </w:rPr>
        <w:t>sunormalina</w:t>
      </w:r>
      <w:proofErr w:type="spellEnd"/>
      <w:r w:rsidRPr="007476BF">
        <w:rPr>
          <w:rFonts w:ascii="Times New Roman" w:eastAsia="Times New Roman" w:hAnsi="Times New Roman"/>
        </w:rPr>
        <w:t xml:space="preserve"> folikulų epitelio ląstelių diferenciaciją, todėl slopinamas mažų </w:t>
      </w:r>
      <w:proofErr w:type="spellStart"/>
      <w:r w:rsidRPr="007476BF">
        <w:rPr>
          <w:rFonts w:ascii="Times New Roman" w:eastAsia="Times New Roman" w:hAnsi="Times New Roman"/>
        </w:rPr>
        <w:t>komedonų</w:t>
      </w:r>
      <w:proofErr w:type="spellEnd"/>
      <w:r w:rsidRPr="007476BF">
        <w:rPr>
          <w:rFonts w:ascii="Times New Roman" w:eastAsia="Times New Roman" w:hAnsi="Times New Roman"/>
        </w:rPr>
        <w:t xml:space="preserve"> formavimasis.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7476BF">
        <w:rPr>
          <w:rFonts w:ascii="Times New Roman" w:eastAsia="Times New Roman" w:hAnsi="Times New Roman"/>
          <w:b/>
        </w:rPr>
        <w:t>2.</w:t>
      </w:r>
      <w:r w:rsidRPr="007476BF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vartoti </w:t>
      </w:r>
      <w:r>
        <w:rPr>
          <w:rFonts w:ascii="Times New Roman" w:eastAsia="Times New Roman" w:hAnsi="Times New Roman"/>
          <w:b/>
        </w:rPr>
        <w:t>draudžiama</w:t>
      </w:r>
      <w:r w:rsidRPr="007476BF">
        <w:rPr>
          <w:rFonts w:ascii="Times New Roman" w:eastAsia="Times New Roman" w:hAnsi="Times New Roman"/>
          <w:b/>
        </w:rPr>
        <w:t>:</w:t>
      </w:r>
    </w:p>
    <w:p w:rsidR="007D645B" w:rsidRPr="007476BF" w:rsidRDefault="007D645B" w:rsidP="007D645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  <w:szCs w:val="28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  <w:bCs/>
          <w:snapToGrid w:val="0"/>
          <w:szCs w:val="28"/>
        </w:rPr>
        <w:t>jeigu esate nėščia</w:t>
      </w:r>
    </w:p>
    <w:p w:rsidR="007D645B" w:rsidRPr="007476BF" w:rsidRDefault="007D645B" w:rsidP="007D645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  <w:bCs/>
          <w:snapToGrid w:val="0"/>
          <w:szCs w:val="28"/>
        </w:rPr>
        <w:t>-</w:t>
      </w:r>
      <w:r w:rsidRPr="007476BF">
        <w:rPr>
          <w:rFonts w:ascii="Times New Roman" w:eastAsia="Times New Roman" w:hAnsi="Times New Roman"/>
          <w:bCs/>
          <w:snapToGrid w:val="0"/>
          <w:szCs w:val="28"/>
        </w:rPr>
        <w:tab/>
        <w:t>jei planuojate pastoti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jeigu yra alergija </w:t>
      </w:r>
      <w:proofErr w:type="spellStart"/>
      <w:r w:rsidRPr="007476BF">
        <w:rPr>
          <w:rFonts w:ascii="Times New Roman" w:eastAsia="Times New Roman" w:hAnsi="Times New Roman"/>
        </w:rPr>
        <w:t>adapalenui</w:t>
      </w:r>
      <w:proofErr w:type="spellEnd"/>
      <w:r w:rsidRPr="007476BF">
        <w:rPr>
          <w:rFonts w:ascii="Times New Roman" w:eastAsia="Times New Roman" w:hAnsi="Times New Roman"/>
        </w:rPr>
        <w:t xml:space="preserve"> arba bet kuriai pagalbinei šio vaisto medžiagai </w:t>
      </w:r>
      <w:r w:rsidRPr="007476BF">
        <w:rPr>
          <w:rFonts w:ascii="Times New Roman" w:hAnsi="Times New Roman"/>
          <w:noProof/>
        </w:rPr>
        <w:t>(jos išvardytos 6 skyriuje)</w:t>
      </w:r>
      <w:r w:rsidRPr="007476BF">
        <w:rPr>
          <w:rFonts w:ascii="Times New Roman" w:eastAsia="Times New Roman" w:hAnsi="Times New Roman"/>
        </w:rPr>
        <w:t>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Įspėjimai ir atsargumo priemonės</w:t>
      </w:r>
    </w:p>
    <w:p w:rsidR="007D645B" w:rsidRPr="007476BF" w:rsidRDefault="007D645B" w:rsidP="007D645B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7476BF">
        <w:rPr>
          <w:rFonts w:ascii="Times New Roman" w:hAnsi="Times New Roman"/>
          <w:noProof/>
        </w:rPr>
        <w:t>Pasitarkite su gydytoju arba vaistininku, prieš pradėdami vartoti Differin.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Jeigu vaisto pavartojama pernelyg daug, nei greitesnio, nei geresnio poveikio nepasireiškia, tačiau gali atsirasti reikšmingas paraudimas, pleiskanojimas arba diskomfortas.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Kadangi gelio poveikis yra veiksmingas, patepus odą sukeltas dirginimas yra normali reakcija.  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Tokį poveikį galima sušvelninti, laikantis toliau išvardytų tam tikrų atsargumo priemonių.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Saugotis, kad gelio nepatektų į akis, šnerves, burną ir ant vokų.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ab/>
        <w:t xml:space="preserve">Jei atsitiktinai vaisto vis dėlto patenka, reikia rūpestingai jį nuplauti vandeniu.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Negalima tepti bet kokio odos pažeidimo (įpjovimo, nubrėžimo), saulės nudegimo arba egzemos.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Jei prieš tepant gelio buvo vartojama kitokių lokalaus poveikio preparatų, sukeliančių odos lupimąsi, reikia palaukti, kol praeis dirginimas.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Saulės arba dirbtinių saulės spindulių poveikis dar labiau dirgina, todėl vaisto vartojimo laikotarpiu tokio poveikio reikia kiek galima vengti. Vis dėlto gydytis galima, jei toks poveikis </w:t>
      </w:r>
      <w:r w:rsidRPr="007476BF">
        <w:rPr>
          <w:rFonts w:ascii="Times New Roman" w:eastAsia="Times New Roman" w:hAnsi="Times New Roman"/>
        </w:rPr>
        <w:lastRenderedPageBreak/>
        <w:t>yra minimalus (dėvima skrybėlė arba vartojama preparato nuo saulės nudegimo) arba vaisto vartojama rečiau.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Jei saulėje būnama ilgiau (pvz., visą dieną paplūdimyje), dieną prieš tai, kaitinimosi paplūdimyje dieną ir dieną po to gelio vartoti negalima.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Jei anksčiau buvo pasireiškusi į saulės nudegimą panaši reakcija, prieš vaisto pradedant vartoti reikia palaukti, kol ši reakcija visiškai praeis.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-        Kartu su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negalima vartoti sutraukiamojo kosmetinio valiklio ar medžiagų, kurios dirgina ir sausina odą (kvapiųjų medžiagų ar preparatų, kuriuose yra alkoholio), nes jos gali dar labiau dirginti 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Galima naudoti drėkinamąsias ir kitokias kosmetikos priemones, tačiau su sąlyga, kad jos nesukelia </w:t>
      </w:r>
      <w:proofErr w:type="spellStart"/>
      <w:r w:rsidRPr="007476BF">
        <w:rPr>
          <w:rFonts w:ascii="Times New Roman" w:eastAsia="Times New Roman" w:hAnsi="Times New Roman"/>
        </w:rPr>
        <w:t>komedonų</w:t>
      </w:r>
      <w:proofErr w:type="spellEnd"/>
      <w:r w:rsidRPr="007476BF">
        <w:rPr>
          <w:rFonts w:ascii="Times New Roman" w:eastAsia="Times New Roman" w:hAnsi="Times New Roman"/>
        </w:rPr>
        <w:t>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Jeigu vartojate arba neseniai vartojote kitų vaistų</w:t>
      </w:r>
      <w:r w:rsidRPr="007476BF">
        <w:rPr>
          <w:rFonts w:ascii="Times New Roman" w:hAnsi="Times New Roman"/>
          <w:noProof/>
        </w:rPr>
        <w:t xml:space="preserve"> arba dėl to nesate tikri</w:t>
      </w:r>
      <w:r w:rsidRPr="007476BF">
        <w:rPr>
          <w:rFonts w:ascii="Times New Roman" w:eastAsia="Times New Roman" w:hAnsi="Times New Roman"/>
        </w:rPr>
        <w:t>, pasakykite gydytojui arba vaistininkui.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Adapalenas</w:t>
      </w:r>
      <w:proofErr w:type="spellEnd"/>
      <w:r w:rsidRPr="007476BF">
        <w:rPr>
          <w:rFonts w:ascii="Times New Roman" w:eastAsia="Times New Roman" w:hAnsi="Times New Roman"/>
        </w:rPr>
        <w:t xml:space="preserve"> yra atsparus deguonies ir šviesos poveikiui, jis chemiškai neaktyvus.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Kitų vartojamų ant odos ir kartu su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vaistų, sąveika nežinoma.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Vakare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galima vartoti kartu su kitokiais ryte vartojamais lokalaus poveikio vaistais nuo spuogų, pvz., arba 4 % </w:t>
      </w:r>
      <w:proofErr w:type="spellStart"/>
      <w:r w:rsidRPr="007476BF">
        <w:rPr>
          <w:rFonts w:ascii="Times New Roman" w:eastAsia="Times New Roman" w:hAnsi="Times New Roman"/>
        </w:rPr>
        <w:t>eritromicinu</w:t>
      </w:r>
      <w:proofErr w:type="spellEnd"/>
      <w:r w:rsidRPr="007476BF">
        <w:rPr>
          <w:rFonts w:ascii="Times New Roman" w:eastAsia="Times New Roman" w:hAnsi="Times New Roman"/>
        </w:rPr>
        <w:t xml:space="preserve">, arba 1 % </w:t>
      </w:r>
      <w:proofErr w:type="spellStart"/>
      <w:r w:rsidRPr="007476BF">
        <w:rPr>
          <w:rFonts w:ascii="Times New Roman" w:eastAsia="Times New Roman" w:hAnsi="Times New Roman"/>
        </w:rPr>
        <w:t>klindamicino</w:t>
      </w:r>
      <w:proofErr w:type="spellEnd"/>
      <w:r w:rsidRPr="007476BF">
        <w:rPr>
          <w:rFonts w:ascii="Times New Roman" w:eastAsia="Times New Roman" w:hAnsi="Times New Roman"/>
        </w:rPr>
        <w:t xml:space="preserve"> fosfato tirpalu, arba vandeniniu </w:t>
      </w:r>
      <w:proofErr w:type="spellStart"/>
      <w:r w:rsidRPr="007476BF">
        <w:rPr>
          <w:rFonts w:ascii="Times New Roman" w:eastAsia="Times New Roman" w:hAnsi="Times New Roman"/>
        </w:rPr>
        <w:t>benzoilo</w:t>
      </w:r>
      <w:proofErr w:type="spellEnd"/>
      <w:r w:rsidRPr="007476BF">
        <w:rPr>
          <w:rFonts w:ascii="Times New Roman" w:eastAsia="Times New Roman" w:hAnsi="Times New Roman"/>
        </w:rPr>
        <w:t xml:space="preserve"> peroksido geliu, kurio koncentracija ne didesnė kaip 10 %, kadangi šie vaistai neslopina vienas kito poveikio bei nesukelia dirginimo.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Kadangi </w:t>
      </w:r>
      <w:proofErr w:type="spellStart"/>
      <w:r w:rsidRPr="007476BF">
        <w:rPr>
          <w:rFonts w:ascii="Times New Roman" w:eastAsia="Times New Roman" w:hAnsi="Times New Roman"/>
        </w:rPr>
        <w:t>adapalenas</w:t>
      </w:r>
      <w:proofErr w:type="spellEnd"/>
      <w:r w:rsidRPr="007476BF">
        <w:rPr>
          <w:rFonts w:ascii="Times New Roman" w:eastAsia="Times New Roman" w:hAnsi="Times New Roman"/>
        </w:rPr>
        <w:t xml:space="preserve"> per žmogaus odą absorbuojamas menkai, jo ir sisteminio poveikio vaistų sąveika negalima.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Nėštumas ir žindymo laikotarpis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476BF">
        <w:rPr>
          <w:rFonts w:ascii="Times New Roman" w:eastAsia="Times New Roman" w:hAnsi="Times New Roman"/>
          <w:snapToGrid w:val="0"/>
          <w:szCs w:val="20"/>
        </w:rPr>
        <w:t xml:space="preserve">NEVARTOKITE </w:t>
      </w:r>
      <w:proofErr w:type="spellStart"/>
      <w:r w:rsidRPr="007476BF">
        <w:rPr>
          <w:rFonts w:ascii="Times New Roman" w:eastAsia="Times New Roman" w:hAnsi="Times New Roman"/>
          <w:snapToGrid w:val="0"/>
          <w:szCs w:val="20"/>
        </w:rPr>
        <w:t>Differin</w:t>
      </w:r>
      <w:proofErr w:type="spellEnd"/>
      <w:r w:rsidRPr="007476BF">
        <w:rPr>
          <w:rFonts w:ascii="Times New Roman" w:eastAsia="Times New Roman" w:hAnsi="Times New Roman"/>
          <w:snapToGrid w:val="0"/>
          <w:szCs w:val="20"/>
        </w:rPr>
        <w:t>, jeigu esate nėščia arba ketinate pastoti. Daugiau informacijos gali suteikti Jūsų gydytojas</w:t>
      </w:r>
      <w:r w:rsidRPr="007476BF">
        <w:rPr>
          <w:rFonts w:ascii="Times New Roman" w:hAnsi="Times New Roman"/>
          <w:noProof/>
        </w:rPr>
        <w:t xml:space="preserve">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gali būti vartojamas žindymo metu. Siekiant išvengti sąlyčio sukelto poveikio žindomiems kūdikiams, gydomoms moterims negalima tepti krūtinės.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Vairavimas ir mechanizmų valdymas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gebėjimo vairuoti ir valdyti mechanizmus neveikia.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Differin</w:t>
      </w:r>
      <w:proofErr w:type="spellEnd"/>
      <w:r>
        <w:rPr>
          <w:rFonts w:ascii="Times New Roman" w:eastAsia="Times New Roman" w:hAnsi="Times New Roman"/>
          <w:b/>
        </w:rPr>
        <w:t xml:space="preserve"> gelio 1 g </w:t>
      </w:r>
      <w:r w:rsidRPr="007476BF">
        <w:rPr>
          <w:rFonts w:ascii="Times New Roman" w:eastAsia="Times New Roman" w:hAnsi="Times New Roman"/>
          <w:b/>
        </w:rPr>
        <w:t xml:space="preserve">yra </w:t>
      </w:r>
      <w:r w:rsidRPr="00031BE0">
        <w:rPr>
          <w:rFonts w:ascii="Times New Roman" w:eastAsia="Times New Roman" w:hAnsi="Times New Roman"/>
          <w:b/>
        </w:rPr>
        <w:t xml:space="preserve">40 mg (4 %) </w:t>
      </w:r>
      <w:proofErr w:type="spellStart"/>
      <w:r w:rsidRPr="007476BF">
        <w:rPr>
          <w:rFonts w:ascii="Times New Roman" w:eastAsia="Times New Roman" w:hAnsi="Times New Roman"/>
          <w:b/>
        </w:rPr>
        <w:t>propilenglikolio</w:t>
      </w:r>
      <w:proofErr w:type="spellEnd"/>
      <w:r w:rsidRPr="007476BF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(E1520), kuris gali sukelti odos sudirginimą </w:t>
      </w:r>
      <w:r w:rsidRPr="007476BF">
        <w:rPr>
          <w:rFonts w:ascii="Times New Roman" w:eastAsia="Times New Roman" w:hAnsi="Times New Roman"/>
          <w:b/>
        </w:rPr>
        <w:t xml:space="preserve">ir metilo </w:t>
      </w:r>
      <w:proofErr w:type="spellStart"/>
      <w:r w:rsidRPr="007476BF">
        <w:rPr>
          <w:rFonts w:ascii="Times New Roman" w:eastAsia="Times New Roman" w:hAnsi="Times New Roman"/>
          <w:b/>
        </w:rPr>
        <w:t>parahidroksibenzoato</w:t>
      </w:r>
      <w:proofErr w:type="spellEnd"/>
      <w:r>
        <w:rPr>
          <w:rFonts w:ascii="Times New Roman" w:eastAsia="Times New Roman" w:hAnsi="Times New Roman"/>
          <w:b/>
        </w:rPr>
        <w:t xml:space="preserve"> (E</w:t>
      </w:r>
      <w:r w:rsidRPr="00031BE0">
        <w:rPr>
          <w:rFonts w:ascii="Times New Roman" w:eastAsia="Times New Roman" w:hAnsi="Times New Roman"/>
          <w:b/>
        </w:rPr>
        <w:t>218), kuris gali sukelti alergini</w:t>
      </w:r>
      <w:r>
        <w:rPr>
          <w:rFonts w:ascii="Times New Roman" w:eastAsia="Times New Roman" w:hAnsi="Times New Roman"/>
          <w:b/>
        </w:rPr>
        <w:t>ų reakcijų, kurios gali būti uždelstos.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 w:rsidRPr="007476BF">
        <w:rPr>
          <w:rFonts w:ascii="Times New Roman" w:eastAsia="Times New Roman" w:hAnsi="Times New Roman"/>
          <w:b/>
        </w:rPr>
        <w:t>3.</w:t>
      </w:r>
      <w:r w:rsidRPr="007476BF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Visada vartokite šį vaistą tiksliai kaip nurodė gydytojas. Jeigu abejojate, kreipkitės į gydytoją arba vaistininką.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7476BF">
        <w:rPr>
          <w:rFonts w:ascii="Times New Roman" w:eastAsia="Times New Roman" w:hAnsi="Times New Roman"/>
          <w:i/>
        </w:rPr>
        <w:t>Vyresni nei 12 metų ir suaugę pacientai: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reikia vartoti vieną kartą per parą. Prieš poilsį nusiprausus, plonu sluoksniu reikia patepti spuogų pažeistą odos plotą. Būtina saugotis, kad gelio nepatektų į akis arba ant lūpų (žr. 2 skyrių “Kas žinotina, prieš vartojant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”). Prieš vaisto vartojimą pažeista vieta turi būti sausa.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Būklė turi pagerėti po 4 </w:t>
      </w:r>
      <w:r>
        <w:rPr>
          <w:rFonts w:ascii="Times New Roman" w:eastAsia="Times New Roman" w:hAnsi="Times New Roman"/>
        </w:rPr>
        <w:t>–</w:t>
      </w:r>
      <w:r w:rsidRPr="007476BF">
        <w:rPr>
          <w:rFonts w:ascii="Times New Roman" w:eastAsia="Times New Roman" w:hAnsi="Times New Roman"/>
        </w:rPr>
        <w:t xml:space="preserve"> 8 gydymo savaičių, o po 3 mėnesių ji pagerėja reikšmingai. Kokiu laipsniu būklė pagerėjo, rekomenduojama spręsti po 3 gydymo mėnesių. Vaisto vartojant daugiau negu nurodyta, nei greitesnio, nei geresnio rezultato nepasiekiama, tačiau gali pasireikšti odos paraudimas, pleiskanojimas ir diskomfortas.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nerekomenduojama vartoti jaunesniems kaip 12 metų vaikams</w:t>
      </w:r>
      <w:r>
        <w:rPr>
          <w:rFonts w:ascii="Times New Roman" w:eastAsia="Times New Roman" w:hAnsi="Times New Roman"/>
        </w:rPr>
        <w:t xml:space="preserve"> ir paaugliams</w:t>
      </w:r>
      <w:r w:rsidRPr="007476BF">
        <w:rPr>
          <w:rFonts w:ascii="Times New Roman" w:eastAsia="Times New Roman" w:hAnsi="Times New Roman"/>
        </w:rPr>
        <w:t>, nes duomenų apie saugumą ir veiksmingumą nėra.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FF0000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dozę?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Tyrimai su pelėmis parodė, ūminis toksinis vaisto poveikis pasireiškia, jo pavartojus į virškinimo traktą daugiau kaip 10 mg/kg kūno svorio doze.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Nors atsitiktinai vaisto nuryti pavojus yra nedidelis, tačiau jo nurijus reikia plauti skrandį. 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  <w:b/>
        </w:rPr>
        <w:t>Pamiršus pavartoti</w:t>
      </w:r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Negalima vartoti dvigubos dozės norint kompensuoti praleistą gelio dozę.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 w:rsidRPr="007476BF">
        <w:rPr>
          <w:rFonts w:ascii="Times New Roman" w:eastAsia="Times New Roman" w:hAnsi="Times New Roman"/>
          <w:b/>
          <w:caps/>
        </w:rPr>
        <w:t>4.</w:t>
      </w:r>
      <w:r w:rsidRPr="007476BF">
        <w:rPr>
          <w:rFonts w:ascii="Times New Roman" w:eastAsia="Times New Roman" w:hAnsi="Times New Roman"/>
          <w:b/>
          <w:caps/>
        </w:rPr>
        <w:tab/>
        <w:t>g</w:t>
      </w:r>
      <w:r w:rsidRPr="007476BF">
        <w:rPr>
          <w:rFonts w:ascii="Times New Roman" w:eastAsia="Times New Roman" w:hAnsi="Times New Roman"/>
          <w:b/>
        </w:rPr>
        <w:t>alimas šalutinis poveikis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Vartojimo vietoje </w:t>
      </w: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gali sukelti toliau išvardytus sutrikimus.</w:t>
      </w:r>
    </w:p>
    <w:p w:rsidR="007D645B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558F5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558F5">
        <w:rPr>
          <w:rFonts w:ascii="Times New Roman" w:eastAsia="Times New Roman" w:hAnsi="Times New Roman"/>
        </w:rPr>
        <w:t xml:space="preserve">Nedelsiant kreipkitės į gydytoją, jei pastebėsite šiuos simptomus, nes gali reikėti skubaus gydymo: veido, lūpų ar gerklės patinimas, dėl kurio sunku ryti ar kvėpuoti, išbėrimas, niežulys, dilgėlinė ir galvos svaigimas. Tai gali būti </w:t>
      </w:r>
      <w:proofErr w:type="spellStart"/>
      <w:r w:rsidRPr="007558F5">
        <w:rPr>
          <w:rFonts w:ascii="Times New Roman" w:eastAsia="Times New Roman" w:hAnsi="Times New Roman"/>
        </w:rPr>
        <w:t>angioneurozinės</w:t>
      </w:r>
      <w:proofErr w:type="spellEnd"/>
      <w:r w:rsidRPr="007558F5">
        <w:rPr>
          <w:rFonts w:ascii="Times New Roman" w:eastAsia="Times New Roman" w:hAnsi="Times New Roman"/>
        </w:rPr>
        <w:t xml:space="preserve"> edemos arba sunkios alerginės reakcijos požymiai (dažnis nežinomas, negali būti apskaičiuotas pagal turimus duomenis).</w:t>
      </w:r>
    </w:p>
    <w:p w:rsidR="007D645B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7D645B" w:rsidRPr="00FA6C94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iCs/>
        </w:rPr>
      </w:pPr>
      <w:r w:rsidRPr="00FA6C94">
        <w:rPr>
          <w:rFonts w:ascii="Times New Roman" w:eastAsia="Times New Roman" w:hAnsi="Times New Roman"/>
          <w:b/>
          <w:bCs/>
          <w:iCs/>
        </w:rPr>
        <w:t xml:space="preserve">Dažni </w:t>
      </w:r>
      <w:bookmarkStart w:id="0" w:name="_Hlk88745563"/>
      <w:r w:rsidRPr="00FA6C94">
        <w:rPr>
          <w:rFonts w:ascii="Times New Roman" w:eastAsia="Times New Roman" w:hAnsi="Times New Roman"/>
          <w:b/>
          <w:bCs/>
          <w:iCs/>
        </w:rPr>
        <w:t>šalutinio poveikio reiškiniai (gali pasireikšti rečiau kaip 1 iš 10 asmenų)</w:t>
      </w:r>
    </w:p>
    <w:bookmarkEnd w:id="0"/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odos sausmė;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odos dirginimas;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odos deginimo pojūtis;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</w:r>
      <w:proofErr w:type="spellStart"/>
      <w:r w:rsidRPr="007476BF">
        <w:rPr>
          <w:rFonts w:ascii="Times New Roman" w:eastAsia="Times New Roman" w:hAnsi="Times New Roman"/>
        </w:rPr>
        <w:t>eritema</w:t>
      </w:r>
      <w:proofErr w:type="spellEnd"/>
      <w:r w:rsidRPr="007476BF">
        <w:rPr>
          <w:rFonts w:ascii="Times New Roman" w:eastAsia="Times New Roman" w:hAnsi="Times New Roman"/>
        </w:rPr>
        <w:t xml:space="preserve"> (odos paraudimas).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</w:p>
    <w:p w:rsidR="007D645B" w:rsidRPr="00FA6C94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iCs/>
        </w:rPr>
      </w:pPr>
      <w:r w:rsidRPr="00FA6C94">
        <w:rPr>
          <w:rFonts w:ascii="Times New Roman" w:eastAsia="Times New Roman" w:hAnsi="Times New Roman"/>
          <w:b/>
          <w:bCs/>
          <w:iCs/>
        </w:rPr>
        <w:t>Nedažni šalutinio poveikio reiškiniai (gali pasireikšti rečiau kaip 1 iš 100 asmenų)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kontaktinis dermatitas (išbėrimas, atsiradęs vartojimo vietoje);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odos diskomfortas (nemalonus pojūtis);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saulės sukeltas nudegimas;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niežulys (odos niežėjimas);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 xml:space="preserve">odos </w:t>
      </w:r>
      <w:proofErr w:type="spellStart"/>
      <w:r w:rsidRPr="007476BF">
        <w:rPr>
          <w:rFonts w:ascii="Times New Roman" w:eastAsia="Times New Roman" w:hAnsi="Times New Roman"/>
        </w:rPr>
        <w:t>eksfoliacija</w:t>
      </w:r>
      <w:proofErr w:type="spellEnd"/>
      <w:r w:rsidRPr="007476BF">
        <w:rPr>
          <w:rFonts w:ascii="Times New Roman" w:eastAsia="Times New Roman" w:hAnsi="Times New Roman"/>
        </w:rPr>
        <w:t xml:space="preserve"> (lupimasis sluoksniais);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</w:r>
      <w:proofErr w:type="spellStart"/>
      <w:r w:rsidRPr="007476BF">
        <w:rPr>
          <w:rFonts w:ascii="Times New Roman" w:eastAsia="Times New Roman" w:hAnsi="Times New Roman"/>
        </w:rPr>
        <w:t>eritema</w:t>
      </w:r>
      <w:proofErr w:type="spellEnd"/>
      <w:r w:rsidRPr="007476BF">
        <w:rPr>
          <w:rFonts w:ascii="Times New Roman" w:eastAsia="Times New Roman" w:hAnsi="Times New Roman"/>
        </w:rPr>
        <w:t xml:space="preserve"> (odos paraudimas);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</w:r>
      <w:r w:rsidRPr="007476BF">
        <w:rPr>
          <w:rFonts w:ascii="Times New Roman" w:eastAsia="Times New Roman" w:hAnsi="Times New Roman"/>
        </w:rPr>
        <w:tab/>
        <w:t>spuogų pasunkėjimas.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</w:p>
    <w:p w:rsidR="007D645B" w:rsidRPr="00FA6C94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iCs/>
        </w:rPr>
      </w:pPr>
      <w:r w:rsidRPr="00FA6C94">
        <w:rPr>
          <w:rFonts w:ascii="Times New Roman" w:eastAsia="Times New Roman" w:hAnsi="Times New Roman"/>
          <w:b/>
          <w:bCs/>
          <w:iCs/>
        </w:rPr>
        <w:t>Šalutinio poveikio reiškiniai, kurių dažnis nežinomas (negali būti apskaičiuotas pagal turimus duomenis)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alerginis odos uždegimas (alerginis kontaktinis dermatitas);</w:t>
      </w:r>
      <w:r w:rsidRPr="007476BF">
        <w:rPr>
          <w:rFonts w:ascii="Times New Roman" w:eastAsia="Times New Roman" w:hAnsi="Times New Roman"/>
        </w:rPr>
        <w:tab/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odos skausmas ir pabrinkimas; </w:t>
      </w:r>
    </w:p>
    <w:p w:rsidR="007D645B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>akių vokų dirginimas, paraudimas, niežulys bei pabrinkimas</w:t>
      </w:r>
    </w:p>
    <w:p w:rsidR="007D645B" w:rsidRPr="007558F5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š</w:t>
      </w:r>
      <w:r w:rsidRPr="007558F5">
        <w:rPr>
          <w:rFonts w:ascii="Times New Roman" w:eastAsia="Times New Roman" w:hAnsi="Times New Roman"/>
        </w:rPr>
        <w:t>viesios odos patamsėjimas;</w:t>
      </w:r>
    </w:p>
    <w:p w:rsidR="007D645B" w:rsidRPr="007558F5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t</w:t>
      </w:r>
      <w:r w:rsidRPr="007558F5">
        <w:rPr>
          <w:rFonts w:ascii="Times New Roman" w:eastAsia="Times New Roman" w:hAnsi="Times New Roman"/>
        </w:rPr>
        <w:t>amsios odos pašviesėjimas;</w:t>
      </w:r>
    </w:p>
    <w:p w:rsidR="007D645B" w:rsidRPr="007558F5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v</w:t>
      </w:r>
      <w:r w:rsidRPr="007558F5">
        <w:rPr>
          <w:rFonts w:ascii="Times New Roman" w:eastAsia="Times New Roman" w:hAnsi="Times New Roman"/>
        </w:rPr>
        <w:t>artojimo vietos nudegimas.</w:t>
      </w:r>
    </w:p>
    <w:p w:rsidR="007D645B" w:rsidRPr="007558F5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558F5">
        <w:rPr>
          <w:rFonts w:ascii="Times New Roman" w:eastAsia="Times New Roman" w:hAnsi="Times New Roman"/>
        </w:rPr>
        <w:t xml:space="preserve">Pranešta apie vartojimo vietos nudegimo atvejus (dažniausiai paviršinius </w:t>
      </w:r>
      <w:proofErr w:type="spellStart"/>
      <w:r w:rsidRPr="007558F5">
        <w:rPr>
          <w:rFonts w:ascii="Times New Roman" w:eastAsia="Times New Roman" w:hAnsi="Times New Roman"/>
        </w:rPr>
        <w:t>nudegimus</w:t>
      </w:r>
      <w:proofErr w:type="spellEnd"/>
      <w:r w:rsidRPr="007558F5">
        <w:rPr>
          <w:rFonts w:ascii="Times New Roman" w:eastAsia="Times New Roman" w:hAnsi="Times New Roman"/>
        </w:rPr>
        <w:t xml:space="preserve">, taip pat ir antro laipsnio arba sunkius </w:t>
      </w:r>
      <w:proofErr w:type="spellStart"/>
      <w:r w:rsidRPr="007558F5">
        <w:rPr>
          <w:rFonts w:ascii="Times New Roman" w:eastAsia="Times New Roman" w:hAnsi="Times New Roman"/>
        </w:rPr>
        <w:t>nudegimus</w:t>
      </w:r>
      <w:proofErr w:type="spellEnd"/>
      <w:r w:rsidRPr="007558F5">
        <w:rPr>
          <w:rFonts w:ascii="Times New Roman" w:eastAsia="Times New Roman" w:hAnsi="Times New Roman"/>
        </w:rPr>
        <w:t xml:space="preserve">).  </w:t>
      </w:r>
    </w:p>
    <w:p w:rsidR="007D645B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7476BF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7D645B" w:rsidRPr="00423892" w:rsidRDefault="007D645B" w:rsidP="007D645B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/>
          <w:snapToGrid w:val="0"/>
          <w:szCs w:val="20"/>
        </w:rPr>
      </w:pPr>
      <w:r w:rsidRPr="007476BF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7476BF">
        <w:rPr>
          <w:rFonts w:ascii="Times New Roman" w:eastAsia="Times New Roman" w:hAnsi="Times New Roman"/>
          <w:snapToGrid w:val="0"/>
        </w:rPr>
        <w:t>.</w:t>
      </w:r>
      <w:r w:rsidRPr="007476BF">
        <w:rPr>
          <w:rFonts w:ascii="Times New Roman" w:eastAsia="Times New Roman" w:hAnsi="Times New Roman"/>
          <w:noProof/>
          <w:snapToGrid w:val="0"/>
        </w:rPr>
        <w:t xml:space="preserve"> </w:t>
      </w:r>
      <w:bookmarkStart w:id="1" w:name="_Hlk88725557"/>
      <w:r w:rsidRPr="00423892">
        <w:rPr>
          <w:rFonts w:ascii="Times New Roman" w:eastAsia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4" w:history="1">
        <w:r w:rsidRPr="00423892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423892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5" w:history="1">
        <w:r w:rsidRPr="00423892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423892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6" w:history="1">
        <w:r w:rsidRPr="00423892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423892">
        <w:rPr>
          <w:rFonts w:ascii="Times New Roman" w:eastAsia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</w:t>
      </w:r>
      <w:bookmarkEnd w:id="1"/>
      <w:r w:rsidRPr="00423892">
        <w:rPr>
          <w:rFonts w:ascii="Times New Roman" w:eastAsia="Times New Roman" w:hAnsi="Times New Roman"/>
          <w:snapToGrid w:val="0"/>
          <w:szCs w:val="20"/>
        </w:rPr>
        <w:t>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 w:rsidRPr="007476BF">
        <w:rPr>
          <w:rFonts w:ascii="Times New Roman" w:eastAsia="Times New Roman" w:hAnsi="Times New Roman"/>
          <w:b/>
          <w:caps/>
        </w:rPr>
        <w:t>5.</w:t>
      </w:r>
      <w:r w:rsidRPr="007476BF">
        <w:rPr>
          <w:rFonts w:ascii="Times New Roman" w:eastAsia="Times New Roman" w:hAnsi="Times New Roman"/>
          <w:b/>
          <w:caps/>
        </w:rPr>
        <w:tab/>
      </w:r>
      <w:r w:rsidRPr="007476BF">
        <w:rPr>
          <w:rFonts w:ascii="Times New Roman" w:eastAsia="Times New Roman" w:hAnsi="Times New Roman"/>
          <w:b/>
        </w:rPr>
        <w:t xml:space="preserve">Kaip laikyti </w:t>
      </w: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 w:rsidDel="00E75415">
        <w:rPr>
          <w:rFonts w:ascii="Times New Roman" w:eastAsia="Times New Roman" w:hAnsi="Times New Roman"/>
          <w:b/>
          <w:caps/>
        </w:rPr>
        <w:t xml:space="preserve">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Šį vaistą laikykite vaikams nepastebimoje ir nepasiekiamoje vietoje.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Laikyti ne aukštesnėje kaip 25 °C temperatūroje.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Negalima užšaldyti.</w:t>
      </w:r>
    </w:p>
    <w:p w:rsidR="007D645B" w:rsidRPr="007476BF" w:rsidRDefault="007D645B" w:rsidP="007D645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Ant dėžutės ir tūbelės po „EXP“ iki nurodytam tinkamumo laikui pasibaigus, šio vaisto vartoti negalima. Vaistas tinka vartoti iki paskutinės nurodyto mėnesio dienos.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6.</w:t>
      </w:r>
      <w:r w:rsidRPr="007476BF">
        <w:rPr>
          <w:rFonts w:ascii="Times New Roman" w:eastAsia="Times New Roman" w:hAnsi="Times New Roman"/>
          <w:b/>
        </w:rPr>
        <w:tab/>
        <w:t>Pakuotės turinys ir kita informacija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sudėtis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7476BF">
        <w:rPr>
          <w:rFonts w:ascii="Times New Roman" w:eastAsia="Times New Roman" w:hAnsi="Times New Roman"/>
        </w:rPr>
        <w:t>adapalenas</w:t>
      </w:r>
      <w:proofErr w:type="spellEnd"/>
      <w:r w:rsidRPr="007476BF">
        <w:rPr>
          <w:rFonts w:ascii="Times New Roman" w:eastAsia="Times New Roman" w:hAnsi="Times New Roman"/>
        </w:rPr>
        <w:t>. 1 g gelio jo yra 1 mg.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-</w:t>
      </w:r>
      <w:r w:rsidRPr="007476BF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7476BF">
        <w:rPr>
          <w:rFonts w:ascii="Times New Roman" w:eastAsia="Times New Roman" w:hAnsi="Times New Roman"/>
        </w:rPr>
        <w:t>karbomeras</w:t>
      </w:r>
      <w:proofErr w:type="spellEnd"/>
      <w:r w:rsidRPr="007476BF">
        <w:rPr>
          <w:rFonts w:ascii="Times New Roman" w:eastAsia="Times New Roman" w:hAnsi="Times New Roman"/>
        </w:rPr>
        <w:t xml:space="preserve">, </w:t>
      </w:r>
      <w:proofErr w:type="spellStart"/>
      <w:r w:rsidRPr="007476BF">
        <w:rPr>
          <w:rFonts w:ascii="Times New Roman" w:eastAsia="Times New Roman" w:hAnsi="Times New Roman"/>
        </w:rPr>
        <w:t>propilenglikolis</w:t>
      </w:r>
      <w:proofErr w:type="spellEnd"/>
      <w:r>
        <w:rPr>
          <w:rFonts w:ascii="Times New Roman" w:eastAsia="Times New Roman" w:hAnsi="Times New Roman"/>
        </w:rPr>
        <w:t xml:space="preserve"> (E1520)</w:t>
      </w:r>
      <w:r w:rsidRPr="007476BF">
        <w:rPr>
          <w:rFonts w:ascii="Times New Roman" w:eastAsia="Times New Roman" w:hAnsi="Times New Roman"/>
        </w:rPr>
        <w:t xml:space="preserve">, </w:t>
      </w:r>
      <w:proofErr w:type="spellStart"/>
      <w:r w:rsidRPr="007476BF">
        <w:rPr>
          <w:rFonts w:ascii="Times New Roman" w:eastAsia="Times New Roman" w:hAnsi="Times New Roman"/>
        </w:rPr>
        <w:t>poloksameras</w:t>
      </w:r>
      <w:proofErr w:type="spellEnd"/>
      <w:r w:rsidRPr="007476BF">
        <w:rPr>
          <w:rFonts w:ascii="Times New Roman" w:eastAsia="Times New Roman" w:hAnsi="Times New Roman"/>
        </w:rPr>
        <w:t xml:space="preserve"> 182, </w:t>
      </w:r>
      <w:proofErr w:type="spellStart"/>
      <w:r w:rsidRPr="007476BF">
        <w:rPr>
          <w:rFonts w:ascii="Times New Roman" w:eastAsia="Times New Roman" w:hAnsi="Times New Roman"/>
        </w:rPr>
        <w:t>dinatrio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edetatas</w:t>
      </w:r>
      <w:proofErr w:type="spellEnd"/>
      <w:r w:rsidRPr="007476BF">
        <w:rPr>
          <w:rFonts w:ascii="Times New Roman" w:eastAsia="Times New Roman" w:hAnsi="Times New Roman"/>
        </w:rPr>
        <w:t xml:space="preserve">, metilo </w:t>
      </w:r>
      <w:proofErr w:type="spellStart"/>
      <w:r w:rsidRPr="007476BF">
        <w:rPr>
          <w:rFonts w:ascii="Times New Roman" w:eastAsia="Times New Roman" w:hAnsi="Times New Roman"/>
        </w:rPr>
        <w:t>parahidroksibenzoatas</w:t>
      </w:r>
      <w:proofErr w:type="spellEnd"/>
      <w:r w:rsidRPr="007476BF">
        <w:rPr>
          <w:rFonts w:ascii="Times New Roman" w:eastAsia="Times New Roman" w:hAnsi="Times New Roman"/>
        </w:rPr>
        <w:t xml:space="preserve"> (E218), </w:t>
      </w:r>
      <w:proofErr w:type="spellStart"/>
      <w:r w:rsidRPr="007476BF">
        <w:rPr>
          <w:rFonts w:ascii="Times New Roman" w:eastAsia="Times New Roman" w:hAnsi="Times New Roman"/>
        </w:rPr>
        <w:t>fenoksietanolis</w:t>
      </w:r>
      <w:proofErr w:type="spellEnd"/>
      <w:r w:rsidRPr="007476BF">
        <w:rPr>
          <w:rFonts w:ascii="Times New Roman" w:eastAsia="Times New Roman" w:hAnsi="Times New Roman"/>
        </w:rPr>
        <w:t xml:space="preserve">, natrio </w:t>
      </w:r>
      <w:proofErr w:type="spellStart"/>
      <w:r w:rsidRPr="007476BF">
        <w:rPr>
          <w:rFonts w:ascii="Times New Roman" w:eastAsia="Times New Roman" w:hAnsi="Times New Roman"/>
        </w:rPr>
        <w:t>hidroksidas</w:t>
      </w:r>
      <w:proofErr w:type="spellEnd"/>
      <w:r w:rsidRPr="007476BF">
        <w:rPr>
          <w:rFonts w:ascii="Times New Roman" w:eastAsia="Times New Roman" w:hAnsi="Times New Roman"/>
        </w:rPr>
        <w:t>, išgrynintas vanduo.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7476BF">
        <w:rPr>
          <w:rFonts w:ascii="Times New Roman" w:eastAsia="Times New Roman" w:hAnsi="Times New Roman"/>
          <w:b/>
        </w:rPr>
        <w:t>Differin</w:t>
      </w:r>
      <w:proofErr w:type="spellEnd"/>
      <w:r w:rsidRPr="007476BF">
        <w:rPr>
          <w:rFonts w:ascii="Times New Roman" w:eastAsia="Times New Roman" w:hAnsi="Times New Roman"/>
          <w:b/>
        </w:rPr>
        <w:t xml:space="preserve"> išvaizda ir kiekis pakuotėje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Differin</w:t>
      </w:r>
      <w:proofErr w:type="spellEnd"/>
      <w:r w:rsidRPr="007476BF">
        <w:rPr>
          <w:rFonts w:ascii="Times New Roman" w:eastAsia="Times New Roman" w:hAnsi="Times New Roman"/>
        </w:rPr>
        <w:t xml:space="preserve"> yra baltas, vienalytis gelis.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Kartono dėžutėje yra tūbelė su užsukamu polipropileno dangteliu. Tūbelėje yra 30 g gelio.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Registruotojas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Galderma</w:t>
      </w:r>
      <w:proofErr w:type="spellEnd"/>
      <w:r w:rsidRPr="007476BF">
        <w:rPr>
          <w:rFonts w:ascii="Times New Roman" w:eastAsia="Times New Roman" w:hAnsi="Times New Roman"/>
        </w:rPr>
        <w:t xml:space="preserve"> International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Tour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Europlaza</w:t>
      </w:r>
      <w:proofErr w:type="spellEnd"/>
      <w:r w:rsidRPr="007476BF">
        <w:rPr>
          <w:rFonts w:ascii="Times New Roman" w:eastAsia="Times New Roman" w:hAnsi="Times New Roman"/>
        </w:rPr>
        <w:t xml:space="preserve"> – La </w:t>
      </w:r>
      <w:proofErr w:type="spellStart"/>
      <w:r w:rsidRPr="007476BF">
        <w:rPr>
          <w:rFonts w:ascii="Times New Roman" w:eastAsia="Times New Roman" w:hAnsi="Times New Roman"/>
        </w:rPr>
        <w:t>Defense</w:t>
      </w:r>
      <w:proofErr w:type="spellEnd"/>
      <w:r w:rsidRPr="007476BF">
        <w:rPr>
          <w:rFonts w:ascii="Times New Roman" w:eastAsia="Times New Roman" w:hAnsi="Times New Roman"/>
        </w:rPr>
        <w:t xml:space="preserve"> 4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20 </w:t>
      </w:r>
      <w:proofErr w:type="spellStart"/>
      <w:r w:rsidRPr="007476BF">
        <w:rPr>
          <w:rFonts w:ascii="Times New Roman" w:eastAsia="Times New Roman" w:hAnsi="Times New Roman"/>
        </w:rPr>
        <w:t>avenue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Andre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Prothin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92927 La </w:t>
      </w:r>
      <w:proofErr w:type="spellStart"/>
      <w:r w:rsidRPr="007476BF">
        <w:rPr>
          <w:rFonts w:ascii="Times New Roman" w:eastAsia="Times New Roman" w:hAnsi="Times New Roman"/>
        </w:rPr>
        <w:t>Defense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Cedex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Prancūzija 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7476BF">
        <w:rPr>
          <w:rFonts w:ascii="Times New Roman" w:eastAsia="Times New Roman" w:hAnsi="Times New Roman"/>
          <w:b/>
        </w:rPr>
        <w:t>Gamintojas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6BF">
        <w:rPr>
          <w:rFonts w:ascii="Times New Roman" w:eastAsia="Times New Roman" w:hAnsi="Times New Roman"/>
        </w:rPr>
        <w:t>Laboratoires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Galderma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ZI-</w:t>
      </w:r>
      <w:proofErr w:type="spellStart"/>
      <w:r w:rsidRPr="007476BF">
        <w:rPr>
          <w:rFonts w:ascii="Times New Roman" w:eastAsia="Times New Roman" w:hAnsi="Times New Roman"/>
        </w:rPr>
        <w:t>Montdesir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 xml:space="preserve">74540 </w:t>
      </w:r>
      <w:proofErr w:type="spellStart"/>
      <w:r w:rsidRPr="007476BF">
        <w:rPr>
          <w:rFonts w:ascii="Times New Roman" w:eastAsia="Times New Roman" w:hAnsi="Times New Roman"/>
        </w:rPr>
        <w:t>Alby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sur</w:t>
      </w:r>
      <w:proofErr w:type="spellEnd"/>
      <w:r w:rsidRPr="007476BF">
        <w:rPr>
          <w:rFonts w:ascii="Times New Roman" w:eastAsia="Times New Roman" w:hAnsi="Times New Roman"/>
        </w:rPr>
        <w:t xml:space="preserve"> </w:t>
      </w:r>
      <w:proofErr w:type="spellStart"/>
      <w:r w:rsidRPr="007476BF">
        <w:rPr>
          <w:rFonts w:ascii="Times New Roman" w:eastAsia="Times New Roman" w:hAnsi="Times New Roman"/>
        </w:rPr>
        <w:t>Cheran</w:t>
      </w:r>
      <w:proofErr w:type="spellEnd"/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</w:rPr>
        <w:t>Prancūzija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7D645B" w:rsidRPr="007476BF" w:rsidRDefault="007D645B" w:rsidP="007D64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476BF">
        <w:rPr>
          <w:rFonts w:ascii="Times New Roman" w:eastAsia="Times New Roman" w:hAnsi="Times New Roman"/>
          <w:b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</w:rPr>
        <w:t>2024-04-05.</w:t>
      </w:r>
    </w:p>
    <w:p w:rsidR="007D645B" w:rsidRPr="007476BF" w:rsidRDefault="007D645B" w:rsidP="007D64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D645B" w:rsidRDefault="007D645B" w:rsidP="007D645B">
      <w:pPr>
        <w:spacing w:after="0" w:line="240" w:lineRule="auto"/>
        <w:rPr>
          <w:rFonts w:ascii="Times New Roman" w:eastAsia="SimSun" w:hAnsi="Times New Roman"/>
          <w:color w:val="0000FF"/>
          <w:u w:val="single"/>
        </w:rPr>
      </w:pPr>
      <w:r w:rsidRPr="007476BF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7476BF">
        <w:rPr>
          <w:rFonts w:ascii="Times New Roman" w:hAnsi="Times New Roman"/>
          <w:i/>
        </w:rPr>
        <w:t xml:space="preserve"> </w:t>
      </w:r>
      <w:hyperlink r:id="rId7" w:history="1">
        <w:r w:rsidRPr="007476BF">
          <w:rPr>
            <w:rFonts w:ascii="Times New Roman" w:eastAsia="SimSun" w:hAnsi="Times New Roman"/>
            <w:color w:val="0000FF"/>
            <w:u w:val="single"/>
          </w:rPr>
          <w:t>http://www.vvkt.lt/</w:t>
        </w:r>
      </w:hyperlink>
    </w:p>
    <w:p w:rsidR="007D645B" w:rsidRDefault="007D645B" w:rsidP="007D645B">
      <w:pPr>
        <w:spacing w:after="0" w:line="240" w:lineRule="auto"/>
        <w:rPr>
          <w:rFonts w:ascii="Times New Roman" w:eastAsia="SimSun" w:hAnsi="Times New Roman"/>
          <w:color w:val="0000FF"/>
          <w:u w:val="single"/>
        </w:rPr>
      </w:pPr>
    </w:p>
    <w:p w:rsidR="00BA6577" w:rsidRDefault="00BA6577">
      <w:bookmarkStart w:id="2" w:name="_GoBack"/>
      <w:bookmarkEnd w:id="2"/>
    </w:p>
    <w:sectPr w:rsidR="00BA6577" w:rsidSect="00742EBF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5B"/>
    <w:rsid w:val="00072F85"/>
    <w:rsid w:val="00181364"/>
    <w:rsid w:val="002945D9"/>
    <w:rsid w:val="00305C48"/>
    <w:rsid w:val="003362C6"/>
    <w:rsid w:val="00742EBF"/>
    <w:rsid w:val="007D645B"/>
    <w:rsid w:val="00B4219F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DD2A-42D1-4E55-9B6C-72239C4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64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s://www.vvkt.lt/index.php?4004286486" TargetMode="External"/><Relationship Id="rId4" Type="http://schemas.openxmlformats.org/officeDocument/2006/relationships/hyperlink" Target="https://vapris.vvkt.lt/vvkt-web/public/nr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6363</Words>
  <Characters>3627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Differin 1 mg/g gelis</vt:lpstr>
      <vt:lpstr>Adapalenas</vt:lpstr>
      <vt:lpstr>1.	Kas yra Differin ir kam jis vartojamas</vt:lpstr>
      <vt:lpstr>3.	Kaip vartoti Differin </vt:lpstr>
      <vt:lpstr>4.	galimas šalutinis poveikis</vt:lpstr>
      <vt:lpstr>5.	Kaip laikyti Differin </vt:lpstr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2024-06-11T06:05:00Z</dcterms:created>
  <dcterms:modified xsi:type="dcterms:W3CDTF">2024-06-11T06:05:00Z</dcterms:modified>
</cp:coreProperties>
</file>