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A2F" w:rsidRPr="00A57980" w:rsidRDefault="00F01A2F" w:rsidP="00F01A2F">
      <w:pPr>
        <w:widowControl w:val="0"/>
        <w:tabs>
          <w:tab w:val="left" w:pos="567"/>
        </w:tabs>
        <w:spacing w:after="0" w:line="240" w:lineRule="auto"/>
        <w:ind w:left="567" w:hanging="567"/>
        <w:jc w:val="center"/>
        <w:outlineLvl w:val="0"/>
        <w:rPr>
          <w:rFonts w:ascii="Times New Roman" w:eastAsia="Times New Roman" w:hAnsi="Times New Roman"/>
          <w:b/>
          <w:caps/>
          <w:szCs w:val="20"/>
          <w:lang w:eastAsia="sl-SI"/>
        </w:rPr>
      </w:pPr>
      <w:bookmarkStart w:id="0" w:name="_Toc129243263"/>
      <w:bookmarkStart w:id="1" w:name="_Toc129243138"/>
      <w:r w:rsidRPr="00A57980">
        <w:rPr>
          <w:rFonts w:ascii="Times New Roman" w:eastAsia="Times New Roman" w:hAnsi="Times New Roman"/>
          <w:b/>
          <w:caps/>
          <w:szCs w:val="20"/>
          <w:lang w:eastAsia="sl-SI"/>
        </w:rPr>
        <w:t>P</w:t>
      </w:r>
      <w:r w:rsidRPr="00A57980">
        <w:rPr>
          <w:rFonts w:ascii="Times New Roman" w:eastAsia="Times New Roman" w:hAnsi="Times New Roman"/>
          <w:b/>
          <w:szCs w:val="20"/>
          <w:lang w:eastAsia="sl-SI"/>
        </w:rPr>
        <w:t>akuotės lapelis: informacija vartotojui</w:t>
      </w:r>
      <w:bookmarkEnd w:id="0"/>
      <w:bookmarkEnd w:id="1"/>
    </w:p>
    <w:p w:rsidR="00F01A2F" w:rsidRPr="00A57980" w:rsidRDefault="00F01A2F" w:rsidP="00F01A2F">
      <w:pPr>
        <w:widowControl w:val="0"/>
        <w:tabs>
          <w:tab w:val="left" w:pos="567"/>
        </w:tabs>
        <w:spacing w:after="0" w:line="240" w:lineRule="auto"/>
        <w:rPr>
          <w:rFonts w:ascii="Times New Roman" w:eastAsia="Times New Roman" w:hAnsi="Times New Roman"/>
          <w:b/>
          <w:szCs w:val="20"/>
          <w:lang w:eastAsia="sl-SI"/>
        </w:rPr>
      </w:pPr>
    </w:p>
    <w:p w:rsidR="00F01A2F" w:rsidRPr="00A57980" w:rsidRDefault="00F01A2F" w:rsidP="00F01A2F">
      <w:pPr>
        <w:widowControl w:val="0"/>
        <w:tabs>
          <w:tab w:val="left" w:pos="567"/>
        </w:tabs>
        <w:spacing w:after="0" w:line="240" w:lineRule="auto"/>
        <w:jc w:val="center"/>
        <w:rPr>
          <w:rFonts w:ascii="Times New Roman" w:eastAsia="Times New Roman" w:hAnsi="Times New Roman"/>
          <w:b/>
          <w:szCs w:val="20"/>
          <w:lang w:eastAsia="sl-SI"/>
        </w:rPr>
      </w:pPr>
      <w:proofErr w:type="spellStart"/>
      <w:r w:rsidRPr="00A57980">
        <w:rPr>
          <w:rFonts w:ascii="Times New Roman" w:eastAsia="Times New Roman" w:hAnsi="Times New Roman"/>
          <w:b/>
          <w:szCs w:val="20"/>
          <w:lang w:eastAsia="sl-SI"/>
        </w:rPr>
        <w:t>Pentilin</w:t>
      </w:r>
      <w:proofErr w:type="spellEnd"/>
      <w:r w:rsidRPr="00A57980">
        <w:rPr>
          <w:rFonts w:ascii="Times New Roman" w:eastAsia="Times New Roman" w:hAnsi="Times New Roman"/>
          <w:b/>
          <w:szCs w:val="20"/>
          <w:lang w:eastAsia="sl-SI"/>
        </w:rPr>
        <w:t xml:space="preserve"> 400 mg pailginto atpalaidavimo tabletės</w:t>
      </w:r>
    </w:p>
    <w:p w:rsidR="00F01A2F" w:rsidRPr="00A57980" w:rsidRDefault="00F01A2F" w:rsidP="00F01A2F">
      <w:pPr>
        <w:widowControl w:val="0"/>
        <w:tabs>
          <w:tab w:val="left" w:pos="567"/>
        </w:tabs>
        <w:spacing w:after="0" w:line="240" w:lineRule="auto"/>
        <w:jc w:val="center"/>
        <w:rPr>
          <w:rFonts w:ascii="Times New Roman" w:eastAsia="Times New Roman" w:hAnsi="Times New Roman"/>
          <w:szCs w:val="20"/>
          <w:lang w:eastAsia="sl-SI"/>
        </w:rPr>
      </w:pPr>
      <w:proofErr w:type="spellStart"/>
      <w:r w:rsidRPr="00A57980">
        <w:rPr>
          <w:rFonts w:ascii="Times New Roman" w:eastAsia="Times New Roman" w:hAnsi="Times New Roman"/>
          <w:szCs w:val="20"/>
          <w:lang w:eastAsia="sl-SI"/>
        </w:rPr>
        <w:t>Pentoksifilinas</w:t>
      </w:r>
      <w:proofErr w:type="spellEnd"/>
    </w:p>
    <w:p w:rsidR="00F01A2F" w:rsidRPr="00A57980" w:rsidRDefault="00F01A2F" w:rsidP="00F01A2F">
      <w:pPr>
        <w:widowControl w:val="0"/>
        <w:tabs>
          <w:tab w:val="left" w:pos="567"/>
        </w:tabs>
        <w:spacing w:after="0" w:line="240" w:lineRule="auto"/>
        <w:jc w:val="center"/>
        <w:rPr>
          <w:rFonts w:ascii="Times New Roman" w:eastAsia="Times New Roman" w:hAnsi="Times New Roman"/>
          <w:szCs w:val="20"/>
          <w:lang w:eastAsia="sl-SI"/>
        </w:rPr>
      </w:pPr>
    </w:p>
    <w:p w:rsidR="00F01A2F" w:rsidRPr="00A57980" w:rsidRDefault="00F01A2F" w:rsidP="00F01A2F">
      <w:pPr>
        <w:widowControl w:val="0"/>
        <w:tabs>
          <w:tab w:val="center" w:pos="4320"/>
          <w:tab w:val="right" w:pos="8640"/>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Atidžiai perskaitykite visą šį lapelį, prieš pradėdami vartoti vaistą, nes jame pateikiama Jums svarbi informacija.</w:t>
      </w:r>
    </w:p>
    <w:p w:rsidR="00F01A2F" w:rsidRPr="00A57980" w:rsidRDefault="00F01A2F" w:rsidP="00F01A2F">
      <w:pPr>
        <w:widowControl w:val="0"/>
        <w:numPr>
          <w:ilvl w:val="0"/>
          <w:numId w:val="1"/>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Neišmeskite šio lapelio, nes vėl gali prireikti jį perskaityti.</w:t>
      </w:r>
    </w:p>
    <w:p w:rsidR="00F01A2F" w:rsidRPr="00A57980" w:rsidRDefault="00F01A2F" w:rsidP="00F01A2F">
      <w:pPr>
        <w:widowControl w:val="0"/>
        <w:numPr>
          <w:ilvl w:val="0"/>
          <w:numId w:val="1"/>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Jeigu kiltų daugiau klausimų, kreipkitės į gydytoją arba vaistininką.</w:t>
      </w:r>
    </w:p>
    <w:p w:rsidR="00F01A2F" w:rsidRPr="00A57980" w:rsidRDefault="00F01A2F" w:rsidP="00F01A2F">
      <w:pPr>
        <w:widowControl w:val="0"/>
        <w:numPr>
          <w:ilvl w:val="0"/>
          <w:numId w:val="1"/>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Šis vaistas skirtas tik Jums, todėl kitiems žmonėms jo duoti negalima. Vaistas gali jiems pakenkti (net tiems, kurių ligos požymiai yra tokie patys kaip Jūsų).</w:t>
      </w:r>
    </w:p>
    <w:p w:rsidR="00F01A2F" w:rsidRPr="00A57980" w:rsidRDefault="00F01A2F" w:rsidP="00F01A2F">
      <w:pPr>
        <w:widowControl w:val="0"/>
        <w:numPr>
          <w:ilvl w:val="0"/>
          <w:numId w:val="1"/>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Jeigu pasireiškė šalutinis poveikis (net jeigu jis šiame lapelyje nenurodytas), apie tai pasakykite gydytojui arba vaistininkui. </w:t>
      </w:r>
      <w:r w:rsidRPr="00A57980">
        <w:rPr>
          <w:rFonts w:ascii="Times New Roman" w:hAnsi="Times New Roman"/>
          <w:noProof/>
          <w:szCs w:val="24"/>
        </w:rPr>
        <w:t>Žr. 4 skyrių.</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center" w:pos="4320"/>
          <w:tab w:val="right" w:pos="8640"/>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Apie ką rašoma šiame lapelyje?</w:t>
      </w:r>
    </w:p>
    <w:p w:rsidR="00F01A2F" w:rsidRPr="00A57980" w:rsidRDefault="00F01A2F" w:rsidP="00F01A2F">
      <w:pPr>
        <w:widowControl w:val="0"/>
        <w:tabs>
          <w:tab w:val="center" w:pos="4320"/>
          <w:tab w:val="right" w:pos="8640"/>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1.</w:t>
      </w:r>
      <w:r w:rsidRPr="00A57980">
        <w:rPr>
          <w:rFonts w:ascii="Times New Roman" w:eastAsia="Times New Roman" w:hAnsi="Times New Roman"/>
          <w:szCs w:val="20"/>
          <w:lang w:eastAsia="sl-SI"/>
        </w:rPr>
        <w:tab/>
        <w:t xml:space="preserve">Kas yra </w:t>
      </w:r>
      <w:proofErr w:type="spellStart"/>
      <w:r w:rsidRPr="00A57980">
        <w:rPr>
          <w:rFonts w:ascii="Times New Roman" w:eastAsia="Times New Roman" w:hAnsi="Times New Roman"/>
          <w:szCs w:val="20"/>
          <w:lang w:eastAsia="sl-SI"/>
        </w:rPr>
        <w:t>Pentilin</w:t>
      </w:r>
      <w:proofErr w:type="spellEnd"/>
      <w:r w:rsidRPr="00A57980">
        <w:rPr>
          <w:rFonts w:ascii="Times New Roman" w:eastAsia="Times New Roman" w:hAnsi="Times New Roman"/>
          <w:szCs w:val="20"/>
          <w:lang w:eastAsia="sl-SI"/>
        </w:rPr>
        <w:t xml:space="preserve"> ir kam jis vartojamas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2.</w:t>
      </w:r>
      <w:r w:rsidRPr="00A57980">
        <w:rPr>
          <w:rFonts w:ascii="Times New Roman" w:eastAsia="Times New Roman" w:hAnsi="Times New Roman"/>
          <w:szCs w:val="20"/>
          <w:lang w:eastAsia="sl-SI"/>
        </w:rPr>
        <w:tab/>
        <w:t xml:space="preserve">Kas žinotina prieš vartojant </w:t>
      </w:r>
      <w:proofErr w:type="spellStart"/>
      <w:r w:rsidRPr="00A57980">
        <w:rPr>
          <w:rFonts w:ascii="Times New Roman" w:eastAsia="Times New Roman" w:hAnsi="Times New Roman"/>
          <w:szCs w:val="20"/>
          <w:lang w:eastAsia="sl-SI"/>
        </w:rPr>
        <w:t>Pentilin</w:t>
      </w:r>
      <w:proofErr w:type="spellEnd"/>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3.</w:t>
      </w:r>
      <w:r w:rsidRPr="00A57980">
        <w:rPr>
          <w:rFonts w:ascii="Times New Roman" w:eastAsia="Times New Roman" w:hAnsi="Times New Roman"/>
          <w:szCs w:val="20"/>
          <w:lang w:eastAsia="sl-SI"/>
        </w:rPr>
        <w:tab/>
        <w:t xml:space="preserve">Kaip vartoti </w:t>
      </w:r>
      <w:proofErr w:type="spellStart"/>
      <w:r w:rsidRPr="00A57980">
        <w:rPr>
          <w:rFonts w:ascii="Times New Roman" w:eastAsia="Times New Roman" w:hAnsi="Times New Roman"/>
          <w:szCs w:val="20"/>
          <w:lang w:eastAsia="sl-SI"/>
        </w:rPr>
        <w:t>Pentilin</w:t>
      </w:r>
      <w:proofErr w:type="spellEnd"/>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4.</w:t>
      </w:r>
      <w:r w:rsidRPr="00A57980">
        <w:rPr>
          <w:rFonts w:ascii="Times New Roman" w:eastAsia="Times New Roman" w:hAnsi="Times New Roman"/>
          <w:szCs w:val="20"/>
          <w:lang w:eastAsia="sl-SI"/>
        </w:rPr>
        <w:tab/>
        <w:t>Galimas šalutinis poveikis</w:t>
      </w:r>
    </w:p>
    <w:p w:rsidR="00F01A2F" w:rsidRPr="00A57980" w:rsidRDefault="00F01A2F" w:rsidP="00F01A2F">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5.</w:t>
      </w:r>
      <w:r w:rsidRPr="00A57980">
        <w:rPr>
          <w:rFonts w:ascii="Times New Roman" w:eastAsia="Times New Roman" w:hAnsi="Times New Roman"/>
          <w:szCs w:val="20"/>
          <w:lang w:eastAsia="sl-SI"/>
        </w:rPr>
        <w:tab/>
        <w:t xml:space="preserve">Kaip laikyti </w:t>
      </w:r>
      <w:proofErr w:type="spellStart"/>
      <w:r w:rsidRPr="00A57980">
        <w:rPr>
          <w:rFonts w:ascii="Times New Roman" w:eastAsia="Times New Roman" w:hAnsi="Times New Roman"/>
          <w:szCs w:val="20"/>
          <w:lang w:eastAsia="sl-SI"/>
        </w:rPr>
        <w:t>Pentilin</w:t>
      </w:r>
      <w:proofErr w:type="spellEnd"/>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6.</w:t>
      </w:r>
      <w:r w:rsidRPr="00A57980">
        <w:rPr>
          <w:rFonts w:ascii="Times New Roman" w:eastAsia="Times New Roman" w:hAnsi="Times New Roman"/>
          <w:szCs w:val="20"/>
          <w:lang w:eastAsia="sl-SI"/>
        </w:rPr>
        <w:tab/>
        <w:t>Pakuotės turinys ir kita informacija</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t>1.</w:t>
      </w:r>
      <w:r w:rsidRPr="00A57980">
        <w:rPr>
          <w:rFonts w:ascii="Times New Roman" w:eastAsia="Times New Roman" w:hAnsi="Times New Roman"/>
          <w:b/>
          <w:szCs w:val="20"/>
          <w:lang w:eastAsia="sl-SI"/>
        </w:rPr>
        <w:tab/>
        <w:t xml:space="preserve">Kas yra </w:t>
      </w:r>
      <w:proofErr w:type="spellStart"/>
      <w:r w:rsidRPr="00A57980">
        <w:rPr>
          <w:rFonts w:ascii="Times New Roman" w:eastAsia="Times New Roman" w:hAnsi="Times New Roman"/>
          <w:b/>
          <w:szCs w:val="20"/>
          <w:lang w:eastAsia="sl-SI"/>
        </w:rPr>
        <w:t>Pentilin</w:t>
      </w:r>
      <w:proofErr w:type="spellEnd"/>
      <w:r w:rsidRPr="00A57980">
        <w:rPr>
          <w:rFonts w:ascii="Times New Roman" w:eastAsia="Times New Roman" w:hAnsi="Times New Roman"/>
          <w:b/>
          <w:szCs w:val="20"/>
          <w:lang w:eastAsia="sl-SI"/>
        </w:rPr>
        <w:t xml:space="preserve"> ir kam jis vartojamas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 w:val="24"/>
          <w:lang w:eastAsia="lt-LT"/>
        </w:rPr>
      </w:pPr>
      <w:proofErr w:type="spellStart"/>
      <w:r w:rsidRPr="00A57980">
        <w:rPr>
          <w:rFonts w:ascii="Times New Roman" w:eastAsia="Times New Roman" w:hAnsi="Times New Roman"/>
          <w:szCs w:val="20"/>
          <w:lang w:eastAsia="sl-SI"/>
        </w:rPr>
        <w:t>Pentilin</w:t>
      </w:r>
      <w:proofErr w:type="spellEnd"/>
      <w:r w:rsidRPr="00A57980">
        <w:rPr>
          <w:rFonts w:ascii="Times New Roman" w:eastAsia="Times New Roman" w:hAnsi="Times New Roman"/>
          <w:szCs w:val="20"/>
          <w:lang w:eastAsia="sl-SI"/>
        </w:rPr>
        <w:t xml:space="preserve"> veiklioji medžiaga yra </w:t>
      </w:r>
      <w:proofErr w:type="spellStart"/>
      <w:r w:rsidRPr="00A57980">
        <w:rPr>
          <w:rFonts w:ascii="Times New Roman" w:eastAsia="Times New Roman" w:hAnsi="Times New Roman"/>
          <w:szCs w:val="20"/>
          <w:lang w:eastAsia="sl-SI"/>
        </w:rPr>
        <w:t>pentoksifilinas</w:t>
      </w:r>
      <w:proofErr w:type="spellEnd"/>
      <w:r w:rsidRPr="00A57980">
        <w:rPr>
          <w:rFonts w:ascii="Times New Roman" w:eastAsia="Times New Roman" w:hAnsi="Times New Roman"/>
          <w:szCs w:val="20"/>
          <w:lang w:eastAsia="sl-SI"/>
        </w:rPr>
        <w:t xml:space="preserve">, kuri priklauso vaistų grupei, vadinamai periferiniai </w:t>
      </w:r>
      <w:proofErr w:type="spellStart"/>
      <w:r w:rsidRPr="00A57980">
        <w:rPr>
          <w:rFonts w:ascii="Times New Roman" w:eastAsia="Times New Roman" w:hAnsi="Times New Roman"/>
          <w:szCs w:val="20"/>
          <w:lang w:eastAsia="sl-SI"/>
        </w:rPr>
        <w:t>vazodilatatoriai</w:t>
      </w:r>
      <w:proofErr w:type="spellEnd"/>
      <w:r w:rsidRPr="00A57980">
        <w:rPr>
          <w:rFonts w:ascii="Times New Roman" w:eastAsia="Times New Roman" w:hAnsi="Times New Roman"/>
          <w:szCs w:val="20"/>
          <w:lang w:eastAsia="sl-SI"/>
        </w:rPr>
        <w:t xml:space="preserve">. </w:t>
      </w:r>
      <w:proofErr w:type="spellStart"/>
      <w:r w:rsidRPr="00A57980">
        <w:rPr>
          <w:rFonts w:ascii="Times New Roman" w:eastAsia="Times New Roman" w:hAnsi="Times New Roman"/>
          <w:szCs w:val="20"/>
          <w:lang w:eastAsia="sl-SI"/>
        </w:rPr>
        <w:t>Pentoksifilinas</w:t>
      </w:r>
      <w:proofErr w:type="spellEnd"/>
      <w:r w:rsidRPr="00A57980">
        <w:rPr>
          <w:rFonts w:ascii="Times New Roman" w:eastAsia="Times New Roman" w:hAnsi="Times New Roman"/>
          <w:szCs w:val="20"/>
          <w:lang w:eastAsia="sl-SI"/>
        </w:rPr>
        <w:t xml:space="preserve"> veikia kraujo klampumą, mažindamas jame esančių ląstelių sulipimą bei didindamas raudonųjų kraujo kūnelių gebėjimą deformuotis.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roofErr w:type="spellStart"/>
      <w:r w:rsidRPr="00A57980">
        <w:rPr>
          <w:rFonts w:ascii="Times New Roman" w:eastAsia="Times New Roman" w:hAnsi="Times New Roman"/>
          <w:color w:val="000000"/>
          <w:szCs w:val="20"/>
          <w:lang w:eastAsia="sl-SI"/>
        </w:rPr>
        <w:t>Pentilin</w:t>
      </w:r>
      <w:proofErr w:type="spellEnd"/>
      <w:r w:rsidRPr="00A57980">
        <w:rPr>
          <w:rFonts w:ascii="Times New Roman" w:eastAsia="Times New Roman" w:hAnsi="Times New Roman"/>
          <w:color w:val="000000"/>
          <w:szCs w:val="20"/>
          <w:lang w:eastAsia="sl-SI"/>
        </w:rPr>
        <w:t xml:space="preserve"> skiriamas siekiant pagerinti kraujo tėkmę sergant periferinių kraujagyslių liga (pvz., pagerinti kraujo pritekėjimą į rankas ir kojas).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t>2.</w:t>
      </w:r>
      <w:r w:rsidRPr="00A57980">
        <w:rPr>
          <w:rFonts w:ascii="Times New Roman" w:eastAsia="Times New Roman" w:hAnsi="Times New Roman"/>
          <w:b/>
          <w:szCs w:val="20"/>
          <w:lang w:eastAsia="sl-SI"/>
        </w:rPr>
        <w:tab/>
        <w:t xml:space="preserve">Kas žinotina prieš vartojant </w:t>
      </w:r>
      <w:proofErr w:type="spellStart"/>
      <w:r w:rsidRPr="00A57980">
        <w:rPr>
          <w:rFonts w:ascii="Times New Roman" w:eastAsia="Times New Roman" w:hAnsi="Times New Roman"/>
          <w:b/>
          <w:szCs w:val="20"/>
          <w:lang w:eastAsia="sl-SI"/>
        </w:rPr>
        <w:t>Pentilin</w:t>
      </w:r>
      <w:proofErr w:type="spellEnd"/>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proofErr w:type="spellStart"/>
      <w:r w:rsidRPr="00A57980">
        <w:rPr>
          <w:rFonts w:ascii="Times New Roman" w:eastAsia="Times New Roman" w:hAnsi="Times New Roman"/>
          <w:b/>
          <w:szCs w:val="20"/>
          <w:lang w:eastAsia="sl-SI"/>
        </w:rPr>
        <w:t>Pentilin</w:t>
      </w:r>
      <w:proofErr w:type="spellEnd"/>
      <w:r w:rsidRPr="00A57980">
        <w:rPr>
          <w:rFonts w:ascii="Times New Roman" w:eastAsia="Times New Roman" w:hAnsi="Times New Roman"/>
          <w:b/>
          <w:szCs w:val="20"/>
          <w:lang w:eastAsia="sl-SI"/>
        </w:rPr>
        <w:t xml:space="preserve"> vartoti negalima:</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jeigu yra alergija </w:t>
      </w:r>
      <w:proofErr w:type="spellStart"/>
      <w:r w:rsidRPr="00A57980">
        <w:rPr>
          <w:rFonts w:ascii="Times New Roman" w:eastAsia="Times New Roman" w:hAnsi="Times New Roman"/>
          <w:szCs w:val="20"/>
          <w:lang w:eastAsia="sl-SI"/>
        </w:rPr>
        <w:t>pentoksifilinui</w:t>
      </w:r>
      <w:proofErr w:type="spellEnd"/>
      <w:r w:rsidRPr="00A57980">
        <w:rPr>
          <w:rFonts w:ascii="Times New Roman" w:eastAsia="Times New Roman" w:hAnsi="Times New Roman"/>
          <w:szCs w:val="20"/>
          <w:lang w:eastAsia="sl-SI"/>
        </w:rPr>
        <w:t xml:space="preserve"> arba bet kuriai pagalbinei šio vaisto medžiagai (jos išvardytos 6 skyriuje);</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jeigu yra alergija panašiam </w:t>
      </w:r>
      <w:proofErr w:type="spellStart"/>
      <w:r w:rsidRPr="00A57980">
        <w:rPr>
          <w:rFonts w:ascii="Times New Roman" w:eastAsia="Times New Roman" w:hAnsi="Times New Roman"/>
          <w:szCs w:val="20"/>
          <w:lang w:eastAsia="sl-SI"/>
        </w:rPr>
        <w:t>ksantinų</w:t>
      </w:r>
      <w:proofErr w:type="spellEnd"/>
      <w:r w:rsidRPr="00A57980">
        <w:rPr>
          <w:rFonts w:ascii="Times New Roman" w:eastAsia="Times New Roman" w:hAnsi="Times New Roman"/>
          <w:szCs w:val="20"/>
          <w:lang w:eastAsia="sl-SI"/>
        </w:rPr>
        <w:t xml:space="preserve"> grupės vaistui ir (arba) medžiagai, pvz., </w:t>
      </w:r>
      <w:proofErr w:type="spellStart"/>
      <w:r w:rsidRPr="00A57980">
        <w:rPr>
          <w:rFonts w:ascii="Times New Roman" w:eastAsia="Times New Roman" w:hAnsi="Times New Roman"/>
          <w:szCs w:val="20"/>
          <w:lang w:eastAsia="sl-SI"/>
        </w:rPr>
        <w:t>teofilinui</w:t>
      </w:r>
      <w:proofErr w:type="spellEnd"/>
      <w:r w:rsidRPr="00A57980">
        <w:rPr>
          <w:rFonts w:ascii="Times New Roman" w:eastAsia="Times New Roman" w:hAnsi="Times New Roman"/>
          <w:szCs w:val="20"/>
          <w:lang w:eastAsia="sl-SI"/>
        </w:rPr>
        <w:t xml:space="preserve">, kofeinui, cholino </w:t>
      </w:r>
      <w:proofErr w:type="spellStart"/>
      <w:r w:rsidRPr="00A57980">
        <w:rPr>
          <w:rFonts w:ascii="Times New Roman" w:eastAsia="Times New Roman" w:hAnsi="Times New Roman"/>
          <w:szCs w:val="20"/>
          <w:lang w:eastAsia="sl-SI"/>
        </w:rPr>
        <w:t>teofilinatui</w:t>
      </w:r>
      <w:proofErr w:type="spellEnd"/>
      <w:r w:rsidRPr="00A57980">
        <w:rPr>
          <w:rFonts w:ascii="Times New Roman" w:eastAsia="Times New Roman" w:hAnsi="Times New Roman"/>
          <w:szCs w:val="20"/>
          <w:lang w:eastAsia="sl-SI"/>
        </w:rPr>
        <w:t xml:space="preserve">, </w:t>
      </w:r>
      <w:proofErr w:type="spellStart"/>
      <w:r w:rsidRPr="00A57980">
        <w:rPr>
          <w:rFonts w:ascii="Times New Roman" w:eastAsia="Times New Roman" w:hAnsi="Times New Roman"/>
          <w:szCs w:val="20"/>
          <w:lang w:eastAsia="sl-SI"/>
        </w:rPr>
        <w:t>aminofilinui</w:t>
      </w:r>
      <w:proofErr w:type="spellEnd"/>
      <w:r w:rsidRPr="00A57980">
        <w:rPr>
          <w:rFonts w:ascii="Times New Roman" w:eastAsia="Times New Roman" w:hAnsi="Times New Roman"/>
          <w:szCs w:val="20"/>
          <w:lang w:eastAsia="sl-SI"/>
        </w:rPr>
        <w:t xml:space="preserve"> ar </w:t>
      </w:r>
      <w:proofErr w:type="spellStart"/>
      <w:r w:rsidRPr="00A57980">
        <w:rPr>
          <w:rFonts w:ascii="Times New Roman" w:eastAsia="Times New Roman" w:hAnsi="Times New Roman"/>
          <w:szCs w:val="20"/>
          <w:lang w:eastAsia="sl-SI"/>
        </w:rPr>
        <w:t>teobrominui</w:t>
      </w:r>
      <w:proofErr w:type="spellEnd"/>
      <w:r w:rsidRPr="00A57980">
        <w:rPr>
          <w:rFonts w:ascii="Times New Roman" w:eastAsia="Times New Roman" w:hAnsi="Times New Roman"/>
          <w:szCs w:val="20"/>
          <w:lang w:eastAsia="sl-SI"/>
        </w:rPr>
        <w:t>;</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jeigu yra sunkus širdies ritmo sutrikimas (nereguliarus ritmas);</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jeigu Jus ištiko ūminis miokardo infarktas;</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jeigu Jus ištiko priepuolis su kraujavimu į smegenis;</w:t>
      </w:r>
    </w:p>
    <w:p w:rsidR="00F01A2F" w:rsidRPr="0096026C"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jeigu Jums yra kraujavimas tinklainėje</w:t>
      </w:r>
      <w:r w:rsidRPr="00A57980">
        <w:rPr>
          <w:rFonts w:ascii="Times New Roman" w:hAnsi="Times New Roman"/>
          <w:noProof/>
        </w:rPr>
        <w:t xml:space="preserve"> ar kitas kliniškai reikšmingas kraujavimas;</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jeigu jums yra kraujo krešėjimo sutrikimų arba kitų ligų, dėl kurių yra padidėjęs kraujavimo pavojus.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Jeigu šios būklės vystosi vartojant šį vaistą, ar Jums kyla abejonių dėl šio vaisto vartojimo, pasakykite apie tai gydytojui.</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Įspėjimai ir atsargumo priemonės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Pasitarkite su gydytoju arba vaistininku, prieš pradėdami vartoti </w:t>
      </w:r>
      <w:proofErr w:type="spellStart"/>
      <w:r w:rsidRPr="00A57980">
        <w:rPr>
          <w:rFonts w:ascii="Times New Roman" w:eastAsia="Times New Roman" w:hAnsi="Times New Roman"/>
          <w:szCs w:val="20"/>
          <w:lang w:eastAsia="sl-SI"/>
        </w:rPr>
        <w:t>Pentilin</w:t>
      </w:r>
      <w:proofErr w:type="spellEnd"/>
      <w:r w:rsidRPr="00A57980">
        <w:rPr>
          <w:rFonts w:ascii="Times New Roman" w:eastAsia="Times New Roman" w:hAnsi="Times New Roman"/>
          <w:szCs w:val="20"/>
          <w:lang w:eastAsia="sl-SI"/>
        </w:rPr>
        <w:t>.</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 kuri nors iš išvardytų būklių Jums tinka, turite pasakyti gydytojui:</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sunkus kepenų ar inkstų funkcijos nepakankamumas;</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širdies nepakankamumas;</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lastRenderedPageBreak/>
        <w:t>širdies ritmo sutrikimai;</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nustatyta sunki krūtinės angina;</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žemas ar nestabilus kraujo spaudimas;</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numatoma atlikti chirurgines procedūras, nustatyta skrandžio opaligė ar kitos būklės, dėl kurių yra didelis kraujavimo pavojus.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Vaikams ir paaugliams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Ar saugu gydyti jaunesnius kaip 18 metų vaikus, pakankamai neištirta, todėl tokiems pacientams šio vaisto vartoti draudžiama.</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 xml:space="preserve">Kiti vaistai ir </w:t>
      </w:r>
      <w:proofErr w:type="spellStart"/>
      <w:r w:rsidRPr="00A57980">
        <w:rPr>
          <w:rFonts w:ascii="Times New Roman" w:eastAsia="Times New Roman" w:hAnsi="Times New Roman"/>
          <w:b/>
          <w:szCs w:val="20"/>
          <w:lang w:eastAsia="sl-SI"/>
        </w:rPr>
        <w:t>Pentilin</w:t>
      </w:r>
      <w:proofErr w:type="spellEnd"/>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Jeigu vartojate arba neseniai vartojote kitų vaistų arba dėl to nesate tikri, apie tai pasakykite gydytojui arba vaistininkui.</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Pasakykite gydytojui, jei Jūs vartojate:</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vaistus nuo padidėjusio kraujo spaudimo;</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vaistus, mažinančius kraujo krešėjimą (tokius kaip </w:t>
      </w:r>
      <w:proofErr w:type="spellStart"/>
      <w:r w:rsidRPr="00A57980">
        <w:rPr>
          <w:rFonts w:ascii="Times New Roman" w:eastAsia="Times New Roman" w:hAnsi="Times New Roman"/>
          <w:szCs w:val="20"/>
          <w:lang w:eastAsia="sl-SI"/>
        </w:rPr>
        <w:t>varfarinas</w:t>
      </w:r>
      <w:proofErr w:type="spellEnd"/>
      <w:r w:rsidRPr="00A57980">
        <w:rPr>
          <w:rFonts w:ascii="Times New Roman" w:eastAsia="Times New Roman" w:hAnsi="Times New Roman"/>
          <w:szCs w:val="20"/>
          <w:lang w:eastAsia="sl-SI"/>
        </w:rPr>
        <w:t>);</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vaistus nuo virškinimo trakto sutrikimų (pvz., </w:t>
      </w:r>
      <w:proofErr w:type="spellStart"/>
      <w:r w:rsidRPr="00A57980">
        <w:rPr>
          <w:rFonts w:ascii="Times New Roman" w:eastAsia="Times New Roman" w:hAnsi="Times New Roman"/>
          <w:szCs w:val="20"/>
          <w:lang w:eastAsia="sl-SI"/>
        </w:rPr>
        <w:t>cimetidiną</w:t>
      </w:r>
      <w:proofErr w:type="spellEnd"/>
      <w:r w:rsidRPr="00A57980">
        <w:rPr>
          <w:rFonts w:ascii="Times New Roman" w:eastAsia="Times New Roman" w:hAnsi="Times New Roman"/>
          <w:szCs w:val="20"/>
          <w:lang w:eastAsia="sl-SI"/>
        </w:rPr>
        <w:t xml:space="preserve">, </w:t>
      </w:r>
      <w:proofErr w:type="spellStart"/>
      <w:r w:rsidRPr="00A57980">
        <w:rPr>
          <w:rFonts w:ascii="Times New Roman" w:eastAsia="Times New Roman" w:hAnsi="Times New Roman"/>
          <w:szCs w:val="20"/>
          <w:lang w:eastAsia="sl-SI"/>
        </w:rPr>
        <w:t>famotidiną</w:t>
      </w:r>
      <w:proofErr w:type="spellEnd"/>
      <w:r w:rsidRPr="00A57980">
        <w:rPr>
          <w:rFonts w:ascii="Times New Roman" w:eastAsia="Times New Roman" w:hAnsi="Times New Roman"/>
          <w:szCs w:val="20"/>
          <w:lang w:eastAsia="sl-SI"/>
        </w:rPr>
        <w:t xml:space="preserve">, </w:t>
      </w:r>
      <w:proofErr w:type="spellStart"/>
      <w:r w:rsidRPr="00A57980">
        <w:rPr>
          <w:rFonts w:ascii="Times New Roman" w:eastAsia="Times New Roman" w:hAnsi="Times New Roman"/>
          <w:szCs w:val="20"/>
          <w:lang w:eastAsia="sl-SI"/>
        </w:rPr>
        <w:t>ranitidiną</w:t>
      </w:r>
      <w:proofErr w:type="spellEnd"/>
      <w:r w:rsidRPr="00A57980">
        <w:rPr>
          <w:rFonts w:ascii="Times New Roman" w:eastAsia="Times New Roman" w:hAnsi="Times New Roman"/>
          <w:szCs w:val="20"/>
          <w:lang w:eastAsia="sl-SI"/>
        </w:rPr>
        <w:t xml:space="preserve">, </w:t>
      </w:r>
      <w:proofErr w:type="spellStart"/>
      <w:r w:rsidRPr="00A57980">
        <w:rPr>
          <w:rFonts w:ascii="Times New Roman" w:eastAsia="Times New Roman" w:hAnsi="Times New Roman"/>
          <w:szCs w:val="20"/>
          <w:lang w:eastAsia="sl-SI"/>
        </w:rPr>
        <w:t>nizatidiną</w:t>
      </w:r>
      <w:proofErr w:type="spellEnd"/>
      <w:r w:rsidRPr="00A57980">
        <w:rPr>
          <w:rFonts w:ascii="Times New Roman" w:eastAsia="Times New Roman" w:hAnsi="Times New Roman"/>
          <w:szCs w:val="20"/>
          <w:lang w:eastAsia="sl-SI"/>
        </w:rPr>
        <w:t>);</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proofErr w:type="spellStart"/>
      <w:r w:rsidRPr="00A57980">
        <w:rPr>
          <w:rFonts w:ascii="Times New Roman" w:eastAsia="Times New Roman" w:hAnsi="Times New Roman"/>
          <w:szCs w:val="20"/>
          <w:lang w:eastAsia="sl-SI"/>
        </w:rPr>
        <w:t>teofiliną</w:t>
      </w:r>
      <w:proofErr w:type="spellEnd"/>
      <w:r w:rsidRPr="00A57980">
        <w:rPr>
          <w:rFonts w:ascii="Times New Roman" w:eastAsia="Times New Roman" w:hAnsi="Times New Roman"/>
          <w:szCs w:val="20"/>
          <w:lang w:eastAsia="sl-SI"/>
        </w:rPr>
        <w:t xml:space="preserve"> (bronchinei astmai gydyti);</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proofErr w:type="spellStart"/>
      <w:r w:rsidRPr="00A57980">
        <w:rPr>
          <w:rFonts w:ascii="Times New Roman" w:eastAsia="Times New Roman" w:hAnsi="Times New Roman"/>
          <w:szCs w:val="20"/>
          <w:lang w:eastAsia="sl-SI"/>
        </w:rPr>
        <w:t>ketorolaką</w:t>
      </w:r>
      <w:proofErr w:type="spellEnd"/>
      <w:r w:rsidRPr="00A57980">
        <w:rPr>
          <w:rFonts w:ascii="Times New Roman" w:eastAsia="Times New Roman" w:hAnsi="Times New Roman"/>
          <w:szCs w:val="20"/>
          <w:lang w:eastAsia="sl-SI"/>
        </w:rPr>
        <w:t xml:space="preserve">, </w:t>
      </w:r>
      <w:proofErr w:type="spellStart"/>
      <w:r w:rsidRPr="00A57980">
        <w:rPr>
          <w:rFonts w:ascii="Times New Roman" w:eastAsia="Times New Roman" w:hAnsi="Times New Roman"/>
          <w:szCs w:val="20"/>
          <w:lang w:eastAsia="sl-SI"/>
        </w:rPr>
        <w:t>meloksikamą</w:t>
      </w:r>
      <w:proofErr w:type="spellEnd"/>
      <w:r w:rsidRPr="00A57980">
        <w:rPr>
          <w:rFonts w:ascii="Times New Roman" w:eastAsia="Times New Roman" w:hAnsi="Times New Roman"/>
          <w:szCs w:val="20"/>
          <w:lang w:eastAsia="sl-SI"/>
        </w:rPr>
        <w:t xml:space="preserve"> (skausmą ir uždegimą slopinančių </w:t>
      </w:r>
      <w:r w:rsidRPr="00A57980">
        <w:rPr>
          <w:rFonts w:ascii="Times New Roman" w:eastAsia="Times New Roman" w:hAnsi="Times New Roman"/>
          <w:sz w:val="24"/>
          <w:lang w:eastAsia="lt-LT"/>
        </w:rPr>
        <w:t>vaistų</w:t>
      </w:r>
      <w:r w:rsidRPr="00A57980">
        <w:rPr>
          <w:rFonts w:ascii="Times New Roman" w:eastAsia="Times New Roman" w:hAnsi="Times New Roman"/>
          <w:szCs w:val="20"/>
          <w:lang w:eastAsia="sl-SI"/>
        </w:rPr>
        <w:t>);</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proofErr w:type="spellStart"/>
      <w:r w:rsidRPr="00A57980">
        <w:rPr>
          <w:rFonts w:ascii="Times New Roman" w:eastAsia="Times New Roman" w:hAnsi="Times New Roman"/>
          <w:szCs w:val="20"/>
          <w:lang w:eastAsia="sl-SI"/>
        </w:rPr>
        <w:t>ciprofloksaciną</w:t>
      </w:r>
      <w:proofErr w:type="spellEnd"/>
      <w:r w:rsidRPr="00A57980">
        <w:rPr>
          <w:rFonts w:ascii="Times New Roman" w:eastAsia="Times New Roman" w:hAnsi="Times New Roman"/>
          <w:szCs w:val="20"/>
          <w:lang w:eastAsia="sl-SI"/>
        </w:rPr>
        <w:t xml:space="preserve"> (antibiotikas infekcinėms ligoms gydyti);</w:t>
      </w:r>
    </w:p>
    <w:p w:rsidR="00F01A2F" w:rsidRPr="00A57980" w:rsidRDefault="00F01A2F" w:rsidP="00F01A2F">
      <w:pPr>
        <w:widowControl w:val="0"/>
        <w:numPr>
          <w:ilvl w:val="0"/>
          <w:numId w:val="2"/>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vaistus nuo cukrinio diabeto, įskaitant insuliną.</w:t>
      </w:r>
    </w:p>
    <w:p w:rsidR="00F01A2F" w:rsidRPr="00A57980" w:rsidRDefault="00F01A2F" w:rsidP="00F01A2F">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b/>
          <w:szCs w:val="20"/>
          <w:lang w:eastAsia="sl-SI"/>
        </w:rPr>
      </w:pPr>
      <w:proofErr w:type="spellStart"/>
      <w:r w:rsidRPr="00A57980">
        <w:rPr>
          <w:rFonts w:ascii="Times New Roman" w:eastAsia="Times New Roman" w:hAnsi="Times New Roman"/>
          <w:b/>
          <w:szCs w:val="20"/>
          <w:lang w:eastAsia="sl-SI"/>
        </w:rPr>
        <w:t>Pentilin</w:t>
      </w:r>
      <w:proofErr w:type="spellEnd"/>
      <w:r w:rsidRPr="00A57980">
        <w:rPr>
          <w:rFonts w:ascii="Times New Roman" w:eastAsia="Times New Roman" w:hAnsi="Times New Roman"/>
          <w:b/>
          <w:szCs w:val="20"/>
          <w:lang w:eastAsia="sl-SI"/>
        </w:rPr>
        <w:t xml:space="preserve"> vartojimas su maistu</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roofErr w:type="spellStart"/>
      <w:r w:rsidRPr="00A57980">
        <w:rPr>
          <w:rFonts w:ascii="Times New Roman" w:eastAsia="Times New Roman" w:hAnsi="Times New Roman"/>
          <w:szCs w:val="20"/>
          <w:lang w:eastAsia="sl-SI"/>
        </w:rPr>
        <w:t>Pentilin</w:t>
      </w:r>
      <w:proofErr w:type="spellEnd"/>
      <w:r w:rsidRPr="00A57980">
        <w:rPr>
          <w:rFonts w:ascii="Times New Roman" w:eastAsia="Times New Roman" w:hAnsi="Times New Roman"/>
          <w:szCs w:val="20"/>
          <w:lang w:eastAsia="sl-SI"/>
        </w:rPr>
        <w:t xml:space="preserve"> galima vartoti valgio metu ar po jo.</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Nėštumas ir žindymo laikotarpis</w:t>
      </w:r>
    </w:p>
    <w:p w:rsidR="00F01A2F" w:rsidRPr="00A57980" w:rsidRDefault="00F01A2F" w:rsidP="00F01A2F">
      <w:pPr>
        <w:widowControl w:val="0"/>
        <w:tabs>
          <w:tab w:val="left" w:pos="567"/>
        </w:tabs>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Jeigu esate nėščia, žindote kūdikį, manote, kad galbūt esate nėščia, arba planuojate pastoti, tai prieš vartodama šį vaistą, pasitarkite su gydytoju arba vaistininku.</w:t>
      </w:r>
    </w:p>
    <w:p w:rsidR="00F01A2F" w:rsidRPr="00A57980" w:rsidRDefault="00F01A2F" w:rsidP="00F01A2F">
      <w:pPr>
        <w:widowControl w:val="0"/>
        <w:tabs>
          <w:tab w:val="left" w:pos="567"/>
        </w:tabs>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Jei pastojote vartodama </w:t>
      </w:r>
      <w:proofErr w:type="spellStart"/>
      <w:r w:rsidRPr="00A57980">
        <w:rPr>
          <w:rFonts w:ascii="Times New Roman" w:eastAsia="Times New Roman" w:hAnsi="Times New Roman"/>
          <w:szCs w:val="20"/>
          <w:lang w:eastAsia="sl-SI"/>
        </w:rPr>
        <w:t>Pentilin</w:t>
      </w:r>
      <w:proofErr w:type="spellEnd"/>
      <w:r w:rsidRPr="00A57980">
        <w:rPr>
          <w:rFonts w:ascii="Times New Roman" w:eastAsia="Times New Roman" w:hAnsi="Times New Roman"/>
          <w:szCs w:val="20"/>
          <w:lang w:eastAsia="sl-SI"/>
        </w:rPr>
        <w:t>, nedelsiant kreipkitės į gydytoją.</w:t>
      </w:r>
    </w:p>
    <w:p w:rsidR="00F01A2F" w:rsidRPr="00A57980" w:rsidRDefault="00F01A2F" w:rsidP="00F01A2F">
      <w:pPr>
        <w:widowControl w:val="0"/>
        <w:tabs>
          <w:tab w:val="left" w:pos="567"/>
        </w:tabs>
        <w:spacing w:after="0" w:line="240" w:lineRule="auto"/>
        <w:jc w:val="both"/>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Jeigu esate motina ir žindote kūdikį, nevartokite </w:t>
      </w:r>
      <w:proofErr w:type="spellStart"/>
      <w:r w:rsidRPr="00A57980">
        <w:rPr>
          <w:rFonts w:ascii="Times New Roman" w:eastAsia="Times New Roman" w:hAnsi="Times New Roman"/>
          <w:szCs w:val="20"/>
          <w:lang w:eastAsia="sl-SI"/>
        </w:rPr>
        <w:t>Pentilin</w:t>
      </w:r>
      <w:proofErr w:type="spellEnd"/>
      <w:r w:rsidRPr="00A57980">
        <w:rPr>
          <w:rFonts w:ascii="Times New Roman" w:eastAsia="Times New Roman" w:hAnsi="Times New Roman"/>
          <w:szCs w:val="20"/>
          <w:lang w:eastAsia="sl-SI"/>
        </w:rPr>
        <w:t>.</w:t>
      </w:r>
    </w:p>
    <w:p w:rsidR="00F01A2F" w:rsidRPr="00A57980" w:rsidRDefault="00F01A2F" w:rsidP="00F01A2F">
      <w:pPr>
        <w:widowControl w:val="0"/>
        <w:tabs>
          <w:tab w:val="left" w:pos="567"/>
        </w:tabs>
        <w:spacing w:after="0" w:line="240" w:lineRule="auto"/>
        <w:jc w:val="both"/>
        <w:rPr>
          <w:rFonts w:ascii="Times New Roman" w:eastAsia="Times New Roman" w:hAnsi="Times New Roman"/>
          <w:szCs w:val="20"/>
          <w:lang w:eastAsia="sl-SI"/>
        </w:rPr>
      </w:pPr>
    </w:p>
    <w:p w:rsidR="00F01A2F" w:rsidRPr="00A57980" w:rsidRDefault="00F01A2F" w:rsidP="00F01A2F">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Vairavimas ir mechanizmų valdymas</w:t>
      </w:r>
    </w:p>
    <w:p w:rsidR="00F01A2F" w:rsidRPr="00A57980" w:rsidRDefault="00F01A2F" w:rsidP="00F01A2F">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 xml:space="preserve">Kol kaip reikiant nesuprasite, kaip </w:t>
      </w:r>
      <w:r w:rsidRPr="00A57980">
        <w:rPr>
          <w:rFonts w:ascii="Times New Roman" w:eastAsia="Times New Roman" w:hAnsi="Times New Roman"/>
          <w:sz w:val="24"/>
          <w:lang w:eastAsia="lt-LT"/>
        </w:rPr>
        <w:t>vaistas</w:t>
      </w:r>
      <w:r w:rsidRPr="00A57980">
        <w:rPr>
          <w:rFonts w:ascii="Times New Roman" w:eastAsia="Times New Roman" w:hAnsi="Times New Roman"/>
          <w:szCs w:val="20"/>
          <w:lang w:eastAsia="sl-SI"/>
        </w:rPr>
        <w:t xml:space="preserve"> Jus veikia, nevairuokite bei nevaldykite mechanizmų. Šis vaistas gali sukelti galvos svaigimą.</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spacing w:after="0" w:line="240" w:lineRule="auto"/>
        <w:ind w:left="567" w:hanging="567"/>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t>3.</w:t>
      </w:r>
      <w:r w:rsidRPr="00A57980">
        <w:rPr>
          <w:rFonts w:ascii="Times New Roman" w:eastAsia="Times New Roman" w:hAnsi="Times New Roman"/>
          <w:b/>
          <w:szCs w:val="20"/>
          <w:lang w:eastAsia="sl-SI"/>
        </w:rPr>
        <w:tab/>
        <w:t xml:space="preserve">Kaip vartoti </w:t>
      </w:r>
      <w:proofErr w:type="spellStart"/>
      <w:r w:rsidRPr="00A57980">
        <w:rPr>
          <w:rFonts w:ascii="Times New Roman" w:eastAsia="Times New Roman" w:hAnsi="Times New Roman"/>
          <w:b/>
          <w:szCs w:val="20"/>
          <w:lang w:eastAsia="sl-SI"/>
        </w:rPr>
        <w:t>Pentilin</w:t>
      </w:r>
      <w:proofErr w:type="spellEnd"/>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Visada vartokite šį vaistą tiksliai, kaip nurodė gydytojas arba vaistininkas. Jeigu abejojate, kreipkitės į gydytoją arba vaistininką.</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Rekomenduojama pradinė </w:t>
      </w:r>
      <w:proofErr w:type="spellStart"/>
      <w:r w:rsidRPr="00A57980">
        <w:rPr>
          <w:rFonts w:ascii="Times New Roman" w:eastAsia="Times New Roman" w:hAnsi="Times New Roman"/>
          <w:szCs w:val="20"/>
          <w:lang w:eastAsia="sl-SI"/>
        </w:rPr>
        <w:t>pentoksifilino</w:t>
      </w:r>
      <w:proofErr w:type="spellEnd"/>
      <w:r w:rsidRPr="00A57980">
        <w:rPr>
          <w:rFonts w:ascii="Times New Roman" w:eastAsia="Times New Roman" w:hAnsi="Times New Roman"/>
          <w:szCs w:val="20"/>
          <w:lang w:eastAsia="sl-SI"/>
        </w:rPr>
        <w:t xml:space="preserve"> dozė - viena 400 mg </w:t>
      </w:r>
      <w:r w:rsidRPr="0096026C">
        <w:rPr>
          <w:rFonts w:ascii="Times New Roman" w:eastAsia="Times New Roman" w:hAnsi="Times New Roman"/>
          <w:lang w:eastAsia="lt-LT"/>
        </w:rPr>
        <w:t xml:space="preserve">pailginto atpalaidavimo </w:t>
      </w:r>
      <w:r w:rsidRPr="00FC01C0">
        <w:rPr>
          <w:rFonts w:ascii="Times New Roman" w:eastAsia="Times New Roman" w:hAnsi="Times New Roman"/>
          <w:lang w:eastAsia="sl-SI"/>
        </w:rPr>
        <w:t>tabletė</w:t>
      </w:r>
      <w:r w:rsidRPr="00A57980">
        <w:rPr>
          <w:rFonts w:ascii="Times New Roman" w:eastAsia="Times New Roman" w:hAnsi="Times New Roman"/>
          <w:szCs w:val="20"/>
          <w:lang w:eastAsia="sl-SI"/>
        </w:rPr>
        <w:t xml:space="preserve"> (ji geriama tris kartus per parą</w:t>
      </w:r>
      <w:r w:rsidRPr="00A57980">
        <w:rPr>
          <w:rFonts w:ascii="Times New Roman" w:eastAsia="Times New Roman" w:hAnsi="Times New Roman"/>
          <w:lang w:eastAsia="sl-SI"/>
        </w:rPr>
        <w:t>).</w:t>
      </w:r>
      <w:r w:rsidRPr="00A57980">
        <w:rPr>
          <w:rFonts w:ascii="Times New Roman" w:eastAsia="Times New Roman" w:hAnsi="Times New Roman"/>
          <w:szCs w:val="20"/>
          <w:lang w:eastAsia="sl-SI"/>
        </w:rPr>
        <w:t xml:space="preserve"> Klinikinei būklei pagerėjus, paros dozė gali būti sumažinta iki vienos </w:t>
      </w:r>
      <w:r w:rsidRPr="00A57980">
        <w:rPr>
          <w:rFonts w:ascii="Times New Roman" w:eastAsia="Times New Roman" w:hAnsi="Times New Roman"/>
          <w:sz w:val="24"/>
          <w:lang w:eastAsia="lt-LT"/>
        </w:rPr>
        <w:t xml:space="preserve">pailginto atpalaidavimo </w:t>
      </w:r>
      <w:r w:rsidRPr="00A57980">
        <w:rPr>
          <w:rFonts w:ascii="Times New Roman" w:eastAsia="Times New Roman" w:hAnsi="Times New Roman"/>
          <w:szCs w:val="20"/>
          <w:lang w:eastAsia="sl-SI"/>
        </w:rPr>
        <w:t>tabletės po 400 mg dukart per parą.</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Inkstų funkcijos sutrikimas</w:t>
      </w:r>
    </w:p>
    <w:p w:rsidR="00F01A2F" w:rsidRPr="00A57980" w:rsidRDefault="00F01A2F" w:rsidP="00F01A2F">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Jei sutrikusi inkstų funkcija (</w:t>
      </w:r>
      <w:proofErr w:type="spellStart"/>
      <w:r w:rsidRPr="00A57980">
        <w:rPr>
          <w:rFonts w:ascii="Times New Roman" w:eastAsia="Times New Roman" w:hAnsi="Times New Roman"/>
          <w:szCs w:val="20"/>
          <w:lang w:eastAsia="sl-SI"/>
        </w:rPr>
        <w:t>kreatinino</w:t>
      </w:r>
      <w:proofErr w:type="spellEnd"/>
      <w:r w:rsidRPr="00A57980">
        <w:rPr>
          <w:rFonts w:ascii="Times New Roman" w:eastAsia="Times New Roman" w:hAnsi="Times New Roman"/>
          <w:szCs w:val="20"/>
          <w:lang w:eastAsia="sl-SI"/>
        </w:rPr>
        <w:t xml:space="preserve"> klirensas &lt; 30 ml/min.), gydytojas paros dozę gali mažinti iki 1-2 pailginto atpalaidavimo tablečių.</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Kepenų funkcijos sutrikimas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 labai sutrikusi kepenų funkcija, gydytojas dozę taip pat mažins, atsižvelgdamas į sukeliamą poveikį ir vaisto toleravimą.</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Senyvo amžiaus pacientai</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lastRenderedPageBreak/>
        <w:t>Senyviems pacientams dozės koreguoti nereikia.</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96026C" w:rsidRDefault="00F01A2F" w:rsidP="00F01A2F">
      <w:pPr>
        <w:widowControl w:val="0"/>
        <w:tabs>
          <w:tab w:val="left" w:pos="567"/>
        </w:tabs>
        <w:spacing w:after="0" w:line="240" w:lineRule="auto"/>
        <w:rPr>
          <w:rFonts w:ascii="Times New Roman" w:eastAsia="Times New Roman" w:hAnsi="Times New Roman"/>
          <w:lang w:eastAsia="lt-LT"/>
        </w:rPr>
      </w:pPr>
      <w:r w:rsidRPr="0096026C">
        <w:rPr>
          <w:rFonts w:ascii="Times New Roman" w:eastAsia="Times New Roman" w:hAnsi="Times New Roman"/>
          <w:lang w:eastAsia="lt-LT"/>
        </w:rPr>
        <w:t>Vaistas vartojamas per burną. Pailginto atpalaidavimo tabletę</w:t>
      </w:r>
      <w:r w:rsidRPr="00A57980">
        <w:rPr>
          <w:rFonts w:ascii="Times New Roman" w:eastAsia="Times New Roman" w:hAnsi="Times New Roman"/>
          <w:lang w:eastAsia="sl-SI"/>
        </w:rPr>
        <w:t xml:space="preserve"> reikia nuryti sveiką, užgeriant stikline vandens.</w:t>
      </w:r>
    </w:p>
    <w:p w:rsidR="00F01A2F" w:rsidRPr="00A57980" w:rsidRDefault="00F01A2F" w:rsidP="00F01A2F">
      <w:pPr>
        <w:widowControl w:val="0"/>
        <w:tabs>
          <w:tab w:val="left" w:pos="567"/>
        </w:tabs>
        <w:spacing w:after="0" w:line="240" w:lineRule="auto"/>
        <w:rPr>
          <w:rFonts w:ascii="Times New Roman" w:eastAsia="Times New Roman" w:hAnsi="Times New Roman"/>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roofErr w:type="spellStart"/>
      <w:r w:rsidRPr="00A57980">
        <w:rPr>
          <w:rFonts w:ascii="Times New Roman" w:eastAsia="Times New Roman" w:hAnsi="Times New Roman"/>
          <w:szCs w:val="20"/>
          <w:lang w:eastAsia="sl-SI"/>
        </w:rPr>
        <w:t>Pentilin</w:t>
      </w:r>
      <w:proofErr w:type="spellEnd"/>
      <w:r w:rsidRPr="00A57980">
        <w:rPr>
          <w:rFonts w:ascii="Times New Roman" w:eastAsia="Times New Roman" w:hAnsi="Times New Roman"/>
          <w:szCs w:val="20"/>
          <w:lang w:eastAsia="sl-SI"/>
        </w:rPr>
        <w:t xml:space="preserve"> vartojimo trukmę nustatys Jūsų gydytojas.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 xml:space="preserve">Ką daryti pavartojus per didelę </w:t>
      </w:r>
      <w:proofErr w:type="spellStart"/>
      <w:r w:rsidRPr="00A57980">
        <w:rPr>
          <w:rFonts w:ascii="Times New Roman" w:eastAsia="Times New Roman" w:hAnsi="Times New Roman"/>
          <w:b/>
          <w:szCs w:val="20"/>
          <w:lang w:eastAsia="sl-SI"/>
        </w:rPr>
        <w:t>Pentilin</w:t>
      </w:r>
      <w:proofErr w:type="spellEnd"/>
      <w:r w:rsidRPr="00A57980">
        <w:rPr>
          <w:rFonts w:ascii="Times New Roman" w:eastAsia="Times New Roman" w:hAnsi="Times New Roman"/>
          <w:b/>
          <w:szCs w:val="20"/>
          <w:lang w:eastAsia="sl-SI"/>
        </w:rPr>
        <w:t xml:space="preserve"> dozę?</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Išgėrus per didelę dozę, nedelsdami kreipkitės į gydytoją.</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 w:val="left" w:pos="5387"/>
          <w:tab w:val="left" w:pos="6804"/>
        </w:tabs>
        <w:spacing w:after="0" w:line="240" w:lineRule="auto"/>
        <w:outlineLvl w:val="2"/>
        <w:rPr>
          <w:rFonts w:ascii="Times New Roman" w:eastAsia="Times New Roman" w:hAnsi="Times New Roman"/>
          <w:b/>
          <w:szCs w:val="20"/>
          <w:lang w:eastAsia="sl-SI"/>
        </w:rPr>
      </w:pPr>
      <w:r w:rsidRPr="00A57980">
        <w:rPr>
          <w:rFonts w:ascii="Times New Roman" w:eastAsia="Times New Roman" w:hAnsi="Times New Roman"/>
          <w:b/>
          <w:szCs w:val="20"/>
          <w:lang w:eastAsia="sl-SI"/>
        </w:rPr>
        <w:t xml:space="preserve">Pamiršus pavartoti </w:t>
      </w:r>
      <w:proofErr w:type="spellStart"/>
      <w:r w:rsidRPr="00A57980">
        <w:rPr>
          <w:rFonts w:ascii="Times New Roman" w:eastAsia="Times New Roman" w:hAnsi="Times New Roman"/>
          <w:b/>
          <w:szCs w:val="20"/>
          <w:lang w:eastAsia="sl-SI"/>
        </w:rPr>
        <w:t>Pentilin</w:t>
      </w:r>
      <w:proofErr w:type="spellEnd"/>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Negalima vartoti dvigubos dozės norint kompensuoti praleistą dozę.</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 xml:space="preserve">Nustojus vartoti </w:t>
      </w:r>
      <w:proofErr w:type="spellStart"/>
      <w:r w:rsidRPr="00A57980">
        <w:rPr>
          <w:rFonts w:ascii="Times New Roman" w:eastAsia="Times New Roman" w:hAnsi="Times New Roman"/>
          <w:b/>
          <w:szCs w:val="20"/>
          <w:lang w:eastAsia="sl-SI"/>
        </w:rPr>
        <w:t>Pentilin</w:t>
      </w:r>
      <w:proofErr w:type="spellEnd"/>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Nenutraukite gydymo. Kreipkitės į gydytoją arba vaistininką prieš nutraukiant </w:t>
      </w:r>
      <w:proofErr w:type="spellStart"/>
      <w:r w:rsidRPr="00A57980">
        <w:rPr>
          <w:rFonts w:ascii="Times New Roman" w:eastAsia="Times New Roman" w:hAnsi="Times New Roman"/>
          <w:szCs w:val="20"/>
          <w:lang w:eastAsia="sl-SI"/>
        </w:rPr>
        <w:t>Pentilin</w:t>
      </w:r>
      <w:proofErr w:type="spellEnd"/>
      <w:r w:rsidRPr="00A57980">
        <w:rPr>
          <w:rFonts w:ascii="Times New Roman" w:eastAsia="Times New Roman" w:hAnsi="Times New Roman"/>
          <w:szCs w:val="20"/>
          <w:lang w:eastAsia="sl-SI"/>
        </w:rPr>
        <w:t xml:space="preserve"> vartojimą.</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Jeigu kiltų daugiau klausimų dėl šio vaisto vartojimo, kreipkitės į gydytoją arba vaistininką.</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spacing w:after="0" w:line="240" w:lineRule="auto"/>
        <w:ind w:left="567" w:hanging="567"/>
        <w:outlineLvl w:val="1"/>
        <w:rPr>
          <w:rFonts w:ascii="Times New Roman" w:eastAsia="Times New Roman" w:hAnsi="Times New Roman"/>
          <w:b/>
          <w:szCs w:val="20"/>
          <w:lang w:eastAsia="sl-SI"/>
        </w:rPr>
      </w:pPr>
      <w:r w:rsidRPr="00A57980">
        <w:rPr>
          <w:rFonts w:ascii="Times New Roman" w:eastAsia="Times New Roman" w:hAnsi="Times New Roman"/>
          <w:b/>
          <w:szCs w:val="20"/>
          <w:lang w:eastAsia="sl-SI"/>
        </w:rPr>
        <w:t>4.</w:t>
      </w:r>
      <w:r w:rsidRPr="00A57980">
        <w:rPr>
          <w:rFonts w:ascii="Times New Roman" w:eastAsia="Times New Roman" w:hAnsi="Times New Roman"/>
          <w:b/>
          <w:szCs w:val="20"/>
          <w:lang w:eastAsia="sl-SI"/>
        </w:rPr>
        <w:tab/>
        <w:t>Galimas šalutinis poveikis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Šis vaistas, kaip ir visi kiti, gali sukelti šalutinį poveikį, nors jis pasireiškia ne visiems žmonėms.</w:t>
      </w:r>
    </w:p>
    <w:p w:rsidR="00F01A2F" w:rsidRPr="00A57980" w:rsidRDefault="00F01A2F" w:rsidP="00F01A2F">
      <w:pPr>
        <w:widowControl w:val="0"/>
        <w:tabs>
          <w:tab w:val="left" w:pos="567"/>
        </w:tabs>
        <w:autoSpaceDE w:val="0"/>
        <w:autoSpaceDN w:val="0"/>
        <w:adjustRightInd w:val="0"/>
        <w:spacing w:after="0" w:line="240" w:lineRule="auto"/>
        <w:rPr>
          <w:rFonts w:ascii="Times New Roman" w:eastAsia="Times New Roman" w:hAnsi="Times New Roman"/>
          <w:szCs w:val="20"/>
          <w:lang w:eastAsia="sl-SI"/>
        </w:rPr>
      </w:pPr>
    </w:p>
    <w:p w:rsidR="00F01A2F" w:rsidRPr="0096026C" w:rsidRDefault="00F01A2F" w:rsidP="00F01A2F">
      <w:pPr>
        <w:widowControl w:val="0"/>
        <w:tabs>
          <w:tab w:val="left" w:pos="567"/>
        </w:tabs>
        <w:autoSpaceDE w:val="0"/>
        <w:autoSpaceDN w:val="0"/>
        <w:adjustRightInd w:val="0"/>
        <w:spacing w:after="0" w:line="240" w:lineRule="auto"/>
        <w:rPr>
          <w:rFonts w:ascii="Times New Roman" w:eastAsia="Times New Roman" w:hAnsi="Times New Roman"/>
          <w:b/>
          <w:szCs w:val="20"/>
          <w:lang w:eastAsia="sl-SI"/>
        </w:rPr>
      </w:pPr>
      <w:r w:rsidRPr="0096026C">
        <w:rPr>
          <w:rFonts w:ascii="Times New Roman" w:eastAsia="Times New Roman" w:hAnsi="Times New Roman"/>
          <w:b/>
          <w:szCs w:val="20"/>
          <w:lang w:eastAsia="sl-SI"/>
        </w:rPr>
        <w:t xml:space="preserve">Nustokite vartoti </w:t>
      </w:r>
      <w:proofErr w:type="spellStart"/>
      <w:r w:rsidRPr="0096026C">
        <w:rPr>
          <w:rFonts w:ascii="Times New Roman" w:eastAsia="Times New Roman" w:hAnsi="Times New Roman"/>
          <w:b/>
          <w:szCs w:val="20"/>
          <w:lang w:eastAsia="sl-SI"/>
        </w:rPr>
        <w:t>Pentilin</w:t>
      </w:r>
      <w:proofErr w:type="spellEnd"/>
      <w:r w:rsidRPr="0096026C">
        <w:rPr>
          <w:rFonts w:ascii="Times New Roman" w:eastAsia="Times New Roman" w:hAnsi="Times New Roman"/>
          <w:b/>
          <w:szCs w:val="20"/>
          <w:lang w:eastAsia="sl-SI"/>
        </w:rPr>
        <w:t xml:space="preserve"> ir kreipkitės į gydytoją arba ne</w:t>
      </w:r>
      <w:r w:rsidRPr="00A57980">
        <w:rPr>
          <w:rFonts w:ascii="Times New Roman" w:eastAsia="Times New Roman" w:hAnsi="Times New Roman"/>
          <w:b/>
          <w:szCs w:val="20"/>
          <w:lang w:eastAsia="sl-SI"/>
        </w:rPr>
        <w:t>delsdami vykite į ligoninę, jei:</w:t>
      </w:r>
    </w:p>
    <w:p w:rsidR="00F01A2F" w:rsidRPr="0096026C" w:rsidRDefault="00F01A2F" w:rsidP="00F01A2F">
      <w:pPr>
        <w:pStyle w:val="Sraopastraipa"/>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yra alerginė reakcija</w:t>
      </w:r>
      <w:r w:rsidRPr="0096026C">
        <w:rPr>
          <w:rFonts w:ascii="Times New Roman" w:eastAsia="Times New Roman" w:hAnsi="Times New Roman"/>
          <w:szCs w:val="20"/>
          <w:lang w:eastAsia="sl-SI"/>
        </w:rPr>
        <w:t>. Požymiai gali būti: išbėrimas, rijimo ar kvėpavimo sutrikimai, lūpų, veido, gerklės ar liežuvio patinimas</w:t>
      </w:r>
      <w:r w:rsidRPr="00A57980">
        <w:rPr>
          <w:rFonts w:ascii="Times New Roman" w:eastAsia="Times New Roman" w:hAnsi="Times New Roman"/>
          <w:szCs w:val="20"/>
          <w:lang w:eastAsia="sl-SI"/>
        </w:rPr>
        <w:t>;</w:t>
      </w:r>
    </w:p>
    <w:p w:rsidR="00F01A2F" w:rsidRPr="0096026C" w:rsidRDefault="00F01A2F" w:rsidP="00F01A2F">
      <w:pPr>
        <w:pStyle w:val="Sraopastraipa"/>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szCs w:val="20"/>
          <w:lang w:eastAsia="sl-SI"/>
        </w:rPr>
      </w:pPr>
      <w:r w:rsidRPr="0096026C">
        <w:rPr>
          <w:rFonts w:ascii="Times New Roman" w:eastAsia="Times New Roman" w:hAnsi="Times New Roman"/>
          <w:szCs w:val="20"/>
          <w:lang w:eastAsia="sl-SI"/>
        </w:rPr>
        <w:t>kraujavimas po oda</w:t>
      </w:r>
      <w:r>
        <w:rPr>
          <w:rFonts w:ascii="Times New Roman" w:eastAsia="Times New Roman" w:hAnsi="Times New Roman"/>
          <w:szCs w:val="20"/>
          <w:lang w:eastAsia="sl-SI"/>
        </w:rPr>
        <w:t>, į gleivines</w:t>
      </w:r>
      <w:r w:rsidRPr="00A57980">
        <w:rPr>
          <w:rFonts w:ascii="Times New Roman" w:eastAsia="Times New Roman" w:hAnsi="Times New Roman"/>
          <w:szCs w:val="20"/>
          <w:lang w:eastAsia="sl-SI"/>
        </w:rPr>
        <w:t>;</w:t>
      </w:r>
    </w:p>
    <w:p w:rsidR="00F01A2F" w:rsidRPr="0096026C" w:rsidRDefault="00F01A2F" w:rsidP="00F01A2F">
      <w:pPr>
        <w:pStyle w:val="Sraopastraipa"/>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szCs w:val="20"/>
          <w:lang w:eastAsia="sl-SI"/>
        </w:rPr>
      </w:pPr>
      <w:r w:rsidRPr="0096026C">
        <w:rPr>
          <w:rFonts w:ascii="Times New Roman" w:eastAsia="Times New Roman" w:hAnsi="Times New Roman"/>
          <w:szCs w:val="20"/>
          <w:lang w:eastAsia="sl-SI"/>
        </w:rPr>
        <w:t>kraujas skrandžio turinyje ar išmatose (pasituštinus)</w:t>
      </w:r>
      <w:r w:rsidRPr="00A57980">
        <w:rPr>
          <w:rFonts w:ascii="Times New Roman" w:eastAsia="Times New Roman" w:hAnsi="Times New Roman"/>
          <w:szCs w:val="20"/>
          <w:lang w:eastAsia="sl-SI"/>
        </w:rPr>
        <w:t>;</w:t>
      </w:r>
    </w:p>
    <w:p w:rsidR="00F01A2F" w:rsidRDefault="00F01A2F" w:rsidP="00F01A2F">
      <w:pPr>
        <w:pStyle w:val="Sraopastraipa"/>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szCs w:val="20"/>
          <w:lang w:eastAsia="sl-SI"/>
        </w:rPr>
      </w:pPr>
      <w:r w:rsidRPr="0096026C">
        <w:rPr>
          <w:rFonts w:ascii="Times New Roman" w:eastAsia="Times New Roman" w:hAnsi="Times New Roman"/>
          <w:szCs w:val="20"/>
          <w:lang w:eastAsia="sl-SI"/>
        </w:rPr>
        <w:t xml:space="preserve">jeigu pasireiškia būklė, vadinama </w:t>
      </w:r>
      <w:proofErr w:type="spellStart"/>
      <w:r w:rsidRPr="0096026C">
        <w:rPr>
          <w:rFonts w:ascii="Times New Roman" w:eastAsia="Times New Roman" w:hAnsi="Times New Roman"/>
          <w:szCs w:val="20"/>
          <w:lang w:eastAsia="sl-SI"/>
        </w:rPr>
        <w:t>aseptiniu</w:t>
      </w:r>
      <w:proofErr w:type="spellEnd"/>
      <w:r w:rsidRPr="0096026C">
        <w:rPr>
          <w:rFonts w:ascii="Times New Roman" w:eastAsia="Times New Roman" w:hAnsi="Times New Roman"/>
          <w:szCs w:val="20"/>
          <w:lang w:eastAsia="sl-SI"/>
        </w:rPr>
        <w:t xml:space="preserve"> meningitu. Požymiai yra galvos skausmas, kaklo sustingimas, akių skausmas ar diskomfortas ryškioje šviesoje.</w:t>
      </w:r>
    </w:p>
    <w:p w:rsidR="00F01A2F" w:rsidRPr="0096026C" w:rsidRDefault="00F01A2F" w:rsidP="00F01A2F">
      <w:pPr>
        <w:pStyle w:val="Sraopastraipa"/>
        <w:widowControl w:val="0"/>
        <w:tabs>
          <w:tab w:val="left" w:pos="567"/>
        </w:tabs>
        <w:autoSpaceDE w:val="0"/>
        <w:autoSpaceDN w:val="0"/>
        <w:adjustRightInd w:val="0"/>
        <w:spacing w:after="0" w:line="240" w:lineRule="auto"/>
        <w:ind w:left="567"/>
        <w:rPr>
          <w:rFonts w:ascii="Times New Roman" w:eastAsia="Times New Roman" w:hAnsi="Times New Roman"/>
          <w:szCs w:val="20"/>
          <w:lang w:eastAsia="sl-SI"/>
        </w:rPr>
      </w:pPr>
    </w:p>
    <w:p w:rsidR="00F01A2F" w:rsidRPr="00AF1AE5" w:rsidRDefault="00F01A2F" w:rsidP="00F01A2F">
      <w:pPr>
        <w:widowControl w:val="0"/>
        <w:tabs>
          <w:tab w:val="left" w:pos="567"/>
        </w:tabs>
        <w:autoSpaceDE w:val="0"/>
        <w:autoSpaceDN w:val="0"/>
        <w:adjustRightInd w:val="0"/>
        <w:spacing w:after="0" w:line="240" w:lineRule="auto"/>
        <w:rPr>
          <w:rFonts w:ascii="Times New Roman" w:hAnsi="Times New Roman"/>
          <w:bCs/>
        </w:rPr>
      </w:pPr>
      <w:r w:rsidRPr="00AF1AE5">
        <w:rPr>
          <w:rFonts w:ascii="Times New Roman" w:hAnsi="Times New Roman"/>
          <w:bCs/>
        </w:rPr>
        <w:t>Kitas šalutinis poveiki</w:t>
      </w:r>
      <w:r>
        <w:rPr>
          <w:rFonts w:ascii="Times New Roman" w:hAnsi="Times New Roman"/>
          <w:bCs/>
        </w:rPr>
        <w:t>s</w:t>
      </w:r>
    </w:p>
    <w:p w:rsidR="00F01A2F" w:rsidRDefault="00F01A2F" w:rsidP="00F01A2F">
      <w:pPr>
        <w:widowControl w:val="0"/>
        <w:tabs>
          <w:tab w:val="left" w:pos="567"/>
        </w:tabs>
        <w:spacing w:after="0" w:line="240" w:lineRule="auto"/>
        <w:rPr>
          <w:bCs/>
        </w:rPr>
      </w:pPr>
    </w:p>
    <w:p w:rsidR="00F01A2F" w:rsidRPr="00AF1AE5" w:rsidRDefault="00F01A2F" w:rsidP="00F01A2F">
      <w:pPr>
        <w:widowControl w:val="0"/>
        <w:spacing w:after="0" w:line="240" w:lineRule="auto"/>
        <w:rPr>
          <w:rFonts w:ascii="Times New Roman" w:eastAsia="Times New Roman" w:hAnsi="Times New Roman"/>
          <w:i/>
          <w:iCs/>
          <w:lang w:eastAsia="lt-LT"/>
        </w:rPr>
      </w:pPr>
      <w:r w:rsidRPr="00AF1AE5">
        <w:rPr>
          <w:rFonts w:ascii="Times New Roman" w:eastAsia="Times New Roman" w:hAnsi="Times New Roman"/>
          <w:i/>
          <w:iCs/>
          <w:lang w:eastAsia="lt-LT"/>
        </w:rPr>
        <w:t>Nedažnas (gali pasireikšti rečiau kaip 1 iš 100 žmonių):</w:t>
      </w:r>
    </w:p>
    <w:p w:rsidR="00F01A2F" w:rsidRDefault="00F01A2F" w:rsidP="00F01A2F">
      <w:pPr>
        <w:pStyle w:val="Sraopastraipa"/>
        <w:widowControl w:val="0"/>
        <w:numPr>
          <w:ilvl w:val="0"/>
          <w:numId w:val="5"/>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veido paraudimas,</w:t>
      </w:r>
    </w:p>
    <w:p w:rsidR="00F01A2F" w:rsidRDefault="00F01A2F" w:rsidP="00F01A2F">
      <w:pPr>
        <w:pStyle w:val="Sraopastraipa"/>
        <w:widowControl w:val="0"/>
        <w:numPr>
          <w:ilvl w:val="0"/>
          <w:numId w:val="5"/>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virškinimo sutrikimai (pykinimas, vėmimas, pilvo pūtimas, skausmas skrandyje).</w:t>
      </w:r>
    </w:p>
    <w:p w:rsidR="00F01A2F" w:rsidRPr="00547F59" w:rsidRDefault="00F01A2F" w:rsidP="00F01A2F">
      <w:pPr>
        <w:widowControl w:val="0"/>
        <w:spacing w:after="0" w:line="240" w:lineRule="auto"/>
        <w:rPr>
          <w:rFonts w:ascii="Times New Roman" w:eastAsia="Times New Roman" w:hAnsi="Times New Roman"/>
          <w:lang w:eastAsia="lt-LT"/>
        </w:rPr>
      </w:pPr>
    </w:p>
    <w:p w:rsidR="00F01A2F" w:rsidRPr="00AF1AE5" w:rsidRDefault="00F01A2F" w:rsidP="00F01A2F">
      <w:pPr>
        <w:widowControl w:val="0"/>
        <w:spacing w:after="0" w:line="240" w:lineRule="auto"/>
        <w:rPr>
          <w:rFonts w:ascii="Times New Roman" w:eastAsia="Times New Roman" w:hAnsi="Times New Roman"/>
          <w:i/>
          <w:iCs/>
          <w:lang w:eastAsia="lt-LT"/>
        </w:rPr>
      </w:pPr>
      <w:r w:rsidRPr="00AF1AE5">
        <w:rPr>
          <w:rFonts w:ascii="Times New Roman" w:eastAsia="Times New Roman" w:hAnsi="Times New Roman"/>
          <w:i/>
          <w:iCs/>
          <w:lang w:eastAsia="lt-LT"/>
        </w:rPr>
        <w:t>Retas (gali pasireikšti rečiau kaip 1 iš 1000 žmonių):</w:t>
      </w:r>
    </w:p>
    <w:p w:rsidR="00F01A2F" w:rsidRDefault="00F01A2F" w:rsidP="00F01A2F">
      <w:pPr>
        <w:pStyle w:val="Sraopastraipa"/>
        <w:widowControl w:val="0"/>
        <w:numPr>
          <w:ilvl w:val="0"/>
          <w:numId w:val="6"/>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 xml:space="preserve">galvos svaigimas, </w:t>
      </w:r>
    </w:p>
    <w:p w:rsidR="00F01A2F" w:rsidRDefault="00F01A2F" w:rsidP="00F01A2F">
      <w:pPr>
        <w:pStyle w:val="Sraopastraipa"/>
        <w:widowControl w:val="0"/>
        <w:numPr>
          <w:ilvl w:val="0"/>
          <w:numId w:val="6"/>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galvos skausmas,</w:t>
      </w:r>
    </w:p>
    <w:p w:rsidR="00F01A2F" w:rsidRPr="00547F59" w:rsidRDefault="00F01A2F" w:rsidP="00F01A2F">
      <w:pPr>
        <w:pStyle w:val="Sraopastraipa"/>
        <w:widowControl w:val="0"/>
        <w:numPr>
          <w:ilvl w:val="0"/>
          <w:numId w:val="6"/>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greitas širdies plakimas.</w:t>
      </w:r>
    </w:p>
    <w:p w:rsidR="00F01A2F" w:rsidRPr="00547F59" w:rsidRDefault="00F01A2F" w:rsidP="00F01A2F">
      <w:pPr>
        <w:widowControl w:val="0"/>
        <w:spacing w:after="0" w:line="240" w:lineRule="auto"/>
        <w:rPr>
          <w:rFonts w:ascii="Times New Roman" w:eastAsia="Times New Roman" w:hAnsi="Times New Roman"/>
          <w:bCs/>
          <w:lang w:eastAsia="lt-LT"/>
        </w:rPr>
      </w:pPr>
    </w:p>
    <w:p w:rsidR="00F01A2F" w:rsidRPr="00AF1AE5" w:rsidRDefault="00F01A2F" w:rsidP="00F01A2F">
      <w:pPr>
        <w:widowControl w:val="0"/>
        <w:spacing w:after="0" w:line="240" w:lineRule="auto"/>
        <w:rPr>
          <w:rFonts w:ascii="Times New Roman" w:eastAsia="Times New Roman" w:hAnsi="Times New Roman"/>
          <w:i/>
          <w:iCs/>
          <w:lang w:eastAsia="lt-LT"/>
        </w:rPr>
      </w:pPr>
      <w:r w:rsidRPr="00AF1AE5">
        <w:rPr>
          <w:rFonts w:ascii="Times New Roman" w:eastAsia="Times New Roman" w:hAnsi="Times New Roman"/>
          <w:i/>
          <w:iCs/>
          <w:lang w:eastAsia="lt-LT"/>
        </w:rPr>
        <w:t>Labai retas (gali pasireikšti rečiau kaip 1 iš 10000 žmonių):</w:t>
      </w:r>
    </w:p>
    <w:p w:rsidR="00F01A2F" w:rsidRPr="0096026C" w:rsidRDefault="00F01A2F" w:rsidP="00F01A2F">
      <w:pPr>
        <w:pStyle w:val="Sraopastraipa"/>
        <w:widowControl w:val="0"/>
        <w:numPr>
          <w:ilvl w:val="0"/>
          <w:numId w:val="7"/>
        </w:numPr>
        <w:tabs>
          <w:tab w:val="left" w:pos="567"/>
        </w:tabs>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bCs/>
          <w:lang w:eastAsia="lt-LT"/>
        </w:rPr>
        <w:t>t</w:t>
      </w:r>
      <w:r w:rsidRPr="00AF1AE5">
        <w:rPr>
          <w:rFonts w:ascii="Times New Roman" w:eastAsia="Times New Roman" w:hAnsi="Times New Roman"/>
          <w:bCs/>
          <w:lang w:eastAsia="lt-LT"/>
        </w:rPr>
        <w:t xml:space="preserve">rombocitų </w:t>
      </w:r>
      <w:r>
        <w:rPr>
          <w:rFonts w:ascii="Times New Roman" w:eastAsia="Times New Roman" w:hAnsi="Times New Roman"/>
          <w:bCs/>
          <w:lang w:eastAsia="lt-LT"/>
        </w:rPr>
        <w:t>skaičiaus</w:t>
      </w:r>
      <w:r w:rsidRPr="00AF1AE5">
        <w:rPr>
          <w:rFonts w:ascii="Times New Roman" w:eastAsia="Times New Roman" w:hAnsi="Times New Roman"/>
          <w:bCs/>
          <w:lang w:eastAsia="lt-LT"/>
        </w:rPr>
        <w:t xml:space="preserve"> sumažėjimas, kuris padidina kraujavimo riziką ar mėlynių atsiradimą (</w:t>
      </w:r>
      <w:proofErr w:type="spellStart"/>
      <w:r w:rsidRPr="00AF1AE5">
        <w:rPr>
          <w:rFonts w:ascii="Times New Roman" w:eastAsia="Times New Roman" w:hAnsi="Times New Roman"/>
          <w:bCs/>
          <w:lang w:eastAsia="lt-LT"/>
        </w:rPr>
        <w:t>trombocitopenija</w:t>
      </w:r>
      <w:proofErr w:type="spellEnd"/>
      <w:r w:rsidRPr="00AF1AE5">
        <w:rPr>
          <w:rFonts w:ascii="Times New Roman" w:eastAsia="Times New Roman" w:hAnsi="Times New Roman"/>
          <w:bCs/>
          <w:lang w:eastAsia="lt-LT"/>
        </w:rPr>
        <w:t>)</w:t>
      </w:r>
      <w:r>
        <w:rPr>
          <w:rFonts w:ascii="Times New Roman" w:eastAsia="Times New Roman" w:hAnsi="Times New Roman"/>
          <w:bCs/>
          <w:lang w:eastAsia="lt-LT"/>
        </w:rPr>
        <w:t>,</w:t>
      </w:r>
    </w:p>
    <w:p w:rsidR="00F01A2F" w:rsidRPr="0096026C" w:rsidRDefault="00F01A2F" w:rsidP="00F01A2F">
      <w:pPr>
        <w:pStyle w:val="Sraopastraipa"/>
        <w:widowControl w:val="0"/>
        <w:numPr>
          <w:ilvl w:val="0"/>
          <w:numId w:val="7"/>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 xml:space="preserve">krešumo rodiklių sutrikimas, dėl kurio didėja kraujavimo rizika, </w:t>
      </w:r>
    </w:p>
    <w:p w:rsidR="00F01A2F" w:rsidRPr="00AF1AE5" w:rsidRDefault="00F01A2F" w:rsidP="00F01A2F">
      <w:pPr>
        <w:pStyle w:val="Sraopastraipa"/>
        <w:widowControl w:val="0"/>
        <w:numPr>
          <w:ilvl w:val="0"/>
          <w:numId w:val="7"/>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sumažėjęs cukraus kiekis kraujyje,</w:t>
      </w:r>
    </w:p>
    <w:p w:rsidR="00F01A2F" w:rsidRPr="00AF1AE5" w:rsidRDefault="00F01A2F" w:rsidP="00F01A2F">
      <w:pPr>
        <w:pStyle w:val="Sraopastraipa"/>
        <w:widowControl w:val="0"/>
        <w:numPr>
          <w:ilvl w:val="0"/>
          <w:numId w:val="7"/>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neramumas, nemiga, drebulys,</w:t>
      </w:r>
    </w:p>
    <w:p w:rsidR="00F01A2F" w:rsidRPr="00AF1AE5" w:rsidRDefault="00F01A2F" w:rsidP="00F01A2F">
      <w:pPr>
        <w:pStyle w:val="Sraopastraipa"/>
        <w:widowControl w:val="0"/>
        <w:numPr>
          <w:ilvl w:val="0"/>
          <w:numId w:val="7"/>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krūtinės skausmas (angina),</w:t>
      </w:r>
    </w:p>
    <w:p w:rsidR="00F01A2F" w:rsidRPr="00547F59" w:rsidRDefault="00F01A2F" w:rsidP="00F01A2F">
      <w:pPr>
        <w:pStyle w:val="Sraopastraipa"/>
        <w:widowControl w:val="0"/>
        <w:numPr>
          <w:ilvl w:val="0"/>
          <w:numId w:val="7"/>
        </w:numPr>
        <w:tabs>
          <w:tab w:val="left" w:pos="567"/>
        </w:tabs>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žemas kraujo spaudimas.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Pranešimas apie šalutinį poveikį</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A57980">
          <w:rPr>
            <w:rFonts w:ascii="Times New Roman" w:eastAsia="SimSun" w:hAnsi="Times New Roman"/>
            <w:color w:val="0000FF"/>
            <w:u w:val="single"/>
            <w:lang w:eastAsia="lt-LT"/>
          </w:rPr>
          <w:t>www.vvkt.lt</w:t>
        </w:r>
      </w:hyperlink>
      <w:r w:rsidRPr="00A57980">
        <w:rPr>
          <w:rFonts w:ascii="Times New Roman" w:eastAsia="Times New Roman" w:hAnsi="Times New Roman"/>
          <w:szCs w:val="20"/>
          <w:lang w:eastAsia="sl-SI"/>
        </w:rPr>
        <w:t xml:space="preserve"> esančią formą ir pateikti ją Valstybinei vaistų kontrolės tarnybai prie Lietuvos </w:t>
      </w:r>
      <w:r w:rsidRPr="00A57980">
        <w:rPr>
          <w:rFonts w:ascii="Times New Roman" w:eastAsia="Times New Roman" w:hAnsi="Times New Roman"/>
          <w:szCs w:val="20"/>
          <w:lang w:eastAsia="sl-SI"/>
        </w:rPr>
        <w:lastRenderedPageBreak/>
        <w:t xml:space="preserve">Respublikos sveikatos apsaugos ministerijos vienu iš šių būdų: raštu (adresu Žirmūnų g. 139A, LT-09120 Vilnius), nemokamu fakso numeriu 8 800 20131, el. paštu </w:t>
      </w:r>
      <w:hyperlink r:id="rId6" w:history="1">
        <w:r w:rsidRPr="00A57980">
          <w:rPr>
            <w:rFonts w:ascii="Times New Roman" w:eastAsia="SimSun" w:hAnsi="Times New Roman"/>
            <w:color w:val="0000FF"/>
            <w:u w:val="single"/>
            <w:lang w:eastAsia="lt-LT"/>
          </w:rPr>
          <w:t>NepageidaujamaR@vvkt.lt</w:t>
        </w:r>
      </w:hyperlink>
      <w:r w:rsidRPr="00A57980">
        <w:rPr>
          <w:rFonts w:ascii="Times New Roman" w:eastAsia="Times New Roman" w:hAnsi="Times New Roman"/>
          <w:szCs w:val="20"/>
          <w:lang w:eastAsia="sl-SI"/>
        </w:rPr>
        <w:t xml:space="preserve">, taip pat per Valstybinės vaistų kontrolės tarnybos prie Lietuvos Respublikos sveikatos apsaugos ministerijos interneto svetainę (adresu </w:t>
      </w:r>
      <w:hyperlink r:id="rId7" w:history="1">
        <w:r w:rsidRPr="00A57980">
          <w:rPr>
            <w:rFonts w:ascii="Times New Roman" w:eastAsia="SimSun" w:hAnsi="Times New Roman"/>
            <w:color w:val="0000FF"/>
            <w:u w:val="single"/>
            <w:lang w:eastAsia="lt-LT"/>
          </w:rPr>
          <w:t>http://www.vvkt.lt</w:t>
        </w:r>
      </w:hyperlink>
      <w:r w:rsidRPr="00A57980">
        <w:rPr>
          <w:rFonts w:ascii="Times New Roman" w:eastAsia="Times New Roman" w:hAnsi="Times New Roman"/>
          <w:szCs w:val="20"/>
          <w:lang w:eastAsia="sl-SI"/>
        </w:rPr>
        <w:t>). Pranešdami apie šalutinį poveikį galite mums padėti gauti daugiau informacijos apie šio vaisto saugumą.</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spacing w:after="0" w:line="240" w:lineRule="auto"/>
        <w:ind w:left="567" w:hanging="567"/>
        <w:outlineLvl w:val="1"/>
        <w:rPr>
          <w:rFonts w:ascii="Times New Roman" w:eastAsia="Times New Roman" w:hAnsi="Times New Roman"/>
          <w:b/>
          <w:sz w:val="24"/>
          <w:lang w:eastAsia="lt-LT"/>
        </w:rPr>
      </w:pPr>
      <w:r w:rsidRPr="00A57980">
        <w:rPr>
          <w:rFonts w:ascii="Times New Roman" w:eastAsia="Times New Roman" w:hAnsi="Times New Roman"/>
          <w:b/>
          <w:szCs w:val="20"/>
          <w:lang w:eastAsia="sl-SI"/>
        </w:rPr>
        <w:t>5.</w:t>
      </w:r>
      <w:r w:rsidRPr="00A57980">
        <w:rPr>
          <w:rFonts w:ascii="Times New Roman" w:eastAsia="Times New Roman" w:hAnsi="Times New Roman"/>
          <w:b/>
          <w:szCs w:val="20"/>
          <w:lang w:eastAsia="sl-SI"/>
        </w:rPr>
        <w:tab/>
        <w:t xml:space="preserve">Kaip laikyti </w:t>
      </w:r>
      <w:proofErr w:type="spellStart"/>
      <w:r w:rsidRPr="00A57980">
        <w:rPr>
          <w:rFonts w:ascii="Times New Roman" w:eastAsia="Times New Roman" w:hAnsi="Times New Roman"/>
          <w:b/>
          <w:szCs w:val="20"/>
          <w:lang w:eastAsia="sl-SI"/>
        </w:rPr>
        <w:t>Pentilin</w:t>
      </w:r>
      <w:proofErr w:type="spellEnd"/>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Šį vaistą laikykite vaikams nepastebimoje ir nepasiekiamoje vietoje.</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 w:val="24"/>
          <w:lang w:eastAsia="lt-LT"/>
        </w:rPr>
        <w:t>Ant dėžutės ir lizdinės plokštelės</w:t>
      </w:r>
      <w:r w:rsidRPr="00A57980">
        <w:rPr>
          <w:rFonts w:ascii="Times New Roman" w:eastAsia="Times New Roman" w:hAnsi="Times New Roman"/>
          <w:szCs w:val="20"/>
          <w:lang w:eastAsia="sl-SI"/>
        </w:rPr>
        <w:t xml:space="preserve"> po </w:t>
      </w:r>
      <w:r w:rsidRPr="0096026C">
        <w:rPr>
          <w:rFonts w:ascii="Times New Roman" w:eastAsia="Times New Roman" w:hAnsi="Times New Roman"/>
          <w:szCs w:val="20"/>
          <w:highlight w:val="lightGray"/>
          <w:lang w:eastAsia="sl-SI"/>
        </w:rPr>
        <w:t>„Tinka iki“/</w:t>
      </w:r>
      <w:r w:rsidRPr="00A57980">
        <w:rPr>
          <w:rFonts w:ascii="Times New Roman" w:eastAsia="Times New Roman" w:hAnsi="Times New Roman"/>
          <w:szCs w:val="20"/>
          <w:lang w:eastAsia="sl-SI"/>
        </w:rPr>
        <w:t>„EXP“ nurodytam tinkamumo laikui pasibaigus, šio vaisto vartoti negalima. Vaistas tinkamas vartoti iki paskutinės nurodyto mėnesio dienos.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Laikyti ne aukštesnėje kaip 25</w:t>
      </w:r>
      <w:r w:rsidRPr="00A57980">
        <w:rPr>
          <w:rFonts w:ascii="Times New Roman" w:eastAsia="Times New Roman" w:hAnsi="Times New Roman"/>
          <w:szCs w:val="20"/>
          <w:lang w:eastAsia="sl-SI"/>
        </w:rPr>
        <w:sym w:font="Symbol" w:char="F0B0"/>
      </w:r>
      <w:r w:rsidRPr="00A57980">
        <w:rPr>
          <w:rFonts w:ascii="Times New Roman" w:eastAsia="Times New Roman" w:hAnsi="Times New Roman"/>
          <w:szCs w:val="20"/>
          <w:lang w:eastAsia="sl-SI"/>
        </w:rPr>
        <w:t>C temperatūroje.</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Vaistų negalima išmesti į kanalizaciją arba su buitinėmis atliekomis. Kaip išmesti nereikalingus vaistus, klauskite vaistininko. Šios priemonės padės apsaugoti aplinką</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spacing w:after="0" w:line="240" w:lineRule="auto"/>
        <w:ind w:left="567" w:hanging="567"/>
        <w:outlineLvl w:val="1"/>
        <w:rPr>
          <w:rFonts w:ascii="Times New Roman" w:eastAsia="Times New Roman" w:hAnsi="Times New Roman"/>
          <w:b/>
          <w:szCs w:val="20"/>
          <w:lang w:eastAsia="sl-SI"/>
        </w:rPr>
      </w:pPr>
      <w:bookmarkStart w:id="2" w:name="_Toc129243269"/>
      <w:bookmarkStart w:id="3" w:name="_Toc129243144"/>
      <w:r w:rsidRPr="00A57980">
        <w:rPr>
          <w:rFonts w:ascii="Times New Roman" w:eastAsia="Times New Roman" w:hAnsi="Times New Roman"/>
          <w:b/>
          <w:szCs w:val="20"/>
          <w:lang w:eastAsia="sl-SI"/>
        </w:rPr>
        <w:t>6.</w:t>
      </w:r>
      <w:r w:rsidRPr="00A57980">
        <w:rPr>
          <w:rFonts w:ascii="Times New Roman" w:eastAsia="Times New Roman" w:hAnsi="Times New Roman"/>
          <w:b/>
          <w:szCs w:val="20"/>
          <w:lang w:eastAsia="sl-SI"/>
        </w:rPr>
        <w:tab/>
        <w:t>Pakuotės turinys ir kita informacija</w:t>
      </w:r>
      <w:bookmarkEnd w:id="2"/>
      <w:bookmarkEnd w:id="3"/>
    </w:p>
    <w:p w:rsidR="00F01A2F" w:rsidRPr="00A57980" w:rsidRDefault="00F01A2F" w:rsidP="00F01A2F">
      <w:pPr>
        <w:widowControl w:val="0"/>
        <w:tabs>
          <w:tab w:val="left" w:pos="567"/>
        </w:tabs>
        <w:spacing w:after="0" w:line="240" w:lineRule="auto"/>
        <w:rPr>
          <w:rFonts w:ascii="Times New Roman" w:eastAsia="Times New Roman" w:hAnsi="Times New Roman"/>
          <w:b/>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b/>
          <w:szCs w:val="20"/>
          <w:lang w:eastAsia="sl-SI"/>
        </w:rPr>
      </w:pPr>
      <w:proofErr w:type="spellStart"/>
      <w:r w:rsidRPr="00A57980">
        <w:rPr>
          <w:rFonts w:ascii="Times New Roman" w:eastAsia="Times New Roman" w:hAnsi="Times New Roman"/>
          <w:b/>
          <w:szCs w:val="20"/>
          <w:lang w:eastAsia="sl-SI"/>
        </w:rPr>
        <w:t>Pentilin</w:t>
      </w:r>
      <w:proofErr w:type="spellEnd"/>
      <w:r w:rsidRPr="00A57980">
        <w:rPr>
          <w:rFonts w:ascii="Times New Roman" w:eastAsia="Times New Roman" w:hAnsi="Times New Roman"/>
          <w:b/>
          <w:szCs w:val="20"/>
          <w:lang w:eastAsia="sl-SI"/>
        </w:rPr>
        <w:t xml:space="preserve"> sudėtis</w:t>
      </w:r>
    </w:p>
    <w:p w:rsidR="00F01A2F" w:rsidRPr="00A57980" w:rsidRDefault="00F01A2F" w:rsidP="00F01A2F">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Veiklioji medžiaga yra </w:t>
      </w:r>
      <w:proofErr w:type="spellStart"/>
      <w:r w:rsidRPr="00A57980">
        <w:rPr>
          <w:rFonts w:ascii="Times New Roman" w:eastAsia="Times New Roman" w:hAnsi="Times New Roman"/>
          <w:szCs w:val="20"/>
          <w:lang w:eastAsia="sl-SI"/>
        </w:rPr>
        <w:t>pentoksifilinas</w:t>
      </w:r>
      <w:proofErr w:type="spellEnd"/>
      <w:r w:rsidRPr="00A57980">
        <w:rPr>
          <w:rFonts w:ascii="Times New Roman" w:eastAsia="Times New Roman" w:hAnsi="Times New Roman"/>
          <w:szCs w:val="20"/>
          <w:lang w:eastAsia="sl-SI"/>
        </w:rPr>
        <w:t xml:space="preserve">. Kiekvienoje pailginto atpalaidavimo tabletėje yra 400 mg </w:t>
      </w:r>
      <w:proofErr w:type="spellStart"/>
      <w:r w:rsidRPr="00A57980">
        <w:rPr>
          <w:rFonts w:ascii="Times New Roman" w:eastAsia="Times New Roman" w:hAnsi="Times New Roman"/>
          <w:szCs w:val="20"/>
          <w:lang w:eastAsia="sl-SI"/>
        </w:rPr>
        <w:t>pentoksifilino</w:t>
      </w:r>
      <w:proofErr w:type="spellEnd"/>
      <w:r w:rsidRPr="00A57980">
        <w:rPr>
          <w:rFonts w:ascii="Times New Roman" w:eastAsia="Times New Roman" w:hAnsi="Times New Roman"/>
          <w:szCs w:val="20"/>
          <w:lang w:eastAsia="sl-SI"/>
        </w:rPr>
        <w:t>.</w:t>
      </w:r>
    </w:p>
    <w:p w:rsidR="00F01A2F" w:rsidRPr="00A57980" w:rsidRDefault="00F01A2F" w:rsidP="00F01A2F">
      <w:pPr>
        <w:widowControl w:val="0"/>
        <w:numPr>
          <w:ilvl w:val="0"/>
          <w:numId w:val="3"/>
        </w:numPr>
        <w:spacing w:after="0" w:line="240" w:lineRule="auto"/>
        <w:ind w:left="567" w:hanging="567"/>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Pagalbinės medžiagos yra </w:t>
      </w:r>
      <w:proofErr w:type="spellStart"/>
      <w:r w:rsidRPr="00A57980">
        <w:rPr>
          <w:rFonts w:ascii="Times New Roman" w:eastAsia="Times New Roman" w:hAnsi="Times New Roman"/>
          <w:szCs w:val="20"/>
          <w:lang w:eastAsia="sl-SI"/>
        </w:rPr>
        <w:t>hipromeliozė</w:t>
      </w:r>
      <w:proofErr w:type="spellEnd"/>
      <w:r w:rsidRPr="00A57980">
        <w:rPr>
          <w:rFonts w:ascii="Times New Roman" w:eastAsia="Times New Roman" w:hAnsi="Times New Roman"/>
          <w:szCs w:val="20"/>
          <w:lang w:eastAsia="sl-SI"/>
        </w:rPr>
        <w:t xml:space="preserve">, </w:t>
      </w:r>
      <w:proofErr w:type="spellStart"/>
      <w:r w:rsidRPr="00A57980">
        <w:rPr>
          <w:rFonts w:ascii="Times New Roman" w:eastAsia="Times New Roman" w:hAnsi="Times New Roman"/>
          <w:szCs w:val="20"/>
          <w:lang w:eastAsia="sl-SI"/>
        </w:rPr>
        <w:t>makrogolis</w:t>
      </w:r>
      <w:proofErr w:type="spellEnd"/>
      <w:r w:rsidRPr="00A57980">
        <w:rPr>
          <w:rFonts w:ascii="Times New Roman" w:eastAsia="Times New Roman" w:hAnsi="Times New Roman"/>
          <w:szCs w:val="20"/>
          <w:lang w:eastAsia="sl-SI"/>
        </w:rPr>
        <w:t xml:space="preserve"> 6000, magnio </w:t>
      </w:r>
      <w:proofErr w:type="spellStart"/>
      <w:r w:rsidRPr="00A57980">
        <w:rPr>
          <w:rFonts w:ascii="Times New Roman" w:eastAsia="Times New Roman" w:hAnsi="Times New Roman"/>
          <w:szCs w:val="20"/>
          <w:lang w:eastAsia="sl-SI"/>
        </w:rPr>
        <w:t>stearatas</w:t>
      </w:r>
      <w:proofErr w:type="spellEnd"/>
      <w:r w:rsidRPr="00A57980">
        <w:rPr>
          <w:rFonts w:ascii="Times New Roman" w:eastAsia="Times New Roman" w:hAnsi="Times New Roman"/>
          <w:szCs w:val="20"/>
          <w:lang w:eastAsia="sl-SI"/>
        </w:rPr>
        <w:t>, bevandenis koloidinis silicio dioksidas, titano dioksidas (E171), talkas.</w:t>
      </w:r>
    </w:p>
    <w:p w:rsidR="00F01A2F" w:rsidRPr="00A57980" w:rsidRDefault="00F01A2F" w:rsidP="00F01A2F">
      <w:pPr>
        <w:widowControl w:val="0"/>
        <w:tabs>
          <w:tab w:val="left" w:pos="520"/>
          <w:tab w:val="left" w:pos="567"/>
        </w:tabs>
        <w:spacing w:after="0" w:line="240" w:lineRule="auto"/>
        <w:jc w:val="both"/>
        <w:rPr>
          <w:rFonts w:ascii="Times New Roman" w:eastAsia="Times New Roman" w:hAnsi="Times New Roman"/>
          <w:i/>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b/>
          <w:szCs w:val="20"/>
          <w:lang w:eastAsia="sl-SI"/>
        </w:rPr>
      </w:pPr>
      <w:proofErr w:type="spellStart"/>
      <w:r w:rsidRPr="00A57980">
        <w:rPr>
          <w:rFonts w:ascii="Times New Roman" w:eastAsia="Times New Roman" w:hAnsi="Times New Roman"/>
          <w:b/>
          <w:szCs w:val="20"/>
          <w:lang w:eastAsia="sl-SI"/>
        </w:rPr>
        <w:t>Pentilin</w:t>
      </w:r>
      <w:proofErr w:type="spellEnd"/>
      <w:r w:rsidRPr="00A57980">
        <w:rPr>
          <w:rFonts w:ascii="Times New Roman" w:eastAsia="Times New Roman" w:hAnsi="Times New Roman"/>
          <w:b/>
          <w:szCs w:val="20"/>
          <w:lang w:eastAsia="sl-SI"/>
        </w:rPr>
        <w:t xml:space="preserve"> išvaizda ir kiekis pakuotėje</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 w:val="24"/>
          <w:lang w:eastAsia="lt-LT"/>
        </w:rPr>
        <w:t xml:space="preserve">Pailginto atpalaidavimo </w:t>
      </w:r>
      <w:r w:rsidRPr="00A57980">
        <w:rPr>
          <w:rFonts w:ascii="Times New Roman" w:eastAsia="Times New Roman" w:hAnsi="Times New Roman"/>
          <w:szCs w:val="20"/>
          <w:lang w:eastAsia="sl-SI"/>
        </w:rPr>
        <w:t>tabletės yra baltos, ovalios, abipus išgaubtos.</w:t>
      </w:r>
    </w:p>
    <w:p w:rsidR="00F01A2F" w:rsidRPr="00A57980" w:rsidRDefault="00F01A2F" w:rsidP="00F01A2F">
      <w:pPr>
        <w:widowControl w:val="0"/>
        <w:tabs>
          <w:tab w:val="left" w:pos="520"/>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Aliuminio bei PVC folijos lizdinė plokštelė. Kartono dėžutėje yra 20 tablečių (2 plokštelės po 10 tablečių) arba 100 tablečių (10 plokštelių po 10 tablečių).</w:t>
      </w:r>
    </w:p>
    <w:p w:rsidR="00F01A2F" w:rsidRPr="00A57980" w:rsidRDefault="00F01A2F" w:rsidP="00F01A2F">
      <w:pPr>
        <w:widowControl w:val="0"/>
        <w:tabs>
          <w:tab w:val="left" w:pos="567"/>
        </w:tabs>
        <w:spacing w:after="0" w:line="240" w:lineRule="auto"/>
        <w:rPr>
          <w:rFonts w:ascii="Times New Roman" w:eastAsia="Times New Roman" w:hAnsi="Times New Roman"/>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 w:val="24"/>
          <w:lang w:eastAsia="lt-LT"/>
        </w:rPr>
        <w:t>Gali būti tiekiamos ne visų dydžių pakuotės.</w:t>
      </w:r>
    </w:p>
    <w:p w:rsidR="00F01A2F" w:rsidRPr="00A57980" w:rsidRDefault="00F01A2F" w:rsidP="00F01A2F">
      <w:pPr>
        <w:widowControl w:val="0"/>
        <w:tabs>
          <w:tab w:val="left" w:pos="567"/>
        </w:tabs>
        <w:spacing w:after="0" w:line="240" w:lineRule="auto"/>
        <w:rPr>
          <w:rFonts w:ascii="Times New Roman" w:eastAsia="Times New Roman" w:hAnsi="Times New Roman"/>
          <w:b/>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Registruotojas ir gamintojas</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KRKA, d. d., Novo mesto, </w:t>
      </w:r>
      <w:proofErr w:type="spellStart"/>
      <w:r w:rsidRPr="00A57980">
        <w:rPr>
          <w:rFonts w:ascii="Times New Roman" w:eastAsia="Times New Roman" w:hAnsi="Times New Roman"/>
          <w:szCs w:val="20"/>
          <w:lang w:eastAsia="sl-SI"/>
        </w:rPr>
        <w:t>Šmarješka</w:t>
      </w:r>
      <w:proofErr w:type="spellEnd"/>
      <w:r w:rsidRPr="00A57980">
        <w:rPr>
          <w:rFonts w:ascii="Times New Roman" w:eastAsia="Times New Roman" w:hAnsi="Times New Roman"/>
          <w:szCs w:val="20"/>
          <w:lang w:eastAsia="sl-SI"/>
        </w:rPr>
        <w:t xml:space="preserve"> </w:t>
      </w:r>
      <w:proofErr w:type="spellStart"/>
      <w:r w:rsidRPr="00A57980">
        <w:rPr>
          <w:rFonts w:ascii="Times New Roman" w:eastAsia="Times New Roman" w:hAnsi="Times New Roman"/>
          <w:szCs w:val="20"/>
          <w:lang w:eastAsia="sl-SI"/>
        </w:rPr>
        <w:t>cesta</w:t>
      </w:r>
      <w:proofErr w:type="spellEnd"/>
      <w:r w:rsidRPr="00A57980">
        <w:rPr>
          <w:rFonts w:ascii="Times New Roman" w:eastAsia="Times New Roman" w:hAnsi="Times New Roman"/>
          <w:szCs w:val="20"/>
          <w:lang w:eastAsia="sl-SI"/>
        </w:rPr>
        <w:t xml:space="preserve"> 6, 8501 Novo mesto, Slovėnija</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Jeigu apie šį vaistą norite sužinoti daugiau, kreipkitės į vietinį registruotojo atstovą.</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Pr="00A57980" w:rsidRDefault="00F01A2F" w:rsidP="00F01A2F">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UAB KRKA Lietuva</w:t>
      </w:r>
    </w:p>
    <w:p w:rsidR="00F01A2F" w:rsidRPr="00A57980" w:rsidRDefault="00F01A2F" w:rsidP="00F01A2F">
      <w:pPr>
        <w:widowControl w:val="0"/>
        <w:tabs>
          <w:tab w:val="left" w:pos="567"/>
        </w:tabs>
        <w:spacing w:after="0" w:line="240" w:lineRule="auto"/>
        <w:rPr>
          <w:rFonts w:ascii="Times New Roman" w:eastAsia="Times New Roman" w:hAnsi="Times New Roman"/>
          <w:sz w:val="24"/>
          <w:lang w:eastAsia="lt-LT"/>
        </w:rPr>
      </w:pPr>
      <w:r w:rsidRPr="00A57980">
        <w:rPr>
          <w:rFonts w:ascii="Times New Roman" w:eastAsia="Times New Roman" w:hAnsi="Times New Roman"/>
          <w:szCs w:val="20"/>
          <w:lang w:eastAsia="sl-SI"/>
        </w:rPr>
        <w:t>Senasis Ukmergės kelias 4,</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 xml:space="preserve">Vilniaus raj., </w:t>
      </w:r>
      <w:proofErr w:type="spellStart"/>
      <w:r w:rsidRPr="00A57980">
        <w:rPr>
          <w:rFonts w:ascii="Times New Roman" w:eastAsia="Times New Roman" w:hAnsi="Times New Roman"/>
          <w:szCs w:val="20"/>
          <w:lang w:eastAsia="sl-SI"/>
        </w:rPr>
        <w:t>Užubalių</w:t>
      </w:r>
      <w:proofErr w:type="spellEnd"/>
      <w:r w:rsidRPr="00A57980">
        <w:rPr>
          <w:rFonts w:ascii="Times New Roman" w:eastAsia="Times New Roman" w:hAnsi="Times New Roman"/>
          <w:szCs w:val="20"/>
          <w:lang w:eastAsia="sl-SI"/>
        </w:rPr>
        <w:t xml:space="preserve"> k.</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LT - 14013</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r w:rsidRPr="00A57980">
        <w:rPr>
          <w:rFonts w:ascii="Times New Roman" w:eastAsia="Times New Roman" w:hAnsi="Times New Roman"/>
          <w:szCs w:val="20"/>
          <w:lang w:eastAsia="sl-SI"/>
        </w:rPr>
        <w:t>Tel. + 370 5 236 27 40</w:t>
      </w:r>
    </w:p>
    <w:p w:rsidR="00F01A2F" w:rsidRPr="00A57980" w:rsidRDefault="00F01A2F" w:rsidP="00F01A2F">
      <w:pPr>
        <w:widowControl w:val="0"/>
        <w:tabs>
          <w:tab w:val="left" w:pos="567"/>
        </w:tabs>
        <w:spacing w:after="0" w:line="240" w:lineRule="auto"/>
        <w:rPr>
          <w:rFonts w:ascii="Times New Roman" w:eastAsia="Times New Roman" w:hAnsi="Times New Roman"/>
          <w:b/>
          <w:szCs w:val="20"/>
          <w:lang w:eastAsia="sl-SI"/>
        </w:rPr>
      </w:pPr>
    </w:p>
    <w:p w:rsidR="00F01A2F" w:rsidRPr="00A57980" w:rsidRDefault="00F01A2F" w:rsidP="00F01A2F">
      <w:pPr>
        <w:widowControl w:val="0"/>
        <w:tabs>
          <w:tab w:val="center" w:pos="4320"/>
          <w:tab w:val="right" w:pos="8640"/>
        </w:tabs>
        <w:spacing w:after="0" w:line="240" w:lineRule="auto"/>
        <w:rPr>
          <w:rFonts w:ascii="Times New Roman" w:eastAsia="Times New Roman" w:hAnsi="Times New Roman"/>
          <w:b/>
          <w:szCs w:val="20"/>
          <w:lang w:eastAsia="sl-SI"/>
        </w:rPr>
      </w:pPr>
      <w:r w:rsidRPr="00A57980">
        <w:rPr>
          <w:rFonts w:ascii="Times New Roman" w:eastAsia="Times New Roman" w:hAnsi="Times New Roman"/>
          <w:b/>
          <w:szCs w:val="20"/>
          <w:lang w:eastAsia="sl-SI"/>
        </w:rPr>
        <w:t>Šis pakuotės lapelis paskutinį kartą peržiūrėta</w:t>
      </w:r>
      <w:r>
        <w:rPr>
          <w:rFonts w:ascii="Times New Roman" w:eastAsia="Times New Roman" w:hAnsi="Times New Roman"/>
          <w:b/>
          <w:szCs w:val="20"/>
          <w:lang w:eastAsia="sl-SI"/>
        </w:rPr>
        <w:t xml:space="preserve"> 2020-12-29</w:t>
      </w:r>
      <w:r w:rsidRPr="00A57980">
        <w:rPr>
          <w:rFonts w:ascii="Times New Roman" w:eastAsia="Times New Roman" w:hAnsi="Times New Roman"/>
          <w:b/>
          <w:szCs w:val="20"/>
          <w:lang w:eastAsia="sl-SI"/>
        </w:rPr>
        <w:t>.</w:t>
      </w:r>
    </w:p>
    <w:p w:rsidR="00F01A2F" w:rsidRPr="00A57980" w:rsidRDefault="00F01A2F" w:rsidP="00F01A2F">
      <w:pPr>
        <w:widowControl w:val="0"/>
        <w:tabs>
          <w:tab w:val="left" w:pos="567"/>
        </w:tabs>
        <w:spacing w:after="0" w:line="240" w:lineRule="auto"/>
        <w:rPr>
          <w:rFonts w:ascii="Times New Roman" w:eastAsia="Times New Roman" w:hAnsi="Times New Roman"/>
          <w:szCs w:val="20"/>
          <w:lang w:eastAsia="sl-SI"/>
        </w:rPr>
      </w:pPr>
    </w:p>
    <w:p w:rsidR="00F01A2F" w:rsidRDefault="00F01A2F" w:rsidP="00F01A2F">
      <w:pPr>
        <w:spacing w:after="0" w:line="240" w:lineRule="auto"/>
        <w:rPr>
          <w:rFonts w:ascii="Times New Roman" w:eastAsia="Times New Roman" w:hAnsi="Times New Roman"/>
          <w:color w:val="0000FF"/>
          <w:szCs w:val="20"/>
          <w:u w:val="single"/>
          <w:lang w:eastAsia="sl-SI"/>
        </w:rPr>
      </w:pPr>
      <w:r w:rsidRPr="00A57980">
        <w:rPr>
          <w:rFonts w:ascii="Times New Roman" w:eastAsia="Times New Roman" w:hAnsi="Times New Roman"/>
          <w:szCs w:val="20"/>
          <w:lang w:eastAsia="sl-SI"/>
        </w:rPr>
        <w:t>Išsami informacija apie šį vaistą pateikiama Valstybinės vaistų kontrolės tarnybos prie Lietuvos Respublikos sveikatos apsaugos ministerijos tinklalapyje</w:t>
      </w:r>
      <w:r w:rsidRPr="00A57980">
        <w:rPr>
          <w:rFonts w:ascii="Times New Roman" w:eastAsia="Times New Roman" w:hAnsi="Times New Roman"/>
          <w:b/>
          <w:szCs w:val="20"/>
          <w:lang w:eastAsia="sl-SI"/>
        </w:rPr>
        <w:t xml:space="preserve"> </w:t>
      </w:r>
      <w:hyperlink r:id="rId8" w:history="1">
        <w:r w:rsidRPr="00A57980">
          <w:rPr>
            <w:rFonts w:ascii="Times New Roman" w:eastAsia="Times New Roman" w:hAnsi="Times New Roman"/>
            <w:color w:val="0000FF"/>
            <w:szCs w:val="20"/>
            <w:u w:val="single"/>
            <w:lang w:eastAsia="sl-SI"/>
          </w:rPr>
          <w:t>http://www.vvkt.lt/</w:t>
        </w:r>
      </w:hyperlink>
    </w:p>
    <w:p w:rsidR="009041DB" w:rsidRDefault="009041DB">
      <w:bookmarkStart w:id="4" w:name="_GoBack"/>
      <w:bookmarkEnd w:id="4"/>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3DE2"/>
    <w:multiLevelType w:val="hybridMultilevel"/>
    <w:tmpl w:val="49F6F894"/>
    <w:lvl w:ilvl="0" w:tplc="0E226A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1076434"/>
    <w:multiLevelType w:val="hybridMultilevel"/>
    <w:tmpl w:val="CB6CA6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504984"/>
    <w:multiLevelType w:val="hybridMultilevel"/>
    <w:tmpl w:val="673E4FC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CF3C02"/>
    <w:multiLevelType w:val="hybridMultilevel"/>
    <w:tmpl w:val="93A008E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8342E1"/>
    <w:multiLevelType w:val="hybridMultilevel"/>
    <w:tmpl w:val="CEB0F69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601037"/>
    <w:multiLevelType w:val="hybridMultilevel"/>
    <w:tmpl w:val="7AA8148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132E63"/>
    <w:multiLevelType w:val="hybridMultilevel"/>
    <w:tmpl w:val="80D27D7E"/>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2F"/>
    <w:rsid w:val="009041DB"/>
    <w:rsid w:val="00EE3634"/>
    <w:rsid w:val="00F01A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12DAC-DB95-48AC-8C5A-B1B78AC9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1A2F"/>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01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5966</Words>
  <Characters>3401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2020-12-29T11:55:00Z</dcterms:created>
  <dcterms:modified xsi:type="dcterms:W3CDTF">2020-12-29T11:55:00Z</dcterms:modified>
</cp:coreProperties>
</file>