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jc w:val="center"/>
        <w:rPr>
          <w:rFonts w:ascii="Times New Roman" w:eastAsia="Times New Roman" w:hAnsi="Times New Roman"/>
          <w:lang w:eastAsia="lt-LT"/>
        </w:rPr>
      </w:pPr>
      <w:r w:rsidRPr="006F311C">
        <w:rPr>
          <w:rFonts w:ascii="Times New Roman" w:eastAsia="Times New Roman" w:hAnsi="Times New Roman"/>
          <w:b/>
          <w:lang w:eastAsia="lt-LT"/>
        </w:rPr>
        <w:t>I PRIEDAS</w:t>
      </w:r>
    </w:p>
    <w:p w:rsidR="00A277C4" w:rsidRPr="006F311C" w:rsidRDefault="00A277C4" w:rsidP="00A277C4">
      <w:pPr>
        <w:tabs>
          <w:tab w:val="left" w:pos="540"/>
        </w:tabs>
        <w:spacing w:after="0" w:line="240" w:lineRule="auto"/>
        <w:jc w:val="center"/>
        <w:rPr>
          <w:rFonts w:ascii="Times New Roman" w:eastAsia="Times New Roman" w:hAnsi="Times New Roman"/>
          <w:b/>
          <w:lang w:eastAsia="lt-LT"/>
        </w:rPr>
      </w:pPr>
    </w:p>
    <w:p w:rsidR="00A277C4" w:rsidRPr="006F311C" w:rsidRDefault="00A277C4" w:rsidP="00A277C4">
      <w:pPr>
        <w:tabs>
          <w:tab w:val="left" w:pos="540"/>
        </w:tabs>
        <w:spacing w:after="0" w:line="240" w:lineRule="auto"/>
        <w:jc w:val="center"/>
        <w:rPr>
          <w:rFonts w:ascii="Times New Roman" w:eastAsia="Times New Roman" w:hAnsi="Times New Roman"/>
          <w:lang w:eastAsia="lt-LT"/>
        </w:rPr>
      </w:pPr>
      <w:r w:rsidRPr="006F311C">
        <w:rPr>
          <w:rFonts w:ascii="Times New Roman" w:eastAsia="Times New Roman" w:hAnsi="Times New Roman"/>
          <w:b/>
          <w:lang w:eastAsia="lt-LT"/>
        </w:rPr>
        <w:t>PREPARATO CHARAKTERISTIKŲ SANTRAUKA</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tabs>
          <w:tab w:val="left" w:pos="540"/>
        </w:tabs>
        <w:spacing w:after="0" w:line="240" w:lineRule="auto"/>
        <w:outlineLvl w:val="1"/>
        <w:rPr>
          <w:rFonts w:ascii="Times New Roman" w:eastAsia="Times New Roman" w:hAnsi="Times New Roman"/>
          <w:b/>
          <w:lang w:eastAsia="lt-LT"/>
        </w:rPr>
      </w:pPr>
      <w:r w:rsidRPr="006F311C">
        <w:rPr>
          <w:rFonts w:ascii="Times New Roman" w:eastAsia="Times New Roman" w:hAnsi="Times New Roman"/>
          <w:b/>
          <w:lang w:eastAsia="lt-LT"/>
        </w:rPr>
        <w:br w:type="page"/>
      </w:r>
      <w:r w:rsidRPr="006F311C">
        <w:rPr>
          <w:rFonts w:ascii="Times New Roman" w:eastAsia="Times New Roman" w:hAnsi="Times New Roman"/>
          <w:b/>
          <w:lang w:eastAsia="lt-LT"/>
        </w:rPr>
        <w:lastRenderedPageBreak/>
        <w:t>1.</w:t>
      </w:r>
      <w:r w:rsidRPr="006F311C">
        <w:rPr>
          <w:rFonts w:ascii="Times New Roman" w:eastAsia="Times New Roman" w:hAnsi="Times New Roman"/>
          <w:b/>
          <w:lang w:eastAsia="lt-LT"/>
        </w:rPr>
        <w:tab/>
        <w:t>VAISTINIO PREPARATO PAVADINIMAS</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autoSpaceDE w:val="0"/>
        <w:autoSpaceDN w:val="0"/>
        <w:adjustRightInd w:val="0"/>
        <w:spacing w:after="0" w:line="240" w:lineRule="auto"/>
        <w:rPr>
          <w:rFonts w:ascii="Times New Roman" w:eastAsia="Times New Roman" w:hAnsi="Times New Roman"/>
          <w:bCs/>
          <w:iCs/>
          <w:lang w:eastAsia="lt-LT"/>
        </w:rPr>
      </w:pPr>
      <w:r w:rsidRPr="006F311C">
        <w:rPr>
          <w:rFonts w:ascii="Times New Roman" w:eastAsia="Times New Roman" w:hAnsi="Times New Roman"/>
          <w:bCs/>
          <w:iCs/>
          <w:lang w:eastAsia="lt-LT"/>
        </w:rPr>
        <w:t>Dr. Theiss Eucalipin tepalas</w:t>
      </w:r>
    </w:p>
    <w:p w:rsidR="00A277C4" w:rsidRPr="006F311C" w:rsidRDefault="00A277C4" w:rsidP="00A277C4">
      <w:pPr>
        <w:keepNext/>
        <w:tabs>
          <w:tab w:val="left" w:pos="540"/>
        </w:tabs>
        <w:spacing w:after="0" w:line="240" w:lineRule="auto"/>
        <w:outlineLvl w:val="1"/>
        <w:rPr>
          <w:rFonts w:ascii="Times New Roman" w:eastAsia="Times New Roman" w:hAnsi="Times New Roman"/>
          <w:b/>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tabs>
          <w:tab w:val="left" w:pos="540"/>
        </w:tabs>
        <w:spacing w:after="0" w:line="240" w:lineRule="auto"/>
        <w:outlineLvl w:val="1"/>
        <w:rPr>
          <w:rFonts w:ascii="Times New Roman" w:eastAsia="Times New Roman" w:hAnsi="Times New Roman"/>
          <w:b/>
          <w:lang w:eastAsia="lt-LT"/>
        </w:rPr>
      </w:pPr>
      <w:r w:rsidRPr="006F311C">
        <w:rPr>
          <w:rFonts w:ascii="Times New Roman" w:eastAsia="Times New Roman" w:hAnsi="Times New Roman"/>
          <w:b/>
          <w:lang w:eastAsia="lt-LT"/>
        </w:rPr>
        <w:t>2.</w:t>
      </w:r>
      <w:r w:rsidRPr="006F311C">
        <w:rPr>
          <w:rFonts w:ascii="Times New Roman" w:eastAsia="Times New Roman" w:hAnsi="Times New Roman"/>
          <w:b/>
          <w:lang w:eastAsia="lt-LT"/>
        </w:rPr>
        <w:tab/>
        <w:t>KOKYBINĖ IR KIEKYBINĖ SUDĖTIS</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1</w:t>
      </w:r>
      <w:r>
        <w:rPr>
          <w:rFonts w:ascii="Times New Roman" w:eastAsia="Times New Roman" w:hAnsi="Times New Roman"/>
          <w:lang w:eastAsia="lt-LT"/>
        </w:rPr>
        <w:t> </w:t>
      </w:r>
      <w:r w:rsidRPr="006F311C">
        <w:rPr>
          <w:rFonts w:ascii="Times New Roman" w:eastAsia="Times New Roman" w:hAnsi="Times New Roman"/>
          <w:lang w:eastAsia="lt-LT"/>
        </w:rPr>
        <w:t>g tepalo yra 75</w:t>
      </w:r>
      <w:r>
        <w:rPr>
          <w:rFonts w:ascii="Times New Roman" w:eastAsia="Times New Roman" w:hAnsi="Times New Roman"/>
          <w:lang w:eastAsia="lt-LT"/>
        </w:rPr>
        <w:t> </w:t>
      </w:r>
      <w:r w:rsidRPr="006F311C">
        <w:rPr>
          <w:rFonts w:ascii="Times New Roman" w:eastAsia="Times New Roman" w:hAnsi="Times New Roman"/>
          <w:lang w:eastAsia="lt-LT"/>
        </w:rPr>
        <w:t xml:space="preserve">mg </w:t>
      </w:r>
      <w:r w:rsidRPr="006F311C">
        <w:rPr>
          <w:rFonts w:ascii="Times New Roman" w:eastAsia="Times New Roman" w:hAnsi="Times New Roman"/>
          <w:i/>
          <w:lang w:eastAsia="lt-LT"/>
        </w:rPr>
        <w:t xml:space="preserve">Eucalyptus </w:t>
      </w:r>
      <w:r w:rsidRPr="006F311C">
        <w:rPr>
          <w:rFonts w:ascii="Times New Roman" w:eastAsia="Times New Roman" w:hAnsi="Times New Roman"/>
          <w:i/>
          <w:iCs/>
          <w:lang w:eastAsia="lt-LT"/>
        </w:rPr>
        <w:t xml:space="preserve">globulus </w:t>
      </w:r>
      <w:r w:rsidRPr="006F311C">
        <w:rPr>
          <w:rFonts w:ascii="Times New Roman" w:eastAsia="Times New Roman" w:hAnsi="Times New Roman"/>
          <w:lang w:eastAsia="lt-LT"/>
        </w:rPr>
        <w:t>Labill.,</w:t>
      </w:r>
      <w:r w:rsidRPr="006F311C">
        <w:rPr>
          <w:rFonts w:ascii="Times New Roman" w:eastAsia="Times New Roman" w:hAnsi="Times New Roman"/>
          <w:i/>
          <w:lang w:eastAsia="lt-LT"/>
        </w:rPr>
        <w:t xml:space="preserve"> Eucalyptus</w:t>
      </w:r>
      <w:r w:rsidRPr="006F311C">
        <w:rPr>
          <w:rFonts w:ascii="Times New Roman" w:eastAsia="Times New Roman" w:hAnsi="Times New Roman"/>
          <w:i/>
          <w:iCs/>
          <w:lang w:eastAsia="lt-LT"/>
        </w:rPr>
        <w:t xml:space="preserve"> polybractea</w:t>
      </w:r>
      <w:r w:rsidRPr="006F311C">
        <w:rPr>
          <w:rFonts w:ascii="Times New Roman" w:eastAsia="Times New Roman" w:hAnsi="Times New Roman"/>
          <w:i/>
          <w:lang w:eastAsia="lt-LT"/>
        </w:rPr>
        <w:t> </w:t>
      </w:r>
      <w:r w:rsidRPr="006F311C">
        <w:rPr>
          <w:rFonts w:ascii="Times New Roman" w:eastAsia="Times New Roman" w:hAnsi="Times New Roman"/>
          <w:lang w:eastAsia="lt-LT"/>
        </w:rPr>
        <w:t>R.T.Baker</w:t>
      </w:r>
      <w:r w:rsidRPr="006F311C">
        <w:rPr>
          <w:rFonts w:ascii="Times New Roman" w:eastAsia="Times New Roman" w:hAnsi="Times New Roman"/>
          <w:i/>
          <w:lang w:eastAsia="lt-LT"/>
        </w:rPr>
        <w:t xml:space="preserve"> </w:t>
      </w:r>
      <w:r w:rsidRPr="006F311C">
        <w:rPr>
          <w:rFonts w:ascii="Times New Roman" w:eastAsia="Times New Roman" w:hAnsi="Times New Roman"/>
          <w:lang w:eastAsia="lt-LT"/>
        </w:rPr>
        <w:t>ir</w:t>
      </w:r>
      <w:r w:rsidRPr="006F311C">
        <w:rPr>
          <w:rFonts w:ascii="Times New Roman" w:eastAsia="Times New Roman" w:hAnsi="Times New Roman"/>
          <w:i/>
          <w:lang w:eastAsia="lt-LT"/>
        </w:rPr>
        <w:t xml:space="preserve"> Eucalyptus</w:t>
      </w:r>
      <w:r w:rsidRPr="006F311C">
        <w:rPr>
          <w:rFonts w:ascii="Times New Roman" w:eastAsia="Times New Roman" w:hAnsi="Times New Roman"/>
          <w:i/>
          <w:iCs/>
          <w:lang w:eastAsia="lt-LT"/>
        </w:rPr>
        <w:t xml:space="preserve"> smithii </w:t>
      </w:r>
      <w:r w:rsidRPr="006F311C">
        <w:rPr>
          <w:rFonts w:ascii="Times New Roman" w:eastAsia="Times New Roman" w:hAnsi="Times New Roman"/>
          <w:i/>
          <w:lang w:eastAsia="lt-LT"/>
        </w:rPr>
        <w:t> </w:t>
      </w:r>
      <w:r w:rsidRPr="006F311C">
        <w:rPr>
          <w:rFonts w:ascii="Times New Roman" w:eastAsia="Times New Roman" w:hAnsi="Times New Roman"/>
          <w:lang w:eastAsia="lt-LT"/>
        </w:rPr>
        <w:t>R.T.Baker</w:t>
      </w:r>
      <w:r w:rsidRPr="006F311C">
        <w:rPr>
          <w:rFonts w:ascii="Times New Roman" w:eastAsia="Times New Roman" w:hAnsi="Times New Roman"/>
          <w:i/>
          <w:lang w:eastAsia="lt-LT"/>
        </w:rPr>
        <w:t xml:space="preserve"> </w:t>
      </w:r>
      <w:r w:rsidRPr="006F311C">
        <w:rPr>
          <w:rFonts w:ascii="Times New Roman" w:eastAsia="Times New Roman" w:hAnsi="Times New Roman"/>
          <w:lang w:eastAsia="lt-LT"/>
        </w:rPr>
        <w:t>aetheroleum</w:t>
      </w:r>
      <w:r w:rsidRPr="006F311C">
        <w:rPr>
          <w:rFonts w:ascii="Times New Roman" w:eastAsia="Times New Roman" w:hAnsi="Times New Roman"/>
          <w:i/>
          <w:lang w:eastAsia="lt-LT"/>
        </w:rPr>
        <w:t xml:space="preserve"> </w:t>
      </w:r>
      <w:r w:rsidRPr="006F311C">
        <w:rPr>
          <w:rFonts w:ascii="Times New Roman" w:eastAsia="Times New Roman" w:hAnsi="Times New Roman"/>
          <w:lang w:eastAsia="lt-LT"/>
        </w:rPr>
        <w:t>(eukaliptų eterinio aliejaus), 75</w:t>
      </w:r>
      <w:r>
        <w:rPr>
          <w:rFonts w:ascii="Times New Roman" w:eastAsia="Times New Roman" w:hAnsi="Times New Roman"/>
          <w:lang w:eastAsia="lt-LT"/>
        </w:rPr>
        <w:t> </w:t>
      </w:r>
      <w:r w:rsidRPr="006F311C">
        <w:rPr>
          <w:rFonts w:ascii="Times New Roman" w:eastAsia="Times New Roman" w:hAnsi="Times New Roman"/>
          <w:lang w:eastAsia="lt-LT"/>
        </w:rPr>
        <w:t>mg</w:t>
      </w:r>
      <w:r w:rsidRPr="006F311C">
        <w:rPr>
          <w:rFonts w:ascii="Times New Roman" w:eastAsia="Times New Roman" w:hAnsi="Times New Roman"/>
          <w:i/>
          <w:lang w:eastAsia="lt-LT"/>
        </w:rPr>
        <w:t xml:space="preserve"> Pinus silvestris</w:t>
      </w:r>
      <w:r w:rsidRPr="006F311C">
        <w:rPr>
          <w:rFonts w:ascii="Times New Roman" w:eastAsia="Times New Roman" w:hAnsi="Times New Roman"/>
          <w:lang w:eastAsia="lt-LT"/>
        </w:rPr>
        <w:t xml:space="preserve"> L., aetheroleum (paprastųjų pušų eterinio aliejaus) ir 50</w:t>
      </w:r>
      <w:r>
        <w:rPr>
          <w:rFonts w:ascii="Times New Roman" w:eastAsia="Times New Roman" w:hAnsi="Times New Roman"/>
          <w:lang w:eastAsia="lt-LT"/>
        </w:rPr>
        <w:t> </w:t>
      </w:r>
      <w:r w:rsidRPr="006F311C">
        <w:rPr>
          <w:rFonts w:ascii="Times New Roman" w:eastAsia="Times New Roman" w:hAnsi="Times New Roman"/>
          <w:lang w:eastAsia="lt-LT"/>
        </w:rPr>
        <w:t>mg raceminio kamparo.</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Visos pagalbinės medžiagos išvardytos 6.1</w:t>
      </w:r>
      <w:r>
        <w:rPr>
          <w:rFonts w:ascii="Times New Roman" w:eastAsia="Times New Roman" w:hAnsi="Times New Roman"/>
          <w:lang w:eastAsia="lt-LT"/>
        </w:rPr>
        <w:t> </w:t>
      </w:r>
      <w:r w:rsidRPr="006F311C">
        <w:rPr>
          <w:rFonts w:ascii="Times New Roman" w:eastAsia="Times New Roman" w:hAnsi="Times New Roman"/>
          <w:lang w:eastAsia="lt-LT"/>
        </w:rPr>
        <w:t>skyriuje.</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tabs>
          <w:tab w:val="left" w:pos="540"/>
        </w:tabs>
        <w:spacing w:after="0" w:line="240" w:lineRule="auto"/>
        <w:outlineLvl w:val="1"/>
        <w:rPr>
          <w:rFonts w:ascii="Times New Roman" w:eastAsia="Times New Roman" w:hAnsi="Times New Roman"/>
          <w:b/>
          <w:lang w:eastAsia="lt-LT"/>
        </w:rPr>
      </w:pPr>
      <w:r w:rsidRPr="006F311C">
        <w:rPr>
          <w:rFonts w:ascii="Times New Roman" w:eastAsia="Times New Roman" w:hAnsi="Times New Roman"/>
          <w:b/>
          <w:lang w:eastAsia="lt-LT"/>
        </w:rPr>
        <w:t>3.</w:t>
      </w:r>
      <w:r w:rsidRPr="006F311C">
        <w:rPr>
          <w:rFonts w:ascii="Times New Roman" w:eastAsia="Times New Roman" w:hAnsi="Times New Roman"/>
          <w:b/>
          <w:lang w:eastAsia="lt-LT"/>
        </w:rPr>
        <w:tab/>
        <w:t>FARMACINĖ FORMA</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autoSpaceDE w:val="0"/>
        <w:autoSpaceDN w:val="0"/>
        <w:adjustRightInd w:val="0"/>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Tepalas.</w:t>
      </w:r>
    </w:p>
    <w:p w:rsidR="00A277C4" w:rsidRPr="006F311C" w:rsidRDefault="00A277C4" w:rsidP="00A277C4">
      <w:pPr>
        <w:tabs>
          <w:tab w:val="left" w:pos="540"/>
        </w:tabs>
        <w:autoSpaceDE w:val="0"/>
        <w:autoSpaceDN w:val="0"/>
        <w:adjustRightInd w:val="0"/>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Blyškiai geltonas tepalas.</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tabs>
          <w:tab w:val="left" w:pos="540"/>
        </w:tabs>
        <w:spacing w:after="0" w:line="240" w:lineRule="auto"/>
        <w:outlineLvl w:val="1"/>
        <w:rPr>
          <w:rFonts w:ascii="Times New Roman" w:eastAsia="Times New Roman" w:hAnsi="Times New Roman"/>
          <w:b/>
          <w:lang w:eastAsia="lt-LT"/>
        </w:rPr>
      </w:pPr>
      <w:r w:rsidRPr="006F311C">
        <w:rPr>
          <w:rFonts w:ascii="Times New Roman" w:eastAsia="Times New Roman" w:hAnsi="Times New Roman"/>
          <w:b/>
          <w:caps/>
          <w:lang w:eastAsia="lt-LT"/>
        </w:rPr>
        <w:t>4.</w:t>
      </w:r>
      <w:r w:rsidRPr="006F311C">
        <w:rPr>
          <w:rFonts w:ascii="Times New Roman" w:eastAsia="Times New Roman" w:hAnsi="Times New Roman"/>
          <w:b/>
          <w:caps/>
          <w:lang w:eastAsia="lt-LT"/>
        </w:rPr>
        <w:tab/>
      </w:r>
      <w:r w:rsidRPr="006F311C">
        <w:rPr>
          <w:rFonts w:ascii="Times New Roman" w:eastAsia="Times New Roman" w:hAnsi="Times New Roman"/>
          <w:b/>
          <w:lang w:eastAsia="lt-LT"/>
        </w:rPr>
        <w:t>KLINIKINĖ INFORMACIJA</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tabs>
          <w:tab w:val="left" w:pos="540"/>
        </w:tabs>
        <w:spacing w:after="0" w:line="240" w:lineRule="auto"/>
        <w:outlineLvl w:val="2"/>
        <w:rPr>
          <w:rFonts w:ascii="Times New Roman" w:eastAsia="Times New Roman" w:hAnsi="Times New Roman"/>
          <w:b/>
          <w:bCs/>
          <w:iCs/>
          <w:lang w:eastAsia="lt-LT"/>
        </w:rPr>
      </w:pPr>
      <w:r w:rsidRPr="006F311C">
        <w:rPr>
          <w:rFonts w:ascii="Times New Roman" w:eastAsia="Times New Roman" w:hAnsi="Times New Roman"/>
          <w:b/>
          <w:bCs/>
          <w:iCs/>
          <w:lang w:eastAsia="lt-LT"/>
        </w:rPr>
        <w:t>4.1</w:t>
      </w:r>
      <w:r w:rsidRPr="006F311C">
        <w:rPr>
          <w:rFonts w:ascii="Times New Roman" w:eastAsia="Times New Roman" w:hAnsi="Times New Roman"/>
          <w:b/>
          <w:bCs/>
          <w:iCs/>
          <w:lang w:eastAsia="lt-LT"/>
        </w:rPr>
        <w:tab/>
        <w:t>Terapinės indikacijos</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Peršalimo simptomų (pvz., slogos, kosulio, užkimimo) lengvinimas.</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tabs>
          <w:tab w:val="left" w:pos="540"/>
        </w:tabs>
        <w:spacing w:after="0" w:line="240" w:lineRule="auto"/>
        <w:outlineLvl w:val="2"/>
        <w:rPr>
          <w:rFonts w:ascii="Times New Roman" w:eastAsia="Times New Roman" w:hAnsi="Times New Roman"/>
          <w:b/>
          <w:bCs/>
          <w:iCs/>
          <w:lang w:eastAsia="lt-LT"/>
        </w:rPr>
      </w:pPr>
      <w:r w:rsidRPr="006F311C">
        <w:rPr>
          <w:rFonts w:ascii="Times New Roman" w:eastAsia="Times New Roman" w:hAnsi="Times New Roman"/>
          <w:b/>
          <w:bCs/>
          <w:iCs/>
          <w:lang w:eastAsia="lt-LT"/>
        </w:rPr>
        <w:t>4.2</w:t>
      </w:r>
      <w:r w:rsidRPr="006F311C">
        <w:rPr>
          <w:rFonts w:ascii="Times New Roman" w:eastAsia="Times New Roman" w:hAnsi="Times New Roman"/>
          <w:b/>
          <w:bCs/>
          <w:iCs/>
          <w:lang w:eastAsia="lt-LT"/>
        </w:rPr>
        <w:tab/>
        <w:t>Dozavimas ir vartojimo metodas</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u w:val="single"/>
          <w:lang w:eastAsia="lt-LT"/>
        </w:rPr>
      </w:pPr>
      <w:r w:rsidRPr="006F311C">
        <w:rPr>
          <w:rFonts w:ascii="Times New Roman" w:eastAsia="Times New Roman" w:hAnsi="Times New Roman"/>
          <w:u w:val="single"/>
          <w:lang w:eastAsia="lt-LT"/>
        </w:rPr>
        <w:t>Dozavimas</w:t>
      </w:r>
    </w:p>
    <w:p w:rsidR="00A277C4" w:rsidRDefault="00A277C4" w:rsidP="00A277C4">
      <w:pPr>
        <w:tabs>
          <w:tab w:val="left" w:pos="540"/>
        </w:tabs>
        <w:spacing w:after="0" w:line="240" w:lineRule="auto"/>
        <w:rPr>
          <w:rFonts w:ascii="Times New Roman" w:eastAsia="Times New Roman" w:hAnsi="Times New Roman"/>
          <w:i/>
          <w:lang w:eastAsia="lt-LT"/>
        </w:rPr>
      </w:pPr>
    </w:p>
    <w:p w:rsidR="00A277C4" w:rsidRDefault="00A277C4" w:rsidP="00A277C4">
      <w:pPr>
        <w:tabs>
          <w:tab w:val="left" w:pos="540"/>
        </w:tabs>
        <w:spacing w:after="0" w:line="240" w:lineRule="auto"/>
        <w:rPr>
          <w:rFonts w:ascii="Times New Roman" w:eastAsia="Times New Roman" w:hAnsi="Times New Roman"/>
          <w:i/>
          <w:lang w:eastAsia="lt-LT"/>
        </w:rPr>
      </w:pPr>
      <w:r w:rsidRPr="006F7BAA">
        <w:rPr>
          <w:rFonts w:ascii="Times New Roman" w:eastAsia="Times New Roman" w:hAnsi="Times New Roman"/>
          <w:i/>
          <w:lang w:eastAsia="lt-LT"/>
        </w:rPr>
        <w:t>Vartojant ant odos</w:t>
      </w:r>
    </w:p>
    <w:p w:rsidR="00A277C4" w:rsidRPr="006F7BAA" w:rsidRDefault="00A277C4" w:rsidP="00A277C4">
      <w:pPr>
        <w:tabs>
          <w:tab w:val="left" w:pos="540"/>
        </w:tabs>
        <w:spacing w:after="0" w:line="240" w:lineRule="auto"/>
        <w:rPr>
          <w:rFonts w:ascii="Times New Roman" w:eastAsia="Times New Roman" w:hAnsi="Times New Roman"/>
          <w:i/>
          <w:lang w:eastAsia="lt-LT"/>
        </w:rPr>
      </w:pPr>
      <w:r w:rsidRPr="0082509D">
        <w:rPr>
          <w:rFonts w:ascii="Times New Roman" w:eastAsia="Times New Roman" w:hAnsi="Times New Roman"/>
          <w:i/>
          <w:lang w:eastAsia="lt-LT"/>
        </w:rPr>
        <w:t xml:space="preserve">Suaugusiesiems ir vyresniems kaip </w:t>
      </w:r>
      <w:r>
        <w:rPr>
          <w:rFonts w:ascii="Times New Roman" w:eastAsia="Times New Roman" w:hAnsi="Times New Roman"/>
          <w:i/>
          <w:lang w:eastAsia="lt-LT"/>
        </w:rPr>
        <w:t>4</w:t>
      </w:r>
      <w:r w:rsidRPr="00180B4D">
        <w:rPr>
          <w:rFonts w:ascii="Times New Roman" w:eastAsia="Times New Roman" w:hAnsi="Times New Roman"/>
          <w:i/>
          <w:lang w:eastAsia="lt-LT"/>
        </w:rPr>
        <w:t xml:space="preserve"> metų vaikams</w:t>
      </w:r>
    </w:p>
    <w:p w:rsidR="00A277C4" w:rsidRPr="006F311C" w:rsidRDefault="00A277C4" w:rsidP="00A277C4">
      <w:pPr>
        <w:tabs>
          <w:tab w:val="left" w:pos="540"/>
        </w:tabs>
        <w:spacing w:after="0" w:line="240" w:lineRule="auto"/>
        <w:rPr>
          <w:rFonts w:ascii="Times New Roman" w:eastAsia="Times New Roman" w:hAnsi="Times New Roman"/>
          <w:lang w:eastAsia="lt-LT"/>
        </w:rPr>
      </w:pPr>
      <w:r>
        <w:rPr>
          <w:rFonts w:ascii="Times New Roman" w:eastAsia="Times New Roman" w:hAnsi="Times New Roman"/>
          <w:lang w:eastAsia="lt-LT"/>
        </w:rPr>
        <w:t>K</w:t>
      </w:r>
      <w:r w:rsidRPr="006F311C">
        <w:rPr>
          <w:rFonts w:ascii="Times New Roman" w:eastAsia="Times New Roman" w:hAnsi="Times New Roman"/>
          <w:lang w:eastAsia="lt-LT"/>
        </w:rPr>
        <w:t xml:space="preserve">eletą kartų per dieną ir prieš miegą </w:t>
      </w:r>
      <w:r>
        <w:rPr>
          <w:rFonts w:ascii="Times New Roman" w:eastAsia="Times New Roman" w:hAnsi="Times New Roman"/>
          <w:lang w:eastAsia="lt-LT"/>
        </w:rPr>
        <w:t xml:space="preserve">plonu sluoksniu </w:t>
      </w:r>
      <w:r w:rsidRPr="006F311C">
        <w:rPr>
          <w:rFonts w:ascii="Times New Roman" w:eastAsia="Times New Roman" w:hAnsi="Times New Roman"/>
          <w:lang w:eastAsia="lt-LT"/>
        </w:rPr>
        <w:t>tep</w:t>
      </w:r>
      <w:r>
        <w:rPr>
          <w:rFonts w:ascii="Times New Roman" w:eastAsia="Times New Roman" w:hAnsi="Times New Roman"/>
          <w:lang w:eastAsia="lt-LT"/>
        </w:rPr>
        <w:t>ti</w:t>
      </w:r>
      <w:r w:rsidRPr="006F311C">
        <w:rPr>
          <w:rFonts w:ascii="Times New Roman" w:eastAsia="Times New Roman" w:hAnsi="Times New Roman"/>
          <w:lang w:eastAsia="lt-LT"/>
        </w:rPr>
        <w:t xml:space="preserve"> krūtinės </w:t>
      </w:r>
      <w:r>
        <w:rPr>
          <w:rFonts w:ascii="Times New Roman" w:eastAsia="Times New Roman" w:hAnsi="Times New Roman"/>
          <w:lang w:eastAsia="lt-LT"/>
        </w:rPr>
        <w:t>ir nugaros srityse</w:t>
      </w:r>
      <w:r w:rsidRPr="006F311C">
        <w:rPr>
          <w:rFonts w:ascii="Times New Roman" w:eastAsia="Times New Roman" w:hAnsi="Times New Roman"/>
          <w:lang w:eastAsia="lt-LT"/>
        </w:rPr>
        <w:t xml:space="preserve">, </w:t>
      </w:r>
      <w:r w:rsidR="000077D1" w:rsidRPr="00E60DC9">
        <w:rPr>
          <w:rFonts w:ascii="Times New Roman" w:eastAsia="Times New Roman" w:hAnsi="Times New Roman"/>
          <w:lang w:eastAsia="lt-LT"/>
        </w:rPr>
        <w:t>po to šiltai apvynioti flaneliniu ar vilnoniu audiniu arba šiltai apsirengti.</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Default="00A277C4" w:rsidP="00A277C4">
      <w:pPr>
        <w:tabs>
          <w:tab w:val="left" w:pos="540"/>
        </w:tabs>
        <w:spacing w:after="0" w:line="240" w:lineRule="auto"/>
        <w:rPr>
          <w:rFonts w:ascii="Times New Roman" w:eastAsia="Times New Roman" w:hAnsi="Times New Roman"/>
          <w:lang w:eastAsia="lt-LT"/>
        </w:rPr>
      </w:pPr>
      <w:r w:rsidRPr="006F7BAA">
        <w:rPr>
          <w:rFonts w:ascii="Times New Roman" w:eastAsia="Times New Roman" w:hAnsi="Times New Roman"/>
          <w:i/>
          <w:lang w:eastAsia="lt-LT"/>
        </w:rPr>
        <w:t>Inhali</w:t>
      </w:r>
      <w:r>
        <w:rPr>
          <w:rFonts w:ascii="Times New Roman" w:eastAsia="Times New Roman" w:hAnsi="Times New Roman"/>
          <w:i/>
          <w:lang w:eastAsia="lt-LT"/>
        </w:rPr>
        <w:t>uojant</w:t>
      </w:r>
    </w:p>
    <w:p w:rsidR="00A277C4" w:rsidRPr="006F7BAA" w:rsidRDefault="00A277C4" w:rsidP="00A277C4">
      <w:pPr>
        <w:tabs>
          <w:tab w:val="left" w:pos="540"/>
        </w:tabs>
        <w:spacing w:after="0" w:line="240" w:lineRule="auto"/>
        <w:rPr>
          <w:rFonts w:ascii="Times New Roman" w:eastAsia="Times New Roman" w:hAnsi="Times New Roman"/>
          <w:i/>
          <w:lang w:eastAsia="lt-LT"/>
        </w:rPr>
      </w:pPr>
      <w:r w:rsidRPr="006F7BAA">
        <w:rPr>
          <w:rFonts w:ascii="Times New Roman" w:eastAsia="Times New Roman" w:hAnsi="Times New Roman"/>
          <w:i/>
          <w:lang w:eastAsia="lt-LT"/>
        </w:rPr>
        <w:t xml:space="preserve">Suaugusiesiems ir vyresniems kaip </w:t>
      </w:r>
      <w:r w:rsidRPr="006F7BAA">
        <w:rPr>
          <w:rFonts w:ascii="Times New Roman" w:eastAsia="Times New Roman" w:hAnsi="Times New Roman"/>
          <w:i/>
          <w:lang w:val="en-US" w:eastAsia="lt-LT"/>
        </w:rPr>
        <w:t>6</w:t>
      </w:r>
      <w:r w:rsidRPr="006F7BAA">
        <w:rPr>
          <w:rFonts w:ascii="Times New Roman" w:eastAsia="Times New Roman" w:hAnsi="Times New Roman"/>
          <w:i/>
          <w:lang w:eastAsia="lt-LT"/>
        </w:rPr>
        <w:t xml:space="preserve"> metų vaikams</w:t>
      </w: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Žirnio dydžio tepalo kiekis ištirpinamas karštame vandenyje. Garais kvėpuoti 5</w:t>
      </w:r>
      <w:r w:rsidRPr="00BB05DD">
        <w:rPr>
          <w:rFonts w:ascii="Times New Roman" w:eastAsia="Times New Roman" w:hAnsi="Times New Roman"/>
          <w:lang w:eastAsia="lt-LT"/>
        </w:rPr>
        <w:t>–</w:t>
      </w:r>
      <w:r w:rsidRPr="006F311C">
        <w:rPr>
          <w:rFonts w:ascii="Times New Roman" w:eastAsia="Times New Roman" w:hAnsi="Times New Roman"/>
          <w:lang w:eastAsia="lt-LT"/>
        </w:rPr>
        <w:t>10</w:t>
      </w:r>
      <w:r>
        <w:rPr>
          <w:rFonts w:ascii="Times New Roman" w:eastAsia="Times New Roman" w:hAnsi="Times New Roman"/>
          <w:lang w:eastAsia="lt-LT"/>
        </w:rPr>
        <w:t> </w:t>
      </w:r>
      <w:r w:rsidRPr="006F311C">
        <w:rPr>
          <w:rFonts w:ascii="Times New Roman" w:eastAsia="Times New Roman" w:hAnsi="Times New Roman"/>
          <w:lang w:eastAsia="lt-LT"/>
        </w:rPr>
        <w:t>minučių.</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Jei simptomai išlieka 3–5</w:t>
      </w:r>
      <w:r>
        <w:rPr>
          <w:rFonts w:ascii="Times New Roman" w:eastAsia="Times New Roman" w:hAnsi="Times New Roman"/>
          <w:lang w:eastAsia="lt-LT"/>
        </w:rPr>
        <w:t> </w:t>
      </w:r>
      <w:r w:rsidRPr="006F311C">
        <w:rPr>
          <w:rFonts w:ascii="Times New Roman" w:eastAsia="Times New Roman" w:hAnsi="Times New Roman"/>
          <w:lang w:eastAsia="lt-LT"/>
        </w:rPr>
        <w:t xml:space="preserve">dienas, jei atsiranda dusulys, galvos skausmas, prasideda karščiavimas, atsiranda pūlingų ar su krauju skreplių ar išskyrų iš nosies, </w:t>
      </w:r>
      <w:r w:rsidR="004516D9">
        <w:rPr>
          <w:rFonts w:ascii="Times New Roman" w:eastAsia="Times New Roman" w:hAnsi="Times New Roman"/>
          <w:lang w:eastAsia="lt-LT"/>
        </w:rPr>
        <w:t>reikia</w:t>
      </w:r>
      <w:r>
        <w:rPr>
          <w:rFonts w:ascii="Times New Roman" w:eastAsia="Times New Roman" w:hAnsi="Times New Roman"/>
          <w:lang w:eastAsia="lt-LT"/>
        </w:rPr>
        <w:t xml:space="preserve"> iš naujo įvertinti paciento būklę</w:t>
      </w:r>
      <w:r w:rsidR="004516D9">
        <w:rPr>
          <w:rFonts w:ascii="Times New Roman" w:eastAsia="Times New Roman" w:hAnsi="Times New Roman"/>
          <w:lang w:eastAsia="lt-LT"/>
        </w:rPr>
        <w:t xml:space="preserve"> ir persvarstyti gydymą</w:t>
      </w:r>
      <w:r w:rsidRPr="006F311C">
        <w:rPr>
          <w:rFonts w:ascii="Times New Roman" w:eastAsia="Times New Roman" w:hAnsi="Times New Roman"/>
          <w:lang w:eastAsia="lt-LT"/>
        </w:rPr>
        <w:t>.</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Default="00A277C4" w:rsidP="00A277C4">
      <w:pPr>
        <w:tabs>
          <w:tab w:val="left" w:pos="540"/>
        </w:tabs>
        <w:spacing w:after="0" w:line="240" w:lineRule="auto"/>
        <w:rPr>
          <w:rFonts w:ascii="Times New Roman" w:eastAsia="Times New Roman" w:hAnsi="Times New Roman"/>
          <w:i/>
          <w:lang w:eastAsia="lt-LT"/>
        </w:rPr>
      </w:pPr>
      <w:r w:rsidRPr="006F311C">
        <w:rPr>
          <w:rFonts w:ascii="Times New Roman" w:eastAsia="Times New Roman" w:hAnsi="Times New Roman"/>
          <w:i/>
          <w:lang w:eastAsia="lt-LT"/>
        </w:rPr>
        <w:t>Vaik</w:t>
      </w:r>
      <w:r>
        <w:rPr>
          <w:rFonts w:ascii="Times New Roman" w:eastAsia="Times New Roman" w:hAnsi="Times New Roman"/>
          <w:i/>
          <w:lang w:eastAsia="lt-LT"/>
        </w:rPr>
        <w:t>ų populiacija</w:t>
      </w:r>
    </w:p>
    <w:p w:rsidR="00E60DC9" w:rsidRDefault="007F40F6" w:rsidP="00A277C4">
      <w:pPr>
        <w:tabs>
          <w:tab w:val="left" w:pos="540"/>
        </w:tabs>
        <w:spacing w:after="0" w:line="240" w:lineRule="auto"/>
        <w:rPr>
          <w:rFonts w:ascii="Times New Roman" w:eastAsia="Times New Roman" w:hAnsi="Times New Roman"/>
          <w:lang w:eastAsia="de-DE"/>
        </w:rPr>
      </w:pPr>
      <w:r>
        <w:rPr>
          <w:rFonts w:ascii="Times New Roman" w:eastAsia="Times New Roman" w:hAnsi="Times New Roman"/>
          <w:lang w:eastAsia="lt-LT"/>
        </w:rPr>
        <w:t>Ant odos nerekomenduojama vartoti vaikams nuo 2,5 iki 4 metų (žr. 4.4 skyrių). Inhaliacijoms</w:t>
      </w:r>
      <w:r w:rsidR="00A277C4" w:rsidRPr="006F311C">
        <w:rPr>
          <w:rFonts w:ascii="Times New Roman" w:eastAsia="Times New Roman" w:hAnsi="Times New Roman"/>
          <w:lang w:eastAsia="lt-LT"/>
        </w:rPr>
        <w:t xml:space="preserve"> nerekomenduojama vartoti </w:t>
      </w:r>
      <w:r>
        <w:rPr>
          <w:rFonts w:ascii="Times New Roman" w:eastAsia="Times New Roman" w:hAnsi="Times New Roman"/>
          <w:lang w:eastAsia="lt-LT"/>
        </w:rPr>
        <w:t>2,5–</w:t>
      </w:r>
      <w:r w:rsidR="00A277C4" w:rsidRPr="006F311C">
        <w:rPr>
          <w:rFonts w:ascii="Times New Roman" w:eastAsia="Times New Roman" w:hAnsi="Times New Roman"/>
          <w:lang w:eastAsia="lt-LT"/>
        </w:rPr>
        <w:t>6 metų vaikams (žr. 4.4 skyrių)</w:t>
      </w:r>
      <w:r w:rsidR="004516D9">
        <w:rPr>
          <w:rFonts w:ascii="Times New Roman" w:eastAsia="Times New Roman" w:hAnsi="Times New Roman"/>
          <w:lang w:eastAsia="lt-LT"/>
        </w:rPr>
        <w:t>.</w:t>
      </w:r>
      <w:r w:rsidR="00E60DC9" w:rsidRPr="00E60DC9">
        <w:rPr>
          <w:rFonts w:ascii="Times New Roman" w:eastAsia="Times New Roman" w:hAnsi="Times New Roman"/>
          <w:lang w:eastAsia="de-DE"/>
        </w:rPr>
        <w:t xml:space="preserve"> </w:t>
      </w:r>
    </w:p>
    <w:p w:rsidR="004516D9" w:rsidRDefault="00E60DC9"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de-DE"/>
        </w:rPr>
        <w:t xml:space="preserve">Mokyklinio amžiaus vaikams </w:t>
      </w:r>
      <w:r>
        <w:rPr>
          <w:rFonts w:ascii="Times New Roman" w:eastAsia="Times New Roman" w:hAnsi="Times New Roman"/>
          <w:lang w:eastAsia="de-DE"/>
        </w:rPr>
        <w:t>įkvėpti</w:t>
      </w:r>
      <w:r w:rsidRPr="006F311C">
        <w:rPr>
          <w:rFonts w:ascii="Times New Roman" w:eastAsia="Times New Roman" w:hAnsi="Times New Roman"/>
          <w:lang w:eastAsia="de-DE"/>
        </w:rPr>
        <w:t xml:space="preserve"> vaist</w:t>
      </w:r>
      <w:r>
        <w:rPr>
          <w:rFonts w:ascii="Times New Roman" w:eastAsia="Times New Roman" w:hAnsi="Times New Roman"/>
          <w:lang w:eastAsia="de-DE"/>
        </w:rPr>
        <w:t>ini</w:t>
      </w:r>
      <w:r w:rsidRPr="006F311C">
        <w:rPr>
          <w:rFonts w:ascii="Times New Roman" w:eastAsia="Times New Roman" w:hAnsi="Times New Roman"/>
          <w:lang w:eastAsia="de-DE"/>
        </w:rPr>
        <w:t xml:space="preserve">o </w:t>
      </w:r>
      <w:r>
        <w:rPr>
          <w:rFonts w:ascii="Times New Roman" w:eastAsia="Times New Roman" w:hAnsi="Times New Roman"/>
          <w:lang w:eastAsia="de-DE"/>
        </w:rPr>
        <w:t xml:space="preserve">preparato </w:t>
      </w:r>
      <w:r w:rsidRPr="006F311C">
        <w:rPr>
          <w:rFonts w:ascii="Times New Roman" w:eastAsia="Times New Roman" w:hAnsi="Times New Roman"/>
          <w:lang w:eastAsia="de-DE"/>
        </w:rPr>
        <w:t>galima tik prižiūrint suaugusiems.</w:t>
      </w:r>
    </w:p>
    <w:p w:rsidR="00A277C4" w:rsidRPr="006F311C" w:rsidRDefault="004516D9" w:rsidP="00A277C4">
      <w:pPr>
        <w:tabs>
          <w:tab w:val="left" w:pos="540"/>
        </w:tabs>
        <w:spacing w:after="0" w:line="240" w:lineRule="auto"/>
        <w:rPr>
          <w:rFonts w:ascii="Times New Roman" w:eastAsia="Times New Roman" w:hAnsi="Times New Roman"/>
          <w:lang w:eastAsia="lt-LT"/>
        </w:rPr>
      </w:pPr>
      <w:r>
        <w:rPr>
          <w:rFonts w:ascii="Times New Roman" w:eastAsia="Times New Roman" w:hAnsi="Times New Roman"/>
          <w:lang w:eastAsia="lt-LT"/>
        </w:rPr>
        <w:t>J</w:t>
      </w:r>
      <w:r w:rsidR="00A277C4" w:rsidRPr="006F311C">
        <w:rPr>
          <w:rFonts w:ascii="Times New Roman" w:eastAsia="Times New Roman" w:hAnsi="Times New Roman"/>
          <w:lang w:eastAsia="lt-LT"/>
        </w:rPr>
        <w:t xml:space="preserve">aunesniems </w:t>
      </w:r>
      <w:r w:rsidR="00A277C4">
        <w:rPr>
          <w:rFonts w:ascii="Times New Roman" w:eastAsia="Times New Roman" w:hAnsi="Times New Roman"/>
          <w:lang w:eastAsia="lt-LT"/>
        </w:rPr>
        <w:t>kaip</w:t>
      </w:r>
      <w:r w:rsidR="00A277C4" w:rsidRPr="006F311C">
        <w:rPr>
          <w:rFonts w:ascii="Times New Roman" w:eastAsia="Times New Roman" w:hAnsi="Times New Roman"/>
          <w:lang w:eastAsia="lt-LT"/>
        </w:rPr>
        <w:t xml:space="preserve"> 2</w:t>
      </w:r>
      <w:r w:rsidR="00B358B2">
        <w:rPr>
          <w:rFonts w:ascii="Times New Roman" w:eastAsia="Times New Roman" w:hAnsi="Times New Roman"/>
          <w:lang w:eastAsia="lt-LT"/>
        </w:rPr>
        <w:t>,</w:t>
      </w:r>
      <w:r w:rsidR="00B358B2" w:rsidRPr="00D03FED">
        <w:rPr>
          <w:rFonts w:ascii="Times New Roman" w:eastAsia="Times New Roman" w:hAnsi="Times New Roman"/>
          <w:lang w:eastAsia="lt-LT"/>
        </w:rPr>
        <w:t>5</w:t>
      </w:r>
      <w:r w:rsidR="00A277C4" w:rsidRPr="006F311C">
        <w:rPr>
          <w:rFonts w:ascii="Times New Roman" w:eastAsia="Times New Roman" w:hAnsi="Times New Roman"/>
          <w:lang w:eastAsia="lt-LT"/>
        </w:rPr>
        <w:t xml:space="preserve"> metų vaikams jo vartoti draudžiama (žr. 4.3 skyrių).</w:t>
      </w:r>
    </w:p>
    <w:p w:rsidR="00A277C4" w:rsidRDefault="00A277C4" w:rsidP="00A277C4">
      <w:pPr>
        <w:tabs>
          <w:tab w:val="left" w:pos="540"/>
        </w:tabs>
        <w:spacing w:after="0" w:line="240" w:lineRule="auto"/>
        <w:rPr>
          <w:rFonts w:ascii="Times New Roman" w:eastAsia="Times New Roman" w:hAnsi="Times New Roman"/>
          <w:lang w:eastAsia="lt-LT"/>
        </w:rPr>
      </w:pPr>
    </w:p>
    <w:p w:rsidR="00A277C4" w:rsidRPr="004867D8" w:rsidRDefault="00A277C4" w:rsidP="00A277C4">
      <w:pPr>
        <w:tabs>
          <w:tab w:val="left" w:pos="540"/>
        </w:tabs>
        <w:spacing w:after="0" w:line="240" w:lineRule="auto"/>
        <w:rPr>
          <w:rFonts w:ascii="Times New Roman" w:eastAsia="Times New Roman" w:hAnsi="Times New Roman"/>
          <w:u w:val="single"/>
          <w:lang w:eastAsia="lt-LT"/>
        </w:rPr>
      </w:pPr>
      <w:r w:rsidRPr="004867D8">
        <w:rPr>
          <w:rFonts w:ascii="Times New Roman" w:eastAsia="Times New Roman" w:hAnsi="Times New Roman"/>
          <w:u w:val="single"/>
          <w:lang w:eastAsia="lt-LT"/>
        </w:rPr>
        <w:t>Vartojimo metodas</w:t>
      </w:r>
    </w:p>
    <w:p w:rsidR="00A277C4" w:rsidRDefault="00A277C4" w:rsidP="00A277C4">
      <w:pPr>
        <w:tabs>
          <w:tab w:val="left" w:pos="540"/>
        </w:tabs>
        <w:spacing w:after="0" w:line="240" w:lineRule="auto"/>
        <w:rPr>
          <w:rFonts w:ascii="Times New Roman" w:eastAsia="Times New Roman" w:hAnsi="Times New Roman"/>
          <w:lang w:eastAsia="lt-LT"/>
        </w:rPr>
      </w:pPr>
      <w:r>
        <w:rPr>
          <w:rFonts w:ascii="Times New Roman" w:eastAsia="Times New Roman" w:hAnsi="Times New Roman"/>
          <w:lang w:eastAsia="lt-LT"/>
        </w:rPr>
        <w:t>Vartoti ant odos.</w:t>
      </w:r>
    </w:p>
    <w:p w:rsidR="00A277C4" w:rsidRDefault="00A277C4" w:rsidP="00A277C4">
      <w:pPr>
        <w:tabs>
          <w:tab w:val="left" w:pos="540"/>
        </w:tabs>
        <w:spacing w:after="0" w:line="240" w:lineRule="auto"/>
        <w:rPr>
          <w:rFonts w:ascii="Times New Roman" w:eastAsia="Times New Roman" w:hAnsi="Times New Roman"/>
          <w:lang w:eastAsia="lt-LT"/>
        </w:rPr>
      </w:pPr>
      <w:r>
        <w:rPr>
          <w:rFonts w:ascii="Times New Roman" w:eastAsia="Times New Roman" w:hAnsi="Times New Roman"/>
          <w:lang w:eastAsia="lt-LT"/>
        </w:rPr>
        <w:t>Įkvėpti.</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tabs>
          <w:tab w:val="left" w:pos="540"/>
        </w:tabs>
        <w:spacing w:after="0" w:line="240" w:lineRule="auto"/>
        <w:outlineLvl w:val="2"/>
        <w:rPr>
          <w:rFonts w:ascii="Times New Roman" w:eastAsia="Times New Roman" w:hAnsi="Times New Roman"/>
          <w:b/>
          <w:bCs/>
          <w:iCs/>
          <w:lang w:eastAsia="lt-LT"/>
        </w:rPr>
      </w:pPr>
      <w:r w:rsidRPr="006F311C">
        <w:rPr>
          <w:rFonts w:ascii="Times New Roman" w:eastAsia="Times New Roman" w:hAnsi="Times New Roman"/>
          <w:b/>
          <w:bCs/>
          <w:iCs/>
          <w:lang w:eastAsia="lt-LT"/>
        </w:rPr>
        <w:t>4.3</w:t>
      </w:r>
      <w:r w:rsidRPr="006F311C">
        <w:rPr>
          <w:rFonts w:ascii="Times New Roman" w:eastAsia="Times New Roman" w:hAnsi="Times New Roman"/>
          <w:b/>
          <w:bCs/>
          <w:iCs/>
          <w:lang w:eastAsia="lt-LT"/>
        </w:rPr>
        <w:tab/>
        <w:t>Kontraindikacijos</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numPr>
          <w:ilvl w:val="0"/>
          <w:numId w:val="1"/>
        </w:numPr>
        <w:tabs>
          <w:tab w:val="left" w:pos="540"/>
        </w:tabs>
        <w:spacing w:after="0" w:line="240" w:lineRule="auto"/>
        <w:ind w:left="567" w:hanging="567"/>
        <w:rPr>
          <w:rFonts w:ascii="Times New Roman" w:eastAsia="Times New Roman" w:hAnsi="Times New Roman"/>
          <w:lang w:eastAsia="lt-LT"/>
        </w:rPr>
      </w:pPr>
      <w:r w:rsidRPr="006F311C">
        <w:rPr>
          <w:rFonts w:ascii="Times New Roman" w:eastAsia="Times New Roman" w:hAnsi="Times New Roman"/>
          <w:lang w:eastAsia="lt-LT"/>
        </w:rPr>
        <w:t>Padidėjęs jautrumas veikliajai arba bet kuriai 6.1</w:t>
      </w:r>
      <w:r>
        <w:rPr>
          <w:rFonts w:ascii="Times New Roman" w:eastAsia="Times New Roman" w:hAnsi="Times New Roman"/>
          <w:lang w:eastAsia="lt-LT"/>
        </w:rPr>
        <w:t> </w:t>
      </w:r>
      <w:r w:rsidRPr="006F311C">
        <w:rPr>
          <w:rFonts w:ascii="Times New Roman" w:eastAsia="Times New Roman" w:hAnsi="Times New Roman"/>
          <w:lang w:eastAsia="lt-LT"/>
        </w:rPr>
        <w:t>skyriuje nurodytai pagalbinei medžiagai.</w:t>
      </w:r>
    </w:p>
    <w:p w:rsidR="00A277C4" w:rsidRDefault="00A277C4" w:rsidP="00A277C4">
      <w:pPr>
        <w:numPr>
          <w:ilvl w:val="0"/>
          <w:numId w:val="1"/>
        </w:numPr>
        <w:tabs>
          <w:tab w:val="left" w:pos="540"/>
        </w:tabs>
        <w:spacing w:after="0" w:line="240" w:lineRule="auto"/>
        <w:ind w:left="567" w:hanging="567"/>
        <w:rPr>
          <w:rFonts w:ascii="Times New Roman" w:eastAsia="Times New Roman" w:hAnsi="Times New Roman"/>
          <w:lang w:eastAsia="lt-LT"/>
        </w:rPr>
      </w:pPr>
      <w:r w:rsidRPr="006F311C">
        <w:rPr>
          <w:rFonts w:ascii="Times New Roman" w:eastAsia="Times New Roman" w:hAnsi="Times New Roman"/>
          <w:lang w:eastAsia="lt-LT"/>
        </w:rPr>
        <w:lastRenderedPageBreak/>
        <w:t>Jaunesni</w:t>
      </w:r>
      <w:r>
        <w:rPr>
          <w:rFonts w:ascii="Times New Roman" w:eastAsia="Times New Roman" w:hAnsi="Times New Roman"/>
          <w:lang w:eastAsia="lt-LT"/>
        </w:rPr>
        <w:t>ems</w:t>
      </w:r>
      <w:r w:rsidRPr="006F311C">
        <w:rPr>
          <w:rFonts w:ascii="Times New Roman" w:eastAsia="Times New Roman" w:hAnsi="Times New Roman"/>
          <w:lang w:eastAsia="lt-LT"/>
        </w:rPr>
        <w:t xml:space="preserve"> </w:t>
      </w:r>
      <w:r>
        <w:rPr>
          <w:rFonts w:ascii="Times New Roman" w:eastAsia="Times New Roman" w:hAnsi="Times New Roman"/>
          <w:lang w:eastAsia="lt-LT"/>
        </w:rPr>
        <w:t>kaip</w:t>
      </w:r>
      <w:r w:rsidRPr="006F311C">
        <w:rPr>
          <w:rFonts w:ascii="Times New Roman" w:eastAsia="Times New Roman" w:hAnsi="Times New Roman"/>
          <w:lang w:eastAsia="lt-LT"/>
        </w:rPr>
        <w:t xml:space="preserve"> </w:t>
      </w:r>
      <w:r w:rsidR="004516D9">
        <w:rPr>
          <w:rFonts w:ascii="Times New Roman" w:eastAsia="Times New Roman" w:hAnsi="Times New Roman"/>
          <w:lang w:eastAsia="lt-LT"/>
        </w:rPr>
        <w:t xml:space="preserve">2,5 </w:t>
      </w:r>
      <w:r w:rsidRPr="006F311C">
        <w:rPr>
          <w:rFonts w:ascii="Times New Roman" w:eastAsia="Times New Roman" w:hAnsi="Times New Roman"/>
          <w:lang w:eastAsia="lt-LT"/>
        </w:rPr>
        <w:t>metų vaika</w:t>
      </w:r>
      <w:r>
        <w:rPr>
          <w:rFonts w:ascii="Times New Roman" w:eastAsia="Times New Roman" w:hAnsi="Times New Roman"/>
          <w:lang w:eastAsia="lt-LT"/>
        </w:rPr>
        <w:t>ms</w:t>
      </w:r>
      <w:r w:rsidR="007F40F6">
        <w:rPr>
          <w:rFonts w:ascii="Times New Roman" w:eastAsia="Times New Roman" w:hAnsi="Times New Roman"/>
          <w:lang w:eastAsia="lt-LT"/>
        </w:rPr>
        <w:t>, nes yra rizika, kad vaistiniai pre</w:t>
      </w:r>
      <w:r w:rsidR="00CF0B3A">
        <w:rPr>
          <w:rFonts w:ascii="Times New Roman" w:eastAsia="Times New Roman" w:hAnsi="Times New Roman"/>
          <w:lang w:eastAsia="lt-LT"/>
        </w:rPr>
        <w:t xml:space="preserve">paratai, kurių sudėtyje yra 1,8 </w:t>
      </w:r>
      <w:r w:rsidR="007F40F6">
        <w:rPr>
          <w:rFonts w:ascii="Times New Roman" w:eastAsia="Times New Roman" w:hAnsi="Times New Roman"/>
          <w:lang w:eastAsia="lt-LT"/>
        </w:rPr>
        <w:t>cineolo, kaip ir kiti eteriniai aliejai, gali sukelti laringospazmą</w:t>
      </w:r>
      <w:r w:rsidRPr="006F311C">
        <w:rPr>
          <w:rFonts w:ascii="Times New Roman" w:eastAsia="Times New Roman" w:hAnsi="Times New Roman"/>
          <w:lang w:eastAsia="lt-LT"/>
        </w:rPr>
        <w:t>.</w:t>
      </w:r>
    </w:p>
    <w:p w:rsidR="007F40F6" w:rsidRPr="006F311C" w:rsidRDefault="007F40F6" w:rsidP="00A277C4">
      <w:pPr>
        <w:numPr>
          <w:ilvl w:val="0"/>
          <w:numId w:val="1"/>
        </w:numPr>
        <w:tabs>
          <w:tab w:val="left" w:pos="540"/>
        </w:tabs>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Vaikams, kuriems yra buvę traukulių (febrilinių arba nefebrilinių)</w:t>
      </w:r>
      <w:r w:rsidR="00AB1E3C">
        <w:rPr>
          <w:rFonts w:ascii="Times New Roman" w:eastAsia="Times New Roman" w:hAnsi="Times New Roman"/>
          <w:lang w:eastAsia="lt-LT"/>
        </w:rPr>
        <w:t>.</w:t>
      </w:r>
    </w:p>
    <w:p w:rsidR="00A277C4" w:rsidRPr="006F311C" w:rsidRDefault="00A277C4" w:rsidP="00A277C4">
      <w:pPr>
        <w:numPr>
          <w:ilvl w:val="0"/>
          <w:numId w:val="1"/>
        </w:numPr>
        <w:tabs>
          <w:tab w:val="left" w:pos="540"/>
        </w:tabs>
        <w:spacing w:after="0" w:line="240" w:lineRule="auto"/>
        <w:ind w:left="567" w:hanging="567"/>
        <w:rPr>
          <w:rFonts w:ascii="Times New Roman" w:eastAsia="Times New Roman" w:hAnsi="Times New Roman"/>
          <w:lang w:eastAsia="lt-LT"/>
        </w:rPr>
      </w:pPr>
      <w:r w:rsidRPr="006F311C">
        <w:rPr>
          <w:rFonts w:ascii="Times New Roman" w:eastAsia="Times New Roman" w:hAnsi="Times New Roman"/>
          <w:lang w:eastAsia="lt-LT"/>
        </w:rPr>
        <w:t>Pacienta</w:t>
      </w:r>
      <w:r>
        <w:rPr>
          <w:rFonts w:ascii="Times New Roman" w:eastAsia="Times New Roman" w:hAnsi="Times New Roman"/>
          <w:lang w:eastAsia="lt-LT"/>
        </w:rPr>
        <w:t>ms</w:t>
      </w:r>
      <w:r w:rsidRPr="006F311C">
        <w:rPr>
          <w:rFonts w:ascii="Times New Roman" w:eastAsia="Times New Roman" w:hAnsi="Times New Roman"/>
          <w:lang w:eastAsia="lt-LT"/>
        </w:rPr>
        <w:t>, sergant</w:t>
      </w:r>
      <w:r>
        <w:rPr>
          <w:rFonts w:ascii="Times New Roman" w:eastAsia="Times New Roman" w:hAnsi="Times New Roman"/>
          <w:lang w:eastAsia="lt-LT"/>
        </w:rPr>
        <w:t>iem</w:t>
      </w:r>
      <w:r w:rsidRPr="006F311C">
        <w:rPr>
          <w:rFonts w:ascii="Times New Roman" w:eastAsia="Times New Roman" w:hAnsi="Times New Roman"/>
          <w:lang w:eastAsia="lt-LT"/>
        </w:rPr>
        <w:t>s bronch</w:t>
      </w:r>
      <w:r>
        <w:rPr>
          <w:rFonts w:ascii="Times New Roman" w:eastAsia="Times New Roman" w:hAnsi="Times New Roman"/>
          <w:lang w:eastAsia="lt-LT"/>
        </w:rPr>
        <w:t>ų</w:t>
      </w:r>
      <w:r w:rsidRPr="006F311C">
        <w:rPr>
          <w:rFonts w:ascii="Times New Roman" w:eastAsia="Times New Roman" w:hAnsi="Times New Roman"/>
          <w:lang w:eastAsia="lt-LT"/>
        </w:rPr>
        <w:t xml:space="preserve"> astma, kuriems yra kokliušas, pseudokrupas, kitos kvėpavimo takų ligos, susijusios su kvėpavimo takų padidėjusio jautrumo reakcijomis, kadangi įkvėpimas gali sukelti bronchų spazmus.</w:t>
      </w:r>
    </w:p>
    <w:p w:rsidR="00A277C4" w:rsidRPr="006F311C" w:rsidRDefault="00A277C4" w:rsidP="00A277C4">
      <w:pPr>
        <w:numPr>
          <w:ilvl w:val="0"/>
          <w:numId w:val="1"/>
        </w:numPr>
        <w:tabs>
          <w:tab w:val="left" w:pos="540"/>
        </w:tabs>
        <w:spacing w:after="0" w:line="240" w:lineRule="auto"/>
        <w:ind w:left="567" w:hanging="567"/>
        <w:rPr>
          <w:rFonts w:ascii="Times New Roman" w:eastAsia="Times New Roman" w:hAnsi="Times New Roman"/>
          <w:lang w:eastAsia="lt-LT"/>
        </w:rPr>
      </w:pPr>
      <w:r w:rsidRPr="006F311C">
        <w:rPr>
          <w:rFonts w:ascii="Times New Roman" w:eastAsia="Times New Roman" w:hAnsi="Times New Roman"/>
          <w:lang w:eastAsia="lt-LT"/>
        </w:rPr>
        <w:t>Inhaliavimas esant ūmi</w:t>
      </w:r>
      <w:r>
        <w:rPr>
          <w:rFonts w:ascii="Times New Roman" w:eastAsia="Times New Roman" w:hAnsi="Times New Roman"/>
          <w:lang w:eastAsia="lt-LT"/>
        </w:rPr>
        <w:t>ni</w:t>
      </w:r>
      <w:r w:rsidRPr="006F311C">
        <w:rPr>
          <w:rFonts w:ascii="Times New Roman" w:eastAsia="Times New Roman" w:hAnsi="Times New Roman"/>
          <w:lang w:eastAsia="lt-LT"/>
        </w:rPr>
        <w:t xml:space="preserve">am </w:t>
      </w:r>
      <w:r>
        <w:rPr>
          <w:rFonts w:ascii="Times New Roman" w:eastAsia="Times New Roman" w:hAnsi="Times New Roman"/>
          <w:lang w:eastAsia="lt-LT"/>
        </w:rPr>
        <w:t xml:space="preserve">komplikuotam </w:t>
      </w:r>
      <w:r w:rsidRPr="006F311C">
        <w:rPr>
          <w:rFonts w:ascii="Times New Roman" w:eastAsia="Times New Roman" w:hAnsi="Times New Roman"/>
          <w:lang w:eastAsia="lt-LT"/>
        </w:rPr>
        <w:t xml:space="preserve">infekciniam kvėpavimo takų uždegimui </w:t>
      </w:r>
      <w:r>
        <w:rPr>
          <w:rFonts w:ascii="Times New Roman" w:eastAsia="Times New Roman" w:hAnsi="Times New Roman"/>
          <w:lang w:eastAsia="lt-LT"/>
        </w:rPr>
        <w:t>a</w:t>
      </w:r>
      <w:r w:rsidRPr="006F311C">
        <w:rPr>
          <w:rFonts w:ascii="Times New Roman" w:eastAsia="Times New Roman" w:hAnsi="Times New Roman"/>
          <w:lang w:eastAsia="lt-LT"/>
        </w:rPr>
        <w:t>r ūminei pneumonijai</w:t>
      </w:r>
      <w:r w:rsidR="00B527FE" w:rsidRPr="000C1660">
        <w:rPr>
          <w:rFonts w:ascii="Times New Roman" w:eastAsia="Times New Roman" w:hAnsi="Times New Roman"/>
          <w:lang w:eastAsia="lt-LT"/>
        </w:rPr>
        <w:t>, kai pasireiškia dusulys, galvos skausmas, karščiavimas, pūlingų ar su krauju skreplių ar išskyrų iš nosies.</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tabs>
          <w:tab w:val="left" w:pos="540"/>
        </w:tabs>
        <w:spacing w:after="0" w:line="240" w:lineRule="auto"/>
        <w:outlineLvl w:val="2"/>
        <w:rPr>
          <w:rFonts w:ascii="Times New Roman" w:eastAsia="Times New Roman" w:hAnsi="Times New Roman"/>
          <w:b/>
          <w:bCs/>
          <w:iCs/>
          <w:lang w:eastAsia="lt-LT"/>
        </w:rPr>
      </w:pPr>
      <w:r w:rsidRPr="006F311C">
        <w:rPr>
          <w:rFonts w:ascii="Times New Roman" w:eastAsia="Times New Roman" w:hAnsi="Times New Roman"/>
          <w:b/>
          <w:bCs/>
          <w:iCs/>
          <w:lang w:eastAsia="lt-LT"/>
        </w:rPr>
        <w:t>4.4</w:t>
      </w:r>
      <w:r w:rsidRPr="006F311C">
        <w:rPr>
          <w:rFonts w:ascii="Times New Roman" w:eastAsia="Times New Roman" w:hAnsi="Times New Roman"/>
          <w:b/>
          <w:bCs/>
          <w:iCs/>
          <w:lang w:eastAsia="lt-LT"/>
        </w:rPr>
        <w:tab/>
        <w:t>Specialūs įspėjimai ir atsargumo priemonės</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de-DE"/>
        </w:rPr>
      </w:pPr>
      <w:r w:rsidRPr="006F311C">
        <w:rPr>
          <w:rFonts w:ascii="Times New Roman" w:eastAsia="Times New Roman" w:hAnsi="Times New Roman"/>
          <w:lang w:eastAsia="de-DE"/>
        </w:rPr>
        <w:t xml:space="preserve">Kūdikiams ir jaunesniems </w:t>
      </w:r>
      <w:r>
        <w:rPr>
          <w:rFonts w:ascii="Times New Roman" w:eastAsia="Times New Roman" w:hAnsi="Times New Roman"/>
          <w:lang w:eastAsia="de-DE"/>
        </w:rPr>
        <w:t>kaip</w:t>
      </w:r>
      <w:r w:rsidRPr="006F311C">
        <w:rPr>
          <w:rFonts w:ascii="Times New Roman" w:eastAsia="Times New Roman" w:hAnsi="Times New Roman"/>
          <w:lang w:eastAsia="de-DE"/>
        </w:rPr>
        <w:t xml:space="preserve"> </w:t>
      </w:r>
      <w:r w:rsidR="00AB1E3C">
        <w:rPr>
          <w:rFonts w:ascii="Times New Roman" w:eastAsia="Times New Roman" w:hAnsi="Times New Roman"/>
          <w:lang w:eastAsia="de-DE"/>
        </w:rPr>
        <w:t>2,5</w:t>
      </w:r>
      <w:r>
        <w:rPr>
          <w:rFonts w:ascii="Times New Roman" w:eastAsia="Times New Roman" w:hAnsi="Times New Roman"/>
          <w:lang w:eastAsia="de-DE"/>
        </w:rPr>
        <w:t xml:space="preserve"> </w:t>
      </w:r>
      <w:r w:rsidRPr="006F311C">
        <w:rPr>
          <w:rFonts w:ascii="Times New Roman" w:eastAsia="Times New Roman" w:hAnsi="Times New Roman"/>
          <w:lang w:eastAsia="de-DE"/>
        </w:rPr>
        <w:t xml:space="preserve">metų vaikams kamparas </w:t>
      </w:r>
      <w:r w:rsidR="00CF0B3A">
        <w:rPr>
          <w:rFonts w:ascii="Times New Roman" w:eastAsia="Times New Roman" w:hAnsi="Times New Roman"/>
          <w:lang w:eastAsia="de-DE"/>
        </w:rPr>
        <w:t xml:space="preserve">ir 1,8 </w:t>
      </w:r>
      <w:r w:rsidR="00AB1E3C">
        <w:rPr>
          <w:rFonts w:ascii="Times New Roman" w:eastAsia="Times New Roman" w:hAnsi="Times New Roman"/>
          <w:lang w:eastAsia="de-DE"/>
        </w:rPr>
        <w:t xml:space="preserve">cineolas </w:t>
      </w:r>
      <w:r w:rsidRPr="006F311C">
        <w:rPr>
          <w:rFonts w:ascii="Times New Roman" w:eastAsia="Times New Roman" w:hAnsi="Times New Roman"/>
          <w:lang w:eastAsia="de-DE"/>
        </w:rPr>
        <w:t xml:space="preserve">gali sukelti </w:t>
      </w:r>
      <w:r w:rsidR="00AB1E3C">
        <w:rPr>
          <w:rFonts w:ascii="Times New Roman" w:eastAsia="Times New Roman" w:hAnsi="Times New Roman"/>
          <w:lang w:eastAsia="de-DE"/>
        </w:rPr>
        <w:t>gerklų spazmą</w:t>
      </w:r>
      <w:r w:rsidRPr="006F311C">
        <w:rPr>
          <w:rFonts w:ascii="Times New Roman" w:eastAsia="Times New Roman" w:hAnsi="Times New Roman"/>
          <w:lang w:eastAsia="de-DE"/>
        </w:rPr>
        <w:t>, pasireiškiantį</w:t>
      </w:r>
      <w:r w:rsidR="00AB1E3C">
        <w:rPr>
          <w:rFonts w:ascii="Times New Roman" w:eastAsia="Times New Roman" w:hAnsi="Times New Roman"/>
          <w:lang w:eastAsia="de-DE"/>
        </w:rPr>
        <w:t xml:space="preserve"> sunkia</w:t>
      </w:r>
      <w:r w:rsidRPr="006F311C">
        <w:rPr>
          <w:rFonts w:ascii="Times New Roman" w:eastAsia="Times New Roman" w:hAnsi="Times New Roman"/>
          <w:lang w:eastAsia="de-DE"/>
        </w:rPr>
        <w:t xml:space="preserve"> dispnėja arba apnėja.</w:t>
      </w:r>
    </w:p>
    <w:p w:rsidR="00A277C4" w:rsidRDefault="00A277C4" w:rsidP="00A277C4">
      <w:pPr>
        <w:tabs>
          <w:tab w:val="left" w:pos="540"/>
        </w:tabs>
        <w:spacing w:after="0" w:line="240" w:lineRule="auto"/>
        <w:rPr>
          <w:rFonts w:ascii="Times New Roman" w:eastAsia="Times New Roman" w:hAnsi="Times New Roman"/>
          <w:lang w:eastAsia="de-DE"/>
        </w:rPr>
      </w:pPr>
    </w:p>
    <w:p w:rsidR="00A277C4" w:rsidRDefault="001B2117" w:rsidP="00A277C4">
      <w:pPr>
        <w:tabs>
          <w:tab w:val="left" w:pos="540"/>
        </w:tabs>
        <w:spacing w:after="0" w:line="240" w:lineRule="auto"/>
        <w:rPr>
          <w:rFonts w:ascii="Times New Roman" w:eastAsia="Times New Roman" w:hAnsi="Times New Roman"/>
          <w:lang w:eastAsia="de-DE"/>
        </w:rPr>
      </w:pPr>
      <w:r>
        <w:rPr>
          <w:rFonts w:ascii="Times New Roman" w:eastAsia="Times New Roman" w:hAnsi="Times New Roman"/>
          <w:lang w:eastAsia="de-DE"/>
        </w:rPr>
        <w:t>Vaistinio preparato</w:t>
      </w:r>
      <w:r w:rsidR="007705D7">
        <w:rPr>
          <w:rFonts w:ascii="Times New Roman" w:eastAsia="Times New Roman" w:hAnsi="Times New Roman"/>
          <w:lang w:eastAsia="de-DE"/>
        </w:rPr>
        <w:t xml:space="preserve"> </w:t>
      </w:r>
      <w:r w:rsidR="00A277C4" w:rsidRPr="006F311C">
        <w:rPr>
          <w:rFonts w:ascii="Times New Roman" w:eastAsia="Times New Roman" w:hAnsi="Times New Roman"/>
          <w:lang w:eastAsia="de-DE"/>
        </w:rPr>
        <w:t xml:space="preserve">netepti ant gleivinių, įskaitant ir nosies gleivinę bei apie akis. Netepti ant veido. Po naudojimo reikia kruopščiai nusiplauti rankas. </w:t>
      </w:r>
      <w:r w:rsidR="00A277C4">
        <w:rPr>
          <w:rFonts w:ascii="Times New Roman" w:eastAsia="Times New Roman" w:hAnsi="Times New Roman"/>
          <w:lang w:eastAsia="de-DE"/>
        </w:rPr>
        <w:t>Vartoti</w:t>
      </w:r>
      <w:r w:rsidR="00A277C4" w:rsidRPr="006F311C">
        <w:rPr>
          <w:rFonts w:ascii="Times New Roman" w:eastAsia="Times New Roman" w:hAnsi="Times New Roman"/>
          <w:lang w:eastAsia="de-DE"/>
        </w:rPr>
        <w:t xml:space="preserve"> tik ant sveikos odos.</w:t>
      </w:r>
    </w:p>
    <w:p w:rsidR="00A277C4" w:rsidRPr="006F311C" w:rsidRDefault="00A277C4" w:rsidP="00A277C4">
      <w:pPr>
        <w:tabs>
          <w:tab w:val="left" w:pos="540"/>
        </w:tabs>
        <w:spacing w:after="0" w:line="240" w:lineRule="auto"/>
        <w:rPr>
          <w:rFonts w:ascii="Times New Roman" w:eastAsia="Times New Roman" w:hAnsi="Times New Roman"/>
          <w:lang w:eastAsia="de-DE"/>
        </w:rPr>
      </w:pPr>
    </w:p>
    <w:p w:rsidR="00AB1E3C" w:rsidRDefault="00AB1E3C" w:rsidP="00A277C4">
      <w:pPr>
        <w:tabs>
          <w:tab w:val="left" w:pos="540"/>
        </w:tabs>
        <w:spacing w:after="0" w:line="240" w:lineRule="auto"/>
        <w:rPr>
          <w:rFonts w:ascii="Times New Roman" w:eastAsia="Times New Roman" w:hAnsi="Times New Roman"/>
          <w:lang w:eastAsia="de-DE"/>
        </w:rPr>
      </w:pPr>
      <w:r>
        <w:rPr>
          <w:rFonts w:ascii="Times New Roman" w:eastAsia="Times New Roman" w:hAnsi="Times New Roman"/>
          <w:lang w:eastAsia="de-DE"/>
        </w:rPr>
        <w:t>V</w:t>
      </w:r>
      <w:r w:rsidR="00A277C4" w:rsidRPr="006F311C">
        <w:rPr>
          <w:rFonts w:ascii="Times New Roman" w:eastAsia="Times New Roman" w:hAnsi="Times New Roman"/>
          <w:lang w:eastAsia="de-DE"/>
        </w:rPr>
        <w:t>arto</w:t>
      </w:r>
      <w:r>
        <w:rPr>
          <w:rFonts w:ascii="Times New Roman" w:eastAsia="Times New Roman" w:hAnsi="Times New Roman"/>
          <w:lang w:eastAsia="de-DE"/>
        </w:rPr>
        <w:t>jimas ant odos 2,5</w:t>
      </w:r>
      <w:r w:rsidR="00CF0B3A">
        <w:rPr>
          <w:rFonts w:ascii="Times New Roman" w:eastAsia="Times New Roman" w:hAnsi="Times New Roman"/>
          <w:lang w:eastAsia="de-DE"/>
        </w:rPr>
        <w:t>–</w:t>
      </w:r>
      <w:r>
        <w:rPr>
          <w:rFonts w:ascii="Times New Roman" w:eastAsia="Times New Roman" w:hAnsi="Times New Roman"/>
          <w:lang w:eastAsia="de-DE"/>
        </w:rPr>
        <w:t>4 metų vaikams nenustatytas, nes nėra pakankamai atitinkamų duomenų.</w:t>
      </w:r>
    </w:p>
    <w:p w:rsidR="00A277C4" w:rsidRDefault="00AB1E3C" w:rsidP="00A277C4">
      <w:pPr>
        <w:tabs>
          <w:tab w:val="left" w:pos="540"/>
        </w:tabs>
        <w:spacing w:after="0" w:line="240" w:lineRule="auto"/>
        <w:rPr>
          <w:rFonts w:ascii="Times New Roman" w:eastAsia="Times New Roman" w:hAnsi="Times New Roman"/>
          <w:lang w:eastAsia="de-DE"/>
        </w:rPr>
      </w:pPr>
      <w:r>
        <w:rPr>
          <w:rFonts w:ascii="Times New Roman" w:eastAsia="Times New Roman" w:hAnsi="Times New Roman"/>
          <w:lang w:eastAsia="de-DE"/>
        </w:rPr>
        <w:t>Vartojimas inhaliacijoms 2,5–6 metų vaikams nenustatytas, nes nėra pakankamai atitinkamų duomenų.</w:t>
      </w:r>
      <w:r w:rsidR="00A277C4" w:rsidRPr="006F311C">
        <w:rPr>
          <w:rFonts w:ascii="Times New Roman" w:eastAsia="Times New Roman" w:hAnsi="Times New Roman"/>
          <w:lang w:eastAsia="de-DE"/>
        </w:rPr>
        <w:t xml:space="preserve"> </w:t>
      </w:r>
    </w:p>
    <w:p w:rsidR="00A277C4" w:rsidRDefault="00A277C4" w:rsidP="00A277C4">
      <w:pPr>
        <w:tabs>
          <w:tab w:val="left" w:pos="540"/>
        </w:tabs>
        <w:spacing w:after="0" w:line="240" w:lineRule="auto"/>
        <w:rPr>
          <w:rFonts w:ascii="Times New Roman" w:eastAsia="Times New Roman" w:hAnsi="Times New Roman"/>
          <w:lang w:eastAsia="lt-LT"/>
        </w:rPr>
      </w:pPr>
    </w:p>
    <w:p w:rsidR="004C0153" w:rsidRDefault="00A277C4" w:rsidP="00A277C4">
      <w:pPr>
        <w:tabs>
          <w:tab w:val="left" w:pos="540"/>
        </w:tabs>
        <w:spacing w:after="0" w:line="240" w:lineRule="auto"/>
        <w:rPr>
          <w:rFonts w:ascii="Times New Roman" w:eastAsia="Times New Roman" w:hAnsi="Times New Roman"/>
          <w:lang w:eastAsia="de-DE"/>
        </w:rPr>
      </w:pPr>
      <w:r w:rsidRPr="006F311C">
        <w:rPr>
          <w:rFonts w:ascii="Times New Roman" w:eastAsia="Times New Roman" w:hAnsi="Times New Roman"/>
          <w:lang w:eastAsia="de-DE"/>
        </w:rPr>
        <w:t xml:space="preserve">Nevartoti </w:t>
      </w:r>
      <w:r>
        <w:rPr>
          <w:rFonts w:ascii="Times New Roman" w:eastAsia="Times New Roman" w:hAnsi="Times New Roman"/>
          <w:lang w:eastAsia="de-DE"/>
        </w:rPr>
        <w:t>ant odos</w:t>
      </w:r>
      <w:r w:rsidRPr="006F311C">
        <w:rPr>
          <w:rFonts w:ascii="Times New Roman" w:eastAsia="Times New Roman" w:hAnsi="Times New Roman"/>
          <w:lang w:eastAsia="de-DE"/>
        </w:rPr>
        <w:t xml:space="preserve"> sergant odos ligomis ir vaikams, sergantiems ligomis, pasireiškiančiomis egzantema. Ne</w:t>
      </w:r>
      <w:r>
        <w:rPr>
          <w:rFonts w:ascii="Times New Roman" w:eastAsia="Times New Roman" w:hAnsi="Times New Roman"/>
          <w:lang w:eastAsia="de-DE"/>
        </w:rPr>
        <w:t>vart</w:t>
      </w:r>
      <w:r w:rsidRPr="006F311C">
        <w:rPr>
          <w:rFonts w:ascii="Times New Roman" w:eastAsia="Times New Roman" w:hAnsi="Times New Roman"/>
          <w:lang w:eastAsia="de-DE"/>
        </w:rPr>
        <w:t>oti, jeigu oda pažeista ar yra nudegimų. Vartoti tik ant sveikos odos.</w:t>
      </w:r>
      <w:r w:rsidR="00BC5771">
        <w:rPr>
          <w:rFonts w:ascii="Times New Roman" w:eastAsia="Times New Roman" w:hAnsi="Times New Roman"/>
          <w:lang w:eastAsia="de-DE"/>
        </w:rPr>
        <w:t xml:space="preserve"> </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tabs>
          <w:tab w:val="left" w:pos="540"/>
        </w:tabs>
        <w:spacing w:after="0" w:line="240" w:lineRule="auto"/>
        <w:outlineLvl w:val="2"/>
        <w:rPr>
          <w:rFonts w:ascii="Times New Roman" w:eastAsia="Times New Roman" w:hAnsi="Times New Roman"/>
          <w:b/>
          <w:bCs/>
          <w:iCs/>
          <w:lang w:eastAsia="lt-LT"/>
        </w:rPr>
      </w:pPr>
      <w:r w:rsidRPr="006F311C">
        <w:rPr>
          <w:rFonts w:ascii="Times New Roman" w:eastAsia="Times New Roman" w:hAnsi="Times New Roman"/>
          <w:b/>
          <w:bCs/>
          <w:iCs/>
          <w:lang w:eastAsia="lt-LT"/>
        </w:rPr>
        <w:t>4.5</w:t>
      </w:r>
      <w:r w:rsidRPr="006F311C">
        <w:rPr>
          <w:rFonts w:ascii="Times New Roman" w:eastAsia="Times New Roman" w:hAnsi="Times New Roman"/>
          <w:b/>
          <w:bCs/>
          <w:iCs/>
          <w:lang w:eastAsia="lt-LT"/>
        </w:rPr>
        <w:tab/>
        <w:t>Sąveika su kitais vaistiniais preparatais ir kitokia sąveika</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 xml:space="preserve">Eukaliptų aliejus </w:t>
      </w:r>
      <w:r>
        <w:rPr>
          <w:rFonts w:ascii="Times New Roman" w:eastAsia="Times New Roman" w:hAnsi="Times New Roman"/>
          <w:lang w:eastAsia="lt-LT"/>
        </w:rPr>
        <w:t>didina</w:t>
      </w:r>
      <w:r w:rsidRPr="006F311C">
        <w:rPr>
          <w:rFonts w:ascii="Times New Roman" w:eastAsia="Times New Roman" w:hAnsi="Times New Roman"/>
          <w:lang w:eastAsia="lt-LT"/>
        </w:rPr>
        <w:t xml:space="preserve"> kepenų mikrosomų fermentų aktyvumą, todėl gali sumažėti kitų vaist</w:t>
      </w:r>
      <w:r>
        <w:rPr>
          <w:rFonts w:ascii="Times New Roman" w:eastAsia="Times New Roman" w:hAnsi="Times New Roman"/>
          <w:lang w:eastAsia="lt-LT"/>
        </w:rPr>
        <w:t>ini</w:t>
      </w:r>
      <w:r w:rsidRPr="006F311C">
        <w:rPr>
          <w:rFonts w:ascii="Times New Roman" w:eastAsia="Times New Roman" w:hAnsi="Times New Roman"/>
          <w:lang w:eastAsia="lt-LT"/>
        </w:rPr>
        <w:t>ų</w:t>
      </w:r>
      <w:r w:rsidRPr="00215483">
        <w:t xml:space="preserve"> </w:t>
      </w:r>
      <w:r w:rsidRPr="00215483">
        <w:rPr>
          <w:rFonts w:ascii="Times New Roman" w:eastAsia="Times New Roman" w:hAnsi="Times New Roman"/>
          <w:lang w:eastAsia="lt-LT"/>
        </w:rPr>
        <w:t>preparatų</w:t>
      </w:r>
      <w:r w:rsidRPr="006F311C">
        <w:rPr>
          <w:rFonts w:ascii="Times New Roman" w:eastAsia="Times New Roman" w:hAnsi="Times New Roman"/>
          <w:lang w:eastAsia="lt-LT"/>
        </w:rPr>
        <w:t xml:space="preserve"> poveikis. Taip gali atsitikti inhaliuojant ilgą laiką arba tepant didelius odos plotus, kadangi veikliosios medžiagos yra rezorbuojamos per odą.</w:t>
      </w:r>
      <w:r w:rsidR="00BC5771">
        <w:rPr>
          <w:rFonts w:ascii="Times New Roman" w:eastAsia="Times New Roman" w:hAnsi="Times New Roman"/>
          <w:lang w:eastAsia="lt-LT"/>
        </w:rPr>
        <w:t xml:space="preserve"> </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tabs>
          <w:tab w:val="left" w:pos="540"/>
        </w:tabs>
        <w:spacing w:after="0" w:line="240" w:lineRule="auto"/>
        <w:outlineLvl w:val="2"/>
        <w:rPr>
          <w:rFonts w:ascii="Times New Roman" w:eastAsia="Times New Roman" w:hAnsi="Times New Roman"/>
          <w:b/>
          <w:bCs/>
          <w:iCs/>
          <w:lang w:eastAsia="lt-LT"/>
        </w:rPr>
      </w:pPr>
      <w:r w:rsidRPr="006F311C">
        <w:rPr>
          <w:rFonts w:ascii="Times New Roman" w:eastAsia="Times New Roman" w:hAnsi="Times New Roman"/>
          <w:b/>
          <w:bCs/>
          <w:iCs/>
          <w:lang w:eastAsia="lt-LT"/>
        </w:rPr>
        <w:t>4.6</w:t>
      </w:r>
      <w:r w:rsidRPr="006F311C">
        <w:rPr>
          <w:rFonts w:ascii="Times New Roman" w:eastAsia="Times New Roman" w:hAnsi="Times New Roman"/>
          <w:b/>
          <w:bCs/>
          <w:iCs/>
          <w:lang w:eastAsia="lt-LT"/>
        </w:rPr>
        <w:tab/>
      </w:r>
      <w:r>
        <w:rPr>
          <w:rFonts w:ascii="Times New Roman" w:eastAsia="Times New Roman" w:hAnsi="Times New Roman"/>
          <w:b/>
          <w:bCs/>
          <w:iCs/>
          <w:lang w:eastAsia="lt-LT"/>
        </w:rPr>
        <w:t>Vaisingumo, n</w:t>
      </w:r>
      <w:r w:rsidRPr="006F311C">
        <w:rPr>
          <w:rFonts w:ascii="Times New Roman" w:eastAsia="Times New Roman" w:hAnsi="Times New Roman"/>
          <w:b/>
          <w:bCs/>
          <w:iCs/>
          <w:lang w:eastAsia="lt-LT"/>
        </w:rPr>
        <w:t>ėštumo ir žindymo laikotarpis</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 xml:space="preserve">Kadangi nėra tyrimų su žmonėmis duomenų, Dr. Theiss Eucalipin vartoti nėštumo ir žindymo laikotarpiu </w:t>
      </w:r>
      <w:r w:rsidR="00E60DC9">
        <w:rPr>
          <w:rFonts w:ascii="Times New Roman" w:eastAsia="Times New Roman" w:hAnsi="Times New Roman"/>
          <w:lang w:eastAsia="lt-LT"/>
        </w:rPr>
        <w:t>nerekomenduojama</w:t>
      </w:r>
    </w:p>
    <w:p w:rsidR="00BC5771" w:rsidRDefault="00BC5771" w:rsidP="00A277C4">
      <w:pPr>
        <w:tabs>
          <w:tab w:val="left" w:pos="540"/>
        </w:tabs>
        <w:spacing w:after="0" w:line="240" w:lineRule="auto"/>
        <w:rPr>
          <w:rFonts w:ascii="Times New Roman" w:eastAsia="Times New Roman" w:hAnsi="Times New Roman"/>
          <w:lang w:eastAsia="lt-LT"/>
        </w:rPr>
      </w:pPr>
    </w:p>
    <w:p w:rsidR="00BC5771" w:rsidRPr="006F311C" w:rsidRDefault="00BC5771" w:rsidP="00A277C4">
      <w:pPr>
        <w:tabs>
          <w:tab w:val="left" w:pos="540"/>
        </w:tabs>
        <w:spacing w:after="0" w:line="240" w:lineRule="auto"/>
        <w:rPr>
          <w:rFonts w:ascii="Times New Roman" w:eastAsia="Times New Roman" w:hAnsi="Times New Roman"/>
          <w:lang w:eastAsia="lt-LT"/>
        </w:rPr>
      </w:pPr>
      <w:r>
        <w:rPr>
          <w:rFonts w:ascii="Times New Roman" w:eastAsia="Times New Roman" w:hAnsi="Times New Roman"/>
          <w:lang w:eastAsia="lt-LT"/>
        </w:rPr>
        <w:t>Duomenų apie poveikį vaisingumui nėra.</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tabs>
          <w:tab w:val="left" w:pos="540"/>
        </w:tabs>
        <w:spacing w:after="0" w:line="240" w:lineRule="auto"/>
        <w:outlineLvl w:val="2"/>
        <w:rPr>
          <w:rFonts w:ascii="Times New Roman" w:eastAsia="Times New Roman" w:hAnsi="Times New Roman"/>
          <w:b/>
          <w:bCs/>
          <w:iCs/>
          <w:lang w:eastAsia="lt-LT"/>
        </w:rPr>
      </w:pPr>
      <w:r w:rsidRPr="006F311C">
        <w:rPr>
          <w:rFonts w:ascii="Times New Roman" w:eastAsia="Times New Roman" w:hAnsi="Times New Roman"/>
          <w:b/>
          <w:bCs/>
          <w:iCs/>
          <w:lang w:eastAsia="lt-LT"/>
        </w:rPr>
        <w:t>4.7</w:t>
      </w:r>
      <w:r w:rsidRPr="006F311C">
        <w:rPr>
          <w:rFonts w:ascii="Times New Roman" w:eastAsia="Times New Roman" w:hAnsi="Times New Roman"/>
          <w:b/>
          <w:bCs/>
          <w:iCs/>
          <w:lang w:eastAsia="lt-LT"/>
        </w:rPr>
        <w:tab/>
        <w:t>Poveikis gebėjimui vairuoti ir valdyti mechanizmus</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Default="00407C2B" w:rsidP="00A277C4">
      <w:pPr>
        <w:tabs>
          <w:tab w:val="left" w:pos="540"/>
        </w:tabs>
        <w:spacing w:after="0" w:line="240" w:lineRule="auto"/>
        <w:rPr>
          <w:rFonts w:ascii="Times New Roman" w:hAnsi="Times New Roman"/>
          <w:noProof/>
          <w:szCs w:val="24"/>
        </w:rPr>
      </w:pPr>
      <w:r>
        <w:rPr>
          <w:rFonts w:ascii="Times New Roman" w:eastAsia="Times New Roman" w:hAnsi="Times New Roman"/>
          <w:lang w:eastAsia="lt-LT"/>
        </w:rPr>
        <w:t xml:space="preserve">Tyrimų apie </w:t>
      </w:r>
      <w:r w:rsidR="00A277C4" w:rsidRPr="006F311C">
        <w:rPr>
          <w:rFonts w:ascii="Times New Roman" w:eastAsia="Times New Roman" w:hAnsi="Times New Roman"/>
          <w:lang w:eastAsia="lt-LT"/>
        </w:rPr>
        <w:t>Dr. Theiss Eucalipin</w:t>
      </w:r>
      <w:r w:rsidR="00BC5771">
        <w:rPr>
          <w:rFonts w:ascii="Times New Roman" w:eastAsia="Times New Roman" w:hAnsi="Times New Roman"/>
          <w:lang w:eastAsia="lt-LT"/>
        </w:rPr>
        <w:t xml:space="preserve"> poveik</w:t>
      </w:r>
      <w:r>
        <w:rPr>
          <w:rFonts w:ascii="Times New Roman" w:eastAsia="Times New Roman" w:hAnsi="Times New Roman"/>
          <w:lang w:eastAsia="lt-LT"/>
        </w:rPr>
        <w:t>į</w:t>
      </w:r>
      <w:r w:rsidR="00A277C4">
        <w:rPr>
          <w:rFonts w:ascii="Times New Roman" w:eastAsia="Times New Roman" w:hAnsi="Times New Roman"/>
          <w:lang w:eastAsia="lt-LT"/>
        </w:rPr>
        <w:t xml:space="preserve"> </w:t>
      </w:r>
      <w:r w:rsidR="00A277C4" w:rsidRPr="006F7BAA">
        <w:rPr>
          <w:rFonts w:ascii="Times New Roman" w:hAnsi="Times New Roman"/>
          <w:noProof/>
          <w:szCs w:val="24"/>
        </w:rPr>
        <w:t>gebėjim</w:t>
      </w:r>
      <w:r w:rsidR="00BC5771">
        <w:rPr>
          <w:rFonts w:ascii="Times New Roman" w:hAnsi="Times New Roman"/>
          <w:noProof/>
          <w:szCs w:val="24"/>
        </w:rPr>
        <w:t>ui</w:t>
      </w:r>
      <w:r w:rsidR="00A277C4" w:rsidRPr="006F7BAA">
        <w:rPr>
          <w:rFonts w:ascii="Times New Roman" w:hAnsi="Times New Roman"/>
          <w:noProof/>
          <w:szCs w:val="24"/>
        </w:rPr>
        <w:t xml:space="preserve"> vairuoti ir valdyti mechanizmus</w:t>
      </w:r>
      <w:r w:rsidR="00BC5771">
        <w:rPr>
          <w:rFonts w:ascii="Times New Roman" w:hAnsi="Times New Roman"/>
          <w:noProof/>
          <w:szCs w:val="24"/>
        </w:rPr>
        <w:t xml:space="preserve"> </w:t>
      </w:r>
      <w:r w:rsidR="00A277C4" w:rsidRPr="006F7BAA">
        <w:rPr>
          <w:rFonts w:ascii="Times New Roman" w:hAnsi="Times New Roman"/>
          <w:noProof/>
          <w:szCs w:val="24"/>
        </w:rPr>
        <w:t>neveikia arba veikia nereikšmingai</w:t>
      </w:r>
      <w:r w:rsidR="00A277C4">
        <w:rPr>
          <w:rFonts w:ascii="Times New Roman" w:hAnsi="Times New Roman"/>
          <w:noProof/>
          <w:szCs w:val="24"/>
        </w:rPr>
        <w:t>.</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tabs>
          <w:tab w:val="left" w:pos="540"/>
        </w:tabs>
        <w:spacing w:after="0" w:line="240" w:lineRule="auto"/>
        <w:outlineLvl w:val="2"/>
        <w:rPr>
          <w:rFonts w:ascii="Times New Roman" w:eastAsia="Times New Roman" w:hAnsi="Times New Roman"/>
          <w:b/>
          <w:bCs/>
          <w:iCs/>
          <w:lang w:eastAsia="lt-LT"/>
        </w:rPr>
      </w:pPr>
      <w:r w:rsidRPr="006F311C">
        <w:rPr>
          <w:rFonts w:ascii="Times New Roman" w:eastAsia="Times New Roman" w:hAnsi="Times New Roman"/>
          <w:b/>
          <w:bCs/>
          <w:iCs/>
          <w:lang w:eastAsia="lt-LT"/>
        </w:rPr>
        <w:t>4.8</w:t>
      </w:r>
      <w:r w:rsidRPr="006F311C">
        <w:rPr>
          <w:rFonts w:ascii="Times New Roman" w:eastAsia="Times New Roman" w:hAnsi="Times New Roman"/>
          <w:b/>
          <w:bCs/>
          <w:iCs/>
          <w:lang w:eastAsia="lt-LT"/>
        </w:rPr>
        <w:tab/>
        <w:t>Nepageidaujamas poveikis</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Default="00A277C4" w:rsidP="00A277C4">
      <w:pPr>
        <w:spacing w:after="0" w:line="240" w:lineRule="auto"/>
        <w:rPr>
          <w:rFonts w:ascii="Times New Roman" w:eastAsia="Times New Roman" w:hAnsi="Times New Roman"/>
          <w:lang w:eastAsia="de-DE"/>
        </w:rPr>
      </w:pPr>
      <w:r w:rsidRPr="00910E93">
        <w:rPr>
          <w:rFonts w:ascii="Times New Roman" w:eastAsia="Times New Roman" w:hAnsi="Times New Roman"/>
          <w:lang w:eastAsia="de-DE"/>
        </w:rPr>
        <w:t>Nepageidaujamo poveikio dažnis apibūdinamas taip:</w:t>
      </w:r>
      <w:r>
        <w:rPr>
          <w:rFonts w:ascii="Times New Roman" w:eastAsia="Times New Roman" w:hAnsi="Times New Roman"/>
          <w:lang w:eastAsia="de-DE"/>
        </w:rPr>
        <w:t xml:space="preserve"> </w:t>
      </w:r>
      <w:r>
        <w:rPr>
          <w:rFonts w:ascii="Times New Roman" w:eastAsia="Times New Roman" w:hAnsi="Times New Roman"/>
          <w:lang w:eastAsia="lt-LT"/>
        </w:rPr>
        <w:t>labai dažnas (</w:t>
      </w:r>
      <w:r w:rsidRPr="006F7BAA">
        <w:rPr>
          <w:rFonts w:ascii="Times New Roman" w:eastAsia="Times New Roman" w:hAnsi="Times New Roman"/>
          <w:lang w:eastAsia="lt-LT"/>
        </w:rPr>
        <w:t>≥</w:t>
      </w:r>
      <w:r>
        <w:rPr>
          <w:rFonts w:ascii="Times New Roman" w:eastAsia="Times New Roman" w:hAnsi="Times New Roman"/>
          <w:u w:val="single"/>
          <w:lang w:eastAsia="lt-LT"/>
        </w:rPr>
        <w:t> </w:t>
      </w:r>
      <w:r w:rsidRPr="00DD30E0">
        <w:rPr>
          <w:rFonts w:ascii="Times New Roman" w:eastAsia="Times New Roman" w:hAnsi="Times New Roman"/>
          <w:lang w:eastAsia="lt-LT"/>
        </w:rPr>
        <w:t>1/10)</w:t>
      </w:r>
      <w:r>
        <w:rPr>
          <w:rFonts w:ascii="Times New Roman" w:eastAsia="Times New Roman" w:hAnsi="Times New Roman"/>
          <w:lang w:eastAsia="lt-LT"/>
        </w:rPr>
        <w:t>, dažnas</w:t>
      </w:r>
      <w:r w:rsidRPr="00DD30E0">
        <w:rPr>
          <w:rFonts w:ascii="Times New Roman" w:eastAsia="Times New Roman" w:hAnsi="Times New Roman"/>
          <w:lang w:eastAsia="lt-LT"/>
        </w:rPr>
        <w:t xml:space="preserve"> (nuo </w:t>
      </w:r>
      <w:r w:rsidRPr="006F7BAA">
        <w:rPr>
          <w:rFonts w:ascii="Times New Roman" w:eastAsia="Times New Roman" w:hAnsi="Times New Roman"/>
          <w:lang w:eastAsia="lt-LT"/>
        </w:rPr>
        <w:t>≥ </w:t>
      </w:r>
      <w:r w:rsidRPr="00DD30E0">
        <w:rPr>
          <w:rFonts w:ascii="Times New Roman" w:eastAsia="Times New Roman" w:hAnsi="Times New Roman"/>
          <w:lang w:eastAsia="lt-LT"/>
        </w:rPr>
        <w:t>1/100 iki &lt;</w:t>
      </w:r>
      <w:r>
        <w:rPr>
          <w:rFonts w:ascii="Times New Roman" w:eastAsia="Times New Roman" w:hAnsi="Times New Roman"/>
          <w:lang w:eastAsia="lt-LT"/>
        </w:rPr>
        <w:t> </w:t>
      </w:r>
      <w:r w:rsidRPr="00DD30E0">
        <w:rPr>
          <w:rFonts w:ascii="Times New Roman" w:eastAsia="Times New Roman" w:hAnsi="Times New Roman"/>
          <w:lang w:eastAsia="lt-LT"/>
        </w:rPr>
        <w:t>1/10)</w:t>
      </w:r>
      <w:r>
        <w:rPr>
          <w:rFonts w:ascii="Times New Roman" w:eastAsia="Times New Roman" w:hAnsi="Times New Roman"/>
          <w:lang w:eastAsia="lt-LT"/>
        </w:rPr>
        <w:t>, nedažnas</w:t>
      </w:r>
      <w:r w:rsidRPr="00DD30E0">
        <w:rPr>
          <w:rFonts w:ascii="Times New Roman" w:eastAsia="Times New Roman" w:hAnsi="Times New Roman"/>
          <w:lang w:eastAsia="lt-LT"/>
        </w:rPr>
        <w:t xml:space="preserve"> (nuo</w:t>
      </w:r>
      <w:r w:rsidRPr="008A09CC">
        <w:rPr>
          <w:rFonts w:ascii="Times New Roman" w:eastAsia="Times New Roman" w:hAnsi="Times New Roman"/>
          <w:lang w:eastAsia="lt-LT"/>
        </w:rPr>
        <w:t xml:space="preserve"> </w:t>
      </w:r>
      <w:r w:rsidRPr="006F7BAA">
        <w:rPr>
          <w:rFonts w:ascii="Times New Roman" w:eastAsia="Times New Roman" w:hAnsi="Times New Roman"/>
          <w:lang w:eastAsia="lt-LT"/>
        </w:rPr>
        <w:t xml:space="preserve">≥ </w:t>
      </w:r>
      <w:r w:rsidRPr="004A6AFA">
        <w:rPr>
          <w:rFonts w:ascii="Times New Roman" w:eastAsia="Times New Roman" w:hAnsi="Times New Roman"/>
          <w:lang w:eastAsia="lt-LT"/>
        </w:rPr>
        <w:t>1/1000 iki &lt;</w:t>
      </w:r>
      <w:r>
        <w:rPr>
          <w:rFonts w:ascii="Times New Roman" w:eastAsia="Times New Roman" w:hAnsi="Times New Roman"/>
          <w:lang w:eastAsia="lt-LT"/>
        </w:rPr>
        <w:t> </w:t>
      </w:r>
      <w:r w:rsidRPr="004A6AFA">
        <w:rPr>
          <w:rFonts w:ascii="Times New Roman" w:eastAsia="Times New Roman" w:hAnsi="Times New Roman"/>
          <w:lang w:eastAsia="lt-LT"/>
        </w:rPr>
        <w:t>1/100)</w:t>
      </w:r>
      <w:r>
        <w:rPr>
          <w:rFonts w:ascii="Times New Roman" w:eastAsia="Times New Roman" w:hAnsi="Times New Roman"/>
          <w:lang w:eastAsia="lt-LT"/>
        </w:rPr>
        <w:t>, retas</w:t>
      </w:r>
      <w:r w:rsidRPr="004A6AFA">
        <w:rPr>
          <w:rFonts w:ascii="Times New Roman" w:eastAsia="Times New Roman" w:hAnsi="Times New Roman"/>
          <w:lang w:eastAsia="lt-LT"/>
        </w:rPr>
        <w:t xml:space="preserve"> (nuo </w:t>
      </w:r>
      <w:r w:rsidRPr="006F7BAA">
        <w:rPr>
          <w:rFonts w:ascii="Times New Roman" w:eastAsia="Times New Roman" w:hAnsi="Times New Roman"/>
          <w:lang w:eastAsia="lt-LT"/>
        </w:rPr>
        <w:t>≥</w:t>
      </w:r>
      <w:r>
        <w:rPr>
          <w:rFonts w:ascii="Times New Roman" w:eastAsia="Times New Roman" w:hAnsi="Times New Roman"/>
          <w:u w:val="single"/>
          <w:lang w:eastAsia="lt-LT"/>
        </w:rPr>
        <w:t xml:space="preserve"> </w:t>
      </w:r>
      <w:r w:rsidRPr="004A6AFA">
        <w:rPr>
          <w:rFonts w:ascii="Times New Roman" w:eastAsia="Times New Roman" w:hAnsi="Times New Roman"/>
          <w:lang w:eastAsia="lt-LT"/>
        </w:rPr>
        <w:t>1/10000 iki &lt;</w:t>
      </w:r>
      <w:r>
        <w:rPr>
          <w:rFonts w:ascii="Times New Roman" w:eastAsia="Times New Roman" w:hAnsi="Times New Roman"/>
          <w:lang w:eastAsia="lt-LT"/>
        </w:rPr>
        <w:t> </w:t>
      </w:r>
      <w:r w:rsidRPr="004A6AFA">
        <w:rPr>
          <w:rFonts w:ascii="Times New Roman" w:eastAsia="Times New Roman" w:hAnsi="Times New Roman"/>
          <w:lang w:eastAsia="lt-LT"/>
        </w:rPr>
        <w:t>1/1000)</w:t>
      </w:r>
      <w:r>
        <w:rPr>
          <w:rFonts w:ascii="Times New Roman" w:eastAsia="Times New Roman" w:hAnsi="Times New Roman"/>
          <w:lang w:eastAsia="lt-LT"/>
        </w:rPr>
        <w:t>, labai retas</w:t>
      </w:r>
      <w:r w:rsidRPr="004A6AFA">
        <w:rPr>
          <w:rFonts w:ascii="Times New Roman" w:eastAsia="Times New Roman" w:hAnsi="Times New Roman"/>
          <w:lang w:eastAsia="lt-LT"/>
        </w:rPr>
        <w:t xml:space="preserve"> &lt;</w:t>
      </w:r>
      <w:r>
        <w:rPr>
          <w:rFonts w:ascii="Times New Roman" w:eastAsia="Times New Roman" w:hAnsi="Times New Roman"/>
          <w:lang w:eastAsia="lt-LT"/>
        </w:rPr>
        <w:t> </w:t>
      </w:r>
      <w:r w:rsidRPr="004A6AFA">
        <w:rPr>
          <w:rFonts w:ascii="Times New Roman" w:eastAsia="Times New Roman" w:hAnsi="Times New Roman"/>
          <w:lang w:eastAsia="lt-LT"/>
        </w:rPr>
        <w:t>1/10000)</w:t>
      </w:r>
      <w:r>
        <w:rPr>
          <w:rFonts w:ascii="Times New Roman" w:eastAsia="Times New Roman" w:hAnsi="Times New Roman"/>
          <w:lang w:eastAsia="lt-LT"/>
        </w:rPr>
        <w:t xml:space="preserve">, </w:t>
      </w:r>
      <w:r>
        <w:rPr>
          <w:rFonts w:ascii="Times New Roman" w:eastAsia="Times New Roman" w:hAnsi="Times New Roman"/>
          <w:lang w:eastAsia="de-DE"/>
        </w:rPr>
        <w:t>n</w:t>
      </w:r>
      <w:r w:rsidRPr="004A6AFA">
        <w:rPr>
          <w:rFonts w:ascii="Times New Roman" w:eastAsia="Times New Roman" w:hAnsi="Times New Roman"/>
          <w:lang w:eastAsia="de-DE"/>
        </w:rPr>
        <w:t xml:space="preserve">ežinomas (negali būti </w:t>
      </w:r>
      <w:r>
        <w:rPr>
          <w:rFonts w:ascii="Times New Roman" w:eastAsia="Times New Roman" w:hAnsi="Times New Roman"/>
          <w:lang w:eastAsia="de-DE"/>
        </w:rPr>
        <w:t>apskaičiuotas</w:t>
      </w:r>
      <w:r w:rsidRPr="004A6AFA">
        <w:rPr>
          <w:rFonts w:ascii="Times New Roman" w:eastAsia="Times New Roman" w:hAnsi="Times New Roman"/>
          <w:lang w:eastAsia="de-DE"/>
        </w:rPr>
        <w:t xml:space="preserve"> pagal turimus duomenis)</w:t>
      </w:r>
      <w:r>
        <w:rPr>
          <w:rFonts w:ascii="Times New Roman" w:eastAsia="Times New Roman" w:hAnsi="Times New Roman"/>
          <w:lang w:eastAsia="de-DE"/>
        </w:rPr>
        <w:t>.</w:t>
      </w:r>
    </w:p>
    <w:p w:rsidR="00A277C4" w:rsidRDefault="00A277C4" w:rsidP="00A277C4">
      <w:pPr>
        <w:tabs>
          <w:tab w:val="left" w:pos="540"/>
        </w:tabs>
        <w:spacing w:after="0" w:line="240" w:lineRule="auto"/>
        <w:rPr>
          <w:rFonts w:ascii="Times New Roman" w:eastAsia="Times New Roman" w:hAnsi="Times New Roman"/>
          <w:lang w:eastAsia="de-DE"/>
        </w:rPr>
      </w:pPr>
    </w:p>
    <w:p w:rsidR="00A277C4" w:rsidRDefault="00A277C4" w:rsidP="00A277C4">
      <w:pPr>
        <w:tabs>
          <w:tab w:val="left" w:pos="540"/>
        </w:tabs>
        <w:spacing w:after="0" w:line="240" w:lineRule="auto"/>
        <w:rPr>
          <w:rFonts w:ascii="Times New Roman" w:eastAsia="Times New Roman" w:hAnsi="Times New Roman"/>
          <w:u w:val="single"/>
          <w:lang w:eastAsia="de-DE"/>
        </w:rPr>
      </w:pPr>
      <w:r w:rsidRPr="004A6AFA">
        <w:rPr>
          <w:rFonts w:ascii="Times New Roman" w:eastAsia="Times New Roman" w:hAnsi="Times New Roman"/>
          <w:u w:val="single"/>
          <w:lang w:eastAsia="de-DE"/>
        </w:rPr>
        <w:t>Imuninės sistemos sutrikimai</w:t>
      </w:r>
    </w:p>
    <w:p w:rsidR="00A277C4" w:rsidRDefault="00A277C4" w:rsidP="00A277C4">
      <w:pPr>
        <w:tabs>
          <w:tab w:val="left" w:pos="540"/>
        </w:tabs>
        <w:spacing w:after="0" w:line="240" w:lineRule="auto"/>
        <w:rPr>
          <w:rFonts w:ascii="Times New Roman" w:eastAsia="Times New Roman" w:hAnsi="Times New Roman"/>
          <w:lang w:eastAsia="de-DE"/>
        </w:rPr>
      </w:pPr>
      <w:r w:rsidRPr="00FA7079">
        <w:rPr>
          <w:rFonts w:ascii="Times New Roman" w:eastAsia="Times New Roman" w:hAnsi="Times New Roman"/>
          <w:lang w:eastAsia="de-DE"/>
        </w:rPr>
        <w:t xml:space="preserve">Dažnis nežinomas: </w:t>
      </w:r>
      <w:r w:rsidRPr="006F311C">
        <w:rPr>
          <w:rFonts w:ascii="Times New Roman" w:eastAsia="Times New Roman" w:hAnsi="Times New Roman"/>
          <w:lang w:eastAsia="de-DE"/>
        </w:rPr>
        <w:t>kontaktinis dermatitas ir kitos odos padidėjusio jautrumo reakcijos</w:t>
      </w:r>
      <w:r>
        <w:rPr>
          <w:rFonts w:ascii="Times New Roman" w:eastAsia="Times New Roman" w:hAnsi="Times New Roman"/>
          <w:lang w:eastAsia="de-DE"/>
        </w:rPr>
        <w:t>.</w:t>
      </w:r>
      <w:r w:rsidRPr="006F311C" w:rsidDel="004A6AFA">
        <w:rPr>
          <w:rFonts w:ascii="Times New Roman" w:eastAsia="Times New Roman" w:hAnsi="Times New Roman"/>
          <w:lang w:eastAsia="de-DE"/>
        </w:rPr>
        <w:t xml:space="preserve"> </w:t>
      </w:r>
    </w:p>
    <w:p w:rsidR="00A277C4" w:rsidRDefault="00A277C4" w:rsidP="00A277C4">
      <w:pPr>
        <w:tabs>
          <w:tab w:val="left" w:pos="540"/>
        </w:tabs>
        <w:spacing w:after="0" w:line="240" w:lineRule="auto"/>
        <w:rPr>
          <w:rFonts w:ascii="Times New Roman" w:eastAsia="Times New Roman" w:hAnsi="Times New Roman"/>
          <w:lang w:eastAsia="de-DE"/>
        </w:rPr>
      </w:pPr>
    </w:p>
    <w:p w:rsidR="00A277C4" w:rsidRDefault="00A277C4" w:rsidP="00A277C4">
      <w:pPr>
        <w:tabs>
          <w:tab w:val="left" w:pos="540"/>
        </w:tabs>
        <w:spacing w:after="0" w:line="240" w:lineRule="auto"/>
        <w:rPr>
          <w:rFonts w:ascii="Times New Roman" w:eastAsia="Times New Roman" w:hAnsi="Times New Roman"/>
          <w:u w:val="single"/>
          <w:lang w:eastAsia="de-DE"/>
        </w:rPr>
      </w:pPr>
      <w:r w:rsidRPr="004A6AFA">
        <w:rPr>
          <w:rFonts w:ascii="Times New Roman" w:eastAsia="Times New Roman" w:hAnsi="Times New Roman"/>
          <w:u w:val="single"/>
          <w:lang w:eastAsia="de-DE"/>
        </w:rPr>
        <w:t>Psichikos sutrikimai</w:t>
      </w:r>
    </w:p>
    <w:p w:rsidR="00A277C4" w:rsidRPr="00FA7079" w:rsidRDefault="00A277C4" w:rsidP="00A277C4">
      <w:pPr>
        <w:tabs>
          <w:tab w:val="left" w:pos="540"/>
        </w:tabs>
        <w:spacing w:after="0" w:line="240" w:lineRule="auto"/>
        <w:rPr>
          <w:rFonts w:ascii="Times New Roman" w:eastAsia="Times New Roman" w:hAnsi="Times New Roman"/>
          <w:lang w:eastAsia="de-DE"/>
        </w:rPr>
      </w:pPr>
      <w:r w:rsidRPr="00FA7079">
        <w:rPr>
          <w:rFonts w:ascii="Times New Roman" w:eastAsia="Times New Roman" w:hAnsi="Times New Roman"/>
          <w:lang w:eastAsia="de-DE"/>
        </w:rPr>
        <w:t>Dažnis nežinomas: haliucinacijos.</w:t>
      </w:r>
    </w:p>
    <w:p w:rsidR="00A277C4" w:rsidRDefault="00A277C4" w:rsidP="00A277C4">
      <w:pPr>
        <w:tabs>
          <w:tab w:val="left" w:pos="540"/>
        </w:tabs>
        <w:spacing w:after="0" w:line="240" w:lineRule="auto"/>
        <w:rPr>
          <w:rFonts w:ascii="Times New Roman" w:eastAsia="Times New Roman" w:hAnsi="Times New Roman"/>
          <w:u w:val="single"/>
          <w:lang w:eastAsia="de-DE"/>
        </w:rPr>
      </w:pPr>
    </w:p>
    <w:p w:rsidR="00A277C4" w:rsidRDefault="00A277C4" w:rsidP="00A277C4">
      <w:pPr>
        <w:tabs>
          <w:tab w:val="left" w:pos="540"/>
        </w:tabs>
        <w:spacing w:after="0" w:line="240" w:lineRule="auto"/>
        <w:rPr>
          <w:rFonts w:ascii="Times New Roman" w:eastAsia="Times New Roman" w:hAnsi="Times New Roman"/>
          <w:u w:val="single"/>
          <w:lang w:eastAsia="de-DE"/>
        </w:rPr>
      </w:pPr>
      <w:r>
        <w:rPr>
          <w:rFonts w:ascii="Times New Roman" w:eastAsia="Times New Roman" w:hAnsi="Times New Roman"/>
          <w:u w:val="single"/>
          <w:lang w:eastAsia="de-DE"/>
        </w:rPr>
        <w:t>Nervų sistemos sutrikimas</w:t>
      </w:r>
    </w:p>
    <w:p w:rsidR="00A277C4" w:rsidRDefault="00A277C4" w:rsidP="00A277C4">
      <w:pPr>
        <w:tabs>
          <w:tab w:val="left" w:pos="540"/>
        </w:tabs>
        <w:spacing w:after="0" w:line="240" w:lineRule="auto"/>
        <w:rPr>
          <w:rFonts w:ascii="Times New Roman" w:eastAsia="Times New Roman" w:hAnsi="Times New Roman"/>
          <w:lang w:eastAsia="lt-LT"/>
        </w:rPr>
      </w:pPr>
      <w:r w:rsidRPr="00FA7079">
        <w:rPr>
          <w:rFonts w:ascii="Times New Roman" w:eastAsia="Times New Roman" w:hAnsi="Times New Roman"/>
          <w:lang w:eastAsia="de-DE"/>
        </w:rPr>
        <w:t>Dažnis nežinomas:</w:t>
      </w:r>
      <w:r w:rsidRPr="006F7BAA">
        <w:rPr>
          <w:rFonts w:ascii="Times New Roman" w:eastAsia="Times New Roman" w:hAnsi="Times New Roman"/>
          <w:lang w:eastAsia="de-DE"/>
        </w:rPr>
        <w:t xml:space="preserve"> </w:t>
      </w:r>
      <w:r>
        <w:rPr>
          <w:rFonts w:ascii="Times New Roman" w:eastAsia="Times New Roman" w:hAnsi="Times New Roman"/>
          <w:lang w:eastAsia="lt-LT"/>
        </w:rPr>
        <w:t xml:space="preserve">tepant kamparu </w:t>
      </w:r>
      <w:r w:rsidRPr="006F311C">
        <w:rPr>
          <w:rFonts w:ascii="Times New Roman" w:eastAsia="Times New Roman" w:hAnsi="Times New Roman"/>
          <w:lang w:eastAsia="lt-LT"/>
        </w:rPr>
        <w:t>didel</w:t>
      </w:r>
      <w:r>
        <w:rPr>
          <w:rFonts w:ascii="Times New Roman" w:eastAsia="Times New Roman" w:hAnsi="Times New Roman"/>
          <w:lang w:eastAsia="lt-LT"/>
        </w:rPr>
        <w:t>į paviršiaus</w:t>
      </w:r>
      <w:r w:rsidRPr="006F311C">
        <w:rPr>
          <w:rFonts w:ascii="Times New Roman" w:eastAsia="Times New Roman" w:hAnsi="Times New Roman"/>
          <w:lang w:eastAsia="lt-LT"/>
        </w:rPr>
        <w:t xml:space="preserve"> plot</w:t>
      </w:r>
      <w:r>
        <w:rPr>
          <w:rFonts w:ascii="Times New Roman" w:eastAsia="Times New Roman" w:hAnsi="Times New Roman"/>
          <w:lang w:eastAsia="lt-LT"/>
        </w:rPr>
        <w:t>ą</w:t>
      </w:r>
      <w:r w:rsidRPr="006F311C">
        <w:rPr>
          <w:rFonts w:ascii="Times New Roman" w:eastAsia="Times New Roman" w:hAnsi="Times New Roman"/>
          <w:lang w:eastAsia="lt-LT"/>
        </w:rPr>
        <w:t xml:space="preserve"> gali </w:t>
      </w:r>
      <w:r>
        <w:rPr>
          <w:rFonts w:ascii="Times New Roman" w:eastAsia="Times New Roman" w:hAnsi="Times New Roman"/>
          <w:lang w:eastAsia="lt-LT"/>
        </w:rPr>
        <w:t xml:space="preserve">pasireikšti </w:t>
      </w:r>
      <w:r w:rsidRPr="006F311C">
        <w:rPr>
          <w:rFonts w:ascii="Times New Roman" w:eastAsia="Times New Roman" w:hAnsi="Times New Roman"/>
          <w:lang w:eastAsia="lt-LT"/>
        </w:rPr>
        <w:t>toksinis CNS</w:t>
      </w:r>
      <w:r>
        <w:rPr>
          <w:rFonts w:ascii="Times New Roman" w:eastAsia="Times New Roman" w:hAnsi="Times New Roman"/>
          <w:lang w:eastAsia="lt-LT"/>
        </w:rPr>
        <w:t xml:space="preserve"> poveikis</w:t>
      </w:r>
      <w:r w:rsidRPr="006F311C">
        <w:rPr>
          <w:rFonts w:ascii="Times New Roman" w:eastAsia="Times New Roman" w:hAnsi="Times New Roman"/>
          <w:lang w:eastAsia="lt-LT"/>
        </w:rPr>
        <w:t xml:space="preserve">. </w:t>
      </w:r>
    </w:p>
    <w:p w:rsidR="00A277C4" w:rsidRDefault="00A277C4" w:rsidP="00A277C4">
      <w:pPr>
        <w:tabs>
          <w:tab w:val="left" w:pos="540"/>
        </w:tabs>
        <w:spacing w:after="0" w:line="240" w:lineRule="auto"/>
        <w:rPr>
          <w:rFonts w:ascii="Times New Roman" w:eastAsia="Times New Roman" w:hAnsi="Times New Roman"/>
          <w:lang w:eastAsia="lt-LT"/>
        </w:rPr>
      </w:pPr>
    </w:p>
    <w:p w:rsidR="00A277C4" w:rsidRPr="00A11FB5" w:rsidRDefault="00A277C4" w:rsidP="00A277C4">
      <w:pPr>
        <w:tabs>
          <w:tab w:val="left" w:pos="540"/>
        </w:tabs>
        <w:spacing w:after="0" w:line="240" w:lineRule="auto"/>
        <w:rPr>
          <w:rFonts w:ascii="Times New Roman" w:eastAsia="Times New Roman" w:hAnsi="Times New Roman"/>
          <w:u w:val="single"/>
          <w:lang w:eastAsia="lt-LT"/>
        </w:rPr>
      </w:pPr>
      <w:r w:rsidRPr="00A11FB5">
        <w:rPr>
          <w:rFonts w:ascii="Times New Roman" w:eastAsia="Times New Roman" w:hAnsi="Times New Roman"/>
          <w:u w:val="single"/>
          <w:lang w:eastAsia="lt-LT"/>
        </w:rPr>
        <w:t>Kvėpavimo sistemos, krūtinės ląstos ir tarpuplaučio sutrikimai</w:t>
      </w:r>
    </w:p>
    <w:p w:rsidR="00A277C4" w:rsidRPr="00A11FB5" w:rsidRDefault="00A277C4" w:rsidP="00A277C4">
      <w:pPr>
        <w:tabs>
          <w:tab w:val="left" w:pos="540"/>
        </w:tabs>
        <w:spacing w:after="0" w:line="240" w:lineRule="auto"/>
        <w:rPr>
          <w:rFonts w:ascii="Times New Roman" w:eastAsia="Times New Roman" w:hAnsi="Times New Roman"/>
          <w:lang w:eastAsia="lt-LT"/>
        </w:rPr>
      </w:pPr>
      <w:r>
        <w:rPr>
          <w:rFonts w:ascii="Times New Roman" w:eastAsia="Times New Roman" w:hAnsi="Times New Roman"/>
          <w:lang w:eastAsia="lt-LT"/>
        </w:rPr>
        <w:t>Dažnis nežinomas</w:t>
      </w:r>
      <w:r w:rsidRPr="00A11FB5">
        <w:rPr>
          <w:rFonts w:ascii="Times New Roman" w:eastAsia="Times New Roman" w:hAnsi="Times New Roman"/>
          <w:lang w:eastAsia="lt-LT"/>
        </w:rPr>
        <w:t xml:space="preserve">: stridoras, dispnėja ir obstrukcinė dispnėja. Kaip refleksinė reakcija </w:t>
      </w:r>
      <w:r>
        <w:rPr>
          <w:rFonts w:ascii="Times New Roman" w:eastAsia="Times New Roman" w:hAnsi="Times New Roman"/>
          <w:lang w:eastAsia="lt-LT"/>
        </w:rPr>
        <w:t xml:space="preserve">į inhaliaciją </w:t>
      </w:r>
      <w:r w:rsidRPr="00A11FB5">
        <w:rPr>
          <w:rFonts w:ascii="Times New Roman" w:eastAsia="Times New Roman" w:hAnsi="Times New Roman"/>
          <w:lang w:eastAsia="lt-LT"/>
        </w:rPr>
        <w:t>gali pasireikšti bronch</w:t>
      </w:r>
      <w:r>
        <w:rPr>
          <w:rFonts w:ascii="Times New Roman" w:eastAsia="Times New Roman" w:hAnsi="Times New Roman"/>
          <w:lang w:eastAsia="lt-LT"/>
        </w:rPr>
        <w:t xml:space="preserve">ų </w:t>
      </w:r>
      <w:r w:rsidRPr="00A11FB5">
        <w:rPr>
          <w:rFonts w:ascii="Times New Roman" w:eastAsia="Times New Roman" w:hAnsi="Times New Roman"/>
          <w:lang w:eastAsia="lt-LT"/>
        </w:rPr>
        <w:t>spazmas, lydimas į astmą panašios būklės kartu su apnėja.</w:t>
      </w:r>
    </w:p>
    <w:p w:rsidR="00A277C4" w:rsidRPr="00A11FB5" w:rsidRDefault="00A277C4" w:rsidP="00A277C4">
      <w:pPr>
        <w:tabs>
          <w:tab w:val="left" w:pos="540"/>
        </w:tabs>
        <w:spacing w:after="0" w:line="240" w:lineRule="auto"/>
        <w:rPr>
          <w:rFonts w:ascii="Times New Roman" w:eastAsia="Times New Roman" w:hAnsi="Times New Roman"/>
          <w:lang w:eastAsia="lt-LT"/>
        </w:rPr>
      </w:pPr>
    </w:p>
    <w:p w:rsidR="00A277C4" w:rsidRPr="006F7BAA" w:rsidRDefault="00A277C4" w:rsidP="00A277C4">
      <w:pPr>
        <w:tabs>
          <w:tab w:val="left" w:pos="540"/>
        </w:tabs>
        <w:spacing w:after="0" w:line="240" w:lineRule="auto"/>
        <w:rPr>
          <w:b/>
          <w:noProof/>
          <w:u w:val="single"/>
          <w:lang w:val="it-IT"/>
        </w:rPr>
      </w:pPr>
      <w:r w:rsidRPr="006F7BAA">
        <w:rPr>
          <w:rFonts w:ascii="Times New Roman" w:hAnsi="Times New Roman"/>
          <w:noProof/>
          <w:u w:val="single"/>
          <w:lang w:val="it-IT"/>
        </w:rPr>
        <w:t>Bendrieji sutrikimai ir vartojimo vietos pažeidimai</w:t>
      </w:r>
      <w:r w:rsidRPr="006F7BAA">
        <w:rPr>
          <w:b/>
          <w:noProof/>
          <w:u w:val="single"/>
          <w:lang w:val="it-IT"/>
        </w:rPr>
        <w:t xml:space="preserve"> </w:t>
      </w:r>
    </w:p>
    <w:p w:rsidR="00A277C4" w:rsidRPr="00A11FB5" w:rsidRDefault="00A277C4" w:rsidP="00A277C4">
      <w:pPr>
        <w:tabs>
          <w:tab w:val="left" w:pos="540"/>
        </w:tabs>
        <w:spacing w:after="0" w:line="240" w:lineRule="auto"/>
        <w:rPr>
          <w:rFonts w:ascii="Times New Roman" w:eastAsia="Times New Roman" w:hAnsi="Times New Roman"/>
          <w:lang w:eastAsia="lt-LT"/>
        </w:rPr>
      </w:pPr>
      <w:r>
        <w:rPr>
          <w:rFonts w:ascii="Times New Roman" w:eastAsia="Times New Roman" w:hAnsi="Times New Roman"/>
          <w:lang w:eastAsia="lt-LT"/>
        </w:rPr>
        <w:t>Dažnis nežinomas: odos ir gleivinės sudirginimas.</w:t>
      </w:r>
    </w:p>
    <w:p w:rsidR="00A277C4" w:rsidRPr="00A11FB5" w:rsidRDefault="00A277C4" w:rsidP="00A277C4">
      <w:pPr>
        <w:tabs>
          <w:tab w:val="left" w:pos="540"/>
        </w:tabs>
        <w:spacing w:after="0" w:line="240" w:lineRule="auto"/>
        <w:rPr>
          <w:rFonts w:ascii="Times New Roman" w:eastAsia="Times New Roman" w:hAnsi="Times New Roman"/>
          <w:lang w:eastAsia="lt-LT"/>
        </w:rPr>
      </w:pPr>
    </w:p>
    <w:p w:rsidR="00A277C4" w:rsidRDefault="00A277C4" w:rsidP="00A277C4">
      <w:pPr>
        <w:tabs>
          <w:tab w:val="left" w:pos="540"/>
        </w:tabs>
        <w:spacing w:after="0" w:line="240" w:lineRule="auto"/>
        <w:rPr>
          <w:rFonts w:ascii="Times New Roman" w:eastAsia="Times New Roman" w:hAnsi="Times New Roman"/>
          <w:u w:val="single"/>
          <w:lang w:eastAsia="lt-LT"/>
        </w:rPr>
      </w:pPr>
      <w:r w:rsidRPr="00A11FB5">
        <w:rPr>
          <w:rFonts w:ascii="Times New Roman" w:eastAsia="Times New Roman" w:hAnsi="Times New Roman"/>
          <w:u w:val="single"/>
          <w:lang w:eastAsia="lt-LT"/>
        </w:rPr>
        <w:t>Inkstų ir šlapimo takų sutrikimai</w:t>
      </w:r>
    </w:p>
    <w:p w:rsidR="00A277C4" w:rsidRDefault="00A277C4" w:rsidP="00A277C4">
      <w:pPr>
        <w:tabs>
          <w:tab w:val="left" w:pos="540"/>
        </w:tabs>
        <w:spacing w:after="0" w:line="240" w:lineRule="auto"/>
        <w:rPr>
          <w:rFonts w:ascii="Times New Roman" w:eastAsia="Times New Roman" w:hAnsi="Times New Roman"/>
          <w:lang w:eastAsia="lt-LT"/>
        </w:rPr>
      </w:pPr>
      <w:r>
        <w:rPr>
          <w:rFonts w:ascii="Times New Roman" w:eastAsia="Times New Roman" w:hAnsi="Times New Roman"/>
          <w:lang w:eastAsia="lt-LT"/>
        </w:rPr>
        <w:t>Tepant</w:t>
      </w:r>
      <w:r w:rsidRPr="006F311C">
        <w:rPr>
          <w:rFonts w:ascii="Times New Roman" w:eastAsia="Times New Roman" w:hAnsi="Times New Roman"/>
          <w:lang w:eastAsia="lt-LT"/>
        </w:rPr>
        <w:t xml:space="preserve"> </w:t>
      </w:r>
      <w:r>
        <w:rPr>
          <w:rFonts w:ascii="Times New Roman" w:eastAsia="Times New Roman" w:hAnsi="Times New Roman"/>
          <w:lang w:eastAsia="lt-LT"/>
        </w:rPr>
        <w:t>kamparu</w:t>
      </w:r>
      <w:r w:rsidRPr="006F311C">
        <w:rPr>
          <w:rFonts w:ascii="Times New Roman" w:eastAsia="Times New Roman" w:hAnsi="Times New Roman"/>
          <w:lang w:eastAsia="lt-LT"/>
        </w:rPr>
        <w:t xml:space="preserve"> didel</w:t>
      </w:r>
      <w:r>
        <w:rPr>
          <w:rFonts w:ascii="Times New Roman" w:eastAsia="Times New Roman" w:hAnsi="Times New Roman"/>
          <w:lang w:eastAsia="lt-LT"/>
        </w:rPr>
        <w:t xml:space="preserve">į odos </w:t>
      </w:r>
      <w:r w:rsidRPr="006F311C">
        <w:rPr>
          <w:rFonts w:ascii="Times New Roman" w:eastAsia="Times New Roman" w:hAnsi="Times New Roman"/>
          <w:lang w:eastAsia="lt-LT"/>
        </w:rPr>
        <w:t>plot</w:t>
      </w:r>
      <w:r>
        <w:rPr>
          <w:rFonts w:ascii="Times New Roman" w:eastAsia="Times New Roman" w:hAnsi="Times New Roman"/>
          <w:lang w:eastAsia="lt-LT"/>
        </w:rPr>
        <w:t>ą</w:t>
      </w:r>
      <w:r w:rsidRPr="006F311C">
        <w:rPr>
          <w:rFonts w:ascii="Times New Roman" w:eastAsia="Times New Roman" w:hAnsi="Times New Roman"/>
          <w:lang w:eastAsia="lt-LT"/>
        </w:rPr>
        <w:t xml:space="preserve"> gali </w:t>
      </w:r>
      <w:r>
        <w:rPr>
          <w:rFonts w:ascii="Times New Roman" w:eastAsia="Times New Roman" w:hAnsi="Times New Roman"/>
          <w:lang w:eastAsia="lt-LT"/>
        </w:rPr>
        <w:t>pasireikšti</w:t>
      </w:r>
      <w:r w:rsidRPr="006F311C">
        <w:rPr>
          <w:rFonts w:ascii="Times New Roman" w:eastAsia="Times New Roman" w:hAnsi="Times New Roman"/>
          <w:lang w:eastAsia="lt-LT"/>
        </w:rPr>
        <w:t xml:space="preserve"> toksin</w:t>
      </w:r>
      <w:r>
        <w:rPr>
          <w:rFonts w:ascii="Times New Roman" w:eastAsia="Times New Roman" w:hAnsi="Times New Roman"/>
          <w:lang w:eastAsia="lt-LT"/>
        </w:rPr>
        <w:t>is poveikis inkstams</w:t>
      </w:r>
      <w:r w:rsidRPr="006F311C">
        <w:rPr>
          <w:rFonts w:ascii="Times New Roman" w:eastAsia="Times New Roman" w:hAnsi="Times New Roman"/>
          <w:lang w:eastAsia="lt-LT"/>
        </w:rPr>
        <w:t xml:space="preserve">. </w:t>
      </w:r>
    </w:p>
    <w:p w:rsidR="00A277C4" w:rsidRDefault="00A277C4" w:rsidP="00A277C4">
      <w:pPr>
        <w:tabs>
          <w:tab w:val="left" w:pos="540"/>
        </w:tabs>
        <w:spacing w:after="0" w:line="240" w:lineRule="auto"/>
        <w:rPr>
          <w:rFonts w:ascii="Times New Roman" w:eastAsia="Times New Roman" w:hAnsi="Times New Roman"/>
          <w:lang w:eastAsia="lt-LT"/>
        </w:rPr>
      </w:pPr>
    </w:p>
    <w:p w:rsidR="00A277C4" w:rsidRPr="004E57F0" w:rsidRDefault="00A277C4" w:rsidP="00A277C4">
      <w:pPr>
        <w:tabs>
          <w:tab w:val="left" w:pos="540"/>
        </w:tabs>
        <w:autoSpaceDE w:val="0"/>
        <w:autoSpaceDN w:val="0"/>
        <w:adjustRightInd w:val="0"/>
        <w:spacing w:after="0" w:line="240" w:lineRule="auto"/>
        <w:jc w:val="both"/>
        <w:rPr>
          <w:rFonts w:ascii="Times New Roman" w:eastAsia="Times New Roman" w:hAnsi="Times New Roman"/>
          <w:color w:val="000000"/>
          <w:u w:val="single"/>
          <w:lang w:eastAsia="lt-LT"/>
        </w:rPr>
      </w:pPr>
      <w:r w:rsidRPr="004E57F0">
        <w:rPr>
          <w:rFonts w:ascii="Times New Roman" w:eastAsia="Times New Roman" w:hAnsi="Times New Roman"/>
          <w:color w:val="000000"/>
          <w:u w:val="single"/>
          <w:lang w:eastAsia="lt-LT"/>
        </w:rPr>
        <w:t>Pranešimas apie įtariamas nepageidaujamas reakcijas</w:t>
      </w:r>
    </w:p>
    <w:p w:rsidR="00A277C4" w:rsidRPr="00855005" w:rsidRDefault="00A277C4" w:rsidP="00A277C4">
      <w:pPr>
        <w:tabs>
          <w:tab w:val="left" w:pos="540"/>
        </w:tabs>
        <w:spacing w:after="0" w:line="240" w:lineRule="auto"/>
        <w:rPr>
          <w:rFonts w:ascii="Times New Roman" w:eastAsia="Times New Roman" w:hAnsi="Times New Roman"/>
        </w:rPr>
      </w:pPr>
      <w:r w:rsidRPr="00855005">
        <w:rPr>
          <w:rFonts w:ascii="Times New Roman" w:eastAsia="Times New Roman" w:hAnsi="Times New Roman"/>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8" w:history="1">
        <w:r w:rsidRPr="00855005">
          <w:rPr>
            <w:rStyle w:val="Hipersaitas"/>
            <w:rFonts w:ascii="Times New Roman" w:eastAsia="Times New Roman" w:hAnsi="Times New Roman"/>
          </w:rPr>
          <w:t>http://www.vvkt.lt</w:t>
        </w:r>
      </w:hyperlink>
      <w:r w:rsidRPr="00855005">
        <w:rPr>
          <w:rFonts w:ascii="Times New Roman" w:eastAsia="Times New Roman" w:hAnsi="Times New Roman"/>
        </w:rPr>
        <w:t>).</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tabs>
          <w:tab w:val="left" w:pos="540"/>
        </w:tabs>
        <w:spacing w:after="0" w:line="240" w:lineRule="auto"/>
        <w:outlineLvl w:val="2"/>
        <w:rPr>
          <w:rFonts w:ascii="Times New Roman" w:eastAsia="Times New Roman" w:hAnsi="Times New Roman"/>
          <w:b/>
          <w:bCs/>
          <w:iCs/>
          <w:lang w:eastAsia="lt-LT"/>
        </w:rPr>
      </w:pPr>
      <w:r w:rsidRPr="006F311C">
        <w:rPr>
          <w:rFonts w:ascii="Times New Roman" w:eastAsia="Times New Roman" w:hAnsi="Times New Roman"/>
          <w:b/>
          <w:bCs/>
          <w:iCs/>
          <w:lang w:eastAsia="lt-LT"/>
        </w:rPr>
        <w:t>4.9</w:t>
      </w:r>
      <w:r w:rsidRPr="006F311C">
        <w:rPr>
          <w:rFonts w:ascii="Times New Roman" w:eastAsia="Times New Roman" w:hAnsi="Times New Roman"/>
          <w:b/>
          <w:bCs/>
          <w:iCs/>
          <w:lang w:eastAsia="lt-LT"/>
        </w:rPr>
        <w:tab/>
        <w:t>Perdozavimas</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BC5771" w:rsidRPr="00BC5771" w:rsidRDefault="00BC5771" w:rsidP="00A277C4">
      <w:pPr>
        <w:tabs>
          <w:tab w:val="left" w:pos="540"/>
        </w:tabs>
        <w:spacing w:after="0" w:line="240" w:lineRule="auto"/>
        <w:rPr>
          <w:rFonts w:ascii="Times New Roman" w:eastAsia="Times New Roman" w:hAnsi="Times New Roman"/>
          <w:u w:val="single"/>
          <w:lang w:eastAsia="lt-LT"/>
        </w:rPr>
      </w:pPr>
      <w:r w:rsidRPr="00BC5771">
        <w:rPr>
          <w:rFonts w:ascii="Times New Roman" w:eastAsia="Times New Roman" w:hAnsi="Times New Roman"/>
          <w:u w:val="single"/>
          <w:lang w:eastAsia="lt-LT"/>
        </w:rPr>
        <w:t>Vartojant ant odos</w:t>
      </w:r>
    </w:p>
    <w:p w:rsidR="00A277C4" w:rsidRDefault="00B527FE" w:rsidP="00A277C4">
      <w:pPr>
        <w:tabs>
          <w:tab w:val="left" w:pos="540"/>
        </w:tabs>
        <w:spacing w:after="0" w:line="240" w:lineRule="auto"/>
        <w:rPr>
          <w:rFonts w:ascii="Times New Roman" w:eastAsia="Times New Roman" w:hAnsi="Times New Roman"/>
          <w:lang w:eastAsia="lt-LT"/>
        </w:rPr>
      </w:pPr>
      <w:r w:rsidRPr="005540D5">
        <w:rPr>
          <w:rFonts w:ascii="Times New Roman" w:eastAsia="Times New Roman" w:hAnsi="Times New Roman"/>
          <w:lang w:eastAsia="lt-LT"/>
        </w:rPr>
        <w:t>Perdozavimas gali sukelti odos sudirginimą.</w:t>
      </w:r>
    </w:p>
    <w:p w:rsidR="00BC5771" w:rsidRDefault="00BC5771" w:rsidP="00A277C4">
      <w:pPr>
        <w:tabs>
          <w:tab w:val="left" w:pos="540"/>
        </w:tabs>
        <w:spacing w:after="0" w:line="240" w:lineRule="auto"/>
        <w:rPr>
          <w:rFonts w:ascii="Times New Roman" w:eastAsia="Times New Roman" w:hAnsi="Times New Roman"/>
          <w:lang w:eastAsia="lt-LT"/>
        </w:rPr>
      </w:pPr>
    </w:p>
    <w:p w:rsidR="00BC5771" w:rsidRPr="00BC5771" w:rsidRDefault="00BC5771" w:rsidP="00A277C4">
      <w:pPr>
        <w:tabs>
          <w:tab w:val="left" w:pos="540"/>
        </w:tabs>
        <w:spacing w:after="0" w:line="240" w:lineRule="auto"/>
        <w:rPr>
          <w:rFonts w:ascii="Times New Roman" w:eastAsia="Times New Roman" w:hAnsi="Times New Roman"/>
          <w:u w:val="single"/>
          <w:lang w:eastAsia="lt-LT"/>
        </w:rPr>
      </w:pPr>
      <w:r w:rsidRPr="00BC5771">
        <w:rPr>
          <w:rFonts w:ascii="Times New Roman" w:eastAsia="Times New Roman" w:hAnsi="Times New Roman"/>
          <w:u w:val="single"/>
          <w:lang w:eastAsia="lt-LT"/>
        </w:rPr>
        <w:t>Inhaliuojant</w:t>
      </w:r>
    </w:p>
    <w:p w:rsidR="00BC5771" w:rsidRDefault="00BC5771" w:rsidP="00A277C4">
      <w:pPr>
        <w:tabs>
          <w:tab w:val="left" w:pos="540"/>
        </w:tabs>
        <w:spacing w:after="0" w:line="240" w:lineRule="auto"/>
        <w:rPr>
          <w:rFonts w:ascii="Times New Roman" w:eastAsia="Times New Roman" w:hAnsi="Times New Roman"/>
          <w:lang w:eastAsia="lt-LT"/>
        </w:rPr>
      </w:pPr>
      <w:r>
        <w:rPr>
          <w:rFonts w:ascii="Times New Roman" w:eastAsia="Times New Roman" w:hAnsi="Times New Roman"/>
          <w:lang w:eastAsia="lt-LT"/>
        </w:rPr>
        <w:t>Pranešimų apie perdozavimo atvejus negauta.</w:t>
      </w:r>
    </w:p>
    <w:p w:rsidR="00BC5771" w:rsidRDefault="00BC5771" w:rsidP="00A277C4">
      <w:pPr>
        <w:tabs>
          <w:tab w:val="left" w:pos="540"/>
        </w:tabs>
        <w:spacing w:after="0" w:line="240" w:lineRule="auto"/>
        <w:rPr>
          <w:rFonts w:ascii="Times New Roman" w:eastAsia="Times New Roman" w:hAnsi="Times New Roman"/>
          <w:lang w:eastAsia="lt-LT"/>
        </w:rPr>
      </w:pPr>
    </w:p>
    <w:p w:rsidR="00BC5771" w:rsidRPr="00BC5771" w:rsidRDefault="00BC5771" w:rsidP="00A277C4">
      <w:pPr>
        <w:tabs>
          <w:tab w:val="left" w:pos="540"/>
        </w:tabs>
        <w:spacing w:after="0" w:line="240" w:lineRule="auto"/>
        <w:rPr>
          <w:rFonts w:ascii="Times New Roman" w:eastAsia="Times New Roman" w:hAnsi="Times New Roman"/>
          <w:u w:val="single"/>
          <w:lang w:eastAsia="lt-LT"/>
        </w:rPr>
      </w:pPr>
      <w:r w:rsidRPr="00BC5771">
        <w:rPr>
          <w:rFonts w:ascii="Times New Roman" w:eastAsia="Times New Roman" w:hAnsi="Times New Roman"/>
          <w:u w:val="single"/>
          <w:lang w:eastAsia="lt-LT"/>
        </w:rPr>
        <w:t>Netinkamas vartojimas</w:t>
      </w:r>
    </w:p>
    <w:p w:rsidR="00BC5771" w:rsidRPr="00D03FED" w:rsidRDefault="00BC5771" w:rsidP="00BC5771">
      <w:pPr>
        <w:spacing w:after="0" w:line="240" w:lineRule="auto"/>
        <w:rPr>
          <w:rFonts w:ascii="Times New Roman" w:eastAsia="Times New Roman" w:hAnsi="Times New Roman"/>
          <w:noProof/>
        </w:rPr>
      </w:pPr>
      <w:r w:rsidRPr="00BC5771">
        <w:rPr>
          <w:rFonts w:ascii="Times New Roman" w:eastAsia="Times New Roman" w:hAnsi="Times New Roman"/>
          <w:noProof/>
        </w:rPr>
        <w:t xml:space="preserve">Nurijus tepalo gali pasireikšti virškinimo trakto simptomai, pvz., vėmimas ir viduriavimas. </w:t>
      </w:r>
      <w:r>
        <w:rPr>
          <w:rFonts w:ascii="Times New Roman" w:eastAsia="Times New Roman" w:hAnsi="Times New Roman"/>
          <w:noProof/>
        </w:rPr>
        <w:t>Reikia taikyti simptominį gydymą.</w:t>
      </w:r>
      <w:r w:rsidR="00E86FB6" w:rsidRPr="00D03FED">
        <w:rPr>
          <w:rFonts w:ascii="Times New Roman" w:eastAsia="Times New Roman" w:hAnsi="Times New Roman"/>
          <w:noProof/>
        </w:rPr>
        <w:t xml:space="preserve"> </w:t>
      </w:r>
    </w:p>
    <w:p w:rsidR="00BC5771" w:rsidRPr="00D03FED" w:rsidRDefault="00E86FB6" w:rsidP="00BC5771">
      <w:pPr>
        <w:spacing w:after="0" w:line="240" w:lineRule="auto"/>
        <w:rPr>
          <w:rFonts w:ascii="Times New Roman" w:eastAsia="Times New Roman" w:hAnsi="Times New Roman"/>
          <w:noProof/>
        </w:rPr>
      </w:pPr>
      <w:r w:rsidRPr="00D03FED">
        <w:rPr>
          <w:rFonts w:ascii="Times New Roman" w:eastAsia="Times New Roman" w:hAnsi="Times New Roman"/>
          <w:noProof/>
        </w:rPr>
        <w:t xml:space="preserve">Buvo stebėtas ūmus apsinuodijimas po atsitiktinio didelio tepalo kiekio suvartojimo, pasireiškęs pykinimu, vėmimu, pilvo ir galvos skausmu, galvos svaigimu, karščio pojūčiu / paraudimu, traukuliais, kvėpavimo slopinimu ir koma. </w:t>
      </w:r>
    </w:p>
    <w:p w:rsidR="00BC5771" w:rsidRPr="00D03FED" w:rsidRDefault="00BC5771" w:rsidP="00BC5771">
      <w:pPr>
        <w:spacing w:after="0" w:line="240" w:lineRule="auto"/>
        <w:rPr>
          <w:rFonts w:ascii="Times New Roman" w:eastAsia="Times New Roman" w:hAnsi="Times New Roman"/>
          <w:noProof/>
        </w:rPr>
      </w:pPr>
    </w:p>
    <w:p w:rsidR="00BC5771" w:rsidRDefault="00E86FB6" w:rsidP="00BC5771">
      <w:pPr>
        <w:tabs>
          <w:tab w:val="left" w:pos="540"/>
        </w:tabs>
        <w:spacing w:after="0" w:line="240" w:lineRule="auto"/>
        <w:rPr>
          <w:rFonts w:ascii="Times New Roman" w:eastAsia="Times New Roman" w:hAnsi="Times New Roman"/>
          <w:lang w:eastAsia="lt-LT"/>
        </w:rPr>
      </w:pPr>
      <w:r w:rsidRPr="00D03FED">
        <w:rPr>
          <w:rFonts w:ascii="Times New Roman" w:eastAsia="Times New Roman" w:hAnsi="Times New Roman"/>
          <w:noProof/>
        </w:rPr>
        <w:t>Pacientai, kuriems yra virškinimo trakto ar neurologinių apsinuodijimo simptomų, turi būti stebimi ir taikomas simptominis gydymas. Vėmimo sukelti nereikia .</w:t>
      </w:r>
    </w:p>
    <w:p w:rsidR="00BC5771" w:rsidRPr="006F311C" w:rsidRDefault="00BC5771"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tabs>
          <w:tab w:val="left" w:pos="540"/>
        </w:tabs>
        <w:spacing w:after="0" w:line="240" w:lineRule="auto"/>
        <w:outlineLvl w:val="1"/>
        <w:rPr>
          <w:rFonts w:ascii="Times New Roman" w:eastAsia="Times New Roman" w:hAnsi="Times New Roman"/>
          <w:b/>
          <w:lang w:eastAsia="lt-LT"/>
        </w:rPr>
      </w:pPr>
      <w:r w:rsidRPr="006F311C">
        <w:rPr>
          <w:rFonts w:ascii="Times New Roman" w:eastAsia="Times New Roman" w:hAnsi="Times New Roman"/>
          <w:b/>
          <w:lang w:eastAsia="lt-LT"/>
        </w:rPr>
        <w:t>5.</w:t>
      </w:r>
      <w:r w:rsidRPr="006F311C">
        <w:rPr>
          <w:rFonts w:ascii="Times New Roman" w:eastAsia="Times New Roman" w:hAnsi="Times New Roman"/>
          <w:b/>
          <w:lang w:eastAsia="lt-LT"/>
        </w:rPr>
        <w:tab/>
        <w:t xml:space="preserve">FARMAKOLOGINĖS </w:t>
      </w:r>
      <w:r>
        <w:rPr>
          <w:rFonts w:ascii="Times New Roman" w:eastAsia="Times New Roman" w:hAnsi="Times New Roman"/>
          <w:b/>
          <w:lang w:eastAsia="lt-LT"/>
        </w:rPr>
        <w:t>SAVYBĖS</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tabs>
          <w:tab w:val="left" w:pos="540"/>
        </w:tabs>
        <w:spacing w:after="0" w:line="240" w:lineRule="auto"/>
        <w:outlineLvl w:val="2"/>
        <w:rPr>
          <w:rFonts w:ascii="Times New Roman" w:eastAsia="Times New Roman" w:hAnsi="Times New Roman"/>
          <w:b/>
          <w:bCs/>
          <w:iCs/>
          <w:lang w:eastAsia="lt-LT"/>
        </w:rPr>
      </w:pPr>
      <w:r w:rsidRPr="006F311C">
        <w:rPr>
          <w:rFonts w:ascii="Times New Roman" w:eastAsia="Times New Roman" w:hAnsi="Times New Roman"/>
          <w:b/>
          <w:bCs/>
          <w:iCs/>
          <w:lang w:eastAsia="lt-LT"/>
        </w:rPr>
        <w:t>5.1</w:t>
      </w:r>
      <w:r w:rsidRPr="006F311C">
        <w:rPr>
          <w:rFonts w:ascii="Times New Roman" w:eastAsia="Times New Roman" w:hAnsi="Times New Roman"/>
          <w:b/>
          <w:bCs/>
          <w:iCs/>
          <w:lang w:eastAsia="lt-LT"/>
        </w:rPr>
        <w:tab/>
        <w:t>Farmakodinaminės savybės</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Farmakoterapinė grupė – kiti vaistiniai preparatai nuo peršalimo</w:t>
      </w:r>
      <w:r>
        <w:rPr>
          <w:rFonts w:ascii="Times New Roman" w:eastAsia="Times New Roman" w:hAnsi="Times New Roman"/>
          <w:lang w:eastAsia="lt-LT"/>
        </w:rPr>
        <w:t>,</w:t>
      </w:r>
      <w:r w:rsidRPr="006F311C">
        <w:rPr>
          <w:rFonts w:ascii="Times New Roman" w:eastAsia="Times New Roman" w:hAnsi="Times New Roman"/>
          <w:lang w:eastAsia="lt-LT"/>
        </w:rPr>
        <w:t xml:space="preserve"> ATC kodas – R05X</w:t>
      </w:r>
      <w:r>
        <w:rPr>
          <w:rFonts w:ascii="Times New Roman" w:eastAsia="Times New Roman" w:hAnsi="Times New Roman"/>
          <w:lang w:eastAsia="lt-LT"/>
        </w:rPr>
        <w:t>.</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i/>
          <w:u w:val="single"/>
          <w:lang w:eastAsia="lt-LT"/>
        </w:rPr>
      </w:pPr>
      <w:r w:rsidRPr="006F311C">
        <w:rPr>
          <w:rFonts w:ascii="Times New Roman" w:eastAsia="Times New Roman" w:hAnsi="Times New Roman"/>
          <w:i/>
          <w:u w:val="single"/>
          <w:lang w:eastAsia="lt-LT"/>
        </w:rPr>
        <w:t>Eukaliptų eterinis aliejus</w:t>
      </w: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Eukaliptų eterinio aliejaus komponentas yra 1,8-cineolas, pasižymintis bronchų sekreciją skatinančiu ir sekreto pašalinimą stimuliuojančiu poveikiu.</w:t>
      </w:r>
    </w:p>
    <w:p w:rsidR="00A277C4" w:rsidRPr="006F311C" w:rsidRDefault="00A277C4" w:rsidP="00A277C4">
      <w:pPr>
        <w:tabs>
          <w:tab w:val="left" w:pos="540"/>
        </w:tabs>
        <w:spacing w:after="0" w:line="240" w:lineRule="auto"/>
        <w:rPr>
          <w:rFonts w:ascii="Times New Roman" w:eastAsia="Times New Roman" w:hAnsi="Times New Roman"/>
          <w:i/>
          <w:u w:val="single"/>
          <w:lang w:eastAsia="lt-LT"/>
        </w:rPr>
      </w:pPr>
    </w:p>
    <w:p w:rsidR="00A277C4" w:rsidRPr="006F311C" w:rsidRDefault="00A277C4" w:rsidP="00A277C4">
      <w:pPr>
        <w:tabs>
          <w:tab w:val="left" w:pos="540"/>
        </w:tabs>
        <w:spacing w:after="0" w:line="240" w:lineRule="auto"/>
        <w:rPr>
          <w:rFonts w:ascii="Times New Roman" w:eastAsia="Times New Roman" w:hAnsi="Times New Roman"/>
          <w:i/>
          <w:u w:val="single"/>
          <w:lang w:eastAsia="lt-LT"/>
        </w:rPr>
      </w:pPr>
      <w:r w:rsidRPr="006F311C">
        <w:rPr>
          <w:rFonts w:ascii="Times New Roman" w:eastAsia="Times New Roman" w:hAnsi="Times New Roman"/>
          <w:i/>
          <w:u w:val="single"/>
          <w:lang w:eastAsia="lt-LT"/>
        </w:rPr>
        <w:t>Kamparas</w:t>
      </w: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Yra žinomas kamparo bronchų sekreciją skatinantis ir sekreto pašalinimą stimuliuojantis poveikis.</w:t>
      </w:r>
    </w:p>
    <w:p w:rsidR="00A277C4" w:rsidRPr="006F311C" w:rsidRDefault="00A277C4" w:rsidP="00A277C4">
      <w:pPr>
        <w:tabs>
          <w:tab w:val="left" w:pos="540"/>
        </w:tabs>
        <w:spacing w:after="0" w:line="240" w:lineRule="auto"/>
        <w:rPr>
          <w:rFonts w:ascii="Times New Roman" w:eastAsia="Times New Roman" w:hAnsi="Times New Roman"/>
          <w:i/>
          <w:u w:val="single"/>
          <w:lang w:eastAsia="lt-LT"/>
        </w:rPr>
      </w:pPr>
    </w:p>
    <w:p w:rsidR="00A277C4" w:rsidRPr="006F311C" w:rsidRDefault="00A277C4" w:rsidP="00A277C4">
      <w:pPr>
        <w:tabs>
          <w:tab w:val="left" w:pos="540"/>
        </w:tabs>
        <w:spacing w:after="0" w:line="240" w:lineRule="auto"/>
        <w:rPr>
          <w:rFonts w:ascii="Times New Roman" w:eastAsia="Times New Roman" w:hAnsi="Times New Roman"/>
          <w:i/>
          <w:u w:val="single"/>
          <w:lang w:eastAsia="lt-LT"/>
        </w:rPr>
      </w:pPr>
      <w:r w:rsidRPr="006F311C">
        <w:rPr>
          <w:rFonts w:ascii="Times New Roman" w:eastAsia="Times New Roman" w:hAnsi="Times New Roman"/>
          <w:i/>
          <w:u w:val="single"/>
          <w:lang w:eastAsia="lt-LT"/>
        </w:rPr>
        <w:t>Pušų spyglių eterinis aliejus</w:t>
      </w: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Pušų spyglių eterinio aliejaus svarbiausia sudėties medžiaga yra alfa-pinenas, pasižymintis bronchų sekreto susidarymą skatinančiu ir antimikrobiniu poveikiu.</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tabs>
          <w:tab w:val="left" w:pos="540"/>
        </w:tabs>
        <w:spacing w:after="0" w:line="240" w:lineRule="auto"/>
        <w:outlineLvl w:val="2"/>
        <w:rPr>
          <w:rFonts w:ascii="Times New Roman" w:eastAsia="Times New Roman" w:hAnsi="Times New Roman"/>
          <w:b/>
          <w:bCs/>
          <w:iCs/>
          <w:lang w:eastAsia="lt-LT"/>
        </w:rPr>
      </w:pPr>
      <w:r w:rsidRPr="006F311C">
        <w:rPr>
          <w:rFonts w:ascii="Times New Roman" w:eastAsia="Times New Roman" w:hAnsi="Times New Roman"/>
          <w:b/>
          <w:bCs/>
          <w:iCs/>
          <w:lang w:eastAsia="lt-LT"/>
        </w:rPr>
        <w:lastRenderedPageBreak/>
        <w:t>5.2</w:t>
      </w:r>
      <w:r w:rsidRPr="006F311C">
        <w:rPr>
          <w:rFonts w:ascii="Times New Roman" w:eastAsia="Times New Roman" w:hAnsi="Times New Roman"/>
          <w:b/>
          <w:bCs/>
          <w:iCs/>
          <w:lang w:eastAsia="lt-LT"/>
        </w:rPr>
        <w:tab/>
        <w:t>Farmakokinetinės savybės</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Farmakokinetikos tyrimų neatlikta.</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tabs>
          <w:tab w:val="left" w:pos="540"/>
        </w:tabs>
        <w:spacing w:after="0" w:line="240" w:lineRule="auto"/>
        <w:outlineLvl w:val="2"/>
        <w:rPr>
          <w:rFonts w:ascii="Times New Roman" w:eastAsia="Times New Roman" w:hAnsi="Times New Roman"/>
          <w:b/>
          <w:bCs/>
          <w:iCs/>
          <w:lang w:eastAsia="lt-LT"/>
        </w:rPr>
      </w:pPr>
      <w:r w:rsidRPr="006F311C">
        <w:rPr>
          <w:rFonts w:ascii="Times New Roman" w:eastAsia="Times New Roman" w:hAnsi="Times New Roman"/>
          <w:b/>
          <w:bCs/>
          <w:iCs/>
          <w:lang w:eastAsia="lt-LT"/>
        </w:rPr>
        <w:t>5.3</w:t>
      </w:r>
      <w:r w:rsidRPr="006F311C">
        <w:rPr>
          <w:rFonts w:ascii="Times New Roman" w:eastAsia="Times New Roman" w:hAnsi="Times New Roman"/>
          <w:b/>
          <w:bCs/>
          <w:iCs/>
          <w:lang w:eastAsia="lt-LT"/>
        </w:rPr>
        <w:tab/>
        <w:t>Ikiklinikinių saugumo tyrimų duomenys</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u w:val="single"/>
          <w:lang w:eastAsia="lt-LT"/>
        </w:rPr>
      </w:pPr>
      <w:r w:rsidRPr="006F311C">
        <w:rPr>
          <w:rFonts w:ascii="Times New Roman" w:eastAsia="Times New Roman" w:hAnsi="Times New Roman"/>
          <w:lang w:eastAsia="lt-LT"/>
        </w:rPr>
        <w:t>Ikiklinikinių tyrimų neatlikta.</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tabs>
          <w:tab w:val="left" w:pos="540"/>
        </w:tabs>
        <w:spacing w:after="0" w:line="240" w:lineRule="auto"/>
        <w:outlineLvl w:val="1"/>
        <w:rPr>
          <w:rFonts w:ascii="Times New Roman" w:eastAsia="Times New Roman" w:hAnsi="Times New Roman"/>
          <w:b/>
          <w:lang w:eastAsia="lt-LT"/>
        </w:rPr>
      </w:pPr>
      <w:r w:rsidRPr="006F311C">
        <w:rPr>
          <w:rFonts w:ascii="Times New Roman" w:eastAsia="Times New Roman" w:hAnsi="Times New Roman"/>
          <w:b/>
          <w:lang w:eastAsia="lt-LT"/>
        </w:rPr>
        <w:t>6.</w:t>
      </w:r>
      <w:r w:rsidRPr="006F311C">
        <w:rPr>
          <w:rFonts w:ascii="Times New Roman" w:eastAsia="Times New Roman" w:hAnsi="Times New Roman"/>
          <w:b/>
          <w:lang w:eastAsia="lt-LT"/>
        </w:rPr>
        <w:tab/>
        <w:t>FARMACINĖ INFORMACIJA</w:t>
      </w:r>
    </w:p>
    <w:p w:rsidR="00A277C4" w:rsidRPr="006F311C" w:rsidRDefault="00A277C4" w:rsidP="00A277C4">
      <w:pPr>
        <w:tabs>
          <w:tab w:val="left" w:pos="540"/>
        </w:tabs>
        <w:spacing w:after="0" w:line="240" w:lineRule="auto"/>
        <w:rPr>
          <w:rFonts w:ascii="Times New Roman" w:eastAsia="Times New Roman" w:hAnsi="Times New Roman"/>
          <w:b/>
          <w:lang w:eastAsia="lt-LT"/>
        </w:rPr>
      </w:pPr>
    </w:p>
    <w:p w:rsidR="00A277C4" w:rsidRPr="006F311C" w:rsidRDefault="00A277C4" w:rsidP="00A277C4">
      <w:pPr>
        <w:keepNext/>
        <w:tabs>
          <w:tab w:val="left" w:pos="540"/>
        </w:tabs>
        <w:spacing w:after="0" w:line="240" w:lineRule="auto"/>
        <w:outlineLvl w:val="2"/>
        <w:rPr>
          <w:rFonts w:ascii="Times New Roman" w:eastAsia="Times New Roman" w:hAnsi="Times New Roman"/>
          <w:b/>
          <w:bCs/>
          <w:iCs/>
          <w:lang w:eastAsia="lt-LT"/>
        </w:rPr>
      </w:pPr>
      <w:r w:rsidRPr="006F311C">
        <w:rPr>
          <w:rFonts w:ascii="Times New Roman" w:eastAsia="Times New Roman" w:hAnsi="Times New Roman"/>
          <w:b/>
          <w:bCs/>
          <w:iCs/>
          <w:lang w:eastAsia="lt-LT"/>
        </w:rPr>
        <w:t>6.1</w:t>
      </w:r>
      <w:r w:rsidRPr="006F311C">
        <w:rPr>
          <w:rFonts w:ascii="Times New Roman" w:eastAsia="Times New Roman" w:hAnsi="Times New Roman"/>
          <w:b/>
          <w:bCs/>
          <w:iCs/>
          <w:lang w:eastAsia="lt-LT"/>
        </w:rPr>
        <w:tab/>
        <w:t>Pagalbinių medžiagų sąrašas</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Rafinuotas kukurūzų aliejus</w:t>
      </w:r>
    </w:p>
    <w:p w:rsidR="00A277C4"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Geltonasis vašk</w:t>
      </w:r>
      <w:r>
        <w:rPr>
          <w:rFonts w:ascii="Times New Roman" w:eastAsia="Times New Roman" w:hAnsi="Times New Roman"/>
          <w:lang w:eastAsia="lt-LT"/>
        </w:rPr>
        <w:t>as</w:t>
      </w:r>
    </w:p>
    <w:p w:rsidR="00A277C4" w:rsidRDefault="00A277C4" w:rsidP="00A277C4">
      <w:pPr>
        <w:tabs>
          <w:tab w:val="left" w:pos="540"/>
        </w:tabs>
        <w:spacing w:after="0" w:line="240" w:lineRule="auto"/>
        <w:rPr>
          <w:rFonts w:ascii="Times New Roman" w:eastAsia="Times New Roman" w:hAnsi="Times New Roman"/>
          <w:lang w:eastAsia="lt-LT"/>
        </w:rPr>
      </w:pPr>
      <w:r>
        <w:rPr>
          <w:rFonts w:ascii="Times New Roman" w:eastAsia="Times New Roman" w:hAnsi="Times New Roman"/>
          <w:lang w:eastAsia="lt-LT"/>
        </w:rPr>
        <w:t>Kietieji riebalai</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tabs>
          <w:tab w:val="left" w:pos="540"/>
        </w:tabs>
        <w:spacing w:after="0" w:line="240" w:lineRule="auto"/>
        <w:outlineLvl w:val="2"/>
        <w:rPr>
          <w:rFonts w:ascii="Times New Roman" w:eastAsia="Times New Roman" w:hAnsi="Times New Roman"/>
          <w:b/>
          <w:bCs/>
          <w:iCs/>
          <w:lang w:eastAsia="lt-LT"/>
        </w:rPr>
      </w:pPr>
      <w:r w:rsidRPr="006F311C">
        <w:rPr>
          <w:rFonts w:ascii="Times New Roman" w:eastAsia="Times New Roman" w:hAnsi="Times New Roman"/>
          <w:b/>
          <w:bCs/>
          <w:iCs/>
          <w:lang w:eastAsia="lt-LT"/>
        </w:rPr>
        <w:t>6.2</w:t>
      </w:r>
      <w:r w:rsidRPr="006F311C">
        <w:rPr>
          <w:rFonts w:ascii="Times New Roman" w:eastAsia="Times New Roman" w:hAnsi="Times New Roman"/>
          <w:b/>
          <w:bCs/>
          <w:iCs/>
          <w:lang w:eastAsia="lt-LT"/>
        </w:rPr>
        <w:tab/>
        <w:t>Nesuderinamumas</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ind w:left="567" w:hanging="567"/>
        <w:rPr>
          <w:rFonts w:ascii="Times New Roman" w:eastAsia="Times New Roman" w:hAnsi="Times New Roman"/>
          <w:lang w:eastAsia="lt-LT"/>
        </w:rPr>
      </w:pPr>
      <w:r w:rsidRPr="006F311C">
        <w:rPr>
          <w:rFonts w:ascii="Times New Roman" w:eastAsia="Times New Roman" w:hAnsi="Times New Roman"/>
          <w:lang w:eastAsia="lt-LT"/>
        </w:rPr>
        <w:t>Duomenys nebūtini.</w:t>
      </w:r>
    </w:p>
    <w:p w:rsidR="00A277C4" w:rsidRPr="006F311C" w:rsidRDefault="00A277C4" w:rsidP="00A277C4">
      <w:pPr>
        <w:tabs>
          <w:tab w:val="left" w:pos="540"/>
        </w:tabs>
        <w:spacing w:after="0" w:line="240" w:lineRule="auto"/>
        <w:ind w:left="567" w:hanging="567"/>
        <w:rPr>
          <w:rFonts w:ascii="Times New Roman" w:eastAsia="Times New Roman" w:hAnsi="Times New Roman"/>
          <w:lang w:eastAsia="lt-LT"/>
        </w:rPr>
      </w:pPr>
    </w:p>
    <w:p w:rsidR="00A277C4" w:rsidRPr="006F311C" w:rsidRDefault="00A277C4" w:rsidP="00A277C4">
      <w:pPr>
        <w:keepNext/>
        <w:tabs>
          <w:tab w:val="left" w:pos="540"/>
        </w:tabs>
        <w:spacing w:after="0" w:line="240" w:lineRule="auto"/>
        <w:outlineLvl w:val="2"/>
        <w:rPr>
          <w:rFonts w:ascii="Times New Roman" w:eastAsia="Times New Roman" w:hAnsi="Times New Roman"/>
          <w:b/>
          <w:bCs/>
          <w:iCs/>
          <w:lang w:eastAsia="lt-LT"/>
        </w:rPr>
      </w:pPr>
      <w:r w:rsidRPr="006F311C">
        <w:rPr>
          <w:rFonts w:ascii="Times New Roman" w:eastAsia="Times New Roman" w:hAnsi="Times New Roman"/>
          <w:b/>
          <w:bCs/>
          <w:iCs/>
          <w:lang w:eastAsia="lt-LT"/>
        </w:rPr>
        <w:t>6.3</w:t>
      </w:r>
      <w:r w:rsidRPr="006F311C">
        <w:rPr>
          <w:rFonts w:ascii="Times New Roman" w:eastAsia="Times New Roman" w:hAnsi="Times New Roman"/>
          <w:b/>
          <w:bCs/>
          <w:iCs/>
          <w:lang w:eastAsia="lt-LT"/>
        </w:rPr>
        <w:tab/>
        <w:t>Tinkamumo laikas</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ind w:left="567" w:hanging="567"/>
        <w:rPr>
          <w:rFonts w:ascii="Times New Roman" w:eastAsia="Times New Roman" w:hAnsi="Times New Roman"/>
          <w:lang w:eastAsia="lt-LT"/>
        </w:rPr>
      </w:pPr>
      <w:r w:rsidRPr="006F311C">
        <w:rPr>
          <w:rFonts w:ascii="Times New Roman" w:eastAsia="Times New Roman" w:hAnsi="Times New Roman"/>
          <w:lang w:eastAsia="lt-LT"/>
        </w:rPr>
        <w:t>3</w:t>
      </w:r>
      <w:r>
        <w:rPr>
          <w:rFonts w:ascii="Times New Roman" w:eastAsia="Times New Roman" w:hAnsi="Times New Roman"/>
          <w:lang w:eastAsia="lt-LT"/>
        </w:rPr>
        <w:t> </w:t>
      </w:r>
      <w:r w:rsidRPr="006F311C">
        <w:rPr>
          <w:rFonts w:ascii="Times New Roman" w:eastAsia="Times New Roman" w:hAnsi="Times New Roman"/>
          <w:lang w:eastAsia="lt-LT"/>
        </w:rPr>
        <w:t>metai.</w:t>
      </w:r>
    </w:p>
    <w:p w:rsidR="00A277C4" w:rsidRPr="006F311C" w:rsidRDefault="00A277C4" w:rsidP="00A277C4">
      <w:pPr>
        <w:tabs>
          <w:tab w:val="left" w:pos="540"/>
        </w:tabs>
        <w:spacing w:after="0" w:line="240" w:lineRule="auto"/>
        <w:ind w:left="567" w:hanging="567"/>
        <w:rPr>
          <w:rFonts w:ascii="Times New Roman" w:eastAsia="Times New Roman" w:hAnsi="Times New Roman"/>
          <w:lang w:eastAsia="lt-LT"/>
        </w:rPr>
      </w:pPr>
      <w:r w:rsidRPr="006F311C">
        <w:rPr>
          <w:rFonts w:ascii="Times New Roman" w:eastAsia="Times New Roman" w:hAnsi="Times New Roman"/>
          <w:lang w:eastAsia="lt-LT"/>
        </w:rPr>
        <w:t xml:space="preserve">Pirmą kartą atidarius </w:t>
      </w:r>
      <w:r>
        <w:rPr>
          <w:rFonts w:ascii="Times New Roman" w:eastAsia="Times New Roman" w:hAnsi="Times New Roman"/>
          <w:lang w:eastAsia="lt-LT"/>
        </w:rPr>
        <w:t>plačiakaklį indą </w:t>
      </w:r>
      <w:r w:rsidRPr="006F311C">
        <w:rPr>
          <w:rFonts w:ascii="Times New Roman" w:eastAsia="Times New Roman" w:hAnsi="Times New Roman"/>
          <w:lang w:eastAsia="lt-LT"/>
        </w:rPr>
        <w:t>–</w:t>
      </w:r>
      <w:r>
        <w:rPr>
          <w:rFonts w:ascii="Times New Roman" w:eastAsia="Times New Roman" w:hAnsi="Times New Roman"/>
          <w:lang w:eastAsia="lt-LT"/>
        </w:rPr>
        <w:t> </w:t>
      </w:r>
      <w:r w:rsidRPr="006F311C">
        <w:rPr>
          <w:rFonts w:ascii="Times New Roman" w:eastAsia="Times New Roman" w:hAnsi="Times New Roman"/>
          <w:lang w:eastAsia="lt-LT"/>
        </w:rPr>
        <w:t>6</w:t>
      </w:r>
      <w:r>
        <w:rPr>
          <w:rFonts w:ascii="Times New Roman" w:eastAsia="Times New Roman" w:hAnsi="Times New Roman"/>
          <w:lang w:eastAsia="lt-LT"/>
        </w:rPr>
        <w:t> </w:t>
      </w:r>
      <w:r w:rsidRPr="006F311C">
        <w:rPr>
          <w:rFonts w:ascii="Times New Roman" w:eastAsia="Times New Roman" w:hAnsi="Times New Roman"/>
          <w:lang w:eastAsia="lt-LT"/>
        </w:rPr>
        <w:t>mėn.</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tabs>
          <w:tab w:val="left" w:pos="540"/>
        </w:tabs>
        <w:spacing w:after="0" w:line="240" w:lineRule="auto"/>
        <w:outlineLvl w:val="2"/>
        <w:rPr>
          <w:rFonts w:ascii="Times New Roman" w:eastAsia="Times New Roman" w:hAnsi="Times New Roman"/>
          <w:b/>
          <w:bCs/>
          <w:iCs/>
          <w:lang w:eastAsia="lt-LT"/>
        </w:rPr>
      </w:pPr>
      <w:r w:rsidRPr="006F311C">
        <w:rPr>
          <w:rFonts w:ascii="Times New Roman" w:eastAsia="Times New Roman" w:hAnsi="Times New Roman"/>
          <w:b/>
          <w:bCs/>
          <w:iCs/>
          <w:lang w:eastAsia="lt-LT"/>
        </w:rPr>
        <w:t>6.4</w:t>
      </w:r>
      <w:r w:rsidRPr="006F311C">
        <w:rPr>
          <w:rFonts w:ascii="Times New Roman" w:eastAsia="Times New Roman" w:hAnsi="Times New Roman"/>
          <w:b/>
          <w:bCs/>
          <w:iCs/>
          <w:lang w:eastAsia="lt-LT"/>
        </w:rPr>
        <w:tab/>
        <w:t>Specialios laikymo sąlygos</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Laikyti ne aukštesnėje kaip 25 </w:t>
      </w:r>
      <w:r w:rsidRPr="006F311C">
        <w:rPr>
          <w:rFonts w:ascii="Times New Roman" w:eastAsia="Times New Roman" w:hAnsi="Times New Roman"/>
          <w:lang w:eastAsia="lt-LT"/>
        </w:rPr>
        <w:sym w:font="Symbol" w:char="F0B0"/>
      </w:r>
      <w:r w:rsidRPr="006F311C">
        <w:rPr>
          <w:rFonts w:ascii="Times New Roman" w:eastAsia="Times New Roman" w:hAnsi="Times New Roman"/>
          <w:lang w:eastAsia="lt-LT"/>
        </w:rPr>
        <w:t>C temperatūroje.</w:t>
      </w:r>
    </w:p>
    <w:p w:rsidR="00A277C4" w:rsidRPr="00984849"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tabs>
          <w:tab w:val="left" w:pos="540"/>
        </w:tabs>
        <w:spacing w:after="0" w:line="240" w:lineRule="auto"/>
        <w:outlineLvl w:val="2"/>
        <w:rPr>
          <w:rFonts w:ascii="Times New Roman" w:eastAsia="Times New Roman" w:hAnsi="Times New Roman"/>
          <w:b/>
          <w:bCs/>
          <w:iCs/>
          <w:lang w:eastAsia="lt-LT"/>
        </w:rPr>
      </w:pPr>
      <w:r w:rsidRPr="006F311C">
        <w:rPr>
          <w:rFonts w:ascii="Times New Roman" w:eastAsia="Times New Roman" w:hAnsi="Times New Roman"/>
          <w:b/>
          <w:bCs/>
          <w:iCs/>
          <w:lang w:eastAsia="lt-LT"/>
        </w:rPr>
        <w:t>6.5</w:t>
      </w:r>
      <w:r w:rsidRPr="006F311C">
        <w:rPr>
          <w:rFonts w:ascii="Times New Roman" w:eastAsia="Times New Roman" w:hAnsi="Times New Roman"/>
          <w:b/>
          <w:bCs/>
          <w:iCs/>
          <w:lang w:eastAsia="lt-LT"/>
        </w:rPr>
        <w:tab/>
      </w:r>
      <w:r w:rsidRPr="006F311C">
        <w:rPr>
          <w:rFonts w:ascii="Times New Roman" w:eastAsia="Times New Roman" w:hAnsi="Times New Roman"/>
          <w:b/>
          <w:iCs/>
          <w:lang w:eastAsia="lt-LT"/>
        </w:rPr>
        <w:t>Talpyklės pobūdis</w:t>
      </w:r>
      <w:r w:rsidRPr="006F311C">
        <w:rPr>
          <w:rFonts w:ascii="Times New Roman" w:eastAsia="Times New Roman" w:hAnsi="Times New Roman"/>
          <w:b/>
          <w:bCs/>
          <w:iCs/>
          <w:lang w:eastAsia="lt-LT"/>
        </w:rPr>
        <w:t xml:space="preserve"> ir jos turinys</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 xml:space="preserve">Kartoninėje dėžutėje yra vienas rudos spalvos (III tipo) stiklinis </w:t>
      </w:r>
      <w:r>
        <w:rPr>
          <w:rFonts w:ascii="Times New Roman" w:eastAsia="Times New Roman" w:hAnsi="Times New Roman"/>
          <w:lang w:eastAsia="lt-LT"/>
        </w:rPr>
        <w:t>plačiakaklis indas</w:t>
      </w:r>
      <w:r w:rsidRPr="006F311C">
        <w:rPr>
          <w:rFonts w:ascii="Times New Roman" w:eastAsia="Times New Roman" w:hAnsi="Times New Roman"/>
          <w:lang w:eastAsia="lt-LT"/>
        </w:rPr>
        <w:t xml:space="preserve"> su užsukamu PP dangteliu ir pakuotės lapelis. </w:t>
      </w:r>
      <w:r>
        <w:rPr>
          <w:rFonts w:ascii="Times New Roman" w:eastAsia="Times New Roman" w:hAnsi="Times New Roman"/>
          <w:lang w:eastAsia="lt-LT"/>
        </w:rPr>
        <w:t>Plačiakakliame inde</w:t>
      </w:r>
      <w:r w:rsidRPr="006F311C">
        <w:rPr>
          <w:rFonts w:ascii="Times New Roman" w:eastAsia="Times New Roman" w:hAnsi="Times New Roman"/>
          <w:lang w:eastAsia="lt-LT"/>
        </w:rPr>
        <w:t xml:space="preserve"> yra 50</w:t>
      </w:r>
      <w:r>
        <w:rPr>
          <w:rFonts w:ascii="Times New Roman" w:eastAsia="Times New Roman" w:hAnsi="Times New Roman"/>
          <w:lang w:eastAsia="lt-LT"/>
        </w:rPr>
        <w:t> </w:t>
      </w:r>
      <w:r w:rsidRPr="006F311C">
        <w:rPr>
          <w:rFonts w:ascii="Times New Roman" w:eastAsia="Times New Roman" w:hAnsi="Times New Roman"/>
          <w:lang w:eastAsia="lt-LT"/>
        </w:rPr>
        <w:t>g tepalo.</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tabs>
          <w:tab w:val="left" w:pos="540"/>
        </w:tabs>
        <w:spacing w:after="0" w:line="240" w:lineRule="auto"/>
        <w:outlineLvl w:val="2"/>
        <w:rPr>
          <w:rFonts w:ascii="Times New Roman" w:eastAsia="Times New Roman" w:hAnsi="Times New Roman"/>
          <w:b/>
          <w:bCs/>
          <w:iCs/>
          <w:lang w:eastAsia="lt-LT"/>
        </w:rPr>
      </w:pPr>
      <w:r w:rsidRPr="006F311C">
        <w:rPr>
          <w:rFonts w:ascii="Times New Roman" w:eastAsia="Times New Roman" w:hAnsi="Times New Roman"/>
          <w:b/>
          <w:bCs/>
          <w:iCs/>
          <w:lang w:eastAsia="lt-LT"/>
        </w:rPr>
        <w:t>6.6</w:t>
      </w:r>
      <w:r w:rsidRPr="006F311C">
        <w:rPr>
          <w:rFonts w:ascii="Times New Roman" w:eastAsia="Times New Roman" w:hAnsi="Times New Roman"/>
          <w:b/>
          <w:bCs/>
          <w:iCs/>
          <w:lang w:eastAsia="lt-LT"/>
        </w:rPr>
        <w:tab/>
        <w:t>Specialūs reikalavimai atliekoms tvarkyti</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BB05DD">
        <w:rPr>
          <w:rFonts w:ascii="Times New Roman" w:eastAsia="Times New Roman" w:hAnsi="Times New Roman"/>
          <w:lang w:eastAsia="lt-LT"/>
        </w:rPr>
        <w:t>Nesuvartotą vaistinį preparatą ar atliekas reikia tvarkyti laikantis vietinių reikalavimų.</w:t>
      </w:r>
    </w:p>
    <w:p w:rsidR="00A277C4" w:rsidRPr="00984849"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tabs>
          <w:tab w:val="left" w:pos="540"/>
        </w:tabs>
        <w:spacing w:after="0" w:line="240" w:lineRule="auto"/>
        <w:outlineLvl w:val="1"/>
        <w:rPr>
          <w:rFonts w:ascii="Times New Roman" w:eastAsia="Times New Roman" w:hAnsi="Times New Roman"/>
          <w:b/>
          <w:lang w:eastAsia="lt-LT"/>
        </w:rPr>
      </w:pPr>
      <w:r w:rsidRPr="006F311C">
        <w:rPr>
          <w:rFonts w:ascii="Times New Roman" w:eastAsia="Times New Roman" w:hAnsi="Times New Roman"/>
          <w:b/>
          <w:lang w:eastAsia="lt-LT"/>
        </w:rPr>
        <w:t>7.</w:t>
      </w:r>
      <w:r w:rsidRPr="006F311C">
        <w:rPr>
          <w:rFonts w:ascii="Times New Roman" w:eastAsia="Times New Roman" w:hAnsi="Times New Roman"/>
          <w:b/>
          <w:lang w:eastAsia="lt-LT"/>
        </w:rPr>
        <w:tab/>
      </w:r>
      <w:r w:rsidRPr="00BB05DD">
        <w:rPr>
          <w:rFonts w:ascii="Times New Roman" w:eastAsia="Times New Roman" w:hAnsi="Times New Roman"/>
          <w:b/>
          <w:lang w:eastAsia="lt-LT"/>
        </w:rPr>
        <w:t>REGISTRUOTOJAS</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bookmarkStart w:id="0" w:name="_GoBack"/>
      <w:r w:rsidRPr="006F311C">
        <w:rPr>
          <w:rFonts w:ascii="Times New Roman" w:eastAsia="Times New Roman" w:hAnsi="Times New Roman"/>
          <w:lang w:eastAsia="lt-LT"/>
        </w:rPr>
        <w:t>Dr. Theiss Naturwaren GmbH</w:t>
      </w: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Michelinstraße 10</w:t>
      </w: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D-66424 Homburg</w:t>
      </w: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Vokietija</w:t>
      </w:r>
    </w:p>
    <w:bookmarkEnd w:id="0"/>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tabs>
          <w:tab w:val="left" w:pos="540"/>
        </w:tabs>
        <w:spacing w:after="0" w:line="240" w:lineRule="auto"/>
        <w:outlineLvl w:val="1"/>
        <w:rPr>
          <w:rFonts w:ascii="Times New Roman" w:eastAsia="Times New Roman" w:hAnsi="Times New Roman"/>
          <w:b/>
          <w:lang w:eastAsia="lt-LT"/>
        </w:rPr>
      </w:pPr>
      <w:r w:rsidRPr="006F311C">
        <w:rPr>
          <w:rFonts w:ascii="Times New Roman" w:eastAsia="Times New Roman" w:hAnsi="Times New Roman"/>
          <w:b/>
          <w:lang w:eastAsia="lt-LT"/>
        </w:rPr>
        <w:t>8.</w:t>
      </w:r>
      <w:r w:rsidRPr="006F311C">
        <w:rPr>
          <w:rFonts w:ascii="Times New Roman" w:eastAsia="Times New Roman" w:hAnsi="Times New Roman"/>
          <w:b/>
          <w:lang w:eastAsia="lt-LT"/>
        </w:rPr>
        <w:tab/>
      </w:r>
      <w:r w:rsidRPr="00BB05DD">
        <w:rPr>
          <w:rFonts w:ascii="Times New Roman" w:eastAsia="Times New Roman" w:hAnsi="Times New Roman"/>
          <w:b/>
          <w:lang w:eastAsia="lt-LT"/>
        </w:rPr>
        <w:t>REGISTRACIJOS</w:t>
      </w:r>
      <w:r w:rsidRPr="006F311C">
        <w:rPr>
          <w:rFonts w:ascii="Times New Roman" w:eastAsia="Times New Roman" w:hAnsi="Times New Roman"/>
          <w:b/>
          <w:lang w:eastAsia="lt-LT"/>
        </w:rPr>
        <w:t xml:space="preserve"> PAŽYMĖJIMO NUMERIS</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ind w:left="567" w:hanging="567"/>
        <w:rPr>
          <w:rFonts w:ascii="Times New Roman" w:eastAsia="Times New Roman" w:hAnsi="Times New Roman"/>
          <w:caps/>
          <w:lang w:eastAsia="lt-LT"/>
        </w:rPr>
      </w:pPr>
      <w:r w:rsidRPr="006F311C">
        <w:rPr>
          <w:rFonts w:ascii="Times New Roman" w:eastAsia="Times New Roman" w:hAnsi="Times New Roman"/>
          <w:caps/>
          <w:lang w:eastAsia="lt-LT"/>
        </w:rPr>
        <w:t>LT/1/95/3302/001</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tabs>
          <w:tab w:val="left" w:pos="540"/>
        </w:tabs>
        <w:spacing w:after="0" w:line="240" w:lineRule="auto"/>
        <w:outlineLvl w:val="1"/>
        <w:rPr>
          <w:rFonts w:ascii="Times New Roman" w:eastAsia="Times New Roman" w:hAnsi="Times New Roman"/>
          <w:b/>
          <w:lang w:eastAsia="lt-LT"/>
        </w:rPr>
      </w:pPr>
      <w:r w:rsidRPr="006F311C">
        <w:rPr>
          <w:rFonts w:ascii="Times New Roman" w:eastAsia="Times New Roman" w:hAnsi="Times New Roman"/>
          <w:b/>
          <w:lang w:eastAsia="lt-LT"/>
        </w:rPr>
        <w:t>9.</w:t>
      </w:r>
      <w:r w:rsidRPr="006F311C">
        <w:rPr>
          <w:rFonts w:ascii="Times New Roman" w:eastAsia="Times New Roman" w:hAnsi="Times New Roman"/>
          <w:b/>
          <w:lang w:eastAsia="lt-LT"/>
        </w:rPr>
        <w:tab/>
      </w:r>
      <w:r w:rsidRPr="00BB05DD">
        <w:rPr>
          <w:rFonts w:ascii="Times New Roman" w:eastAsia="Times New Roman" w:hAnsi="Times New Roman"/>
          <w:b/>
          <w:lang w:eastAsia="lt-LT"/>
        </w:rPr>
        <w:t>REGISTRAVIMO / PERREGISTRAVIMO</w:t>
      </w:r>
      <w:r w:rsidRPr="006F311C">
        <w:rPr>
          <w:rFonts w:ascii="Times New Roman" w:eastAsia="Times New Roman" w:hAnsi="Times New Roman"/>
          <w:b/>
          <w:lang w:eastAsia="lt-LT"/>
        </w:rPr>
        <w:t xml:space="preserve"> DATA</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BB05DD">
        <w:rPr>
          <w:rFonts w:ascii="Times New Roman" w:eastAsia="Times New Roman" w:hAnsi="Times New Roman"/>
          <w:lang w:eastAsia="lt-LT"/>
        </w:rPr>
        <w:t>Registravimo data</w:t>
      </w:r>
      <w:r w:rsidRPr="006F311C">
        <w:rPr>
          <w:rFonts w:ascii="Times New Roman" w:eastAsia="Times New Roman" w:hAnsi="Times New Roman"/>
          <w:lang w:eastAsia="lt-LT"/>
        </w:rPr>
        <w:t xml:space="preserve"> 1995</w:t>
      </w:r>
      <w:r>
        <w:rPr>
          <w:rFonts w:ascii="Times New Roman" w:eastAsia="Times New Roman" w:hAnsi="Times New Roman"/>
          <w:lang w:eastAsia="lt-LT"/>
        </w:rPr>
        <w:t> </w:t>
      </w:r>
      <w:r w:rsidRPr="006F311C">
        <w:rPr>
          <w:rFonts w:ascii="Times New Roman" w:eastAsia="Times New Roman" w:hAnsi="Times New Roman"/>
          <w:lang w:eastAsia="lt-LT"/>
        </w:rPr>
        <w:t xml:space="preserve">m. </w:t>
      </w:r>
      <w:r w:rsidR="001007AB">
        <w:rPr>
          <w:rFonts w:ascii="Times New Roman" w:eastAsia="Times New Roman" w:hAnsi="Times New Roman"/>
          <w:lang w:eastAsia="lt-LT"/>
        </w:rPr>
        <w:t>spalio</w:t>
      </w:r>
      <w:r w:rsidR="001007AB" w:rsidRPr="006F311C">
        <w:rPr>
          <w:rFonts w:ascii="Times New Roman" w:eastAsia="Times New Roman" w:hAnsi="Times New Roman"/>
          <w:lang w:eastAsia="lt-LT"/>
        </w:rPr>
        <w:t xml:space="preserve"> </w:t>
      </w:r>
      <w:r w:rsidRPr="006F311C">
        <w:rPr>
          <w:rFonts w:ascii="Times New Roman" w:eastAsia="Times New Roman" w:hAnsi="Times New Roman"/>
          <w:lang w:eastAsia="lt-LT"/>
        </w:rPr>
        <w:t>4</w:t>
      </w:r>
      <w:r>
        <w:rPr>
          <w:rFonts w:ascii="Times New Roman" w:eastAsia="Times New Roman" w:hAnsi="Times New Roman"/>
          <w:lang w:eastAsia="lt-LT"/>
        </w:rPr>
        <w:t> </w:t>
      </w:r>
      <w:r w:rsidRPr="006F311C">
        <w:rPr>
          <w:rFonts w:ascii="Times New Roman" w:eastAsia="Times New Roman" w:hAnsi="Times New Roman"/>
          <w:lang w:eastAsia="lt-LT"/>
        </w:rPr>
        <w:t>d.</w:t>
      </w: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4E6FF0">
        <w:rPr>
          <w:rFonts w:ascii="Times New Roman" w:eastAsia="Times New Roman" w:hAnsi="Times New Roman"/>
          <w:lang w:eastAsia="lt-LT"/>
        </w:rPr>
        <w:t>Paskutinio perregistravimo data</w:t>
      </w:r>
      <w:r w:rsidRPr="006F311C">
        <w:rPr>
          <w:rFonts w:ascii="Times New Roman" w:eastAsia="Times New Roman" w:hAnsi="Times New Roman"/>
          <w:lang w:eastAsia="lt-LT"/>
        </w:rPr>
        <w:t xml:space="preserve"> 2013</w:t>
      </w:r>
      <w:r>
        <w:rPr>
          <w:rFonts w:ascii="Times New Roman" w:eastAsia="Times New Roman" w:hAnsi="Times New Roman"/>
          <w:lang w:eastAsia="lt-LT"/>
        </w:rPr>
        <w:t> </w:t>
      </w:r>
      <w:r w:rsidRPr="006F311C">
        <w:rPr>
          <w:rFonts w:ascii="Times New Roman" w:eastAsia="Times New Roman" w:hAnsi="Times New Roman"/>
          <w:lang w:eastAsia="lt-LT"/>
        </w:rPr>
        <w:t xml:space="preserve">m. </w:t>
      </w:r>
      <w:r w:rsidR="001007AB">
        <w:rPr>
          <w:rFonts w:ascii="Times New Roman" w:eastAsia="Times New Roman" w:hAnsi="Times New Roman"/>
          <w:lang w:eastAsia="lt-LT"/>
        </w:rPr>
        <w:t>gegužės</w:t>
      </w:r>
      <w:r w:rsidR="001007AB" w:rsidRPr="006F311C">
        <w:rPr>
          <w:rFonts w:ascii="Times New Roman" w:eastAsia="Times New Roman" w:hAnsi="Times New Roman"/>
          <w:lang w:eastAsia="lt-LT"/>
        </w:rPr>
        <w:t xml:space="preserve"> </w:t>
      </w:r>
      <w:r w:rsidRPr="006F311C">
        <w:rPr>
          <w:rFonts w:ascii="Times New Roman" w:eastAsia="Times New Roman" w:hAnsi="Times New Roman"/>
          <w:lang w:eastAsia="lt-LT"/>
        </w:rPr>
        <w:t>29</w:t>
      </w:r>
      <w:r>
        <w:rPr>
          <w:rFonts w:ascii="Times New Roman" w:eastAsia="Times New Roman" w:hAnsi="Times New Roman"/>
          <w:lang w:eastAsia="lt-LT"/>
        </w:rPr>
        <w:t> </w:t>
      </w:r>
      <w:r w:rsidRPr="006F311C">
        <w:rPr>
          <w:rFonts w:ascii="Times New Roman" w:eastAsia="Times New Roman" w:hAnsi="Times New Roman"/>
          <w:lang w:eastAsia="lt-LT"/>
        </w:rPr>
        <w:t>d.</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tabs>
          <w:tab w:val="left" w:pos="540"/>
        </w:tabs>
        <w:spacing w:after="0" w:line="240" w:lineRule="auto"/>
        <w:outlineLvl w:val="1"/>
        <w:rPr>
          <w:rFonts w:ascii="Times New Roman" w:eastAsia="Times New Roman" w:hAnsi="Times New Roman"/>
          <w:b/>
          <w:lang w:eastAsia="lt-LT"/>
        </w:rPr>
      </w:pPr>
      <w:r w:rsidRPr="006F311C">
        <w:rPr>
          <w:rFonts w:ascii="Times New Roman" w:eastAsia="Times New Roman" w:hAnsi="Times New Roman"/>
          <w:b/>
          <w:lang w:eastAsia="lt-LT"/>
        </w:rPr>
        <w:t>10.</w:t>
      </w:r>
      <w:r w:rsidRPr="006F311C">
        <w:rPr>
          <w:rFonts w:ascii="Times New Roman" w:eastAsia="Times New Roman" w:hAnsi="Times New Roman"/>
          <w:b/>
          <w:lang w:eastAsia="lt-LT"/>
        </w:rPr>
        <w:tab/>
        <w:t>TEKSTO PERŽIŪROS DATA</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Default="009A2BBE" w:rsidP="00A277C4">
      <w:pPr>
        <w:tabs>
          <w:tab w:val="left" w:pos="540"/>
        </w:tabs>
        <w:spacing w:after="0" w:line="240" w:lineRule="auto"/>
        <w:rPr>
          <w:rFonts w:ascii="Times New Roman" w:eastAsia="Times New Roman" w:hAnsi="Times New Roman"/>
          <w:lang w:eastAsia="lt-LT"/>
        </w:rPr>
      </w:pPr>
      <w:r>
        <w:rPr>
          <w:rFonts w:ascii="Times New Roman" w:eastAsia="Times New Roman" w:hAnsi="Times New Roman"/>
          <w:lang w:eastAsia="lt-LT"/>
        </w:rPr>
        <w:t>2020 m. lapkričio 30 d.</w:t>
      </w:r>
    </w:p>
    <w:p w:rsidR="009A2BBE" w:rsidRPr="006F311C" w:rsidRDefault="009A2BBE"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 w:val="left" w:pos="567"/>
        </w:tabs>
        <w:spacing w:after="0" w:line="240" w:lineRule="auto"/>
        <w:rPr>
          <w:rFonts w:ascii="Times New Roman" w:eastAsia="Times New Roman" w:hAnsi="Times New Roman"/>
          <w:lang w:eastAsia="lt-LT"/>
        </w:rPr>
      </w:pPr>
      <w:r w:rsidRPr="004E6FF0">
        <w:rPr>
          <w:rFonts w:ascii="Times New Roman" w:eastAsia="Times New Roman" w:hAnsi="Times New Roman"/>
          <w:lang w:eastAsia="lt-LT"/>
        </w:rPr>
        <w:t>Išsami informacija apie šį</w:t>
      </w:r>
      <w:r w:rsidRPr="006F311C">
        <w:rPr>
          <w:rFonts w:ascii="Times New Roman" w:eastAsia="Times New Roman" w:hAnsi="Times New Roman"/>
          <w:lang w:eastAsia="lt-LT"/>
        </w:rPr>
        <w:t xml:space="preserve"> vaistin</w:t>
      </w:r>
      <w:r>
        <w:rPr>
          <w:rFonts w:ascii="Times New Roman" w:eastAsia="Times New Roman" w:hAnsi="Times New Roman"/>
          <w:lang w:eastAsia="lt-LT"/>
        </w:rPr>
        <w:t>į</w:t>
      </w:r>
      <w:r w:rsidRPr="006F311C">
        <w:rPr>
          <w:rFonts w:ascii="Times New Roman" w:eastAsia="Times New Roman" w:hAnsi="Times New Roman"/>
          <w:lang w:eastAsia="lt-LT"/>
        </w:rPr>
        <w:t xml:space="preserve"> preparat</w:t>
      </w:r>
      <w:r>
        <w:rPr>
          <w:rFonts w:ascii="Times New Roman" w:eastAsia="Times New Roman" w:hAnsi="Times New Roman"/>
          <w:lang w:eastAsia="lt-LT"/>
        </w:rPr>
        <w:t>ą</w:t>
      </w:r>
      <w:r w:rsidRPr="006F311C">
        <w:rPr>
          <w:rFonts w:ascii="Times New Roman" w:eastAsia="Times New Roman" w:hAnsi="Times New Roman"/>
          <w:lang w:eastAsia="lt-LT"/>
        </w:rPr>
        <w:t xml:space="preserve"> pateikiama Valstybinės vaistų kontrolės tarnybos prie Lietuvos Respublikos sveikatos apsaugos ministerijos </w:t>
      </w:r>
      <w:r w:rsidRPr="004E6FF0">
        <w:rPr>
          <w:rFonts w:ascii="Times New Roman" w:eastAsia="Times New Roman" w:hAnsi="Times New Roman"/>
          <w:lang w:eastAsia="lt-LT"/>
        </w:rPr>
        <w:t>tinklalapyje</w:t>
      </w:r>
      <w:r w:rsidRPr="006F311C">
        <w:rPr>
          <w:rFonts w:ascii="Times New Roman" w:eastAsia="Times New Roman" w:hAnsi="Times New Roman"/>
          <w:lang w:eastAsia="lt-LT"/>
        </w:rPr>
        <w:t xml:space="preserve"> </w:t>
      </w:r>
      <w:hyperlink r:id="rId9" w:history="1">
        <w:r w:rsidRPr="006F311C">
          <w:rPr>
            <w:rFonts w:ascii="Times New Roman" w:eastAsia="Times New Roman" w:hAnsi="Times New Roman"/>
            <w:u w:val="single"/>
            <w:lang w:eastAsia="lt-LT"/>
          </w:rPr>
          <w:t>http://www.vvkt.lt/</w:t>
        </w:r>
      </w:hyperlink>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br w:type="page"/>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jc w:val="center"/>
        <w:rPr>
          <w:rFonts w:ascii="Times New Roman" w:eastAsia="Times New Roman" w:hAnsi="Times New Roman"/>
          <w:b/>
          <w:lang w:eastAsia="lt-LT"/>
        </w:rPr>
      </w:pPr>
    </w:p>
    <w:p w:rsidR="00A277C4" w:rsidRPr="006F311C" w:rsidRDefault="00A277C4" w:rsidP="00A277C4">
      <w:pPr>
        <w:tabs>
          <w:tab w:val="left" w:pos="540"/>
        </w:tabs>
        <w:spacing w:after="0" w:line="240" w:lineRule="auto"/>
        <w:jc w:val="center"/>
        <w:rPr>
          <w:rFonts w:ascii="Times New Roman" w:eastAsia="Times New Roman" w:hAnsi="Times New Roman"/>
          <w:lang w:eastAsia="lt-LT"/>
        </w:rPr>
      </w:pPr>
      <w:r w:rsidRPr="006F311C">
        <w:rPr>
          <w:rFonts w:ascii="Times New Roman" w:eastAsia="Times New Roman" w:hAnsi="Times New Roman"/>
          <w:b/>
          <w:lang w:eastAsia="lt-LT"/>
        </w:rPr>
        <w:t>II PRIEDAS</w:t>
      </w:r>
    </w:p>
    <w:p w:rsidR="00A277C4" w:rsidRPr="006F311C" w:rsidRDefault="00A277C4" w:rsidP="00A277C4">
      <w:pPr>
        <w:tabs>
          <w:tab w:val="left" w:pos="540"/>
        </w:tabs>
        <w:spacing w:after="0" w:line="240" w:lineRule="auto"/>
        <w:jc w:val="center"/>
        <w:rPr>
          <w:rFonts w:ascii="Times New Roman" w:eastAsia="Times New Roman" w:hAnsi="Times New Roman"/>
          <w:b/>
          <w:lang w:eastAsia="lt-LT"/>
        </w:rPr>
      </w:pPr>
    </w:p>
    <w:p w:rsidR="00A277C4" w:rsidRPr="006F311C" w:rsidRDefault="00A277C4" w:rsidP="00A277C4">
      <w:pPr>
        <w:tabs>
          <w:tab w:val="left" w:pos="540"/>
        </w:tabs>
        <w:spacing w:after="0" w:line="240" w:lineRule="auto"/>
        <w:jc w:val="center"/>
        <w:rPr>
          <w:rFonts w:ascii="Times New Roman" w:eastAsia="Times New Roman" w:hAnsi="Times New Roman"/>
          <w:b/>
          <w:lang w:eastAsia="lt-LT"/>
        </w:rPr>
      </w:pPr>
      <w:r w:rsidRPr="004E6FF0">
        <w:rPr>
          <w:rFonts w:ascii="Times New Roman" w:eastAsia="Times New Roman" w:hAnsi="Times New Roman"/>
          <w:b/>
          <w:lang w:eastAsia="lt-LT"/>
        </w:rPr>
        <w:t>REGISTRACIJOS</w:t>
      </w:r>
      <w:r w:rsidRPr="006F311C">
        <w:rPr>
          <w:rFonts w:ascii="Times New Roman" w:eastAsia="Times New Roman" w:hAnsi="Times New Roman"/>
          <w:b/>
          <w:lang w:eastAsia="lt-LT"/>
        </w:rPr>
        <w:t xml:space="preserve"> SĄLYGOS</w:t>
      </w:r>
    </w:p>
    <w:p w:rsidR="00A277C4" w:rsidRPr="006F311C" w:rsidRDefault="00A277C4" w:rsidP="00A277C4">
      <w:pPr>
        <w:tabs>
          <w:tab w:val="left" w:pos="540"/>
        </w:tabs>
        <w:spacing w:after="0" w:line="240" w:lineRule="auto"/>
        <w:ind w:left="1701"/>
        <w:rPr>
          <w:rFonts w:ascii="Times New Roman" w:eastAsia="Times New Roman" w:hAnsi="Times New Roman"/>
          <w:b/>
          <w:lang w:eastAsia="lt-LT"/>
        </w:rPr>
      </w:pPr>
    </w:p>
    <w:p w:rsidR="00A277C4" w:rsidRPr="006F311C" w:rsidRDefault="00A277C4" w:rsidP="00A277C4">
      <w:pPr>
        <w:tabs>
          <w:tab w:val="left" w:pos="540"/>
        </w:tabs>
        <w:spacing w:after="0" w:line="240" w:lineRule="auto"/>
        <w:jc w:val="center"/>
        <w:rPr>
          <w:rFonts w:ascii="Times New Roman" w:eastAsia="Times New Roman" w:hAnsi="Times New Roman"/>
          <w:b/>
          <w:lang w:eastAsia="lt-LT"/>
        </w:rPr>
      </w:pPr>
      <w:r w:rsidRPr="006F311C">
        <w:rPr>
          <w:rFonts w:ascii="Times New Roman" w:eastAsia="Times New Roman" w:hAnsi="Times New Roman"/>
          <w:b/>
          <w:lang w:eastAsia="lt-LT"/>
        </w:rPr>
        <w:t>A. GAMINTOJAS, ATSAKINGAS UŽ SERIJŲ IŠLEIDIMĄ</w:t>
      </w:r>
    </w:p>
    <w:p w:rsidR="00A277C4" w:rsidRPr="006F311C" w:rsidRDefault="00A277C4" w:rsidP="00A277C4">
      <w:pPr>
        <w:tabs>
          <w:tab w:val="left" w:pos="540"/>
          <w:tab w:val="left" w:pos="1418"/>
        </w:tabs>
        <w:spacing w:after="0" w:line="240" w:lineRule="auto"/>
        <w:ind w:left="1276"/>
        <w:rPr>
          <w:rFonts w:ascii="Times New Roman" w:eastAsia="Times New Roman" w:hAnsi="Times New Roman"/>
          <w:b/>
          <w:lang w:eastAsia="lt-LT"/>
        </w:rPr>
      </w:pPr>
    </w:p>
    <w:p w:rsidR="00A277C4" w:rsidRPr="006F311C" w:rsidRDefault="00A277C4" w:rsidP="00A277C4">
      <w:pPr>
        <w:tabs>
          <w:tab w:val="left" w:pos="540"/>
          <w:tab w:val="left" w:pos="1418"/>
        </w:tabs>
        <w:spacing w:after="0" w:line="240" w:lineRule="auto"/>
        <w:ind w:left="1560"/>
        <w:rPr>
          <w:rFonts w:ascii="Times New Roman" w:eastAsia="Times New Roman" w:hAnsi="Times New Roman"/>
          <w:b/>
          <w:lang w:eastAsia="lt-LT"/>
        </w:rPr>
      </w:pPr>
      <w:r w:rsidRPr="006F311C">
        <w:rPr>
          <w:rFonts w:ascii="Times New Roman" w:eastAsia="Times New Roman" w:hAnsi="Times New Roman"/>
          <w:b/>
          <w:lang w:eastAsia="lt-LT"/>
        </w:rPr>
        <w:t>B. TIEKIMO IR VARTOJIMO SĄLYGOS AR APRIBOJIMAI</w:t>
      </w:r>
    </w:p>
    <w:p w:rsidR="00A277C4" w:rsidRPr="006F311C" w:rsidRDefault="00A277C4" w:rsidP="00A277C4">
      <w:pPr>
        <w:tabs>
          <w:tab w:val="left" w:pos="540"/>
        </w:tabs>
        <w:spacing w:after="0" w:line="240" w:lineRule="auto"/>
        <w:jc w:val="center"/>
        <w:rPr>
          <w:rFonts w:ascii="Times New Roman" w:eastAsia="Times New Roman" w:hAnsi="Times New Roman"/>
          <w:b/>
          <w:lang w:eastAsia="lt-LT"/>
        </w:rPr>
      </w:pPr>
    </w:p>
    <w:p w:rsidR="00A277C4" w:rsidRPr="006F311C" w:rsidRDefault="00A277C4" w:rsidP="00A277C4">
      <w:pPr>
        <w:tabs>
          <w:tab w:val="left" w:pos="540"/>
        </w:tabs>
        <w:spacing w:after="0" w:line="240" w:lineRule="auto"/>
        <w:rPr>
          <w:rFonts w:ascii="Times New Roman" w:eastAsia="Times New Roman" w:hAnsi="Times New Roman"/>
          <w:b/>
          <w:lang w:eastAsia="lt-LT"/>
        </w:rPr>
      </w:pPr>
      <w:r w:rsidRPr="006F311C">
        <w:rPr>
          <w:rFonts w:ascii="Times New Roman" w:eastAsia="Times New Roman" w:hAnsi="Times New Roman"/>
          <w:lang w:eastAsia="lt-LT"/>
        </w:rPr>
        <w:br w:type="page"/>
      </w:r>
      <w:r w:rsidRPr="006F311C">
        <w:rPr>
          <w:rFonts w:ascii="Times New Roman" w:eastAsia="Times New Roman" w:hAnsi="Times New Roman"/>
          <w:b/>
          <w:lang w:eastAsia="lt-LT"/>
        </w:rPr>
        <w:lastRenderedPageBreak/>
        <w:t xml:space="preserve">A. </w:t>
      </w:r>
      <w:r>
        <w:rPr>
          <w:rFonts w:ascii="Times New Roman" w:eastAsia="Times New Roman" w:hAnsi="Times New Roman"/>
          <w:b/>
          <w:lang w:eastAsia="lt-LT"/>
        </w:rPr>
        <w:tab/>
      </w:r>
      <w:r w:rsidRPr="006F311C">
        <w:rPr>
          <w:rFonts w:ascii="Times New Roman" w:eastAsia="Times New Roman" w:hAnsi="Times New Roman"/>
          <w:b/>
          <w:lang w:eastAsia="lt-LT"/>
        </w:rPr>
        <w:t>GAMINTOJAS, ATSAKINGAS UŽ SERIJŲ IŠLEIDIMĄ</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u w:val="single"/>
          <w:lang w:eastAsia="lt-LT"/>
        </w:rPr>
      </w:pPr>
      <w:r w:rsidRPr="006F311C">
        <w:rPr>
          <w:rFonts w:ascii="Times New Roman" w:eastAsia="Times New Roman" w:hAnsi="Times New Roman"/>
          <w:u w:val="single"/>
          <w:lang w:eastAsia="lt-LT"/>
        </w:rPr>
        <w:t>Gamintojo, atsakingo už serijų išleidimą, pavadinimas ir adresas</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Dr. Theiss Naturwaren GmbH</w:t>
      </w: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Michelinstraße 10</w:t>
      </w: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D-66424</w:t>
      </w:r>
      <w:r>
        <w:rPr>
          <w:rFonts w:ascii="Times New Roman" w:eastAsia="Times New Roman" w:hAnsi="Times New Roman"/>
          <w:lang w:eastAsia="lt-LT"/>
        </w:rPr>
        <w:t> </w:t>
      </w:r>
      <w:r w:rsidRPr="006F311C">
        <w:rPr>
          <w:rFonts w:ascii="Times New Roman" w:eastAsia="Times New Roman" w:hAnsi="Times New Roman"/>
          <w:lang w:eastAsia="lt-LT"/>
        </w:rPr>
        <w:t>Homburg</w:t>
      </w: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Vokietija</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b/>
          <w:lang w:eastAsia="lt-LT"/>
        </w:rPr>
      </w:pPr>
      <w:bookmarkStart w:id="1" w:name="_Toc129243129"/>
      <w:bookmarkStart w:id="2" w:name="_Toc129243254"/>
      <w:r w:rsidRPr="006F311C">
        <w:rPr>
          <w:rFonts w:ascii="Times New Roman" w:eastAsia="Times New Roman" w:hAnsi="Times New Roman"/>
          <w:b/>
          <w:lang w:eastAsia="lt-LT"/>
        </w:rPr>
        <w:t>B.</w:t>
      </w:r>
      <w:r w:rsidRPr="006F311C">
        <w:rPr>
          <w:rFonts w:ascii="Times New Roman" w:eastAsia="Times New Roman" w:hAnsi="Times New Roman"/>
          <w:b/>
          <w:lang w:eastAsia="lt-LT"/>
        </w:rPr>
        <w:tab/>
        <w:t>TIEKIMO IR VARTOJIMO SĄLYGOS AR APRIBOJIMAI</w:t>
      </w:r>
      <w:bookmarkEnd w:id="1"/>
      <w:bookmarkEnd w:id="2"/>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Nereceptinis vaistinis preparatas.</w:t>
      </w:r>
    </w:p>
    <w:p w:rsidR="00A277C4" w:rsidRPr="006F311C" w:rsidRDefault="00A277C4" w:rsidP="00A277C4">
      <w:pPr>
        <w:tabs>
          <w:tab w:val="left" w:pos="540"/>
        </w:tabs>
        <w:spacing w:after="0" w:line="240" w:lineRule="auto"/>
        <w:rPr>
          <w:rFonts w:ascii="Times New Roman" w:eastAsia="Times New Roman" w:hAnsi="Times New Roman"/>
          <w:highlight w:val="yellow"/>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b/>
          <w:lang w:eastAsia="lt-LT"/>
        </w:rPr>
        <w:br w:type="page"/>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jc w:val="center"/>
        <w:rPr>
          <w:rFonts w:ascii="Times New Roman" w:eastAsia="Times New Roman" w:hAnsi="Times New Roman"/>
          <w:lang w:eastAsia="lt-LT"/>
        </w:rPr>
      </w:pPr>
      <w:r w:rsidRPr="006F311C">
        <w:rPr>
          <w:rFonts w:ascii="Times New Roman" w:eastAsia="Times New Roman" w:hAnsi="Times New Roman"/>
          <w:b/>
          <w:lang w:eastAsia="lt-LT"/>
        </w:rPr>
        <w:t>III PRIEDAS</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jc w:val="center"/>
        <w:rPr>
          <w:rFonts w:ascii="Times New Roman" w:eastAsia="Times New Roman" w:hAnsi="Times New Roman"/>
          <w:b/>
          <w:lang w:eastAsia="lt-LT"/>
        </w:rPr>
      </w:pPr>
      <w:r w:rsidRPr="006F311C">
        <w:rPr>
          <w:rFonts w:ascii="Times New Roman" w:eastAsia="Times New Roman" w:hAnsi="Times New Roman"/>
          <w:b/>
          <w:lang w:eastAsia="lt-LT"/>
        </w:rPr>
        <w:t>ŽENKLINIMAS IR PAKUOTĖS LAPELIS</w:t>
      </w: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br w:type="page"/>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jc w:val="center"/>
        <w:rPr>
          <w:rFonts w:ascii="Times New Roman" w:eastAsia="Times New Roman" w:hAnsi="Times New Roman"/>
          <w:lang w:eastAsia="lt-LT"/>
        </w:rPr>
      </w:pPr>
      <w:r w:rsidRPr="006F311C">
        <w:rPr>
          <w:rFonts w:ascii="Times New Roman" w:eastAsia="Times New Roman" w:hAnsi="Times New Roman"/>
          <w:b/>
          <w:lang w:eastAsia="lt-LT"/>
        </w:rPr>
        <w:t>A. ŽENKLINIMAS</w:t>
      </w:r>
    </w:p>
    <w:p w:rsidR="00A277C4" w:rsidRPr="006F311C" w:rsidRDefault="00A277C4" w:rsidP="00A277C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eastAsia="Times New Roman" w:hAnsi="Times New Roman"/>
          <w:b/>
          <w:lang w:eastAsia="lt-LT"/>
        </w:rPr>
      </w:pPr>
      <w:r w:rsidRPr="006F311C">
        <w:rPr>
          <w:rFonts w:ascii="Times New Roman" w:eastAsia="Times New Roman" w:hAnsi="Times New Roman"/>
          <w:b/>
          <w:lang w:eastAsia="lt-LT"/>
        </w:rPr>
        <w:br w:type="page"/>
      </w:r>
      <w:r w:rsidRPr="006F311C">
        <w:rPr>
          <w:rFonts w:ascii="Times New Roman" w:eastAsia="Times New Roman" w:hAnsi="Times New Roman"/>
          <w:b/>
          <w:lang w:eastAsia="lt-LT"/>
        </w:rPr>
        <w:lastRenderedPageBreak/>
        <w:t xml:space="preserve">INFORMACIJA ANT IŠORINĖS PAKUOTĖS </w:t>
      </w:r>
    </w:p>
    <w:p w:rsidR="00A277C4" w:rsidRPr="006F311C" w:rsidRDefault="00A277C4" w:rsidP="00A277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lang w:eastAsia="lt-LT"/>
        </w:rPr>
      </w:pPr>
    </w:p>
    <w:p w:rsidR="00A277C4" w:rsidRPr="004E6FF0" w:rsidRDefault="00A277C4" w:rsidP="00A277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lang w:eastAsia="lt-LT"/>
        </w:rPr>
      </w:pPr>
      <w:r w:rsidRPr="00741666">
        <w:rPr>
          <w:rFonts w:ascii="Times New Roman" w:eastAsia="Times New Roman" w:hAnsi="Times New Roman"/>
          <w:b/>
          <w:lang w:eastAsia="lt-LT"/>
        </w:rPr>
        <w:t>KARTON</w:t>
      </w:r>
      <w:r>
        <w:rPr>
          <w:rFonts w:ascii="Times New Roman" w:eastAsia="Times New Roman" w:hAnsi="Times New Roman"/>
          <w:b/>
          <w:lang w:eastAsia="lt-LT"/>
        </w:rPr>
        <w:t>O</w:t>
      </w:r>
      <w:r w:rsidRPr="00741666">
        <w:rPr>
          <w:rFonts w:ascii="Times New Roman" w:eastAsia="Times New Roman" w:hAnsi="Times New Roman"/>
          <w:b/>
          <w:lang w:eastAsia="lt-LT"/>
        </w:rPr>
        <w:t xml:space="preserve"> DĖŽUTĖ</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b/>
          <w:bCs/>
          <w:iCs/>
          <w:lang w:eastAsia="lt-LT"/>
        </w:rPr>
      </w:pPr>
      <w:r w:rsidRPr="006F311C">
        <w:rPr>
          <w:rFonts w:ascii="Times New Roman" w:eastAsia="Times New Roman" w:hAnsi="Times New Roman"/>
          <w:b/>
          <w:bCs/>
          <w:iCs/>
          <w:lang w:eastAsia="lt-LT"/>
        </w:rPr>
        <w:t>1.</w:t>
      </w:r>
      <w:r w:rsidRPr="006F311C">
        <w:rPr>
          <w:rFonts w:ascii="Times New Roman" w:eastAsia="Times New Roman" w:hAnsi="Times New Roman"/>
          <w:b/>
          <w:bCs/>
          <w:iCs/>
          <w:lang w:eastAsia="lt-LT"/>
        </w:rPr>
        <w:tab/>
        <w:t>VAISTINIO PREPARATO PAVADINIMAS</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autoSpaceDE w:val="0"/>
        <w:autoSpaceDN w:val="0"/>
        <w:adjustRightInd w:val="0"/>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Dr. Theiss Eucalipin tepalas</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b/>
          <w:bCs/>
          <w:iCs/>
          <w:lang w:eastAsia="lt-LT"/>
        </w:rPr>
      </w:pPr>
      <w:r w:rsidRPr="006F311C">
        <w:rPr>
          <w:rFonts w:ascii="Times New Roman" w:eastAsia="Times New Roman" w:hAnsi="Times New Roman"/>
          <w:b/>
          <w:bCs/>
          <w:iCs/>
          <w:lang w:eastAsia="lt-LT"/>
        </w:rPr>
        <w:t>2.</w:t>
      </w:r>
      <w:r w:rsidRPr="006F311C">
        <w:rPr>
          <w:rFonts w:ascii="Times New Roman" w:eastAsia="Times New Roman" w:hAnsi="Times New Roman"/>
          <w:b/>
          <w:bCs/>
          <w:iCs/>
          <w:lang w:eastAsia="lt-LT"/>
        </w:rPr>
        <w:tab/>
        <w:t xml:space="preserve">VEIKLIOJI MEDŽIAGA IR JOS KIEKIS </w:t>
      </w:r>
    </w:p>
    <w:p w:rsidR="00A277C4" w:rsidRPr="006F311C" w:rsidRDefault="00A277C4" w:rsidP="00A277C4">
      <w:pPr>
        <w:tabs>
          <w:tab w:val="left" w:pos="540"/>
        </w:tabs>
        <w:spacing w:after="0" w:line="240" w:lineRule="auto"/>
        <w:ind w:left="567" w:hanging="567"/>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1</w:t>
      </w:r>
      <w:r>
        <w:rPr>
          <w:rFonts w:ascii="Times New Roman" w:eastAsia="Times New Roman" w:hAnsi="Times New Roman"/>
          <w:lang w:eastAsia="lt-LT"/>
        </w:rPr>
        <w:t> </w:t>
      </w:r>
      <w:r w:rsidRPr="006F311C">
        <w:rPr>
          <w:rFonts w:ascii="Times New Roman" w:eastAsia="Times New Roman" w:hAnsi="Times New Roman"/>
          <w:lang w:eastAsia="lt-LT"/>
        </w:rPr>
        <w:t>g tepalo yra 75</w:t>
      </w:r>
      <w:r>
        <w:rPr>
          <w:rFonts w:ascii="Times New Roman" w:eastAsia="Times New Roman" w:hAnsi="Times New Roman"/>
          <w:lang w:eastAsia="lt-LT"/>
        </w:rPr>
        <w:t> </w:t>
      </w:r>
      <w:r w:rsidRPr="006F311C">
        <w:rPr>
          <w:rFonts w:ascii="Times New Roman" w:eastAsia="Times New Roman" w:hAnsi="Times New Roman"/>
          <w:lang w:eastAsia="lt-LT"/>
        </w:rPr>
        <w:t>mg eukaliptų eterinio aliejaus, 75</w:t>
      </w:r>
      <w:r>
        <w:rPr>
          <w:rFonts w:ascii="Times New Roman" w:eastAsia="Times New Roman" w:hAnsi="Times New Roman"/>
          <w:lang w:eastAsia="lt-LT"/>
        </w:rPr>
        <w:t> </w:t>
      </w:r>
      <w:r w:rsidRPr="006F311C">
        <w:rPr>
          <w:rFonts w:ascii="Times New Roman" w:eastAsia="Times New Roman" w:hAnsi="Times New Roman"/>
          <w:lang w:eastAsia="lt-LT"/>
        </w:rPr>
        <w:t>mg</w:t>
      </w:r>
      <w:r w:rsidRPr="006F311C">
        <w:rPr>
          <w:rFonts w:ascii="Times New Roman" w:eastAsia="Times New Roman" w:hAnsi="Times New Roman"/>
          <w:i/>
          <w:lang w:eastAsia="lt-LT"/>
        </w:rPr>
        <w:t xml:space="preserve"> </w:t>
      </w:r>
      <w:r w:rsidRPr="006F311C">
        <w:rPr>
          <w:rFonts w:ascii="Times New Roman" w:eastAsia="Times New Roman" w:hAnsi="Times New Roman"/>
          <w:lang w:eastAsia="lt-LT"/>
        </w:rPr>
        <w:t>paprastųjų pušų eterinio aliejaus ir 50</w:t>
      </w:r>
      <w:r>
        <w:rPr>
          <w:rFonts w:ascii="Times New Roman" w:eastAsia="Times New Roman" w:hAnsi="Times New Roman"/>
          <w:lang w:eastAsia="lt-LT"/>
        </w:rPr>
        <w:t> </w:t>
      </w:r>
      <w:r w:rsidRPr="006F311C">
        <w:rPr>
          <w:rFonts w:ascii="Times New Roman" w:eastAsia="Times New Roman" w:hAnsi="Times New Roman"/>
          <w:lang w:eastAsia="lt-LT"/>
        </w:rPr>
        <w:t>mg raceminio kamparo.</w:t>
      </w:r>
    </w:p>
    <w:p w:rsidR="00A277C4" w:rsidRPr="006F311C" w:rsidRDefault="00A277C4" w:rsidP="00A277C4">
      <w:pPr>
        <w:tabs>
          <w:tab w:val="left" w:pos="540"/>
        </w:tabs>
        <w:spacing w:after="0" w:line="240" w:lineRule="auto"/>
        <w:ind w:firstLine="720"/>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b/>
          <w:bCs/>
          <w:iCs/>
          <w:lang w:eastAsia="lt-LT"/>
        </w:rPr>
      </w:pPr>
      <w:r w:rsidRPr="006F311C">
        <w:rPr>
          <w:rFonts w:ascii="Times New Roman" w:eastAsia="Times New Roman" w:hAnsi="Times New Roman"/>
          <w:b/>
          <w:bCs/>
          <w:iCs/>
          <w:lang w:eastAsia="lt-LT"/>
        </w:rPr>
        <w:t>3.</w:t>
      </w:r>
      <w:r w:rsidRPr="006F311C">
        <w:rPr>
          <w:rFonts w:ascii="Times New Roman" w:eastAsia="Times New Roman" w:hAnsi="Times New Roman"/>
          <w:b/>
          <w:bCs/>
          <w:iCs/>
          <w:lang w:eastAsia="lt-LT"/>
        </w:rPr>
        <w:tab/>
        <w:t>PAGALBINIŲ MEDŽIAGŲ SĄRAŠAS</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ind w:left="567" w:hanging="567"/>
        <w:rPr>
          <w:rFonts w:ascii="Times New Roman" w:eastAsia="Times New Roman" w:hAnsi="Times New Roman"/>
          <w:lang w:eastAsia="lt-LT"/>
        </w:rPr>
      </w:pPr>
      <w:r w:rsidRPr="006F311C">
        <w:rPr>
          <w:rFonts w:ascii="Times New Roman" w:eastAsia="Times New Roman" w:hAnsi="Times New Roman"/>
          <w:lang w:eastAsia="lt-LT"/>
        </w:rPr>
        <w:t>Pagalbinės medžiagos: rafinuotas kukurūzų aliejus, geltonasis vaškas, kietieji riebalai.</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b/>
          <w:bCs/>
          <w:iCs/>
          <w:lang w:eastAsia="lt-LT"/>
        </w:rPr>
      </w:pPr>
      <w:r w:rsidRPr="006F311C">
        <w:rPr>
          <w:rFonts w:ascii="Times New Roman" w:eastAsia="Times New Roman" w:hAnsi="Times New Roman"/>
          <w:b/>
          <w:bCs/>
          <w:iCs/>
          <w:lang w:eastAsia="lt-LT"/>
        </w:rPr>
        <w:t>4.</w:t>
      </w:r>
      <w:r w:rsidRPr="006F311C">
        <w:rPr>
          <w:rFonts w:ascii="Times New Roman" w:eastAsia="Times New Roman" w:hAnsi="Times New Roman"/>
          <w:b/>
          <w:bCs/>
          <w:iCs/>
          <w:lang w:eastAsia="lt-LT"/>
        </w:rPr>
        <w:tab/>
        <w:t>FARMACINĖ FORMA IR KIEKIS PAKUOTĖJE</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autoSpaceDE w:val="0"/>
        <w:autoSpaceDN w:val="0"/>
        <w:adjustRightInd w:val="0"/>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Tepalas</w:t>
      </w:r>
    </w:p>
    <w:p w:rsidR="00A277C4" w:rsidRPr="006F311C" w:rsidRDefault="00A277C4" w:rsidP="00A277C4">
      <w:pPr>
        <w:tabs>
          <w:tab w:val="left" w:pos="540"/>
        </w:tabs>
        <w:spacing w:after="0" w:line="240" w:lineRule="auto"/>
        <w:ind w:left="567" w:hanging="567"/>
        <w:rPr>
          <w:rFonts w:ascii="Times New Roman" w:eastAsia="Times New Roman" w:hAnsi="Times New Roman"/>
          <w:caps/>
          <w:lang w:eastAsia="lt-LT"/>
        </w:rPr>
      </w:pPr>
      <w:r w:rsidRPr="006F311C">
        <w:rPr>
          <w:rFonts w:ascii="Times New Roman" w:eastAsia="Times New Roman" w:hAnsi="Times New Roman"/>
          <w:lang w:eastAsia="lt-LT"/>
        </w:rPr>
        <w:t>50</w:t>
      </w:r>
      <w:r>
        <w:rPr>
          <w:rFonts w:ascii="Times New Roman" w:eastAsia="Times New Roman" w:hAnsi="Times New Roman"/>
          <w:lang w:eastAsia="lt-LT"/>
        </w:rPr>
        <w:t> </w:t>
      </w:r>
      <w:r w:rsidRPr="006F311C">
        <w:rPr>
          <w:rFonts w:ascii="Times New Roman" w:eastAsia="Times New Roman" w:hAnsi="Times New Roman"/>
          <w:lang w:eastAsia="lt-LT"/>
        </w:rPr>
        <w:t>g</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b/>
          <w:bCs/>
          <w:iCs/>
          <w:lang w:eastAsia="lt-LT"/>
        </w:rPr>
      </w:pPr>
      <w:r w:rsidRPr="006F311C">
        <w:rPr>
          <w:rFonts w:ascii="Times New Roman" w:eastAsia="Times New Roman" w:hAnsi="Times New Roman"/>
          <w:b/>
          <w:bCs/>
          <w:iCs/>
          <w:lang w:eastAsia="lt-LT"/>
        </w:rPr>
        <w:t>5.</w:t>
      </w:r>
      <w:r w:rsidRPr="006F311C">
        <w:rPr>
          <w:rFonts w:ascii="Times New Roman" w:eastAsia="Times New Roman" w:hAnsi="Times New Roman"/>
          <w:b/>
          <w:bCs/>
          <w:iCs/>
          <w:lang w:eastAsia="lt-LT"/>
        </w:rPr>
        <w:tab/>
        <w:t>VARTOJIMO METODAS IR BŪDAS</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Vartoti ant odos, įkvėpti.</w:t>
      </w: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Prieš vartojimą perskaitykite pakuotės lapelį.</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outlineLvl w:val="2"/>
        <w:rPr>
          <w:rFonts w:ascii="Times New Roman" w:eastAsia="Times New Roman" w:hAnsi="Times New Roman"/>
          <w:b/>
          <w:bCs/>
          <w:iCs/>
          <w:lang w:eastAsia="lt-LT"/>
        </w:rPr>
      </w:pPr>
      <w:r w:rsidRPr="006F311C">
        <w:rPr>
          <w:rFonts w:ascii="Times New Roman" w:eastAsia="Times New Roman" w:hAnsi="Times New Roman"/>
          <w:b/>
          <w:bCs/>
          <w:iCs/>
          <w:lang w:eastAsia="lt-LT"/>
        </w:rPr>
        <w:t>6.</w:t>
      </w:r>
      <w:r w:rsidRPr="006F311C">
        <w:rPr>
          <w:rFonts w:ascii="Times New Roman" w:eastAsia="Times New Roman" w:hAnsi="Times New Roman"/>
          <w:b/>
          <w:bCs/>
          <w:iCs/>
          <w:lang w:eastAsia="lt-LT"/>
        </w:rPr>
        <w:tab/>
        <w:t>SPECIALUS ĮSPĖJIMAS, KAD VAISTINĮ PREPARATĄ BŪTINA LAIKYTI VAIKAMS NEPASTEBIMOJE IR NEPASIEKIAMOJE VIETOJE</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Laikyti vaikams nepastebimoje ir nepasiekiamoje vietoje.</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b/>
          <w:bCs/>
          <w:iCs/>
          <w:lang w:eastAsia="lt-LT"/>
        </w:rPr>
      </w:pPr>
      <w:r w:rsidRPr="006F311C">
        <w:rPr>
          <w:rFonts w:ascii="Times New Roman" w:eastAsia="Times New Roman" w:hAnsi="Times New Roman"/>
          <w:b/>
          <w:bCs/>
          <w:iCs/>
          <w:lang w:eastAsia="lt-LT"/>
        </w:rPr>
        <w:t>7.</w:t>
      </w:r>
      <w:r w:rsidRPr="006F311C">
        <w:rPr>
          <w:rFonts w:ascii="Times New Roman" w:eastAsia="Times New Roman" w:hAnsi="Times New Roman"/>
          <w:b/>
          <w:bCs/>
          <w:iCs/>
          <w:lang w:eastAsia="lt-LT"/>
        </w:rPr>
        <w:tab/>
        <w:t>KITAS SPECIALUS ĮSPĖJIMAS (JEI REIKIA)</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b/>
          <w:bCs/>
          <w:iCs/>
          <w:lang w:eastAsia="lt-LT"/>
        </w:rPr>
      </w:pPr>
      <w:r w:rsidRPr="006F311C">
        <w:rPr>
          <w:rFonts w:ascii="Times New Roman" w:eastAsia="Times New Roman" w:hAnsi="Times New Roman"/>
          <w:b/>
          <w:bCs/>
          <w:iCs/>
          <w:lang w:eastAsia="lt-LT"/>
        </w:rPr>
        <w:t>8.</w:t>
      </w:r>
      <w:r w:rsidRPr="006F311C">
        <w:rPr>
          <w:rFonts w:ascii="Times New Roman" w:eastAsia="Times New Roman" w:hAnsi="Times New Roman"/>
          <w:b/>
          <w:bCs/>
          <w:iCs/>
          <w:lang w:eastAsia="lt-LT"/>
        </w:rPr>
        <w:tab/>
        <w:t>TINKAMUMO LAIKAS</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Tinka iki {mm</w:t>
      </w:r>
      <w:r>
        <w:rPr>
          <w:rFonts w:ascii="Times New Roman" w:eastAsia="Times New Roman" w:hAnsi="Times New Roman"/>
          <w:lang w:eastAsia="lt-LT"/>
        </w:rPr>
        <w:t>-</w:t>
      </w:r>
      <w:r w:rsidRPr="006F311C">
        <w:rPr>
          <w:rFonts w:ascii="Times New Roman" w:eastAsia="Times New Roman" w:hAnsi="Times New Roman"/>
          <w:lang w:eastAsia="lt-LT"/>
        </w:rPr>
        <w:t>MMMM}</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b/>
          <w:bCs/>
          <w:iCs/>
          <w:lang w:eastAsia="lt-LT"/>
        </w:rPr>
      </w:pPr>
      <w:r w:rsidRPr="006F311C">
        <w:rPr>
          <w:rFonts w:ascii="Times New Roman" w:eastAsia="Times New Roman" w:hAnsi="Times New Roman"/>
          <w:b/>
          <w:bCs/>
          <w:iCs/>
          <w:lang w:eastAsia="lt-LT"/>
        </w:rPr>
        <w:t>9.</w:t>
      </w:r>
      <w:r w:rsidRPr="006F311C">
        <w:rPr>
          <w:rFonts w:ascii="Times New Roman" w:eastAsia="Times New Roman" w:hAnsi="Times New Roman"/>
          <w:b/>
          <w:bCs/>
          <w:iCs/>
          <w:lang w:eastAsia="lt-LT"/>
        </w:rPr>
        <w:tab/>
        <w:t>SPECIALIOS LAIKYMO SĄLYGOS</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Laikyti ne aukštesnėje kaip 25</w:t>
      </w:r>
      <w:r>
        <w:rPr>
          <w:rFonts w:ascii="Times New Roman" w:eastAsia="Times New Roman" w:hAnsi="Times New Roman"/>
          <w:lang w:eastAsia="lt-LT"/>
        </w:rPr>
        <w:t> </w:t>
      </w:r>
      <w:r w:rsidRPr="006F311C">
        <w:rPr>
          <w:rFonts w:ascii="Times New Roman" w:eastAsia="Times New Roman" w:hAnsi="Times New Roman"/>
          <w:lang w:eastAsia="lt-LT"/>
        </w:rPr>
        <w:sym w:font="Symbol" w:char="F0B0"/>
      </w:r>
      <w:r w:rsidRPr="006F311C">
        <w:rPr>
          <w:rFonts w:ascii="Times New Roman" w:eastAsia="Times New Roman" w:hAnsi="Times New Roman"/>
          <w:lang w:eastAsia="lt-LT"/>
        </w:rPr>
        <w:t>C temperatūroje.</w:t>
      </w:r>
    </w:p>
    <w:p w:rsidR="00A277C4" w:rsidRPr="006F311C" w:rsidRDefault="00A277C4" w:rsidP="00A277C4">
      <w:pPr>
        <w:tabs>
          <w:tab w:val="left" w:pos="540"/>
        </w:tabs>
        <w:spacing w:after="0" w:line="240" w:lineRule="auto"/>
        <w:ind w:left="567" w:hanging="567"/>
        <w:rPr>
          <w:rFonts w:ascii="Times New Roman" w:eastAsia="Times New Roman" w:hAnsi="Times New Roman"/>
          <w:lang w:eastAsia="lt-LT"/>
        </w:rPr>
      </w:pPr>
      <w:r w:rsidRPr="006F311C">
        <w:rPr>
          <w:rFonts w:ascii="Times New Roman" w:eastAsia="Times New Roman" w:hAnsi="Times New Roman"/>
          <w:lang w:eastAsia="lt-LT"/>
        </w:rPr>
        <w:t xml:space="preserve">Pirmą kartą atidarius </w:t>
      </w:r>
      <w:r>
        <w:rPr>
          <w:rFonts w:ascii="Times New Roman" w:eastAsia="Times New Roman" w:hAnsi="Times New Roman"/>
          <w:lang w:eastAsia="lt-LT"/>
        </w:rPr>
        <w:t>plačiakaklį indą</w:t>
      </w:r>
      <w:r w:rsidRPr="006F311C">
        <w:rPr>
          <w:rFonts w:ascii="Times New Roman" w:eastAsia="Times New Roman" w:hAnsi="Times New Roman"/>
          <w:lang w:eastAsia="lt-LT"/>
        </w:rPr>
        <w:t>, tinkamumo laikas</w:t>
      </w:r>
      <w:r>
        <w:rPr>
          <w:rFonts w:ascii="Times New Roman" w:eastAsia="Times New Roman" w:hAnsi="Times New Roman"/>
          <w:lang w:eastAsia="lt-LT"/>
        </w:rPr>
        <w:t> </w:t>
      </w:r>
      <w:r w:rsidRPr="006F311C">
        <w:rPr>
          <w:rFonts w:ascii="Times New Roman" w:eastAsia="Times New Roman" w:hAnsi="Times New Roman"/>
          <w:lang w:eastAsia="lt-LT"/>
        </w:rPr>
        <w:t>–</w:t>
      </w:r>
      <w:r>
        <w:rPr>
          <w:rFonts w:ascii="Times New Roman" w:eastAsia="Times New Roman" w:hAnsi="Times New Roman"/>
          <w:lang w:eastAsia="lt-LT"/>
        </w:rPr>
        <w:t> </w:t>
      </w:r>
      <w:r w:rsidRPr="006F311C">
        <w:rPr>
          <w:rFonts w:ascii="Times New Roman" w:eastAsia="Times New Roman" w:hAnsi="Times New Roman"/>
          <w:lang w:eastAsia="lt-LT"/>
        </w:rPr>
        <w:t>6</w:t>
      </w:r>
      <w:r>
        <w:rPr>
          <w:rFonts w:ascii="Times New Roman" w:eastAsia="Times New Roman" w:hAnsi="Times New Roman"/>
          <w:lang w:eastAsia="lt-LT"/>
        </w:rPr>
        <w:t> </w:t>
      </w:r>
      <w:r w:rsidRPr="006F311C">
        <w:rPr>
          <w:rFonts w:ascii="Times New Roman" w:eastAsia="Times New Roman" w:hAnsi="Times New Roman"/>
          <w:lang w:eastAsia="lt-LT"/>
        </w:rPr>
        <w:t>mėn.</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b/>
          <w:bCs/>
          <w:iCs/>
          <w:lang w:eastAsia="lt-LT"/>
        </w:rPr>
      </w:pPr>
      <w:r w:rsidRPr="006F311C">
        <w:rPr>
          <w:rFonts w:ascii="Times New Roman" w:eastAsia="Times New Roman" w:hAnsi="Times New Roman"/>
          <w:b/>
          <w:bCs/>
          <w:iCs/>
          <w:lang w:eastAsia="lt-LT"/>
        </w:rPr>
        <w:lastRenderedPageBreak/>
        <w:t>10.</w:t>
      </w:r>
      <w:r w:rsidRPr="006F311C">
        <w:rPr>
          <w:rFonts w:ascii="Times New Roman" w:eastAsia="Times New Roman" w:hAnsi="Times New Roman"/>
          <w:b/>
          <w:bCs/>
          <w:iCs/>
          <w:lang w:eastAsia="lt-LT"/>
        </w:rPr>
        <w:tab/>
        <w:t>SPECIALIOS ATSARGUMO PRIEMONĖS DĖL NESUVARTOTO VAISTINIO PREPARATO AR JO ATLIEKŲ TVARKYMO (JEI REIKIA)</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b/>
          <w:bCs/>
          <w:iCs/>
          <w:lang w:eastAsia="lt-LT"/>
        </w:rPr>
      </w:pPr>
      <w:r w:rsidRPr="006F311C">
        <w:rPr>
          <w:rFonts w:ascii="Times New Roman" w:eastAsia="Times New Roman" w:hAnsi="Times New Roman"/>
          <w:b/>
          <w:bCs/>
          <w:iCs/>
          <w:lang w:eastAsia="lt-LT"/>
        </w:rPr>
        <w:t>11.</w:t>
      </w:r>
      <w:r w:rsidRPr="006F311C">
        <w:rPr>
          <w:rFonts w:ascii="Times New Roman" w:eastAsia="Times New Roman" w:hAnsi="Times New Roman"/>
          <w:b/>
          <w:bCs/>
          <w:iCs/>
          <w:lang w:eastAsia="lt-LT"/>
        </w:rPr>
        <w:tab/>
      </w:r>
      <w:r w:rsidRPr="004E6FF0">
        <w:rPr>
          <w:rFonts w:ascii="Times New Roman" w:eastAsia="Times New Roman" w:hAnsi="Times New Roman"/>
          <w:b/>
          <w:bCs/>
          <w:iCs/>
          <w:lang w:eastAsia="lt-LT"/>
        </w:rPr>
        <w:t>REGISTRUOTOJO</w:t>
      </w:r>
      <w:r w:rsidRPr="006F311C">
        <w:rPr>
          <w:rFonts w:ascii="Times New Roman" w:eastAsia="Times New Roman" w:hAnsi="Times New Roman"/>
          <w:b/>
          <w:bCs/>
          <w:iCs/>
          <w:lang w:eastAsia="lt-LT"/>
        </w:rPr>
        <w:t xml:space="preserve"> PAVADINIMAS IR ADRESAS</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Dr. Theiss Naturwaren GmbH</w:t>
      </w: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Michelinstraße 10</w:t>
      </w: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D-66424</w:t>
      </w:r>
      <w:r>
        <w:rPr>
          <w:rFonts w:ascii="Times New Roman" w:eastAsia="Times New Roman" w:hAnsi="Times New Roman"/>
          <w:lang w:eastAsia="lt-LT"/>
        </w:rPr>
        <w:t> </w:t>
      </w:r>
      <w:r w:rsidRPr="006F311C">
        <w:rPr>
          <w:rFonts w:ascii="Times New Roman" w:eastAsia="Times New Roman" w:hAnsi="Times New Roman"/>
          <w:lang w:eastAsia="lt-LT"/>
        </w:rPr>
        <w:t>Homburg</w:t>
      </w: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Vokietija</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b/>
          <w:bCs/>
          <w:iCs/>
          <w:lang w:eastAsia="lt-LT"/>
        </w:rPr>
      </w:pPr>
      <w:r w:rsidRPr="006F311C">
        <w:rPr>
          <w:rFonts w:ascii="Times New Roman" w:eastAsia="Times New Roman" w:hAnsi="Times New Roman"/>
          <w:b/>
          <w:bCs/>
          <w:iCs/>
          <w:lang w:eastAsia="lt-LT"/>
        </w:rPr>
        <w:t>12.</w:t>
      </w:r>
      <w:r w:rsidRPr="006F311C">
        <w:rPr>
          <w:rFonts w:ascii="Times New Roman" w:eastAsia="Times New Roman" w:hAnsi="Times New Roman"/>
          <w:b/>
          <w:bCs/>
          <w:iCs/>
          <w:lang w:eastAsia="lt-LT"/>
        </w:rPr>
        <w:tab/>
      </w:r>
      <w:r w:rsidRPr="004E6FF0">
        <w:rPr>
          <w:rFonts w:ascii="Times New Roman" w:eastAsia="Times New Roman" w:hAnsi="Times New Roman"/>
          <w:b/>
          <w:bCs/>
          <w:iCs/>
          <w:lang w:eastAsia="lt-LT"/>
        </w:rPr>
        <w:t>REGISTRACIJOS</w:t>
      </w:r>
      <w:r w:rsidRPr="006F311C">
        <w:rPr>
          <w:rFonts w:ascii="Times New Roman" w:eastAsia="Times New Roman" w:hAnsi="Times New Roman"/>
          <w:b/>
          <w:bCs/>
          <w:iCs/>
          <w:lang w:eastAsia="lt-LT"/>
        </w:rPr>
        <w:t xml:space="preserve"> PAŽYMĖJIMO NUMERIS</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ind w:left="567" w:hanging="567"/>
        <w:rPr>
          <w:rFonts w:ascii="Times New Roman" w:eastAsia="Times New Roman" w:hAnsi="Times New Roman"/>
          <w:caps/>
          <w:lang w:eastAsia="lt-LT"/>
        </w:rPr>
      </w:pPr>
      <w:r w:rsidRPr="006F311C">
        <w:rPr>
          <w:rFonts w:ascii="Times New Roman" w:eastAsia="Times New Roman" w:hAnsi="Times New Roman"/>
          <w:caps/>
          <w:lang w:eastAsia="lt-LT"/>
        </w:rPr>
        <w:t>LT/1/95/3302/001</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b/>
          <w:bCs/>
          <w:iCs/>
          <w:lang w:eastAsia="lt-LT"/>
        </w:rPr>
      </w:pPr>
      <w:r w:rsidRPr="006F311C">
        <w:rPr>
          <w:rFonts w:ascii="Times New Roman" w:eastAsia="Times New Roman" w:hAnsi="Times New Roman"/>
          <w:b/>
          <w:bCs/>
          <w:iCs/>
          <w:lang w:eastAsia="lt-LT"/>
        </w:rPr>
        <w:t>13.</w:t>
      </w:r>
      <w:r w:rsidRPr="006F311C">
        <w:rPr>
          <w:rFonts w:ascii="Times New Roman" w:eastAsia="Times New Roman" w:hAnsi="Times New Roman"/>
          <w:b/>
          <w:bCs/>
          <w:iCs/>
          <w:lang w:eastAsia="lt-LT"/>
        </w:rPr>
        <w:tab/>
        <w:t>SERIJOS NUMERIS</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Serija</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b/>
          <w:bCs/>
          <w:iCs/>
          <w:lang w:eastAsia="lt-LT"/>
        </w:rPr>
      </w:pPr>
      <w:r w:rsidRPr="006F311C">
        <w:rPr>
          <w:rFonts w:ascii="Times New Roman" w:eastAsia="Times New Roman" w:hAnsi="Times New Roman"/>
          <w:b/>
          <w:bCs/>
          <w:iCs/>
          <w:lang w:eastAsia="lt-LT"/>
        </w:rPr>
        <w:t>14.</w:t>
      </w:r>
      <w:r w:rsidRPr="006F311C">
        <w:rPr>
          <w:rFonts w:ascii="Times New Roman" w:eastAsia="Times New Roman" w:hAnsi="Times New Roman"/>
          <w:b/>
          <w:bCs/>
          <w:iCs/>
          <w:lang w:eastAsia="lt-LT"/>
        </w:rPr>
        <w:tab/>
        <w:t>PARDAVIMO (IŠDAVIMO) TVARKA</w:t>
      </w:r>
    </w:p>
    <w:p w:rsidR="00A277C4" w:rsidRPr="006F311C" w:rsidRDefault="00A277C4" w:rsidP="00A277C4">
      <w:pPr>
        <w:keepNext/>
        <w:tabs>
          <w:tab w:val="left" w:pos="540"/>
        </w:tabs>
        <w:spacing w:after="0" w:line="240" w:lineRule="auto"/>
        <w:outlineLvl w:val="2"/>
        <w:rPr>
          <w:rFonts w:ascii="Times New Roman" w:eastAsia="Times New Roman" w:hAnsi="Times New Roman"/>
          <w:b/>
          <w:bCs/>
          <w:iCs/>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Nereceptinis vaist</w:t>
      </w:r>
      <w:r w:rsidR="000A0E09">
        <w:rPr>
          <w:rFonts w:ascii="Times New Roman" w:eastAsia="Times New Roman" w:hAnsi="Times New Roman"/>
          <w:lang w:eastAsia="lt-LT"/>
        </w:rPr>
        <w:t>as</w:t>
      </w:r>
      <w:r w:rsidRPr="006F311C">
        <w:rPr>
          <w:rFonts w:ascii="Times New Roman" w:eastAsia="Times New Roman" w:hAnsi="Times New Roman"/>
          <w:lang w:eastAsia="lt-LT"/>
        </w:rPr>
        <w:t>.</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b/>
          <w:bCs/>
          <w:iCs/>
          <w:lang w:eastAsia="lt-LT"/>
        </w:rPr>
      </w:pPr>
      <w:r w:rsidRPr="006F311C">
        <w:rPr>
          <w:rFonts w:ascii="Times New Roman" w:eastAsia="Times New Roman" w:hAnsi="Times New Roman"/>
          <w:b/>
          <w:bCs/>
          <w:iCs/>
          <w:lang w:eastAsia="lt-LT"/>
        </w:rPr>
        <w:t>15.</w:t>
      </w:r>
      <w:r w:rsidRPr="006F311C">
        <w:rPr>
          <w:rFonts w:ascii="Times New Roman" w:eastAsia="Times New Roman" w:hAnsi="Times New Roman"/>
          <w:b/>
          <w:bCs/>
          <w:iCs/>
          <w:lang w:eastAsia="lt-LT"/>
        </w:rPr>
        <w:tab/>
        <w:t>VARTOJIMO INSTRUKCIJA</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Peršalimo (pvz., slogos, kosulio, užkimimo) simptomų lengvinimas.</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u w:val="single"/>
          <w:lang w:eastAsia="lt-LT"/>
        </w:rPr>
      </w:pPr>
      <w:r w:rsidRPr="006F311C">
        <w:rPr>
          <w:rFonts w:ascii="Times New Roman" w:eastAsia="Times New Roman" w:hAnsi="Times New Roman"/>
          <w:u w:val="single"/>
          <w:lang w:eastAsia="lt-LT"/>
        </w:rPr>
        <w:t>Dozavimas</w:t>
      </w:r>
    </w:p>
    <w:p w:rsidR="00A277C4" w:rsidRDefault="00A277C4" w:rsidP="00A277C4">
      <w:pPr>
        <w:tabs>
          <w:tab w:val="left" w:pos="540"/>
        </w:tabs>
        <w:spacing w:after="0" w:line="240" w:lineRule="auto"/>
        <w:rPr>
          <w:rFonts w:ascii="Times New Roman" w:eastAsia="Times New Roman" w:hAnsi="Times New Roman"/>
          <w:i/>
          <w:lang w:eastAsia="lt-LT"/>
        </w:rPr>
      </w:pPr>
      <w:r w:rsidRPr="007D02D8">
        <w:rPr>
          <w:rFonts w:ascii="Times New Roman" w:eastAsia="Times New Roman" w:hAnsi="Times New Roman"/>
          <w:i/>
          <w:lang w:eastAsia="lt-LT"/>
        </w:rPr>
        <w:t>Vartojant ant odos</w:t>
      </w:r>
    </w:p>
    <w:p w:rsidR="00A277C4" w:rsidRPr="004E6FF0" w:rsidRDefault="00A277C4" w:rsidP="00A277C4">
      <w:pPr>
        <w:tabs>
          <w:tab w:val="left" w:pos="540"/>
        </w:tabs>
        <w:spacing w:after="0" w:line="240" w:lineRule="auto"/>
        <w:rPr>
          <w:rFonts w:ascii="Times New Roman" w:eastAsia="Times New Roman" w:hAnsi="Times New Roman"/>
          <w:lang w:eastAsia="lt-LT"/>
        </w:rPr>
      </w:pPr>
      <w:r w:rsidRPr="00A208AB">
        <w:rPr>
          <w:rFonts w:ascii="Times New Roman" w:eastAsia="Times New Roman" w:hAnsi="Times New Roman"/>
          <w:lang w:eastAsia="lt-LT"/>
        </w:rPr>
        <w:t>Suaugusiesiems ir vyresniems kaip</w:t>
      </w:r>
      <w:r w:rsidR="001007AB">
        <w:rPr>
          <w:rFonts w:ascii="Times New Roman" w:eastAsia="Times New Roman" w:hAnsi="Times New Roman"/>
          <w:lang w:eastAsia="lt-LT"/>
        </w:rPr>
        <w:t xml:space="preserve"> 4</w:t>
      </w:r>
      <w:r w:rsidRPr="00A208AB">
        <w:rPr>
          <w:rFonts w:ascii="Times New Roman" w:eastAsia="Times New Roman" w:hAnsi="Times New Roman"/>
          <w:lang w:eastAsia="lt-LT"/>
        </w:rPr>
        <w:t xml:space="preserve"> metų vaikams</w:t>
      </w:r>
    </w:p>
    <w:p w:rsidR="00A277C4" w:rsidRPr="006F311C" w:rsidRDefault="00A277C4" w:rsidP="00A277C4">
      <w:pPr>
        <w:tabs>
          <w:tab w:val="left" w:pos="540"/>
        </w:tabs>
        <w:spacing w:after="0" w:line="240" w:lineRule="auto"/>
        <w:rPr>
          <w:rFonts w:ascii="Times New Roman" w:eastAsia="Times New Roman" w:hAnsi="Times New Roman"/>
          <w:lang w:eastAsia="lt-LT"/>
        </w:rPr>
      </w:pPr>
      <w:r>
        <w:rPr>
          <w:rFonts w:ascii="Times New Roman" w:eastAsia="Times New Roman" w:hAnsi="Times New Roman"/>
          <w:lang w:eastAsia="lt-LT"/>
        </w:rPr>
        <w:t>K</w:t>
      </w:r>
      <w:r w:rsidRPr="006F311C">
        <w:rPr>
          <w:rFonts w:ascii="Times New Roman" w:eastAsia="Times New Roman" w:hAnsi="Times New Roman"/>
          <w:lang w:eastAsia="lt-LT"/>
        </w:rPr>
        <w:t>eletą kartų per dieną ir prieš miegą</w:t>
      </w:r>
      <w:r w:rsidR="001007AB">
        <w:rPr>
          <w:rFonts w:ascii="Times New Roman" w:eastAsia="Times New Roman" w:hAnsi="Times New Roman"/>
          <w:lang w:eastAsia="lt-LT"/>
        </w:rPr>
        <w:t xml:space="preserve"> plonu sluoksniu</w:t>
      </w:r>
      <w:r w:rsidRPr="006F311C">
        <w:rPr>
          <w:rFonts w:ascii="Times New Roman" w:eastAsia="Times New Roman" w:hAnsi="Times New Roman"/>
          <w:lang w:eastAsia="lt-LT"/>
        </w:rPr>
        <w:t xml:space="preserve"> tep</w:t>
      </w:r>
      <w:r>
        <w:rPr>
          <w:rFonts w:ascii="Times New Roman" w:eastAsia="Times New Roman" w:hAnsi="Times New Roman"/>
          <w:lang w:eastAsia="lt-LT"/>
        </w:rPr>
        <w:t>ti</w:t>
      </w:r>
      <w:r w:rsidRPr="006F311C">
        <w:rPr>
          <w:rFonts w:ascii="Times New Roman" w:eastAsia="Times New Roman" w:hAnsi="Times New Roman"/>
          <w:lang w:eastAsia="lt-LT"/>
        </w:rPr>
        <w:t xml:space="preserve"> krūtinės ir nugaros</w:t>
      </w:r>
      <w:r>
        <w:rPr>
          <w:rFonts w:ascii="Times New Roman" w:eastAsia="Times New Roman" w:hAnsi="Times New Roman"/>
          <w:lang w:eastAsia="lt-LT"/>
        </w:rPr>
        <w:t xml:space="preserve"> srityse</w:t>
      </w:r>
      <w:r w:rsidRPr="006F311C">
        <w:rPr>
          <w:rFonts w:ascii="Times New Roman" w:eastAsia="Times New Roman" w:hAnsi="Times New Roman"/>
          <w:lang w:eastAsia="lt-LT"/>
        </w:rPr>
        <w:t>, po to šiltai apvynio</w:t>
      </w:r>
      <w:r>
        <w:rPr>
          <w:rFonts w:ascii="Times New Roman" w:eastAsia="Times New Roman" w:hAnsi="Times New Roman"/>
          <w:lang w:eastAsia="lt-LT"/>
        </w:rPr>
        <w:t>ti</w:t>
      </w:r>
      <w:r w:rsidRPr="006F311C">
        <w:rPr>
          <w:rFonts w:ascii="Times New Roman" w:eastAsia="Times New Roman" w:hAnsi="Times New Roman"/>
          <w:lang w:eastAsia="lt-LT"/>
        </w:rPr>
        <w:t xml:space="preserve"> flaneliniu ar vilnoniu audiniu arba šiltai apsirengti.</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Default="00A277C4" w:rsidP="00A277C4">
      <w:pPr>
        <w:tabs>
          <w:tab w:val="left" w:pos="540"/>
        </w:tabs>
        <w:spacing w:after="0" w:line="240" w:lineRule="auto"/>
        <w:rPr>
          <w:rFonts w:ascii="Times New Roman" w:eastAsia="Times New Roman" w:hAnsi="Times New Roman"/>
          <w:i/>
          <w:lang w:eastAsia="lt-LT"/>
        </w:rPr>
      </w:pPr>
      <w:r w:rsidRPr="007D02D8">
        <w:rPr>
          <w:rFonts w:ascii="Times New Roman" w:eastAsia="Times New Roman" w:hAnsi="Times New Roman"/>
          <w:i/>
          <w:lang w:eastAsia="lt-LT"/>
        </w:rPr>
        <w:t>Įnhaliacijai</w:t>
      </w:r>
    </w:p>
    <w:p w:rsidR="00A277C4" w:rsidRPr="006F7BAA" w:rsidRDefault="00A277C4" w:rsidP="00A277C4">
      <w:pPr>
        <w:tabs>
          <w:tab w:val="left" w:pos="540"/>
        </w:tabs>
        <w:spacing w:after="0" w:line="240" w:lineRule="auto"/>
        <w:rPr>
          <w:rFonts w:ascii="Times New Roman" w:eastAsia="Times New Roman" w:hAnsi="Times New Roman"/>
          <w:lang w:eastAsia="lt-LT"/>
        </w:rPr>
      </w:pPr>
      <w:r w:rsidRPr="00A208AB">
        <w:rPr>
          <w:rFonts w:ascii="Times New Roman" w:eastAsia="Times New Roman" w:hAnsi="Times New Roman"/>
          <w:lang w:eastAsia="lt-LT"/>
        </w:rPr>
        <w:t xml:space="preserve">Suaugusiesiems ir vyresniems kaip </w:t>
      </w:r>
      <w:r w:rsidRPr="00554BD1">
        <w:rPr>
          <w:rFonts w:ascii="Times New Roman" w:eastAsia="Times New Roman" w:hAnsi="Times New Roman"/>
          <w:lang w:eastAsia="lt-LT"/>
        </w:rPr>
        <w:t>6</w:t>
      </w:r>
      <w:r w:rsidRPr="00A208AB">
        <w:rPr>
          <w:rFonts w:ascii="Times New Roman" w:eastAsia="Times New Roman" w:hAnsi="Times New Roman"/>
          <w:lang w:eastAsia="lt-LT"/>
        </w:rPr>
        <w:t xml:space="preserve"> metų vaikams</w:t>
      </w: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Žirnio dydžio tepalo kiekis ištirpinamas karštame vandenyje. Garais kvėpuoti 5</w:t>
      </w:r>
      <w:r w:rsidRPr="004E6FF0">
        <w:rPr>
          <w:rFonts w:ascii="Times New Roman" w:eastAsia="Times New Roman" w:hAnsi="Times New Roman"/>
          <w:lang w:eastAsia="lt-LT"/>
        </w:rPr>
        <w:t>–10</w:t>
      </w:r>
      <w:r>
        <w:rPr>
          <w:rFonts w:ascii="Times New Roman" w:eastAsia="Times New Roman" w:hAnsi="Times New Roman"/>
          <w:lang w:eastAsia="lt-LT"/>
        </w:rPr>
        <w:t> </w:t>
      </w:r>
      <w:r w:rsidRPr="00E925EC">
        <w:rPr>
          <w:rFonts w:ascii="Times New Roman" w:eastAsia="Times New Roman" w:hAnsi="Times New Roman"/>
          <w:lang w:eastAsia="lt-LT"/>
        </w:rPr>
        <w:t>minučių</w:t>
      </w:r>
      <w:r w:rsidRPr="006F311C">
        <w:rPr>
          <w:rFonts w:ascii="Times New Roman" w:eastAsia="Times New Roman" w:hAnsi="Times New Roman"/>
          <w:lang w:eastAsia="lt-LT"/>
        </w:rPr>
        <w:t>.</w:t>
      </w:r>
    </w:p>
    <w:p w:rsidR="00A277C4" w:rsidRPr="006F311C" w:rsidRDefault="00A277C4" w:rsidP="00A277C4">
      <w:pPr>
        <w:keepNext/>
        <w:tabs>
          <w:tab w:val="left" w:pos="540"/>
        </w:tabs>
        <w:spacing w:after="0" w:line="240" w:lineRule="auto"/>
        <w:outlineLvl w:val="1"/>
        <w:rPr>
          <w:rFonts w:ascii="Times New Roman" w:eastAsia="Times New Roman" w:hAnsi="Times New Roman"/>
          <w:b/>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6F311C">
        <w:rPr>
          <w:rFonts w:ascii="Times New Roman" w:eastAsia="Times New Roman" w:hAnsi="Times New Roman"/>
          <w:b/>
          <w:noProof/>
        </w:rPr>
        <w:t>16.</w:t>
      </w:r>
      <w:r w:rsidRPr="006F311C">
        <w:rPr>
          <w:rFonts w:ascii="Times New Roman" w:eastAsia="Times New Roman" w:hAnsi="Times New Roman"/>
          <w:b/>
          <w:noProof/>
        </w:rPr>
        <w:tab/>
        <w:t>INFORMACIJA BRAILIO RAŠTU</w:t>
      </w:r>
    </w:p>
    <w:p w:rsidR="00A277C4" w:rsidRPr="006F311C" w:rsidRDefault="00A277C4" w:rsidP="00A277C4">
      <w:pPr>
        <w:keepNext/>
        <w:tabs>
          <w:tab w:val="left" w:pos="540"/>
        </w:tabs>
        <w:spacing w:after="0" w:line="240" w:lineRule="auto"/>
        <w:outlineLvl w:val="1"/>
        <w:rPr>
          <w:rFonts w:ascii="Times New Roman" w:eastAsia="Times New Roman" w:hAnsi="Times New Roman"/>
          <w:b/>
          <w:lang w:eastAsia="lt-LT"/>
        </w:rPr>
      </w:pPr>
    </w:p>
    <w:p w:rsidR="00A277C4" w:rsidRPr="006F311C" w:rsidRDefault="00A277C4" w:rsidP="00A277C4">
      <w:pPr>
        <w:keepNext/>
        <w:tabs>
          <w:tab w:val="left" w:pos="540"/>
        </w:tabs>
        <w:spacing w:after="0" w:line="240" w:lineRule="auto"/>
        <w:outlineLvl w:val="1"/>
        <w:rPr>
          <w:rFonts w:ascii="Times New Roman" w:eastAsia="Times New Roman" w:hAnsi="Times New Roman"/>
          <w:lang w:eastAsia="lt-LT"/>
        </w:rPr>
      </w:pPr>
      <w:r w:rsidRPr="006F311C">
        <w:rPr>
          <w:rFonts w:ascii="Times New Roman" w:eastAsia="Times New Roman" w:hAnsi="Times New Roman"/>
          <w:lang w:eastAsia="lt-LT"/>
        </w:rPr>
        <w:t>Dr. Theiss Eucalipin</w:t>
      </w:r>
    </w:p>
    <w:p w:rsidR="00A277C4" w:rsidRPr="006F311C" w:rsidRDefault="00A277C4" w:rsidP="00A277C4">
      <w:pPr>
        <w:keepNext/>
        <w:tabs>
          <w:tab w:val="left" w:pos="540"/>
        </w:tabs>
        <w:spacing w:after="0" w:line="240" w:lineRule="auto"/>
        <w:outlineLvl w:val="1"/>
        <w:rPr>
          <w:rFonts w:ascii="Times New Roman" w:eastAsia="Times New Roman" w:hAnsi="Times New Roman"/>
          <w:lang w:eastAsia="lt-LT"/>
        </w:rPr>
      </w:pPr>
      <w:r w:rsidRPr="006F311C">
        <w:rPr>
          <w:rFonts w:ascii="Times New Roman" w:eastAsia="Times New Roman" w:hAnsi="Times New Roman"/>
          <w:lang w:eastAsia="lt-LT"/>
        </w:rPr>
        <w:br w:type="page"/>
      </w:r>
    </w:p>
    <w:p w:rsidR="00A277C4" w:rsidRPr="006F311C" w:rsidRDefault="00A277C4" w:rsidP="00A277C4">
      <w:pPr>
        <w:keepNext/>
        <w:pBdr>
          <w:top w:val="single" w:sz="4" w:space="1" w:color="auto"/>
          <w:left w:val="single" w:sz="4" w:space="1" w:color="auto"/>
          <w:bottom w:val="single" w:sz="4" w:space="1" w:color="auto"/>
          <w:right w:val="single" w:sz="4" w:space="1" w:color="auto"/>
        </w:pBdr>
        <w:tabs>
          <w:tab w:val="left" w:pos="540"/>
        </w:tabs>
        <w:spacing w:after="0" w:line="240" w:lineRule="auto"/>
        <w:outlineLvl w:val="1"/>
        <w:rPr>
          <w:rFonts w:ascii="Times New Roman" w:eastAsia="Times New Roman" w:hAnsi="Times New Roman"/>
          <w:b/>
          <w:lang w:eastAsia="lt-LT"/>
        </w:rPr>
      </w:pPr>
      <w:r w:rsidRPr="006F311C">
        <w:rPr>
          <w:rFonts w:ascii="Times New Roman" w:eastAsia="Times New Roman" w:hAnsi="Times New Roman"/>
          <w:b/>
          <w:lang w:eastAsia="lt-LT"/>
        </w:rPr>
        <w:lastRenderedPageBreak/>
        <w:t xml:space="preserve">INFORMACIJA ANT VIDINĖS PAKUOTĖS </w:t>
      </w:r>
    </w:p>
    <w:p w:rsidR="00A277C4" w:rsidRPr="006F311C" w:rsidRDefault="00A277C4" w:rsidP="00A277C4">
      <w:pPr>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eastAsia="Times New Roman" w:hAnsi="Times New Roman"/>
          <w:lang w:eastAsia="lt-LT"/>
        </w:rPr>
      </w:pPr>
    </w:p>
    <w:p w:rsidR="00A277C4" w:rsidRPr="004E6FF0" w:rsidRDefault="00A277C4" w:rsidP="00A277C4">
      <w:pPr>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eastAsia="Times New Roman" w:hAnsi="Times New Roman"/>
          <w:lang w:eastAsia="lt-LT"/>
        </w:rPr>
      </w:pPr>
      <w:r>
        <w:rPr>
          <w:rFonts w:ascii="Times New Roman" w:eastAsia="Times New Roman" w:hAnsi="Times New Roman"/>
          <w:b/>
          <w:lang w:eastAsia="lt-LT"/>
        </w:rPr>
        <w:t>PLAČIAKAKLIS INDAS</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b/>
          <w:bCs/>
          <w:iCs/>
          <w:lang w:eastAsia="lt-LT"/>
        </w:rPr>
      </w:pPr>
      <w:r w:rsidRPr="006F311C">
        <w:rPr>
          <w:rFonts w:ascii="Times New Roman" w:eastAsia="Times New Roman" w:hAnsi="Times New Roman"/>
          <w:b/>
          <w:bCs/>
          <w:iCs/>
          <w:lang w:eastAsia="lt-LT"/>
        </w:rPr>
        <w:t>1.</w:t>
      </w:r>
      <w:r w:rsidRPr="006F311C">
        <w:rPr>
          <w:rFonts w:ascii="Times New Roman" w:eastAsia="Times New Roman" w:hAnsi="Times New Roman"/>
          <w:b/>
          <w:bCs/>
          <w:iCs/>
          <w:lang w:eastAsia="lt-LT"/>
        </w:rPr>
        <w:tab/>
        <w:t>VAISTINIO PREPARATO PAVADINIMAS</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autoSpaceDE w:val="0"/>
        <w:autoSpaceDN w:val="0"/>
        <w:adjustRightInd w:val="0"/>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Dr. Theiss Eucalipin tepalas</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b/>
          <w:bCs/>
          <w:iCs/>
          <w:lang w:eastAsia="lt-LT"/>
        </w:rPr>
      </w:pPr>
      <w:r w:rsidRPr="006F311C">
        <w:rPr>
          <w:rFonts w:ascii="Times New Roman" w:eastAsia="Times New Roman" w:hAnsi="Times New Roman"/>
          <w:b/>
          <w:bCs/>
          <w:iCs/>
          <w:lang w:eastAsia="lt-LT"/>
        </w:rPr>
        <w:t>2.</w:t>
      </w:r>
      <w:r w:rsidRPr="006F311C">
        <w:rPr>
          <w:rFonts w:ascii="Times New Roman" w:eastAsia="Times New Roman" w:hAnsi="Times New Roman"/>
          <w:b/>
          <w:bCs/>
          <w:iCs/>
          <w:lang w:eastAsia="lt-LT"/>
        </w:rPr>
        <w:tab/>
        <w:t xml:space="preserve">VEIKLIOJI MEDŽIAGA IR JOS KIEKIS </w:t>
      </w:r>
    </w:p>
    <w:p w:rsidR="00A277C4" w:rsidRPr="006F311C" w:rsidRDefault="00A277C4" w:rsidP="00A277C4">
      <w:pPr>
        <w:tabs>
          <w:tab w:val="left" w:pos="540"/>
        </w:tabs>
        <w:spacing w:after="0" w:line="240" w:lineRule="auto"/>
        <w:ind w:left="567" w:hanging="567"/>
        <w:rPr>
          <w:rFonts w:ascii="Times New Roman" w:eastAsia="Times New Roman" w:hAnsi="Times New Roman"/>
          <w:lang w:eastAsia="lt-LT"/>
        </w:rPr>
      </w:pPr>
    </w:p>
    <w:p w:rsidR="00A277C4"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1</w:t>
      </w:r>
      <w:r>
        <w:rPr>
          <w:rFonts w:ascii="Times New Roman" w:eastAsia="Times New Roman" w:hAnsi="Times New Roman"/>
          <w:lang w:eastAsia="lt-LT"/>
        </w:rPr>
        <w:t> </w:t>
      </w:r>
      <w:r w:rsidRPr="006F311C">
        <w:rPr>
          <w:rFonts w:ascii="Times New Roman" w:eastAsia="Times New Roman" w:hAnsi="Times New Roman"/>
          <w:lang w:eastAsia="lt-LT"/>
        </w:rPr>
        <w:t>g tepalo yra 75</w:t>
      </w:r>
      <w:r>
        <w:rPr>
          <w:rFonts w:ascii="Times New Roman" w:eastAsia="Times New Roman" w:hAnsi="Times New Roman"/>
          <w:lang w:eastAsia="lt-LT"/>
        </w:rPr>
        <w:t> </w:t>
      </w:r>
      <w:r w:rsidRPr="006F311C">
        <w:rPr>
          <w:rFonts w:ascii="Times New Roman" w:eastAsia="Times New Roman" w:hAnsi="Times New Roman"/>
          <w:lang w:eastAsia="lt-LT"/>
        </w:rPr>
        <w:t>mg eukaliptų eterinio aliejaus, 75</w:t>
      </w:r>
      <w:r>
        <w:rPr>
          <w:rFonts w:ascii="Times New Roman" w:eastAsia="Times New Roman" w:hAnsi="Times New Roman"/>
          <w:lang w:eastAsia="lt-LT"/>
        </w:rPr>
        <w:t> </w:t>
      </w:r>
      <w:r w:rsidRPr="006F311C">
        <w:rPr>
          <w:rFonts w:ascii="Times New Roman" w:eastAsia="Times New Roman" w:hAnsi="Times New Roman"/>
          <w:lang w:eastAsia="lt-LT"/>
        </w:rPr>
        <w:t>mg</w:t>
      </w:r>
      <w:r w:rsidRPr="006F311C">
        <w:rPr>
          <w:rFonts w:ascii="Times New Roman" w:eastAsia="Times New Roman" w:hAnsi="Times New Roman"/>
          <w:i/>
          <w:lang w:eastAsia="lt-LT"/>
        </w:rPr>
        <w:t xml:space="preserve"> </w:t>
      </w:r>
      <w:r w:rsidRPr="006F311C">
        <w:rPr>
          <w:rFonts w:ascii="Times New Roman" w:eastAsia="Times New Roman" w:hAnsi="Times New Roman"/>
          <w:lang w:eastAsia="lt-LT"/>
        </w:rPr>
        <w:t>paprastųjų pušų eterinio aliejaus ir 50</w:t>
      </w:r>
      <w:r>
        <w:rPr>
          <w:rFonts w:ascii="Times New Roman" w:eastAsia="Times New Roman" w:hAnsi="Times New Roman"/>
          <w:lang w:eastAsia="lt-LT"/>
        </w:rPr>
        <w:t> </w:t>
      </w:r>
      <w:r w:rsidRPr="006F311C">
        <w:rPr>
          <w:rFonts w:ascii="Times New Roman" w:eastAsia="Times New Roman" w:hAnsi="Times New Roman"/>
          <w:lang w:eastAsia="lt-LT"/>
        </w:rPr>
        <w:t>mg raceminio kamparo</w:t>
      </w:r>
      <w:r>
        <w:rPr>
          <w:rFonts w:ascii="Times New Roman" w:eastAsia="Times New Roman" w:hAnsi="Times New Roman"/>
          <w:lang w:eastAsia="lt-LT"/>
        </w:rPr>
        <w:t>.</w:t>
      </w:r>
    </w:p>
    <w:p w:rsidR="00A277C4"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b/>
          <w:bCs/>
          <w:iCs/>
          <w:lang w:eastAsia="lt-LT"/>
        </w:rPr>
      </w:pPr>
      <w:r w:rsidRPr="006F311C">
        <w:rPr>
          <w:rFonts w:ascii="Times New Roman" w:eastAsia="Times New Roman" w:hAnsi="Times New Roman"/>
          <w:b/>
          <w:bCs/>
          <w:iCs/>
          <w:lang w:eastAsia="lt-LT"/>
        </w:rPr>
        <w:t>3.</w:t>
      </w:r>
      <w:r w:rsidRPr="006F311C">
        <w:rPr>
          <w:rFonts w:ascii="Times New Roman" w:eastAsia="Times New Roman" w:hAnsi="Times New Roman"/>
          <w:b/>
          <w:bCs/>
          <w:iCs/>
          <w:lang w:eastAsia="lt-LT"/>
        </w:rPr>
        <w:tab/>
        <w:t>PAGALBINIŲ MEDŽIAGŲ SĄRAŠAS</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Default="00A277C4" w:rsidP="00A277C4">
      <w:pPr>
        <w:tabs>
          <w:tab w:val="left" w:pos="540"/>
        </w:tabs>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Pagalbinės medžiagos: rafinuotas kukurūzų aliejus, geltonasis vaškas, kietieji riebalai.</w:t>
      </w:r>
    </w:p>
    <w:p w:rsidR="00A277C4"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b/>
          <w:bCs/>
          <w:iCs/>
          <w:lang w:eastAsia="lt-LT"/>
        </w:rPr>
      </w:pPr>
      <w:r w:rsidRPr="006F311C">
        <w:rPr>
          <w:rFonts w:ascii="Times New Roman" w:eastAsia="Times New Roman" w:hAnsi="Times New Roman"/>
          <w:b/>
          <w:bCs/>
          <w:iCs/>
          <w:lang w:eastAsia="lt-LT"/>
        </w:rPr>
        <w:t>4.</w:t>
      </w:r>
      <w:r w:rsidRPr="006F311C">
        <w:rPr>
          <w:rFonts w:ascii="Times New Roman" w:eastAsia="Times New Roman" w:hAnsi="Times New Roman"/>
          <w:b/>
          <w:bCs/>
          <w:iCs/>
          <w:lang w:eastAsia="lt-LT"/>
        </w:rPr>
        <w:tab/>
        <w:t>FARMACINĖ FORMA IR KIEKIS PAKUOTĖJE</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autoSpaceDE w:val="0"/>
        <w:autoSpaceDN w:val="0"/>
        <w:adjustRightInd w:val="0"/>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Tepalas</w:t>
      </w:r>
    </w:p>
    <w:p w:rsidR="00A277C4" w:rsidRPr="006F311C" w:rsidRDefault="00A277C4" w:rsidP="00A277C4">
      <w:pPr>
        <w:tabs>
          <w:tab w:val="left" w:pos="540"/>
        </w:tabs>
        <w:spacing w:after="0" w:line="240" w:lineRule="auto"/>
        <w:ind w:left="567" w:hanging="567"/>
        <w:rPr>
          <w:rFonts w:ascii="Times New Roman" w:eastAsia="Times New Roman" w:hAnsi="Times New Roman"/>
          <w:caps/>
          <w:lang w:eastAsia="lt-LT"/>
        </w:rPr>
      </w:pPr>
      <w:r w:rsidRPr="006F311C">
        <w:rPr>
          <w:rFonts w:ascii="Times New Roman" w:eastAsia="Times New Roman" w:hAnsi="Times New Roman"/>
          <w:lang w:eastAsia="lt-LT"/>
        </w:rPr>
        <w:t>50</w:t>
      </w:r>
      <w:r>
        <w:rPr>
          <w:rFonts w:ascii="Times New Roman" w:eastAsia="Times New Roman" w:hAnsi="Times New Roman"/>
          <w:lang w:eastAsia="lt-LT"/>
        </w:rPr>
        <w:t> </w:t>
      </w:r>
      <w:r w:rsidRPr="006F311C">
        <w:rPr>
          <w:rFonts w:ascii="Times New Roman" w:eastAsia="Times New Roman" w:hAnsi="Times New Roman"/>
          <w:lang w:eastAsia="lt-LT"/>
        </w:rPr>
        <w:t>g</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b/>
          <w:bCs/>
          <w:iCs/>
          <w:lang w:eastAsia="lt-LT"/>
        </w:rPr>
      </w:pPr>
      <w:r w:rsidRPr="006F311C">
        <w:rPr>
          <w:rFonts w:ascii="Times New Roman" w:eastAsia="Times New Roman" w:hAnsi="Times New Roman"/>
          <w:b/>
          <w:bCs/>
          <w:iCs/>
          <w:lang w:eastAsia="lt-LT"/>
        </w:rPr>
        <w:t>5.</w:t>
      </w:r>
      <w:r w:rsidRPr="006F311C">
        <w:rPr>
          <w:rFonts w:ascii="Times New Roman" w:eastAsia="Times New Roman" w:hAnsi="Times New Roman"/>
          <w:b/>
          <w:bCs/>
          <w:iCs/>
          <w:lang w:eastAsia="lt-LT"/>
        </w:rPr>
        <w:tab/>
        <w:t>VARTOJIMO METODAS IR BŪDAS</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Vartoti ant odos, įkvėpti.</w:t>
      </w: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Prieš vartojimą perskaitykite pakuotės lapelį.</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outlineLvl w:val="2"/>
        <w:rPr>
          <w:rFonts w:ascii="Times New Roman" w:eastAsia="Times New Roman" w:hAnsi="Times New Roman"/>
          <w:b/>
          <w:bCs/>
          <w:iCs/>
          <w:lang w:eastAsia="lt-LT"/>
        </w:rPr>
      </w:pPr>
      <w:r w:rsidRPr="006F311C">
        <w:rPr>
          <w:rFonts w:ascii="Times New Roman" w:eastAsia="Times New Roman" w:hAnsi="Times New Roman"/>
          <w:b/>
          <w:bCs/>
          <w:iCs/>
          <w:lang w:eastAsia="lt-LT"/>
        </w:rPr>
        <w:t>6.</w:t>
      </w:r>
      <w:r w:rsidRPr="006F311C">
        <w:rPr>
          <w:rFonts w:ascii="Times New Roman" w:eastAsia="Times New Roman" w:hAnsi="Times New Roman"/>
          <w:b/>
          <w:bCs/>
          <w:iCs/>
          <w:lang w:eastAsia="lt-LT"/>
        </w:rPr>
        <w:tab/>
        <w:t>SPECIALUS ĮSPĖJIMAS, KAD VAISTINĮ PREPARATĄ BŪTINA LAIKYTI VAIKAMS NEPASTEBIMOJE IR NEPASIEKIAMOJE VIETOJE</w:t>
      </w:r>
    </w:p>
    <w:p w:rsidR="00A277C4" w:rsidRDefault="00A277C4" w:rsidP="00A277C4">
      <w:pPr>
        <w:tabs>
          <w:tab w:val="left" w:pos="540"/>
        </w:tabs>
        <w:spacing w:after="0" w:line="240" w:lineRule="auto"/>
        <w:rPr>
          <w:rFonts w:ascii="Times New Roman" w:eastAsia="Times New Roman" w:hAnsi="Times New Roman"/>
          <w:lang w:eastAsia="lt-LT"/>
        </w:rPr>
      </w:pPr>
    </w:p>
    <w:p w:rsidR="00A277C4" w:rsidRPr="00057E63" w:rsidRDefault="00A277C4" w:rsidP="00A277C4">
      <w:pPr>
        <w:tabs>
          <w:tab w:val="left" w:pos="540"/>
        </w:tabs>
        <w:spacing w:after="0" w:line="240" w:lineRule="auto"/>
        <w:rPr>
          <w:rFonts w:ascii="Times New Roman" w:hAnsi="Times New Roman"/>
          <w:noProof/>
          <w:szCs w:val="24"/>
        </w:rPr>
      </w:pPr>
      <w:r w:rsidRPr="00057E63">
        <w:rPr>
          <w:rFonts w:ascii="Times New Roman" w:hAnsi="Times New Roman"/>
          <w:noProof/>
          <w:szCs w:val="24"/>
        </w:rPr>
        <w:t>Laikyti vaikams nepastebimoje ir nepasiekiamoje vietoje.</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b/>
          <w:bCs/>
          <w:iCs/>
          <w:lang w:eastAsia="lt-LT"/>
        </w:rPr>
      </w:pPr>
      <w:r w:rsidRPr="006F311C">
        <w:rPr>
          <w:rFonts w:ascii="Times New Roman" w:eastAsia="Times New Roman" w:hAnsi="Times New Roman"/>
          <w:b/>
          <w:bCs/>
          <w:iCs/>
          <w:lang w:eastAsia="lt-LT"/>
        </w:rPr>
        <w:t>7.</w:t>
      </w:r>
      <w:r w:rsidRPr="006F311C">
        <w:rPr>
          <w:rFonts w:ascii="Times New Roman" w:eastAsia="Times New Roman" w:hAnsi="Times New Roman"/>
          <w:b/>
          <w:bCs/>
          <w:iCs/>
          <w:lang w:eastAsia="lt-LT"/>
        </w:rPr>
        <w:tab/>
        <w:t>KITAS SPECIALUS ĮSPĖJIMAS (JEI REIKIA)</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b/>
          <w:bCs/>
          <w:iCs/>
          <w:lang w:eastAsia="lt-LT"/>
        </w:rPr>
      </w:pPr>
      <w:r w:rsidRPr="006F311C">
        <w:rPr>
          <w:rFonts w:ascii="Times New Roman" w:eastAsia="Times New Roman" w:hAnsi="Times New Roman"/>
          <w:b/>
          <w:bCs/>
          <w:iCs/>
          <w:lang w:eastAsia="lt-LT"/>
        </w:rPr>
        <w:t>8.</w:t>
      </w:r>
      <w:r w:rsidRPr="006F311C">
        <w:rPr>
          <w:rFonts w:ascii="Times New Roman" w:eastAsia="Times New Roman" w:hAnsi="Times New Roman"/>
          <w:b/>
          <w:bCs/>
          <w:iCs/>
          <w:lang w:eastAsia="lt-LT"/>
        </w:rPr>
        <w:tab/>
        <w:t>TINKAMUMO LAIKAS</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Tinka iki {mm</w:t>
      </w:r>
      <w:r>
        <w:rPr>
          <w:rFonts w:ascii="Times New Roman" w:eastAsia="Times New Roman" w:hAnsi="Times New Roman"/>
          <w:lang w:eastAsia="lt-LT"/>
        </w:rPr>
        <w:t>-</w:t>
      </w:r>
      <w:r w:rsidRPr="006F311C">
        <w:rPr>
          <w:rFonts w:ascii="Times New Roman" w:eastAsia="Times New Roman" w:hAnsi="Times New Roman"/>
          <w:lang w:eastAsia="lt-LT"/>
        </w:rPr>
        <w:t>MMMM}</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b/>
          <w:bCs/>
          <w:iCs/>
          <w:lang w:eastAsia="lt-LT"/>
        </w:rPr>
      </w:pPr>
      <w:r w:rsidRPr="006F311C">
        <w:rPr>
          <w:rFonts w:ascii="Times New Roman" w:eastAsia="Times New Roman" w:hAnsi="Times New Roman"/>
          <w:b/>
          <w:bCs/>
          <w:iCs/>
          <w:lang w:eastAsia="lt-LT"/>
        </w:rPr>
        <w:t>9.</w:t>
      </w:r>
      <w:r w:rsidRPr="006F311C">
        <w:rPr>
          <w:rFonts w:ascii="Times New Roman" w:eastAsia="Times New Roman" w:hAnsi="Times New Roman"/>
          <w:b/>
          <w:bCs/>
          <w:iCs/>
          <w:lang w:eastAsia="lt-LT"/>
        </w:rPr>
        <w:tab/>
        <w:t>SPECIALIOS LAIKYMO SĄLYGOS</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Laikyti ne aukštesnėje kaip 25</w:t>
      </w:r>
      <w:r>
        <w:rPr>
          <w:rFonts w:ascii="Times New Roman" w:eastAsia="Times New Roman" w:hAnsi="Times New Roman"/>
          <w:lang w:eastAsia="lt-LT"/>
        </w:rPr>
        <w:t> </w:t>
      </w:r>
      <w:r w:rsidRPr="006F311C">
        <w:rPr>
          <w:rFonts w:ascii="Times New Roman" w:eastAsia="Times New Roman" w:hAnsi="Times New Roman"/>
          <w:lang w:eastAsia="lt-LT"/>
        </w:rPr>
        <w:sym w:font="Symbol" w:char="F0B0"/>
      </w:r>
      <w:r w:rsidRPr="006F311C">
        <w:rPr>
          <w:rFonts w:ascii="Times New Roman" w:eastAsia="Times New Roman" w:hAnsi="Times New Roman"/>
          <w:lang w:eastAsia="lt-LT"/>
        </w:rPr>
        <w:t>C temperatūroje.</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b/>
          <w:bCs/>
          <w:iCs/>
          <w:lang w:eastAsia="lt-LT"/>
        </w:rPr>
      </w:pPr>
      <w:r w:rsidRPr="006F311C">
        <w:rPr>
          <w:rFonts w:ascii="Times New Roman" w:eastAsia="Times New Roman" w:hAnsi="Times New Roman"/>
          <w:b/>
          <w:bCs/>
          <w:iCs/>
          <w:lang w:eastAsia="lt-LT"/>
        </w:rPr>
        <w:lastRenderedPageBreak/>
        <w:t>10.</w:t>
      </w:r>
      <w:r w:rsidRPr="006F311C">
        <w:rPr>
          <w:rFonts w:ascii="Times New Roman" w:eastAsia="Times New Roman" w:hAnsi="Times New Roman"/>
          <w:b/>
          <w:bCs/>
          <w:iCs/>
          <w:lang w:eastAsia="lt-LT"/>
        </w:rPr>
        <w:tab/>
        <w:t>SPECIALIOS ATSARGUMO PRIEMONĖS DĖL NESUVARTOTO VAISTINIO PREPARATO AR JO ATLIEKŲ TVARKYMO (JEI REIKIA)</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b/>
          <w:bCs/>
          <w:iCs/>
          <w:lang w:eastAsia="lt-LT"/>
        </w:rPr>
      </w:pPr>
      <w:r w:rsidRPr="006F311C">
        <w:rPr>
          <w:rFonts w:ascii="Times New Roman" w:eastAsia="Times New Roman" w:hAnsi="Times New Roman"/>
          <w:b/>
          <w:bCs/>
          <w:iCs/>
          <w:lang w:eastAsia="lt-LT"/>
        </w:rPr>
        <w:t>11.</w:t>
      </w:r>
      <w:r w:rsidRPr="006F311C">
        <w:rPr>
          <w:rFonts w:ascii="Times New Roman" w:eastAsia="Times New Roman" w:hAnsi="Times New Roman"/>
          <w:b/>
          <w:bCs/>
          <w:iCs/>
          <w:lang w:eastAsia="lt-LT"/>
        </w:rPr>
        <w:tab/>
      </w:r>
      <w:r w:rsidRPr="00F12787">
        <w:rPr>
          <w:rFonts w:ascii="Times New Roman" w:eastAsia="Times New Roman" w:hAnsi="Times New Roman"/>
          <w:b/>
          <w:bCs/>
          <w:iCs/>
          <w:lang w:eastAsia="lt-LT"/>
        </w:rPr>
        <w:t>REGISTRUOTOJO</w:t>
      </w:r>
      <w:r w:rsidRPr="006F311C">
        <w:rPr>
          <w:rFonts w:ascii="Times New Roman" w:eastAsia="Times New Roman" w:hAnsi="Times New Roman"/>
          <w:b/>
          <w:bCs/>
          <w:iCs/>
          <w:lang w:eastAsia="lt-LT"/>
        </w:rPr>
        <w:t xml:space="preserve"> PAVADINIMAS IR ADRESAS</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Dr. Theiss Naturwaren GmbH</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b/>
          <w:bCs/>
          <w:iCs/>
          <w:lang w:eastAsia="lt-LT"/>
        </w:rPr>
      </w:pPr>
      <w:r w:rsidRPr="006F311C">
        <w:rPr>
          <w:rFonts w:ascii="Times New Roman" w:eastAsia="Times New Roman" w:hAnsi="Times New Roman"/>
          <w:b/>
          <w:bCs/>
          <w:iCs/>
          <w:lang w:eastAsia="lt-LT"/>
        </w:rPr>
        <w:t>12.</w:t>
      </w:r>
      <w:r w:rsidRPr="006F311C">
        <w:rPr>
          <w:rFonts w:ascii="Times New Roman" w:eastAsia="Times New Roman" w:hAnsi="Times New Roman"/>
          <w:b/>
          <w:bCs/>
          <w:iCs/>
          <w:lang w:eastAsia="lt-LT"/>
        </w:rPr>
        <w:tab/>
      </w:r>
      <w:r w:rsidRPr="00F12787">
        <w:rPr>
          <w:rFonts w:ascii="Times New Roman" w:eastAsia="Times New Roman" w:hAnsi="Times New Roman"/>
          <w:b/>
          <w:bCs/>
          <w:iCs/>
          <w:lang w:eastAsia="lt-LT"/>
        </w:rPr>
        <w:t>REGISTRACIJOS</w:t>
      </w:r>
      <w:r w:rsidRPr="006F311C">
        <w:rPr>
          <w:rFonts w:ascii="Times New Roman" w:eastAsia="Times New Roman" w:hAnsi="Times New Roman"/>
          <w:b/>
          <w:bCs/>
          <w:iCs/>
          <w:lang w:eastAsia="lt-LT"/>
        </w:rPr>
        <w:t xml:space="preserve"> PAŽYMĖJIMO NUMERIS</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ind w:left="567" w:hanging="567"/>
        <w:rPr>
          <w:rFonts w:ascii="Times New Roman" w:eastAsia="Times New Roman" w:hAnsi="Times New Roman"/>
          <w:caps/>
          <w:lang w:eastAsia="lt-LT"/>
        </w:rPr>
      </w:pPr>
      <w:r w:rsidRPr="006F311C">
        <w:rPr>
          <w:rFonts w:ascii="Times New Roman" w:eastAsia="Times New Roman" w:hAnsi="Times New Roman"/>
          <w:caps/>
          <w:lang w:eastAsia="lt-LT"/>
        </w:rPr>
        <w:t>LT/1/95/3302/001</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b/>
          <w:bCs/>
          <w:iCs/>
          <w:lang w:eastAsia="lt-LT"/>
        </w:rPr>
      </w:pPr>
      <w:r w:rsidRPr="006F311C">
        <w:rPr>
          <w:rFonts w:ascii="Times New Roman" w:eastAsia="Times New Roman" w:hAnsi="Times New Roman"/>
          <w:b/>
          <w:bCs/>
          <w:iCs/>
          <w:lang w:eastAsia="lt-LT"/>
        </w:rPr>
        <w:t>13.</w:t>
      </w:r>
      <w:r w:rsidRPr="006F311C">
        <w:rPr>
          <w:rFonts w:ascii="Times New Roman" w:eastAsia="Times New Roman" w:hAnsi="Times New Roman"/>
          <w:b/>
          <w:bCs/>
          <w:iCs/>
          <w:lang w:eastAsia="lt-LT"/>
        </w:rPr>
        <w:tab/>
        <w:t>SERIJOS NUMERIS</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Serija</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b/>
          <w:bCs/>
          <w:iCs/>
          <w:lang w:eastAsia="lt-LT"/>
        </w:rPr>
      </w:pPr>
      <w:r w:rsidRPr="006F311C">
        <w:rPr>
          <w:rFonts w:ascii="Times New Roman" w:eastAsia="Times New Roman" w:hAnsi="Times New Roman"/>
          <w:b/>
          <w:bCs/>
          <w:iCs/>
          <w:lang w:eastAsia="lt-LT"/>
        </w:rPr>
        <w:t>14.</w:t>
      </w:r>
      <w:r w:rsidRPr="006F311C">
        <w:rPr>
          <w:rFonts w:ascii="Times New Roman" w:eastAsia="Times New Roman" w:hAnsi="Times New Roman"/>
          <w:b/>
          <w:bCs/>
          <w:iCs/>
          <w:lang w:eastAsia="lt-LT"/>
        </w:rPr>
        <w:tab/>
        <w:t>PARDAVIMO (IŠDAVIMO) TVARKA</w:t>
      </w:r>
    </w:p>
    <w:p w:rsidR="00A277C4" w:rsidRPr="006F311C" w:rsidRDefault="00A277C4" w:rsidP="00A277C4">
      <w:pPr>
        <w:keepNext/>
        <w:tabs>
          <w:tab w:val="left" w:pos="540"/>
        </w:tabs>
        <w:spacing w:after="0" w:line="240" w:lineRule="auto"/>
        <w:outlineLvl w:val="2"/>
        <w:rPr>
          <w:rFonts w:ascii="Times New Roman" w:eastAsia="Times New Roman" w:hAnsi="Times New Roman"/>
          <w:b/>
          <w:bCs/>
          <w:iCs/>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b/>
          <w:bCs/>
          <w:iCs/>
          <w:lang w:eastAsia="lt-LT"/>
        </w:rPr>
      </w:pPr>
      <w:r w:rsidRPr="006F311C">
        <w:rPr>
          <w:rFonts w:ascii="Times New Roman" w:eastAsia="Times New Roman" w:hAnsi="Times New Roman"/>
          <w:b/>
          <w:bCs/>
          <w:iCs/>
          <w:lang w:eastAsia="lt-LT"/>
        </w:rPr>
        <w:t>15.</w:t>
      </w:r>
      <w:r w:rsidRPr="006F311C">
        <w:rPr>
          <w:rFonts w:ascii="Times New Roman" w:eastAsia="Times New Roman" w:hAnsi="Times New Roman"/>
          <w:b/>
          <w:bCs/>
          <w:iCs/>
          <w:lang w:eastAsia="lt-LT"/>
        </w:rPr>
        <w:tab/>
        <w:t>VARTOJIMO INSTRUKCIJA</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Peršalimo (pvz., slogos, kosulio, užkimimo) simptomų lengvinimas.</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u w:val="single"/>
          <w:lang w:eastAsia="lt-LT"/>
        </w:rPr>
      </w:pPr>
      <w:r w:rsidRPr="006F311C">
        <w:rPr>
          <w:rFonts w:ascii="Times New Roman" w:eastAsia="Times New Roman" w:hAnsi="Times New Roman"/>
          <w:u w:val="single"/>
          <w:lang w:eastAsia="lt-LT"/>
        </w:rPr>
        <w:t>Dozavimas</w:t>
      </w:r>
    </w:p>
    <w:p w:rsidR="00A277C4" w:rsidRPr="00A9020F" w:rsidRDefault="00A277C4" w:rsidP="00A277C4">
      <w:pPr>
        <w:tabs>
          <w:tab w:val="left" w:pos="540"/>
        </w:tabs>
        <w:spacing w:after="0" w:line="240" w:lineRule="auto"/>
        <w:rPr>
          <w:rFonts w:ascii="Times New Roman" w:eastAsia="Times New Roman" w:hAnsi="Times New Roman"/>
          <w:lang w:eastAsia="lt-LT"/>
        </w:rPr>
      </w:pPr>
      <w:r w:rsidRPr="007D02D8">
        <w:rPr>
          <w:rFonts w:ascii="Times New Roman" w:eastAsia="Times New Roman" w:hAnsi="Times New Roman"/>
          <w:i/>
          <w:lang w:eastAsia="lt-LT"/>
        </w:rPr>
        <w:t>Vartojant ant odos</w:t>
      </w:r>
    </w:p>
    <w:p w:rsidR="00A277C4" w:rsidRPr="006F311C" w:rsidRDefault="00A277C4" w:rsidP="00A277C4">
      <w:pPr>
        <w:tabs>
          <w:tab w:val="left" w:pos="540"/>
        </w:tabs>
        <w:spacing w:after="0" w:line="240" w:lineRule="auto"/>
        <w:rPr>
          <w:rFonts w:ascii="Times New Roman" w:eastAsia="Times New Roman" w:hAnsi="Times New Roman"/>
          <w:lang w:eastAsia="lt-LT"/>
        </w:rPr>
      </w:pPr>
      <w:r>
        <w:rPr>
          <w:rFonts w:ascii="Times New Roman" w:eastAsia="Times New Roman" w:hAnsi="Times New Roman"/>
          <w:lang w:eastAsia="lt-LT"/>
        </w:rPr>
        <w:t>K</w:t>
      </w:r>
      <w:r w:rsidRPr="006F311C">
        <w:rPr>
          <w:rFonts w:ascii="Times New Roman" w:eastAsia="Times New Roman" w:hAnsi="Times New Roman"/>
          <w:lang w:eastAsia="lt-LT"/>
        </w:rPr>
        <w:t xml:space="preserve">eletą kartų per dieną ir prieš miegą </w:t>
      </w:r>
      <w:r w:rsidR="001007AB">
        <w:rPr>
          <w:rFonts w:ascii="Times New Roman" w:eastAsia="Times New Roman" w:hAnsi="Times New Roman"/>
          <w:lang w:eastAsia="lt-LT"/>
        </w:rPr>
        <w:t xml:space="preserve">plonu sluoksniu </w:t>
      </w:r>
      <w:r w:rsidRPr="006F311C">
        <w:rPr>
          <w:rFonts w:ascii="Times New Roman" w:eastAsia="Times New Roman" w:hAnsi="Times New Roman"/>
          <w:lang w:eastAsia="lt-LT"/>
        </w:rPr>
        <w:t>tep</w:t>
      </w:r>
      <w:r>
        <w:rPr>
          <w:rFonts w:ascii="Times New Roman" w:eastAsia="Times New Roman" w:hAnsi="Times New Roman"/>
          <w:lang w:eastAsia="lt-LT"/>
        </w:rPr>
        <w:t>ti</w:t>
      </w:r>
      <w:r w:rsidRPr="006F311C">
        <w:rPr>
          <w:rFonts w:ascii="Times New Roman" w:eastAsia="Times New Roman" w:hAnsi="Times New Roman"/>
          <w:lang w:eastAsia="lt-LT"/>
        </w:rPr>
        <w:t xml:space="preserve"> krūtinės ir nugaros</w:t>
      </w:r>
      <w:r>
        <w:rPr>
          <w:rFonts w:ascii="Times New Roman" w:eastAsia="Times New Roman" w:hAnsi="Times New Roman"/>
          <w:lang w:eastAsia="lt-LT"/>
        </w:rPr>
        <w:t xml:space="preserve"> srityse</w:t>
      </w:r>
      <w:r w:rsidRPr="006F311C">
        <w:rPr>
          <w:rFonts w:ascii="Times New Roman" w:eastAsia="Times New Roman" w:hAnsi="Times New Roman"/>
          <w:lang w:eastAsia="lt-LT"/>
        </w:rPr>
        <w:t>, po to šiltai apvynio</w:t>
      </w:r>
      <w:r>
        <w:rPr>
          <w:rFonts w:ascii="Times New Roman" w:eastAsia="Times New Roman" w:hAnsi="Times New Roman"/>
          <w:lang w:eastAsia="lt-LT"/>
        </w:rPr>
        <w:t>ti</w:t>
      </w:r>
      <w:r w:rsidRPr="006F311C">
        <w:rPr>
          <w:rFonts w:ascii="Times New Roman" w:eastAsia="Times New Roman" w:hAnsi="Times New Roman"/>
          <w:lang w:eastAsia="lt-LT"/>
        </w:rPr>
        <w:t xml:space="preserve"> flaneliniu ar vilnoniu audiniu arba šiltai apsirengti.</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F12787" w:rsidRDefault="00A277C4" w:rsidP="00A277C4">
      <w:pPr>
        <w:tabs>
          <w:tab w:val="left" w:pos="540"/>
        </w:tabs>
        <w:spacing w:after="0" w:line="240" w:lineRule="auto"/>
        <w:rPr>
          <w:rFonts w:ascii="Times New Roman" w:eastAsia="Times New Roman" w:hAnsi="Times New Roman"/>
          <w:lang w:eastAsia="lt-LT"/>
        </w:rPr>
      </w:pPr>
      <w:r w:rsidRPr="007D02D8">
        <w:rPr>
          <w:rFonts w:ascii="Times New Roman" w:eastAsia="Times New Roman" w:hAnsi="Times New Roman"/>
          <w:i/>
          <w:lang w:eastAsia="lt-LT"/>
        </w:rPr>
        <w:t>Inhaliacijai</w:t>
      </w: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Žirnio dydžio tepalo kiekis ištirpinamas karštame vandenyje. Garais kvėpuoti 5</w:t>
      </w:r>
      <w:r w:rsidRPr="00F12787">
        <w:rPr>
          <w:rFonts w:ascii="Times New Roman" w:eastAsia="Times New Roman" w:hAnsi="Times New Roman"/>
          <w:lang w:eastAsia="lt-LT"/>
        </w:rPr>
        <w:t>–</w:t>
      </w:r>
      <w:r w:rsidRPr="006F311C">
        <w:rPr>
          <w:rFonts w:ascii="Times New Roman" w:eastAsia="Times New Roman" w:hAnsi="Times New Roman"/>
          <w:lang w:eastAsia="lt-LT"/>
        </w:rPr>
        <w:t>10 minučių.</w:t>
      </w:r>
    </w:p>
    <w:p w:rsidR="00A277C4" w:rsidRPr="006F311C" w:rsidRDefault="00A277C4" w:rsidP="00A277C4">
      <w:pPr>
        <w:keepNext/>
        <w:tabs>
          <w:tab w:val="left" w:pos="540"/>
        </w:tabs>
        <w:spacing w:after="0" w:line="240" w:lineRule="auto"/>
        <w:outlineLvl w:val="1"/>
        <w:rPr>
          <w:rFonts w:ascii="Times New Roman" w:eastAsia="Times New Roman" w:hAnsi="Times New Roman"/>
          <w:b/>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br w:type="page"/>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jc w:val="center"/>
        <w:rPr>
          <w:rFonts w:ascii="Times New Roman" w:eastAsia="Times New Roman" w:hAnsi="Times New Roman"/>
          <w:lang w:eastAsia="lt-LT"/>
        </w:rPr>
      </w:pPr>
      <w:r w:rsidRPr="006F311C">
        <w:rPr>
          <w:rFonts w:ascii="Times New Roman" w:eastAsia="Times New Roman" w:hAnsi="Times New Roman"/>
          <w:b/>
          <w:lang w:eastAsia="lt-LT"/>
        </w:rPr>
        <w:t>B. PAKUOTĖS LAPELIS</w:t>
      </w:r>
    </w:p>
    <w:p w:rsidR="00A277C4" w:rsidRPr="006F311C" w:rsidRDefault="00A277C4" w:rsidP="00A277C4">
      <w:pPr>
        <w:tabs>
          <w:tab w:val="left" w:pos="540"/>
        </w:tabs>
        <w:spacing w:after="0" w:line="240" w:lineRule="auto"/>
        <w:jc w:val="center"/>
        <w:rPr>
          <w:rFonts w:ascii="Times New Roman" w:eastAsia="Times New Roman" w:hAnsi="Times New Roman"/>
          <w:b/>
          <w:iCs/>
          <w:lang w:eastAsia="lt-LT"/>
        </w:rPr>
      </w:pPr>
      <w:r w:rsidRPr="006F311C">
        <w:rPr>
          <w:rFonts w:ascii="Times New Roman" w:eastAsia="Times New Roman" w:hAnsi="Times New Roman"/>
          <w:lang w:eastAsia="lt-LT"/>
        </w:rPr>
        <w:br w:type="page"/>
      </w:r>
      <w:r w:rsidRPr="006F311C">
        <w:rPr>
          <w:rFonts w:ascii="Times New Roman" w:eastAsia="Times New Roman" w:hAnsi="Times New Roman"/>
          <w:b/>
          <w:iCs/>
          <w:lang w:eastAsia="lt-LT"/>
        </w:rPr>
        <w:lastRenderedPageBreak/>
        <w:t>Pakuotės lapelis: informacija vartotojui</w:t>
      </w:r>
    </w:p>
    <w:p w:rsidR="00A277C4" w:rsidRPr="006F311C" w:rsidRDefault="00A277C4" w:rsidP="00A277C4">
      <w:pPr>
        <w:tabs>
          <w:tab w:val="left" w:pos="540"/>
        </w:tabs>
        <w:spacing w:after="0" w:line="240" w:lineRule="auto"/>
        <w:jc w:val="center"/>
        <w:rPr>
          <w:rFonts w:ascii="Times New Roman" w:eastAsia="Times New Roman" w:hAnsi="Times New Roman"/>
          <w:lang w:eastAsia="lt-LT"/>
        </w:rPr>
      </w:pPr>
    </w:p>
    <w:p w:rsidR="00A277C4" w:rsidRPr="006F311C" w:rsidRDefault="00A277C4" w:rsidP="00A277C4">
      <w:pPr>
        <w:tabs>
          <w:tab w:val="left" w:pos="540"/>
        </w:tabs>
        <w:autoSpaceDE w:val="0"/>
        <w:autoSpaceDN w:val="0"/>
        <w:adjustRightInd w:val="0"/>
        <w:spacing w:after="0" w:line="240" w:lineRule="auto"/>
        <w:jc w:val="center"/>
        <w:rPr>
          <w:rFonts w:ascii="Times New Roman" w:eastAsia="Times New Roman" w:hAnsi="Times New Roman"/>
          <w:lang w:eastAsia="lt-LT"/>
        </w:rPr>
      </w:pPr>
      <w:r w:rsidRPr="006F311C">
        <w:rPr>
          <w:rFonts w:ascii="Times New Roman" w:eastAsia="Times New Roman" w:hAnsi="Times New Roman"/>
          <w:b/>
          <w:lang w:eastAsia="lt-LT"/>
        </w:rPr>
        <w:t>Dr. Theiss Eucalipin tepalas</w:t>
      </w:r>
    </w:p>
    <w:p w:rsidR="00A277C4" w:rsidRPr="006F311C" w:rsidRDefault="00A277C4" w:rsidP="00A277C4">
      <w:pPr>
        <w:tabs>
          <w:tab w:val="left" w:pos="540"/>
        </w:tabs>
        <w:spacing w:after="0" w:line="240" w:lineRule="auto"/>
        <w:jc w:val="center"/>
        <w:rPr>
          <w:rFonts w:ascii="Times New Roman" w:eastAsia="Times New Roman" w:hAnsi="Times New Roman"/>
          <w:lang w:eastAsia="lt-LT"/>
        </w:rPr>
      </w:pPr>
      <w:r w:rsidRPr="006F311C">
        <w:rPr>
          <w:rFonts w:ascii="Times New Roman" w:eastAsia="Times New Roman" w:hAnsi="Times New Roman"/>
          <w:lang w:eastAsia="lt-LT"/>
        </w:rPr>
        <w:t>Eukaliptų eterinis aliejus, paprastųjų pušų eterinis aliejus, raceminis kamparas</w:t>
      </w:r>
    </w:p>
    <w:p w:rsidR="00A277C4" w:rsidRPr="006F311C" w:rsidRDefault="00A277C4" w:rsidP="00A277C4">
      <w:pPr>
        <w:tabs>
          <w:tab w:val="left" w:pos="540"/>
        </w:tabs>
        <w:spacing w:after="0" w:line="240" w:lineRule="auto"/>
        <w:jc w:val="center"/>
        <w:rPr>
          <w:rFonts w:ascii="Times New Roman" w:eastAsia="Times New Roman" w:hAnsi="Times New Roman"/>
          <w:lang w:eastAsia="lt-LT"/>
        </w:rPr>
      </w:pPr>
    </w:p>
    <w:p w:rsidR="00A277C4" w:rsidRPr="006F311C" w:rsidRDefault="00A277C4" w:rsidP="00A277C4">
      <w:pPr>
        <w:numPr>
          <w:ilvl w:val="12"/>
          <w:numId w:val="0"/>
        </w:numPr>
        <w:tabs>
          <w:tab w:val="left" w:pos="540"/>
        </w:tabs>
        <w:spacing w:after="0" w:line="240" w:lineRule="auto"/>
        <w:ind w:right="-2"/>
        <w:rPr>
          <w:rFonts w:ascii="Times New Roman" w:eastAsia="Times New Roman" w:hAnsi="Times New Roman"/>
          <w:b/>
          <w:lang w:eastAsia="lt-LT"/>
        </w:rPr>
      </w:pPr>
      <w:r w:rsidRPr="006F311C">
        <w:rPr>
          <w:rFonts w:ascii="Times New Roman" w:eastAsia="Times New Roman" w:hAnsi="Times New Roman"/>
          <w:b/>
          <w:lang w:eastAsia="lt-LT"/>
        </w:rPr>
        <w:t>Atidžiai perskaitykite visą šį lapelį, prieš pradėdami vartoti šį vaistą, nes jame pateikiama Jums svarbi informacija.</w:t>
      </w:r>
    </w:p>
    <w:p w:rsidR="00A277C4" w:rsidRPr="006F311C" w:rsidRDefault="00A277C4" w:rsidP="00A277C4">
      <w:pPr>
        <w:numPr>
          <w:ilvl w:val="12"/>
          <w:numId w:val="0"/>
        </w:num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Visada vartokite šį vaistą tiksliai kaip aprašyta šiame lapelyje arba kaip nurodė gydytojas arba vaistininkas.</w:t>
      </w:r>
    </w:p>
    <w:p w:rsidR="00A277C4" w:rsidRPr="006F311C" w:rsidRDefault="00A277C4" w:rsidP="00A277C4">
      <w:pPr>
        <w:numPr>
          <w:ilvl w:val="0"/>
          <w:numId w:val="2"/>
        </w:numPr>
        <w:tabs>
          <w:tab w:val="left" w:pos="540"/>
          <w:tab w:val="left" w:pos="567"/>
        </w:tabs>
        <w:spacing w:after="0" w:line="240" w:lineRule="auto"/>
        <w:ind w:left="567" w:hanging="567"/>
        <w:rPr>
          <w:rFonts w:ascii="Times New Roman" w:eastAsia="Times New Roman" w:hAnsi="Times New Roman"/>
          <w:lang w:eastAsia="lt-LT"/>
        </w:rPr>
      </w:pPr>
      <w:r w:rsidRPr="006F311C">
        <w:rPr>
          <w:rFonts w:ascii="Times New Roman" w:eastAsia="Times New Roman" w:hAnsi="Times New Roman"/>
          <w:lang w:eastAsia="lt-LT"/>
        </w:rPr>
        <w:t xml:space="preserve">Neišmeskite šio lapelio, nes vėl gali prireikti jį perskaityti. </w:t>
      </w:r>
    </w:p>
    <w:p w:rsidR="00A277C4" w:rsidRPr="006F311C" w:rsidRDefault="00A277C4" w:rsidP="00A277C4">
      <w:pPr>
        <w:numPr>
          <w:ilvl w:val="0"/>
          <w:numId w:val="2"/>
        </w:numPr>
        <w:tabs>
          <w:tab w:val="left" w:pos="540"/>
          <w:tab w:val="left" w:pos="567"/>
        </w:tabs>
        <w:spacing w:after="0" w:line="240" w:lineRule="auto"/>
        <w:ind w:left="567" w:hanging="567"/>
        <w:rPr>
          <w:rFonts w:ascii="Times New Roman" w:eastAsia="Times New Roman" w:hAnsi="Times New Roman"/>
          <w:lang w:eastAsia="lt-LT"/>
        </w:rPr>
      </w:pPr>
      <w:r w:rsidRPr="006F311C">
        <w:rPr>
          <w:rFonts w:ascii="Times New Roman" w:eastAsia="Times New Roman" w:hAnsi="Times New Roman"/>
          <w:lang w:eastAsia="lt-LT"/>
        </w:rPr>
        <w:t>Jeigu norite sužinoti daugiau arba pasitarti, kreipkitės į vaistininką.</w:t>
      </w:r>
    </w:p>
    <w:p w:rsidR="00A277C4" w:rsidRPr="006F311C" w:rsidRDefault="00A277C4" w:rsidP="00A277C4">
      <w:pPr>
        <w:numPr>
          <w:ilvl w:val="0"/>
          <w:numId w:val="2"/>
        </w:numPr>
        <w:tabs>
          <w:tab w:val="left" w:pos="567"/>
        </w:tabs>
        <w:spacing w:after="0" w:line="240" w:lineRule="auto"/>
        <w:ind w:left="567" w:hanging="567"/>
        <w:rPr>
          <w:rFonts w:ascii="Times New Roman" w:eastAsia="Times New Roman" w:hAnsi="Times New Roman"/>
          <w:lang w:eastAsia="lt-LT"/>
        </w:rPr>
      </w:pPr>
      <w:r w:rsidRPr="006F311C">
        <w:rPr>
          <w:rFonts w:ascii="Times New Roman" w:eastAsia="Times New Roman" w:hAnsi="Times New Roman"/>
          <w:lang w:eastAsia="lt-LT"/>
        </w:rPr>
        <w:t xml:space="preserve">Jeigu pasireiškė šalutinis poveikis (net jeigu jis šiame lapelyje nenurodytas), kreipkitės į gydytoją arba vaistininką. </w:t>
      </w:r>
      <w:r>
        <w:rPr>
          <w:rFonts w:ascii="Times New Roman" w:eastAsia="Times New Roman" w:hAnsi="Times New Roman"/>
          <w:lang w:eastAsia="lt-LT"/>
        </w:rPr>
        <w:t>Žr. 4 </w:t>
      </w:r>
      <w:r w:rsidRPr="00F12787">
        <w:rPr>
          <w:rFonts w:ascii="Times New Roman" w:eastAsia="Times New Roman" w:hAnsi="Times New Roman"/>
          <w:lang w:eastAsia="lt-LT"/>
        </w:rPr>
        <w:t>skyrių.</w:t>
      </w:r>
    </w:p>
    <w:p w:rsidR="00A277C4" w:rsidRPr="006F311C" w:rsidRDefault="00A277C4" w:rsidP="00A277C4">
      <w:pPr>
        <w:numPr>
          <w:ilvl w:val="0"/>
          <w:numId w:val="2"/>
        </w:numPr>
        <w:tabs>
          <w:tab w:val="left" w:pos="540"/>
          <w:tab w:val="left" w:pos="567"/>
        </w:tabs>
        <w:spacing w:after="0" w:line="240" w:lineRule="auto"/>
        <w:ind w:left="567" w:hanging="567"/>
        <w:rPr>
          <w:rFonts w:ascii="Times New Roman" w:eastAsia="Times New Roman" w:hAnsi="Times New Roman"/>
          <w:lang w:eastAsia="lt-LT"/>
        </w:rPr>
      </w:pPr>
      <w:r w:rsidRPr="006F311C">
        <w:rPr>
          <w:rFonts w:ascii="Times New Roman" w:eastAsia="Times New Roman" w:hAnsi="Times New Roman"/>
          <w:lang w:eastAsia="lt-LT"/>
        </w:rPr>
        <w:t>Jeigu per 3</w:t>
      </w:r>
      <w:r w:rsidRPr="00F12787">
        <w:rPr>
          <w:rFonts w:ascii="Times New Roman" w:eastAsia="Times New Roman" w:hAnsi="Times New Roman"/>
          <w:lang w:eastAsia="lt-LT"/>
        </w:rPr>
        <w:t>–</w:t>
      </w:r>
      <w:r w:rsidRPr="006F311C">
        <w:rPr>
          <w:rFonts w:ascii="Times New Roman" w:eastAsia="Times New Roman" w:hAnsi="Times New Roman"/>
          <w:lang w:eastAsia="lt-LT"/>
        </w:rPr>
        <w:t>5</w:t>
      </w:r>
      <w:r>
        <w:rPr>
          <w:rFonts w:ascii="Times New Roman" w:eastAsia="Times New Roman" w:hAnsi="Times New Roman"/>
          <w:lang w:eastAsia="lt-LT"/>
        </w:rPr>
        <w:t> </w:t>
      </w:r>
      <w:r w:rsidRPr="006F311C">
        <w:rPr>
          <w:rFonts w:ascii="Times New Roman" w:eastAsia="Times New Roman" w:hAnsi="Times New Roman"/>
          <w:lang w:eastAsia="lt-LT"/>
        </w:rPr>
        <w:t>dienas Jūsų savijauta nepagerėjo arba net pablogėjo, kreipkitės į gydytoją.</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tabs>
          <w:tab w:val="left" w:pos="540"/>
        </w:tabs>
        <w:spacing w:after="0" w:line="240" w:lineRule="auto"/>
        <w:jc w:val="both"/>
        <w:outlineLvl w:val="3"/>
        <w:rPr>
          <w:rFonts w:ascii="Times New Roman" w:eastAsia="Times New Roman" w:hAnsi="Times New Roman"/>
          <w:b/>
          <w:lang w:eastAsia="lt-LT"/>
        </w:rPr>
      </w:pPr>
      <w:r w:rsidRPr="006F311C">
        <w:rPr>
          <w:rFonts w:ascii="Times New Roman" w:eastAsia="Times New Roman" w:hAnsi="Times New Roman"/>
          <w:b/>
          <w:lang w:eastAsia="lt-LT"/>
        </w:rPr>
        <w:t>Apie ką rašoma šiame lapelyje?</w:t>
      </w:r>
    </w:p>
    <w:p w:rsidR="00A277C4" w:rsidRPr="006F311C" w:rsidRDefault="00A277C4" w:rsidP="00A277C4">
      <w:pPr>
        <w:numPr>
          <w:ilvl w:val="12"/>
          <w:numId w:val="0"/>
        </w:numPr>
        <w:tabs>
          <w:tab w:val="left" w:pos="540"/>
        </w:tabs>
        <w:spacing w:after="0" w:line="240" w:lineRule="auto"/>
        <w:ind w:left="284" w:right="-2"/>
        <w:rPr>
          <w:rFonts w:ascii="Times New Roman" w:eastAsia="Times New Roman" w:hAnsi="Times New Roman"/>
          <w:lang w:eastAsia="lt-LT"/>
        </w:rPr>
      </w:pPr>
    </w:p>
    <w:p w:rsidR="00A277C4" w:rsidRPr="006F311C" w:rsidRDefault="00A277C4" w:rsidP="00A277C4">
      <w:pPr>
        <w:numPr>
          <w:ilvl w:val="12"/>
          <w:numId w:val="0"/>
        </w:numPr>
        <w:tabs>
          <w:tab w:val="left" w:pos="540"/>
        </w:tabs>
        <w:spacing w:after="0" w:line="240" w:lineRule="auto"/>
        <w:ind w:left="567" w:right="-2" w:hanging="567"/>
        <w:rPr>
          <w:rFonts w:ascii="Times New Roman" w:eastAsia="Times New Roman" w:hAnsi="Times New Roman"/>
          <w:lang w:eastAsia="lt-LT"/>
        </w:rPr>
      </w:pPr>
      <w:r w:rsidRPr="006F311C">
        <w:rPr>
          <w:rFonts w:ascii="Times New Roman" w:eastAsia="Times New Roman" w:hAnsi="Times New Roman"/>
          <w:lang w:eastAsia="lt-LT"/>
        </w:rPr>
        <w:t>1.</w:t>
      </w:r>
      <w:r w:rsidRPr="006F311C">
        <w:rPr>
          <w:rFonts w:ascii="Times New Roman" w:eastAsia="Times New Roman" w:hAnsi="Times New Roman"/>
          <w:lang w:eastAsia="lt-LT"/>
        </w:rPr>
        <w:tab/>
        <w:t xml:space="preserve">Kas yra Dr. Theiss Eucalipin ir kam jis vartojamas </w:t>
      </w:r>
    </w:p>
    <w:p w:rsidR="00A277C4" w:rsidRPr="006F311C" w:rsidRDefault="00A277C4" w:rsidP="00A277C4">
      <w:pPr>
        <w:numPr>
          <w:ilvl w:val="12"/>
          <w:numId w:val="0"/>
        </w:numPr>
        <w:tabs>
          <w:tab w:val="left" w:pos="540"/>
        </w:tabs>
        <w:spacing w:after="0" w:line="240" w:lineRule="auto"/>
        <w:ind w:left="567" w:right="-2" w:hanging="567"/>
        <w:rPr>
          <w:rFonts w:ascii="Times New Roman" w:eastAsia="Times New Roman" w:hAnsi="Times New Roman"/>
          <w:lang w:eastAsia="lt-LT"/>
        </w:rPr>
      </w:pPr>
      <w:r w:rsidRPr="006F311C">
        <w:rPr>
          <w:rFonts w:ascii="Times New Roman" w:eastAsia="Times New Roman" w:hAnsi="Times New Roman"/>
          <w:lang w:eastAsia="lt-LT"/>
        </w:rPr>
        <w:t>2.</w:t>
      </w:r>
      <w:r w:rsidRPr="006F311C">
        <w:rPr>
          <w:rFonts w:ascii="Times New Roman" w:eastAsia="Times New Roman" w:hAnsi="Times New Roman"/>
          <w:lang w:eastAsia="lt-LT"/>
        </w:rPr>
        <w:tab/>
        <w:t xml:space="preserve">Kas žinotina prieš vartojant Dr. Theiss Eucalipin </w:t>
      </w:r>
    </w:p>
    <w:p w:rsidR="00A277C4" w:rsidRPr="006F311C" w:rsidRDefault="00A277C4" w:rsidP="00A277C4">
      <w:pPr>
        <w:numPr>
          <w:ilvl w:val="12"/>
          <w:numId w:val="0"/>
        </w:numPr>
        <w:tabs>
          <w:tab w:val="left" w:pos="540"/>
        </w:tabs>
        <w:spacing w:after="0" w:line="240" w:lineRule="auto"/>
        <w:ind w:left="567" w:right="-2" w:hanging="567"/>
        <w:rPr>
          <w:rFonts w:ascii="Times New Roman" w:eastAsia="Times New Roman" w:hAnsi="Times New Roman"/>
          <w:lang w:eastAsia="lt-LT"/>
        </w:rPr>
      </w:pPr>
      <w:r w:rsidRPr="006F311C">
        <w:rPr>
          <w:rFonts w:ascii="Times New Roman" w:eastAsia="Times New Roman" w:hAnsi="Times New Roman"/>
          <w:lang w:eastAsia="lt-LT"/>
        </w:rPr>
        <w:t>3.</w:t>
      </w:r>
      <w:r w:rsidRPr="006F311C">
        <w:rPr>
          <w:rFonts w:ascii="Times New Roman" w:eastAsia="Times New Roman" w:hAnsi="Times New Roman"/>
          <w:lang w:eastAsia="lt-LT"/>
        </w:rPr>
        <w:tab/>
        <w:t>Kaip vartoti Dr. Theiss Eucalipin</w:t>
      </w:r>
    </w:p>
    <w:p w:rsidR="00A277C4" w:rsidRPr="006F311C" w:rsidRDefault="00A277C4" w:rsidP="00A277C4">
      <w:pPr>
        <w:numPr>
          <w:ilvl w:val="12"/>
          <w:numId w:val="0"/>
        </w:numPr>
        <w:tabs>
          <w:tab w:val="left" w:pos="540"/>
        </w:tabs>
        <w:spacing w:after="0" w:line="240" w:lineRule="auto"/>
        <w:ind w:left="567" w:right="-2" w:hanging="567"/>
        <w:rPr>
          <w:rFonts w:ascii="Times New Roman" w:eastAsia="Times New Roman" w:hAnsi="Times New Roman"/>
          <w:lang w:eastAsia="lt-LT"/>
        </w:rPr>
      </w:pPr>
      <w:r w:rsidRPr="006F311C">
        <w:rPr>
          <w:rFonts w:ascii="Times New Roman" w:eastAsia="Times New Roman" w:hAnsi="Times New Roman"/>
          <w:lang w:eastAsia="lt-LT"/>
        </w:rPr>
        <w:t>4.</w:t>
      </w:r>
      <w:r w:rsidRPr="006F311C">
        <w:rPr>
          <w:rFonts w:ascii="Times New Roman" w:eastAsia="Times New Roman" w:hAnsi="Times New Roman"/>
          <w:lang w:eastAsia="lt-LT"/>
        </w:rPr>
        <w:tab/>
        <w:t xml:space="preserve">Galimas šalutinis poveikis </w:t>
      </w:r>
    </w:p>
    <w:p w:rsidR="00A277C4" w:rsidRPr="006F311C" w:rsidRDefault="00A277C4" w:rsidP="00A277C4">
      <w:pPr>
        <w:numPr>
          <w:ilvl w:val="12"/>
          <w:numId w:val="0"/>
        </w:numPr>
        <w:tabs>
          <w:tab w:val="left" w:pos="540"/>
        </w:tabs>
        <w:spacing w:after="0" w:line="240" w:lineRule="auto"/>
        <w:ind w:left="567" w:right="-2" w:hanging="567"/>
        <w:rPr>
          <w:rFonts w:ascii="Times New Roman" w:eastAsia="Times New Roman" w:hAnsi="Times New Roman"/>
          <w:lang w:eastAsia="lt-LT"/>
        </w:rPr>
      </w:pPr>
      <w:r w:rsidRPr="006F311C">
        <w:rPr>
          <w:rFonts w:ascii="Times New Roman" w:eastAsia="Times New Roman" w:hAnsi="Times New Roman"/>
          <w:lang w:eastAsia="lt-LT"/>
        </w:rPr>
        <w:t>5.</w:t>
      </w:r>
      <w:r w:rsidRPr="006F311C">
        <w:rPr>
          <w:rFonts w:ascii="Times New Roman" w:eastAsia="Times New Roman" w:hAnsi="Times New Roman"/>
          <w:lang w:eastAsia="lt-LT"/>
        </w:rPr>
        <w:tab/>
        <w:t>Kaip laikyti Dr. Theiss Eucalipin</w:t>
      </w:r>
    </w:p>
    <w:p w:rsidR="00A277C4" w:rsidRPr="006F311C" w:rsidRDefault="00A277C4" w:rsidP="00A277C4">
      <w:pPr>
        <w:tabs>
          <w:tab w:val="left" w:pos="540"/>
        </w:tabs>
        <w:spacing w:after="0" w:line="240" w:lineRule="auto"/>
        <w:ind w:left="567" w:hanging="567"/>
        <w:rPr>
          <w:rFonts w:ascii="Times New Roman" w:eastAsia="Times New Roman" w:hAnsi="Times New Roman"/>
          <w:lang w:eastAsia="lt-LT"/>
        </w:rPr>
      </w:pPr>
      <w:r w:rsidRPr="006F311C">
        <w:rPr>
          <w:rFonts w:ascii="Times New Roman" w:eastAsia="Times New Roman" w:hAnsi="Times New Roman"/>
          <w:lang w:eastAsia="lt-LT"/>
        </w:rPr>
        <w:t>6.</w:t>
      </w:r>
      <w:r w:rsidRPr="006F311C">
        <w:rPr>
          <w:rFonts w:ascii="Times New Roman" w:eastAsia="Times New Roman" w:hAnsi="Times New Roman"/>
          <w:lang w:eastAsia="lt-LT"/>
        </w:rPr>
        <w:tab/>
        <w:t>Pakuotės turinys ir kita informacija</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tabs>
          <w:tab w:val="left" w:pos="540"/>
        </w:tabs>
        <w:spacing w:after="0" w:line="240" w:lineRule="auto"/>
        <w:outlineLvl w:val="1"/>
        <w:rPr>
          <w:rFonts w:ascii="Times New Roman" w:eastAsia="Times New Roman" w:hAnsi="Times New Roman"/>
          <w:b/>
          <w:lang w:eastAsia="lt-LT"/>
        </w:rPr>
      </w:pPr>
      <w:r w:rsidRPr="006F311C">
        <w:rPr>
          <w:rFonts w:ascii="Times New Roman" w:eastAsia="Times New Roman" w:hAnsi="Times New Roman"/>
          <w:b/>
          <w:lang w:eastAsia="lt-LT"/>
        </w:rPr>
        <w:t>1.</w:t>
      </w:r>
      <w:r w:rsidRPr="006F311C">
        <w:rPr>
          <w:rFonts w:ascii="Times New Roman" w:eastAsia="Times New Roman" w:hAnsi="Times New Roman"/>
          <w:b/>
          <w:lang w:eastAsia="lt-LT"/>
        </w:rPr>
        <w:tab/>
        <w:t xml:space="preserve">Kas yra Dr. Theiss Eucalipin ir kam jis vartojamas </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Peršalimo (pvz., slogos, kosulio, užkimimo) simptomų lengvinimas mokyklinio amžiaus vaikams ir suaugusie</w:t>
      </w:r>
      <w:r>
        <w:rPr>
          <w:rFonts w:ascii="Times New Roman" w:eastAsia="Times New Roman" w:hAnsi="Times New Roman"/>
          <w:lang w:eastAsia="lt-LT"/>
        </w:rPr>
        <w:t>sie</w:t>
      </w:r>
      <w:r w:rsidRPr="006F311C">
        <w:rPr>
          <w:rFonts w:ascii="Times New Roman" w:eastAsia="Times New Roman" w:hAnsi="Times New Roman"/>
          <w:lang w:eastAsia="lt-LT"/>
        </w:rPr>
        <w:t xml:space="preserve">ms. </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7BAA" w:rsidRDefault="00A277C4" w:rsidP="00A277C4">
      <w:pPr>
        <w:numPr>
          <w:ilvl w:val="12"/>
          <w:numId w:val="0"/>
        </w:numPr>
        <w:spacing w:line="240" w:lineRule="auto"/>
        <w:ind w:right="-2"/>
        <w:rPr>
          <w:rFonts w:ascii="Times New Roman" w:hAnsi="Times New Roman"/>
          <w:szCs w:val="24"/>
        </w:rPr>
      </w:pPr>
      <w:r w:rsidRPr="006F7BAA">
        <w:rPr>
          <w:rFonts w:ascii="Times New Roman" w:hAnsi="Times New Roman"/>
          <w:noProof/>
          <w:szCs w:val="24"/>
        </w:rPr>
        <w:t>Jeigu 3</w:t>
      </w:r>
      <w:r>
        <w:rPr>
          <w:rFonts w:ascii="Times New Roman" w:hAnsi="Times New Roman"/>
          <w:noProof/>
          <w:szCs w:val="24"/>
        </w:rPr>
        <w:t>–</w:t>
      </w:r>
      <w:r w:rsidRPr="006F7BAA">
        <w:rPr>
          <w:rFonts w:ascii="Times New Roman" w:hAnsi="Times New Roman"/>
          <w:noProof/>
          <w:szCs w:val="24"/>
        </w:rPr>
        <w:t>5 dienas Jūsų savijauta nepagerėjo arba net pablogėjo, kreipkitės į gydytoją.</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tabs>
          <w:tab w:val="left" w:pos="540"/>
        </w:tabs>
        <w:spacing w:after="0" w:line="240" w:lineRule="auto"/>
        <w:outlineLvl w:val="1"/>
        <w:rPr>
          <w:rFonts w:ascii="Times New Roman" w:eastAsia="Times New Roman" w:hAnsi="Times New Roman"/>
          <w:b/>
          <w:lang w:eastAsia="lt-LT"/>
        </w:rPr>
      </w:pPr>
      <w:r w:rsidRPr="006F311C">
        <w:rPr>
          <w:rFonts w:ascii="Times New Roman" w:eastAsia="Times New Roman" w:hAnsi="Times New Roman"/>
          <w:b/>
          <w:lang w:eastAsia="lt-LT"/>
        </w:rPr>
        <w:t>2.</w:t>
      </w:r>
      <w:r w:rsidRPr="006F311C">
        <w:rPr>
          <w:rFonts w:ascii="Times New Roman" w:eastAsia="Times New Roman" w:hAnsi="Times New Roman"/>
          <w:b/>
          <w:lang w:eastAsia="lt-LT"/>
        </w:rPr>
        <w:tab/>
        <w:t xml:space="preserve">Kas žinotina prieš vartojant </w:t>
      </w:r>
      <w:r w:rsidRPr="006F311C">
        <w:rPr>
          <w:rFonts w:ascii="Times New Roman" w:eastAsia="Times New Roman" w:hAnsi="Times New Roman"/>
          <w:b/>
          <w:bCs/>
          <w:iCs/>
          <w:lang w:eastAsia="lt-LT"/>
        </w:rPr>
        <w:t xml:space="preserve">Dr. </w:t>
      </w:r>
      <w:r w:rsidRPr="006F311C">
        <w:rPr>
          <w:rFonts w:ascii="Times New Roman" w:eastAsia="Times New Roman" w:hAnsi="Times New Roman"/>
          <w:b/>
          <w:lang w:eastAsia="lt-LT"/>
        </w:rPr>
        <w:t xml:space="preserve">Theiss Eucalipin </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tabs>
          <w:tab w:val="left" w:pos="540"/>
        </w:tabs>
        <w:spacing w:after="0" w:line="240" w:lineRule="auto"/>
        <w:outlineLvl w:val="2"/>
        <w:rPr>
          <w:rFonts w:ascii="Times New Roman" w:eastAsia="Times New Roman" w:hAnsi="Times New Roman"/>
          <w:b/>
          <w:bCs/>
          <w:iCs/>
          <w:lang w:eastAsia="lt-LT"/>
        </w:rPr>
      </w:pPr>
      <w:r w:rsidRPr="006F311C">
        <w:rPr>
          <w:rFonts w:ascii="Times New Roman" w:eastAsia="Times New Roman" w:hAnsi="Times New Roman"/>
          <w:b/>
          <w:bCs/>
          <w:iCs/>
          <w:lang w:eastAsia="lt-LT"/>
        </w:rPr>
        <w:t>Dr. Theiss Eucalipin</w:t>
      </w:r>
      <w:r w:rsidRPr="006F311C">
        <w:rPr>
          <w:rFonts w:ascii="Times New Roman" w:eastAsia="Times New Roman" w:hAnsi="Times New Roman"/>
          <w:b/>
          <w:bCs/>
          <w:i/>
          <w:iCs/>
          <w:lang w:eastAsia="lt-LT"/>
        </w:rPr>
        <w:t xml:space="preserve"> </w:t>
      </w:r>
      <w:r w:rsidRPr="006F311C">
        <w:rPr>
          <w:rFonts w:ascii="Times New Roman" w:eastAsia="Times New Roman" w:hAnsi="Times New Roman"/>
          <w:b/>
          <w:bCs/>
          <w:iCs/>
          <w:lang w:eastAsia="lt-LT"/>
        </w:rPr>
        <w:t>vartoti negalima:</w:t>
      </w:r>
    </w:p>
    <w:p w:rsidR="00A277C4" w:rsidRPr="006F311C" w:rsidRDefault="00A277C4" w:rsidP="00A277C4">
      <w:pPr>
        <w:spacing w:after="0" w:line="240" w:lineRule="auto"/>
        <w:ind w:left="567" w:hanging="567"/>
        <w:rPr>
          <w:rFonts w:ascii="Times New Roman" w:eastAsia="Times New Roman" w:hAnsi="Times New Roman"/>
          <w:lang w:eastAsia="lt-LT"/>
        </w:rPr>
      </w:pPr>
      <w:r w:rsidRPr="006F311C">
        <w:rPr>
          <w:rFonts w:ascii="Times New Roman" w:eastAsia="Times New Roman" w:hAnsi="Times New Roman"/>
          <w:lang w:eastAsia="lt-LT"/>
        </w:rPr>
        <w:t>-</w:t>
      </w:r>
      <w:r w:rsidRPr="006F311C">
        <w:rPr>
          <w:rFonts w:ascii="Times New Roman" w:eastAsia="Times New Roman" w:hAnsi="Times New Roman"/>
          <w:lang w:eastAsia="lt-LT"/>
        </w:rPr>
        <w:tab/>
        <w:t>jeigu yra alergija eukaliptų ar paprastųjų pušų eteriniam aliejui, kamparui arba bet kuriai pagalbinei šio vaisto medžiagai (jos išvardytos 6</w:t>
      </w:r>
      <w:r>
        <w:rPr>
          <w:rFonts w:ascii="Times New Roman" w:eastAsia="Times New Roman" w:hAnsi="Times New Roman"/>
          <w:lang w:eastAsia="lt-LT"/>
        </w:rPr>
        <w:t> </w:t>
      </w:r>
      <w:r w:rsidRPr="006F311C">
        <w:rPr>
          <w:rFonts w:ascii="Times New Roman" w:eastAsia="Times New Roman" w:hAnsi="Times New Roman"/>
          <w:lang w:eastAsia="lt-LT"/>
        </w:rPr>
        <w:t>skyriuje);</w:t>
      </w:r>
    </w:p>
    <w:p w:rsidR="00A277C4" w:rsidRDefault="00A277C4" w:rsidP="00A277C4">
      <w:pPr>
        <w:numPr>
          <w:ilvl w:val="0"/>
          <w:numId w:val="3"/>
        </w:numPr>
        <w:tabs>
          <w:tab w:val="left" w:pos="540"/>
        </w:tabs>
        <w:spacing w:after="0" w:line="240" w:lineRule="auto"/>
        <w:ind w:left="567" w:hanging="567"/>
        <w:rPr>
          <w:rFonts w:ascii="Times New Roman" w:eastAsia="Times New Roman" w:hAnsi="Times New Roman"/>
          <w:lang w:eastAsia="lt-LT"/>
        </w:rPr>
      </w:pPr>
      <w:r w:rsidRPr="006F311C">
        <w:rPr>
          <w:rFonts w:ascii="Times New Roman" w:eastAsia="Times New Roman" w:hAnsi="Times New Roman"/>
          <w:lang w:eastAsia="lt-LT"/>
        </w:rPr>
        <w:t xml:space="preserve">jaunesniems </w:t>
      </w:r>
      <w:r>
        <w:rPr>
          <w:rFonts w:ascii="Times New Roman" w:eastAsia="Times New Roman" w:hAnsi="Times New Roman"/>
          <w:lang w:eastAsia="lt-LT"/>
        </w:rPr>
        <w:t>kaip</w:t>
      </w:r>
      <w:r w:rsidRPr="006F311C">
        <w:rPr>
          <w:rFonts w:ascii="Times New Roman" w:eastAsia="Times New Roman" w:hAnsi="Times New Roman"/>
          <w:lang w:eastAsia="lt-LT"/>
        </w:rPr>
        <w:t xml:space="preserve"> </w:t>
      </w:r>
      <w:r w:rsidR="00E60DC9">
        <w:rPr>
          <w:rFonts w:ascii="Times New Roman" w:eastAsia="Times New Roman" w:hAnsi="Times New Roman"/>
          <w:lang w:val="en-US" w:eastAsia="lt-LT"/>
        </w:rPr>
        <w:t>2,5 met</w:t>
      </w:r>
      <w:r w:rsidR="00E60DC9">
        <w:rPr>
          <w:rFonts w:ascii="Times New Roman" w:eastAsia="Times New Roman" w:hAnsi="Times New Roman"/>
          <w:lang w:eastAsia="lt-LT"/>
        </w:rPr>
        <w:t>ų</w:t>
      </w:r>
      <w:r w:rsidR="000077D1" w:rsidRPr="00E60DC9">
        <w:rPr>
          <w:rFonts w:ascii="Times New Roman" w:eastAsia="Times New Roman" w:hAnsi="Times New Roman"/>
          <w:lang w:eastAsia="lt-LT"/>
        </w:rPr>
        <w:t xml:space="preserve"> vaikams</w:t>
      </w:r>
      <w:r w:rsidRPr="006F311C">
        <w:rPr>
          <w:rFonts w:ascii="Times New Roman" w:eastAsia="Times New Roman" w:hAnsi="Times New Roman"/>
          <w:lang w:eastAsia="lt-LT"/>
        </w:rPr>
        <w:t>;</w:t>
      </w:r>
    </w:p>
    <w:p w:rsidR="001007AB" w:rsidRPr="006F311C" w:rsidRDefault="001007AB" w:rsidP="00A277C4">
      <w:pPr>
        <w:numPr>
          <w:ilvl w:val="0"/>
          <w:numId w:val="3"/>
        </w:numPr>
        <w:tabs>
          <w:tab w:val="left" w:pos="540"/>
        </w:tabs>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vaikams, kuriems yra buvę traukulių (</w:t>
      </w:r>
      <w:r w:rsidR="00CF0B3A">
        <w:rPr>
          <w:rFonts w:ascii="Times New Roman" w:eastAsia="Times New Roman" w:hAnsi="Times New Roman"/>
          <w:lang w:eastAsia="lt-LT"/>
        </w:rPr>
        <w:t>karščiavimo [</w:t>
      </w:r>
      <w:r>
        <w:rPr>
          <w:rFonts w:ascii="Times New Roman" w:eastAsia="Times New Roman" w:hAnsi="Times New Roman"/>
          <w:lang w:eastAsia="lt-LT"/>
        </w:rPr>
        <w:t>febrilinių</w:t>
      </w:r>
      <w:r w:rsidR="00CF0B3A">
        <w:rPr>
          <w:rFonts w:ascii="Times New Roman" w:eastAsia="Times New Roman" w:hAnsi="Times New Roman"/>
          <w:lang w:eastAsia="lt-LT"/>
        </w:rPr>
        <w:t>]</w:t>
      </w:r>
      <w:r>
        <w:rPr>
          <w:rFonts w:ascii="Times New Roman" w:eastAsia="Times New Roman" w:hAnsi="Times New Roman"/>
          <w:lang w:eastAsia="lt-LT"/>
        </w:rPr>
        <w:t xml:space="preserve"> ar ne);</w:t>
      </w:r>
    </w:p>
    <w:p w:rsidR="00A277C4" w:rsidRDefault="00A277C4" w:rsidP="00A277C4">
      <w:pPr>
        <w:numPr>
          <w:ilvl w:val="0"/>
          <w:numId w:val="1"/>
        </w:numPr>
        <w:spacing w:after="0" w:line="240" w:lineRule="auto"/>
        <w:ind w:left="567" w:hanging="567"/>
        <w:rPr>
          <w:rFonts w:ascii="Times New Roman" w:eastAsia="Times New Roman" w:hAnsi="Times New Roman"/>
          <w:lang w:eastAsia="lt-LT"/>
        </w:rPr>
      </w:pPr>
      <w:r w:rsidRPr="006F311C">
        <w:rPr>
          <w:rFonts w:ascii="Times New Roman" w:eastAsia="Times New Roman" w:hAnsi="Times New Roman"/>
          <w:lang w:eastAsia="lt-LT"/>
        </w:rPr>
        <w:t>jeigu sergate bronch</w:t>
      </w:r>
      <w:r>
        <w:rPr>
          <w:rFonts w:ascii="Times New Roman" w:eastAsia="Times New Roman" w:hAnsi="Times New Roman"/>
          <w:lang w:eastAsia="lt-LT"/>
        </w:rPr>
        <w:t>ų</w:t>
      </w:r>
      <w:r w:rsidRPr="006F311C">
        <w:rPr>
          <w:rFonts w:ascii="Times New Roman" w:eastAsia="Times New Roman" w:hAnsi="Times New Roman"/>
          <w:lang w:eastAsia="lt-LT"/>
        </w:rPr>
        <w:t xml:space="preserve"> astma, kokliušu, </w:t>
      </w:r>
      <w:r>
        <w:rPr>
          <w:rFonts w:ascii="Times New Roman" w:eastAsia="Times New Roman" w:hAnsi="Times New Roman"/>
          <w:lang w:eastAsia="lt-LT"/>
        </w:rPr>
        <w:t>gerklų uždegimu</w:t>
      </w:r>
      <w:r w:rsidRPr="006F311C">
        <w:rPr>
          <w:rFonts w:ascii="Times New Roman" w:eastAsia="Times New Roman" w:hAnsi="Times New Roman"/>
          <w:lang w:eastAsia="lt-LT"/>
        </w:rPr>
        <w:t>, kitomis kvėpavimo takų ligomis, susijusiomis su kvėpavimo takų padidėjusio jautrumo reakcijomis, kadangi įkvėpimas gali sukelti bronchų spazmus</w:t>
      </w:r>
      <w:r>
        <w:rPr>
          <w:rFonts w:ascii="Times New Roman" w:eastAsia="Times New Roman" w:hAnsi="Times New Roman"/>
          <w:lang w:eastAsia="lt-LT"/>
        </w:rPr>
        <w:t>;</w:t>
      </w:r>
    </w:p>
    <w:p w:rsidR="00A277C4" w:rsidRPr="00BB76F1" w:rsidRDefault="00B71468" w:rsidP="001007AB">
      <w:pPr>
        <w:numPr>
          <w:ilvl w:val="0"/>
          <w:numId w:val="1"/>
        </w:num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i</w:t>
      </w:r>
      <w:r w:rsidR="00A277C4" w:rsidRPr="00BB76F1">
        <w:rPr>
          <w:rFonts w:ascii="Times New Roman" w:eastAsia="Times New Roman" w:hAnsi="Times New Roman"/>
          <w:lang w:eastAsia="lt-LT"/>
        </w:rPr>
        <w:t xml:space="preserve">nhaliavimas esant ūminiam komplikuotam infekciniam kvėpavimo takų uždegimui </w:t>
      </w:r>
      <w:r w:rsidR="00A277C4">
        <w:rPr>
          <w:rFonts w:ascii="Times New Roman" w:eastAsia="Times New Roman" w:hAnsi="Times New Roman"/>
          <w:lang w:eastAsia="lt-LT"/>
        </w:rPr>
        <w:t>a</w:t>
      </w:r>
      <w:r w:rsidR="00A277C4" w:rsidRPr="00BB76F1">
        <w:rPr>
          <w:rFonts w:ascii="Times New Roman" w:eastAsia="Times New Roman" w:hAnsi="Times New Roman"/>
          <w:lang w:eastAsia="lt-LT"/>
        </w:rPr>
        <w:t>r ūmin</w:t>
      </w:r>
      <w:r w:rsidR="00A277C4">
        <w:rPr>
          <w:rFonts w:ascii="Times New Roman" w:eastAsia="Times New Roman" w:hAnsi="Times New Roman"/>
          <w:lang w:eastAsia="lt-LT"/>
        </w:rPr>
        <w:t>iam</w:t>
      </w:r>
      <w:r w:rsidR="00A277C4" w:rsidRPr="00BB76F1">
        <w:rPr>
          <w:rFonts w:ascii="Times New Roman" w:eastAsia="Times New Roman" w:hAnsi="Times New Roman"/>
          <w:lang w:eastAsia="lt-LT"/>
        </w:rPr>
        <w:t xml:space="preserve"> p</w:t>
      </w:r>
      <w:r w:rsidR="00A277C4">
        <w:rPr>
          <w:rFonts w:ascii="Times New Roman" w:eastAsia="Times New Roman" w:hAnsi="Times New Roman"/>
          <w:lang w:eastAsia="lt-LT"/>
        </w:rPr>
        <w:t>laučių uždegimui</w:t>
      </w:r>
      <w:r w:rsidR="00A277C4" w:rsidRPr="00BB76F1">
        <w:rPr>
          <w:rFonts w:ascii="Times New Roman" w:eastAsia="Times New Roman" w:hAnsi="Times New Roman"/>
          <w:lang w:eastAsia="lt-LT"/>
        </w:rPr>
        <w:t>, kai pasireiškia dusulys, galvos skausmas, karščiavimas, pūlingų ar su krauju skreplių ar išskyrų iš nosies.</w:t>
      </w:r>
    </w:p>
    <w:p w:rsidR="00A277C4" w:rsidRPr="006F311C" w:rsidRDefault="00A277C4" w:rsidP="001007AB">
      <w:pPr>
        <w:tabs>
          <w:tab w:val="left" w:pos="540"/>
        </w:tabs>
        <w:spacing w:after="0" w:line="240" w:lineRule="auto"/>
        <w:rPr>
          <w:rFonts w:ascii="Times New Roman" w:eastAsia="Times New Roman" w:hAnsi="Times New Roman"/>
          <w:lang w:eastAsia="lt-LT"/>
        </w:rPr>
      </w:pPr>
    </w:p>
    <w:p w:rsidR="00A277C4" w:rsidRPr="006F311C" w:rsidRDefault="00A277C4" w:rsidP="00DC59C0">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b/>
          <w:lang w:eastAsia="lt-LT"/>
        </w:rPr>
        <w:t xml:space="preserve">Įspėjimai ir atsargumo priemonės </w:t>
      </w: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Pasitarkite su gydytoju arba vaistininku, prieš pradėdami vartoti Dr. Theiss Eucalipin.</w:t>
      </w:r>
    </w:p>
    <w:p w:rsidR="00A277C4" w:rsidRPr="00FA7079" w:rsidRDefault="00A277C4" w:rsidP="00A277C4">
      <w:pPr>
        <w:numPr>
          <w:ilvl w:val="12"/>
          <w:numId w:val="0"/>
        </w:numPr>
        <w:spacing w:after="0" w:line="240" w:lineRule="auto"/>
        <w:ind w:right="-2"/>
        <w:rPr>
          <w:rFonts w:ascii="Times New Roman" w:eastAsia="Times New Roman" w:hAnsi="Times New Roman"/>
          <w:sz w:val="24"/>
          <w:szCs w:val="24"/>
        </w:rPr>
      </w:pPr>
    </w:p>
    <w:p w:rsidR="00A277C4" w:rsidRPr="00C132B2" w:rsidRDefault="00A277C4" w:rsidP="00A277C4">
      <w:pPr>
        <w:numPr>
          <w:ilvl w:val="12"/>
          <w:numId w:val="0"/>
        </w:numPr>
        <w:spacing w:after="0" w:line="240" w:lineRule="auto"/>
        <w:ind w:right="-2"/>
        <w:rPr>
          <w:rFonts w:ascii="Times New Roman" w:eastAsia="Times New Roman" w:hAnsi="Times New Roman"/>
        </w:rPr>
      </w:pPr>
      <w:r w:rsidRPr="00C132B2">
        <w:rPr>
          <w:rFonts w:ascii="Times New Roman" w:eastAsia="Times New Roman" w:hAnsi="Times New Roman"/>
        </w:rPr>
        <w:t>K</w:t>
      </w:r>
      <w:r>
        <w:rPr>
          <w:rFonts w:ascii="Times New Roman" w:eastAsia="Times New Roman" w:hAnsi="Times New Roman"/>
        </w:rPr>
        <w:t>ūdikiams ir jaunesniems kaip 2</w:t>
      </w:r>
      <w:r w:rsidR="001007AB">
        <w:rPr>
          <w:rFonts w:ascii="Times New Roman" w:eastAsia="Times New Roman" w:hAnsi="Times New Roman"/>
        </w:rPr>
        <w:t>,5</w:t>
      </w:r>
      <w:r>
        <w:rPr>
          <w:rFonts w:ascii="Times New Roman" w:eastAsia="Times New Roman" w:hAnsi="Times New Roman"/>
        </w:rPr>
        <w:t> </w:t>
      </w:r>
      <w:r w:rsidRPr="00C132B2">
        <w:rPr>
          <w:rFonts w:ascii="Times New Roman" w:eastAsia="Times New Roman" w:hAnsi="Times New Roman"/>
        </w:rPr>
        <w:t>metų vaikams kamparas</w:t>
      </w:r>
      <w:r w:rsidR="001007AB">
        <w:rPr>
          <w:rFonts w:ascii="Times New Roman" w:eastAsia="Times New Roman" w:hAnsi="Times New Roman"/>
        </w:rPr>
        <w:t xml:space="preserve"> ir 1,8 cineolas</w:t>
      </w:r>
      <w:r w:rsidRPr="00C132B2">
        <w:rPr>
          <w:rFonts w:ascii="Times New Roman" w:eastAsia="Times New Roman" w:hAnsi="Times New Roman"/>
        </w:rPr>
        <w:t xml:space="preserve"> gali sukelti </w:t>
      </w:r>
      <w:r>
        <w:rPr>
          <w:rFonts w:ascii="Times New Roman" w:eastAsia="Times New Roman" w:hAnsi="Times New Roman"/>
        </w:rPr>
        <w:t>gerklų mėšlungį</w:t>
      </w:r>
      <w:r w:rsidRPr="00C132B2">
        <w:rPr>
          <w:rFonts w:ascii="Times New Roman" w:eastAsia="Times New Roman" w:hAnsi="Times New Roman"/>
        </w:rPr>
        <w:t>, pasireiškiantį</w:t>
      </w:r>
      <w:r w:rsidR="001007AB">
        <w:rPr>
          <w:rFonts w:ascii="Times New Roman" w:eastAsia="Times New Roman" w:hAnsi="Times New Roman"/>
        </w:rPr>
        <w:t xml:space="preserve"> sunkiu</w:t>
      </w:r>
      <w:r w:rsidRPr="00C132B2">
        <w:rPr>
          <w:rFonts w:ascii="Times New Roman" w:eastAsia="Times New Roman" w:hAnsi="Times New Roman"/>
        </w:rPr>
        <w:t xml:space="preserve"> </w:t>
      </w:r>
      <w:r>
        <w:rPr>
          <w:rFonts w:ascii="Times New Roman" w:eastAsia="Times New Roman" w:hAnsi="Times New Roman"/>
        </w:rPr>
        <w:t>dusuliu</w:t>
      </w:r>
      <w:r w:rsidRPr="00C132B2">
        <w:rPr>
          <w:rFonts w:ascii="Times New Roman" w:eastAsia="Times New Roman" w:hAnsi="Times New Roman"/>
        </w:rPr>
        <w:t xml:space="preserve"> arba </w:t>
      </w:r>
      <w:r>
        <w:rPr>
          <w:rFonts w:ascii="Times New Roman" w:eastAsia="Times New Roman" w:hAnsi="Times New Roman"/>
        </w:rPr>
        <w:t>kvėpavimo sustojimu</w:t>
      </w:r>
      <w:r w:rsidRPr="00C132B2">
        <w:rPr>
          <w:rFonts w:ascii="Times New Roman" w:eastAsia="Times New Roman" w:hAnsi="Times New Roman"/>
        </w:rPr>
        <w:t>.</w:t>
      </w:r>
    </w:p>
    <w:p w:rsidR="00A277C4" w:rsidRPr="00C132B2"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Dr. Theiss Eucalipin netepti ant gleivinių, įskaitant ir nosies gleivinę bei ap</w:t>
      </w:r>
      <w:r>
        <w:rPr>
          <w:rFonts w:ascii="Times New Roman" w:eastAsia="Times New Roman" w:hAnsi="Times New Roman"/>
          <w:lang w:eastAsia="lt-LT"/>
        </w:rPr>
        <w:t>link</w:t>
      </w:r>
      <w:r w:rsidRPr="006F311C">
        <w:rPr>
          <w:rFonts w:ascii="Times New Roman" w:eastAsia="Times New Roman" w:hAnsi="Times New Roman"/>
          <w:lang w:eastAsia="lt-LT"/>
        </w:rPr>
        <w:t xml:space="preserve"> akis. Netepti ant veido. Po </w:t>
      </w:r>
      <w:r>
        <w:rPr>
          <w:rFonts w:ascii="Times New Roman" w:eastAsia="Times New Roman" w:hAnsi="Times New Roman"/>
          <w:lang w:eastAsia="lt-LT"/>
        </w:rPr>
        <w:t>vartojimo</w:t>
      </w:r>
      <w:r w:rsidRPr="006F311C">
        <w:rPr>
          <w:rFonts w:ascii="Times New Roman" w:eastAsia="Times New Roman" w:hAnsi="Times New Roman"/>
          <w:lang w:eastAsia="lt-LT"/>
        </w:rPr>
        <w:t xml:space="preserve"> reikia kruopščiai nusiplauti rankas. Naudoti tik ant sveikos odos.</w:t>
      </w:r>
    </w:p>
    <w:p w:rsidR="00A277C4" w:rsidRDefault="00A277C4" w:rsidP="00A277C4">
      <w:pPr>
        <w:tabs>
          <w:tab w:val="left" w:pos="540"/>
        </w:tabs>
        <w:spacing w:after="0" w:line="240" w:lineRule="auto"/>
        <w:rPr>
          <w:rFonts w:ascii="Times New Roman" w:eastAsia="Times New Roman" w:hAnsi="Times New Roman"/>
          <w:lang w:eastAsia="lt-LT"/>
        </w:rPr>
      </w:pPr>
    </w:p>
    <w:p w:rsidR="00A277C4"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Dr. Theiss Eucalipin vartojamas tik ant odos ir inhaliacijoms.</w:t>
      </w: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lastRenderedPageBreak/>
        <w:t xml:space="preserve">Nevartoti ant odos sergant odos ligomis ir vaikams, sergantiems ligomis, pasireiškiančiomis egzantema. Nenaudoti, jeigu oda pažeista ar yra nudegimų. Vartoti tik ant sveikos odos. </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1007AB" w:rsidRDefault="001007AB" w:rsidP="00A277C4">
      <w:pPr>
        <w:tabs>
          <w:tab w:val="left" w:pos="540"/>
        </w:tabs>
        <w:spacing w:after="0" w:line="240" w:lineRule="auto"/>
        <w:rPr>
          <w:rFonts w:ascii="Times New Roman" w:eastAsia="Times New Roman" w:hAnsi="Times New Roman"/>
          <w:lang w:eastAsia="lt-LT"/>
        </w:rPr>
      </w:pPr>
      <w:r>
        <w:rPr>
          <w:rFonts w:ascii="Times New Roman" w:eastAsia="Times New Roman" w:hAnsi="Times New Roman"/>
          <w:lang w:eastAsia="lt-LT"/>
        </w:rPr>
        <w:t>Jei simptomai išlieka ilgiau kaip 3–5 paras arba jeigu atsiranda dusulys, galvos skausmas, karščiavimas, pūlingi ar su krauju skrepliai arba išskyros iš nosies, reikia nedelsiant pasikonsultuoti su gydytoju.</w:t>
      </w:r>
    </w:p>
    <w:p w:rsidR="00A277C4"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b/>
          <w:lang w:eastAsia="lt-LT"/>
        </w:rPr>
      </w:pPr>
      <w:r w:rsidRPr="006F311C">
        <w:rPr>
          <w:rFonts w:ascii="Times New Roman" w:eastAsia="Times New Roman" w:hAnsi="Times New Roman"/>
          <w:b/>
          <w:lang w:eastAsia="lt-LT"/>
        </w:rPr>
        <w:t>Vaikams</w:t>
      </w:r>
      <w:r>
        <w:rPr>
          <w:rFonts w:ascii="Times New Roman" w:eastAsia="Times New Roman" w:hAnsi="Times New Roman"/>
          <w:b/>
          <w:lang w:eastAsia="lt-LT"/>
        </w:rPr>
        <w:t xml:space="preserve"> </w:t>
      </w:r>
    </w:p>
    <w:p w:rsidR="003358E4" w:rsidRPr="00DC59C0" w:rsidRDefault="003358E4" w:rsidP="003358E4">
      <w:pPr>
        <w:tabs>
          <w:tab w:val="left" w:pos="540"/>
        </w:tabs>
        <w:spacing w:after="0" w:line="240" w:lineRule="auto"/>
        <w:rPr>
          <w:rFonts w:ascii="Times New Roman" w:eastAsia="Times New Roman" w:hAnsi="Times New Roman"/>
          <w:lang w:eastAsia="lt-LT"/>
        </w:rPr>
      </w:pPr>
      <w:r>
        <w:rPr>
          <w:rFonts w:ascii="Times New Roman" w:eastAsia="Times New Roman" w:hAnsi="Times New Roman"/>
          <w:lang w:eastAsia="lt-LT"/>
        </w:rPr>
        <w:t>Šio vaisto negalima vartoti jaunesniems kaip 2,5 metų vaikams</w:t>
      </w:r>
      <w:r w:rsidRPr="00DC59C0">
        <w:rPr>
          <w:rFonts w:ascii="Times New Roman" w:eastAsia="Times New Roman" w:hAnsi="Times New Roman"/>
          <w:lang w:eastAsia="lt-LT"/>
        </w:rPr>
        <w:t>.</w:t>
      </w:r>
    </w:p>
    <w:p w:rsidR="003358E4" w:rsidRDefault="003358E4" w:rsidP="003358E4">
      <w:pPr>
        <w:tabs>
          <w:tab w:val="left" w:pos="540"/>
        </w:tabs>
        <w:spacing w:after="0" w:line="240" w:lineRule="auto"/>
        <w:rPr>
          <w:rFonts w:ascii="Times New Roman" w:eastAsia="Times New Roman" w:hAnsi="Times New Roman"/>
          <w:lang w:eastAsia="lt-LT"/>
        </w:rPr>
      </w:pPr>
      <w:r>
        <w:rPr>
          <w:rFonts w:ascii="Times New Roman" w:eastAsia="Times New Roman" w:hAnsi="Times New Roman"/>
          <w:lang w:eastAsia="lt-LT"/>
        </w:rPr>
        <w:t>Šio vaisto nerekomenduojama vartoti ant odos jaunesniems kaip 4 metų vaikams, o inhaliacijoms – jaunesniems kaip 6 metų vaikams, nes nėra pakankamai duomenų apie saugumą.</w:t>
      </w:r>
    </w:p>
    <w:p w:rsidR="004C0153" w:rsidRPr="006F311C" w:rsidRDefault="004C0153" w:rsidP="00A277C4">
      <w:pPr>
        <w:tabs>
          <w:tab w:val="left" w:pos="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b/>
          <w:lang w:eastAsia="lt-LT"/>
        </w:rPr>
      </w:pPr>
      <w:r w:rsidRPr="006F311C">
        <w:rPr>
          <w:rFonts w:ascii="Times New Roman" w:eastAsia="Times New Roman" w:hAnsi="Times New Roman"/>
          <w:b/>
          <w:lang w:eastAsia="lt-LT"/>
        </w:rPr>
        <w:t>Kiti vaistai ir Dr. Theiss Eucalipin</w:t>
      </w: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Jeigu vartojate ar neseniai vartojote kitų vaistų arba dėl to nesate tikri, apie tai pasakykite gydytojui arba vaistininkui.</w:t>
      </w:r>
    </w:p>
    <w:p w:rsidR="00A277C4" w:rsidRDefault="00A277C4" w:rsidP="00A277C4">
      <w:pPr>
        <w:tabs>
          <w:tab w:val="left" w:pos="540"/>
        </w:tabs>
        <w:spacing w:after="0" w:line="240" w:lineRule="auto"/>
        <w:rPr>
          <w:rFonts w:ascii="Times New Roman" w:eastAsia="Times New Roman" w:hAnsi="Times New Roman"/>
          <w:lang w:eastAsia="lt-LT"/>
        </w:rPr>
      </w:pPr>
      <w:r w:rsidRPr="00855005">
        <w:rPr>
          <w:rFonts w:ascii="Times New Roman" w:eastAsia="Times New Roman" w:hAnsi="Times New Roman"/>
          <w:lang w:eastAsia="lt-LT"/>
        </w:rPr>
        <w:t xml:space="preserve">Eukaliptas </w:t>
      </w:r>
      <w:r>
        <w:rPr>
          <w:rFonts w:ascii="Times New Roman" w:eastAsia="Times New Roman" w:hAnsi="Times New Roman"/>
          <w:lang w:eastAsia="lt-LT"/>
        </w:rPr>
        <w:t xml:space="preserve">gali </w:t>
      </w:r>
      <w:r w:rsidRPr="00BD4266">
        <w:rPr>
          <w:rFonts w:ascii="Times New Roman" w:eastAsia="Times New Roman" w:hAnsi="Times New Roman"/>
          <w:lang w:eastAsia="lt-LT"/>
        </w:rPr>
        <w:t>didin</w:t>
      </w:r>
      <w:r>
        <w:rPr>
          <w:rFonts w:ascii="Times New Roman" w:eastAsia="Times New Roman" w:hAnsi="Times New Roman"/>
          <w:lang w:eastAsia="lt-LT"/>
        </w:rPr>
        <w:t>ti</w:t>
      </w:r>
      <w:r w:rsidRPr="00BD4266">
        <w:rPr>
          <w:rFonts w:ascii="Times New Roman" w:eastAsia="Times New Roman" w:hAnsi="Times New Roman"/>
          <w:lang w:eastAsia="lt-LT"/>
        </w:rPr>
        <w:t xml:space="preserve"> kepenų mikrosomų fermentų aktyvumą</w:t>
      </w:r>
      <w:r w:rsidRPr="00855005">
        <w:rPr>
          <w:rFonts w:ascii="Times New Roman" w:eastAsia="Times New Roman" w:hAnsi="Times New Roman"/>
          <w:lang w:eastAsia="lt-LT"/>
        </w:rPr>
        <w:t>, todėl gali susilpnėti ir (arba) sutrumpėti kitų vaistų poveikis. To taip pat negalima atmesti vartojant ilgą laiką ir (arba) tepant didelius odos plotus, kadangi dideli veikliosios medžiagos kiekiai yra absorbuojami per odą.</w:t>
      </w:r>
    </w:p>
    <w:p w:rsidR="00A277C4" w:rsidRPr="007658A4"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tabs>
          <w:tab w:val="left" w:pos="540"/>
        </w:tabs>
        <w:spacing w:after="0" w:line="240" w:lineRule="auto"/>
        <w:outlineLvl w:val="2"/>
        <w:rPr>
          <w:rFonts w:ascii="Times New Roman" w:eastAsia="Times New Roman" w:hAnsi="Times New Roman"/>
          <w:b/>
          <w:bCs/>
          <w:iCs/>
          <w:lang w:eastAsia="lt-LT"/>
        </w:rPr>
      </w:pPr>
      <w:r w:rsidRPr="006F311C">
        <w:rPr>
          <w:rFonts w:ascii="Times New Roman" w:eastAsia="Times New Roman" w:hAnsi="Times New Roman"/>
          <w:b/>
          <w:bCs/>
          <w:iCs/>
          <w:lang w:eastAsia="lt-LT"/>
        </w:rPr>
        <w:t>Nėštumas ir žindymo laikotarpis</w:t>
      </w: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Jeigu esate nėščia, žindote kūdikį, manote, kad galbūt esate nėščia arba planuojate pastoti, tai prieš vartodama šį vaistą pasitarkite su gydytoju arba vaistininku. Dr. Theiss Eucalipin negalima vartoti nėštumo ir žindymo laikotarpiu.</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tabs>
          <w:tab w:val="left" w:pos="540"/>
        </w:tabs>
        <w:spacing w:after="0" w:line="240" w:lineRule="auto"/>
        <w:outlineLvl w:val="2"/>
        <w:rPr>
          <w:rFonts w:ascii="Times New Roman" w:eastAsia="Times New Roman" w:hAnsi="Times New Roman"/>
          <w:b/>
          <w:bCs/>
          <w:iCs/>
          <w:lang w:eastAsia="lt-LT"/>
        </w:rPr>
      </w:pPr>
      <w:r w:rsidRPr="006F311C">
        <w:rPr>
          <w:rFonts w:ascii="Times New Roman" w:eastAsia="Times New Roman" w:hAnsi="Times New Roman"/>
          <w:b/>
          <w:bCs/>
          <w:iCs/>
          <w:lang w:eastAsia="lt-LT"/>
        </w:rPr>
        <w:t>Vairavimas ir mechanizmų valdymas</w:t>
      </w:r>
    </w:p>
    <w:p w:rsidR="00A277C4" w:rsidRDefault="00A277C4" w:rsidP="00A277C4">
      <w:pPr>
        <w:tabs>
          <w:tab w:val="left" w:pos="540"/>
        </w:tabs>
        <w:spacing w:after="0" w:line="240" w:lineRule="auto"/>
        <w:rPr>
          <w:rFonts w:ascii="Times New Roman" w:hAnsi="Times New Roman"/>
          <w:noProof/>
          <w:szCs w:val="24"/>
        </w:rPr>
      </w:pPr>
      <w:r w:rsidRPr="006F311C">
        <w:rPr>
          <w:rFonts w:ascii="Times New Roman" w:eastAsia="Times New Roman" w:hAnsi="Times New Roman"/>
          <w:lang w:eastAsia="lt-LT"/>
        </w:rPr>
        <w:t>Dr. Theiss Eucalipin</w:t>
      </w:r>
      <w:r>
        <w:rPr>
          <w:rFonts w:ascii="Times New Roman" w:eastAsia="Times New Roman" w:hAnsi="Times New Roman"/>
          <w:lang w:eastAsia="lt-LT"/>
        </w:rPr>
        <w:t xml:space="preserve"> </w:t>
      </w:r>
      <w:r w:rsidR="00DC59C0">
        <w:rPr>
          <w:rFonts w:ascii="Times New Roman" w:eastAsia="Times New Roman" w:hAnsi="Times New Roman"/>
          <w:lang w:eastAsia="lt-LT"/>
        </w:rPr>
        <w:t xml:space="preserve">poveikio </w:t>
      </w:r>
      <w:r w:rsidRPr="00EA705A">
        <w:rPr>
          <w:rFonts w:ascii="Times New Roman" w:hAnsi="Times New Roman"/>
          <w:noProof/>
          <w:szCs w:val="24"/>
        </w:rPr>
        <w:t>gebėjim</w:t>
      </w:r>
      <w:r w:rsidR="00DC59C0">
        <w:rPr>
          <w:rFonts w:ascii="Times New Roman" w:hAnsi="Times New Roman"/>
          <w:noProof/>
          <w:szCs w:val="24"/>
        </w:rPr>
        <w:t>ui</w:t>
      </w:r>
      <w:r w:rsidRPr="00EA705A">
        <w:rPr>
          <w:rFonts w:ascii="Times New Roman" w:hAnsi="Times New Roman"/>
          <w:noProof/>
          <w:szCs w:val="24"/>
        </w:rPr>
        <w:t xml:space="preserve"> vairuoti ir valdyti mechanizmus </w:t>
      </w:r>
      <w:r w:rsidR="00DC59C0">
        <w:rPr>
          <w:rFonts w:ascii="Times New Roman" w:hAnsi="Times New Roman"/>
          <w:noProof/>
          <w:szCs w:val="24"/>
        </w:rPr>
        <w:t>tyrimų neatlikta</w:t>
      </w:r>
      <w:r>
        <w:rPr>
          <w:rFonts w:ascii="Times New Roman" w:hAnsi="Times New Roman"/>
          <w:noProof/>
          <w:szCs w:val="24"/>
        </w:rPr>
        <w:t>.</w:t>
      </w:r>
    </w:p>
    <w:p w:rsidR="00A277C4" w:rsidRDefault="00A277C4" w:rsidP="00A277C4">
      <w:pPr>
        <w:tabs>
          <w:tab w:val="left" w:pos="540"/>
        </w:tabs>
        <w:spacing w:after="0" w:line="240" w:lineRule="auto"/>
        <w:rPr>
          <w:rFonts w:ascii="Times New Roman" w:hAnsi="Times New Roman"/>
          <w:noProof/>
          <w:szCs w:val="24"/>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tabs>
          <w:tab w:val="left" w:pos="540"/>
        </w:tabs>
        <w:spacing w:after="0" w:line="240" w:lineRule="auto"/>
        <w:outlineLvl w:val="1"/>
        <w:rPr>
          <w:rFonts w:ascii="Times New Roman" w:eastAsia="Times New Roman" w:hAnsi="Times New Roman"/>
          <w:b/>
          <w:lang w:eastAsia="lt-LT"/>
        </w:rPr>
      </w:pPr>
      <w:r w:rsidRPr="006F311C">
        <w:rPr>
          <w:rFonts w:ascii="Times New Roman" w:eastAsia="Times New Roman" w:hAnsi="Times New Roman"/>
          <w:b/>
          <w:lang w:eastAsia="lt-LT"/>
        </w:rPr>
        <w:t>3.</w:t>
      </w:r>
      <w:r w:rsidRPr="006F311C">
        <w:rPr>
          <w:rFonts w:ascii="Times New Roman" w:eastAsia="Times New Roman" w:hAnsi="Times New Roman"/>
          <w:b/>
          <w:lang w:eastAsia="lt-LT"/>
        </w:rPr>
        <w:tab/>
        <w:t>Kaip vartoti Dr. Theiss Eucalipin</w:t>
      </w:r>
      <w:r w:rsidRPr="006F311C">
        <w:rPr>
          <w:rFonts w:ascii="Times New Roman" w:eastAsia="Times New Roman" w:hAnsi="Times New Roman"/>
          <w:i/>
          <w:lang w:eastAsia="lt-LT"/>
        </w:rPr>
        <w:t xml:space="preserve"> </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Visada vartokite šį vaistą tiksliai kaip aprašyta šiame lapelyje arba kaip nurodė gydytojas ar</w:t>
      </w:r>
      <w:r w:rsidRPr="00F12787">
        <w:rPr>
          <w:rFonts w:ascii="Times New Roman" w:eastAsia="Times New Roman" w:hAnsi="Times New Roman"/>
          <w:lang w:eastAsia="lt-LT"/>
        </w:rPr>
        <w:t>ba</w:t>
      </w:r>
      <w:r w:rsidRPr="006F311C">
        <w:rPr>
          <w:rFonts w:ascii="Times New Roman" w:eastAsia="Times New Roman" w:hAnsi="Times New Roman"/>
          <w:lang w:eastAsia="lt-LT"/>
        </w:rPr>
        <w:t xml:space="preserve"> vaistininkas. Jeigu abejojate, kreipkitės į gydytoją arba vaistininką.</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u w:val="single"/>
          <w:lang w:eastAsia="lt-LT"/>
        </w:rPr>
      </w:pPr>
      <w:r w:rsidRPr="006F311C">
        <w:rPr>
          <w:rFonts w:ascii="Times New Roman" w:eastAsia="Times New Roman" w:hAnsi="Times New Roman"/>
          <w:u w:val="single"/>
          <w:lang w:eastAsia="lt-LT"/>
        </w:rPr>
        <w:t>Dozavimas</w:t>
      </w:r>
    </w:p>
    <w:p w:rsidR="00A277C4" w:rsidRDefault="00A277C4" w:rsidP="00A277C4">
      <w:pPr>
        <w:tabs>
          <w:tab w:val="left" w:pos="540"/>
        </w:tabs>
        <w:spacing w:after="0" w:line="240" w:lineRule="auto"/>
        <w:rPr>
          <w:rFonts w:ascii="Times New Roman" w:eastAsia="Times New Roman" w:hAnsi="Times New Roman"/>
          <w:i/>
          <w:lang w:eastAsia="lt-LT"/>
        </w:rPr>
      </w:pPr>
      <w:r w:rsidRPr="007D02D8">
        <w:rPr>
          <w:rFonts w:ascii="Times New Roman" w:eastAsia="Times New Roman" w:hAnsi="Times New Roman"/>
          <w:i/>
          <w:lang w:eastAsia="lt-LT"/>
        </w:rPr>
        <w:t>Vartojant ant odos</w:t>
      </w:r>
    </w:p>
    <w:p w:rsidR="00A277C4" w:rsidRPr="00F12787" w:rsidRDefault="00A277C4" w:rsidP="00A277C4">
      <w:pPr>
        <w:tabs>
          <w:tab w:val="left" w:pos="540"/>
        </w:tabs>
        <w:spacing w:after="0" w:line="240" w:lineRule="auto"/>
        <w:rPr>
          <w:rFonts w:ascii="Times New Roman" w:eastAsia="Times New Roman" w:hAnsi="Times New Roman"/>
          <w:lang w:eastAsia="lt-LT"/>
        </w:rPr>
      </w:pPr>
      <w:r w:rsidRPr="00A208AB">
        <w:rPr>
          <w:rFonts w:ascii="Times New Roman" w:eastAsia="Times New Roman" w:hAnsi="Times New Roman"/>
          <w:lang w:eastAsia="lt-LT"/>
        </w:rPr>
        <w:t xml:space="preserve">Suaugusiesiems ir vyresniems kaip </w:t>
      </w:r>
      <w:r w:rsidR="00DC59C0">
        <w:rPr>
          <w:rFonts w:ascii="Times New Roman" w:eastAsia="Times New Roman" w:hAnsi="Times New Roman"/>
          <w:lang w:eastAsia="lt-LT"/>
        </w:rPr>
        <w:t>4</w:t>
      </w:r>
      <w:r w:rsidRPr="00A208AB">
        <w:rPr>
          <w:rFonts w:ascii="Times New Roman" w:eastAsia="Times New Roman" w:hAnsi="Times New Roman"/>
          <w:lang w:eastAsia="lt-LT"/>
        </w:rPr>
        <w:t xml:space="preserve"> metų vaikams</w:t>
      </w:r>
    </w:p>
    <w:p w:rsidR="00A277C4" w:rsidRPr="006F311C" w:rsidRDefault="00A277C4" w:rsidP="00A277C4">
      <w:pPr>
        <w:tabs>
          <w:tab w:val="left" w:pos="540"/>
        </w:tabs>
        <w:spacing w:after="0" w:line="240" w:lineRule="auto"/>
        <w:rPr>
          <w:rFonts w:ascii="Times New Roman" w:eastAsia="Times New Roman" w:hAnsi="Times New Roman"/>
          <w:lang w:eastAsia="lt-LT"/>
        </w:rPr>
      </w:pPr>
      <w:r>
        <w:rPr>
          <w:rFonts w:ascii="Times New Roman" w:eastAsia="Times New Roman" w:hAnsi="Times New Roman"/>
          <w:lang w:eastAsia="lt-LT"/>
        </w:rPr>
        <w:t>T</w:t>
      </w:r>
      <w:r w:rsidRPr="006F311C">
        <w:rPr>
          <w:rFonts w:ascii="Times New Roman" w:eastAsia="Times New Roman" w:hAnsi="Times New Roman"/>
          <w:lang w:eastAsia="lt-LT"/>
        </w:rPr>
        <w:t>epalą vartojant ant odos</w:t>
      </w:r>
      <w:r w:rsidR="00AD712A">
        <w:rPr>
          <w:rFonts w:ascii="Times New Roman" w:eastAsia="Times New Roman" w:hAnsi="Times New Roman"/>
          <w:lang w:eastAsia="lt-LT"/>
        </w:rPr>
        <w:t>,</w:t>
      </w:r>
      <w:r w:rsidRPr="006F311C">
        <w:rPr>
          <w:rFonts w:ascii="Times New Roman" w:eastAsia="Times New Roman" w:hAnsi="Times New Roman"/>
          <w:lang w:eastAsia="lt-LT"/>
        </w:rPr>
        <w:t xml:space="preserve"> jis keletą kartų per dieną ir prieš miegą </w:t>
      </w:r>
      <w:r w:rsidR="00DC59C0">
        <w:rPr>
          <w:rFonts w:ascii="Times New Roman" w:eastAsia="Times New Roman" w:hAnsi="Times New Roman"/>
          <w:lang w:eastAsia="lt-LT"/>
        </w:rPr>
        <w:t xml:space="preserve">plonu sluoksniu </w:t>
      </w:r>
      <w:r w:rsidRPr="006F311C">
        <w:rPr>
          <w:rFonts w:ascii="Times New Roman" w:eastAsia="Times New Roman" w:hAnsi="Times New Roman"/>
          <w:lang w:eastAsia="lt-LT"/>
        </w:rPr>
        <w:t>tepamas krūtinės srityje ir ant nugaros, po to šiltai apvyniojama flaneliniu ar vilnoniu audiniu arba pacientui reikia šiltai apsirengti.</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Default="00A277C4" w:rsidP="00A277C4">
      <w:pPr>
        <w:tabs>
          <w:tab w:val="left" w:pos="540"/>
        </w:tabs>
        <w:spacing w:after="0" w:line="240" w:lineRule="auto"/>
        <w:rPr>
          <w:rFonts w:ascii="Times New Roman" w:eastAsia="Times New Roman" w:hAnsi="Times New Roman"/>
          <w:i/>
          <w:lang w:eastAsia="lt-LT"/>
        </w:rPr>
      </w:pPr>
      <w:r w:rsidRPr="007D02D8">
        <w:rPr>
          <w:rFonts w:ascii="Times New Roman" w:eastAsia="Times New Roman" w:hAnsi="Times New Roman"/>
          <w:i/>
          <w:lang w:eastAsia="lt-LT"/>
        </w:rPr>
        <w:t>Inhaliacijai</w:t>
      </w:r>
    </w:p>
    <w:p w:rsidR="00A277C4" w:rsidRPr="00F12787" w:rsidRDefault="00A277C4" w:rsidP="00A277C4">
      <w:pPr>
        <w:tabs>
          <w:tab w:val="left" w:pos="540"/>
        </w:tabs>
        <w:spacing w:after="0" w:line="240" w:lineRule="auto"/>
        <w:rPr>
          <w:rFonts w:ascii="Times New Roman" w:eastAsia="Times New Roman" w:hAnsi="Times New Roman"/>
          <w:lang w:eastAsia="lt-LT"/>
        </w:rPr>
      </w:pPr>
      <w:r w:rsidRPr="00A208AB">
        <w:rPr>
          <w:rFonts w:ascii="Times New Roman" w:eastAsia="Times New Roman" w:hAnsi="Times New Roman"/>
          <w:lang w:eastAsia="lt-LT"/>
        </w:rPr>
        <w:t xml:space="preserve">Suaugusiesiems ir vyresniems kaip </w:t>
      </w:r>
      <w:r>
        <w:rPr>
          <w:rFonts w:ascii="Times New Roman" w:eastAsia="Times New Roman" w:hAnsi="Times New Roman"/>
          <w:lang w:val="en-US" w:eastAsia="lt-LT"/>
        </w:rPr>
        <w:t>6</w:t>
      </w:r>
      <w:r w:rsidRPr="00A208AB">
        <w:rPr>
          <w:rFonts w:ascii="Times New Roman" w:eastAsia="Times New Roman" w:hAnsi="Times New Roman"/>
          <w:lang w:eastAsia="lt-LT"/>
        </w:rPr>
        <w:t xml:space="preserve"> metų vaikams</w:t>
      </w:r>
    </w:p>
    <w:p w:rsidR="00A277C4" w:rsidRPr="006F311C" w:rsidRDefault="00A277C4" w:rsidP="00A277C4">
      <w:pPr>
        <w:tabs>
          <w:tab w:val="left" w:pos="540"/>
        </w:tabs>
        <w:spacing w:after="0" w:line="240" w:lineRule="auto"/>
        <w:rPr>
          <w:rFonts w:ascii="Times New Roman" w:eastAsia="Times New Roman" w:hAnsi="Times New Roman"/>
          <w:lang w:eastAsia="lt-LT"/>
        </w:rPr>
      </w:pPr>
      <w:r>
        <w:rPr>
          <w:rFonts w:ascii="Times New Roman" w:eastAsia="Times New Roman" w:hAnsi="Times New Roman"/>
          <w:lang w:eastAsia="lt-LT"/>
        </w:rPr>
        <w:t>Ž</w:t>
      </w:r>
      <w:r w:rsidRPr="006F311C">
        <w:rPr>
          <w:rFonts w:ascii="Times New Roman" w:eastAsia="Times New Roman" w:hAnsi="Times New Roman"/>
          <w:lang w:eastAsia="lt-LT"/>
        </w:rPr>
        <w:t>irnio dydžio tepalo kiekis ištirpinamas karštame vandenyje. Garais kvėpuoti 5</w:t>
      </w:r>
      <w:r>
        <w:rPr>
          <w:rFonts w:ascii="Times New Roman" w:eastAsia="Times New Roman" w:hAnsi="Times New Roman"/>
          <w:lang w:eastAsia="lt-LT"/>
        </w:rPr>
        <w:t>–</w:t>
      </w:r>
      <w:r w:rsidRPr="006F311C">
        <w:rPr>
          <w:rFonts w:ascii="Times New Roman" w:eastAsia="Times New Roman" w:hAnsi="Times New Roman"/>
          <w:lang w:eastAsia="lt-LT"/>
        </w:rPr>
        <w:t>10</w:t>
      </w:r>
      <w:r>
        <w:rPr>
          <w:rFonts w:ascii="Times New Roman" w:eastAsia="Times New Roman" w:hAnsi="Times New Roman"/>
          <w:lang w:eastAsia="lt-LT"/>
        </w:rPr>
        <w:t> </w:t>
      </w:r>
      <w:r w:rsidRPr="006F311C">
        <w:rPr>
          <w:rFonts w:ascii="Times New Roman" w:eastAsia="Times New Roman" w:hAnsi="Times New Roman"/>
          <w:lang w:eastAsia="lt-LT"/>
        </w:rPr>
        <w:t>minučių.</w:t>
      </w:r>
    </w:p>
    <w:p w:rsidR="00DC59C0" w:rsidRPr="006F311C" w:rsidRDefault="00DC59C0" w:rsidP="00A277C4">
      <w:pPr>
        <w:tabs>
          <w:tab w:val="left" w:pos="540"/>
        </w:tabs>
        <w:spacing w:after="0" w:line="240" w:lineRule="auto"/>
        <w:rPr>
          <w:rFonts w:ascii="Times New Roman" w:eastAsia="Times New Roman" w:hAnsi="Times New Roman"/>
          <w:lang w:eastAsia="lt-LT"/>
        </w:rPr>
      </w:pPr>
    </w:p>
    <w:p w:rsidR="00A277C4" w:rsidRDefault="00A277C4" w:rsidP="00A277C4">
      <w:pPr>
        <w:tabs>
          <w:tab w:val="left" w:pos="540"/>
        </w:tabs>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Būtina </w:t>
      </w:r>
      <w:r w:rsidRPr="00354A61">
        <w:rPr>
          <w:rFonts w:ascii="Times New Roman" w:eastAsia="Times New Roman" w:hAnsi="Times New Roman"/>
          <w:lang w:eastAsia="lt-LT"/>
        </w:rPr>
        <w:t>užti</w:t>
      </w:r>
      <w:r>
        <w:rPr>
          <w:rFonts w:ascii="Times New Roman" w:eastAsia="Times New Roman" w:hAnsi="Times New Roman"/>
          <w:lang w:eastAsia="lt-LT"/>
        </w:rPr>
        <w:t>krinti, kad vaikai neliestų tepamų odos sričių</w:t>
      </w:r>
      <w:r w:rsidRPr="00354A61">
        <w:rPr>
          <w:rFonts w:ascii="Times New Roman" w:eastAsia="Times New Roman" w:hAnsi="Times New Roman"/>
          <w:lang w:eastAsia="lt-LT"/>
        </w:rPr>
        <w:t xml:space="preserve"> ir </w:t>
      </w:r>
      <w:r>
        <w:rPr>
          <w:rFonts w:ascii="Times New Roman" w:eastAsia="Times New Roman" w:hAnsi="Times New Roman"/>
          <w:lang w:eastAsia="lt-LT"/>
        </w:rPr>
        <w:t>būtų tinkamai prižiūrimi inhaliacijos</w:t>
      </w:r>
      <w:r w:rsidRPr="00354A61">
        <w:rPr>
          <w:rFonts w:ascii="Times New Roman" w:eastAsia="Times New Roman" w:hAnsi="Times New Roman"/>
          <w:lang w:eastAsia="lt-LT"/>
        </w:rPr>
        <w:t xml:space="preserve"> metu.</w:t>
      </w:r>
    </w:p>
    <w:p w:rsidR="00A277C4" w:rsidRDefault="00A277C4" w:rsidP="00A277C4">
      <w:pPr>
        <w:tabs>
          <w:tab w:val="left" w:pos="540"/>
        </w:tabs>
        <w:spacing w:after="0" w:line="240" w:lineRule="auto"/>
        <w:rPr>
          <w:rFonts w:ascii="Times New Roman" w:eastAsia="Times New Roman" w:hAnsi="Times New Roman"/>
          <w:lang w:eastAsia="lt-LT"/>
        </w:rPr>
      </w:pPr>
    </w:p>
    <w:p w:rsidR="00DC59C0" w:rsidRPr="000C2823" w:rsidRDefault="000C2823" w:rsidP="00DC59C0">
      <w:pPr>
        <w:tabs>
          <w:tab w:val="left" w:pos="540"/>
        </w:tabs>
        <w:spacing w:after="0" w:line="240" w:lineRule="auto"/>
        <w:rPr>
          <w:rFonts w:ascii="Times New Roman" w:eastAsia="Times New Roman" w:hAnsi="Times New Roman"/>
          <w:b/>
          <w:lang w:eastAsia="lt-LT"/>
        </w:rPr>
      </w:pPr>
      <w:r w:rsidRPr="000C2823">
        <w:rPr>
          <w:rFonts w:ascii="Times New Roman" w:hAnsi="Times New Roman"/>
          <w:b/>
        </w:rPr>
        <w:t>Ką daryti pavartojus per didelę Dr. Theiss Eucalipin dozę?</w:t>
      </w:r>
    </w:p>
    <w:p w:rsidR="00DC59C0" w:rsidRPr="00DC59C0" w:rsidRDefault="000C2823" w:rsidP="002D0FBF">
      <w:pPr>
        <w:tabs>
          <w:tab w:val="left" w:pos="540"/>
        </w:tabs>
        <w:spacing w:after="0" w:line="240" w:lineRule="auto"/>
        <w:rPr>
          <w:rFonts w:ascii="Times New Roman" w:eastAsia="Times New Roman" w:hAnsi="Times New Roman"/>
          <w:lang w:eastAsia="lt-LT"/>
        </w:rPr>
      </w:pPr>
      <w:r>
        <w:rPr>
          <w:rFonts w:ascii="Times New Roman" w:eastAsia="Times New Roman" w:hAnsi="Times New Roman"/>
          <w:lang w:eastAsia="lt-LT"/>
        </w:rPr>
        <w:t>Jeigu</w:t>
      </w:r>
      <w:r w:rsidR="002D0FBF">
        <w:rPr>
          <w:rFonts w:ascii="Times New Roman" w:eastAsia="Times New Roman" w:hAnsi="Times New Roman"/>
          <w:lang w:eastAsia="lt-LT"/>
        </w:rPr>
        <w:t xml:space="preserve"> vaikas</w:t>
      </w:r>
      <w:r>
        <w:rPr>
          <w:rFonts w:ascii="Times New Roman" w:eastAsia="Times New Roman" w:hAnsi="Times New Roman"/>
          <w:lang w:eastAsia="lt-LT"/>
        </w:rPr>
        <w:t xml:space="preserve"> netyčia nurijo Dr. </w:t>
      </w:r>
      <w:r w:rsidR="002D0FBF">
        <w:rPr>
          <w:rFonts w:ascii="Times New Roman" w:eastAsia="Times New Roman" w:hAnsi="Times New Roman"/>
          <w:lang w:eastAsia="lt-LT"/>
        </w:rPr>
        <w:t xml:space="preserve">Theiss Eucalipin, būtina nedelsiant </w:t>
      </w:r>
      <w:r w:rsidR="003358E4">
        <w:rPr>
          <w:rFonts w:ascii="Times New Roman" w:eastAsia="Times New Roman" w:hAnsi="Times New Roman"/>
          <w:lang w:eastAsia="lt-LT"/>
        </w:rPr>
        <w:t>kr</w:t>
      </w:r>
      <w:r w:rsidR="003358E4" w:rsidRPr="00B358B2">
        <w:rPr>
          <w:rFonts w:ascii="Times New Roman" w:eastAsia="Times New Roman" w:hAnsi="Times New Roman"/>
          <w:lang w:eastAsia="lt-LT"/>
        </w:rPr>
        <w:t>e</w:t>
      </w:r>
      <w:r w:rsidR="00E86FB6" w:rsidRPr="00B358B2">
        <w:rPr>
          <w:rFonts w:ascii="Times New Roman" w:eastAsia="Times New Roman" w:hAnsi="Times New Roman"/>
          <w:lang w:eastAsia="lt-LT"/>
        </w:rPr>
        <w:t>i</w:t>
      </w:r>
      <w:r w:rsidR="003358E4" w:rsidRPr="00B358B2">
        <w:rPr>
          <w:rFonts w:ascii="Times New Roman" w:eastAsia="Times New Roman" w:hAnsi="Times New Roman"/>
          <w:lang w:eastAsia="lt-LT"/>
        </w:rPr>
        <w:t>p</w:t>
      </w:r>
      <w:r w:rsidR="003358E4">
        <w:rPr>
          <w:rFonts w:ascii="Times New Roman" w:eastAsia="Times New Roman" w:hAnsi="Times New Roman"/>
          <w:lang w:eastAsia="lt-LT"/>
        </w:rPr>
        <w:t>tis</w:t>
      </w:r>
      <w:r w:rsidR="002D0FBF">
        <w:rPr>
          <w:rFonts w:ascii="Times New Roman" w:eastAsia="Times New Roman" w:hAnsi="Times New Roman"/>
          <w:lang w:eastAsia="lt-LT"/>
        </w:rPr>
        <w:t xml:space="preserve"> </w:t>
      </w:r>
      <w:r w:rsidR="003358E4">
        <w:rPr>
          <w:rFonts w:ascii="Times New Roman" w:eastAsia="Times New Roman" w:hAnsi="Times New Roman"/>
          <w:lang w:eastAsia="lt-LT"/>
        </w:rPr>
        <w:t xml:space="preserve">į </w:t>
      </w:r>
      <w:r w:rsidR="002D0FBF">
        <w:rPr>
          <w:rFonts w:ascii="Times New Roman" w:eastAsia="Times New Roman" w:hAnsi="Times New Roman"/>
          <w:lang w:eastAsia="lt-LT"/>
        </w:rPr>
        <w:t>gydytoj</w:t>
      </w:r>
      <w:r w:rsidR="003358E4">
        <w:rPr>
          <w:rFonts w:ascii="Times New Roman" w:eastAsia="Times New Roman" w:hAnsi="Times New Roman"/>
          <w:lang w:eastAsia="lt-LT"/>
        </w:rPr>
        <w:t>ą</w:t>
      </w:r>
      <w:r w:rsidR="002D0FBF">
        <w:rPr>
          <w:rFonts w:ascii="Times New Roman" w:eastAsia="Times New Roman" w:hAnsi="Times New Roman"/>
          <w:lang w:eastAsia="lt-LT"/>
        </w:rPr>
        <w:t>, kuris gali paskirti reikiamą gydymą. Nemėginkite sukelti vėmimo.</w:t>
      </w:r>
    </w:p>
    <w:p w:rsidR="00DC59C0" w:rsidRPr="00DC59C0" w:rsidRDefault="00DC59C0" w:rsidP="00DC59C0">
      <w:pPr>
        <w:tabs>
          <w:tab w:val="left" w:pos="540"/>
        </w:tabs>
        <w:spacing w:after="0" w:line="240" w:lineRule="auto"/>
        <w:rPr>
          <w:rFonts w:ascii="Times New Roman" w:eastAsia="Times New Roman" w:hAnsi="Times New Roman"/>
          <w:lang w:eastAsia="lt-LT"/>
        </w:rPr>
      </w:pPr>
    </w:p>
    <w:p w:rsidR="00DC59C0" w:rsidRPr="002D0FBF" w:rsidRDefault="002D0FBF" w:rsidP="00DC59C0">
      <w:pPr>
        <w:tabs>
          <w:tab w:val="left" w:pos="540"/>
        </w:tabs>
        <w:spacing w:after="0" w:line="240" w:lineRule="auto"/>
        <w:rPr>
          <w:rFonts w:ascii="Times New Roman" w:eastAsia="Times New Roman" w:hAnsi="Times New Roman"/>
          <w:b/>
          <w:lang w:eastAsia="lt-LT"/>
        </w:rPr>
      </w:pPr>
      <w:r w:rsidRPr="002D0FBF">
        <w:rPr>
          <w:rFonts w:ascii="Times New Roman" w:eastAsia="Times New Roman" w:hAnsi="Times New Roman"/>
          <w:b/>
          <w:lang w:eastAsia="lt-LT"/>
        </w:rPr>
        <w:t>Pamiršus pavartoti Dr. Theiss Eucalipin</w:t>
      </w:r>
    </w:p>
    <w:p w:rsidR="00DC59C0" w:rsidRPr="00DC59C0" w:rsidRDefault="002D0FBF" w:rsidP="00DC59C0">
      <w:pPr>
        <w:tabs>
          <w:tab w:val="left" w:pos="540"/>
        </w:tabs>
        <w:spacing w:after="0" w:line="240" w:lineRule="auto"/>
        <w:rPr>
          <w:rFonts w:ascii="Times New Roman" w:eastAsia="Times New Roman" w:hAnsi="Times New Roman"/>
          <w:lang w:eastAsia="lt-LT"/>
        </w:rPr>
      </w:pPr>
      <w:r w:rsidRPr="002D0FBF">
        <w:rPr>
          <w:rFonts w:ascii="Times New Roman" w:eastAsia="Times New Roman" w:hAnsi="Times New Roman"/>
          <w:lang w:eastAsia="lt-LT"/>
        </w:rPr>
        <w:t>Negalima vartoti dvigubos dozės norint kompensuoti praleistą</w:t>
      </w:r>
      <w:r>
        <w:rPr>
          <w:rFonts w:ascii="Times New Roman" w:eastAsia="Times New Roman" w:hAnsi="Times New Roman"/>
          <w:lang w:eastAsia="lt-LT"/>
        </w:rPr>
        <w:t xml:space="preserve"> dozę.</w:t>
      </w:r>
    </w:p>
    <w:p w:rsidR="00DC59C0" w:rsidRPr="00DC59C0" w:rsidRDefault="00DC59C0" w:rsidP="00DC59C0">
      <w:pPr>
        <w:tabs>
          <w:tab w:val="left" w:pos="540"/>
        </w:tabs>
        <w:spacing w:after="0" w:line="240" w:lineRule="auto"/>
        <w:rPr>
          <w:rFonts w:ascii="Times New Roman" w:eastAsia="Times New Roman" w:hAnsi="Times New Roman"/>
          <w:lang w:eastAsia="lt-LT"/>
        </w:rPr>
      </w:pPr>
    </w:p>
    <w:p w:rsidR="00A277C4" w:rsidRDefault="002D0FBF" w:rsidP="00A277C4">
      <w:pPr>
        <w:tabs>
          <w:tab w:val="left" w:pos="540"/>
        </w:tabs>
        <w:spacing w:after="0" w:line="240" w:lineRule="auto"/>
        <w:rPr>
          <w:rFonts w:ascii="Times New Roman" w:eastAsia="Times New Roman" w:hAnsi="Times New Roman"/>
          <w:lang w:eastAsia="lt-LT"/>
        </w:rPr>
      </w:pPr>
      <w:r w:rsidRPr="002D0FBF">
        <w:rPr>
          <w:rFonts w:ascii="Times New Roman" w:eastAsia="Times New Roman" w:hAnsi="Times New Roman"/>
          <w:lang w:eastAsia="lt-LT"/>
        </w:rPr>
        <w:t xml:space="preserve">Jeigu kiltų daugiau klausimų dėl šio </w:t>
      </w:r>
      <w:r>
        <w:rPr>
          <w:rFonts w:ascii="Times New Roman" w:eastAsia="Times New Roman" w:hAnsi="Times New Roman"/>
          <w:lang w:eastAsia="lt-LT"/>
        </w:rPr>
        <w:t xml:space="preserve">vaisto vartojimo, kreipkitės į gydytoją arba </w:t>
      </w:r>
      <w:r w:rsidRPr="002D0FBF">
        <w:rPr>
          <w:rFonts w:ascii="Times New Roman" w:eastAsia="Times New Roman" w:hAnsi="Times New Roman"/>
          <w:lang w:eastAsia="lt-LT"/>
        </w:rPr>
        <w:t>vaistininką</w:t>
      </w:r>
      <w:r>
        <w:rPr>
          <w:rFonts w:ascii="Times New Roman" w:eastAsia="Times New Roman" w:hAnsi="Times New Roman"/>
          <w:lang w:eastAsia="lt-LT"/>
        </w:rPr>
        <w:t>.</w:t>
      </w:r>
    </w:p>
    <w:p w:rsidR="002D0FBF" w:rsidRDefault="002D0FBF" w:rsidP="00A277C4">
      <w:pPr>
        <w:tabs>
          <w:tab w:val="left" w:pos="540"/>
        </w:tabs>
        <w:spacing w:after="0" w:line="240" w:lineRule="auto"/>
        <w:rPr>
          <w:rFonts w:ascii="Times New Roman" w:eastAsia="Times New Roman" w:hAnsi="Times New Roman"/>
          <w:lang w:eastAsia="lt-LT"/>
        </w:rPr>
      </w:pPr>
    </w:p>
    <w:p w:rsidR="00AD712A" w:rsidRPr="006F311C" w:rsidRDefault="00AD712A"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tabs>
          <w:tab w:val="left" w:pos="540"/>
        </w:tabs>
        <w:spacing w:after="0" w:line="240" w:lineRule="auto"/>
        <w:outlineLvl w:val="1"/>
        <w:rPr>
          <w:rFonts w:ascii="Times New Roman" w:eastAsia="Times New Roman" w:hAnsi="Times New Roman"/>
          <w:b/>
          <w:lang w:eastAsia="lt-LT"/>
        </w:rPr>
      </w:pPr>
      <w:r w:rsidRPr="006F311C">
        <w:rPr>
          <w:rFonts w:ascii="Times New Roman" w:eastAsia="Times New Roman" w:hAnsi="Times New Roman"/>
          <w:b/>
          <w:lang w:eastAsia="lt-LT"/>
        </w:rPr>
        <w:lastRenderedPageBreak/>
        <w:t>4.</w:t>
      </w:r>
      <w:r w:rsidRPr="006F311C">
        <w:rPr>
          <w:rFonts w:ascii="Times New Roman" w:eastAsia="Times New Roman" w:hAnsi="Times New Roman"/>
          <w:b/>
          <w:lang w:eastAsia="lt-LT"/>
        </w:rPr>
        <w:tab/>
        <w:t>Galimas šalutinis poveikis</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Šis vaistas, kaip ir visi kiti, gali sukelti šalutinį poveikį, nors jis pasireiškia ne visiems žmonėms.</w:t>
      </w:r>
    </w:p>
    <w:p w:rsidR="00A277C4" w:rsidRDefault="00A277C4" w:rsidP="00A277C4">
      <w:pPr>
        <w:tabs>
          <w:tab w:val="left" w:pos="540"/>
        </w:tabs>
        <w:spacing w:after="0" w:line="240" w:lineRule="auto"/>
        <w:rPr>
          <w:rFonts w:ascii="Times New Roman" w:eastAsia="Times New Roman" w:hAnsi="Times New Roman"/>
          <w:lang w:eastAsia="lt-LT"/>
        </w:rPr>
      </w:pPr>
    </w:p>
    <w:p w:rsidR="00A277C4" w:rsidRPr="006F7BAA" w:rsidRDefault="00A277C4" w:rsidP="00A277C4">
      <w:pPr>
        <w:tabs>
          <w:tab w:val="left" w:pos="540"/>
        </w:tabs>
        <w:spacing w:after="0" w:line="240" w:lineRule="auto"/>
        <w:rPr>
          <w:rFonts w:ascii="Times New Roman" w:eastAsia="Times New Roman" w:hAnsi="Times New Roman"/>
          <w:i/>
          <w:lang w:eastAsia="lt-LT"/>
        </w:rPr>
      </w:pPr>
      <w:r w:rsidRPr="006F7BAA">
        <w:rPr>
          <w:rFonts w:ascii="Times New Roman" w:eastAsia="Times New Roman" w:hAnsi="Times New Roman"/>
          <w:i/>
          <w:lang w:eastAsia="lt-LT"/>
        </w:rPr>
        <w:t>Dažnis nežinomas (negali būti apskaičiuotas pagal turimus duomenis)</w:t>
      </w:r>
    </w:p>
    <w:p w:rsidR="00A277C4" w:rsidRDefault="00A277C4" w:rsidP="00A277C4">
      <w:pPr>
        <w:tabs>
          <w:tab w:val="left" w:pos="540"/>
        </w:tabs>
        <w:spacing w:after="0" w:line="240" w:lineRule="auto"/>
        <w:rPr>
          <w:rFonts w:ascii="Times New Roman" w:eastAsia="Times New Roman" w:hAnsi="Times New Roman"/>
          <w:lang w:eastAsia="de-DE"/>
        </w:rPr>
      </w:pPr>
      <w:r>
        <w:rPr>
          <w:rFonts w:ascii="Times New Roman" w:eastAsia="Times New Roman" w:hAnsi="Times New Roman"/>
          <w:lang w:eastAsia="de-DE"/>
        </w:rPr>
        <w:t>O</w:t>
      </w:r>
      <w:r w:rsidRPr="006F311C">
        <w:rPr>
          <w:rFonts w:ascii="Times New Roman" w:eastAsia="Times New Roman" w:hAnsi="Times New Roman"/>
          <w:lang w:eastAsia="de-DE"/>
        </w:rPr>
        <w:t>dos ir gleivinės sudirginim</w:t>
      </w:r>
      <w:r>
        <w:rPr>
          <w:rFonts w:ascii="Times New Roman" w:eastAsia="Times New Roman" w:hAnsi="Times New Roman"/>
          <w:lang w:eastAsia="de-DE"/>
        </w:rPr>
        <w:t>as.</w:t>
      </w:r>
      <w:r w:rsidRPr="006F311C">
        <w:rPr>
          <w:rFonts w:ascii="Times New Roman" w:eastAsia="Times New Roman" w:hAnsi="Times New Roman"/>
          <w:lang w:eastAsia="de-DE"/>
        </w:rPr>
        <w:t xml:space="preserve"> </w:t>
      </w:r>
    </w:p>
    <w:p w:rsidR="00A277C4" w:rsidRPr="00FA7079" w:rsidRDefault="00A277C4" w:rsidP="00A277C4">
      <w:pPr>
        <w:tabs>
          <w:tab w:val="left" w:pos="540"/>
        </w:tabs>
        <w:spacing w:after="0" w:line="240" w:lineRule="auto"/>
        <w:rPr>
          <w:rFonts w:ascii="Times New Roman" w:eastAsia="Times New Roman" w:hAnsi="Times New Roman"/>
          <w:lang w:eastAsia="de-DE"/>
        </w:rPr>
      </w:pPr>
      <w:r>
        <w:rPr>
          <w:rFonts w:ascii="Times New Roman" w:eastAsia="Times New Roman" w:hAnsi="Times New Roman"/>
          <w:lang w:eastAsia="de-DE"/>
        </w:rPr>
        <w:t>H</w:t>
      </w:r>
      <w:r w:rsidRPr="00FA7079">
        <w:rPr>
          <w:rFonts w:ascii="Times New Roman" w:eastAsia="Times New Roman" w:hAnsi="Times New Roman"/>
          <w:lang w:eastAsia="de-DE"/>
        </w:rPr>
        <w:t>aliucinacijos.</w:t>
      </w:r>
    </w:p>
    <w:p w:rsidR="00A277C4" w:rsidRDefault="00A277C4" w:rsidP="00A277C4">
      <w:pPr>
        <w:tabs>
          <w:tab w:val="left" w:pos="540"/>
        </w:tabs>
        <w:spacing w:after="0" w:line="240" w:lineRule="auto"/>
        <w:rPr>
          <w:rFonts w:ascii="Times New Roman" w:eastAsia="Times New Roman" w:hAnsi="Times New Roman"/>
          <w:lang w:eastAsia="de-DE"/>
        </w:rPr>
      </w:pPr>
      <w:r>
        <w:rPr>
          <w:rFonts w:ascii="Times New Roman" w:eastAsia="Times New Roman" w:hAnsi="Times New Roman"/>
          <w:lang w:eastAsia="de-DE"/>
        </w:rPr>
        <w:t>Tepant kamparu</w:t>
      </w:r>
      <w:r w:rsidRPr="00984849">
        <w:rPr>
          <w:rFonts w:ascii="Times New Roman" w:eastAsia="Times New Roman" w:hAnsi="Times New Roman"/>
          <w:lang w:eastAsia="de-DE"/>
        </w:rPr>
        <w:t xml:space="preserve"> dideli</w:t>
      </w:r>
      <w:r>
        <w:rPr>
          <w:rFonts w:ascii="Times New Roman" w:eastAsia="Times New Roman" w:hAnsi="Times New Roman"/>
          <w:lang w:eastAsia="de-DE"/>
        </w:rPr>
        <w:t>us odos</w:t>
      </w:r>
      <w:r w:rsidRPr="00984849">
        <w:rPr>
          <w:rFonts w:ascii="Times New Roman" w:eastAsia="Times New Roman" w:hAnsi="Times New Roman"/>
          <w:lang w:eastAsia="de-DE"/>
        </w:rPr>
        <w:t xml:space="preserve"> plot</w:t>
      </w:r>
      <w:r>
        <w:rPr>
          <w:rFonts w:ascii="Times New Roman" w:eastAsia="Times New Roman" w:hAnsi="Times New Roman"/>
          <w:lang w:eastAsia="de-DE"/>
        </w:rPr>
        <w:t>u</w:t>
      </w:r>
      <w:r w:rsidRPr="00984849">
        <w:rPr>
          <w:rFonts w:ascii="Times New Roman" w:eastAsia="Times New Roman" w:hAnsi="Times New Roman"/>
          <w:lang w:eastAsia="de-DE"/>
        </w:rPr>
        <w:t xml:space="preserve">s gali </w:t>
      </w:r>
      <w:r>
        <w:rPr>
          <w:rFonts w:ascii="Times New Roman" w:eastAsia="Times New Roman" w:hAnsi="Times New Roman"/>
          <w:lang w:eastAsia="de-DE"/>
        </w:rPr>
        <w:t>pasireikšti</w:t>
      </w:r>
      <w:r w:rsidRPr="00984849">
        <w:rPr>
          <w:rFonts w:ascii="Times New Roman" w:eastAsia="Times New Roman" w:hAnsi="Times New Roman"/>
          <w:lang w:eastAsia="de-DE"/>
        </w:rPr>
        <w:t xml:space="preserve"> toksinis </w:t>
      </w:r>
      <w:r w:rsidRPr="00215483">
        <w:rPr>
          <w:rFonts w:ascii="Times New Roman" w:eastAsia="Times New Roman" w:hAnsi="Times New Roman"/>
          <w:lang w:eastAsia="de-DE"/>
        </w:rPr>
        <w:t>poveikis inkstams</w:t>
      </w:r>
      <w:r w:rsidRPr="00984849">
        <w:rPr>
          <w:rFonts w:ascii="Times New Roman" w:eastAsia="Times New Roman" w:hAnsi="Times New Roman"/>
          <w:lang w:eastAsia="de-DE"/>
        </w:rPr>
        <w:t xml:space="preserve">, </w:t>
      </w:r>
      <w:r w:rsidRPr="00215483">
        <w:rPr>
          <w:rFonts w:ascii="Times New Roman" w:eastAsia="Times New Roman" w:hAnsi="Times New Roman"/>
          <w:lang w:eastAsia="de-DE"/>
        </w:rPr>
        <w:t>centrin</w:t>
      </w:r>
      <w:r>
        <w:rPr>
          <w:rFonts w:ascii="Times New Roman" w:eastAsia="Times New Roman" w:hAnsi="Times New Roman"/>
          <w:lang w:eastAsia="de-DE"/>
        </w:rPr>
        <w:t>ei</w:t>
      </w:r>
      <w:r w:rsidRPr="00215483">
        <w:rPr>
          <w:rFonts w:ascii="Times New Roman" w:eastAsia="Times New Roman" w:hAnsi="Times New Roman"/>
          <w:lang w:eastAsia="de-DE"/>
        </w:rPr>
        <w:t xml:space="preserve"> nervų sistem</w:t>
      </w:r>
      <w:r>
        <w:rPr>
          <w:rFonts w:ascii="Times New Roman" w:eastAsia="Times New Roman" w:hAnsi="Times New Roman"/>
          <w:lang w:eastAsia="de-DE"/>
        </w:rPr>
        <w:t>ai</w:t>
      </w:r>
      <w:r w:rsidRPr="00984849">
        <w:rPr>
          <w:rFonts w:ascii="Times New Roman" w:eastAsia="Times New Roman" w:hAnsi="Times New Roman"/>
          <w:lang w:eastAsia="de-DE"/>
        </w:rPr>
        <w:t xml:space="preserve">. </w:t>
      </w:r>
    </w:p>
    <w:p w:rsidR="00A277C4" w:rsidRPr="006F311C" w:rsidRDefault="00A277C4" w:rsidP="00A277C4">
      <w:pPr>
        <w:tabs>
          <w:tab w:val="left" w:pos="540"/>
        </w:tabs>
        <w:spacing w:after="0" w:line="240" w:lineRule="auto"/>
        <w:rPr>
          <w:rFonts w:ascii="Times New Roman" w:eastAsia="Times New Roman" w:hAnsi="Times New Roman"/>
          <w:lang w:eastAsia="de-DE"/>
        </w:rPr>
      </w:pPr>
      <w:r>
        <w:rPr>
          <w:rFonts w:ascii="Times New Roman" w:eastAsia="Times New Roman" w:hAnsi="Times New Roman"/>
          <w:lang w:eastAsia="de-DE"/>
        </w:rPr>
        <w:t>S</w:t>
      </w:r>
      <w:r w:rsidRPr="006F311C">
        <w:rPr>
          <w:rFonts w:ascii="Times New Roman" w:eastAsia="Times New Roman" w:hAnsi="Times New Roman"/>
          <w:lang w:eastAsia="de-DE"/>
        </w:rPr>
        <w:t>tridoras, d</w:t>
      </w:r>
      <w:r>
        <w:rPr>
          <w:rFonts w:ascii="Times New Roman" w:eastAsia="Times New Roman" w:hAnsi="Times New Roman"/>
          <w:lang w:eastAsia="de-DE"/>
        </w:rPr>
        <w:t>usulys</w:t>
      </w:r>
      <w:r w:rsidRPr="006F311C">
        <w:rPr>
          <w:rFonts w:ascii="Times New Roman" w:eastAsia="Times New Roman" w:hAnsi="Times New Roman"/>
          <w:lang w:eastAsia="de-DE"/>
        </w:rPr>
        <w:t xml:space="preserve"> ir obstrukcin</w:t>
      </w:r>
      <w:r>
        <w:rPr>
          <w:rFonts w:ascii="Times New Roman" w:eastAsia="Times New Roman" w:hAnsi="Times New Roman"/>
          <w:lang w:eastAsia="de-DE"/>
        </w:rPr>
        <w:t>is</w:t>
      </w:r>
      <w:r w:rsidRPr="006F311C">
        <w:rPr>
          <w:rFonts w:ascii="Times New Roman" w:eastAsia="Times New Roman" w:hAnsi="Times New Roman"/>
          <w:lang w:eastAsia="de-DE"/>
        </w:rPr>
        <w:t xml:space="preserve"> d</w:t>
      </w:r>
      <w:r>
        <w:rPr>
          <w:rFonts w:ascii="Times New Roman" w:eastAsia="Times New Roman" w:hAnsi="Times New Roman"/>
          <w:lang w:eastAsia="de-DE"/>
        </w:rPr>
        <w:t>usulys</w:t>
      </w:r>
      <w:r w:rsidRPr="006F311C">
        <w:rPr>
          <w:rFonts w:ascii="Times New Roman" w:eastAsia="Times New Roman" w:hAnsi="Times New Roman"/>
          <w:lang w:eastAsia="de-DE"/>
        </w:rPr>
        <w:t>. Kaip refleksinė reakcija gali pasireikšti bronch</w:t>
      </w:r>
      <w:r>
        <w:rPr>
          <w:rFonts w:ascii="Times New Roman" w:eastAsia="Times New Roman" w:hAnsi="Times New Roman"/>
          <w:lang w:eastAsia="de-DE"/>
        </w:rPr>
        <w:t xml:space="preserve">ų </w:t>
      </w:r>
      <w:r w:rsidRPr="006F311C">
        <w:rPr>
          <w:rFonts w:ascii="Times New Roman" w:eastAsia="Times New Roman" w:hAnsi="Times New Roman"/>
          <w:lang w:eastAsia="de-DE"/>
        </w:rPr>
        <w:t>spazmas, lydimas į astmą panašios būklės</w:t>
      </w:r>
      <w:r>
        <w:rPr>
          <w:rFonts w:ascii="Times New Roman" w:eastAsia="Times New Roman" w:hAnsi="Times New Roman"/>
          <w:lang w:eastAsia="de-DE"/>
        </w:rPr>
        <w:t>,</w:t>
      </w:r>
      <w:r w:rsidRPr="006F311C">
        <w:rPr>
          <w:rFonts w:ascii="Times New Roman" w:eastAsia="Times New Roman" w:hAnsi="Times New Roman"/>
          <w:lang w:eastAsia="de-DE"/>
        </w:rPr>
        <w:t xml:space="preserve"> kartu su </w:t>
      </w:r>
      <w:r>
        <w:rPr>
          <w:rFonts w:ascii="Times New Roman" w:eastAsia="Times New Roman" w:hAnsi="Times New Roman"/>
          <w:lang w:eastAsia="de-DE"/>
        </w:rPr>
        <w:t>kvėpavimo sustojimu</w:t>
      </w:r>
      <w:r w:rsidRPr="006F311C">
        <w:rPr>
          <w:rFonts w:ascii="Times New Roman" w:eastAsia="Times New Roman" w:hAnsi="Times New Roman"/>
          <w:lang w:eastAsia="de-DE"/>
        </w:rPr>
        <w:t>.</w:t>
      </w:r>
    </w:p>
    <w:p w:rsidR="00A277C4" w:rsidRDefault="00A277C4" w:rsidP="00A277C4">
      <w:pPr>
        <w:tabs>
          <w:tab w:val="left" w:pos="540"/>
        </w:tabs>
        <w:spacing w:after="0" w:line="240" w:lineRule="auto"/>
        <w:rPr>
          <w:rFonts w:ascii="Times New Roman" w:eastAsia="Times New Roman" w:hAnsi="Times New Roman"/>
          <w:lang w:eastAsia="lt-LT"/>
        </w:rPr>
      </w:pPr>
      <w:r>
        <w:rPr>
          <w:rFonts w:ascii="Times New Roman" w:eastAsia="Times New Roman" w:hAnsi="Times New Roman"/>
          <w:lang w:eastAsia="lt-LT"/>
        </w:rPr>
        <w:t>O</w:t>
      </w:r>
      <w:r w:rsidRPr="007A3937">
        <w:rPr>
          <w:rFonts w:ascii="Times New Roman" w:eastAsia="Times New Roman" w:hAnsi="Times New Roman"/>
          <w:lang w:eastAsia="lt-LT"/>
        </w:rPr>
        <w:t>dos ir gleivinės sudirginimas.</w:t>
      </w:r>
    </w:p>
    <w:p w:rsidR="00A277C4" w:rsidRPr="006F311C" w:rsidRDefault="00A277C4" w:rsidP="00A277C4">
      <w:pPr>
        <w:tabs>
          <w:tab w:val="left" w:pos="3817"/>
        </w:tabs>
        <w:spacing w:after="0" w:line="240" w:lineRule="auto"/>
        <w:rPr>
          <w:rFonts w:ascii="Times New Roman" w:eastAsia="Times New Roman" w:hAnsi="Times New Roman"/>
          <w:lang w:eastAsia="lt-LT"/>
        </w:rPr>
      </w:pPr>
    </w:p>
    <w:p w:rsidR="00A277C4" w:rsidRPr="004E57F0" w:rsidRDefault="00A277C4" w:rsidP="00A277C4">
      <w:pPr>
        <w:tabs>
          <w:tab w:val="left" w:pos="540"/>
        </w:tabs>
        <w:spacing w:after="0" w:line="240" w:lineRule="auto"/>
        <w:rPr>
          <w:rFonts w:ascii="Times New Roman" w:eastAsia="Times New Roman" w:hAnsi="Times New Roman"/>
          <w:b/>
          <w:lang w:eastAsia="lt-LT"/>
        </w:rPr>
      </w:pPr>
      <w:r w:rsidRPr="004E57F0">
        <w:rPr>
          <w:rFonts w:ascii="Times New Roman" w:eastAsia="Times New Roman" w:hAnsi="Times New Roman"/>
          <w:b/>
          <w:noProof/>
          <w:lang w:eastAsia="lt-LT"/>
        </w:rPr>
        <w:t>Pranešimas apie šalutinį poveikį</w:t>
      </w: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4E57F0">
        <w:rPr>
          <w:rFonts w:ascii="Times New Roman" w:eastAsia="Times New Roman" w:hAnsi="Times New Roman"/>
          <w:lang w:eastAsia="lt-LT"/>
        </w:rPr>
        <w:t>Jeigu pasireiškė šalutinis poveikis, įskaitant šiame lapelyje nenurodytą, pasakykite gydytojui arba vaistininkui.</w:t>
      </w:r>
      <w:r w:rsidRPr="00855005">
        <w:rPr>
          <w:rFonts w:ascii="Times New Roman" w:eastAsia="Times New Roman" w:hAnsi="Times New Roman"/>
          <w:lang w:eastAsia="lt-LT"/>
        </w:rPr>
        <w:t xml:space="preserve"> Apie šalutinį poveikį taip pat galite pranešti tiesiogiai, užpildę interneto svetainėje www.vvkt.lt esančią formą, ir pateikti ją vienu iš šių būdų: raštu adresu (Valstybinei vaistų kontrolės tarnybai prie Lietuvos Respublikos sveikatos apsaugos ministerijos), Žirmūnų g. 139A, LT 09120 Vilnius; nemokamu fakso numeriu (8 800) 20 131; telefonu (8 6) 143 35 34; el. paštu NepageidaujamaR@vvkt.lt, per Valstybinės vaistų kontrolės tarnybos prie Lietuvos Respublikos sveikatos apsaugos ministerijos interneto svetainę (adresu http://www.vvkt.lt). Pranešdami apie šalutinį poveikį galite mums padėti gauti daugiau informacijos apie šio vaisto saugumą.</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tabs>
          <w:tab w:val="left" w:pos="540"/>
        </w:tabs>
        <w:spacing w:after="0" w:line="240" w:lineRule="auto"/>
        <w:outlineLvl w:val="1"/>
        <w:rPr>
          <w:rFonts w:ascii="Times New Roman" w:eastAsia="Times New Roman" w:hAnsi="Times New Roman"/>
          <w:b/>
          <w:lang w:eastAsia="lt-LT"/>
        </w:rPr>
      </w:pPr>
      <w:r w:rsidRPr="006F311C">
        <w:rPr>
          <w:rFonts w:ascii="Times New Roman" w:eastAsia="Times New Roman" w:hAnsi="Times New Roman"/>
          <w:b/>
          <w:lang w:eastAsia="lt-LT"/>
        </w:rPr>
        <w:t>5.</w:t>
      </w:r>
      <w:r w:rsidRPr="006F311C">
        <w:rPr>
          <w:rFonts w:ascii="Times New Roman" w:eastAsia="Times New Roman" w:hAnsi="Times New Roman"/>
          <w:b/>
          <w:lang w:eastAsia="lt-LT"/>
        </w:rPr>
        <w:tab/>
        <w:t xml:space="preserve">Kaip laikyti Dr. Theiss Eucalipin </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numPr>
          <w:ilvl w:val="12"/>
          <w:numId w:val="0"/>
        </w:numPr>
        <w:tabs>
          <w:tab w:val="left" w:pos="540"/>
        </w:tabs>
        <w:spacing w:after="0" w:line="240" w:lineRule="auto"/>
        <w:ind w:right="-2"/>
        <w:rPr>
          <w:rFonts w:ascii="Times New Roman" w:eastAsia="Times New Roman" w:hAnsi="Times New Roman"/>
          <w:szCs w:val="20"/>
          <w:lang w:eastAsia="lt-LT"/>
        </w:rPr>
      </w:pPr>
      <w:r w:rsidRPr="006F311C">
        <w:rPr>
          <w:rFonts w:ascii="Times New Roman" w:eastAsia="Times New Roman" w:hAnsi="Times New Roman"/>
          <w:szCs w:val="24"/>
          <w:lang w:eastAsia="lt-LT"/>
        </w:rPr>
        <w:t>Šį vaistą laikykite vaikams nepastebimoje ir nepasiekiamoje vietoje.</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Laikyti ne aukštesnėje kaip 25</w:t>
      </w:r>
      <w:r>
        <w:rPr>
          <w:rFonts w:ascii="Times New Roman" w:eastAsia="Times New Roman" w:hAnsi="Times New Roman"/>
          <w:lang w:eastAsia="lt-LT"/>
        </w:rPr>
        <w:t> </w:t>
      </w:r>
      <w:r w:rsidRPr="006F311C">
        <w:rPr>
          <w:rFonts w:ascii="Times New Roman" w:eastAsia="Times New Roman" w:hAnsi="Times New Roman"/>
          <w:lang w:eastAsia="lt-LT"/>
        </w:rPr>
        <w:sym w:font="Symbol" w:char="F0B0"/>
      </w:r>
      <w:r w:rsidRPr="00F12787">
        <w:rPr>
          <w:rFonts w:ascii="Times New Roman" w:eastAsia="Times New Roman" w:hAnsi="Times New Roman"/>
          <w:lang w:eastAsia="lt-LT"/>
        </w:rPr>
        <w:t xml:space="preserve">C </w:t>
      </w:r>
      <w:r w:rsidRPr="006F311C">
        <w:rPr>
          <w:rFonts w:ascii="Times New Roman" w:eastAsia="Times New Roman" w:hAnsi="Times New Roman"/>
          <w:lang w:eastAsia="lt-LT"/>
        </w:rPr>
        <w:t>temperatūroje.</w:t>
      </w:r>
    </w:p>
    <w:p w:rsidR="00A277C4" w:rsidRPr="006F311C" w:rsidRDefault="00A277C4" w:rsidP="00A277C4">
      <w:pPr>
        <w:tabs>
          <w:tab w:val="left" w:pos="540"/>
          <w:tab w:val="left" w:pos="5387"/>
        </w:tabs>
        <w:spacing w:after="0" w:line="240" w:lineRule="auto"/>
        <w:ind w:left="567" w:hanging="567"/>
        <w:rPr>
          <w:rFonts w:ascii="Times New Roman" w:eastAsia="Times New Roman" w:hAnsi="Times New Roman"/>
          <w:lang w:eastAsia="lt-LT"/>
        </w:rPr>
      </w:pPr>
      <w:r w:rsidRPr="006F311C">
        <w:rPr>
          <w:rFonts w:ascii="Times New Roman" w:eastAsia="Times New Roman" w:hAnsi="Times New Roman"/>
          <w:lang w:eastAsia="lt-LT"/>
        </w:rPr>
        <w:t xml:space="preserve">Pirmą kartą atidarius </w:t>
      </w:r>
      <w:r>
        <w:rPr>
          <w:rFonts w:ascii="Times New Roman" w:eastAsia="Times New Roman" w:hAnsi="Times New Roman"/>
          <w:lang w:eastAsia="lt-LT"/>
        </w:rPr>
        <w:t>plačiakaklį indą</w:t>
      </w:r>
      <w:r w:rsidRPr="006F311C">
        <w:rPr>
          <w:rFonts w:ascii="Times New Roman" w:eastAsia="Times New Roman" w:hAnsi="Times New Roman"/>
          <w:lang w:eastAsia="lt-LT"/>
        </w:rPr>
        <w:t>, tinkamumo laikas</w:t>
      </w:r>
      <w:r>
        <w:rPr>
          <w:rFonts w:ascii="Times New Roman" w:eastAsia="Times New Roman" w:hAnsi="Times New Roman"/>
          <w:lang w:eastAsia="lt-LT"/>
        </w:rPr>
        <w:t> </w:t>
      </w:r>
      <w:r w:rsidRPr="006F311C">
        <w:rPr>
          <w:rFonts w:ascii="Times New Roman" w:eastAsia="Times New Roman" w:hAnsi="Times New Roman"/>
          <w:lang w:eastAsia="lt-LT"/>
        </w:rPr>
        <w:t>–</w:t>
      </w:r>
      <w:r>
        <w:rPr>
          <w:rFonts w:ascii="Times New Roman" w:eastAsia="Times New Roman" w:hAnsi="Times New Roman"/>
          <w:lang w:eastAsia="lt-LT"/>
        </w:rPr>
        <w:t> </w:t>
      </w:r>
      <w:r w:rsidRPr="006F311C">
        <w:rPr>
          <w:rFonts w:ascii="Times New Roman" w:eastAsia="Times New Roman" w:hAnsi="Times New Roman"/>
          <w:lang w:eastAsia="lt-LT"/>
        </w:rPr>
        <w:t>6</w:t>
      </w:r>
      <w:r>
        <w:rPr>
          <w:rFonts w:ascii="Times New Roman" w:eastAsia="Times New Roman" w:hAnsi="Times New Roman"/>
          <w:lang w:eastAsia="lt-LT"/>
        </w:rPr>
        <w:t> </w:t>
      </w:r>
      <w:r w:rsidRPr="006F311C">
        <w:rPr>
          <w:rFonts w:ascii="Times New Roman" w:eastAsia="Times New Roman" w:hAnsi="Times New Roman"/>
          <w:lang w:eastAsia="lt-LT"/>
        </w:rPr>
        <w:t>mėn.</w:t>
      </w:r>
    </w:p>
    <w:p w:rsidR="00A277C4" w:rsidRPr="006F311C" w:rsidRDefault="00A277C4" w:rsidP="00A277C4">
      <w:pPr>
        <w:keepNext/>
        <w:tabs>
          <w:tab w:val="left" w:pos="540"/>
        </w:tabs>
        <w:spacing w:after="0" w:line="240" w:lineRule="auto"/>
        <w:outlineLvl w:val="1"/>
        <w:rPr>
          <w:rFonts w:ascii="Times New Roman" w:eastAsia="Times New Roman" w:hAnsi="Times New Roman"/>
          <w:b/>
          <w:lang w:eastAsia="lt-LT"/>
        </w:rPr>
      </w:pPr>
    </w:p>
    <w:p w:rsidR="00A277C4" w:rsidRPr="006F311C" w:rsidRDefault="00A277C4" w:rsidP="00A277C4">
      <w:pPr>
        <w:numPr>
          <w:ilvl w:val="12"/>
          <w:numId w:val="0"/>
        </w:numPr>
        <w:tabs>
          <w:tab w:val="left" w:pos="540"/>
        </w:tabs>
        <w:spacing w:after="0" w:line="240" w:lineRule="auto"/>
        <w:ind w:right="-2"/>
        <w:rPr>
          <w:rFonts w:ascii="Times New Roman" w:eastAsia="Times New Roman" w:hAnsi="Times New Roman"/>
          <w:lang w:eastAsia="lt-LT"/>
        </w:rPr>
      </w:pPr>
      <w:r w:rsidRPr="006F311C">
        <w:rPr>
          <w:rFonts w:ascii="Times New Roman" w:eastAsia="Times New Roman" w:hAnsi="Times New Roman"/>
          <w:lang w:eastAsia="lt-LT"/>
        </w:rPr>
        <w:t xml:space="preserve">Ant dėžutės ir </w:t>
      </w:r>
      <w:r>
        <w:rPr>
          <w:rFonts w:ascii="Times New Roman" w:eastAsia="Times New Roman" w:hAnsi="Times New Roman"/>
          <w:lang w:eastAsia="lt-LT"/>
        </w:rPr>
        <w:t>plačiakaklio indo</w:t>
      </w:r>
      <w:r w:rsidRPr="006F311C">
        <w:rPr>
          <w:rFonts w:ascii="Times New Roman" w:eastAsia="Times New Roman" w:hAnsi="Times New Roman"/>
          <w:lang w:eastAsia="lt-LT"/>
        </w:rPr>
        <w:t xml:space="preserve"> po „Tinka iki“ nurodytam tinkamumo laikui pasibaigus, šio vaisto vartoti negalima. Vaistas tinkamas vartoti iki paskutinės nurodyto mėnesio dienos.</w:t>
      </w:r>
    </w:p>
    <w:p w:rsidR="00A277C4" w:rsidRPr="006F311C" w:rsidRDefault="00A277C4" w:rsidP="00A277C4">
      <w:pPr>
        <w:numPr>
          <w:ilvl w:val="12"/>
          <w:numId w:val="0"/>
        </w:numPr>
        <w:tabs>
          <w:tab w:val="left" w:pos="540"/>
        </w:tabs>
        <w:spacing w:after="0" w:line="240" w:lineRule="auto"/>
        <w:ind w:right="-2"/>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Vaistų negalima išmesti į kanalizaciją arba su buitinėmis atliekomis. Kaip išmesti nereikalingus vaistus, klauskite vaistininko. Šios priemonės padės apsaugoti aplinką.</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tabs>
          <w:tab w:val="left" w:pos="540"/>
        </w:tabs>
        <w:spacing w:after="0" w:line="240" w:lineRule="auto"/>
        <w:outlineLvl w:val="1"/>
        <w:rPr>
          <w:rFonts w:ascii="Times New Roman" w:eastAsia="Times New Roman" w:hAnsi="Times New Roman"/>
          <w:b/>
          <w:lang w:eastAsia="lt-LT"/>
        </w:rPr>
      </w:pPr>
      <w:r w:rsidRPr="006F311C">
        <w:rPr>
          <w:rFonts w:ascii="Times New Roman" w:eastAsia="Times New Roman" w:hAnsi="Times New Roman"/>
          <w:b/>
          <w:lang w:eastAsia="lt-LT"/>
        </w:rPr>
        <w:t>6.</w:t>
      </w:r>
      <w:r w:rsidRPr="006F311C">
        <w:rPr>
          <w:rFonts w:ascii="Times New Roman" w:eastAsia="Times New Roman" w:hAnsi="Times New Roman"/>
          <w:b/>
          <w:lang w:eastAsia="lt-LT"/>
        </w:rPr>
        <w:tab/>
        <w:t>Pakuotės turinys ir kita informacija</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keepNext/>
        <w:tabs>
          <w:tab w:val="left" w:pos="540"/>
        </w:tabs>
        <w:spacing w:after="0" w:line="240" w:lineRule="auto"/>
        <w:jc w:val="both"/>
        <w:outlineLvl w:val="3"/>
        <w:rPr>
          <w:rFonts w:ascii="Times New Roman" w:eastAsia="Times New Roman" w:hAnsi="Times New Roman"/>
          <w:b/>
          <w:lang w:eastAsia="lt-LT"/>
        </w:rPr>
      </w:pPr>
      <w:r w:rsidRPr="006F311C">
        <w:rPr>
          <w:rFonts w:ascii="Times New Roman" w:eastAsia="Times New Roman" w:hAnsi="Times New Roman"/>
          <w:b/>
          <w:lang w:eastAsia="lt-LT"/>
        </w:rPr>
        <w:t xml:space="preserve">Dr. Theiss Eucalipin sudėtis </w:t>
      </w:r>
    </w:p>
    <w:p w:rsidR="00A277C4" w:rsidRPr="006F311C" w:rsidRDefault="00A277C4" w:rsidP="00A277C4">
      <w:pPr>
        <w:numPr>
          <w:ilvl w:val="0"/>
          <w:numId w:val="3"/>
        </w:numPr>
        <w:tabs>
          <w:tab w:val="left" w:pos="540"/>
        </w:tabs>
        <w:spacing w:after="0" w:line="240" w:lineRule="auto"/>
        <w:ind w:left="567" w:hanging="567"/>
        <w:rPr>
          <w:rFonts w:ascii="Times New Roman" w:eastAsia="Times New Roman" w:hAnsi="Times New Roman"/>
          <w:lang w:eastAsia="lt-LT"/>
        </w:rPr>
      </w:pPr>
      <w:r w:rsidRPr="006F311C">
        <w:rPr>
          <w:rFonts w:ascii="Times New Roman" w:eastAsia="Times New Roman" w:hAnsi="Times New Roman"/>
          <w:lang w:eastAsia="lt-LT"/>
        </w:rPr>
        <w:t>Veikliosios medžiagos yra eukaliptų eterinis aliejus, paprastųjų pušų eterinis aliejus ir raceminis kamparas. 1</w:t>
      </w:r>
      <w:r>
        <w:rPr>
          <w:rFonts w:ascii="Times New Roman" w:eastAsia="Times New Roman" w:hAnsi="Times New Roman"/>
          <w:lang w:eastAsia="lt-LT"/>
        </w:rPr>
        <w:t> </w:t>
      </w:r>
      <w:r w:rsidRPr="006F311C">
        <w:rPr>
          <w:rFonts w:ascii="Times New Roman" w:eastAsia="Times New Roman" w:hAnsi="Times New Roman"/>
          <w:lang w:eastAsia="lt-LT"/>
        </w:rPr>
        <w:t>g tepalo yra 75</w:t>
      </w:r>
      <w:r>
        <w:rPr>
          <w:rFonts w:ascii="Times New Roman" w:eastAsia="Times New Roman" w:hAnsi="Times New Roman"/>
          <w:lang w:eastAsia="lt-LT"/>
        </w:rPr>
        <w:t> </w:t>
      </w:r>
      <w:r w:rsidRPr="006F311C">
        <w:rPr>
          <w:rFonts w:ascii="Times New Roman" w:eastAsia="Times New Roman" w:hAnsi="Times New Roman"/>
          <w:lang w:eastAsia="lt-LT"/>
        </w:rPr>
        <w:t xml:space="preserve">mg </w:t>
      </w:r>
      <w:r w:rsidRPr="006F311C">
        <w:rPr>
          <w:rFonts w:ascii="Times New Roman" w:eastAsia="Times New Roman" w:hAnsi="Times New Roman"/>
          <w:i/>
          <w:lang w:eastAsia="lt-LT"/>
        </w:rPr>
        <w:t xml:space="preserve">Eucalyptus </w:t>
      </w:r>
      <w:r w:rsidRPr="006F311C">
        <w:rPr>
          <w:rFonts w:ascii="Times New Roman" w:eastAsia="Times New Roman" w:hAnsi="Times New Roman"/>
          <w:i/>
          <w:iCs/>
          <w:lang w:eastAsia="lt-LT"/>
        </w:rPr>
        <w:t xml:space="preserve">globulus </w:t>
      </w:r>
      <w:r w:rsidRPr="006F311C">
        <w:rPr>
          <w:rFonts w:ascii="Times New Roman" w:eastAsia="Times New Roman" w:hAnsi="Times New Roman"/>
          <w:lang w:eastAsia="lt-LT"/>
        </w:rPr>
        <w:t>Labill.,</w:t>
      </w:r>
      <w:r w:rsidRPr="006F311C">
        <w:rPr>
          <w:rFonts w:ascii="Times New Roman" w:eastAsia="Times New Roman" w:hAnsi="Times New Roman"/>
          <w:i/>
          <w:lang w:eastAsia="lt-LT"/>
        </w:rPr>
        <w:t xml:space="preserve"> Eucalyptus</w:t>
      </w:r>
      <w:r w:rsidRPr="006F311C">
        <w:rPr>
          <w:rFonts w:ascii="Times New Roman" w:eastAsia="Times New Roman" w:hAnsi="Times New Roman"/>
          <w:i/>
          <w:iCs/>
          <w:lang w:eastAsia="lt-LT"/>
        </w:rPr>
        <w:t xml:space="preserve"> polybractea</w:t>
      </w:r>
      <w:r w:rsidRPr="006F311C">
        <w:rPr>
          <w:rFonts w:ascii="Times New Roman" w:eastAsia="Times New Roman" w:hAnsi="Times New Roman"/>
          <w:i/>
          <w:lang w:eastAsia="lt-LT"/>
        </w:rPr>
        <w:t> </w:t>
      </w:r>
      <w:r w:rsidRPr="006F311C">
        <w:rPr>
          <w:rFonts w:ascii="Times New Roman" w:eastAsia="Times New Roman" w:hAnsi="Times New Roman"/>
          <w:lang w:eastAsia="lt-LT"/>
        </w:rPr>
        <w:t>R.T.Baker</w:t>
      </w:r>
      <w:r w:rsidRPr="006F311C">
        <w:rPr>
          <w:rFonts w:ascii="Times New Roman" w:eastAsia="Times New Roman" w:hAnsi="Times New Roman"/>
          <w:i/>
          <w:lang w:eastAsia="lt-LT"/>
        </w:rPr>
        <w:t xml:space="preserve"> </w:t>
      </w:r>
      <w:r w:rsidRPr="006F311C">
        <w:rPr>
          <w:rFonts w:ascii="Times New Roman" w:eastAsia="Times New Roman" w:hAnsi="Times New Roman"/>
          <w:lang w:eastAsia="lt-LT"/>
        </w:rPr>
        <w:t>ir</w:t>
      </w:r>
      <w:r w:rsidRPr="006F311C">
        <w:rPr>
          <w:rFonts w:ascii="Times New Roman" w:eastAsia="Times New Roman" w:hAnsi="Times New Roman"/>
          <w:i/>
          <w:lang w:eastAsia="lt-LT"/>
        </w:rPr>
        <w:t xml:space="preserve"> Eucalyptus</w:t>
      </w:r>
      <w:r w:rsidRPr="006F311C">
        <w:rPr>
          <w:rFonts w:ascii="Times New Roman" w:eastAsia="Times New Roman" w:hAnsi="Times New Roman"/>
          <w:i/>
          <w:iCs/>
          <w:lang w:eastAsia="lt-LT"/>
        </w:rPr>
        <w:t xml:space="preserve"> smithii </w:t>
      </w:r>
      <w:r w:rsidRPr="006F311C">
        <w:rPr>
          <w:rFonts w:ascii="Times New Roman" w:eastAsia="Times New Roman" w:hAnsi="Times New Roman"/>
          <w:i/>
          <w:lang w:eastAsia="lt-LT"/>
        </w:rPr>
        <w:t> </w:t>
      </w:r>
      <w:r w:rsidRPr="006F311C">
        <w:rPr>
          <w:rFonts w:ascii="Times New Roman" w:eastAsia="Times New Roman" w:hAnsi="Times New Roman"/>
          <w:lang w:eastAsia="lt-LT"/>
        </w:rPr>
        <w:t>R.T.Baker</w:t>
      </w:r>
      <w:r w:rsidRPr="006F311C">
        <w:rPr>
          <w:rFonts w:ascii="Times New Roman" w:eastAsia="Times New Roman" w:hAnsi="Times New Roman"/>
          <w:i/>
          <w:lang w:eastAsia="lt-LT"/>
        </w:rPr>
        <w:t xml:space="preserve"> </w:t>
      </w:r>
      <w:r w:rsidRPr="006F311C">
        <w:rPr>
          <w:rFonts w:ascii="Times New Roman" w:eastAsia="Times New Roman" w:hAnsi="Times New Roman"/>
          <w:lang w:eastAsia="lt-LT"/>
        </w:rPr>
        <w:t>aetheroleum</w:t>
      </w:r>
      <w:r w:rsidRPr="006F311C">
        <w:rPr>
          <w:rFonts w:ascii="Times New Roman" w:eastAsia="Times New Roman" w:hAnsi="Times New Roman"/>
          <w:i/>
          <w:lang w:eastAsia="lt-LT"/>
        </w:rPr>
        <w:t xml:space="preserve"> </w:t>
      </w:r>
      <w:r w:rsidRPr="006F311C">
        <w:rPr>
          <w:rFonts w:ascii="Times New Roman" w:eastAsia="Times New Roman" w:hAnsi="Times New Roman"/>
          <w:lang w:eastAsia="lt-LT"/>
        </w:rPr>
        <w:t>(eukaliptų eterinio aliejaus), 75</w:t>
      </w:r>
      <w:r>
        <w:rPr>
          <w:rFonts w:ascii="Times New Roman" w:eastAsia="Times New Roman" w:hAnsi="Times New Roman"/>
          <w:lang w:eastAsia="lt-LT"/>
        </w:rPr>
        <w:t> </w:t>
      </w:r>
      <w:r w:rsidRPr="006F311C">
        <w:rPr>
          <w:rFonts w:ascii="Times New Roman" w:eastAsia="Times New Roman" w:hAnsi="Times New Roman"/>
          <w:lang w:eastAsia="lt-LT"/>
        </w:rPr>
        <w:t>mg</w:t>
      </w:r>
      <w:r w:rsidRPr="006F311C">
        <w:rPr>
          <w:rFonts w:ascii="Times New Roman" w:eastAsia="Times New Roman" w:hAnsi="Times New Roman"/>
          <w:i/>
          <w:lang w:eastAsia="lt-LT"/>
        </w:rPr>
        <w:t xml:space="preserve"> Pinus silvestris</w:t>
      </w:r>
      <w:r w:rsidRPr="006F311C">
        <w:rPr>
          <w:rFonts w:ascii="Times New Roman" w:eastAsia="Times New Roman" w:hAnsi="Times New Roman"/>
          <w:lang w:eastAsia="lt-LT"/>
        </w:rPr>
        <w:t xml:space="preserve"> L., aetheroleum (paprastųjų pušų eterinio aliejaus) ir 50</w:t>
      </w:r>
      <w:r>
        <w:rPr>
          <w:rFonts w:ascii="Times New Roman" w:eastAsia="Times New Roman" w:hAnsi="Times New Roman"/>
          <w:lang w:eastAsia="lt-LT"/>
        </w:rPr>
        <w:t> </w:t>
      </w:r>
      <w:r w:rsidRPr="006F311C">
        <w:rPr>
          <w:rFonts w:ascii="Times New Roman" w:eastAsia="Times New Roman" w:hAnsi="Times New Roman"/>
          <w:lang w:eastAsia="lt-LT"/>
        </w:rPr>
        <w:t>mg raceminio kamparo.</w:t>
      </w:r>
    </w:p>
    <w:p w:rsidR="00A277C4" w:rsidRPr="006F311C" w:rsidRDefault="00A277C4" w:rsidP="00A277C4">
      <w:pPr>
        <w:numPr>
          <w:ilvl w:val="0"/>
          <w:numId w:val="2"/>
        </w:numPr>
        <w:tabs>
          <w:tab w:val="left" w:pos="540"/>
        </w:tabs>
        <w:spacing w:after="0" w:line="240" w:lineRule="auto"/>
        <w:ind w:left="567" w:right="-2" w:hanging="567"/>
        <w:rPr>
          <w:rFonts w:ascii="Times New Roman" w:eastAsia="Times New Roman" w:hAnsi="Times New Roman"/>
          <w:lang w:eastAsia="lt-LT"/>
        </w:rPr>
      </w:pPr>
      <w:r w:rsidRPr="006F311C">
        <w:rPr>
          <w:rFonts w:ascii="Times New Roman" w:eastAsia="Times New Roman" w:hAnsi="Times New Roman"/>
          <w:lang w:eastAsia="lt-LT"/>
        </w:rPr>
        <w:t>Pagalbinės medžiagos yra rafinuotas kukurūzų aliejus, geltonasis vaškas, kietieji riebalai.</w:t>
      </w:r>
    </w:p>
    <w:p w:rsidR="00A277C4" w:rsidRPr="006F311C" w:rsidRDefault="00A277C4" w:rsidP="00A277C4">
      <w:pPr>
        <w:numPr>
          <w:ilvl w:val="12"/>
          <w:numId w:val="0"/>
        </w:numPr>
        <w:tabs>
          <w:tab w:val="left" w:pos="540"/>
        </w:tabs>
        <w:spacing w:after="0" w:line="240" w:lineRule="auto"/>
        <w:ind w:right="-2"/>
        <w:rPr>
          <w:rFonts w:ascii="Times New Roman" w:eastAsia="Times New Roman" w:hAnsi="Times New Roman"/>
          <w:lang w:eastAsia="lt-LT"/>
        </w:rPr>
      </w:pPr>
    </w:p>
    <w:p w:rsidR="00A277C4" w:rsidRPr="006F311C" w:rsidRDefault="00A277C4" w:rsidP="00A277C4">
      <w:pPr>
        <w:keepNext/>
        <w:tabs>
          <w:tab w:val="left" w:pos="540"/>
        </w:tabs>
        <w:spacing w:after="0" w:line="240" w:lineRule="auto"/>
        <w:jc w:val="both"/>
        <w:outlineLvl w:val="3"/>
        <w:rPr>
          <w:rFonts w:ascii="Times New Roman" w:eastAsia="Times New Roman" w:hAnsi="Times New Roman"/>
          <w:b/>
          <w:lang w:eastAsia="lt-LT"/>
        </w:rPr>
      </w:pPr>
      <w:r w:rsidRPr="006F311C">
        <w:rPr>
          <w:rFonts w:ascii="Times New Roman" w:eastAsia="Times New Roman" w:hAnsi="Times New Roman"/>
          <w:b/>
          <w:lang w:eastAsia="lt-LT"/>
        </w:rPr>
        <w:t>Dr. Theiss Eucalipin išvaizda ir kiekis pakuotėje</w:t>
      </w:r>
    </w:p>
    <w:p w:rsidR="00A277C4" w:rsidRPr="006F311C" w:rsidRDefault="00A277C4" w:rsidP="00A277C4">
      <w:pPr>
        <w:numPr>
          <w:ilvl w:val="12"/>
          <w:numId w:val="0"/>
        </w:numPr>
        <w:tabs>
          <w:tab w:val="left" w:pos="540"/>
        </w:tabs>
        <w:spacing w:after="0" w:line="240" w:lineRule="auto"/>
        <w:ind w:right="-2"/>
        <w:rPr>
          <w:rFonts w:ascii="Times New Roman" w:eastAsia="Times New Roman" w:hAnsi="Times New Roman"/>
          <w:lang w:eastAsia="lt-LT"/>
        </w:rPr>
      </w:pPr>
      <w:r w:rsidRPr="006F311C">
        <w:rPr>
          <w:rFonts w:ascii="Times New Roman" w:eastAsia="Times New Roman" w:hAnsi="Times New Roman"/>
          <w:lang w:eastAsia="lt-LT"/>
        </w:rPr>
        <w:t xml:space="preserve">Dr. Theiss Eucalipin yra blyškiai gelsvos spalvos tepalas. Kartoninėje dėžutėje yra vienas rudos spalvos (III tipo) stiklinis </w:t>
      </w:r>
      <w:r>
        <w:rPr>
          <w:rFonts w:ascii="Times New Roman" w:eastAsia="Times New Roman" w:hAnsi="Times New Roman"/>
          <w:lang w:eastAsia="lt-LT"/>
        </w:rPr>
        <w:t>plačiakaklis indas</w:t>
      </w:r>
      <w:r w:rsidRPr="006F311C">
        <w:rPr>
          <w:rFonts w:ascii="Times New Roman" w:eastAsia="Times New Roman" w:hAnsi="Times New Roman"/>
          <w:lang w:eastAsia="lt-LT"/>
        </w:rPr>
        <w:t xml:space="preserve"> su užsukamu PP dangteliu ir pakuotės lapelis. </w:t>
      </w:r>
      <w:r>
        <w:rPr>
          <w:rFonts w:ascii="Times New Roman" w:eastAsia="Times New Roman" w:hAnsi="Times New Roman"/>
          <w:lang w:eastAsia="lt-LT"/>
        </w:rPr>
        <w:t>Plačiakakliame inde</w:t>
      </w:r>
      <w:r w:rsidRPr="006F311C">
        <w:rPr>
          <w:rFonts w:ascii="Times New Roman" w:eastAsia="Times New Roman" w:hAnsi="Times New Roman"/>
          <w:lang w:eastAsia="lt-LT"/>
        </w:rPr>
        <w:t xml:space="preserve"> yra 50</w:t>
      </w:r>
      <w:r>
        <w:rPr>
          <w:rFonts w:ascii="Times New Roman" w:eastAsia="Times New Roman" w:hAnsi="Times New Roman"/>
          <w:lang w:eastAsia="lt-LT"/>
        </w:rPr>
        <w:t> </w:t>
      </w:r>
      <w:r w:rsidRPr="006F311C">
        <w:rPr>
          <w:rFonts w:ascii="Times New Roman" w:eastAsia="Times New Roman" w:hAnsi="Times New Roman"/>
          <w:lang w:eastAsia="lt-LT"/>
        </w:rPr>
        <w:t>g tepalo.</w:t>
      </w:r>
    </w:p>
    <w:p w:rsidR="00A277C4" w:rsidRPr="006F311C" w:rsidRDefault="00A277C4" w:rsidP="00A277C4">
      <w:pPr>
        <w:numPr>
          <w:ilvl w:val="12"/>
          <w:numId w:val="0"/>
        </w:numPr>
        <w:tabs>
          <w:tab w:val="left" w:pos="540"/>
        </w:tabs>
        <w:spacing w:after="0" w:line="240" w:lineRule="auto"/>
        <w:ind w:right="-2"/>
        <w:rPr>
          <w:rFonts w:ascii="Times New Roman" w:eastAsia="Times New Roman" w:hAnsi="Times New Roman"/>
          <w:lang w:eastAsia="lt-LT"/>
        </w:rPr>
      </w:pPr>
    </w:p>
    <w:p w:rsidR="00A277C4" w:rsidRPr="006F311C" w:rsidRDefault="00A277C4" w:rsidP="00A277C4">
      <w:pPr>
        <w:keepNext/>
        <w:tabs>
          <w:tab w:val="left" w:pos="540"/>
        </w:tabs>
        <w:spacing w:after="0" w:line="240" w:lineRule="auto"/>
        <w:jc w:val="both"/>
        <w:outlineLvl w:val="3"/>
        <w:rPr>
          <w:rFonts w:ascii="Times New Roman" w:eastAsia="Times New Roman" w:hAnsi="Times New Roman"/>
          <w:b/>
          <w:lang w:eastAsia="lt-LT"/>
        </w:rPr>
      </w:pPr>
      <w:r w:rsidRPr="00F12787">
        <w:rPr>
          <w:rFonts w:ascii="Times New Roman" w:eastAsia="Times New Roman" w:hAnsi="Times New Roman"/>
          <w:b/>
          <w:lang w:eastAsia="lt-LT"/>
        </w:rPr>
        <w:t>Registruotojas</w:t>
      </w:r>
      <w:r w:rsidRPr="006F311C">
        <w:rPr>
          <w:rFonts w:ascii="Times New Roman" w:eastAsia="Times New Roman" w:hAnsi="Times New Roman"/>
          <w:b/>
          <w:lang w:eastAsia="lt-LT"/>
        </w:rPr>
        <w:t xml:space="preserve"> ir gamintojas</w:t>
      </w: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Dr. Theiss Naturwaren GmbH</w:t>
      </w: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Michelinstraße 10</w:t>
      </w: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D-66424</w:t>
      </w:r>
      <w:r>
        <w:rPr>
          <w:rFonts w:ascii="Times New Roman" w:eastAsia="Times New Roman" w:hAnsi="Times New Roman"/>
          <w:lang w:eastAsia="lt-LT"/>
        </w:rPr>
        <w:t> </w:t>
      </w:r>
      <w:r w:rsidRPr="006F311C">
        <w:rPr>
          <w:rFonts w:ascii="Times New Roman" w:eastAsia="Times New Roman" w:hAnsi="Times New Roman"/>
          <w:lang w:eastAsia="lt-LT"/>
        </w:rPr>
        <w:t>Homburg</w:t>
      </w: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Vokietija</w:t>
      </w:r>
    </w:p>
    <w:p w:rsidR="00A277C4" w:rsidRPr="006F311C" w:rsidRDefault="00A277C4" w:rsidP="00A277C4">
      <w:pPr>
        <w:tabs>
          <w:tab w:val="left" w:pos="540"/>
        </w:tabs>
        <w:spacing w:after="0" w:line="240" w:lineRule="auto"/>
        <w:rPr>
          <w:rFonts w:ascii="Times New Roman" w:eastAsia="Times New Roman" w:hAnsi="Times New Roman"/>
          <w:lang w:eastAsia="lt-LT"/>
        </w:rPr>
      </w:pPr>
    </w:p>
    <w:p w:rsidR="00A277C4" w:rsidRPr="006F311C" w:rsidRDefault="00A277C4" w:rsidP="00A277C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 xml:space="preserve">Jeigu apie šį vaistą norite sužinoti daugiau, kreipkitės į vietinį </w:t>
      </w:r>
      <w:r w:rsidRPr="00F12787">
        <w:rPr>
          <w:rFonts w:ascii="Times New Roman" w:eastAsia="Times New Roman" w:hAnsi="Times New Roman"/>
          <w:lang w:eastAsia="lt-LT"/>
        </w:rPr>
        <w:t>registruotojo</w:t>
      </w:r>
      <w:r w:rsidRPr="006F311C">
        <w:rPr>
          <w:rFonts w:ascii="Times New Roman" w:eastAsia="Times New Roman" w:hAnsi="Times New Roman"/>
          <w:lang w:eastAsia="lt-LT"/>
        </w:rPr>
        <w:t xml:space="preserve"> atstovą.</w:t>
      </w:r>
    </w:p>
    <w:p w:rsidR="00A277C4" w:rsidRPr="006F311C" w:rsidRDefault="00A277C4" w:rsidP="00A277C4">
      <w:pPr>
        <w:tabs>
          <w:tab w:val="left" w:pos="540"/>
        </w:tabs>
        <w:spacing w:after="0" w:line="240" w:lineRule="auto"/>
        <w:rPr>
          <w:rFonts w:ascii="Times New Roman" w:eastAsia="Times New Roman" w:hAnsi="Times New Roman"/>
          <w:lang w:eastAsia="lt-LT"/>
        </w:rPr>
      </w:pPr>
    </w:p>
    <w:tbl>
      <w:tblPr>
        <w:tblW w:w="0" w:type="auto"/>
        <w:tblLayout w:type="fixed"/>
        <w:tblLook w:val="0000" w:firstRow="0" w:lastRow="0" w:firstColumn="0" w:lastColumn="0" w:noHBand="0" w:noVBand="0"/>
      </w:tblPr>
      <w:tblGrid>
        <w:gridCol w:w="5211"/>
      </w:tblGrid>
      <w:tr w:rsidR="00A277C4" w:rsidRPr="006C1CFF" w:rsidTr="000C2823">
        <w:tc>
          <w:tcPr>
            <w:tcW w:w="5211" w:type="dxa"/>
          </w:tcPr>
          <w:p w:rsidR="00A277C4" w:rsidRPr="006F311C" w:rsidRDefault="00A277C4" w:rsidP="000C2823">
            <w:pPr>
              <w:tabs>
                <w:tab w:val="left" w:pos="540"/>
              </w:tabs>
              <w:spacing w:after="0"/>
              <w:rPr>
                <w:rFonts w:ascii="Times New Roman" w:eastAsia="Times New Roman" w:hAnsi="Times New Roman"/>
                <w:lang w:eastAsia="lt-LT"/>
              </w:rPr>
            </w:pPr>
            <w:r w:rsidRPr="006F311C">
              <w:rPr>
                <w:rFonts w:ascii="Times New Roman" w:eastAsia="Times New Roman" w:hAnsi="Times New Roman"/>
                <w:lang w:eastAsia="lt-LT"/>
              </w:rPr>
              <w:t>UAB „Natur Produkt Vilnius“</w:t>
            </w:r>
          </w:p>
          <w:p w:rsidR="00A277C4" w:rsidRPr="006F311C" w:rsidRDefault="00A277C4" w:rsidP="000C2823">
            <w:pPr>
              <w:tabs>
                <w:tab w:val="left" w:pos="540"/>
              </w:tabs>
              <w:spacing w:after="0"/>
              <w:rPr>
                <w:rFonts w:ascii="Times New Roman" w:eastAsia="Times New Roman" w:hAnsi="Times New Roman"/>
                <w:lang w:eastAsia="lt-LT"/>
              </w:rPr>
            </w:pPr>
            <w:r>
              <w:rPr>
                <w:rFonts w:ascii="Times New Roman" w:eastAsia="Times New Roman" w:hAnsi="Times New Roman"/>
                <w:lang w:eastAsia="lt-LT"/>
              </w:rPr>
              <w:t>Konstitucijos pr. 12</w:t>
            </w:r>
            <w:r w:rsidRPr="0061320C">
              <w:rPr>
                <w:rFonts w:ascii="Times New Roman" w:eastAsia="Times New Roman" w:hAnsi="Times New Roman"/>
                <w:lang w:eastAsia="lt-LT"/>
              </w:rPr>
              <w:t>, LT-09308 Vilnius</w:t>
            </w:r>
          </w:p>
          <w:p w:rsidR="00A277C4" w:rsidRDefault="00A277C4" w:rsidP="000C2823">
            <w:pPr>
              <w:tabs>
                <w:tab w:val="left" w:pos="540"/>
              </w:tabs>
              <w:spacing w:after="0"/>
              <w:rPr>
                <w:rFonts w:ascii="Times New Roman" w:eastAsia="Times New Roman" w:hAnsi="Times New Roman"/>
                <w:lang w:eastAsia="lt-LT"/>
              </w:rPr>
            </w:pPr>
            <w:r w:rsidRPr="006F311C">
              <w:rPr>
                <w:rFonts w:ascii="Times New Roman" w:eastAsia="Times New Roman" w:hAnsi="Times New Roman"/>
                <w:lang w:eastAsia="lt-LT"/>
              </w:rPr>
              <w:t xml:space="preserve">Tel. + 370 5 </w:t>
            </w:r>
            <w:r w:rsidRPr="00F12787">
              <w:rPr>
                <w:rFonts w:ascii="Times New Roman" w:eastAsia="Times New Roman" w:hAnsi="Times New Roman"/>
                <w:lang w:eastAsia="lt-LT"/>
              </w:rPr>
              <w:t>248 14 28</w:t>
            </w:r>
          </w:p>
          <w:p w:rsidR="00A277C4" w:rsidRPr="006F311C" w:rsidRDefault="00A277C4" w:rsidP="000C2823">
            <w:pPr>
              <w:tabs>
                <w:tab w:val="left" w:pos="540"/>
              </w:tabs>
              <w:spacing w:after="0"/>
              <w:rPr>
                <w:rFonts w:ascii="Times New Roman" w:eastAsia="Times New Roman" w:hAnsi="Times New Roman"/>
                <w:lang w:eastAsia="lt-LT"/>
              </w:rPr>
            </w:pPr>
            <w:r w:rsidRPr="00F12787">
              <w:rPr>
                <w:rFonts w:ascii="Times New Roman" w:eastAsia="Times New Roman" w:hAnsi="Times New Roman"/>
                <w:lang w:eastAsia="lt-LT"/>
              </w:rPr>
              <w:t>Faksas + 370 5 248 14 28</w:t>
            </w:r>
          </w:p>
        </w:tc>
      </w:tr>
    </w:tbl>
    <w:p w:rsidR="00A277C4" w:rsidRDefault="00A277C4" w:rsidP="00A277C4">
      <w:pPr>
        <w:tabs>
          <w:tab w:val="left" w:pos="540"/>
        </w:tabs>
        <w:spacing w:after="0"/>
        <w:rPr>
          <w:rFonts w:ascii="Times New Roman" w:eastAsia="Times New Roman" w:hAnsi="Times New Roman"/>
          <w:lang w:eastAsia="lt-LT"/>
        </w:rPr>
      </w:pPr>
    </w:p>
    <w:p w:rsidR="00A277C4" w:rsidRPr="006F311C" w:rsidRDefault="00A277C4" w:rsidP="00A277C4">
      <w:pPr>
        <w:tabs>
          <w:tab w:val="left" w:pos="540"/>
        </w:tabs>
        <w:spacing w:after="0"/>
        <w:rPr>
          <w:rFonts w:ascii="Times New Roman" w:eastAsia="Times New Roman" w:hAnsi="Times New Roman"/>
          <w:b/>
          <w:lang w:eastAsia="lt-LT"/>
        </w:rPr>
      </w:pPr>
      <w:r w:rsidRPr="006F311C">
        <w:rPr>
          <w:rFonts w:ascii="Times New Roman" w:eastAsia="Times New Roman" w:hAnsi="Times New Roman"/>
          <w:b/>
          <w:bCs/>
          <w:lang w:eastAsia="lt-LT"/>
        </w:rPr>
        <w:t xml:space="preserve">Šis pakuotės </w:t>
      </w:r>
      <w:r w:rsidRPr="006F311C">
        <w:rPr>
          <w:rFonts w:ascii="Times New Roman" w:eastAsia="Times New Roman" w:hAnsi="Times New Roman"/>
          <w:b/>
          <w:lang w:eastAsia="lt-LT"/>
        </w:rPr>
        <w:t>lapelis paskutinį kartą peržiūrėtas</w:t>
      </w:r>
      <w:r w:rsidR="00FA1244">
        <w:rPr>
          <w:rFonts w:ascii="Times New Roman" w:eastAsia="Times New Roman" w:hAnsi="Times New Roman"/>
          <w:b/>
          <w:lang w:eastAsia="lt-LT"/>
        </w:rPr>
        <w:t xml:space="preserve"> 2020-11-30.</w:t>
      </w:r>
    </w:p>
    <w:p w:rsidR="00A277C4" w:rsidRPr="006F311C" w:rsidRDefault="00A277C4" w:rsidP="00A277C4">
      <w:pPr>
        <w:tabs>
          <w:tab w:val="left" w:pos="540"/>
        </w:tabs>
        <w:spacing w:after="0"/>
        <w:rPr>
          <w:rFonts w:ascii="Times New Roman" w:eastAsia="Times New Roman" w:hAnsi="Times New Roman"/>
          <w:b/>
          <w:lang w:eastAsia="lt-LT"/>
        </w:rPr>
      </w:pPr>
    </w:p>
    <w:p w:rsidR="00A277C4" w:rsidRDefault="00A277C4" w:rsidP="00A277C4">
      <w:pPr>
        <w:tabs>
          <w:tab w:val="left" w:pos="540"/>
        </w:tabs>
        <w:spacing w:after="0"/>
        <w:rPr>
          <w:rFonts w:ascii="Times New Roman" w:eastAsia="SimSun" w:hAnsi="Times New Roman"/>
          <w:noProof/>
          <w:szCs w:val="20"/>
        </w:rPr>
      </w:pPr>
      <w:r w:rsidRPr="00F12787">
        <w:rPr>
          <w:rFonts w:ascii="Times New Roman" w:eastAsia="SimSun" w:hAnsi="Times New Roman"/>
          <w:noProof/>
          <w:szCs w:val="20"/>
        </w:rPr>
        <w:t>Išsami informacija apie šį vaistą</w:t>
      </w:r>
      <w:r w:rsidRPr="006F311C">
        <w:rPr>
          <w:rFonts w:ascii="Times New Roman" w:eastAsia="SimSun" w:hAnsi="Times New Roman"/>
          <w:noProof/>
          <w:szCs w:val="20"/>
        </w:rPr>
        <w:t xml:space="preserve"> pateikiama Valstybinės vaistų kontrolės tarnybos prie Lietuvos Respublikos sveikatos apsaugos ministerijos </w:t>
      </w:r>
      <w:r w:rsidRPr="00F12787">
        <w:rPr>
          <w:rFonts w:ascii="Times New Roman" w:eastAsia="SimSun" w:hAnsi="Times New Roman"/>
          <w:noProof/>
          <w:szCs w:val="20"/>
        </w:rPr>
        <w:t>tinklalapyje</w:t>
      </w:r>
      <w:r w:rsidRPr="006F311C">
        <w:rPr>
          <w:rFonts w:ascii="Times New Roman" w:eastAsia="SimSun" w:hAnsi="Times New Roman"/>
          <w:noProof/>
          <w:szCs w:val="20"/>
        </w:rPr>
        <w:t xml:space="preserve"> </w:t>
      </w:r>
      <w:hyperlink r:id="rId10" w:history="1">
        <w:r w:rsidRPr="00DD73FA">
          <w:rPr>
            <w:rFonts w:ascii="Times New Roman" w:eastAsia="SimSun" w:hAnsi="Times New Roman"/>
            <w:noProof/>
            <w:szCs w:val="20"/>
          </w:rPr>
          <w:t>http://www.vvkt.lt/</w:t>
        </w:r>
      </w:hyperlink>
    </w:p>
    <w:p w:rsidR="009C0C12" w:rsidRDefault="009C0C12"/>
    <w:sectPr w:rsidR="009C0C12" w:rsidSect="000C2823">
      <w:footerReference w:type="even" r:id="rId11"/>
      <w:footerReference w:type="default" r:id="rId12"/>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C91" w:rsidRDefault="00306C91" w:rsidP="00B11146">
      <w:pPr>
        <w:spacing w:after="0" w:line="240" w:lineRule="auto"/>
      </w:pPr>
      <w:r>
        <w:separator/>
      </w:r>
    </w:p>
  </w:endnote>
  <w:endnote w:type="continuationSeparator" w:id="0">
    <w:p w:rsidR="00306C91" w:rsidRDefault="00306C91" w:rsidP="00B11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117" w:rsidRDefault="00E86FB6">
    <w:pPr>
      <w:pStyle w:val="Porat"/>
      <w:framePr w:wrap="around" w:vAnchor="text" w:hAnchor="margin" w:xAlign="right" w:y="1"/>
      <w:rPr>
        <w:rStyle w:val="Puslapionumeris"/>
      </w:rPr>
    </w:pPr>
    <w:r>
      <w:rPr>
        <w:rStyle w:val="Puslapionumeris"/>
      </w:rPr>
      <w:fldChar w:fldCharType="begin"/>
    </w:r>
    <w:r w:rsidR="001B2117">
      <w:rPr>
        <w:rStyle w:val="Puslapionumeris"/>
      </w:rPr>
      <w:instrText xml:space="preserve">PAGE  </w:instrText>
    </w:r>
    <w:r>
      <w:rPr>
        <w:rStyle w:val="Puslapionumeris"/>
      </w:rPr>
      <w:fldChar w:fldCharType="separate"/>
    </w:r>
    <w:r w:rsidR="001B2117">
      <w:rPr>
        <w:rStyle w:val="Puslapionumeris"/>
        <w:noProof/>
      </w:rPr>
      <w:t>1</w:t>
    </w:r>
    <w:r>
      <w:rPr>
        <w:rStyle w:val="Puslapionumeris"/>
      </w:rPr>
      <w:fldChar w:fldCharType="end"/>
    </w:r>
  </w:p>
  <w:p w:rsidR="001B2117" w:rsidRDefault="001B211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117" w:rsidRDefault="00E86FB6">
    <w:pPr>
      <w:pStyle w:val="Porat"/>
      <w:framePr w:wrap="around" w:vAnchor="text" w:hAnchor="margin" w:xAlign="right" w:y="1"/>
      <w:rPr>
        <w:rStyle w:val="Puslapionumeris"/>
      </w:rPr>
    </w:pPr>
    <w:r>
      <w:rPr>
        <w:rStyle w:val="Puslapionumeris"/>
      </w:rPr>
      <w:fldChar w:fldCharType="begin"/>
    </w:r>
    <w:r w:rsidR="001B2117">
      <w:rPr>
        <w:rStyle w:val="Puslapionumeris"/>
      </w:rPr>
      <w:instrText xml:space="preserve">PAGE  </w:instrText>
    </w:r>
    <w:r>
      <w:rPr>
        <w:rStyle w:val="Puslapionumeris"/>
      </w:rPr>
      <w:fldChar w:fldCharType="separate"/>
    </w:r>
    <w:r w:rsidR="00B93393">
      <w:rPr>
        <w:rStyle w:val="Puslapionumeris"/>
        <w:noProof/>
      </w:rPr>
      <w:t>6</w:t>
    </w:r>
    <w:r>
      <w:rPr>
        <w:rStyle w:val="Puslapionumeris"/>
      </w:rPr>
      <w:fldChar w:fldCharType="end"/>
    </w:r>
  </w:p>
  <w:p w:rsidR="001B2117" w:rsidRDefault="001B211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C91" w:rsidRDefault="00306C91" w:rsidP="00B11146">
      <w:pPr>
        <w:spacing w:after="0" w:line="240" w:lineRule="auto"/>
      </w:pPr>
      <w:r>
        <w:separator/>
      </w:r>
    </w:p>
  </w:footnote>
  <w:footnote w:type="continuationSeparator" w:id="0">
    <w:p w:rsidR="00306C91" w:rsidRDefault="00306C91" w:rsidP="00B111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DA44270"/>
    <w:multiLevelType w:val="hybridMultilevel"/>
    <w:tmpl w:val="1AAED964"/>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BB77493"/>
    <w:multiLevelType w:val="hybridMultilevel"/>
    <w:tmpl w:val="71765DC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bullet"/>
        <w:lvlText w:val="-"/>
        <w:lvlJc w:val="left"/>
        <w:pPr>
          <w:ind w:left="360" w:hanging="360"/>
        </w:p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C4"/>
    <w:rsid w:val="000077D1"/>
    <w:rsid w:val="000A0E09"/>
    <w:rsid w:val="000C1660"/>
    <w:rsid w:val="000C2823"/>
    <w:rsid w:val="001007AB"/>
    <w:rsid w:val="001B2117"/>
    <w:rsid w:val="002D0FBF"/>
    <w:rsid w:val="002D30FD"/>
    <w:rsid w:val="00306C91"/>
    <w:rsid w:val="003358E4"/>
    <w:rsid w:val="00407C2B"/>
    <w:rsid w:val="00432634"/>
    <w:rsid w:val="00443912"/>
    <w:rsid w:val="004516D9"/>
    <w:rsid w:val="004963BD"/>
    <w:rsid w:val="004C0153"/>
    <w:rsid w:val="004F612D"/>
    <w:rsid w:val="005540D5"/>
    <w:rsid w:val="005E6503"/>
    <w:rsid w:val="006058F6"/>
    <w:rsid w:val="006E4B55"/>
    <w:rsid w:val="007616CF"/>
    <w:rsid w:val="007705D7"/>
    <w:rsid w:val="007E4820"/>
    <w:rsid w:val="007F40F6"/>
    <w:rsid w:val="0084537E"/>
    <w:rsid w:val="00864B1E"/>
    <w:rsid w:val="00870FD5"/>
    <w:rsid w:val="008F6B2C"/>
    <w:rsid w:val="009A2BBE"/>
    <w:rsid w:val="009C0C12"/>
    <w:rsid w:val="00A277C4"/>
    <w:rsid w:val="00A84D53"/>
    <w:rsid w:val="00A85127"/>
    <w:rsid w:val="00AB1E3C"/>
    <w:rsid w:val="00AD712A"/>
    <w:rsid w:val="00B11146"/>
    <w:rsid w:val="00B358B2"/>
    <w:rsid w:val="00B442AF"/>
    <w:rsid w:val="00B45688"/>
    <w:rsid w:val="00B527FE"/>
    <w:rsid w:val="00B60F4C"/>
    <w:rsid w:val="00B71468"/>
    <w:rsid w:val="00B93393"/>
    <w:rsid w:val="00BC3501"/>
    <w:rsid w:val="00BC5771"/>
    <w:rsid w:val="00C94A2C"/>
    <w:rsid w:val="00CF0B3A"/>
    <w:rsid w:val="00CF5113"/>
    <w:rsid w:val="00D03FED"/>
    <w:rsid w:val="00DC0521"/>
    <w:rsid w:val="00DC59C0"/>
    <w:rsid w:val="00E5688F"/>
    <w:rsid w:val="00E60DC9"/>
    <w:rsid w:val="00E86FB6"/>
    <w:rsid w:val="00F033DD"/>
    <w:rsid w:val="00FA1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2D953C-8C2D-4020-8B42-AEC78B80A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277C4"/>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semiHidden/>
    <w:unhideWhenUsed/>
    <w:rsid w:val="00A277C4"/>
    <w:pPr>
      <w:tabs>
        <w:tab w:val="center" w:pos="4819"/>
        <w:tab w:val="right" w:pos="9638"/>
      </w:tabs>
      <w:spacing w:after="0" w:line="240" w:lineRule="auto"/>
    </w:pPr>
  </w:style>
  <w:style w:type="character" w:customStyle="1" w:styleId="PoratDiagrama">
    <w:name w:val="Poraštė Diagrama"/>
    <w:basedOn w:val="Numatytasispastraiposriftas"/>
    <w:link w:val="Porat"/>
    <w:semiHidden/>
    <w:rsid w:val="00A277C4"/>
    <w:rPr>
      <w:rFonts w:ascii="Calibri" w:eastAsia="Calibri" w:hAnsi="Calibri" w:cs="Times New Roman"/>
      <w:lang w:val="lt-LT"/>
    </w:rPr>
  </w:style>
  <w:style w:type="character" w:styleId="Puslapionumeris">
    <w:name w:val="page number"/>
    <w:rsid w:val="00A277C4"/>
    <w:rPr>
      <w:rFonts w:cs="Times New Roman"/>
    </w:rPr>
  </w:style>
  <w:style w:type="character" w:styleId="Hipersaitas">
    <w:name w:val="Hyperlink"/>
    <w:rsid w:val="00A277C4"/>
    <w:rPr>
      <w:color w:val="0563C1"/>
      <w:u w:val="single"/>
    </w:rPr>
  </w:style>
  <w:style w:type="paragraph" w:styleId="Debesliotekstas">
    <w:name w:val="Balloon Text"/>
    <w:basedOn w:val="prastasis"/>
    <w:link w:val="DebesliotekstasDiagrama"/>
    <w:uiPriority w:val="99"/>
    <w:semiHidden/>
    <w:unhideWhenUsed/>
    <w:rsid w:val="00BC577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C5771"/>
    <w:rPr>
      <w:rFonts w:ascii="Tahoma" w:eastAsia="Calibri" w:hAnsi="Tahoma" w:cs="Tahoma"/>
      <w:sz w:val="16"/>
      <w:szCs w:val="16"/>
      <w:lang w:val="lt-LT"/>
    </w:rPr>
  </w:style>
  <w:style w:type="character" w:styleId="Komentaronuoroda">
    <w:name w:val="annotation reference"/>
    <w:basedOn w:val="Numatytasispastraiposriftas"/>
    <w:uiPriority w:val="99"/>
    <w:semiHidden/>
    <w:unhideWhenUsed/>
    <w:rsid w:val="00F033DD"/>
    <w:rPr>
      <w:sz w:val="16"/>
      <w:szCs w:val="16"/>
    </w:rPr>
  </w:style>
  <w:style w:type="paragraph" w:styleId="Komentarotekstas">
    <w:name w:val="annotation text"/>
    <w:basedOn w:val="prastasis"/>
    <w:link w:val="KomentarotekstasDiagrama"/>
    <w:uiPriority w:val="99"/>
    <w:semiHidden/>
    <w:unhideWhenUsed/>
    <w:rsid w:val="00F033D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033DD"/>
    <w:rPr>
      <w:rFonts w:ascii="Calibri" w:eastAsia="Calibri" w:hAnsi="Calibri"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F033DD"/>
    <w:rPr>
      <w:b/>
      <w:bCs/>
    </w:rPr>
  </w:style>
  <w:style w:type="character" w:customStyle="1" w:styleId="KomentarotemaDiagrama">
    <w:name w:val="Komentaro tema Diagrama"/>
    <w:basedOn w:val="KomentarotekstasDiagrama"/>
    <w:link w:val="Komentarotema"/>
    <w:uiPriority w:val="99"/>
    <w:semiHidden/>
    <w:rsid w:val="00F033DD"/>
    <w:rPr>
      <w:rFonts w:ascii="Calibri" w:eastAsia="Calibri" w:hAnsi="Calibri"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35DA8-C1AE-4877-B8D0-B71E1FF70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13439</Words>
  <Characters>7661</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 Consulting</Company>
  <LinksUpToDate>false</LinksUpToDate>
  <CharactersWithSpaces>21058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RA1</dc:creator>
  <cp:lastModifiedBy>Albina Burkauskaitė</cp:lastModifiedBy>
  <cp:revision>2</cp:revision>
  <dcterms:created xsi:type="dcterms:W3CDTF">2020-11-30T06:48:00Z</dcterms:created>
  <dcterms:modified xsi:type="dcterms:W3CDTF">2020-11-30T06:48:00Z</dcterms:modified>
</cp:coreProperties>
</file>