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D8500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7444406A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79682687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2B9B0B58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760F0402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3919C726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2CF9D18D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06E8D269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2CDCC4DC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2C790709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3A0FB950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08451220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5CD503DB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7301C52B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25F5EFF2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6702CAFD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71322EF6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2D409884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2227D141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6C936129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6D0344B9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31705D87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3EC0C24F" w14:textId="77777777" w:rsidR="00A93FE3" w:rsidRPr="00E74ACB" w:rsidRDefault="00A93FE3" w:rsidP="00A93FE3">
      <w:pPr>
        <w:tabs>
          <w:tab w:val="left" w:pos="567"/>
        </w:tabs>
        <w:jc w:val="center"/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I PRIEDAS</w:t>
      </w:r>
    </w:p>
    <w:p w14:paraId="03EB285F" w14:textId="77777777" w:rsidR="00840799" w:rsidRPr="00E74ACB" w:rsidRDefault="00840799" w:rsidP="00A93FE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6F78658D" w14:textId="77777777" w:rsidR="00A93FE3" w:rsidRPr="00E74ACB" w:rsidRDefault="00A93FE3" w:rsidP="00A93FE3">
      <w:pPr>
        <w:tabs>
          <w:tab w:val="left" w:pos="567"/>
        </w:tabs>
        <w:jc w:val="center"/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 xml:space="preserve">PREPARATO </w:t>
      </w:r>
      <w:smartTag w:uri="urn:schemas-microsoft-com:office:smarttags" w:element="metricconverter">
        <w:smartTagPr>
          <w:attr w:name="baseform" w:val="charakteristik|a"/>
          <w:attr w:name="id" w:val="-1"/>
          <w:attr w:name="text" w:val="CHARAKTERISTIKŲ"/>
        </w:smartTagPr>
        <w:r w:rsidRPr="00E74ACB">
          <w:rPr>
            <w:b/>
            <w:sz w:val="22"/>
            <w:szCs w:val="22"/>
          </w:rPr>
          <w:t>CHARAKTERISTIKŲ</w:t>
        </w:r>
      </w:smartTag>
      <w:r w:rsidRPr="00E74ACB">
        <w:rPr>
          <w:b/>
          <w:sz w:val="22"/>
          <w:szCs w:val="22"/>
        </w:rPr>
        <w:t xml:space="preserve"> SANTRAUKA</w:t>
      </w:r>
    </w:p>
    <w:p w14:paraId="78DCD665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4B19CA6A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377729BD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  <w:r w:rsidRPr="00E74ACB">
        <w:rPr>
          <w:sz w:val="22"/>
          <w:szCs w:val="22"/>
        </w:rPr>
        <w:br w:type="page"/>
      </w:r>
    </w:p>
    <w:p w14:paraId="7188FA58" w14:textId="77777777" w:rsidR="00A93FE3" w:rsidRPr="00E74ACB" w:rsidRDefault="00A93FE3" w:rsidP="00A93FE3">
      <w:pPr>
        <w:tabs>
          <w:tab w:val="left" w:pos="567"/>
        </w:tabs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lastRenderedPageBreak/>
        <w:t>1.</w:t>
      </w:r>
      <w:r w:rsidRPr="00E74ACB">
        <w:rPr>
          <w:b/>
          <w:sz w:val="22"/>
          <w:szCs w:val="22"/>
        </w:rPr>
        <w:tab/>
        <w:t>VAISTINIO PREPARATO PAVADINIMAS</w:t>
      </w:r>
    </w:p>
    <w:p w14:paraId="2EF8F523" w14:textId="77777777" w:rsidR="00A93FE3" w:rsidRPr="00E74ACB" w:rsidRDefault="00A93FE3" w:rsidP="00A93FE3">
      <w:pPr>
        <w:tabs>
          <w:tab w:val="left" w:pos="567"/>
        </w:tabs>
        <w:rPr>
          <w:b/>
          <w:sz w:val="22"/>
          <w:szCs w:val="22"/>
        </w:rPr>
      </w:pPr>
    </w:p>
    <w:p w14:paraId="14ECA452" w14:textId="6A5958B2" w:rsidR="00A93FE3" w:rsidRPr="004569FA" w:rsidRDefault="00A93FE3" w:rsidP="00A93FE3">
      <w:pPr>
        <w:tabs>
          <w:tab w:val="left" w:pos="567"/>
        </w:tabs>
        <w:rPr>
          <w:sz w:val="22"/>
          <w:szCs w:val="22"/>
        </w:rPr>
      </w:pPr>
      <w:proofErr w:type="spellStart"/>
      <w:r w:rsidRPr="004569FA">
        <w:rPr>
          <w:sz w:val="22"/>
          <w:szCs w:val="22"/>
        </w:rPr>
        <w:t>Biodacyna</w:t>
      </w:r>
      <w:proofErr w:type="spellEnd"/>
      <w:r w:rsidRPr="004569FA">
        <w:rPr>
          <w:sz w:val="22"/>
          <w:szCs w:val="22"/>
        </w:rPr>
        <w:t xml:space="preserve"> 250 mg/ml injekcinis tirpalas</w:t>
      </w:r>
    </w:p>
    <w:p w14:paraId="55688D11" w14:textId="77777777" w:rsidR="00A93FE3" w:rsidRPr="00CA0038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26F8B69E" w14:textId="77777777" w:rsidR="00A93FE3" w:rsidRPr="004D5089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2E82A564" w14:textId="77777777" w:rsidR="00A93FE3" w:rsidRPr="004A1FA2" w:rsidRDefault="00A93FE3" w:rsidP="00A93FE3">
      <w:pPr>
        <w:tabs>
          <w:tab w:val="left" w:pos="567"/>
        </w:tabs>
        <w:rPr>
          <w:b/>
          <w:sz w:val="22"/>
          <w:szCs w:val="22"/>
        </w:rPr>
      </w:pPr>
      <w:r w:rsidRPr="004A1FA2">
        <w:rPr>
          <w:b/>
          <w:sz w:val="22"/>
          <w:szCs w:val="22"/>
        </w:rPr>
        <w:t>2.</w:t>
      </w:r>
      <w:r w:rsidRPr="004A1FA2">
        <w:rPr>
          <w:b/>
          <w:sz w:val="22"/>
          <w:szCs w:val="22"/>
        </w:rPr>
        <w:tab/>
        <w:t>KOKYBINĖ IR KIEKYBINĖ SUDĖTIS</w:t>
      </w:r>
    </w:p>
    <w:p w14:paraId="650FA692" w14:textId="77777777" w:rsidR="00A93FE3" w:rsidRPr="00E74ACB" w:rsidRDefault="00A93FE3" w:rsidP="00A93FE3">
      <w:pPr>
        <w:tabs>
          <w:tab w:val="left" w:pos="567"/>
        </w:tabs>
        <w:rPr>
          <w:b/>
          <w:sz w:val="22"/>
          <w:szCs w:val="22"/>
        </w:rPr>
      </w:pPr>
    </w:p>
    <w:p w14:paraId="7544E841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  <w:r w:rsidRPr="00E74ACB">
        <w:rPr>
          <w:sz w:val="22"/>
          <w:szCs w:val="22"/>
        </w:rPr>
        <w:t xml:space="preserve">1 ml injekcinio tirpalo yra 250 mg </w:t>
      </w:r>
      <w:proofErr w:type="spellStart"/>
      <w:r w:rsidRPr="00E74ACB">
        <w:rPr>
          <w:sz w:val="22"/>
          <w:szCs w:val="22"/>
        </w:rPr>
        <w:t>amikacino</w:t>
      </w:r>
      <w:proofErr w:type="spellEnd"/>
      <w:r w:rsidRPr="00E74ACB">
        <w:rPr>
          <w:sz w:val="22"/>
          <w:szCs w:val="22"/>
        </w:rPr>
        <w:t xml:space="preserve"> (sulfato pavidalu).</w:t>
      </w:r>
    </w:p>
    <w:p w14:paraId="6F8EF361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  <w:r w:rsidRPr="00E74ACB">
        <w:rPr>
          <w:sz w:val="22"/>
          <w:szCs w:val="22"/>
        </w:rPr>
        <w:t>Vien</w:t>
      </w:r>
      <w:r w:rsidR="00F84CBE" w:rsidRPr="00E74ACB">
        <w:rPr>
          <w:sz w:val="22"/>
          <w:szCs w:val="22"/>
        </w:rPr>
        <w:t>oje</w:t>
      </w:r>
      <w:r w:rsidRPr="00E74ACB">
        <w:rPr>
          <w:sz w:val="22"/>
          <w:szCs w:val="22"/>
        </w:rPr>
        <w:t xml:space="preserve"> 2 ml ampulėje yra 500 mg </w:t>
      </w:r>
      <w:proofErr w:type="spellStart"/>
      <w:r w:rsidRPr="00E74ACB">
        <w:rPr>
          <w:sz w:val="22"/>
          <w:szCs w:val="22"/>
        </w:rPr>
        <w:t>amikacino</w:t>
      </w:r>
      <w:proofErr w:type="spellEnd"/>
      <w:r w:rsidRPr="00E74ACB">
        <w:rPr>
          <w:sz w:val="22"/>
          <w:szCs w:val="22"/>
        </w:rPr>
        <w:t>.</w:t>
      </w:r>
    </w:p>
    <w:p w14:paraId="5A1BD47C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  <w:r w:rsidRPr="00E74ACB">
        <w:rPr>
          <w:sz w:val="22"/>
          <w:szCs w:val="22"/>
        </w:rPr>
        <w:t>Vien</w:t>
      </w:r>
      <w:r w:rsidR="00F84CBE" w:rsidRPr="00E74ACB">
        <w:rPr>
          <w:sz w:val="22"/>
          <w:szCs w:val="22"/>
        </w:rPr>
        <w:t>oje</w:t>
      </w:r>
      <w:r w:rsidRPr="00E74ACB">
        <w:rPr>
          <w:sz w:val="22"/>
          <w:szCs w:val="22"/>
        </w:rPr>
        <w:t xml:space="preserve"> 4 ml ampulėje yra 1000 mg </w:t>
      </w:r>
      <w:proofErr w:type="spellStart"/>
      <w:r w:rsidRPr="00E74ACB">
        <w:rPr>
          <w:sz w:val="22"/>
          <w:szCs w:val="22"/>
        </w:rPr>
        <w:t>amikacino</w:t>
      </w:r>
      <w:proofErr w:type="spellEnd"/>
      <w:r w:rsidRPr="00E74ACB">
        <w:rPr>
          <w:sz w:val="22"/>
          <w:szCs w:val="22"/>
        </w:rPr>
        <w:t>.</w:t>
      </w:r>
    </w:p>
    <w:p w14:paraId="78B389D0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1ABAD891" w14:textId="0E8A56E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  <w:r w:rsidRPr="00E74ACB">
        <w:rPr>
          <w:sz w:val="22"/>
          <w:szCs w:val="22"/>
          <w:u w:val="single"/>
        </w:rPr>
        <w:t>Pagalbinės medžiagos</w:t>
      </w:r>
      <w:r w:rsidR="00176E15" w:rsidRPr="00E74ACB">
        <w:rPr>
          <w:sz w:val="22"/>
          <w:szCs w:val="22"/>
          <w:u w:val="single"/>
        </w:rPr>
        <w:t>, kurių poveikis žinomas</w:t>
      </w:r>
      <w:r w:rsidRPr="00E74ACB">
        <w:rPr>
          <w:sz w:val="22"/>
          <w:szCs w:val="22"/>
        </w:rPr>
        <w:t xml:space="preserve">: natrio </w:t>
      </w:r>
      <w:proofErr w:type="spellStart"/>
      <w:r w:rsidRPr="00E74ACB">
        <w:rPr>
          <w:sz w:val="22"/>
          <w:szCs w:val="22"/>
        </w:rPr>
        <w:t>metabisulfitas</w:t>
      </w:r>
      <w:proofErr w:type="spellEnd"/>
      <w:r w:rsidRPr="00E74ACB">
        <w:rPr>
          <w:sz w:val="22"/>
          <w:szCs w:val="22"/>
        </w:rPr>
        <w:t xml:space="preserve"> (E223), natris.</w:t>
      </w:r>
    </w:p>
    <w:p w14:paraId="71D544A2" w14:textId="6B18F6BD" w:rsidR="000E7B1A" w:rsidRPr="0029505F" w:rsidRDefault="000E7B1A" w:rsidP="00A93FE3">
      <w:pPr>
        <w:tabs>
          <w:tab w:val="left" w:pos="567"/>
        </w:tabs>
        <w:rPr>
          <w:sz w:val="22"/>
          <w:szCs w:val="22"/>
        </w:rPr>
      </w:pPr>
      <w:r w:rsidRPr="0029505F">
        <w:rPr>
          <w:sz w:val="22"/>
          <w:szCs w:val="22"/>
        </w:rPr>
        <w:t xml:space="preserve">Kiekviename tirpalo mililitre yra </w:t>
      </w:r>
      <w:r w:rsidR="00E30FCC" w:rsidRPr="0029505F">
        <w:rPr>
          <w:sz w:val="22"/>
          <w:szCs w:val="22"/>
        </w:rPr>
        <w:t xml:space="preserve">8,31 </w:t>
      </w:r>
      <w:r w:rsidRPr="0029505F">
        <w:rPr>
          <w:sz w:val="22"/>
          <w:szCs w:val="22"/>
        </w:rPr>
        <w:t>mg (0,3</w:t>
      </w:r>
      <w:r w:rsidR="00E30FCC" w:rsidRPr="0029505F">
        <w:rPr>
          <w:sz w:val="22"/>
          <w:szCs w:val="22"/>
        </w:rPr>
        <w:t>6</w:t>
      </w:r>
      <w:r w:rsidRPr="0029505F">
        <w:rPr>
          <w:sz w:val="22"/>
          <w:szCs w:val="22"/>
        </w:rPr>
        <w:t xml:space="preserve"> </w:t>
      </w:r>
      <w:proofErr w:type="spellStart"/>
      <w:r w:rsidRPr="0029505F">
        <w:rPr>
          <w:sz w:val="22"/>
          <w:szCs w:val="22"/>
        </w:rPr>
        <w:t>mmol</w:t>
      </w:r>
      <w:proofErr w:type="spellEnd"/>
      <w:r w:rsidRPr="0029505F">
        <w:rPr>
          <w:sz w:val="22"/>
          <w:szCs w:val="22"/>
        </w:rPr>
        <w:t>) natrio.</w:t>
      </w:r>
    </w:p>
    <w:p w14:paraId="039DD010" w14:textId="77777777" w:rsidR="000E7B1A" w:rsidRPr="00E74ACB" w:rsidRDefault="000E7B1A" w:rsidP="00A93FE3">
      <w:pPr>
        <w:tabs>
          <w:tab w:val="left" w:pos="567"/>
        </w:tabs>
        <w:rPr>
          <w:sz w:val="22"/>
          <w:szCs w:val="22"/>
        </w:rPr>
      </w:pPr>
    </w:p>
    <w:p w14:paraId="0D12EAA7" w14:textId="1B0756E8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  <w:r w:rsidRPr="00E74ACB">
        <w:rPr>
          <w:sz w:val="22"/>
          <w:szCs w:val="22"/>
        </w:rPr>
        <w:t>Visos pagalbinės medžiagos išvardytos 6.1 skyriuje.</w:t>
      </w:r>
    </w:p>
    <w:p w14:paraId="29C0B015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602FDDEF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2761FE88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  <w:r w:rsidRPr="00E74ACB">
        <w:rPr>
          <w:b/>
          <w:sz w:val="22"/>
          <w:szCs w:val="22"/>
        </w:rPr>
        <w:t>3.</w:t>
      </w:r>
      <w:r w:rsidRPr="00E74ACB">
        <w:rPr>
          <w:b/>
          <w:sz w:val="22"/>
          <w:szCs w:val="22"/>
        </w:rPr>
        <w:tab/>
        <w:t>FARMACINĖ FORMA</w:t>
      </w:r>
      <w:r w:rsidRPr="00E74ACB">
        <w:rPr>
          <w:sz w:val="22"/>
          <w:szCs w:val="22"/>
        </w:rPr>
        <w:t xml:space="preserve"> </w:t>
      </w:r>
    </w:p>
    <w:p w14:paraId="756E5FAD" w14:textId="77777777" w:rsidR="00A93FE3" w:rsidRPr="00E74ACB" w:rsidRDefault="00A93FE3" w:rsidP="00A93FE3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14:paraId="26595980" w14:textId="77777777" w:rsidR="00A93FE3" w:rsidRPr="00E74ACB" w:rsidRDefault="00A93FE3" w:rsidP="00A93FE3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 w:rsidRPr="00E74ACB">
        <w:rPr>
          <w:sz w:val="22"/>
          <w:szCs w:val="22"/>
        </w:rPr>
        <w:t xml:space="preserve">Injekcinis tirpalas. </w:t>
      </w:r>
    </w:p>
    <w:p w14:paraId="4CCB3B79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  <w:r w:rsidRPr="00E74ACB">
        <w:rPr>
          <w:sz w:val="22"/>
          <w:szCs w:val="22"/>
        </w:rPr>
        <w:t>Tirpalas yra vandeninis, bespalvis arba šiek tiek gelsvas.</w:t>
      </w:r>
    </w:p>
    <w:p w14:paraId="2BB55EBC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68001A9A" w14:textId="77777777" w:rsidR="00A93FE3" w:rsidRPr="00E74ACB" w:rsidRDefault="00A93FE3" w:rsidP="00A93FE3">
      <w:pPr>
        <w:tabs>
          <w:tab w:val="left" w:pos="567"/>
        </w:tabs>
        <w:rPr>
          <w:b/>
          <w:sz w:val="22"/>
          <w:szCs w:val="22"/>
        </w:rPr>
      </w:pPr>
    </w:p>
    <w:p w14:paraId="67096AA6" w14:textId="77777777" w:rsidR="00A93FE3" w:rsidRPr="00E74ACB" w:rsidRDefault="00A93FE3" w:rsidP="00A93FE3">
      <w:pPr>
        <w:tabs>
          <w:tab w:val="left" w:pos="567"/>
        </w:tabs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4.</w:t>
      </w:r>
      <w:r w:rsidRPr="00E74ACB">
        <w:rPr>
          <w:b/>
          <w:sz w:val="22"/>
          <w:szCs w:val="22"/>
        </w:rPr>
        <w:tab/>
        <w:t>KLINIKINĖ INFORMACIJA</w:t>
      </w:r>
    </w:p>
    <w:p w14:paraId="6F4D40F0" w14:textId="77777777" w:rsidR="00A93FE3" w:rsidRPr="00E74ACB" w:rsidRDefault="00A93FE3" w:rsidP="00A93FE3">
      <w:pPr>
        <w:tabs>
          <w:tab w:val="left" w:pos="567"/>
        </w:tabs>
        <w:rPr>
          <w:b/>
          <w:sz w:val="22"/>
          <w:szCs w:val="22"/>
        </w:rPr>
      </w:pPr>
    </w:p>
    <w:p w14:paraId="01C120D7" w14:textId="77777777" w:rsidR="00A93FE3" w:rsidRPr="00E74ACB" w:rsidRDefault="00A93FE3" w:rsidP="00A93FE3">
      <w:pPr>
        <w:tabs>
          <w:tab w:val="left" w:pos="567"/>
        </w:tabs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4.1</w:t>
      </w:r>
      <w:r w:rsidRPr="00E74ACB">
        <w:rPr>
          <w:b/>
          <w:sz w:val="22"/>
          <w:szCs w:val="22"/>
        </w:rPr>
        <w:tab/>
        <w:t>Terapinės indikacijos</w:t>
      </w:r>
    </w:p>
    <w:p w14:paraId="69159013" w14:textId="77777777" w:rsidR="00A93FE3" w:rsidRPr="00E74ACB" w:rsidRDefault="00A93FE3" w:rsidP="00A93FE3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14:paraId="7B451D0A" w14:textId="51C2C8D7" w:rsidR="00A93FE3" w:rsidRPr="00E74ACB" w:rsidRDefault="00A93FE3" w:rsidP="00A93FE3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proofErr w:type="spellStart"/>
      <w:r w:rsidRPr="00E74ACB">
        <w:rPr>
          <w:sz w:val="22"/>
          <w:szCs w:val="22"/>
        </w:rPr>
        <w:t>Amikacinui</w:t>
      </w:r>
      <w:proofErr w:type="spellEnd"/>
      <w:r w:rsidRPr="00E74ACB">
        <w:rPr>
          <w:sz w:val="22"/>
          <w:szCs w:val="22"/>
        </w:rPr>
        <w:t xml:space="preserve"> jautrių bakterijų (</w:t>
      </w:r>
      <w:proofErr w:type="spellStart"/>
      <w:r w:rsidRPr="00E74ACB">
        <w:rPr>
          <w:sz w:val="22"/>
          <w:szCs w:val="22"/>
        </w:rPr>
        <w:t>žr</w:t>
      </w:r>
      <w:proofErr w:type="spellEnd"/>
      <w:r w:rsidRPr="00E74ACB">
        <w:rPr>
          <w:sz w:val="22"/>
          <w:szCs w:val="22"/>
        </w:rPr>
        <w:t xml:space="preserve"> 5.1 sk.) sukeltų sunkių infekcinių ligų, kai neveiksmingi kiti, mažiau toksiški antibakteriniai </w:t>
      </w:r>
      <w:r w:rsidR="00476ABD" w:rsidRPr="0029505F">
        <w:rPr>
          <w:sz w:val="22"/>
          <w:szCs w:val="22"/>
          <w:lang w:val="lt-LT"/>
        </w:rPr>
        <w:t xml:space="preserve">vaistiniai </w:t>
      </w:r>
      <w:r w:rsidRPr="00E74ACB">
        <w:rPr>
          <w:sz w:val="22"/>
          <w:szCs w:val="22"/>
        </w:rPr>
        <w:t>preparatai, gydymas:</w:t>
      </w:r>
    </w:p>
    <w:p w14:paraId="25780E4F" w14:textId="77777777" w:rsidR="00A93FE3" w:rsidRPr="00E74ACB" w:rsidRDefault="00A93FE3" w:rsidP="00A93FE3">
      <w:pPr>
        <w:pStyle w:val="Sraopastraipa1"/>
        <w:widowControl w:val="0"/>
        <w:numPr>
          <w:ilvl w:val="0"/>
          <w:numId w:val="26"/>
        </w:numPr>
        <w:ind w:left="426" w:hanging="426"/>
        <w:rPr>
          <w:rFonts w:ascii="Times New Roman" w:hAnsi="Times New Roman"/>
          <w:lang w:val="lt-LT"/>
        </w:rPr>
      </w:pPr>
      <w:r w:rsidRPr="00E74ACB">
        <w:rPr>
          <w:rFonts w:ascii="Times New Roman" w:hAnsi="Times New Roman"/>
          <w:lang w:val="lt-LT"/>
        </w:rPr>
        <w:t xml:space="preserve">hospitalinių apatinių kvėpavimo takų infekcinių ligų, įskaitant sunkias </w:t>
      </w:r>
      <w:proofErr w:type="spellStart"/>
      <w:r w:rsidRPr="00E74ACB">
        <w:rPr>
          <w:rFonts w:ascii="Times New Roman" w:hAnsi="Times New Roman"/>
          <w:lang w:val="lt-LT"/>
        </w:rPr>
        <w:t>pneumonijas</w:t>
      </w:r>
      <w:proofErr w:type="spellEnd"/>
      <w:r w:rsidRPr="00E74ACB">
        <w:rPr>
          <w:rFonts w:ascii="Times New Roman" w:hAnsi="Times New Roman"/>
          <w:lang w:val="lt-LT"/>
        </w:rPr>
        <w:t>;</w:t>
      </w:r>
    </w:p>
    <w:p w14:paraId="1757ACEB" w14:textId="6C34A532" w:rsidR="00A93FE3" w:rsidRPr="0029505F" w:rsidRDefault="00A93FE3" w:rsidP="0029505F">
      <w:pPr>
        <w:pStyle w:val="Sraopastraipa1"/>
        <w:widowControl w:val="0"/>
        <w:numPr>
          <w:ilvl w:val="0"/>
          <w:numId w:val="26"/>
        </w:numPr>
        <w:ind w:left="426" w:hanging="426"/>
        <w:rPr>
          <w:rFonts w:ascii="Times New Roman" w:hAnsi="Times New Roman"/>
          <w:lang w:val="lt-LT"/>
        </w:rPr>
      </w:pPr>
      <w:r w:rsidRPr="0029505F">
        <w:rPr>
          <w:rFonts w:ascii="Times New Roman" w:hAnsi="Times New Roman"/>
          <w:lang w:val="lt-LT"/>
        </w:rPr>
        <w:t>pilvaplėvės ertmės infekcinių ligų, įskaitant peritonitą;</w:t>
      </w:r>
      <w:r w:rsidR="00452003" w:rsidRPr="0029505F">
        <w:rPr>
          <w:rFonts w:ascii="Times New Roman" w:hAnsi="Times New Roman"/>
          <w:lang w:val="lt-LT"/>
        </w:rPr>
        <w:br/>
      </w:r>
      <w:r w:rsidRPr="0029505F">
        <w:rPr>
          <w:rFonts w:ascii="Times New Roman" w:hAnsi="Times New Roman"/>
          <w:lang w:val="lt-LT"/>
        </w:rPr>
        <w:t>komplikuotų ir pasikartojančių šlapimo takų infekcinių ligų;</w:t>
      </w:r>
    </w:p>
    <w:p w14:paraId="19917696" w14:textId="77777777" w:rsidR="00A93FE3" w:rsidRPr="00E74ACB" w:rsidRDefault="00A93FE3" w:rsidP="00A93FE3">
      <w:pPr>
        <w:pStyle w:val="Sraopastraipa1"/>
        <w:widowControl w:val="0"/>
        <w:numPr>
          <w:ilvl w:val="0"/>
          <w:numId w:val="26"/>
        </w:numPr>
        <w:ind w:left="426" w:hanging="426"/>
        <w:rPr>
          <w:rFonts w:ascii="Times New Roman" w:hAnsi="Times New Roman"/>
          <w:lang w:val="lt-LT"/>
        </w:rPr>
      </w:pPr>
      <w:r w:rsidRPr="00E74ACB">
        <w:rPr>
          <w:rFonts w:ascii="Times New Roman" w:hAnsi="Times New Roman"/>
          <w:lang w:val="lt-LT"/>
        </w:rPr>
        <w:t>odos ir poodinio audinio infekcinių ligų, įskaitant infekuotą nudegimą;</w:t>
      </w:r>
    </w:p>
    <w:p w14:paraId="7C7F0958" w14:textId="77777777" w:rsidR="00A93FE3" w:rsidRPr="00E74ACB" w:rsidRDefault="00A93FE3" w:rsidP="00A93FE3">
      <w:pPr>
        <w:pStyle w:val="Sraopastraipa1"/>
        <w:widowControl w:val="0"/>
        <w:numPr>
          <w:ilvl w:val="0"/>
          <w:numId w:val="26"/>
        </w:numPr>
        <w:ind w:left="426" w:hanging="426"/>
        <w:rPr>
          <w:rFonts w:ascii="Times New Roman" w:hAnsi="Times New Roman"/>
        </w:rPr>
      </w:pPr>
      <w:r w:rsidRPr="00E74ACB">
        <w:rPr>
          <w:rFonts w:ascii="Times New Roman" w:hAnsi="Times New Roman"/>
          <w:lang w:val="lt-LT"/>
        </w:rPr>
        <w:t xml:space="preserve">bakterinio </w:t>
      </w:r>
      <w:proofErr w:type="spellStart"/>
      <w:r w:rsidRPr="00E74ACB">
        <w:rPr>
          <w:rFonts w:ascii="Times New Roman" w:hAnsi="Times New Roman"/>
          <w:lang w:val="lt-LT"/>
        </w:rPr>
        <w:t>endokardito</w:t>
      </w:r>
      <w:proofErr w:type="spellEnd"/>
      <w:r w:rsidRPr="00E74ACB">
        <w:rPr>
          <w:rFonts w:ascii="Times New Roman" w:hAnsi="Times New Roman"/>
          <w:lang w:val="lt-LT"/>
        </w:rPr>
        <w:t>;</w:t>
      </w:r>
      <w:r w:rsidRPr="00E74ACB">
        <w:rPr>
          <w:rFonts w:ascii="Times New Roman" w:hAnsi="Times New Roman"/>
        </w:rPr>
        <w:t xml:space="preserve"> </w:t>
      </w:r>
    </w:p>
    <w:p w14:paraId="30965F4B" w14:textId="77777777" w:rsidR="00A93FE3" w:rsidRPr="00E74ACB" w:rsidRDefault="00A93FE3" w:rsidP="00A93FE3">
      <w:pPr>
        <w:pStyle w:val="Sraopastraipa1"/>
        <w:widowControl w:val="0"/>
        <w:numPr>
          <w:ilvl w:val="0"/>
          <w:numId w:val="26"/>
        </w:numPr>
        <w:ind w:left="426" w:hanging="426"/>
        <w:rPr>
          <w:rFonts w:ascii="Times New Roman" w:hAnsi="Times New Roman"/>
        </w:rPr>
      </w:pPr>
      <w:r w:rsidRPr="00E74ACB">
        <w:rPr>
          <w:rFonts w:ascii="Times New Roman" w:hAnsi="Times New Roman"/>
          <w:lang w:val="lt-LT"/>
        </w:rPr>
        <w:t>pooperacinių pilvaplėvės ertmės infekcijų.</w:t>
      </w:r>
    </w:p>
    <w:p w14:paraId="13D2907F" w14:textId="77777777" w:rsidR="00A93FE3" w:rsidRPr="00E74ACB" w:rsidRDefault="00A93FE3" w:rsidP="00A93FE3">
      <w:pPr>
        <w:pStyle w:val="Pagrindinistekstas"/>
        <w:tabs>
          <w:tab w:val="left" w:pos="567"/>
        </w:tabs>
        <w:spacing w:line="240" w:lineRule="auto"/>
        <w:ind w:left="567" w:hanging="567"/>
        <w:rPr>
          <w:sz w:val="22"/>
          <w:szCs w:val="22"/>
        </w:rPr>
      </w:pPr>
    </w:p>
    <w:p w14:paraId="0FFE2039" w14:textId="1380A4E8" w:rsidR="00A93FE3" w:rsidRPr="00E74ACB" w:rsidRDefault="00A93FE3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>Reikia atsižvelgti į oficialias tinkamo antibakterinių</w:t>
      </w:r>
      <w:r w:rsidR="00476ABD" w:rsidRPr="00E74ACB">
        <w:rPr>
          <w:sz w:val="22"/>
          <w:szCs w:val="22"/>
        </w:rPr>
        <w:t xml:space="preserve"> vaistinių</w:t>
      </w:r>
      <w:r w:rsidRPr="00E74ACB">
        <w:rPr>
          <w:sz w:val="22"/>
          <w:szCs w:val="22"/>
        </w:rPr>
        <w:t xml:space="preserve"> preparatų vartojimo rekomendacijas. </w:t>
      </w:r>
    </w:p>
    <w:p w14:paraId="2326D425" w14:textId="77777777" w:rsidR="00A93FE3" w:rsidRPr="00E74ACB" w:rsidRDefault="00A93FE3" w:rsidP="00A93FE3">
      <w:pPr>
        <w:pStyle w:val="Pagrindinistekstas"/>
        <w:tabs>
          <w:tab w:val="left" w:pos="567"/>
        </w:tabs>
        <w:spacing w:line="240" w:lineRule="auto"/>
        <w:ind w:left="567" w:hanging="567"/>
        <w:rPr>
          <w:sz w:val="22"/>
          <w:szCs w:val="22"/>
        </w:rPr>
      </w:pPr>
    </w:p>
    <w:p w14:paraId="23A55414" w14:textId="2CD80F0E" w:rsidR="00A93FE3" w:rsidRDefault="00A93FE3" w:rsidP="00A93FE3">
      <w:pPr>
        <w:tabs>
          <w:tab w:val="left" w:pos="567"/>
        </w:tabs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4.2</w:t>
      </w:r>
      <w:r w:rsidRPr="00E74ACB">
        <w:rPr>
          <w:b/>
          <w:sz w:val="22"/>
          <w:szCs w:val="22"/>
        </w:rPr>
        <w:tab/>
        <w:t>Dozavimas ir vartojimo metodas</w:t>
      </w:r>
    </w:p>
    <w:p w14:paraId="77C656F0" w14:textId="38517687" w:rsidR="001A7F06" w:rsidRDefault="001A7F06" w:rsidP="00A93FE3">
      <w:pPr>
        <w:tabs>
          <w:tab w:val="left" w:pos="567"/>
        </w:tabs>
        <w:rPr>
          <w:b/>
          <w:sz w:val="22"/>
          <w:szCs w:val="22"/>
        </w:rPr>
      </w:pPr>
    </w:p>
    <w:p w14:paraId="283CFCC6" w14:textId="376886F1" w:rsidR="001A7F06" w:rsidRPr="0029505F" w:rsidRDefault="001A7F06" w:rsidP="00A93FE3">
      <w:pPr>
        <w:tabs>
          <w:tab w:val="left" w:pos="567"/>
        </w:tabs>
        <w:rPr>
          <w:i/>
          <w:sz w:val="22"/>
          <w:szCs w:val="22"/>
        </w:rPr>
      </w:pPr>
      <w:r w:rsidRPr="0029505F">
        <w:rPr>
          <w:i/>
          <w:sz w:val="22"/>
          <w:szCs w:val="22"/>
        </w:rPr>
        <w:t>Dozavimas</w:t>
      </w:r>
    </w:p>
    <w:p w14:paraId="1897456E" w14:textId="77777777" w:rsidR="00A93FE3" w:rsidRPr="001A7F06" w:rsidRDefault="00A93FE3" w:rsidP="00A93FE3">
      <w:pPr>
        <w:tabs>
          <w:tab w:val="left" w:pos="567"/>
        </w:tabs>
        <w:rPr>
          <w:b/>
          <w:sz w:val="22"/>
          <w:szCs w:val="22"/>
        </w:rPr>
      </w:pPr>
    </w:p>
    <w:p w14:paraId="7E4F4F58" w14:textId="77777777" w:rsidR="00A93FE3" w:rsidRPr="0059215A" w:rsidRDefault="00A93FE3" w:rsidP="00A93FE3">
      <w:pPr>
        <w:rPr>
          <w:sz w:val="22"/>
          <w:szCs w:val="22"/>
        </w:rPr>
      </w:pPr>
      <w:r w:rsidRPr="004A1FA2">
        <w:rPr>
          <w:sz w:val="22"/>
          <w:szCs w:val="22"/>
        </w:rPr>
        <w:t>Paprastai, daugelio infekcinių ligų gydymui, vaistinis preparatas leidžiamas į raumenis, bet gyvybei pavojingų infekcinių ligų atvejais, ar pacientams, kuriems vaisto leisti į ra</w:t>
      </w:r>
      <w:r w:rsidRPr="0059215A">
        <w:rPr>
          <w:sz w:val="22"/>
          <w:szCs w:val="22"/>
        </w:rPr>
        <w:t xml:space="preserve">umenis negalima, galima lėtai suleisti į veną (per 2 - 3 minutes) arba </w:t>
      </w:r>
      <w:proofErr w:type="spellStart"/>
      <w:r w:rsidRPr="0059215A">
        <w:rPr>
          <w:sz w:val="22"/>
          <w:szCs w:val="22"/>
        </w:rPr>
        <w:t>infuzuoti</w:t>
      </w:r>
      <w:proofErr w:type="spellEnd"/>
      <w:r w:rsidRPr="0059215A">
        <w:rPr>
          <w:sz w:val="22"/>
          <w:szCs w:val="22"/>
        </w:rPr>
        <w:t xml:space="preserve"> (0,25% tirpalą per 30 minučių).</w:t>
      </w:r>
    </w:p>
    <w:p w14:paraId="43A3E0A0" w14:textId="77777777" w:rsidR="00A93FE3" w:rsidRPr="00E74ACB" w:rsidRDefault="00A93FE3" w:rsidP="00A93FE3">
      <w:pPr>
        <w:rPr>
          <w:sz w:val="22"/>
          <w:szCs w:val="22"/>
        </w:rPr>
      </w:pPr>
    </w:p>
    <w:p w14:paraId="00ED2522" w14:textId="77777777" w:rsidR="00A93FE3" w:rsidRPr="00E74ACB" w:rsidRDefault="00A93FE3" w:rsidP="00A93FE3">
      <w:pPr>
        <w:rPr>
          <w:sz w:val="22"/>
          <w:szCs w:val="22"/>
          <w:u w:val="single"/>
        </w:rPr>
      </w:pPr>
      <w:r w:rsidRPr="00E74ACB">
        <w:rPr>
          <w:sz w:val="22"/>
          <w:szCs w:val="22"/>
          <w:u w:val="single"/>
        </w:rPr>
        <w:t>Vartojimas leidžiant į raumenis ar į veną</w:t>
      </w:r>
    </w:p>
    <w:p w14:paraId="24B63603" w14:textId="77777777" w:rsidR="00A93FE3" w:rsidRPr="00E74ACB" w:rsidRDefault="00A93FE3" w:rsidP="00A93FE3">
      <w:pPr>
        <w:rPr>
          <w:sz w:val="22"/>
          <w:szCs w:val="22"/>
        </w:rPr>
      </w:pPr>
      <w:proofErr w:type="spellStart"/>
      <w:r w:rsidRPr="00E74ACB">
        <w:rPr>
          <w:sz w:val="22"/>
          <w:szCs w:val="22"/>
        </w:rPr>
        <w:t>Biodacyna</w:t>
      </w:r>
      <w:proofErr w:type="spellEnd"/>
      <w:r w:rsidRPr="00E74ACB">
        <w:rPr>
          <w:sz w:val="22"/>
          <w:szCs w:val="22"/>
        </w:rPr>
        <w:t xml:space="preserve"> galima leisti į raumenis arba į veną.</w:t>
      </w:r>
    </w:p>
    <w:p w14:paraId="7D42CE74" w14:textId="770D41B3" w:rsidR="00A93FE3" w:rsidRPr="00E74ACB" w:rsidRDefault="00A93FE3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Nekomplikuotos infekcinės ligos, sukeltos </w:t>
      </w:r>
      <w:proofErr w:type="spellStart"/>
      <w:r w:rsidRPr="00E74ACB">
        <w:rPr>
          <w:sz w:val="22"/>
          <w:szCs w:val="22"/>
        </w:rPr>
        <w:t>amikacinui</w:t>
      </w:r>
      <w:proofErr w:type="spellEnd"/>
      <w:r w:rsidRPr="00E74ACB">
        <w:rPr>
          <w:sz w:val="22"/>
          <w:szCs w:val="22"/>
        </w:rPr>
        <w:t xml:space="preserve"> jautrių mikroorganizmų, vartojant rekomenduojamas dozes, turi pagerėti per 24 – 48 val. nuo gydymo pradžios.</w:t>
      </w:r>
    </w:p>
    <w:p w14:paraId="06F73AC8" w14:textId="77777777" w:rsidR="00A93FE3" w:rsidRPr="00E74ACB" w:rsidRDefault="00A93FE3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>Jei per 3 – 5 paras klinikinė būklė nepagerėja, reikia apmąstyti kitokį gydymą.</w:t>
      </w:r>
    </w:p>
    <w:p w14:paraId="5596C579" w14:textId="77777777" w:rsidR="00A93FE3" w:rsidRPr="00E74ACB" w:rsidRDefault="00A93FE3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>Prieš gydymą reikia pacientą pasverti, kad būtų galima nustatyti tinkamą dozę.</w:t>
      </w:r>
    </w:p>
    <w:p w14:paraId="1422A35A" w14:textId="3AB261BB" w:rsidR="00A93FE3" w:rsidRPr="00E74ACB" w:rsidRDefault="00A93FE3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>Reikia</w:t>
      </w:r>
      <w:r w:rsidR="00476ABD" w:rsidRPr="00E74ACB">
        <w:rPr>
          <w:sz w:val="22"/>
          <w:szCs w:val="22"/>
        </w:rPr>
        <w:t xml:space="preserve"> ištirti</w:t>
      </w:r>
      <w:r w:rsidRPr="00E74ACB">
        <w:rPr>
          <w:sz w:val="22"/>
          <w:szCs w:val="22"/>
        </w:rPr>
        <w:t xml:space="preserve"> inkstų funkciją, tiriant serumo kreatinino koncentraciją arba apskaičiuojant endogeninio kreatinino klirensą. </w:t>
      </w:r>
      <w:proofErr w:type="spellStart"/>
      <w:r w:rsidRPr="00E74ACB">
        <w:rPr>
          <w:sz w:val="22"/>
          <w:szCs w:val="22"/>
        </w:rPr>
        <w:t>Urėjos</w:t>
      </w:r>
      <w:proofErr w:type="spellEnd"/>
      <w:r w:rsidRPr="00E74ACB">
        <w:rPr>
          <w:sz w:val="22"/>
          <w:szCs w:val="22"/>
        </w:rPr>
        <w:t xml:space="preserve"> kraujyje tyrimas šiuo atveju nėra patikimas. Inkstų funkciją gydymo metu reikia tirti periodiškai.</w:t>
      </w:r>
    </w:p>
    <w:p w14:paraId="0FE178DB" w14:textId="5C275D6C" w:rsidR="00A93FE3" w:rsidRPr="00E74ACB" w:rsidRDefault="00A93FE3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Kai tik galima, reikia tirti </w:t>
      </w:r>
      <w:proofErr w:type="spellStart"/>
      <w:r w:rsidRPr="00E74ACB">
        <w:rPr>
          <w:sz w:val="22"/>
          <w:szCs w:val="22"/>
        </w:rPr>
        <w:t>amikacino</w:t>
      </w:r>
      <w:proofErr w:type="spellEnd"/>
      <w:r w:rsidRPr="00E74ACB">
        <w:rPr>
          <w:sz w:val="22"/>
          <w:szCs w:val="22"/>
        </w:rPr>
        <w:t xml:space="preserve"> koncentraciją serume, kad būtų užtikrinta pakankama, bet ne per didelė jo koncentracija. Rekomenduojama gydymo metu periodiškai tirti didžiausią ir mažiausią </w:t>
      </w:r>
      <w:r w:rsidRPr="00E74ACB">
        <w:rPr>
          <w:sz w:val="22"/>
          <w:szCs w:val="22"/>
        </w:rPr>
        <w:lastRenderedPageBreak/>
        <w:t>koncentraciją serume. Reikia vengti didžiausios koncentracijos (30 – 90 min. po injekcijos) virš 35</w:t>
      </w:r>
      <w:r w:rsidR="00476ABD" w:rsidRPr="00E74ACB">
        <w:rPr>
          <w:sz w:val="22"/>
          <w:szCs w:val="22"/>
        </w:rPr>
        <w:t> µ</w:t>
      </w:r>
      <w:r w:rsidRPr="00E74ACB">
        <w:rPr>
          <w:sz w:val="22"/>
          <w:szCs w:val="22"/>
        </w:rPr>
        <w:t xml:space="preserve">g/l ir žemiausios koncentracijos (prieš kitą dozę) virš </w:t>
      </w:r>
      <w:r w:rsidR="00476ABD" w:rsidRPr="00E74ACB">
        <w:rPr>
          <w:sz w:val="22"/>
          <w:szCs w:val="22"/>
        </w:rPr>
        <w:t>10 µg</w:t>
      </w:r>
      <w:r w:rsidRPr="00E74ACB">
        <w:rPr>
          <w:sz w:val="22"/>
          <w:szCs w:val="22"/>
        </w:rPr>
        <w:t xml:space="preserve">/l. Dozę reikia koreguoti kaip nurodyta. Pacientams, kurių inkstų funkcija nesutrikusi vaistinio preparato vartojama vieną kartą per parą; tokiu atveju vaistinio preparato koncentracija neturi būti didesnė kaip 35 </w:t>
      </w:r>
      <w:r w:rsidR="00476ABD" w:rsidRPr="00E74ACB">
        <w:rPr>
          <w:sz w:val="22"/>
          <w:szCs w:val="22"/>
        </w:rPr>
        <w:t>µg</w:t>
      </w:r>
      <w:r w:rsidRPr="00E74ACB">
        <w:rPr>
          <w:sz w:val="22"/>
          <w:szCs w:val="22"/>
        </w:rPr>
        <w:t>/l.</w:t>
      </w:r>
    </w:p>
    <w:p w14:paraId="57E63622" w14:textId="77777777" w:rsidR="00A93FE3" w:rsidRPr="00E74ACB" w:rsidRDefault="00A93FE3" w:rsidP="00A93FE3">
      <w:pPr>
        <w:rPr>
          <w:sz w:val="22"/>
          <w:szCs w:val="22"/>
        </w:rPr>
      </w:pPr>
    </w:p>
    <w:p w14:paraId="35B7A89E" w14:textId="6D37EF38" w:rsidR="00A93FE3" w:rsidRPr="00E74ACB" w:rsidRDefault="00A93FE3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Paprastai gydymo trukmė yra nuo 7 iki 10 parų. Paros dozė, nepaisant vartojimo būdo, negali viršyti 15 – 20 mg/kg. Esant sunkioms ir komplikuotoms infekcinėms ligoms, kai gali prireikti ilgesnio nei 10 parų gydymo, reikia apsvarstyti </w:t>
      </w:r>
      <w:proofErr w:type="spellStart"/>
      <w:r w:rsidRPr="00E74ACB">
        <w:rPr>
          <w:sz w:val="22"/>
          <w:szCs w:val="22"/>
        </w:rPr>
        <w:t>amikacino</w:t>
      </w:r>
      <w:proofErr w:type="spellEnd"/>
      <w:r w:rsidRPr="00E74ACB">
        <w:rPr>
          <w:sz w:val="22"/>
          <w:szCs w:val="22"/>
        </w:rPr>
        <w:t xml:space="preserve"> vartojimą, ir, jei gydymą nusprendžiama tęsti, reikia stebėti inkstų, klausos ir pusiausv</w:t>
      </w:r>
      <w:r w:rsidR="00476ABD" w:rsidRPr="00E74ACB">
        <w:rPr>
          <w:sz w:val="22"/>
          <w:szCs w:val="22"/>
        </w:rPr>
        <w:t>y</w:t>
      </w:r>
      <w:r w:rsidRPr="00E74ACB">
        <w:rPr>
          <w:sz w:val="22"/>
          <w:szCs w:val="22"/>
        </w:rPr>
        <w:t xml:space="preserve">ros organo funkciją ir tirti </w:t>
      </w:r>
      <w:proofErr w:type="spellStart"/>
      <w:r w:rsidRPr="00E74ACB">
        <w:rPr>
          <w:sz w:val="22"/>
          <w:szCs w:val="22"/>
        </w:rPr>
        <w:t>amikacino</w:t>
      </w:r>
      <w:proofErr w:type="spellEnd"/>
      <w:r w:rsidRPr="00E74ACB">
        <w:rPr>
          <w:sz w:val="22"/>
          <w:szCs w:val="22"/>
        </w:rPr>
        <w:t xml:space="preserve"> koncentraciją serume.</w:t>
      </w:r>
    </w:p>
    <w:p w14:paraId="61CC8F50" w14:textId="77777777" w:rsidR="00867BBC" w:rsidRPr="00E74ACB" w:rsidRDefault="00867BBC" w:rsidP="00A93FE3">
      <w:pPr>
        <w:rPr>
          <w:sz w:val="22"/>
          <w:szCs w:val="22"/>
        </w:rPr>
      </w:pPr>
      <w:proofErr w:type="spellStart"/>
      <w:r w:rsidRPr="00E74ACB">
        <w:rPr>
          <w:sz w:val="22"/>
          <w:szCs w:val="22"/>
        </w:rPr>
        <w:t>Amikacino</w:t>
      </w:r>
      <w:proofErr w:type="spellEnd"/>
      <w:r w:rsidRPr="00E74ACB">
        <w:rPr>
          <w:sz w:val="22"/>
          <w:szCs w:val="22"/>
        </w:rPr>
        <w:t xml:space="preserve"> nerekomenduojama vartoti ilgiau nei 14 dienų.</w:t>
      </w:r>
    </w:p>
    <w:p w14:paraId="7FA2C8B3" w14:textId="77777777" w:rsidR="00867BBC" w:rsidRPr="00E74ACB" w:rsidRDefault="00867BBC" w:rsidP="00A93FE3">
      <w:pPr>
        <w:rPr>
          <w:sz w:val="22"/>
          <w:szCs w:val="22"/>
        </w:rPr>
      </w:pPr>
    </w:p>
    <w:p w14:paraId="22FA76A9" w14:textId="77777777" w:rsidR="00A93FE3" w:rsidRPr="00E74ACB" w:rsidRDefault="00A93FE3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>Jei reikšmingas klinikinis pagerėjimas per 3 – 5 paras nepasireiškia, gydymą reikia nutraukti, ir ištirti mikroorganizmo jautrumą antibiotikams. Gydymas gali būti neveiksmingas dėl mikroorganizmo atsparumo antibiotikui, arba dėl infekcijos židinio, kurį gali prireikti gydyti chirurginiu būdu.</w:t>
      </w:r>
    </w:p>
    <w:p w14:paraId="7DA70024" w14:textId="77777777" w:rsidR="00A93FE3" w:rsidRPr="00E74ACB" w:rsidRDefault="00A93FE3" w:rsidP="00A93FE3">
      <w:pPr>
        <w:rPr>
          <w:sz w:val="22"/>
          <w:szCs w:val="22"/>
        </w:rPr>
      </w:pPr>
    </w:p>
    <w:p w14:paraId="0ABD619D" w14:textId="78EC6C55" w:rsidR="00A93FE3" w:rsidRPr="00E74ACB" w:rsidRDefault="00A93FE3" w:rsidP="00A93FE3">
      <w:pPr>
        <w:rPr>
          <w:i/>
          <w:sz w:val="22"/>
          <w:szCs w:val="22"/>
        </w:rPr>
      </w:pPr>
      <w:r w:rsidRPr="00E74ACB">
        <w:rPr>
          <w:i/>
          <w:sz w:val="22"/>
          <w:szCs w:val="22"/>
        </w:rPr>
        <w:t xml:space="preserve">Suaugusieji ir vyresni nei 12 metų </w:t>
      </w:r>
      <w:r w:rsidR="00F75506" w:rsidRPr="00E74ACB">
        <w:rPr>
          <w:i/>
          <w:sz w:val="22"/>
          <w:szCs w:val="22"/>
        </w:rPr>
        <w:t>paaugliai</w:t>
      </w:r>
    </w:p>
    <w:p w14:paraId="1E567351" w14:textId="1AEF1F26" w:rsidR="00A93FE3" w:rsidRPr="00E74ACB" w:rsidRDefault="00A93FE3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Rekomenduojama dozė suaugusiems ir paaugliams, kurių inkstų funkcija normali (kreatinino klirensas ≥ 50 ml/min), yra </w:t>
      </w:r>
      <w:r w:rsidR="00F75506" w:rsidRPr="00E74ACB">
        <w:rPr>
          <w:sz w:val="22"/>
          <w:szCs w:val="22"/>
        </w:rPr>
        <w:t>15 </w:t>
      </w:r>
      <w:r w:rsidRPr="00E74ACB">
        <w:rPr>
          <w:sz w:val="22"/>
          <w:szCs w:val="22"/>
        </w:rPr>
        <w:t xml:space="preserve">mg/kg per parą, kurią galima leistį į raumenis arba į veną vieną kartą per parą, arba ją padalyti į dvi lygias dalis </w:t>
      </w:r>
      <w:proofErr w:type="spellStart"/>
      <w:r w:rsidRPr="00E74ACB">
        <w:rPr>
          <w:sz w:val="22"/>
          <w:szCs w:val="22"/>
        </w:rPr>
        <w:t>t.y</w:t>
      </w:r>
      <w:proofErr w:type="spellEnd"/>
      <w:r w:rsidRPr="00E74ACB">
        <w:rPr>
          <w:sz w:val="22"/>
          <w:szCs w:val="22"/>
        </w:rPr>
        <w:t>. 7,</w:t>
      </w:r>
      <w:r w:rsidR="00F75506" w:rsidRPr="00E74ACB">
        <w:rPr>
          <w:sz w:val="22"/>
          <w:szCs w:val="22"/>
        </w:rPr>
        <w:t>5 </w:t>
      </w:r>
      <w:r w:rsidRPr="00E74ACB">
        <w:rPr>
          <w:sz w:val="22"/>
          <w:szCs w:val="22"/>
        </w:rPr>
        <w:t>mg/kg kas 12 valandų. Paros dozė negali viršyti 1,</w:t>
      </w:r>
      <w:r w:rsidR="00F75506" w:rsidRPr="00E74ACB">
        <w:rPr>
          <w:sz w:val="22"/>
          <w:szCs w:val="22"/>
        </w:rPr>
        <w:t xml:space="preserve">5 </w:t>
      </w:r>
      <w:r w:rsidRPr="00E74ACB">
        <w:rPr>
          <w:sz w:val="22"/>
          <w:szCs w:val="22"/>
        </w:rPr>
        <w:t xml:space="preserve">g. </w:t>
      </w:r>
      <w:proofErr w:type="spellStart"/>
      <w:r w:rsidRPr="00E74ACB">
        <w:rPr>
          <w:sz w:val="22"/>
          <w:szCs w:val="22"/>
        </w:rPr>
        <w:t>Endokarditu</w:t>
      </w:r>
      <w:proofErr w:type="spellEnd"/>
      <w:r w:rsidRPr="00E74ACB">
        <w:rPr>
          <w:sz w:val="22"/>
          <w:szCs w:val="22"/>
        </w:rPr>
        <w:t xml:space="preserve"> sergantiems pacientams, ir karščiuojantiems pacientams, kuriems yra </w:t>
      </w:r>
      <w:proofErr w:type="spellStart"/>
      <w:r w:rsidRPr="00E74ACB">
        <w:rPr>
          <w:sz w:val="22"/>
          <w:szCs w:val="22"/>
        </w:rPr>
        <w:t>neutropenija</w:t>
      </w:r>
      <w:proofErr w:type="spellEnd"/>
      <w:r w:rsidRPr="00E74ACB">
        <w:rPr>
          <w:sz w:val="22"/>
          <w:szCs w:val="22"/>
        </w:rPr>
        <w:t>, vaistinio preparato būtina vartoti 2 kartus per parą, nes nėra pakankamai duomenų, kad dozę būtų galima skirti vieną kartą per parą.</w:t>
      </w:r>
    </w:p>
    <w:p w14:paraId="7592B580" w14:textId="77777777" w:rsidR="00A93FE3" w:rsidRPr="00E74ACB" w:rsidRDefault="00A93FE3" w:rsidP="00A93FE3">
      <w:pPr>
        <w:rPr>
          <w:sz w:val="22"/>
          <w:szCs w:val="22"/>
        </w:rPr>
      </w:pPr>
    </w:p>
    <w:p w14:paraId="1849EFDB" w14:textId="628AA355" w:rsidR="00A93FE3" w:rsidRPr="00E74ACB" w:rsidRDefault="00F75506" w:rsidP="00A93FE3">
      <w:pPr>
        <w:rPr>
          <w:i/>
          <w:sz w:val="22"/>
          <w:szCs w:val="22"/>
        </w:rPr>
      </w:pPr>
      <w:r w:rsidRPr="00E74ACB">
        <w:rPr>
          <w:i/>
          <w:sz w:val="22"/>
          <w:szCs w:val="22"/>
        </w:rPr>
        <w:t>Kūdikiai, v</w:t>
      </w:r>
      <w:r w:rsidR="00A93FE3" w:rsidRPr="00E74ACB">
        <w:rPr>
          <w:i/>
          <w:sz w:val="22"/>
          <w:szCs w:val="22"/>
        </w:rPr>
        <w:t xml:space="preserve">aikai </w:t>
      </w:r>
      <w:r w:rsidRPr="00E74ACB">
        <w:rPr>
          <w:i/>
          <w:sz w:val="22"/>
          <w:szCs w:val="22"/>
        </w:rPr>
        <w:t xml:space="preserve">ir paaugliai </w:t>
      </w:r>
      <w:r w:rsidR="00A93FE3" w:rsidRPr="00E74ACB">
        <w:rPr>
          <w:i/>
          <w:sz w:val="22"/>
          <w:szCs w:val="22"/>
        </w:rPr>
        <w:t>nuo 4 savaičių iki 12 metų</w:t>
      </w:r>
    </w:p>
    <w:p w14:paraId="67835DE0" w14:textId="7BA8EC5C" w:rsidR="00A93FE3" w:rsidRPr="00E74ACB" w:rsidRDefault="00A93FE3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Rekomenduojama dozė </w:t>
      </w:r>
      <w:r w:rsidR="00F75506" w:rsidRPr="00E74ACB">
        <w:rPr>
          <w:sz w:val="22"/>
          <w:szCs w:val="22"/>
        </w:rPr>
        <w:t xml:space="preserve">kūdikiams, </w:t>
      </w:r>
      <w:r w:rsidRPr="00E74ACB">
        <w:rPr>
          <w:sz w:val="22"/>
          <w:szCs w:val="22"/>
        </w:rPr>
        <w:t>vaikams</w:t>
      </w:r>
      <w:r w:rsidR="00F75506" w:rsidRPr="00E74ACB">
        <w:rPr>
          <w:sz w:val="22"/>
          <w:szCs w:val="22"/>
        </w:rPr>
        <w:t xml:space="preserve"> ir paaugliams</w:t>
      </w:r>
      <w:r w:rsidRPr="00E74ACB">
        <w:rPr>
          <w:sz w:val="22"/>
          <w:szCs w:val="22"/>
        </w:rPr>
        <w:t>, kurių inkstų funkcija normali, yra 15 – 20 mg/kg per parą, kurią galima leisti į raumenis arba į veną (lėtos infuzijos būdu) vieną kartą per parą; arba 7,</w:t>
      </w:r>
      <w:r w:rsidR="00F75506" w:rsidRPr="00E74ACB">
        <w:rPr>
          <w:sz w:val="22"/>
          <w:szCs w:val="22"/>
        </w:rPr>
        <w:t>5 </w:t>
      </w:r>
      <w:r w:rsidRPr="00E74ACB">
        <w:rPr>
          <w:sz w:val="22"/>
          <w:szCs w:val="22"/>
        </w:rPr>
        <w:t xml:space="preserve">mg/kg kas 12 valandų. </w:t>
      </w:r>
      <w:proofErr w:type="spellStart"/>
      <w:r w:rsidRPr="00E74ACB">
        <w:rPr>
          <w:sz w:val="22"/>
          <w:szCs w:val="22"/>
        </w:rPr>
        <w:t>Endokarditu</w:t>
      </w:r>
      <w:proofErr w:type="spellEnd"/>
      <w:r w:rsidRPr="00E74ACB">
        <w:rPr>
          <w:sz w:val="22"/>
          <w:szCs w:val="22"/>
        </w:rPr>
        <w:t xml:space="preserve"> sergantiems pacientams ir karščiuojantiems pacientams, kuriems yra </w:t>
      </w:r>
      <w:proofErr w:type="spellStart"/>
      <w:r w:rsidRPr="00E74ACB">
        <w:rPr>
          <w:sz w:val="22"/>
          <w:szCs w:val="22"/>
        </w:rPr>
        <w:t>neutropenija</w:t>
      </w:r>
      <w:proofErr w:type="spellEnd"/>
      <w:r w:rsidRPr="00E74ACB">
        <w:rPr>
          <w:sz w:val="22"/>
          <w:szCs w:val="22"/>
        </w:rPr>
        <w:t>, vaistinio preparato būtina vartoti 2 kartus per parą, nes nėra pakankamai duomenų, kad dozę būtų galima skirti vieną kartą per parą.</w:t>
      </w:r>
    </w:p>
    <w:p w14:paraId="35B558DB" w14:textId="77777777" w:rsidR="00A93FE3" w:rsidRPr="00E74ACB" w:rsidRDefault="00A93FE3" w:rsidP="00A93FE3">
      <w:pPr>
        <w:rPr>
          <w:sz w:val="22"/>
          <w:szCs w:val="22"/>
        </w:rPr>
      </w:pPr>
    </w:p>
    <w:p w14:paraId="091E946A" w14:textId="77777777" w:rsidR="00A93FE3" w:rsidRPr="00E74ACB" w:rsidRDefault="00A93FE3" w:rsidP="00A93FE3">
      <w:pPr>
        <w:rPr>
          <w:i/>
          <w:sz w:val="22"/>
          <w:szCs w:val="22"/>
        </w:rPr>
      </w:pPr>
      <w:r w:rsidRPr="00E74ACB">
        <w:rPr>
          <w:i/>
          <w:sz w:val="22"/>
          <w:szCs w:val="22"/>
        </w:rPr>
        <w:t>Naujagimiai</w:t>
      </w:r>
    </w:p>
    <w:p w14:paraId="75306B97" w14:textId="500617B3" w:rsidR="00A93FE3" w:rsidRPr="00E74ACB" w:rsidRDefault="00A93FE3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Pradinė įsotinamoji dozė yra </w:t>
      </w:r>
      <w:r w:rsidR="00F75506" w:rsidRPr="00E74ACB">
        <w:rPr>
          <w:sz w:val="22"/>
          <w:szCs w:val="22"/>
        </w:rPr>
        <w:t>10 </w:t>
      </w:r>
      <w:r w:rsidRPr="00E74ACB">
        <w:rPr>
          <w:sz w:val="22"/>
          <w:szCs w:val="22"/>
        </w:rPr>
        <w:t>mg/kg, vėliau 7,</w:t>
      </w:r>
      <w:r w:rsidR="00F75506" w:rsidRPr="00E74ACB">
        <w:rPr>
          <w:sz w:val="22"/>
          <w:szCs w:val="22"/>
        </w:rPr>
        <w:t xml:space="preserve">5 </w:t>
      </w:r>
      <w:r w:rsidRPr="00E74ACB">
        <w:rPr>
          <w:sz w:val="22"/>
          <w:szCs w:val="22"/>
        </w:rPr>
        <w:t>mg/kg kas 12 valandų (žr. 4.4 ir 5.2 skyrius).</w:t>
      </w:r>
    </w:p>
    <w:p w14:paraId="5D9C6BD3" w14:textId="77777777" w:rsidR="00A93FE3" w:rsidRPr="00E74ACB" w:rsidRDefault="00A93FE3" w:rsidP="00A93FE3">
      <w:pPr>
        <w:rPr>
          <w:sz w:val="22"/>
          <w:szCs w:val="22"/>
        </w:rPr>
      </w:pPr>
    </w:p>
    <w:p w14:paraId="54E1741D" w14:textId="77777777" w:rsidR="00A93FE3" w:rsidRPr="00E74ACB" w:rsidRDefault="00A93FE3" w:rsidP="00A93FE3">
      <w:pPr>
        <w:rPr>
          <w:b/>
          <w:sz w:val="22"/>
          <w:szCs w:val="22"/>
        </w:rPr>
      </w:pPr>
      <w:r w:rsidRPr="00E74ACB">
        <w:rPr>
          <w:i/>
          <w:sz w:val="22"/>
          <w:szCs w:val="22"/>
        </w:rPr>
        <w:t xml:space="preserve">Neišnešioti </w:t>
      </w:r>
      <w:r w:rsidR="005D32C0" w:rsidRPr="00E74ACB">
        <w:rPr>
          <w:i/>
          <w:sz w:val="22"/>
          <w:szCs w:val="22"/>
        </w:rPr>
        <w:t>naujagimiai</w:t>
      </w:r>
    </w:p>
    <w:p w14:paraId="68305D0A" w14:textId="14C80300" w:rsidR="00A93FE3" w:rsidRPr="00E74ACB" w:rsidRDefault="00A93FE3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Rekomenduojama dozė neišnešiotiems </w:t>
      </w:r>
      <w:r w:rsidR="005D32C0" w:rsidRPr="00E74ACB">
        <w:rPr>
          <w:sz w:val="22"/>
          <w:szCs w:val="22"/>
        </w:rPr>
        <w:t xml:space="preserve">naujagimiams </w:t>
      </w:r>
      <w:r w:rsidRPr="00E74ACB">
        <w:rPr>
          <w:sz w:val="22"/>
          <w:szCs w:val="22"/>
        </w:rPr>
        <w:t>yra 7,</w:t>
      </w:r>
      <w:r w:rsidR="00F75506" w:rsidRPr="00E74ACB">
        <w:rPr>
          <w:sz w:val="22"/>
          <w:szCs w:val="22"/>
        </w:rPr>
        <w:t>5 </w:t>
      </w:r>
      <w:r w:rsidRPr="00E74ACB">
        <w:rPr>
          <w:sz w:val="22"/>
          <w:szCs w:val="22"/>
        </w:rPr>
        <w:t>mg/kg kas 12 valandų (žr. 4.4 ir 5.2 skyrius).</w:t>
      </w:r>
    </w:p>
    <w:p w14:paraId="38BB7A23" w14:textId="77777777" w:rsidR="00E74ACB" w:rsidRPr="00E74ACB" w:rsidRDefault="00E74ACB" w:rsidP="00A93FE3">
      <w:pPr>
        <w:rPr>
          <w:sz w:val="22"/>
          <w:szCs w:val="22"/>
        </w:rPr>
      </w:pPr>
    </w:p>
    <w:p w14:paraId="4CC1F7A7" w14:textId="77777777" w:rsidR="00E74ACB" w:rsidRPr="00E74ACB" w:rsidRDefault="00E74ACB" w:rsidP="00E74ACB">
      <w:pPr>
        <w:rPr>
          <w:i/>
          <w:sz w:val="22"/>
          <w:szCs w:val="22"/>
        </w:rPr>
      </w:pPr>
      <w:r w:rsidRPr="00E74ACB">
        <w:rPr>
          <w:i/>
          <w:sz w:val="22"/>
          <w:szCs w:val="22"/>
        </w:rPr>
        <w:t>Senyvi pacientai</w:t>
      </w:r>
    </w:p>
    <w:p w14:paraId="48468D6C" w14:textId="387763DF" w:rsidR="00E74ACB" w:rsidRPr="00E74ACB" w:rsidRDefault="00E74ACB" w:rsidP="00E74ACB">
      <w:pPr>
        <w:rPr>
          <w:sz w:val="22"/>
          <w:szCs w:val="22"/>
        </w:rPr>
      </w:pPr>
      <w:proofErr w:type="spellStart"/>
      <w:r w:rsidRPr="00E74ACB">
        <w:rPr>
          <w:sz w:val="22"/>
          <w:szCs w:val="22"/>
        </w:rPr>
        <w:t>Amikacinas</w:t>
      </w:r>
      <w:proofErr w:type="spellEnd"/>
      <w:r w:rsidRPr="00E74ACB">
        <w:rPr>
          <w:sz w:val="22"/>
          <w:szCs w:val="22"/>
        </w:rPr>
        <w:t xml:space="preserve"> šalinamas per inkstus. Reikia tirti inkstų funkciją ir koreguoti dozę pagal nurodymus esant sutrikusiai inkstų funkcijai.</w:t>
      </w:r>
    </w:p>
    <w:p w14:paraId="573F26B8" w14:textId="043842D6" w:rsidR="00E74ACB" w:rsidRPr="00E74ACB" w:rsidRDefault="00E74ACB" w:rsidP="00E74ACB">
      <w:pPr>
        <w:rPr>
          <w:sz w:val="22"/>
          <w:szCs w:val="22"/>
        </w:rPr>
      </w:pPr>
    </w:p>
    <w:p w14:paraId="7D68CA4E" w14:textId="2C18A5D6" w:rsidR="00E74ACB" w:rsidRDefault="00E74ACB" w:rsidP="00E74ACB">
      <w:pPr>
        <w:rPr>
          <w:i/>
          <w:iCs/>
          <w:color w:val="000000"/>
          <w:sz w:val="22"/>
          <w:szCs w:val="22"/>
        </w:rPr>
      </w:pPr>
      <w:r w:rsidRPr="0029505F">
        <w:rPr>
          <w:i/>
          <w:iCs/>
          <w:color w:val="000000"/>
          <w:sz w:val="22"/>
          <w:szCs w:val="22"/>
        </w:rPr>
        <w:t>Pacientai, kurių inkstų funkcija sutrikusi</w:t>
      </w:r>
    </w:p>
    <w:p w14:paraId="179FD2AF" w14:textId="392D2866" w:rsidR="00E74ACB" w:rsidRPr="00E258A9" w:rsidRDefault="00E74ACB" w:rsidP="00E74ACB">
      <w:pPr>
        <w:rPr>
          <w:sz w:val="22"/>
          <w:szCs w:val="22"/>
        </w:rPr>
      </w:pPr>
      <w:r w:rsidRPr="00E258A9">
        <w:rPr>
          <w:sz w:val="22"/>
          <w:szCs w:val="22"/>
        </w:rPr>
        <w:t>Pacientams,</w:t>
      </w:r>
      <w:r w:rsidR="004569FA">
        <w:rPr>
          <w:sz w:val="22"/>
          <w:szCs w:val="22"/>
        </w:rPr>
        <w:t xml:space="preserve"> kurių sutrikusią inkstų funkcija sutrikusi, </w:t>
      </w:r>
      <w:r w:rsidRPr="00E258A9">
        <w:rPr>
          <w:sz w:val="22"/>
          <w:szCs w:val="22"/>
        </w:rPr>
        <w:t>kreatinino klirensas</w:t>
      </w:r>
      <w:r w:rsidR="004569FA">
        <w:rPr>
          <w:sz w:val="22"/>
          <w:szCs w:val="22"/>
        </w:rPr>
        <w:t xml:space="preserve"> mažesnis kaip </w:t>
      </w:r>
      <w:r w:rsidR="004569FA" w:rsidRPr="00E258A9">
        <w:rPr>
          <w:sz w:val="22"/>
          <w:szCs w:val="22"/>
        </w:rPr>
        <w:t>50 ml/min</w:t>
      </w:r>
      <w:r w:rsidRPr="00E258A9">
        <w:rPr>
          <w:sz w:val="22"/>
          <w:szCs w:val="22"/>
        </w:rPr>
        <w:t xml:space="preserve">, rekomenduojamą </w:t>
      </w:r>
      <w:proofErr w:type="spellStart"/>
      <w:r w:rsidRPr="00E258A9">
        <w:rPr>
          <w:sz w:val="22"/>
          <w:szCs w:val="22"/>
        </w:rPr>
        <w:t>amikacino</w:t>
      </w:r>
      <w:proofErr w:type="spellEnd"/>
      <w:r w:rsidRPr="00E258A9">
        <w:rPr>
          <w:sz w:val="22"/>
          <w:szCs w:val="22"/>
        </w:rPr>
        <w:t xml:space="preserve"> dozę vartoti vieną kartą per parą nerekomenduojama, nes jiems ilgai išsilaikys didelė vaistinio preparato koncentracija. Kaip koreguoti dozę pacientams, kurių inkstų funkcija sutrikusi, žiūrėti žemiau.</w:t>
      </w:r>
    </w:p>
    <w:p w14:paraId="69623D0B" w14:textId="316735C2" w:rsidR="00E74ACB" w:rsidRPr="00E258A9" w:rsidRDefault="00E74ACB" w:rsidP="00E74ACB">
      <w:pPr>
        <w:rPr>
          <w:sz w:val="22"/>
          <w:szCs w:val="22"/>
        </w:rPr>
      </w:pPr>
      <w:r w:rsidRPr="00E258A9">
        <w:rPr>
          <w:sz w:val="22"/>
          <w:szCs w:val="22"/>
        </w:rPr>
        <w:t xml:space="preserve">Pacientams, kurių inkstų funkcija sutrikusi, rekomenduojamą </w:t>
      </w:r>
      <w:proofErr w:type="spellStart"/>
      <w:r w:rsidRPr="00E258A9">
        <w:rPr>
          <w:sz w:val="22"/>
          <w:szCs w:val="22"/>
        </w:rPr>
        <w:t>amikacino</w:t>
      </w:r>
      <w:proofErr w:type="spellEnd"/>
      <w:r w:rsidRPr="00E258A9">
        <w:rPr>
          <w:sz w:val="22"/>
          <w:szCs w:val="22"/>
        </w:rPr>
        <w:t xml:space="preserve"> dozę vartojant per du ar tris kartus per parą, kai tik galima, reikia tinkamais metodais tirti </w:t>
      </w:r>
      <w:proofErr w:type="spellStart"/>
      <w:r w:rsidRPr="00E258A9">
        <w:rPr>
          <w:sz w:val="22"/>
          <w:szCs w:val="22"/>
        </w:rPr>
        <w:t>amikacino</w:t>
      </w:r>
      <w:proofErr w:type="spellEnd"/>
      <w:r w:rsidRPr="00E258A9">
        <w:rPr>
          <w:sz w:val="22"/>
          <w:szCs w:val="22"/>
        </w:rPr>
        <w:t xml:space="preserve"> koncentraciją serume. Pacientams, inkstų funkcija</w:t>
      </w:r>
      <w:r w:rsidR="004569FA">
        <w:rPr>
          <w:sz w:val="22"/>
          <w:szCs w:val="22"/>
        </w:rPr>
        <w:t xml:space="preserve"> </w:t>
      </w:r>
      <w:r w:rsidRPr="00E258A9">
        <w:rPr>
          <w:sz w:val="22"/>
          <w:szCs w:val="22"/>
        </w:rPr>
        <w:t>sutrikusi, dozę reikia koreguoti skiriant įprastinę dozę ilgesniais intervalais, arba skirti mažesnes dozes įprastais intervalais.</w:t>
      </w:r>
    </w:p>
    <w:p w14:paraId="78CCB50C" w14:textId="77777777" w:rsidR="00E74ACB" w:rsidRPr="00E258A9" w:rsidRDefault="00E74ACB" w:rsidP="00E74ACB">
      <w:pPr>
        <w:rPr>
          <w:sz w:val="22"/>
          <w:szCs w:val="22"/>
        </w:rPr>
      </w:pPr>
      <w:r w:rsidRPr="00E258A9">
        <w:rPr>
          <w:sz w:val="22"/>
          <w:szCs w:val="22"/>
        </w:rPr>
        <w:t xml:space="preserve">Abu metodai pagrįsti paciento, kurio sutrikusi inkstų funkcija kreatinino klirenso arba kreatinino koncentracijos serume reikšmėmis, nes jie koreliuoja su </w:t>
      </w:r>
      <w:proofErr w:type="spellStart"/>
      <w:r w:rsidRPr="00E258A9">
        <w:rPr>
          <w:sz w:val="22"/>
          <w:szCs w:val="22"/>
        </w:rPr>
        <w:t>aminoglikozidų</w:t>
      </w:r>
      <w:proofErr w:type="spellEnd"/>
      <w:r w:rsidRPr="00E258A9">
        <w:rPr>
          <w:sz w:val="22"/>
          <w:szCs w:val="22"/>
        </w:rPr>
        <w:t xml:space="preserve"> pusinės eliminacijos laiku. Šiuos dozavimo režimus reikia taikyti kartu su atidžiu klinikiniu ir laboratoriniu paciento stebėjimu, ir jei reikia, juos koreguoti, taip pat juos koreguoti, jei taikoma dializė.</w:t>
      </w:r>
    </w:p>
    <w:p w14:paraId="604A7655" w14:textId="77777777" w:rsidR="00E74ACB" w:rsidRPr="00E258A9" w:rsidRDefault="00E74ACB" w:rsidP="00E74ACB">
      <w:pPr>
        <w:rPr>
          <w:sz w:val="22"/>
          <w:szCs w:val="22"/>
        </w:rPr>
      </w:pPr>
    </w:p>
    <w:p w14:paraId="4CC74096" w14:textId="77777777" w:rsidR="004569FA" w:rsidRDefault="00E74ACB" w:rsidP="00E74ACB">
      <w:pPr>
        <w:rPr>
          <w:sz w:val="22"/>
          <w:szCs w:val="22"/>
        </w:rPr>
      </w:pPr>
      <w:r w:rsidRPr="00E258A9">
        <w:rPr>
          <w:i/>
          <w:sz w:val="22"/>
          <w:szCs w:val="22"/>
        </w:rPr>
        <w:t>Vartojimas įprastinėmis dozėmis pailgintais intervalais.</w:t>
      </w:r>
      <w:r w:rsidRPr="00E258A9">
        <w:rPr>
          <w:sz w:val="22"/>
          <w:szCs w:val="22"/>
        </w:rPr>
        <w:t xml:space="preserve"> </w:t>
      </w:r>
    </w:p>
    <w:p w14:paraId="23AA8727" w14:textId="2E80AD7D" w:rsidR="00E74ACB" w:rsidRPr="00E258A9" w:rsidRDefault="00E74ACB" w:rsidP="00E74ACB">
      <w:pPr>
        <w:rPr>
          <w:sz w:val="22"/>
          <w:szCs w:val="22"/>
        </w:rPr>
      </w:pPr>
      <w:r w:rsidRPr="00E258A9">
        <w:rPr>
          <w:sz w:val="22"/>
          <w:szCs w:val="22"/>
        </w:rPr>
        <w:lastRenderedPageBreak/>
        <w:t>Jei kreatinino klirensas nežinomas ir paciento būklė stabili, intervalas tarp įprastų dozių (</w:t>
      </w:r>
      <w:proofErr w:type="spellStart"/>
      <w:r w:rsidRPr="00E258A9">
        <w:rPr>
          <w:sz w:val="22"/>
          <w:szCs w:val="22"/>
        </w:rPr>
        <w:t>t.y</w:t>
      </w:r>
      <w:proofErr w:type="spellEnd"/>
      <w:r w:rsidRPr="00E258A9">
        <w:rPr>
          <w:sz w:val="22"/>
          <w:szCs w:val="22"/>
        </w:rPr>
        <w:t>. tokių, kurios turi būti vartojamos pacientams, kurių inkstų funkcija normali, du kartus per parą, 7,5</w:t>
      </w:r>
      <w:r w:rsidR="004569FA">
        <w:rPr>
          <w:sz w:val="22"/>
          <w:szCs w:val="22"/>
        </w:rPr>
        <w:t> </w:t>
      </w:r>
      <w:r w:rsidRPr="00E258A9">
        <w:rPr>
          <w:sz w:val="22"/>
          <w:szCs w:val="22"/>
        </w:rPr>
        <w:t xml:space="preserve">mg/kg), gali būti apskaičiuojamas dauginant paciento kreatinino </w:t>
      </w:r>
      <w:proofErr w:type="spellStart"/>
      <w:r w:rsidRPr="00E258A9">
        <w:rPr>
          <w:sz w:val="22"/>
          <w:szCs w:val="22"/>
        </w:rPr>
        <w:t>koncentaciją</w:t>
      </w:r>
      <w:proofErr w:type="spellEnd"/>
      <w:r w:rsidRPr="00E258A9">
        <w:rPr>
          <w:sz w:val="22"/>
          <w:szCs w:val="22"/>
        </w:rPr>
        <w:t xml:space="preserve"> serume (mg/100ml) iš devynių; pvz., jei kreatinino koncentracija serume yra 2</w:t>
      </w:r>
      <w:r w:rsidR="003032CE">
        <w:rPr>
          <w:sz w:val="22"/>
          <w:szCs w:val="22"/>
        </w:rPr>
        <w:t> </w:t>
      </w:r>
      <w:r w:rsidRPr="00E258A9">
        <w:rPr>
          <w:sz w:val="22"/>
          <w:szCs w:val="22"/>
        </w:rPr>
        <w:t>mg/100 ml, rekomenduojama dozė (7,5</w:t>
      </w:r>
      <w:r w:rsidR="003032CE">
        <w:rPr>
          <w:sz w:val="22"/>
          <w:szCs w:val="22"/>
        </w:rPr>
        <w:t> </w:t>
      </w:r>
      <w:r w:rsidRPr="00E258A9">
        <w:rPr>
          <w:sz w:val="22"/>
          <w:szCs w:val="22"/>
        </w:rPr>
        <w:t>mg/kg) turėtų būti vartojama kas 18 valandų.</w:t>
      </w:r>
    </w:p>
    <w:p w14:paraId="600FA8B3" w14:textId="77777777" w:rsidR="00E74ACB" w:rsidRPr="00E258A9" w:rsidRDefault="00E74ACB" w:rsidP="00E74AC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2"/>
        <w:gridCol w:w="2644"/>
        <w:gridCol w:w="3174"/>
      </w:tblGrid>
      <w:tr w:rsidR="00E74ACB" w:rsidRPr="00E258A9" w14:paraId="276F1B34" w14:textId="77777777" w:rsidTr="00E74ACB">
        <w:tc>
          <w:tcPr>
            <w:tcW w:w="3308" w:type="dxa"/>
          </w:tcPr>
          <w:p w14:paraId="53C7CA72" w14:textId="77777777" w:rsidR="00E74ACB" w:rsidRPr="00E258A9" w:rsidRDefault="00E74ACB" w:rsidP="00E74AC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258A9">
              <w:rPr>
                <w:b/>
                <w:bCs/>
                <w:color w:val="000000"/>
                <w:sz w:val="22"/>
                <w:szCs w:val="22"/>
                <w:lang w:eastAsia="pl-PL"/>
              </w:rPr>
              <w:t>Kreatinino koncentracija serume</w:t>
            </w:r>
          </w:p>
          <w:p w14:paraId="32AE5513" w14:textId="77777777" w:rsidR="00E74ACB" w:rsidRPr="00E258A9" w:rsidRDefault="00E74ACB" w:rsidP="00E74ACB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E258A9">
              <w:rPr>
                <w:b/>
                <w:bCs/>
                <w:color w:val="000000"/>
                <w:sz w:val="22"/>
                <w:szCs w:val="22"/>
                <w:lang w:eastAsia="pl-PL"/>
              </w:rPr>
              <w:t>(mg/100ml)</w:t>
            </w:r>
          </w:p>
        </w:tc>
        <w:tc>
          <w:tcPr>
            <w:tcW w:w="2731" w:type="dxa"/>
            <w:vMerge w:val="restart"/>
          </w:tcPr>
          <w:p w14:paraId="650295B0" w14:textId="77777777" w:rsidR="00E74ACB" w:rsidRPr="00E258A9" w:rsidRDefault="00E74ACB" w:rsidP="00E74ACB">
            <w:pPr>
              <w:rPr>
                <w:color w:val="000000"/>
                <w:sz w:val="22"/>
                <w:szCs w:val="22"/>
                <w:lang w:eastAsia="pl-PL"/>
              </w:rPr>
            </w:pPr>
          </w:p>
          <w:p w14:paraId="2F356E56" w14:textId="77777777" w:rsidR="00E74ACB" w:rsidRPr="00E258A9" w:rsidRDefault="00E74ACB" w:rsidP="00E74ACB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  <w:p w14:paraId="2FD69436" w14:textId="77777777" w:rsidR="00E74ACB" w:rsidRPr="00E258A9" w:rsidRDefault="00E74ACB" w:rsidP="00E74ACB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  <w:p w14:paraId="5600B395" w14:textId="77777777" w:rsidR="00E74ACB" w:rsidRPr="00E258A9" w:rsidRDefault="00E74ACB" w:rsidP="00E74ACB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  <w:p w14:paraId="73F63E68" w14:textId="77777777" w:rsidR="00E74ACB" w:rsidRPr="00E258A9" w:rsidRDefault="00E74ACB" w:rsidP="00E74ACB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  <w:p w14:paraId="48C50F78" w14:textId="77777777" w:rsidR="00E74ACB" w:rsidRPr="00E258A9" w:rsidRDefault="00E74ACB" w:rsidP="00E74ACB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  <w:p w14:paraId="4AEF59D1" w14:textId="77777777" w:rsidR="00E74ACB" w:rsidRPr="00E258A9" w:rsidRDefault="00E74ACB" w:rsidP="00E74ACB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  <w:p w14:paraId="5B557DFE" w14:textId="77777777" w:rsidR="00E74ACB" w:rsidRPr="00E258A9" w:rsidRDefault="00E74ACB" w:rsidP="00E74ACB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E258A9">
              <w:rPr>
                <w:color w:val="000000"/>
                <w:sz w:val="22"/>
                <w:szCs w:val="22"/>
                <w:lang w:eastAsia="pl-PL"/>
              </w:rPr>
              <w:t>× 9 =</w:t>
            </w:r>
          </w:p>
          <w:p w14:paraId="79CF55A8" w14:textId="77777777" w:rsidR="00E74ACB" w:rsidRPr="00E258A9" w:rsidRDefault="00E74ACB" w:rsidP="00E74ACB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  <w:p w14:paraId="22160CD0" w14:textId="77777777" w:rsidR="00E74ACB" w:rsidRPr="00E258A9" w:rsidRDefault="00E74ACB" w:rsidP="00E74ACB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  <w:p w14:paraId="42F647ED" w14:textId="77777777" w:rsidR="00E74ACB" w:rsidRPr="00E258A9" w:rsidRDefault="00E74ACB" w:rsidP="00E74ACB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  <w:p w14:paraId="7D322A0F" w14:textId="77777777" w:rsidR="00E74ACB" w:rsidRPr="00E258A9" w:rsidRDefault="00E74ACB" w:rsidP="00E74AC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249" w:type="dxa"/>
          </w:tcPr>
          <w:p w14:paraId="08846EEC" w14:textId="2CB42D01" w:rsidR="00E74ACB" w:rsidRPr="00E258A9" w:rsidRDefault="00E74ACB" w:rsidP="00E74AC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258A9">
              <w:rPr>
                <w:b/>
                <w:bCs/>
                <w:color w:val="000000"/>
                <w:sz w:val="22"/>
                <w:szCs w:val="22"/>
                <w:lang w:eastAsia="pl-PL"/>
              </w:rPr>
              <w:t>Intervalas tarp 7.5</w:t>
            </w:r>
            <w:r w:rsidR="003032CE">
              <w:rPr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  <w:r w:rsidRPr="00E258A9"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mg/kg </w:t>
            </w:r>
            <w:proofErr w:type="spellStart"/>
            <w:r w:rsidRPr="00E258A9">
              <w:rPr>
                <w:b/>
                <w:bCs/>
                <w:color w:val="000000"/>
                <w:sz w:val="22"/>
                <w:szCs w:val="22"/>
                <w:lang w:eastAsia="pl-PL"/>
              </w:rPr>
              <w:t>amikacino</w:t>
            </w:r>
            <w:proofErr w:type="spellEnd"/>
            <w:r w:rsidRPr="00E258A9"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 dozių (val.)</w:t>
            </w:r>
          </w:p>
          <w:p w14:paraId="5BA015BF" w14:textId="77777777" w:rsidR="00E74ACB" w:rsidRPr="00E258A9" w:rsidRDefault="00E74ACB" w:rsidP="00E74ACB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E258A9">
              <w:rPr>
                <w:b/>
                <w:bCs/>
                <w:color w:val="000000"/>
                <w:sz w:val="22"/>
                <w:szCs w:val="22"/>
                <w:lang w:eastAsia="pl-PL"/>
              </w:rPr>
              <w:t>vartojant į raumenis</w:t>
            </w:r>
          </w:p>
        </w:tc>
      </w:tr>
      <w:tr w:rsidR="00E74ACB" w:rsidRPr="00E258A9" w14:paraId="3006BD97" w14:textId="77777777" w:rsidTr="00E74ACB">
        <w:tc>
          <w:tcPr>
            <w:tcW w:w="3308" w:type="dxa"/>
          </w:tcPr>
          <w:p w14:paraId="6C73530F" w14:textId="77777777" w:rsidR="00E74ACB" w:rsidRPr="00E74ACB" w:rsidRDefault="00E74ACB" w:rsidP="00E74ACB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E74ACB">
              <w:rPr>
                <w:color w:val="000000"/>
                <w:sz w:val="22"/>
                <w:szCs w:val="22"/>
                <w:lang w:eastAsia="pl-PL"/>
              </w:rPr>
              <w:t>1,5</w:t>
            </w:r>
          </w:p>
        </w:tc>
        <w:tc>
          <w:tcPr>
            <w:tcW w:w="0" w:type="auto"/>
            <w:vMerge/>
            <w:vAlign w:val="center"/>
          </w:tcPr>
          <w:p w14:paraId="1F4656FE" w14:textId="77777777" w:rsidR="00E74ACB" w:rsidRPr="00E258A9" w:rsidRDefault="00E74ACB" w:rsidP="00E74ACB">
            <w:pPr>
              <w:rPr>
                <w:b/>
                <w:bCs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3249" w:type="dxa"/>
          </w:tcPr>
          <w:p w14:paraId="68842184" w14:textId="77777777" w:rsidR="00E74ACB" w:rsidRPr="00E258A9" w:rsidRDefault="00E74ACB" w:rsidP="00E74ACB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E258A9">
              <w:rPr>
                <w:color w:val="000000"/>
                <w:sz w:val="22"/>
                <w:szCs w:val="22"/>
                <w:lang w:eastAsia="pl-PL"/>
              </w:rPr>
              <w:t>13,5</w:t>
            </w:r>
          </w:p>
        </w:tc>
      </w:tr>
      <w:tr w:rsidR="00E74ACB" w:rsidRPr="00E258A9" w14:paraId="6AB96415" w14:textId="77777777" w:rsidTr="00E74ACB">
        <w:tc>
          <w:tcPr>
            <w:tcW w:w="3308" w:type="dxa"/>
          </w:tcPr>
          <w:p w14:paraId="0DA40E45" w14:textId="77777777" w:rsidR="00E74ACB" w:rsidRPr="00E74ACB" w:rsidRDefault="00E74ACB" w:rsidP="00E74ACB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E74ACB">
              <w:rPr>
                <w:color w:val="000000"/>
                <w:sz w:val="22"/>
                <w:szCs w:val="22"/>
                <w:lang w:eastAsia="pl-PL"/>
              </w:rPr>
              <w:t>2,0</w:t>
            </w:r>
          </w:p>
        </w:tc>
        <w:tc>
          <w:tcPr>
            <w:tcW w:w="0" w:type="auto"/>
            <w:vMerge/>
            <w:vAlign w:val="center"/>
          </w:tcPr>
          <w:p w14:paraId="69C41A52" w14:textId="77777777" w:rsidR="00E74ACB" w:rsidRPr="00E258A9" w:rsidRDefault="00E74ACB" w:rsidP="00E74ACB">
            <w:pPr>
              <w:rPr>
                <w:b/>
                <w:bCs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3249" w:type="dxa"/>
          </w:tcPr>
          <w:p w14:paraId="2332B0E7" w14:textId="77777777" w:rsidR="00E74ACB" w:rsidRPr="00E258A9" w:rsidRDefault="00E74ACB" w:rsidP="00E74ACB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E258A9">
              <w:rPr>
                <w:color w:val="000000"/>
                <w:sz w:val="22"/>
                <w:szCs w:val="22"/>
                <w:lang w:eastAsia="pl-PL"/>
              </w:rPr>
              <w:t>18</w:t>
            </w:r>
          </w:p>
        </w:tc>
      </w:tr>
      <w:tr w:rsidR="00E74ACB" w:rsidRPr="00E258A9" w14:paraId="1EE7D901" w14:textId="77777777" w:rsidTr="00E74ACB">
        <w:tc>
          <w:tcPr>
            <w:tcW w:w="3308" w:type="dxa"/>
          </w:tcPr>
          <w:p w14:paraId="6541757C" w14:textId="77777777" w:rsidR="00E74ACB" w:rsidRPr="00E74ACB" w:rsidRDefault="00E74ACB" w:rsidP="00E74ACB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E74ACB">
              <w:rPr>
                <w:color w:val="000000"/>
                <w:sz w:val="22"/>
                <w:szCs w:val="22"/>
                <w:lang w:eastAsia="pl-PL"/>
              </w:rPr>
              <w:t>2,5</w:t>
            </w:r>
          </w:p>
        </w:tc>
        <w:tc>
          <w:tcPr>
            <w:tcW w:w="0" w:type="auto"/>
            <w:vMerge/>
            <w:vAlign w:val="center"/>
          </w:tcPr>
          <w:p w14:paraId="1B44F98E" w14:textId="77777777" w:rsidR="00E74ACB" w:rsidRPr="00E258A9" w:rsidRDefault="00E74ACB" w:rsidP="00E74ACB">
            <w:pPr>
              <w:rPr>
                <w:b/>
                <w:bCs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3249" w:type="dxa"/>
          </w:tcPr>
          <w:p w14:paraId="40267874" w14:textId="77777777" w:rsidR="00E74ACB" w:rsidRPr="00E258A9" w:rsidRDefault="00E74ACB" w:rsidP="00E74ACB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E258A9">
              <w:rPr>
                <w:color w:val="000000"/>
                <w:sz w:val="22"/>
                <w:szCs w:val="22"/>
                <w:lang w:eastAsia="pl-PL"/>
              </w:rPr>
              <w:t>22,5</w:t>
            </w:r>
          </w:p>
        </w:tc>
      </w:tr>
      <w:tr w:rsidR="00E74ACB" w:rsidRPr="00E258A9" w14:paraId="62DAB956" w14:textId="77777777" w:rsidTr="00E74ACB">
        <w:tc>
          <w:tcPr>
            <w:tcW w:w="3308" w:type="dxa"/>
          </w:tcPr>
          <w:p w14:paraId="3F7CAD31" w14:textId="77777777" w:rsidR="00E74ACB" w:rsidRPr="00E74ACB" w:rsidRDefault="00E74ACB" w:rsidP="00E74ACB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E74ACB">
              <w:rPr>
                <w:color w:val="000000"/>
                <w:sz w:val="22"/>
                <w:szCs w:val="22"/>
                <w:lang w:eastAsia="pl-PL"/>
              </w:rPr>
              <w:t>3,0</w:t>
            </w:r>
          </w:p>
        </w:tc>
        <w:tc>
          <w:tcPr>
            <w:tcW w:w="0" w:type="auto"/>
            <w:vMerge/>
            <w:vAlign w:val="center"/>
          </w:tcPr>
          <w:p w14:paraId="2D0D02A0" w14:textId="77777777" w:rsidR="00E74ACB" w:rsidRPr="00E258A9" w:rsidRDefault="00E74ACB" w:rsidP="00E74ACB">
            <w:pPr>
              <w:rPr>
                <w:b/>
                <w:bCs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3249" w:type="dxa"/>
          </w:tcPr>
          <w:p w14:paraId="672A7516" w14:textId="77777777" w:rsidR="00E74ACB" w:rsidRPr="00E258A9" w:rsidRDefault="00E74ACB" w:rsidP="00E74ACB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E258A9">
              <w:rPr>
                <w:color w:val="000000"/>
                <w:sz w:val="22"/>
                <w:szCs w:val="22"/>
                <w:lang w:eastAsia="pl-PL"/>
              </w:rPr>
              <w:t>27</w:t>
            </w:r>
          </w:p>
        </w:tc>
      </w:tr>
      <w:tr w:rsidR="00E74ACB" w:rsidRPr="00E258A9" w14:paraId="704601BB" w14:textId="77777777" w:rsidTr="00E74ACB">
        <w:tc>
          <w:tcPr>
            <w:tcW w:w="3308" w:type="dxa"/>
          </w:tcPr>
          <w:p w14:paraId="7C050B1B" w14:textId="77777777" w:rsidR="00E74ACB" w:rsidRPr="00E74ACB" w:rsidRDefault="00E74ACB" w:rsidP="00E74ACB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E74ACB">
              <w:rPr>
                <w:color w:val="000000"/>
                <w:sz w:val="22"/>
                <w:szCs w:val="22"/>
                <w:lang w:eastAsia="pl-PL"/>
              </w:rPr>
              <w:t>3,5</w:t>
            </w:r>
          </w:p>
        </w:tc>
        <w:tc>
          <w:tcPr>
            <w:tcW w:w="0" w:type="auto"/>
            <w:vMerge/>
            <w:vAlign w:val="center"/>
          </w:tcPr>
          <w:p w14:paraId="6887F61B" w14:textId="77777777" w:rsidR="00E74ACB" w:rsidRPr="00E258A9" w:rsidRDefault="00E74ACB" w:rsidP="00E74ACB">
            <w:pPr>
              <w:rPr>
                <w:b/>
                <w:bCs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3249" w:type="dxa"/>
          </w:tcPr>
          <w:p w14:paraId="42F947D8" w14:textId="77777777" w:rsidR="00E74ACB" w:rsidRPr="00E258A9" w:rsidRDefault="00E74ACB" w:rsidP="00E74ACB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E258A9">
              <w:rPr>
                <w:color w:val="000000"/>
                <w:sz w:val="22"/>
                <w:szCs w:val="22"/>
                <w:lang w:eastAsia="pl-PL"/>
              </w:rPr>
              <w:t>31,5</w:t>
            </w:r>
          </w:p>
        </w:tc>
      </w:tr>
      <w:tr w:rsidR="00E74ACB" w:rsidRPr="00E258A9" w14:paraId="51468A56" w14:textId="77777777" w:rsidTr="00E74ACB">
        <w:tc>
          <w:tcPr>
            <w:tcW w:w="3308" w:type="dxa"/>
          </w:tcPr>
          <w:p w14:paraId="48BD6216" w14:textId="77777777" w:rsidR="00E74ACB" w:rsidRPr="00E74ACB" w:rsidRDefault="00E74ACB" w:rsidP="00E74ACB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E74ACB">
              <w:rPr>
                <w:color w:val="000000"/>
                <w:sz w:val="22"/>
                <w:szCs w:val="22"/>
                <w:lang w:eastAsia="pl-PL"/>
              </w:rPr>
              <w:t>4,0</w:t>
            </w:r>
          </w:p>
        </w:tc>
        <w:tc>
          <w:tcPr>
            <w:tcW w:w="0" w:type="auto"/>
            <w:vMerge/>
            <w:vAlign w:val="center"/>
          </w:tcPr>
          <w:p w14:paraId="2468C946" w14:textId="77777777" w:rsidR="00E74ACB" w:rsidRPr="00E258A9" w:rsidRDefault="00E74ACB" w:rsidP="00E74ACB">
            <w:pPr>
              <w:rPr>
                <w:b/>
                <w:bCs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3249" w:type="dxa"/>
          </w:tcPr>
          <w:p w14:paraId="62FE4FC1" w14:textId="77777777" w:rsidR="00E74ACB" w:rsidRPr="00E258A9" w:rsidRDefault="00E74ACB" w:rsidP="00E74ACB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E258A9">
              <w:rPr>
                <w:color w:val="000000"/>
                <w:sz w:val="22"/>
                <w:szCs w:val="22"/>
                <w:lang w:eastAsia="pl-PL"/>
              </w:rPr>
              <w:t>36</w:t>
            </w:r>
          </w:p>
        </w:tc>
      </w:tr>
      <w:tr w:rsidR="00E74ACB" w:rsidRPr="00E258A9" w14:paraId="4FCA6782" w14:textId="77777777" w:rsidTr="00E74ACB">
        <w:tc>
          <w:tcPr>
            <w:tcW w:w="3308" w:type="dxa"/>
          </w:tcPr>
          <w:p w14:paraId="1A35DC50" w14:textId="77777777" w:rsidR="00E74ACB" w:rsidRPr="00E74ACB" w:rsidRDefault="00E74ACB" w:rsidP="00E74ACB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E74ACB">
              <w:rPr>
                <w:color w:val="000000"/>
                <w:sz w:val="22"/>
                <w:szCs w:val="22"/>
                <w:lang w:eastAsia="pl-PL"/>
              </w:rPr>
              <w:t>4,5</w:t>
            </w:r>
          </w:p>
        </w:tc>
        <w:tc>
          <w:tcPr>
            <w:tcW w:w="0" w:type="auto"/>
            <w:vMerge/>
            <w:vAlign w:val="center"/>
          </w:tcPr>
          <w:p w14:paraId="1F519F17" w14:textId="77777777" w:rsidR="00E74ACB" w:rsidRPr="00E258A9" w:rsidRDefault="00E74ACB" w:rsidP="00E74ACB">
            <w:pPr>
              <w:rPr>
                <w:b/>
                <w:bCs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3249" w:type="dxa"/>
          </w:tcPr>
          <w:p w14:paraId="1950E769" w14:textId="77777777" w:rsidR="00E74ACB" w:rsidRPr="00E258A9" w:rsidRDefault="00E74ACB" w:rsidP="00E74ACB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E258A9">
              <w:rPr>
                <w:color w:val="000000"/>
                <w:sz w:val="22"/>
                <w:szCs w:val="22"/>
                <w:lang w:eastAsia="pl-PL"/>
              </w:rPr>
              <w:t>40,5</w:t>
            </w:r>
          </w:p>
        </w:tc>
      </w:tr>
      <w:tr w:rsidR="00E74ACB" w:rsidRPr="00E258A9" w14:paraId="2E6EF6FA" w14:textId="77777777" w:rsidTr="00E74ACB">
        <w:tc>
          <w:tcPr>
            <w:tcW w:w="3308" w:type="dxa"/>
          </w:tcPr>
          <w:p w14:paraId="22F1C131" w14:textId="77777777" w:rsidR="00E74ACB" w:rsidRPr="00E74ACB" w:rsidRDefault="00E74ACB" w:rsidP="00E74ACB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E74ACB">
              <w:rPr>
                <w:color w:val="000000"/>
                <w:sz w:val="22"/>
                <w:szCs w:val="22"/>
                <w:lang w:eastAsia="pl-PL"/>
              </w:rPr>
              <w:t>5,0</w:t>
            </w:r>
          </w:p>
        </w:tc>
        <w:tc>
          <w:tcPr>
            <w:tcW w:w="0" w:type="auto"/>
            <w:vMerge/>
            <w:vAlign w:val="center"/>
          </w:tcPr>
          <w:p w14:paraId="2F8D3BE9" w14:textId="77777777" w:rsidR="00E74ACB" w:rsidRPr="00E258A9" w:rsidRDefault="00E74ACB" w:rsidP="00E74ACB">
            <w:pPr>
              <w:rPr>
                <w:b/>
                <w:bCs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3249" w:type="dxa"/>
          </w:tcPr>
          <w:p w14:paraId="58401B95" w14:textId="77777777" w:rsidR="00E74ACB" w:rsidRPr="00E258A9" w:rsidRDefault="00E74ACB" w:rsidP="00E74ACB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E258A9">
              <w:rPr>
                <w:color w:val="000000"/>
                <w:sz w:val="22"/>
                <w:szCs w:val="22"/>
                <w:lang w:eastAsia="pl-PL"/>
              </w:rPr>
              <w:t>45</w:t>
            </w:r>
          </w:p>
        </w:tc>
      </w:tr>
      <w:tr w:rsidR="00E74ACB" w:rsidRPr="00E258A9" w14:paraId="79782F84" w14:textId="77777777" w:rsidTr="00E74ACB">
        <w:tc>
          <w:tcPr>
            <w:tcW w:w="3308" w:type="dxa"/>
          </w:tcPr>
          <w:p w14:paraId="7205921C" w14:textId="77777777" w:rsidR="00E74ACB" w:rsidRPr="00E74ACB" w:rsidRDefault="00E74ACB" w:rsidP="00E74ACB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E74ACB">
              <w:rPr>
                <w:color w:val="000000"/>
                <w:sz w:val="22"/>
                <w:szCs w:val="22"/>
                <w:lang w:eastAsia="pl-PL"/>
              </w:rPr>
              <w:t>5,5</w:t>
            </w:r>
          </w:p>
        </w:tc>
        <w:tc>
          <w:tcPr>
            <w:tcW w:w="0" w:type="auto"/>
            <w:vMerge/>
            <w:vAlign w:val="center"/>
          </w:tcPr>
          <w:p w14:paraId="5AC32C57" w14:textId="77777777" w:rsidR="00E74ACB" w:rsidRPr="00E258A9" w:rsidRDefault="00E74ACB" w:rsidP="00E74ACB">
            <w:pPr>
              <w:rPr>
                <w:b/>
                <w:bCs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3249" w:type="dxa"/>
          </w:tcPr>
          <w:p w14:paraId="0C88DC4D" w14:textId="77777777" w:rsidR="00E74ACB" w:rsidRPr="00E258A9" w:rsidRDefault="00E74ACB" w:rsidP="00E74ACB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E258A9">
              <w:rPr>
                <w:color w:val="000000"/>
                <w:sz w:val="22"/>
                <w:szCs w:val="22"/>
                <w:lang w:eastAsia="pl-PL"/>
              </w:rPr>
              <w:t>49,5</w:t>
            </w:r>
          </w:p>
        </w:tc>
      </w:tr>
      <w:tr w:rsidR="00E74ACB" w:rsidRPr="00E258A9" w14:paraId="5B25F983" w14:textId="77777777" w:rsidTr="00E74ACB">
        <w:tc>
          <w:tcPr>
            <w:tcW w:w="3308" w:type="dxa"/>
          </w:tcPr>
          <w:p w14:paraId="12C3C7FA" w14:textId="77777777" w:rsidR="00E74ACB" w:rsidRPr="00E74ACB" w:rsidRDefault="00E74ACB" w:rsidP="00E74ACB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E74ACB">
              <w:rPr>
                <w:color w:val="000000"/>
                <w:sz w:val="22"/>
                <w:szCs w:val="22"/>
                <w:lang w:eastAsia="pl-PL"/>
              </w:rPr>
              <w:t>6,0</w:t>
            </w:r>
          </w:p>
        </w:tc>
        <w:tc>
          <w:tcPr>
            <w:tcW w:w="0" w:type="auto"/>
            <w:vMerge/>
            <w:vAlign w:val="center"/>
          </w:tcPr>
          <w:p w14:paraId="7BDB8062" w14:textId="77777777" w:rsidR="00E74ACB" w:rsidRPr="00E258A9" w:rsidRDefault="00E74ACB" w:rsidP="00E74ACB">
            <w:pPr>
              <w:rPr>
                <w:b/>
                <w:bCs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3249" w:type="dxa"/>
          </w:tcPr>
          <w:p w14:paraId="2ED92324" w14:textId="77777777" w:rsidR="00E74ACB" w:rsidRPr="00E258A9" w:rsidRDefault="00E74ACB" w:rsidP="00E74ACB">
            <w:pPr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E258A9">
              <w:rPr>
                <w:color w:val="000000"/>
                <w:sz w:val="22"/>
                <w:szCs w:val="22"/>
                <w:lang w:eastAsia="pl-PL"/>
              </w:rPr>
              <w:t>54</w:t>
            </w:r>
          </w:p>
        </w:tc>
      </w:tr>
    </w:tbl>
    <w:p w14:paraId="5AE203D5" w14:textId="77777777" w:rsidR="00E74ACB" w:rsidRPr="00E74ACB" w:rsidRDefault="00E74ACB" w:rsidP="00E74ACB">
      <w:pPr>
        <w:rPr>
          <w:sz w:val="22"/>
          <w:szCs w:val="22"/>
          <w:lang w:eastAsia="en-US"/>
        </w:rPr>
      </w:pPr>
    </w:p>
    <w:p w14:paraId="24019ED7" w14:textId="77777777" w:rsidR="003032CE" w:rsidRDefault="00E74ACB" w:rsidP="00E74ACB">
      <w:pPr>
        <w:rPr>
          <w:sz w:val="22"/>
          <w:szCs w:val="22"/>
        </w:rPr>
      </w:pPr>
      <w:r w:rsidRPr="00E258A9">
        <w:rPr>
          <w:i/>
          <w:sz w:val="22"/>
          <w:szCs w:val="22"/>
        </w:rPr>
        <w:t>Vartojimas sumažintomis dozėmis įprastiniais intervalais.</w:t>
      </w:r>
      <w:r w:rsidRPr="00E258A9">
        <w:rPr>
          <w:sz w:val="22"/>
          <w:szCs w:val="22"/>
        </w:rPr>
        <w:t xml:space="preserve"> </w:t>
      </w:r>
    </w:p>
    <w:p w14:paraId="2BB9FC24" w14:textId="1AA76CB2" w:rsidR="00E74ACB" w:rsidRPr="00E258A9" w:rsidRDefault="00E74ACB" w:rsidP="00E74ACB">
      <w:pPr>
        <w:rPr>
          <w:sz w:val="22"/>
          <w:szCs w:val="22"/>
        </w:rPr>
      </w:pPr>
      <w:r w:rsidRPr="00E258A9">
        <w:rPr>
          <w:sz w:val="22"/>
          <w:szCs w:val="22"/>
        </w:rPr>
        <w:t xml:space="preserve">Kai inkstų funkcija yra sutrikusi, ir norima </w:t>
      </w:r>
      <w:proofErr w:type="spellStart"/>
      <w:r w:rsidRPr="00E258A9">
        <w:rPr>
          <w:sz w:val="22"/>
          <w:szCs w:val="22"/>
        </w:rPr>
        <w:t>amikacino</w:t>
      </w:r>
      <w:proofErr w:type="spellEnd"/>
      <w:r w:rsidRPr="00E258A9">
        <w:rPr>
          <w:sz w:val="22"/>
          <w:szCs w:val="22"/>
        </w:rPr>
        <w:t xml:space="preserve"> sulfatą leisti įprastiniais laiko intervalais, reikia sumažinti dozę. Norint išvengti per didelių serumo koncentracijų, šiems pacientams turi būti tiriama </w:t>
      </w:r>
      <w:proofErr w:type="spellStart"/>
      <w:r w:rsidRPr="00E258A9">
        <w:rPr>
          <w:sz w:val="22"/>
          <w:szCs w:val="22"/>
        </w:rPr>
        <w:t>amikacino</w:t>
      </w:r>
      <w:proofErr w:type="spellEnd"/>
      <w:r w:rsidRPr="00E258A9">
        <w:rPr>
          <w:sz w:val="22"/>
          <w:szCs w:val="22"/>
        </w:rPr>
        <w:t xml:space="preserve"> koncentracija serume. Jei koncentracijos serume tyrimų negalima atlikti, o paciento būklė stabili, dozei nustatyti reikia naudoti kreatinino koncentracijos serume ir kreatinino klirenso reikšmes, kurios parodo inkstų funkcijos sutrikimo laipsnį.</w:t>
      </w:r>
    </w:p>
    <w:p w14:paraId="190AAAED" w14:textId="34F53DE8" w:rsidR="00E74ACB" w:rsidRPr="00E258A9" w:rsidRDefault="00E74ACB" w:rsidP="00E74ACB">
      <w:pPr>
        <w:rPr>
          <w:sz w:val="22"/>
          <w:szCs w:val="22"/>
        </w:rPr>
      </w:pPr>
      <w:r w:rsidRPr="00E258A9">
        <w:rPr>
          <w:sz w:val="22"/>
          <w:szCs w:val="22"/>
        </w:rPr>
        <w:t>Pirmiausiai gydymas pradedamas įprastine 7,5</w:t>
      </w:r>
      <w:r w:rsidR="003032CE">
        <w:rPr>
          <w:sz w:val="22"/>
          <w:szCs w:val="22"/>
        </w:rPr>
        <w:t> </w:t>
      </w:r>
      <w:r w:rsidRPr="00E258A9">
        <w:rPr>
          <w:sz w:val="22"/>
          <w:szCs w:val="22"/>
        </w:rPr>
        <w:t>mg/kg įsotinamąja doze. Ši dozė yra tokia pati, kaip ir rekomenduojama dozė pacientams, kurių inkstų funkcija normali, apskaičiuota aukščiau.</w:t>
      </w:r>
    </w:p>
    <w:p w14:paraId="494C0244" w14:textId="77777777" w:rsidR="00E74ACB" w:rsidRPr="00E258A9" w:rsidRDefault="00E74ACB" w:rsidP="00E74ACB">
      <w:pPr>
        <w:rPr>
          <w:sz w:val="22"/>
          <w:szCs w:val="22"/>
        </w:rPr>
      </w:pPr>
      <w:r w:rsidRPr="00E258A9">
        <w:rPr>
          <w:sz w:val="22"/>
          <w:szCs w:val="22"/>
        </w:rPr>
        <w:t>Norint apskaičiuoti palaikomąją dozę, vartojamą kas 12 valandų, reikia įsotinamąją dozę mažinti proporcingai pagal sumažėjusį kreatinino klirensą.</w:t>
      </w:r>
    </w:p>
    <w:p w14:paraId="03FFBF14" w14:textId="77777777" w:rsidR="00E74ACB" w:rsidRPr="00E258A9" w:rsidRDefault="00E74ACB" w:rsidP="00E74ACB">
      <w:pPr>
        <w:rPr>
          <w:sz w:val="22"/>
          <w:szCs w:val="22"/>
        </w:rPr>
      </w:pPr>
    </w:p>
    <w:p w14:paraId="0552039D" w14:textId="77777777" w:rsidR="00E74ACB" w:rsidRPr="00E258A9" w:rsidRDefault="00E74ACB" w:rsidP="00E74ACB">
      <w:pPr>
        <w:rPr>
          <w:color w:val="000000"/>
          <w:sz w:val="22"/>
          <w:szCs w:val="22"/>
          <w:lang w:eastAsia="pl-PL"/>
        </w:rPr>
      </w:pPr>
      <w:r w:rsidRPr="00E258A9">
        <w:rPr>
          <w:color w:val="000000"/>
          <w:sz w:val="22"/>
          <w:szCs w:val="22"/>
          <w:lang w:eastAsia="pl-PL"/>
        </w:rPr>
        <w:t xml:space="preserve">Palaikomoji dozė kas 12 valandų = </w:t>
      </w:r>
    </w:p>
    <w:p w14:paraId="36614AFE" w14:textId="77777777" w:rsidR="00E74ACB" w:rsidRPr="00E74ACB" w:rsidRDefault="00E74ACB" w:rsidP="00E74ACB">
      <w:pPr>
        <w:rPr>
          <w:color w:val="000000"/>
          <w:sz w:val="22"/>
          <w:szCs w:val="22"/>
          <w:lang w:eastAsia="pl-PL"/>
        </w:rPr>
      </w:pPr>
      <w:r w:rsidRPr="00E74ACB">
        <w:rPr>
          <w:noProof/>
          <w:color w:val="000000"/>
          <w:sz w:val="22"/>
          <w:szCs w:val="22"/>
        </w:rPr>
        <w:drawing>
          <wp:inline distT="0" distB="0" distL="0" distR="0" wp14:anchorId="76902099" wp14:editId="40FD27EB">
            <wp:extent cx="3581400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ACB">
        <w:rPr>
          <w:color w:val="000000"/>
          <w:sz w:val="22"/>
          <w:szCs w:val="22"/>
          <w:lang w:eastAsia="pl-PL"/>
        </w:rPr>
        <w:t xml:space="preserve">  </w:t>
      </w:r>
    </w:p>
    <w:p w14:paraId="4D86CB83" w14:textId="77777777" w:rsidR="00E74ACB" w:rsidRPr="00E258A9" w:rsidRDefault="00E74ACB" w:rsidP="00E74ACB">
      <w:pPr>
        <w:rPr>
          <w:color w:val="000000"/>
          <w:sz w:val="22"/>
          <w:szCs w:val="22"/>
          <w:lang w:eastAsia="pl-PL"/>
        </w:rPr>
      </w:pPr>
    </w:p>
    <w:p w14:paraId="473A473E" w14:textId="77777777" w:rsidR="00E74ACB" w:rsidRPr="00E258A9" w:rsidRDefault="00E74ACB" w:rsidP="00E74ACB">
      <w:pPr>
        <w:rPr>
          <w:color w:val="000000"/>
          <w:sz w:val="22"/>
          <w:szCs w:val="22"/>
          <w:lang w:eastAsia="pl-PL"/>
        </w:rPr>
      </w:pPr>
      <w:r w:rsidRPr="00E258A9">
        <w:rPr>
          <w:color w:val="000000"/>
          <w:sz w:val="22"/>
          <w:szCs w:val="22"/>
          <w:lang w:eastAsia="pl-PL"/>
        </w:rPr>
        <w:t>(</w:t>
      </w:r>
      <w:proofErr w:type="spellStart"/>
      <w:r w:rsidRPr="00E258A9">
        <w:rPr>
          <w:color w:val="000000"/>
          <w:sz w:val="22"/>
          <w:szCs w:val="22"/>
          <w:lang w:eastAsia="pl-PL"/>
        </w:rPr>
        <w:t>CrCl</w:t>
      </w:r>
      <w:proofErr w:type="spellEnd"/>
      <w:r w:rsidRPr="00E258A9">
        <w:rPr>
          <w:color w:val="000000"/>
          <w:sz w:val="22"/>
          <w:szCs w:val="22"/>
          <w:lang w:eastAsia="pl-PL"/>
        </w:rPr>
        <w:t xml:space="preserve"> = kreatinino klirensas) </w:t>
      </w:r>
    </w:p>
    <w:p w14:paraId="21CBE985" w14:textId="77777777" w:rsidR="00E74ACB" w:rsidRPr="00E258A9" w:rsidRDefault="00E74ACB" w:rsidP="00E74ACB">
      <w:pPr>
        <w:rPr>
          <w:color w:val="000000"/>
          <w:sz w:val="22"/>
          <w:szCs w:val="22"/>
          <w:lang w:eastAsia="pl-PL"/>
        </w:rPr>
      </w:pPr>
      <w:r w:rsidRPr="00E258A9">
        <w:rPr>
          <w:color w:val="000000"/>
          <w:sz w:val="22"/>
          <w:szCs w:val="22"/>
          <w:lang w:eastAsia="pl-PL"/>
        </w:rPr>
        <w:t xml:space="preserve">Alternatyviai apytikriai sumažintą dozę, skiriamą kas 12 valandų (pacientams kurių </w:t>
      </w:r>
      <w:proofErr w:type="spellStart"/>
      <w:r w:rsidRPr="00E258A9">
        <w:rPr>
          <w:color w:val="000000"/>
          <w:sz w:val="22"/>
          <w:szCs w:val="22"/>
          <w:lang w:eastAsia="pl-PL"/>
        </w:rPr>
        <w:t>pusiausvyrinė</w:t>
      </w:r>
      <w:proofErr w:type="spellEnd"/>
      <w:r w:rsidRPr="00E258A9">
        <w:rPr>
          <w:color w:val="000000"/>
          <w:sz w:val="22"/>
          <w:szCs w:val="22"/>
          <w:lang w:eastAsia="pl-PL"/>
        </w:rPr>
        <w:t xml:space="preserve"> kreatinino koncentracija serume žinoma), galima apskaičiuoti įprastą rekomenduojamą dozę dalinant iš paciento kreatinino koncentracijos serume.</w:t>
      </w:r>
    </w:p>
    <w:p w14:paraId="26CA5E8C" w14:textId="77777777" w:rsidR="00E74ACB" w:rsidRPr="00E258A9" w:rsidRDefault="00E74ACB" w:rsidP="00E74ACB">
      <w:pPr>
        <w:rPr>
          <w:color w:val="000000"/>
          <w:sz w:val="22"/>
          <w:szCs w:val="22"/>
          <w:lang w:eastAsia="pl-PL"/>
        </w:rPr>
      </w:pPr>
      <w:r w:rsidRPr="00E258A9">
        <w:rPr>
          <w:color w:val="000000"/>
          <w:sz w:val="22"/>
          <w:szCs w:val="22"/>
          <w:lang w:eastAsia="pl-PL"/>
        </w:rPr>
        <w:t xml:space="preserve">Viršuje pateiktas dozavimo grafikas nėra griežtai rekomenduojamas, o yra kaip dozavimo gairės, kai </w:t>
      </w:r>
      <w:proofErr w:type="spellStart"/>
      <w:r w:rsidRPr="00E258A9">
        <w:rPr>
          <w:color w:val="000000"/>
          <w:sz w:val="22"/>
          <w:szCs w:val="22"/>
          <w:lang w:eastAsia="pl-PL"/>
        </w:rPr>
        <w:t>amikacino</w:t>
      </w:r>
      <w:proofErr w:type="spellEnd"/>
      <w:r w:rsidRPr="00E258A9">
        <w:rPr>
          <w:color w:val="000000"/>
          <w:sz w:val="22"/>
          <w:szCs w:val="22"/>
          <w:lang w:eastAsia="pl-PL"/>
        </w:rPr>
        <w:t xml:space="preserve"> koncentracijos serume negalima apskaičiuoti.</w:t>
      </w:r>
    </w:p>
    <w:p w14:paraId="489ED2D7" w14:textId="2CA7E61D" w:rsidR="00E74ACB" w:rsidRPr="0029505F" w:rsidRDefault="00E74ACB" w:rsidP="00E74ACB">
      <w:pPr>
        <w:rPr>
          <w:color w:val="000000"/>
          <w:sz w:val="22"/>
          <w:szCs w:val="22"/>
          <w:lang w:eastAsia="pl-PL"/>
        </w:rPr>
      </w:pPr>
      <w:r w:rsidRPr="00E258A9">
        <w:rPr>
          <w:color w:val="000000"/>
          <w:sz w:val="22"/>
          <w:szCs w:val="22"/>
          <w:lang w:eastAsia="pl-PL"/>
        </w:rPr>
        <w:t>Kadangi inkstų funkcija gydymo metu gali kisti, kreatinino koncentraciją serume nustatinėti reikia dažnai, ir pagal poreikį keisti dozavimą.</w:t>
      </w:r>
    </w:p>
    <w:p w14:paraId="6015B5BE" w14:textId="0863A078" w:rsidR="00E74ACB" w:rsidRPr="0029505F" w:rsidRDefault="00E74ACB" w:rsidP="00E74ACB">
      <w:pPr>
        <w:rPr>
          <w:color w:val="000000"/>
          <w:sz w:val="22"/>
          <w:szCs w:val="22"/>
        </w:rPr>
      </w:pPr>
    </w:p>
    <w:p w14:paraId="57F15B1D" w14:textId="77777777" w:rsidR="00DA1F41" w:rsidRPr="0029505F" w:rsidRDefault="00E74ACB" w:rsidP="00E74ACB">
      <w:pPr>
        <w:rPr>
          <w:i/>
          <w:iCs/>
          <w:color w:val="000000"/>
          <w:sz w:val="22"/>
          <w:szCs w:val="22"/>
        </w:rPr>
      </w:pPr>
      <w:r w:rsidRPr="0029505F">
        <w:rPr>
          <w:i/>
          <w:iCs/>
          <w:color w:val="000000"/>
          <w:sz w:val="22"/>
          <w:szCs w:val="22"/>
        </w:rPr>
        <w:t>Pacientai, kurių kepenų funkcija sutrikusi</w:t>
      </w:r>
    </w:p>
    <w:p w14:paraId="00D24EC0" w14:textId="4A112600" w:rsidR="00E74ACB" w:rsidRPr="0029505F" w:rsidRDefault="00DA1F41" w:rsidP="00E74ACB">
      <w:pPr>
        <w:rPr>
          <w:i/>
          <w:sz w:val="22"/>
          <w:szCs w:val="22"/>
        </w:rPr>
      </w:pPr>
      <w:r w:rsidRPr="0029505F">
        <w:rPr>
          <w:iCs/>
          <w:color w:val="000000"/>
          <w:sz w:val="22"/>
          <w:szCs w:val="22"/>
        </w:rPr>
        <w:t xml:space="preserve">Duomenų nėra. </w:t>
      </w:r>
    </w:p>
    <w:p w14:paraId="226E470A" w14:textId="77777777" w:rsidR="00A93FE3" w:rsidRPr="00E74ACB" w:rsidRDefault="00A93FE3" w:rsidP="00A93FE3">
      <w:pPr>
        <w:rPr>
          <w:sz w:val="22"/>
          <w:szCs w:val="22"/>
        </w:rPr>
      </w:pPr>
    </w:p>
    <w:p w14:paraId="7BA80E84" w14:textId="77777777" w:rsidR="00A93FE3" w:rsidRPr="00E74ACB" w:rsidRDefault="00A93FE3" w:rsidP="00A93FE3">
      <w:pPr>
        <w:rPr>
          <w:i/>
          <w:sz w:val="22"/>
          <w:szCs w:val="22"/>
        </w:rPr>
      </w:pPr>
      <w:r w:rsidRPr="00011807">
        <w:rPr>
          <w:i/>
          <w:sz w:val="22"/>
          <w:szCs w:val="22"/>
        </w:rPr>
        <w:t>Specialiosios rekomendacijos vaistinio preparato vartojant į veną</w:t>
      </w:r>
    </w:p>
    <w:p w14:paraId="7941CD85" w14:textId="77777777" w:rsidR="00A93FE3" w:rsidRPr="004569FA" w:rsidRDefault="00A93FE3" w:rsidP="00A93FE3">
      <w:pPr>
        <w:rPr>
          <w:sz w:val="22"/>
          <w:szCs w:val="22"/>
        </w:rPr>
      </w:pPr>
      <w:r w:rsidRPr="004569FA">
        <w:rPr>
          <w:sz w:val="22"/>
          <w:szCs w:val="22"/>
        </w:rPr>
        <w:t>Suaugusiesiems tirpalas suleidžiamas per 30 – 60 minučių.</w:t>
      </w:r>
    </w:p>
    <w:p w14:paraId="6C7652FC" w14:textId="77777777" w:rsidR="00A93FE3" w:rsidRPr="003032CE" w:rsidRDefault="00A93FE3" w:rsidP="00A93FE3">
      <w:pPr>
        <w:rPr>
          <w:sz w:val="22"/>
          <w:szCs w:val="22"/>
        </w:rPr>
      </w:pPr>
      <w:r w:rsidRPr="004569FA">
        <w:rPr>
          <w:sz w:val="22"/>
          <w:szCs w:val="22"/>
        </w:rPr>
        <w:t xml:space="preserve">Vaikams naudojamas skiediklio kiekis priklausys nuo paciento toleruojamo </w:t>
      </w:r>
      <w:proofErr w:type="spellStart"/>
      <w:r w:rsidRPr="004569FA">
        <w:rPr>
          <w:sz w:val="22"/>
          <w:szCs w:val="22"/>
        </w:rPr>
        <w:t>amikac</w:t>
      </w:r>
      <w:r w:rsidRPr="003032CE">
        <w:rPr>
          <w:sz w:val="22"/>
          <w:szCs w:val="22"/>
        </w:rPr>
        <w:t>ino</w:t>
      </w:r>
      <w:proofErr w:type="spellEnd"/>
      <w:r w:rsidRPr="003032CE">
        <w:rPr>
          <w:sz w:val="22"/>
          <w:szCs w:val="22"/>
        </w:rPr>
        <w:t xml:space="preserve"> kiekio. Tirpalas paprastai </w:t>
      </w:r>
      <w:proofErr w:type="spellStart"/>
      <w:r w:rsidRPr="003032CE">
        <w:rPr>
          <w:sz w:val="22"/>
          <w:szCs w:val="22"/>
        </w:rPr>
        <w:t>infuzuojamas</w:t>
      </w:r>
      <w:proofErr w:type="spellEnd"/>
      <w:r w:rsidRPr="003032CE">
        <w:rPr>
          <w:sz w:val="22"/>
          <w:szCs w:val="22"/>
        </w:rPr>
        <w:t xml:space="preserve"> per 30 – 60 minučių. Kūdikiams infuzija turi trukti 1 – 2 valandas.</w:t>
      </w:r>
    </w:p>
    <w:p w14:paraId="125A8E80" w14:textId="77777777" w:rsidR="00A93FE3" w:rsidRPr="004D5089" w:rsidRDefault="00A93FE3" w:rsidP="00A93FE3">
      <w:pPr>
        <w:rPr>
          <w:sz w:val="22"/>
          <w:szCs w:val="22"/>
        </w:rPr>
      </w:pPr>
      <w:proofErr w:type="spellStart"/>
      <w:r w:rsidRPr="00CA0038">
        <w:rPr>
          <w:sz w:val="22"/>
          <w:szCs w:val="22"/>
        </w:rPr>
        <w:t>Amikacino</w:t>
      </w:r>
      <w:proofErr w:type="spellEnd"/>
      <w:r w:rsidRPr="00CA0038">
        <w:rPr>
          <w:sz w:val="22"/>
          <w:szCs w:val="22"/>
        </w:rPr>
        <w:t xml:space="preserve"> negalima maišyti su kitais vaistiniais preparatas. Jį reikia leisti rekomenduojama doze ir būdu atskirai nuo kitų vaistinių preparatų.</w:t>
      </w:r>
    </w:p>
    <w:p w14:paraId="37198F34" w14:textId="77777777" w:rsidR="00A93FE3" w:rsidRPr="004A1FA2" w:rsidRDefault="00A93FE3" w:rsidP="00A93FE3">
      <w:pPr>
        <w:rPr>
          <w:sz w:val="22"/>
          <w:szCs w:val="22"/>
        </w:rPr>
      </w:pPr>
    </w:p>
    <w:p w14:paraId="4E69A430" w14:textId="77777777" w:rsidR="00A93FE3" w:rsidRPr="00E74ACB" w:rsidRDefault="00A93FE3" w:rsidP="00A93FE3">
      <w:pPr>
        <w:rPr>
          <w:sz w:val="22"/>
          <w:szCs w:val="22"/>
          <w:u w:val="single"/>
        </w:rPr>
      </w:pPr>
      <w:r w:rsidRPr="00E74ACB">
        <w:rPr>
          <w:sz w:val="22"/>
          <w:szCs w:val="22"/>
          <w:u w:val="single"/>
        </w:rPr>
        <w:t xml:space="preserve">Gyvybei pavojingos infekcinės ligos ir (arba) </w:t>
      </w:r>
      <w:proofErr w:type="spellStart"/>
      <w:r w:rsidRPr="00E74ACB">
        <w:rPr>
          <w:sz w:val="22"/>
          <w:szCs w:val="22"/>
          <w:u w:val="single"/>
        </w:rPr>
        <w:t>pseudomonų</w:t>
      </w:r>
      <w:proofErr w:type="spellEnd"/>
      <w:r w:rsidRPr="00E74ACB">
        <w:rPr>
          <w:sz w:val="22"/>
          <w:szCs w:val="22"/>
          <w:u w:val="single"/>
        </w:rPr>
        <w:t xml:space="preserve"> sukeltos infekcinės ligos, </w:t>
      </w:r>
    </w:p>
    <w:p w14:paraId="45CCA472" w14:textId="3E817DD6" w:rsidR="00A93FE3" w:rsidRPr="00E74ACB" w:rsidRDefault="00A93FE3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lastRenderedPageBreak/>
        <w:t>Suaugu</w:t>
      </w:r>
      <w:r w:rsidR="00F75506" w:rsidRPr="00E74ACB">
        <w:rPr>
          <w:sz w:val="22"/>
          <w:szCs w:val="22"/>
        </w:rPr>
        <w:t>sie</w:t>
      </w:r>
      <w:r w:rsidRPr="00E74ACB">
        <w:rPr>
          <w:sz w:val="22"/>
          <w:szCs w:val="22"/>
        </w:rPr>
        <w:t>siems gali reikėti dozę padidinti iki 500 mg kas 8 valandas, bet ji neturi viršyti 1,5 g per parą, ir gydymas neturi trukti ilgiau nei 10 parų. Maksimali bendroji gydymui suvartota dozė neturi viršyti 15 g.</w:t>
      </w:r>
    </w:p>
    <w:p w14:paraId="56CD8F8A" w14:textId="77777777" w:rsidR="00A93FE3" w:rsidRPr="00E74ACB" w:rsidRDefault="00A93FE3" w:rsidP="00A93FE3">
      <w:pPr>
        <w:rPr>
          <w:sz w:val="22"/>
          <w:szCs w:val="22"/>
        </w:rPr>
      </w:pPr>
    </w:p>
    <w:p w14:paraId="27089114" w14:textId="77777777" w:rsidR="00A93FE3" w:rsidRPr="00E74ACB" w:rsidRDefault="00A93FE3" w:rsidP="00A93FE3">
      <w:pPr>
        <w:rPr>
          <w:sz w:val="22"/>
          <w:szCs w:val="22"/>
          <w:u w:val="single"/>
        </w:rPr>
      </w:pPr>
      <w:r w:rsidRPr="00E74ACB">
        <w:rPr>
          <w:sz w:val="22"/>
          <w:szCs w:val="22"/>
          <w:u w:val="single"/>
        </w:rPr>
        <w:t xml:space="preserve">Šlapimo takų infekcinės ligos (išskyrus sukeltas </w:t>
      </w:r>
      <w:proofErr w:type="spellStart"/>
      <w:r w:rsidRPr="00E74ACB">
        <w:rPr>
          <w:sz w:val="22"/>
          <w:szCs w:val="22"/>
          <w:u w:val="single"/>
        </w:rPr>
        <w:t>pseudomonų</w:t>
      </w:r>
      <w:proofErr w:type="spellEnd"/>
      <w:r w:rsidRPr="00E74ACB">
        <w:rPr>
          <w:sz w:val="22"/>
          <w:szCs w:val="22"/>
          <w:u w:val="single"/>
        </w:rPr>
        <w:t xml:space="preserve"> )</w:t>
      </w:r>
    </w:p>
    <w:p w14:paraId="0EB26DFB" w14:textId="3512AE42" w:rsidR="00A93FE3" w:rsidRDefault="00A93FE3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>7,</w:t>
      </w:r>
      <w:r w:rsidR="00F75506" w:rsidRPr="00E74ACB">
        <w:rPr>
          <w:sz w:val="22"/>
          <w:szCs w:val="22"/>
        </w:rPr>
        <w:t>5 </w:t>
      </w:r>
      <w:r w:rsidRPr="00E74ACB">
        <w:rPr>
          <w:sz w:val="22"/>
          <w:szCs w:val="22"/>
        </w:rPr>
        <w:t xml:space="preserve">mg/kg du kartus per parą (suaugusiems atitinka 250 mg du kartus per parą). Kadangi padidėjus pH, padidėja </w:t>
      </w:r>
      <w:proofErr w:type="spellStart"/>
      <w:r w:rsidRPr="00E74ACB">
        <w:rPr>
          <w:sz w:val="22"/>
          <w:szCs w:val="22"/>
        </w:rPr>
        <w:t>amikacino</w:t>
      </w:r>
      <w:proofErr w:type="spellEnd"/>
      <w:r w:rsidRPr="00E74ACB">
        <w:rPr>
          <w:sz w:val="22"/>
          <w:szCs w:val="22"/>
        </w:rPr>
        <w:t xml:space="preserve"> poveikis, kartu galima vartoti šlapimą šarminančių vaistinių preparatų.</w:t>
      </w:r>
    </w:p>
    <w:p w14:paraId="09A2A0CE" w14:textId="0556FA27" w:rsidR="001A7F06" w:rsidRDefault="001A7F06" w:rsidP="00A93FE3">
      <w:pPr>
        <w:rPr>
          <w:sz w:val="22"/>
          <w:szCs w:val="22"/>
        </w:rPr>
      </w:pPr>
    </w:p>
    <w:p w14:paraId="74C75267" w14:textId="6E75E6D8" w:rsidR="001A7F06" w:rsidRDefault="001A7F06" w:rsidP="00A93FE3">
      <w:pPr>
        <w:rPr>
          <w:i/>
          <w:sz w:val="22"/>
          <w:szCs w:val="22"/>
        </w:rPr>
      </w:pPr>
      <w:r>
        <w:rPr>
          <w:i/>
          <w:sz w:val="22"/>
          <w:szCs w:val="22"/>
        </w:rPr>
        <w:t>Vartojimo metodas</w:t>
      </w:r>
    </w:p>
    <w:p w14:paraId="3C25DD50" w14:textId="56912532" w:rsidR="001A7F06" w:rsidRPr="001A7F06" w:rsidRDefault="001A7F06" w:rsidP="00A93FE3">
      <w:pPr>
        <w:rPr>
          <w:sz w:val="22"/>
          <w:szCs w:val="22"/>
        </w:rPr>
      </w:pPr>
      <w:r w:rsidRPr="0029505F">
        <w:rPr>
          <w:sz w:val="22"/>
          <w:szCs w:val="22"/>
        </w:rPr>
        <w:t>Leisti į veną ar į raumenis.</w:t>
      </w:r>
    </w:p>
    <w:p w14:paraId="5BBEF853" w14:textId="3199185A" w:rsidR="00A93FE3" w:rsidRPr="0029505F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48497420" w14:textId="77777777" w:rsidR="00A93FE3" w:rsidRPr="004569FA" w:rsidRDefault="00A93FE3" w:rsidP="00A93FE3">
      <w:pPr>
        <w:tabs>
          <w:tab w:val="left" w:pos="567"/>
        </w:tabs>
        <w:rPr>
          <w:b/>
          <w:sz w:val="22"/>
          <w:szCs w:val="22"/>
        </w:rPr>
      </w:pPr>
      <w:r w:rsidRPr="004569FA">
        <w:rPr>
          <w:b/>
          <w:sz w:val="22"/>
          <w:szCs w:val="22"/>
        </w:rPr>
        <w:t>4.3</w:t>
      </w:r>
      <w:r w:rsidRPr="004569FA">
        <w:rPr>
          <w:b/>
          <w:sz w:val="22"/>
          <w:szCs w:val="22"/>
        </w:rPr>
        <w:tab/>
        <w:t>Kontraindikacijos</w:t>
      </w:r>
    </w:p>
    <w:p w14:paraId="44F8BFA6" w14:textId="77777777" w:rsidR="00A93FE3" w:rsidRPr="00CA0038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15DD1CD9" w14:textId="37EA62EA" w:rsidR="00A93FE3" w:rsidRPr="003032CE" w:rsidRDefault="00A93FE3" w:rsidP="00A93FE3">
      <w:pPr>
        <w:tabs>
          <w:tab w:val="left" w:pos="567"/>
        </w:tabs>
        <w:rPr>
          <w:sz w:val="22"/>
          <w:szCs w:val="22"/>
        </w:rPr>
      </w:pPr>
      <w:r w:rsidRPr="004D5089">
        <w:rPr>
          <w:sz w:val="22"/>
          <w:szCs w:val="22"/>
        </w:rPr>
        <w:t xml:space="preserve">Padidėjęs jautrumas </w:t>
      </w:r>
      <w:r w:rsidR="003032CE">
        <w:rPr>
          <w:sz w:val="22"/>
          <w:szCs w:val="22"/>
        </w:rPr>
        <w:t>veikliajai</w:t>
      </w:r>
      <w:r w:rsidR="003032CE" w:rsidRPr="003032CE">
        <w:rPr>
          <w:sz w:val="22"/>
          <w:szCs w:val="22"/>
        </w:rPr>
        <w:t xml:space="preserve"> </w:t>
      </w:r>
      <w:r w:rsidRPr="003032CE">
        <w:rPr>
          <w:sz w:val="22"/>
          <w:szCs w:val="22"/>
        </w:rPr>
        <w:t xml:space="preserve">arba bet kuriai </w:t>
      </w:r>
      <w:r w:rsidR="00867BBC" w:rsidRPr="003032CE">
        <w:rPr>
          <w:sz w:val="22"/>
          <w:szCs w:val="22"/>
        </w:rPr>
        <w:t xml:space="preserve">6.1 skyriuje nurodytai </w:t>
      </w:r>
      <w:r w:rsidRPr="003032CE">
        <w:rPr>
          <w:sz w:val="22"/>
          <w:szCs w:val="22"/>
        </w:rPr>
        <w:t>pagalbinei medžiagai.</w:t>
      </w:r>
    </w:p>
    <w:p w14:paraId="5EA866A1" w14:textId="77777777" w:rsidR="00D861DF" w:rsidRPr="00CA0038" w:rsidRDefault="00D861DF" w:rsidP="00A93FE3">
      <w:pPr>
        <w:tabs>
          <w:tab w:val="left" w:pos="567"/>
        </w:tabs>
        <w:rPr>
          <w:sz w:val="22"/>
          <w:szCs w:val="22"/>
        </w:rPr>
      </w:pPr>
    </w:p>
    <w:p w14:paraId="7D76185C" w14:textId="2636DB94" w:rsidR="00867BBC" w:rsidRPr="003032CE" w:rsidRDefault="00867BBC" w:rsidP="00A93FE3">
      <w:pPr>
        <w:tabs>
          <w:tab w:val="left" w:pos="567"/>
        </w:tabs>
        <w:rPr>
          <w:sz w:val="22"/>
          <w:szCs w:val="22"/>
        </w:rPr>
      </w:pPr>
      <w:r w:rsidRPr="004D5089">
        <w:rPr>
          <w:sz w:val="22"/>
          <w:szCs w:val="22"/>
        </w:rPr>
        <w:t xml:space="preserve">Dėl anksčiau pasireiškusio padidėjusio jautrumo </w:t>
      </w:r>
      <w:proofErr w:type="spellStart"/>
      <w:r w:rsidRPr="004D5089">
        <w:rPr>
          <w:sz w:val="22"/>
          <w:szCs w:val="22"/>
        </w:rPr>
        <w:t>aminoglikozidams</w:t>
      </w:r>
      <w:proofErr w:type="spellEnd"/>
      <w:r w:rsidRPr="004D5089">
        <w:rPr>
          <w:sz w:val="22"/>
          <w:szCs w:val="22"/>
        </w:rPr>
        <w:t xml:space="preserve"> ar toksinio jų poveikio, gali pasireikš</w:t>
      </w:r>
      <w:r w:rsidR="00A26F44" w:rsidRPr="001A7F06">
        <w:rPr>
          <w:sz w:val="22"/>
          <w:szCs w:val="22"/>
        </w:rPr>
        <w:t>t</w:t>
      </w:r>
      <w:r w:rsidRPr="001A7F06">
        <w:rPr>
          <w:sz w:val="22"/>
          <w:szCs w:val="22"/>
        </w:rPr>
        <w:t xml:space="preserve">i </w:t>
      </w:r>
      <w:r w:rsidR="00A26F44" w:rsidRPr="001A7F06">
        <w:rPr>
          <w:sz w:val="22"/>
          <w:szCs w:val="22"/>
        </w:rPr>
        <w:t xml:space="preserve">kryžminis </w:t>
      </w:r>
      <w:r w:rsidR="004A1FA2" w:rsidRPr="001A7F06">
        <w:rPr>
          <w:sz w:val="22"/>
          <w:szCs w:val="22"/>
        </w:rPr>
        <w:t>j</w:t>
      </w:r>
      <w:r w:rsidR="004A1FA2">
        <w:rPr>
          <w:sz w:val="22"/>
          <w:szCs w:val="22"/>
        </w:rPr>
        <w:t>au</w:t>
      </w:r>
      <w:r w:rsidR="004A1FA2" w:rsidRPr="001A7F06">
        <w:rPr>
          <w:sz w:val="22"/>
          <w:szCs w:val="22"/>
        </w:rPr>
        <w:t xml:space="preserve">trumas </w:t>
      </w:r>
      <w:r w:rsidR="00A26F44" w:rsidRPr="001A7F06">
        <w:rPr>
          <w:sz w:val="22"/>
          <w:szCs w:val="22"/>
        </w:rPr>
        <w:t>šios klasės</w:t>
      </w:r>
      <w:r w:rsidR="003032CE">
        <w:rPr>
          <w:sz w:val="22"/>
          <w:szCs w:val="22"/>
        </w:rPr>
        <w:t xml:space="preserve"> vaistiniams</w:t>
      </w:r>
      <w:r w:rsidR="00A26F44" w:rsidRPr="003032CE">
        <w:rPr>
          <w:sz w:val="22"/>
          <w:szCs w:val="22"/>
        </w:rPr>
        <w:t xml:space="preserve"> preparatams.</w:t>
      </w:r>
      <w:r w:rsidRPr="003032CE">
        <w:rPr>
          <w:sz w:val="22"/>
          <w:szCs w:val="22"/>
        </w:rPr>
        <w:t xml:space="preserve"> </w:t>
      </w:r>
    </w:p>
    <w:p w14:paraId="36917483" w14:textId="77777777" w:rsidR="00D861DF" w:rsidRPr="00CA0038" w:rsidRDefault="00D861DF" w:rsidP="00A93FE3">
      <w:pPr>
        <w:tabs>
          <w:tab w:val="left" w:pos="567"/>
        </w:tabs>
        <w:rPr>
          <w:sz w:val="22"/>
          <w:szCs w:val="22"/>
        </w:rPr>
      </w:pPr>
    </w:p>
    <w:p w14:paraId="052F9F6F" w14:textId="77777777" w:rsidR="00A93FE3" w:rsidRPr="001A7F06" w:rsidRDefault="00A93FE3" w:rsidP="00A93FE3">
      <w:pPr>
        <w:tabs>
          <w:tab w:val="left" w:pos="567"/>
        </w:tabs>
        <w:rPr>
          <w:sz w:val="22"/>
          <w:szCs w:val="22"/>
        </w:rPr>
      </w:pPr>
      <w:proofErr w:type="spellStart"/>
      <w:r w:rsidRPr="004D5089">
        <w:rPr>
          <w:sz w:val="22"/>
          <w:szCs w:val="22"/>
        </w:rPr>
        <w:t>Generalizuota</w:t>
      </w:r>
      <w:proofErr w:type="spellEnd"/>
      <w:r w:rsidRPr="004D5089">
        <w:rPr>
          <w:sz w:val="22"/>
          <w:szCs w:val="22"/>
        </w:rPr>
        <w:t xml:space="preserve"> </w:t>
      </w:r>
      <w:proofErr w:type="spellStart"/>
      <w:r w:rsidRPr="004D5089">
        <w:rPr>
          <w:sz w:val="22"/>
          <w:szCs w:val="22"/>
        </w:rPr>
        <w:t>miastenija</w:t>
      </w:r>
      <w:proofErr w:type="spellEnd"/>
      <w:r w:rsidRPr="004D5089">
        <w:rPr>
          <w:sz w:val="22"/>
          <w:szCs w:val="22"/>
        </w:rPr>
        <w:t xml:space="preserve"> (</w:t>
      </w:r>
      <w:proofErr w:type="spellStart"/>
      <w:r w:rsidRPr="001A7F06">
        <w:rPr>
          <w:i/>
          <w:sz w:val="22"/>
          <w:szCs w:val="22"/>
        </w:rPr>
        <w:t>myasthenia</w:t>
      </w:r>
      <w:proofErr w:type="spellEnd"/>
      <w:r w:rsidRPr="001A7F06">
        <w:rPr>
          <w:i/>
          <w:sz w:val="22"/>
          <w:szCs w:val="22"/>
        </w:rPr>
        <w:t xml:space="preserve"> gravis</w:t>
      </w:r>
      <w:r w:rsidRPr="001A7F06">
        <w:rPr>
          <w:sz w:val="22"/>
          <w:szCs w:val="22"/>
        </w:rPr>
        <w:t>).</w:t>
      </w:r>
    </w:p>
    <w:p w14:paraId="0F0410A3" w14:textId="77777777" w:rsidR="00A93FE3" w:rsidRPr="004A1FA2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29FEF03E" w14:textId="77777777" w:rsidR="00A93FE3" w:rsidRPr="00E74ACB" w:rsidRDefault="00A93FE3" w:rsidP="00A93FE3">
      <w:pPr>
        <w:tabs>
          <w:tab w:val="left" w:pos="567"/>
        </w:tabs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4.4</w:t>
      </w:r>
      <w:r w:rsidRPr="00E74ACB">
        <w:rPr>
          <w:b/>
          <w:sz w:val="22"/>
          <w:szCs w:val="22"/>
        </w:rPr>
        <w:tab/>
        <w:t>Specialūs įspėjimai ir atsargumo priemonės</w:t>
      </w:r>
    </w:p>
    <w:p w14:paraId="345348C0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7A1AB980" w14:textId="77777777" w:rsidR="004706B0" w:rsidRPr="00E74ACB" w:rsidRDefault="004706B0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>Pacientus su inkstų funkcijos</w:t>
      </w:r>
      <w:r w:rsidR="00A26F44" w:rsidRPr="00E74ACB">
        <w:rPr>
          <w:sz w:val="22"/>
          <w:szCs w:val="22"/>
        </w:rPr>
        <w:t xml:space="preserve"> </w:t>
      </w:r>
      <w:r w:rsidRPr="00E74ACB">
        <w:rPr>
          <w:sz w:val="22"/>
          <w:szCs w:val="22"/>
        </w:rPr>
        <w:t xml:space="preserve">nepakankamumu ar klausos ar pusiausvyros organo pažeidimu </w:t>
      </w:r>
      <w:r w:rsidR="00A26F44" w:rsidRPr="00E74ACB">
        <w:rPr>
          <w:sz w:val="22"/>
          <w:szCs w:val="22"/>
        </w:rPr>
        <w:t xml:space="preserve">gydyti </w:t>
      </w:r>
      <w:r w:rsidRPr="00E74ACB">
        <w:rPr>
          <w:sz w:val="22"/>
          <w:szCs w:val="22"/>
        </w:rPr>
        <w:t>reikia atsargiai. Pacientus, gydomus</w:t>
      </w:r>
      <w:r w:rsidR="00A26F44" w:rsidRPr="00E74ACB">
        <w:rPr>
          <w:sz w:val="22"/>
          <w:szCs w:val="22"/>
        </w:rPr>
        <w:t xml:space="preserve"> </w:t>
      </w:r>
      <w:proofErr w:type="spellStart"/>
      <w:r w:rsidRPr="00E74ACB">
        <w:rPr>
          <w:sz w:val="22"/>
          <w:szCs w:val="22"/>
        </w:rPr>
        <w:t>parenteriniu</w:t>
      </w:r>
      <w:proofErr w:type="spellEnd"/>
      <w:r w:rsidRPr="00E74ACB">
        <w:rPr>
          <w:sz w:val="22"/>
          <w:szCs w:val="22"/>
        </w:rPr>
        <w:t xml:space="preserve"> </w:t>
      </w:r>
      <w:proofErr w:type="spellStart"/>
      <w:r w:rsidRPr="00E74ACB">
        <w:rPr>
          <w:sz w:val="22"/>
          <w:szCs w:val="22"/>
        </w:rPr>
        <w:t>aminoglikozidu</w:t>
      </w:r>
      <w:proofErr w:type="spellEnd"/>
      <w:r w:rsidRPr="00E74ACB">
        <w:rPr>
          <w:sz w:val="22"/>
          <w:szCs w:val="22"/>
        </w:rPr>
        <w:t>, reikia atidžiai stebėti, nes su jų vartojimu s</w:t>
      </w:r>
      <w:r w:rsidR="00A26F44" w:rsidRPr="00E74ACB">
        <w:rPr>
          <w:sz w:val="22"/>
          <w:szCs w:val="22"/>
        </w:rPr>
        <w:t>iejama</w:t>
      </w:r>
      <w:r w:rsidRPr="00E74ACB">
        <w:rPr>
          <w:sz w:val="22"/>
          <w:szCs w:val="22"/>
        </w:rPr>
        <w:t xml:space="preserve"> </w:t>
      </w:r>
      <w:proofErr w:type="spellStart"/>
      <w:r w:rsidRPr="00E74ACB">
        <w:rPr>
          <w:sz w:val="22"/>
          <w:szCs w:val="22"/>
        </w:rPr>
        <w:t>ototoksinio</w:t>
      </w:r>
      <w:proofErr w:type="spellEnd"/>
      <w:r w:rsidRPr="00E74ACB">
        <w:rPr>
          <w:sz w:val="22"/>
          <w:szCs w:val="22"/>
        </w:rPr>
        <w:t xml:space="preserve"> ir </w:t>
      </w:r>
      <w:proofErr w:type="spellStart"/>
      <w:r w:rsidRPr="00E74ACB">
        <w:rPr>
          <w:sz w:val="22"/>
          <w:szCs w:val="22"/>
        </w:rPr>
        <w:t>nefrotoksinio</w:t>
      </w:r>
      <w:proofErr w:type="spellEnd"/>
      <w:r w:rsidRPr="00E74ACB">
        <w:rPr>
          <w:sz w:val="22"/>
          <w:szCs w:val="22"/>
        </w:rPr>
        <w:t xml:space="preserve"> poveikio rizika. Ilgesnio nei 14 dienų gydymo saugumas nėra įvertintas. </w:t>
      </w:r>
      <w:r w:rsidR="00A26F44" w:rsidRPr="00E74ACB">
        <w:rPr>
          <w:sz w:val="22"/>
          <w:szCs w:val="22"/>
        </w:rPr>
        <w:t>R</w:t>
      </w:r>
      <w:r w:rsidRPr="00E74ACB">
        <w:rPr>
          <w:sz w:val="22"/>
          <w:szCs w:val="22"/>
        </w:rPr>
        <w:t>eikia atidžiai</w:t>
      </w:r>
      <w:r w:rsidR="00A26F44" w:rsidRPr="00E74ACB">
        <w:rPr>
          <w:sz w:val="22"/>
          <w:szCs w:val="22"/>
        </w:rPr>
        <w:t xml:space="preserve"> dozuoti</w:t>
      </w:r>
      <w:r w:rsidRPr="00E74ACB">
        <w:rPr>
          <w:sz w:val="22"/>
          <w:szCs w:val="22"/>
        </w:rPr>
        <w:t xml:space="preserve"> ir stebėti, kad būtų suvartojama pakankami skysčių.</w:t>
      </w:r>
    </w:p>
    <w:p w14:paraId="6E4B55D7" w14:textId="77777777" w:rsidR="00724FBA" w:rsidRPr="00E74ACB" w:rsidRDefault="004706B0" w:rsidP="00A26F44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Pacientams, kurių inkstų funkcija sutrikusi ar </w:t>
      </w:r>
      <w:proofErr w:type="spellStart"/>
      <w:r w:rsidRPr="00E74ACB">
        <w:rPr>
          <w:sz w:val="22"/>
          <w:szCs w:val="22"/>
        </w:rPr>
        <w:t>glomerulų</w:t>
      </w:r>
      <w:proofErr w:type="spellEnd"/>
      <w:r w:rsidRPr="00E74ACB">
        <w:rPr>
          <w:sz w:val="22"/>
          <w:szCs w:val="22"/>
        </w:rPr>
        <w:t xml:space="preserve"> filtracija sumažėjusi, prieš pradedant gydymą ir reguliariai jo metu reikia įprastiniais metodais tirti inkstų funkciją. Atsižvelgiant į kreatinino koncentraciją serume, paros dozę reikia sumažinti ir (arba) pailginti laiko tarpą tarp dozių, </w:t>
      </w:r>
      <w:r w:rsidR="00FC149C" w:rsidRPr="00E74ACB">
        <w:rPr>
          <w:sz w:val="22"/>
          <w:szCs w:val="22"/>
        </w:rPr>
        <w:t xml:space="preserve">kad kraujyje </w:t>
      </w:r>
      <w:r w:rsidR="00724FBA" w:rsidRPr="00E74ACB">
        <w:rPr>
          <w:sz w:val="22"/>
          <w:szCs w:val="22"/>
        </w:rPr>
        <w:t xml:space="preserve">nesusidarytų nenormaliai didelė koncentracija ir </w:t>
      </w:r>
      <w:proofErr w:type="spellStart"/>
      <w:r w:rsidR="00724FBA" w:rsidRPr="00E74ACB">
        <w:rPr>
          <w:sz w:val="22"/>
          <w:szCs w:val="22"/>
        </w:rPr>
        <w:t>ototoksinio</w:t>
      </w:r>
      <w:proofErr w:type="spellEnd"/>
      <w:r w:rsidR="00724FBA" w:rsidRPr="00E74ACB">
        <w:rPr>
          <w:sz w:val="22"/>
          <w:szCs w:val="22"/>
        </w:rPr>
        <w:t xml:space="preserve"> poveikio rizika būtų sumažinta. Reguliarus vaisto koncentracijo</w:t>
      </w:r>
      <w:r w:rsidR="00A26F44" w:rsidRPr="00E74ACB">
        <w:rPr>
          <w:sz w:val="22"/>
          <w:szCs w:val="22"/>
        </w:rPr>
        <w:t>s</w:t>
      </w:r>
      <w:r w:rsidR="00724FBA" w:rsidRPr="00E74ACB">
        <w:rPr>
          <w:sz w:val="22"/>
          <w:szCs w:val="22"/>
        </w:rPr>
        <w:t xml:space="preserve"> serume ir inkstų funkcijos stebėjimas</w:t>
      </w:r>
      <w:r w:rsidR="00A26F44" w:rsidRPr="00E74ACB">
        <w:rPr>
          <w:sz w:val="22"/>
          <w:szCs w:val="22"/>
        </w:rPr>
        <w:t xml:space="preserve"> yra</w:t>
      </w:r>
      <w:r w:rsidR="00724FBA" w:rsidRPr="00E74ACB">
        <w:rPr>
          <w:sz w:val="22"/>
          <w:szCs w:val="22"/>
        </w:rPr>
        <w:t xml:space="preserve"> ypač svarbus senyviems pacientams, kuriems inkstų funkcij</w:t>
      </w:r>
      <w:r w:rsidR="00A26F44" w:rsidRPr="00E74ACB">
        <w:rPr>
          <w:sz w:val="22"/>
          <w:szCs w:val="22"/>
        </w:rPr>
        <w:t>os sumažėjimo</w:t>
      </w:r>
      <w:r w:rsidR="00724FBA" w:rsidRPr="00E74ACB">
        <w:rPr>
          <w:sz w:val="22"/>
          <w:szCs w:val="22"/>
        </w:rPr>
        <w:t xml:space="preserve"> neįmanoma nustatyti įprastais tyrimais pvz. </w:t>
      </w:r>
      <w:r w:rsidR="00A26F44" w:rsidRPr="00E74ACB">
        <w:rPr>
          <w:sz w:val="22"/>
          <w:szCs w:val="22"/>
        </w:rPr>
        <w:t xml:space="preserve">šlapalo koncentracijos kraujyje </w:t>
      </w:r>
      <w:r w:rsidR="00724FBA" w:rsidRPr="00E74ACB">
        <w:rPr>
          <w:sz w:val="22"/>
          <w:szCs w:val="22"/>
        </w:rPr>
        <w:t xml:space="preserve">ir </w:t>
      </w:r>
      <w:r w:rsidR="00A26F44" w:rsidRPr="00E74ACB">
        <w:rPr>
          <w:sz w:val="22"/>
          <w:szCs w:val="22"/>
        </w:rPr>
        <w:t>kreatinino koncentracijos serume</w:t>
      </w:r>
      <w:r w:rsidR="00724FBA" w:rsidRPr="00E74ACB">
        <w:rPr>
          <w:sz w:val="22"/>
          <w:szCs w:val="22"/>
        </w:rPr>
        <w:t xml:space="preserve">. </w:t>
      </w:r>
    </w:p>
    <w:p w14:paraId="5B28FA23" w14:textId="5E6811D5" w:rsidR="009E2026" w:rsidRPr="004A1FA2" w:rsidRDefault="00724FBA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>Jei pacientams su sutrikusi</w:t>
      </w:r>
      <w:r w:rsidR="00A26F44" w:rsidRPr="00E74ACB">
        <w:rPr>
          <w:sz w:val="22"/>
          <w:szCs w:val="22"/>
        </w:rPr>
        <w:t>a</w:t>
      </w:r>
      <w:r w:rsidRPr="00E74ACB">
        <w:rPr>
          <w:sz w:val="22"/>
          <w:szCs w:val="22"/>
        </w:rPr>
        <w:t xml:space="preserve"> inkstų funkcija gydymas trunk</w:t>
      </w:r>
      <w:r w:rsidR="00A26F44" w:rsidRPr="00E74ACB">
        <w:rPr>
          <w:sz w:val="22"/>
          <w:szCs w:val="22"/>
        </w:rPr>
        <w:t>a</w:t>
      </w:r>
      <w:r w:rsidRPr="00E74ACB">
        <w:rPr>
          <w:sz w:val="22"/>
          <w:szCs w:val="22"/>
        </w:rPr>
        <w:t xml:space="preserve"> septynias dienas ar ilgiau, ar 10 dienų kitiems pacientams, prieš gydymą ir jo metu reikia </w:t>
      </w:r>
      <w:r w:rsidR="003032CE">
        <w:rPr>
          <w:sz w:val="22"/>
          <w:szCs w:val="22"/>
        </w:rPr>
        <w:t>a</w:t>
      </w:r>
      <w:r w:rsidRPr="003032CE">
        <w:rPr>
          <w:sz w:val="22"/>
          <w:szCs w:val="22"/>
        </w:rPr>
        <w:t xml:space="preserve">tlikti </w:t>
      </w:r>
      <w:proofErr w:type="spellStart"/>
      <w:r w:rsidRPr="003032CE">
        <w:rPr>
          <w:sz w:val="22"/>
          <w:szCs w:val="22"/>
        </w:rPr>
        <w:t>audiogramą</w:t>
      </w:r>
      <w:proofErr w:type="spellEnd"/>
      <w:r w:rsidRPr="003032CE">
        <w:rPr>
          <w:sz w:val="22"/>
          <w:szCs w:val="22"/>
        </w:rPr>
        <w:t>. Jei pasireiškia spengimas a</w:t>
      </w:r>
      <w:r w:rsidR="002F7784" w:rsidRPr="00CA0038">
        <w:rPr>
          <w:sz w:val="22"/>
          <w:szCs w:val="22"/>
        </w:rPr>
        <w:t>u</w:t>
      </w:r>
      <w:r w:rsidRPr="004D5089">
        <w:rPr>
          <w:sz w:val="22"/>
          <w:szCs w:val="22"/>
        </w:rPr>
        <w:t xml:space="preserve">syse </w:t>
      </w:r>
      <w:r w:rsidRPr="001A7F06">
        <w:rPr>
          <w:sz w:val="22"/>
          <w:szCs w:val="22"/>
        </w:rPr>
        <w:t xml:space="preserve">ar subjektyvus klausos praradimas, arba jei </w:t>
      </w:r>
      <w:proofErr w:type="spellStart"/>
      <w:r w:rsidRPr="001A7F06">
        <w:rPr>
          <w:sz w:val="22"/>
          <w:szCs w:val="22"/>
        </w:rPr>
        <w:t>audiograma</w:t>
      </w:r>
      <w:proofErr w:type="spellEnd"/>
      <w:r w:rsidRPr="001A7F06">
        <w:rPr>
          <w:sz w:val="22"/>
          <w:szCs w:val="22"/>
        </w:rPr>
        <w:t xml:space="preserve"> rodo ryškų atsako į aukštus dažniu</w:t>
      </w:r>
      <w:r w:rsidR="002F7784" w:rsidRPr="001A7F06">
        <w:rPr>
          <w:sz w:val="22"/>
          <w:szCs w:val="22"/>
        </w:rPr>
        <w:t>s</w:t>
      </w:r>
      <w:r w:rsidRPr="001A7F06">
        <w:rPr>
          <w:sz w:val="22"/>
          <w:szCs w:val="22"/>
        </w:rPr>
        <w:t xml:space="preserve"> susilpnėjimą, gydymą </w:t>
      </w:r>
      <w:proofErr w:type="spellStart"/>
      <w:r w:rsidRPr="001A7F06">
        <w:rPr>
          <w:sz w:val="22"/>
          <w:szCs w:val="22"/>
        </w:rPr>
        <w:t>amikacinu</w:t>
      </w:r>
      <w:proofErr w:type="spellEnd"/>
      <w:r w:rsidRPr="001A7F06">
        <w:rPr>
          <w:sz w:val="22"/>
          <w:szCs w:val="22"/>
        </w:rPr>
        <w:t xml:space="preserve"> reikia nutraukti.</w:t>
      </w:r>
    </w:p>
    <w:p w14:paraId="4E10F33F" w14:textId="77777777" w:rsidR="009E2026" w:rsidRPr="00E74ACB" w:rsidRDefault="009E2026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Pasireiškus inkstų pakenkimo požymiams (pvz. </w:t>
      </w:r>
      <w:proofErr w:type="spellStart"/>
      <w:r w:rsidRPr="00E74ACB">
        <w:rPr>
          <w:sz w:val="22"/>
          <w:szCs w:val="22"/>
        </w:rPr>
        <w:t>albumin</w:t>
      </w:r>
      <w:r w:rsidR="002F7784" w:rsidRPr="00E74ACB">
        <w:rPr>
          <w:sz w:val="22"/>
          <w:szCs w:val="22"/>
        </w:rPr>
        <w:t>o</w:t>
      </w:r>
      <w:proofErr w:type="spellEnd"/>
      <w:r w:rsidRPr="00E74ACB">
        <w:rPr>
          <w:sz w:val="22"/>
          <w:szCs w:val="22"/>
        </w:rPr>
        <w:t>, cilindr</w:t>
      </w:r>
      <w:r w:rsidR="002F7784" w:rsidRPr="00E74ACB">
        <w:rPr>
          <w:sz w:val="22"/>
          <w:szCs w:val="22"/>
        </w:rPr>
        <w:t>ų</w:t>
      </w:r>
      <w:r w:rsidRPr="00E74ACB">
        <w:rPr>
          <w:sz w:val="22"/>
          <w:szCs w:val="22"/>
        </w:rPr>
        <w:t>, raudon</w:t>
      </w:r>
      <w:r w:rsidR="002F7784" w:rsidRPr="00E74ACB">
        <w:rPr>
          <w:sz w:val="22"/>
          <w:szCs w:val="22"/>
        </w:rPr>
        <w:t xml:space="preserve">ųjų ar </w:t>
      </w:r>
      <w:proofErr w:type="spellStart"/>
      <w:r w:rsidR="002F7784" w:rsidRPr="00E74ACB">
        <w:rPr>
          <w:sz w:val="22"/>
          <w:szCs w:val="22"/>
        </w:rPr>
        <w:t>batųjų</w:t>
      </w:r>
      <w:proofErr w:type="spellEnd"/>
      <w:r w:rsidRPr="00E74ACB">
        <w:rPr>
          <w:sz w:val="22"/>
          <w:szCs w:val="22"/>
        </w:rPr>
        <w:t xml:space="preserve"> kraujo kūneli</w:t>
      </w:r>
      <w:r w:rsidR="002F7784" w:rsidRPr="00E74ACB">
        <w:rPr>
          <w:sz w:val="22"/>
          <w:szCs w:val="22"/>
        </w:rPr>
        <w:t>ų atsiradimas šlapime</w:t>
      </w:r>
      <w:r w:rsidRPr="00E74ACB">
        <w:rPr>
          <w:sz w:val="22"/>
          <w:szCs w:val="22"/>
        </w:rPr>
        <w:t xml:space="preserve">), reikia padidinti skysčių suvartojimą ir gali prireikti sumažinti dozę. Pabaigus gydymą šie požymiai paprastai išnyksta. Tačiau, jei pasireiškia </w:t>
      </w:r>
      <w:proofErr w:type="spellStart"/>
      <w:r w:rsidRPr="00E74ACB">
        <w:rPr>
          <w:sz w:val="22"/>
          <w:szCs w:val="22"/>
        </w:rPr>
        <w:t>azotemija</w:t>
      </w:r>
      <w:proofErr w:type="spellEnd"/>
      <w:r w:rsidRPr="00E74ACB">
        <w:rPr>
          <w:sz w:val="22"/>
          <w:szCs w:val="22"/>
        </w:rPr>
        <w:t xml:space="preserve"> ar išskiriamo šlapimo kiekis progresyviai mažėja, gydymą reikia nutraukti.</w:t>
      </w:r>
    </w:p>
    <w:p w14:paraId="7B508C41" w14:textId="77777777" w:rsidR="009E2026" w:rsidRPr="00E74ACB" w:rsidRDefault="009E2026" w:rsidP="00A93FE3">
      <w:pPr>
        <w:rPr>
          <w:sz w:val="22"/>
          <w:szCs w:val="22"/>
        </w:rPr>
      </w:pPr>
    </w:p>
    <w:p w14:paraId="5C2187AE" w14:textId="77777777" w:rsidR="009E2026" w:rsidRPr="00E74ACB" w:rsidRDefault="009E2026" w:rsidP="00A93FE3">
      <w:pPr>
        <w:rPr>
          <w:bCs/>
          <w:i/>
          <w:iCs/>
          <w:sz w:val="22"/>
          <w:szCs w:val="22"/>
        </w:rPr>
      </w:pPr>
      <w:proofErr w:type="spellStart"/>
      <w:r w:rsidRPr="00E74ACB">
        <w:rPr>
          <w:bCs/>
          <w:i/>
          <w:iCs/>
          <w:sz w:val="22"/>
          <w:szCs w:val="22"/>
        </w:rPr>
        <w:t>Neurotoksinis</w:t>
      </w:r>
      <w:proofErr w:type="spellEnd"/>
      <w:r w:rsidRPr="00E74ACB">
        <w:rPr>
          <w:bCs/>
          <w:i/>
          <w:iCs/>
          <w:sz w:val="22"/>
          <w:szCs w:val="22"/>
        </w:rPr>
        <w:t xml:space="preserve"> </w:t>
      </w:r>
      <w:r w:rsidR="00D861DF" w:rsidRPr="00E74ACB">
        <w:rPr>
          <w:bCs/>
          <w:i/>
          <w:iCs/>
          <w:sz w:val="22"/>
          <w:szCs w:val="22"/>
        </w:rPr>
        <w:t>ar</w:t>
      </w:r>
      <w:r w:rsidRPr="00E74ACB">
        <w:rPr>
          <w:bCs/>
          <w:i/>
          <w:iCs/>
          <w:sz w:val="22"/>
          <w:szCs w:val="22"/>
        </w:rPr>
        <w:t xml:space="preserve"> </w:t>
      </w:r>
      <w:proofErr w:type="spellStart"/>
      <w:r w:rsidRPr="00E74ACB">
        <w:rPr>
          <w:bCs/>
          <w:i/>
          <w:iCs/>
          <w:sz w:val="22"/>
          <w:szCs w:val="22"/>
        </w:rPr>
        <w:t>ototoksinis</w:t>
      </w:r>
      <w:proofErr w:type="spellEnd"/>
      <w:r w:rsidRPr="00E74ACB">
        <w:rPr>
          <w:bCs/>
          <w:i/>
          <w:iCs/>
          <w:sz w:val="22"/>
          <w:szCs w:val="22"/>
        </w:rPr>
        <w:t xml:space="preserve"> poveikis</w:t>
      </w:r>
    </w:p>
    <w:p w14:paraId="0D5F17F9" w14:textId="77777777" w:rsidR="009E2026" w:rsidRPr="00E74ACB" w:rsidRDefault="009E2026" w:rsidP="00A93FE3">
      <w:pPr>
        <w:rPr>
          <w:sz w:val="22"/>
          <w:szCs w:val="22"/>
        </w:rPr>
      </w:pPr>
      <w:proofErr w:type="spellStart"/>
      <w:r w:rsidRPr="00E74ACB">
        <w:rPr>
          <w:sz w:val="22"/>
          <w:szCs w:val="22"/>
        </w:rPr>
        <w:t>Neurotoksinis</w:t>
      </w:r>
      <w:proofErr w:type="spellEnd"/>
      <w:r w:rsidRPr="00E74ACB">
        <w:rPr>
          <w:sz w:val="22"/>
          <w:szCs w:val="22"/>
        </w:rPr>
        <w:t xml:space="preserve"> poveikis pasireiškia </w:t>
      </w:r>
      <w:proofErr w:type="spellStart"/>
      <w:r w:rsidR="009B0840" w:rsidRPr="00E74ACB">
        <w:rPr>
          <w:sz w:val="22"/>
          <w:szCs w:val="22"/>
        </w:rPr>
        <w:t>vestibuliariniu</w:t>
      </w:r>
      <w:proofErr w:type="spellEnd"/>
      <w:r w:rsidR="009B0840" w:rsidRPr="00E74ACB">
        <w:rPr>
          <w:sz w:val="22"/>
          <w:szCs w:val="22"/>
        </w:rPr>
        <w:t xml:space="preserve"> ir (arba) </w:t>
      </w:r>
      <w:proofErr w:type="spellStart"/>
      <w:r w:rsidR="009B0840" w:rsidRPr="00E74ACB">
        <w:rPr>
          <w:sz w:val="22"/>
          <w:szCs w:val="22"/>
        </w:rPr>
        <w:t>bilateraliniu</w:t>
      </w:r>
      <w:proofErr w:type="spellEnd"/>
      <w:r w:rsidR="009B0840" w:rsidRPr="00E74ACB">
        <w:rPr>
          <w:sz w:val="22"/>
          <w:szCs w:val="22"/>
        </w:rPr>
        <w:t xml:space="preserve"> </w:t>
      </w:r>
      <w:r w:rsidR="002F7784" w:rsidRPr="00E74ACB">
        <w:rPr>
          <w:sz w:val="22"/>
          <w:szCs w:val="22"/>
        </w:rPr>
        <w:t xml:space="preserve">auditoriniu </w:t>
      </w:r>
      <w:proofErr w:type="spellStart"/>
      <w:r w:rsidR="009B0840" w:rsidRPr="00E74ACB">
        <w:rPr>
          <w:sz w:val="22"/>
          <w:szCs w:val="22"/>
        </w:rPr>
        <w:t>ototoksiniu</w:t>
      </w:r>
      <w:proofErr w:type="spellEnd"/>
      <w:r w:rsidR="009B0840" w:rsidRPr="00E74ACB">
        <w:rPr>
          <w:sz w:val="22"/>
          <w:szCs w:val="22"/>
        </w:rPr>
        <w:t xml:space="preserve"> poveikiu ir gali pasireikšti pacientams, g</w:t>
      </w:r>
      <w:r w:rsidR="002F7784" w:rsidRPr="00E74ACB">
        <w:rPr>
          <w:sz w:val="22"/>
          <w:szCs w:val="22"/>
        </w:rPr>
        <w:t>y</w:t>
      </w:r>
      <w:r w:rsidR="009B0840" w:rsidRPr="00E74ACB">
        <w:rPr>
          <w:sz w:val="22"/>
          <w:szCs w:val="22"/>
        </w:rPr>
        <w:t xml:space="preserve">domiems </w:t>
      </w:r>
      <w:proofErr w:type="spellStart"/>
      <w:r w:rsidR="009B0840" w:rsidRPr="00E74ACB">
        <w:rPr>
          <w:sz w:val="22"/>
          <w:szCs w:val="22"/>
        </w:rPr>
        <w:t>aminoglikozidais</w:t>
      </w:r>
      <w:proofErr w:type="spellEnd"/>
      <w:r w:rsidR="009B0840" w:rsidRPr="00E74ACB">
        <w:rPr>
          <w:sz w:val="22"/>
          <w:szCs w:val="22"/>
        </w:rPr>
        <w:t xml:space="preserve">. </w:t>
      </w:r>
      <w:proofErr w:type="spellStart"/>
      <w:r w:rsidR="009B0840" w:rsidRPr="00E74ACB">
        <w:rPr>
          <w:sz w:val="22"/>
          <w:szCs w:val="22"/>
        </w:rPr>
        <w:t>Aminoglikozidų</w:t>
      </w:r>
      <w:proofErr w:type="spellEnd"/>
      <w:r w:rsidR="009B0840" w:rsidRPr="00E74ACB">
        <w:rPr>
          <w:sz w:val="22"/>
          <w:szCs w:val="22"/>
        </w:rPr>
        <w:t xml:space="preserve"> sukelto </w:t>
      </w:r>
      <w:proofErr w:type="spellStart"/>
      <w:r w:rsidR="009B0840" w:rsidRPr="00E74ACB">
        <w:rPr>
          <w:sz w:val="22"/>
          <w:szCs w:val="22"/>
        </w:rPr>
        <w:t>ototoksinio</w:t>
      </w:r>
      <w:proofErr w:type="spellEnd"/>
      <w:r w:rsidR="009B0840" w:rsidRPr="00E74ACB">
        <w:rPr>
          <w:sz w:val="22"/>
          <w:szCs w:val="22"/>
        </w:rPr>
        <w:t xml:space="preserve"> poveikio rizika </w:t>
      </w:r>
      <w:r w:rsidR="002F7784" w:rsidRPr="00E74ACB">
        <w:rPr>
          <w:sz w:val="22"/>
          <w:szCs w:val="22"/>
        </w:rPr>
        <w:t xml:space="preserve">yra </w:t>
      </w:r>
      <w:r w:rsidR="009B0840" w:rsidRPr="00E74ACB">
        <w:rPr>
          <w:sz w:val="22"/>
          <w:szCs w:val="22"/>
        </w:rPr>
        <w:t>didesnė pacientams su sutrikusia inkstų funkcija ir vartojantiems dideles dozes</w:t>
      </w:r>
      <w:r w:rsidR="002F7784" w:rsidRPr="00E74ACB">
        <w:rPr>
          <w:sz w:val="22"/>
          <w:szCs w:val="22"/>
        </w:rPr>
        <w:t xml:space="preserve">, </w:t>
      </w:r>
      <w:r w:rsidR="009B0840" w:rsidRPr="00E74ACB">
        <w:rPr>
          <w:sz w:val="22"/>
          <w:szCs w:val="22"/>
        </w:rPr>
        <w:t xml:space="preserve">ar kurių gydymo trukmė yra ilga. Paprastai pirmiausiai pasireiškia aukštų dažnių kurtumas, kuris gali būti nustatytas tik </w:t>
      </w:r>
      <w:proofErr w:type="spellStart"/>
      <w:r w:rsidR="009B0840" w:rsidRPr="00E74ACB">
        <w:rPr>
          <w:sz w:val="22"/>
          <w:szCs w:val="22"/>
        </w:rPr>
        <w:t>audiometriniu</w:t>
      </w:r>
      <w:proofErr w:type="spellEnd"/>
      <w:r w:rsidR="009B0840" w:rsidRPr="00E74ACB">
        <w:rPr>
          <w:sz w:val="22"/>
          <w:szCs w:val="22"/>
        </w:rPr>
        <w:t xml:space="preserve"> tyrimu. Gali pasireikšti svaigimas (</w:t>
      </w:r>
      <w:proofErr w:type="spellStart"/>
      <w:r w:rsidR="009B0840" w:rsidRPr="00E74ACB">
        <w:rPr>
          <w:i/>
          <w:sz w:val="22"/>
          <w:szCs w:val="22"/>
        </w:rPr>
        <w:t>vertigo</w:t>
      </w:r>
      <w:proofErr w:type="spellEnd"/>
      <w:r w:rsidR="009B0840" w:rsidRPr="00E74ACB">
        <w:rPr>
          <w:sz w:val="22"/>
          <w:szCs w:val="22"/>
        </w:rPr>
        <w:t xml:space="preserve">) ir tai gali būti </w:t>
      </w:r>
      <w:proofErr w:type="spellStart"/>
      <w:r w:rsidR="009B0840" w:rsidRPr="00E74ACB">
        <w:rPr>
          <w:sz w:val="22"/>
          <w:szCs w:val="22"/>
        </w:rPr>
        <w:t>vestibiuliarinio</w:t>
      </w:r>
      <w:proofErr w:type="spellEnd"/>
      <w:r w:rsidR="009B0840" w:rsidRPr="00E74ACB">
        <w:rPr>
          <w:sz w:val="22"/>
          <w:szCs w:val="22"/>
        </w:rPr>
        <w:t xml:space="preserve"> organo pažeidimo požymis. Kiti </w:t>
      </w:r>
      <w:proofErr w:type="spellStart"/>
      <w:r w:rsidR="009B0840" w:rsidRPr="00E74ACB">
        <w:rPr>
          <w:sz w:val="22"/>
          <w:szCs w:val="22"/>
        </w:rPr>
        <w:t>neurotoksinio</w:t>
      </w:r>
      <w:proofErr w:type="spellEnd"/>
      <w:r w:rsidR="009B0840" w:rsidRPr="00E74ACB">
        <w:rPr>
          <w:sz w:val="22"/>
          <w:szCs w:val="22"/>
        </w:rPr>
        <w:t xml:space="preserve"> poveikio požymiai gali būti tirpimas, odos dilgčiojimas, raumenų trūkčiojimas ir traukuliai. </w:t>
      </w:r>
      <w:proofErr w:type="spellStart"/>
      <w:r w:rsidR="009B0840" w:rsidRPr="00E74ACB">
        <w:rPr>
          <w:sz w:val="22"/>
          <w:szCs w:val="22"/>
        </w:rPr>
        <w:t>Aminoglikozidų</w:t>
      </w:r>
      <w:proofErr w:type="spellEnd"/>
      <w:r w:rsidR="009B0840" w:rsidRPr="00E74ACB">
        <w:rPr>
          <w:sz w:val="22"/>
          <w:szCs w:val="22"/>
        </w:rPr>
        <w:t xml:space="preserve"> sukelto </w:t>
      </w:r>
      <w:proofErr w:type="spellStart"/>
      <w:r w:rsidR="009B0840" w:rsidRPr="00E74ACB">
        <w:rPr>
          <w:sz w:val="22"/>
          <w:szCs w:val="22"/>
        </w:rPr>
        <w:t>ototoksinio</w:t>
      </w:r>
      <w:proofErr w:type="spellEnd"/>
      <w:r w:rsidR="009B0840" w:rsidRPr="00E74ACB">
        <w:rPr>
          <w:sz w:val="22"/>
          <w:szCs w:val="22"/>
        </w:rPr>
        <w:t xml:space="preserve"> poveikio rizika didėja</w:t>
      </w:r>
      <w:r w:rsidR="002F7784" w:rsidRPr="00E74ACB">
        <w:rPr>
          <w:sz w:val="22"/>
          <w:szCs w:val="22"/>
        </w:rPr>
        <w:t>,</w:t>
      </w:r>
      <w:r w:rsidR="009B0840" w:rsidRPr="00E74ACB">
        <w:rPr>
          <w:sz w:val="22"/>
          <w:szCs w:val="22"/>
        </w:rPr>
        <w:t xml:space="preserve"> jei ilgą laiką </w:t>
      </w:r>
      <w:r w:rsidR="00034A20" w:rsidRPr="00E74ACB">
        <w:rPr>
          <w:sz w:val="22"/>
          <w:szCs w:val="22"/>
        </w:rPr>
        <w:t xml:space="preserve">maksimali ir minimali </w:t>
      </w:r>
      <w:proofErr w:type="spellStart"/>
      <w:r w:rsidR="00034A20" w:rsidRPr="00E74ACB">
        <w:rPr>
          <w:sz w:val="22"/>
          <w:szCs w:val="22"/>
        </w:rPr>
        <w:t>koncentracia</w:t>
      </w:r>
      <w:proofErr w:type="spellEnd"/>
      <w:r w:rsidR="00034A20" w:rsidRPr="00E74ACB">
        <w:rPr>
          <w:sz w:val="22"/>
          <w:szCs w:val="22"/>
        </w:rPr>
        <w:t xml:space="preserve"> serume yra aukšta. Pacientams, kuriems vystosi klausos ar pusiausvyros organo pažaida, gydymo metu simptomų, įspėjančių apie toksinį poveikį aštuntajam nervui, gali ir nebūti. Visiškas ar dalinis negrįžtamas apkurtimas </w:t>
      </w:r>
      <w:proofErr w:type="spellStart"/>
      <w:r w:rsidR="00034A20" w:rsidRPr="00E74ACB">
        <w:rPr>
          <w:sz w:val="22"/>
          <w:szCs w:val="22"/>
        </w:rPr>
        <w:t>abiejomis</w:t>
      </w:r>
      <w:proofErr w:type="spellEnd"/>
      <w:r w:rsidR="00034A20" w:rsidRPr="00E74ACB">
        <w:rPr>
          <w:sz w:val="22"/>
          <w:szCs w:val="22"/>
        </w:rPr>
        <w:t xml:space="preserve"> ausimis ar </w:t>
      </w:r>
      <w:proofErr w:type="spellStart"/>
      <w:r w:rsidR="00034A20" w:rsidRPr="00E74ACB">
        <w:rPr>
          <w:sz w:val="22"/>
          <w:szCs w:val="22"/>
        </w:rPr>
        <w:t>lygsvaros</w:t>
      </w:r>
      <w:proofErr w:type="spellEnd"/>
      <w:r w:rsidR="00034A20" w:rsidRPr="00E74ACB">
        <w:rPr>
          <w:sz w:val="22"/>
          <w:szCs w:val="22"/>
        </w:rPr>
        <w:t xml:space="preserve"> praradimas gali pasireikšti po vaisto vartojimo nutraukimo. </w:t>
      </w:r>
      <w:proofErr w:type="spellStart"/>
      <w:r w:rsidR="00034A20" w:rsidRPr="00E74ACB">
        <w:rPr>
          <w:sz w:val="22"/>
          <w:szCs w:val="22"/>
        </w:rPr>
        <w:t>Aminoglikozidų</w:t>
      </w:r>
      <w:proofErr w:type="spellEnd"/>
      <w:r w:rsidR="00034A20" w:rsidRPr="00E74ACB">
        <w:rPr>
          <w:sz w:val="22"/>
          <w:szCs w:val="22"/>
        </w:rPr>
        <w:t xml:space="preserve"> sukeltas </w:t>
      </w:r>
      <w:proofErr w:type="spellStart"/>
      <w:r w:rsidR="00034A20" w:rsidRPr="00E74ACB">
        <w:rPr>
          <w:sz w:val="22"/>
          <w:szCs w:val="22"/>
        </w:rPr>
        <w:t>ototoksinis</w:t>
      </w:r>
      <w:proofErr w:type="spellEnd"/>
      <w:r w:rsidR="00034A20" w:rsidRPr="00E74ACB">
        <w:rPr>
          <w:sz w:val="22"/>
          <w:szCs w:val="22"/>
        </w:rPr>
        <w:t xml:space="preserve"> poveikis paprastai yra negrįžtamas.</w:t>
      </w:r>
    </w:p>
    <w:p w14:paraId="42E5DB1F" w14:textId="08A7A200" w:rsidR="005C6751" w:rsidRPr="005C6751" w:rsidRDefault="005C6751" w:rsidP="005C6751">
      <w:pPr>
        <w:rPr>
          <w:sz w:val="22"/>
          <w:szCs w:val="22"/>
        </w:rPr>
      </w:pPr>
      <w:r w:rsidRPr="005C6751">
        <w:rPr>
          <w:sz w:val="22"/>
          <w:szCs w:val="22"/>
        </w:rPr>
        <w:t xml:space="preserve">Pacientams, kuriems nustatytos </w:t>
      </w:r>
      <w:proofErr w:type="spellStart"/>
      <w:r w:rsidRPr="005C6751">
        <w:rPr>
          <w:sz w:val="22"/>
          <w:szCs w:val="22"/>
        </w:rPr>
        <w:t>mitochondrinės</w:t>
      </w:r>
      <w:proofErr w:type="spellEnd"/>
      <w:r w:rsidRPr="005C6751">
        <w:rPr>
          <w:sz w:val="22"/>
          <w:szCs w:val="22"/>
        </w:rPr>
        <w:t xml:space="preserve"> DNR mutacijos (ypač nukleotido 1555 A–G pakeitimas 12S </w:t>
      </w:r>
      <w:proofErr w:type="spellStart"/>
      <w:r w:rsidRPr="005C6751">
        <w:rPr>
          <w:sz w:val="22"/>
          <w:szCs w:val="22"/>
        </w:rPr>
        <w:t>rRNR</w:t>
      </w:r>
      <w:proofErr w:type="spellEnd"/>
      <w:r w:rsidRPr="005C6751">
        <w:rPr>
          <w:sz w:val="22"/>
          <w:szCs w:val="22"/>
        </w:rPr>
        <w:t xml:space="preserve"> gene), kyla didesnė </w:t>
      </w:r>
      <w:proofErr w:type="spellStart"/>
      <w:r w:rsidRPr="005C6751">
        <w:rPr>
          <w:sz w:val="22"/>
          <w:szCs w:val="22"/>
        </w:rPr>
        <w:t>ototoksiškumo</w:t>
      </w:r>
      <w:proofErr w:type="spellEnd"/>
      <w:r w:rsidRPr="005C6751">
        <w:rPr>
          <w:sz w:val="22"/>
          <w:szCs w:val="22"/>
        </w:rPr>
        <w:t xml:space="preserve"> rizika, net jei gydymo metu </w:t>
      </w:r>
      <w:proofErr w:type="spellStart"/>
      <w:r w:rsidRPr="005C6751">
        <w:rPr>
          <w:sz w:val="22"/>
          <w:szCs w:val="22"/>
        </w:rPr>
        <w:t>aminoglikozidų</w:t>
      </w:r>
      <w:proofErr w:type="spellEnd"/>
      <w:r w:rsidRPr="005C6751">
        <w:rPr>
          <w:sz w:val="22"/>
          <w:szCs w:val="22"/>
        </w:rPr>
        <w:t xml:space="preserve"> </w:t>
      </w:r>
      <w:r w:rsidRPr="005C6751">
        <w:rPr>
          <w:sz w:val="22"/>
          <w:szCs w:val="22"/>
        </w:rPr>
        <w:lastRenderedPageBreak/>
        <w:t xml:space="preserve">kiekis serume atitinka rekomenduojamą intervalą. Tokiems pacientams reikėtų apsvarstyti kitas gydymo galimybes. </w:t>
      </w:r>
    </w:p>
    <w:p w14:paraId="429BE2C9" w14:textId="32978B13" w:rsidR="005C6751" w:rsidRDefault="005C6751" w:rsidP="005C6751">
      <w:pPr>
        <w:rPr>
          <w:sz w:val="22"/>
          <w:szCs w:val="22"/>
        </w:rPr>
      </w:pPr>
      <w:r w:rsidRPr="005C6751">
        <w:rPr>
          <w:sz w:val="22"/>
          <w:szCs w:val="22"/>
        </w:rPr>
        <w:t xml:space="preserve">Reikėtų apsvarstyti galimybę pacientams, kurių giminėje yra nustatyta atitinkamų genų mutacijų arba kuriems </w:t>
      </w:r>
      <w:proofErr w:type="spellStart"/>
      <w:r w:rsidRPr="005C6751">
        <w:rPr>
          <w:sz w:val="22"/>
          <w:szCs w:val="22"/>
        </w:rPr>
        <w:t>aminoglikozidai</w:t>
      </w:r>
      <w:proofErr w:type="spellEnd"/>
      <w:r w:rsidRPr="005C6751">
        <w:rPr>
          <w:sz w:val="22"/>
          <w:szCs w:val="22"/>
        </w:rPr>
        <w:t xml:space="preserve"> sukėlė kurtumą, taikyti kitus gydymo būdus arba prieš vartojant šio vaistinio preparato atlikti genetinius tyrimus.</w:t>
      </w:r>
    </w:p>
    <w:p w14:paraId="7ABF2573" w14:textId="77777777" w:rsidR="005C6751" w:rsidRDefault="005C6751" w:rsidP="005C6751">
      <w:pPr>
        <w:rPr>
          <w:sz w:val="22"/>
          <w:szCs w:val="22"/>
        </w:rPr>
      </w:pPr>
    </w:p>
    <w:p w14:paraId="1427654E" w14:textId="35C7873C" w:rsidR="00034A20" w:rsidRPr="00E74ACB" w:rsidRDefault="00034A20" w:rsidP="00A93FE3">
      <w:pPr>
        <w:rPr>
          <w:sz w:val="22"/>
          <w:szCs w:val="22"/>
        </w:rPr>
      </w:pPr>
      <w:proofErr w:type="spellStart"/>
      <w:r w:rsidRPr="00E74ACB">
        <w:rPr>
          <w:sz w:val="22"/>
          <w:szCs w:val="22"/>
        </w:rPr>
        <w:t>Amikacino</w:t>
      </w:r>
      <w:proofErr w:type="spellEnd"/>
      <w:r w:rsidRPr="00E74ACB">
        <w:rPr>
          <w:sz w:val="22"/>
          <w:szCs w:val="22"/>
        </w:rPr>
        <w:t xml:space="preserve"> reikia vartoti atsargiai pacientams, kuriems anksčiau yra pasireiškusi alergija </w:t>
      </w:r>
      <w:proofErr w:type="spellStart"/>
      <w:r w:rsidRPr="00E74ACB">
        <w:rPr>
          <w:sz w:val="22"/>
          <w:szCs w:val="22"/>
        </w:rPr>
        <w:t>aminoglikozidams</w:t>
      </w:r>
      <w:proofErr w:type="spellEnd"/>
      <w:r w:rsidRPr="00E74ACB">
        <w:rPr>
          <w:sz w:val="22"/>
          <w:szCs w:val="22"/>
        </w:rPr>
        <w:t xml:space="preserve">, kuriems yra </w:t>
      </w:r>
      <w:proofErr w:type="spellStart"/>
      <w:r w:rsidRPr="00E74ACB">
        <w:rPr>
          <w:sz w:val="22"/>
          <w:szCs w:val="22"/>
        </w:rPr>
        <w:t>subklinikinė</w:t>
      </w:r>
      <w:proofErr w:type="spellEnd"/>
      <w:r w:rsidRPr="00E74ACB">
        <w:rPr>
          <w:sz w:val="22"/>
          <w:szCs w:val="22"/>
        </w:rPr>
        <w:t xml:space="preserve"> inkstų ar aštuntojo nervo pažaida</w:t>
      </w:r>
      <w:r w:rsidR="0020392F" w:rsidRPr="00E74ACB">
        <w:rPr>
          <w:sz w:val="22"/>
          <w:szCs w:val="22"/>
        </w:rPr>
        <w:t xml:space="preserve"> atsiradusi prieš </w:t>
      </w:r>
      <w:proofErr w:type="spellStart"/>
      <w:r w:rsidR="0020392F" w:rsidRPr="00E74ACB">
        <w:rPr>
          <w:sz w:val="22"/>
          <w:szCs w:val="22"/>
        </w:rPr>
        <w:t>nefrotoksinio</w:t>
      </w:r>
      <w:proofErr w:type="spellEnd"/>
      <w:r w:rsidR="0020392F" w:rsidRPr="00E74ACB">
        <w:rPr>
          <w:sz w:val="22"/>
          <w:szCs w:val="22"/>
        </w:rPr>
        <w:t xml:space="preserve"> ir (arba) </w:t>
      </w:r>
      <w:proofErr w:type="spellStart"/>
      <w:r w:rsidR="0020392F" w:rsidRPr="00E74ACB">
        <w:rPr>
          <w:sz w:val="22"/>
          <w:szCs w:val="22"/>
        </w:rPr>
        <w:t>ototoksinio</w:t>
      </w:r>
      <w:proofErr w:type="spellEnd"/>
      <w:r w:rsidR="0020392F" w:rsidRPr="00E74ACB">
        <w:rPr>
          <w:sz w:val="22"/>
          <w:szCs w:val="22"/>
        </w:rPr>
        <w:t xml:space="preserve"> preparato, pvz.  streptomicino, </w:t>
      </w:r>
      <w:proofErr w:type="spellStart"/>
      <w:r w:rsidR="0020392F" w:rsidRPr="00E74ACB">
        <w:rPr>
          <w:sz w:val="22"/>
          <w:szCs w:val="22"/>
        </w:rPr>
        <w:t>dihidrostreptomicino</w:t>
      </w:r>
      <w:proofErr w:type="spellEnd"/>
      <w:r w:rsidR="0020392F" w:rsidRPr="00E74ACB">
        <w:rPr>
          <w:sz w:val="22"/>
          <w:szCs w:val="22"/>
        </w:rPr>
        <w:t xml:space="preserve">, </w:t>
      </w:r>
      <w:proofErr w:type="spellStart"/>
      <w:r w:rsidR="0020392F" w:rsidRPr="00E74ACB">
        <w:rPr>
          <w:sz w:val="22"/>
          <w:szCs w:val="22"/>
        </w:rPr>
        <w:t>gentamicino</w:t>
      </w:r>
      <w:proofErr w:type="spellEnd"/>
      <w:r w:rsidR="0020392F" w:rsidRPr="00E74ACB">
        <w:rPr>
          <w:sz w:val="22"/>
          <w:szCs w:val="22"/>
        </w:rPr>
        <w:t xml:space="preserve">, </w:t>
      </w:r>
      <w:proofErr w:type="spellStart"/>
      <w:r w:rsidR="0020392F" w:rsidRPr="00E74ACB">
        <w:rPr>
          <w:sz w:val="22"/>
          <w:szCs w:val="22"/>
        </w:rPr>
        <w:t>tobramicino</w:t>
      </w:r>
      <w:proofErr w:type="spellEnd"/>
      <w:r w:rsidR="0020392F" w:rsidRPr="00E74ACB">
        <w:rPr>
          <w:sz w:val="22"/>
          <w:szCs w:val="22"/>
        </w:rPr>
        <w:t xml:space="preserve">, </w:t>
      </w:r>
      <w:proofErr w:type="spellStart"/>
      <w:r w:rsidR="0020392F" w:rsidRPr="00E74ACB">
        <w:rPr>
          <w:sz w:val="22"/>
          <w:szCs w:val="22"/>
        </w:rPr>
        <w:t>kanamicino</w:t>
      </w:r>
      <w:proofErr w:type="spellEnd"/>
      <w:r w:rsidR="0020392F" w:rsidRPr="00E74ACB">
        <w:rPr>
          <w:sz w:val="22"/>
          <w:szCs w:val="22"/>
        </w:rPr>
        <w:t xml:space="preserve">, </w:t>
      </w:r>
      <w:proofErr w:type="spellStart"/>
      <w:r w:rsidR="0020392F" w:rsidRPr="00E74ACB">
        <w:rPr>
          <w:sz w:val="22"/>
          <w:szCs w:val="22"/>
        </w:rPr>
        <w:t>bekanamicino</w:t>
      </w:r>
      <w:proofErr w:type="spellEnd"/>
      <w:r w:rsidR="0020392F" w:rsidRPr="00E74ACB">
        <w:rPr>
          <w:sz w:val="22"/>
          <w:szCs w:val="22"/>
        </w:rPr>
        <w:t xml:space="preserve">, </w:t>
      </w:r>
      <w:proofErr w:type="spellStart"/>
      <w:r w:rsidR="0020392F" w:rsidRPr="00E74ACB">
        <w:rPr>
          <w:sz w:val="22"/>
          <w:szCs w:val="22"/>
        </w:rPr>
        <w:t>neomicino</w:t>
      </w:r>
      <w:proofErr w:type="spellEnd"/>
      <w:r w:rsidR="0020392F" w:rsidRPr="00E74ACB">
        <w:rPr>
          <w:sz w:val="22"/>
          <w:szCs w:val="22"/>
        </w:rPr>
        <w:t xml:space="preserve">, </w:t>
      </w:r>
      <w:proofErr w:type="spellStart"/>
      <w:r w:rsidR="0020392F" w:rsidRPr="00E74ACB">
        <w:rPr>
          <w:sz w:val="22"/>
          <w:szCs w:val="22"/>
        </w:rPr>
        <w:t>polimiksino</w:t>
      </w:r>
      <w:proofErr w:type="spellEnd"/>
      <w:r w:rsidR="0020392F" w:rsidRPr="00E74ACB">
        <w:rPr>
          <w:sz w:val="22"/>
          <w:szCs w:val="22"/>
        </w:rPr>
        <w:t xml:space="preserve"> B, </w:t>
      </w:r>
      <w:proofErr w:type="spellStart"/>
      <w:r w:rsidR="0020392F" w:rsidRPr="00E74ACB">
        <w:rPr>
          <w:sz w:val="22"/>
          <w:szCs w:val="22"/>
        </w:rPr>
        <w:t>kolistino</w:t>
      </w:r>
      <w:proofErr w:type="spellEnd"/>
      <w:r w:rsidR="0020392F" w:rsidRPr="00E74ACB">
        <w:rPr>
          <w:sz w:val="22"/>
          <w:szCs w:val="22"/>
        </w:rPr>
        <w:t xml:space="preserve">, </w:t>
      </w:r>
      <w:proofErr w:type="spellStart"/>
      <w:r w:rsidR="0020392F" w:rsidRPr="00E74ACB">
        <w:rPr>
          <w:sz w:val="22"/>
          <w:szCs w:val="22"/>
        </w:rPr>
        <w:t>cefaloridino</w:t>
      </w:r>
      <w:proofErr w:type="spellEnd"/>
      <w:r w:rsidR="0020392F" w:rsidRPr="00E74ACB">
        <w:rPr>
          <w:sz w:val="22"/>
          <w:szCs w:val="22"/>
        </w:rPr>
        <w:t xml:space="preserve"> ar </w:t>
      </w:r>
      <w:proofErr w:type="spellStart"/>
      <w:r w:rsidR="0020392F" w:rsidRPr="00E74ACB">
        <w:rPr>
          <w:sz w:val="22"/>
          <w:szCs w:val="22"/>
        </w:rPr>
        <w:t>viomicino</w:t>
      </w:r>
      <w:proofErr w:type="spellEnd"/>
      <w:r w:rsidR="0020392F" w:rsidRPr="00E74ACB">
        <w:rPr>
          <w:sz w:val="22"/>
          <w:szCs w:val="22"/>
        </w:rPr>
        <w:t>, pavartojimą, nes toksinis poveikis gali sumuotis.</w:t>
      </w:r>
    </w:p>
    <w:p w14:paraId="46661D81" w14:textId="219276B0" w:rsidR="0020392F" w:rsidRPr="003032CE" w:rsidRDefault="0020392F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Šiems pacientams </w:t>
      </w:r>
      <w:proofErr w:type="spellStart"/>
      <w:r w:rsidRPr="00E74ACB">
        <w:rPr>
          <w:sz w:val="22"/>
          <w:szCs w:val="22"/>
        </w:rPr>
        <w:t>amikacino</w:t>
      </w:r>
      <w:proofErr w:type="spellEnd"/>
      <w:r w:rsidRPr="00E74ACB">
        <w:rPr>
          <w:sz w:val="22"/>
          <w:szCs w:val="22"/>
        </w:rPr>
        <w:t xml:space="preserve"> g</w:t>
      </w:r>
      <w:r w:rsidR="002F7784" w:rsidRPr="00E74ACB">
        <w:rPr>
          <w:sz w:val="22"/>
          <w:szCs w:val="22"/>
        </w:rPr>
        <w:t>a</w:t>
      </w:r>
      <w:r w:rsidRPr="00E74ACB">
        <w:rPr>
          <w:sz w:val="22"/>
          <w:szCs w:val="22"/>
        </w:rPr>
        <w:t>lima vartoti tik jei gydytojas nusprendžia</w:t>
      </w:r>
      <w:r w:rsidR="003032CE">
        <w:rPr>
          <w:sz w:val="22"/>
          <w:szCs w:val="22"/>
        </w:rPr>
        <w:t>,</w:t>
      </w:r>
      <w:r w:rsidRPr="003032CE">
        <w:rPr>
          <w:sz w:val="22"/>
          <w:szCs w:val="22"/>
        </w:rPr>
        <w:t xml:space="preserve"> kad terapinė nauda </w:t>
      </w:r>
      <w:r w:rsidR="003032CE">
        <w:rPr>
          <w:sz w:val="22"/>
          <w:szCs w:val="22"/>
        </w:rPr>
        <w:t>yra didesnė už</w:t>
      </w:r>
      <w:r w:rsidR="003032CE" w:rsidRPr="003032CE">
        <w:rPr>
          <w:sz w:val="22"/>
          <w:szCs w:val="22"/>
        </w:rPr>
        <w:t xml:space="preserve"> </w:t>
      </w:r>
      <w:r w:rsidRPr="003032CE">
        <w:rPr>
          <w:sz w:val="22"/>
          <w:szCs w:val="22"/>
        </w:rPr>
        <w:t>potencialią riziką.</w:t>
      </w:r>
    </w:p>
    <w:p w14:paraId="5686B23B" w14:textId="77777777" w:rsidR="0020392F" w:rsidRPr="00CA0038" w:rsidRDefault="0020392F" w:rsidP="00A93FE3">
      <w:pPr>
        <w:rPr>
          <w:sz w:val="22"/>
          <w:szCs w:val="22"/>
        </w:rPr>
      </w:pPr>
    </w:p>
    <w:p w14:paraId="08706F82" w14:textId="77777777" w:rsidR="0020392F" w:rsidRPr="004D5089" w:rsidRDefault="0020392F" w:rsidP="00A93FE3">
      <w:pPr>
        <w:rPr>
          <w:bCs/>
          <w:i/>
          <w:iCs/>
          <w:sz w:val="22"/>
          <w:szCs w:val="22"/>
        </w:rPr>
      </w:pPr>
      <w:r w:rsidRPr="004D5089">
        <w:rPr>
          <w:bCs/>
          <w:i/>
          <w:iCs/>
          <w:sz w:val="22"/>
          <w:szCs w:val="22"/>
        </w:rPr>
        <w:t>Toksinis poveikis nervo ir raumens jungčiai</w:t>
      </w:r>
    </w:p>
    <w:p w14:paraId="5C727B2F" w14:textId="7AFDA175" w:rsidR="0020392F" w:rsidRPr="00627B53" w:rsidRDefault="0020392F" w:rsidP="00A93FE3">
      <w:pPr>
        <w:rPr>
          <w:sz w:val="22"/>
          <w:szCs w:val="22"/>
        </w:rPr>
      </w:pPr>
      <w:r w:rsidRPr="004A1FA2">
        <w:rPr>
          <w:sz w:val="22"/>
          <w:szCs w:val="22"/>
        </w:rPr>
        <w:t xml:space="preserve">Pranešama apie nervo ir raumens jungties blokadą ir kvėpavimo paralyžių </w:t>
      </w:r>
      <w:proofErr w:type="spellStart"/>
      <w:r w:rsidRPr="004A1FA2">
        <w:rPr>
          <w:sz w:val="22"/>
          <w:szCs w:val="22"/>
        </w:rPr>
        <w:t>aminoglikozid</w:t>
      </w:r>
      <w:r w:rsidR="003032CE">
        <w:rPr>
          <w:sz w:val="22"/>
          <w:szCs w:val="22"/>
        </w:rPr>
        <w:t>ų</w:t>
      </w:r>
      <w:proofErr w:type="spellEnd"/>
      <w:r w:rsidRPr="003032CE">
        <w:rPr>
          <w:sz w:val="22"/>
          <w:szCs w:val="22"/>
        </w:rPr>
        <w:t xml:space="preserve"> vartojant </w:t>
      </w:r>
      <w:proofErr w:type="spellStart"/>
      <w:r w:rsidRPr="003032CE">
        <w:rPr>
          <w:sz w:val="22"/>
          <w:szCs w:val="22"/>
        </w:rPr>
        <w:t>parenterine</w:t>
      </w:r>
      <w:proofErr w:type="spellEnd"/>
      <w:r w:rsidRPr="003032CE">
        <w:rPr>
          <w:sz w:val="22"/>
          <w:szCs w:val="22"/>
        </w:rPr>
        <w:t xml:space="preserve"> injekcija, lokaliai (pvz. ortopedinė ar pilvo irigacija ar vietinis </w:t>
      </w:r>
      <w:proofErr w:type="spellStart"/>
      <w:r w:rsidRPr="003032CE">
        <w:rPr>
          <w:sz w:val="22"/>
          <w:szCs w:val="22"/>
        </w:rPr>
        <w:t>empiemos</w:t>
      </w:r>
      <w:proofErr w:type="spellEnd"/>
      <w:r w:rsidRPr="003032CE">
        <w:rPr>
          <w:sz w:val="22"/>
          <w:szCs w:val="22"/>
        </w:rPr>
        <w:t xml:space="preserve"> gydymas) ir geriant. </w:t>
      </w:r>
      <w:r w:rsidR="00ED6EE7" w:rsidRPr="00CA0038">
        <w:rPr>
          <w:sz w:val="22"/>
          <w:szCs w:val="22"/>
        </w:rPr>
        <w:t xml:space="preserve">Bet kokiu būdu vartojant </w:t>
      </w:r>
      <w:proofErr w:type="spellStart"/>
      <w:r w:rsidR="00ED6EE7" w:rsidRPr="00CA0038">
        <w:rPr>
          <w:sz w:val="22"/>
          <w:szCs w:val="22"/>
        </w:rPr>
        <w:t>amikacino</w:t>
      </w:r>
      <w:proofErr w:type="spellEnd"/>
      <w:r w:rsidR="00ED6EE7" w:rsidRPr="00CA0038">
        <w:rPr>
          <w:sz w:val="22"/>
          <w:szCs w:val="22"/>
        </w:rPr>
        <w:t xml:space="preserve"> r</w:t>
      </w:r>
      <w:r w:rsidRPr="00CA0038">
        <w:rPr>
          <w:sz w:val="22"/>
          <w:szCs w:val="22"/>
        </w:rPr>
        <w:t>eikia apsvarstyti kvėpavimo paralyžiaus riziką</w:t>
      </w:r>
      <w:r w:rsidR="00AE0B7F" w:rsidRPr="004D5089">
        <w:rPr>
          <w:sz w:val="22"/>
          <w:szCs w:val="22"/>
        </w:rPr>
        <w:t>, ypač pacientams vartojantiems anestetik</w:t>
      </w:r>
      <w:r w:rsidR="003032CE">
        <w:rPr>
          <w:sz w:val="22"/>
          <w:szCs w:val="22"/>
        </w:rPr>
        <w:t>ų</w:t>
      </w:r>
      <w:r w:rsidR="00AE0B7F" w:rsidRPr="006F3FEF">
        <w:rPr>
          <w:sz w:val="22"/>
          <w:szCs w:val="22"/>
        </w:rPr>
        <w:t>, nervo ir raumens jungtį blokuojanči</w:t>
      </w:r>
      <w:r w:rsidR="006F3FEF">
        <w:rPr>
          <w:sz w:val="22"/>
          <w:szCs w:val="22"/>
        </w:rPr>
        <w:t xml:space="preserve">ų vaistinių </w:t>
      </w:r>
      <w:r w:rsidR="00AE0B7F" w:rsidRPr="006F3FEF">
        <w:rPr>
          <w:sz w:val="22"/>
          <w:szCs w:val="22"/>
        </w:rPr>
        <w:t>preparat</w:t>
      </w:r>
      <w:r w:rsidR="006F3FEF">
        <w:rPr>
          <w:sz w:val="22"/>
          <w:szCs w:val="22"/>
        </w:rPr>
        <w:t>ų</w:t>
      </w:r>
      <w:r w:rsidR="00AE0B7F" w:rsidRPr="006F3FEF">
        <w:rPr>
          <w:sz w:val="22"/>
          <w:szCs w:val="22"/>
        </w:rPr>
        <w:t xml:space="preserve"> pvz. </w:t>
      </w:r>
      <w:proofErr w:type="spellStart"/>
      <w:r w:rsidR="00AE0B7F" w:rsidRPr="006F3FEF">
        <w:rPr>
          <w:sz w:val="22"/>
          <w:szCs w:val="22"/>
        </w:rPr>
        <w:t>tobokurarin</w:t>
      </w:r>
      <w:r w:rsidR="00627B53">
        <w:rPr>
          <w:sz w:val="22"/>
          <w:szCs w:val="22"/>
        </w:rPr>
        <w:t>o</w:t>
      </w:r>
      <w:proofErr w:type="spellEnd"/>
      <w:r w:rsidR="00AE0B7F" w:rsidRPr="006F3FEF">
        <w:rPr>
          <w:sz w:val="22"/>
          <w:szCs w:val="22"/>
        </w:rPr>
        <w:t xml:space="preserve">, </w:t>
      </w:r>
      <w:proofErr w:type="spellStart"/>
      <w:r w:rsidR="00AE0B7F" w:rsidRPr="006F3FEF">
        <w:rPr>
          <w:sz w:val="22"/>
          <w:szCs w:val="22"/>
        </w:rPr>
        <w:t>sukcinilcholin</w:t>
      </w:r>
      <w:r w:rsidR="00627B53">
        <w:rPr>
          <w:sz w:val="22"/>
          <w:szCs w:val="22"/>
        </w:rPr>
        <w:t>o</w:t>
      </w:r>
      <w:proofErr w:type="spellEnd"/>
      <w:r w:rsidR="00AE0B7F" w:rsidRPr="006F3FEF">
        <w:rPr>
          <w:sz w:val="22"/>
          <w:szCs w:val="22"/>
        </w:rPr>
        <w:t xml:space="preserve">, </w:t>
      </w:r>
      <w:proofErr w:type="spellStart"/>
      <w:r w:rsidR="00AE0B7F" w:rsidRPr="006F3FEF">
        <w:rPr>
          <w:sz w:val="22"/>
          <w:szCs w:val="22"/>
        </w:rPr>
        <w:t>dekametonij</w:t>
      </w:r>
      <w:r w:rsidR="00627B53">
        <w:rPr>
          <w:sz w:val="22"/>
          <w:szCs w:val="22"/>
        </w:rPr>
        <w:t>aus</w:t>
      </w:r>
      <w:proofErr w:type="spellEnd"/>
      <w:r w:rsidR="00AE0B7F" w:rsidRPr="006F3FEF">
        <w:rPr>
          <w:sz w:val="22"/>
          <w:szCs w:val="22"/>
        </w:rPr>
        <w:t xml:space="preserve">, ar pacientams gaunantiems dideles citratais </w:t>
      </w:r>
      <w:proofErr w:type="spellStart"/>
      <w:r w:rsidR="00AE0B7F" w:rsidRPr="006F3FEF">
        <w:rPr>
          <w:sz w:val="22"/>
          <w:szCs w:val="22"/>
        </w:rPr>
        <w:t>antikoaguliuoto</w:t>
      </w:r>
      <w:proofErr w:type="spellEnd"/>
      <w:r w:rsidR="00AE0B7F" w:rsidRPr="006F3FEF">
        <w:rPr>
          <w:sz w:val="22"/>
          <w:szCs w:val="22"/>
        </w:rPr>
        <w:t xml:space="preserve"> kraujo transfuzijas. Jei pasireiškia n</w:t>
      </w:r>
      <w:r w:rsidR="00AE0B7F" w:rsidRPr="00CA0038">
        <w:rPr>
          <w:sz w:val="22"/>
          <w:szCs w:val="22"/>
        </w:rPr>
        <w:t xml:space="preserve">ervo ir raumens jungties blokada, kvėpavimo </w:t>
      </w:r>
      <w:r w:rsidR="00ED6EE7" w:rsidRPr="004D5089">
        <w:rPr>
          <w:sz w:val="22"/>
          <w:szCs w:val="22"/>
        </w:rPr>
        <w:t>p</w:t>
      </w:r>
      <w:r w:rsidR="00AE0B7F" w:rsidRPr="001A7F06">
        <w:rPr>
          <w:sz w:val="22"/>
          <w:szCs w:val="22"/>
        </w:rPr>
        <w:t xml:space="preserve">aralyžių gali pašalinti kalcio druskos, bet gali </w:t>
      </w:r>
      <w:r w:rsidR="00ED6EE7" w:rsidRPr="001A7F06">
        <w:rPr>
          <w:sz w:val="22"/>
          <w:szCs w:val="22"/>
        </w:rPr>
        <w:t xml:space="preserve">reikėti ir </w:t>
      </w:r>
      <w:r w:rsidR="00627B53">
        <w:rPr>
          <w:sz w:val="22"/>
          <w:szCs w:val="22"/>
        </w:rPr>
        <w:t>dirbtinio</w:t>
      </w:r>
      <w:r w:rsidR="00627B53" w:rsidRPr="00627B53">
        <w:rPr>
          <w:sz w:val="22"/>
          <w:szCs w:val="22"/>
        </w:rPr>
        <w:t xml:space="preserve"> </w:t>
      </w:r>
      <w:r w:rsidR="00AE0B7F" w:rsidRPr="00627B53">
        <w:rPr>
          <w:sz w:val="22"/>
          <w:szCs w:val="22"/>
        </w:rPr>
        <w:t>kvėpavimo pa</w:t>
      </w:r>
      <w:r w:rsidR="00ED6EE7" w:rsidRPr="00627B53">
        <w:rPr>
          <w:sz w:val="22"/>
          <w:szCs w:val="22"/>
        </w:rPr>
        <w:t>laikymo</w:t>
      </w:r>
      <w:r w:rsidR="00AE0B7F" w:rsidRPr="00627B53">
        <w:rPr>
          <w:sz w:val="22"/>
          <w:szCs w:val="22"/>
        </w:rPr>
        <w:t xml:space="preserve">. Nervo ir raumens blokados ir raumenų paralyžiaus atsiradimas įrodytas laboratoriniams gyvūnams skyrus aukštas </w:t>
      </w:r>
      <w:proofErr w:type="spellStart"/>
      <w:r w:rsidR="00AE0B7F" w:rsidRPr="00627B53">
        <w:rPr>
          <w:sz w:val="22"/>
          <w:szCs w:val="22"/>
        </w:rPr>
        <w:t>amikacino</w:t>
      </w:r>
      <w:proofErr w:type="spellEnd"/>
      <w:r w:rsidR="00AE0B7F" w:rsidRPr="00627B53">
        <w:rPr>
          <w:sz w:val="22"/>
          <w:szCs w:val="22"/>
        </w:rPr>
        <w:t xml:space="preserve"> dozes.</w:t>
      </w:r>
    </w:p>
    <w:p w14:paraId="2EEC9351" w14:textId="6F2811D8" w:rsidR="00AE0B7F" w:rsidRPr="00627B53" w:rsidRDefault="00AE0B7F" w:rsidP="00A93FE3">
      <w:pPr>
        <w:rPr>
          <w:sz w:val="22"/>
          <w:szCs w:val="22"/>
        </w:rPr>
      </w:pPr>
      <w:proofErr w:type="spellStart"/>
      <w:r w:rsidRPr="00627B53">
        <w:rPr>
          <w:sz w:val="22"/>
          <w:szCs w:val="22"/>
        </w:rPr>
        <w:t>Aminoglikozid</w:t>
      </w:r>
      <w:r w:rsidR="00627B53">
        <w:rPr>
          <w:sz w:val="22"/>
          <w:szCs w:val="22"/>
        </w:rPr>
        <w:t>ų</w:t>
      </w:r>
      <w:proofErr w:type="spellEnd"/>
      <w:r w:rsidRPr="00627B53">
        <w:rPr>
          <w:sz w:val="22"/>
          <w:szCs w:val="22"/>
        </w:rPr>
        <w:t xml:space="preserve"> reikia varto</w:t>
      </w:r>
      <w:r w:rsidR="00ED6EE7" w:rsidRPr="00627B53">
        <w:rPr>
          <w:sz w:val="22"/>
          <w:szCs w:val="22"/>
        </w:rPr>
        <w:t>t</w:t>
      </w:r>
      <w:r w:rsidRPr="00627B53">
        <w:rPr>
          <w:sz w:val="22"/>
          <w:szCs w:val="22"/>
        </w:rPr>
        <w:t xml:space="preserve">i atsargiai pacientams su tokiais raumenų sutrikimais kaip </w:t>
      </w:r>
      <w:proofErr w:type="spellStart"/>
      <w:r w:rsidRPr="00627B53">
        <w:rPr>
          <w:sz w:val="22"/>
          <w:szCs w:val="22"/>
        </w:rPr>
        <w:t>generalizuota</w:t>
      </w:r>
      <w:proofErr w:type="spellEnd"/>
      <w:r w:rsidRPr="00627B53">
        <w:rPr>
          <w:sz w:val="22"/>
          <w:szCs w:val="22"/>
        </w:rPr>
        <w:t xml:space="preserve"> </w:t>
      </w:r>
      <w:proofErr w:type="spellStart"/>
      <w:r w:rsidRPr="00627B53">
        <w:rPr>
          <w:sz w:val="22"/>
          <w:szCs w:val="22"/>
        </w:rPr>
        <w:t>miastenija</w:t>
      </w:r>
      <w:proofErr w:type="spellEnd"/>
      <w:r w:rsidRPr="00627B53">
        <w:rPr>
          <w:sz w:val="22"/>
          <w:szCs w:val="22"/>
        </w:rPr>
        <w:t xml:space="preserve"> ar </w:t>
      </w:r>
      <w:proofErr w:type="spellStart"/>
      <w:r w:rsidRPr="00627B53">
        <w:rPr>
          <w:sz w:val="22"/>
          <w:szCs w:val="22"/>
        </w:rPr>
        <w:t>parkinsonizmas</w:t>
      </w:r>
      <w:proofErr w:type="spellEnd"/>
      <w:r w:rsidRPr="00627B53">
        <w:rPr>
          <w:sz w:val="22"/>
          <w:szCs w:val="22"/>
        </w:rPr>
        <w:t>, nes šie vaist</w:t>
      </w:r>
      <w:r w:rsidR="00627B53">
        <w:rPr>
          <w:sz w:val="22"/>
          <w:szCs w:val="22"/>
        </w:rPr>
        <w:t>iniai preparat</w:t>
      </w:r>
      <w:r w:rsidRPr="00627B53">
        <w:rPr>
          <w:sz w:val="22"/>
          <w:szCs w:val="22"/>
        </w:rPr>
        <w:t xml:space="preserve">ai gali sustiprinti raumenų silpnumą dėl į </w:t>
      </w:r>
      <w:proofErr w:type="spellStart"/>
      <w:r w:rsidRPr="00627B53">
        <w:rPr>
          <w:sz w:val="22"/>
          <w:szCs w:val="22"/>
        </w:rPr>
        <w:t>kurarę</w:t>
      </w:r>
      <w:proofErr w:type="spellEnd"/>
      <w:r w:rsidRPr="00627B53">
        <w:rPr>
          <w:sz w:val="22"/>
          <w:szCs w:val="22"/>
        </w:rPr>
        <w:t xml:space="preserve"> panašaus poveikio nervo ir raumens jungčiai.</w:t>
      </w:r>
    </w:p>
    <w:p w14:paraId="44DC4AB7" w14:textId="77777777" w:rsidR="00AE0B7F" w:rsidRPr="00CA0038" w:rsidRDefault="00AE0B7F" w:rsidP="00A93FE3">
      <w:pPr>
        <w:rPr>
          <w:sz w:val="22"/>
          <w:szCs w:val="22"/>
        </w:rPr>
      </w:pPr>
    </w:p>
    <w:p w14:paraId="522B2279" w14:textId="77777777" w:rsidR="00AE0B7F" w:rsidRPr="001A7F06" w:rsidRDefault="00AE0B7F" w:rsidP="00A93FE3">
      <w:pPr>
        <w:rPr>
          <w:bCs/>
          <w:i/>
          <w:iCs/>
          <w:sz w:val="22"/>
          <w:szCs w:val="22"/>
        </w:rPr>
      </w:pPr>
      <w:r w:rsidRPr="004D5089">
        <w:rPr>
          <w:bCs/>
          <w:i/>
          <w:iCs/>
          <w:sz w:val="22"/>
          <w:szCs w:val="22"/>
        </w:rPr>
        <w:t>Toks</w:t>
      </w:r>
      <w:r w:rsidRPr="001A7F06">
        <w:rPr>
          <w:bCs/>
          <w:i/>
          <w:iCs/>
          <w:sz w:val="22"/>
          <w:szCs w:val="22"/>
        </w:rPr>
        <w:t>inis poveikis inkstams</w:t>
      </w:r>
    </w:p>
    <w:p w14:paraId="5BD66D8C" w14:textId="7B2DCAD1" w:rsidR="00AE0B7F" w:rsidRPr="00D50C64" w:rsidRDefault="00AE0B7F" w:rsidP="00A93FE3">
      <w:pPr>
        <w:rPr>
          <w:sz w:val="22"/>
          <w:szCs w:val="22"/>
        </w:rPr>
      </w:pPr>
      <w:proofErr w:type="spellStart"/>
      <w:r w:rsidRPr="004A1FA2">
        <w:rPr>
          <w:sz w:val="22"/>
          <w:szCs w:val="22"/>
        </w:rPr>
        <w:t>Aminoglikozidai</w:t>
      </w:r>
      <w:proofErr w:type="spellEnd"/>
      <w:r w:rsidRPr="004A1FA2">
        <w:rPr>
          <w:sz w:val="22"/>
          <w:szCs w:val="22"/>
        </w:rPr>
        <w:t xml:space="preserve"> gali turėti toksinį poveikį inkstams. </w:t>
      </w:r>
      <w:proofErr w:type="spellStart"/>
      <w:r w:rsidRPr="004A1FA2">
        <w:rPr>
          <w:sz w:val="22"/>
          <w:szCs w:val="22"/>
        </w:rPr>
        <w:t>Nefrotoksinio</w:t>
      </w:r>
      <w:proofErr w:type="spellEnd"/>
      <w:r w:rsidRPr="004A1FA2">
        <w:rPr>
          <w:sz w:val="22"/>
          <w:szCs w:val="22"/>
        </w:rPr>
        <w:t xml:space="preserve"> poveikio rizika yra didesnė pacientams, </w:t>
      </w:r>
      <w:r w:rsidR="00E14364" w:rsidRPr="004A1FA2">
        <w:rPr>
          <w:sz w:val="22"/>
          <w:szCs w:val="22"/>
        </w:rPr>
        <w:t xml:space="preserve">kurių inkstų funkcija sutrikusi, vartojantiems dideles dozes ar esant ilgam gydymui. </w:t>
      </w:r>
      <w:r w:rsidR="00607ECB" w:rsidRPr="00E74ACB">
        <w:rPr>
          <w:sz w:val="22"/>
          <w:szCs w:val="22"/>
        </w:rPr>
        <w:t>Gydymo metu pacientai turi gauti pakankamai skysčių ir</w:t>
      </w:r>
      <w:r w:rsidR="00ED6EE7" w:rsidRPr="00E74ACB">
        <w:rPr>
          <w:sz w:val="22"/>
          <w:szCs w:val="22"/>
        </w:rPr>
        <w:t>,</w:t>
      </w:r>
      <w:r w:rsidR="00607ECB" w:rsidRPr="00E74ACB">
        <w:rPr>
          <w:sz w:val="22"/>
          <w:szCs w:val="22"/>
        </w:rPr>
        <w:t xml:space="preserve"> prieš pradedant gydymą ir kiekvieną dieną jo metu</w:t>
      </w:r>
      <w:r w:rsidR="00ED6EE7" w:rsidRPr="00E74ACB">
        <w:rPr>
          <w:sz w:val="22"/>
          <w:szCs w:val="22"/>
        </w:rPr>
        <w:t>,</w:t>
      </w:r>
      <w:r w:rsidR="00607ECB" w:rsidRPr="00E74ACB">
        <w:rPr>
          <w:sz w:val="22"/>
          <w:szCs w:val="22"/>
        </w:rPr>
        <w:t xml:space="preserve"> reikia įprastiniais metodais tirti inkstų funkciją. Jei atsiranda inkstų funkcijos sutrikimų požymių, pvz. cilindrų, baltųjų ar raudonųjų kraujo kūnelių atsiradima</w:t>
      </w:r>
      <w:r w:rsidR="00ED6EE7" w:rsidRPr="00E74ACB">
        <w:rPr>
          <w:sz w:val="22"/>
          <w:szCs w:val="22"/>
        </w:rPr>
        <w:t>s</w:t>
      </w:r>
      <w:r w:rsidR="00607ECB" w:rsidRPr="00E74ACB">
        <w:rPr>
          <w:sz w:val="22"/>
          <w:szCs w:val="22"/>
        </w:rPr>
        <w:t xml:space="preserve"> šlapime, </w:t>
      </w:r>
      <w:proofErr w:type="spellStart"/>
      <w:r w:rsidR="00607ECB" w:rsidRPr="00E74ACB">
        <w:rPr>
          <w:sz w:val="22"/>
          <w:szCs w:val="22"/>
        </w:rPr>
        <w:t>albuminurija</w:t>
      </w:r>
      <w:proofErr w:type="spellEnd"/>
      <w:r w:rsidR="00607ECB" w:rsidRPr="00E74ACB">
        <w:rPr>
          <w:sz w:val="22"/>
          <w:szCs w:val="22"/>
        </w:rPr>
        <w:t>, sumažėjęs kreatinino klirensas, sumažėjęs šlapimo s</w:t>
      </w:r>
      <w:r w:rsidR="00C348B6" w:rsidRPr="00E74ACB">
        <w:rPr>
          <w:sz w:val="22"/>
          <w:szCs w:val="22"/>
        </w:rPr>
        <w:t>avitasis tankis</w:t>
      </w:r>
      <w:r w:rsidR="00607ECB" w:rsidRPr="00E74ACB">
        <w:rPr>
          <w:sz w:val="22"/>
          <w:szCs w:val="22"/>
        </w:rPr>
        <w:t>, padidėj</w:t>
      </w:r>
      <w:r w:rsidR="00BC5FC5">
        <w:rPr>
          <w:sz w:val="22"/>
          <w:szCs w:val="22"/>
        </w:rPr>
        <w:t xml:space="preserve">usi </w:t>
      </w:r>
      <w:proofErr w:type="spellStart"/>
      <w:r w:rsidR="00BC5FC5">
        <w:rPr>
          <w:sz w:val="22"/>
          <w:szCs w:val="22"/>
        </w:rPr>
        <w:t>urėjos</w:t>
      </w:r>
      <w:proofErr w:type="spellEnd"/>
      <w:r w:rsidR="00BC5FC5">
        <w:rPr>
          <w:sz w:val="22"/>
          <w:szCs w:val="22"/>
        </w:rPr>
        <w:t xml:space="preserve"> koncentracija </w:t>
      </w:r>
      <w:r w:rsidR="00607ECB" w:rsidRPr="00D50C64">
        <w:rPr>
          <w:sz w:val="22"/>
          <w:szCs w:val="22"/>
        </w:rPr>
        <w:t xml:space="preserve">, serumo kreatininas ar </w:t>
      </w:r>
      <w:proofErr w:type="spellStart"/>
      <w:r w:rsidR="00607ECB" w:rsidRPr="00D50C64">
        <w:rPr>
          <w:sz w:val="22"/>
          <w:szCs w:val="22"/>
        </w:rPr>
        <w:t>oligurija</w:t>
      </w:r>
      <w:proofErr w:type="spellEnd"/>
      <w:r w:rsidR="00607ECB" w:rsidRPr="00D50C64">
        <w:rPr>
          <w:sz w:val="22"/>
          <w:szCs w:val="22"/>
        </w:rPr>
        <w:t xml:space="preserve">, reikia sumažinti dozę. Jei </w:t>
      </w:r>
      <w:proofErr w:type="spellStart"/>
      <w:r w:rsidR="00607ECB" w:rsidRPr="00D50C64">
        <w:rPr>
          <w:sz w:val="22"/>
          <w:szCs w:val="22"/>
        </w:rPr>
        <w:t>azotemija</w:t>
      </w:r>
      <w:proofErr w:type="spellEnd"/>
      <w:r w:rsidR="00607ECB" w:rsidRPr="00D50C64">
        <w:rPr>
          <w:sz w:val="22"/>
          <w:szCs w:val="22"/>
        </w:rPr>
        <w:t xml:space="preserve"> padidėja, ar jei progresyviai mažėja išskiriamo šlapimo kiekis, gydymą reikia nutraukti. </w:t>
      </w:r>
      <w:r w:rsidR="00F26D22" w:rsidRPr="00D50C64">
        <w:rPr>
          <w:sz w:val="22"/>
          <w:szCs w:val="22"/>
        </w:rPr>
        <w:t>Senyviems pacientams inkstų funkcij</w:t>
      </w:r>
      <w:r w:rsidR="00ED6EE7" w:rsidRPr="00D50C64">
        <w:rPr>
          <w:sz w:val="22"/>
          <w:szCs w:val="22"/>
        </w:rPr>
        <w:t>os</w:t>
      </w:r>
      <w:r w:rsidR="00D50C64">
        <w:rPr>
          <w:sz w:val="22"/>
          <w:szCs w:val="22"/>
        </w:rPr>
        <w:t xml:space="preserve"> </w:t>
      </w:r>
      <w:r w:rsidR="00ED6EE7" w:rsidRPr="00D50C64">
        <w:rPr>
          <w:sz w:val="22"/>
          <w:szCs w:val="22"/>
        </w:rPr>
        <w:t>sumažėjimas</w:t>
      </w:r>
      <w:r w:rsidR="00D50C64">
        <w:rPr>
          <w:sz w:val="22"/>
          <w:szCs w:val="22"/>
        </w:rPr>
        <w:t xml:space="preserve"> </w:t>
      </w:r>
      <w:r w:rsidR="00ED6EE7" w:rsidRPr="00D50C64">
        <w:rPr>
          <w:sz w:val="22"/>
          <w:szCs w:val="22"/>
        </w:rPr>
        <w:t>gali būti nenustatomas</w:t>
      </w:r>
      <w:r w:rsidR="00F26D22" w:rsidRPr="00D50C64">
        <w:rPr>
          <w:sz w:val="22"/>
          <w:szCs w:val="22"/>
        </w:rPr>
        <w:t xml:space="preserve"> įprastais tyrimais, kaip </w:t>
      </w:r>
      <w:proofErr w:type="spellStart"/>
      <w:r w:rsidR="00BC5FC5">
        <w:rPr>
          <w:sz w:val="22"/>
          <w:szCs w:val="22"/>
        </w:rPr>
        <w:t>urėjos</w:t>
      </w:r>
      <w:proofErr w:type="spellEnd"/>
      <w:r w:rsidR="00F26D22" w:rsidRPr="00D50C64">
        <w:rPr>
          <w:sz w:val="22"/>
          <w:szCs w:val="22"/>
        </w:rPr>
        <w:t xml:space="preserve"> ar kreatinin</w:t>
      </w:r>
      <w:r w:rsidR="00ED6EE7" w:rsidRPr="00D50C64">
        <w:rPr>
          <w:sz w:val="22"/>
          <w:szCs w:val="22"/>
        </w:rPr>
        <w:t>o koncentracija serume</w:t>
      </w:r>
      <w:r w:rsidR="00F26D22" w:rsidRPr="00D50C64">
        <w:rPr>
          <w:sz w:val="22"/>
          <w:szCs w:val="22"/>
        </w:rPr>
        <w:t xml:space="preserve">. </w:t>
      </w:r>
      <w:proofErr w:type="spellStart"/>
      <w:r w:rsidR="00F26D22" w:rsidRPr="00D50C64">
        <w:rPr>
          <w:sz w:val="22"/>
          <w:szCs w:val="22"/>
        </w:rPr>
        <w:t>Kreatininino</w:t>
      </w:r>
      <w:proofErr w:type="spellEnd"/>
      <w:r w:rsidR="00F26D22" w:rsidRPr="00D50C64">
        <w:rPr>
          <w:sz w:val="22"/>
          <w:szCs w:val="22"/>
        </w:rPr>
        <w:t xml:space="preserve"> klirenso tyrimas yra naudingesnis. Senyviems pacientams stebėti inkstų funkciją gydymo </w:t>
      </w:r>
      <w:proofErr w:type="spellStart"/>
      <w:r w:rsidR="00F26D22" w:rsidRPr="00D50C64">
        <w:rPr>
          <w:sz w:val="22"/>
          <w:szCs w:val="22"/>
        </w:rPr>
        <w:t>aminoglikozidais</w:t>
      </w:r>
      <w:proofErr w:type="spellEnd"/>
      <w:r w:rsidR="00F26D22" w:rsidRPr="00D50C64">
        <w:rPr>
          <w:sz w:val="22"/>
          <w:szCs w:val="22"/>
        </w:rPr>
        <w:t xml:space="preserve"> metu yra ypatingai svarbu. </w:t>
      </w:r>
    </w:p>
    <w:p w14:paraId="4C357BC9" w14:textId="77777777" w:rsidR="00F26D22" w:rsidRPr="00E74ACB" w:rsidRDefault="00F26D22" w:rsidP="00A93FE3">
      <w:pPr>
        <w:rPr>
          <w:sz w:val="22"/>
          <w:szCs w:val="22"/>
        </w:rPr>
      </w:pPr>
      <w:r w:rsidRPr="00D50C64">
        <w:rPr>
          <w:sz w:val="22"/>
          <w:szCs w:val="22"/>
        </w:rPr>
        <w:t>Pacientams, kuriems gydymo pradžioje nustatytas ar įtariamas inkstų sutrikimas, taip pat tiems, kurių inkstų funkcija</w:t>
      </w:r>
      <w:r w:rsidR="00ED6EE7" w:rsidRPr="00D50C64">
        <w:rPr>
          <w:sz w:val="22"/>
          <w:szCs w:val="22"/>
        </w:rPr>
        <w:t xml:space="preserve"> </w:t>
      </w:r>
      <w:r w:rsidRPr="00D50C64">
        <w:rPr>
          <w:sz w:val="22"/>
          <w:szCs w:val="22"/>
        </w:rPr>
        <w:t>normali, bet gydymo metu atsiranda funkcijos sutrikimo požymių, reikia atidžiai stebėti inkstų ir aštunto galvos nervo funkciją.</w:t>
      </w:r>
      <w:r w:rsidR="00345429" w:rsidRPr="00CA0038">
        <w:rPr>
          <w:sz w:val="22"/>
          <w:szCs w:val="22"/>
        </w:rPr>
        <w:t xml:space="preserve"> Jei įmanoma, reikia stebėti </w:t>
      </w:r>
      <w:proofErr w:type="spellStart"/>
      <w:r w:rsidR="00345429" w:rsidRPr="00CA0038">
        <w:rPr>
          <w:sz w:val="22"/>
          <w:szCs w:val="22"/>
        </w:rPr>
        <w:t>amikacino</w:t>
      </w:r>
      <w:proofErr w:type="spellEnd"/>
      <w:r w:rsidR="00345429" w:rsidRPr="00CA0038">
        <w:rPr>
          <w:sz w:val="22"/>
          <w:szCs w:val="22"/>
        </w:rPr>
        <w:t xml:space="preserve"> koncentraciją serume, kad būtų užtikrinta normali koncentracija ir būtų išvengta </w:t>
      </w:r>
      <w:proofErr w:type="spellStart"/>
      <w:r w:rsidR="00345429" w:rsidRPr="00CA0038">
        <w:rPr>
          <w:sz w:val="22"/>
          <w:szCs w:val="22"/>
        </w:rPr>
        <w:t>potencialliai</w:t>
      </w:r>
      <w:proofErr w:type="spellEnd"/>
      <w:r w:rsidR="00345429" w:rsidRPr="00CA0038">
        <w:rPr>
          <w:sz w:val="22"/>
          <w:szCs w:val="22"/>
        </w:rPr>
        <w:t xml:space="preserve"> toksiškų koncentracijų.</w:t>
      </w:r>
      <w:r w:rsidR="008B5314" w:rsidRPr="00CA0038">
        <w:rPr>
          <w:sz w:val="22"/>
          <w:szCs w:val="22"/>
        </w:rPr>
        <w:t xml:space="preserve"> Reikia tirti šlapimą dėl </w:t>
      </w:r>
      <w:r w:rsidR="00C348B6" w:rsidRPr="004D5089">
        <w:rPr>
          <w:sz w:val="22"/>
          <w:szCs w:val="22"/>
        </w:rPr>
        <w:t>specifinio tankio</w:t>
      </w:r>
      <w:r w:rsidR="008B5314" w:rsidRPr="001A7F06">
        <w:rPr>
          <w:sz w:val="22"/>
          <w:szCs w:val="22"/>
        </w:rPr>
        <w:t xml:space="preserve"> sumažėjimo, padidėjusio baltymų išsiskyrimo, ir ląstelių ar cilindrų atsiradimo.</w:t>
      </w:r>
      <w:r w:rsidR="00D54582" w:rsidRPr="004A1FA2">
        <w:rPr>
          <w:sz w:val="22"/>
          <w:szCs w:val="22"/>
        </w:rPr>
        <w:t xml:space="preserve"> </w:t>
      </w:r>
      <w:r w:rsidR="00147B8A" w:rsidRPr="004A1FA2">
        <w:rPr>
          <w:sz w:val="22"/>
          <w:szCs w:val="22"/>
        </w:rPr>
        <w:t>Reikia reguliariai tirti šlapalo azot</w:t>
      </w:r>
      <w:r w:rsidR="00C348B6" w:rsidRPr="00E74ACB">
        <w:rPr>
          <w:sz w:val="22"/>
          <w:szCs w:val="22"/>
        </w:rPr>
        <w:t>o kiekį</w:t>
      </w:r>
      <w:r w:rsidR="00147B8A" w:rsidRPr="00E74ACB">
        <w:rPr>
          <w:sz w:val="22"/>
          <w:szCs w:val="22"/>
        </w:rPr>
        <w:t xml:space="preserve"> kraujyje, kreatinin</w:t>
      </w:r>
      <w:r w:rsidR="00ED6EE7" w:rsidRPr="00E74ACB">
        <w:rPr>
          <w:sz w:val="22"/>
          <w:szCs w:val="22"/>
        </w:rPr>
        <w:t>o koncentraciją serume</w:t>
      </w:r>
      <w:r w:rsidR="00147B8A" w:rsidRPr="00E74ACB">
        <w:rPr>
          <w:sz w:val="22"/>
          <w:szCs w:val="22"/>
        </w:rPr>
        <w:t xml:space="preserve"> ar kreatinino klirensą. Jei įmanoma,</w:t>
      </w:r>
      <w:r w:rsidR="00ED6EE7" w:rsidRPr="00E74ACB">
        <w:rPr>
          <w:sz w:val="22"/>
          <w:szCs w:val="22"/>
        </w:rPr>
        <w:t xml:space="preserve"> </w:t>
      </w:r>
      <w:r w:rsidR="005A3221" w:rsidRPr="00E74ACB">
        <w:rPr>
          <w:sz w:val="22"/>
          <w:szCs w:val="22"/>
        </w:rPr>
        <w:t xml:space="preserve">tokio amžiaus pacientams, kuriems jau </w:t>
      </w:r>
      <w:r w:rsidR="00ED6EE7" w:rsidRPr="00E74ACB">
        <w:rPr>
          <w:sz w:val="22"/>
          <w:szCs w:val="22"/>
        </w:rPr>
        <w:t>galima atlikti tyrimą, reikia a</w:t>
      </w:r>
      <w:r w:rsidR="005A3221" w:rsidRPr="00E74ACB">
        <w:rPr>
          <w:sz w:val="22"/>
          <w:szCs w:val="22"/>
        </w:rPr>
        <w:t xml:space="preserve">tlikti </w:t>
      </w:r>
      <w:proofErr w:type="spellStart"/>
      <w:r w:rsidR="005A3221" w:rsidRPr="00E74ACB">
        <w:rPr>
          <w:sz w:val="22"/>
          <w:szCs w:val="22"/>
        </w:rPr>
        <w:t>audiogramų</w:t>
      </w:r>
      <w:proofErr w:type="spellEnd"/>
      <w:r w:rsidR="005A3221" w:rsidRPr="00E74ACB">
        <w:rPr>
          <w:sz w:val="22"/>
          <w:szCs w:val="22"/>
        </w:rPr>
        <w:t xml:space="preserve"> seriją, ypač jei pacienta</w:t>
      </w:r>
      <w:r w:rsidR="00ED6EE7" w:rsidRPr="00E74ACB">
        <w:rPr>
          <w:sz w:val="22"/>
          <w:szCs w:val="22"/>
        </w:rPr>
        <w:t>i</w:t>
      </w:r>
      <w:r w:rsidR="005A3221" w:rsidRPr="00E74ACB">
        <w:rPr>
          <w:sz w:val="22"/>
          <w:szCs w:val="22"/>
        </w:rPr>
        <w:t xml:space="preserve"> yra padidėjusi</w:t>
      </w:r>
      <w:r w:rsidR="00ED6EE7" w:rsidRPr="00E74ACB">
        <w:rPr>
          <w:sz w:val="22"/>
          <w:szCs w:val="22"/>
        </w:rPr>
        <w:t>os</w:t>
      </w:r>
      <w:r w:rsidR="005A3221" w:rsidRPr="00E74ACB">
        <w:rPr>
          <w:sz w:val="22"/>
          <w:szCs w:val="22"/>
        </w:rPr>
        <w:t xml:space="preserve"> rizik</w:t>
      </w:r>
      <w:r w:rsidR="00ED6EE7" w:rsidRPr="00E74ACB">
        <w:rPr>
          <w:sz w:val="22"/>
          <w:szCs w:val="22"/>
        </w:rPr>
        <w:t>os grupėje</w:t>
      </w:r>
      <w:r w:rsidR="005A3221" w:rsidRPr="00E74ACB">
        <w:rPr>
          <w:sz w:val="22"/>
          <w:szCs w:val="22"/>
        </w:rPr>
        <w:t xml:space="preserve">. Atsiradus </w:t>
      </w:r>
      <w:proofErr w:type="spellStart"/>
      <w:r w:rsidR="005A3221" w:rsidRPr="00E74ACB">
        <w:rPr>
          <w:sz w:val="22"/>
          <w:szCs w:val="22"/>
        </w:rPr>
        <w:t>ototoksinio</w:t>
      </w:r>
      <w:proofErr w:type="spellEnd"/>
      <w:r w:rsidR="005A3221" w:rsidRPr="00E74ACB">
        <w:rPr>
          <w:sz w:val="22"/>
          <w:szCs w:val="22"/>
        </w:rPr>
        <w:t xml:space="preserve"> (galvos svaigimas, pusiausvyros praradimas (</w:t>
      </w:r>
      <w:proofErr w:type="spellStart"/>
      <w:r w:rsidR="005A3221" w:rsidRPr="00E74ACB">
        <w:rPr>
          <w:i/>
          <w:sz w:val="22"/>
          <w:szCs w:val="22"/>
        </w:rPr>
        <w:t>vertigo</w:t>
      </w:r>
      <w:proofErr w:type="spellEnd"/>
      <w:r w:rsidR="005A3221" w:rsidRPr="00E74ACB">
        <w:rPr>
          <w:sz w:val="22"/>
          <w:szCs w:val="22"/>
        </w:rPr>
        <w:t xml:space="preserve">), skambėjimas ausyse ir klausos praradimas) ar </w:t>
      </w:r>
      <w:proofErr w:type="spellStart"/>
      <w:r w:rsidR="005A3221" w:rsidRPr="00E74ACB">
        <w:rPr>
          <w:sz w:val="22"/>
          <w:szCs w:val="22"/>
        </w:rPr>
        <w:t>nefrotoksinio</w:t>
      </w:r>
      <w:proofErr w:type="spellEnd"/>
      <w:r w:rsidR="005A3221" w:rsidRPr="00E74ACB">
        <w:rPr>
          <w:sz w:val="22"/>
          <w:szCs w:val="22"/>
        </w:rPr>
        <w:t xml:space="preserve"> poveikio požymiams, gydymą reikia nutraukti arba koreguoti dozę. </w:t>
      </w:r>
    </w:p>
    <w:p w14:paraId="3ADAA563" w14:textId="372DA8EC" w:rsidR="005A3221" w:rsidRPr="00CA0038" w:rsidRDefault="002F16E5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Reikia vengti vartoti </w:t>
      </w:r>
      <w:r w:rsidR="00B14E64" w:rsidRPr="00E74ACB">
        <w:rPr>
          <w:sz w:val="22"/>
          <w:szCs w:val="22"/>
        </w:rPr>
        <w:t>sistemini</w:t>
      </w:r>
      <w:r w:rsidR="00D50C64">
        <w:rPr>
          <w:sz w:val="22"/>
          <w:szCs w:val="22"/>
        </w:rPr>
        <w:t>ų</w:t>
      </w:r>
      <w:r w:rsidR="00B14E64" w:rsidRPr="00D50C64">
        <w:rPr>
          <w:sz w:val="22"/>
          <w:szCs w:val="22"/>
        </w:rPr>
        <w:t>, geriam</w:t>
      </w:r>
      <w:r w:rsidR="00D50C64">
        <w:rPr>
          <w:sz w:val="22"/>
          <w:szCs w:val="22"/>
        </w:rPr>
        <w:t>ų</w:t>
      </w:r>
      <w:r w:rsidR="00B14E64" w:rsidRPr="00D50C64">
        <w:rPr>
          <w:sz w:val="22"/>
          <w:szCs w:val="22"/>
        </w:rPr>
        <w:t xml:space="preserve"> ar </w:t>
      </w:r>
      <w:r w:rsidR="00D50C64">
        <w:rPr>
          <w:sz w:val="22"/>
          <w:szCs w:val="22"/>
        </w:rPr>
        <w:t xml:space="preserve">kitų </w:t>
      </w:r>
      <w:r w:rsidR="00B14E64" w:rsidRPr="00D50C64">
        <w:rPr>
          <w:sz w:val="22"/>
          <w:szCs w:val="22"/>
        </w:rPr>
        <w:t xml:space="preserve">vietinio vartojimo </w:t>
      </w:r>
      <w:r w:rsidR="00D50C64">
        <w:rPr>
          <w:sz w:val="22"/>
          <w:szCs w:val="22"/>
        </w:rPr>
        <w:t>vaistinių</w:t>
      </w:r>
      <w:r w:rsidR="00B14E64" w:rsidRPr="00D50C64">
        <w:rPr>
          <w:sz w:val="22"/>
          <w:szCs w:val="22"/>
        </w:rPr>
        <w:t xml:space="preserve"> preparat</w:t>
      </w:r>
      <w:r w:rsidR="00D50C64">
        <w:rPr>
          <w:sz w:val="22"/>
          <w:szCs w:val="22"/>
        </w:rPr>
        <w:t>ų</w:t>
      </w:r>
      <w:r w:rsidR="00B14E64" w:rsidRPr="00D50C64">
        <w:rPr>
          <w:sz w:val="22"/>
          <w:szCs w:val="22"/>
        </w:rPr>
        <w:t>, pasižyminči</w:t>
      </w:r>
      <w:r w:rsidR="00D50C64">
        <w:rPr>
          <w:sz w:val="22"/>
          <w:szCs w:val="22"/>
        </w:rPr>
        <w:t>ų</w:t>
      </w:r>
      <w:r w:rsidR="00B14E64" w:rsidRPr="00D50C64">
        <w:rPr>
          <w:sz w:val="22"/>
          <w:szCs w:val="22"/>
        </w:rPr>
        <w:t xml:space="preserve"> </w:t>
      </w:r>
      <w:proofErr w:type="spellStart"/>
      <w:r w:rsidR="00B14E64" w:rsidRPr="00D50C64">
        <w:rPr>
          <w:sz w:val="22"/>
          <w:szCs w:val="22"/>
        </w:rPr>
        <w:t>neurotoksiniu</w:t>
      </w:r>
      <w:proofErr w:type="spellEnd"/>
      <w:r w:rsidR="00B14E64" w:rsidRPr="00D50C64">
        <w:rPr>
          <w:sz w:val="22"/>
          <w:szCs w:val="22"/>
        </w:rPr>
        <w:t xml:space="preserve"> ar </w:t>
      </w:r>
      <w:proofErr w:type="spellStart"/>
      <w:r w:rsidR="00B14E64" w:rsidRPr="00D50C64">
        <w:rPr>
          <w:sz w:val="22"/>
          <w:szCs w:val="22"/>
        </w:rPr>
        <w:t>nefrotoksiniu</w:t>
      </w:r>
      <w:proofErr w:type="spellEnd"/>
      <w:r w:rsidR="00B14E64" w:rsidRPr="00D50C64">
        <w:rPr>
          <w:sz w:val="22"/>
          <w:szCs w:val="22"/>
        </w:rPr>
        <w:t xml:space="preserve"> poveikiu, ypač </w:t>
      </w:r>
      <w:proofErr w:type="spellStart"/>
      <w:r w:rsidR="00B14E64" w:rsidRPr="00D50C64">
        <w:rPr>
          <w:sz w:val="22"/>
          <w:szCs w:val="22"/>
        </w:rPr>
        <w:t>bacitracin</w:t>
      </w:r>
      <w:r w:rsidR="00D50C64">
        <w:rPr>
          <w:sz w:val="22"/>
          <w:szCs w:val="22"/>
        </w:rPr>
        <w:t>o</w:t>
      </w:r>
      <w:proofErr w:type="spellEnd"/>
      <w:r w:rsidR="00B14E64" w:rsidRPr="00D50C64">
        <w:rPr>
          <w:sz w:val="22"/>
          <w:szCs w:val="22"/>
        </w:rPr>
        <w:t xml:space="preserve">, </w:t>
      </w:r>
      <w:proofErr w:type="spellStart"/>
      <w:r w:rsidR="00B14E64" w:rsidRPr="00D50C64">
        <w:rPr>
          <w:sz w:val="22"/>
          <w:szCs w:val="22"/>
        </w:rPr>
        <w:t>cisplatin</w:t>
      </w:r>
      <w:r w:rsidR="00D50C64">
        <w:rPr>
          <w:sz w:val="22"/>
          <w:szCs w:val="22"/>
        </w:rPr>
        <w:t>os</w:t>
      </w:r>
      <w:proofErr w:type="spellEnd"/>
      <w:r w:rsidR="00B14E64" w:rsidRPr="00D50C64">
        <w:rPr>
          <w:sz w:val="22"/>
          <w:szCs w:val="22"/>
        </w:rPr>
        <w:t xml:space="preserve">, </w:t>
      </w:r>
      <w:proofErr w:type="spellStart"/>
      <w:r w:rsidR="00B14E64" w:rsidRPr="00D50C64">
        <w:rPr>
          <w:sz w:val="22"/>
          <w:szCs w:val="22"/>
        </w:rPr>
        <w:t>amfotericin</w:t>
      </w:r>
      <w:r w:rsidR="00D50C64">
        <w:rPr>
          <w:sz w:val="22"/>
          <w:szCs w:val="22"/>
        </w:rPr>
        <w:t>o</w:t>
      </w:r>
      <w:proofErr w:type="spellEnd"/>
      <w:r w:rsidR="00B14E64" w:rsidRPr="00D50C64">
        <w:rPr>
          <w:sz w:val="22"/>
          <w:szCs w:val="22"/>
        </w:rPr>
        <w:t xml:space="preserve"> B, </w:t>
      </w:r>
      <w:proofErr w:type="spellStart"/>
      <w:r w:rsidR="00B14E64" w:rsidRPr="00D50C64">
        <w:rPr>
          <w:sz w:val="22"/>
          <w:szCs w:val="22"/>
        </w:rPr>
        <w:t>cefaloridin</w:t>
      </w:r>
      <w:r w:rsidR="00D50C64">
        <w:rPr>
          <w:sz w:val="22"/>
          <w:szCs w:val="22"/>
        </w:rPr>
        <w:t>o</w:t>
      </w:r>
      <w:proofErr w:type="spellEnd"/>
      <w:r w:rsidR="00B14E64" w:rsidRPr="00D50C64">
        <w:rPr>
          <w:sz w:val="22"/>
          <w:szCs w:val="22"/>
        </w:rPr>
        <w:t xml:space="preserve">, </w:t>
      </w:r>
      <w:proofErr w:type="spellStart"/>
      <w:r w:rsidR="00B14E64" w:rsidRPr="00D50C64">
        <w:rPr>
          <w:sz w:val="22"/>
          <w:szCs w:val="22"/>
        </w:rPr>
        <w:t>paromiksin</w:t>
      </w:r>
      <w:r w:rsidR="00D50C64">
        <w:rPr>
          <w:sz w:val="22"/>
          <w:szCs w:val="22"/>
        </w:rPr>
        <w:t>o</w:t>
      </w:r>
      <w:proofErr w:type="spellEnd"/>
      <w:r w:rsidR="00B14E64" w:rsidRPr="00D50C64">
        <w:rPr>
          <w:sz w:val="22"/>
          <w:szCs w:val="22"/>
        </w:rPr>
        <w:t xml:space="preserve">, </w:t>
      </w:r>
      <w:proofErr w:type="spellStart"/>
      <w:r w:rsidR="00B14E64" w:rsidRPr="00D50C64">
        <w:rPr>
          <w:sz w:val="22"/>
          <w:szCs w:val="22"/>
        </w:rPr>
        <w:t>viomicin</w:t>
      </w:r>
      <w:r w:rsidR="00D50C64">
        <w:rPr>
          <w:sz w:val="22"/>
          <w:szCs w:val="22"/>
        </w:rPr>
        <w:t>o</w:t>
      </w:r>
      <w:proofErr w:type="spellEnd"/>
      <w:r w:rsidR="00B14E64" w:rsidRPr="00D50C64">
        <w:rPr>
          <w:sz w:val="22"/>
          <w:szCs w:val="22"/>
        </w:rPr>
        <w:t xml:space="preserve">, </w:t>
      </w:r>
      <w:proofErr w:type="spellStart"/>
      <w:r w:rsidR="00B14E64" w:rsidRPr="00D50C64">
        <w:rPr>
          <w:sz w:val="22"/>
          <w:szCs w:val="22"/>
        </w:rPr>
        <w:t>polimiksin</w:t>
      </w:r>
      <w:r w:rsidR="00D50C64">
        <w:rPr>
          <w:sz w:val="22"/>
          <w:szCs w:val="22"/>
        </w:rPr>
        <w:t>o</w:t>
      </w:r>
      <w:proofErr w:type="spellEnd"/>
      <w:r w:rsidR="00B14E64" w:rsidRPr="00D50C64">
        <w:rPr>
          <w:sz w:val="22"/>
          <w:szCs w:val="22"/>
        </w:rPr>
        <w:t xml:space="preserve"> B, </w:t>
      </w:r>
      <w:proofErr w:type="spellStart"/>
      <w:r w:rsidR="00B14E64" w:rsidRPr="00D50C64">
        <w:rPr>
          <w:sz w:val="22"/>
          <w:szCs w:val="22"/>
        </w:rPr>
        <w:t>kolistin</w:t>
      </w:r>
      <w:r w:rsidR="00D50C64">
        <w:rPr>
          <w:sz w:val="22"/>
          <w:szCs w:val="22"/>
        </w:rPr>
        <w:t>o</w:t>
      </w:r>
      <w:proofErr w:type="spellEnd"/>
      <w:r w:rsidR="00B14E64" w:rsidRPr="00D50C64">
        <w:rPr>
          <w:sz w:val="22"/>
          <w:szCs w:val="22"/>
        </w:rPr>
        <w:t xml:space="preserve">, </w:t>
      </w:r>
      <w:proofErr w:type="spellStart"/>
      <w:r w:rsidR="00B14E64" w:rsidRPr="00D50C64">
        <w:rPr>
          <w:sz w:val="22"/>
          <w:szCs w:val="22"/>
        </w:rPr>
        <w:t>vankomicin</w:t>
      </w:r>
      <w:r w:rsidR="00D50C64">
        <w:rPr>
          <w:sz w:val="22"/>
          <w:szCs w:val="22"/>
        </w:rPr>
        <w:t>o</w:t>
      </w:r>
      <w:proofErr w:type="spellEnd"/>
      <w:r w:rsidR="00B14E64" w:rsidRPr="00D50C64">
        <w:rPr>
          <w:sz w:val="22"/>
          <w:szCs w:val="22"/>
        </w:rPr>
        <w:t xml:space="preserve"> ar kit</w:t>
      </w:r>
      <w:r w:rsidR="00D50C64">
        <w:rPr>
          <w:sz w:val="22"/>
          <w:szCs w:val="22"/>
        </w:rPr>
        <w:t>ų</w:t>
      </w:r>
      <w:r w:rsidR="00B14E64" w:rsidRPr="00D50C64">
        <w:rPr>
          <w:sz w:val="22"/>
          <w:szCs w:val="22"/>
        </w:rPr>
        <w:t xml:space="preserve"> </w:t>
      </w:r>
      <w:proofErr w:type="spellStart"/>
      <w:r w:rsidR="00B14E64" w:rsidRPr="00D50C64">
        <w:rPr>
          <w:sz w:val="22"/>
          <w:szCs w:val="22"/>
        </w:rPr>
        <w:t>aminoglikozid</w:t>
      </w:r>
      <w:r w:rsidR="00D50C64">
        <w:rPr>
          <w:sz w:val="22"/>
          <w:szCs w:val="22"/>
        </w:rPr>
        <w:t>ų</w:t>
      </w:r>
      <w:proofErr w:type="spellEnd"/>
      <w:r w:rsidRPr="00D50C64">
        <w:rPr>
          <w:sz w:val="22"/>
          <w:szCs w:val="22"/>
        </w:rPr>
        <w:t xml:space="preserve">, kartu ir (arba) iš karto po </w:t>
      </w:r>
      <w:proofErr w:type="spellStart"/>
      <w:r w:rsidRPr="00D50C64">
        <w:rPr>
          <w:sz w:val="22"/>
          <w:szCs w:val="22"/>
        </w:rPr>
        <w:t>am</w:t>
      </w:r>
      <w:r w:rsidR="00ED6EE7" w:rsidRPr="00D50C64">
        <w:rPr>
          <w:sz w:val="22"/>
          <w:szCs w:val="22"/>
        </w:rPr>
        <w:t>i</w:t>
      </w:r>
      <w:r w:rsidRPr="00D50C64">
        <w:rPr>
          <w:sz w:val="22"/>
          <w:szCs w:val="22"/>
        </w:rPr>
        <w:t>kacino</w:t>
      </w:r>
      <w:proofErr w:type="spellEnd"/>
      <w:r w:rsidRPr="00D50C64">
        <w:rPr>
          <w:sz w:val="22"/>
          <w:szCs w:val="22"/>
        </w:rPr>
        <w:t xml:space="preserve"> vartojimo. Kiti toksinio poveikio riziką didinantys veiksniai yra amžius ir dehidratacija.</w:t>
      </w:r>
    </w:p>
    <w:p w14:paraId="710798DC" w14:textId="77777777" w:rsidR="00E14364" w:rsidRPr="00CA0038" w:rsidRDefault="00E14364" w:rsidP="00A93FE3">
      <w:pPr>
        <w:rPr>
          <w:sz w:val="22"/>
          <w:szCs w:val="22"/>
        </w:rPr>
      </w:pPr>
    </w:p>
    <w:p w14:paraId="4B801E37" w14:textId="77777777" w:rsidR="00E14364" w:rsidRPr="004D5089" w:rsidRDefault="00E14364" w:rsidP="00A93FE3">
      <w:pPr>
        <w:rPr>
          <w:bCs/>
          <w:i/>
          <w:iCs/>
          <w:sz w:val="22"/>
          <w:szCs w:val="22"/>
        </w:rPr>
      </w:pPr>
      <w:r w:rsidRPr="004D5089">
        <w:rPr>
          <w:bCs/>
          <w:i/>
          <w:iCs/>
          <w:sz w:val="22"/>
          <w:szCs w:val="22"/>
        </w:rPr>
        <w:t>Alerginės reakcijos</w:t>
      </w:r>
    </w:p>
    <w:p w14:paraId="0D140C36" w14:textId="77777777" w:rsidR="00E14364" w:rsidRPr="00E74ACB" w:rsidRDefault="00E14364" w:rsidP="00A93FE3">
      <w:pPr>
        <w:rPr>
          <w:sz w:val="22"/>
          <w:szCs w:val="22"/>
        </w:rPr>
      </w:pPr>
      <w:proofErr w:type="spellStart"/>
      <w:r w:rsidRPr="004A1FA2">
        <w:rPr>
          <w:sz w:val="22"/>
          <w:szCs w:val="22"/>
        </w:rPr>
        <w:lastRenderedPageBreak/>
        <w:t>Amikacino</w:t>
      </w:r>
      <w:proofErr w:type="spellEnd"/>
      <w:r w:rsidRPr="004A1FA2">
        <w:rPr>
          <w:sz w:val="22"/>
          <w:szCs w:val="22"/>
        </w:rPr>
        <w:t xml:space="preserve"> sulfato injekcinio tirpalo buteliuke yra natrio </w:t>
      </w:r>
      <w:proofErr w:type="spellStart"/>
      <w:r w:rsidRPr="004A1FA2">
        <w:rPr>
          <w:sz w:val="22"/>
          <w:szCs w:val="22"/>
        </w:rPr>
        <w:t>bisulfito</w:t>
      </w:r>
      <w:proofErr w:type="spellEnd"/>
      <w:r w:rsidRPr="004A1FA2">
        <w:rPr>
          <w:sz w:val="22"/>
          <w:szCs w:val="22"/>
        </w:rPr>
        <w:t xml:space="preserve">, kuris kai kuriems jautriems žmonėms gali sukelti alerginio tipo reakcijas, įskaitant </w:t>
      </w:r>
      <w:proofErr w:type="spellStart"/>
      <w:r w:rsidRPr="004A1FA2">
        <w:rPr>
          <w:sz w:val="22"/>
          <w:szCs w:val="22"/>
        </w:rPr>
        <w:t>anafilaksijos</w:t>
      </w:r>
      <w:proofErr w:type="spellEnd"/>
      <w:r w:rsidRPr="004A1FA2">
        <w:rPr>
          <w:sz w:val="22"/>
          <w:szCs w:val="22"/>
        </w:rPr>
        <w:t xml:space="preserve"> simptomus ir gyvybei pavojingą ar mažiau pavojingą astmos priepuolį. Bendras jautrumo sulfitams paplitimas nėra žinomas ir tikriausiai yra žemas. Jautrumas sulfitams paprastai </w:t>
      </w:r>
      <w:r w:rsidRPr="00E74ACB">
        <w:rPr>
          <w:sz w:val="22"/>
          <w:szCs w:val="22"/>
        </w:rPr>
        <w:t>dažniau pastebimas astma sergantiems pacientams.</w:t>
      </w:r>
    </w:p>
    <w:p w14:paraId="55251A21" w14:textId="77777777" w:rsidR="00E14364" w:rsidRPr="00E74ACB" w:rsidRDefault="00E14364" w:rsidP="00A93FE3">
      <w:pPr>
        <w:rPr>
          <w:sz w:val="22"/>
          <w:szCs w:val="22"/>
        </w:rPr>
      </w:pPr>
    </w:p>
    <w:p w14:paraId="0B684BC4" w14:textId="77777777" w:rsidR="00E14364" w:rsidRPr="00E74ACB" w:rsidRDefault="00E14364" w:rsidP="00A93FE3">
      <w:pPr>
        <w:rPr>
          <w:bCs/>
          <w:i/>
          <w:iCs/>
          <w:sz w:val="22"/>
          <w:szCs w:val="22"/>
        </w:rPr>
      </w:pPr>
      <w:r w:rsidRPr="00E74ACB">
        <w:rPr>
          <w:bCs/>
          <w:i/>
          <w:iCs/>
          <w:sz w:val="22"/>
          <w:szCs w:val="22"/>
        </w:rPr>
        <w:t>Kita</w:t>
      </w:r>
    </w:p>
    <w:p w14:paraId="3B2F67A2" w14:textId="7FF1A744" w:rsidR="00E14364" w:rsidRPr="00BC5FC5" w:rsidRDefault="00E14364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Chirurginių procedūrų metu </w:t>
      </w:r>
      <w:proofErr w:type="spellStart"/>
      <w:r w:rsidRPr="00E74ACB">
        <w:rPr>
          <w:sz w:val="22"/>
          <w:szCs w:val="22"/>
        </w:rPr>
        <w:t>aminoglikozidai</w:t>
      </w:r>
      <w:proofErr w:type="spellEnd"/>
      <w:r w:rsidRPr="00E74ACB">
        <w:rPr>
          <w:sz w:val="22"/>
          <w:szCs w:val="22"/>
        </w:rPr>
        <w:t xml:space="preserve"> greitai ir beveik visiškai absorbuojami vartojant lokaliai, išskyrus šlapimo pūslėje. Pranešama</w:t>
      </w:r>
      <w:r w:rsidR="00920660" w:rsidRPr="00E74ACB">
        <w:rPr>
          <w:sz w:val="22"/>
          <w:szCs w:val="22"/>
        </w:rPr>
        <w:t>,</w:t>
      </w:r>
      <w:r w:rsidRPr="00E74ACB">
        <w:rPr>
          <w:sz w:val="22"/>
          <w:szCs w:val="22"/>
        </w:rPr>
        <w:t xml:space="preserve"> kad</w:t>
      </w:r>
      <w:r w:rsidR="00920660" w:rsidRPr="00E74ACB">
        <w:rPr>
          <w:sz w:val="22"/>
          <w:szCs w:val="22"/>
        </w:rPr>
        <w:t xml:space="preserve"> </w:t>
      </w:r>
      <w:r w:rsidRPr="00E74ACB">
        <w:rPr>
          <w:sz w:val="22"/>
          <w:szCs w:val="22"/>
        </w:rPr>
        <w:t xml:space="preserve">negrįžtamas kurtumas, inkstų nepakankamumas ir nervo ir raumens jungties blokados sukelta mirtis </w:t>
      </w:r>
      <w:r w:rsidR="007A408A" w:rsidRPr="00E74ACB">
        <w:rPr>
          <w:sz w:val="22"/>
          <w:szCs w:val="22"/>
        </w:rPr>
        <w:t xml:space="preserve">pasireiškia </w:t>
      </w:r>
      <w:proofErr w:type="spellStart"/>
      <w:r w:rsidR="007A408A" w:rsidRPr="00E74ACB">
        <w:rPr>
          <w:sz w:val="22"/>
          <w:szCs w:val="22"/>
        </w:rPr>
        <w:t>amonoglikozidų</w:t>
      </w:r>
      <w:proofErr w:type="spellEnd"/>
      <w:r w:rsidR="00BC5FC5">
        <w:rPr>
          <w:sz w:val="22"/>
          <w:szCs w:val="22"/>
        </w:rPr>
        <w:t xml:space="preserve"> vaistinių </w:t>
      </w:r>
      <w:proofErr w:type="spellStart"/>
      <w:r w:rsidR="007A408A" w:rsidRPr="00BC5FC5">
        <w:rPr>
          <w:sz w:val="22"/>
          <w:szCs w:val="22"/>
        </w:rPr>
        <w:t>prepara</w:t>
      </w:r>
      <w:r w:rsidR="00BC5FC5">
        <w:rPr>
          <w:sz w:val="22"/>
          <w:szCs w:val="22"/>
        </w:rPr>
        <w:t>tų</w:t>
      </w:r>
      <w:r w:rsidR="007A408A" w:rsidRPr="00BC5FC5">
        <w:rPr>
          <w:sz w:val="22"/>
          <w:szCs w:val="22"/>
        </w:rPr>
        <w:t>s</w:t>
      </w:r>
      <w:proofErr w:type="spellEnd"/>
      <w:r w:rsidR="007A408A" w:rsidRPr="00BC5FC5">
        <w:rPr>
          <w:sz w:val="22"/>
          <w:szCs w:val="22"/>
        </w:rPr>
        <w:t xml:space="preserve"> vartojant ir mažo ir didelio ploto chirurginei irigacijai.</w:t>
      </w:r>
    </w:p>
    <w:p w14:paraId="24A78BFE" w14:textId="58FFADD2" w:rsidR="007A408A" w:rsidRPr="00CA0038" w:rsidRDefault="007A408A" w:rsidP="00A93FE3">
      <w:pPr>
        <w:rPr>
          <w:sz w:val="22"/>
          <w:szCs w:val="22"/>
        </w:rPr>
      </w:pPr>
      <w:r w:rsidRPr="00BC5FC5">
        <w:rPr>
          <w:sz w:val="22"/>
          <w:szCs w:val="22"/>
        </w:rPr>
        <w:t>Kaip ir vartojant kit</w:t>
      </w:r>
      <w:r w:rsidR="00BC5FC5">
        <w:rPr>
          <w:sz w:val="22"/>
          <w:szCs w:val="22"/>
        </w:rPr>
        <w:t>ų</w:t>
      </w:r>
      <w:r w:rsidR="00920660" w:rsidRPr="00BC5FC5">
        <w:rPr>
          <w:sz w:val="22"/>
          <w:szCs w:val="22"/>
        </w:rPr>
        <w:t xml:space="preserve"> </w:t>
      </w:r>
      <w:r w:rsidRPr="00BC5FC5">
        <w:rPr>
          <w:sz w:val="22"/>
          <w:szCs w:val="22"/>
        </w:rPr>
        <w:t>antibiotik</w:t>
      </w:r>
      <w:r w:rsidR="00BC5FC5">
        <w:rPr>
          <w:sz w:val="22"/>
          <w:szCs w:val="22"/>
        </w:rPr>
        <w:t>ų</w:t>
      </w:r>
      <w:r w:rsidRPr="00BC5FC5">
        <w:rPr>
          <w:sz w:val="22"/>
          <w:szCs w:val="22"/>
        </w:rPr>
        <w:t xml:space="preserve">, </w:t>
      </w:r>
      <w:proofErr w:type="spellStart"/>
      <w:r w:rsidRPr="00BC5FC5">
        <w:rPr>
          <w:sz w:val="22"/>
          <w:szCs w:val="22"/>
        </w:rPr>
        <w:t>amikacino</w:t>
      </w:r>
      <w:proofErr w:type="spellEnd"/>
      <w:r w:rsidRPr="00BC5FC5">
        <w:rPr>
          <w:sz w:val="22"/>
          <w:szCs w:val="22"/>
        </w:rPr>
        <w:t xml:space="preserve"> vartojimas gali sukelti nejautrių mikroorganizmų augimą. Tam pasireišku</w:t>
      </w:r>
      <w:r w:rsidRPr="00CA0038">
        <w:rPr>
          <w:sz w:val="22"/>
          <w:szCs w:val="22"/>
        </w:rPr>
        <w:t>s, reikia taikyti atitinkamą gydymą.</w:t>
      </w:r>
    </w:p>
    <w:p w14:paraId="4AB25674" w14:textId="796407B7" w:rsidR="007A408A" w:rsidRPr="00BC5FC5" w:rsidRDefault="007A408A" w:rsidP="00A93FE3">
      <w:pPr>
        <w:rPr>
          <w:sz w:val="22"/>
          <w:szCs w:val="22"/>
        </w:rPr>
      </w:pPr>
      <w:r w:rsidRPr="004D5089">
        <w:rPr>
          <w:sz w:val="22"/>
          <w:szCs w:val="22"/>
        </w:rPr>
        <w:t xml:space="preserve">Neišnešiotiems </w:t>
      </w:r>
      <w:proofErr w:type="spellStart"/>
      <w:r w:rsidRPr="004D5089">
        <w:rPr>
          <w:sz w:val="22"/>
          <w:szCs w:val="22"/>
        </w:rPr>
        <w:t>kūdikiamas</w:t>
      </w:r>
      <w:proofErr w:type="spellEnd"/>
      <w:r w:rsidRPr="004D5089">
        <w:rPr>
          <w:sz w:val="22"/>
          <w:szCs w:val="22"/>
        </w:rPr>
        <w:t xml:space="preserve"> ir naujagimiams </w:t>
      </w:r>
      <w:proofErr w:type="spellStart"/>
      <w:r w:rsidRPr="004D5089">
        <w:rPr>
          <w:sz w:val="22"/>
          <w:szCs w:val="22"/>
        </w:rPr>
        <w:t>aminoglikozidų</w:t>
      </w:r>
      <w:proofErr w:type="spellEnd"/>
      <w:r w:rsidRPr="004D5089">
        <w:rPr>
          <w:sz w:val="22"/>
          <w:szCs w:val="22"/>
        </w:rPr>
        <w:t xml:space="preserve"> skirti reikia atsargiai, nes jų inkstai nėra pakankami išsivystę ir dėl to šių vaist</w:t>
      </w:r>
      <w:r w:rsidR="00BC5FC5">
        <w:rPr>
          <w:sz w:val="22"/>
          <w:szCs w:val="22"/>
        </w:rPr>
        <w:t>inių preparat</w:t>
      </w:r>
      <w:r w:rsidRPr="00BC5FC5">
        <w:rPr>
          <w:sz w:val="22"/>
          <w:szCs w:val="22"/>
        </w:rPr>
        <w:t>ų serumo pusinis eliminacijos periodas pailgėja.</w:t>
      </w:r>
    </w:p>
    <w:p w14:paraId="6EA97EDE" w14:textId="63BC3D69" w:rsidR="009E2026" w:rsidRPr="004A1FA2" w:rsidRDefault="00920660" w:rsidP="00A93FE3">
      <w:pPr>
        <w:rPr>
          <w:sz w:val="22"/>
          <w:szCs w:val="22"/>
        </w:rPr>
      </w:pPr>
      <w:r w:rsidRPr="00CA0038">
        <w:rPr>
          <w:sz w:val="22"/>
          <w:szCs w:val="22"/>
        </w:rPr>
        <w:t xml:space="preserve">Pranešama apie </w:t>
      </w:r>
      <w:r w:rsidR="00C348B6" w:rsidRPr="00CA0038">
        <w:rPr>
          <w:sz w:val="22"/>
          <w:szCs w:val="22"/>
        </w:rPr>
        <w:t>geltonosios dėmės infarktą</w:t>
      </w:r>
      <w:r w:rsidRPr="00CA0038">
        <w:rPr>
          <w:sz w:val="22"/>
          <w:szCs w:val="22"/>
        </w:rPr>
        <w:t>, kartais sukeliantį</w:t>
      </w:r>
      <w:r w:rsidR="007A408A" w:rsidRPr="00CA0038">
        <w:rPr>
          <w:sz w:val="22"/>
          <w:szCs w:val="22"/>
        </w:rPr>
        <w:t xml:space="preserve"> negrįžtamą regėjimo praradimą, </w:t>
      </w:r>
      <w:r w:rsidRPr="004D5089">
        <w:rPr>
          <w:sz w:val="22"/>
          <w:szCs w:val="22"/>
        </w:rPr>
        <w:t xml:space="preserve">pasireiškusį </w:t>
      </w:r>
      <w:r w:rsidR="007A408A" w:rsidRPr="001A7F06">
        <w:rPr>
          <w:sz w:val="22"/>
          <w:szCs w:val="22"/>
        </w:rPr>
        <w:t xml:space="preserve">po </w:t>
      </w:r>
      <w:proofErr w:type="spellStart"/>
      <w:r w:rsidR="007A408A" w:rsidRPr="001A7F06">
        <w:rPr>
          <w:sz w:val="22"/>
          <w:szCs w:val="22"/>
        </w:rPr>
        <w:t>amikacino</w:t>
      </w:r>
      <w:proofErr w:type="spellEnd"/>
      <w:r w:rsidR="007A408A" w:rsidRPr="001A7F06">
        <w:rPr>
          <w:sz w:val="22"/>
          <w:szCs w:val="22"/>
        </w:rPr>
        <w:t xml:space="preserve"> injekcijos į akį.</w:t>
      </w:r>
    </w:p>
    <w:p w14:paraId="5BF54F91" w14:textId="77777777" w:rsidR="00D861DF" w:rsidRPr="00E74ACB" w:rsidRDefault="00975E7E" w:rsidP="00A93FE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E74ACB">
        <w:rPr>
          <w:i/>
          <w:sz w:val="22"/>
          <w:szCs w:val="22"/>
          <w:u w:val="single"/>
        </w:rPr>
        <w:t>Vaikų populiacija</w:t>
      </w:r>
    </w:p>
    <w:p w14:paraId="6CFA5D17" w14:textId="77777777" w:rsidR="00A93FE3" w:rsidRPr="00E74ACB" w:rsidRDefault="00A93FE3" w:rsidP="00A93FE3">
      <w:pPr>
        <w:rPr>
          <w:sz w:val="22"/>
          <w:szCs w:val="22"/>
        </w:rPr>
      </w:pPr>
      <w:proofErr w:type="spellStart"/>
      <w:r w:rsidRPr="00E74ACB">
        <w:rPr>
          <w:sz w:val="22"/>
          <w:szCs w:val="22"/>
        </w:rPr>
        <w:t>Aminoglikozidai</w:t>
      </w:r>
      <w:proofErr w:type="spellEnd"/>
      <w:r w:rsidRPr="00E74ACB">
        <w:rPr>
          <w:sz w:val="22"/>
          <w:szCs w:val="22"/>
        </w:rPr>
        <w:t xml:space="preserve"> turi būti atsargiai vartojami neišnešiotiems naujagimiams ir kūdikiams, nes jų inkstai nesubrendę, todėl šių vaistinių preparatų pusinės eliminacijos laikas kraujyje yra ilgesnis.</w:t>
      </w:r>
    </w:p>
    <w:p w14:paraId="5BD23F61" w14:textId="77777777" w:rsidR="00A93FE3" w:rsidRPr="00E74ACB" w:rsidRDefault="00A93FE3" w:rsidP="00A93FE3">
      <w:pPr>
        <w:rPr>
          <w:sz w:val="22"/>
          <w:szCs w:val="22"/>
        </w:rPr>
      </w:pPr>
    </w:p>
    <w:p w14:paraId="2BD6482D" w14:textId="77777777" w:rsidR="00A93FE3" w:rsidRPr="00E74ACB" w:rsidRDefault="00A93FE3" w:rsidP="00A93FE3">
      <w:pPr>
        <w:rPr>
          <w:i/>
          <w:sz w:val="22"/>
          <w:szCs w:val="22"/>
        </w:rPr>
      </w:pPr>
      <w:r w:rsidRPr="00E74ACB">
        <w:rPr>
          <w:i/>
          <w:sz w:val="22"/>
          <w:szCs w:val="22"/>
        </w:rPr>
        <w:t>Pagalbinės medžiagos</w:t>
      </w:r>
    </w:p>
    <w:p w14:paraId="186EDEBB" w14:textId="5F3E9583" w:rsidR="000B3D3B" w:rsidRPr="00E74ACB" w:rsidRDefault="000B3D3B" w:rsidP="00710FAA">
      <w:pPr>
        <w:rPr>
          <w:i/>
          <w:sz w:val="22"/>
          <w:szCs w:val="22"/>
        </w:rPr>
      </w:pPr>
    </w:p>
    <w:p w14:paraId="4FF9A347" w14:textId="77777777" w:rsidR="00710FAA" w:rsidRPr="00E74ACB" w:rsidRDefault="00710FAA" w:rsidP="00710FAA">
      <w:pPr>
        <w:tabs>
          <w:tab w:val="left" w:pos="0"/>
          <w:tab w:val="left" w:pos="567"/>
        </w:tabs>
        <w:rPr>
          <w:b/>
          <w:sz w:val="22"/>
          <w:szCs w:val="22"/>
        </w:rPr>
      </w:pPr>
      <w:r w:rsidRPr="00E74ACB">
        <w:rPr>
          <w:rFonts w:eastAsia="Calibri"/>
          <w:b/>
          <w:bCs/>
          <w:sz w:val="22"/>
          <w:szCs w:val="22"/>
          <w:lang w:eastAsia="en-US"/>
        </w:rPr>
        <w:t>Vaistinio preparato</w:t>
      </w:r>
      <w:r w:rsidRPr="00E74ACB">
        <w:rPr>
          <w:b/>
          <w:bCs/>
          <w:sz w:val="22"/>
          <w:szCs w:val="22"/>
        </w:rPr>
        <w:t xml:space="preserve"> sudėtyje</w:t>
      </w:r>
      <w:r w:rsidRPr="00E74ACB">
        <w:rPr>
          <w:b/>
          <w:sz w:val="22"/>
          <w:szCs w:val="22"/>
        </w:rPr>
        <w:t xml:space="preserve"> yra natrio </w:t>
      </w:r>
      <w:proofErr w:type="spellStart"/>
      <w:r w:rsidRPr="00E74ACB">
        <w:rPr>
          <w:b/>
          <w:sz w:val="22"/>
          <w:szCs w:val="22"/>
        </w:rPr>
        <w:t>metabisulfito</w:t>
      </w:r>
      <w:proofErr w:type="spellEnd"/>
      <w:r w:rsidRPr="00E74ACB">
        <w:rPr>
          <w:b/>
          <w:sz w:val="22"/>
          <w:szCs w:val="22"/>
        </w:rPr>
        <w:t xml:space="preserve"> (E223)</w:t>
      </w:r>
    </w:p>
    <w:p w14:paraId="36F9B8D4" w14:textId="77777777" w:rsidR="00710FAA" w:rsidRPr="00E74ACB" w:rsidRDefault="00710FAA" w:rsidP="00710FAA">
      <w:pPr>
        <w:rPr>
          <w:b/>
          <w:sz w:val="22"/>
          <w:szCs w:val="22"/>
        </w:rPr>
      </w:pPr>
      <w:r w:rsidRPr="00E74ACB">
        <w:rPr>
          <w:sz w:val="22"/>
          <w:szCs w:val="22"/>
        </w:rPr>
        <w:t>Retais atvejais gali sukelti sunkių padidėjusio jautrumo reakcijų ir bronchų spazmą.</w:t>
      </w:r>
    </w:p>
    <w:p w14:paraId="25347548" w14:textId="77777777" w:rsidR="00710FAA" w:rsidRPr="00E74ACB" w:rsidRDefault="00710FAA" w:rsidP="00710FAA">
      <w:pPr>
        <w:rPr>
          <w:b/>
          <w:sz w:val="22"/>
          <w:szCs w:val="22"/>
        </w:rPr>
      </w:pPr>
    </w:p>
    <w:p w14:paraId="688423F2" w14:textId="77777777" w:rsidR="00710FAA" w:rsidRPr="00E74ACB" w:rsidRDefault="00710FAA" w:rsidP="00710FAA">
      <w:pPr>
        <w:rPr>
          <w:b/>
          <w:sz w:val="22"/>
          <w:szCs w:val="22"/>
        </w:rPr>
      </w:pPr>
      <w:r w:rsidRPr="00E74ACB">
        <w:rPr>
          <w:rFonts w:eastAsia="Calibri"/>
          <w:b/>
          <w:bCs/>
          <w:sz w:val="22"/>
          <w:szCs w:val="22"/>
          <w:lang w:eastAsia="en-US"/>
        </w:rPr>
        <w:t>Vaistinio preparato</w:t>
      </w:r>
      <w:r w:rsidRPr="00E74ACB">
        <w:rPr>
          <w:b/>
          <w:sz w:val="22"/>
          <w:szCs w:val="22"/>
        </w:rPr>
        <w:t xml:space="preserve"> sudėtyje yra natrio </w:t>
      </w:r>
    </w:p>
    <w:p w14:paraId="024D11A0" w14:textId="28CAA916" w:rsidR="00710FAA" w:rsidRPr="00E74ACB" w:rsidRDefault="00710FAA" w:rsidP="00710FAA">
      <w:pPr>
        <w:autoSpaceDE w:val="0"/>
        <w:autoSpaceDN w:val="0"/>
        <w:rPr>
          <w:sz w:val="22"/>
          <w:szCs w:val="22"/>
        </w:rPr>
      </w:pPr>
      <w:r w:rsidRPr="00E74ACB">
        <w:rPr>
          <w:sz w:val="22"/>
          <w:szCs w:val="22"/>
        </w:rPr>
        <w:t>Šio vaistinio preparato 1 ml injekcinio tirpalo </w:t>
      </w:r>
      <w:r w:rsidRPr="0029505F">
        <w:rPr>
          <w:sz w:val="22"/>
          <w:szCs w:val="22"/>
        </w:rPr>
        <w:t xml:space="preserve">yra </w:t>
      </w:r>
      <w:r w:rsidR="001D5FCC" w:rsidRPr="0029505F">
        <w:rPr>
          <w:sz w:val="22"/>
          <w:szCs w:val="22"/>
        </w:rPr>
        <w:t xml:space="preserve">8,31 </w:t>
      </w:r>
      <w:r w:rsidRPr="0029505F">
        <w:rPr>
          <w:sz w:val="22"/>
          <w:szCs w:val="22"/>
        </w:rPr>
        <w:t xml:space="preserve">mg natrio, tai atitinka </w:t>
      </w:r>
      <w:r w:rsidR="001D5FCC" w:rsidRPr="0029505F">
        <w:rPr>
          <w:sz w:val="22"/>
          <w:szCs w:val="22"/>
        </w:rPr>
        <w:t>0,416</w:t>
      </w:r>
      <w:r w:rsidRPr="0029505F">
        <w:rPr>
          <w:sz w:val="22"/>
          <w:szCs w:val="22"/>
        </w:rPr>
        <w:t>% didžiausios</w:t>
      </w:r>
      <w:r w:rsidRPr="00E74ACB">
        <w:rPr>
          <w:sz w:val="22"/>
          <w:szCs w:val="22"/>
        </w:rPr>
        <w:t xml:space="preserve"> PSO rekomenduojamos paros normos suaugusiesiems, kuri yra 2 g natrio.</w:t>
      </w:r>
    </w:p>
    <w:p w14:paraId="61A9C9BD" w14:textId="77777777" w:rsidR="00710FAA" w:rsidRPr="00E74ACB" w:rsidRDefault="00710FAA" w:rsidP="00710FAA">
      <w:pPr>
        <w:autoSpaceDE w:val="0"/>
        <w:autoSpaceDN w:val="0"/>
        <w:rPr>
          <w:sz w:val="22"/>
          <w:szCs w:val="22"/>
        </w:rPr>
      </w:pPr>
    </w:p>
    <w:p w14:paraId="49AD54B8" w14:textId="077B4CB9" w:rsidR="00710FAA" w:rsidRPr="00E153BF" w:rsidRDefault="00710FAA" w:rsidP="00710FAA">
      <w:pPr>
        <w:autoSpaceDE w:val="0"/>
        <w:autoSpaceDN w:val="0"/>
        <w:rPr>
          <w:sz w:val="22"/>
          <w:szCs w:val="22"/>
        </w:rPr>
      </w:pPr>
      <w:r w:rsidRPr="00E74ACB">
        <w:rPr>
          <w:sz w:val="22"/>
          <w:szCs w:val="22"/>
        </w:rPr>
        <w:t>Šį</w:t>
      </w:r>
      <w:r w:rsidRPr="003F1F35">
        <w:rPr>
          <w:sz w:val="22"/>
          <w:szCs w:val="22"/>
          <w:lang w:val="pt-BR"/>
        </w:rPr>
        <w:t xml:space="preserve"> vaistinį preparatą galima skiesti </w:t>
      </w:r>
      <w:r w:rsidR="00E153BF" w:rsidRPr="003F1F35">
        <w:rPr>
          <w:sz w:val="22"/>
          <w:szCs w:val="22"/>
          <w:lang w:val="pt-BR"/>
        </w:rPr>
        <w:t>–</w:t>
      </w:r>
      <w:r w:rsidRPr="003F1F35">
        <w:rPr>
          <w:sz w:val="22"/>
          <w:szCs w:val="22"/>
          <w:lang w:val="pt-BR"/>
        </w:rPr>
        <w:t xml:space="preserve"> žr. 6.6 skyrių.</w:t>
      </w:r>
    </w:p>
    <w:p w14:paraId="1997E765" w14:textId="77777777" w:rsidR="00710FAA" w:rsidRPr="00CA0038" w:rsidRDefault="00710FAA" w:rsidP="00710FAA">
      <w:pPr>
        <w:autoSpaceDE w:val="0"/>
        <w:autoSpaceDN w:val="0"/>
        <w:rPr>
          <w:sz w:val="22"/>
          <w:szCs w:val="22"/>
        </w:rPr>
      </w:pPr>
      <w:r w:rsidRPr="00CA0038">
        <w:rPr>
          <w:sz w:val="22"/>
          <w:szCs w:val="22"/>
        </w:rPr>
        <w:t>Apskaičiuojant bendrą paruošto injekcinio tirpalo natrio kiekį, reikia atsižvelgti į skiediklio natrio kiekį. Norėdami gauti išsamesnės informacijos apie natrio kiekį tirpale, naudojamame gaminiui skiesti, skaitykite naudojamo skiediklio produkto savybes.</w:t>
      </w:r>
    </w:p>
    <w:p w14:paraId="7EFAB3CE" w14:textId="77777777" w:rsidR="00710FAA" w:rsidRPr="004D5089" w:rsidRDefault="00710FAA" w:rsidP="00710FAA">
      <w:pPr>
        <w:rPr>
          <w:i/>
          <w:sz w:val="22"/>
          <w:szCs w:val="22"/>
        </w:rPr>
      </w:pPr>
    </w:p>
    <w:p w14:paraId="26F0FFAC" w14:textId="77777777" w:rsidR="00A93FE3" w:rsidRPr="004A1FA2" w:rsidRDefault="00A93FE3" w:rsidP="00A93FE3">
      <w:pPr>
        <w:rPr>
          <w:b/>
          <w:color w:val="000000"/>
          <w:sz w:val="22"/>
          <w:szCs w:val="22"/>
          <w:lang w:val="fr-FR"/>
        </w:rPr>
      </w:pPr>
      <w:r w:rsidRPr="004A1FA2">
        <w:rPr>
          <w:b/>
          <w:color w:val="000000"/>
          <w:sz w:val="22"/>
          <w:szCs w:val="22"/>
        </w:rPr>
        <w:t>4.5. Sąveika su kitais vaistiniais preparatais ir kitokia sąveika</w:t>
      </w:r>
    </w:p>
    <w:p w14:paraId="068D1F5D" w14:textId="77777777" w:rsidR="00A93FE3" w:rsidRPr="00E74ACB" w:rsidRDefault="00A93FE3" w:rsidP="00A93FE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EF8D6E6" w14:textId="1521E3BB" w:rsidR="004A000D" w:rsidRPr="00E153BF" w:rsidRDefault="004A000D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>Reikia vengti varto</w:t>
      </w:r>
      <w:r w:rsidR="00920660" w:rsidRPr="00E74ACB">
        <w:rPr>
          <w:sz w:val="22"/>
          <w:szCs w:val="22"/>
        </w:rPr>
        <w:t>ti</w:t>
      </w:r>
      <w:r w:rsidRPr="00E74ACB">
        <w:rPr>
          <w:sz w:val="22"/>
          <w:szCs w:val="22"/>
        </w:rPr>
        <w:t xml:space="preserve"> su kitais, </w:t>
      </w:r>
      <w:proofErr w:type="spellStart"/>
      <w:r w:rsidRPr="00E74ACB">
        <w:rPr>
          <w:sz w:val="22"/>
          <w:szCs w:val="22"/>
        </w:rPr>
        <w:t>sisteminias</w:t>
      </w:r>
      <w:proofErr w:type="spellEnd"/>
      <w:r w:rsidRPr="00E74ACB">
        <w:rPr>
          <w:sz w:val="22"/>
          <w:szCs w:val="22"/>
        </w:rPr>
        <w:t xml:space="preserve"> ar vietiniais, galimai </w:t>
      </w:r>
      <w:proofErr w:type="spellStart"/>
      <w:r w:rsidRPr="00E74ACB">
        <w:rPr>
          <w:sz w:val="22"/>
          <w:szCs w:val="22"/>
        </w:rPr>
        <w:t>nefrotoksiniais</w:t>
      </w:r>
      <w:proofErr w:type="spellEnd"/>
      <w:r w:rsidRPr="00E74ACB">
        <w:rPr>
          <w:sz w:val="22"/>
          <w:szCs w:val="22"/>
        </w:rPr>
        <w:t xml:space="preserve"> ar </w:t>
      </w:r>
      <w:proofErr w:type="spellStart"/>
      <w:r w:rsidRPr="00E74ACB">
        <w:rPr>
          <w:sz w:val="22"/>
          <w:szCs w:val="22"/>
        </w:rPr>
        <w:t>ototoksiniais</w:t>
      </w:r>
      <w:proofErr w:type="spellEnd"/>
      <w:r w:rsidRPr="00E74ACB">
        <w:rPr>
          <w:sz w:val="22"/>
          <w:szCs w:val="22"/>
        </w:rPr>
        <w:t xml:space="preserve"> </w:t>
      </w:r>
      <w:r w:rsidR="00E153BF">
        <w:rPr>
          <w:sz w:val="22"/>
          <w:szCs w:val="22"/>
        </w:rPr>
        <w:t xml:space="preserve">vaistiniais </w:t>
      </w:r>
      <w:r w:rsidRPr="00E153BF">
        <w:rPr>
          <w:sz w:val="22"/>
          <w:szCs w:val="22"/>
        </w:rPr>
        <w:t xml:space="preserve">preparatais, dėl galimo </w:t>
      </w:r>
      <w:r w:rsidR="00920660" w:rsidRPr="00E153BF">
        <w:rPr>
          <w:sz w:val="22"/>
          <w:szCs w:val="22"/>
        </w:rPr>
        <w:t>suminio</w:t>
      </w:r>
      <w:r w:rsidRPr="00E153BF">
        <w:rPr>
          <w:sz w:val="22"/>
          <w:szCs w:val="22"/>
        </w:rPr>
        <w:t xml:space="preserve"> poveikio. Kartu su </w:t>
      </w:r>
      <w:proofErr w:type="spellStart"/>
      <w:r w:rsidRPr="00E153BF">
        <w:rPr>
          <w:sz w:val="22"/>
          <w:szCs w:val="22"/>
        </w:rPr>
        <w:t>parenteriniais</w:t>
      </w:r>
      <w:proofErr w:type="spellEnd"/>
      <w:r w:rsidRPr="00E153BF">
        <w:rPr>
          <w:sz w:val="22"/>
          <w:szCs w:val="22"/>
        </w:rPr>
        <w:t xml:space="preserve"> </w:t>
      </w:r>
      <w:proofErr w:type="spellStart"/>
      <w:r w:rsidRPr="00E153BF">
        <w:rPr>
          <w:sz w:val="22"/>
          <w:szCs w:val="22"/>
        </w:rPr>
        <w:t>aminoglikozidais</w:t>
      </w:r>
      <w:proofErr w:type="spellEnd"/>
      <w:r w:rsidRPr="00E153BF">
        <w:rPr>
          <w:sz w:val="22"/>
          <w:szCs w:val="22"/>
        </w:rPr>
        <w:t xml:space="preserve"> vartojant </w:t>
      </w:r>
      <w:proofErr w:type="spellStart"/>
      <w:r w:rsidRPr="00E153BF">
        <w:rPr>
          <w:sz w:val="22"/>
          <w:szCs w:val="22"/>
        </w:rPr>
        <w:t>cefalosporinu</w:t>
      </w:r>
      <w:r w:rsidR="00E153BF">
        <w:rPr>
          <w:sz w:val="22"/>
          <w:szCs w:val="22"/>
        </w:rPr>
        <w:t>ų</w:t>
      </w:r>
      <w:proofErr w:type="spellEnd"/>
      <w:r w:rsidRPr="00E153BF">
        <w:rPr>
          <w:sz w:val="22"/>
          <w:szCs w:val="22"/>
        </w:rPr>
        <w:t xml:space="preserve">, pastebėtas </w:t>
      </w:r>
      <w:proofErr w:type="spellStart"/>
      <w:r w:rsidRPr="00E153BF">
        <w:rPr>
          <w:sz w:val="22"/>
          <w:szCs w:val="22"/>
        </w:rPr>
        <w:t>nefrotoksinio</w:t>
      </w:r>
      <w:proofErr w:type="spellEnd"/>
      <w:r w:rsidRPr="00E153BF">
        <w:rPr>
          <w:sz w:val="22"/>
          <w:szCs w:val="22"/>
        </w:rPr>
        <w:t xml:space="preserve"> poveikio padidėjimas. </w:t>
      </w:r>
      <w:r w:rsidR="009D7732" w:rsidRPr="00E153BF">
        <w:rPr>
          <w:sz w:val="22"/>
          <w:szCs w:val="22"/>
        </w:rPr>
        <w:t xml:space="preserve">Vartojant kartu su </w:t>
      </w:r>
      <w:proofErr w:type="spellStart"/>
      <w:r w:rsidR="009D7732" w:rsidRPr="00E153BF">
        <w:rPr>
          <w:sz w:val="22"/>
          <w:szCs w:val="22"/>
        </w:rPr>
        <w:t>cefalosporinais</w:t>
      </w:r>
      <w:proofErr w:type="spellEnd"/>
      <w:r w:rsidR="009D7732" w:rsidRPr="00E153BF">
        <w:rPr>
          <w:sz w:val="22"/>
          <w:szCs w:val="22"/>
        </w:rPr>
        <w:t xml:space="preserve"> kreatinino </w:t>
      </w:r>
      <w:r w:rsidR="00920660" w:rsidRPr="00E153BF">
        <w:rPr>
          <w:sz w:val="22"/>
          <w:szCs w:val="22"/>
        </w:rPr>
        <w:t xml:space="preserve">koncentracijos serume </w:t>
      </w:r>
      <w:r w:rsidR="009D7732" w:rsidRPr="00E153BF">
        <w:rPr>
          <w:sz w:val="22"/>
          <w:szCs w:val="22"/>
        </w:rPr>
        <w:t xml:space="preserve">tyrimo rezultatai gali būti klaidingai padidėję. </w:t>
      </w:r>
      <w:r w:rsidR="00B50964" w:rsidRPr="00E153BF">
        <w:rPr>
          <w:sz w:val="22"/>
          <w:szCs w:val="22"/>
        </w:rPr>
        <w:t xml:space="preserve">Kitais atvejais reikia atidžiai stebėti. </w:t>
      </w:r>
      <w:proofErr w:type="spellStart"/>
      <w:r w:rsidR="00B50964" w:rsidRPr="00E153BF">
        <w:rPr>
          <w:sz w:val="22"/>
          <w:szCs w:val="22"/>
        </w:rPr>
        <w:t>Amikacino</w:t>
      </w:r>
      <w:proofErr w:type="spellEnd"/>
      <w:r w:rsidR="00B50964" w:rsidRPr="00E153BF">
        <w:rPr>
          <w:sz w:val="22"/>
          <w:szCs w:val="22"/>
        </w:rPr>
        <w:t xml:space="preserve"> vartojant kartu su greito veikimo diuretikais, ypač jei diuretikas leidžiamas į veną, </w:t>
      </w:r>
      <w:proofErr w:type="spellStart"/>
      <w:r w:rsidR="00B50964" w:rsidRPr="00E153BF">
        <w:rPr>
          <w:sz w:val="22"/>
          <w:szCs w:val="22"/>
        </w:rPr>
        <w:t>ototoksinio</w:t>
      </w:r>
      <w:proofErr w:type="spellEnd"/>
      <w:r w:rsidR="00B50964" w:rsidRPr="00E153BF">
        <w:rPr>
          <w:sz w:val="22"/>
          <w:szCs w:val="22"/>
        </w:rPr>
        <w:t xml:space="preserve"> poveikio rizika padidėja. Diuretikai gali padidinti </w:t>
      </w:r>
      <w:proofErr w:type="spellStart"/>
      <w:r w:rsidR="00B50964" w:rsidRPr="00E153BF">
        <w:rPr>
          <w:sz w:val="22"/>
          <w:szCs w:val="22"/>
        </w:rPr>
        <w:t>aminoglikozidų</w:t>
      </w:r>
      <w:proofErr w:type="spellEnd"/>
      <w:r w:rsidR="00B50964" w:rsidRPr="00E153BF">
        <w:rPr>
          <w:sz w:val="22"/>
          <w:szCs w:val="22"/>
        </w:rPr>
        <w:t xml:space="preserve"> toksinį poveikį keisdami antibiotiko koncentraciją serume ir audiniuose. Tokie </w:t>
      </w:r>
      <w:r w:rsidR="00E153BF">
        <w:rPr>
          <w:sz w:val="22"/>
          <w:szCs w:val="22"/>
        </w:rPr>
        <w:t xml:space="preserve">vaistiniai </w:t>
      </w:r>
      <w:r w:rsidR="00B50964" w:rsidRPr="00E153BF">
        <w:rPr>
          <w:sz w:val="22"/>
          <w:szCs w:val="22"/>
        </w:rPr>
        <w:t xml:space="preserve">preparatai yra </w:t>
      </w:r>
      <w:proofErr w:type="spellStart"/>
      <w:r w:rsidR="00B50964" w:rsidRPr="00E153BF">
        <w:rPr>
          <w:sz w:val="22"/>
          <w:szCs w:val="22"/>
        </w:rPr>
        <w:t>furozemidas</w:t>
      </w:r>
      <w:proofErr w:type="spellEnd"/>
      <w:r w:rsidR="00B50964" w:rsidRPr="00E153BF">
        <w:rPr>
          <w:sz w:val="22"/>
          <w:szCs w:val="22"/>
        </w:rPr>
        <w:t xml:space="preserve"> ir </w:t>
      </w:r>
      <w:proofErr w:type="spellStart"/>
      <w:r w:rsidR="00B50964" w:rsidRPr="00E153BF">
        <w:rPr>
          <w:sz w:val="22"/>
          <w:szCs w:val="22"/>
        </w:rPr>
        <w:t>etakrino</w:t>
      </w:r>
      <w:proofErr w:type="spellEnd"/>
      <w:r w:rsidR="00B50964" w:rsidRPr="00E153BF">
        <w:rPr>
          <w:sz w:val="22"/>
          <w:szCs w:val="22"/>
        </w:rPr>
        <w:t xml:space="preserve"> rūgštis, </w:t>
      </w:r>
      <w:r w:rsidR="00E153BF">
        <w:rPr>
          <w:sz w:val="22"/>
          <w:szCs w:val="22"/>
        </w:rPr>
        <w:t>sukelianti</w:t>
      </w:r>
      <w:r w:rsidR="00B50964" w:rsidRPr="00E153BF">
        <w:rPr>
          <w:sz w:val="22"/>
          <w:szCs w:val="22"/>
        </w:rPr>
        <w:t xml:space="preserve"> </w:t>
      </w:r>
      <w:proofErr w:type="spellStart"/>
      <w:r w:rsidR="00B50964" w:rsidRPr="00E153BF">
        <w:rPr>
          <w:sz w:val="22"/>
          <w:szCs w:val="22"/>
        </w:rPr>
        <w:t>ototoksinį</w:t>
      </w:r>
      <w:proofErr w:type="spellEnd"/>
      <w:r w:rsidR="00B50964" w:rsidRPr="00E153BF">
        <w:rPr>
          <w:sz w:val="22"/>
          <w:szCs w:val="22"/>
        </w:rPr>
        <w:t xml:space="preserve"> poveikį. Gali atsirasti negrįžtamas kurtumas.</w:t>
      </w:r>
    </w:p>
    <w:p w14:paraId="5B592486" w14:textId="77777777" w:rsidR="00B50964" w:rsidRPr="00CA0038" w:rsidRDefault="00B50964" w:rsidP="00A93FE3">
      <w:pPr>
        <w:rPr>
          <w:sz w:val="22"/>
          <w:szCs w:val="22"/>
        </w:rPr>
      </w:pPr>
    </w:p>
    <w:p w14:paraId="05DB02F9" w14:textId="714D03BD" w:rsidR="00B50964" w:rsidRPr="0029505F" w:rsidRDefault="00B50964" w:rsidP="00CA0038">
      <w:pPr>
        <w:rPr>
          <w:sz w:val="22"/>
          <w:szCs w:val="22"/>
        </w:rPr>
      </w:pPr>
      <w:r w:rsidRPr="0029505F">
        <w:rPr>
          <w:sz w:val="22"/>
          <w:szCs w:val="22"/>
        </w:rPr>
        <w:t xml:space="preserve">Nerekomenduojama </w:t>
      </w:r>
      <w:proofErr w:type="spellStart"/>
      <w:r w:rsidRPr="0029505F">
        <w:rPr>
          <w:sz w:val="22"/>
          <w:szCs w:val="22"/>
        </w:rPr>
        <w:t>amikacino</w:t>
      </w:r>
      <w:proofErr w:type="spellEnd"/>
      <w:r w:rsidRPr="0029505F">
        <w:rPr>
          <w:sz w:val="22"/>
          <w:szCs w:val="22"/>
        </w:rPr>
        <w:t xml:space="preserve"> leisti į pilvo ertmę pacientams, vartojusiems anestetikų ar raumenis atpalaiduojančių vaist</w:t>
      </w:r>
      <w:r w:rsidR="00CA0038" w:rsidRPr="0029505F">
        <w:rPr>
          <w:sz w:val="22"/>
          <w:szCs w:val="22"/>
        </w:rPr>
        <w:t>inių preparat</w:t>
      </w:r>
      <w:r w:rsidRPr="0029505F">
        <w:rPr>
          <w:sz w:val="22"/>
          <w:szCs w:val="22"/>
        </w:rPr>
        <w:t>ų (įskaitant eter</w:t>
      </w:r>
      <w:r w:rsidR="00CA0038" w:rsidRPr="0029505F">
        <w:rPr>
          <w:sz w:val="22"/>
          <w:szCs w:val="22"/>
        </w:rPr>
        <w:t>io</w:t>
      </w:r>
      <w:r w:rsidRPr="0029505F">
        <w:rPr>
          <w:sz w:val="22"/>
          <w:szCs w:val="22"/>
        </w:rPr>
        <w:t xml:space="preserve">, </w:t>
      </w:r>
      <w:proofErr w:type="spellStart"/>
      <w:r w:rsidRPr="0029505F">
        <w:rPr>
          <w:sz w:val="22"/>
          <w:szCs w:val="22"/>
        </w:rPr>
        <w:t>halotan</w:t>
      </w:r>
      <w:r w:rsidR="00CA0038" w:rsidRPr="0029505F">
        <w:rPr>
          <w:sz w:val="22"/>
          <w:szCs w:val="22"/>
        </w:rPr>
        <w:t>o</w:t>
      </w:r>
      <w:proofErr w:type="spellEnd"/>
      <w:r w:rsidRPr="0029505F">
        <w:rPr>
          <w:sz w:val="22"/>
          <w:szCs w:val="22"/>
        </w:rPr>
        <w:t>, d-</w:t>
      </w:r>
      <w:proofErr w:type="spellStart"/>
      <w:r w:rsidRPr="0029505F">
        <w:rPr>
          <w:sz w:val="22"/>
          <w:szCs w:val="22"/>
        </w:rPr>
        <w:t>tubokurarin</w:t>
      </w:r>
      <w:r w:rsidR="00CA0038" w:rsidRPr="0029505F">
        <w:rPr>
          <w:sz w:val="22"/>
          <w:szCs w:val="22"/>
        </w:rPr>
        <w:t>o</w:t>
      </w:r>
      <w:proofErr w:type="spellEnd"/>
      <w:r w:rsidRPr="0029505F">
        <w:rPr>
          <w:sz w:val="22"/>
          <w:szCs w:val="22"/>
        </w:rPr>
        <w:t xml:space="preserve">, </w:t>
      </w:r>
      <w:proofErr w:type="spellStart"/>
      <w:r w:rsidRPr="0029505F">
        <w:rPr>
          <w:sz w:val="22"/>
          <w:szCs w:val="22"/>
        </w:rPr>
        <w:t>sukcinilcholin</w:t>
      </w:r>
      <w:r w:rsidR="00CA0038" w:rsidRPr="0029505F">
        <w:rPr>
          <w:sz w:val="22"/>
          <w:szCs w:val="22"/>
        </w:rPr>
        <w:t>o</w:t>
      </w:r>
      <w:proofErr w:type="spellEnd"/>
      <w:r w:rsidRPr="0029505F">
        <w:rPr>
          <w:sz w:val="22"/>
          <w:szCs w:val="22"/>
        </w:rPr>
        <w:t xml:space="preserve"> ir </w:t>
      </w:r>
      <w:proofErr w:type="spellStart"/>
      <w:r w:rsidRPr="0029505F">
        <w:rPr>
          <w:sz w:val="22"/>
          <w:szCs w:val="22"/>
        </w:rPr>
        <w:t>dekamentonij</w:t>
      </w:r>
      <w:r w:rsidR="00CA0038" w:rsidRPr="0029505F">
        <w:rPr>
          <w:sz w:val="22"/>
          <w:szCs w:val="22"/>
        </w:rPr>
        <w:t>aus</w:t>
      </w:r>
      <w:proofErr w:type="spellEnd"/>
      <w:r w:rsidRPr="0029505F">
        <w:rPr>
          <w:sz w:val="22"/>
          <w:szCs w:val="22"/>
        </w:rPr>
        <w:t>), nes gali atsirasti nervo ir raumens jungties blokada ir kvėpavimo slopinimas.</w:t>
      </w:r>
    </w:p>
    <w:p w14:paraId="3E0DB936" w14:textId="77777777" w:rsidR="00B50964" w:rsidRPr="00CA0038" w:rsidRDefault="00B50964" w:rsidP="00A93FE3">
      <w:pPr>
        <w:rPr>
          <w:sz w:val="22"/>
          <w:szCs w:val="22"/>
        </w:rPr>
      </w:pPr>
    </w:p>
    <w:p w14:paraId="2F8733A5" w14:textId="4870C773" w:rsidR="00B50964" w:rsidRPr="00CA0038" w:rsidRDefault="00B50964" w:rsidP="00A93FE3">
      <w:pPr>
        <w:rPr>
          <w:sz w:val="22"/>
          <w:szCs w:val="22"/>
        </w:rPr>
      </w:pPr>
      <w:proofErr w:type="spellStart"/>
      <w:r w:rsidRPr="00CA0038">
        <w:rPr>
          <w:sz w:val="22"/>
          <w:szCs w:val="22"/>
        </w:rPr>
        <w:t>Indometacinas</w:t>
      </w:r>
      <w:proofErr w:type="spellEnd"/>
      <w:r w:rsidRPr="00CA0038">
        <w:rPr>
          <w:sz w:val="22"/>
          <w:szCs w:val="22"/>
        </w:rPr>
        <w:t xml:space="preserve"> naujagimiams gali padid</w:t>
      </w:r>
      <w:r w:rsidR="00CA0038">
        <w:rPr>
          <w:sz w:val="22"/>
          <w:szCs w:val="22"/>
        </w:rPr>
        <w:t>i</w:t>
      </w:r>
      <w:r w:rsidRPr="00CA0038">
        <w:rPr>
          <w:sz w:val="22"/>
          <w:szCs w:val="22"/>
        </w:rPr>
        <w:t xml:space="preserve">nti </w:t>
      </w:r>
      <w:proofErr w:type="spellStart"/>
      <w:r w:rsidRPr="00CA0038">
        <w:rPr>
          <w:sz w:val="22"/>
          <w:szCs w:val="22"/>
        </w:rPr>
        <w:t>amikacino</w:t>
      </w:r>
      <w:proofErr w:type="spellEnd"/>
      <w:r w:rsidRPr="00CA0038">
        <w:rPr>
          <w:sz w:val="22"/>
          <w:szCs w:val="22"/>
        </w:rPr>
        <w:t xml:space="preserve"> koncentraciją plazmoje. </w:t>
      </w:r>
    </w:p>
    <w:p w14:paraId="70D51169" w14:textId="77777777" w:rsidR="00B50964" w:rsidRPr="00CA0038" w:rsidRDefault="00B50964" w:rsidP="00A93FE3">
      <w:pPr>
        <w:rPr>
          <w:sz w:val="22"/>
          <w:szCs w:val="22"/>
        </w:rPr>
      </w:pPr>
    </w:p>
    <w:p w14:paraId="3909EC7F" w14:textId="77777777" w:rsidR="00B50964" w:rsidRPr="004D5089" w:rsidRDefault="00236B26" w:rsidP="00A93FE3">
      <w:pPr>
        <w:rPr>
          <w:sz w:val="22"/>
          <w:szCs w:val="22"/>
        </w:rPr>
      </w:pPr>
      <w:r w:rsidRPr="00CA0038">
        <w:rPr>
          <w:sz w:val="22"/>
          <w:szCs w:val="22"/>
        </w:rPr>
        <w:t xml:space="preserve">Pacientams, kurių </w:t>
      </w:r>
      <w:proofErr w:type="spellStart"/>
      <w:r w:rsidRPr="00CA0038">
        <w:rPr>
          <w:sz w:val="22"/>
          <w:szCs w:val="22"/>
        </w:rPr>
        <w:t>instų</w:t>
      </w:r>
      <w:proofErr w:type="spellEnd"/>
      <w:r w:rsidRPr="00CA0038">
        <w:rPr>
          <w:sz w:val="22"/>
          <w:szCs w:val="22"/>
        </w:rPr>
        <w:t xml:space="preserve"> funkcija stipriai sutrikusi, vartojant penicilino grupės antibiotikų sumažėja </w:t>
      </w:r>
      <w:proofErr w:type="spellStart"/>
      <w:r w:rsidRPr="00CA0038">
        <w:rPr>
          <w:sz w:val="22"/>
          <w:szCs w:val="22"/>
        </w:rPr>
        <w:t>aminoglikozidų</w:t>
      </w:r>
      <w:proofErr w:type="spellEnd"/>
      <w:r w:rsidRPr="00CA0038">
        <w:rPr>
          <w:sz w:val="22"/>
          <w:szCs w:val="22"/>
        </w:rPr>
        <w:t xml:space="preserve"> efektyvumas.</w:t>
      </w:r>
    </w:p>
    <w:p w14:paraId="4CC287A6" w14:textId="77777777" w:rsidR="00236B26" w:rsidRPr="004A1FA2" w:rsidRDefault="00236B26" w:rsidP="00A93FE3">
      <w:pPr>
        <w:rPr>
          <w:sz w:val="22"/>
          <w:szCs w:val="22"/>
        </w:rPr>
      </w:pPr>
    </w:p>
    <w:p w14:paraId="5DDAB808" w14:textId="278A0A6A" w:rsidR="00236B26" w:rsidRPr="004A1FA2" w:rsidRDefault="00236B26" w:rsidP="00A93FE3">
      <w:pPr>
        <w:rPr>
          <w:sz w:val="22"/>
          <w:szCs w:val="22"/>
        </w:rPr>
      </w:pPr>
      <w:proofErr w:type="spellStart"/>
      <w:r w:rsidRPr="00E74ACB">
        <w:rPr>
          <w:i/>
          <w:sz w:val="22"/>
          <w:szCs w:val="22"/>
        </w:rPr>
        <w:t>In</w:t>
      </w:r>
      <w:proofErr w:type="spellEnd"/>
      <w:r w:rsidRPr="00E74ACB">
        <w:rPr>
          <w:i/>
          <w:sz w:val="22"/>
          <w:szCs w:val="22"/>
        </w:rPr>
        <w:t xml:space="preserve"> </w:t>
      </w:r>
      <w:proofErr w:type="spellStart"/>
      <w:r w:rsidRPr="00E74ACB">
        <w:rPr>
          <w:i/>
          <w:sz w:val="22"/>
          <w:szCs w:val="22"/>
        </w:rPr>
        <w:t>vitro</w:t>
      </w:r>
      <w:proofErr w:type="spellEnd"/>
      <w:r w:rsidRPr="00E74ACB">
        <w:rPr>
          <w:i/>
          <w:sz w:val="22"/>
          <w:szCs w:val="22"/>
        </w:rPr>
        <w:t xml:space="preserve"> </w:t>
      </w:r>
      <w:r w:rsidRPr="00E74ACB">
        <w:rPr>
          <w:sz w:val="22"/>
          <w:szCs w:val="22"/>
        </w:rPr>
        <w:t xml:space="preserve">sumaišius </w:t>
      </w:r>
      <w:proofErr w:type="spellStart"/>
      <w:r w:rsidRPr="00E74ACB">
        <w:rPr>
          <w:sz w:val="22"/>
          <w:szCs w:val="22"/>
        </w:rPr>
        <w:t>aminoglikozid</w:t>
      </w:r>
      <w:r w:rsidR="00CA0038">
        <w:rPr>
          <w:sz w:val="22"/>
          <w:szCs w:val="22"/>
        </w:rPr>
        <w:t>ų</w:t>
      </w:r>
      <w:proofErr w:type="spellEnd"/>
      <w:r w:rsidRPr="00CA0038">
        <w:rPr>
          <w:sz w:val="22"/>
          <w:szCs w:val="22"/>
        </w:rPr>
        <w:t xml:space="preserve"> su beta </w:t>
      </w:r>
      <w:proofErr w:type="spellStart"/>
      <w:r w:rsidRPr="00CA0038">
        <w:rPr>
          <w:sz w:val="22"/>
          <w:szCs w:val="22"/>
        </w:rPr>
        <w:t>laktaminias</w:t>
      </w:r>
      <w:proofErr w:type="spellEnd"/>
      <w:r w:rsidRPr="00CA0038">
        <w:rPr>
          <w:sz w:val="22"/>
          <w:szCs w:val="22"/>
        </w:rPr>
        <w:t xml:space="preserve"> antibiotikais (penicilinais ar </w:t>
      </w:r>
      <w:proofErr w:type="spellStart"/>
      <w:r w:rsidRPr="00CA0038">
        <w:rPr>
          <w:sz w:val="22"/>
          <w:szCs w:val="22"/>
        </w:rPr>
        <w:t>cefalosporinais</w:t>
      </w:r>
      <w:proofErr w:type="spellEnd"/>
      <w:r w:rsidRPr="00CA0038">
        <w:rPr>
          <w:sz w:val="22"/>
          <w:szCs w:val="22"/>
        </w:rPr>
        <w:t>), abi</w:t>
      </w:r>
      <w:r w:rsidRPr="004D5089">
        <w:rPr>
          <w:sz w:val="22"/>
          <w:szCs w:val="22"/>
        </w:rPr>
        <w:t xml:space="preserve"> </w:t>
      </w:r>
      <w:r w:rsidR="002C2E1F" w:rsidRPr="004D5089">
        <w:rPr>
          <w:sz w:val="22"/>
          <w:szCs w:val="22"/>
        </w:rPr>
        <w:t>m</w:t>
      </w:r>
      <w:r w:rsidRPr="004D5089">
        <w:rPr>
          <w:sz w:val="22"/>
          <w:szCs w:val="22"/>
        </w:rPr>
        <w:t xml:space="preserve">edžiagos gali prarasti aktyvumą. Taip pat gali pasireikšti </w:t>
      </w:r>
      <w:r w:rsidR="00D25122" w:rsidRPr="004D5089">
        <w:rPr>
          <w:sz w:val="22"/>
          <w:szCs w:val="22"/>
        </w:rPr>
        <w:t xml:space="preserve">aktyvumo sumažėjimas serume, jei </w:t>
      </w:r>
      <w:proofErr w:type="spellStart"/>
      <w:r w:rsidR="00D25122" w:rsidRPr="004D5089">
        <w:rPr>
          <w:sz w:val="22"/>
          <w:szCs w:val="22"/>
        </w:rPr>
        <w:lastRenderedPageBreak/>
        <w:t>aminoglikozidas</w:t>
      </w:r>
      <w:proofErr w:type="spellEnd"/>
      <w:r w:rsidR="00D25122" w:rsidRPr="004D5089">
        <w:rPr>
          <w:sz w:val="22"/>
          <w:szCs w:val="22"/>
        </w:rPr>
        <w:t xml:space="preserve"> ir penicilinų grupės</w:t>
      </w:r>
      <w:r w:rsidR="00CA0038">
        <w:rPr>
          <w:sz w:val="22"/>
          <w:szCs w:val="22"/>
        </w:rPr>
        <w:t xml:space="preserve"> vaistinis</w:t>
      </w:r>
      <w:r w:rsidR="00D25122" w:rsidRPr="00CA0038">
        <w:rPr>
          <w:sz w:val="22"/>
          <w:szCs w:val="22"/>
        </w:rPr>
        <w:t xml:space="preserve"> preparatas į organizmą patenka skirtingais keliais. </w:t>
      </w:r>
      <w:proofErr w:type="spellStart"/>
      <w:r w:rsidR="00D25122" w:rsidRPr="00CA0038">
        <w:rPr>
          <w:sz w:val="22"/>
          <w:szCs w:val="22"/>
        </w:rPr>
        <w:t>Aminoglikozido</w:t>
      </w:r>
      <w:proofErr w:type="spellEnd"/>
      <w:r w:rsidR="00D25122" w:rsidRPr="00CA0038">
        <w:rPr>
          <w:sz w:val="22"/>
          <w:szCs w:val="22"/>
        </w:rPr>
        <w:t xml:space="preserve"> aktyvumo sumažėjimas kliniškai reikšmingas tik pacientams</w:t>
      </w:r>
      <w:r w:rsidR="00CA0038">
        <w:rPr>
          <w:sz w:val="22"/>
          <w:szCs w:val="22"/>
        </w:rPr>
        <w:t xml:space="preserve">, </w:t>
      </w:r>
      <w:proofErr w:type="spellStart"/>
      <w:r w:rsidR="00CA0038">
        <w:rPr>
          <w:sz w:val="22"/>
          <w:szCs w:val="22"/>
        </w:rPr>
        <w:t>sergantiems</w:t>
      </w:r>
      <w:r w:rsidR="00A20429" w:rsidRPr="00CA0038">
        <w:rPr>
          <w:sz w:val="22"/>
          <w:szCs w:val="22"/>
        </w:rPr>
        <w:t>sunkiu</w:t>
      </w:r>
      <w:proofErr w:type="spellEnd"/>
      <w:r w:rsidR="00A20429" w:rsidRPr="00CA0038">
        <w:rPr>
          <w:sz w:val="22"/>
          <w:szCs w:val="22"/>
        </w:rPr>
        <w:t xml:space="preserve"> inkstų funkcijos pažeidimu. </w:t>
      </w:r>
      <w:r w:rsidR="00207D32" w:rsidRPr="00CA0038">
        <w:rPr>
          <w:sz w:val="22"/>
          <w:szCs w:val="22"/>
        </w:rPr>
        <w:t>Aktyvumo mažėjimas gali tęstis</w:t>
      </w:r>
      <w:r w:rsidR="00A40DD2" w:rsidRPr="00CA0038">
        <w:rPr>
          <w:sz w:val="22"/>
          <w:szCs w:val="22"/>
        </w:rPr>
        <w:t xml:space="preserve"> kūno skysčių mėginiuose, paimtuose analizei, todėl rezultatai gali būti netikslūs. Su tokiais mėginiais reikia </w:t>
      </w:r>
      <w:r w:rsidR="002C2E1F" w:rsidRPr="004D5089">
        <w:rPr>
          <w:sz w:val="22"/>
          <w:szCs w:val="22"/>
        </w:rPr>
        <w:t xml:space="preserve">tinkamai </w:t>
      </w:r>
      <w:r w:rsidR="00A40DD2" w:rsidRPr="004D5089">
        <w:rPr>
          <w:sz w:val="22"/>
          <w:szCs w:val="22"/>
        </w:rPr>
        <w:t xml:space="preserve">elgtis (tirti greitai, užšaldyti ar apdoroti beta </w:t>
      </w:r>
      <w:proofErr w:type="spellStart"/>
      <w:r w:rsidR="00A40DD2" w:rsidRPr="004D5089">
        <w:rPr>
          <w:sz w:val="22"/>
          <w:szCs w:val="22"/>
        </w:rPr>
        <w:t>laktamaze</w:t>
      </w:r>
      <w:proofErr w:type="spellEnd"/>
      <w:r w:rsidR="00A40DD2" w:rsidRPr="004D5089">
        <w:rPr>
          <w:sz w:val="22"/>
          <w:szCs w:val="22"/>
        </w:rPr>
        <w:t>).</w:t>
      </w:r>
    </w:p>
    <w:p w14:paraId="2AD2E4BF" w14:textId="77777777" w:rsidR="00A40DD2" w:rsidRPr="00E74ACB" w:rsidRDefault="00A40DD2" w:rsidP="00A93FE3">
      <w:pPr>
        <w:rPr>
          <w:sz w:val="22"/>
          <w:szCs w:val="22"/>
        </w:rPr>
      </w:pPr>
    </w:p>
    <w:p w14:paraId="779E450E" w14:textId="75BE5D25" w:rsidR="00A40DD2" w:rsidRPr="004D5089" w:rsidRDefault="00625C20" w:rsidP="00A93FE3">
      <w:pPr>
        <w:rPr>
          <w:sz w:val="22"/>
          <w:szCs w:val="22"/>
        </w:rPr>
      </w:pPr>
      <w:proofErr w:type="spellStart"/>
      <w:r w:rsidRPr="00E74ACB">
        <w:rPr>
          <w:sz w:val="22"/>
          <w:szCs w:val="22"/>
        </w:rPr>
        <w:t>Aminoglikozid</w:t>
      </w:r>
      <w:r w:rsidR="004D5089">
        <w:rPr>
          <w:sz w:val="22"/>
          <w:szCs w:val="22"/>
        </w:rPr>
        <w:t>ų</w:t>
      </w:r>
      <w:proofErr w:type="spellEnd"/>
      <w:r w:rsidRPr="004D5089">
        <w:rPr>
          <w:sz w:val="22"/>
          <w:szCs w:val="22"/>
        </w:rPr>
        <w:t xml:space="preserve"> vartoj</w:t>
      </w:r>
      <w:r w:rsidR="002C2E1F" w:rsidRPr="004D5089">
        <w:rPr>
          <w:sz w:val="22"/>
          <w:szCs w:val="22"/>
        </w:rPr>
        <w:t>a</w:t>
      </w:r>
      <w:r w:rsidRPr="004D5089">
        <w:rPr>
          <w:sz w:val="22"/>
          <w:szCs w:val="22"/>
        </w:rPr>
        <w:t xml:space="preserve">nt kartu su </w:t>
      </w:r>
      <w:proofErr w:type="spellStart"/>
      <w:r w:rsidRPr="004D5089">
        <w:rPr>
          <w:sz w:val="22"/>
          <w:szCs w:val="22"/>
        </w:rPr>
        <w:t>bifosfonatais</w:t>
      </w:r>
      <w:proofErr w:type="spellEnd"/>
      <w:r w:rsidRPr="004D5089">
        <w:rPr>
          <w:sz w:val="22"/>
          <w:szCs w:val="22"/>
        </w:rPr>
        <w:t xml:space="preserve">, padidėja </w:t>
      </w:r>
      <w:proofErr w:type="spellStart"/>
      <w:r w:rsidRPr="004D5089">
        <w:rPr>
          <w:sz w:val="22"/>
          <w:szCs w:val="22"/>
        </w:rPr>
        <w:t>hipokalcemijos</w:t>
      </w:r>
      <w:proofErr w:type="spellEnd"/>
      <w:r w:rsidRPr="004D5089">
        <w:rPr>
          <w:sz w:val="22"/>
          <w:szCs w:val="22"/>
        </w:rPr>
        <w:t xml:space="preserve"> rizika.</w:t>
      </w:r>
    </w:p>
    <w:p w14:paraId="0DCC29D8" w14:textId="77777777" w:rsidR="00625C20" w:rsidRPr="004D5089" w:rsidRDefault="00625C20" w:rsidP="00A93FE3">
      <w:pPr>
        <w:rPr>
          <w:sz w:val="22"/>
          <w:szCs w:val="22"/>
        </w:rPr>
      </w:pPr>
    </w:p>
    <w:p w14:paraId="6C6DEB67" w14:textId="23085013" w:rsidR="00625C20" w:rsidRPr="004D5089" w:rsidRDefault="00625C20" w:rsidP="00A93FE3">
      <w:pPr>
        <w:rPr>
          <w:sz w:val="22"/>
          <w:szCs w:val="22"/>
        </w:rPr>
      </w:pPr>
      <w:proofErr w:type="spellStart"/>
      <w:r w:rsidRPr="004A1FA2">
        <w:rPr>
          <w:sz w:val="22"/>
          <w:szCs w:val="22"/>
        </w:rPr>
        <w:t>Aminoglikozid</w:t>
      </w:r>
      <w:r w:rsidR="004D5089">
        <w:rPr>
          <w:sz w:val="22"/>
          <w:szCs w:val="22"/>
        </w:rPr>
        <w:t>ų</w:t>
      </w:r>
      <w:proofErr w:type="spellEnd"/>
      <w:r w:rsidRPr="004D5089">
        <w:rPr>
          <w:sz w:val="22"/>
          <w:szCs w:val="22"/>
        </w:rPr>
        <w:t xml:space="preserve"> vartojant kartu su platinos junginiais, padidėja </w:t>
      </w:r>
      <w:proofErr w:type="spellStart"/>
      <w:r w:rsidRPr="004D5089">
        <w:rPr>
          <w:sz w:val="22"/>
          <w:szCs w:val="22"/>
        </w:rPr>
        <w:t>nefrotoksinio</w:t>
      </w:r>
      <w:proofErr w:type="spellEnd"/>
      <w:r w:rsidRPr="004D5089">
        <w:rPr>
          <w:sz w:val="22"/>
          <w:szCs w:val="22"/>
        </w:rPr>
        <w:t xml:space="preserve"> ir galimai </w:t>
      </w:r>
      <w:proofErr w:type="spellStart"/>
      <w:r w:rsidRPr="004D5089">
        <w:rPr>
          <w:sz w:val="22"/>
          <w:szCs w:val="22"/>
        </w:rPr>
        <w:t>ototoksinio</w:t>
      </w:r>
      <w:proofErr w:type="spellEnd"/>
      <w:r w:rsidRPr="004D5089">
        <w:rPr>
          <w:sz w:val="22"/>
          <w:szCs w:val="22"/>
        </w:rPr>
        <w:t xml:space="preserve"> poveikio rizika.</w:t>
      </w:r>
    </w:p>
    <w:p w14:paraId="4FECC780" w14:textId="77777777" w:rsidR="00625C20" w:rsidRPr="004D5089" w:rsidRDefault="00625C20" w:rsidP="00A93FE3">
      <w:pPr>
        <w:rPr>
          <w:sz w:val="22"/>
          <w:szCs w:val="22"/>
        </w:rPr>
      </w:pPr>
    </w:p>
    <w:p w14:paraId="49AE67B8" w14:textId="77777777" w:rsidR="00625C20" w:rsidRPr="004D5089" w:rsidRDefault="00625C20" w:rsidP="00A93FE3">
      <w:pPr>
        <w:rPr>
          <w:sz w:val="22"/>
          <w:szCs w:val="22"/>
        </w:rPr>
      </w:pPr>
      <w:r w:rsidRPr="004A1FA2">
        <w:rPr>
          <w:sz w:val="22"/>
          <w:szCs w:val="22"/>
        </w:rPr>
        <w:t>Kartu vartojamą tiaminą (vitaminą</w:t>
      </w:r>
      <w:r w:rsidR="002C2E1F" w:rsidRPr="004D5089">
        <w:rPr>
          <w:sz w:val="22"/>
          <w:szCs w:val="22"/>
        </w:rPr>
        <w:t xml:space="preserve"> </w:t>
      </w:r>
      <w:r w:rsidRPr="004D5089">
        <w:rPr>
          <w:sz w:val="22"/>
          <w:szCs w:val="22"/>
        </w:rPr>
        <w:t xml:space="preserve">B1) gali suardyti reaktyvus natrio </w:t>
      </w:r>
      <w:proofErr w:type="spellStart"/>
      <w:r w:rsidRPr="004D5089">
        <w:rPr>
          <w:sz w:val="22"/>
          <w:szCs w:val="22"/>
        </w:rPr>
        <w:t>bisulfitas</w:t>
      </w:r>
      <w:proofErr w:type="spellEnd"/>
      <w:r w:rsidRPr="004D5089">
        <w:rPr>
          <w:sz w:val="22"/>
          <w:szCs w:val="22"/>
        </w:rPr>
        <w:t xml:space="preserve">, </w:t>
      </w:r>
      <w:proofErr w:type="spellStart"/>
      <w:r w:rsidRPr="004D5089">
        <w:rPr>
          <w:sz w:val="22"/>
          <w:szCs w:val="22"/>
        </w:rPr>
        <w:t>amikacino</w:t>
      </w:r>
      <w:proofErr w:type="spellEnd"/>
      <w:r w:rsidRPr="004D5089">
        <w:rPr>
          <w:sz w:val="22"/>
          <w:szCs w:val="22"/>
        </w:rPr>
        <w:t xml:space="preserve"> sulfato sudėtinė dalis.</w:t>
      </w:r>
    </w:p>
    <w:p w14:paraId="42CDDF1A" w14:textId="77777777" w:rsidR="00625C20" w:rsidRPr="004D5089" w:rsidRDefault="00625C20" w:rsidP="00A93FE3">
      <w:pPr>
        <w:rPr>
          <w:sz w:val="22"/>
          <w:szCs w:val="22"/>
        </w:rPr>
      </w:pPr>
    </w:p>
    <w:p w14:paraId="6EF4B971" w14:textId="5DFFFA11" w:rsidR="00625C20" w:rsidRPr="004D5089" w:rsidRDefault="00625C20" w:rsidP="00A93FE3">
      <w:pPr>
        <w:rPr>
          <w:sz w:val="22"/>
          <w:szCs w:val="22"/>
        </w:rPr>
      </w:pPr>
      <w:proofErr w:type="spellStart"/>
      <w:r w:rsidRPr="004A1FA2">
        <w:rPr>
          <w:sz w:val="22"/>
          <w:szCs w:val="22"/>
        </w:rPr>
        <w:t>Amikacino</w:t>
      </w:r>
      <w:proofErr w:type="spellEnd"/>
      <w:r w:rsidRPr="004A1FA2">
        <w:rPr>
          <w:sz w:val="22"/>
          <w:szCs w:val="22"/>
        </w:rPr>
        <w:t xml:space="preserve"> vartojant kartu su raumenis atpalaiduojančiais </w:t>
      </w:r>
      <w:r w:rsidR="004D5089">
        <w:rPr>
          <w:sz w:val="22"/>
          <w:szCs w:val="22"/>
        </w:rPr>
        <w:t xml:space="preserve">vaistiniais </w:t>
      </w:r>
      <w:r w:rsidRPr="004D5089">
        <w:rPr>
          <w:sz w:val="22"/>
          <w:szCs w:val="22"/>
        </w:rPr>
        <w:t xml:space="preserve">preparatais ar anestetikais (įskaitant eterį, </w:t>
      </w:r>
      <w:proofErr w:type="spellStart"/>
      <w:r w:rsidRPr="004D5089">
        <w:rPr>
          <w:sz w:val="22"/>
          <w:szCs w:val="22"/>
        </w:rPr>
        <w:t>halotaną</w:t>
      </w:r>
      <w:proofErr w:type="spellEnd"/>
      <w:r w:rsidRPr="004D5089">
        <w:rPr>
          <w:sz w:val="22"/>
          <w:szCs w:val="22"/>
        </w:rPr>
        <w:t xml:space="preserve">, </w:t>
      </w:r>
      <w:proofErr w:type="spellStart"/>
      <w:r w:rsidRPr="004D5089">
        <w:rPr>
          <w:sz w:val="22"/>
          <w:szCs w:val="22"/>
        </w:rPr>
        <w:t>tubokurariną</w:t>
      </w:r>
      <w:proofErr w:type="spellEnd"/>
      <w:r w:rsidRPr="004D5089">
        <w:rPr>
          <w:sz w:val="22"/>
          <w:szCs w:val="22"/>
        </w:rPr>
        <w:t xml:space="preserve">, </w:t>
      </w:r>
      <w:proofErr w:type="spellStart"/>
      <w:r w:rsidRPr="004D5089">
        <w:rPr>
          <w:sz w:val="22"/>
          <w:szCs w:val="22"/>
        </w:rPr>
        <w:t>sukcinilcholiną</w:t>
      </w:r>
      <w:proofErr w:type="spellEnd"/>
      <w:r w:rsidRPr="004D5089">
        <w:rPr>
          <w:sz w:val="22"/>
          <w:szCs w:val="22"/>
        </w:rPr>
        <w:t xml:space="preserve">, </w:t>
      </w:r>
      <w:proofErr w:type="spellStart"/>
      <w:r w:rsidRPr="004D5089">
        <w:rPr>
          <w:sz w:val="22"/>
          <w:szCs w:val="22"/>
        </w:rPr>
        <w:t>dekametonijų</w:t>
      </w:r>
      <w:proofErr w:type="spellEnd"/>
      <w:r w:rsidRPr="004D5089">
        <w:rPr>
          <w:sz w:val="22"/>
          <w:szCs w:val="22"/>
        </w:rPr>
        <w:t>), gali atsirasti nervo ir raumens jungties blokad</w:t>
      </w:r>
      <w:r w:rsidR="002C2E1F" w:rsidRPr="004D5089">
        <w:rPr>
          <w:sz w:val="22"/>
          <w:szCs w:val="22"/>
        </w:rPr>
        <w:t>a</w:t>
      </w:r>
      <w:r w:rsidRPr="004D5089">
        <w:rPr>
          <w:sz w:val="22"/>
          <w:szCs w:val="22"/>
        </w:rPr>
        <w:t xml:space="preserve"> ir kvėpavimo raumenų paralyži</w:t>
      </w:r>
      <w:r w:rsidR="002C2E1F" w:rsidRPr="004D5089">
        <w:rPr>
          <w:sz w:val="22"/>
          <w:szCs w:val="22"/>
        </w:rPr>
        <w:t>us</w:t>
      </w:r>
      <w:r w:rsidRPr="004D5089">
        <w:rPr>
          <w:sz w:val="22"/>
          <w:szCs w:val="22"/>
        </w:rPr>
        <w:t xml:space="preserve">, kartu su </w:t>
      </w:r>
      <w:proofErr w:type="spellStart"/>
      <w:r w:rsidRPr="004D5089">
        <w:rPr>
          <w:sz w:val="22"/>
          <w:szCs w:val="22"/>
        </w:rPr>
        <w:t>ciklopropanu</w:t>
      </w:r>
      <w:proofErr w:type="spellEnd"/>
      <w:r w:rsidRPr="004D5089">
        <w:rPr>
          <w:sz w:val="22"/>
          <w:szCs w:val="22"/>
        </w:rPr>
        <w:t xml:space="preserve"> gali atsirasti </w:t>
      </w:r>
      <w:proofErr w:type="spellStart"/>
      <w:r w:rsidRPr="004D5089">
        <w:rPr>
          <w:sz w:val="22"/>
          <w:szCs w:val="22"/>
        </w:rPr>
        <w:t>apnėja</w:t>
      </w:r>
      <w:proofErr w:type="spellEnd"/>
      <w:r w:rsidRPr="004D5089">
        <w:rPr>
          <w:sz w:val="22"/>
          <w:szCs w:val="22"/>
        </w:rPr>
        <w:t>.</w:t>
      </w:r>
    </w:p>
    <w:p w14:paraId="3D7B0B74" w14:textId="77777777" w:rsidR="00A93FE3" w:rsidRPr="004D5089" w:rsidRDefault="00A93FE3" w:rsidP="00A93FE3">
      <w:pPr>
        <w:rPr>
          <w:b/>
          <w:color w:val="000000"/>
          <w:sz w:val="22"/>
          <w:szCs w:val="22"/>
        </w:rPr>
      </w:pPr>
    </w:p>
    <w:p w14:paraId="34732E18" w14:textId="77777777" w:rsidR="00A93FE3" w:rsidRPr="004A1FA2" w:rsidRDefault="00A93FE3" w:rsidP="00A93FE3">
      <w:pPr>
        <w:rPr>
          <w:b/>
          <w:color w:val="000000"/>
          <w:sz w:val="22"/>
          <w:szCs w:val="22"/>
        </w:rPr>
      </w:pPr>
      <w:r w:rsidRPr="004A1FA2">
        <w:rPr>
          <w:b/>
          <w:sz w:val="22"/>
          <w:szCs w:val="22"/>
        </w:rPr>
        <w:t>4.6. Vaisingumas, nėštumo ir žindymo laikotarpis</w:t>
      </w:r>
    </w:p>
    <w:p w14:paraId="41BC171A" w14:textId="77777777" w:rsidR="00A93FE3" w:rsidRPr="00E74ACB" w:rsidRDefault="00A93FE3" w:rsidP="00A93FE3">
      <w:pPr>
        <w:rPr>
          <w:b/>
          <w:color w:val="000000"/>
          <w:sz w:val="22"/>
          <w:szCs w:val="22"/>
        </w:rPr>
      </w:pPr>
    </w:p>
    <w:p w14:paraId="67CF05C0" w14:textId="77777777" w:rsidR="001E1AF6" w:rsidRPr="00E74ACB" w:rsidRDefault="001E1AF6" w:rsidP="001E1AF6">
      <w:pPr>
        <w:autoSpaceDE w:val="0"/>
        <w:autoSpaceDN w:val="0"/>
        <w:adjustRightInd w:val="0"/>
        <w:rPr>
          <w:sz w:val="22"/>
          <w:szCs w:val="22"/>
        </w:rPr>
      </w:pPr>
      <w:r w:rsidRPr="00E74ACB">
        <w:rPr>
          <w:sz w:val="22"/>
          <w:szCs w:val="22"/>
        </w:rPr>
        <w:t xml:space="preserve">Nėščiai moteriai arba naujagimiui </w:t>
      </w:r>
      <w:proofErr w:type="spellStart"/>
      <w:r w:rsidRPr="00E74ACB">
        <w:rPr>
          <w:sz w:val="22"/>
          <w:szCs w:val="22"/>
        </w:rPr>
        <w:t>amikacino</w:t>
      </w:r>
      <w:proofErr w:type="spellEnd"/>
      <w:r w:rsidRPr="00E74ACB">
        <w:rPr>
          <w:sz w:val="22"/>
          <w:szCs w:val="22"/>
        </w:rPr>
        <w:t xml:space="preserve"> skiriama tik tada, kai tai tikrai būtina ir tiktai gydytojui prižiūrint (žr. 4.4 skyrių).</w:t>
      </w:r>
    </w:p>
    <w:p w14:paraId="0C1C97A1" w14:textId="77777777" w:rsidR="001E1AF6" w:rsidRPr="00E74ACB" w:rsidRDefault="001E1AF6" w:rsidP="001E1AF6">
      <w:pPr>
        <w:autoSpaceDE w:val="0"/>
        <w:autoSpaceDN w:val="0"/>
        <w:adjustRightInd w:val="0"/>
        <w:rPr>
          <w:sz w:val="22"/>
          <w:szCs w:val="22"/>
        </w:rPr>
      </w:pPr>
    </w:p>
    <w:p w14:paraId="3FF1BF26" w14:textId="77777777" w:rsidR="00A93FE3" w:rsidRPr="00E74ACB" w:rsidRDefault="00A93FE3" w:rsidP="00A93FE3">
      <w:pPr>
        <w:keepNext/>
        <w:keepLines/>
        <w:rPr>
          <w:i/>
          <w:sz w:val="22"/>
          <w:szCs w:val="22"/>
        </w:rPr>
      </w:pPr>
      <w:r w:rsidRPr="00E74ACB">
        <w:rPr>
          <w:i/>
          <w:sz w:val="22"/>
          <w:szCs w:val="22"/>
        </w:rPr>
        <w:t>Nėštumas</w:t>
      </w:r>
    </w:p>
    <w:p w14:paraId="383EEF78" w14:textId="173657D7" w:rsidR="00A93FE3" w:rsidRPr="004D5089" w:rsidRDefault="00A93FE3" w:rsidP="00C676BA">
      <w:pPr>
        <w:keepNext/>
        <w:keepLines/>
        <w:autoSpaceDE w:val="0"/>
        <w:autoSpaceDN w:val="0"/>
        <w:adjustRightInd w:val="0"/>
        <w:rPr>
          <w:sz w:val="22"/>
          <w:szCs w:val="22"/>
        </w:rPr>
      </w:pPr>
      <w:r w:rsidRPr="00E74ACB">
        <w:rPr>
          <w:sz w:val="22"/>
          <w:szCs w:val="22"/>
        </w:rPr>
        <w:t xml:space="preserve">Duomenys apie </w:t>
      </w:r>
      <w:proofErr w:type="spellStart"/>
      <w:r w:rsidRPr="00E74ACB">
        <w:rPr>
          <w:sz w:val="22"/>
          <w:szCs w:val="22"/>
        </w:rPr>
        <w:t>aminoglikozidų</w:t>
      </w:r>
      <w:proofErr w:type="spellEnd"/>
      <w:r w:rsidRPr="00E74ACB">
        <w:rPr>
          <w:sz w:val="22"/>
          <w:szCs w:val="22"/>
        </w:rPr>
        <w:t xml:space="preserve"> skyrimą </w:t>
      </w:r>
      <w:r w:rsidR="001E1AF6" w:rsidRPr="00E74ACB">
        <w:rPr>
          <w:sz w:val="22"/>
          <w:szCs w:val="22"/>
        </w:rPr>
        <w:t>nėštumo metu</w:t>
      </w:r>
      <w:r w:rsidRPr="00E74ACB">
        <w:rPr>
          <w:sz w:val="22"/>
          <w:szCs w:val="22"/>
        </w:rPr>
        <w:t xml:space="preserve"> yra riboti. </w:t>
      </w:r>
      <w:proofErr w:type="spellStart"/>
      <w:r w:rsidRPr="00E74ACB">
        <w:rPr>
          <w:sz w:val="22"/>
          <w:szCs w:val="22"/>
        </w:rPr>
        <w:t>Aminoglikozidai</w:t>
      </w:r>
      <w:proofErr w:type="spellEnd"/>
      <w:r w:rsidRPr="00E74ACB">
        <w:rPr>
          <w:sz w:val="22"/>
          <w:szCs w:val="22"/>
        </w:rPr>
        <w:t xml:space="preserve"> gali pakenkti vaisiui. </w:t>
      </w:r>
      <w:proofErr w:type="spellStart"/>
      <w:r w:rsidRPr="00E74ACB">
        <w:rPr>
          <w:sz w:val="22"/>
          <w:szCs w:val="22"/>
        </w:rPr>
        <w:t>Aminoglikozidai</w:t>
      </w:r>
      <w:proofErr w:type="spellEnd"/>
      <w:r w:rsidRPr="00E74ACB">
        <w:rPr>
          <w:sz w:val="22"/>
          <w:szCs w:val="22"/>
        </w:rPr>
        <w:t xml:space="preserve"> patenka per placentą, yra pranešimų apie visišką, nepraeinantį, abipusį įgimtą kurtumą vaikams, kurių motinoms nėštumo metu buvo skiriama streptomicino. Nors nėra pranešimų apie nepageidaujamą poveikį vaisiui ar naujagimiams</w:t>
      </w:r>
      <w:r w:rsidRPr="004D5089">
        <w:rPr>
          <w:sz w:val="22"/>
          <w:szCs w:val="22"/>
        </w:rPr>
        <w:t xml:space="preserve"> nėščias moteris gydant kitais </w:t>
      </w:r>
      <w:proofErr w:type="spellStart"/>
      <w:r w:rsidRPr="004D5089">
        <w:rPr>
          <w:sz w:val="22"/>
          <w:szCs w:val="22"/>
        </w:rPr>
        <w:t>aminoglikozidais</w:t>
      </w:r>
      <w:proofErr w:type="spellEnd"/>
      <w:r w:rsidRPr="004D5089">
        <w:rPr>
          <w:sz w:val="22"/>
          <w:szCs w:val="22"/>
        </w:rPr>
        <w:t xml:space="preserve">, pažeidimų galimybė egzistuoja. </w:t>
      </w:r>
      <w:r w:rsidR="00C676BA" w:rsidRPr="004D5089">
        <w:rPr>
          <w:sz w:val="22"/>
          <w:szCs w:val="22"/>
        </w:rPr>
        <w:t xml:space="preserve">Toksinio poveikio reprodukcijai tyrimo su pelėmis ir žiurkėmis metu, nepastebėta jokio poveikio vaisingumui ar </w:t>
      </w:r>
      <w:proofErr w:type="spellStart"/>
      <w:r w:rsidR="00C676BA" w:rsidRPr="004D5089">
        <w:rPr>
          <w:sz w:val="22"/>
          <w:szCs w:val="22"/>
        </w:rPr>
        <w:t>fetotoksiškumo</w:t>
      </w:r>
      <w:proofErr w:type="spellEnd"/>
      <w:r w:rsidR="00C676BA" w:rsidRPr="004D5089">
        <w:rPr>
          <w:sz w:val="22"/>
          <w:szCs w:val="22"/>
        </w:rPr>
        <w:t>.</w:t>
      </w:r>
      <w:r w:rsidR="00C676BA" w:rsidRPr="004A1FA2">
        <w:rPr>
          <w:sz w:val="22"/>
          <w:szCs w:val="22"/>
        </w:rPr>
        <w:t xml:space="preserve"> </w:t>
      </w:r>
      <w:r w:rsidRPr="004A1FA2">
        <w:rPr>
          <w:sz w:val="22"/>
          <w:szCs w:val="22"/>
        </w:rPr>
        <w:t xml:space="preserve">Jeigu </w:t>
      </w:r>
      <w:proofErr w:type="spellStart"/>
      <w:r w:rsidRPr="004A1FA2">
        <w:rPr>
          <w:sz w:val="22"/>
          <w:szCs w:val="22"/>
        </w:rPr>
        <w:t>amikacin</w:t>
      </w:r>
      <w:r w:rsidR="004D5089">
        <w:rPr>
          <w:sz w:val="22"/>
          <w:szCs w:val="22"/>
        </w:rPr>
        <w:t>o</w:t>
      </w:r>
      <w:proofErr w:type="spellEnd"/>
      <w:r w:rsidR="004D5089">
        <w:rPr>
          <w:sz w:val="22"/>
          <w:szCs w:val="22"/>
        </w:rPr>
        <w:t xml:space="preserve"> vartojama</w:t>
      </w:r>
      <w:r w:rsidRPr="004D5089">
        <w:rPr>
          <w:sz w:val="22"/>
          <w:szCs w:val="22"/>
        </w:rPr>
        <w:t xml:space="preserve"> nėštumo metu arba moteris pastoja vartodama šį vaist</w:t>
      </w:r>
      <w:r w:rsidR="004D5089">
        <w:rPr>
          <w:sz w:val="22"/>
          <w:szCs w:val="22"/>
        </w:rPr>
        <w:t>inį preparat</w:t>
      </w:r>
      <w:r w:rsidRPr="004D5089">
        <w:rPr>
          <w:sz w:val="22"/>
          <w:szCs w:val="22"/>
        </w:rPr>
        <w:t>ą, ją reikia informuoti apie galimą pavojų vaisiui.</w:t>
      </w:r>
    </w:p>
    <w:p w14:paraId="74499ECF" w14:textId="77777777" w:rsidR="004D5089" w:rsidRPr="003D09D1" w:rsidRDefault="004D5089" w:rsidP="004D5089">
      <w:pPr>
        <w:autoSpaceDE w:val="0"/>
        <w:autoSpaceDN w:val="0"/>
        <w:adjustRightInd w:val="0"/>
        <w:rPr>
          <w:sz w:val="22"/>
          <w:szCs w:val="22"/>
        </w:rPr>
      </w:pPr>
      <w:r w:rsidRPr="003D09D1">
        <w:rPr>
          <w:sz w:val="22"/>
          <w:szCs w:val="22"/>
        </w:rPr>
        <w:t xml:space="preserve">Nėščiai moteriai arba naujagimiui </w:t>
      </w:r>
      <w:proofErr w:type="spellStart"/>
      <w:r w:rsidRPr="003D09D1">
        <w:rPr>
          <w:sz w:val="22"/>
          <w:szCs w:val="22"/>
        </w:rPr>
        <w:t>amikacino</w:t>
      </w:r>
      <w:proofErr w:type="spellEnd"/>
      <w:r w:rsidRPr="003D09D1">
        <w:rPr>
          <w:sz w:val="22"/>
          <w:szCs w:val="22"/>
        </w:rPr>
        <w:t xml:space="preserve"> skiriama tik tada, kai tai tikrai būtina ir tiktai gydytojui prižiūrint (žr. 4.4 skyrių).</w:t>
      </w:r>
    </w:p>
    <w:p w14:paraId="6175A030" w14:textId="77777777" w:rsidR="00A93FE3" w:rsidRPr="004D5089" w:rsidRDefault="00A93FE3" w:rsidP="00A93FE3">
      <w:pPr>
        <w:rPr>
          <w:sz w:val="22"/>
          <w:szCs w:val="22"/>
        </w:rPr>
      </w:pPr>
    </w:p>
    <w:p w14:paraId="788F4A38" w14:textId="77777777" w:rsidR="00A93FE3" w:rsidRPr="004D5089" w:rsidRDefault="00A93FE3" w:rsidP="00A93FE3">
      <w:pPr>
        <w:rPr>
          <w:i/>
          <w:sz w:val="22"/>
          <w:szCs w:val="22"/>
        </w:rPr>
      </w:pPr>
      <w:r w:rsidRPr="004D5089">
        <w:rPr>
          <w:i/>
          <w:sz w:val="22"/>
          <w:szCs w:val="22"/>
        </w:rPr>
        <w:t>Žindymas</w:t>
      </w:r>
    </w:p>
    <w:p w14:paraId="2C1F3F0E" w14:textId="1AD4823D" w:rsidR="00A93FE3" w:rsidRPr="00E74ACB" w:rsidRDefault="00A93FE3" w:rsidP="00A93FE3">
      <w:pPr>
        <w:autoSpaceDE w:val="0"/>
        <w:autoSpaceDN w:val="0"/>
        <w:adjustRightInd w:val="0"/>
        <w:rPr>
          <w:sz w:val="22"/>
          <w:szCs w:val="22"/>
        </w:rPr>
      </w:pPr>
      <w:r w:rsidRPr="004A1FA2">
        <w:rPr>
          <w:sz w:val="22"/>
          <w:szCs w:val="22"/>
        </w:rPr>
        <w:t xml:space="preserve">Nėra žinoma, ar </w:t>
      </w:r>
      <w:proofErr w:type="spellStart"/>
      <w:r w:rsidRPr="004A1FA2">
        <w:rPr>
          <w:sz w:val="22"/>
          <w:szCs w:val="22"/>
        </w:rPr>
        <w:t>amikacinas</w:t>
      </w:r>
      <w:proofErr w:type="spellEnd"/>
      <w:r w:rsidRPr="004A1FA2">
        <w:rPr>
          <w:sz w:val="22"/>
          <w:szCs w:val="22"/>
        </w:rPr>
        <w:t xml:space="preserve"> išsiskiria į motinos pieną. </w:t>
      </w:r>
      <w:r w:rsidR="00C676BA" w:rsidRPr="004A1FA2">
        <w:rPr>
          <w:sz w:val="22"/>
          <w:szCs w:val="22"/>
        </w:rPr>
        <w:t xml:space="preserve">Reikia nuspręsti ar nutraukti </w:t>
      </w:r>
      <w:r w:rsidRPr="00F57A28">
        <w:rPr>
          <w:sz w:val="22"/>
          <w:szCs w:val="22"/>
        </w:rPr>
        <w:t>žindymą ar nutraukti gydym</w:t>
      </w:r>
      <w:r w:rsidR="00C676BA" w:rsidRPr="00E74ACB">
        <w:rPr>
          <w:sz w:val="22"/>
          <w:szCs w:val="22"/>
        </w:rPr>
        <w:t>ą</w:t>
      </w:r>
      <w:r w:rsidRPr="00E74ACB">
        <w:rPr>
          <w:sz w:val="22"/>
          <w:szCs w:val="22"/>
        </w:rPr>
        <w:t xml:space="preserve"> </w:t>
      </w:r>
      <w:proofErr w:type="spellStart"/>
      <w:r w:rsidRPr="00E74ACB">
        <w:rPr>
          <w:sz w:val="22"/>
          <w:szCs w:val="22"/>
        </w:rPr>
        <w:t>amikacinu</w:t>
      </w:r>
      <w:proofErr w:type="spellEnd"/>
      <w:r w:rsidRPr="00E74ACB">
        <w:rPr>
          <w:sz w:val="22"/>
          <w:szCs w:val="22"/>
        </w:rPr>
        <w:t>.</w:t>
      </w:r>
    </w:p>
    <w:p w14:paraId="45C2C78A" w14:textId="77777777" w:rsidR="00A93FE3" w:rsidRPr="00E74ACB" w:rsidRDefault="00A93FE3" w:rsidP="00A93FE3">
      <w:pPr>
        <w:rPr>
          <w:sz w:val="22"/>
          <w:szCs w:val="22"/>
        </w:rPr>
      </w:pPr>
    </w:p>
    <w:p w14:paraId="7BC211F2" w14:textId="77777777" w:rsidR="00A93FE3" w:rsidRPr="00E74ACB" w:rsidRDefault="00A93FE3" w:rsidP="00A93FE3">
      <w:pPr>
        <w:autoSpaceDE w:val="0"/>
        <w:autoSpaceDN w:val="0"/>
        <w:adjustRightInd w:val="0"/>
        <w:rPr>
          <w:sz w:val="22"/>
          <w:szCs w:val="22"/>
        </w:rPr>
      </w:pPr>
    </w:p>
    <w:p w14:paraId="5F376A4C" w14:textId="77777777" w:rsidR="00A93FE3" w:rsidRPr="00E74ACB" w:rsidRDefault="00A93FE3" w:rsidP="00A93FE3">
      <w:pPr>
        <w:rPr>
          <w:i/>
          <w:sz w:val="22"/>
          <w:szCs w:val="22"/>
        </w:rPr>
      </w:pPr>
      <w:r w:rsidRPr="00E74ACB">
        <w:rPr>
          <w:i/>
          <w:sz w:val="22"/>
          <w:szCs w:val="22"/>
        </w:rPr>
        <w:t>Vaisingumas</w:t>
      </w:r>
    </w:p>
    <w:p w14:paraId="6BF5C956" w14:textId="77777777" w:rsidR="00A93FE3" w:rsidRPr="00E74ACB" w:rsidRDefault="00A93FE3" w:rsidP="00A93FE3">
      <w:pPr>
        <w:keepNext/>
        <w:ind w:left="567" w:hanging="567"/>
        <w:rPr>
          <w:sz w:val="22"/>
          <w:szCs w:val="22"/>
        </w:rPr>
      </w:pPr>
      <w:r w:rsidRPr="00E74ACB">
        <w:rPr>
          <w:sz w:val="22"/>
          <w:szCs w:val="22"/>
        </w:rPr>
        <w:t xml:space="preserve">Atliekant reprodukcinio toksiškumo tyrimus su pelėmis ir žiurkėmis poveikio vaisingumui </w:t>
      </w:r>
    </w:p>
    <w:p w14:paraId="4F39DF61" w14:textId="77777777" w:rsidR="00A93FE3" w:rsidRPr="00E74ACB" w:rsidRDefault="00A93FE3" w:rsidP="00A93FE3">
      <w:pPr>
        <w:keepNext/>
        <w:ind w:left="567" w:hanging="567"/>
        <w:rPr>
          <w:sz w:val="22"/>
          <w:szCs w:val="22"/>
        </w:rPr>
      </w:pPr>
      <w:r w:rsidRPr="00E74ACB">
        <w:rPr>
          <w:sz w:val="22"/>
          <w:szCs w:val="22"/>
        </w:rPr>
        <w:t>nebuvo pastebėta.</w:t>
      </w:r>
    </w:p>
    <w:p w14:paraId="7A3B5EE2" w14:textId="77777777" w:rsidR="00A93FE3" w:rsidRPr="00E74ACB" w:rsidRDefault="00A93FE3" w:rsidP="00A93FE3">
      <w:pPr>
        <w:keepNext/>
        <w:ind w:left="567" w:hanging="567"/>
        <w:rPr>
          <w:sz w:val="22"/>
          <w:szCs w:val="22"/>
        </w:rPr>
      </w:pPr>
    </w:p>
    <w:p w14:paraId="52B3EB5A" w14:textId="77777777" w:rsidR="00A93FE3" w:rsidRPr="00E74ACB" w:rsidRDefault="00A93FE3" w:rsidP="00A93FE3">
      <w:pPr>
        <w:tabs>
          <w:tab w:val="left" w:pos="567"/>
        </w:tabs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4.7</w:t>
      </w:r>
      <w:r w:rsidRPr="00E74ACB">
        <w:rPr>
          <w:b/>
          <w:sz w:val="22"/>
          <w:szCs w:val="22"/>
        </w:rPr>
        <w:tab/>
        <w:t>Poveikis gebėjimui vairuoti ir valdyti mechanizmus</w:t>
      </w:r>
    </w:p>
    <w:p w14:paraId="5B58C139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76F98643" w14:textId="77777777" w:rsidR="00A93FE3" w:rsidRPr="00E74ACB" w:rsidRDefault="00867BBC" w:rsidP="00354718">
      <w:pPr>
        <w:tabs>
          <w:tab w:val="left" w:pos="567"/>
        </w:tabs>
        <w:rPr>
          <w:sz w:val="22"/>
          <w:szCs w:val="22"/>
        </w:rPr>
      </w:pPr>
      <w:r w:rsidRPr="00E74ACB">
        <w:rPr>
          <w:sz w:val="22"/>
          <w:szCs w:val="22"/>
        </w:rPr>
        <w:t xml:space="preserve">Poveikio gebėjimui vairuoti ir valdyti mechanizmus tyrimų neatlikta. </w:t>
      </w:r>
      <w:r w:rsidR="00354718" w:rsidRPr="00E74ACB">
        <w:rPr>
          <w:sz w:val="22"/>
          <w:szCs w:val="22"/>
        </w:rPr>
        <w:t>Kai kuris g</w:t>
      </w:r>
      <w:r w:rsidRPr="00E74ACB">
        <w:rPr>
          <w:sz w:val="22"/>
          <w:szCs w:val="22"/>
        </w:rPr>
        <w:t>alimas nepageidaujamas poveikis (žr. 4.8 skyrių) gali paveikti gebėjimą vairuoti ir valdyti mechanizmus.</w:t>
      </w:r>
      <w:r w:rsidR="00A93FE3" w:rsidRPr="00E74ACB">
        <w:rPr>
          <w:sz w:val="22"/>
          <w:szCs w:val="22"/>
        </w:rPr>
        <w:t xml:space="preserve"> </w:t>
      </w:r>
    </w:p>
    <w:p w14:paraId="5DA0C162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7B27AEFB" w14:textId="77777777" w:rsidR="00A93FE3" w:rsidRPr="00E74ACB" w:rsidRDefault="00A93FE3" w:rsidP="00A93FE3">
      <w:pPr>
        <w:tabs>
          <w:tab w:val="left" w:pos="567"/>
        </w:tabs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4.8</w:t>
      </w:r>
      <w:r w:rsidRPr="00E74ACB">
        <w:rPr>
          <w:b/>
          <w:sz w:val="22"/>
          <w:szCs w:val="22"/>
        </w:rPr>
        <w:tab/>
        <w:t>Nepageidaujamas poveikis</w:t>
      </w:r>
    </w:p>
    <w:p w14:paraId="3C70BFFB" w14:textId="77777777" w:rsidR="00A93FE3" w:rsidRPr="00E74ACB" w:rsidRDefault="00A93FE3" w:rsidP="00A93FE3">
      <w:pPr>
        <w:rPr>
          <w:sz w:val="22"/>
          <w:szCs w:val="22"/>
        </w:rPr>
      </w:pPr>
    </w:p>
    <w:p w14:paraId="4C81D022" w14:textId="76970AF8" w:rsidR="00A93FE3" w:rsidRPr="004D5089" w:rsidRDefault="00A93FE3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Tam tikromis sąlygomis </w:t>
      </w:r>
      <w:proofErr w:type="spellStart"/>
      <w:r w:rsidRPr="00E74ACB">
        <w:rPr>
          <w:sz w:val="22"/>
          <w:szCs w:val="22"/>
        </w:rPr>
        <w:t>amikacinui</w:t>
      </w:r>
      <w:proofErr w:type="spellEnd"/>
      <w:r w:rsidRPr="00E74ACB">
        <w:rPr>
          <w:sz w:val="22"/>
          <w:szCs w:val="22"/>
        </w:rPr>
        <w:t xml:space="preserve"> būdingas </w:t>
      </w:r>
      <w:proofErr w:type="spellStart"/>
      <w:r w:rsidRPr="00E74ACB">
        <w:rPr>
          <w:sz w:val="22"/>
          <w:szCs w:val="22"/>
        </w:rPr>
        <w:t>ototoksinis</w:t>
      </w:r>
      <w:proofErr w:type="spellEnd"/>
      <w:r w:rsidRPr="00E74ACB">
        <w:rPr>
          <w:sz w:val="22"/>
          <w:szCs w:val="22"/>
        </w:rPr>
        <w:t xml:space="preserve"> ir/arba </w:t>
      </w:r>
      <w:proofErr w:type="spellStart"/>
      <w:r w:rsidRPr="00E74ACB">
        <w:rPr>
          <w:sz w:val="22"/>
          <w:szCs w:val="22"/>
        </w:rPr>
        <w:t>nefrotoksinis</w:t>
      </w:r>
      <w:proofErr w:type="spellEnd"/>
      <w:r w:rsidRPr="00E74ACB">
        <w:rPr>
          <w:sz w:val="22"/>
          <w:szCs w:val="22"/>
        </w:rPr>
        <w:t xml:space="preserve"> poveikis. </w:t>
      </w:r>
      <w:proofErr w:type="spellStart"/>
      <w:r w:rsidRPr="00E74ACB">
        <w:rPr>
          <w:sz w:val="22"/>
          <w:szCs w:val="22"/>
        </w:rPr>
        <w:t>Amikacinu</w:t>
      </w:r>
      <w:proofErr w:type="spellEnd"/>
      <w:r w:rsidRPr="00E74ACB">
        <w:rPr>
          <w:sz w:val="22"/>
          <w:szCs w:val="22"/>
        </w:rPr>
        <w:t xml:space="preserve"> gydomiems pacientams inkstų pažeidimai pasireiškia retai ir paprastai išnyksta nutraukus vaist</w:t>
      </w:r>
      <w:r w:rsidR="004D5089">
        <w:rPr>
          <w:sz w:val="22"/>
          <w:szCs w:val="22"/>
        </w:rPr>
        <w:t>inio preparat</w:t>
      </w:r>
      <w:r w:rsidRPr="004D5089">
        <w:rPr>
          <w:sz w:val="22"/>
          <w:szCs w:val="22"/>
        </w:rPr>
        <w:t xml:space="preserve">o vartojimą. </w:t>
      </w:r>
    </w:p>
    <w:p w14:paraId="2B1A7AED" w14:textId="77777777" w:rsidR="00A93FE3" w:rsidRPr="004D5089" w:rsidRDefault="00A93FE3" w:rsidP="00A93FE3">
      <w:pPr>
        <w:rPr>
          <w:sz w:val="22"/>
          <w:szCs w:val="22"/>
        </w:rPr>
      </w:pPr>
    </w:p>
    <w:p w14:paraId="31EA9005" w14:textId="77777777" w:rsidR="00A93FE3" w:rsidRPr="004A1FA2" w:rsidRDefault="00A93FE3" w:rsidP="00A93FE3">
      <w:pPr>
        <w:rPr>
          <w:sz w:val="22"/>
          <w:szCs w:val="22"/>
          <w:u w:val="single"/>
        </w:rPr>
      </w:pPr>
      <w:r w:rsidRPr="004A1FA2">
        <w:rPr>
          <w:sz w:val="22"/>
          <w:szCs w:val="22"/>
          <w:u w:val="single"/>
        </w:rPr>
        <w:t>Svarbi pastaba dėl gydymo:</w:t>
      </w:r>
    </w:p>
    <w:p w14:paraId="0EA3D2F5" w14:textId="77777777" w:rsidR="00A93FE3" w:rsidRPr="00E74ACB" w:rsidRDefault="00A93FE3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Inkstų ir klausos pažeidimų dėl neurologinio poveikio daugeliu atvejų galima išvengti imantis atsargumo priemonių. Prieš gydymą, jo metu ir po jo būtina kontroliuoti inkstų būklę, taip pat klausos </w:t>
      </w:r>
      <w:r w:rsidRPr="00E74ACB">
        <w:rPr>
          <w:sz w:val="22"/>
          <w:szCs w:val="22"/>
        </w:rPr>
        <w:lastRenderedPageBreak/>
        <w:t xml:space="preserve">jutimus ir pusiausvyrą. Palaikyti tinkamą </w:t>
      </w:r>
      <w:proofErr w:type="spellStart"/>
      <w:r w:rsidRPr="00E74ACB">
        <w:rPr>
          <w:sz w:val="22"/>
          <w:szCs w:val="22"/>
        </w:rPr>
        <w:t>hidraciją</w:t>
      </w:r>
      <w:proofErr w:type="spellEnd"/>
      <w:r w:rsidRPr="00E74ACB">
        <w:rPr>
          <w:sz w:val="22"/>
          <w:szCs w:val="22"/>
        </w:rPr>
        <w:t xml:space="preserve"> ir šlapimo išsiskyrimą. Stebėti vaisto koncentraciją serume pacientams, kuriems galima tam tikra rizika, ir atitinkamai koreguoti dozę (žr. 4.2 skyrių).</w:t>
      </w:r>
    </w:p>
    <w:p w14:paraId="2E04A8C7" w14:textId="3A3C4CDC" w:rsidR="004D5089" w:rsidRPr="0029505F" w:rsidRDefault="004D5089" w:rsidP="004D5089">
      <w:pPr>
        <w:autoSpaceDE w:val="0"/>
        <w:contextualSpacing/>
        <w:rPr>
          <w:sz w:val="22"/>
          <w:szCs w:val="22"/>
        </w:rPr>
      </w:pPr>
      <w:r w:rsidRPr="0029505F">
        <w:rPr>
          <w:sz w:val="22"/>
          <w:szCs w:val="22"/>
        </w:rPr>
        <w:t>Nepageidaujamo poveikio dažnis apibūdinamas taip: labai dažnas (≥ 1/10), dažnas (nuo ≥ 1/100 iki &lt; 1/10), nedažnas (nuo ≥ 1/1000 iki &lt; 1/100), retas (nuo ≥ 1/10000 iki &lt; 1/1000), labai retas (&lt; 1/10000) ir nežinomas (negali būti apskaičiuotas pagal turimus duomenis).</w:t>
      </w:r>
    </w:p>
    <w:p w14:paraId="2E5A6A91" w14:textId="77777777" w:rsidR="00A93FE3" w:rsidRPr="004D5089" w:rsidRDefault="00A93FE3" w:rsidP="00A93FE3">
      <w:pPr>
        <w:tabs>
          <w:tab w:val="num" w:pos="984"/>
        </w:tabs>
        <w:rPr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7649"/>
      </w:tblGrid>
      <w:tr w:rsidR="00A93FE3" w:rsidRPr="00E74ACB" w14:paraId="50893E6C" w14:textId="77777777" w:rsidTr="00E5036E">
        <w:trPr>
          <w:cantSplit/>
          <w:trHeight w:val="20"/>
        </w:trPr>
        <w:tc>
          <w:tcPr>
            <w:tcW w:w="9180" w:type="dxa"/>
            <w:gridSpan w:val="2"/>
            <w:tcBorders>
              <w:top w:val="single" w:sz="4" w:space="0" w:color="auto"/>
              <w:bottom w:val="nil"/>
            </w:tcBorders>
          </w:tcPr>
          <w:p w14:paraId="5DB70009" w14:textId="77777777" w:rsidR="00A93FE3" w:rsidRPr="004A1FA2" w:rsidRDefault="00A93FE3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1FA2">
              <w:rPr>
                <w:i/>
                <w:sz w:val="22"/>
                <w:szCs w:val="22"/>
              </w:rPr>
              <w:t xml:space="preserve">Infekcijos ir </w:t>
            </w:r>
            <w:proofErr w:type="spellStart"/>
            <w:r w:rsidRPr="004A1FA2">
              <w:rPr>
                <w:i/>
                <w:sz w:val="22"/>
                <w:szCs w:val="22"/>
              </w:rPr>
              <w:t>infestacijos</w:t>
            </w:r>
            <w:proofErr w:type="spellEnd"/>
            <w:r w:rsidRPr="004A1FA2">
              <w:rPr>
                <w:i/>
                <w:sz w:val="22"/>
                <w:szCs w:val="22"/>
              </w:rPr>
              <w:t>:</w:t>
            </w:r>
          </w:p>
        </w:tc>
      </w:tr>
      <w:tr w:rsidR="00A93FE3" w:rsidRPr="00E74ACB" w14:paraId="7AE069C3" w14:textId="77777777" w:rsidTr="00E5036E">
        <w:trPr>
          <w:cantSplit/>
          <w:trHeight w:val="20"/>
        </w:trPr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14:paraId="3C2C9751" w14:textId="77777777" w:rsidR="00A93FE3" w:rsidRPr="00E74ACB" w:rsidRDefault="00A93FE3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sz w:val="22"/>
                <w:szCs w:val="22"/>
              </w:rPr>
              <w:t>Reti:</w:t>
            </w:r>
          </w:p>
        </w:tc>
        <w:tc>
          <w:tcPr>
            <w:tcW w:w="7649" w:type="dxa"/>
            <w:tcBorders>
              <w:top w:val="nil"/>
              <w:bottom w:val="single" w:sz="4" w:space="0" w:color="auto"/>
            </w:tcBorders>
          </w:tcPr>
          <w:p w14:paraId="15B5CF5A" w14:textId="77777777" w:rsidR="00A93FE3" w:rsidRPr="004569FA" w:rsidRDefault="00A93FE3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74ACB">
              <w:rPr>
                <w:sz w:val="22"/>
                <w:szCs w:val="22"/>
              </w:rPr>
              <w:t>superinfekcija</w:t>
            </w:r>
            <w:proofErr w:type="spellEnd"/>
            <w:r w:rsidRPr="00E74ACB">
              <w:rPr>
                <w:sz w:val="22"/>
                <w:szCs w:val="22"/>
              </w:rPr>
              <w:t xml:space="preserve"> arba kolonizacija (atspariais mikroorganizmais arba į mieles panašiais </w:t>
            </w:r>
            <w:proofErr w:type="spellStart"/>
            <w:r w:rsidRPr="00E74ACB">
              <w:rPr>
                <w:sz w:val="22"/>
                <w:szCs w:val="22"/>
              </w:rPr>
              <w:t>grybeliais</w:t>
            </w:r>
            <w:r w:rsidR="00354718" w:rsidRPr="00E74ACB">
              <w:rPr>
                <w:sz w:val="22"/>
                <w:szCs w:val="22"/>
                <w:vertAlign w:val="superscript"/>
              </w:rPr>
              <w:t>a</w:t>
            </w:r>
            <w:proofErr w:type="spellEnd"/>
            <w:r w:rsidRPr="004569FA">
              <w:rPr>
                <w:sz w:val="22"/>
                <w:szCs w:val="22"/>
              </w:rPr>
              <w:t>)</w:t>
            </w:r>
          </w:p>
        </w:tc>
      </w:tr>
      <w:tr w:rsidR="00A93FE3" w:rsidRPr="00E74ACB" w14:paraId="3B424CF3" w14:textId="77777777" w:rsidTr="00E5036E">
        <w:trPr>
          <w:cantSplit/>
          <w:trHeight w:val="20"/>
        </w:trPr>
        <w:tc>
          <w:tcPr>
            <w:tcW w:w="9180" w:type="dxa"/>
            <w:gridSpan w:val="2"/>
            <w:tcBorders>
              <w:top w:val="single" w:sz="4" w:space="0" w:color="auto"/>
              <w:bottom w:val="nil"/>
            </w:tcBorders>
          </w:tcPr>
          <w:p w14:paraId="0E465547" w14:textId="77777777" w:rsidR="00A93FE3" w:rsidRPr="00E74ACB" w:rsidRDefault="00A93FE3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  <w:lang w:val="fr-FR"/>
              </w:rPr>
            </w:pPr>
            <w:r w:rsidRPr="00E74ACB">
              <w:rPr>
                <w:i/>
                <w:sz w:val="22"/>
                <w:szCs w:val="22"/>
              </w:rPr>
              <w:t>Kraujo ir limfinės sistemos sutrikimai:</w:t>
            </w:r>
          </w:p>
        </w:tc>
      </w:tr>
      <w:tr w:rsidR="00A93FE3" w:rsidRPr="00E74ACB" w14:paraId="6593B4FC" w14:textId="77777777" w:rsidTr="00E5036E">
        <w:trPr>
          <w:cantSplit/>
          <w:trHeight w:val="20"/>
        </w:trPr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14:paraId="798EDD0B" w14:textId="77777777" w:rsidR="00A93FE3" w:rsidRPr="00E74ACB" w:rsidRDefault="00A93FE3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sz w:val="22"/>
                <w:szCs w:val="22"/>
              </w:rPr>
              <w:t>Reti:</w:t>
            </w:r>
          </w:p>
        </w:tc>
        <w:tc>
          <w:tcPr>
            <w:tcW w:w="7649" w:type="dxa"/>
            <w:tcBorders>
              <w:top w:val="nil"/>
              <w:bottom w:val="single" w:sz="4" w:space="0" w:color="auto"/>
            </w:tcBorders>
          </w:tcPr>
          <w:p w14:paraId="78C2D5DF" w14:textId="77777777" w:rsidR="00A93FE3" w:rsidRPr="004569FA" w:rsidRDefault="00A93FE3" w:rsidP="00354718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sz w:val="22"/>
                <w:szCs w:val="22"/>
              </w:rPr>
              <w:t xml:space="preserve">anemija, </w:t>
            </w:r>
            <w:proofErr w:type="spellStart"/>
            <w:r w:rsidRPr="00E74ACB">
              <w:rPr>
                <w:sz w:val="22"/>
                <w:szCs w:val="22"/>
              </w:rPr>
              <w:t>eozinofilija</w:t>
            </w:r>
            <w:proofErr w:type="spellEnd"/>
          </w:p>
        </w:tc>
      </w:tr>
      <w:tr w:rsidR="00A93FE3" w:rsidRPr="00E74ACB" w14:paraId="1B6C24D3" w14:textId="77777777" w:rsidTr="00E5036E">
        <w:trPr>
          <w:cantSplit/>
          <w:trHeight w:val="20"/>
        </w:trPr>
        <w:tc>
          <w:tcPr>
            <w:tcW w:w="9180" w:type="dxa"/>
            <w:gridSpan w:val="2"/>
            <w:tcBorders>
              <w:top w:val="single" w:sz="4" w:space="0" w:color="auto"/>
              <w:bottom w:val="nil"/>
            </w:tcBorders>
          </w:tcPr>
          <w:p w14:paraId="6E9313D1" w14:textId="77777777" w:rsidR="00A93FE3" w:rsidRPr="00E74ACB" w:rsidRDefault="00A93FE3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i/>
                <w:sz w:val="22"/>
                <w:szCs w:val="22"/>
              </w:rPr>
              <w:t>Imuninės sistemos sutrikimai:</w:t>
            </w:r>
          </w:p>
        </w:tc>
      </w:tr>
      <w:tr w:rsidR="00A93FE3" w:rsidRPr="00E74ACB" w14:paraId="10563A4C" w14:textId="77777777" w:rsidTr="00E5036E">
        <w:trPr>
          <w:cantSplit/>
          <w:trHeight w:val="20"/>
        </w:trPr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14:paraId="1ECD7BB6" w14:textId="77777777" w:rsidR="00A93FE3" w:rsidRPr="00E74ACB" w:rsidRDefault="00A93FE3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sz w:val="22"/>
                <w:szCs w:val="22"/>
              </w:rPr>
              <w:t>Dažnis nežinomas</w:t>
            </w:r>
            <w:r w:rsidR="00354718" w:rsidRPr="00E74ACB">
              <w:rPr>
                <w:sz w:val="22"/>
                <w:szCs w:val="22"/>
              </w:rPr>
              <w:t>:</w:t>
            </w:r>
          </w:p>
        </w:tc>
        <w:tc>
          <w:tcPr>
            <w:tcW w:w="7649" w:type="dxa"/>
            <w:tcBorders>
              <w:top w:val="nil"/>
              <w:bottom w:val="single" w:sz="4" w:space="0" w:color="auto"/>
            </w:tcBorders>
          </w:tcPr>
          <w:p w14:paraId="4C0FAC6A" w14:textId="77777777" w:rsidR="00A93FE3" w:rsidRPr="00E74ACB" w:rsidRDefault="00354718" w:rsidP="002C2E1F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sz w:val="22"/>
                <w:szCs w:val="22"/>
              </w:rPr>
              <w:t>Anafilaksinis atsakas (</w:t>
            </w:r>
            <w:proofErr w:type="spellStart"/>
            <w:r w:rsidRPr="00E74ACB">
              <w:rPr>
                <w:sz w:val="22"/>
                <w:szCs w:val="22"/>
              </w:rPr>
              <w:t>anafilaksijos</w:t>
            </w:r>
            <w:proofErr w:type="spellEnd"/>
            <w:r w:rsidRPr="00E74ACB">
              <w:rPr>
                <w:sz w:val="22"/>
                <w:szCs w:val="22"/>
              </w:rPr>
              <w:t xml:space="preserve"> reakcija, </w:t>
            </w:r>
            <w:proofErr w:type="spellStart"/>
            <w:r w:rsidRPr="00E74ACB">
              <w:rPr>
                <w:sz w:val="22"/>
                <w:szCs w:val="22"/>
              </w:rPr>
              <w:t>anafilaktinis</w:t>
            </w:r>
            <w:proofErr w:type="spellEnd"/>
            <w:r w:rsidRPr="00E74ACB">
              <w:rPr>
                <w:sz w:val="22"/>
                <w:szCs w:val="22"/>
              </w:rPr>
              <w:t xml:space="preserve"> šokas ir </w:t>
            </w:r>
            <w:proofErr w:type="spellStart"/>
            <w:r w:rsidRPr="00E74ACB">
              <w:rPr>
                <w:sz w:val="22"/>
                <w:szCs w:val="22"/>
              </w:rPr>
              <w:t>anafilaktoidinė</w:t>
            </w:r>
            <w:proofErr w:type="spellEnd"/>
            <w:r w:rsidRPr="00E74ACB">
              <w:rPr>
                <w:sz w:val="22"/>
                <w:szCs w:val="22"/>
              </w:rPr>
              <w:t xml:space="preserve"> reakcija), padidėjęs jautrumas</w:t>
            </w:r>
          </w:p>
        </w:tc>
      </w:tr>
      <w:tr w:rsidR="00A93FE3" w:rsidRPr="00E74ACB" w14:paraId="4BAE40E9" w14:textId="77777777" w:rsidTr="00E5036E">
        <w:trPr>
          <w:cantSplit/>
          <w:trHeight w:val="20"/>
        </w:trPr>
        <w:tc>
          <w:tcPr>
            <w:tcW w:w="9180" w:type="dxa"/>
            <w:gridSpan w:val="2"/>
            <w:tcBorders>
              <w:top w:val="single" w:sz="4" w:space="0" w:color="auto"/>
              <w:bottom w:val="nil"/>
            </w:tcBorders>
          </w:tcPr>
          <w:p w14:paraId="57073CA4" w14:textId="77777777" w:rsidR="00A93FE3" w:rsidRPr="00E74ACB" w:rsidRDefault="00A93FE3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i/>
                <w:sz w:val="22"/>
                <w:szCs w:val="22"/>
              </w:rPr>
              <w:t>Metabolizmo ir mitybos sutrikimai:</w:t>
            </w:r>
          </w:p>
        </w:tc>
      </w:tr>
      <w:tr w:rsidR="00A93FE3" w:rsidRPr="00E74ACB" w14:paraId="0E70470B" w14:textId="77777777" w:rsidTr="00E5036E">
        <w:trPr>
          <w:cantSplit/>
          <w:trHeight w:val="20"/>
        </w:trPr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14:paraId="76FD029B" w14:textId="77777777" w:rsidR="00A93FE3" w:rsidRPr="00E74ACB" w:rsidRDefault="00A93FE3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sz w:val="22"/>
                <w:szCs w:val="22"/>
              </w:rPr>
              <w:t>Reti:</w:t>
            </w:r>
          </w:p>
        </w:tc>
        <w:tc>
          <w:tcPr>
            <w:tcW w:w="7649" w:type="dxa"/>
            <w:tcBorders>
              <w:top w:val="nil"/>
              <w:bottom w:val="single" w:sz="4" w:space="0" w:color="auto"/>
            </w:tcBorders>
          </w:tcPr>
          <w:p w14:paraId="6359FDF3" w14:textId="77777777" w:rsidR="00A93FE3" w:rsidRPr="00E74ACB" w:rsidRDefault="00A93FE3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74ACB">
              <w:rPr>
                <w:sz w:val="22"/>
                <w:szCs w:val="22"/>
              </w:rPr>
              <w:t>Hipomagnemija</w:t>
            </w:r>
            <w:proofErr w:type="spellEnd"/>
          </w:p>
        </w:tc>
      </w:tr>
      <w:tr w:rsidR="00A93FE3" w:rsidRPr="00E74ACB" w14:paraId="47C43D99" w14:textId="77777777" w:rsidTr="00E5036E">
        <w:trPr>
          <w:cantSplit/>
          <w:trHeight w:val="20"/>
        </w:trPr>
        <w:tc>
          <w:tcPr>
            <w:tcW w:w="9180" w:type="dxa"/>
            <w:gridSpan w:val="2"/>
            <w:tcBorders>
              <w:top w:val="single" w:sz="4" w:space="0" w:color="auto"/>
              <w:bottom w:val="nil"/>
            </w:tcBorders>
          </w:tcPr>
          <w:p w14:paraId="04623CD4" w14:textId="77777777" w:rsidR="00A93FE3" w:rsidRPr="00E74ACB" w:rsidRDefault="00A93FE3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i/>
                <w:sz w:val="22"/>
                <w:szCs w:val="22"/>
              </w:rPr>
              <w:t>Nervų sistemos sutrikimai:</w:t>
            </w:r>
          </w:p>
        </w:tc>
      </w:tr>
      <w:tr w:rsidR="00A93FE3" w:rsidRPr="00E74ACB" w14:paraId="3EF22F68" w14:textId="77777777" w:rsidTr="00354718">
        <w:trPr>
          <w:cantSplit/>
          <w:trHeight w:val="20"/>
        </w:trPr>
        <w:tc>
          <w:tcPr>
            <w:tcW w:w="1531" w:type="dxa"/>
            <w:tcBorders>
              <w:top w:val="nil"/>
              <w:bottom w:val="nil"/>
            </w:tcBorders>
          </w:tcPr>
          <w:p w14:paraId="4E7BF358" w14:textId="77777777" w:rsidR="00A93FE3" w:rsidRPr="00E74ACB" w:rsidRDefault="00A93FE3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sz w:val="22"/>
                <w:szCs w:val="22"/>
              </w:rPr>
              <w:t>Reti:</w:t>
            </w:r>
          </w:p>
        </w:tc>
        <w:tc>
          <w:tcPr>
            <w:tcW w:w="7649" w:type="dxa"/>
            <w:tcBorders>
              <w:top w:val="nil"/>
              <w:bottom w:val="nil"/>
            </w:tcBorders>
          </w:tcPr>
          <w:p w14:paraId="04334BDE" w14:textId="77777777" w:rsidR="00A93FE3" w:rsidRPr="00D50C64" w:rsidRDefault="00A93FE3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sz w:val="22"/>
                <w:szCs w:val="22"/>
              </w:rPr>
              <w:t xml:space="preserve">Galvos skausmas, migrena, </w:t>
            </w:r>
            <w:proofErr w:type="spellStart"/>
            <w:r w:rsidRPr="00E74ACB">
              <w:rPr>
                <w:sz w:val="22"/>
                <w:szCs w:val="22"/>
              </w:rPr>
              <w:t>parestezija</w:t>
            </w:r>
            <w:r w:rsidR="00354718" w:rsidRPr="00E74ACB">
              <w:rPr>
                <w:sz w:val="22"/>
                <w:szCs w:val="22"/>
                <w:vertAlign w:val="superscript"/>
              </w:rPr>
              <w:t>a</w:t>
            </w:r>
            <w:proofErr w:type="spellEnd"/>
            <w:r w:rsidRPr="004569FA">
              <w:rPr>
                <w:sz w:val="22"/>
                <w:szCs w:val="22"/>
              </w:rPr>
              <w:t xml:space="preserve">, </w:t>
            </w:r>
            <w:proofErr w:type="spellStart"/>
            <w:r w:rsidRPr="004569FA">
              <w:rPr>
                <w:sz w:val="22"/>
                <w:szCs w:val="22"/>
              </w:rPr>
              <w:t>tremoras</w:t>
            </w:r>
            <w:r w:rsidR="00354718" w:rsidRPr="004569FA">
              <w:rPr>
                <w:sz w:val="22"/>
                <w:szCs w:val="22"/>
                <w:vertAlign w:val="superscript"/>
              </w:rPr>
              <w:t>a</w:t>
            </w:r>
            <w:proofErr w:type="spellEnd"/>
            <w:r w:rsidR="00354718" w:rsidRPr="00D50C64">
              <w:rPr>
                <w:sz w:val="22"/>
                <w:szCs w:val="22"/>
              </w:rPr>
              <w:t xml:space="preserve">, </w:t>
            </w:r>
            <w:proofErr w:type="spellStart"/>
            <w:r w:rsidR="00354718" w:rsidRPr="00D50C64">
              <w:rPr>
                <w:sz w:val="22"/>
                <w:szCs w:val="22"/>
              </w:rPr>
              <w:t>lygsvaros</w:t>
            </w:r>
            <w:proofErr w:type="spellEnd"/>
            <w:r w:rsidR="00354718" w:rsidRPr="00D50C64">
              <w:rPr>
                <w:sz w:val="22"/>
                <w:szCs w:val="22"/>
              </w:rPr>
              <w:t xml:space="preserve"> </w:t>
            </w:r>
            <w:proofErr w:type="spellStart"/>
            <w:r w:rsidR="00354718" w:rsidRPr="00D50C64">
              <w:rPr>
                <w:sz w:val="22"/>
                <w:szCs w:val="22"/>
              </w:rPr>
              <w:t>sutrikimas</w:t>
            </w:r>
            <w:r w:rsidR="00354718" w:rsidRPr="00D50C64">
              <w:rPr>
                <w:sz w:val="22"/>
                <w:szCs w:val="22"/>
                <w:vertAlign w:val="superscript"/>
              </w:rPr>
              <w:t>a</w:t>
            </w:r>
            <w:proofErr w:type="spellEnd"/>
          </w:p>
        </w:tc>
      </w:tr>
      <w:tr w:rsidR="00354718" w:rsidRPr="00E74ACB" w14:paraId="67A50A7D" w14:textId="77777777" w:rsidTr="00E5036E">
        <w:trPr>
          <w:cantSplit/>
          <w:trHeight w:val="20"/>
        </w:trPr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14:paraId="6C11859D" w14:textId="77777777" w:rsidR="00354718" w:rsidRPr="00E74ACB" w:rsidRDefault="00354718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sz w:val="22"/>
                <w:szCs w:val="22"/>
              </w:rPr>
              <w:t>Dažnis nežinomas:</w:t>
            </w:r>
          </w:p>
        </w:tc>
        <w:tc>
          <w:tcPr>
            <w:tcW w:w="7649" w:type="dxa"/>
            <w:tcBorders>
              <w:top w:val="nil"/>
              <w:bottom w:val="single" w:sz="4" w:space="0" w:color="auto"/>
            </w:tcBorders>
          </w:tcPr>
          <w:p w14:paraId="773FDA42" w14:textId="77777777" w:rsidR="00354718" w:rsidRPr="004569FA" w:rsidRDefault="00354718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sz w:val="22"/>
                <w:szCs w:val="22"/>
              </w:rPr>
              <w:t>Paralyžius</w:t>
            </w:r>
            <w:r w:rsidRPr="00E74ACB">
              <w:rPr>
                <w:sz w:val="22"/>
                <w:szCs w:val="22"/>
                <w:vertAlign w:val="superscript"/>
                <w:lang w:val="en-GB"/>
              </w:rPr>
              <w:t>a</w:t>
            </w:r>
          </w:p>
        </w:tc>
      </w:tr>
      <w:tr w:rsidR="00A93FE3" w:rsidRPr="00E74ACB" w14:paraId="573F45EB" w14:textId="77777777" w:rsidTr="00E5036E">
        <w:trPr>
          <w:cantSplit/>
          <w:trHeight w:val="20"/>
        </w:trPr>
        <w:tc>
          <w:tcPr>
            <w:tcW w:w="9180" w:type="dxa"/>
            <w:gridSpan w:val="2"/>
            <w:tcBorders>
              <w:top w:val="single" w:sz="4" w:space="0" w:color="auto"/>
              <w:bottom w:val="nil"/>
            </w:tcBorders>
          </w:tcPr>
          <w:p w14:paraId="419048A2" w14:textId="77777777" w:rsidR="00A93FE3" w:rsidRPr="00E74ACB" w:rsidRDefault="00A93FE3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i/>
                <w:sz w:val="22"/>
                <w:szCs w:val="22"/>
              </w:rPr>
              <w:t>Akių sutrikimai:</w:t>
            </w:r>
          </w:p>
        </w:tc>
      </w:tr>
      <w:tr w:rsidR="00A93FE3" w:rsidRPr="00E74ACB" w14:paraId="370F578E" w14:textId="77777777" w:rsidTr="00E5036E">
        <w:trPr>
          <w:cantSplit/>
          <w:trHeight w:val="20"/>
        </w:trPr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14:paraId="316A24C2" w14:textId="77777777" w:rsidR="00A93FE3" w:rsidRPr="00E74ACB" w:rsidRDefault="00354718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sz w:val="22"/>
                <w:szCs w:val="22"/>
              </w:rPr>
              <w:t>Reti</w:t>
            </w:r>
            <w:r w:rsidR="00A93FE3" w:rsidRPr="00E74ACB">
              <w:rPr>
                <w:sz w:val="22"/>
                <w:szCs w:val="22"/>
              </w:rPr>
              <w:t>:</w:t>
            </w:r>
          </w:p>
        </w:tc>
        <w:tc>
          <w:tcPr>
            <w:tcW w:w="7649" w:type="dxa"/>
            <w:tcBorders>
              <w:top w:val="nil"/>
              <w:bottom w:val="single" w:sz="4" w:space="0" w:color="auto"/>
            </w:tcBorders>
          </w:tcPr>
          <w:p w14:paraId="5010FEE4" w14:textId="77777777" w:rsidR="00A93FE3" w:rsidRPr="004569FA" w:rsidRDefault="00354718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sz w:val="22"/>
                <w:szCs w:val="22"/>
              </w:rPr>
              <w:t>Apakimas, tinklainės</w:t>
            </w:r>
            <w:r w:rsidR="00176E15" w:rsidRPr="00E74ACB">
              <w:rPr>
                <w:sz w:val="22"/>
                <w:szCs w:val="22"/>
              </w:rPr>
              <w:t xml:space="preserve"> infarktas</w:t>
            </w:r>
          </w:p>
        </w:tc>
      </w:tr>
      <w:tr w:rsidR="00A93FE3" w:rsidRPr="00E74ACB" w14:paraId="7EDA9153" w14:textId="77777777" w:rsidTr="00E5036E">
        <w:trPr>
          <w:cantSplit/>
          <w:trHeight w:val="20"/>
        </w:trPr>
        <w:tc>
          <w:tcPr>
            <w:tcW w:w="9180" w:type="dxa"/>
            <w:gridSpan w:val="2"/>
            <w:tcBorders>
              <w:top w:val="single" w:sz="4" w:space="0" w:color="auto"/>
              <w:bottom w:val="nil"/>
            </w:tcBorders>
          </w:tcPr>
          <w:p w14:paraId="629EBD8C" w14:textId="77777777" w:rsidR="00A93FE3" w:rsidRPr="00E74ACB" w:rsidRDefault="00A93FE3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i/>
                <w:sz w:val="22"/>
                <w:szCs w:val="22"/>
              </w:rPr>
              <w:t>Ausų ir labirintų sutrikimai:</w:t>
            </w:r>
          </w:p>
        </w:tc>
      </w:tr>
      <w:tr w:rsidR="00A93FE3" w:rsidRPr="00E74ACB" w14:paraId="61489D38" w14:textId="77777777" w:rsidTr="00E5036E">
        <w:trPr>
          <w:cantSplit/>
          <w:trHeight w:val="20"/>
        </w:trPr>
        <w:tc>
          <w:tcPr>
            <w:tcW w:w="1531" w:type="dxa"/>
            <w:tcBorders>
              <w:top w:val="nil"/>
              <w:bottom w:val="nil"/>
            </w:tcBorders>
          </w:tcPr>
          <w:p w14:paraId="22062BD1" w14:textId="77777777" w:rsidR="00A93FE3" w:rsidRPr="00E74ACB" w:rsidRDefault="00354718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sz w:val="22"/>
                <w:szCs w:val="22"/>
              </w:rPr>
              <w:t>Reti</w:t>
            </w:r>
            <w:r w:rsidR="00A93FE3" w:rsidRPr="00E74ACB">
              <w:rPr>
                <w:sz w:val="22"/>
                <w:szCs w:val="22"/>
              </w:rPr>
              <w:t>:</w:t>
            </w:r>
          </w:p>
        </w:tc>
        <w:tc>
          <w:tcPr>
            <w:tcW w:w="7649" w:type="dxa"/>
            <w:tcBorders>
              <w:top w:val="nil"/>
              <w:bottom w:val="nil"/>
            </w:tcBorders>
          </w:tcPr>
          <w:p w14:paraId="61CBC4C5" w14:textId="77777777" w:rsidR="00A93FE3" w:rsidRPr="00D50C64" w:rsidRDefault="00A93FE3" w:rsidP="00C348B6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sz w:val="22"/>
                <w:szCs w:val="22"/>
              </w:rPr>
              <w:t>Spengimas</w:t>
            </w:r>
            <w:r w:rsidR="002C2E1F" w:rsidRPr="00E74ACB">
              <w:rPr>
                <w:sz w:val="22"/>
                <w:szCs w:val="22"/>
              </w:rPr>
              <w:t xml:space="preserve"> ausyse</w:t>
            </w:r>
            <w:r w:rsidR="00354718" w:rsidRPr="004569FA">
              <w:rPr>
                <w:sz w:val="22"/>
                <w:szCs w:val="22"/>
                <w:vertAlign w:val="superscript"/>
                <w:lang w:val="en-GB"/>
              </w:rPr>
              <w:t>a</w:t>
            </w:r>
            <w:r w:rsidRPr="004569FA">
              <w:rPr>
                <w:sz w:val="22"/>
                <w:szCs w:val="22"/>
              </w:rPr>
              <w:t xml:space="preserve">, </w:t>
            </w:r>
            <w:r w:rsidR="00C348B6" w:rsidRPr="00D50C64">
              <w:rPr>
                <w:sz w:val="22"/>
                <w:szCs w:val="22"/>
              </w:rPr>
              <w:t>prikurtimas</w:t>
            </w:r>
            <w:r w:rsidR="00354718" w:rsidRPr="00D50C64">
              <w:rPr>
                <w:sz w:val="22"/>
                <w:szCs w:val="22"/>
                <w:vertAlign w:val="superscript"/>
                <w:lang w:val="en-GB"/>
              </w:rPr>
              <w:t>a</w:t>
            </w:r>
          </w:p>
        </w:tc>
      </w:tr>
      <w:tr w:rsidR="00A93FE3" w:rsidRPr="00E74ACB" w14:paraId="7E866731" w14:textId="77777777" w:rsidTr="00E5036E">
        <w:trPr>
          <w:cantSplit/>
          <w:trHeight w:val="20"/>
        </w:trPr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14:paraId="39C45D83" w14:textId="77777777" w:rsidR="00A93FE3" w:rsidRPr="00E74ACB" w:rsidRDefault="00354718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sz w:val="22"/>
                <w:szCs w:val="22"/>
              </w:rPr>
              <w:t>Dažnis nežinomas</w:t>
            </w:r>
            <w:r w:rsidR="00A93FE3" w:rsidRPr="00E74ACB">
              <w:rPr>
                <w:sz w:val="22"/>
                <w:szCs w:val="22"/>
              </w:rPr>
              <w:t>:</w:t>
            </w:r>
          </w:p>
        </w:tc>
        <w:tc>
          <w:tcPr>
            <w:tcW w:w="7649" w:type="dxa"/>
            <w:tcBorders>
              <w:top w:val="nil"/>
              <w:bottom w:val="single" w:sz="4" w:space="0" w:color="auto"/>
            </w:tcBorders>
          </w:tcPr>
          <w:p w14:paraId="3D444135" w14:textId="77777777" w:rsidR="00A93FE3" w:rsidRPr="00D50C64" w:rsidRDefault="00A93FE3" w:rsidP="00354718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69FA">
              <w:rPr>
                <w:sz w:val="22"/>
                <w:szCs w:val="22"/>
              </w:rPr>
              <w:t>Kurtumas</w:t>
            </w:r>
            <w:r w:rsidR="00354718" w:rsidRPr="004569FA">
              <w:rPr>
                <w:sz w:val="22"/>
                <w:szCs w:val="22"/>
              </w:rPr>
              <w:t xml:space="preserve">, </w:t>
            </w:r>
            <w:proofErr w:type="spellStart"/>
            <w:r w:rsidR="00354718" w:rsidRPr="004569FA">
              <w:rPr>
                <w:sz w:val="22"/>
                <w:szCs w:val="22"/>
              </w:rPr>
              <w:t>neurosensorinis</w:t>
            </w:r>
            <w:proofErr w:type="spellEnd"/>
            <w:r w:rsidR="00354718" w:rsidRPr="004569FA">
              <w:rPr>
                <w:sz w:val="22"/>
                <w:szCs w:val="22"/>
              </w:rPr>
              <w:t xml:space="preserve"> kurtumas</w:t>
            </w:r>
            <w:r w:rsidR="00354718" w:rsidRPr="00D50C64">
              <w:rPr>
                <w:sz w:val="22"/>
                <w:szCs w:val="22"/>
                <w:vertAlign w:val="superscript"/>
                <w:lang w:val="en-GB"/>
              </w:rPr>
              <w:t>a</w:t>
            </w:r>
          </w:p>
        </w:tc>
      </w:tr>
      <w:tr w:rsidR="00A93FE3" w:rsidRPr="00E74ACB" w14:paraId="5ED1092E" w14:textId="77777777" w:rsidTr="00E5036E">
        <w:trPr>
          <w:cantSplit/>
          <w:trHeight w:val="20"/>
        </w:trPr>
        <w:tc>
          <w:tcPr>
            <w:tcW w:w="9180" w:type="dxa"/>
            <w:gridSpan w:val="2"/>
            <w:tcBorders>
              <w:top w:val="single" w:sz="4" w:space="0" w:color="auto"/>
              <w:bottom w:val="nil"/>
            </w:tcBorders>
          </w:tcPr>
          <w:p w14:paraId="0531B3F2" w14:textId="77777777" w:rsidR="00A93FE3" w:rsidRPr="00E74ACB" w:rsidRDefault="00A93FE3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i/>
                <w:sz w:val="22"/>
                <w:szCs w:val="22"/>
              </w:rPr>
              <w:t>Kraujagyslių sutrikimai:</w:t>
            </w:r>
          </w:p>
        </w:tc>
      </w:tr>
      <w:tr w:rsidR="00A93FE3" w:rsidRPr="00E74ACB" w14:paraId="2E5970C1" w14:textId="77777777" w:rsidTr="00E5036E">
        <w:trPr>
          <w:cantSplit/>
          <w:trHeight w:val="20"/>
        </w:trPr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14:paraId="145A0161" w14:textId="77777777" w:rsidR="00A93FE3" w:rsidRPr="00E74ACB" w:rsidRDefault="00A93FE3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sz w:val="22"/>
                <w:szCs w:val="22"/>
              </w:rPr>
              <w:t>Reti:</w:t>
            </w:r>
          </w:p>
        </w:tc>
        <w:tc>
          <w:tcPr>
            <w:tcW w:w="7649" w:type="dxa"/>
            <w:tcBorders>
              <w:top w:val="nil"/>
              <w:bottom w:val="single" w:sz="4" w:space="0" w:color="auto"/>
            </w:tcBorders>
          </w:tcPr>
          <w:p w14:paraId="5BF3ADA5" w14:textId="77777777" w:rsidR="00A93FE3" w:rsidRPr="00E74ACB" w:rsidRDefault="00A93FE3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74ACB">
              <w:rPr>
                <w:sz w:val="22"/>
                <w:szCs w:val="22"/>
              </w:rPr>
              <w:t>Hipotenzija</w:t>
            </w:r>
            <w:proofErr w:type="spellEnd"/>
            <w:r w:rsidRPr="00E74ACB">
              <w:rPr>
                <w:sz w:val="22"/>
                <w:szCs w:val="22"/>
              </w:rPr>
              <w:t xml:space="preserve"> </w:t>
            </w:r>
          </w:p>
        </w:tc>
      </w:tr>
      <w:tr w:rsidR="00A93FE3" w:rsidRPr="00E74ACB" w14:paraId="25268A1D" w14:textId="77777777" w:rsidTr="00E5036E">
        <w:trPr>
          <w:cantSplit/>
          <w:trHeight w:val="20"/>
        </w:trPr>
        <w:tc>
          <w:tcPr>
            <w:tcW w:w="9180" w:type="dxa"/>
            <w:gridSpan w:val="2"/>
            <w:tcBorders>
              <w:top w:val="single" w:sz="4" w:space="0" w:color="auto"/>
              <w:bottom w:val="nil"/>
            </w:tcBorders>
          </w:tcPr>
          <w:p w14:paraId="38475F7A" w14:textId="77777777" w:rsidR="00A93FE3" w:rsidRPr="00E74ACB" w:rsidRDefault="00A93FE3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i/>
                <w:sz w:val="22"/>
                <w:szCs w:val="22"/>
              </w:rPr>
              <w:t>Kvėpavimo sistemos, krūtinės ląstos ir tarpuplaučio sutrikimai:</w:t>
            </w:r>
          </w:p>
        </w:tc>
      </w:tr>
      <w:tr w:rsidR="00A93FE3" w:rsidRPr="00E74ACB" w14:paraId="27246434" w14:textId="77777777" w:rsidTr="00E5036E">
        <w:trPr>
          <w:cantSplit/>
          <w:trHeight w:val="20"/>
        </w:trPr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14:paraId="528D3641" w14:textId="77777777" w:rsidR="00A93FE3" w:rsidRPr="00E74ACB" w:rsidRDefault="00354718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sz w:val="22"/>
                <w:szCs w:val="22"/>
              </w:rPr>
              <w:t>Dažnis nežinomas</w:t>
            </w:r>
            <w:r w:rsidR="00A93FE3" w:rsidRPr="00E74ACB">
              <w:rPr>
                <w:sz w:val="22"/>
                <w:szCs w:val="22"/>
              </w:rPr>
              <w:t>:</w:t>
            </w:r>
          </w:p>
        </w:tc>
        <w:tc>
          <w:tcPr>
            <w:tcW w:w="7649" w:type="dxa"/>
            <w:tcBorders>
              <w:top w:val="nil"/>
              <w:bottom w:val="single" w:sz="4" w:space="0" w:color="auto"/>
            </w:tcBorders>
          </w:tcPr>
          <w:p w14:paraId="0E672C8A" w14:textId="77777777" w:rsidR="00A93FE3" w:rsidRPr="00E74ACB" w:rsidRDefault="00354718" w:rsidP="00354718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74ACB">
              <w:rPr>
                <w:sz w:val="22"/>
                <w:szCs w:val="22"/>
              </w:rPr>
              <w:t>Apnėja</w:t>
            </w:r>
            <w:proofErr w:type="spellEnd"/>
            <w:r w:rsidRPr="00E74ACB">
              <w:rPr>
                <w:sz w:val="22"/>
                <w:szCs w:val="22"/>
              </w:rPr>
              <w:t>, bronchų spazmas</w:t>
            </w:r>
          </w:p>
        </w:tc>
      </w:tr>
      <w:tr w:rsidR="00A93FE3" w:rsidRPr="00E74ACB" w14:paraId="36169EBD" w14:textId="77777777" w:rsidTr="00E5036E">
        <w:trPr>
          <w:cantSplit/>
          <w:trHeight w:val="20"/>
        </w:trPr>
        <w:tc>
          <w:tcPr>
            <w:tcW w:w="9180" w:type="dxa"/>
            <w:gridSpan w:val="2"/>
            <w:tcBorders>
              <w:top w:val="single" w:sz="4" w:space="0" w:color="auto"/>
              <w:bottom w:val="nil"/>
            </w:tcBorders>
          </w:tcPr>
          <w:p w14:paraId="3A24EFF7" w14:textId="77777777" w:rsidR="00A93FE3" w:rsidRPr="00E74ACB" w:rsidRDefault="00A93FE3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i/>
                <w:sz w:val="22"/>
                <w:szCs w:val="22"/>
              </w:rPr>
              <w:t>Virškinimo trakto sutrikimai:</w:t>
            </w:r>
          </w:p>
        </w:tc>
      </w:tr>
      <w:tr w:rsidR="00A93FE3" w:rsidRPr="00E74ACB" w14:paraId="6DF42E31" w14:textId="77777777" w:rsidTr="00E5036E">
        <w:trPr>
          <w:cantSplit/>
          <w:trHeight w:val="20"/>
        </w:trPr>
        <w:tc>
          <w:tcPr>
            <w:tcW w:w="1531" w:type="dxa"/>
            <w:tcBorders>
              <w:top w:val="nil"/>
              <w:bottom w:val="nil"/>
            </w:tcBorders>
          </w:tcPr>
          <w:p w14:paraId="1CD4817E" w14:textId="77777777" w:rsidR="00A93FE3" w:rsidRPr="00E74ACB" w:rsidRDefault="00A93FE3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sz w:val="22"/>
                <w:szCs w:val="22"/>
              </w:rPr>
              <w:t>Nedažni:</w:t>
            </w:r>
          </w:p>
        </w:tc>
        <w:tc>
          <w:tcPr>
            <w:tcW w:w="7649" w:type="dxa"/>
            <w:tcBorders>
              <w:top w:val="nil"/>
              <w:bottom w:val="nil"/>
            </w:tcBorders>
          </w:tcPr>
          <w:p w14:paraId="1F788788" w14:textId="77777777" w:rsidR="00A93FE3" w:rsidRPr="00D50C64" w:rsidRDefault="00A93FE3" w:rsidP="00354718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sz w:val="22"/>
                <w:szCs w:val="22"/>
              </w:rPr>
              <w:t>Pykinimas</w:t>
            </w:r>
            <w:r w:rsidR="00354718" w:rsidRPr="00E74ACB">
              <w:rPr>
                <w:sz w:val="22"/>
                <w:szCs w:val="22"/>
              </w:rPr>
              <w:t xml:space="preserve">, </w:t>
            </w:r>
            <w:r w:rsidR="00354718" w:rsidRPr="004569FA">
              <w:rPr>
                <w:sz w:val="22"/>
                <w:szCs w:val="22"/>
              </w:rPr>
              <w:t>vėmimas</w:t>
            </w:r>
            <w:r w:rsidRPr="004569FA">
              <w:rPr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A93FE3" w:rsidRPr="00E74ACB" w14:paraId="60327082" w14:textId="77777777" w:rsidTr="00354718">
        <w:trPr>
          <w:cantSplit/>
          <w:trHeight w:val="20"/>
        </w:trPr>
        <w:tc>
          <w:tcPr>
            <w:tcW w:w="9180" w:type="dxa"/>
            <w:gridSpan w:val="2"/>
            <w:tcBorders>
              <w:top w:val="single" w:sz="4" w:space="0" w:color="auto"/>
              <w:bottom w:val="nil"/>
            </w:tcBorders>
          </w:tcPr>
          <w:p w14:paraId="4B9CFA12" w14:textId="77777777" w:rsidR="00A93FE3" w:rsidRPr="00E74ACB" w:rsidRDefault="00A93FE3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E74ACB">
              <w:rPr>
                <w:i/>
                <w:sz w:val="22"/>
                <w:szCs w:val="22"/>
              </w:rPr>
              <w:t>Odos ir poodinio audinio sutrikimai:</w:t>
            </w:r>
          </w:p>
        </w:tc>
      </w:tr>
      <w:tr w:rsidR="00354718" w:rsidRPr="00E74ACB" w14:paraId="04FBAC91" w14:textId="77777777" w:rsidTr="00354718">
        <w:trPr>
          <w:cantSplit/>
          <w:trHeight w:val="20"/>
        </w:trPr>
        <w:tc>
          <w:tcPr>
            <w:tcW w:w="1531" w:type="dxa"/>
            <w:tcBorders>
              <w:top w:val="nil"/>
              <w:bottom w:val="nil"/>
            </w:tcBorders>
          </w:tcPr>
          <w:p w14:paraId="0A13219E" w14:textId="77777777" w:rsidR="00354718" w:rsidRPr="00E74ACB" w:rsidRDefault="00354718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sz w:val="22"/>
                <w:szCs w:val="22"/>
              </w:rPr>
              <w:t>Nedažni:</w:t>
            </w:r>
          </w:p>
        </w:tc>
        <w:tc>
          <w:tcPr>
            <w:tcW w:w="7649" w:type="dxa"/>
            <w:tcBorders>
              <w:top w:val="nil"/>
              <w:bottom w:val="nil"/>
            </w:tcBorders>
          </w:tcPr>
          <w:p w14:paraId="1AFD5D94" w14:textId="77777777" w:rsidR="00354718" w:rsidRPr="00E74ACB" w:rsidRDefault="00354718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sz w:val="22"/>
                <w:szCs w:val="22"/>
              </w:rPr>
              <w:t>Bėrimas</w:t>
            </w:r>
          </w:p>
        </w:tc>
      </w:tr>
      <w:tr w:rsidR="00A93FE3" w:rsidRPr="00E74ACB" w14:paraId="2B6FB519" w14:textId="77777777" w:rsidTr="00354718">
        <w:trPr>
          <w:cantSplit/>
          <w:trHeight w:val="20"/>
        </w:trPr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14:paraId="4617FA30" w14:textId="77777777" w:rsidR="00A93FE3" w:rsidRPr="00E74ACB" w:rsidRDefault="00A93FE3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sz w:val="22"/>
                <w:szCs w:val="22"/>
              </w:rPr>
              <w:t>Reti:</w:t>
            </w:r>
          </w:p>
        </w:tc>
        <w:tc>
          <w:tcPr>
            <w:tcW w:w="7649" w:type="dxa"/>
            <w:tcBorders>
              <w:top w:val="nil"/>
              <w:bottom w:val="single" w:sz="4" w:space="0" w:color="auto"/>
            </w:tcBorders>
          </w:tcPr>
          <w:p w14:paraId="20E5D02B" w14:textId="77777777" w:rsidR="00A93FE3" w:rsidRPr="004569FA" w:rsidRDefault="00354718" w:rsidP="00BB52E6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sz w:val="22"/>
                <w:szCs w:val="22"/>
              </w:rPr>
              <w:t>N</w:t>
            </w:r>
            <w:r w:rsidR="00A93FE3" w:rsidRPr="00E74ACB">
              <w:rPr>
                <w:sz w:val="22"/>
                <w:szCs w:val="22"/>
              </w:rPr>
              <w:t xml:space="preserve">iežulys, dilgėlinė </w:t>
            </w:r>
          </w:p>
        </w:tc>
      </w:tr>
      <w:tr w:rsidR="00A93FE3" w:rsidRPr="00E74ACB" w14:paraId="03E43282" w14:textId="77777777" w:rsidTr="00E5036E">
        <w:trPr>
          <w:cantSplit/>
          <w:trHeight w:val="20"/>
        </w:trPr>
        <w:tc>
          <w:tcPr>
            <w:tcW w:w="9180" w:type="dxa"/>
            <w:gridSpan w:val="2"/>
            <w:tcBorders>
              <w:top w:val="single" w:sz="4" w:space="0" w:color="auto"/>
              <w:bottom w:val="nil"/>
            </w:tcBorders>
          </w:tcPr>
          <w:p w14:paraId="778351C0" w14:textId="77777777" w:rsidR="00A93FE3" w:rsidRPr="00E74ACB" w:rsidRDefault="00A93FE3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i/>
                <w:sz w:val="22"/>
                <w:szCs w:val="22"/>
              </w:rPr>
              <w:t>Skeleto, raumenų ir jungiamojo audinio sutrikimai:</w:t>
            </w:r>
          </w:p>
        </w:tc>
      </w:tr>
      <w:tr w:rsidR="00A93FE3" w:rsidRPr="00E74ACB" w14:paraId="7B096309" w14:textId="77777777" w:rsidTr="00E5036E">
        <w:trPr>
          <w:cantSplit/>
          <w:trHeight w:val="20"/>
        </w:trPr>
        <w:tc>
          <w:tcPr>
            <w:tcW w:w="1531" w:type="dxa"/>
            <w:tcBorders>
              <w:top w:val="nil"/>
              <w:bottom w:val="nil"/>
            </w:tcBorders>
          </w:tcPr>
          <w:p w14:paraId="64724D29" w14:textId="77777777" w:rsidR="00A93FE3" w:rsidRPr="00E74ACB" w:rsidRDefault="00A93FE3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sz w:val="22"/>
                <w:szCs w:val="22"/>
              </w:rPr>
              <w:t>Reti:</w:t>
            </w:r>
          </w:p>
        </w:tc>
        <w:tc>
          <w:tcPr>
            <w:tcW w:w="7649" w:type="dxa"/>
            <w:tcBorders>
              <w:top w:val="nil"/>
              <w:bottom w:val="nil"/>
            </w:tcBorders>
          </w:tcPr>
          <w:p w14:paraId="100716FB" w14:textId="77777777" w:rsidR="00A93FE3" w:rsidRPr="004569FA" w:rsidRDefault="00A93FE3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74ACB">
              <w:rPr>
                <w:sz w:val="22"/>
                <w:szCs w:val="22"/>
              </w:rPr>
              <w:t>Artralgija</w:t>
            </w:r>
            <w:proofErr w:type="spellEnd"/>
            <w:r w:rsidR="00BB52E6" w:rsidRPr="00E74ACB">
              <w:rPr>
                <w:sz w:val="22"/>
                <w:szCs w:val="22"/>
              </w:rPr>
              <w:t>, raumenų trūkčiojimas</w:t>
            </w:r>
            <w:r w:rsidR="00BB52E6" w:rsidRPr="004569FA">
              <w:rPr>
                <w:sz w:val="22"/>
                <w:szCs w:val="22"/>
                <w:vertAlign w:val="superscript"/>
                <w:lang w:val="en-GB"/>
              </w:rPr>
              <w:t>a</w:t>
            </w:r>
          </w:p>
        </w:tc>
      </w:tr>
      <w:tr w:rsidR="00A93FE3" w:rsidRPr="00E74ACB" w14:paraId="771D96F9" w14:textId="77777777" w:rsidTr="00E5036E">
        <w:trPr>
          <w:cantSplit/>
          <w:trHeight w:val="20"/>
        </w:trPr>
        <w:tc>
          <w:tcPr>
            <w:tcW w:w="9180" w:type="dxa"/>
            <w:gridSpan w:val="2"/>
            <w:tcBorders>
              <w:top w:val="single" w:sz="4" w:space="0" w:color="auto"/>
              <w:bottom w:val="nil"/>
            </w:tcBorders>
          </w:tcPr>
          <w:p w14:paraId="322957E4" w14:textId="77777777" w:rsidR="00A93FE3" w:rsidRPr="00E74ACB" w:rsidRDefault="00A93FE3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i/>
                <w:sz w:val="22"/>
                <w:szCs w:val="22"/>
              </w:rPr>
              <w:t>Inkstų ir šlapimo takų sutrikimai:</w:t>
            </w:r>
          </w:p>
        </w:tc>
      </w:tr>
      <w:tr w:rsidR="00A93FE3" w:rsidRPr="00E74ACB" w14:paraId="6DE15A28" w14:textId="77777777" w:rsidTr="00BB52E6">
        <w:trPr>
          <w:cantSplit/>
          <w:trHeight w:val="20"/>
        </w:trPr>
        <w:tc>
          <w:tcPr>
            <w:tcW w:w="1531" w:type="dxa"/>
            <w:tcBorders>
              <w:top w:val="nil"/>
              <w:bottom w:val="nil"/>
            </w:tcBorders>
          </w:tcPr>
          <w:p w14:paraId="4535C3CB" w14:textId="77777777" w:rsidR="00A93FE3" w:rsidRPr="00E74ACB" w:rsidRDefault="00BB52E6" w:rsidP="00BB52E6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sz w:val="22"/>
                <w:szCs w:val="22"/>
              </w:rPr>
              <w:t>R</w:t>
            </w:r>
            <w:r w:rsidR="00A93FE3" w:rsidRPr="00E74ACB">
              <w:rPr>
                <w:sz w:val="22"/>
                <w:szCs w:val="22"/>
              </w:rPr>
              <w:t>eti:</w:t>
            </w:r>
          </w:p>
        </w:tc>
        <w:tc>
          <w:tcPr>
            <w:tcW w:w="7649" w:type="dxa"/>
            <w:tcBorders>
              <w:top w:val="nil"/>
              <w:bottom w:val="nil"/>
            </w:tcBorders>
          </w:tcPr>
          <w:p w14:paraId="3AA52DF8" w14:textId="77777777" w:rsidR="00A93FE3" w:rsidRPr="002C55C4" w:rsidRDefault="00BB52E6" w:rsidP="002C2E1F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74ACB">
              <w:rPr>
                <w:sz w:val="22"/>
                <w:szCs w:val="22"/>
              </w:rPr>
              <w:t>Olig</w:t>
            </w:r>
            <w:r w:rsidR="002C2E1F" w:rsidRPr="00E74ACB">
              <w:rPr>
                <w:sz w:val="22"/>
                <w:szCs w:val="22"/>
              </w:rPr>
              <w:t>u</w:t>
            </w:r>
            <w:r w:rsidRPr="004569FA">
              <w:rPr>
                <w:sz w:val="22"/>
                <w:szCs w:val="22"/>
              </w:rPr>
              <w:t>rija</w:t>
            </w:r>
            <w:r w:rsidRPr="004569FA">
              <w:rPr>
                <w:sz w:val="22"/>
                <w:szCs w:val="22"/>
                <w:vertAlign w:val="superscript"/>
              </w:rPr>
              <w:t>a</w:t>
            </w:r>
            <w:proofErr w:type="spellEnd"/>
            <w:r w:rsidRPr="00D50C64">
              <w:rPr>
                <w:sz w:val="22"/>
                <w:szCs w:val="22"/>
              </w:rPr>
              <w:t>, padidėj</w:t>
            </w:r>
            <w:r w:rsidR="002C2E1F" w:rsidRPr="00D50C64">
              <w:rPr>
                <w:sz w:val="22"/>
                <w:szCs w:val="22"/>
              </w:rPr>
              <w:t>u</w:t>
            </w:r>
            <w:r w:rsidRPr="00D50C64">
              <w:rPr>
                <w:sz w:val="22"/>
                <w:szCs w:val="22"/>
              </w:rPr>
              <w:t>s kreatinin</w:t>
            </w:r>
            <w:r w:rsidR="002C2E1F" w:rsidRPr="00CA0038">
              <w:rPr>
                <w:sz w:val="22"/>
                <w:szCs w:val="22"/>
              </w:rPr>
              <w:t>o koncentracija</w:t>
            </w:r>
            <w:r w:rsidRPr="004D5089">
              <w:rPr>
                <w:sz w:val="22"/>
                <w:szCs w:val="22"/>
              </w:rPr>
              <w:t xml:space="preserve"> </w:t>
            </w:r>
            <w:proofErr w:type="spellStart"/>
            <w:r w:rsidRPr="004D5089">
              <w:rPr>
                <w:sz w:val="22"/>
                <w:szCs w:val="22"/>
              </w:rPr>
              <w:t>kraujyje</w:t>
            </w:r>
            <w:r w:rsidRPr="004D5089">
              <w:rPr>
                <w:sz w:val="22"/>
                <w:szCs w:val="22"/>
                <w:vertAlign w:val="superscript"/>
              </w:rPr>
              <w:t>a</w:t>
            </w:r>
            <w:proofErr w:type="spellEnd"/>
            <w:r w:rsidRPr="004D5089">
              <w:rPr>
                <w:sz w:val="22"/>
                <w:szCs w:val="22"/>
              </w:rPr>
              <w:t xml:space="preserve">, </w:t>
            </w:r>
            <w:proofErr w:type="spellStart"/>
            <w:r w:rsidRPr="004D5089">
              <w:rPr>
                <w:sz w:val="22"/>
                <w:szCs w:val="22"/>
              </w:rPr>
              <w:t>albuminurija</w:t>
            </w:r>
            <w:r w:rsidRPr="004D5089">
              <w:rPr>
                <w:sz w:val="22"/>
                <w:szCs w:val="22"/>
                <w:vertAlign w:val="superscript"/>
              </w:rPr>
              <w:t>a</w:t>
            </w:r>
            <w:proofErr w:type="spellEnd"/>
            <w:r w:rsidRPr="004D5089">
              <w:rPr>
                <w:sz w:val="22"/>
                <w:szCs w:val="22"/>
              </w:rPr>
              <w:t xml:space="preserve">, </w:t>
            </w:r>
            <w:proofErr w:type="spellStart"/>
            <w:r w:rsidRPr="004D5089">
              <w:rPr>
                <w:sz w:val="22"/>
                <w:szCs w:val="22"/>
              </w:rPr>
              <w:t>azotemija</w:t>
            </w:r>
            <w:r w:rsidRPr="004D5089">
              <w:rPr>
                <w:sz w:val="22"/>
                <w:szCs w:val="22"/>
                <w:vertAlign w:val="superscript"/>
              </w:rPr>
              <w:t>a</w:t>
            </w:r>
            <w:proofErr w:type="spellEnd"/>
            <w:r w:rsidRPr="004D5089">
              <w:rPr>
                <w:sz w:val="22"/>
                <w:szCs w:val="22"/>
              </w:rPr>
              <w:t xml:space="preserve">, raudonieji kraujo kūneliai </w:t>
            </w:r>
            <w:proofErr w:type="spellStart"/>
            <w:r w:rsidRPr="004D5089">
              <w:rPr>
                <w:sz w:val="22"/>
                <w:szCs w:val="22"/>
              </w:rPr>
              <w:t>šlapime</w:t>
            </w:r>
            <w:r w:rsidRPr="004D5089">
              <w:rPr>
                <w:sz w:val="22"/>
                <w:szCs w:val="22"/>
                <w:vertAlign w:val="superscript"/>
              </w:rPr>
              <w:t>a</w:t>
            </w:r>
            <w:proofErr w:type="spellEnd"/>
            <w:r w:rsidRPr="004D5089">
              <w:rPr>
                <w:sz w:val="22"/>
                <w:szCs w:val="22"/>
              </w:rPr>
              <w:t xml:space="preserve">, baltieji kraujo kūneliai </w:t>
            </w:r>
            <w:proofErr w:type="spellStart"/>
            <w:r w:rsidRPr="004D5089">
              <w:rPr>
                <w:sz w:val="22"/>
                <w:szCs w:val="22"/>
              </w:rPr>
              <w:t>šlapime</w:t>
            </w:r>
            <w:r w:rsidRPr="004D5089">
              <w:rPr>
                <w:sz w:val="22"/>
                <w:szCs w:val="22"/>
                <w:vertAlign w:val="superscript"/>
              </w:rPr>
              <w:t>a</w:t>
            </w:r>
            <w:proofErr w:type="spellEnd"/>
          </w:p>
        </w:tc>
      </w:tr>
      <w:tr w:rsidR="00BB52E6" w:rsidRPr="00E74ACB" w14:paraId="5F270CB6" w14:textId="77777777" w:rsidTr="00E5036E">
        <w:trPr>
          <w:cantSplit/>
          <w:trHeight w:val="20"/>
        </w:trPr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14:paraId="794CB347" w14:textId="77777777" w:rsidR="00BB52E6" w:rsidRPr="00E74ACB" w:rsidRDefault="00BB52E6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sz w:val="22"/>
                <w:szCs w:val="22"/>
              </w:rPr>
              <w:t>Dažnis nežinomas:</w:t>
            </w:r>
          </w:p>
        </w:tc>
        <w:tc>
          <w:tcPr>
            <w:tcW w:w="7649" w:type="dxa"/>
            <w:tcBorders>
              <w:top w:val="nil"/>
              <w:bottom w:val="single" w:sz="4" w:space="0" w:color="auto"/>
            </w:tcBorders>
          </w:tcPr>
          <w:p w14:paraId="0E86A9A6" w14:textId="77777777" w:rsidR="00BB52E6" w:rsidRPr="004569FA" w:rsidRDefault="00BB52E6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sz w:val="22"/>
                <w:szCs w:val="22"/>
              </w:rPr>
              <w:t xml:space="preserve">Inkstų nepakankamumas, ūmi toksinė </w:t>
            </w:r>
            <w:proofErr w:type="spellStart"/>
            <w:r w:rsidRPr="00E74ACB">
              <w:rPr>
                <w:sz w:val="22"/>
                <w:szCs w:val="22"/>
              </w:rPr>
              <w:t>nefropatija</w:t>
            </w:r>
            <w:proofErr w:type="spellEnd"/>
            <w:r w:rsidRPr="00E74ACB">
              <w:rPr>
                <w:sz w:val="22"/>
                <w:szCs w:val="22"/>
              </w:rPr>
              <w:t xml:space="preserve">, ląstelės </w:t>
            </w:r>
            <w:proofErr w:type="spellStart"/>
            <w:r w:rsidRPr="00E74ACB">
              <w:rPr>
                <w:sz w:val="22"/>
                <w:szCs w:val="22"/>
              </w:rPr>
              <w:t>šlapime</w:t>
            </w:r>
            <w:r w:rsidRPr="00E74ACB">
              <w:rPr>
                <w:sz w:val="22"/>
                <w:szCs w:val="22"/>
                <w:vertAlign w:val="superscript"/>
              </w:rPr>
              <w:t>a</w:t>
            </w:r>
            <w:proofErr w:type="spellEnd"/>
          </w:p>
        </w:tc>
      </w:tr>
      <w:tr w:rsidR="00A93FE3" w:rsidRPr="00E74ACB" w14:paraId="6B7B90D2" w14:textId="77777777" w:rsidTr="00E5036E">
        <w:trPr>
          <w:cantSplit/>
          <w:trHeight w:val="20"/>
        </w:trPr>
        <w:tc>
          <w:tcPr>
            <w:tcW w:w="9180" w:type="dxa"/>
            <w:gridSpan w:val="2"/>
            <w:tcBorders>
              <w:top w:val="single" w:sz="4" w:space="0" w:color="auto"/>
              <w:bottom w:val="nil"/>
            </w:tcBorders>
          </w:tcPr>
          <w:p w14:paraId="781F7FED" w14:textId="77777777" w:rsidR="00A93FE3" w:rsidRPr="00E74ACB" w:rsidRDefault="00A93FE3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i/>
                <w:sz w:val="22"/>
                <w:szCs w:val="22"/>
              </w:rPr>
              <w:t>Bendrieji sutrikimai ir vartojimo vietos pažeidimai:</w:t>
            </w:r>
          </w:p>
        </w:tc>
      </w:tr>
      <w:tr w:rsidR="00A93FE3" w:rsidRPr="00E74ACB" w14:paraId="1B9DF51D" w14:textId="77777777" w:rsidTr="00E5036E">
        <w:trPr>
          <w:cantSplit/>
          <w:trHeight w:val="20"/>
        </w:trPr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14:paraId="7E6FAD84" w14:textId="77777777" w:rsidR="00A93FE3" w:rsidRPr="00E74ACB" w:rsidRDefault="00A93FE3" w:rsidP="00E5036E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sz w:val="22"/>
                <w:szCs w:val="22"/>
              </w:rPr>
              <w:t>Reti:</w:t>
            </w:r>
          </w:p>
        </w:tc>
        <w:tc>
          <w:tcPr>
            <w:tcW w:w="7649" w:type="dxa"/>
            <w:tcBorders>
              <w:top w:val="nil"/>
              <w:bottom w:val="single" w:sz="4" w:space="0" w:color="auto"/>
            </w:tcBorders>
          </w:tcPr>
          <w:p w14:paraId="1D608A14" w14:textId="77777777" w:rsidR="00A93FE3" w:rsidRPr="00E74ACB" w:rsidRDefault="00C348B6" w:rsidP="00C348B6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ACB">
              <w:rPr>
                <w:sz w:val="22"/>
                <w:szCs w:val="22"/>
              </w:rPr>
              <w:t>Karščiavimas</w:t>
            </w:r>
          </w:p>
        </w:tc>
      </w:tr>
    </w:tbl>
    <w:p w14:paraId="15D116D4" w14:textId="77777777" w:rsidR="00A93FE3" w:rsidRPr="00E74ACB" w:rsidRDefault="00A93FE3" w:rsidP="00A93FE3">
      <w:pPr>
        <w:ind w:left="142" w:hanging="142"/>
        <w:rPr>
          <w:sz w:val="22"/>
          <w:szCs w:val="22"/>
          <w:highlight w:val="yellow"/>
          <w:vertAlign w:val="superscript"/>
        </w:rPr>
      </w:pPr>
    </w:p>
    <w:p w14:paraId="11658CD3" w14:textId="77777777" w:rsidR="00BB52E6" w:rsidRPr="00E74ACB" w:rsidRDefault="00BB52E6" w:rsidP="00A93FE3">
      <w:pPr>
        <w:rPr>
          <w:sz w:val="22"/>
          <w:szCs w:val="22"/>
        </w:rPr>
      </w:pPr>
      <w:r w:rsidRPr="00E74ACB">
        <w:rPr>
          <w:sz w:val="22"/>
          <w:szCs w:val="22"/>
          <w:vertAlign w:val="superscript"/>
          <w:lang w:val="en-GB"/>
        </w:rPr>
        <w:t xml:space="preserve">a </w:t>
      </w:r>
      <w:r w:rsidRPr="00E74ACB">
        <w:rPr>
          <w:sz w:val="22"/>
          <w:szCs w:val="22"/>
        </w:rPr>
        <w:t>Žr. 4.4 skyrių.</w:t>
      </w:r>
    </w:p>
    <w:p w14:paraId="7FD82AE7" w14:textId="27090BCE" w:rsidR="00EA14BD" w:rsidRPr="004569FA" w:rsidRDefault="00EA14BD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Visi </w:t>
      </w:r>
      <w:proofErr w:type="spellStart"/>
      <w:r w:rsidRPr="00E74ACB">
        <w:rPr>
          <w:sz w:val="22"/>
          <w:szCs w:val="22"/>
        </w:rPr>
        <w:t>aminoglikozidai</w:t>
      </w:r>
      <w:proofErr w:type="spellEnd"/>
      <w:r w:rsidRPr="00E74ACB">
        <w:rPr>
          <w:sz w:val="22"/>
          <w:szCs w:val="22"/>
        </w:rPr>
        <w:t xml:space="preserve"> gali sukelti </w:t>
      </w:r>
      <w:proofErr w:type="spellStart"/>
      <w:r w:rsidRPr="00E74ACB">
        <w:rPr>
          <w:sz w:val="22"/>
          <w:szCs w:val="22"/>
        </w:rPr>
        <w:t>ototoksinį</w:t>
      </w:r>
      <w:proofErr w:type="spellEnd"/>
      <w:r w:rsidRPr="00E74ACB">
        <w:rPr>
          <w:sz w:val="22"/>
          <w:szCs w:val="22"/>
        </w:rPr>
        <w:t xml:space="preserve"> poveikį, toksinį poveikį inkstams ir nervo ir raumens jungties blokadą. Šis toksinis poveikis dažniau </w:t>
      </w:r>
      <w:r w:rsidR="002C2E1F" w:rsidRPr="00E74ACB">
        <w:rPr>
          <w:sz w:val="22"/>
          <w:szCs w:val="22"/>
        </w:rPr>
        <w:t xml:space="preserve">pasireiškia </w:t>
      </w:r>
      <w:r w:rsidRPr="004569FA">
        <w:rPr>
          <w:sz w:val="22"/>
          <w:szCs w:val="22"/>
        </w:rPr>
        <w:t xml:space="preserve">pacientams su inkstų funkcijos sutrikimu, pacientams gydomiems kitais </w:t>
      </w:r>
      <w:proofErr w:type="spellStart"/>
      <w:r w:rsidRPr="004569FA">
        <w:rPr>
          <w:sz w:val="22"/>
          <w:szCs w:val="22"/>
        </w:rPr>
        <w:t>ototoksiniais</w:t>
      </w:r>
      <w:proofErr w:type="spellEnd"/>
      <w:r w:rsidRPr="004569FA">
        <w:rPr>
          <w:sz w:val="22"/>
          <w:szCs w:val="22"/>
        </w:rPr>
        <w:t xml:space="preserve"> ar </w:t>
      </w:r>
      <w:proofErr w:type="spellStart"/>
      <w:r w:rsidRPr="004569FA">
        <w:rPr>
          <w:sz w:val="22"/>
          <w:szCs w:val="22"/>
        </w:rPr>
        <w:t>nefrotoksiniais</w:t>
      </w:r>
      <w:proofErr w:type="spellEnd"/>
      <w:r w:rsidRPr="004569FA">
        <w:rPr>
          <w:sz w:val="22"/>
          <w:szCs w:val="22"/>
        </w:rPr>
        <w:t xml:space="preserve"> </w:t>
      </w:r>
      <w:r w:rsidR="002C55C4">
        <w:rPr>
          <w:sz w:val="22"/>
          <w:szCs w:val="22"/>
        </w:rPr>
        <w:t xml:space="preserve">vaistiniais </w:t>
      </w:r>
      <w:r w:rsidRPr="004569FA">
        <w:rPr>
          <w:sz w:val="22"/>
          <w:szCs w:val="22"/>
        </w:rPr>
        <w:t>preparatais ir pacientams gydytiems ilgiau ir (arba) didesnėmis dozėmis nei rekomenduojama (žr. 4.4 skyrių).</w:t>
      </w:r>
    </w:p>
    <w:p w14:paraId="22F2DF39" w14:textId="0894BB4D" w:rsidR="00EA14BD" w:rsidRPr="00D50C64" w:rsidRDefault="00EA14BD" w:rsidP="00A93FE3">
      <w:pPr>
        <w:rPr>
          <w:sz w:val="22"/>
          <w:szCs w:val="22"/>
        </w:rPr>
      </w:pPr>
      <w:r w:rsidRPr="00D50C64">
        <w:rPr>
          <w:sz w:val="22"/>
          <w:szCs w:val="22"/>
        </w:rPr>
        <w:t xml:space="preserve">Inkstų funkcijos pokyčiai paprastai atsistato nutraukus </w:t>
      </w:r>
      <w:proofErr w:type="spellStart"/>
      <w:r w:rsidRPr="00D50C64">
        <w:rPr>
          <w:sz w:val="22"/>
          <w:szCs w:val="22"/>
        </w:rPr>
        <w:t>vaist</w:t>
      </w:r>
      <w:r w:rsidR="002C55C4">
        <w:rPr>
          <w:sz w:val="22"/>
          <w:szCs w:val="22"/>
        </w:rPr>
        <w:t>iinio</w:t>
      </w:r>
      <w:proofErr w:type="spellEnd"/>
      <w:r w:rsidR="002C55C4">
        <w:rPr>
          <w:sz w:val="22"/>
          <w:szCs w:val="22"/>
        </w:rPr>
        <w:t xml:space="preserve"> preparat</w:t>
      </w:r>
      <w:r w:rsidRPr="00D50C64">
        <w:rPr>
          <w:sz w:val="22"/>
          <w:szCs w:val="22"/>
        </w:rPr>
        <w:t xml:space="preserve">o </w:t>
      </w:r>
      <w:proofErr w:type="spellStart"/>
      <w:r w:rsidRPr="00D50C64">
        <w:rPr>
          <w:sz w:val="22"/>
          <w:szCs w:val="22"/>
        </w:rPr>
        <w:t>vartoijmą</w:t>
      </w:r>
      <w:proofErr w:type="spellEnd"/>
      <w:r w:rsidRPr="00D50C64">
        <w:rPr>
          <w:sz w:val="22"/>
          <w:szCs w:val="22"/>
        </w:rPr>
        <w:t>.</w:t>
      </w:r>
    </w:p>
    <w:p w14:paraId="5A6A588F" w14:textId="77777777" w:rsidR="00EA14BD" w:rsidRPr="00E74ACB" w:rsidRDefault="000B4CD8" w:rsidP="00A93FE3">
      <w:pPr>
        <w:rPr>
          <w:sz w:val="22"/>
          <w:szCs w:val="22"/>
        </w:rPr>
      </w:pPr>
      <w:r w:rsidRPr="00CA0038">
        <w:rPr>
          <w:sz w:val="22"/>
          <w:szCs w:val="22"/>
        </w:rPr>
        <w:t xml:space="preserve">Toksinis poveikis aštuntam galvos nervui gali sukelti kurtumą ir (arba) pusiausvyros praradimą. </w:t>
      </w:r>
      <w:proofErr w:type="spellStart"/>
      <w:r w:rsidRPr="00CA0038">
        <w:rPr>
          <w:sz w:val="22"/>
          <w:szCs w:val="22"/>
        </w:rPr>
        <w:t>Amikacinas</w:t>
      </w:r>
      <w:proofErr w:type="spellEnd"/>
      <w:r w:rsidRPr="00CA0038">
        <w:rPr>
          <w:sz w:val="22"/>
          <w:szCs w:val="22"/>
        </w:rPr>
        <w:t xml:space="preserve"> pirmiausiai paveikia klausą. </w:t>
      </w:r>
      <w:r w:rsidR="002C2E1F" w:rsidRPr="004D5089">
        <w:rPr>
          <w:sz w:val="22"/>
          <w:szCs w:val="22"/>
        </w:rPr>
        <w:t>Klausos</w:t>
      </w:r>
      <w:r w:rsidR="006611BD" w:rsidRPr="004D5089">
        <w:rPr>
          <w:sz w:val="22"/>
          <w:szCs w:val="22"/>
        </w:rPr>
        <w:t xml:space="preserve"> pažeidimas, įskaitant </w:t>
      </w:r>
      <w:r w:rsidRPr="004D5089">
        <w:rPr>
          <w:sz w:val="22"/>
          <w:szCs w:val="22"/>
        </w:rPr>
        <w:t xml:space="preserve"> </w:t>
      </w:r>
      <w:r w:rsidR="006611BD" w:rsidRPr="004D5089">
        <w:rPr>
          <w:sz w:val="22"/>
          <w:szCs w:val="22"/>
        </w:rPr>
        <w:t>aukštų tonų suvokimo praradimą</w:t>
      </w:r>
      <w:r w:rsidR="006611BD" w:rsidRPr="004A1FA2">
        <w:rPr>
          <w:sz w:val="22"/>
          <w:szCs w:val="22"/>
        </w:rPr>
        <w:t>, parastai prasideda anksčiau</w:t>
      </w:r>
      <w:r w:rsidR="002C2E1F" w:rsidRPr="004A1FA2">
        <w:rPr>
          <w:sz w:val="22"/>
          <w:szCs w:val="22"/>
        </w:rPr>
        <w:t>,</w:t>
      </w:r>
      <w:r w:rsidR="006611BD" w:rsidRPr="00F57A28">
        <w:rPr>
          <w:sz w:val="22"/>
          <w:szCs w:val="22"/>
        </w:rPr>
        <w:t xml:space="preserve"> nei </w:t>
      </w:r>
      <w:r w:rsidR="00B36C24" w:rsidRPr="00E74ACB">
        <w:rPr>
          <w:sz w:val="22"/>
          <w:szCs w:val="22"/>
        </w:rPr>
        <w:t>jį</w:t>
      </w:r>
      <w:r w:rsidR="006611BD" w:rsidRPr="00E74ACB">
        <w:rPr>
          <w:sz w:val="22"/>
          <w:szCs w:val="22"/>
        </w:rPr>
        <w:t xml:space="preserve"> galima nustatyti </w:t>
      </w:r>
      <w:proofErr w:type="spellStart"/>
      <w:r w:rsidR="006611BD" w:rsidRPr="00E74ACB">
        <w:rPr>
          <w:sz w:val="22"/>
          <w:szCs w:val="22"/>
        </w:rPr>
        <w:t>audiometriniais</w:t>
      </w:r>
      <w:proofErr w:type="spellEnd"/>
      <w:r w:rsidR="006611BD" w:rsidRPr="00E74ACB">
        <w:rPr>
          <w:sz w:val="22"/>
          <w:szCs w:val="22"/>
        </w:rPr>
        <w:t xml:space="preserve"> tyrimais (žr. 4.4 skyrių).</w:t>
      </w:r>
    </w:p>
    <w:p w14:paraId="3CD45166" w14:textId="77777777" w:rsidR="006611BD" w:rsidRPr="00E74ACB" w:rsidRDefault="001E1AF6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Suleidus </w:t>
      </w:r>
      <w:proofErr w:type="spellStart"/>
      <w:r w:rsidRPr="00E74ACB">
        <w:rPr>
          <w:sz w:val="22"/>
          <w:szCs w:val="22"/>
        </w:rPr>
        <w:t>amikacino</w:t>
      </w:r>
      <w:proofErr w:type="spellEnd"/>
      <w:r w:rsidRPr="00E74ACB">
        <w:rPr>
          <w:sz w:val="22"/>
          <w:szCs w:val="22"/>
        </w:rPr>
        <w:t xml:space="preserve"> į akies skystį, pranešama apie </w:t>
      </w:r>
      <w:r w:rsidR="00C348B6" w:rsidRPr="00E74ACB">
        <w:rPr>
          <w:sz w:val="22"/>
          <w:szCs w:val="22"/>
        </w:rPr>
        <w:t>geltonosios dėmės infarktą</w:t>
      </w:r>
      <w:r w:rsidRPr="00E74ACB">
        <w:rPr>
          <w:sz w:val="22"/>
          <w:szCs w:val="22"/>
        </w:rPr>
        <w:t>, kartais sukeliantį negrįžtamą aklumą .</w:t>
      </w:r>
    </w:p>
    <w:p w14:paraId="38437BAA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0FEBF8C9" w14:textId="77777777" w:rsidR="009E470B" w:rsidRPr="00E74ACB" w:rsidRDefault="009E470B" w:rsidP="009E470B">
      <w:pPr>
        <w:rPr>
          <w:sz w:val="22"/>
          <w:szCs w:val="22"/>
          <w:u w:val="single"/>
          <w:lang w:eastAsia="en-US"/>
        </w:rPr>
      </w:pPr>
      <w:r w:rsidRPr="00E74ACB">
        <w:rPr>
          <w:sz w:val="22"/>
          <w:szCs w:val="22"/>
          <w:u w:val="single"/>
          <w:lang w:eastAsia="en-US"/>
        </w:rPr>
        <w:t>Pranešimas apie įtariamas nepageidaujamas reakcijas</w:t>
      </w:r>
    </w:p>
    <w:p w14:paraId="6AB3EA31" w14:textId="0AE4BE29" w:rsidR="00282075" w:rsidRPr="0029505F" w:rsidRDefault="00282075" w:rsidP="00A676C7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E74ACB">
        <w:rPr>
          <w:noProof/>
          <w:sz w:val="22"/>
          <w:szCs w:val="22"/>
        </w:rPr>
        <w:t>Svarbu pranešti apie įtariamas nepageidaujamas reakcijas, pastebėtas po vaistinio preparato registracijos, nes tai leidžia nuolat stebėti vaistinio preparato naudos ir rizikos santykį.</w:t>
      </w:r>
      <w:r w:rsidRPr="00E74ACB">
        <w:rPr>
          <w:sz w:val="22"/>
          <w:szCs w:val="22"/>
        </w:rPr>
        <w:t xml:space="preserve"> </w:t>
      </w:r>
      <w:r w:rsidRPr="00E74ACB">
        <w:rPr>
          <w:noProof/>
          <w:sz w:val="22"/>
          <w:szCs w:val="22"/>
        </w:rPr>
        <w:t xml:space="preserve">Sveikatos </w:t>
      </w:r>
      <w:r w:rsidRPr="00291CBB">
        <w:rPr>
          <w:noProof/>
          <w:sz w:val="22"/>
          <w:szCs w:val="22"/>
        </w:rPr>
        <w:t xml:space="preserve">priežiūros specialistai turi pranešti apie bet kokias įtariamas nepageidaujamas reakcijas, užpildę </w:t>
      </w:r>
      <w:r w:rsidR="00291CBB" w:rsidRPr="00291CBB">
        <w:rPr>
          <w:sz w:val="22"/>
          <w:szCs w:val="22"/>
        </w:rPr>
        <w:t xml:space="preserve">ir pateikę pranešimo formą Valstybinės vaistų kontrolės tarnybos prie Lietuvos Respublikos sveikatos apsaugos ministerijos tinklalapyje </w:t>
      </w:r>
      <w:hyperlink r:id="rId11" w:history="1">
        <w:r w:rsidR="00291CBB" w:rsidRPr="00291CBB">
          <w:rPr>
            <w:sz w:val="22"/>
            <w:szCs w:val="22"/>
          </w:rPr>
          <w:t>https://vvkt.lrv.lt/lt/</w:t>
        </w:r>
      </w:hyperlink>
      <w:r w:rsidR="00291CBB" w:rsidRPr="00291CBB">
        <w:rPr>
          <w:sz w:val="22"/>
          <w:szCs w:val="22"/>
        </w:rPr>
        <w:t xml:space="preserve"> nurodytais būdais</w:t>
      </w:r>
      <w:r w:rsidRPr="0029505F">
        <w:rPr>
          <w:noProof/>
          <w:sz w:val="22"/>
          <w:szCs w:val="22"/>
        </w:rPr>
        <w:t>.</w:t>
      </w:r>
    </w:p>
    <w:p w14:paraId="132C5C54" w14:textId="77777777" w:rsidR="009E470B" w:rsidRPr="00E74ACB" w:rsidRDefault="009E470B" w:rsidP="00A676C7">
      <w:pPr>
        <w:tabs>
          <w:tab w:val="left" w:pos="567"/>
        </w:tabs>
        <w:rPr>
          <w:sz w:val="22"/>
          <w:szCs w:val="22"/>
        </w:rPr>
      </w:pPr>
    </w:p>
    <w:p w14:paraId="27DEC607" w14:textId="77777777" w:rsidR="00A93FE3" w:rsidRPr="004569FA" w:rsidRDefault="00A93FE3" w:rsidP="00A93FE3">
      <w:pPr>
        <w:tabs>
          <w:tab w:val="left" w:pos="0"/>
          <w:tab w:val="left" w:pos="567"/>
        </w:tabs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4.9</w:t>
      </w:r>
      <w:r w:rsidRPr="00E74ACB">
        <w:rPr>
          <w:b/>
          <w:sz w:val="22"/>
          <w:szCs w:val="22"/>
        </w:rPr>
        <w:tab/>
        <w:t xml:space="preserve">Perdozavimas </w:t>
      </w:r>
    </w:p>
    <w:p w14:paraId="285FC745" w14:textId="77777777" w:rsidR="00A93FE3" w:rsidRPr="00D50C64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7D6C7BE7" w14:textId="77777777" w:rsidR="00A93FE3" w:rsidRPr="00D50C64" w:rsidRDefault="00A93FE3" w:rsidP="00A93FE3">
      <w:pPr>
        <w:rPr>
          <w:sz w:val="22"/>
          <w:szCs w:val="22"/>
        </w:rPr>
      </w:pPr>
      <w:r w:rsidRPr="00D50C64">
        <w:rPr>
          <w:sz w:val="22"/>
          <w:szCs w:val="22"/>
        </w:rPr>
        <w:t xml:space="preserve">Perdozavimas gali sukelti </w:t>
      </w:r>
      <w:proofErr w:type="spellStart"/>
      <w:r w:rsidRPr="00D50C64">
        <w:rPr>
          <w:sz w:val="22"/>
          <w:szCs w:val="22"/>
        </w:rPr>
        <w:t>nefrotoksinį</w:t>
      </w:r>
      <w:proofErr w:type="spellEnd"/>
      <w:r w:rsidRPr="00D50C64">
        <w:rPr>
          <w:sz w:val="22"/>
          <w:szCs w:val="22"/>
        </w:rPr>
        <w:t xml:space="preserve">, </w:t>
      </w:r>
      <w:proofErr w:type="spellStart"/>
      <w:r w:rsidRPr="00D50C64">
        <w:rPr>
          <w:sz w:val="22"/>
          <w:szCs w:val="22"/>
        </w:rPr>
        <w:t>ototoksišksinį</w:t>
      </w:r>
      <w:proofErr w:type="spellEnd"/>
      <w:r w:rsidRPr="00D50C64">
        <w:rPr>
          <w:sz w:val="22"/>
          <w:szCs w:val="22"/>
        </w:rPr>
        <w:t xml:space="preserve"> ir </w:t>
      </w:r>
      <w:proofErr w:type="spellStart"/>
      <w:r w:rsidRPr="00D50C64">
        <w:rPr>
          <w:sz w:val="22"/>
          <w:szCs w:val="22"/>
        </w:rPr>
        <w:t>kurarės</w:t>
      </w:r>
      <w:proofErr w:type="spellEnd"/>
      <w:r w:rsidRPr="00D50C64">
        <w:rPr>
          <w:sz w:val="22"/>
          <w:szCs w:val="22"/>
        </w:rPr>
        <w:t xml:space="preserve"> tipo poveikį (</w:t>
      </w:r>
      <w:proofErr w:type="spellStart"/>
      <w:r w:rsidRPr="00D50C64">
        <w:rPr>
          <w:sz w:val="22"/>
          <w:szCs w:val="22"/>
        </w:rPr>
        <w:t>neuroraumeninę</w:t>
      </w:r>
      <w:proofErr w:type="spellEnd"/>
      <w:r w:rsidRPr="00D50C64">
        <w:rPr>
          <w:sz w:val="22"/>
          <w:szCs w:val="22"/>
        </w:rPr>
        <w:t xml:space="preserve"> blokadą). </w:t>
      </w:r>
    </w:p>
    <w:p w14:paraId="45DA44F4" w14:textId="77777777" w:rsidR="00BB52E6" w:rsidRPr="004D5089" w:rsidRDefault="00BB52E6" w:rsidP="00A93FE3">
      <w:pPr>
        <w:rPr>
          <w:sz w:val="22"/>
          <w:szCs w:val="22"/>
        </w:rPr>
      </w:pPr>
      <w:r w:rsidRPr="00CA0038">
        <w:rPr>
          <w:sz w:val="22"/>
          <w:szCs w:val="22"/>
        </w:rPr>
        <w:t xml:space="preserve">Nervo ir raumens jungties blokada su kvėpavimo nepakankamumu gali prireikti atitinkamo gydymo, įskaitant </w:t>
      </w:r>
      <w:proofErr w:type="spellStart"/>
      <w:r w:rsidRPr="00CA0038">
        <w:rPr>
          <w:sz w:val="22"/>
          <w:szCs w:val="22"/>
        </w:rPr>
        <w:t>joninį</w:t>
      </w:r>
      <w:proofErr w:type="spellEnd"/>
      <w:r w:rsidRPr="00CA0038">
        <w:rPr>
          <w:sz w:val="22"/>
          <w:szCs w:val="22"/>
        </w:rPr>
        <w:t xml:space="preserve"> kalcį (pvz</w:t>
      </w:r>
      <w:r w:rsidRPr="004D5089">
        <w:rPr>
          <w:sz w:val="22"/>
          <w:szCs w:val="22"/>
        </w:rPr>
        <w:t xml:space="preserve">. 10-20% </w:t>
      </w:r>
      <w:proofErr w:type="spellStart"/>
      <w:r w:rsidRPr="004D5089">
        <w:rPr>
          <w:sz w:val="22"/>
          <w:szCs w:val="22"/>
        </w:rPr>
        <w:t>gliuk</w:t>
      </w:r>
      <w:r w:rsidR="00B36C24" w:rsidRPr="004D5089">
        <w:rPr>
          <w:sz w:val="22"/>
          <w:szCs w:val="22"/>
        </w:rPr>
        <w:t>o</w:t>
      </w:r>
      <w:r w:rsidRPr="004D5089">
        <w:rPr>
          <w:sz w:val="22"/>
          <w:szCs w:val="22"/>
        </w:rPr>
        <w:t>nato</w:t>
      </w:r>
      <w:proofErr w:type="spellEnd"/>
      <w:r w:rsidRPr="004D5089">
        <w:rPr>
          <w:sz w:val="22"/>
          <w:szCs w:val="22"/>
        </w:rPr>
        <w:t xml:space="preserve"> ar </w:t>
      </w:r>
      <w:proofErr w:type="spellStart"/>
      <w:r w:rsidRPr="004D5089">
        <w:rPr>
          <w:sz w:val="22"/>
          <w:szCs w:val="22"/>
        </w:rPr>
        <w:t>laktobionato</w:t>
      </w:r>
      <w:proofErr w:type="spellEnd"/>
      <w:r w:rsidRPr="004D5089">
        <w:rPr>
          <w:sz w:val="22"/>
          <w:szCs w:val="22"/>
        </w:rPr>
        <w:t xml:space="preserve"> tirpale) (žr. 4.4 skyrių).</w:t>
      </w:r>
    </w:p>
    <w:p w14:paraId="61941E2E" w14:textId="77777777" w:rsidR="00A93FE3" w:rsidRPr="004A1FA2" w:rsidRDefault="00A93FE3" w:rsidP="00A93FE3">
      <w:pPr>
        <w:rPr>
          <w:b/>
          <w:i/>
          <w:sz w:val="22"/>
          <w:szCs w:val="22"/>
        </w:rPr>
      </w:pPr>
    </w:p>
    <w:p w14:paraId="0A56A6E0" w14:textId="77777777" w:rsidR="00A93FE3" w:rsidRPr="00E74ACB" w:rsidRDefault="00A93FE3" w:rsidP="00A93FE3">
      <w:pPr>
        <w:rPr>
          <w:i/>
          <w:sz w:val="22"/>
          <w:szCs w:val="22"/>
        </w:rPr>
      </w:pPr>
      <w:r w:rsidRPr="00E74ACB">
        <w:rPr>
          <w:i/>
          <w:sz w:val="22"/>
          <w:szCs w:val="22"/>
        </w:rPr>
        <w:t>Gydymas</w:t>
      </w:r>
    </w:p>
    <w:p w14:paraId="394CA2E3" w14:textId="77777777" w:rsidR="00A93FE3" w:rsidRPr="00E74ACB" w:rsidRDefault="00A93FE3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Perdozavus arba pasireiškus toksinei reakcijai </w:t>
      </w:r>
      <w:proofErr w:type="spellStart"/>
      <w:r w:rsidRPr="00E74ACB">
        <w:rPr>
          <w:sz w:val="22"/>
          <w:szCs w:val="22"/>
        </w:rPr>
        <w:t>amikacino</w:t>
      </w:r>
      <w:proofErr w:type="spellEnd"/>
      <w:r w:rsidRPr="00E74ACB">
        <w:rPr>
          <w:sz w:val="22"/>
          <w:szCs w:val="22"/>
        </w:rPr>
        <w:t xml:space="preserve"> vartojimą būtina nutraukti, jeigu reikia, gali būti taikoma forsuota diurezė, kad pagreitintų </w:t>
      </w:r>
      <w:proofErr w:type="spellStart"/>
      <w:r w:rsidRPr="00E74ACB">
        <w:rPr>
          <w:sz w:val="22"/>
          <w:szCs w:val="22"/>
        </w:rPr>
        <w:t>amikacino</w:t>
      </w:r>
      <w:proofErr w:type="spellEnd"/>
      <w:r w:rsidRPr="00E74ACB">
        <w:rPr>
          <w:sz w:val="22"/>
          <w:szCs w:val="22"/>
        </w:rPr>
        <w:t xml:space="preserve"> pašalinimą iš kraujo. </w:t>
      </w:r>
      <w:proofErr w:type="spellStart"/>
      <w:r w:rsidRPr="00E74ACB">
        <w:rPr>
          <w:sz w:val="22"/>
          <w:szCs w:val="22"/>
        </w:rPr>
        <w:t>Peritoninė</w:t>
      </w:r>
      <w:proofErr w:type="spellEnd"/>
      <w:r w:rsidRPr="00E74ACB">
        <w:rPr>
          <w:sz w:val="22"/>
          <w:szCs w:val="22"/>
        </w:rPr>
        <w:t xml:space="preserve"> dializė arba hemodializė gali pagreitinti </w:t>
      </w:r>
      <w:proofErr w:type="spellStart"/>
      <w:r w:rsidRPr="00E74ACB">
        <w:rPr>
          <w:sz w:val="22"/>
          <w:szCs w:val="22"/>
        </w:rPr>
        <w:t>amikacino</w:t>
      </w:r>
      <w:proofErr w:type="spellEnd"/>
      <w:r w:rsidRPr="00E74ACB">
        <w:rPr>
          <w:sz w:val="22"/>
          <w:szCs w:val="22"/>
        </w:rPr>
        <w:t xml:space="preserve">, kuris kaupiasi kraujyje, pašalinimą. Hemodializė veiksmingesnė už </w:t>
      </w:r>
      <w:proofErr w:type="spellStart"/>
      <w:r w:rsidRPr="00E74ACB">
        <w:rPr>
          <w:sz w:val="22"/>
          <w:szCs w:val="22"/>
        </w:rPr>
        <w:t>peritoninę</w:t>
      </w:r>
      <w:proofErr w:type="spellEnd"/>
      <w:r w:rsidRPr="00E74ACB">
        <w:rPr>
          <w:sz w:val="22"/>
          <w:szCs w:val="22"/>
        </w:rPr>
        <w:t xml:space="preserve"> dializę šalinant </w:t>
      </w:r>
      <w:proofErr w:type="spellStart"/>
      <w:r w:rsidRPr="00E74ACB">
        <w:rPr>
          <w:sz w:val="22"/>
          <w:szCs w:val="22"/>
        </w:rPr>
        <w:t>amikaciną</w:t>
      </w:r>
      <w:proofErr w:type="spellEnd"/>
      <w:r w:rsidRPr="00E74ACB">
        <w:rPr>
          <w:sz w:val="22"/>
          <w:szCs w:val="22"/>
        </w:rPr>
        <w:t xml:space="preserve"> iš kraujo.</w:t>
      </w:r>
    </w:p>
    <w:p w14:paraId="4C11AB31" w14:textId="4258C485" w:rsidR="00A93FE3" w:rsidRPr="002C55C4" w:rsidRDefault="00A93FE3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Naujagimiams svarstytina kraujo perpylimo galimybė, tačiau prieš taikant šią priemonę būtina </w:t>
      </w:r>
      <w:r w:rsidR="002C55C4">
        <w:rPr>
          <w:sz w:val="22"/>
          <w:szCs w:val="22"/>
        </w:rPr>
        <w:t>specialisto</w:t>
      </w:r>
      <w:r w:rsidR="002C55C4" w:rsidRPr="002C55C4">
        <w:rPr>
          <w:sz w:val="22"/>
          <w:szCs w:val="22"/>
        </w:rPr>
        <w:t xml:space="preserve"> </w:t>
      </w:r>
      <w:r w:rsidRPr="002C55C4">
        <w:rPr>
          <w:sz w:val="22"/>
          <w:szCs w:val="22"/>
        </w:rPr>
        <w:t>konsultacija.</w:t>
      </w:r>
    </w:p>
    <w:p w14:paraId="5CE150A3" w14:textId="62780D50" w:rsidR="00A93FE3" w:rsidRPr="002757BD" w:rsidRDefault="00A93FE3" w:rsidP="00A93FE3">
      <w:pPr>
        <w:rPr>
          <w:sz w:val="22"/>
          <w:szCs w:val="22"/>
        </w:rPr>
      </w:pPr>
      <w:r w:rsidRPr="004A1FA2">
        <w:rPr>
          <w:sz w:val="22"/>
          <w:szCs w:val="22"/>
        </w:rPr>
        <w:t xml:space="preserve">Kalcio druskos vartotinos siekiant neutralizuoti </w:t>
      </w:r>
      <w:proofErr w:type="spellStart"/>
      <w:r w:rsidRPr="004A1FA2">
        <w:rPr>
          <w:sz w:val="22"/>
          <w:szCs w:val="22"/>
        </w:rPr>
        <w:t>kurarizuojantį</w:t>
      </w:r>
      <w:proofErr w:type="spellEnd"/>
      <w:r w:rsidRPr="004A1FA2">
        <w:rPr>
          <w:sz w:val="22"/>
          <w:szCs w:val="22"/>
        </w:rPr>
        <w:t xml:space="preserve"> poveikį. Kvėpavimo paralyžiaus atveju gali reikėti </w:t>
      </w:r>
      <w:r w:rsidR="002B67F0">
        <w:rPr>
          <w:sz w:val="22"/>
          <w:szCs w:val="22"/>
        </w:rPr>
        <w:t>dirbtinės</w:t>
      </w:r>
      <w:r w:rsidRPr="002757BD">
        <w:rPr>
          <w:sz w:val="22"/>
          <w:szCs w:val="22"/>
        </w:rPr>
        <w:t xml:space="preserve"> ventiliacijos.</w:t>
      </w:r>
    </w:p>
    <w:p w14:paraId="4ADF7540" w14:textId="77777777" w:rsidR="00A93FE3" w:rsidRPr="004A1FA2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79A1F1A3" w14:textId="77777777" w:rsidR="00A93FE3" w:rsidRPr="00E74ACB" w:rsidRDefault="00A93FE3" w:rsidP="00A93FE3">
      <w:pPr>
        <w:tabs>
          <w:tab w:val="left" w:pos="567"/>
        </w:tabs>
        <w:rPr>
          <w:b/>
          <w:sz w:val="22"/>
          <w:szCs w:val="22"/>
        </w:rPr>
      </w:pPr>
    </w:p>
    <w:p w14:paraId="54BFEECD" w14:textId="77777777" w:rsidR="00A93FE3" w:rsidRPr="00E74ACB" w:rsidRDefault="00A93FE3" w:rsidP="00A93FE3">
      <w:pPr>
        <w:tabs>
          <w:tab w:val="left" w:pos="567"/>
        </w:tabs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5.</w:t>
      </w:r>
      <w:r w:rsidRPr="00E74ACB">
        <w:rPr>
          <w:b/>
          <w:sz w:val="22"/>
          <w:szCs w:val="22"/>
        </w:rPr>
        <w:tab/>
        <w:t>FARMAKOLOGINĖS SAVYBĖS</w:t>
      </w:r>
    </w:p>
    <w:p w14:paraId="62392096" w14:textId="77777777" w:rsidR="00A93FE3" w:rsidRPr="00E74ACB" w:rsidRDefault="00A93FE3" w:rsidP="00A93FE3">
      <w:pPr>
        <w:tabs>
          <w:tab w:val="left" w:pos="567"/>
        </w:tabs>
        <w:rPr>
          <w:b/>
          <w:sz w:val="22"/>
          <w:szCs w:val="22"/>
        </w:rPr>
      </w:pPr>
    </w:p>
    <w:p w14:paraId="44A40CD5" w14:textId="77777777" w:rsidR="00A93FE3" w:rsidRPr="00E74ACB" w:rsidRDefault="00A93FE3" w:rsidP="00A93FE3">
      <w:pPr>
        <w:tabs>
          <w:tab w:val="left" w:pos="567"/>
        </w:tabs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5.1</w:t>
      </w:r>
      <w:r w:rsidRPr="00E74ACB">
        <w:rPr>
          <w:b/>
          <w:sz w:val="22"/>
          <w:szCs w:val="22"/>
        </w:rPr>
        <w:tab/>
      </w:r>
      <w:proofErr w:type="spellStart"/>
      <w:r w:rsidRPr="00E74ACB">
        <w:rPr>
          <w:b/>
          <w:sz w:val="22"/>
          <w:szCs w:val="22"/>
        </w:rPr>
        <w:t>Farmakodinaminės</w:t>
      </w:r>
      <w:proofErr w:type="spellEnd"/>
      <w:r w:rsidRPr="00E74ACB">
        <w:rPr>
          <w:b/>
          <w:sz w:val="22"/>
          <w:szCs w:val="22"/>
        </w:rPr>
        <w:t xml:space="preserve"> savybės</w:t>
      </w:r>
    </w:p>
    <w:p w14:paraId="648D2842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164E66DD" w14:textId="77777777" w:rsidR="00A93FE3" w:rsidRPr="00E74ACB" w:rsidRDefault="00A93FE3" w:rsidP="00A93FE3">
      <w:pPr>
        <w:rPr>
          <w:sz w:val="22"/>
          <w:szCs w:val="22"/>
        </w:rPr>
      </w:pPr>
      <w:proofErr w:type="spellStart"/>
      <w:r w:rsidRPr="00E74ACB">
        <w:rPr>
          <w:sz w:val="22"/>
          <w:szCs w:val="22"/>
        </w:rPr>
        <w:t>Farmakoterapinė</w:t>
      </w:r>
      <w:proofErr w:type="spellEnd"/>
      <w:r w:rsidRPr="00E74ACB">
        <w:rPr>
          <w:sz w:val="22"/>
          <w:szCs w:val="22"/>
        </w:rPr>
        <w:t xml:space="preserve"> grupė</w:t>
      </w:r>
      <w:r w:rsidR="00D861DF" w:rsidRPr="00E74ACB">
        <w:rPr>
          <w:sz w:val="22"/>
          <w:szCs w:val="22"/>
        </w:rPr>
        <w:t xml:space="preserve"> -</w:t>
      </w:r>
      <w:r w:rsidRPr="00E74ACB">
        <w:rPr>
          <w:sz w:val="22"/>
          <w:szCs w:val="22"/>
        </w:rPr>
        <w:t xml:space="preserve"> </w:t>
      </w:r>
      <w:r w:rsidR="00C8347F" w:rsidRPr="00E74ACB">
        <w:rPr>
          <w:sz w:val="22"/>
          <w:szCs w:val="22"/>
        </w:rPr>
        <w:t xml:space="preserve">sisteminio poveikio </w:t>
      </w:r>
      <w:proofErr w:type="spellStart"/>
      <w:r w:rsidR="00C8347F" w:rsidRPr="00E74ACB">
        <w:rPr>
          <w:sz w:val="22"/>
          <w:szCs w:val="22"/>
        </w:rPr>
        <w:t>antribakteriniai</w:t>
      </w:r>
      <w:proofErr w:type="spellEnd"/>
      <w:r w:rsidR="00C8347F" w:rsidRPr="00E74ACB">
        <w:rPr>
          <w:sz w:val="22"/>
          <w:szCs w:val="22"/>
        </w:rPr>
        <w:t xml:space="preserve"> preparatai, </w:t>
      </w:r>
      <w:r w:rsidRPr="00E74ACB">
        <w:rPr>
          <w:sz w:val="22"/>
          <w:szCs w:val="22"/>
        </w:rPr>
        <w:t xml:space="preserve">kiti </w:t>
      </w:r>
      <w:proofErr w:type="spellStart"/>
      <w:r w:rsidRPr="00E74ACB">
        <w:rPr>
          <w:sz w:val="22"/>
          <w:szCs w:val="22"/>
        </w:rPr>
        <w:t>aminoglikozidai</w:t>
      </w:r>
      <w:proofErr w:type="spellEnd"/>
      <w:r w:rsidRPr="00E74ACB">
        <w:rPr>
          <w:sz w:val="22"/>
          <w:szCs w:val="22"/>
        </w:rPr>
        <w:t>, ATC kodas: J01GB06.</w:t>
      </w:r>
    </w:p>
    <w:p w14:paraId="58CCDB90" w14:textId="77777777" w:rsidR="00A93FE3" w:rsidRPr="00E74ACB" w:rsidRDefault="00A93FE3" w:rsidP="00A93FE3">
      <w:pPr>
        <w:rPr>
          <w:sz w:val="22"/>
          <w:szCs w:val="22"/>
        </w:rPr>
      </w:pPr>
    </w:p>
    <w:p w14:paraId="461014C1" w14:textId="77777777" w:rsidR="00C8347F" w:rsidRPr="00E74ACB" w:rsidRDefault="00C8347F" w:rsidP="00A93FE3">
      <w:pPr>
        <w:rPr>
          <w:sz w:val="22"/>
          <w:szCs w:val="22"/>
        </w:rPr>
      </w:pPr>
      <w:proofErr w:type="spellStart"/>
      <w:r w:rsidRPr="00E74ACB">
        <w:rPr>
          <w:sz w:val="22"/>
          <w:szCs w:val="22"/>
        </w:rPr>
        <w:t>Amikacino</w:t>
      </w:r>
      <w:proofErr w:type="spellEnd"/>
      <w:r w:rsidRPr="00E74ACB">
        <w:rPr>
          <w:sz w:val="22"/>
          <w:szCs w:val="22"/>
        </w:rPr>
        <w:t xml:space="preserve"> sulfatas yra </w:t>
      </w:r>
      <w:proofErr w:type="spellStart"/>
      <w:r w:rsidRPr="00E74ACB">
        <w:rPr>
          <w:sz w:val="22"/>
          <w:szCs w:val="22"/>
        </w:rPr>
        <w:t>aminoglikozidų</w:t>
      </w:r>
      <w:proofErr w:type="spellEnd"/>
      <w:r w:rsidRPr="00E74ACB">
        <w:rPr>
          <w:sz w:val="22"/>
          <w:szCs w:val="22"/>
        </w:rPr>
        <w:t xml:space="preserve"> grupės antibiotikas, veiksmingas prieš plataus spektro </w:t>
      </w:r>
      <w:proofErr w:type="spellStart"/>
      <w:r w:rsidRPr="00E74ACB">
        <w:rPr>
          <w:sz w:val="22"/>
          <w:szCs w:val="22"/>
        </w:rPr>
        <w:t>Gram</w:t>
      </w:r>
      <w:proofErr w:type="spellEnd"/>
      <w:r w:rsidRPr="00E74ACB">
        <w:rPr>
          <w:sz w:val="22"/>
          <w:szCs w:val="22"/>
        </w:rPr>
        <w:t xml:space="preserve">-neigiamus organizmus, įskaitant </w:t>
      </w:r>
      <w:proofErr w:type="spellStart"/>
      <w:r w:rsidRPr="00E74ACB">
        <w:rPr>
          <w:i/>
          <w:iCs/>
          <w:sz w:val="22"/>
          <w:szCs w:val="22"/>
        </w:rPr>
        <w:t>Pseudomonas</w:t>
      </w:r>
      <w:proofErr w:type="spellEnd"/>
      <w:r w:rsidRPr="00E74ACB">
        <w:rPr>
          <w:sz w:val="22"/>
          <w:szCs w:val="22"/>
        </w:rPr>
        <w:t xml:space="preserve"> </w:t>
      </w:r>
      <w:proofErr w:type="spellStart"/>
      <w:r w:rsidRPr="00E74ACB">
        <w:rPr>
          <w:sz w:val="22"/>
          <w:szCs w:val="22"/>
        </w:rPr>
        <w:t>spp</w:t>
      </w:r>
      <w:proofErr w:type="spellEnd"/>
      <w:r w:rsidRPr="00E74ACB">
        <w:rPr>
          <w:sz w:val="22"/>
          <w:szCs w:val="22"/>
        </w:rPr>
        <w:t xml:space="preserve">, </w:t>
      </w:r>
      <w:proofErr w:type="spellStart"/>
      <w:r w:rsidRPr="00E74ACB">
        <w:rPr>
          <w:i/>
          <w:iCs/>
          <w:sz w:val="22"/>
          <w:szCs w:val="22"/>
        </w:rPr>
        <w:t>Escherichia</w:t>
      </w:r>
      <w:proofErr w:type="spellEnd"/>
      <w:r w:rsidRPr="00E74ACB">
        <w:rPr>
          <w:i/>
          <w:iCs/>
          <w:sz w:val="22"/>
          <w:szCs w:val="22"/>
        </w:rPr>
        <w:t xml:space="preserve"> coli</w:t>
      </w:r>
      <w:r w:rsidRPr="00E74ACB">
        <w:rPr>
          <w:sz w:val="22"/>
          <w:szCs w:val="22"/>
        </w:rPr>
        <w:t xml:space="preserve">, </w:t>
      </w:r>
      <w:proofErr w:type="spellStart"/>
      <w:r w:rsidRPr="00E74ACB">
        <w:rPr>
          <w:sz w:val="22"/>
          <w:szCs w:val="22"/>
        </w:rPr>
        <w:t>indolui</w:t>
      </w:r>
      <w:proofErr w:type="spellEnd"/>
      <w:r w:rsidRPr="00E74ACB">
        <w:rPr>
          <w:sz w:val="22"/>
          <w:szCs w:val="22"/>
        </w:rPr>
        <w:t xml:space="preserve"> teigiamas ir </w:t>
      </w:r>
      <w:proofErr w:type="spellStart"/>
      <w:r w:rsidRPr="00E74ACB">
        <w:rPr>
          <w:sz w:val="22"/>
          <w:szCs w:val="22"/>
        </w:rPr>
        <w:t>indolui</w:t>
      </w:r>
      <w:proofErr w:type="spellEnd"/>
      <w:r w:rsidRPr="00E74ACB">
        <w:rPr>
          <w:sz w:val="22"/>
          <w:szCs w:val="22"/>
        </w:rPr>
        <w:t xml:space="preserve"> neigiamas </w:t>
      </w:r>
      <w:proofErr w:type="spellStart"/>
      <w:r w:rsidRPr="00E74ACB">
        <w:rPr>
          <w:i/>
          <w:iCs/>
          <w:sz w:val="22"/>
          <w:szCs w:val="22"/>
        </w:rPr>
        <w:t>Proteus</w:t>
      </w:r>
      <w:proofErr w:type="spellEnd"/>
      <w:r w:rsidRPr="00E74ACB">
        <w:rPr>
          <w:sz w:val="22"/>
          <w:szCs w:val="22"/>
        </w:rPr>
        <w:t xml:space="preserve"> </w:t>
      </w:r>
      <w:proofErr w:type="spellStart"/>
      <w:r w:rsidRPr="00E74ACB">
        <w:rPr>
          <w:sz w:val="22"/>
          <w:szCs w:val="22"/>
        </w:rPr>
        <w:t>spp</w:t>
      </w:r>
      <w:proofErr w:type="spellEnd"/>
      <w:r w:rsidRPr="00E74ACB">
        <w:rPr>
          <w:sz w:val="22"/>
          <w:szCs w:val="22"/>
        </w:rPr>
        <w:t xml:space="preserve">. </w:t>
      </w:r>
      <w:proofErr w:type="spellStart"/>
      <w:r w:rsidRPr="00E74ACB">
        <w:rPr>
          <w:i/>
          <w:iCs/>
          <w:sz w:val="22"/>
          <w:szCs w:val="22"/>
        </w:rPr>
        <w:t>Klebsiella-Enterobacter-Serratia</w:t>
      </w:r>
      <w:proofErr w:type="spellEnd"/>
      <w:r w:rsidRPr="00E74ACB">
        <w:rPr>
          <w:sz w:val="22"/>
          <w:szCs w:val="22"/>
        </w:rPr>
        <w:t xml:space="preserve"> </w:t>
      </w:r>
      <w:proofErr w:type="spellStart"/>
      <w:r w:rsidRPr="00E74ACB">
        <w:rPr>
          <w:sz w:val="22"/>
          <w:szCs w:val="22"/>
        </w:rPr>
        <w:t>spp</w:t>
      </w:r>
      <w:proofErr w:type="spellEnd"/>
      <w:r w:rsidRPr="00E74ACB">
        <w:rPr>
          <w:sz w:val="22"/>
          <w:szCs w:val="22"/>
        </w:rPr>
        <w:t xml:space="preserve">, </w:t>
      </w:r>
      <w:proofErr w:type="spellStart"/>
      <w:r w:rsidRPr="00E74ACB">
        <w:rPr>
          <w:i/>
          <w:iCs/>
          <w:sz w:val="22"/>
          <w:szCs w:val="22"/>
        </w:rPr>
        <w:t>Salmonella</w:t>
      </w:r>
      <w:proofErr w:type="spellEnd"/>
      <w:r w:rsidRPr="00E74ACB">
        <w:rPr>
          <w:i/>
          <w:iCs/>
          <w:sz w:val="22"/>
          <w:szCs w:val="22"/>
        </w:rPr>
        <w:t xml:space="preserve">, </w:t>
      </w:r>
      <w:proofErr w:type="spellStart"/>
      <w:r w:rsidRPr="00E74ACB">
        <w:rPr>
          <w:i/>
          <w:iCs/>
          <w:sz w:val="22"/>
          <w:szCs w:val="22"/>
        </w:rPr>
        <w:t>Shigella</w:t>
      </w:r>
      <w:proofErr w:type="spellEnd"/>
      <w:r w:rsidRPr="00E74ACB">
        <w:rPr>
          <w:i/>
          <w:iCs/>
          <w:sz w:val="22"/>
          <w:szCs w:val="22"/>
        </w:rPr>
        <w:t xml:space="preserve">, </w:t>
      </w:r>
      <w:proofErr w:type="spellStart"/>
      <w:r w:rsidRPr="00E74ACB">
        <w:rPr>
          <w:i/>
          <w:iCs/>
          <w:sz w:val="22"/>
          <w:szCs w:val="22"/>
        </w:rPr>
        <w:t>Mima-Herellae</w:t>
      </w:r>
      <w:proofErr w:type="spellEnd"/>
      <w:r w:rsidRPr="00E74ACB">
        <w:rPr>
          <w:sz w:val="22"/>
          <w:szCs w:val="22"/>
        </w:rPr>
        <w:t xml:space="preserve">, </w:t>
      </w:r>
      <w:proofErr w:type="spellStart"/>
      <w:r w:rsidRPr="00E74ACB">
        <w:rPr>
          <w:i/>
          <w:iCs/>
          <w:sz w:val="22"/>
          <w:szCs w:val="22"/>
        </w:rPr>
        <w:t>Citrobacter</w:t>
      </w:r>
      <w:proofErr w:type="spellEnd"/>
      <w:r w:rsidRPr="00E74ACB">
        <w:rPr>
          <w:i/>
          <w:iCs/>
          <w:sz w:val="22"/>
          <w:szCs w:val="22"/>
        </w:rPr>
        <w:t xml:space="preserve"> </w:t>
      </w:r>
      <w:proofErr w:type="spellStart"/>
      <w:r w:rsidRPr="00E74ACB">
        <w:rPr>
          <w:i/>
          <w:iCs/>
          <w:sz w:val="22"/>
          <w:szCs w:val="22"/>
        </w:rPr>
        <w:t>Freundii</w:t>
      </w:r>
      <w:proofErr w:type="spellEnd"/>
      <w:r w:rsidRPr="00E74ACB">
        <w:rPr>
          <w:sz w:val="22"/>
          <w:szCs w:val="22"/>
        </w:rPr>
        <w:t xml:space="preserve"> ir </w:t>
      </w:r>
      <w:proofErr w:type="spellStart"/>
      <w:r w:rsidRPr="00E74ACB">
        <w:rPr>
          <w:i/>
          <w:iCs/>
          <w:sz w:val="22"/>
          <w:szCs w:val="22"/>
        </w:rPr>
        <w:t>Providencia</w:t>
      </w:r>
      <w:proofErr w:type="spellEnd"/>
      <w:r w:rsidRPr="00E74ACB">
        <w:rPr>
          <w:sz w:val="22"/>
          <w:szCs w:val="22"/>
        </w:rPr>
        <w:t xml:space="preserve"> </w:t>
      </w:r>
      <w:proofErr w:type="spellStart"/>
      <w:r w:rsidRPr="00E74ACB">
        <w:rPr>
          <w:sz w:val="22"/>
          <w:szCs w:val="22"/>
        </w:rPr>
        <w:t>spp</w:t>
      </w:r>
      <w:proofErr w:type="spellEnd"/>
      <w:r w:rsidRPr="00E74ACB">
        <w:rPr>
          <w:sz w:val="22"/>
          <w:szCs w:val="22"/>
        </w:rPr>
        <w:t xml:space="preserve">. </w:t>
      </w:r>
    </w:p>
    <w:p w14:paraId="71F90A19" w14:textId="77777777" w:rsidR="00C8347F" w:rsidRPr="00E74ACB" w:rsidRDefault="00C8347F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Daug šių </w:t>
      </w:r>
      <w:proofErr w:type="spellStart"/>
      <w:r w:rsidRPr="00E74ACB">
        <w:rPr>
          <w:sz w:val="22"/>
          <w:szCs w:val="22"/>
        </w:rPr>
        <w:t>Gram</w:t>
      </w:r>
      <w:proofErr w:type="spellEnd"/>
      <w:r w:rsidRPr="00E74ACB">
        <w:rPr>
          <w:sz w:val="22"/>
          <w:szCs w:val="22"/>
        </w:rPr>
        <w:t xml:space="preserve">-neigiamų organizmų padermių, kurios yra atsparios </w:t>
      </w:r>
      <w:proofErr w:type="spellStart"/>
      <w:r w:rsidRPr="00E74ACB">
        <w:rPr>
          <w:sz w:val="22"/>
          <w:szCs w:val="22"/>
        </w:rPr>
        <w:t>gentamicinui</w:t>
      </w:r>
      <w:proofErr w:type="spellEnd"/>
      <w:r w:rsidRPr="00E74ACB">
        <w:rPr>
          <w:sz w:val="22"/>
          <w:szCs w:val="22"/>
        </w:rPr>
        <w:t xml:space="preserve"> ir </w:t>
      </w:r>
      <w:proofErr w:type="spellStart"/>
      <w:r w:rsidRPr="00E74ACB">
        <w:rPr>
          <w:sz w:val="22"/>
          <w:szCs w:val="22"/>
        </w:rPr>
        <w:t>tobramicinui</w:t>
      </w:r>
      <w:proofErr w:type="spellEnd"/>
      <w:r w:rsidRPr="00E74ACB">
        <w:rPr>
          <w:sz w:val="22"/>
          <w:szCs w:val="22"/>
        </w:rPr>
        <w:t xml:space="preserve">, gali būti jautrios </w:t>
      </w:r>
      <w:proofErr w:type="spellStart"/>
      <w:r w:rsidRPr="00E74ACB">
        <w:rPr>
          <w:sz w:val="22"/>
          <w:szCs w:val="22"/>
        </w:rPr>
        <w:t>amikacinui</w:t>
      </w:r>
      <w:proofErr w:type="spellEnd"/>
      <w:r w:rsidRPr="00E74ACB">
        <w:rPr>
          <w:sz w:val="22"/>
          <w:szCs w:val="22"/>
        </w:rPr>
        <w:t xml:space="preserve"> </w:t>
      </w:r>
      <w:proofErr w:type="spellStart"/>
      <w:r w:rsidRPr="00E74ACB">
        <w:rPr>
          <w:i/>
          <w:sz w:val="22"/>
          <w:szCs w:val="22"/>
        </w:rPr>
        <w:t>in</w:t>
      </w:r>
      <w:proofErr w:type="spellEnd"/>
      <w:r w:rsidRPr="00E74ACB">
        <w:rPr>
          <w:i/>
          <w:sz w:val="22"/>
          <w:szCs w:val="22"/>
        </w:rPr>
        <w:t xml:space="preserve"> </w:t>
      </w:r>
      <w:proofErr w:type="spellStart"/>
      <w:r w:rsidRPr="00E74ACB">
        <w:rPr>
          <w:i/>
          <w:sz w:val="22"/>
          <w:szCs w:val="22"/>
        </w:rPr>
        <w:t>vitro</w:t>
      </w:r>
      <w:proofErr w:type="spellEnd"/>
      <w:r w:rsidRPr="00E74ACB">
        <w:rPr>
          <w:i/>
          <w:sz w:val="22"/>
          <w:szCs w:val="22"/>
        </w:rPr>
        <w:t>.</w:t>
      </w:r>
      <w:r w:rsidR="001B4F49" w:rsidRPr="00E74ACB">
        <w:rPr>
          <w:sz w:val="22"/>
          <w:szCs w:val="22"/>
        </w:rPr>
        <w:t xml:space="preserve"> Pagrindinis </w:t>
      </w:r>
      <w:proofErr w:type="spellStart"/>
      <w:r w:rsidR="001B4F49" w:rsidRPr="00E74ACB">
        <w:rPr>
          <w:sz w:val="22"/>
          <w:szCs w:val="22"/>
        </w:rPr>
        <w:t>Gram</w:t>
      </w:r>
      <w:proofErr w:type="spellEnd"/>
      <w:r w:rsidR="001B4F49" w:rsidRPr="00E74ACB">
        <w:rPr>
          <w:sz w:val="22"/>
          <w:szCs w:val="22"/>
        </w:rPr>
        <w:t xml:space="preserve">-teigiamas organizmas, jautrus </w:t>
      </w:r>
      <w:proofErr w:type="spellStart"/>
      <w:r w:rsidR="001B4F49" w:rsidRPr="00E74ACB">
        <w:rPr>
          <w:sz w:val="22"/>
          <w:szCs w:val="22"/>
        </w:rPr>
        <w:t>amikacinui</w:t>
      </w:r>
      <w:proofErr w:type="spellEnd"/>
      <w:r w:rsidR="001B4F49" w:rsidRPr="00E74ACB">
        <w:rPr>
          <w:sz w:val="22"/>
          <w:szCs w:val="22"/>
        </w:rPr>
        <w:t xml:space="preserve">, yra </w:t>
      </w:r>
      <w:proofErr w:type="spellStart"/>
      <w:r w:rsidR="001B4F49" w:rsidRPr="00E74ACB">
        <w:rPr>
          <w:i/>
          <w:iCs/>
          <w:sz w:val="22"/>
          <w:szCs w:val="22"/>
        </w:rPr>
        <w:t>Staphylococcus</w:t>
      </w:r>
      <w:proofErr w:type="spellEnd"/>
      <w:r w:rsidR="001B4F49" w:rsidRPr="00E74ACB">
        <w:rPr>
          <w:i/>
          <w:iCs/>
          <w:sz w:val="22"/>
          <w:szCs w:val="22"/>
        </w:rPr>
        <w:t xml:space="preserve"> </w:t>
      </w:r>
      <w:proofErr w:type="spellStart"/>
      <w:r w:rsidR="001B4F49" w:rsidRPr="00E74ACB">
        <w:rPr>
          <w:i/>
          <w:iCs/>
          <w:sz w:val="22"/>
          <w:szCs w:val="22"/>
        </w:rPr>
        <w:t>aureus</w:t>
      </w:r>
      <w:proofErr w:type="spellEnd"/>
      <w:r w:rsidR="001B4F49" w:rsidRPr="00E74ACB">
        <w:rPr>
          <w:sz w:val="22"/>
          <w:szCs w:val="22"/>
        </w:rPr>
        <w:t xml:space="preserve">, įskaitant </w:t>
      </w:r>
      <w:proofErr w:type="spellStart"/>
      <w:r w:rsidR="001B4F49" w:rsidRPr="00E74ACB">
        <w:rPr>
          <w:sz w:val="22"/>
          <w:szCs w:val="22"/>
        </w:rPr>
        <w:t>meticilinui</w:t>
      </w:r>
      <w:proofErr w:type="spellEnd"/>
      <w:r w:rsidR="001B4F49" w:rsidRPr="00E74ACB">
        <w:rPr>
          <w:sz w:val="22"/>
          <w:szCs w:val="22"/>
        </w:rPr>
        <w:t xml:space="preserve"> atsparias padermes. </w:t>
      </w:r>
      <w:proofErr w:type="spellStart"/>
      <w:r w:rsidR="001B4F49" w:rsidRPr="00E74ACB">
        <w:rPr>
          <w:sz w:val="22"/>
          <w:szCs w:val="22"/>
        </w:rPr>
        <w:t>Amikacinas</w:t>
      </w:r>
      <w:proofErr w:type="spellEnd"/>
      <w:r w:rsidR="001B4F49" w:rsidRPr="00E74ACB">
        <w:rPr>
          <w:sz w:val="22"/>
          <w:szCs w:val="22"/>
        </w:rPr>
        <w:t xml:space="preserve"> veikia kai kuriuos kitus </w:t>
      </w:r>
      <w:proofErr w:type="spellStart"/>
      <w:r w:rsidR="001B4F49" w:rsidRPr="00E74ACB">
        <w:rPr>
          <w:sz w:val="22"/>
          <w:szCs w:val="22"/>
        </w:rPr>
        <w:t>Gram</w:t>
      </w:r>
      <w:proofErr w:type="spellEnd"/>
      <w:r w:rsidR="001B4F49" w:rsidRPr="00E74ACB">
        <w:rPr>
          <w:sz w:val="22"/>
          <w:szCs w:val="22"/>
        </w:rPr>
        <w:t xml:space="preserve">-teigiamus organizmus, įskaitant tam tikras </w:t>
      </w:r>
      <w:proofErr w:type="spellStart"/>
      <w:r w:rsidR="001B4F49" w:rsidRPr="00E74ACB">
        <w:rPr>
          <w:i/>
          <w:iCs/>
          <w:sz w:val="22"/>
          <w:szCs w:val="22"/>
        </w:rPr>
        <w:t>Streptococcus</w:t>
      </w:r>
      <w:proofErr w:type="spellEnd"/>
      <w:r w:rsidR="001B4F49" w:rsidRPr="00E74ACB">
        <w:rPr>
          <w:i/>
          <w:iCs/>
          <w:sz w:val="22"/>
          <w:szCs w:val="22"/>
        </w:rPr>
        <w:t xml:space="preserve"> </w:t>
      </w:r>
      <w:proofErr w:type="spellStart"/>
      <w:r w:rsidR="001B4F49" w:rsidRPr="00E74ACB">
        <w:rPr>
          <w:i/>
          <w:iCs/>
          <w:sz w:val="22"/>
          <w:szCs w:val="22"/>
        </w:rPr>
        <w:t>pyogenes</w:t>
      </w:r>
      <w:proofErr w:type="spellEnd"/>
      <w:r w:rsidR="001B4F49" w:rsidRPr="00E74ACB">
        <w:rPr>
          <w:sz w:val="22"/>
          <w:szCs w:val="22"/>
        </w:rPr>
        <w:t xml:space="preserve">, </w:t>
      </w:r>
      <w:proofErr w:type="spellStart"/>
      <w:r w:rsidR="001B4F49" w:rsidRPr="00E74ACB">
        <w:rPr>
          <w:sz w:val="22"/>
          <w:szCs w:val="22"/>
        </w:rPr>
        <w:t>enterokokų</w:t>
      </w:r>
      <w:proofErr w:type="spellEnd"/>
      <w:r w:rsidR="001B4F49" w:rsidRPr="00E74ACB">
        <w:rPr>
          <w:sz w:val="22"/>
          <w:szCs w:val="22"/>
        </w:rPr>
        <w:t xml:space="preserve"> ir </w:t>
      </w:r>
      <w:proofErr w:type="spellStart"/>
      <w:r w:rsidR="001B4F49" w:rsidRPr="00E74ACB">
        <w:rPr>
          <w:i/>
          <w:iCs/>
          <w:sz w:val="22"/>
          <w:szCs w:val="22"/>
        </w:rPr>
        <w:t>Diplococcus</w:t>
      </w:r>
      <w:proofErr w:type="spellEnd"/>
      <w:r w:rsidR="001B4F49" w:rsidRPr="00E74ACB">
        <w:rPr>
          <w:i/>
          <w:iCs/>
          <w:sz w:val="22"/>
          <w:szCs w:val="22"/>
        </w:rPr>
        <w:t xml:space="preserve"> </w:t>
      </w:r>
      <w:proofErr w:type="spellStart"/>
      <w:r w:rsidR="001B4F49" w:rsidRPr="00E74ACB">
        <w:rPr>
          <w:i/>
          <w:iCs/>
          <w:sz w:val="22"/>
          <w:szCs w:val="22"/>
        </w:rPr>
        <w:t>pneumoniae</w:t>
      </w:r>
      <w:proofErr w:type="spellEnd"/>
      <w:r w:rsidR="001B4F49" w:rsidRPr="00E74ACB">
        <w:rPr>
          <w:sz w:val="22"/>
          <w:szCs w:val="22"/>
        </w:rPr>
        <w:t xml:space="preserve"> padermes.</w:t>
      </w:r>
    </w:p>
    <w:p w14:paraId="7A05670D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3C4F553C" w14:textId="66682AA1" w:rsidR="00A93FE3" w:rsidRDefault="00A93FE3" w:rsidP="00A93FE3">
      <w:pPr>
        <w:tabs>
          <w:tab w:val="left" w:pos="567"/>
        </w:tabs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5.2</w:t>
      </w:r>
      <w:r w:rsidRPr="00E74ACB">
        <w:rPr>
          <w:b/>
          <w:sz w:val="22"/>
          <w:szCs w:val="22"/>
        </w:rPr>
        <w:tab/>
      </w:r>
      <w:proofErr w:type="spellStart"/>
      <w:r w:rsidRPr="00E74ACB">
        <w:rPr>
          <w:b/>
          <w:sz w:val="22"/>
          <w:szCs w:val="22"/>
        </w:rPr>
        <w:t>Farmakokinetinės</w:t>
      </w:r>
      <w:proofErr w:type="spellEnd"/>
      <w:r w:rsidRPr="00E74ACB">
        <w:rPr>
          <w:b/>
          <w:sz w:val="22"/>
          <w:szCs w:val="22"/>
        </w:rPr>
        <w:t xml:space="preserve"> savybės</w:t>
      </w:r>
    </w:p>
    <w:p w14:paraId="51EB7B5D" w14:textId="77777777" w:rsidR="002757BD" w:rsidRDefault="002757BD" w:rsidP="00A93FE3">
      <w:pPr>
        <w:rPr>
          <w:sz w:val="22"/>
          <w:szCs w:val="22"/>
        </w:rPr>
      </w:pPr>
    </w:p>
    <w:p w14:paraId="056B2983" w14:textId="72479F9C" w:rsidR="001B4F49" w:rsidRPr="001A7F06" w:rsidRDefault="001B4F49" w:rsidP="00A93FE3">
      <w:pPr>
        <w:rPr>
          <w:sz w:val="22"/>
          <w:szCs w:val="22"/>
        </w:rPr>
      </w:pPr>
      <w:r w:rsidRPr="001A7F06">
        <w:rPr>
          <w:sz w:val="22"/>
          <w:szCs w:val="22"/>
        </w:rPr>
        <w:t>Po injekcijos į raumenis</w:t>
      </w:r>
      <w:r w:rsidR="00B36C24" w:rsidRPr="001A7F06">
        <w:rPr>
          <w:sz w:val="22"/>
          <w:szCs w:val="22"/>
        </w:rPr>
        <w:t>,</w:t>
      </w:r>
      <w:r w:rsidRPr="001A7F06">
        <w:rPr>
          <w:sz w:val="22"/>
          <w:szCs w:val="22"/>
        </w:rPr>
        <w:t xml:space="preserve"> </w:t>
      </w:r>
      <w:proofErr w:type="spellStart"/>
      <w:r w:rsidRPr="001A7F06">
        <w:rPr>
          <w:sz w:val="22"/>
          <w:szCs w:val="22"/>
        </w:rPr>
        <w:t>amikacinas</w:t>
      </w:r>
      <w:proofErr w:type="spellEnd"/>
      <w:r w:rsidRPr="001A7F06">
        <w:rPr>
          <w:sz w:val="22"/>
          <w:szCs w:val="22"/>
        </w:rPr>
        <w:t xml:space="preserve"> absorbuojamas</w:t>
      </w:r>
      <w:r w:rsidR="00FF4A12" w:rsidRPr="001A7F06">
        <w:rPr>
          <w:sz w:val="22"/>
          <w:szCs w:val="22"/>
        </w:rPr>
        <w:t xml:space="preserve"> </w:t>
      </w:r>
      <w:r w:rsidRPr="001A7F06">
        <w:rPr>
          <w:sz w:val="22"/>
          <w:szCs w:val="22"/>
        </w:rPr>
        <w:t>greitai. Didžiausi</w:t>
      </w:r>
      <w:r w:rsidR="00D325EA" w:rsidRPr="001A7F06">
        <w:rPr>
          <w:sz w:val="22"/>
          <w:szCs w:val="22"/>
        </w:rPr>
        <w:t>a</w:t>
      </w:r>
      <w:r w:rsidRPr="001A7F06">
        <w:rPr>
          <w:sz w:val="22"/>
          <w:szCs w:val="22"/>
        </w:rPr>
        <w:t xml:space="preserve"> koncentracij</w:t>
      </w:r>
      <w:r w:rsidR="00D325EA" w:rsidRPr="001A7F06">
        <w:rPr>
          <w:sz w:val="22"/>
          <w:szCs w:val="22"/>
        </w:rPr>
        <w:t xml:space="preserve">a serume susidaro praėjus vienai valandai nuo 250 mg ir 500 mg dozės injekcijos </w:t>
      </w:r>
      <w:r w:rsidR="001A7F06">
        <w:rPr>
          <w:sz w:val="22"/>
          <w:szCs w:val="22"/>
        </w:rPr>
        <w:t>į raumenis</w:t>
      </w:r>
      <w:r w:rsidR="00D325EA" w:rsidRPr="001A7F06">
        <w:rPr>
          <w:sz w:val="22"/>
          <w:szCs w:val="22"/>
        </w:rPr>
        <w:t xml:space="preserve"> </w:t>
      </w:r>
      <w:r w:rsidRPr="001A7F06">
        <w:rPr>
          <w:sz w:val="22"/>
          <w:szCs w:val="22"/>
        </w:rPr>
        <w:t xml:space="preserve">– maždaug </w:t>
      </w:r>
      <w:r w:rsidR="001A7F06" w:rsidRPr="001A7F06">
        <w:rPr>
          <w:sz w:val="22"/>
          <w:szCs w:val="22"/>
        </w:rPr>
        <w:t>11</w:t>
      </w:r>
      <w:r w:rsidR="001A7F06">
        <w:rPr>
          <w:sz w:val="22"/>
          <w:szCs w:val="22"/>
        </w:rPr>
        <w:t> </w:t>
      </w:r>
      <w:r w:rsidRPr="001A7F06">
        <w:rPr>
          <w:sz w:val="22"/>
          <w:szCs w:val="22"/>
        </w:rPr>
        <w:t xml:space="preserve">mg/l ir </w:t>
      </w:r>
      <w:r w:rsidR="001A7F06" w:rsidRPr="001A7F06">
        <w:rPr>
          <w:sz w:val="22"/>
          <w:szCs w:val="22"/>
        </w:rPr>
        <w:t>23</w:t>
      </w:r>
      <w:r w:rsidR="001A7F06">
        <w:rPr>
          <w:sz w:val="22"/>
          <w:szCs w:val="22"/>
        </w:rPr>
        <w:t> </w:t>
      </w:r>
      <w:r w:rsidRPr="001A7F06">
        <w:rPr>
          <w:sz w:val="22"/>
          <w:szCs w:val="22"/>
        </w:rPr>
        <w:t>mg/l atitinkamai. P</w:t>
      </w:r>
      <w:r w:rsidR="00EA14BD" w:rsidRPr="001A7F06">
        <w:rPr>
          <w:sz w:val="22"/>
          <w:szCs w:val="22"/>
        </w:rPr>
        <w:t>raėjus</w:t>
      </w:r>
      <w:r w:rsidRPr="001A7F06">
        <w:rPr>
          <w:sz w:val="22"/>
          <w:szCs w:val="22"/>
        </w:rPr>
        <w:t xml:space="preserve"> 10 valandų </w:t>
      </w:r>
      <w:r w:rsidR="00EA14BD" w:rsidRPr="001A7F06">
        <w:rPr>
          <w:sz w:val="22"/>
          <w:szCs w:val="22"/>
        </w:rPr>
        <w:t>po injekcijos</w:t>
      </w:r>
      <w:r w:rsidR="00B36C24" w:rsidRPr="001A7F06">
        <w:rPr>
          <w:sz w:val="22"/>
          <w:szCs w:val="22"/>
        </w:rPr>
        <w:t>,</w:t>
      </w:r>
      <w:r w:rsidR="00EA14BD" w:rsidRPr="001A7F06">
        <w:rPr>
          <w:sz w:val="22"/>
          <w:szCs w:val="22"/>
        </w:rPr>
        <w:t xml:space="preserve"> </w:t>
      </w:r>
      <w:r w:rsidRPr="001A7F06">
        <w:rPr>
          <w:sz w:val="22"/>
          <w:szCs w:val="22"/>
        </w:rPr>
        <w:t>koncentracija yra atitinkamai 0,</w:t>
      </w:r>
      <w:r w:rsidR="001A7F06" w:rsidRPr="001A7F06">
        <w:rPr>
          <w:sz w:val="22"/>
          <w:szCs w:val="22"/>
        </w:rPr>
        <w:t>3</w:t>
      </w:r>
      <w:r w:rsidR="001A7F06">
        <w:rPr>
          <w:sz w:val="22"/>
          <w:szCs w:val="22"/>
        </w:rPr>
        <w:t> </w:t>
      </w:r>
      <w:r w:rsidRPr="001A7F06">
        <w:rPr>
          <w:sz w:val="22"/>
          <w:szCs w:val="22"/>
        </w:rPr>
        <w:t>mg/l ir 2,</w:t>
      </w:r>
      <w:r w:rsidR="001A7F06" w:rsidRPr="001A7F06">
        <w:rPr>
          <w:sz w:val="22"/>
          <w:szCs w:val="22"/>
        </w:rPr>
        <w:t>1</w:t>
      </w:r>
      <w:r w:rsidR="001A7F06">
        <w:rPr>
          <w:sz w:val="22"/>
          <w:szCs w:val="22"/>
        </w:rPr>
        <w:t> </w:t>
      </w:r>
      <w:r w:rsidRPr="001A7F06">
        <w:rPr>
          <w:sz w:val="22"/>
          <w:szCs w:val="22"/>
        </w:rPr>
        <w:t>mg/l.</w:t>
      </w:r>
    </w:p>
    <w:p w14:paraId="7B244B98" w14:textId="77777777" w:rsidR="001B4F49" w:rsidRPr="004A1FA2" w:rsidRDefault="001B4F49" w:rsidP="00A93FE3">
      <w:pPr>
        <w:rPr>
          <w:sz w:val="22"/>
          <w:szCs w:val="22"/>
        </w:rPr>
      </w:pPr>
    </w:p>
    <w:p w14:paraId="3A751196" w14:textId="790CFD15" w:rsidR="001B4F49" w:rsidRPr="001A7F06" w:rsidRDefault="001B4F49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>Su serumo baltymais susijungia 20</w:t>
      </w:r>
      <w:r w:rsidR="001A7F06">
        <w:rPr>
          <w:sz w:val="22"/>
          <w:szCs w:val="22"/>
        </w:rPr>
        <w:t xml:space="preserve"> </w:t>
      </w:r>
      <w:r w:rsidRPr="001A7F06">
        <w:rPr>
          <w:sz w:val="22"/>
          <w:szCs w:val="22"/>
        </w:rPr>
        <w:t xml:space="preserve">% ar mažiau, ir serumo koncentracija išlieka </w:t>
      </w:r>
      <w:r w:rsidR="00B21BEE" w:rsidRPr="001A7F06">
        <w:rPr>
          <w:sz w:val="22"/>
          <w:szCs w:val="22"/>
        </w:rPr>
        <w:t>baktericidinio poveikio diapazone nuo 10 iki 12 valandų.</w:t>
      </w:r>
    </w:p>
    <w:p w14:paraId="3703F561" w14:textId="40C30B86" w:rsidR="00B21BEE" w:rsidRPr="00E74ACB" w:rsidRDefault="0062422C" w:rsidP="00A93FE3">
      <w:pPr>
        <w:rPr>
          <w:sz w:val="22"/>
          <w:szCs w:val="22"/>
        </w:rPr>
      </w:pPr>
      <w:proofErr w:type="spellStart"/>
      <w:r w:rsidRPr="004A1FA2">
        <w:rPr>
          <w:sz w:val="22"/>
          <w:szCs w:val="22"/>
        </w:rPr>
        <w:t>Amikacinas</w:t>
      </w:r>
      <w:proofErr w:type="spellEnd"/>
      <w:r w:rsidRPr="004A1FA2">
        <w:rPr>
          <w:sz w:val="22"/>
          <w:szCs w:val="22"/>
        </w:rPr>
        <w:t xml:space="preserve"> </w:t>
      </w:r>
      <w:proofErr w:type="spellStart"/>
      <w:r w:rsidRPr="004A1FA2">
        <w:rPr>
          <w:sz w:val="22"/>
          <w:szCs w:val="22"/>
        </w:rPr>
        <w:t>ekstraląsteliniame</w:t>
      </w:r>
      <w:proofErr w:type="spellEnd"/>
      <w:r w:rsidRPr="004A1FA2">
        <w:rPr>
          <w:sz w:val="22"/>
          <w:szCs w:val="22"/>
        </w:rPr>
        <w:t xml:space="preserve"> skystyje pasiskirsto greitai ir su šlapimu (daugiausiai </w:t>
      </w:r>
      <w:proofErr w:type="spellStart"/>
      <w:r w:rsidRPr="004A1FA2">
        <w:rPr>
          <w:sz w:val="22"/>
          <w:szCs w:val="22"/>
        </w:rPr>
        <w:t>glomerulų</w:t>
      </w:r>
      <w:proofErr w:type="spellEnd"/>
      <w:r w:rsidRPr="004A1FA2">
        <w:rPr>
          <w:sz w:val="22"/>
          <w:szCs w:val="22"/>
        </w:rPr>
        <w:t xml:space="preserve"> filtracija) </w:t>
      </w:r>
      <w:r w:rsidRPr="00F57A28">
        <w:rPr>
          <w:sz w:val="22"/>
          <w:szCs w:val="22"/>
        </w:rPr>
        <w:t xml:space="preserve">šalinamas nepakitęs. Pacientams su normalia inkstų funkcija </w:t>
      </w:r>
      <w:r w:rsidR="00A87C9B" w:rsidRPr="00E74ACB">
        <w:rPr>
          <w:sz w:val="22"/>
          <w:szCs w:val="22"/>
        </w:rPr>
        <w:t xml:space="preserve">pusinės eliminacijos periodas </w:t>
      </w:r>
      <w:r w:rsidRPr="00E74ACB">
        <w:rPr>
          <w:sz w:val="22"/>
          <w:szCs w:val="22"/>
        </w:rPr>
        <w:t>yra nuo 2 iki 3 valandų.</w:t>
      </w:r>
    </w:p>
    <w:p w14:paraId="2DE969EC" w14:textId="77777777" w:rsidR="0062422C" w:rsidRPr="00E74ACB" w:rsidRDefault="0062422C" w:rsidP="00A93FE3">
      <w:pPr>
        <w:rPr>
          <w:sz w:val="22"/>
          <w:szCs w:val="22"/>
        </w:rPr>
      </w:pPr>
    </w:p>
    <w:p w14:paraId="6E915AD9" w14:textId="0B7AEE0F" w:rsidR="0062422C" w:rsidRPr="001A7F06" w:rsidRDefault="0062422C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lastRenderedPageBreak/>
        <w:t xml:space="preserve">Į raumenis suleidus </w:t>
      </w:r>
      <w:r w:rsidR="001A7F06" w:rsidRPr="00E74ACB">
        <w:rPr>
          <w:sz w:val="22"/>
          <w:szCs w:val="22"/>
        </w:rPr>
        <w:t>250</w:t>
      </w:r>
      <w:r w:rsidR="001A7F06">
        <w:rPr>
          <w:sz w:val="22"/>
          <w:szCs w:val="22"/>
        </w:rPr>
        <w:t> </w:t>
      </w:r>
      <w:r w:rsidRPr="001A7F06">
        <w:rPr>
          <w:sz w:val="22"/>
          <w:szCs w:val="22"/>
        </w:rPr>
        <w:t>mg dozę, per 6 valandas pašalinama maždaug 65 % ir per 24 valandas</w:t>
      </w:r>
      <w:r w:rsidR="00B36C24" w:rsidRPr="001A7F06">
        <w:rPr>
          <w:sz w:val="22"/>
          <w:szCs w:val="22"/>
        </w:rPr>
        <w:t xml:space="preserve"> – 91 %</w:t>
      </w:r>
      <w:r w:rsidRPr="001A7F06">
        <w:rPr>
          <w:sz w:val="22"/>
          <w:szCs w:val="22"/>
        </w:rPr>
        <w:t xml:space="preserve">. Koncentracija šlapime pirmąsias šešias valandas vidutiniškai yra </w:t>
      </w:r>
      <w:r w:rsidR="001A7F06" w:rsidRPr="001A7F06">
        <w:rPr>
          <w:sz w:val="22"/>
          <w:szCs w:val="22"/>
        </w:rPr>
        <w:t>563</w:t>
      </w:r>
      <w:r w:rsidR="001A7F06">
        <w:rPr>
          <w:sz w:val="22"/>
          <w:szCs w:val="22"/>
        </w:rPr>
        <w:t xml:space="preserve"> </w:t>
      </w:r>
      <w:r w:rsidRPr="001A7F06">
        <w:rPr>
          <w:sz w:val="22"/>
          <w:szCs w:val="22"/>
        </w:rPr>
        <w:t xml:space="preserve">mg/l, praėjus 6-12 valandų – </w:t>
      </w:r>
      <w:r w:rsidR="001A7F06" w:rsidRPr="001A7F06">
        <w:rPr>
          <w:sz w:val="22"/>
          <w:szCs w:val="22"/>
        </w:rPr>
        <w:t>163</w:t>
      </w:r>
      <w:r w:rsidR="001A7F06">
        <w:rPr>
          <w:sz w:val="22"/>
          <w:szCs w:val="22"/>
        </w:rPr>
        <w:t xml:space="preserve"> </w:t>
      </w:r>
      <w:r w:rsidRPr="001A7F06">
        <w:rPr>
          <w:sz w:val="22"/>
          <w:szCs w:val="22"/>
        </w:rPr>
        <w:t xml:space="preserve">mg/l. </w:t>
      </w:r>
      <w:r w:rsidR="00EA14BD" w:rsidRPr="001A7F06">
        <w:rPr>
          <w:sz w:val="22"/>
          <w:szCs w:val="22"/>
        </w:rPr>
        <w:t xml:space="preserve">Pirmąsias šešias valandas po 500 mg dozės </w:t>
      </w:r>
      <w:proofErr w:type="spellStart"/>
      <w:r w:rsidR="00EA14BD" w:rsidRPr="001A7F06">
        <w:rPr>
          <w:sz w:val="22"/>
          <w:szCs w:val="22"/>
        </w:rPr>
        <w:t>i.m</w:t>
      </w:r>
      <w:proofErr w:type="spellEnd"/>
      <w:r w:rsidR="00EA14BD" w:rsidRPr="001A7F06">
        <w:rPr>
          <w:sz w:val="22"/>
          <w:szCs w:val="22"/>
        </w:rPr>
        <w:t>. v</w:t>
      </w:r>
      <w:r w:rsidRPr="001A7F06">
        <w:rPr>
          <w:sz w:val="22"/>
          <w:szCs w:val="22"/>
        </w:rPr>
        <w:t xml:space="preserve">idutinė koncentracija yra </w:t>
      </w:r>
      <w:r w:rsidR="001A7F06" w:rsidRPr="001A7F06">
        <w:rPr>
          <w:sz w:val="22"/>
          <w:szCs w:val="22"/>
        </w:rPr>
        <w:t>832</w:t>
      </w:r>
      <w:r w:rsidR="001A7F06">
        <w:rPr>
          <w:sz w:val="22"/>
          <w:szCs w:val="22"/>
        </w:rPr>
        <w:t> </w:t>
      </w:r>
      <w:r w:rsidRPr="001A7F06">
        <w:rPr>
          <w:sz w:val="22"/>
          <w:szCs w:val="22"/>
        </w:rPr>
        <w:t>mg/l.</w:t>
      </w:r>
    </w:p>
    <w:p w14:paraId="5957280C" w14:textId="77777777" w:rsidR="0062422C" w:rsidRPr="004A1FA2" w:rsidRDefault="0062422C" w:rsidP="00A93FE3">
      <w:pPr>
        <w:rPr>
          <w:sz w:val="22"/>
          <w:szCs w:val="22"/>
        </w:rPr>
      </w:pPr>
    </w:p>
    <w:p w14:paraId="7FA83FE1" w14:textId="060B6987" w:rsidR="004E109B" w:rsidRPr="001A7F06" w:rsidRDefault="00C348B6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Suaugusiems </w:t>
      </w:r>
      <w:r w:rsidR="00527F69" w:rsidRPr="00E74ACB">
        <w:rPr>
          <w:sz w:val="22"/>
          <w:szCs w:val="22"/>
        </w:rPr>
        <w:t xml:space="preserve">leidžiant </w:t>
      </w:r>
      <w:r w:rsidRPr="00E74ACB">
        <w:rPr>
          <w:sz w:val="22"/>
          <w:szCs w:val="22"/>
        </w:rPr>
        <w:t>v</w:t>
      </w:r>
      <w:r w:rsidR="006C3CE1" w:rsidRPr="00E74ACB">
        <w:rPr>
          <w:sz w:val="22"/>
          <w:szCs w:val="22"/>
        </w:rPr>
        <w:t>ienkartin</w:t>
      </w:r>
      <w:r w:rsidR="00527F69" w:rsidRPr="00E74ACB">
        <w:rPr>
          <w:sz w:val="22"/>
          <w:szCs w:val="22"/>
        </w:rPr>
        <w:t>ę</w:t>
      </w:r>
      <w:r w:rsidR="006C3CE1" w:rsidRPr="00E74ACB">
        <w:rPr>
          <w:sz w:val="22"/>
          <w:szCs w:val="22"/>
        </w:rPr>
        <w:t xml:space="preserve"> 500 mg doz</w:t>
      </w:r>
      <w:r w:rsidR="00527F69" w:rsidRPr="00E74ACB">
        <w:rPr>
          <w:sz w:val="22"/>
          <w:szCs w:val="22"/>
        </w:rPr>
        <w:t>ės</w:t>
      </w:r>
      <w:r w:rsidRPr="00E74ACB">
        <w:rPr>
          <w:sz w:val="22"/>
          <w:szCs w:val="22"/>
        </w:rPr>
        <w:t xml:space="preserve"> </w:t>
      </w:r>
      <w:r w:rsidR="00527F69" w:rsidRPr="00E74ACB">
        <w:rPr>
          <w:sz w:val="22"/>
          <w:szCs w:val="22"/>
        </w:rPr>
        <w:t xml:space="preserve">30 min. trukmės </w:t>
      </w:r>
      <w:r w:rsidRPr="00E74ACB">
        <w:rPr>
          <w:sz w:val="22"/>
          <w:szCs w:val="22"/>
        </w:rPr>
        <w:t>intravenin</w:t>
      </w:r>
      <w:r w:rsidR="00527F69" w:rsidRPr="00E74ACB">
        <w:rPr>
          <w:sz w:val="22"/>
          <w:szCs w:val="22"/>
        </w:rPr>
        <w:t>ę</w:t>
      </w:r>
      <w:r w:rsidRPr="00E74ACB">
        <w:rPr>
          <w:sz w:val="22"/>
          <w:szCs w:val="22"/>
        </w:rPr>
        <w:t xml:space="preserve"> infuzij</w:t>
      </w:r>
      <w:r w:rsidR="00527F69" w:rsidRPr="00E74ACB">
        <w:rPr>
          <w:sz w:val="22"/>
          <w:szCs w:val="22"/>
        </w:rPr>
        <w:t xml:space="preserve">ą, infuzijos pabaigoje maksimali koncentracija serume yra </w:t>
      </w:r>
      <w:r w:rsidR="001A7F06" w:rsidRPr="00E74ACB">
        <w:rPr>
          <w:sz w:val="22"/>
          <w:szCs w:val="22"/>
        </w:rPr>
        <w:t>38</w:t>
      </w:r>
      <w:r w:rsidR="001A7F06">
        <w:rPr>
          <w:sz w:val="22"/>
          <w:szCs w:val="22"/>
        </w:rPr>
        <w:t> </w:t>
      </w:r>
      <w:r w:rsidR="00527F69" w:rsidRPr="001A7F06">
        <w:rPr>
          <w:sz w:val="22"/>
          <w:szCs w:val="22"/>
        </w:rPr>
        <w:t>mg/l</w:t>
      </w:r>
      <w:r w:rsidR="004E109B" w:rsidRPr="001A7F06">
        <w:rPr>
          <w:sz w:val="22"/>
          <w:szCs w:val="22"/>
        </w:rPr>
        <w:t>. Pakartotinės infuzijos nesukelia vaist</w:t>
      </w:r>
      <w:r w:rsidR="001A7F06">
        <w:rPr>
          <w:sz w:val="22"/>
          <w:szCs w:val="22"/>
        </w:rPr>
        <w:t>inio preparat</w:t>
      </w:r>
      <w:r w:rsidR="004E109B" w:rsidRPr="001A7F06">
        <w:rPr>
          <w:sz w:val="22"/>
          <w:szCs w:val="22"/>
        </w:rPr>
        <w:t>o kaupimosi.</w:t>
      </w:r>
    </w:p>
    <w:p w14:paraId="74A78DAD" w14:textId="77777777" w:rsidR="004E109B" w:rsidRPr="004A1FA2" w:rsidRDefault="004E109B" w:rsidP="00A93FE3">
      <w:pPr>
        <w:rPr>
          <w:sz w:val="22"/>
          <w:szCs w:val="22"/>
        </w:rPr>
      </w:pPr>
    </w:p>
    <w:p w14:paraId="5AF31843" w14:textId="7EDC1CBB" w:rsidR="0062422C" w:rsidRPr="004A1FA2" w:rsidRDefault="004E109B" w:rsidP="00A93FE3">
      <w:pPr>
        <w:rPr>
          <w:sz w:val="22"/>
          <w:szCs w:val="22"/>
        </w:rPr>
      </w:pPr>
      <w:proofErr w:type="spellStart"/>
      <w:r w:rsidRPr="00E74ACB">
        <w:rPr>
          <w:sz w:val="22"/>
          <w:szCs w:val="22"/>
        </w:rPr>
        <w:t>Amikacin</w:t>
      </w:r>
      <w:r w:rsidR="001A7F06">
        <w:rPr>
          <w:sz w:val="22"/>
          <w:szCs w:val="22"/>
        </w:rPr>
        <w:t>o</w:t>
      </w:r>
      <w:proofErr w:type="spellEnd"/>
      <w:r w:rsidRPr="001A7F06">
        <w:rPr>
          <w:sz w:val="22"/>
          <w:szCs w:val="22"/>
        </w:rPr>
        <w:t xml:space="preserve"> vartojant </w:t>
      </w:r>
      <w:proofErr w:type="spellStart"/>
      <w:r w:rsidRPr="001A7F06">
        <w:rPr>
          <w:sz w:val="22"/>
          <w:szCs w:val="22"/>
        </w:rPr>
        <w:t>p</w:t>
      </w:r>
      <w:r w:rsidR="00B36C24" w:rsidRPr="001A7F06">
        <w:rPr>
          <w:sz w:val="22"/>
          <w:szCs w:val="22"/>
        </w:rPr>
        <w:t>a</w:t>
      </w:r>
      <w:r w:rsidRPr="001A7F06">
        <w:rPr>
          <w:sz w:val="22"/>
          <w:szCs w:val="22"/>
        </w:rPr>
        <w:t>rentealiai</w:t>
      </w:r>
      <w:proofErr w:type="spellEnd"/>
      <w:r w:rsidRPr="001A7F06">
        <w:rPr>
          <w:sz w:val="22"/>
          <w:szCs w:val="22"/>
        </w:rPr>
        <w:t xml:space="preserve">, jis randamas nugaros smegenų skystyje, pleuros skystyje, </w:t>
      </w:r>
      <w:proofErr w:type="spellStart"/>
      <w:r w:rsidRPr="001A7F06">
        <w:rPr>
          <w:sz w:val="22"/>
          <w:szCs w:val="22"/>
        </w:rPr>
        <w:t>amniotiniame</w:t>
      </w:r>
      <w:proofErr w:type="spellEnd"/>
      <w:r w:rsidRPr="001A7F06">
        <w:rPr>
          <w:sz w:val="22"/>
          <w:szCs w:val="22"/>
        </w:rPr>
        <w:t xml:space="preserve"> skystyje ir </w:t>
      </w:r>
      <w:proofErr w:type="spellStart"/>
      <w:r w:rsidRPr="001A7F06">
        <w:rPr>
          <w:sz w:val="22"/>
          <w:szCs w:val="22"/>
        </w:rPr>
        <w:t>peritoninėje</w:t>
      </w:r>
      <w:proofErr w:type="spellEnd"/>
      <w:r w:rsidRPr="001A7F06">
        <w:rPr>
          <w:sz w:val="22"/>
          <w:szCs w:val="22"/>
        </w:rPr>
        <w:t xml:space="preserve"> ertmėje.</w:t>
      </w:r>
      <w:r w:rsidR="006C3CE1" w:rsidRPr="004A1FA2">
        <w:rPr>
          <w:sz w:val="22"/>
          <w:szCs w:val="22"/>
        </w:rPr>
        <w:t xml:space="preserve"> </w:t>
      </w:r>
      <w:r w:rsidR="0062422C" w:rsidRPr="004A1FA2">
        <w:rPr>
          <w:sz w:val="22"/>
          <w:szCs w:val="22"/>
        </w:rPr>
        <w:t xml:space="preserve"> </w:t>
      </w:r>
    </w:p>
    <w:p w14:paraId="3AF6AA44" w14:textId="77777777" w:rsidR="004E109B" w:rsidRPr="00E74ACB" w:rsidRDefault="004E109B" w:rsidP="00A93FE3">
      <w:pPr>
        <w:rPr>
          <w:sz w:val="22"/>
          <w:szCs w:val="22"/>
        </w:rPr>
      </w:pPr>
    </w:p>
    <w:p w14:paraId="23EECA12" w14:textId="77777777" w:rsidR="00A87C9B" w:rsidRPr="00E74ACB" w:rsidRDefault="00A87C9B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>Duomenys, gauti tiriant kelių dozių per parą skyrimą rodo, kad kūdikių nugaros smegenų skystyje yra maždaug nuo 10 iki 20 % serumo koncentracijos ir gali padidėti iki 50 % meningito atveju.</w:t>
      </w:r>
    </w:p>
    <w:p w14:paraId="1ACAE670" w14:textId="77777777" w:rsidR="00A87C9B" w:rsidRPr="00E74ACB" w:rsidRDefault="00A87C9B" w:rsidP="00A93FE3">
      <w:pPr>
        <w:rPr>
          <w:sz w:val="22"/>
          <w:szCs w:val="22"/>
        </w:rPr>
      </w:pPr>
    </w:p>
    <w:p w14:paraId="74F71E9E" w14:textId="77777777" w:rsidR="00A87C9B" w:rsidRPr="00E74ACB" w:rsidRDefault="00A87C9B" w:rsidP="00A87C9B">
      <w:pPr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Vartojimas į raumenis ir į veną</w:t>
      </w:r>
    </w:p>
    <w:p w14:paraId="475E7BA0" w14:textId="77777777" w:rsidR="00A87C9B" w:rsidRPr="00E74ACB" w:rsidRDefault="00A87C9B" w:rsidP="00A87C9B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Naujagimiams ir ypač neišnešiotiems naujagimiams </w:t>
      </w:r>
      <w:proofErr w:type="spellStart"/>
      <w:r w:rsidRPr="00E74ACB">
        <w:rPr>
          <w:sz w:val="22"/>
          <w:szCs w:val="22"/>
        </w:rPr>
        <w:t>amikacino</w:t>
      </w:r>
      <w:proofErr w:type="spellEnd"/>
      <w:r w:rsidRPr="00E74ACB">
        <w:rPr>
          <w:sz w:val="22"/>
          <w:szCs w:val="22"/>
        </w:rPr>
        <w:t xml:space="preserve"> išsiskyrimas per inkstus yra mažesnis.</w:t>
      </w:r>
    </w:p>
    <w:p w14:paraId="0EB97614" w14:textId="77777777" w:rsidR="00A87C9B" w:rsidRPr="00E74ACB" w:rsidRDefault="00A87C9B" w:rsidP="00A87C9B">
      <w:pPr>
        <w:rPr>
          <w:sz w:val="22"/>
          <w:szCs w:val="22"/>
        </w:rPr>
      </w:pPr>
    </w:p>
    <w:p w14:paraId="7BF3A5A5" w14:textId="2805EE03" w:rsidR="004E109B" w:rsidRPr="004A1FA2" w:rsidRDefault="00A87C9B" w:rsidP="00A87C9B">
      <w:pPr>
        <w:rPr>
          <w:sz w:val="22"/>
          <w:szCs w:val="22"/>
        </w:rPr>
      </w:pPr>
      <w:r w:rsidRPr="00E74ACB">
        <w:rPr>
          <w:sz w:val="22"/>
          <w:szCs w:val="22"/>
        </w:rPr>
        <w:t>Vieno klinikinio tyrimo metu, tiriant naujagimius (1–6 dienų po gimimo), suskirstytų pagal kūno svorį (&lt;2000, 2000-3000 ir &gt;3000g), buvo skiriama 7,</w:t>
      </w:r>
      <w:r w:rsidR="00A8411E" w:rsidRPr="00E74ACB">
        <w:rPr>
          <w:sz w:val="22"/>
          <w:szCs w:val="22"/>
        </w:rPr>
        <w:t>5</w:t>
      </w:r>
      <w:r w:rsidR="00A8411E">
        <w:rPr>
          <w:sz w:val="22"/>
          <w:szCs w:val="22"/>
        </w:rPr>
        <w:t> </w:t>
      </w:r>
      <w:r w:rsidRPr="00A8411E">
        <w:rPr>
          <w:sz w:val="22"/>
          <w:szCs w:val="22"/>
        </w:rPr>
        <w:t xml:space="preserve">mg/kg </w:t>
      </w:r>
      <w:proofErr w:type="spellStart"/>
      <w:r w:rsidRPr="00A8411E">
        <w:rPr>
          <w:sz w:val="22"/>
          <w:szCs w:val="22"/>
        </w:rPr>
        <w:t>amikacino</w:t>
      </w:r>
      <w:proofErr w:type="spellEnd"/>
      <w:r w:rsidRPr="00A8411E">
        <w:rPr>
          <w:sz w:val="22"/>
          <w:szCs w:val="22"/>
        </w:rPr>
        <w:t xml:space="preserve"> dozė į raumenis ir/arba į veną. Naujagimių, kurie svėrė &gt;3000 g, klirensas buvo 0,</w:t>
      </w:r>
      <w:r w:rsidR="00A8411E" w:rsidRPr="00A8411E">
        <w:rPr>
          <w:sz w:val="22"/>
          <w:szCs w:val="22"/>
        </w:rPr>
        <w:t>84</w:t>
      </w:r>
      <w:r w:rsidR="00A8411E">
        <w:rPr>
          <w:sz w:val="22"/>
          <w:szCs w:val="22"/>
        </w:rPr>
        <w:t> </w:t>
      </w:r>
      <w:r w:rsidRPr="00A8411E">
        <w:rPr>
          <w:sz w:val="22"/>
          <w:szCs w:val="22"/>
        </w:rPr>
        <w:t>ml/min./kg, o galutinis pusinės eliminacijos periodas – maždaug 7 valan</w:t>
      </w:r>
      <w:r w:rsidRPr="004A1FA2">
        <w:rPr>
          <w:sz w:val="22"/>
          <w:szCs w:val="22"/>
        </w:rPr>
        <w:t>dos. Šioje grupėje pradinis pasiskirstymo tūris ir pastovus pasiskirstymo tūris buvo atitinkamai 0,3</w:t>
      </w:r>
      <w:r w:rsidR="00A8411E">
        <w:rPr>
          <w:sz w:val="22"/>
          <w:szCs w:val="22"/>
        </w:rPr>
        <w:t> </w:t>
      </w:r>
      <w:r w:rsidRPr="00A8411E">
        <w:rPr>
          <w:sz w:val="22"/>
          <w:szCs w:val="22"/>
        </w:rPr>
        <w:t xml:space="preserve"> ml/kg ir 0,</w:t>
      </w:r>
      <w:r w:rsidR="00A8411E" w:rsidRPr="00A8411E">
        <w:rPr>
          <w:sz w:val="22"/>
          <w:szCs w:val="22"/>
        </w:rPr>
        <w:t>5</w:t>
      </w:r>
      <w:r w:rsidR="00A8411E">
        <w:rPr>
          <w:sz w:val="22"/>
          <w:szCs w:val="22"/>
        </w:rPr>
        <w:t> </w:t>
      </w:r>
      <w:r w:rsidRPr="00A8411E">
        <w:rPr>
          <w:sz w:val="22"/>
          <w:szCs w:val="22"/>
        </w:rPr>
        <w:t xml:space="preserve">mg/kg. Mažesnio gimimo svorio grupėse klirensas/kg buvo mažesnis, o pusinės eliminacijos periodas – ilgesnis. Skiriant pakartotines dozes kas </w:t>
      </w:r>
      <w:r w:rsidRPr="004A1FA2">
        <w:rPr>
          <w:sz w:val="22"/>
          <w:szCs w:val="22"/>
        </w:rPr>
        <w:t>12 valandų visose šiose grupės nenustatyta susikaupimo po 5 dienų.</w:t>
      </w:r>
      <w:r w:rsidR="004E109B" w:rsidRPr="004A1FA2">
        <w:rPr>
          <w:sz w:val="22"/>
          <w:szCs w:val="22"/>
        </w:rPr>
        <w:t xml:space="preserve"> </w:t>
      </w:r>
    </w:p>
    <w:p w14:paraId="4D26969D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5C6CDF9F" w14:textId="77777777" w:rsidR="00A93FE3" w:rsidRPr="00E74ACB" w:rsidRDefault="00A93FE3" w:rsidP="00A93FE3">
      <w:pPr>
        <w:tabs>
          <w:tab w:val="left" w:pos="567"/>
        </w:tabs>
        <w:jc w:val="both"/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5.3</w:t>
      </w:r>
      <w:r w:rsidRPr="00E74ACB">
        <w:rPr>
          <w:b/>
          <w:sz w:val="22"/>
          <w:szCs w:val="22"/>
        </w:rPr>
        <w:tab/>
      </w:r>
      <w:proofErr w:type="spellStart"/>
      <w:r w:rsidRPr="00E74ACB">
        <w:rPr>
          <w:b/>
          <w:sz w:val="22"/>
          <w:szCs w:val="22"/>
        </w:rPr>
        <w:t>Ikiklinikinių</w:t>
      </w:r>
      <w:proofErr w:type="spellEnd"/>
      <w:r w:rsidRPr="00E74ACB">
        <w:rPr>
          <w:b/>
          <w:sz w:val="22"/>
          <w:szCs w:val="22"/>
        </w:rPr>
        <w:t xml:space="preserve"> saugumo tyrimų duomenys</w:t>
      </w:r>
    </w:p>
    <w:p w14:paraId="57CBC7C1" w14:textId="77777777" w:rsidR="00A93FE3" w:rsidRPr="00E74ACB" w:rsidRDefault="00A93FE3" w:rsidP="00A93FE3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3FBB0DA8" w14:textId="77777777" w:rsidR="00A93FE3" w:rsidRPr="00E74ACB" w:rsidRDefault="00A93FE3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Atliekant pakartotinių dozių toksiškumo tyrimus pagrindinis poveikis buvo </w:t>
      </w:r>
      <w:proofErr w:type="spellStart"/>
      <w:r w:rsidRPr="00E74ACB">
        <w:rPr>
          <w:sz w:val="22"/>
          <w:szCs w:val="22"/>
        </w:rPr>
        <w:t>nefrotoksiškumas</w:t>
      </w:r>
      <w:proofErr w:type="spellEnd"/>
      <w:r w:rsidRPr="00E74ACB">
        <w:rPr>
          <w:sz w:val="22"/>
          <w:szCs w:val="22"/>
        </w:rPr>
        <w:t xml:space="preserve"> ir </w:t>
      </w:r>
      <w:proofErr w:type="spellStart"/>
      <w:r w:rsidRPr="00E74ACB">
        <w:rPr>
          <w:sz w:val="22"/>
          <w:szCs w:val="22"/>
        </w:rPr>
        <w:t>ototoksiškumas</w:t>
      </w:r>
      <w:proofErr w:type="spellEnd"/>
      <w:r w:rsidRPr="00E74ACB">
        <w:rPr>
          <w:sz w:val="22"/>
          <w:szCs w:val="22"/>
        </w:rPr>
        <w:t>.</w:t>
      </w:r>
    </w:p>
    <w:p w14:paraId="0607B802" w14:textId="77777777" w:rsidR="00A93FE3" w:rsidRPr="00E74ACB" w:rsidRDefault="00A93FE3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Nebuvo atlikta tyrimų siekiant nustatyti galimą </w:t>
      </w:r>
      <w:proofErr w:type="spellStart"/>
      <w:r w:rsidRPr="00E74ACB">
        <w:rPr>
          <w:sz w:val="22"/>
          <w:szCs w:val="22"/>
        </w:rPr>
        <w:t>amikacino</w:t>
      </w:r>
      <w:proofErr w:type="spellEnd"/>
      <w:r w:rsidRPr="00E74ACB">
        <w:rPr>
          <w:sz w:val="22"/>
          <w:szCs w:val="22"/>
        </w:rPr>
        <w:t xml:space="preserve"> mutageninį ar kancerogeninį poveikį.</w:t>
      </w:r>
    </w:p>
    <w:p w14:paraId="712ACD43" w14:textId="0688A590" w:rsidR="00A93FE3" w:rsidRPr="00A8411E" w:rsidRDefault="00A93FE3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Atliekant toksinio poveikio dauginimosi funkcijai tyrimus </w:t>
      </w:r>
      <w:proofErr w:type="spellStart"/>
      <w:r w:rsidRPr="00E74ACB">
        <w:rPr>
          <w:sz w:val="22"/>
          <w:szCs w:val="22"/>
        </w:rPr>
        <w:t>amikacinas</w:t>
      </w:r>
      <w:proofErr w:type="spellEnd"/>
      <w:r w:rsidRPr="00E74ACB">
        <w:rPr>
          <w:sz w:val="22"/>
          <w:szCs w:val="22"/>
        </w:rPr>
        <w:t xml:space="preserve"> sukėlė su doze susijusį </w:t>
      </w:r>
      <w:proofErr w:type="spellStart"/>
      <w:r w:rsidRPr="00E74ACB">
        <w:rPr>
          <w:sz w:val="22"/>
          <w:szCs w:val="22"/>
        </w:rPr>
        <w:t>nefrotoksiškumą</w:t>
      </w:r>
      <w:proofErr w:type="spellEnd"/>
      <w:r w:rsidRPr="00E74ACB">
        <w:rPr>
          <w:sz w:val="22"/>
          <w:szCs w:val="22"/>
        </w:rPr>
        <w:t xml:space="preserve"> </w:t>
      </w:r>
      <w:r w:rsidR="00A8411E">
        <w:rPr>
          <w:sz w:val="22"/>
          <w:szCs w:val="22"/>
        </w:rPr>
        <w:t>vaikingoms</w:t>
      </w:r>
      <w:r w:rsidR="00A8411E" w:rsidRPr="00A8411E">
        <w:rPr>
          <w:sz w:val="22"/>
          <w:szCs w:val="22"/>
        </w:rPr>
        <w:t xml:space="preserve"> </w:t>
      </w:r>
      <w:r w:rsidRPr="00A8411E">
        <w:rPr>
          <w:sz w:val="22"/>
          <w:szCs w:val="22"/>
        </w:rPr>
        <w:t xml:space="preserve">žiurkėms ir jų vaisiams, o reprodukcinio toksiškumo tyrimuose su pelių, žiurkių ir triušių </w:t>
      </w:r>
      <w:proofErr w:type="spellStart"/>
      <w:r w:rsidRPr="00A8411E">
        <w:rPr>
          <w:sz w:val="22"/>
          <w:szCs w:val="22"/>
        </w:rPr>
        <w:t>palikuonimis</w:t>
      </w:r>
      <w:proofErr w:type="spellEnd"/>
      <w:r w:rsidRPr="00A8411E">
        <w:rPr>
          <w:sz w:val="22"/>
          <w:szCs w:val="22"/>
        </w:rPr>
        <w:t xml:space="preserve"> nustatytas padidėjęs vaisiaus mirčių skaičius. Galima vaisiaus vidinės ausies ir inkstų pažeidimo rizika, kuri būdinga </w:t>
      </w:r>
      <w:proofErr w:type="spellStart"/>
      <w:r w:rsidRPr="00A8411E">
        <w:rPr>
          <w:sz w:val="22"/>
          <w:szCs w:val="22"/>
        </w:rPr>
        <w:t>aminoglikozidų</w:t>
      </w:r>
      <w:proofErr w:type="spellEnd"/>
      <w:r w:rsidRPr="00A8411E">
        <w:rPr>
          <w:sz w:val="22"/>
          <w:szCs w:val="22"/>
        </w:rPr>
        <w:t xml:space="preserve"> klasės antibiotikams.</w:t>
      </w:r>
    </w:p>
    <w:p w14:paraId="12116772" w14:textId="77777777" w:rsidR="00A93FE3" w:rsidRPr="004A1FA2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40BA4DAA" w14:textId="77777777" w:rsidR="00176E15" w:rsidRPr="00E74ACB" w:rsidRDefault="00176E15" w:rsidP="00A93FE3">
      <w:pPr>
        <w:tabs>
          <w:tab w:val="left" w:pos="567"/>
        </w:tabs>
        <w:rPr>
          <w:sz w:val="22"/>
          <w:szCs w:val="22"/>
        </w:rPr>
      </w:pPr>
    </w:p>
    <w:p w14:paraId="46425703" w14:textId="77777777" w:rsidR="00A93FE3" w:rsidRPr="00E74ACB" w:rsidRDefault="00A93FE3" w:rsidP="00A93FE3">
      <w:pPr>
        <w:tabs>
          <w:tab w:val="left" w:pos="567"/>
        </w:tabs>
        <w:jc w:val="both"/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6.</w:t>
      </w:r>
      <w:r w:rsidRPr="00E74ACB">
        <w:rPr>
          <w:b/>
          <w:sz w:val="22"/>
          <w:szCs w:val="22"/>
        </w:rPr>
        <w:tab/>
        <w:t>FARMACINĖ INFORMACIJA</w:t>
      </w:r>
    </w:p>
    <w:p w14:paraId="7A10E946" w14:textId="77777777" w:rsidR="00A93FE3" w:rsidRPr="00E74ACB" w:rsidRDefault="00A93FE3" w:rsidP="00A93FE3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75D224CD" w14:textId="77777777" w:rsidR="00A93FE3" w:rsidRPr="00E74ACB" w:rsidRDefault="00A93FE3" w:rsidP="00A93FE3">
      <w:pPr>
        <w:tabs>
          <w:tab w:val="left" w:pos="567"/>
        </w:tabs>
        <w:jc w:val="both"/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6.1</w:t>
      </w:r>
      <w:r w:rsidRPr="00E74ACB">
        <w:rPr>
          <w:b/>
          <w:sz w:val="22"/>
          <w:szCs w:val="22"/>
        </w:rPr>
        <w:tab/>
        <w:t>Pagalbinių medžiagų sąrašas</w:t>
      </w:r>
    </w:p>
    <w:p w14:paraId="19DACEC7" w14:textId="77777777" w:rsidR="00A93FE3" w:rsidRPr="00E74ACB" w:rsidRDefault="00A93FE3" w:rsidP="00A93FE3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7A3B56F8" w14:textId="0B0C76B7" w:rsidR="00A93FE3" w:rsidRPr="003F1F35" w:rsidRDefault="00A93FE3" w:rsidP="00A93FE3">
      <w:pPr>
        <w:tabs>
          <w:tab w:val="left" w:pos="567"/>
        </w:tabs>
        <w:jc w:val="both"/>
        <w:rPr>
          <w:sz w:val="22"/>
          <w:szCs w:val="22"/>
          <w:lang w:val="pt-BR"/>
        </w:rPr>
      </w:pPr>
      <w:r w:rsidRPr="00E74ACB">
        <w:rPr>
          <w:sz w:val="22"/>
          <w:szCs w:val="22"/>
        </w:rPr>
        <w:t>Natrio citrat</w:t>
      </w:r>
      <w:r w:rsidR="00A032AB">
        <w:rPr>
          <w:sz w:val="22"/>
          <w:szCs w:val="22"/>
        </w:rPr>
        <w:t>o</w:t>
      </w:r>
      <w:r w:rsidR="005E7FDC">
        <w:rPr>
          <w:sz w:val="22"/>
          <w:szCs w:val="22"/>
        </w:rPr>
        <w:t xml:space="preserve"> </w:t>
      </w:r>
      <w:r w:rsidR="005E7FDC" w:rsidRPr="003F1F35">
        <w:rPr>
          <w:sz w:val="22"/>
          <w:szCs w:val="22"/>
          <w:lang w:val="pt-BR"/>
        </w:rPr>
        <w:t>dihidratas</w:t>
      </w:r>
    </w:p>
    <w:p w14:paraId="51846E84" w14:textId="434428D4" w:rsidR="00A93FE3" w:rsidRPr="00E74ACB" w:rsidRDefault="00A93FE3" w:rsidP="00A93FE3">
      <w:pPr>
        <w:tabs>
          <w:tab w:val="left" w:pos="567"/>
        </w:tabs>
        <w:jc w:val="both"/>
        <w:rPr>
          <w:sz w:val="22"/>
          <w:szCs w:val="22"/>
        </w:rPr>
      </w:pPr>
      <w:r w:rsidRPr="00E74ACB">
        <w:rPr>
          <w:sz w:val="22"/>
          <w:szCs w:val="22"/>
        </w:rPr>
        <w:t xml:space="preserve">Natrio </w:t>
      </w:r>
      <w:proofErr w:type="spellStart"/>
      <w:r w:rsidRPr="00E74ACB">
        <w:rPr>
          <w:sz w:val="22"/>
          <w:szCs w:val="22"/>
        </w:rPr>
        <w:t>metabisulfitas</w:t>
      </w:r>
      <w:proofErr w:type="spellEnd"/>
      <w:r w:rsidRPr="00E74ACB">
        <w:rPr>
          <w:sz w:val="22"/>
          <w:szCs w:val="22"/>
        </w:rPr>
        <w:t xml:space="preserve"> (E223) </w:t>
      </w:r>
    </w:p>
    <w:p w14:paraId="609092B2" w14:textId="77777777" w:rsidR="00A93FE3" w:rsidRPr="00E74ACB" w:rsidRDefault="00A93FE3" w:rsidP="00A93FE3">
      <w:pPr>
        <w:tabs>
          <w:tab w:val="left" w:pos="567"/>
        </w:tabs>
        <w:jc w:val="both"/>
        <w:rPr>
          <w:sz w:val="22"/>
          <w:szCs w:val="22"/>
        </w:rPr>
      </w:pPr>
      <w:r w:rsidRPr="00E74ACB">
        <w:rPr>
          <w:sz w:val="22"/>
          <w:szCs w:val="22"/>
        </w:rPr>
        <w:t>Sulfato rūgštis (pH koregavimui)</w:t>
      </w:r>
    </w:p>
    <w:p w14:paraId="2558A137" w14:textId="77777777" w:rsidR="00A93FE3" w:rsidRPr="00E74ACB" w:rsidRDefault="00A93FE3" w:rsidP="00A93FE3">
      <w:pPr>
        <w:tabs>
          <w:tab w:val="left" w:pos="567"/>
        </w:tabs>
        <w:jc w:val="both"/>
        <w:rPr>
          <w:sz w:val="22"/>
          <w:szCs w:val="22"/>
        </w:rPr>
      </w:pPr>
      <w:r w:rsidRPr="00E74ACB">
        <w:rPr>
          <w:sz w:val="22"/>
          <w:szCs w:val="22"/>
        </w:rPr>
        <w:t>Injekcinis vanduo</w:t>
      </w:r>
    </w:p>
    <w:p w14:paraId="542D79B2" w14:textId="77777777" w:rsidR="00A93FE3" w:rsidRPr="00E74ACB" w:rsidRDefault="00A93FE3" w:rsidP="00A93FE3">
      <w:pPr>
        <w:tabs>
          <w:tab w:val="left" w:pos="567"/>
        </w:tabs>
        <w:jc w:val="both"/>
        <w:rPr>
          <w:sz w:val="22"/>
          <w:szCs w:val="22"/>
        </w:rPr>
      </w:pPr>
    </w:p>
    <w:p w14:paraId="6FA27CC6" w14:textId="77777777" w:rsidR="00A93FE3" w:rsidRPr="00E74ACB" w:rsidRDefault="00A93FE3" w:rsidP="00A93FE3">
      <w:pPr>
        <w:tabs>
          <w:tab w:val="left" w:pos="567"/>
        </w:tabs>
        <w:jc w:val="both"/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6.2</w:t>
      </w:r>
      <w:r w:rsidRPr="00E74ACB">
        <w:rPr>
          <w:b/>
          <w:sz w:val="22"/>
          <w:szCs w:val="22"/>
        </w:rPr>
        <w:tab/>
        <w:t>Nesuderinamumas</w:t>
      </w:r>
    </w:p>
    <w:p w14:paraId="4799B356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6E81CA5F" w14:textId="77777777" w:rsidR="00A93FE3" w:rsidRPr="00E74ACB" w:rsidRDefault="00A93FE3" w:rsidP="0000127A">
      <w:pPr>
        <w:pStyle w:val="BTEMEASMCA"/>
      </w:pPr>
      <w:r w:rsidRPr="00E74ACB">
        <w:t>Suderinamumo tyrimų neatlikta, todėl šio vaistinio preparato maišyti su kitais negalima.</w:t>
      </w:r>
    </w:p>
    <w:p w14:paraId="043DA071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  <w:r w:rsidRPr="00E74ACB">
        <w:rPr>
          <w:sz w:val="22"/>
          <w:szCs w:val="22"/>
        </w:rPr>
        <w:t xml:space="preserve">Jei </w:t>
      </w:r>
      <w:proofErr w:type="spellStart"/>
      <w:r w:rsidRPr="00E74ACB">
        <w:rPr>
          <w:sz w:val="22"/>
          <w:szCs w:val="22"/>
        </w:rPr>
        <w:t>amikacino</w:t>
      </w:r>
      <w:proofErr w:type="spellEnd"/>
      <w:r w:rsidRPr="00E74ACB">
        <w:rPr>
          <w:sz w:val="22"/>
          <w:szCs w:val="22"/>
        </w:rPr>
        <w:t xml:space="preserve"> vartojama kartu su kitais antibiotikais, jų </w:t>
      </w:r>
      <w:proofErr w:type="spellStart"/>
      <w:r w:rsidRPr="00E74ACB">
        <w:rPr>
          <w:sz w:val="22"/>
          <w:szCs w:val="22"/>
        </w:rPr>
        <w:t>injekuoti</w:t>
      </w:r>
      <w:proofErr w:type="spellEnd"/>
      <w:r w:rsidRPr="00E74ACB">
        <w:rPr>
          <w:sz w:val="22"/>
          <w:szCs w:val="22"/>
        </w:rPr>
        <w:t xml:space="preserve"> reikia į skirtingas vietas arba </w:t>
      </w:r>
      <w:proofErr w:type="spellStart"/>
      <w:r w:rsidRPr="00E74ACB">
        <w:rPr>
          <w:sz w:val="22"/>
          <w:szCs w:val="22"/>
        </w:rPr>
        <w:t>infuzuoti</w:t>
      </w:r>
      <w:proofErr w:type="spellEnd"/>
      <w:r w:rsidRPr="00E74ACB">
        <w:rPr>
          <w:sz w:val="22"/>
          <w:szCs w:val="22"/>
        </w:rPr>
        <w:t xml:space="preserve"> skirtingomis infuzijų sistemomis.</w:t>
      </w:r>
    </w:p>
    <w:p w14:paraId="4B40C154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0E4588CA" w14:textId="77777777" w:rsidR="00A93FE3" w:rsidRPr="00E74ACB" w:rsidRDefault="00A93FE3" w:rsidP="00A93FE3">
      <w:pPr>
        <w:tabs>
          <w:tab w:val="left" w:pos="567"/>
        </w:tabs>
        <w:jc w:val="both"/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6.3</w:t>
      </w:r>
      <w:r w:rsidRPr="00E74ACB">
        <w:rPr>
          <w:b/>
          <w:sz w:val="22"/>
          <w:szCs w:val="22"/>
        </w:rPr>
        <w:tab/>
        <w:t>Tinkamumo laikas</w:t>
      </w:r>
    </w:p>
    <w:p w14:paraId="1C9D559F" w14:textId="77777777" w:rsidR="00A93FE3" w:rsidRPr="00E74ACB" w:rsidRDefault="00A93FE3" w:rsidP="00A93FE3">
      <w:pPr>
        <w:tabs>
          <w:tab w:val="left" w:pos="567"/>
        </w:tabs>
        <w:jc w:val="both"/>
        <w:rPr>
          <w:sz w:val="22"/>
          <w:szCs w:val="22"/>
        </w:rPr>
      </w:pPr>
    </w:p>
    <w:p w14:paraId="5AEA7CFE" w14:textId="77777777" w:rsidR="00A93FE3" w:rsidRPr="00E74ACB" w:rsidRDefault="00A93FE3" w:rsidP="00A93FE3">
      <w:pPr>
        <w:tabs>
          <w:tab w:val="left" w:pos="567"/>
        </w:tabs>
        <w:jc w:val="both"/>
        <w:rPr>
          <w:sz w:val="22"/>
          <w:szCs w:val="22"/>
        </w:rPr>
      </w:pPr>
      <w:r w:rsidRPr="00E74ACB">
        <w:rPr>
          <w:sz w:val="22"/>
          <w:szCs w:val="22"/>
        </w:rPr>
        <w:t>3 metai.</w:t>
      </w:r>
    </w:p>
    <w:p w14:paraId="70C9FA02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0F89017C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  <w:r w:rsidRPr="00E74ACB">
        <w:rPr>
          <w:sz w:val="22"/>
          <w:szCs w:val="22"/>
        </w:rPr>
        <w:t xml:space="preserve">Pradėtas vartoti arba praskiestas 0,9 % natrio chlorido, 5 % gliukozės, 5 % gliukozės - 0,9 % natrio chlorido tirpalu (santykiu 2:1), 5 % gliukozės - 0,2 % natrio chlorido tirpalu arba </w:t>
      </w:r>
      <w:proofErr w:type="spellStart"/>
      <w:r w:rsidRPr="00E74ACB">
        <w:rPr>
          <w:sz w:val="22"/>
          <w:szCs w:val="22"/>
        </w:rPr>
        <w:t>Ringerio</w:t>
      </w:r>
      <w:proofErr w:type="spellEnd"/>
      <w:r w:rsidRPr="00E74ACB">
        <w:rPr>
          <w:sz w:val="22"/>
          <w:szCs w:val="22"/>
        </w:rPr>
        <w:t xml:space="preserve"> laktato </w:t>
      </w:r>
      <w:r w:rsidRPr="00E74ACB">
        <w:rPr>
          <w:sz w:val="22"/>
          <w:szCs w:val="22"/>
        </w:rPr>
        <w:lastRenderedPageBreak/>
        <w:t>tirpalu vaistinis preparatas, laikant jį ne aukštesnėje kaip 25 </w:t>
      </w:r>
      <w:r w:rsidRPr="00E74ACB">
        <w:rPr>
          <w:sz w:val="22"/>
          <w:szCs w:val="22"/>
        </w:rPr>
        <w:sym w:font="Symbol" w:char="F0B0"/>
      </w:r>
      <w:r w:rsidRPr="00E74ACB">
        <w:rPr>
          <w:sz w:val="22"/>
          <w:szCs w:val="22"/>
        </w:rPr>
        <w:t>C temperatūroje, išlieka chemiškai ir fiziškai stabilus 24 valandas.</w:t>
      </w:r>
    </w:p>
    <w:p w14:paraId="160AB51C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33D2BC74" w14:textId="77777777" w:rsidR="00A93FE3" w:rsidRPr="00D50C64" w:rsidRDefault="00A93FE3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>Mikrobiologiniu požiūriu, atidarius/ praskiedus preparatą reikia vartoti nedelsiant. Jei jis tuoj pat nevartojamas, už laikymo trukmę ir są</w:t>
      </w:r>
      <w:r w:rsidRPr="004569FA">
        <w:rPr>
          <w:sz w:val="22"/>
          <w:szCs w:val="22"/>
        </w:rPr>
        <w:t>lygas atsako gydantis medikas. Paprastai ilgiau negu 24 val. 2 - 8°C temperatūroje laikyti negalima</w:t>
      </w:r>
      <w:r w:rsidRPr="004569FA">
        <w:rPr>
          <w:spacing w:val="-3"/>
          <w:sz w:val="22"/>
          <w:szCs w:val="22"/>
        </w:rPr>
        <w:t>, nebent praskiedimas/ paruošimas buvo atliktas kontroliuojamomis ir patvir</w:t>
      </w:r>
      <w:r w:rsidRPr="00D50C64">
        <w:rPr>
          <w:spacing w:val="-3"/>
          <w:sz w:val="22"/>
          <w:szCs w:val="22"/>
        </w:rPr>
        <w:t xml:space="preserve">tintomis </w:t>
      </w:r>
      <w:proofErr w:type="spellStart"/>
      <w:r w:rsidRPr="00D50C64">
        <w:rPr>
          <w:spacing w:val="-3"/>
          <w:sz w:val="22"/>
          <w:szCs w:val="22"/>
        </w:rPr>
        <w:t>aseptinėmis</w:t>
      </w:r>
      <w:proofErr w:type="spellEnd"/>
      <w:r w:rsidRPr="00D50C64">
        <w:rPr>
          <w:spacing w:val="-3"/>
          <w:sz w:val="22"/>
          <w:szCs w:val="22"/>
        </w:rPr>
        <w:t xml:space="preserve"> sąlygomis.</w:t>
      </w:r>
    </w:p>
    <w:p w14:paraId="36947A58" w14:textId="77777777" w:rsidR="00A93FE3" w:rsidRPr="00CA0038" w:rsidRDefault="00A93FE3" w:rsidP="00A93FE3">
      <w:pPr>
        <w:tabs>
          <w:tab w:val="left" w:pos="567"/>
        </w:tabs>
        <w:jc w:val="both"/>
        <w:rPr>
          <w:sz w:val="22"/>
          <w:szCs w:val="22"/>
        </w:rPr>
      </w:pPr>
    </w:p>
    <w:p w14:paraId="79265164" w14:textId="77777777" w:rsidR="00A93FE3" w:rsidRPr="004D5089" w:rsidRDefault="00A93FE3" w:rsidP="00A93FE3">
      <w:pPr>
        <w:tabs>
          <w:tab w:val="left" w:pos="567"/>
        </w:tabs>
        <w:jc w:val="both"/>
        <w:rPr>
          <w:b/>
          <w:sz w:val="22"/>
          <w:szCs w:val="22"/>
        </w:rPr>
      </w:pPr>
      <w:r w:rsidRPr="004D5089">
        <w:rPr>
          <w:b/>
          <w:sz w:val="22"/>
          <w:szCs w:val="22"/>
        </w:rPr>
        <w:t>6.4</w:t>
      </w:r>
      <w:r w:rsidRPr="004D5089">
        <w:rPr>
          <w:b/>
          <w:sz w:val="22"/>
          <w:szCs w:val="22"/>
        </w:rPr>
        <w:tab/>
        <w:t>Specialios laikymo sąlygos</w:t>
      </w:r>
    </w:p>
    <w:p w14:paraId="4E0D57D9" w14:textId="77777777" w:rsidR="00A93FE3" w:rsidRPr="004D5089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70EFF6AC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  <w:r w:rsidRPr="004A1FA2">
        <w:rPr>
          <w:sz w:val="22"/>
          <w:szCs w:val="22"/>
        </w:rPr>
        <w:t>Laikyti ne aukštesnėje kaip 25 </w:t>
      </w:r>
      <w:r w:rsidRPr="00E74ACB">
        <w:rPr>
          <w:sz w:val="22"/>
          <w:szCs w:val="22"/>
        </w:rPr>
        <w:sym w:font="Symbol" w:char="F0B0"/>
      </w:r>
      <w:r w:rsidRPr="00E74ACB">
        <w:rPr>
          <w:sz w:val="22"/>
          <w:szCs w:val="22"/>
        </w:rPr>
        <w:t>C temperatūroje.</w:t>
      </w:r>
    </w:p>
    <w:p w14:paraId="40D71254" w14:textId="77777777" w:rsidR="00A93FE3" w:rsidRPr="00E74ACB" w:rsidRDefault="00A93FE3" w:rsidP="0000127A">
      <w:pPr>
        <w:pStyle w:val="BTEMEASMCA"/>
      </w:pPr>
    </w:p>
    <w:p w14:paraId="15E70572" w14:textId="77777777" w:rsidR="00A93FE3" w:rsidRPr="004569FA" w:rsidRDefault="00A93FE3" w:rsidP="0000127A">
      <w:pPr>
        <w:pStyle w:val="BTEMEASMCA"/>
      </w:pPr>
      <w:r w:rsidRPr="00E74ACB">
        <w:t>Pradėto vartoti vaistinio preparato laikymo sąlygos nurodytos 6.3 skyriuje.</w:t>
      </w:r>
    </w:p>
    <w:p w14:paraId="5AC8B397" w14:textId="77777777" w:rsidR="00A93FE3" w:rsidRPr="00D50C64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609E8524" w14:textId="77777777" w:rsidR="00A93FE3" w:rsidRPr="004D5089" w:rsidRDefault="00A93FE3" w:rsidP="00A93FE3">
      <w:pPr>
        <w:tabs>
          <w:tab w:val="left" w:pos="567"/>
        </w:tabs>
        <w:jc w:val="both"/>
        <w:rPr>
          <w:b/>
          <w:sz w:val="22"/>
          <w:szCs w:val="22"/>
        </w:rPr>
      </w:pPr>
      <w:r w:rsidRPr="00D50C64">
        <w:rPr>
          <w:b/>
          <w:sz w:val="22"/>
          <w:szCs w:val="22"/>
        </w:rPr>
        <w:t>6.5</w:t>
      </w:r>
      <w:r w:rsidRPr="00D50C64">
        <w:rPr>
          <w:b/>
          <w:sz w:val="22"/>
          <w:szCs w:val="22"/>
        </w:rPr>
        <w:tab/>
      </w:r>
      <w:proofErr w:type="spellStart"/>
      <w:r w:rsidR="00176E15" w:rsidRPr="00CA0038">
        <w:rPr>
          <w:b/>
          <w:sz w:val="22"/>
          <w:szCs w:val="22"/>
        </w:rPr>
        <w:t>Talpyklės</w:t>
      </w:r>
      <w:proofErr w:type="spellEnd"/>
      <w:r w:rsidR="00176E15" w:rsidRPr="00CA0038">
        <w:rPr>
          <w:b/>
          <w:sz w:val="22"/>
          <w:szCs w:val="22"/>
        </w:rPr>
        <w:t xml:space="preserve"> pobūdis </w:t>
      </w:r>
      <w:r w:rsidRPr="004D5089">
        <w:rPr>
          <w:b/>
          <w:sz w:val="22"/>
          <w:szCs w:val="22"/>
        </w:rPr>
        <w:t>ir jos turinys</w:t>
      </w:r>
    </w:p>
    <w:p w14:paraId="3C669563" w14:textId="77777777" w:rsidR="00A93FE3" w:rsidRPr="004D5089" w:rsidRDefault="00A93FE3" w:rsidP="00A93FE3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467DD29A" w14:textId="29EB6C72" w:rsidR="00A93FE3" w:rsidRPr="002757BD" w:rsidRDefault="00A93FE3" w:rsidP="00A93FE3">
      <w:pPr>
        <w:tabs>
          <w:tab w:val="left" w:pos="567"/>
        </w:tabs>
        <w:rPr>
          <w:sz w:val="22"/>
          <w:szCs w:val="22"/>
        </w:rPr>
      </w:pPr>
      <w:r w:rsidRPr="004D5089">
        <w:rPr>
          <w:sz w:val="22"/>
          <w:szCs w:val="22"/>
        </w:rPr>
        <w:t xml:space="preserve">Kartoninė dėžutė, kurioje </w:t>
      </w:r>
      <w:r w:rsidRPr="002757BD">
        <w:rPr>
          <w:sz w:val="22"/>
          <w:szCs w:val="22"/>
        </w:rPr>
        <w:t xml:space="preserve">yra </w:t>
      </w:r>
      <w:r w:rsidR="00E77364" w:rsidRPr="004110DE">
        <w:rPr>
          <w:sz w:val="22"/>
          <w:szCs w:val="22"/>
        </w:rPr>
        <w:t xml:space="preserve">viena arba </w:t>
      </w:r>
      <w:r w:rsidR="00670AA2" w:rsidRPr="00670AA2">
        <w:rPr>
          <w:sz w:val="22"/>
          <w:szCs w:val="22"/>
        </w:rPr>
        <w:t xml:space="preserve">dešimt </w:t>
      </w:r>
      <w:r w:rsidRPr="002757BD">
        <w:rPr>
          <w:sz w:val="22"/>
          <w:szCs w:val="22"/>
        </w:rPr>
        <w:t xml:space="preserve">bespalvio I tipo stiklo </w:t>
      </w:r>
      <w:r w:rsidR="00670AA2" w:rsidRPr="00670AA2">
        <w:rPr>
          <w:sz w:val="22"/>
          <w:szCs w:val="22"/>
        </w:rPr>
        <w:t>ampulių</w:t>
      </w:r>
      <w:r w:rsidRPr="002757BD">
        <w:rPr>
          <w:sz w:val="22"/>
          <w:szCs w:val="22"/>
        </w:rPr>
        <w:t>.</w:t>
      </w:r>
    </w:p>
    <w:p w14:paraId="12B4C47E" w14:textId="3C5492D1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  <w:r w:rsidRPr="004A1FA2">
        <w:rPr>
          <w:sz w:val="22"/>
          <w:szCs w:val="22"/>
        </w:rPr>
        <w:t>Injekcinio tirpalo kiekis ampulėje:</w:t>
      </w:r>
      <w:r w:rsidR="004430C7" w:rsidRPr="00F57A28">
        <w:rPr>
          <w:sz w:val="22"/>
          <w:szCs w:val="22"/>
        </w:rPr>
        <w:t xml:space="preserve"> </w:t>
      </w:r>
      <w:r w:rsidRPr="00E74ACB">
        <w:rPr>
          <w:sz w:val="22"/>
          <w:szCs w:val="22"/>
        </w:rPr>
        <w:t>2 ml, 4 ml.</w:t>
      </w:r>
    </w:p>
    <w:p w14:paraId="3BE2D9BC" w14:textId="77777777" w:rsidR="00D93DC4" w:rsidRPr="00E74ACB" w:rsidRDefault="00D93DC4" w:rsidP="00D93DC4">
      <w:pPr>
        <w:tabs>
          <w:tab w:val="left" w:pos="567"/>
        </w:tabs>
        <w:rPr>
          <w:sz w:val="22"/>
          <w:szCs w:val="22"/>
        </w:rPr>
      </w:pPr>
      <w:r w:rsidRPr="00E74ACB">
        <w:rPr>
          <w:sz w:val="22"/>
          <w:szCs w:val="22"/>
        </w:rPr>
        <w:t>Gali būti tiekiamos ne visų dydžių pakuotės.</w:t>
      </w:r>
    </w:p>
    <w:p w14:paraId="74BBD011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642A1675" w14:textId="77777777" w:rsidR="00A93FE3" w:rsidRPr="00E74ACB" w:rsidRDefault="00A93FE3" w:rsidP="00A93FE3">
      <w:pPr>
        <w:tabs>
          <w:tab w:val="left" w:pos="567"/>
        </w:tabs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6.6</w:t>
      </w:r>
      <w:r w:rsidRPr="00E74ACB">
        <w:rPr>
          <w:b/>
          <w:sz w:val="22"/>
          <w:szCs w:val="22"/>
        </w:rPr>
        <w:tab/>
        <w:t>Specialūs reikalavimai atliekoms tvarkyti ir vaistiniam preparatui ruošti</w:t>
      </w:r>
    </w:p>
    <w:p w14:paraId="3DAC7121" w14:textId="77777777" w:rsidR="00A93FE3" w:rsidRPr="00E74ACB" w:rsidRDefault="00A93FE3" w:rsidP="00A93FE3">
      <w:pPr>
        <w:tabs>
          <w:tab w:val="left" w:pos="567"/>
        </w:tabs>
        <w:rPr>
          <w:b/>
          <w:sz w:val="22"/>
          <w:szCs w:val="22"/>
        </w:rPr>
      </w:pPr>
    </w:p>
    <w:p w14:paraId="1B7CC4AD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  <w:u w:val="single"/>
        </w:rPr>
      </w:pPr>
      <w:r w:rsidRPr="00E74ACB">
        <w:rPr>
          <w:sz w:val="22"/>
          <w:szCs w:val="22"/>
          <w:u w:val="single"/>
        </w:rPr>
        <w:t>Specialių reikalavimų nėra.</w:t>
      </w:r>
    </w:p>
    <w:p w14:paraId="1C91D17B" w14:textId="77777777" w:rsidR="00A93FE3" w:rsidRPr="00E74ACB" w:rsidRDefault="00A93FE3" w:rsidP="00A93FE3">
      <w:pPr>
        <w:tabs>
          <w:tab w:val="left" w:pos="567"/>
        </w:tabs>
        <w:rPr>
          <w:b/>
          <w:sz w:val="22"/>
          <w:szCs w:val="22"/>
        </w:rPr>
      </w:pPr>
    </w:p>
    <w:p w14:paraId="211E0ABE" w14:textId="77777777" w:rsidR="00A93FE3" w:rsidRPr="00E74ACB" w:rsidRDefault="00A93FE3" w:rsidP="00A93FE3">
      <w:pPr>
        <w:tabs>
          <w:tab w:val="left" w:pos="567"/>
        </w:tabs>
        <w:rPr>
          <w:i/>
          <w:sz w:val="22"/>
          <w:szCs w:val="22"/>
        </w:rPr>
      </w:pPr>
      <w:r w:rsidRPr="00E74ACB">
        <w:rPr>
          <w:i/>
          <w:sz w:val="22"/>
          <w:szCs w:val="22"/>
        </w:rPr>
        <w:t>Vartojimas į raumenis</w:t>
      </w:r>
    </w:p>
    <w:p w14:paraId="188ED133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  <w:r w:rsidRPr="00E74ACB">
        <w:rPr>
          <w:sz w:val="22"/>
          <w:szCs w:val="22"/>
        </w:rPr>
        <w:t>Prieš injekciją į raumenis vaisto skiesti nereikia.</w:t>
      </w:r>
    </w:p>
    <w:p w14:paraId="39FC5184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1FD01371" w14:textId="77777777" w:rsidR="00A93FE3" w:rsidRPr="00E74ACB" w:rsidRDefault="00A93FE3" w:rsidP="00A93FE3">
      <w:pPr>
        <w:tabs>
          <w:tab w:val="left" w:pos="567"/>
        </w:tabs>
        <w:rPr>
          <w:i/>
          <w:sz w:val="22"/>
          <w:szCs w:val="22"/>
        </w:rPr>
      </w:pPr>
      <w:r w:rsidRPr="00E74ACB">
        <w:rPr>
          <w:i/>
          <w:sz w:val="22"/>
          <w:szCs w:val="22"/>
        </w:rPr>
        <w:t xml:space="preserve">Vartojimas į veną </w:t>
      </w:r>
    </w:p>
    <w:p w14:paraId="0C868B67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  <w:r w:rsidRPr="00E74ACB">
        <w:rPr>
          <w:sz w:val="22"/>
          <w:szCs w:val="22"/>
        </w:rPr>
        <w:t xml:space="preserve">Ruošiant infuzinį tirpalą </w:t>
      </w:r>
      <w:r w:rsidR="00213B47" w:rsidRPr="00E74ACB">
        <w:rPr>
          <w:sz w:val="22"/>
          <w:szCs w:val="22"/>
        </w:rPr>
        <w:t xml:space="preserve">ampulės </w:t>
      </w:r>
      <w:r w:rsidRPr="00E74ACB">
        <w:rPr>
          <w:sz w:val="22"/>
          <w:szCs w:val="22"/>
        </w:rPr>
        <w:t xml:space="preserve">turinį reikia praskiesti vienu iš toliau išvardytų infuzinių tirpalų, kad antibiotiko koncentracija būtų 2,5 – 5 mg/ml, pvz., 250 mg/ml 2 ml ampulės turinį reikia skiesti 100 ml arba 200 ml: 0,9 % natrio chlorido, 5 % gliukozės, 5 % gliukozės - 0,9 % natrio chlorido tirpalu (santykis 2:1), 5 % gliukozės - 0,2 % natrio chlorido tirpalu arba </w:t>
      </w:r>
      <w:proofErr w:type="spellStart"/>
      <w:r w:rsidRPr="00E74ACB">
        <w:rPr>
          <w:sz w:val="22"/>
          <w:szCs w:val="22"/>
        </w:rPr>
        <w:t>Ringerio</w:t>
      </w:r>
      <w:proofErr w:type="spellEnd"/>
      <w:r w:rsidRPr="00E74ACB">
        <w:rPr>
          <w:sz w:val="22"/>
          <w:szCs w:val="22"/>
        </w:rPr>
        <w:t xml:space="preserve"> laktato tirpalu. </w:t>
      </w:r>
    </w:p>
    <w:p w14:paraId="209EAE7C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  <w:r w:rsidRPr="00E74ACB">
        <w:rPr>
          <w:sz w:val="22"/>
          <w:szCs w:val="22"/>
        </w:rPr>
        <w:t xml:space="preserve">Naujagimiams, kūdikiams ir vaikams reikia </w:t>
      </w:r>
      <w:proofErr w:type="spellStart"/>
      <w:r w:rsidRPr="00E74ACB">
        <w:rPr>
          <w:sz w:val="22"/>
          <w:szCs w:val="22"/>
        </w:rPr>
        <w:t>infuzuoti</w:t>
      </w:r>
      <w:proofErr w:type="spellEnd"/>
      <w:r w:rsidRPr="00E74ACB">
        <w:rPr>
          <w:sz w:val="22"/>
          <w:szCs w:val="22"/>
        </w:rPr>
        <w:t xml:space="preserve"> mažesnį kiekį, kuris nustatomas atsižvelgiant į kūno svorį.</w:t>
      </w:r>
    </w:p>
    <w:p w14:paraId="02988A24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30F8384F" w14:textId="77777777" w:rsidR="00A93FE3" w:rsidRPr="00E74ACB" w:rsidRDefault="00A93FE3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>Vienkartinio vartojimo preparatas. Nesuvartotą preparato likutį išmesti.</w:t>
      </w:r>
    </w:p>
    <w:p w14:paraId="3D94EF24" w14:textId="77777777" w:rsidR="00A93FE3" w:rsidRPr="00E74ACB" w:rsidRDefault="00A93FE3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Vartoti tik skaidrų, be dalelių tirpalą. </w:t>
      </w:r>
    </w:p>
    <w:p w14:paraId="15A70AA7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44506296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5AE2FDFD" w14:textId="77777777" w:rsidR="00A93FE3" w:rsidRPr="00E74ACB" w:rsidRDefault="00A93FE3" w:rsidP="00A93FE3">
      <w:pPr>
        <w:tabs>
          <w:tab w:val="left" w:pos="567"/>
        </w:tabs>
        <w:jc w:val="both"/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7.</w:t>
      </w:r>
      <w:r w:rsidRPr="00E74ACB">
        <w:rPr>
          <w:b/>
          <w:sz w:val="22"/>
          <w:szCs w:val="22"/>
        </w:rPr>
        <w:tab/>
      </w:r>
      <w:r w:rsidR="00213B47" w:rsidRPr="00E74ACB">
        <w:rPr>
          <w:b/>
          <w:sz w:val="22"/>
          <w:szCs w:val="22"/>
        </w:rPr>
        <w:t>REGISTRUOTOJAS</w:t>
      </w:r>
    </w:p>
    <w:p w14:paraId="5136C985" w14:textId="77777777" w:rsidR="00A93FE3" w:rsidRPr="00E74ACB" w:rsidRDefault="00A93FE3" w:rsidP="00A93FE3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3DDDE1C3" w14:textId="77777777" w:rsidR="00A93FE3" w:rsidRPr="00E74ACB" w:rsidRDefault="00A93FE3" w:rsidP="00A93FE3">
      <w:pPr>
        <w:rPr>
          <w:sz w:val="22"/>
          <w:szCs w:val="22"/>
        </w:rPr>
      </w:pPr>
      <w:proofErr w:type="spellStart"/>
      <w:r w:rsidRPr="00E74ACB">
        <w:rPr>
          <w:sz w:val="22"/>
          <w:szCs w:val="22"/>
        </w:rPr>
        <w:t>Pharmaceutical</w:t>
      </w:r>
      <w:proofErr w:type="spellEnd"/>
      <w:r w:rsidRPr="00E74ACB">
        <w:rPr>
          <w:sz w:val="22"/>
          <w:szCs w:val="22"/>
        </w:rPr>
        <w:t xml:space="preserve"> Works POLPHARMA SA</w:t>
      </w:r>
    </w:p>
    <w:p w14:paraId="042AC5A4" w14:textId="77777777" w:rsidR="00A93FE3" w:rsidRPr="00E74ACB" w:rsidRDefault="00A93FE3" w:rsidP="00A93FE3">
      <w:pPr>
        <w:rPr>
          <w:sz w:val="22"/>
          <w:szCs w:val="22"/>
        </w:rPr>
      </w:pPr>
      <w:proofErr w:type="spellStart"/>
      <w:r w:rsidRPr="00E74ACB">
        <w:rPr>
          <w:sz w:val="22"/>
          <w:szCs w:val="22"/>
        </w:rPr>
        <w:t>ul</w:t>
      </w:r>
      <w:proofErr w:type="spellEnd"/>
      <w:r w:rsidRPr="00E74ACB">
        <w:rPr>
          <w:sz w:val="22"/>
          <w:szCs w:val="22"/>
        </w:rPr>
        <w:t xml:space="preserve">. </w:t>
      </w:r>
      <w:proofErr w:type="spellStart"/>
      <w:r w:rsidRPr="00E74ACB">
        <w:rPr>
          <w:sz w:val="22"/>
          <w:szCs w:val="22"/>
        </w:rPr>
        <w:t>Pelplińska</w:t>
      </w:r>
      <w:proofErr w:type="spellEnd"/>
      <w:r w:rsidRPr="00E74ACB">
        <w:rPr>
          <w:sz w:val="22"/>
          <w:szCs w:val="22"/>
        </w:rPr>
        <w:t xml:space="preserve"> 19</w:t>
      </w:r>
    </w:p>
    <w:p w14:paraId="77ECE936" w14:textId="77777777" w:rsidR="00A93FE3" w:rsidRPr="00E74ACB" w:rsidRDefault="00A93FE3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83-200 </w:t>
      </w:r>
      <w:proofErr w:type="spellStart"/>
      <w:r w:rsidRPr="00E74ACB">
        <w:rPr>
          <w:sz w:val="22"/>
          <w:szCs w:val="22"/>
        </w:rPr>
        <w:t>Starogard</w:t>
      </w:r>
      <w:proofErr w:type="spellEnd"/>
      <w:r w:rsidRPr="00E74ACB">
        <w:rPr>
          <w:sz w:val="22"/>
          <w:szCs w:val="22"/>
        </w:rPr>
        <w:t xml:space="preserve"> </w:t>
      </w:r>
      <w:proofErr w:type="spellStart"/>
      <w:r w:rsidRPr="00E74ACB">
        <w:rPr>
          <w:sz w:val="22"/>
          <w:szCs w:val="22"/>
        </w:rPr>
        <w:t>Gdański</w:t>
      </w:r>
      <w:proofErr w:type="spellEnd"/>
    </w:p>
    <w:p w14:paraId="56BBA524" w14:textId="77777777" w:rsidR="00A93FE3" w:rsidRPr="00E74ACB" w:rsidRDefault="00A93FE3" w:rsidP="00A93FE3">
      <w:pPr>
        <w:rPr>
          <w:sz w:val="22"/>
          <w:szCs w:val="22"/>
        </w:rPr>
      </w:pPr>
      <w:r w:rsidRPr="00E74ACB">
        <w:rPr>
          <w:sz w:val="22"/>
          <w:szCs w:val="22"/>
        </w:rPr>
        <w:t>Lenkija</w:t>
      </w:r>
    </w:p>
    <w:p w14:paraId="77BB3EE6" w14:textId="77777777" w:rsidR="00A93FE3" w:rsidRPr="00E74ACB" w:rsidRDefault="00A93FE3" w:rsidP="00A93FE3">
      <w:pPr>
        <w:tabs>
          <w:tab w:val="left" w:pos="567"/>
        </w:tabs>
        <w:jc w:val="both"/>
        <w:rPr>
          <w:sz w:val="22"/>
          <w:szCs w:val="22"/>
        </w:rPr>
      </w:pPr>
    </w:p>
    <w:p w14:paraId="6569022D" w14:textId="77777777" w:rsidR="00A93FE3" w:rsidRPr="00E74ACB" w:rsidRDefault="00A93FE3" w:rsidP="00A93FE3">
      <w:pPr>
        <w:tabs>
          <w:tab w:val="left" w:pos="567"/>
        </w:tabs>
        <w:jc w:val="both"/>
        <w:rPr>
          <w:sz w:val="22"/>
          <w:szCs w:val="22"/>
        </w:rPr>
      </w:pPr>
    </w:p>
    <w:p w14:paraId="088565AC" w14:textId="77777777" w:rsidR="00A93FE3" w:rsidRPr="00E74ACB" w:rsidRDefault="00A93FE3" w:rsidP="00A93FE3">
      <w:pPr>
        <w:tabs>
          <w:tab w:val="left" w:pos="567"/>
        </w:tabs>
        <w:ind w:left="360" w:hanging="360"/>
        <w:jc w:val="both"/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8.</w:t>
      </w:r>
      <w:r w:rsidRPr="00E74ACB">
        <w:rPr>
          <w:b/>
          <w:sz w:val="22"/>
          <w:szCs w:val="22"/>
        </w:rPr>
        <w:tab/>
      </w:r>
      <w:r w:rsidR="00213B47" w:rsidRPr="00E74ACB">
        <w:rPr>
          <w:b/>
          <w:sz w:val="22"/>
          <w:szCs w:val="22"/>
        </w:rPr>
        <w:t xml:space="preserve">REGISTRACIJOS </w:t>
      </w:r>
      <w:r w:rsidR="00E1040C" w:rsidRPr="00E74ACB">
        <w:rPr>
          <w:b/>
          <w:sz w:val="22"/>
          <w:szCs w:val="22"/>
        </w:rPr>
        <w:t xml:space="preserve">PAŽYMĖJIMO </w:t>
      </w:r>
      <w:r w:rsidRPr="00E74ACB">
        <w:rPr>
          <w:b/>
          <w:sz w:val="22"/>
          <w:szCs w:val="22"/>
        </w:rPr>
        <w:t>NUMERIS (-IAI)</w:t>
      </w:r>
    </w:p>
    <w:p w14:paraId="009A2B7D" w14:textId="77777777" w:rsidR="00A93FE3" w:rsidRPr="00E74ACB" w:rsidRDefault="00A93FE3" w:rsidP="00A93FE3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333845F4" w14:textId="77777777" w:rsidR="00B967BF" w:rsidRPr="00B967BF" w:rsidRDefault="00B967BF" w:rsidP="00B967BF">
      <w:pPr>
        <w:rPr>
          <w:sz w:val="22"/>
          <w:szCs w:val="22"/>
        </w:rPr>
      </w:pPr>
      <w:r w:rsidRPr="00B967BF">
        <w:rPr>
          <w:sz w:val="22"/>
          <w:szCs w:val="22"/>
        </w:rPr>
        <w:t>LT/1/02/2973/005 – ampulė (2 ml), N1</w:t>
      </w:r>
    </w:p>
    <w:p w14:paraId="2FCF72D6" w14:textId="5B755BB3" w:rsidR="00A93FE3" w:rsidRDefault="00B967BF" w:rsidP="00A93FE3">
      <w:pPr>
        <w:rPr>
          <w:sz w:val="22"/>
          <w:szCs w:val="22"/>
        </w:rPr>
      </w:pPr>
      <w:r w:rsidRPr="00B967BF">
        <w:rPr>
          <w:sz w:val="22"/>
          <w:szCs w:val="22"/>
        </w:rPr>
        <w:t>LT/1/02/2973/006 – ampulė (4 ml), N1</w:t>
      </w:r>
    </w:p>
    <w:p w14:paraId="4601B12E" w14:textId="77777777" w:rsidR="001A1D3F" w:rsidRPr="001A1D3F" w:rsidRDefault="001A1D3F" w:rsidP="001A1D3F">
      <w:pPr>
        <w:rPr>
          <w:sz w:val="22"/>
          <w:szCs w:val="22"/>
        </w:rPr>
      </w:pPr>
      <w:r w:rsidRPr="001A1D3F">
        <w:rPr>
          <w:sz w:val="22"/>
          <w:szCs w:val="22"/>
        </w:rPr>
        <w:t>LT/1/02/2973/007 – ampulė (2 ml), N10</w:t>
      </w:r>
    </w:p>
    <w:p w14:paraId="3ACD947B" w14:textId="49F6FA3E" w:rsidR="001A1D3F" w:rsidRPr="00E74ACB" w:rsidRDefault="001A1D3F" w:rsidP="001A1D3F">
      <w:pPr>
        <w:rPr>
          <w:sz w:val="22"/>
          <w:szCs w:val="22"/>
        </w:rPr>
      </w:pPr>
      <w:r w:rsidRPr="001A1D3F">
        <w:rPr>
          <w:sz w:val="22"/>
          <w:szCs w:val="22"/>
        </w:rPr>
        <w:t>LT/1/02/2973/008 – ampulė (4 ml), N10</w:t>
      </w:r>
    </w:p>
    <w:p w14:paraId="4475579B" w14:textId="77777777" w:rsidR="00A93FE3" w:rsidRDefault="00A93FE3" w:rsidP="00A93FE3">
      <w:pPr>
        <w:rPr>
          <w:sz w:val="22"/>
          <w:szCs w:val="22"/>
        </w:rPr>
      </w:pPr>
    </w:p>
    <w:p w14:paraId="5F8CCFE2" w14:textId="77777777" w:rsidR="003B7B01" w:rsidRPr="00E74ACB" w:rsidRDefault="003B7B01" w:rsidP="00A93FE3">
      <w:pPr>
        <w:rPr>
          <w:sz w:val="22"/>
          <w:szCs w:val="22"/>
        </w:rPr>
      </w:pPr>
    </w:p>
    <w:p w14:paraId="64AEA34F" w14:textId="77777777" w:rsidR="00A93FE3" w:rsidRPr="00E74ACB" w:rsidRDefault="00A93FE3" w:rsidP="00A93FE3">
      <w:pPr>
        <w:tabs>
          <w:tab w:val="left" w:pos="567"/>
        </w:tabs>
        <w:jc w:val="both"/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9.</w:t>
      </w:r>
      <w:r w:rsidRPr="00E74ACB">
        <w:rPr>
          <w:b/>
          <w:sz w:val="22"/>
          <w:szCs w:val="22"/>
        </w:rPr>
        <w:tab/>
      </w:r>
      <w:r w:rsidR="00213B47" w:rsidRPr="00E74ACB">
        <w:rPr>
          <w:b/>
          <w:sz w:val="22"/>
          <w:szCs w:val="22"/>
        </w:rPr>
        <w:t>REGISTRAVIMO</w:t>
      </w:r>
      <w:r w:rsidRPr="00E74ACB">
        <w:rPr>
          <w:b/>
          <w:sz w:val="22"/>
          <w:szCs w:val="22"/>
        </w:rPr>
        <w:t>/</w:t>
      </w:r>
      <w:r w:rsidR="005845B3" w:rsidRPr="00E74ACB">
        <w:rPr>
          <w:b/>
          <w:sz w:val="22"/>
          <w:szCs w:val="22"/>
        </w:rPr>
        <w:t> </w:t>
      </w:r>
      <w:r w:rsidR="00213B47" w:rsidRPr="00E74ACB">
        <w:rPr>
          <w:b/>
          <w:sz w:val="22"/>
          <w:szCs w:val="22"/>
        </w:rPr>
        <w:t xml:space="preserve">PERREGISTRAVIMO </w:t>
      </w:r>
      <w:r w:rsidRPr="00E74ACB">
        <w:rPr>
          <w:b/>
          <w:sz w:val="22"/>
          <w:szCs w:val="22"/>
        </w:rPr>
        <w:t>DATA</w:t>
      </w:r>
    </w:p>
    <w:p w14:paraId="1ABBEAEA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362FC4FC" w14:textId="77777777" w:rsidR="00E1040C" w:rsidRPr="00E74ACB" w:rsidRDefault="00213B47" w:rsidP="00E1040C">
      <w:pPr>
        <w:tabs>
          <w:tab w:val="left" w:pos="567"/>
        </w:tabs>
        <w:rPr>
          <w:sz w:val="22"/>
          <w:szCs w:val="22"/>
        </w:rPr>
      </w:pPr>
      <w:r w:rsidRPr="00E74ACB">
        <w:rPr>
          <w:sz w:val="22"/>
          <w:szCs w:val="22"/>
        </w:rPr>
        <w:lastRenderedPageBreak/>
        <w:t>Registravimo data</w:t>
      </w:r>
      <w:r w:rsidR="00E1040C" w:rsidRPr="00E74ACB">
        <w:rPr>
          <w:sz w:val="22"/>
          <w:szCs w:val="22"/>
        </w:rPr>
        <w:t xml:space="preserve"> 2002 m. vasario mėn. 06 d.</w:t>
      </w:r>
    </w:p>
    <w:p w14:paraId="61A4D74E" w14:textId="77777777" w:rsidR="00A93FE3" w:rsidRPr="00E74ACB" w:rsidRDefault="00213B47" w:rsidP="00E1040C">
      <w:pPr>
        <w:tabs>
          <w:tab w:val="left" w:pos="567"/>
        </w:tabs>
        <w:rPr>
          <w:sz w:val="22"/>
          <w:szCs w:val="22"/>
        </w:rPr>
      </w:pPr>
      <w:r w:rsidRPr="00E74ACB">
        <w:rPr>
          <w:sz w:val="22"/>
          <w:szCs w:val="22"/>
        </w:rPr>
        <w:t>Paskutinio perregistravimo data</w:t>
      </w:r>
      <w:r w:rsidR="00E1040C" w:rsidRPr="00E74ACB">
        <w:rPr>
          <w:sz w:val="22"/>
          <w:szCs w:val="22"/>
        </w:rPr>
        <w:t xml:space="preserve"> 2012 m. birželio mėn. 15 d.</w:t>
      </w:r>
      <w:r w:rsidR="00E1040C" w:rsidRPr="00E74ACB" w:rsidDel="00E1040C">
        <w:rPr>
          <w:sz w:val="22"/>
          <w:szCs w:val="22"/>
        </w:rPr>
        <w:t xml:space="preserve"> </w:t>
      </w:r>
    </w:p>
    <w:p w14:paraId="0BE4AA6C" w14:textId="77777777" w:rsidR="00A93FE3" w:rsidRPr="00E74ACB" w:rsidRDefault="00A93FE3" w:rsidP="00A93FE3">
      <w:pPr>
        <w:tabs>
          <w:tab w:val="left" w:pos="567"/>
        </w:tabs>
        <w:jc w:val="both"/>
        <w:rPr>
          <w:sz w:val="22"/>
          <w:szCs w:val="22"/>
        </w:rPr>
      </w:pPr>
    </w:p>
    <w:p w14:paraId="5E6AB7F7" w14:textId="77777777" w:rsidR="00A93FE3" w:rsidRPr="00E74ACB" w:rsidRDefault="00A93FE3" w:rsidP="00A93FE3">
      <w:pPr>
        <w:tabs>
          <w:tab w:val="left" w:pos="567"/>
        </w:tabs>
        <w:jc w:val="both"/>
        <w:rPr>
          <w:sz w:val="22"/>
          <w:szCs w:val="22"/>
        </w:rPr>
      </w:pPr>
    </w:p>
    <w:p w14:paraId="3F206A8D" w14:textId="33F28D20" w:rsidR="00A93FE3" w:rsidRDefault="00A93FE3" w:rsidP="00A93FE3">
      <w:pPr>
        <w:tabs>
          <w:tab w:val="left" w:pos="567"/>
        </w:tabs>
        <w:jc w:val="both"/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10.</w:t>
      </w:r>
      <w:r w:rsidRPr="00E74ACB">
        <w:rPr>
          <w:b/>
          <w:sz w:val="22"/>
          <w:szCs w:val="22"/>
        </w:rPr>
        <w:tab/>
        <w:t>TEKSTO PERŽIŪROS DATA</w:t>
      </w:r>
    </w:p>
    <w:p w14:paraId="32A61781" w14:textId="62B44FC1" w:rsidR="006B2EFF" w:rsidRDefault="006B2EFF" w:rsidP="00A93FE3">
      <w:pPr>
        <w:tabs>
          <w:tab w:val="left" w:pos="567"/>
        </w:tabs>
        <w:jc w:val="both"/>
        <w:rPr>
          <w:sz w:val="22"/>
          <w:szCs w:val="22"/>
        </w:rPr>
      </w:pPr>
    </w:p>
    <w:p w14:paraId="59D2B3BC" w14:textId="7EAB3B6A" w:rsidR="00D52BA8" w:rsidRDefault="007748E4" w:rsidP="00A93FE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 2026 m. balandžio 16 d.</w:t>
      </w:r>
    </w:p>
    <w:p w14:paraId="34EFD43C" w14:textId="77777777" w:rsidR="00A9793E" w:rsidRDefault="00A9793E" w:rsidP="00A93FE3">
      <w:pPr>
        <w:tabs>
          <w:tab w:val="left" w:pos="567"/>
        </w:tabs>
        <w:rPr>
          <w:sz w:val="22"/>
          <w:szCs w:val="22"/>
        </w:rPr>
      </w:pPr>
    </w:p>
    <w:p w14:paraId="6F694473" w14:textId="2F75EB5A" w:rsidR="00A93FE3" w:rsidRPr="00291CBB" w:rsidRDefault="00FB589C" w:rsidP="00A93FE3">
      <w:pPr>
        <w:tabs>
          <w:tab w:val="left" w:pos="567"/>
        </w:tabs>
        <w:rPr>
          <w:sz w:val="22"/>
          <w:szCs w:val="22"/>
        </w:rPr>
      </w:pPr>
      <w:r w:rsidRPr="0029505F">
        <w:rPr>
          <w:sz w:val="22"/>
          <w:szCs w:val="22"/>
        </w:rPr>
        <w:t xml:space="preserve">Išsami informacija apie šį vaistinį preparatą pateikiama Valstybinės vaistų kontrolės tarnybos prie </w:t>
      </w:r>
      <w:r w:rsidRPr="00291CBB">
        <w:rPr>
          <w:sz w:val="22"/>
          <w:szCs w:val="22"/>
        </w:rPr>
        <w:t xml:space="preserve">Lietuvos Respublikos sveikatos apsaugos ministerijos tinklalapyje </w:t>
      </w:r>
      <w:r w:rsidR="00291CBB" w:rsidRPr="00291CBB">
        <w:rPr>
          <w:color w:val="0000EE"/>
          <w:sz w:val="22"/>
          <w:szCs w:val="22"/>
          <w:u w:val="single"/>
        </w:rPr>
        <w:t>https://vvkt.lrv.lt/lt/</w:t>
      </w:r>
      <w:r w:rsidR="00291CBB">
        <w:rPr>
          <w:color w:val="0000EE"/>
          <w:sz w:val="22"/>
          <w:szCs w:val="22"/>
          <w:u w:val="single"/>
        </w:rPr>
        <w:t>.</w:t>
      </w:r>
      <w:r w:rsidR="00A93FE3" w:rsidRPr="00291CBB">
        <w:rPr>
          <w:sz w:val="22"/>
          <w:szCs w:val="22"/>
        </w:rPr>
        <w:br w:type="page"/>
      </w:r>
    </w:p>
    <w:p w14:paraId="3473E5B7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5D4073B9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0CA45CAC" w14:textId="77777777" w:rsidR="00A93FE3" w:rsidRPr="004569FA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1883EB82" w14:textId="77777777" w:rsidR="00A93FE3" w:rsidRPr="00D50C64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17EE9679" w14:textId="77777777" w:rsidR="00A93FE3" w:rsidRPr="00D50C64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370F54EF" w14:textId="77777777" w:rsidR="00A93FE3" w:rsidRPr="00CA0038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623A1868" w14:textId="77777777" w:rsidR="00A93FE3" w:rsidRPr="004D5089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69C747D6" w14:textId="77777777" w:rsidR="00A93FE3" w:rsidRPr="004D5089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1D1BD8D3" w14:textId="77777777" w:rsidR="00A93FE3" w:rsidRPr="004A1FA2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5059E8B3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2440F0E6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6A66612C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74AAC8F8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56ECD930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5754F375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710CB45B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0F6FF3A2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54E248F8" w14:textId="77777777" w:rsidR="00A93FE3" w:rsidRPr="00E74ACB" w:rsidRDefault="00A93FE3" w:rsidP="00540903">
      <w:pPr>
        <w:pStyle w:val="Pavadinimas"/>
      </w:pPr>
    </w:p>
    <w:p w14:paraId="08163800" w14:textId="77777777" w:rsidR="00540903" w:rsidRPr="00E74ACB" w:rsidRDefault="00540903" w:rsidP="00540903">
      <w:pPr>
        <w:pStyle w:val="Pavadinimas"/>
      </w:pPr>
    </w:p>
    <w:p w14:paraId="576F0CAC" w14:textId="77777777" w:rsidR="00540903" w:rsidRPr="00E74ACB" w:rsidRDefault="00540903" w:rsidP="00540903">
      <w:pPr>
        <w:pStyle w:val="Pavadinimas"/>
      </w:pPr>
    </w:p>
    <w:p w14:paraId="5A4616EC" w14:textId="77777777" w:rsidR="009406E3" w:rsidRPr="00E74ACB" w:rsidRDefault="009406E3" w:rsidP="00540903">
      <w:pPr>
        <w:pStyle w:val="Pavadinimas"/>
      </w:pPr>
    </w:p>
    <w:p w14:paraId="4DEA3FEA" w14:textId="77777777" w:rsidR="009406E3" w:rsidRPr="00E74ACB" w:rsidRDefault="009406E3" w:rsidP="00540903">
      <w:pPr>
        <w:pStyle w:val="Pavadinimas"/>
      </w:pPr>
    </w:p>
    <w:p w14:paraId="2EA2C83B" w14:textId="77777777" w:rsidR="00A93FE3" w:rsidRPr="00E74ACB" w:rsidRDefault="00A93FE3" w:rsidP="00540903">
      <w:pPr>
        <w:pStyle w:val="Pavadinimas"/>
      </w:pPr>
      <w:r w:rsidRPr="00E74ACB">
        <w:t>II PRIEDAS</w:t>
      </w:r>
    </w:p>
    <w:p w14:paraId="35E83934" w14:textId="77777777" w:rsidR="00A93FE3" w:rsidRPr="00E74ACB" w:rsidRDefault="00A93FE3" w:rsidP="00540903">
      <w:pPr>
        <w:pStyle w:val="Pavadinimas"/>
      </w:pPr>
    </w:p>
    <w:p w14:paraId="28E75B74" w14:textId="77777777" w:rsidR="00A93FE3" w:rsidRPr="00E74ACB" w:rsidRDefault="00213B47" w:rsidP="00540903">
      <w:pPr>
        <w:pStyle w:val="Pavadinimas"/>
      </w:pPr>
      <w:r w:rsidRPr="00E74ACB">
        <w:rPr>
          <w:lang w:val="lt-LT"/>
        </w:rPr>
        <w:t>REGISTRACIJOS</w:t>
      </w:r>
      <w:r w:rsidRPr="00E74ACB">
        <w:t xml:space="preserve"> </w:t>
      </w:r>
      <w:r w:rsidR="00A93FE3" w:rsidRPr="00E74ACB">
        <w:t>SĄLYGOS</w:t>
      </w:r>
    </w:p>
    <w:p w14:paraId="4EAC49A1" w14:textId="77777777" w:rsidR="00A93FE3" w:rsidRPr="00E74ACB" w:rsidRDefault="00A93FE3" w:rsidP="00A93FE3">
      <w:pPr>
        <w:pStyle w:val="Pagrindinistekstas"/>
        <w:tabs>
          <w:tab w:val="left" w:pos="567"/>
        </w:tabs>
        <w:rPr>
          <w:b/>
          <w:sz w:val="22"/>
          <w:szCs w:val="22"/>
        </w:rPr>
      </w:pPr>
    </w:p>
    <w:p w14:paraId="4291932F" w14:textId="77777777" w:rsidR="00A93FE3" w:rsidRPr="00E74ACB" w:rsidRDefault="00A93FE3" w:rsidP="00A93FE3">
      <w:pPr>
        <w:pStyle w:val="Antrat1"/>
        <w:tabs>
          <w:tab w:val="left" w:pos="567"/>
        </w:tabs>
        <w:ind w:left="1701" w:hanging="567"/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A.</w:t>
      </w:r>
      <w:r w:rsidRPr="00E74ACB">
        <w:rPr>
          <w:b/>
          <w:sz w:val="22"/>
          <w:szCs w:val="22"/>
        </w:rPr>
        <w:tab/>
      </w:r>
      <w:r w:rsidR="00E1040C" w:rsidRPr="00E74ACB">
        <w:rPr>
          <w:b/>
          <w:sz w:val="22"/>
          <w:szCs w:val="22"/>
        </w:rPr>
        <w:t>GAMINTOJAS</w:t>
      </w:r>
      <w:r w:rsidRPr="00E74ACB">
        <w:rPr>
          <w:b/>
          <w:sz w:val="22"/>
          <w:szCs w:val="22"/>
        </w:rPr>
        <w:t xml:space="preserve"> (-AI), ATSAKINGAS (-I) UŽ SERIJŲ IŠLEIDIMĄ</w:t>
      </w:r>
    </w:p>
    <w:p w14:paraId="65C848EA" w14:textId="77777777" w:rsidR="00A93FE3" w:rsidRPr="00E74ACB" w:rsidRDefault="00A93FE3" w:rsidP="00A93FE3">
      <w:pPr>
        <w:pStyle w:val="Pagrindinistekstas"/>
        <w:tabs>
          <w:tab w:val="left" w:pos="567"/>
        </w:tabs>
        <w:ind w:left="1701" w:hanging="567"/>
        <w:rPr>
          <w:sz w:val="22"/>
          <w:szCs w:val="22"/>
        </w:rPr>
      </w:pPr>
    </w:p>
    <w:p w14:paraId="4FA226DA" w14:textId="77777777" w:rsidR="00A93FE3" w:rsidRPr="00E74ACB" w:rsidRDefault="00A93FE3" w:rsidP="00A93FE3">
      <w:pPr>
        <w:pStyle w:val="Antrat1"/>
        <w:tabs>
          <w:tab w:val="left" w:pos="567"/>
        </w:tabs>
        <w:ind w:left="1701" w:hanging="567"/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B.</w:t>
      </w:r>
      <w:r w:rsidRPr="00E74ACB">
        <w:rPr>
          <w:b/>
          <w:sz w:val="22"/>
          <w:szCs w:val="22"/>
        </w:rPr>
        <w:tab/>
      </w:r>
      <w:r w:rsidR="00E1040C" w:rsidRPr="00E74ACB">
        <w:rPr>
          <w:b/>
          <w:sz w:val="22"/>
          <w:szCs w:val="22"/>
        </w:rPr>
        <w:t>TIEKIMO IR VARTOJIMO SĄLYGOS AR APRIBOJIMAI</w:t>
      </w:r>
    </w:p>
    <w:p w14:paraId="1AB95DFA" w14:textId="77777777" w:rsidR="00E1040C" w:rsidRPr="00E74ACB" w:rsidRDefault="00E1040C" w:rsidP="00E1040C">
      <w:pPr>
        <w:pStyle w:val="Antrat1"/>
        <w:tabs>
          <w:tab w:val="left" w:pos="567"/>
        </w:tabs>
        <w:ind w:left="1701" w:hanging="567"/>
        <w:rPr>
          <w:sz w:val="22"/>
          <w:szCs w:val="22"/>
        </w:rPr>
      </w:pPr>
    </w:p>
    <w:p w14:paraId="5456FF0F" w14:textId="77777777" w:rsidR="00A93FE3" w:rsidRPr="00E74ACB" w:rsidRDefault="00A93FE3" w:rsidP="00A93FE3">
      <w:pPr>
        <w:pStyle w:val="Antrat1"/>
        <w:tabs>
          <w:tab w:val="left" w:pos="0"/>
          <w:tab w:val="left" w:pos="567"/>
        </w:tabs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br w:type="page"/>
      </w:r>
      <w:r w:rsidRPr="00E74ACB">
        <w:rPr>
          <w:b/>
          <w:sz w:val="22"/>
          <w:szCs w:val="22"/>
        </w:rPr>
        <w:lastRenderedPageBreak/>
        <w:t>A.</w:t>
      </w:r>
      <w:r w:rsidRPr="00E74ACB">
        <w:rPr>
          <w:b/>
          <w:sz w:val="22"/>
          <w:szCs w:val="22"/>
        </w:rPr>
        <w:tab/>
      </w:r>
      <w:r w:rsidR="00E1040C" w:rsidRPr="00E74ACB">
        <w:rPr>
          <w:b/>
          <w:sz w:val="22"/>
          <w:szCs w:val="22"/>
        </w:rPr>
        <w:t>GAMINTOJAS</w:t>
      </w:r>
      <w:r w:rsidRPr="00E74ACB">
        <w:rPr>
          <w:b/>
          <w:sz w:val="22"/>
          <w:szCs w:val="22"/>
        </w:rPr>
        <w:t xml:space="preserve"> (-AI), ATSAKINGAS (-I) UŽ SERIJŲ IŠLEIDIMĄ</w:t>
      </w:r>
    </w:p>
    <w:p w14:paraId="2883C7FB" w14:textId="77777777" w:rsidR="00A93FE3" w:rsidRPr="00E74ACB" w:rsidRDefault="00A93FE3" w:rsidP="00A93FE3">
      <w:pPr>
        <w:rPr>
          <w:sz w:val="22"/>
          <w:szCs w:val="22"/>
        </w:rPr>
      </w:pPr>
    </w:p>
    <w:p w14:paraId="629BA061" w14:textId="77777777" w:rsidR="00A93FE3" w:rsidRPr="00E74ACB" w:rsidRDefault="00A93FE3" w:rsidP="00A93FE3">
      <w:pPr>
        <w:rPr>
          <w:sz w:val="22"/>
          <w:szCs w:val="22"/>
          <w:u w:val="single"/>
        </w:rPr>
      </w:pPr>
      <w:r w:rsidRPr="00E74ACB">
        <w:rPr>
          <w:sz w:val="22"/>
          <w:szCs w:val="22"/>
          <w:u w:val="single"/>
        </w:rPr>
        <w:t>Gamintojo (-ų), atsakingo (-ų) už serijų išleidimą, pavadinimai (-ai) ir adresas (-ai)</w:t>
      </w:r>
    </w:p>
    <w:p w14:paraId="07648BEC" w14:textId="77777777" w:rsidR="00A93FE3" w:rsidRPr="00E74ACB" w:rsidRDefault="00A93FE3" w:rsidP="00A93FE3">
      <w:pPr>
        <w:rPr>
          <w:sz w:val="22"/>
          <w:szCs w:val="22"/>
          <w:u w:val="single"/>
        </w:rPr>
      </w:pPr>
    </w:p>
    <w:p w14:paraId="375898AE" w14:textId="77777777" w:rsidR="00A93FE3" w:rsidRPr="00E74ACB" w:rsidRDefault="00A93FE3" w:rsidP="00A93FE3">
      <w:pPr>
        <w:shd w:val="clear" w:color="auto" w:fill="FFFFFF"/>
        <w:tabs>
          <w:tab w:val="left" w:pos="245"/>
        </w:tabs>
        <w:rPr>
          <w:color w:val="000000"/>
          <w:spacing w:val="-3"/>
          <w:sz w:val="22"/>
          <w:szCs w:val="22"/>
        </w:rPr>
      </w:pPr>
      <w:proofErr w:type="spellStart"/>
      <w:r w:rsidRPr="00E74ACB">
        <w:rPr>
          <w:color w:val="000000"/>
          <w:spacing w:val="-1"/>
          <w:sz w:val="22"/>
          <w:szCs w:val="22"/>
        </w:rPr>
        <w:t>Pharmaceutical</w:t>
      </w:r>
      <w:proofErr w:type="spellEnd"/>
      <w:r w:rsidRPr="00E74ACB">
        <w:rPr>
          <w:color w:val="000000"/>
          <w:spacing w:val="-1"/>
          <w:sz w:val="22"/>
          <w:szCs w:val="22"/>
        </w:rPr>
        <w:t xml:space="preserve"> Works POLPHARMA SA</w:t>
      </w:r>
    </w:p>
    <w:p w14:paraId="5CE60AAC" w14:textId="77777777" w:rsidR="00A93FE3" w:rsidRPr="00E74ACB" w:rsidRDefault="00A93FE3" w:rsidP="00A93FE3">
      <w:pPr>
        <w:shd w:val="clear" w:color="auto" w:fill="FFFFFF"/>
        <w:tabs>
          <w:tab w:val="left" w:pos="245"/>
        </w:tabs>
        <w:rPr>
          <w:color w:val="000000"/>
          <w:spacing w:val="-3"/>
          <w:sz w:val="22"/>
          <w:szCs w:val="22"/>
        </w:rPr>
      </w:pPr>
      <w:proofErr w:type="spellStart"/>
      <w:r w:rsidRPr="00E74ACB">
        <w:rPr>
          <w:color w:val="000000"/>
          <w:spacing w:val="-3"/>
          <w:sz w:val="22"/>
          <w:szCs w:val="22"/>
        </w:rPr>
        <w:t>ul</w:t>
      </w:r>
      <w:proofErr w:type="spellEnd"/>
      <w:r w:rsidRPr="00E74ACB">
        <w:rPr>
          <w:color w:val="000000"/>
          <w:spacing w:val="-3"/>
          <w:sz w:val="22"/>
          <w:szCs w:val="22"/>
        </w:rPr>
        <w:t xml:space="preserve">. </w:t>
      </w:r>
      <w:proofErr w:type="spellStart"/>
      <w:r w:rsidRPr="00E74ACB">
        <w:rPr>
          <w:color w:val="000000"/>
          <w:spacing w:val="-3"/>
          <w:sz w:val="22"/>
          <w:szCs w:val="22"/>
        </w:rPr>
        <w:t>Pelplińska</w:t>
      </w:r>
      <w:proofErr w:type="spellEnd"/>
      <w:r w:rsidRPr="00E74ACB">
        <w:rPr>
          <w:color w:val="000000"/>
          <w:spacing w:val="-3"/>
          <w:sz w:val="22"/>
          <w:szCs w:val="22"/>
        </w:rPr>
        <w:t xml:space="preserve"> 19</w:t>
      </w:r>
    </w:p>
    <w:p w14:paraId="003462EC" w14:textId="77777777" w:rsidR="00A93FE3" w:rsidRPr="00E74ACB" w:rsidRDefault="00A93FE3" w:rsidP="00A93FE3">
      <w:pPr>
        <w:shd w:val="clear" w:color="auto" w:fill="FFFFFF"/>
        <w:tabs>
          <w:tab w:val="left" w:pos="245"/>
        </w:tabs>
        <w:rPr>
          <w:color w:val="000000"/>
          <w:spacing w:val="-3"/>
          <w:sz w:val="22"/>
          <w:szCs w:val="22"/>
        </w:rPr>
      </w:pPr>
      <w:r w:rsidRPr="00E74ACB">
        <w:rPr>
          <w:color w:val="000000"/>
          <w:spacing w:val="-3"/>
          <w:sz w:val="22"/>
          <w:szCs w:val="22"/>
        </w:rPr>
        <w:t xml:space="preserve">83-200 </w:t>
      </w:r>
      <w:proofErr w:type="spellStart"/>
      <w:r w:rsidRPr="00E74ACB">
        <w:rPr>
          <w:color w:val="000000"/>
          <w:spacing w:val="-3"/>
          <w:sz w:val="22"/>
          <w:szCs w:val="22"/>
        </w:rPr>
        <w:t>Starogard</w:t>
      </w:r>
      <w:proofErr w:type="spellEnd"/>
      <w:r w:rsidRPr="00E74ACB">
        <w:rPr>
          <w:color w:val="000000"/>
          <w:spacing w:val="-3"/>
          <w:sz w:val="22"/>
          <w:szCs w:val="22"/>
        </w:rPr>
        <w:t xml:space="preserve"> </w:t>
      </w:r>
      <w:proofErr w:type="spellStart"/>
      <w:r w:rsidRPr="00E74ACB">
        <w:rPr>
          <w:color w:val="000000"/>
          <w:spacing w:val="-3"/>
          <w:sz w:val="22"/>
          <w:szCs w:val="22"/>
        </w:rPr>
        <w:t>Gdański</w:t>
      </w:r>
      <w:proofErr w:type="spellEnd"/>
    </w:p>
    <w:p w14:paraId="74C3A391" w14:textId="77777777" w:rsidR="00A93FE3" w:rsidRPr="00E74ACB" w:rsidRDefault="00A93FE3" w:rsidP="00A93FE3">
      <w:pPr>
        <w:shd w:val="clear" w:color="auto" w:fill="FFFFFF"/>
        <w:tabs>
          <w:tab w:val="left" w:pos="245"/>
        </w:tabs>
        <w:rPr>
          <w:color w:val="000000"/>
          <w:spacing w:val="-3"/>
          <w:sz w:val="22"/>
          <w:szCs w:val="22"/>
        </w:rPr>
      </w:pPr>
      <w:r w:rsidRPr="00E74ACB">
        <w:rPr>
          <w:color w:val="000000"/>
          <w:spacing w:val="-3"/>
          <w:sz w:val="22"/>
          <w:szCs w:val="22"/>
        </w:rPr>
        <w:t>Lenkija</w:t>
      </w:r>
    </w:p>
    <w:p w14:paraId="1066D57C" w14:textId="77777777" w:rsidR="00A93FE3" w:rsidRPr="00E74ACB" w:rsidRDefault="00A93FE3" w:rsidP="0000127A">
      <w:pPr>
        <w:pStyle w:val="BTEMEASMCA"/>
        <w:rPr>
          <w:highlight w:val="yellow"/>
        </w:rPr>
      </w:pPr>
    </w:p>
    <w:p w14:paraId="5418B5CF" w14:textId="77777777" w:rsidR="00A93FE3" w:rsidRPr="00E74ACB" w:rsidRDefault="00A93FE3" w:rsidP="00A93FE3">
      <w:pPr>
        <w:rPr>
          <w:sz w:val="22"/>
          <w:szCs w:val="22"/>
        </w:rPr>
      </w:pPr>
    </w:p>
    <w:p w14:paraId="5303B624" w14:textId="77777777" w:rsidR="00A93FE3" w:rsidRPr="00E74ACB" w:rsidRDefault="00A93FE3" w:rsidP="00A93FE3">
      <w:pPr>
        <w:ind w:left="567" w:hanging="567"/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B.</w:t>
      </w:r>
      <w:r w:rsidRPr="00E74ACB">
        <w:rPr>
          <w:b/>
          <w:sz w:val="22"/>
          <w:szCs w:val="22"/>
        </w:rPr>
        <w:tab/>
      </w:r>
      <w:r w:rsidR="00E1040C" w:rsidRPr="00E74ACB">
        <w:rPr>
          <w:b/>
          <w:sz w:val="22"/>
          <w:szCs w:val="22"/>
        </w:rPr>
        <w:t>TIEKIMO IR VARTOJIMO SĄLYGOS AR APRIBOJIMAI</w:t>
      </w:r>
    </w:p>
    <w:p w14:paraId="506F6B27" w14:textId="77777777" w:rsidR="00A93FE3" w:rsidRPr="00E74ACB" w:rsidRDefault="00A93FE3" w:rsidP="00A93FE3">
      <w:pPr>
        <w:ind w:left="567" w:hanging="567"/>
        <w:rPr>
          <w:b/>
          <w:i/>
          <w:sz w:val="22"/>
          <w:szCs w:val="22"/>
        </w:rPr>
      </w:pPr>
    </w:p>
    <w:p w14:paraId="5D6E9C78" w14:textId="77777777" w:rsidR="00A93FE3" w:rsidRPr="00E74ACB" w:rsidRDefault="00A93FE3" w:rsidP="00A93FE3">
      <w:pPr>
        <w:ind w:left="567" w:hanging="567"/>
        <w:rPr>
          <w:b/>
          <w:i/>
          <w:sz w:val="22"/>
          <w:szCs w:val="22"/>
        </w:rPr>
      </w:pPr>
      <w:r w:rsidRPr="00E74ACB">
        <w:rPr>
          <w:sz w:val="22"/>
          <w:szCs w:val="22"/>
        </w:rPr>
        <w:t>Receptinis vaistinis preparatas</w:t>
      </w:r>
      <w:r w:rsidRPr="00E74ACB">
        <w:rPr>
          <w:b/>
          <w:i/>
          <w:sz w:val="22"/>
          <w:szCs w:val="22"/>
        </w:rPr>
        <w:t>.</w:t>
      </w:r>
    </w:p>
    <w:p w14:paraId="7775979C" w14:textId="77777777" w:rsidR="00A93FE3" w:rsidRPr="00E74ACB" w:rsidRDefault="00A93FE3" w:rsidP="00A93FE3">
      <w:pPr>
        <w:ind w:left="567" w:hanging="567"/>
        <w:rPr>
          <w:b/>
          <w:i/>
          <w:sz w:val="22"/>
          <w:szCs w:val="22"/>
        </w:rPr>
      </w:pPr>
    </w:p>
    <w:p w14:paraId="75462AB6" w14:textId="77777777" w:rsidR="00A93FE3" w:rsidRPr="00E74ACB" w:rsidRDefault="00A93FE3" w:rsidP="00A93FE3">
      <w:pPr>
        <w:rPr>
          <w:i/>
          <w:sz w:val="22"/>
          <w:szCs w:val="22"/>
        </w:rPr>
      </w:pPr>
    </w:p>
    <w:p w14:paraId="1FE18FD1" w14:textId="77777777" w:rsidR="00A93FE3" w:rsidRPr="00E74ACB" w:rsidRDefault="00A93FE3" w:rsidP="009406E3">
      <w:pPr>
        <w:jc w:val="center"/>
        <w:rPr>
          <w:b/>
          <w:sz w:val="22"/>
          <w:szCs w:val="22"/>
        </w:rPr>
      </w:pPr>
      <w:r w:rsidRPr="00E74ACB">
        <w:rPr>
          <w:sz w:val="22"/>
          <w:szCs w:val="22"/>
        </w:rPr>
        <w:br w:type="page"/>
      </w:r>
    </w:p>
    <w:p w14:paraId="2B56F69B" w14:textId="77777777" w:rsidR="00A93FE3" w:rsidRPr="00E74ACB" w:rsidRDefault="00A93FE3" w:rsidP="009406E3">
      <w:pPr>
        <w:jc w:val="center"/>
        <w:rPr>
          <w:b/>
          <w:sz w:val="22"/>
          <w:szCs w:val="22"/>
        </w:rPr>
      </w:pPr>
    </w:p>
    <w:p w14:paraId="423F5C32" w14:textId="77777777" w:rsidR="00A93FE3" w:rsidRPr="00E74ACB" w:rsidRDefault="00A93FE3" w:rsidP="009406E3">
      <w:pPr>
        <w:jc w:val="center"/>
        <w:rPr>
          <w:b/>
          <w:sz w:val="22"/>
          <w:szCs w:val="22"/>
        </w:rPr>
      </w:pPr>
    </w:p>
    <w:p w14:paraId="13C0B35F" w14:textId="77777777" w:rsidR="00A93FE3" w:rsidRPr="00E74ACB" w:rsidRDefault="00A93FE3" w:rsidP="009406E3">
      <w:pPr>
        <w:jc w:val="center"/>
        <w:rPr>
          <w:b/>
          <w:sz w:val="22"/>
          <w:szCs w:val="22"/>
        </w:rPr>
      </w:pPr>
    </w:p>
    <w:p w14:paraId="62AE08BE" w14:textId="77777777" w:rsidR="00A93FE3" w:rsidRPr="00E74ACB" w:rsidRDefault="00A93FE3" w:rsidP="009406E3">
      <w:pPr>
        <w:jc w:val="center"/>
        <w:rPr>
          <w:b/>
          <w:sz w:val="22"/>
          <w:szCs w:val="22"/>
        </w:rPr>
      </w:pPr>
    </w:p>
    <w:p w14:paraId="49925AEE" w14:textId="77777777" w:rsidR="00A93FE3" w:rsidRPr="00E74ACB" w:rsidRDefault="00A93FE3" w:rsidP="009406E3">
      <w:pPr>
        <w:jc w:val="center"/>
        <w:rPr>
          <w:b/>
          <w:sz w:val="22"/>
          <w:szCs w:val="22"/>
        </w:rPr>
      </w:pPr>
    </w:p>
    <w:p w14:paraId="0EB74A9C" w14:textId="77777777" w:rsidR="00A93FE3" w:rsidRPr="00E74ACB" w:rsidRDefault="00A93FE3" w:rsidP="009406E3">
      <w:pPr>
        <w:jc w:val="center"/>
        <w:rPr>
          <w:b/>
          <w:sz w:val="22"/>
          <w:szCs w:val="22"/>
        </w:rPr>
      </w:pPr>
    </w:p>
    <w:p w14:paraId="28B5F699" w14:textId="77777777" w:rsidR="00A93FE3" w:rsidRPr="00E74ACB" w:rsidRDefault="00A93FE3" w:rsidP="009406E3">
      <w:pPr>
        <w:jc w:val="center"/>
        <w:rPr>
          <w:b/>
          <w:sz w:val="22"/>
          <w:szCs w:val="22"/>
        </w:rPr>
      </w:pPr>
    </w:p>
    <w:p w14:paraId="67C220B3" w14:textId="77777777" w:rsidR="00A93FE3" w:rsidRPr="00E74ACB" w:rsidRDefault="00A93FE3" w:rsidP="009406E3">
      <w:pPr>
        <w:jc w:val="center"/>
        <w:rPr>
          <w:b/>
          <w:sz w:val="22"/>
          <w:szCs w:val="22"/>
        </w:rPr>
      </w:pPr>
    </w:p>
    <w:p w14:paraId="1D6D5A0E" w14:textId="77777777" w:rsidR="00A93FE3" w:rsidRPr="00E74ACB" w:rsidRDefault="00A93FE3" w:rsidP="009406E3">
      <w:pPr>
        <w:jc w:val="center"/>
        <w:rPr>
          <w:b/>
          <w:sz w:val="22"/>
          <w:szCs w:val="22"/>
        </w:rPr>
      </w:pPr>
    </w:p>
    <w:p w14:paraId="07249B90" w14:textId="77777777" w:rsidR="00A93FE3" w:rsidRPr="00E74ACB" w:rsidRDefault="00A93FE3" w:rsidP="009406E3">
      <w:pPr>
        <w:jc w:val="center"/>
        <w:rPr>
          <w:b/>
          <w:sz w:val="22"/>
          <w:szCs w:val="22"/>
        </w:rPr>
      </w:pPr>
    </w:p>
    <w:p w14:paraId="227099F0" w14:textId="77777777" w:rsidR="00A93FE3" w:rsidRPr="00E74ACB" w:rsidRDefault="00A93FE3" w:rsidP="009406E3">
      <w:pPr>
        <w:jc w:val="center"/>
        <w:rPr>
          <w:b/>
          <w:sz w:val="22"/>
          <w:szCs w:val="22"/>
        </w:rPr>
      </w:pPr>
    </w:p>
    <w:p w14:paraId="54CE4F9F" w14:textId="77777777" w:rsidR="00A93FE3" w:rsidRPr="00E74ACB" w:rsidRDefault="00A93FE3" w:rsidP="009406E3">
      <w:pPr>
        <w:jc w:val="center"/>
        <w:rPr>
          <w:b/>
          <w:sz w:val="22"/>
          <w:szCs w:val="22"/>
        </w:rPr>
      </w:pPr>
    </w:p>
    <w:p w14:paraId="09D172E3" w14:textId="77777777" w:rsidR="00A93FE3" w:rsidRPr="00E74ACB" w:rsidRDefault="00A93FE3" w:rsidP="009406E3">
      <w:pPr>
        <w:jc w:val="center"/>
        <w:rPr>
          <w:b/>
          <w:sz w:val="22"/>
          <w:szCs w:val="22"/>
        </w:rPr>
      </w:pPr>
    </w:p>
    <w:p w14:paraId="43312610" w14:textId="77777777" w:rsidR="00A93FE3" w:rsidRPr="00E74ACB" w:rsidRDefault="00A93FE3" w:rsidP="009406E3">
      <w:pPr>
        <w:jc w:val="center"/>
        <w:rPr>
          <w:b/>
          <w:sz w:val="22"/>
          <w:szCs w:val="22"/>
        </w:rPr>
      </w:pPr>
    </w:p>
    <w:p w14:paraId="4F8E051C" w14:textId="77777777" w:rsidR="00A93FE3" w:rsidRPr="00E74ACB" w:rsidRDefault="00A93FE3" w:rsidP="009406E3">
      <w:pPr>
        <w:jc w:val="center"/>
        <w:rPr>
          <w:b/>
          <w:sz w:val="22"/>
          <w:szCs w:val="22"/>
        </w:rPr>
      </w:pPr>
    </w:p>
    <w:p w14:paraId="1666E016" w14:textId="77777777" w:rsidR="009406E3" w:rsidRPr="00E74ACB" w:rsidRDefault="009406E3" w:rsidP="009406E3">
      <w:pPr>
        <w:jc w:val="center"/>
        <w:rPr>
          <w:b/>
          <w:sz w:val="22"/>
          <w:szCs w:val="22"/>
        </w:rPr>
      </w:pPr>
    </w:p>
    <w:p w14:paraId="03AF6877" w14:textId="77777777" w:rsidR="009406E3" w:rsidRPr="00E74ACB" w:rsidRDefault="009406E3" w:rsidP="009406E3">
      <w:pPr>
        <w:jc w:val="center"/>
        <w:rPr>
          <w:b/>
          <w:sz w:val="22"/>
          <w:szCs w:val="22"/>
        </w:rPr>
      </w:pPr>
    </w:p>
    <w:p w14:paraId="7B4740BE" w14:textId="77777777" w:rsidR="009406E3" w:rsidRPr="00E74ACB" w:rsidRDefault="009406E3" w:rsidP="009406E3">
      <w:pPr>
        <w:jc w:val="center"/>
        <w:rPr>
          <w:b/>
          <w:sz w:val="22"/>
          <w:szCs w:val="22"/>
        </w:rPr>
      </w:pPr>
    </w:p>
    <w:p w14:paraId="778BBCF8" w14:textId="77777777" w:rsidR="009406E3" w:rsidRPr="00E74ACB" w:rsidRDefault="009406E3" w:rsidP="009406E3">
      <w:pPr>
        <w:jc w:val="center"/>
        <w:rPr>
          <w:b/>
          <w:sz w:val="22"/>
          <w:szCs w:val="22"/>
        </w:rPr>
      </w:pPr>
    </w:p>
    <w:p w14:paraId="46DD715A" w14:textId="77777777" w:rsidR="009406E3" w:rsidRPr="00E74ACB" w:rsidRDefault="009406E3" w:rsidP="009406E3">
      <w:pPr>
        <w:jc w:val="center"/>
        <w:rPr>
          <w:b/>
          <w:sz w:val="22"/>
          <w:szCs w:val="22"/>
        </w:rPr>
      </w:pPr>
    </w:p>
    <w:p w14:paraId="38525BE4" w14:textId="77777777" w:rsidR="009406E3" w:rsidRPr="00E74ACB" w:rsidRDefault="009406E3" w:rsidP="009406E3">
      <w:pPr>
        <w:jc w:val="center"/>
        <w:rPr>
          <w:b/>
          <w:sz w:val="22"/>
          <w:szCs w:val="22"/>
        </w:rPr>
      </w:pPr>
    </w:p>
    <w:p w14:paraId="4A9C1DA2" w14:textId="77777777" w:rsidR="009406E3" w:rsidRPr="00E74ACB" w:rsidRDefault="009406E3" w:rsidP="009406E3">
      <w:pPr>
        <w:jc w:val="center"/>
        <w:rPr>
          <w:b/>
          <w:sz w:val="22"/>
          <w:szCs w:val="22"/>
        </w:rPr>
      </w:pPr>
    </w:p>
    <w:p w14:paraId="6229A797" w14:textId="77777777" w:rsidR="00A93FE3" w:rsidRPr="00E74ACB" w:rsidRDefault="00A93FE3" w:rsidP="009406E3">
      <w:pPr>
        <w:jc w:val="center"/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III PRIEDAS</w:t>
      </w:r>
    </w:p>
    <w:p w14:paraId="730F4097" w14:textId="77777777" w:rsidR="00A93FE3" w:rsidRPr="00E74ACB" w:rsidRDefault="00A93FE3" w:rsidP="009406E3">
      <w:pPr>
        <w:jc w:val="center"/>
        <w:rPr>
          <w:b/>
          <w:sz w:val="22"/>
          <w:szCs w:val="22"/>
        </w:rPr>
      </w:pPr>
    </w:p>
    <w:p w14:paraId="2B2DE0E9" w14:textId="77777777" w:rsidR="00A93FE3" w:rsidRPr="00E74ACB" w:rsidRDefault="00A93FE3" w:rsidP="009406E3">
      <w:pPr>
        <w:jc w:val="center"/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ŽENKLINIMAS IR PAKUOTĖS LAPELIS</w:t>
      </w:r>
    </w:p>
    <w:p w14:paraId="1A1A0E75" w14:textId="77777777" w:rsidR="00A93FE3" w:rsidRPr="00E74ACB" w:rsidRDefault="00A93FE3" w:rsidP="009406E3">
      <w:pPr>
        <w:jc w:val="center"/>
        <w:rPr>
          <w:b/>
          <w:sz w:val="22"/>
          <w:szCs w:val="22"/>
        </w:rPr>
      </w:pPr>
      <w:r w:rsidRPr="00E74ACB">
        <w:rPr>
          <w:sz w:val="22"/>
          <w:szCs w:val="22"/>
        </w:rPr>
        <w:br w:type="page"/>
      </w:r>
    </w:p>
    <w:p w14:paraId="74A960BD" w14:textId="77777777" w:rsidR="00A93FE3" w:rsidRPr="00E74ACB" w:rsidRDefault="00A93FE3" w:rsidP="009406E3">
      <w:pPr>
        <w:jc w:val="center"/>
        <w:rPr>
          <w:b/>
          <w:sz w:val="22"/>
          <w:szCs w:val="22"/>
        </w:rPr>
      </w:pPr>
    </w:p>
    <w:p w14:paraId="20F12261" w14:textId="77777777" w:rsidR="00A93FE3" w:rsidRPr="00E74ACB" w:rsidRDefault="00A93FE3" w:rsidP="009406E3">
      <w:pPr>
        <w:jc w:val="center"/>
        <w:rPr>
          <w:b/>
          <w:sz w:val="22"/>
          <w:szCs w:val="22"/>
        </w:rPr>
      </w:pPr>
    </w:p>
    <w:p w14:paraId="5DC0B67B" w14:textId="77777777" w:rsidR="00A93FE3" w:rsidRPr="00E74ACB" w:rsidRDefault="00A93FE3" w:rsidP="009406E3">
      <w:pPr>
        <w:jc w:val="center"/>
        <w:rPr>
          <w:b/>
          <w:sz w:val="22"/>
          <w:szCs w:val="22"/>
        </w:rPr>
      </w:pPr>
    </w:p>
    <w:p w14:paraId="45258551" w14:textId="77777777" w:rsidR="00A93FE3" w:rsidRPr="00E74ACB" w:rsidRDefault="00A93FE3" w:rsidP="009406E3">
      <w:pPr>
        <w:jc w:val="center"/>
        <w:rPr>
          <w:b/>
          <w:sz w:val="22"/>
          <w:szCs w:val="22"/>
        </w:rPr>
      </w:pPr>
    </w:p>
    <w:p w14:paraId="4B785F33" w14:textId="77777777" w:rsidR="00A93FE3" w:rsidRPr="00E74ACB" w:rsidRDefault="00A93FE3" w:rsidP="009406E3">
      <w:pPr>
        <w:jc w:val="center"/>
        <w:rPr>
          <w:b/>
          <w:sz w:val="22"/>
          <w:szCs w:val="22"/>
        </w:rPr>
      </w:pPr>
    </w:p>
    <w:p w14:paraId="63E8FB25" w14:textId="77777777" w:rsidR="00A93FE3" w:rsidRPr="00E74ACB" w:rsidRDefault="00A93FE3" w:rsidP="009406E3">
      <w:pPr>
        <w:jc w:val="center"/>
        <w:rPr>
          <w:b/>
          <w:sz w:val="22"/>
          <w:szCs w:val="22"/>
        </w:rPr>
      </w:pPr>
    </w:p>
    <w:p w14:paraId="7BF7AF8D" w14:textId="77777777" w:rsidR="00A93FE3" w:rsidRPr="00E74ACB" w:rsidRDefault="00A93FE3" w:rsidP="009406E3">
      <w:pPr>
        <w:jc w:val="center"/>
        <w:rPr>
          <w:b/>
          <w:sz w:val="22"/>
          <w:szCs w:val="22"/>
        </w:rPr>
      </w:pPr>
    </w:p>
    <w:p w14:paraId="6816B0C0" w14:textId="77777777" w:rsidR="00A93FE3" w:rsidRPr="00E74ACB" w:rsidRDefault="00A93FE3" w:rsidP="009406E3">
      <w:pPr>
        <w:jc w:val="center"/>
        <w:rPr>
          <w:b/>
          <w:sz w:val="22"/>
          <w:szCs w:val="22"/>
        </w:rPr>
      </w:pPr>
    </w:p>
    <w:p w14:paraId="4987B1C2" w14:textId="77777777" w:rsidR="00A93FE3" w:rsidRPr="00E74ACB" w:rsidRDefault="00A93FE3" w:rsidP="009406E3">
      <w:pPr>
        <w:jc w:val="center"/>
        <w:rPr>
          <w:b/>
          <w:sz w:val="22"/>
          <w:szCs w:val="22"/>
        </w:rPr>
      </w:pPr>
    </w:p>
    <w:p w14:paraId="75BB2A8D" w14:textId="77777777" w:rsidR="00A93FE3" w:rsidRPr="00E74ACB" w:rsidRDefault="00A93FE3" w:rsidP="009406E3">
      <w:pPr>
        <w:jc w:val="center"/>
        <w:rPr>
          <w:b/>
          <w:sz w:val="22"/>
          <w:szCs w:val="22"/>
        </w:rPr>
      </w:pPr>
    </w:p>
    <w:p w14:paraId="285C6394" w14:textId="77777777" w:rsidR="00A93FE3" w:rsidRPr="00E74ACB" w:rsidRDefault="00A93FE3" w:rsidP="009406E3">
      <w:pPr>
        <w:jc w:val="center"/>
        <w:rPr>
          <w:b/>
          <w:sz w:val="22"/>
          <w:szCs w:val="22"/>
        </w:rPr>
      </w:pPr>
    </w:p>
    <w:p w14:paraId="7B64DE15" w14:textId="77777777" w:rsidR="00A93FE3" w:rsidRPr="00E74ACB" w:rsidRDefault="00A93FE3" w:rsidP="009406E3">
      <w:pPr>
        <w:jc w:val="center"/>
        <w:rPr>
          <w:b/>
          <w:sz w:val="22"/>
          <w:szCs w:val="22"/>
        </w:rPr>
      </w:pPr>
    </w:p>
    <w:p w14:paraId="67A8CA1B" w14:textId="77777777" w:rsidR="009406E3" w:rsidRPr="00E74ACB" w:rsidRDefault="009406E3" w:rsidP="009406E3">
      <w:pPr>
        <w:jc w:val="center"/>
        <w:rPr>
          <w:b/>
          <w:sz w:val="22"/>
          <w:szCs w:val="22"/>
        </w:rPr>
      </w:pPr>
    </w:p>
    <w:p w14:paraId="515E5F06" w14:textId="77777777" w:rsidR="009406E3" w:rsidRPr="00E74ACB" w:rsidRDefault="009406E3" w:rsidP="009406E3">
      <w:pPr>
        <w:jc w:val="center"/>
        <w:rPr>
          <w:b/>
          <w:sz w:val="22"/>
          <w:szCs w:val="22"/>
        </w:rPr>
      </w:pPr>
    </w:p>
    <w:p w14:paraId="2C7054A1" w14:textId="77777777" w:rsidR="009406E3" w:rsidRPr="00E74ACB" w:rsidRDefault="009406E3" w:rsidP="009406E3">
      <w:pPr>
        <w:jc w:val="center"/>
        <w:rPr>
          <w:b/>
          <w:sz w:val="22"/>
          <w:szCs w:val="22"/>
        </w:rPr>
      </w:pPr>
    </w:p>
    <w:p w14:paraId="6C6B6A18" w14:textId="77777777" w:rsidR="009406E3" w:rsidRPr="00E74ACB" w:rsidRDefault="009406E3" w:rsidP="009406E3">
      <w:pPr>
        <w:jc w:val="center"/>
        <w:rPr>
          <w:b/>
          <w:sz w:val="22"/>
          <w:szCs w:val="22"/>
        </w:rPr>
      </w:pPr>
    </w:p>
    <w:p w14:paraId="6FD2111A" w14:textId="77777777" w:rsidR="009406E3" w:rsidRPr="00E74ACB" w:rsidRDefault="009406E3" w:rsidP="009406E3">
      <w:pPr>
        <w:jc w:val="center"/>
        <w:rPr>
          <w:b/>
          <w:sz w:val="22"/>
          <w:szCs w:val="22"/>
        </w:rPr>
      </w:pPr>
    </w:p>
    <w:p w14:paraId="68E71259" w14:textId="77777777" w:rsidR="009406E3" w:rsidRPr="00E74ACB" w:rsidRDefault="009406E3" w:rsidP="009406E3">
      <w:pPr>
        <w:jc w:val="center"/>
        <w:rPr>
          <w:b/>
          <w:sz w:val="22"/>
          <w:szCs w:val="22"/>
        </w:rPr>
      </w:pPr>
    </w:p>
    <w:p w14:paraId="03B7BC93" w14:textId="77777777" w:rsidR="009406E3" w:rsidRPr="00E74ACB" w:rsidRDefault="009406E3" w:rsidP="009406E3">
      <w:pPr>
        <w:jc w:val="center"/>
        <w:rPr>
          <w:b/>
          <w:sz w:val="22"/>
          <w:szCs w:val="22"/>
        </w:rPr>
      </w:pPr>
    </w:p>
    <w:p w14:paraId="3AC9F785" w14:textId="77777777" w:rsidR="009406E3" w:rsidRPr="00E74ACB" w:rsidRDefault="009406E3" w:rsidP="009406E3">
      <w:pPr>
        <w:jc w:val="center"/>
        <w:rPr>
          <w:b/>
          <w:sz w:val="22"/>
          <w:szCs w:val="22"/>
        </w:rPr>
      </w:pPr>
    </w:p>
    <w:p w14:paraId="712971EB" w14:textId="77777777" w:rsidR="009406E3" w:rsidRPr="00E74ACB" w:rsidRDefault="009406E3" w:rsidP="009406E3">
      <w:pPr>
        <w:jc w:val="center"/>
        <w:rPr>
          <w:b/>
          <w:sz w:val="22"/>
          <w:szCs w:val="22"/>
        </w:rPr>
      </w:pPr>
    </w:p>
    <w:p w14:paraId="5E0444F2" w14:textId="77777777" w:rsidR="009406E3" w:rsidRPr="00E74ACB" w:rsidRDefault="009406E3" w:rsidP="009406E3">
      <w:pPr>
        <w:jc w:val="center"/>
        <w:rPr>
          <w:b/>
          <w:sz w:val="22"/>
          <w:szCs w:val="22"/>
        </w:rPr>
      </w:pPr>
    </w:p>
    <w:p w14:paraId="64D5EC6D" w14:textId="77777777" w:rsidR="00A93FE3" w:rsidRPr="00E74ACB" w:rsidRDefault="00A93FE3" w:rsidP="009406E3">
      <w:pPr>
        <w:jc w:val="center"/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A. ŽENKLINIMAS</w:t>
      </w:r>
    </w:p>
    <w:p w14:paraId="7DDBFCBE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</w:p>
    <w:p w14:paraId="7B7BFB7B" w14:textId="77777777" w:rsidR="00A93FE3" w:rsidRPr="00E74ACB" w:rsidRDefault="00A93FE3" w:rsidP="00A93FE3">
      <w:pPr>
        <w:tabs>
          <w:tab w:val="left" w:pos="567"/>
        </w:tabs>
        <w:rPr>
          <w:sz w:val="22"/>
          <w:szCs w:val="22"/>
        </w:rPr>
      </w:pPr>
      <w:r w:rsidRPr="00E74ACB">
        <w:rPr>
          <w:sz w:val="22"/>
          <w:szCs w:val="22"/>
        </w:rPr>
        <w:br w:type="page"/>
      </w:r>
    </w:p>
    <w:p w14:paraId="5E6BA4A1" w14:textId="77777777" w:rsidR="00983004" w:rsidRPr="00E74ACB" w:rsidRDefault="00983004" w:rsidP="00983004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E74ACB">
        <w:rPr>
          <w:b/>
          <w:caps/>
          <w:sz w:val="22"/>
          <w:szCs w:val="22"/>
        </w:rPr>
        <w:lastRenderedPageBreak/>
        <w:t xml:space="preserve">Informacija ant </w:t>
      </w:r>
      <w:r w:rsidRPr="00E74ACB">
        <w:rPr>
          <w:b/>
          <w:sz w:val="22"/>
          <w:szCs w:val="22"/>
        </w:rPr>
        <w:t>IŠORINĖS</w:t>
      </w:r>
      <w:r w:rsidRPr="00E74ACB">
        <w:rPr>
          <w:b/>
          <w:caps/>
          <w:sz w:val="22"/>
          <w:szCs w:val="22"/>
        </w:rPr>
        <w:t xml:space="preserve"> pakuotės </w:t>
      </w:r>
    </w:p>
    <w:p w14:paraId="62979392" w14:textId="77777777" w:rsidR="00983004" w:rsidRPr="00E74ACB" w:rsidRDefault="00983004" w:rsidP="00983004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</w:rPr>
      </w:pPr>
    </w:p>
    <w:p w14:paraId="6C053522" w14:textId="77777777" w:rsidR="00983004" w:rsidRPr="00E74ACB" w:rsidRDefault="00983004" w:rsidP="00983004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KARTONINĖ DĖŽUTĖ</w:t>
      </w:r>
    </w:p>
    <w:p w14:paraId="1ED4452D" w14:textId="77777777" w:rsidR="00983004" w:rsidRPr="00E74ACB" w:rsidRDefault="00983004" w:rsidP="00983004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06E9182" w14:textId="77777777" w:rsidR="00983004" w:rsidRPr="00E74ACB" w:rsidRDefault="00983004" w:rsidP="00983004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CD110FA" w14:textId="77777777" w:rsidR="00983004" w:rsidRPr="00E74ACB" w:rsidRDefault="00983004" w:rsidP="00983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E74ACB">
        <w:rPr>
          <w:b/>
          <w:caps/>
          <w:sz w:val="22"/>
          <w:szCs w:val="22"/>
        </w:rPr>
        <w:t>1.</w:t>
      </w:r>
      <w:r w:rsidRPr="00E74ACB">
        <w:rPr>
          <w:b/>
          <w:caps/>
          <w:sz w:val="22"/>
          <w:szCs w:val="22"/>
        </w:rPr>
        <w:tab/>
        <w:t>vaistinio preparato pavadinimas</w:t>
      </w:r>
    </w:p>
    <w:p w14:paraId="3B851E1D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6034E648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  <w:proofErr w:type="spellStart"/>
      <w:r w:rsidRPr="0029505F">
        <w:rPr>
          <w:sz w:val="22"/>
          <w:szCs w:val="22"/>
        </w:rPr>
        <w:t>Biodacyna</w:t>
      </w:r>
      <w:proofErr w:type="spellEnd"/>
      <w:r w:rsidRPr="0029505F">
        <w:rPr>
          <w:sz w:val="22"/>
          <w:szCs w:val="22"/>
        </w:rPr>
        <w:t xml:space="preserve"> 250 mg/ml injekcinis tirpalas</w:t>
      </w:r>
    </w:p>
    <w:p w14:paraId="68734014" w14:textId="77777777" w:rsidR="00983004" w:rsidRPr="00E74ACB" w:rsidRDefault="00983004" w:rsidP="00983004">
      <w:pPr>
        <w:rPr>
          <w:sz w:val="22"/>
          <w:szCs w:val="22"/>
        </w:rPr>
      </w:pPr>
      <w:proofErr w:type="spellStart"/>
      <w:r w:rsidRPr="00E74ACB">
        <w:rPr>
          <w:sz w:val="22"/>
          <w:szCs w:val="22"/>
        </w:rPr>
        <w:t>Amikacinas</w:t>
      </w:r>
      <w:proofErr w:type="spellEnd"/>
    </w:p>
    <w:p w14:paraId="286E3CFF" w14:textId="77777777" w:rsidR="00983004" w:rsidRPr="004569FA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2826D489" w14:textId="77777777" w:rsidR="00983004" w:rsidRPr="00D50C64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74B453B3" w14:textId="77777777" w:rsidR="00983004" w:rsidRPr="00D50C64" w:rsidRDefault="00983004" w:rsidP="00983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D50C64">
        <w:rPr>
          <w:b/>
          <w:caps/>
          <w:sz w:val="22"/>
          <w:szCs w:val="22"/>
        </w:rPr>
        <w:t>2.</w:t>
      </w:r>
      <w:r w:rsidRPr="00D50C64">
        <w:rPr>
          <w:b/>
          <w:caps/>
          <w:sz w:val="22"/>
          <w:szCs w:val="22"/>
        </w:rPr>
        <w:tab/>
        <w:t xml:space="preserve">veikliOJI medžiagA ir JOS kiekis </w:t>
      </w:r>
    </w:p>
    <w:p w14:paraId="44FBE241" w14:textId="77777777" w:rsidR="00983004" w:rsidRPr="00CA0038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086D170F" w14:textId="77777777" w:rsidR="00983004" w:rsidRPr="00E74ACB" w:rsidRDefault="00983004" w:rsidP="00983004">
      <w:pPr>
        <w:rPr>
          <w:sz w:val="22"/>
          <w:szCs w:val="22"/>
        </w:rPr>
      </w:pPr>
      <w:r w:rsidRPr="0029505F">
        <w:rPr>
          <w:sz w:val="22"/>
          <w:szCs w:val="22"/>
        </w:rPr>
        <w:t xml:space="preserve">1 ml injekcinio tirpalo yra 250 mg </w:t>
      </w:r>
      <w:proofErr w:type="spellStart"/>
      <w:r w:rsidRPr="0029505F">
        <w:rPr>
          <w:sz w:val="22"/>
          <w:szCs w:val="22"/>
        </w:rPr>
        <w:t>amikacino</w:t>
      </w:r>
      <w:proofErr w:type="spellEnd"/>
      <w:r w:rsidRPr="0029505F">
        <w:rPr>
          <w:sz w:val="22"/>
          <w:szCs w:val="22"/>
        </w:rPr>
        <w:t xml:space="preserve"> (sulfato pavidalu).</w:t>
      </w:r>
    </w:p>
    <w:p w14:paraId="5C1A5FC2" w14:textId="77777777" w:rsidR="00983004" w:rsidRPr="00E74ACB" w:rsidRDefault="00983004" w:rsidP="00983004">
      <w:pPr>
        <w:rPr>
          <w:sz w:val="22"/>
          <w:szCs w:val="22"/>
        </w:rPr>
      </w:pPr>
    </w:p>
    <w:p w14:paraId="7AD86FFD" w14:textId="77777777" w:rsidR="00983004" w:rsidRPr="00E74ACB" w:rsidRDefault="00983004" w:rsidP="00983004">
      <w:pPr>
        <w:rPr>
          <w:sz w:val="22"/>
          <w:szCs w:val="22"/>
        </w:rPr>
      </w:pPr>
    </w:p>
    <w:p w14:paraId="5C4D26EF" w14:textId="77777777" w:rsidR="00983004" w:rsidRPr="004569FA" w:rsidRDefault="00983004" w:rsidP="00983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569FA">
        <w:rPr>
          <w:b/>
          <w:caps/>
          <w:sz w:val="22"/>
          <w:szCs w:val="22"/>
        </w:rPr>
        <w:t>3.</w:t>
      </w:r>
      <w:r w:rsidRPr="004569FA">
        <w:rPr>
          <w:b/>
          <w:caps/>
          <w:sz w:val="22"/>
          <w:szCs w:val="22"/>
        </w:rPr>
        <w:tab/>
        <w:t>pagalbinių medžiagų sąrašas</w:t>
      </w:r>
    </w:p>
    <w:p w14:paraId="16DB7991" w14:textId="77777777" w:rsidR="00983004" w:rsidRPr="00D50C64" w:rsidRDefault="00983004" w:rsidP="00983004">
      <w:pPr>
        <w:tabs>
          <w:tab w:val="left" w:pos="567"/>
        </w:tabs>
        <w:jc w:val="both"/>
        <w:rPr>
          <w:sz w:val="22"/>
          <w:szCs w:val="22"/>
        </w:rPr>
      </w:pPr>
    </w:p>
    <w:p w14:paraId="39605C60" w14:textId="037C4B39" w:rsidR="000B3D3B" w:rsidRPr="004D5089" w:rsidRDefault="00983004" w:rsidP="00F34FE5">
      <w:pPr>
        <w:tabs>
          <w:tab w:val="left" w:pos="567"/>
        </w:tabs>
        <w:rPr>
          <w:sz w:val="22"/>
          <w:szCs w:val="22"/>
        </w:rPr>
      </w:pPr>
      <w:r w:rsidRPr="00D50C64">
        <w:rPr>
          <w:sz w:val="22"/>
          <w:szCs w:val="22"/>
        </w:rPr>
        <w:t>Natrio citrat</w:t>
      </w:r>
      <w:r w:rsidR="0090526A">
        <w:rPr>
          <w:sz w:val="22"/>
          <w:szCs w:val="22"/>
        </w:rPr>
        <w:t>o</w:t>
      </w:r>
      <w:r w:rsidR="00425E93">
        <w:rPr>
          <w:sz w:val="22"/>
          <w:szCs w:val="22"/>
        </w:rPr>
        <w:t xml:space="preserve"> </w:t>
      </w:r>
      <w:r w:rsidR="00425E93" w:rsidRPr="003F1F35">
        <w:rPr>
          <w:sz w:val="22"/>
          <w:szCs w:val="22"/>
          <w:lang w:val="pt-BR"/>
        </w:rPr>
        <w:t>dihidratas</w:t>
      </w:r>
      <w:r w:rsidRPr="00D50C64">
        <w:rPr>
          <w:sz w:val="22"/>
          <w:szCs w:val="22"/>
        </w:rPr>
        <w:t xml:space="preserve">, natrio </w:t>
      </w:r>
      <w:proofErr w:type="spellStart"/>
      <w:r w:rsidRPr="00D50C64">
        <w:rPr>
          <w:sz w:val="22"/>
          <w:szCs w:val="22"/>
        </w:rPr>
        <w:t>metabisulfitas</w:t>
      </w:r>
      <w:proofErr w:type="spellEnd"/>
      <w:r w:rsidRPr="00D50C64">
        <w:rPr>
          <w:sz w:val="22"/>
          <w:szCs w:val="22"/>
        </w:rPr>
        <w:t xml:space="preserve"> (E223), sulfa</w:t>
      </w:r>
      <w:r w:rsidRPr="00CA0038">
        <w:rPr>
          <w:sz w:val="22"/>
          <w:szCs w:val="22"/>
        </w:rPr>
        <w:t xml:space="preserve">to rūgštis, injekcinis vanduo. </w:t>
      </w:r>
      <w:r w:rsidR="000B3D3B" w:rsidRPr="004D5089">
        <w:rPr>
          <w:sz w:val="22"/>
          <w:szCs w:val="22"/>
        </w:rPr>
        <w:t>Daugiau informacijos pateikta pakuotės lapelyje.</w:t>
      </w:r>
    </w:p>
    <w:p w14:paraId="545EC30A" w14:textId="77777777" w:rsidR="00983004" w:rsidRPr="004A1FA2" w:rsidRDefault="00983004" w:rsidP="00983004">
      <w:pPr>
        <w:tabs>
          <w:tab w:val="left" w:pos="567"/>
        </w:tabs>
        <w:jc w:val="both"/>
        <w:rPr>
          <w:sz w:val="22"/>
          <w:szCs w:val="22"/>
        </w:rPr>
      </w:pPr>
    </w:p>
    <w:p w14:paraId="526D296E" w14:textId="77777777" w:rsidR="00983004" w:rsidRPr="00E74ACB" w:rsidRDefault="00983004" w:rsidP="00983004">
      <w:pPr>
        <w:tabs>
          <w:tab w:val="left" w:pos="567"/>
        </w:tabs>
        <w:jc w:val="both"/>
        <w:rPr>
          <w:sz w:val="22"/>
          <w:szCs w:val="22"/>
        </w:rPr>
      </w:pPr>
    </w:p>
    <w:p w14:paraId="40DB2FC9" w14:textId="77777777" w:rsidR="00983004" w:rsidRPr="00E74ACB" w:rsidRDefault="00983004" w:rsidP="00983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E74ACB">
        <w:rPr>
          <w:b/>
          <w:caps/>
          <w:sz w:val="22"/>
          <w:szCs w:val="22"/>
        </w:rPr>
        <w:t>4.</w:t>
      </w:r>
      <w:r w:rsidRPr="00E74ACB">
        <w:rPr>
          <w:b/>
          <w:caps/>
          <w:sz w:val="22"/>
          <w:szCs w:val="22"/>
        </w:rPr>
        <w:tab/>
        <w:t>FARMACINĖ forma ir KIEKIS PAKUOTĖJE</w:t>
      </w:r>
    </w:p>
    <w:p w14:paraId="33C50F28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29E342E8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  <w:r w:rsidRPr="00F34FE5">
        <w:rPr>
          <w:sz w:val="22"/>
          <w:szCs w:val="22"/>
          <w:highlight w:val="lightGray"/>
        </w:rPr>
        <w:t>Injekcinis tirpalas</w:t>
      </w:r>
    </w:p>
    <w:p w14:paraId="0E8A7BCD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  <w:r w:rsidRPr="00E74ACB">
        <w:rPr>
          <w:sz w:val="22"/>
          <w:szCs w:val="22"/>
        </w:rPr>
        <w:t>2 ml</w:t>
      </w:r>
    </w:p>
    <w:p w14:paraId="71BC1FD1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  <w:r w:rsidRPr="00E74ACB">
        <w:rPr>
          <w:sz w:val="22"/>
          <w:szCs w:val="22"/>
          <w:highlight w:val="lightGray"/>
        </w:rPr>
        <w:t>4 ml</w:t>
      </w:r>
    </w:p>
    <w:p w14:paraId="591D858B" w14:textId="77777777" w:rsidR="00983004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59957376" w14:textId="77777777" w:rsidR="00E77364" w:rsidRDefault="00E77364" w:rsidP="00E77364">
      <w:pPr>
        <w:tabs>
          <w:tab w:val="left" w:pos="567"/>
        </w:tabs>
        <w:rPr>
          <w:sz w:val="22"/>
          <w:szCs w:val="22"/>
        </w:rPr>
      </w:pPr>
      <w:r w:rsidRPr="004110DE">
        <w:rPr>
          <w:sz w:val="22"/>
          <w:szCs w:val="22"/>
        </w:rPr>
        <w:t>1 ampulė</w:t>
      </w:r>
    </w:p>
    <w:p w14:paraId="7362BF35" w14:textId="3985D07A" w:rsidR="003D54F7" w:rsidRDefault="003D54F7" w:rsidP="00983004">
      <w:pPr>
        <w:tabs>
          <w:tab w:val="left" w:pos="567"/>
        </w:tabs>
        <w:rPr>
          <w:sz w:val="22"/>
          <w:szCs w:val="22"/>
        </w:rPr>
      </w:pPr>
      <w:r w:rsidRPr="003D54F7">
        <w:rPr>
          <w:sz w:val="22"/>
          <w:szCs w:val="22"/>
        </w:rPr>
        <w:t>10 ampulių</w:t>
      </w:r>
    </w:p>
    <w:p w14:paraId="5A9ACBE2" w14:textId="77777777" w:rsidR="003D54F7" w:rsidRPr="00E74ACB" w:rsidRDefault="003D54F7" w:rsidP="00983004">
      <w:pPr>
        <w:tabs>
          <w:tab w:val="left" w:pos="567"/>
        </w:tabs>
        <w:rPr>
          <w:sz w:val="22"/>
          <w:szCs w:val="22"/>
        </w:rPr>
      </w:pPr>
    </w:p>
    <w:p w14:paraId="5C98FFA2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7493D765" w14:textId="77777777" w:rsidR="00983004" w:rsidRPr="00E74ACB" w:rsidRDefault="00983004" w:rsidP="00983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E74ACB">
        <w:rPr>
          <w:b/>
          <w:caps/>
          <w:sz w:val="22"/>
          <w:szCs w:val="22"/>
        </w:rPr>
        <w:t>5.</w:t>
      </w:r>
      <w:r w:rsidRPr="00E74ACB">
        <w:rPr>
          <w:b/>
          <w:caps/>
          <w:sz w:val="22"/>
          <w:szCs w:val="22"/>
        </w:rPr>
        <w:tab/>
        <w:t>vartojimo METODAS IR būdas</w:t>
      </w:r>
    </w:p>
    <w:p w14:paraId="66BB2CF5" w14:textId="77777777" w:rsidR="00983004" w:rsidRPr="00E74ACB" w:rsidRDefault="00983004" w:rsidP="00983004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35B8A92B" w14:textId="77777777" w:rsidR="00983004" w:rsidRPr="00E74ACB" w:rsidRDefault="00983004" w:rsidP="00983004">
      <w:pPr>
        <w:tabs>
          <w:tab w:val="left" w:pos="567"/>
        </w:tabs>
        <w:ind w:left="567" w:hanging="567"/>
        <w:rPr>
          <w:sz w:val="22"/>
          <w:szCs w:val="22"/>
        </w:rPr>
      </w:pPr>
      <w:r w:rsidRPr="00E74ACB">
        <w:rPr>
          <w:sz w:val="22"/>
          <w:szCs w:val="22"/>
        </w:rPr>
        <w:t>Leisti į raumenis arba praskiedus į veną.</w:t>
      </w:r>
    </w:p>
    <w:p w14:paraId="083E9B42" w14:textId="77777777" w:rsidR="00983004" w:rsidRPr="00E74ACB" w:rsidRDefault="00983004" w:rsidP="00983004">
      <w:pPr>
        <w:pStyle w:val="Pagrindiniotekstotrauka"/>
        <w:tabs>
          <w:tab w:val="left" w:pos="567"/>
        </w:tabs>
        <w:spacing w:after="0"/>
        <w:ind w:left="0"/>
        <w:rPr>
          <w:sz w:val="22"/>
          <w:szCs w:val="22"/>
          <w:lang w:val="lt-LT"/>
        </w:rPr>
      </w:pPr>
      <w:r w:rsidRPr="00E74ACB">
        <w:rPr>
          <w:sz w:val="22"/>
          <w:szCs w:val="22"/>
          <w:lang w:val="lt-LT"/>
        </w:rPr>
        <w:t>Prieš vartojimą perskaitykite pakuotės lapelį.</w:t>
      </w:r>
    </w:p>
    <w:p w14:paraId="64D6F523" w14:textId="77777777" w:rsidR="00983004" w:rsidRPr="00E74ACB" w:rsidRDefault="00983004" w:rsidP="00983004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25872877" w14:textId="77777777" w:rsidR="00983004" w:rsidRPr="00E74ACB" w:rsidRDefault="00983004" w:rsidP="00983004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4D283485" w14:textId="77777777" w:rsidR="00983004" w:rsidRPr="00E74ACB" w:rsidRDefault="00983004" w:rsidP="00ED0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E74ACB">
        <w:rPr>
          <w:b/>
          <w:caps/>
          <w:sz w:val="22"/>
          <w:szCs w:val="22"/>
        </w:rPr>
        <w:t>6.</w:t>
      </w:r>
      <w:r w:rsidRPr="00E74ACB">
        <w:rPr>
          <w:b/>
          <w:caps/>
          <w:sz w:val="22"/>
          <w:szCs w:val="22"/>
        </w:rPr>
        <w:tab/>
        <w:t>SPECIALUS Įspėjimas</w:t>
      </w:r>
      <w:r w:rsidRPr="00E74ACB">
        <w:rPr>
          <w:sz w:val="22"/>
          <w:szCs w:val="22"/>
        </w:rPr>
        <w:t xml:space="preserve">, </w:t>
      </w:r>
      <w:r w:rsidRPr="00E74ACB">
        <w:rPr>
          <w:b/>
          <w:sz w:val="22"/>
          <w:szCs w:val="22"/>
        </w:rPr>
        <w:t xml:space="preserve">KAD VAISTINĮ PREPARATĄ BŪTINA LAIKYTI </w:t>
      </w:r>
      <w:r w:rsidRPr="00E74ACB">
        <w:rPr>
          <w:b/>
          <w:caps/>
          <w:sz w:val="22"/>
          <w:szCs w:val="22"/>
        </w:rPr>
        <w:t>vaikams nepastebimoje ir nepasiekiamoje vietoje</w:t>
      </w:r>
    </w:p>
    <w:p w14:paraId="1A73C39C" w14:textId="77777777" w:rsidR="00983004" w:rsidRPr="00E74ACB" w:rsidRDefault="00983004" w:rsidP="00983004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62403B9" w14:textId="77777777" w:rsidR="00983004" w:rsidRPr="00E74ACB" w:rsidRDefault="00983004" w:rsidP="00983004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  <w:r w:rsidRPr="00E74ACB">
        <w:rPr>
          <w:sz w:val="22"/>
          <w:szCs w:val="22"/>
        </w:rPr>
        <w:t>Laikyti vaikams nepastebimoje ir nepasiekiamoje vietoje.</w:t>
      </w:r>
    </w:p>
    <w:p w14:paraId="0EAFB810" w14:textId="77777777" w:rsidR="00983004" w:rsidRPr="00E74ACB" w:rsidRDefault="00983004" w:rsidP="00983004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634E7DA" w14:textId="77777777" w:rsidR="00983004" w:rsidRPr="00E74ACB" w:rsidRDefault="00983004" w:rsidP="00983004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6AF45DA" w14:textId="77777777" w:rsidR="00983004" w:rsidRPr="00E74ACB" w:rsidRDefault="00983004" w:rsidP="00983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E74ACB">
        <w:rPr>
          <w:b/>
          <w:caps/>
          <w:sz w:val="22"/>
          <w:szCs w:val="22"/>
        </w:rPr>
        <w:t>7.</w:t>
      </w:r>
      <w:r w:rsidRPr="00E74ACB">
        <w:rPr>
          <w:b/>
          <w:caps/>
          <w:sz w:val="22"/>
          <w:szCs w:val="22"/>
        </w:rPr>
        <w:tab/>
        <w:t>kitas specialus Įspėjimas (jei reikia)</w:t>
      </w:r>
    </w:p>
    <w:p w14:paraId="7D1783C0" w14:textId="77777777" w:rsidR="00983004" w:rsidRPr="00E74ACB" w:rsidRDefault="00983004" w:rsidP="00983004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A264880" w14:textId="77777777" w:rsidR="00983004" w:rsidRPr="00E74ACB" w:rsidRDefault="00983004" w:rsidP="00983004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79B811C4" w14:textId="77777777" w:rsidR="00983004" w:rsidRPr="00E74ACB" w:rsidRDefault="00983004" w:rsidP="00983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E74ACB">
        <w:rPr>
          <w:b/>
          <w:caps/>
          <w:sz w:val="22"/>
          <w:szCs w:val="22"/>
        </w:rPr>
        <w:t>8.</w:t>
      </w:r>
      <w:r w:rsidRPr="00E74ACB">
        <w:rPr>
          <w:b/>
          <w:caps/>
          <w:sz w:val="22"/>
          <w:szCs w:val="22"/>
        </w:rPr>
        <w:tab/>
        <w:t>tinkamumo laikas</w:t>
      </w:r>
    </w:p>
    <w:p w14:paraId="258E800B" w14:textId="77777777" w:rsidR="00983004" w:rsidRPr="00E74ACB" w:rsidRDefault="00983004" w:rsidP="00983004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6D2F8F1" w14:textId="57BB108B" w:rsidR="00983004" w:rsidRPr="00E74ACB" w:rsidRDefault="00983004" w:rsidP="00983004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  <w:r w:rsidRPr="00E74ACB">
        <w:rPr>
          <w:sz w:val="22"/>
          <w:szCs w:val="22"/>
        </w:rPr>
        <w:t>EXP: {</w:t>
      </w:r>
      <w:proofErr w:type="spellStart"/>
      <w:r w:rsidR="0033543E">
        <w:rPr>
          <w:sz w:val="22"/>
          <w:szCs w:val="22"/>
        </w:rPr>
        <w:t>mm.MMMM</w:t>
      </w:r>
      <w:proofErr w:type="spellEnd"/>
      <w:r w:rsidRPr="00E74ACB">
        <w:rPr>
          <w:sz w:val="22"/>
          <w:szCs w:val="22"/>
        </w:rPr>
        <w:t>}</w:t>
      </w:r>
    </w:p>
    <w:p w14:paraId="46A51250" w14:textId="77777777" w:rsidR="00983004" w:rsidRPr="00E74ACB" w:rsidRDefault="00983004" w:rsidP="00983004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45BC5BF5" w14:textId="77777777" w:rsidR="00983004" w:rsidRPr="00E74ACB" w:rsidRDefault="00983004" w:rsidP="00983004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6209820" w14:textId="77777777" w:rsidR="00983004" w:rsidRPr="00E74ACB" w:rsidRDefault="00983004" w:rsidP="00983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E74ACB">
        <w:rPr>
          <w:b/>
          <w:caps/>
          <w:sz w:val="22"/>
          <w:szCs w:val="22"/>
        </w:rPr>
        <w:t>9.</w:t>
      </w:r>
      <w:r w:rsidRPr="00E74ACB">
        <w:rPr>
          <w:b/>
          <w:caps/>
          <w:sz w:val="22"/>
          <w:szCs w:val="22"/>
        </w:rPr>
        <w:tab/>
        <w:t>SPECIALIOS laikymo sąlygos</w:t>
      </w:r>
    </w:p>
    <w:p w14:paraId="0B78E077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3747EABB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  <w:r w:rsidRPr="00E74ACB">
        <w:rPr>
          <w:sz w:val="22"/>
          <w:szCs w:val="22"/>
        </w:rPr>
        <w:t>Laikyti ne aukštesnėje kaip 25 °C temperatūroje.</w:t>
      </w:r>
    </w:p>
    <w:p w14:paraId="5D04D5EF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1D900F0A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3A9DA49C" w14:textId="77777777" w:rsidR="00983004" w:rsidRPr="00E74ACB" w:rsidRDefault="00983004" w:rsidP="00983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E74ACB">
        <w:rPr>
          <w:b/>
          <w:caps/>
          <w:sz w:val="22"/>
          <w:szCs w:val="22"/>
        </w:rPr>
        <w:t>10.</w:t>
      </w:r>
      <w:r w:rsidRPr="00E74ACB">
        <w:rPr>
          <w:b/>
          <w:caps/>
          <w:sz w:val="22"/>
          <w:szCs w:val="22"/>
        </w:rPr>
        <w:tab/>
        <w:t>specialios atsargumo priemonės DĖL NESUVARTOTO VAISTINIO PREPARATO AR JO ATLIEKŲ TVARKYMO</w:t>
      </w:r>
      <w:r w:rsidRPr="00E74ACB">
        <w:rPr>
          <w:caps/>
          <w:sz w:val="22"/>
          <w:szCs w:val="22"/>
        </w:rPr>
        <w:t xml:space="preserve"> </w:t>
      </w:r>
      <w:r w:rsidRPr="00E74ACB">
        <w:rPr>
          <w:b/>
          <w:caps/>
          <w:sz w:val="22"/>
          <w:szCs w:val="22"/>
        </w:rPr>
        <w:t>(jei reikia)</w:t>
      </w:r>
    </w:p>
    <w:p w14:paraId="4CC0D46E" w14:textId="77777777" w:rsidR="00983004" w:rsidRPr="00E74ACB" w:rsidRDefault="00983004" w:rsidP="00983004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1CA25F0C" w14:textId="77777777" w:rsidR="00983004" w:rsidRPr="00E74ACB" w:rsidRDefault="00983004" w:rsidP="00983004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1C251618" w14:textId="77777777" w:rsidR="00983004" w:rsidRPr="00E74ACB" w:rsidRDefault="00983004" w:rsidP="00983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E74ACB">
        <w:rPr>
          <w:b/>
          <w:caps/>
          <w:sz w:val="22"/>
          <w:szCs w:val="22"/>
        </w:rPr>
        <w:t>11.</w:t>
      </w:r>
      <w:r w:rsidRPr="00E74ACB">
        <w:rPr>
          <w:b/>
          <w:caps/>
          <w:sz w:val="22"/>
          <w:szCs w:val="22"/>
        </w:rPr>
        <w:tab/>
        <w:t>REGISTRUOTOJO pavadinimas ir adresas</w:t>
      </w:r>
    </w:p>
    <w:p w14:paraId="55CD5C2D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425612CC" w14:textId="77777777" w:rsidR="00983004" w:rsidRPr="00E74ACB" w:rsidRDefault="00983004" w:rsidP="00983004">
      <w:pPr>
        <w:rPr>
          <w:sz w:val="22"/>
          <w:szCs w:val="22"/>
        </w:rPr>
      </w:pPr>
      <w:proofErr w:type="spellStart"/>
      <w:r w:rsidRPr="00E74ACB">
        <w:rPr>
          <w:sz w:val="22"/>
          <w:szCs w:val="22"/>
        </w:rPr>
        <w:t>Pharmaceutical</w:t>
      </w:r>
      <w:proofErr w:type="spellEnd"/>
      <w:r w:rsidRPr="00E74ACB">
        <w:rPr>
          <w:sz w:val="22"/>
          <w:szCs w:val="22"/>
        </w:rPr>
        <w:t xml:space="preserve"> Works POLPHARMA SA</w:t>
      </w:r>
    </w:p>
    <w:p w14:paraId="7B1BFDE3" w14:textId="77777777" w:rsidR="00983004" w:rsidRPr="00E74ACB" w:rsidRDefault="00983004" w:rsidP="00983004">
      <w:pPr>
        <w:rPr>
          <w:sz w:val="22"/>
          <w:szCs w:val="22"/>
        </w:rPr>
      </w:pPr>
      <w:proofErr w:type="spellStart"/>
      <w:r w:rsidRPr="00E74ACB">
        <w:rPr>
          <w:sz w:val="22"/>
          <w:szCs w:val="22"/>
        </w:rPr>
        <w:t>ul</w:t>
      </w:r>
      <w:proofErr w:type="spellEnd"/>
      <w:r w:rsidRPr="00E74ACB">
        <w:rPr>
          <w:sz w:val="22"/>
          <w:szCs w:val="22"/>
        </w:rPr>
        <w:t xml:space="preserve">. </w:t>
      </w:r>
      <w:proofErr w:type="spellStart"/>
      <w:r w:rsidRPr="00E74ACB">
        <w:rPr>
          <w:sz w:val="22"/>
          <w:szCs w:val="22"/>
        </w:rPr>
        <w:t>Pelplińska</w:t>
      </w:r>
      <w:proofErr w:type="spellEnd"/>
      <w:r w:rsidRPr="00E74ACB">
        <w:rPr>
          <w:sz w:val="22"/>
          <w:szCs w:val="22"/>
        </w:rPr>
        <w:t xml:space="preserve"> 19</w:t>
      </w:r>
    </w:p>
    <w:p w14:paraId="7BE7EF3D" w14:textId="77777777" w:rsidR="00983004" w:rsidRPr="00E74ACB" w:rsidRDefault="00983004" w:rsidP="00983004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83-200 </w:t>
      </w:r>
      <w:proofErr w:type="spellStart"/>
      <w:r w:rsidRPr="00E74ACB">
        <w:rPr>
          <w:sz w:val="22"/>
          <w:szCs w:val="22"/>
        </w:rPr>
        <w:t>Starogard</w:t>
      </w:r>
      <w:proofErr w:type="spellEnd"/>
      <w:r w:rsidRPr="00E74ACB">
        <w:rPr>
          <w:sz w:val="22"/>
          <w:szCs w:val="22"/>
        </w:rPr>
        <w:t xml:space="preserve"> </w:t>
      </w:r>
      <w:proofErr w:type="spellStart"/>
      <w:r w:rsidRPr="00E74ACB">
        <w:rPr>
          <w:sz w:val="22"/>
          <w:szCs w:val="22"/>
        </w:rPr>
        <w:t>Gdański</w:t>
      </w:r>
      <w:proofErr w:type="spellEnd"/>
    </w:p>
    <w:p w14:paraId="0BD1E815" w14:textId="77777777" w:rsidR="00983004" w:rsidRPr="00E74ACB" w:rsidRDefault="00983004" w:rsidP="00983004">
      <w:pPr>
        <w:rPr>
          <w:sz w:val="22"/>
          <w:szCs w:val="22"/>
        </w:rPr>
      </w:pPr>
      <w:r w:rsidRPr="00E74ACB">
        <w:rPr>
          <w:sz w:val="22"/>
          <w:szCs w:val="22"/>
        </w:rPr>
        <w:t>Lenkija</w:t>
      </w:r>
    </w:p>
    <w:p w14:paraId="0EC116EB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2098EC12" w14:textId="77777777" w:rsidR="00983004" w:rsidRPr="00E74ACB" w:rsidRDefault="00983004" w:rsidP="00983004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25A538F2" w14:textId="77777777" w:rsidR="00983004" w:rsidRPr="00E74ACB" w:rsidRDefault="00983004" w:rsidP="00983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E74ACB">
        <w:rPr>
          <w:b/>
          <w:caps/>
          <w:sz w:val="22"/>
          <w:szCs w:val="22"/>
        </w:rPr>
        <w:t>12.</w:t>
      </w:r>
      <w:r w:rsidRPr="00E74ACB">
        <w:rPr>
          <w:b/>
          <w:caps/>
          <w:sz w:val="22"/>
          <w:szCs w:val="22"/>
        </w:rPr>
        <w:tab/>
        <w:t>REGISTRACIJOS PAŽYMĖJIMO numeris (-IAI)</w:t>
      </w:r>
    </w:p>
    <w:p w14:paraId="03485B2C" w14:textId="19331A31" w:rsidR="00771856" w:rsidRPr="00771856" w:rsidRDefault="00771856" w:rsidP="00771856">
      <w:pPr>
        <w:rPr>
          <w:bCs/>
          <w:sz w:val="22"/>
          <w:szCs w:val="22"/>
        </w:rPr>
      </w:pPr>
    </w:p>
    <w:p w14:paraId="09DE6002" w14:textId="77777777" w:rsidR="00771856" w:rsidRPr="00771856" w:rsidRDefault="00771856" w:rsidP="00771856">
      <w:pPr>
        <w:rPr>
          <w:bCs/>
          <w:sz w:val="22"/>
          <w:szCs w:val="22"/>
        </w:rPr>
      </w:pPr>
      <w:r w:rsidRPr="00771856">
        <w:rPr>
          <w:bCs/>
          <w:sz w:val="22"/>
          <w:szCs w:val="22"/>
        </w:rPr>
        <w:t>LT/1/02/2973/005 – ampulė (2 ml), N1</w:t>
      </w:r>
    </w:p>
    <w:p w14:paraId="52457029" w14:textId="77777777" w:rsidR="00771856" w:rsidRDefault="00771856" w:rsidP="00771856">
      <w:pPr>
        <w:rPr>
          <w:bCs/>
          <w:sz w:val="22"/>
          <w:szCs w:val="22"/>
        </w:rPr>
      </w:pPr>
      <w:r w:rsidRPr="00771856">
        <w:rPr>
          <w:bCs/>
          <w:sz w:val="22"/>
          <w:szCs w:val="22"/>
        </w:rPr>
        <w:t>LT/1/02/2973/006 – ampulė (4 ml), N1</w:t>
      </w:r>
    </w:p>
    <w:p w14:paraId="2A677286" w14:textId="77777777" w:rsidR="00C75723" w:rsidRPr="00C75723" w:rsidRDefault="00C75723" w:rsidP="00C75723">
      <w:pPr>
        <w:rPr>
          <w:bCs/>
          <w:sz w:val="22"/>
          <w:szCs w:val="22"/>
        </w:rPr>
      </w:pPr>
      <w:r w:rsidRPr="00C75723">
        <w:rPr>
          <w:bCs/>
          <w:sz w:val="22"/>
          <w:szCs w:val="22"/>
        </w:rPr>
        <w:t>LT/1/02/2973/007 – ampulė (2 ml), N10</w:t>
      </w:r>
    </w:p>
    <w:p w14:paraId="52AEEAD5" w14:textId="5DA14FC0" w:rsidR="00C75723" w:rsidRDefault="00C75723" w:rsidP="00C75723">
      <w:pPr>
        <w:rPr>
          <w:bCs/>
          <w:sz w:val="22"/>
          <w:szCs w:val="22"/>
        </w:rPr>
      </w:pPr>
      <w:r w:rsidRPr="00C75723">
        <w:rPr>
          <w:bCs/>
          <w:sz w:val="22"/>
          <w:szCs w:val="22"/>
        </w:rPr>
        <w:t>LT/1/02/2973/008 – ampulė (4 ml), N10</w:t>
      </w:r>
    </w:p>
    <w:p w14:paraId="44B7E634" w14:textId="77777777" w:rsidR="00983004" w:rsidRPr="00E74ACB" w:rsidRDefault="00983004" w:rsidP="00983004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E073739" w14:textId="77777777" w:rsidR="00983004" w:rsidRPr="00E74ACB" w:rsidRDefault="00983004" w:rsidP="00983004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5DE79D8" w14:textId="77777777" w:rsidR="00983004" w:rsidRPr="004569FA" w:rsidRDefault="00983004" w:rsidP="00983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569FA">
        <w:rPr>
          <w:b/>
          <w:caps/>
          <w:sz w:val="22"/>
          <w:szCs w:val="22"/>
        </w:rPr>
        <w:t>13.</w:t>
      </w:r>
      <w:r w:rsidRPr="004569FA">
        <w:rPr>
          <w:b/>
          <w:caps/>
          <w:sz w:val="22"/>
          <w:szCs w:val="22"/>
        </w:rPr>
        <w:tab/>
        <w:t>serijos numeris</w:t>
      </w:r>
    </w:p>
    <w:p w14:paraId="52F54223" w14:textId="77777777" w:rsidR="00983004" w:rsidRPr="00D50C64" w:rsidRDefault="00983004" w:rsidP="00983004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5F71D6C" w14:textId="77777777" w:rsidR="00983004" w:rsidRPr="00D50C64" w:rsidRDefault="00983004" w:rsidP="00983004">
      <w:pPr>
        <w:tabs>
          <w:tab w:val="left" w:pos="567"/>
        </w:tabs>
        <w:ind w:left="567" w:hanging="567"/>
        <w:rPr>
          <w:sz w:val="22"/>
          <w:szCs w:val="22"/>
        </w:rPr>
      </w:pPr>
      <w:r w:rsidRPr="00D50C64">
        <w:rPr>
          <w:sz w:val="22"/>
          <w:szCs w:val="22"/>
        </w:rPr>
        <w:t>Lot: {numeris}</w:t>
      </w:r>
    </w:p>
    <w:p w14:paraId="14307082" w14:textId="77777777" w:rsidR="00983004" w:rsidRPr="00CA0038" w:rsidRDefault="00983004" w:rsidP="00983004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158EE84" w14:textId="77777777" w:rsidR="00983004" w:rsidRPr="004D5089" w:rsidRDefault="00983004" w:rsidP="00983004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BC2F5C6" w14:textId="77777777" w:rsidR="00983004" w:rsidRPr="004D5089" w:rsidRDefault="00983004" w:rsidP="00983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D5089">
        <w:rPr>
          <w:b/>
          <w:caps/>
          <w:sz w:val="22"/>
          <w:szCs w:val="22"/>
        </w:rPr>
        <w:t>14.</w:t>
      </w:r>
      <w:r w:rsidRPr="004D5089">
        <w:rPr>
          <w:b/>
          <w:caps/>
          <w:sz w:val="22"/>
          <w:szCs w:val="22"/>
        </w:rPr>
        <w:tab/>
        <w:t>PARDAVIMO (IŠDAVIMO) tvarka</w:t>
      </w:r>
    </w:p>
    <w:p w14:paraId="315B9322" w14:textId="77777777" w:rsidR="00983004" w:rsidRPr="004A1FA2" w:rsidRDefault="00983004" w:rsidP="00983004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1284FE7" w14:textId="77777777" w:rsidR="00983004" w:rsidRPr="00E74ACB" w:rsidRDefault="00983004" w:rsidP="00983004">
      <w:pPr>
        <w:tabs>
          <w:tab w:val="left" w:pos="567"/>
        </w:tabs>
        <w:ind w:left="567" w:hanging="567"/>
        <w:rPr>
          <w:sz w:val="22"/>
          <w:szCs w:val="22"/>
        </w:rPr>
      </w:pPr>
      <w:r w:rsidRPr="00E74ACB">
        <w:rPr>
          <w:sz w:val="22"/>
          <w:szCs w:val="22"/>
        </w:rPr>
        <w:t>Receptinis vaistas.</w:t>
      </w:r>
    </w:p>
    <w:p w14:paraId="228E0E83" w14:textId="77777777" w:rsidR="00983004" w:rsidRPr="00E74ACB" w:rsidRDefault="00983004" w:rsidP="00983004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ECF76E8" w14:textId="77777777" w:rsidR="00983004" w:rsidRPr="00E74ACB" w:rsidRDefault="00983004" w:rsidP="00983004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811686A" w14:textId="77777777" w:rsidR="00983004" w:rsidRPr="00E74ACB" w:rsidRDefault="00983004" w:rsidP="00983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E74ACB">
        <w:rPr>
          <w:b/>
          <w:caps/>
          <w:sz w:val="22"/>
          <w:szCs w:val="22"/>
        </w:rPr>
        <w:t>15.</w:t>
      </w:r>
      <w:r w:rsidRPr="00E74ACB">
        <w:rPr>
          <w:b/>
          <w:caps/>
          <w:sz w:val="22"/>
          <w:szCs w:val="22"/>
        </w:rPr>
        <w:tab/>
        <w:t>vartojimo instrukcijA</w:t>
      </w:r>
    </w:p>
    <w:p w14:paraId="0EDF84F3" w14:textId="77777777" w:rsidR="00983004" w:rsidRPr="00E74ACB" w:rsidRDefault="00983004" w:rsidP="00983004">
      <w:pPr>
        <w:rPr>
          <w:sz w:val="22"/>
          <w:szCs w:val="22"/>
        </w:rPr>
      </w:pPr>
    </w:p>
    <w:p w14:paraId="2FFC1AF8" w14:textId="77777777" w:rsidR="00983004" w:rsidRPr="00E74ACB" w:rsidRDefault="00983004" w:rsidP="00983004">
      <w:pPr>
        <w:rPr>
          <w:sz w:val="22"/>
          <w:szCs w:val="22"/>
        </w:rPr>
      </w:pPr>
    </w:p>
    <w:p w14:paraId="75A37AE0" w14:textId="77777777" w:rsidR="00983004" w:rsidRPr="00E74ACB" w:rsidRDefault="00983004" w:rsidP="00FE3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E74ACB">
        <w:rPr>
          <w:b/>
          <w:caps/>
          <w:sz w:val="22"/>
          <w:szCs w:val="22"/>
        </w:rPr>
        <w:t>16.</w:t>
      </w:r>
      <w:r w:rsidRPr="00E74ACB">
        <w:rPr>
          <w:b/>
          <w:caps/>
          <w:sz w:val="22"/>
          <w:szCs w:val="22"/>
        </w:rPr>
        <w:tab/>
        <w:t>INFORMACIJA BRAILIO RAŠTU</w:t>
      </w:r>
    </w:p>
    <w:p w14:paraId="1BADDAF7" w14:textId="77777777" w:rsidR="00983004" w:rsidRPr="00E74ACB" w:rsidRDefault="00983004" w:rsidP="00983004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182AEEA7" w14:textId="7DB5F02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  <w:proofErr w:type="spellStart"/>
      <w:r w:rsidRPr="0029505F">
        <w:rPr>
          <w:sz w:val="22"/>
          <w:szCs w:val="22"/>
        </w:rPr>
        <w:t>Biodacyna</w:t>
      </w:r>
      <w:proofErr w:type="spellEnd"/>
      <w:r w:rsidRPr="0029505F">
        <w:rPr>
          <w:sz w:val="22"/>
          <w:szCs w:val="22"/>
        </w:rPr>
        <w:t xml:space="preserve"> 250 mg/ml</w:t>
      </w:r>
      <w:r w:rsidRPr="00E74ACB">
        <w:rPr>
          <w:sz w:val="22"/>
          <w:szCs w:val="22"/>
        </w:rPr>
        <w:t xml:space="preserve"> </w:t>
      </w:r>
    </w:p>
    <w:p w14:paraId="42124653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5220A6D5" w14:textId="77777777" w:rsidR="00983004" w:rsidRPr="00E74ACB" w:rsidRDefault="00983004" w:rsidP="00983004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49AD1A90" w14:textId="77777777" w:rsidR="00983004" w:rsidRPr="0029505F" w:rsidRDefault="00983004" w:rsidP="00FE3C8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contextualSpacing/>
        <w:outlineLvl w:val="0"/>
        <w:rPr>
          <w:i/>
          <w:noProof/>
          <w:sz w:val="22"/>
          <w:szCs w:val="22"/>
        </w:rPr>
      </w:pPr>
      <w:r w:rsidRPr="0029505F">
        <w:rPr>
          <w:b/>
          <w:noProof/>
          <w:sz w:val="22"/>
          <w:szCs w:val="22"/>
        </w:rPr>
        <w:t>17.</w:t>
      </w:r>
      <w:r w:rsidRPr="0029505F">
        <w:rPr>
          <w:b/>
          <w:noProof/>
          <w:sz w:val="22"/>
          <w:szCs w:val="22"/>
        </w:rPr>
        <w:tab/>
        <w:t>UNIKALUS IDENTIFIKATORIUS – 2D BRŪKŠNINIS KODAS</w:t>
      </w:r>
    </w:p>
    <w:p w14:paraId="10E0D058" w14:textId="77777777" w:rsidR="00983004" w:rsidRPr="0029505F" w:rsidRDefault="00983004" w:rsidP="00983004">
      <w:pPr>
        <w:contextualSpacing/>
        <w:rPr>
          <w:noProof/>
          <w:sz w:val="22"/>
          <w:szCs w:val="22"/>
        </w:rPr>
      </w:pPr>
    </w:p>
    <w:p w14:paraId="1BA58521" w14:textId="77777777" w:rsidR="00983004" w:rsidRPr="0029505F" w:rsidRDefault="00983004" w:rsidP="00983004">
      <w:pPr>
        <w:contextualSpacing/>
        <w:rPr>
          <w:noProof/>
          <w:sz w:val="22"/>
          <w:szCs w:val="22"/>
          <w:shd w:val="clear" w:color="auto" w:fill="CCCCCC"/>
        </w:rPr>
      </w:pPr>
      <w:r w:rsidRPr="0029505F">
        <w:rPr>
          <w:sz w:val="22"/>
          <w:szCs w:val="22"/>
          <w:highlight w:val="lightGray"/>
        </w:rPr>
        <w:t>2D brūkšninis kodas su nurodytu unikaliu identifikatoriumi.</w:t>
      </w:r>
    </w:p>
    <w:p w14:paraId="37F10F91" w14:textId="77777777" w:rsidR="00983004" w:rsidRPr="0029505F" w:rsidRDefault="00983004" w:rsidP="00983004">
      <w:pPr>
        <w:contextualSpacing/>
        <w:rPr>
          <w:noProof/>
          <w:sz w:val="22"/>
          <w:szCs w:val="22"/>
        </w:rPr>
      </w:pPr>
    </w:p>
    <w:p w14:paraId="35EEF994" w14:textId="77777777" w:rsidR="00983004" w:rsidRPr="0029505F" w:rsidRDefault="00983004" w:rsidP="00983004">
      <w:pPr>
        <w:contextualSpacing/>
        <w:rPr>
          <w:noProof/>
          <w:sz w:val="22"/>
          <w:szCs w:val="22"/>
        </w:rPr>
      </w:pPr>
    </w:p>
    <w:p w14:paraId="2BE97CAE" w14:textId="77777777" w:rsidR="00983004" w:rsidRPr="0029505F" w:rsidRDefault="00983004" w:rsidP="00ED040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contextualSpacing/>
        <w:outlineLvl w:val="0"/>
        <w:rPr>
          <w:i/>
          <w:noProof/>
          <w:sz w:val="22"/>
          <w:szCs w:val="22"/>
        </w:rPr>
      </w:pPr>
      <w:r w:rsidRPr="0029505F">
        <w:rPr>
          <w:b/>
          <w:noProof/>
          <w:sz w:val="22"/>
          <w:szCs w:val="22"/>
        </w:rPr>
        <w:t>18.</w:t>
      </w:r>
      <w:r w:rsidRPr="0029505F">
        <w:rPr>
          <w:b/>
          <w:noProof/>
          <w:sz w:val="22"/>
          <w:szCs w:val="22"/>
        </w:rPr>
        <w:tab/>
        <w:t>UNIKALUS IDENTIFIKATORIUS – ŽMONĖMS SUPRANTAMI DUOMENYS</w:t>
      </w:r>
    </w:p>
    <w:p w14:paraId="3760F7DA" w14:textId="77777777" w:rsidR="00983004" w:rsidRPr="0029505F" w:rsidRDefault="00983004" w:rsidP="00983004">
      <w:pPr>
        <w:contextualSpacing/>
        <w:rPr>
          <w:noProof/>
          <w:sz w:val="22"/>
          <w:szCs w:val="22"/>
        </w:rPr>
      </w:pPr>
    </w:p>
    <w:p w14:paraId="1E113B77" w14:textId="77777777" w:rsidR="00983004" w:rsidRPr="0029505F" w:rsidRDefault="00983004" w:rsidP="00983004">
      <w:pPr>
        <w:contextualSpacing/>
        <w:rPr>
          <w:sz w:val="22"/>
          <w:szCs w:val="22"/>
        </w:rPr>
      </w:pPr>
      <w:r w:rsidRPr="0029505F">
        <w:rPr>
          <w:sz w:val="22"/>
          <w:szCs w:val="22"/>
        </w:rPr>
        <w:t xml:space="preserve">PC: </w:t>
      </w:r>
    </w:p>
    <w:p w14:paraId="162312D5" w14:textId="77777777" w:rsidR="00983004" w:rsidRPr="0029505F" w:rsidRDefault="00983004" w:rsidP="00983004">
      <w:pPr>
        <w:contextualSpacing/>
        <w:rPr>
          <w:sz w:val="22"/>
          <w:szCs w:val="22"/>
        </w:rPr>
      </w:pPr>
      <w:r w:rsidRPr="0029505F">
        <w:rPr>
          <w:sz w:val="22"/>
          <w:szCs w:val="22"/>
        </w:rPr>
        <w:t xml:space="preserve">SN: </w:t>
      </w:r>
    </w:p>
    <w:p w14:paraId="5A963D9C" w14:textId="77777777" w:rsidR="00983004" w:rsidRPr="0029505F" w:rsidRDefault="00983004" w:rsidP="00983004">
      <w:pPr>
        <w:contextualSpacing/>
        <w:rPr>
          <w:sz w:val="22"/>
          <w:szCs w:val="22"/>
        </w:rPr>
      </w:pPr>
      <w:r w:rsidRPr="0029505F">
        <w:rPr>
          <w:sz w:val="22"/>
          <w:szCs w:val="22"/>
          <w:highlight w:val="lightGray"/>
        </w:rPr>
        <w:t xml:space="preserve">NN: </w:t>
      </w:r>
    </w:p>
    <w:p w14:paraId="50C66768" w14:textId="77777777" w:rsidR="00983004" w:rsidRPr="00E74ACB" w:rsidRDefault="00983004" w:rsidP="00983004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679E389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3481E688" w14:textId="6A31FB46" w:rsidR="00983004" w:rsidRPr="00E74ACB" w:rsidRDefault="00983004" w:rsidP="00295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z w:val="22"/>
          <w:szCs w:val="22"/>
        </w:rPr>
      </w:pPr>
      <w:r w:rsidRPr="00E74ACB">
        <w:rPr>
          <w:sz w:val="22"/>
          <w:szCs w:val="22"/>
        </w:rPr>
        <w:br w:type="page"/>
      </w:r>
    </w:p>
    <w:p w14:paraId="7675C067" w14:textId="77777777" w:rsidR="00983004" w:rsidRPr="00E74ACB" w:rsidRDefault="00983004" w:rsidP="00983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E74ACB">
        <w:rPr>
          <w:b/>
          <w:caps/>
          <w:sz w:val="22"/>
          <w:szCs w:val="22"/>
        </w:rPr>
        <w:lastRenderedPageBreak/>
        <w:t xml:space="preserve">Informacija ant MAŽŲ VIDINIŲ pakuoČIŲ </w:t>
      </w:r>
    </w:p>
    <w:p w14:paraId="1E6316D2" w14:textId="77777777" w:rsidR="00983004" w:rsidRPr="004569FA" w:rsidRDefault="00983004" w:rsidP="00983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</w:rPr>
      </w:pPr>
    </w:p>
    <w:p w14:paraId="5A6F433D" w14:textId="42FD228E" w:rsidR="00983004" w:rsidRPr="00D50C64" w:rsidRDefault="00983004" w:rsidP="00983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</w:rPr>
      </w:pPr>
      <w:r w:rsidRPr="00D50C64">
        <w:rPr>
          <w:b/>
          <w:sz w:val="22"/>
          <w:szCs w:val="22"/>
        </w:rPr>
        <w:t>AMPULĖ</w:t>
      </w:r>
    </w:p>
    <w:p w14:paraId="797369E7" w14:textId="77777777" w:rsidR="00983004" w:rsidRPr="00D50C64" w:rsidRDefault="00983004" w:rsidP="00983004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BB2AE97" w14:textId="77777777" w:rsidR="00983004" w:rsidRPr="00CA0038" w:rsidRDefault="00983004" w:rsidP="00983004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0E0B171" w14:textId="77777777" w:rsidR="00983004" w:rsidRPr="004D5089" w:rsidRDefault="00983004" w:rsidP="00983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D5089">
        <w:rPr>
          <w:b/>
          <w:caps/>
          <w:sz w:val="22"/>
          <w:szCs w:val="22"/>
        </w:rPr>
        <w:t>1.</w:t>
      </w:r>
      <w:r w:rsidRPr="004D5089">
        <w:rPr>
          <w:b/>
          <w:caps/>
          <w:sz w:val="22"/>
          <w:szCs w:val="22"/>
        </w:rPr>
        <w:tab/>
        <w:t>vaistinio preparato pavadinimas IR VARTOJIMO BŪDAS (-AI)</w:t>
      </w:r>
    </w:p>
    <w:p w14:paraId="77042D0A" w14:textId="77777777" w:rsidR="00983004" w:rsidRPr="004D5089" w:rsidRDefault="00983004" w:rsidP="00983004">
      <w:pPr>
        <w:pStyle w:val="Pagrindinistekstas"/>
        <w:tabs>
          <w:tab w:val="left" w:pos="567"/>
        </w:tabs>
        <w:rPr>
          <w:b/>
          <w:sz w:val="22"/>
          <w:szCs w:val="22"/>
        </w:rPr>
      </w:pPr>
    </w:p>
    <w:p w14:paraId="7640D589" w14:textId="77777777" w:rsidR="00983004" w:rsidRPr="004A1FA2" w:rsidRDefault="00983004" w:rsidP="00983004">
      <w:pPr>
        <w:tabs>
          <w:tab w:val="left" w:pos="567"/>
        </w:tabs>
        <w:rPr>
          <w:sz w:val="22"/>
          <w:szCs w:val="22"/>
        </w:rPr>
      </w:pPr>
      <w:proofErr w:type="spellStart"/>
      <w:r w:rsidRPr="004A1FA2">
        <w:rPr>
          <w:sz w:val="22"/>
          <w:szCs w:val="22"/>
        </w:rPr>
        <w:t>Biodacyna</w:t>
      </w:r>
      <w:proofErr w:type="spellEnd"/>
      <w:r w:rsidRPr="004A1FA2">
        <w:rPr>
          <w:sz w:val="22"/>
          <w:szCs w:val="22"/>
        </w:rPr>
        <w:t xml:space="preserve"> 250 mg/ml injekcija</w:t>
      </w:r>
    </w:p>
    <w:p w14:paraId="304CE12E" w14:textId="77777777" w:rsidR="00983004" w:rsidRPr="00E74ACB" w:rsidRDefault="00983004" w:rsidP="00983004">
      <w:pPr>
        <w:pStyle w:val="Pagrindiniotekstotrauka"/>
        <w:tabs>
          <w:tab w:val="left" w:pos="567"/>
        </w:tabs>
        <w:spacing w:after="0"/>
        <w:ind w:left="0"/>
        <w:rPr>
          <w:sz w:val="22"/>
          <w:szCs w:val="22"/>
          <w:lang w:val="lt-LT"/>
        </w:rPr>
      </w:pPr>
      <w:proofErr w:type="spellStart"/>
      <w:r w:rsidRPr="00E74ACB">
        <w:rPr>
          <w:sz w:val="22"/>
          <w:szCs w:val="22"/>
        </w:rPr>
        <w:t>Amikacinas</w:t>
      </w:r>
      <w:proofErr w:type="spellEnd"/>
      <w:r w:rsidRPr="00E74ACB">
        <w:rPr>
          <w:sz w:val="22"/>
          <w:szCs w:val="22"/>
        </w:rPr>
        <w:t xml:space="preserve"> </w:t>
      </w:r>
    </w:p>
    <w:p w14:paraId="106777A8" w14:textId="77777777" w:rsidR="00983004" w:rsidRPr="00E74ACB" w:rsidRDefault="00983004" w:rsidP="00983004">
      <w:pPr>
        <w:rPr>
          <w:sz w:val="22"/>
          <w:szCs w:val="22"/>
          <w:lang w:val="pl-PL"/>
        </w:rPr>
      </w:pPr>
    </w:p>
    <w:p w14:paraId="6C66289E" w14:textId="77777777" w:rsidR="00983004" w:rsidRPr="00E74ACB" w:rsidRDefault="00983004" w:rsidP="00983004">
      <w:pPr>
        <w:rPr>
          <w:sz w:val="22"/>
          <w:szCs w:val="22"/>
          <w:lang w:val="pl-PL"/>
        </w:rPr>
      </w:pPr>
      <w:proofErr w:type="spellStart"/>
      <w:r w:rsidRPr="00E74ACB">
        <w:rPr>
          <w:sz w:val="22"/>
          <w:szCs w:val="22"/>
          <w:lang w:val="pl-PL"/>
        </w:rPr>
        <w:t>i.m</w:t>
      </w:r>
      <w:proofErr w:type="spellEnd"/>
      <w:r w:rsidRPr="00E74ACB">
        <w:rPr>
          <w:sz w:val="22"/>
          <w:szCs w:val="22"/>
          <w:lang w:val="pl-PL"/>
        </w:rPr>
        <w:t xml:space="preserve">. / </w:t>
      </w:r>
      <w:proofErr w:type="spellStart"/>
      <w:r w:rsidRPr="00E74ACB">
        <w:rPr>
          <w:sz w:val="22"/>
          <w:szCs w:val="22"/>
          <w:lang w:val="pl-PL"/>
        </w:rPr>
        <w:t>i.v</w:t>
      </w:r>
      <w:proofErr w:type="spellEnd"/>
      <w:r w:rsidRPr="00E74ACB">
        <w:rPr>
          <w:sz w:val="22"/>
          <w:szCs w:val="22"/>
          <w:lang w:val="pl-PL"/>
        </w:rPr>
        <w:t>.</w:t>
      </w:r>
    </w:p>
    <w:p w14:paraId="26312545" w14:textId="77777777" w:rsidR="00983004" w:rsidRPr="00E74ACB" w:rsidRDefault="00983004" w:rsidP="00983004">
      <w:pPr>
        <w:pStyle w:val="Pagrindiniotekstotrauka"/>
        <w:tabs>
          <w:tab w:val="left" w:pos="567"/>
        </w:tabs>
        <w:spacing w:after="0"/>
        <w:ind w:left="0"/>
        <w:rPr>
          <w:sz w:val="22"/>
          <w:szCs w:val="22"/>
          <w:lang w:val="lt-LT"/>
        </w:rPr>
      </w:pPr>
    </w:p>
    <w:p w14:paraId="466F82E3" w14:textId="77777777" w:rsidR="00983004" w:rsidRPr="00E74ACB" w:rsidRDefault="00983004" w:rsidP="00983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E74ACB">
        <w:rPr>
          <w:b/>
          <w:caps/>
          <w:sz w:val="22"/>
          <w:szCs w:val="22"/>
        </w:rPr>
        <w:t>2.</w:t>
      </w:r>
      <w:r w:rsidRPr="00E74ACB">
        <w:rPr>
          <w:b/>
          <w:caps/>
          <w:sz w:val="22"/>
          <w:szCs w:val="22"/>
        </w:rPr>
        <w:tab/>
        <w:t xml:space="preserve">vARTOJIMO METODAS </w:t>
      </w:r>
    </w:p>
    <w:p w14:paraId="3EFD087F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0C3BB54D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69A6F12F" w14:textId="77777777" w:rsidR="00983004" w:rsidRPr="00E74ACB" w:rsidRDefault="00983004" w:rsidP="00983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E74ACB">
        <w:rPr>
          <w:b/>
          <w:caps/>
          <w:sz w:val="22"/>
          <w:szCs w:val="22"/>
        </w:rPr>
        <w:t>3.</w:t>
      </w:r>
      <w:r w:rsidRPr="00E74ACB">
        <w:rPr>
          <w:b/>
          <w:caps/>
          <w:sz w:val="22"/>
          <w:szCs w:val="22"/>
        </w:rPr>
        <w:tab/>
        <w:t>TINKAMUMO LAIKAS</w:t>
      </w:r>
    </w:p>
    <w:p w14:paraId="447F8A57" w14:textId="77777777" w:rsidR="00983004" w:rsidRPr="00E74ACB" w:rsidRDefault="00983004" w:rsidP="00983004">
      <w:pPr>
        <w:pStyle w:val="Pagrindinistekstas2"/>
        <w:tabs>
          <w:tab w:val="left" w:pos="567"/>
        </w:tabs>
        <w:spacing w:line="240" w:lineRule="auto"/>
        <w:rPr>
          <w:i w:val="0"/>
          <w:sz w:val="22"/>
          <w:szCs w:val="22"/>
        </w:rPr>
      </w:pPr>
    </w:p>
    <w:p w14:paraId="6BEB0584" w14:textId="77777777" w:rsidR="00983004" w:rsidRPr="00E74ACB" w:rsidRDefault="00983004" w:rsidP="00983004">
      <w:pPr>
        <w:pStyle w:val="Pagrindinistekstas2"/>
        <w:tabs>
          <w:tab w:val="left" w:pos="567"/>
        </w:tabs>
        <w:spacing w:line="240" w:lineRule="auto"/>
        <w:rPr>
          <w:i w:val="0"/>
          <w:sz w:val="22"/>
          <w:szCs w:val="22"/>
        </w:rPr>
      </w:pPr>
      <w:r w:rsidRPr="00E74ACB">
        <w:rPr>
          <w:i w:val="0"/>
          <w:sz w:val="22"/>
          <w:szCs w:val="22"/>
        </w:rPr>
        <w:t>EXP {</w:t>
      </w:r>
      <w:proofErr w:type="spellStart"/>
      <w:r w:rsidRPr="00E74ACB">
        <w:rPr>
          <w:i w:val="0"/>
          <w:sz w:val="22"/>
          <w:szCs w:val="22"/>
        </w:rPr>
        <w:t>mm.MMMM</w:t>
      </w:r>
      <w:proofErr w:type="spellEnd"/>
      <w:r w:rsidRPr="00E74ACB">
        <w:rPr>
          <w:i w:val="0"/>
          <w:sz w:val="22"/>
          <w:szCs w:val="22"/>
        </w:rPr>
        <w:t>}</w:t>
      </w:r>
    </w:p>
    <w:p w14:paraId="323F97F5" w14:textId="77777777" w:rsidR="00983004" w:rsidRPr="00E74ACB" w:rsidRDefault="00983004" w:rsidP="00983004">
      <w:pPr>
        <w:pStyle w:val="Pagrindinistekstas2"/>
        <w:tabs>
          <w:tab w:val="left" w:pos="567"/>
        </w:tabs>
        <w:spacing w:line="240" w:lineRule="auto"/>
        <w:rPr>
          <w:i w:val="0"/>
          <w:sz w:val="22"/>
          <w:szCs w:val="22"/>
        </w:rPr>
      </w:pPr>
    </w:p>
    <w:p w14:paraId="4CB56759" w14:textId="77777777" w:rsidR="00983004" w:rsidRPr="00E74ACB" w:rsidRDefault="00983004" w:rsidP="00983004">
      <w:pPr>
        <w:pStyle w:val="Pagrindinistekstas2"/>
        <w:tabs>
          <w:tab w:val="left" w:pos="567"/>
        </w:tabs>
        <w:spacing w:line="240" w:lineRule="auto"/>
        <w:rPr>
          <w:i w:val="0"/>
          <w:sz w:val="22"/>
          <w:szCs w:val="22"/>
        </w:rPr>
      </w:pPr>
    </w:p>
    <w:p w14:paraId="664A96E6" w14:textId="77777777" w:rsidR="00983004" w:rsidRPr="00E74ACB" w:rsidRDefault="00983004" w:rsidP="00983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E74ACB">
        <w:rPr>
          <w:b/>
          <w:caps/>
          <w:sz w:val="22"/>
          <w:szCs w:val="22"/>
        </w:rPr>
        <w:t>4.</w:t>
      </w:r>
      <w:r w:rsidRPr="00E74ACB">
        <w:rPr>
          <w:b/>
          <w:caps/>
          <w:sz w:val="22"/>
          <w:szCs w:val="22"/>
        </w:rPr>
        <w:tab/>
        <w:t>SERIJOS NUMERIS</w:t>
      </w:r>
    </w:p>
    <w:p w14:paraId="568BE007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4F1E4AA7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  <w:r w:rsidRPr="00E74ACB">
        <w:rPr>
          <w:sz w:val="22"/>
          <w:szCs w:val="22"/>
        </w:rPr>
        <w:t>Lot</w:t>
      </w:r>
    </w:p>
    <w:p w14:paraId="5822C7E7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495BBD96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5F850712" w14:textId="77777777" w:rsidR="00983004" w:rsidRPr="00E74ACB" w:rsidRDefault="00983004" w:rsidP="00983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E74ACB">
        <w:rPr>
          <w:b/>
          <w:caps/>
          <w:sz w:val="22"/>
          <w:szCs w:val="22"/>
        </w:rPr>
        <w:t>5.</w:t>
      </w:r>
      <w:r w:rsidRPr="00E74ACB">
        <w:rPr>
          <w:b/>
          <w:caps/>
          <w:sz w:val="22"/>
          <w:szCs w:val="22"/>
        </w:rPr>
        <w:tab/>
        <w:t>KIEKIS (MASĖ, TŪRIS aRBA VIENETAI)</w:t>
      </w:r>
    </w:p>
    <w:p w14:paraId="0D6D26BE" w14:textId="77777777" w:rsidR="00983004" w:rsidRPr="00E74ACB" w:rsidRDefault="00983004" w:rsidP="00983004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2F73FB66" w14:textId="77777777" w:rsidR="00983004" w:rsidRPr="00E74ACB" w:rsidRDefault="00983004" w:rsidP="00983004">
      <w:pPr>
        <w:tabs>
          <w:tab w:val="left" w:pos="567"/>
        </w:tabs>
        <w:ind w:left="567" w:hanging="567"/>
        <w:rPr>
          <w:sz w:val="22"/>
          <w:szCs w:val="22"/>
        </w:rPr>
      </w:pPr>
      <w:r w:rsidRPr="00E74ACB">
        <w:rPr>
          <w:sz w:val="22"/>
          <w:szCs w:val="22"/>
        </w:rPr>
        <w:t>2 ml</w:t>
      </w:r>
    </w:p>
    <w:p w14:paraId="0F8050A0" w14:textId="77777777" w:rsidR="00983004" w:rsidRPr="00E74ACB" w:rsidRDefault="00983004" w:rsidP="00983004">
      <w:pPr>
        <w:tabs>
          <w:tab w:val="left" w:pos="567"/>
        </w:tabs>
        <w:ind w:left="567" w:hanging="567"/>
        <w:rPr>
          <w:sz w:val="22"/>
          <w:szCs w:val="22"/>
        </w:rPr>
      </w:pPr>
      <w:r w:rsidRPr="00E74ACB">
        <w:rPr>
          <w:sz w:val="22"/>
          <w:szCs w:val="22"/>
          <w:highlight w:val="lightGray"/>
        </w:rPr>
        <w:t>4 ml</w:t>
      </w:r>
    </w:p>
    <w:p w14:paraId="48A1B210" w14:textId="77777777" w:rsidR="00983004" w:rsidRPr="00E74ACB" w:rsidRDefault="00983004" w:rsidP="00983004">
      <w:pPr>
        <w:pStyle w:val="Pagrindiniotekstotrauka"/>
        <w:tabs>
          <w:tab w:val="left" w:pos="567"/>
        </w:tabs>
        <w:spacing w:after="0"/>
        <w:ind w:left="0"/>
        <w:rPr>
          <w:sz w:val="22"/>
          <w:szCs w:val="22"/>
          <w:lang w:val="lt-LT"/>
        </w:rPr>
      </w:pPr>
    </w:p>
    <w:p w14:paraId="7E38E288" w14:textId="77777777" w:rsidR="00983004" w:rsidRPr="00E74ACB" w:rsidRDefault="00983004" w:rsidP="00983004">
      <w:pPr>
        <w:pStyle w:val="Pagrindiniotekstotrauka"/>
        <w:tabs>
          <w:tab w:val="left" w:pos="567"/>
        </w:tabs>
        <w:spacing w:after="0"/>
        <w:ind w:left="0"/>
        <w:rPr>
          <w:sz w:val="22"/>
          <w:szCs w:val="22"/>
          <w:lang w:val="lt-LT"/>
        </w:rPr>
      </w:pPr>
    </w:p>
    <w:p w14:paraId="675769A0" w14:textId="77777777" w:rsidR="00983004" w:rsidRPr="00E74ACB" w:rsidRDefault="00983004" w:rsidP="00983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720" w:hanging="720"/>
        <w:outlineLvl w:val="0"/>
        <w:rPr>
          <w:sz w:val="22"/>
          <w:szCs w:val="22"/>
        </w:rPr>
      </w:pPr>
      <w:r w:rsidRPr="00E74ACB">
        <w:rPr>
          <w:b/>
          <w:caps/>
          <w:sz w:val="22"/>
          <w:szCs w:val="22"/>
        </w:rPr>
        <w:t>6.</w:t>
      </w:r>
      <w:r w:rsidRPr="00E74ACB">
        <w:rPr>
          <w:b/>
          <w:caps/>
          <w:sz w:val="22"/>
          <w:szCs w:val="22"/>
        </w:rPr>
        <w:tab/>
        <w:t>KITA</w:t>
      </w:r>
    </w:p>
    <w:p w14:paraId="1F7C0076" w14:textId="77777777" w:rsidR="00983004" w:rsidRPr="00E74ACB" w:rsidRDefault="00983004" w:rsidP="00983004">
      <w:pPr>
        <w:pStyle w:val="Pavadinimas"/>
      </w:pPr>
    </w:p>
    <w:p w14:paraId="732A6078" w14:textId="77777777" w:rsidR="00983004" w:rsidRPr="00E74ACB" w:rsidRDefault="00983004" w:rsidP="00983004">
      <w:pPr>
        <w:pStyle w:val="Pavadinimas"/>
      </w:pPr>
      <w:r w:rsidRPr="00E74ACB">
        <w:br w:type="page"/>
      </w:r>
    </w:p>
    <w:p w14:paraId="3BC3BEE0" w14:textId="77777777" w:rsidR="00983004" w:rsidRPr="00E74ACB" w:rsidRDefault="00983004" w:rsidP="00983004">
      <w:pPr>
        <w:pStyle w:val="Pavadinimas"/>
      </w:pPr>
    </w:p>
    <w:p w14:paraId="5F7E64C6" w14:textId="77777777" w:rsidR="00983004" w:rsidRPr="00E74ACB" w:rsidRDefault="00983004" w:rsidP="00983004">
      <w:pPr>
        <w:pStyle w:val="Pavadinimas"/>
      </w:pPr>
    </w:p>
    <w:p w14:paraId="0EECF220" w14:textId="77777777" w:rsidR="00983004" w:rsidRPr="00E74ACB" w:rsidRDefault="00983004" w:rsidP="00983004">
      <w:pPr>
        <w:pStyle w:val="Pavadinimas"/>
      </w:pPr>
    </w:p>
    <w:p w14:paraId="33116235" w14:textId="77777777" w:rsidR="00983004" w:rsidRPr="00E74ACB" w:rsidRDefault="00983004" w:rsidP="00983004">
      <w:pPr>
        <w:pStyle w:val="Pavadinimas"/>
      </w:pPr>
    </w:p>
    <w:p w14:paraId="3CF16804" w14:textId="77777777" w:rsidR="00983004" w:rsidRPr="00E74ACB" w:rsidRDefault="00983004" w:rsidP="00983004">
      <w:pPr>
        <w:pStyle w:val="Pavadinimas"/>
      </w:pPr>
    </w:p>
    <w:p w14:paraId="1430365A" w14:textId="77777777" w:rsidR="00983004" w:rsidRPr="00E74ACB" w:rsidRDefault="00983004" w:rsidP="00983004">
      <w:pPr>
        <w:pStyle w:val="Pavadinimas"/>
      </w:pPr>
    </w:p>
    <w:p w14:paraId="18A1C675" w14:textId="77777777" w:rsidR="00983004" w:rsidRPr="00E74ACB" w:rsidRDefault="00983004" w:rsidP="00983004">
      <w:pPr>
        <w:pStyle w:val="Pavadinimas"/>
      </w:pPr>
    </w:p>
    <w:p w14:paraId="11472CFB" w14:textId="77777777" w:rsidR="00983004" w:rsidRPr="00E74ACB" w:rsidRDefault="00983004" w:rsidP="00983004">
      <w:pPr>
        <w:pStyle w:val="Pavadinimas"/>
      </w:pPr>
    </w:p>
    <w:p w14:paraId="72954EAE" w14:textId="77777777" w:rsidR="00983004" w:rsidRPr="00E74ACB" w:rsidRDefault="00983004" w:rsidP="00983004">
      <w:pPr>
        <w:pStyle w:val="Pavadinimas"/>
      </w:pPr>
    </w:p>
    <w:p w14:paraId="64F85D93" w14:textId="77777777" w:rsidR="00983004" w:rsidRPr="00E74ACB" w:rsidRDefault="00983004" w:rsidP="00983004">
      <w:pPr>
        <w:pStyle w:val="Pavadinimas"/>
      </w:pPr>
    </w:p>
    <w:p w14:paraId="272AADB1" w14:textId="77777777" w:rsidR="00983004" w:rsidRPr="00E74ACB" w:rsidRDefault="00983004" w:rsidP="00983004">
      <w:pPr>
        <w:pStyle w:val="Pavadinimas"/>
      </w:pPr>
    </w:p>
    <w:p w14:paraId="2B56183F" w14:textId="77777777" w:rsidR="00983004" w:rsidRPr="00E74ACB" w:rsidRDefault="00983004" w:rsidP="00983004">
      <w:pPr>
        <w:pStyle w:val="Pavadinimas"/>
      </w:pPr>
    </w:p>
    <w:p w14:paraId="20ED0487" w14:textId="77777777" w:rsidR="00983004" w:rsidRPr="00E74ACB" w:rsidRDefault="00983004" w:rsidP="00983004">
      <w:pPr>
        <w:pStyle w:val="Pavadinimas"/>
      </w:pPr>
    </w:p>
    <w:p w14:paraId="3FD36823" w14:textId="77777777" w:rsidR="00983004" w:rsidRPr="00E74ACB" w:rsidRDefault="00983004" w:rsidP="00983004">
      <w:pPr>
        <w:pStyle w:val="Pavadinimas"/>
      </w:pPr>
    </w:p>
    <w:p w14:paraId="2C4EF04A" w14:textId="77777777" w:rsidR="00983004" w:rsidRPr="00E74ACB" w:rsidRDefault="00983004" w:rsidP="00983004">
      <w:pPr>
        <w:pStyle w:val="Pavadinimas"/>
      </w:pPr>
    </w:p>
    <w:p w14:paraId="6B651E19" w14:textId="77777777" w:rsidR="00983004" w:rsidRPr="00E74ACB" w:rsidRDefault="00983004" w:rsidP="00983004">
      <w:pPr>
        <w:pStyle w:val="Pavadinimas"/>
      </w:pPr>
    </w:p>
    <w:p w14:paraId="21408F68" w14:textId="77777777" w:rsidR="00983004" w:rsidRPr="00E74ACB" w:rsidRDefault="00983004" w:rsidP="00983004">
      <w:pPr>
        <w:pStyle w:val="Pavadinimas"/>
      </w:pPr>
    </w:p>
    <w:p w14:paraId="44CA5908" w14:textId="77777777" w:rsidR="00983004" w:rsidRPr="00E74ACB" w:rsidRDefault="00983004" w:rsidP="00983004">
      <w:pPr>
        <w:pStyle w:val="Pavadinimas"/>
      </w:pPr>
    </w:p>
    <w:p w14:paraId="21C64FFD" w14:textId="77777777" w:rsidR="00983004" w:rsidRPr="00E74ACB" w:rsidRDefault="00983004" w:rsidP="00983004">
      <w:pPr>
        <w:pStyle w:val="Pavadinimas"/>
      </w:pPr>
    </w:p>
    <w:p w14:paraId="4FF76CB5" w14:textId="77777777" w:rsidR="00983004" w:rsidRPr="00E74ACB" w:rsidRDefault="00983004" w:rsidP="00983004">
      <w:pPr>
        <w:pStyle w:val="Pavadinimas"/>
      </w:pPr>
    </w:p>
    <w:p w14:paraId="621246C0" w14:textId="77777777" w:rsidR="00983004" w:rsidRPr="00E74ACB" w:rsidRDefault="00983004" w:rsidP="00983004">
      <w:pPr>
        <w:pStyle w:val="Pavadinimas"/>
      </w:pPr>
    </w:p>
    <w:p w14:paraId="72311C46" w14:textId="77777777" w:rsidR="00983004" w:rsidRPr="00E74ACB" w:rsidRDefault="00983004" w:rsidP="00983004">
      <w:pPr>
        <w:pStyle w:val="Pavadinimas"/>
      </w:pPr>
    </w:p>
    <w:p w14:paraId="6116922E" w14:textId="77777777" w:rsidR="00983004" w:rsidRPr="00E74ACB" w:rsidRDefault="00983004" w:rsidP="00983004">
      <w:pPr>
        <w:pStyle w:val="Pavadinimas"/>
      </w:pPr>
      <w:r w:rsidRPr="00E74ACB">
        <w:t>B. PAKUOTĖS LAPELIS</w:t>
      </w:r>
    </w:p>
    <w:p w14:paraId="39F2C627" w14:textId="77777777" w:rsidR="00983004" w:rsidRPr="00E74ACB" w:rsidRDefault="00983004" w:rsidP="00983004">
      <w:pPr>
        <w:pStyle w:val="Pavadinimas"/>
      </w:pPr>
      <w:r w:rsidRPr="00E74ACB">
        <w:br w:type="page"/>
      </w:r>
      <w:r w:rsidRPr="00E74ACB">
        <w:lastRenderedPageBreak/>
        <w:t>Pakuotės lapelis: informacija vartotojui</w:t>
      </w:r>
    </w:p>
    <w:p w14:paraId="31A89F09" w14:textId="77777777" w:rsidR="00983004" w:rsidRPr="00E74ACB" w:rsidRDefault="00983004" w:rsidP="00983004">
      <w:pPr>
        <w:tabs>
          <w:tab w:val="left" w:pos="567"/>
        </w:tabs>
        <w:rPr>
          <w:b/>
          <w:sz w:val="22"/>
          <w:szCs w:val="22"/>
        </w:rPr>
      </w:pPr>
    </w:p>
    <w:p w14:paraId="234647DE" w14:textId="77777777" w:rsidR="00983004" w:rsidRPr="00E74ACB" w:rsidRDefault="00983004" w:rsidP="00983004">
      <w:pPr>
        <w:tabs>
          <w:tab w:val="left" w:pos="567"/>
        </w:tabs>
        <w:jc w:val="center"/>
        <w:rPr>
          <w:b/>
          <w:sz w:val="22"/>
          <w:szCs w:val="22"/>
        </w:rPr>
      </w:pPr>
      <w:proofErr w:type="spellStart"/>
      <w:r w:rsidRPr="00E74ACB">
        <w:rPr>
          <w:b/>
          <w:sz w:val="22"/>
          <w:szCs w:val="22"/>
        </w:rPr>
        <w:t>Biodacyna</w:t>
      </w:r>
      <w:proofErr w:type="spellEnd"/>
      <w:r w:rsidRPr="00E74ACB">
        <w:rPr>
          <w:b/>
          <w:sz w:val="22"/>
          <w:szCs w:val="22"/>
        </w:rPr>
        <w:t xml:space="preserve"> 250 mg/ml injekcinis tirpalas</w:t>
      </w:r>
    </w:p>
    <w:p w14:paraId="5A3FD901" w14:textId="77777777" w:rsidR="00983004" w:rsidRPr="00E74ACB" w:rsidRDefault="00983004" w:rsidP="00983004">
      <w:pPr>
        <w:tabs>
          <w:tab w:val="left" w:pos="567"/>
        </w:tabs>
        <w:jc w:val="center"/>
        <w:rPr>
          <w:sz w:val="22"/>
          <w:szCs w:val="22"/>
        </w:rPr>
      </w:pPr>
      <w:proofErr w:type="spellStart"/>
      <w:r w:rsidRPr="00E74ACB">
        <w:rPr>
          <w:sz w:val="22"/>
          <w:szCs w:val="22"/>
        </w:rPr>
        <w:t>Amikacinas</w:t>
      </w:r>
      <w:proofErr w:type="spellEnd"/>
    </w:p>
    <w:p w14:paraId="5E74CE88" w14:textId="77777777" w:rsidR="00983004" w:rsidRPr="00E74ACB" w:rsidRDefault="00983004" w:rsidP="00983004">
      <w:pPr>
        <w:tabs>
          <w:tab w:val="left" w:pos="567"/>
        </w:tabs>
        <w:rPr>
          <w:b/>
          <w:sz w:val="22"/>
          <w:szCs w:val="22"/>
        </w:rPr>
      </w:pPr>
    </w:p>
    <w:p w14:paraId="42242913" w14:textId="77777777" w:rsidR="00983004" w:rsidRPr="00E74ACB" w:rsidRDefault="00983004" w:rsidP="00983004">
      <w:pPr>
        <w:tabs>
          <w:tab w:val="left" w:pos="567"/>
        </w:tabs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14:paraId="00488670" w14:textId="77777777" w:rsidR="00983004" w:rsidRPr="00E74ACB" w:rsidRDefault="00983004" w:rsidP="00983004">
      <w:pPr>
        <w:tabs>
          <w:tab w:val="left" w:pos="567"/>
        </w:tabs>
        <w:ind w:left="567" w:hanging="283"/>
        <w:jc w:val="both"/>
        <w:rPr>
          <w:sz w:val="22"/>
          <w:szCs w:val="22"/>
        </w:rPr>
      </w:pPr>
      <w:r w:rsidRPr="00E74ACB">
        <w:rPr>
          <w:sz w:val="22"/>
          <w:szCs w:val="22"/>
        </w:rPr>
        <w:t>-</w:t>
      </w:r>
      <w:r w:rsidRPr="00E74ACB">
        <w:rPr>
          <w:sz w:val="22"/>
          <w:szCs w:val="22"/>
        </w:rPr>
        <w:tab/>
        <w:t>Neišmeskite šio lapelio, nes vėl gali prireikti jį perskaityti.</w:t>
      </w:r>
    </w:p>
    <w:p w14:paraId="795A2391" w14:textId="77777777" w:rsidR="00983004" w:rsidRPr="00E74ACB" w:rsidRDefault="00983004" w:rsidP="00983004">
      <w:pPr>
        <w:tabs>
          <w:tab w:val="left" w:pos="567"/>
        </w:tabs>
        <w:ind w:left="567" w:hanging="283"/>
        <w:jc w:val="both"/>
        <w:rPr>
          <w:sz w:val="22"/>
          <w:szCs w:val="22"/>
        </w:rPr>
      </w:pPr>
      <w:r w:rsidRPr="00E74ACB">
        <w:rPr>
          <w:sz w:val="22"/>
          <w:szCs w:val="22"/>
        </w:rPr>
        <w:t>-</w:t>
      </w:r>
      <w:r w:rsidRPr="00E74ACB">
        <w:rPr>
          <w:sz w:val="22"/>
          <w:szCs w:val="22"/>
        </w:rPr>
        <w:tab/>
        <w:t>Jeigu kiltų daugiau klausimų, kreipkitės į gydytoją arba slaugytoją.</w:t>
      </w:r>
    </w:p>
    <w:p w14:paraId="12136A51" w14:textId="77777777" w:rsidR="00983004" w:rsidRPr="00E74ACB" w:rsidRDefault="00983004" w:rsidP="00983004">
      <w:pPr>
        <w:tabs>
          <w:tab w:val="left" w:pos="567"/>
        </w:tabs>
        <w:ind w:left="567" w:hanging="283"/>
        <w:rPr>
          <w:sz w:val="22"/>
          <w:szCs w:val="22"/>
        </w:rPr>
      </w:pPr>
      <w:r w:rsidRPr="00E74ACB">
        <w:rPr>
          <w:sz w:val="22"/>
          <w:szCs w:val="22"/>
        </w:rPr>
        <w:t>-</w:t>
      </w:r>
      <w:r w:rsidRPr="00E74ACB">
        <w:rPr>
          <w:sz w:val="22"/>
          <w:szCs w:val="22"/>
        </w:rPr>
        <w:tab/>
        <w:t>Šis vaistas skirtas tik Jums, todėl kitiems žmonėms jo duoti negalima. Vaistas gali jiems pakenkti (net tiems, kurių ligos požymiai yra tokie patys kaip Jūsų).</w:t>
      </w:r>
    </w:p>
    <w:p w14:paraId="0DE251DD" w14:textId="77777777" w:rsidR="00983004" w:rsidRPr="00E74ACB" w:rsidRDefault="00983004" w:rsidP="00983004">
      <w:pPr>
        <w:tabs>
          <w:tab w:val="left" w:pos="567"/>
        </w:tabs>
        <w:ind w:left="567" w:hanging="283"/>
        <w:rPr>
          <w:sz w:val="22"/>
          <w:szCs w:val="22"/>
        </w:rPr>
      </w:pPr>
      <w:r w:rsidRPr="00E74ACB">
        <w:rPr>
          <w:sz w:val="22"/>
          <w:szCs w:val="22"/>
        </w:rPr>
        <w:t>-</w:t>
      </w:r>
      <w:r w:rsidRPr="00E74ACB">
        <w:rPr>
          <w:sz w:val="22"/>
          <w:szCs w:val="22"/>
        </w:rPr>
        <w:tab/>
        <w:t xml:space="preserve">Jeigu pasireiškė šalutinis poveikis (net jeigu jis šiame lapelyje nenurodytas), kreipkitės į gydytoją arba slaugytoją. </w:t>
      </w:r>
      <w:r w:rsidRPr="00E74ACB">
        <w:rPr>
          <w:noProof/>
          <w:sz w:val="22"/>
          <w:szCs w:val="22"/>
        </w:rPr>
        <w:t>Žr. 4 skyrių.</w:t>
      </w:r>
    </w:p>
    <w:p w14:paraId="3E6B33BF" w14:textId="77777777" w:rsidR="00983004" w:rsidRPr="00E74ACB" w:rsidRDefault="00983004" w:rsidP="00983004">
      <w:pPr>
        <w:tabs>
          <w:tab w:val="left" w:pos="567"/>
        </w:tabs>
        <w:jc w:val="both"/>
        <w:rPr>
          <w:sz w:val="22"/>
          <w:szCs w:val="22"/>
        </w:rPr>
      </w:pPr>
    </w:p>
    <w:p w14:paraId="31AD0386" w14:textId="77777777" w:rsidR="00983004" w:rsidRPr="00E74ACB" w:rsidRDefault="00983004" w:rsidP="00983004">
      <w:pPr>
        <w:tabs>
          <w:tab w:val="left" w:pos="567"/>
        </w:tabs>
        <w:jc w:val="both"/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Apie ką rašoma šiame lapelyje?</w:t>
      </w:r>
    </w:p>
    <w:p w14:paraId="556CFD0D" w14:textId="77777777" w:rsidR="00983004" w:rsidRPr="00E74ACB" w:rsidRDefault="00983004" w:rsidP="00983004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5134BF9A" w14:textId="77777777" w:rsidR="00983004" w:rsidRPr="00E74ACB" w:rsidRDefault="00983004" w:rsidP="00983004">
      <w:pPr>
        <w:tabs>
          <w:tab w:val="left" w:pos="567"/>
        </w:tabs>
        <w:jc w:val="both"/>
        <w:rPr>
          <w:sz w:val="22"/>
          <w:szCs w:val="22"/>
        </w:rPr>
      </w:pPr>
      <w:r w:rsidRPr="00E74ACB">
        <w:rPr>
          <w:sz w:val="22"/>
          <w:szCs w:val="22"/>
        </w:rPr>
        <w:t>1.</w:t>
      </w:r>
      <w:r w:rsidRPr="00E74ACB">
        <w:rPr>
          <w:sz w:val="22"/>
          <w:szCs w:val="22"/>
        </w:rPr>
        <w:tab/>
        <w:t xml:space="preserve">Kas yra </w:t>
      </w:r>
      <w:proofErr w:type="spellStart"/>
      <w:r w:rsidRPr="00E74ACB">
        <w:rPr>
          <w:sz w:val="22"/>
          <w:szCs w:val="22"/>
        </w:rPr>
        <w:t>Biodacyna</w:t>
      </w:r>
      <w:proofErr w:type="spellEnd"/>
      <w:r w:rsidRPr="00E74ACB">
        <w:rPr>
          <w:sz w:val="22"/>
          <w:szCs w:val="22"/>
        </w:rPr>
        <w:t xml:space="preserve"> ir kam jis vartojamas</w:t>
      </w:r>
    </w:p>
    <w:p w14:paraId="6FA755A7" w14:textId="77777777" w:rsidR="00983004" w:rsidRPr="00E74ACB" w:rsidRDefault="00983004" w:rsidP="00983004">
      <w:pPr>
        <w:tabs>
          <w:tab w:val="left" w:pos="567"/>
        </w:tabs>
        <w:jc w:val="both"/>
        <w:rPr>
          <w:sz w:val="22"/>
          <w:szCs w:val="22"/>
        </w:rPr>
      </w:pPr>
      <w:r w:rsidRPr="00E74ACB">
        <w:rPr>
          <w:sz w:val="22"/>
          <w:szCs w:val="22"/>
        </w:rPr>
        <w:t>2.</w:t>
      </w:r>
      <w:r w:rsidRPr="00E74ACB">
        <w:rPr>
          <w:sz w:val="22"/>
          <w:szCs w:val="22"/>
        </w:rPr>
        <w:tab/>
        <w:t xml:space="preserve">Kas žinotina prieš vartojant </w:t>
      </w:r>
      <w:proofErr w:type="spellStart"/>
      <w:r w:rsidRPr="00E74ACB">
        <w:rPr>
          <w:sz w:val="22"/>
          <w:szCs w:val="22"/>
        </w:rPr>
        <w:t>Biodacyna</w:t>
      </w:r>
      <w:proofErr w:type="spellEnd"/>
      <w:r w:rsidRPr="00E74ACB">
        <w:rPr>
          <w:sz w:val="22"/>
          <w:szCs w:val="22"/>
        </w:rPr>
        <w:t xml:space="preserve"> </w:t>
      </w:r>
    </w:p>
    <w:p w14:paraId="018DD84A" w14:textId="77777777" w:rsidR="00983004" w:rsidRPr="00E74ACB" w:rsidRDefault="00983004" w:rsidP="00983004">
      <w:pPr>
        <w:tabs>
          <w:tab w:val="left" w:pos="567"/>
        </w:tabs>
        <w:jc w:val="both"/>
        <w:rPr>
          <w:sz w:val="22"/>
          <w:szCs w:val="22"/>
        </w:rPr>
      </w:pPr>
      <w:r w:rsidRPr="00E74ACB">
        <w:rPr>
          <w:sz w:val="22"/>
          <w:szCs w:val="22"/>
        </w:rPr>
        <w:t>3.</w:t>
      </w:r>
      <w:r w:rsidRPr="00E74ACB">
        <w:rPr>
          <w:sz w:val="22"/>
          <w:szCs w:val="22"/>
        </w:rPr>
        <w:tab/>
        <w:t xml:space="preserve">Kaip vartoti </w:t>
      </w:r>
      <w:proofErr w:type="spellStart"/>
      <w:r w:rsidRPr="00E74ACB">
        <w:rPr>
          <w:sz w:val="22"/>
          <w:szCs w:val="22"/>
        </w:rPr>
        <w:t>Biodacyna</w:t>
      </w:r>
      <w:proofErr w:type="spellEnd"/>
      <w:r w:rsidRPr="00E74ACB">
        <w:rPr>
          <w:sz w:val="22"/>
          <w:szCs w:val="22"/>
        </w:rPr>
        <w:t xml:space="preserve"> </w:t>
      </w:r>
    </w:p>
    <w:p w14:paraId="39AF42A9" w14:textId="77777777" w:rsidR="00983004" w:rsidRPr="00E74ACB" w:rsidRDefault="00983004" w:rsidP="00983004">
      <w:pPr>
        <w:tabs>
          <w:tab w:val="left" w:pos="567"/>
        </w:tabs>
        <w:jc w:val="both"/>
        <w:rPr>
          <w:sz w:val="22"/>
          <w:szCs w:val="22"/>
        </w:rPr>
      </w:pPr>
      <w:r w:rsidRPr="00E74ACB">
        <w:rPr>
          <w:sz w:val="22"/>
          <w:szCs w:val="22"/>
        </w:rPr>
        <w:t>4.</w:t>
      </w:r>
      <w:r w:rsidRPr="00E74ACB">
        <w:rPr>
          <w:sz w:val="22"/>
          <w:szCs w:val="22"/>
        </w:rPr>
        <w:tab/>
        <w:t>Galimas šalutinis poveikis</w:t>
      </w:r>
    </w:p>
    <w:p w14:paraId="139D1495" w14:textId="77777777" w:rsidR="00983004" w:rsidRPr="00E74ACB" w:rsidRDefault="00983004" w:rsidP="00983004">
      <w:pPr>
        <w:tabs>
          <w:tab w:val="left" w:pos="567"/>
        </w:tabs>
        <w:jc w:val="both"/>
        <w:rPr>
          <w:sz w:val="22"/>
          <w:szCs w:val="22"/>
        </w:rPr>
      </w:pPr>
      <w:r w:rsidRPr="00E74ACB">
        <w:rPr>
          <w:sz w:val="22"/>
          <w:szCs w:val="22"/>
        </w:rPr>
        <w:t>5.</w:t>
      </w:r>
      <w:r w:rsidRPr="00E74ACB">
        <w:rPr>
          <w:sz w:val="22"/>
          <w:szCs w:val="22"/>
        </w:rPr>
        <w:tab/>
        <w:t xml:space="preserve">Kaip laikyti </w:t>
      </w:r>
      <w:proofErr w:type="spellStart"/>
      <w:r w:rsidRPr="00E74ACB">
        <w:rPr>
          <w:sz w:val="22"/>
          <w:szCs w:val="22"/>
        </w:rPr>
        <w:t>Biodacyna</w:t>
      </w:r>
      <w:proofErr w:type="spellEnd"/>
      <w:r w:rsidRPr="00E74ACB">
        <w:rPr>
          <w:sz w:val="22"/>
          <w:szCs w:val="22"/>
        </w:rPr>
        <w:t xml:space="preserve"> </w:t>
      </w:r>
    </w:p>
    <w:p w14:paraId="0C2B4623" w14:textId="77777777" w:rsidR="00983004" w:rsidRPr="00E74ACB" w:rsidRDefault="00983004" w:rsidP="00983004">
      <w:pPr>
        <w:tabs>
          <w:tab w:val="left" w:pos="567"/>
        </w:tabs>
        <w:jc w:val="both"/>
        <w:rPr>
          <w:sz w:val="22"/>
          <w:szCs w:val="22"/>
        </w:rPr>
      </w:pPr>
      <w:r w:rsidRPr="00E74ACB">
        <w:rPr>
          <w:sz w:val="22"/>
          <w:szCs w:val="22"/>
        </w:rPr>
        <w:t>6.</w:t>
      </w:r>
      <w:r w:rsidRPr="00E74ACB">
        <w:rPr>
          <w:sz w:val="22"/>
          <w:szCs w:val="22"/>
        </w:rPr>
        <w:tab/>
        <w:t>Pakuotės turinys ir kita informacija</w:t>
      </w:r>
    </w:p>
    <w:p w14:paraId="732E746B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5835268E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0A14EED4" w14:textId="77777777" w:rsidR="00983004" w:rsidRPr="00E74ACB" w:rsidRDefault="00983004" w:rsidP="00983004">
      <w:pPr>
        <w:pStyle w:val="Pagrindinistekstas"/>
        <w:tabs>
          <w:tab w:val="left" w:pos="567"/>
        </w:tabs>
        <w:spacing w:line="240" w:lineRule="auto"/>
        <w:ind w:left="567" w:hanging="567"/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1.</w:t>
      </w:r>
      <w:r w:rsidRPr="00E74ACB">
        <w:rPr>
          <w:b/>
          <w:sz w:val="22"/>
          <w:szCs w:val="22"/>
        </w:rPr>
        <w:tab/>
        <w:t xml:space="preserve">Kas yra </w:t>
      </w:r>
      <w:proofErr w:type="spellStart"/>
      <w:r w:rsidRPr="00E74ACB">
        <w:rPr>
          <w:b/>
          <w:sz w:val="22"/>
          <w:szCs w:val="22"/>
        </w:rPr>
        <w:t>Biodacyna</w:t>
      </w:r>
      <w:proofErr w:type="spellEnd"/>
      <w:r w:rsidRPr="00E74ACB">
        <w:rPr>
          <w:b/>
          <w:sz w:val="22"/>
          <w:szCs w:val="22"/>
        </w:rPr>
        <w:t xml:space="preserve"> ir kam jis vartojamas</w:t>
      </w:r>
    </w:p>
    <w:p w14:paraId="601AFB4D" w14:textId="77777777" w:rsidR="00983004" w:rsidRPr="00E74ACB" w:rsidRDefault="00983004" w:rsidP="00983004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14:paraId="0627B356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  <w:proofErr w:type="spellStart"/>
      <w:r w:rsidRPr="00E74ACB">
        <w:rPr>
          <w:sz w:val="22"/>
          <w:szCs w:val="22"/>
        </w:rPr>
        <w:t>Biodacyna</w:t>
      </w:r>
      <w:proofErr w:type="spellEnd"/>
      <w:r w:rsidRPr="00E74ACB">
        <w:rPr>
          <w:sz w:val="22"/>
          <w:szCs w:val="22"/>
        </w:rPr>
        <w:t xml:space="preserve"> yra </w:t>
      </w:r>
      <w:proofErr w:type="spellStart"/>
      <w:r w:rsidRPr="00E74ACB">
        <w:rPr>
          <w:sz w:val="22"/>
          <w:szCs w:val="22"/>
        </w:rPr>
        <w:t>aminoglikozidų</w:t>
      </w:r>
      <w:proofErr w:type="spellEnd"/>
      <w:r w:rsidRPr="00E74ACB">
        <w:rPr>
          <w:sz w:val="22"/>
          <w:szCs w:val="22"/>
        </w:rPr>
        <w:t xml:space="preserve"> grupės antibiotikas. Jis sukelia bakterijas naikinantį poveikį. Vaistas prasiskverbia į bakterijos ląstelę ir slopina mikroorganizmo vystymąsi. </w:t>
      </w:r>
    </w:p>
    <w:p w14:paraId="3C178F1C" w14:textId="77777777" w:rsidR="00983004" w:rsidRPr="00E74ACB" w:rsidRDefault="00983004" w:rsidP="00983004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14:paraId="6ED9E6BB" w14:textId="77777777" w:rsidR="00983004" w:rsidRPr="00E74ACB" w:rsidRDefault="00983004" w:rsidP="00983004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 w:rsidRPr="00E74ACB">
        <w:rPr>
          <w:sz w:val="22"/>
          <w:szCs w:val="22"/>
        </w:rPr>
        <w:t>Amikacino</w:t>
      </w:r>
      <w:proofErr w:type="spellEnd"/>
      <w:r w:rsidRPr="00E74ACB">
        <w:rPr>
          <w:sz w:val="22"/>
          <w:szCs w:val="22"/>
        </w:rPr>
        <w:t xml:space="preserve"> gali būti vartojama šių ligų gydymui:</w:t>
      </w:r>
    </w:p>
    <w:p w14:paraId="387591AA" w14:textId="4CC389E5" w:rsidR="00983004" w:rsidRPr="004A1FA2" w:rsidRDefault="00983004" w:rsidP="00983004">
      <w:pPr>
        <w:widowControl w:val="0"/>
        <w:numPr>
          <w:ilvl w:val="0"/>
          <w:numId w:val="35"/>
        </w:numPr>
        <w:tabs>
          <w:tab w:val="clear" w:pos="360"/>
          <w:tab w:val="num" w:pos="567"/>
        </w:tabs>
        <w:ind w:left="567" w:right="-2" w:hanging="567"/>
        <w:rPr>
          <w:noProof/>
          <w:sz w:val="22"/>
          <w:szCs w:val="22"/>
        </w:rPr>
      </w:pPr>
      <w:r w:rsidRPr="00E74ACB">
        <w:rPr>
          <w:sz w:val="22"/>
          <w:szCs w:val="22"/>
        </w:rPr>
        <w:t>plaučių ir apatinių kvėpavimo takų infekcin</w:t>
      </w:r>
      <w:r w:rsidR="004A1FA2">
        <w:rPr>
          <w:sz w:val="22"/>
          <w:szCs w:val="22"/>
        </w:rPr>
        <w:t>ėms</w:t>
      </w:r>
      <w:r w:rsidRPr="004A1FA2">
        <w:rPr>
          <w:sz w:val="22"/>
          <w:szCs w:val="22"/>
        </w:rPr>
        <w:t xml:space="preserve"> lig</w:t>
      </w:r>
      <w:r w:rsidR="004A1FA2">
        <w:rPr>
          <w:sz w:val="22"/>
          <w:szCs w:val="22"/>
        </w:rPr>
        <w:t>oms</w:t>
      </w:r>
      <w:r w:rsidRPr="004A1FA2">
        <w:rPr>
          <w:sz w:val="22"/>
          <w:szCs w:val="22"/>
        </w:rPr>
        <w:t>, kurios atsiranda gydymo ligoninėje metu, gydy</w:t>
      </w:r>
      <w:r w:rsidR="004A1FA2">
        <w:rPr>
          <w:sz w:val="22"/>
          <w:szCs w:val="22"/>
        </w:rPr>
        <w:t>ti</w:t>
      </w:r>
      <w:r w:rsidRPr="004A1FA2">
        <w:rPr>
          <w:sz w:val="22"/>
          <w:szCs w:val="22"/>
        </w:rPr>
        <w:t>, įskaitant sunkų plaučių uždegimą;</w:t>
      </w:r>
    </w:p>
    <w:p w14:paraId="1161F8CF" w14:textId="77777777" w:rsidR="00983004" w:rsidRPr="004A1FA2" w:rsidRDefault="00983004" w:rsidP="00983004">
      <w:pPr>
        <w:widowControl w:val="0"/>
        <w:numPr>
          <w:ilvl w:val="0"/>
          <w:numId w:val="35"/>
        </w:numPr>
        <w:tabs>
          <w:tab w:val="clear" w:pos="360"/>
          <w:tab w:val="num" w:pos="567"/>
        </w:tabs>
        <w:ind w:left="567" w:hanging="567"/>
        <w:rPr>
          <w:noProof/>
          <w:sz w:val="22"/>
          <w:szCs w:val="22"/>
        </w:rPr>
      </w:pPr>
      <w:r w:rsidRPr="004A1FA2">
        <w:rPr>
          <w:sz w:val="22"/>
          <w:szCs w:val="22"/>
        </w:rPr>
        <w:t>vidinės pilvo infekcinės ligos, įskaitant pilvaplėvės uždegimą;</w:t>
      </w:r>
    </w:p>
    <w:p w14:paraId="7692CCB3" w14:textId="77777777" w:rsidR="00983004" w:rsidRPr="00E74ACB" w:rsidRDefault="00983004" w:rsidP="00983004">
      <w:pPr>
        <w:widowControl w:val="0"/>
        <w:numPr>
          <w:ilvl w:val="0"/>
          <w:numId w:val="35"/>
        </w:numPr>
        <w:tabs>
          <w:tab w:val="clear" w:pos="360"/>
          <w:tab w:val="num" w:pos="567"/>
        </w:tabs>
        <w:ind w:left="567" w:hanging="567"/>
        <w:rPr>
          <w:noProof/>
          <w:sz w:val="22"/>
          <w:szCs w:val="22"/>
        </w:rPr>
      </w:pPr>
      <w:r w:rsidRPr="00E74ACB">
        <w:rPr>
          <w:sz w:val="22"/>
          <w:szCs w:val="22"/>
        </w:rPr>
        <w:t>komplikuotos ir pasikartojančios inkstų, šlapimo takų ir šlapimo pūslės infekcinės ligos;</w:t>
      </w:r>
    </w:p>
    <w:p w14:paraId="78C3F55F" w14:textId="77777777" w:rsidR="00983004" w:rsidRPr="00E74ACB" w:rsidRDefault="00983004" w:rsidP="00983004">
      <w:pPr>
        <w:widowControl w:val="0"/>
        <w:numPr>
          <w:ilvl w:val="0"/>
          <w:numId w:val="35"/>
        </w:numPr>
        <w:tabs>
          <w:tab w:val="clear" w:pos="360"/>
          <w:tab w:val="num" w:pos="567"/>
        </w:tabs>
        <w:ind w:left="567" w:hanging="567"/>
        <w:rPr>
          <w:noProof/>
          <w:sz w:val="22"/>
          <w:szCs w:val="22"/>
        </w:rPr>
      </w:pPr>
      <w:r w:rsidRPr="00E74ACB">
        <w:rPr>
          <w:sz w:val="22"/>
          <w:szCs w:val="22"/>
        </w:rPr>
        <w:t>odos ir poodinio audinio infekcinės ligos, įskaitant infekuotus nudegimus;</w:t>
      </w:r>
    </w:p>
    <w:p w14:paraId="10A93194" w14:textId="77777777" w:rsidR="00983004" w:rsidRPr="00E74ACB" w:rsidRDefault="00983004" w:rsidP="00983004">
      <w:pPr>
        <w:widowControl w:val="0"/>
        <w:numPr>
          <w:ilvl w:val="0"/>
          <w:numId w:val="35"/>
        </w:numPr>
        <w:tabs>
          <w:tab w:val="clear" w:pos="360"/>
          <w:tab w:val="num" w:pos="567"/>
          <w:tab w:val="num" w:pos="993"/>
        </w:tabs>
        <w:ind w:left="567" w:hanging="567"/>
        <w:rPr>
          <w:sz w:val="22"/>
          <w:szCs w:val="22"/>
        </w:rPr>
      </w:pPr>
      <w:r w:rsidRPr="00E74ACB">
        <w:rPr>
          <w:sz w:val="22"/>
          <w:szCs w:val="22"/>
        </w:rPr>
        <w:t>bakterinis vidinio širdies dangalo uždegimas;</w:t>
      </w:r>
    </w:p>
    <w:p w14:paraId="45DFBC2E" w14:textId="77777777" w:rsidR="00983004" w:rsidRPr="00E74ACB" w:rsidRDefault="00983004" w:rsidP="00983004">
      <w:pPr>
        <w:widowControl w:val="0"/>
        <w:numPr>
          <w:ilvl w:val="0"/>
          <w:numId w:val="35"/>
        </w:numPr>
        <w:tabs>
          <w:tab w:val="clear" w:pos="360"/>
          <w:tab w:val="num" w:pos="567"/>
          <w:tab w:val="num" w:pos="993"/>
        </w:tabs>
        <w:ind w:left="567" w:hanging="567"/>
        <w:rPr>
          <w:sz w:val="22"/>
          <w:szCs w:val="22"/>
        </w:rPr>
      </w:pPr>
      <w:r w:rsidRPr="00E74ACB">
        <w:rPr>
          <w:sz w:val="22"/>
          <w:szCs w:val="22"/>
        </w:rPr>
        <w:t xml:space="preserve">vidinės pooperacinės pilvo ertmės infekcinės ligos. </w:t>
      </w:r>
    </w:p>
    <w:p w14:paraId="3342FA24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2B831138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5E385886" w14:textId="77777777" w:rsidR="00983004" w:rsidRPr="00E74ACB" w:rsidRDefault="00983004" w:rsidP="00983004">
      <w:pPr>
        <w:tabs>
          <w:tab w:val="left" w:pos="567"/>
        </w:tabs>
        <w:ind w:left="525" w:hanging="525"/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2.</w:t>
      </w:r>
      <w:r w:rsidRPr="00E74ACB">
        <w:rPr>
          <w:b/>
          <w:sz w:val="22"/>
          <w:szCs w:val="22"/>
        </w:rPr>
        <w:tab/>
        <w:t xml:space="preserve">Kas žinotina prieš vartojant </w:t>
      </w:r>
      <w:proofErr w:type="spellStart"/>
      <w:r w:rsidRPr="00E74ACB">
        <w:rPr>
          <w:b/>
          <w:sz w:val="22"/>
          <w:szCs w:val="22"/>
        </w:rPr>
        <w:t>Biodacyna</w:t>
      </w:r>
      <w:proofErr w:type="spellEnd"/>
      <w:r w:rsidRPr="00E74ACB">
        <w:rPr>
          <w:b/>
          <w:sz w:val="22"/>
          <w:szCs w:val="22"/>
        </w:rPr>
        <w:t xml:space="preserve"> </w:t>
      </w:r>
    </w:p>
    <w:p w14:paraId="32A8FBF3" w14:textId="77777777" w:rsidR="00983004" w:rsidRPr="00E74ACB" w:rsidRDefault="00983004" w:rsidP="00983004">
      <w:pPr>
        <w:tabs>
          <w:tab w:val="left" w:pos="567"/>
        </w:tabs>
        <w:ind w:left="360"/>
        <w:rPr>
          <w:b/>
          <w:sz w:val="22"/>
          <w:szCs w:val="22"/>
        </w:rPr>
      </w:pPr>
    </w:p>
    <w:p w14:paraId="17D66901" w14:textId="7661B2D6" w:rsidR="00983004" w:rsidRPr="00E74ACB" w:rsidRDefault="00983004" w:rsidP="00983004">
      <w:pPr>
        <w:tabs>
          <w:tab w:val="left" w:pos="567"/>
        </w:tabs>
        <w:rPr>
          <w:b/>
          <w:sz w:val="22"/>
          <w:szCs w:val="22"/>
        </w:rPr>
      </w:pPr>
      <w:proofErr w:type="spellStart"/>
      <w:r w:rsidRPr="00E74ACB">
        <w:rPr>
          <w:b/>
          <w:sz w:val="22"/>
          <w:szCs w:val="22"/>
        </w:rPr>
        <w:t>Biodacyna</w:t>
      </w:r>
      <w:proofErr w:type="spellEnd"/>
      <w:r w:rsidRPr="00E74ACB">
        <w:rPr>
          <w:sz w:val="22"/>
          <w:szCs w:val="22"/>
        </w:rPr>
        <w:t xml:space="preserve"> </w:t>
      </w:r>
      <w:r w:rsidRPr="00E74ACB">
        <w:rPr>
          <w:b/>
          <w:sz w:val="22"/>
          <w:szCs w:val="22"/>
        </w:rPr>
        <w:t xml:space="preserve">vartoti </w:t>
      </w:r>
      <w:r w:rsidR="00291CBB">
        <w:rPr>
          <w:b/>
        </w:rPr>
        <w:t>draudžiama</w:t>
      </w:r>
      <w:r w:rsidRPr="00E74ACB">
        <w:rPr>
          <w:b/>
          <w:sz w:val="22"/>
          <w:szCs w:val="22"/>
        </w:rPr>
        <w:t>:</w:t>
      </w:r>
    </w:p>
    <w:p w14:paraId="3277094B" w14:textId="14C18034" w:rsidR="004A1FA2" w:rsidRDefault="00983004" w:rsidP="004A1FA2">
      <w:pPr>
        <w:pStyle w:val="Pagrindinistekstas"/>
        <w:tabs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E74ACB">
        <w:rPr>
          <w:sz w:val="22"/>
          <w:szCs w:val="22"/>
        </w:rPr>
        <w:t>-</w:t>
      </w:r>
      <w:r w:rsidRPr="00E74ACB">
        <w:rPr>
          <w:sz w:val="22"/>
          <w:szCs w:val="22"/>
        </w:rPr>
        <w:tab/>
        <w:t xml:space="preserve">jeigu yra alergija </w:t>
      </w:r>
      <w:r w:rsidR="00DA1F41" w:rsidRPr="0029505F">
        <w:rPr>
          <w:sz w:val="22"/>
          <w:szCs w:val="22"/>
          <w:lang w:val="lt-LT"/>
        </w:rPr>
        <w:t>veikliajai medžiagai</w:t>
      </w:r>
      <w:r w:rsidRPr="004A1FA2">
        <w:rPr>
          <w:sz w:val="22"/>
          <w:szCs w:val="22"/>
        </w:rPr>
        <w:t xml:space="preserve"> arba bet kuriai pagalbinei šio vaisto medžiagai (jos išvardytos 6 skyriuje);</w:t>
      </w:r>
    </w:p>
    <w:p w14:paraId="2FB758BB" w14:textId="1D9100E6" w:rsidR="004A1FA2" w:rsidRPr="004A1FA2" w:rsidRDefault="004A1FA2" w:rsidP="0029505F">
      <w:pPr>
        <w:pStyle w:val="Pagrindinistekstas"/>
        <w:numPr>
          <w:ilvl w:val="0"/>
          <w:numId w:val="47"/>
        </w:numPr>
        <w:tabs>
          <w:tab w:val="left" w:pos="567"/>
        </w:tabs>
        <w:spacing w:line="240" w:lineRule="auto"/>
        <w:ind w:hanging="720"/>
        <w:rPr>
          <w:sz w:val="22"/>
          <w:szCs w:val="22"/>
        </w:rPr>
      </w:pPr>
      <w:r>
        <w:rPr>
          <w:sz w:val="22"/>
          <w:szCs w:val="22"/>
          <w:lang w:val="lt-LT"/>
        </w:rPr>
        <w:t xml:space="preserve">jeigu yra alergija kitiems </w:t>
      </w:r>
      <w:proofErr w:type="spellStart"/>
      <w:r>
        <w:rPr>
          <w:sz w:val="22"/>
          <w:szCs w:val="22"/>
          <w:lang w:val="lt-LT"/>
        </w:rPr>
        <w:t>aminoglikozidų</w:t>
      </w:r>
      <w:proofErr w:type="spellEnd"/>
      <w:r>
        <w:rPr>
          <w:sz w:val="22"/>
          <w:szCs w:val="22"/>
          <w:lang w:val="lt-LT"/>
        </w:rPr>
        <w:t xml:space="preserve"> grupės antibiotikams;</w:t>
      </w:r>
    </w:p>
    <w:p w14:paraId="32723E31" w14:textId="77777777" w:rsidR="00983004" w:rsidRPr="004A1FA2" w:rsidRDefault="00983004" w:rsidP="00983004">
      <w:pPr>
        <w:pStyle w:val="Pagrindinistekstas"/>
        <w:tabs>
          <w:tab w:val="left" w:pos="567"/>
        </w:tabs>
        <w:spacing w:line="240" w:lineRule="auto"/>
        <w:ind w:left="360" w:hanging="360"/>
        <w:rPr>
          <w:sz w:val="22"/>
          <w:szCs w:val="22"/>
        </w:rPr>
      </w:pPr>
      <w:r w:rsidRPr="004A1FA2">
        <w:rPr>
          <w:sz w:val="22"/>
          <w:szCs w:val="22"/>
        </w:rPr>
        <w:t>-</w:t>
      </w:r>
      <w:r w:rsidRPr="004A1FA2">
        <w:rPr>
          <w:sz w:val="22"/>
          <w:szCs w:val="22"/>
        </w:rPr>
        <w:tab/>
      </w:r>
      <w:r w:rsidRPr="004A1FA2">
        <w:rPr>
          <w:sz w:val="22"/>
          <w:szCs w:val="22"/>
        </w:rPr>
        <w:tab/>
        <w:t xml:space="preserve">jeigu sergate </w:t>
      </w:r>
      <w:proofErr w:type="spellStart"/>
      <w:r w:rsidRPr="004A1FA2">
        <w:rPr>
          <w:sz w:val="22"/>
          <w:szCs w:val="22"/>
        </w:rPr>
        <w:t>miastenija</w:t>
      </w:r>
      <w:proofErr w:type="spellEnd"/>
      <w:r w:rsidRPr="004A1FA2">
        <w:rPr>
          <w:sz w:val="22"/>
          <w:szCs w:val="22"/>
        </w:rPr>
        <w:t xml:space="preserve"> (pasireiškianti raumenų silpnumu).</w:t>
      </w:r>
    </w:p>
    <w:p w14:paraId="63C89FD0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22A7C961" w14:textId="77777777" w:rsidR="00983004" w:rsidRPr="00E74ACB" w:rsidRDefault="00983004" w:rsidP="00983004">
      <w:pPr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Įspėjimai ir atsargumo priemonės</w:t>
      </w:r>
    </w:p>
    <w:p w14:paraId="19E54769" w14:textId="77777777" w:rsidR="00983004" w:rsidRPr="00E74ACB" w:rsidRDefault="00983004" w:rsidP="00983004">
      <w:pPr>
        <w:numPr>
          <w:ilvl w:val="12"/>
          <w:numId w:val="0"/>
        </w:numPr>
        <w:ind w:right="-2"/>
        <w:rPr>
          <w:sz w:val="22"/>
          <w:szCs w:val="22"/>
        </w:rPr>
      </w:pPr>
      <w:r w:rsidRPr="00E74ACB">
        <w:rPr>
          <w:noProof/>
          <w:sz w:val="22"/>
          <w:szCs w:val="22"/>
        </w:rPr>
        <w:t>Pasitarkite su gydytoju arba slaugytoju, prieš pradėdami vartoti Biodacyna.</w:t>
      </w:r>
    </w:p>
    <w:p w14:paraId="0BF15154" w14:textId="77777777" w:rsidR="00983004" w:rsidRPr="00E74ACB" w:rsidRDefault="00983004" w:rsidP="00983004">
      <w:pPr>
        <w:rPr>
          <w:sz w:val="22"/>
          <w:szCs w:val="22"/>
        </w:rPr>
      </w:pPr>
    </w:p>
    <w:p w14:paraId="43C9B03F" w14:textId="77777777" w:rsidR="00983004" w:rsidRPr="00E74ACB" w:rsidRDefault="00983004" w:rsidP="00983004">
      <w:pPr>
        <w:rPr>
          <w:noProof/>
          <w:sz w:val="22"/>
          <w:szCs w:val="22"/>
        </w:rPr>
      </w:pPr>
      <w:r w:rsidRPr="00E74ACB">
        <w:rPr>
          <w:sz w:val="22"/>
          <w:szCs w:val="22"/>
        </w:rPr>
        <w:t>Reikia pasakyti gydytojui, jeigu jums pasireiškia:</w:t>
      </w:r>
    </w:p>
    <w:p w14:paraId="2B7B4B96" w14:textId="77777777" w:rsidR="00983004" w:rsidRPr="00E74ACB" w:rsidRDefault="00983004" w:rsidP="00983004">
      <w:pPr>
        <w:widowControl w:val="0"/>
        <w:numPr>
          <w:ilvl w:val="0"/>
          <w:numId w:val="35"/>
        </w:numPr>
        <w:tabs>
          <w:tab w:val="clear" w:pos="360"/>
          <w:tab w:val="num" w:pos="567"/>
        </w:tabs>
        <w:ind w:left="567" w:right="-2" w:hanging="567"/>
        <w:rPr>
          <w:noProof/>
          <w:sz w:val="22"/>
          <w:szCs w:val="22"/>
        </w:rPr>
      </w:pPr>
      <w:r w:rsidRPr="00E74ACB">
        <w:rPr>
          <w:sz w:val="22"/>
          <w:szCs w:val="22"/>
        </w:rPr>
        <w:t>sutrikusi inkstų funkcija,</w:t>
      </w:r>
    </w:p>
    <w:p w14:paraId="340F8625" w14:textId="77777777" w:rsidR="00983004" w:rsidRPr="00E74ACB" w:rsidRDefault="00983004" w:rsidP="00983004">
      <w:pPr>
        <w:widowControl w:val="0"/>
        <w:numPr>
          <w:ilvl w:val="0"/>
          <w:numId w:val="35"/>
        </w:numPr>
        <w:tabs>
          <w:tab w:val="clear" w:pos="360"/>
          <w:tab w:val="num" w:pos="567"/>
        </w:tabs>
        <w:ind w:left="567" w:right="-2" w:hanging="567"/>
        <w:rPr>
          <w:noProof/>
          <w:sz w:val="22"/>
          <w:szCs w:val="22"/>
        </w:rPr>
      </w:pPr>
      <w:r w:rsidRPr="00E74ACB">
        <w:rPr>
          <w:sz w:val="22"/>
          <w:szCs w:val="22"/>
        </w:rPr>
        <w:t>sutrikusi klausa,</w:t>
      </w:r>
    </w:p>
    <w:p w14:paraId="529A0C50" w14:textId="77777777" w:rsidR="00983004" w:rsidRPr="00E74ACB" w:rsidRDefault="00983004" w:rsidP="00983004">
      <w:pPr>
        <w:widowControl w:val="0"/>
        <w:numPr>
          <w:ilvl w:val="0"/>
          <w:numId w:val="35"/>
        </w:numPr>
        <w:tabs>
          <w:tab w:val="clear" w:pos="360"/>
          <w:tab w:val="num" w:pos="567"/>
        </w:tabs>
        <w:ind w:left="567" w:right="-2" w:hanging="567"/>
        <w:rPr>
          <w:noProof/>
          <w:sz w:val="22"/>
          <w:szCs w:val="22"/>
        </w:rPr>
      </w:pPr>
      <w:r w:rsidRPr="00E74ACB">
        <w:rPr>
          <w:sz w:val="22"/>
          <w:szCs w:val="22"/>
        </w:rPr>
        <w:t>Parkinsono liga,</w:t>
      </w:r>
    </w:p>
    <w:p w14:paraId="0AF85413" w14:textId="77777777" w:rsidR="00FC28B9" w:rsidRDefault="00983004" w:rsidP="00983004">
      <w:pPr>
        <w:widowControl w:val="0"/>
        <w:numPr>
          <w:ilvl w:val="0"/>
          <w:numId w:val="35"/>
        </w:numPr>
        <w:tabs>
          <w:tab w:val="clear" w:pos="360"/>
          <w:tab w:val="num" w:pos="567"/>
        </w:tabs>
        <w:ind w:left="567" w:right="-2" w:hanging="567"/>
        <w:rPr>
          <w:noProof/>
          <w:sz w:val="22"/>
          <w:szCs w:val="22"/>
        </w:rPr>
      </w:pPr>
      <w:r w:rsidRPr="00E74ACB">
        <w:rPr>
          <w:sz w:val="22"/>
          <w:szCs w:val="22"/>
        </w:rPr>
        <w:t xml:space="preserve">jau buvo taikytas gydymas kitais į </w:t>
      </w:r>
      <w:proofErr w:type="spellStart"/>
      <w:r w:rsidRPr="00E74ACB">
        <w:rPr>
          <w:sz w:val="22"/>
          <w:szCs w:val="22"/>
        </w:rPr>
        <w:t>amikaciną</w:t>
      </w:r>
      <w:proofErr w:type="spellEnd"/>
      <w:r w:rsidRPr="00E74ACB">
        <w:rPr>
          <w:sz w:val="22"/>
          <w:szCs w:val="22"/>
        </w:rPr>
        <w:t xml:space="preserve"> panašiais antibiotikais</w:t>
      </w:r>
      <w:r w:rsidR="00FC28B9">
        <w:rPr>
          <w:sz w:val="22"/>
          <w:szCs w:val="22"/>
        </w:rPr>
        <w:t>,</w:t>
      </w:r>
    </w:p>
    <w:p w14:paraId="7AD72EDA" w14:textId="6E0AE950" w:rsidR="00983004" w:rsidRPr="00E74ACB" w:rsidRDefault="00FC28B9" w:rsidP="00983004">
      <w:pPr>
        <w:widowControl w:val="0"/>
        <w:numPr>
          <w:ilvl w:val="0"/>
          <w:numId w:val="35"/>
        </w:numPr>
        <w:tabs>
          <w:tab w:val="clear" w:pos="360"/>
          <w:tab w:val="num" w:pos="567"/>
        </w:tabs>
        <w:ind w:left="567" w:right="-2" w:hanging="567"/>
        <w:rPr>
          <w:noProof/>
          <w:sz w:val="22"/>
          <w:szCs w:val="22"/>
        </w:rPr>
      </w:pPr>
      <w:r w:rsidRPr="00FC28B9">
        <w:rPr>
          <w:sz w:val="22"/>
          <w:szCs w:val="22"/>
        </w:rPr>
        <w:t xml:space="preserve">jeigu Jums arba Jūsų šeimos nariams nustatyta </w:t>
      </w:r>
      <w:proofErr w:type="spellStart"/>
      <w:r w:rsidRPr="00FC28B9">
        <w:rPr>
          <w:sz w:val="22"/>
          <w:szCs w:val="22"/>
        </w:rPr>
        <w:t>mitochondrijų</w:t>
      </w:r>
      <w:proofErr w:type="spellEnd"/>
      <w:r w:rsidRPr="00FC28B9">
        <w:rPr>
          <w:sz w:val="22"/>
          <w:szCs w:val="22"/>
        </w:rPr>
        <w:t xml:space="preserve"> mutacijos liga (genetinis sutrikimas) arba antibiotikų sukeltas klausos pablogėjimas, prieš pradedant vartoti </w:t>
      </w:r>
      <w:proofErr w:type="spellStart"/>
      <w:r w:rsidRPr="00FC28B9">
        <w:rPr>
          <w:sz w:val="22"/>
          <w:szCs w:val="22"/>
        </w:rPr>
        <w:lastRenderedPageBreak/>
        <w:t>aminoglikozidų</w:t>
      </w:r>
      <w:proofErr w:type="spellEnd"/>
      <w:r w:rsidRPr="00FC28B9">
        <w:rPr>
          <w:sz w:val="22"/>
          <w:szCs w:val="22"/>
        </w:rPr>
        <w:t xml:space="preserve">, rekomenduojama informuoti gydytoją ar vaistininką; dėl tam tikrų </w:t>
      </w:r>
      <w:proofErr w:type="spellStart"/>
      <w:r w:rsidRPr="00FC28B9">
        <w:rPr>
          <w:sz w:val="22"/>
          <w:szCs w:val="22"/>
        </w:rPr>
        <w:t>mitochondrinių</w:t>
      </w:r>
      <w:proofErr w:type="spellEnd"/>
      <w:r w:rsidRPr="00FC28B9">
        <w:rPr>
          <w:sz w:val="22"/>
          <w:szCs w:val="22"/>
        </w:rPr>
        <w:t xml:space="preserve"> mutacijų, vartojant šio vaistinio preparato gali kilti didesnė klausos pablogėjimo rizika. Prieš pradedant vartoti </w:t>
      </w:r>
      <w:proofErr w:type="spellStart"/>
      <w:r w:rsidRPr="00FC28B9">
        <w:rPr>
          <w:sz w:val="22"/>
          <w:szCs w:val="22"/>
        </w:rPr>
        <w:t>Biodacyna</w:t>
      </w:r>
      <w:proofErr w:type="spellEnd"/>
      <w:r w:rsidRPr="00FC28B9">
        <w:rPr>
          <w:sz w:val="22"/>
          <w:szCs w:val="22"/>
        </w:rPr>
        <w:t>, jūsų gydytojas gali rekomenduoti atlikti genetinius tyrimus</w:t>
      </w:r>
      <w:r w:rsidR="00983004" w:rsidRPr="00E74ACB">
        <w:rPr>
          <w:sz w:val="22"/>
          <w:szCs w:val="22"/>
        </w:rPr>
        <w:t>.</w:t>
      </w:r>
    </w:p>
    <w:p w14:paraId="2C2D6093" w14:textId="77777777" w:rsidR="00983004" w:rsidRPr="00E74ACB" w:rsidRDefault="00983004" w:rsidP="00983004">
      <w:pPr>
        <w:rPr>
          <w:noProof/>
          <w:sz w:val="22"/>
          <w:szCs w:val="22"/>
        </w:rPr>
      </w:pPr>
      <w:r w:rsidRPr="00E74ACB">
        <w:rPr>
          <w:sz w:val="22"/>
          <w:szCs w:val="22"/>
        </w:rPr>
        <w:t>Tokiu atveju gydytojas imsis atitinkamų atsargumo priemonių.</w:t>
      </w:r>
    </w:p>
    <w:p w14:paraId="63DEB926" w14:textId="77777777" w:rsidR="00983004" w:rsidRPr="00E74ACB" w:rsidRDefault="00983004" w:rsidP="00983004">
      <w:pPr>
        <w:autoSpaceDE w:val="0"/>
        <w:autoSpaceDN w:val="0"/>
        <w:adjustRightInd w:val="0"/>
        <w:ind w:left="567" w:hanging="567"/>
        <w:rPr>
          <w:sz w:val="22"/>
          <w:szCs w:val="22"/>
        </w:rPr>
      </w:pPr>
    </w:p>
    <w:p w14:paraId="7271C729" w14:textId="77777777" w:rsidR="00983004" w:rsidRPr="00E74ACB" w:rsidRDefault="00983004" w:rsidP="00983004">
      <w:pPr>
        <w:rPr>
          <w:noProof/>
          <w:sz w:val="22"/>
          <w:szCs w:val="22"/>
        </w:rPr>
      </w:pPr>
      <w:r w:rsidRPr="00E74ACB">
        <w:rPr>
          <w:sz w:val="22"/>
          <w:szCs w:val="22"/>
        </w:rPr>
        <w:t>Gydytojas taip pat imsis tam tikrų atsargumo priemonių, jeigu esate 60 metų amžiaus ar vyresni arba organizmui trūksta skysčių.</w:t>
      </w:r>
    </w:p>
    <w:p w14:paraId="11F2605D" w14:textId="77777777" w:rsidR="00983004" w:rsidRPr="00E74ACB" w:rsidRDefault="00983004" w:rsidP="00983004">
      <w:pPr>
        <w:rPr>
          <w:strike/>
          <w:sz w:val="22"/>
          <w:szCs w:val="22"/>
        </w:rPr>
      </w:pPr>
    </w:p>
    <w:p w14:paraId="1A679BFD" w14:textId="77777777" w:rsidR="00983004" w:rsidRPr="00E74ACB" w:rsidRDefault="00983004" w:rsidP="00983004">
      <w:pPr>
        <w:rPr>
          <w:sz w:val="22"/>
          <w:szCs w:val="22"/>
        </w:rPr>
      </w:pPr>
      <w:r w:rsidRPr="00E74ACB">
        <w:rPr>
          <w:sz w:val="22"/>
          <w:szCs w:val="22"/>
        </w:rPr>
        <w:t>Atsargumas taip pat būtinas tada, kai vaisto vartojama neišnešiotiems kūdikiams arba naujagimiams.</w:t>
      </w:r>
    </w:p>
    <w:p w14:paraId="13D80856" w14:textId="77777777" w:rsidR="00983004" w:rsidRPr="00E74ACB" w:rsidRDefault="00983004" w:rsidP="00983004">
      <w:pPr>
        <w:ind w:left="567"/>
        <w:rPr>
          <w:strike/>
          <w:noProof/>
          <w:sz w:val="22"/>
          <w:szCs w:val="22"/>
        </w:rPr>
      </w:pPr>
    </w:p>
    <w:p w14:paraId="61C49365" w14:textId="77777777" w:rsidR="00983004" w:rsidRPr="00E74ACB" w:rsidRDefault="00983004" w:rsidP="00983004">
      <w:pPr>
        <w:rPr>
          <w:sz w:val="22"/>
          <w:szCs w:val="22"/>
        </w:rPr>
      </w:pPr>
      <w:r w:rsidRPr="00E74ACB">
        <w:rPr>
          <w:sz w:val="22"/>
          <w:szCs w:val="22"/>
        </w:rPr>
        <w:t>Bus stebima:</w:t>
      </w:r>
    </w:p>
    <w:p w14:paraId="4D5786D2" w14:textId="5E601A63" w:rsidR="00983004" w:rsidRPr="0093491E" w:rsidRDefault="00983004" w:rsidP="00983004">
      <w:pPr>
        <w:widowControl w:val="0"/>
        <w:numPr>
          <w:ilvl w:val="0"/>
          <w:numId w:val="35"/>
        </w:numPr>
        <w:tabs>
          <w:tab w:val="clear" w:pos="360"/>
          <w:tab w:val="num" w:pos="567"/>
        </w:tabs>
        <w:ind w:left="567" w:right="-2" w:hanging="567"/>
        <w:rPr>
          <w:noProof/>
          <w:sz w:val="22"/>
          <w:szCs w:val="22"/>
        </w:rPr>
      </w:pPr>
      <w:r w:rsidRPr="00E74ACB">
        <w:rPr>
          <w:sz w:val="22"/>
          <w:szCs w:val="22"/>
        </w:rPr>
        <w:t>inkstų funkcija, ypač jei esate 60 metų amžiaus ar vyresni arba jūsų inkstai pažeisti</w:t>
      </w:r>
      <w:r w:rsidR="0093491E">
        <w:rPr>
          <w:sz w:val="22"/>
          <w:szCs w:val="22"/>
        </w:rPr>
        <w:t>;</w:t>
      </w:r>
    </w:p>
    <w:p w14:paraId="31DC0D2B" w14:textId="27E13D74" w:rsidR="00983004" w:rsidRPr="0093491E" w:rsidRDefault="00983004" w:rsidP="00983004">
      <w:pPr>
        <w:widowControl w:val="0"/>
        <w:numPr>
          <w:ilvl w:val="0"/>
          <w:numId w:val="35"/>
        </w:numPr>
        <w:tabs>
          <w:tab w:val="clear" w:pos="360"/>
          <w:tab w:val="num" w:pos="567"/>
          <w:tab w:val="num" w:pos="993"/>
        </w:tabs>
        <w:ind w:left="567" w:right="-2" w:hanging="567"/>
        <w:rPr>
          <w:noProof/>
          <w:sz w:val="22"/>
          <w:szCs w:val="22"/>
        </w:rPr>
      </w:pPr>
      <w:r w:rsidRPr="0093491E">
        <w:rPr>
          <w:sz w:val="22"/>
          <w:szCs w:val="22"/>
        </w:rPr>
        <w:t>klausa</w:t>
      </w:r>
      <w:r w:rsidR="0093491E">
        <w:rPr>
          <w:sz w:val="22"/>
          <w:szCs w:val="22"/>
        </w:rPr>
        <w:t>;</w:t>
      </w:r>
    </w:p>
    <w:p w14:paraId="61F1ED28" w14:textId="77777777" w:rsidR="00983004" w:rsidRPr="00E74ACB" w:rsidRDefault="00983004" w:rsidP="00983004">
      <w:pPr>
        <w:widowControl w:val="0"/>
        <w:numPr>
          <w:ilvl w:val="0"/>
          <w:numId w:val="35"/>
        </w:numPr>
        <w:tabs>
          <w:tab w:val="clear" w:pos="360"/>
          <w:tab w:val="num" w:pos="567"/>
          <w:tab w:val="num" w:pos="993"/>
        </w:tabs>
        <w:ind w:left="567" w:right="-2" w:hanging="567"/>
        <w:rPr>
          <w:noProof/>
          <w:sz w:val="22"/>
          <w:szCs w:val="22"/>
        </w:rPr>
      </w:pPr>
      <w:proofErr w:type="spellStart"/>
      <w:r w:rsidRPr="00E74ACB">
        <w:rPr>
          <w:sz w:val="22"/>
          <w:szCs w:val="22"/>
        </w:rPr>
        <w:t>amikacino</w:t>
      </w:r>
      <w:proofErr w:type="spellEnd"/>
      <w:r w:rsidRPr="00E74ACB">
        <w:rPr>
          <w:sz w:val="22"/>
          <w:szCs w:val="22"/>
        </w:rPr>
        <w:t xml:space="preserve"> koncentracija kraujyje (jeigu reikia).</w:t>
      </w:r>
    </w:p>
    <w:p w14:paraId="1923FCC3" w14:textId="77777777" w:rsidR="00983004" w:rsidRPr="00E74ACB" w:rsidRDefault="00983004" w:rsidP="00983004">
      <w:pPr>
        <w:autoSpaceDE w:val="0"/>
        <w:autoSpaceDN w:val="0"/>
        <w:adjustRightInd w:val="0"/>
        <w:ind w:left="567" w:hanging="567"/>
        <w:rPr>
          <w:noProof/>
          <w:sz w:val="22"/>
          <w:szCs w:val="22"/>
        </w:rPr>
      </w:pPr>
    </w:p>
    <w:p w14:paraId="14A48787" w14:textId="77777777" w:rsidR="00983004" w:rsidRPr="00E74ACB" w:rsidRDefault="00983004" w:rsidP="00983004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Jeigu pasireiškia inkstų pažeidimo požymiai arba inkstų pažeidimai pasunkėja, paros dozė bus sumažinta ir (arba) pailginti tarpai tarp dozių vartojimo. Jeigu inkstų pažeidimas tampa sunkus, </w:t>
      </w:r>
      <w:proofErr w:type="spellStart"/>
      <w:r w:rsidRPr="00E74ACB">
        <w:rPr>
          <w:sz w:val="22"/>
          <w:szCs w:val="22"/>
        </w:rPr>
        <w:t>amikacino</w:t>
      </w:r>
      <w:proofErr w:type="spellEnd"/>
      <w:r w:rsidRPr="00E74ACB">
        <w:rPr>
          <w:sz w:val="22"/>
          <w:szCs w:val="22"/>
        </w:rPr>
        <w:t xml:space="preserve"> vartojimas bus nutrauktas. </w:t>
      </w:r>
    </w:p>
    <w:p w14:paraId="06F012D9" w14:textId="77777777" w:rsidR="00983004" w:rsidRPr="00E74ACB" w:rsidRDefault="00983004" w:rsidP="00983004">
      <w:pPr>
        <w:ind w:left="567"/>
        <w:rPr>
          <w:sz w:val="22"/>
          <w:szCs w:val="22"/>
        </w:rPr>
      </w:pPr>
    </w:p>
    <w:p w14:paraId="430FC947" w14:textId="77777777" w:rsidR="00983004" w:rsidRPr="00E74ACB" w:rsidRDefault="00983004" w:rsidP="00983004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Gydymas </w:t>
      </w:r>
      <w:proofErr w:type="spellStart"/>
      <w:r w:rsidRPr="00E74ACB">
        <w:rPr>
          <w:sz w:val="22"/>
          <w:szCs w:val="22"/>
        </w:rPr>
        <w:t>amikacinu</w:t>
      </w:r>
      <w:proofErr w:type="spellEnd"/>
      <w:r w:rsidRPr="00E74ACB">
        <w:rPr>
          <w:sz w:val="22"/>
          <w:szCs w:val="22"/>
        </w:rPr>
        <w:t xml:space="preserve"> taip pat turi būti nutrauktas, jei atsiranda triukšmas ausyse arba pablogėja klausa.</w:t>
      </w:r>
    </w:p>
    <w:p w14:paraId="4FA97658" w14:textId="77777777" w:rsidR="00983004" w:rsidRPr="00E74ACB" w:rsidRDefault="00983004" w:rsidP="00983004">
      <w:pPr>
        <w:ind w:left="567"/>
        <w:rPr>
          <w:sz w:val="22"/>
          <w:szCs w:val="22"/>
        </w:rPr>
      </w:pPr>
    </w:p>
    <w:p w14:paraId="332DE7BC" w14:textId="06FF5DCA" w:rsidR="00983004" w:rsidRPr="00E74ACB" w:rsidRDefault="00983004" w:rsidP="00983004">
      <w:pPr>
        <w:rPr>
          <w:sz w:val="22"/>
          <w:szCs w:val="22"/>
        </w:rPr>
      </w:pPr>
      <w:r w:rsidRPr="00E74ACB">
        <w:rPr>
          <w:sz w:val="22"/>
          <w:szCs w:val="22"/>
        </w:rPr>
        <w:t>Kad būtų išvengta inkstų, klausos ir pusiausv</w:t>
      </w:r>
      <w:r w:rsidR="0093491E">
        <w:rPr>
          <w:sz w:val="22"/>
          <w:szCs w:val="22"/>
        </w:rPr>
        <w:t>y</w:t>
      </w:r>
      <w:r w:rsidRPr="0093491E">
        <w:rPr>
          <w:sz w:val="22"/>
          <w:szCs w:val="22"/>
        </w:rPr>
        <w:t>ros organo ir nervo ir raumens jun</w:t>
      </w:r>
      <w:r w:rsidR="0093491E">
        <w:rPr>
          <w:sz w:val="22"/>
          <w:szCs w:val="22"/>
        </w:rPr>
        <w:t>g</w:t>
      </w:r>
      <w:r w:rsidRPr="0093491E">
        <w:rPr>
          <w:sz w:val="22"/>
          <w:szCs w:val="22"/>
        </w:rPr>
        <w:t xml:space="preserve">ties funkcijos pažeidimo pavojaus, gydymas </w:t>
      </w:r>
      <w:proofErr w:type="spellStart"/>
      <w:r w:rsidRPr="0093491E">
        <w:rPr>
          <w:sz w:val="22"/>
          <w:szCs w:val="22"/>
        </w:rPr>
        <w:t>amikacinu</w:t>
      </w:r>
      <w:proofErr w:type="spellEnd"/>
      <w:r w:rsidRPr="0093491E">
        <w:rPr>
          <w:sz w:val="22"/>
          <w:szCs w:val="22"/>
        </w:rPr>
        <w:t xml:space="preserve"> tęsiamas ne ilgiau kaip 14 parų, išskyrus atvejus, kai </w:t>
      </w:r>
      <w:r w:rsidRPr="00E74ACB">
        <w:rPr>
          <w:sz w:val="22"/>
          <w:szCs w:val="22"/>
        </w:rPr>
        <w:t>gydytojas nusprendžia, kad tai būtina.</w:t>
      </w:r>
    </w:p>
    <w:p w14:paraId="031FE201" w14:textId="77777777" w:rsidR="00983004" w:rsidRPr="00E74ACB" w:rsidRDefault="00983004" w:rsidP="00983004">
      <w:pPr>
        <w:ind w:left="567"/>
        <w:rPr>
          <w:sz w:val="22"/>
          <w:szCs w:val="22"/>
        </w:rPr>
      </w:pPr>
    </w:p>
    <w:p w14:paraId="792DF782" w14:textId="77777777" w:rsidR="00983004" w:rsidRPr="00E74ACB" w:rsidRDefault="00983004" w:rsidP="00983004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Gydymo metu bus užtikrinta, kad gautumėte pakankamą skysčių kiekį. </w:t>
      </w:r>
    </w:p>
    <w:p w14:paraId="737D2A71" w14:textId="77777777" w:rsidR="00983004" w:rsidRPr="00E74ACB" w:rsidRDefault="00983004" w:rsidP="00983004">
      <w:pPr>
        <w:ind w:left="567"/>
        <w:rPr>
          <w:sz w:val="22"/>
          <w:szCs w:val="22"/>
        </w:rPr>
      </w:pPr>
    </w:p>
    <w:p w14:paraId="23D21754" w14:textId="77777777" w:rsidR="00983004" w:rsidRPr="00E74ACB" w:rsidRDefault="00983004" w:rsidP="00983004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Jei operacijos metu žaizdų plovimo procedūroms naudojami tirpalai, kurių sudėtyje yra </w:t>
      </w:r>
      <w:proofErr w:type="spellStart"/>
      <w:r w:rsidRPr="00E74ACB">
        <w:rPr>
          <w:sz w:val="22"/>
          <w:szCs w:val="22"/>
        </w:rPr>
        <w:t>amikacino</w:t>
      </w:r>
      <w:proofErr w:type="spellEnd"/>
      <w:r w:rsidRPr="00E74ACB">
        <w:rPr>
          <w:sz w:val="22"/>
          <w:szCs w:val="22"/>
        </w:rPr>
        <w:t xml:space="preserve"> ar panašaus antibiotiko, tai bus įskaičiuota į vartojamą </w:t>
      </w:r>
      <w:proofErr w:type="spellStart"/>
      <w:r w:rsidRPr="00E74ACB">
        <w:rPr>
          <w:sz w:val="22"/>
          <w:szCs w:val="22"/>
        </w:rPr>
        <w:t>amikacino</w:t>
      </w:r>
      <w:proofErr w:type="spellEnd"/>
      <w:r w:rsidRPr="00E74ACB">
        <w:rPr>
          <w:sz w:val="22"/>
          <w:szCs w:val="22"/>
        </w:rPr>
        <w:t xml:space="preserve"> dozę.</w:t>
      </w:r>
    </w:p>
    <w:p w14:paraId="4DD5C91B" w14:textId="77777777" w:rsidR="00983004" w:rsidRPr="00E74ACB" w:rsidRDefault="00983004" w:rsidP="00983004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1D90F79D" w14:textId="77777777" w:rsidR="00983004" w:rsidRPr="00E74ACB" w:rsidRDefault="00983004" w:rsidP="00983004">
      <w:pPr>
        <w:tabs>
          <w:tab w:val="left" w:pos="567"/>
        </w:tabs>
        <w:ind w:left="720" w:hanging="720"/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 xml:space="preserve">Kiti vaistai ir </w:t>
      </w:r>
      <w:proofErr w:type="spellStart"/>
      <w:r w:rsidRPr="00E74ACB">
        <w:rPr>
          <w:b/>
          <w:sz w:val="22"/>
          <w:szCs w:val="22"/>
        </w:rPr>
        <w:t>Biodacyna</w:t>
      </w:r>
      <w:proofErr w:type="spellEnd"/>
    </w:p>
    <w:p w14:paraId="5D77FD9A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  <w:r w:rsidRPr="00E74ACB">
        <w:rPr>
          <w:sz w:val="22"/>
          <w:szCs w:val="22"/>
        </w:rPr>
        <w:t>Jeigu vartojate ar neseniai vartojote kitų vaistų arba dėl to nesate tikri, apie tai pasakykite gydytojui.</w:t>
      </w:r>
    </w:p>
    <w:p w14:paraId="5F48E64B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0AB7B3ED" w14:textId="77777777" w:rsidR="00983004" w:rsidRPr="00E74ACB" w:rsidRDefault="00983004" w:rsidP="00983004">
      <w:pPr>
        <w:rPr>
          <w:sz w:val="22"/>
          <w:szCs w:val="22"/>
        </w:rPr>
      </w:pPr>
      <w:r w:rsidRPr="00E74ACB">
        <w:rPr>
          <w:sz w:val="22"/>
          <w:szCs w:val="22"/>
        </w:rPr>
        <w:t>Pasakykite gydytojui, jei vartojate:</w:t>
      </w:r>
    </w:p>
    <w:p w14:paraId="447E350F" w14:textId="42513909" w:rsidR="00983004" w:rsidRPr="0093491E" w:rsidRDefault="00983004" w:rsidP="00983004">
      <w:pPr>
        <w:widowControl w:val="0"/>
        <w:numPr>
          <w:ilvl w:val="0"/>
          <w:numId w:val="35"/>
        </w:numPr>
        <w:tabs>
          <w:tab w:val="clear" w:pos="360"/>
          <w:tab w:val="num" w:pos="567"/>
        </w:tabs>
        <w:ind w:left="567" w:right="-2" w:hanging="567"/>
        <w:rPr>
          <w:noProof/>
          <w:sz w:val="22"/>
          <w:szCs w:val="22"/>
        </w:rPr>
      </w:pPr>
      <w:r w:rsidRPr="00E74ACB">
        <w:rPr>
          <w:sz w:val="22"/>
          <w:szCs w:val="22"/>
        </w:rPr>
        <w:t>kit</w:t>
      </w:r>
      <w:r w:rsidR="0093491E">
        <w:rPr>
          <w:sz w:val="22"/>
          <w:szCs w:val="22"/>
        </w:rPr>
        <w:t>ų</w:t>
      </w:r>
      <w:r w:rsidRPr="0093491E">
        <w:rPr>
          <w:sz w:val="22"/>
          <w:szCs w:val="22"/>
        </w:rPr>
        <w:t xml:space="preserve"> į </w:t>
      </w:r>
      <w:proofErr w:type="spellStart"/>
      <w:r w:rsidRPr="0093491E">
        <w:rPr>
          <w:sz w:val="22"/>
          <w:szCs w:val="22"/>
        </w:rPr>
        <w:t>amikaciną</w:t>
      </w:r>
      <w:proofErr w:type="spellEnd"/>
      <w:r w:rsidRPr="0093491E">
        <w:rPr>
          <w:sz w:val="22"/>
          <w:szCs w:val="22"/>
        </w:rPr>
        <w:t xml:space="preserve"> panaši</w:t>
      </w:r>
      <w:r w:rsidR="0093491E">
        <w:rPr>
          <w:sz w:val="22"/>
          <w:szCs w:val="22"/>
        </w:rPr>
        <w:t>ų</w:t>
      </w:r>
      <w:r w:rsidRPr="0093491E">
        <w:rPr>
          <w:sz w:val="22"/>
          <w:szCs w:val="22"/>
        </w:rPr>
        <w:t xml:space="preserve"> antibiotik</w:t>
      </w:r>
      <w:r w:rsidR="0093491E">
        <w:rPr>
          <w:sz w:val="22"/>
          <w:szCs w:val="22"/>
        </w:rPr>
        <w:t>ų</w:t>
      </w:r>
      <w:r w:rsidRPr="0093491E">
        <w:rPr>
          <w:sz w:val="22"/>
          <w:szCs w:val="22"/>
        </w:rPr>
        <w:t>;</w:t>
      </w:r>
    </w:p>
    <w:p w14:paraId="38C64F80" w14:textId="1D35AE5C" w:rsidR="00983004" w:rsidRPr="0093491E" w:rsidRDefault="00983004" w:rsidP="00983004">
      <w:pPr>
        <w:widowControl w:val="0"/>
        <w:numPr>
          <w:ilvl w:val="0"/>
          <w:numId w:val="35"/>
        </w:numPr>
        <w:tabs>
          <w:tab w:val="clear" w:pos="360"/>
          <w:tab w:val="num" w:pos="567"/>
        </w:tabs>
        <w:ind w:left="567" w:right="-2" w:hanging="567"/>
        <w:rPr>
          <w:noProof/>
          <w:sz w:val="22"/>
          <w:szCs w:val="22"/>
        </w:rPr>
      </w:pPr>
      <w:r w:rsidRPr="0093491E">
        <w:rPr>
          <w:sz w:val="22"/>
          <w:szCs w:val="22"/>
        </w:rPr>
        <w:t>raumenis atpalaiduojanči</w:t>
      </w:r>
      <w:r w:rsidR="0093491E">
        <w:rPr>
          <w:sz w:val="22"/>
          <w:szCs w:val="22"/>
        </w:rPr>
        <w:t>ų</w:t>
      </w:r>
      <w:r w:rsidRPr="0093491E">
        <w:rPr>
          <w:sz w:val="22"/>
          <w:szCs w:val="22"/>
        </w:rPr>
        <w:t xml:space="preserve"> vaist</w:t>
      </w:r>
      <w:r w:rsidR="0093491E">
        <w:rPr>
          <w:sz w:val="22"/>
          <w:szCs w:val="22"/>
        </w:rPr>
        <w:t>ų</w:t>
      </w:r>
      <w:r w:rsidRPr="0093491E">
        <w:rPr>
          <w:sz w:val="22"/>
          <w:szCs w:val="22"/>
        </w:rPr>
        <w:t>;</w:t>
      </w:r>
    </w:p>
    <w:p w14:paraId="2AE4AD2E" w14:textId="2F6EC5EE" w:rsidR="00983004" w:rsidRPr="0093491E" w:rsidRDefault="00983004" w:rsidP="00983004">
      <w:pPr>
        <w:widowControl w:val="0"/>
        <w:numPr>
          <w:ilvl w:val="0"/>
          <w:numId w:val="35"/>
        </w:numPr>
        <w:tabs>
          <w:tab w:val="clear" w:pos="360"/>
          <w:tab w:val="num" w:pos="567"/>
        </w:tabs>
        <w:ind w:left="567" w:right="-2" w:hanging="567"/>
        <w:rPr>
          <w:noProof/>
          <w:sz w:val="22"/>
          <w:szCs w:val="22"/>
        </w:rPr>
      </w:pPr>
      <w:proofErr w:type="spellStart"/>
      <w:r w:rsidRPr="0093491E">
        <w:rPr>
          <w:sz w:val="22"/>
          <w:szCs w:val="22"/>
        </w:rPr>
        <w:t>bifosfonat</w:t>
      </w:r>
      <w:r w:rsidR="0093491E">
        <w:rPr>
          <w:sz w:val="22"/>
          <w:szCs w:val="22"/>
        </w:rPr>
        <w:t>ų</w:t>
      </w:r>
      <w:proofErr w:type="spellEnd"/>
      <w:r w:rsidRPr="0093491E">
        <w:rPr>
          <w:sz w:val="22"/>
          <w:szCs w:val="22"/>
        </w:rPr>
        <w:t>;</w:t>
      </w:r>
    </w:p>
    <w:p w14:paraId="21D482B9" w14:textId="47AC1261" w:rsidR="00983004" w:rsidRPr="0093491E" w:rsidRDefault="0093491E" w:rsidP="00983004">
      <w:pPr>
        <w:widowControl w:val="0"/>
        <w:numPr>
          <w:ilvl w:val="0"/>
          <w:numId w:val="35"/>
        </w:numPr>
        <w:tabs>
          <w:tab w:val="clear" w:pos="360"/>
          <w:tab w:val="num" w:pos="567"/>
        </w:tabs>
        <w:ind w:left="567" w:right="-2" w:hanging="567"/>
        <w:rPr>
          <w:noProof/>
          <w:sz w:val="22"/>
          <w:szCs w:val="22"/>
        </w:rPr>
      </w:pPr>
      <w:r>
        <w:rPr>
          <w:sz w:val="22"/>
          <w:szCs w:val="22"/>
        </w:rPr>
        <w:t>vaistų</w:t>
      </w:r>
      <w:r w:rsidR="00983004" w:rsidRPr="0093491E">
        <w:rPr>
          <w:sz w:val="22"/>
          <w:szCs w:val="22"/>
        </w:rPr>
        <w:t>, kurių sudėtyje yra platinos;</w:t>
      </w:r>
    </w:p>
    <w:p w14:paraId="70A7B1D8" w14:textId="29C766BE" w:rsidR="00983004" w:rsidRPr="0093491E" w:rsidRDefault="00983004" w:rsidP="00983004">
      <w:pPr>
        <w:widowControl w:val="0"/>
        <w:numPr>
          <w:ilvl w:val="0"/>
          <w:numId w:val="35"/>
        </w:numPr>
        <w:tabs>
          <w:tab w:val="clear" w:pos="360"/>
          <w:tab w:val="num" w:pos="567"/>
        </w:tabs>
        <w:ind w:left="567" w:right="-2" w:hanging="567"/>
        <w:rPr>
          <w:noProof/>
          <w:sz w:val="22"/>
          <w:szCs w:val="22"/>
        </w:rPr>
      </w:pPr>
      <w:r w:rsidRPr="0093491E">
        <w:rPr>
          <w:sz w:val="22"/>
          <w:szCs w:val="22"/>
        </w:rPr>
        <w:t>greitai veikianči</w:t>
      </w:r>
      <w:r w:rsidR="0093491E">
        <w:rPr>
          <w:sz w:val="22"/>
          <w:szCs w:val="22"/>
        </w:rPr>
        <w:t>ų</w:t>
      </w:r>
      <w:r w:rsidRPr="0093491E">
        <w:rPr>
          <w:sz w:val="22"/>
          <w:szCs w:val="22"/>
        </w:rPr>
        <w:t xml:space="preserve"> diuretik</w:t>
      </w:r>
      <w:r w:rsidR="0093491E">
        <w:rPr>
          <w:sz w:val="22"/>
          <w:szCs w:val="22"/>
        </w:rPr>
        <w:t>ų</w:t>
      </w:r>
      <w:r w:rsidRPr="0093491E">
        <w:rPr>
          <w:sz w:val="22"/>
          <w:szCs w:val="22"/>
        </w:rPr>
        <w:t xml:space="preserve"> (vaist</w:t>
      </w:r>
      <w:r w:rsidR="0093491E">
        <w:rPr>
          <w:sz w:val="22"/>
          <w:szCs w:val="22"/>
        </w:rPr>
        <w:t>ų</w:t>
      </w:r>
      <w:r w:rsidRPr="0093491E">
        <w:rPr>
          <w:sz w:val="22"/>
          <w:szCs w:val="22"/>
        </w:rPr>
        <w:t>, didinanči</w:t>
      </w:r>
      <w:r w:rsidR="0093491E">
        <w:rPr>
          <w:sz w:val="22"/>
          <w:szCs w:val="22"/>
        </w:rPr>
        <w:t>ų</w:t>
      </w:r>
      <w:r w:rsidRPr="0093491E">
        <w:rPr>
          <w:sz w:val="22"/>
          <w:szCs w:val="22"/>
        </w:rPr>
        <w:t xml:space="preserve"> šlapimo išsiskyrimą), pvz. </w:t>
      </w:r>
      <w:proofErr w:type="spellStart"/>
      <w:r w:rsidRPr="0093491E">
        <w:rPr>
          <w:sz w:val="22"/>
          <w:szCs w:val="22"/>
        </w:rPr>
        <w:t>furozemid</w:t>
      </w:r>
      <w:r w:rsidR="0093491E">
        <w:rPr>
          <w:sz w:val="22"/>
          <w:szCs w:val="22"/>
        </w:rPr>
        <w:t>o</w:t>
      </w:r>
      <w:proofErr w:type="spellEnd"/>
      <w:r w:rsidRPr="0093491E">
        <w:rPr>
          <w:sz w:val="22"/>
          <w:szCs w:val="22"/>
        </w:rPr>
        <w:t>;</w:t>
      </w:r>
    </w:p>
    <w:p w14:paraId="6C5EA5F9" w14:textId="61BD57B8" w:rsidR="00983004" w:rsidRPr="0093491E" w:rsidRDefault="00983004" w:rsidP="00983004">
      <w:pPr>
        <w:widowControl w:val="0"/>
        <w:numPr>
          <w:ilvl w:val="0"/>
          <w:numId w:val="35"/>
        </w:numPr>
        <w:tabs>
          <w:tab w:val="clear" w:pos="360"/>
          <w:tab w:val="num" w:pos="567"/>
        </w:tabs>
        <w:ind w:left="567" w:right="-2" w:hanging="567"/>
        <w:rPr>
          <w:noProof/>
          <w:sz w:val="22"/>
          <w:szCs w:val="22"/>
        </w:rPr>
      </w:pPr>
      <w:r w:rsidRPr="0093491E">
        <w:rPr>
          <w:sz w:val="22"/>
          <w:szCs w:val="22"/>
        </w:rPr>
        <w:t>tiamin</w:t>
      </w:r>
      <w:r w:rsidR="0093491E">
        <w:rPr>
          <w:sz w:val="22"/>
          <w:szCs w:val="22"/>
        </w:rPr>
        <w:t>o</w:t>
      </w:r>
      <w:r w:rsidRPr="0093491E">
        <w:rPr>
          <w:sz w:val="22"/>
          <w:szCs w:val="22"/>
        </w:rPr>
        <w:t xml:space="preserve"> (B1), nes jis gali prarasti savo efektyvumą;</w:t>
      </w:r>
    </w:p>
    <w:p w14:paraId="06124110" w14:textId="52558F2E" w:rsidR="00983004" w:rsidRPr="0093491E" w:rsidRDefault="00983004" w:rsidP="00983004">
      <w:pPr>
        <w:widowControl w:val="0"/>
        <w:numPr>
          <w:ilvl w:val="0"/>
          <w:numId w:val="35"/>
        </w:numPr>
        <w:tabs>
          <w:tab w:val="clear" w:pos="360"/>
          <w:tab w:val="num" w:pos="567"/>
        </w:tabs>
        <w:ind w:left="567" w:right="-2" w:hanging="567"/>
        <w:rPr>
          <w:noProof/>
          <w:sz w:val="22"/>
          <w:szCs w:val="22"/>
        </w:rPr>
      </w:pPr>
      <w:r w:rsidRPr="0093491E">
        <w:rPr>
          <w:sz w:val="22"/>
          <w:szCs w:val="22"/>
        </w:rPr>
        <w:t>bet koki</w:t>
      </w:r>
      <w:r w:rsidR="0093491E">
        <w:rPr>
          <w:sz w:val="22"/>
          <w:szCs w:val="22"/>
        </w:rPr>
        <w:t>ų</w:t>
      </w:r>
      <w:r w:rsidRPr="0093491E">
        <w:rPr>
          <w:sz w:val="22"/>
          <w:szCs w:val="22"/>
        </w:rPr>
        <w:t xml:space="preserve"> kit</w:t>
      </w:r>
      <w:r w:rsidR="0093491E">
        <w:rPr>
          <w:sz w:val="22"/>
          <w:szCs w:val="22"/>
        </w:rPr>
        <w:t>ų</w:t>
      </w:r>
      <w:r w:rsidRPr="0093491E">
        <w:rPr>
          <w:sz w:val="22"/>
          <w:szCs w:val="22"/>
        </w:rPr>
        <w:t xml:space="preserve"> vaist</w:t>
      </w:r>
      <w:r w:rsidR="0093491E">
        <w:rPr>
          <w:sz w:val="22"/>
          <w:szCs w:val="22"/>
        </w:rPr>
        <w:t>ų</w:t>
      </w:r>
      <w:r w:rsidRPr="0093491E">
        <w:rPr>
          <w:sz w:val="22"/>
          <w:szCs w:val="22"/>
        </w:rPr>
        <w:t>, kurie gali pakenkti kepenims ar klausai</w:t>
      </w:r>
    </w:p>
    <w:p w14:paraId="0556C32E" w14:textId="77777777" w:rsidR="00983004" w:rsidRPr="00E74ACB" w:rsidRDefault="00983004" w:rsidP="00983004">
      <w:pPr>
        <w:widowControl w:val="0"/>
        <w:tabs>
          <w:tab w:val="left" w:pos="0"/>
        </w:tabs>
        <w:ind w:right="-2"/>
        <w:rPr>
          <w:noProof/>
          <w:sz w:val="22"/>
          <w:szCs w:val="22"/>
        </w:rPr>
      </w:pPr>
      <w:r w:rsidRPr="00E74ACB">
        <w:rPr>
          <w:sz w:val="22"/>
          <w:szCs w:val="22"/>
        </w:rPr>
        <w:t>arba</w:t>
      </w:r>
    </w:p>
    <w:p w14:paraId="6C8A704F" w14:textId="77777777" w:rsidR="00983004" w:rsidRPr="00E74ACB" w:rsidRDefault="00983004" w:rsidP="00983004">
      <w:pPr>
        <w:widowControl w:val="0"/>
        <w:numPr>
          <w:ilvl w:val="0"/>
          <w:numId w:val="35"/>
        </w:numPr>
        <w:tabs>
          <w:tab w:val="clear" w:pos="360"/>
          <w:tab w:val="num" w:pos="567"/>
        </w:tabs>
        <w:ind w:left="567" w:right="-2" w:hanging="567"/>
        <w:rPr>
          <w:noProof/>
          <w:sz w:val="22"/>
          <w:szCs w:val="22"/>
        </w:rPr>
      </w:pPr>
      <w:r w:rsidRPr="00E74ACB">
        <w:rPr>
          <w:sz w:val="22"/>
          <w:szCs w:val="22"/>
        </w:rPr>
        <w:t>jei neseniai vartojote anestetikų.</w:t>
      </w:r>
    </w:p>
    <w:p w14:paraId="1603742C" w14:textId="77777777" w:rsidR="00983004" w:rsidRPr="00E74ACB" w:rsidRDefault="00983004" w:rsidP="00983004">
      <w:pPr>
        <w:tabs>
          <w:tab w:val="num" w:pos="0"/>
        </w:tabs>
        <w:rPr>
          <w:sz w:val="22"/>
          <w:szCs w:val="22"/>
        </w:rPr>
      </w:pPr>
    </w:p>
    <w:p w14:paraId="1D8C7E00" w14:textId="77777777" w:rsidR="00983004" w:rsidRPr="00E74ACB" w:rsidRDefault="00983004" w:rsidP="00983004">
      <w:pPr>
        <w:tabs>
          <w:tab w:val="num" w:pos="0"/>
        </w:tabs>
        <w:rPr>
          <w:sz w:val="22"/>
          <w:szCs w:val="22"/>
        </w:rPr>
      </w:pPr>
      <w:r w:rsidRPr="00E74ACB">
        <w:rPr>
          <w:sz w:val="22"/>
          <w:szCs w:val="22"/>
        </w:rPr>
        <w:t xml:space="preserve">Naujagimiams </w:t>
      </w:r>
      <w:proofErr w:type="spellStart"/>
      <w:r w:rsidRPr="00E74ACB">
        <w:rPr>
          <w:sz w:val="22"/>
          <w:szCs w:val="22"/>
        </w:rPr>
        <w:t>indometacinas</w:t>
      </w:r>
      <w:proofErr w:type="spellEnd"/>
      <w:r w:rsidRPr="00E74ACB">
        <w:rPr>
          <w:sz w:val="22"/>
          <w:szCs w:val="22"/>
        </w:rPr>
        <w:t xml:space="preserve"> (vaistas nuo uždegimo) gali padidinti pasisavinamo </w:t>
      </w:r>
      <w:proofErr w:type="spellStart"/>
      <w:r w:rsidRPr="00E74ACB">
        <w:rPr>
          <w:sz w:val="22"/>
          <w:szCs w:val="22"/>
        </w:rPr>
        <w:t>amikacino</w:t>
      </w:r>
      <w:proofErr w:type="spellEnd"/>
      <w:r w:rsidRPr="00E74ACB">
        <w:rPr>
          <w:sz w:val="22"/>
          <w:szCs w:val="22"/>
        </w:rPr>
        <w:t xml:space="preserve"> kieki.</w:t>
      </w:r>
    </w:p>
    <w:p w14:paraId="31CA7A73" w14:textId="77777777" w:rsidR="00983004" w:rsidRPr="00E74ACB" w:rsidRDefault="00983004" w:rsidP="00983004">
      <w:pPr>
        <w:tabs>
          <w:tab w:val="num" w:pos="0"/>
        </w:tabs>
        <w:rPr>
          <w:sz w:val="22"/>
          <w:szCs w:val="22"/>
        </w:rPr>
      </w:pPr>
    </w:p>
    <w:p w14:paraId="3FC86D50" w14:textId="10B052D2" w:rsidR="00983004" w:rsidRPr="0093491E" w:rsidRDefault="00983004" w:rsidP="00983004">
      <w:pPr>
        <w:tabs>
          <w:tab w:val="num" w:pos="0"/>
        </w:tabs>
        <w:rPr>
          <w:sz w:val="22"/>
          <w:szCs w:val="22"/>
        </w:rPr>
      </w:pPr>
      <w:r w:rsidRPr="00E74ACB">
        <w:rPr>
          <w:sz w:val="22"/>
          <w:szCs w:val="22"/>
        </w:rPr>
        <w:t xml:space="preserve">Jei </w:t>
      </w:r>
      <w:r w:rsidR="0093491E">
        <w:rPr>
          <w:sz w:val="22"/>
          <w:szCs w:val="22"/>
        </w:rPr>
        <w:t xml:space="preserve">Jūs </w:t>
      </w:r>
      <w:proofErr w:type="spellStart"/>
      <w:r w:rsidR="0093491E">
        <w:rPr>
          <w:sz w:val="22"/>
          <w:szCs w:val="22"/>
        </w:rPr>
        <w:t>vartojote</w:t>
      </w:r>
      <w:r w:rsidRPr="0093491E">
        <w:rPr>
          <w:sz w:val="22"/>
          <w:szCs w:val="22"/>
        </w:rPr>
        <w:t>yra</w:t>
      </w:r>
      <w:proofErr w:type="spellEnd"/>
      <w:r w:rsidRPr="0093491E">
        <w:rPr>
          <w:sz w:val="22"/>
          <w:szCs w:val="22"/>
        </w:rPr>
        <w:t xml:space="preserve"> anestetik</w:t>
      </w:r>
      <w:r w:rsidR="0093491E">
        <w:rPr>
          <w:sz w:val="22"/>
          <w:szCs w:val="22"/>
        </w:rPr>
        <w:t>ų</w:t>
      </w:r>
      <w:r w:rsidRPr="0093491E">
        <w:rPr>
          <w:sz w:val="22"/>
          <w:szCs w:val="22"/>
        </w:rPr>
        <w:t xml:space="preserve"> ar raumenis atpalaiduojanči</w:t>
      </w:r>
      <w:r w:rsidR="0093491E">
        <w:rPr>
          <w:sz w:val="22"/>
          <w:szCs w:val="22"/>
        </w:rPr>
        <w:t>ų</w:t>
      </w:r>
      <w:r w:rsidRPr="0093491E">
        <w:rPr>
          <w:sz w:val="22"/>
          <w:szCs w:val="22"/>
        </w:rPr>
        <w:t xml:space="preserve"> vaist</w:t>
      </w:r>
      <w:r w:rsidR="0093491E">
        <w:rPr>
          <w:sz w:val="22"/>
          <w:szCs w:val="22"/>
        </w:rPr>
        <w:t>ų</w:t>
      </w:r>
      <w:r w:rsidRPr="0093491E">
        <w:rPr>
          <w:sz w:val="22"/>
          <w:szCs w:val="22"/>
        </w:rPr>
        <w:t xml:space="preserve">(pvz. </w:t>
      </w:r>
      <w:r w:rsidR="0093491E">
        <w:rPr>
          <w:sz w:val="22"/>
          <w:szCs w:val="22"/>
        </w:rPr>
        <w:t xml:space="preserve">esate </w:t>
      </w:r>
      <w:r w:rsidRPr="0093491E">
        <w:rPr>
          <w:sz w:val="22"/>
          <w:szCs w:val="22"/>
        </w:rPr>
        <w:t xml:space="preserve">po operacijos), </w:t>
      </w:r>
      <w:proofErr w:type="spellStart"/>
      <w:r w:rsidRPr="0093491E">
        <w:rPr>
          <w:sz w:val="22"/>
          <w:szCs w:val="22"/>
        </w:rPr>
        <w:t>amikacino</w:t>
      </w:r>
      <w:proofErr w:type="spellEnd"/>
      <w:r w:rsidRPr="0093491E">
        <w:rPr>
          <w:sz w:val="22"/>
          <w:szCs w:val="22"/>
        </w:rPr>
        <w:t xml:space="preserve"> negalima leisti į </w:t>
      </w:r>
      <w:proofErr w:type="spellStart"/>
      <w:r w:rsidRPr="0093491E">
        <w:rPr>
          <w:sz w:val="22"/>
          <w:szCs w:val="22"/>
        </w:rPr>
        <w:t>pilva</w:t>
      </w:r>
      <w:proofErr w:type="spellEnd"/>
      <w:r w:rsidRPr="0093491E">
        <w:rPr>
          <w:sz w:val="22"/>
          <w:szCs w:val="22"/>
        </w:rPr>
        <w:t>, nes gali sutrikti kvėpavimas.</w:t>
      </w:r>
    </w:p>
    <w:p w14:paraId="0716603F" w14:textId="77777777" w:rsidR="00983004" w:rsidRPr="00E74ACB" w:rsidRDefault="00983004" w:rsidP="00983004">
      <w:pPr>
        <w:tabs>
          <w:tab w:val="num" w:pos="0"/>
        </w:tabs>
        <w:rPr>
          <w:sz w:val="22"/>
          <w:szCs w:val="22"/>
        </w:rPr>
      </w:pPr>
      <w:r w:rsidRPr="00E74ACB">
        <w:rPr>
          <w:sz w:val="22"/>
          <w:szCs w:val="22"/>
        </w:rPr>
        <w:t xml:space="preserve">Vaikams leisti </w:t>
      </w:r>
      <w:proofErr w:type="spellStart"/>
      <w:r w:rsidRPr="00E74ACB">
        <w:rPr>
          <w:sz w:val="22"/>
          <w:szCs w:val="22"/>
        </w:rPr>
        <w:t>amikacino</w:t>
      </w:r>
      <w:proofErr w:type="spellEnd"/>
      <w:r w:rsidRPr="00E74ACB">
        <w:rPr>
          <w:sz w:val="22"/>
          <w:szCs w:val="22"/>
        </w:rPr>
        <w:t xml:space="preserve"> į pilvą nerekomenduojama.</w:t>
      </w:r>
    </w:p>
    <w:p w14:paraId="0076FDA0" w14:textId="77777777" w:rsidR="00983004" w:rsidRPr="00E74ACB" w:rsidRDefault="00983004" w:rsidP="00983004">
      <w:pPr>
        <w:tabs>
          <w:tab w:val="left" w:pos="9360"/>
        </w:tabs>
        <w:ind w:left="567" w:right="-4" w:hanging="567"/>
        <w:rPr>
          <w:sz w:val="22"/>
          <w:szCs w:val="22"/>
        </w:rPr>
      </w:pPr>
    </w:p>
    <w:p w14:paraId="6FEC8118" w14:textId="77777777" w:rsidR="00983004" w:rsidRPr="00E74ACB" w:rsidRDefault="00983004" w:rsidP="00983004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E74ACB">
        <w:rPr>
          <w:b/>
          <w:sz w:val="22"/>
          <w:szCs w:val="22"/>
        </w:rPr>
        <w:t>Nėštumas ir žindymo laikotarpis</w:t>
      </w:r>
    </w:p>
    <w:p w14:paraId="5F2168BC" w14:textId="77777777" w:rsidR="00983004" w:rsidRPr="00E74ACB" w:rsidRDefault="00983004" w:rsidP="00983004">
      <w:pPr>
        <w:jc w:val="both"/>
        <w:rPr>
          <w:sz w:val="22"/>
          <w:szCs w:val="22"/>
        </w:rPr>
      </w:pPr>
      <w:r w:rsidRPr="00E74ACB">
        <w:rPr>
          <w:sz w:val="22"/>
          <w:szCs w:val="22"/>
        </w:rPr>
        <w:t>Jeigu esate nėščia, žindote kūdikį, manote, kad galbūt esate nėščia arba planuojate pastoti, tai prieš vartodama šį vaistą pasitarkite su gydytoju.</w:t>
      </w:r>
    </w:p>
    <w:p w14:paraId="1FBBD2C9" w14:textId="77777777" w:rsidR="00983004" w:rsidRPr="00E74ACB" w:rsidRDefault="00983004" w:rsidP="00983004">
      <w:pPr>
        <w:jc w:val="both"/>
        <w:rPr>
          <w:i/>
          <w:sz w:val="22"/>
          <w:szCs w:val="22"/>
        </w:rPr>
      </w:pPr>
    </w:p>
    <w:p w14:paraId="03921E5F" w14:textId="77777777" w:rsidR="00983004" w:rsidRPr="00E74ACB" w:rsidRDefault="00983004" w:rsidP="00983004">
      <w:pPr>
        <w:jc w:val="both"/>
        <w:rPr>
          <w:i/>
          <w:sz w:val="22"/>
          <w:szCs w:val="22"/>
        </w:rPr>
      </w:pPr>
      <w:r w:rsidRPr="00E74ACB">
        <w:rPr>
          <w:i/>
          <w:sz w:val="22"/>
          <w:szCs w:val="22"/>
        </w:rPr>
        <w:t>Nėštumas</w:t>
      </w:r>
    </w:p>
    <w:p w14:paraId="17A3E294" w14:textId="77777777" w:rsidR="00983004" w:rsidRPr="00E74ACB" w:rsidRDefault="00983004" w:rsidP="00983004">
      <w:pPr>
        <w:numPr>
          <w:ilvl w:val="12"/>
          <w:numId w:val="0"/>
        </w:numPr>
        <w:ind w:right="-2"/>
        <w:rPr>
          <w:sz w:val="22"/>
          <w:szCs w:val="22"/>
        </w:rPr>
      </w:pPr>
      <w:r w:rsidRPr="00E74ACB">
        <w:rPr>
          <w:sz w:val="22"/>
          <w:szCs w:val="22"/>
        </w:rPr>
        <w:t>Jeigu esate nėščia, gydytojas šio vaisto skirs tik tada, jei manys, kad tai absoliučiai būtina.</w:t>
      </w:r>
    </w:p>
    <w:p w14:paraId="053806DC" w14:textId="77777777" w:rsidR="00983004" w:rsidRPr="00E74ACB" w:rsidRDefault="00983004" w:rsidP="00983004">
      <w:pPr>
        <w:numPr>
          <w:ilvl w:val="12"/>
          <w:numId w:val="0"/>
        </w:numPr>
        <w:ind w:left="567" w:right="-2"/>
        <w:rPr>
          <w:sz w:val="22"/>
          <w:szCs w:val="22"/>
        </w:rPr>
      </w:pPr>
    </w:p>
    <w:p w14:paraId="516BD726" w14:textId="77777777" w:rsidR="00983004" w:rsidRPr="00E74ACB" w:rsidRDefault="00983004" w:rsidP="00983004">
      <w:pPr>
        <w:jc w:val="both"/>
        <w:rPr>
          <w:i/>
          <w:sz w:val="22"/>
          <w:szCs w:val="22"/>
        </w:rPr>
      </w:pPr>
      <w:r w:rsidRPr="00E74ACB">
        <w:rPr>
          <w:i/>
          <w:sz w:val="22"/>
          <w:szCs w:val="22"/>
        </w:rPr>
        <w:t>Žindymo laikotarpis</w:t>
      </w:r>
    </w:p>
    <w:p w14:paraId="3129B39C" w14:textId="77777777" w:rsidR="00983004" w:rsidRPr="00E74ACB" w:rsidRDefault="00983004" w:rsidP="00983004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E74ACB">
        <w:rPr>
          <w:sz w:val="22"/>
          <w:szCs w:val="22"/>
        </w:rPr>
        <w:t xml:space="preserve">Nors </w:t>
      </w:r>
      <w:proofErr w:type="spellStart"/>
      <w:r w:rsidRPr="00E74ACB">
        <w:rPr>
          <w:sz w:val="22"/>
          <w:szCs w:val="22"/>
        </w:rPr>
        <w:t>amikacinas</w:t>
      </w:r>
      <w:proofErr w:type="spellEnd"/>
      <w:r w:rsidRPr="00E74ACB">
        <w:rPr>
          <w:sz w:val="22"/>
          <w:szCs w:val="22"/>
        </w:rPr>
        <w:t xml:space="preserve"> neturėtų patekti per žindomų kūdikių žarnyną, gydytojas atidžiai įvertins, ar turėtų būti nutrauktas žindymas, ar gydymas </w:t>
      </w:r>
      <w:proofErr w:type="spellStart"/>
      <w:r w:rsidRPr="00E74ACB">
        <w:rPr>
          <w:sz w:val="22"/>
          <w:szCs w:val="22"/>
        </w:rPr>
        <w:t>amikacinu</w:t>
      </w:r>
      <w:proofErr w:type="spellEnd"/>
      <w:r w:rsidRPr="00E74ACB">
        <w:rPr>
          <w:sz w:val="22"/>
          <w:szCs w:val="22"/>
        </w:rPr>
        <w:t>.</w:t>
      </w:r>
    </w:p>
    <w:p w14:paraId="27DC233E" w14:textId="77777777" w:rsidR="00983004" w:rsidRPr="00E74ACB" w:rsidRDefault="00983004" w:rsidP="00983004">
      <w:pPr>
        <w:rPr>
          <w:sz w:val="22"/>
          <w:szCs w:val="22"/>
        </w:rPr>
      </w:pPr>
    </w:p>
    <w:p w14:paraId="4340C482" w14:textId="77777777" w:rsidR="00983004" w:rsidRPr="00E74ACB" w:rsidRDefault="00983004" w:rsidP="00983004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E74ACB">
        <w:rPr>
          <w:b/>
          <w:sz w:val="22"/>
          <w:szCs w:val="22"/>
        </w:rPr>
        <w:t>Vairavimas ir mechanizmų valdymas</w:t>
      </w:r>
    </w:p>
    <w:p w14:paraId="26BF97E7" w14:textId="77777777" w:rsidR="00983004" w:rsidRPr="00E74ACB" w:rsidRDefault="00983004" w:rsidP="00983004">
      <w:pPr>
        <w:rPr>
          <w:sz w:val="22"/>
          <w:szCs w:val="22"/>
        </w:rPr>
      </w:pPr>
      <w:r w:rsidRPr="00E74ACB">
        <w:rPr>
          <w:sz w:val="22"/>
          <w:szCs w:val="22"/>
        </w:rPr>
        <w:t>Poveikio gebėjimui vairuoti ir valdyti mechanizmus tyrimų neatlikta.</w:t>
      </w:r>
    </w:p>
    <w:p w14:paraId="1F33493E" w14:textId="7C2AE20A" w:rsidR="00983004" w:rsidRPr="0093491E" w:rsidRDefault="00983004" w:rsidP="00983004">
      <w:pPr>
        <w:tabs>
          <w:tab w:val="left" w:pos="567"/>
        </w:tabs>
        <w:rPr>
          <w:sz w:val="22"/>
          <w:szCs w:val="22"/>
        </w:rPr>
      </w:pPr>
      <w:r w:rsidRPr="00E74ACB">
        <w:rPr>
          <w:sz w:val="22"/>
          <w:szCs w:val="22"/>
        </w:rPr>
        <w:t>Ambulatorini</w:t>
      </w:r>
      <w:r w:rsidR="0093491E">
        <w:rPr>
          <w:sz w:val="22"/>
          <w:szCs w:val="22"/>
        </w:rPr>
        <w:t>ams</w:t>
      </w:r>
      <w:r w:rsidRPr="0093491E">
        <w:rPr>
          <w:sz w:val="22"/>
          <w:szCs w:val="22"/>
        </w:rPr>
        <w:t xml:space="preserve"> </w:t>
      </w:r>
      <w:proofErr w:type="spellStart"/>
      <w:r w:rsidRPr="0093491E">
        <w:rPr>
          <w:sz w:val="22"/>
          <w:szCs w:val="22"/>
        </w:rPr>
        <w:t>pacient</w:t>
      </w:r>
      <w:r w:rsidR="0093491E">
        <w:rPr>
          <w:sz w:val="22"/>
          <w:szCs w:val="22"/>
        </w:rPr>
        <w:t>ams</w:t>
      </w:r>
      <w:r w:rsidRPr="0093491E">
        <w:rPr>
          <w:sz w:val="22"/>
          <w:szCs w:val="22"/>
        </w:rPr>
        <w:t>rekomenduojamas</w:t>
      </w:r>
      <w:proofErr w:type="spellEnd"/>
      <w:r w:rsidRPr="0093491E">
        <w:rPr>
          <w:sz w:val="22"/>
          <w:szCs w:val="22"/>
        </w:rPr>
        <w:t xml:space="preserve"> atsargumas vairuojant ir valdant mechanizmus dėl galimo nepageidaujamo poveikio, pvz. galvos sukimasis, svaigimas.</w:t>
      </w:r>
    </w:p>
    <w:p w14:paraId="0D8D9E94" w14:textId="77777777" w:rsidR="00983004" w:rsidRPr="00E74ACB" w:rsidRDefault="00983004" w:rsidP="00983004">
      <w:pPr>
        <w:tabs>
          <w:tab w:val="left" w:pos="567"/>
        </w:tabs>
        <w:rPr>
          <w:bCs/>
          <w:sz w:val="22"/>
          <w:szCs w:val="22"/>
        </w:rPr>
      </w:pPr>
    </w:p>
    <w:p w14:paraId="1A759536" w14:textId="5774FF15" w:rsidR="002A7124" w:rsidRPr="00E74ACB" w:rsidRDefault="00983004" w:rsidP="00983004">
      <w:pPr>
        <w:tabs>
          <w:tab w:val="left" w:pos="0"/>
          <w:tab w:val="left" w:pos="567"/>
        </w:tabs>
        <w:rPr>
          <w:b/>
          <w:sz w:val="22"/>
          <w:szCs w:val="22"/>
        </w:rPr>
      </w:pPr>
      <w:proofErr w:type="spellStart"/>
      <w:r w:rsidRPr="00E74ACB">
        <w:rPr>
          <w:b/>
          <w:sz w:val="22"/>
          <w:szCs w:val="22"/>
        </w:rPr>
        <w:t>Biodacyna</w:t>
      </w:r>
      <w:proofErr w:type="spellEnd"/>
      <w:r w:rsidRPr="00E74ACB">
        <w:rPr>
          <w:b/>
          <w:sz w:val="22"/>
          <w:szCs w:val="22"/>
        </w:rPr>
        <w:t xml:space="preserve"> sudėtyje yra natrio </w:t>
      </w:r>
      <w:proofErr w:type="spellStart"/>
      <w:r w:rsidRPr="00E74ACB">
        <w:rPr>
          <w:b/>
          <w:sz w:val="22"/>
          <w:szCs w:val="22"/>
        </w:rPr>
        <w:t>metabisulfito</w:t>
      </w:r>
      <w:proofErr w:type="spellEnd"/>
      <w:r w:rsidRPr="00E74ACB">
        <w:rPr>
          <w:b/>
          <w:sz w:val="22"/>
          <w:szCs w:val="22"/>
        </w:rPr>
        <w:t xml:space="preserve"> (E223)</w:t>
      </w:r>
    </w:p>
    <w:p w14:paraId="35DF9FA4" w14:textId="1C85C028" w:rsidR="00983004" w:rsidRPr="00E74ACB" w:rsidRDefault="002A7124" w:rsidP="00983004">
      <w:pPr>
        <w:tabs>
          <w:tab w:val="left" w:pos="0"/>
          <w:tab w:val="left" w:pos="567"/>
        </w:tabs>
        <w:rPr>
          <w:sz w:val="22"/>
          <w:szCs w:val="22"/>
        </w:rPr>
      </w:pPr>
      <w:bookmarkStart w:id="0" w:name="_Hlk36731590"/>
      <w:r w:rsidRPr="00E74ACB">
        <w:rPr>
          <w:sz w:val="22"/>
          <w:szCs w:val="22"/>
        </w:rPr>
        <w:t>R</w:t>
      </w:r>
      <w:r w:rsidR="00983004" w:rsidRPr="00E74ACB">
        <w:rPr>
          <w:sz w:val="22"/>
          <w:szCs w:val="22"/>
        </w:rPr>
        <w:t>etais atvejais gali sukelti sunkių padidėjusio jautrumo reakcijų ir bronchų spazmą.</w:t>
      </w:r>
    </w:p>
    <w:bookmarkEnd w:id="0"/>
    <w:p w14:paraId="07C6D97E" w14:textId="210FC4CF" w:rsidR="00983004" w:rsidRPr="00E74ACB" w:rsidRDefault="00983004" w:rsidP="00710FAA">
      <w:pPr>
        <w:rPr>
          <w:sz w:val="22"/>
          <w:szCs w:val="22"/>
        </w:rPr>
      </w:pPr>
    </w:p>
    <w:p w14:paraId="19687246" w14:textId="77777777" w:rsidR="007F72BE" w:rsidRPr="00E74ACB" w:rsidRDefault="007F72BE" w:rsidP="007F72BE">
      <w:pPr>
        <w:tabs>
          <w:tab w:val="left" w:pos="567"/>
        </w:tabs>
        <w:rPr>
          <w:b/>
          <w:sz w:val="22"/>
          <w:szCs w:val="22"/>
        </w:rPr>
      </w:pPr>
      <w:proofErr w:type="spellStart"/>
      <w:r w:rsidRPr="00E74ACB">
        <w:rPr>
          <w:b/>
          <w:sz w:val="22"/>
          <w:szCs w:val="22"/>
        </w:rPr>
        <w:t>Biodacyna</w:t>
      </w:r>
      <w:proofErr w:type="spellEnd"/>
      <w:r w:rsidRPr="00E74ACB">
        <w:rPr>
          <w:b/>
          <w:sz w:val="22"/>
          <w:szCs w:val="22"/>
        </w:rPr>
        <w:t xml:space="preserve"> sudėtyje yra natrio </w:t>
      </w:r>
    </w:p>
    <w:p w14:paraId="56F4AB50" w14:textId="2E470682" w:rsidR="007F72BE" w:rsidRPr="00E74ACB" w:rsidRDefault="007F72BE" w:rsidP="007F72BE">
      <w:pPr>
        <w:tabs>
          <w:tab w:val="left" w:pos="0"/>
          <w:tab w:val="left" w:pos="567"/>
        </w:tabs>
        <w:rPr>
          <w:sz w:val="22"/>
          <w:szCs w:val="22"/>
        </w:rPr>
      </w:pPr>
      <w:r w:rsidRPr="00E74ACB">
        <w:rPr>
          <w:sz w:val="22"/>
          <w:szCs w:val="22"/>
        </w:rPr>
        <w:t xml:space="preserve">Kiekvienoje šio vaisto 1 ml </w:t>
      </w:r>
      <w:r w:rsidRPr="00E74ACB">
        <w:rPr>
          <w:noProof/>
          <w:sz w:val="22"/>
          <w:szCs w:val="22"/>
        </w:rPr>
        <w:t>tirpalo</w:t>
      </w:r>
      <w:r w:rsidRPr="00E74ACB">
        <w:rPr>
          <w:sz w:val="22"/>
          <w:szCs w:val="22"/>
        </w:rPr>
        <w:t xml:space="preserve"> yra </w:t>
      </w:r>
      <w:r w:rsidR="001D5FCC" w:rsidRPr="0029505F">
        <w:rPr>
          <w:sz w:val="22"/>
          <w:szCs w:val="22"/>
        </w:rPr>
        <w:t>8,31</w:t>
      </w:r>
      <w:r w:rsidRPr="0029505F">
        <w:rPr>
          <w:sz w:val="22"/>
          <w:szCs w:val="22"/>
        </w:rPr>
        <w:t xml:space="preserve"> mg natrio (valgomosios druskos sudedamosios dalies). Tai atitinka y </w:t>
      </w:r>
      <w:r w:rsidR="001D5FCC" w:rsidRPr="0029505F">
        <w:rPr>
          <w:sz w:val="22"/>
          <w:szCs w:val="22"/>
        </w:rPr>
        <w:t>0,416</w:t>
      </w:r>
      <w:r w:rsidRPr="0029505F">
        <w:rPr>
          <w:sz w:val="22"/>
          <w:szCs w:val="22"/>
        </w:rPr>
        <w:t>% didžiausios rekomenduojamos natrio paros normos suaugusiesiems.</w:t>
      </w:r>
    </w:p>
    <w:p w14:paraId="035D0BA2" w14:textId="77777777" w:rsidR="007F72BE" w:rsidRPr="00E74ACB" w:rsidRDefault="007F72BE" w:rsidP="007F72BE">
      <w:pPr>
        <w:rPr>
          <w:sz w:val="22"/>
          <w:szCs w:val="22"/>
        </w:rPr>
      </w:pPr>
    </w:p>
    <w:p w14:paraId="23940B16" w14:textId="67DD90C6" w:rsidR="007F72BE" w:rsidRPr="00E74ACB" w:rsidRDefault="007F72BE" w:rsidP="007F72BE">
      <w:pPr>
        <w:rPr>
          <w:rFonts w:eastAsia="Calibri"/>
          <w:sz w:val="22"/>
          <w:szCs w:val="22"/>
          <w:lang w:eastAsia="en-US"/>
        </w:rPr>
      </w:pPr>
      <w:bookmarkStart w:id="1" w:name="_Hlk31806440"/>
      <w:bookmarkStart w:id="2" w:name="_Hlk24093092"/>
      <w:r w:rsidRPr="00E74ACB">
        <w:rPr>
          <w:rFonts w:eastAsia="Calibri"/>
          <w:sz w:val="22"/>
          <w:szCs w:val="22"/>
          <w:lang w:eastAsia="en-US"/>
        </w:rPr>
        <w:t>Šį vaist</w:t>
      </w:r>
      <w:r w:rsidR="0093491E">
        <w:rPr>
          <w:rFonts w:eastAsia="Calibri"/>
          <w:sz w:val="22"/>
          <w:szCs w:val="22"/>
          <w:lang w:eastAsia="en-US"/>
        </w:rPr>
        <w:t>ą</w:t>
      </w:r>
      <w:r w:rsidRPr="0093491E">
        <w:rPr>
          <w:rFonts w:eastAsia="Calibri"/>
          <w:sz w:val="22"/>
          <w:szCs w:val="22"/>
          <w:lang w:eastAsia="en-US"/>
        </w:rPr>
        <w:t xml:space="preserve"> galima skiesti - žr. </w:t>
      </w:r>
      <w:r w:rsidRPr="0093491E">
        <w:rPr>
          <w:sz w:val="22"/>
          <w:szCs w:val="22"/>
        </w:rPr>
        <w:t xml:space="preserve">„Specialūs reikalavimai atliekoms tvarkyti ir vaistiniam preparatui ruošti“. </w:t>
      </w:r>
      <w:bookmarkEnd w:id="1"/>
      <w:bookmarkEnd w:id="2"/>
      <w:r w:rsidRPr="00E74ACB">
        <w:rPr>
          <w:rFonts w:eastAsia="Calibri"/>
          <w:sz w:val="22"/>
          <w:szCs w:val="22"/>
          <w:lang w:eastAsia="en-US"/>
        </w:rPr>
        <w:t>Apskaičiuojant bendrą paruošto tirpalo natrio kiekį, reikia atsižvelgti į skiediklio natrio kiekį. Norėdami gauti išsamesnės informacijos apie natrio kiekį tirpale, naudojamame gaminiui skiesti, skaitykite naudojamo skiediklio produkto savybes.</w:t>
      </w:r>
    </w:p>
    <w:p w14:paraId="4734F3F1" w14:textId="77777777" w:rsidR="00165938" w:rsidRPr="00E74ACB" w:rsidRDefault="00165938" w:rsidP="00983004">
      <w:pPr>
        <w:tabs>
          <w:tab w:val="left" w:pos="567"/>
        </w:tabs>
        <w:ind w:left="720" w:hanging="720"/>
        <w:rPr>
          <w:sz w:val="22"/>
          <w:szCs w:val="22"/>
        </w:rPr>
      </w:pPr>
    </w:p>
    <w:p w14:paraId="72926992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75E90C15" w14:textId="77777777" w:rsidR="00983004" w:rsidRPr="0029505F" w:rsidRDefault="00983004" w:rsidP="00983004">
      <w:pPr>
        <w:tabs>
          <w:tab w:val="left" w:pos="567"/>
        </w:tabs>
        <w:rPr>
          <w:b/>
          <w:sz w:val="22"/>
          <w:szCs w:val="22"/>
        </w:rPr>
      </w:pPr>
      <w:r w:rsidRPr="0029505F">
        <w:rPr>
          <w:b/>
          <w:sz w:val="22"/>
          <w:szCs w:val="22"/>
        </w:rPr>
        <w:t>3.</w:t>
      </w:r>
      <w:r w:rsidRPr="0029505F">
        <w:rPr>
          <w:b/>
          <w:sz w:val="22"/>
          <w:szCs w:val="22"/>
        </w:rPr>
        <w:tab/>
        <w:t xml:space="preserve">Kaip vartoti </w:t>
      </w:r>
      <w:proofErr w:type="spellStart"/>
      <w:r w:rsidRPr="0029505F">
        <w:rPr>
          <w:b/>
          <w:sz w:val="22"/>
          <w:szCs w:val="22"/>
        </w:rPr>
        <w:t>Biodacyna</w:t>
      </w:r>
      <w:proofErr w:type="spellEnd"/>
    </w:p>
    <w:p w14:paraId="08818030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6B1F5CF8" w14:textId="6D5C84EB" w:rsidR="00983004" w:rsidRPr="007A38A1" w:rsidRDefault="00983004" w:rsidP="00983004">
      <w:pPr>
        <w:rPr>
          <w:color w:val="000000"/>
          <w:sz w:val="22"/>
          <w:szCs w:val="22"/>
          <w:lang w:eastAsia="pl-PL"/>
        </w:rPr>
      </w:pPr>
      <w:proofErr w:type="spellStart"/>
      <w:r w:rsidRPr="001D5FCC">
        <w:rPr>
          <w:color w:val="000000"/>
          <w:sz w:val="22"/>
          <w:szCs w:val="22"/>
          <w:lang w:eastAsia="pl-PL"/>
        </w:rPr>
        <w:t>Biodacyna</w:t>
      </w:r>
      <w:proofErr w:type="spellEnd"/>
      <w:r w:rsidRPr="001D5FCC">
        <w:rPr>
          <w:color w:val="000000"/>
          <w:sz w:val="22"/>
          <w:szCs w:val="22"/>
          <w:lang w:eastAsia="pl-PL"/>
        </w:rPr>
        <w:t xml:space="preserve"> leidžiamas į raumenis ar į veną. Prieš gydymą pacientą reikia pasverti, kad būtų galima apskaičiuoti tinkamą dozę. Įprasta gyd</w:t>
      </w:r>
      <w:r w:rsidRPr="007A38A1">
        <w:rPr>
          <w:color w:val="000000"/>
          <w:sz w:val="22"/>
          <w:szCs w:val="22"/>
          <w:lang w:eastAsia="pl-PL"/>
        </w:rPr>
        <w:t>ymo trukmė yra nuo 7 iki 10 parų. Bendra paros dozė, taikant bet kurį vartojimo metodą, neturi viršyti 15 – 20 mg/kg per parą.</w:t>
      </w:r>
    </w:p>
    <w:p w14:paraId="11641F37" w14:textId="58CA0D6D" w:rsidR="00F57A28" w:rsidRPr="007A38A1" w:rsidRDefault="00F57A28" w:rsidP="00983004">
      <w:pPr>
        <w:rPr>
          <w:color w:val="000000"/>
          <w:sz w:val="22"/>
          <w:szCs w:val="22"/>
          <w:lang w:eastAsia="pl-PL"/>
        </w:rPr>
      </w:pPr>
    </w:p>
    <w:p w14:paraId="5269B230" w14:textId="7E8BD855" w:rsidR="00983004" w:rsidRPr="0029505F" w:rsidRDefault="00F57A28" w:rsidP="00983004">
      <w:pPr>
        <w:rPr>
          <w:b/>
          <w:sz w:val="22"/>
          <w:szCs w:val="22"/>
        </w:rPr>
      </w:pPr>
      <w:r w:rsidRPr="0029505F">
        <w:rPr>
          <w:b/>
          <w:sz w:val="22"/>
          <w:szCs w:val="22"/>
        </w:rPr>
        <w:t xml:space="preserve">Ką daryti pavartojus per didelę </w:t>
      </w:r>
      <w:proofErr w:type="spellStart"/>
      <w:r w:rsidR="00983004" w:rsidRPr="0029505F">
        <w:rPr>
          <w:b/>
          <w:sz w:val="22"/>
          <w:szCs w:val="22"/>
        </w:rPr>
        <w:t>Biodacyna</w:t>
      </w:r>
      <w:proofErr w:type="spellEnd"/>
      <w:r w:rsidRPr="0029505F">
        <w:rPr>
          <w:b/>
          <w:sz w:val="22"/>
          <w:szCs w:val="22"/>
        </w:rPr>
        <w:t xml:space="preserve"> dozę?</w:t>
      </w:r>
    </w:p>
    <w:p w14:paraId="3BE5CEAE" w14:textId="77777777" w:rsidR="00983004" w:rsidRPr="00F57A28" w:rsidRDefault="00983004" w:rsidP="00983004">
      <w:pPr>
        <w:rPr>
          <w:sz w:val="22"/>
          <w:szCs w:val="22"/>
        </w:rPr>
      </w:pPr>
      <w:proofErr w:type="spellStart"/>
      <w:r w:rsidRPr="00F57A28">
        <w:rPr>
          <w:sz w:val="22"/>
          <w:szCs w:val="22"/>
        </w:rPr>
        <w:t>Biodacyna</w:t>
      </w:r>
      <w:proofErr w:type="spellEnd"/>
      <w:r w:rsidRPr="00F57A28">
        <w:rPr>
          <w:sz w:val="22"/>
          <w:szCs w:val="22"/>
        </w:rPr>
        <w:t xml:space="preserve"> bus leidžiamas kvalifikuoto medicininio personalo (gydytojo ar slaugytojos), kurie užtikrins, kad Jums leidžiama tinkama dozė. Retais atvejais, Jums gali būti suleista per daug </w:t>
      </w:r>
      <w:proofErr w:type="spellStart"/>
      <w:r w:rsidRPr="00F57A28">
        <w:rPr>
          <w:sz w:val="22"/>
          <w:szCs w:val="22"/>
        </w:rPr>
        <w:t>Biodacyna</w:t>
      </w:r>
      <w:proofErr w:type="spellEnd"/>
      <w:r w:rsidRPr="00F57A28">
        <w:rPr>
          <w:sz w:val="22"/>
          <w:szCs w:val="22"/>
        </w:rPr>
        <w:t>. Jei taip atsitinka, gydytojas užtikrins, kad perteklius būtų pašalintas iš kraujo, ir Jums nepasireikštų per daug šalutinių poveikių.</w:t>
      </w:r>
    </w:p>
    <w:p w14:paraId="7A36AA9F" w14:textId="47F2D9EB" w:rsidR="00983004" w:rsidRPr="001D5FCC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4A9EE1F0" w14:textId="588087CF" w:rsidR="00F57A28" w:rsidRPr="001D5FCC" w:rsidRDefault="00F57A28" w:rsidP="00F57A28">
      <w:pPr>
        <w:tabs>
          <w:tab w:val="left" w:pos="567"/>
        </w:tabs>
        <w:rPr>
          <w:b/>
          <w:sz w:val="22"/>
          <w:szCs w:val="22"/>
        </w:rPr>
      </w:pPr>
      <w:r w:rsidRPr="0029505F">
        <w:rPr>
          <w:b/>
          <w:sz w:val="22"/>
          <w:szCs w:val="22"/>
        </w:rPr>
        <w:t xml:space="preserve">Pamiršus pavartoti </w:t>
      </w:r>
      <w:proofErr w:type="spellStart"/>
      <w:r w:rsidRPr="0029505F">
        <w:rPr>
          <w:b/>
          <w:sz w:val="22"/>
          <w:szCs w:val="22"/>
        </w:rPr>
        <w:t>Biodacyna</w:t>
      </w:r>
      <w:proofErr w:type="spellEnd"/>
    </w:p>
    <w:p w14:paraId="55E7083C" w14:textId="3315CB5E" w:rsidR="00F57A28" w:rsidRPr="0029505F" w:rsidRDefault="00F57A28" w:rsidP="00F57A28">
      <w:pPr>
        <w:tabs>
          <w:tab w:val="left" w:pos="567"/>
        </w:tabs>
        <w:rPr>
          <w:b/>
          <w:sz w:val="22"/>
          <w:szCs w:val="22"/>
        </w:rPr>
      </w:pPr>
      <w:r w:rsidRPr="0029505F">
        <w:rPr>
          <w:noProof/>
          <w:sz w:val="22"/>
          <w:szCs w:val="22"/>
        </w:rPr>
        <w:t>Negalima vartoti dvigubos dozės norint kompensuoti praleistą dozę.</w:t>
      </w:r>
    </w:p>
    <w:p w14:paraId="1F23E2EF" w14:textId="7E6B247B" w:rsidR="00F57A28" w:rsidRPr="001D5FCC" w:rsidRDefault="00F57A28" w:rsidP="00F57A28">
      <w:pPr>
        <w:tabs>
          <w:tab w:val="left" w:pos="567"/>
        </w:tabs>
        <w:rPr>
          <w:sz w:val="22"/>
          <w:szCs w:val="22"/>
        </w:rPr>
      </w:pPr>
    </w:p>
    <w:p w14:paraId="6F637745" w14:textId="17258BF3" w:rsidR="00F57A28" w:rsidRPr="0029505F" w:rsidRDefault="00F57A28" w:rsidP="00F57A28">
      <w:pPr>
        <w:tabs>
          <w:tab w:val="left" w:pos="567"/>
        </w:tabs>
        <w:rPr>
          <w:b/>
          <w:sz w:val="22"/>
          <w:szCs w:val="22"/>
        </w:rPr>
      </w:pPr>
      <w:r w:rsidRPr="0029505F">
        <w:rPr>
          <w:b/>
          <w:sz w:val="22"/>
          <w:szCs w:val="22"/>
        </w:rPr>
        <w:t xml:space="preserve">Nustojus vartoti </w:t>
      </w:r>
      <w:proofErr w:type="spellStart"/>
      <w:r w:rsidRPr="0029505F">
        <w:rPr>
          <w:b/>
          <w:sz w:val="22"/>
          <w:szCs w:val="22"/>
        </w:rPr>
        <w:t>Biodacyna</w:t>
      </w:r>
      <w:proofErr w:type="spellEnd"/>
    </w:p>
    <w:p w14:paraId="1E3C858F" w14:textId="77777777" w:rsidR="00983004" w:rsidRPr="00F57A28" w:rsidRDefault="00983004" w:rsidP="00983004">
      <w:pPr>
        <w:tabs>
          <w:tab w:val="left" w:pos="567"/>
        </w:tabs>
        <w:rPr>
          <w:sz w:val="22"/>
          <w:szCs w:val="22"/>
        </w:rPr>
      </w:pPr>
      <w:r w:rsidRPr="00F57A28">
        <w:rPr>
          <w:sz w:val="22"/>
          <w:szCs w:val="22"/>
        </w:rPr>
        <w:t>Jeigu kiltų daugiau klausimų dėl šio vaisto vartojimo, kreipkitės į gydytoją arba slaugytoją.</w:t>
      </w:r>
    </w:p>
    <w:p w14:paraId="12DC72BA" w14:textId="77777777" w:rsidR="00983004" w:rsidRPr="00F57A28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2E2A10C1" w14:textId="77777777" w:rsidR="00983004" w:rsidRPr="0029505F" w:rsidRDefault="00983004" w:rsidP="00983004">
      <w:pPr>
        <w:tabs>
          <w:tab w:val="left" w:pos="567"/>
        </w:tabs>
        <w:rPr>
          <w:bCs/>
          <w:sz w:val="22"/>
          <w:szCs w:val="22"/>
        </w:rPr>
      </w:pPr>
    </w:p>
    <w:p w14:paraId="1ED18505" w14:textId="77777777" w:rsidR="00983004" w:rsidRPr="00F57A28" w:rsidRDefault="00983004" w:rsidP="00983004">
      <w:pPr>
        <w:numPr>
          <w:ilvl w:val="0"/>
          <w:numId w:val="3"/>
        </w:numPr>
        <w:tabs>
          <w:tab w:val="left" w:pos="567"/>
        </w:tabs>
        <w:ind w:hanging="930"/>
        <w:rPr>
          <w:b/>
          <w:sz w:val="22"/>
          <w:szCs w:val="22"/>
        </w:rPr>
      </w:pPr>
      <w:r w:rsidRPr="00F57A28">
        <w:rPr>
          <w:b/>
          <w:sz w:val="22"/>
          <w:szCs w:val="22"/>
        </w:rPr>
        <w:t>Galimas šalutinis poveikis</w:t>
      </w:r>
    </w:p>
    <w:p w14:paraId="66E8E08A" w14:textId="77777777" w:rsidR="00983004" w:rsidRPr="00E74ACB" w:rsidRDefault="00983004" w:rsidP="00983004">
      <w:pPr>
        <w:tabs>
          <w:tab w:val="left" w:pos="567"/>
        </w:tabs>
        <w:ind w:left="360"/>
        <w:rPr>
          <w:b/>
          <w:sz w:val="22"/>
          <w:szCs w:val="22"/>
        </w:rPr>
      </w:pPr>
    </w:p>
    <w:p w14:paraId="0EFAF22A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  <w:r w:rsidRPr="00E74ACB">
        <w:rPr>
          <w:sz w:val="22"/>
          <w:szCs w:val="22"/>
        </w:rPr>
        <w:t>Šis vaistas, kaip ir visi kiti, gali sukelti šalutinį poveikį, nors jis pasireiškia ne visiems žmonėms.</w:t>
      </w:r>
    </w:p>
    <w:p w14:paraId="4C28FB8A" w14:textId="77777777" w:rsidR="00983004" w:rsidRPr="00E74ACB" w:rsidRDefault="00983004" w:rsidP="00983004">
      <w:pPr>
        <w:numPr>
          <w:ilvl w:val="12"/>
          <w:numId w:val="0"/>
        </w:numPr>
        <w:ind w:left="567" w:right="-2"/>
        <w:rPr>
          <w:noProof/>
          <w:sz w:val="22"/>
          <w:szCs w:val="22"/>
        </w:rPr>
      </w:pPr>
    </w:p>
    <w:p w14:paraId="5B46C582" w14:textId="55F7432B" w:rsidR="00983004" w:rsidRPr="00E74ACB" w:rsidRDefault="00983004" w:rsidP="0098300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74ACB">
        <w:rPr>
          <w:sz w:val="22"/>
          <w:szCs w:val="22"/>
        </w:rPr>
        <w:t xml:space="preserve">Esant tam tikroms sąlygoms pasireiškė </w:t>
      </w:r>
      <w:proofErr w:type="spellStart"/>
      <w:r w:rsidRPr="00E74ACB">
        <w:rPr>
          <w:sz w:val="22"/>
          <w:szCs w:val="22"/>
        </w:rPr>
        <w:t>amikacino</w:t>
      </w:r>
      <w:proofErr w:type="spellEnd"/>
      <w:r w:rsidRPr="00E74ACB">
        <w:rPr>
          <w:sz w:val="22"/>
          <w:szCs w:val="22"/>
        </w:rPr>
        <w:t xml:space="preserve"> (taip pat ir į jį panašių medžiagų) toksinis poveikis klausos ir pusiausv</w:t>
      </w:r>
      <w:r w:rsidR="006B7817">
        <w:rPr>
          <w:sz w:val="22"/>
          <w:szCs w:val="22"/>
        </w:rPr>
        <w:t>y</w:t>
      </w:r>
      <w:r w:rsidRPr="006B7817">
        <w:rPr>
          <w:sz w:val="22"/>
          <w:szCs w:val="22"/>
        </w:rPr>
        <w:t>ros organui bei inkstams.</w:t>
      </w:r>
      <w:r w:rsidRPr="006B7817">
        <w:rPr>
          <w:noProof/>
          <w:sz w:val="22"/>
          <w:szCs w:val="22"/>
        </w:rPr>
        <w:t xml:space="preserve"> </w:t>
      </w:r>
      <w:r w:rsidRPr="00E74ACB">
        <w:rPr>
          <w:sz w:val="22"/>
          <w:szCs w:val="22"/>
        </w:rPr>
        <w:t xml:space="preserve">Inkstų pažeidimai gydant </w:t>
      </w:r>
      <w:proofErr w:type="spellStart"/>
      <w:r w:rsidRPr="00E74ACB">
        <w:rPr>
          <w:sz w:val="22"/>
          <w:szCs w:val="22"/>
        </w:rPr>
        <w:t>amikacinu</w:t>
      </w:r>
      <w:proofErr w:type="spellEnd"/>
      <w:r w:rsidRPr="00E74ACB">
        <w:rPr>
          <w:sz w:val="22"/>
          <w:szCs w:val="22"/>
        </w:rPr>
        <w:t xml:space="preserve"> yra nedažni ir paprastai praeina nutraukus vaisto vartojimą.</w:t>
      </w:r>
      <w:r w:rsidRPr="00E74ACB">
        <w:rPr>
          <w:noProof/>
          <w:sz w:val="22"/>
          <w:szCs w:val="22"/>
        </w:rPr>
        <w:t xml:space="preserve"> </w:t>
      </w:r>
      <w:r w:rsidRPr="00E74ACB">
        <w:rPr>
          <w:sz w:val="22"/>
          <w:szCs w:val="22"/>
        </w:rPr>
        <w:t>Daugeliu atvejų inkstų pažeidimas būna susijęs su per didelėmis dozėmis arba ilgai trunkančiu gydymu, jau esamais inkstų sutrikimais arba su kitomis medžiagomis, taip pat pasižyminčiomis inkstus pažeidžiančiu poveikiu.</w:t>
      </w:r>
      <w:r w:rsidRPr="00E74ACB">
        <w:rPr>
          <w:noProof/>
          <w:sz w:val="22"/>
          <w:szCs w:val="22"/>
        </w:rPr>
        <w:t xml:space="preserve"> </w:t>
      </w:r>
      <w:r w:rsidRPr="00E74ACB">
        <w:rPr>
          <w:sz w:val="22"/>
          <w:szCs w:val="22"/>
        </w:rPr>
        <w:t>Daugumos nepageidaujamų reakcijų galima išvengti griežtai laikantis atsargumo priemonių ir atsargiai dozuojant vaistą atsižvelgiant į dozavimo nurodymus.</w:t>
      </w:r>
    </w:p>
    <w:p w14:paraId="4513E70A" w14:textId="77777777" w:rsidR="00983004" w:rsidRPr="00E74ACB" w:rsidRDefault="00983004" w:rsidP="00983004">
      <w:pPr>
        <w:numPr>
          <w:ilvl w:val="12"/>
          <w:numId w:val="0"/>
        </w:numPr>
        <w:ind w:left="567" w:right="-2"/>
        <w:rPr>
          <w:noProof/>
          <w:sz w:val="22"/>
          <w:szCs w:val="22"/>
        </w:rPr>
      </w:pPr>
    </w:p>
    <w:p w14:paraId="27934A2B" w14:textId="77777777" w:rsidR="00983004" w:rsidRPr="00E74ACB" w:rsidRDefault="00983004" w:rsidP="00983004">
      <w:pPr>
        <w:numPr>
          <w:ilvl w:val="12"/>
          <w:numId w:val="0"/>
        </w:numPr>
        <w:rPr>
          <w:noProof/>
          <w:sz w:val="22"/>
          <w:szCs w:val="22"/>
        </w:rPr>
      </w:pPr>
      <w:r w:rsidRPr="00E74ACB">
        <w:rPr>
          <w:sz w:val="22"/>
          <w:szCs w:val="22"/>
        </w:rPr>
        <w:t>Dėl gydymo galinčios atsirasti nepageidaujamos reakcijos išvardytos pagal absoliutųjį dažnį.</w:t>
      </w:r>
      <w:r w:rsidRPr="00E74ACB">
        <w:rPr>
          <w:noProof/>
          <w:sz w:val="22"/>
          <w:szCs w:val="22"/>
        </w:rPr>
        <w:t xml:space="preserve"> </w:t>
      </w:r>
      <w:r w:rsidRPr="00E74ACB">
        <w:rPr>
          <w:sz w:val="22"/>
          <w:szCs w:val="22"/>
        </w:rPr>
        <w:t>Dažnis apibūdinamas taip:</w:t>
      </w:r>
      <w:r w:rsidRPr="00E74ACB">
        <w:rPr>
          <w:noProof/>
          <w:sz w:val="22"/>
          <w:szCs w:val="22"/>
        </w:rPr>
        <w:t xml:space="preserve"> </w:t>
      </w:r>
    </w:p>
    <w:p w14:paraId="58911DCD" w14:textId="5CC7908A" w:rsidR="00983004" w:rsidRPr="00E74ACB" w:rsidRDefault="00983004" w:rsidP="00983004">
      <w:pPr>
        <w:rPr>
          <w:noProof/>
          <w:sz w:val="22"/>
          <w:szCs w:val="22"/>
        </w:rPr>
      </w:pPr>
      <w:r w:rsidRPr="00E74ACB">
        <w:rPr>
          <w:sz w:val="22"/>
          <w:szCs w:val="22"/>
        </w:rPr>
        <w:t>labai dažnos (pasireiškia dažniau negu 1 iš 10</w:t>
      </w:r>
      <w:r w:rsidR="007E4BA7">
        <w:rPr>
          <w:sz w:val="22"/>
          <w:szCs w:val="22"/>
        </w:rPr>
        <w:t xml:space="preserve"> </w:t>
      </w:r>
      <w:r w:rsidR="00E77364" w:rsidRPr="004110DE">
        <w:rPr>
          <w:sz w:val="22"/>
          <w:szCs w:val="22"/>
        </w:rPr>
        <w:t>asmenų</w:t>
      </w:r>
      <w:r w:rsidRPr="00E74ACB">
        <w:rPr>
          <w:sz w:val="22"/>
          <w:szCs w:val="22"/>
        </w:rPr>
        <w:t xml:space="preserve">); </w:t>
      </w:r>
    </w:p>
    <w:p w14:paraId="52311491" w14:textId="75773D7F" w:rsidR="00983004" w:rsidRPr="00E74ACB" w:rsidRDefault="00983004" w:rsidP="00983004">
      <w:pPr>
        <w:rPr>
          <w:sz w:val="22"/>
          <w:szCs w:val="22"/>
        </w:rPr>
      </w:pPr>
      <w:r w:rsidRPr="00E74ACB">
        <w:rPr>
          <w:sz w:val="22"/>
          <w:szCs w:val="22"/>
        </w:rPr>
        <w:lastRenderedPageBreak/>
        <w:t xml:space="preserve">dažnos (pasireiškia nuo 1 iki 10 </w:t>
      </w:r>
      <w:r w:rsidR="00E77364" w:rsidRPr="004110DE">
        <w:rPr>
          <w:sz w:val="22"/>
          <w:szCs w:val="22"/>
        </w:rPr>
        <w:t>asmenų</w:t>
      </w:r>
      <w:r w:rsidR="00E77364">
        <w:rPr>
          <w:sz w:val="22"/>
          <w:szCs w:val="22"/>
        </w:rPr>
        <w:t xml:space="preserve"> </w:t>
      </w:r>
      <w:r w:rsidRPr="00E74ACB">
        <w:rPr>
          <w:sz w:val="22"/>
          <w:szCs w:val="22"/>
        </w:rPr>
        <w:t>iš 100);</w:t>
      </w:r>
    </w:p>
    <w:p w14:paraId="3FEEE960" w14:textId="7A7F311C" w:rsidR="00983004" w:rsidRPr="00E74ACB" w:rsidRDefault="00983004" w:rsidP="00983004">
      <w:pPr>
        <w:rPr>
          <w:sz w:val="22"/>
          <w:szCs w:val="22"/>
          <w:lang w:val="nl-NL"/>
        </w:rPr>
      </w:pPr>
      <w:r w:rsidRPr="00E74ACB">
        <w:rPr>
          <w:sz w:val="22"/>
          <w:szCs w:val="22"/>
        </w:rPr>
        <w:t xml:space="preserve">nedažnos (pasireiškia nuo 1 iki 10 </w:t>
      </w:r>
      <w:r w:rsidR="00E77364" w:rsidRPr="004110DE">
        <w:rPr>
          <w:sz w:val="22"/>
          <w:szCs w:val="22"/>
        </w:rPr>
        <w:t>asmenų</w:t>
      </w:r>
      <w:r w:rsidR="00E77364">
        <w:rPr>
          <w:sz w:val="22"/>
          <w:szCs w:val="22"/>
        </w:rPr>
        <w:t xml:space="preserve"> </w:t>
      </w:r>
      <w:r w:rsidRPr="00E74ACB">
        <w:rPr>
          <w:sz w:val="22"/>
          <w:szCs w:val="22"/>
        </w:rPr>
        <w:t>iš 1000);</w:t>
      </w:r>
    </w:p>
    <w:p w14:paraId="4B7BD487" w14:textId="7C8C08A9" w:rsidR="00983004" w:rsidRPr="00E74ACB" w:rsidRDefault="00983004" w:rsidP="00983004">
      <w:pPr>
        <w:rPr>
          <w:sz w:val="22"/>
          <w:szCs w:val="22"/>
          <w:lang w:val="it-IT"/>
        </w:rPr>
      </w:pPr>
      <w:r w:rsidRPr="00E74ACB">
        <w:rPr>
          <w:sz w:val="22"/>
          <w:szCs w:val="22"/>
        </w:rPr>
        <w:t xml:space="preserve">retos (pasireiškia nuo 1 iki 10 </w:t>
      </w:r>
      <w:r w:rsidR="00E77364" w:rsidRPr="004110DE">
        <w:rPr>
          <w:sz w:val="22"/>
          <w:szCs w:val="22"/>
        </w:rPr>
        <w:t>asmenų</w:t>
      </w:r>
      <w:r w:rsidR="00E77364">
        <w:rPr>
          <w:sz w:val="22"/>
          <w:szCs w:val="22"/>
        </w:rPr>
        <w:t xml:space="preserve"> </w:t>
      </w:r>
      <w:r w:rsidRPr="00E74ACB">
        <w:rPr>
          <w:sz w:val="22"/>
          <w:szCs w:val="22"/>
        </w:rPr>
        <w:t>iš 10 000)</w:t>
      </w:r>
    </w:p>
    <w:p w14:paraId="689511E9" w14:textId="23354796" w:rsidR="00983004" w:rsidRPr="00E74ACB" w:rsidRDefault="00983004" w:rsidP="00983004">
      <w:pPr>
        <w:rPr>
          <w:sz w:val="22"/>
          <w:szCs w:val="22"/>
          <w:lang w:val="it-IT"/>
        </w:rPr>
      </w:pPr>
      <w:r w:rsidRPr="00E74ACB">
        <w:rPr>
          <w:sz w:val="22"/>
          <w:szCs w:val="22"/>
        </w:rPr>
        <w:t xml:space="preserve">labai retos (pasireiškia rečiau negu 1 iš 10 000 </w:t>
      </w:r>
      <w:r w:rsidR="00E77364" w:rsidRPr="004110DE">
        <w:rPr>
          <w:sz w:val="22"/>
          <w:szCs w:val="22"/>
        </w:rPr>
        <w:t>asmenų</w:t>
      </w:r>
      <w:r w:rsidRPr="00E74ACB">
        <w:rPr>
          <w:sz w:val="22"/>
          <w:szCs w:val="22"/>
        </w:rPr>
        <w:t>);</w:t>
      </w:r>
    </w:p>
    <w:p w14:paraId="39DD13CD" w14:textId="77777777" w:rsidR="00983004" w:rsidRPr="00E74ACB" w:rsidRDefault="00983004" w:rsidP="00983004">
      <w:pPr>
        <w:rPr>
          <w:sz w:val="22"/>
          <w:szCs w:val="22"/>
          <w:lang w:val="it-IT"/>
        </w:rPr>
      </w:pPr>
      <w:r w:rsidRPr="00E74ACB">
        <w:rPr>
          <w:sz w:val="22"/>
          <w:szCs w:val="22"/>
        </w:rPr>
        <w:t>dažnis nežinomas (dažnio negalima nustatyti pagal turimus duomenis).</w:t>
      </w:r>
    </w:p>
    <w:p w14:paraId="714D787C" w14:textId="77777777" w:rsidR="00983004" w:rsidRPr="00E74ACB" w:rsidRDefault="00983004" w:rsidP="00983004">
      <w:pPr>
        <w:numPr>
          <w:ilvl w:val="12"/>
          <w:numId w:val="0"/>
        </w:numPr>
        <w:ind w:left="567"/>
        <w:rPr>
          <w:noProof/>
          <w:sz w:val="22"/>
          <w:szCs w:val="22"/>
          <w:lang w:val="it-IT"/>
        </w:rPr>
      </w:pPr>
    </w:p>
    <w:p w14:paraId="44142528" w14:textId="77777777" w:rsidR="00983004" w:rsidRPr="00E74ACB" w:rsidRDefault="00983004" w:rsidP="00983004">
      <w:pPr>
        <w:pStyle w:val="Plattetekstvet"/>
        <w:widowControl w:val="0"/>
        <w:spacing w:after="0"/>
        <w:rPr>
          <w:rFonts w:ascii="Times New Roman" w:hAnsi="Times New Roman"/>
          <w:b w:val="0"/>
          <w:i/>
          <w:noProof/>
          <w:szCs w:val="22"/>
        </w:rPr>
      </w:pPr>
      <w:r w:rsidRPr="00E74ACB">
        <w:rPr>
          <w:rFonts w:ascii="Times New Roman" w:hAnsi="Times New Roman"/>
          <w:b w:val="0"/>
          <w:i/>
          <w:szCs w:val="22"/>
          <w:lang w:val="lt-LT"/>
        </w:rPr>
        <w:t>Šios tik retai pasireiškiančios nepageidaujamos reakcijos gali būti sunkios, gali reikėti skubaus gydymo:</w:t>
      </w:r>
    </w:p>
    <w:p w14:paraId="53E24FF7" w14:textId="77777777" w:rsidR="00983004" w:rsidRPr="00E74ACB" w:rsidRDefault="00983004" w:rsidP="00983004">
      <w:pPr>
        <w:widowControl w:val="0"/>
        <w:numPr>
          <w:ilvl w:val="0"/>
          <w:numId w:val="27"/>
        </w:numPr>
        <w:tabs>
          <w:tab w:val="num" w:pos="567"/>
        </w:tabs>
        <w:ind w:left="567" w:hanging="567"/>
        <w:rPr>
          <w:noProof/>
          <w:sz w:val="22"/>
          <w:szCs w:val="22"/>
          <w:lang w:val="nl-NL"/>
        </w:rPr>
      </w:pPr>
      <w:r w:rsidRPr="00E74ACB">
        <w:rPr>
          <w:sz w:val="22"/>
          <w:szCs w:val="22"/>
        </w:rPr>
        <w:t>sunkios ūminės padidėjusio jautrumo (alerginės) reakcijos ir šokas;</w:t>
      </w:r>
    </w:p>
    <w:p w14:paraId="2C2287CE" w14:textId="77777777" w:rsidR="00983004" w:rsidRPr="00E74ACB" w:rsidRDefault="00983004" w:rsidP="00983004">
      <w:pPr>
        <w:widowControl w:val="0"/>
        <w:numPr>
          <w:ilvl w:val="0"/>
          <w:numId w:val="27"/>
        </w:numPr>
        <w:tabs>
          <w:tab w:val="num" w:pos="567"/>
        </w:tabs>
        <w:ind w:left="567" w:hanging="567"/>
        <w:rPr>
          <w:noProof/>
          <w:sz w:val="22"/>
          <w:szCs w:val="22"/>
        </w:rPr>
      </w:pPr>
      <w:r w:rsidRPr="00E74ACB">
        <w:rPr>
          <w:sz w:val="22"/>
          <w:szCs w:val="22"/>
        </w:rPr>
        <w:t>kurtumas;</w:t>
      </w:r>
    </w:p>
    <w:p w14:paraId="43C0B1D8" w14:textId="77777777" w:rsidR="00983004" w:rsidRPr="00E74ACB" w:rsidRDefault="00983004" w:rsidP="00983004">
      <w:pPr>
        <w:widowControl w:val="0"/>
        <w:numPr>
          <w:ilvl w:val="0"/>
          <w:numId w:val="27"/>
        </w:numPr>
        <w:tabs>
          <w:tab w:val="num" w:pos="567"/>
        </w:tabs>
        <w:ind w:left="567" w:hanging="567"/>
        <w:rPr>
          <w:noProof/>
          <w:sz w:val="22"/>
          <w:szCs w:val="22"/>
        </w:rPr>
      </w:pPr>
      <w:r w:rsidRPr="00E74ACB">
        <w:rPr>
          <w:sz w:val="22"/>
          <w:szCs w:val="22"/>
        </w:rPr>
        <w:t>kvėpavimo paralyžius;</w:t>
      </w:r>
    </w:p>
    <w:p w14:paraId="5273744C" w14:textId="77777777" w:rsidR="00983004" w:rsidRPr="00E74ACB" w:rsidRDefault="00983004" w:rsidP="00983004">
      <w:pPr>
        <w:widowControl w:val="0"/>
        <w:numPr>
          <w:ilvl w:val="0"/>
          <w:numId w:val="27"/>
        </w:numPr>
        <w:tabs>
          <w:tab w:val="num" w:pos="567"/>
        </w:tabs>
        <w:ind w:left="567" w:hanging="567"/>
        <w:rPr>
          <w:noProof/>
          <w:sz w:val="22"/>
          <w:szCs w:val="22"/>
        </w:rPr>
      </w:pPr>
      <w:r w:rsidRPr="00E74ACB">
        <w:rPr>
          <w:sz w:val="22"/>
          <w:szCs w:val="22"/>
        </w:rPr>
        <w:t>ūminis inkstų veiklos nepakankamumas.</w:t>
      </w:r>
    </w:p>
    <w:p w14:paraId="324176BB" w14:textId="77777777" w:rsidR="00983004" w:rsidRPr="00E74ACB" w:rsidRDefault="00983004" w:rsidP="00983004">
      <w:pPr>
        <w:tabs>
          <w:tab w:val="num" w:pos="567"/>
        </w:tabs>
        <w:ind w:left="567" w:hanging="567"/>
        <w:rPr>
          <w:noProof/>
          <w:sz w:val="22"/>
          <w:szCs w:val="22"/>
          <w:lang w:val="en-US"/>
        </w:rPr>
      </w:pPr>
    </w:p>
    <w:p w14:paraId="1474A5B9" w14:textId="77777777" w:rsidR="00983004" w:rsidRPr="00E74ACB" w:rsidRDefault="00983004" w:rsidP="00983004">
      <w:pPr>
        <w:tabs>
          <w:tab w:val="num" w:pos="993"/>
        </w:tabs>
        <w:rPr>
          <w:noProof/>
          <w:sz w:val="22"/>
          <w:szCs w:val="22"/>
          <w:u w:val="single"/>
        </w:rPr>
      </w:pPr>
      <w:r w:rsidRPr="00E74ACB">
        <w:rPr>
          <w:sz w:val="22"/>
          <w:szCs w:val="22"/>
          <w:u w:val="single"/>
        </w:rPr>
        <w:t>Kiti šalutiniai poveikiai</w:t>
      </w:r>
    </w:p>
    <w:p w14:paraId="5A06701D" w14:textId="77777777" w:rsidR="00983004" w:rsidRPr="00E74ACB" w:rsidRDefault="00983004" w:rsidP="00983004">
      <w:pPr>
        <w:ind w:left="567"/>
        <w:rPr>
          <w:sz w:val="22"/>
          <w:szCs w:val="22"/>
        </w:rPr>
      </w:pPr>
    </w:p>
    <w:p w14:paraId="4407F46F" w14:textId="77777777" w:rsidR="00983004" w:rsidRPr="00E74ACB" w:rsidRDefault="00983004" w:rsidP="00983004">
      <w:pPr>
        <w:rPr>
          <w:i/>
          <w:sz w:val="22"/>
          <w:szCs w:val="22"/>
        </w:rPr>
      </w:pPr>
      <w:r w:rsidRPr="00E74ACB">
        <w:rPr>
          <w:i/>
          <w:sz w:val="22"/>
          <w:szCs w:val="22"/>
        </w:rPr>
        <w:t>Nedažni:</w:t>
      </w:r>
    </w:p>
    <w:p w14:paraId="00390F62" w14:textId="77777777" w:rsidR="00983004" w:rsidRPr="00E74ACB" w:rsidRDefault="00983004" w:rsidP="00983004">
      <w:pPr>
        <w:widowControl w:val="0"/>
        <w:numPr>
          <w:ilvl w:val="0"/>
          <w:numId w:val="28"/>
        </w:numPr>
        <w:tabs>
          <w:tab w:val="clear" w:pos="284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proofErr w:type="spellStart"/>
      <w:r w:rsidRPr="00E74ACB">
        <w:rPr>
          <w:sz w:val="22"/>
          <w:szCs w:val="22"/>
        </w:rPr>
        <w:t>superinfekcija</w:t>
      </w:r>
      <w:proofErr w:type="spellEnd"/>
      <w:r w:rsidRPr="00E74ACB">
        <w:rPr>
          <w:sz w:val="22"/>
          <w:szCs w:val="22"/>
        </w:rPr>
        <w:t xml:space="preserve"> ar kolonizacija (</w:t>
      </w:r>
      <w:proofErr w:type="spellStart"/>
      <w:r w:rsidRPr="00E74ACB">
        <w:rPr>
          <w:sz w:val="22"/>
          <w:szCs w:val="22"/>
        </w:rPr>
        <w:t>atpariais</w:t>
      </w:r>
      <w:proofErr w:type="spellEnd"/>
      <w:r w:rsidRPr="00E74ACB">
        <w:rPr>
          <w:sz w:val="22"/>
          <w:szCs w:val="22"/>
        </w:rPr>
        <w:t xml:space="preserve"> mikroorganizmais ar į mieles panašiais grybeliais);</w:t>
      </w:r>
    </w:p>
    <w:p w14:paraId="280FD9E7" w14:textId="77777777" w:rsidR="00983004" w:rsidRPr="00E74ACB" w:rsidRDefault="00983004" w:rsidP="00983004">
      <w:pPr>
        <w:widowControl w:val="0"/>
        <w:numPr>
          <w:ilvl w:val="0"/>
          <w:numId w:val="28"/>
        </w:numPr>
        <w:tabs>
          <w:tab w:val="clear" w:pos="284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E74ACB">
        <w:rPr>
          <w:sz w:val="22"/>
          <w:szCs w:val="22"/>
        </w:rPr>
        <w:t>pykinimas, vėmimas;</w:t>
      </w:r>
    </w:p>
    <w:p w14:paraId="03272859" w14:textId="77777777" w:rsidR="00983004" w:rsidRPr="00E74ACB" w:rsidRDefault="00983004" w:rsidP="00983004">
      <w:pPr>
        <w:widowControl w:val="0"/>
        <w:numPr>
          <w:ilvl w:val="0"/>
          <w:numId w:val="28"/>
        </w:numPr>
        <w:tabs>
          <w:tab w:val="clear" w:pos="284"/>
          <w:tab w:val="num" w:pos="567"/>
        </w:tabs>
        <w:ind w:left="567" w:hanging="567"/>
        <w:rPr>
          <w:sz w:val="22"/>
          <w:szCs w:val="22"/>
        </w:rPr>
      </w:pPr>
      <w:r w:rsidRPr="00E74ACB">
        <w:rPr>
          <w:sz w:val="22"/>
          <w:szCs w:val="22"/>
        </w:rPr>
        <w:t>bėrimas.</w:t>
      </w:r>
    </w:p>
    <w:p w14:paraId="10438D64" w14:textId="77777777" w:rsidR="00983004" w:rsidRPr="00E74ACB" w:rsidRDefault="00983004" w:rsidP="00983004">
      <w:pPr>
        <w:rPr>
          <w:sz w:val="22"/>
          <w:szCs w:val="22"/>
        </w:rPr>
      </w:pPr>
    </w:p>
    <w:p w14:paraId="0A93EB82" w14:textId="77777777" w:rsidR="00983004" w:rsidRPr="00E74ACB" w:rsidRDefault="00983004" w:rsidP="00983004">
      <w:pPr>
        <w:rPr>
          <w:i/>
          <w:sz w:val="22"/>
          <w:szCs w:val="22"/>
        </w:rPr>
      </w:pPr>
      <w:r w:rsidRPr="00E74ACB">
        <w:rPr>
          <w:i/>
          <w:sz w:val="22"/>
          <w:szCs w:val="22"/>
        </w:rPr>
        <w:t>Reti:</w:t>
      </w:r>
    </w:p>
    <w:p w14:paraId="67BE8ADA" w14:textId="77777777" w:rsidR="00983004" w:rsidRPr="00E74ACB" w:rsidRDefault="00983004" w:rsidP="00983004">
      <w:pPr>
        <w:widowControl w:val="0"/>
        <w:numPr>
          <w:ilvl w:val="0"/>
          <w:numId w:val="29"/>
        </w:numPr>
        <w:tabs>
          <w:tab w:val="clear" w:pos="284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E74ACB">
        <w:rPr>
          <w:sz w:val="22"/>
          <w:szCs w:val="22"/>
        </w:rPr>
        <w:t>eritrocitų kiekio sumažėjimas žemiau normos ribos, tam tikrų leukocitų (</w:t>
      </w:r>
      <w:proofErr w:type="spellStart"/>
      <w:r w:rsidRPr="00E74ACB">
        <w:rPr>
          <w:sz w:val="22"/>
          <w:szCs w:val="22"/>
        </w:rPr>
        <w:t>eozinofilų</w:t>
      </w:r>
      <w:proofErr w:type="spellEnd"/>
      <w:r w:rsidRPr="00E74ACB">
        <w:rPr>
          <w:sz w:val="22"/>
          <w:szCs w:val="22"/>
        </w:rPr>
        <w:t>) kiekio padidėjimas;</w:t>
      </w:r>
    </w:p>
    <w:p w14:paraId="13E1C8FB" w14:textId="77777777" w:rsidR="00983004" w:rsidRPr="00E74ACB" w:rsidRDefault="00983004" w:rsidP="00983004">
      <w:pPr>
        <w:widowControl w:val="0"/>
        <w:numPr>
          <w:ilvl w:val="0"/>
          <w:numId w:val="29"/>
        </w:numPr>
        <w:tabs>
          <w:tab w:val="clear" w:pos="284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E74ACB">
        <w:rPr>
          <w:sz w:val="22"/>
          <w:szCs w:val="22"/>
        </w:rPr>
        <w:t>niežulys, dilgėlinė;</w:t>
      </w:r>
    </w:p>
    <w:p w14:paraId="57E7FB5B" w14:textId="77777777" w:rsidR="00983004" w:rsidRPr="00E74ACB" w:rsidRDefault="00983004" w:rsidP="00983004">
      <w:pPr>
        <w:widowControl w:val="0"/>
        <w:numPr>
          <w:ilvl w:val="0"/>
          <w:numId w:val="29"/>
        </w:numPr>
        <w:tabs>
          <w:tab w:val="clear" w:pos="284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E74ACB">
        <w:rPr>
          <w:sz w:val="22"/>
          <w:szCs w:val="22"/>
        </w:rPr>
        <w:t>mažas magnio kiekis kraujyje;</w:t>
      </w:r>
    </w:p>
    <w:p w14:paraId="79A2B868" w14:textId="77777777" w:rsidR="00983004" w:rsidRPr="00E74ACB" w:rsidRDefault="00983004" w:rsidP="00983004">
      <w:pPr>
        <w:widowControl w:val="0"/>
        <w:numPr>
          <w:ilvl w:val="0"/>
          <w:numId w:val="29"/>
        </w:numPr>
        <w:tabs>
          <w:tab w:val="clear" w:pos="284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E74ACB">
        <w:rPr>
          <w:sz w:val="22"/>
          <w:szCs w:val="22"/>
        </w:rPr>
        <w:t>galvos skausmas, migrena, dilgčiojimo ar deginimo pojūtis, drebulys, pusiausvyros sutrikimas;</w:t>
      </w:r>
    </w:p>
    <w:p w14:paraId="728972A0" w14:textId="77777777" w:rsidR="00983004" w:rsidRPr="00E74ACB" w:rsidRDefault="00983004" w:rsidP="00983004">
      <w:pPr>
        <w:widowControl w:val="0"/>
        <w:numPr>
          <w:ilvl w:val="0"/>
          <w:numId w:val="29"/>
        </w:numPr>
        <w:tabs>
          <w:tab w:val="clear" w:pos="284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E74ACB">
        <w:rPr>
          <w:sz w:val="22"/>
          <w:szCs w:val="22"/>
        </w:rPr>
        <w:t>apakimas, tinklainės infarktas (tinklainės kraujotakos sutrikimas);</w:t>
      </w:r>
    </w:p>
    <w:p w14:paraId="1DFF6647" w14:textId="77777777" w:rsidR="00983004" w:rsidRPr="00E74ACB" w:rsidRDefault="00983004" w:rsidP="00983004">
      <w:pPr>
        <w:widowControl w:val="0"/>
        <w:numPr>
          <w:ilvl w:val="0"/>
          <w:numId w:val="29"/>
        </w:numPr>
        <w:tabs>
          <w:tab w:val="clear" w:pos="284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E74ACB">
        <w:rPr>
          <w:sz w:val="22"/>
          <w:szCs w:val="22"/>
        </w:rPr>
        <w:t>spengimas ausyse, dalinis klausos praradimas;</w:t>
      </w:r>
    </w:p>
    <w:p w14:paraId="6A0378E6" w14:textId="77777777" w:rsidR="00983004" w:rsidRPr="00E74ACB" w:rsidRDefault="00983004" w:rsidP="00983004">
      <w:pPr>
        <w:widowControl w:val="0"/>
        <w:numPr>
          <w:ilvl w:val="0"/>
          <w:numId w:val="29"/>
        </w:numPr>
        <w:tabs>
          <w:tab w:val="clear" w:pos="284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E74ACB">
        <w:rPr>
          <w:sz w:val="22"/>
          <w:szCs w:val="22"/>
        </w:rPr>
        <w:t>kraujospūdžio sumažėjimas;</w:t>
      </w:r>
    </w:p>
    <w:p w14:paraId="2241F7DB" w14:textId="77777777" w:rsidR="00983004" w:rsidRPr="00E74ACB" w:rsidRDefault="00983004" w:rsidP="00983004">
      <w:pPr>
        <w:widowControl w:val="0"/>
        <w:numPr>
          <w:ilvl w:val="0"/>
          <w:numId w:val="29"/>
        </w:numPr>
        <w:tabs>
          <w:tab w:val="clear" w:pos="284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E74ACB">
        <w:rPr>
          <w:sz w:val="22"/>
          <w:szCs w:val="22"/>
        </w:rPr>
        <w:t>sąnarių skausmas;</w:t>
      </w:r>
    </w:p>
    <w:p w14:paraId="57CE6067" w14:textId="77777777" w:rsidR="00983004" w:rsidRPr="00E74ACB" w:rsidRDefault="00983004" w:rsidP="00983004">
      <w:pPr>
        <w:widowControl w:val="0"/>
        <w:numPr>
          <w:ilvl w:val="0"/>
          <w:numId w:val="29"/>
        </w:numPr>
        <w:tabs>
          <w:tab w:val="clear" w:pos="284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E74ACB">
        <w:rPr>
          <w:sz w:val="22"/>
          <w:szCs w:val="22"/>
        </w:rPr>
        <w:t>raumenų trūkčiojimas;</w:t>
      </w:r>
    </w:p>
    <w:p w14:paraId="23553313" w14:textId="77777777" w:rsidR="00983004" w:rsidRPr="00E74ACB" w:rsidRDefault="00983004" w:rsidP="00983004">
      <w:pPr>
        <w:widowControl w:val="0"/>
        <w:numPr>
          <w:ilvl w:val="0"/>
          <w:numId w:val="29"/>
        </w:numPr>
        <w:tabs>
          <w:tab w:val="clear" w:pos="284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E74ACB">
        <w:rPr>
          <w:sz w:val="22"/>
          <w:szCs w:val="22"/>
        </w:rPr>
        <w:t>išsiskiriančio šlapimo kiekio sumažėjimas;</w:t>
      </w:r>
    </w:p>
    <w:p w14:paraId="169529B6" w14:textId="77777777" w:rsidR="00983004" w:rsidRPr="00E74ACB" w:rsidRDefault="00983004" w:rsidP="00983004">
      <w:pPr>
        <w:widowControl w:val="0"/>
        <w:numPr>
          <w:ilvl w:val="0"/>
          <w:numId w:val="29"/>
        </w:numPr>
        <w:tabs>
          <w:tab w:val="clear" w:pos="284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E74ACB">
        <w:rPr>
          <w:sz w:val="22"/>
          <w:szCs w:val="22"/>
        </w:rPr>
        <w:t>raudonieji kraujo kūneliai, baltieji kraujo kūneliai šlapime;</w:t>
      </w:r>
    </w:p>
    <w:p w14:paraId="736DDB5E" w14:textId="77777777" w:rsidR="00983004" w:rsidRPr="00E74ACB" w:rsidRDefault="00983004" w:rsidP="00983004">
      <w:pPr>
        <w:widowControl w:val="0"/>
        <w:numPr>
          <w:ilvl w:val="0"/>
          <w:numId w:val="29"/>
        </w:numPr>
        <w:tabs>
          <w:tab w:val="clear" w:pos="284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E74ACB">
        <w:rPr>
          <w:sz w:val="22"/>
          <w:szCs w:val="22"/>
        </w:rPr>
        <w:t>vaisto sukeltas karščiavimas;</w:t>
      </w:r>
    </w:p>
    <w:p w14:paraId="5885A473" w14:textId="77777777" w:rsidR="00983004" w:rsidRPr="00E74ACB" w:rsidRDefault="00983004" w:rsidP="00983004">
      <w:pPr>
        <w:widowControl w:val="0"/>
        <w:numPr>
          <w:ilvl w:val="0"/>
          <w:numId w:val="29"/>
        </w:numPr>
        <w:tabs>
          <w:tab w:val="clear" w:pos="284"/>
          <w:tab w:val="num" w:pos="567"/>
        </w:tabs>
        <w:ind w:left="567" w:hanging="567"/>
        <w:rPr>
          <w:sz w:val="22"/>
          <w:szCs w:val="22"/>
        </w:rPr>
      </w:pPr>
      <w:r w:rsidRPr="00E74ACB">
        <w:rPr>
          <w:sz w:val="22"/>
          <w:szCs w:val="22"/>
        </w:rPr>
        <w:t xml:space="preserve">padidėjęs tam tikrų kepenų fermentų aktyvumas kraujyje (padidėjusi kreatinino koncentracija kraujyje, </w:t>
      </w:r>
      <w:proofErr w:type="spellStart"/>
      <w:r w:rsidRPr="00E74ACB">
        <w:rPr>
          <w:sz w:val="22"/>
          <w:szCs w:val="22"/>
        </w:rPr>
        <w:t>albuminurija</w:t>
      </w:r>
      <w:proofErr w:type="spellEnd"/>
      <w:r w:rsidRPr="00E74ACB">
        <w:rPr>
          <w:sz w:val="22"/>
          <w:szCs w:val="22"/>
        </w:rPr>
        <w:t xml:space="preserve">, </w:t>
      </w:r>
      <w:proofErr w:type="spellStart"/>
      <w:r w:rsidRPr="00E74ACB">
        <w:rPr>
          <w:sz w:val="22"/>
          <w:szCs w:val="22"/>
        </w:rPr>
        <w:t>azotemija</w:t>
      </w:r>
      <w:proofErr w:type="spellEnd"/>
      <w:r w:rsidRPr="00E74ACB">
        <w:rPr>
          <w:sz w:val="22"/>
          <w:szCs w:val="22"/>
        </w:rPr>
        <w:t>);</w:t>
      </w:r>
    </w:p>
    <w:p w14:paraId="1A02C0FF" w14:textId="77777777" w:rsidR="00983004" w:rsidRPr="00E74ACB" w:rsidRDefault="00983004" w:rsidP="00983004">
      <w:pPr>
        <w:widowControl w:val="0"/>
        <w:numPr>
          <w:ilvl w:val="0"/>
          <w:numId w:val="29"/>
        </w:numPr>
        <w:tabs>
          <w:tab w:val="clear" w:pos="284"/>
          <w:tab w:val="num" w:pos="567"/>
        </w:tabs>
        <w:ind w:left="567" w:hanging="567"/>
        <w:rPr>
          <w:sz w:val="22"/>
          <w:szCs w:val="22"/>
        </w:rPr>
      </w:pPr>
      <w:r w:rsidRPr="00E74ACB">
        <w:rPr>
          <w:sz w:val="22"/>
          <w:szCs w:val="22"/>
        </w:rPr>
        <w:t>karščiavimas.</w:t>
      </w:r>
    </w:p>
    <w:p w14:paraId="76B2BBB8" w14:textId="77777777" w:rsidR="00983004" w:rsidRPr="00E74ACB" w:rsidRDefault="00983004" w:rsidP="00983004">
      <w:pPr>
        <w:rPr>
          <w:sz w:val="22"/>
          <w:szCs w:val="22"/>
        </w:rPr>
      </w:pPr>
    </w:p>
    <w:p w14:paraId="41D86DD1" w14:textId="77777777" w:rsidR="00983004" w:rsidRPr="00E74ACB" w:rsidRDefault="00983004" w:rsidP="00983004">
      <w:pPr>
        <w:rPr>
          <w:i/>
          <w:sz w:val="22"/>
          <w:szCs w:val="22"/>
        </w:rPr>
      </w:pPr>
      <w:r w:rsidRPr="00E74ACB">
        <w:rPr>
          <w:i/>
          <w:sz w:val="22"/>
          <w:szCs w:val="22"/>
        </w:rPr>
        <w:t>Dažnis nežinomas:</w:t>
      </w:r>
    </w:p>
    <w:p w14:paraId="26F9BB07" w14:textId="77777777" w:rsidR="00983004" w:rsidRPr="00E74ACB" w:rsidRDefault="00983004" w:rsidP="00983004">
      <w:pPr>
        <w:widowControl w:val="0"/>
        <w:numPr>
          <w:ilvl w:val="0"/>
          <w:numId w:val="31"/>
        </w:numPr>
        <w:tabs>
          <w:tab w:val="clear" w:pos="284"/>
          <w:tab w:val="num" w:pos="567"/>
        </w:tabs>
        <w:ind w:left="567" w:hanging="567"/>
        <w:rPr>
          <w:sz w:val="22"/>
          <w:szCs w:val="22"/>
        </w:rPr>
      </w:pPr>
      <w:r w:rsidRPr="00E74ACB">
        <w:rPr>
          <w:sz w:val="22"/>
          <w:szCs w:val="22"/>
        </w:rPr>
        <w:t xml:space="preserve">anafilaksinis atsakas (anafilaksinė reakcija, </w:t>
      </w:r>
      <w:proofErr w:type="spellStart"/>
      <w:r w:rsidRPr="00E74ACB">
        <w:rPr>
          <w:sz w:val="22"/>
          <w:szCs w:val="22"/>
        </w:rPr>
        <w:t>anafilaktinis</w:t>
      </w:r>
      <w:proofErr w:type="spellEnd"/>
      <w:r w:rsidRPr="00E74ACB">
        <w:rPr>
          <w:sz w:val="22"/>
          <w:szCs w:val="22"/>
        </w:rPr>
        <w:t xml:space="preserve"> šokas ir </w:t>
      </w:r>
      <w:proofErr w:type="spellStart"/>
      <w:r w:rsidRPr="00E74ACB">
        <w:rPr>
          <w:sz w:val="22"/>
          <w:szCs w:val="22"/>
        </w:rPr>
        <w:t>anafilaktoidinė</w:t>
      </w:r>
      <w:proofErr w:type="spellEnd"/>
      <w:r w:rsidRPr="00E74ACB">
        <w:rPr>
          <w:sz w:val="22"/>
          <w:szCs w:val="22"/>
        </w:rPr>
        <w:t xml:space="preserve"> reakcija), padidėjęs jautrumas;</w:t>
      </w:r>
    </w:p>
    <w:p w14:paraId="5588B5B0" w14:textId="77777777" w:rsidR="00983004" w:rsidRPr="00E74ACB" w:rsidRDefault="00983004" w:rsidP="00983004">
      <w:pPr>
        <w:widowControl w:val="0"/>
        <w:numPr>
          <w:ilvl w:val="0"/>
          <w:numId w:val="31"/>
        </w:numPr>
        <w:tabs>
          <w:tab w:val="clear" w:pos="284"/>
          <w:tab w:val="num" w:pos="567"/>
        </w:tabs>
        <w:ind w:left="567" w:hanging="567"/>
        <w:rPr>
          <w:sz w:val="22"/>
          <w:szCs w:val="22"/>
        </w:rPr>
      </w:pPr>
      <w:r w:rsidRPr="00E74ACB">
        <w:rPr>
          <w:sz w:val="22"/>
          <w:szCs w:val="22"/>
        </w:rPr>
        <w:t>paralyžius;</w:t>
      </w:r>
    </w:p>
    <w:p w14:paraId="78AEF8FA" w14:textId="77777777" w:rsidR="00983004" w:rsidRPr="00E74ACB" w:rsidRDefault="00983004" w:rsidP="00983004">
      <w:pPr>
        <w:widowControl w:val="0"/>
        <w:numPr>
          <w:ilvl w:val="0"/>
          <w:numId w:val="31"/>
        </w:numPr>
        <w:tabs>
          <w:tab w:val="clear" w:pos="284"/>
          <w:tab w:val="num" w:pos="567"/>
        </w:tabs>
        <w:ind w:left="567" w:hanging="567"/>
        <w:rPr>
          <w:sz w:val="22"/>
          <w:szCs w:val="22"/>
        </w:rPr>
      </w:pPr>
      <w:r w:rsidRPr="00E74ACB">
        <w:rPr>
          <w:sz w:val="22"/>
          <w:szCs w:val="22"/>
        </w:rPr>
        <w:t xml:space="preserve">kurtumas, </w:t>
      </w:r>
      <w:proofErr w:type="spellStart"/>
      <w:r w:rsidRPr="00E74ACB">
        <w:rPr>
          <w:sz w:val="22"/>
          <w:szCs w:val="22"/>
        </w:rPr>
        <w:t>neurosensorinis</w:t>
      </w:r>
      <w:proofErr w:type="spellEnd"/>
      <w:r w:rsidRPr="00E74ACB">
        <w:rPr>
          <w:sz w:val="22"/>
          <w:szCs w:val="22"/>
        </w:rPr>
        <w:t xml:space="preserve"> kurtumas;</w:t>
      </w:r>
    </w:p>
    <w:p w14:paraId="6B927911" w14:textId="77777777" w:rsidR="00983004" w:rsidRPr="00E74ACB" w:rsidRDefault="00983004" w:rsidP="00983004">
      <w:pPr>
        <w:widowControl w:val="0"/>
        <w:numPr>
          <w:ilvl w:val="0"/>
          <w:numId w:val="31"/>
        </w:numPr>
        <w:tabs>
          <w:tab w:val="clear" w:pos="284"/>
        </w:tabs>
        <w:ind w:left="567" w:hanging="567"/>
        <w:rPr>
          <w:sz w:val="22"/>
          <w:szCs w:val="22"/>
        </w:rPr>
      </w:pPr>
      <w:proofErr w:type="spellStart"/>
      <w:r w:rsidRPr="00E74ACB">
        <w:rPr>
          <w:sz w:val="22"/>
          <w:szCs w:val="22"/>
        </w:rPr>
        <w:t>apnėja</w:t>
      </w:r>
      <w:proofErr w:type="spellEnd"/>
      <w:r w:rsidRPr="00E74ACB">
        <w:rPr>
          <w:sz w:val="22"/>
          <w:szCs w:val="22"/>
        </w:rPr>
        <w:t xml:space="preserve"> (kvėpavimo sustojimas), bronchų spazmas;</w:t>
      </w:r>
    </w:p>
    <w:p w14:paraId="6D3B70E4" w14:textId="77777777" w:rsidR="00983004" w:rsidRPr="00E74ACB" w:rsidRDefault="00983004" w:rsidP="00983004">
      <w:pPr>
        <w:widowControl w:val="0"/>
        <w:numPr>
          <w:ilvl w:val="0"/>
          <w:numId w:val="31"/>
        </w:numPr>
        <w:tabs>
          <w:tab w:val="clear" w:pos="284"/>
        </w:tabs>
        <w:ind w:left="567" w:hanging="567"/>
        <w:rPr>
          <w:sz w:val="22"/>
          <w:szCs w:val="22"/>
        </w:rPr>
      </w:pPr>
      <w:r w:rsidRPr="00E74ACB">
        <w:rPr>
          <w:sz w:val="22"/>
          <w:szCs w:val="22"/>
        </w:rPr>
        <w:t xml:space="preserve">ūmus inkstų nepakankamumas, toksinė </w:t>
      </w:r>
      <w:proofErr w:type="spellStart"/>
      <w:r w:rsidRPr="00E74ACB">
        <w:rPr>
          <w:sz w:val="22"/>
          <w:szCs w:val="22"/>
        </w:rPr>
        <w:t>nefropatija</w:t>
      </w:r>
      <w:proofErr w:type="spellEnd"/>
      <w:r w:rsidRPr="00E74ACB">
        <w:rPr>
          <w:sz w:val="22"/>
          <w:szCs w:val="22"/>
        </w:rPr>
        <w:t>, ląstelės šlapime.</w:t>
      </w:r>
    </w:p>
    <w:p w14:paraId="1C66D470" w14:textId="77777777" w:rsidR="00983004" w:rsidRPr="00E74ACB" w:rsidRDefault="00983004" w:rsidP="00983004">
      <w:pPr>
        <w:keepNext/>
        <w:ind w:left="567"/>
        <w:rPr>
          <w:sz w:val="22"/>
          <w:szCs w:val="22"/>
        </w:rPr>
      </w:pPr>
    </w:p>
    <w:p w14:paraId="2FF09F09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  <w:r w:rsidRPr="00E74ACB">
        <w:rPr>
          <w:b/>
          <w:noProof/>
          <w:snapToGrid w:val="0"/>
          <w:sz w:val="22"/>
          <w:szCs w:val="22"/>
          <w:lang w:eastAsia="en-US"/>
        </w:rPr>
        <w:t>Pranešimas apie šalutinį poveikį</w:t>
      </w:r>
    </w:p>
    <w:p w14:paraId="3D11E7A6" w14:textId="15C28593" w:rsidR="00983004" w:rsidRPr="00291CBB" w:rsidRDefault="00983004" w:rsidP="00983004">
      <w:pPr>
        <w:ind w:right="-449"/>
        <w:rPr>
          <w:sz w:val="22"/>
          <w:szCs w:val="22"/>
        </w:rPr>
      </w:pPr>
      <w:r w:rsidRPr="00291CBB">
        <w:rPr>
          <w:sz w:val="22"/>
          <w:szCs w:val="22"/>
        </w:rPr>
        <w:t xml:space="preserve">Jeigu pasireiškė šalutinis poveikis, įskaitant šiame lapelyje nenurodytą, pasakykite gydytojui arba slaugytojui. </w:t>
      </w:r>
      <w:r w:rsidR="00291CBB" w:rsidRPr="00291CBB">
        <w:rPr>
          <w:sz w:val="22"/>
          <w:szCs w:val="22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12" w:history="1">
        <w:r w:rsidR="00291CBB" w:rsidRPr="00291CBB">
          <w:rPr>
            <w:rStyle w:val="Hipersaitas"/>
            <w:sz w:val="22"/>
            <w:szCs w:val="22"/>
          </w:rPr>
          <w:t>https://vvkt.lrv.lt/lt/</w:t>
        </w:r>
      </w:hyperlink>
      <w:r w:rsidR="00291CBB" w:rsidRPr="00291CBB">
        <w:rPr>
          <w:sz w:val="22"/>
          <w:szCs w:val="22"/>
        </w:rPr>
        <w:t xml:space="preserve"> nurodytais būdais arba paskambinti nemokamu </w:t>
      </w:r>
      <w:r w:rsidR="00291CBB" w:rsidRPr="00E77364">
        <w:rPr>
          <w:sz w:val="22"/>
          <w:szCs w:val="22"/>
        </w:rPr>
        <w:t xml:space="preserve">telefonu </w:t>
      </w:r>
      <w:r w:rsidR="00E77364" w:rsidRPr="00E77364">
        <w:rPr>
          <w:sz w:val="22"/>
          <w:szCs w:val="22"/>
        </w:rPr>
        <w:t>+370</w:t>
      </w:r>
      <w:r w:rsidR="00291CBB" w:rsidRPr="00E77364">
        <w:rPr>
          <w:sz w:val="22"/>
          <w:szCs w:val="22"/>
        </w:rPr>
        <w:t xml:space="preserve"> 800</w:t>
      </w:r>
      <w:r w:rsidR="00291CBB" w:rsidRPr="00291CBB">
        <w:rPr>
          <w:sz w:val="22"/>
          <w:szCs w:val="22"/>
        </w:rPr>
        <w:t xml:space="preserve"> 73 568</w:t>
      </w:r>
      <w:r w:rsidRPr="00291CBB">
        <w:rPr>
          <w:sz w:val="22"/>
          <w:szCs w:val="22"/>
        </w:rPr>
        <w:t>. Pranešdami apie šalutinį poveikį galite mums padėti gauti daugiau informacijos apie šio vaisto saugumą.</w:t>
      </w:r>
    </w:p>
    <w:p w14:paraId="72F09ACD" w14:textId="77777777" w:rsidR="00983004" w:rsidRPr="00291CBB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136F9FF7" w14:textId="77777777" w:rsidR="00983004" w:rsidRPr="004569FA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3C587303" w14:textId="77777777" w:rsidR="00983004" w:rsidRPr="00D50C64" w:rsidRDefault="00983004" w:rsidP="00983004">
      <w:pPr>
        <w:tabs>
          <w:tab w:val="left" w:pos="567"/>
        </w:tabs>
        <w:rPr>
          <w:b/>
          <w:sz w:val="22"/>
          <w:szCs w:val="22"/>
        </w:rPr>
      </w:pPr>
      <w:r w:rsidRPr="00D50C64">
        <w:rPr>
          <w:b/>
          <w:sz w:val="22"/>
          <w:szCs w:val="22"/>
        </w:rPr>
        <w:t>5.</w:t>
      </w:r>
      <w:r w:rsidRPr="00D50C64">
        <w:rPr>
          <w:b/>
          <w:sz w:val="22"/>
          <w:szCs w:val="22"/>
        </w:rPr>
        <w:tab/>
        <w:t xml:space="preserve">Kaip laikyti </w:t>
      </w:r>
      <w:proofErr w:type="spellStart"/>
      <w:r w:rsidRPr="00D50C64">
        <w:rPr>
          <w:b/>
          <w:sz w:val="22"/>
          <w:szCs w:val="22"/>
        </w:rPr>
        <w:t>Biodacyna</w:t>
      </w:r>
      <w:proofErr w:type="spellEnd"/>
    </w:p>
    <w:p w14:paraId="28412158" w14:textId="77777777" w:rsidR="00983004" w:rsidRPr="00CA0038" w:rsidRDefault="00983004" w:rsidP="00983004">
      <w:pPr>
        <w:tabs>
          <w:tab w:val="left" w:pos="567"/>
        </w:tabs>
        <w:rPr>
          <w:b/>
          <w:sz w:val="22"/>
          <w:szCs w:val="22"/>
        </w:rPr>
      </w:pPr>
    </w:p>
    <w:p w14:paraId="65A8EBFB" w14:textId="77777777" w:rsidR="00983004" w:rsidRPr="004D5089" w:rsidRDefault="00983004" w:rsidP="00983004">
      <w:pPr>
        <w:tabs>
          <w:tab w:val="left" w:pos="567"/>
        </w:tabs>
        <w:rPr>
          <w:sz w:val="22"/>
          <w:szCs w:val="22"/>
        </w:rPr>
      </w:pPr>
      <w:r w:rsidRPr="004D5089">
        <w:rPr>
          <w:sz w:val="22"/>
          <w:szCs w:val="22"/>
        </w:rPr>
        <w:lastRenderedPageBreak/>
        <w:t>Šį vaistą laikykite vaikams nepastebimoje ir nepasiekiamoje vietoje.</w:t>
      </w:r>
    </w:p>
    <w:p w14:paraId="1C71F32C" w14:textId="77777777" w:rsidR="00983004" w:rsidRPr="004D5089" w:rsidRDefault="00983004" w:rsidP="00983004">
      <w:pPr>
        <w:tabs>
          <w:tab w:val="left" w:pos="567"/>
        </w:tabs>
        <w:rPr>
          <w:sz w:val="22"/>
          <w:szCs w:val="22"/>
        </w:rPr>
      </w:pPr>
      <w:r w:rsidRPr="004D5089">
        <w:rPr>
          <w:sz w:val="22"/>
          <w:szCs w:val="22"/>
        </w:rPr>
        <w:t>Laikyti ne aukštesnėje kaip 25 °C temperatūroje.</w:t>
      </w:r>
    </w:p>
    <w:p w14:paraId="5A8AA38B" w14:textId="77777777" w:rsidR="00983004" w:rsidRPr="00F57A28" w:rsidRDefault="00983004" w:rsidP="00983004">
      <w:pPr>
        <w:pStyle w:val="BTEMEASMCA"/>
      </w:pPr>
      <w:r w:rsidRPr="004A1FA2">
        <w:t>Atidaryto</w:t>
      </w:r>
      <w:r w:rsidRPr="0093491E">
        <w:rPr>
          <w:lang w:val="lt-LT"/>
        </w:rPr>
        <w:t>s</w:t>
      </w:r>
      <w:r w:rsidRPr="00F57A28">
        <w:t xml:space="preserve"> </w:t>
      </w:r>
      <w:r w:rsidRPr="00F57A28">
        <w:rPr>
          <w:lang w:val="lt-LT"/>
        </w:rPr>
        <w:t>ampulės</w:t>
      </w:r>
      <w:r w:rsidRPr="00F57A28">
        <w:t xml:space="preserve"> turinį vartoti nedelsiant. Nesuvartotą </w:t>
      </w:r>
      <w:r w:rsidRPr="00F57A28">
        <w:rPr>
          <w:lang w:val="lt-LT"/>
        </w:rPr>
        <w:t>vaisto</w:t>
      </w:r>
      <w:r w:rsidRPr="00F57A28">
        <w:t xml:space="preserve"> likutį išmesti.</w:t>
      </w:r>
    </w:p>
    <w:p w14:paraId="13B0ED0E" w14:textId="77777777" w:rsidR="00983004" w:rsidRPr="00F57A28" w:rsidRDefault="00983004" w:rsidP="00983004">
      <w:pPr>
        <w:tabs>
          <w:tab w:val="left" w:pos="567"/>
        </w:tabs>
        <w:ind w:left="357" w:hanging="357"/>
        <w:rPr>
          <w:sz w:val="22"/>
          <w:szCs w:val="22"/>
        </w:rPr>
      </w:pPr>
    </w:p>
    <w:p w14:paraId="0582F899" w14:textId="77777777" w:rsidR="00983004" w:rsidRPr="00E74ACB" w:rsidRDefault="00983004" w:rsidP="00983004">
      <w:pPr>
        <w:tabs>
          <w:tab w:val="left" w:pos="567"/>
        </w:tabs>
        <w:rPr>
          <w:color w:val="000000"/>
          <w:sz w:val="22"/>
          <w:szCs w:val="22"/>
        </w:rPr>
      </w:pPr>
      <w:r w:rsidRPr="00F57A28">
        <w:rPr>
          <w:color w:val="000000"/>
          <w:sz w:val="22"/>
          <w:szCs w:val="22"/>
        </w:rPr>
        <w:t xml:space="preserve">Ant </w:t>
      </w:r>
      <w:r w:rsidRPr="00F57A28">
        <w:rPr>
          <w:sz w:val="22"/>
          <w:szCs w:val="22"/>
        </w:rPr>
        <w:t>dėžutės ir ampulės po „EXP“</w:t>
      </w:r>
      <w:r w:rsidRPr="001B7911">
        <w:rPr>
          <w:color w:val="000000"/>
          <w:sz w:val="22"/>
          <w:szCs w:val="22"/>
        </w:rPr>
        <w:t xml:space="preserve"> nur</w:t>
      </w:r>
      <w:r w:rsidRPr="00E74ACB">
        <w:rPr>
          <w:color w:val="000000"/>
          <w:sz w:val="22"/>
          <w:szCs w:val="22"/>
        </w:rPr>
        <w:t xml:space="preserve">odytam tinkamumo laikui pasibaigus, </w:t>
      </w:r>
      <w:r w:rsidRPr="00E74ACB">
        <w:rPr>
          <w:sz w:val="22"/>
          <w:szCs w:val="22"/>
        </w:rPr>
        <w:t>šio vaisto</w:t>
      </w:r>
      <w:r w:rsidRPr="00E74ACB">
        <w:rPr>
          <w:color w:val="000000"/>
          <w:sz w:val="22"/>
          <w:szCs w:val="22"/>
        </w:rPr>
        <w:t xml:space="preserve"> vartoti negalima.</w:t>
      </w:r>
      <w:r w:rsidRPr="00E74ACB">
        <w:rPr>
          <w:sz w:val="22"/>
          <w:szCs w:val="22"/>
        </w:rPr>
        <w:t xml:space="preserve"> Vaistas tinkamas vartoti iki paskutinės nurodyto mėnesio dienos.</w:t>
      </w:r>
    </w:p>
    <w:p w14:paraId="0C87B624" w14:textId="77777777" w:rsidR="00983004" w:rsidRPr="00E74ACB" w:rsidRDefault="00983004" w:rsidP="00983004">
      <w:pPr>
        <w:pStyle w:val="BTEMEASMCA"/>
      </w:pPr>
    </w:p>
    <w:p w14:paraId="4D632B2A" w14:textId="77777777" w:rsidR="00983004" w:rsidRPr="00E74ACB" w:rsidRDefault="00983004" w:rsidP="00983004">
      <w:pPr>
        <w:pStyle w:val="BTEMEASMCA"/>
      </w:pPr>
      <w:r w:rsidRPr="00E74ACB">
        <w:t>Vaistų negalima išmesti į kanalizaciją arba su buitinėmis atliekomis. Kaip išmesti nereikalingus vaistus, klauskite vaistininko. Šios priemonės padės apsaugoti aplinką.</w:t>
      </w:r>
    </w:p>
    <w:p w14:paraId="707BCAEA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582458FC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05769DA2" w14:textId="77777777" w:rsidR="00983004" w:rsidRPr="00E74ACB" w:rsidRDefault="00983004" w:rsidP="00983004">
      <w:pPr>
        <w:tabs>
          <w:tab w:val="left" w:pos="567"/>
        </w:tabs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6.</w:t>
      </w:r>
      <w:r w:rsidRPr="00E74ACB">
        <w:rPr>
          <w:b/>
          <w:sz w:val="22"/>
          <w:szCs w:val="22"/>
        </w:rPr>
        <w:tab/>
        <w:t>Pakuotės turinys ir kita informacija</w:t>
      </w:r>
    </w:p>
    <w:p w14:paraId="3289FA69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72586E93" w14:textId="77777777" w:rsidR="00983004" w:rsidRPr="00E74ACB" w:rsidRDefault="00983004" w:rsidP="00983004">
      <w:pPr>
        <w:tabs>
          <w:tab w:val="left" w:pos="567"/>
        </w:tabs>
        <w:rPr>
          <w:b/>
          <w:sz w:val="22"/>
          <w:szCs w:val="22"/>
        </w:rPr>
      </w:pPr>
      <w:proofErr w:type="spellStart"/>
      <w:r w:rsidRPr="00E74ACB">
        <w:rPr>
          <w:b/>
          <w:sz w:val="22"/>
          <w:szCs w:val="22"/>
        </w:rPr>
        <w:t>Biodacyna</w:t>
      </w:r>
      <w:proofErr w:type="spellEnd"/>
      <w:r w:rsidRPr="00E74ACB">
        <w:rPr>
          <w:sz w:val="22"/>
          <w:szCs w:val="22"/>
        </w:rPr>
        <w:t xml:space="preserve"> </w:t>
      </w:r>
      <w:r w:rsidRPr="00E74ACB">
        <w:rPr>
          <w:b/>
          <w:sz w:val="22"/>
          <w:szCs w:val="22"/>
        </w:rPr>
        <w:t>sudėtis</w:t>
      </w:r>
    </w:p>
    <w:p w14:paraId="4596F4D7" w14:textId="09D8AB9B" w:rsidR="00983004" w:rsidRPr="00E74ACB" w:rsidRDefault="00983004" w:rsidP="00983004">
      <w:pPr>
        <w:tabs>
          <w:tab w:val="left" w:pos="567"/>
        </w:tabs>
        <w:ind w:left="567" w:hanging="283"/>
        <w:rPr>
          <w:sz w:val="22"/>
          <w:szCs w:val="22"/>
        </w:rPr>
      </w:pPr>
      <w:r w:rsidRPr="00E74ACB">
        <w:rPr>
          <w:sz w:val="22"/>
          <w:szCs w:val="22"/>
        </w:rPr>
        <w:t>-</w:t>
      </w:r>
      <w:r w:rsidRPr="00E74ACB">
        <w:rPr>
          <w:sz w:val="22"/>
          <w:szCs w:val="22"/>
        </w:rPr>
        <w:tab/>
        <w:t xml:space="preserve">Veiklioji medžiaga yra </w:t>
      </w:r>
      <w:proofErr w:type="spellStart"/>
      <w:r w:rsidRPr="00E74ACB">
        <w:rPr>
          <w:sz w:val="22"/>
          <w:szCs w:val="22"/>
        </w:rPr>
        <w:t>amikacinas</w:t>
      </w:r>
      <w:proofErr w:type="spellEnd"/>
      <w:r w:rsidRPr="00E74ACB">
        <w:rPr>
          <w:sz w:val="22"/>
          <w:szCs w:val="22"/>
        </w:rPr>
        <w:t xml:space="preserve">. 1 ml injekcinio tirpalo yra 250 mg </w:t>
      </w:r>
      <w:proofErr w:type="spellStart"/>
      <w:r w:rsidRPr="00E74ACB">
        <w:rPr>
          <w:sz w:val="22"/>
          <w:szCs w:val="22"/>
        </w:rPr>
        <w:t>amikacino</w:t>
      </w:r>
      <w:proofErr w:type="spellEnd"/>
      <w:r w:rsidRPr="00E74ACB">
        <w:rPr>
          <w:sz w:val="22"/>
          <w:szCs w:val="22"/>
        </w:rPr>
        <w:t xml:space="preserve"> (sulfato pavidalu).</w:t>
      </w:r>
    </w:p>
    <w:p w14:paraId="4B3BA443" w14:textId="5080738A" w:rsidR="00983004" w:rsidRPr="00E74ACB" w:rsidRDefault="00983004" w:rsidP="00983004">
      <w:pPr>
        <w:tabs>
          <w:tab w:val="left" w:pos="567"/>
        </w:tabs>
        <w:ind w:left="567" w:hanging="283"/>
        <w:rPr>
          <w:sz w:val="22"/>
          <w:szCs w:val="22"/>
        </w:rPr>
      </w:pPr>
      <w:r w:rsidRPr="00E74ACB">
        <w:rPr>
          <w:i/>
          <w:sz w:val="22"/>
          <w:szCs w:val="22"/>
        </w:rPr>
        <w:t>-</w:t>
      </w:r>
      <w:r w:rsidRPr="00E74ACB">
        <w:rPr>
          <w:i/>
          <w:sz w:val="22"/>
          <w:szCs w:val="22"/>
        </w:rPr>
        <w:tab/>
      </w:r>
      <w:r w:rsidRPr="00E74ACB">
        <w:rPr>
          <w:sz w:val="22"/>
          <w:szCs w:val="22"/>
        </w:rPr>
        <w:t>Pagalbinės medžiagos yra</w:t>
      </w:r>
      <w:r w:rsidRPr="00E74ACB">
        <w:rPr>
          <w:i/>
          <w:sz w:val="22"/>
          <w:szCs w:val="22"/>
        </w:rPr>
        <w:t xml:space="preserve"> </w:t>
      </w:r>
      <w:r w:rsidRPr="00E74ACB">
        <w:rPr>
          <w:sz w:val="22"/>
          <w:szCs w:val="22"/>
        </w:rPr>
        <w:t>natrio citrat</w:t>
      </w:r>
      <w:r w:rsidR="0090526A">
        <w:rPr>
          <w:sz w:val="22"/>
          <w:szCs w:val="22"/>
        </w:rPr>
        <w:t>o</w:t>
      </w:r>
      <w:r w:rsidR="005E7FDC">
        <w:rPr>
          <w:sz w:val="22"/>
          <w:szCs w:val="22"/>
        </w:rPr>
        <w:t xml:space="preserve"> </w:t>
      </w:r>
      <w:r w:rsidR="005E7FDC" w:rsidRPr="003F1F35">
        <w:rPr>
          <w:sz w:val="22"/>
          <w:szCs w:val="22"/>
          <w:lang w:val="pt-BR"/>
        </w:rPr>
        <w:t>dihidratas</w:t>
      </w:r>
      <w:r w:rsidRPr="00E74ACB">
        <w:rPr>
          <w:sz w:val="22"/>
          <w:szCs w:val="22"/>
        </w:rPr>
        <w:t xml:space="preserve">, natrio </w:t>
      </w:r>
      <w:proofErr w:type="spellStart"/>
      <w:r w:rsidRPr="00E74ACB">
        <w:rPr>
          <w:sz w:val="22"/>
          <w:szCs w:val="22"/>
        </w:rPr>
        <w:t>metabisulfitas</w:t>
      </w:r>
      <w:proofErr w:type="spellEnd"/>
      <w:r w:rsidRPr="00E74ACB">
        <w:rPr>
          <w:sz w:val="22"/>
          <w:szCs w:val="22"/>
        </w:rPr>
        <w:t xml:space="preserve"> (E223), sulfato rūgštis (pH koreguoti), injekcinis vanduo. </w:t>
      </w:r>
    </w:p>
    <w:p w14:paraId="4A19751B" w14:textId="77777777" w:rsidR="00983004" w:rsidRPr="00E74ACB" w:rsidRDefault="00983004" w:rsidP="00983004">
      <w:pPr>
        <w:pStyle w:val="Pagrindinistekstas2"/>
        <w:tabs>
          <w:tab w:val="left" w:pos="567"/>
        </w:tabs>
        <w:spacing w:line="240" w:lineRule="auto"/>
        <w:ind w:left="360" w:hanging="360"/>
        <w:rPr>
          <w:i w:val="0"/>
          <w:sz w:val="22"/>
          <w:szCs w:val="22"/>
        </w:rPr>
      </w:pPr>
    </w:p>
    <w:p w14:paraId="4DAE73AF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  <w:r w:rsidRPr="00E74ACB">
        <w:rPr>
          <w:b/>
          <w:sz w:val="22"/>
          <w:szCs w:val="22"/>
        </w:rPr>
        <w:t>BIODACYNA išvaizda ir kiekis pakuotėje</w:t>
      </w:r>
    </w:p>
    <w:p w14:paraId="3898E979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  <w:r w:rsidRPr="00E74ACB">
        <w:rPr>
          <w:sz w:val="22"/>
          <w:szCs w:val="22"/>
        </w:rPr>
        <w:t>Tirpalas yra vandeninis, bespalvis arba šiek tiek gelsvas.</w:t>
      </w:r>
    </w:p>
    <w:p w14:paraId="5D41AC2F" w14:textId="75A6406B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  <w:r w:rsidRPr="00E74ACB">
        <w:rPr>
          <w:sz w:val="22"/>
          <w:szCs w:val="22"/>
        </w:rPr>
        <w:t xml:space="preserve">Kartoninėje dėžutėje yra </w:t>
      </w:r>
      <w:r w:rsidR="00015310" w:rsidRPr="00712728">
        <w:rPr>
          <w:sz w:val="22"/>
          <w:szCs w:val="22"/>
        </w:rPr>
        <w:t xml:space="preserve">viena arba </w:t>
      </w:r>
      <w:r w:rsidR="003D54F7" w:rsidRPr="003D54F7">
        <w:rPr>
          <w:sz w:val="22"/>
          <w:szCs w:val="22"/>
        </w:rPr>
        <w:t>dešimt ampulių</w:t>
      </w:r>
      <w:r w:rsidRPr="00E74ACB">
        <w:rPr>
          <w:sz w:val="22"/>
          <w:szCs w:val="22"/>
        </w:rPr>
        <w:t>.</w:t>
      </w:r>
    </w:p>
    <w:p w14:paraId="7015486D" w14:textId="1275B030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  <w:r w:rsidRPr="00E74ACB">
        <w:rPr>
          <w:sz w:val="22"/>
          <w:szCs w:val="22"/>
        </w:rPr>
        <w:t>Ampulėje yra 2 ml arba 4 ml injekcinio tirpalo.</w:t>
      </w:r>
    </w:p>
    <w:p w14:paraId="7B885E67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  <w:r w:rsidRPr="00E74ACB">
        <w:rPr>
          <w:sz w:val="22"/>
          <w:szCs w:val="22"/>
        </w:rPr>
        <w:t>Gali būti tiekiamos ne visų dydžių pakuotės.</w:t>
      </w:r>
    </w:p>
    <w:p w14:paraId="78935BB7" w14:textId="77777777" w:rsidR="00983004" w:rsidRPr="00E74ACB" w:rsidRDefault="00983004" w:rsidP="00983004">
      <w:pPr>
        <w:tabs>
          <w:tab w:val="left" w:pos="567"/>
        </w:tabs>
        <w:rPr>
          <w:b/>
          <w:sz w:val="22"/>
          <w:szCs w:val="22"/>
        </w:rPr>
      </w:pPr>
    </w:p>
    <w:p w14:paraId="48327384" w14:textId="77777777" w:rsidR="00983004" w:rsidRPr="00E74ACB" w:rsidRDefault="00983004" w:rsidP="00983004">
      <w:pPr>
        <w:tabs>
          <w:tab w:val="left" w:pos="567"/>
        </w:tabs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Registruotojas ir gamintojas</w:t>
      </w:r>
    </w:p>
    <w:p w14:paraId="5286687E" w14:textId="77777777" w:rsidR="00983004" w:rsidRPr="00E74ACB" w:rsidRDefault="00983004" w:rsidP="00983004">
      <w:pPr>
        <w:rPr>
          <w:sz w:val="22"/>
          <w:szCs w:val="22"/>
        </w:rPr>
      </w:pPr>
      <w:proofErr w:type="spellStart"/>
      <w:r w:rsidRPr="00E74ACB">
        <w:rPr>
          <w:sz w:val="22"/>
          <w:szCs w:val="22"/>
        </w:rPr>
        <w:t>Pharmaceutical</w:t>
      </w:r>
      <w:proofErr w:type="spellEnd"/>
      <w:r w:rsidRPr="00E74ACB">
        <w:rPr>
          <w:sz w:val="22"/>
          <w:szCs w:val="22"/>
        </w:rPr>
        <w:t xml:space="preserve"> Works POLPHARMA SA</w:t>
      </w:r>
    </w:p>
    <w:p w14:paraId="096385F0" w14:textId="77777777" w:rsidR="00983004" w:rsidRPr="00E74ACB" w:rsidRDefault="00983004" w:rsidP="00983004">
      <w:pPr>
        <w:rPr>
          <w:sz w:val="22"/>
          <w:szCs w:val="22"/>
        </w:rPr>
      </w:pPr>
      <w:proofErr w:type="spellStart"/>
      <w:r w:rsidRPr="00E74ACB">
        <w:rPr>
          <w:sz w:val="22"/>
          <w:szCs w:val="22"/>
        </w:rPr>
        <w:t>ul</w:t>
      </w:r>
      <w:proofErr w:type="spellEnd"/>
      <w:r w:rsidRPr="00E74ACB">
        <w:rPr>
          <w:sz w:val="22"/>
          <w:szCs w:val="22"/>
        </w:rPr>
        <w:t xml:space="preserve">. </w:t>
      </w:r>
      <w:proofErr w:type="spellStart"/>
      <w:r w:rsidRPr="00E74ACB">
        <w:rPr>
          <w:sz w:val="22"/>
          <w:szCs w:val="22"/>
        </w:rPr>
        <w:t>Pelplińska</w:t>
      </w:r>
      <w:proofErr w:type="spellEnd"/>
      <w:r w:rsidRPr="00E74ACB">
        <w:rPr>
          <w:sz w:val="22"/>
          <w:szCs w:val="22"/>
        </w:rPr>
        <w:t xml:space="preserve"> 19</w:t>
      </w:r>
    </w:p>
    <w:p w14:paraId="4A160BB3" w14:textId="77777777" w:rsidR="00983004" w:rsidRPr="00E74ACB" w:rsidRDefault="00983004" w:rsidP="00983004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83-200 </w:t>
      </w:r>
      <w:proofErr w:type="spellStart"/>
      <w:r w:rsidRPr="00E74ACB">
        <w:rPr>
          <w:sz w:val="22"/>
          <w:szCs w:val="22"/>
        </w:rPr>
        <w:t>Starogard</w:t>
      </w:r>
      <w:proofErr w:type="spellEnd"/>
      <w:r w:rsidRPr="00E74ACB">
        <w:rPr>
          <w:sz w:val="22"/>
          <w:szCs w:val="22"/>
        </w:rPr>
        <w:t xml:space="preserve"> </w:t>
      </w:r>
      <w:proofErr w:type="spellStart"/>
      <w:r w:rsidRPr="00E74ACB">
        <w:rPr>
          <w:sz w:val="22"/>
          <w:szCs w:val="22"/>
        </w:rPr>
        <w:t>Gdański</w:t>
      </w:r>
      <w:proofErr w:type="spellEnd"/>
    </w:p>
    <w:p w14:paraId="4ACB9EC1" w14:textId="77777777" w:rsidR="00983004" w:rsidRPr="00E74ACB" w:rsidRDefault="00983004" w:rsidP="00983004">
      <w:pPr>
        <w:rPr>
          <w:sz w:val="22"/>
          <w:szCs w:val="22"/>
        </w:rPr>
      </w:pPr>
      <w:r w:rsidRPr="00E74ACB">
        <w:rPr>
          <w:sz w:val="22"/>
          <w:szCs w:val="22"/>
        </w:rPr>
        <w:t>Lenkija</w:t>
      </w:r>
    </w:p>
    <w:p w14:paraId="1C210151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393C3374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  <w:r w:rsidRPr="00E74ACB">
        <w:rPr>
          <w:sz w:val="22"/>
          <w:szCs w:val="22"/>
        </w:rPr>
        <w:t>Jeigu apie šį vaistą norite sužinoti daugiau, kreipkitės į vietinį registruotojo atstovą:</w:t>
      </w:r>
    </w:p>
    <w:p w14:paraId="558EC2DE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60D69903" w14:textId="77777777" w:rsidR="00983004" w:rsidRPr="00E74ACB" w:rsidRDefault="00983004" w:rsidP="00983004">
      <w:pPr>
        <w:rPr>
          <w:sz w:val="22"/>
          <w:szCs w:val="22"/>
        </w:rPr>
      </w:pPr>
      <w:r w:rsidRPr="00E74ACB">
        <w:rPr>
          <w:sz w:val="22"/>
          <w:szCs w:val="22"/>
        </w:rPr>
        <w:t>Farmacijos įmonės „</w:t>
      </w:r>
      <w:proofErr w:type="spellStart"/>
      <w:r w:rsidRPr="00E74ACB">
        <w:rPr>
          <w:sz w:val="22"/>
          <w:szCs w:val="22"/>
        </w:rPr>
        <w:t>Polpharma</w:t>
      </w:r>
      <w:proofErr w:type="spellEnd"/>
      <w:r w:rsidRPr="00E74ACB">
        <w:rPr>
          <w:sz w:val="22"/>
          <w:szCs w:val="22"/>
        </w:rPr>
        <w:t>“ atstovybė</w:t>
      </w:r>
    </w:p>
    <w:p w14:paraId="23B8E42E" w14:textId="77777777" w:rsidR="00983004" w:rsidRPr="00E74ACB" w:rsidRDefault="00983004" w:rsidP="00983004">
      <w:pPr>
        <w:rPr>
          <w:sz w:val="22"/>
          <w:szCs w:val="22"/>
        </w:rPr>
      </w:pPr>
      <w:r w:rsidRPr="00E74ACB">
        <w:rPr>
          <w:sz w:val="22"/>
          <w:szCs w:val="22"/>
        </w:rPr>
        <w:t>E. Ožeškienės g. 18A</w:t>
      </w:r>
    </w:p>
    <w:p w14:paraId="07167542" w14:textId="77777777" w:rsidR="00983004" w:rsidRPr="00E74ACB" w:rsidRDefault="00983004" w:rsidP="00983004">
      <w:pPr>
        <w:rPr>
          <w:sz w:val="22"/>
          <w:szCs w:val="22"/>
        </w:rPr>
      </w:pPr>
      <w:r w:rsidRPr="00E74ACB">
        <w:rPr>
          <w:sz w:val="22"/>
          <w:szCs w:val="22"/>
        </w:rPr>
        <w:t>LT-44254 Kaunas</w:t>
      </w:r>
    </w:p>
    <w:p w14:paraId="039D0F77" w14:textId="49507F6D" w:rsidR="00983004" w:rsidRPr="00E74ACB" w:rsidRDefault="00983004" w:rsidP="00983004">
      <w:pPr>
        <w:rPr>
          <w:sz w:val="22"/>
          <w:szCs w:val="22"/>
        </w:rPr>
      </w:pPr>
      <w:r w:rsidRPr="00E74ACB">
        <w:rPr>
          <w:sz w:val="22"/>
          <w:szCs w:val="22"/>
        </w:rPr>
        <w:t>Tel. +370 37 32 51 31</w:t>
      </w:r>
    </w:p>
    <w:p w14:paraId="3B66FB55" w14:textId="77777777" w:rsidR="00983004" w:rsidRPr="00E74ACB" w:rsidRDefault="00983004" w:rsidP="00983004">
      <w:pPr>
        <w:tabs>
          <w:tab w:val="left" w:pos="567"/>
        </w:tabs>
        <w:rPr>
          <w:sz w:val="22"/>
          <w:szCs w:val="22"/>
        </w:rPr>
      </w:pPr>
    </w:p>
    <w:p w14:paraId="2F2FBD89" w14:textId="39483699" w:rsidR="00983004" w:rsidRPr="00E74ACB" w:rsidRDefault="00983004" w:rsidP="00983004">
      <w:pPr>
        <w:tabs>
          <w:tab w:val="left" w:pos="567"/>
        </w:tabs>
        <w:rPr>
          <w:b/>
          <w:sz w:val="22"/>
          <w:szCs w:val="22"/>
        </w:rPr>
      </w:pPr>
      <w:r w:rsidRPr="00E74ACB">
        <w:rPr>
          <w:b/>
          <w:sz w:val="22"/>
          <w:szCs w:val="22"/>
        </w:rPr>
        <w:t>Šis pakuotės lapelis paskutinį kartą peržiūrėtas</w:t>
      </w:r>
      <w:r w:rsidR="00BF7CA6">
        <w:rPr>
          <w:b/>
          <w:sz w:val="22"/>
          <w:szCs w:val="22"/>
        </w:rPr>
        <w:t xml:space="preserve"> </w:t>
      </w:r>
      <w:r w:rsidR="00857E7E">
        <w:rPr>
          <w:b/>
          <w:sz w:val="22"/>
          <w:szCs w:val="22"/>
        </w:rPr>
        <w:t>2026-04-16</w:t>
      </w:r>
      <w:r w:rsidR="00D52BA8">
        <w:rPr>
          <w:b/>
          <w:sz w:val="22"/>
          <w:szCs w:val="22"/>
        </w:rPr>
        <w:t>.</w:t>
      </w:r>
    </w:p>
    <w:p w14:paraId="5586FD1F" w14:textId="77777777" w:rsidR="00983004" w:rsidRPr="00E74ACB" w:rsidRDefault="00983004" w:rsidP="00983004">
      <w:pPr>
        <w:tabs>
          <w:tab w:val="left" w:pos="567"/>
        </w:tabs>
        <w:rPr>
          <w:b/>
          <w:sz w:val="22"/>
          <w:szCs w:val="22"/>
        </w:rPr>
      </w:pPr>
    </w:p>
    <w:p w14:paraId="36A96BA0" w14:textId="2C3EAA1D" w:rsidR="00983004" w:rsidRPr="00291CBB" w:rsidRDefault="00983004" w:rsidP="00983004">
      <w:pPr>
        <w:numPr>
          <w:ilvl w:val="12"/>
          <w:numId w:val="0"/>
        </w:numPr>
        <w:ind w:right="-2"/>
        <w:rPr>
          <w:sz w:val="22"/>
          <w:szCs w:val="22"/>
        </w:rPr>
      </w:pPr>
      <w:r w:rsidRPr="00E74ACB">
        <w:rPr>
          <w:sz w:val="22"/>
          <w:szCs w:val="22"/>
        </w:rPr>
        <w:t xml:space="preserve">Išsami informacija apie šį vaistą pateikiama Valstybinės vaistų kontrolės tarnybos prie Lietuvos Respublikos sveikatos apsaugos ministerijos </w:t>
      </w:r>
      <w:r w:rsidRPr="00291CBB">
        <w:rPr>
          <w:sz w:val="22"/>
          <w:szCs w:val="22"/>
        </w:rPr>
        <w:t>tinklalapyje</w:t>
      </w:r>
      <w:r w:rsidRPr="00291CBB">
        <w:rPr>
          <w:i/>
          <w:sz w:val="22"/>
          <w:szCs w:val="22"/>
        </w:rPr>
        <w:t xml:space="preserve"> </w:t>
      </w:r>
      <w:r w:rsidR="00291CBB" w:rsidRPr="00291CBB">
        <w:rPr>
          <w:color w:val="0000EE"/>
          <w:sz w:val="22"/>
          <w:szCs w:val="22"/>
          <w:u w:val="single"/>
        </w:rPr>
        <w:t>https://vvkt.lrv.lt/lt</w:t>
      </w:r>
      <w:r w:rsidRPr="00291CBB">
        <w:rPr>
          <w:sz w:val="22"/>
          <w:szCs w:val="22"/>
        </w:rPr>
        <w:t>.</w:t>
      </w:r>
    </w:p>
    <w:p w14:paraId="1C92990B" w14:textId="77777777" w:rsidR="00983004" w:rsidRPr="00291CBB" w:rsidRDefault="00983004" w:rsidP="00983004">
      <w:pPr>
        <w:tabs>
          <w:tab w:val="left" w:pos="567"/>
        </w:tabs>
        <w:rPr>
          <w:b/>
          <w:sz w:val="22"/>
          <w:szCs w:val="22"/>
        </w:rPr>
      </w:pPr>
    </w:p>
    <w:p w14:paraId="3F05EC26" w14:textId="77777777" w:rsidR="00983004" w:rsidRPr="00E74ACB" w:rsidRDefault="00983004" w:rsidP="00983004">
      <w:pPr>
        <w:rPr>
          <w:sz w:val="22"/>
          <w:szCs w:val="22"/>
        </w:rPr>
      </w:pPr>
    </w:p>
    <w:p w14:paraId="61414DA3" w14:textId="77777777" w:rsidR="00983004" w:rsidRPr="004569FA" w:rsidRDefault="00983004" w:rsidP="00983004">
      <w:pPr>
        <w:rPr>
          <w:sz w:val="22"/>
          <w:szCs w:val="22"/>
        </w:rPr>
      </w:pPr>
      <w:r w:rsidRPr="004569FA">
        <w:rPr>
          <w:sz w:val="22"/>
          <w:szCs w:val="22"/>
        </w:rPr>
        <w:t>-----------------------------------------------------------------------------------------------------------------</w:t>
      </w:r>
    </w:p>
    <w:p w14:paraId="214C4C45" w14:textId="77777777" w:rsidR="00983004" w:rsidRPr="00D50C64" w:rsidRDefault="00983004" w:rsidP="00983004">
      <w:pPr>
        <w:rPr>
          <w:sz w:val="22"/>
          <w:szCs w:val="22"/>
        </w:rPr>
      </w:pPr>
    </w:p>
    <w:p w14:paraId="0716B5AE" w14:textId="77777777" w:rsidR="00983004" w:rsidRPr="00D50C64" w:rsidRDefault="00983004" w:rsidP="00983004">
      <w:pPr>
        <w:rPr>
          <w:sz w:val="22"/>
          <w:szCs w:val="22"/>
        </w:rPr>
      </w:pPr>
      <w:r w:rsidRPr="00D50C64">
        <w:rPr>
          <w:sz w:val="22"/>
          <w:szCs w:val="22"/>
        </w:rPr>
        <w:t>Toliau pateikta informacija skirta tik sveikatos priežiūros specialistams:</w:t>
      </w:r>
    </w:p>
    <w:p w14:paraId="0D449A0C" w14:textId="77777777" w:rsidR="00983004" w:rsidRPr="00CA0038" w:rsidRDefault="00983004" w:rsidP="00983004">
      <w:pPr>
        <w:rPr>
          <w:sz w:val="22"/>
          <w:szCs w:val="22"/>
        </w:rPr>
      </w:pPr>
    </w:p>
    <w:p w14:paraId="1BD67CED" w14:textId="7528E6D4" w:rsidR="00983004" w:rsidRPr="0093491E" w:rsidRDefault="00983004" w:rsidP="00983004">
      <w:pPr>
        <w:rPr>
          <w:sz w:val="22"/>
          <w:szCs w:val="22"/>
          <w:lang w:eastAsia="en-US"/>
        </w:rPr>
      </w:pPr>
      <w:r w:rsidRPr="004D5089">
        <w:rPr>
          <w:i/>
          <w:sz w:val="22"/>
          <w:szCs w:val="22"/>
        </w:rPr>
        <w:t xml:space="preserve">Suaugusieji ir vyresni nei 12 metų </w:t>
      </w:r>
      <w:r w:rsidR="001B7911">
        <w:rPr>
          <w:i/>
          <w:sz w:val="22"/>
          <w:szCs w:val="22"/>
        </w:rPr>
        <w:t>paaugliai</w:t>
      </w:r>
      <w:r w:rsidRPr="004D5089">
        <w:rPr>
          <w:i/>
          <w:sz w:val="22"/>
          <w:szCs w:val="22"/>
        </w:rPr>
        <w:t xml:space="preserve">. </w:t>
      </w:r>
      <w:r w:rsidRPr="004D5089">
        <w:rPr>
          <w:sz w:val="22"/>
          <w:szCs w:val="22"/>
        </w:rPr>
        <w:t xml:space="preserve">Įprastinė </w:t>
      </w:r>
      <w:r w:rsidRPr="004A1FA2">
        <w:rPr>
          <w:sz w:val="22"/>
          <w:szCs w:val="22"/>
        </w:rPr>
        <w:t>dozė yra 15 mg/kg per parą, vartojama vieną kartą per parą, arba padalinama į dvi lygias dozes ir vartojama du kartus per parą.</w:t>
      </w:r>
    </w:p>
    <w:p w14:paraId="0E835D47" w14:textId="77777777" w:rsidR="00983004" w:rsidRPr="00F57A28" w:rsidRDefault="00983004" w:rsidP="00983004">
      <w:pPr>
        <w:rPr>
          <w:sz w:val="22"/>
          <w:szCs w:val="22"/>
        </w:rPr>
      </w:pPr>
    </w:p>
    <w:p w14:paraId="609E23B7" w14:textId="3D2C589D" w:rsidR="00983004" w:rsidRPr="00F57A28" w:rsidRDefault="001B7911" w:rsidP="00983004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Kūdikiai, vaikai ir paaugliai </w:t>
      </w:r>
      <w:r w:rsidR="00983004" w:rsidRPr="00F57A28">
        <w:rPr>
          <w:i/>
          <w:sz w:val="22"/>
          <w:szCs w:val="22"/>
        </w:rPr>
        <w:t>nuo 4 savaičių iki 12 metų.</w:t>
      </w:r>
      <w:r w:rsidR="00983004" w:rsidRPr="00F57A28">
        <w:rPr>
          <w:sz w:val="22"/>
          <w:szCs w:val="22"/>
        </w:rPr>
        <w:t xml:space="preserve"> Įprastinė dozė yra 15 – 20 mg/kg per parą, vartojama vieną kartą per parą, arba padalinama į dvi lygias dozes ir vartojama du kartus per parą.</w:t>
      </w:r>
    </w:p>
    <w:p w14:paraId="2DCD02CA" w14:textId="77777777" w:rsidR="00983004" w:rsidRPr="00F57A28" w:rsidRDefault="00983004" w:rsidP="00983004">
      <w:pPr>
        <w:rPr>
          <w:sz w:val="22"/>
          <w:szCs w:val="22"/>
        </w:rPr>
      </w:pPr>
    </w:p>
    <w:p w14:paraId="2CF0DB06" w14:textId="77777777" w:rsidR="00983004" w:rsidRPr="00E74ACB" w:rsidRDefault="00983004" w:rsidP="00983004">
      <w:pPr>
        <w:rPr>
          <w:sz w:val="22"/>
          <w:szCs w:val="22"/>
        </w:rPr>
      </w:pPr>
      <w:r w:rsidRPr="00E74ACB">
        <w:rPr>
          <w:i/>
          <w:sz w:val="22"/>
          <w:szCs w:val="22"/>
        </w:rPr>
        <w:t>Naujagimiai.</w:t>
      </w:r>
      <w:r w:rsidRPr="00E74ACB">
        <w:rPr>
          <w:sz w:val="22"/>
          <w:szCs w:val="22"/>
        </w:rPr>
        <w:t xml:space="preserve"> Įprastinė pradinė dozė yra 10 mg/kg, vėliau 7,5 mg/kg skiriama du kartus per parą.</w:t>
      </w:r>
    </w:p>
    <w:p w14:paraId="2F0F2E47" w14:textId="77777777" w:rsidR="00983004" w:rsidRPr="00E74ACB" w:rsidRDefault="00983004" w:rsidP="00983004">
      <w:pPr>
        <w:rPr>
          <w:sz w:val="22"/>
          <w:szCs w:val="22"/>
        </w:rPr>
      </w:pPr>
    </w:p>
    <w:p w14:paraId="746F1D00" w14:textId="77777777" w:rsidR="00983004" w:rsidRPr="00E74ACB" w:rsidRDefault="00983004" w:rsidP="00983004">
      <w:pPr>
        <w:rPr>
          <w:sz w:val="22"/>
          <w:szCs w:val="22"/>
        </w:rPr>
      </w:pPr>
      <w:r w:rsidRPr="00E74ACB">
        <w:rPr>
          <w:i/>
          <w:sz w:val="22"/>
          <w:szCs w:val="22"/>
        </w:rPr>
        <w:t>Neišnešioti kūdikiai</w:t>
      </w:r>
      <w:r w:rsidRPr="00E74ACB">
        <w:rPr>
          <w:b/>
          <w:sz w:val="22"/>
          <w:szCs w:val="22"/>
        </w:rPr>
        <w:t>.</w:t>
      </w:r>
      <w:r w:rsidRPr="00E74ACB">
        <w:rPr>
          <w:sz w:val="22"/>
          <w:szCs w:val="22"/>
        </w:rPr>
        <w:t xml:space="preserve"> Įprastinė dozė yra 7,5 mg/kg du kartus per parą.</w:t>
      </w:r>
    </w:p>
    <w:p w14:paraId="65B88694" w14:textId="77777777" w:rsidR="00983004" w:rsidRPr="00E74ACB" w:rsidRDefault="00983004" w:rsidP="00983004">
      <w:pPr>
        <w:rPr>
          <w:sz w:val="22"/>
          <w:szCs w:val="22"/>
        </w:rPr>
      </w:pPr>
    </w:p>
    <w:p w14:paraId="730FC616" w14:textId="77777777" w:rsidR="00983004" w:rsidRPr="00E74ACB" w:rsidRDefault="00983004" w:rsidP="00983004">
      <w:pPr>
        <w:rPr>
          <w:sz w:val="22"/>
          <w:szCs w:val="22"/>
        </w:rPr>
      </w:pPr>
      <w:r w:rsidRPr="00E74ACB">
        <w:rPr>
          <w:i/>
          <w:sz w:val="22"/>
          <w:szCs w:val="22"/>
        </w:rPr>
        <w:t xml:space="preserve">Senyvi pacientai. </w:t>
      </w:r>
      <w:r w:rsidRPr="00E74ACB">
        <w:rPr>
          <w:sz w:val="22"/>
          <w:szCs w:val="22"/>
        </w:rPr>
        <w:t>Reikia ištirti inkstų funkciją, ir dozę koreguoti pagal nurodymus, skirtus esant sutrikusiai inkstų funkcijai.</w:t>
      </w:r>
    </w:p>
    <w:p w14:paraId="3F2F3087" w14:textId="77777777" w:rsidR="00983004" w:rsidRPr="00E74ACB" w:rsidRDefault="00983004" w:rsidP="00983004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 </w:t>
      </w:r>
    </w:p>
    <w:p w14:paraId="106592AC" w14:textId="77777777" w:rsidR="00983004" w:rsidRPr="00E74ACB" w:rsidRDefault="00983004" w:rsidP="00983004">
      <w:pPr>
        <w:rPr>
          <w:sz w:val="22"/>
          <w:szCs w:val="22"/>
        </w:rPr>
      </w:pPr>
      <w:r w:rsidRPr="00E74ACB">
        <w:rPr>
          <w:i/>
          <w:sz w:val="22"/>
          <w:szCs w:val="22"/>
        </w:rPr>
        <w:t xml:space="preserve">Gyvybei pavojingos infekcinės ligos ir (arba) </w:t>
      </w:r>
      <w:proofErr w:type="spellStart"/>
      <w:r w:rsidRPr="00E74ACB">
        <w:rPr>
          <w:i/>
          <w:sz w:val="22"/>
          <w:szCs w:val="22"/>
        </w:rPr>
        <w:t>pseudomonų</w:t>
      </w:r>
      <w:proofErr w:type="spellEnd"/>
      <w:r w:rsidRPr="00E74ACB">
        <w:rPr>
          <w:i/>
          <w:sz w:val="22"/>
          <w:szCs w:val="22"/>
        </w:rPr>
        <w:t xml:space="preserve"> sukeltos infekcinės ligos.</w:t>
      </w:r>
      <w:r w:rsidRPr="00E74ACB">
        <w:rPr>
          <w:sz w:val="22"/>
          <w:szCs w:val="22"/>
        </w:rPr>
        <w:t xml:space="preserve"> Dozės gali būti padidintos iki 500 mg kas 8 valandas, bet negali viršyti 1,5 g per parą, ir gydymas neturi trukti ilgiau nei 10 parų. </w:t>
      </w:r>
    </w:p>
    <w:p w14:paraId="23B88BFB" w14:textId="77777777" w:rsidR="00983004" w:rsidRPr="00E74ACB" w:rsidRDefault="00983004" w:rsidP="00983004">
      <w:pPr>
        <w:rPr>
          <w:sz w:val="22"/>
          <w:szCs w:val="22"/>
        </w:rPr>
      </w:pPr>
    </w:p>
    <w:p w14:paraId="79DED833" w14:textId="77777777" w:rsidR="00983004" w:rsidRPr="00E74ACB" w:rsidRDefault="00983004" w:rsidP="00983004">
      <w:pPr>
        <w:rPr>
          <w:sz w:val="22"/>
          <w:szCs w:val="22"/>
        </w:rPr>
      </w:pPr>
      <w:r w:rsidRPr="00E74ACB">
        <w:rPr>
          <w:i/>
          <w:sz w:val="22"/>
          <w:szCs w:val="22"/>
        </w:rPr>
        <w:t>Šlapimo takų infekcijos.</w:t>
      </w:r>
      <w:r w:rsidRPr="00E74ACB">
        <w:rPr>
          <w:sz w:val="22"/>
          <w:szCs w:val="22"/>
        </w:rPr>
        <w:t xml:space="preserve"> Įprastinė dozė yra7,5 mg/kg du kartus per parą.</w:t>
      </w:r>
    </w:p>
    <w:p w14:paraId="75190952" w14:textId="77777777" w:rsidR="00983004" w:rsidRPr="00E74ACB" w:rsidRDefault="00983004" w:rsidP="00983004">
      <w:pPr>
        <w:rPr>
          <w:sz w:val="22"/>
          <w:szCs w:val="22"/>
        </w:rPr>
      </w:pPr>
    </w:p>
    <w:p w14:paraId="01011316" w14:textId="49AAE3D7" w:rsidR="004A4EA6" w:rsidRDefault="001B7911" w:rsidP="00983004">
      <w:pPr>
        <w:rPr>
          <w:b/>
          <w:sz w:val="22"/>
          <w:szCs w:val="22"/>
        </w:rPr>
      </w:pPr>
      <w:r>
        <w:rPr>
          <w:i/>
          <w:sz w:val="22"/>
          <w:szCs w:val="22"/>
        </w:rPr>
        <w:t xml:space="preserve">Pacientams, kurių </w:t>
      </w:r>
      <w:r w:rsidR="00983004" w:rsidRPr="001B7911">
        <w:rPr>
          <w:i/>
          <w:sz w:val="22"/>
          <w:szCs w:val="22"/>
        </w:rPr>
        <w:t>inkstų funkcija</w:t>
      </w:r>
      <w:r>
        <w:rPr>
          <w:i/>
          <w:sz w:val="22"/>
          <w:szCs w:val="22"/>
        </w:rPr>
        <w:t xml:space="preserve"> sutrikusi</w:t>
      </w:r>
      <w:r w:rsidR="00983004" w:rsidRPr="001B7911">
        <w:rPr>
          <w:i/>
          <w:sz w:val="22"/>
          <w:szCs w:val="22"/>
        </w:rPr>
        <w:t>.</w:t>
      </w:r>
      <w:r w:rsidR="00983004" w:rsidRPr="001B7911">
        <w:rPr>
          <w:b/>
          <w:sz w:val="22"/>
          <w:szCs w:val="22"/>
        </w:rPr>
        <w:t xml:space="preserve"> </w:t>
      </w:r>
    </w:p>
    <w:p w14:paraId="5C878519" w14:textId="3442C80B" w:rsidR="00983004" w:rsidRPr="001B7911" w:rsidRDefault="00983004" w:rsidP="00983004">
      <w:pPr>
        <w:rPr>
          <w:sz w:val="22"/>
          <w:szCs w:val="22"/>
        </w:rPr>
      </w:pPr>
      <w:r w:rsidRPr="001B7911">
        <w:rPr>
          <w:sz w:val="22"/>
          <w:szCs w:val="22"/>
        </w:rPr>
        <w:t>Įprastinę dozę reikia sumažinti ir (arba) pailginti laiko tarpus tarp dozių, taip sumažinant vaisto kaupimąsi.</w:t>
      </w:r>
    </w:p>
    <w:p w14:paraId="560A0917" w14:textId="77777777" w:rsidR="00983004" w:rsidRPr="00E74ACB" w:rsidRDefault="00983004" w:rsidP="00983004">
      <w:pPr>
        <w:rPr>
          <w:sz w:val="22"/>
          <w:szCs w:val="22"/>
        </w:rPr>
      </w:pPr>
      <w:r w:rsidRPr="00E74ACB">
        <w:rPr>
          <w:sz w:val="22"/>
          <w:szCs w:val="22"/>
        </w:rPr>
        <w:t>Dozes galima padidinti esant tam tikroms infekcinėms ligoms.</w:t>
      </w:r>
    </w:p>
    <w:p w14:paraId="5A0B9E9B" w14:textId="77777777" w:rsidR="00983004" w:rsidRPr="00E74ACB" w:rsidRDefault="00983004" w:rsidP="00983004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Vartojant </w:t>
      </w:r>
      <w:proofErr w:type="spellStart"/>
      <w:r w:rsidRPr="00E74ACB">
        <w:rPr>
          <w:sz w:val="22"/>
          <w:szCs w:val="22"/>
        </w:rPr>
        <w:t>Biodacyna</w:t>
      </w:r>
      <w:proofErr w:type="spellEnd"/>
      <w:r w:rsidRPr="00E74ACB">
        <w:rPr>
          <w:sz w:val="22"/>
          <w:szCs w:val="22"/>
        </w:rPr>
        <w:t xml:space="preserve"> gali prireikti klausos ir kepenų tyrimų, taip pat kraujo tyrimų, nustatančių kiek įsisavinta </w:t>
      </w:r>
      <w:proofErr w:type="spellStart"/>
      <w:r w:rsidRPr="00E74ACB">
        <w:rPr>
          <w:sz w:val="22"/>
          <w:szCs w:val="22"/>
        </w:rPr>
        <w:t>amikacino</w:t>
      </w:r>
      <w:proofErr w:type="spellEnd"/>
      <w:r w:rsidRPr="00E74ACB">
        <w:rPr>
          <w:sz w:val="22"/>
          <w:szCs w:val="22"/>
        </w:rPr>
        <w:t>.</w:t>
      </w:r>
    </w:p>
    <w:p w14:paraId="0AD085B1" w14:textId="77777777" w:rsidR="00983004" w:rsidRPr="00E74ACB" w:rsidRDefault="00983004" w:rsidP="00983004">
      <w:pPr>
        <w:rPr>
          <w:sz w:val="22"/>
          <w:szCs w:val="22"/>
        </w:rPr>
      </w:pPr>
      <w:r w:rsidRPr="00E74ACB">
        <w:rPr>
          <w:sz w:val="22"/>
          <w:szCs w:val="22"/>
        </w:rPr>
        <w:t>Pagerėjimas turėtų būti matomas po 1 – 2 parų. Jei pagerėjimo po 3 – 5 parų nėra, susisiekite su savo gydytoju.</w:t>
      </w:r>
    </w:p>
    <w:p w14:paraId="7CA5818F" w14:textId="77777777" w:rsidR="00983004" w:rsidRPr="0029505F" w:rsidRDefault="00983004" w:rsidP="00983004">
      <w:pPr>
        <w:rPr>
          <w:sz w:val="22"/>
          <w:szCs w:val="22"/>
          <w:lang w:val="fr-FR"/>
        </w:rPr>
      </w:pPr>
    </w:p>
    <w:p w14:paraId="746835DE" w14:textId="56329982" w:rsidR="00983004" w:rsidRPr="0029505F" w:rsidRDefault="00983004" w:rsidP="00983004">
      <w:pPr>
        <w:rPr>
          <w:sz w:val="22"/>
          <w:szCs w:val="22"/>
        </w:rPr>
      </w:pPr>
      <w:r w:rsidRPr="0029505F">
        <w:rPr>
          <w:sz w:val="22"/>
          <w:szCs w:val="22"/>
        </w:rPr>
        <w:t>Specialūs reikalavimai atliekoms tvarkyti ir vaistiniam preparatui ruošti</w:t>
      </w:r>
    </w:p>
    <w:p w14:paraId="6E37F9A6" w14:textId="27878995" w:rsidR="001B7911" w:rsidRPr="0029505F" w:rsidRDefault="001B7911" w:rsidP="00983004">
      <w:pPr>
        <w:rPr>
          <w:sz w:val="22"/>
          <w:szCs w:val="22"/>
        </w:rPr>
      </w:pPr>
    </w:p>
    <w:p w14:paraId="1664B4FB" w14:textId="3BF3942F" w:rsidR="00CB6ECC" w:rsidRPr="0029505F" w:rsidRDefault="001B7911" w:rsidP="00983004">
      <w:pPr>
        <w:rPr>
          <w:i/>
          <w:sz w:val="22"/>
          <w:szCs w:val="22"/>
        </w:rPr>
      </w:pPr>
      <w:r w:rsidRPr="0029505F">
        <w:rPr>
          <w:i/>
          <w:sz w:val="22"/>
          <w:szCs w:val="22"/>
        </w:rPr>
        <w:t>Pacientams, kurių kepenų funkcija sutrikusi</w:t>
      </w:r>
      <w:r w:rsidR="00CB6ECC" w:rsidRPr="0029505F">
        <w:rPr>
          <w:i/>
          <w:sz w:val="22"/>
          <w:szCs w:val="22"/>
        </w:rPr>
        <w:t xml:space="preserve"> </w:t>
      </w:r>
    </w:p>
    <w:p w14:paraId="6CD71ACF" w14:textId="0A88AA31" w:rsidR="00DA1F41" w:rsidRPr="0029505F" w:rsidRDefault="00DA1F41" w:rsidP="00983004">
      <w:pPr>
        <w:rPr>
          <w:i/>
          <w:iCs/>
          <w:sz w:val="22"/>
          <w:szCs w:val="22"/>
        </w:rPr>
      </w:pPr>
      <w:r w:rsidRPr="0029505F">
        <w:rPr>
          <w:iCs/>
          <w:sz w:val="22"/>
          <w:szCs w:val="22"/>
        </w:rPr>
        <w:t xml:space="preserve">Duomenų nėra. </w:t>
      </w:r>
    </w:p>
    <w:p w14:paraId="4DF65FD4" w14:textId="77777777" w:rsidR="00CB6ECC" w:rsidRPr="0029505F" w:rsidRDefault="00CB6ECC" w:rsidP="00983004">
      <w:pPr>
        <w:rPr>
          <w:sz w:val="22"/>
          <w:szCs w:val="22"/>
        </w:rPr>
      </w:pPr>
    </w:p>
    <w:p w14:paraId="3A31C07E" w14:textId="08A21B1A" w:rsidR="00983004" w:rsidRPr="00E74ACB" w:rsidRDefault="00983004" w:rsidP="00983004">
      <w:pPr>
        <w:rPr>
          <w:i/>
          <w:iCs/>
          <w:sz w:val="22"/>
          <w:szCs w:val="22"/>
        </w:rPr>
      </w:pPr>
      <w:r w:rsidRPr="00E74ACB">
        <w:rPr>
          <w:i/>
          <w:iCs/>
          <w:sz w:val="22"/>
          <w:szCs w:val="22"/>
        </w:rPr>
        <w:t>Vartojimas į raumenis</w:t>
      </w:r>
    </w:p>
    <w:p w14:paraId="21B27B8A" w14:textId="77777777" w:rsidR="00983004" w:rsidRPr="00E74ACB" w:rsidRDefault="00983004" w:rsidP="00983004">
      <w:pPr>
        <w:rPr>
          <w:sz w:val="22"/>
          <w:szCs w:val="22"/>
        </w:rPr>
      </w:pPr>
      <w:r w:rsidRPr="00E74ACB">
        <w:rPr>
          <w:sz w:val="22"/>
          <w:szCs w:val="22"/>
        </w:rPr>
        <w:t>Prieš injekciją į raumenis vaisto skiesti nereikia.</w:t>
      </w:r>
    </w:p>
    <w:p w14:paraId="573A27D6" w14:textId="77777777" w:rsidR="00983004" w:rsidRPr="00E74ACB" w:rsidRDefault="00983004" w:rsidP="00983004">
      <w:pPr>
        <w:rPr>
          <w:sz w:val="22"/>
          <w:szCs w:val="22"/>
        </w:rPr>
      </w:pPr>
    </w:p>
    <w:p w14:paraId="6D171A40" w14:textId="77777777" w:rsidR="00983004" w:rsidRPr="00E74ACB" w:rsidRDefault="00983004" w:rsidP="00983004">
      <w:pPr>
        <w:rPr>
          <w:i/>
          <w:iCs/>
          <w:sz w:val="22"/>
          <w:szCs w:val="22"/>
        </w:rPr>
      </w:pPr>
      <w:r w:rsidRPr="00E74ACB">
        <w:rPr>
          <w:i/>
          <w:iCs/>
          <w:sz w:val="22"/>
          <w:szCs w:val="22"/>
        </w:rPr>
        <w:t xml:space="preserve">Vartojimas į veną </w:t>
      </w:r>
    </w:p>
    <w:p w14:paraId="2A56FD77" w14:textId="77777777" w:rsidR="00983004" w:rsidRPr="00E74ACB" w:rsidRDefault="00983004" w:rsidP="00983004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Ruošiant infuzinį tirpalą ampulės turinį reikia praskiesti vienu iš toliau išvardytų infuzinių tirpalų, kad antibiotiko koncentracija būtų 2,5 – 5 mg/ml, pvz., 250 mg/ml 2 ml ampulės turinį reikia skiesti 100 ml arba 200 ml: 0,9 % natrio chlorido, 5 % gliukozės, 5 % gliukozės - 0,9 % natrio chlorido tirpalu (santykis 2:1), 5 % gliukozės - 0,2 % natrio chlorido tirpalu arba </w:t>
      </w:r>
      <w:proofErr w:type="spellStart"/>
      <w:r w:rsidRPr="00E74ACB">
        <w:rPr>
          <w:sz w:val="22"/>
          <w:szCs w:val="22"/>
        </w:rPr>
        <w:t>Ringerio</w:t>
      </w:r>
      <w:proofErr w:type="spellEnd"/>
      <w:r w:rsidRPr="00E74ACB">
        <w:rPr>
          <w:sz w:val="22"/>
          <w:szCs w:val="22"/>
        </w:rPr>
        <w:t xml:space="preserve"> laktato tirpalu. </w:t>
      </w:r>
    </w:p>
    <w:p w14:paraId="66468D94" w14:textId="77777777" w:rsidR="00983004" w:rsidRPr="00E74ACB" w:rsidRDefault="00983004" w:rsidP="00983004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Naujagimiams, kūdikiams ir vaikams reikia </w:t>
      </w:r>
      <w:proofErr w:type="spellStart"/>
      <w:r w:rsidRPr="00E74ACB">
        <w:rPr>
          <w:sz w:val="22"/>
          <w:szCs w:val="22"/>
        </w:rPr>
        <w:t>infuzuoti</w:t>
      </w:r>
      <w:proofErr w:type="spellEnd"/>
      <w:r w:rsidRPr="00E74ACB">
        <w:rPr>
          <w:sz w:val="22"/>
          <w:szCs w:val="22"/>
        </w:rPr>
        <w:t xml:space="preserve"> mažesnį kiekį, kuris nustatomas atsižvelgiant į kūno svorį.</w:t>
      </w:r>
    </w:p>
    <w:p w14:paraId="3BB24E51" w14:textId="77777777" w:rsidR="00983004" w:rsidRPr="00E74ACB" w:rsidRDefault="00983004" w:rsidP="00983004">
      <w:pPr>
        <w:rPr>
          <w:sz w:val="22"/>
          <w:szCs w:val="22"/>
        </w:rPr>
      </w:pPr>
    </w:p>
    <w:p w14:paraId="42735450" w14:textId="77777777" w:rsidR="00983004" w:rsidRPr="00E74ACB" w:rsidRDefault="00983004" w:rsidP="00983004">
      <w:pPr>
        <w:rPr>
          <w:sz w:val="22"/>
          <w:szCs w:val="22"/>
        </w:rPr>
      </w:pPr>
      <w:r w:rsidRPr="00E74ACB">
        <w:rPr>
          <w:sz w:val="22"/>
          <w:szCs w:val="22"/>
        </w:rPr>
        <w:t>Vienkartinio vartojimo preparatas. Nesuvartotą preparato likutį išmesti.</w:t>
      </w:r>
    </w:p>
    <w:p w14:paraId="5D766790" w14:textId="77777777" w:rsidR="00983004" w:rsidRPr="00E74ACB" w:rsidRDefault="00983004" w:rsidP="00983004">
      <w:pPr>
        <w:rPr>
          <w:sz w:val="22"/>
          <w:szCs w:val="22"/>
        </w:rPr>
      </w:pPr>
      <w:r w:rsidRPr="00E74ACB">
        <w:rPr>
          <w:sz w:val="22"/>
          <w:szCs w:val="22"/>
        </w:rPr>
        <w:t xml:space="preserve">Vartoti tik skaidrų, be dalelių tirpalą. </w:t>
      </w:r>
    </w:p>
    <w:p w14:paraId="226FEBBC" w14:textId="77777777" w:rsidR="00983004" w:rsidRPr="00E74ACB" w:rsidRDefault="00983004" w:rsidP="00983004">
      <w:pPr>
        <w:rPr>
          <w:sz w:val="22"/>
          <w:szCs w:val="22"/>
        </w:rPr>
      </w:pPr>
    </w:p>
    <w:p w14:paraId="3AB35EC5" w14:textId="77777777" w:rsidR="00983004" w:rsidRPr="00E74ACB" w:rsidRDefault="00983004" w:rsidP="00983004">
      <w:pPr>
        <w:rPr>
          <w:sz w:val="22"/>
          <w:szCs w:val="22"/>
        </w:rPr>
      </w:pPr>
    </w:p>
    <w:sectPr w:rsidR="00983004" w:rsidRPr="00E74ACB" w:rsidSect="00840799">
      <w:headerReference w:type="even" r:id="rId13"/>
      <w:headerReference w:type="default" r:id="rId14"/>
      <w:pgSz w:w="11906" w:h="16838" w:code="9"/>
      <w:pgMar w:top="1134" w:right="1418" w:bottom="1134" w:left="1418" w:header="567" w:footer="567" w:gutter="0"/>
      <w:paperSrc w:first="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A911" w14:textId="77777777" w:rsidR="00F66076" w:rsidRDefault="00F66076">
      <w:r>
        <w:separator/>
      </w:r>
    </w:p>
  </w:endnote>
  <w:endnote w:type="continuationSeparator" w:id="0">
    <w:p w14:paraId="33CB8557" w14:textId="77777777" w:rsidR="00F66076" w:rsidRDefault="00F6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D7A32" w14:textId="77777777" w:rsidR="00F66076" w:rsidRDefault="00F66076">
      <w:r>
        <w:separator/>
      </w:r>
    </w:p>
  </w:footnote>
  <w:footnote w:type="continuationSeparator" w:id="0">
    <w:p w14:paraId="1A6897D7" w14:textId="77777777" w:rsidR="00F66076" w:rsidRDefault="00F66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C9A72" w14:textId="77777777" w:rsidR="00782F29" w:rsidRDefault="00782F2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F9DBB69" w14:textId="77777777" w:rsidR="00782F29" w:rsidRDefault="00782F29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1682853"/>
      <w:docPartObj>
        <w:docPartGallery w:val="Page Numbers (Top of Page)"/>
        <w:docPartUnique/>
      </w:docPartObj>
    </w:sdtPr>
    <w:sdtEndPr>
      <w:rPr>
        <w:sz w:val="22"/>
        <w:szCs w:val="18"/>
      </w:rPr>
    </w:sdtEndPr>
    <w:sdtContent>
      <w:p w14:paraId="47FF772E" w14:textId="59F5AFEC" w:rsidR="00331DCF" w:rsidRPr="00F34FE5" w:rsidRDefault="00331DCF">
        <w:pPr>
          <w:pStyle w:val="Antrats"/>
          <w:jc w:val="right"/>
          <w:rPr>
            <w:sz w:val="22"/>
            <w:szCs w:val="18"/>
          </w:rPr>
        </w:pPr>
        <w:r w:rsidRPr="00F34FE5">
          <w:rPr>
            <w:sz w:val="22"/>
            <w:szCs w:val="18"/>
          </w:rPr>
          <w:fldChar w:fldCharType="begin"/>
        </w:r>
        <w:r w:rsidRPr="00F34FE5">
          <w:rPr>
            <w:sz w:val="22"/>
            <w:szCs w:val="18"/>
          </w:rPr>
          <w:instrText>PAGE   \* MERGEFORMAT</w:instrText>
        </w:r>
        <w:r w:rsidRPr="00F34FE5">
          <w:rPr>
            <w:sz w:val="22"/>
            <w:szCs w:val="18"/>
          </w:rPr>
          <w:fldChar w:fldCharType="separate"/>
        </w:r>
        <w:r w:rsidRPr="00F34FE5">
          <w:rPr>
            <w:sz w:val="22"/>
            <w:szCs w:val="18"/>
            <w:lang w:val="pl-PL"/>
          </w:rPr>
          <w:t>2</w:t>
        </w:r>
        <w:r w:rsidRPr="00F34FE5">
          <w:rPr>
            <w:sz w:val="22"/>
            <w:szCs w:val="18"/>
          </w:rPr>
          <w:fldChar w:fldCharType="end"/>
        </w:r>
      </w:p>
    </w:sdtContent>
  </w:sdt>
  <w:p w14:paraId="0F491359" w14:textId="77777777" w:rsidR="00782F29" w:rsidRDefault="00782F29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787A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801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DC80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D8DB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B842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4A70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78C4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24B6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EC90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426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76F9F"/>
    <w:multiLevelType w:val="hybridMultilevel"/>
    <w:tmpl w:val="F8D24CB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F04C53"/>
    <w:multiLevelType w:val="hybridMultilevel"/>
    <w:tmpl w:val="C13C950C"/>
    <w:lvl w:ilvl="0" w:tplc="048004E2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EA54A2"/>
    <w:multiLevelType w:val="hybridMultilevel"/>
    <w:tmpl w:val="0BC4AD26"/>
    <w:lvl w:ilvl="0" w:tplc="BDDE7C9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C23671"/>
    <w:multiLevelType w:val="multilevel"/>
    <w:tmpl w:val="A2E22BB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0D437656"/>
    <w:multiLevelType w:val="hybridMultilevel"/>
    <w:tmpl w:val="48147468"/>
    <w:lvl w:ilvl="0" w:tplc="114837AC">
      <w:start w:val="2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D14464"/>
    <w:multiLevelType w:val="hybridMultilevel"/>
    <w:tmpl w:val="DD163B9A"/>
    <w:lvl w:ilvl="0" w:tplc="BDDE7C9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476757"/>
    <w:multiLevelType w:val="multilevel"/>
    <w:tmpl w:val="64CEA88A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cs="Times New Roman" w:hint="default"/>
      </w:rPr>
    </w:lvl>
  </w:abstractNum>
  <w:abstractNum w:abstractNumId="17" w15:restartNumberingAfterBreak="0">
    <w:nsid w:val="13B65BE5"/>
    <w:multiLevelType w:val="hybridMultilevel"/>
    <w:tmpl w:val="E7427CD6"/>
    <w:lvl w:ilvl="0" w:tplc="0F547012">
      <w:start w:val="100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2F5995"/>
    <w:multiLevelType w:val="hybridMultilevel"/>
    <w:tmpl w:val="830CC0C4"/>
    <w:lvl w:ilvl="0" w:tplc="48D6BECA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D3076DE"/>
    <w:multiLevelType w:val="hybridMultilevel"/>
    <w:tmpl w:val="D722DD02"/>
    <w:lvl w:ilvl="0" w:tplc="0427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018713B"/>
    <w:multiLevelType w:val="hybridMultilevel"/>
    <w:tmpl w:val="6152FBB0"/>
    <w:lvl w:ilvl="0" w:tplc="6CD24E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A27AA1"/>
    <w:multiLevelType w:val="hybridMultilevel"/>
    <w:tmpl w:val="94A4C83E"/>
    <w:lvl w:ilvl="0" w:tplc="6CD24E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7543BC"/>
    <w:multiLevelType w:val="hybridMultilevel"/>
    <w:tmpl w:val="60A6245C"/>
    <w:lvl w:ilvl="0" w:tplc="34B4613A">
      <w:start w:val="1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2F24C9"/>
    <w:multiLevelType w:val="hybridMultilevel"/>
    <w:tmpl w:val="BC163432"/>
    <w:lvl w:ilvl="0" w:tplc="6CD24E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D33FD3"/>
    <w:multiLevelType w:val="hybridMultilevel"/>
    <w:tmpl w:val="47A61ECE"/>
    <w:lvl w:ilvl="0" w:tplc="BDDE7C96">
      <w:numFmt w:val="bullet"/>
      <w:lvlText w:val="–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0E570B5"/>
    <w:multiLevelType w:val="multilevel"/>
    <w:tmpl w:val="2BE0748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31B82B7C"/>
    <w:multiLevelType w:val="multilevel"/>
    <w:tmpl w:val="E702F960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34B1206E"/>
    <w:multiLevelType w:val="hybridMultilevel"/>
    <w:tmpl w:val="ECE2296E"/>
    <w:lvl w:ilvl="0" w:tplc="682A6D38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4208A5"/>
    <w:multiLevelType w:val="multilevel"/>
    <w:tmpl w:val="8A4C2A1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3E6E3F9A"/>
    <w:multiLevelType w:val="hybridMultilevel"/>
    <w:tmpl w:val="D1D6AEB6"/>
    <w:lvl w:ilvl="0" w:tplc="491ACF72">
      <w:start w:val="4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C81AA3"/>
    <w:multiLevelType w:val="hybridMultilevel"/>
    <w:tmpl w:val="2F82F054"/>
    <w:lvl w:ilvl="0" w:tplc="D540988E"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D6CCD"/>
    <w:multiLevelType w:val="hybridMultilevel"/>
    <w:tmpl w:val="7360A56A"/>
    <w:lvl w:ilvl="0" w:tplc="6CD24E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6A70A6"/>
    <w:multiLevelType w:val="hybridMultilevel"/>
    <w:tmpl w:val="4AFCFBE4"/>
    <w:lvl w:ilvl="0" w:tplc="4D82E8FA">
      <w:start w:val="6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9F4664"/>
    <w:multiLevelType w:val="hybridMultilevel"/>
    <w:tmpl w:val="3E68A0B6"/>
    <w:lvl w:ilvl="0" w:tplc="48D6BECA">
      <w:start w:val="8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04657C"/>
    <w:multiLevelType w:val="multilevel"/>
    <w:tmpl w:val="2888383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5" w15:restartNumberingAfterBreak="0">
    <w:nsid w:val="56D02F82"/>
    <w:multiLevelType w:val="multilevel"/>
    <w:tmpl w:val="B784E74C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6" w15:restartNumberingAfterBreak="0">
    <w:nsid w:val="5ADF7782"/>
    <w:multiLevelType w:val="multilevel"/>
    <w:tmpl w:val="0C86B90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5E5538A9"/>
    <w:multiLevelType w:val="multilevel"/>
    <w:tmpl w:val="D648145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17B7257"/>
    <w:multiLevelType w:val="hybridMultilevel"/>
    <w:tmpl w:val="F8C89E3E"/>
    <w:lvl w:ilvl="0" w:tplc="5B4859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E235B9"/>
    <w:multiLevelType w:val="hybridMultilevel"/>
    <w:tmpl w:val="FF08687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6823D9"/>
    <w:multiLevelType w:val="hybridMultilevel"/>
    <w:tmpl w:val="D0A86472"/>
    <w:lvl w:ilvl="0" w:tplc="DE7E4AD8">
      <w:start w:val="6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9343DB"/>
    <w:multiLevelType w:val="multilevel"/>
    <w:tmpl w:val="FADA2C1C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2" w15:restartNumberingAfterBreak="0">
    <w:nsid w:val="6BC111C0"/>
    <w:multiLevelType w:val="multilevel"/>
    <w:tmpl w:val="6F125E8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 w15:restartNumberingAfterBreak="0">
    <w:nsid w:val="78AC2EC5"/>
    <w:multiLevelType w:val="hybridMultilevel"/>
    <w:tmpl w:val="E1227D56"/>
    <w:lvl w:ilvl="0" w:tplc="AA0C2B2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825436"/>
    <w:multiLevelType w:val="hybridMultilevel"/>
    <w:tmpl w:val="4B30E162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BE8337E"/>
    <w:multiLevelType w:val="hybridMultilevel"/>
    <w:tmpl w:val="2FE6F5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74322"/>
    <w:multiLevelType w:val="hybridMultilevel"/>
    <w:tmpl w:val="11565838"/>
    <w:lvl w:ilvl="0" w:tplc="526E970C">
      <w:start w:val="6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472669">
    <w:abstractNumId w:val="34"/>
  </w:num>
  <w:num w:numId="2" w16cid:durableId="380829865">
    <w:abstractNumId w:val="42"/>
  </w:num>
  <w:num w:numId="3" w16cid:durableId="673453901">
    <w:abstractNumId w:val="18"/>
  </w:num>
  <w:num w:numId="4" w16cid:durableId="1917399071">
    <w:abstractNumId w:val="17"/>
  </w:num>
  <w:num w:numId="5" w16cid:durableId="746684037">
    <w:abstractNumId w:val="11"/>
  </w:num>
  <w:num w:numId="6" w16cid:durableId="1848934285">
    <w:abstractNumId w:val="40"/>
  </w:num>
  <w:num w:numId="7" w16cid:durableId="143277581">
    <w:abstractNumId w:val="32"/>
  </w:num>
  <w:num w:numId="8" w16cid:durableId="1202590359">
    <w:abstractNumId w:val="46"/>
  </w:num>
  <w:num w:numId="9" w16cid:durableId="2069725102">
    <w:abstractNumId w:val="29"/>
  </w:num>
  <w:num w:numId="10" w16cid:durableId="30882403">
    <w:abstractNumId w:val="37"/>
  </w:num>
  <w:num w:numId="11" w16cid:durableId="945650615">
    <w:abstractNumId w:val="13"/>
  </w:num>
  <w:num w:numId="12" w16cid:durableId="1936862028">
    <w:abstractNumId w:val="22"/>
  </w:num>
  <w:num w:numId="13" w16cid:durableId="517935484">
    <w:abstractNumId w:val="26"/>
  </w:num>
  <w:num w:numId="14" w16cid:durableId="2116435086">
    <w:abstractNumId w:val="28"/>
  </w:num>
  <w:num w:numId="15" w16cid:durableId="271209617">
    <w:abstractNumId w:val="16"/>
  </w:num>
  <w:num w:numId="16" w16cid:durableId="1904561522">
    <w:abstractNumId w:val="36"/>
  </w:num>
  <w:num w:numId="17" w16cid:durableId="1983538306">
    <w:abstractNumId w:val="25"/>
  </w:num>
  <w:num w:numId="18" w16cid:durableId="1730687817">
    <w:abstractNumId w:val="35"/>
  </w:num>
  <w:num w:numId="19" w16cid:durableId="1796175914">
    <w:abstractNumId w:val="41"/>
  </w:num>
  <w:num w:numId="20" w16cid:durableId="334185887">
    <w:abstractNumId w:val="33"/>
  </w:num>
  <w:num w:numId="21" w16cid:durableId="1936093996">
    <w:abstractNumId w:val="14"/>
  </w:num>
  <w:num w:numId="22" w16cid:durableId="713777303">
    <w:abstractNumId w:val="43"/>
  </w:num>
  <w:num w:numId="23" w16cid:durableId="27802575">
    <w:abstractNumId w:val="44"/>
  </w:num>
  <w:num w:numId="24" w16cid:durableId="744573809">
    <w:abstractNumId w:val="19"/>
  </w:num>
  <w:num w:numId="25" w16cid:durableId="1499999044">
    <w:abstractNumId w:val="38"/>
  </w:num>
  <w:num w:numId="26" w16cid:durableId="997072887">
    <w:abstractNumId w:val="45"/>
  </w:num>
  <w:num w:numId="27" w16cid:durableId="1285773983">
    <w:abstractNumId w:val="24"/>
  </w:num>
  <w:num w:numId="28" w16cid:durableId="1475027654">
    <w:abstractNumId w:val="31"/>
  </w:num>
  <w:num w:numId="29" w16cid:durableId="757214068">
    <w:abstractNumId w:val="23"/>
  </w:num>
  <w:num w:numId="30" w16cid:durableId="672998225">
    <w:abstractNumId w:val="20"/>
  </w:num>
  <w:num w:numId="31" w16cid:durableId="897017015">
    <w:abstractNumId w:val="21"/>
  </w:num>
  <w:num w:numId="32" w16cid:durableId="676621045">
    <w:abstractNumId w:val="15"/>
  </w:num>
  <w:num w:numId="33" w16cid:durableId="1794713230">
    <w:abstractNumId w:val="27"/>
  </w:num>
  <w:num w:numId="34" w16cid:durableId="194539901">
    <w:abstractNumId w:val="30"/>
  </w:num>
  <w:num w:numId="35" w16cid:durableId="1276668963">
    <w:abstractNumId w:val="12"/>
  </w:num>
  <w:num w:numId="36" w16cid:durableId="1984119709">
    <w:abstractNumId w:val="9"/>
  </w:num>
  <w:num w:numId="37" w16cid:durableId="932472416">
    <w:abstractNumId w:val="7"/>
  </w:num>
  <w:num w:numId="38" w16cid:durableId="206912364">
    <w:abstractNumId w:val="6"/>
  </w:num>
  <w:num w:numId="39" w16cid:durableId="569274066">
    <w:abstractNumId w:val="5"/>
  </w:num>
  <w:num w:numId="40" w16cid:durableId="1820877026">
    <w:abstractNumId w:val="4"/>
  </w:num>
  <w:num w:numId="41" w16cid:durableId="2083671538">
    <w:abstractNumId w:val="8"/>
  </w:num>
  <w:num w:numId="42" w16cid:durableId="205410727">
    <w:abstractNumId w:val="3"/>
  </w:num>
  <w:num w:numId="43" w16cid:durableId="683868748">
    <w:abstractNumId w:val="2"/>
  </w:num>
  <w:num w:numId="44" w16cid:durableId="336929356">
    <w:abstractNumId w:val="1"/>
  </w:num>
  <w:num w:numId="45" w16cid:durableId="1206061631">
    <w:abstractNumId w:val="0"/>
  </w:num>
  <w:num w:numId="46" w16cid:durableId="934753058">
    <w:abstractNumId w:val="39"/>
  </w:num>
  <w:num w:numId="47" w16cid:durableId="17339183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FE3"/>
    <w:rsid w:val="0000127A"/>
    <w:rsid w:val="00011807"/>
    <w:rsid w:val="00015310"/>
    <w:rsid w:val="00017DBA"/>
    <w:rsid w:val="00034A20"/>
    <w:rsid w:val="00037115"/>
    <w:rsid w:val="00043E3B"/>
    <w:rsid w:val="00065DFC"/>
    <w:rsid w:val="00074299"/>
    <w:rsid w:val="00083762"/>
    <w:rsid w:val="000A0619"/>
    <w:rsid w:val="000A3FBB"/>
    <w:rsid w:val="000B3D3B"/>
    <w:rsid w:val="000B4CD8"/>
    <w:rsid w:val="000D6AF9"/>
    <w:rsid w:val="000E73FD"/>
    <w:rsid w:val="000E7B1A"/>
    <w:rsid w:val="000F7841"/>
    <w:rsid w:val="0012636F"/>
    <w:rsid w:val="00147B8A"/>
    <w:rsid w:val="00165938"/>
    <w:rsid w:val="00176E15"/>
    <w:rsid w:val="001A1D3F"/>
    <w:rsid w:val="001A7F06"/>
    <w:rsid w:val="001B4F49"/>
    <w:rsid w:val="001B7911"/>
    <w:rsid w:val="001C70AD"/>
    <w:rsid w:val="001D5FCC"/>
    <w:rsid w:val="001E1AF6"/>
    <w:rsid w:val="0020392F"/>
    <w:rsid w:val="00207D32"/>
    <w:rsid w:val="00213B47"/>
    <w:rsid w:val="002234FC"/>
    <w:rsid w:val="00234AC2"/>
    <w:rsid w:val="00236B26"/>
    <w:rsid w:val="00243F92"/>
    <w:rsid w:val="00254CAB"/>
    <w:rsid w:val="00256A07"/>
    <w:rsid w:val="0026636A"/>
    <w:rsid w:val="00272F3B"/>
    <w:rsid w:val="002757BD"/>
    <w:rsid w:val="00275C8E"/>
    <w:rsid w:val="00282075"/>
    <w:rsid w:val="00291CBB"/>
    <w:rsid w:val="0029505F"/>
    <w:rsid w:val="002969DE"/>
    <w:rsid w:val="002A2875"/>
    <w:rsid w:val="002A6C59"/>
    <w:rsid w:val="002A7124"/>
    <w:rsid w:val="002A7251"/>
    <w:rsid w:val="002B2647"/>
    <w:rsid w:val="002B3E7A"/>
    <w:rsid w:val="002B67F0"/>
    <w:rsid w:val="002C077D"/>
    <w:rsid w:val="002C2E1F"/>
    <w:rsid w:val="002C55C4"/>
    <w:rsid w:val="002F16E5"/>
    <w:rsid w:val="002F7784"/>
    <w:rsid w:val="003032CE"/>
    <w:rsid w:val="00307863"/>
    <w:rsid w:val="003245D9"/>
    <w:rsid w:val="00331DCF"/>
    <w:rsid w:val="0033273B"/>
    <w:rsid w:val="0033543E"/>
    <w:rsid w:val="00336AF4"/>
    <w:rsid w:val="00345429"/>
    <w:rsid w:val="00354718"/>
    <w:rsid w:val="00396569"/>
    <w:rsid w:val="00397DCE"/>
    <w:rsid w:val="003A317C"/>
    <w:rsid w:val="003B0666"/>
    <w:rsid w:val="003B7B01"/>
    <w:rsid w:val="003C10C7"/>
    <w:rsid w:val="003D113E"/>
    <w:rsid w:val="003D54F7"/>
    <w:rsid w:val="003E25D6"/>
    <w:rsid w:val="003E7A0B"/>
    <w:rsid w:val="003F1F35"/>
    <w:rsid w:val="00407CE7"/>
    <w:rsid w:val="00424806"/>
    <w:rsid w:val="00425E93"/>
    <w:rsid w:val="00437985"/>
    <w:rsid w:val="004430C7"/>
    <w:rsid w:val="0044614C"/>
    <w:rsid w:val="00452003"/>
    <w:rsid w:val="004568F4"/>
    <w:rsid w:val="004569FA"/>
    <w:rsid w:val="004706B0"/>
    <w:rsid w:val="00475886"/>
    <w:rsid w:val="00476ABD"/>
    <w:rsid w:val="0049152E"/>
    <w:rsid w:val="004A000D"/>
    <w:rsid w:val="004A1FA2"/>
    <w:rsid w:val="004A3578"/>
    <w:rsid w:val="004A4EA6"/>
    <w:rsid w:val="004A774E"/>
    <w:rsid w:val="004C1101"/>
    <w:rsid w:val="004C3A2B"/>
    <w:rsid w:val="004C45AF"/>
    <w:rsid w:val="004D5089"/>
    <w:rsid w:val="004E109B"/>
    <w:rsid w:val="004E392D"/>
    <w:rsid w:val="004E4FF4"/>
    <w:rsid w:val="004F39FF"/>
    <w:rsid w:val="00512270"/>
    <w:rsid w:val="00524010"/>
    <w:rsid w:val="00527360"/>
    <w:rsid w:val="00527F69"/>
    <w:rsid w:val="005342CD"/>
    <w:rsid w:val="0053708B"/>
    <w:rsid w:val="00540903"/>
    <w:rsid w:val="005845B3"/>
    <w:rsid w:val="0059215A"/>
    <w:rsid w:val="005A3221"/>
    <w:rsid w:val="005C6751"/>
    <w:rsid w:val="005C6DC9"/>
    <w:rsid w:val="005D32C0"/>
    <w:rsid w:val="005D6231"/>
    <w:rsid w:val="005E2C50"/>
    <w:rsid w:val="005E7FDC"/>
    <w:rsid w:val="005F2A61"/>
    <w:rsid w:val="00607ECB"/>
    <w:rsid w:val="00612857"/>
    <w:rsid w:val="006130C8"/>
    <w:rsid w:val="00613207"/>
    <w:rsid w:val="0062422C"/>
    <w:rsid w:val="00625C20"/>
    <w:rsid w:val="00627B53"/>
    <w:rsid w:val="00641877"/>
    <w:rsid w:val="006471C8"/>
    <w:rsid w:val="00654E12"/>
    <w:rsid w:val="006611BD"/>
    <w:rsid w:val="00663A1E"/>
    <w:rsid w:val="006641D0"/>
    <w:rsid w:val="00664CCF"/>
    <w:rsid w:val="00670AA2"/>
    <w:rsid w:val="00674173"/>
    <w:rsid w:val="00696C51"/>
    <w:rsid w:val="006B26CD"/>
    <w:rsid w:val="006B2EFF"/>
    <w:rsid w:val="006B7817"/>
    <w:rsid w:val="006C3CE1"/>
    <w:rsid w:val="006E108C"/>
    <w:rsid w:val="006E780F"/>
    <w:rsid w:val="006F3FEF"/>
    <w:rsid w:val="006F62BD"/>
    <w:rsid w:val="006F7417"/>
    <w:rsid w:val="00710FAA"/>
    <w:rsid w:val="00724FBA"/>
    <w:rsid w:val="0072613B"/>
    <w:rsid w:val="00730BAD"/>
    <w:rsid w:val="00750C69"/>
    <w:rsid w:val="00771856"/>
    <w:rsid w:val="007748E4"/>
    <w:rsid w:val="00782F29"/>
    <w:rsid w:val="00793188"/>
    <w:rsid w:val="007A38A1"/>
    <w:rsid w:val="007A408A"/>
    <w:rsid w:val="007B0669"/>
    <w:rsid w:val="007C790B"/>
    <w:rsid w:val="007D67C7"/>
    <w:rsid w:val="007E2947"/>
    <w:rsid w:val="007E4BA7"/>
    <w:rsid w:val="007F72BE"/>
    <w:rsid w:val="0080208E"/>
    <w:rsid w:val="0080314F"/>
    <w:rsid w:val="00805C2C"/>
    <w:rsid w:val="008150C6"/>
    <w:rsid w:val="00815E7D"/>
    <w:rsid w:val="00823F7A"/>
    <w:rsid w:val="0083126C"/>
    <w:rsid w:val="00835D8F"/>
    <w:rsid w:val="00840799"/>
    <w:rsid w:val="00855637"/>
    <w:rsid w:val="00857E7E"/>
    <w:rsid w:val="00867BBC"/>
    <w:rsid w:val="00880533"/>
    <w:rsid w:val="0089553A"/>
    <w:rsid w:val="008B513B"/>
    <w:rsid w:val="008B5314"/>
    <w:rsid w:val="008B5580"/>
    <w:rsid w:val="008D7000"/>
    <w:rsid w:val="00901254"/>
    <w:rsid w:val="0090526A"/>
    <w:rsid w:val="009105F6"/>
    <w:rsid w:val="00915D79"/>
    <w:rsid w:val="00920660"/>
    <w:rsid w:val="00921405"/>
    <w:rsid w:val="0093491E"/>
    <w:rsid w:val="009406E3"/>
    <w:rsid w:val="0094585B"/>
    <w:rsid w:val="00956692"/>
    <w:rsid w:val="00964ED2"/>
    <w:rsid w:val="00972581"/>
    <w:rsid w:val="00975E7E"/>
    <w:rsid w:val="00983004"/>
    <w:rsid w:val="009B0840"/>
    <w:rsid w:val="009D7732"/>
    <w:rsid w:val="009E2026"/>
    <w:rsid w:val="009E470B"/>
    <w:rsid w:val="00A032AB"/>
    <w:rsid w:val="00A13DD2"/>
    <w:rsid w:val="00A20429"/>
    <w:rsid w:val="00A25E5D"/>
    <w:rsid w:val="00A26F44"/>
    <w:rsid w:val="00A40DD2"/>
    <w:rsid w:val="00A56FB2"/>
    <w:rsid w:val="00A64450"/>
    <w:rsid w:val="00A676C7"/>
    <w:rsid w:val="00A73DDC"/>
    <w:rsid w:val="00A80AF4"/>
    <w:rsid w:val="00A8411E"/>
    <w:rsid w:val="00A86D5E"/>
    <w:rsid w:val="00A87C9B"/>
    <w:rsid w:val="00A93FE3"/>
    <w:rsid w:val="00A9793E"/>
    <w:rsid w:val="00AB2B6C"/>
    <w:rsid w:val="00AB7222"/>
    <w:rsid w:val="00AC3CE1"/>
    <w:rsid w:val="00AE0AA7"/>
    <w:rsid w:val="00AE0B7F"/>
    <w:rsid w:val="00B14E64"/>
    <w:rsid w:val="00B21BEE"/>
    <w:rsid w:val="00B220E4"/>
    <w:rsid w:val="00B25CBB"/>
    <w:rsid w:val="00B30C7F"/>
    <w:rsid w:val="00B36C24"/>
    <w:rsid w:val="00B50964"/>
    <w:rsid w:val="00B53A5D"/>
    <w:rsid w:val="00B54103"/>
    <w:rsid w:val="00B71687"/>
    <w:rsid w:val="00B86949"/>
    <w:rsid w:val="00B874E0"/>
    <w:rsid w:val="00B967BF"/>
    <w:rsid w:val="00BB52E6"/>
    <w:rsid w:val="00BC5FC5"/>
    <w:rsid w:val="00BE3AFC"/>
    <w:rsid w:val="00BF7CA6"/>
    <w:rsid w:val="00C07097"/>
    <w:rsid w:val="00C072AE"/>
    <w:rsid w:val="00C10A01"/>
    <w:rsid w:val="00C11FDA"/>
    <w:rsid w:val="00C25378"/>
    <w:rsid w:val="00C348B6"/>
    <w:rsid w:val="00C409FE"/>
    <w:rsid w:val="00C44196"/>
    <w:rsid w:val="00C47D2B"/>
    <w:rsid w:val="00C676BA"/>
    <w:rsid w:val="00C75723"/>
    <w:rsid w:val="00C8347F"/>
    <w:rsid w:val="00CA0038"/>
    <w:rsid w:val="00CB6ECC"/>
    <w:rsid w:val="00CB736A"/>
    <w:rsid w:val="00CC25F8"/>
    <w:rsid w:val="00CD12C3"/>
    <w:rsid w:val="00CD3472"/>
    <w:rsid w:val="00CD356A"/>
    <w:rsid w:val="00CE2156"/>
    <w:rsid w:val="00CE2703"/>
    <w:rsid w:val="00D25122"/>
    <w:rsid w:val="00D26978"/>
    <w:rsid w:val="00D325EA"/>
    <w:rsid w:val="00D50C64"/>
    <w:rsid w:val="00D52BA8"/>
    <w:rsid w:val="00D54582"/>
    <w:rsid w:val="00D56C83"/>
    <w:rsid w:val="00D6435B"/>
    <w:rsid w:val="00D7106B"/>
    <w:rsid w:val="00D861DF"/>
    <w:rsid w:val="00D93DC4"/>
    <w:rsid w:val="00DA1F41"/>
    <w:rsid w:val="00DA2F7D"/>
    <w:rsid w:val="00DF7830"/>
    <w:rsid w:val="00E01A0F"/>
    <w:rsid w:val="00E1040C"/>
    <w:rsid w:val="00E14364"/>
    <w:rsid w:val="00E153BF"/>
    <w:rsid w:val="00E16135"/>
    <w:rsid w:val="00E176CF"/>
    <w:rsid w:val="00E30FCC"/>
    <w:rsid w:val="00E5036E"/>
    <w:rsid w:val="00E5661D"/>
    <w:rsid w:val="00E74ACB"/>
    <w:rsid w:val="00E77364"/>
    <w:rsid w:val="00E93AB2"/>
    <w:rsid w:val="00EA14BD"/>
    <w:rsid w:val="00EC1898"/>
    <w:rsid w:val="00ED0401"/>
    <w:rsid w:val="00ED6EE7"/>
    <w:rsid w:val="00EE1FFF"/>
    <w:rsid w:val="00EE2987"/>
    <w:rsid w:val="00EF7E4A"/>
    <w:rsid w:val="00F1182C"/>
    <w:rsid w:val="00F232EB"/>
    <w:rsid w:val="00F26D22"/>
    <w:rsid w:val="00F34FE5"/>
    <w:rsid w:val="00F37AA6"/>
    <w:rsid w:val="00F4755F"/>
    <w:rsid w:val="00F57305"/>
    <w:rsid w:val="00F57A28"/>
    <w:rsid w:val="00F66076"/>
    <w:rsid w:val="00F74959"/>
    <w:rsid w:val="00F75506"/>
    <w:rsid w:val="00F84CBE"/>
    <w:rsid w:val="00FB589C"/>
    <w:rsid w:val="00FC149C"/>
    <w:rsid w:val="00FC28B9"/>
    <w:rsid w:val="00FE3C8C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A60E716"/>
  <w15:docId w15:val="{BBD4C39A-DC2E-4B0F-B37D-D5905488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3D3B"/>
    <w:rPr>
      <w:rFonts w:ascii="Times New Roman" w:eastAsia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93FE3"/>
    <w:pPr>
      <w:keepNext/>
      <w:outlineLvl w:val="0"/>
    </w:pPr>
    <w:rPr>
      <w:lang w:val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93FE3"/>
    <w:pPr>
      <w:keepNext/>
      <w:outlineLvl w:val="2"/>
    </w:pPr>
    <w:rPr>
      <w:b/>
      <w:i/>
      <w:lang w:val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93FE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A93FE3"/>
    <w:pPr>
      <w:spacing w:before="240" w:after="60"/>
      <w:outlineLvl w:val="5"/>
    </w:pPr>
    <w:rPr>
      <w:b/>
      <w:bCs/>
      <w:sz w:val="20"/>
      <w:lang w:val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A93FE3"/>
    <w:pPr>
      <w:spacing w:before="240" w:after="60"/>
      <w:outlineLvl w:val="7"/>
    </w:pPr>
    <w:rPr>
      <w:i/>
      <w:iCs/>
      <w:szCs w:val="24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A93FE3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link w:val="Antrat3"/>
    <w:uiPriority w:val="99"/>
    <w:rsid w:val="00A93FE3"/>
    <w:rPr>
      <w:rFonts w:ascii="Times New Roman" w:eastAsia="Times New Roman" w:hAnsi="Times New Roman" w:cs="Times New Roman"/>
      <w:b/>
      <w:i/>
      <w:sz w:val="24"/>
      <w:szCs w:val="20"/>
      <w:lang w:eastAsia="lt-LT"/>
    </w:rPr>
  </w:style>
  <w:style w:type="character" w:customStyle="1" w:styleId="Antrat4Diagrama">
    <w:name w:val="Antraštė 4 Diagrama"/>
    <w:link w:val="Antrat4"/>
    <w:uiPriority w:val="99"/>
    <w:rsid w:val="00A93FE3"/>
    <w:rPr>
      <w:rFonts w:ascii="Calibri" w:eastAsia="Times New Roman" w:hAnsi="Calibri" w:cs="Times New Roman"/>
      <w:b/>
      <w:bCs/>
      <w:sz w:val="28"/>
      <w:szCs w:val="28"/>
      <w:lang w:eastAsia="lt-LT"/>
    </w:rPr>
  </w:style>
  <w:style w:type="character" w:customStyle="1" w:styleId="Antrat6Diagrama">
    <w:name w:val="Antraštė 6 Diagrama"/>
    <w:link w:val="Antrat6"/>
    <w:uiPriority w:val="99"/>
    <w:rsid w:val="00A93FE3"/>
    <w:rPr>
      <w:rFonts w:ascii="Times New Roman" w:eastAsia="Times New Roman" w:hAnsi="Times New Roman" w:cs="Times New Roman"/>
      <w:b/>
      <w:bCs/>
      <w:lang w:eastAsia="lt-LT"/>
    </w:rPr>
  </w:style>
  <w:style w:type="character" w:customStyle="1" w:styleId="Antrat8Diagrama">
    <w:name w:val="Antraštė 8 Diagrama"/>
    <w:link w:val="Antrat8"/>
    <w:uiPriority w:val="99"/>
    <w:rsid w:val="00A93FE3"/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A93FE3"/>
    <w:pPr>
      <w:spacing w:line="360" w:lineRule="auto"/>
    </w:pPr>
    <w:rPr>
      <w:lang w:val="x-none"/>
    </w:rPr>
  </w:style>
  <w:style w:type="character" w:customStyle="1" w:styleId="PagrindinistekstasDiagrama">
    <w:name w:val="Pagrindinis tekstas Diagrama"/>
    <w:link w:val="Pagrindinistekstas"/>
    <w:uiPriority w:val="99"/>
    <w:rsid w:val="00A93FE3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A93FE3"/>
    <w:pPr>
      <w:spacing w:line="360" w:lineRule="auto"/>
    </w:pPr>
    <w:rPr>
      <w:i/>
      <w:lang w:val="x-none"/>
    </w:rPr>
  </w:style>
  <w:style w:type="character" w:customStyle="1" w:styleId="Pagrindinistekstas2Diagrama">
    <w:name w:val="Pagrindinis tekstas 2 Diagrama"/>
    <w:link w:val="Pagrindinistekstas2"/>
    <w:uiPriority w:val="99"/>
    <w:rsid w:val="00A93FE3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A93FE3"/>
    <w:pPr>
      <w:tabs>
        <w:tab w:val="center" w:pos="4153"/>
        <w:tab w:val="right" w:pos="8306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A93FE3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uiPriority w:val="99"/>
    <w:rsid w:val="00A93FE3"/>
    <w:rPr>
      <w:rFonts w:cs="Times New Roman"/>
    </w:rPr>
  </w:style>
  <w:style w:type="table" w:styleId="Lentelstinklelis">
    <w:name w:val="Table Grid"/>
    <w:basedOn w:val="prastojilentel"/>
    <w:uiPriority w:val="99"/>
    <w:rsid w:val="00A93FE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rsid w:val="00A93FE3"/>
    <w:pPr>
      <w:spacing w:after="120"/>
      <w:ind w:left="283"/>
    </w:pPr>
    <w:rPr>
      <w:rFonts w:eastAsia="MS Mincho"/>
      <w:szCs w:val="24"/>
      <w:lang w:val="de-DE" w:eastAsia="ja-JP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A93FE3"/>
    <w:rPr>
      <w:rFonts w:ascii="Times New Roman" w:eastAsia="MS Mincho" w:hAnsi="Times New Roman" w:cs="Times New Roman"/>
      <w:sz w:val="24"/>
      <w:szCs w:val="24"/>
      <w:lang w:val="de-DE" w:eastAsia="ja-JP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540903"/>
    <w:pPr>
      <w:tabs>
        <w:tab w:val="left" w:pos="567"/>
      </w:tabs>
      <w:jc w:val="center"/>
      <w:outlineLvl w:val="0"/>
    </w:pPr>
    <w:rPr>
      <w:b/>
      <w:kern w:val="28"/>
      <w:sz w:val="22"/>
      <w:szCs w:val="22"/>
      <w:lang w:val="x-none"/>
    </w:rPr>
  </w:style>
  <w:style w:type="character" w:customStyle="1" w:styleId="PavadinimasDiagrama">
    <w:name w:val="Pavadinimas Diagrama"/>
    <w:link w:val="Pavadinimas"/>
    <w:uiPriority w:val="99"/>
    <w:rsid w:val="00540903"/>
    <w:rPr>
      <w:b/>
      <w:kern w:val="28"/>
      <w:sz w:val="22"/>
      <w:szCs w:val="22"/>
      <w:lang w:val="x-none" w:eastAsia="lt-LT" w:bidi="ar-SA"/>
    </w:rPr>
  </w:style>
  <w:style w:type="paragraph" w:styleId="Pagrindinistekstas3">
    <w:name w:val="Body Text 3"/>
    <w:basedOn w:val="prastasis"/>
    <w:link w:val="Pagrindinistekstas3Diagrama"/>
    <w:uiPriority w:val="99"/>
    <w:rsid w:val="00A93FE3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uiPriority w:val="99"/>
    <w:rsid w:val="00A93FE3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A93FE3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93FE3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00127A"/>
    <w:rPr>
      <w:noProof/>
      <w:kern w:val="16"/>
      <w:sz w:val="22"/>
      <w:szCs w:val="22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00127A"/>
    <w:rPr>
      <w:noProof/>
      <w:kern w:val="16"/>
      <w:sz w:val="22"/>
      <w:szCs w:val="22"/>
      <w:lang w:val="x-none" w:eastAsia="x-none" w:bidi="ar-SA"/>
    </w:rPr>
  </w:style>
  <w:style w:type="paragraph" w:styleId="prastasiniatinklio">
    <w:name w:val="Normal (Web)"/>
    <w:basedOn w:val="prastasis"/>
    <w:uiPriority w:val="99"/>
    <w:rsid w:val="00A93FE3"/>
    <w:pPr>
      <w:spacing w:before="100" w:beforeAutospacing="1" w:after="79"/>
    </w:pPr>
    <w:rPr>
      <w:color w:val="000000"/>
      <w:szCs w:val="24"/>
    </w:rPr>
  </w:style>
  <w:style w:type="paragraph" w:customStyle="1" w:styleId="Default">
    <w:name w:val="Default"/>
    <w:uiPriority w:val="99"/>
    <w:rsid w:val="00A93FE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Komentaronuoroda">
    <w:name w:val="annotation reference"/>
    <w:uiPriority w:val="99"/>
    <w:rsid w:val="00A93FE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A93FE3"/>
    <w:rPr>
      <w:sz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rsid w:val="00A93FE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93FE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93FE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Hipersaitas">
    <w:name w:val="Hyperlink"/>
    <w:uiPriority w:val="99"/>
    <w:rsid w:val="00A93FE3"/>
    <w:rPr>
      <w:rFonts w:cs="Times New Roman"/>
      <w:color w:val="0000FF"/>
      <w:u w:val="single"/>
    </w:rPr>
  </w:style>
  <w:style w:type="paragraph" w:customStyle="1" w:styleId="Sraopastraipa1">
    <w:name w:val="Sąrašo pastraipa1"/>
    <w:basedOn w:val="prastasis"/>
    <w:uiPriority w:val="99"/>
    <w:qFormat/>
    <w:rsid w:val="00A93FE3"/>
    <w:pPr>
      <w:ind w:left="720"/>
      <w:contextualSpacing/>
    </w:pPr>
    <w:rPr>
      <w:rFonts w:ascii="Arial" w:hAnsi="Arial"/>
      <w:sz w:val="22"/>
      <w:szCs w:val="22"/>
      <w:lang w:val="de-DE"/>
    </w:rPr>
  </w:style>
  <w:style w:type="paragraph" w:customStyle="1" w:styleId="Plattetekstvet">
    <w:name w:val="Platte tekst vet"/>
    <w:basedOn w:val="Pagrindinistekstas"/>
    <w:next w:val="Pagrindinistekstas"/>
    <w:uiPriority w:val="99"/>
    <w:rsid w:val="00A93FE3"/>
    <w:pPr>
      <w:spacing w:after="120" w:line="240" w:lineRule="auto"/>
    </w:pPr>
    <w:rPr>
      <w:rFonts w:ascii="Arial" w:hAnsi="Arial"/>
      <w:b/>
      <w:sz w:val="22"/>
      <w:lang w:val="nl-NL"/>
    </w:rPr>
  </w:style>
  <w:style w:type="paragraph" w:customStyle="1" w:styleId="Paragraf6">
    <w:name w:val="Paragraf 6"/>
    <w:basedOn w:val="prastasis"/>
    <w:uiPriority w:val="99"/>
    <w:rsid w:val="00A93FE3"/>
    <w:pPr>
      <w:spacing w:before="120" w:line="360" w:lineRule="atLeast"/>
      <w:jc w:val="both"/>
    </w:pPr>
    <w:rPr>
      <w:rFonts w:ascii="Arial" w:hAnsi="Arial"/>
      <w:lang w:val="en-GB" w:eastAsia="en-US"/>
    </w:rPr>
  </w:style>
  <w:style w:type="paragraph" w:customStyle="1" w:styleId="MusterTitel">
    <w:name w:val="Muster_Titel"/>
    <w:basedOn w:val="Pavadinimas"/>
    <w:uiPriority w:val="99"/>
    <w:rsid w:val="00A93FE3"/>
    <w:pPr>
      <w:spacing w:before="480" w:after="480"/>
      <w:ind w:left="567"/>
      <w:outlineLvl w:val="9"/>
    </w:pPr>
    <w:rPr>
      <w:rFonts w:ascii="Arial" w:hAnsi="Arial" w:cs="Arial"/>
      <w:b w:val="0"/>
      <w:kern w:val="1"/>
      <w:sz w:val="28"/>
      <w:szCs w:val="28"/>
      <w:lang w:val="de-DE"/>
    </w:rPr>
  </w:style>
  <w:style w:type="paragraph" w:customStyle="1" w:styleId="toa">
    <w:name w:val="toa"/>
    <w:basedOn w:val="prastasis"/>
    <w:uiPriority w:val="99"/>
    <w:rsid w:val="00A93FE3"/>
    <w:pPr>
      <w:tabs>
        <w:tab w:val="left" w:pos="-1440"/>
        <w:tab w:val="left" w:pos="-720"/>
        <w:tab w:val="left" w:pos="0"/>
        <w:tab w:val="left" w:pos="56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7"/>
        <w:tab w:val="left" w:pos="5760"/>
        <w:tab w:val="left" w:pos="6480"/>
        <w:tab w:val="left" w:pos="6519"/>
        <w:tab w:val="left" w:pos="7200"/>
        <w:tab w:val="left" w:pos="7920"/>
        <w:tab w:val="left" w:pos="8640"/>
        <w:tab w:val="left" w:pos="9000"/>
        <w:tab w:val="right" w:pos="9360"/>
        <w:tab w:val="left" w:pos="10080"/>
        <w:tab w:val="left" w:pos="1080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2"/>
      <w:lang w:val="en-GB"/>
    </w:rPr>
  </w:style>
  <w:style w:type="paragraph" w:customStyle="1" w:styleId="Text">
    <w:name w:val="Text"/>
    <w:basedOn w:val="prastasis"/>
    <w:uiPriority w:val="99"/>
    <w:rsid w:val="00A93FE3"/>
    <w:pPr>
      <w:keepLines/>
      <w:tabs>
        <w:tab w:val="left" w:pos="284"/>
      </w:tabs>
      <w:spacing w:before="60" w:after="60"/>
    </w:pPr>
    <w:rPr>
      <w:rFonts w:ascii="Arial" w:hAnsi="Arial" w:cs="Arial"/>
      <w:sz w:val="22"/>
      <w:szCs w:val="22"/>
      <w:lang w:val="en-GB"/>
    </w:rPr>
  </w:style>
  <w:style w:type="paragraph" w:customStyle="1" w:styleId="Pataisymai1">
    <w:name w:val="Pataisymai1"/>
    <w:hidden/>
    <w:uiPriority w:val="99"/>
    <w:semiHidden/>
    <w:rsid w:val="00A93FE3"/>
    <w:rPr>
      <w:rFonts w:ascii="Times New Roman" w:eastAsia="Times New Roman" w:hAnsi="Times New Roman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rsid w:val="00A93FE3"/>
    <w:rPr>
      <w:sz w:val="20"/>
      <w:lang w:val="x-none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rsid w:val="00A93FE3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Dokumentoinaosnumeris">
    <w:name w:val="endnote reference"/>
    <w:uiPriority w:val="99"/>
    <w:semiHidden/>
    <w:rsid w:val="00A93FE3"/>
    <w:rPr>
      <w:rFonts w:cs="Times New Roman"/>
      <w:vertAlign w:val="superscript"/>
    </w:rPr>
  </w:style>
  <w:style w:type="paragraph" w:styleId="Pataisymai">
    <w:name w:val="Revision"/>
    <w:hidden/>
    <w:uiPriority w:val="99"/>
    <w:semiHidden/>
    <w:rsid w:val="00750C69"/>
    <w:rPr>
      <w:rFonts w:ascii="Times New Roman" w:eastAsia="Times New Roman" w:hAnsi="Times New Roman"/>
      <w:sz w:val="24"/>
    </w:rPr>
  </w:style>
  <w:style w:type="character" w:customStyle="1" w:styleId="tlid-translation">
    <w:name w:val="tlid-translation"/>
    <w:basedOn w:val="Numatytasispastraiposriftas"/>
    <w:rsid w:val="000E7B1A"/>
  </w:style>
  <w:style w:type="paragraph" w:styleId="Porat">
    <w:name w:val="footer"/>
    <w:basedOn w:val="prastasis"/>
    <w:link w:val="PoratDiagrama"/>
    <w:uiPriority w:val="99"/>
    <w:rsid w:val="00165938"/>
    <w:pPr>
      <w:tabs>
        <w:tab w:val="center" w:pos="4536"/>
        <w:tab w:val="right" w:pos="9072"/>
      </w:tabs>
    </w:pPr>
    <w:rPr>
      <w:lang w:val="pl-PL" w:eastAsia="pl-P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65938"/>
    <w:rPr>
      <w:rFonts w:ascii="Times New Roman" w:eastAsia="Times New Roman" w:hAnsi="Times New Roman"/>
      <w:sz w:val="24"/>
      <w:lang w:val="pl-PL" w:eastAsia="pl-PL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A00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A00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prastasistekstas">
    <w:name w:val="Plain Text"/>
    <w:basedOn w:val="prastasis"/>
    <w:link w:val="PaprastasistekstasDiagrama"/>
    <w:uiPriority w:val="99"/>
    <w:rsid w:val="004D5089"/>
    <w:rPr>
      <w:rFonts w:ascii="Courier New" w:eastAsia="SimSun" w:hAnsi="Courier New"/>
      <w:sz w:val="20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D5089"/>
    <w:rPr>
      <w:rFonts w:ascii="Courier New" w:eastAsia="SimSun" w:hAnsi="Courier New"/>
      <w:lang w:val="en-US" w:eastAsia="en-US"/>
    </w:rPr>
  </w:style>
  <w:style w:type="character" w:customStyle="1" w:styleId="jlqj4b">
    <w:name w:val="jlqj4b"/>
    <w:basedOn w:val="Numatytasispastraiposriftas"/>
    <w:rsid w:val="000A0619"/>
  </w:style>
  <w:style w:type="character" w:customStyle="1" w:styleId="notranslate">
    <w:name w:val="notranslate"/>
    <w:basedOn w:val="Numatytasispastraiposriftas"/>
    <w:rsid w:val="00901254"/>
  </w:style>
  <w:style w:type="character" w:customStyle="1" w:styleId="fszzbb">
    <w:name w:val="fszzbb"/>
    <w:basedOn w:val="Numatytasispastraiposriftas"/>
    <w:rsid w:val="00901254"/>
  </w:style>
  <w:style w:type="character" w:customStyle="1" w:styleId="xke1nd">
    <w:name w:val="xke1nd"/>
    <w:basedOn w:val="Numatytasispastraiposriftas"/>
    <w:rsid w:val="00C072AE"/>
  </w:style>
  <w:style w:type="character" w:customStyle="1" w:styleId="yieifb1">
    <w:name w:val="yieifb1"/>
    <w:basedOn w:val="Numatytasispastraiposriftas"/>
    <w:rsid w:val="00C072AE"/>
    <w:rPr>
      <w:color w:val="E8F0FE"/>
      <w:spacing w:val="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9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29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4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3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13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658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75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330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8046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52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243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5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608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8077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58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336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3943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7890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85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744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310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1364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0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9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25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52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455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99045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1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02.safelinks.protection.outlook.com/?url=https%3A%2F%2Fvvkt.lrv.lt%2Flt%2F&amp;data=05%7C02%7Cjoanna.ginko%40polpharma.com%7C64f3502a04324e8a838008dca7185767%7Cedf3cfc4ee604b92a2cbda2c123fc895%7C0%7C0%7C638568970183784466%7CUnknown%7CTWFpbGZsb3d8eyJWIjoiMC4wLjAwMDAiLCJQIjoiV2luMzIiLCJBTiI6Ik1haWwiLCJXVCI6Mn0%3D%7C0%7C%7C%7C&amp;sdata=YNYbT6xYpXv1rBDWaKT0vY4pN0WG2oZg4VUF2P1wwxE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2.safelinks.protection.outlook.com/?url=https%3A%2F%2Fvvkt.lrv.lt%2Flt%2F&amp;data=05%7C02%7Cjoanna.ginko%40polpharma.com%7C64f3502a04324e8a838008dca7185767%7Cedf3cfc4ee604b92a2cbda2c123fc895%7C0%7C0%7C638568970183772982%7CUnknown%7CTWFpbGZsb3d8eyJWIjoiMC4wLjAwMDAiLCJQIjoiV2luMzIiLCJBTiI6Ik1haWwiLCJXVCI6Mn0%3D%7C0%7C%7C%7C&amp;sdata=AN0ayJO%2FZ2TrFyXAggzkr0yTkosW0huyNncpkkwhfsI%3D&amp;reserved=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577D309241A44B691DF85F8A56B6E" ma:contentTypeVersion="50" ma:contentTypeDescription="Create a new document." ma:contentTypeScope="" ma:versionID="412e120402430d8bda3d7a359027366b">
  <xsd:schema xmlns:xsd="http://www.w3.org/2001/XMLSchema" xmlns:xs="http://www.w3.org/2001/XMLSchema" xmlns:p="http://schemas.microsoft.com/office/2006/metadata/properties" xmlns:ns2="ab4c40fc-b9da-498a-a643-ed8060d12465" xmlns:ns3="5a086511-33fc-4d32-b298-ffdb5eac5094" targetNamespace="http://schemas.microsoft.com/office/2006/metadata/properties" ma:root="true" ma:fieldsID="0330cda9dc3b29c198c3b164b59c4645" ns2:_="" ns3:_="">
    <xsd:import namespace="ab4c40fc-b9da-498a-a643-ed8060d12465"/>
    <xsd:import namespace="5a086511-33fc-4d32-b298-ffdb5eac5094"/>
    <xsd:element name="properties">
      <xsd:complexType>
        <xsd:sequence>
          <xsd:element name="documentManagement">
            <xsd:complexType>
              <xsd:all>
                <xsd:element ref="ns2:Procedure_number" minOccurs="0"/>
                <xsd:element ref="ns2:Trade_x0020_name" minOccurs="0"/>
                <xsd:element ref="ns3:Old_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harmfor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c40fc-b9da-498a-a643-ed8060d12465" elementFormDefault="qualified">
    <xsd:import namespace="http://schemas.microsoft.com/office/2006/documentManagement/types"/>
    <xsd:import namespace="http://schemas.microsoft.com/office/infopath/2007/PartnerControls"/>
    <xsd:element name="Procedure_number" ma:index="8" nillable="true" ma:displayName="Procedure number" ma:internalName="Procedure_number" ma:readOnly="false">
      <xsd:simpleType>
        <xsd:restriction base="dms:Text">
          <xsd:maxLength value="255"/>
        </xsd:restriction>
      </xsd:simpleType>
    </xsd:element>
    <xsd:element name="Trade_x0020_name" ma:index="9" nillable="true" ma:displayName="Trade name" ma:internalName="Trade_x0020_name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5e15eef-bed3-4811-9ae3-46a183e5a408}" ma:internalName="TaxCatchAll" ma:showField="CatchAllData" ma:web="ab4c40fc-b9da-498a-a643-ed8060d12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86511-33fc-4d32-b298-ffdb5eac5094" elementFormDefault="qualified">
    <xsd:import namespace="http://schemas.microsoft.com/office/2006/documentManagement/types"/>
    <xsd:import namespace="http://schemas.microsoft.com/office/infopath/2007/PartnerControls"/>
    <xsd:element name="Old_ID" ma:index="10" nillable="true" ma:displayName="Old_ID" ma:decimals="0" ma:internalName="Old_ID" ma:percentage="FALSE">
      <xsd:simpleType>
        <xsd:restriction base="dms:Number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828fc68d-9c09-46fb-a745-e1d53b1c7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harmform" ma:index="31" nillable="true" ma:displayName="Pharm form" ma:default="pharm form" ma:format="Dropdown" ma:internalName="Pharmform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dure_number xmlns="ab4c40fc-b9da-498a-a643-ed8060d12465" xsi:nil="true"/>
    <Trade_x0020_name xmlns="ab4c40fc-b9da-498a-a643-ed8060d12465" xsi:nil="true"/>
    <TaxCatchAll xmlns="ab4c40fc-b9da-498a-a643-ed8060d12465" xsi:nil="true"/>
    <_Flow_SignoffStatus xmlns="5a086511-33fc-4d32-b298-ffdb5eac5094" xsi:nil="true"/>
    <lcf76f155ced4ddcb4097134ff3c332f xmlns="5a086511-33fc-4d32-b298-ffdb5eac5094">
      <Terms xmlns="http://schemas.microsoft.com/office/infopath/2007/PartnerControls"/>
    </lcf76f155ced4ddcb4097134ff3c332f>
    <Old_ID xmlns="5a086511-33fc-4d32-b298-ffdb5eac5094" xsi:nil="true"/>
    <Pharmform xmlns="5a086511-33fc-4d32-b298-ffdb5eac5094">pharm form</Pharmform>
  </documentManagement>
</p:properties>
</file>

<file path=customXml/itemProps1.xml><?xml version="1.0" encoding="utf-8"?>
<ds:datastoreItem xmlns:ds="http://schemas.openxmlformats.org/officeDocument/2006/customXml" ds:itemID="{ACD99DE3-E9F5-48B8-99D5-31436D953D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38207-F7D8-4749-AB94-354B38084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c40fc-b9da-498a-a643-ed8060d12465"/>
    <ds:schemaRef ds:uri="5a086511-33fc-4d32-b298-ffdb5eac5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A5257-5E39-4280-B28A-E9524A0A558F}">
  <ds:schemaRefs>
    <ds:schemaRef ds:uri="http://schemas.microsoft.com/office/2006/metadata/properties"/>
    <ds:schemaRef ds:uri="http://schemas.microsoft.com/office/infopath/2007/PartnerControls"/>
    <ds:schemaRef ds:uri="ab4c40fc-b9da-498a-a643-ed8060d12465"/>
    <ds:schemaRef ds:uri="5a086511-33fc-4d32-b298-ffdb5eac50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34078</Words>
  <Characters>19426</Characters>
  <Application>Microsoft Office Word</Application>
  <DocSecurity>0</DocSecurity>
  <Lines>161</Lines>
  <Paragraphs>106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>I PRIEDAS</vt:lpstr>
      <vt:lpstr>I PRIEDAS</vt:lpstr>
      <vt:lpstr>I PRIEDAS</vt:lpstr>
    </vt:vector>
  </TitlesOfParts>
  <Company/>
  <LinksUpToDate>false</LinksUpToDate>
  <CharactersWithSpaces>53398</CharactersWithSpaces>
  <SharedDoc>false</SharedDoc>
  <HLinks>
    <vt:vector size="42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subject/>
  <dc:creator>Asta</dc:creator>
  <cp:keywords/>
  <cp:lastModifiedBy>Albina Burkauskaitė</cp:lastModifiedBy>
  <cp:revision>3</cp:revision>
  <dcterms:created xsi:type="dcterms:W3CDTF">2026-05-12T12:01:00Z</dcterms:created>
  <dcterms:modified xsi:type="dcterms:W3CDTF">2026-05-12T12:02:00Z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0x0101002D3577D309241A44B691DF85F8A56B6E</vt:lpwstr>
  </property>
  <property fmtid="{D5CDD505-2E9C-101B-9397-08002B2CF9AE}" pid="3" name="MSIP_Label_52c6716a-2832-4ee8-8ee5-b4471006f0c1_Enabled">
    <vt:lpwstr>true</vt:lpwstr>
  </property>
  <property fmtid="{D5CDD505-2E9C-101B-9397-08002B2CF9AE}" pid="4" name="MSIP_Label_52c6716a-2832-4ee8-8ee5-b4471006f0c1_SetDate">
    <vt:lpwstr>2025-04-02T13:19:15Z</vt:lpwstr>
  </property>
  <property fmtid="{D5CDD505-2E9C-101B-9397-08002B2CF9AE}" pid="5" name="MSIP_Label_52c6716a-2832-4ee8-8ee5-b4471006f0c1_Method">
    <vt:lpwstr>Privileged</vt:lpwstr>
  </property>
  <property fmtid="{D5CDD505-2E9C-101B-9397-08002B2CF9AE}" pid="6" name="MSIP_Label_52c6716a-2832-4ee8-8ee5-b4471006f0c1_Name">
    <vt:lpwstr>Poufne – Bez Oznaczeń</vt:lpwstr>
  </property>
  <property fmtid="{D5CDD505-2E9C-101B-9397-08002B2CF9AE}" pid="7" name="MSIP_Label_52c6716a-2832-4ee8-8ee5-b4471006f0c1_SiteId">
    <vt:lpwstr>edf3cfc4-ee60-4b92-a2cb-da2c123fc895</vt:lpwstr>
  </property>
  <property fmtid="{D5CDD505-2E9C-101B-9397-08002B2CF9AE}" pid="8" name="MSIP_Label_52c6716a-2832-4ee8-8ee5-b4471006f0c1_ActionId">
    <vt:lpwstr>1f1d92f1-4f08-4b11-8096-296cd68851d5</vt:lpwstr>
  </property>
  <property fmtid="{D5CDD505-2E9C-101B-9397-08002B2CF9AE}" pid="9" name="MSIP_Label_52c6716a-2832-4ee8-8ee5-b4471006f0c1_ContentBits">
    <vt:lpwstr>0</vt:lpwstr>
  </property>
  <property fmtid="{D5CDD505-2E9C-101B-9397-08002B2CF9AE}" pid="10" name="MSIP_Label_52c6716a-2832-4ee8-8ee5-b4471006f0c1_Tag">
    <vt:lpwstr>10, 0, 1, 1</vt:lpwstr>
  </property>
</Properties>
</file>