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692A2" w14:textId="77777777" w:rsidR="0064181C" w:rsidRPr="004B0840" w:rsidRDefault="0064181C" w:rsidP="0064181C">
      <w:pPr>
        <w:pStyle w:val="Pagrindinistekstas"/>
        <w:spacing w:after="0"/>
        <w:rPr>
          <w:szCs w:val="22"/>
        </w:rPr>
      </w:pPr>
    </w:p>
    <w:p w14:paraId="11140CCC" w14:textId="77777777" w:rsidR="0064181C" w:rsidRPr="004B0840" w:rsidRDefault="0064181C" w:rsidP="0064181C">
      <w:pPr>
        <w:pStyle w:val="Pagrindinistekstas"/>
        <w:spacing w:after="0"/>
        <w:rPr>
          <w:szCs w:val="22"/>
        </w:rPr>
      </w:pPr>
    </w:p>
    <w:p w14:paraId="493BAD93" w14:textId="77777777" w:rsidR="0064181C" w:rsidRPr="004B0840" w:rsidRDefault="0064181C" w:rsidP="0064181C">
      <w:pPr>
        <w:pStyle w:val="Pagrindinistekstas"/>
        <w:spacing w:after="0"/>
        <w:rPr>
          <w:szCs w:val="22"/>
        </w:rPr>
      </w:pPr>
    </w:p>
    <w:p w14:paraId="117EB47A" w14:textId="77777777" w:rsidR="0064181C" w:rsidRPr="004B0840" w:rsidRDefault="0064181C" w:rsidP="0064181C">
      <w:pPr>
        <w:pStyle w:val="Pagrindinistekstas"/>
        <w:spacing w:after="0"/>
        <w:rPr>
          <w:szCs w:val="22"/>
        </w:rPr>
      </w:pPr>
    </w:p>
    <w:p w14:paraId="44DE5827" w14:textId="77777777" w:rsidR="0064181C" w:rsidRPr="004B0840" w:rsidRDefault="0064181C" w:rsidP="0064181C">
      <w:pPr>
        <w:pStyle w:val="Pagrindinistekstas"/>
        <w:spacing w:after="0"/>
        <w:rPr>
          <w:szCs w:val="22"/>
        </w:rPr>
      </w:pPr>
    </w:p>
    <w:p w14:paraId="20E8B3FA" w14:textId="77777777" w:rsidR="0064181C" w:rsidRPr="004B0840" w:rsidRDefault="0064181C" w:rsidP="0064181C">
      <w:pPr>
        <w:pStyle w:val="Pagrindinistekstas"/>
        <w:spacing w:after="0"/>
        <w:rPr>
          <w:szCs w:val="22"/>
        </w:rPr>
      </w:pPr>
    </w:p>
    <w:p w14:paraId="1A4D2F33" w14:textId="77777777" w:rsidR="0064181C" w:rsidRPr="004B0840" w:rsidRDefault="0064181C" w:rsidP="0064181C">
      <w:pPr>
        <w:pStyle w:val="Pagrindinistekstas"/>
        <w:spacing w:after="0"/>
        <w:rPr>
          <w:szCs w:val="22"/>
        </w:rPr>
      </w:pPr>
    </w:p>
    <w:p w14:paraId="1E1885E8" w14:textId="77777777" w:rsidR="0064181C" w:rsidRPr="004B0840" w:rsidRDefault="0064181C" w:rsidP="0064181C">
      <w:pPr>
        <w:pStyle w:val="Pagrindinistekstas"/>
        <w:spacing w:after="0"/>
        <w:rPr>
          <w:szCs w:val="22"/>
        </w:rPr>
      </w:pPr>
    </w:p>
    <w:p w14:paraId="2DD5C89C" w14:textId="77777777" w:rsidR="0064181C" w:rsidRPr="004B0840" w:rsidRDefault="0064181C" w:rsidP="0064181C">
      <w:pPr>
        <w:pStyle w:val="Pagrindinistekstas"/>
        <w:spacing w:after="0"/>
        <w:rPr>
          <w:szCs w:val="22"/>
        </w:rPr>
      </w:pPr>
    </w:p>
    <w:p w14:paraId="7D7DCC67" w14:textId="77777777" w:rsidR="0064181C" w:rsidRPr="004B0840" w:rsidRDefault="0064181C" w:rsidP="0064181C">
      <w:pPr>
        <w:pStyle w:val="Pagrindinistekstas"/>
        <w:spacing w:after="0"/>
        <w:rPr>
          <w:szCs w:val="22"/>
        </w:rPr>
      </w:pPr>
    </w:p>
    <w:p w14:paraId="5E179369" w14:textId="77777777" w:rsidR="0064181C" w:rsidRPr="004B0840" w:rsidRDefault="0064181C" w:rsidP="0064181C">
      <w:pPr>
        <w:pStyle w:val="Pagrindinistekstas"/>
        <w:spacing w:after="0"/>
        <w:rPr>
          <w:szCs w:val="22"/>
        </w:rPr>
      </w:pPr>
    </w:p>
    <w:p w14:paraId="497F170F" w14:textId="77777777" w:rsidR="0064181C" w:rsidRPr="004B0840" w:rsidRDefault="0064181C" w:rsidP="0064181C">
      <w:pPr>
        <w:pStyle w:val="Pagrindinistekstas"/>
        <w:spacing w:after="0"/>
        <w:rPr>
          <w:szCs w:val="22"/>
        </w:rPr>
      </w:pPr>
    </w:p>
    <w:p w14:paraId="2BA47437" w14:textId="77777777" w:rsidR="0064181C" w:rsidRPr="004B0840" w:rsidRDefault="0064181C" w:rsidP="0064181C">
      <w:pPr>
        <w:pStyle w:val="Pagrindinistekstas"/>
        <w:spacing w:after="0"/>
        <w:rPr>
          <w:szCs w:val="22"/>
        </w:rPr>
      </w:pPr>
    </w:p>
    <w:p w14:paraId="5F0B2CAF" w14:textId="77777777" w:rsidR="0064181C" w:rsidRPr="004B0840" w:rsidRDefault="0064181C" w:rsidP="0064181C">
      <w:pPr>
        <w:pStyle w:val="Pagrindinistekstas"/>
        <w:spacing w:after="0"/>
        <w:rPr>
          <w:szCs w:val="22"/>
        </w:rPr>
      </w:pPr>
    </w:p>
    <w:p w14:paraId="4ABE1316" w14:textId="77777777" w:rsidR="0064181C" w:rsidRPr="004B0840" w:rsidRDefault="0064181C" w:rsidP="0064181C">
      <w:pPr>
        <w:pStyle w:val="Pagrindinistekstas"/>
        <w:spacing w:after="0"/>
        <w:rPr>
          <w:szCs w:val="22"/>
        </w:rPr>
      </w:pPr>
    </w:p>
    <w:p w14:paraId="78EF00D7" w14:textId="77777777" w:rsidR="0064181C" w:rsidRPr="004B0840" w:rsidRDefault="0064181C" w:rsidP="0064181C">
      <w:pPr>
        <w:pStyle w:val="Pagrindinistekstas"/>
        <w:spacing w:after="0"/>
        <w:rPr>
          <w:szCs w:val="22"/>
        </w:rPr>
      </w:pPr>
    </w:p>
    <w:p w14:paraId="04002DBF" w14:textId="77777777" w:rsidR="0064181C" w:rsidRPr="004B0840" w:rsidRDefault="0064181C" w:rsidP="0064181C">
      <w:pPr>
        <w:pStyle w:val="Pagrindinistekstas"/>
        <w:spacing w:after="0"/>
        <w:rPr>
          <w:szCs w:val="22"/>
        </w:rPr>
      </w:pPr>
    </w:p>
    <w:p w14:paraId="15E7B2C2" w14:textId="77777777" w:rsidR="0064181C" w:rsidRPr="004B0840" w:rsidRDefault="0064181C" w:rsidP="0064181C">
      <w:pPr>
        <w:pStyle w:val="Pagrindinistekstas"/>
        <w:spacing w:after="0"/>
        <w:rPr>
          <w:szCs w:val="22"/>
        </w:rPr>
      </w:pPr>
    </w:p>
    <w:p w14:paraId="74C1830E" w14:textId="77777777" w:rsidR="0064181C" w:rsidRPr="004B0840" w:rsidRDefault="0064181C" w:rsidP="0064181C">
      <w:pPr>
        <w:pStyle w:val="Pagrindinistekstas"/>
        <w:spacing w:after="0"/>
        <w:rPr>
          <w:szCs w:val="22"/>
        </w:rPr>
      </w:pPr>
    </w:p>
    <w:p w14:paraId="3ECDB456" w14:textId="77777777" w:rsidR="0064181C" w:rsidRPr="004B0840" w:rsidRDefault="0064181C" w:rsidP="0064181C">
      <w:pPr>
        <w:pStyle w:val="Pagrindinistekstas"/>
        <w:spacing w:after="0"/>
        <w:rPr>
          <w:szCs w:val="22"/>
        </w:rPr>
      </w:pPr>
    </w:p>
    <w:p w14:paraId="748C11A5" w14:textId="77777777" w:rsidR="0064181C" w:rsidRPr="004B0840" w:rsidRDefault="0064181C" w:rsidP="0064181C">
      <w:pPr>
        <w:pStyle w:val="Pagrindinistekstas"/>
        <w:spacing w:after="0"/>
        <w:rPr>
          <w:szCs w:val="22"/>
        </w:rPr>
      </w:pPr>
    </w:p>
    <w:p w14:paraId="3C8DCEF1" w14:textId="77777777" w:rsidR="0064181C" w:rsidRPr="004B0840" w:rsidRDefault="0064181C" w:rsidP="0064181C">
      <w:pPr>
        <w:pStyle w:val="Pagrindinistekstas"/>
        <w:spacing w:after="0"/>
        <w:rPr>
          <w:szCs w:val="22"/>
        </w:rPr>
      </w:pPr>
    </w:p>
    <w:p w14:paraId="2748D1E3" w14:textId="77777777" w:rsidR="0064181C" w:rsidRPr="004B0840" w:rsidRDefault="0064181C" w:rsidP="0064181C">
      <w:pPr>
        <w:pStyle w:val="Pagrindinistekstas"/>
        <w:spacing w:after="0"/>
        <w:rPr>
          <w:szCs w:val="22"/>
        </w:rPr>
      </w:pPr>
    </w:p>
    <w:p w14:paraId="2FA8BF3E" w14:textId="77777777" w:rsidR="0064181C" w:rsidRPr="004B0840" w:rsidRDefault="0064181C" w:rsidP="0064181C">
      <w:pPr>
        <w:pStyle w:val="Pavadinimas"/>
        <w:rPr>
          <w:szCs w:val="22"/>
        </w:rPr>
      </w:pPr>
      <w:r w:rsidRPr="004B0840">
        <w:rPr>
          <w:szCs w:val="22"/>
        </w:rPr>
        <w:t>I PRIEDAS</w:t>
      </w:r>
    </w:p>
    <w:p w14:paraId="77BD75D3" w14:textId="77777777" w:rsidR="0064181C" w:rsidRPr="004B0840" w:rsidRDefault="0064181C" w:rsidP="0064181C">
      <w:pPr>
        <w:pStyle w:val="Pagrindinistekstas"/>
        <w:spacing w:after="0"/>
        <w:rPr>
          <w:szCs w:val="22"/>
        </w:rPr>
      </w:pPr>
    </w:p>
    <w:p w14:paraId="3A5E2AB8" w14:textId="77777777" w:rsidR="0064181C" w:rsidRPr="004B0840" w:rsidRDefault="0064181C" w:rsidP="0064181C">
      <w:pPr>
        <w:pStyle w:val="Pavadinimas"/>
        <w:rPr>
          <w:szCs w:val="22"/>
        </w:rPr>
      </w:pPr>
      <w:r w:rsidRPr="004B0840">
        <w:rPr>
          <w:szCs w:val="22"/>
        </w:rPr>
        <w:t>PREPARATO CHARAKTERISTIKŲ SANTRAUKA</w:t>
      </w:r>
    </w:p>
    <w:p w14:paraId="4999B37A" w14:textId="77777777" w:rsidR="0064181C" w:rsidRPr="004B0840" w:rsidRDefault="0064181C" w:rsidP="0064181C">
      <w:pPr>
        <w:pStyle w:val="Pagrindinistekstas"/>
        <w:spacing w:after="0"/>
        <w:rPr>
          <w:szCs w:val="22"/>
        </w:rPr>
      </w:pPr>
    </w:p>
    <w:p w14:paraId="288738F9" w14:textId="77777777" w:rsidR="0064181C" w:rsidRPr="004B0840" w:rsidRDefault="0064181C" w:rsidP="0064181C">
      <w:pPr>
        <w:pStyle w:val="Antrat1"/>
        <w:rPr>
          <w:szCs w:val="22"/>
        </w:rPr>
      </w:pPr>
      <w:r w:rsidRPr="004B0840">
        <w:rPr>
          <w:szCs w:val="22"/>
        </w:rPr>
        <w:br w:type="page"/>
      </w:r>
      <w:r w:rsidRPr="004B0840">
        <w:rPr>
          <w:szCs w:val="22"/>
        </w:rPr>
        <w:lastRenderedPageBreak/>
        <w:t xml:space="preserve">1. </w:t>
      </w:r>
      <w:r w:rsidRPr="004B0840">
        <w:rPr>
          <w:szCs w:val="22"/>
        </w:rPr>
        <w:tab/>
        <w:t>VAISTINIO PREPARATO PAVADINIMAS</w:t>
      </w:r>
    </w:p>
    <w:p w14:paraId="66A16047" w14:textId="77777777" w:rsidR="0064181C" w:rsidRPr="004B0840" w:rsidRDefault="0064181C" w:rsidP="0064181C">
      <w:pPr>
        <w:ind w:firstLine="1"/>
        <w:jc w:val="both"/>
        <w:rPr>
          <w:szCs w:val="22"/>
        </w:rPr>
      </w:pPr>
    </w:p>
    <w:p w14:paraId="57F769FE" w14:textId="77777777" w:rsidR="0064181C" w:rsidRPr="004B0840" w:rsidRDefault="0064181C" w:rsidP="0064181C">
      <w:pPr>
        <w:rPr>
          <w:szCs w:val="22"/>
        </w:rPr>
      </w:pPr>
      <w:r w:rsidRPr="004B0840">
        <w:rPr>
          <w:szCs w:val="22"/>
        </w:rPr>
        <w:t xml:space="preserve">Vandenilio peroksidas </w:t>
      </w:r>
      <w:proofErr w:type="spellStart"/>
      <w:r w:rsidRPr="004B0840">
        <w:rPr>
          <w:szCs w:val="22"/>
        </w:rPr>
        <w:t>Valentis</w:t>
      </w:r>
      <w:proofErr w:type="spellEnd"/>
      <w:r w:rsidRPr="004B0840">
        <w:rPr>
          <w:szCs w:val="22"/>
        </w:rPr>
        <w:t xml:space="preserve"> 3 % odos tirpalas</w:t>
      </w:r>
    </w:p>
    <w:p w14:paraId="49AA2C2F" w14:textId="77777777" w:rsidR="0064181C" w:rsidRPr="004B0840" w:rsidRDefault="0064181C" w:rsidP="0064181C">
      <w:pPr>
        <w:jc w:val="both"/>
        <w:rPr>
          <w:szCs w:val="22"/>
        </w:rPr>
      </w:pPr>
    </w:p>
    <w:p w14:paraId="206DEB08" w14:textId="77777777" w:rsidR="0064181C" w:rsidRPr="004B0840" w:rsidRDefault="0064181C" w:rsidP="0064181C">
      <w:pPr>
        <w:jc w:val="both"/>
        <w:rPr>
          <w:szCs w:val="22"/>
        </w:rPr>
      </w:pPr>
    </w:p>
    <w:p w14:paraId="33DE5139" w14:textId="77777777" w:rsidR="0064181C" w:rsidRPr="004B0840" w:rsidRDefault="0064181C" w:rsidP="0064181C">
      <w:pPr>
        <w:pStyle w:val="Antrat1"/>
        <w:rPr>
          <w:szCs w:val="22"/>
        </w:rPr>
      </w:pPr>
      <w:r w:rsidRPr="004B0840">
        <w:rPr>
          <w:szCs w:val="22"/>
        </w:rPr>
        <w:t xml:space="preserve">2. </w:t>
      </w:r>
      <w:r w:rsidRPr="004B0840">
        <w:rPr>
          <w:szCs w:val="22"/>
        </w:rPr>
        <w:tab/>
        <w:t>KOKYBINĖ IR KIEKYBINĖ SUDĖTIS</w:t>
      </w:r>
    </w:p>
    <w:p w14:paraId="72DEBDD6" w14:textId="77777777" w:rsidR="0064181C" w:rsidRPr="004B0840" w:rsidRDefault="0064181C" w:rsidP="00260FB3">
      <w:pPr>
        <w:pStyle w:val="Normaltext"/>
        <w:spacing w:before="0"/>
        <w:rPr>
          <w:rFonts w:ascii="Times New Roman" w:hAnsi="Times New Roman"/>
          <w:bCs/>
          <w:szCs w:val="22"/>
        </w:rPr>
      </w:pPr>
    </w:p>
    <w:p w14:paraId="6625BB8B" w14:textId="5451F244" w:rsidR="0064181C" w:rsidRPr="004B0840" w:rsidRDefault="0064181C" w:rsidP="0064181C">
      <w:pPr>
        <w:jc w:val="both"/>
        <w:rPr>
          <w:b/>
          <w:bCs/>
          <w:szCs w:val="22"/>
        </w:rPr>
      </w:pPr>
      <w:r w:rsidRPr="004B0840">
        <w:rPr>
          <w:szCs w:val="22"/>
        </w:rPr>
        <w:t xml:space="preserve">1 ml </w:t>
      </w:r>
      <w:r w:rsidR="002F6340" w:rsidRPr="004B0840">
        <w:rPr>
          <w:szCs w:val="22"/>
        </w:rPr>
        <w:t>odos tirpalo</w:t>
      </w:r>
      <w:r w:rsidRPr="004B0840">
        <w:rPr>
          <w:szCs w:val="22"/>
        </w:rPr>
        <w:t xml:space="preserve"> yra 30 mg vandenilio peroksido.</w:t>
      </w:r>
    </w:p>
    <w:p w14:paraId="5098A6A0" w14:textId="77777777" w:rsidR="0064181C" w:rsidRPr="004B0840" w:rsidRDefault="0064181C" w:rsidP="0064181C">
      <w:pPr>
        <w:jc w:val="both"/>
        <w:rPr>
          <w:bCs/>
          <w:szCs w:val="22"/>
        </w:rPr>
      </w:pPr>
      <w:r w:rsidRPr="004B0840">
        <w:rPr>
          <w:bCs/>
          <w:szCs w:val="22"/>
          <w:u w:val="single"/>
        </w:rPr>
        <w:t>Pagalbinė medžiaga</w:t>
      </w:r>
      <w:r w:rsidR="002F6340" w:rsidRPr="004B0840">
        <w:rPr>
          <w:bCs/>
          <w:szCs w:val="22"/>
          <w:u w:val="single"/>
        </w:rPr>
        <w:t>, kurios poveikis žinomas</w:t>
      </w:r>
      <w:r w:rsidRPr="004B0840">
        <w:rPr>
          <w:bCs/>
          <w:szCs w:val="22"/>
        </w:rPr>
        <w:t xml:space="preserve">: natrio </w:t>
      </w:r>
      <w:proofErr w:type="spellStart"/>
      <w:r w:rsidRPr="004B0840">
        <w:rPr>
          <w:bCs/>
          <w:szCs w:val="22"/>
        </w:rPr>
        <w:t>benzoatas</w:t>
      </w:r>
      <w:proofErr w:type="spellEnd"/>
      <w:r w:rsidR="002F6340" w:rsidRPr="004B0840">
        <w:rPr>
          <w:bCs/>
          <w:szCs w:val="22"/>
        </w:rPr>
        <w:t xml:space="preserve"> (E211)</w:t>
      </w:r>
      <w:r w:rsidRPr="004B0840">
        <w:rPr>
          <w:bCs/>
          <w:szCs w:val="22"/>
        </w:rPr>
        <w:t>.</w:t>
      </w:r>
    </w:p>
    <w:p w14:paraId="0B3D2DE2" w14:textId="77777777" w:rsidR="0064181C" w:rsidRPr="004B0840" w:rsidRDefault="0064181C" w:rsidP="0064181C">
      <w:pPr>
        <w:jc w:val="both"/>
        <w:rPr>
          <w:bCs/>
          <w:szCs w:val="22"/>
        </w:rPr>
      </w:pPr>
    </w:p>
    <w:p w14:paraId="4515DDD7" w14:textId="77777777" w:rsidR="0064181C" w:rsidRPr="004B0840" w:rsidRDefault="0064181C" w:rsidP="0064181C">
      <w:pPr>
        <w:jc w:val="both"/>
        <w:rPr>
          <w:bCs/>
          <w:szCs w:val="22"/>
        </w:rPr>
      </w:pPr>
      <w:r w:rsidRPr="004B0840">
        <w:rPr>
          <w:bCs/>
          <w:szCs w:val="22"/>
        </w:rPr>
        <w:t>Visos pagalbinės medžiagos išvardytos 6.1 skyriuje.</w:t>
      </w:r>
    </w:p>
    <w:p w14:paraId="72EC576C" w14:textId="77777777" w:rsidR="0064181C" w:rsidRPr="004B0840" w:rsidRDefault="0064181C" w:rsidP="0064181C">
      <w:pPr>
        <w:jc w:val="both"/>
        <w:rPr>
          <w:szCs w:val="22"/>
        </w:rPr>
      </w:pPr>
    </w:p>
    <w:p w14:paraId="6FE2ADA9" w14:textId="77777777" w:rsidR="0064181C" w:rsidRPr="004B0840" w:rsidRDefault="0064181C" w:rsidP="0064181C">
      <w:pPr>
        <w:rPr>
          <w:szCs w:val="22"/>
        </w:rPr>
      </w:pPr>
    </w:p>
    <w:p w14:paraId="662D2E18" w14:textId="77777777" w:rsidR="0064181C" w:rsidRPr="004B0840" w:rsidRDefault="0064181C" w:rsidP="0064181C">
      <w:pPr>
        <w:pStyle w:val="Antrat1"/>
        <w:rPr>
          <w:szCs w:val="22"/>
        </w:rPr>
      </w:pPr>
      <w:r w:rsidRPr="004B0840">
        <w:rPr>
          <w:szCs w:val="22"/>
        </w:rPr>
        <w:t>3.</w:t>
      </w:r>
      <w:r w:rsidRPr="004B0840">
        <w:rPr>
          <w:szCs w:val="22"/>
        </w:rPr>
        <w:tab/>
        <w:t>FARMACINĖ FORMA</w:t>
      </w:r>
    </w:p>
    <w:p w14:paraId="6E4E38BD" w14:textId="77777777" w:rsidR="0064181C" w:rsidRPr="004B0840" w:rsidRDefault="0064181C" w:rsidP="0064181C">
      <w:pPr>
        <w:pStyle w:val="Pagrindiniotekstotrauka"/>
        <w:spacing w:after="0"/>
        <w:ind w:left="0"/>
        <w:rPr>
          <w:szCs w:val="22"/>
        </w:rPr>
      </w:pPr>
    </w:p>
    <w:p w14:paraId="49E3ABB0" w14:textId="77777777" w:rsidR="0064181C" w:rsidRPr="004B0840" w:rsidRDefault="0064181C" w:rsidP="0064181C">
      <w:pPr>
        <w:pStyle w:val="Pagrindiniotekstotrauka"/>
        <w:spacing w:after="0"/>
        <w:ind w:left="0"/>
        <w:rPr>
          <w:szCs w:val="22"/>
        </w:rPr>
      </w:pPr>
      <w:r w:rsidRPr="004B0840">
        <w:rPr>
          <w:szCs w:val="22"/>
        </w:rPr>
        <w:t>Odos tirpalas</w:t>
      </w:r>
    </w:p>
    <w:p w14:paraId="3E3E50AF" w14:textId="77777777" w:rsidR="0064181C" w:rsidRPr="004B0840" w:rsidRDefault="0064181C" w:rsidP="0064181C">
      <w:pPr>
        <w:rPr>
          <w:szCs w:val="22"/>
        </w:rPr>
      </w:pPr>
      <w:r w:rsidRPr="004B0840">
        <w:rPr>
          <w:szCs w:val="22"/>
        </w:rPr>
        <w:t>Skaidrus, bekvapis, bespalvis skystis.</w:t>
      </w:r>
    </w:p>
    <w:p w14:paraId="77AA29EE" w14:textId="77777777" w:rsidR="0064181C" w:rsidRPr="004B0840" w:rsidRDefault="0064181C" w:rsidP="00260FB3">
      <w:pPr>
        <w:pStyle w:val="Porat"/>
        <w:tabs>
          <w:tab w:val="clear" w:pos="4153"/>
          <w:tab w:val="clear" w:pos="8306"/>
        </w:tabs>
        <w:rPr>
          <w:szCs w:val="22"/>
        </w:rPr>
      </w:pPr>
    </w:p>
    <w:p w14:paraId="56177FED" w14:textId="77777777" w:rsidR="0064181C" w:rsidRPr="004B0840" w:rsidRDefault="0064181C" w:rsidP="00260FB3">
      <w:pPr>
        <w:pStyle w:val="Porat"/>
        <w:tabs>
          <w:tab w:val="clear" w:pos="4153"/>
          <w:tab w:val="clear" w:pos="8306"/>
        </w:tabs>
        <w:rPr>
          <w:szCs w:val="22"/>
        </w:rPr>
      </w:pPr>
    </w:p>
    <w:p w14:paraId="5E9399A9" w14:textId="77777777" w:rsidR="0064181C" w:rsidRPr="004B0840" w:rsidRDefault="0064181C" w:rsidP="0064181C">
      <w:pPr>
        <w:pStyle w:val="Antrat1"/>
        <w:rPr>
          <w:szCs w:val="22"/>
        </w:rPr>
      </w:pPr>
      <w:r w:rsidRPr="004B0840">
        <w:rPr>
          <w:szCs w:val="22"/>
        </w:rPr>
        <w:t xml:space="preserve">4. </w:t>
      </w:r>
      <w:r w:rsidRPr="004B0840">
        <w:rPr>
          <w:szCs w:val="22"/>
        </w:rPr>
        <w:tab/>
        <w:t>KLINIKINĖ INFORMACIJA</w:t>
      </w:r>
    </w:p>
    <w:p w14:paraId="5F7ADE2E" w14:textId="77777777" w:rsidR="0064181C" w:rsidRPr="004B0840" w:rsidRDefault="0064181C" w:rsidP="00260FB3">
      <w:pPr>
        <w:pStyle w:val="Porat"/>
        <w:tabs>
          <w:tab w:val="clear" w:pos="4153"/>
          <w:tab w:val="clear" w:pos="8306"/>
        </w:tabs>
        <w:rPr>
          <w:szCs w:val="22"/>
        </w:rPr>
      </w:pPr>
    </w:p>
    <w:p w14:paraId="07AA793C" w14:textId="77777777" w:rsidR="0064181C" w:rsidRPr="004B0840" w:rsidRDefault="0064181C" w:rsidP="0064181C">
      <w:pPr>
        <w:pStyle w:val="Antrat2"/>
        <w:rPr>
          <w:szCs w:val="22"/>
        </w:rPr>
      </w:pPr>
      <w:r w:rsidRPr="004B0840">
        <w:rPr>
          <w:szCs w:val="22"/>
        </w:rPr>
        <w:t xml:space="preserve">4.1. </w:t>
      </w:r>
      <w:r w:rsidRPr="004B0840">
        <w:rPr>
          <w:szCs w:val="22"/>
        </w:rPr>
        <w:tab/>
        <w:t>Terapinės indikacijos</w:t>
      </w:r>
    </w:p>
    <w:p w14:paraId="31F9A334" w14:textId="77777777" w:rsidR="0064181C" w:rsidRPr="004B0840" w:rsidRDefault="0064181C" w:rsidP="0064181C">
      <w:pPr>
        <w:rPr>
          <w:szCs w:val="22"/>
        </w:rPr>
      </w:pPr>
    </w:p>
    <w:p w14:paraId="50F6C267" w14:textId="77777777" w:rsidR="0064181C" w:rsidRPr="004B0840" w:rsidRDefault="0064181C" w:rsidP="0064181C">
      <w:pPr>
        <w:ind w:hanging="27"/>
        <w:rPr>
          <w:szCs w:val="22"/>
        </w:rPr>
      </w:pPr>
      <w:r w:rsidRPr="004B0840">
        <w:rPr>
          <w:szCs w:val="22"/>
        </w:rPr>
        <w:t xml:space="preserve">Odos žaizdų </w:t>
      </w:r>
      <w:proofErr w:type="spellStart"/>
      <w:r w:rsidRPr="004B0840">
        <w:rPr>
          <w:szCs w:val="22"/>
        </w:rPr>
        <w:t>antiseptika</w:t>
      </w:r>
      <w:proofErr w:type="spellEnd"/>
      <w:r w:rsidRPr="004B0840">
        <w:rPr>
          <w:szCs w:val="22"/>
        </w:rPr>
        <w:t>.</w:t>
      </w:r>
    </w:p>
    <w:p w14:paraId="258CD252" w14:textId="77777777" w:rsidR="0064181C" w:rsidRPr="004B0840" w:rsidRDefault="0064181C" w:rsidP="0064181C">
      <w:pPr>
        <w:ind w:hanging="27"/>
        <w:rPr>
          <w:szCs w:val="22"/>
        </w:rPr>
      </w:pPr>
    </w:p>
    <w:p w14:paraId="266D52A8" w14:textId="77777777" w:rsidR="0064181C" w:rsidRPr="004B0840" w:rsidRDefault="0064181C" w:rsidP="0064181C">
      <w:pPr>
        <w:pStyle w:val="Antrat2"/>
        <w:rPr>
          <w:szCs w:val="22"/>
        </w:rPr>
      </w:pPr>
      <w:r w:rsidRPr="004B0840">
        <w:rPr>
          <w:szCs w:val="22"/>
        </w:rPr>
        <w:t xml:space="preserve">4.2. </w:t>
      </w:r>
      <w:r w:rsidRPr="004B0840">
        <w:rPr>
          <w:szCs w:val="22"/>
        </w:rPr>
        <w:tab/>
        <w:t>Dozavimas ir vartojimo metodas</w:t>
      </w:r>
    </w:p>
    <w:p w14:paraId="4B08B9B8" w14:textId="77777777" w:rsidR="0064181C" w:rsidRPr="004B0840" w:rsidRDefault="0064181C" w:rsidP="0064181C">
      <w:pPr>
        <w:pStyle w:val="Pagrindinistekstas2"/>
        <w:spacing w:after="0" w:line="240" w:lineRule="auto"/>
        <w:rPr>
          <w:kern w:val="28"/>
          <w:szCs w:val="22"/>
        </w:rPr>
      </w:pPr>
    </w:p>
    <w:p w14:paraId="28C994A6" w14:textId="77777777" w:rsidR="00B407CC" w:rsidRPr="004B0840" w:rsidRDefault="00B407CC" w:rsidP="00B407CC">
      <w:pPr>
        <w:pStyle w:val="Pagrindinistekstas"/>
        <w:widowControl w:val="0"/>
        <w:spacing w:after="0"/>
        <w:rPr>
          <w:szCs w:val="22"/>
          <w:u w:val="single"/>
        </w:rPr>
      </w:pPr>
      <w:r w:rsidRPr="004B0840">
        <w:rPr>
          <w:szCs w:val="22"/>
          <w:u w:val="single"/>
        </w:rPr>
        <w:t>Dozavimas</w:t>
      </w:r>
    </w:p>
    <w:p w14:paraId="5137B94D" w14:textId="545E7F8A" w:rsidR="0064181C" w:rsidRPr="004B0840" w:rsidRDefault="002F6340" w:rsidP="0064181C">
      <w:pPr>
        <w:rPr>
          <w:kern w:val="28"/>
          <w:szCs w:val="22"/>
        </w:rPr>
      </w:pPr>
      <w:r w:rsidRPr="004B0840">
        <w:rPr>
          <w:kern w:val="28"/>
          <w:szCs w:val="22"/>
        </w:rPr>
        <w:t>Vaistiniu p</w:t>
      </w:r>
      <w:r w:rsidR="0064181C" w:rsidRPr="004B0840">
        <w:rPr>
          <w:kern w:val="28"/>
          <w:szCs w:val="22"/>
        </w:rPr>
        <w:t>reparatu keletą kartų per parą plauti žaizdą.</w:t>
      </w:r>
    </w:p>
    <w:p w14:paraId="61CC98BC" w14:textId="77777777" w:rsidR="00E631E6" w:rsidRPr="004B0840" w:rsidRDefault="00E631E6" w:rsidP="0064181C">
      <w:pPr>
        <w:rPr>
          <w:szCs w:val="22"/>
        </w:rPr>
      </w:pPr>
    </w:p>
    <w:p w14:paraId="010C555E" w14:textId="77777777" w:rsidR="0064181C" w:rsidRPr="004B0840" w:rsidRDefault="00B407CC" w:rsidP="0064181C">
      <w:pPr>
        <w:pStyle w:val="Pagrindinistekstas"/>
        <w:spacing w:after="0"/>
        <w:rPr>
          <w:b/>
          <w:iCs/>
          <w:szCs w:val="22"/>
        </w:rPr>
      </w:pPr>
      <w:r w:rsidRPr="004B0840">
        <w:rPr>
          <w:i/>
          <w:szCs w:val="22"/>
        </w:rPr>
        <w:t>Vaikų populiacija</w:t>
      </w:r>
    </w:p>
    <w:p w14:paraId="5133AE4C" w14:textId="77777777" w:rsidR="00E631E6" w:rsidRPr="004B0840" w:rsidRDefault="006551BA" w:rsidP="00B407CC">
      <w:pPr>
        <w:pStyle w:val="Pagrindinistekstas"/>
        <w:spacing w:after="0"/>
        <w:rPr>
          <w:szCs w:val="22"/>
        </w:rPr>
      </w:pPr>
      <w:r w:rsidRPr="004B0840">
        <w:rPr>
          <w:szCs w:val="22"/>
        </w:rPr>
        <w:t>Specialios dozavimo rekomendacijos vaikams nereikalingos.</w:t>
      </w:r>
    </w:p>
    <w:p w14:paraId="46B26776" w14:textId="77777777" w:rsidR="006551BA" w:rsidRPr="004B0840" w:rsidRDefault="006551BA" w:rsidP="00B407CC">
      <w:pPr>
        <w:pStyle w:val="Pagrindinistekstas"/>
        <w:spacing w:after="0"/>
        <w:rPr>
          <w:szCs w:val="22"/>
          <w:u w:val="single"/>
        </w:rPr>
      </w:pPr>
    </w:p>
    <w:p w14:paraId="4537F49B" w14:textId="77777777" w:rsidR="00B407CC" w:rsidRPr="004B0840" w:rsidRDefault="00B407CC" w:rsidP="0064181C">
      <w:pPr>
        <w:pStyle w:val="Pagrindinistekstas"/>
        <w:spacing w:after="0"/>
        <w:rPr>
          <w:szCs w:val="22"/>
          <w:u w:val="single"/>
        </w:rPr>
      </w:pPr>
      <w:r w:rsidRPr="004B0840">
        <w:rPr>
          <w:szCs w:val="22"/>
          <w:u w:val="single"/>
        </w:rPr>
        <w:t>Vartojimo metodas</w:t>
      </w:r>
    </w:p>
    <w:p w14:paraId="06077DAE" w14:textId="484FB383" w:rsidR="00E631E6" w:rsidRPr="004B0840" w:rsidRDefault="00E631E6" w:rsidP="00260FB3">
      <w:pPr>
        <w:rPr>
          <w:szCs w:val="22"/>
        </w:rPr>
      </w:pPr>
      <w:r w:rsidRPr="004B0840">
        <w:rPr>
          <w:kern w:val="28"/>
          <w:szCs w:val="22"/>
        </w:rPr>
        <w:t>Vartoti ant odos.</w:t>
      </w:r>
    </w:p>
    <w:p w14:paraId="686D2891" w14:textId="77777777" w:rsidR="00E631E6" w:rsidRPr="004B0840" w:rsidRDefault="00E631E6" w:rsidP="0064181C">
      <w:pPr>
        <w:pStyle w:val="Pagrindinistekstas"/>
        <w:spacing w:after="0"/>
        <w:rPr>
          <w:iCs/>
          <w:szCs w:val="22"/>
        </w:rPr>
      </w:pPr>
    </w:p>
    <w:p w14:paraId="3EBA30E5" w14:textId="77777777" w:rsidR="0064181C" w:rsidRPr="004B0840" w:rsidRDefault="0064181C" w:rsidP="0064181C">
      <w:pPr>
        <w:pStyle w:val="Antrat2"/>
        <w:rPr>
          <w:szCs w:val="22"/>
        </w:rPr>
      </w:pPr>
      <w:r w:rsidRPr="004B0840">
        <w:rPr>
          <w:szCs w:val="22"/>
        </w:rPr>
        <w:t xml:space="preserve">4.3. </w:t>
      </w:r>
      <w:r w:rsidRPr="004B0840">
        <w:rPr>
          <w:szCs w:val="22"/>
        </w:rPr>
        <w:tab/>
        <w:t>Kontraindikacijos</w:t>
      </w:r>
    </w:p>
    <w:p w14:paraId="07F2A274" w14:textId="77777777" w:rsidR="0064181C" w:rsidRPr="004B0840" w:rsidRDefault="0064181C" w:rsidP="0064181C">
      <w:pPr>
        <w:pStyle w:val="Pagrindinistekstas"/>
        <w:spacing w:after="0"/>
        <w:rPr>
          <w:szCs w:val="22"/>
        </w:rPr>
      </w:pPr>
    </w:p>
    <w:p w14:paraId="024EE6C7" w14:textId="77777777" w:rsidR="0064181C" w:rsidRPr="004B0840" w:rsidRDefault="0064181C" w:rsidP="0064181C">
      <w:pPr>
        <w:rPr>
          <w:szCs w:val="22"/>
        </w:rPr>
      </w:pPr>
      <w:r w:rsidRPr="004B0840">
        <w:rPr>
          <w:szCs w:val="22"/>
        </w:rPr>
        <w:t>Padidėjęs jautrumas veikliajai arba bet kuriai pagalbinei medžiagai.</w:t>
      </w:r>
    </w:p>
    <w:p w14:paraId="27F82155" w14:textId="77777777" w:rsidR="0064181C" w:rsidRPr="004B0840" w:rsidRDefault="0064181C" w:rsidP="0064181C">
      <w:pPr>
        <w:pStyle w:val="Pagrindinistekstas"/>
        <w:spacing w:after="0"/>
        <w:rPr>
          <w:szCs w:val="22"/>
        </w:rPr>
      </w:pPr>
    </w:p>
    <w:p w14:paraId="752386D4" w14:textId="77777777" w:rsidR="0064181C" w:rsidRPr="004B0840" w:rsidRDefault="0064181C" w:rsidP="0064181C">
      <w:pPr>
        <w:pStyle w:val="Antrat2"/>
        <w:rPr>
          <w:szCs w:val="22"/>
        </w:rPr>
      </w:pPr>
      <w:r w:rsidRPr="004B0840">
        <w:rPr>
          <w:szCs w:val="22"/>
        </w:rPr>
        <w:t xml:space="preserve">4.4. </w:t>
      </w:r>
      <w:r w:rsidRPr="004B0840">
        <w:rPr>
          <w:szCs w:val="22"/>
        </w:rPr>
        <w:tab/>
        <w:t xml:space="preserve">Specialūs įspėjimai ir atsargumo priemonės </w:t>
      </w:r>
    </w:p>
    <w:p w14:paraId="6EF878C3" w14:textId="77777777" w:rsidR="0064181C" w:rsidRPr="004B0840" w:rsidRDefault="0064181C" w:rsidP="0064181C">
      <w:pPr>
        <w:pStyle w:val="Pagrindinistekstas"/>
        <w:spacing w:after="0"/>
        <w:rPr>
          <w:szCs w:val="22"/>
        </w:rPr>
      </w:pPr>
    </w:p>
    <w:p w14:paraId="4D3DB385" w14:textId="77777777" w:rsidR="0064181C" w:rsidRPr="004B0840" w:rsidRDefault="0064181C" w:rsidP="0064181C">
      <w:pPr>
        <w:pStyle w:val="Pagrindinistekstas"/>
        <w:spacing w:after="0"/>
        <w:rPr>
          <w:szCs w:val="22"/>
        </w:rPr>
      </w:pPr>
      <w:r w:rsidRPr="004B0840">
        <w:rPr>
          <w:szCs w:val="22"/>
        </w:rPr>
        <w:t>Vandenilio peroksidą</w:t>
      </w:r>
      <w:r w:rsidRPr="004B0840">
        <w:rPr>
          <w:b/>
          <w:szCs w:val="22"/>
        </w:rPr>
        <w:t xml:space="preserve"> </w:t>
      </w:r>
      <w:r w:rsidRPr="004B0840">
        <w:rPr>
          <w:szCs w:val="22"/>
        </w:rPr>
        <w:t>galima vartoti tik ant odos. Dėl galimo poveikio ragenai kontaktinių lęšių dezinfekuoti juo negalima.</w:t>
      </w:r>
    </w:p>
    <w:p w14:paraId="531CD7B2" w14:textId="77777777" w:rsidR="0064181C" w:rsidRPr="004B0840" w:rsidRDefault="0064181C" w:rsidP="0064181C">
      <w:pPr>
        <w:jc w:val="both"/>
        <w:rPr>
          <w:szCs w:val="22"/>
        </w:rPr>
      </w:pPr>
      <w:r w:rsidRPr="004B0840">
        <w:rPr>
          <w:szCs w:val="22"/>
        </w:rPr>
        <w:t xml:space="preserve">Saugoti, kad </w:t>
      </w:r>
      <w:r w:rsidR="002F6340" w:rsidRPr="004B0840">
        <w:rPr>
          <w:szCs w:val="22"/>
        </w:rPr>
        <w:t xml:space="preserve">vaistinis </w:t>
      </w:r>
      <w:r w:rsidRPr="004B0840">
        <w:rPr>
          <w:szCs w:val="22"/>
        </w:rPr>
        <w:t>preparatas nepatektų į akis.</w:t>
      </w:r>
    </w:p>
    <w:p w14:paraId="148BB477" w14:textId="77777777" w:rsidR="0064181C" w:rsidRPr="004B0840" w:rsidRDefault="0064181C" w:rsidP="0064181C">
      <w:pPr>
        <w:pStyle w:val="Pagrindinistekstas"/>
        <w:spacing w:after="0"/>
        <w:rPr>
          <w:szCs w:val="22"/>
        </w:rPr>
      </w:pPr>
    </w:p>
    <w:p w14:paraId="4E96E2D1" w14:textId="77777777" w:rsidR="0064181C" w:rsidRPr="004B0840" w:rsidRDefault="0064181C" w:rsidP="0064181C">
      <w:pPr>
        <w:pStyle w:val="Pagrindinistekstas"/>
        <w:spacing w:after="0"/>
        <w:rPr>
          <w:szCs w:val="22"/>
        </w:rPr>
      </w:pPr>
      <w:r w:rsidRPr="004B0840">
        <w:rPr>
          <w:szCs w:val="22"/>
        </w:rPr>
        <w:t xml:space="preserve">Šio </w:t>
      </w:r>
      <w:r w:rsidR="002F6340" w:rsidRPr="004B0840">
        <w:rPr>
          <w:szCs w:val="22"/>
        </w:rPr>
        <w:t xml:space="preserve">vaistinio </w:t>
      </w:r>
      <w:r w:rsidRPr="004B0840">
        <w:rPr>
          <w:szCs w:val="22"/>
        </w:rPr>
        <w:t>preparato skiriant vaikams arba pagyvenusiems žmonėms, specialios atsargumo priemonės nereikalingos.</w:t>
      </w:r>
    </w:p>
    <w:p w14:paraId="0D883E80" w14:textId="77777777" w:rsidR="0064181C" w:rsidRPr="004B0840" w:rsidRDefault="0064181C" w:rsidP="0064181C">
      <w:pPr>
        <w:pStyle w:val="Pagrindinistekstas"/>
        <w:spacing w:after="0"/>
        <w:rPr>
          <w:szCs w:val="22"/>
        </w:rPr>
      </w:pPr>
    </w:p>
    <w:p w14:paraId="3ED26E6C" w14:textId="5E68FB32" w:rsidR="0064181C" w:rsidRPr="004B0840" w:rsidRDefault="002F6340" w:rsidP="0064181C">
      <w:pPr>
        <w:pStyle w:val="Pagrindinistekstas"/>
        <w:spacing w:after="0"/>
        <w:rPr>
          <w:szCs w:val="22"/>
        </w:rPr>
      </w:pPr>
      <w:r w:rsidRPr="004B0840">
        <w:rPr>
          <w:szCs w:val="22"/>
        </w:rPr>
        <w:t>Odos t</w:t>
      </w:r>
      <w:r w:rsidR="0064181C" w:rsidRPr="004B0840">
        <w:rPr>
          <w:szCs w:val="22"/>
        </w:rPr>
        <w:t>irpalo negalima plakti, kaitinti ir laikyti saulės spinduliuose, kadangi šviesa, šiluma ir skysčio judėjimas skatina vandenilio peroksido irimą.</w:t>
      </w:r>
    </w:p>
    <w:p w14:paraId="29E2E85F" w14:textId="77777777" w:rsidR="0064181C" w:rsidRPr="004B0840" w:rsidRDefault="0064181C" w:rsidP="0064181C">
      <w:pPr>
        <w:pStyle w:val="Pagrindinistekstas"/>
        <w:spacing w:after="0"/>
        <w:rPr>
          <w:szCs w:val="22"/>
        </w:rPr>
      </w:pPr>
    </w:p>
    <w:p w14:paraId="00F954C4" w14:textId="77777777" w:rsidR="0064181C" w:rsidRPr="004B0840" w:rsidRDefault="0064181C" w:rsidP="0064181C">
      <w:pPr>
        <w:pStyle w:val="Antrat2"/>
        <w:rPr>
          <w:szCs w:val="22"/>
        </w:rPr>
      </w:pPr>
      <w:r w:rsidRPr="004B0840">
        <w:rPr>
          <w:szCs w:val="22"/>
        </w:rPr>
        <w:t xml:space="preserve">4.5. </w:t>
      </w:r>
      <w:r w:rsidRPr="004B0840">
        <w:rPr>
          <w:szCs w:val="22"/>
        </w:rPr>
        <w:tab/>
        <w:t>Sąveika su kitais vaistiniais preparatais ir kitokia sąveika</w:t>
      </w:r>
    </w:p>
    <w:p w14:paraId="783584EB" w14:textId="77777777" w:rsidR="0064181C" w:rsidRPr="004B0840" w:rsidRDefault="0064181C" w:rsidP="0064181C">
      <w:pPr>
        <w:jc w:val="both"/>
        <w:rPr>
          <w:szCs w:val="22"/>
        </w:rPr>
      </w:pPr>
    </w:p>
    <w:p w14:paraId="38392189" w14:textId="77777777" w:rsidR="0064181C" w:rsidRPr="004B0840" w:rsidRDefault="0064181C" w:rsidP="0064181C">
      <w:pPr>
        <w:rPr>
          <w:szCs w:val="22"/>
        </w:rPr>
      </w:pPr>
      <w:r w:rsidRPr="004B0840">
        <w:rPr>
          <w:kern w:val="28"/>
          <w:szCs w:val="22"/>
        </w:rPr>
        <w:t>Vandenilio peroksidas gali oksiduoti kitokius kartu vartojamus vaistinius preparatus, todėl jų poveikis gali mažėti</w:t>
      </w:r>
      <w:r w:rsidRPr="004B0840">
        <w:rPr>
          <w:szCs w:val="22"/>
        </w:rPr>
        <w:t>. Galima vandenilio peroksido sąveika su kai kuriomis organinėmis bei stipriai oksiduojančiomis medžiagomis, metalais, metalų druskomis, šarmais, jodidais, permanganatu ir kt.</w:t>
      </w:r>
    </w:p>
    <w:p w14:paraId="02C85506" w14:textId="77777777" w:rsidR="0064181C" w:rsidRPr="004B0840" w:rsidRDefault="0064181C" w:rsidP="00260FB3">
      <w:pPr>
        <w:pStyle w:val="Normaltext"/>
        <w:spacing w:before="0"/>
        <w:rPr>
          <w:rFonts w:ascii="Times New Roman" w:hAnsi="Times New Roman"/>
          <w:szCs w:val="22"/>
        </w:rPr>
      </w:pPr>
    </w:p>
    <w:p w14:paraId="5A7268E5" w14:textId="77777777" w:rsidR="0064181C" w:rsidRPr="004B0840" w:rsidRDefault="0064181C" w:rsidP="0064181C">
      <w:pPr>
        <w:pStyle w:val="Antrat2"/>
        <w:rPr>
          <w:szCs w:val="22"/>
        </w:rPr>
      </w:pPr>
      <w:r w:rsidRPr="004B0840">
        <w:rPr>
          <w:szCs w:val="22"/>
        </w:rPr>
        <w:t xml:space="preserve">4.6. </w:t>
      </w:r>
      <w:r w:rsidRPr="004B0840">
        <w:rPr>
          <w:szCs w:val="22"/>
        </w:rPr>
        <w:tab/>
      </w:r>
      <w:r w:rsidR="005F4670" w:rsidRPr="004B0840">
        <w:rPr>
          <w:szCs w:val="22"/>
        </w:rPr>
        <w:t xml:space="preserve">Vaisingumas, nėštumo </w:t>
      </w:r>
      <w:r w:rsidRPr="004B0840">
        <w:rPr>
          <w:szCs w:val="22"/>
        </w:rPr>
        <w:t>ir žindymo laikotarpis</w:t>
      </w:r>
    </w:p>
    <w:p w14:paraId="722F0F5A" w14:textId="77777777" w:rsidR="0064181C" w:rsidRPr="004B0840" w:rsidRDefault="0064181C" w:rsidP="0064181C">
      <w:pPr>
        <w:rPr>
          <w:szCs w:val="22"/>
        </w:rPr>
      </w:pPr>
    </w:p>
    <w:p w14:paraId="126CF1B3" w14:textId="7C79A499" w:rsidR="0064181C" w:rsidRPr="004B0840" w:rsidRDefault="002F6340" w:rsidP="0064181C">
      <w:pPr>
        <w:rPr>
          <w:szCs w:val="22"/>
        </w:rPr>
      </w:pPr>
      <w:r w:rsidRPr="004B0840">
        <w:rPr>
          <w:kern w:val="28"/>
          <w:szCs w:val="22"/>
        </w:rPr>
        <w:t>Vaistinis p</w:t>
      </w:r>
      <w:r w:rsidR="0064181C" w:rsidRPr="004B0840">
        <w:rPr>
          <w:kern w:val="28"/>
          <w:szCs w:val="22"/>
        </w:rPr>
        <w:t>reparatas nesirezorbuoja, todėl jį ant odos vartoti galima.</w:t>
      </w:r>
    </w:p>
    <w:p w14:paraId="78811932" w14:textId="77777777" w:rsidR="0064181C" w:rsidRPr="004B0840" w:rsidRDefault="0064181C" w:rsidP="00260FB3">
      <w:pPr>
        <w:pStyle w:val="Normaltext"/>
        <w:spacing w:before="0"/>
        <w:rPr>
          <w:rFonts w:ascii="Times New Roman" w:hAnsi="Times New Roman"/>
          <w:szCs w:val="22"/>
        </w:rPr>
      </w:pPr>
    </w:p>
    <w:p w14:paraId="0BB083B6" w14:textId="77777777" w:rsidR="0064181C" w:rsidRPr="004B0840" w:rsidRDefault="0064181C" w:rsidP="0064181C">
      <w:pPr>
        <w:pStyle w:val="Antrat2"/>
        <w:rPr>
          <w:szCs w:val="22"/>
        </w:rPr>
      </w:pPr>
      <w:r w:rsidRPr="004B0840">
        <w:rPr>
          <w:szCs w:val="22"/>
        </w:rPr>
        <w:t xml:space="preserve">4.7. </w:t>
      </w:r>
      <w:r w:rsidRPr="004B0840">
        <w:rPr>
          <w:szCs w:val="22"/>
        </w:rPr>
        <w:tab/>
        <w:t>Poveikis gebėjimui vairuoti ir valdyti mechanizmus</w:t>
      </w:r>
    </w:p>
    <w:p w14:paraId="0DB98A01" w14:textId="77777777" w:rsidR="0064181C" w:rsidRPr="004B0840" w:rsidRDefault="0064181C" w:rsidP="0064181C">
      <w:pPr>
        <w:jc w:val="both"/>
        <w:rPr>
          <w:szCs w:val="22"/>
        </w:rPr>
      </w:pPr>
    </w:p>
    <w:p w14:paraId="21EFF446" w14:textId="77777777" w:rsidR="0064181C" w:rsidRPr="004B0840" w:rsidRDefault="0064181C" w:rsidP="0064181C">
      <w:pPr>
        <w:rPr>
          <w:szCs w:val="22"/>
        </w:rPr>
      </w:pPr>
      <w:r w:rsidRPr="004B0840">
        <w:rPr>
          <w:szCs w:val="22"/>
        </w:rPr>
        <w:t>Poveikis nepasireiškia.</w:t>
      </w:r>
    </w:p>
    <w:p w14:paraId="0D7AE5D8" w14:textId="77777777" w:rsidR="0064181C" w:rsidRPr="004B0840" w:rsidRDefault="0064181C" w:rsidP="00260FB3">
      <w:pPr>
        <w:pStyle w:val="Normaltext"/>
        <w:spacing w:before="0"/>
        <w:rPr>
          <w:rFonts w:ascii="Times New Roman" w:hAnsi="Times New Roman"/>
          <w:szCs w:val="22"/>
        </w:rPr>
      </w:pPr>
    </w:p>
    <w:p w14:paraId="3ED03CBA" w14:textId="77777777" w:rsidR="0064181C" w:rsidRPr="004B0840" w:rsidRDefault="0064181C" w:rsidP="0064181C">
      <w:pPr>
        <w:pStyle w:val="Antrat2"/>
        <w:rPr>
          <w:szCs w:val="22"/>
        </w:rPr>
      </w:pPr>
      <w:r w:rsidRPr="004B0840">
        <w:rPr>
          <w:szCs w:val="22"/>
        </w:rPr>
        <w:t xml:space="preserve">4.8. </w:t>
      </w:r>
      <w:r w:rsidRPr="004B0840">
        <w:rPr>
          <w:szCs w:val="22"/>
        </w:rPr>
        <w:tab/>
        <w:t>Nepageidaujamas poveikis</w:t>
      </w:r>
    </w:p>
    <w:p w14:paraId="314928B7" w14:textId="6125D659" w:rsidR="000E3496" w:rsidRPr="004B0840" w:rsidRDefault="000E3496" w:rsidP="0064181C">
      <w:pPr>
        <w:rPr>
          <w:szCs w:val="22"/>
          <w:lang w:bidi="lo-LA"/>
        </w:rPr>
      </w:pPr>
    </w:p>
    <w:p w14:paraId="3843997F" w14:textId="39D0D879" w:rsidR="0064181C" w:rsidRPr="004B0840" w:rsidRDefault="000E3496" w:rsidP="0064181C">
      <w:pPr>
        <w:rPr>
          <w:szCs w:val="22"/>
        </w:rPr>
      </w:pPr>
      <w:r w:rsidRPr="004B0840">
        <w:rPr>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14:paraId="146480A5" w14:textId="77777777" w:rsidR="0064181C" w:rsidRPr="004B0840" w:rsidRDefault="0064181C" w:rsidP="0064181C">
      <w:pPr>
        <w:pStyle w:val="Pagrindinistekstas"/>
        <w:spacing w:after="0"/>
        <w:rPr>
          <w:i/>
          <w:szCs w:val="22"/>
        </w:rPr>
      </w:pPr>
      <w:r w:rsidRPr="004B0840">
        <w:rPr>
          <w:i/>
          <w:szCs w:val="22"/>
          <w:lang w:bidi="lo-LA"/>
        </w:rPr>
        <w:t>Odos ir poodinio audinio sutrikimai</w:t>
      </w:r>
      <w:r w:rsidRPr="004B0840">
        <w:rPr>
          <w:i/>
          <w:szCs w:val="22"/>
        </w:rPr>
        <w:t xml:space="preserve"> </w:t>
      </w:r>
    </w:p>
    <w:p w14:paraId="6EA7F5CE" w14:textId="77777777" w:rsidR="0064181C" w:rsidRPr="004B0840" w:rsidRDefault="0064181C" w:rsidP="0064181C">
      <w:pPr>
        <w:pStyle w:val="Pagrindinistekstas"/>
        <w:spacing w:after="0"/>
        <w:rPr>
          <w:i/>
          <w:szCs w:val="22"/>
        </w:rPr>
      </w:pPr>
    </w:p>
    <w:p w14:paraId="3C8DE50F" w14:textId="77777777" w:rsidR="0064181C" w:rsidRPr="004B0840" w:rsidRDefault="0064181C" w:rsidP="0064181C">
      <w:pPr>
        <w:pStyle w:val="Pagrindinistekstas"/>
        <w:spacing w:after="0"/>
        <w:rPr>
          <w:szCs w:val="22"/>
        </w:rPr>
      </w:pPr>
      <w:r w:rsidRPr="004B0840">
        <w:rPr>
          <w:szCs w:val="22"/>
        </w:rPr>
        <w:t>Labai reti: alerginės reakcijos (dilgėlinė, niežulys), odos sudirginimas.</w:t>
      </w:r>
    </w:p>
    <w:p w14:paraId="2A9948CB" w14:textId="77777777" w:rsidR="00E631E6" w:rsidRPr="004B0840" w:rsidRDefault="00E631E6" w:rsidP="0064181C">
      <w:pPr>
        <w:pStyle w:val="Pagrindinistekstas"/>
        <w:spacing w:after="0"/>
        <w:rPr>
          <w:szCs w:val="22"/>
        </w:rPr>
      </w:pPr>
    </w:p>
    <w:p w14:paraId="558A4D24" w14:textId="77777777" w:rsidR="00E631E6" w:rsidRPr="004B0840" w:rsidRDefault="00E631E6" w:rsidP="00E631E6">
      <w:pPr>
        <w:tabs>
          <w:tab w:val="left" w:pos="567"/>
        </w:tabs>
        <w:autoSpaceDE w:val="0"/>
        <w:autoSpaceDN w:val="0"/>
        <w:adjustRightInd w:val="0"/>
        <w:spacing w:line="260" w:lineRule="exact"/>
        <w:jc w:val="both"/>
        <w:rPr>
          <w:snapToGrid w:val="0"/>
          <w:szCs w:val="22"/>
          <w:u w:val="single"/>
        </w:rPr>
      </w:pPr>
      <w:r w:rsidRPr="004B0840">
        <w:rPr>
          <w:noProof/>
          <w:snapToGrid w:val="0"/>
          <w:szCs w:val="22"/>
          <w:u w:val="single"/>
        </w:rPr>
        <w:t>Pranešimas apie įtariamas nepageidaujamas reakcijas</w:t>
      </w:r>
    </w:p>
    <w:p w14:paraId="35BE3D2A" w14:textId="0D585B24" w:rsidR="0064181C" w:rsidRPr="004B0840" w:rsidRDefault="00E631E6" w:rsidP="00E631E6">
      <w:pPr>
        <w:tabs>
          <w:tab w:val="left" w:pos="567"/>
        </w:tabs>
        <w:autoSpaceDE w:val="0"/>
        <w:autoSpaceDN w:val="0"/>
        <w:adjustRightInd w:val="0"/>
        <w:spacing w:line="260" w:lineRule="exact"/>
        <w:jc w:val="both"/>
        <w:rPr>
          <w:noProof/>
          <w:snapToGrid w:val="0"/>
          <w:szCs w:val="22"/>
        </w:rPr>
      </w:pPr>
      <w:r w:rsidRPr="004B0840">
        <w:rPr>
          <w:noProof/>
          <w:snapToGrid w:val="0"/>
          <w:szCs w:val="22"/>
        </w:rPr>
        <w:t>Svarbu pranešti apie įtariamas nepageidaujamas reakcijas, pastebėtas po vaistinio preparato registracijos, nes tai leidžia nuolat stebėti vaistinio preparato naudos ir rizikos santykį.</w:t>
      </w:r>
      <w:r w:rsidRPr="004B0840">
        <w:rPr>
          <w:snapToGrid w:val="0"/>
          <w:szCs w:val="22"/>
        </w:rPr>
        <w:t xml:space="preserve"> </w:t>
      </w:r>
      <w:r w:rsidRPr="004B0840">
        <w:rPr>
          <w:noProof/>
          <w:snapToGrid w:val="0"/>
          <w:szCs w:val="22"/>
        </w:rPr>
        <w:t>Sveikatos priežiūros specialistai turi pranešti apie bet kokias įtariamas nepageidaujamas reakcijas, užpildę interneto svetainėje http://</w:t>
      </w:r>
      <w:hyperlink r:id="rId7" w:history="1">
        <w:r w:rsidRPr="004B0840">
          <w:rPr>
            <w:rFonts w:eastAsia="SimSun"/>
            <w:noProof/>
            <w:snapToGrid w:val="0"/>
            <w:color w:val="0000FF"/>
            <w:szCs w:val="22"/>
            <w:u w:val="single"/>
          </w:rPr>
          <w:t>www.vvkt.lt</w:t>
        </w:r>
      </w:hyperlink>
      <w:r w:rsidRPr="004B0840">
        <w:rPr>
          <w:noProof/>
          <w:snapToGrid w:val="0"/>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4B0840">
          <w:rPr>
            <w:rFonts w:eastAsia="SimSun"/>
            <w:noProof/>
            <w:snapToGrid w:val="0"/>
            <w:color w:val="0000FF"/>
            <w:szCs w:val="22"/>
            <w:u w:val="single"/>
          </w:rPr>
          <w:t>NepageidaujamaR@vvkt.lt</w:t>
        </w:r>
      </w:hyperlink>
      <w:r w:rsidRPr="004B0840">
        <w:rPr>
          <w:noProof/>
          <w:snapToGrid w:val="0"/>
          <w:szCs w:val="22"/>
        </w:rPr>
        <w:t xml:space="preserve">), per interneto svetainę (adresu </w:t>
      </w:r>
      <w:hyperlink r:id="rId9" w:history="1">
        <w:r w:rsidR="00260FB3" w:rsidRPr="004B0840">
          <w:rPr>
            <w:rStyle w:val="Hipersaitas"/>
            <w:noProof/>
            <w:snapToGrid w:val="0"/>
            <w:szCs w:val="22"/>
          </w:rPr>
          <w:t>http://www.vvkt.lt</w:t>
        </w:r>
      </w:hyperlink>
      <w:r w:rsidR="00260FB3" w:rsidRPr="004B0840">
        <w:rPr>
          <w:noProof/>
          <w:snapToGrid w:val="0"/>
          <w:szCs w:val="22"/>
        </w:rPr>
        <w:t xml:space="preserve"> </w:t>
      </w:r>
      <w:r w:rsidRPr="004B0840">
        <w:rPr>
          <w:noProof/>
          <w:snapToGrid w:val="0"/>
          <w:szCs w:val="22"/>
        </w:rPr>
        <w:t>).</w:t>
      </w:r>
    </w:p>
    <w:p w14:paraId="5E3D3AFD" w14:textId="77777777" w:rsidR="00E631E6" w:rsidRPr="004B0840" w:rsidRDefault="00E631E6" w:rsidP="0064181C">
      <w:pPr>
        <w:pStyle w:val="Pagrindinistekstas"/>
        <w:spacing w:after="0"/>
        <w:rPr>
          <w:szCs w:val="22"/>
        </w:rPr>
      </w:pPr>
    </w:p>
    <w:p w14:paraId="6E0CE7BB" w14:textId="77777777" w:rsidR="0064181C" w:rsidRPr="004B0840" w:rsidRDefault="0064181C" w:rsidP="0064181C">
      <w:pPr>
        <w:pStyle w:val="Antrat2"/>
        <w:rPr>
          <w:szCs w:val="22"/>
        </w:rPr>
      </w:pPr>
      <w:r w:rsidRPr="004B0840">
        <w:rPr>
          <w:szCs w:val="22"/>
        </w:rPr>
        <w:t xml:space="preserve">4.9. </w:t>
      </w:r>
      <w:r w:rsidRPr="004B0840">
        <w:rPr>
          <w:szCs w:val="22"/>
        </w:rPr>
        <w:tab/>
        <w:t>Perdozavimas</w:t>
      </w:r>
    </w:p>
    <w:p w14:paraId="0022D963" w14:textId="77777777" w:rsidR="0064181C" w:rsidRPr="004B0840" w:rsidRDefault="0064181C" w:rsidP="0064181C">
      <w:pPr>
        <w:jc w:val="both"/>
        <w:rPr>
          <w:szCs w:val="22"/>
        </w:rPr>
      </w:pPr>
    </w:p>
    <w:p w14:paraId="53FA6688" w14:textId="77777777" w:rsidR="0064181C" w:rsidRPr="004B0840" w:rsidRDefault="0064181C" w:rsidP="0064181C">
      <w:pPr>
        <w:jc w:val="both"/>
        <w:rPr>
          <w:szCs w:val="22"/>
        </w:rPr>
      </w:pPr>
      <w:r w:rsidRPr="004B0840">
        <w:rPr>
          <w:szCs w:val="22"/>
        </w:rPr>
        <w:t>Perdozavimo atvejų nepastebėta.</w:t>
      </w:r>
    </w:p>
    <w:p w14:paraId="483C58C2" w14:textId="77777777" w:rsidR="0064181C" w:rsidRPr="004B0840" w:rsidRDefault="0064181C" w:rsidP="00260FB3">
      <w:pPr>
        <w:pStyle w:val="Normaltext"/>
        <w:spacing w:before="0"/>
        <w:rPr>
          <w:rFonts w:ascii="Times New Roman" w:hAnsi="Times New Roman"/>
          <w:szCs w:val="22"/>
        </w:rPr>
      </w:pPr>
    </w:p>
    <w:p w14:paraId="4E25DB2C" w14:textId="77777777" w:rsidR="0064181C" w:rsidRPr="004B0840" w:rsidRDefault="0064181C" w:rsidP="00260FB3">
      <w:pPr>
        <w:pStyle w:val="Normaltext"/>
        <w:spacing w:before="0"/>
        <w:rPr>
          <w:rFonts w:ascii="Times New Roman" w:hAnsi="Times New Roman"/>
          <w:szCs w:val="22"/>
        </w:rPr>
      </w:pPr>
    </w:p>
    <w:p w14:paraId="1D5618E1" w14:textId="77777777" w:rsidR="0064181C" w:rsidRPr="004B0840" w:rsidRDefault="0064181C" w:rsidP="0064181C">
      <w:pPr>
        <w:pStyle w:val="Antrat1"/>
        <w:rPr>
          <w:szCs w:val="22"/>
        </w:rPr>
      </w:pPr>
      <w:r w:rsidRPr="004B0840">
        <w:rPr>
          <w:szCs w:val="22"/>
        </w:rPr>
        <w:t xml:space="preserve">5. </w:t>
      </w:r>
      <w:r w:rsidRPr="004B0840">
        <w:rPr>
          <w:szCs w:val="22"/>
        </w:rPr>
        <w:tab/>
        <w:t>FARMAKOLOGINĖS SAVYBĖS</w:t>
      </w:r>
    </w:p>
    <w:p w14:paraId="0B0526D0" w14:textId="77777777" w:rsidR="0064181C" w:rsidRPr="004B0840" w:rsidRDefault="0064181C" w:rsidP="0064181C">
      <w:pPr>
        <w:jc w:val="both"/>
        <w:rPr>
          <w:b/>
          <w:szCs w:val="22"/>
        </w:rPr>
      </w:pPr>
    </w:p>
    <w:p w14:paraId="5FAEC071" w14:textId="77777777" w:rsidR="0064181C" w:rsidRPr="004B0840" w:rsidRDefault="0064181C" w:rsidP="0064181C">
      <w:pPr>
        <w:pStyle w:val="Antrat2"/>
        <w:rPr>
          <w:szCs w:val="22"/>
        </w:rPr>
      </w:pPr>
      <w:r w:rsidRPr="004B0840">
        <w:rPr>
          <w:szCs w:val="22"/>
        </w:rPr>
        <w:t xml:space="preserve">5.1. </w:t>
      </w:r>
      <w:r w:rsidRPr="004B0840">
        <w:rPr>
          <w:szCs w:val="22"/>
        </w:rPr>
        <w:tab/>
      </w:r>
      <w:proofErr w:type="spellStart"/>
      <w:r w:rsidRPr="004B0840">
        <w:rPr>
          <w:szCs w:val="22"/>
        </w:rPr>
        <w:t>Farmakodinaminės</w:t>
      </w:r>
      <w:proofErr w:type="spellEnd"/>
      <w:r w:rsidRPr="004B0840">
        <w:rPr>
          <w:szCs w:val="22"/>
        </w:rPr>
        <w:t xml:space="preserve"> savybės</w:t>
      </w:r>
    </w:p>
    <w:p w14:paraId="4E19A8CF" w14:textId="77777777" w:rsidR="0064181C" w:rsidRPr="004B0840" w:rsidRDefault="0064181C" w:rsidP="0064181C">
      <w:pPr>
        <w:jc w:val="both"/>
        <w:rPr>
          <w:szCs w:val="22"/>
        </w:rPr>
      </w:pPr>
    </w:p>
    <w:p w14:paraId="496DED68" w14:textId="77777777" w:rsidR="0064181C" w:rsidRPr="004B0840" w:rsidRDefault="0064181C" w:rsidP="0064181C">
      <w:pPr>
        <w:pStyle w:val="Pagrindinistekstas"/>
        <w:spacing w:after="0"/>
        <w:rPr>
          <w:szCs w:val="22"/>
        </w:rPr>
      </w:pPr>
      <w:proofErr w:type="spellStart"/>
      <w:r w:rsidRPr="004B0840">
        <w:rPr>
          <w:szCs w:val="22"/>
        </w:rPr>
        <w:t>Farmakoterapinė</w:t>
      </w:r>
      <w:proofErr w:type="spellEnd"/>
      <w:r w:rsidRPr="004B0840">
        <w:rPr>
          <w:szCs w:val="22"/>
        </w:rPr>
        <w:t xml:space="preserve"> grupė – antiseptikai ir antioksidantai.</w:t>
      </w:r>
    </w:p>
    <w:p w14:paraId="19399151" w14:textId="77777777" w:rsidR="0064181C" w:rsidRPr="004B0840" w:rsidRDefault="0064181C" w:rsidP="0064181C">
      <w:pPr>
        <w:pStyle w:val="Pagrindinistekstas"/>
        <w:spacing w:after="0"/>
        <w:rPr>
          <w:szCs w:val="22"/>
        </w:rPr>
      </w:pPr>
      <w:r w:rsidRPr="004B0840">
        <w:rPr>
          <w:szCs w:val="22"/>
        </w:rPr>
        <w:t>ATC kodas - D08AX01.</w:t>
      </w:r>
    </w:p>
    <w:p w14:paraId="50887E6E" w14:textId="1C0D5E4B" w:rsidR="0064181C" w:rsidRPr="004B0840" w:rsidRDefault="0064181C" w:rsidP="0064181C">
      <w:pPr>
        <w:pStyle w:val="Pagrindiniotekstotrauka"/>
        <w:spacing w:after="0"/>
        <w:ind w:left="0"/>
        <w:rPr>
          <w:szCs w:val="22"/>
        </w:rPr>
      </w:pPr>
      <w:r w:rsidRPr="004B0840">
        <w:rPr>
          <w:szCs w:val="22"/>
        </w:rPr>
        <w:t xml:space="preserve">Vandenilio peroksidas yra stiprus </w:t>
      </w:r>
      <w:proofErr w:type="spellStart"/>
      <w:r w:rsidRPr="004B0840">
        <w:rPr>
          <w:szCs w:val="22"/>
        </w:rPr>
        <w:t>oksidatorius</w:t>
      </w:r>
      <w:proofErr w:type="spellEnd"/>
      <w:r w:rsidRPr="004B0840">
        <w:rPr>
          <w:szCs w:val="22"/>
        </w:rPr>
        <w:t xml:space="preserve">. Jis sukelia antiseptinį poveikį, dezinfekuoja. Antimikrobinis poveikis silpnas ir trumpas (veikia tol, kol išsiskiria deguonis), tačiau </w:t>
      </w:r>
      <w:r w:rsidR="002F6340" w:rsidRPr="004B0840">
        <w:rPr>
          <w:szCs w:val="22"/>
        </w:rPr>
        <w:t>vandenilio peroksidas</w:t>
      </w:r>
      <w:r w:rsidRPr="004B0840">
        <w:rPr>
          <w:szCs w:val="22"/>
        </w:rPr>
        <w:t xml:space="preserve"> veikia kai kuriuos virusus, taip pat ŽIV. Be to, patekęs į žaizdą, vandenilio peroksidas putoja, todėl ją gerai išvalo.</w:t>
      </w:r>
    </w:p>
    <w:p w14:paraId="1F673008" w14:textId="77777777" w:rsidR="0064181C" w:rsidRPr="004B0840" w:rsidRDefault="0064181C" w:rsidP="00260FB3">
      <w:pPr>
        <w:pStyle w:val="Normaltext"/>
        <w:spacing w:before="0"/>
        <w:rPr>
          <w:rFonts w:ascii="Times New Roman" w:hAnsi="Times New Roman"/>
          <w:szCs w:val="22"/>
        </w:rPr>
      </w:pPr>
    </w:p>
    <w:p w14:paraId="54AA763A" w14:textId="77777777" w:rsidR="0064181C" w:rsidRPr="004B0840" w:rsidRDefault="0064181C" w:rsidP="0064181C">
      <w:pPr>
        <w:pStyle w:val="Antrat2"/>
        <w:rPr>
          <w:szCs w:val="22"/>
        </w:rPr>
      </w:pPr>
      <w:r w:rsidRPr="004B0840">
        <w:rPr>
          <w:szCs w:val="22"/>
        </w:rPr>
        <w:t xml:space="preserve">5.2. </w:t>
      </w:r>
      <w:r w:rsidRPr="004B0840">
        <w:rPr>
          <w:szCs w:val="22"/>
        </w:rPr>
        <w:tab/>
      </w:r>
      <w:proofErr w:type="spellStart"/>
      <w:r w:rsidRPr="004B0840">
        <w:rPr>
          <w:szCs w:val="22"/>
        </w:rPr>
        <w:t>Farmakokinetinės</w:t>
      </w:r>
      <w:proofErr w:type="spellEnd"/>
      <w:r w:rsidRPr="004B0840">
        <w:rPr>
          <w:szCs w:val="22"/>
        </w:rPr>
        <w:t xml:space="preserve"> savybės</w:t>
      </w:r>
    </w:p>
    <w:p w14:paraId="2A866850" w14:textId="77777777" w:rsidR="0064181C" w:rsidRPr="004B0840" w:rsidRDefault="0064181C" w:rsidP="0064181C">
      <w:pPr>
        <w:jc w:val="both"/>
        <w:rPr>
          <w:szCs w:val="22"/>
        </w:rPr>
      </w:pPr>
    </w:p>
    <w:p w14:paraId="015C855B" w14:textId="77777777" w:rsidR="0064181C" w:rsidRPr="004B0840" w:rsidRDefault="0064181C" w:rsidP="0064181C">
      <w:pPr>
        <w:rPr>
          <w:szCs w:val="22"/>
        </w:rPr>
      </w:pPr>
      <w:r w:rsidRPr="004B0840">
        <w:rPr>
          <w:szCs w:val="22"/>
        </w:rPr>
        <w:t xml:space="preserve">Vandenilio peroksidas yra nepatvarus junginys. Veikiamas audinių </w:t>
      </w:r>
      <w:proofErr w:type="spellStart"/>
      <w:r w:rsidRPr="004B0840">
        <w:rPr>
          <w:szCs w:val="22"/>
        </w:rPr>
        <w:t>katalazių</w:t>
      </w:r>
      <w:proofErr w:type="spellEnd"/>
      <w:r w:rsidRPr="004B0840">
        <w:rPr>
          <w:szCs w:val="22"/>
        </w:rPr>
        <w:t>, jis greitai skyla į vandenį ir deguonį, kuris oksiduoja greta esančias medžiagas, sutrikdo mikroorganizmų medžiagų apykaitą. Be to, atsiradusios putos valo žaizdą. Į sisteminę kraujotaką vandenilio peroksido paprastai nepatenka.</w:t>
      </w:r>
    </w:p>
    <w:p w14:paraId="5574A1B0" w14:textId="77777777" w:rsidR="0064181C" w:rsidRPr="004B0840" w:rsidRDefault="0064181C" w:rsidP="00260FB3">
      <w:pPr>
        <w:pStyle w:val="Porat"/>
        <w:tabs>
          <w:tab w:val="clear" w:pos="4153"/>
          <w:tab w:val="clear" w:pos="8306"/>
        </w:tabs>
        <w:rPr>
          <w:szCs w:val="22"/>
        </w:rPr>
      </w:pPr>
    </w:p>
    <w:p w14:paraId="766BCE87" w14:textId="77777777" w:rsidR="0064181C" w:rsidRPr="004B0840" w:rsidRDefault="0064181C" w:rsidP="0064181C">
      <w:pPr>
        <w:pStyle w:val="Antrat2"/>
        <w:rPr>
          <w:szCs w:val="22"/>
        </w:rPr>
      </w:pPr>
      <w:r w:rsidRPr="004B0840">
        <w:rPr>
          <w:szCs w:val="22"/>
        </w:rPr>
        <w:t xml:space="preserve">5.3. </w:t>
      </w:r>
      <w:r w:rsidRPr="004B0840">
        <w:rPr>
          <w:szCs w:val="22"/>
        </w:rPr>
        <w:tab/>
      </w:r>
      <w:proofErr w:type="spellStart"/>
      <w:r w:rsidRPr="004B0840">
        <w:rPr>
          <w:szCs w:val="22"/>
        </w:rPr>
        <w:t>Ikiklinikinių</w:t>
      </w:r>
      <w:proofErr w:type="spellEnd"/>
      <w:r w:rsidRPr="004B0840">
        <w:rPr>
          <w:szCs w:val="22"/>
        </w:rPr>
        <w:t xml:space="preserve"> saugumo tyrimų duomenys </w:t>
      </w:r>
    </w:p>
    <w:p w14:paraId="20DF046F" w14:textId="77777777" w:rsidR="0064181C" w:rsidRPr="004B0840" w:rsidRDefault="0064181C" w:rsidP="0064181C">
      <w:pPr>
        <w:pStyle w:val="BTEMEASMCA"/>
      </w:pPr>
    </w:p>
    <w:p w14:paraId="26B9E5AD" w14:textId="77777777" w:rsidR="0064181C" w:rsidRPr="004B0840" w:rsidRDefault="0064181C" w:rsidP="0064181C">
      <w:pPr>
        <w:pStyle w:val="BTEMEASMCA"/>
      </w:pPr>
      <w:r w:rsidRPr="004B0840">
        <w:t xml:space="preserve">Įprastų farmakologinio saugumo, kartotinių dozių </w:t>
      </w:r>
      <w:proofErr w:type="spellStart"/>
      <w:r w:rsidRPr="004B0840">
        <w:t>toksiškumo</w:t>
      </w:r>
      <w:proofErr w:type="spellEnd"/>
      <w:r w:rsidRPr="004B0840">
        <w:t xml:space="preserve">, </w:t>
      </w:r>
      <w:proofErr w:type="spellStart"/>
      <w:r w:rsidRPr="004B0840">
        <w:t>genotoksiškumo</w:t>
      </w:r>
      <w:proofErr w:type="spellEnd"/>
      <w:r w:rsidRPr="004B0840">
        <w:t xml:space="preserve">, galimo </w:t>
      </w:r>
      <w:proofErr w:type="spellStart"/>
      <w:r w:rsidRPr="004B0840">
        <w:t>kancerogeniškumo</w:t>
      </w:r>
      <w:proofErr w:type="spellEnd"/>
      <w:r w:rsidRPr="004B0840">
        <w:t xml:space="preserve"> ir toksinio poveikio reprodukcijai </w:t>
      </w:r>
      <w:proofErr w:type="spellStart"/>
      <w:r w:rsidRPr="004B0840">
        <w:t>ikiklinikinių</w:t>
      </w:r>
      <w:proofErr w:type="spellEnd"/>
      <w:r w:rsidRPr="004B0840">
        <w:t xml:space="preserve"> tyrimų duomenys specifinio pavojaus žmogui nerodo.</w:t>
      </w:r>
    </w:p>
    <w:p w14:paraId="44ACDF09" w14:textId="77777777" w:rsidR="0064181C" w:rsidRPr="004B0840" w:rsidRDefault="0064181C" w:rsidP="0064181C">
      <w:pPr>
        <w:pStyle w:val="Pagrindinistekstas"/>
        <w:spacing w:after="0"/>
        <w:rPr>
          <w:szCs w:val="22"/>
        </w:rPr>
      </w:pPr>
    </w:p>
    <w:p w14:paraId="36F53729" w14:textId="77777777" w:rsidR="0064181C" w:rsidRPr="004B0840" w:rsidRDefault="0064181C" w:rsidP="0064181C">
      <w:pPr>
        <w:pStyle w:val="Pagrindinistekstas"/>
        <w:spacing w:after="0"/>
        <w:rPr>
          <w:szCs w:val="22"/>
        </w:rPr>
      </w:pPr>
    </w:p>
    <w:p w14:paraId="7851E008" w14:textId="77777777" w:rsidR="0064181C" w:rsidRPr="004B0840" w:rsidRDefault="0064181C" w:rsidP="0064181C">
      <w:pPr>
        <w:pStyle w:val="Antrat1"/>
        <w:rPr>
          <w:szCs w:val="22"/>
        </w:rPr>
      </w:pPr>
      <w:r w:rsidRPr="004B0840">
        <w:rPr>
          <w:szCs w:val="22"/>
        </w:rPr>
        <w:lastRenderedPageBreak/>
        <w:t xml:space="preserve">6. </w:t>
      </w:r>
      <w:r w:rsidRPr="004B0840">
        <w:rPr>
          <w:szCs w:val="22"/>
        </w:rPr>
        <w:tab/>
        <w:t>FARMACINĖ INFORMACIJA</w:t>
      </w:r>
    </w:p>
    <w:p w14:paraId="780C7F53" w14:textId="77777777" w:rsidR="0064181C" w:rsidRPr="004B0840" w:rsidRDefault="0064181C" w:rsidP="00260FB3">
      <w:pPr>
        <w:pStyle w:val="Normaltext"/>
        <w:spacing w:before="0"/>
        <w:rPr>
          <w:rFonts w:ascii="Times New Roman" w:hAnsi="Times New Roman"/>
          <w:szCs w:val="22"/>
        </w:rPr>
      </w:pPr>
    </w:p>
    <w:p w14:paraId="127D8D10" w14:textId="77777777" w:rsidR="0064181C" w:rsidRPr="004B0840" w:rsidRDefault="0064181C" w:rsidP="0064181C">
      <w:pPr>
        <w:pStyle w:val="Antrat2"/>
        <w:rPr>
          <w:szCs w:val="22"/>
        </w:rPr>
      </w:pPr>
      <w:r w:rsidRPr="004B0840">
        <w:rPr>
          <w:szCs w:val="22"/>
        </w:rPr>
        <w:t xml:space="preserve">6.1. </w:t>
      </w:r>
      <w:r w:rsidRPr="004B0840">
        <w:rPr>
          <w:szCs w:val="22"/>
        </w:rPr>
        <w:tab/>
        <w:t>Pagalbinių medžiagų sąrašas</w:t>
      </w:r>
    </w:p>
    <w:p w14:paraId="759966AA" w14:textId="77777777" w:rsidR="0064181C" w:rsidRPr="004B0840" w:rsidRDefault="0064181C" w:rsidP="0064181C">
      <w:pPr>
        <w:jc w:val="both"/>
        <w:rPr>
          <w:szCs w:val="22"/>
        </w:rPr>
      </w:pPr>
    </w:p>
    <w:p w14:paraId="19048F61" w14:textId="77777777" w:rsidR="0064181C" w:rsidRPr="004B0840" w:rsidRDefault="0064181C" w:rsidP="0064181C">
      <w:pPr>
        <w:jc w:val="both"/>
        <w:rPr>
          <w:szCs w:val="22"/>
        </w:rPr>
      </w:pPr>
      <w:r w:rsidRPr="004B0840">
        <w:rPr>
          <w:szCs w:val="22"/>
        </w:rPr>
        <w:t xml:space="preserve">Natrio </w:t>
      </w:r>
      <w:proofErr w:type="spellStart"/>
      <w:r w:rsidRPr="004B0840">
        <w:rPr>
          <w:szCs w:val="22"/>
        </w:rPr>
        <w:t>benzoatas</w:t>
      </w:r>
      <w:proofErr w:type="spellEnd"/>
      <w:r w:rsidR="002F6340" w:rsidRPr="004B0840">
        <w:rPr>
          <w:szCs w:val="22"/>
        </w:rPr>
        <w:t xml:space="preserve"> (E211)</w:t>
      </w:r>
    </w:p>
    <w:p w14:paraId="5EFD4D62" w14:textId="77777777" w:rsidR="0064181C" w:rsidRPr="004B0840" w:rsidRDefault="0064181C" w:rsidP="0064181C">
      <w:pPr>
        <w:jc w:val="both"/>
        <w:rPr>
          <w:szCs w:val="22"/>
        </w:rPr>
      </w:pPr>
      <w:r w:rsidRPr="004B0840">
        <w:rPr>
          <w:szCs w:val="22"/>
        </w:rPr>
        <w:t>Išgrynintas vanduo.</w:t>
      </w:r>
    </w:p>
    <w:p w14:paraId="368E9DF1" w14:textId="77777777" w:rsidR="0064181C" w:rsidRPr="004B0840" w:rsidRDefault="0064181C" w:rsidP="00260FB3">
      <w:pPr>
        <w:pStyle w:val="Normaltext"/>
        <w:spacing w:before="0"/>
        <w:rPr>
          <w:rFonts w:ascii="Times New Roman" w:hAnsi="Times New Roman"/>
          <w:szCs w:val="22"/>
        </w:rPr>
      </w:pPr>
    </w:p>
    <w:p w14:paraId="184DEB43" w14:textId="77777777" w:rsidR="0064181C" w:rsidRPr="004B0840" w:rsidRDefault="0064181C" w:rsidP="0064181C">
      <w:pPr>
        <w:pStyle w:val="Antrat2"/>
        <w:rPr>
          <w:szCs w:val="22"/>
        </w:rPr>
      </w:pPr>
      <w:r w:rsidRPr="004B0840">
        <w:rPr>
          <w:szCs w:val="22"/>
        </w:rPr>
        <w:t xml:space="preserve">6.2. </w:t>
      </w:r>
      <w:r w:rsidRPr="004B0840">
        <w:rPr>
          <w:szCs w:val="22"/>
        </w:rPr>
        <w:tab/>
        <w:t>Nesuderinamumas</w:t>
      </w:r>
    </w:p>
    <w:p w14:paraId="00473279" w14:textId="77777777" w:rsidR="0064181C" w:rsidRPr="004B0840" w:rsidRDefault="0064181C" w:rsidP="0064181C">
      <w:pPr>
        <w:jc w:val="both"/>
        <w:rPr>
          <w:szCs w:val="22"/>
        </w:rPr>
      </w:pPr>
    </w:p>
    <w:p w14:paraId="46680A39" w14:textId="77777777" w:rsidR="0064181C" w:rsidRPr="004B0840" w:rsidRDefault="0064181C" w:rsidP="0064181C">
      <w:pPr>
        <w:pStyle w:val="Pagrindinistekstas"/>
        <w:spacing w:after="0"/>
        <w:rPr>
          <w:szCs w:val="22"/>
        </w:rPr>
      </w:pPr>
      <w:r w:rsidRPr="004B0840">
        <w:rPr>
          <w:szCs w:val="22"/>
        </w:rPr>
        <w:t>Duomenys nebūtini.</w:t>
      </w:r>
    </w:p>
    <w:p w14:paraId="205D0460" w14:textId="77777777" w:rsidR="0064181C" w:rsidRPr="004B0840" w:rsidRDefault="0064181C" w:rsidP="00260FB3">
      <w:pPr>
        <w:pStyle w:val="Normaltext"/>
        <w:spacing w:before="0"/>
        <w:rPr>
          <w:rFonts w:ascii="Times New Roman" w:hAnsi="Times New Roman"/>
          <w:szCs w:val="22"/>
        </w:rPr>
      </w:pPr>
    </w:p>
    <w:p w14:paraId="2B7DACAB" w14:textId="77777777" w:rsidR="0064181C" w:rsidRPr="004B0840" w:rsidRDefault="0064181C" w:rsidP="0064181C">
      <w:pPr>
        <w:pStyle w:val="Antrat2"/>
        <w:rPr>
          <w:szCs w:val="22"/>
        </w:rPr>
      </w:pPr>
      <w:r w:rsidRPr="004B0840">
        <w:rPr>
          <w:szCs w:val="22"/>
        </w:rPr>
        <w:t xml:space="preserve">6.3. </w:t>
      </w:r>
      <w:r w:rsidRPr="004B0840">
        <w:rPr>
          <w:szCs w:val="22"/>
        </w:rPr>
        <w:tab/>
        <w:t>Tinkamumo laikas</w:t>
      </w:r>
    </w:p>
    <w:p w14:paraId="0F55F524" w14:textId="77777777" w:rsidR="0064181C" w:rsidRPr="004B0840" w:rsidRDefault="0064181C" w:rsidP="0064181C">
      <w:pPr>
        <w:jc w:val="both"/>
        <w:rPr>
          <w:szCs w:val="22"/>
        </w:rPr>
      </w:pPr>
    </w:p>
    <w:p w14:paraId="6FAA1176" w14:textId="77777777" w:rsidR="0064181C" w:rsidRPr="004B0840" w:rsidRDefault="0064181C" w:rsidP="0064181C">
      <w:pPr>
        <w:jc w:val="both"/>
        <w:rPr>
          <w:szCs w:val="22"/>
        </w:rPr>
      </w:pPr>
      <w:r w:rsidRPr="004B0840">
        <w:rPr>
          <w:szCs w:val="22"/>
        </w:rPr>
        <w:t>1 metai.</w:t>
      </w:r>
    </w:p>
    <w:p w14:paraId="6A6CBC39" w14:textId="77777777" w:rsidR="0064181C" w:rsidRPr="004B0840" w:rsidRDefault="0064181C" w:rsidP="00260FB3">
      <w:pPr>
        <w:pStyle w:val="Normaltext"/>
        <w:spacing w:before="0"/>
        <w:rPr>
          <w:rFonts w:ascii="Times New Roman" w:hAnsi="Times New Roman"/>
          <w:szCs w:val="22"/>
        </w:rPr>
      </w:pPr>
    </w:p>
    <w:p w14:paraId="687DC752" w14:textId="77777777" w:rsidR="0064181C" w:rsidRPr="004B0840" w:rsidRDefault="0064181C" w:rsidP="0064181C">
      <w:pPr>
        <w:pStyle w:val="Antrat2"/>
        <w:rPr>
          <w:szCs w:val="22"/>
        </w:rPr>
      </w:pPr>
      <w:r w:rsidRPr="004B0840">
        <w:rPr>
          <w:szCs w:val="22"/>
        </w:rPr>
        <w:t xml:space="preserve">6.4. </w:t>
      </w:r>
      <w:r w:rsidRPr="004B0840">
        <w:rPr>
          <w:szCs w:val="22"/>
        </w:rPr>
        <w:tab/>
        <w:t>Specialios laikymo sąlygos</w:t>
      </w:r>
    </w:p>
    <w:p w14:paraId="3C549537" w14:textId="77777777" w:rsidR="0064181C" w:rsidRPr="004B0840" w:rsidRDefault="0064181C" w:rsidP="0064181C">
      <w:pPr>
        <w:jc w:val="both"/>
        <w:rPr>
          <w:szCs w:val="22"/>
        </w:rPr>
      </w:pPr>
    </w:p>
    <w:p w14:paraId="13ED458F" w14:textId="77777777" w:rsidR="0064181C" w:rsidRPr="004B0840" w:rsidRDefault="0064181C" w:rsidP="0064181C">
      <w:pPr>
        <w:pStyle w:val="Pagrindinistekstas2"/>
        <w:spacing w:after="0" w:line="240" w:lineRule="auto"/>
        <w:rPr>
          <w:szCs w:val="22"/>
        </w:rPr>
      </w:pPr>
      <w:r w:rsidRPr="004B0840">
        <w:rPr>
          <w:szCs w:val="22"/>
        </w:rPr>
        <w:t>Laikyti ne aukštesnėje kaip 25 ºC temperatūroje.</w:t>
      </w:r>
    </w:p>
    <w:p w14:paraId="10924BFB" w14:textId="77777777" w:rsidR="0064181C" w:rsidRPr="004B0840" w:rsidRDefault="0064181C" w:rsidP="0064181C">
      <w:pPr>
        <w:pStyle w:val="Pagrindinistekstas2"/>
        <w:spacing w:after="0" w:line="240" w:lineRule="auto"/>
        <w:rPr>
          <w:szCs w:val="22"/>
        </w:rPr>
      </w:pPr>
      <w:r w:rsidRPr="004B0840">
        <w:rPr>
          <w:szCs w:val="22"/>
        </w:rPr>
        <w:t>Buteliuką laikyti išorinėje dėžutėje, kad preparatas būtų apsaugotas nuo šviesos.</w:t>
      </w:r>
    </w:p>
    <w:p w14:paraId="5779852B" w14:textId="77777777" w:rsidR="0064181C" w:rsidRPr="004B0840" w:rsidRDefault="0064181C" w:rsidP="0064181C">
      <w:pPr>
        <w:pStyle w:val="Pagrindinistekstas2"/>
        <w:spacing w:after="0" w:line="240" w:lineRule="auto"/>
        <w:jc w:val="both"/>
        <w:rPr>
          <w:szCs w:val="22"/>
        </w:rPr>
      </w:pPr>
    </w:p>
    <w:p w14:paraId="6BF6AA2B" w14:textId="47E72FE6" w:rsidR="0064181C" w:rsidRPr="004B0840" w:rsidRDefault="0064181C" w:rsidP="0064181C">
      <w:pPr>
        <w:pStyle w:val="Antrat2"/>
        <w:rPr>
          <w:szCs w:val="22"/>
        </w:rPr>
      </w:pPr>
      <w:r w:rsidRPr="004B0840">
        <w:rPr>
          <w:szCs w:val="22"/>
        </w:rPr>
        <w:t xml:space="preserve">6.5. </w:t>
      </w:r>
      <w:r w:rsidRPr="004B0840">
        <w:rPr>
          <w:szCs w:val="22"/>
        </w:rPr>
        <w:tab/>
      </w:r>
      <w:proofErr w:type="spellStart"/>
      <w:r w:rsidR="00E631E6" w:rsidRPr="004B0840">
        <w:rPr>
          <w:szCs w:val="22"/>
        </w:rPr>
        <w:t>Talpyklės</w:t>
      </w:r>
      <w:proofErr w:type="spellEnd"/>
      <w:r w:rsidR="00E631E6" w:rsidRPr="004B0840">
        <w:rPr>
          <w:szCs w:val="22"/>
        </w:rPr>
        <w:t xml:space="preserve"> pobūdis </w:t>
      </w:r>
      <w:r w:rsidRPr="004B0840">
        <w:rPr>
          <w:szCs w:val="22"/>
        </w:rPr>
        <w:t>ir jos turinys</w:t>
      </w:r>
    </w:p>
    <w:p w14:paraId="70EB34DF" w14:textId="77777777" w:rsidR="0064181C" w:rsidRPr="004B0840" w:rsidRDefault="0064181C" w:rsidP="0064181C">
      <w:pPr>
        <w:rPr>
          <w:szCs w:val="22"/>
        </w:rPr>
      </w:pPr>
    </w:p>
    <w:p w14:paraId="0A583598" w14:textId="0B255D6E" w:rsidR="0064181C" w:rsidRPr="004B0840" w:rsidRDefault="0064181C" w:rsidP="0064181C">
      <w:pPr>
        <w:pStyle w:val="Pagrindinistekstas2"/>
        <w:tabs>
          <w:tab w:val="left" w:pos="540"/>
        </w:tabs>
        <w:spacing w:after="0" w:line="240" w:lineRule="auto"/>
        <w:ind w:right="-177"/>
        <w:rPr>
          <w:bCs/>
          <w:szCs w:val="22"/>
        </w:rPr>
      </w:pPr>
      <w:r w:rsidRPr="004B0840">
        <w:rPr>
          <w:bCs/>
          <w:szCs w:val="22"/>
        </w:rPr>
        <w:t xml:space="preserve">Mažo tankio polietileno (MTPE) buteliukas, kuriame yra 50 ml arba 100 ml </w:t>
      </w:r>
      <w:r w:rsidR="002F6340" w:rsidRPr="004B0840">
        <w:rPr>
          <w:bCs/>
          <w:szCs w:val="22"/>
        </w:rPr>
        <w:t>odos tirpalo</w:t>
      </w:r>
      <w:r w:rsidRPr="004B0840">
        <w:rPr>
          <w:bCs/>
          <w:szCs w:val="22"/>
        </w:rPr>
        <w:t>, įdėtas į kartoninę dėžutę su pakuotės lapeliu. Buteliukas yra su MTPE lašintuvu ir užsukamu MTPE dangteliu.</w:t>
      </w:r>
    </w:p>
    <w:p w14:paraId="750CAEF4" w14:textId="77777777" w:rsidR="0064181C" w:rsidRPr="004B0840" w:rsidRDefault="0064181C" w:rsidP="0064181C">
      <w:pPr>
        <w:jc w:val="both"/>
        <w:rPr>
          <w:szCs w:val="22"/>
        </w:rPr>
      </w:pPr>
    </w:p>
    <w:p w14:paraId="02A0C353" w14:textId="77777777" w:rsidR="0064181C" w:rsidRPr="004B0840" w:rsidRDefault="0064181C" w:rsidP="0064181C">
      <w:pPr>
        <w:jc w:val="both"/>
        <w:rPr>
          <w:szCs w:val="22"/>
        </w:rPr>
      </w:pPr>
      <w:r w:rsidRPr="004B0840">
        <w:rPr>
          <w:szCs w:val="22"/>
        </w:rPr>
        <w:t>Gali būti tiekiamos ne visų dydžių pakuotės.</w:t>
      </w:r>
    </w:p>
    <w:p w14:paraId="6C720437" w14:textId="77777777" w:rsidR="0064181C" w:rsidRPr="004B0840" w:rsidRDefault="0064181C" w:rsidP="00260FB3">
      <w:pPr>
        <w:pStyle w:val="Normaltext"/>
        <w:spacing w:before="0"/>
        <w:rPr>
          <w:rFonts w:ascii="Times New Roman" w:hAnsi="Times New Roman"/>
          <w:szCs w:val="22"/>
        </w:rPr>
      </w:pPr>
    </w:p>
    <w:p w14:paraId="6D18B39B" w14:textId="77777777" w:rsidR="0064181C" w:rsidRPr="004B0840" w:rsidRDefault="0064181C" w:rsidP="0064181C">
      <w:pPr>
        <w:pStyle w:val="Antrat2"/>
        <w:rPr>
          <w:szCs w:val="22"/>
        </w:rPr>
      </w:pPr>
      <w:r w:rsidRPr="004B0840">
        <w:rPr>
          <w:szCs w:val="22"/>
        </w:rPr>
        <w:t xml:space="preserve">6.6. </w:t>
      </w:r>
      <w:r w:rsidRPr="004B0840">
        <w:rPr>
          <w:szCs w:val="22"/>
        </w:rPr>
        <w:tab/>
        <w:t xml:space="preserve">Specialūs reikalavimai atliekoms tvarkyti </w:t>
      </w:r>
    </w:p>
    <w:p w14:paraId="67AF3B5D" w14:textId="77777777" w:rsidR="0064181C" w:rsidRPr="004B0840" w:rsidRDefault="0064181C" w:rsidP="0064181C">
      <w:pPr>
        <w:rPr>
          <w:szCs w:val="22"/>
        </w:rPr>
      </w:pPr>
    </w:p>
    <w:p w14:paraId="48855AF1" w14:textId="77777777" w:rsidR="0064181C" w:rsidRPr="004B0840" w:rsidRDefault="0064181C" w:rsidP="0064181C">
      <w:pPr>
        <w:rPr>
          <w:szCs w:val="22"/>
        </w:rPr>
      </w:pPr>
      <w:r w:rsidRPr="004B0840">
        <w:rPr>
          <w:szCs w:val="22"/>
        </w:rPr>
        <w:t xml:space="preserve">Nesuvartotą preparatą ar atliekas reikia tvarkyti laikantis vietinių reikalavimų. </w:t>
      </w:r>
    </w:p>
    <w:p w14:paraId="3EFEA891" w14:textId="77777777" w:rsidR="0064181C" w:rsidRPr="004B0840" w:rsidRDefault="0064181C" w:rsidP="0064181C">
      <w:pPr>
        <w:rPr>
          <w:szCs w:val="22"/>
        </w:rPr>
      </w:pPr>
    </w:p>
    <w:p w14:paraId="4A95946C" w14:textId="77777777" w:rsidR="0064181C" w:rsidRPr="004B0840" w:rsidRDefault="0064181C" w:rsidP="00260FB3">
      <w:pPr>
        <w:pStyle w:val="Normaltext"/>
        <w:spacing w:before="0"/>
        <w:rPr>
          <w:rFonts w:ascii="Times New Roman" w:hAnsi="Times New Roman"/>
          <w:caps/>
          <w:szCs w:val="22"/>
        </w:rPr>
      </w:pPr>
    </w:p>
    <w:p w14:paraId="676BD397" w14:textId="337DF464" w:rsidR="0064181C" w:rsidRPr="004B0840" w:rsidRDefault="0064181C" w:rsidP="0064181C">
      <w:pPr>
        <w:pStyle w:val="Antrat1"/>
        <w:rPr>
          <w:szCs w:val="22"/>
        </w:rPr>
      </w:pPr>
      <w:r w:rsidRPr="004B0840">
        <w:rPr>
          <w:szCs w:val="22"/>
        </w:rPr>
        <w:t xml:space="preserve">7. </w:t>
      </w:r>
      <w:r w:rsidRPr="004B0840">
        <w:rPr>
          <w:szCs w:val="22"/>
        </w:rPr>
        <w:tab/>
      </w:r>
      <w:r w:rsidR="00E631E6" w:rsidRPr="004B0840">
        <w:rPr>
          <w:szCs w:val="22"/>
        </w:rPr>
        <w:t>REGISTRUOTOJAS</w:t>
      </w:r>
    </w:p>
    <w:p w14:paraId="2EA13853" w14:textId="77777777" w:rsidR="0064181C" w:rsidRPr="004B0840" w:rsidRDefault="0064181C" w:rsidP="0064181C">
      <w:pPr>
        <w:jc w:val="both"/>
        <w:rPr>
          <w:szCs w:val="22"/>
        </w:rPr>
      </w:pPr>
    </w:p>
    <w:p w14:paraId="79FA9447" w14:textId="77777777" w:rsidR="0064181C" w:rsidRPr="004B0840" w:rsidRDefault="0064181C" w:rsidP="0064181C">
      <w:pPr>
        <w:rPr>
          <w:szCs w:val="22"/>
        </w:rPr>
      </w:pPr>
      <w:r w:rsidRPr="004B0840">
        <w:rPr>
          <w:szCs w:val="22"/>
        </w:rPr>
        <w:t>UAB „</w:t>
      </w:r>
      <w:proofErr w:type="spellStart"/>
      <w:r w:rsidRPr="004B0840">
        <w:rPr>
          <w:szCs w:val="22"/>
        </w:rPr>
        <w:t>Valentis</w:t>
      </w:r>
      <w:proofErr w:type="spellEnd"/>
      <w:r w:rsidRPr="004B0840">
        <w:rPr>
          <w:szCs w:val="22"/>
        </w:rPr>
        <w:t>“, Molėtų pl.11, LT-08409 Vilnius, Lietuva</w:t>
      </w:r>
    </w:p>
    <w:p w14:paraId="1D17569D" w14:textId="77777777" w:rsidR="0064181C" w:rsidRPr="004B0840" w:rsidRDefault="0064181C" w:rsidP="00260FB3">
      <w:pPr>
        <w:pStyle w:val="Normaltext"/>
        <w:spacing w:before="0"/>
        <w:rPr>
          <w:rFonts w:ascii="Times New Roman" w:hAnsi="Times New Roman"/>
          <w:caps/>
          <w:szCs w:val="22"/>
        </w:rPr>
      </w:pPr>
    </w:p>
    <w:p w14:paraId="23629164" w14:textId="77777777" w:rsidR="0064181C" w:rsidRPr="004B0840" w:rsidRDefault="0064181C" w:rsidP="00260FB3">
      <w:pPr>
        <w:pStyle w:val="Normaltext"/>
        <w:spacing w:before="0"/>
        <w:rPr>
          <w:rFonts w:ascii="Times New Roman" w:hAnsi="Times New Roman"/>
          <w:caps/>
          <w:szCs w:val="22"/>
        </w:rPr>
      </w:pPr>
    </w:p>
    <w:p w14:paraId="17706054" w14:textId="0CDCF6B8" w:rsidR="0064181C" w:rsidRPr="004B0840" w:rsidRDefault="0064181C" w:rsidP="0064181C">
      <w:pPr>
        <w:pStyle w:val="Antrat1"/>
        <w:rPr>
          <w:szCs w:val="22"/>
        </w:rPr>
      </w:pPr>
      <w:r w:rsidRPr="004B0840">
        <w:rPr>
          <w:szCs w:val="22"/>
        </w:rPr>
        <w:t xml:space="preserve">8. </w:t>
      </w:r>
      <w:r w:rsidRPr="004B0840">
        <w:rPr>
          <w:szCs w:val="22"/>
        </w:rPr>
        <w:tab/>
      </w:r>
      <w:r w:rsidR="00E631E6" w:rsidRPr="004B0840">
        <w:rPr>
          <w:szCs w:val="22"/>
        </w:rPr>
        <w:t>REGISTRACIJOS PAŽYMĖJIMO</w:t>
      </w:r>
      <w:r w:rsidRPr="004B0840">
        <w:rPr>
          <w:szCs w:val="22"/>
        </w:rPr>
        <w:t xml:space="preserve"> NUMERI</w:t>
      </w:r>
      <w:r w:rsidR="00E631E6" w:rsidRPr="004B0840">
        <w:rPr>
          <w:szCs w:val="22"/>
        </w:rPr>
        <w:t>AI</w:t>
      </w:r>
    </w:p>
    <w:p w14:paraId="4D2C366E" w14:textId="77777777" w:rsidR="0064181C" w:rsidRPr="004B0840" w:rsidRDefault="0064181C" w:rsidP="0064181C">
      <w:pPr>
        <w:jc w:val="both"/>
        <w:rPr>
          <w:caps/>
          <w:szCs w:val="22"/>
        </w:rPr>
      </w:pPr>
    </w:p>
    <w:p w14:paraId="3430F17A" w14:textId="77777777" w:rsidR="0064181C" w:rsidRPr="004B0840" w:rsidRDefault="0064181C" w:rsidP="0064181C">
      <w:pPr>
        <w:rPr>
          <w:b/>
          <w:szCs w:val="22"/>
        </w:rPr>
      </w:pPr>
      <w:r w:rsidRPr="004B0840">
        <w:rPr>
          <w:szCs w:val="22"/>
        </w:rPr>
        <w:t>50 ml – LT/1/01/2947/001</w:t>
      </w:r>
    </w:p>
    <w:p w14:paraId="54ACB527" w14:textId="77777777" w:rsidR="0064181C" w:rsidRPr="004B0840" w:rsidRDefault="0064181C" w:rsidP="0064181C">
      <w:pPr>
        <w:rPr>
          <w:b/>
          <w:szCs w:val="22"/>
        </w:rPr>
      </w:pPr>
      <w:r w:rsidRPr="004B0840">
        <w:rPr>
          <w:szCs w:val="22"/>
        </w:rPr>
        <w:t>100 ml – LT/1/01/2947/002</w:t>
      </w:r>
    </w:p>
    <w:p w14:paraId="00AE7F39" w14:textId="77777777" w:rsidR="0064181C" w:rsidRPr="004B0840" w:rsidRDefault="0064181C" w:rsidP="0064181C">
      <w:pPr>
        <w:jc w:val="both"/>
        <w:rPr>
          <w:caps/>
          <w:szCs w:val="22"/>
        </w:rPr>
      </w:pPr>
    </w:p>
    <w:p w14:paraId="41537052" w14:textId="77777777" w:rsidR="0064181C" w:rsidRPr="004B0840" w:rsidRDefault="0064181C" w:rsidP="0064181C">
      <w:pPr>
        <w:jc w:val="both"/>
        <w:rPr>
          <w:caps/>
          <w:szCs w:val="22"/>
        </w:rPr>
      </w:pPr>
    </w:p>
    <w:p w14:paraId="3908BFA0" w14:textId="3933DB34" w:rsidR="0064181C" w:rsidRPr="004B0840" w:rsidRDefault="0064181C" w:rsidP="0064181C">
      <w:pPr>
        <w:pStyle w:val="Antrat1"/>
        <w:rPr>
          <w:szCs w:val="22"/>
        </w:rPr>
      </w:pPr>
      <w:r w:rsidRPr="004B0840">
        <w:rPr>
          <w:szCs w:val="22"/>
        </w:rPr>
        <w:t xml:space="preserve">9. </w:t>
      </w:r>
      <w:r w:rsidRPr="004B0840">
        <w:rPr>
          <w:szCs w:val="22"/>
        </w:rPr>
        <w:tab/>
      </w:r>
      <w:r w:rsidR="00E631E6" w:rsidRPr="004B0840">
        <w:rPr>
          <w:szCs w:val="22"/>
        </w:rPr>
        <w:t xml:space="preserve">REGISTRAVIMO </w:t>
      </w:r>
      <w:r w:rsidRPr="004B0840">
        <w:rPr>
          <w:szCs w:val="22"/>
        </w:rPr>
        <w:t>/</w:t>
      </w:r>
      <w:r w:rsidR="00E631E6" w:rsidRPr="004B0840">
        <w:rPr>
          <w:szCs w:val="22"/>
        </w:rPr>
        <w:t xml:space="preserve"> PERREGISTRAVIMO </w:t>
      </w:r>
      <w:r w:rsidRPr="004B0840">
        <w:rPr>
          <w:szCs w:val="22"/>
        </w:rPr>
        <w:t>DATA</w:t>
      </w:r>
    </w:p>
    <w:p w14:paraId="1FAC2728" w14:textId="77777777" w:rsidR="0064181C" w:rsidRPr="004B0840" w:rsidRDefault="0064181C" w:rsidP="0064181C">
      <w:pPr>
        <w:jc w:val="both"/>
        <w:rPr>
          <w:caps/>
          <w:szCs w:val="22"/>
        </w:rPr>
      </w:pPr>
    </w:p>
    <w:p w14:paraId="49DFC8E1" w14:textId="77777777" w:rsidR="006C3BAC" w:rsidRPr="004B0840" w:rsidRDefault="006C3BAC" w:rsidP="006C3BAC">
      <w:pPr>
        <w:rPr>
          <w:szCs w:val="22"/>
        </w:rPr>
      </w:pPr>
      <w:r w:rsidRPr="004B0840">
        <w:rPr>
          <w:szCs w:val="22"/>
        </w:rPr>
        <w:t>Registravimo data 2001 m. birželio mėn. 15 d.</w:t>
      </w:r>
    </w:p>
    <w:p w14:paraId="292A2BA4" w14:textId="77777777" w:rsidR="006C3BAC" w:rsidRPr="004B0840" w:rsidRDefault="006C3BAC" w:rsidP="006C3BAC">
      <w:pPr>
        <w:rPr>
          <w:szCs w:val="22"/>
        </w:rPr>
      </w:pPr>
      <w:r w:rsidRPr="004B0840">
        <w:rPr>
          <w:szCs w:val="22"/>
        </w:rPr>
        <w:t>Paskutinio perregistravimo data 2012 m. gegužės mėn. 21 d.</w:t>
      </w:r>
    </w:p>
    <w:p w14:paraId="51D90C7E" w14:textId="77777777" w:rsidR="0064181C" w:rsidRPr="004B0840" w:rsidRDefault="0064181C" w:rsidP="0064181C">
      <w:pPr>
        <w:jc w:val="both"/>
        <w:rPr>
          <w:caps/>
          <w:szCs w:val="22"/>
        </w:rPr>
      </w:pPr>
    </w:p>
    <w:p w14:paraId="0EC1166B" w14:textId="77777777" w:rsidR="0064181C" w:rsidRPr="004B0840" w:rsidRDefault="0064181C" w:rsidP="0064181C">
      <w:pPr>
        <w:jc w:val="both"/>
        <w:rPr>
          <w:caps/>
          <w:szCs w:val="22"/>
        </w:rPr>
      </w:pPr>
    </w:p>
    <w:p w14:paraId="2085B5C7" w14:textId="77777777" w:rsidR="0064181C" w:rsidRPr="004B0840" w:rsidRDefault="0064181C" w:rsidP="0064181C">
      <w:pPr>
        <w:pStyle w:val="Antrat1"/>
        <w:rPr>
          <w:szCs w:val="22"/>
        </w:rPr>
      </w:pPr>
      <w:r w:rsidRPr="004B0840">
        <w:rPr>
          <w:szCs w:val="22"/>
        </w:rPr>
        <w:t xml:space="preserve">10. </w:t>
      </w:r>
      <w:r w:rsidRPr="004B0840">
        <w:rPr>
          <w:szCs w:val="22"/>
        </w:rPr>
        <w:tab/>
        <w:t>TEKSTO PERŽIŪROS DATA</w:t>
      </w:r>
    </w:p>
    <w:p w14:paraId="449B61E5" w14:textId="77777777" w:rsidR="0064181C" w:rsidRPr="004B0840" w:rsidRDefault="0064181C" w:rsidP="0064181C">
      <w:pPr>
        <w:rPr>
          <w:szCs w:val="22"/>
        </w:rPr>
      </w:pPr>
    </w:p>
    <w:p w14:paraId="689B8141" w14:textId="3BBAC9F5" w:rsidR="00E631E6" w:rsidRPr="004B0840" w:rsidRDefault="000E205C" w:rsidP="00E631E6">
      <w:pPr>
        <w:tabs>
          <w:tab w:val="left" w:pos="567"/>
        </w:tabs>
        <w:rPr>
          <w:szCs w:val="22"/>
        </w:rPr>
      </w:pPr>
      <w:r>
        <w:rPr>
          <w:szCs w:val="22"/>
        </w:rPr>
        <w:t>2016-08-29</w:t>
      </w:r>
    </w:p>
    <w:p w14:paraId="7FC6ED22" w14:textId="77777777" w:rsidR="00BD26A5" w:rsidRPr="004B0840" w:rsidRDefault="00BD26A5" w:rsidP="00E631E6">
      <w:pPr>
        <w:tabs>
          <w:tab w:val="left" w:pos="567"/>
        </w:tabs>
        <w:rPr>
          <w:szCs w:val="22"/>
        </w:rPr>
      </w:pPr>
    </w:p>
    <w:p w14:paraId="0D841FE0" w14:textId="11AD1CC4" w:rsidR="0064181C" w:rsidRPr="004B0840" w:rsidRDefault="00E631E6" w:rsidP="00260FB3">
      <w:pPr>
        <w:pStyle w:val="Pagrindiniotekstotrauka"/>
        <w:spacing w:after="0"/>
        <w:ind w:left="0"/>
        <w:rPr>
          <w:szCs w:val="22"/>
        </w:rPr>
      </w:pPr>
      <w:r w:rsidRPr="004B0840">
        <w:rPr>
          <w:szCs w:val="22"/>
        </w:rPr>
        <w:t xml:space="preserve">Išsami informacija apie šį vaistinį preparatą pateikiama Valstybinės vaistų kontrolės tarnybos prie Lietuvos Respublikos sveikatos apsaugos ministerijos tinklalapyje </w:t>
      </w:r>
      <w:hyperlink r:id="rId10" w:history="1">
        <w:r w:rsidRPr="004B0840">
          <w:rPr>
            <w:rStyle w:val="Hipersaitas"/>
            <w:szCs w:val="22"/>
          </w:rPr>
          <w:t>http://www.vvkt.lt</w:t>
        </w:r>
      </w:hyperlink>
      <w:r w:rsidR="00260FB3" w:rsidRPr="004B0840">
        <w:rPr>
          <w:szCs w:val="22"/>
        </w:rPr>
        <w:t>.</w:t>
      </w:r>
    </w:p>
    <w:p w14:paraId="20C784DB" w14:textId="77777777" w:rsidR="0064181C" w:rsidRPr="004B0840" w:rsidRDefault="0064181C" w:rsidP="0064181C">
      <w:pPr>
        <w:pStyle w:val="Pagrindinistekstas"/>
        <w:spacing w:after="0"/>
        <w:rPr>
          <w:szCs w:val="22"/>
        </w:rPr>
      </w:pPr>
      <w:r w:rsidRPr="004B0840">
        <w:rPr>
          <w:szCs w:val="22"/>
        </w:rPr>
        <w:br w:type="page"/>
      </w:r>
    </w:p>
    <w:p w14:paraId="21408D0B" w14:textId="77777777" w:rsidR="0064181C" w:rsidRPr="004B0840" w:rsidRDefault="0064181C" w:rsidP="0064181C">
      <w:pPr>
        <w:pStyle w:val="Pagrindinistekstas"/>
        <w:spacing w:after="0"/>
        <w:rPr>
          <w:szCs w:val="22"/>
        </w:rPr>
      </w:pPr>
    </w:p>
    <w:p w14:paraId="446F9D69" w14:textId="77777777" w:rsidR="0064181C" w:rsidRPr="004B0840" w:rsidRDefault="0064181C" w:rsidP="0064181C">
      <w:pPr>
        <w:pStyle w:val="Pagrindinistekstas"/>
        <w:spacing w:after="0"/>
        <w:rPr>
          <w:szCs w:val="22"/>
        </w:rPr>
      </w:pPr>
    </w:p>
    <w:p w14:paraId="08F6AAC0" w14:textId="77777777" w:rsidR="0064181C" w:rsidRPr="004B0840" w:rsidRDefault="0064181C" w:rsidP="0064181C">
      <w:pPr>
        <w:pStyle w:val="Pagrindinistekstas"/>
        <w:spacing w:after="0"/>
        <w:rPr>
          <w:szCs w:val="22"/>
        </w:rPr>
      </w:pPr>
    </w:p>
    <w:p w14:paraId="7A0146E9" w14:textId="77777777" w:rsidR="0064181C" w:rsidRPr="004B0840" w:rsidRDefault="0064181C" w:rsidP="0064181C">
      <w:pPr>
        <w:pStyle w:val="Pagrindinistekstas"/>
        <w:spacing w:after="0"/>
        <w:rPr>
          <w:szCs w:val="22"/>
        </w:rPr>
      </w:pPr>
    </w:p>
    <w:p w14:paraId="1E0A5D92" w14:textId="77777777" w:rsidR="0064181C" w:rsidRPr="004B0840" w:rsidRDefault="0064181C" w:rsidP="0064181C">
      <w:pPr>
        <w:pStyle w:val="Pagrindinistekstas"/>
        <w:spacing w:after="0"/>
        <w:rPr>
          <w:szCs w:val="22"/>
        </w:rPr>
      </w:pPr>
    </w:p>
    <w:p w14:paraId="0EB46682" w14:textId="77777777" w:rsidR="0064181C" w:rsidRPr="004B0840" w:rsidRDefault="0064181C" w:rsidP="0064181C">
      <w:pPr>
        <w:pStyle w:val="Pagrindinistekstas"/>
        <w:spacing w:after="0"/>
        <w:rPr>
          <w:szCs w:val="22"/>
        </w:rPr>
      </w:pPr>
    </w:p>
    <w:p w14:paraId="39CD531B" w14:textId="77777777" w:rsidR="0064181C" w:rsidRPr="004B0840" w:rsidRDefault="0064181C" w:rsidP="0064181C">
      <w:pPr>
        <w:pStyle w:val="Pagrindinistekstas"/>
        <w:spacing w:after="0"/>
        <w:rPr>
          <w:szCs w:val="22"/>
        </w:rPr>
      </w:pPr>
    </w:p>
    <w:p w14:paraId="14FA1066" w14:textId="77777777" w:rsidR="0064181C" w:rsidRPr="004B0840" w:rsidRDefault="0064181C" w:rsidP="0064181C">
      <w:pPr>
        <w:pStyle w:val="Pagrindinistekstas"/>
        <w:spacing w:after="0"/>
        <w:rPr>
          <w:szCs w:val="22"/>
        </w:rPr>
      </w:pPr>
    </w:p>
    <w:p w14:paraId="5853C782" w14:textId="77777777" w:rsidR="0064181C" w:rsidRPr="004B0840" w:rsidRDefault="0064181C" w:rsidP="0064181C">
      <w:pPr>
        <w:pStyle w:val="Pagrindinistekstas"/>
        <w:spacing w:after="0"/>
        <w:rPr>
          <w:szCs w:val="22"/>
        </w:rPr>
      </w:pPr>
    </w:p>
    <w:p w14:paraId="2119B7BF" w14:textId="77777777" w:rsidR="0064181C" w:rsidRPr="004B0840" w:rsidRDefault="0064181C" w:rsidP="0064181C">
      <w:pPr>
        <w:pStyle w:val="Pagrindinistekstas"/>
        <w:spacing w:after="0"/>
        <w:rPr>
          <w:szCs w:val="22"/>
        </w:rPr>
      </w:pPr>
    </w:p>
    <w:p w14:paraId="72AAD4FA" w14:textId="77777777" w:rsidR="0064181C" w:rsidRPr="004B0840" w:rsidRDefault="0064181C" w:rsidP="0064181C">
      <w:pPr>
        <w:pStyle w:val="Pagrindinistekstas"/>
        <w:spacing w:after="0"/>
        <w:rPr>
          <w:szCs w:val="22"/>
        </w:rPr>
      </w:pPr>
    </w:p>
    <w:p w14:paraId="1EB97CAC" w14:textId="77777777" w:rsidR="0064181C" w:rsidRPr="004B0840" w:rsidRDefault="0064181C" w:rsidP="0064181C">
      <w:pPr>
        <w:pStyle w:val="Pagrindinistekstas"/>
        <w:spacing w:after="0"/>
        <w:rPr>
          <w:szCs w:val="22"/>
        </w:rPr>
      </w:pPr>
    </w:p>
    <w:p w14:paraId="4CF0A415" w14:textId="77777777" w:rsidR="0064181C" w:rsidRPr="004B0840" w:rsidRDefault="0064181C" w:rsidP="0064181C">
      <w:pPr>
        <w:pStyle w:val="Pagrindinistekstas"/>
        <w:spacing w:after="0"/>
        <w:rPr>
          <w:szCs w:val="22"/>
        </w:rPr>
      </w:pPr>
    </w:p>
    <w:p w14:paraId="46D38C0D" w14:textId="77777777" w:rsidR="0064181C" w:rsidRPr="004B0840" w:rsidRDefault="0064181C" w:rsidP="0064181C">
      <w:pPr>
        <w:pStyle w:val="Pagrindinistekstas"/>
        <w:spacing w:after="0"/>
        <w:rPr>
          <w:szCs w:val="22"/>
        </w:rPr>
      </w:pPr>
    </w:p>
    <w:p w14:paraId="3CB0A112" w14:textId="77777777" w:rsidR="0064181C" w:rsidRPr="004B0840" w:rsidRDefault="0064181C" w:rsidP="0064181C">
      <w:pPr>
        <w:pStyle w:val="Pagrindinistekstas"/>
        <w:spacing w:after="0"/>
        <w:rPr>
          <w:szCs w:val="22"/>
        </w:rPr>
      </w:pPr>
    </w:p>
    <w:p w14:paraId="5F1FFAEA" w14:textId="77777777" w:rsidR="0064181C" w:rsidRPr="004B0840" w:rsidRDefault="0064181C" w:rsidP="0064181C">
      <w:pPr>
        <w:pStyle w:val="Pagrindinistekstas"/>
        <w:spacing w:after="0"/>
        <w:rPr>
          <w:szCs w:val="22"/>
        </w:rPr>
      </w:pPr>
    </w:p>
    <w:p w14:paraId="68E9D8DE" w14:textId="77777777" w:rsidR="0064181C" w:rsidRPr="004B0840" w:rsidRDefault="0064181C" w:rsidP="0064181C">
      <w:pPr>
        <w:pStyle w:val="Pagrindinistekstas"/>
        <w:spacing w:after="0"/>
        <w:rPr>
          <w:szCs w:val="22"/>
        </w:rPr>
      </w:pPr>
    </w:p>
    <w:p w14:paraId="6E31B222" w14:textId="77777777" w:rsidR="0064181C" w:rsidRPr="004B0840" w:rsidRDefault="0064181C" w:rsidP="0064181C">
      <w:pPr>
        <w:pStyle w:val="Pagrindinistekstas"/>
        <w:spacing w:after="0"/>
        <w:rPr>
          <w:szCs w:val="22"/>
        </w:rPr>
      </w:pPr>
    </w:p>
    <w:p w14:paraId="038BBB5D" w14:textId="77777777" w:rsidR="0064181C" w:rsidRPr="004B0840" w:rsidRDefault="0064181C" w:rsidP="0064181C">
      <w:pPr>
        <w:pStyle w:val="Pagrindinistekstas"/>
        <w:spacing w:after="0"/>
        <w:rPr>
          <w:szCs w:val="22"/>
        </w:rPr>
      </w:pPr>
    </w:p>
    <w:p w14:paraId="229F9FC0" w14:textId="77777777" w:rsidR="0064181C" w:rsidRPr="004B0840" w:rsidRDefault="0064181C" w:rsidP="0064181C">
      <w:pPr>
        <w:pStyle w:val="Pagrindinistekstas"/>
        <w:spacing w:after="0"/>
        <w:rPr>
          <w:szCs w:val="22"/>
        </w:rPr>
      </w:pPr>
    </w:p>
    <w:p w14:paraId="60C04EBB" w14:textId="77777777" w:rsidR="0064181C" w:rsidRPr="004B0840" w:rsidRDefault="0064181C" w:rsidP="0064181C">
      <w:pPr>
        <w:pStyle w:val="Pagrindinistekstas"/>
        <w:spacing w:after="0"/>
        <w:rPr>
          <w:szCs w:val="22"/>
        </w:rPr>
      </w:pPr>
    </w:p>
    <w:p w14:paraId="4C994ECC" w14:textId="77777777" w:rsidR="0064181C" w:rsidRPr="004B0840" w:rsidRDefault="0064181C" w:rsidP="0064181C">
      <w:pPr>
        <w:pStyle w:val="Pagrindinistekstas"/>
        <w:spacing w:after="0"/>
        <w:rPr>
          <w:szCs w:val="22"/>
        </w:rPr>
      </w:pPr>
    </w:p>
    <w:p w14:paraId="3070D368" w14:textId="77777777" w:rsidR="0064181C" w:rsidRPr="004B0840" w:rsidRDefault="0064181C" w:rsidP="0064181C">
      <w:pPr>
        <w:pStyle w:val="Pavadinimas"/>
        <w:rPr>
          <w:szCs w:val="22"/>
        </w:rPr>
      </w:pPr>
      <w:r w:rsidRPr="004B0840">
        <w:rPr>
          <w:szCs w:val="22"/>
        </w:rPr>
        <w:t>II PRIEDAS</w:t>
      </w:r>
    </w:p>
    <w:p w14:paraId="736B1AD0" w14:textId="77777777" w:rsidR="0064181C" w:rsidRPr="004B0840" w:rsidRDefault="0064181C" w:rsidP="0064181C">
      <w:pPr>
        <w:pStyle w:val="Pavadinimas"/>
        <w:rPr>
          <w:szCs w:val="22"/>
        </w:rPr>
      </w:pPr>
    </w:p>
    <w:p w14:paraId="6EF09C30" w14:textId="4C0DAE43" w:rsidR="0064181C" w:rsidRPr="004B0840" w:rsidRDefault="00CA2BDE" w:rsidP="0064181C">
      <w:pPr>
        <w:pStyle w:val="Pavadinimas"/>
        <w:rPr>
          <w:szCs w:val="22"/>
        </w:rPr>
      </w:pPr>
      <w:r w:rsidRPr="004B0840">
        <w:rPr>
          <w:szCs w:val="22"/>
        </w:rPr>
        <w:t xml:space="preserve">REGISTRACIJOS </w:t>
      </w:r>
      <w:r w:rsidR="0064181C" w:rsidRPr="004B0840">
        <w:rPr>
          <w:szCs w:val="22"/>
        </w:rPr>
        <w:t>SĄLYGOS</w:t>
      </w:r>
    </w:p>
    <w:p w14:paraId="1FA4DCBE" w14:textId="77777777" w:rsidR="0064181C" w:rsidRPr="004B0840" w:rsidRDefault="0064181C" w:rsidP="0064181C">
      <w:pPr>
        <w:pStyle w:val="Pavadinimas"/>
        <w:rPr>
          <w:szCs w:val="22"/>
        </w:rPr>
      </w:pPr>
    </w:p>
    <w:p w14:paraId="12B52FE1" w14:textId="77777777" w:rsidR="0064181C" w:rsidRPr="004B0840" w:rsidRDefault="0064181C" w:rsidP="0064181C">
      <w:pPr>
        <w:pStyle w:val="Pagrindinistekstas"/>
        <w:spacing w:after="0"/>
        <w:rPr>
          <w:szCs w:val="22"/>
        </w:rPr>
      </w:pPr>
    </w:p>
    <w:p w14:paraId="4BFA8FD2" w14:textId="43E31888" w:rsidR="0064181C" w:rsidRPr="004B0840" w:rsidRDefault="0064181C" w:rsidP="00260FB3">
      <w:pPr>
        <w:ind w:firstLine="1296"/>
        <w:rPr>
          <w:szCs w:val="22"/>
        </w:rPr>
      </w:pPr>
      <w:r w:rsidRPr="004B0840">
        <w:rPr>
          <w:b/>
          <w:szCs w:val="22"/>
        </w:rPr>
        <w:t xml:space="preserve">A. </w:t>
      </w:r>
      <w:r w:rsidR="00A455FC" w:rsidRPr="004B0840">
        <w:rPr>
          <w:b/>
          <w:szCs w:val="22"/>
        </w:rPr>
        <w:t>GAMINTOJAS</w:t>
      </w:r>
      <w:r w:rsidRPr="004B0840">
        <w:rPr>
          <w:b/>
          <w:szCs w:val="22"/>
        </w:rPr>
        <w:t>, ATSAKINGAS UŽ SERIJŲ IŠLEIDIMĄ</w:t>
      </w:r>
    </w:p>
    <w:p w14:paraId="666C5742" w14:textId="77777777" w:rsidR="0064181C" w:rsidRPr="004B0840" w:rsidRDefault="0064181C" w:rsidP="0064181C">
      <w:pPr>
        <w:pStyle w:val="Pagrindinistekstas"/>
        <w:spacing w:after="0"/>
        <w:rPr>
          <w:szCs w:val="22"/>
        </w:rPr>
      </w:pPr>
    </w:p>
    <w:p w14:paraId="655C755C" w14:textId="7A30EB3A" w:rsidR="0064181C" w:rsidRPr="004B0840" w:rsidRDefault="0064181C" w:rsidP="00260FB3">
      <w:pPr>
        <w:ind w:firstLine="1296"/>
        <w:rPr>
          <w:b/>
          <w:szCs w:val="22"/>
        </w:rPr>
      </w:pPr>
      <w:r w:rsidRPr="004B0840">
        <w:rPr>
          <w:b/>
          <w:szCs w:val="22"/>
        </w:rPr>
        <w:t xml:space="preserve">B. </w:t>
      </w:r>
      <w:r w:rsidR="00A455FC" w:rsidRPr="004B0840">
        <w:rPr>
          <w:b/>
          <w:szCs w:val="22"/>
        </w:rPr>
        <w:t>TIEKIMO IR VARTOJIMO</w:t>
      </w:r>
      <w:r w:rsidRPr="004B0840">
        <w:rPr>
          <w:b/>
          <w:szCs w:val="22"/>
        </w:rPr>
        <w:t xml:space="preserve"> SĄLYGOS</w:t>
      </w:r>
      <w:r w:rsidR="00A455FC" w:rsidRPr="004B0840">
        <w:rPr>
          <w:b/>
          <w:szCs w:val="22"/>
        </w:rPr>
        <w:t xml:space="preserve"> AR APRIBOJIMAI</w:t>
      </w:r>
    </w:p>
    <w:p w14:paraId="270F4A54" w14:textId="77777777" w:rsidR="0064181C" w:rsidRPr="004B0840" w:rsidRDefault="0064181C" w:rsidP="0064181C">
      <w:pPr>
        <w:pStyle w:val="Pagrindinistekstas"/>
        <w:spacing w:after="0"/>
        <w:rPr>
          <w:szCs w:val="22"/>
        </w:rPr>
      </w:pPr>
    </w:p>
    <w:p w14:paraId="10A32E51" w14:textId="77777777" w:rsidR="0064181C" w:rsidRPr="004B0840" w:rsidRDefault="0064181C" w:rsidP="0064181C">
      <w:pPr>
        <w:pStyle w:val="Pagrindinistekstas"/>
        <w:spacing w:after="0"/>
        <w:rPr>
          <w:szCs w:val="22"/>
        </w:rPr>
      </w:pPr>
      <w:r w:rsidRPr="004B0840">
        <w:rPr>
          <w:szCs w:val="22"/>
        </w:rPr>
        <w:br w:type="page"/>
      </w:r>
    </w:p>
    <w:p w14:paraId="5F349CEF" w14:textId="41BCF766" w:rsidR="0064181C" w:rsidRPr="004B0840" w:rsidRDefault="0064181C" w:rsidP="0064181C">
      <w:pPr>
        <w:pStyle w:val="Antrat1"/>
        <w:rPr>
          <w:szCs w:val="22"/>
        </w:rPr>
      </w:pPr>
      <w:r w:rsidRPr="004B0840">
        <w:rPr>
          <w:szCs w:val="22"/>
        </w:rPr>
        <w:lastRenderedPageBreak/>
        <w:t xml:space="preserve">A. </w:t>
      </w:r>
      <w:r w:rsidR="00A455FC" w:rsidRPr="004B0840">
        <w:rPr>
          <w:szCs w:val="22"/>
        </w:rPr>
        <w:t>GAMINTOJAS</w:t>
      </w:r>
      <w:r w:rsidRPr="004B0840">
        <w:rPr>
          <w:szCs w:val="22"/>
        </w:rPr>
        <w:t>, ATSAKINGAS UŽ SERIJŲ IŠLEIDIMĄ</w:t>
      </w:r>
    </w:p>
    <w:p w14:paraId="00756FEB" w14:textId="77777777" w:rsidR="0064181C" w:rsidRPr="004B0840" w:rsidRDefault="0064181C" w:rsidP="0064181C">
      <w:pPr>
        <w:pStyle w:val="Pagrindinistekstas"/>
        <w:spacing w:after="0"/>
        <w:rPr>
          <w:szCs w:val="22"/>
        </w:rPr>
      </w:pPr>
    </w:p>
    <w:p w14:paraId="34533DD9" w14:textId="77777777" w:rsidR="0064181C" w:rsidRPr="004B0840" w:rsidRDefault="0064181C" w:rsidP="0064181C">
      <w:pPr>
        <w:pStyle w:val="Pagrindinistekstas"/>
        <w:spacing w:after="0"/>
        <w:rPr>
          <w:szCs w:val="22"/>
          <w:u w:val="single"/>
        </w:rPr>
      </w:pPr>
      <w:r w:rsidRPr="004B0840">
        <w:rPr>
          <w:szCs w:val="22"/>
          <w:u w:val="single"/>
        </w:rPr>
        <w:t>Gamintojo, atsakingo už serijų išleidimą, pavadinimas ir adresas</w:t>
      </w:r>
    </w:p>
    <w:p w14:paraId="78787F80" w14:textId="77777777" w:rsidR="0064181C" w:rsidRPr="004B0840" w:rsidRDefault="0064181C" w:rsidP="0064181C">
      <w:pPr>
        <w:pStyle w:val="Pagrindinistekstas"/>
        <w:spacing w:after="0"/>
        <w:rPr>
          <w:szCs w:val="22"/>
        </w:rPr>
      </w:pPr>
    </w:p>
    <w:p w14:paraId="41C05CC1" w14:textId="77777777" w:rsidR="0064181C" w:rsidRPr="004B0840" w:rsidRDefault="0064181C" w:rsidP="0064181C">
      <w:pPr>
        <w:rPr>
          <w:szCs w:val="22"/>
        </w:rPr>
      </w:pPr>
      <w:r w:rsidRPr="004B0840">
        <w:rPr>
          <w:szCs w:val="22"/>
        </w:rPr>
        <w:t>UAB „</w:t>
      </w:r>
      <w:proofErr w:type="spellStart"/>
      <w:r w:rsidRPr="004B0840">
        <w:rPr>
          <w:szCs w:val="22"/>
        </w:rPr>
        <w:t>Valentis</w:t>
      </w:r>
      <w:proofErr w:type="spellEnd"/>
      <w:r w:rsidRPr="004B0840">
        <w:rPr>
          <w:szCs w:val="22"/>
        </w:rPr>
        <w:t>“ Taikos pr.102, LT-51195 Kaunas, Lietuva</w:t>
      </w:r>
    </w:p>
    <w:p w14:paraId="0BB3351A" w14:textId="77777777" w:rsidR="0064181C" w:rsidRPr="004B0840" w:rsidRDefault="0064181C" w:rsidP="0064181C">
      <w:pPr>
        <w:pStyle w:val="Pagrindinistekstas"/>
        <w:spacing w:after="0"/>
        <w:rPr>
          <w:szCs w:val="22"/>
        </w:rPr>
      </w:pPr>
    </w:p>
    <w:p w14:paraId="7508E9E1" w14:textId="77777777" w:rsidR="0064181C" w:rsidRPr="004B0840" w:rsidRDefault="0064181C" w:rsidP="0064181C">
      <w:pPr>
        <w:pStyle w:val="Pagrindinistekstas"/>
        <w:spacing w:after="0"/>
        <w:rPr>
          <w:szCs w:val="22"/>
        </w:rPr>
      </w:pPr>
    </w:p>
    <w:p w14:paraId="720148DB" w14:textId="096BCA1E" w:rsidR="0064181C" w:rsidRPr="004B0840" w:rsidRDefault="0064181C" w:rsidP="0064181C">
      <w:pPr>
        <w:pStyle w:val="Antrat1"/>
        <w:rPr>
          <w:szCs w:val="22"/>
        </w:rPr>
      </w:pPr>
      <w:r w:rsidRPr="004B0840">
        <w:rPr>
          <w:szCs w:val="22"/>
        </w:rPr>
        <w:t xml:space="preserve">B. </w:t>
      </w:r>
      <w:r w:rsidR="00A455FC" w:rsidRPr="004B0840">
        <w:rPr>
          <w:szCs w:val="22"/>
        </w:rPr>
        <w:t xml:space="preserve">TIEKIMO IR VARTOJIMO </w:t>
      </w:r>
      <w:r w:rsidRPr="004B0840">
        <w:rPr>
          <w:szCs w:val="22"/>
        </w:rPr>
        <w:t>SĄLYGOS</w:t>
      </w:r>
      <w:r w:rsidR="00A455FC" w:rsidRPr="004B0840">
        <w:rPr>
          <w:szCs w:val="22"/>
        </w:rPr>
        <w:t xml:space="preserve"> AR APRIBOJIMA</w:t>
      </w:r>
    </w:p>
    <w:p w14:paraId="01D8A7BB" w14:textId="77777777" w:rsidR="0064181C" w:rsidRPr="004B0840" w:rsidRDefault="0064181C" w:rsidP="0064181C">
      <w:pPr>
        <w:pStyle w:val="Pagrindinistekstas"/>
        <w:spacing w:after="0"/>
        <w:rPr>
          <w:szCs w:val="22"/>
        </w:rPr>
      </w:pPr>
    </w:p>
    <w:p w14:paraId="6FA769CD" w14:textId="77777777" w:rsidR="0064181C" w:rsidRPr="004B0840" w:rsidRDefault="0064181C" w:rsidP="0064181C">
      <w:pPr>
        <w:pStyle w:val="Pagrindinistekstas"/>
        <w:spacing w:after="0"/>
        <w:rPr>
          <w:szCs w:val="22"/>
        </w:rPr>
      </w:pPr>
      <w:r w:rsidRPr="004B0840">
        <w:rPr>
          <w:szCs w:val="22"/>
        </w:rPr>
        <w:t>Nereceptinis vaistinis preparatas.</w:t>
      </w:r>
    </w:p>
    <w:p w14:paraId="0492D883" w14:textId="77777777" w:rsidR="0064181C" w:rsidRPr="004B0840" w:rsidRDefault="0064181C" w:rsidP="0064181C">
      <w:pPr>
        <w:pStyle w:val="Pagrindinistekstas"/>
        <w:spacing w:after="0"/>
        <w:rPr>
          <w:szCs w:val="22"/>
        </w:rPr>
      </w:pPr>
    </w:p>
    <w:p w14:paraId="7B69597E" w14:textId="77777777" w:rsidR="0064181C" w:rsidRPr="004B0840" w:rsidRDefault="0064181C" w:rsidP="0064181C">
      <w:pPr>
        <w:pStyle w:val="Pagrindinistekstas"/>
        <w:spacing w:after="0"/>
        <w:rPr>
          <w:szCs w:val="22"/>
        </w:rPr>
      </w:pPr>
    </w:p>
    <w:p w14:paraId="139B1F74" w14:textId="77777777" w:rsidR="0064181C" w:rsidRPr="004B0840" w:rsidRDefault="0064181C" w:rsidP="0064181C">
      <w:pPr>
        <w:pStyle w:val="Pagrindinistekstas"/>
        <w:spacing w:after="0"/>
        <w:rPr>
          <w:szCs w:val="22"/>
        </w:rPr>
      </w:pPr>
      <w:r w:rsidRPr="004B0840">
        <w:rPr>
          <w:szCs w:val="22"/>
        </w:rPr>
        <w:br w:type="page"/>
      </w:r>
    </w:p>
    <w:p w14:paraId="41124F2D" w14:textId="77777777" w:rsidR="0064181C" w:rsidRPr="004B0840" w:rsidRDefault="0064181C" w:rsidP="0064181C">
      <w:pPr>
        <w:pStyle w:val="Pagrindinistekstas"/>
        <w:spacing w:after="0"/>
        <w:rPr>
          <w:szCs w:val="22"/>
        </w:rPr>
      </w:pPr>
    </w:p>
    <w:p w14:paraId="7674475D" w14:textId="77777777" w:rsidR="0064181C" w:rsidRPr="004B0840" w:rsidRDefault="0064181C" w:rsidP="0064181C">
      <w:pPr>
        <w:pStyle w:val="Pagrindinistekstas"/>
        <w:spacing w:after="0"/>
        <w:rPr>
          <w:szCs w:val="22"/>
        </w:rPr>
      </w:pPr>
    </w:p>
    <w:p w14:paraId="65E2A8B4" w14:textId="77777777" w:rsidR="0064181C" w:rsidRPr="004B0840" w:rsidRDefault="0064181C" w:rsidP="0064181C">
      <w:pPr>
        <w:pStyle w:val="Pagrindinistekstas"/>
        <w:spacing w:after="0"/>
        <w:rPr>
          <w:szCs w:val="22"/>
        </w:rPr>
      </w:pPr>
    </w:p>
    <w:p w14:paraId="436EED36" w14:textId="77777777" w:rsidR="0064181C" w:rsidRPr="004B0840" w:rsidRDefault="0064181C" w:rsidP="0064181C">
      <w:pPr>
        <w:pStyle w:val="Pagrindinistekstas"/>
        <w:spacing w:after="0"/>
        <w:rPr>
          <w:szCs w:val="22"/>
        </w:rPr>
      </w:pPr>
    </w:p>
    <w:p w14:paraId="118F1912" w14:textId="77777777" w:rsidR="0064181C" w:rsidRPr="004B0840" w:rsidRDefault="0064181C" w:rsidP="0064181C">
      <w:pPr>
        <w:pStyle w:val="Pagrindinistekstas"/>
        <w:spacing w:after="0"/>
        <w:rPr>
          <w:szCs w:val="22"/>
        </w:rPr>
      </w:pPr>
    </w:p>
    <w:p w14:paraId="39C182F5" w14:textId="77777777" w:rsidR="0064181C" w:rsidRPr="004B0840" w:rsidRDefault="0064181C" w:rsidP="0064181C">
      <w:pPr>
        <w:pStyle w:val="Pagrindinistekstas"/>
        <w:spacing w:after="0"/>
        <w:rPr>
          <w:szCs w:val="22"/>
        </w:rPr>
      </w:pPr>
    </w:p>
    <w:p w14:paraId="4FC9CC6A" w14:textId="77777777" w:rsidR="0064181C" w:rsidRPr="004B0840" w:rsidRDefault="0064181C" w:rsidP="0064181C">
      <w:pPr>
        <w:pStyle w:val="Pagrindinistekstas"/>
        <w:spacing w:after="0"/>
        <w:rPr>
          <w:szCs w:val="22"/>
        </w:rPr>
      </w:pPr>
    </w:p>
    <w:p w14:paraId="0BB3EF6E" w14:textId="77777777" w:rsidR="0064181C" w:rsidRPr="004B0840" w:rsidRDefault="0064181C" w:rsidP="0064181C">
      <w:pPr>
        <w:pStyle w:val="Pagrindinistekstas"/>
        <w:spacing w:after="0"/>
        <w:rPr>
          <w:szCs w:val="22"/>
        </w:rPr>
      </w:pPr>
    </w:p>
    <w:p w14:paraId="10F4F82D" w14:textId="77777777" w:rsidR="0064181C" w:rsidRPr="004B0840" w:rsidRDefault="0064181C" w:rsidP="0064181C">
      <w:pPr>
        <w:pStyle w:val="Pagrindinistekstas"/>
        <w:spacing w:after="0"/>
        <w:rPr>
          <w:szCs w:val="22"/>
        </w:rPr>
      </w:pPr>
    </w:p>
    <w:p w14:paraId="20E18614" w14:textId="77777777" w:rsidR="0064181C" w:rsidRPr="004B0840" w:rsidRDefault="0064181C" w:rsidP="0064181C">
      <w:pPr>
        <w:pStyle w:val="Pagrindinistekstas"/>
        <w:spacing w:after="0"/>
        <w:rPr>
          <w:szCs w:val="22"/>
        </w:rPr>
      </w:pPr>
    </w:p>
    <w:p w14:paraId="06E17BCB" w14:textId="77777777" w:rsidR="0064181C" w:rsidRPr="004B0840" w:rsidRDefault="0064181C" w:rsidP="0064181C">
      <w:pPr>
        <w:pStyle w:val="Pagrindinistekstas"/>
        <w:spacing w:after="0"/>
        <w:rPr>
          <w:szCs w:val="22"/>
        </w:rPr>
      </w:pPr>
    </w:p>
    <w:p w14:paraId="1356DC03" w14:textId="77777777" w:rsidR="0064181C" w:rsidRPr="004B0840" w:rsidRDefault="0064181C" w:rsidP="0064181C">
      <w:pPr>
        <w:pStyle w:val="Pagrindinistekstas"/>
        <w:spacing w:after="0"/>
        <w:rPr>
          <w:szCs w:val="22"/>
        </w:rPr>
      </w:pPr>
    </w:p>
    <w:p w14:paraId="06431A96" w14:textId="77777777" w:rsidR="0064181C" w:rsidRPr="004B0840" w:rsidRDefault="0064181C" w:rsidP="0064181C">
      <w:pPr>
        <w:pStyle w:val="Pagrindinistekstas"/>
        <w:spacing w:after="0"/>
        <w:rPr>
          <w:szCs w:val="22"/>
        </w:rPr>
      </w:pPr>
    </w:p>
    <w:p w14:paraId="575FA882" w14:textId="77777777" w:rsidR="0064181C" w:rsidRPr="004B0840" w:rsidRDefault="0064181C" w:rsidP="0064181C">
      <w:pPr>
        <w:pStyle w:val="Pagrindinistekstas"/>
        <w:spacing w:after="0"/>
        <w:rPr>
          <w:szCs w:val="22"/>
        </w:rPr>
      </w:pPr>
    </w:p>
    <w:p w14:paraId="0BD07007" w14:textId="77777777" w:rsidR="0064181C" w:rsidRPr="004B0840" w:rsidRDefault="0064181C" w:rsidP="0064181C">
      <w:pPr>
        <w:pStyle w:val="Pagrindinistekstas"/>
        <w:spacing w:after="0"/>
        <w:rPr>
          <w:szCs w:val="22"/>
        </w:rPr>
      </w:pPr>
    </w:p>
    <w:p w14:paraId="56666621" w14:textId="77777777" w:rsidR="0064181C" w:rsidRPr="004B0840" w:rsidRDefault="0064181C" w:rsidP="0064181C">
      <w:pPr>
        <w:pStyle w:val="Pagrindinistekstas"/>
        <w:spacing w:after="0"/>
        <w:rPr>
          <w:szCs w:val="22"/>
        </w:rPr>
      </w:pPr>
    </w:p>
    <w:p w14:paraId="3168D28F" w14:textId="77777777" w:rsidR="0064181C" w:rsidRPr="004B0840" w:rsidRDefault="0064181C" w:rsidP="0064181C">
      <w:pPr>
        <w:pStyle w:val="Pagrindinistekstas"/>
        <w:spacing w:after="0"/>
        <w:rPr>
          <w:szCs w:val="22"/>
        </w:rPr>
      </w:pPr>
    </w:p>
    <w:p w14:paraId="1D62983C" w14:textId="77777777" w:rsidR="0064181C" w:rsidRPr="004B0840" w:rsidRDefault="0064181C" w:rsidP="0064181C">
      <w:pPr>
        <w:pStyle w:val="Pagrindinistekstas"/>
        <w:spacing w:after="0"/>
        <w:rPr>
          <w:szCs w:val="22"/>
        </w:rPr>
      </w:pPr>
    </w:p>
    <w:p w14:paraId="6A76F8EE" w14:textId="77777777" w:rsidR="0064181C" w:rsidRPr="004B0840" w:rsidRDefault="0064181C" w:rsidP="0064181C">
      <w:pPr>
        <w:pStyle w:val="Pagrindinistekstas"/>
        <w:spacing w:after="0"/>
        <w:rPr>
          <w:szCs w:val="22"/>
        </w:rPr>
      </w:pPr>
    </w:p>
    <w:p w14:paraId="7138B912" w14:textId="77777777" w:rsidR="0064181C" w:rsidRPr="004B0840" w:rsidRDefault="0064181C" w:rsidP="0064181C">
      <w:pPr>
        <w:pStyle w:val="Pagrindinistekstas"/>
        <w:spacing w:after="0"/>
        <w:rPr>
          <w:szCs w:val="22"/>
        </w:rPr>
      </w:pPr>
    </w:p>
    <w:p w14:paraId="2820D5FC" w14:textId="77777777" w:rsidR="0064181C" w:rsidRPr="004B0840" w:rsidRDefault="0064181C" w:rsidP="0064181C">
      <w:pPr>
        <w:pStyle w:val="Pagrindinistekstas"/>
        <w:spacing w:after="0"/>
        <w:rPr>
          <w:szCs w:val="22"/>
        </w:rPr>
      </w:pPr>
    </w:p>
    <w:p w14:paraId="0EBDF480" w14:textId="77777777" w:rsidR="0064181C" w:rsidRPr="004B0840" w:rsidRDefault="0064181C" w:rsidP="0064181C">
      <w:pPr>
        <w:pStyle w:val="Pagrindinistekstas"/>
        <w:spacing w:after="0"/>
        <w:rPr>
          <w:szCs w:val="22"/>
        </w:rPr>
      </w:pPr>
    </w:p>
    <w:p w14:paraId="28597EB6" w14:textId="77777777" w:rsidR="0064181C" w:rsidRPr="004B0840" w:rsidRDefault="0064181C" w:rsidP="0064181C">
      <w:pPr>
        <w:pStyle w:val="Pavadinimas"/>
        <w:rPr>
          <w:szCs w:val="22"/>
        </w:rPr>
      </w:pPr>
      <w:r w:rsidRPr="004B0840">
        <w:rPr>
          <w:szCs w:val="22"/>
        </w:rPr>
        <w:t>III PRIEDAS</w:t>
      </w:r>
    </w:p>
    <w:p w14:paraId="0C5EC60A" w14:textId="77777777" w:rsidR="0064181C" w:rsidRPr="004B0840" w:rsidRDefault="0064181C" w:rsidP="0064181C">
      <w:pPr>
        <w:pStyle w:val="Pagrindinistekstas"/>
        <w:spacing w:after="0"/>
        <w:rPr>
          <w:szCs w:val="22"/>
        </w:rPr>
      </w:pPr>
    </w:p>
    <w:p w14:paraId="2AE030C5" w14:textId="77777777" w:rsidR="0064181C" w:rsidRPr="004B0840" w:rsidRDefault="0064181C" w:rsidP="0064181C">
      <w:pPr>
        <w:pStyle w:val="Pagrindinistekstas"/>
        <w:spacing w:after="0"/>
        <w:jc w:val="center"/>
        <w:rPr>
          <w:b/>
          <w:szCs w:val="22"/>
        </w:rPr>
      </w:pPr>
      <w:r w:rsidRPr="004B0840">
        <w:rPr>
          <w:b/>
          <w:szCs w:val="22"/>
        </w:rPr>
        <w:t>ŽENKLINIMAS IR PAKUOTĖS LAPELIS</w:t>
      </w:r>
    </w:p>
    <w:p w14:paraId="75BBC5D0" w14:textId="77777777" w:rsidR="0064181C" w:rsidRPr="004B0840" w:rsidRDefault="0064181C" w:rsidP="0064181C">
      <w:pPr>
        <w:pStyle w:val="Pagrindinistekstas"/>
        <w:spacing w:after="0"/>
        <w:rPr>
          <w:szCs w:val="22"/>
        </w:rPr>
      </w:pPr>
      <w:r w:rsidRPr="004B0840">
        <w:rPr>
          <w:szCs w:val="22"/>
        </w:rPr>
        <w:br w:type="page"/>
      </w:r>
    </w:p>
    <w:p w14:paraId="3FA0AB02" w14:textId="77777777" w:rsidR="0064181C" w:rsidRPr="004B0840" w:rsidRDefault="0064181C" w:rsidP="0064181C">
      <w:pPr>
        <w:pStyle w:val="Pagrindinistekstas"/>
        <w:spacing w:after="0"/>
        <w:rPr>
          <w:szCs w:val="22"/>
        </w:rPr>
      </w:pPr>
    </w:p>
    <w:p w14:paraId="11CD3BAE" w14:textId="77777777" w:rsidR="0064181C" w:rsidRPr="004B0840" w:rsidRDefault="0064181C" w:rsidP="0064181C">
      <w:pPr>
        <w:pStyle w:val="Pagrindinistekstas"/>
        <w:spacing w:after="0"/>
        <w:rPr>
          <w:szCs w:val="22"/>
        </w:rPr>
      </w:pPr>
    </w:p>
    <w:p w14:paraId="09772E6C" w14:textId="77777777" w:rsidR="0064181C" w:rsidRPr="004B0840" w:rsidRDefault="0064181C" w:rsidP="0064181C">
      <w:pPr>
        <w:pStyle w:val="Pagrindinistekstas"/>
        <w:spacing w:after="0"/>
        <w:rPr>
          <w:szCs w:val="22"/>
        </w:rPr>
      </w:pPr>
    </w:p>
    <w:p w14:paraId="3C3C9F28" w14:textId="77777777" w:rsidR="0064181C" w:rsidRPr="004B0840" w:rsidRDefault="0064181C" w:rsidP="0064181C">
      <w:pPr>
        <w:pStyle w:val="Pagrindinistekstas"/>
        <w:spacing w:after="0"/>
        <w:rPr>
          <w:szCs w:val="22"/>
        </w:rPr>
      </w:pPr>
    </w:p>
    <w:p w14:paraId="7CB284AA" w14:textId="77777777" w:rsidR="0064181C" w:rsidRPr="004B0840" w:rsidRDefault="0064181C" w:rsidP="0064181C">
      <w:pPr>
        <w:pStyle w:val="Pagrindinistekstas"/>
        <w:spacing w:after="0"/>
        <w:rPr>
          <w:szCs w:val="22"/>
        </w:rPr>
      </w:pPr>
    </w:p>
    <w:p w14:paraId="6798645E" w14:textId="77777777" w:rsidR="0064181C" w:rsidRPr="004B0840" w:rsidRDefault="0064181C" w:rsidP="0064181C">
      <w:pPr>
        <w:pStyle w:val="Pagrindinistekstas"/>
        <w:spacing w:after="0"/>
        <w:rPr>
          <w:szCs w:val="22"/>
        </w:rPr>
      </w:pPr>
    </w:p>
    <w:p w14:paraId="5C4F58AB" w14:textId="77777777" w:rsidR="0064181C" w:rsidRPr="004B0840" w:rsidRDefault="0064181C" w:rsidP="0064181C">
      <w:pPr>
        <w:pStyle w:val="Pagrindinistekstas"/>
        <w:spacing w:after="0"/>
        <w:rPr>
          <w:szCs w:val="22"/>
        </w:rPr>
      </w:pPr>
    </w:p>
    <w:p w14:paraId="6B096EE3" w14:textId="77777777" w:rsidR="0064181C" w:rsidRPr="004B0840" w:rsidRDefault="0064181C" w:rsidP="0064181C">
      <w:pPr>
        <w:pStyle w:val="Pagrindinistekstas"/>
        <w:spacing w:after="0"/>
        <w:rPr>
          <w:szCs w:val="22"/>
        </w:rPr>
      </w:pPr>
    </w:p>
    <w:p w14:paraId="63EFE157" w14:textId="77777777" w:rsidR="0064181C" w:rsidRPr="004B0840" w:rsidRDefault="0064181C" w:rsidP="0064181C">
      <w:pPr>
        <w:pStyle w:val="Pagrindinistekstas"/>
        <w:spacing w:after="0"/>
        <w:rPr>
          <w:szCs w:val="22"/>
        </w:rPr>
      </w:pPr>
    </w:p>
    <w:p w14:paraId="04A4AF95" w14:textId="77777777" w:rsidR="0064181C" w:rsidRPr="004B0840" w:rsidRDefault="0064181C" w:rsidP="0064181C">
      <w:pPr>
        <w:pStyle w:val="Pagrindinistekstas"/>
        <w:spacing w:after="0"/>
        <w:rPr>
          <w:szCs w:val="22"/>
        </w:rPr>
      </w:pPr>
    </w:p>
    <w:p w14:paraId="3CF0ACF6" w14:textId="77777777" w:rsidR="0064181C" w:rsidRPr="004B0840" w:rsidRDefault="0064181C" w:rsidP="0064181C">
      <w:pPr>
        <w:pStyle w:val="Pagrindinistekstas"/>
        <w:spacing w:after="0"/>
        <w:rPr>
          <w:szCs w:val="22"/>
        </w:rPr>
      </w:pPr>
    </w:p>
    <w:p w14:paraId="78283E4B" w14:textId="77777777" w:rsidR="0064181C" w:rsidRPr="004B0840" w:rsidRDefault="0064181C" w:rsidP="0064181C">
      <w:pPr>
        <w:pStyle w:val="Pagrindinistekstas"/>
        <w:spacing w:after="0"/>
        <w:rPr>
          <w:szCs w:val="22"/>
        </w:rPr>
      </w:pPr>
    </w:p>
    <w:p w14:paraId="3AEAB6C9" w14:textId="77777777" w:rsidR="0064181C" w:rsidRPr="004B0840" w:rsidRDefault="0064181C" w:rsidP="0064181C">
      <w:pPr>
        <w:pStyle w:val="Pagrindinistekstas"/>
        <w:spacing w:after="0"/>
        <w:rPr>
          <w:szCs w:val="22"/>
        </w:rPr>
      </w:pPr>
    </w:p>
    <w:p w14:paraId="59731A74" w14:textId="77777777" w:rsidR="0064181C" w:rsidRPr="004B0840" w:rsidRDefault="0064181C" w:rsidP="0064181C">
      <w:pPr>
        <w:pStyle w:val="Pagrindinistekstas"/>
        <w:spacing w:after="0"/>
        <w:rPr>
          <w:szCs w:val="22"/>
        </w:rPr>
      </w:pPr>
    </w:p>
    <w:p w14:paraId="2FCAC163" w14:textId="77777777" w:rsidR="0064181C" w:rsidRPr="004B0840" w:rsidRDefault="0064181C" w:rsidP="0064181C">
      <w:pPr>
        <w:pStyle w:val="Pagrindinistekstas"/>
        <w:spacing w:after="0"/>
        <w:rPr>
          <w:szCs w:val="22"/>
        </w:rPr>
      </w:pPr>
    </w:p>
    <w:p w14:paraId="1069C65D" w14:textId="77777777" w:rsidR="0064181C" w:rsidRPr="004B0840" w:rsidRDefault="0064181C" w:rsidP="0064181C">
      <w:pPr>
        <w:pStyle w:val="Pagrindinistekstas"/>
        <w:spacing w:after="0"/>
        <w:rPr>
          <w:szCs w:val="22"/>
        </w:rPr>
      </w:pPr>
    </w:p>
    <w:p w14:paraId="44EB97A1" w14:textId="77777777" w:rsidR="0064181C" w:rsidRPr="004B0840" w:rsidRDefault="0064181C" w:rsidP="0064181C">
      <w:pPr>
        <w:pStyle w:val="Pagrindinistekstas"/>
        <w:spacing w:after="0"/>
        <w:rPr>
          <w:szCs w:val="22"/>
        </w:rPr>
      </w:pPr>
    </w:p>
    <w:p w14:paraId="1D24DE05" w14:textId="77777777" w:rsidR="0064181C" w:rsidRPr="004B0840" w:rsidRDefault="0064181C" w:rsidP="0064181C">
      <w:pPr>
        <w:pStyle w:val="Pagrindinistekstas"/>
        <w:spacing w:after="0"/>
        <w:rPr>
          <w:szCs w:val="22"/>
        </w:rPr>
      </w:pPr>
    </w:p>
    <w:p w14:paraId="2A663A30" w14:textId="77777777" w:rsidR="0064181C" w:rsidRPr="004B0840" w:rsidRDefault="0064181C" w:rsidP="0064181C">
      <w:pPr>
        <w:pStyle w:val="Pagrindinistekstas"/>
        <w:spacing w:after="0"/>
        <w:rPr>
          <w:szCs w:val="22"/>
        </w:rPr>
      </w:pPr>
    </w:p>
    <w:p w14:paraId="2ED30B25" w14:textId="77777777" w:rsidR="0064181C" w:rsidRPr="004B0840" w:rsidRDefault="0064181C" w:rsidP="0064181C">
      <w:pPr>
        <w:pStyle w:val="Pagrindinistekstas"/>
        <w:spacing w:after="0"/>
        <w:rPr>
          <w:szCs w:val="22"/>
        </w:rPr>
      </w:pPr>
    </w:p>
    <w:p w14:paraId="715F5DC2" w14:textId="77777777" w:rsidR="0064181C" w:rsidRPr="004B0840" w:rsidRDefault="0064181C" w:rsidP="0064181C">
      <w:pPr>
        <w:pStyle w:val="Pagrindinistekstas"/>
        <w:spacing w:after="0"/>
        <w:rPr>
          <w:szCs w:val="22"/>
        </w:rPr>
      </w:pPr>
    </w:p>
    <w:p w14:paraId="729CDB14" w14:textId="77777777" w:rsidR="0064181C" w:rsidRPr="004B0840" w:rsidRDefault="0064181C" w:rsidP="0064181C">
      <w:pPr>
        <w:pStyle w:val="Pagrindinistekstas"/>
        <w:spacing w:after="0"/>
        <w:rPr>
          <w:szCs w:val="22"/>
        </w:rPr>
      </w:pPr>
    </w:p>
    <w:p w14:paraId="068D74FF" w14:textId="77777777" w:rsidR="0064181C" w:rsidRPr="004B0840" w:rsidRDefault="0064181C" w:rsidP="0064181C">
      <w:pPr>
        <w:pStyle w:val="Pavadinimas"/>
        <w:rPr>
          <w:szCs w:val="22"/>
        </w:rPr>
      </w:pPr>
      <w:r w:rsidRPr="004B0840">
        <w:rPr>
          <w:szCs w:val="22"/>
        </w:rPr>
        <w:t>A. ŽENKLINIMAS</w:t>
      </w:r>
    </w:p>
    <w:p w14:paraId="7BCE0F4F" w14:textId="77777777" w:rsidR="0064181C" w:rsidRPr="004B0840" w:rsidRDefault="0064181C" w:rsidP="0064181C">
      <w:pPr>
        <w:rPr>
          <w:szCs w:val="22"/>
        </w:rPr>
      </w:pPr>
      <w:r w:rsidRPr="004B0840">
        <w:rPr>
          <w:szCs w:val="22"/>
        </w:rPr>
        <w:br w:type="page"/>
      </w:r>
    </w:p>
    <w:p w14:paraId="2B2E3E24" w14:textId="77777777" w:rsidR="0064181C" w:rsidRPr="004B0840" w:rsidRDefault="0064181C" w:rsidP="0064181C">
      <w:pPr>
        <w:pBdr>
          <w:top w:val="single" w:sz="4" w:space="1" w:color="auto"/>
          <w:left w:val="single" w:sz="4" w:space="4" w:color="auto"/>
          <w:bottom w:val="single" w:sz="4" w:space="1" w:color="auto"/>
          <w:right w:val="single" w:sz="4" w:space="4" w:color="auto"/>
        </w:pBdr>
        <w:outlineLvl w:val="0"/>
        <w:rPr>
          <w:b/>
          <w:caps/>
          <w:szCs w:val="22"/>
        </w:rPr>
      </w:pPr>
      <w:r w:rsidRPr="004B0840">
        <w:rPr>
          <w:b/>
          <w:caps/>
          <w:szCs w:val="22"/>
        </w:rPr>
        <w:t>INFORMACIJA ANT IŠORINĖS</w:t>
      </w:r>
      <w:r w:rsidRPr="004B0840">
        <w:rPr>
          <w:caps/>
          <w:szCs w:val="22"/>
        </w:rPr>
        <w:t xml:space="preserve"> </w:t>
      </w:r>
      <w:r w:rsidRPr="004B0840">
        <w:rPr>
          <w:b/>
          <w:caps/>
          <w:szCs w:val="22"/>
        </w:rPr>
        <w:t>pakuotės</w:t>
      </w:r>
    </w:p>
    <w:p w14:paraId="2812A90C" w14:textId="77777777" w:rsidR="0064181C" w:rsidRPr="004B0840" w:rsidRDefault="0064181C" w:rsidP="0064181C">
      <w:pPr>
        <w:pBdr>
          <w:top w:val="single" w:sz="4" w:space="1" w:color="auto"/>
          <w:left w:val="single" w:sz="4" w:space="4" w:color="auto"/>
          <w:bottom w:val="single" w:sz="4" w:space="1" w:color="auto"/>
          <w:right w:val="single" w:sz="4" w:space="4" w:color="auto"/>
        </w:pBdr>
        <w:outlineLvl w:val="0"/>
        <w:rPr>
          <w:b/>
          <w:caps/>
          <w:szCs w:val="22"/>
        </w:rPr>
      </w:pPr>
    </w:p>
    <w:p w14:paraId="6EEBED26" w14:textId="77777777" w:rsidR="0064181C" w:rsidRPr="004B0840" w:rsidRDefault="0064181C" w:rsidP="0064181C">
      <w:pPr>
        <w:pBdr>
          <w:top w:val="single" w:sz="4" w:space="1" w:color="auto"/>
          <w:left w:val="single" w:sz="4" w:space="4" w:color="auto"/>
          <w:bottom w:val="single" w:sz="4" w:space="1" w:color="auto"/>
          <w:right w:val="single" w:sz="4" w:space="4" w:color="auto"/>
        </w:pBdr>
        <w:ind w:left="567" w:hanging="567"/>
        <w:rPr>
          <w:b/>
          <w:szCs w:val="22"/>
        </w:rPr>
      </w:pPr>
      <w:r w:rsidRPr="004B0840">
        <w:rPr>
          <w:b/>
          <w:szCs w:val="22"/>
        </w:rPr>
        <w:t>KARTONINĖ DĖŽUTĖ</w:t>
      </w:r>
    </w:p>
    <w:p w14:paraId="6BF5C90E" w14:textId="77777777" w:rsidR="0064181C" w:rsidRPr="004B0840" w:rsidRDefault="0064181C" w:rsidP="0064181C">
      <w:pPr>
        <w:ind w:left="567" w:hanging="567"/>
        <w:rPr>
          <w:szCs w:val="22"/>
        </w:rPr>
      </w:pPr>
    </w:p>
    <w:p w14:paraId="4F2F20D6" w14:textId="77777777" w:rsidR="0064181C" w:rsidRPr="004B0840" w:rsidRDefault="0064181C" w:rsidP="0064181C">
      <w:pPr>
        <w:ind w:left="567" w:hanging="567"/>
        <w:rPr>
          <w:szCs w:val="22"/>
        </w:rPr>
      </w:pPr>
    </w:p>
    <w:p w14:paraId="5E0B8A3B" w14:textId="77777777" w:rsidR="0064181C" w:rsidRPr="004B0840" w:rsidRDefault="0064181C" w:rsidP="0064181C">
      <w:pPr>
        <w:pBdr>
          <w:top w:val="single" w:sz="4" w:space="1" w:color="auto"/>
          <w:left w:val="single" w:sz="4" w:space="4" w:color="auto"/>
          <w:bottom w:val="single" w:sz="4" w:space="1" w:color="auto"/>
          <w:right w:val="single" w:sz="4" w:space="4" w:color="auto"/>
        </w:pBdr>
        <w:ind w:left="567" w:hanging="567"/>
        <w:outlineLvl w:val="0"/>
        <w:rPr>
          <w:b/>
          <w:caps/>
          <w:szCs w:val="22"/>
        </w:rPr>
      </w:pPr>
      <w:r w:rsidRPr="004B0840">
        <w:rPr>
          <w:b/>
          <w:caps/>
          <w:szCs w:val="22"/>
        </w:rPr>
        <w:t>1.</w:t>
      </w:r>
      <w:r w:rsidRPr="004B0840">
        <w:rPr>
          <w:b/>
          <w:caps/>
          <w:szCs w:val="22"/>
        </w:rPr>
        <w:tab/>
        <w:t>VAISTINIO PREPARATO PAVADINIMAS</w:t>
      </w:r>
    </w:p>
    <w:p w14:paraId="7BC2E720" w14:textId="77777777" w:rsidR="0064181C" w:rsidRPr="004B0840" w:rsidRDefault="0064181C" w:rsidP="0064181C">
      <w:pPr>
        <w:ind w:left="567" w:hanging="567"/>
        <w:rPr>
          <w:szCs w:val="22"/>
        </w:rPr>
      </w:pPr>
    </w:p>
    <w:p w14:paraId="7F29B3D4" w14:textId="77777777" w:rsidR="0064181C" w:rsidRPr="004B0840" w:rsidRDefault="0064181C" w:rsidP="0064181C">
      <w:pPr>
        <w:rPr>
          <w:b/>
          <w:szCs w:val="22"/>
        </w:rPr>
      </w:pPr>
      <w:r w:rsidRPr="004B0840">
        <w:rPr>
          <w:szCs w:val="22"/>
        </w:rPr>
        <w:t xml:space="preserve">Vandenilio peroksidas </w:t>
      </w:r>
      <w:proofErr w:type="spellStart"/>
      <w:r w:rsidRPr="004B0840">
        <w:rPr>
          <w:szCs w:val="22"/>
        </w:rPr>
        <w:t>Valentis</w:t>
      </w:r>
      <w:proofErr w:type="spellEnd"/>
      <w:r w:rsidRPr="004B0840">
        <w:rPr>
          <w:b/>
          <w:szCs w:val="22"/>
        </w:rPr>
        <w:t xml:space="preserve"> </w:t>
      </w:r>
      <w:r w:rsidRPr="004B0840">
        <w:rPr>
          <w:szCs w:val="22"/>
        </w:rPr>
        <w:t>3 % odos tirpalas</w:t>
      </w:r>
    </w:p>
    <w:p w14:paraId="7DE4B9EF" w14:textId="77777777" w:rsidR="0064181C" w:rsidRPr="004B0840" w:rsidRDefault="0064181C" w:rsidP="0064181C">
      <w:pPr>
        <w:rPr>
          <w:szCs w:val="22"/>
        </w:rPr>
      </w:pPr>
      <w:r w:rsidRPr="004B0840">
        <w:rPr>
          <w:szCs w:val="22"/>
        </w:rPr>
        <w:t>Vandenilio peroksidas</w:t>
      </w:r>
    </w:p>
    <w:p w14:paraId="4ABDF1A5" w14:textId="77777777" w:rsidR="0064181C" w:rsidRPr="004B0840" w:rsidRDefault="0064181C" w:rsidP="0064181C">
      <w:pPr>
        <w:rPr>
          <w:szCs w:val="22"/>
        </w:rPr>
      </w:pPr>
    </w:p>
    <w:p w14:paraId="73EC2F77" w14:textId="77777777" w:rsidR="0064181C" w:rsidRPr="004B0840" w:rsidRDefault="0064181C" w:rsidP="0064181C">
      <w:pPr>
        <w:rPr>
          <w:szCs w:val="22"/>
        </w:rPr>
      </w:pPr>
    </w:p>
    <w:p w14:paraId="46E5D0FB" w14:textId="77777777" w:rsidR="0064181C" w:rsidRPr="004B0840" w:rsidRDefault="0064181C" w:rsidP="0064181C">
      <w:pPr>
        <w:pBdr>
          <w:top w:val="single" w:sz="4" w:space="1" w:color="auto"/>
          <w:left w:val="single" w:sz="4" w:space="4" w:color="auto"/>
          <w:bottom w:val="single" w:sz="4" w:space="1" w:color="auto"/>
          <w:right w:val="single" w:sz="4" w:space="4" w:color="auto"/>
        </w:pBdr>
        <w:ind w:left="567" w:hanging="567"/>
        <w:outlineLvl w:val="0"/>
        <w:rPr>
          <w:b/>
          <w:caps/>
          <w:szCs w:val="22"/>
        </w:rPr>
      </w:pPr>
      <w:r w:rsidRPr="004B0840">
        <w:rPr>
          <w:b/>
          <w:caps/>
          <w:szCs w:val="22"/>
        </w:rPr>
        <w:t>2.</w:t>
      </w:r>
      <w:r w:rsidRPr="004B0840">
        <w:rPr>
          <w:b/>
          <w:caps/>
          <w:szCs w:val="22"/>
        </w:rPr>
        <w:tab/>
        <w:t xml:space="preserve">VEIKLIOJI MEDŽIAGA IR JOS KIEKIS </w:t>
      </w:r>
    </w:p>
    <w:p w14:paraId="798F049F" w14:textId="77777777" w:rsidR="0064181C" w:rsidRPr="004B0840" w:rsidRDefault="0064181C" w:rsidP="0064181C">
      <w:pPr>
        <w:ind w:left="567" w:hanging="567"/>
        <w:rPr>
          <w:caps/>
          <w:szCs w:val="22"/>
        </w:rPr>
      </w:pPr>
    </w:p>
    <w:p w14:paraId="7EB146FD" w14:textId="12389AD6" w:rsidR="0064181C" w:rsidRPr="004B0840" w:rsidRDefault="0064181C" w:rsidP="0064181C">
      <w:pPr>
        <w:rPr>
          <w:szCs w:val="22"/>
        </w:rPr>
      </w:pPr>
      <w:r w:rsidRPr="004B0840">
        <w:rPr>
          <w:szCs w:val="22"/>
        </w:rPr>
        <w:t xml:space="preserve">1 ml </w:t>
      </w:r>
      <w:r w:rsidR="002F6340" w:rsidRPr="004B0840">
        <w:rPr>
          <w:szCs w:val="22"/>
        </w:rPr>
        <w:t>odos tirpalo</w:t>
      </w:r>
      <w:r w:rsidRPr="004B0840">
        <w:rPr>
          <w:szCs w:val="22"/>
        </w:rPr>
        <w:t xml:space="preserve"> yra 30 mg vandenilio peroksido.</w:t>
      </w:r>
    </w:p>
    <w:p w14:paraId="71FD423B" w14:textId="77777777" w:rsidR="0064181C" w:rsidRPr="004B0840" w:rsidRDefault="0064181C" w:rsidP="0064181C">
      <w:pPr>
        <w:ind w:left="567" w:hanging="567"/>
        <w:rPr>
          <w:caps/>
          <w:szCs w:val="22"/>
        </w:rPr>
      </w:pPr>
    </w:p>
    <w:p w14:paraId="1BE2C80C" w14:textId="77777777" w:rsidR="0064181C" w:rsidRPr="004B0840" w:rsidRDefault="0064181C" w:rsidP="0064181C">
      <w:pPr>
        <w:ind w:left="567" w:hanging="567"/>
        <w:rPr>
          <w:caps/>
          <w:szCs w:val="22"/>
        </w:rPr>
      </w:pPr>
    </w:p>
    <w:p w14:paraId="66213C83" w14:textId="77777777" w:rsidR="0064181C" w:rsidRPr="004B0840" w:rsidRDefault="0064181C" w:rsidP="0064181C">
      <w:pPr>
        <w:pBdr>
          <w:top w:val="single" w:sz="4" w:space="1" w:color="auto"/>
          <w:left w:val="single" w:sz="4" w:space="4" w:color="auto"/>
          <w:bottom w:val="single" w:sz="4" w:space="1" w:color="auto"/>
          <w:right w:val="single" w:sz="4" w:space="4" w:color="auto"/>
        </w:pBdr>
        <w:ind w:left="567" w:hanging="567"/>
        <w:outlineLvl w:val="0"/>
        <w:rPr>
          <w:b/>
          <w:caps/>
          <w:szCs w:val="22"/>
        </w:rPr>
      </w:pPr>
      <w:r w:rsidRPr="004B0840">
        <w:rPr>
          <w:b/>
          <w:caps/>
          <w:szCs w:val="22"/>
        </w:rPr>
        <w:t>3.</w:t>
      </w:r>
      <w:r w:rsidRPr="004B0840">
        <w:rPr>
          <w:b/>
          <w:caps/>
          <w:szCs w:val="22"/>
        </w:rPr>
        <w:tab/>
        <w:t>PAGALBINIŲ MEDŽIAGŲ SĄRAŠAS</w:t>
      </w:r>
    </w:p>
    <w:p w14:paraId="241B6AB9" w14:textId="77777777" w:rsidR="0064181C" w:rsidRPr="004B0840" w:rsidRDefault="0064181C" w:rsidP="0064181C">
      <w:pPr>
        <w:ind w:left="567" w:hanging="567"/>
        <w:rPr>
          <w:caps/>
          <w:szCs w:val="22"/>
        </w:rPr>
      </w:pPr>
    </w:p>
    <w:p w14:paraId="4AD9FBB8" w14:textId="77777777" w:rsidR="0064181C" w:rsidRPr="004B0840" w:rsidRDefault="0064181C" w:rsidP="0064181C">
      <w:pPr>
        <w:ind w:left="567" w:hanging="567"/>
        <w:rPr>
          <w:szCs w:val="22"/>
        </w:rPr>
      </w:pPr>
      <w:r w:rsidRPr="004B0840">
        <w:rPr>
          <w:szCs w:val="22"/>
        </w:rPr>
        <w:t xml:space="preserve">Pagalbinės medžiagos yra natrio </w:t>
      </w:r>
      <w:proofErr w:type="spellStart"/>
      <w:r w:rsidRPr="004B0840">
        <w:rPr>
          <w:szCs w:val="22"/>
        </w:rPr>
        <w:t>benzoatas</w:t>
      </w:r>
      <w:proofErr w:type="spellEnd"/>
      <w:r w:rsidR="002F6340" w:rsidRPr="004B0840">
        <w:rPr>
          <w:szCs w:val="22"/>
        </w:rPr>
        <w:t xml:space="preserve"> (E211)</w:t>
      </w:r>
      <w:r w:rsidRPr="004B0840">
        <w:rPr>
          <w:szCs w:val="22"/>
        </w:rPr>
        <w:t>, išgrynintas vanduo.</w:t>
      </w:r>
    </w:p>
    <w:p w14:paraId="279AAABF" w14:textId="77777777" w:rsidR="0064181C" w:rsidRPr="004B0840" w:rsidRDefault="0064181C" w:rsidP="0064181C">
      <w:pPr>
        <w:ind w:left="567" w:hanging="567"/>
        <w:rPr>
          <w:szCs w:val="22"/>
        </w:rPr>
      </w:pPr>
    </w:p>
    <w:p w14:paraId="73952040" w14:textId="77777777" w:rsidR="0064181C" w:rsidRPr="004B0840" w:rsidRDefault="0064181C" w:rsidP="0064181C">
      <w:pPr>
        <w:ind w:left="567" w:hanging="567"/>
        <w:rPr>
          <w:szCs w:val="22"/>
        </w:rPr>
      </w:pPr>
    </w:p>
    <w:p w14:paraId="3B03204D" w14:textId="77777777" w:rsidR="0064181C" w:rsidRPr="004B0840" w:rsidRDefault="0064181C" w:rsidP="0064181C">
      <w:pPr>
        <w:pBdr>
          <w:top w:val="single" w:sz="4" w:space="1" w:color="auto"/>
          <w:left w:val="single" w:sz="4" w:space="4" w:color="auto"/>
          <w:bottom w:val="single" w:sz="4" w:space="1" w:color="auto"/>
          <w:right w:val="single" w:sz="4" w:space="4" w:color="auto"/>
        </w:pBdr>
        <w:ind w:left="567" w:hanging="567"/>
        <w:outlineLvl w:val="0"/>
        <w:rPr>
          <w:b/>
          <w:caps/>
          <w:szCs w:val="22"/>
        </w:rPr>
      </w:pPr>
      <w:r w:rsidRPr="004B0840">
        <w:rPr>
          <w:b/>
          <w:caps/>
          <w:szCs w:val="22"/>
        </w:rPr>
        <w:t>4.</w:t>
      </w:r>
      <w:r w:rsidRPr="004B0840">
        <w:rPr>
          <w:b/>
          <w:caps/>
          <w:szCs w:val="22"/>
        </w:rPr>
        <w:tab/>
        <w:t>FARMACINĖ FORMA IR KIEKIS PAKUOTĖJE</w:t>
      </w:r>
    </w:p>
    <w:p w14:paraId="01FAF6EE" w14:textId="77777777" w:rsidR="0064181C" w:rsidRPr="004B0840" w:rsidRDefault="0064181C" w:rsidP="0064181C">
      <w:pPr>
        <w:ind w:left="567" w:hanging="567"/>
        <w:rPr>
          <w:caps/>
          <w:szCs w:val="22"/>
        </w:rPr>
      </w:pPr>
    </w:p>
    <w:p w14:paraId="13DFAA7B" w14:textId="77777777" w:rsidR="0064181C" w:rsidRPr="004B0840" w:rsidRDefault="0064181C" w:rsidP="0064181C">
      <w:pPr>
        <w:pStyle w:val="Pagrindinistekstas"/>
        <w:spacing w:after="0"/>
        <w:rPr>
          <w:szCs w:val="22"/>
        </w:rPr>
      </w:pPr>
      <w:r w:rsidRPr="004B0840">
        <w:rPr>
          <w:szCs w:val="22"/>
          <w:highlight w:val="lightGray"/>
        </w:rPr>
        <w:t>Odos tirpalas</w:t>
      </w:r>
    </w:p>
    <w:p w14:paraId="069BF600" w14:textId="77777777" w:rsidR="0064181C" w:rsidRPr="004B0840" w:rsidRDefault="0064181C" w:rsidP="0064181C">
      <w:pPr>
        <w:pStyle w:val="Pagrindinistekstas"/>
        <w:spacing w:after="0"/>
        <w:rPr>
          <w:szCs w:val="22"/>
        </w:rPr>
      </w:pPr>
      <w:r w:rsidRPr="004B0840">
        <w:rPr>
          <w:szCs w:val="22"/>
        </w:rPr>
        <w:t>50 ml</w:t>
      </w:r>
    </w:p>
    <w:p w14:paraId="283902CB" w14:textId="77777777" w:rsidR="0064181C" w:rsidRPr="004B0840" w:rsidRDefault="0064181C" w:rsidP="0064181C">
      <w:pPr>
        <w:pStyle w:val="Pagrindinistekstas"/>
        <w:spacing w:after="0"/>
        <w:rPr>
          <w:szCs w:val="22"/>
        </w:rPr>
      </w:pPr>
      <w:r w:rsidRPr="004B0840">
        <w:rPr>
          <w:szCs w:val="22"/>
          <w:highlight w:val="lightGray"/>
        </w:rPr>
        <w:t>100 m</w:t>
      </w:r>
      <w:r w:rsidRPr="004B0840">
        <w:rPr>
          <w:szCs w:val="22"/>
        </w:rPr>
        <w:t>l</w:t>
      </w:r>
    </w:p>
    <w:p w14:paraId="2E2CE057" w14:textId="77777777" w:rsidR="0064181C" w:rsidRPr="004B0840" w:rsidRDefault="0064181C" w:rsidP="0064181C">
      <w:pPr>
        <w:ind w:left="567" w:hanging="567"/>
        <w:rPr>
          <w:caps/>
          <w:szCs w:val="22"/>
        </w:rPr>
      </w:pPr>
    </w:p>
    <w:p w14:paraId="0AA74519" w14:textId="77777777" w:rsidR="0064181C" w:rsidRPr="004B0840" w:rsidRDefault="0064181C" w:rsidP="0064181C">
      <w:pPr>
        <w:ind w:left="567" w:hanging="567"/>
        <w:rPr>
          <w:caps/>
          <w:szCs w:val="22"/>
        </w:rPr>
      </w:pPr>
    </w:p>
    <w:p w14:paraId="4E127B3D" w14:textId="77777777" w:rsidR="0064181C" w:rsidRPr="004B0840" w:rsidRDefault="0064181C" w:rsidP="0064181C">
      <w:pPr>
        <w:pBdr>
          <w:top w:val="single" w:sz="4" w:space="1" w:color="auto"/>
          <w:left w:val="single" w:sz="4" w:space="4" w:color="auto"/>
          <w:bottom w:val="single" w:sz="4" w:space="1" w:color="auto"/>
          <w:right w:val="single" w:sz="4" w:space="4" w:color="auto"/>
        </w:pBdr>
        <w:ind w:left="567" w:hanging="567"/>
        <w:outlineLvl w:val="0"/>
        <w:rPr>
          <w:b/>
          <w:caps/>
          <w:szCs w:val="22"/>
        </w:rPr>
      </w:pPr>
      <w:r w:rsidRPr="004B0840">
        <w:rPr>
          <w:b/>
          <w:caps/>
          <w:szCs w:val="22"/>
        </w:rPr>
        <w:t>5.</w:t>
      </w:r>
      <w:r w:rsidRPr="004B0840">
        <w:rPr>
          <w:b/>
          <w:caps/>
          <w:szCs w:val="22"/>
        </w:rPr>
        <w:tab/>
        <w:t>VARTOJIMO METODAS IR BŪDAS</w:t>
      </w:r>
    </w:p>
    <w:p w14:paraId="360EC4FA" w14:textId="77777777" w:rsidR="0064181C" w:rsidRPr="004B0840" w:rsidRDefault="0064181C" w:rsidP="0064181C">
      <w:pPr>
        <w:rPr>
          <w:szCs w:val="22"/>
        </w:rPr>
      </w:pPr>
    </w:p>
    <w:p w14:paraId="6FA78149" w14:textId="77777777" w:rsidR="0064181C" w:rsidRPr="004B0840" w:rsidRDefault="0064181C" w:rsidP="0064181C">
      <w:pPr>
        <w:rPr>
          <w:kern w:val="28"/>
          <w:szCs w:val="22"/>
        </w:rPr>
      </w:pPr>
      <w:r w:rsidRPr="004B0840">
        <w:rPr>
          <w:kern w:val="28"/>
          <w:szCs w:val="22"/>
        </w:rPr>
        <w:t>Vartoti ant odos.</w:t>
      </w:r>
    </w:p>
    <w:p w14:paraId="0817BEE4" w14:textId="77777777" w:rsidR="0064181C" w:rsidRPr="004B0840" w:rsidRDefault="0064181C" w:rsidP="0064181C">
      <w:pPr>
        <w:ind w:left="567" w:hanging="567"/>
        <w:rPr>
          <w:caps/>
          <w:szCs w:val="22"/>
        </w:rPr>
      </w:pPr>
    </w:p>
    <w:p w14:paraId="1202DD90" w14:textId="77777777" w:rsidR="0064181C" w:rsidRPr="004B0840" w:rsidRDefault="0064181C" w:rsidP="0064181C">
      <w:pPr>
        <w:rPr>
          <w:szCs w:val="22"/>
        </w:rPr>
      </w:pPr>
      <w:r w:rsidRPr="004B0840">
        <w:rPr>
          <w:szCs w:val="22"/>
        </w:rPr>
        <w:t>Prieš vartojimą perskaitykite pakuotės lapelį.</w:t>
      </w:r>
    </w:p>
    <w:p w14:paraId="12FAA1A6" w14:textId="77777777" w:rsidR="0064181C" w:rsidRPr="004B0840" w:rsidRDefault="0064181C" w:rsidP="0064181C">
      <w:pPr>
        <w:ind w:left="567" w:hanging="567"/>
        <w:rPr>
          <w:caps/>
          <w:szCs w:val="22"/>
        </w:rPr>
      </w:pPr>
    </w:p>
    <w:p w14:paraId="341829F5" w14:textId="77777777" w:rsidR="0064181C" w:rsidRPr="004B0840" w:rsidRDefault="0064181C" w:rsidP="0064181C">
      <w:pPr>
        <w:ind w:left="567" w:hanging="567"/>
        <w:rPr>
          <w:caps/>
          <w:szCs w:val="22"/>
        </w:rPr>
      </w:pPr>
    </w:p>
    <w:p w14:paraId="1E0E6EE1" w14:textId="1DEA8ED2" w:rsidR="0064181C" w:rsidRPr="004B0840" w:rsidRDefault="0064181C" w:rsidP="0064181C">
      <w:pPr>
        <w:pBdr>
          <w:top w:val="single" w:sz="4" w:space="1" w:color="auto"/>
          <w:left w:val="single" w:sz="4" w:space="4" w:color="auto"/>
          <w:bottom w:val="single" w:sz="4" w:space="1" w:color="auto"/>
          <w:right w:val="single" w:sz="4" w:space="4" w:color="auto"/>
        </w:pBdr>
        <w:ind w:left="720" w:hanging="720"/>
        <w:outlineLvl w:val="0"/>
        <w:rPr>
          <w:b/>
          <w:caps/>
          <w:szCs w:val="22"/>
        </w:rPr>
      </w:pPr>
      <w:r w:rsidRPr="004B0840">
        <w:rPr>
          <w:b/>
          <w:caps/>
          <w:szCs w:val="22"/>
        </w:rPr>
        <w:t>6.</w:t>
      </w:r>
      <w:r w:rsidRPr="004B0840">
        <w:rPr>
          <w:b/>
          <w:caps/>
          <w:szCs w:val="22"/>
        </w:rPr>
        <w:tab/>
        <w:t>SPECIALUS ĮSPĖJIMAS</w:t>
      </w:r>
      <w:r w:rsidRPr="004B0840">
        <w:rPr>
          <w:szCs w:val="22"/>
        </w:rPr>
        <w:t xml:space="preserve">, </w:t>
      </w:r>
      <w:r w:rsidR="00613576" w:rsidRPr="004B0840">
        <w:rPr>
          <w:b/>
          <w:szCs w:val="22"/>
        </w:rPr>
        <w:t>KAD</w:t>
      </w:r>
      <w:r w:rsidRPr="004B0840">
        <w:rPr>
          <w:b/>
          <w:szCs w:val="22"/>
        </w:rPr>
        <w:t xml:space="preserve"> VAISTINĮ PREPARATĄ BŪTINA LAIKYTI </w:t>
      </w:r>
      <w:r w:rsidRPr="004B0840">
        <w:rPr>
          <w:b/>
          <w:caps/>
          <w:szCs w:val="22"/>
        </w:rPr>
        <w:t xml:space="preserve">vaikams nepastebimoje </w:t>
      </w:r>
      <w:r w:rsidR="00613576" w:rsidRPr="004B0840">
        <w:rPr>
          <w:b/>
          <w:caps/>
          <w:szCs w:val="22"/>
        </w:rPr>
        <w:t xml:space="preserve">IR NEPASIEKIAMOJE </w:t>
      </w:r>
      <w:r w:rsidRPr="004B0840">
        <w:rPr>
          <w:b/>
          <w:caps/>
          <w:szCs w:val="22"/>
        </w:rPr>
        <w:t>vietoje</w:t>
      </w:r>
    </w:p>
    <w:p w14:paraId="2AC05D2B" w14:textId="77777777" w:rsidR="0064181C" w:rsidRPr="004B0840" w:rsidRDefault="0064181C" w:rsidP="0064181C">
      <w:pPr>
        <w:rPr>
          <w:szCs w:val="22"/>
        </w:rPr>
      </w:pPr>
    </w:p>
    <w:p w14:paraId="30C313A3" w14:textId="4A75C7FC" w:rsidR="0064181C" w:rsidRPr="004B0840" w:rsidRDefault="0064181C" w:rsidP="0064181C">
      <w:pPr>
        <w:rPr>
          <w:szCs w:val="22"/>
        </w:rPr>
      </w:pPr>
      <w:r w:rsidRPr="004B0840">
        <w:rPr>
          <w:szCs w:val="22"/>
        </w:rPr>
        <w:t xml:space="preserve">Laikyti vaikams nepastebimoje </w:t>
      </w:r>
      <w:r w:rsidR="00613576" w:rsidRPr="004B0840">
        <w:rPr>
          <w:szCs w:val="22"/>
        </w:rPr>
        <w:t xml:space="preserve">ir nepasiekiamoje </w:t>
      </w:r>
      <w:r w:rsidRPr="004B0840">
        <w:rPr>
          <w:szCs w:val="22"/>
        </w:rPr>
        <w:t>vietoje.</w:t>
      </w:r>
    </w:p>
    <w:p w14:paraId="46D525F6" w14:textId="77777777" w:rsidR="0064181C" w:rsidRPr="004B0840" w:rsidRDefault="0064181C" w:rsidP="0064181C">
      <w:pPr>
        <w:rPr>
          <w:szCs w:val="22"/>
        </w:rPr>
      </w:pPr>
    </w:p>
    <w:p w14:paraId="7A1E2EB9" w14:textId="77777777" w:rsidR="0064181C" w:rsidRPr="004B0840" w:rsidRDefault="0064181C" w:rsidP="0064181C">
      <w:pPr>
        <w:rPr>
          <w:szCs w:val="22"/>
        </w:rPr>
      </w:pPr>
    </w:p>
    <w:p w14:paraId="72F35FAC" w14:textId="77777777" w:rsidR="0064181C" w:rsidRPr="004B0840" w:rsidRDefault="0064181C" w:rsidP="0064181C">
      <w:pPr>
        <w:pBdr>
          <w:top w:val="single" w:sz="4" w:space="1" w:color="auto"/>
          <w:left w:val="single" w:sz="4" w:space="4" w:color="auto"/>
          <w:bottom w:val="single" w:sz="4" w:space="1" w:color="auto"/>
          <w:right w:val="single" w:sz="4" w:space="4" w:color="auto"/>
        </w:pBdr>
        <w:ind w:left="567" w:hanging="567"/>
        <w:outlineLvl w:val="0"/>
        <w:rPr>
          <w:b/>
          <w:caps/>
          <w:szCs w:val="22"/>
        </w:rPr>
      </w:pPr>
      <w:r w:rsidRPr="004B0840">
        <w:rPr>
          <w:b/>
          <w:caps/>
          <w:szCs w:val="22"/>
        </w:rPr>
        <w:t>7.</w:t>
      </w:r>
      <w:r w:rsidRPr="004B0840">
        <w:rPr>
          <w:b/>
          <w:caps/>
          <w:szCs w:val="22"/>
        </w:rPr>
        <w:tab/>
        <w:t>KITAS SPECIALUS ĮSPĖJIMAS (JEI REIKIA)</w:t>
      </w:r>
    </w:p>
    <w:p w14:paraId="7DAA3C0C" w14:textId="77777777" w:rsidR="0064181C" w:rsidRPr="004B0840" w:rsidRDefault="0064181C" w:rsidP="0064181C">
      <w:pPr>
        <w:rPr>
          <w:caps/>
          <w:szCs w:val="22"/>
        </w:rPr>
      </w:pPr>
    </w:p>
    <w:p w14:paraId="06CE8E3A" w14:textId="77777777" w:rsidR="0064181C" w:rsidRPr="004B0840" w:rsidRDefault="0064181C" w:rsidP="0064181C">
      <w:pPr>
        <w:rPr>
          <w:caps/>
          <w:szCs w:val="22"/>
        </w:rPr>
      </w:pPr>
      <w:r w:rsidRPr="004B0840">
        <w:rPr>
          <w:szCs w:val="22"/>
        </w:rPr>
        <w:t>Nepurtyti ir nešildyti.</w:t>
      </w:r>
    </w:p>
    <w:p w14:paraId="3D32EFE8" w14:textId="77777777" w:rsidR="0064181C" w:rsidRPr="004B0840" w:rsidRDefault="0064181C" w:rsidP="0064181C">
      <w:pPr>
        <w:ind w:left="567" w:hanging="567"/>
        <w:rPr>
          <w:caps/>
          <w:szCs w:val="22"/>
        </w:rPr>
      </w:pPr>
    </w:p>
    <w:p w14:paraId="662A70E5" w14:textId="77777777" w:rsidR="0064181C" w:rsidRPr="004B0840" w:rsidRDefault="0064181C" w:rsidP="0064181C">
      <w:pPr>
        <w:ind w:left="567" w:hanging="567"/>
        <w:rPr>
          <w:caps/>
          <w:szCs w:val="22"/>
        </w:rPr>
      </w:pPr>
    </w:p>
    <w:p w14:paraId="0539E453" w14:textId="77777777" w:rsidR="0064181C" w:rsidRPr="004B0840" w:rsidRDefault="0064181C" w:rsidP="0064181C">
      <w:pPr>
        <w:pBdr>
          <w:top w:val="single" w:sz="4" w:space="1" w:color="auto"/>
          <w:left w:val="single" w:sz="4" w:space="4" w:color="auto"/>
          <w:bottom w:val="single" w:sz="4" w:space="1" w:color="auto"/>
          <w:right w:val="single" w:sz="4" w:space="4" w:color="auto"/>
        </w:pBdr>
        <w:ind w:left="567" w:hanging="567"/>
        <w:outlineLvl w:val="0"/>
        <w:rPr>
          <w:b/>
          <w:caps/>
          <w:szCs w:val="22"/>
        </w:rPr>
      </w:pPr>
      <w:r w:rsidRPr="004B0840">
        <w:rPr>
          <w:b/>
          <w:caps/>
          <w:szCs w:val="22"/>
        </w:rPr>
        <w:t>8.</w:t>
      </w:r>
      <w:r w:rsidRPr="004B0840">
        <w:rPr>
          <w:b/>
          <w:caps/>
          <w:szCs w:val="22"/>
        </w:rPr>
        <w:tab/>
        <w:t>TINKAMUMO LAIKAS</w:t>
      </w:r>
    </w:p>
    <w:p w14:paraId="18F9038B" w14:textId="77777777" w:rsidR="0064181C" w:rsidRPr="004B0840" w:rsidRDefault="0064181C" w:rsidP="0064181C">
      <w:pPr>
        <w:rPr>
          <w:szCs w:val="22"/>
        </w:rPr>
      </w:pPr>
    </w:p>
    <w:p w14:paraId="2409B899" w14:textId="77777777" w:rsidR="0064181C" w:rsidRPr="004B0840" w:rsidRDefault="0064181C" w:rsidP="0064181C">
      <w:pPr>
        <w:rPr>
          <w:szCs w:val="22"/>
        </w:rPr>
      </w:pPr>
      <w:r w:rsidRPr="004B0840">
        <w:rPr>
          <w:szCs w:val="22"/>
        </w:rPr>
        <w:t>Tinka iki: {MMMM/mm} [metai, mėnuo]</w:t>
      </w:r>
    </w:p>
    <w:p w14:paraId="23FB9BE7" w14:textId="77777777" w:rsidR="0064181C" w:rsidRPr="004B0840" w:rsidRDefault="0064181C" w:rsidP="0064181C">
      <w:pPr>
        <w:rPr>
          <w:szCs w:val="22"/>
        </w:rPr>
      </w:pPr>
    </w:p>
    <w:p w14:paraId="0698A9FD" w14:textId="77777777" w:rsidR="0064181C" w:rsidRPr="004B0840" w:rsidRDefault="0064181C" w:rsidP="0064181C">
      <w:pPr>
        <w:ind w:left="567" w:hanging="567"/>
        <w:rPr>
          <w:szCs w:val="22"/>
        </w:rPr>
      </w:pPr>
    </w:p>
    <w:p w14:paraId="29BE03D0" w14:textId="77777777" w:rsidR="0064181C" w:rsidRPr="004B0840" w:rsidRDefault="0064181C" w:rsidP="0064181C">
      <w:pPr>
        <w:pBdr>
          <w:top w:val="single" w:sz="4" w:space="1" w:color="auto"/>
          <w:left w:val="single" w:sz="4" w:space="4" w:color="auto"/>
          <w:bottom w:val="single" w:sz="4" w:space="1" w:color="auto"/>
          <w:right w:val="single" w:sz="4" w:space="4" w:color="auto"/>
        </w:pBdr>
        <w:ind w:left="567" w:hanging="567"/>
        <w:outlineLvl w:val="0"/>
        <w:rPr>
          <w:b/>
          <w:caps/>
          <w:szCs w:val="22"/>
        </w:rPr>
      </w:pPr>
      <w:r w:rsidRPr="004B0840">
        <w:rPr>
          <w:b/>
          <w:caps/>
          <w:szCs w:val="22"/>
        </w:rPr>
        <w:t>9.</w:t>
      </w:r>
      <w:r w:rsidRPr="004B0840">
        <w:rPr>
          <w:b/>
          <w:caps/>
          <w:szCs w:val="22"/>
        </w:rPr>
        <w:tab/>
        <w:t>SPECIALIOS LAIKYMO SĄLYGOS</w:t>
      </w:r>
    </w:p>
    <w:p w14:paraId="79A4FF2D" w14:textId="77777777" w:rsidR="0064181C" w:rsidRPr="004B0840" w:rsidRDefault="0064181C" w:rsidP="0064181C">
      <w:pPr>
        <w:rPr>
          <w:szCs w:val="22"/>
        </w:rPr>
      </w:pPr>
    </w:p>
    <w:p w14:paraId="49DE5F87" w14:textId="2385E325" w:rsidR="0064181C" w:rsidRPr="004B0840" w:rsidRDefault="0064181C" w:rsidP="0064181C">
      <w:pPr>
        <w:rPr>
          <w:szCs w:val="22"/>
        </w:rPr>
      </w:pPr>
      <w:r w:rsidRPr="004B0840">
        <w:rPr>
          <w:szCs w:val="22"/>
        </w:rPr>
        <w:t>Laikyti ne aukštesnėje kaip 25</w:t>
      </w:r>
      <w:r w:rsidR="00613576" w:rsidRPr="004B0840">
        <w:rPr>
          <w:szCs w:val="22"/>
        </w:rPr>
        <w:t xml:space="preserve"> </w:t>
      </w:r>
      <w:r w:rsidRPr="004B0840">
        <w:rPr>
          <w:szCs w:val="22"/>
        </w:rPr>
        <w:t>ºC temperatūroje.</w:t>
      </w:r>
    </w:p>
    <w:p w14:paraId="73039362" w14:textId="77777777" w:rsidR="0064181C" w:rsidRPr="004B0840" w:rsidRDefault="0064181C" w:rsidP="0064181C">
      <w:pPr>
        <w:rPr>
          <w:szCs w:val="22"/>
        </w:rPr>
      </w:pPr>
      <w:r w:rsidRPr="004B0840">
        <w:rPr>
          <w:szCs w:val="22"/>
        </w:rPr>
        <w:t>Buteliuką laikyti išorinėje dėžutėje, kad preparatas būtų apsaugotas nuo šviesos.</w:t>
      </w:r>
    </w:p>
    <w:p w14:paraId="6B3A1288" w14:textId="77777777" w:rsidR="0064181C" w:rsidRPr="004B0840" w:rsidRDefault="0064181C" w:rsidP="0064181C">
      <w:pPr>
        <w:ind w:left="567" w:hanging="567"/>
        <w:rPr>
          <w:szCs w:val="22"/>
        </w:rPr>
      </w:pPr>
    </w:p>
    <w:p w14:paraId="2DE5D608" w14:textId="77777777" w:rsidR="0064181C" w:rsidRPr="004B0840" w:rsidRDefault="0064181C" w:rsidP="0064181C">
      <w:pPr>
        <w:ind w:left="567" w:hanging="567"/>
        <w:rPr>
          <w:szCs w:val="22"/>
        </w:rPr>
      </w:pPr>
    </w:p>
    <w:p w14:paraId="6550B6AA" w14:textId="61508148" w:rsidR="0064181C" w:rsidRPr="004B0840" w:rsidRDefault="0064181C" w:rsidP="0064181C">
      <w:pPr>
        <w:pBdr>
          <w:top w:val="single" w:sz="4" w:space="1" w:color="auto"/>
          <w:left w:val="single" w:sz="4" w:space="4" w:color="auto"/>
          <w:bottom w:val="single" w:sz="4" w:space="1" w:color="auto"/>
          <w:right w:val="single" w:sz="4" w:space="4" w:color="auto"/>
        </w:pBdr>
        <w:ind w:left="567" w:hanging="567"/>
        <w:outlineLvl w:val="0"/>
        <w:rPr>
          <w:b/>
          <w:caps/>
          <w:szCs w:val="22"/>
        </w:rPr>
      </w:pPr>
      <w:r w:rsidRPr="004B0840">
        <w:rPr>
          <w:b/>
          <w:caps/>
          <w:szCs w:val="22"/>
        </w:rPr>
        <w:t>10.</w:t>
      </w:r>
      <w:r w:rsidRPr="004B0840">
        <w:rPr>
          <w:b/>
          <w:caps/>
          <w:szCs w:val="22"/>
        </w:rPr>
        <w:tab/>
        <w:t>SPECIALIOS ATSARGUMO PRIEMONĖS</w:t>
      </w:r>
      <w:r w:rsidRPr="004B0840">
        <w:rPr>
          <w:b/>
          <w:szCs w:val="22"/>
        </w:rPr>
        <w:t xml:space="preserve"> </w:t>
      </w:r>
      <w:r w:rsidR="00613576" w:rsidRPr="004B0840">
        <w:rPr>
          <w:b/>
          <w:szCs w:val="22"/>
        </w:rPr>
        <w:t>DĖL NESUVARTOTO VAISTINIO PREPARATO AR JO ATLIEKŲ TVARKYMO (JEI REIKIA)</w:t>
      </w:r>
    </w:p>
    <w:p w14:paraId="647C75B7" w14:textId="77777777" w:rsidR="0064181C" w:rsidRPr="004B0840" w:rsidRDefault="0064181C" w:rsidP="0064181C">
      <w:pPr>
        <w:ind w:left="567" w:hanging="567"/>
        <w:rPr>
          <w:caps/>
          <w:szCs w:val="22"/>
        </w:rPr>
      </w:pPr>
    </w:p>
    <w:p w14:paraId="15BCE525" w14:textId="77777777" w:rsidR="0064181C" w:rsidRPr="004B0840" w:rsidRDefault="0064181C" w:rsidP="0064181C">
      <w:pPr>
        <w:ind w:left="567" w:hanging="567"/>
        <w:rPr>
          <w:caps/>
          <w:szCs w:val="22"/>
        </w:rPr>
      </w:pPr>
    </w:p>
    <w:p w14:paraId="0AAF72FE" w14:textId="0B1FEBCE" w:rsidR="0064181C" w:rsidRPr="004B0840" w:rsidRDefault="0064181C" w:rsidP="0064181C">
      <w:pPr>
        <w:pBdr>
          <w:top w:val="single" w:sz="4" w:space="1" w:color="auto"/>
          <w:left w:val="single" w:sz="4" w:space="4" w:color="auto"/>
          <w:bottom w:val="single" w:sz="4" w:space="1" w:color="auto"/>
          <w:right w:val="single" w:sz="4" w:space="4" w:color="auto"/>
        </w:pBdr>
        <w:ind w:left="567" w:hanging="567"/>
        <w:outlineLvl w:val="0"/>
        <w:rPr>
          <w:b/>
          <w:caps/>
          <w:szCs w:val="22"/>
        </w:rPr>
      </w:pPr>
      <w:r w:rsidRPr="004B0840">
        <w:rPr>
          <w:b/>
          <w:caps/>
          <w:szCs w:val="22"/>
        </w:rPr>
        <w:t>11.</w:t>
      </w:r>
      <w:r w:rsidRPr="004B0840">
        <w:rPr>
          <w:b/>
          <w:caps/>
          <w:szCs w:val="22"/>
        </w:rPr>
        <w:tab/>
      </w:r>
      <w:r w:rsidR="00613576" w:rsidRPr="004B0840">
        <w:rPr>
          <w:b/>
          <w:caps/>
          <w:szCs w:val="22"/>
        </w:rPr>
        <w:t>REGISTRUOTOJO</w:t>
      </w:r>
      <w:r w:rsidRPr="004B0840">
        <w:rPr>
          <w:b/>
          <w:caps/>
          <w:szCs w:val="22"/>
        </w:rPr>
        <w:t xml:space="preserve"> PAVADINIMAS IR ADRESAS</w:t>
      </w:r>
    </w:p>
    <w:p w14:paraId="07DB36BF" w14:textId="77777777" w:rsidR="0064181C" w:rsidRPr="004B0840" w:rsidRDefault="0064181C" w:rsidP="0064181C">
      <w:pPr>
        <w:rPr>
          <w:szCs w:val="22"/>
        </w:rPr>
      </w:pPr>
    </w:p>
    <w:p w14:paraId="7FCFE0E6" w14:textId="77777777" w:rsidR="0064181C" w:rsidRPr="004B0840" w:rsidRDefault="0064181C" w:rsidP="0064181C">
      <w:pPr>
        <w:rPr>
          <w:szCs w:val="22"/>
        </w:rPr>
      </w:pPr>
      <w:r w:rsidRPr="004B0840">
        <w:rPr>
          <w:szCs w:val="22"/>
        </w:rPr>
        <w:t>UAB „</w:t>
      </w:r>
      <w:proofErr w:type="spellStart"/>
      <w:r w:rsidRPr="004B0840">
        <w:rPr>
          <w:szCs w:val="22"/>
        </w:rPr>
        <w:t>Valentis</w:t>
      </w:r>
      <w:proofErr w:type="spellEnd"/>
      <w:r w:rsidRPr="004B0840">
        <w:rPr>
          <w:szCs w:val="22"/>
        </w:rPr>
        <w:t>“ Molėtų pl. 11, LT-08409 Vilnius, Lietuva</w:t>
      </w:r>
    </w:p>
    <w:p w14:paraId="64F3DB80" w14:textId="77777777" w:rsidR="0064181C" w:rsidRPr="004B0840" w:rsidRDefault="0064181C" w:rsidP="0064181C">
      <w:pPr>
        <w:rPr>
          <w:szCs w:val="22"/>
        </w:rPr>
      </w:pPr>
    </w:p>
    <w:p w14:paraId="7A38B8C1" w14:textId="77777777" w:rsidR="0064181C" w:rsidRPr="004B0840" w:rsidRDefault="0064181C" w:rsidP="0064181C">
      <w:pPr>
        <w:ind w:left="567" w:hanging="567"/>
        <w:rPr>
          <w:caps/>
          <w:szCs w:val="22"/>
        </w:rPr>
      </w:pPr>
    </w:p>
    <w:p w14:paraId="6D14BC98" w14:textId="62A5ED0A" w:rsidR="0064181C" w:rsidRPr="004B0840" w:rsidRDefault="0064181C" w:rsidP="0064181C">
      <w:pPr>
        <w:pBdr>
          <w:top w:val="single" w:sz="4" w:space="1" w:color="auto"/>
          <w:left w:val="single" w:sz="4" w:space="4" w:color="auto"/>
          <w:bottom w:val="single" w:sz="4" w:space="1" w:color="auto"/>
          <w:right w:val="single" w:sz="4" w:space="4" w:color="auto"/>
        </w:pBdr>
        <w:ind w:left="567" w:hanging="567"/>
        <w:outlineLvl w:val="0"/>
        <w:rPr>
          <w:b/>
          <w:caps/>
          <w:szCs w:val="22"/>
        </w:rPr>
      </w:pPr>
      <w:r w:rsidRPr="004B0840">
        <w:rPr>
          <w:b/>
          <w:caps/>
          <w:szCs w:val="22"/>
        </w:rPr>
        <w:t>12.</w:t>
      </w:r>
      <w:r w:rsidRPr="004B0840">
        <w:rPr>
          <w:b/>
          <w:caps/>
          <w:szCs w:val="22"/>
        </w:rPr>
        <w:tab/>
      </w:r>
      <w:r w:rsidR="00613576" w:rsidRPr="004B0840">
        <w:rPr>
          <w:b/>
          <w:caps/>
          <w:szCs w:val="22"/>
        </w:rPr>
        <w:t>REGISTRACIJOS PAŽYMĖJIMO</w:t>
      </w:r>
      <w:r w:rsidRPr="004B0840">
        <w:rPr>
          <w:b/>
          <w:caps/>
          <w:szCs w:val="22"/>
        </w:rPr>
        <w:t xml:space="preserve"> NUMERIS</w:t>
      </w:r>
    </w:p>
    <w:p w14:paraId="4F94166B" w14:textId="77777777" w:rsidR="0064181C" w:rsidRPr="004B0840" w:rsidRDefault="0064181C" w:rsidP="0064181C">
      <w:pPr>
        <w:rPr>
          <w:szCs w:val="22"/>
        </w:rPr>
      </w:pPr>
    </w:p>
    <w:p w14:paraId="7F2CE2CE" w14:textId="77777777" w:rsidR="0064181C" w:rsidRPr="004B0840" w:rsidRDefault="0064181C" w:rsidP="0064181C">
      <w:pPr>
        <w:rPr>
          <w:b/>
          <w:szCs w:val="22"/>
        </w:rPr>
      </w:pPr>
      <w:r w:rsidRPr="004B0840">
        <w:rPr>
          <w:szCs w:val="22"/>
        </w:rPr>
        <w:t>50 ml – LT/1/01/2947/001</w:t>
      </w:r>
    </w:p>
    <w:p w14:paraId="7805F42A" w14:textId="77777777" w:rsidR="0064181C" w:rsidRPr="004B0840" w:rsidRDefault="0064181C" w:rsidP="0064181C">
      <w:pPr>
        <w:rPr>
          <w:b/>
          <w:szCs w:val="22"/>
        </w:rPr>
      </w:pPr>
      <w:r w:rsidRPr="004B0840">
        <w:rPr>
          <w:szCs w:val="22"/>
        </w:rPr>
        <w:t>100 ml – LT/1/01/2947/002</w:t>
      </w:r>
    </w:p>
    <w:p w14:paraId="1774EEDD" w14:textId="77777777" w:rsidR="0064181C" w:rsidRPr="004B0840" w:rsidRDefault="0064181C" w:rsidP="0064181C">
      <w:pPr>
        <w:rPr>
          <w:szCs w:val="22"/>
        </w:rPr>
      </w:pPr>
    </w:p>
    <w:p w14:paraId="7BFC54A5" w14:textId="77777777" w:rsidR="0064181C" w:rsidRPr="004B0840" w:rsidRDefault="0064181C" w:rsidP="0064181C">
      <w:pPr>
        <w:ind w:left="567" w:hanging="567"/>
        <w:rPr>
          <w:szCs w:val="22"/>
        </w:rPr>
      </w:pPr>
    </w:p>
    <w:p w14:paraId="1A483F45" w14:textId="77777777" w:rsidR="0064181C" w:rsidRPr="004B0840" w:rsidRDefault="0064181C" w:rsidP="0064181C">
      <w:pPr>
        <w:pBdr>
          <w:top w:val="single" w:sz="4" w:space="1" w:color="auto"/>
          <w:left w:val="single" w:sz="4" w:space="4" w:color="auto"/>
          <w:bottom w:val="single" w:sz="4" w:space="1" w:color="auto"/>
          <w:right w:val="single" w:sz="4" w:space="4" w:color="auto"/>
        </w:pBdr>
        <w:ind w:left="567" w:hanging="567"/>
        <w:outlineLvl w:val="0"/>
        <w:rPr>
          <w:b/>
          <w:caps/>
          <w:szCs w:val="22"/>
        </w:rPr>
      </w:pPr>
      <w:r w:rsidRPr="004B0840">
        <w:rPr>
          <w:b/>
          <w:caps/>
          <w:szCs w:val="22"/>
        </w:rPr>
        <w:t>13.</w:t>
      </w:r>
      <w:r w:rsidRPr="004B0840">
        <w:rPr>
          <w:b/>
          <w:caps/>
          <w:szCs w:val="22"/>
        </w:rPr>
        <w:tab/>
        <w:t>SERIJOS NUMERIS</w:t>
      </w:r>
    </w:p>
    <w:p w14:paraId="60B00152" w14:textId="77777777" w:rsidR="0064181C" w:rsidRPr="004B0840" w:rsidRDefault="0064181C" w:rsidP="0064181C">
      <w:pPr>
        <w:ind w:left="567" w:hanging="567"/>
        <w:rPr>
          <w:szCs w:val="22"/>
        </w:rPr>
      </w:pPr>
    </w:p>
    <w:p w14:paraId="5B2F9D06" w14:textId="77777777" w:rsidR="0064181C" w:rsidRPr="004B0840" w:rsidRDefault="0064181C" w:rsidP="0064181C">
      <w:pPr>
        <w:ind w:left="567" w:hanging="567"/>
        <w:rPr>
          <w:szCs w:val="22"/>
        </w:rPr>
      </w:pPr>
      <w:r w:rsidRPr="004B0840">
        <w:rPr>
          <w:szCs w:val="22"/>
        </w:rPr>
        <w:t>Serija: {numeris}</w:t>
      </w:r>
    </w:p>
    <w:p w14:paraId="4CA7E125" w14:textId="77777777" w:rsidR="0064181C" w:rsidRPr="004B0840" w:rsidRDefault="0064181C" w:rsidP="0064181C">
      <w:pPr>
        <w:ind w:left="567" w:hanging="567"/>
        <w:rPr>
          <w:szCs w:val="22"/>
        </w:rPr>
      </w:pPr>
    </w:p>
    <w:p w14:paraId="5F752CD8" w14:textId="77777777" w:rsidR="0064181C" w:rsidRPr="004B0840" w:rsidRDefault="0064181C" w:rsidP="0064181C">
      <w:pPr>
        <w:ind w:left="567" w:hanging="567"/>
        <w:rPr>
          <w:szCs w:val="22"/>
        </w:rPr>
      </w:pPr>
    </w:p>
    <w:p w14:paraId="2D464398" w14:textId="77777777" w:rsidR="0064181C" w:rsidRPr="004B0840" w:rsidRDefault="0064181C" w:rsidP="0064181C">
      <w:pPr>
        <w:pBdr>
          <w:top w:val="single" w:sz="4" w:space="1" w:color="auto"/>
          <w:left w:val="single" w:sz="4" w:space="4" w:color="auto"/>
          <w:bottom w:val="single" w:sz="4" w:space="1" w:color="auto"/>
          <w:right w:val="single" w:sz="4" w:space="4" w:color="auto"/>
        </w:pBdr>
        <w:ind w:left="567" w:hanging="567"/>
        <w:outlineLvl w:val="0"/>
        <w:rPr>
          <w:b/>
          <w:caps/>
          <w:szCs w:val="22"/>
        </w:rPr>
      </w:pPr>
      <w:r w:rsidRPr="004B0840">
        <w:rPr>
          <w:b/>
          <w:caps/>
          <w:szCs w:val="22"/>
        </w:rPr>
        <w:t>14.</w:t>
      </w:r>
      <w:r w:rsidRPr="004B0840">
        <w:rPr>
          <w:b/>
          <w:caps/>
          <w:szCs w:val="22"/>
        </w:rPr>
        <w:tab/>
        <w:t>PARDAVIMO</w:t>
      </w:r>
      <w:r w:rsidR="00827FCB" w:rsidRPr="004B0840">
        <w:rPr>
          <w:b/>
          <w:caps/>
          <w:szCs w:val="22"/>
        </w:rPr>
        <w:t xml:space="preserve"> </w:t>
      </w:r>
      <w:r w:rsidRPr="004B0840">
        <w:rPr>
          <w:b/>
          <w:caps/>
          <w:szCs w:val="22"/>
        </w:rPr>
        <w:t>(IŠDAVIMO)TVARKA</w:t>
      </w:r>
    </w:p>
    <w:p w14:paraId="7B9BF1FC" w14:textId="77777777" w:rsidR="0064181C" w:rsidRPr="004B0840" w:rsidRDefault="0064181C" w:rsidP="0064181C">
      <w:pPr>
        <w:ind w:left="567" w:hanging="567"/>
        <w:rPr>
          <w:szCs w:val="22"/>
        </w:rPr>
      </w:pPr>
    </w:p>
    <w:p w14:paraId="289F5399" w14:textId="77777777" w:rsidR="0064181C" w:rsidRPr="004B0840" w:rsidRDefault="0064181C" w:rsidP="0064181C">
      <w:pPr>
        <w:ind w:left="567" w:hanging="567"/>
        <w:rPr>
          <w:szCs w:val="22"/>
        </w:rPr>
      </w:pPr>
      <w:r w:rsidRPr="004B0840">
        <w:rPr>
          <w:szCs w:val="22"/>
        </w:rPr>
        <w:t>Nereceptinis vaistinis preparatas.</w:t>
      </w:r>
    </w:p>
    <w:p w14:paraId="0356E296" w14:textId="77777777" w:rsidR="0064181C" w:rsidRPr="004B0840" w:rsidRDefault="0064181C" w:rsidP="0064181C">
      <w:pPr>
        <w:ind w:left="567" w:hanging="567"/>
        <w:rPr>
          <w:szCs w:val="22"/>
        </w:rPr>
      </w:pPr>
    </w:p>
    <w:p w14:paraId="373F4B57" w14:textId="77777777" w:rsidR="0064181C" w:rsidRPr="004B0840" w:rsidRDefault="0064181C" w:rsidP="0064181C">
      <w:pPr>
        <w:ind w:left="567" w:hanging="567"/>
        <w:rPr>
          <w:szCs w:val="22"/>
        </w:rPr>
      </w:pPr>
    </w:p>
    <w:p w14:paraId="123A20F3" w14:textId="77777777" w:rsidR="0064181C" w:rsidRPr="004B0840" w:rsidRDefault="0064181C" w:rsidP="0064181C">
      <w:pPr>
        <w:pBdr>
          <w:top w:val="single" w:sz="4" w:space="1" w:color="auto"/>
          <w:left w:val="single" w:sz="4" w:space="4" w:color="auto"/>
          <w:bottom w:val="single" w:sz="4" w:space="1" w:color="auto"/>
          <w:right w:val="single" w:sz="4" w:space="4" w:color="auto"/>
        </w:pBdr>
        <w:ind w:left="567" w:hanging="567"/>
        <w:outlineLvl w:val="0"/>
        <w:rPr>
          <w:b/>
          <w:caps/>
          <w:szCs w:val="22"/>
        </w:rPr>
      </w:pPr>
      <w:r w:rsidRPr="004B0840">
        <w:rPr>
          <w:b/>
          <w:caps/>
          <w:szCs w:val="22"/>
        </w:rPr>
        <w:t>15.</w:t>
      </w:r>
      <w:r w:rsidRPr="004B0840">
        <w:rPr>
          <w:b/>
          <w:caps/>
          <w:szCs w:val="22"/>
        </w:rPr>
        <w:tab/>
        <w:t>VARTOJIMO INSTRUKCIJA</w:t>
      </w:r>
    </w:p>
    <w:p w14:paraId="5B0EC3AC" w14:textId="77777777" w:rsidR="0064181C" w:rsidRPr="004B0840" w:rsidRDefault="0064181C" w:rsidP="0064181C">
      <w:pPr>
        <w:jc w:val="both"/>
        <w:rPr>
          <w:szCs w:val="22"/>
        </w:rPr>
      </w:pPr>
    </w:p>
    <w:p w14:paraId="60757C91" w14:textId="1283831C" w:rsidR="0064181C" w:rsidRPr="004B0840" w:rsidRDefault="002F6340" w:rsidP="0064181C">
      <w:pPr>
        <w:widowControl w:val="0"/>
        <w:rPr>
          <w:szCs w:val="22"/>
        </w:rPr>
      </w:pPr>
      <w:r w:rsidRPr="004B0840">
        <w:rPr>
          <w:szCs w:val="22"/>
        </w:rPr>
        <w:t>Odos t</w:t>
      </w:r>
      <w:r w:rsidR="0064181C" w:rsidRPr="004B0840">
        <w:rPr>
          <w:szCs w:val="22"/>
        </w:rPr>
        <w:t>irpalas vartojamas žaizdoms plauti.</w:t>
      </w:r>
    </w:p>
    <w:p w14:paraId="1638B3C6" w14:textId="77777777" w:rsidR="0064181C" w:rsidRPr="004B0840" w:rsidRDefault="0064181C" w:rsidP="0064181C">
      <w:pPr>
        <w:rPr>
          <w:kern w:val="28"/>
          <w:szCs w:val="22"/>
          <w:highlight w:val="green"/>
        </w:rPr>
      </w:pPr>
    </w:p>
    <w:p w14:paraId="18557864" w14:textId="77777777" w:rsidR="0064181C" w:rsidRPr="004B0840" w:rsidRDefault="0064181C" w:rsidP="0064181C">
      <w:pPr>
        <w:rPr>
          <w:szCs w:val="22"/>
        </w:rPr>
      </w:pPr>
      <w:r w:rsidRPr="004B0840">
        <w:rPr>
          <w:kern w:val="28"/>
          <w:szCs w:val="22"/>
        </w:rPr>
        <w:t>Plauti žaizdą keletą kartų per parą.</w:t>
      </w:r>
    </w:p>
    <w:p w14:paraId="21F8566B" w14:textId="77777777" w:rsidR="0064181C" w:rsidRPr="004B0840" w:rsidRDefault="0064181C" w:rsidP="0064181C">
      <w:pPr>
        <w:rPr>
          <w:szCs w:val="22"/>
        </w:rPr>
      </w:pPr>
    </w:p>
    <w:p w14:paraId="4F18024A" w14:textId="77777777" w:rsidR="0064181C" w:rsidRPr="004B0840" w:rsidRDefault="0064181C" w:rsidP="0064181C">
      <w:pPr>
        <w:ind w:left="567" w:hanging="567"/>
        <w:rPr>
          <w:szCs w:val="22"/>
        </w:rPr>
      </w:pPr>
    </w:p>
    <w:p w14:paraId="671CAC4B" w14:textId="77777777" w:rsidR="0064181C" w:rsidRPr="004B0840" w:rsidRDefault="0064181C" w:rsidP="0064181C">
      <w:pPr>
        <w:pBdr>
          <w:top w:val="single" w:sz="4" w:space="1" w:color="auto"/>
          <w:left w:val="single" w:sz="4" w:space="4" w:color="auto"/>
          <w:bottom w:val="single" w:sz="4" w:space="1" w:color="auto"/>
          <w:right w:val="single" w:sz="4" w:space="4" w:color="auto"/>
        </w:pBdr>
        <w:ind w:left="567" w:hanging="567"/>
        <w:outlineLvl w:val="0"/>
        <w:rPr>
          <w:b/>
          <w:caps/>
          <w:szCs w:val="22"/>
        </w:rPr>
      </w:pPr>
      <w:r w:rsidRPr="004B0840">
        <w:rPr>
          <w:b/>
          <w:caps/>
          <w:szCs w:val="22"/>
        </w:rPr>
        <w:t>15.</w:t>
      </w:r>
      <w:r w:rsidRPr="004B0840">
        <w:rPr>
          <w:b/>
          <w:caps/>
          <w:szCs w:val="22"/>
        </w:rPr>
        <w:tab/>
        <w:t>INFORMACIJA BRAILIO RAŠTU</w:t>
      </w:r>
    </w:p>
    <w:p w14:paraId="520AAA2A" w14:textId="77777777" w:rsidR="0064181C" w:rsidRPr="004B0840" w:rsidRDefault="0064181C" w:rsidP="0064181C">
      <w:pPr>
        <w:rPr>
          <w:szCs w:val="22"/>
        </w:rPr>
      </w:pPr>
    </w:p>
    <w:p w14:paraId="7E2EDCD4" w14:textId="77777777" w:rsidR="0064181C" w:rsidRPr="004B0840" w:rsidRDefault="0064181C" w:rsidP="0064181C">
      <w:pPr>
        <w:rPr>
          <w:szCs w:val="22"/>
        </w:rPr>
      </w:pPr>
      <w:r w:rsidRPr="004B0840">
        <w:rPr>
          <w:szCs w:val="22"/>
        </w:rPr>
        <w:t xml:space="preserve">Vandenilio peroksidas </w:t>
      </w:r>
      <w:proofErr w:type="spellStart"/>
      <w:r w:rsidRPr="004B0840">
        <w:rPr>
          <w:szCs w:val="22"/>
        </w:rPr>
        <w:t>Valentis</w:t>
      </w:r>
      <w:proofErr w:type="spellEnd"/>
    </w:p>
    <w:p w14:paraId="66DAAD78" w14:textId="77777777" w:rsidR="0064181C" w:rsidRPr="004B0840" w:rsidRDefault="0064181C" w:rsidP="0064181C">
      <w:pPr>
        <w:rPr>
          <w:szCs w:val="22"/>
        </w:rPr>
      </w:pPr>
    </w:p>
    <w:p w14:paraId="6E3DC98E" w14:textId="77777777" w:rsidR="0064181C" w:rsidRPr="004B0840" w:rsidRDefault="0064181C" w:rsidP="0064181C">
      <w:pPr>
        <w:rPr>
          <w:szCs w:val="22"/>
        </w:rPr>
      </w:pPr>
      <w:r w:rsidRPr="004B0840">
        <w:rPr>
          <w:szCs w:val="22"/>
        </w:rPr>
        <w:br w:type="page"/>
      </w:r>
    </w:p>
    <w:p w14:paraId="536A3B2E" w14:textId="77777777" w:rsidR="0064181C" w:rsidRPr="004B0840" w:rsidRDefault="0064181C" w:rsidP="0064181C">
      <w:pPr>
        <w:pBdr>
          <w:top w:val="single" w:sz="4" w:space="1" w:color="auto"/>
          <w:left w:val="single" w:sz="4" w:space="4" w:color="auto"/>
          <w:bottom w:val="single" w:sz="4" w:space="1" w:color="auto"/>
          <w:right w:val="single" w:sz="4" w:space="4" w:color="auto"/>
        </w:pBdr>
        <w:outlineLvl w:val="0"/>
        <w:rPr>
          <w:b/>
          <w:caps/>
          <w:szCs w:val="22"/>
        </w:rPr>
      </w:pPr>
      <w:r w:rsidRPr="004B0840">
        <w:rPr>
          <w:b/>
          <w:caps/>
          <w:szCs w:val="22"/>
        </w:rPr>
        <w:t>INFORMACIJA ANT VIDINĖS pakuotės</w:t>
      </w:r>
    </w:p>
    <w:p w14:paraId="2D6D3173" w14:textId="77777777" w:rsidR="0064181C" w:rsidRPr="004B0840" w:rsidRDefault="0064181C" w:rsidP="0064181C">
      <w:pPr>
        <w:pBdr>
          <w:top w:val="single" w:sz="4" w:space="1" w:color="auto"/>
          <w:left w:val="single" w:sz="4" w:space="4" w:color="auto"/>
          <w:bottom w:val="single" w:sz="4" w:space="1" w:color="auto"/>
          <w:right w:val="single" w:sz="4" w:space="4" w:color="auto"/>
        </w:pBdr>
        <w:outlineLvl w:val="0"/>
        <w:rPr>
          <w:b/>
          <w:caps/>
          <w:szCs w:val="22"/>
        </w:rPr>
      </w:pPr>
    </w:p>
    <w:p w14:paraId="510EC52B" w14:textId="77777777" w:rsidR="0064181C" w:rsidRPr="004B0840" w:rsidRDefault="0064181C" w:rsidP="0064181C">
      <w:pPr>
        <w:pBdr>
          <w:top w:val="single" w:sz="4" w:space="1" w:color="auto"/>
          <w:left w:val="single" w:sz="4" w:space="4" w:color="auto"/>
          <w:bottom w:val="single" w:sz="4" w:space="1" w:color="auto"/>
          <w:right w:val="single" w:sz="4" w:space="4" w:color="auto"/>
        </w:pBdr>
        <w:ind w:left="567" w:hanging="567"/>
        <w:rPr>
          <w:b/>
          <w:szCs w:val="22"/>
        </w:rPr>
      </w:pPr>
      <w:r w:rsidRPr="004B0840">
        <w:rPr>
          <w:b/>
          <w:szCs w:val="22"/>
        </w:rPr>
        <w:t>50 ML, 100 ML BUTELIUKAS</w:t>
      </w:r>
    </w:p>
    <w:p w14:paraId="3EAEEBE5" w14:textId="77777777" w:rsidR="0064181C" w:rsidRPr="004B0840" w:rsidRDefault="0064181C" w:rsidP="0064181C">
      <w:pPr>
        <w:ind w:left="567" w:hanging="567"/>
        <w:rPr>
          <w:szCs w:val="22"/>
        </w:rPr>
      </w:pPr>
    </w:p>
    <w:p w14:paraId="579C91E6" w14:textId="77777777" w:rsidR="0064181C" w:rsidRPr="004B0840" w:rsidRDefault="0064181C" w:rsidP="0064181C">
      <w:pPr>
        <w:ind w:left="567" w:hanging="567"/>
        <w:rPr>
          <w:szCs w:val="22"/>
        </w:rPr>
      </w:pPr>
    </w:p>
    <w:p w14:paraId="2C95F900" w14:textId="77777777" w:rsidR="0064181C" w:rsidRPr="004B0840" w:rsidRDefault="0064181C" w:rsidP="0064181C">
      <w:pPr>
        <w:pBdr>
          <w:top w:val="single" w:sz="4" w:space="1" w:color="auto"/>
          <w:left w:val="single" w:sz="4" w:space="4" w:color="auto"/>
          <w:bottom w:val="single" w:sz="4" w:space="1" w:color="auto"/>
          <w:right w:val="single" w:sz="4" w:space="4" w:color="auto"/>
        </w:pBdr>
        <w:ind w:left="567" w:hanging="567"/>
        <w:outlineLvl w:val="0"/>
        <w:rPr>
          <w:b/>
          <w:caps/>
          <w:szCs w:val="22"/>
        </w:rPr>
      </w:pPr>
      <w:r w:rsidRPr="004B0840">
        <w:rPr>
          <w:b/>
          <w:caps/>
          <w:szCs w:val="22"/>
        </w:rPr>
        <w:t>1.</w:t>
      </w:r>
      <w:r w:rsidRPr="004B0840">
        <w:rPr>
          <w:b/>
          <w:caps/>
          <w:szCs w:val="22"/>
        </w:rPr>
        <w:tab/>
        <w:t>VAISTINIO PREPARATO PAVADINIMAS</w:t>
      </w:r>
    </w:p>
    <w:p w14:paraId="107E43AE" w14:textId="77777777" w:rsidR="0064181C" w:rsidRPr="004B0840" w:rsidRDefault="0064181C" w:rsidP="0064181C">
      <w:pPr>
        <w:ind w:left="567" w:hanging="567"/>
        <w:rPr>
          <w:szCs w:val="22"/>
        </w:rPr>
      </w:pPr>
    </w:p>
    <w:p w14:paraId="56F7130C" w14:textId="77777777" w:rsidR="0064181C" w:rsidRPr="004B0840" w:rsidRDefault="0064181C" w:rsidP="0064181C">
      <w:pPr>
        <w:rPr>
          <w:b/>
          <w:szCs w:val="22"/>
        </w:rPr>
      </w:pPr>
      <w:r w:rsidRPr="004B0840">
        <w:rPr>
          <w:szCs w:val="22"/>
        </w:rPr>
        <w:t xml:space="preserve">Vandenilio peroksidas </w:t>
      </w:r>
      <w:proofErr w:type="spellStart"/>
      <w:r w:rsidRPr="004B0840">
        <w:rPr>
          <w:szCs w:val="22"/>
        </w:rPr>
        <w:t>Valentis</w:t>
      </w:r>
      <w:proofErr w:type="spellEnd"/>
      <w:r w:rsidRPr="004B0840">
        <w:rPr>
          <w:b/>
          <w:szCs w:val="22"/>
        </w:rPr>
        <w:t xml:space="preserve"> </w:t>
      </w:r>
      <w:r w:rsidRPr="004B0840">
        <w:rPr>
          <w:szCs w:val="22"/>
        </w:rPr>
        <w:t>3 % odos tirpalas</w:t>
      </w:r>
    </w:p>
    <w:p w14:paraId="5FA28CF9" w14:textId="77777777" w:rsidR="0064181C" w:rsidRPr="004B0840" w:rsidRDefault="0064181C" w:rsidP="0064181C">
      <w:pPr>
        <w:rPr>
          <w:szCs w:val="22"/>
        </w:rPr>
      </w:pPr>
      <w:r w:rsidRPr="004B0840">
        <w:rPr>
          <w:szCs w:val="22"/>
        </w:rPr>
        <w:t>Vandenilio peroksidas</w:t>
      </w:r>
    </w:p>
    <w:p w14:paraId="7A070F95" w14:textId="77777777" w:rsidR="0064181C" w:rsidRPr="004B0840" w:rsidRDefault="0064181C" w:rsidP="0064181C">
      <w:pPr>
        <w:rPr>
          <w:szCs w:val="22"/>
        </w:rPr>
      </w:pPr>
    </w:p>
    <w:p w14:paraId="7BEDD33E" w14:textId="77777777" w:rsidR="00367027" w:rsidRPr="004B0840" w:rsidRDefault="00367027" w:rsidP="0064181C">
      <w:pPr>
        <w:rPr>
          <w:szCs w:val="22"/>
        </w:rPr>
      </w:pPr>
    </w:p>
    <w:p w14:paraId="6DCDE523" w14:textId="77777777" w:rsidR="0064181C" w:rsidRPr="004B0840" w:rsidRDefault="0064181C" w:rsidP="0064181C">
      <w:pPr>
        <w:pBdr>
          <w:top w:val="single" w:sz="4" w:space="1" w:color="auto"/>
          <w:left w:val="single" w:sz="4" w:space="4" w:color="auto"/>
          <w:bottom w:val="single" w:sz="4" w:space="1" w:color="auto"/>
          <w:right w:val="single" w:sz="4" w:space="4" w:color="auto"/>
        </w:pBdr>
        <w:ind w:left="567" w:hanging="567"/>
        <w:outlineLvl w:val="0"/>
        <w:rPr>
          <w:b/>
          <w:caps/>
          <w:szCs w:val="22"/>
        </w:rPr>
      </w:pPr>
      <w:r w:rsidRPr="004B0840">
        <w:rPr>
          <w:b/>
          <w:caps/>
          <w:szCs w:val="22"/>
        </w:rPr>
        <w:t>2.</w:t>
      </w:r>
      <w:r w:rsidRPr="004B0840">
        <w:rPr>
          <w:b/>
          <w:caps/>
          <w:szCs w:val="22"/>
        </w:rPr>
        <w:tab/>
        <w:t xml:space="preserve">VEIKLIOJI MEDŽIAGA IR JOS KIEKIS </w:t>
      </w:r>
    </w:p>
    <w:p w14:paraId="0EDC540C" w14:textId="77777777" w:rsidR="0064181C" w:rsidRPr="004B0840" w:rsidRDefault="0064181C" w:rsidP="0064181C">
      <w:pPr>
        <w:ind w:left="567" w:hanging="567"/>
        <w:rPr>
          <w:caps/>
          <w:szCs w:val="22"/>
        </w:rPr>
      </w:pPr>
    </w:p>
    <w:p w14:paraId="3DFDE1A7" w14:textId="77777777" w:rsidR="0064181C" w:rsidRPr="004B0840" w:rsidRDefault="0064181C" w:rsidP="0064181C">
      <w:pPr>
        <w:ind w:left="567" w:hanging="567"/>
        <w:rPr>
          <w:caps/>
          <w:szCs w:val="22"/>
        </w:rPr>
      </w:pPr>
    </w:p>
    <w:p w14:paraId="4FC6957D" w14:textId="77777777" w:rsidR="0064181C" w:rsidRPr="004B0840" w:rsidRDefault="0064181C" w:rsidP="0064181C">
      <w:pPr>
        <w:pBdr>
          <w:top w:val="single" w:sz="4" w:space="1" w:color="auto"/>
          <w:left w:val="single" w:sz="4" w:space="4" w:color="auto"/>
          <w:bottom w:val="single" w:sz="4" w:space="1" w:color="auto"/>
          <w:right w:val="single" w:sz="4" w:space="4" w:color="auto"/>
        </w:pBdr>
        <w:ind w:left="567" w:hanging="567"/>
        <w:outlineLvl w:val="0"/>
        <w:rPr>
          <w:b/>
          <w:caps/>
          <w:szCs w:val="22"/>
        </w:rPr>
      </w:pPr>
      <w:r w:rsidRPr="004B0840">
        <w:rPr>
          <w:b/>
          <w:caps/>
          <w:szCs w:val="22"/>
        </w:rPr>
        <w:t>3.</w:t>
      </w:r>
      <w:r w:rsidRPr="004B0840">
        <w:rPr>
          <w:b/>
          <w:caps/>
          <w:szCs w:val="22"/>
        </w:rPr>
        <w:tab/>
        <w:t>PAGALBINIŲ MEDŽIAGŲ SĄRAŠAS</w:t>
      </w:r>
    </w:p>
    <w:p w14:paraId="1061C3BD" w14:textId="77777777" w:rsidR="0064181C" w:rsidRPr="004B0840" w:rsidRDefault="0064181C" w:rsidP="0064181C">
      <w:pPr>
        <w:ind w:left="567" w:hanging="567"/>
        <w:rPr>
          <w:caps/>
          <w:szCs w:val="22"/>
        </w:rPr>
      </w:pPr>
    </w:p>
    <w:p w14:paraId="119EEFA5" w14:textId="77777777" w:rsidR="00EB6E05" w:rsidRPr="004B0840" w:rsidRDefault="00EB6E05" w:rsidP="0064181C">
      <w:pPr>
        <w:ind w:left="567" w:hanging="567"/>
        <w:rPr>
          <w:caps/>
          <w:szCs w:val="22"/>
        </w:rPr>
      </w:pPr>
    </w:p>
    <w:p w14:paraId="510FB96A" w14:textId="77777777" w:rsidR="0064181C" w:rsidRPr="004B0840" w:rsidRDefault="0064181C" w:rsidP="0064181C">
      <w:pPr>
        <w:pBdr>
          <w:top w:val="single" w:sz="4" w:space="1" w:color="auto"/>
          <w:left w:val="single" w:sz="4" w:space="4" w:color="auto"/>
          <w:bottom w:val="single" w:sz="4" w:space="1" w:color="auto"/>
          <w:right w:val="single" w:sz="4" w:space="4" w:color="auto"/>
        </w:pBdr>
        <w:ind w:left="567" w:hanging="567"/>
        <w:outlineLvl w:val="0"/>
        <w:rPr>
          <w:b/>
          <w:caps/>
          <w:szCs w:val="22"/>
        </w:rPr>
      </w:pPr>
      <w:r w:rsidRPr="004B0840">
        <w:rPr>
          <w:b/>
          <w:caps/>
          <w:szCs w:val="22"/>
        </w:rPr>
        <w:t>4.</w:t>
      </w:r>
      <w:r w:rsidRPr="004B0840">
        <w:rPr>
          <w:b/>
          <w:caps/>
          <w:szCs w:val="22"/>
        </w:rPr>
        <w:tab/>
        <w:t>FARMACINĖ FORMA IR KIEKIS PAKUOTĖJE</w:t>
      </w:r>
    </w:p>
    <w:p w14:paraId="6348F04C" w14:textId="77777777" w:rsidR="0064181C" w:rsidRPr="004B0840" w:rsidRDefault="0064181C" w:rsidP="0064181C">
      <w:pPr>
        <w:ind w:left="567" w:hanging="567"/>
        <w:rPr>
          <w:caps/>
          <w:szCs w:val="22"/>
        </w:rPr>
      </w:pPr>
    </w:p>
    <w:p w14:paraId="003776D2" w14:textId="77777777" w:rsidR="0064181C" w:rsidRPr="004B0840" w:rsidRDefault="0064181C" w:rsidP="0064181C">
      <w:pPr>
        <w:pStyle w:val="Pagrindinistekstas"/>
        <w:spacing w:after="0"/>
        <w:rPr>
          <w:szCs w:val="22"/>
        </w:rPr>
      </w:pPr>
      <w:r w:rsidRPr="004B0840">
        <w:rPr>
          <w:szCs w:val="22"/>
          <w:highlight w:val="lightGray"/>
        </w:rPr>
        <w:t>Odos tirpalas</w:t>
      </w:r>
    </w:p>
    <w:p w14:paraId="6AD5F648" w14:textId="77777777" w:rsidR="0064181C" w:rsidRPr="004B0840" w:rsidRDefault="0064181C" w:rsidP="0064181C">
      <w:pPr>
        <w:pStyle w:val="Pagrindinistekstas"/>
        <w:spacing w:after="0"/>
        <w:rPr>
          <w:szCs w:val="22"/>
        </w:rPr>
      </w:pPr>
      <w:r w:rsidRPr="004B0840">
        <w:rPr>
          <w:szCs w:val="22"/>
        </w:rPr>
        <w:t>50 ml</w:t>
      </w:r>
    </w:p>
    <w:p w14:paraId="2D561781" w14:textId="77777777" w:rsidR="0064181C" w:rsidRPr="004B0840" w:rsidRDefault="0064181C" w:rsidP="0064181C">
      <w:pPr>
        <w:pStyle w:val="Pagrindinistekstas"/>
        <w:spacing w:after="0"/>
        <w:rPr>
          <w:szCs w:val="22"/>
        </w:rPr>
      </w:pPr>
      <w:r w:rsidRPr="004B0840">
        <w:rPr>
          <w:szCs w:val="22"/>
          <w:highlight w:val="lightGray"/>
        </w:rPr>
        <w:t>100 m</w:t>
      </w:r>
      <w:r w:rsidRPr="004B0840">
        <w:rPr>
          <w:szCs w:val="22"/>
        </w:rPr>
        <w:t>l</w:t>
      </w:r>
    </w:p>
    <w:p w14:paraId="5AD06E94" w14:textId="77777777" w:rsidR="0064181C" w:rsidRPr="004B0840" w:rsidRDefault="0064181C" w:rsidP="0064181C">
      <w:pPr>
        <w:ind w:left="567" w:hanging="567"/>
        <w:rPr>
          <w:caps/>
          <w:szCs w:val="22"/>
        </w:rPr>
      </w:pPr>
    </w:p>
    <w:p w14:paraId="092EFEE2" w14:textId="77777777" w:rsidR="0064181C" w:rsidRPr="004B0840" w:rsidRDefault="0064181C" w:rsidP="0064181C">
      <w:pPr>
        <w:ind w:left="567" w:hanging="567"/>
        <w:rPr>
          <w:caps/>
          <w:szCs w:val="22"/>
        </w:rPr>
      </w:pPr>
    </w:p>
    <w:p w14:paraId="6AF4D2C8" w14:textId="77777777" w:rsidR="0064181C" w:rsidRPr="004B0840" w:rsidRDefault="0064181C" w:rsidP="0064181C">
      <w:pPr>
        <w:pBdr>
          <w:top w:val="single" w:sz="4" w:space="1" w:color="auto"/>
          <w:left w:val="single" w:sz="4" w:space="4" w:color="auto"/>
          <w:bottom w:val="single" w:sz="4" w:space="1" w:color="auto"/>
          <w:right w:val="single" w:sz="4" w:space="4" w:color="auto"/>
        </w:pBdr>
        <w:ind w:left="567" w:hanging="567"/>
        <w:outlineLvl w:val="0"/>
        <w:rPr>
          <w:b/>
          <w:caps/>
          <w:szCs w:val="22"/>
        </w:rPr>
      </w:pPr>
      <w:r w:rsidRPr="004B0840">
        <w:rPr>
          <w:b/>
          <w:caps/>
          <w:szCs w:val="22"/>
        </w:rPr>
        <w:t>5.</w:t>
      </w:r>
      <w:r w:rsidRPr="004B0840">
        <w:rPr>
          <w:b/>
          <w:caps/>
          <w:szCs w:val="22"/>
        </w:rPr>
        <w:tab/>
        <w:t>VARTOJIMO METODAS IR BŪDAS</w:t>
      </w:r>
    </w:p>
    <w:p w14:paraId="4D4722B7" w14:textId="77777777" w:rsidR="0064181C" w:rsidRPr="004B0840" w:rsidRDefault="0064181C" w:rsidP="0064181C">
      <w:pPr>
        <w:rPr>
          <w:szCs w:val="22"/>
        </w:rPr>
      </w:pPr>
    </w:p>
    <w:p w14:paraId="3D0B9B3A" w14:textId="77777777" w:rsidR="0064181C" w:rsidRPr="004B0840" w:rsidRDefault="0064181C" w:rsidP="0064181C">
      <w:pPr>
        <w:rPr>
          <w:kern w:val="28"/>
          <w:szCs w:val="22"/>
        </w:rPr>
      </w:pPr>
      <w:r w:rsidRPr="004B0840">
        <w:rPr>
          <w:kern w:val="28"/>
          <w:szCs w:val="22"/>
        </w:rPr>
        <w:t>Vartoti ant odos.</w:t>
      </w:r>
    </w:p>
    <w:p w14:paraId="014EC442" w14:textId="77777777" w:rsidR="0064181C" w:rsidRPr="004B0840" w:rsidRDefault="0064181C" w:rsidP="0064181C">
      <w:pPr>
        <w:ind w:left="567" w:hanging="567"/>
        <w:rPr>
          <w:caps/>
          <w:szCs w:val="22"/>
        </w:rPr>
      </w:pPr>
    </w:p>
    <w:p w14:paraId="45CBD6B1" w14:textId="77777777" w:rsidR="0064181C" w:rsidRPr="004B0840" w:rsidRDefault="0064181C" w:rsidP="0064181C">
      <w:pPr>
        <w:rPr>
          <w:szCs w:val="22"/>
        </w:rPr>
      </w:pPr>
      <w:r w:rsidRPr="004B0840">
        <w:rPr>
          <w:szCs w:val="22"/>
        </w:rPr>
        <w:t>Prieš vartojimą perskaitykite pakuotės lapelį.</w:t>
      </w:r>
    </w:p>
    <w:p w14:paraId="37F81F6A" w14:textId="77777777" w:rsidR="0064181C" w:rsidRPr="004B0840" w:rsidRDefault="0064181C" w:rsidP="0064181C">
      <w:pPr>
        <w:ind w:left="567" w:hanging="567"/>
        <w:rPr>
          <w:caps/>
          <w:szCs w:val="22"/>
        </w:rPr>
      </w:pPr>
    </w:p>
    <w:p w14:paraId="44DA0604" w14:textId="77777777" w:rsidR="0064181C" w:rsidRPr="004B0840" w:rsidRDefault="0064181C" w:rsidP="0064181C">
      <w:pPr>
        <w:ind w:left="567" w:hanging="567"/>
        <w:rPr>
          <w:caps/>
          <w:szCs w:val="22"/>
        </w:rPr>
      </w:pPr>
    </w:p>
    <w:p w14:paraId="7B259F7E" w14:textId="5909D041" w:rsidR="0064181C" w:rsidRPr="004B0840" w:rsidRDefault="0064181C" w:rsidP="0064181C">
      <w:pPr>
        <w:pBdr>
          <w:top w:val="single" w:sz="4" w:space="1" w:color="auto"/>
          <w:left w:val="single" w:sz="4" w:space="4" w:color="auto"/>
          <w:bottom w:val="single" w:sz="4" w:space="1" w:color="auto"/>
          <w:right w:val="single" w:sz="4" w:space="4" w:color="auto"/>
        </w:pBdr>
        <w:ind w:left="720" w:hanging="720"/>
        <w:outlineLvl w:val="0"/>
        <w:rPr>
          <w:b/>
          <w:caps/>
          <w:szCs w:val="22"/>
        </w:rPr>
      </w:pPr>
      <w:r w:rsidRPr="004B0840">
        <w:rPr>
          <w:b/>
          <w:caps/>
          <w:szCs w:val="22"/>
        </w:rPr>
        <w:t>6.</w:t>
      </w:r>
      <w:r w:rsidRPr="004B0840">
        <w:rPr>
          <w:b/>
          <w:caps/>
          <w:szCs w:val="22"/>
        </w:rPr>
        <w:tab/>
        <w:t>SPECIALUS ĮSPĖJIMAS</w:t>
      </w:r>
      <w:r w:rsidRPr="004B0840">
        <w:rPr>
          <w:szCs w:val="22"/>
        </w:rPr>
        <w:t xml:space="preserve">, </w:t>
      </w:r>
      <w:r w:rsidR="0028251C" w:rsidRPr="004B0840">
        <w:rPr>
          <w:b/>
          <w:szCs w:val="22"/>
        </w:rPr>
        <w:t>KAD</w:t>
      </w:r>
      <w:r w:rsidRPr="004B0840">
        <w:rPr>
          <w:b/>
          <w:szCs w:val="22"/>
        </w:rPr>
        <w:t xml:space="preserve"> VAISTINĮ PREPARATĄ BŪTINA LAIKYTI </w:t>
      </w:r>
      <w:r w:rsidRPr="004B0840">
        <w:rPr>
          <w:b/>
          <w:caps/>
          <w:szCs w:val="22"/>
        </w:rPr>
        <w:t>vaikams nepastebimoje</w:t>
      </w:r>
      <w:r w:rsidR="0028251C" w:rsidRPr="004B0840">
        <w:rPr>
          <w:b/>
          <w:caps/>
          <w:szCs w:val="22"/>
        </w:rPr>
        <w:t xml:space="preserve"> IRNEPASIEKIAMOJE</w:t>
      </w:r>
      <w:r w:rsidRPr="004B0840">
        <w:rPr>
          <w:b/>
          <w:caps/>
          <w:szCs w:val="22"/>
        </w:rPr>
        <w:t xml:space="preserve"> vietoje</w:t>
      </w:r>
    </w:p>
    <w:p w14:paraId="6D648F05" w14:textId="77777777" w:rsidR="0064181C" w:rsidRPr="004B0840" w:rsidRDefault="0064181C" w:rsidP="0064181C">
      <w:pPr>
        <w:rPr>
          <w:szCs w:val="22"/>
        </w:rPr>
      </w:pPr>
    </w:p>
    <w:p w14:paraId="624DACB9" w14:textId="77777777" w:rsidR="0064181C" w:rsidRPr="004B0840" w:rsidRDefault="0064181C" w:rsidP="0064181C">
      <w:pPr>
        <w:rPr>
          <w:szCs w:val="22"/>
        </w:rPr>
      </w:pPr>
    </w:p>
    <w:p w14:paraId="58E81FFB" w14:textId="77777777" w:rsidR="0064181C" w:rsidRPr="004B0840" w:rsidRDefault="0064181C" w:rsidP="0064181C">
      <w:pPr>
        <w:pBdr>
          <w:top w:val="single" w:sz="4" w:space="1" w:color="auto"/>
          <w:left w:val="single" w:sz="4" w:space="4" w:color="auto"/>
          <w:bottom w:val="single" w:sz="4" w:space="1" w:color="auto"/>
          <w:right w:val="single" w:sz="4" w:space="4" w:color="auto"/>
        </w:pBdr>
        <w:ind w:left="567" w:hanging="567"/>
        <w:outlineLvl w:val="0"/>
        <w:rPr>
          <w:b/>
          <w:caps/>
          <w:szCs w:val="22"/>
        </w:rPr>
      </w:pPr>
      <w:r w:rsidRPr="004B0840">
        <w:rPr>
          <w:b/>
          <w:caps/>
          <w:szCs w:val="22"/>
        </w:rPr>
        <w:t>7.</w:t>
      </w:r>
      <w:r w:rsidRPr="004B0840">
        <w:rPr>
          <w:b/>
          <w:caps/>
          <w:szCs w:val="22"/>
        </w:rPr>
        <w:tab/>
        <w:t>KITAS SPECIALUS ĮSPĖJIMAS (JEI REIKIA)</w:t>
      </w:r>
    </w:p>
    <w:p w14:paraId="5C1FB3CD" w14:textId="77777777" w:rsidR="0064181C" w:rsidRPr="004B0840" w:rsidRDefault="0064181C" w:rsidP="0064181C">
      <w:pPr>
        <w:rPr>
          <w:caps/>
          <w:szCs w:val="22"/>
        </w:rPr>
      </w:pPr>
    </w:p>
    <w:p w14:paraId="4741B496" w14:textId="77777777" w:rsidR="0064181C" w:rsidRPr="004B0840" w:rsidRDefault="0064181C" w:rsidP="0064181C">
      <w:pPr>
        <w:rPr>
          <w:caps/>
          <w:szCs w:val="22"/>
        </w:rPr>
      </w:pPr>
      <w:r w:rsidRPr="004B0840">
        <w:rPr>
          <w:szCs w:val="22"/>
        </w:rPr>
        <w:t>Nepurtyti ir nešildyti.</w:t>
      </w:r>
    </w:p>
    <w:p w14:paraId="3EB9B4A9" w14:textId="77777777" w:rsidR="0064181C" w:rsidRPr="004B0840" w:rsidRDefault="0064181C" w:rsidP="0064181C">
      <w:pPr>
        <w:ind w:left="567" w:hanging="567"/>
        <w:rPr>
          <w:caps/>
          <w:szCs w:val="22"/>
        </w:rPr>
      </w:pPr>
    </w:p>
    <w:p w14:paraId="75548CE3" w14:textId="77777777" w:rsidR="0064181C" w:rsidRPr="004B0840" w:rsidRDefault="0064181C" w:rsidP="0064181C">
      <w:pPr>
        <w:ind w:left="567" w:hanging="567"/>
        <w:rPr>
          <w:caps/>
          <w:szCs w:val="22"/>
        </w:rPr>
      </w:pPr>
    </w:p>
    <w:p w14:paraId="47ADC3F8" w14:textId="77777777" w:rsidR="0064181C" w:rsidRPr="004B0840" w:rsidRDefault="0064181C" w:rsidP="0064181C">
      <w:pPr>
        <w:pBdr>
          <w:top w:val="single" w:sz="4" w:space="1" w:color="auto"/>
          <w:left w:val="single" w:sz="4" w:space="4" w:color="auto"/>
          <w:bottom w:val="single" w:sz="4" w:space="1" w:color="auto"/>
          <w:right w:val="single" w:sz="4" w:space="4" w:color="auto"/>
        </w:pBdr>
        <w:ind w:left="567" w:hanging="567"/>
        <w:outlineLvl w:val="0"/>
        <w:rPr>
          <w:b/>
          <w:caps/>
          <w:szCs w:val="22"/>
        </w:rPr>
      </w:pPr>
      <w:r w:rsidRPr="004B0840">
        <w:rPr>
          <w:b/>
          <w:caps/>
          <w:szCs w:val="22"/>
        </w:rPr>
        <w:t>8.</w:t>
      </w:r>
      <w:r w:rsidRPr="004B0840">
        <w:rPr>
          <w:b/>
          <w:caps/>
          <w:szCs w:val="22"/>
        </w:rPr>
        <w:tab/>
        <w:t>TINKAMUMO LAIKAS</w:t>
      </w:r>
    </w:p>
    <w:p w14:paraId="7043E352" w14:textId="77777777" w:rsidR="0064181C" w:rsidRPr="004B0840" w:rsidRDefault="0064181C" w:rsidP="0064181C">
      <w:pPr>
        <w:rPr>
          <w:szCs w:val="22"/>
        </w:rPr>
      </w:pPr>
    </w:p>
    <w:p w14:paraId="7774C602" w14:textId="77777777" w:rsidR="0064181C" w:rsidRPr="004B0840" w:rsidRDefault="0064181C" w:rsidP="0064181C">
      <w:pPr>
        <w:rPr>
          <w:szCs w:val="22"/>
        </w:rPr>
      </w:pPr>
      <w:r w:rsidRPr="004B0840">
        <w:rPr>
          <w:szCs w:val="22"/>
        </w:rPr>
        <w:t>Tinka iki: {MMMM/mm} [metai, mėnuo]</w:t>
      </w:r>
    </w:p>
    <w:p w14:paraId="55DD396E" w14:textId="77777777" w:rsidR="0064181C" w:rsidRPr="004B0840" w:rsidRDefault="0064181C" w:rsidP="0064181C">
      <w:pPr>
        <w:rPr>
          <w:szCs w:val="22"/>
        </w:rPr>
      </w:pPr>
    </w:p>
    <w:p w14:paraId="22F110CC" w14:textId="77777777" w:rsidR="0064181C" w:rsidRPr="004B0840" w:rsidRDefault="0064181C" w:rsidP="0064181C">
      <w:pPr>
        <w:ind w:left="567" w:hanging="567"/>
        <w:rPr>
          <w:szCs w:val="22"/>
        </w:rPr>
      </w:pPr>
    </w:p>
    <w:p w14:paraId="151E21CD" w14:textId="77777777" w:rsidR="0064181C" w:rsidRPr="004B0840" w:rsidRDefault="0064181C" w:rsidP="0064181C">
      <w:pPr>
        <w:pBdr>
          <w:top w:val="single" w:sz="4" w:space="1" w:color="auto"/>
          <w:left w:val="single" w:sz="4" w:space="4" w:color="auto"/>
          <w:bottom w:val="single" w:sz="4" w:space="1" w:color="auto"/>
          <w:right w:val="single" w:sz="4" w:space="4" w:color="auto"/>
        </w:pBdr>
        <w:ind w:left="567" w:hanging="567"/>
        <w:outlineLvl w:val="0"/>
        <w:rPr>
          <w:b/>
          <w:caps/>
          <w:szCs w:val="22"/>
        </w:rPr>
      </w:pPr>
      <w:r w:rsidRPr="004B0840">
        <w:rPr>
          <w:b/>
          <w:caps/>
          <w:szCs w:val="22"/>
        </w:rPr>
        <w:t>9.</w:t>
      </w:r>
      <w:r w:rsidRPr="004B0840">
        <w:rPr>
          <w:b/>
          <w:caps/>
          <w:szCs w:val="22"/>
        </w:rPr>
        <w:tab/>
        <w:t>SPECIALIOS LAIKYMO SĄLYGOS</w:t>
      </w:r>
    </w:p>
    <w:p w14:paraId="40037816" w14:textId="77777777" w:rsidR="0064181C" w:rsidRPr="004B0840" w:rsidRDefault="0064181C" w:rsidP="0064181C">
      <w:pPr>
        <w:rPr>
          <w:szCs w:val="22"/>
        </w:rPr>
      </w:pPr>
    </w:p>
    <w:p w14:paraId="6022A9D3" w14:textId="13D3634D" w:rsidR="0064181C" w:rsidRPr="004B0840" w:rsidRDefault="0064181C" w:rsidP="0064181C">
      <w:pPr>
        <w:rPr>
          <w:szCs w:val="22"/>
        </w:rPr>
      </w:pPr>
      <w:r w:rsidRPr="004B0840">
        <w:rPr>
          <w:szCs w:val="22"/>
        </w:rPr>
        <w:t>Laikyti ne aukštesnėje kaip 25</w:t>
      </w:r>
      <w:r w:rsidR="005F4670" w:rsidRPr="004B0840">
        <w:rPr>
          <w:szCs w:val="22"/>
        </w:rPr>
        <w:t xml:space="preserve"> </w:t>
      </w:r>
      <w:r w:rsidRPr="004B0840">
        <w:rPr>
          <w:szCs w:val="22"/>
        </w:rPr>
        <w:t>ºC temperatūroje.</w:t>
      </w:r>
    </w:p>
    <w:p w14:paraId="2CD9E895" w14:textId="77777777" w:rsidR="0064181C" w:rsidRPr="004B0840" w:rsidRDefault="0064181C" w:rsidP="0064181C">
      <w:pPr>
        <w:rPr>
          <w:szCs w:val="22"/>
        </w:rPr>
      </w:pPr>
      <w:r w:rsidRPr="004B0840">
        <w:rPr>
          <w:szCs w:val="22"/>
        </w:rPr>
        <w:t>Buteliuką laikyti išorinėje dėžutėje, kad preparatas būtų apsaugotas nuo šviesos.</w:t>
      </w:r>
    </w:p>
    <w:p w14:paraId="3EBC694E" w14:textId="77777777" w:rsidR="0064181C" w:rsidRPr="004B0840" w:rsidRDefault="0064181C" w:rsidP="0064181C">
      <w:pPr>
        <w:ind w:left="567" w:hanging="567"/>
        <w:rPr>
          <w:szCs w:val="22"/>
        </w:rPr>
      </w:pPr>
    </w:p>
    <w:p w14:paraId="5D20B29F" w14:textId="77777777" w:rsidR="0064181C" w:rsidRPr="004B0840" w:rsidRDefault="0064181C" w:rsidP="0064181C">
      <w:pPr>
        <w:ind w:left="567" w:hanging="567"/>
        <w:rPr>
          <w:szCs w:val="22"/>
        </w:rPr>
      </w:pPr>
    </w:p>
    <w:p w14:paraId="4A715D12" w14:textId="1C0339F4" w:rsidR="0064181C" w:rsidRPr="004B0840" w:rsidRDefault="0064181C" w:rsidP="0064181C">
      <w:pPr>
        <w:pBdr>
          <w:top w:val="single" w:sz="4" w:space="1" w:color="auto"/>
          <w:left w:val="single" w:sz="4" w:space="4" w:color="auto"/>
          <w:bottom w:val="single" w:sz="4" w:space="1" w:color="auto"/>
          <w:right w:val="single" w:sz="4" w:space="4" w:color="auto"/>
        </w:pBdr>
        <w:ind w:left="567" w:hanging="567"/>
        <w:outlineLvl w:val="0"/>
        <w:rPr>
          <w:b/>
          <w:caps/>
          <w:szCs w:val="22"/>
        </w:rPr>
      </w:pPr>
      <w:r w:rsidRPr="004B0840">
        <w:rPr>
          <w:b/>
          <w:caps/>
          <w:szCs w:val="22"/>
        </w:rPr>
        <w:t>10.</w:t>
      </w:r>
      <w:r w:rsidRPr="004B0840">
        <w:rPr>
          <w:b/>
          <w:caps/>
          <w:szCs w:val="22"/>
        </w:rPr>
        <w:tab/>
        <w:t>SPECIALIOS ATSARGUMO PRIEMONĖS</w:t>
      </w:r>
      <w:r w:rsidRPr="004B0840">
        <w:rPr>
          <w:b/>
          <w:szCs w:val="22"/>
        </w:rPr>
        <w:t xml:space="preserve"> </w:t>
      </w:r>
      <w:r w:rsidR="00E43809" w:rsidRPr="004B0840">
        <w:rPr>
          <w:b/>
          <w:szCs w:val="22"/>
        </w:rPr>
        <w:t>DĖL NESUVARTOTO VAISTINIO PREPARATO AR JO ATLIEKŲ TVARKYMO (JEI REIKIA)</w:t>
      </w:r>
    </w:p>
    <w:p w14:paraId="7A0C572C" w14:textId="77777777" w:rsidR="0064181C" w:rsidRPr="004B0840" w:rsidRDefault="0064181C" w:rsidP="0064181C">
      <w:pPr>
        <w:ind w:left="567" w:hanging="567"/>
        <w:rPr>
          <w:caps/>
          <w:szCs w:val="22"/>
        </w:rPr>
      </w:pPr>
    </w:p>
    <w:p w14:paraId="467938CE" w14:textId="77777777" w:rsidR="0064181C" w:rsidRPr="004B0840" w:rsidRDefault="0064181C" w:rsidP="0064181C">
      <w:pPr>
        <w:ind w:left="567" w:hanging="567"/>
        <w:rPr>
          <w:caps/>
          <w:szCs w:val="22"/>
        </w:rPr>
      </w:pPr>
    </w:p>
    <w:p w14:paraId="33852090" w14:textId="1FCB1CD1" w:rsidR="0064181C" w:rsidRPr="004B0840" w:rsidRDefault="0064181C" w:rsidP="0064181C">
      <w:pPr>
        <w:pBdr>
          <w:top w:val="single" w:sz="4" w:space="1" w:color="auto"/>
          <w:left w:val="single" w:sz="4" w:space="4" w:color="auto"/>
          <w:bottom w:val="single" w:sz="4" w:space="1" w:color="auto"/>
          <w:right w:val="single" w:sz="4" w:space="4" w:color="auto"/>
        </w:pBdr>
        <w:ind w:left="567" w:hanging="567"/>
        <w:outlineLvl w:val="0"/>
        <w:rPr>
          <w:b/>
          <w:caps/>
          <w:szCs w:val="22"/>
        </w:rPr>
      </w:pPr>
      <w:r w:rsidRPr="004B0840">
        <w:rPr>
          <w:b/>
          <w:caps/>
          <w:szCs w:val="22"/>
        </w:rPr>
        <w:t>11.</w:t>
      </w:r>
      <w:r w:rsidRPr="004B0840">
        <w:rPr>
          <w:b/>
          <w:caps/>
          <w:szCs w:val="22"/>
        </w:rPr>
        <w:tab/>
      </w:r>
      <w:r w:rsidR="00BC0C0B" w:rsidRPr="004B0840">
        <w:rPr>
          <w:b/>
          <w:caps/>
          <w:szCs w:val="22"/>
        </w:rPr>
        <w:t>registruotojo</w:t>
      </w:r>
      <w:r w:rsidRPr="004B0840">
        <w:rPr>
          <w:b/>
          <w:caps/>
          <w:szCs w:val="22"/>
        </w:rPr>
        <w:t xml:space="preserve"> PAVADINIMAS IR ADRESAS</w:t>
      </w:r>
    </w:p>
    <w:p w14:paraId="153EF31B" w14:textId="77777777" w:rsidR="0064181C" w:rsidRPr="004B0840" w:rsidRDefault="0064181C" w:rsidP="0064181C">
      <w:pPr>
        <w:rPr>
          <w:szCs w:val="22"/>
        </w:rPr>
      </w:pPr>
    </w:p>
    <w:p w14:paraId="5AFEE129" w14:textId="77777777" w:rsidR="0064181C" w:rsidRPr="004B0840" w:rsidRDefault="0064181C" w:rsidP="0064181C">
      <w:pPr>
        <w:ind w:left="567" w:hanging="567"/>
        <w:rPr>
          <w:caps/>
          <w:szCs w:val="22"/>
        </w:rPr>
      </w:pPr>
    </w:p>
    <w:p w14:paraId="7F10D954" w14:textId="53785182" w:rsidR="0064181C" w:rsidRPr="004B0840" w:rsidRDefault="0064181C" w:rsidP="0064181C">
      <w:pPr>
        <w:pBdr>
          <w:top w:val="single" w:sz="4" w:space="1" w:color="auto"/>
          <w:left w:val="single" w:sz="4" w:space="4" w:color="auto"/>
          <w:bottom w:val="single" w:sz="4" w:space="1" w:color="auto"/>
          <w:right w:val="single" w:sz="4" w:space="4" w:color="auto"/>
        </w:pBdr>
        <w:ind w:left="567" w:hanging="567"/>
        <w:outlineLvl w:val="0"/>
        <w:rPr>
          <w:b/>
          <w:caps/>
          <w:szCs w:val="22"/>
        </w:rPr>
      </w:pPr>
      <w:r w:rsidRPr="004B0840">
        <w:rPr>
          <w:b/>
          <w:caps/>
          <w:szCs w:val="22"/>
        </w:rPr>
        <w:t>12.</w:t>
      </w:r>
      <w:r w:rsidRPr="004B0840">
        <w:rPr>
          <w:b/>
          <w:caps/>
          <w:szCs w:val="22"/>
        </w:rPr>
        <w:tab/>
      </w:r>
      <w:r w:rsidR="00BC0C0B" w:rsidRPr="004B0840">
        <w:rPr>
          <w:b/>
          <w:caps/>
          <w:szCs w:val="22"/>
        </w:rPr>
        <w:t>registracijos pažymėjimo</w:t>
      </w:r>
      <w:r w:rsidRPr="004B0840">
        <w:rPr>
          <w:b/>
          <w:caps/>
          <w:szCs w:val="22"/>
        </w:rPr>
        <w:t xml:space="preserve"> NUMERIS</w:t>
      </w:r>
    </w:p>
    <w:p w14:paraId="446E59E3" w14:textId="77777777" w:rsidR="0064181C" w:rsidRPr="004B0840" w:rsidRDefault="0064181C" w:rsidP="0064181C">
      <w:pPr>
        <w:rPr>
          <w:szCs w:val="22"/>
        </w:rPr>
      </w:pPr>
    </w:p>
    <w:p w14:paraId="587B225E" w14:textId="77777777" w:rsidR="0064181C" w:rsidRPr="004B0840" w:rsidRDefault="0064181C" w:rsidP="0064181C">
      <w:pPr>
        <w:rPr>
          <w:b/>
          <w:szCs w:val="22"/>
        </w:rPr>
      </w:pPr>
      <w:r w:rsidRPr="004B0840">
        <w:rPr>
          <w:szCs w:val="22"/>
        </w:rPr>
        <w:t>50 ml – LT/1/01/2947/001</w:t>
      </w:r>
    </w:p>
    <w:p w14:paraId="06E2663D" w14:textId="77777777" w:rsidR="0064181C" w:rsidRPr="004B0840" w:rsidRDefault="0064181C" w:rsidP="0064181C">
      <w:pPr>
        <w:rPr>
          <w:b/>
          <w:szCs w:val="22"/>
        </w:rPr>
      </w:pPr>
      <w:r w:rsidRPr="004B0840">
        <w:rPr>
          <w:szCs w:val="22"/>
        </w:rPr>
        <w:t>100 ml – LT/1/01/2947/002</w:t>
      </w:r>
    </w:p>
    <w:p w14:paraId="3678EFD4" w14:textId="77777777" w:rsidR="0064181C" w:rsidRPr="004B0840" w:rsidRDefault="0064181C" w:rsidP="0064181C">
      <w:pPr>
        <w:rPr>
          <w:szCs w:val="22"/>
        </w:rPr>
      </w:pPr>
    </w:p>
    <w:p w14:paraId="58955E4C" w14:textId="77777777" w:rsidR="0064181C" w:rsidRPr="004B0840" w:rsidRDefault="0064181C" w:rsidP="0064181C">
      <w:pPr>
        <w:ind w:left="567" w:hanging="567"/>
        <w:rPr>
          <w:szCs w:val="22"/>
        </w:rPr>
      </w:pPr>
    </w:p>
    <w:p w14:paraId="754F71FB" w14:textId="77777777" w:rsidR="0064181C" w:rsidRPr="004B0840" w:rsidRDefault="0064181C" w:rsidP="0064181C">
      <w:pPr>
        <w:pBdr>
          <w:top w:val="single" w:sz="4" w:space="1" w:color="auto"/>
          <w:left w:val="single" w:sz="4" w:space="4" w:color="auto"/>
          <w:bottom w:val="single" w:sz="4" w:space="1" w:color="auto"/>
          <w:right w:val="single" w:sz="4" w:space="4" w:color="auto"/>
        </w:pBdr>
        <w:ind w:left="567" w:hanging="567"/>
        <w:outlineLvl w:val="0"/>
        <w:rPr>
          <w:b/>
          <w:caps/>
          <w:szCs w:val="22"/>
        </w:rPr>
      </w:pPr>
      <w:r w:rsidRPr="004B0840">
        <w:rPr>
          <w:b/>
          <w:caps/>
          <w:szCs w:val="22"/>
        </w:rPr>
        <w:t>13.</w:t>
      </w:r>
      <w:r w:rsidRPr="004B0840">
        <w:rPr>
          <w:b/>
          <w:caps/>
          <w:szCs w:val="22"/>
        </w:rPr>
        <w:tab/>
        <w:t>SERIJOS NUMERIS</w:t>
      </w:r>
    </w:p>
    <w:p w14:paraId="03D4AB5D" w14:textId="77777777" w:rsidR="0064181C" w:rsidRPr="004B0840" w:rsidRDefault="0064181C" w:rsidP="0064181C">
      <w:pPr>
        <w:ind w:left="567" w:hanging="567"/>
        <w:rPr>
          <w:szCs w:val="22"/>
        </w:rPr>
      </w:pPr>
    </w:p>
    <w:p w14:paraId="10BEC7F5" w14:textId="77777777" w:rsidR="0064181C" w:rsidRPr="004B0840" w:rsidRDefault="0064181C" w:rsidP="0064181C">
      <w:pPr>
        <w:ind w:left="567" w:hanging="567"/>
        <w:rPr>
          <w:szCs w:val="22"/>
        </w:rPr>
      </w:pPr>
      <w:r w:rsidRPr="004B0840">
        <w:rPr>
          <w:szCs w:val="22"/>
          <w:highlight w:val="lightGray"/>
        </w:rPr>
        <w:t>Serija:</w:t>
      </w:r>
      <w:r w:rsidRPr="004B0840">
        <w:rPr>
          <w:szCs w:val="22"/>
        </w:rPr>
        <w:t xml:space="preserve"> {numeris}</w:t>
      </w:r>
    </w:p>
    <w:p w14:paraId="0209CC30" w14:textId="77777777" w:rsidR="0064181C" w:rsidRPr="004B0840" w:rsidRDefault="0064181C" w:rsidP="0064181C">
      <w:pPr>
        <w:ind w:left="567" w:hanging="567"/>
        <w:rPr>
          <w:szCs w:val="22"/>
        </w:rPr>
      </w:pPr>
    </w:p>
    <w:p w14:paraId="4CEAFA2B" w14:textId="77777777" w:rsidR="0064181C" w:rsidRPr="004B0840" w:rsidRDefault="0064181C" w:rsidP="0064181C">
      <w:pPr>
        <w:ind w:left="567" w:hanging="567"/>
        <w:rPr>
          <w:szCs w:val="22"/>
        </w:rPr>
      </w:pPr>
    </w:p>
    <w:p w14:paraId="6D8C2E52" w14:textId="77777777" w:rsidR="0064181C" w:rsidRPr="004B0840" w:rsidRDefault="0064181C" w:rsidP="0064181C">
      <w:pPr>
        <w:pBdr>
          <w:top w:val="single" w:sz="4" w:space="1" w:color="auto"/>
          <w:left w:val="single" w:sz="4" w:space="4" w:color="auto"/>
          <w:bottom w:val="single" w:sz="4" w:space="1" w:color="auto"/>
          <w:right w:val="single" w:sz="4" w:space="4" w:color="auto"/>
        </w:pBdr>
        <w:ind w:left="567" w:hanging="567"/>
        <w:outlineLvl w:val="0"/>
        <w:rPr>
          <w:b/>
          <w:caps/>
          <w:szCs w:val="22"/>
        </w:rPr>
      </w:pPr>
      <w:r w:rsidRPr="004B0840">
        <w:rPr>
          <w:b/>
          <w:caps/>
          <w:szCs w:val="22"/>
        </w:rPr>
        <w:t>14.</w:t>
      </w:r>
      <w:r w:rsidRPr="004B0840">
        <w:rPr>
          <w:b/>
          <w:caps/>
          <w:szCs w:val="22"/>
        </w:rPr>
        <w:tab/>
        <w:t>PARDAVIMO</w:t>
      </w:r>
      <w:r w:rsidR="00BC0C0B" w:rsidRPr="004B0840">
        <w:rPr>
          <w:b/>
          <w:caps/>
          <w:szCs w:val="22"/>
        </w:rPr>
        <w:t xml:space="preserve"> </w:t>
      </w:r>
      <w:r w:rsidRPr="004B0840">
        <w:rPr>
          <w:b/>
          <w:caps/>
          <w:szCs w:val="22"/>
        </w:rPr>
        <w:t>(IŠDAVIMO)TVARKA</w:t>
      </w:r>
    </w:p>
    <w:p w14:paraId="35D9E372" w14:textId="77777777" w:rsidR="0064181C" w:rsidRPr="004B0840" w:rsidRDefault="0064181C" w:rsidP="0064181C">
      <w:pPr>
        <w:ind w:left="567" w:hanging="567"/>
        <w:rPr>
          <w:szCs w:val="22"/>
        </w:rPr>
      </w:pPr>
    </w:p>
    <w:p w14:paraId="0DC12218" w14:textId="77777777" w:rsidR="0064181C" w:rsidRPr="004B0840" w:rsidRDefault="0064181C" w:rsidP="0064181C">
      <w:pPr>
        <w:ind w:left="567" w:hanging="567"/>
        <w:rPr>
          <w:szCs w:val="22"/>
        </w:rPr>
      </w:pPr>
    </w:p>
    <w:p w14:paraId="4545AEE3" w14:textId="77777777" w:rsidR="0064181C" w:rsidRPr="004B0840" w:rsidRDefault="0064181C" w:rsidP="0064181C">
      <w:pPr>
        <w:pBdr>
          <w:top w:val="single" w:sz="4" w:space="1" w:color="auto"/>
          <w:left w:val="single" w:sz="4" w:space="4" w:color="auto"/>
          <w:bottom w:val="single" w:sz="4" w:space="1" w:color="auto"/>
          <w:right w:val="single" w:sz="4" w:space="4" w:color="auto"/>
        </w:pBdr>
        <w:ind w:left="567" w:hanging="567"/>
        <w:outlineLvl w:val="0"/>
        <w:rPr>
          <w:b/>
          <w:caps/>
          <w:szCs w:val="22"/>
        </w:rPr>
      </w:pPr>
      <w:r w:rsidRPr="004B0840">
        <w:rPr>
          <w:b/>
          <w:caps/>
          <w:szCs w:val="22"/>
        </w:rPr>
        <w:t>15.</w:t>
      </w:r>
      <w:r w:rsidRPr="004B0840">
        <w:rPr>
          <w:b/>
          <w:caps/>
          <w:szCs w:val="22"/>
        </w:rPr>
        <w:tab/>
        <w:t>VARTOJIMO INSTRUKCIJA</w:t>
      </w:r>
    </w:p>
    <w:p w14:paraId="1D530ED6" w14:textId="77777777" w:rsidR="0064181C" w:rsidRPr="004B0840" w:rsidRDefault="0064181C" w:rsidP="0064181C">
      <w:pPr>
        <w:jc w:val="both"/>
        <w:rPr>
          <w:szCs w:val="22"/>
        </w:rPr>
      </w:pPr>
    </w:p>
    <w:p w14:paraId="166CEF74" w14:textId="101DE76D" w:rsidR="0064181C" w:rsidRPr="004B0840" w:rsidRDefault="002F6340" w:rsidP="0064181C">
      <w:pPr>
        <w:widowControl w:val="0"/>
        <w:rPr>
          <w:szCs w:val="22"/>
        </w:rPr>
      </w:pPr>
      <w:r w:rsidRPr="004B0840">
        <w:rPr>
          <w:szCs w:val="22"/>
        </w:rPr>
        <w:t>Odos t</w:t>
      </w:r>
      <w:r w:rsidR="0064181C" w:rsidRPr="004B0840">
        <w:rPr>
          <w:szCs w:val="22"/>
        </w:rPr>
        <w:t>irpalas vartojamas žaizdoms plauti.</w:t>
      </w:r>
    </w:p>
    <w:p w14:paraId="6C2AE218" w14:textId="77777777" w:rsidR="0064181C" w:rsidRPr="004B0840" w:rsidRDefault="0064181C" w:rsidP="0064181C">
      <w:pPr>
        <w:rPr>
          <w:kern w:val="28"/>
          <w:szCs w:val="22"/>
          <w:highlight w:val="green"/>
        </w:rPr>
      </w:pPr>
    </w:p>
    <w:p w14:paraId="4430B252" w14:textId="77777777" w:rsidR="0064181C" w:rsidRPr="004B0840" w:rsidRDefault="0064181C" w:rsidP="0064181C">
      <w:pPr>
        <w:rPr>
          <w:szCs w:val="22"/>
        </w:rPr>
      </w:pPr>
      <w:r w:rsidRPr="004B0840">
        <w:rPr>
          <w:kern w:val="28"/>
          <w:szCs w:val="22"/>
        </w:rPr>
        <w:t>Plauti žaizdą keletą kartų per parą.</w:t>
      </w:r>
    </w:p>
    <w:p w14:paraId="4896ECDB" w14:textId="77777777" w:rsidR="0064181C" w:rsidRPr="004B0840" w:rsidRDefault="0064181C" w:rsidP="0064181C">
      <w:pPr>
        <w:rPr>
          <w:szCs w:val="22"/>
        </w:rPr>
      </w:pPr>
    </w:p>
    <w:p w14:paraId="610957BC" w14:textId="77777777" w:rsidR="0064181C" w:rsidRPr="004B0840" w:rsidRDefault="0064181C" w:rsidP="0064181C">
      <w:pPr>
        <w:pStyle w:val="Pagrindinistekstas"/>
        <w:spacing w:after="0"/>
        <w:rPr>
          <w:szCs w:val="22"/>
        </w:rPr>
      </w:pPr>
      <w:r w:rsidRPr="004B0840">
        <w:rPr>
          <w:szCs w:val="22"/>
        </w:rPr>
        <w:br w:type="page"/>
      </w:r>
    </w:p>
    <w:p w14:paraId="3E77C0C2" w14:textId="77777777" w:rsidR="0064181C" w:rsidRPr="004B0840" w:rsidRDefault="0064181C" w:rsidP="0064181C">
      <w:pPr>
        <w:pStyle w:val="Pagrindinistekstas"/>
        <w:spacing w:after="0"/>
        <w:rPr>
          <w:szCs w:val="22"/>
        </w:rPr>
      </w:pPr>
    </w:p>
    <w:p w14:paraId="132A96D0" w14:textId="77777777" w:rsidR="0064181C" w:rsidRPr="004B0840" w:rsidRDefault="0064181C" w:rsidP="0064181C">
      <w:pPr>
        <w:pStyle w:val="Pagrindinistekstas"/>
        <w:spacing w:after="0"/>
        <w:rPr>
          <w:szCs w:val="22"/>
        </w:rPr>
      </w:pPr>
    </w:p>
    <w:p w14:paraId="63E87636" w14:textId="77777777" w:rsidR="0064181C" w:rsidRPr="004B0840" w:rsidRDefault="0064181C" w:rsidP="0064181C">
      <w:pPr>
        <w:pStyle w:val="Pagrindinistekstas"/>
        <w:spacing w:after="0"/>
        <w:rPr>
          <w:szCs w:val="22"/>
        </w:rPr>
      </w:pPr>
    </w:p>
    <w:p w14:paraId="680BEED9" w14:textId="77777777" w:rsidR="0064181C" w:rsidRPr="004B0840" w:rsidRDefault="0064181C" w:rsidP="0064181C">
      <w:pPr>
        <w:pStyle w:val="Pagrindinistekstas"/>
        <w:spacing w:after="0"/>
        <w:rPr>
          <w:szCs w:val="22"/>
        </w:rPr>
      </w:pPr>
    </w:p>
    <w:p w14:paraId="2CD6F6FD" w14:textId="77777777" w:rsidR="0064181C" w:rsidRPr="004B0840" w:rsidRDefault="0064181C" w:rsidP="0064181C">
      <w:pPr>
        <w:pStyle w:val="Pagrindinistekstas"/>
        <w:spacing w:after="0"/>
        <w:rPr>
          <w:szCs w:val="22"/>
        </w:rPr>
      </w:pPr>
    </w:p>
    <w:p w14:paraId="4DCE20ED" w14:textId="77777777" w:rsidR="0064181C" w:rsidRPr="004B0840" w:rsidRDefault="0064181C" w:rsidP="0064181C">
      <w:pPr>
        <w:pStyle w:val="Pagrindinistekstas"/>
        <w:spacing w:after="0"/>
        <w:rPr>
          <w:szCs w:val="22"/>
        </w:rPr>
      </w:pPr>
    </w:p>
    <w:p w14:paraId="77D1F5D7" w14:textId="77777777" w:rsidR="0064181C" w:rsidRPr="004B0840" w:rsidRDefault="0064181C" w:rsidP="0064181C">
      <w:pPr>
        <w:pStyle w:val="Pagrindinistekstas"/>
        <w:spacing w:after="0"/>
        <w:rPr>
          <w:szCs w:val="22"/>
        </w:rPr>
      </w:pPr>
    </w:p>
    <w:p w14:paraId="4CD13FD3" w14:textId="77777777" w:rsidR="0064181C" w:rsidRPr="004B0840" w:rsidRDefault="0064181C" w:rsidP="0064181C">
      <w:pPr>
        <w:pStyle w:val="Pagrindinistekstas"/>
        <w:spacing w:after="0"/>
        <w:rPr>
          <w:szCs w:val="22"/>
        </w:rPr>
      </w:pPr>
    </w:p>
    <w:p w14:paraId="128A7246" w14:textId="77777777" w:rsidR="0064181C" w:rsidRPr="004B0840" w:rsidRDefault="0064181C" w:rsidP="0064181C">
      <w:pPr>
        <w:pStyle w:val="Pagrindinistekstas"/>
        <w:spacing w:after="0"/>
        <w:rPr>
          <w:szCs w:val="22"/>
        </w:rPr>
      </w:pPr>
    </w:p>
    <w:p w14:paraId="644E9B21" w14:textId="77777777" w:rsidR="0064181C" w:rsidRPr="004B0840" w:rsidRDefault="0064181C" w:rsidP="0064181C">
      <w:pPr>
        <w:pStyle w:val="Pagrindinistekstas"/>
        <w:spacing w:after="0"/>
        <w:rPr>
          <w:szCs w:val="22"/>
        </w:rPr>
      </w:pPr>
    </w:p>
    <w:p w14:paraId="36A22791" w14:textId="77777777" w:rsidR="0064181C" w:rsidRPr="004B0840" w:rsidRDefault="0064181C" w:rsidP="0064181C">
      <w:pPr>
        <w:pStyle w:val="Pagrindinistekstas"/>
        <w:spacing w:after="0"/>
        <w:rPr>
          <w:szCs w:val="22"/>
        </w:rPr>
      </w:pPr>
    </w:p>
    <w:p w14:paraId="05D4B2B5" w14:textId="77777777" w:rsidR="0064181C" w:rsidRPr="004B0840" w:rsidRDefault="0064181C" w:rsidP="0064181C">
      <w:pPr>
        <w:pStyle w:val="Pagrindinistekstas"/>
        <w:spacing w:after="0"/>
        <w:rPr>
          <w:szCs w:val="22"/>
        </w:rPr>
      </w:pPr>
    </w:p>
    <w:p w14:paraId="4BD872BD" w14:textId="77777777" w:rsidR="0064181C" w:rsidRPr="004B0840" w:rsidRDefault="0064181C" w:rsidP="0064181C">
      <w:pPr>
        <w:pStyle w:val="Pagrindinistekstas"/>
        <w:spacing w:after="0"/>
        <w:rPr>
          <w:szCs w:val="22"/>
        </w:rPr>
      </w:pPr>
    </w:p>
    <w:p w14:paraId="49B6A436" w14:textId="77777777" w:rsidR="0064181C" w:rsidRPr="004B0840" w:rsidRDefault="0064181C" w:rsidP="0064181C">
      <w:pPr>
        <w:pStyle w:val="Pagrindinistekstas"/>
        <w:spacing w:after="0"/>
        <w:rPr>
          <w:szCs w:val="22"/>
        </w:rPr>
      </w:pPr>
    </w:p>
    <w:p w14:paraId="7EC68680" w14:textId="77777777" w:rsidR="0064181C" w:rsidRPr="004B0840" w:rsidRDefault="0064181C" w:rsidP="0064181C">
      <w:pPr>
        <w:pStyle w:val="Pagrindinistekstas"/>
        <w:spacing w:after="0"/>
        <w:rPr>
          <w:szCs w:val="22"/>
        </w:rPr>
      </w:pPr>
    </w:p>
    <w:p w14:paraId="2122E95E" w14:textId="77777777" w:rsidR="0064181C" w:rsidRPr="004B0840" w:rsidRDefault="0064181C" w:rsidP="0064181C">
      <w:pPr>
        <w:pStyle w:val="Pagrindinistekstas"/>
        <w:spacing w:after="0"/>
        <w:rPr>
          <w:szCs w:val="22"/>
        </w:rPr>
      </w:pPr>
    </w:p>
    <w:p w14:paraId="535F8135" w14:textId="77777777" w:rsidR="0064181C" w:rsidRPr="004B0840" w:rsidRDefault="0064181C" w:rsidP="0064181C">
      <w:pPr>
        <w:pStyle w:val="Pagrindinistekstas"/>
        <w:spacing w:after="0"/>
        <w:rPr>
          <w:szCs w:val="22"/>
        </w:rPr>
      </w:pPr>
    </w:p>
    <w:p w14:paraId="11ECA1BA" w14:textId="77777777" w:rsidR="0064181C" w:rsidRPr="004B0840" w:rsidRDefault="0064181C" w:rsidP="0064181C">
      <w:pPr>
        <w:pStyle w:val="Pagrindinistekstas"/>
        <w:spacing w:after="0"/>
        <w:rPr>
          <w:szCs w:val="22"/>
        </w:rPr>
      </w:pPr>
    </w:p>
    <w:p w14:paraId="3E051D62" w14:textId="77777777" w:rsidR="0064181C" w:rsidRPr="004B0840" w:rsidRDefault="0064181C" w:rsidP="0064181C">
      <w:pPr>
        <w:pStyle w:val="Pagrindinistekstas"/>
        <w:spacing w:after="0"/>
        <w:rPr>
          <w:szCs w:val="22"/>
        </w:rPr>
      </w:pPr>
    </w:p>
    <w:p w14:paraId="65451702" w14:textId="77777777" w:rsidR="0064181C" w:rsidRPr="004B0840" w:rsidRDefault="0064181C" w:rsidP="0064181C">
      <w:pPr>
        <w:pStyle w:val="Pagrindinistekstas"/>
        <w:spacing w:after="0"/>
        <w:rPr>
          <w:szCs w:val="22"/>
        </w:rPr>
      </w:pPr>
    </w:p>
    <w:p w14:paraId="2690A2D6" w14:textId="77777777" w:rsidR="0064181C" w:rsidRPr="004B0840" w:rsidRDefault="0064181C" w:rsidP="0064181C">
      <w:pPr>
        <w:pStyle w:val="Pagrindinistekstas"/>
        <w:spacing w:after="0"/>
        <w:rPr>
          <w:szCs w:val="22"/>
        </w:rPr>
      </w:pPr>
    </w:p>
    <w:p w14:paraId="15C3AFEE" w14:textId="77777777" w:rsidR="0064181C" w:rsidRPr="004B0840" w:rsidRDefault="0064181C" w:rsidP="0064181C">
      <w:pPr>
        <w:pStyle w:val="Pagrindinistekstas"/>
        <w:spacing w:after="0"/>
        <w:rPr>
          <w:szCs w:val="22"/>
        </w:rPr>
      </w:pPr>
    </w:p>
    <w:p w14:paraId="0F40FC2E" w14:textId="77777777" w:rsidR="0064181C" w:rsidRPr="004B0840" w:rsidRDefault="0064181C" w:rsidP="0064181C">
      <w:pPr>
        <w:pStyle w:val="Pavadinimas"/>
        <w:rPr>
          <w:szCs w:val="22"/>
        </w:rPr>
      </w:pPr>
      <w:r w:rsidRPr="004B0840">
        <w:rPr>
          <w:szCs w:val="22"/>
        </w:rPr>
        <w:t>B. PAKUOTĖS LAPELIS</w:t>
      </w:r>
    </w:p>
    <w:p w14:paraId="4B172576" w14:textId="77777777" w:rsidR="0064181C" w:rsidRPr="004B0840" w:rsidRDefault="0064181C" w:rsidP="0064181C">
      <w:pPr>
        <w:pStyle w:val="Pavadinimas"/>
        <w:rPr>
          <w:szCs w:val="22"/>
        </w:rPr>
      </w:pPr>
    </w:p>
    <w:p w14:paraId="5204F4E9" w14:textId="77777777" w:rsidR="0064181C" w:rsidRPr="004B0840" w:rsidRDefault="0064181C" w:rsidP="0064181C">
      <w:pPr>
        <w:pStyle w:val="Pavadinimas"/>
        <w:rPr>
          <w:szCs w:val="22"/>
        </w:rPr>
      </w:pPr>
      <w:r w:rsidRPr="004B0840">
        <w:rPr>
          <w:szCs w:val="22"/>
        </w:rPr>
        <w:br w:type="page"/>
      </w:r>
    </w:p>
    <w:p w14:paraId="23346EB4" w14:textId="77777777" w:rsidR="0064181C" w:rsidRPr="004B0840" w:rsidRDefault="00116135" w:rsidP="0064181C">
      <w:pPr>
        <w:ind w:left="567" w:hanging="567"/>
        <w:jc w:val="center"/>
        <w:rPr>
          <w:b/>
          <w:caps/>
          <w:szCs w:val="22"/>
        </w:rPr>
      </w:pPr>
      <w:r w:rsidRPr="004B0840">
        <w:rPr>
          <w:b/>
          <w:szCs w:val="22"/>
        </w:rPr>
        <w:t>Pakuotės lapelis</w:t>
      </w:r>
      <w:r w:rsidR="0064181C" w:rsidRPr="004B0840">
        <w:rPr>
          <w:b/>
          <w:caps/>
          <w:szCs w:val="22"/>
        </w:rPr>
        <w:t xml:space="preserve">: </w:t>
      </w:r>
      <w:r w:rsidRPr="004B0840">
        <w:rPr>
          <w:b/>
          <w:szCs w:val="22"/>
        </w:rPr>
        <w:t>informacija vartotojui</w:t>
      </w:r>
    </w:p>
    <w:p w14:paraId="2D87C3FC" w14:textId="77777777" w:rsidR="0064181C" w:rsidRPr="004B0840" w:rsidRDefault="0064181C" w:rsidP="0064181C">
      <w:pPr>
        <w:ind w:left="567" w:hanging="567"/>
        <w:jc w:val="center"/>
        <w:rPr>
          <w:szCs w:val="22"/>
        </w:rPr>
      </w:pPr>
    </w:p>
    <w:p w14:paraId="4C767728" w14:textId="77777777" w:rsidR="0064181C" w:rsidRPr="004B0840" w:rsidRDefault="0064181C" w:rsidP="0064181C">
      <w:pPr>
        <w:ind w:left="567" w:hanging="567"/>
        <w:jc w:val="center"/>
        <w:rPr>
          <w:b/>
          <w:szCs w:val="22"/>
        </w:rPr>
      </w:pPr>
      <w:r w:rsidRPr="004B0840">
        <w:rPr>
          <w:b/>
          <w:szCs w:val="22"/>
        </w:rPr>
        <w:t xml:space="preserve">Vandenilio peroksidas </w:t>
      </w:r>
      <w:proofErr w:type="spellStart"/>
      <w:r w:rsidRPr="004B0840">
        <w:rPr>
          <w:b/>
          <w:szCs w:val="22"/>
        </w:rPr>
        <w:t>Valentis</w:t>
      </w:r>
      <w:proofErr w:type="spellEnd"/>
      <w:r w:rsidRPr="004B0840">
        <w:rPr>
          <w:b/>
          <w:szCs w:val="22"/>
        </w:rPr>
        <w:t xml:space="preserve"> 3 % odos tirpalas</w:t>
      </w:r>
    </w:p>
    <w:p w14:paraId="77C626D9" w14:textId="77777777" w:rsidR="0064181C" w:rsidRPr="004B0840" w:rsidRDefault="0064181C" w:rsidP="0064181C">
      <w:pPr>
        <w:ind w:left="567" w:hanging="567"/>
        <w:jc w:val="center"/>
        <w:rPr>
          <w:szCs w:val="22"/>
        </w:rPr>
      </w:pPr>
      <w:r w:rsidRPr="004B0840">
        <w:rPr>
          <w:szCs w:val="22"/>
        </w:rPr>
        <w:t>Vandenilio peroksidas</w:t>
      </w:r>
    </w:p>
    <w:p w14:paraId="07CD5390" w14:textId="77777777" w:rsidR="0064181C" w:rsidRPr="004B0840" w:rsidRDefault="0064181C" w:rsidP="0064181C">
      <w:pPr>
        <w:ind w:left="567" w:hanging="567"/>
        <w:jc w:val="both"/>
        <w:rPr>
          <w:szCs w:val="22"/>
        </w:rPr>
      </w:pPr>
    </w:p>
    <w:p w14:paraId="60C0ADA7" w14:textId="77777777" w:rsidR="00116135" w:rsidRPr="004B0840" w:rsidRDefault="00116135" w:rsidP="00116135">
      <w:pPr>
        <w:tabs>
          <w:tab w:val="left" w:pos="540"/>
        </w:tabs>
        <w:rPr>
          <w:b/>
          <w:szCs w:val="22"/>
        </w:rPr>
      </w:pPr>
      <w:r w:rsidRPr="004B0840">
        <w:rPr>
          <w:b/>
          <w:szCs w:val="22"/>
        </w:rPr>
        <w:t>Atidžiai perskaitykite visą šį lapelį, prieš pradėdami vartoti vaistą, nes jame pateikiama Jums svarbi informacija</w:t>
      </w:r>
    </w:p>
    <w:p w14:paraId="5AD2BD54" w14:textId="77777777" w:rsidR="00116135" w:rsidRPr="004B0840" w:rsidRDefault="00116135" w:rsidP="00116135">
      <w:pPr>
        <w:numPr>
          <w:ilvl w:val="12"/>
          <w:numId w:val="0"/>
        </w:numPr>
        <w:rPr>
          <w:szCs w:val="22"/>
        </w:rPr>
      </w:pPr>
      <w:r w:rsidRPr="004B0840">
        <w:rPr>
          <w:szCs w:val="22"/>
        </w:rPr>
        <w:t>Visada vartokite šį vaistą tiksliai kaip aprašyta šiame lapelyje arba kaip nurodė gydytojas arba vaistininkas.</w:t>
      </w:r>
    </w:p>
    <w:p w14:paraId="61B61B4D" w14:textId="77777777" w:rsidR="00116135" w:rsidRPr="004B0840" w:rsidRDefault="00116135" w:rsidP="00116135">
      <w:pPr>
        <w:tabs>
          <w:tab w:val="left" w:pos="540"/>
        </w:tabs>
        <w:rPr>
          <w:szCs w:val="22"/>
        </w:rPr>
      </w:pPr>
      <w:r w:rsidRPr="004B0840">
        <w:rPr>
          <w:szCs w:val="22"/>
        </w:rPr>
        <w:t>-</w:t>
      </w:r>
      <w:r w:rsidRPr="004B0840">
        <w:rPr>
          <w:szCs w:val="22"/>
        </w:rPr>
        <w:tab/>
        <w:t>Neišmeskite šio lapelio, nes vėl gali prireikti jį perskaityti.</w:t>
      </w:r>
    </w:p>
    <w:p w14:paraId="2242465F" w14:textId="77777777" w:rsidR="00116135" w:rsidRPr="004B0840" w:rsidRDefault="00116135" w:rsidP="00116135">
      <w:pPr>
        <w:tabs>
          <w:tab w:val="left" w:pos="540"/>
        </w:tabs>
        <w:rPr>
          <w:szCs w:val="22"/>
        </w:rPr>
      </w:pPr>
      <w:r w:rsidRPr="004B0840">
        <w:rPr>
          <w:szCs w:val="22"/>
        </w:rPr>
        <w:t>-</w:t>
      </w:r>
      <w:r w:rsidRPr="004B0840">
        <w:rPr>
          <w:szCs w:val="22"/>
        </w:rPr>
        <w:tab/>
        <w:t>Jeigu norite sužinoti daugiau arba pasitarti, kreipkitės į vaistininką.</w:t>
      </w:r>
    </w:p>
    <w:p w14:paraId="6392657A" w14:textId="77777777" w:rsidR="00116135" w:rsidRPr="004B0840" w:rsidRDefault="00116135" w:rsidP="00116135">
      <w:pPr>
        <w:tabs>
          <w:tab w:val="left" w:pos="540"/>
        </w:tabs>
        <w:ind w:left="539" w:hanging="539"/>
        <w:rPr>
          <w:szCs w:val="22"/>
        </w:rPr>
      </w:pPr>
      <w:r w:rsidRPr="004B0840">
        <w:rPr>
          <w:szCs w:val="22"/>
        </w:rPr>
        <w:t>-</w:t>
      </w:r>
      <w:r w:rsidRPr="004B0840">
        <w:rPr>
          <w:szCs w:val="22"/>
        </w:rPr>
        <w:tab/>
        <w:t>Jeigu pasireiškė šalutinis poveikis (net jeigu jis šiame lapelyje nenurodytas), kreipkitės į gydytoją arba vaistininką. Žr. 4 skyrių.</w:t>
      </w:r>
    </w:p>
    <w:p w14:paraId="024BF7A7" w14:textId="77777777" w:rsidR="00116135" w:rsidRPr="004B0840" w:rsidRDefault="00116135" w:rsidP="00116135">
      <w:pPr>
        <w:tabs>
          <w:tab w:val="left" w:pos="540"/>
        </w:tabs>
        <w:rPr>
          <w:szCs w:val="22"/>
        </w:rPr>
      </w:pPr>
      <w:r w:rsidRPr="004B0840">
        <w:rPr>
          <w:szCs w:val="22"/>
        </w:rPr>
        <w:t>-</w:t>
      </w:r>
      <w:r w:rsidRPr="004B0840">
        <w:rPr>
          <w:szCs w:val="22"/>
        </w:rPr>
        <w:tab/>
        <w:t>Jeigu per 3 dienas Jūsų savijauta nepagerėjo arba net pablogėjo, kreipkitės į gydytoją.</w:t>
      </w:r>
    </w:p>
    <w:p w14:paraId="37687E96" w14:textId="77777777" w:rsidR="0064181C" w:rsidRPr="004B0840" w:rsidRDefault="0064181C" w:rsidP="0064181C">
      <w:pPr>
        <w:ind w:left="567" w:hanging="567"/>
        <w:rPr>
          <w:szCs w:val="22"/>
        </w:rPr>
      </w:pPr>
    </w:p>
    <w:p w14:paraId="3ECD0DD2" w14:textId="77777777" w:rsidR="0064181C" w:rsidRPr="004B0840" w:rsidRDefault="0064181C" w:rsidP="0064181C">
      <w:pPr>
        <w:ind w:left="567" w:hanging="567"/>
        <w:rPr>
          <w:szCs w:val="22"/>
        </w:rPr>
      </w:pPr>
    </w:p>
    <w:p w14:paraId="5B980D26" w14:textId="0F90CC42" w:rsidR="00116135" w:rsidRPr="004B0840" w:rsidRDefault="00116135" w:rsidP="00116135">
      <w:pPr>
        <w:rPr>
          <w:b/>
          <w:szCs w:val="22"/>
        </w:rPr>
      </w:pPr>
      <w:r w:rsidRPr="004B0840">
        <w:rPr>
          <w:b/>
          <w:szCs w:val="22"/>
        </w:rPr>
        <w:t>Apie ką rašoma šiame lapelyje?</w:t>
      </w:r>
    </w:p>
    <w:p w14:paraId="733D5F2A" w14:textId="77777777" w:rsidR="0064181C" w:rsidRPr="004B0840" w:rsidRDefault="0064181C" w:rsidP="0064181C">
      <w:pPr>
        <w:ind w:left="567" w:hanging="567"/>
        <w:rPr>
          <w:szCs w:val="22"/>
        </w:rPr>
      </w:pPr>
    </w:p>
    <w:p w14:paraId="1478D1D6" w14:textId="77777777" w:rsidR="0064181C" w:rsidRPr="004B0840" w:rsidRDefault="0064181C" w:rsidP="0064181C">
      <w:pPr>
        <w:ind w:left="568" w:hanging="568"/>
        <w:rPr>
          <w:szCs w:val="22"/>
        </w:rPr>
      </w:pPr>
      <w:r w:rsidRPr="004B0840">
        <w:rPr>
          <w:szCs w:val="22"/>
        </w:rPr>
        <w:t>1.</w:t>
      </w:r>
      <w:r w:rsidRPr="004B0840">
        <w:rPr>
          <w:szCs w:val="22"/>
        </w:rPr>
        <w:tab/>
        <w:t xml:space="preserve">Kas yra Vandenilio peroksidas </w:t>
      </w:r>
      <w:proofErr w:type="spellStart"/>
      <w:r w:rsidRPr="004B0840">
        <w:rPr>
          <w:szCs w:val="22"/>
        </w:rPr>
        <w:t>Valentis</w:t>
      </w:r>
      <w:proofErr w:type="spellEnd"/>
      <w:r w:rsidRPr="004B0840">
        <w:rPr>
          <w:szCs w:val="22"/>
        </w:rPr>
        <w:t xml:space="preserve"> ir kam jis vartojamas</w:t>
      </w:r>
    </w:p>
    <w:p w14:paraId="7A16B0B7" w14:textId="1F1AA58D" w:rsidR="0064181C" w:rsidRPr="004B0840" w:rsidRDefault="0064181C" w:rsidP="0064181C">
      <w:pPr>
        <w:ind w:left="567" w:hanging="567"/>
        <w:rPr>
          <w:smallCaps/>
          <w:szCs w:val="22"/>
        </w:rPr>
      </w:pPr>
      <w:r w:rsidRPr="004B0840">
        <w:rPr>
          <w:szCs w:val="22"/>
        </w:rPr>
        <w:t>2.</w:t>
      </w:r>
      <w:r w:rsidRPr="004B0840">
        <w:rPr>
          <w:szCs w:val="22"/>
        </w:rPr>
        <w:tab/>
        <w:t>Kas žinotina prieš vartojant Vandenilio peroksid</w:t>
      </w:r>
      <w:r w:rsidR="002F6340" w:rsidRPr="004B0840">
        <w:rPr>
          <w:szCs w:val="22"/>
        </w:rPr>
        <w:t>as</w:t>
      </w:r>
      <w:r w:rsidRPr="004B0840">
        <w:rPr>
          <w:szCs w:val="22"/>
        </w:rPr>
        <w:t xml:space="preserve"> </w:t>
      </w:r>
      <w:proofErr w:type="spellStart"/>
      <w:r w:rsidRPr="004B0840">
        <w:rPr>
          <w:szCs w:val="22"/>
        </w:rPr>
        <w:t>Valentis</w:t>
      </w:r>
      <w:proofErr w:type="spellEnd"/>
    </w:p>
    <w:p w14:paraId="5386629A" w14:textId="2E195C0A" w:rsidR="0064181C" w:rsidRPr="004B0840" w:rsidRDefault="0064181C" w:rsidP="0064181C">
      <w:pPr>
        <w:ind w:left="567" w:hanging="567"/>
        <w:rPr>
          <w:szCs w:val="22"/>
          <w14:shadow w14:blurRad="50800" w14:dist="38100" w14:dir="2700000" w14:sx="100000" w14:sy="100000" w14:kx="0" w14:ky="0" w14:algn="tl">
            <w14:srgbClr w14:val="000000">
              <w14:alpha w14:val="60000"/>
            </w14:srgbClr>
          </w14:shadow>
        </w:rPr>
      </w:pPr>
      <w:r w:rsidRPr="004B0840">
        <w:rPr>
          <w:szCs w:val="22"/>
        </w:rPr>
        <w:t>3.</w:t>
      </w:r>
      <w:r w:rsidRPr="004B0840">
        <w:rPr>
          <w:szCs w:val="22"/>
        </w:rPr>
        <w:tab/>
        <w:t>Kaip vartoti Vandenilio peroksid</w:t>
      </w:r>
      <w:r w:rsidR="002F6340" w:rsidRPr="004B0840">
        <w:rPr>
          <w:szCs w:val="22"/>
        </w:rPr>
        <w:t>as</w:t>
      </w:r>
      <w:r w:rsidRPr="004B0840">
        <w:rPr>
          <w:szCs w:val="22"/>
        </w:rPr>
        <w:t xml:space="preserve"> </w:t>
      </w:r>
      <w:proofErr w:type="spellStart"/>
      <w:r w:rsidRPr="004B0840">
        <w:rPr>
          <w:szCs w:val="22"/>
        </w:rPr>
        <w:t>Valentis</w:t>
      </w:r>
      <w:proofErr w:type="spellEnd"/>
    </w:p>
    <w:p w14:paraId="65818D2D" w14:textId="77777777" w:rsidR="0064181C" w:rsidRPr="004B0840" w:rsidRDefault="0064181C" w:rsidP="0064181C">
      <w:pPr>
        <w:ind w:left="567" w:hanging="567"/>
        <w:rPr>
          <w:szCs w:val="22"/>
        </w:rPr>
      </w:pPr>
      <w:r w:rsidRPr="004B0840">
        <w:rPr>
          <w:szCs w:val="22"/>
        </w:rPr>
        <w:t>4.</w:t>
      </w:r>
      <w:r w:rsidRPr="004B0840">
        <w:rPr>
          <w:szCs w:val="22"/>
        </w:rPr>
        <w:tab/>
        <w:t>Galimas šalutinis poveikis</w:t>
      </w:r>
    </w:p>
    <w:p w14:paraId="3611F261" w14:textId="1B13962A" w:rsidR="0064181C" w:rsidRPr="004B0840" w:rsidRDefault="0064181C" w:rsidP="0064181C">
      <w:pPr>
        <w:ind w:left="567" w:hanging="567"/>
        <w:rPr>
          <w:szCs w:val="22"/>
        </w:rPr>
      </w:pPr>
      <w:r w:rsidRPr="004B0840">
        <w:rPr>
          <w:szCs w:val="22"/>
        </w:rPr>
        <w:t>5.</w:t>
      </w:r>
      <w:r w:rsidRPr="004B0840">
        <w:rPr>
          <w:szCs w:val="22"/>
        </w:rPr>
        <w:tab/>
        <w:t>Kaip laikyti Vandenilio peroksid</w:t>
      </w:r>
      <w:r w:rsidR="002F6340" w:rsidRPr="004B0840">
        <w:rPr>
          <w:szCs w:val="22"/>
        </w:rPr>
        <w:t>as</w:t>
      </w:r>
      <w:r w:rsidRPr="004B0840">
        <w:rPr>
          <w:szCs w:val="22"/>
        </w:rPr>
        <w:t xml:space="preserve"> </w:t>
      </w:r>
      <w:proofErr w:type="spellStart"/>
      <w:r w:rsidRPr="004B0840">
        <w:rPr>
          <w:szCs w:val="22"/>
        </w:rPr>
        <w:t>Valentis</w:t>
      </w:r>
      <w:proofErr w:type="spellEnd"/>
      <w:r w:rsidRPr="004B0840">
        <w:rPr>
          <w:smallCaps/>
          <w:szCs w:val="22"/>
          <w14:shadow w14:blurRad="50800" w14:dist="38100" w14:dir="2700000" w14:sx="100000" w14:sy="100000" w14:kx="0" w14:ky="0" w14:algn="tl">
            <w14:srgbClr w14:val="000000">
              <w14:alpha w14:val="60000"/>
            </w14:srgbClr>
          </w14:shadow>
        </w:rPr>
        <w:t xml:space="preserve"> </w:t>
      </w:r>
    </w:p>
    <w:p w14:paraId="698C56D1" w14:textId="77777777" w:rsidR="0064181C" w:rsidRPr="004B0840" w:rsidRDefault="0064181C" w:rsidP="0064181C">
      <w:pPr>
        <w:ind w:left="567" w:hanging="567"/>
        <w:rPr>
          <w:szCs w:val="22"/>
        </w:rPr>
      </w:pPr>
      <w:r w:rsidRPr="004B0840">
        <w:rPr>
          <w:szCs w:val="22"/>
        </w:rPr>
        <w:t>6.</w:t>
      </w:r>
      <w:r w:rsidRPr="004B0840">
        <w:rPr>
          <w:szCs w:val="22"/>
        </w:rPr>
        <w:tab/>
      </w:r>
      <w:r w:rsidR="00F61684" w:rsidRPr="004B0840">
        <w:rPr>
          <w:szCs w:val="22"/>
        </w:rPr>
        <w:t xml:space="preserve">Pakuotės turinys ir kita </w:t>
      </w:r>
      <w:r w:rsidRPr="004B0840">
        <w:rPr>
          <w:szCs w:val="22"/>
        </w:rPr>
        <w:t>informacija</w:t>
      </w:r>
    </w:p>
    <w:p w14:paraId="47EB7920" w14:textId="77777777" w:rsidR="0064181C" w:rsidRPr="004B0840" w:rsidRDefault="0064181C" w:rsidP="0064181C">
      <w:pPr>
        <w:ind w:left="567" w:hanging="567"/>
        <w:rPr>
          <w:szCs w:val="22"/>
        </w:rPr>
      </w:pPr>
    </w:p>
    <w:p w14:paraId="2F929B5D" w14:textId="77777777" w:rsidR="0064181C" w:rsidRPr="004B0840" w:rsidRDefault="0064181C" w:rsidP="0064181C">
      <w:pPr>
        <w:jc w:val="both"/>
        <w:rPr>
          <w:szCs w:val="22"/>
        </w:rPr>
      </w:pPr>
    </w:p>
    <w:p w14:paraId="265F175A" w14:textId="77777777" w:rsidR="0064181C" w:rsidRPr="004B0840" w:rsidRDefault="0064181C" w:rsidP="0064181C">
      <w:pPr>
        <w:pStyle w:val="Antrat1"/>
        <w:rPr>
          <w:szCs w:val="22"/>
        </w:rPr>
      </w:pPr>
      <w:r w:rsidRPr="004B0840">
        <w:rPr>
          <w:szCs w:val="22"/>
        </w:rPr>
        <w:t>1.</w:t>
      </w:r>
      <w:r w:rsidRPr="004B0840">
        <w:rPr>
          <w:szCs w:val="22"/>
        </w:rPr>
        <w:tab/>
        <w:t>K</w:t>
      </w:r>
      <w:r w:rsidR="00297CDA" w:rsidRPr="004B0840">
        <w:rPr>
          <w:szCs w:val="22"/>
        </w:rPr>
        <w:t xml:space="preserve">as yra Vandenilio peroksidas </w:t>
      </w:r>
      <w:proofErr w:type="spellStart"/>
      <w:r w:rsidR="00297CDA" w:rsidRPr="004B0840">
        <w:rPr>
          <w:szCs w:val="22"/>
        </w:rPr>
        <w:t>Valentis</w:t>
      </w:r>
      <w:proofErr w:type="spellEnd"/>
      <w:r w:rsidR="00297CDA" w:rsidRPr="004B0840">
        <w:rPr>
          <w:szCs w:val="22"/>
        </w:rPr>
        <w:t xml:space="preserve"> ir kam jis vartojamas</w:t>
      </w:r>
    </w:p>
    <w:p w14:paraId="290FA5FF" w14:textId="77777777" w:rsidR="0064181C" w:rsidRPr="004B0840" w:rsidRDefault="0064181C" w:rsidP="0064181C">
      <w:pPr>
        <w:ind w:left="567" w:hanging="567"/>
        <w:rPr>
          <w:szCs w:val="22"/>
        </w:rPr>
      </w:pPr>
    </w:p>
    <w:p w14:paraId="585FFA5B" w14:textId="65A2A14D" w:rsidR="0064181C" w:rsidRPr="004B0840" w:rsidRDefault="0064181C" w:rsidP="0064181C">
      <w:pPr>
        <w:widowControl w:val="0"/>
        <w:rPr>
          <w:szCs w:val="22"/>
        </w:rPr>
      </w:pPr>
      <w:r w:rsidRPr="004B0840">
        <w:rPr>
          <w:szCs w:val="22"/>
        </w:rPr>
        <w:t xml:space="preserve">Vandenilio peroksidas yra stiprus </w:t>
      </w:r>
      <w:proofErr w:type="spellStart"/>
      <w:r w:rsidRPr="004B0840">
        <w:rPr>
          <w:szCs w:val="22"/>
        </w:rPr>
        <w:t>oksidatorius</w:t>
      </w:r>
      <w:proofErr w:type="spellEnd"/>
      <w:r w:rsidRPr="004B0840">
        <w:rPr>
          <w:szCs w:val="22"/>
        </w:rPr>
        <w:t xml:space="preserve">. Jis sukelia antiseptinį poveikį, dezinfekuoja. Antimikrobinis poveikis silpnas ir trumpas (veikia tol, kol išsiskiria deguonis), tačiau </w:t>
      </w:r>
      <w:r w:rsidR="002F6340" w:rsidRPr="004B0840">
        <w:rPr>
          <w:szCs w:val="22"/>
        </w:rPr>
        <w:t>vaistas</w:t>
      </w:r>
      <w:r w:rsidRPr="004B0840">
        <w:rPr>
          <w:szCs w:val="22"/>
        </w:rPr>
        <w:t xml:space="preserve"> veikia kai kuriuos virusus, taip pat ŽIV. Be to, patekęs į žaizdą, vandenilio peroksidas putoja, todėl ją gerai išvalo.</w:t>
      </w:r>
    </w:p>
    <w:p w14:paraId="75146346" w14:textId="77777777" w:rsidR="0064181C" w:rsidRPr="004B0840" w:rsidRDefault="0064181C" w:rsidP="0064181C">
      <w:pPr>
        <w:widowControl w:val="0"/>
        <w:rPr>
          <w:szCs w:val="22"/>
        </w:rPr>
      </w:pPr>
    </w:p>
    <w:p w14:paraId="2A317C0D" w14:textId="2B12FF29" w:rsidR="0064181C" w:rsidRPr="004B0840" w:rsidRDefault="002F6340" w:rsidP="0064181C">
      <w:pPr>
        <w:widowControl w:val="0"/>
        <w:rPr>
          <w:szCs w:val="22"/>
        </w:rPr>
      </w:pPr>
      <w:r w:rsidRPr="004B0840">
        <w:rPr>
          <w:szCs w:val="22"/>
        </w:rPr>
        <w:t>Odos t</w:t>
      </w:r>
      <w:r w:rsidR="0064181C" w:rsidRPr="004B0840">
        <w:rPr>
          <w:szCs w:val="22"/>
        </w:rPr>
        <w:t>irpalas vartojamas žaizdoms plauti.</w:t>
      </w:r>
    </w:p>
    <w:p w14:paraId="4770CFDF" w14:textId="77777777" w:rsidR="00297CDA" w:rsidRPr="004B0840" w:rsidRDefault="00297CDA" w:rsidP="00297CDA">
      <w:pPr>
        <w:tabs>
          <w:tab w:val="left" w:pos="567"/>
        </w:tabs>
        <w:rPr>
          <w:szCs w:val="22"/>
        </w:rPr>
      </w:pPr>
    </w:p>
    <w:p w14:paraId="4DE36CFC" w14:textId="77777777" w:rsidR="00297CDA" w:rsidRPr="004B0840" w:rsidRDefault="00297CDA" w:rsidP="00297CDA">
      <w:pPr>
        <w:tabs>
          <w:tab w:val="left" w:pos="567"/>
        </w:tabs>
        <w:rPr>
          <w:szCs w:val="22"/>
        </w:rPr>
      </w:pPr>
      <w:r w:rsidRPr="004B0840">
        <w:rPr>
          <w:szCs w:val="22"/>
        </w:rPr>
        <w:t>Jeigu per 3 dienas Jūsų savijauta nepagerėjo arba net pablogėjo, kreipkitės į gydytoją.</w:t>
      </w:r>
    </w:p>
    <w:p w14:paraId="28D8EA9F" w14:textId="77777777" w:rsidR="0064181C" w:rsidRPr="004B0840" w:rsidRDefault="0064181C" w:rsidP="0064181C">
      <w:pPr>
        <w:pStyle w:val="Pagrindinistekstas"/>
        <w:widowControl w:val="0"/>
        <w:spacing w:after="0"/>
        <w:jc w:val="both"/>
        <w:rPr>
          <w:szCs w:val="22"/>
        </w:rPr>
      </w:pPr>
    </w:p>
    <w:p w14:paraId="24AD9EE5" w14:textId="77777777" w:rsidR="0064181C" w:rsidRPr="004B0840" w:rsidRDefault="0064181C" w:rsidP="0064181C">
      <w:pPr>
        <w:pStyle w:val="Pagrindinistekstas"/>
        <w:widowControl w:val="0"/>
        <w:spacing w:after="0"/>
        <w:jc w:val="both"/>
        <w:rPr>
          <w:szCs w:val="22"/>
        </w:rPr>
      </w:pPr>
    </w:p>
    <w:p w14:paraId="33B57575" w14:textId="583625E7" w:rsidR="0064181C" w:rsidRPr="004B0840" w:rsidRDefault="0064181C" w:rsidP="0064181C">
      <w:pPr>
        <w:pStyle w:val="Antrat1"/>
        <w:rPr>
          <w:szCs w:val="22"/>
        </w:rPr>
      </w:pPr>
      <w:r w:rsidRPr="004B0840">
        <w:rPr>
          <w:szCs w:val="22"/>
        </w:rPr>
        <w:t>2.</w:t>
      </w:r>
      <w:r w:rsidRPr="004B0840">
        <w:rPr>
          <w:szCs w:val="22"/>
        </w:rPr>
        <w:tab/>
      </w:r>
      <w:r w:rsidR="00297CDA" w:rsidRPr="004B0840">
        <w:rPr>
          <w:szCs w:val="22"/>
        </w:rPr>
        <w:t>Kas žinotina prieš vartojant Vandenilio peroksid</w:t>
      </w:r>
      <w:r w:rsidR="002F6340" w:rsidRPr="004B0840">
        <w:rPr>
          <w:szCs w:val="22"/>
        </w:rPr>
        <w:t>as</w:t>
      </w:r>
      <w:r w:rsidR="00297CDA" w:rsidRPr="004B0840">
        <w:rPr>
          <w:szCs w:val="22"/>
        </w:rPr>
        <w:t xml:space="preserve"> </w:t>
      </w:r>
      <w:proofErr w:type="spellStart"/>
      <w:r w:rsidR="00297CDA" w:rsidRPr="004B0840">
        <w:rPr>
          <w:szCs w:val="22"/>
        </w:rPr>
        <w:t>Valentis</w:t>
      </w:r>
      <w:proofErr w:type="spellEnd"/>
    </w:p>
    <w:p w14:paraId="5367E12B" w14:textId="77777777" w:rsidR="0064181C" w:rsidRPr="004B0840" w:rsidRDefault="0064181C" w:rsidP="0064181C">
      <w:pPr>
        <w:ind w:left="567" w:hanging="567"/>
        <w:rPr>
          <w:szCs w:val="22"/>
          <w14:shadow w14:blurRad="50800" w14:dist="38100" w14:dir="2700000" w14:sx="100000" w14:sy="100000" w14:kx="0" w14:ky="0" w14:algn="tl">
            <w14:srgbClr w14:val="000000">
              <w14:alpha w14:val="60000"/>
            </w14:srgbClr>
          </w14:shadow>
        </w:rPr>
      </w:pPr>
    </w:p>
    <w:p w14:paraId="53361C64" w14:textId="305901C9" w:rsidR="0064181C" w:rsidRPr="004B0840" w:rsidRDefault="0064181C" w:rsidP="0064181C">
      <w:pPr>
        <w:ind w:left="567" w:hanging="567"/>
        <w:rPr>
          <w:b/>
          <w:caps/>
          <w:szCs w:val="22"/>
        </w:rPr>
      </w:pPr>
      <w:r w:rsidRPr="004B0840">
        <w:rPr>
          <w:b/>
          <w:szCs w:val="22"/>
        </w:rPr>
        <w:t>Vandenilio peroksid</w:t>
      </w:r>
      <w:r w:rsidR="002F6340" w:rsidRPr="004B0840">
        <w:rPr>
          <w:b/>
          <w:szCs w:val="22"/>
        </w:rPr>
        <w:t>as</w:t>
      </w:r>
      <w:r w:rsidRPr="004B0840">
        <w:rPr>
          <w:b/>
          <w:szCs w:val="22"/>
        </w:rPr>
        <w:t xml:space="preserve"> </w:t>
      </w:r>
      <w:proofErr w:type="spellStart"/>
      <w:r w:rsidRPr="004B0840">
        <w:rPr>
          <w:b/>
          <w:szCs w:val="22"/>
        </w:rPr>
        <w:t>Valentis</w:t>
      </w:r>
      <w:proofErr w:type="spellEnd"/>
      <w:r w:rsidRPr="004B0840">
        <w:rPr>
          <w:b/>
          <w:bCs/>
          <w:szCs w:val="22"/>
        </w:rPr>
        <w:t xml:space="preserve"> vartoti negalima:</w:t>
      </w:r>
    </w:p>
    <w:p w14:paraId="5DEC0623" w14:textId="77777777" w:rsidR="0064181C" w:rsidRPr="004B0840" w:rsidRDefault="0064181C" w:rsidP="0064181C">
      <w:pPr>
        <w:numPr>
          <w:ilvl w:val="0"/>
          <w:numId w:val="1"/>
        </w:numPr>
        <w:rPr>
          <w:szCs w:val="22"/>
        </w:rPr>
      </w:pPr>
      <w:r w:rsidRPr="004B0840">
        <w:rPr>
          <w:szCs w:val="22"/>
        </w:rPr>
        <w:t>žmonėms, kurie yra alergiški jo sudėtyje esančioms medžiagoms.</w:t>
      </w:r>
    </w:p>
    <w:p w14:paraId="42B45670" w14:textId="77777777" w:rsidR="0064181C" w:rsidRPr="004B0840" w:rsidRDefault="0064181C" w:rsidP="0064181C">
      <w:pPr>
        <w:ind w:left="567" w:hanging="567"/>
        <w:rPr>
          <w:szCs w:val="22"/>
        </w:rPr>
      </w:pPr>
    </w:p>
    <w:p w14:paraId="1B64EBD8" w14:textId="77777777" w:rsidR="00297CDA" w:rsidRPr="004B0840" w:rsidRDefault="00297CDA" w:rsidP="0064181C">
      <w:pPr>
        <w:ind w:left="567" w:hanging="567"/>
        <w:rPr>
          <w:b/>
          <w:szCs w:val="22"/>
        </w:rPr>
      </w:pPr>
      <w:r w:rsidRPr="004B0840">
        <w:rPr>
          <w:b/>
          <w:szCs w:val="22"/>
        </w:rPr>
        <w:t>Įspėjimai ir atsargumo priemonės</w:t>
      </w:r>
    </w:p>
    <w:p w14:paraId="09B87931" w14:textId="4216AEAD" w:rsidR="0064181C" w:rsidRPr="004B0840" w:rsidRDefault="00297CDA" w:rsidP="0064181C">
      <w:pPr>
        <w:ind w:left="567" w:hanging="567"/>
        <w:rPr>
          <w:szCs w:val="22"/>
        </w:rPr>
      </w:pPr>
      <w:r w:rsidRPr="004B0840">
        <w:rPr>
          <w:szCs w:val="22"/>
        </w:rPr>
        <w:t>Pasitarkite su gydytoju ar vaistininku prieš pradėdami vartoti</w:t>
      </w:r>
      <w:r w:rsidRPr="004B0840" w:rsidDel="00297CDA">
        <w:rPr>
          <w:szCs w:val="22"/>
        </w:rPr>
        <w:t xml:space="preserve"> </w:t>
      </w:r>
      <w:r w:rsidRPr="004B0840">
        <w:rPr>
          <w:szCs w:val="22"/>
        </w:rPr>
        <w:t>Vandenilio peroksid</w:t>
      </w:r>
      <w:r w:rsidR="002F6340" w:rsidRPr="004B0840">
        <w:rPr>
          <w:szCs w:val="22"/>
        </w:rPr>
        <w:t>as</w:t>
      </w:r>
      <w:r w:rsidRPr="004B0840">
        <w:rPr>
          <w:szCs w:val="22"/>
        </w:rPr>
        <w:t xml:space="preserve"> </w:t>
      </w:r>
      <w:proofErr w:type="spellStart"/>
      <w:r w:rsidRPr="004B0840">
        <w:rPr>
          <w:szCs w:val="22"/>
        </w:rPr>
        <w:t>Valentis</w:t>
      </w:r>
      <w:proofErr w:type="spellEnd"/>
      <w:r w:rsidRPr="004B0840">
        <w:rPr>
          <w:szCs w:val="22"/>
        </w:rPr>
        <w:t>.</w:t>
      </w:r>
    </w:p>
    <w:p w14:paraId="050DF75D" w14:textId="7B37FB1C" w:rsidR="0064181C" w:rsidRPr="004B0840" w:rsidRDefault="00297CDA" w:rsidP="00260FB3">
      <w:pPr>
        <w:tabs>
          <w:tab w:val="left" w:pos="284"/>
          <w:tab w:val="left" w:pos="567"/>
          <w:tab w:val="left" w:pos="709"/>
        </w:tabs>
        <w:rPr>
          <w:szCs w:val="22"/>
        </w:rPr>
      </w:pPr>
      <w:r w:rsidRPr="004B0840">
        <w:rPr>
          <w:szCs w:val="22"/>
        </w:rPr>
        <w:t xml:space="preserve">Vandenilio </w:t>
      </w:r>
      <w:r w:rsidR="0064181C" w:rsidRPr="004B0840">
        <w:rPr>
          <w:szCs w:val="22"/>
        </w:rPr>
        <w:t xml:space="preserve">peroksido tirpalą galima vartoti tik </w:t>
      </w:r>
      <w:r w:rsidR="002F6340" w:rsidRPr="004B0840">
        <w:rPr>
          <w:szCs w:val="22"/>
        </w:rPr>
        <w:t>lokaliai</w:t>
      </w:r>
      <w:r w:rsidR="0064181C" w:rsidRPr="004B0840">
        <w:rPr>
          <w:szCs w:val="22"/>
        </w:rPr>
        <w:t>.</w:t>
      </w:r>
    </w:p>
    <w:p w14:paraId="03D764DC" w14:textId="2DA96054" w:rsidR="0064181C" w:rsidRPr="004B0840" w:rsidRDefault="00297CDA" w:rsidP="00260FB3">
      <w:pPr>
        <w:tabs>
          <w:tab w:val="left" w:pos="284"/>
          <w:tab w:val="left" w:pos="567"/>
          <w:tab w:val="left" w:pos="709"/>
        </w:tabs>
        <w:rPr>
          <w:szCs w:val="22"/>
        </w:rPr>
      </w:pPr>
      <w:r w:rsidRPr="004B0840">
        <w:rPr>
          <w:szCs w:val="22"/>
        </w:rPr>
        <w:t xml:space="preserve">Dėl </w:t>
      </w:r>
      <w:r w:rsidR="0064181C" w:rsidRPr="004B0840">
        <w:rPr>
          <w:szCs w:val="22"/>
        </w:rPr>
        <w:t>galimo poveikio ragenai kontaktinių lęšių juo dezinfekuoti negalima</w:t>
      </w:r>
      <w:r w:rsidRPr="004B0840">
        <w:rPr>
          <w:szCs w:val="22"/>
        </w:rPr>
        <w:t>.</w:t>
      </w:r>
    </w:p>
    <w:p w14:paraId="7944F6A1" w14:textId="77777777" w:rsidR="0064181C" w:rsidRPr="004B0840" w:rsidRDefault="00297CDA" w:rsidP="00260FB3">
      <w:pPr>
        <w:tabs>
          <w:tab w:val="left" w:pos="284"/>
          <w:tab w:val="left" w:pos="567"/>
          <w:tab w:val="left" w:pos="709"/>
        </w:tabs>
        <w:rPr>
          <w:szCs w:val="22"/>
        </w:rPr>
      </w:pPr>
      <w:r w:rsidRPr="004B0840">
        <w:rPr>
          <w:szCs w:val="22"/>
        </w:rPr>
        <w:t xml:space="preserve">Kadangi </w:t>
      </w:r>
      <w:r w:rsidR="0064181C" w:rsidRPr="004B0840">
        <w:rPr>
          <w:szCs w:val="22"/>
        </w:rPr>
        <w:t>šviesa, šiluma bei skysčio judėjimas skatina vandenilio peroksido irimą, tirpalo negalima purtyti ir šildyti bei laikyti saulės spinduliuose.</w:t>
      </w:r>
    </w:p>
    <w:p w14:paraId="65B66CDB" w14:textId="77777777" w:rsidR="0064181C" w:rsidRPr="004B0840" w:rsidRDefault="0064181C" w:rsidP="0064181C">
      <w:pPr>
        <w:ind w:left="567" w:hanging="567"/>
        <w:rPr>
          <w:szCs w:val="22"/>
        </w:rPr>
      </w:pPr>
    </w:p>
    <w:p w14:paraId="227AFCD4" w14:textId="77777777" w:rsidR="00A944CB" w:rsidRPr="004B0840" w:rsidRDefault="00A944CB" w:rsidP="00A944CB">
      <w:pPr>
        <w:pStyle w:val="Antrat1"/>
        <w:tabs>
          <w:tab w:val="clear" w:pos="567"/>
        </w:tabs>
        <w:rPr>
          <w:szCs w:val="22"/>
        </w:rPr>
      </w:pPr>
      <w:r w:rsidRPr="004B0840">
        <w:rPr>
          <w:szCs w:val="22"/>
        </w:rPr>
        <w:t>Vaikams</w:t>
      </w:r>
    </w:p>
    <w:p w14:paraId="634220BD" w14:textId="77777777" w:rsidR="00A944CB" w:rsidRPr="004B0840" w:rsidRDefault="00A944CB" w:rsidP="0064181C">
      <w:pPr>
        <w:ind w:left="567" w:hanging="567"/>
        <w:rPr>
          <w:szCs w:val="22"/>
        </w:rPr>
      </w:pPr>
      <w:r w:rsidRPr="004B0840">
        <w:rPr>
          <w:szCs w:val="22"/>
        </w:rPr>
        <w:t>Specialios dozavimo rekomendacijos vaikams nereikalingos.</w:t>
      </w:r>
    </w:p>
    <w:p w14:paraId="7AEED6B0" w14:textId="77777777" w:rsidR="00A944CB" w:rsidRPr="004B0840" w:rsidRDefault="00A944CB" w:rsidP="0064181C">
      <w:pPr>
        <w:ind w:left="567" w:hanging="567"/>
        <w:rPr>
          <w:szCs w:val="22"/>
        </w:rPr>
      </w:pPr>
    </w:p>
    <w:p w14:paraId="37AF0A96" w14:textId="55E1336E" w:rsidR="0064181C" w:rsidRPr="004B0840" w:rsidRDefault="0064181C" w:rsidP="0064181C">
      <w:pPr>
        <w:ind w:left="567" w:hanging="567"/>
        <w:rPr>
          <w:b/>
          <w:szCs w:val="22"/>
        </w:rPr>
      </w:pPr>
      <w:r w:rsidRPr="004B0840">
        <w:rPr>
          <w:b/>
          <w:szCs w:val="22"/>
        </w:rPr>
        <w:t>Kit</w:t>
      </w:r>
      <w:r w:rsidR="00A944CB" w:rsidRPr="004B0840">
        <w:rPr>
          <w:b/>
          <w:szCs w:val="22"/>
        </w:rPr>
        <w:t xml:space="preserve">i vaistai ir Vandenilio peroksidas </w:t>
      </w:r>
      <w:proofErr w:type="spellStart"/>
      <w:r w:rsidR="00A944CB" w:rsidRPr="004B0840">
        <w:rPr>
          <w:b/>
          <w:szCs w:val="22"/>
        </w:rPr>
        <w:t>Valentis</w:t>
      </w:r>
      <w:proofErr w:type="spellEnd"/>
    </w:p>
    <w:p w14:paraId="5135DEA7" w14:textId="10C92988" w:rsidR="005F4670" w:rsidRPr="004B0840" w:rsidRDefault="005F4670" w:rsidP="005F4670">
      <w:pPr>
        <w:rPr>
          <w:kern w:val="28"/>
          <w:szCs w:val="22"/>
        </w:rPr>
      </w:pPr>
      <w:r w:rsidRPr="004B0840">
        <w:rPr>
          <w:szCs w:val="22"/>
        </w:rPr>
        <w:t>Jeigu</w:t>
      </w:r>
      <w:r w:rsidRPr="004B0840">
        <w:rPr>
          <w:kern w:val="28"/>
          <w:szCs w:val="22"/>
        </w:rPr>
        <w:t xml:space="preserve"> vartojate arba neseniai vartojote kitų vaistų arba dėl to nesate tikri, apie tai pasakykite gydytojui arba vaistininkui.</w:t>
      </w:r>
    </w:p>
    <w:p w14:paraId="1AAB956C" w14:textId="77777777" w:rsidR="0064181C" w:rsidRPr="004B0840" w:rsidRDefault="0064181C" w:rsidP="0064181C">
      <w:pPr>
        <w:rPr>
          <w:b/>
          <w:szCs w:val="22"/>
        </w:rPr>
      </w:pPr>
    </w:p>
    <w:p w14:paraId="4390012A" w14:textId="104AF71D" w:rsidR="0064181C" w:rsidRPr="004B0840" w:rsidRDefault="0064181C" w:rsidP="0064181C">
      <w:pPr>
        <w:rPr>
          <w:szCs w:val="22"/>
        </w:rPr>
      </w:pPr>
      <w:r w:rsidRPr="004B0840">
        <w:rPr>
          <w:kern w:val="28"/>
          <w:szCs w:val="22"/>
        </w:rPr>
        <w:t xml:space="preserve">Vandenilio peroksidas gali oksiduoti kitokius kartu vartojamus </w:t>
      </w:r>
      <w:r w:rsidR="002F6340" w:rsidRPr="004B0840">
        <w:rPr>
          <w:kern w:val="28"/>
          <w:szCs w:val="22"/>
        </w:rPr>
        <w:t>vaistus</w:t>
      </w:r>
      <w:r w:rsidRPr="004B0840">
        <w:rPr>
          <w:kern w:val="28"/>
          <w:szCs w:val="22"/>
        </w:rPr>
        <w:t>, todėl jų poveikis gali sumažėti</w:t>
      </w:r>
      <w:r w:rsidRPr="004B0840">
        <w:rPr>
          <w:szCs w:val="22"/>
        </w:rPr>
        <w:t>.</w:t>
      </w:r>
    </w:p>
    <w:p w14:paraId="06897331" w14:textId="77777777" w:rsidR="0064181C" w:rsidRPr="004B0840" w:rsidRDefault="0064181C" w:rsidP="0064181C">
      <w:pPr>
        <w:rPr>
          <w:szCs w:val="22"/>
        </w:rPr>
      </w:pPr>
    </w:p>
    <w:p w14:paraId="6214C47D" w14:textId="77777777" w:rsidR="0064181C" w:rsidRPr="004B0840" w:rsidRDefault="0064181C" w:rsidP="0064181C">
      <w:pPr>
        <w:ind w:left="567" w:hanging="567"/>
        <w:rPr>
          <w:b/>
          <w:szCs w:val="22"/>
        </w:rPr>
      </w:pPr>
      <w:r w:rsidRPr="004B0840">
        <w:rPr>
          <w:b/>
          <w:szCs w:val="22"/>
        </w:rPr>
        <w:t>Nėštumas ir žindymo laikotarpis</w:t>
      </w:r>
    </w:p>
    <w:p w14:paraId="51C2D743" w14:textId="77777777" w:rsidR="005F4670" w:rsidRPr="004B0840" w:rsidRDefault="005F4670" w:rsidP="005F4670">
      <w:pPr>
        <w:pStyle w:val="Normaltext"/>
        <w:spacing w:before="0"/>
        <w:jc w:val="left"/>
        <w:rPr>
          <w:rFonts w:ascii="Times New Roman" w:hAnsi="Times New Roman"/>
          <w:szCs w:val="22"/>
          <w:lang w:val="lt-LT"/>
        </w:rPr>
      </w:pPr>
      <w:r w:rsidRPr="004B0840">
        <w:rPr>
          <w:rFonts w:ascii="Times New Roman" w:hAnsi="Times New Roman"/>
          <w:szCs w:val="22"/>
          <w:lang w:val="lt-LT"/>
        </w:rPr>
        <w:t>Jeigu esate nėščia, žindote kūdikį, manote, kad galbūt esate nėščia, arba planuojate pastoti, tai prieš vartodama šį vaistą, pasitarkite su gydytoju arba vaistininku.</w:t>
      </w:r>
    </w:p>
    <w:p w14:paraId="4A8829AD" w14:textId="649F4B5D" w:rsidR="0064181C" w:rsidRPr="004B0840" w:rsidRDefault="002F6340" w:rsidP="0064181C">
      <w:pPr>
        <w:rPr>
          <w:szCs w:val="22"/>
        </w:rPr>
      </w:pPr>
      <w:r w:rsidRPr="004B0840">
        <w:rPr>
          <w:kern w:val="28"/>
          <w:szCs w:val="22"/>
        </w:rPr>
        <w:t>Vaistas</w:t>
      </w:r>
      <w:r w:rsidR="0064181C" w:rsidRPr="004B0840">
        <w:rPr>
          <w:kern w:val="28"/>
          <w:szCs w:val="22"/>
        </w:rPr>
        <w:t xml:space="preserve"> nesirezorbuoja, todėl jį ant odos vartoti galima.</w:t>
      </w:r>
    </w:p>
    <w:p w14:paraId="64B3BFC4" w14:textId="77777777" w:rsidR="0064181C" w:rsidRPr="004B0840" w:rsidRDefault="0064181C" w:rsidP="0064181C">
      <w:pPr>
        <w:ind w:left="567" w:hanging="567"/>
        <w:rPr>
          <w:szCs w:val="22"/>
        </w:rPr>
      </w:pPr>
    </w:p>
    <w:p w14:paraId="5ED0ADF3" w14:textId="77777777" w:rsidR="0064181C" w:rsidRPr="004B0840" w:rsidRDefault="0064181C" w:rsidP="0064181C">
      <w:pPr>
        <w:ind w:left="567" w:hanging="567"/>
        <w:rPr>
          <w:b/>
          <w:szCs w:val="22"/>
        </w:rPr>
      </w:pPr>
      <w:r w:rsidRPr="004B0840">
        <w:rPr>
          <w:b/>
          <w:szCs w:val="22"/>
        </w:rPr>
        <w:t>Vairavimas ir mechanizmų valdymas</w:t>
      </w:r>
    </w:p>
    <w:p w14:paraId="06AE24C3" w14:textId="77777777" w:rsidR="0064181C" w:rsidRPr="004B0840" w:rsidRDefault="0064181C" w:rsidP="0064181C">
      <w:pPr>
        <w:ind w:left="567" w:hanging="567"/>
        <w:rPr>
          <w:szCs w:val="22"/>
        </w:rPr>
      </w:pPr>
      <w:r w:rsidRPr="004B0840">
        <w:rPr>
          <w:szCs w:val="22"/>
        </w:rPr>
        <w:t>Poveikis nepasireiškia.</w:t>
      </w:r>
    </w:p>
    <w:p w14:paraId="61C50C61" w14:textId="77777777" w:rsidR="0064181C" w:rsidRPr="004B0840" w:rsidRDefault="0064181C" w:rsidP="0064181C">
      <w:pPr>
        <w:ind w:left="567" w:hanging="567"/>
        <w:rPr>
          <w:b/>
          <w:szCs w:val="22"/>
        </w:rPr>
      </w:pPr>
    </w:p>
    <w:p w14:paraId="5F78C046" w14:textId="1CEF7A6E" w:rsidR="0064181C" w:rsidRPr="004B0840" w:rsidRDefault="0064181C" w:rsidP="0064181C">
      <w:pPr>
        <w:ind w:left="567" w:hanging="567"/>
        <w:rPr>
          <w:b/>
          <w:szCs w:val="22"/>
        </w:rPr>
      </w:pPr>
      <w:r w:rsidRPr="004B0840">
        <w:rPr>
          <w:b/>
          <w:szCs w:val="22"/>
        </w:rPr>
        <w:t>Vandenilio peroksid</w:t>
      </w:r>
      <w:r w:rsidR="00DE2FDF" w:rsidRPr="004B0840">
        <w:rPr>
          <w:b/>
          <w:szCs w:val="22"/>
        </w:rPr>
        <w:t>as</w:t>
      </w:r>
      <w:r w:rsidRPr="004B0840">
        <w:rPr>
          <w:b/>
          <w:szCs w:val="22"/>
        </w:rPr>
        <w:t xml:space="preserve"> </w:t>
      </w:r>
      <w:proofErr w:type="spellStart"/>
      <w:r w:rsidRPr="004B0840">
        <w:rPr>
          <w:b/>
          <w:szCs w:val="22"/>
        </w:rPr>
        <w:t>Valentis</w:t>
      </w:r>
      <w:proofErr w:type="spellEnd"/>
      <w:r w:rsidRPr="004B0840">
        <w:rPr>
          <w:b/>
          <w:szCs w:val="22"/>
        </w:rPr>
        <w:t xml:space="preserve"> </w:t>
      </w:r>
      <w:r w:rsidR="005F4670" w:rsidRPr="004B0840">
        <w:rPr>
          <w:b/>
          <w:szCs w:val="22"/>
        </w:rPr>
        <w:t xml:space="preserve">sudėtyje yra natrio </w:t>
      </w:r>
      <w:proofErr w:type="spellStart"/>
      <w:r w:rsidR="005F4670" w:rsidRPr="004B0840">
        <w:rPr>
          <w:b/>
          <w:szCs w:val="22"/>
        </w:rPr>
        <w:t>benzoato</w:t>
      </w:r>
      <w:proofErr w:type="spellEnd"/>
      <w:r w:rsidR="002F6340" w:rsidRPr="004B0840">
        <w:rPr>
          <w:b/>
          <w:szCs w:val="22"/>
        </w:rPr>
        <w:t xml:space="preserve"> (E211)</w:t>
      </w:r>
    </w:p>
    <w:p w14:paraId="367531DF" w14:textId="77777777" w:rsidR="0064181C" w:rsidRPr="004B0840" w:rsidRDefault="0064181C" w:rsidP="0064181C">
      <w:pPr>
        <w:rPr>
          <w:szCs w:val="22"/>
        </w:rPr>
      </w:pPr>
      <w:r w:rsidRPr="004B0840">
        <w:rPr>
          <w:szCs w:val="22"/>
        </w:rPr>
        <w:t xml:space="preserve">Natrio </w:t>
      </w:r>
      <w:proofErr w:type="spellStart"/>
      <w:r w:rsidRPr="004B0840">
        <w:rPr>
          <w:szCs w:val="22"/>
        </w:rPr>
        <w:t>benzoatas</w:t>
      </w:r>
      <w:proofErr w:type="spellEnd"/>
      <w:r w:rsidRPr="004B0840">
        <w:rPr>
          <w:szCs w:val="22"/>
        </w:rPr>
        <w:t xml:space="preserve"> truputį dirgina odą, akis ir gleivinę.</w:t>
      </w:r>
    </w:p>
    <w:p w14:paraId="4906F5D4" w14:textId="77777777" w:rsidR="0064181C" w:rsidRPr="004B0840" w:rsidRDefault="0064181C" w:rsidP="0064181C">
      <w:pPr>
        <w:rPr>
          <w:szCs w:val="22"/>
        </w:rPr>
      </w:pPr>
    </w:p>
    <w:p w14:paraId="2B119A3D" w14:textId="77777777" w:rsidR="0064181C" w:rsidRPr="004B0840" w:rsidRDefault="0064181C" w:rsidP="0064181C">
      <w:pPr>
        <w:ind w:left="567" w:hanging="567"/>
        <w:rPr>
          <w:szCs w:val="22"/>
        </w:rPr>
      </w:pPr>
    </w:p>
    <w:p w14:paraId="5D56CFEE" w14:textId="2A388D80" w:rsidR="0064181C" w:rsidRPr="004B0840" w:rsidRDefault="0064181C" w:rsidP="0064181C">
      <w:pPr>
        <w:pStyle w:val="Antrat1"/>
        <w:rPr>
          <w:smallCaps/>
          <w:szCs w:val="22"/>
          <w14:shadow w14:blurRad="50800" w14:dist="38100" w14:dir="2700000" w14:sx="100000" w14:sy="100000" w14:kx="0" w14:ky="0" w14:algn="tl">
            <w14:srgbClr w14:val="000000">
              <w14:alpha w14:val="60000"/>
            </w14:srgbClr>
          </w14:shadow>
        </w:rPr>
      </w:pPr>
      <w:r w:rsidRPr="004B0840">
        <w:rPr>
          <w:szCs w:val="22"/>
        </w:rPr>
        <w:t>3.</w:t>
      </w:r>
      <w:r w:rsidRPr="004B0840">
        <w:rPr>
          <w:szCs w:val="22"/>
        </w:rPr>
        <w:tab/>
      </w:r>
      <w:r w:rsidR="00297CDA" w:rsidRPr="004B0840">
        <w:rPr>
          <w:szCs w:val="22"/>
        </w:rPr>
        <w:t>Kaip vartoti Vandenilio peroksid</w:t>
      </w:r>
      <w:r w:rsidR="00DE2FDF" w:rsidRPr="004B0840">
        <w:rPr>
          <w:szCs w:val="22"/>
        </w:rPr>
        <w:t>as</w:t>
      </w:r>
      <w:r w:rsidR="00297CDA" w:rsidRPr="004B0840">
        <w:rPr>
          <w:szCs w:val="22"/>
        </w:rPr>
        <w:t xml:space="preserve"> </w:t>
      </w:r>
      <w:proofErr w:type="spellStart"/>
      <w:r w:rsidR="00297CDA" w:rsidRPr="004B0840">
        <w:rPr>
          <w:szCs w:val="22"/>
        </w:rPr>
        <w:t>Valentis</w:t>
      </w:r>
      <w:proofErr w:type="spellEnd"/>
    </w:p>
    <w:p w14:paraId="6673B905" w14:textId="77777777" w:rsidR="0064181C" w:rsidRPr="004B0840" w:rsidRDefault="0064181C" w:rsidP="0064181C">
      <w:pPr>
        <w:rPr>
          <w:szCs w:val="22"/>
        </w:rPr>
      </w:pPr>
    </w:p>
    <w:p w14:paraId="008DF3AD" w14:textId="77777777" w:rsidR="005F4670" w:rsidRPr="004B0840" w:rsidRDefault="005F4670" w:rsidP="005F4670">
      <w:pPr>
        <w:jc w:val="both"/>
        <w:rPr>
          <w:szCs w:val="22"/>
        </w:rPr>
      </w:pPr>
      <w:r w:rsidRPr="004B0840">
        <w:rPr>
          <w:szCs w:val="22"/>
        </w:rPr>
        <w:t>Visada vartokite šį vaistą tiksliai kaip aprašyta šiame lapelyje arba kaip nurodė gydytojas arba vaistininkas. Jeigu abejojate, kreipkitės į gydytoją arba vaistininką.</w:t>
      </w:r>
    </w:p>
    <w:p w14:paraId="60C9D4D0" w14:textId="77777777" w:rsidR="005F4670" w:rsidRPr="004B0840" w:rsidRDefault="005F4670" w:rsidP="005F4670">
      <w:pPr>
        <w:jc w:val="both"/>
        <w:rPr>
          <w:szCs w:val="22"/>
        </w:rPr>
      </w:pPr>
    </w:p>
    <w:p w14:paraId="39F62CC5" w14:textId="77777777" w:rsidR="0064181C" w:rsidRPr="004B0840" w:rsidRDefault="0064181C" w:rsidP="0064181C">
      <w:pPr>
        <w:rPr>
          <w:kern w:val="28"/>
          <w:szCs w:val="22"/>
        </w:rPr>
      </w:pPr>
      <w:r w:rsidRPr="004B0840">
        <w:rPr>
          <w:kern w:val="28"/>
          <w:szCs w:val="22"/>
        </w:rPr>
        <w:t>Vartoti ant odos.</w:t>
      </w:r>
    </w:p>
    <w:p w14:paraId="34205483" w14:textId="56994289" w:rsidR="0064181C" w:rsidRPr="004B0840" w:rsidRDefault="002F6340" w:rsidP="0064181C">
      <w:pPr>
        <w:rPr>
          <w:szCs w:val="22"/>
        </w:rPr>
      </w:pPr>
      <w:r w:rsidRPr="004B0840">
        <w:rPr>
          <w:kern w:val="28"/>
          <w:szCs w:val="22"/>
        </w:rPr>
        <w:t>Vaistu</w:t>
      </w:r>
      <w:r w:rsidR="0064181C" w:rsidRPr="004B0840">
        <w:rPr>
          <w:kern w:val="28"/>
          <w:szCs w:val="22"/>
        </w:rPr>
        <w:t xml:space="preserve"> keletą kartų per dieną galima plauti žaizdą.</w:t>
      </w:r>
    </w:p>
    <w:p w14:paraId="5757025A" w14:textId="77777777" w:rsidR="0064181C" w:rsidRPr="004B0840" w:rsidRDefault="0064181C" w:rsidP="0064181C">
      <w:pPr>
        <w:rPr>
          <w:szCs w:val="22"/>
        </w:rPr>
      </w:pPr>
    </w:p>
    <w:p w14:paraId="40020B97" w14:textId="77777777" w:rsidR="0064181C" w:rsidRPr="004B0840" w:rsidRDefault="0064181C" w:rsidP="0064181C">
      <w:pPr>
        <w:rPr>
          <w:szCs w:val="22"/>
        </w:rPr>
      </w:pPr>
      <w:r w:rsidRPr="004B0840">
        <w:rPr>
          <w:szCs w:val="22"/>
        </w:rPr>
        <w:t>Jeigu kiltų daugiau klausimų dėl šio vaisto vartojimo, kreipkitės į gydytoją arba vaistininką.</w:t>
      </w:r>
    </w:p>
    <w:p w14:paraId="298371FB" w14:textId="77777777" w:rsidR="0064181C" w:rsidRPr="004B0840" w:rsidRDefault="0064181C" w:rsidP="0064181C">
      <w:pPr>
        <w:rPr>
          <w:szCs w:val="22"/>
        </w:rPr>
      </w:pPr>
    </w:p>
    <w:p w14:paraId="32B860A8" w14:textId="77777777" w:rsidR="0064181C" w:rsidRPr="004B0840" w:rsidRDefault="0064181C" w:rsidP="0064181C">
      <w:pPr>
        <w:rPr>
          <w:szCs w:val="22"/>
        </w:rPr>
      </w:pPr>
    </w:p>
    <w:p w14:paraId="6660E8E4" w14:textId="77777777" w:rsidR="0064181C" w:rsidRPr="004B0840" w:rsidRDefault="0064181C" w:rsidP="0064181C">
      <w:pPr>
        <w:pStyle w:val="Antrat1"/>
        <w:rPr>
          <w:szCs w:val="22"/>
        </w:rPr>
      </w:pPr>
      <w:r w:rsidRPr="004B0840">
        <w:rPr>
          <w:szCs w:val="22"/>
        </w:rPr>
        <w:t>4.</w:t>
      </w:r>
      <w:r w:rsidRPr="004B0840">
        <w:rPr>
          <w:szCs w:val="22"/>
        </w:rPr>
        <w:tab/>
        <w:t>G</w:t>
      </w:r>
      <w:r w:rsidR="00297CDA" w:rsidRPr="004B0840">
        <w:rPr>
          <w:szCs w:val="22"/>
        </w:rPr>
        <w:t>alimas šalutinis poveikis</w:t>
      </w:r>
    </w:p>
    <w:p w14:paraId="2ED36731" w14:textId="77777777" w:rsidR="0064181C" w:rsidRPr="004B0840" w:rsidRDefault="0064181C" w:rsidP="0064181C">
      <w:pPr>
        <w:rPr>
          <w:szCs w:val="22"/>
        </w:rPr>
      </w:pPr>
    </w:p>
    <w:p w14:paraId="7F2AA002" w14:textId="50B5B36F" w:rsidR="0064181C" w:rsidRPr="004B0840" w:rsidRDefault="005F4670" w:rsidP="0064181C">
      <w:pPr>
        <w:rPr>
          <w:szCs w:val="22"/>
        </w:rPr>
      </w:pPr>
      <w:r w:rsidRPr="004B0840">
        <w:rPr>
          <w:szCs w:val="22"/>
        </w:rPr>
        <w:t>Šis vaistas</w:t>
      </w:r>
      <w:r w:rsidR="0064181C" w:rsidRPr="004B0840">
        <w:rPr>
          <w:szCs w:val="22"/>
        </w:rPr>
        <w:t xml:space="preserve">, kaip ir visi kiti, gali sukelti šalutinį poveikį, nors jis pasireiškia ne visiems žmonėms. </w:t>
      </w:r>
    </w:p>
    <w:p w14:paraId="21496B6F" w14:textId="77777777" w:rsidR="0064181C" w:rsidRPr="004B0840" w:rsidRDefault="0064181C" w:rsidP="0064181C">
      <w:pPr>
        <w:rPr>
          <w:szCs w:val="22"/>
        </w:rPr>
      </w:pPr>
    </w:p>
    <w:p w14:paraId="18AB3ACC" w14:textId="1BBF850E" w:rsidR="005F4670" w:rsidRPr="004B0840" w:rsidRDefault="00DE2FDF" w:rsidP="0064181C">
      <w:pPr>
        <w:rPr>
          <w:szCs w:val="22"/>
        </w:rPr>
      </w:pPr>
      <w:r w:rsidRPr="004B0840">
        <w:rPr>
          <w:szCs w:val="22"/>
        </w:rPr>
        <w:t xml:space="preserve">Labai retai </w:t>
      </w:r>
      <w:r w:rsidR="000E3496" w:rsidRPr="004B0840">
        <w:rPr>
          <w:i/>
          <w:szCs w:val="22"/>
        </w:rPr>
        <w:t xml:space="preserve">(pasireiškia mažiau negu 1 iš 10 000 žmonių) </w:t>
      </w:r>
      <w:r w:rsidRPr="004B0840">
        <w:rPr>
          <w:szCs w:val="22"/>
        </w:rPr>
        <w:t>vaistas</w:t>
      </w:r>
      <w:r w:rsidR="0064181C" w:rsidRPr="004B0840">
        <w:rPr>
          <w:szCs w:val="22"/>
        </w:rPr>
        <w:t xml:space="preserve"> šiek tiek dirgina odą, patekęs į akis, gali žaloti rageną.</w:t>
      </w:r>
    </w:p>
    <w:p w14:paraId="7BFB63CC" w14:textId="1D601C37" w:rsidR="0064181C" w:rsidRPr="004B0840" w:rsidRDefault="0064181C" w:rsidP="0064181C">
      <w:pPr>
        <w:rPr>
          <w:szCs w:val="22"/>
        </w:rPr>
      </w:pPr>
    </w:p>
    <w:p w14:paraId="76307215" w14:textId="77777777" w:rsidR="005F4670" w:rsidRPr="004B0840" w:rsidRDefault="005F4670" w:rsidP="005F4670">
      <w:pPr>
        <w:rPr>
          <w:b/>
          <w:szCs w:val="22"/>
        </w:rPr>
      </w:pPr>
      <w:r w:rsidRPr="004B0840">
        <w:rPr>
          <w:b/>
          <w:szCs w:val="22"/>
        </w:rPr>
        <w:t>Pranešimas apie šalutinį poveikį</w:t>
      </w:r>
    </w:p>
    <w:p w14:paraId="3B957BE7" w14:textId="26561A69" w:rsidR="005F4670" w:rsidRPr="004B0840" w:rsidRDefault="005F4670" w:rsidP="005F4670">
      <w:pPr>
        <w:rPr>
          <w:szCs w:val="22"/>
        </w:rPr>
      </w:pPr>
      <w:r w:rsidRPr="004B0840">
        <w:rPr>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1" w:history="1">
        <w:r w:rsidR="004B0840" w:rsidRPr="004B0840">
          <w:rPr>
            <w:rStyle w:val="Hipersaitas"/>
            <w:szCs w:val="22"/>
          </w:rPr>
          <w:t>www.vvkt.lt</w:t>
        </w:r>
      </w:hyperlink>
      <w:r w:rsidR="004B0840" w:rsidRPr="004B0840">
        <w:rPr>
          <w:szCs w:val="22"/>
        </w:rPr>
        <w:t xml:space="preserve"> </w:t>
      </w:r>
      <w:r w:rsidRPr="004B0840">
        <w:rPr>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004B0840" w:rsidRPr="004B0840">
          <w:rPr>
            <w:rStyle w:val="Hipersaitas"/>
            <w:szCs w:val="22"/>
          </w:rPr>
          <w:t>NepageidaujamaR@vvkt.lt</w:t>
        </w:r>
      </w:hyperlink>
      <w:r w:rsidR="004B0840" w:rsidRPr="004B0840">
        <w:rPr>
          <w:szCs w:val="22"/>
        </w:rPr>
        <w:t xml:space="preserve"> </w:t>
      </w:r>
      <w:r w:rsidRPr="004B0840">
        <w:rPr>
          <w:szCs w:val="22"/>
        </w:rPr>
        <w:t xml:space="preserve">, taip pat per Valstybinės vaistų kontrolės tarnybos prie Lietuvos Respublikos sveikatos apsaugos ministerijos interneto svetainę (adresu </w:t>
      </w:r>
      <w:hyperlink r:id="rId13" w:history="1">
        <w:r w:rsidR="004B0840" w:rsidRPr="004B0840">
          <w:rPr>
            <w:rStyle w:val="Hipersaitas"/>
            <w:szCs w:val="22"/>
          </w:rPr>
          <w:t>http://www.vvkt.lt</w:t>
        </w:r>
      </w:hyperlink>
      <w:r w:rsidR="004B0840" w:rsidRPr="004B0840">
        <w:rPr>
          <w:szCs w:val="22"/>
        </w:rPr>
        <w:t xml:space="preserve"> </w:t>
      </w:r>
      <w:r w:rsidRPr="004B0840">
        <w:rPr>
          <w:szCs w:val="22"/>
        </w:rPr>
        <w:t>). Pranešdami apie šalutinį poveikį galite mums padėti gauti daugiau informacijos apie šio vaisto saugumą.</w:t>
      </w:r>
    </w:p>
    <w:p w14:paraId="6D369510" w14:textId="77777777" w:rsidR="0064181C" w:rsidRPr="004B0840" w:rsidRDefault="0064181C" w:rsidP="0064181C">
      <w:pPr>
        <w:rPr>
          <w:szCs w:val="22"/>
        </w:rPr>
      </w:pPr>
    </w:p>
    <w:p w14:paraId="620186B7" w14:textId="77777777" w:rsidR="0064181C" w:rsidRPr="004B0840" w:rsidRDefault="0064181C" w:rsidP="0064181C">
      <w:pPr>
        <w:rPr>
          <w:szCs w:val="22"/>
        </w:rPr>
      </w:pPr>
    </w:p>
    <w:p w14:paraId="6F99F6B7" w14:textId="73223C4E" w:rsidR="0064181C" w:rsidRPr="004B0840" w:rsidRDefault="0064181C" w:rsidP="0064181C">
      <w:pPr>
        <w:pStyle w:val="Antrat1"/>
        <w:rPr>
          <w:caps/>
          <w:szCs w:val="22"/>
        </w:rPr>
      </w:pPr>
      <w:r w:rsidRPr="004B0840">
        <w:rPr>
          <w:caps/>
          <w:szCs w:val="22"/>
        </w:rPr>
        <w:t>5.</w:t>
      </w:r>
      <w:r w:rsidRPr="004B0840">
        <w:rPr>
          <w:caps/>
          <w:szCs w:val="22"/>
        </w:rPr>
        <w:tab/>
      </w:r>
      <w:r w:rsidR="00297CDA" w:rsidRPr="004B0840">
        <w:rPr>
          <w:szCs w:val="22"/>
        </w:rPr>
        <w:t>Kaip laikyti Vandenilio peroksid</w:t>
      </w:r>
      <w:r w:rsidR="003918DB" w:rsidRPr="004B0840">
        <w:rPr>
          <w:szCs w:val="22"/>
        </w:rPr>
        <w:t>as</w:t>
      </w:r>
      <w:r w:rsidR="00297CDA" w:rsidRPr="004B0840">
        <w:rPr>
          <w:szCs w:val="22"/>
        </w:rPr>
        <w:t xml:space="preserve"> </w:t>
      </w:r>
      <w:proofErr w:type="spellStart"/>
      <w:r w:rsidR="00297CDA" w:rsidRPr="004B0840">
        <w:rPr>
          <w:szCs w:val="22"/>
        </w:rPr>
        <w:t>Valentis</w:t>
      </w:r>
      <w:proofErr w:type="spellEnd"/>
    </w:p>
    <w:p w14:paraId="009ABB54" w14:textId="77777777" w:rsidR="0064181C" w:rsidRPr="004B0840" w:rsidRDefault="0064181C" w:rsidP="0064181C">
      <w:pPr>
        <w:rPr>
          <w:szCs w:val="22"/>
        </w:rPr>
      </w:pPr>
    </w:p>
    <w:p w14:paraId="4B1127E8" w14:textId="03708203" w:rsidR="00297CDA" w:rsidRPr="004B0840" w:rsidRDefault="00297CDA" w:rsidP="00297CDA">
      <w:pPr>
        <w:rPr>
          <w:color w:val="000000"/>
          <w:szCs w:val="22"/>
        </w:rPr>
      </w:pPr>
      <w:r w:rsidRPr="004B0840">
        <w:rPr>
          <w:color w:val="000000"/>
          <w:szCs w:val="22"/>
        </w:rPr>
        <w:t>Šį vaistą laikykite vaikams nepastebimoje ir nepasiekiamoje vietoje.</w:t>
      </w:r>
    </w:p>
    <w:p w14:paraId="42398EB2" w14:textId="77777777" w:rsidR="0064181C" w:rsidRPr="004B0840" w:rsidRDefault="0064181C" w:rsidP="0064181C">
      <w:pPr>
        <w:jc w:val="both"/>
        <w:rPr>
          <w:szCs w:val="22"/>
        </w:rPr>
      </w:pPr>
      <w:r w:rsidRPr="004B0840">
        <w:rPr>
          <w:szCs w:val="22"/>
        </w:rPr>
        <w:t>Laikyti ne aukštesnėje kaip 25 ºC temperatūroje.</w:t>
      </w:r>
    </w:p>
    <w:p w14:paraId="352426B2" w14:textId="0E38625E" w:rsidR="0064181C" w:rsidRPr="004B0840" w:rsidRDefault="0064181C" w:rsidP="0064181C">
      <w:pPr>
        <w:jc w:val="both"/>
        <w:rPr>
          <w:szCs w:val="22"/>
        </w:rPr>
      </w:pPr>
      <w:r w:rsidRPr="004B0840">
        <w:rPr>
          <w:szCs w:val="22"/>
        </w:rPr>
        <w:t xml:space="preserve">Buteliuką laikyti išorinėje dėžutėje, kad </w:t>
      </w:r>
      <w:r w:rsidR="00DE2FDF" w:rsidRPr="004B0840">
        <w:rPr>
          <w:szCs w:val="22"/>
        </w:rPr>
        <w:t xml:space="preserve">vaistas </w:t>
      </w:r>
      <w:r w:rsidRPr="004B0840">
        <w:rPr>
          <w:szCs w:val="22"/>
        </w:rPr>
        <w:t>būtų apsaugotas nuo šviesos.</w:t>
      </w:r>
    </w:p>
    <w:p w14:paraId="46ED40F2" w14:textId="77777777" w:rsidR="0064181C" w:rsidRPr="004B0840" w:rsidRDefault="0064181C" w:rsidP="0064181C">
      <w:pPr>
        <w:jc w:val="both"/>
        <w:rPr>
          <w:szCs w:val="22"/>
        </w:rPr>
      </w:pPr>
    </w:p>
    <w:p w14:paraId="16E16C4B" w14:textId="2422693F" w:rsidR="0064181C" w:rsidRPr="004B0840" w:rsidRDefault="0064181C" w:rsidP="0064181C">
      <w:pPr>
        <w:rPr>
          <w:szCs w:val="22"/>
        </w:rPr>
      </w:pPr>
      <w:r w:rsidRPr="004B0840">
        <w:rPr>
          <w:szCs w:val="22"/>
        </w:rPr>
        <w:t xml:space="preserve">Ant buteliuko etiketės ir dėžutės po „Tinka iki“ nurodytam tinkamumo laikui pasibaigus, </w:t>
      </w:r>
      <w:r w:rsidR="005F4670" w:rsidRPr="004B0840">
        <w:rPr>
          <w:szCs w:val="22"/>
        </w:rPr>
        <w:t>šio vaisto</w:t>
      </w:r>
      <w:r w:rsidRPr="004B0840">
        <w:rPr>
          <w:szCs w:val="22"/>
        </w:rPr>
        <w:t xml:space="preserve"> vartoti negalima. Vaistas tinka</w:t>
      </w:r>
      <w:r w:rsidR="00297CDA" w:rsidRPr="004B0840">
        <w:rPr>
          <w:szCs w:val="22"/>
        </w:rPr>
        <w:t>mas</w:t>
      </w:r>
      <w:r w:rsidRPr="004B0840">
        <w:rPr>
          <w:szCs w:val="22"/>
        </w:rPr>
        <w:t xml:space="preserve"> vartoti iki paskutinės nurodyto mėnesio dienos.</w:t>
      </w:r>
    </w:p>
    <w:p w14:paraId="61042DB2" w14:textId="77777777" w:rsidR="0064181C" w:rsidRPr="004B0840" w:rsidRDefault="0064181C" w:rsidP="0064181C">
      <w:pPr>
        <w:rPr>
          <w:szCs w:val="22"/>
        </w:rPr>
      </w:pPr>
    </w:p>
    <w:p w14:paraId="7859E532" w14:textId="7CE9ACEE" w:rsidR="0064181C" w:rsidRPr="004B0840" w:rsidRDefault="0064181C" w:rsidP="0064181C">
      <w:pPr>
        <w:rPr>
          <w:szCs w:val="22"/>
        </w:rPr>
      </w:pPr>
      <w:r w:rsidRPr="004B0840">
        <w:rPr>
          <w:szCs w:val="22"/>
        </w:rPr>
        <w:t xml:space="preserve">Vaistų negalima </w:t>
      </w:r>
      <w:r w:rsidR="005F4670" w:rsidRPr="004B0840">
        <w:rPr>
          <w:szCs w:val="22"/>
        </w:rPr>
        <w:t>išmesti</w:t>
      </w:r>
      <w:r w:rsidRPr="004B0840">
        <w:rPr>
          <w:szCs w:val="22"/>
        </w:rPr>
        <w:t xml:space="preserve"> į kanalizaciją</w:t>
      </w:r>
      <w:r w:rsidR="005F4670" w:rsidRPr="004B0840">
        <w:rPr>
          <w:szCs w:val="22"/>
        </w:rPr>
        <w:t xml:space="preserve"> arba</w:t>
      </w:r>
      <w:r w:rsidRPr="004B0840">
        <w:rPr>
          <w:szCs w:val="22"/>
        </w:rPr>
        <w:t xml:space="preserve"> su buitinėmis atliekomis. Kaip </w:t>
      </w:r>
      <w:r w:rsidR="005F4670" w:rsidRPr="004B0840">
        <w:rPr>
          <w:szCs w:val="22"/>
        </w:rPr>
        <w:t>išmesti</w:t>
      </w:r>
      <w:r w:rsidRPr="004B0840">
        <w:rPr>
          <w:szCs w:val="22"/>
        </w:rPr>
        <w:t xml:space="preserve"> nereikalingus vaistus, klauskite vaistininko. Šios priemonės padės apsaugoti aplinką.</w:t>
      </w:r>
    </w:p>
    <w:p w14:paraId="2BBA9FB5" w14:textId="77777777" w:rsidR="0064181C" w:rsidRPr="004B0840" w:rsidRDefault="0064181C" w:rsidP="0064181C">
      <w:pPr>
        <w:rPr>
          <w:szCs w:val="22"/>
        </w:rPr>
      </w:pPr>
    </w:p>
    <w:p w14:paraId="318DB600" w14:textId="77777777" w:rsidR="0064181C" w:rsidRPr="004B0840" w:rsidRDefault="0064181C" w:rsidP="0064181C">
      <w:pPr>
        <w:rPr>
          <w:szCs w:val="22"/>
        </w:rPr>
      </w:pPr>
    </w:p>
    <w:p w14:paraId="248BF046" w14:textId="77777777" w:rsidR="0064181C" w:rsidRPr="004B0840" w:rsidRDefault="0064181C" w:rsidP="0064181C">
      <w:pPr>
        <w:pStyle w:val="Antrat1"/>
        <w:rPr>
          <w:szCs w:val="22"/>
        </w:rPr>
      </w:pPr>
      <w:r w:rsidRPr="004B0840">
        <w:rPr>
          <w:szCs w:val="22"/>
        </w:rPr>
        <w:t>6.</w:t>
      </w:r>
      <w:r w:rsidRPr="004B0840">
        <w:rPr>
          <w:szCs w:val="22"/>
        </w:rPr>
        <w:tab/>
      </w:r>
      <w:r w:rsidR="00297CDA" w:rsidRPr="004B0840">
        <w:rPr>
          <w:szCs w:val="22"/>
        </w:rPr>
        <w:t>Pakuotės turinys ir kita informacija</w:t>
      </w:r>
    </w:p>
    <w:p w14:paraId="278D71D7" w14:textId="77777777" w:rsidR="0064181C" w:rsidRPr="004B0840" w:rsidRDefault="0064181C" w:rsidP="0064181C">
      <w:pPr>
        <w:rPr>
          <w:szCs w:val="22"/>
        </w:rPr>
      </w:pPr>
    </w:p>
    <w:p w14:paraId="73A26651" w14:textId="5040085C" w:rsidR="0064181C" w:rsidRPr="004B0840" w:rsidRDefault="0064181C" w:rsidP="0064181C">
      <w:pPr>
        <w:ind w:left="567" w:hanging="567"/>
        <w:rPr>
          <w:szCs w:val="22"/>
        </w:rPr>
      </w:pPr>
      <w:r w:rsidRPr="004B0840">
        <w:rPr>
          <w:b/>
          <w:szCs w:val="22"/>
        </w:rPr>
        <w:t>Vandenilio peroksid</w:t>
      </w:r>
      <w:r w:rsidR="003918DB" w:rsidRPr="004B0840">
        <w:rPr>
          <w:b/>
          <w:szCs w:val="22"/>
        </w:rPr>
        <w:t>as</w:t>
      </w:r>
      <w:r w:rsidRPr="004B0840">
        <w:rPr>
          <w:b/>
          <w:szCs w:val="22"/>
        </w:rPr>
        <w:t xml:space="preserve"> </w:t>
      </w:r>
      <w:proofErr w:type="spellStart"/>
      <w:r w:rsidRPr="004B0840">
        <w:rPr>
          <w:b/>
          <w:szCs w:val="22"/>
        </w:rPr>
        <w:t>Valentis</w:t>
      </w:r>
      <w:proofErr w:type="spellEnd"/>
      <w:r w:rsidRPr="004B0840">
        <w:rPr>
          <w:b/>
          <w:szCs w:val="22"/>
        </w:rPr>
        <w:t xml:space="preserve"> sudėtis</w:t>
      </w:r>
    </w:p>
    <w:p w14:paraId="383C2E08" w14:textId="556D0AA0" w:rsidR="0064181C" w:rsidRPr="004B0840" w:rsidRDefault="0064181C" w:rsidP="0064181C">
      <w:pPr>
        <w:ind w:left="567" w:hanging="283"/>
        <w:jc w:val="both"/>
        <w:rPr>
          <w:szCs w:val="22"/>
        </w:rPr>
      </w:pPr>
      <w:r w:rsidRPr="004B0840">
        <w:rPr>
          <w:szCs w:val="22"/>
        </w:rPr>
        <w:t>-</w:t>
      </w:r>
      <w:r w:rsidRPr="004B0840">
        <w:rPr>
          <w:szCs w:val="22"/>
        </w:rPr>
        <w:tab/>
        <w:t xml:space="preserve">Veiklioji medžiaga: yra vandenilio peroksidas. 1 ml </w:t>
      </w:r>
      <w:r w:rsidR="003918DB" w:rsidRPr="004B0840">
        <w:rPr>
          <w:szCs w:val="22"/>
        </w:rPr>
        <w:t>odos tirpalo</w:t>
      </w:r>
      <w:r w:rsidRPr="004B0840">
        <w:rPr>
          <w:szCs w:val="22"/>
        </w:rPr>
        <w:t xml:space="preserve"> yra 30 mg vandenilio peroksido.</w:t>
      </w:r>
    </w:p>
    <w:p w14:paraId="77BEC571" w14:textId="77777777" w:rsidR="0064181C" w:rsidRPr="004B0840" w:rsidRDefault="0064181C" w:rsidP="0064181C">
      <w:pPr>
        <w:ind w:left="567" w:hanging="283"/>
        <w:rPr>
          <w:szCs w:val="22"/>
        </w:rPr>
      </w:pPr>
      <w:r w:rsidRPr="004B0840">
        <w:rPr>
          <w:szCs w:val="22"/>
        </w:rPr>
        <w:t>-</w:t>
      </w:r>
      <w:r w:rsidRPr="004B0840">
        <w:rPr>
          <w:szCs w:val="22"/>
        </w:rPr>
        <w:tab/>
        <w:t xml:space="preserve">Pagalbinės medžiagos yra natrio </w:t>
      </w:r>
      <w:proofErr w:type="spellStart"/>
      <w:r w:rsidRPr="004B0840">
        <w:rPr>
          <w:szCs w:val="22"/>
        </w:rPr>
        <w:t>benzoatas</w:t>
      </w:r>
      <w:proofErr w:type="spellEnd"/>
      <w:r w:rsidR="003918DB" w:rsidRPr="004B0840">
        <w:rPr>
          <w:szCs w:val="22"/>
        </w:rPr>
        <w:t xml:space="preserve"> (E211)</w:t>
      </w:r>
      <w:r w:rsidRPr="004B0840">
        <w:rPr>
          <w:szCs w:val="22"/>
        </w:rPr>
        <w:t>, išgrynintas vanduo.</w:t>
      </w:r>
    </w:p>
    <w:p w14:paraId="6CA96667" w14:textId="77777777" w:rsidR="0064181C" w:rsidRPr="004B0840" w:rsidRDefault="0064181C" w:rsidP="0064181C">
      <w:pPr>
        <w:rPr>
          <w:szCs w:val="22"/>
        </w:rPr>
      </w:pPr>
    </w:p>
    <w:p w14:paraId="233A4873" w14:textId="438D7F92" w:rsidR="0064181C" w:rsidRPr="004B0840" w:rsidRDefault="0064181C" w:rsidP="004B0840">
      <w:pPr>
        <w:rPr>
          <w:szCs w:val="22"/>
        </w:rPr>
      </w:pPr>
      <w:r w:rsidRPr="004B0840">
        <w:rPr>
          <w:b/>
          <w:szCs w:val="22"/>
        </w:rPr>
        <w:t xml:space="preserve">Vandenilio peroksidas </w:t>
      </w:r>
      <w:proofErr w:type="spellStart"/>
      <w:r w:rsidRPr="004B0840">
        <w:rPr>
          <w:b/>
          <w:szCs w:val="22"/>
        </w:rPr>
        <w:t>Valentis</w:t>
      </w:r>
      <w:proofErr w:type="spellEnd"/>
      <w:r w:rsidRPr="004B0840">
        <w:rPr>
          <w:b/>
          <w:szCs w:val="22"/>
        </w:rPr>
        <w:t xml:space="preserve"> išvaizda ir kiekis pakuotėje</w:t>
      </w:r>
    </w:p>
    <w:p w14:paraId="0DFA2292" w14:textId="77777777" w:rsidR="0064181C" w:rsidRPr="004B0840" w:rsidRDefault="0064181C" w:rsidP="0064181C">
      <w:pPr>
        <w:jc w:val="both"/>
        <w:rPr>
          <w:szCs w:val="22"/>
        </w:rPr>
      </w:pPr>
      <w:r w:rsidRPr="004B0840">
        <w:rPr>
          <w:szCs w:val="22"/>
        </w:rPr>
        <w:t>Skaidrus, bekvapis, bespalvis skystis.</w:t>
      </w:r>
    </w:p>
    <w:p w14:paraId="500CF6C2" w14:textId="788B5427" w:rsidR="0064181C" w:rsidRPr="004B0840" w:rsidRDefault="0064181C" w:rsidP="0064181C">
      <w:pPr>
        <w:pStyle w:val="Pagrindinistekstas2"/>
        <w:tabs>
          <w:tab w:val="left" w:pos="540"/>
        </w:tabs>
        <w:spacing w:after="0" w:line="240" w:lineRule="auto"/>
        <w:ind w:right="-177"/>
        <w:rPr>
          <w:bCs/>
          <w:szCs w:val="22"/>
        </w:rPr>
      </w:pPr>
      <w:r w:rsidRPr="004B0840">
        <w:rPr>
          <w:bCs/>
          <w:szCs w:val="22"/>
        </w:rPr>
        <w:t xml:space="preserve">Mažo tankio polietileno (MTPE) buteliukas, kuriame yra 50 ml arba 100 ml </w:t>
      </w:r>
      <w:r w:rsidR="003918DB" w:rsidRPr="004B0840">
        <w:rPr>
          <w:bCs/>
          <w:szCs w:val="22"/>
        </w:rPr>
        <w:t>odos tirpalo</w:t>
      </w:r>
      <w:r w:rsidRPr="004B0840">
        <w:rPr>
          <w:bCs/>
          <w:szCs w:val="22"/>
        </w:rPr>
        <w:t>, įdėtas į kartoninę dėžutę su pakuotės lapeliu. Buteliukas yra su MTPE lašintuvu ir užsukamu MTPE dangteliu.</w:t>
      </w:r>
    </w:p>
    <w:p w14:paraId="1C634167" w14:textId="77777777" w:rsidR="0064181C" w:rsidRPr="004B0840" w:rsidRDefault="0064181C" w:rsidP="0064181C">
      <w:pPr>
        <w:jc w:val="both"/>
        <w:rPr>
          <w:szCs w:val="22"/>
        </w:rPr>
      </w:pPr>
      <w:r w:rsidRPr="004B0840">
        <w:rPr>
          <w:szCs w:val="22"/>
        </w:rPr>
        <w:t>Gali būti tiekiamos ne visų dydžių pakuotės.</w:t>
      </w:r>
    </w:p>
    <w:p w14:paraId="26D0C67D" w14:textId="77777777" w:rsidR="0064181C" w:rsidRPr="004B0840" w:rsidRDefault="0064181C" w:rsidP="0064181C">
      <w:pPr>
        <w:ind w:left="567" w:hanging="567"/>
        <w:rPr>
          <w:szCs w:val="22"/>
        </w:rPr>
      </w:pPr>
    </w:p>
    <w:p w14:paraId="325B7A7C" w14:textId="67CC03F4" w:rsidR="0064181C" w:rsidRPr="004B0840" w:rsidRDefault="00A42867" w:rsidP="0064181C">
      <w:pPr>
        <w:jc w:val="both"/>
        <w:rPr>
          <w:b/>
          <w:szCs w:val="22"/>
        </w:rPr>
      </w:pPr>
      <w:r w:rsidRPr="004B0840">
        <w:rPr>
          <w:b/>
          <w:szCs w:val="22"/>
        </w:rPr>
        <w:t>Registruotojas</w:t>
      </w:r>
    </w:p>
    <w:p w14:paraId="7A76AF0D" w14:textId="77777777" w:rsidR="0064181C" w:rsidRPr="004B0840" w:rsidRDefault="0064181C" w:rsidP="0064181C">
      <w:pPr>
        <w:jc w:val="both"/>
        <w:rPr>
          <w:szCs w:val="22"/>
        </w:rPr>
      </w:pPr>
      <w:r w:rsidRPr="004B0840">
        <w:rPr>
          <w:szCs w:val="22"/>
        </w:rPr>
        <w:t>UAB „</w:t>
      </w:r>
      <w:proofErr w:type="spellStart"/>
      <w:r w:rsidRPr="004B0840">
        <w:rPr>
          <w:szCs w:val="22"/>
        </w:rPr>
        <w:t>Valentis</w:t>
      </w:r>
      <w:proofErr w:type="spellEnd"/>
      <w:r w:rsidRPr="004B0840">
        <w:rPr>
          <w:szCs w:val="22"/>
        </w:rPr>
        <w:t>“, Molėtų pl. 11, LT-08409 Vilnius, Lietuva</w:t>
      </w:r>
    </w:p>
    <w:p w14:paraId="362674EB" w14:textId="77777777" w:rsidR="0064181C" w:rsidRPr="004B0840" w:rsidRDefault="0064181C" w:rsidP="0064181C">
      <w:pPr>
        <w:jc w:val="both"/>
        <w:rPr>
          <w:szCs w:val="22"/>
        </w:rPr>
      </w:pPr>
    </w:p>
    <w:p w14:paraId="7C602420" w14:textId="77777777" w:rsidR="0064181C" w:rsidRPr="004B0840" w:rsidRDefault="0064181C" w:rsidP="0064181C">
      <w:pPr>
        <w:jc w:val="both"/>
        <w:rPr>
          <w:b/>
          <w:szCs w:val="22"/>
        </w:rPr>
      </w:pPr>
      <w:r w:rsidRPr="004B0840">
        <w:rPr>
          <w:b/>
          <w:szCs w:val="22"/>
        </w:rPr>
        <w:t>Gamintojas:</w:t>
      </w:r>
    </w:p>
    <w:p w14:paraId="0F56C7C7" w14:textId="77777777" w:rsidR="0064181C" w:rsidRPr="004B0840" w:rsidRDefault="0064181C" w:rsidP="0064181C">
      <w:pPr>
        <w:jc w:val="both"/>
        <w:rPr>
          <w:szCs w:val="22"/>
        </w:rPr>
      </w:pPr>
      <w:r w:rsidRPr="004B0840">
        <w:rPr>
          <w:szCs w:val="22"/>
        </w:rPr>
        <w:t>UAB „</w:t>
      </w:r>
      <w:proofErr w:type="spellStart"/>
      <w:r w:rsidRPr="004B0840">
        <w:rPr>
          <w:szCs w:val="22"/>
        </w:rPr>
        <w:t>Valentis</w:t>
      </w:r>
      <w:proofErr w:type="spellEnd"/>
      <w:r w:rsidRPr="004B0840">
        <w:rPr>
          <w:szCs w:val="22"/>
        </w:rPr>
        <w:t>“, Taikos pr. 102, LT-51195 Kaunas, Lietuva</w:t>
      </w:r>
    </w:p>
    <w:p w14:paraId="6130C72A" w14:textId="77777777" w:rsidR="0064181C" w:rsidRPr="004B0840" w:rsidRDefault="0064181C" w:rsidP="0064181C">
      <w:pPr>
        <w:rPr>
          <w:szCs w:val="22"/>
        </w:rPr>
      </w:pPr>
    </w:p>
    <w:p w14:paraId="27557D70" w14:textId="30250FF7" w:rsidR="0064181C" w:rsidRPr="004B0840" w:rsidRDefault="0064181C" w:rsidP="0064181C">
      <w:pPr>
        <w:rPr>
          <w:b/>
          <w:bCs/>
          <w:szCs w:val="22"/>
        </w:rPr>
      </w:pPr>
      <w:r w:rsidRPr="004B0840">
        <w:rPr>
          <w:szCs w:val="22"/>
        </w:rPr>
        <w:t xml:space="preserve">Jeigu apie šį vaistą norite sužinoti daugiau, kreipkitės į vietinį </w:t>
      </w:r>
      <w:r w:rsidR="00A42867" w:rsidRPr="004B0840">
        <w:rPr>
          <w:szCs w:val="22"/>
        </w:rPr>
        <w:t>registruotojo</w:t>
      </w:r>
      <w:r w:rsidRPr="004B0840">
        <w:rPr>
          <w:szCs w:val="22"/>
        </w:rPr>
        <w:t xml:space="preserve"> atstovą:</w:t>
      </w:r>
    </w:p>
    <w:p w14:paraId="15B9E9BD" w14:textId="77777777" w:rsidR="0064181C" w:rsidRPr="004B0840" w:rsidRDefault="0064181C" w:rsidP="0064181C">
      <w:pPr>
        <w:rPr>
          <w:bCs/>
          <w:szCs w:val="22"/>
        </w:rPr>
      </w:pPr>
    </w:p>
    <w:p w14:paraId="1848A60B" w14:textId="77777777" w:rsidR="0064181C" w:rsidRPr="004B0840" w:rsidRDefault="0064181C" w:rsidP="0064181C">
      <w:pPr>
        <w:rPr>
          <w:bCs/>
          <w:szCs w:val="22"/>
        </w:rPr>
      </w:pPr>
      <w:r w:rsidRPr="004B0840">
        <w:rPr>
          <w:bCs/>
          <w:szCs w:val="22"/>
        </w:rPr>
        <w:t>UAB „</w:t>
      </w:r>
      <w:proofErr w:type="spellStart"/>
      <w:r w:rsidRPr="004B0840">
        <w:rPr>
          <w:bCs/>
          <w:szCs w:val="22"/>
        </w:rPr>
        <w:t>Valentis</w:t>
      </w:r>
      <w:proofErr w:type="spellEnd"/>
      <w:r w:rsidRPr="004B0840">
        <w:rPr>
          <w:bCs/>
          <w:szCs w:val="22"/>
        </w:rPr>
        <w:t>“</w:t>
      </w:r>
    </w:p>
    <w:p w14:paraId="3616B82F" w14:textId="77777777" w:rsidR="0064181C" w:rsidRPr="004B0840" w:rsidRDefault="0064181C" w:rsidP="0064181C">
      <w:pPr>
        <w:rPr>
          <w:bCs/>
          <w:szCs w:val="22"/>
        </w:rPr>
      </w:pPr>
      <w:r w:rsidRPr="004B0840">
        <w:rPr>
          <w:bCs/>
          <w:szCs w:val="22"/>
        </w:rPr>
        <w:t>Molėtų pl. 11</w:t>
      </w:r>
    </w:p>
    <w:p w14:paraId="20A4A1CB" w14:textId="77777777" w:rsidR="0064181C" w:rsidRPr="004B0840" w:rsidRDefault="0064181C" w:rsidP="0064181C">
      <w:pPr>
        <w:rPr>
          <w:bCs/>
          <w:szCs w:val="22"/>
        </w:rPr>
      </w:pPr>
      <w:r w:rsidRPr="004B0840">
        <w:rPr>
          <w:bCs/>
          <w:szCs w:val="22"/>
        </w:rPr>
        <w:t>LT-08409 Vilnius</w:t>
      </w:r>
    </w:p>
    <w:p w14:paraId="66DF9D7E" w14:textId="77777777" w:rsidR="0064181C" w:rsidRPr="004B0840" w:rsidRDefault="0064181C" w:rsidP="0064181C">
      <w:pPr>
        <w:rPr>
          <w:bCs/>
          <w:szCs w:val="22"/>
        </w:rPr>
      </w:pPr>
      <w:r w:rsidRPr="004B0840">
        <w:rPr>
          <w:bCs/>
          <w:szCs w:val="22"/>
        </w:rPr>
        <w:t>Tel.: +370 5 2701225</w:t>
      </w:r>
    </w:p>
    <w:p w14:paraId="2BA9E62F" w14:textId="77777777" w:rsidR="0064181C" w:rsidRPr="004B0840" w:rsidRDefault="0064181C" w:rsidP="0064181C">
      <w:pPr>
        <w:rPr>
          <w:bCs/>
          <w:szCs w:val="22"/>
        </w:rPr>
      </w:pPr>
      <w:r w:rsidRPr="004B0840">
        <w:rPr>
          <w:bCs/>
          <w:szCs w:val="22"/>
        </w:rPr>
        <w:t>Faksas: +370 5 2701223</w:t>
      </w:r>
    </w:p>
    <w:p w14:paraId="23302B0D" w14:textId="77777777" w:rsidR="0064181C" w:rsidRPr="004B0840" w:rsidRDefault="0064181C" w:rsidP="0064181C">
      <w:pPr>
        <w:jc w:val="both"/>
        <w:rPr>
          <w:szCs w:val="22"/>
        </w:rPr>
      </w:pPr>
    </w:p>
    <w:p w14:paraId="09F051DD" w14:textId="02B5A00F" w:rsidR="00A42867" w:rsidRPr="004B0840" w:rsidRDefault="00A42867" w:rsidP="00A42867">
      <w:pPr>
        <w:pStyle w:val="Pagrindinistekstas"/>
        <w:spacing w:after="0"/>
        <w:rPr>
          <w:szCs w:val="22"/>
        </w:rPr>
      </w:pPr>
      <w:r w:rsidRPr="004B0840">
        <w:rPr>
          <w:b/>
          <w:bCs/>
          <w:szCs w:val="22"/>
        </w:rPr>
        <w:t>Šis pakuotės lapelis</w:t>
      </w:r>
      <w:r w:rsidRPr="004B0840">
        <w:rPr>
          <w:b/>
          <w:szCs w:val="22"/>
        </w:rPr>
        <w:t xml:space="preserve"> paskutinį kartą peržiūrėtas </w:t>
      </w:r>
      <w:r w:rsidR="009A1958">
        <w:rPr>
          <w:b/>
          <w:szCs w:val="22"/>
        </w:rPr>
        <w:t>2016-08-29</w:t>
      </w:r>
    </w:p>
    <w:p w14:paraId="63815157" w14:textId="77777777" w:rsidR="00A42867" w:rsidRPr="004B0840" w:rsidRDefault="00A42867" w:rsidP="00A42867">
      <w:pPr>
        <w:tabs>
          <w:tab w:val="left" w:pos="567"/>
        </w:tabs>
        <w:rPr>
          <w:szCs w:val="22"/>
        </w:rPr>
      </w:pPr>
    </w:p>
    <w:p w14:paraId="731A7070" w14:textId="77777777" w:rsidR="00A42867" w:rsidRPr="004B0840" w:rsidRDefault="00A42867" w:rsidP="00A42867">
      <w:pPr>
        <w:rPr>
          <w:szCs w:val="22"/>
        </w:rPr>
      </w:pPr>
      <w:r w:rsidRPr="004B0840">
        <w:rPr>
          <w:szCs w:val="22"/>
        </w:rPr>
        <w:t>Išsami informacija apie šį vaistą pateikiama Valstybinės vaistų kontrolės tarnybos prie Lietuvos Respublikos sveikatos apsaugos ministerijos tinklalapyje</w:t>
      </w:r>
      <w:r w:rsidRPr="004B0840">
        <w:rPr>
          <w:i/>
          <w:szCs w:val="22"/>
        </w:rPr>
        <w:t xml:space="preserve"> </w:t>
      </w:r>
      <w:hyperlink r:id="rId14" w:history="1">
        <w:r w:rsidRPr="004B0840">
          <w:rPr>
            <w:rStyle w:val="Hipersaitas"/>
            <w:szCs w:val="22"/>
          </w:rPr>
          <w:t>http://www.vvkt.lt/</w:t>
        </w:r>
      </w:hyperlink>
      <w:r w:rsidRPr="004B0840">
        <w:rPr>
          <w:szCs w:val="22"/>
        </w:rPr>
        <w:t>.</w:t>
      </w:r>
    </w:p>
    <w:p w14:paraId="58585FDD" w14:textId="77777777" w:rsidR="0064181C" w:rsidRPr="004B0840" w:rsidRDefault="0064181C" w:rsidP="0064181C">
      <w:pPr>
        <w:rPr>
          <w:szCs w:val="22"/>
        </w:rPr>
      </w:pPr>
      <w:bookmarkStart w:id="0" w:name="_GoBack"/>
      <w:bookmarkEnd w:id="0"/>
      <w:permStart w:id="1028656329" w:edGrp="everyone"/>
      <w:permEnd w:id="1028656329"/>
    </w:p>
    <w:p w14:paraId="51627FC5" w14:textId="77777777" w:rsidR="002366C7" w:rsidRPr="004B0840" w:rsidRDefault="002366C7">
      <w:pPr>
        <w:rPr>
          <w:szCs w:val="22"/>
        </w:rPr>
      </w:pPr>
    </w:p>
    <w:sectPr w:rsidR="002366C7" w:rsidRPr="004B0840" w:rsidSect="00736CB7">
      <w:footerReference w:type="even" r:id="rId15"/>
      <w:footerReference w:type="default" r:id="rId16"/>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53D32" w14:textId="77777777" w:rsidR="00355886" w:rsidRDefault="00355886">
      <w:r>
        <w:separator/>
      </w:r>
    </w:p>
  </w:endnote>
  <w:endnote w:type="continuationSeparator" w:id="0">
    <w:p w14:paraId="6BE94D54" w14:textId="77777777" w:rsidR="00355886" w:rsidRDefault="00355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5C7B6" w14:textId="77777777" w:rsidR="00E16669" w:rsidRDefault="00A4286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DEB6471" w14:textId="77777777" w:rsidR="00E16669" w:rsidRDefault="009A195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F6BC0" w14:textId="77777777" w:rsidR="00E16669" w:rsidRDefault="00A4286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A1958">
      <w:rPr>
        <w:rStyle w:val="Puslapionumeris"/>
        <w:noProof/>
      </w:rPr>
      <w:t>15</w:t>
    </w:r>
    <w:r>
      <w:rPr>
        <w:rStyle w:val="Puslapionumeris"/>
      </w:rPr>
      <w:fldChar w:fldCharType="end"/>
    </w:r>
  </w:p>
  <w:p w14:paraId="0C5578C0" w14:textId="77777777" w:rsidR="00E16669" w:rsidRDefault="009A1958">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FE8825" w14:textId="77777777" w:rsidR="00355886" w:rsidRDefault="00355886">
      <w:r>
        <w:separator/>
      </w:r>
    </w:p>
  </w:footnote>
  <w:footnote w:type="continuationSeparator" w:id="0">
    <w:p w14:paraId="01F99559" w14:textId="77777777" w:rsidR="00355886" w:rsidRDefault="003558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1057AF"/>
    <w:multiLevelType w:val="hybridMultilevel"/>
    <w:tmpl w:val="76E0DF76"/>
    <w:lvl w:ilvl="0" w:tplc="A90CAA9A">
      <w:start w:val="2"/>
      <w:numFmt w:val="bullet"/>
      <w:lvlText w:val=""/>
      <w:lvlJc w:val="left"/>
      <w:pPr>
        <w:tabs>
          <w:tab w:val="num" w:pos="1080"/>
        </w:tabs>
        <w:ind w:left="1080" w:hanging="720"/>
      </w:pPr>
      <w:rPr>
        <w:rFonts w:ascii="Symbol" w:eastAsia="Times New Roman"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A62394A"/>
    <w:multiLevelType w:val="hybridMultilevel"/>
    <w:tmpl w:val="47D4FB36"/>
    <w:lvl w:ilvl="0" w:tplc="DCFEBE20">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lDvHngKKLhc9ZuFKL5Zi2Kc7uM5IN37cfmMXdhIOzx9Jc9J/xI5CbG/7N7oOLNFBh8ZdyC0T+zDmofa/snAVeg==" w:salt="aenCLNCotmwmOeX//bRjF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D00"/>
    <w:rsid w:val="000E205C"/>
    <w:rsid w:val="000E3496"/>
    <w:rsid w:val="00116135"/>
    <w:rsid w:val="00130D41"/>
    <w:rsid w:val="00133D9F"/>
    <w:rsid w:val="001604C2"/>
    <w:rsid w:val="002366C7"/>
    <w:rsid w:val="0024384C"/>
    <w:rsid w:val="00260FB3"/>
    <w:rsid w:val="0028251C"/>
    <w:rsid w:val="00297CDA"/>
    <w:rsid w:val="002F6340"/>
    <w:rsid w:val="003405C7"/>
    <w:rsid w:val="00355886"/>
    <w:rsid w:val="00367027"/>
    <w:rsid w:val="003918DB"/>
    <w:rsid w:val="004121ED"/>
    <w:rsid w:val="00470ECC"/>
    <w:rsid w:val="004741CA"/>
    <w:rsid w:val="004B0840"/>
    <w:rsid w:val="005F4670"/>
    <w:rsid w:val="00613576"/>
    <w:rsid w:val="0064181C"/>
    <w:rsid w:val="006551BA"/>
    <w:rsid w:val="006C3BAC"/>
    <w:rsid w:val="00827FCB"/>
    <w:rsid w:val="0083719B"/>
    <w:rsid w:val="00913BC9"/>
    <w:rsid w:val="009A1958"/>
    <w:rsid w:val="00A42867"/>
    <w:rsid w:val="00A455FC"/>
    <w:rsid w:val="00A944CB"/>
    <w:rsid w:val="00AD3D00"/>
    <w:rsid w:val="00B150A9"/>
    <w:rsid w:val="00B407CC"/>
    <w:rsid w:val="00BC0C0B"/>
    <w:rsid w:val="00BC2DFE"/>
    <w:rsid w:val="00BD26A5"/>
    <w:rsid w:val="00CA2BDE"/>
    <w:rsid w:val="00D071FC"/>
    <w:rsid w:val="00DE2FDF"/>
    <w:rsid w:val="00E43809"/>
    <w:rsid w:val="00E631E6"/>
    <w:rsid w:val="00EB6E05"/>
    <w:rsid w:val="00F06C2A"/>
    <w:rsid w:val="00F616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45CBA"/>
  <w15:chartTrackingRefBased/>
  <w15:docId w15:val="{F5874830-8AA2-4EBF-9F8C-F457F7F66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4181C"/>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autoRedefine/>
    <w:uiPriority w:val="99"/>
    <w:qFormat/>
    <w:rsid w:val="0064181C"/>
    <w:pPr>
      <w:keepNext/>
      <w:tabs>
        <w:tab w:val="left" w:pos="567"/>
      </w:tabs>
      <w:outlineLvl w:val="0"/>
    </w:pPr>
    <w:rPr>
      <w:b/>
    </w:rPr>
  </w:style>
  <w:style w:type="paragraph" w:styleId="Antrat2">
    <w:name w:val="heading 2"/>
    <w:basedOn w:val="prastasis"/>
    <w:next w:val="prastasis"/>
    <w:link w:val="Antrat2Diagrama"/>
    <w:autoRedefine/>
    <w:uiPriority w:val="99"/>
    <w:qFormat/>
    <w:rsid w:val="0064181C"/>
    <w:pPr>
      <w:keepNext/>
      <w:tabs>
        <w:tab w:val="left" w:pos="567"/>
      </w:tabs>
      <w:outlineLvl w:val="1"/>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64181C"/>
    <w:rPr>
      <w:rFonts w:ascii="Times New Roman" w:eastAsia="Times New Roman" w:hAnsi="Times New Roman" w:cs="Times New Roman"/>
      <w:b/>
      <w:szCs w:val="20"/>
      <w:lang w:eastAsia="lt-LT"/>
    </w:rPr>
  </w:style>
  <w:style w:type="character" w:customStyle="1" w:styleId="Antrat2Diagrama">
    <w:name w:val="Antraštė 2 Diagrama"/>
    <w:basedOn w:val="Numatytasispastraiposriftas"/>
    <w:link w:val="Antrat2"/>
    <w:uiPriority w:val="99"/>
    <w:rsid w:val="0064181C"/>
    <w:rPr>
      <w:rFonts w:ascii="Times New Roman" w:eastAsia="Times New Roman" w:hAnsi="Times New Roman" w:cs="Times New Roman"/>
      <w:b/>
      <w:szCs w:val="20"/>
      <w:lang w:eastAsia="lt-LT"/>
    </w:rPr>
  </w:style>
  <w:style w:type="paragraph" w:styleId="Pagrindinistekstas">
    <w:name w:val="Body Text"/>
    <w:basedOn w:val="prastasis"/>
    <w:link w:val="PagrindinistekstasDiagrama"/>
    <w:uiPriority w:val="99"/>
    <w:rsid w:val="0064181C"/>
    <w:pPr>
      <w:spacing w:after="120"/>
    </w:pPr>
  </w:style>
  <w:style w:type="character" w:customStyle="1" w:styleId="PagrindinistekstasDiagrama">
    <w:name w:val="Pagrindinis tekstas Diagrama"/>
    <w:basedOn w:val="Numatytasispastraiposriftas"/>
    <w:link w:val="Pagrindinistekstas"/>
    <w:uiPriority w:val="99"/>
    <w:rsid w:val="0064181C"/>
    <w:rPr>
      <w:rFonts w:ascii="Times New Roman" w:eastAsia="Times New Roman" w:hAnsi="Times New Roman" w:cs="Times New Roman"/>
      <w:szCs w:val="20"/>
      <w:lang w:eastAsia="lt-LT"/>
    </w:rPr>
  </w:style>
  <w:style w:type="paragraph" w:styleId="Porat">
    <w:name w:val="footer"/>
    <w:basedOn w:val="prastasis"/>
    <w:link w:val="PoratDiagrama"/>
    <w:uiPriority w:val="99"/>
    <w:rsid w:val="0064181C"/>
    <w:pPr>
      <w:tabs>
        <w:tab w:val="center" w:pos="4153"/>
        <w:tab w:val="right" w:pos="8306"/>
      </w:tabs>
    </w:pPr>
  </w:style>
  <w:style w:type="character" w:customStyle="1" w:styleId="PoratDiagrama">
    <w:name w:val="Poraštė Diagrama"/>
    <w:basedOn w:val="Numatytasispastraiposriftas"/>
    <w:link w:val="Porat"/>
    <w:uiPriority w:val="99"/>
    <w:rsid w:val="0064181C"/>
    <w:rPr>
      <w:rFonts w:ascii="Times New Roman" w:eastAsia="Times New Roman" w:hAnsi="Times New Roman" w:cs="Times New Roman"/>
      <w:szCs w:val="20"/>
      <w:lang w:eastAsia="lt-LT"/>
    </w:rPr>
  </w:style>
  <w:style w:type="character" w:styleId="Puslapionumeris">
    <w:name w:val="page number"/>
    <w:basedOn w:val="Numatytasispastraiposriftas"/>
    <w:uiPriority w:val="99"/>
    <w:rsid w:val="0064181C"/>
    <w:rPr>
      <w:rFonts w:cs="Times New Roman"/>
    </w:rPr>
  </w:style>
  <w:style w:type="paragraph" w:styleId="Pavadinimas">
    <w:name w:val="Title"/>
    <w:basedOn w:val="prastasis"/>
    <w:link w:val="PavadinimasDiagrama"/>
    <w:autoRedefine/>
    <w:uiPriority w:val="99"/>
    <w:qFormat/>
    <w:rsid w:val="0064181C"/>
    <w:pPr>
      <w:jc w:val="center"/>
      <w:outlineLvl w:val="0"/>
    </w:pPr>
    <w:rPr>
      <w:b/>
      <w:kern w:val="28"/>
    </w:rPr>
  </w:style>
  <w:style w:type="character" w:customStyle="1" w:styleId="PavadinimasDiagrama">
    <w:name w:val="Pavadinimas Diagrama"/>
    <w:basedOn w:val="Numatytasispastraiposriftas"/>
    <w:link w:val="Pavadinimas"/>
    <w:uiPriority w:val="99"/>
    <w:rsid w:val="0064181C"/>
    <w:rPr>
      <w:rFonts w:ascii="Times New Roman" w:eastAsia="Times New Roman" w:hAnsi="Times New Roman" w:cs="Times New Roman"/>
      <w:b/>
      <w:kern w:val="28"/>
      <w:szCs w:val="20"/>
      <w:lang w:eastAsia="lt-LT"/>
    </w:rPr>
  </w:style>
  <w:style w:type="character" w:styleId="Hipersaitas">
    <w:name w:val="Hyperlink"/>
    <w:basedOn w:val="Numatytasispastraiposriftas"/>
    <w:uiPriority w:val="99"/>
    <w:rsid w:val="0064181C"/>
    <w:rPr>
      <w:rFonts w:cs="Times New Roman"/>
      <w:color w:val="0000FF"/>
      <w:u w:val="single"/>
    </w:rPr>
  </w:style>
  <w:style w:type="paragraph" w:styleId="Pagrindiniotekstotrauka">
    <w:name w:val="Body Text Indent"/>
    <w:basedOn w:val="prastasis"/>
    <w:link w:val="PagrindiniotekstotraukaDiagrama"/>
    <w:uiPriority w:val="99"/>
    <w:rsid w:val="0064181C"/>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64181C"/>
    <w:rPr>
      <w:rFonts w:ascii="Times New Roman" w:eastAsia="Times New Roman" w:hAnsi="Times New Roman" w:cs="Times New Roman"/>
      <w:szCs w:val="20"/>
      <w:lang w:eastAsia="lt-LT"/>
    </w:rPr>
  </w:style>
  <w:style w:type="paragraph" w:styleId="Pagrindinistekstas2">
    <w:name w:val="Body Text 2"/>
    <w:basedOn w:val="prastasis"/>
    <w:link w:val="Pagrindinistekstas2Diagrama"/>
    <w:uiPriority w:val="99"/>
    <w:rsid w:val="0064181C"/>
    <w:pPr>
      <w:spacing w:after="120" w:line="480" w:lineRule="auto"/>
    </w:pPr>
  </w:style>
  <w:style w:type="character" w:customStyle="1" w:styleId="Pagrindinistekstas2Diagrama">
    <w:name w:val="Pagrindinis tekstas 2 Diagrama"/>
    <w:basedOn w:val="Numatytasispastraiposriftas"/>
    <w:link w:val="Pagrindinistekstas2"/>
    <w:uiPriority w:val="99"/>
    <w:rsid w:val="0064181C"/>
    <w:rPr>
      <w:rFonts w:ascii="Times New Roman" w:eastAsia="Times New Roman" w:hAnsi="Times New Roman" w:cs="Times New Roman"/>
      <w:szCs w:val="20"/>
      <w:lang w:eastAsia="lt-LT"/>
    </w:rPr>
  </w:style>
  <w:style w:type="paragraph" w:customStyle="1" w:styleId="BTEMEASMCA">
    <w:name w:val="BT EMEA_SMCA"/>
    <w:basedOn w:val="prastasis"/>
    <w:autoRedefine/>
    <w:uiPriority w:val="99"/>
    <w:rsid w:val="0064181C"/>
    <w:rPr>
      <w:szCs w:val="22"/>
      <w:lang w:eastAsia="en-US"/>
    </w:rPr>
  </w:style>
  <w:style w:type="paragraph" w:styleId="Debesliotekstas">
    <w:name w:val="Balloon Text"/>
    <w:basedOn w:val="prastasis"/>
    <w:link w:val="DebesliotekstasDiagrama"/>
    <w:uiPriority w:val="99"/>
    <w:semiHidden/>
    <w:unhideWhenUsed/>
    <w:rsid w:val="00E631E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31E6"/>
    <w:rPr>
      <w:rFonts w:ascii="Segoe UI" w:eastAsia="Times New Roman" w:hAnsi="Segoe UI" w:cs="Segoe UI"/>
      <w:sz w:val="18"/>
      <w:szCs w:val="18"/>
      <w:lang w:eastAsia="lt-LT"/>
    </w:rPr>
  </w:style>
  <w:style w:type="paragraph" w:styleId="Sraopastraipa">
    <w:name w:val="List Paragraph"/>
    <w:basedOn w:val="prastasis"/>
    <w:uiPriority w:val="34"/>
    <w:qFormat/>
    <w:rsid w:val="00A455FC"/>
    <w:pPr>
      <w:ind w:left="720"/>
      <w:contextualSpacing/>
    </w:pPr>
  </w:style>
  <w:style w:type="paragraph" w:customStyle="1" w:styleId="Normaltext">
    <w:name w:val="Normaltext"/>
    <w:basedOn w:val="prastasis"/>
    <w:rsid w:val="005F4670"/>
    <w:pPr>
      <w:spacing w:before="120"/>
      <w:jc w:val="both"/>
    </w:pPr>
    <w:rPr>
      <w:rFonts w:ascii="Arial" w:eastAsia="SimSun" w:hAnsi="Arial"/>
      <w:snapToGrid w:val="0"/>
      <w:lang w:val="de-DE" w:eastAsia="zh-CN"/>
    </w:rPr>
  </w:style>
  <w:style w:type="character" w:styleId="Komentaronuoroda">
    <w:name w:val="annotation reference"/>
    <w:basedOn w:val="Numatytasispastraiposriftas"/>
    <w:uiPriority w:val="99"/>
    <w:semiHidden/>
    <w:unhideWhenUsed/>
    <w:rsid w:val="003918DB"/>
    <w:rPr>
      <w:sz w:val="16"/>
      <w:szCs w:val="16"/>
    </w:rPr>
  </w:style>
  <w:style w:type="paragraph" w:styleId="Komentarotekstas">
    <w:name w:val="annotation text"/>
    <w:basedOn w:val="prastasis"/>
    <w:link w:val="KomentarotekstasDiagrama"/>
    <w:uiPriority w:val="99"/>
    <w:semiHidden/>
    <w:unhideWhenUsed/>
    <w:rsid w:val="003918DB"/>
    <w:rPr>
      <w:sz w:val="20"/>
    </w:rPr>
  </w:style>
  <w:style w:type="character" w:customStyle="1" w:styleId="KomentarotekstasDiagrama">
    <w:name w:val="Komentaro tekstas Diagrama"/>
    <w:basedOn w:val="Numatytasispastraiposriftas"/>
    <w:link w:val="Komentarotekstas"/>
    <w:uiPriority w:val="99"/>
    <w:semiHidden/>
    <w:rsid w:val="003918DB"/>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3918DB"/>
    <w:rPr>
      <w:b/>
      <w:bCs/>
    </w:rPr>
  </w:style>
  <w:style w:type="character" w:customStyle="1" w:styleId="KomentarotemaDiagrama">
    <w:name w:val="Komentaro tema Diagrama"/>
    <w:basedOn w:val="KomentarotekstasDiagrama"/>
    <w:link w:val="Komentarotema"/>
    <w:uiPriority w:val="99"/>
    <w:semiHidden/>
    <w:rsid w:val="003918DB"/>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9794</Words>
  <Characters>5583</Characters>
  <Application>Microsoft Office Word</Application>
  <DocSecurity>8</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Kairiuniene</dc:creator>
  <cp:keywords/>
  <dc:description/>
  <cp:lastModifiedBy>Albina Burkauskaitė</cp:lastModifiedBy>
  <cp:revision>3</cp:revision>
  <dcterms:created xsi:type="dcterms:W3CDTF">2016-08-30T07:15:00Z</dcterms:created>
  <dcterms:modified xsi:type="dcterms:W3CDTF">2016-08-30T07:16:00Z</dcterms:modified>
</cp:coreProperties>
</file>