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0E" w:rsidRDefault="00382E0E" w:rsidP="00382E0E">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Pakuotės lapelis: informacija vartotojui</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jc w:val="center"/>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Femoden</w:t>
      </w:r>
      <w:proofErr w:type="spellEnd"/>
      <w:r>
        <w:rPr>
          <w:rFonts w:ascii="Times New Roman" w:eastAsia="Times New Roman" w:hAnsi="Times New Roman" w:cs="Times New Roman"/>
          <w:b/>
          <w:lang w:val="lt-LT" w:eastAsia="lt-LT"/>
        </w:rPr>
        <w:t> 75/30 </w:t>
      </w:r>
      <w:proofErr w:type="spellStart"/>
      <w:r>
        <w:rPr>
          <w:rFonts w:ascii="Times New Roman" w:eastAsia="Times New Roman" w:hAnsi="Times New Roman" w:cs="Times New Roman"/>
          <w:b/>
          <w:lang w:val="lt-LT" w:eastAsia="lt-LT"/>
        </w:rPr>
        <w:t>mikrogramų</w:t>
      </w:r>
      <w:proofErr w:type="spellEnd"/>
      <w:r>
        <w:rPr>
          <w:rFonts w:ascii="Times New Roman" w:eastAsia="Times New Roman" w:hAnsi="Times New Roman" w:cs="Times New Roman"/>
          <w:b/>
          <w:lang w:val="lt-LT" w:eastAsia="lt-LT"/>
        </w:rPr>
        <w:t xml:space="preserve"> dengtos tabletės</w:t>
      </w:r>
    </w:p>
    <w:p w:rsidR="00382E0E" w:rsidRDefault="00382E0E" w:rsidP="00382E0E">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Gestodenas</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etinilestradiolis</w:t>
      </w:r>
      <w:proofErr w:type="spellEnd"/>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382E0E" w:rsidRDefault="00382E0E" w:rsidP="00382E0E">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Neišmeskite šio lapelio, nes vėl gali prireikti jį perskaityti.</w:t>
      </w:r>
    </w:p>
    <w:p w:rsidR="00382E0E" w:rsidRDefault="00382E0E" w:rsidP="00382E0E">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kiltų daugiau klausimų, kreipkitės į gydytoją arba vaistininką.</w:t>
      </w:r>
    </w:p>
    <w:p w:rsidR="00382E0E" w:rsidRDefault="00382E0E" w:rsidP="00382E0E">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rsidR="00382E0E" w:rsidRDefault="00382E0E" w:rsidP="00382E0E">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ab/>
        <w:t>Jeigu pasireiškė šalutinis poveikis (net jeigu jis šiame lapelyje nenurodytas), kreipkitės į gydytoją arba vaistininką. Žr. 4 skyrių.</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autoSpaceDE w:val="0"/>
        <w:autoSpaceDN w:val="0"/>
        <w:adjustRightInd w:val="0"/>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Svarbūs dalykai, kuriuos reikia žinoti apie sudėtinius geriamuosius kontraceptikus (SGK)</w:t>
      </w:r>
    </w:p>
    <w:p w:rsidR="00382E0E" w:rsidRDefault="00382E0E" w:rsidP="00382E0E">
      <w:pPr>
        <w:numPr>
          <w:ilvl w:val="0"/>
          <w:numId w:val="1"/>
        </w:num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Teisingai naudojant, tai yra vienas iš patikimiausių grįžtamojo poveikio kontracepcijos metodų.</w:t>
      </w:r>
    </w:p>
    <w:p w:rsidR="00382E0E" w:rsidRDefault="00382E0E" w:rsidP="00382E0E">
      <w:pPr>
        <w:numPr>
          <w:ilvl w:val="0"/>
          <w:numId w:val="1"/>
        </w:num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Sudėtiniai hormoniniai kontraceptikai šiek tiek didina kraujo krešulių venose ir arterijose riziką, ypač pirmaisiais metais arba vėl pradėjus juos vartoti po 4 savaičių arba ilgesnės pertraukos.</w:t>
      </w:r>
    </w:p>
    <w:p w:rsidR="00382E0E" w:rsidRDefault="00382E0E" w:rsidP="00382E0E">
      <w:pPr>
        <w:numPr>
          <w:ilvl w:val="0"/>
          <w:numId w:val="1"/>
        </w:num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manote, kad Jums galbūt pasireiškė kraujo krešulio simptomų, būkite budrūs ir kreipkitės į gydytoją (žr. 2 skyriuje skyrelį „Kraujo krešuliai“).</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Apie ką rašoma šiame lapelyje?</w:t>
      </w:r>
    </w:p>
    <w:p w:rsidR="00382E0E" w:rsidRDefault="00382E0E" w:rsidP="00382E0E">
      <w:pPr>
        <w:spacing w:after="0" w:line="240" w:lineRule="auto"/>
        <w:rPr>
          <w:rFonts w:ascii="Times New Roman" w:eastAsia="Times New Roman" w:hAnsi="Times New Roman" w:cs="Times New Roman"/>
          <w:b/>
          <w:lang w:val="lt-LT" w:eastAsia="lt-LT"/>
        </w:rPr>
      </w:pPr>
    </w:p>
    <w:p w:rsidR="00382E0E" w:rsidRDefault="00382E0E" w:rsidP="00382E0E">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1.</w:t>
      </w:r>
      <w:r>
        <w:rPr>
          <w:rFonts w:ascii="Times New Roman" w:eastAsia="Times New Roman" w:hAnsi="Times New Roman" w:cs="Times New Roman"/>
          <w:lang w:val="lt-LT" w:eastAsia="lt-LT"/>
        </w:rPr>
        <w:tab/>
        <w:t xml:space="preserve">Kas yra </w:t>
      </w:r>
      <w:proofErr w:type="spellStart"/>
      <w:r>
        <w:rPr>
          <w:rFonts w:ascii="Times New Roman" w:eastAsia="Times New Roman" w:hAnsi="Times New Roman" w:cs="Times New Roman"/>
          <w:lang w:val="lt-LT" w:eastAsia="lt-LT"/>
        </w:rPr>
        <w:t>Femoden</w:t>
      </w:r>
      <w:proofErr w:type="spellEnd"/>
      <w:r>
        <w:rPr>
          <w:rFonts w:ascii="Times New Roman" w:eastAsia="Times New Roman" w:hAnsi="Times New Roman" w:cs="Times New Roman"/>
          <w:lang w:val="lt-LT" w:eastAsia="lt-LT"/>
        </w:rPr>
        <w:t xml:space="preserve"> ir kam jis vartojamas</w:t>
      </w:r>
    </w:p>
    <w:p w:rsidR="00382E0E" w:rsidRDefault="00382E0E" w:rsidP="00382E0E">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ab/>
        <w:t xml:space="preserve">Kas žinotina prieš vartojant </w:t>
      </w:r>
      <w:proofErr w:type="spellStart"/>
      <w:r>
        <w:rPr>
          <w:rFonts w:ascii="Times New Roman" w:eastAsia="Times New Roman" w:hAnsi="Times New Roman" w:cs="Times New Roman"/>
          <w:lang w:val="lt-LT" w:eastAsia="lt-LT"/>
        </w:rPr>
        <w:t>Femoden</w:t>
      </w:r>
      <w:proofErr w:type="spellEnd"/>
    </w:p>
    <w:p w:rsidR="00382E0E" w:rsidRDefault="00382E0E" w:rsidP="00382E0E">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3.</w:t>
      </w:r>
      <w:r>
        <w:rPr>
          <w:rFonts w:ascii="Times New Roman" w:eastAsia="Times New Roman" w:hAnsi="Times New Roman" w:cs="Times New Roman"/>
          <w:lang w:val="lt-LT" w:eastAsia="lt-LT"/>
        </w:rPr>
        <w:tab/>
        <w:t xml:space="preserve">Kaip vartoti </w:t>
      </w:r>
      <w:proofErr w:type="spellStart"/>
      <w:r>
        <w:rPr>
          <w:rFonts w:ascii="Times New Roman" w:eastAsia="Times New Roman" w:hAnsi="Times New Roman" w:cs="Times New Roman"/>
          <w:lang w:val="lt-LT" w:eastAsia="lt-LT"/>
        </w:rPr>
        <w:t>Femoden</w:t>
      </w:r>
      <w:proofErr w:type="spellEnd"/>
    </w:p>
    <w:p w:rsidR="00382E0E" w:rsidRDefault="00382E0E" w:rsidP="00382E0E">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ab/>
        <w:t>Galimas šalutinis poveikis</w:t>
      </w:r>
    </w:p>
    <w:p w:rsidR="00382E0E" w:rsidRDefault="00382E0E" w:rsidP="00382E0E">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5.</w:t>
      </w:r>
      <w:r>
        <w:rPr>
          <w:rFonts w:ascii="Times New Roman" w:eastAsia="Times New Roman" w:hAnsi="Times New Roman" w:cs="Times New Roman"/>
          <w:lang w:val="lt-LT" w:eastAsia="lt-LT"/>
        </w:rPr>
        <w:tab/>
        <w:t xml:space="preserve">Kaip laikyti </w:t>
      </w:r>
      <w:proofErr w:type="spellStart"/>
      <w:r>
        <w:rPr>
          <w:rFonts w:ascii="Times New Roman" w:eastAsia="Times New Roman" w:hAnsi="Times New Roman" w:cs="Times New Roman"/>
          <w:lang w:val="lt-LT" w:eastAsia="lt-LT"/>
        </w:rPr>
        <w:t>Femoden</w:t>
      </w:r>
      <w:proofErr w:type="spellEnd"/>
    </w:p>
    <w:p w:rsidR="00382E0E" w:rsidRDefault="00382E0E" w:rsidP="00382E0E">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6.</w:t>
      </w:r>
      <w:r>
        <w:rPr>
          <w:rFonts w:ascii="Times New Roman" w:eastAsia="Times New Roman" w:hAnsi="Times New Roman" w:cs="Times New Roman"/>
          <w:lang w:val="lt-LT" w:eastAsia="lt-LT"/>
        </w:rPr>
        <w:tab/>
        <w:t>Pakuotės turinys ir kita informacija</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ab/>
        <w:t xml:space="preserve">Kas yra </w:t>
      </w:r>
      <w:proofErr w:type="spellStart"/>
      <w:r>
        <w:rPr>
          <w:rFonts w:ascii="Times New Roman" w:eastAsia="Times New Roman" w:hAnsi="Times New Roman" w:cs="Times New Roman"/>
          <w:b/>
          <w:lang w:val="lt-LT" w:eastAsia="lt-LT"/>
        </w:rPr>
        <w:t>Femoden</w:t>
      </w:r>
      <w:proofErr w:type="spellEnd"/>
      <w:r>
        <w:rPr>
          <w:rFonts w:ascii="Times New Roman" w:eastAsia="Times New Roman" w:hAnsi="Times New Roman" w:cs="Times New Roman"/>
          <w:b/>
          <w:lang w:val="lt-LT" w:eastAsia="lt-LT"/>
        </w:rPr>
        <w:t xml:space="preserve"> ir kam jis vartojamas</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yra sudėtinis geriamasis kontraceptikas (SGK). Vienoje tabletėje yra mažas dviejų skirtingų moters lytinių hormonų kiekis. Tai </w:t>
      </w:r>
      <w:proofErr w:type="spellStart"/>
      <w:r>
        <w:rPr>
          <w:rFonts w:ascii="Times New Roman" w:eastAsia="Times New Roman" w:hAnsi="Times New Roman" w:cs="Times New Roman"/>
          <w:lang w:val="lt-LT"/>
        </w:rPr>
        <w:t>gestodenas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progestagenas</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etinilestradiolis</w:t>
      </w:r>
      <w:proofErr w:type="spellEnd"/>
      <w:r>
        <w:rPr>
          <w:rFonts w:ascii="Times New Roman" w:eastAsia="Times New Roman" w:hAnsi="Times New Roman" w:cs="Times New Roman"/>
          <w:lang w:val="lt-LT"/>
        </w:rPr>
        <w:t xml:space="preserve"> (estrogenas). Kadangi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sudėtyje yra mažas hormonų kiekis, todėl jis laikomas mažos dozės geriamuoju kontraceptiku. Visose pakuotės tabletėse yra toks pat tų pačių hormonų kiekis, todėl tai vienos fazės geriamasis kontraceptikas.</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vartojamas norint apsisaugoti nuo nėštumo.</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2.</w:t>
      </w:r>
      <w:r>
        <w:rPr>
          <w:rFonts w:ascii="Times New Roman" w:eastAsia="Times New Roman" w:hAnsi="Times New Roman" w:cs="Times New Roman"/>
          <w:b/>
          <w:lang w:val="lt-LT" w:eastAsia="lt-LT"/>
        </w:rPr>
        <w:tab/>
        <w:t xml:space="preserve">Kas žinotina prieš vartojant </w:t>
      </w:r>
      <w:proofErr w:type="spellStart"/>
      <w:r>
        <w:rPr>
          <w:rFonts w:ascii="Times New Roman" w:eastAsia="Times New Roman" w:hAnsi="Times New Roman" w:cs="Times New Roman"/>
          <w:b/>
          <w:lang w:val="lt-LT" w:eastAsia="lt-LT"/>
        </w:rPr>
        <w:t>Femoden</w:t>
      </w:r>
      <w:proofErr w:type="spellEnd"/>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numPr>
          <w:ilvl w:val="0"/>
          <w:numId w:val="2"/>
        </w:num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Bendrosios pastabos</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Prieš pradėdamos vartoti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w:t>
      </w:r>
      <w:r>
        <w:rPr>
          <w:rFonts w:ascii="Times New Roman" w:eastAsia="Times New Roman" w:hAnsi="Times New Roman" w:cs="Times New Roman"/>
          <w:b/>
          <w:lang w:val="lt-LT"/>
        </w:rPr>
        <w:t xml:space="preserve"> </w:t>
      </w:r>
      <w:r>
        <w:rPr>
          <w:rFonts w:ascii="Times New Roman" w:eastAsia="Times New Roman" w:hAnsi="Times New Roman" w:cs="Times New Roman"/>
          <w:lang w:val="lt-LT"/>
        </w:rPr>
        <w:t>turite perskaityti 2 skyriuje pateikiamą informaciją apie kraujo krešulius (trombozę). Ypač svarbu perskaityti kraujo krešulio simptomus (žr. 2 skyriuje skyrelį „Kraujo krešuliai“).</w:t>
      </w:r>
    </w:p>
    <w:p w:rsidR="00382E0E" w:rsidRDefault="00382E0E" w:rsidP="00382E0E">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82E0E" w:rsidTr="00382E0E">
        <w:tc>
          <w:tcPr>
            <w:tcW w:w="9286" w:type="dxa"/>
            <w:tcBorders>
              <w:top w:val="single" w:sz="4" w:space="0" w:color="auto"/>
              <w:left w:val="single" w:sz="4" w:space="0" w:color="auto"/>
              <w:bottom w:val="single" w:sz="4" w:space="0" w:color="auto"/>
              <w:right w:val="single" w:sz="4" w:space="0" w:color="auto"/>
            </w:tcBorders>
            <w:hideMark/>
          </w:tcPr>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eastAsia="lt-LT"/>
              </w:rPr>
              <w:t xml:space="preserve">Šiame lapelyje aprašyta keletas situacijų, kai reikia liautis vartoti kontraceptines tabletes arba kai jų patikimumas gali būti sumažėjęs. Tuomet reikia vengti lytinių santykių arba vartoti nehormonines kontracepcijos priemones, pvz., prezervatyvus ar kitas barjerines priemones. Nesinaudokite ritmo ar temperatūros metodais. Šie metodai gali būti nepatikimi, nes kontraceptinės tabletės pakeičia įprastinius temperatūros </w:t>
            </w:r>
            <w:proofErr w:type="spellStart"/>
            <w:r>
              <w:rPr>
                <w:rFonts w:ascii="Times New Roman" w:eastAsia="Times New Roman" w:hAnsi="Times New Roman" w:cs="Times New Roman"/>
                <w:lang w:val="lt-LT" w:eastAsia="lt-LT"/>
              </w:rPr>
              <w:t>svyravimus</w:t>
            </w:r>
            <w:proofErr w:type="spellEnd"/>
            <w:r>
              <w:rPr>
                <w:rFonts w:ascii="Times New Roman" w:eastAsia="Times New Roman" w:hAnsi="Times New Roman" w:cs="Times New Roman"/>
                <w:lang w:val="lt-LT" w:eastAsia="lt-LT"/>
              </w:rPr>
              <w:t xml:space="preserve"> ir gimdos kaklelio gleivių pokyčius, vykstančius per mėnesinių ciklą.</w:t>
            </w:r>
          </w:p>
        </w:tc>
      </w:tr>
    </w:tbl>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lastRenderedPageBreak/>
        <w:t>Femoden</w:t>
      </w:r>
      <w:proofErr w:type="spellEnd"/>
      <w:r>
        <w:rPr>
          <w:rFonts w:ascii="Times New Roman" w:eastAsia="Times New Roman" w:hAnsi="Times New Roman" w:cs="Times New Roman"/>
          <w:b/>
          <w:lang w:val="lt-LT" w:eastAsia="lt-LT"/>
        </w:rPr>
        <w:t>, kaip ir kitos kontraceptinės tabletės, neapsaugo nuo ŽIV infekcijos (AIDS) ir kitų lytiškai plintančių ligų.</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Kada negalima vartoti </w:t>
      </w:r>
      <w:proofErr w:type="spellStart"/>
      <w:r>
        <w:rPr>
          <w:rFonts w:ascii="Times New Roman" w:eastAsia="Times New Roman" w:hAnsi="Times New Roman" w:cs="Times New Roman"/>
          <w:b/>
          <w:lang w:val="lt-LT"/>
        </w:rPr>
        <w:t>Femoden</w:t>
      </w:r>
      <w:proofErr w:type="spellEnd"/>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Jums yra bent viena iš toliau išvardytų būklių,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vartoti negalima. Jeigu Jums yra bent viena iš toliau išvardytų būklių, reikia pasakyti gydytojui. Gydytojas su Jumis aptars, koks būtų tinkamesnis kitas kontracepcijos metodas.</w:t>
      </w:r>
    </w:p>
    <w:p w:rsidR="00382E0E" w:rsidRDefault="00382E0E" w:rsidP="00382E0E">
      <w:pPr>
        <w:keepNext/>
        <w:spacing w:after="0" w:line="240" w:lineRule="auto"/>
        <w:outlineLvl w:val="2"/>
        <w:rPr>
          <w:rFonts w:ascii="Times New Roman" w:eastAsia="Times New Roman" w:hAnsi="Times New Roman" w:cs="Times New Roman"/>
          <w:b/>
          <w:lang w:val="lt-LT" w:eastAsia="lt-LT"/>
        </w:rPr>
      </w:pPr>
    </w:p>
    <w:p w:rsidR="00382E0E" w:rsidRDefault="00382E0E" w:rsidP="00382E0E">
      <w:pPr>
        <w:spacing w:after="0" w:line="240" w:lineRule="auto"/>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Femoden</w:t>
      </w:r>
      <w:proofErr w:type="spellEnd"/>
      <w:r>
        <w:rPr>
          <w:rFonts w:ascii="Times New Roman" w:eastAsia="Times New Roman" w:hAnsi="Times New Roman" w:cs="Times New Roman"/>
          <w:b/>
          <w:lang w:val="lt-LT"/>
        </w:rPr>
        <w:t xml:space="preserve"> vartoti negalima:</w:t>
      </w:r>
    </w:p>
    <w:p w:rsidR="00382E0E" w:rsidRDefault="00382E0E" w:rsidP="00382E0E">
      <w:pPr>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Jums yra (arba kada nors buvo) kraujo krešulys kojų (giliųjų venų trombozė, GVT), plaučių (plaučių embolija, PE) ar kitų organų kraujagyslėse;</w:t>
      </w:r>
    </w:p>
    <w:p w:rsidR="00382E0E" w:rsidRDefault="00382E0E" w:rsidP="00382E0E">
      <w:pPr>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jeigu žinote, kad Jums yra sutrikimas, veikiantis kraujo krešėjimą, pvz., baltymo C trūkumas, baltymo S trūkumas, </w:t>
      </w:r>
      <w:proofErr w:type="spellStart"/>
      <w:r>
        <w:rPr>
          <w:rFonts w:ascii="Times New Roman" w:eastAsia="Times New Roman" w:hAnsi="Times New Roman" w:cs="Times New Roman"/>
          <w:lang w:val="lt-LT"/>
        </w:rPr>
        <w:t>antitrombino</w:t>
      </w:r>
      <w:proofErr w:type="spellEnd"/>
      <w:r>
        <w:rPr>
          <w:rFonts w:ascii="Times New Roman" w:eastAsia="Times New Roman" w:hAnsi="Times New Roman" w:cs="Times New Roman"/>
          <w:lang w:val="lt-LT"/>
        </w:rPr>
        <w:t xml:space="preserve"> III trūkumas, </w:t>
      </w:r>
      <w:r>
        <w:rPr>
          <w:rFonts w:ascii="Times New Roman" w:eastAsia="Times New Roman" w:hAnsi="Times New Roman" w:cs="Times New Roman"/>
          <w:i/>
          <w:iCs/>
          <w:lang w:val="lt-LT"/>
        </w:rPr>
        <w:t xml:space="preserve">Leideno V faktorius arba </w:t>
      </w:r>
      <w:proofErr w:type="spellStart"/>
      <w:r>
        <w:rPr>
          <w:rFonts w:ascii="Times New Roman" w:eastAsia="Times New Roman" w:hAnsi="Times New Roman" w:cs="Times New Roman"/>
          <w:i/>
          <w:iCs/>
          <w:lang w:val="lt-LT"/>
        </w:rPr>
        <w:t>antifosfolipidiniai</w:t>
      </w:r>
      <w:proofErr w:type="spellEnd"/>
      <w:r>
        <w:rPr>
          <w:rFonts w:ascii="Times New Roman" w:eastAsia="Times New Roman" w:hAnsi="Times New Roman" w:cs="Times New Roman"/>
          <w:lang w:val="lt-LT"/>
        </w:rPr>
        <w:t xml:space="preserve"> antikūnai;</w:t>
      </w:r>
    </w:p>
    <w:p w:rsidR="00382E0E" w:rsidRDefault="00382E0E" w:rsidP="00382E0E">
      <w:pPr>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Jums reikalinga operacija arba ilgą laiką nevaikštote (žr. skyrių „Kraujo krešuliai“);</w:t>
      </w:r>
    </w:p>
    <w:p w:rsidR="00382E0E" w:rsidRDefault="00382E0E" w:rsidP="00382E0E">
      <w:pPr>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Jums kada nors buvo širdies priepuolis (miokardo infarktas) arba insultas;</w:t>
      </w:r>
    </w:p>
    <w:p w:rsidR="00382E0E" w:rsidRDefault="00382E0E" w:rsidP="00382E0E">
      <w:pPr>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382E0E" w:rsidRDefault="00382E0E" w:rsidP="00382E0E">
      <w:pPr>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Jums yra bent viena iš toliau nurodytų ligų, galinčių didinti krešulio arterijose riziką:</w:t>
      </w:r>
    </w:p>
    <w:p w:rsidR="00382E0E" w:rsidRDefault="00382E0E" w:rsidP="00382E0E">
      <w:pPr>
        <w:numPr>
          <w:ilvl w:val="1"/>
          <w:numId w:val="3"/>
        </w:numPr>
        <w:spacing w:after="0" w:line="240" w:lineRule="auto"/>
        <w:ind w:left="1134" w:hanging="567"/>
        <w:rPr>
          <w:rFonts w:ascii="Times New Roman" w:eastAsia="Times New Roman" w:hAnsi="Times New Roman" w:cs="Times New Roman"/>
          <w:lang w:val="lt-LT"/>
        </w:rPr>
      </w:pPr>
      <w:r>
        <w:rPr>
          <w:rFonts w:ascii="Times New Roman" w:eastAsia="Times New Roman" w:hAnsi="Times New Roman" w:cs="Times New Roman"/>
          <w:lang w:val="lt-LT"/>
        </w:rPr>
        <w:t>sunkus cukrinis diabetas su kraujagyslių pažeidimu,</w:t>
      </w:r>
    </w:p>
    <w:p w:rsidR="00382E0E" w:rsidRDefault="00382E0E" w:rsidP="00382E0E">
      <w:pPr>
        <w:numPr>
          <w:ilvl w:val="1"/>
          <w:numId w:val="3"/>
        </w:numPr>
        <w:spacing w:after="0" w:line="240" w:lineRule="auto"/>
        <w:ind w:left="1134" w:hanging="567"/>
        <w:rPr>
          <w:rFonts w:ascii="Times New Roman" w:eastAsia="Times New Roman" w:hAnsi="Times New Roman" w:cs="Times New Roman"/>
          <w:lang w:val="lt-LT"/>
        </w:rPr>
      </w:pPr>
      <w:r>
        <w:rPr>
          <w:rFonts w:ascii="Times New Roman" w:eastAsia="Times New Roman" w:hAnsi="Times New Roman" w:cs="Times New Roman"/>
          <w:lang w:val="lt-LT"/>
        </w:rPr>
        <w:t>labai didelis kraujospūdis,</w:t>
      </w:r>
    </w:p>
    <w:p w:rsidR="00382E0E" w:rsidRDefault="00382E0E" w:rsidP="00382E0E">
      <w:pPr>
        <w:numPr>
          <w:ilvl w:val="1"/>
          <w:numId w:val="3"/>
        </w:numPr>
        <w:spacing w:after="0" w:line="240" w:lineRule="auto"/>
        <w:ind w:left="1134"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labai didelis riebalų (cholesterolio arba </w:t>
      </w:r>
      <w:proofErr w:type="spellStart"/>
      <w:r>
        <w:rPr>
          <w:rFonts w:ascii="Times New Roman" w:eastAsia="Times New Roman" w:hAnsi="Times New Roman" w:cs="Times New Roman"/>
          <w:lang w:val="lt-LT"/>
        </w:rPr>
        <w:t>trigliceridų</w:t>
      </w:r>
      <w:proofErr w:type="spellEnd"/>
      <w:r>
        <w:rPr>
          <w:rFonts w:ascii="Times New Roman" w:eastAsia="Times New Roman" w:hAnsi="Times New Roman" w:cs="Times New Roman"/>
          <w:lang w:val="lt-LT"/>
        </w:rPr>
        <w:t>) kiekis kraujyje,</w:t>
      </w:r>
    </w:p>
    <w:p w:rsidR="00382E0E" w:rsidRDefault="00382E0E" w:rsidP="00382E0E">
      <w:pPr>
        <w:numPr>
          <w:ilvl w:val="1"/>
          <w:numId w:val="3"/>
        </w:numPr>
        <w:spacing w:after="0" w:line="240" w:lineRule="auto"/>
        <w:ind w:left="1134"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būklė, vadinama </w:t>
      </w:r>
      <w:proofErr w:type="spellStart"/>
      <w:r>
        <w:rPr>
          <w:rFonts w:ascii="Times New Roman" w:eastAsia="Times New Roman" w:hAnsi="Times New Roman" w:cs="Times New Roman"/>
          <w:lang w:val="lt-LT"/>
        </w:rPr>
        <w:t>hiperhomocisteinemija</w:t>
      </w:r>
      <w:proofErr w:type="spellEnd"/>
      <w:r>
        <w:rPr>
          <w:rFonts w:ascii="Times New Roman" w:eastAsia="Times New Roman" w:hAnsi="Times New Roman" w:cs="Times New Roman"/>
          <w:lang w:val="lt-LT"/>
        </w:rPr>
        <w:t>;</w:t>
      </w:r>
    </w:p>
    <w:p w:rsidR="00382E0E" w:rsidRDefault="00382E0E" w:rsidP="00382E0E">
      <w:pPr>
        <w:numPr>
          <w:ilvl w:val="0"/>
          <w:numId w:val="3"/>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Jums būna (arba kada nors būdavo) tam tikro tipo migrena, vadinama „migrena su aura“;</w:t>
      </w:r>
    </w:p>
    <w:p w:rsidR="00382E0E" w:rsidRDefault="00382E0E" w:rsidP="00382E0E">
      <w:pPr>
        <w:numPr>
          <w:ilvl w:val="0"/>
          <w:numId w:val="4"/>
        </w:numPr>
        <w:tabs>
          <w:tab w:val="clear" w:pos="36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Jums yra gelta (odos pageltimas) arba sunki kepenų liga;</w:t>
      </w:r>
    </w:p>
    <w:p w:rsidR="00382E0E" w:rsidRDefault="00382E0E" w:rsidP="00382E0E">
      <w:pPr>
        <w:numPr>
          <w:ilvl w:val="0"/>
          <w:numId w:val="5"/>
        </w:numPr>
        <w:tabs>
          <w:tab w:val="clear" w:pos="36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Jūs sergate arba sirgote vėžiu, kuris gali augti veikiant lytiniams hormonams (pvz., krūtų arba lytinių organų);</w:t>
      </w:r>
    </w:p>
    <w:p w:rsidR="00382E0E" w:rsidRDefault="00382E0E" w:rsidP="00382E0E">
      <w:pPr>
        <w:numPr>
          <w:ilvl w:val="0"/>
          <w:numId w:val="6"/>
        </w:numPr>
        <w:tabs>
          <w:tab w:val="clear" w:pos="36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Jums yra arba buvo gerybinis ar piktybinis kepenų navikas;</w:t>
      </w:r>
    </w:p>
    <w:p w:rsidR="00382E0E" w:rsidRDefault="00382E0E" w:rsidP="00382E0E">
      <w:pPr>
        <w:numPr>
          <w:ilvl w:val="0"/>
          <w:numId w:val="6"/>
        </w:numPr>
        <w:tabs>
          <w:tab w:val="clear" w:pos="36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Jums yra arba buvo nenustatytos priežasties kraujavimas iš makšties;</w:t>
      </w:r>
    </w:p>
    <w:p w:rsidR="00382E0E" w:rsidRDefault="00382E0E" w:rsidP="00382E0E">
      <w:pPr>
        <w:numPr>
          <w:ilvl w:val="0"/>
          <w:numId w:val="5"/>
        </w:numPr>
        <w:tabs>
          <w:tab w:val="clear" w:pos="36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jeigu esate nėščia arba manote, kad galite būti nėščia;</w:t>
      </w:r>
    </w:p>
    <w:p w:rsidR="00382E0E" w:rsidRDefault="00382E0E" w:rsidP="00382E0E">
      <w:pPr>
        <w:numPr>
          <w:ilvl w:val="0"/>
          <w:numId w:val="7"/>
        </w:numPr>
        <w:tabs>
          <w:tab w:val="clear" w:pos="360"/>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jeigu yra alergija </w:t>
      </w:r>
      <w:proofErr w:type="spellStart"/>
      <w:r>
        <w:rPr>
          <w:rFonts w:ascii="Times New Roman" w:eastAsia="Times New Roman" w:hAnsi="Times New Roman" w:cs="Times New Roman"/>
          <w:lang w:val="lt-LT"/>
        </w:rPr>
        <w:t>etinilestradioliui</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gestodenui</w:t>
      </w:r>
      <w:proofErr w:type="spellEnd"/>
      <w:r>
        <w:rPr>
          <w:rFonts w:ascii="Times New Roman" w:eastAsia="Times New Roman" w:hAnsi="Times New Roman" w:cs="Times New Roman"/>
          <w:lang w:val="lt-LT"/>
        </w:rPr>
        <w:t xml:space="preserve"> ar bet kuriai pagalbinei šio vaisto medžiagai (jos išvardytos 6 skyriuje).</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 kuri nors šių būklių pirmą kartą atsiranda vartojant kontraceptines tabletes, iškart liaukitės jas vartojusi ir kreipkitės į gydytoją. Tuo laiku naudokite nehormonines kontracepcijos priemones (žr. „Bendrąsias pastabas“).</w:t>
      </w:r>
    </w:p>
    <w:p w:rsidR="00382E0E" w:rsidRDefault="00382E0E" w:rsidP="00382E0E">
      <w:pPr>
        <w:keepNext/>
        <w:tabs>
          <w:tab w:val="left" w:pos="992"/>
        </w:tabs>
        <w:spacing w:after="0" w:line="240" w:lineRule="auto"/>
        <w:jc w:val="both"/>
        <w:outlineLvl w:val="1"/>
        <w:rPr>
          <w:rFonts w:ascii="Times New Roman" w:eastAsia="Times New Roman" w:hAnsi="Times New Roman" w:cs="Times New Roman"/>
          <w:bCs/>
          <w:kern w:val="28"/>
          <w:lang w:val="lt-LT"/>
        </w:rPr>
      </w:pPr>
    </w:p>
    <w:p w:rsidR="00382E0E" w:rsidRDefault="00382E0E" w:rsidP="00382E0E">
      <w:pPr>
        <w:keepNext/>
        <w:tabs>
          <w:tab w:val="left" w:pos="992"/>
        </w:tabs>
        <w:spacing w:after="0" w:line="240" w:lineRule="auto"/>
        <w:outlineLvl w:val="1"/>
        <w:rPr>
          <w:rFonts w:ascii="Times New Roman" w:eastAsia="Times New Roman" w:hAnsi="Times New Roman" w:cs="Times New Roman"/>
          <w:kern w:val="28"/>
          <w:lang w:val="lt-LT"/>
        </w:rPr>
      </w:pPr>
      <w:r>
        <w:rPr>
          <w:rFonts w:ascii="Times New Roman" w:eastAsia="Times New Roman" w:hAnsi="Times New Roman" w:cs="Times New Roman"/>
          <w:bCs/>
          <w:kern w:val="28"/>
          <w:lang w:val="lt-LT"/>
        </w:rPr>
        <w:t>Jeigu sergate hepatitu C ir vartojate vaistų, kurių sudėtyje yra</w:t>
      </w:r>
      <w:r>
        <w:rPr>
          <w:rFonts w:ascii="Times New Roman" w:eastAsia="Times New Roman" w:hAnsi="Times New Roman" w:cs="Times New Roman"/>
          <w:kern w:val="28"/>
          <w:lang w:val="lt-LT"/>
        </w:rPr>
        <w:t xml:space="preserve"> </w:t>
      </w:r>
      <w:proofErr w:type="spellStart"/>
      <w:r>
        <w:rPr>
          <w:rFonts w:ascii="Times New Roman" w:eastAsia="Times New Roman" w:hAnsi="Times New Roman" w:cs="Times New Roman"/>
          <w:kern w:val="28"/>
          <w:lang w:val="lt-LT"/>
        </w:rPr>
        <w:t>ombitasviro</w:t>
      </w:r>
      <w:proofErr w:type="spellEnd"/>
      <w:r>
        <w:rPr>
          <w:rFonts w:ascii="Times New Roman" w:eastAsia="Times New Roman" w:hAnsi="Times New Roman" w:cs="Times New Roman"/>
          <w:kern w:val="28"/>
          <w:lang w:val="lt-LT"/>
        </w:rPr>
        <w:t>/</w:t>
      </w:r>
      <w:proofErr w:type="spellStart"/>
      <w:r>
        <w:rPr>
          <w:rFonts w:ascii="Times New Roman" w:eastAsia="Times New Roman" w:hAnsi="Times New Roman" w:cs="Times New Roman"/>
          <w:kern w:val="28"/>
          <w:lang w:val="lt-LT"/>
        </w:rPr>
        <w:t>paritapreviro</w:t>
      </w:r>
      <w:proofErr w:type="spellEnd"/>
      <w:r>
        <w:rPr>
          <w:rFonts w:ascii="Times New Roman" w:eastAsia="Times New Roman" w:hAnsi="Times New Roman" w:cs="Times New Roman"/>
          <w:kern w:val="28"/>
          <w:lang w:val="lt-LT"/>
        </w:rPr>
        <w:t>/</w:t>
      </w:r>
      <w:proofErr w:type="spellStart"/>
      <w:r>
        <w:rPr>
          <w:rFonts w:ascii="Times New Roman" w:eastAsia="Times New Roman" w:hAnsi="Times New Roman" w:cs="Times New Roman"/>
          <w:kern w:val="28"/>
          <w:lang w:val="lt-LT"/>
        </w:rPr>
        <w:t>ritonaviro</w:t>
      </w:r>
      <w:proofErr w:type="spellEnd"/>
      <w:r>
        <w:rPr>
          <w:rFonts w:ascii="Times New Roman" w:eastAsia="Times New Roman" w:hAnsi="Times New Roman" w:cs="Times New Roman"/>
          <w:kern w:val="28"/>
          <w:lang w:val="lt-LT"/>
        </w:rPr>
        <w:t xml:space="preserve"> ir </w:t>
      </w:r>
      <w:proofErr w:type="spellStart"/>
      <w:r>
        <w:rPr>
          <w:rFonts w:ascii="Times New Roman" w:eastAsia="Times New Roman" w:hAnsi="Times New Roman" w:cs="Times New Roman"/>
          <w:kern w:val="28"/>
          <w:lang w:val="lt-LT"/>
        </w:rPr>
        <w:t>dasabuviro</w:t>
      </w:r>
      <w:proofErr w:type="spellEnd"/>
      <w:r>
        <w:rPr>
          <w:rFonts w:ascii="Times New Roman" w:eastAsia="Times New Roman" w:hAnsi="Times New Roman" w:cs="Times New Roman"/>
          <w:kern w:val="28"/>
          <w:lang w:val="lt-LT"/>
        </w:rPr>
        <w:t xml:space="preserve">, </w:t>
      </w:r>
      <w:proofErr w:type="spellStart"/>
      <w:r>
        <w:rPr>
          <w:rFonts w:ascii="Times New Roman" w:eastAsia="Times New Roman" w:hAnsi="Times New Roman" w:cs="Times New Roman"/>
          <w:kern w:val="28"/>
          <w:lang w:val="lt-LT"/>
        </w:rPr>
        <w:t>Femoden</w:t>
      </w:r>
      <w:proofErr w:type="spellEnd"/>
      <w:r>
        <w:rPr>
          <w:rFonts w:ascii="Times New Roman" w:eastAsia="Times New Roman" w:hAnsi="Times New Roman" w:cs="Times New Roman"/>
          <w:kern w:val="28"/>
          <w:lang w:val="lt-LT"/>
        </w:rPr>
        <w:t xml:space="preserve"> vartoti negalima (žr. skyrių „Kiti vaistai ir </w:t>
      </w:r>
      <w:proofErr w:type="spellStart"/>
      <w:r>
        <w:rPr>
          <w:rFonts w:ascii="Times New Roman" w:eastAsia="Times New Roman" w:hAnsi="Times New Roman" w:cs="Times New Roman"/>
          <w:kern w:val="28"/>
          <w:lang w:val="lt-LT"/>
        </w:rPr>
        <w:t>Femoden</w:t>
      </w:r>
      <w:proofErr w:type="spellEnd"/>
      <w:r>
        <w:rPr>
          <w:rFonts w:ascii="Times New Roman" w:eastAsia="Times New Roman" w:hAnsi="Times New Roman" w:cs="Times New Roman"/>
          <w:kern w:val="28"/>
          <w:lang w:val="lt-LT"/>
        </w:rPr>
        <w:t>“).</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Vaikams ir paaugliams</w:t>
      </w: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Kol mėnesinės dar neprasidėjo, </w:t>
      </w:r>
      <w:proofErr w:type="spellStart"/>
      <w:r>
        <w:rPr>
          <w:rFonts w:ascii="Times New Roman" w:eastAsia="Times New Roman" w:hAnsi="Times New Roman" w:cs="Times New Roman"/>
          <w:lang w:val="lt-LT" w:eastAsia="lt-LT"/>
        </w:rPr>
        <w:t>Femoden</w:t>
      </w:r>
      <w:proofErr w:type="spellEnd"/>
      <w:r>
        <w:rPr>
          <w:rFonts w:ascii="Times New Roman" w:eastAsia="Times New Roman" w:hAnsi="Times New Roman" w:cs="Times New Roman"/>
          <w:lang w:val="lt-LT" w:eastAsia="lt-LT"/>
        </w:rPr>
        <w:t xml:space="preserve"> neskiriamas.</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Senyvoms pacientėms</w:t>
      </w: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Po menopauzės </w:t>
      </w:r>
      <w:proofErr w:type="spellStart"/>
      <w:r>
        <w:rPr>
          <w:rFonts w:ascii="Times New Roman" w:eastAsia="Times New Roman" w:hAnsi="Times New Roman" w:cs="Times New Roman"/>
          <w:lang w:val="lt-LT" w:eastAsia="lt-LT"/>
        </w:rPr>
        <w:t>Femoden</w:t>
      </w:r>
      <w:proofErr w:type="spellEnd"/>
      <w:r>
        <w:rPr>
          <w:rFonts w:ascii="Times New Roman" w:eastAsia="Times New Roman" w:hAnsi="Times New Roman" w:cs="Times New Roman"/>
          <w:lang w:val="lt-LT" w:eastAsia="lt-LT"/>
        </w:rPr>
        <w:t xml:space="preserve"> neskiriamas.</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Pacientėms, kurių kepenų funkcija sutrikusi</w:t>
      </w: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 sergate sunkia kepenų liga, </w:t>
      </w:r>
      <w:proofErr w:type="spellStart"/>
      <w:r>
        <w:rPr>
          <w:rFonts w:ascii="Times New Roman" w:eastAsia="Times New Roman" w:hAnsi="Times New Roman" w:cs="Times New Roman"/>
          <w:lang w:val="lt-LT" w:eastAsia="lt-LT"/>
        </w:rPr>
        <w:t>Femoden</w:t>
      </w:r>
      <w:proofErr w:type="spellEnd"/>
      <w:r>
        <w:rPr>
          <w:rFonts w:ascii="Times New Roman" w:eastAsia="Times New Roman" w:hAnsi="Times New Roman" w:cs="Times New Roman"/>
          <w:lang w:val="lt-LT" w:eastAsia="lt-LT"/>
        </w:rPr>
        <w:t xml:space="preserve"> vartoti negalima. Taip pat žr. skyrius „</w:t>
      </w:r>
      <w:proofErr w:type="spellStart"/>
      <w:r>
        <w:rPr>
          <w:rFonts w:ascii="Times New Roman" w:eastAsia="Times New Roman" w:hAnsi="Times New Roman" w:cs="Times New Roman"/>
          <w:lang w:val="lt-LT" w:eastAsia="lt-LT"/>
        </w:rPr>
        <w:t>Femoden</w:t>
      </w:r>
      <w:proofErr w:type="spellEnd"/>
      <w:r>
        <w:rPr>
          <w:rFonts w:ascii="Times New Roman" w:eastAsia="Times New Roman" w:hAnsi="Times New Roman" w:cs="Times New Roman"/>
          <w:lang w:val="lt-LT" w:eastAsia="lt-LT"/>
        </w:rPr>
        <w:t xml:space="preserve"> vartoti negalima“ ir „Įspėjimai ir atsargumo priemonės“.</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Pacientėms, kurių inkstų sutrikusi funkcija</w:t>
      </w: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Pasitarkite su gydytoju. Turimi duomenys nerodo, kad šiuo atveju reikėtų keisti gydymą.</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keepNext/>
        <w:tabs>
          <w:tab w:val="left" w:pos="567"/>
        </w:tabs>
        <w:spacing w:after="0" w:line="260" w:lineRule="exact"/>
        <w:jc w:val="both"/>
        <w:outlineLvl w:val="3"/>
        <w:rPr>
          <w:rFonts w:ascii="Times New Roman" w:eastAsia="Times New Roman" w:hAnsi="Times New Roman" w:cs="Times New Roman"/>
          <w:b/>
          <w:bCs/>
          <w:snapToGrid w:val="0"/>
          <w:lang w:val="lt-LT"/>
        </w:rPr>
      </w:pPr>
      <w:r>
        <w:rPr>
          <w:rFonts w:ascii="Times New Roman" w:eastAsia="Times New Roman" w:hAnsi="Times New Roman" w:cs="Times New Roman"/>
          <w:b/>
          <w:bCs/>
          <w:snapToGrid w:val="0"/>
          <w:lang w:val="lt-LT"/>
        </w:rPr>
        <w:lastRenderedPageBreak/>
        <w:t xml:space="preserve">Įspėjimai ir atsargumo priemonės </w:t>
      </w:r>
    </w:p>
    <w:p w:rsidR="00382E0E" w:rsidRDefault="00382E0E" w:rsidP="00382E0E">
      <w:pPr>
        <w:numPr>
          <w:ilvl w:val="12"/>
          <w:numId w:val="0"/>
        </w:numPr>
        <w:spacing w:after="0" w:line="240" w:lineRule="auto"/>
        <w:ind w:right="-2"/>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 xml:space="preserve">Pasitarkite su gydytoju arba vaistininku prieš pradėdami vartoti </w:t>
      </w:r>
      <w:proofErr w:type="spellStart"/>
      <w:r>
        <w:rPr>
          <w:rFonts w:ascii="Times New Roman" w:eastAsia="Times New Roman" w:hAnsi="Times New Roman" w:cs="Times New Roman"/>
          <w:snapToGrid w:val="0"/>
          <w:lang w:val="lt-LT"/>
        </w:rPr>
        <w:t>Femoden</w:t>
      </w:r>
      <w:proofErr w:type="spellEnd"/>
      <w:r>
        <w:rPr>
          <w:rFonts w:ascii="Times New Roman" w:eastAsia="Times New Roman" w:hAnsi="Times New Roman" w:cs="Times New Roman"/>
          <w:snapToGrid w:val="0"/>
          <w:lang w:val="lt-LT"/>
        </w:rPr>
        <w:t>.</w:t>
      </w:r>
    </w:p>
    <w:p w:rsidR="00382E0E" w:rsidRDefault="00382E0E" w:rsidP="00382E0E">
      <w:pPr>
        <w:spacing w:after="0" w:line="280" w:lineRule="atLeast"/>
        <w:ind w:left="567" w:hanging="567"/>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382E0E" w:rsidTr="00382E0E">
        <w:tc>
          <w:tcPr>
            <w:tcW w:w="8885" w:type="dxa"/>
            <w:tcBorders>
              <w:top w:val="single" w:sz="4" w:space="0" w:color="auto"/>
              <w:left w:val="single" w:sz="4" w:space="0" w:color="auto"/>
              <w:bottom w:val="single" w:sz="4" w:space="0" w:color="auto"/>
              <w:right w:val="single" w:sz="4" w:space="0" w:color="auto"/>
            </w:tcBorders>
            <w:hideMark/>
          </w:tcPr>
          <w:p w:rsidR="00382E0E" w:rsidRDefault="00382E0E">
            <w:pPr>
              <w:spacing w:after="0" w:line="280" w:lineRule="atLeast"/>
              <w:rPr>
                <w:rFonts w:ascii="Times New Roman" w:eastAsia="Times New Roman" w:hAnsi="Times New Roman" w:cs="Times New Roman"/>
                <w:lang w:val="lt-LT"/>
              </w:rPr>
            </w:pPr>
            <w:r>
              <w:rPr>
                <w:rFonts w:ascii="Times New Roman" w:eastAsia="Times New Roman" w:hAnsi="Times New Roman" w:cs="Times New Roman"/>
                <w:lang w:val="lt-LT"/>
              </w:rPr>
              <w:t>Kada reikia kreiptis į gydytoją?</w:t>
            </w:r>
          </w:p>
          <w:p w:rsidR="00382E0E" w:rsidRDefault="00382E0E">
            <w:pPr>
              <w:spacing w:after="0" w:line="280" w:lineRule="atLeast"/>
              <w:rPr>
                <w:rFonts w:ascii="Times New Roman" w:eastAsia="Times New Roman" w:hAnsi="Times New Roman" w:cs="Times New Roman"/>
                <w:lang w:val="lt-LT"/>
              </w:rPr>
            </w:pPr>
            <w:r>
              <w:rPr>
                <w:rFonts w:ascii="Times New Roman" w:eastAsia="Times New Roman" w:hAnsi="Times New Roman" w:cs="Times New Roman"/>
                <w:u w:val="single"/>
                <w:lang w:val="lt-LT"/>
              </w:rPr>
              <w:t>Kreipkitės skubios medicininės pagalbos</w:t>
            </w:r>
          </w:p>
          <w:p w:rsidR="00382E0E" w:rsidRDefault="00382E0E">
            <w:pPr>
              <w:numPr>
                <w:ilvl w:val="0"/>
                <w:numId w:val="8"/>
              </w:numPr>
              <w:spacing w:after="0" w:line="280" w:lineRule="atLeast"/>
              <w:rPr>
                <w:rFonts w:ascii="Times New Roman" w:eastAsia="Times New Roman" w:hAnsi="Times New Roman" w:cs="Times New Roman"/>
                <w:lang w:val="lt-LT"/>
              </w:rPr>
            </w:pPr>
            <w:r>
              <w:rPr>
                <w:rFonts w:ascii="Times New Roman" w:eastAsia="Times New Roman" w:hAnsi="Times New Roman" w:cs="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382E0E" w:rsidRDefault="00382E0E">
            <w:pPr>
              <w:spacing w:after="0" w:line="280" w:lineRule="atLeast"/>
              <w:rPr>
                <w:rFonts w:ascii="Times New Roman" w:eastAsia="Times New Roman" w:hAnsi="Times New Roman" w:cs="Times New Roman"/>
                <w:lang w:val="lt-LT"/>
              </w:rPr>
            </w:pPr>
            <w:r>
              <w:rPr>
                <w:rFonts w:ascii="Times New Roman" w:eastAsia="Times New Roman" w:hAnsi="Times New Roman" w:cs="Times New Roman"/>
                <w:lang w:val="lt-LT"/>
              </w:rPr>
              <w:t>Šio sunkaus šalutinio poveikio simptomai aprašyti skyrelyje „Kaip atpažinti kraujo krešulį“.</w:t>
            </w:r>
          </w:p>
        </w:tc>
      </w:tr>
    </w:tbl>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Jeigu Jums tinka bent viena iš toliau nurodytų būklių, pasakykite gydytojui</w:t>
      </w:r>
      <w:r>
        <w:rPr>
          <w:rFonts w:ascii="Times New Roman" w:eastAsia="Times New Roman" w:hAnsi="Times New Roman" w:cs="Times New Roman"/>
          <w:lang w:val="lt-LT" w:eastAsia="lt-LT"/>
        </w:rPr>
        <w:t xml:space="preserve">. Gali prireikti dažnai tikrinti jūsų sveikatą. Gydytojas jums tai paaiškins. </w:t>
      </w: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Jeigu tokia būklė pasireiškia arba pasunkėja vartojant </w:t>
      </w:r>
      <w:proofErr w:type="spellStart"/>
      <w:r>
        <w:rPr>
          <w:rFonts w:ascii="Times New Roman" w:eastAsia="Times New Roman" w:hAnsi="Times New Roman" w:cs="Times New Roman"/>
          <w:lang w:val="lt-LT" w:eastAsia="lt-LT"/>
        </w:rPr>
        <w:t>Femoden</w:t>
      </w:r>
      <w:proofErr w:type="spellEnd"/>
      <w:r>
        <w:rPr>
          <w:rFonts w:ascii="Times New Roman" w:eastAsia="Times New Roman" w:hAnsi="Times New Roman" w:cs="Times New Roman"/>
          <w:lang w:val="lt-LT" w:eastAsia="lt-LT"/>
        </w:rPr>
        <w:t>, taip pat reikia pasakyti gydytojui:</w:t>
      </w:r>
    </w:p>
    <w:p w:rsidR="00382E0E" w:rsidRDefault="00382E0E" w:rsidP="00382E0E">
      <w:pPr>
        <w:spacing w:after="0" w:line="240" w:lineRule="auto"/>
        <w:ind w:left="567"/>
        <w:rPr>
          <w:rFonts w:ascii="Times New Roman" w:eastAsia="Times New Roman" w:hAnsi="Times New Roman" w:cs="Times New Roman"/>
          <w:lang w:val="lt-LT"/>
        </w:rPr>
      </w:pPr>
    </w:p>
    <w:p w:rsidR="00382E0E" w:rsidRDefault="00382E0E" w:rsidP="00382E0E">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sergate epilepsija,</w:t>
      </w:r>
    </w:p>
    <w:p w:rsidR="00382E0E" w:rsidRDefault="00382E0E" w:rsidP="00382E0E">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kas nors iš artimiausių giminių yra sirgęs krūties vėžiu,</w:t>
      </w:r>
    </w:p>
    <w:p w:rsidR="00382E0E" w:rsidRDefault="00382E0E" w:rsidP="00382E0E">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sergate kepenų arba tulžies pūslės liga,</w:t>
      </w:r>
    </w:p>
    <w:p w:rsidR="00382E0E" w:rsidRDefault="00382E0E" w:rsidP="00382E0E">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yra būklė, kuri pirmą kartą pasireiškė ar pasunkėjo nėštumo metu arba anksčiau vartojant lytinius hormonus (pvz., pablogėjusi klausa, medžiagų apykaitos liga, vadinama </w:t>
      </w:r>
      <w:proofErr w:type="spellStart"/>
      <w:r>
        <w:rPr>
          <w:rFonts w:ascii="Times New Roman" w:eastAsia="Times New Roman" w:hAnsi="Times New Roman" w:cs="Times New Roman"/>
          <w:lang w:val="lt-LT"/>
        </w:rPr>
        <w:t>porfirija</w:t>
      </w:r>
      <w:proofErr w:type="spellEnd"/>
      <w:r>
        <w:rPr>
          <w:rFonts w:ascii="Times New Roman" w:eastAsia="Times New Roman" w:hAnsi="Times New Roman" w:cs="Times New Roman"/>
          <w:lang w:val="lt-LT"/>
        </w:rPr>
        <w:t xml:space="preserve">, odos liga, vadinama nėščiųjų pūsleline, nervų liga, vadinama </w:t>
      </w:r>
      <w:proofErr w:type="spellStart"/>
      <w:r>
        <w:rPr>
          <w:rFonts w:ascii="Times New Roman" w:eastAsia="Times New Roman" w:hAnsi="Times New Roman" w:cs="Times New Roman"/>
          <w:lang w:val="lt-LT"/>
        </w:rPr>
        <w:t>Saidenhemo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chorėja</w:t>
      </w:r>
      <w:proofErr w:type="spellEnd"/>
      <w:r>
        <w:rPr>
          <w:rFonts w:ascii="Times New Roman" w:eastAsia="Times New Roman" w:hAnsi="Times New Roman" w:cs="Times New Roman"/>
          <w:lang w:val="lt-LT"/>
        </w:rPr>
        <w:t>),</w:t>
      </w:r>
    </w:p>
    <w:p w:rsidR="00382E0E" w:rsidRDefault="00382E0E" w:rsidP="00382E0E">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yra ar anksčiau buvo rudmė (geltonai rudos pigmentinės odos, ypač veido, dėmės); jei taip, venkite saulės arba ultravioletinių spindulių,</w:t>
      </w:r>
    </w:p>
    <w:p w:rsidR="00382E0E" w:rsidRDefault="00382E0E" w:rsidP="00382E0E">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sergate paveldima </w:t>
      </w:r>
      <w:proofErr w:type="spellStart"/>
      <w:r>
        <w:rPr>
          <w:rFonts w:ascii="Times New Roman" w:eastAsia="Times New Roman" w:hAnsi="Times New Roman" w:cs="Times New Roman"/>
          <w:lang w:val="lt-LT"/>
        </w:rPr>
        <w:t>angioneurozine</w:t>
      </w:r>
      <w:proofErr w:type="spellEnd"/>
      <w:r>
        <w:rPr>
          <w:rFonts w:ascii="Times New Roman" w:eastAsia="Times New Roman" w:hAnsi="Times New Roman" w:cs="Times New Roman"/>
          <w:lang w:val="lt-LT"/>
        </w:rPr>
        <w:t xml:space="preserve"> edema; </w:t>
      </w:r>
      <w:proofErr w:type="spellStart"/>
      <w:r>
        <w:rPr>
          <w:rFonts w:ascii="Times New Roman" w:eastAsia="Times New Roman" w:hAnsi="Times New Roman" w:cs="Times New Roman"/>
          <w:lang w:val="lt-LT"/>
        </w:rPr>
        <w:t>egzogeniniai</w:t>
      </w:r>
      <w:proofErr w:type="spellEnd"/>
      <w:r>
        <w:rPr>
          <w:rFonts w:ascii="Times New Roman" w:eastAsia="Times New Roman" w:hAnsi="Times New Roman" w:cs="Times New Roman"/>
          <w:lang w:val="lt-LT"/>
        </w:rPr>
        <w:t xml:space="preserve"> estrogenai gali sukelti arba paaštrinti </w:t>
      </w:r>
      <w:proofErr w:type="spellStart"/>
      <w:r>
        <w:rPr>
          <w:rFonts w:ascii="Times New Roman" w:eastAsia="Times New Roman" w:hAnsi="Times New Roman" w:cs="Times New Roman"/>
          <w:lang w:val="lt-LT"/>
        </w:rPr>
        <w:t>angioneurozinės</w:t>
      </w:r>
      <w:proofErr w:type="spellEnd"/>
      <w:r>
        <w:rPr>
          <w:rFonts w:ascii="Times New Roman" w:eastAsia="Times New Roman" w:hAnsi="Times New Roman" w:cs="Times New Roman"/>
          <w:lang w:val="lt-LT"/>
        </w:rPr>
        <w:t xml:space="preserve"> edemos simptomus. Jeigu pasireiškia tokie </w:t>
      </w:r>
      <w:proofErr w:type="spellStart"/>
      <w:r>
        <w:rPr>
          <w:rFonts w:ascii="Times New Roman" w:eastAsia="Times New Roman" w:hAnsi="Times New Roman" w:cs="Times New Roman"/>
          <w:lang w:val="lt-LT"/>
        </w:rPr>
        <w:t>angioneurozinės</w:t>
      </w:r>
      <w:proofErr w:type="spellEnd"/>
      <w:r>
        <w:rPr>
          <w:rFonts w:ascii="Times New Roman" w:eastAsia="Times New Roman" w:hAnsi="Times New Roman" w:cs="Times New Roman"/>
          <w:lang w:val="lt-LT"/>
        </w:rPr>
        <w:t xml:space="preserve"> edemos simptomai kaip ištinęs veidas, liežuvis ir (arba) ryklė, sunkumas praryti ar </w:t>
      </w:r>
      <w:proofErr w:type="spellStart"/>
      <w:r>
        <w:rPr>
          <w:rFonts w:ascii="Times New Roman" w:eastAsia="Times New Roman" w:hAnsi="Times New Roman" w:cs="Times New Roman"/>
          <w:lang w:val="lt-LT"/>
        </w:rPr>
        <w:t>diegligė</w:t>
      </w:r>
      <w:proofErr w:type="spellEnd"/>
      <w:r>
        <w:rPr>
          <w:rFonts w:ascii="Times New Roman" w:eastAsia="Times New Roman" w:hAnsi="Times New Roman" w:cs="Times New Roman"/>
          <w:lang w:val="lt-LT"/>
        </w:rPr>
        <w:t xml:space="preserve"> kartu su sunkumu kvėpuoti, nedelsdama kreipkitės į gydytoją;</w:t>
      </w:r>
    </w:p>
    <w:p w:rsidR="00382E0E" w:rsidRDefault="00382E0E" w:rsidP="00382E0E">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sergate Krono liga arba opiniu kolitu (lėtine uždegimine žarnyno liga);</w:t>
      </w:r>
    </w:p>
    <w:p w:rsidR="00382E0E" w:rsidRDefault="00382E0E" w:rsidP="00382E0E">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sergate sistemine raudonąja vilklige (SRV – liga, veikiančia natūralią organizmo apsaugos sistemą);</w:t>
      </w:r>
    </w:p>
    <w:p w:rsidR="00382E0E" w:rsidRDefault="00382E0E" w:rsidP="00382E0E">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Jums yra hemolizinis </w:t>
      </w:r>
      <w:proofErr w:type="spellStart"/>
      <w:r>
        <w:rPr>
          <w:rFonts w:ascii="Times New Roman" w:eastAsia="Times New Roman" w:hAnsi="Times New Roman" w:cs="Times New Roman"/>
          <w:lang w:val="lt-LT"/>
        </w:rPr>
        <w:t>ureminis</w:t>
      </w:r>
      <w:proofErr w:type="spellEnd"/>
      <w:r>
        <w:rPr>
          <w:rFonts w:ascii="Times New Roman" w:eastAsia="Times New Roman" w:hAnsi="Times New Roman" w:cs="Times New Roman"/>
          <w:lang w:val="lt-LT"/>
        </w:rPr>
        <w:t xml:space="preserve"> sindromas (HUS – inkstų nepakankamumą sukeliantis kraujo krešėjimo sutrikimas);</w:t>
      </w:r>
    </w:p>
    <w:p w:rsidR="00382E0E" w:rsidRDefault="00382E0E" w:rsidP="00382E0E">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sergate pjautuvo pavidalo ląstelių anemija (paveldima raudonųjų kraujo ląstelių liga);</w:t>
      </w:r>
    </w:p>
    <w:p w:rsidR="00382E0E" w:rsidRDefault="00382E0E" w:rsidP="00382E0E">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Jūsų kraujyje yra padidėjusi riebalų koncentracija kraujyje (</w:t>
      </w:r>
      <w:proofErr w:type="spellStart"/>
      <w:r>
        <w:rPr>
          <w:rFonts w:ascii="Times New Roman" w:eastAsia="Times New Roman" w:hAnsi="Times New Roman" w:cs="Times New Roman"/>
          <w:lang w:val="lt-LT"/>
        </w:rPr>
        <w:t>hipertrigliceridemija</w:t>
      </w:r>
      <w:proofErr w:type="spellEnd"/>
      <w:r>
        <w:rPr>
          <w:rFonts w:ascii="Times New Roman" w:eastAsia="Times New Roman" w:hAnsi="Times New Roman" w:cs="Times New Roman"/>
          <w:lang w:val="lt-LT"/>
        </w:rPr>
        <w:t xml:space="preserve">) arba teigiama šios būklės šeimos </w:t>
      </w:r>
      <w:proofErr w:type="spellStart"/>
      <w:r>
        <w:rPr>
          <w:rFonts w:ascii="Times New Roman" w:eastAsia="Times New Roman" w:hAnsi="Times New Roman" w:cs="Times New Roman"/>
          <w:lang w:val="lt-LT"/>
        </w:rPr>
        <w:t>anamnezė</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Hipertrigliceridemija</w:t>
      </w:r>
      <w:proofErr w:type="spellEnd"/>
      <w:r>
        <w:rPr>
          <w:rFonts w:ascii="Times New Roman" w:eastAsia="Times New Roman" w:hAnsi="Times New Roman" w:cs="Times New Roman"/>
          <w:lang w:val="lt-LT"/>
        </w:rPr>
        <w:t xml:space="preserve"> yra susijusi su padidėjusia pankreatito (kasos uždegimo) išsivystymo rizika;</w:t>
      </w:r>
    </w:p>
    <w:p w:rsidR="00382E0E" w:rsidRDefault="00382E0E" w:rsidP="00382E0E">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reikalinga operacija arba ilgą laiką nevaikštote (žr. 2 skyrių „Kraujo krešuliai“);</w:t>
      </w:r>
    </w:p>
    <w:p w:rsidR="00382E0E" w:rsidRDefault="00382E0E" w:rsidP="00382E0E">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w:t>
      </w:r>
      <w:r>
        <w:rPr>
          <w:rFonts w:ascii="Times New Roman" w:eastAsia="Times New Roman" w:hAnsi="Times New Roman" w:cs="Times New Roman"/>
          <w:spacing w:val="-5"/>
          <w:lang w:val="lt-LT"/>
        </w:rPr>
        <w:t xml:space="preserve"> </w:t>
      </w:r>
      <w:r>
        <w:rPr>
          <w:rFonts w:ascii="Times New Roman" w:eastAsia="Times New Roman" w:hAnsi="Times New Roman" w:cs="Times New Roman"/>
          <w:spacing w:val="-1"/>
          <w:lang w:val="lt-LT"/>
        </w:rPr>
        <w:t>J</w:t>
      </w:r>
      <w:r>
        <w:rPr>
          <w:rFonts w:ascii="Times New Roman" w:eastAsia="Times New Roman" w:hAnsi="Times New Roman" w:cs="Times New Roman"/>
          <w:spacing w:val="1"/>
          <w:lang w:val="lt-LT"/>
        </w:rPr>
        <w:t>ū</w:t>
      </w:r>
      <w:r>
        <w:rPr>
          <w:rFonts w:ascii="Times New Roman" w:eastAsia="Times New Roman" w:hAnsi="Times New Roman" w:cs="Times New Roman"/>
          <w:lang w:val="lt-LT"/>
        </w:rPr>
        <w:t>s</w:t>
      </w:r>
      <w:r>
        <w:rPr>
          <w:rFonts w:ascii="Times New Roman" w:eastAsia="Times New Roman" w:hAnsi="Times New Roman" w:cs="Times New Roman"/>
          <w:spacing w:val="-3"/>
          <w:lang w:val="lt-LT"/>
        </w:rPr>
        <w:t xml:space="preserve"> ką tik gimdėte, Jums yra padidėjusi kraujo krešulių rizika</w:t>
      </w:r>
      <w:r>
        <w:rPr>
          <w:rFonts w:ascii="Times New Roman" w:eastAsia="Times New Roman" w:hAnsi="Times New Roman" w:cs="Times New Roman"/>
          <w:lang w:val="lt-LT"/>
        </w:rPr>
        <w:t xml:space="preserve">. Turite paklausti gydytojo, po kiek laiko po gimdymo galėsite pradėti vartoti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w:t>
      </w:r>
    </w:p>
    <w:p w:rsidR="00382E0E" w:rsidRDefault="00382E0E" w:rsidP="00382E0E">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Jums yra poodinių venų uždegimas (paviršinis </w:t>
      </w:r>
      <w:proofErr w:type="spellStart"/>
      <w:r>
        <w:rPr>
          <w:rFonts w:ascii="Times New Roman" w:eastAsia="Times New Roman" w:hAnsi="Times New Roman" w:cs="Times New Roman"/>
          <w:lang w:val="lt-LT"/>
        </w:rPr>
        <w:t>tromboflebitas</w:t>
      </w:r>
      <w:proofErr w:type="spellEnd"/>
      <w:r>
        <w:rPr>
          <w:rFonts w:ascii="Times New Roman" w:eastAsia="Times New Roman" w:hAnsi="Times New Roman" w:cs="Times New Roman"/>
          <w:lang w:val="lt-LT"/>
        </w:rPr>
        <w:t>);</w:t>
      </w:r>
    </w:p>
    <w:p w:rsidR="00382E0E" w:rsidRDefault="00382E0E" w:rsidP="00382E0E">
      <w:pPr>
        <w:numPr>
          <w:ilvl w:val="0"/>
          <w:numId w:val="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Jūsų venos mazguotos ir išsiplėtusios.</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KRAUJO KREŠULIAI</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Vartojant sudėtinį hormoninį kontraceptiką, pvz.,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Jums yra didesnė kraujo krešulio atsiradimo rizika nei jo nevartojant. Retais atvejais kraujo krešulys gali užkimšti kraujagysles ir sukelti sunkius sutrikimus.</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Kraujo krešulių gali atsirasti</w:t>
      </w:r>
    </w:p>
    <w:p w:rsidR="00382E0E" w:rsidRDefault="00382E0E" w:rsidP="00382E0E">
      <w:pPr>
        <w:numPr>
          <w:ilvl w:val="0"/>
          <w:numId w:val="1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venose (vadinama venų tromboze, venų </w:t>
      </w:r>
      <w:proofErr w:type="spellStart"/>
      <w:r>
        <w:rPr>
          <w:rFonts w:ascii="Times New Roman" w:eastAsia="Times New Roman" w:hAnsi="Times New Roman" w:cs="Times New Roman"/>
          <w:lang w:val="lt-LT"/>
        </w:rPr>
        <w:t>tromboembolija</w:t>
      </w:r>
      <w:proofErr w:type="spellEnd"/>
      <w:r>
        <w:rPr>
          <w:rFonts w:ascii="Times New Roman" w:eastAsia="Times New Roman" w:hAnsi="Times New Roman" w:cs="Times New Roman"/>
          <w:lang w:val="lt-LT"/>
        </w:rPr>
        <w:t xml:space="preserve"> arba VTE),</w:t>
      </w:r>
    </w:p>
    <w:p w:rsidR="00382E0E" w:rsidRDefault="00382E0E" w:rsidP="00382E0E">
      <w:pPr>
        <w:numPr>
          <w:ilvl w:val="0"/>
          <w:numId w:val="10"/>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arterijose (vadinama arterijų tromboze, arterijų </w:t>
      </w:r>
      <w:proofErr w:type="spellStart"/>
      <w:r>
        <w:rPr>
          <w:rFonts w:ascii="Times New Roman" w:eastAsia="Times New Roman" w:hAnsi="Times New Roman" w:cs="Times New Roman"/>
          <w:lang w:val="lt-LT"/>
        </w:rPr>
        <w:t>tromboembolija</w:t>
      </w:r>
      <w:proofErr w:type="spellEnd"/>
      <w:r>
        <w:rPr>
          <w:rFonts w:ascii="Times New Roman" w:eastAsia="Times New Roman" w:hAnsi="Times New Roman" w:cs="Times New Roman"/>
          <w:lang w:val="lt-LT"/>
        </w:rPr>
        <w:t xml:space="preserve"> arba ATE).</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Kraujo krešuliai ne visada visiškai išnyksta. Retais atvejais krešuliai gali sukelti sunkius ilgalaikius padarinius arba labai retais atvejais jie gali baigtis mirtimi.</w:t>
      </w:r>
    </w:p>
    <w:p w:rsidR="00382E0E" w:rsidRDefault="00382E0E" w:rsidP="00382E0E">
      <w:pPr>
        <w:spacing w:after="0" w:line="240" w:lineRule="auto"/>
        <w:rPr>
          <w:rFonts w:ascii="Times New Roman" w:eastAsia="Times New Roman" w:hAnsi="Times New Roman" w:cs="Times New Roman"/>
          <w:b/>
          <w:lang w:val="lt-LT"/>
        </w:rPr>
      </w:pPr>
    </w:p>
    <w:p w:rsidR="00382E0E" w:rsidRDefault="00382E0E" w:rsidP="00382E0E">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Svarbu atsiminti, kad bendra kenksmingo kraujo krešulio atsiradimo dėl </w:t>
      </w:r>
      <w:proofErr w:type="spellStart"/>
      <w:r>
        <w:rPr>
          <w:rFonts w:ascii="Times New Roman" w:eastAsia="Times New Roman" w:hAnsi="Times New Roman" w:cs="Times New Roman"/>
          <w:b/>
          <w:lang w:val="lt-LT"/>
        </w:rPr>
        <w:t>Femoden</w:t>
      </w:r>
      <w:proofErr w:type="spellEnd"/>
      <w:r>
        <w:rPr>
          <w:rFonts w:ascii="Times New Roman" w:eastAsia="Times New Roman" w:hAnsi="Times New Roman" w:cs="Times New Roman"/>
          <w:b/>
          <w:lang w:val="lt-LT"/>
        </w:rPr>
        <w:t xml:space="preserve"> vartojimo rizika yra maža.</w:t>
      </w:r>
    </w:p>
    <w:p w:rsidR="00382E0E" w:rsidRDefault="00382E0E" w:rsidP="00382E0E">
      <w:pPr>
        <w:spacing w:after="0" w:line="240" w:lineRule="auto"/>
        <w:rPr>
          <w:rFonts w:ascii="Times New Roman" w:eastAsia="Times New Roman" w:hAnsi="Times New Roman" w:cs="Times New Roman"/>
          <w:b/>
          <w:lang w:val="lt-LT"/>
        </w:rPr>
      </w:pPr>
    </w:p>
    <w:p w:rsidR="00382E0E" w:rsidRDefault="00382E0E" w:rsidP="00382E0E">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KAIP ATPAŽINTI KRAUJO KREŠULĮ</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pastebėjote bent vieną iš šių požymių ar simptomų, </w:t>
      </w:r>
      <w:r>
        <w:rPr>
          <w:rFonts w:ascii="Times New Roman" w:eastAsia="Times New Roman" w:hAnsi="Times New Roman" w:cs="Times New Roman"/>
          <w:u w:val="single"/>
          <w:lang w:val="lt-LT"/>
        </w:rPr>
        <w:t>kreipkitės skubios medicininės pagalbos</w:t>
      </w:r>
      <w:r>
        <w:rPr>
          <w:rFonts w:ascii="Times New Roman" w:eastAsia="Times New Roman" w:hAnsi="Times New Roman" w:cs="Times New Roman"/>
          <w:lang w:val="lt-LT"/>
        </w:rPr>
        <w:t>.</w:t>
      </w:r>
    </w:p>
    <w:p w:rsidR="00382E0E" w:rsidRDefault="00382E0E" w:rsidP="00382E0E">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2551"/>
      </w:tblGrid>
      <w:tr w:rsidR="00382E0E" w:rsidTr="00382E0E">
        <w:tc>
          <w:tcPr>
            <w:tcW w:w="6771" w:type="dxa"/>
            <w:tcBorders>
              <w:top w:val="single" w:sz="4" w:space="0" w:color="auto"/>
              <w:left w:val="single" w:sz="4" w:space="0" w:color="auto"/>
              <w:bottom w:val="single" w:sz="4" w:space="0" w:color="auto"/>
              <w:right w:val="single" w:sz="4" w:space="0" w:color="auto"/>
            </w:tcBorders>
            <w:shd w:val="clear" w:color="auto" w:fill="CCCCCC"/>
            <w:hideMark/>
          </w:tcPr>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 Jums pasireiškia bent vienas iš šių požymių?</w:t>
            </w:r>
          </w:p>
        </w:tc>
        <w:tc>
          <w:tcPr>
            <w:tcW w:w="2551" w:type="dxa"/>
            <w:tcBorders>
              <w:top w:val="single" w:sz="4" w:space="0" w:color="auto"/>
              <w:left w:val="single" w:sz="4" w:space="0" w:color="auto"/>
              <w:bottom w:val="single" w:sz="4" w:space="0" w:color="auto"/>
              <w:right w:val="single" w:sz="4" w:space="0" w:color="auto"/>
            </w:tcBorders>
            <w:shd w:val="clear" w:color="auto" w:fill="CCCCCC"/>
            <w:hideMark/>
          </w:tcPr>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Kokia Jums gali būti būklė?</w:t>
            </w:r>
          </w:p>
        </w:tc>
      </w:tr>
      <w:tr w:rsidR="00382E0E" w:rsidTr="00382E0E">
        <w:tc>
          <w:tcPr>
            <w:tcW w:w="6771" w:type="dxa"/>
            <w:tcBorders>
              <w:top w:val="single" w:sz="4" w:space="0" w:color="auto"/>
              <w:left w:val="single" w:sz="4" w:space="0" w:color="auto"/>
              <w:bottom w:val="single" w:sz="4" w:space="0" w:color="auto"/>
              <w:right w:val="single" w:sz="4" w:space="0" w:color="auto"/>
            </w:tcBorders>
          </w:tcPr>
          <w:p w:rsidR="00382E0E" w:rsidRDefault="00382E0E">
            <w:pPr>
              <w:numPr>
                <w:ilvl w:val="0"/>
                <w:numId w:val="11"/>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vienos kojos, pėdos patinimas arba patinimas išilgai kojos venos, ypač jeigu susijęs su:</w:t>
            </w:r>
          </w:p>
          <w:p w:rsidR="00382E0E" w:rsidRDefault="00382E0E">
            <w:pPr>
              <w:numPr>
                <w:ilvl w:val="0"/>
                <w:numId w:val="11"/>
              </w:numPr>
              <w:spacing w:after="0" w:line="240" w:lineRule="auto"/>
              <w:ind w:left="720"/>
              <w:rPr>
                <w:rFonts w:ascii="Times New Roman" w:eastAsia="Times New Roman" w:hAnsi="Times New Roman" w:cs="Times New Roman"/>
                <w:lang w:val="lt-LT"/>
              </w:rPr>
            </w:pPr>
            <w:r>
              <w:rPr>
                <w:rFonts w:ascii="Times New Roman" w:eastAsia="Times New Roman" w:hAnsi="Times New Roman" w:cs="Times New Roman"/>
                <w:lang w:val="lt-LT"/>
              </w:rPr>
              <w:t>kojos skausmu arba skausmingumu, kuris gali būti juntamas tik stovint arba vaikščiojant;</w:t>
            </w:r>
          </w:p>
          <w:p w:rsidR="00382E0E" w:rsidRDefault="00382E0E">
            <w:pPr>
              <w:numPr>
                <w:ilvl w:val="0"/>
                <w:numId w:val="11"/>
              </w:numPr>
              <w:spacing w:after="0" w:line="240" w:lineRule="auto"/>
              <w:ind w:left="720"/>
              <w:rPr>
                <w:rFonts w:ascii="Times New Roman" w:eastAsia="Times New Roman" w:hAnsi="Times New Roman" w:cs="Times New Roman"/>
                <w:lang w:val="lt-LT"/>
              </w:rPr>
            </w:pPr>
            <w:r>
              <w:rPr>
                <w:rFonts w:ascii="Times New Roman" w:eastAsia="Times New Roman" w:hAnsi="Times New Roman" w:cs="Times New Roman"/>
                <w:lang w:val="lt-LT"/>
              </w:rPr>
              <w:t>padidėjusia paveiktos kojos temperatūra;</w:t>
            </w:r>
          </w:p>
          <w:p w:rsidR="00382E0E" w:rsidRDefault="00382E0E">
            <w:pPr>
              <w:numPr>
                <w:ilvl w:val="0"/>
                <w:numId w:val="11"/>
              </w:numPr>
              <w:spacing w:after="0" w:line="240" w:lineRule="auto"/>
              <w:ind w:left="720"/>
              <w:rPr>
                <w:rFonts w:ascii="Times New Roman" w:eastAsia="Times New Roman" w:hAnsi="Times New Roman" w:cs="Times New Roman"/>
                <w:lang w:val="lt-LT"/>
              </w:rPr>
            </w:pPr>
            <w:r>
              <w:rPr>
                <w:rFonts w:ascii="Times New Roman" w:eastAsia="Times New Roman" w:hAnsi="Times New Roman" w:cs="Times New Roman"/>
                <w:lang w:val="lt-LT"/>
              </w:rPr>
              <w:t>pakitusia, pvz., išbalusia, paraudusia ar pamėlusia kojos odos spalva.</w:t>
            </w:r>
          </w:p>
          <w:p w:rsidR="00382E0E" w:rsidRDefault="00382E0E">
            <w:pPr>
              <w:spacing w:after="0" w:line="240" w:lineRule="auto"/>
              <w:rPr>
                <w:rFonts w:ascii="Times New Roman" w:eastAsia="Times New Roman" w:hAnsi="Times New Roman" w:cs="Times New Roman"/>
                <w:lang w:val="lt-LT"/>
              </w:rPr>
            </w:pPr>
          </w:p>
        </w:tc>
        <w:tc>
          <w:tcPr>
            <w:tcW w:w="2551" w:type="dxa"/>
            <w:tcBorders>
              <w:top w:val="single" w:sz="4" w:space="0" w:color="auto"/>
              <w:left w:val="single" w:sz="4" w:space="0" w:color="auto"/>
              <w:bottom w:val="single" w:sz="4" w:space="0" w:color="auto"/>
              <w:right w:val="single" w:sz="4" w:space="0" w:color="auto"/>
            </w:tcBorders>
            <w:hideMark/>
          </w:tcPr>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Giliųjų venų trombozė</w:t>
            </w:r>
          </w:p>
        </w:tc>
      </w:tr>
      <w:tr w:rsidR="00382E0E" w:rsidTr="00382E0E">
        <w:tc>
          <w:tcPr>
            <w:tcW w:w="6771" w:type="dxa"/>
            <w:tcBorders>
              <w:top w:val="single" w:sz="4" w:space="0" w:color="auto"/>
              <w:left w:val="single" w:sz="4" w:space="0" w:color="auto"/>
              <w:bottom w:val="single" w:sz="4" w:space="0" w:color="auto"/>
              <w:right w:val="single" w:sz="4" w:space="0" w:color="auto"/>
            </w:tcBorders>
          </w:tcPr>
          <w:p w:rsidR="00382E0E" w:rsidRDefault="00382E0E">
            <w:pPr>
              <w:numPr>
                <w:ilvl w:val="0"/>
                <w:numId w:val="11"/>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staigus nepaaiškinamas dusulys arba kvėpavimo padažnėjimas;</w:t>
            </w:r>
          </w:p>
          <w:p w:rsidR="00382E0E" w:rsidRDefault="00382E0E">
            <w:pPr>
              <w:numPr>
                <w:ilvl w:val="0"/>
                <w:numId w:val="11"/>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staigus kosulys be aiškios priežasties, kuris gali būti su krauju;</w:t>
            </w:r>
          </w:p>
          <w:p w:rsidR="00382E0E" w:rsidRDefault="00382E0E">
            <w:pPr>
              <w:numPr>
                <w:ilvl w:val="0"/>
                <w:numId w:val="11"/>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aštrus krūtinės skausmas, kuris gali padidėti giliai kvėpuojant;</w:t>
            </w:r>
          </w:p>
          <w:p w:rsidR="00382E0E" w:rsidRDefault="00382E0E">
            <w:pPr>
              <w:numPr>
                <w:ilvl w:val="0"/>
                <w:numId w:val="11"/>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sunkus galvos svaigimas ar sukimasis;</w:t>
            </w:r>
          </w:p>
          <w:p w:rsidR="00382E0E" w:rsidRDefault="00382E0E">
            <w:pPr>
              <w:numPr>
                <w:ilvl w:val="0"/>
                <w:numId w:val="11"/>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 arba neritmiškas širdies plakimas;</w:t>
            </w:r>
          </w:p>
          <w:p w:rsidR="00382E0E" w:rsidRDefault="00382E0E">
            <w:pPr>
              <w:numPr>
                <w:ilvl w:val="0"/>
                <w:numId w:val="11"/>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sunkus skrandžio skausmas.</w:t>
            </w:r>
          </w:p>
          <w:p w:rsidR="00382E0E" w:rsidRDefault="00382E0E">
            <w:pPr>
              <w:spacing w:after="0" w:line="240" w:lineRule="auto"/>
              <w:rPr>
                <w:rFonts w:ascii="Times New Roman" w:eastAsia="Times New Roman" w:hAnsi="Times New Roman" w:cs="Times New Roman"/>
                <w:lang w:val="lt-LT"/>
              </w:rPr>
            </w:pPr>
          </w:p>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tc>
        <w:tc>
          <w:tcPr>
            <w:tcW w:w="2551" w:type="dxa"/>
            <w:tcBorders>
              <w:top w:val="single" w:sz="4" w:space="0" w:color="auto"/>
              <w:left w:val="single" w:sz="4" w:space="0" w:color="auto"/>
              <w:bottom w:val="single" w:sz="4" w:space="0" w:color="auto"/>
              <w:right w:val="single" w:sz="4" w:space="0" w:color="auto"/>
            </w:tcBorders>
            <w:hideMark/>
          </w:tcPr>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Plaučių embolija</w:t>
            </w:r>
          </w:p>
        </w:tc>
      </w:tr>
      <w:tr w:rsidR="00382E0E" w:rsidTr="00382E0E">
        <w:tc>
          <w:tcPr>
            <w:tcW w:w="6771" w:type="dxa"/>
            <w:tcBorders>
              <w:top w:val="single" w:sz="4" w:space="0" w:color="auto"/>
              <w:left w:val="single" w:sz="4" w:space="0" w:color="auto"/>
              <w:bottom w:val="single" w:sz="4" w:space="0" w:color="auto"/>
              <w:right w:val="single" w:sz="4" w:space="0" w:color="auto"/>
            </w:tcBorders>
          </w:tcPr>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Simptomai, dažniausiai pasireiškiantys vienoje akyje:</w:t>
            </w:r>
          </w:p>
          <w:p w:rsidR="00382E0E" w:rsidRDefault="00382E0E">
            <w:pPr>
              <w:numPr>
                <w:ilvl w:val="0"/>
                <w:numId w:val="1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staigus apakimas arba</w:t>
            </w:r>
          </w:p>
          <w:p w:rsidR="00382E0E" w:rsidRDefault="00382E0E">
            <w:pPr>
              <w:numPr>
                <w:ilvl w:val="0"/>
                <w:numId w:val="12"/>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skausmo nesukeliantis neryškus regėjimas, kuris gali progresuoti iki apakimo</w:t>
            </w:r>
          </w:p>
          <w:p w:rsidR="00382E0E" w:rsidRDefault="00382E0E">
            <w:pPr>
              <w:spacing w:after="0" w:line="240" w:lineRule="auto"/>
              <w:rPr>
                <w:rFonts w:ascii="Times New Roman" w:eastAsia="Times New Roman" w:hAnsi="Times New Roman" w:cs="Times New Roman"/>
                <w:lang w:val="lt-LT"/>
              </w:rPr>
            </w:pPr>
          </w:p>
        </w:tc>
        <w:tc>
          <w:tcPr>
            <w:tcW w:w="2551" w:type="dxa"/>
            <w:tcBorders>
              <w:top w:val="single" w:sz="4" w:space="0" w:color="auto"/>
              <w:left w:val="single" w:sz="4" w:space="0" w:color="auto"/>
              <w:bottom w:val="single" w:sz="4" w:space="0" w:color="auto"/>
              <w:right w:val="single" w:sz="4" w:space="0" w:color="auto"/>
            </w:tcBorders>
            <w:hideMark/>
          </w:tcPr>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Tinklainės venos trombozė (kraujo krešulys akyje)</w:t>
            </w:r>
          </w:p>
        </w:tc>
      </w:tr>
      <w:tr w:rsidR="00382E0E" w:rsidTr="00382E0E">
        <w:tc>
          <w:tcPr>
            <w:tcW w:w="6771" w:type="dxa"/>
            <w:tcBorders>
              <w:top w:val="single" w:sz="4" w:space="0" w:color="auto"/>
              <w:left w:val="single" w:sz="4" w:space="0" w:color="auto"/>
              <w:bottom w:val="single" w:sz="4" w:space="0" w:color="auto"/>
              <w:right w:val="single" w:sz="4" w:space="0" w:color="auto"/>
            </w:tcBorders>
          </w:tcPr>
          <w:p w:rsidR="00382E0E" w:rsidRDefault="00382E0E">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krūtinės skausmas, diskomfortas, spaudimas, sunkumas;</w:t>
            </w:r>
          </w:p>
          <w:p w:rsidR="00382E0E" w:rsidRDefault="00382E0E">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veržimo ar pilnumo pojūtis krūtinėje, rankoje ar po </w:t>
            </w:r>
            <w:proofErr w:type="spellStart"/>
            <w:r>
              <w:rPr>
                <w:rFonts w:ascii="Times New Roman" w:eastAsia="Times New Roman" w:hAnsi="Times New Roman" w:cs="Times New Roman"/>
                <w:lang w:val="lt-LT"/>
              </w:rPr>
              <w:t>krūtinkauliu</w:t>
            </w:r>
            <w:proofErr w:type="spellEnd"/>
            <w:r>
              <w:rPr>
                <w:rFonts w:ascii="Times New Roman" w:eastAsia="Times New Roman" w:hAnsi="Times New Roman" w:cs="Times New Roman"/>
                <w:lang w:val="lt-LT"/>
              </w:rPr>
              <w:t>;</w:t>
            </w:r>
          </w:p>
          <w:p w:rsidR="00382E0E" w:rsidRDefault="00382E0E">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pilnumo, </w:t>
            </w:r>
            <w:proofErr w:type="spellStart"/>
            <w:r>
              <w:rPr>
                <w:rFonts w:ascii="Times New Roman" w:eastAsia="Times New Roman" w:hAnsi="Times New Roman" w:cs="Times New Roman"/>
                <w:lang w:val="lt-LT"/>
              </w:rPr>
              <w:t>nevirškinimo</w:t>
            </w:r>
            <w:proofErr w:type="spellEnd"/>
            <w:r>
              <w:rPr>
                <w:rFonts w:ascii="Times New Roman" w:eastAsia="Times New Roman" w:hAnsi="Times New Roman" w:cs="Times New Roman"/>
                <w:lang w:val="lt-LT"/>
              </w:rPr>
              <w:t xml:space="preserve"> arba užspringimo pojūtis;</w:t>
            </w:r>
          </w:p>
          <w:p w:rsidR="00382E0E" w:rsidRDefault="00382E0E">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viršutinės kūno dalies diskomfortas, plintantis į nugarą, žandikaulį, gerklę, ranką ir skrandį;</w:t>
            </w:r>
          </w:p>
          <w:p w:rsidR="00382E0E" w:rsidRDefault="00382E0E">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prakaitavimas, pykinimas, vėmimas ar galvos sukimasis;</w:t>
            </w:r>
          </w:p>
          <w:p w:rsidR="00382E0E" w:rsidRDefault="00382E0E">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didelis silpnumas, nerimas ar dusulys;</w:t>
            </w:r>
          </w:p>
          <w:p w:rsidR="00382E0E" w:rsidRDefault="00382E0E">
            <w:pPr>
              <w:numPr>
                <w:ilvl w:val="0"/>
                <w:numId w:val="1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dažnas arba neritmiškas širdies plakimas.</w:t>
            </w:r>
          </w:p>
          <w:p w:rsidR="00382E0E" w:rsidRDefault="00382E0E">
            <w:pPr>
              <w:spacing w:after="0" w:line="240" w:lineRule="auto"/>
              <w:rPr>
                <w:rFonts w:ascii="Times New Roman" w:eastAsia="Times New Roman" w:hAnsi="Times New Roman" w:cs="Times New Roman"/>
                <w:lang w:val="lt-LT"/>
              </w:rPr>
            </w:pPr>
          </w:p>
        </w:tc>
        <w:tc>
          <w:tcPr>
            <w:tcW w:w="2551" w:type="dxa"/>
            <w:tcBorders>
              <w:top w:val="single" w:sz="4" w:space="0" w:color="auto"/>
              <w:left w:val="single" w:sz="4" w:space="0" w:color="auto"/>
              <w:bottom w:val="single" w:sz="4" w:space="0" w:color="auto"/>
              <w:right w:val="single" w:sz="4" w:space="0" w:color="auto"/>
            </w:tcBorders>
            <w:hideMark/>
          </w:tcPr>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Širdies priepuolis (miokardo infarktas)</w:t>
            </w:r>
          </w:p>
        </w:tc>
      </w:tr>
      <w:tr w:rsidR="00382E0E" w:rsidTr="00382E0E">
        <w:tc>
          <w:tcPr>
            <w:tcW w:w="6771" w:type="dxa"/>
            <w:tcBorders>
              <w:top w:val="single" w:sz="4" w:space="0" w:color="auto"/>
              <w:left w:val="single" w:sz="4" w:space="0" w:color="auto"/>
              <w:bottom w:val="single" w:sz="4" w:space="0" w:color="auto"/>
              <w:right w:val="single" w:sz="4" w:space="0" w:color="auto"/>
            </w:tcBorders>
          </w:tcPr>
          <w:p w:rsidR="00382E0E" w:rsidRDefault="00382E0E">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staigus veido, rankos ar kojos silpnumas ar tirpulys, ypač vienoje kūno pusėje;</w:t>
            </w:r>
          </w:p>
          <w:p w:rsidR="00382E0E" w:rsidRDefault="00382E0E">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staigus sumišimas, kalbėjimo ar supratimo sutrikimas;</w:t>
            </w:r>
          </w:p>
          <w:p w:rsidR="00382E0E" w:rsidRDefault="00382E0E">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staigus matymo viena ar abiem akimis sutrikimas;</w:t>
            </w:r>
          </w:p>
          <w:p w:rsidR="00382E0E" w:rsidRDefault="00382E0E">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staigus vaikščiojimo sutrikimas, galvos sukimasis, pusiausvyros ar koordinacijos sutrikimas;</w:t>
            </w:r>
          </w:p>
          <w:p w:rsidR="00382E0E" w:rsidRDefault="00382E0E">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staigus, sunkus ar ilgalaikis galvos skausmas be žinomos priežasties;</w:t>
            </w:r>
          </w:p>
          <w:p w:rsidR="00382E0E" w:rsidRDefault="00382E0E">
            <w:pPr>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sąmonės netekimas ar apalpimas su traukuliais arba be jų.</w:t>
            </w:r>
          </w:p>
          <w:p w:rsidR="00382E0E" w:rsidRDefault="00382E0E">
            <w:pPr>
              <w:spacing w:after="0" w:line="240" w:lineRule="auto"/>
              <w:rPr>
                <w:rFonts w:ascii="Times New Roman" w:eastAsia="Times New Roman" w:hAnsi="Times New Roman" w:cs="Times New Roman"/>
                <w:lang w:val="lt-LT"/>
              </w:rPr>
            </w:pPr>
          </w:p>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Kartais insulto simptomai gali būti trumpalaikiai ir jie gali beveik iš karto ir visiškai išnykti, tačiau vis tiek turite kreiptis skubios medicininės pagalbos, nes Jums gali būti kito insulto rizika.</w:t>
            </w:r>
          </w:p>
        </w:tc>
        <w:tc>
          <w:tcPr>
            <w:tcW w:w="2551" w:type="dxa"/>
            <w:tcBorders>
              <w:top w:val="single" w:sz="4" w:space="0" w:color="auto"/>
              <w:left w:val="single" w:sz="4" w:space="0" w:color="auto"/>
              <w:bottom w:val="single" w:sz="4" w:space="0" w:color="auto"/>
              <w:right w:val="single" w:sz="4" w:space="0" w:color="auto"/>
            </w:tcBorders>
            <w:hideMark/>
          </w:tcPr>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Insultas</w:t>
            </w:r>
          </w:p>
        </w:tc>
      </w:tr>
      <w:tr w:rsidR="00382E0E" w:rsidTr="00382E0E">
        <w:tc>
          <w:tcPr>
            <w:tcW w:w="6771" w:type="dxa"/>
            <w:tcBorders>
              <w:top w:val="single" w:sz="4" w:space="0" w:color="auto"/>
              <w:left w:val="single" w:sz="4" w:space="0" w:color="auto"/>
              <w:bottom w:val="single" w:sz="4" w:space="0" w:color="auto"/>
              <w:right w:val="single" w:sz="4" w:space="0" w:color="auto"/>
            </w:tcBorders>
            <w:hideMark/>
          </w:tcPr>
          <w:p w:rsidR="00382E0E" w:rsidRDefault="00382E0E">
            <w:pPr>
              <w:numPr>
                <w:ilvl w:val="0"/>
                <w:numId w:val="1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galūnės patinimas ir lengvas pamėlynavimas;</w:t>
            </w:r>
          </w:p>
          <w:p w:rsidR="00382E0E" w:rsidRDefault="00382E0E">
            <w:pPr>
              <w:numPr>
                <w:ilvl w:val="0"/>
                <w:numId w:val="15"/>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sunkus pilvo skausmas (ūmus pilvas).</w:t>
            </w:r>
          </w:p>
        </w:tc>
        <w:tc>
          <w:tcPr>
            <w:tcW w:w="2551" w:type="dxa"/>
            <w:tcBorders>
              <w:top w:val="single" w:sz="4" w:space="0" w:color="auto"/>
              <w:left w:val="single" w:sz="4" w:space="0" w:color="auto"/>
              <w:bottom w:val="single" w:sz="4" w:space="0" w:color="auto"/>
              <w:right w:val="single" w:sz="4" w:space="0" w:color="auto"/>
            </w:tcBorders>
            <w:hideMark/>
          </w:tcPr>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Kraujo krešuliai, užkemšantys kitas kraujagysles</w:t>
            </w:r>
          </w:p>
        </w:tc>
      </w:tr>
    </w:tbl>
    <w:p w:rsidR="00382E0E" w:rsidRDefault="00382E0E" w:rsidP="00382E0E">
      <w:pPr>
        <w:spacing w:after="0" w:line="240" w:lineRule="auto"/>
        <w:rPr>
          <w:rFonts w:ascii="Times New Roman" w:eastAsia="Times New Roman" w:hAnsi="Times New Roman" w:cs="Times New Roman"/>
          <w:b/>
          <w:lang w:val="lt-LT"/>
        </w:rPr>
      </w:pPr>
    </w:p>
    <w:p w:rsidR="00382E0E" w:rsidRDefault="00382E0E" w:rsidP="00382E0E">
      <w:pPr>
        <w:autoSpaceDE w:val="0"/>
        <w:autoSpaceDN w:val="0"/>
        <w:adjustRightInd w:val="0"/>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KRAUJO KREŠULIAI VENOJE</w:t>
      </w:r>
    </w:p>
    <w:p w:rsidR="00382E0E" w:rsidRDefault="00382E0E" w:rsidP="00382E0E">
      <w:pPr>
        <w:autoSpaceDE w:val="0"/>
        <w:autoSpaceDN w:val="0"/>
        <w:adjustRightInd w:val="0"/>
        <w:spacing w:after="0" w:line="240" w:lineRule="auto"/>
        <w:rPr>
          <w:rFonts w:ascii="Times New Roman" w:eastAsia="Times New Roman" w:hAnsi="Times New Roman" w:cs="Times New Roman"/>
          <w:lang w:val="lt-LT"/>
        </w:rPr>
      </w:pPr>
    </w:p>
    <w:p w:rsidR="00382E0E" w:rsidRDefault="00382E0E" w:rsidP="00382E0E">
      <w:pPr>
        <w:autoSpaceDE w:val="0"/>
        <w:autoSpaceDN w:val="0"/>
        <w:adjustRightInd w:val="0"/>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Kas gali atsitikti, jeigu venoje susidarė kraujo krešulys?</w:t>
      </w:r>
    </w:p>
    <w:p w:rsidR="00382E0E" w:rsidRDefault="00382E0E" w:rsidP="00382E0E">
      <w:pPr>
        <w:autoSpaceDE w:val="0"/>
        <w:autoSpaceDN w:val="0"/>
        <w:adjustRightInd w:val="0"/>
        <w:spacing w:after="0" w:line="240" w:lineRule="auto"/>
        <w:rPr>
          <w:rFonts w:ascii="Times New Roman" w:eastAsia="Times New Roman" w:hAnsi="Times New Roman" w:cs="Times New Roman"/>
          <w:b/>
          <w:lang w:val="lt-LT"/>
        </w:rPr>
      </w:pPr>
    </w:p>
    <w:p w:rsidR="00382E0E" w:rsidRDefault="00382E0E" w:rsidP="00382E0E">
      <w:pPr>
        <w:numPr>
          <w:ilvl w:val="0"/>
          <w:numId w:val="16"/>
        </w:numPr>
        <w:autoSpaceDE w:val="0"/>
        <w:autoSpaceDN w:val="0"/>
        <w:adjustRightInd w:val="0"/>
        <w:spacing w:after="0" w:line="240" w:lineRule="auto"/>
        <w:ind w:left="357" w:hanging="357"/>
        <w:rPr>
          <w:rFonts w:ascii="Times New Roman" w:eastAsia="Times New Roman" w:hAnsi="Times New Roman" w:cs="Times New Roman"/>
          <w:lang w:val="lt-LT"/>
        </w:rPr>
      </w:pPr>
      <w:r>
        <w:rPr>
          <w:rFonts w:ascii="Times New Roman" w:eastAsia="Times New Roman" w:hAnsi="Times New Roman" w:cs="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382E0E" w:rsidRDefault="00382E0E" w:rsidP="00382E0E">
      <w:pPr>
        <w:numPr>
          <w:ilvl w:val="0"/>
          <w:numId w:val="16"/>
        </w:num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kojos ar pėdos venoje susidarė kraujo krešulys, jis gali sukelti giliųjų venų trombozę (GVT).</w:t>
      </w:r>
    </w:p>
    <w:p w:rsidR="00382E0E" w:rsidRDefault="00382E0E" w:rsidP="00382E0E">
      <w:pPr>
        <w:numPr>
          <w:ilvl w:val="0"/>
          <w:numId w:val="16"/>
        </w:num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kraujo krešulys iš kojos patenka į plaučius, jis gali sukelti plaučių emboliją.</w:t>
      </w:r>
    </w:p>
    <w:p w:rsidR="00382E0E" w:rsidRDefault="00382E0E" w:rsidP="00382E0E">
      <w:pPr>
        <w:numPr>
          <w:ilvl w:val="0"/>
          <w:numId w:val="16"/>
        </w:num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retai krešulys gali susidaryti kito organo, pvz., akies, venoje (tinklainės venos trombozė).</w:t>
      </w:r>
    </w:p>
    <w:p w:rsidR="00382E0E" w:rsidRDefault="00382E0E" w:rsidP="00382E0E">
      <w:pPr>
        <w:autoSpaceDE w:val="0"/>
        <w:autoSpaceDN w:val="0"/>
        <w:adjustRightInd w:val="0"/>
        <w:spacing w:after="0" w:line="240" w:lineRule="auto"/>
        <w:rPr>
          <w:rFonts w:ascii="Times New Roman" w:eastAsia="Times New Roman" w:hAnsi="Times New Roman" w:cs="Times New Roman"/>
          <w:lang w:val="lt-LT"/>
        </w:rPr>
      </w:pPr>
    </w:p>
    <w:p w:rsidR="00382E0E" w:rsidRDefault="00382E0E" w:rsidP="00382E0E">
      <w:pPr>
        <w:autoSpaceDE w:val="0"/>
        <w:autoSpaceDN w:val="0"/>
        <w:adjustRightInd w:val="0"/>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Kada kraujo krešulio susidarymo venoje rizika yra didžiausia?</w:t>
      </w:r>
    </w:p>
    <w:p w:rsidR="00382E0E" w:rsidRDefault="00382E0E" w:rsidP="00382E0E">
      <w:pPr>
        <w:autoSpaceDE w:val="0"/>
        <w:autoSpaceDN w:val="0"/>
        <w:adjustRightInd w:val="0"/>
        <w:spacing w:after="0" w:line="240" w:lineRule="auto"/>
        <w:rPr>
          <w:rFonts w:ascii="Times New Roman" w:eastAsia="Times New Roman" w:hAnsi="Times New Roman" w:cs="Times New Roman"/>
          <w:lang w:val="lt-LT"/>
        </w:rPr>
      </w:pPr>
    </w:p>
    <w:p w:rsidR="00382E0E" w:rsidRDefault="00382E0E" w:rsidP="00382E0E">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382E0E" w:rsidRDefault="00382E0E" w:rsidP="00382E0E">
      <w:pPr>
        <w:autoSpaceDE w:val="0"/>
        <w:autoSpaceDN w:val="0"/>
        <w:adjustRightInd w:val="0"/>
        <w:spacing w:after="0" w:line="240" w:lineRule="auto"/>
        <w:rPr>
          <w:rFonts w:ascii="Times New Roman" w:eastAsia="Times New Roman" w:hAnsi="Times New Roman" w:cs="Times New Roman"/>
          <w:lang w:val="lt-LT"/>
        </w:rPr>
      </w:pPr>
    </w:p>
    <w:p w:rsidR="00382E0E" w:rsidRDefault="00382E0E" w:rsidP="00382E0E">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Po pirmųjų metų ši rizika mažėja, tačiau lieka šiek tiek didesnė nei nevartojant sudėtinio hormoninio kontraceptiko.</w:t>
      </w:r>
    </w:p>
    <w:p w:rsidR="00382E0E" w:rsidRDefault="00382E0E" w:rsidP="00382E0E">
      <w:pPr>
        <w:autoSpaceDE w:val="0"/>
        <w:autoSpaceDN w:val="0"/>
        <w:adjustRightInd w:val="0"/>
        <w:spacing w:after="0" w:line="240" w:lineRule="auto"/>
        <w:rPr>
          <w:rFonts w:ascii="Times New Roman" w:eastAsia="Times New Roman" w:hAnsi="Times New Roman" w:cs="Times New Roman"/>
          <w:lang w:val="lt-LT"/>
        </w:rPr>
      </w:pPr>
    </w:p>
    <w:p w:rsidR="00382E0E" w:rsidRDefault="00382E0E" w:rsidP="00382E0E">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Nutraukus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vartojimą, Jums esanti kraujo krešulio atsiradimo rizika vėl tampa normali per kelias savaites.</w:t>
      </w:r>
    </w:p>
    <w:p w:rsidR="00382E0E" w:rsidRDefault="00382E0E" w:rsidP="00382E0E">
      <w:pPr>
        <w:autoSpaceDE w:val="0"/>
        <w:autoSpaceDN w:val="0"/>
        <w:adjustRightInd w:val="0"/>
        <w:spacing w:after="0" w:line="240" w:lineRule="auto"/>
        <w:rPr>
          <w:rFonts w:ascii="Times New Roman" w:eastAsia="Times New Roman" w:hAnsi="Times New Roman" w:cs="Times New Roman"/>
          <w:lang w:val="lt-LT"/>
        </w:rPr>
      </w:pPr>
    </w:p>
    <w:p w:rsidR="00382E0E" w:rsidRDefault="00382E0E" w:rsidP="00382E0E">
      <w:pPr>
        <w:autoSpaceDE w:val="0"/>
        <w:autoSpaceDN w:val="0"/>
        <w:adjustRightInd w:val="0"/>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Kokia yra kraujo krešulio susidarymo rizika?</w:t>
      </w:r>
    </w:p>
    <w:p w:rsidR="00382E0E" w:rsidRDefault="00382E0E" w:rsidP="00382E0E">
      <w:pPr>
        <w:autoSpaceDE w:val="0"/>
        <w:autoSpaceDN w:val="0"/>
        <w:adjustRightInd w:val="0"/>
        <w:spacing w:after="0" w:line="240" w:lineRule="auto"/>
        <w:rPr>
          <w:rFonts w:ascii="Times New Roman" w:eastAsia="Times New Roman" w:hAnsi="Times New Roman" w:cs="Times New Roman"/>
          <w:lang w:val="lt-LT"/>
        </w:rPr>
      </w:pPr>
    </w:p>
    <w:p w:rsidR="00382E0E" w:rsidRDefault="00382E0E" w:rsidP="00382E0E">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 rizika priklauso nuo natūralios Jums esančios VTE rizikos ir vartojamo sudėtinio hormoninio kontraceptiko tipo.</w:t>
      </w:r>
    </w:p>
    <w:p w:rsidR="00382E0E" w:rsidRDefault="00382E0E" w:rsidP="00382E0E">
      <w:pPr>
        <w:autoSpaceDE w:val="0"/>
        <w:autoSpaceDN w:val="0"/>
        <w:adjustRightInd w:val="0"/>
        <w:spacing w:after="0" w:line="240" w:lineRule="auto"/>
        <w:rPr>
          <w:rFonts w:ascii="Times New Roman" w:eastAsia="Times New Roman" w:hAnsi="Times New Roman" w:cs="Times New Roman"/>
          <w:lang w:val="lt-LT"/>
        </w:rPr>
      </w:pPr>
    </w:p>
    <w:p w:rsidR="00382E0E" w:rsidRDefault="00382E0E" w:rsidP="00382E0E">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Bendra kraujo krešulio atsiradimo kojoje ar plaučiuose (GVT arba PE) rizika vartojant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yra maža.</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numPr>
          <w:ilvl w:val="0"/>
          <w:numId w:val="17"/>
        </w:numPr>
        <w:autoSpaceDE w:val="0"/>
        <w:autoSpaceDN w:val="0"/>
        <w:adjustRightInd w:val="0"/>
        <w:spacing w:after="0" w:line="240" w:lineRule="auto"/>
        <w:ind w:left="357" w:hanging="357"/>
        <w:rPr>
          <w:rFonts w:ascii="Times New Roman" w:eastAsia="Times New Roman" w:hAnsi="Times New Roman" w:cs="Times New Roman"/>
          <w:lang w:val="lt-LT"/>
        </w:rPr>
      </w:pPr>
      <w:r>
        <w:rPr>
          <w:rFonts w:ascii="Times New Roman" w:eastAsia="Times New Roman" w:hAnsi="Times New Roman" w:cs="Times New Roman"/>
          <w:lang w:val="lt-LT"/>
        </w:rPr>
        <w:t>Maždaug 2 iš 10 000 moterų, kurios nevartoja SGK ir nėra nėščios, per metus susidarys kraujo krešuliai.</w:t>
      </w:r>
    </w:p>
    <w:p w:rsidR="00382E0E" w:rsidRDefault="00382E0E" w:rsidP="00382E0E">
      <w:pPr>
        <w:autoSpaceDE w:val="0"/>
        <w:autoSpaceDN w:val="0"/>
        <w:adjustRightInd w:val="0"/>
        <w:spacing w:after="0" w:line="240" w:lineRule="auto"/>
        <w:ind w:left="357"/>
        <w:rPr>
          <w:rFonts w:ascii="Times New Roman" w:eastAsia="Times New Roman" w:hAnsi="Times New Roman" w:cs="Times New Roman"/>
          <w:lang w:val="lt-LT"/>
        </w:rPr>
      </w:pPr>
    </w:p>
    <w:p w:rsidR="00382E0E" w:rsidRDefault="00382E0E" w:rsidP="00382E0E">
      <w:pPr>
        <w:numPr>
          <w:ilvl w:val="0"/>
          <w:numId w:val="17"/>
        </w:numPr>
        <w:autoSpaceDE w:val="0"/>
        <w:autoSpaceDN w:val="0"/>
        <w:adjustRightInd w:val="0"/>
        <w:spacing w:after="0" w:line="240" w:lineRule="auto"/>
        <w:ind w:left="357" w:hanging="357"/>
        <w:rPr>
          <w:rFonts w:ascii="Times New Roman" w:eastAsia="Times New Roman" w:hAnsi="Times New Roman" w:cs="Times New Roman"/>
          <w:lang w:val="lt-LT"/>
        </w:rPr>
      </w:pPr>
      <w:r>
        <w:rPr>
          <w:rFonts w:ascii="Times New Roman" w:eastAsia="Times New Roman" w:hAnsi="Times New Roman" w:cs="Times New Roman"/>
          <w:lang w:val="lt-LT"/>
        </w:rPr>
        <w:t>Maždaug 5</w:t>
      </w:r>
      <w:r>
        <w:rPr>
          <w:rFonts w:ascii="Times New Roman" w:eastAsia="Times New Roman" w:hAnsi="Times New Roman" w:cs="Times New Roman"/>
          <w:lang w:val="lt-LT"/>
        </w:rPr>
        <w:noBreakHyphen/>
        <w:t xml:space="preserve">7 iš 10 000 moterų, kurios vartoja sudėtinius hormoninius kontraceptikus, kurių sudėtyje yra </w:t>
      </w:r>
      <w:proofErr w:type="spellStart"/>
      <w:r>
        <w:rPr>
          <w:rFonts w:ascii="Times New Roman" w:eastAsia="Times New Roman" w:hAnsi="Times New Roman" w:cs="Times New Roman"/>
          <w:lang w:val="lt-LT"/>
        </w:rPr>
        <w:t>levonorgestrelio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noretisterono</w:t>
      </w:r>
      <w:proofErr w:type="spellEnd"/>
      <w:r>
        <w:rPr>
          <w:rFonts w:ascii="Times New Roman" w:eastAsia="Times New Roman" w:hAnsi="Times New Roman" w:cs="Times New Roman"/>
          <w:lang w:val="lt-LT"/>
        </w:rPr>
        <w:t xml:space="preserve"> arba </w:t>
      </w:r>
      <w:proofErr w:type="spellStart"/>
      <w:r>
        <w:rPr>
          <w:rFonts w:ascii="Times New Roman" w:eastAsia="Times New Roman" w:hAnsi="Times New Roman" w:cs="Times New Roman"/>
          <w:lang w:val="lt-LT"/>
        </w:rPr>
        <w:t>norgestimato</w:t>
      </w:r>
      <w:proofErr w:type="spellEnd"/>
      <w:r>
        <w:rPr>
          <w:rFonts w:ascii="Times New Roman" w:eastAsia="Times New Roman" w:hAnsi="Times New Roman" w:cs="Times New Roman"/>
          <w:lang w:val="lt-LT"/>
        </w:rPr>
        <w:t>, per metus susidarys kraujo krešuliai.</w:t>
      </w:r>
    </w:p>
    <w:p w:rsidR="00382E0E" w:rsidRDefault="00382E0E" w:rsidP="00382E0E">
      <w:pPr>
        <w:autoSpaceDE w:val="0"/>
        <w:autoSpaceDN w:val="0"/>
        <w:adjustRightInd w:val="0"/>
        <w:spacing w:after="0" w:line="240" w:lineRule="auto"/>
        <w:ind w:left="357"/>
        <w:rPr>
          <w:rFonts w:ascii="Times New Roman" w:eastAsia="Times New Roman" w:hAnsi="Times New Roman" w:cs="Times New Roman"/>
          <w:lang w:val="lt-LT"/>
        </w:rPr>
      </w:pPr>
    </w:p>
    <w:p w:rsidR="00382E0E" w:rsidRDefault="00382E0E" w:rsidP="00382E0E">
      <w:pPr>
        <w:numPr>
          <w:ilvl w:val="0"/>
          <w:numId w:val="17"/>
        </w:numPr>
        <w:autoSpaceDE w:val="0"/>
        <w:autoSpaceDN w:val="0"/>
        <w:adjustRightInd w:val="0"/>
        <w:spacing w:after="0" w:line="240" w:lineRule="auto"/>
        <w:ind w:left="357" w:hanging="357"/>
        <w:rPr>
          <w:rFonts w:ascii="Times New Roman" w:eastAsia="Times New Roman" w:hAnsi="Times New Roman" w:cs="Times New Roman"/>
          <w:lang w:val="lt-LT"/>
        </w:rPr>
      </w:pPr>
      <w:r>
        <w:rPr>
          <w:rFonts w:ascii="Times New Roman" w:eastAsia="Times New Roman" w:hAnsi="Times New Roman" w:cs="Times New Roman"/>
          <w:lang w:val="lt-LT"/>
        </w:rPr>
        <w:t>Maždaug 9</w:t>
      </w:r>
      <w:r>
        <w:rPr>
          <w:rFonts w:ascii="Times New Roman" w:eastAsia="Times New Roman" w:hAnsi="Times New Roman" w:cs="Times New Roman"/>
          <w:lang w:val="lt-LT"/>
        </w:rPr>
        <w:noBreakHyphen/>
        <w:t xml:space="preserve">12 iš 10 000 moterų, kurios vartoja sudėtinius hormoninius kontraceptikus, kurių sudėtyje yra </w:t>
      </w:r>
      <w:proofErr w:type="spellStart"/>
      <w:r>
        <w:rPr>
          <w:rFonts w:ascii="Times New Roman" w:eastAsia="Times New Roman" w:hAnsi="Times New Roman" w:cs="Times New Roman"/>
          <w:lang w:val="lt-LT"/>
        </w:rPr>
        <w:t>gestodeno</w:t>
      </w:r>
      <w:proofErr w:type="spellEnd"/>
      <w:r>
        <w:rPr>
          <w:rFonts w:ascii="Times New Roman" w:eastAsia="Times New Roman" w:hAnsi="Times New Roman" w:cs="Times New Roman"/>
          <w:lang w:val="lt-LT"/>
        </w:rPr>
        <w:t xml:space="preserve">, pvz.,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per metus susidarys kraujo krešuliai.</w:t>
      </w:r>
    </w:p>
    <w:p w:rsidR="00382E0E" w:rsidRDefault="00382E0E" w:rsidP="00382E0E">
      <w:pPr>
        <w:autoSpaceDE w:val="0"/>
        <w:autoSpaceDN w:val="0"/>
        <w:adjustRightInd w:val="0"/>
        <w:spacing w:after="0" w:line="240" w:lineRule="auto"/>
        <w:ind w:left="357"/>
        <w:rPr>
          <w:rFonts w:ascii="Times New Roman" w:eastAsia="Times New Roman" w:hAnsi="Times New Roman" w:cs="Times New Roman"/>
          <w:lang w:val="lt-LT"/>
        </w:rPr>
      </w:pPr>
    </w:p>
    <w:p w:rsidR="00382E0E" w:rsidRDefault="00382E0E" w:rsidP="00382E0E">
      <w:pPr>
        <w:numPr>
          <w:ilvl w:val="0"/>
          <w:numId w:val="17"/>
        </w:numPr>
        <w:autoSpaceDE w:val="0"/>
        <w:autoSpaceDN w:val="0"/>
        <w:adjustRightInd w:val="0"/>
        <w:spacing w:after="0" w:line="240" w:lineRule="auto"/>
        <w:ind w:left="357" w:hanging="357"/>
        <w:rPr>
          <w:rFonts w:ascii="Times New Roman" w:eastAsia="Times New Roman" w:hAnsi="Times New Roman" w:cs="Times New Roman"/>
          <w:lang w:val="lt-LT"/>
        </w:rPr>
      </w:pPr>
      <w:r>
        <w:rPr>
          <w:rFonts w:ascii="Times New Roman" w:eastAsia="Times New Roman" w:hAnsi="Times New Roman" w:cs="Times New Roman"/>
          <w:lang w:val="lt-LT"/>
        </w:rPr>
        <w:t xml:space="preserve">Kraujo krešulio susidarymo rizika yra įvairi ir priklauso nuo individualios medicininės </w:t>
      </w:r>
      <w:proofErr w:type="spellStart"/>
      <w:r>
        <w:rPr>
          <w:rFonts w:ascii="Times New Roman" w:eastAsia="Times New Roman" w:hAnsi="Times New Roman" w:cs="Times New Roman"/>
          <w:lang w:val="lt-LT"/>
        </w:rPr>
        <w:t>anamnezės</w:t>
      </w:r>
      <w:proofErr w:type="spellEnd"/>
      <w:r>
        <w:rPr>
          <w:rFonts w:ascii="Times New Roman" w:eastAsia="Times New Roman" w:hAnsi="Times New Roman" w:cs="Times New Roman"/>
          <w:lang w:val="lt-LT"/>
        </w:rPr>
        <w:t xml:space="preserve"> (žr. „Veiksniai, kurie didina kraujo krešulių venose riziką“ ir „Veiksniai, kurie didina kraujo krešulio arterijoje riziką“ toliau).</w:t>
      </w:r>
    </w:p>
    <w:p w:rsidR="00382E0E" w:rsidRDefault="00382E0E" w:rsidP="00382E0E">
      <w:pPr>
        <w:spacing w:after="0" w:line="240" w:lineRule="auto"/>
        <w:rPr>
          <w:rFonts w:ascii="Times New Roman" w:eastAsia="Times New Roman" w:hAnsi="Times New Roman" w:cs="Times New Roman"/>
          <w:b/>
          <w:bCs/>
          <w:i/>
          <w:iCs/>
          <w:lang w:val="lt-LT"/>
        </w:rPr>
      </w:pPr>
    </w:p>
    <w:p w:rsidR="00382E0E" w:rsidRDefault="00382E0E" w:rsidP="00382E0E">
      <w:pPr>
        <w:autoSpaceDE w:val="0"/>
        <w:autoSpaceDN w:val="0"/>
        <w:adjustRightInd w:val="0"/>
        <w:spacing w:after="0" w:line="240" w:lineRule="auto"/>
        <w:ind w:left="714"/>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382E0E" w:rsidTr="00382E0E">
        <w:tc>
          <w:tcPr>
            <w:tcW w:w="5329" w:type="dxa"/>
            <w:tcBorders>
              <w:top w:val="nil"/>
              <w:left w:val="nil"/>
              <w:bottom w:val="single" w:sz="4" w:space="0" w:color="auto"/>
              <w:right w:val="single" w:sz="4" w:space="0" w:color="auto"/>
            </w:tcBorders>
          </w:tcPr>
          <w:p w:rsidR="00382E0E" w:rsidRDefault="00382E0E">
            <w:pPr>
              <w:spacing w:after="0" w:line="240" w:lineRule="auto"/>
              <w:rPr>
                <w:rFonts w:ascii="Times New Roman" w:eastAsia="Times New Roman" w:hAnsi="Times New Roman" w:cs="Times New Roman"/>
                <w:lang w:val="lt-LT"/>
              </w:rPr>
            </w:pPr>
          </w:p>
        </w:tc>
        <w:tc>
          <w:tcPr>
            <w:tcW w:w="3193" w:type="dxa"/>
            <w:tcBorders>
              <w:top w:val="single" w:sz="4" w:space="0" w:color="auto"/>
              <w:left w:val="single" w:sz="4" w:space="0" w:color="auto"/>
              <w:bottom w:val="single" w:sz="4" w:space="0" w:color="auto"/>
              <w:right w:val="single" w:sz="4" w:space="0" w:color="auto"/>
            </w:tcBorders>
            <w:hideMark/>
          </w:tcPr>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Kraujo krešulio susidarymo per metus rizika</w:t>
            </w:r>
          </w:p>
        </w:tc>
      </w:tr>
      <w:tr w:rsidR="00382E0E" w:rsidTr="00382E0E">
        <w:trPr>
          <w:cantSplit/>
        </w:trPr>
        <w:tc>
          <w:tcPr>
            <w:tcW w:w="5329" w:type="dxa"/>
            <w:tcBorders>
              <w:top w:val="single" w:sz="4" w:space="0" w:color="auto"/>
              <w:left w:val="single" w:sz="4" w:space="0" w:color="auto"/>
              <w:bottom w:val="single" w:sz="4" w:space="0" w:color="auto"/>
              <w:right w:val="single" w:sz="4" w:space="0" w:color="auto"/>
            </w:tcBorders>
            <w:hideMark/>
          </w:tcPr>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Moterys, kurios </w:t>
            </w:r>
            <w:r>
              <w:rPr>
                <w:rFonts w:ascii="Times New Roman" w:eastAsia="Times New Roman" w:hAnsi="Times New Roman" w:cs="Times New Roman"/>
                <w:b/>
                <w:lang w:val="lt-LT"/>
              </w:rPr>
              <w:t>nevartoja</w:t>
            </w:r>
            <w:r>
              <w:rPr>
                <w:rFonts w:ascii="Times New Roman" w:eastAsia="Times New Roman" w:hAnsi="Times New Roman" w:cs="Times New Roman"/>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2 iš 10 000 moterų</w:t>
            </w:r>
          </w:p>
        </w:tc>
      </w:tr>
      <w:tr w:rsidR="00382E0E" w:rsidTr="00382E0E">
        <w:trPr>
          <w:cantSplit/>
        </w:trPr>
        <w:tc>
          <w:tcPr>
            <w:tcW w:w="5329" w:type="dxa"/>
            <w:tcBorders>
              <w:top w:val="single" w:sz="4" w:space="0" w:color="auto"/>
              <w:left w:val="single" w:sz="4" w:space="0" w:color="auto"/>
              <w:bottom w:val="single" w:sz="4" w:space="0" w:color="auto"/>
              <w:right w:val="single" w:sz="4" w:space="0" w:color="auto"/>
            </w:tcBorders>
            <w:hideMark/>
          </w:tcPr>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Moterys, vartojančios sudėtines hormonines tabletes, kurių sudėtyje yra </w:t>
            </w:r>
            <w:proofErr w:type="spellStart"/>
            <w:r>
              <w:rPr>
                <w:rFonts w:ascii="Times New Roman" w:eastAsia="Times New Roman" w:hAnsi="Times New Roman" w:cs="Times New Roman"/>
                <w:b/>
                <w:lang w:val="lt-LT"/>
              </w:rPr>
              <w:t>levonorgestrelio</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noretisterono</w:t>
            </w:r>
            <w:proofErr w:type="spellEnd"/>
            <w:r>
              <w:rPr>
                <w:rFonts w:ascii="Times New Roman" w:eastAsia="Times New Roman" w:hAnsi="Times New Roman" w:cs="Times New Roman"/>
                <w:b/>
                <w:lang w:val="lt-LT"/>
              </w:rPr>
              <w:t xml:space="preserve"> ar </w:t>
            </w:r>
            <w:proofErr w:type="spellStart"/>
            <w:r>
              <w:rPr>
                <w:rFonts w:ascii="Times New Roman" w:eastAsia="Times New Roman" w:hAnsi="Times New Roman" w:cs="Times New Roman"/>
                <w:b/>
                <w:lang w:val="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5</w:t>
            </w:r>
            <w:r>
              <w:rPr>
                <w:rFonts w:ascii="Times New Roman" w:eastAsia="Times New Roman" w:hAnsi="Times New Roman" w:cs="Times New Roman"/>
                <w:lang w:val="lt-LT"/>
              </w:rPr>
              <w:noBreakHyphen/>
              <w:t>7 iš 10 000 moterų</w:t>
            </w:r>
          </w:p>
        </w:tc>
      </w:tr>
      <w:tr w:rsidR="00382E0E" w:rsidTr="00382E0E">
        <w:trPr>
          <w:cantSplit/>
        </w:trPr>
        <w:tc>
          <w:tcPr>
            <w:tcW w:w="5329" w:type="dxa"/>
            <w:tcBorders>
              <w:top w:val="single" w:sz="4" w:space="0" w:color="auto"/>
              <w:left w:val="single" w:sz="4" w:space="0" w:color="auto"/>
              <w:bottom w:val="single" w:sz="4" w:space="0" w:color="auto"/>
              <w:right w:val="single" w:sz="4" w:space="0" w:color="auto"/>
            </w:tcBorders>
            <w:hideMark/>
          </w:tcPr>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Moterys, kurios vartoja </w:t>
            </w:r>
            <w:proofErr w:type="spellStart"/>
            <w:r>
              <w:rPr>
                <w:rFonts w:ascii="Times New Roman" w:eastAsia="Times New Roman" w:hAnsi="Times New Roman" w:cs="Times New Roman"/>
                <w:lang w:val="lt-LT"/>
              </w:rPr>
              <w:t>Femoden</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9</w:t>
            </w:r>
            <w:r>
              <w:rPr>
                <w:rFonts w:ascii="Times New Roman" w:eastAsia="Times New Roman" w:hAnsi="Times New Roman" w:cs="Times New Roman"/>
                <w:lang w:val="lt-LT"/>
              </w:rPr>
              <w:noBreakHyphen/>
              <w:t>12 iš 10 000 moterų</w:t>
            </w:r>
          </w:p>
        </w:tc>
      </w:tr>
    </w:tbl>
    <w:p w:rsidR="00382E0E" w:rsidRDefault="00382E0E" w:rsidP="00382E0E">
      <w:pPr>
        <w:spacing w:after="0" w:line="240" w:lineRule="auto"/>
        <w:outlineLvl w:val="0"/>
        <w:rPr>
          <w:rFonts w:ascii="Times New Roman" w:eastAsia="Times New Roman" w:hAnsi="Times New Roman" w:cs="Times New Roman"/>
          <w:b/>
          <w:lang w:val="lt-LT"/>
        </w:rPr>
      </w:pPr>
    </w:p>
    <w:p w:rsidR="00382E0E" w:rsidRDefault="00382E0E" w:rsidP="00382E0E">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Veiksniai, kurie didina kraujo krešulių venose riziką</w:t>
      </w:r>
    </w:p>
    <w:p w:rsidR="00382E0E" w:rsidRDefault="00382E0E" w:rsidP="00382E0E">
      <w:pPr>
        <w:spacing w:after="0" w:line="240" w:lineRule="auto"/>
        <w:outlineLvl w:val="0"/>
        <w:rPr>
          <w:rFonts w:ascii="Times New Roman" w:eastAsia="Times New Roman" w:hAnsi="Times New Roman" w:cs="Times New Roman"/>
          <w:b/>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Kraujo krešulių susidarymo rizika vartojant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yra maža, tačiau kai kurios būklės šią riziką didina. Ši rizika yra didesnė:</w:t>
      </w:r>
    </w:p>
    <w:p w:rsidR="00382E0E" w:rsidRDefault="00382E0E" w:rsidP="00382E0E">
      <w:pPr>
        <w:numPr>
          <w:ilvl w:val="0"/>
          <w:numId w:val="1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turite labai daug antsvorio (kūno masės indeksas (KMI) viršija 30 kg/m²);</w:t>
      </w:r>
    </w:p>
    <w:p w:rsidR="00382E0E" w:rsidRDefault="00382E0E" w:rsidP="00382E0E">
      <w:pPr>
        <w:numPr>
          <w:ilvl w:val="0"/>
          <w:numId w:val="1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kuriam nors Jūsų kraujo giminaičiui buvo</w:t>
      </w:r>
      <w:r>
        <w:rPr>
          <w:rFonts w:ascii="Times New Roman" w:eastAsia="Times New Roman" w:hAnsi="Times New Roman" w:cs="Times New Roman"/>
          <w:spacing w:val="-4"/>
          <w:lang w:val="lt-LT"/>
        </w:rPr>
        <w:t xml:space="preserve"> susidaręs </w:t>
      </w:r>
      <w:r>
        <w:rPr>
          <w:rFonts w:ascii="Times New Roman" w:eastAsia="Times New Roman" w:hAnsi="Times New Roman" w:cs="Times New Roman"/>
          <w:lang w:val="lt-LT"/>
        </w:rPr>
        <w:t>kraujo</w:t>
      </w:r>
      <w:r>
        <w:rPr>
          <w:rFonts w:ascii="Times New Roman" w:eastAsia="Times New Roman" w:hAnsi="Times New Roman" w:cs="Times New Roman"/>
          <w:spacing w:val="-6"/>
          <w:lang w:val="lt-LT"/>
        </w:rPr>
        <w:t xml:space="preserve"> </w:t>
      </w:r>
      <w:r>
        <w:rPr>
          <w:rFonts w:ascii="Times New Roman" w:eastAsia="Times New Roman" w:hAnsi="Times New Roman" w:cs="Times New Roman"/>
          <w:lang w:val="lt-LT"/>
        </w:rPr>
        <w:t>krešulys</w:t>
      </w:r>
      <w:r>
        <w:rPr>
          <w:rFonts w:ascii="Times New Roman" w:eastAsia="Times New Roman" w:hAnsi="Times New Roman" w:cs="Times New Roman"/>
          <w:spacing w:val="-6"/>
          <w:lang w:val="lt-LT"/>
        </w:rPr>
        <w:t xml:space="preserve"> </w:t>
      </w:r>
      <w:r>
        <w:rPr>
          <w:rFonts w:ascii="Times New Roman" w:eastAsia="Times New Roman" w:hAnsi="Times New Roman" w:cs="Times New Roman"/>
          <w:lang w:val="lt-LT"/>
        </w:rPr>
        <w:t>kojoje,</w:t>
      </w:r>
      <w:r>
        <w:rPr>
          <w:rFonts w:ascii="Times New Roman" w:eastAsia="Times New Roman" w:hAnsi="Times New Roman" w:cs="Times New Roman"/>
          <w:spacing w:val="-6"/>
          <w:lang w:val="lt-LT"/>
        </w:rPr>
        <w:t xml:space="preserve"> </w:t>
      </w:r>
      <w:r>
        <w:rPr>
          <w:rFonts w:ascii="Times New Roman" w:eastAsia="Times New Roman" w:hAnsi="Times New Roman" w:cs="Times New Roman"/>
          <w:lang w:val="lt-LT"/>
        </w:rPr>
        <w:t>pla</w:t>
      </w:r>
      <w:r>
        <w:rPr>
          <w:rFonts w:ascii="Times New Roman" w:eastAsia="Times New Roman" w:hAnsi="Times New Roman" w:cs="Times New Roman"/>
          <w:spacing w:val="1"/>
          <w:lang w:val="lt-LT"/>
        </w:rPr>
        <w:t>u</w:t>
      </w:r>
      <w:r>
        <w:rPr>
          <w:rFonts w:ascii="Times New Roman" w:eastAsia="Times New Roman" w:hAnsi="Times New Roman" w:cs="Times New Roman"/>
          <w:lang w:val="lt-LT"/>
        </w:rPr>
        <w:t>čiuose arba</w:t>
      </w:r>
      <w:r>
        <w:rPr>
          <w:rFonts w:ascii="Times New Roman" w:eastAsia="Times New Roman" w:hAnsi="Times New Roman" w:cs="Times New Roman"/>
          <w:spacing w:val="-4"/>
          <w:lang w:val="lt-LT"/>
        </w:rPr>
        <w:t xml:space="preserve"> kitame organe ankstyvame amžiuje (pvz., maždaug iki 50 metų)</w:t>
      </w:r>
      <w:r>
        <w:rPr>
          <w:rFonts w:ascii="Times New Roman" w:eastAsia="Times New Roman" w:hAnsi="Times New Roman" w:cs="Times New Roman"/>
          <w:spacing w:val="-6"/>
          <w:lang w:val="lt-LT"/>
        </w:rPr>
        <w:t>.</w:t>
      </w:r>
      <w:r>
        <w:rPr>
          <w:rFonts w:ascii="Times New Roman" w:eastAsia="Times New Roman" w:hAnsi="Times New Roman" w:cs="Times New Roman"/>
          <w:lang w:val="lt-LT"/>
        </w:rPr>
        <w:t xml:space="preserve"> Tokiu atveju Jums gali būti paveldimas kraujo krešėjimo sutrikimas;</w:t>
      </w:r>
    </w:p>
    <w:p w:rsidR="00382E0E" w:rsidRDefault="00382E0E" w:rsidP="00382E0E">
      <w:pPr>
        <w:numPr>
          <w:ilvl w:val="0"/>
          <w:numId w:val="1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Jums reikalinga operacija arba ilgą laiką nevaikštote dėl sužalojimo, ligos arba sugipsuotos kojos. Likus kelioms savaitėms iki operacijos arba kol Jūsų judrumas ribotas, gali reikėti nutraukti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vartojimą. Jeigu Jums reikia nutraukti gydymą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paklauskite gydytojo, kada galėsite vėl pradėti jį vartoti;</w:t>
      </w:r>
    </w:p>
    <w:p w:rsidR="00382E0E" w:rsidRDefault="00382E0E" w:rsidP="00382E0E">
      <w:pPr>
        <w:numPr>
          <w:ilvl w:val="0"/>
          <w:numId w:val="1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 amžiumi (ypač jeigu Jums yra daugiau nei maždaug 35 metai);</w:t>
      </w:r>
    </w:p>
    <w:p w:rsidR="00382E0E" w:rsidRDefault="00382E0E" w:rsidP="00382E0E">
      <w:pPr>
        <w:numPr>
          <w:ilvl w:val="0"/>
          <w:numId w:val="18"/>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gimdėte prieš mažiau nei kelias savaites.</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Kuo daugiau šių sąlygų Jums tinka, tuo kraujo krešulio susidarymo rizika yra didesnė.</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Keliavimas oro transportu (&gt; 4 valandas) gali laikinai padidinti kraujo krešulio susidarymo riziką, ypač jeigu Jums yra kitų išvardytų rizikos veiksnių.</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Svarbu pasakyti gydytojui, jeigu Jums tinka bet kuri iš šių sąlygų, net jeigu nesate tikra. Gydytojas gali nuspręsti, kad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vartojimą reikia nutraukti.</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vartojant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pasikeitė bet kuri iš pirmiau išvardytų sąlygų, pvz., kraujo giminaičiui pasireiškė trombozė be žinomos priežasties arba priaugote daug svorio, pasakykite gydytojui.</w:t>
      </w:r>
    </w:p>
    <w:p w:rsidR="00382E0E" w:rsidRDefault="00382E0E" w:rsidP="00382E0E">
      <w:pPr>
        <w:spacing w:after="0" w:line="240" w:lineRule="auto"/>
        <w:outlineLvl w:val="0"/>
        <w:rPr>
          <w:rFonts w:ascii="Times New Roman" w:eastAsia="Times New Roman" w:hAnsi="Times New Roman" w:cs="Times New Roman"/>
          <w:b/>
          <w:lang w:val="lt-LT"/>
        </w:rPr>
      </w:pPr>
    </w:p>
    <w:p w:rsidR="00382E0E" w:rsidRDefault="00382E0E" w:rsidP="00382E0E">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KRAUJO KREŠULIAI ARTERIJOJE</w:t>
      </w:r>
    </w:p>
    <w:p w:rsidR="00382E0E" w:rsidRDefault="00382E0E" w:rsidP="00382E0E">
      <w:pPr>
        <w:spacing w:after="0" w:line="240" w:lineRule="auto"/>
        <w:rPr>
          <w:rFonts w:ascii="Times New Roman" w:eastAsia="Times New Roman" w:hAnsi="Times New Roman" w:cs="Times New Roman"/>
          <w:b/>
          <w:lang w:val="lt-LT"/>
        </w:rPr>
      </w:pPr>
    </w:p>
    <w:p w:rsidR="00382E0E" w:rsidRDefault="00382E0E" w:rsidP="00382E0E">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Kas gali atsitikti, jeigu arterijoje susidarė kraujo krešulys?</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Arterijoje, kaip ir venoje, susidaręs kraujo krešulys gali sukelti sunkių sutrikimų. Pavyzdžiui, jis gali sukelti širdies priepuolį (miokardo infarktą) arba insultą.</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Veiksniai, kurie didina kraujo krešulio arterijoje riziką</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Svarbu atkreipti dėmesį, kad širdies priepuolio (miokardo infarkto) arba insulto dėl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vartojimo rizika yra labai maža, bet ji gali padidėti:</w:t>
      </w:r>
    </w:p>
    <w:p w:rsidR="00382E0E" w:rsidRDefault="00382E0E" w:rsidP="00382E0E">
      <w:pPr>
        <w:numPr>
          <w:ilvl w:val="0"/>
          <w:numId w:val="1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 amžiumi (virš maždaug 35 metų amžiaus);</w:t>
      </w:r>
    </w:p>
    <w:p w:rsidR="00382E0E" w:rsidRDefault="00382E0E" w:rsidP="00382E0E">
      <w:pPr>
        <w:numPr>
          <w:ilvl w:val="0"/>
          <w:numId w:val="1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 xml:space="preserve">jeigu rūkote. </w:t>
      </w:r>
      <w:r>
        <w:rPr>
          <w:rFonts w:ascii="Times New Roman" w:eastAsia="Times New Roman" w:hAnsi="Times New Roman" w:cs="Times New Roman"/>
          <w:lang w:val="lt-LT"/>
        </w:rPr>
        <w:t xml:space="preserve">Vartojant sudėtinius hormoninius kontraceptikus, pvz.,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patartina nerūkyti. Jeigu negalite mesti rūkyti ir Jums yra daugiau nei 35 metai, gydytojas gali patarti Jums naudoti kitą kontracepcijos metodą;</w:t>
      </w:r>
    </w:p>
    <w:p w:rsidR="00382E0E" w:rsidRDefault="00382E0E" w:rsidP="00382E0E">
      <w:pPr>
        <w:numPr>
          <w:ilvl w:val="0"/>
          <w:numId w:val="1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turite antsvorio;</w:t>
      </w:r>
    </w:p>
    <w:p w:rsidR="00382E0E" w:rsidRDefault="00382E0E" w:rsidP="00382E0E">
      <w:pPr>
        <w:numPr>
          <w:ilvl w:val="0"/>
          <w:numId w:val="1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Jūsų kraujospūdis yra padidėjęs;</w:t>
      </w:r>
    </w:p>
    <w:p w:rsidR="00382E0E" w:rsidRDefault="00382E0E" w:rsidP="00382E0E">
      <w:pPr>
        <w:numPr>
          <w:ilvl w:val="0"/>
          <w:numId w:val="1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kuriam nors iš  Jūsų kraujo giminaičių buvo</w:t>
      </w:r>
      <w:r>
        <w:rPr>
          <w:rFonts w:ascii="Times New Roman" w:eastAsia="Times New Roman" w:hAnsi="Times New Roman" w:cs="Times New Roman"/>
          <w:spacing w:val="-4"/>
          <w:lang w:val="lt-LT"/>
        </w:rPr>
        <w:t xml:space="preserve"> širdies priepuolis </w:t>
      </w:r>
      <w:r>
        <w:rPr>
          <w:rFonts w:ascii="Times New Roman" w:eastAsia="Times New Roman" w:hAnsi="Times New Roman" w:cs="Times New Roman"/>
          <w:lang w:val="lt-LT"/>
        </w:rPr>
        <w:t xml:space="preserve">(miokardo infarktas) </w:t>
      </w:r>
      <w:r>
        <w:rPr>
          <w:rFonts w:ascii="Times New Roman" w:eastAsia="Times New Roman" w:hAnsi="Times New Roman" w:cs="Times New Roman"/>
          <w:spacing w:val="-4"/>
          <w:lang w:val="lt-LT"/>
        </w:rPr>
        <w:t>arba insultas ankstyvame amžiuje (maždaug iki 50 metų)</w:t>
      </w:r>
      <w:r>
        <w:rPr>
          <w:rFonts w:ascii="Times New Roman" w:eastAsia="Times New Roman" w:hAnsi="Times New Roman" w:cs="Times New Roman"/>
          <w:spacing w:val="-6"/>
          <w:lang w:val="lt-LT"/>
        </w:rPr>
        <w:t>.</w:t>
      </w:r>
      <w:r>
        <w:rPr>
          <w:rFonts w:ascii="Times New Roman" w:eastAsia="Times New Roman" w:hAnsi="Times New Roman" w:cs="Times New Roman"/>
          <w:lang w:val="lt-LT"/>
        </w:rPr>
        <w:t xml:space="preserve"> Tokiu atveju Jums taip pat gali būti didesnė širdies priepuolio (miokardo infarkto) arba insulto rizika;</w:t>
      </w:r>
    </w:p>
    <w:p w:rsidR="00382E0E" w:rsidRDefault="00382E0E" w:rsidP="00382E0E">
      <w:pPr>
        <w:numPr>
          <w:ilvl w:val="0"/>
          <w:numId w:val="1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Jums ar kam nors iš Jūsų kraujo giminaičių nustatyta didelė riebalų (cholesterolio arba </w:t>
      </w:r>
      <w:proofErr w:type="spellStart"/>
      <w:r>
        <w:rPr>
          <w:rFonts w:ascii="Times New Roman" w:eastAsia="Times New Roman" w:hAnsi="Times New Roman" w:cs="Times New Roman"/>
          <w:lang w:val="lt-LT"/>
        </w:rPr>
        <w:t>trigliceridų</w:t>
      </w:r>
      <w:proofErr w:type="spellEnd"/>
      <w:r>
        <w:rPr>
          <w:rFonts w:ascii="Times New Roman" w:eastAsia="Times New Roman" w:hAnsi="Times New Roman" w:cs="Times New Roman"/>
          <w:lang w:val="lt-LT"/>
        </w:rPr>
        <w:t>) koncentracija kraujyje;</w:t>
      </w:r>
    </w:p>
    <w:p w:rsidR="00382E0E" w:rsidRDefault="00382E0E" w:rsidP="00382E0E">
      <w:pPr>
        <w:numPr>
          <w:ilvl w:val="0"/>
          <w:numId w:val="1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pasireiškia migrena, ypač migrena su aura;</w:t>
      </w:r>
    </w:p>
    <w:p w:rsidR="00382E0E" w:rsidRDefault="00382E0E" w:rsidP="00382E0E">
      <w:pPr>
        <w:numPr>
          <w:ilvl w:val="0"/>
          <w:numId w:val="1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jeigu Jums yra širdies sutrikimas (vožtuvo sutrikimas ar ritmo sutrikimas, vadinamas prieširdžių virpėjimu);</w:t>
      </w:r>
    </w:p>
    <w:p w:rsidR="00382E0E" w:rsidRDefault="00382E0E" w:rsidP="00382E0E">
      <w:pPr>
        <w:numPr>
          <w:ilvl w:val="0"/>
          <w:numId w:val="19"/>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sergate cukriniu diabetu.</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Jums tinka daugiau nei viena iš išvardytų sąlygų arba bet kuri iš šių būklių yra sunki, kraujo krešulio susidarymo rizika gali būti dar didesnė.</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vartojant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pasikeitė bet kuri iš pirmiau išvardytų sąlygų, pvz., pradėjote rūkyti, kraujo giminaičiui pasireiškė trombozė be žinomos priežasties arba priaugote daug svorio, pasakykite gydytojui.</w:t>
      </w:r>
    </w:p>
    <w:p w:rsidR="00382E0E" w:rsidRDefault="00382E0E" w:rsidP="00382E0E">
      <w:pPr>
        <w:keepNext/>
        <w:spacing w:after="0" w:line="240" w:lineRule="auto"/>
        <w:outlineLvl w:val="1"/>
        <w:rPr>
          <w:rFonts w:ascii="Times New Roman" w:eastAsia="Times New Roman" w:hAnsi="Times New Roman" w:cs="Times New Roman"/>
          <w:b/>
          <w:lang w:val="lt-LT" w:eastAsia="lt-LT"/>
        </w:rPr>
      </w:pPr>
    </w:p>
    <w:p w:rsidR="00382E0E" w:rsidRDefault="00382E0E" w:rsidP="00382E0E">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Kontraceptinės tabletės ir vėžys</w:t>
      </w: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Krūties vėžys truputį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anksčiau diagnozuojamas.</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Kontraceptines tabletes vartojančioms moterims retai pasitaiko gerybinių, o dar rečiau – piktybinių kepenų navikų. Šie navikai gali sukelti kraujavimą į vidaus organus. Jeigu jums labai skauda pilvą, nedelsdama kreipkitės į gydytoją.</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Svarbiausias gimdos kaklelio vėžio rizikos veiksnys yra </w:t>
      </w:r>
      <w:proofErr w:type="spellStart"/>
      <w:r>
        <w:rPr>
          <w:rFonts w:ascii="Times New Roman" w:eastAsia="Times New Roman" w:hAnsi="Times New Roman" w:cs="Times New Roman"/>
          <w:lang w:val="lt-LT"/>
        </w:rPr>
        <w:t>persistentinė</w:t>
      </w:r>
      <w:proofErr w:type="spellEnd"/>
      <w:r>
        <w:rPr>
          <w:rFonts w:ascii="Times New Roman" w:eastAsia="Times New Roman" w:hAnsi="Times New Roman" w:cs="Times New Roman"/>
          <w:lang w:val="lt-LT"/>
        </w:rPr>
        <w:t xml:space="preserve"> žmogaus papilomos viruso infekcija. Kai kurie epidemiologiniai tyrimai parodė, kad ilgas SGK vartojimas prisideda prie padidėjusios rizikos, tačiau neaišku, kiek tai priklauso nuo kitų veiksnių, pvz., gimdos kaklelio </w:t>
      </w:r>
      <w:proofErr w:type="spellStart"/>
      <w:r>
        <w:rPr>
          <w:rFonts w:ascii="Times New Roman" w:eastAsia="Times New Roman" w:hAnsi="Times New Roman" w:cs="Times New Roman"/>
          <w:lang w:val="lt-LT"/>
        </w:rPr>
        <w:t>rentgenoskopijos</w:t>
      </w:r>
      <w:proofErr w:type="spellEnd"/>
      <w:r>
        <w:rPr>
          <w:rFonts w:ascii="Times New Roman" w:eastAsia="Times New Roman" w:hAnsi="Times New Roman" w:cs="Times New Roman"/>
          <w:lang w:val="lt-LT"/>
        </w:rPr>
        <w:t xml:space="preserve"> ir lytinio gyvenimo būdo, įskaitant barjerinių kontraceptikų vartojimą.</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Minėtų tipų navikai gali kelti grėsmę gyvybei arba būti mirtini.</w:t>
      </w:r>
    </w:p>
    <w:p w:rsidR="00382E0E" w:rsidRDefault="00382E0E" w:rsidP="00382E0E">
      <w:pPr>
        <w:spacing w:after="0" w:line="240" w:lineRule="auto"/>
        <w:rPr>
          <w:rFonts w:ascii="Times New Roman" w:eastAsia="Times New Roman" w:hAnsi="Times New Roman" w:cs="Times New Roman"/>
          <w:i/>
          <w:lang w:val="lt-LT"/>
        </w:rPr>
      </w:pPr>
    </w:p>
    <w:p w:rsidR="00382E0E" w:rsidRDefault="00382E0E" w:rsidP="00382E0E">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Psichikos sutrikimai</w:t>
      </w: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kurios hormoninius kontraceptikus, įskaitant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b/>
          <w:bCs/>
          <w:iCs/>
          <w:lang w:val="lt-LT"/>
        </w:rPr>
      </w:pPr>
      <w:r>
        <w:rPr>
          <w:rFonts w:ascii="Times New Roman" w:eastAsia="Times New Roman" w:hAnsi="Times New Roman" w:cs="Times New Roman"/>
          <w:b/>
          <w:bCs/>
          <w:iCs/>
          <w:lang w:val="lt-LT"/>
        </w:rPr>
        <w:t>Nėštumas ir žindymo laikotarpis</w:t>
      </w:r>
    </w:p>
    <w:p w:rsidR="00382E0E" w:rsidRDefault="00382E0E" w:rsidP="00382E0E">
      <w:pPr>
        <w:spacing w:after="0" w:line="240" w:lineRule="auto"/>
        <w:rPr>
          <w:rFonts w:ascii="Times New Roman" w:eastAsia="Times New Roman" w:hAnsi="Times New Roman" w:cs="Times New Roman"/>
          <w:lang w:val="lt-LT"/>
        </w:rPr>
      </w:pPr>
      <w:r>
        <w:rPr>
          <w:rFonts w:ascii="Times New Roman" w:hAnsi="Times New Roman" w:cs="Times New Roman"/>
          <w:lang w:val="lt-LT"/>
        </w:rPr>
        <w:t>Jeigu esate nėščia, žindote kūdikį, manote, kad galbūt esate nėščia, arba planuojate pastoti, tai prieš vartodama šį vaistą, pasitarkite</w:t>
      </w:r>
      <w:r>
        <w:rPr>
          <w:rFonts w:ascii="Times New Roman" w:eastAsia="Times New Roman" w:hAnsi="Times New Roman" w:cs="Times New Roman"/>
          <w:lang w:val="lt-LT"/>
        </w:rPr>
        <w:t xml:space="preserve"> su gydytoju arba vaistininku.</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esate nėščia arba manote, kad galite būti nėščia,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vartoti negalima. Jeigu preparato vartojimo metu įtariate, kad pastojote, nedelsdama kreipkitės į gydytoją.</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Paprastai kūdikį žindančioms moterims nepatariama vartoti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Jei žindote kūdikį ir norite vartoti šias tabletes, pasitarkite su gydytoju.</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Vairavimas ir mechanizmų valdymas</w:t>
      </w: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Poveikio gebėjimui vairuoti ir valdyti mechanizmus nepastebėta.</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keepNext/>
        <w:spacing w:after="0" w:line="240" w:lineRule="auto"/>
        <w:outlineLvl w:val="2"/>
        <w:rPr>
          <w:rFonts w:ascii="Times New Roman" w:eastAsia="Times New Roman" w:hAnsi="Times New Roman" w:cs="Times New Roman"/>
          <w:lang w:val="lt-LT"/>
        </w:rPr>
      </w:pPr>
      <w:r>
        <w:rPr>
          <w:rFonts w:ascii="Times New Roman" w:eastAsia="Times New Roman" w:hAnsi="Times New Roman" w:cs="Times New Roman"/>
          <w:b/>
          <w:lang w:val="lt-LT" w:eastAsia="lt-LT"/>
        </w:rPr>
        <w:t xml:space="preserve">Kiti vaistai ir </w:t>
      </w:r>
      <w:proofErr w:type="spellStart"/>
      <w:r>
        <w:rPr>
          <w:rFonts w:ascii="Times New Roman" w:eastAsia="Times New Roman" w:hAnsi="Times New Roman" w:cs="Times New Roman"/>
          <w:b/>
          <w:lang w:val="lt-LT" w:eastAsia="lt-LT"/>
        </w:rPr>
        <w:t>Femoden</w:t>
      </w:r>
      <w:proofErr w:type="spellEnd"/>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Gydytojui visada pasakykite, kokius vaistus ar augalinius preparatus jau vartojate. Bet kuriam gydytojui ar odontologui, skiriančiam jums vaistų (arba vaistus išduodančiam vaistininkui), pasakykite, kad vartojate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Jie galės patarti, ar Jums tam tikrą laiką reikės papildomų kontracepcijos priemonių (pvz., prezervatyvų), ir pasakyti, ar būtina pakeisti kitą Jums reikalingą vaistą.</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 vaistai turi įtakos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koncentracijai kraujyje, dėl jų vartojimo gali susilpnėti nuo nėštumo apsaugantis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poveikis, jie gali sukelti netikėtą kraujavimą. Jiems priskiriami:</w:t>
      </w:r>
    </w:p>
    <w:p w:rsidR="00382E0E" w:rsidRDefault="00382E0E" w:rsidP="00382E0E">
      <w:pPr>
        <w:numPr>
          <w:ilvl w:val="0"/>
          <w:numId w:val="20"/>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vaistai nuo:</w:t>
      </w:r>
    </w:p>
    <w:p w:rsidR="00382E0E" w:rsidRDefault="00382E0E" w:rsidP="00382E0E">
      <w:pPr>
        <w:numPr>
          <w:ilvl w:val="0"/>
          <w:numId w:val="21"/>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epilepsijos (pvz., </w:t>
      </w:r>
      <w:proofErr w:type="spellStart"/>
      <w:r>
        <w:rPr>
          <w:rFonts w:ascii="Times New Roman" w:eastAsia="Times New Roman" w:hAnsi="Times New Roman" w:cs="Times New Roman"/>
          <w:lang w:val="lt-LT"/>
        </w:rPr>
        <w:t>primidonas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fenitoinas</w:t>
      </w:r>
      <w:proofErr w:type="spellEnd"/>
      <w:r>
        <w:rPr>
          <w:rFonts w:ascii="Times New Roman" w:eastAsia="Times New Roman" w:hAnsi="Times New Roman" w:cs="Times New Roman"/>
          <w:lang w:val="lt-LT"/>
        </w:rPr>
        <w:t xml:space="preserve">, barbitūratai, </w:t>
      </w:r>
      <w:proofErr w:type="spellStart"/>
      <w:r>
        <w:rPr>
          <w:rFonts w:ascii="Times New Roman" w:eastAsia="Times New Roman" w:hAnsi="Times New Roman" w:cs="Times New Roman"/>
          <w:lang w:val="lt-LT"/>
        </w:rPr>
        <w:t>karbamazepinas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okskarbazepinas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topiramatas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felbamatas</w:t>
      </w:r>
      <w:proofErr w:type="spellEnd"/>
      <w:r>
        <w:rPr>
          <w:rFonts w:ascii="Times New Roman" w:eastAsia="Times New Roman" w:hAnsi="Times New Roman" w:cs="Times New Roman"/>
          <w:lang w:val="lt-LT"/>
        </w:rPr>
        <w:t>),</w:t>
      </w:r>
    </w:p>
    <w:p w:rsidR="00382E0E" w:rsidRDefault="00382E0E" w:rsidP="00382E0E">
      <w:pPr>
        <w:numPr>
          <w:ilvl w:val="0"/>
          <w:numId w:val="21"/>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tuberkuliozės (pvz., </w:t>
      </w:r>
      <w:proofErr w:type="spellStart"/>
      <w:r>
        <w:rPr>
          <w:rFonts w:ascii="Times New Roman" w:eastAsia="Times New Roman" w:hAnsi="Times New Roman" w:cs="Times New Roman"/>
          <w:lang w:val="lt-LT"/>
        </w:rPr>
        <w:t>rifampicinas</w:t>
      </w:r>
      <w:proofErr w:type="spellEnd"/>
      <w:r>
        <w:rPr>
          <w:rFonts w:ascii="Times New Roman" w:eastAsia="Times New Roman" w:hAnsi="Times New Roman" w:cs="Times New Roman"/>
          <w:lang w:val="lt-LT"/>
        </w:rPr>
        <w:t xml:space="preserve">), </w:t>
      </w:r>
    </w:p>
    <w:p w:rsidR="00382E0E" w:rsidRDefault="00382E0E" w:rsidP="00382E0E">
      <w:pPr>
        <w:numPr>
          <w:ilvl w:val="0"/>
          <w:numId w:val="21"/>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ŽIV ir hepatito C virusų (taip vadinami proteazių inhibitoriai ir nenukleozidiniai atvirkštinės </w:t>
      </w:r>
      <w:proofErr w:type="spellStart"/>
      <w:r>
        <w:rPr>
          <w:rFonts w:ascii="Times New Roman" w:eastAsia="Times New Roman" w:hAnsi="Times New Roman" w:cs="Times New Roman"/>
          <w:lang w:val="lt-LT"/>
        </w:rPr>
        <w:t>transkriptazės</w:t>
      </w:r>
      <w:proofErr w:type="spellEnd"/>
      <w:r>
        <w:rPr>
          <w:rFonts w:ascii="Times New Roman" w:eastAsia="Times New Roman" w:hAnsi="Times New Roman" w:cs="Times New Roman"/>
          <w:lang w:val="lt-LT"/>
        </w:rPr>
        <w:t xml:space="preserve"> inhibitoriai), </w:t>
      </w:r>
    </w:p>
    <w:p w:rsidR="00382E0E" w:rsidRDefault="00382E0E" w:rsidP="00382E0E">
      <w:pPr>
        <w:numPr>
          <w:ilvl w:val="0"/>
          <w:numId w:val="21"/>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grybelinių infekcijų (</w:t>
      </w:r>
      <w:proofErr w:type="spellStart"/>
      <w:r>
        <w:rPr>
          <w:rFonts w:ascii="Times New Roman" w:eastAsia="Times New Roman" w:hAnsi="Times New Roman" w:cs="Times New Roman"/>
          <w:lang w:val="lt-LT"/>
        </w:rPr>
        <w:t>grizeofulvinas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azolo</w:t>
      </w:r>
      <w:proofErr w:type="spellEnd"/>
      <w:r>
        <w:rPr>
          <w:rFonts w:ascii="Times New Roman" w:eastAsia="Times New Roman" w:hAnsi="Times New Roman" w:cs="Times New Roman"/>
          <w:lang w:val="lt-LT"/>
        </w:rPr>
        <w:t xml:space="preserve"> grupės priešgrybeliniai vaistai, pvz., </w:t>
      </w:r>
      <w:proofErr w:type="spellStart"/>
      <w:r>
        <w:rPr>
          <w:rFonts w:ascii="Times New Roman" w:eastAsia="Times New Roman" w:hAnsi="Times New Roman" w:cs="Times New Roman"/>
          <w:lang w:val="lt-LT"/>
        </w:rPr>
        <w:t>itrakonazolas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vorikonazolas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flukonazolas</w:t>
      </w:r>
      <w:proofErr w:type="spellEnd"/>
      <w:r>
        <w:rPr>
          <w:rFonts w:ascii="Times New Roman" w:eastAsia="Times New Roman" w:hAnsi="Times New Roman" w:cs="Times New Roman"/>
          <w:lang w:val="lt-LT"/>
        </w:rPr>
        <w:t>),</w:t>
      </w:r>
    </w:p>
    <w:p w:rsidR="00382E0E" w:rsidRDefault="00382E0E" w:rsidP="00382E0E">
      <w:pPr>
        <w:numPr>
          <w:ilvl w:val="0"/>
          <w:numId w:val="21"/>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bakterinių infekcijų (</w:t>
      </w:r>
      <w:proofErr w:type="spellStart"/>
      <w:r>
        <w:rPr>
          <w:rFonts w:ascii="Times New Roman" w:eastAsia="Times New Roman" w:hAnsi="Times New Roman" w:cs="Times New Roman"/>
          <w:lang w:val="lt-LT"/>
        </w:rPr>
        <w:t>makrolidiniai</w:t>
      </w:r>
      <w:proofErr w:type="spellEnd"/>
      <w:r>
        <w:rPr>
          <w:rFonts w:ascii="Times New Roman" w:eastAsia="Times New Roman" w:hAnsi="Times New Roman" w:cs="Times New Roman"/>
          <w:lang w:val="lt-LT"/>
        </w:rPr>
        <w:t xml:space="preserve"> antibiotikai, pvz., </w:t>
      </w:r>
      <w:proofErr w:type="spellStart"/>
      <w:r>
        <w:rPr>
          <w:rFonts w:ascii="Times New Roman" w:eastAsia="Times New Roman" w:hAnsi="Times New Roman" w:cs="Times New Roman"/>
          <w:lang w:val="lt-LT"/>
        </w:rPr>
        <w:t>klaritromicinas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eritromicinas</w:t>
      </w:r>
      <w:proofErr w:type="spellEnd"/>
      <w:r>
        <w:rPr>
          <w:rFonts w:ascii="Times New Roman" w:eastAsia="Times New Roman" w:hAnsi="Times New Roman" w:cs="Times New Roman"/>
          <w:lang w:val="lt-LT"/>
        </w:rPr>
        <w:t>),</w:t>
      </w:r>
    </w:p>
    <w:p w:rsidR="00382E0E" w:rsidRDefault="00382E0E" w:rsidP="00382E0E">
      <w:pPr>
        <w:numPr>
          <w:ilvl w:val="0"/>
          <w:numId w:val="21"/>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tam tikrų širdies ligų, padidėjusio kraujospūdžio (kalcio kanalų blokatorių, pvz., </w:t>
      </w:r>
      <w:proofErr w:type="spellStart"/>
      <w:r>
        <w:rPr>
          <w:rFonts w:ascii="Times New Roman" w:eastAsia="Times New Roman" w:hAnsi="Times New Roman" w:cs="Times New Roman"/>
          <w:lang w:val="lt-LT"/>
        </w:rPr>
        <w:t>verapamilis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diltiazemas</w:t>
      </w:r>
      <w:proofErr w:type="spellEnd"/>
      <w:r>
        <w:rPr>
          <w:rFonts w:ascii="Times New Roman" w:eastAsia="Times New Roman" w:hAnsi="Times New Roman" w:cs="Times New Roman"/>
          <w:lang w:val="lt-LT"/>
        </w:rPr>
        <w:t>),</w:t>
      </w:r>
    </w:p>
    <w:p w:rsidR="00382E0E" w:rsidRDefault="00382E0E" w:rsidP="00382E0E">
      <w:pPr>
        <w:numPr>
          <w:ilvl w:val="0"/>
          <w:numId w:val="21"/>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artrito, artrozės (</w:t>
      </w:r>
      <w:proofErr w:type="spellStart"/>
      <w:r>
        <w:rPr>
          <w:rFonts w:ascii="Times New Roman" w:eastAsia="Times New Roman" w:hAnsi="Times New Roman" w:cs="Times New Roman"/>
          <w:lang w:val="lt-LT"/>
        </w:rPr>
        <w:t>etorikoksibas</w:t>
      </w:r>
      <w:proofErr w:type="spellEnd"/>
      <w:r>
        <w:rPr>
          <w:rFonts w:ascii="Times New Roman" w:eastAsia="Times New Roman" w:hAnsi="Times New Roman" w:cs="Times New Roman"/>
          <w:lang w:val="lt-LT"/>
        </w:rPr>
        <w:t>),</w:t>
      </w:r>
    </w:p>
    <w:p w:rsidR="00382E0E" w:rsidRDefault="00382E0E" w:rsidP="00382E0E">
      <w:pPr>
        <w:numPr>
          <w:ilvl w:val="0"/>
          <w:numId w:val="20"/>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augalinis vaistas jonažolė (daugiausia vartojama nuo depresijos),</w:t>
      </w:r>
    </w:p>
    <w:p w:rsidR="00382E0E" w:rsidRDefault="00382E0E" w:rsidP="00382E0E">
      <w:pPr>
        <w:numPr>
          <w:ilvl w:val="0"/>
          <w:numId w:val="20"/>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greipfrutų sultys.</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gali turėti įtakos kitų vaistų poveikiui, pvz.:</w:t>
      </w:r>
    </w:p>
    <w:p w:rsidR="00382E0E" w:rsidRDefault="00382E0E" w:rsidP="00382E0E">
      <w:pPr>
        <w:numPr>
          <w:ilvl w:val="0"/>
          <w:numId w:val="22"/>
        </w:numPr>
        <w:spacing w:after="0" w:line="240" w:lineRule="auto"/>
        <w:ind w:left="567" w:hanging="567"/>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ciklosporino</w:t>
      </w:r>
      <w:proofErr w:type="spellEnd"/>
      <w:r>
        <w:rPr>
          <w:rFonts w:ascii="Times New Roman" w:eastAsia="Times New Roman" w:hAnsi="Times New Roman" w:cs="Times New Roman"/>
          <w:lang w:val="lt-LT"/>
        </w:rPr>
        <w:t xml:space="preserve"> (imunitetą slopinantis vaistas),</w:t>
      </w:r>
    </w:p>
    <w:p w:rsidR="00382E0E" w:rsidRDefault="00382E0E" w:rsidP="00382E0E">
      <w:pPr>
        <w:numPr>
          <w:ilvl w:val="0"/>
          <w:numId w:val="22"/>
        </w:numPr>
        <w:spacing w:after="0" w:line="240" w:lineRule="auto"/>
        <w:ind w:left="567" w:hanging="567"/>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lamotrigino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priešepilepsinis</w:t>
      </w:r>
      <w:proofErr w:type="spellEnd"/>
      <w:r>
        <w:rPr>
          <w:rFonts w:ascii="Times New Roman" w:eastAsia="Times New Roman" w:hAnsi="Times New Roman" w:cs="Times New Roman"/>
          <w:lang w:val="lt-LT"/>
        </w:rPr>
        <w:t xml:space="preserve"> vaistas),</w:t>
      </w:r>
    </w:p>
    <w:p w:rsidR="00382E0E" w:rsidRDefault="00382E0E" w:rsidP="00382E0E">
      <w:pPr>
        <w:numPr>
          <w:ilvl w:val="0"/>
          <w:numId w:val="22"/>
        </w:numPr>
        <w:spacing w:after="0" w:line="240" w:lineRule="auto"/>
        <w:ind w:left="567" w:hanging="567"/>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melatonino</w:t>
      </w:r>
      <w:proofErr w:type="spellEnd"/>
      <w:r>
        <w:rPr>
          <w:rFonts w:ascii="Times New Roman" w:eastAsia="Times New Roman" w:hAnsi="Times New Roman" w:cs="Times New Roman"/>
          <w:lang w:val="lt-LT"/>
        </w:rPr>
        <w:t xml:space="preserve"> (natūralus organizmo gaminamas hormonas, susijęs su normaliu miegu),</w:t>
      </w:r>
    </w:p>
    <w:p w:rsidR="00382E0E" w:rsidRDefault="00382E0E" w:rsidP="00382E0E">
      <w:pPr>
        <w:numPr>
          <w:ilvl w:val="0"/>
          <w:numId w:val="22"/>
        </w:numPr>
        <w:spacing w:after="0" w:line="240" w:lineRule="auto"/>
        <w:ind w:left="567" w:hanging="567"/>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midazolamo</w:t>
      </w:r>
      <w:proofErr w:type="spellEnd"/>
      <w:r>
        <w:rPr>
          <w:rFonts w:ascii="Times New Roman" w:eastAsia="Times New Roman" w:hAnsi="Times New Roman" w:cs="Times New Roman"/>
          <w:lang w:val="lt-LT"/>
        </w:rPr>
        <w:t xml:space="preserve"> (raminantis vaistas),</w:t>
      </w:r>
    </w:p>
    <w:p w:rsidR="00382E0E" w:rsidRDefault="00382E0E" w:rsidP="00382E0E">
      <w:pPr>
        <w:numPr>
          <w:ilvl w:val="0"/>
          <w:numId w:val="22"/>
        </w:numPr>
        <w:spacing w:after="0" w:line="240" w:lineRule="auto"/>
        <w:ind w:left="567" w:hanging="567"/>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teofilino</w:t>
      </w:r>
      <w:proofErr w:type="spellEnd"/>
      <w:r>
        <w:rPr>
          <w:rFonts w:ascii="Times New Roman" w:eastAsia="Times New Roman" w:hAnsi="Times New Roman" w:cs="Times New Roman"/>
          <w:lang w:val="lt-LT"/>
        </w:rPr>
        <w:t xml:space="preserve"> (vaistas bronchinei astmai gydyti),</w:t>
      </w:r>
    </w:p>
    <w:p w:rsidR="00382E0E" w:rsidRDefault="00382E0E" w:rsidP="00382E0E">
      <w:pPr>
        <w:numPr>
          <w:ilvl w:val="0"/>
          <w:numId w:val="22"/>
        </w:numPr>
        <w:spacing w:after="0" w:line="240" w:lineRule="auto"/>
        <w:ind w:left="567" w:hanging="567"/>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tizanidino</w:t>
      </w:r>
      <w:proofErr w:type="spellEnd"/>
      <w:r>
        <w:rPr>
          <w:rFonts w:ascii="Times New Roman" w:eastAsia="Times New Roman" w:hAnsi="Times New Roman" w:cs="Times New Roman"/>
          <w:lang w:val="lt-LT"/>
        </w:rPr>
        <w:t xml:space="preserve"> (vaistas, atpalaiduojantis griaučių raumenis).</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keepNext/>
        <w:tabs>
          <w:tab w:val="left" w:pos="992"/>
        </w:tabs>
        <w:spacing w:after="0" w:line="240" w:lineRule="auto"/>
        <w:outlineLvl w:val="1"/>
        <w:rPr>
          <w:rFonts w:ascii="Times New Roman" w:eastAsia="Times New Roman" w:hAnsi="Times New Roman" w:cs="Times New Roman"/>
          <w:kern w:val="28"/>
          <w:lang w:val="lt-LT"/>
        </w:rPr>
      </w:pPr>
      <w:r>
        <w:rPr>
          <w:rFonts w:ascii="Times New Roman" w:eastAsia="Times New Roman" w:hAnsi="Times New Roman" w:cs="Times New Roman"/>
          <w:bCs/>
          <w:kern w:val="28"/>
          <w:lang w:val="lt-LT"/>
        </w:rPr>
        <w:t>Jeigu sergate hepatitu C ir vartojate vaistų, kurių sudėtyje yra</w:t>
      </w:r>
      <w:r>
        <w:rPr>
          <w:rFonts w:ascii="Times New Roman" w:eastAsia="Times New Roman" w:hAnsi="Times New Roman" w:cs="Times New Roman"/>
          <w:kern w:val="28"/>
          <w:lang w:val="lt-LT"/>
        </w:rPr>
        <w:t xml:space="preserve"> </w:t>
      </w:r>
      <w:proofErr w:type="spellStart"/>
      <w:r>
        <w:rPr>
          <w:rFonts w:ascii="Times New Roman" w:eastAsia="Times New Roman" w:hAnsi="Times New Roman" w:cs="Times New Roman"/>
          <w:kern w:val="28"/>
          <w:lang w:val="lt-LT"/>
        </w:rPr>
        <w:t>ombitasviro</w:t>
      </w:r>
      <w:proofErr w:type="spellEnd"/>
      <w:r>
        <w:rPr>
          <w:rFonts w:ascii="Times New Roman" w:eastAsia="Times New Roman" w:hAnsi="Times New Roman" w:cs="Times New Roman"/>
          <w:kern w:val="28"/>
          <w:lang w:val="lt-LT"/>
        </w:rPr>
        <w:t>/</w:t>
      </w:r>
      <w:proofErr w:type="spellStart"/>
      <w:r>
        <w:rPr>
          <w:rFonts w:ascii="Times New Roman" w:eastAsia="Times New Roman" w:hAnsi="Times New Roman" w:cs="Times New Roman"/>
          <w:kern w:val="28"/>
          <w:lang w:val="lt-LT"/>
        </w:rPr>
        <w:t>paritapreviro</w:t>
      </w:r>
      <w:proofErr w:type="spellEnd"/>
      <w:r>
        <w:rPr>
          <w:rFonts w:ascii="Times New Roman" w:eastAsia="Times New Roman" w:hAnsi="Times New Roman" w:cs="Times New Roman"/>
          <w:kern w:val="28"/>
          <w:lang w:val="lt-LT"/>
        </w:rPr>
        <w:t>/</w:t>
      </w:r>
      <w:proofErr w:type="spellStart"/>
      <w:r>
        <w:rPr>
          <w:rFonts w:ascii="Times New Roman" w:eastAsia="Times New Roman" w:hAnsi="Times New Roman" w:cs="Times New Roman"/>
          <w:kern w:val="28"/>
          <w:lang w:val="lt-LT"/>
        </w:rPr>
        <w:t>ritonaviro</w:t>
      </w:r>
      <w:proofErr w:type="spellEnd"/>
      <w:r>
        <w:rPr>
          <w:rFonts w:ascii="Times New Roman" w:eastAsia="Times New Roman" w:hAnsi="Times New Roman" w:cs="Times New Roman"/>
          <w:kern w:val="28"/>
          <w:lang w:val="lt-LT"/>
        </w:rPr>
        <w:t xml:space="preserve"> ir </w:t>
      </w:r>
      <w:proofErr w:type="spellStart"/>
      <w:r>
        <w:rPr>
          <w:rFonts w:ascii="Times New Roman" w:eastAsia="Times New Roman" w:hAnsi="Times New Roman" w:cs="Times New Roman"/>
          <w:kern w:val="28"/>
          <w:lang w:val="lt-LT"/>
        </w:rPr>
        <w:t>dasabuviro</w:t>
      </w:r>
      <w:proofErr w:type="spellEnd"/>
      <w:r>
        <w:rPr>
          <w:rFonts w:ascii="Times New Roman" w:eastAsia="Times New Roman" w:hAnsi="Times New Roman" w:cs="Times New Roman"/>
          <w:kern w:val="28"/>
          <w:lang w:val="lt-LT"/>
        </w:rPr>
        <w:t xml:space="preserve">, </w:t>
      </w:r>
      <w:proofErr w:type="spellStart"/>
      <w:r>
        <w:rPr>
          <w:rFonts w:ascii="Times New Roman" w:eastAsia="Times New Roman" w:hAnsi="Times New Roman" w:cs="Times New Roman"/>
          <w:kern w:val="28"/>
          <w:lang w:val="lt-LT"/>
        </w:rPr>
        <w:t>Femoden</w:t>
      </w:r>
      <w:proofErr w:type="spellEnd"/>
      <w:r>
        <w:rPr>
          <w:rFonts w:ascii="Times New Roman" w:eastAsia="Times New Roman" w:hAnsi="Times New Roman" w:cs="Times New Roman"/>
          <w:kern w:val="28"/>
          <w:lang w:val="lt-LT"/>
        </w:rPr>
        <w:t xml:space="preserve"> vartoti negalima, nes gali padidėti kraujo rodikliai, pagal kuriuos vertinama kepenų funkcija (kepenų fermento ALT aktyvumo padidėjimas). Prieš pradėdamas gydymą šiais vaistais, gydytojas paskirs Jums kitą kontracepcijos metodą. </w:t>
      </w:r>
      <w:proofErr w:type="spellStart"/>
      <w:r>
        <w:rPr>
          <w:rFonts w:ascii="Times New Roman" w:eastAsia="Times New Roman" w:hAnsi="Times New Roman" w:cs="Times New Roman"/>
          <w:kern w:val="28"/>
          <w:lang w:val="lt-LT"/>
        </w:rPr>
        <w:t>Femoden</w:t>
      </w:r>
      <w:proofErr w:type="spellEnd"/>
      <w:r>
        <w:rPr>
          <w:rFonts w:ascii="Times New Roman" w:eastAsia="Times New Roman" w:hAnsi="Times New Roman" w:cs="Times New Roman"/>
          <w:kern w:val="28"/>
          <w:lang w:val="lt-LT"/>
        </w:rPr>
        <w:t xml:space="preserve"> galima vėl pradėti vartoti praėjus maždaug 2 savaitėms po šio gydymo pabaigos. Žr. skyrių „</w:t>
      </w:r>
      <w:proofErr w:type="spellStart"/>
      <w:r>
        <w:rPr>
          <w:rFonts w:ascii="Times New Roman" w:eastAsia="Times New Roman" w:hAnsi="Times New Roman" w:cs="Times New Roman"/>
          <w:kern w:val="28"/>
          <w:lang w:val="lt-LT"/>
        </w:rPr>
        <w:t>Femoden</w:t>
      </w:r>
      <w:proofErr w:type="spellEnd"/>
      <w:r>
        <w:rPr>
          <w:rFonts w:ascii="Times New Roman" w:eastAsia="Times New Roman" w:hAnsi="Times New Roman" w:cs="Times New Roman"/>
          <w:kern w:val="28"/>
          <w:lang w:val="lt-LT"/>
        </w:rPr>
        <w:t xml:space="preserve"> vartoti negalima“.</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vartojate arba neseniai vartojote kitų vaistų arba dėl to nesate tikri, apie tai pasakykite gydytojui arba vaistininkui.</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Kada reikia kreiptis į gydytoją?</w:t>
      </w:r>
    </w:p>
    <w:p w:rsidR="00382E0E" w:rsidRDefault="00382E0E" w:rsidP="00382E0E">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82E0E" w:rsidTr="00382E0E">
        <w:tc>
          <w:tcPr>
            <w:tcW w:w="9286" w:type="dxa"/>
            <w:tcBorders>
              <w:top w:val="single" w:sz="4" w:space="0" w:color="auto"/>
              <w:left w:val="single" w:sz="4" w:space="0" w:color="auto"/>
              <w:bottom w:val="single" w:sz="4" w:space="0" w:color="auto"/>
              <w:right w:val="single" w:sz="4" w:space="0" w:color="auto"/>
            </w:tcBorders>
          </w:tcPr>
          <w:p w:rsidR="00382E0E" w:rsidRDefault="00382E0E">
            <w:pPr>
              <w:keepNext/>
              <w:spacing w:after="0" w:line="240" w:lineRule="auto"/>
              <w:jc w:val="both"/>
              <w:outlineLvl w:val="3"/>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Reguliarus sveikatos tikrinimas</w:t>
            </w:r>
          </w:p>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vartojate kontraceptines tabletes, gydytojas patars reguliariai tikrintis sveikatą. </w:t>
            </w:r>
          </w:p>
          <w:p w:rsidR="00382E0E" w:rsidRDefault="00382E0E">
            <w:pPr>
              <w:spacing w:after="0" w:line="240" w:lineRule="auto"/>
              <w:rPr>
                <w:rFonts w:ascii="Times New Roman" w:eastAsia="Times New Roman" w:hAnsi="Times New Roman" w:cs="Times New Roman"/>
                <w:lang w:val="lt-LT" w:eastAsia="lt-LT"/>
              </w:rPr>
            </w:pPr>
          </w:p>
        </w:tc>
      </w:tr>
      <w:tr w:rsidR="00382E0E" w:rsidTr="00382E0E">
        <w:tc>
          <w:tcPr>
            <w:tcW w:w="9286" w:type="dxa"/>
            <w:tcBorders>
              <w:top w:val="single" w:sz="4" w:space="0" w:color="auto"/>
              <w:left w:val="single" w:sz="4" w:space="0" w:color="auto"/>
              <w:bottom w:val="single" w:sz="4" w:space="0" w:color="auto"/>
              <w:right w:val="single" w:sz="4" w:space="0" w:color="auto"/>
            </w:tcBorders>
            <w:hideMark/>
          </w:tcPr>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i/>
                <w:lang w:val="lt-LT"/>
              </w:rPr>
              <w:t>Nedelsdama kreipkitės į gydytoją, jei:</w:t>
            </w:r>
          </w:p>
          <w:p w:rsidR="00382E0E" w:rsidRDefault="00382E0E">
            <w:pPr>
              <w:numPr>
                <w:ilvl w:val="0"/>
                <w:numId w:val="2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pastebėjote sveikatos pokyčių, ypač paminėtų šiame lapelyje (žr.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vartoti negalima“ ir „Įspėjimai ir atsargumo priemonės“); nepamirškite ir minimų artimiausių giminių sveikatos sutrikimų);</w:t>
            </w:r>
          </w:p>
          <w:p w:rsidR="00382E0E" w:rsidRDefault="00382E0E">
            <w:pPr>
              <w:numPr>
                <w:ilvl w:val="0"/>
                <w:numId w:val="2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apčiuopėte krūtų gumbų;</w:t>
            </w:r>
          </w:p>
          <w:p w:rsidR="00382E0E" w:rsidRDefault="00382E0E">
            <w:pPr>
              <w:numPr>
                <w:ilvl w:val="0"/>
                <w:numId w:val="2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ketinate vartoti kitų vaistų (žr. „Kiti vaistai ir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w:t>
            </w:r>
          </w:p>
          <w:p w:rsidR="00382E0E" w:rsidRDefault="00382E0E">
            <w:pPr>
              <w:numPr>
                <w:ilvl w:val="0"/>
                <w:numId w:val="2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planuojama jus operuoti arba </w:t>
            </w:r>
            <w:proofErr w:type="spellStart"/>
            <w:r>
              <w:rPr>
                <w:rFonts w:ascii="Times New Roman" w:eastAsia="Times New Roman" w:hAnsi="Times New Roman" w:cs="Times New Roman"/>
                <w:lang w:val="lt-LT"/>
              </w:rPr>
              <w:t>imobilizuoti</w:t>
            </w:r>
            <w:proofErr w:type="spellEnd"/>
            <w:r>
              <w:rPr>
                <w:rFonts w:ascii="Times New Roman" w:eastAsia="Times New Roman" w:hAnsi="Times New Roman" w:cs="Times New Roman"/>
                <w:lang w:val="lt-LT"/>
              </w:rPr>
              <w:t xml:space="preserve"> (kreipkitės į gydytoją bent prieš keturias savaites);</w:t>
            </w:r>
          </w:p>
          <w:p w:rsidR="00382E0E" w:rsidRDefault="00382E0E">
            <w:pPr>
              <w:numPr>
                <w:ilvl w:val="0"/>
                <w:numId w:val="2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neįprastai gausiai kraujuoja iš makšties;</w:t>
            </w:r>
          </w:p>
          <w:p w:rsidR="00382E0E" w:rsidRDefault="00382E0E">
            <w:pPr>
              <w:numPr>
                <w:ilvl w:val="0"/>
                <w:numId w:val="2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pirmą vartojimo savaitę užmiršote išgerti tablečių ir pastarąsias septynias dienas turėjote lytinių santykių;</w:t>
            </w:r>
          </w:p>
          <w:p w:rsidR="00382E0E" w:rsidRDefault="00382E0E">
            <w:pPr>
              <w:numPr>
                <w:ilvl w:val="0"/>
                <w:numId w:val="2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labai viduriuojate;</w:t>
            </w:r>
          </w:p>
          <w:p w:rsidR="00382E0E" w:rsidRDefault="00382E0E">
            <w:pPr>
              <w:numPr>
                <w:ilvl w:val="0"/>
                <w:numId w:val="2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du kartus iš eilės nebuvo mėnesinių arba įtariate, kad pastojote (nepradėkite tablečių iš naujos pakuotės, kol gydytojas pasakys, kad galima).</w:t>
            </w:r>
          </w:p>
        </w:tc>
      </w:tr>
    </w:tbl>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20" w:lineRule="exact"/>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Femoden</w:t>
      </w:r>
      <w:proofErr w:type="spellEnd"/>
      <w:r>
        <w:rPr>
          <w:rFonts w:ascii="Times New Roman" w:eastAsia="Times New Roman" w:hAnsi="Times New Roman" w:cs="Times New Roman"/>
          <w:b/>
          <w:bCs/>
          <w:lang w:val="lt-LT"/>
        </w:rPr>
        <w:t xml:space="preserve"> sudėtyje yra laktozės </w:t>
      </w:r>
      <w:proofErr w:type="spellStart"/>
      <w:r>
        <w:rPr>
          <w:rFonts w:ascii="Times New Roman" w:eastAsia="Times New Roman" w:hAnsi="Times New Roman" w:cs="Times New Roman"/>
          <w:b/>
          <w:bCs/>
          <w:lang w:val="lt-LT"/>
        </w:rPr>
        <w:t>monohidrato</w:t>
      </w:r>
      <w:proofErr w:type="spellEnd"/>
      <w:r>
        <w:rPr>
          <w:rFonts w:ascii="Times New Roman" w:eastAsia="Times New Roman" w:hAnsi="Times New Roman" w:cs="Times New Roman"/>
          <w:b/>
          <w:bCs/>
          <w:lang w:val="lt-LT"/>
        </w:rPr>
        <w:t xml:space="preserve"> ir sacharozės</w:t>
      </w:r>
    </w:p>
    <w:p w:rsidR="00382E0E" w:rsidRDefault="00382E0E" w:rsidP="00382E0E">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Femoden</w:t>
      </w:r>
      <w:proofErr w:type="spellEnd"/>
      <w:r>
        <w:rPr>
          <w:rFonts w:ascii="Times New Roman" w:eastAsia="Times New Roman" w:hAnsi="Times New Roman" w:cs="Times New Roman"/>
          <w:lang w:val="lt-LT" w:eastAsia="lt-LT"/>
        </w:rPr>
        <w:t xml:space="preserve"> sudėtyje yra 37,43 mg laktozės </w:t>
      </w:r>
      <w:proofErr w:type="spellStart"/>
      <w:r>
        <w:rPr>
          <w:rFonts w:ascii="Times New Roman" w:eastAsia="Times New Roman" w:hAnsi="Times New Roman" w:cs="Times New Roman"/>
          <w:lang w:val="lt-LT" w:eastAsia="lt-LT"/>
        </w:rPr>
        <w:t>monohidrato</w:t>
      </w:r>
      <w:proofErr w:type="spellEnd"/>
      <w:r>
        <w:rPr>
          <w:rFonts w:ascii="Times New Roman" w:eastAsia="Times New Roman" w:hAnsi="Times New Roman" w:cs="Times New Roman"/>
          <w:lang w:val="lt-LT" w:eastAsia="lt-LT"/>
        </w:rPr>
        <w:t xml:space="preserve"> ir 19,66 mg sacharozės (cukraus). Jeigu gydytojas Jums yra sakęs, kad netoleruojate kokių nors angliavandenių, kreipkitės į jį prieš pradėdami vartoti šį vaistą.</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3.</w:t>
      </w:r>
      <w:r>
        <w:rPr>
          <w:rFonts w:ascii="Times New Roman" w:eastAsia="Times New Roman" w:hAnsi="Times New Roman" w:cs="Times New Roman"/>
          <w:b/>
          <w:lang w:val="lt-LT" w:eastAsia="lt-LT"/>
        </w:rPr>
        <w:tab/>
        <w:t xml:space="preserve">Kaip vartoti </w:t>
      </w:r>
      <w:proofErr w:type="spellStart"/>
      <w:r>
        <w:rPr>
          <w:rFonts w:ascii="Times New Roman" w:eastAsia="Times New Roman" w:hAnsi="Times New Roman" w:cs="Times New Roman"/>
          <w:b/>
          <w:lang w:val="lt-LT" w:eastAsia="lt-LT"/>
        </w:rPr>
        <w:t>Femoden</w:t>
      </w:r>
      <w:proofErr w:type="spellEnd"/>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Sudėtines kontraceptines tabletes vartojant tinkamai, pastojimų dažnis yra maždaug 1 </w:t>
      </w:r>
      <w:r>
        <w:rPr>
          <w:rFonts w:ascii="Times New Roman" w:eastAsia="Times New Roman" w:hAnsi="Times New Roman" w:cs="Times New Roman"/>
          <w:lang w:val="lt-LT" w:eastAsia="lt-LT"/>
        </w:rPr>
        <w:sym w:font="Symbol" w:char="F025"/>
      </w:r>
      <w:r>
        <w:rPr>
          <w:rFonts w:ascii="Times New Roman" w:eastAsia="Times New Roman" w:hAnsi="Times New Roman" w:cs="Times New Roman"/>
          <w:lang w:val="lt-LT" w:eastAsia="lt-LT"/>
        </w:rPr>
        <w:t xml:space="preserve"> per metus. Jis gali padidėti, jei tabletės praleidžiamos arba vartojamos netinkamai.</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numPr>
          <w:ilvl w:val="0"/>
          <w:numId w:val="25"/>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Kada ir kaip vartoti tabletes?</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dienas vaisto negerkite. Per tas 7 dienas turi prasidėti kraujavimas. Paprastai jis prasideda 2</w:t>
      </w:r>
      <w:r>
        <w:rPr>
          <w:rFonts w:ascii="Times New Roman" w:eastAsia="Times New Roman" w:hAnsi="Times New Roman" w:cs="Times New Roman"/>
          <w:lang w:val="lt-LT"/>
        </w:rPr>
        <w:noBreakHyphen/>
        <w:t xml:space="preserve">3-ią dieną po paskutinės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tabletės. Pradėkite naują pakuotę aštuntąją dieną, net jei kraujavimas tebesitęsia. Tuomet naują pakuotę visada pradėsite tą pačią savaitės dieną, o kraujavimas bus kiekvieną mėnesį maždaug tomis pačiomis dienomis. </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numPr>
          <w:ilvl w:val="0"/>
          <w:numId w:val="25"/>
        </w:numPr>
        <w:tabs>
          <w:tab w:val="num"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Pradedant pirmąją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pakuotę</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outlineLvl w:val="4"/>
        <w:rPr>
          <w:rFonts w:ascii="Times New Roman" w:eastAsia="Times New Roman" w:hAnsi="Times New Roman" w:cs="Times New Roman"/>
          <w:bCs/>
          <w:i/>
          <w:iCs/>
          <w:lang w:val="lt-LT" w:eastAsia="lt-LT"/>
        </w:rPr>
      </w:pPr>
      <w:r>
        <w:rPr>
          <w:rFonts w:ascii="Times New Roman" w:eastAsia="Times New Roman" w:hAnsi="Times New Roman" w:cs="Times New Roman"/>
          <w:bCs/>
          <w:i/>
          <w:iCs/>
          <w:lang w:val="lt-LT" w:eastAsia="lt-LT"/>
        </w:rPr>
        <w:t>Jei pastarąjį mėnesį hormoninių kontraceptikų nevartojote</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Pradėkite vartoti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pirmąją ciklo dieną, t. y. pirmąją mėnesinių dieną. Gerkite ta savaitės diena pažymėtą tabletę. Pavyzdžiui, jei mėnesinės prasideda penktadienį, imkite penktadienio tabletę. Paskui imkite tabletes iš eilės.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tabletės pradeda veikti iš karto, todėl papildomų kontracepcijos priemonių nereikia.</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Galite pradėti vartoti tabletes 2</w:t>
      </w:r>
      <w:r>
        <w:rPr>
          <w:rFonts w:ascii="Times New Roman" w:eastAsia="Times New Roman" w:hAnsi="Times New Roman" w:cs="Times New Roman"/>
          <w:lang w:val="lt-LT"/>
        </w:rPr>
        <w:noBreakHyphen/>
        <w:t xml:space="preserve">5-ą mėnesinių ciklo dieną, tačiau tuomet pirmąsias 7 tablečių vartojimo dienas reikia papildomų (barjerinių) kontracepcijos priemonių. </w:t>
      </w:r>
    </w:p>
    <w:p w:rsidR="00382E0E" w:rsidRDefault="00382E0E" w:rsidP="00382E0E">
      <w:pPr>
        <w:spacing w:after="0" w:line="240" w:lineRule="auto"/>
        <w:outlineLvl w:val="4"/>
        <w:rPr>
          <w:rFonts w:ascii="Times New Roman" w:eastAsia="Times New Roman" w:hAnsi="Times New Roman" w:cs="Times New Roman"/>
          <w:bCs/>
          <w:i/>
          <w:iCs/>
          <w:lang w:val="lt-LT" w:eastAsia="lt-LT"/>
        </w:rPr>
      </w:pPr>
    </w:p>
    <w:p w:rsidR="00382E0E" w:rsidRDefault="00382E0E" w:rsidP="00382E0E">
      <w:pPr>
        <w:spacing w:after="0" w:line="240" w:lineRule="auto"/>
        <w:outlineLvl w:val="4"/>
        <w:rPr>
          <w:rFonts w:ascii="Times New Roman" w:eastAsia="Times New Roman" w:hAnsi="Times New Roman" w:cs="Times New Roman"/>
          <w:bCs/>
          <w:i/>
          <w:iCs/>
          <w:lang w:val="lt-LT" w:eastAsia="lt-LT"/>
        </w:rPr>
      </w:pPr>
      <w:r>
        <w:rPr>
          <w:rFonts w:ascii="Times New Roman" w:eastAsia="Times New Roman" w:hAnsi="Times New Roman" w:cs="Times New Roman"/>
          <w:bCs/>
          <w:i/>
          <w:iCs/>
          <w:lang w:val="lt-LT" w:eastAsia="lt-LT"/>
        </w:rPr>
        <w:t xml:space="preserve">Keičiant kitas sudėtines kontraceptines tabletes, makšties žiedą ar </w:t>
      </w:r>
      <w:proofErr w:type="spellStart"/>
      <w:r>
        <w:rPr>
          <w:rFonts w:ascii="Times New Roman" w:eastAsia="Times New Roman" w:hAnsi="Times New Roman" w:cs="Times New Roman"/>
          <w:bCs/>
          <w:i/>
          <w:iCs/>
          <w:lang w:val="lt-LT" w:eastAsia="lt-LT"/>
        </w:rPr>
        <w:t>transderminį</w:t>
      </w:r>
      <w:proofErr w:type="spellEnd"/>
      <w:r>
        <w:rPr>
          <w:rFonts w:ascii="Times New Roman" w:eastAsia="Times New Roman" w:hAnsi="Times New Roman" w:cs="Times New Roman"/>
          <w:bCs/>
          <w:i/>
          <w:iCs/>
          <w:lang w:val="lt-LT" w:eastAsia="lt-LT"/>
        </w:rPr>
        <w:t xml:space="preserve"> (kontraceptinį) pleistrą</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galite pradėti vartoti kitą dieną po paskutinės anksčiau gertų vaistų tabletės (t. y. be pertraukos). Jei iki tol vartotų kontraceptinių vaistų pakuotėje yra ir neveiksmingų tablečių, pradėkite gerti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kitą dieną po paskutinės veiksmingos tabletės (jei neaišku, klauskite gydytojo arba vaistininko).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galite pradėti vartoti ir ne iš karto, bet ne vėliau kaip kitą dieną po paskutinės neveiksmingos tabletės arba vaistų vartojimo pertraukos. Jeigu vartojote makšties žiedą ar </w:t>
      </w:r>
      <w:proofErr w:type="spellStart"/>
      <w:r>
        <w:rPr>
          <w:rFonts w:ascii="Times New Roman" w:eastAsia="Times New Roman" w:hAnsi="Times New Roman" w:cs="Times New Roman"/>
          <w:lang w:val="lt-LT"/>
        </w:rPr>
        <w:t>transderminį</w:t>
      </w:r>
      <w:proofErr w:type="spellEnd"/>
      <w:r>
        <w:rPr>
          <w:rFonts w:ascii="Times New Roman" w:eastAsia="Times New Roman" w:hAnsi="Times New Roman" w:cs="Times New Roman"/>
          <w:lang w:val="lt-LT"/>
        </w:rPr>
        <w:t xml:space="preserve"> pleistrą,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geriausia pradėti vartoti paskutinio ciklinės pakuotės žiedo arba pleistro šalinimo dieną, bet ne vėliau, kai turėtų būti kitas vartojimas. Laikantis šių nurodymų nereikia imtis papildomų kontracepcijos priemonių.</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i/>
          <w:lang w:val="lt-LT"/>
        </w:rPr>
        <w:t xml:space="preserve">Keičiant vien </w:t>
      </w:r>
      <w:proofErr w:type="spellStart"/>
      <w:r>
        <w:rPr>
          <w:rFonts w:ascii="Times New Roman" w:eastAsia="Times New Roman" w:hAnsi="Times New Roman" w:cs="Times New Roman"/>
          <w:i/>
          <w:lang w:val="lt-LT"/>
        </w:rPr>
        <w:t>progestageno</w:t>
      </w:r>
      <w:proofErr w:type="spellEnd"/>
      <w:r>
        <w:rPr>
          <w:rFonts w:ascii="Times New Roman" w:eastAsia="Times New Roman" w:hAnsi="Times New Roman" w:cs="Times New Roman"/>
          <w:i/>
          <w:lang w:val="lt-LT"/>
        </w:rPr>
        <w:t xml:space="preserve"> tabletes (</w:t>
      </w:r>
      <w:proofErr w:type="spellStart"/>
      <w:r>
        <w:rPr>
          <w:rFonts w:ascii="Times New Roman" w:eastAsia="Times New Roman" w:hAnsi="Times New Roman" w:cs="Times New Roman"/>
          <w:i/>
          <w:lang w:val="lt-LT"/>
        </w:rPr>
        <w:t>minitabletes</w:t>
      </w:r>
      <w:proofErr w:type="spellEnd"/>
      <w:r>
        <w:rPr>
          <w:rFonts w:ascii="Times New Roman" w:eastAsia="Times New Roman" w:hAnsi="Times New Roman" w:cs="Times New Roman"/>
          <w:i/>
          <w:lang w:val="lt-LT"/>
        </w:rPr>
        <w:t>)</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Galite liautis vartoti </w:t>
      </w:r>
      <w:proofErr w:type="spellStart"/>
      <w:r>
        <w:rPr>
          <w:rFonts w:ascii="Times New Roman" w:eastAsia="Times New Roman" w:hAnsi="Times New Roman" w:cs="Times New Roman"/>
          <w:lang w:val="lt-LT"/>
        </w:rPr>
        <w:t>minitabletes</w:t>
      </w:r>
      <w:proofErr w:type="spellEnd"/>
      <w:r>
        <w:rPr>
          <w:rFonts w:ascii="Times New Roman" w:eastAsia="Times New Roman" w:hAnsi="Times New Roman" w:cs="Times New Roman"/>
          <w:lang w:val="lt-LT"/>
        </w:rPr>
        <w:t xml:space="preserve"> bet kurią dieną ir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pradėti gerti kitą dieną tuo pačiu laiku. Tačiau, jei turėsite lytinių santykių, pirmąsias 7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vartojimo dienas turite imtis papildomų (barjerinių) kontracepcijos priemonių.</w:t>
      </w:r>
    </w:p>
    <w:p w:rsidR="00382E0E" w:rsidRDefault="00382E0E" w:rsidP="00382E0E">
      <w:pPr>
        <w:spacing w:after="0" w:line="240" w:lineRule="auto"/>
        <w:jc w:val="both"/>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 xml:space="preserve">Keičiant švirkščiamuosius vaistus, implantus arba </w:t>
      </w:r>
      <w:proofErr w:type="spellStart"/>
      <w:r>
        <w:rPr>
          <w:rFonts w:ascii="Times New Roman" w:eastAsia="Times New Roman" w:hAnsi="Times New Roman" w:cs="Times New Roman"/>
          <w:i/>
          <w:lang w:val="lt-LT"/>
        </w:rPr>
        <w:t>progestageno</w:t>
      </w:r>
      <w:proofErr w:type="spellEnd"/>
      <w:r>
        <w:rPr>
          <w:rFonts w:ascii="Times New Roman" w:eastAsia="Times New Roman" w:hAnsi="Times New Roman" w:cs="Times New Roman"/>
          <w:i/>
          <w:lang w:val="lt-LT"/>
        </w:rPr>
        <w:t xml:space="preserve"> turinčias vartojimo į gimdą sistemas (VGS)</w:t>
      </w:r>
    </w:p>
    <w:p w:rsidR="00382E0E" w:rsidRDefault="00382E0E" w:rsidP="00382E0E">
      <w:pPr>
        <w:spacing w:after="0" w:line="240" w:lineRule="auto"/>
        <w:jc w:val="both"/>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pradėkite vartoti tą dieną, kai turėtų būti švirkščiama vaistų arba kai šalinamas implantas ar VGS, tačiau, jei turėsite lytinių santykių, pirmąsias 7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vartojimo dienas turite imtis papildomų (barjerinių) kontracepcijos priemonių.</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outlineLvl w:val="4"/>
        <w:rPr>
          <w:rFonts w:ascii="Times New Roman" w:eastAsia="Times New Roman" w:hAnsi="Times New Roman" w:cs="Times New Roman"/>
          <w:bCs/>
          <w:i/>
          <w:iCs/>
          <w:lang w:val="lt-LT" w:eastAsia="lt-LT"/>
        </w:rPr>
      </w:pPr>
      <w:r>
        <w:rPr>
          <w:rFonts w:ascii="Times New Roman" w:eastAsia="Times New Roman" w:hAnsi="Times New Roman" w:cs="Times New Roman"/>
          <w:bCs/>
          <w:i/>
          <w:iCs/>
          <w:lang w:val="lt-LT" w:eastAsia="lt-LT"/>
        </w:rPr>
        <w:t>Po gimdymo</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Po gimdymo, prieš pradedant vartoti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gydytojas gali patarti jums palaukti pirmųjų normalių mėnesinių. Kartais galima pradėti ir anksčiau. Gydytojas patars, kaip geriau elgtis. Jei žindote kūdikį ir norite vartoti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pirmiausia pasitarkite su gydytoju.</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outlineLvl w:val="4"/>
        <w:rPr>
          <w:rFonts w:ascii="Times New Roman" w:eastAsia="Times New Roman" w:hAnsi="Times New Roman" w:cs="Times New Roman"/>
          <w:bCs/>
          <w:i/>
          <w:iCs/>
          <w:lang w:val="lt-LT" w:eastAsia="lt-LT"/>
        </w:rPr>
      </w:pPr>
      <w:r>
        <w:rPr>
          <w:rFonts w:ascii="Times New Roman" w:eastAsia="Times New Roman" w:hAnsi="Times New Roman" w:cs="Times New Roman"/>
          <w:bCs/>
          <w:i/>
          <w:iCs/>
          <w:lang w:val="lt-LT" w:eastAsia="lt-LT"/>
        </w:rPr>
        <w:t>Po persileidimo ir nėštumo nutraukimo</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Klauskite gydytojo patarimo.</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keepNext/>
        <w:spacing w:after="0" w:line="240" w:lineRule="auto"/>
        <w:outlineLvl w:val="2"/>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Ką daryti pavartojus per didelę </w:t>
      </w:r>
      <w:proofErr w:type="spellStart"/>
      <w:r>
        <w:rPr>
          <w:rFonts w:ascii="Times New Roman" w:eastAsia="Times New Roman" w:hAnsi="Times New Roman" w:cs="Times New Roman"/>
          <w:b/>
          <w:lang w:val="lt-LT" w:eastAsia="lt-LT"/>
        </w:rPr>
        <w:t>Femoden</w:t>
      </w:r>
      <w:proofErr w:type="spellEnd"/>
      <w:r>
        <w:rPr>
          <w:rFonts w:ascii="Times New Roman" w:eastAsia="Times New Roman" w:hAnsi="Times New Roman" w:cs="Times New Roman"/>
          <w:b/>
          <w:lang w:val="lt-LT" w:eastAsia="lt-LT"/>
        </w:rPr>
        <w:t xml:space="preserve"> dozę?</w:t>
      </w: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Nepastebėta, kad vienu metu išgėrus per daug </w:t>
      </w:r>
      <w:proofErr w:type="spellStart"/>
      <w:r>
        <w:rPr>
          <w:rFonts w:ascii="Times New Roman" w:eastAsia="Times New Roman" w:hAnsi="Times New Roman" w:cs="Times New Roman"/>
          <w:lang w:val="lt-LT" w:eastAsia="lt-LT"/>
        </w:rPr>
        <w:t>Femoden</w:t>
      </w:r>
      <w:proofErr w:type="spellEnd"/>
      <w:r>
        <w:rPr>
          <w:rFonts w:ascii="Times New Roman" w:eastAsia="Times New Roman" w:hAnsi="Times New Roman" w:cs="Times New Roman"/>
          <w:lang w:val="lt-LT" w:eastAsia="lt-LT"/>
        </w:rPr>
        <w:t xml:space="preserve"> tablečių pasireikštų sunkus žalingas poveikis. Iškart išgėrus keletą tablečių gali būti pykinimas, vėmimas, taip pat gali kraujuoti iš makšties. Toks kraujavimas gali pasireikšti ir mergaitėms, kurioms dar nėra mėnesinių, netyčia pavartojusioms šio vaisto. Jei vaikas išgėrė </w:t>
      </w:r>
      <w:proofErr w:type="spellStart"/>
      <w:r>
        <w:rPr>
          <w:rFonts w:ascii="Times New Roman" w:eastAsia="Times New Roman" w:hAnsi="Times New Roman" w:cs="Times New Roman"/>
          <w:lang w:val="lt-LT" w:eastAsia="lt-LT"/>
        </w:rPr>
        <w:t>Femoden</w:t>
      </w:r>
      <w:proofErr w:type="spellEnd"/>
      <w:r>
        <w:rPr>
          <w:rFonts w:ascii="Times New Roman" w:eastAsia="Times New Roman" w:hAnsi="Times New Roman" w:cs="Times New Roman"/>
          <w:lang w:val="lt-LT" w:eastAsia="lt-LT"/>
        </w:rPr>
        <w:t xml:space="preserve"> tablečių, klauskite gydytojo patarimo.</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Nustojus vartoti </w:t>
      </w:r>
      <w:proofErr w:type="spellStart"/>
      <w:r>
        <w:rPr>
          <w:rFonts w:ascii="Times New Roman" w:eastAsia="Times New Roman" w:hAnsi="Times New Roman" w:cs="Times New Roman"/>
          <w:b/>
          <w:lang w:val="lt-LT" w:eastAsia="lt-LT"/>
        </w:rPr>
        <w:t>Femoden</w:t>
      </w:r>
      <w:proofErr w:type="spellEnd"/>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Galite liautis vartoti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bet kada. Jei nebevartosite vaisto, nes norite pastoti, paprastai rekomenduojama palaukti pirmųjų natūralių mėnesinių. Tai padeda nustatyti, kada turi gimti kūdikis.</w:t>
      </w:r>
    </w:p>
    <w:p w:rsidR="00382E0E" w:rsidRDefault="00382E0E" w:rsidP="00382E0E">
      <w:pPr>
        <w:spacing w:after="0" w:line="240" w:lineRule="auto"/>
        <w:jc w:val="both"/>
        <w:rPr>
          <w:rFonts w:ascii="Times New Roman" w:eastAsia="Times New Roman" w:hAnsi="Times New Roman" w:cs="Times New Roman"/>
          <w:lang w:val="lt-LT"/>
        </w:rPr>
      </w:pPr>
    </w:p>
    <w:p w:rsidR="00382E0E" w:rsidRDefault="00382E0E" w:rsidP="00382E0E">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Jei nenorite pastoti, klauskite gydytojo apie kitus apsaugos nuo nėštumo būdus.</w:t>
      </w:r>
    </w:p>
    <w:p w:rsidR="00382E0E" w:rsidRDefault="00382E0E" w:rsidP="00382E0E">
      <w:pPr>
        <w:spacing w:after="0" w:line="240" w:lineRule="auto"/>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82E0E" w:rsidTr="00382E0E">
        <w:tc>
          <w:tcPr>
            <w:tcW w:w="9286" w:type="dxa"/>
            <w:tcBorders>
              <w:top w:val="single" w:sz="4" w:space="0" w:color="auto"/>
              <w:left w:val="single" w:sz="4" w:space="0" w:color="auto"/>
              <w:bottom w:val="single" w:sz="4" w:space="0" w:color="auto"/>
              <w:right w:val="single" w:sz="4" w:space="0" w:color="auto"/>
            </w:tcBorders>
          </w:tcPr>
          <w:p w:rsidR="00382E0E" w:rsidRDefault="00382E0E">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KĄ DARYTI, JEI…</w:t>
            </w:r>
          </w:p>
          <w:p w:rsidR="00382E0E" w:rsidRDefault="00382E0E">
            <w:pPr>
              <w:spacing w:after="0" w:line="240" w:lineRule="auto"/>
              <w:jc w:val="both"/>
              <w:rPr>
                <w:rFonts w:ascii="Times New Roman" w:eastAsia="Times New Roman" w:hAnsi="Times New Roman" w:cs="Times New Roman"/>
                <w:b/>
                <w:lang w:val="lt-LT"/>
              </w:rPr>
            </w:pPr>
          </w:p>
          <w:p w:rsidR="00382E0E" w:rsidRDefault="00382E0E">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b/>
                <w:lang w:val="lt-LT"/>
              </w:rPr>
              <w:t xml:space="preserve">… </w:t>
            </w:r>
            <w:r>
              <w:rPr>
                <w:rFonts w:ascii="Times New Roman" w:eastAsia="Times New Roman" w:hAnsi="Times New Roman" w:cs="Times New Roman"/>
                <w:b/>
                <w:i/>
                <w:lang w:val="lt-LT"/>
              </w:rPr>
              <w:t>užmiršote išgerti tablečių</w:t>
            </w:r>
          </w:p>
          <w:p w:rsidR="00382E0E" w:rsidRDefault="00382E0E">
            <w:pPr>
              <w:spacing w:after="0" w:line="240" w:lineRule="auto"/>
              <w:rPr>
                <w:rFonts w:ascii="Times New Roman" w:eastAsia="Times New Roman" w:hAnsi="Times New Roman" w:cs="Times New Roman"/>
                <w:lang w:val="lt-LT" w:eastAsia="lt-LT"/>
              </w:rPr>
            </w:pPr>
          </w:p>
        </w:tc>
      </w:tr>
      <w:tr w:rsidR="00382E0E" w:rsidTr="00382E0E">
        <w:tc>
          <w:tcPr>
            <w:tcW w:w="9286" w:type="dxa"/>
            <w:tcBorders>
              <w:top w:val="single" w:sz="4" w:space="0" w:color="auto"/>
              <w:left w:val="single" w:sz="4" w:space="0" w:color="auto"/>
              <w:bottom w:val="single" w:sz="4" w:space="0" w:color="auto"/>
              <w:right w:val="single" w:sz="4" w:space="0" w:color="auto"/>
            </w:tcBorders>
          </w:tcPr>
          <w:p w:rsidR="00382E0E" w:rsidRDefault="00382E0E">
            <w:pPr>
              <w:numPr>
                <w:ilvl w:val="0"/>
                <w:numId w:val="25"/>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Jei pavėlavote išgerti tabletę </w:t>
            </w:r>
            <w:r>
              <w:rPr>
                <w:rFonts w:ascii="Times New Roman" w:eastAsia="Times New Roman" w:hAnsi="Times New Roman" w:cs="Times New Roman"/>
                <w:b/>
                <w:lang w:val="lt-LT"/>
              </w:rPr>
              <w:t>mažiau negu 12 valandų</w:t>
            </w:r>
            <w:r>
              <w:rPr>
                <w:rFonts w:ascii="Times New Roman" w:eastAsia="Times New Roman" w:hAnsi="Times New Roman" w:cs="Times New Roman"/>
                <w:lang w:val="lt-LT"/>
              </w:rPr>
              <w:t>, vaisto veikimas nesusilpnėja. Tabletę išgerkite, kai tik prisiminsite, paskui gerkite vaistą įprastu laiku.</w:t>
            </w:r>
          </w:p>
          <w:p w:rsidR="00382E0E" w:rsidRDefault="00382E0E">
            <w:pPr>
              <w:numPr>
                <w:ilvl w:val="0"/>
                <w:numId w:val="25"/>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Jei pavėlavote </w:t>
            </w:r>
            <w:r>
              <w:rPr>
                <w:rFonts w:ascii="Times New Roman" w:eastAsia="Times New Roman" w:hAnsi="Times New Roman" w:cs="Times New Roman"/>
                <w:b/>
                <w:lang w:val="lt-LT"/>
              </w:rPr>
              <w:t>daugiau kaip 12 valandų</w:t>
            </w:r>
            <w:r>
              <w:rPr>
                <w:rFonts w:ascii="Times New Roman" w:eastAsia="Times New Roman" w:hAnsi="Times New Roman" w:cs="Times New Roman"/>
                <w:lang w:val="lt-LT"/>
              </w:rPr>
              <w:t>, vaisto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žr. diagramą).</w:t>
            </w:r>
          </w:p>
          <w:p w:rsidR="00382E0E" w:rsidRDefault="00382E0E">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Praleista daugiau negu viena tabletė</w:t>
            </w:r>
          </w:p>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Klauskite gydytojo patarimo.</w:t>
            </w:r>
          </w:p>
          <w:p w:rsidR="00382E0E" w:rsidRDefault="00382E0E">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Viena tabletė praleista pirmąją savaitę</w:t>
            </w:r>
          </w:p>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Išgerkite praleistąją tabletę, kai tik prisiminsite (net jei vienu metu reikėtų gerti dvi tabletes), paskui gerkite vaistą įprastu laiku. Artimiausias 7 dienas naudokite papildomas (barjerines) kontracepcijos priemones.</w:t>
            </w:r>
          </w:p>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paskutinę savaitę prieš praleistąją tabletę turėjote lytinių santykių, galėjote pastoti, todėl nedelsdama kreipkitės į gydytoją.</w:t>
            </w:r>
          </w:p>
          <w:p w:rsidR="00382E0E" w:rsidRDefault="00382E0E">
            <w:pPr>
              <w:keepNext/>
              <w:spacing w:after="0" w:line="240" w:lineRule="auto"/>
              <w:outlineLvl w:val="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Viena tabletė praleista antrąją savaitę</w:t>
            </w:r>
          </w:p>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Išgerkite praleistąją tabletę, kai tik prisiminsite (net jei vienu metu reikėtų gerti dvi tabletes), paskui gerkite vaistą įprastu laiku. Apsauga nuo nėštumo lieka patikima, papildomų kontracepcijos priemonių nereikia.</w:t>
            </w:r>
          </w:p>
          <w:p w:rsidR="00382E0E" w:rsidRDefault="00382E0E">
            <w:pPr>
              <w:keepNext/>
              <w:spacing w:after="0" w:line="240" w:lineRule="auto"/>
              <w:outlineLvl w:val="0"/>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Viena tabletė praleista trečiąją savaitę</w:t>
            </w:r>
          </w:p>
          <w:p w:rsidR="00382E0E" w:rsidRDefault="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Galite pasirinkti vieną iš dviejų būdų, nenaudodama papildomų kontracepcijos priemonių.</w:t>
            </w:r>
          </w:p>
          <w:p w:rsidR="00382E0E" w:rsidRDefault="00382E0E">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1.</w:t>
            </w:r>
            <w:r>
              <w:rPr>
                <w:rFonts w:ascii="Times New Roman" w:eastAsia="Times New Roman" w:hAnsi="Times New Roman" w:cs="Times New Roman"/>
                <w:lang w:val="lt-LT"/>
              </w:rPr>
              <w:tab/>
              <w:t xml:space="preserve">Išgerkite praleistąją tabletę, kai tik prisiminsite (net jei vienu metu reikėtų gerti dvi tabletes), paskui gerkite vaistą įprastu laiku. Naują pakuotę pradėkite iš karto, kai tik baigsite ankstesniąją, </w:t>
            </w:r>
            <w:r>
              <w:rPr>
                <w:rFonts w:ascii="Times New Roman" w:eastAsia="Times New Roman" w:hAnsi="Times New Roman" w:cs="Times New Roman"/>
                <w:b/>
                <w:lang w:val="lt-LT"/>
              </w:rPr>
              <w:t xml:space="preserve">nedarydama pertraukos. </w:t>
            </w:r>
            <w:r>
              <w:rPr>
                <w:rFonts w:ascii="Times New Roman" w:eastAsia="Times New Roman" w:hAnsi="Times New Roman" w:cs="Times New Roman"/>
                <w:lang w:val="lt-LT"/>
              </w:rPr>
              <w:t>Kol vartosite tabletes iš naujosios pakuotės, mėnesinių gali nebūti, tačiau gali atsirasti išskyrų iš makšties arba šiek tiek pakraujuoti.</w:t>
            </w:r>
          </w:p>
          <w:p w:rsidR="00382E0E" w:rsidRDefault="00382E0E">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2.</w:t>
            </w:r>
            <w:r>
              <w:rPr>
                <w:rFonts w:ascii="Times New Roman" w:eastAsia="Times New Roman" w:hAnsi="Times New Roman" w:cs="Times New Roman"/>
                <w:lang w:val="lt-LT"/>
              </w:rPr>
              <w:tab/>
              <w:t>Nebegerkite tablečių iš pradėtosios pakuotės, o darykite 7 dienų ar trumpesnę pertrauką (</w:t>
            </w:r>
            <w:r>
              <w:rPr>
                <w:rFonts w:ascii="Times New Roman" w:eastAsia="Times New Roman" w:hAnsi="Times New Roman" w:cs="Times New Roman"/>
                <w:b/>
                <w:lang w:val="lt-LT"/>
              </w:rPr>
              <w:t>įskaičiuokite ir praleistąją dieną</w:t>
            </w:r>
            <w:r>
              <w:rPr>
                <w:rFonts w:ascii="Times New Roman" w:eastAsia="Times New Roman" w:hAnsi="Times New Roman" w:cs="Times New Roman"/>
                <w:lang w:val="lt-LT"/>
              </w:rPr>
              <w:t xml:space="preserve">), paskui pradėkite naują pakuotę. Pasirinkusi šį būdą, galite pradėti naują pakuotę tą pačią savaitės dieną, kaip paprastai. </w:t>
            </w:r>
          </w:p>
          <w:p w:rsidR="00382E0E" w:rsidRDefault="00382E0E">
            <w:pPr>
              <w:numPr>
                <w:ilvl w:val="0"/>
                <w:numId w:val="25"/>
              </w:numPr>
              <w:tabs>
                <w:tab w:val="num"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Jei pamiršote išgerti vaisto, o atėjus laikui, kai tablečių nereikia vartoti (pirmajai pertraukai), neatsiranda mėnesinių, Jūs galite būti nėščia. Prieš pradėdama naują pakuotę pasitarkite su gydytoju.</w:t>
            </w:r>
          </w:p>
          <w:p w:rsidR="00382E0E" w:rsidRDefault="00382E0E">
            <w:pPr>
              <w:spacing w:after="0" w:line="240" w:lineRule="auto"/>
              <w:rPr>
                <w:rFonts w:ascii="Times New Roman" w:eastAsia="Times New Roman" w:hAnsi="Times New Roman" w:cs="Times New Roman"/>
                <w:lang w:val="lt-LT" w:eastAsia="lt-LT"/>
              </w:rPr>
            </w:pPr>
          </w:p>
        </w:tc>
      </w:tr>
    </w:tbl>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jc w:val="both"/>
        <w:rPr>
          <w:rFonts w:ascii="Times New Roman" w:eastAsia="Times New Roman" w:hAnsi="Times New Roman" w:cs="Times New Roman"/>
          <w:b/>
          <w:lang w:val="lt-LT"/>
        </w:rPr>
      </w:pPr>
      <w:r>
        <w:rPr>
          <w:rFonts w:ascii="Times New Roman" w:eastAsia="Times New Roman" w:hAnsi="Times New Roman" w:cs="Times New Roman"/>
          <w:noProof/>
          <w:lang w:val="lt-LT" w:eastAsia="lt-LT"/>
        </w:rPr>
        <w:lastRenderedPageBreak/>
        <w:drawing>
          <wp:inline distT="0" distB="0" distL="0" distR="0">
            <wp:extent cx="5972175" cy="50292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175" cy="5029200"/>
                    </a:xfrm>
                    <a:prstGeom prst="rect">
                      <a:avLst/>
                    </a:prstGeom>
                    <a:noFill/>
                    <a:ln>
                      <a:noFill/>
                    </a:ln>
                  </pic:spPr>
                </pic:pic>
              </a:graphicData>
            </a:graphic>
          </wp:inline>
        </w:drawing>
      </w:r>
    </w:p>
    <w:p w:rsidR="00382E0E" w:rsidRDefault="00382E0E" w:rsidP="00382E0E">
      <w:pPr>
        <w:spacing w:after="0" w:line="240" w:lineRule="auto"/>
        <w:jc w:val="both"/>
        <w:rPr>
          <w:rFonts w:ascii="Times New Roman" w:eastAsia="Times New Roman" w:hAnsi="Times New Roman" w:cs="Times New Roman"/>
          <w:b/>
          <w:lang w:val="lt-LT"/>
        </w:rPr>
      </w:pP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iCs/>
          <w:lang w:val="lt-LT"/>
        </w:rPr>
      </w:pPr>
      <w:r>
        <w:rPr>
          <w:rFonts w:ascii="Times New Roman" w:eastAsia="Times New Roman" w:hAnsi="Times New Roman" w:cs="Times New Roman"/>
          <w:b/>
          <w:bCs/>
          <w:iCs/>
          <w:lang w:val="lt-LT"/>
        </w:rPr>
        <w:t>KĄ DARYTI, JEI</w:t>
      </w: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lang w:val="lt-LT"/>
        </w:rPr>
      </w:pP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i/>
          <w:lang w:val="lt-LT"/>
        </w:rPr>
      </w:pPr>
      <w:r>
        <w:rPr>
          <w:rFonts w:ascii="Times New Roman" w:eastAsia="Times New Roman" w:hAnsi="Times New Roman" w:cs="Times New Roman"/>
          <w:b/>
          <w:bCs/>
          <w:i/>
          <w:lang w:val="lt-LT"/>
        </w:rPr>
        <w:t>-</w:t>
      </w:r>
      <w:r>
        <w:rPr>
          <w:rFonts w:ascii="Times New Roman" w:eastAsia="Times New Roman" w:hAnsi="Times New Roman" w:cs="Times New Roman"/>
          <w:b/>
          <w:bCs/>
          <w:i/>
          <w:lang w:val="lt-LT"/>
        </w:rPr>
        <w:tab/>
        <w:t>...sutriko virškinimo trakto veikla (pvz., pasireiškė vėmimas, sunkus viduriavimas)</w:t>
      </w: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Jūs vemiate ar stipriai viduriuojate, veikliosios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medžiagos gali ne visiškai rezorbuotis. Jeigu išgėrusi tabletę Jūs per 3–4 valandas pradėjote vemti, Tai yra maždaug tas pats, lyg būtumėte neišgėrusi tabletės. Tokiu atveju reikia elgtis taip, kaip nurodyta skyriuje „Ką daryti, jei užmiršote išgerti tablečių“. Jeigu prasideda sunkus viduriavimas, reikia kreiptis į gydytoją.</w:t>
      </w: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lang w:val="lt-LT"/>
        </w:rPr>
      </w:pP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i/>
          <w:lang w:val="lt-LT"/>
        </w:rPr>
      </w:pPr>
      <w:r>
        <w:rPr>
          <w:rFonts w:ascii="Times New Roman" w:eastAsia="Times New Roman" w:hAnsi="Times New Roman" w:cs="Times New Roman"/>
          <w:b/>
          <w:bCs/>
          <w:i/>
          <w:lang w:val="lt-LT"/>
        </w:rPr>
        <w:t>-</w:t>
      </w:r>
      <w:r>
        <w:rPr>
          <w:rFonts w:ascii="Times New Roman" w:eastAsia="Times New Roman" w:hAnsi="Times New Roman" w:cs="Times New Roman"/>
          <w:b/>
          <w:bCs/>
          <w:i/>
          <w:lang w:val="lt-LT"/>
        </w:rPr>
        <w:tab/>
        <w:t>...norite pavėlinti mėnesines</w:t>
      </w: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Jūs galite pavėlinti mėnesines, jeigu naujos pakuotės tabletes reikia pradėsite gerti iš karto, kai tik baigsite dabartinę pakuotę. Naujos pakuotės tabletes galite gerti tiek laiko, kiek norite, kol baigsis pakuotė. Kai norėsite, kad prasidėtų mėnesinės, tiesiog nebevartokite tablečių. Vartojant antrosios pakuotės tabletes, gali atsirasti tepių išskyrų arba kraujo. Kitą pakuotę pradėkite vartoti po įprastos 7 dienų pertraukos.</w:t>
      </w: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lt-LT"/>
        </w:rPr>
      </w:pP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iCs/>
          <w:lang w:val="lt-LT"/>
        </w:rPr>
      </w:pPr>
      <w:r>
        <w:rPr>
          <w:rFonts w:ascii="Times New Roman" w:eastAsia="Times New Roman" w:hAnsi="Times New Roman" w:cs="Times New Roman"/>
          <w:b/>
          <w:bCs/>
          <w:iCs/>
          <w:lang w:val="lt-LT"/>
        </w:rPr>
        <w:t>-</w:t>
      </w:r>
      <w:r>
        <w:rPr>
          <w:rFonts w:ascii="Times New Roman" w:eastAsia="Times New Roman" w:hAnsi="Times New Roman" w:cs="Times New Roman"/>
          <w:b/>
          <w:bCs/>
          <w:iCs/>
          <w:lang w:val="lt-LT"/>
        </w:rPr>
        <w:tab/>
      </w:r>
      <w:r>
        <w:rPr>
          <w:rFonts w:ascii="Times New Roman" w:eastAsia="Times New Roman" w:hAnsi="Times New Roman" w:cs="Times New Roman"/>
          <w:b/>
          <w:bCs/>
          <w:i/>
          <w:lang w:val="lt-LT"/>
        </w:rPr>
        <w:t>...norite pakeisti pirmą mėnesinių dieną</w:t>
      </w: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Vartojant tabletes tinkamai, mėnesinės prasideda kas 4 savaites maždaug tokią pačią dieną. Norint ją pakeisti, galima sutrumpinti 7 dienų pertrauką (ilginti jos niekada negalima). Pavyzdžiui, jeigu mėnesinės Jums paprastai prasideda penktadienį, o norite, kad jos prasidėtų antradienį, t. y. tris dienas anksčiau, kitos </w:t>
      </w:r>
      <w:r>
        <w:rPr>
          <w:rFonts w:ascii="Times New Roman" w:eastAsia="Times New Roman" w:hAnsi="Times New Roman" w:cs="Times New Roman"/>
          <w:lang w:val="lt-LT"/>
        </w:rPr>
        <w:lastRenderedPageBreak/>
        <w:t xml:space="preserve">pakuotės tabletes pradėkite gerti irgi 3 dienas anksčiau negu įprastai. Jeigu pertrauka labai trumpa, pvz., 3 dienų arba dar trumpesnė, tai suvartojus visas pakuotėje esančias tabletes, mėnesinių gali nebūti. Tokiu atveju kitos pakuotės tablečių vartojimo metu gali atsirasti tepių išskyrų arba kraujo. </w:t>
      </w: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i/>
          <w:lang w:val="lt-LT"/>
        </w:rPr>
      </w:pP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iCs/>
          <w:lang w:val="lt-LT"/>
        </w:rPr>
      </w:pPr>
      <w:r>
        <w:rPr>
          <w:rFonts w:ascii="Times New Roman" w:eastAsia="Times New Roman" w:hAnsi="Times New Roman" w:cs="Times New Roman"/>
          <w:b/>
          <w:bCs/>
          <w:iCs/>
          <w:lang w:val="lt-LT"/>
        </w:rPr>
        <w:t>-</w:t>
      </w:r>
      <w:r>
        <w:rPr>
          <w:rFonts w:ascii="Times New Roman" w:eastAsia="Times New Roman" w:hAnsi="Times New Roman" w:cs="Times New Roman"/>
          <w:b/>
          <w:bCs/>
          <w:iCs/>
          <w:lang w:val="lt-LT"/>
        </w:rPr>
        <w:tab/>
        <w:t>...</w:t>
      </w:r>
      <w:r>
        <w:rPr>
          <w:rFonts w:ascii="Times New Roman" w:eastAsia="Times New Roman" w:hAnsi="Times New Roman" w:cs="Times New Roman"/>
          <w:b/>
          <w:bCs/>
          <w:i/>
          <w:lang w:val="lt-LT"/>
        </w:rPr>
        <w:t>prasideda neįprastas kraujavimas</w:t>
      </w: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Geriant bet kokių kontraceptikų, pirmus mėnesius galimas nereguliarus kraujavimas (t. y. atsiranda tepių išskyrų arba kraujo) iš makšties tarp mėnesinių. Tokiu atveju būtina naudotis higieninėmis priemonėmis, bet tabletes reikia toliau vartoti įprastine tvarka. Paprastai nereguliarus kraujavimas išnyksta, kai organizmas prisitaiko prie vaisto (dažniausiai po 3 vartojimo ciklų). Jeigu jis neišnyksta, sustiprėja arba atsinaujina, reikia kreiptis į gydytoją.</w:t>
      </w: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lang w:val="lt-LT"/>
        </w:rPr>
      </w:pP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iCs/>
          <w:lang w:val="lt-LT"/>
        </w:rPr>
      </w:pPr>
      <w:r>
        <w:rPr>
          <w:rFonts w:ascii="Times New Roman" w:eastAsia="Times New Roman" w:hAnsi="Times New Roman" w:cs="Times New Roman"/>
          <w:b/>
          <w:bCs/>
          <w:iCs/>
          <w:lang w:val="lt-LT"/>
        </w:rPr>
        <w:t>-</w:t>
      </w:r>
      <w:r>
        <w:rPr>
          <w:rFonts w:ascii="Times New Roman" w:eastAsia="Times New Roman" w:hAnsi="Times New Roman" w:cs="Times New Roman"/>
          <w:b/>
          <w:bCs/>
          <w:iCs/>
          <w:lang w:val="lt-LT"/>
        </w:rPr>
        <w:tab/>
        <w:t>...</w:t>
      </w:r>
      <w:r>
        <w:rPr>
          <w:rFonts w:ascii="Times New Roman" w:eastAsia="Times New Roman" w:hAnsi="Times New Roman" w:cs="Times New Roman"/>
          <w:b/>
          <w:bCs/>
          <w:i/>
          <w:lang w:val="lt-LT"/>
        </w:rPr>
        <w:t>suvartojus visas pakuotėje esančias tabletes mėnesinių nebūna</w:t>
      </w: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Jeigu Jūs tinkamai išgėrėte visas pakuotėje esančias tabletes ir ciklo metu nevėmėte, stipriai neviduriavote ir nevartojote kitų vaistų, labai mažai tikėtina, kad pastojote. Toliau įprastai vartokite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w:t>
      </w: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p>
    <w:p w:rsidR="00382E0E" w:rsidRDefault="00382E0E" w:rsidP="00382E0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mėnesinių nebūna du ciklus iš eilės, Jūs galite būti nėščia. Nedelsdama kreipkitės į gydytoją. Kitos pakuotės tablečių negalima pradėti gerti tol, kol gydytojas ištirs, ar nėra nėštumo.</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4.</w:t>
      </w:r>
      <w:r>
        <w:rPr>
          <w:rFonts w:ascii="Times New Roman" w:eastAsia="Times New Roman" w:hAnsi="Times New Roman" w:cs="Times New Roman"/>
          <w:b/>
          <w:lang w:val="lt-LT" w:eastAsia="lt-LT"/>
        </w:rPr>
        <w:tab/>
        <w:t>Galimas šalutinis poveikis</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napToGrid w:val="0"/>
        <w:spacing w:after="0" w:line="240" w:lineRule="auto"/>
        <w:rPr>
          <w:rFonts w:ascii="Times New Roman" w:eastAsia="Times New Roman" w:hAnsi="Times New Roman" w:cs="Times New Roman"/>
          <w:lang w:val="lt-LT"/>
        </w:rPr>
      </w:pPr>
      <w:r>
        <w:rPr>
          <w:rFonts w:ascii="Times New Roman" w:hAnsi="Times New Roman" w:cs="Times New Roman"/>
          <w:lang w:val="lt-LT"/>
        </w:rPr>
        <w:t>Šis vaistas</w:t>
      </w:r>
      <w:r>
        <w:rPr>
          <w:rFonts w:ascii="Times New Roman" w:eastAsia="Times New Roman" w:hAnsi="Times New Roman" w:cs="Times New Roman"/>
          <w:lang w:val="lt-LT"/>
        </w:rPr>
        <w:t xml:space="preserve">, kaip ir visi kiti, gali sukelti šalutinį poveikį, nors jis pasireiškia ne visiems žmonėms. Jeigu pasireiškė šalutinis poveikis, ypač jeigu jis sunkus ir nepraeinantis, arba atsirado sveikatos būklės pakitimas, kurį, Jūsų nuomone, galėjo sukelti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pasakykite gydytojui.</w:t>
      </w:r>
    </w:p>
    <w:p w:rsidR="00382E0E" w:rsidRDefault="00382E0E" w:rsidP="00382E0E">
      <w:pPr>
        <w:snapToGrid w:val="0"/>
        <w:spacing w:after="0" w:line="240" w:lineRule="auto"/>
        <w:rPr>
          <w:rFonts w:ascii="Times New Roman" w:eastAsia="Times New Roman" w:hAnsi="Times New Roman" w:cs="Times New Roman"/>
          <w:lang w:val="lt-LT"/>
        </w:rPr>
      </w:pPr>
    </w:p>
    <w:p w:rsidR="00382E0E" w:rsidRDefault="00382E0E" w:rsidP="00382E0E">
      <w:pPr>
        <w:spacing w:after="0" w:line="240" w:lineRule="auto"/>
        <w:outlineLvl w:val="1"/>
        <w:rPr>
          <w:rFonts w:ascii="Times New Roman" w:eastAsia="Times New Roman" w:hAnsi="Times New Roman" w:cs="Times New Roman"/>
          <w:b/>
          <w:lang w:val="lt-LT" w:eastAsia="lt-LT"/>
        </w:rPr>
      </w:pPr>
      <w:r>
        <w:rPr>
          <w:rFonts w:ascii="Times New Roman" w:eastAsia="SimSun" w:hAnsi="Times New Roman" w:cs="Times New Roman"/>
          <w:lang w:val="lt-LT" w:eastAsia="lt-LT"/>
        </w:rPr>
        <w:t xml:space="preserve">Visoms moterims, vartojančioms sudėtinius hormoninius kontraceptikus, kraujo krešulių venose (venų </w:t>
      </w:r>
      <w:proofErr w:type="spellStart"/>
      <w:r>
        <w:rPr>
          <w:rFonts w:ascii="Times New Roman" w:eastAsia="SimSun" w:hAnsi="Times New Roman" w:cs="Times New Roman"/>
          <w:lang w:val="lt-LT" w:eastAsia="lt-LT"/>
        </w:rPr>
        <w:t>tromboembolijos</w:t>
      </w:r>
      <w:proofErr w:type="spellEnd"/>
      <w:r>
        <w:rPr>
          <w:rFonts w:ascii="Times New Roman" w:eastAsia="SimSun" w:hAnsi="Times New Roman" w:cs="Times New Roman"/>
          <w:lang w:val="lt-LT" w:eastAsia="lt-LT"/>
        </w:rPr>
        <w:t xml:space="preserve"> (VTE)) arba kraujo krešulių arterijose (arterijų </w:t>
      </w:r>
      <w:proofErr w:type="spellStart"/>
      <w:r>
        <w:rPr>
          <w:rFonts w:ascii="Times New Roman" w:eastAsia="SimSun" w:hAnsi="Times New Roman" w:cs="Times New Roman"/>
          <w:lang w:val="lt-LT" w:eastAsia="lt-LT"/>
        </w:rPr>
        <w:t>tromboembolijos</w:t>
      </w:r>
      <w:proofErr w:type="spellEnd"/>
      <w:r>
        <w:rPr>
          <w:rFonts w:ascii="Times New Roman" w:eastAsia="SimSun" w:hAnsi="Times New Roman" w:cs="Times New Roman"/>
          <w:lang w:val="lt-LT" w:eastAsia="lt-LT"/>
        </w:rPr>
        <w:t xml:space="preserve"> (ATE)) rizika yra padidėjusi. Išsamesnė informacija apie įvairią riziką, susijusią su sudėtinių hormoninių kontraceptikų vartojimu, pateikiama 2 skyriuje „Kas žinotina prieš vartojant </w:t>
      </w:r>
      <w:proofErr w:type="spellStart"/>
      <w:r>
        <w:rPr>
          <w:rFonts w:ascii="Times New Roman" w:eastAsia="SimSun" w:hAnsi="Times New Roman" w:cs="Times New Roman"/>
          <w:lang w:val="lt-LT" w:eastAsia="lt-LT"/>
        </w:rPr>
        <w:t>Femoden</w:t>
      </w:r>
      <w:proofErr w:type="spellEnd"/>
      <w:r>
        <w:rPr>
          <w:rFonts w:ascii="Times New Roman" w:eastAsia="SimSun" w:hAnsi="Times New Roman" w:cs="Times New Roman"/>
          <w:lang w:val="lt-LT" w:eastAsia="lt-LT"/>
        </w:rPr>
        <w:t>“.</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b/>
          <w:bCs/>
          <w:iCs/>
          <w:lang w:val="lt-LT"/>
        </w:rPr>
      </w:pPr>
      <w:r>
        <w:rPr>
          <w:rFonts w:ascii="Times New Roman" w:eastAsia="Times New Roman" w:hAnsi="Times New Roman" w:cs="Times New Roman"/>
          <w:b/>
          <w:bCs/>
          <w:iCs/>
          <w:lang w:val="lt-LT"/>
        </w:rPr>
        <w:t>Sunkus šalutinis poveikis</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lang w:val="lt-LT"/>
        </w:rPr>
        <w:t>Su kontraceptinių tablečių vartojimu susijęs sunkus šalutinis poveikis ir jo simptomai išvardyti skyriuose „Kraujo krešuliai“ bei „Kontraceptinės tabletės ir vėžys“. Dar kartą perskaitykite šiuos skyrius, ir, jeigu jums kas nors kelia nerimą, nedelsdama kreipkitės į gydytoją.</w:t>
      </w:r>
    </w:p>
    <w:p w:rsidR="00382E0E" w:rsidRDefault="00382E0E" w:rsidP="00382E0E">
      <w:pPr>
        <w:spacing w:after="0" w:line="240" w:lineRule="auto"/>
        <w:rPr>
          <w:rFonts w:ascii="Times New Roman" w:eastAsia="Times New Roman" w:hAnsi="Times New Roman" w:cs="Times New Roman"/>
          <w:b/>
          <w:bCs/>
          <w:iCs/>
          <w:lang w:val="lt-LT"/>
        </w:rPr>
      </w:pPr>
    </w:p>
    <w:p w:rsidR="00382E0E" w:rsidRDefault="00382E0E" w:rsidP="00382E0E">
      <w:pPr>
        <w:spacing w:after="0" w:line="240" w:lineRule="auto"/>
        <w:rPr>
          <w:rFonts w:ascii="Times New Roman" w:eastAsia="Times New Roman" w:hAnsi="Times New Roman" w:cs="Times New Roman"/>
          <w:b/>
          <w:bCs/>
          <w:iCs/>
          <w:lang w:val="lt-LT"/>
        </w:rPr>
      </w:pPr>
      <w:r>
        <w:rPr>
          <w:rFonts w:ascii="Times New Roman" w:eastAsia="Times New Roman" w:hAnsi="Times New Roman" w:cs="Times New Roman"/>
          <w:b/>
          <w:bCs/>
          <w:iCs/>
          <w:lang w:val="lt-LT"/>
        </w:rPr>
        <w:t>Kitas šalutinis poveikis</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Šalutinis poveikis, pasireiškęs </w:t>
      </w: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vartojančioms moterims, nurodytas toliau, tačiau jį nebūtinai sukėlė šis vaistas. Šie šalutiniai reiškiniai dažniau būna pirmaisiais tablečių vartojimo mėnesiais, vėliau paprastai retėja.</w:t>
      </w:r>
    </w:p>
    <w:p w:rsidR="00382E0E" w:rsidRDefault="00382E0E" w:rsidP="00382E0E">
      <w:pPr>
        <w:spacing w:after="0" w:line="240" w:lineRule="auto"/>
        <w:ind w:left="357"/>
        <w:rPr>
          <w:rFonts w:ascii="Times New Roman" w:eastAsia="Times New Roman" w:hAnsi="Times New Roman" w:cs="Times New Roman"/>
          <w:lang w:val="lt-LT" w:eastAsia="lt-LT"/>
        </w:rPr>
      </w:pPr>
    </w:p>
    <w:p w:rsidR="00382E0E" w:rsidRDefault="00382E0E" w:rsidP="00382E0E">
      <w:pPr>
        <w:numPr>
          <w:ilvl w:val="0"/>
          <w:numId w:val="26"/>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Dažni šalutiniai reiškiniai (pasireiškia daugiau kaip 1 iš 100, bet mažiau kaip 1 iš 10 pacienčių): </w:t>
      </w:r>
    </w:p>
    <w:p w:rsidR="00382E0E" w:rsidRDefault="00382E0E" w:rsidP="00382E0E">
      <w:pPr>
        <w:numPr>
          <w:ilvl w:val="0"/>
          <w:numId w:val="17"/>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šleikštulys, pilvo skausmas,</w:t>
      </w:r>
    </w:p>
    <w:p w:rsidR="00382E0E" w:rsidRDefault="00382E0E" w:rsidP="00382E0E">
      <w:pPr>
        <w:numPr>
          <w:ilvl w:val="0"/>
          <w:numId w:val="17"/>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padidėjęs kūno svoris,</w:t>
      </w:r>
    </w:p>
    <w:p w:rsidR="00382E0E" w:rsidRDefault="00382E0E" w:rsidP="00382E0E">
      <w:pPr>
        <w:numPr>
          <w:ilvl w:val="0"/>
          <w:numId w:val="17"/>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galvos skausmas, </w:t>
      </w:r>
    </w:p>
    <w:p w:rsidR="00382E0E" w:rsidRDefault="00382E0E" w:rsidP="00382E0E">
      <w:pPr>
        <w:numPr>
          <w:ilvl w:val="0"/>
          <w:numId w:val="17"/>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depresija, nuotaikos pokyčiai,</w:t>
      </w:r>
    </w:p>
    <w:p w:rsidR="00382E0E" w:rsidRDefault="00382E0E" w:rsidP="00382E0E">
      <w:pPr>
        <w:numPr>
          <w:ilvl w:val="0"/>
          <w:numId w:val="17"/>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krūtų jautrumas, krūtų skausmas.</w:t>
      </w:r>
    </w:p>
    <w:p w:rsidR="00382E0E" w:rsidRDefault="00382E0E" w:rsidP="00382E0E">
      <w:pPr>
        <w:spacing w:after="0" w:line="240" w:lineRule="auto"/>
        <w:ind w:left="360"/>
        <w:rPr>
          <w:rFonts w:ascii="Times New Roman" w:eastAsia="Times New Roman" w:hAnsi="Times New Roman" w:cs="Times New Roman"/>
          <w:lang w:val="lt-LT" w:eastAsia="lt-LT"/>
        </w:rPr>
      </w:pPr>
    </w:p>
    <w:p w:rsidR="00382E0E" w:rsidRDefault="00382E0E" w:rsidP="00382E0E">
      <w:pPr>
        <w:numPr>
          <w:ilvl w:val="0"/>
          <w:numId w:val="27"/>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Nedažni šalutiniai reiškiniai (pasireiškia daugiau kaip 1 iš 1000, bet mažiau kaip 1 iš 100 pacienčių):</w:t>
      </w:r>
    </w:p>
    <w:p w:rsidR="00382E0E" w:rsidRDefault="00382E0E" w:rsidP="00382E0E">
      <w:pPr>
        <w:numPr>
          <w:ilvl w:val="0"/>
          <w:numId w:val="28"/>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vėmimas, viduriavimas,</w:t>
      </w:r>
    </w:p>
    <w:p w:rsidR="00382E0E" w:rsidRDefault="00382E0E" w:rsidP="00382E0E">
      <w:pPr>
        <w:numPr>
          <w:ilvl w:val="0"/>
          <w:numId w:val="28"/>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skysčių susilaikymas,</w:t>
      </w:r>
    </w:p>
    <w:p w:rsidR="00382E0E" w:rsidRDefault="00382E0E" w:rsidP="00382E0E">
      <w:pPr>
        <w:numPr>
          <w:ilvl w:val="0"/>
          <w:numId w:val="28"/>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migrena,</w:t>
      </w:r>
    </w:p>
    <w:p w:rsidR="00382E0E" w:rsidRDefault="00382E0E" w:rsidP="00382E0E">
      <w:pPr>
        <w:numPr>
          <w:ilvl w:val="0"/>
          <w:numId w:val="28"/>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sumažėjęs lytinis potraukis,</w:t>
      </w:r>
    </w:p>
    <w:p w:rsidR="00382E0E" w:rsidRDefault="00382E0E" w:rsidP="00382E0E">
      <w:pPr>
        <w:numPr>
          <w:ilvl w:val="0"/>
          <w:numId w:val="28"/>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krūtų hipertrofija,</w:t>
      </w:r>
    </w:p>
    <w:p w:rsidR="00382E0E" w:rsidRDefault="00382E0E" w:rsidP="00382E0E">
      <w:pPr>
        <w:numPr>
          <w:ilvl w:val="0"/>
          <w:numId w:val="28"/>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išbėrimas, dilgėlinė.</w:t>
      </w:r>
    </w:p>
    <w:p w:rsidR="00382E0E" w:rsidRDefault="00382E0E" w:rsidP="00382E0E">
      <w:pPr>
        <w:spacing w:after="0" w:line="240" w:lineRule="auto"/>
        <w:ind w:left="360"/>
        <w:rPr>
          <w:rFonts w:ascii="Times New Roman" w:eastAsia="Times New Roman" w:hAnsi="Times New Roman" w:cs="Times New Roman"/>
          <w:lang w:val="lt-LT" w:eastAsia="lt-LT"/>
        </w:rPr>
      </w:pPr>
    </w:p>
    <w:p w:rsidR="00382E0E" w:rsidRDefault="00382E0E" w:rsidP="00382E0E">
      <w:pPr>
        <w:numPr>
          <w:ilvl w:val="0"/>
          <w:numId w:val="26"/>
        </w:numPr>
        <w:spacing w:after="0" w:line="240" w:lineRule="auto"/>
        <w:rPr>
          <w:rFonts w:ascii="Times New Roman" w:eastAsia="Times New Roman" w:hAnsi="Times New Roman" w:cs="Times New Roman"/>
          <w:b/>
          <w:color w:val="000000"/>
          <w:lang w:val="lt-LT" w:eastAsia="lt-LT"/>
        </w:rPr>
      </w:pPr>
      <w:r>
        <w:rPr>
          <w:rFonts w:ascii="Times New Roman" w:eastAsia="Times New Roman" w:hAnsi="Times New Roman" w:cs="Times New Roman"/>
          <w:lang w:val="lt-LT" w:eastAsia="lt-LT"/>
        </w:rPr>
        <w:t>Reti šalutiniai reiškiniai (pasireiškia mažiau kaip 1 iš 1000 pacienčių):</w:t>
      </w:r>
    </w:p>
    <w:p w:rsidR="00382E0E" w:rsidRDefault="00382E0E" w:rsidP="00382E0E">
      <w:pPr>
        <w:numPr>
          <w:ilvl w:val="0"/>
          <w:numId w:val="29"/>
        </w:numPr>
        <w:spacing w:after="0" w:line="240" w:lineRule="auto"/>
        <w:rPr>
          <w:rFonts w:ascii="Times New Roman" w:eastAsia="Times New Roman" w:hAnsi="Times New Roman" w:cs="Times New Roman"/>
          <w:b/>
          <w:color w:val="000000"/>
          <w:lang w:val="lt-LT" w:eastAsia="lt-LT"/>
        </w:rPr>
      </w:pPr>
      <w:r>
        <w:rPr>
          <w:rFonts w:ascii="Times New Roman" w:eastAsia="Times New Roman" w:hAnsi="Times New Roman" w:cs="Times New Roman"/>
          <w:lang w:val="lt-LT" w:eastAsia="lt-LT"/>
        </w:rPr>
        <w:t xml:space="preserve">kontaktinių lęšių </w:t>
      </w:r>
      <w:proofErr w:type="spellStart"/>
      <w:r>
        <w:rPr>
          <w:rFonts w:ascii="Times New Roman" w:eastAsia="Times New Roman" w:hAnsi="Times New Roman" w:cs="Times New Roman"/>
          <w:lang w:val="lt-LT" w:eastAsia="lt-LT"/>
        </w:rPr>
        <w:t>netoleravimas</w:t>
      </w:r>
      <w:proofErr w:type="spellEnd"/>
      <w:r>
        <w:rPr>
          <w:rFonts w:ascii="Times New Roman" w:eastAsia="Times New Roman" w:hAnsi="Times New Roman" w:cs="Times New Roman"/>
          <w:lang w:val="lt-LT" w:eastAsia="lt-LT"/>
        </w:rPr>
        <w:t>,</w:t>
      </w:r>
    </w:p>
    <w:p w:rsidR="00382E0E" w:rsidRDefault="00382E0E" w:rsidP="00382E0E">
      <w:pPr>
        <w:numPr>
          <w:ilvl w:val="0"/>
          <w:numId w:val="29"/>
        </w:numPr>
        <w:spacing w:after="0" w:line="240" w:lineRule="auto"/>
        <w:rPr>
          <w:rFonts w:ascii="Times New Roman" w:eastAsia="Times New Roman" w:hAnsi="Times New Roman" w:cs="Times New Roman"/>
          <w:b/>
          <w:color w:val="000000"/>
          <w:lang w:val="lt-LT" w:eastAsia="lt-LT"/>
        </w:rPr>
      </w:pPr>
      <w:r>
        <w:rPr>
          <w:rFonts w:ascii="Times New Roman" w:eastAsia="Times New Roman" w:hAnsi="Times New Roman" w:cs="Times New Roman"/>
          <w:lang w:val="lt-LT" w:eastAsia="lt-LT"/>
        </w:rPr>
        <w:t>padidėjęs jautrumas,</w:t>
      </w:r>
    </w:p>
    <w:p w:rsidR="00382E0E" w:rsidRDefault="00382E0E" w:rsidP="00382E0E">
      <w:pPr>
        <w:numPr>
          <w:ilvl w:val="0"/>
          <w:numId w:val="29"/>
        </w:numPr>
        <w:spacing w:after="0" w:line="240" w:lineRule="auto"/>
        <w:rPr>
          <w:rFonts w:ascii="Times New Roman" w:eastAsia="Times New Roman" w:hAnsi="Times New Roman" w:cs="Times New Roman"/>
          <w:b/>
          <w:color w:val="000000"/>
          <w:lang w:val="lt-LT" w:eastAsia="lt-LT"/>
        </w:rPr>
      </w:pPr>
      <w:r>
        <w:rPr>
          <w:rFonts w:ascii="Times New Roman" w:eastAsia="Times New Roman" w:hAnsi="Times New Roman" w:cs="Times New Roman"/>
          <w:lang w:val="lt-LT" w:eastAsia="lt-LT"/>
        </w:rPr>
        <w:t>sumažėjęs svoris,</w:t>
      </w:r>
    </w:p>
    <w:p w:rsidR="00382E0E" w:rsidRDefault="00382E0E" w:rsidP="00382E0E">
      <w:pPr>
        <w:numPr>
          <w:ilvl w:val="0"/>
          <w:numId w:val="29"/>
        </w:numPr>
        <w:spacing w:after="0" w:line="240" w:lineRule="auto"/>
        <w:rPr>
          <w:rFonts w:ascii="Times New Roman" w:eastAsia="Times New Roman" w:hAnsi="Times New Roman" w:cs="Times New Roman"/>
          <w:b/>
          <w:color w:val="000000"/>
          <w:lang w:val="lt-LT" w:eastAsia="lt-LT"/>
        </w:rPr>
      </w:pPr>
      <w:r>
        <w:rPr>
          <w:rFonts w:ascii="Times New Roman" w:eastAsia="Times New Roman" w:hAnsi="Times New Roman" w:cs="Times New Roman"/>
          <w:lang w:val="lt-LT" w:eastAsia="lt-LT"/>
        </w:rPr>
        <w:t>padidėjęs lytinis potraukis,</w:t>
      </w:r>
    </w:p>
    <w:p w:rsidR="00382E0E" w:rsidRDefault="00382E0E" w:rsidP="00382E0E">
      <w:pPr>
        <w:numPr>
          <w:ilvl w:val="0"/>
          <w:numId w:val="29"/>
        </w:numPr>
        <w:spacing w:after="0" w:line="240" w:lineRule="auto"/>
        <w:rPr>
          <w:rFonts w:ascii="Times New Roman" w:eastAsia="Times New Roman" w:hAnsi="Times New Roman" w:cs="Times New Roman"/>
          <w:b/>
          <w:color w:val="000000"/>
          <w:lang w:val="lt-LT" w:eastAsia="lt-LT"/>
        </w:rPr>
      </w:pPr>
      <w:r>
        <w:rPr>
          <w:rFonts w:ascii="Times New Roman" w:eastAsia="Times New Roman" w:hAnsi="Times New Roman" w:cs="Times New Roman"/>
          <w:lang w:val="lt-LT" w:eastAsia="lt-LT"/>
        </w:rPr>
        <w:t>išskyros iš makšties, išskyros iš krūtų,</w:t>
      </w:r>
    </w:p>
    <w:p w:rsidR="00382E0E" w:rsidRDefault="00382E0E" w:rsidP="00382E0E">
      <w:pPr>
        <w:numPr>
          <w:ilvl w:val="0"/>
          <w:numId w:val="29"/>
        </w:numPr>
        <w:spacing w:after="0" w:line="240" w:lineRule="auto"/>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mazginė raudonė,</w:t>
      </w:r>
    </w:p>
    <w:p w:rsidR="00382E0E" w:rsidRDefault="00382E0E" w:rsidP="00382E0E">
      <w:pPr>
        <w:numPr>
          <w:ilvl w:val="0"/>
          <w:numId w:val="29"/>
        </w:numPr>
        <w:spacing w:after="0" w:line="240" w:lineRule="auto"/>
        <w:rPr>
          <w:rFonts w:ascii="Times New Roman" w:eastAsia="Times New Roman" w:hAnsi="Times New Roman" w:cs="Times New Roman"/>
          <w:b/>
          <w:color w:val="000000"/>
          <w:lang w:val="lt-LT" w:eastAsia="lt-LT"/>
        </w:rPr>
      </w:pPr>
      <w:r>
        <w:rPr>
          <w:rFonts w:ascii="Times New Roman" w:eastAsia="Times New Roman" w:hAnsi="Times New Roman" w:cs="Times New Roman"/>
          <w:lang w:val="lt-LT" w:eastAsia="lt-LT"/>
        </w:rPr>
        <w:t>daugiaformė raudonė,</w:t>
      </w:r>
    </w:p>
    <w:p w:rsidR="00382E0E" w:rsidRDefault="00382E0E" w:rsidP="00382E0E">
      <w:pPr>
        <w:numPr>
          <w:ilvl w:val="0"/>
          <w:numId w:val="29"/>
        </w:num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lang w:val="lt-LT" w:eastAsia="lt-LT"/>
        </w:rPr>
        <w:t xml:space="preserve">venų arba arterijų </w:t>
      </w:r>
      <w:proofErr w:type="spellStart"/>
      <w:r>
        <w:rPr>
          <w:rFonts w:ascii="Times New Roman" w:eastAsia="Times New Roman" w:hAnsi="Times New Roman" w:cs="Times New Roman"/>
          <w:lang w:val="lt-LT" w:eastAsia="lt-LT"/>
        </w:rPr>
        <w:t>tromboemboliniai</w:t>
      </w:r>
      <w:proofErr w:type="spellEnd"/>
      <w:r>
        <w:rPr>
          <w:rFonts w:ascii="Times New Roman" w:eastAsia="Times New Roman" w:hAnsi="Times New Roman" w:cs="Times New Roman"/>
          <w:lang w:val="lt-LT" w:eastAsia="lt-LT"/>
        </w:rPr>
        <w:t xml:space="preserve"> reiškiniai*.</w:t>
      </w:r>
    </w:p>
    <w:p w:rsidR="00382E0E" w:rsidRDefault="00382E0E" w:rsidP="00382E0E">
      <w:pPr>
        <w:spacing w:after="0" w:line="240" w:lineRule="auto"/>
        <w:ind w:left="360"/>
        <w:rPr>
          <w:rFonts w:ascii="Times New Roman" w:eastAsia="Times New Roman" w:hAnsi="Times New Roman" w:cs="Times New Roman"/>
          <w:b/>
          <w:lang w:val="lt-LT" w:eastAsia="lt-LT"/>
        </w:rPr>
      </w:pP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Dažnis apskaičiuotas pagal epidemiologinių tyrimų, apimančių sudėtinių geriamųjų kontraceptikų grupę, duomenis. Terminas „venų ir arterijų </w:t>
      </w:r>
      <w:proofErr w:type="spellStart"/>
      <w:r>
        <w:rPr>
          <w:rFonts w:ascii="Times New Roman" w:eastAsia="Times New Roman" w:hAnsi="Times New Roman" w:cs="Times New Roman"/>
          <w:lang w:val="lt-LT" w:eastAsia="lt-LT"/>
        </w:rPr>
        <w:t>tromboembolija</w:t>
      </w:r>
      <w:proofErr w:type="spellEnd"/>
      <w:r>
        <w:rPr>
          <w:rFonts w:ascii="Times New Roman" w:eastAsia="Times New Roman" w:hAnsi="Times New Roman" w:cs="Times New Roman"/>
          <w:lang w:val="lt-LT" w:eastAsia="lt-LT"/>
        </w:rPr>
        <w:t>“ apibūdina toliau išvardintus reiškinius: bet koks nepraeinamumas arba krešulys giliojoje periferinėje venoje, krešuliai, kurie cirkuliuoja veninio kraujo apytakos sistemoje (pvz., krešuliui nukeliavus į plaučius, šis reiškinys kitaip žinomas kaip plaučių embolija arba plaučių infarktas), širdies priepuolis, kurį sukelia kraujo krešuliai, insultas, sukeltas kraujo tiekimo į smegenis nepakankamumo.</w:t>
      </w:r>
    </w:p>
    <w:p w:rsidR="00382E0E" w:rsidRDefault="00382E0E" w:rsidP="00382E0E">
      <w:pPr>
        <w:spacing w:after="0" w:line="240" w:lineRule="auto"/>
        <w:ind w:left="360"/>
        <w:rPr>
          <w:rFonts w:ascii="Times New Roman" w:eastAsia="Times New Roman" w:hAnsi="Times New Roman" w:cs="Times New Roman"/>
          <w:lang w:val="lt-LT" w:eastAsia="lt-LT"/>
        </w:rPr>
      </w:pPr>
    </w:p>
    <w:p w:rsidR="00382E0E" w:rsidRDefault="00382E0E" w:rsidP="00382E0E">
      <w:pPr>
        <w:tabs>
          <w:tab w:val="left" w:pos="0"/>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Atskirų nepageidaujamų poveikių apibūdinimas</w:t>
      </w:r>
    </w:p>
    <w:p w:rsidR="00382E0E" w:rsidRDefault="00382E0E" w:rsidP="00382E0E">
      <w:pPr>
        <w:tabs>
          <w:tab w:val="left" w:pos="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rPr>
        <w:t>Manoma, kad labai mažo dažnio šalutinės reakcijos arba šalutinės reakcijos, kurių simptomai uždelsti, yra susijusios su sudėtinių geriamųjų kontraceptikų grupe. Jos yra išvardintos žemiau</w:t>
      </w:r>
      <w:r>
        <w:rPr>
          <w:rFonts w:ascii="Times New Roman" w:eastAsia="Times New Roman" w:hAnsi="Times New Roman" w:cs="Times New Roman"/>
          <w:lang w:val="lt-LT" w:eastAsia="lt-LT"/>
        </w:rPr>
        <w:t xml:space="preserve"> (taip pat žiūrėkite skyrius „Kada negalima vartoti </w:t>
      </w:r>
      <w:proofErr w:type="spellStart"/>
      <w:r>
        <w:rPr>
          <w:rFonts w:ascii="Times New Roman" w:eastAsia="Times New Roman" w:hAnsi="Times New Roman" w:cs="Times New Roman"/>
          <w:lang w:val="lt-LT" w:eastAsia="lt-LT"/>
        </w:rPr>
        <w:t>Femoden</w:t>
      </w:r>
      <w:proofErr w:type="spellEnd"/>
      <w:r>
        <w:rPr>
          <w:rFonts w:ascii="Times New Roman" w:eastAsia="Times New Roman" w:hAnsi="Times New Roman" w:cs="Times New Roman"/>
          <w:lang w:val="lt-LT" w:eastAsia="lt-LT"/>
        </w:rPr>
        <w:t xml:space="preserve">“ ir „Kada reikia specialių atsargumo priemonių vartojant </w:t>
      </w:r>
      <w:proofErr w:type="spellStart"/>
      <w:r>
        <w:rPr>
          <w:rFonts w:ascii="Times New Roman" w:eastAsia="Times New Roman" w:hAnsi="Times New Roman" w:cs="Times New Roman"/>
          <w:lang w:val="lt-LT" w:eastAsia="lt-LT"/>
        </w:rPr>
        <w:t>Femoden</w:t>
      </w:r>
      <w:proofErr w:type="spellEnd"/>
      <w:r>
        <w:rPr>
          <w:rFonts w:ascii="Times New Roman" w:eastAsia="Times New Roman" w:hAnsi="Times New Roman" w:cs="Times New Roman"/>
          <w:lang w:val="lt-LT" w:eastAsia="lt-LT"/>
        </w:rPr>
        <w:t>“):</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tabs>
          <w:tab w:val="left" w:pos="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i/>
          <w:lang w:val="lt-LT" w:eastAsia="lt-LT"/>
        </w:rPr>
        <w:t>Navikai</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numPr>
          <w:ilvl w:val="0"/>
          <w:numId w:val="29"/>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rsidR="00382E0E" w:rsidRDefault="00382E0E" w:rsidP="00382E0E">
      <w:pPr>
        <w:numPr>
          <w:ilvl w:val="0"/>
          <w:numId w:val="29"/>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Kepenų navikai (gerybiniai ir piktybiniai).</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tabs>
          <w:tab w:val="left" w:pos="0"/>
        </w:tabs>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i/>
          <w:lang w:val="lt-LT" w:eastAsia="lt-LT"/>
        </w:rPr>
        <w:t>Kitos būklės</w:t>
      </w:r>
    </w:p>
    <w:p w:rsidR="00382E0E" w:rsidRDefault="00382E0E" w:rsidP="00382E0E">
      <w:pPr>
        <w:tabs>
          <w:tab w:val="left" w:pos="0"/>
        </w:tabs>
        <w:spacing w:after="0" w:line="240" w:lineRule="auto"/>
        <w:rPr>
          <w:rFonts w:ascii="Times New Roman" w:eastAsia="Times New Roman" w:hAnsi="Times New Roman" w:cs="Times New Roman"/>
          <w:i/>
          <w:lang w:val="lt-LT" w:eastAsia="lt-LT"/>
        </w:rPr>
      </w:pPr>
    </w:p>
    <w:p w:rsidR="00382E0E" w:rsidRDefault="00382E0E" w:rsidP="00382E0E">
      <w:pPr>
        <w:numPr>
          <w:ilvl w:val="0"/>
          <w:numId w:val="29"/>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Moterys, kurioms pasireiškia </w:t>
      </w:r>
      <w:proofErr w:type="spellStart"/>
      <w:r>
        <w:rPr>
          <w:rFonts w:ascii="Times New Roman" w:eastAsia="Times New Roman" w:hAnsi="Times New Roman" w:cs="Times New Roman"/>
          <w:lang w:val="lt-LT" w:eastAsia="lt-LT"/>
        </w:rPr>
        <w:t>hipertrigliceridemija</w:t>
      </w:r>
      <w:proofErr w:type="spellEnd"/>
      <w:r>
        <w:rPr>
          <w:rFonts w:ascii="Times New Roman" w:eastAsia="Times New Roman" w:hAnsi="Times New Roman" w:cs="Times New Roman"/>
          <w:lang w:val="lt-LT" w:eastAsia="lt-LT"/>
        </w:rPr>
        <w:t xml:space="preserve"> (padidėjęs kraujo lipidų kiekis yra susijęs su sudėtinių geriamųjų kontraceptikų vartojimo metu padidėjusia ūminio pankreatito rizika);</w:t>
      </w:r>
    </w:p>
    <w:p w:rsidR="00382E0E" w:rsidRDefault="00382E0E" w:rsidP="00382E0E">
      <w:pPr>
        <w:numPr>
          <w:ilvl w:val="0"/>
          <w:numId w:val="29"/>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Padidėjęs kraujospūdis;</w:t>
      </w:r>
    </w:p>
    <w:p w:rsidR="00382E0E" w:rsidRDefault="00382E0E" w:rsidP="00382E0E">
      <w:pPr>
        <w:numPr>
          <w:ilvl w:val="0"/>
          <w:numId w:val="29"/>
        </w:numPr>
        <w:spacing w:after="0" w:line="240" w:lineRule="auto"/>
        <w:rPr>
          <w:rFonts w:ascii="Times New Roman" w:eastAsia="Times New Roman" w:hAnsi="Times New Roman" w:cs="Times New Roman"/>
          <w:i/>
          <w:lang w:val="lt-LT" w:eastAsia="lt-LT"/>
        </w:rPr>
      </w:pPr>
      <w:r>
        <w:rPr>
          <w:rFonts w:ascii="Times New Roman" w:eastAsia="Times New Roman" w:hAnsi="Times New Roman" w:cs="Times New Roman"/>
          <w:lang w:val="lt-LT" w:eastAsia="lt-LT"/>
        </w:rPr>
        <w:t xml:space="preserve">Naujai atsiradusios ar pasunkėjusios esančios būklės, kurių ryšys su sudėtinių geriamųjų kontraceptikų vartojimu neaiškus: gelta ir (arba) niežulys dėl </w:t>
      </w:r>
      <w:proofErr w:type="spellStart"/>
      <w:r>
        <w:rPr>
          <w:rFonts w:ascii="Times New Roman" w:eastAsia="Times New Roman" w:hAnsi="Times New Roman" w:cs="Times New Roman"/>
          <w:lang w:val="lt-LT" w:eastAsia="lt-LT"/>
        </w:rPr>
        <w:t>cholestazės</w:t>
      </w:r>
      <w:proofErr w:type="spellEnd"/>
      <w:r>
        <w:rPr>
          <w:rFonts w:ascii="Times New Roman" w:eastAsia="Times New Roman" w:hAnsi="Times New Roman" w:cs="Times New Roman"/>
          <w:lang w:val="lt-LT" w:eastAsia="lt-LT"/>
        </w:rPr>
        <w:t xml:space="preserve"> (sutrikęs tulžies nutekėjimas), tulžies pūslės akmenligė, medžiagų apykaitos liga, vadinama </w:t>
      </w:r>
      <w:proofErr w:type="spellStart"/>
      <w:r>
        <w:rPr>
          <w:rFonts w:ascii="Times New Roman" w:eastAsia="Times New Roman" w:hAnsi="Times New Roman" w:cs="Times New Roman"/>
          <w:lang w:val="lt-LT" w:eastAsia="lt-LT"/>
        </w:rPr>
        <w:t>porfirija</w:t>
      </w:r>
      <w:proofErr w:type="spellEnd"/>
      <w:r>
        <w:rPr>
          <w:rFonts w:ascii="Times New Roman" w:eastAsia="Times New Roman" w:hAnsi="Times New Roman" w:cs="Times New Roman"/>
          <w:lang w:val="lt-LT" w:eastAsia="lt-LT"/>
        </w:rPr>
        <w:t>, sisteminė raudonoji vilkligė (lėtinė autoimuninė liga), hemolizinis-</w:t>
      </w:r>
      <w:proofErr w:type="spellStart"/>
      <w:r>
        <w:rPr>
          <w:rFonts w:ascii="Times New Roman" w:eastAsia="Times New Roman" w:hAnsi="Times New Roman" w:cs="Times New Roman"/>
          <w:lang w:val="lt-LT" w:eastAsia="lt-LT"/>
        </w:rPr>
        <w:t>ureminis</w:t>
      </w:r>
      <w:proofErr w:type="spellEnd"/>
      <w:r>
        <w:rPr>
          <w:rFonts w:ascii="Times New Roman" w:eastAsia="Times New Roman" w:hAnsi="Times New Roman" w:cs="Times New Roman"/>
          <w:lang w:val="lt-LT" w:eastAsia="lt-LT"/>
        </w:rPr>
        <w:t xml:space="preserve"> sindromas (kraujo krešėjimo liga), neurologinė būklė, vadinama </w:t>
      </w:r>
      <w:proofErr w:type="spellStart"/>
      <w:r>
        <w:rPr>
          <w:rFonts w:ascii="Times New Roman" w:eastAsia="Times New Roman" w:hAnsi="Times New Roman" w:cs="Times New Roman"/>
          <w:lang w:val="lt-LT" w:eastAsia="lt-LT"/>
        </w:rPr>
        <w:t>Saidenhemo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i/>
          <w:lang w:val="lt-LT" w:eastAsia="lt-LT"/>
        </w:rPr>
        <w:t>Sydenham</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chorėja</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i/>
          <w:lang w:val="lt-LT" w:eastAsia="lt-LT"/>
        </w:rPr>
        <w:t>herpes</w:t>
      </w:r>
      <w:proofErr w:type="spellEnd"/>
      <w:r>
        <w:rPr>
          <w:rFonts w:ascii="Times New Roman" w:eastAsia="Times New Roman" w:hAnsi="Times New Roman" w:cs="Times New Roman"/>
          <w:i/>
          <w:lang w:val="lt-LT" w:eastAsia="lt-LT"/>
        </w:rPr>
        <w:t xml:space="preserve"> </w:t>
      </w:r>
      <w:proofErr w:type="spellStart"/>
      <w:r>
        <w:rPr>
          <w:rFonts w:ascii="Times New Roman" w:eastAsia="Times New Roman" w:hAnsi="Times New Roman" w:cs="Times New Roman"/>
          <w:i/>
          <w:lang w:val="lt-LT" w:eastAsia="lt-LT"/>
        </w:rPr>
        <w:t>gestationis</w:t>
      </w:r>
      <w:proofErr w:type="spellEnd"/>
      <w:r>
        <w:rPr>
          <w:rFonts w:ascii="Times New Roman" w:eastAsia="Times New Roman" w:hAnsi="Times New Roman" w:cs="Times New Roman"/>
          <w:lang w:val="lt-LT" w:eastAsia="lt-LT"/>
        </w:rPr>
        <w:t xml:space="preserve"> (odos būklė, kuri atsiranda nėštumo metu), klausos sutrikimas dėl </w:t>
      </w:r>
      <w:proofErr w:type="spellStart"/>
      <w:r>
        <w:rPr>
          <w:rFonts w:ascii="Times New Roman" w:eastAsia="Times New Roman" w:hAnsi="Times New Roman" w:cs="Times New Roman"/>
          <w:lang w:val="lt-LT" w:eastAsia="lt-LT"/>
        </w:rPr>
        <w:t>otosklerozės</w:t>
      </w:r>
      <w:proofErr w:type="spellEnd"/>
      <w:r>
        <w:rPr>
          <w:rFonts w:ascii="Times New Roman" w:eastAsia="Times New Roman" w:hAnsi="Times New Roman" w:cs="Times New Roman"/>
          <w:lang w:val="lt-LT" w:eastAsia="lt-LT"/>
        </w:rPr>
        <w:t>;</w:t>
      </w:r>
    </w:p>
    <w:p w:rsidR="00382E0E" w:rsidRDefault="00382E0E" w:rsidP="00382E0E">
      <w:pPr>
        <w:numPr>
          <w:ilvl w:val="0"/>
          <w:numId w:val="29"/>
        </w:num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Egzogeniniai</w:t>
      </w:r>
      <w:proofErr w:type="spellEnd"/>
      <w:r>
        <w:rPr>
          <w:rFonts w:ascii="Times New Roman" w:eastAsia="Times New Roman" w:hAnsi="Times New Roman" w:cs="Times New Roman"/>
          <w:lang w:val="lt-LT" w:eastAsia="lt-LT"/>
        </w:rPr>
        <w:t xml:space="preserve"> estrogenai moterims, sergančioms paveldima </w:t>
      </w:r>
      <w:proofErr w:type="spellStart"/>
      <w:r>
        <w:rPr>
          <w:rFonts w:ascii="Times New Roman" w:eastAsia="Times New Roman" w:hAnsi="Times New Roman" w:cs="Times New Roman"/>
          <w:lang w:val="lt-LT" w:eastAsia="lt-LT"/>
        </w:rPr>
        <w:t>angioedema</w:t>
      </w:r>
      <w:proofErr w:type="spellEnd"/>
      <w:r>
        <w:rPr>
          <w:rFonts w:ascii="Times New Roman" w:eastAsia="Times New Roman" w:hAnsi="Times New Roman" w:cs="Times New Roman"/>
          <w:lang w:val="lt-LT" w:eastAsia="lt-LT"/>
        </w:rPr>
        <w:t xml:space="preserve"> (kuriai būdingas staigus patinimas, pvz., akių, burnos, gerklės), gali sukelti arba paaštrinti </w:t>
      </w:r>
      <w:proofErr w:type="spellStart"/>
      <w:r>
        <w:rPr>
          <w:rFonts w:ascii="Times New Roman" w:eastAsia="Times New Roman" w:hAnsi="Times New Roman" w:cs="Times New Roman"/>
          <w:lang w:val="lt-LT" w:eastAsia="lt-LT"/>
        </w:rPr>
        <w:t>angioedemos</w:t>
      </w:r>
      <w:proofErr w:type="spellEnd"/>
      <w:r>
        <w:rPr>
          <w:rFonts w:ascii="Times New Roman" w:eastAsia="Times New Roman" w:hAnsi="Times New Roman" w:cs="Times New Roman"/>
          <w:lang w:val="lt-LT" w:eastAsia="lt-LT"/>
        </w:rPr>
        <w:t xml:space="preserve"> simptomus;</w:t>
      </w:r>
    </w:p>
    <w:p w:rsidR="00382E0E" w:rsidRDefault="00382E0E" w:rsidP="00382E0E">
      <w:pPr>
        <w:numPr>
          <w:ilvl w:val="0"/>
          <w:numId w:val="29"/>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Kepenų funkcijos sutrikimai;</w:t>
      </w:r>
    </w:p>
    <w:p w:rsidR="00382E0E" w:rsidRDefault="00382E0E" w:rsidP="00382E0E">
      <w:pPr>
        <w:numPr>
          <w:ilvl w:val="0"/>
          <w:numId w:val="29"/>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Gliukozės toleravimo pokytis ar poveikis periferiniam atsparumui insulinui;</w:t>
      </w:r>
    </w:p>
    <w:p w:rsidR="00382E0E" w:rsidRDefault="00382E0E" w:rsidP="00382E0E">
      <w:pPr>
        <w:numPr>
          <w:ilvl w:val="0"/>
          <w:numId w:val="29"/>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Krono (</w:t>
      </w:r>
      <w:proofErr w:type="spellStart"/>
      <w:r>
        <w:rPr>
          <w:rFonts w:ascii="Times New Roman" w:eastAsia="Times New Roman" w:hAnsi="Times New Roman" w:cs="Times New Roman"/>
          <w:i/>
          <w:lang w:val="lt-LT" w:eastAsia="lt-LT"/>
        </w:rPr>
        <w:t>Crohn</w:t>
      </w:r>
      <w:proofErr w:type="spellEnd"/>
      <w:r>
        <w:rPr>
          <w:rFonts w:ascii="Times New Roman" w:eastAsia="Times New Roman" w:hAnsi="Times New Roman" w:cs="Times New Roman"/>
          <w:i/>
          <w:lang w:val="lt-LT" w:eastAsia="lt-LT"/>
        </w:rPr>
        <w:t xml:space="preserve">) </w:t>
      </w:r>
      <w:r>
        <w:rPr>
          <w:rFonts w:ascii="Times New Roman" w:eastAsia="Times New Roman" w:hAnsi="Times New Roman" w:cs="Times New Roman"/>
          <w:lang w:val="lt-LT" w:eastAsia="lt-LT"/>
        </w:rPr>
        <w:t>liga; opinis kolitas;</w:t>
      </w:r>
    </w:p>
    <w:p w:rsidR="00382E0E" w:rsidRDefault="00382E0E" w:rsidP="00382E0E">
      <w:pPr>
        <w:numPr>
          <w:ilvl w:val="0"/>
          <w:numId w:val="29"/>
        </w:numPr>
        <w:tabs>
          <w:tab w:val="num" w:pos="93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Rudmė;</w:t>
      </w:r>
    </w:p>
    <w:p w:rsidR="00382E0E" w:rsidRDefault="00382E0E" w:rsidP="00382E0E">
      <w:pPr>
        <w:numPr>
          <w:ilvl w:val="0"/>
          <w:numId w:val="29"/>
        </w:numPr>
        <w:tabs>
          <w:tab w:val="num" w:pos="93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color w:val="000000"/>
          <w:lang w:val="lt-LT"/>
        </w:rPr>
        <w:t>Epilepsija;</w:t>
      </w:r>
    </w:p>
    <w:p w:rsidR="00382E0E" w:rsidRDefault="00382E0E" w:rsidP="00382E0E">
      <w:pPr>
        <w:numPr>
          <w:ilvl w:val="0"/>
          <w:numId w:val="29"/>
        </w:numPr>
        <w:tabs>
          <w:tab w:val="num" w:pos="93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color w:val="000000"/>
          <w:lang w:val="lt-LT"/>
        </w:rPr>
        <w:t>Endometriozė, gimdos mioma, gimdos kaklelio vėžys.</w:t>
      </w:r>
    </w:p>
    <w:p w:rsidR="00382E0E" w:rsidRDefault="00382E0E" w:rsidP="00382E0E">
      <w:pPr>
        <w:spacing w:after="0" w:line="240" w:lineRule="auto"/>
        <w:ind w:left="360"/>
        <w:rPr>
          <w:rFonts w:ascii="Times New Roman" w:eastAsia="Times New Roman" w:hAnsi="Times New Roman" w:cs="Times New Roman"/>
          <w:lang w:val="lt-LT" w:eastAsia="lt-LT"/>
        </w:rPr>
      </w:pPr>
    </w:p>
    <w:p w:rsidR="00382E0E" w:rsidRDefault="00382E0E" w:rsidP="00382E0E">
      <w:pPr>
        <w:tabs>
          <w:tab w:val="left" w:pos="0"/>
        </w:tabs>
        <w:spacing w:after="0" w:line="240" w:lineRule="auto"/>
        <w:rPr>
          <w:rFonts w:ascii="Times New Roman" w:eastAsia="Times New Roman" w:hAnsi="Times New Roman" w:cs="Times New Roman"/>
          <w:i/>
          <w:u w:val="single"/>
          <w:lang w:val="lt-LT" w:eastAsia="lt-LT"/>
        </w:rPr>
      </w:pPr>
      <w:r>
        <w:rPr>
          <w:rFonts w:ascii="Times New Roman" w:eastAsia="Times New Roman" w:hAnsi="Times New Roman" w:cs="Times New Roman"/>
          <w:i/>
          <w:u w:val="single"/>
          <w:lang w:val="lt-LT" w:eastAsia="lt-LT"/>
        </w:rPr>
        <w:t>Sąveikos</w:t>
      </w:r>
      <w:r>
        <w:rPr>
          <w:rFonts w:ascii="Times New Roman" w:eastAsia="Times New Roman" w:hAnsi="Times New Roman" w:cs="Times New Roman"/>
          <w:i/>
          <w:u w:val="single"/>
          <w:lang w:val="lt-LT" w:eastAsia="lt-LT"/>
        </w:rPr>
        <w:br/>
      </w:r>
      <w:r>
        <w:rPr>
          <w:rFonts w:ascii="Times New Roman" w:eastAsia="Times New Roman" w:hAnsi="Times New Roman" w:cs="Times New Roman"/>
          <w:lang w:val="lt-LT" w:eastAsia="lt-LT"/>
        </w:rPr>
        <w:t xml:space="preserve">Dėl kitų vaistinių preparatų (pvz., augalinio vaisto jonažolės, vaistų nuo epilepsijos, tuberkuliozės, ŽIV </w:t>
      </w:r>
      <w:r>
        <w:rPr>
          <w:rFonts w:ascii="Times New Roman" w:eastAsia="Times New Roman" w:hAnsi="Times New Roman" w:cs="Times New Roman"/>
          <w:lang w:val="lt-LT" w:eastAsia="lt-LT"/>
        </w:rPr>
        <w:lastRenderedPageBreak/>
        <w:t xml:space="preserve">infekcijos ir kitų infekcijų) sąveikos su geriamaisiais kontraceptikais, gali prasidėti </w:t>
      </w:r>
      <w:proofErr w:type="spellStart"/>
      <w:r>
        <w:rPr>
          <w:rFonts w:ascii="Times New Roman" w:eastAsia="Times New Roman" w:hAnsi="Times New Roman" w:cs="Times New Roman"/>
          <w:lang w:val="lt-LT" w:eastAsia="lt-LT"/>
        </w:rPr>
        <w:t>tarpciklinis</w:t>
      </w:r>
      <w:proofErr w:type="spellEnd"/>
      <w:r>
        <w:rPr>
          <w:rFonts w:ascii="Times New Roman" w:eastAsia="Times New Roman" w:hAnsi="Times New Roman" w:cs="Times New Roman"/>
          <w:lang w:val="lt-LT" w:eastAsia="lt-LT"/>
        </w:rPr>
        <w:t xml:space="preserve"> kraujavimas ir (arba) kontraceptinis poveikis gali būti nepakankamas (žr. skyrių „Kiti vaistai ir </w:t>
      </w:r>
      <w:proofErr w:type="spellStart"/>
      <w:r>
        <w:rPr>
          <w:rFonts w:ascii="Times New Roman" w:eastAsia="Times New Roman" w:hAnsi="Times New Roman" w:cs="Times New Roman"/>
          <w:lang w:val="lt-LT" w:eastAsia="lt-LT"/>
        </w:rPr>
        <w:t>Femoden</w:t>
      </w:r>
      <w:proofErr w:type="spellEnd"/>
      <w:r>
        <w:rPr>
          <w:rFonts w:ascii="Times New Roman" w:eastAsia="Times New Roman" w:hAnsi="Times New Roman" w:cs="Times New Roman"/>
          <w:lang w:val="lt-LT" w:eastAsia="lt-LT"/>
        </w:rPr>
        <w:t>“).</w:t>
      </w:r>
    </w:p>
    <w:p w:rsidR="00382E0E" w:rsidRDefault="00382E0E" w:rsidP="00382E0E">
      <w:pPr>
        <w:spacing w:after="0" w:line="240" w:lineRule="auto"/>
        <w:jc w:val="both"/>
        <w:rPr>
          <w:rFonts w:ascii="Times New Roman" w:eastAsia="Times New Roman" w:hAnsi="Times New Roman" w:cs="Times New Roman"/>
          <w:b/>
          <w:snapToGrid w:val="0"/>
          <w:lang w:val="lt-LT"/>
        </w:rPr>
      </w:pPr>
    </w:p>
    <w:p w:rsidR="00382E0E" w:rsidRDefault="00382E0E" w:rsidP="00382E0E">
      <w:pPr>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b/>
          <w:snapToGrid w:val="0"/>
          <w:lang w:val="lt-LT"/>
        </w:rPr>
        <w:t>Pranešimas apie šalutinį poveikį</w:t>
      </w:r>
    </w:p>
    <w:p w:rsidR="00382E0E" w:rsidRDefault="00382E0E" w:rsidP="00382E0E">
      <w:pPr>
        <w:spacing w:after="0" w:line="240" w:lineRule="auto"/>
        <w:ind w:right="-449"/>
        <w:rPr>
          <w:rFonts w:ascii="Times New Roman" w:eastAsia="Times New Roman" w:hAnsi="Times New Roman" w:cs="Times New Roman"/>
          <w:snapToGrid w:val="0"/>
          <w:szCs w:val="20"/>
          <w:lang w:val="lt-LT"/>
        </w:rPr>
      </w:pPr>
      <w:r>
        <w:rPr>
          <w:rFonts w:ascii="Times New Roman" w:eastAsia="Times New Roman" w:hAnsi="Times New Roman" w:cs="Times New Roman"/>
          <w:lang w:val="lt-LT" w:eastAsia="lt-LT"/>
        </w:rPr>
        <w:t>Jeigu pasireiškė šalutinis poveikis, įskaitant šiame lapelyje nenurodytą, pasakykite gydytojui arba vaistininkui.</w:t>
      </w:r>
      <w:r>
        <w:rPr>
          <w:rFonts w:ascii="Times New Roman" w:eastAsia="Calibri" w:hAnsi="Times New Roman" w:cs="Times New Roman"/>
          <w:snapToGrid w:val="0"/>
          <w:lang w:val="lt-LT" w:eastAsia="lt-LT"/>
        </w:rPr>
        <w:t xml:space="preserve"> </w:t>
      </w:r>
      <w:r>
        <w:rPr>
          <w:rFonts w:ascii="Times New Roman" w:eastAsia="Times New Roman" w:hAnsi="Times New Roman" w:cs="Times New Roman"/>
          <w:snapToGrid w:val="0"/>
          <w:szCs w:val="20"/>
          <w:lang w:val="lt-LT"/>
        </w:rPr>
        <w:t>Apie šalutinį poveikį taip pat galite pranešti Valstybinei vaistų kontrolės tarnybai prie Lietuvos Respublikos sveikatos apsaugos ministerijos nemokamu t</w:t>
      </w:r>
      <w:r>
        <w:rPr>
          <w:rFonts w:ascii="Times New Roman" w:eastAsia="Times New Roman" w:hAnsi="Times New Roman" w:cs="Times New Roman"/>
          <w:snapToGrid w:val="0"/>
          <w:szCs w:val="20"/>
          <w:lang w:val="lt-LT" w:eastAsia="zh-CN"/>
        </w:rPr>
        <w:t>elefonu 8 800 73568</w:t>
      </w:r>
      <w:r>
        <w:rPr>
          <w:rFonts w:ascii="Times New Roman" w:eastAsia="Times New Roman" w:hAnsi="Times New Roman" w:cs="Times New Roman"/>
          <w:snapToGrid w:val="0"/>
          <w:szCs w:val="20"/>
          <w:lang w:val="lt-LT"/>
        </w:rPr>
        <w:t xml:space="preserve"> arba užpildyti interneto svetainėje </w:t>
      </w:r>
      <w:hyperlink r:id="rId6" w:history="1">
        <w:r>
          <w:rPr>
            <w:rStyle w:val="Hipersaitas"/>
            <w:rFonts w:ascii="Times New Roman" w:eastAsia="SimSun" w:hAnsi="Times New Roman" w:cs="Times New Roman"/>
            <w:snapToGrid w:val="0"/>
            <w:szCs w:val="20"/>
            <w:lang w:val="lt-LT"/>
          </w:rPr>
          <w:t>www.vvkt.lt</w:t>
        </w:r>
      </w:hyperlink>
      <w:r>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snapToGrid w:val="0"/>
          <w:szCs w:val="20"/>
          <w:lang w:val="lt-LT" w:eastAsia="zh-CN"/>
        </w:rPr>
        <w:t xml:space="preserve">nemokamu </w:t>
      </w:r>
      <w:r>
        <w:rPr>
          <w:rFonts w:ascii="Times New Roman" w:eastAsia="Times New Roman" w:hAnsi="Times New Roman" w:cs="Times New Roman"/>
          <w:snapToGrid w:val="0"/>
          <w:szCs w:val="20"/>
          <w:lang w:val="lt-LT"/>
        </w:rPr>
        <w:t>fakso numeriu 8 800 20131</w:t>
      </w:r>
      <w:r>
        <w:rPr>
          <w:rFonts w:ascii="Times New Roman" w:eastAsia="Times New Roman" w:hAnsi="Times New Roman" w:cs="Times New Roman"/>
          <w:snapToGrid w:val="0"/>
          <w:szCs w:val="20"/>
          <w:lang w:val="lt-LT" w:eastAsia="zh-CN"/>
        </w:rPr>
        <w:t xml:space="preserve">, </w:t>
      </w:r>
      <w:r>
        <w:rPr>
          <w:rFonts w:ascii="Times New Roman" w:eastAsia="Times New Roman" w:hAnsi="Times New Roman" w:cs="Times New Roman"/>
          <w:snapToGrid w:val="0"/>
          <w:szCs w:val="20"/>
          <w:lang w:val="lt-LT"/>
        </w:rPr>
        <w:t xml:space="preserve">el. paštu </w:t>
      </w:r>
      <w:hyperlink r:id="rId7" w:history="1">
        <w:r>
          <w:rPr>
            <w:rStyle w:val="Hipersaitas"/>
            <w:rFonts w:ascii="Times New Roman" w:eastAsia="SimSun" w:hAnsi="Times New Roman" w:cs="Times New Roman"/>
            <w:snapToGrid w:val="0"/>
            <w:szCs w:val="20"/>
            <w:lang w:val="lt-LT"/>
          </w:rPr>
          <w:t>NepageidaujamaR@vvkt.lt</w:t>
        </w:r>
      </w:hyperlink>
      <w:r>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8" w:history="1">
        <w:r>
          <w:rPr>
            <w:rStyle w:val="Hipersaitas"/>
            <w:rFonts w:ascii="Times New Roman" w:eastAsia="SimSun" w:hAnsi="Times New Roman" w:cs="Times New Roman"/>
            <w:snapToGrid w:val="0"/>
            <w:szCs w:val="20"/>
            <w:lang w:val="lt-LT"/>
          </w:rPr>
          <w:t>http://www.vvkt.lt</w:t>
        </w:r>
      </w:hyperlink>
      <w:r>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5.</w:t>
      </w:r>
      <w:r>
        <w:rPr>
          <w:rFonts w:ascii="Times New Roman" w:eastAsia="Times New Roman" w:hAnsi="Times New Roman" w:cs="Times New Roman"/>
          <w:b/>
          <w:lang w:val="lt-LT" w:eastAsia="lt-LT"/>
        </w:rPr>
        <w:tab/>
        <w:t xml:space="preserve">Kaip laikyti </w:t>
      </w:r>
      <w:proofErr w:type="spellStart"/>
      <w:r>
        <w:rPr>
          <w:rFonts w:ascii="Times New Roman" w:eastAsia="Times New Roman" w:hAnsi="Times New Roman" w:cs="Times New Roman"/>
          <w:b/>
          <w:lang w:val="lt-LT" w:eastAsia="lt-LT"/>
        </w:rPr>
        <w:t>Femoden</w:t>
      </w:r>
      <w:proofErr w:type="spellEnd"/>
      <w:r>
        <w:rPr>
          <w:rFonts w:ascii="Times New Roman" w:eastAsia="Times New Roman" w:hAnsi="Times New Roman" w:cs="Times New Roman"/>
          <w:b/>
          <w:lang w:val="lt-LT" w:eastAsia="lt-LT"/>
        </w:rPr>
        <w:t xml:space="preserve"> </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Šį vaistą laikykite vaikams nepastebimoje ir nepasiekiamoje vietoje.</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hAnsi="Times New Roman" w:cs="Times New Roman"/>
          <w:lang w:val="lt-LT"/>
        </w:rPr>
      </w:pPr>
      <w:r>
        <w:rPr>
          <w:rFonts w:ascii="Times New Roman" w:hAnsi="Times New Roman" w:cs="Times New Roman"/>
          <w:lang w:val="lt-LT"/>
        </w:rPr>
        <w:t>Ant lizdinės plokštelės ir dėžutės po „EXP“ nurodytam tinkamumo laikui pasibaigus, šio vaisto vartoti negalima. Vaistas tinkamas vartoti iki paskutinės nurodyto mėnesio dienos.</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Laikyti ne aukštesnėje kaip 25°C temperatūroje. Laikyti išorinėje dėžutėje, kad vaistas būtų apsaugotas nuo šviesos.</w:t>
      </w:r>
    </w:p>
    <w:p w:rsidR="00382E0E" w:rsidRDefault="00382E0E" w:rsidP="00382E0E">
      <w:pPr>
        <w:spacing w:after="0" w:line="240" w:lineRule="auto"/>
        <w:rPr>
          <w:rFonts w:ascii="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keepNext/>
        <w:spacing w:after="0" w:line="240" w:lineRule="auto"/>
        <w:outlineLvl w:val="1"/>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6.</w:t>
      </w:r>
      <w:r>
        <w:rPr>
          <w:rFonts w:ascii="Times New Roman" w:eastAsia="Times New Roman" w:hAnsi="Times New Roman" w:cs="Times New Roman"/>
          <w:b/>
          <w:lang w:val="lt-LT" w:eastAsia="lt-LT"/>
        </w:rPr>
        <w:tab/>
        <w:t>Pakuotės turinys ir kita informacija</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bCs/>
          <w:lang w:val="lt-LT" w:eastAsia="lt-LT"/>
        </w:rPr>
        <w:t>Femoden</w:t>
      </w:r>
      <w:proofErr w:type="spellEnd"/>
      <w:r>
        <w:rPr>
          <w:rFonts w:ascii="Times New Roman" w:eastAsia="Times New Roman" w:hAnsi="Times New Roman" w:cs="Times New Roman"/>
          <w:b/>
          <w:bCs/>
          <w:lang w:val="lt-LT" w:eastAsia="lt-LT"/>
        </w:rPr>
        <w:t xml:space="preserve"> sudėtis</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ind w:left="720" w:hanging="436"/>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Veikliosios medžiagos yra </w:t>
      </w:r>
      <w:proofErr w:type="spellStart"/>
      <w:r>
        <w:rPr>
          <w:rFonts w:ascii="Times New Roman" w:eastAsia="Times New Roman" w:hAnsi="Times New Roman" w:cs="Times New Roman"/>
          <w:lang w:val="lt-LT"/>
        </w:rPr>
        <w:t>etinilestradiolis</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gestodenas</w:t>
      </w:r>
      <w:proofErr w:type="spellEnd"/>
      <w:r>
        <w:rPr>
          <w:rFonts w:ascii="Times New Roman" w:eastAsia="Times New Roman" w:hAnsi="Times New Roman" w:cs="Times New Roman"/>
          <w:lang w:val="lt-LT"/>
        </w:rPr>
        <w:t>. Vienoje dengtoje tabletėje yra 75 </w:t>
      </w:r>
      <w:proofErr w:type="spellStart"/>
      <w:r>
        <w:rPr>
          <w:rFonts w:ascii="Times New Roman" w:eastAsia="Times New Roman" w:hAnsi="Times New Roman" w:cs="Times New Roman"/>
          <w:lang w:val="lt-LT"/>
        </w:rPr>
        <w:t>mikrogramai</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gestodeno</w:t>
      </w:r>
      <w:proofErr w:type="spellEnd"/>
      <w:r>
        <w:rPr>
          <w:rFonts w:ascii="Times New Roman" w:eastAsia="Times New Roman" w:hAnsi="Times New Roman" w:cs="Times New Roman"/>
          <w:lang w:val="lt-LT"/>
        </w:rPr>
        <w:t xml:space="preserve"> ir 30 </w:t>
      </w:r>
      <w:proofErr w:type="spellStart"/>
      <w:r>
        <w:rPr>
          <w:rFonts w:ascii="Times New Roman" w:eastAsia="Times New Roman" w:hAnsi="Times New Roman" w:cs="Times New Roman"/>
          <w:lang w:val="lt-LT"/>
        </w:rPr>
        <w:t>mikrogramų</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etinilestradiolio</w:t>
      </w:r>
      <w:proofErr w:type="spellEnd"/>
      <w:r>
        <w:rPr>
          <w:rFonts w:ascii="Times New Roman" w:eastAsia="Times New Roman" w:hAnsi="Times New Roman" w:cs="Times New Roman"/>
          <w:lang w:val="lt-LT"/>
        </w:rPr>
        <w:t>.</w:t>
      </w:r>
    </w:p>
    <w:p w:rsidR="00382E0E" w:rsidRDefault="00382E0E" w:rsidP="00382E0E">
      <w:pPr>
        <w:spacing w:after="0" w:line="240" w:lineRule="auto"/>
        <w:ind w:left="720" w:hanging="436"/>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Pagalbinės medžiagos: </w:t>
      </w:r>
      <w:r>
        <w:rPr>
          <w:rFonts w:ascii="Times New Roman" w:eastAsia="Times New Roman" w:hAnsi="Times New Roman" w:cs="Times New Roman"/>
          <w:i/>
          <w:lang w:val="lt-LT"/>
        </w:rPr>
        <w:t>tabletės šerdyje</w:t>
      </w:r>
      <w:r>
        <w:rPr>
          <w:rFonts w:ascii="Times New Roman" w:eastAsia="Times New Roman" w:hAnsi="Times New Roman" w:cs="Times New Roman"/>
          <w:lang w:val="lt-LT"/>
        </w:rPr>
        <w:t xml:space="preserve"> yra: laktozė </w:t>
      </w:r>
      <w:proofErr w:type="spellStart"/>
      <w:r>
        <w:rPr>
          <w:rFonts w:ascii="Times New Roman" w:eastAsia="Times New Roman" w:hAnsi="Times New Roman" w:cs="Times New Roman"/>
          <w:lang w:val="lt-LT"/>
        </w:rPr>
        <w:t>monohidratas</w:t>
      </w:r>
      <w:proofErr w:type="spellEnd"/>
      <w:r>
        <w:rPr>
          <w:rFonts w:ascii="Times New Roman" w:eastAsia="Times New Roman" w:hAnsi="Times New Roman" w:cs="Times New Roman"/>
          <w:lang w:val="lt-LT"/>
        </w:rPr>
        <w:t xml:space="preserve">, kukurūzų krakmolas, </w:t>
      </w:r>
      <w:proofErr w:type="spellStart"/>
      <w:r>
        <w:rPr>
          <w:rFonts w:ascii="Times New Roman" w:eastAsia="Times New Roman" w:hAnsi="Times New Roman" w:cs="Times New Roman"/>
          <w:lang w:val="lt-LT"/>
        </w:rPr>
        <w:t>povidonas</w:t>
      </w:r>
      <w:proofErr w:type="spellEnd"/>
      <w:r>
        <w:rPr>
          <w:rFonts w:ascii="Times New Roman" w:eastAsia="Times New Roman" w:hAnsi="Times New Roman" w:cs="Times New Roman"/>
          <w:lang w:val="lt-LT"/>
        </w:rPr>
        <w:t xml:space="preserve"> 25000, natrio-kalcio </w:t>
      </w:r>
      <w:proofErr w:type="spellStart"/>
      <w:r>
        <w:rPr>
          <w:rFonts w:ascii="Times New Roman" w:eastAsia="Times New Roman" w:hAnsi="Times New Roman" w:cs="Times New Roman"/>
          <w:lang w:val="lt-LT"/>
        </w:rPr>
        <w:t>edetatas</w:t>
      </w:r>
      <w:proofErr w:type="spellEnd"/>
      <w:r>
        <w:rPr>
          <w:rFonts w:ascii="Times New Roman" w:eastAsia="Times New Roman" w:hAnsi="Times New Roman" w:cs="Times New Roman"/>
          <w:lang w:val="lt-LT"/>
        </w:rPr>
        <w:t xml:space="preserve">, magnio </w:t>
      </w:r>
      <w:proofErr w:type="spellStart"/>
      <w:r>
        <w:rPr>
          <w:rFonts w:ascii="Times New Roman" w:eastAsia="Times New Roman" w:hAnsi="Times New Roman" w:cs="Times New Roman"/>
          <w:lang w:val="lt-LT"/>
        </w:rPr>
        <w:t>stearatas</w:t>
      </w:r>
      <w:proofErr w:type="spellEnd"/>
      <w:r>
        <w:rPr>
          <w:rFonts w:ascii="Times New Roman" w:eastAsia="Times New Roman" w:hAnsi="Times New Roman" w:cs="Times New Roman"/>
          <w:lang w:val="lt-LT"/>
        </w:rPr>
        <w:t xml:space="preserve">, </w:t>
      </w:r>
      <w:r>
        <w:rPr>
          <w:rFonts w:ascii="Times New Roman" w:eastAsia="Times New Roman" w:hAnsi="Times New Roman" w:cs="Times New Roman"/>
          <w:i/>
          <w:lang w:val="lt-LT"/>
        </w:rPr>
        <w:t xml:space="preserve">tabletės dangale - </w:t>
      </w:r>
      <w:r>
        <w:rPr>
          <w:rFonts w:ascii="Times New Roman" w:eastAsia="Times New Roman" w:hAnsi="Times New Roman" w:cs="Times New Roman"/>
          <w:lang w:val="lt-LT"/>
        </w:rPr>
        <w:t xml:space="preserve">sacharozė, </w:t>
      </w:r>
      <w:proofErr w:type="spellStart"/>
      <w:r>
        <w:rPr>
          <w:rFonts w:ascii="Times New Roman" w:eastAsia="Times New Roman" w:hAnsi="Times New Roman" w:cs="Times New Roman"/>
          <w:lang w:val="lt-LT"/>
        </w:rPr>
        <w:t>povidonas</w:t>
      </w:r>
      <w:proofErr w:type="spellEnd"/>
      <w:r>
        <w:rPr>
          <w:rFonts w:ascii="Times New Roman" w:eastAsia="Times New Roman" w:hAnsi="Times New Roman" w:cs="Times New Roman"/>
          <w:lang w:val="lt-LT"/>
        </w:rPr>
        <w:t xml:space="preserve"> 700000, </w:t>
      </w:r>
      <w:proofErr w:type="spellStart"/>
      <w:r>
        <w:rPr>
          <w:rFonts w:ascii="Times New Roman" w:eastAsia="Times New Roman" w:hAnsi="Times New Roman" w:cs="Times New Roman"/>
          <w:lang w:val="lt-LT"/>
        </w:rPr>
        <w:t>makrogolis</w:t>
      </w:r>
      <w:proofErr w:type="spellEnd"/>
      <w:r>
        <w:rPr>
          <w:rFonts w:ascii="Times New Roman" w:eastAsia="Times New Roman" w:hAnsi="Times New Roman" w:cs="Times New Roman"/>
          <w:lang w:val="lt-LT"/>
        </w:rPr>
        <w:t xml:space="preserve"> 6000, kalcio karbonatas, talkas ir </w:t>
      </w:r>
      <w:proofErr w:type="spellStart"/>
      <w:r>
        <w:rPr>
          <w:rFonts w:ascii="Times New Roman" w:eastAsia="Times New Roman" w:hAnsi="Times New Roman" w:cs="Times New Roman"/>
          <w:lang w:val="lt-LT"/>
        </w:rPr>
        <w:t>montanglikolio</w:t>
      </w:r>
      <w:proofErr w:type="spellEnd"/>
      <w:r>
        <w:rPr>
          <w:rFonts w:ascii="Times New Roman" w:eastAsia="Times New Roman" w:hAnsi="Times New Roman" w:cs="Times New Roman"/>
          <w:lang w:val="lt-LT"/>
        </w:rPr>
        <w:t xml:space="preserve"> vaškas.</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bCs/>
          <w:lang w:val="lt-LT" w:eastAsia="lt-LT"/>
        </w:rPr>
        <w:t>Femoden</w:t>
      </w:r>
      <w:proofErr w:type="spellEnd"/>
      <w:r>
        <w:rPr>
          <w:rFonts w:ascii="Times New Roman" w:eastAsia="Times New Roman" w:hAnsi="Times New Roman" w:cs="Times New Roman"/>
          <w:b/>
          <w:bCs/>
          <w:lang w:val="lt-LT" w:eastAsia="lt-LT"/>
        </w:rPr>
        <w:t xml:space="preserve"> išvaizda ir kiekis pakuotėje</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Tabletės yra baltos, abipusiai išgaubtos, apvalios, 5 mm skersmens.</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Femoden</w:t>
      </w:r>
      <w:proofErr w:type="spellEnd"/>
      <w:r>
        <w:rPr>
          <w:rFonts w:ascii="Times New Roman" w:eastAsia="Times New Roman" w:hAnsi="Times New Roman" w:cs="Times New Roman"/>
          <w:lang w:val="lt-LT"/>
        </w:rPr>
        <w:t xml:space="preserve"> tiekiamas PVC/Aliuminio lizdinėse plokštelėse, kurių kiekvienoje yra 21 tabletė.</w:t>
      </w:r>
    </w:p>
    <w:p w:rsidR="00382E0E" w:rsidRDefault="00382E0E" w:rsidP="00382E0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Kartono dėžutėje yra viena lizdinė plokštelė.</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bCs/>
          <w:lang w:val="lt-LT" w:eastAsia="lt-LT"/>
        </w:rPr>
        <w:t>Registruotojas</w:t>
      </w:r>
    </w:p>
    <w:p w:rsidR="00382E0E" w:rsidRDefault="00382E0E" w:rsidP="00382E0E">
      <w:pPr>
        <w:spacing w:after="0" w:line="240" w:lineRule="auto"/>
        <w:jc w:val="both"/>
        <w:rPr>
          <w:rFonts w:ascii="Times New Roman" w:hAnsi="Times New Roman" w:cs="Times New Roman"/>
          <w:lang w:val="lt-LT"/>
        </w:rPr>
      </w:pPr>
      <w:r>
        <w:rPr>
          <w:rFonts w:ascii="Times New Roman" w:hAnsi="Times New Roman" w:cs="Times New Roman"/>
          <w:lang w:val="lt-LT"/>
        </w:rPr>
        <w:t>Bayer AG</w:t>
      </w:r>
    </w:p>
    <w:p w:rsidR="00382E0E" w:rsidRDefault="00382E0E" w:rsidP="00382E0E">
      <w:pPr>
        <w:spacing w:after="0" w:line="240" w:lineRule="auto"/>
        <w:jc w:val="both"/>
        <w:rPr>
          <w:rFonts w:ascii="Times New Roman" w:hAnsi="Times New Roman" w:cs="Times New Roman"/>
          <w:lang w:val="lt-LT"/>
        </w:rPr>
      </w:pPr>
      <w:proofErr w:type="spellStart"/>
      <w:r>
        <w:rPr>
          <w:rFonts w:ascii="Times New Roman" w:hAnsi="Times New Roman" w:cs="Times New Roman"/>
          <w:lang w:val="lt-LT"/>
        </w:rPr>
        <w:t>Kaiser-Wilhelm-Allee</w:t>
      </w:r>
      <w:proofErr w:type="spellEnd"/>
      <w:r>
        <w:rPr>
          <w:rFonts w:ascii="Times New Roman" w:hAnsi="Times New Roman" w:cs="Times New Roman"/>
          <w:lang w:val="lt-LT"/>
        </w:rPr>
        <w:t xml:space="preserve"> 1</w:t>
      </w:r>
    </w:p>
    <w:p w:rsidR="00382E0E" w:rsidRDefault="00382E0E" w:rsidP="00382E0E">
      <w:pPr>
        <w:spacing w:after="0" w:line="240" w:lineRule="auto"/>
        <w:jc w:val="both"/>
        <w:rPr>
          <w:rFonts w:ascii="Times New Roman" w:hAnsi="Times New Roman" w:cs="Times New Roman"/>
          <w:lang w:val="lt-LT"/>
        </w:rPr>
      </w:pPr>
      <w:r>
        <w:rPr>
          <w:rFonts w:ascii="Times New Roman" w:hAnsi="Times New Roman" w:cs="Times New Roman"/>
          <w:lang w:val="lt-LT"/>
        </w:rPr>
        <w:t xml:space="preserve">51373 </w:t>
      </w:r>
      <w:proofErr w:type="spellStart"/>
      <w:r>
        <w:rPr>
          <w:rFonts w:ascii="Times New Roman" w:hAnsi="Times New Roman" w:cs="Times New Roman"/>
          <w:lang w:val="lt-LT"/>
        </w:rPr>
        <w:t>Leverkusen</w:t>
      </w:r>
      <w:proofErr w:type="spellEnd"/>
    </w:p>
    <w:p w:rsidR="00382E0E" w:rsidRDefault="00382E0E" w:rsidP="00382E0E">
      <w:pPr>
        <w:spacing w:after="0" w:line="240" w:lineRule="auto"/>
        <w:jc w:val="both"/>
        <w:rPr>
          <w:rFonts w:ascii="Times New Roman" w:hAnsi="Times New Roman" w:cs="Times New Roman"/>
          <w:lang w:val="lt-LT"/>
        </w:rPr>
      </w:pPr>
      <w:r>
        <w:rPr>
          <w:rFonts w:ascii="Times New Roman" w:hAnsi="Times New Roman" w:cs="Times New Roman"/>
          <w:lang w:val="lt-LT"/>
        </w:rPr>
        <w:t>Vokietija</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Gamintojai</w:t>
      </w: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Bayer AG, </w:t>
      </w:r>
      <w:proofErr w:type="spellStart"/>
      <w:r>
        <w:rPr>
          <w:rFonts w:ascii="Times New Roman" w:eastAsia="Times New Roman" w:hAnsi="Times New Roman" w:cs="Times New Roman"/>
          <w:lang w:val="lt-LT" w:eastAsia="lt-LT"/>
        </w:rPr>
        <w:t>Müllerstraße</w:t>
      </w:r>
      <w:proofErr w:type="spellEnd"/>
      <w:r>
        <w:rPr>
          <w:rFonts w:ascii="Times New Roman" w:eastAsia="Times New Roman" w:hAnsi="Times New Roman" w:cs="Times New Roman"/>
          <w:lang w:val="lt-LT" w:eastAsia="lt-LT"/>
        </w:rPr>
        <w:t xml:space="preserve"> 178, 13353 </w:t>
      </w:r>
      <w:proofErr w:type="spellStart"/>
      <w:r>
        <w:rPr>
          <w:rFonts w:ascii="Times New Roman" w:eastAsia="Times New Roman" w:hAnsi="Times New Roman" w:cs="Times New Roman"/>
          <w:lang w:val="lt-LT" w:eastAsia="lt-LT"/>
        </w:rPr>
        <w:t>Berlin</w:t>
      </w:r>
      <w:proofErr w:type="spellEnd"/>
      <w:r>
        <w:rPr>
          <w:rFonts w:ascii="Times New Roman" w:eastAsia="Times New Roman" w:hAnsi="Times New Roman" w:cs="Times New Roman"/>
          <w:lang w:val="lt-LT" w:eastAsia="lt-LT"/>
        </w:rPr>
        <w:t>, Vokietija</w:t>
      </w: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Bayer </w:t>
      </w:r>
      <w:proofErr w:type="spellStart"/>
      <w:r>
        <w:rPr>
          <w:rFonts w:ascii="Times New Roman" w:eastAsia="Times New Roman" w:hAnsi="Times New Roman" w:cs="Times New Roman"/>
          <w:lang w:val="lt-LT" w:eastAsia="lt-LT"/>
        </w:rPr>
        <w:t>Weimar</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GmbH</w:t>
      </w:r>
      <w:proofErr w:type="spellEnd"/>
      <w:r>
        <w:rPr>
          <w:rFonts w:ascii="Times New Roman" w:eastAsia="Times New Roman" w:hAnsi="Times New Roman" w:cs="Times New Roman"/>
          <w:lang w:val="lt-LT" w:eastAsia="lt-LT"/>
        </w:rPr>
        <w:t xml:space="preserve"> und </w:t>
      </w:r>
      <w:proofErr w:type="spellStart"/>
      <w:r>
        <w:rPr>
          <w:rFonts w:ascii="Times New Roman" w:eastAsia="Times New Roman" w:hAnsi="Times New Roman" w:cs="Times New Roman"/>
          <w:lang w:val="lt-LT" w:eastAsia="lt-LT"/>
        </w:rPr>
        <w:t>Co</w:t>
      </w:r>
      <w:proofErr w:type="spellEnd"/>
      <w:r>
        <w:rPr>
          <w:rFonts w:ascii="Times New Roman" w:eastAsia="Times New Roman" w:hAnsi="Times New Roman" w:cs="Times New Roman"/>
          <w:lang w:val="lt-LT" w:eastAsia="lt-LT"/>
        </w:rPr>
        <w:t xml:space="preserve">. KG, </w:t>
      </w:r>
      <w:proofErr w:type="spellStart"/>
      <w:r>
        <w:rPr>
          <w:rFonts w:ascii="Times New Roman" w:eastAsia="Times New Roman" w:hAnsi="Times New Roman" w:cs="Times New Roman"/>
          <w:lang w:val="lt-LT" w:eastAsia="lt-LT"/>
        </w:rPr>
        <w:t>Döbereinerstraße</w:t>
      </w:r>
      <w:proofErr w:type="spellEnd"/>
      <w:r>
        <w:rPr>
          <w:rFonts w:ascii="Times New Roman" w:eastAsia="Times New Roman" w:hAnsi="Times New Roman" w:cs="Times New Roman"/>
          <w:lang w:val="lt-LT" w:eastAsia="lt-LT"/>
        </w:rPr>
        <w:t xml:space="preserve"> 20, D-99427 </w:t>
      </w:r>
      <w:proofErr w:type="spellStart"/>
      <w:r>
        <w:rPr>
          <w:rFonts w:ascii="Times New Roman" w:eastAsia="Times New Roman" w:hAnsi="Times New Roman" w:cs="Times New Roman"/>
          <w:lang w:val="lt-LT" w:eastAsia="lt-LT"/>
        </w:rPr>
        <w:t>Weimar</w:t>
      </w:r>
      <w:proofErr w:type="spellEnd"/>
      <w:r>
        <w:rPr>
          <w:rFonts w:ascii="Times New Roman" w:eastAsia="Times New Roman" w:hAnsi="Times New Roman" w:cs="Times New Roman"/>
          <w:lang w:val="lt-LT" w:eastAsia="lt-LT"/>
        </w:rPr>
        <w:t>, Vokietija</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Jeigu apie šį vaistą norite sužinoti daugiau, kreipkitės į vietinį registruotojo atstovą.</w:t>
      </w:r>
    </w:p>
    <w:p w:rsidR="00382E0E" w:rsidRDefault="00382E0E" w:rsidP="00382E0E">
      <w:pPr>
        <w:spacing w:after="0" w:line="240" w:lineRule="auto"/>
        <w:rPr>
          <w:rFonts w:ascii="Times New Roman" w:eastAsia="Times New Roman" w:hAnsi="Times New Roman" w:cs="Times New Roman"/>
          <w:lang w:val="lt-LT" w:eastAsia="lt-LT"/>
        </w:rPr>
      </w:pPr>
    </w:p>
    <w:tbl>
      <w:tblPr>
        <w:tblW w:w="0" w:type="auto"/>
        <w:tblLayout w:type="fixed"/>
        <w:tblLook w:val="04A0" w:firstRow="1" w:lastRow="0" w:firstColumn="1" w:lastColumn="0" w:noHBand="0" w:noVBand="1"/>
      </w:tblPr>
      <w:tblGrid>
        <w:gridCol w:w="4678"/>
      </w:tblGrid>
      <w:tr w:rsidR="00382E0E" w:rsidTr="00382E0E">
        <w:tc>
          <w:tcPr>
            <w:tcW w:w="4678" w:type="dxa"/>
          </w:tcPr>
          <w:p w:rsidR="00382E0E" w:rsidRDefault="00382E0E">
            <w:p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UAB „Bayer“</w:t>
            </w:r>
          </w:p>
          <w:p w:rsidR="00382E0E" w:rsidRDefault="00382E0E">
            <w:p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Sporto 18</w:t>
            </w:r>
          </w:p>
          <w:p w:rsidR="00382E0E" w:rsidRDefault="00382E0E">
            <w:p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LT-09238 Vilnius</w:t>
            </w:r>
          </w:p>
          <w:p w:rsidR="00382E0E" w:rsidRDefault="00382E0E">
            <w:p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Tel. + 370 5 2336868</w:t>
            </w:r>
          </w:p>
          <w:p w:rsidR="00382E0E" w:rsidRDefault="00382E0E">
            <w:pPr>
              <w:spacing w:after="0" w:line="240" w:lineRule="auto"/>
              <w:rPr>
                <w:rFonts w:ascii="Times New Roman" w:eastAsia="Times New Roman" w:hAnsi="Times New Roman" w:cs="Times New Roman"/>
                <w:lang w:val="lt-LT" w:eastAsia="lt-LT"/>
              </w:rPr>
            </w:pPr>
          </w:p>
        </w:tc>
      </w:tr>
    </w:tbl>
    <w:p w:rsidR="00382E0E" w:rsidRDefault="00382E0E" w:rsidP="00382E0E">
      <w:pPr>
        <w:spacing w:after="0" w:line="240" w:lineRule="auto"/>
        <w:rPr>
          <w:rFonts w:ascii="Times New Roman" w:eastAsia="Times New Roman" w:hAnsi="Times New Roman" w:cs="Times New Roman"/>
          <w:b/>
          <w:bCs/>
          <w:color w:val="000000"/>
          <w:lang w:val="lt-LT"/>
        </w:rPr>
      </w:pPr>
    </w:p>
    <w:p w:rsidR="00382E0E" w:rsidRDefault="00382E0E" w:rsidP="00382E0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bCs/>
          <w:color w:val="000000"/>
          <w:lang w:val="lt-LT"/>
        </w:rPr>
        <w:t>Šis pakuotės lapelis paskutinį kartą peržiūrėtas 2018-12-03.</w:t>
      </w:r>
    </w:p>
    <w:p w:rsidR="00382E0E" w:rsidRDefault="00382E0E" w:rsidP="00382E0E">
      <w:pPr>
        <w:spacing w:after="0" w:line="240" w:lineRule="auto"/>
        <w:rPr>
          <w:rFonts w:ascii="Times New Roman" w:eastAsia="Times New Roman" w:hAnsi="Times New Roman" w:cs="Times New Roman"/>
          <w:lang w:val="lt-LT" w:eastAsia="lt-LT"/>
        </w:rPr>
      </w:pPr>
    </w:p>
    <w:p w:rsidR="00382E0E" w:rsidRDefault="00382E0E" w:rsidP="00382E0E">
      <w:pPr>
        <w:spacing w:after="0" w:line="240" w:lineRule="auto"/>
        <w:rPr>
          <w:rFonts w:ascii="Times New Roman" w:hAnsi="Times New Roman" w:cs="Times New Roman"/>
          <w:lang w:val="lt-LT"/>
        </w:rPr>
      </w:pPr>
      <w:r>
        <w:rPr>
          <w:rFonts w:ascii="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hAnsi="Times New Roman" w:cs="Times New Roman"/>
          <w:i/>
          <w:lang w:val="lt-LT"/>
        </w:rPr>
        <w:t xml:space="preserve"> </w:t>
      </w:r>
      <w:hyperlink r:id="rId9" w:history="1">
        <w:r>
          <w:rPr>
            <w:rStyle w:val="Hipersaitas"/>
            <w:rFonts w:ascii="Times New Roman" w:eastAsia="SimSun" w:hAnsi="Times New Roman" w:cs="Times New Roman"/>
            <w:lang w:val="lt-LT"/>
          </w:rPr>
          <w:t>http://www.vvkt.lt/</w:t>
        </w:r>
      </w:hyperlink>
      <w:r>
        <w:rPr>
          <w:rFonts w:ascii="Times New Roman" w:hAnsi="Times New Roman" w:cs="Times New Roman"/>
          <w:lang w:val="lt-LT"/>
        </w:rPr>
        <w:t>.</w:t>
      </w:r>
    </w:p>
    <w:p w:rsidR="00382E0E" w:rsidRDefault="00382E0E" w:rsidP="00382E0E">
      <w:pPr>
        <w:spacing w:after="0" w:line="240" w:lineRule="auto"/>
        <w:rPr>
          <w:rFonts w:ascii="Times New Roman" w:eastAsia="Times New Roman" w:hAnsi="Times New Roman" w:cs="Times New Roman"/>
          <w:lang w:val="lt-LT"/>
        </w:rPr>
      </w:pPr>
    </w:p>
    <w:p w:rsidR="00382E0E" w:rsidRDefault="00382E0E" w:rsidP="00382E0E">
      <w:pPr>
        <w:rPr>
          <w:rFonts w:ascii="Times New Roman" w:hAnsi="Times New Roman" w:cs="Times New Roman"/>
          <w:lang w:val="lt-LT"/>
        </w:rPr>
      </w:pPr>
    </w:p>
    <w:p w:rsidR="00382E0E" w:rsidRDefault="00382E0E" w:rsidP="00382E0E">
      <w:pPr>
        <w:rPr>
          <w:lang w:val="lt-LT"/>
        </w:rPr>
      </w:pPr>
    </w:p>
    <w:p w:rsidR="00382E0E" w:rsidRDefault="00382E0E" w:rsidP="00382E0E">
      <w:pPr>
        <w:rPr>
          <w:lang w:val="lt-LT"/>
        </w:rPr>
      </w:pPr>
    </w:p>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BD3E9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6F7CD8"/>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154786"/>
    <w:multiLevelType w:val="hybridMultilevel"/>
    <w:tmpl w:val="607601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9F2061"/>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8"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D0D1FD3"/>
    <w:multiLevelType w:val="hybridMultilevel"/>
    <w:tmpl w:val="4D620830"/>
    <w:lvl w:ilvl="0" w:tplc="FFFFFFFF">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2635880"/>
    <w:multiLevelType w:val="hybridMultilevel"/>
    <w:tmpl w:val="09265688"/>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60C5884"/>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6FB19AF"/>
    <w:multiLevelType w:val="hybridMultilevel"/>
    <w:tmpl w:val="E510143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4671226"/>
    <w:multiLevelType w:val="hybridMultilevel"/>
    <w:tmpl w:val="CAB4DFC8"/>
    <w:lvl w:ilvl="0" w:tplc="3C225C20">
      <w:start w:val="1"/>
      <w:numFmt w:val="bullet"/>
      <w:lvlText w:val=""/>
      <w:lvlJc w:val="left"/>
      <w:pPr>
        <w:tabs>
          <w:tab w:val="num" w:pos="357"/>
        </w:tabs>
        <w:ind w:left="357" w:hanging="357"/>
      </w:pPr>
      <w:rPr>
        <w:rFonts w:ascii="Symbol" w:hAnsi="Symbol" w:hint="default"/>
      </w:rPr>
    </w:lvl>
    <w:lvl w:ilvl="1" w:tplc="B7723BFE">
      <w:numFmt w:val="bullet"/>
      <w:lvlText w:val="·"/>
      <w:lvlJc w:val="left"/>
      <w:pPr>
        <w:tabs>
          <w:tab w:val="num" w:pos="1800"/>
        </w:tabs>
        <w:ind w:left="1800" w:hanging="72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C803BB5"/>
    <w:multiLevelType w:val="hybridMultilevel"/>
    <w:tmpl w:val="9F2E27C4"/>
    <w:lvl w:ilvl="0" w:tplc="3D0A266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2F0507"/>
    <w:multiLevelType w:val="singleLevel"/>
    <w:tmpl w:val="AE0A5EB2"/>
    <w:lvl w:ilvl="0">
      <w:start w:val="1"/>
      <w:numFmt w:val="bullet"/>
      <w:lvlText w:val=""/>
      <w:lvlJc w:val="left"/>
      <w:pPr>
        <w:tabs>
          <w:tab w:val="num" w:pos="360"/>
        </w:tabs>
        <w:ind w:left="360" w:hanging="360"/>
      </w:pPr>
      <w:rPr>
        <w:rFonts w:ascii="Symbol" w:hAnsi="Symbol" w:hint="default"/>
      </w:rPr>
    </w:lvl>
  </w:abstractNum>
  <w:num w:numId="1">
    <w:abstractNumId w:val="12"/>
    <w:lvlOverride w:ilvl="0"/>
    <w:lvlOverride w:ilvl="1"/>
    <w:lvlOverride w:ilvl="2"/>
    <w:lvlOverride w:ilvl="3"/>
    <w:lvlOverride w:ilvl="4"/>
    <w:lvlOverride w:ilvl="5"/>
    <w:lvlOverride w:ilvl="6"/>
    <w:lvlOverride w:ilvl="7"/>
    <w:lvlOverride w:ilvl="8"/>
  </w:num>
  <w:num w:numId="2">
    <w:abstractNumId w:val="2"/>
    <w:lvlOverride w:ilvl="0"/>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num>
  <w:num w:numId="5">
    <w:abstractNumId w:val="5"/>
    <w:lvlOverride w:ilvl="0"/>
  </w:num>
  <w:num w:numId="6">
    <w:abstractNumId w:val="28"/>
    <w:lvlOverride w:ilvl="0"/>
  </w:num>
  <w:num w:numId="7">
    <w:abstractNumId w:val="15"/>
    <w:lvlOverride w:ilvl="0"/>
  </w:num>
  <w:num w:numId="8">
    <w:abstractNumId w:val="27"/>
    <w:lvlOverride w:ilvl="0"/>
    <w:lvlOverride w:ilvl="1"/>
    <w:lvlOverride w:ilvl="2"/>
    <w:lvlOverride w:ilvl="3"/>
    <w:lvlOverride w:ilvl="4"/>
    <w:lvlOverride w:ilvl="5"/>
    <w:lvlOverride w:ilvl="6"/>
    <w:lvlOverride w:ilvl="7"/>
    <w:lvlOverride w:ilvl="8"/>
  </w:num>
  <w:num w:numId="9">
    <w:abstractNumId w:val="25"/>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18"/>
    <w:lvlOverride w:ilvl="0"/>
    <w:lvlOverride w:ilvl="1"/>
    <w:lvlOverride w:ilvl="2"/>
    <w:lvlOverride w:ilvl="3"/>
    <w:lvlOverride w:ilvl="4"/>
    <w:lvlOverride w:ilvl="5"/>
    <w:lvlOverride w:ilvl="6"/>
    <w:lvlOverride w:ilvl="7"/>
    <w:lvlOverride w:ilvl="8"/>
  </w:num>
  <w:num w:numId="12">
    <w:abstractNumId w:val="17"/>
    <w:lvlOverride w:ilvl="0"/>
    <w:lvlOverride w:ilvl="1"/>
    <w:lvlOverride w:ilvl="2"/>
    <w:lvlOverride w:ilvl="3"/>
    <w:lvlOverride w:ilvl="4"/>
    <w:lvlOverride w:ilvl="5"/>
    <w:lvlOverride w:ilvl="6"/>
    <w:lvlOverride w:ilvl="7"/>
    <w:lvlOverride w:ilvl="8"/>
  </w:num>
  <w:num w:numId="13">
    <w:abstractNumId w:val="4"/>
    <w:lvlOverride w:ilvl="0"/>
    <w:lvlOverride w:ilvl="1"/>
    <w:lvlOverride w:ilvl="2"/>
    <w:lvlOverride w:ilvl="3"/>
    <w:lvlOverride w:ilvl="4"/>
    <w:lvlOverride w:ilvl="5"/>
    <w:lvlOverride w:ilvl="6"/>
    <w:lvlOverride w:ilvl="7"/>
    <w:lvlOverride w:ilvl="8"/>
  </w:num>
  <w:num w:numId="14">
    <w:abstractNumId w:val="20"/>
    <w:lvlOverride w:ilvl="0"/>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 w:numId="16">
    <w:abstractNumId w:val="13"/>
    <w:lvlOverride w:ilvl="0"/>
    <w:lvlOverride w:ilvl="1"/>
    <w:lvlOverride w:ilvl="2"/>
    <w:lvlOverride w:ilvl="3"/>
    <w:lvlOverride w:ilvl="4"/>
    <w:lvlOverride w:ilvl="5"/>
    <w:lvlOverride w:ilvl="6"/>
    <w:lvlOverride w:ilvl="7"/>
    <w:lvlOverride w:ilvl="8"/>
  </w:num>
  <w:num w:numId="17">
    <w:abstractNumId w:val="9"/>
    <w:lvlOverride w:ilvl="0"/>
    <w:lvlOverride w:ilvl="1"/>
    <w:lvlOverride w:ilvl="2"/>
    <w:lvlOverride w:ilvl="3"/>
    <w:lvlOverride w:ilvl="4"/>
    <w:lvlOverride w:ilvl="5"/>
    <w:lvlOverride w:ilvl="6"/>
    <w:lvlOverride w:ilvl="7"/>
    <w:lvlOverride w:ilvl="8"/>
  </w:num>
  <w:num w:numId="18">
    <w:abstractNumId w:val="19"/>
    <w:lvlOverride w:ilvl="0"/>
    <w:lvlOverride w:ilvl="1"/>
    <w:lvlOverride w:ilvl="2"/>
    <w:lvlOverride w:ilvl="3"/>
    <w:lvlOverride w:ilvl="4"/>
    <w:lvlOverride w:ilvl="5"/>
    <w:lvlOverride w:ilvl="6"/>
    <w:lvlOverride w:ilvl="7"/>
    <w:lvlOverride w:ilvl="8"/>
  </w:num>
  <w:num w:numId="19">
    <w:abstractNumId w:val="8"/>
    <w:lvlOverride w:ilvl="0"/>
    <w:lvlOverride w:ilvl="1"/>
    <w:lvlOverride w:ilvl="2"/>
    <w:lvlOverride w:ilvl="3"/>
    <w:lvlOverride w:ilvl="4"/>
    <w:lvlOverride w:ilvl="5"/>
    <w:lvlOverride w:ilvl="6"/>
    <w:lvlOverride w:ilvl="7"/>
    <w:lvlOverride w:ilvl="8"/>
  </w:num>
  <w:num w:numId="20">
    <w:abstractNumId w:val="24"/>
    <w:lvlOverride w:ilvl="0"/>
    <w:lvlOverride w:ilvl="1"/>
    <w:lvlOverride w:ilvl="2"/>
    <w:lvlOverride w:ilvl="3"/>
    <w:lvlOverride w:ilvl="4"/>
    <w:lvlOverride w:ilvl="5"/>
    <w:lvlOverride w:ilvl="6"/>
    <w:lvlOverride w:ilvl="7"/>
    <w:lvlOverride w:ilvl="8"/>
  </w:num>
  <w:num w:numId="21">
    <w:abstractNumId w:val="23"/>
    <w:lvlOverride w:ilvl="0"/>
    <w:lvlOverride w:ilvl="1"/>
    <w:lvlOverride w:ilvl="2"/>
    <w:lvlOverride w:ilvl="3"/>
    <w:lvlOverride w:ilvl="4"/>
    <w:lvlOverride w:ilvl="5"/>
    <w:lvlOverride w:ilvl="6"/>
    <w:lvlOverride w:ilvl="7"/>
    <w:lvlOverride w:ilvl="8"/>
  </w:num>
  <w:num w:numId="22">
    <w:abstractNumId w:val="26"/>
    <w:lvlOverride w:ilvl="0"/>
    <w:lvlOverride w:ilvl="1"/>
    <w:lvlOverride w:ilvl="2"/>
    <w:lvlOverride w:ilvl="3"/>
    <w:lvlOverride w:ilvl="4"/>
    <w:lvlOverride w:ilvl="5"/>
    <w:lvlOverride w:ilvl="6"/>
    <w:lvlOverride w:ilvl="7"/>
    <w:lvlOverride w:ilvl="8"/>
  </w:num>
  <w:num w:numId="23">
    <w:abstractNumId w:val="10"/>
    <w:lvlOverride w:ilvl="0"/>
  </w:num>
  <w:num w:numId="24">
    <w:abstractNumId w:val="21"/>
    <w:lvlOverride w:ilvl="0"/>
  </w:num>
  <w:num w:numId="25">
    <w:abstractNumId w:val="3"/>
    <w:lvlOverride w:ilvl="0"/>
    <w:lvlOverride w:ilvl="1"/>
    <w:lvlOverride w:ilvl="2"/>
    <w:lvlOverride w:ilvl="3"/>
    <w:lvlOverride w:ilvl="4"/>
    <w:lvlOverride w:ilvl="5"/>
    <w:lvlOverride w:ilvl="6"/>
    <w:lvlOverride w:ilvl="7"/>
    <w:lvlOverride w:ilvl="8"/>
  </w:num>
  <w:num w:numId="26">
    <w:abstractNumId w:val="22"/>
    <w:lvlOverride w:ilvl="0"/>
    <w:lvlOverride w:ilvl="1"/>
    <w:lvlOverride w:ilvl="2"/>
    <w:lvlOverride w:ilvl="3"/>
    <w:lvlOverride w:ilvl="4"/>
    <w:lvlOverride w:ilvl="5"/>
    <w:lvlOverride w:ilvl="6"/>
    <w:lvlOverride w:ilvl="7"/>
    <w:lvlOverride w:ilvl="8"/>
  </w:num>
  <w:num w:numId="27">
    <w:abstractNumId w:val="16"/>
    <w:lvlOverride w:ilvl="0"/>
    <w:lvlOverride w:ilvl="1"/>
    <w:lvlOverride w:ilvl="2"/>
    <w:lvlOverride w:ilvl="3"/>
    <w:lvlOverride w:ilvl="4"/>
    <w:lvlOverride w:ilvl="5"/>
    <w:lvlOverride w:ilvl="6"/>
    <w:lvlOverride w:ilvl="7"/>
    <w:lvlOverride w:ilvl="8"/>
  </w:num>
  <w:num w:numId="28">
    <w:abstractNumId w:val="14"/>
    <w:lvlOverride w:ilvl="0"/>
    <w:lvlOverride w:ilvl="1"/>
    <w:lvlOverride w:ilvl="2"/>
    <w:lvlOverride w:ilvl="3"/>
    <w:lvlOverride w:ilvl="4"/>
    <w:lvlOverride w:ilvl="5"/>
    <w:lvlOverride w:ilvl="6"/>
    <w:lvlOverride w:ilvl="7"/>
    <w:lvlOverride w:ilvl="8"/>
  </w:num>
  <w:num w:numId="29">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0E"/>
    <w:rsid w:val="00382E0E"/>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8C110-735E-4ACB-B1B5-789EC7A4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2E0E"/>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382E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8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25093</Words>
  <Characters>14304</Characters>
  <Application>Microsoft Office Word</Application>
  <DocSecurity>0</DocSecurity>
  <Lines>119</Lines>
  <Paragraphs>78</Paragraphs>
  <ScaleCrop>false</ScaleCrop>
  <Company/>
  <LinksUpToDate>false</LinksUpToDate>
  <CharactersWithSpaces>39319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2019-03-14T10:54:00Z</dcterms:created>
  <dcterms:modified xsi:type="dcterms:W3CDTF">2019-03-14T10:54:00Z</dcterms:modified>
</cp:coreProperties>
</file>