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D25" w:rsidRPr="00A1586E" w:rsidRDefault="00423D25" w:rsidP="00423D25">
      <w:pPr>
        <w:spacing w:after="0" w:line="240" w:lineRule="auto"/>
        <w:jc w:val="center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Pakuotės lapelis: informacija vartotojui</w:t>
      </w:r>
    </w:p>
    <w:p w:rsidR="00423D25" w:rsidRPr="00A1586E" w:rsidRDefault="00423D25" w:rsidP="00423D25">
      <w:pPr>
        <w:spacing w:after="0" w:line="240" w:lineRule="auto"/>
        <w:jc w:val="center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ind w:left="567" w:hanging="567"/>
        <w:jc w:val="center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 xml:space="preserve">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5 % odos tirpalas</w:t>
      </w:r>
    </w:p>
    <w:p w:rsidR="00423D25" w:rsidRPr="00FB2F5A" w:rsidRDefault="00423D25" w:rsidP="00423D2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j</w:t>
      </w:r>
      <w:r w:rsidRPr="00FB2F5A">
        <w:rPr>
          <w:rFonts w:ascii="Times New Roman" w:eastAsia="Times New Roman" w:hAnsi="Times New Roman" w:cs="Times New Roman"/>
          <w:lang w:eastAsia="lt-LT"/>
        </w:rPr>
        <w:t>odas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Atidžiai perskaitykite visą šį lapelį, prieš pradėdami vartoti šį vaistą, nes jame pateikiama Jums svarbi informacija.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Visada vartokite šį vaistą tiksliai kaip aprašyta šiame lapelyje arba kaip nurodė gydytojas arba vaistininkas.</w:t>
      </w:r>
    </w:p>
    <w:p w:rsidR="00423D25" w:rsidRPr="00A1586E" w:rsidRDefault="00423D25" w:rsidP="00423D25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Neišmeskite šio lapelio, nes vėl gali prireikti jį perskaityti.</w:t>
      </w:r>
    </w:p>
    <w:p w:rsidR="00423D25" w:rsidRPr="00A1586E" w:rsidRDefault="00423D25" w:rsidP="00423D25">
      <w:pPr>
        <w:numPr>
          <w:ilvl w:val="0"/>
          <w:numId w:val="3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norite sužinoti daugiau arba pasitarti, kreipkitės į vaistininką.</w:t>
      </w:r>
    </w:p>
    <w:p w:rsidR="00423D25" w:rsidRPr="00A1586E" w:rsidRDefault="00423D25" w:rsidP="00423D2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pasireiškė šalutinis poveikis (net jeigu jis šiame lapelyje nenurodytas), kreipkitės į gydytoją arba vaistininką. Žr. 4 skyrių.</w:t>
      </w:r>
    </w:p>
    <w:p w:rsidR="00423D25" w:rsidRPr="00A1586E" w:rsidRDefault="00423D25" w:rsidP="00423D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per 3 dienas Jūsų savijauta nepagerėjo arba net pablogėjo, kreipkitės į gydytoją.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keepNext/>
        <w:spacing w:after="0" w:line="240" w:lineRule="auto"/>
        <w:outlineLvl w:val="0"/>
        <w:rPr>
          <w:b/>
        </w:rPr>
      </w:pPr>
      <w:r w:rsidRPr="00A1586E">
        <w:rPr>
          <w:rFonts w:ascii="Times New Roman" w:hAnsi="Times New Roman"/>
          <w:b/>
        </w:rPr>
        <w:t>Apie ką rašoma šiame lapelyje?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1.</w:t>
      </w:r>
      <w:r w:rsidRPr="00A1586E">
        <w:rPr>
          <w:rFonts w:ascii="Times New Roman" w:hAnsi="Times New Roman"/>
        </w:rPr>
        <w:tab/>
        <w:t xml:space="preserve">Kas yra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  <w:smallCaps/>
        </w:rPr>
        <w:t xml:space="preserve"> </w:t>
      </w:r>
      <w:r w:rsidRPr="00A1586E">
        <w:rPr>
          <w:rFonts w:ascii="Times New Roman" w:hAnsi="Times New Roman"/>
        </w:rPr>
        <w:t>ir kam jis vartojamas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2.</w:t>
      </w:r>
      <w:r w:rsidRPr="00A1586E">
        <w:rPr>
          <w:rFonts w:ascii="Times New Roman" w:hAnsi="Times New Roman"/>
        </w:rPr>
        <w:tab/>
        <w:t xml:space="preserve">Kas žinotina prieš vartojant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3.</w:t>
      </w:r>
      <w:r w:rsidRPr="00A1586E">
        <w:rPr>
          <w:rFonts w:ascii="Times New Roman" w:hAnsi="Times New Roman"/>
        </w:rPr>
        <w:tab/>
        <w:t xml:space="preserve">Kaip vartoti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4.</w:t>
      </w:r>
      <w:r w:rsidRPr="00A1586E">
        <w:rPr>
          <w:rFonts w:ascii="Times New Roman" w:hAnsi="Times New Roman"/>
        </w:rPr>
        <w:tab/>
        <w:t>Galimas šalutinis poveikis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5.</w:t>
      </w:r>
      <w:r w:rsidRPr="00A1586E">
        <w:rPr>
          <w:rFonts w:ascii="Times New Roman" w:hAnsi="Times New Roman"/>
        </w:rPr>
        <w:tab/>
        <w:t xml:space="preserve">Kaip laikyti 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6.</w:t>
      </w:r>
      <w:r w:rsidRPr="00A1586E">
        <w:rPr>
          <w:rFonts w:ascii="Times New Roman" w:hAnsi="Times New Roman"/>
        </w:rPr>
        <w:tab/>
        <w:t>Pakuotės turinys ir kita informacija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1.</w:t>
      </w:r>
      <w:r w:rsidRPr="00A1586E">
        <w:rPr>
          <w:rFonts w:ascii="Times New Roman" w:hAnsi="Times New Roman"/>
          <w:b/>
        </w:rPr>
        <w:tab/>
        <w:t xml:space="preserve">Kas yra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ir kam jis vartojamas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Jodas veikia daugelį mikroorganizmų: naikina </w:t>
      </w:r>
      <w:proofErr w:type="spellStart"/>
      <w:r w:rsidRPr="00A1586E">
        <w:rPr>
          <w:rFonts w:ascii="Times New Roman" w:hAnsi="Times New Roman"/>
        </w:rPr>
        <w:t>gramteigiamas</w:t>
      </w:r>
      <w:proofErr w:type="spellEnd"/>
      <w:r w:rsidRPr="00A1586E">
        <w:rPr>
          <w:rFonts w:ascii="Times New Roman" w:hAnsi="Times New Roman"/>
        </w:rPr>
        <w:t xml:space="preserve"> ir </w:t>
      </w:r>
      <w:proofErr w:type="spellStart"/>
      <w:r w:rsidRPr="00A1586E">
        <w:rPr>
          <w:rFonts w:ascii="Times New Roman" w:hAnsi="Times New Roman"/>
        </w:rPr>
        <w:t>gramneigiamas</w:t>
      </w:r>
      <w:proofErr w:type="spellEnd"/>
      <w:r w:rsidRPr="00A1586E">
        <w:rPr>
          <w:rFonts w:ascii="Times New Roman" w:hAnsi="Times New Roman"/>
        </w:rPr>
        <w:t xml:space="preserve"> bakterijas, jų cistas, pirmuonis, virusus ir kai kurias sporas.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  <w:highlight w:val="yellow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Odos žaizdų antiseptiniam gydymui.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per 3 dienas Jūsų savijauta nepagerėjo arba net pablogėjo, kreipkitės į gydytoją.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1586E">
        <w:rPr>
          <w:rFonts w:ascii="Times New Roman" w:hAnsi="Times New Roman"/>
          <w:b/>
        </w:rPr>
        <w:t>2.</w:t>
      </w:r>
      <w:r w:rsidRPr="00A1586E">
        <w:rPr>
          <w:rFonts w:ascii="Times New Roman" w:hAnsi="Times New Roman"/>
          <w:b/>
        </w:rPr>
        <w:tab/>
        <w:t xml:space="preserve">Kas žinotina prieš vartojant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  <w:rPr>
          <w:caps/>
        </w:rPr>
      </w:pPr>
      <w:r w:rsidRPr="00A1586E">
        <w:rPr>
          <w:rFonts w:ascii="Times New Roman" w:hAnsi="Times New Roman"/>
          <w:b/>
        </w:rPr>
        <w:t xml:space="preserve">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vartoti </w:t>
      </w:r>
      <w:r>
        <w:rPr>
          <w:rFonts w:ascii="Times New Roman" w:eastAsia="Times New Roman" w:hAnsi="Times New Roman" w:cs="Times New Roman"/>
          <w:b/>
          <w:lang w:eastAsia="lt-LT"/>
        </w:rPr>
        <w:t>draudžiama</w:t>
      </w:r>
      <w:r w:rsidRPr="00A1586E">
        <w:rPr>
          <w:rFonts w:ascii="Times New Roman" w:hAnsi="Times New Roman"/>
          <w:b/>
        </w:rPr>
        <w:t>:</w:t>
      </w:r>
    </w:p>
    <w:p w:rsidR="00423D25" w:rsidRPr="00A1586E" w:rsidRDefault="00423D25" w:rsidP="00423D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yra padidėjęs jautrumas (alergija) jodui ar pagalbinėms preparato medžiagoms.</w:t>
      </w:r>
    </w:p>
    <w:p w:rsidR="00423D25" w:rsidRPr="00A1586E" w:rsidRDefault="00423D25" w:rsidP="00423D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kūno ertmių (burnos, šlapimo pūslės ir kt.) dezinfekcijai.</w:t>
      </w:r>
    </w:p>
    <w:p w:rsidR="00423D25" w:rsidRPr="00A1586E" w:rsidRDefault="00423D25" w:rsidP="00423D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preparato negalima tepti ant atviros žaizdos, vietos kur yra šlapiuojanti egzema ir gleivinės.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Įspėjimai ir atsargumo priemonės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Pasitarkite su gydytoju arba vaistininku, prieš pradėdami vartoti Jodą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>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D16887" w:rsidRDefault="00423D25" w:rsidP="00423D25">
      <w:pPr>
        <w:spacing w:after="0" w:line="240" w:lineRule="auto"/>
        <w:jc w:val="both"/>
      </w:pPr>
      <w:r w:rsidRPr="00A1586E">
        <w:rPr>
          <w:rFonts w:ascii="Times New Roman" w:hAnsi="Times New Roman"/>
        </w:rPr>
        <w:t>Ligoniai, sergantys skydliaukės ligomis, jodo preparatų turi vartoti atsargiai;</w:t>
      </w:r>
    </w:p>
    <w:p w:rsidR="00423D25" w:rsidRPr="00854C27" w:rsidRDefault="00423D25" w:rsidP="00423D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lt-LT"/>
        </w:rPr>
      </w:pPr>
      <w:bookmarkStart w:id="0" w:name="_Hlk121846056"/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Kiekviename šio vaisto </w:t>
      </w:r>
      <w:r>
        <w:rPr>
          <w:rFonts w:ascii="Times New Roman" w:eastAsia="Times New Roman" w:hAnsi="Times New Roman" w:cs="Times New Roman"/>
          <w:szCs w:val="20"/>
          <w:lang w:eastAsia="lt-LT"/>
        </w:rPr>
        <w:t xml:space="preserve">mililitre 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yra apie 368,5 mg alkoholio (etanolio) (</w:t>
      </w:r>
      <w:r>
        <w:rPr>
          <w:rFonts w:ascii="Times New Roman" w:eastAsia="Times New Roman" w:hAnsi="Times New Roman" w:cs="Times New Roman"/>
          <w:szCs w:val="20"/>
          <w:lang w:eastAsia="lt-LT"/>
        </w:rPr>
        <w:t>45-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4</w:t>
      </w:r>
      <w:r>
        <w:rPr>
          <w:rFonts w:ascii="Times New Roman" w:eastAsia="Times New Roman" w:hAnsi="Times New Roman" w:cs="Times New Roman"/>
          <w:szCs w:val="20"/>
          <w:lang w:eastAsia="lt-LT"/>
        </w:rPr>
        <w:t>9</w:t>
      </w:r>
      <w:r w:rsidRPr="001F0EE2">
        <w:rPr>
          <w:rFonts w:ascii="Times New Roman" w:eastAsia="Times New Roman" w:hAnsi="Times New Roman" w:cs="Times New Roman"/>
          <w:szCs w:val="20"/>
          <w:lang w:eastAsia="lt-LT"/>
        </w:rPr>
        <w:t>% V/V).</w:t>
      </w:r>
      <w:r w:rsidRPr="005D3C7F">
        <w:rPr>
          <w:rFonts w:ascii="Times New Roman" w:eastAsia="Times New Roman" w:hAnsi="Times New Roman" w:cs="Times New Roman"/>
          <w:szCs w:val="20"/>
          <w:lang w:eastAsia="lt-LT"/>
        </w:rPr>
        <w:t xml:space="preserve"> Ant pažeistos odos plotų etanolis gali sukelti deginimo pojūtį.</w:t>
      </w:r>
    </w:p>
    <w:bookmarkEnd w:id="0"/>
    <w:p w:rsidR="00423D25" w:rsidRPr="00D16887" w:rsidRDefault="00423D25" w:rsidP="00423D25">
      <w:pPr>
        <w:spacing w:after="0" w:line="240" w:lineRule="auto"/>
        <w:jc w:val="both"/>
      </w:pPr>
      <w:r w:rsidRPr="00A1586E">
        <w:rPr>
          <w:rFonts w:ascii="Times New Roman" w:hAnsi="Times New Roman"/>
        </w:rPr>
        <w:t>Kadangi vaistas gali tepti drabužius, vartojimo vietą galima aptvarstyti arba uždengti orui laidžia medžiaga, pvz. marle;</w:t>
      </w:r>
    </w:p>
    <w:p w:rsidR="00423D25" w:rsidRPr="00D16887" w:rsidRDefault="00423D25" w:rsidP="00423D25">
      <w:pPr>
        <w:spacing w:after="0" w:line="240" w:lineRule="auto"/>
        <w:jc w:val="both"/>
      </w:pPr>
      <w:r w:rsidRPr="00A1586E">
        <w:rPr>
          <w:rFonts w:ascii="Times New Roman" w:hAnsi="Times New Roman"/>
        </w:rPr>
        <w:t>Vaistas oksiduoja metalus (sukelia metalinių instrumentų koroziją), todėl jų dezinfekuoti šiuo vaistu negalima.</w:t>
      </w:r>
    </w:p>
    <w:p w:rsidR="00423D25" w:rsidRPr="00D16887" w:rsidRDefault="00423D25" w:rsidP="00423D25">
      <w:pPr>
        <w:spacing w:after="0" w:line="240" w:lineRule="auto"/>
        <w:jc w:val="both"/>
      </w:pPr>
    </w:p>
    <w:p w:rsidR="00423D25" w:rsidRPr="00D16887" w:rsidRDefault="00423D25" w:rsidP="00423D25">
      <w:pPr>
        <w:keepNext/>
        <w:spacing w:after="0" w:line="240" w:lineRule="auto"/>
        <w:jc w:val="both"/>
        <w:outlineLvl w:val="3"/>
      </w:pPr>
      <w:r w:rsidRPr="00A1586E">
        <w:rPr>
          <w:rFonts w:ascii="Times New Roman" w:hAnsi="Times New Roman"/>
          <w:b/>
        </w:rPr>
        <w:t>Vaikams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Šis vaistas nėra skirtas naujagimiams bei kūdikiams, nes gali slopinti naujagimio ar kūdikio skydliaukės veiklą.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lastRenderedPageBreak/>
        <w:t xml:space="preserve">Kiti vaistai ir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vartojate ar neseniai vartojote kitų vaistų arba dėl to nesate tikri, apie tai pasakykite gydytojui arba vaistininkui.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Vartojant jodo kartu su vaistais, kurių sudėtyje yra </w:t>
      </w:r>
      <w:proofErr w:type="spellStart"/>
      <w:r w:rsidRPr="00A1586E">
        <w:rPr>
          <w:rFonts w:ascii="Times New Roman" w:hAnsi="Times New Roman"/>
        </w:rPr>
        <w:t>chlorheksidino</w:t>
      </w:r>
      <w:proofErr w:type="spellEnd"/>
      <w:r w:rsidRPr="00A1586E">
        <w:rPr>
          <w:rFonts w:ascii="Times New Roman" w:hAnsi="Times New Roman"/>
        </w:rPr>
        <w:t xml:space="preserve">, sidabro </w:t>
      </w:r>
      <w:proofErr w:type="spellStart"/>
      <w:r w:rsidRPr="00A1586E">
        <w:rPr>
          <w:rFonts w:ascii="Times New Roman" w:hAnsi="Times New Roman"/>
        </w:rPr>
        <w:t>sulfadiazino</w:t>
      </w:r>
      <w:proofErr w:type="spellEnd"/>
      <w:r w:rsidRPr="00A1586E">
        <w:rPr>
          <w:rFonts w:ascii="Times New Roman" w:hAnsi="Times New Roman"/>
        </w:rPr>
        <w:t xml:space="preserve"> ir (arba) šarmų, jo poveikis gali sumažėti.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Šis vaistas gali stiprinti skydliaukės veiklą slopinančių vaistų poveikį. 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Nėštumas ir žindymo laikotarpis</w:t>
      </w:r>
    </w:p>
    <w:p w:rsidR="00423D25" w:rsidRPr="00D16887" w:rsidRDefault="00423D25" w:rsidP="00423D25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Jeigu esate nėščia, žindote kūdikį, manote, kad galbūt esate nėščia, arba planuojate pastoti, tai prieš vartodama šį vaistą, pasitarkite su gydytoju arba vaistininku.</w:t>
      </w:r>
    </w:p>
    <w:p w:rsidR="00423D25" w:rsidRPr="00D16887" w:rsidRDefault="00423D25" w:rsidP="00423D25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Nėštumo metu ir žindymo laikotarpiu šio vaisto vartoti nerekomenduojama.</w:t>
      </w:r>
    </w:p>
    <w:p w:rsidR="00423D25" w:rsidRPr="00D16887" w:rsidRDefault="00423D25" w:rsidP="00423D25">
      <w:pPr>
        <w:spacing w:after="0" w:line="240" w:lineRule="auto"/>
        <w:rPr>
          <w:kern w:val="28"/>
        </w:rPr>
      </w:pPr>
      <w:r w:rsidRPr="00A1586E">
        <w:rPr>
          <w:rFonts w:ascii="Times New Roman" w:hAnsi="Times New Roman"/>
          <w:kern w:val="28"/>
        </w:rPr>
        <w:t>Vaistas prasiskverbia pro placentą ir patenka į motinos pieną, todėl gali slopinti vaisiaus, naujagimio ar kūdikio skydliaukės veiklą.</w:t>
      </w:r>
    </w:p>
    <w:p w:rsidR="00423D25" w:rsidRPr="00D16887" w:rsidRDefault="00423D25" w:rsidP="00423D25">
      <w:pPr>
        <w:spacing w:after="0" w:line="240" w:lineRule="auto"/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>Vairavimas ir mechanizmų valdymas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Vartojamas pagal nurodymus šis vaistas gebėjimo vairuoti ir valdyti mechanizmus neveikia.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3.</w:t>
      </w:r>
      <w:r w:rsidRPr="00A1586E">
        <w:rPr>
          <w:rFonts w:ascii="Times New Roman" w:hAnsi="Times New Roman"/>
          <w:b/>
        </w:rPr>
        <w:tab/>
        <w:t xml:space="preserve">Kaip vartoti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Visada vartokite šį vaistą tiksliai kaip aprašyta šiame lapelyje arba kaip nurodė gydytojas arba vaistininkas. Jeigu abejojate, kreipkitės į gydytoją arba vaistininką.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jc w:val="both"/>
        <w:outlineLvl w:val="4"/>
      </w:pPr>
      <w:r w:rsidRPr="00A1586E">
        <w:rPr>
          <w:rFonts w:ascii="Times New Roman" w:hAnsi="Times New Roman"/>
          <w:i/>
        </w:rPr>
        <w:t>Vartojimo metodas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Vartoti ant odos.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>Ant mažo odos ploto reikia patikrinti, ar nepadidėjęs paciento jautrumas jodui.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Keletą kartų per parą tepti šalia žaizdos esančią odą vaistu suvilgytu vatos tamponu.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Vartojimas vaikams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Vaistas nėra skirtas naujagimiams bei kūdikiams, nes gali slopinti naujagimio ar kūdikio skydliaukės veiklą.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A1586E">
        <w:rPr>
          <w:rFonts w:ascii="Times New Roman" w:hAnsi="Times New Roman"/>
          <w:b/>
        </w:rPr>
        <w:t xml:space="preserve">Ką daryti pavartojus per didelę Jodas </w:t>
      </w:r>
      <w:proofErr w:type="spellStart"/>
      <w:r w:rsidRPr="00A1586E">
        <w:rPr>
          <w:rFonts w:ascii="Times New Roman" w:hAnsi="Times New Roman"/>
          <w:b/>
        </w:rPr>
        <w:t>Valentis</w:t>
      </w:r>
      <w:proofErr w:type="spellEnd"/>
      <w:r w:rsidRPr="00A1586E">
        <w:rPr>
          <w:rFonts w:ascii="Times New Roman" w:hAnsi="Times New Roman"/>
          <w:b/>
        </w:rPr>
        <w:t xml:space="preserve"> dozę</w:t>
      </w:r>
    </w:p>
    <w:p w:rsidR="00423D25" w:rsidRPr="00D16887" w:rsidRDefault="00423D25" w:rsidP="00423D25">
      <w:pPr>
        <w:spacing w:after="0" w:line="240" w:lineRule="auto"/>
      </w:pPr>
      <w:r w:rsidRPr="00A1586E">
        <w:rPr>
          <w:rFonts w:ascii="Times New Roman" w:hAnsi="Times New Roman"/>
        </w:rPr>
        <w:t xml:space="preserve">Jodas </w:t>
      </w:r>
      <w:proofErr w:type="spellStart"/>
      <w:r w:rsidRPr="00A1586E">
        <w:rPr>
          <w:rFonts w:ascii="Times New Roman" w:hAnsi="Times New Roman"/>
        </w:rPr>
        <w:t>Valentis</w:t>
      </w:r>
      <w:proofErr w:type="spellEnd"/>
      <w:r w:rsidRPr="00A1586E">
        <w:rPr>
          <w:rFonts w:ascii="Times New Roman" w:hAnsi="Times New Roman"/>
        </w:rPr>
        <w:t xml:space="preserve"> ant odos vartojant per didelėmis dozėmis, gali pasireikšti stipresnis odos erzinimas. Tokiu atveju odą reikia nuvalyti silpnu natrio </w:t>
      </w:r>
      <w:proofErr w:type="spellStart"/>
      <w:r w:rsidRPr="00A1586E">
        <w:rPr>
          <w:rFonts w:ascii="Times New Roman" w:hAnsi="Times New Roman"/>
        </w:rPr>
        <w:t>tiosulfato</w:t>
      </w:r>
      <w:proofErr w:type="spellEnd"/>
      <w:r w:rsidRPr="00A1586E">
        <w:rPr>
          <w:rFonts w:ascii="Times New Roman" w:hAnsi="Times New Roman"/>
        </w:rPr>
        <w:t xml:space="preserve"> tirpalu.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Jeigu kiltų daugiau klausimų dėl šio vaisto vartojimo, kreipkitės į gydytoją arba vaistininką.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0"/>
      </w:pPr>
      <w:r w:rsidRPr="00A1586E">
        <w:rPr>
          <w:rFonts w:ascii="Times New Roman" w:hAnsi="Times New Roman"/>
          <w:b/>
        </w:rPr>
        <w:t>4.</w:t>
      </w:r>
      <w:r w:rsidRPr="00A1586E">
        <w:rPr>
          <w:rFonts w:ascii="Times New Roman" w:hAnsi="Times New Roman"/>
          <w:b/>
        </w:rPr>
        <w:tab/>
        <w:t>Galimas šalutinis poveikis</w:t>
      </w:r>
    </w:p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A1586E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5C34BC" w:rsidRDefault="00423D25" w:rsidP="00423D25">
      <w:pPr>
        <w:tabs>
          <w:tab w:val="left" w:pos="567"/>
        </w:tabs>
        <w:spacing w:after="0" w:line="240" w:lineRule="auto"/>
        <w:ind w:right="-29"/>
        <w:rPr>
          <w:rFonts w:ascii="Segoe UI Emoji" w:eastAsia="Segoe UI Emoji" w:hAnsi="Segoe UI Emoji" w:cs="Segoe UI Emoji"/>
          <w:b/>
          <w:bCs/>
          <w:noProof/>
          <w:snapToGrid w:val="0"/>
        </w:rPr>
      </w:pPr>
      <w:bookmarkStart w:id="1" w:name="_Hlk121846112"/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Reti šalutinio poveikio reiškiniai (gali pasireikšti rečiau kaip 1 iš 1 000 asmenų):</w:t>
      </w:r>
    </w:p>
    <w:p w:rsidR="00423D25" w:rsidRPr="00A1586E" w:rsidRDefault="00423D25" w:rsidP="00423D2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  <w:i/>
        </w:rPr>
        <w:t>Odos ir poodinio audinio sutrikimai</w:t>
      </w:r>
      <w:r>
        <w:rPr>
          <w:rFonts w:ascii="Times New Roman" w:eastAsia="Times New Roman" w:hAnsi="Times New Roman" w:cs="Times New Roman"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/>
          <w:iCs/>
          <w:lang w:eastAsia="lt-LT"/>
        </w:rPr>
        <w:t xml:space="preserve"> </w:t>
      </w:r>
      <w:r w:rsidRPr="00A1586E">
        <w:rPr>
          <w:rFonts w:ascii="Times New Roman" w:hAnsi="Times New Roman"/>
        </w:rPr>
        <w:t>Retai būna odos dirginimas.</w:t>
      </w:r>
    </w:p>
    <w:p w:rsidR="00423D25" w:rsidRDefault="00423D25" w:rsidP="00423D25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b/>
          <w:bCs/>
          <w:noProof/>
          <w:snapToGrid w:val="0"/>
        </w:rPr>
      </w:pPr>
    </w:p>
    <w:p w:rsidR="00423D25" w:rsidRPr="005C34BC" w:rsidRDefault="00423D25" w:rsidP="00423D25">
      <w:pPr>
        <w:tabs>
          <w:tab w:val="left" w:pos="567"/>
        </w:tabs>
        <w:spacing w:after="0" w:line="240" w:lineRule="auto"/>
        <w:ind w:right="-29"/>
        <w:rPr>
          <w:rFonts w:ascii="Times New Roman" w:eastAsia="Times New Roman" w:hAnsi="Times New Roman" w:cs="Times New Roman"/>
          <w:noProof/>
          <w:snapToGrid w:val="0"/>
        </w:rPr>
      </w:pPr>
      <w:r w:rsidRPr="005C34BC">
        <w:rPr>
          <w:rFonts w:ascii="Times New Roman" w:eastAsia="Times New Roman" w:hAnsi="Times New Roman" w:cs="Times New Roman"/>
          <w:b/>
          <w:bCs/>
          <w:noProof/>
          <w:snapToGrid w:val="0"/>
        </w:rPr>
        <w:t>Labai reti šalutinio poveikio reiškiniai (gali pasireikšti rečiau kaip 1 iš 10 000 asmenų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>):</w:t>
      </w:r>
    </w:p>
    <w:p w:rsidR="00423D25" w:rsidRPr="00A1586E" w:rsidRDefault="00423D25" w:rsidP="00423D25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  <w:i/>
        </w:rPr>
        <w:t>Bendrieji sutrikimai ir vartojimo vietos pažeidimai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A1586E">
        <w:rPr>
          <w:rFonts w:ascii="Times New Roman" w:hAnsi="Times New Roman"/>
        </w:rPr>
        <w:t xml:space="preserve">Jeigu vaistas vartojamas ant didelio odos ploto, labai retai būna padidėjusio jautrumo reakcija (sloga, </w:t>
      </w:r>
      <w:proofErr w:type="spellStart"/>
      <w:r w:rsidRPr="00A1586E">
        <w:rPr>
          <w:rFonts w:ascii="Times New Roman" w:hAnsi="Times New Roman"/>
        </w:rPr>
        <w:t>angioneurozinė</w:t>
      </w:r>
      <w:proofErr w:type="spellEnd"/>
      <w:r w:rsidRPr="00A1586E">
        <w:rPr>
          <w:rFonts w:ascii="Times New Roman" w:hAnsi="Times New Roman"/>
        </w:rPr>
        <w:t xml:space="preserve"> edema, paprastieji spuogai).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  <w:i/>
        </w:rPr>
      </w:pPr>
      <w:r w:rsidRPr="00A1586E">
        <w:rPr>
          <w:rFonts w:ascii="Times New Roman" w:hAnsi="Times New Roman"/>
          <w:i/>
        </w:rPr>
        <w:t>Endokrininiai sutrikimai</w:t>
      </w:r>
      <w:r>
        <w:rPr>
          <w:rFonts w:ascii="Times New Roman" w:eastAsia="Times New Roman" w:hAnsi="Times New Roman" w:cs="Times New Roman"/>
          <w:bCs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bCs/>
          <w:iCs/>
          <w:lang w:eastAsia="lt-LT"/>
        </w:rPr>
        <w:t xml:space="preserve"> </w:t>
      </w:r>
      <w:r w:rsidRPr="00FB2F5A">
        <w:rPr>
          <w:rFonts w:ascii="Times New Roman" w:eastAsia="Times New Roman" w:hAnsi="Times New Roman" w:cs="Times New Roman"/>
          <w:lang w:eastAsia="lt-LT"/>
        </w:rPr>
        <w:t xml:space="preserve">Labai retai gali pasireikšti jodo indukuota </w:t>
      </w:r>
      <w:proofErr w:type="spellStart"/>
      <w:r w:rsidRPr="00FB2F5A">
        <w:rPr>
          <w:rFonts w:ascii="Times New Roman" w:eastAsia="Times New Roman" w:hAnsi="Times New Roman" w:cs="Times New Roman"/>
          <w:lang w:eastAsia="lt-LT"/>
        </w:rPr>
        <w:t>hipertireozė</w:t>
      </w:r>
      <w:proofErr w:type="spellEnd"/>
      <w:r w:rsidRPr="00FB2F5A">
        <w:rPr>
          <w:rFonts w:ascii="Times New Roman" w:eastAsia="Times New Roman" w:hAnsi="Times New Roman" w:cs="Times New Roman"/>
          <w:lang w:eastAsia="lt-LT"/>
        </w:rPr>
        <w:t xml:space="preserve"> (skydliaukės veiklos suaktyvėjimas).</w:t>
      </w:r>
    </w:p>
    <w:p w:rsidR="00423D25" w:rsidRDefault="00423D25" w:rsidP="00423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:rsidR="00423D25" w:rsidRDefault="00423D25" w:rsidP="00423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napToGrid w:val="0"/>
        </w:rPr>
      </w:pP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Šalutinio poveikio reiškiniai, kurių</w:t>
      </w:r>
      <w:r>
        <w:rPr>
          <w:rFonts w:ascii="Times New Roman" w:eastAsia="Times New Roman" w:hAnsi="Times New Roman" w:cs="Times New Roman"/>
          <w:b/>
          <w:bCs/>
          <w:noProof/>
          <w:snapToGrid w:val="0"/>
        </w:rPr>
        <w:t xml:space="preserve"> </w:t>
      </w:r>
      <w:r w:rsidRPr="00B06B4B">
        <w:rPr>
          <w:rFonts w:ascii="Times New Roman" w:eastAsia="Times New Roman" w:hAnsi="Times New Roman" w:cs="Times New Roman"/>
          <w:b/>
          <w:bCs/>
          <w:noProof/>
          <w:snapToGrid w:val="0"/>
        </w:rPr>
        <w:t>dažnis nežinomas (negali būti apskaičiuotas pagal turimus duomenis):</w:t>
      </w:r>
    </w:p>
    <w:p w:rsidR="00423D25" w:rsidRPr="00FB2F5A" w:rsidRDefault="00423D25" w:rsidP="00423D25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FB2F5A">
        <w:rPr>
          <w:rFonts w:ascii="Times New Roman" w:eastAsia="Times New Roman" w:hAnsi="Times New Roman" w:cs="Times New Roman"/>
          <w:i/>
          <w:lang w:eastAsia="lt-LT"/>
        </w:rPr>
        <w:t>Odos ir poodinio audinio sutrikimai</w:t>
      </w:r>
      <w:r>
        <w:rPr>
          <w:rFonts w:ascii="Times New Roman" w:eastAsia="Times New Roman" w:hAnsi="Times New Roman" w:cs="Times New Roman"/>
          <w:i/>
          <w:lang w:eastAsia="lt-LT"/>
        </w:rPr>
        <w:t>.</w:t>
      </w:r>
      <w:r w:rsidRPr="002C11C6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Pr="00A1586E">
        <w:rPr>
          <w:rFonts w:ascii="Times New Roman" w:hAnsi="Times New Roman"/>
        </w:rPr>
        <w:t>Galima kontaktinė egzema.</w:t>
      </w:r>
    </w:p>
    <w:p w:rsidR="00423D25" w:rsidRPr="00A1586E" w:rsidRDefault="00423D25" w:rsidP="00423D2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FB2F5A">
        <w:rPr>
          <w:rFonts w:ascii="Times New Roman" w:eastAsia="Times New Roman" w:hAnsi="Times New Roman" w:cs="Times New Roman"/>
          <w:bCs/>
          <w:i/>
          <w:lang w:eastAsia="lt-LT"/>
        </w:rPr>
        <w:lastRenderedPageBreak/>
        <w:t>Endokrininiai sutrikimai</w:t>
      </w:r>
      <w:r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A1586E">
        <w:rPr>
          <w:rFonts w:ascii="Times New Roman" w:hAnsi="Times New Roman"/>
        </w:rPr>
        <w:t xml:space="preserve">Jeigu vaistas vartojamas ilgesnį laiką, dėl jodo </w:t>
      </w:r>
      <w:proofErr w:type="spellStart"/>
      <w:r w:rsidRPr="00A1586E">
        <w:rPr>
          <w:rFonts w:ascii="Times New Roman" w:hAnsi="Times New Roman"/>
        </w:rPr>
        <w:t>rezorbcijos</w:t>
      </w:r>
      <w:proofErr w:type="spellEnd"/>
      <w:r w:rsidRPr="00A1586E">
        <w:rPr>
          <w:rFonts w:ascii="Times New Roman" w:hAnsi="Times New Roman"/>
        </w:rPr>
        <w:t xml:space="preserve"> gali būti slopinama skydliaukės veikla. </w:t>
      </w:r>
    </w:p>
    <w:bookmarkEnd w:id="1"/>
    <w:p w:rsidR="00423D25" w:rsidRPr="00A1586E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A1586E" w:rsidRDefault="00423D25" w:rsidP="00423D25">
      <w:pPr>
        <w:spacing w:after="0" w:line="240" w:lineRule="auto"/>
        <w:jc w:val="both"/>
        <w:rPr>
          <w:rFonts w:ascii="Times New Roman" w:hAnsi="Times New Roman"/>
          <w:b/>
        </w:rPr>
      </w:pPr>
      <w:r w:rsidRPr="00A1586E">
        <w:rPr>
          <w:rFonts w:ascii="Times New Roman" w:hAnsi="Times New Roman"/>
          <w:b/>
        </w:rPr>
        <w:t>Pranešimas apie šalutinį poveikį</w:t>
      </w: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A1586E">
        <w:rPr>
          <w:rFonts w:ascii="Times New Roman" w:hAnsi="Times New Roman"/>
        </w:rPr>
        <w:t xml:space="preserve">Jeigu pasireiškė šalutinis poveikis, įskaitant šiame lapelyje nenurodytą, pasakykite gydytojui arba vaistininkui. </w:t>
      </w:r>
      <w:bookmarkStart w:id="2" w:name="_Hlk121846145"/>
      <w:r w:rsidRPr="00F752D1">
        <w:rPr>
          <w:rFonts w:ascii="Times New Roman" w:eastAsia="Times New Roman" w:hAnsi="Times New Roman" w:cs="Times New Roman"/>
          <w:lang w:eastAsia="lt-LT"/>
        </w:rPr>
        <w:t>Pranešimą apie</w:t>
      </w:r>
      <w:r w:rsidRPr="00E43F05">
        <w:rPr>
          <w:rFonts w:ascii="Times New Roman" w:hAnsi="Times New Roman"/>
        </w:rPr>
        <w:t xml:space="preserve"> šalutinį poveikį galite </w:t>
      </w:r>
      <w:r w:rsidRPr="00A1586E">
        <w:rPr>
          <w:rFonts w:ascii="Times New Roman" w:hAnsi="Times New Roman"/>
        </w:rPr>
        <w:t xml:space="preserve">pateikti </w:t>
      </w:r>
      <w:r w:rsidRPr="00F752D1">
        <w:rPr>
          <w:rFonts w:ascii="Times New Roman" w:eastAsia="Times New Roman" w:hAnsi="Times New Roman" w:cs="Times New Roman"/>
          <w:lang w:eastAsia="lt-LT"/>
        </w:rPr>
        <w:t>šiais būdais: tiesiogiai užpildant formą internetu</w:t>
      </w:r>
      <w:r w:rsidRPr="00E43F05">
        <w:rPr>
          <w:rFonts w:ascii="Times New Roman" w:hAnsi="Times New Roman"/>
        </w:rPr>
        <w:t xml:space="preserve"> Valstybinės vaistų kontrolės tarnybos prie Lietuvos Respublikos sveikatos apsaugos ministerijos </w:t>
      </w:r>
      <w:r w:rsidRPr="00F752D1">
        <w:rPr>
          <w:rFonts w:ascii="Times New Roman" w:eastAsia="Times New Roman" w:hAnsi="Times New Roman" w:cs="Times New Roman"/>
          <w:lang w:eastAsia="lt-LT"/>
        </w:rPr>
        <w:t xml:space="preserve">Vaistinių preparatų informacinėje sistemoje </w:t>
      </w:r>
      <w:hyperlink r:id="rId5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https://vapris.vvkt.lt/vvkt-web/public/nrv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 xml:space="preserve"> arba užpildant Paciento pranešimo apie įtariamą nepageidaujamą reakciją (ĮNR) formą, kuri skelbiama </w:t>
      </w:r>
      <w:hyperlink r:id="rId6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https://www.vvkt.lt/index.php?4004286486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 xml:space="preserve">, ir atsiunčiant elektroniniu paštu (adresu </w:t>
      </w:r>
      <w:hyperlink r:id="rId7" w:history="1">
        <w:r w:rsidRPr="00F752D1">
          <w:rPr>
            <w:rStyle w:val="Hipersaitas"/>
            <w:rFonts w:ascii="Times New Roman" w:eastAsia="Times New Roman" w:hAnsi="Times New Roman" w:cs="Times New Roman"/>
            <w:lang w:eastAsia="lt-LT"/>
          </w:rPr>
          <w:t>NepageidaujamaR@vvkt.lt</w:t>
        </w:r>
      </w:hyperlink>
      <w:r w:rsidRPr="00F752D1">
        <w:rPr>
          <w:rFonts w:ascii="Times New Roman" w:eastAsia="Times New Roman" w:hAnsi="Times New Roman" w:cs="Times New Roman"/>
          <w:lang w:eastAsia="lt-LT"/>
        </w:rPr>
        <w:t>) arba nemokamu telefonu 8 800 73 568.</w:t>
      </w:r>
      <w:r w:rsidRPr="00E43F05">
        <w:rPr>
          <w:rFonts w:ascii="Times New Roman" w:hAnsi="Times New Roman"/>
        </w:rPr>
        <w:t xml:space="preserve"> </w:t>
      </w:r>
      <w:bookmarkEnd w:id="2"/>
      <w:r w:rsidRPr="00E43F05">
        <w:rPr>
          <w:rFonts w:ascii="Times New Roman" w:hAnsi="Times New Roman"/>
        </w:rPr>
        <w:t>Pranešdami apie šalutinį poveikį galite mums padėti gauti daugiau informacijos apie šio vaisto saugumą.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0"/>
      </w:pPr>
      <w:r w:rsidRPr="00E43F05">
        <w:rPr>
          <w:rFonts w:ascii="Times New Roman" w:hAnsi="Times New Roman"/>
          <w:b/>
        </w:rPr>
        <w:t>5.</w:t>
      </w:r>
      <w:r w:rsidRPr="00E43F05">
        <w:rPr>
          <w:rFonts w:ascii="Times New Roman" w:hAnsi="Times New Roman"/>
          <w:b/>
        </w:rPr>
        <w:tab/>
        <w:t xml:space="preserve">Kaip laikyti 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Šį vaistą laikykite vaikams nepastebimoje ir nepasiekiamoje vietoje.</w:t>
      </w: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 xml:space="preserve">Laikyti ne aukštesnėje kaip 25 </w:t>
      </w:r>
      <w:r w:rsidRPr="00E43F05">
        <w:rPr>
          <w:rFonts w:ascii="Times New Roman" w:hAnsi="Times New Roman"/>
        </w:rPr>
        <w:sym w:font="Symbol" w:char="00B0"/>
      </w:r>
      <w:r w:rsidRPr="00E43F05">
        <w:rPr>
          <w:rFonts w:ascii="Times New Roman" w:hAnsi="Times New Roman"/>
        </w:rPr>
        <w:t>C temperatūroje.</w:t>
      </w: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 xml:space="preserve">Buteliuką laikyti išorinėje dėžutėje, kad vaistas būtų apsaugotas nuo šviesos. </w:t>
      </w: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Buteliuką laikyti sandarų.</w:t>
      </w: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jc w:val="both"/>
        <w:rPr>
          <w:rFonts w:ascii="Times New Roman" w:hAnsi="Times New Roman"/>
        </w:rPr>
      </w:pPr>
      <w:r w:rsidRPr="00E43F05">
        <w:rPr>
          <w:rFonts w:ascii="Times New Roman" w:hAnsi="Times New Roman"/>
        </w:rPr>
        <w:t>Ant etiketės ir dėžutės po „Tinka iki“ nurodytam tinkamumo laikui pasibaigus, šio vaisto vartoti negalima. Vaistas tinkamas vartoti iki paskutinės nurodyto mėnesio dienos.</w:t>
      </w:r>
    </w:p>
    <w:p w:rsidR="00423D25" w:rsidRPr="00E43F05" w:rsidRDefault="00423D25" w:rsidP="00423D25">
      <w:pPr>
        <w:numPr>
          <w:ilvl w:val="12"/>
          <w:numId w:val="0"/>
        </w:numPr>
        <w:spacing w:after="0" w:line="240" w:lineRule="auto"/>
        <w:jc w:val="both"/>
        <w:outlineLvl w:val="0"/>
        <w:rPr>
          <w:rFonts w:ascii="Times New Roman" w:hAnsi="Times New Roman"/>
          <w:b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D16887" w:rsidRDefault="00423D25" w:rsidP="00423D25">
      <w:pPr>
        <w:keepNext/>
        <w:tabs>
          <w:tab w:val="left" w:pos="540"/>
        </w:tabs>
        <w:spacing w:after="0" w:line="240" w:lineRule="auto"/>
        <w:outlineLvl w:val="1"/>
      </w:pPr>
      <w:r w:rsidRPr="00E43F05">
        <w:rPr>
          <w:rFonts w:ascii="Times New Roman" w:hAnsi="Times New Roman"/>
          <w:b/>
        </w:rPr>
        <w:t>6.</w:t>
      </w:r>
      <w:r w:rsidRPr="00E43F05">
        <w:rPr>
          <w:rFonts w:ascii="Times New Roman" w:hAnsi="Times New Roman"/>
          <w:b/>
        </w:rPr>
        <w:tab/>
        <w:t>Pakuotės turinys ir kita informacija</w:t>
      </w:r>
    </w:p>
    <w:p w:rsidR="00423D25" w:rsidRPr="00D16887" w:rsidRDefault="00423D25" w:rsidP="00423D25">
      <w:pPr>
        <w:spacing w:after="0" w:line="240" w:lineRule="auto"/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 xml:space="preserve">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  <w:r w:rsidRPr="00E43F05">
        <w:rPr>
          <w:rFonts w:ascii="Times New Roman" w:hAnsi="Times New Roman"/>
          <w:b/>
        </w:rPr>
        <w:t xml:space="preserve"> 5 % odos tirpalo sudėtis</w:t>
      </w:r>
    </w:p>
    <w:p w:rsidR="00423D25" w:rsidRPr="00E43F05" w:rsidRDefault="00423D25" w:rsidP="00423D25">
      <w:pPr>
        <w:spacing w:after="0" w:line="240" w:lineRule="auto"/>
        <w:ind w:left="567" w:hanging="567"/>
        <w:rPr>
          <w:rFonts w:ascii="Times New Roman" w:hAnsi="Times New Roman"/>
        </w:rPr>
      </w:pPr>
      <w:r w:rsidRPr="00E43F05">
        <w:rPr>
          <w:rFonts w:ascii="Times New Roman" w:hAnsi="Times New Roman"/>
        </w:rPr>
        <w:t>-</w:t>
      </w:r>
      <w:r w:rsidRPr="00E43F05">
        <w:rPr>
          <w:rFonts w:ascii="Times New Roman" w:hAnsi="Times New Roman"/>
        </w:rPr>
        <w:tab/>
        <w:t>Veiklioji medžiaga yra jodas. 1 ml odos tirpalo yra 50 mg jodo.</w:t>
      </w:r>
    </w:p>
    <w:p w:rsidR="00423D25" w:rsidRPr="00E43F05" w:rsidRDefault="00423D25" w:rsidP="00423D2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E43F05">
        <w:rPr>
          <w:rFonts w:ascii="Times New Roman" w:hAnsi="Times New Roman"/>
        </w:rPr>
        <w:t>Pagalbinės medžiagos: kalio jodidas, etanolis 96 %, išgrynintas vanduo.</w:t>
      </w:r>
    </w:p>
    <w:p w:rsidR="00423D25" w:rsidRPr="00E43F05" w:rsidRDefault="00423D25" w:rsidP="00423D25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 xml:space="preserve">Jodas </w:t>
      </w:r>
      <w:proofErr w:type="spellStart"/>
      <w:r w:rsidRPr="00E43F05">
        <w:rPr>
          <w:rFonts w:ascii="Times New Roman" w:hAnsi="Times New Roman"/>
          <w:b/>
        </w:rPr>
        <w:t>Valentis</w:t>
      </w:r>
      <w:proofErr w:type="spellEnd"/>
      <w:r w:rsidRPr="00E43F05">
        <w:rPr>
          <w:rFonts w:ascii="Times New Roman" w:hAnsi="Times New Roman"/>
          <w:b/>
        </w:rPr>
        <w:t xml:space="preserve"> 5 % odos tirpalo išvaizda ir kiekis pakuotėje</w:t>
      </w:r>
    </w:p>
    <w:p w:rsidR="00423D25" w:rsidRPr="00D16887" w:rsidRDefault="00423D25" w:rsidP="00423D25">
      <w:pPr>
        <w:spacing w:after="0" w:line="240" w:lineRule="auto"/>
      </w:pPr>
      <w:r w:rsidRPr="00E43F05">
        <w:rPr>
          <w:rFonts w:ascii="Times New Roman" w:hAnsi="Times New Roman"/>
        </w:rPr>
        <w:t>Skaidrus, raudonai rudos spalvos, specifinio kvapo skystis.</w:t>
      </w:r>
    </w:p>
    <w:p w:rsidR="00423D25" w:rsidRPr="00D16887" w:rsidRDefault="00423D25" w:rsidP="00423D25">
      <w:pPr>
        <w:spacing w:after="0" w:line="240" w:lineRule="auto"/>
      </w:pPr>
      <w:r w:rsidRPr="00E43F05">
        <w:rPr>
          <w:rFonts w:ascii="Times New Roman" w:hAnsi="Times New Roman"/>
        </w:rPr>
        <w:t>Vaistas tiekiamas po 10 ar 20 ml tamsaus stiklo buteliukuose.</w:t>
      </w:r>
    </w:p>
    <w:p w:rsidR="00423D25" w:rsidRPr="00D16887" w:rsidRDefault="00423D25" w:rsidP="00423D25">
      <w:pPr>
        <w:spacing w:after="0" w:line="240" w:lineRule="auto"/>
      </w:pPr>
      <w:r w:rsidRPr="00E43F05">
        <w:rPr>
          <w:rFonts w:ascii="Times New Roman" w:hAnsi="Times New Roman"/>
        </w:rPr>
        <w:t>Gali būti tiekiamos ne visų dydžių pakuotės.</w:t>
      </w:r>
    </w:p>
    <w:p w:rsidR="00423D25" w:rsidRPr="00E43F05" w:rsidRDefault="00423D25" w:rsidP="00423D25">
      <w:pPr>
        <w:spacing w:after="0" w:line="240" w:lineRule="auto"/>
        <w:ind w:left="567" w:hanging="567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>Registruotojas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Molėtų pl. 11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</w:t>
      </w:r>
      <w:r w:rsidRPr="00E43F05">
        <w:rPr>
          <w:rFonts w:ascii="Times New Roman" w:hAnsi="Times New Roman"/>
        </w:rPr>
        <w:noBreakHyphen/>
        <w:t>08409 Vilnius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5 2701225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5 2701223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D16887" w:rsidRDefault="00423D25" w:rsidP="00423D25">
      <w:pPr>
        <w:keepNext/>
        <w:spacing w:after="0" w:line="240" w:lineRule="auto"/>
        <w:outlineLvl w:val="2"/>
      </w:pPr>
      <w:r w:rsidRPr="00E43F05">
        <w:rPr>
          <w:rFonts w:ascii="Times New Roman" w:hAnsi="Times New Roman"/>
          <w:b/>
        </w:rPr>
        <w:t>Gamintojas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Taikos pr. 102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LT-51195 Kaunas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37 452650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37 452664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  <w:b/>
        </w:rPr>
      </w:pPr>
      <w:r w:rsidRPr="00E43F05">
        <w:rPr>
          <w:rFonts w:ascii="Times New Roman" w:hAnsi="Times New Roman"/>
        </w:rPr>
        <w:t>Jeigu apie šį vaistą norite sužinoti daugiau, kreipkitės į vietinį registruotojo atstovą.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UAB „</w:t>
      </w:r>
      <w:proofErr w:type="spellStart"/>
      <w:r w:rsidRPr="00E43F05">
        <w:rPr>
          <w:rFonts w:ascii="Times New Roman" w:hAnsi="Times New Roman"/>
        </w:rPr>
        <w:t>Valentis</w:t>
      </w:r>
      <w:proofErr w:type="spellEnd"/>
      <w:r w:rsidRPr="00E43F05">
        <w:rPr>
          <w:rFonts w:ascii="Times New Roman" w:hAnsi="Times New Roman"/>
        </w:rPr>
        <w:t>“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Molėtų pl. 11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LT</w:t>
      </w:r>
      <w:r w:rsidRPr="00E43F05">
        <w:rPr>
          <w:rFonts w:ascii="Times New Roman" w:hAnsi="Times New Roman"/>
        </w:rPr>
        <w:noBreakHyphen/>
        <w:t>08409 Vilnius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Tel.: +370 5 2701225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Faksas: +370 5 2701223</w:t>
      </w:r>
    </w:p>
    <w:p w:rsidR="00423D25" w:rsidRPr="00D16887" w:rsidRDefault="00423D25" w:rsidP="00423D25">
      <w:pPr>
        <w:spacing w:after="0" w:line="240" w:lineRule="auto"/>
      </w:pPr>
    </w:p>
    <w:p w:rsidR="00423D25" w:rsidRPr="00D16887" w:rsidRDefault="00423D25" w:rsidP="00423D25">
      <w:pPr>
        <w:spacing w:after="0" w:line="240" w:lineRule="auto"/>
        <w:rPr>
          <w:b/>
        </w:rPr>
      </w:pPr>
      <w:r w:rsidRPr="00E43F05">
        <w:rPr>
          <w:rFonts w:ascii="Times New Roman" w:hAnsi="Times New Roman"/>
          <w:b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lang w:eastAsia="lt-LT"/>
        </w:rPr>
        <w:t>2023-04-17.</w:t>
      </w: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</w:p>
    <w:p w:rsidR="00423D25" w:rsidRPr="00E43F05" w:rsidRDefault="00423D25" w:rsidP="00423D25">
      <w:pPr>
        <w:spacing w:after="0" w:line="240" w:lineRule="auto"/>
        <w:rPr>
          <w:rFonts w:ascii="Times New Roman" w:hAnsi="Times New Roman"/>
        </w:rPr>
      </w:pPr>
      <w:r w:rsidRPr="00E43F05">
        <w:rPr>
          <w:rFonts w:ascii="Times New Roman" w:hAnsi="Times New Roman"/>
        </w:rPr>
        <w:t>Išsami informacija apie šį vaistą pateikiama Valstybinės vaistų kontrolės tarnybos prie Lietuvos Respublikos sveikatos apsaugos ministerijos tinklalapyje http://www.vvkt.lt/.</w:t>
      </w:r>
    </w:p>
    <w:p w:rsidR="009041DB" w:rsidRDefault="009041DB">
      <w:bookmarkStart w:id="3" w:name="_GoBack"/>
      <w:bookmarkEnd w:id="3"/>
    </w:p>
    <w:sectPr w:rsidR="009041DB" w:rsidSect="007003F6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485044A"/>
    <w:multiLevelType w:val="hybridMultilevel"/>
    <w:tmpl w:val="1F5670B8"/>
    <w:lvl w:ilvl="0" w:tplc="EDA6973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71BA0"/>
    <w:multiLevelType w:val="hybridMultilevel"/>
    <w:tmpl w:val="9FB0C91E"/>
    <w:lvl w:ilvl="0" w:tplc="A802DD70">
      <w:start w:val="1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25"/>
    <w:rsid w:val="00004415"/>
    <w:rsid w:val="00234094"/>
    <w:rsid w:val="002A211A"/>
    <w:rsid w:val="00344695"/>
    <w:rsid w:val="00356AB3"/>
    <w:rsid w:val="004216A4"/>
    <w:rsid w:val="00423D25"/>
    <w:rsid w:val="005311B8"/>
    <w:rsid w:val="006860E9"/>
    <w:rsid w:val="007003F6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F7362-3064-4B95-8F21-D7C19FFC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3D25"/>
    <w:rPr>
      <w:rFonts w:eastAsiaTheme="minorHAns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423D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4871</Words>
  <Characters>2777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2023-04-21T09:52:00Z</dcterms:created>
  <dcterms:modified xsi:type="dcterms:W3CDTF">2023-04-21T09:52:00Z</dcterms:modified>
</cp:coreProperties>
</file>