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tabs>
          <w:tab w:val="left" w:pos="567"/>
        </w:tabs>
        <w:spacing w:after="0" w:line="240" w:lineRule="auto"/>
        <w:ind w:left="567" w:hanging="567"/>
        <w:jc w:val="center"/>
        <w:outlineLvl w:val="0"/>
        <w:rPr>
          <w:rFonts w:ascii="Times New Roman" w:eastAsia="Calibri" w:hAnsi="Times New Roman" w:cs="Times New Roman"/>
          <w:b/>
          <w:caps/>
          <w:lang w:eastAsia="x-none"/>
        </w:rPr>
      </w:pPr>
      <w:bookmarkStart w:id="0" w:name="_Toc129243096"/>
      <w:bookmarkStart w:id="1" w:name="_Toc129243221"/>
      <w:r w:rsidRPr="00B555B6">
        <w:rPr>
          <w:rFonts w:ascii="Times New Roman" w:eastAsia="Calibri" w:hAnsi="Times New Roman" w:cs="Times New Roman"/>
          <w:b/>
          <w:caps/>
          <w:lang w:eastAsia="x-none"/>
        </w:rPr>
        <w:t>I PRIEDAS</w:t>
      </w:r>
      <w:bookmarkEnd w:id="0"/>
      <w:bookmarkEnd w:id="1"/>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tabs>
          <w:tab w:val="left" w:pos="567"/>
        </w:tabs>
        <w:spacing w:after="0" w:line="240" w:lineRule="auto"/>
        <w:ind w:left="567" w:hanging="567"/>
        <w:jc w:val="center"/>
        <w:outlineLvl w:val="0"/>
        <w:rPr>
          <w:rFonts w:ascii="Times New Roman" w:eastAsia="Calibri" w:hAnsi="Times New Roman" w:cs="Times New Roman"/>
          <w:b/>
          <w:caps/>
          <w:lang w:eastAsia="x-none"/>
        </w:rPr>
      </w:pPr>
      <w:bookmarkStart w:id="2" w:name="_Toc129243097"/>
      <w:bookmarkStart w:id="3" w:name="_Toc129243222"/>
      <w:r w:rsidRPr="00B555B6">
        <w:rPr>
          <w:rFonts w:ascii="Times New Roman" w:eastAsia="Calibri" w:hAnsi="Times New Roman" w:cs="Times New Roman"/>
          <w:b/>
          <w:caps/>
          <w:lang w:eastAsia="x-none"/>
        </w:rPr>
        <w:t>PREPARATO CHARAKTERISTIKŲ SANTRAUKA</w:t>
      </w:r>
      <w:bookmarkEnd w:id="2"/>
      <w:bookmarkEnd w:id="3"/>
    </w:p>
    <w:p w:rsidR="00B555B6" w:rsidRPr="00B555B6" w:rsidRDefault="00B555B6" w:rsidP="00B555B6">
      <w:pPr>
        <w:keepNext/>
        <w:tabs>
          <w:tab w:val="left" w:pos="567"/>
        </w:tabs>
        <w:spacing w:after="0" w:line="240" w:lineRule="auto"/>
        <w:ind w:left="567" w:hanging="567"/>
        <w:outlineLvl w:val="1"/>
        <w:rPr>
          <w:rFonts w:ascii="Times New Roman" w:eastAsia="Calibri" w:hAnsi="Times New Roman" w:cs="Times New Roman"/>
          <w:b/>
        </w:rPr>
      </w:pPr>
      <w:r w:rsidRPr="00B555B6">
        <w:rPr>
          <w:rFonts w:ascii="Times New Roman" w:eastAsia="Calibri" w:hAnsi="Times New Roman" w:cs="Times New Roman"/>
          <w:b/>
          <w:bCs/>
          <w:iCs/>
        </w:rPr>
        <w:br w:type="page"/>
      </w:r>
      <w:bookmarkStart w:id="4" w:name="_Toc129243098"/>
      <w:bookmarkStart w:id="5" w:name="_Toc129243223"/>
      <w:r w:rsidRPr="00B555B6">
        <w:rPr>
          <w:rFonts w:ascii="Times New Roman" w:eastAsia="Calibri" w:hAnsi="Times New Roman" w:cs="Times New Roman"/>
          <w:b/>
        </w:rPr>
        <w:lastRenderedPageBreak/>
        <w:t>1.</w:t>
      </w:r>
      <w:r w:rsidRPr="00B555B6">
        <w:rPr>
          <w:rFonts w:ascii="Times New Roman" w:eastAsia="Calibri" w:hAnsi="Times New Roman" w:cs="Times New Roman"/>
          <w:b/>
        </w:rPr>
        <w:tab/>
        <w:t>VAISTINIO PREPARATO PAVADINIMAS</w:t>
      </w:r>
      <w:bookmarkEnd w:id="4"/>
      <w:bookmarkEnd w:id="5"/>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b/>
          <w:bCs/>
          <w:iCs/>
        </w:rPr>
      </w:pPr>
      <w:r w:rsidRPr="00B555B6">
        <w:rPr>
          <w:rFonts w:ascii="Times New Roman" w:eastAsia="Calibri" w:hAnsi="Times New Roman" w:cs="Times New Roman"/>
        </w:rPr>
        <w:t xml:space="preserve">Cianokobalaminas SANITAS 500 mikrogramų/ml injekcinis tirpalas </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tabs>
          <w:tab w:val="left" w:pos="567"/>
        </w:tabs>
        <w:spacing w:after="0" w:line="240" w:lineRule="auto"/>
        <w:ind w:left="567" w:hanging="567"/>
        <w:outlineLvl w:val="1"/>
        <w:rPr>
          <w:rFonts w:ascii="Times New Roman" w:eastAsia="Calibri" w:hAnsi="Times New Roman" w:cs="Times New Roman"/>
          <w:b/>
        </w:rPr>
      </w:pPr>
      <w:bookmarkStart w:id="6" w:name="_Toc129243099"/>
      <w:bookmarkStart w:id="7" w:name="_Toc129243224"/>
      <w:r w:rsidRPr="00B555B6">
        <w:rPr>
          <w:rFonts w:ascii="Times New Roman" w:eastAsia="Calibri" w:hAnsi="Times New Roman" w:cs="Times New Roman"/>
          <w:b/>
        </w:rPr>
        <w:t>2.</w:t>
      </w:r>
      <w:r w:rsidRPr="00B555B6">
        <w:rPr>
          <w:rFonts w:ascii="Times New Roman" w:eastAsia="Calibri" w:hAnsi="Times New Roman" w:cs="Times New Roman"/>
          <w:b/>
        </w:rPr>
        <w:tab/>
        <w:t>KOKYBINĖ IR KIEKYBINĖ SUDĖTIS</w:t>
      </w:r>
      <w:bookmarkEnd w:id="6"/>
      <w:bookmarkEnd w:id="7"/>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r w:rsidRPr="00B555B6">
        <w:rPr>
          <w:rFonts w:ascii="Times New Roman" w:eastAsia="Calibri" w:hAnsi="Times New Roman" w:cs="Times New Roman"/>
        </w:rPr>
        <w:t xml:space="preserve">1 ml tirpalo yra </w:t>
      </w:r>
      <w:r w:rsidRPr="00B555B6">
        <w:rPr>
          <w:rFonts w:ascii="Times New Roman" w:eastAsia="Times New Roman" w:hAnsi="Times New Roman" w:cs="Times New Roman"/>
        </w:rPr>
        <w:t>500 </w:t>
      </w:r>
      <w:r w:rsidRPr="00B555B6">
        <w:rPr>
          <w:rFonts w:ascii="Times New Roman" w:eastAsia="Calibri" w:hAnsi="Times New Roman" w:cs="Times New Roman"/>
        </w:rPr>
        <w:t>mikrogramų</w:t>
      </w:r>
      <w:r w:rsidRPr="00B555B6">
        <w:rPr>
          <w:rFonts w:ascii="Times New Roman" w:eastAsia="Times New Roman" w:hAnsi="Times New Roman" w:cs="Times New Roman"/>
        </w:rPr>
        <w:t xml:space="preserve"> cianokobalamino (vitamino B</w:t>
      </w:r>
      <w:r w:rsidRPr="00B555B6">
        <w:rPr>
          <w:rFonts w:ascii="Times New Roman" w:eastAsia="Times New Roman" w:hAnsi="Times New Roman" w:cs="Times New Roman"/>
          <w:vertAlign w:val="subscript"/>
        </w:rPr>
        <w:t>12</w:t>
      </w:r>
      <w:r w:rsidRPr="00B555B6">
        <w:rPr>
          <w:rFonts w:ascii="Times New Roman" w:eastAsia="Times New Roman" w:hAnsi="Times New Roman" w:cs="Times New Roman"/>
        </w:rPr>
        <w:t xml:space="preserve">). </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r w:rsidRPr="0098566B">
        <w:rPr>
          <w:rFonts w:ascii="Times New Roman" w:eastAsia="Calibri" w:hAnsi="Times New Roman" w:cs="Times New Roman"/>
          <w:u w:val="single"/>
          <w:lang w:eastAsia="lt-LT"/>
        </w:rPr>
        <w:t>Pagalbinė medžiaga</w:t>
      </w:r>
      <w:r w:rsidR="001E1C04" w:rsidRPr="0098566B">
        <w:rPr>
          <w:rFonts w:ascii="Times New Roman" w:eastAsia="Calibri" w:hAnsi="Times New Roman" w:cs="Times New Roman"/>
          <w:u w:val="single"/>
          <w:lang w:eastAsia="lt-LT"/>
        </w:rPr>
        <w:t>, kurios poveikis žinomas</w:t>
      </w:r>
      <w:r w:rsidRPr="0098566B">
        <w:rPr>
          <w:rFonts w:ascii="Times New Roman" w:eastAsia="Calibri" w:hAnsi="Times New Roman" w:cs="Times New Roman"/>
          <w:u w:val="single"/>
          <w:lang w:eastAsia="lt-LT"/>
        </w:rPr>
        <w:t>:</w:t>
      </w:r>
      <w:r w:rsidRPr="00B555B6">
        <w:rPr>
          <w:rFonts w:ascii="Times New Roman" w:eastAsia="Calibri" w:hAnsi="Times New Roman" w:cs="Times New Roman"/>
          <w:lang w:eastAsia="lt-LT"/>
        </w:rPr>
        <w:t xml:space="preserve"> 1 ml tirpalo yra 4 mg (0,2 mmol) natrio.</w:t>
      </w:r>
    </w:p>
    <w:p w:rsidR="001E1C04" w:rsidRDefault="001E1C04"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Arial Unicode MS" w:hAnsi="Times New Roman" w:cs="Times New Roman"/>
          <w:lang w:eastAsia="lt-LT"/>
        </w:rPr>
      </w:pPr>
      <w:r w:rsidRPr="00B555B6">
        <w:rPr>
          <w:rFonts w:ascii="Times New Roman" w:eastAsia="Calibri" w:hAnsi="Times New Roman" w:cs="Times New Roman"/>
          <w:lang w:eastAsia="lt-LT"/>
        </w:rPr>
        <w:t>Visos pagalbinės medžiagos išvardytos 6.1 skyriuje.</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tabs>
          <w:tab w:val="left" w:pos="567"/>
        </w:tabs>
        <w:spacing w:after="0" w:line="240" w:lineRule="auto"/>
        <w:ind w:left="567" w:hanging="567"/>
        <w:outlineLvl w:val="1"/>
        <w:rPr>
          <w:rFonts w:ascii="Times New Roman" w:eastAsia="Calibri" w:hAnsi="Times New Roman" w:cs="Times New Roman"/>
          <w:b/>
        </w:rPr>
      </w:pPr>
      <w:bookmarkStart w:id="8" w:name="_Toc129243100"/>
      <w:bookmarkStart w:id="9" w:name="_Toc129243225"/>
      <w:r w:rsidRPr="00B555B6">
        <w:rPr>
          <w:rFonts w:ascii="Times New Roman" w:eastAsia="Calibri" w:hAnsi="Times New Roman" w:cs="Times New Roman"/>
          <w:b/>
        </w:rPr>
        <w:t>3.</w:t>
      </w:r>
      <w:r w:rsidRPr="00B555B6">
        <w:rPr>
          <w:rFonts w:ascii="Times New Roman" w:eastAsia="Calibri" w:hAnsi="Times New Roman" w:cs="Times New Roman"/>
          <w:b/>
        </w:rPr>
        <w:tab/>
        <w:t>FARMACINĖ FORMA</w:t>
      </w:r>
      <w:bookmarkEnd w:id="8"/>
      <w:bookmarkEnd w:id="9"/>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Injekcinis tirpalas.</w:t>
      </w:r>
    </w:p>
    <w:p w:rsidR="00B555B6" w:rsidRPr="00B555B6" w:rsidRDefault="00B555B6" w:rsidP="00B555B6">
      <w:pPr>
        <w:spacing w:after="0" w:line="240" w:lineRule="auto"/>
        <w:rPr>
          <w:rFonts w:ascii="Times New Roman" w:eastAsia="Calibri" w:hAnsi="Times New Roman" w:cs="Times New Roman"/>
          <w:lang w:eastAsia="lt-LT"/>
        </w:rPr>
      </w:pPr>
      <w:r w:rsidRPr="00B555B6">
        <w:rPr>
          <w:rFonts w:ascii="Times New Roman" w:eastAsia="Calibri" w:hAnsi="Times New Roman" w:cs="Times New Roman"/>
          <w:lang w:eastAsia="lt-LT"/>
        </w:rPr>
        <w:t>Tirpalas yra skaidrus rožiškai raudonas.</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tabs>
          <w:tab w:val="left" w:pos="567"/>
        </w:tabs>
        <w:spacing w:after="0" w:line="240" w:lineRule="auto"/>
        <w:ind w:left="567" w:hanging="567"/>
        <w:outlineLvl w:val="1"/>
        <w:rPr>
          <w:rFonts w:ascii="Times New Roman" w:eastAsia="Calibri" w:hAnsi="Times New Roman" w:cs="Times New Roman"/>
          <w:b/>
        </w:rPr>
      </w:pPr>
      <w:bookmarkStart w:id="10" w:name="_Toc129243101"/>
      <w:bookmarkStart w:id="11" w:name="_Toc129243226"/>
      <w:r w:rsidRPr="00B555B6">
        <w:rPr>
          <w:rFonts w:ascii="Times New Roman" w:eastAsia="Calibri" w:hAnsi="Times New Roman" w:cs="Times New Roman"/>
          <w:b/>
        </w:rPr>
        <w:t>4.</w:t>
      </w:r>
      <w:r w:rsidRPr="00B555B6">
        <w:rPr>
          <w:rFonts w:ascii="Times New Roman" w:eastAsia="Calibri" w:hAnsi="Times New Roman" w:cs="Times New Roman"/>
          <w:b/>
        </w:rPr>
        <w:tab/>
        <w:t>KLINIKINĖ INFORMACIJA</w:t>
      </w:r>
      <w:bookmarkEnd w:id="10"/>
      <w:bookmarkEnd w:id="11"/>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keepLines/>
        <w:tabs>
          <w:tab w:val="left" w:pos="567"/>
        </w:tabs>
        <w:spacing w:after="0" w:line="240" w:lineRule="auto"/>
        <w:ind w:left="567" w:hanging="567"/>
        <w:outlineLvl w:val="2"/>
        <w:rPr>
          <w:rFonts w:ascii="Times New Roman" w:eastAsia="Calibri" w:hAnsi="Times New Roman" w:cs="Times New Roman"/>
          <w:b/>
          <w:bCs/>
          <w:kern w:val="28"/>
          <w:lang w:eastAsia="lt-LT"/>
        </w:rPr>
      </w:pPr>
      <w:bookmarkStart w:id="12" w:name="_Toc129243102"/>
      <w:bookmarkStart w:id="13" w:name="_Toc129243227"/>
      <w:r w:rsidRPr="00B555B6">
        <w:rPr>
          <w:rFonts w:ascii="Times New Roman" w:eastAsia="Calibri" w:hAnsi="Times New Roman" w:cs="Times New Roman"/>
          <w:b/>
          <w:bCs/>
          <w:kern w:val="28"/>
          <w:lang w:eastAsia="lt-LT"/>
        </w:rPr>
        <w:t>4.1</w:t>
      </w:r>
      <w:r w:rsidRPr="00B555B6">
        <w:rPr>
          <w:rFonts w:ascii="Times New Roman" w:eastAsia="Calibri" w:hAnsi="Times New Roman" w:cs="Times New Roman"/>
          <w:b/>
          <w:bCs/>
          <w:kern w:val="28"/>
          <w:lang w:eastAsia="lt-LT"/>
        </w:rPr>
        <w:tab/>
        <w:t>Terapinės indikacijos</w:t>
      </w:r>
      <w:bookmarkEnd w:id="12"/>
      <w:bookmarkEnd w:id="13"/>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Nustatyto vitamino B</w:t>
      </w:r>
      <w:r w:rsidRPr="00B555B6">
        <w:rPr>
          <w:rFonts w:ascii="Times New Roman" w:eastAsia="Calibri" w:hAnsi="Times New Roman" w:cs="Times New Roman"/>
          <w:vertAlign w:val="subscript"/>
        </w:rPr>
        <w:t xml:space="preserve">12 </w:t>
      </w:r>
      <w:r w:rsidRPr="00B555B6">
        <w:rPr>
          <w:rFonts w:ascii="Times New Roman" w:eastAsia="Calibri" w:hAnsi="Times New Roman" w:cs="Times New Roman"/>
        </w:rPr>
        <w:t>stygiaus sukeltų būklių, pvz.,  hiperchrominės makrocitinėse megaloblastinės anemijos  gydymas ir profilaktika pacientams, kuriems yra rizikos veiksnių (esant vitamino B</w:t>
      </w:r>
      <w:r w:rsidRPr="00B555B6">
        <w:rPr>
          <w:rFonts w:ascii="Times New Roman" w:eastAsia="Calibri" w:hAnsi="Times New Roman" w:cs="Times New Roman"/>
          <w:vertAlign w:val="subscript"/>
        </w:rPr>
        <w:t>12</w:t>
      </w:r>
      <w:r w:rsidRPr="00B555B6">
        <w:rPr>
          <w:rFonts w:ascii="Times New Roman" w:eastAsia="Calibri" w:hAnsi="Times New Roman" w:cs="Times New Roman"/>
        </w:rPr>
        <w:t xml:space="preserve"> stokai maiste, malabsorbcijos sindromui, po skrandžio rezekcijos).</w:t>
      </w: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keepNext/>
        <w:keepLines/>
        <w:tabs>
          <w:tab w:val="left" w:pos="567"/>
        </w:tabs>
        <w:spacing w:after="0" w:line="240" w:lineRule="auto"/>
        <w:ind w:left="567" w:hanging="567"/>
        <w:outlineLvl w:val="2"/>
        <w:rPr>
          <w:rFonts w:ascii="Times New Roman" w:eastAsia="Calibri" w:hAnsi="Times New Roman" w:cs="Times New Roman"/>
          <w:b/>
          <w:bCs/>
          <w:kern w:val="28"/>
          <w:lang w:eastAsia="lt-LT"/>
        </w:rPr>
      </w:pPr>
      <w:bookmarkStart w:id="14" w:name="_Toc129243103"/>
      <w:bookmarkStart w:id="15" w:name="_Toc129243228"/>
      <w:r w:rsidRPr="00B555B6">
        <w:rPr>
          <w:rFonts w:ascii="Times New Roman" w:eastAsia="Calibri" w:hAnsi="Times New Roman" w:cs="Times New Roman"/>
          <w:b/>
          <w:bCs/>
          <w:kern w:val="28"/>
          <w:lang w:eastAsia="lt-LT"/>
        </w:rPr>
        <w:t>4.2</w:t>
      </w:r>
      <w:r w:rsidRPr="00B555B6">
        <w:rPr>
          <w:rFonts w:ascii="Times New Roman" w:eastAsia="Calibri" w:hAnsi="Times New Roman" w:cs="Times New Roman"/>
          <w:b/>
          <w:bCs/>
          <w:kern w:val="28"/>
          <w:lang w:eastAsia="lt-LT"/>
        </w:rPr>
        <w:tab/>
        <w:t>Dozavimas ir vartojimo metodas</w:t>
      </w:r>
      <w:bookmarkEnd w:id="14"/>
      <w:bookmarkEnd w:id="15"/>
    </w:p>
    <w:p w:rsidR="00B555B6" w:rsidRPr="00B555B6" w:rsidRDefault="00B555B6" w:rsidP="00B555B6">
      <w:pPr>
        <w:spacing w:after="0" w:line="240" w:lineRule="auto"/>
        <w:rPr>
          <w:rFonts w:ascii="Times New Roman" w:eastAsia="Calibri" w:hAnsi="Times New Roman" w:cs="Times New Roman"/>
          <w:lang w:eastAsia="lt-LT"/>
        </w:rPr>
      </w:pPr>
    </w:p>
    <w:p w:rsidR="00B555B6" w:rsidRPr="0098566B" w:rsidRDefault="007F09D4" w:rsidP="00B555B6">
      <w:pPr>
        <w:spacing w:after="0" w:line="240" w:lineRule="auto"/>
        <w:rPr>
          <w:rFonts w:ascii="Times New Roman" w:eastAsia="Calibri" w:hAnsi="Times New Roman" w:cs="Times New Roman"/>
          <w:u w:val="single"/>
        </w:rPr>
      </w:pPr>
      <w:bookmarkStart w:id="16" w:name="_Toc129243104"/>
      <w:bookmarkStart w:id="17" w:name="_Toc129243229"/>
      <w:r w:rsidRPr="0098566B">
        <w:rPr>
          <w:rFonts w:ascii="Times New Roman" w:eastAsia="Calibri" w:hAnsi="Times New Roman" w:cs="Times New Roman"/>
          <w:u w:val="single"/>
        </w:rPr>
        <w:t>Dozavimas</w:t>
      </w:r>
    </w:p>
    <w:p w:rsidR="00B555B6" w:rsidRPr="00B555B6" w:rsidRDefault="00B555B6" w:rsidP="00B555B6">
      <w:pPr>
        <w:spacing w:after="0" w:line="240" w:lineRule="auto"/>
        <w:rPr>
          <w:rFonts w:ascii="Times New Roman" w:eastAsia="Calibri" w:hAnsi="Times New Roman" w:cs="Times New Roman"/>
          <w:i/>
        </w:rPr>
      </w:pPr>
      <w:r w:rsidRPr="00B555B6">
        <w:rPr>
          <w:rFonts w:ascii="Times New Roman" w:eastAsia="Calibri" w:hAnsi="Times New Roman" w:cs="Times New Roman"/>
          <w:i/>
        </w:rPr>
        <w:t>10 metų bei vyresniems paaugliams ir suaugusiems žmonėms, įskaitant senyvus</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 xml:space="preserve">Makrocitinei anemijai, visų pirma piktybinei, gydyti pradžioje </w:t>
      </w:r>
      <w:r w:rsidR="007F09D4">
        <w:rPr>
          <w:rFonts w:ascii="Times New Roman" w:eastAsia="Calibri" w:hAnsi="Times New Roman" w:cs="Times New Roman"/>
        </w:rPr>
        <w:t>leidžiama</w:t>
      </w:r>
      <w:r w:rsidRPr="00B555B6">
        <w:rPr>
          <w:rFonts w:ascii="Times New Roman" w:eastAsia="Calibri" w:hAnsi="Times New Roman" w:cs="Times New Roman"/>
        </w:rPr>
        <w:t xml:space="preserve"> po 500 mikrogramų</w:t>
      </w:r>
      <w:r w:rsidR="00BE7F96">
        <w:rPr>
          <w:rFonts w:ascii="Times New Roman" w:eastAsia="Calibri" w:hAnsi="Times New Roman" w:cs="Times New Roman"/>
        </w:rPr>
        <w:t xml:space="preserve"> cianokobalamino</w:t>
      </w:r>
      <w:r w:rsidRPr="00B555B6">
        <w:rPr>
          <w:rFonts w:ascii="Times New Roman" w:eastAsia="Calibri" w:hAnsi="Times New Roman" w:cs="Times New Roman"/>
        </w:rPr>
        <w:t xml:space="preserve"> kasdien, vėliau palaikomajai terapijai 500 mikrogramų </w:t>
      </w:r>
      <w:r w:rsidR="00BE7F96">
        <w:rPr>
          <w:rFonts w:ascii="Times New Roman" w:eastAsia="Calibri" w:hAnsi="Times New Roman" w:cs="Times New Roman"/>
        </w:rPr>
        <w:t xml:space="preserve">cianokobalamino </w:t>
      </w:r>
      <w:r w:rsidRPr="00B555B6">
        <w:rPr>
          <w:rFonts w:ascii="Times New Roman" w:eastAsia="Calibri" w:hAnsi="Times New Roman" w:cs="Times New Roman"/>
        </w:rPr>
        <w:t xml:space="preserve">vieną kartą per mėnesį. Profilaktikai vartojama 500 mikrogramų </w:t>
      </w:r>
      <w:r w:rsidR="00BE7F96">
        <w:rPr>
          <w:rFonts w:ascii="Times New Roman" w:eastAsia="Calibri" w:hAnsi="Times New Roman" w:cs="Times New Roman"/>
        </w:rPr>
        <w:t xml:space="preserve">cinanokobalamino </w:t>
      </w:r>
      <w:r w:rsidRPr="00B555B6">
        <w:rPr>
          <w:rFonts w:ascii="Times New Roman" w:eastAsia="Calibri" w:hAnsi="Times New Roman" w:cs="Times New Roman"/>
        </w:rPr>
        <w:t>vieną kartą per mėnesį.</w:t>
      </w:r>
    </w:p>
    <w:p w:rsid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Esant vitamino B</w:t>
      </w:r>
      <w:r w:rsidRPr="00B555B6">
        <w:rPr>
          <w:rFonts w:ascii="Times New Roman" w:eastAsia="Calibri" w:hAnsi="Times New Roman" w:cs="Times New Roman"/>
          <w:vertAlign w:val="subscript"/>
        </w:rPr>
        <w:t>12</w:t>
      </w:r>
      <w:r w:rsidRPr="00B555B6">
        <w:rPr>
          <w:rFonts w:ascii="Times New Roman" w:eastAsia="Calibri" w:hAnsi="Times New Roman" w:cs="Times New Roman"/>
        </w:rPr>
        <w:t xml:space="preserve"> deficitui, </w:t>
      </w:r>
      <w:r w:rsidR="007F09D4">
        <w:rPr>
          <w:rFonts w:ascii="Times New Roman" w:eastAsia="Calibri" w:hAnsi="Times New Roman" w:cs="Times New Roman"/>
        </w:rPr>
        <w:t>leidžiama</w:t>
      </w:r>
      <w:r w:rsidRPr="00B555B6">
        <w:rPr>
          <w:rFonts w:ascii="Times New Roman" w:eastAsia="Calibri" w:hAnsi="Times New Roman" w:cs="Times New Roman"/>
        </w:rPr>
        <w:t xml:space="preserve"> po 100 mikrogramų </w:t>
      </w:r>
      <w:r w:rsidR="00BE7F96">
        <w:rPr>
          <w:rFonts w:ascii="Times New Roman" w:eastAsia="Calibri" w:hAnsi="Times New Roman" w:cs="Times New Roman"/>
        </w:rPr>
        <w:t xml:space="preserve">cianokobalamino </w:t>
      </w:r>
      <w:r w:rsidRPr="00B555B6">
        <w:rPr>
          <w:rFonts w:ascii="Times New Roman" w:eastAsia="Calibri" w:hAnsi="Times New Roman" w:cs="Times New Roman"/>
        </w:rPr>
        <w:t xml:space="preserve">į raumenis arba po oda vieną savaitę, kasdien, vėliau skiriama 200 mikrogramų cianokobalamino vieną kartą per mėnesį. Profilaktikai vartojama 200 mikrogramų </w:t>
      </w:r>
      <w:r w:rsidR="00BE7F96">
        <w:rPr>
          <w:rFonts w:ascii="Times New Roman" w:eastAsia="Calibri" w:hAnsi="Times New Roman" w:cs="Times New Roman"/>
        </w:rPr>
        <w:t xml:space="preserve">cianokobalamino </w:t>
      </w:r>
      <w:r w:rsidRPr="00B555B6">
        <w:rPr>
          <w:rFonts w:ascii="Times New Roman" w:eastAsia="Calibri" w:hAnsi="Times New Roman" w:cs="Times New Roman"/>
        </w:rPr>
        <w:t>vieną kartą per mėnesį.</w:t>
      </w:r>
    </w:p>
    <w:p w:rsidR="00B555B6" w:rsidRPr="00B555B6" w:rsidRDefault="00B555B6" w:rsidP="00B555B6">
      <w:pPr>
        <w:spacing w:after="0" w:line="240" w:lineRule="auto"/>
        <w:rPr>
          <w:rFonts w:ascii="Times New Roman" w:eastAsia="Calibri" w:hAnsi="Times New Roman" w:cs="Times New Roman"/>
        </w:rPr>
      </w:pPr>
    </w:p>
    <w:p w:rsidR="00B555B6" w:rsidRPr="00B555B6" w:rsidRDefault="001E1C04" w:rsidP="00B555B6">
      <w:pPr>
        <w:spacing w:after="0" w:line="240" w:lineRule="auto"/>
        <w:rPr>
          <w:rFonts w:ascii="Times New Roman" w:eastAsia="Calibri" w:hAnsi="Times New Roman" w:cs="Times New Roman"/>
          <w:i/>
        </w:rPr>
      </w:pPr>
      <w:r>
        <w:rPr>
          <w:rFonts w:ascii="Times New Roman" w:eastAsia="Calibri" w:hAnsi="Times New Roman" w:cs="Times New Roman"/>
          <w:i/>
        </w:rPr>
        <w:t>Vaikų populiacija (j</w:t>
      </w:r>
      <w:r w:rsidR="00B555B6" w:rsidRPr="00B555B6">
        <w:rPr>
          <w:rFonts w:ascii="Times New Roman" w:eastAsia="Calibri" w:hAnsi="Times New Roman" w:cs="Times New Roman"/>
          <w:i/>
        </w:rPr>
        <w:t>aunesniems kaip 10 metų pacientams</w:t>
      </w:r>
      <w:r>
        <w:rPr>
          <w:rFonts w:ascii="Times New Roman" w:eastAsia="Calibri" w:hAnsi="Times New Roman" w:cs="Times New Roman"/>
          <w:i/>
        </w:rPr>
        <w:t>)</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Jaunesniems kaip 3 metų vaikams reikia vartoti ketvirtį suaugusiems žmonėms rekomenduojamos dozės.</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4-6 metų vaikams reikia vartoti pusę suaugusiems žmonėms rekomenduojamos dozės.</w:t>
      </w:r>
    </w:p>
    <w:p w:rsid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6-10 metų vaikams reikia vartoti tris ketvirtadalius suaugusiems žmonėms rekomenduojamos dozės</w:t>
      </w:r>
    </w:p>
    <w:p w:rsidR="00E73BD8" w:rsidRPr="00B555B6" w:rsidRDefault="00E73BD8" w:rsidP="00B555B6">
      <w:pPr>
        <w:spacing w:after="0" w:line="240" w:lineRule="auto"/>
        <w:rPr>
          <w:rFonts w:ascii="Times New Roman" w:eastAsia="Calibri" w:hAnsi="Times New Roman" w:cs="Times New Roman"/>
        </w:rPr>
      </w:pPr>
    </w:p>
    <w:p w:rsidR="007F09D4" w:rsidRDefault="007F09D4" w:rsidP="00B555B6">
      <w:pPr>
        <w:spacing w:after="0" w:line="240" w:lineRule="auto"/>
        <w:rPr>
          <w:rFonts w:ascii="Times New Roman" w:eastAsia="Calibri" w:hAnsi="Times New Roman" w:cs="Times New Roman"/>
        </w:rPr>
      </w:pPr>
    </w:p>
    <w:p w:rsidR="00B555B6" w:rsidRPr="00CD3168" w:rsidRDefault="007F09D4" w:rsidP="00B555B6">
      <w:pPr>
        <w:spacing w:after="0" w:line="240" w:lineRule="auto"/>
        <w:rPr>
          <w:rFonts w:ascii="Times New Roman" w:eastAsia="Calibri" w:hAnsi="Times New Roman" w:cs="Times New Roman"/>
          <w:u w:val="single"/>
        </w:rPr>
      </w:pPr>
      <w:r w:rsidRPr="00CD3168">
        <w:rPr>
          <w:rFonts w:ascii="Times New Roman" w:eastAsia="Calibri" w:hAnsi="Times New Roman" w:cs="Times New Roman"/>
          <w:u w:val="single"/>
        </w:rPr>
        <w:t>Vartojimo metodas</w:t>
      </w:r>
    </w:p>
    <w:p w:rsidR="007F09D4" w:rsidRPr="00B555B6" w:rsidRDefault="007F09D4" w:rsidP="007F09D4">
      <w:pPr>
        <w:spacing w:after="0" w:line="240" w:lineRule="auto"/>
        <w:rPr>
          <w:rFonts w:ascii="Times New Roman" w:eastAsia="Calibri" w:hAnsi="Times New Roman" w:cs="Times New Roman"/>
        </w:rPr>
      </w:pPr>
      <w:r>
        <w:rPr>
          <w:rFonts w:ascii="Times New Roman" w:eastAsia="Calibri" w:hAnsi="Times New Roman" w:cs="Times New Roman"/>
        </w:rPr>
        <w:t>Vaistinis preparatas leidžiamas</w:t>
      </w:r>
      <w:r w:rsidR="00976A31">
        <w:rPr>
          <w:rFonts w:ascii="Times New Roman" w:eastAsia="Calibri" w:hAnsi="Times New Roman" w:cs="Times New Roman"/>
        </w:rPr>
        <w:t xml:space="preserve"> į </w:t>
      </w:r>
      <w:r w:rsidR="00976A31" w:rsidRPr="0098566B">
        <w:rPr>
          <w:rFonts w:ascii="Times New Roman" w:eastAsia="Calibri" w:hAnsi="Times New Roman" w:cs="Times New Roman"/>
        </w:rPr>
        <w:t xml:space="preserve">raumenis </w:t>
      </w:r>
      <w:r w:rsidR="00976A31" w:rsidRPr="00CD3168">
        <w:rPr>
          <w:rFonts w:ascii="Times New Roman" w:eastAsia="Calibri" w:hAnsi="Times New Roman" w:cs="Times New Roman"/>
        </w:rPr>
        <w:t>arba</w:t>
      </w:r>
      <w:r w:rsidR="008B2EA1">
        <w:rPr>
          <w:rFonts w:ascii="Times New Roman" w:eastAsia="Calibri" w:hAnsi="Times New Roman" w:cs="Times New Roman"/>
        </w:rPr>
        <w:t xml:space="preserve"> po oda</w:t>
      </w:r>
      <w:r w:rsidR="009A5819">
        <w:rPr>
          <w:rFonts w:ascii="Times New Roman" w:eastAsia="Calibri" w:hAnsi="Times New Roman" w:cs="Times New Roman"/>
        </w:rPr>
        <w:t>.</w:t>
      </w:r>
    </w:p>
    <w:p w:rsidR="007F09D4" w:rsidRPr="00B555B6" w:rsidRDefault="007F09D4" w:rsidP="00B555B6">
      <w:pPr>
        <w:spacing w:after="0" w:line="240" w:lineRule="auto"/>
        <w:rPr>
          <w:rFonts w:ascii="Times New Roman" w:eastAsia="Calibri" w:hAnsi="Times New Roman" w:cs="Times New Roman"/>
        </w:rPr>
      </w:pPr>
    </w:p>
    <w:p w:rsidR="00B555B6" w:rsidRPr="00B555B6" w:rsidRDefault="00B555B6" w:rsidP="00B555B6">
      <w:pPr>
        <w:keepNext/>
        <w:keepLines/>
        <w:tabs>
          <w:tab w:val="left" w:pos="567"/>
        </w:tabs>
        <w:spacing w:after="0" w:line="240" w:lineRule="auto"/>
        <w:ind w:left="567" w:hanging="567"/>
        <w:outlineLvl w:val="2"/>
        <w:rPr>
          <w:rFonts w:ascii="Times New Roman" w:eastAsia="Calibri" w:hAnsi="Times New Roman" w:cs="Times New Roman"/>
          <w:b/>
          <w:bCs/>
          <w:kern w:val="28"/>
          <w:lang w:eastAsia="lt-LT"/>
        </w:rPr>
      </w:pPr>
      <w:r w:rsidRPr="00B555B6">
        <w:rPr>
          <w:rFonts w:ascii="Times New Roman" w:eastAsia="Calibri" w:hAnsi="Times New Roman" w:cs="Times New Roman"/>
          <w:b/>
          <w:bCs/>
          <w:kern w:val="28"/>
          <w:lang w:eastAsia="lt-LT"/>
        </w:rPr>
        <w:t>4.3</w:t>
      </w:r>
      <w:r w:rsidRPr="00B555B6">
        <w:rPr>
          <w:rFonts w:ascii="Times New Roman" w:eastAsia="Calibri" w:hAnsi="Times New Roman" w:cs="Times New Roman"/>
          <w:b/>
          <w:bCs/>
          <w:kern w:val="28"/>
          <w:lang w:eastAsia="lt-LT"/>
        </w:rPr>
        <w:tab/>
        <w:t>Kontraindikacijos</w:t>
      </w:r>
      <w:bookmarkEnd w:id="16"/>
      <w:bookmarkEnd w:id="17"/>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r w:rsidRPr="00B555B6">
        <w:rPr>
          <w:rFonts w:ascii="Times New Roman" w:eastAsia="Calibri" w:hAnsi="Times New Roman" w:cs="Times New Roman"/>
          <w:lang w:eastAsia="lt-LT"/>
        </w:rPr>
        <w:t xml:space="preserve">Padidėjęs jautrumas veikliajai arba bet kuriai </w:t>
      </w:r>
      <w:r w:rsidR="001E1C04" w:rsidRPr="001E1C04">
        <w:rPr>
          <w:rFonts w:ascii="Times New Roman" w:eastAsia="Calibri" w:hAnsi="Times New Roman" w:cs="Times New Roman"/>
          <w:lang w:eastAsia="lt-LT"/>
        </w:rPr>
        <w:t xml:space="preserve">6.1 skyriuje nurodytai </w:t>
      </w:r>
      <w:r w:rsidRPr="00B555B6">
        <w:rPr>
          <w:rFonts w:ascii="Times New Roman" w:eastAsia="Calibri" w:hAnsi="Times New Roman" w:cs="Times New Roman"/>
          <w:lang w:eastAsia="lt-LT"/>
        </w:rPr>
        <w:t>pagalbinei medžiagai.</w:t>
      </w:r>
    </w:p>
    <w:p w:rsidR="00B555B6" w:rsidRPr="00B555B6" w:rsidRDefault="001E1C04" w:rsidP="00B555B6">
      <w:pPr>
        <w:spacing w:after="0" w:line="240" w:lineRule="auto"/>
        <w:rPr>
          <w:rFonts w:ascii="Times New Roman" w:eastAsia="Calibri" w:hAnsi="Times New Roman" w:cs="Times New Roman"/>
        </w:rPr>
      </w:pPr>
      <w:r>
        <w:rPr>
          <w:rFonts w:ascii="Times New Roman" w:eastAsia="Calibri" w:hAnsi="Times New Roman" w:cs="Times New Roman"/>
        </w:rPr>
        <w:t>Pacientams</w:t>
      </w:r>
      <w:r w:rsidR="00B555B6" w:rsidRPr="00B555B6">
        <w:rPr>
          <w:rFonts w:ascii="Times New Roman" w:eastAsia="Calibri" w:hAnsi="Times New Roman" w:cs="Times New Roman"/>
        </w:rPr>
        <w:t>, sergantiems kepenų ligomis, vitamino B</w:t>
      </w:r>
      <w:r w:rsidR="00B555B6" w:rsidRPr="00B555B6">
        <w:rPr>
          <w:rFonts w:ascii="Times New Roman" w:eastAsia="Calibri" w:hAnsi="Times New Roman" w:cs="Times New Roman"/>
          <w:vertAlign w:val="subscript"/>
        </w:rPr>
        <w:t>12</w:t>
      </w:r>
      <w:r w:rsidR="00B555B6" w:rsidRPr="00B555B6">
        <w:rPr>
          <w:rFonts w:ascii="Times New Roman" w:eastAsia="Calibri" w:hAnsi="Times New Roman" w:cs="Times New Roman"/>
        </w:rPr>
        <w:t xml:space="preserve"> nereikėtų skirti, nes gali greitai atsirasti optinio nervo atrofija.</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keepLines/>
        <w:tabs>
          <w:tab w:val="left" w:pos="567"/>
        </w:tabs>
        <w:spacing w:after="0" w:line="240" w:lineRule="auto"/>
        <w:ind w:left="567" w:hanging="567"/>
        <w:outlineLvl w:val="2"/>
        <w:rPr>
          <w:rFonts w:ascii="Times New Roman" w:eastAsia="Calibri" w:hAnsi="Times New Roman" w:cs="Times New Roman"/>
          <w:b/>
          <w:bCs/>
          <w:kern w:val="28"/>
          <w:lang w:eastAsia="lt-LT"/>
        </w:rPr>
      </w:pPr>
      <w:bookmarkStart w:id="18" w:name="_Toc129243105"/>
      <w:bookmarkStart w:id="19" w:name="_Toc129243230"/>
      <w:r w:rsidRPr="00B555B6">
        <w:rPr>
          <w:rFonts w:ascii="Times New Roman" w:eastAsia="Calibri" w:hAnsi="Times New Roman" w:cs="Times New Roman"/>
          <w:b/>
          <w:bCs/>
          <w:kern w:val="28"/>
          <w:lang w:eastAsia="lt-LT"/>
        </w:rPr>
        <w:t>4.4</w:t>
      </w:r>
      <w:r w:rsidRPr="00B555B6">
        <w:rPr>
          <w:rFonts w:ascii="Times New Roman" w:eastAsia="Calibri" w:hAnsi="Times New Roman" w:cs="Times New Roman"/>
          <w:b/>
          <w:bCs/>
          <w:kern w:val="28"/>
          <w:lang w:eastAsia="lt-LT"/>
        </w:rPr>
        <w:tab/>
        <w:t>Specialūs įspėjimai ir atsargumo priemonės</w:t>
      </w:r>
      <w:bookmarkEnd w:id="18"/>
      <w:bookmarkEnd w:id="19"/>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1E1C04" w:rsidP="00B555B6">
      <w:pPr>
        <w:spacing w:after="0" w:line="240" w:lineRule="auto"/>
        <w:rPr>
          <w:rFonts w:ascii="Times New Roman" w:eastAsia="Calibri" w:hAnsi="Times New Roman" w:cs="Times New Roman"/>
        </w:rPr>
      </w:pPr>
      <w:r>
        <w:rPr>
          <w:rFonts w:ascii="Times New Roman" w:eastAsia="Calibri" w:hAnsi="Times New Roman" w:cs="Times New Roman"/>
        </w:rPr>
        <w:t>Pacientai</w:t>
      </w:r>
      <w:r w:rsidR="00B555B6" w:rsidRPr="00B555B6">
        <w:rPr>
          <w:rFonts w:ascii="Times New Roman" w:eastAsia="Calibri" w:hAnsi="Times New Roman" w:cs="Times New Roman"/>
        </w:rPr>
        <w:t>, jautrūs kitiems kobalaminams (taip pat ir natūraliems, esantiems maiste), gali būti alergiški vitaminui B</w:t>
      </w:r>
      <w:r w:rsidR="00B555B6" w:rsidRPr="00B555B6">
        <w:rPr>
          <w:rFonts w:ascii="Times New Roman" w:eastAsia="Calibri" w:hAnsi="Times New Roman" w:cs="Times New Roman"/>
          <w:vertAlign w:val="subscript"/>
        </w:rPr>
        <w:t>12</w:t>
      </w:r>
      <w:r w:rsidR="00B555B6" w:rsidRPr="00B555B6">
        <w:rPr>
          <w:rFonts w:ascii="Times New Roman" w:eastAsia="Calibri" w:hAnsi="Times New Roman" w:cs="Times New Roman"/>
        </w:rPr>
        <w:t>.</w:t>
      </w:r>
    </w:p>
    <w:p w:rsidR="00B555B6" w:rsidRPr="00B555B6" w:rsidRDefault="00B555B6" w:rsidP="00B555B6">
      <w:pPr>
        <w:spacing w:after="0" w:line="240" w:lineRule="auto"/>
        <w:rPr>
          <w:rFonts w:ascii="Times New Roman" w:eastAsia="Calibri" w:hAnsi="Times New Roman" w:cs="Times New Roman"/>
        </w:rPr>
      </w:pPr>
    </w:p>
    <w:p w:rsidR="00B555B6" w:rsidRPr="00B555B6" w:rsidRDefault="001E1C04" w:rsidP="00B555B6">
      <w:pPr>
        <w:spacing w:after="0" w:line="240" w:lineRule="auto"/>
        <w:rPr>
          <w:rFonts w:ascii="Times New Roman" w:eastAsia="Calibri" w:hAnsi="Times New Roman" w:cs="Times New Roman"/>
          <w:i/>
        </w:rPr>
      </w:pPr>
      <w:r w:rsidRPr="0098566B">
        <w:rPr>
          <w:rFonts w:ascii="Times New Roman" w:eastAsia="Calibri" w:hAnsi="Times New Roman" w:cs="Times New Roman"/>
          <w:u w:val="single"/>
        </w:rPr>
        <w:t>Vaikų populiacija</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Normalus paros poreikis labai kinta priklausomai nuo vaiko amžiaus.</w:t>
      </w:r>
    </w:p>
    <w:p w:rsidR="00B555B6" w:rsidRPr="00B555B6" w:rsidRDefault="00B555B6" w:rsidP="00B555B6">
      <w:pPr>
        <w:spacing w:after="0" w:line="240" w:lineRule="auto"/>
        <w:rPr>
          <w:rFonts w:ascii="Times New Roman" w:eastAsia="Calibri" w:hAnsi="Times New Roman" w:cs="Times New Roman"/>
          <w:i/>
        </w:rPr>
      </w:pPr>
    </w:p>
    <w:p w:rsidR="00B555B6" w:rsidRPr="00CD3168" w:rsidRDefault="001E1C04" w:rsidP="00B555B6">
      <w:pPr>
        <w:spacing w:after="0" w:line="240" w:lineRule="auto"/>
        <w:rPr>
          <w:rFonts w:ascii="Times New Roman" w:eastAsia="Calibri" w:hAnsi="Times New Roman" w:cs="Times New Roman"/>
          <w:i/>
          <w:u w:val="single"/>
        </w:rPr>
      </w:pPr>
      <w:r w:rsidRPr="00CD3168">
        <w:rPr>
          <w:rFonts w:ascii="Times New Roman" w:eastAsia="Calibri" w:hAnsi="Times New Roman" w:cs="Times New Roman"/>
          <w:u w:val="single"/>
        </w:rPr>
        <w:t>Senyviems pacientams</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Specialių tyrimų apie vitamino B</w:t>
      </w:r>
      <w:r w:rsidRPr="00B555B6">
        <w:rPr>
          <w:rFonts w:ascii="Times New Roman" w:eastAsia="Calibri" w:hAnsi="Times New Roman" w:cs="Times New Roman"/>
          <w:vertAlign w:val="subscript"/>
        </w:rPr>
        <w:t>12</w:t>
      </w:r>
      <w:r w:rsidRPr="00B555B6">
        <w:rPr>
          <w:rFonts w:ascii="Times New Roman" w:eastAsia="Calibri" w:hAnsi="Times New Roman" w:cs="Times New Roman"/>
        </w:rPr>
        <w:t xml:space="preserve"> poveikį vyresnio amžiaus žmonėms neatlikta, tačiau apie neigiamą jo poveikį vyresnio amžiaus žmonėms duomenų nėra.</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keepLines/>
        <w:tabs>
          <w:tab w:val="left" w:pos="567"/>
        </w:tabs>
        <w:spacing w:after="0" w:line="240" w:lineRule="auto"/>
        <w:ind w:left="567" w:hanging="567"/>
        <w:outlineLvl w:val="2"/>
        <w:rPr>
          <w:rFonts w:ascii="Times New Roman" w:eastAsia="Calibri" w:hAnsi="Times New Roman" w:cs="Times New Roman"/>
          <w:b/>
          <w:bCs/>
          <w:kern w:val="28"/>
          <w:lang w:eastAsia="lt-LT"/>
        </w:rPr>
      </w:pPr>
      <w:bookmarkStart w:id="20" w:name="_Toc129243106"/>
      <w:bookmarkStart w:id="21" w:name="_Toc129243231"/>
      <w:r w:rsidRPr="00B555B6">
        <w:rPr>
          <w:rFonts w:ascii="Times New Roman" w:eastAsia="Calibri" w:hAnsi="Times New Roman" w:cs="Times New Roman"/>
          <w:b/>
          <w:bCs/>
          <w:kern w:val="28"/>
          <w:lang w:eastAsia="lt-LT"/>
        </w:rPr>
        <w:t>4.5</w:t>
      </w:r>
      <w:r w:rsidRPr="00B555B6">
        <w:rPr>
          <w:rFonts w:ascii="Times New Roman" w:eastAsia="Calibri" w:hAnsi="Times New Roman" w:cs="Times New Roman"/>
          <w:b/>
          <w:bCs/>
          <w:kern w:val="28"/>
          <w:lang w:eastAsia="lt-LT"/>
        </w:rPr>
        <w:tab/>
        <w:t>Sąveika su kitais vaistiniais preparatais ir kitokia sąveika</w:t>
      </w:r>
      <w:bookmarkEnd w:id="20"/>
      <w:bookmarkEnd w:id="21"/>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Vitamino B</w:t>
      </w:r>
      <w:r w:rsidRPr="00B555B6">
        <w:rPr>
          <w:rFonts w:ascii="Times New Roman" w:eastAsia="Calibri" w:hAnsi="Times New Roman" w:cs="Times New Roman"/>
          <w:vertAlign w:val="subscript"/>
        </w:rPr>
        <w:t>12</w:t>
      </w:r>
      <w:r w:rsidRPr="00B555B6">
        <w:rPr>
          <w:rFonts w:ascii="Times New Roman" w:eastAsia="Calibri" w:hAnsi="Times New Roman" w:cs="Times New Roman"/>
        </w:rPr>
        <w:t xml:space="preserve"> negalima maišyti su B</w:t>
      </w:r>
      <w:r w:rsidRPr="00B555B6">
        <w:rPr>
          <w:rFonts w:ascii="Times New Roman" w:eastAsia="Calibri" w:hAnsi="Times New Roman" w:cs="Times New Roman"/>
          <w:vertAlign w:val="subscript"/>
        </w:rPr>
        <w:t>1</w:t>
      </w:r>
      <w:r w:rsidRPr="00B555B6">
        <w:rPr>
          <w:rFonts w:ascii="Times New Roman" w:eastAsia="Calibri" w:hAnsi="Times New Roman" w:cs="Times New Roman"/>
        </w:rPr>
        <w:t xml:space="preserve"> ir B</w:t>
      </w:r>
      <w:r w:rsidRPr="00B555B6">
        <w:rPr>
          <w:rFonts w:ascii="Times New Roman" w:eastAsia="Calibri" w:hAnsi="Times New Roman" w:cs="Times New Roman"/>
          <w:vertAlign w:val="subscript"/>
        </w:rPr>
        <w:t>6</w:t>
      </w:r>
      <w:r w:rsidRPr="00B555B6">
        <w:rPr>
          <w:rFonts w:ascii="Times New Roman" w:eastAsia="Calibri" w:hAnsi="Times New Roman" w:cs="Times New Roman"/>
        </w:rPr>
        <w:t xml:space="preserve"> viename švirkšte, nes kobaltas skatina abiejų vitaminų irimą ir sustiprina tiamino alergizuojamąjį poveikį.</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keepLines/>
        <w:tabs>
          <w:tab w:val="left" w:pos="567"/>
        </w:tabs>
        <w:spacing w:after="0" w:line="240" w:lineRule="auto"/>
        <w:ind w:left="567" w:hanging="567"/>
        <w:outlineLvl w:val="2"/>
        <w:rPr>
          <w:rFonts w:ascii="Times New Roman" w:eastAsia="Calibri" w:hAnsi="Times New Roman" w:cs="Times New Roman"/>
          <w:b/>
          <w:bCs/>
          <w:kern w:val="28"/>
          <w:lang w:eastAsia="lt-LT"/>
        </w:rPr>
      </w:pPr>
      <w:bookmarkStart w:id="22" w:name="_Toc129243107"/>
      <w:bookmarkStart w:id="23" w:name="_Toc129243232"/>
      <w:r w:rsidRPr="00B555B6">
        <w:rPr>
          <w:rFonts w:ascii="Times New Roman" w:eastAsia="Calibri" w:hAnsi="Times New Roman" w:cs="Times New Roman"/>
          <w:b/>
          <w:bCs/>
          <w:kern w:val="28"/>
          <w:lang w:eastAsia="lt-LT"/>
        </w:rPr>
        <w:t>4.6</w:t>
      </w:r>
      <w:r w:rsidRPr="00B555B6">
        <w:rPr>
          <w:rFonts w:ascii="Times New Roman" w:eastAsia="Calibri" w:hAnsi="Times New Roman" w:cs="Times New Roman"/>
          <w:b/>
          <w:bCs/>
          <w:kern w:val="28"/>
          <w:lang w:eastAsia="lt-LT"/>
        </w:rPr>
        <w:tab/>
      </w:r>
      <w:r w:rsidR="001E1C04">
        <w:rPr>
          <w:rFonts w:ascii="Times New Roman" w:eastAsia="Calibri" w:hAnsi="Times New Roman" w:cs="Times New Roman"/>
          <w:b/>
          <w:bCs/>
          <w:kern w:val="28"/>
          <w:lang w:eastAsia="lt-LT"/>
        </w:rPr>
        <w:t>Vaisingumas, n</w:t>
      </w:r>
      <w:r w:rsidRPr="00B555B6">
        <w:rPr>
          <w:rFonts w:ascii="Times New Roman" w:eastAsia="Calibri" w:hAnsi="Times New Roman" w:cs="Times New Roman"/>
          <w:b/>
          <w:bCs/>
          <w:kern w:val="28"/>
          <w:lang w:eastAsia="lt-LT"/>
        </w:rPr>
        <w:t>ėštumo ir žindymo laikotarpis</w:t>
      </w:r>
      <w:bookmarkEnd w:id="22"/>
      <w:bookmarkEnd w:id="23"/>
    </w:p>
    <w:p w:rsidR="00B555B6" w:rsidRPr="00B555B6" w:rsidRDefault="00B555B6" w:rsidP="00B555B6">
      <w:pPr>
        <w:spacing w:after="0" w:line="240" w:lineRule="auto"/>
        <w:rPr>
          <w:rFonts w:ascii="Times New Roman" w:eastAsia="Calibri" w:hAnsi="Times New Roman" w:cs="Times New Roman"/>
          <w:lang w:eastAsia="lt-LT"/>
        </w:rPr>
      </w:pPr>
    </w:p>
    <w:p w:rsidR="00B555B6" w:rsidRPr="00CD3168" w:rsidRDefault="00B555B6" w:rsidP="00B555B6">
      <w:pPr>
        <w:spacing w:after="0" w:line="240" w:lineRule="auto"/>
        <w:rPr>
          <w:rFonts w:ascii="Times New Roman" w:eastAsia="Calibri" w:hAnsi="Times New Roman" w:cs="Times New Roman"/>
          <w:u w:val="single"/>
        </w:rPr>
      </w:pPr>
      <w:r w:rsidRPr="00CD3168">
        <w:rPr>
          <w:rFonts w:ascii="Times New Roman" w:eastAsia="Calibri" w:hAnsi="Times New Roman" w:cs="Times New Roman"/>
          <w:u w:val="single"/>
        </w:rPr>
        <w:t xml:space="preserve">Nėštumas </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Tyrimų su žmonėmis arba laboratoriniais gyvūnais neatlikta, tačiau apie vitamino B</w:t>
      </w:r>
      <w:r w:rsidRPr="00B555B6">
        <w:rPr>
          <w:rFonts w:ascii="Times New Roman" w:eastAsia="Calibri" w:hAnsi="Times New Roman" w:cs="Times New Roman"/>
          <w:vertAlign w:val="subscript"/>
        </w:rPr>
        <w:t xml:space="preserve">12 </w:t>
      </w:r>
      <w:r w:rsidRPr="00B555B6">
        <w:rPr>
          <w:rFonts w:ascii="Times New Roman" w:eastAsia="Calibri" w:hAnsi="Times New Roman" w:cs="Times New Roman"/>
        </w:rPr>
        <w:t>neigiamą įtaką nėščiajai arba vaisiui, vartojant jį kiekiais, neviršijančiais paros poreikio, duomenų nėra.</w:t>
      </w:r>
    </w:p>
    <w:p w:rsidR="00B555B6" w:rsidRPr="00B555B6" w:rsidRDefault="00B555B6" w:rsidP="00B555B6">
      <w:pPr>
        <w:spacing w:after="0" w:line="240" w:lineRule="auto"/>
        <w:rPr>
          <w:rFonts w:ascii="Times New Roman" w:eastAsia="Calibri" w:hAnsi="Times New Roman" w:cs="Times New Roman"/>
        </w:rPr>
      </w:pPr>
    </w:p>
    <w:p w:rsidR="00B555B6" w:rsidRPr="00CD3168" w:rsidRDefault="00B555B6" w:rsidP="00B555B6">
      <w:pPr>
        <w:spacing w:after="0" w:line="240" w:lineRule="auto"/>
        <w:rPr>
          <w:rFonts w:ascii="Times New Roman" w:eastAsia="Calibri" w:hAnsi="Times New Roman" w:cs="Times New Roman"/>
          <w:u w:val="single"/>
        </w:rPr>
      </w:pPr>
      <w:r w:rsidRPr="00CD3168">
        <w:rPr>
          <w:rFonts w:ascii="Times New Roman" w:eastAsia="Calibri" w:hAnsi="Times New Roman" w:cs="Times New Roman"/>
          <w:u w:val="single"/>
        </w:rPr>
        <w:t>Žindym</w:t>
      </w:r>
      <w:r w:rsidR="001E1C04" w:rsidRPr="00CD3168">
        <w:rPr>
          <w:rFonts w:ascii="Times New Roman" w:eastAsia="Calibri" w:hAnsi="Times New Roman" w:cs="Times New Roman"/>
          <w:u w:val="single"/>
        </w:rPr>
        <w:t>as</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Tyrimų su žmonėmis arba laboratoriniais gyvūnais neatlikta, tačiau apie vitamino B</w:t>
      </w:r>
      <w:r w:rsidRPr="00B555B6">
        <w:rPr>
          <w:rFonts w:ascii="Times New Roman" w:eastAsia="Calibri" w:hAnsi="Times New Roman" w:cs="Times New Roman"/>
          <w:vertAlign w:val="subscript"/>
        </w:rPr>
        <w:t>12</w:t>
      </w:r>
      <w:r w:rsidRPr="00B555B6">
        <w:rPr>
          <w:rFonts w:ascii="Times New Roman" w:eastAsia="Calibri" w:hAnsi="Times New Roman" w:cs="Times New Roman"/>
        </w:rPr>
        <w:t xml:space="preserve"> neigiamą įtaką nėščiajai arba vaisiui, vartojant jį kiekiais, neviršijančiais paros poreikio, duomenų nėra.</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keepLines/>
        <w:tabs>
          <w:tab w:val="left" w:pos="567"/>
        </w:tabs>
        <w:spacing w:after="0" w:line="240" w:lineRule="auto"/>
        <w:ind w:left="567" w:hanging="567"/>
        <w:outlineLvl w:val="2"/>
        <w:rPr>
          <w:rFonts w:ascii="Times New Roman" w:eastAsia="Calibri" w:hAnsi="Times New Roman" w:cs="Times New Roman"/>
          <w:b/>
          <w:bCs/>
          <w:kern w:val="28"/>
          <w:lang w:eastAsia="lt-LT"/>
        </w:rPr>
      </w:pPr>
      <w:bookmarkStart w:id="24" w:name="_Toc129243108"/>
      <w:bookmarkStart w:id="25" w:name="_Toc129243233"/>
      <w:r w:rsidRPr="00B555B6">
        <w:rPr>
          <w:rFonts w:ascii="Times New Roman" w:eastAsia="Calibri" w:hAnsi="Times New Roman" w:cs="Times New Roman"/>
          <w:b/>
          <w:bCs/>
          <w:kern w:val="28"/>
          <w:lang w:eastAsia="lt-LT"/>
        </w:rPr>
        <w:t>4.7</w:t>
      </w:r>
      <w:r w:rsidRPr="00B555B6">
        <w:rPr>
          <w:rFonts w:ascii="Times New Roman" w:eastAsia="Calibri" w:hAnsi="Times New Roman" w:cs="Times New Roman"/>
          <w:b/>
          <w:bCs/>
          <w:kern w:val="28"/>
          <w:lang w:eastAsia="lt-LT"/>
        </w:rPr>
        <w:tab/>
        <w:t>Poveikis gebėjimui vairuoti ir valdyti mechanizmus</w:t>
      </w:r>
      <w:bookmarkEnd w:id="24"/>
      <w:bookmarkEnd w:id="25"/>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r w:rsidRPr="00B555B6">
        <w:rPr>
          <w:rFonts w:ascii="Times New Roman" w:eastAsia="Calibri" w:hAnsi="Times New Roman" w:cs="Times New Roman"/>
        </w:rPr>
        <w:t>Nepasireiškia.</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keepLines/>
        <w:tabs>
          <w:tab w:val="left" w:pos="567"/>
        </w:tabs>
        <w:spacing w:after="0" w:line="240" w:lineRule="auto"/>
        <w:ind w:left="567" w:hanging="567"/>
        <w:outlineLvl w:val="2"/>
        <w:rPr>
          <w:rFonts w:ascii="Times New Roman" w:eastAsia="Calibri" w:hAnsi="Times New Roman" w:cs="Times New Roman"/>
          <w:b/>
          <w:bCs/>
          <w:kern w:val="28"/>
          <w:lang w:eastAsia="lt-LT"/>
        </w:rPr>
      </w:pPr>
      <w:bookmarkStart w:id="26" w:name="_Toc129243109"/>
      <w:bookmarkStart w:id="27" w:name="_Toc129243234"/>
      <w:r w:rsidRPr="00B555B6">
        <w:rPr>
          <w:rFonts w:ascii="Times New Roman" w:eastAsia="Calibri" w:hAnsi="Times New Roman" w:cs="Times New Roman"/>
          <w:b/>
          <w:bCs/>
          <w:kern w:val="28"/>
          <w:lang w:eastAsia="lt-LT"/>
        </w:rPr>
        <w:t>4.8</w:t>
      </w:r>
      <w:r w:rsidRPr="00B555B6">
        <w:rPr>
          <w:rFonts w:ascii="Times New Roman" w:eastAsia="Calibri" w:hAnsi="Times New Roman" w:cs="Times New Roman"/>
          <w:b/>
          <w:bCs/>
          <w:kern w:val="28"/>
          <w:lang w:eastAsia="lt-LT"/>
        </w:rPr>
        <w:tab/>
        <w:t>Nepageidaujamas poveikis</w:t>
      </w:r>
      <w:bookmarkEnd w:id="26"/>
      <w:bookmarkEnd w:id="27"/>
    </w:p>
    <w:p w:rsidR="00B555B6" w:rsidRDefault="00B555B6" w:rsidP="00B555B6">
      <w:pPr>
        <w:spacing w:after="0" w:line="240" w:lineRule="auto"/>
        <w:rPr>
          <w:rFonts w:ascii="Times New Roman" w:eastAsia="Calibri" w:hAnsi="Times New Roman" w:cs="Times New Roman"/>
          <w:lang w:eastAsia="lt-LT"/>
        </w:rPr>
      </w:pPr>
    </w:p>
    <w:p w:rsidR="007F09D4" w:rsidRPr="0098566B" w:rsidRDefault="007F09D4" w:rsidP="00B555B6">
      <w:pPr>
        <w:spacing w:after="0" w:line="240" w:lineRule="auto"/>
        <w:rPr>
          <w:rFonts w:ascii="Times New Roman" w:hAnsi="Times New Roman" w:cs="Times New Roman"/>
        </w:rPr>
      </w:pPr>
      <w:r w:rsidRPr="0098566B">
        <w:rPr>
          <w:rFonts w:ascii="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rsidR="007F09D4" w:rsidRPr="00B555B6" w:rsidRDefault="007F09D4" w:rsidP="00B555B6">
      <w:pPr>
        <w:spacing w:after="0" w:line="240" w:lineRule="auto"/>
        <w:rPr>
          <w:rFonts w:ascii="Times New Roman" w:eastAsia="Calibri" w:hAnsi="Times New Roman" w:cs="Times New Roman"/>
          <w:lang w:eastAsia="lt-LT"/>
        </w:rPr>
      </w:pPr>
    </w:p>
    <w:p w:rsid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Labai retai gali pasireikšti anafilaksinės arba anafilaktoidinės reakcijos (odos bėrimai, niežulys, dusulys).</w:t>
      </w:r>
    </w:p>
    <w:p w:rsidR="001E1C04" w:rsidRDefault="001E1C04" w:rsidP="00B555B6">
      <w:pPr>
        <w:spacing w:after="0" w:line="240" w:lineRule="auto"/>
        <w:rPr>
          <w:rFonts w:ascii="Times New Roman" w:eastAsia="Calibri" w:hAnsi="Times New Roman" w:cs="Times New Roman"/>
        </w:rPr>
      </w:pPr>
    </w:p>
    <w:p w:rsidR="001E1C04" w:rsidRPr="001E1C04" w:rsidRDefault="001E1C04" w:rsidP="001E1C04">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1E1C04">
        <w:rPr>
          <w:rFonts w:ascii="Times New Roman" w:eastAsia="Times New Roman" w:hAnsi="Times New Roman" w:cs="Times New Roman"/>
          <w:noProof/>
          <w:snapToGrid w:val="0"/>
          <w:szCs w:val="24"/>
          <w:u w:val="single"/>
        </w:rPr>
        <w:t>Pranešimas apie įtariamas nepageidaujamas reakcijas</w:t>
      </w:r>
    </w:p>
    <w:p w:rsidR="001E1C04" w:rsidRPr="0098566B" w:rsidRDefault="001E1C04" w:rsidP="00CD3168">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szCs w:val="24"/>
        </w:rPr>
      </w:pPr>
      <w:r w:rsidRPr="001E1C04">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1E1C04">
        <w:rPr>
          <w:rFonts w:ascii="Times New Roman" w:eastAsia="Times New Roman" w:hAnsi="Times New Roman" w:cs="Times New Roman"/>
          <w:snapToGrid w:val="0"/>
          <w:szCs w:val="24"/>
        </w:rPr>
        <w:t xml:space="preserve"> </w:t>
      </w:r>
      <w:r w:rsidRPr="001E1C04">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6" w:history="1">
        <w:r w:rsidRPr="001E1C04">
          <w:rPr>
            <w:rFonts w:ascii="Times New Roman" w:eastAsia="SimSun" w:hAnsi="Times New Roman" w:cs="Times New Roman"/>
            <w:noProof/>
            <w:snapToGrid w:val="0"/>
            <w:color w:val="0000FF"/>
            <w:szCs w:val="24"/>
            <w:u w:val="single"/>
          </w:rPr>
          <w:t>www.vvkt.lt</w:t>
        </w:r>
      </w:hyperlink>
      <w:r w:rsidRPr="001E1C04">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1E1C04">
          <w:rPr>
            <w:rFonts w:ascii="Times New Roman" w:eastAsia="SimSun" w:hAnsi="Times New Roman" w:cs="Times New Roman"/>
            <w:noProof/>
            <w:snapToGrid w:val="0"/>
            <w:color w:val="0000FF"/>
            <w:szCs w:val="24"/>
            <w:u w:val="single"/>
          </w:rPr>
          <w:t>NepageidaujamaR@vvkt.lt</w:t>
        </w:r>
      </w:hyperlink>
      <w:r w:rsidRPr="001E1C04">
        <w:rPr>
          <w:rFonts w:ascii="Times New Roman" w:eastAsia="Times New Roman" w:hAnsi="Times New Roman" w:cs="Times New Roman"/>
          <w:noProof/>
          <w:snapToGrid w:val="0"/>
          <w:szCs w:val="24"/>
        </w:rPr>
        <w:t xml:space="preserve">), per interneto svetainę (adresu </w:t>
      </w:r>
      <w:hyperlink r:id="rId8" w:history="1">
        <w:r w:rsidR="009A5819" w:rsidRPr="000768AF">
          <w:rPr>
            <w:rStyle w:val="Hipersaitas"/>
            <w:rFonts w:ascii="Times New Roman" w:eastAsia="Times New Roman" w:hAnsi="Times New Roman" w:cs="Times New Roman"/>
            <w:noProof/>
            <w:snapToGrid w:val="0"/>
            <w:szCs w:val="24"/>
          </w:rPr>
          <w:t>http://www.vvkt.lt</w:t>
        </w:r>
      </w:hyperlink>
      <w:r w:rsidR="009A5819">
        <w:rPr>
          <w:rFonts w:ascii="Times New Roman" w:eastAsia="Times New Roman" w:hAnsi="Times New Roman" w:cs="Times New Roman"/>
          <w:noProof/>
          <w:snapToGrid w:val="0"/>
          <w:szCs w:val="24"/>
        </w:rPr>
        <w:t xml:space="preserve"> </w:t>
      </w:r>
      <w:r w:rsidRPr="001E1C04">
        <w:rPr>
          <w:rFonts w:ascii="Times New Roman" w:eastAsia="Times New Roman" w:hAnsi="Times New Roman" w:cs="Times New Roman"/>
          <w:noProof/>
          <w:snapToGrid w:val="0"/>
          <w:szCs w:val="24"/>
        </w:rPr>
        <w:t>).</w:t>
      </w:r>
    </w:p>
    <w:p w:rsidR="00B555B6" w:rsidRPr="00B555B6" w:rsidRDefault="00B555B6">
      <w:pPr>
        <w:spacing w:after="0" w:line="240" w:lineRule="auto"/>
        <w:rPr>
          <w:rFonts w:ascii="Times New Roman" w:eastAsia="Calibri" w:hAnsi="Times New Roman" w:cs="Times New Roman"/>
          <w:lang w:eastAsia="lt-LT"/>
        </w:rPr>
      </w:pPr>
    </w:p>
    <w:p w:rsidR="00B555B6" w:rsidRPr="00B555B6" w:rsidRDefault="00B555B6" w:rsidP="00B555B6">
      <w:pPr>
        <w:keepNext/>
        <w:keepLines/>
        <w:tabs>
          <w:tab w:val="left" w:pos="567"/>
        </w:tabs>
        <w:spacing w:after="0" w:line="240" w:lineRule="auto"/>
        <w:ind w:left="567" w:hanging="567"/>
        <w:outlineLvl w:val="2"/>
        <w:rPr>
          <w:rFonts w:ascii="Times New Roman" w:eastAsia="Calibri" w:hAnsi="Times New Roman" w:cs="Times New Roman"/>
          <w:b/>
          <w:bCs/>
          <w:kern w:val="28"/>
          <w:lang w:eastAsia="lt-LT"/>
        </w:rPr>
      </w:pPr>
      <w:bookmarkStart w:id="28" w:name="_Toc129243110"/>
      <w:bookmarkStart w:id="29" w:name="_Toc129243235"/>
      <w:r w:rsidRPr="00B555B6">
        <w:rPr>
          <w:rFonts w:ascii="Times New Roman" w:eastAsia="Calibri" w:hAnsi="Times New Roman" w:cs="Times New Roman"/>
          <w:b/>
          <w:bCs/>
          <w:kern w:val="28"/>
          <w:lang w:eastAsia="lt-LT"/>
        </w:rPr>
        <w:t>4.9</w:t>
      </w:r>
      <w:r w:rsidRPr="00B555B6">
        <w:rPr>
          <w:rFonts w:ascii="Times New Roman" w:eastAsia="Calibri" w:hAnsi="Times New Roman" w:cs="Times New Roman"/>
          <w:b/>
          <w:bCs/>
          <w:kern w:val="28"/>
          <w:lang w:eastAsia="lt-LT"/>
        </w:rPr>
        <w:tab/>
        <w:t>Perdozavimas</w:t>
      </w:r>
      <w:bookmarkEnd w:id="28"/>
      <w:bookmarkEnd w:id="29"/>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b/>
        </w:rPr>
      </w:pPr>
      <w:r w:rsidRPr="00B555B6">
        <w:rPr>
          <w:rFonts w:ascii="Times New Roman" w:eastAsia="Calibri" w:hAnsi="Times New Roman" w:cs="Times New Roman"/>
          <w:kern w:val="22"/>
        </w:rPr>
        <w:t>Ar galima perdozuoti, nežinoma</w:t>
      </w:r>
      <w:r w:rsidRPr="00B555B6">
        <w:rPr>
          <w:rFonts w:ascii="Times New Roman" w:eastAsia="Calibri" w:hAnsi="Times New Roman" w:cs="Times New Roman"/>
        </w:rPr>
        <w:t>.</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tabs>
          <w:tab w:val="left" w:pos="567"/>
        </w:tabs>
        <w:spacing w:after="0" w:line="240" w:lineRule="auto"/>
        <w:ind w:left="567" w:hanging="567"/>
        <w:outlineLvl w:val="1"/>
        <w:rPr>
          <w:rFonts w:ascii="Times New Roman" w:eastAsia="Calibri" w:hAnsi="Times New Roman" w:cs="Times New Roman"/>
          <w:b/>
        </w:rPr>
      </w:pPr>
      <w:bookmarkStart w:id="30" w:name="_Toc129243111"/>
      <w:bookmarkStart w:id="31" w:name="_Toc129243236"/>
      <w:r w:rsidRPr="00B555B6">
        <w:rPr>
          <w:rFonts w:ascii="Times New Roman" w:eastAsia="Calibri" w:hAnsi="Times New Roman" w:cs="Times New Roman"/>
          <w:b/>
        </w:rPr>
        <w:t>5.</w:t>
      </w:r>
      <w:r w:rsidRPr="00B555B6">
        <w:rPr>
          <w:rFonts w:ascii="Times New Roman" w:eastAsia="Calibri" w:hAnsi="Times New Roman" w:cs="Times New Roman"/>
          <w:b/>
        </w:rPr>
        <w:tab/>
        <w:t>FARMAKOLOGINĖS SAVYBĖS</w:t>
      </w:r>
      <w:bookmarkEnd w:id="30"/>
      <w:bookmarkEnd w:id="31"/>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keepLines/>
        <w:tabs>
          <w:tab w:val="left" w:pos="567"/>
        </w:tabs>
        <w:spacing w:after="0" w:line="240" w:lineRule="auto"/>
        <w:ind w:left="567" w:hanging="567"/>
        <w:outlineLvl w:val="2"/>
        <w:rPr>
          <w:rFonts w:ascii="Times New Roman" w:eastAsia="Calibri" w:hAnsi="Times New Roman" w:cs="Times New Roman"/>
          <w:b/>
          <w:bCs/>
          <w:kern w:val="28"/>
          <w:lang w:eastAsia="lt-LT"/>
        </w:rPr>
      </w:pPr>
      <w:bookmarkStart w:id="32" w:name="_Toc129243112"/>
      <w:bookmarkStart w:id="33" w:name="_Toc129243237"/>
      <w:r w:rsidRPr="00B555B6">
        <w:rPr>
          <w:rFonts w:ascii="Times New Roman" w:eastAsia="Calibri" w:hAnsi="Times New Roman" w:cs="Times New Roman"/>
          <w:b/>
          <w:bCs/>
          <w:kern w:val="28"/>
          <w:lang w:eastAsia="lt-LT"/>
        </w:rPr>
        <w:t>5.1</w:t>
      </w:r>
      <w:r w:rsidRPr="00B555B6">
        <w:rPr>
          <w:rFonts w:ascii="Times New Roman" w:eastAsia="Calibri" w:hAnsi="Times New Roman" w:cs="Times New Roman"/>
          <w:b/>
          <w:bCs/>
          <w:kern w:val="28"/>
          <w:lang w:eastAsia="lt-LT"/>
        </w:rPr>
        <w:tab/>
        <w:t>Farmakodinaminės savybės</w:t>
      </w:r>
      <w:bookmarkEnd w:id="32"/>
      <w:bookmarkEnd w:id="33"/>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r w:rsidRPr="00B555B6">
        <w:rPr>
          <w:rFonts w:ascii="Times New Roman" w:eastAsia="Calibri" w:hAnsi="Times New Roman" w:cs="Times New Roman"/>
          <w:lang w:eastAsia="lt-LT"/>
        </w:rPr>
        <w:t xml:space="preserve">Farmakoterapinė grupė – </w:t>
      </w:r>
      <w:r w:rsidRPr="00B555B6">
        <w:rPr>
          <w:rFonts w:ascii="Times New Roman" w:eastAsia="Calibri" w:hAnsi="Times New Roman" w:cs="Times New Roman"/>
          <w:iCs/>
          <w:kern w:val="22"/>
          <w:lang w:eastAsia="lt-LT"/>
        </w:rPr>
        <w:t>antianeminiai</w:t>
      </w:r>
      <w:r w:rsidRPr="00B555B6">
        <w:rPr>
          <w:rFonts w:ascii="Times New Roman" w:eastAsia="Calibri" w:hAnsi="Times New Roman" w:cs="Times New Roman"/>
          <w:kern w:val="22"/>
          <w:lang w:eastAsia="lt-LT"/>
        </w:rPr>
        <w:t xml:space="preserve"> vaistai</w:t>
      </w:r>
      <w:r w:rsidRPr="00B555B6">
        <w:rPr>
          <w:rFonts w:ascii="Times New Roman" w:eastAsia="Calibri" w:hAnsi="Times New Roman" w:cs="Times New Roman"/>
          <w:iCs/>
          <w:kern w:val="22"/>
          <w:lang w:eastAsia="lt-LT"/>
        </w:rPr>
        <w:t>, grynas</w:t>
      </w:r>
      <w:r w:rsidRPr="00B555B6">
        <w:rPr>
          <w:rFonts w:ascii="Times New Roman" w:eastAsia="Calibri" w:hAnsi="Times New Roman" w:cs="Times New Roman"/>
          <w:kern w:val="22"/>
          <w:lang w:eastAsia="lt-LT"/>
        </w:rPr>
        <w:t xml:space="preserve"> vitaminas B</w:t>
      </w:r>
      <w:r w:rsidRPr="00B555B6">
        <w:rPr>
          <w:rFonts w:ascii="Times New Roman" w:eastAsia="Calibri" w:hAnsi="Times New Roman" w:cs="Times New Roman"/>
          <w:kern w:val="22"/>
          <w:vertAlign w:val="subscript"/>
          <w:lang w:eastAsia="lt-LT"/>
        </w:rPr>
        <w:t>12</w:t>
      </w:r>
      <w:r w:rsidRPr="00B555B6">
        <w:rPr>
          <w:rFonts w:ascii="Times New Roman" w:eastAsia="Calibri" w:hAnsi="Times New Roman" w:cs="Times New Roman"/>
          <w:lang w:eastAsia="lt-LT"/>
        </w:rPr>
        <w:t xml:space="preserve">, ATC kodas – </w:t>
      </w:r>
      <w:r w:rsidRPr="00B555B6">
        <w:rPr>
          <w:rFonts w:ascii="Times New Roman" w:eastAsia="Calibri" w:hAnsi="Times New Roman" w:cs="Times New Roman"/>
          <w:kern w:val="22"/>
          <w:lang w:eastAsia="lt-LT"/>
        </w:rPr>
        <w:t>B03B A01.</w:t>
      </w:r>
    </w:p>
    <w:p w:rsidR="00B555B6" w:rsidRPr="00B555B6" w:rsidRDefault="00B555B6" w:rsidP="00B555B6">
      <w:pPr>
        <w:spacing w:after="0" w:line="240" w:lineRule="auto"/>
        <w:rPr>
          <w:rFonts w:ascii="Times New Roman" w:eastAsia="Calibri" w:hAnsi="Times New Roman" w:cs="Times New Roman"/>
          <w:lang w:eastAsia="lt-LT"/>
        </w:rPr>
      </w:pPr>
    </w:p>
    <w:p w:rsidR="009A5819" w:rsidRPr="00CD3168" w:rsidRDefault="001E1C04" w:rsidP="00B555B6">
      <w:pPr>
        <w:spacing w:after="0" w:line="240" w:lineRule="auto"/>
        <w:rPr>
          <w:rFonts w:ascii="Times New Roman" w:eastAsia="Calibri" w:hAnsi="Times New Roman" w:cs="Times New Roman"/>
          <w:u w:val="single"/>
        </w:rPr>
      </w:pPr>
      <w:r w:rsidRPr="00CD3168">
        <w:rPr>
          <w:rFonts w:ascii="Times New Roman" w:eastAsia="Calibri" w:hAnsi="Times New Roman" w:cs="Times New Roman"/>
          <w:u w:val="single"/>
        </w:rPr>
        <w:t>Veikimo mechanizmas</w:t>
      </w:r>
      <w:r w:rsidRPr="00CD3168" w:rsidDel="001E1C04">
        <w:rPr>
          <w:rFonts w:ascii="Times New Roman" w:eastAsia="Calibri" w:hAnsi="Times New Roman" w:cs="Times New Roman"/>
          <w:u w:val="single"/>
        </w:rPr>
        <w:t xml:space="preserve"> </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Vitaminas B</w:t>
      </w:r>
      <w:r w:rsidRPr="00B555B6">
        <w:rPr>
          <w:rFonts w:ascii="Times New Roman" w:eastAsia="Calibri" w:hAnsi="Times New Roman" w:cs="Times New Roman"/>
          <w:vertAlign w:val="subscript"/>
        </w:rPr>
        <w:t>12</w:t>
      </w:r>
      <w:r w:rsidRPr="00B555B6">
        <w:rPr>
          <w:rFonts w:ascii="Times New Roman" w:eastAsia="Calibri" w:hAnsi="Times New Roman" w:cs="Times New Roman"/>
        </w:rPr>
        <w:t xml:space="preserve"> yra kofermentas, dalyvaujantis riebalų, angliavandenių metabolizme, baltymų sintezėje bei kitose organizmo medžiagų apykaitos reakcijose. Jis būtinas augimui, ląstelių dalijimuisi, kraujodarai, nukleoproteinų ir mielino sintezei vykti, ypač svarbus metionino folinės rūgšties bei maloninės rūgšties metabolizmui.</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keepLines/>
        <w:tabs>
          <w:tab w:val="left" w:pos="567"/>
        </w:tabs>
        <w:spacing w:after="0" w:line="240" w:lineRule="auto"/>
        <w:ind w:left="567" w:hanging="567"/>
        <w:outlineLvl w:val="2"/>
        <w:rPr>
          <w:rFonts w:ascii="Times New Roman" w:eastAsia="Calibri" w:hAnsi="Times New Roman" w:cs="Times New Roman"/>
          <w:b/>
          <w:bCs/>
          <w:kern w:val="28"/>
          <w:lang w:eastAsia="lt-LT"/>
        </w:rPr>
      </w:pPr>
      <w:bookmarkStart w:id="34" w:name="_Toc129243113"/>
      <w:bookmarkStart w:id="35" w:name="_Toc129243238"/>
      <w:r w:rsidRPr="00B555B6">
        <w:rPr>
          <w:rFonts w:ascii="Times New Roman" w:eastAsia="Calibri" w:hAnsi="Times New Roman" w:cs="Times New Roman"/>
          <w:b/>
          <w:bCs/>
          <w:kern w:val="28"/>
          <w:lang w:eastAsia="lt-LT"/>
        </w:rPr>
        <w:t>5.2</w:t>
      </w:r>
      <w:r w:rsidRPr="00B555B6">
        <w:rPr>
          <w:rFonts w:ascii="Times New Roman" w:eastAsia="Calibri" w:hAnsi="Times New Roman" w:cs="Times New Roman"/>
          <w:b/>
          <w:bCs/>
          <w:kern w:val="28"/>
          <w:lang w:eastAsia="lt-LT"/>
        </w:rPr>
        <w:tab/>
        <w:t>Farmakokinetinės savybės</w:t>
      </w:r>
      <w:bookmarkEnd w:id="34"/>
      <w:bookmarkEnd w:id="35"/>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i/>
        </w:rPr>
      </w:pPr>
      <w:r w:rsidRPr="00B555B6">
        <w:rPr>
          <w:rFonts w:ascii="Times New Roman" w:eastAsia="Calibri" w:hAnsi="Times New Roman" w:cs="Times New Roman"/>
          <w:i/>
        </w:rPr>
        <w:t>Jungimasis su baltymais</w:t>
      </w:r>
    </w:p>
    <w:p w:rsid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Labai didelis.</w:t>
      </w:r>
    </w:p>
    <w:p w:rsidR="001E1C04" w:rsidRPr="00B555B6" w:rsidRDefault="001E1C04"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i/>
        </w:rPr>
      </w:pPr>
      <w:r w:rsidRPr="00B555B6">
        <w:rPr>
          <w:rFonts w:ascii="Times New Roman" w:eastAsia="Calibri" w:hAnsi="Times New Roman" w:cs="Times New Roman"/>
          <w:i/>
        </w:rPr>
        <w:t>Pasiskirstymas</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Kaupiasi kepenyse (90 proc.), nedaug inkstuose.</w:t>
      </w: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i/>
        </w:rPr>
        <w:t>Biotransformacija</w:t>
      </w:r>
      <w:r w:rsidRPr="00B555B6">
        <w:rPr>
          <w:rFonts w:ascii="Times New Roman" w:eastAsia="Calibri" w:hAnsi="Times New Roman" w:cs="Times New Roman"/>
        </w:rPr>
        <w:t xml:space="preserve"> </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Kepenyse.</w:t>
      </w: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i/>
        </w:rPr>
      </w:pPr>
      <w:r w:rsidRPr="00B555B6">
        <w:rPr>
          <w:rFonts w:ascii="Times New Roman" w:eastAsia="Calibri" w:hAnsi="Times New Roman" w:cs="Times New Roman"/>
          <w:i/>
        </w:rPr>
        <w:t>Vidutinis pusinės eliminacijos laikas</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Maždaug šešios paros (kepenyse 400 parų).</w:t>
      </w: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i/>
        </w:rPr>
      </w:pPr>
      <w:r w:rsidRPr="00B555B6">
        <w:rPr>
          <w:rFonts w:ascii="Times New Roman" w:eastAsia="Calibri" w:hAnsi="Times New Roman" w:cs="Times New Roman"/>
          <w:i/>
        </w:rPr>
        <w:t xml:space="preserve">Poveikio pradžia </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Vaist</w:t>
      </w:r>
      <w:r w:rsidR="007F09D4">
        <w:rPr>
          <w:rFonts w:ascii="Times New Roman" w:eastAsia="Calibri" w:hAnsi="Times New Roman" w:cs="Times New Roman"/>
        </w:rPr>
        <w:t>inio preparato</w:t>
      </w:r>
      <w:r w:rsidRPr="00B555B6">
        <w:rPr>
          <w:rFonts w:ascii="Times New Roman" w:eastAsia="Calibri" w:hAnsi="Times New Roman" w:cs="Times New Roman"/>
        </w:rPr>
        <w:t xml:space="preserve"> poveikis prasideda po 60 minučių.</w:t>
      </w:r>
    </w:p>
    <w:p w:rsidR="00B555B6" w:rsidRPr="00B555B6" w:rsidRDefault="00B555B6" w:rsidP="00B555B6">
      <w:pPr>
        <w:spacing w:after="0" w:line="240" w:lineRule="auto"/>
        <w:rPr>
          <w:rFonts w:ascii="Times New Roman" w:eastAsia="Calibri" w:hAnsi="Times New Roman" w:cs="Times New Roman"/>
        </w:rPr>
      </w:pPr>
    </w:p>
    <w:p w:rsidR="007A5090" w:rsidRDefault="001E1C04" w:rsidP="00B555B6">
      <w:pPr>
        <w:spacing w:after="0" w:line="240" w:lineRule="auto"/>
        <w:rPr>
          <w:rFonts w:ascii="Times New Roman" w:eastAsia="Calibri" w:hAnsi="Times New Roman" w:cs="Times New Roman"/>
          <w:i/>
        </w:rPr>
      </w:pPr>
      <w:r w:rsidRPr="001E1C04">
        <w:rPr>
          <w:rFonts w:ascii="Times New Roman" w:eastAsia="Calibri" w:hAnsi="Times New Roman" w:cs="Times New Roman"/>
          <w:i/>
        </w:rPr>
        <w:t>Eliminacija</w:t>
      </w:r>
      <w:r w:rsidRPr="001E1C04" w:rsidDel="001E1C04">
        <w:rPr>
          <w:rFonts w:ascii="Times New Roman" w:eastAsia="Calibri" w:hAnsi="Times New Roman" w:cs="Times New Roman"/>
          <w:i/>
        </w:rPr>
        <w:t xml:space="preserve"> </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Biliarinis. Perteklius, viršijantis dienos poreikį, daugiausia pasišalina nepakitęs su šlapimu.</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keepLines/>
        <w:tabs>
          <w:tab w:val="left" w:pos="567"/>
        </w:tabs>
        <w:spacing w:after="0" w:line="240" w:lineRule="auto"/>
        <w:ind w:left="567" w:hanging="567"/>
        <w:outlineLvl w:val="2"/>
        <w:rPr>
          <w:rFonts w:ascii="Times New Roman" w:eastAsia="Calibri" w:hAnsi="Times New Roman" w:cs="Times New Roman"/>
          <w:b/>
          <w:bCs/>
          <w:kern w:val="28"/>
          <w:lang w:eastAsia="lt-LT"/>
        </w:rPr>
      </w:pPr>
      <w:bookmarkStart w:id="36" w:name="_Toc129243114"/>
      <w:bookmarkStart w:id="37" w:name="_Toc129243239"/>
      <w:r w:rsidRPr="00B555B6">
        <w:rPr>
          <w:rFonts w:ascii="Times New Roman" w:eastAsia="Calibri" w:hAnsi="Times New Roman" w:cs="Times New Roman"/>
          <w:b/>
          <w:bCs/>
          <w:kern w:val="28"/>
          <w:lang w:eastAsia="lt-LT"/>
        </w:rPr>
        <w:t>5.3</w:t>
      </w:r>
      <w:r w:rsidRPr="00B555B6">
        <w:rPr>
          <w:rFonts w:ascii="Times New Roman" w:eastAsia="Calibri" w:hAnsi="Times New Roman" w:cs="Times New Roman"/>
          <w:b/>
          <w:bCs/>
          <w:kern w:val="28"/>
          <w:lang w:eastAsia="lt-LT"/>
        </w:rPr>
        <w:tab/>
        <w:t>Ikiklinikinių saugumo tyrimų duomenys</w:t>
      </w:r>
      <w:bookmarkEnd w:id="36"/>
      <w:bookmarkEnd w:id="37"/>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i/>
        </w:rPr>
      </w:pPr>
      <w:r w:rsidRPr="00B555B6">
        <w:rPr>
          <w:rFonts w:ascii="Times New Roman" w:eastAsia="Calibri" w:hAnsi="Times New Roman" w:cs="Times New Roman"/>
          <w:i/>
        </w:rPr>
        <w:t>Kancerogeninis ir mutageninis poveikis</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Tyrimų su žmonėmis arba gyvūnais neatlikta.</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tabs>
          <w:tab w:val="left" w:pos="567"/>
        </w:tabs>
        <w:spacing w:after="0" w:line="240" w:lineRule="auto"/>
        <w:ind w:left="567" w:hanging="567"/>
        <w:outlineLvl w:val="1"/>
        <w:rPr>
          <w:rFonts w:ascii="Times New Roman" w:eastAsia="Calibri" w:hAnsi="Times New Roman" w:cs="Times New Roman"/>
          <w:b/>
        </w:rPr>
      </w:pPr>
      <w:bookmarkStart w:id="38" w:name="_Toc129243115"/>
      <w:bookmarkStart w:id="39" w:name="_Toc129243240"/>
      <w:r w:rsidRPr="00B555B6">
        <w:rPr>
          <w:rFonts w:ascii="Times New Roman" w:eastAsia="Calibri" w:hAnsi="Times New Roman" w:cs="Times New Roman"/>
          <w:b/>
        </w:rPr>
        <w:t>6.</w:t>
      </w:r>
      <w:r w:rsidRPr="00B555B6">
        <w:rPr>
          <w:rFonts w:ascii="Times New Roman" w:eastAsia="Calibri" w:hAnsi="Times New Roman" w:cs="Times New Roman"/>
          <w:b/>
        </w:rPr>
        <w:tab/>
        <w:t>FARMACINĖ INFORMACIJA</w:t>
      </w:r>
      <w:bookmarkEnd w:id="38"/>
      <w:bookmarkEnd w:id="39"/>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keepLines/>
        <w:tabs>
          <w:tab w:val="left" w:pos="567"/>
        </w:tabs>
        <w:spacing w:after="0" w:line="240" w:lineRule="auto"/>
        <w:ind w:left="567" w:hanging="567"/>
        <w:outlineLvl w:val="2"/>
        <w:rPr>
          <w:rFonts w:ascii="Times New Roman" w:eastAsia="Calibri" w:hAnsi="Times New Roman" w:cs="Times New Roman"/>
          <w:b/>
          <w:bCs/>
          <w:kern w:val="28"/>
          <w:lang w:eastAsia="lt-LT"/>
        </w:rPr>
      </w:pPr>
      <w:bookmarkStart w:id="40" w:name="_Toc129243116"/>
      <w:bookmarkStart w:id="41" w:name="_Toc129243241"/>
      <w:r w:rsidRPr="00B555B6">
        <w:rPr>
          <w:rFonts w:ascii="Times New Roman" w:eastAsia="Calibri" w:hAnsi="Times New Roman" w:cs="Times New Roman"/>
          <w:b/>
          <w:bCs/>
          <w:kern w:val="28"/>
          <w:lang w:eastAsia="lt-LT"/>
        </w:rPr>
        <w:t>6.1</w:t>
      </w:r>
      <w:r w:rsidRPr="00B555B6">
        <w:rPr>
          <w:rFonts w:ascii="Times New Roman" w:eastAsia="Calibri" w:hAnsi="Times New Roman" w:cs="Times New Roman"/>
          <w:b/>
          <w:bCs/>
          <w:kern w:val="28"/>
          <w:lang w:eastAsia="lt-LT"/>
        </w:rPr>
        <w:tab/>
        <w:t>Pagalbinių medžiagų sąrašas</w:t>
      </w:r>
      <w:bookmarkEnd w:id="40"/>
      <w:bookmarkEnd w:id="41"/>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Natrio chloridas</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Injekcinis vanduo</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 xml:space="preserve">Vandenilio chlorido rūgštis (pH </w:t>
      </w:r>
      <w:r w:rsidR="001E1C04">
        <w:rPr>
          <w:rFonts w:ascii="Times New Roman" w:eastAsia="Calibri" w:hAnsi="Times New Roman" w:cs="Times New Roman"/>
        </w:rPr>
        <w:t>koreguoti</w:t>
      </w:r>
      <w:r w:rsidRPr="00B555B6">
        <w:rPr>
          <w:rFonts w:ascii="Times New Roman" w:eastAsia="Calibri" w:hAnsi="Times New Roman" w:cs="Times New Roman"/>
        </w:rPr>
        <w:t xml:space="preserve">).  </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keepLines/>
        <w:tabs>
          <w:tab w:val="left" w:pos="567"/>
        </w:tabs>
        <w:spacing w:after="0" w:line="240" w:lineRule="auto"/>
        <w:ind w:left="567" w:hanging="567"/>
        <w:outlineLvl w:val="2"/>
        <w:rPr>
          <w:rFonts w:ascii="Times New Roman" w:eastAsia="Calibri" w:hAnsi="Times New Roman" w:cs="Times New Roman"/>
          <w:b/>
          <w:bCs/>
          <w:kern w:val="28"/>
          <w:lang w:eastAsia="lt-LT"/>
        </w:rPr>
      </w:pPr>
      <w:bookmarkStart w:id="42" w:name="_Toc129243117"/>
      <w:bookmarkStart w:id="43" w:name="_Toc129243242"/>
      <w:r w:rsidRPr="00B555B6">
        <w:rPr>
          <w:rFonts w:ascii="Times New Roman" w:eastAsia="Calibri" w:hAnsi="Times New Roman" w:cs="Times New Roman"/>
          <w:b/>
          <w:bCs/>
          <w:kern w:val="28"/>
          <w:lang w:eastAsia="lt-LT"/>
        </w:rPr>
        <w:t>6.2</w:t>
      </w:r>
      <w:r w:rsidRPr="00B555B6">
        <w:rPr>
          <w:rFonts w:ascii="Times New Roman" w:eastAsia="Calibri" w:hAnsi="Times New Roman" w:cs="Times New Roman"/>
          <w:b/>
          <w:bCs/>
          <w:kern w:val="28"/>
          <w:lang w:eastAsia="lt-LT"/>
        </w:rPr>
        <w:tab/>
        <w:t>Nesuderinamumas</w:t>
      </w:r>
      <w:bookmarkEnd w:id="42"/>
      <w:bookmarkEnd w:id="43"/>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r w:rsidRPr="00B555B6">
        <w:rPr>
          <w:rFonts w:ascii="Times New Roman" w:eastAsia="Calibri" w:hAnsi="Times New Roman" w:cs="Times New Roman"/>
          <w:lang w:eastAsia="lt-LT"/>
        </w:rPr>
        <w:t>Suderinamumo tyrimų neatlikta, todėl šio vaistinio preparato maišyti su kitais negalima.</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Vitamino B</w:t>
      </w:r>
      <w:r w:rsidRPr="00B555B6">
        <w:rPr>
          <w:rFonts w:ascii="Times New Roman" w:eastAsia="Calibri" w:hAnsi="Times New Roman" w:cs="Times New Roman"/>
          <w:vertAlign w:val="subscript"/>
        </w:rPr>
        <w:t>12</w:t>
      </w:r>
      <w:r w:rsidRPr="00B555B6">
        <w:rPr>
          <w:rFonts w:ascii="Times New Roman" w:eastAsia="Calibri" w:hAnsi="Times New Roman" w:cs="Times New Roman"/>
        </w:rPr>
        <w:t xml:space="preserve"> negalima maišyti su B</w:t>
      </w:r>
      <w:r w:rsidRPr="00B555B6">
        <w:rPr>
          <w:rFonts w:ascii="Times New Roman" w:eastAsia="Calibri" w:hAnsi="Times New Roman" w:cs="Times New Roman"/>
          <w:vertAlign w:val="subscript"/>
        </w:rPr>
        <w:t>1</w:t>
      </w:r>
      <w:r w:rsidRPr="00B555B6">
        <w:rPr>
          <w:rFonts w:ascii="Times New Roman" w:eastAsia="Calibri" w:hAnsi="Times New Roman" w:cs="Times New Roman"/>
        </w:rPr>
        <w:t xml:space="preserve"> ir B</w:t>
      </w:r>
      <w:r w:rsidRPr="00B555B6">
        <w:rPr>
          <w:rFonts w:ascii="Times New Roman" w:eastAsia="Calibri" w:hAnsi="Times New Roman" w:cs="Times New Roman"/>
          <w:vertAlign w:val="subscript"/>
        </w:rPr>
        <w:t>6</w:t>
      </w:r>
      <w:r w:rsidRPr="00B555B6">
        <w:rPr>
          <w:rFonts w:ascii="Times New Roman" w:eastAsia="Calibri" w:hAnsi="Times New Roman" w:cs="Times New Roman"/>
        </w:rPr>
        <w:t xml:space="preserve"> viename švirkšte, nes kobaltas skatina abiejų vitaminų irimą ir sustiprina tiamino alergizuojamąjį poveikį.</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keepLines/>
        <w:tabs>
          <w:tab w:val="left" w:pos="567"/>
        </w:tabs>
        <w:spacing w:after="0" w:line="240" w:lineRule="auto"/>
        <w:ind w:left="567" w:hanging="567"/>
        <w:outlineLvl w:val="2"/>
        <w:rPr>
          <w:rFonts w:ascii="Times New Roman" w:eastAsia="Calibri" w:hAnsi="Times New Roman" w:cs="Times New Roman"/>
          <w:b/>
          <w:bCs/>
          <w:kern w:val="28"/>
          <w:lang w:eastAsia="lt-LT"/>
        </w:rPr>
      </w:pPr>
      <w:bookmarkStart w:id="44" w:name="_Toc129243118"/>
      <w:bookmarkStart w:id="45" w:name="_Toc129243243"/>
      <w:r w:rsidRPr="00B555B6">
        <w:rPr>
          <w:rFonts w:ascii="Times New Roman" w:eastAsia="Calibri" w:hAnsi="Times New Roman" w:cs="Times New Roman"/>
          <w:b/>
          <w:bCs/>
          <w:kern w:val="28"/>
          <w:lang w:eastAsia="lt-LT"/>
        </w:rPr>
        <w:lastRenderedPageBreak/>
        <w:t>6.3</w:t>
      </w:r>
      <w:r w:rsidRPr="00B555B6">
        <w:rPr>
          <w:rFonts w:ascii="Times New Roman" w:eastAsia="Calibri" w:hAnsi="Times New Roman" w:cs="Times New Roman"/>
          <w:b/>
          <w:bCs/>
          <w:kern w:val="28"/>
          <w:lang w:eastAsia="lt-LT"/>
        </w:rPr>
        <w:tab/>
        <w:t>Tinkamumo laikas</w:t>
      </w:r>
      <w:bookmarkEnd w:id="44"/>
      <w:bookmarkEnd w:id="45"/>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r w:rsidRPr="00B555B6">
        <w:rPr>
          <w:rFonts w:ascii="Times New Roman" w:eastAsia="Calibri" w:hAnsi="Times New Roman" w:cs="Times New Roman"/>
        </w:rPr>
        <w:t>2 metai.</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keepLines/>
        <w:tabs>
          <w:tab w:val="left" w:pos="567"/>
        </w:tabs>
        <w:spacing w:after="0" w:line="240" w:lineRule="auto"/>
        <w:ind w:left="567" w:hanging="567"/>
        <w:outlineLvl w:val="2"/>
        <w:rPr>
          <w:rFonts w:ascii="Times New Roman" w:eastAsia="Calibri" w:hAnsi="Times New Roman" w:cs="Times New Roman"/>
          <w:b/>
          <w:bCs/>
          <w:kern w:val="28"/>
          <w:lang w:eastAsia="lt-LT"/>
        </w:rPr>
      </w:pPr>
      <w:bookmarkStart w:id="46" w:name="_Toc129243119"/>
      <w:bookmarkStart w:id="47" w:name="_Toc129243244"/>
      <w:r w:rsidRPr="00B555B6">
        <w:rPr>
          <w:rFonts w:ascii="Times New Roman" w:eastAsia="Calibri" w:hAnsi="Times New Roman" w:cs="Times New Roman"/>
          <w:b/>
          <w:bCs/>
          <w:kern w:val="28"/>
          <w:lang w:eastAsia="lt-LT"/>
        </w:rPr>
        <w:t>6.4</w:t>
      </w:r>
      <w:r w:rsidRPr="00B555B6">
        <w:rPr>
          <w:rFonts w:ascii="Times New Roman" w:eastAsia="Calibri" w:hAnsi="Times New Roman" w:cs="Times New Roman"/>
          <w:b/>
          <w:bCs/>
          <w:kern w:val="28"/>
          <w:lang w:eastAsia="lt-LT"/>
        </w:rPr>
        <w:tab/>
        <w:t>Specialios laikymo sąlygos</w:t>
      </w:r>
      <w:bookmarkEnd w:id="46"/>
      <w:bookmarkEnd w:id="47"/>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hd w:val="clear" w:color="auto" w:fill="FFFFFF"/>
        <w:tabs>
          <w:tab w:val="left" w:pos="567"/>
        </w:tabs>
        <w:spacing w:after="0" w:line="240" w:lineRule="auto"/>
        <w:rPr>
          <w:rFonts w:ascii="Times New Roman" w:eastAsia="Calibri" w:hAnsi="Times New Roman" w:cs="Times New Roman"/>
          <w:kern w:val="16"/>
        </w:rPr>
      </w:pPr>
      <w:r w:rsidRPr="00B555B6">
        <w:rPr>
          <w:rFonts w:ascii="Times New Roman" w:eastAsia="Calibri" w:hAnsi="Times New Roman" w:cs="Times New Roman"/>
          <w:kern w:val="16"/>
        </w:rPr>
        <w:t xml:space="preserve">Laikyti ne aukštesnėje kaip 25 </w:t>
      </w:r>
      <w:r w:rsidRPr="00B555B6">
        <w:rPr>
          <w:rFonts w:ascii="Times New Roman" w:eastAsia="Calibri" w:hAnsi="Times New Roman" w:cs="Times New Roman"/>
          <w:kern w:val="16"/>
        </w:rPr>
        <w:sym w:font="Symbol" w:char="F0B0"/>
      </w:r>
      <w:r w:rsidRPr="00B555B6">
        <w:rPr>
          <w:rFonts w:ascii="Times New Roman" w:eastAsia="Calibri" w:hAnsi="Times New Roman" w:cs="Times New Roman"/>
          <w:kern w:val="16"/>
        </w:rPr>
        <w:t xml:space="preserve">C temperatūroje. </w:t>
      </w:r>
    </w:p>
    <w:p w:rsidR="00B555B6" w:rsidRPr="00B555B6" w:rsidRDefault="00B555B6" w:rsidP="00B555B6">
      <w:pPr>
        <w:tabs>
          <w:tab w:val="left" w:pos="567"/>
        </w:tabs>
        <w:spacing w:after="0" w:line="240" w:lineRule="auto"/>
        <w:jc w:val="both"/>
        <w:rPr>
          <w:rFonts w:ascii="Times New Roman" w:eastAsia="Calibri" w:hAnsi="Times New Roman" w:cs="Times New Roman"/>
        </w:rPr>
      </w:pPr>
      <w:r w:rsidRPr="00B555B6">
        <w:rPr>
          <w:rFonts w:ascii="Times New Roman" w:eastAsia="Calibri" w:hAnsi="Times New Roman" w:cs="Times New Roman"/>
        </w:rPr>
        <w:t>Ampules laikyti išorinėje dėžutėje, kad preparatas būtų apsaugotas nuo šviesos.</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keepLines/>
        <w:tabs>
          <w:tab w:val="left" w:pos="567"/>
        </w:tabs>
        <w:spacing w:after="0" w:line="240" w:lineRule="auto"/>
        <w:ind w:left="567" w:hanging="567"/>
        <w:outlineLvl w:val="2"/>
        <w:rPr>
          <w:rFonts w:ascii="Times New Roman" w:eastAsia="Calibri" w:hAnsi="Times New Roman" w:cs="Times New Roman"/>
          <w:b/>
          <w:bCs/>
          <w:kern w:val="28"/>
          <w:lang w:eastAsia="lt-LT"/>
        </w:rPr>
      </w:pPr>
      <w:bookmarkStart w:id="48" w:name="_Toc129243120"/>
      <w:bookmarkStart w:id="49" w:name="_Toc129243245"/>
      <w:r w:rsidRPr="00B555B6">
        <w:rPr>
          <w:rFonts w:ascii="Times New Roman" w:eastAsia="Calibri" w:hAnsi="Times New Roman" w:cs="Times New Roman"/>
          <w:b/>
          <w:bCs/>
          <w:kern w:val="28"/>
          <w:lang w:eastAsia="lt-LT"/>
        </w:rPr>
        <w:t>6.5</w:t>
      </w:r>
      <w:r w:rsidRPr="00B555B6">
        <w:rPr>
          <w:rFonts w:ascii="Times New Roman" w:eastAsia="Calibri" w:hAnsi="Times New Roman" w:cs="Times New Roman"/>
          <w:b/>
          <w:bCs/>
          <w:kern w:val="28"/>
          <w:lang w:eastAsia="lt-LT"/>
        </w:rPr>
        <w:tab/>
      </w:r>
      <w:r w:rsidR="001E1C04" w:rsidRPr="001E1C04">
        <w:rPr>
          <w:rFonts w:ascii="Times New Roman" w:eastAsia="Calibri" w:hAnsi="Times New Roman" w:cs="Times New Roman"/>
          <w:b/>
          <w:bCs/>
          <w:kern w:val="28"/>
          <w:lang w:eastAsia="lt-LT"/>
        </w:rPr>
        <w:t>Talpyklės pobūdis ir jos turinys</w:t>
      </w:r>
      <w:bookmarkEnd w:id="48"/>
      <w:bookmarkEnd w:id="49"/>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lang w:eastAsia="lt-LT"/>
        </w:rPr>
        <w:t xml:space="preserve">Bespalvio I tipo </w:t>
      </w:r>
      <w:r w:rsidRPr="00B555B6">
        <w:rPr>
          <w:rFonts w:ascii="Times New Roman" w:eastAsia="Calibri" w:hAnsi="Times New Roman" w:cs="Times New Roman"/>
        </w:rPr>
        <w:t>stiklo ampulė, kurioje yra 1 ml injekcinio tirpalo.</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Kartono dėžutėje yra 10 ampulių.</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keepLines/>
        <w:tabs>
          <w:tab w:val="left" w:pos="567"/>
        </w:tabs>
        <w:spacing w:after="0" w:line="240" w:lineRule="auto"/>
        <w:ind w:left="567" w:hanging="567"/>
        <w:outlineLvl w:val="2"/>
        <w:rPr>
          <w:rFonts w:ascii="Times New Roman" w:eastAsia="Calibri" w:hAnsi="Times New Roman" w:cs="Times New Roman"/>
          <w:b/>
          <w:bCs/>
          <w:kern w:val="28"/>
          <w:lang w:eastAsia="lt-LT"/>
        </w:rPr>
      </w:pPr>
      <w:bookmarkStart w:id="50" w:name="_Toc129243121"/>
      <w:bookmarkStart w:id="51" w:name="_Toc129243246"/>
      <w:r w:rsidRPr="00B555B6">
        <w:rPr>
          <w:rFonts w:ascii="Times New Roman" w:eastAsia="Calibri" w:hAnsi="Times New Roman" w:cs="Times New Roman"/>
          <w:b/>
          <w:bCs/>
          <w:kern w:val="28"/>
          <w:lang w:eastAsia="lt-LT"/>
        </w:rPr>
        <w:t>6.6</w:t>
      </w:r>
      <w:r w:rsidRPr="00B555B6">
        <w:rPr>
          <w:rFonts w:ascii="Times New Roman" w:eastAsia="Calibri" w:hAnsi="Times New Roman" w:cs="Times New Roman"/>
          <w:b/>
          <w:bCs/>
          <w:kern w:val="28"/>
          <w:lang w:eastAsia="lt-LT"/>
        </w:rPr>
        <w:tab/>
        <w:t xml:space="preserve">Specialūs reikalavimai atliekoms tvarkyti </w:t>
      </w:r>
      <w:bookmarkEnd w:id="50"/>
      <w:bookmarkEnd w:id="51"/>
    </w:p>
    <w:p w:rsidR="00B555B6" w:rsidRPr="00B555B6" w:rsidRDefault="00B555B6" w:rsidP="00B555B6">
      <w:pPr>
        <w:spacing w:after="0" w:line="240" w:lineRule="auto"/>
        <w:rPr>
          <w:rFonts w:ascii="Times New Roman" w:eastAsia="Calibri" w:hAnsi="Times New Roman" w:cs="Times New Roman"/>
          <w:lang w:eastAsia="lt-LT"/>
        </w:rPr>
      </w:pPr>
    </w:p>
    <w:p w:rsidR="007A5090" w:rsidRPr="00471287" w:rsidRDefault="007A5090" w:rsidP="007A5090">
      <w:pPr>
        <w:spacing w:after="0" w:line="240" w:lineRule="auto"/>
        <w:rPr>
          <w:rFonts w:ascii="Times New Roman" w:eastAsia="Times New Roman" w:hAnsi="Times New Roman" w:cs="Times New Roman"/>
        </w:rPr>
      </w:pPr>
      <w:r w:rsidRPr="00471287">
        <w:rPr>
          <w:rFonts w:ascii="Times New Roman" w:eastAsia="Times New Roman" w:hAnsi="Times New Roman" w:cs="Times New Roman"/>
        </w:rPr>
        <w:t xml:space="preserve">Nesuvartotą </w:t>
      </w:r>
      <w:r>
        <w:rPr>
          <w:rFonts w:ascii="Times New Roman" w:eastAsia="Times New Roman" w:hAnsi="Times New Roman" w:cs="Times New Roman"/>
        </w:rPr>
        <w:t xml:space="preserve">vaistinį </w:t>
      </w:r>
      <w:r w:rsidRPr="00471287">
        <w:rPr>
          <w:rFonts w:ascii="Times New Roman" w:eastAsia="Times New Roman" w:hAnsi="Times New Roman" w:cs="Times New Roman"/>
        </w:rPr>
        <w:t>preparatą ar atliekas reikia tvarkyti laikantis vietinių reikalavimų.</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tabs>
          <w:tab w:val="left" w:pos="567"/>
        </w:tabs>
        <w:spacing w:after="0" w:line="240" w:lineRule="auto"/>
        <w:ind w:left="567" w:hanging="567"/>
        <w:outlineLvl w:val="1"/>
        <w:rPr>
          <w:rFonts w:ascii="Times New Roman" w:eastAsia="Calibri" w:hAnsi="Times New Roman" w:cs="Times New Roman"/>
          <w:b/>
        </w:rPr>
      </w:pPr>
      <w:bookmarkStart w:id="52" w:name="_Toc129243122"/>
      <w:bookmarkStart w:id="53" w:name="_Toc129243247"/>
      <w:r w:rsidRPr="00B555B6">
        <w:rPr>
          <w:rFonts w:ascii="Times New Roman" w:eastAsia="Calibri" w:hAnsi="Times New Roman" w:cs="Times New Roman"/>
          <w:b/>
        </w:rPr>
        <w:t>7.</w:t>
      </w:r>
      <w:r w:rsidRPr="00B555B6">
        <w:rPr>
          <w:rFonts w:ascii="Times New Roman" w:eastAsia="Calibri" w:hAnsi="Times New Roman" w:cs="Times New Roman"/>
          <w:b/>
        </w:rPr>
        <w:tab/>
      </w:r>
      <w:r w:rsidR="001E1C04" w:rsidRPr="001E1C04">
        <w:rPr>
          <w:rFonts w:ascii="Times New Roman" w:eastAsia="Calibri" w:hAnsi="Times New Roman" w:cs="Times New Roman"/>
          <w:b/>
        </w:rPr>
        <w:t>REGISTRUOTOJAS</w:t>
      </w:r>
      <w:bookmarkEnd w:id="52"/>
      <w:bookmarkEnd w:id="53"/>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PharmaSwiss Česká republika s.r.o.</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 xml:space="preserve">Jankovcova 1569/2c </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 xml:space="preserve">170 00 Prague 7 </w:t>
      </w:r>
    </w:p>
    <w:p w:rsidR="00B555B6" w:rsidRPr="00B555B6" w:rsidRDefault="00B555B6" w:rsidP="00B555B6">
      <w:pPr>
        <w:spacing w:after="0" w:line="240" w:lineRule="auto"/>
        <w:rPr>
          <w:rFonts w:ascii="Times New Roman" w:eastAsia="Calibri" w:hAnsi="Times New Roman" w:cs="Times New Roman"/>
        </w:rPr>
      </w:pPr>
      <w:r w:rsidRPr="00B555B6">
        <w:rPr>
          <w:rFonts w:ascii="Times New Roman" w:eastAsia="Calibri" w:hAnsi="Times New Roman" w:cs="Times New Roman"/>
        </w:rPr>
        <w:t>Čekija</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tabs>
          <w:tab w:val="left" w:pos="567"/>
        </w:tabs>
        <w:spacing w:after="0" w:line="240" w:lineRule="auto"/>
        <w:ind w:left="567" w:hanging="567"/>
        <w:outlineLvl w:val="1"/>
        <w:rPr>
          <w:rFonts w:ascii="Times New Roman" w:eastAsia="Calibri" w:hAnsi="Times New Roman" w:cs="Times New Roman"/>
          <w:b/>
        </w:rPr>
      </w:pPr>
      <w:bookmarkStart w:id="54" w:name="_Toc129243123"/>
      <w:bookmarkStart w:id="55" w:name="_Toc129243248"/>
      <w:r w:rsidRPr="00B555B6">
        <w:rPr>
          <w:rFonts w:ascii="Times New Roman" w:eastAsia="Calibri" w:hAnsi="Times New Roman" w:cs="Times New Roman"/>
          <w:b/>
        </w:rPr>
        <w:t>8.</w:t>
      </w:r>
      <w:r w:rsidRPr="00B555B6">
        <w:rPr>
          <w:rFonts w:ascii="Times New Roman" w:eastAsia="Calibri" w:hAnsi="Times New Roman" w:cs="Times New Roman"/>
          <w:b/>
        </w:rPr>
        <w:tab/>
      </w:r>
      <w:r w:rsidR="001E1C04" w:rsidRPr="001E1C04">
        <w:rPr>
          <w:rFonts w:ascii="Times New Roman" w:eastAsia="Calibri" w:hAnsi="Times New Roman" w:cs="Times New Roman"/>
          <w:b/>
        </w:rPr>
        <w:t>REGISTRACIJOS PAŽYMĖJIMO</w:t>
      </w:r>
      <w:r w:rsidRPr="00B555B6">
        <w:rPr>
          <w:rFonts w:ascii="Times New Roman" w:eastAsia="Calibri" w:hAnsi="Times New Roman" w:cs="Times New Roman"/>
          <w:b/>
        </w:rPr>
        <w:t xml:space="preserve"> NUMERIS</w:t>
      </w:r>
      <w:bookmarkEnd w:id="54"/>
      <w:bookmarkEnd w:id="55"/>
      <w:r w:rsidRPr="00B555B6">
        <w:rPr>
          <w:rFonts w:ascii="Times New Roman" w:eastAsia="Calibri" w:hAnsi="Times New Roman" w:cs="Times New Roman"/>
          <w:b/>
        </w:rPr>
        <w:t xml:space="preserve"> (-IAI)</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caps/>
        </w:rPr>
      </w:pPr>
      <w:r w:rsidRPr="00B555B6">
        <w:rPr>
          <w:rFonts w:ascii="Times New Roman" w:eastAsia="Calibri" w:hAnsi="Times New Roman" w:cs="Times New Roman"/>
          <w:caps/>
        </w:rPr>
        <w:t>LT/1/96/2652/001</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tabs>
          <w:tab w:val="left" w:pos="567"/>
        </w:tabs>
        <w:spacing w:after="0" w:line="240" w:lineRule="auto"/>
        <w:ind w:left="567" w:hanging="567"/>
        <w:outlineLvl w:val="1"/>
        <w:rPr>
          <w:rFonts w:ascii="Times New Roman" w:eastAsia="Calibri" w:hAnsi="Times New Roman" w:cs="Times New Roman"/>
          <w:b/>
        </w:rPr>
      </w:pPr>
      <w:bookmarkStart w:id="56" w:name="_Toc129243124"/>
      <w:bookmarkStart w:id="57" w:name="_Toc129243249"/>
      <w:r w:rsidRPr="00B555B6">
        <w:rPr>
          <w:rFonts w:ascii="Times New Roman" w:eastAsia="Calibri" w:hAnsi="Times New Roman" w:cs="Times New Roman"/>
          <w:b/>
        </w:rPr>
        <w:t>9.</w:t>
      </w:r>
      <w:r w:rsidRPr="00B555B6">
        <w:rPr>
          <w:rFonts w:ascii="Times New Roman" w:eastAsia="Calibri" w:hAnsi="Times New Roman" w:cs="Times New Roman"/>
          <w:b/>
        </w:rPr>
        <w:tab/>
      </w:r>
      <w:r w:rsidR="001E1C04" w:rsidRPr="001E1C04">
        <w:rPr>
          <w:rFonts w:ascii="Times New Roman" w:eastAsia="Calibri" w:hAnsi="Times New Roman" w:cs="Times New Roman"/>
          <w:b/>
        </w:rPr>
        <w:t>REGISTRAVIMO / PERREGISTRAVIMO</w:t>
      </w:r>
      <w:r w:rsidRPr="00B555B6">
        <w:rPr>
          <w:rFonts w:ascii="Times New Roman" w:eastAsia="Calibri" w:hAnsi="Times New Roman" w:cs="Times New Roman"/>
          <w:b/>
        </w:rPr>
        <w:t xml:space="preserve"> DATA</w:t>
      </w:r>
      <w:bookmarkEnd w:id="56"/>
      <w:bookmarkEnd w:id="57"/>
    </w:p>
    <w:p w:rsidR="00B555B6" w:rsidRPr="00B555B6" w:rsidRDefault="00B555B6" w:rsidP="00B555B6">
      <w:pPr>
        <w:spacing w:after="0" w:line="240" w:lineRule="auto"/>
        <w:rPr>
          <w:rFonts w:ascii="Times New Roman" w:eastAsia="Calibri" w:hAnsi="Times New Roman" w:cs="Times New Roman"/>
          <w:lang w:eastAsia="lt-LT"/>
        </w:rPr>
      </w:pPr>
    </w:p>
    <w:p w:rsidR="001E1C04" w:rsidRPr="001E1C04" w:rsidRDefault="001E1C04" w:rsidP="001E1C04">
      <w:pPr>
        <w:spacing w:after="0" w:line="240" w:lineRule="auto"/>
        <w:rPr>
          <w:rFonts w:ascii="Times New Roman" w:eastAsia="Times New Roman" w:hAnsi="Times New Roman" w:cs="Times New Roman"/>
          <w:snapToGrid w:val="0"/>
          <w:szCs w:val="24"/>
        </w:rPr>
      </w:pPr>
      <w:r w:rsidRPr="001E1C04">
        <w:rPr>
          <w:rFonts w:ascii="Times New Roman" w:eastAsia="Times New Roman" w:hAnsi="Times New Roman" w:cs="Times New Roman"/>
          <w:noProof/>
          <w:snapToGrid w:val="0"/>
          <w:szCs w:val="24"/>
        </w:rPr>
        <w:t xml:space="preserve">Registravimo data </w:t>
      </w:r>
      <w:r>
        <w:rPr>
          <w:rFonts w:ascii="Times New Roman" w:eastAsia="Times New Roman" w:hAnsi="Times New Roman" w:cs="Times New Roman"/>
          <w:noProof/>
          <w:snapToGrid w:val="0"/>
          <w:szCs w:val="24"/>
        </w:rPr>
        <w:t>1996 m. gruodžio</w:t>
      </w:r>
      <w:r w:rsidRPr="001E1C04">
        <w:rPr>
          <w:rFonts w:ascii="Times New Roman" w:eastAsia="Times New Roman" w:hAnsi="Times New Roman" w:cs="Times New Roman"/>
          <w:noProof/>
          <w:snapToGrid w:val="0"/>
          <w:szCs w:val="24"/>
        </w:rPr>
        <w:t xml:space="preserve"> mėn.</w:t>
      </w:r>
      <w:r w:rsidRPr="001E1C04">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27 d.</w:t>
      </w:r>
    </w:p>
    <w:p w:rsidR="001E1C04" w:rsidRPr="001E1C04" w:rsidRDefault="001E1C04" w:rsidP="001E1C04">
      <w:pPr>
        <w:spacing w:after="0" w:line="240" w:lineRule="auto"/>
        <w:rPr>
          <w:rFonts w:ascii="Times New Roman" w:eastAsia="Times New Roman" w:hAnsi="Times New Roman" w:cs="Times New Roman"/>
          <w:snapToGrid w:val="0"/>
          <w:szCs w:val="24"/>
        </w:rPr>
      </w:pPr>
      <w:r w:rsidRPr="001E1C04">
        <w:rPr>
          <w:rFonts w:ascii="Times New Roman" w:eastAsia="Times New Roman" w:hAnsi="Times New Roman" w:cs="Times New Roman"/>
          <w:noProof/>
          <w:snapToGrid w:val="0"/>
        </w:rPr>
        <w:t xml:space="preserve">Paskutinio </w:t>
      </w:r>
      <w:r w:rsidRPr="001E1C04">
        <w:rPr>
          <w:rFonts w:ascii="Times New Roman" w:eastAsia="Times New Roman" w:hAnsi="Times New Roman" w:cs="Times New Roman"/>
          <w:noProof/>
          <w:snapToGrid w:val="0"/>
          <w:szCs w:val="24"/>
        </w:rPr>
        <w:t xml:space="preserve">perregistravimo data </w:t>
      </w:r>
      <w:r>
        <w:rPr>
          <w:rFonts w:ascii="Times New Roman" w:eastAsia="Times New Roman" w:hAnsi="Times New Roman" w:cs="Times New Roman"/>
          <w:noProof/>
          <w:snapToGrid w:val="0"/>
          <w:szCs w:val="24"/>
        </w:rPr>
        <w:t>2011 m. spalio</w:t>
      </w:r>
      <w:r w:rsidRPr="001E1C04">
        <w:rPr>
          <w:rFonts w:ascii="Times New Roman" w:eastAsia="Times New Roman" w:hAnsi="Times New Roman" w:cs="Times New Roman"/>
          <w:noProof/>
          <w:snapToGrid w:val="0"/>
          <w:szCs w:val="24"/>
        </w:rPr>
        <w:t xml:space="preserve"> mėn.</w:t>
      </w:r>
      <w:r w:rsidRPr="001E1C04">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20 d.</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keepNext/>
        <w:tabs>
          <w:tab w:val="left" w:pos="567"/>
        </w:tabs>
        <w:spacing w:after="0" w:line="240" w:lineRule="auto"/>
        <w:ind w:left="567" w:hanging="567"/>
        <w:outlineLvl w:val="1"/>
        <w:rPr>
          <w:rFonts w:ascii="Times New Roman" w:eastAsia="Calibri" w:hAnsi="Times New Roman" w:cs="Times New Roman"/>
          <w:b/>
        </w:rPr>
      </w:pPr>
      <w:bookmarkStart w:id="58" w:name="_Toc129243125"/>
      <w:bookmarkStart w:id="59" w:name="_Toc129243250"/>
      <w:r w:rsidRPr="00B555B6">
        <w:rPr>
          <w:rFonts w:ascii="Times New Roman" w:eastAsia="Calibri" w:hAnsi="Times New Roman" w:cs="Times New Roman"/>
          <w:b/>
        </w:rPr>
        <w:t>10.</w:t>
      </w:r>
      <w:r w:rsidRPr="00B555B6">
        <w:rPr>
          <w:rFonts w:ascii="Times New Roman" w:eastAsia="Calibri" w:hAnsi="Times New Roman" w:cs="Times New Roman"/>
          <w:b/>
        </w:rPr>
        <w:tab/>
        <w:t>TEKSTO PERŽIŪROS DATA</w:t>
      </w:r>
      <w:bookmarkEnd w:id="58"/>
      <w:bookmarkEnd w:id="59"/>
    </w:p>
    <w:p w:rsidR="00B555B6" w:rsidRPr="00B555B6" w:rsidRDefault="00B555B6" w:rsidP="00B555B6">
      <w:pPr>
        <w:spacing w:after="0" w:line="240" w:lineRule="auto"/>
        <w:rPr>
          <w:rFonts w:ascii="Times New Roman" w:eastAsia="Calibri" w:hAnsi="Times New Roman" w:cs="Times New Roman"/>
          <w:lang w:eastAsia="lt-LT"/>
        </w:rPr>
      </w:pPr>
    </w:p>
    <w:p w:rsidR="00AE3BF5" w:rsidRDefault="00AE3BF5" w:rsidP="001E1C04">
      <w:pPr>
        <w:tabs>
          <w:tab w:val="left" w:pos="5954"/>
          <w:tab w:val="left" w:pos="6237"/>
          <w:tab w:val="left" w:pos="6663"/>
          <w:tab w:val="left" w:pos="6946"/>
        </w:tabs>
        <w:spacing w:after="0" w:line="240" w:lineRule="auto"/>
        <w:rPr>
          <w:rFonts w:ascii="Times New Roman" w:eastAsia="SimSun" w:hAnsi="Times New Roman" w:cs="Times New Roman"/>
          <w:noProof/>
        </w:rPr>
      </w:pPr>
      <w:r>
        <w:rPr>
          <w:rFonts w:ascii="Times New Roman" w:eastAsia="SimSun" w:hAnsi="Times New Roman" w:cs="Times New Roman"/>
          <w:noProof/>
        </w:rPr>
        <w:t>2016-06-02</w:t>
      </w:r>
    </w:p>
    <w:p w:rsidR="00AE3BF5" w:rsidRDefault="00AE3BF5" w:rsidP="001E1C04">
      <w:pPr>
        <w:tabs>
          <w:tab w:val="left" w:pos="5954"/>
          <w:tab w:val="left" w:pos="6237"/>
          <w:tab w:val="left" w:pos="6663"/>
          <w:tab w:val="left" w:pos="6946"/>
        </w:tabs>
        <w:spacing w:after="0" w:line="240" w:lineRule="auto"/>
        <w:rPr>
          <w:rFonts w:ascii="Times New Roman" w:eastAsia="SimSun" w:hAnsi="Times New Roman" w:cs="Times New Roman"/>
          <w:noProof/>
        </w:rPr>
      </w:pPr>
    </w:p>
    <w:p w:rsidR="001E1C04" w:rsidRPr="001E1C04" w:rsidRDefault="001E1C04" w:rsidP="001E1C04">
      <w:pPr>
        <w:tabs>
          <w:tab w:val="left" w:pos="5954"/>
          <w:tab w:val="left" w:pos="6237"/>
          <w:tab w:val="left" w:pos="6663"/>
          <w:tab w:val="left" w:pos="6946"/>
        </w:tabs>
        <w:spacing w:after="0" w:line="240" w:lineRule="auto"/>
        <w:rPr>
          <w:rFonts w:ascii="Times New Roman" w:eastAsia="SimSun" w:hAnsi="Times New Roman" w:cs="Times New Roman"/>
        </w:rPr>
      </w:pPr>
      <w:r w:rsidRPr="001E1C04">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1E1C04">
        <w:rPr>
          <w:rFonts w:ascii="Times New Roman" w:eastAsia="SimSun" w:hAnsi="Times New Roman" w:cs="Times New Roman"/>
          <w:i/>
          <w:noProof/>
        </w:rPr>
        <w:t xml:space="preserve"> </w:t>
      </w:r>
      <w:hyperlink r:id="rId9" w:history="1">
        <w:r w:rsidRPr="001E1C04">
          <w:rPr>
            <w:rFonts w:ascii="Times New Roman" w:eastAsia="SimSun" w:hAnsi="Times New Roman" w:cs="Times New Roman"/>
            <w:noProof/>
            <w:color w:val="0000FF"/>
            <w:u w:val="single"/>
          </w:rPr>
          <w:t>http://www.</w:t>
        </w:r>
        <w:r w:rsidRPr="001E1C04">
          <w:rPr>
            <w:rFonts w:ascii="Times New Roman" w:eastAsia="SimSun" w:hAnsi="Times New Roman" w:cs="Times New Roman"/>
            <w:color w:val="0000FF"/>
            <w:u w:val="single"/>
          </w:rPr>
          <w:t>vvkt.lt</w:t>
        </w:r>
      </w:hyperlink>
    </w:p>
    <w:p w:rsidR="00B555B6" w:rsidRPr="00B555B6" w:rsidRDefault="00B555B6" w:rsidP="00B555B6">
      <w:pPr>
        <w:spacing w:after="0" w:line="240" w:lineRule="auto"/>
        <w:rPr>
          <w:rFonts w:ascii="Times New Roman" w:eastAsia="Calibri" w:hAnsi="Times New Roman" w:cs="Times New Roman"/>
          <w:lang w:eastAsia="lt-LT"/>
        </w:rPr>
      </w:pPr>
      <w:r w:rsidRPr="00B555B6">
        <w:rPr>
          <w:rFonts w:ascii="Times New Roman" w:eastAsia="Calibri" w:hAnsi="Times New Roman" w:cs="Times New Roman"/>
          <w:lang w:eastAsia="lt-LT"/>
        </w:rPr>
        <w:br w:type="page"/>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tabs>
          <w:tab w:val="left" w:pos="567"/>
        </w:tabs>
        <w:spacing w:after="0" w:line="240" w:lineRule="auto"/>
        <w:ind w:left="567" w:hanging="567"/>
        <w:jc w:val="center"/>
        <w:outlineLvl w:val="0"/>
        <w:rPr>
          <w:rFonts w:ascii="Times New Roman" w:eastAsia="Calibri" w:hAnsi="Times New Roman" w:cs="Times New Roman"/>
          <w:b/>
          <w:caps/>
          <w:lang w:eastAsia="x-none"/>
        </w:rPr>
      </w:pPr>
      <w:bookmarkStart w:id="60" w:name="_Toc129243128"/>
      <w:bookmarkStart w:id="61" w:name="_Toc129243253"/>
      <w:r w:rsidRPr="00B555B6">
        <w:rPr>
          <w:rFonts w:ascii="Times New Roman" w:eastAsia="Calibri" w:hAnsi="Times New Roman" w:cs="Times New Roman"/>
          <w:b/>
          <w:caps/>
          <w:lang w:eastAsia="x-none"/>
        </w:rPr>
        <w:t>II PRIEDAS</w:t>
      </w:r>
      <w:bookmarkEnd w:id="60"/>
      <w:bookmarkEnd w:id="61"/>
    </w:p>
    <w:p w:rsidR="00B555B6" w:rsidRPr="00B555B6" w:rsidRDefault="00B555B6" w:rsidP="00B555B6">
      <w:pPr>
        <w:tabs>
          <w:tab w:val="left" w:pos="567"/>
        </w:tabs>
        <w:spacing w:after="0" w:line="240" w:lineRule="auto"/>
        <w:ind w:left="567" w:hanging="567"/>
        <w:jc w:val="center"/>
        <w:outlineLvl w:val="0"/>
        <w:rPr>
          <w:rFonts w:ascii="Times New Roman" w:eastAsia="Calibri" w:hAnsi="Times New Roman" w:cs="Times New Roman"/>
          <w:b/>
          <w:caps/>
          <w:lang w:eastAsia="x-none"/>
        </w:rPr>
      </w:pPr>
    </w:p>
    <w:p w:rsidR="00B555B6" w:rsidRPr="00B555B6" w:rsidRDefault="001E1C04" w:rsidP="00B555B6">
      <w:pPr>
        <w:tabs>
          <w:tab w:val="left" w:pos="567"/>
        </w:tabs>
        <w:spacing w:after="0" w:line="240" w:lineRule="auto"/>
        <w:ind w:left="567" w:hanging="567"/>
        <w:jc w:val="center"/>
        <w:outlineLvl w:val="0"/>
        <w:rPr>
          <w:rFonts w:ascii="Times New Roman" w:eastAsia="Calibri" w:hAnsi="Times New Roman" w:cs="Times New Roman"/>
          <w:b/>
          <w:caps/>
          <w:lang w:eastAsia="x-none"/>
        </w:rPr>
      </w:pPr>
      <w:r w:rsidRPr="001E1C04">
        <w:rPr>
          <w:rFonts w:ascii="Times New Roman" w:eastAsia="Calibri" w:hAnsi="Times New Roman" w:cs="Times New Roman"/>
          <w:b/>
          <w:caps/>
          <w:lang w:eastAsia="x-none"/>
        </w:rPr>
        <w:t>REGISTRACIJOS</w:t>
      </w:r>
      <w:r w:rsidR="00B555B6" w:rsidRPr="00B555B6">
        <w:rPr>
          <w:rFonts w:ascii="Times New Roman" w:eastAsia="Calibri" w:hAnsi="Times New Roman" w:cs="Times New Roman"/>
          <w:b/>
          <w:caps/>
          <w:lang w:eastAsia="x-none"/>
        </w:rPr>
        <w:t xml:space="preserve"> SĄLYGOS</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tabs>
          <w:tab w:val="left" w:pos="1701"/>
        </w:tabs>
        <w:spacing w:after="0" w:line="240" w:lineRule="auto"/>
        <w:ind w:left="1701" w:hanging="567"/>
        <w:rPr>
          <w:rFonts w:ascii="Times New Roman" w:eastAsia="Calibri" w:hAnsi="Times New Roman" w:cs="Times New Roman"/>
          <w:b/>
          <w:highlight w:val="yellow"/>
        </w:rPr>
      </w:pPr>
      <w:r w:rsidRPr="00B555B6">
        <w:rPr>
          <w:rFonts w:ascii="Times New Roman" w:eastAsia="Calibri" w:hAnsi="Times New Roman" w:cs="Times New Roman"/>
          <w:b/>
        </w:rPr>
        <w:t>A.</w:t>
      </w:r>
      <w:r w:rsidRPr="00B555B6">
        <w:rPr>
          <w:rFonts w:ascii="Times New Roman" w:eastAsia="Calibri" w:hAnsi="Times New Roman" w:cs="Times New Roman"/>
          <w:b/>
        </w:rPr>
        <w:tab/>
        <w:t>GAM</w:t>
      </w:r>
      <w:r w:rsidR="001E1C04">
        <w:rPr>
          <w:rFonts w:ascii="Times New Roman" w:eastAsia="Calibri" w:hAnsi="Times New Roman" w:cs="Times New Roman"/>
          <w:b/>
        </w:rPr>
        <w:t xml:space="preserve">INTOJAS </w:t>
      </w:r>
      <w:r w:rsidRPr="00B555B6">
        <w:rPr>
          <w:rFonts w:ascii="Times New Roman" w:eastAsia="Calibri" w:hAnsi="Times New Roman" w:cs="Times New Roman"/>
          <w:b/>
        </w:rPr>
        <w:t>(-AI), ATSAKINGAS (-I) UŽ SERIJŲ IŠLEIDIMĄ</w:t>
      </w:r>
    </w:p>
    <w:p w:rsidR="00B555B6" w:rsidRPr="00B555B6" w:rsidRDefault="00B555B6" w:rsidP="00B555B6">
      <w:pPr>
        <w:spacing w:after="0" w:line="240" w:lineRule="auto"/>
        <w:rPr>
          <w:rFonts w:ascii="Times New Roman" w:eastAsia="Calibri" w:hAnsi="Times New Roman" w:cs="Times New Roman"/>
          <w:highlight w:val="yellow"/>
          <w:lang w:eastAsia="lt-LT"/>
        </w:rPr>
      </w:pPr>
    </w:p>
    <w:p w:rsidR="00B555B6" w:rsidRPr="00B555B6" w:rsidRDefault="00B555B6" w:rsidP="00B555B6">
      <w:pPr>
        <w:tabs>
          <w:tab w:val="left" w:pos="1701"/>
        </w:tabs>
        <w:spacing w:after="0" w:line="240" w:lineRule="auto"/>
        <w:ind w:left="1701" w:hanging="567"/>
        <w:rPr>
          <w:rFonts w:ascii="Times New Roman" w:eastAsia="Calibri" w:hAnsi="Times New Roman" w:cs="Times New Roman"/>
          <w:b/>
        </w:rPr>
      </w:pPr>
      <w:r w:rsidRPr="00B555B6">
        <w:rPr>
          <w:rFonts w:ascii="Times New Roman" w:eastAsia="Calibri" w:hAnsi="Times New Roman" w:cs="Times New Roman"/>
          <w:b/>
        </w:rPr>
        <w:t>B.</w:t>
      </w:r>
      <w:r w:rsidRPr="00B555B6">
        <w:rPr>
          <w:rFonts w:ascii="Times New Roman" w:eastAsia="Calibri" w:hAnsi="Times New Roman" w:cs="Times New Roman"/>
          <w:b/>
        </w:rPr>
        <w:tab/>
      </w:r>
      <w:r w:rsidR="001E1C04" w:rsidRPr="001E1C04">
        <w:rPr>
          <w:rFonts w:ascii="Times New Roman" w:eastAsia="Calibri" w:hAnsi="Times New Roman" w:cs="Times New Roman"/>
          <w:b/>
        </w:rPr>
        <w:t>TIEKIMO IR VARTOJIMO SĄLYGOS AR APRIBOJIMAI</w:t>
      </w:r>
    </w:p>
    <w:p w:rsidR="00B555B6" w:rsidRPr="00B555B6" w:rsidRDefault="00B555B6" w:rsidP="00B555B6">
      <w:pPr>
        <w:spacing w:after="0" w:line="240" w:lineRule="auto"/>
        <w:rPr>
          <w:rFonts w:ascii="Times New Roman" w:eastAsia="Calibri" w:hAnsi="Times New Roman" w:cs="Times New Roman"/>
          <w:highlight w:val="yellow"/>
          <w:lang w:eastAsia="lt-LT"/>
        </w:rPr>
      </w:pPr>
    </w:p>
    <w:p w:rsidR="00B555B6" w:rsidRPr="00B555B6" w:rsidRDefault="00B555B6" w:rsidP="00B555B6">
      <w:pPr>
        <w:keepNext/>
        <w:tabs>
          <w:tab w:val="left" w:pos="567"/>
        </w:tabs>
        <w:spacing w:after="0" w:line="240" w:lineRule="auto"/>
        <w:ind w:left="567" w:hanging="567"/>
        <w:outlineLvl w:val="1"/>
        <w:rPr>
          <w:rFonts w:ascii="Times New Roman" w:eastAsia="Calibri" w:hAnsi="Times New Roman" w:cs="Times New Roman"/>
          <w:b/>
        </w:rPr>
      </w:pPr>
      <w:r w:rsidRPr="00B555B6">
        <w:rPr>
          <w:rFonts w:ascii="Times New Roman" w:eastAsia="Calibri" w:hAnsi="Times New Roman" w:cs="Times New Roman"/>
          <w:b/>
        </w:rPr>
        <w:br w:type="page"/>
      </w:r>
      <w:r w:rsidRPr="00B555B6">
        <w:rPr>
          <w:rFonts w:ascii="Times New Roman" w:eastAsia="Calibri" w:hAnsi="Times New Roman" w:cs="Times New Roman"/>
          <w:b/>
        </w:rPr>
        <w:lastRenderedPageBreak/>
        <w:t>A.</w:t>
      </w:r>
      <w:r w:rsidRPr="00B555B6">
        <w:rPr>
          <w:rFonts w:ascii="Times New Roman" w:eastAsia="Calibri" w:hAnsi="Times New Roman" w:cs="Times New Roman"/>
          <w:b/>
        </w:rPr>
        <w:tab/>
        <w:t>GAM</w:t>
      </w:r>
      <w:r w:rsidR="001E1C04">
        <w:rPr>
          <w:rFonts w:ascii="Times New Roman" w:eastAsia="Calibri" w:hAnsi="Times New Roman" w:cs="Times New Roman"/>
          <w:b/>
        </w:rPr>
        <w:t xml:space="preserve">INTOJAS </w:t>
      </w:r>
      <w:r w:rsidRPr="00B555B6">
        <w:rPr>
          <w:rFonts w:ascii="Times New Roman" w:eastAsia="Calibri" w:hAnsi="Times New Roman" w:cs="Times New Roman"/>
          <w:b/>
        </w:rPr>
        <w:t>(-AI), ATSAKINGAS (-I) UŽ SERIJŲ IŠLEIDIMĄ</w:t>
      </w:r>
    </w:p>
    <w:p w:rsidR="00B555B6" w:rsidRPr="00B555B6" w:rsidRDefault="00B555B6" w:rsidP="00B555B6">
      <w:pPr>
        <w:spacing w:after="0" w:line="240" w:lineRule="auto"/>
        <w:rPr>
          <w:rFonts w:ascii="Times New Roman" w:eastAsia="Calibri" w:hAnsi="Times New Roman" w:cs="Times New Roman"/>
          <w:highlight w:val="yellow"/>
          <w:lang w:eastAsia="lt-LT"/>
        </w:rPr>
      </w:pPr>
    </w:p>
    <w:p w:rsidR="00B555B6" w:rsidRPr="00B555B6" w:rsidRDefault="00B555B6" w:rsidP="00B555B6">
      <w:pPr>
        <w:spacing w:after="0" w:line="240" w:lineRule="auto"/>
        <w:rPr>
          <w:rFonts w:ascii="Times New Roman" w:eastAsia="Calibri" w:hAnsi="Times New Roman" w:cs="Times New Roman"/>
          <w:u w:val="single"/>
          <w:lang w:eastAsia="lt-LT"/>
        </w:rPr>
      </w:pPr>
      <w:r w:rsidRPr="00B555B6">
        <w:rPr>
          <w:rFonts w:ascii="Times New Roman" w:eastAsia="Calibri" w:hAnsi="Times New Roman" w:cs="Times New Roman"/>
          <w:u w:val="single"/>
          <w:lang w:eastAsia="lt-LT"/>
        </w:rPr>
        <w:t>Gamintojo (-ų), atsakingo (-ų) už serijų išleidimą, pavadinimas (-ai) ir adresas (-ai)</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UAB Santonika</w:t>
      </w:r>
      <w:r w:rsidRPr="00B555B6">
        <w:rPr>
          <w:rFonts w:ascii="Times New Roman" w:eastAsia="Calibri" w:hAnsi="Times New Roman" w:cs="Times New Roman"/>
          <w:lang w:eastAsia="lt-LT"/>
        </w:rPr>
        <w:t>, Veiverių g. 134 B, LT-4635</w:t>
      </w:r>
      <w:r w:rsidR="00AE7880">
        <w:rPr>
          <w:rFonts w:ascii="Times New Roman" w:eastAsia="Calibri" w:hAnsi="Times New Roman" w:cs="Times New Roman"/>
          <w:lang w:eastAsia="lt-LT"/>
        </w:rPr>
        <w:t>3</w:t>
      </w:r>
      <w:r w:rsidRPr="00B555B6">
        <w:rPr>
          <w:rFonts w:ascii="Times New Roman" w:eastAsia="Calibri" w:hAnsi="Times New Roman" w:cs="Times New Roman"/>
          <w:lang w:eastAsia="lt-LT"/>
        </w:rPr>
        <w:t xml:space="preserve"> Kaunas, Lietuva</w:t>
      </w:r>
    </w:p>
    <w:p w:rsidR="00B555B6" w:rsidRPr="00B555B6" w:rsidRDefault="00B555B6" w:rsidP="00B555B6">
      <w:pPr>
        <w:spacing w:after="0" w:line="240" w:lineRule="auto"/>
        <w:rPr>
          <w:rFonts w:ascii="Times New Roman" w:eastAsia="Calibri" w:hAnsi="Times New Roman" w:cs="Times New Roman"/>
          <w:highlight w:val="yellow"/>
          <w:lang w:eastAsia="lt-LT"/>
        </w:rPr>
      </w:pPr>
    </w:p>
    <w:p w:rsidR="00B555B6" w:rsidRPr="00B555B6" w:rsidRDefault="00B555B6" w:rsidP="00B555B6">
      <w:pPr>
        <w:spacing w:after="0" w:line="240" w:lineRule="auto"/>
        <w:rPr>
          <w:rFonts w:ascii="Times New Roman" w:eastAsia="Calibri" w:hAnsi="Times New Roman" w:cs="Times New Roman"/>
          <w:highlight w:val="yellow"/>
          <w:lang w:eastAsia="lt-LT"/>
        </w:rPr>
      </w:pPr>
    </w:p>
    <w:p w:rsidR="00B555B6" w:rsidRPr="00B555B6" w:rsidRDefault="00B555B6" w:rsidP="00B555B6">
      <w:pPr>
        <w:keepNext/>
        <w:tabs>
          <w:tab w:val="left" w:pos="567"/>
        </w:tabs>
        <w:spacing w:after="0" w:line="240" w:lineRule="auto"/>
        <w:ind w:left="567" w:hanging="567"/>
        <w:outlineLvl w:val="1"/>
        <w:rPr>
          <w:rFonts w:ascii="Times New Roman" w:eastAsia="Calibri" w:hAnsi="Times New Roman" w:cs="Times New Roman"/>
          <w:b/>
        </w:rPr>
      </w:pPr>
      <w:bookmarkStart w:id="62" w:name="_Toc129243129"/>
      <w:bookmarkStart w:id="63" w:name="_Toc129243254"/>
      <w:r w:rsidRPr="00B555B6">
        <w:rPr>
          <w:rFonts w:ascii="Times New Roman" w:eastAsia="Calibri" w:hAnsi="Times New Roman" w:cs="Times New Roman"/>
          <w:b/>
        </w:rPr>
        <w:t>B.</w:t>
      </w:r>
      <w:r w:rsidRPr="00B555B6">
        <w:rPr>
          <w:rFonts w:ascii="Times New Roman" w:eastAsia="Calibri" w:hAnsi="Times New Roman" w:cs="Times New Roman"/>
          <w:b/>
        </w:rPr>
        <w:tab/>
      </w:r>
      <w:r w:rsidR="001E1C04" w:rsidRPr="001E1C04">
        <w:rPr>
          <w:rFonts w:ascii="Times New Roman" w:eastAsia="Calibri" w:hAnsi="Times New Roman" w:cs="Times New Roman"/>
          <w:b/>
        </w:rPr>
        <w:t>TIEKIMO IR VARTOJIMO SĄLYGOS AR APRIBOJIMAI</w:t>
      </w:r>
      <w:bookmarkEnd w:id="62"/>
      <w:bookmarkEnd w:id="63"/>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r w:rsidRPr="00B555B6">
        <w:rPr>
          <w:rFonts w:ascii="Times New Roman" w:eastAsia="Calibri" w:hAnsi="Times New Roman" w:cs="Times New Roman"/>
          <w:lang w:eastAsia="lt-LT"/>
        </w:rPr>
        <w:t>Receptinis vaistinis preparatas</w:t>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r w:rsidRPr="00B555B6">
        <w:rPr>
          <w:rFonts w:ascii="Times New Roman" w:eastAsia="Calibri" w:hAnsi="Times New Roman" w:cs="Times New Roman"/>
          <w:lang w:eastAsia="lt-LT"/>
        </w:rPr>
        <w:br w:type="page"/>
      </w: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tabs>
          <w:tab w:val="left" w:pos="567"/>
        </w:tabs>
        <w:spacing w:after="0" w:line="240" w:lineRule="auto"/>
        <w:ind w:left="567" w:hanging="567"/>
        <w:jc w:val="center"/>
        <w:outlineLvl w:val="0"/>
        <w:rPr>
          <w:rFonts w:ascii="Times New Roman" w:eastAsia="Calibri" w:hAnsi="Times New Roman" w:cs="Times New Roman"/>
          <w:b/>
          <w:caps/>
          <w:lang w:eastAsia="x-none"/>
        </w:rPr>
      </w:pPr>
      <w:bookmarkStart w:id="64" w:name="_Toc129243134"/>
      <w:bookmarkStart w:id="65" w:name="_Toc129243259"/>
      <w:r w:rsidRPr="00B555B6">
        <w:rPr>
          <w:rFonts w:ascii="Times New Roman" w:eastAsia="Calibri" w:hAnsi="Times New Roman" w:cs="Times New Roman"/>
          <w:b/>
          <w:caps/>
          <w:lang w:eastAsia="x-none"/>
        </w:rPr>
        <w:t>III PRIEDAS</w:t>
      </w:r>
      <w:bookmarkEnd w:id="64"/>
      <w:bookmarkEnd w:id="65"/>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tabs>
          <w:tab w:val="left" w:pos="567"/>
        </w:tabs>
        <w:spacing w:after="0" w:line="240" w:lineRule="auto"/>
        <w:ind w:left="567" w:hanging="567"/>
        <w:jc w:val="center"/>
        <w:outlineLvl w:val="0"/>
        <w:rPr>
          <w:rFonts w:ascii="Times New Roman" w:eastAsia="Calibri" w:hAnsi="Times New Roman" w:cs="Times New Roman"/>
          <w:b/>
          <w:caps/>
          <w:lang w:eastAsia="x-none"/>
        </w:rPr>
      </w:pPr>
      <w:bookmarkStart w:id="66" w:name="_Toc129243135"/>
      <w:bookmarkStart w:id="67" w:name="_Toc129243260"/>
      <w:r w:rsidRPr="00B555B6">
        <w:rPr>
          <w:rFonts w:ascii="Times New Roman" w:eastAsia="Calibri" w:hAnsi="Times New Roman" w:cs="Times New Roman"/>
          <w:b/>
          <w:caps/>
          <w:lang w:eastAsia="x-none"/>
        </w:rPr>
        <w:t>ŽENKLINIMAS IR PAKUOTĖS LAPELIS</w:t>
      </w:r>
      <w:bookmarkEnd w:id="66"/>
      <w:bookmarkEnd w:id="67"/>
    </w:p>
    <w:p w:rsidR="00B555B6" w:rsidRPr="00B555B6" w:rsidRDefault="00B555B6" w:rsidP="00B555B6">
      <w:pPr>
        <w:spacing w:after="0" w:line="240" w:lineRule="auto"/>
        <w:rPr>
          <w:rFonts w:ascii="Times New Roman" w:eastAsia="Calibri" w:hAnsi="Times New Roman" w:cs="Times New Roman"/>
          <w:lang w:eastAsia="lt-LT"/>
        </w:rPr>
      </w:pPr>
      <w:r w:rsidRPr="00B555B6">
        <w:rPr>
          <w:rFonts w:ascii="Times New Roman" w:eastAsia="Calibri" w:hAnsi="Times New Roman" w:cs="Times New Roman"/>
          <w:lang w:eastAsia="lt-LT"/>
        </w:rPr>
        <w:br w:type="page"/>
      </w: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spacing w:after="0" w:line="240" w:lineRule="auto"/>
        <w:rPr>
          <w:rFonts w:ascii="Times New Roman" w:eastAsia="Calibri" w:hAnsi="Times New Roman" w:cs="Times New Roman"/>
          <w:lang w:eastAsia="lt-LT"/>
        </w:rPr>
      </w:pPr>
    </w:p>
    <w:p w:rsidR="00B555B6" w:rsidRPr="00B555B6" w:rsidRDefault="00B555B6" w:rsidP="00B555B6">
      <w:pPr>
        <w:tabs>
          <w:tab w:val="left" w:pos="567"/>
        </w:tabs>
        <w:spacing w:after="0" w:line="240" w:lineRule="auto"/>
        <w:ind w:left="567" w:hanging="567"/>
        <w:jc w:val="center"/>
        <w:outlineLvl w:val="0"/>
        <w:rPr>
          <w:rFonts w:ascii="Times New Roman" w:eastAsia="Calibri" w:hAnsi="Times New Roman" w:cs="Times New Roman"/>
          <w:b/>
          <w:caps/>
          <w:lang w:eastAsia="x-none"/>
        </w:rPr>
      </w:pPr>
      <w:bookmarkStart w:id="68" w:name="_Toc129243136"/>
      <w:bookmarkStart w:id="69" w:name="_Toc129243261"/>
      <w:r w:rsidRPr="00B555B6">
        <w:rPr>
          <w:rFonts w:ascii="Times New Roman" w:eastAsia="Calibri" w:hAnsi="Times New Roman" w:cs="Times New Roman"/>
          <w:b/>
          <w:caps/>
          <w:lang w:eastAsia="x-none"/>
        </w:rPr>
        <w:t>A. ŽENKLINIMAS</w:t>
      </w:r>
      <w:bookmarkEnd w:id="68"/>
      <w:bookmarkEnd w:id="69"/>
    </w:p>
    <w:p w:rsidR="00B555B6" w:rsidRPr="00B555B6" w:rsidRDefault="00B555B6" w:rsidP="00B555B6">
      <w:pPr>
        <w:spacing w:after="0" w:line="240" w:lineRule="auto"/>
        <w:rPr>
          <w:rFonts w:ascii="Times New Roman" w:eastAsia="Calibri" w:hAnsi="Times New Roman" w:cs="Times New Roman"/>
          <w:lang w:eastAsia="lt-LT"/>
        </w:rPr>
      </w:pPr>
      <w:r w:rsidRPr="00B555B6">
        <w:rPr>
          <w:rFonts w:ascii="Times New Roman" w:eastAsia="Calibri" w:hAnsi="Times New Roman" w:cs="Times New Roman"/>
          <w:lang w:eastAsia="lt-LT"/>
        </w:rPr>
        <w:br w:type="page"/>
      </w: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lastRenderedPageBreak/>
        <w:t>INFORMACIJA  ANT IŠORINĖS PAKUOTĖS</w:t>
      </w: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eastAsia="lt-LT"/>
        </w:rPr>
      </w:pPr>
      <w:r>
        <w:rPr>
          <w:rFonts w:ascii="Times New Roman" w:eastAsia="Calibri" w:hAnsi="Times New Roman" w:cs="Times New Roman"/>
          <w:b/>
          <w:lang w:eastAsia="lt-LT"/>
        </w:rPr>
        <w:t>KARTONO DĖŽUTĖ</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1.</w:t>
      </w:r>
      <w:r>
        <w:rPr>
          <w:rFonts w:ascii="Times New Roman" w:eastAsia="Calibri" w:hAnsi="Times New Roman" w:cs="Times New Roman"/>
          <w:b/>
          <w:lang w:eastAsia="lt-LT"/>
        </w:rPr>
        <w:tab/>
        <w:t>VAISTINIO PREPARATO PAVADINIMAS</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rPr>
      </w:pPr>
      <w:proofErr w:type="spellStart"/>
      <w:r>
        <w:rPr>
          <w:rFonts w:ascii="Times New Roman" w:eastAsia="Calibri" w:hAnsi="Times New Roman" w:cs="Times New Roman"/>
        </w:rPr>
        <w:t>Cianokobalaminas</w:t>
      </w:r>
      <w:proofErr w:type="spellEnd"/>
      <w:r>
        <w:rPr>
          <w:rFonts w:ascii="Times New Roman" w:eastAsia="Calibri" w:hAnsi="Times New Roman" w:cs="Times New Roman"/>
        </w:rPr>
        <w:t xml:space="preserve"> SANITAS 500 </w:t>
      </w:r>
      <w:proofErr w:type="spellStart"/>
      <w:r>
        <w:rPr>
          <w:rFonts w:ascii="Times New Roman" w:eastAsia="Calibri" w:hAnsi="Times New Roman" w:cs="Times New Roman"/>
        </w:rPr>
        <w:t>mikrogramų</w:t>
      </w:r>
      <w:proofErr w:type="spellEnd"/>
      <w:r>
        <w:rPr>
          <w:rFonts w:ascii="Times New Roman" w:eastAsia="Calibri" w:hAnsi="Times New Roman" w:cs="Times New Roman"/>
        </w:rPr>
        <w:t>/ml injekcinis tirpalas</w:t>
      </w:r>
    </w:p>
    <w:p w:rsidR="00DC1761" w:rsidRDefault="00DC1761" w:rsidP="00DC1761">
      <w:pPr>
        <w:spacing w:after="0" w:line="240" w:lineRule="auto"/>
        <w:rPr>
          <w:rFonts w:ascii="Times New Roman" w:eastAsia="Calibri" w:hAnsi="Times New Roman" w:cs="Times New Roman"/>
        </w:rPr>
      </w:pPr>
      <w:proofErr w:type="spellStart"/>
      <w:r>
        <w:rPr>
          <w:rFonts w:ascii="Times New Roman" w:eastAsia="Calibri" w:hAnsi="Times New Roman" w:cs="Times New Roman"/>
        </w:rPr>
        <w:t>Cianokobalaminas</w:t>
      </w:r>
      <w:proofErr w:type="spellEnd"/>
      <w:r>
        <w:rPr>
          <w:rFonts w:ascii="Times New Roman" w:eastAsia="Calibri" w:hAnsi="Times New Roman" w:cs="Times New Roman"/>
        </w:rPr>
        <w:t xml:space="preserve"> </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2.</w:t>
      </w:r>
      <w:r>
        <w:rPr>
          <w:rFonts w:ascii="Times New Roman" w:eastAsia="Calibri" w:hAnsi="Times New Roman" w:cs="Times New Roman"/>
          <w:b/>
          <w:lang w:eastAsia="lt-LT"/>
        </w:rPr>
        <w:tab/>
        <w:t>VEIKLIOJI (-IOS) MEDŽIAGA (-OS) IR JOS (-Ų) KIEKIS (-IAI)</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rPr>
      </w:pPr>
      <w:r>
        <w:rPr>
          <w:rFonts w:ascii="Times New Roman" w:eastAsia="Calibri" w:hAnsi="Times New Roman" w:cs="Times New Roman"/>
        </w:rPr>
        <w:t xml:space="preserve">1 ml injekcinio tirpalo yra </w:t>
      </w:r>
      <w:r>
        <w:rPr>
          <w:rFonts w:ascii="Times New Roman" w:eastAsia="Times New Roman" w:hAnsi="Times New Roman" w:cs="Times New Roman"/>
        </w:rPr>
        <w:t>500 </w:t>
      </w:r>
      <w:proofErr w:type="spellStart"/>
      <w:r>
        <w:rPr>
          <w:rFonts w:ascii="Times New Roman" w:eastAsia="Calibri" w:hAnsi="Times New Roman" w:cs="Times New Roman"/>
        </w:rPr>
        <w:t>mikrogramų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cianokobalamino</w:t>
      </w:r>
      <w:proofErr w:type="spellEnd"/>
      <w:r>
        <w:rPr>
          <w:rFonts w:ascii="Times New Roman" w:eastAsia="Times New Roman" w:hAnsi="Times New Roman" w:cs="Times New Roman"/>
        </w:rPr>
        <w:t>.</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eastAsia="lt-LT"/>
        </w:rPr>
      </w:pPr>
      <w:r>
        <w:rPr>
          <w:rFonts w:ascii="Times New Roman" w:eastAsia="Calibri" w:hAnsi="Times New Roman" w:cs="Times New Roman"/>
          <w:b/>
          <w:lang w:eastAsia="lt-LT"/>
        </w:rPr>
        <w:t>3.</w:t>
      </w:r>
      <w:r>
        <w:rPr>
          <w:rFonts w:ascii="Times New Roman" w:eastAsia="Calibri" w:hAnsi="Times New Roman" w:cs="Times New Roman"/>
          <w:b/>
          <w:lang w:eastAsia="lt-LT"/>
        </w:rPr>
        <w:tab/>
        <w:t>PAGALBINIŲ MEDŽIAGŲ SĄRAŠAS</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rPr>
      </w:pPr>
      <w:r>
        <w:rPr>
          <w:rFonts w:ascii="Times New Roman" w:eastAsia="Calibri" w:hAnsi="Times New Roman" w:cs="Times New Roman"/>
        </w:rPr>
        <w:t>Pagalbinės medžiagos yra natrio chloridas, injekcinis vanduo, vandenilio chlorido  rūgštis (pH sureguliavimui).</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4.</w:t>
      </w:r>
      <w:r>
        <w:rPr>
          <w:rFonts w:ascii="Times New Roman" w:eastAsia="Calibri" w:hAnsi="Times New Roman" w:cs="Times New Roman"/>
          <w:b/>
          <w:lang w:eastAsia="lt-LT"/>
        </w:rPr>
        <w:tab/>
        <w:t>FARMACINĖ FORMA IR KIEKIS PAKUOTĖJE</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tabs>
          <w:tab w:val="left" w:pos="567"/>
        </w:tabs>
        <w:spacing w:after="0" w:line="240" w:lineRule="auto"/>
        <w:ind w:right="57"/>
        <w:rPr>
          <w:rFonts w:ascii="Times New Roman" w:eastAsia="Calibri" w:hAnsi="Times New Roman" w:cs="Times New Roman"/>
        </w:rPr>
      </w:pPr>
      <w:r>
        <w:rPr>
          <w:rFonts w:ascii="Times New Roman" w:eastAsia="Calibri" w:hAnsi="Times New Roman" w:cs="Times New Roman"/>
          <w:highlight w:val="lightGray"/>
        </w:rPr>
        <w:t>Injekcinis tirpalas</w:t>
      </w:r>
    </w:p>
    <w:p w:rsidR="00DC1761" w:rsidRDefault="00DC1761" w:rsidP="00DC1761">
      <w:pPr>
        <w:tabs>
          <w:tab w:val="left" w:pos="567"/>
        </w:tabs>
        <w:spacing w:after="0" w:line="240" w:lineRule="auto"/>
        <w:ind w:right="57"/>
        <w:rPr>
          <w:rFonts w:ascii="Times New Roman" w:eastAsia="Calibri" w:hAnsi="Times New Roman" w:cs="Times New Roman"/>
        </w:rPr>
      </w:pPr>
      <w:r>
        <w:rPr>
          <w:rFonts w:ascii="Times New Roman" w:eastAsia="Calibri" w:hAnsi="Times New Roman" w:cs="Times New Roman"/>
        </w:rPr>
        <w:t>10 ampulių po 1 ml</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eastAsia="lt-LT"/>
        </w:rPr>
      </w:pPr>
      <w:r>
        <w:rPr>
          <w:rFonts w:ascii="Times New Roman" w:eastAsia="Calibri" w:hAnsi="Times New Roman" w:cs="Times New Roman"/>
          <w:b/>
          <w:lang w:eastAsia="lt-LT"/>
        </w:rPr>
        <w:t>5.</w:t>
      </w:r>
      <w:r>
        <w:rPr>
          <w:rFonts w:ascii="Times New Roman" w:eastAsia="Calibri" w:hAnsi="Times New Roman" w:cs="Times New Roman"/>
          <w:b/>
          <w:lang w:eastAsia="lt-LT"/>
        </w:rPr>
        <w:tab/>
        <w:t>VARTOJIMO METODAS IR BŪDAS (-AI)</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Leisti  į raumenis arba po oda. </w:t>
      </w:r>
    </w:p>
    <w:p w:rsidR="00DC1761" w:rsidRDefault="00DC1761" w:rsidP="00DC176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Prieš vartojimą perskaitykite pakuotės lapelį.</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6.</w:t>
      </w:r>
      <w:r>
        <w:rPr>
          <w:rFonts w:ascii="Times New Roman" w:eastAsia="Calibri" w:hAnsi="Times New Roman" w:cs="Times New Roman"/>
          <w:b/>
          <w:lang w:eastAsia="lt-LT"/>
        </w:rPr>
        <w:tab/>
        <w:t>SPECIALUS ĮSPĖJIMAS, KAD VAISTINĮ PREPARATĄ BŪTINA LAIKYTI VAIKAMS NEPASIEKIAMOJE IR NEPASTEBIMOJE VIETOJE</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Laikyti vaikams nepastebimoje ir nepasiekiamoje vietoje.</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eastAsia="lt-LT"/>
        </w:rPr>
      </w:pPr>
      <w:r>
        <w:rPr>
          <w:rFonts w:ascii="Times New Roman" w:eastAsia="Calibri" w:hAnsi="Times New Roman" w:cs="Times New Roman"/>
          <w:b/>
          <w:lang w:eastAsia="lt-LT"/>
        </w:rPr>
        <w:t>7.</w:t>
      </w:r>
      <w:r>
        <w:rPr>
          <w:rFonts w:ascii="Times New Roman" w:eastAsia="Calibri" w:hAnsi="Times New Roman" w:cs="Times New Roman"/>
          <w:b/>
          <w:lang w:eastAsia="lt-LT"/>
        </w:rPr>
        <w:tab/>
        <w:t>KITAS (-I) SPECIALUS (-ŪS) ĮSPĖJIMAS (-AI) (JEI REIKIA)</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eastAsia="lt-LT"/>
        </w:rPr>
      </w:pPr>
      <w:r>
        <w:rPr>
          <w:rFonts w:ascii="Times New Roman" w:eastAsia="Calibri" w:hAnsi="Times New Roman" w:cs="Times New Roman"/>
          <w:b/>
          <w:lang w:eastAsia="lt-LT"/>
        </w:rPr>
        <w:t>8.</w:t>
      </w:r>
      <w:r>
        <w:rPr>
          <w:rFonts w:ascii="Times New Roman" w:eastAsia="Calibri" w:hAnsi="Times New Roman" w:cs="Times New Roman"/>
          <w:b/>
          <w:lang w:eastAsia="lt-LT"/>
        </w:rPr>
        <w:tab/>
        <w:t>TINKAMUMO LAIKAS</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EXP (mm MMMM)</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9.</w:t>
      </w:r>
      <w:r>
        <w:rPr>
          <w:rFonts w:ascii="Times New Roman" w:eastAsia="Calibri" w:hAnsi="Times New Roman" w:cs="Times New Roman"/>
          <w:b/>
          <w:lang w:eastAsia="lt-LT"/>
        </w:rPr>
        <w:tab/>
        <w:t>SPECIALIOS LAIKYMO SĄLYGOS</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hd w:val="clear" w:color="auto" w:fill="FFFFFF"/>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Laikyti ne aukštesnėje kaip 25 </w:t>
      </w:r>
      <w:r>
        <w:rPr>
          <w:rFonts w:ascii="Times New Roman" w:eastAsia="Calibri" w:hAnsi="Times New Roman" w:cs="Times New Roman"/>
          <w:kern w:val="16"/>
        </w:rPr>
        <w:sym w:font="Symbol" w:char="F0B0"/>
      </w:r>
      <w:r>
        <w:rPr>
          <w:rFonts w:ascii="Times New Roman" w:eastAsia="Calibri" w:hAnsi="Times New Roman" w:cs="Times New Roman"/>
          <w:kern w:val="16"/>
        </w:rPr>
        <w:t xml:space="preserve">C temperatūroje. </w:t>
      </w:r>
    </w:p>
    <w:p w:rsidR="00DC1761" w:rsidRDefault="00DC1761" w:rsidP="00DC1761">
      <w:pPr>
        <w:tabs>
          <w:tab w:val="left" w:pos="567"/>
        </w:tabs>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Ampules laikyti išorinėje dėžutėje, kad vaistas būtų apsaugotas nuo šviesos.</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10.</w:t>
      </w:r>
      <w:r>
        <w:rPr>
          <w:rFonts w:ascii="Times New Roman" w:eastAsia="Calibri" w:hAnsi="Times New Roman" w:cs="Times New Roman"/>
          <w:b/>
          <w:lang w:eastAsia="lt-LT"/>
        </w:rPr>
        <w:tab/>
        <w:t xml:space="preserve">SPECIALIOS ATSARGUMO PRIEMONĖS DĖL NESUVARTOTO </w:t>
      </w:r>
      <w:r>
        <w:rPr>
          <w:rFonts w:ascii="Times New Roman" w:eastAsia="Calibri" w:hAnsi="Times New Roman" w:cs="Times New Roman"/>
          <w:b/>
          <w:bCs/>
          <w:lang w:eastAsia="lt-LT"/>
        </w:rPr>
        <w:t xml:space="preserve">VAISTINIO PREPARATO AR JO ATLIEKŲ </w:t>
      </w:r>
      <w:r>
        <w:rPr>
          <w:rFonts w:ascii="Times New Roman" w:eastAsia="Calibri" w:hAnsi="Times New Roman" w:cs="Times New Roman"/>
          <w:b/>
          <w:lang w:eastAsia="lt-LT"/>
        </w:rPr>
        <w:t>TVARKYMO (JEI REIKIA)</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11.</w:t>
      </w:r>
      <w:r>
        <w:rPr>
          <w:rFonts w:ascii="Times New Roman" w:eastAsia="Calibri" w:hAnsi="Times New Roman" w:cs="Times New Roman"/>
          <w:b/>
          <w:lang w:eastAsia="lt-LT"/>
        </w:rPr>
        <w:tab/>
        <w:t>REGISTRUOTOJO PAVADINIMAS IR ADRESAS</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rPr>
      </w:pPr>
      <w:proofErr w:type="spellStart"/>
      <w:r>
        <w:rPr>
          <w:rFonts w:ascii="Times New Roman" w:eastAsia="Calibri" w:hAnsi="Times New Roman" w:cs="Times New Roman"/>
        </w:rPr>
        <w:t>PharmaSwiss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Česká</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republika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s.r.o</w:t>
      </w:r>
      <w:proofErr w:type="spellEnd"/>
      <w:r>
        <w:rPr>
          <w:rFonts w:ascii="Times New Roman" w:eastAsia="Calibri" w:hAnsi="Times New Roman" w:cs="Times New Roman"/>
        </w:rPr>
        <w:t>.</w:t>
      </w:r>
    </w:p>
    <w:p w:rsidR="00DC1761" w:rsidRDefault="00DC1761" w:rsidP="00DC1761">
      <w:pPr>
        <w:spacing w:after="0" w:line="240" w:lineRule="auto"/>
        <w:rPr>
          <w:rFonts w:ascii="Times New Roman" w:eastAsia="Calibri" w:hAnsi="Times New Roman" w:cs="Times New Roman"/>
        </w:rPr>
      </w:pPr>
      <w:proofErr w:type="spellStart"/>
      <w:r>
        <w:rPr>
          <w:rFonts w:ascii="Times New Roman" w:eastAsia="Calibri" w:hAnsi="Times New Roman" w:cs="Times New Roman"/>
        </w:rPr>
        <w:t>Jankovcova</w:t>
      </w:r>
      <w:proofErr w:type="spellEnd"/>
      <w:r>
        <w:rPr>
          <w:rFonts w:ascii="Times New Roman" w:eastAsia="Calibri" w:hAnsi="Times New Roman" w:cs="Times New Roman"/>
        </w:rPr>
        <w:t xml:space="preserve"> 1569/2c </w:t>
      </w:r>
    </w:p>
    <w:p w:rsidR="00DC1761" w:rsidRDefault="00DC1761" w:rsidP="00DC1761">
      <w:pPr>
        <w:spacing w:after="0" w:line="240" w:lineRule="auto"/>
        <w:rPr>
          <w:rFonts w:ascii="Times New Roman" w:eastAsia="Calibri" w:hAnsi="Times New Roman" w:cs="Times New Roman"/>
        </w:rPr>
      </w:pPr>
      <w:r>
        <w:rPr>
          <w:rFonts w:ascii="Times New Roman" w:eastAsia="Calibri" w:hAnsi="Times New Roman" w:cs="Times New Roman"/>
        </w:rPr>
        <w:t xml:space="preserve">170 00 </w:t>
      </w:r>
      <w:proofErr w:type="spellStart"/>
      <w:r>
        <w:rPr>
          <w:rFonts w:ascii="Times New Roman" w:eastAsia="Calibri" w:hAnsi="Times New Roman" w:cs="Times New Roman"/>
        </w:rPr>
        <w:t>Prague</w:t>
      </w:r>
      <w:proofErr w:type="spellEnd"/>
      <w:r>
        <w:rPr>
          <w:rFonts w:ascii="Times New Roman" w:eastAsia="Calibri" w:hAnsi="Times New Roman" w:cs="Times New Roman"/>
        </w:rPr>
        <w:t xml:space="preserve"> 7 </w:t>
      </w:r>
    </w:p>
    <w:p w:rsidR="00DC1761" w:rsidRDefault="00DC1761" w:rsidP="00DC1761">
      <w:pPr>
        <w:spacing w:after="0" w:line="240" w:lineRule="auto"/>
        <w:rPr>
          <w:rFonts w:ascii="Times New Roman" w:eastAsia="Calibri" w:hAnsi="Times New Roman" w:cs="Times New Roman"/>
        </w:rPr>
      </w:pPr>
      <w:r>
        <w:rPr>
          <w:rFonts w:ascii="Times New Roman" w:eastAsia="Calibri" w:hAnsi="Times New Roman" w:cs="Times New Roman"/>
        </w:rPr>
        <w:t>Čekija</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12.</w:t>
      </w:r>
      <w:r>
        <w:rPr>
          <w:rFonts w:ascii="Times New Roman" w:eastAsia="Calibri" w:hAnsi="Times New Roman" w:cs="Times New Roman"/>
          <w:b/>
          <w:lang w:eastAsia="lt-LT"/>
        </w:rPr>
        <w:tab/>
        <w:t>REGISTRACIJOS PAŽYMĖJIMO NUMERIS (-IAI)</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caps/>
        </w:rPr>
      </w:pPr>
      <w:r>
        <w:rPr>
          <w:rFonts w:ascii="Times New Roman" w:eastAsia="Calibri" w:hAnsi="Times New Roman" w:cs="Times New Roman"/>
          <w:caps/>
        </w:rPr>
        <w:t>LT/1/96/2652/001</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13.</w:t>
      </w:r>
      <w:r>
        <w:rPr>
          <w:rFonts w:ascii="Times New Roman" w:eastAsia="Calibri" w:hAnsi="Times New Roman" w:cs="Times New Roman"/>
          <w:b/>
          <w:lang w:eastAsia="lt-LT"/>
        </w:rPr>
        <w:tab/>
        <w:t>SERIJOS NUMERIS</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Lot</w:t>
      </w:r>
      <w:proofErr w:type="spellEnd"/>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14.</w:t>
      </w:r>
      <w:r>
        <w:rPr>
          <w:rFonts w:ascii="Times New Roman" w:eastAsia="Calibri" w:hAnsi="Times New Roman" w:cs="Times New Roman"/>
          <w:b/>
          <w:lang w:eastAsia="lt-LT"/>
        </w:rPr>
        <w:tab/>
        <w:t>PARDAVIMO (IŠDAVIMO) TVARKA</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Receptinis vaistas</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15.</w:t>
      </w:r>
      <w:r>
        <w:rPr>
          <w:rFonts w:ascii="Times New Roman" w:eastAsia="Calibri" w:hAnsi="Times New Roman" w:cs="Times New Roman"/>
          <w:b/>
          <w:lang w:eastAsia="lt-LT"/>
        </w:rPr>
        <w:tab/>
        <w:t>VARTOJIMO INSTRUKCIJA</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16.</w:t>
      </w:r>
      <w:r>
        <w:rPr>
          <w:rFonts w:ascii="Times New Roman" w:eastAsia="Calibri" w:hAnsi="Times New Roman" w:cs="Times New Roman"/>
          <w:b/>
          <w:lang w:eastAsia="lt-LT"/>
        </w:rPr>
        <w:tab/>
        <w:t>INFORMACIJA BRAILIO RAŠTU</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cianokobalaminas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sanitas</w:t>
      </w:r>
      <w:proofErr w:type="spellEnd"/>
    </w:p>
    <w:p w:rsidR="00DC1761" w:rsidRPr="008E6C6C" w:rsidRDefault="00DC1761" w:rsidP="00DC1761">
      <w:pPr>
        <w:spacing w:after="0" w:line="240" w:lineRule="auto"/>
        <w:rPr>
          <w:rFonts w:ascii="Times New Roman" w:eastAsia="Calibri" w:hAnsi="Times New Roman" w:cs="Times New Roman"/>
          <w:lang w:eastAsia="lt-LT"/>
        </w:rPr>
      </w:pPr>
    </w:p>
    <w:p w:rsidR="00DC1761" w:rsidRPr="008E6C6C" w:rsidRDefault="00DC1761" w:rsidP="00DC1761">
      <w:pPr>
        <w:spacing w:after="0" w:line="240" w:lineRule="auto"/>
        <w:rPr>
          <w:rFonts w:ascii="Times New Roman" w:eastAsia="Calibri" w:hAnsi="Times New Roman" w:cs="Times New Roman"/>
          <w:lang w:eastAsia="lt-LT"/>
        </w:rPr>
      </w:pPr>
    </w:p>
    <w:p w:rsidR="00DC1761" w:rsidRPr="00BC6FF8"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BC6FF8">
        <w:rPr>
          <w:rFonts w:ascii="Times New Roman" w:eastAsia="Calibri" w:hAnsi="Times New Roman" w:cs="Times New Roman"/>
          <w:b/>
          <w:lang w:eastAsia="lt-LT"/>
        </w:rPr>
        <w:t>17.</w:t>
      </w:r>
      <w:r w:rsidRPr="00BC6FF8">
        <w:rPr>
          <w:rFonts w:ascii="Times New Roman" w:eastAsia="Calibri" w:hAnsi="Times New Roman" w:cs="Times New Roman"/>
          <w:b/>
          <w:lang w:eastAsia="lt-LT"/>
        </w:rPr>
        <w:tab/>
        <w:t>UNIKALUS IDENTIFIKATORIUS – 2D BRŪKŠNINIS KODAS</w:t>
      </w:r>
    </w:p>
    <w:p w:rsidR="00DC1761" w:rsidRPr="008E6C6C" w:rsidRDefault="00DC1761" w:rsidP="00DC1761">
      <w:pPr>
        <w:spacing w:after="0" w:line="240" w:lineRule="auto"/>
        <w:rPr>
          <w:rFonts w:ascii="Times New Roman" w:eastAsia="Calibri" w:hAnsi="Times New Roman" w:cs="Times New Roman"/>
          <w:lang w:eastAsia="lt-LT"/>
        </w:rPr>
      </w:pPr>
    </w:p>
    <w:p w:rsidR="00DC1761" w:rsidRPr="008E6C6C" w:rsidRDefault="00DC1761" w:rsidP="00DC1761">
      <w:pPr>
        <w:spacing w:after="0" w:line="240" w:lineRule="auto"/>
        <w:rPr>
          <w:rFonts w:ascii="Times New Roman" w:eastAsia="Calibri" w:hAnsi="Times New Roman" w:cs="Times New Roman"/>
          <w:lang w:eastAsia="lt-LT"/>
        </w:rPr>
      </w:pPr>
      <w:r w:rsidRPr="00961F41">
        <w:rPr>
          <w:rFonts w:ascii="Times New Roman" w:eastAsia="Calibri" w:hAnsi="Times New Roman" w:cs="Times New Roman"/>
          <w:highlight w:val="lightGray"/>
          <w:lang w:eastAsia="lt-LT"/>
        </w:rPr>
        <w:t>2D brūkšninis kodas su nurodytu unikaliu identifikatoriumi.</w:t>
      </w:r>
    </w:p>
    <w:p w:rsidR="00DC1761" w:rsidRPr="008E6C6C" w:rsidRDefault="00DC1761" w:rsidP="00DC1761">
      <w:pPr>
        <w:spacing w:after="0" w:line="240" w:lineRule="auto"/>
        <w:rPr>
          <w:rFonts w:ascii="Times New Roman" w:eastAsia="Calibri" w:hAnsi="Times New Roman" w:cs="Times New Roman"/>
          <w:lang w:eastAsia="lt-LT"/>
        </w:rPr>
      </w:pPr>
    </w:p>
    <w:p w:rsidR="00DC1761" w:rsidRPr="008E6C6C" w:rsidRDefault="00DC1761" w:rsidP="00DC1761">
      <w:pPr>
        <w:spacing w:after="0" w:line="240" w:lineRule="auto"/>
        <w:rPr>
          <w:rFonts w:ascii="Times New Roman" w:eastAsia="Calibri" w:hAnsi="Times New Roman" w:cs="Times New Roman"/>
          <w:lang w:eastAsia="lt-LT"/>
        </w:rPr>
      </w:pPr>
    </w:p>
    <w:p w:rsidR="00DC1761" w:rsidRPr="00BC6FF8"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BC6FF8">
        <w:rPr>
          <w:rFonts w:ascii="Times New Roman" w:eastAsia="Calibri" w:hAnsi="Times New Roman" w:cs="Times New Roman"/>
          <w:b/>
          <w:lang w:eastAsia="lt-LT"/>
        </w:rPr>
        <w:t>18.</w:t>
      </w:r>
      <w:r w:rsidRPr="00BC6FF8">
        <w:rPr>
          <w:rFonts w:ascii="Times New Roman" w:eastAsia="Calibri" w:hAnsi="Times New Roman" w:cs="Times New Roman"/>
          <w:b/>
          <w:lang w:eastAsia="lt-LT"/>
        </w:rPr>
        <w:tab/>
        <w:t>UNIKALUS IDENTIFIKATORIUS – ŽMONĖMS SUPRANTAMI DUOMENYS</w:t>
      </w:r>
    </w:p>
    <w:p w:rsidR="00DC1761" w:rsidRPr="008E6C6C" w:rsidRDefault="00DC1761" w:rsidP="00DC1761">
      <w:pPr>
        <w:spacing w:after="0" w:line="240" w:lineRule="auto"/>
        <w:rPr>
          <w:rFonts w:ascii="Times New Roman" w:eastAsia="Calibri" w:hAnsi="Times New Roman" w:cs="Times New Roman"/>
          <w:lang w:eastAsia="lt-LT"/>
        </w:rPr>
      </w:pPr>
    </w:p>
    <w:p w:rsidR="00DC1761" w:rsidRPr="008E6C6C" w:rsidRDefault="00DC1761" w:rsidP="00DC1761">
      <w:pPr>
        <w:spacing w:after="0" w:line="240" w:lineRule="auto"/>
        <w:rPr>
          <w:rFonts w:ascii="Times New Roman" w:eastAsia="Calibri" w:hAnsi="Times New Roman" w:cs="Times New Roman"/>
          <w:lang w:eastAsia="lt-LT"/>
        </w:rPr>
      </w:pPr>
      <w:r w:rsidRPr="008E6C6C">
        <w:rPr>
          <w:rFonts w:ascii="Times New Roman" w:eastAsia="Calibri" w:hAnsi="Times New Roman" w:cs="Times New Roman"/>
          <w:lang w:eastAsia="lt-LT"/>
        </w:rPr>
        <w:t>PC: {numeris}</w:t>
      </w:r>
    </w:p>
    <w:p w:rsidR="00DC1761" w:rsidRPr="008E6C6C" w:rsidRDefault="00DC1761" w:rsidP="00DC1761">
      <w:pPr>
        <w:spacing w:after="0" w:line="240" w:lineRule="auto"/>
        <w:rPr>
          <w:rFonts w:ascii="Times New Roman" w:eastAsia="Calibri" w:hAnsi="Times New Roman" w:cs="Times New Roman"/>
          <w:lang w:eastAsia="lt-LT"/>
        </w:rPr>
      </w:pPr>
      <w:r w:rsidRPr="008E6C6C">
        <w:rPr>
          <w:rFonts w:ascii="Times New Roman" w:eastAsia="Calibri" w:hAnsi="Times New Roman" w:cs="Times New Roman"/>
          <w:lang w:eastAsia="lt-LT"/>
        </w:rPr>
        <w:t>SN: {numeris}</w:t>
      </w:r>
    </w:p>
    <w:p w:rsidR="00DC1761" w:rsidRDefault="00DC1761" w:rsidP="00DC1761">
      <w:pPr>
        <w:spacing w:after="0" w:line="240" w:lineRule="auto"/>
        <w:rPr>
          <w:rFonts w:ascii="Times New Roman" w:eastAsia="Calibri" w:hAnsi="Times New Roman" w:cs="Times New Roman"/>
          <w:lang w:eastAsia="lt-LT"/>
        </w:rPr>
      </w:pPr>
      <w:r w:rsidRPr="00BC6FF8">
        <w:rPr>
          <w:rFonts w:ascii="Times New Roman" w:eastAsia="Calibri" w:hAnsi="Times New Roman" w:cs="Times New Roman"/>
          <w:highlight w:val="lightGray"/>
          <w:lang w:eastAsia="lt-LT"/>
        </w:rPr>
        <w:t>NN: {numeris}</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br w:type="page"/>
      </w: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lastRenderedPageBreak/>
        <w:t>MINIMALI INFORMACIJA ANT MAŽŲ VIDINIŲ</w:t>
      </w:r>
      <w:r>
        <w:rPr>
          <w:rFonts w:ascii="Times New Roman" w:eastAsia="Calibri" w:hAnsi="Times New Roman" w:cs="Times New Roman"/>
          <w:b/>
          <w:bCs/>
          <w:lang w:eastAsia="lt-LT"/>
        </w:rPr>
        <w:t xml:space="preserve"> </w:t>
      </w:r>
      <w:r>
        <w:rPr>
          <w:rFonts w:ascii="Times New Roman" w:eastAsia="Calibri" w:hAnsi="Times New Roman" w:cs="Times New Roman"/>
          <w:b/>
          <w:lang w:eastAsia="lt-LT"/>
        </w:rPr>
        <w:t>PAKUOČIŲ</w:t>
      </w: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AMPULĖS ETIKETĖ</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1.</w:t>
      </w:r>
      <w:r>
        <w:rPr>
          <w:rFonts w:ascii="Times New Roman" w:eastAsia="Calibri" w:hAnsi="Times New Roman" w:cs="Times New Roman"/>
          <w:b/>
          <w:lang w:eastAsia="lt-LT"/>
        </w:rPr>
        <w:tab/>
        <w:t>VAISTINIO PREPARATO PAVADINIMAS IR VARTOJIMO BŪDAS (-AI)</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rPr>
      </w:pPr>
      <w:proofErr w:type="spellStart"/>
      <w:r>
        <w:rPr>
          <w:rFonts w:ascii="Times New Roman" w:eastAsia="Calibri" w:hAnsi="Times New Roman" w:cs="Times New Roman"/>
        </w:rPr>
        <w:t>Cianokobalaminas</w:t>
      </w:r>
      <w:proofErr w:type="spellEnd"/>
      <w:r>
        <w:rPr>
          <w:rFonts w:ascii="Times New Roman" w:eastAsia="Calibri" w:hAnsi="Times New Roman" w:cs="Times New Roman"/>
        </w:rPr>
        <w:t xml:space="preserve"> SANITAS 500 µg/ml injekcija</w:t>
      </w:r>
    </w:p>
    <w:p w:rsidR="00DC1761" w:rsidRDefault="00DC1761" w:rsidP="00DC1761">
      <w:pPr>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Cianokobalaminas</w:t>
      </w:r>
      <w:proofErr w:type="spellEnd"/>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i.m</w:t>
      </w:r>
      <w:proofErr w:type="spellEnd"/>
      <w:r>
        <w:rPr>
          <w:rFonts w:ascii="Times New Roman" w:eastAsia="Calibri" w:hAnsi="Times New Roman" w:cs="Times New Roman"/>
          <w:lang w:eastAsia="lt-LT"/>
        </w:rPr>
        <w:t>.</w:t>
      </w:r>
    </w:p>
    <w:p w:rsidR="00DC1761" w:rsidRDefault="00DC1761" w:rsidP="00DC1761">
      <w:pPr>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s.c</w:t>
      </w:r>
      <w:proofErr w:type="spellEnd"/>
      <w:r>
        <w:rPr>
          <w:rFonts w:ascii="Times New Roman" w:eastAsia="Calibri" w:hAnsi="Times New Roman" w:cs="Times New Roman"/>
          <w:lang w:eastAsia="lt-LT"/>
        </w:rPr>
        <w:t>.</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2.</w:t>
      </w:r>
      <w:r>
        <w:rPr>
          <w:rFonts w:ascii="Times New Roman" w:eastAsia="Calibri" w:hAnsi="Times New Roman" w:cs="Times New Roman"/>
          <w:b/>
          <w:lang w:eastAsia="lt-LT"/>
        </w:rPr>
        <w:tab/>
        <w:t>VARTOJIMO METODAS</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3.</w:t>
      </w:r>
      <w:r>
        <w:rPr>
          <w:rFonts w:ascii="Times New Roman" w:eastAsia="Calibri" w:hAnsi="Times New Roman" w:cs="Times New Roman"/>
          <w:b/>
          <w:lang w:eastAsia="lt-LT"/>
        </w:rPr>
        <w:tab/>
        <w:t>TINKAMUMO LAIKAS</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Tinka iki {mm MMMM}</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eastAsia="lt-LT"/>
        </w:rPr>
      </w:pPr>
      <w:r>
        <w:rPr>
          <w:rFonts w:ascii="Times New Roman" w:eastAsia="Calibri" w:hAnsi="Times New Roman" w:cs="Times New Roman"/>
          <w:b/>
          <w:lang w:eastAsia="lt-LT"/>
        </w:rPr>
        <w:t>4.</w:t>
      </w:r>
      <w:r>
        <w:rPr>
          <w:rFonts w:ascii="Times New Roman" w:eastAsia="Calibri" w:hAnsi="Times New Roman" w:cs="Times New Roman"/>
          <w:b/>
          <w:lang w:eastAsia="lt-LT"/>
        </w:rPr>
        <w:tab/>
        <w:t>SERIJOS NUMERIS</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Serija</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eastAsia="lt-LT"/>
        </w:rPr>
      </w:pPr>
      <w:r>
        <w:rPr>
          <w:rFonts w:ascii="Times New Roman" w:eastAsia="Calibri" w:hAnsi="Times New Roman" w:cs="Times New Roman"/>
          <w:b/>
          <w:lang w:eastAsia="lt-LT"/>
        </w:rPr>
        <w:t>5.</w:t>
      </w:r>
      <w:r>
        <w:rPr>
          <w:rFonts w:ascii="Times New Roman" w:eastAsia="Calibri" w:hAnsi="Times New Roman" w:cs="Times New Roman"/>
          <w:b/>
          <w:lang w:eastAsia="lt-LT"/>
        </w:rPr>
        <w:tab/>
        <w:t>KIEKIS (MASĖ, TŪRIS ARBA VIENETAI)</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1 ml</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eastAsia="lt-LT"/>
        </w:rPr>
      </w:pPr>
      <w:r>
        <w:rPr>
          <w:rFonts w:ascii="Times New Roman" w:eastAsia="Calibri" w:hAnsi="Times New Roman" w:cs="Times New Roman"/>
          <w:b/>
          <w:lang w:eastAsia="lt-LT"/>
        </w:rPr>
        <w:t>6.</w:t>
      </w:r>
      <w:r>
        <w:rPr>
          <w:rFonts w:ascii="Times New Roman" w:eastAsia="Calibri" w:hAnsi="Times New Roman" w:cs="Times New Roman"/>
          <w:b/>
          <w:lang w:eastAsia="lt-LT"/>
        </w:rPr>
        <w:tab/>
        <w:t>KITA</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tabs>
          <w:tab w:val="left" w:pos="567"/>
        </w:tabs>
        <w:spacing w:after="0" w:line="240" w:lineRule="auto"/>
        <w:ind w:left="567" w:hanging="567"/>
        <w:jc w:val="center"/>
        <w:outlineLvl w:val="0"/>
        <w:rPr>
          <w:rFonts w:ascii="Times New Roman" w:eastAsia="Calibri" w:hAnsi="Times New Roman" w:cs="Times New Roman"/>
          <w:b/>
          <w:lang w:eastAsia="x-none"/>
        </w:rPr>
      </w:pPr>
      <w:bookmarkStart w:id="70" w:name="_Toc129243262"/>
      <w:bookmarkStart w:id="71" w:name="_Toc129243137"/>
    </w:p>
    <w:p w:rsidR="00DC1761" w:rsidRDefault="00DC1761" w:rsidP="00DC1761">
      <w:pPr>
        <w:tabs>
          <w:tab w:val="left" w:pos="567"/>
        </w:tabs>
        <w:spacing w:after="0" w:line="240" w:lineRule="auto"/>
        <w:ind w:left="567" w:hanging="567"/>
        <w:jc w:val="center"/>
        <w:outlineLvl w:val="0"/>
        <w:rPr>
          <w:rFonts w:ascii="Times New Roman" w:eastAsia="Calibri" w:hAnsi="Times New Roman" w:cs="Times New Roman"/>
          <w:b/>
          <w:lang w:eastAsia="x-none"/>
        </w:rPr>
      </w:pPr>
    </w:p>
    <w:p w:rsidR="00DC1761" w:rsidRDefault="00DC1761" w:rsidP="00DC1761">
      <w:pPr>
        <w:tabs>
          <w:tab w:val="left" w:pos="567"/>
        </w:tabs>
        <w:spacing w:after="0" w:line="240" w:lineRule="auto"/>
        <w:ind w:left="567" w:hanging="567"/>
        <w:jc w:val="center"/>
        <w:outlineLvl w:val="0"/>
        <w:rPr>
          <w:rFonts w:ascii="Times New Roman" w:eastAsia="Calibri" w:hAnsi="Times New Roman" w:cs="Times New Roman"/>
          <w:b/>
          <w:lang w:eastAsia="x-none"/>
        </w:rPr>
      </w:pPr>
    </w:p>
    <w:p w:rsidR="00DC1761" w:rsidRDefault="00DC1761" w:rsidP="00DC1761">
      <w:pPr>
        <w:tabs>
          <w:tab w:val="left" w:pos="567"/>
        </w:tabs>
        <w:spacing w:after="0" w:line="240" w:lineRule="auto"/>
        <w:ind w:left="567" w:hanging="567"/>
        <w:jc w:val="center"/>
        <w:outlineLvl w:val="0"/>
        <w:rPr>
          <w:rFonts w:ascii="Times New Roman" w:eastAsia="Calibri" w:hAnsi="Times New Roman" w:cs="Times New Roman"/>
          <w:b/>
          <w:lang w:eastAsia="x-none"/>
        </w:rPr>
      </w:pPr>
    </w:p>
    <w:p w:rsidR="00DC1761" w:rsidRDefault="00DC1761" w:rsidP="00DC1761">
      <w:pPr>
        <w:tabs>
          <w:tab w:val="left" w:pos="567"/>
        </w:tabs>
        <w:spacing w:after="0" w:line="240" w:lineRule="auto"/>
        <w:ind w:left="567" w:hanging="567"/>
        <w:jc w:val="center"/>
        <w:outlineLvl w:val="0"/>
        <w:rPr>
          <w:rFonts w:ascii="Times New Roman" w:eastAsia="Calibri" w:hAnsi="Times New Roman" w:cs="Times New Roman"/>
          <w:b/>
          <w:lang w:eastAsia="x-none"/>
        </w:rPr>
      </w:pPr>
    </w:p>
    <w:p w:rsidR="00DC1761" w:rsidRDefault="00DC1761" w:rsidP="00DC1761">
      <w:pPr>
        <w:tabs>
          <w:tab w:val="left" w:pos="567"/>
        </w:tabs>
        <w:spacing w:after="0" w:line="240" w:lineRule="auto"/>
        <w:ind w:left="567" w:hanging="567"/>
        <w:jc w:val="center"/>
        <w:outlineLvl w:val="0"/>
        <w:rPr>
          <w:rFonts w:ascii="Times New Roman" w:eastAsia="Calibri" w:hAnsi="Times New Roman" w:cs="Times New Roman"/>
          <w:b/>
          <w:lang w:eastAsia="x-none"/>
        </w:rPr>
      </w:pPr>
    </w:p>
    <w:p w:rsidR="00DC1761" w:rsidRDefault="00DC1761" w:rsidP="00DC1761">
      <w:pPr>
        <w:tabs>
          <w:tab w:val="left" w:pos="567"/>
        </w:tabs>
        <w:spacing w:after="0" w:line="240" w:lineRule="auto"/>
        <w:ind w:left="567" w:hanging="567"/>
        <w:jc w:val="center"/>
        <w:outlineLvl w:val="0"/>
        <w:rPr>
          <w:rFonts w:ascii="Times New Roman" w:eastAsia="Calibri" w:hAnsi="Times New Roman" w:cs="Times New Roman"/>
          <w:b/>
          <w:lang w:eastAsia="x-none"/>
        </w:rPr>
      </w:pPr>
    </w:p>
    <w:p w:rsidR="00DC1761" w:rsidRDefault="00DC1761" w:rsidP="00DC1761">
      <w:pPr>
        <w:tabs>
          <w:tab w:val="left" w:pos="567"/>
        </w:tabs>
        <w:spacing w:after="0" w:line="240" w:lineRule="auto"/>
        <w:ind w:left="567" w:hanging="567"/>
        <w:jc w:val="center"/>
        <w:outlineLvl w:val="0"/>
        <w:rPr>
          <w:rFonts w:ascii="Times New Roman" w:eastAsia="Calibri" w:hAnsi="Times New Roman" w:cs="Times New Roman"/>
          <w:b/>
          <w:lang w:eastAsia="x-none"/>
        </w:rPr>
      </w:pPr>
    </w:p>
    <w:p w:rsidR="00DC1761" w:rsidRDefault="00DC1761" w:rsidP="00DC1761">
      <w:pPr>
        <w:tabs>
          <w:tab w:val="left" w:pos="567"/>
        </w:tabs>
        <w:spacing w:after="0" w:line="240" w:lineRule="auto"/>
        <w:ind w:left="567" w:hanging="567"/>
        <w:jc w:val="center"/>
        <w:outlineLvl w:val="0"/>
        <w:rPr>
          <w:rFonts w:ascii="Times New Roman" w:eastAsia="Calibri" w:hAnsi="Times New Roman" w:cs="Times New Roman"/>
          <w:b/>
          <w:lang w:eastAsia="x-none"/>
        </w:rPr>
      </w:pPr>
    </w:p>
    <w:p w:rsidR="00DC1761" w:rsidRDefault="00DC1761" w:rsidP="00DC1761">
      <w:pPr>
        <w:tabs>
          <w:tab w:val="left" w:pos="567"/>
        </w:tabs>
        <w:spacing w:after="0" w:line="240" w:lineRule="auto"/>
        <w:ind w:left="567" w:hanging="567"/>
        <w:jc w:val="center"/>
        <w:outlineLvl w:val="0"/>
        <w:rPr>
          <w:rFonts w:ascii="Times New Roman" w:eastAsia="Calibri" w:hAnsi="Times New Roman" w:cs="Times New Roman"/>
          <w:b/>
          <w:lang w:eastAsia="x-none"/>
        </w:rPr>
      </w:pPr>
    </w:p>
    <w:p w:rsidR="00DC1761" w:rsidRDefault="00DC1761" w:rsidP="00DC1761">
      <w:pPr>
        <w:tabs>
          <w:tab w:val="left" w:pos="567"/>
        </w:tabs>
        <w:spacing w:after="0" w:line="240" w:lineRule="auto"/>
        <w:ind w:left="567" w:hanging="567"/>
        <w:jc w:val="center"/>
        <w:outlineLvl w:val="0"/>
        <w:rPr>
          <w:rFonts w:ascii="Times New Roman" w:eastAsia="Calibri" w:hAnsi="Times New Roman" w:cs="Times New Roman"/>
          <w:b/>
          <w:lang w:eastAsia="x-none"/>
        </w:rPr>
      </w:pPr>
    </w:p>
    <w:p w:rsidR="00DC1761" w:rsidRDefault="00DC1761" w:rsidP="00DC1761">
      <w:pPr>
        <w:tabs>
          <w:tab w:val="left" w:pos="567"/>
        </w:tabs>
        <w:spacing w:after="0" w:line="240" w:lineRule="auto"/>
        <w:ind w:left="567" w:hanging="567"/>
        <w:jc w:val="center"/>
        <w:outlineLvl w:val="0"/>
        <w:rPr>
          <w:rFonts w:ascii="Times New Roman" w:eastAsia="Calibri" w:hAnsi="Times New Roman" w:cs="Times New Roman"/>
          <w:b/>
          <w:caps/>
          <w:lang w:eastAsia="x-none"/>
        </w:rPr>
      </w:pPr>
      <w:r>
        <w:rPr>
          <w:rFonts w:ascii="Times New Roman" w:eastAsia="Calibri" w:hAnsi="Times New Roman" w:cs="Times New Roman"/>
          <w:b/>
          <w:lang w:eastAsia="x-none"/>
        </w:rPr>
        <w:t xml:space="preserve">B. </w:t>
      </w:r>
      <w:r>
        <w:rPr>
          <w:rFonts w:ascii="Times New Roman" w:eastAsia="Calibri" w:hAnsi="Times New Roman" w:cs="Times New Roman"/>
          <w:b/>
          <w:caps/>
          <w:lang w:eastAsia="x-none"/>
        </w:rPr>
        <w:t>PAKUOTĖS LAPELIS</w:t>
      </w:r>
      <w:bookmarkEnd w:id="70"/>
      <w:bookmarkEnd w:id="71"/>
    </w:p>
    <w:p w:rsidR="00DC1761" w:rsidRDefault="00DC1761" w:rsidP="00DC1761">
      <w:pPr>
        <w:tabs>
          <w:tab w:val="left" w:pos="567"/>
        </w:tabs>
        <w:spacing w:after="0" w:line="240" w:lineRule="auto"/>
        <w:ind w:left="567" w:hanging="567"/>
        <w:jc w:val="center"/>
        <w:outlineLvl w:val="0"/>
        <w:rPr>
          <w:rFonts w:ascii="Times New Roman" w:eastAsia="Calibri" w:hAnsi="Times New Roman" w:cs="Times New Roman"/>
          <w:b/>
          <w:caps/>
          <w:lang w:eastAsia="x-none"/>
        </w:rPr>
      </w:pPr>
      <w:r>
        <w:rPr>
          <w:rFonts w:ascii="Times New Roman" w:eastAsia="Calibri" w:hAnsi="Times New Roman" w:cs="Times New Roman"/>
          <w:b/>
          <w:caps/>
          <w:lang w:eastAsia="x-none"/>
        </w:rPr>
        <w:br w:type="page"/>
      </w:r>
      <w:bookmarkStart w:id="72" w:name="_Toc129243263"/>
      <w:bookmarkStart w:id="73" w:name="_Toc129243138"/>
      <w:r>
        <w:rPr>
          <w:rFonts w:ascii="Times New Roman" w:hAnsi="Times New Roman"/>
          <w:b/>
        </w:rPr>
        <w:lastRenderedPageBreak/>
        <w:t>Pakuotės lapelis:</w:t>
      </w:r>
      <w:r>
        <w:rPr>
          <w:rFonts w:ascii="Times New Roman" w:hAnsi="Times New Roman"/>
          <w:b/>
          <w:bCs/>
          <w:iCs/>
          <w:szCs w:val="24"/>
        </w:rPr>
        <w:t xml:space="preserve"> </w:t>
      </w:r>
      <w:r>
        <w:rPr>
          <w:rFonts w:ascii="Times New Roman" w:hAnsi="Times New Roman"/>
          <w:b/>
        </w:rPr>
        <w:t>informacija vartotojui</w:t>
      </w:r>
      <w:bookmarkEnd w:id="72"/>
      <w:bookmarkEnd w:id="73"/>
    </w:p>
    <w:p w:rsidR="00DC1761" w:rsidRDefault="00DC1761" w:rsidP="00DC1761">
      <w:pPr>
        <w:spacing w:after="0" w:line="240" w:lineRule="auto"/>
        <w:jc w:val="center"/>
        <w:rPr>
          <w:rFonts w:ascii="Times New Roman" w:eastAsia="Calibri" w:hAnsi="Times New Roman" w:cs="Times New Roman"/>
        </w:rPr>
      </w:pPr>
    </w:p>
    <w:p w:rsidR="00DC1761" w:rsidRDefault="00DC1761" w:rsidP="00DC1761">
      <w:p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Cianokobalaminas</w:t>
      </w:r>
      <w:proofErr w:type="spellEnd"/>
      <w:r>
        <w:rPr>
          <w:rFonts w:ascii="Times New Roman" w:eastAsia="Calibri" w:hAnsi="Times New Roman" w:cs="Times New Roman"/>
          <w:b/>
        </w:rPr>
        <w:t xml:space="preserve"> SANITAS 500 </w:t>
      </w:r>
      <w:proofErr w:type="spellStart"/>
      <w:r>
        <w:rPr>
          <w:rFonts w:ascii="Times New Roman" w:eastAsia="Calibri" w:hAnsi="Times New Roman" w:cs="Times New Roman"/>
          <w:b/>
        </w:rPr>
        <w:t>mikrogramų</w:t>
      </w:r>
      <w:proofErr w:type="spellEnd"/>
      <w:r>
        <w:rPr>
          <w:rFonts w:ascii="Times New Roman" w:eastAsia="Calibri" w:hAnsi="Times New Roman" w:cs="Times New Roman"/>
          <w:b/>
        </w:rPr>
        <w:t>/ml injekcinis tirpalas</w:t>
      </w:r>
    </w:p>
    <w:p w:rsidR="00DC1761" w:rsidRDefault="00DC1761" w:rsidP="00DC1761">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Cianokobalaminas</w:t>
      </w:r>
      <w:proofErr w:type="spellEnd"/>
    </w:p>
    <w:p w:rsidR="00DC1761" w:rsidRDefault="00DC1761" w:rsidP="00DC1761">
      <w:pPr>
        <w:spacing w:after="0" w:line="240" w:lineRule="auto"/>
        <w:jc w:val="center"/>
        <w:rPr>
          <w:rFonts w:ascii="Times New Roman" w:eastAsia="Calibri" w:hAnsi="Times New Roman" w:cs="Times New Roman"/>
        </w:rPr>
      </w:pPr>
    </w:p>
    <w:p w:rsidR="00DC1761" w:rsidRDefault="00DC1761" w:rsidP="00DC1761">
      <w:pPr>
        <w:suppressAutoHyphens/>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rsidR="00DC1761" w:rsidRDefault="00DC1761" w:rsidP="00DC1761">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Neišmeskite šio lapelio, nes vėl gali prireikti jį perskaityti.</w:t>
      </w:r>
      <w:r>
        <w:rPr>
          <w:rFonts w:ascii="Times New Roman" w:eastAsia="Times New Roman" w:hAnsi="Times New Roman" w:cs="Times New Roman"/>
          <w:snapToGrid w:val="0"/>
          <w:szCs w:val="24"/>
        </w:rPr>
        <w:t xml:space="preserve"> </w:t>
      </w:r>
    </w:p>
    <w:p w:rsidR="00DC1761" w:rsidRDefault="00DC1761" w:rsidP="00DC1761">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kiltų daugiau klausimų, kreipkitės į gydytoją arba vaistininką.</w:t>
      </w:r>
    </w:p>
    <w:p w:rsidR="00DC1761" w:rsidRDefault="00DC1761" w:rsidP="00DC1761">
      <w:p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Šis vaistas skirtas tik Jums, todėl kitiems žmonėms jo duoti negalima.</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Vaistas gali jiems pakenkti (net tiems, kurių ligos požymiai yra tokie patys kaip Jūsų).</w:t>
      </w:r>
      <w:r>
        <w:rPr>
          <w:rFonts w:ascii="Times New Roman" w:eastAsia="Times New Roman" w:hAnsi="Times New Roman" w:cs="Times New Roman"/>
          <w:snapToGrid w:val="0"/>
          <w:color w:val="008000"/>
          <w:szCs w:val="24"/>
        </w:rPr>
        <w:t xml:space="preserve"> </w:t>
      </w:r>
    </w:p>
    <w:p w:rsidR="00DC1761" w:rsidRDefault="00DC1761" w:rsidP="00DC1761">
      <w:pPr>
        <w:numPr>
          <w:ilvl w:val="0"/>
          <w:numId w:val="2"/>
        </w:numPr>
        <w:tabs>
          <w:tab w:val="left" w:pos="567"/>
        </w:tabs>
        <w:spacing w:after="0" w:line="240" w:lineRule="auto"/>
        <w:ind w:left="567"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pasireiškė šalutinis poveikis (net jeigu jis šiame lapelyje nenurodytas), kreipkitės į gydytoją arba vaistininką. Žr. 4 skyrių.</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Apie ką rašoma šiame lapelyje?</w:t>
      </w:r>
    </w:p>
    <w:p w:rsidR="00DC1761" w:rsidRDefault="00DC1761" w:rsidP="00DC1761">
      <w:pPr>
        <w:spacing w:after="0" w:line="240" w:lineRule="auto"/>
        <w:rPr>
          <w:rFonts w:ascii="Times New Roman" w:eastAsia="Calibri" w:hAnsi="Times New Roman" w:cs="Times New Roman"/>
          <w:b/>
          <w:lang w:eastAsia="lt-LT"/>
        </w:rPr>
      </w:pPr>
    </w:p>
    <w:p w:rsidR="00DC1761" w:rsidRDefault="00DC1761" w:rsidP="00DC1761">
      <w:pPr>
        <w:spacing w:after="0" w:line="240" w:lineRule="auto"/>
        <w:ind w:left="567" w:hanging="567"/>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 xml:space="preserve">Kas yra </w:t>
      </w:r>
      <w:proofErr w:type="spellStart"/>
      <w:r>
        <w:rPr>
          <w:rFonts w:ascii="Times New Roman" w:eastAsia="Calibri" w:hAnsi="Times New Roman" w:cs="Times New Roman"/>
        </w:rPr>
        <w:t>Cianokobalaminas</w:t>
      </w:r>
      <w:proofErr w:type="spellEnd"/>
      <w:r>
        <w:rPr>
          <w:rFonts w:ascii="Times New Roman" w:eastAsia="Calibri" w:hAnsi="Times New Roman" w:cs="Times New Roman"/>
        </w:rPr>
        <w:t xml:space="preserve"> SANITAS ir kam jis vartojamas</w:t>
      </w:r>
    </w:p>
    <w:p w:rsidR="00DC1761" w:rsidRDefault="00DC1761" w:rsidP="00DC1761">
      <w:pPr>
        <w:spacing w:after="0" w:line="240" w:lineRule="auto"/>
        <w:ind w:left="567" w:hanging="567"/>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 xml:space="preserve">Kas žinotina prieš vartojant </w:t>
      </w:r>
      <w:proofErr w:type="spellStart"/>
      <w:r>
        <w:rPr>
          <w:rFonts w:ascii="Times New Roman" w:eastAsia="Calibri" w:hAnsi="Times New Roman" w:cs="Times New Roman"/>
        </w:rPr>
        <w:t>Cianokobalaminas</w:t>
      </w:r>
      <w:proofErr w:type="spellEnd"/>
      <w:r>
        <w:rPr>
          <w:rFonts w:ascii="Times New Roman" w:eastAsia="Calibri" w:hAnsi="Times New Roman" w:cs="Times New Roman"/>
        </w:rPr>
        <w:t xml:space="preserve"> SANITAS</w:t>
      </w:r>
    </w:p>
    <w:p w:rsidR="00DC1761" w:rsidRDefault="00DC1761" w:rsidP="00DC1761">
      <w:pPr>
        <w:spacing w:after="0" w:line="240" w:lineRule="auto"/>
        <w:ind w:left="567" w:hanging="567"/>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 xml:space="preserve">Kaip vartoti </w:t>
      </w:r>
      <w:proofErr w:type="spellStart"/>
      <w:r>
        <w:rPr>
          <w:rFonts w:ascii="Times New Roman" w:eastAsia="Calibri" w:hAnsi="Times New Roman" w:cs="Times New Roman"/>
        </w:rPr>
        <w:t>Cianokobalaminas</w:t>
      </w:r>
      <w:proofErr w:type="spellEnd"/>
      <w:r>
        <w:rPr>
          <w:rFonts w:ascii="Times New Roman" w:eastAsia="Calibri" w:hAnsi="Times New Roman" w:cs="Times New Roman"/>
        </w:rPr>
        <w:t xml:space="preserve"> SANITAS</w:t>
      </w:r>
    </w:p>
    <w:p w:rsidR="00DC1761" w:rsidRDefault="00DC1761" w:rsidP="00DC1761">
      <w:pPr>
        <w:spacing w:after="0" w:line="240" w:lineRule="auto"/>
        <w:ind w:left="567" w:hanging="567"/>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Galimas šalutinis poveikis</w:t>
      </w:r>
    </w:p>
    <w:p w:rsidR="00DC1761" w:rsidRDefault="00DC1761" w:rsidP="00DC1761">
      <w:pPr>
        <w:spacing w:after="0" w:line="240" w:lineRule="auto"/>
        <w:ind w:left="567" w:hanging="567"/>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t xml:space="preserve">Kaip laikyti </w:t>
      </w:r>
      <w:proofErr w:type="spellStart"/>
      <w:r>
        <w:rPr>
          <w:rFonts w:ascii="Times New Roman" w:eastAsia="Calibri" w:hAnsi="Times New Roman" w:cs="Times New Roman"/>
        </w:rPr>
        <w:t>Cianokobalaminas</w:t>
      </w:r>
      <w:proofErr w:type="spellEnd"/>
      <w:r>
        <w:rPr>
          <w:rFonts w:ascii="Times New Roman" w:eastAsia="Calibri" w:hAnsi="Times New Roman" w:cs="Times New Roman"/>
        </w:rPr>
        <w:t xml:space="preserve"> SANITAS</w:t>
      </w:r>
    </w:p>
    <w:p w:rsidR="00DC1761" w:rsidRDefault="00DC1761" w:rsidP="00DC1761">
      <w:pPr>
        <w:spacing w:after="0" w:line="240" w:lineRule="auto"/>
        <w:ind w:left="567" w:hanging="567"/>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t>Pakuotės turinys ir kita informacija</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keepNext/>
        <w:tabs>
          <w:tab w:val="left" w:pos="567"/>
        </w:tabs>
        <w:spacing w:after="0" w:line="240" w:lineRule="auto"/>
        <w:ind w:left="567" w:hanging="567"/>
        <w:outlineLvl w:val="1"/>
        <w:rPr>
          <w:rFonts w:ascii="Times New Roman" w:eastAsia="Calibri" w:hAnsi="Times New Roman" w:cs="Times New Roman"/>
          <w:b/>
        </w:rPr>
      </w:pPr>
      <w:bookmarkStart w:id="74" w:name="_Toc129243264"/>
      <w:bookmarkStart w:id="75" w:name="_Toc129243139"/>
      <w:r>
        <w:rPr>
          <w:rFonts w:ascii="Times New Roman" w:eastAsia="Calibri" w:hAnsi="Times New Roman" w:cs="Times New Roman"/>
          <w:b/>
        </w:rPr>
        <w:t>1.</w:t>
      </w:r>
      <w:r>
        <w:rPr>
          <w:rFonts w:ascii="Times New Roman" w:eastAsia="Calibri" w:hAnsi="Times New Roman" w:cs="Times New Roman"/>
          <w:b/>
        </w:rPr>
        <w:tab/>
        <w:t xml:space="preserve">Kas yra </w:t>
      </w:r>
      <w:proofErr w:type="spellStart"/>
      <w:r>
        <w:rPr>
          <w:rFonts w:ascii="Times New Roman" w:eastAsia="Calibri" w:hAnsi="Times New Roman" w:cs="Times New Roman"/>
          <w:b/>
        </w:rPr>
        <w:t>Cianokobalaminas</w:t>
      </w:r>
      <w:proofErr w:type="spellEnd"/>
      <w:r>
        <w:rPr>
          <w:rFonts w:ascii="Times New Roman" w:eastAsia="Calibri" w:hAnsi="Times New Roman" w:cs="Times New Roman"/>
          <w:b/>
        </w:rPr>
        <w:t xml:space="preserve"> SANITAS ir kam jis vartojamas</w:t>
      </w:r>
    </w:p>
    <w:bookmarkEnd w:id="74"/>
    <w:bookmarkEnd w:id="75"/>
    <w:p w:rsidR="00DC1761" w:rsidRDefault="00DC1761" w:rsidP="00DC1761">
      <w:pPr>
        <w:keepNext/>
        <w:tabs>
          <w:tab w:val="left" w:pos="567"/>
        </w:tabs>
        <w:spacing w:after="0" w:line="240" w:lineRule="auto"/>
        <w:ind w:left="567" w:hanging="567"/>
        <w:outlineLvl w:val="1"/>
        <w:rPr>
          <w:rFonts w:ascii="Times New Roman" w:eastAsia="Calibri" w:hAnsi="Times New Roman" w:cs="Times New Roman"/>
          <w:b/>
        </w:rPr>
      </w:pPr>
    </w:p>
    <w:p w:rsidR="00DC1761" w:rsidRDefault="00DC1761" w:rsidP="00DC1761">
      <w:pPr>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rPr>
        <w:t>C</w:t>
      </w:r>
      <w:r>
        <w:rPr>
          <w:rFonts w:ascii="Times New Roman" w:eastAsia="Calibri" w:hAnsi="Times New Roman" w:cs="Times New Roman"/>
          <w:bCs/>
          <w:iCs/>
        </w:rPr>
        <w:t>ianokobalaminas</w:t>
      </w:r>
      <w:proofErr w:type="spellEnd"/>
      <w:r>
        <w:rPr>
          <w:rFonts w:ascii="Times New Roman" w:eastAsia="Calibri" w:hAnsi="Times New Roman" w:cs="Times New Roman"/>
          <w:bCs/>
          <w:iCs/>
        </w:rPr>
        <w:t xml:space="preserve"> </w:t>
      </w:r>
      <w:r>
        <w:rPr>
          <w:rFonts w:ascii="Times New Roman" w:eastAsia="Calibri" w:hAnsi="Times New Roman" w:cs="Times New Roman"/>
        </w:rPr>
        <w:t>SANITAS</w:t>
      </w:r>
      <w:r>
        <w:rPr>
          <w:rFonts w:ascii="Times New Roman" w:eastAsia="Calibri" w:hAnsi="Times New Roman" w:cs="Times New Roman"/>
          <w:bCs/>
          <w:iCs/>
        </w:rPr>
        <w:t xml:space="preserve"> </w:t>
      </w:r>
      <w:r>
        <w:rPr>
          <w:rFonts w:ascii="Times New Roman" w:eastAsia="Calibri" w:hAnsi="Times New Roman" w:cs="Times New Roman"/>
        </w:rPr>
        <w:t xml:space="preserve">yra </w:t>
      </w:r>
      <w:proofErr w:type="spellStart"/>
      <w:r>
        <w:rPr>
          <w:rFonts w:ascii="Times New Roman" w:eastAsia="Calibri" w:hAnsi="Times New Roman" w:cs="Times New Roman"/>
          <w:color w:val="000000"/>
        </w:rPr>
        <w:t>antianeminis</w:t>
      </w:r>
      <w:proofErr w:type="spellEnd"/>
      <w:r>
        <w:rPr>
          <w:rFonts w:ascii="Times New Roman" w:eastAsia="Calibri" w:hAnsi="Times New Roman" w:cs="Times New Roman"/>
          <w:color w:val="000000"/>
        </w:rPr>
        <w:t xml:space="preserve"> vitaminas.</w:t>
      </w:r>
    </w:p>
    <w:p w:rsidR="00DC1761" w:rsidRDefault="00DC1761" w:rsidP="00DC1761">
      <w:pPr>
        <w:spacing w:after="0" w:line="240" w:lineRule="auto"/>
        <w:rPr>
          <w:rFonts w:ascii="Times New Roman" w:eastAsia="Calibri" w:hAnsi="Times New Roman" w:cs="Times New Roman"/>
        </w:rPr>
      </w:pPr>
      <w:r>
        <w:rPr>
          <w:rFonts w:ascii="Times New Roman" w:eastAsia="Calibri" w:hAnsi="Times New Roman" w:cs="Times New Roman"/>
        </w:rPr>
        <w:t>Jo vartojama į</w:t>
      </w:r>
      <w:r>
        <w:rPr>
          <w:rFonts w:ascii="Times New Roman" w:eastAsia="Calibri" w:hAnsi="Times New Roman" w:cs="Times New Roman"/>
          <w:color w:val="000000"/>
        </w:rPr>
        <w:t xml:space="preserve">vairių priežasčių sukelto vitamino </w:t>
      </w:r>
      <w:r>
        <w:rPr>
          <w:rFonts w:ascii="Times New Roman" w:eastAsia="Calibri" w:hAnsi="Times New Roman" w:cs="Times New Roman"/>
          <w:smallCaps/>
          <w:color w:val="000000"/>
        </w:rPr>
        <w:t>b</w:t>
      </w:r>
      <w:r>
        <w:rPr>
          <w:rFonts w:ascii="Times New Roman" w:eastAsia="Calibri" w:hAnsi="Times New Roman" w:cs="Times New Roman"/>
          <w:smallCaps/>
          <w:color w:val="000000"/>
          <w:vertAlign w:val="subscript"/>
        </w:rPr>
        <w:t>12</w:t>
      </w:r>
      <w:r>
        <w:rPr>
          <w:rFonts w:ascii="Times New Roman" w:eastAsia="Calibri" w:hAnsi="Times New Roman" w:cs="Times New Roman"/>
          <w:smallCaps/>
          <w:color w:val="000000"/>
        </w:rPr>
        <w:t xml:space="preserve"> </w:t>
      </w:r>
      <w:r>
        <w:rPr>
          <w:rFonts w:ascii="Times New Roman" w:eastAsia="Calibri" w:hAnsi="Times New Roman" w:cs="Times New Roman"/>
          <w:color w:val="000000"/>
        </w:rPr>
        <w:t>trūkumo (pvz., dėl vitamino B</w:t>
      </w:r>
      <w:r>
        <w:rPr>
          <w:rFonts w:ascii="Times New Roman" w:eastAsia="Calibri" w:hAnsi="Times New Roman" w:cs="Times New Roman"/>
          <w:smallCaps/>
          <w:color w:val="000000"/>
          <w:vertAlign w:val="subscript"/>
        </w:rPr>
        <w:t>12</w:t>
      </w:r>
      <w:r>
        <w:rPr>
          <w:rFonts w:ascii="Times New Roman" w:eastAsia="Calibri" w:hAnsi="Times New Roman" w:cs="Times New Roman"/>
          <w:color w:val="000000"/>
        </w:rPr>
        <w:t xml:space="preserve"> stokos maiste, sergant tam tikra mažakraujyste (</w:t>
      </w:r>
      <w:proofErr w:type="spellStart"/>
      <w:r>
        <w:rPr>
          <w:rFonts w:ascii="Times New Roman" w:eastAsia="Calibri" w:hAnsi="Times New Roman" w:cs="Times New Roman"/>
          <w:color w:val="000000"/>
        </w:rPr>
        <w:t>hiperchromine</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makrocitine</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megaloblastine</w:t>
      </w:r>
      <w:proofErr w:type="spellEnd"/>
      <w:r>
        <w:rPr>
          <w:rFonts w:ascii="Times New Roman" w:eastAsia="Calibri" w:hAnsi="Times New Roman" w:cs="Times New Roman"/>
          <w:color w:val="000000"/>
        </w:rPr>
        <w:t xml:space="preserve"> anemija), po skrandžio šalinimo operacijos) gydymui ir profilaktikai.</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keepNext/>
        <w:tabs>
          <w:tab w:val="left" w:pos="567"/>
        </w:tabs>
        <w:spacing w:after="0" w:line="240" w:lineRule="auto"/>
        <w:ind w:left="567" w:hanging="567"/>
        <w:outlineLvl w:val="1"/>
        <w:rPr>
          <w:rFonts w:ascii="Times New Roman" w:eastAsia="Calibri" w:hAnsi="Times New Roman" w:cs="Times New Roman"/>
          <w:b/>
        </w:rPr>
      </w:pPr>
      <w:bookmarkStart w:id="76" w:name="_Toc129243265"/>
      <w:bookmarkStart w:id="77" w:name="_Toc129243140"/>
      <w:r>
        <w:rPr>
          <w:rFonts w:ascii="Times New Roman" w:eastAsia="Calibri" w:hAnsi="Times New Roman" w:cs="Times New Roman"/>
          <w:b/>
        </w:rPr>
        <w:t>2.</w:t>
      </w:r>
      <w:r>
        <w:rPr>
          <w:rFonts w:ascii="Times New Roman" w:eastAsia="Calibri" w:hAnsi="Times New Roman" w:cs="Times New Roman"/>
          <w:b/>
        </w:rPr>
        <w:tab/>
        <w:t xml:space="preserve">Kas žinotina prieš vartojant </w:t>
      </w:r>
      <w:proofErr w:type="spellStart"/>
      <w:r>
        <w:rPr>
          <w:rFonts w:ascii="Times New Roman" w:eastAsia="Calibri" w:hAnsi="Times New Roman" w:cs="Times New Roman"/>
          <w:b/>
        </w:rPr>
        <w:t>Cianokobalaminas</w:t>
      </w:r>
      <w:proofErr w:type="spellEnd"/>
      <w:r>
        <w:rPr>
          <w:rFonts w:ascii="Times New Roman" w:eastAsia="Calibri" w:hAnsi="Times New Roman" w:cs="Times New Roman"/>
          <w:b/>
        </w:rPr>
        <w:t xml:space="preserve"> SANITAS</w:t>
      </w:r>
    </w:p>
    <w:bookmarkEnd w:id="76"/>
    <w:bookmarkEnd w:id="77"/>
    <w:p w:rsidR="00DC1761" w:rsidRDefault="00DC1761" w:rsidP="00DC1761">
      <w:pPr>
        <w:keepNext/>
        <w:tabs>
          <w:tab w:val="left" w:pos="567"/>
        </w:tabs>
        <w:spacing w:after="0" w:line="240" w:lineRule="auto"/>
        <w:ind w:left="567" w:hanging="567"/>
        <w:outlineLvl w:val="1"/>
        <w:rPr>
          <w:rFonts w:ascii="Times New Roman" w:eastAsia="Calibri" w:hAnsi="Times New Roman" w:cs="Times New Roman"/>
          <w:lang w:eastAsia="lt-LT"/>
        </w:rPr>
      </w:pPr>
    </w:p>
    <w:p w:rsidR="00DC1761" w:rsidRDefault="00DC1761" w:rsidP="00DC1761">
      <w:pPr>
        <w:spacing w:after="0" w:line="220" w:lineRule="exact"/>
        <w:rPr>
          <w:rFonts w:ascii="Times New Roman" w:eastAsia="Calibri" w:hAnsi="Times New Roman" w:cs="Times New Roman"/>
          <w:b/>
          <w:bCs/>
        </w:rPr>
      </w:pPr>
      <w:proofErr w:type="spellStart"/>
      <w:r>
        <w:rPr>
          <w:rFonts w:ascii="Times New Roman" w:eastAsia="Calibri" w:hAnsi="Times New Roman" w:cs="Times New Roman"/>
          <w:b/>
          <w:bCs/>
        </w:rPr>
        <w:t>Cianokobalaminas</w:t>
      </w:r>
      <w:proofErr w:type="spellEnd"/>
      <w:r>
        <w:rPr>
          <w:rFonts w:ascii="Times New Roman" w:eastAsia="Calibri" w:hAnsi="Times New Roman" w:cs="Times New Roman"/>
          <w:b/>
          <w:bCs/>
        </w:rPr>
        <w:t xml:space="preserve"> SANITAS vartoti negalima:</w:t>
      </w:r>
    </w:p>
    <w:p w:rsidR="00DC1761" w:rsidRDefault="00DC1761" w:rsidP="00DC1761">
      <w:pPr>
        <w:numPr>
          <w:ilvl w:val="0"/>
          <w:numId w:val="1"/>
        </w:numPr>
        <w:tabs>
          <w:tab w:val="num" w:pos="567"/>
        </w:tabs>
        <w:spacing w:after="0" w:line="240" w:lineRule="auto"/>
        <w:ind w:left="567" w:hanging="578"/>
        <w:rPr>
          <w:rFonts w:ascii="Times New Roman" w:eastAsia="Calibri" w:hAnsi="Times New Roman" w:cs="Times New Roman"/>
        </w:rPr>
      </w:pPr>
      <w:r>
        <w:rPr>
          <w:rFonts w:ascii="Times New Roman" w:eastAsia="Calibri" w:hAnsi="Times New Roman" w:cs="Times New Roman"/>
        </w:rPr>
        <w:t xml:space="preserve">jeigu yra alergija  </w:t>
      </w:r>
      <w:proofErr w:type="spellStart"/>
      <w:r>
        <w:rPr>
          <w:rFonts w:ascii="Times New Roman" w:eastAsia="Calibri" w:hAnsi="Times New Roman" w:cs="Times New Roman"/>
        </w:rPr>
        <w:t>cianokobalaminui</w:t>
      </w:r>
      <w:proofErr w:type="spellEnd"/>
      <w:r>
        <w:rPr>
          <w:rFonts w:ascii="Times New Roman" w:eastAsia="Calibri" w:hAnsi="Times New Roman" w:cs="Times New Roman"/>
        </w:rPr>
        <w:t xml:space="preserve"> arba bet kuriai pagalbinei šio vaisto medžiagai(jos išvardytos 6 skyriuje);</w:t>
      </w:r>
    </w:p>
    <w:p w:rsidR="00DC1761" w:rsidRDefault="00DC1761" w:rsidP="00DC1761">
      <w:pPr>
        <w:numPr>
          <w:ilvl w:val="0"/>
          <w:numId w:val="1"/>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sergama kepenų ligomis.</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20" w:lineRule="exact"/>
        <w:rPr>
          <w:rFonts w:ascii="Times New Roman" w:eastAsia="Calibri" w:hAnsi="Times New Roman" w:cs="Times New Roman"/>
          <w:b/>
          <w:bCs/>
        </w:rPr>
      </w:pPr>
      <w:r>
        <w:rPr>
          <w:rFonts w:ascii="Times New Roman" w:eastAsia="Calibri" w:hAnsi="Times New Roman" w:cs="Times New Roman"/>
          <w:b/>
          <w:bCs/>
        </w:rPr>
        <w:t xml:space="preserve">Kiti vaistai ir </w:t>
      </w:r>
      <w:proofErr w:type="spellStart"/>
      <w:r>
        <w:rPr>
          <w:rFonts w:ascii="Times New Roman" w:eastAsia="Calibri" w:hAnsi="Times New Roman" w:cs="Times New Roman"/>
          <w:b/>
          <w:bCs/>
        </w:rPr>
        <w:t>Cianokobalminas</w:t>
      </w:r>
      <w:proofErr w:type="spellEnd"/>
      <w:r>
        <w:rPr>
          <w:rFonts w:ascii="Times New Roman" w:eastAsia="Calibri" w:hAnsi="Times New Roman" w:cs="Times New Roman"/>
          <w:b/>
          <w:bCs/>
        </w:rPr>
        <w:t xml:space="preserve"> SANITAS</w:t>
      </w:r>
    </w:p>
    <w:p w:rsidR="00DC1761" w:rsidRDefault="00DC1761" w:rsidP="00DC176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Jeigu vartojate ar neseniai vartojote kitų vaistų arba dėl to nesate tikri, apie tai pasakykite gydytojui arba vaistininkui.</w:t>
      </w:r>
    </w:p>
    <w:p w:rsidR="00DC1761" w:rsidRDefault="00DC1761" w:rsidP="00DC1761">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color w:val="000000"/>
        </w:rPr>
        <w:t xml:space="preserve">Vitamino B </w:t>
      </w:r>
      <w:r>
        <w:rPr>
          <w:rFonts w:ascii="Times New Roman" w:eastAsia="Calibri" w:hAnsi="Times New Roman" w:cs="Times New Roman"/>
          <w:color w:val="000000"/>
          <w:vertAlign w:val="subscript"/>
        </w:rPr>
        <w:t>12</w:t>
      </w:r>
      <w:r>
        <w:rPr>
          <w:rFonts w:ascii="Times New Roman" w:eastAsia="Calibri" w:hAnsi="Times New Roman" w:cs="Times New Roman"/>
          <w:color w:val="000000"/>
        </w:rPr>
        <w:t xml:space="preserve"> negalima maišyti su </w:t>
      </w:r>
      <w:r>
        <w:rPr>
          <w:rFonts w:ascii="Times New Roman" w:eastAsia="Calibri" w:hAnsi="Times New Roman" w:cs="Times New Roman"/>
          <w:smallCaps/>
          <w:color w:val="000000"/>
        </w:rPr>
        <w:t>b</w:t>
      </w:r>
      <w:r>
        <w:rPr>
          <w:rFonts w:ascii="Times New Roman" w:eastAsia="Calibri" w:hAnsi="Times New Roman" w:cs="Times New Roman"/>
          <w:smallCaps/>
          <w:color w:val="000000"/>
          <w:vertAlign w:val="subscript"/>
        </w:rPr>
        <w:t>1</w:t>
      </w:r>
      <w:r>
        <w:rPr>
          <w:rFonts w:ascii="Times New Roman" w:eastAsia="Calibri" w:hAnsi="Times New Roman" w:cs="Times New Roman"/>
          <w:smallCaps/>
          <w:color w:val="000000"/>
        </w:rPr>
        <w:t xml:space="preserve"> </w:t>
      </w:r>
      <w:r>
        <w:rPr>
          <w:rFonts w:ascii="Times New Roman" w:eastAsia="Calibri" w:hAnsi="Times New Roman" w:cs="Times New Roman"/>
          <w:color w:val="000000"/>
        </w:rPr>
        <w:t>ir B</w:t>
      </w:r>
      <w:r>
        <w:rPr>
          <w:rFonts w:ascii="Times New Roman" w:eastAsia="Calibri" w:hAnsi="Times New Roman" w:cs="Times New Roman"/>
          <w:color w:val="000000"/>
          <w:vertAlign w:val="subscript"/>
        </w:rPr>
        <w:t>6</w:t>
      </w:r>
      <w:r>
        <w:rPr>
          <w:rFonts w:ascii="Times New Roman" w:eastAsia="Calibri" w:hAnsi="Times New Roman" w:cs="Times New Roman"/>
          <w:color w:val="000000"/>
        </w:rPr>
        <w:t xml:space="preserve"> viename švirkšte, nes kobaltas skatina abiejų vitaminų irimą ir sustiprina tiamino alergizuojamąjį poveikį.</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20" w:lineRule="exact"/>
        <w:rPr>
          <w:rFonts w:ascii="Times New Roman" w:eastAsia="Calibri" w:hAnsi="Times New Roman" w:cs="Times New Roman"/>
          <w:b/>
          <w:bCs/>
        </w:rPr>
      </w:pPr>
      <w:r>
        <w:rPr>
          <w:rFonts w:ascii="Times New Roman" w:eastAsia="Calibri" w:hAnsi="Times New Roman" w:cs="Times New Roman"/>
          <w:b/>
          <w:bCs/>
        </w:rPr>
        <w:t>Nėštumas ir žindymo laikotarpis</w:t>
      </w:r>
    </w:p>
    <w:p w:rsidR="00DC1761" w:rsidRDefault="00DC1761" w:rsidP="00DC1761">
      <w:pPr>
        <w:numPr>
          <w:ilvl w:val="12"/>
          <w:numId w:val="0"/>
        </w:num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snapToGrid w:val="0"/>
          <w:szCs w:val="24"/>
        </w:rPr>
        <w:t xml:space="preserve"> </w:t>
      </w:r>
    </w:p>
    <w:p w:rsidR="00DC1761" w:rsidRDefault="00DC1761" w:rsidP="00DC1761">
      <w:pPr>
        <w:spacing w:after="0" w:line="240" w:lineRule="auto"/>
        <w:rPr>
          <w:rFonts w:ascii="Times New Roman" w:eastAsia="Calibri" w:hAnsi="Times New Roman" w:cs="Times New Roman"/>
        </w:rPr>
      </w:pPr>
    </w:p>
    <w:p w:rsidR="00DC1761" w:rsidRDefault="00DC1761" w:rsidP="00DC1761">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 xml:space="preserve">Nėštumas </w:t>
      </w:r>
    </w:p>
    <w:p w:rsidR="00DC1761" w:rsidRDefault="00DC1761" w:rsidP="00DC1761">
      <w:pPr>
        <w:spacing w:after="0" w:line="240" w:lineRule="auto"/>
        <w:rPr>
          <w:rFonts w:ascii="Times New Roman" w:eastAsia="Calibri" w:hAnsi="Times New Roman" w:cs="Times New Roman"/>
        </w:rPr>
      </w:pPr>
      <w:r>
        <w:rPr>
          <w:rFonts w:ascii="Times New Roman" w:eastAsia="Calibri" w:hAnsi="Times New Roman" w:cs="Times New Roman"/>
        </w:rPr>
        <w:t>Tyrimų su žmonėmis arba laboratoriniais gyvūnais neatlikta, tačiau apie vitamino B</w:t>
      </w:r>
      <w:r>
        <w:rPr>
          <w:rFonts w:ascii="Times New Roman" w:eastAsia="Calibri" w:hAnsi="Times New Roman" w:cs="Times New Roman"/>
          <w:vertAlign w:val="subscript"/>
        </w:rPr>
        <w:t>12</w:t>
      </w:r>
      <w:r>
        <w:rPr>
          <w:rFonts w:ascii="Times New Roman" w:eastAsia="Calibri" w:hAnsi="Times New Roman" w:cs="Times New Roman"/>
        </w:rPr>
        <w:t xml:space="preserve"> neigiamą įtaką nėščiajai arba vaisiui, vartojant jį kiekiais, neviršijančiais paros poreikio, duomenų nėra.</w:t>
      </w:r>
    </w:p>
    <w:p w:rsidR="00DC1761" w:rsidRDefault="00DC1761" w:rsidP="00DC1761">
      <w:pPr>
        <w:spacing w:after="0" w:line="240" w:lineRule="auto"/>
        <w:rPr>
          <w:rFonts w:ascii="Times New Roman" w:eastAsia="Calibri" w:hAnsi="Times New Roman" w:cs="Times New Roman"/>
        </w:rPr>
      </w:pPr>
    </w:p>
    <w:p w:rsidR="00DC1761" w:rsidRDefault="00DC1761" w:rsidP="00DC1761">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Žindymas</w:t>
      </w:r>
    </w:p>
    <w:p w:rsidR="00DC1761" w:rsidRDefault="00DC1761" w:rsidP="00DC1761">
      <w:pPr>
        <w:spacing w:after="0" w:line="240" w:lineRule="auto"/>
        <w:rPr>
          <w:rFonts w:ascii="Times New Roman" w:eastAsia="Calibri" w:hAnsi="Times New Roman" w:cs="Times New Roman"/>
        </w:rPr>
      </w:pPr>
      <w:r>
        <w:rPr>
          <w:rFonts w:ascii="Times New Roman" w:eastAsia="Calibri" w:hAnsi="Times New Roman" w:cs="Times New Roman"/>
        </w:rPr>
        <w:lastRenderedPageBreak/>
        <w:t>Tyrimų su žmonėmis arba laboratoriniais gyvūnais neatlikta, tačiau apie vitamino B</w:t>
      </w:r>
      <w:r>
        <w:rPr>
          <w:rFonts w:ascii="Times New Roman" w:eastAsia="Calibri" w:hAnsi="Times New Roman" w:cs="Times New Roman"/>
          <w:vertAlign w:val="subscript"/>
        </w:rPr>
        <w:t>12</w:t>
      </w:r>
      <w:r>
        <w:rPr>
          <w:rFonts w:ascii="Times New Roman" w:eastAsia="Calibri" w:hAnsi="Times New Roman" w:cs="Times New Roman"/>
        </w:rPr>
        <w:t xml:space="preserve"> neigiamą įtaką nėščiajai arba vaisiui, vartojant jį kiekiais, neviršijančiais paros poreikio, duomenų nėra.</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20" w:lineRule="exact"/>
        <w:rPr>
          <w:rFonts w:ascii="Times New Roman" w:eastAsia="Calibri" w:hAnsi="Times New Roman" w:cs="Times New Roman"/>
          <w:b/>
          <w:bCs/>
        </w:rPr>
      </w:pPr>
      <w:r>
        <w:rPr>
          <w:rFonts w:ascii="Times New Roman" w:eastAsia="Calibri" w:hAnsi="Times New Roman" w:cs="Times New Roman"/>
          <w:b/>
          <w:bCs/>
        </w:rPr>
        <w:t>Vairavimas ir mechanizmų valdymas</w:t>
      </w:r>
    </w:p>
    <w:p w:rsidR="00DC1761" w:rsidRDefault="00DC1761" w:rsidP="00DC1761">
      <w:pPr>
        <w:spacing w:after="0" w:line="240" w:lineRule="auto"/>
        <w:rPr>
          <w:rFonts w:ascii="Times New Roman" w:eastAsia="Calibri" w:hAnsi="Times New Roman" w:cs="Times New Roman"/>
        </w:rPr>
      </w:pPr>
      <w:r>
        <w:rPr>
          <w:rFonts w:ascii="Times New Roman" w:eastAsia="Calibri" w:hAnsi="Times New Roman" w:cs="Times New Roman"/>
        </w:rPr>
        <w:t>Poveikio nepasireiškia.</w:t>
      </w:r>
    </w:p>
    <w:p w:rsidR="00DC1761" w:rsidRDefault="00DC1761" w:rsidP="00DC1761">
      <w:pPr>
        <w:spacing w:after="0" w:line="240" w:lineRule="auto"/>
        <w:rPr>
          <w:rFonts w:ascii="Times New Roman" w:eastAsia="Calibri" w:hAnsi="Times New Roman" w:cs="Times New Roman"/>
        </w:rPr>
      </w:pPr>
    </w:p>
    <w:p w:rsidR="00DC1761" w:rsidRDefault="00DC1761" w:rsidP="00DC1761">
      <w:pPr>
        <w:spacing w:after="0" w:line="220" w:lineRule="exact"/>
        <w:rPr>
          <w:rFonts w:ascii="Times New Roman" w:eastAsia="Calibri" w:hAnsi="Times New Roman" w:cs="Times New Roman"/>
          <w:b/>
          <w:bCs/>
        </w:rPr>
      </w:pPr>
      <w:proofErr w:type="spellStart"/>
      <w:r>
        <w:rPr>
          <w:rFonts w:ascii="Times New Roman" w:eastAsia="Calibri" w:hAnsi="Times New Roman" w:cs="Times New Roman"/>
          <w:b/>
          <w:bCs/>
        </w:rPr>
        <w:t>Cianokobalminas</w:t>
      </w:r>
      <w:proofErr w:type="spellEnd"/>
      <w:r>
        <w:rPr>
          <w:rFonts w:ascii="Times New Roman" w:eastAsia="Calibri" w:hAnsi="Times New Roman" w:cs="Times New Roman"/>
          <w:b/>
          <w:bCs/>
        </w:rPr>
        <w:t xml:space="preserve"> SANITAS sudėtyje yra natrio.</w:t>
      </w:r>
    </w:p>
    <w:p w:rsidR="00DC1761" w:rsidRDefault="00DC1761" w:rsidP="00DC1761">
      <w:pPr>
        <w:spacing w:after="0" w:line="240" w:lineRule="auto"/>
        <w:rPr>
          <w:rFonts w:ascii="Times New Roman" w:eastAsia="Calibri" w:hAnsi="Times New Roman" w:cs="Times New Roman"/>
        </w:rPr>
      </w:pPr>
      <w:r>
        <w:rPr>
          <w:rFonts w:ascii="Times New Roman" w:eastAsia="Calibri" w:hAnsi="Times New Roman" w:cs="Times New Roman"/>
        </w:rPr>
        <w:t>Šio vaisto dozėje (1 ml tirpalo) yra mažiau kaip 1 </w:t>
      </w:r>
      <w:proofErr w:type="spellStart"/>
      <w:r>
        <w:rPr>
          <w:rFonts w:ascii="Times New Roman" w:eastAsia="Calibri" w:hAnsi="Times New Roman" w:cs="Times New Roman"/>
        </w:rPr>
        <w:t>mmol</w:t>
      </w:r>
      <w:proofErr w:type="spellEnd"/>
      <w:r>
        <w:rPr>
          <w:rFonts w:ascii="Times New Roman" w:eastAsia="Calibri" w:hAnsi="Times New Roman" w:cs="Times New Roman"/>
        </w:rPr>
        <w:t xml:space="preserve"> (23 mg) natrio, </w:t>
      </w:r>
      <w:proofErr w:type="spellStart"/>
      <w:r>
        <w:rPr>
          <w:rFonts w:ascii="Times New Roman" w:eastAsia="Calibri" w:hAnsi="Times New Roman" w:cs="Times New Roman"/>
        </w:rPr>
        <w:t>t.y</w:t>
      </w:r>
      <w:proofErr w:type="spellEnd"/>
      <w:r>
        <w:rPr>
          <w:rFonts w:ascii="Times New Roman" w:eastAsia="Calibri" w:hAnsi="Times New Roman" w:cs="Times New Roman"/>
        </w:rPr>
        <w:t xml:space="preserve">. jis beveik neturi reikšmės. </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keepNext/>
        <w:tabs>
          <w:tab w:val="left" w:pos="567"/>
        </w:tabs>
        <w:spacing w:after="0" w:line="240" w:lineRule="auto"/>
        <w:ind w:left="567" w:hanging="567"/>
        <w:outlineLvl w:val="1"/>
        <w:rPr>
          <w:rFonts w:ascii="Times New Roman" w:eastAsia="Calibri" w:hAnsi="Times New Roman" w:cs="Times New Roman"/>
          <w:b/>
        </w:rPr>
      </w:pPr>
      <w:bookmarkStart w:id="78" w:name="_Toc129243266"/>
      <w:bookmarkStart w:id="79" w:name="_Toc129243141"/>
      <w:r>
        <w:rPr>
          <w:rFonts w:ascii="Times New Roman" w:eastAsia="Calibri" w:hAnsi="Times New Roman" w:cs="Times New Roman"/>
          <w:b/>
        </w:rPr>
        <w:t>3.</w:t>
      </w:r>
      <w:r>
        <w:rPr>
          <w:rFonts w:ascii="Times New Roman" w:eastAsia="Calibri" w:hAnsi="Times New Roman" w:cs="Times New Roman"/>
          <w:b/>
        </w:rPr>
        <w:tab/>
        <w:t xml:space="preserve">Kaip vartoti </w:t>
      </w:r>
      <w:proofErr w:type="spellStart"/>
      <w:r>
        <w:rPr>
          <w:rFonts w:ascii="Times New Roman" w:eastAsia="Calibri" w:hAnsi="Times New Roman" w:cs="Times New Roman"/>
          <w:b/>
        </w:rPr>
        <w:t>Cianokobalminas</w:t>
      </w:r>
      <w:proofErr w:type="spellEnd"/>
      <w:r>
        <w:rPr>
          <w:rFonts w:ascii="Times New Roman" w:eastAsia="Calibri" w:hAnsi="Times New Roman" w:cs="Times New Roman"/>
          <w:b/>
        </w:rPr>
        <w:t xml:space="preserve"> SANITAS</w:t>
      </w:r>
      <w:bookmarkEnd w:id="78"/>
      <w:bookmarkEnd w:id="79"/>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hd w:val="clear" w:color="auto" w:fill="FFFFFF"/>
        <w:spacing w:after="0" w:line="240" w:lineRule="auto"/>
        <w:rPr>
          <w:rFonts w:ascii="Times New Roman" w:eastAsia="Calibri" w:hAnsi="Times New Roman" w:cs="Times New Roman"/>
        </w:rPr>
      </w:pPr>
      <w:proofErr w:type="spellStart"/>
      <w:r>
        <w:rPr>
          <w:rFonts w:ascii="Times New Roman" w:eastAsia="Calibri" w:hAnsi="Times New Roman" w:cs="Times New Roman"/>
          <w:color w:val="000000"/>
        </w:rPr>
        <w:t>Makrocitinei</w:t>
      </w:r>
      <w:proofErr w:type="spellEnd"/>
      <w:r>
        <w:rPr>
          <w:rFonts w:ascii="Times New Roman" w:eastAsia="Calibri" w:hAnsi="Times New Roman" w:cs="Times New Roman"/>
          <w:color w:val="000000"/>
        </w:rPr>
        <w:t xml:space="preserve"> anemijai, visų pirma piktybinei, gydyti pradžioje leidžiama po 500 </w:t>
      </w:r>
      <w:proofErr w:type="spellStart"/>
      <w:r>
        <w:rPr>
          <w:rFonts w:ascii="Times New Roman" w:eastAsia="Calibri" w:hAnsi="Times New Roman" w:cs="Times New Roman"/>
        </w:rPr>
        <w:t>mikrogramų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cianokobalamino</w:t>
      </w:r>
      <w:proofErr w:type="spellEnd"/>
      <w:r>
        <w:rPr>
          <w:rFonts w:ascii="Times New Roman" w:eastAsia="Calibri" w:hAnsi="Times New Roman" w:cs="Times New Roman"/>
        </w:rPr>
        <w:t xml:space="preserve"> </w:t>
      </w:r>
      <w:r>
        <w:rPr>
          <w:rFonts w:ascii="Times New Roman" w:eastAsia="Calibri" w:hAnsi="Times New Roman" w:cs="Times New Roman"/>
          <w:color w:val="000000"/>
        </w:rPr>
        <w:t xml:space="preserve">kasdien, vėliau palaikomajai terapijai 500 </w:t>
      </w:r>
      <w:proofErr w:type="spellStart"/>
      <w:r>
        <w:rPr>
          <w:rFonts w:ascii="Times New Roman" w:eastAsia="Calibri" w:hAnsi="Times New Roman" w:cs="Times New Roman"/>
        </w:rPr>
        <w:t>mikrogramų</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cianokobalamino</w:t>
      </w:r>
      <w:proofErr w:type="spellEnd"/>
      <w:r>
        <w:rPr>
          <w:rFonts w:ascii="Times New Roman" w:eastAsia="Calibri" w:hAnsi="Times New Roman" w:cs="Times New Roman"/>
          <w:color w:val="000000"/>
        </w:rPr>
        <w:t xml:space="preserve"> vieną kartą per mėnesį.</w:t>
      </w:r>
      <w:r>
        <w:rPr>
          <w:rFonts w:ascii="Times New Roman" w:eastAsia="Calibri" w:hAnsi="Times New Roman" w:cs="Times New Roman"/>
        </w:rPr>
        <w:t xml:space="preserve"> Profilaktikai vartojama 500 </w:t>
      </w:r>
      <w:proofErr w:type="spellStart"/>
      <w:r>
        <w:rPr>
          <w:rFonts w:ascii="Times New Roman" w:eastAsia="Calibri" w:hAnsi="Times New Roman" w:cs="Times New Roman"/>
        </w:rPr>
        <w:t>mikrogramų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cianokobalamino</w:t>
      </w:r>
      <w:proofErr w:type="spellEnd"/>
      <w:r>
        <w:rPr>
          <w:rFonts w:ascii="Times New Roman" w:eastAsia="Calibri" w:hAnsi="Times New Roman" w:cs="Times New Roman"/>
        </w:rPr>
        <w:t xml:space="preserve"> vieną kartą per mėnesį.</w:t>
      </w:r>
    </w:p>
    <w:p w:rsidR="00DC1761" w:rsidRDefault="00DC1761" w:rsidP="00DC1761">
      <w:pPr>
        <w:shd w:val="clear" w:color="auto" w:fill="FFFFFF"/>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Esant vitamino B</w:t>
      </w:r>
      <w:r>
        <w:rPr>
          <w:rFonts w:ascii="Times New Roman" w:eastAsia="Calibri" w:hAnsi="Times New Roman" w:cs="Times New Roman"/>
          <w:smallCaps/>
          <w:color w:val="000000"/>
          <w:vertAlign w:val="subscript"/>
        </w:rPr>
        <w:t>12</w:t>
      </w:r>
      <w:r>
        <w:rPr>
          <w:rFonts w:ascii="Times New Roman" w:eastAsia="Calibri" w:hAnsi="Times New Roman" w:cs="Times New Roman"/>
          <w:color w:val="000000"/>
        </w:rPr>
        <w:t xml:space="preserve"> deficitui, leidžiama po 100 </w:t>
      </w:r>
      <w:proofErr w:type="spellStart"/>
      <w:r>
        <w:rPr>
          <w:rFonts w:ascii="Times New Roman" w:eastAsia="Calibri" w:hAnsi="Times New Roman" w:cs="Times New Roman"/>
        </w:rPr>
        <w:t>mikrogramų</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cianokobalamino</w:t>
      </w:r>
      <w:proofErr w:type="spellEnd"/>
      <w:r>
        <w:rPr>
          <w:rFonts w:ascii="Times New Roman" w:eastAsia="Calibri" w:hAnsi="Times New Roman" w:cs="Times New Roman"/>
          <w:color w:val="000000"/>
        </w:rPr>
        <w:t xml:space="preserve"> į raumenis arba </w:t>
      </w:r>
      <w:r>
        <w:rPr>
          <w:rFonts w:ascii="Times New Roman" w:eastAsia="Calibri" w:hAnsi="Times New Roman" w:cs="Times New Roman"/>
        </w:rPr>
        <w:t xml:space="preserve">po oda </w:t>
      </w:r>
      <w:r>
        <w:rPr>
          <w:rFonts w:ascii="Times New Roman" w:eastAsia="Calibri" w:hAnsi="Times New Roman" w:cs="Times New Roman"/>
          <w:color w:val="000000"/>
        </w:rPr>
        <w:t xml:space="preserve">vieną savaitę, kasdien, vėliau skiriama 200 </w:t>
      </w:r>
      <w:proofErr w:type="spellStart"/>
      <w:r>
        <w:rPr>
          <w:rFonts w:ascii="Times New Roman" w:eastAsia="Calibri" w:hAnsi="Times New Roman" w:cs="Times New Roman"/>
        </w:rPr>
        <w:t>mikrogramų</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cianokobalamino</w:t>
      </w:r>
      <w:proofErr w:type="spellEnd"/>
      <w:r>
        <w:rPr>
          <w:rFonts w:ascii="Times New Roman" w:eastAsia="Calibri" w:hAnsi="Times New Roman" w:cs="Times New Roman"/>
          <w:color w:val="000000"/>
        </w:rPr>
        <w:t xml:space="preserve"> vieną kartą per mėnesį. </w:t>
      </w:r>
      <w:r>
        <w:rPr>
          <w:rFonts w:ascii="Times New Roman" w:eastAsia="Calibri" w:hAnsi="Times New Roman" w:cs="Times New Roman"/>
        </w:rPr>
        <w:t>Profilaktikai vartojama 200 </w:t>
      </w:r>
      <w:proofErr w:type="spellStart"/>
      <w:r>
        <w:rPr>
          <w:rFonts w:ascii="Times New Roman" w:eastAsia="Calibri" w:hAnsi="Times New Roman" w:cs="Times New Roman"/>
        </w:rPr>
        <w:t>mikrogramų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cianokobalamino</w:t>
      </w:r>
      <w:proofErr w:type="spellEnd"/>
      <w:r>
        <w:rPr>
          <w:rFonts w:ascii="Times New Roman" w:eastAsia="Calibri" w:hAnsi="Times New Roman" w:cs="Times New Roman"/>
        </w:rPr>
        <w:t xml:space="preserve"> vieną kartą per mėnesį.</w:t>
      </w:r>
    </w:p>
    <w:p w:rsidR="00DC1761" w:rsidRDefault="00DC1761" w:rsidP="00DC1761">
      <w:pPr>
        <w:shd w:val="clear" w:color="auto" w:fill="FFFFFF"/>
        <w:spacing w:after="0" w:line="240" w:lineRule="auto"/>
        <w:rPr>
          <w:rFonts w:ascii="Times New Roman" w:eastAsia="Calibri" w:hAnsi="Times New Roman" w:cs="Times New Roman"/>
          <w:color w:val="000000"/>
        </w:rPr>
      </w:pPr>
    </w:p>
    <w:p w:rsidR="00DC1761" w:rsidRDefault="00DC1761" w:rsidP="00DC1761">
      <w:pPr>
        <w:shd w:val="clear" w:color="auto" w:fill="FFFFFF"/>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Vartojimas vaikams</w:t>
      </w:r>
    </w:p>
    <w:p w:rsidR="00DC1761" w:rsidRDefault="00DC1761" w:rsidP="00DC1761">
      <w:pPr>
        <w:shd w:val="clear" w:color="auto" w:fill="FFFFFF"/>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Vaikams tinkamą dozę parenka gydytojas.</w:t>
      </w:r>
    </w:p>
    <w:p w:rsidR="00DC1761" w:rsidRDefault="00DC1761" w:rsidP="00DC1761">
      <w:pPr>
        <w:shd w:val="clear" w:color="auto" w:fill="FFFFFF"/>
        <w:spacing w:after="0" w:line="240" w:lineRule="auto"/>
        <w:rPr>
          <w:rFonts w:ascii="Times New Roman" w:eastAsia="Calibri" w:hAnsi="Times New Roman" w:cs="Times New Roman"/>
          <w:color w:val="000000"/>
        </w:rPr>
      </w:pPr>
    </w:p>
    <w:p w:rsidR="00DC1761" w:rsidRDefault="00DC1761" w:rsidP="00DC1761">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Visais atvejais vaisto dozę nustato gydytojas! </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20" w:lineRule="exact"/>
        <w:rPr>
          <w:rFonts w:ascii="Times New Roman" w:eastAsia="Calibri" w:hAnsi="Times New Roman" w:cs="Times New Roman"/>
          <w:b/>
          <w:bCs/>
        </w:rPr>
      </w:pPr>
      <w:r>
        <w:rPr>
          <w:rFonts w:ascii="Times New Roman" w:eastAsia="Calibri" w:hAnsi="Times New Roman" w:cs="Times New Roman"/>
          <w:b/>
          <w:bCs/>
        </w:rPr>
        <w:t xml:space="preserve">Nustojus vartoti </w:t>
      </w:r>
      <w:proofErr w:type="spellStart"/>
      <w:r>
        <w:rPr>
          <w:rFonts w:ascii="Times New Roman" w:eastAsia="Calibri" w:hAnsi="Times New Roman" w:cs="Times New Roman"/>
          <w:b/>
          <w:bCs/>
        </w:rPr>
        <w:t>Cianokobalaminas</w:t>
      </w:r>
      <w:proofErr w:type="spellEnd"/>
      <w:r>
        <w:rPr>
          <w:rFonts w:ascii="Times New Roman" w:eastAsia="Calibri" w:hAnsi="Times New Roman" w:cs="Times New Roman"/>
          <w:b/>
          <w:bCs/>
        </w:rPr>
        <w:t xml:space="preserve"> SANITAS</w:t>
      </w:r>
    </w:p>
    <w:p w:rsidR="00DC1761" w:rsidRDefault="00DC1761" w:rsidP="00DC176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Pokyčiai nežinomi.</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Jeigu kiltų daugiau klausimų dėl šio vaisto vartojimo, kreipkitės į gydytoją arba vaistininką.</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keepNext/>
        <w:tabs>
          <w:tab w:val="left" w:pos="567"/>
        </w:tabs>
        <w:spacing w:after="0" w:line="240" w:lineRule="auto"/>
        <w:ind w:left="567" w:hanging="567"/>
        <w:outlineLvl w:val="1"/>
        <w:rPr>
          <w:rFonts w:ascii="Times New Roman" w:eastAsia="Calibri" w:hAnsi="Times New Roman" w:cs="Times New Roman"/>
          <w:b/>
        </w:rPr>
      </w:pPr>
      <w:bookmarkStart w:id="80" w:name="_Toc129243267"/>
      <w:bookmarkStart w:id="81" w:name="_Toc129243142"/>
      <w:r>
        <w:rPr>
          <w:rFonts w:ascii="Times New Roman" w:eastAsia="Calibri" w:hAnsi="Times New Roman" w:cs="Times New Roman"/>
          <w:b/>
        </w:rPr>
        <w:t>4.</w:t>
      </w:r>
      <w:r>
        <w:rPr>
          <w:rFonts w:ascii="Times New Roman" w:eastAsia="Calibri" w:hAnsi="Times New Roman" w:cs="Times New Roman"/>
          <w:b/>
        </w:rPr>
        <w:tab/>
      </w:r>
      <w:r>
        <w:rPr>
          <w:rFonts w:ascii="Times New Roman" w:hAnsi="Times New Roman"/>
          <w:b/>
        </w:rPr>
        <w:t>Galimas šalutinis poveikis</w:t>
      </w:r>
      <w:bookmarkEnd w:id="80"/>
      <w:bookmarkEnd w:id="81"/>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Šis vaistas, kaip ir visi kiti, gali sukelti šalutinį poveikį, nors jis pasireiškia ne visiems žmonėms.</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rPr>
      </w:pPr>
      <w:r>
        <w:rPr>
          <w:rFonts w:ascii="Times New Roman" w:eastAsia="Calibri" w:hAnsi="Times New Roman" w:cs="Times New Roman"/>
          <w:color w:val="000000"/>
        </w:rPr>
        <w:t>Labai retai (</w:t>
      </w:r>
      <w:r>
        <w:rPr>
          <w:rFonts w:ascii="Times New Roman" w:hAnsi="Times New Roman" w:cs="Times New Roman"/>
        </w:rPr>
        <w:t xml:space="preserve">gali pasireikšti ne daugiau kaip 1 iš 10 000 asmenų) </w:t>
      </w:r>
      <w:r>
        <w:rPr>
          <w:rFonts w:ascii="Times New Roman" w:eastAsia="Calibri" w:hAnsi="Times New Roman" w:cs="Times New Roman"/>
          <w:color w:val="000000"/>
        </w:rPr>
        <w:t xml:space="preserve">anafilaksinės arba </w:t>
      </w:r>
      <w:proofErr w:type="spellStart"/>
      <w:r>
        <w:rPr>
          <w:rFonts w:ascii="Times New Roman" w:eastAsia="Calibri" w:hAnsi="Times New Roman" w:cs="Times New Roman"/>
          <w:color w:val="000000"/>
        </w:rPr>
        <w:t>anafilaktoidinės</w:t>
      </w:r>
      <w:proofErr w:type="spellEnd"/>
      <w:r>
        <w:rPr>
          <w:rFonts w:ascii="Times New Roman" w:eastAsia="Calibri" w:hAnsi="Times New Roman" w:cs="Times New Roman"/>
          <w:color w:val="000000"/>
        </w:rPr>
        <w:t xml:space="preserve"> reakcijos (odos bėrimai, niežulys, dusulys).</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rsidR="00DC1761" w:rsidRDefault="00DC1761" w:rsidP="00DC1761">
      <w:pPr>
        <w:tabs>
          <w:tab w:val="left" w:pos="567"/>
        </w:tabs>
        <w:spacing w:after="0" w:line="260" w:lineRule="exact"/>
        <w:ind w:right="-449"/>
        <w:rPr>
          <w:rFonts w:ascii="Times New Roman" w:eastAsia="Times New Roman" w:hAnsi="Times New Roman" w:cs="Times New Roman"/>
          <w:noProof/>
          <w:snapToGrid w:val="0"/>
          <w:szCs w:val="24"/>
        </w:rPr>
      </w:pPr>
      <w:r>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szCs w:val="20"/>
          <w:lang w:eastAsia="zh-CN"/>
        </w:rPr>
        <w:t>elefonu 8 800 73568</w:t>
      </w:r>
      <w:r>
        <w:rPr>
          <w:rFonts w:ascii="Times New Roman" w:eastAsia="Times New Roman" w:hAnsi="Times New Roman" w:cs="Times New Roman"/>
          <w:snapToGrid w:val="0"/>
          <w:szCs w:val="20"/>
        </w:rPr>
        <w:t xml:space="preserve"> arba užpildyti interneto svetainėje </w:t>
      </w:r>
      <w:hyperlink r:id="rId10" w:history="1">
        <w:r>
          <w:rPr>
            <w:rStyle w:val="Hipersaitas"/>
            <w:rFonts w:ascii="Times New Roman" w:eastAsia="SimSun" w:hAnsi="Times New Roman" w:cs="Times New Roman"/>
            <w:snapToGrid w:val="0"/>
            <w:color w:val="0000FF"/>
            <w:szCs w:val="20"/>
          </w:rPr>
          <w:t>www.vvkt.lt</w:t>
        </w:r>
      </w:hyperlink>
      <w:r>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szCs w:val="20"/>
          <w:lang w:eastAsia="zh-CN"/>
        </w:rPr>
        <w:t xml:space="preserve">nemokamu </w:t>
      </w:r>
      <w:r>
        <w:rPr>
          <w:rFonts w:ascii="Times New Roman" w:eastAsia="Times New Roman" w:hAnsi="Times New Roman" w:cs="Times New Roman"/>
          <w:snapToGrid w:val="0"/>
          <w:szCs w:val="20"/>
        </w:rPr>
        <w:t>fakso numeriu 8 800 20131</w:t>
      </w:r>
      <w:r>
        <w:rPr>
          <w:rFonts w:ascii="Times New Roman" w:eastAsia="Times New Roman" w:hAnsi="Times New Roman" w:cs="Times New Roman"/>
          <w:snapToGrid w:val="0"/>
          <w:szCs w:val="20"/>
          <w:lang w:eastAsia="zh-CN"/>
        </w:rPr>
        <w:t xml:space="preserve">, </w:t>
      </w:r>
      <w:r>
        <w:rPr>
          <w:rFonts w:ascii="Times New Roman" w:eastAsia="Times New Roman" w:hAnsi="Times New Roman" w:cs="Times New Roman"/>
          <w:snapToGrid w:val="0"/>
          <w:szCs w:val="20"/>
        </w:rPr>
        <w:t xml:space="preserve">el. paštu </w:t>
      </w:r>
      <w:hyperlink r:id="rId11" w:history="1">
        <w:r>
          <w:rPr>
            <w:rStyle w:val="Hipersaitas"/>
            <w:rFonts w:ascii="Times New Roman" w:eastAsia="SimSun" w:hAnsi="Times New Roman" w:cs="Times New Roman"/>
            <w:snapToGrid w:val="0"/>
            <w:color w:val="0000FF"/>
            <w:szCs w:val="20"/>
          </w:rPr>
          <w:t>NepageidaujamaR@vvkt.lt</w:t>
        </w:r>
      </w:hyperlink>
      <w:r>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2" w:history="1">
        <w:r>
          <w:rPr>
            <w:rStyle w:val="Hipersaitas"/>
            <w:rFonts w:ascii="Times New Roman" w:eastAsia="SimSun" w:hAnsi="Times New Roman" w:cs="Times New Roman"/>
            <w:snapToGrid w:val="0"/>
            <w:color w:val="0000FF"/>
            <w:szCs w:val="20"/>
          </w:rPr>
          <w:t>http://www.vvkt.lt</w:t>
        </w:r>
      </w:hyperlink>
      <w:r>
        <w:rPr>
          <w:rFonts w:ascii="Times New Roman" w:eastAsia="Times New Roman" w:hAnsi="Times New Roman" w:cs="Times New Roman"/>
          <w:snapToGrid w:val="0"/>
          <w:szCs w:val="20"/>
        </w:rPr>
        <w:t>). Pranešdami apie šalutinį poveikį galite mums padėti gauti daugiau informacijos apie šio vaisto saugumą.</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keepNext/>
        <w:tabs>
          <w:tab w:val="left" w:pos="567"/>
        </w:tabs>
        <w:spacing w:after="0" w:line="240" w:lineRule="auto"/>
        <w:ind w:left="567" w:hanging="567"/>
        <w:outlineLvl w:val="1"/>
        <w:rPr>
          <w:rFonts w:ascii="Times New Roman" w:eastAsia="Calibri" w:hAnsi="Times New Roman" w:cs="Times New Roman"/>
          <w:b/>
        </w:rPr>
      </w:pPr>
      <w:bookmarkStart w:id="82" w:name="_Toc129243268"/>
      <w:bookmarkStart w:id="83" w:name="_Toc129243143"/>
      <w:r>
        <w:rPr>
          <w:rFonts w:ascii="Times New Roman" w:eastAsia="Calibri" w:hAnsi="Times New Roman" w:cs="Times New Roman"/>
          <w:b/>
        </w:rPr>
        <w:t>5.</w:t>
      </w:r>
      <w:r>
        <w:rPr>
          <w:rFonts w:ascii="Times New Roman" w:eastAsia="Calibri" w:hAnsi="Times New Roman" w:cs="Times New Roman"/>
          <w:b/>
        </w:rPr>
        <w:tab/>
      </w:r>
      <w:r>
        <w:rPr>
          <w:rFonts w:ascii="Times New Roman" w:hAnsi="Times New Roman"/>
          <w:b/>
        </w:rPr>
        <w:t xml:space="preserve">Kaip laikyti </w:t>
      </w:r>
      <w:proofErr w:type="spellStart"/>
      <w:r>
        <w:rPr>
          <w:rFonts w:ascii="Times New Roman" w:hAnsi="Times New Roman"/>
          <w:b/>
        </w:rPr>
        <w:t>Cianokobalminas</w:t>
      </w:r>
      <w:proofErr w:type="spellEnd"/>
      <w:r>
        <w:rPr>
          <w:rFonts w:ascii="Times New Roman" w:hAnsi="Times New Roman"/>
          <w:b/>
        </w:rPr>
        <w:t xml:space="preserve"> SANITAS</w:t>
      </w:r>
      <w:bookmarkEnd w:id="82"/>
      <w:bookmarkEnd w:id="83"/>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hd w:val="clear" w:color="auto" w:fill="FFFFFF"/>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lang w:eastAsia="lt-LT"/>
        </w:rPr>
        <w:t>Šį vaistą laikykite vaikams nepastebimoje ir nepasiekiamoje vietoje.</w:t>
      </w:r>
    </w:p>
    <w:p w:rsidR="00DC1761" w:rsidRDefault="00DC1761" w:rsidP="00DC1761">
      <w:pPr>
        <w:shd w:val="clear" w:color="auto" w:fill="FFFFFF"/>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Laikyti ne aukštesnėje kaip 25 </w:t>
      </w:r>
      <w:r>
        <w:rPr>
          <w:rFonts w:ascii="Times New Roman" w:eastAsia="Calibri" w:hAnsi="Times New Roman" w:cs="Times New Roman"/>
          <w:kern w:val="16"/>
        </w:rPr>
        <w:sym w:font="Symbol" w:char="F0B0"/>
      </w:r>
      <w:r>
        <w:rPr>
          <w:rFonts w:ascii="Times New Roman" w:eastAsia="Calibri" w:hAnsi="Times New Roman" w:cs="Times New Roman"/>
          <w:kern w:val="16"/>
        </w:rPr>
        <w:t xml:space="preserve">C temperatūroje. </w:t>
      </w:r>
    </w:p>
    <w:p w:rsidR="00DC1761" w:rsidRDefault="00DC1761" w:rsidP="00DC1761">
      <w:pPr>
        <w:tabs>
          <w:tab w:val="left" w:pos="567"/>
        </w:tabs>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Ampules laikyti išorinėje dėžutėje, kad vaistas būtų apsaugotas nuo šviesos.</w:t>
      </w:r>
    </w:p>
    <w:p w:rsidR="00DC1761" w:rsidRDefault="00DC1761" w:rsidP="00DC1761">
      <w:pPr>
        <w:spacing w:after="0" w:line="240" w:lineRule="auto"/>
        <w:rPr>
          <w:rFonts w:ascii="Times New Roman" w:eastAsia="Calibri" w:hAnsi="Times New Roman" w:cs="Times New Roman"/>
        </w:rPr>
      </w:pPr>
    </w:p>
    <w:p w:rsidR="00DC1761" w:rsidRDefault="00DC1761" w:rsidP="00DC1761">
      <w:pPr>
        <w:spacing w:after="0" w:line="240" w:lineRule="auto"/>
        <w:rPr>
          <w:rFonts w:ascii="Times New Roman" w:eastAsia="Calibri" w:hAnsi="Times New Roman" w:cs="Times New Roman"/>
        </w:rPr>
      </w:pPr>
      <w:r>
        <w:rPr>
          <w:rFonts w:ascii="Times New Roman" w:eastAsia="Calibri" w:hAnsi="Times New Roman" w:cs="Times New Roman"/>
        </w:rPr>
        <w:t>Ant dėžutės</w:t>
      </w:r>
      <w:r w:rsidRPr="00BC6FF8">
        <w:rPr>
          <w:rFonts w:ascii="Times New Roman" w:eastAsia="Calibri" w:hAnsi="Times New Roman" w:cs="Times New Roman"/>
        </w:rPr>
        <w:t xml:space="preserve"> po „EXP“ </w:t>
      </w:r>
      <w:r>
        <w:rPr>
          <w:rFonts w:ascii="Times New Roman" w:eastAsia="Calibri" w:hAnsi="Times New Roman" w:cs="Times New Roman"/>
        </w:rPr>
        <w:t xml:space="preserve"> ir ant  ampulės po „Tinka iki“ nurodytam tinkamumo laikui pasibaigus, šio vaisto vartoti negalima. Vaistas tinkamas vartoti iki paskutinės nurodyto mėnesio dienos.</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keepNext/>
        <w:tabs>
          <w:tab w:val="left" w:pos="567"/>
        </w:tabs>
        <w:spacing w:after="0" w:line="240" w:lineRule="auto"/>
        <w:ind w:left="567" w:hanging="567"/>
        <w:outlineLvl w:val="1"/>
        <w:rPr>
          <w:rFonts w:ascii="Times New Roman" w:eastAsia="Calibri" w:hAnsi="Times New Roman" w:cs="Times New Roman"/>
          <w:b/>
        </w:rPr>
      </w:pPr>
      <w:bookmarkStart w:id="84" w:name="_Toc129243269"/>
      <w:bookmarkStart w:id="85" w:name="_Toc129243144"/>
      <w:r>
        <w:rPr>
          <w:rFonts w:ascii="Times New Roman" w:eastAsia="Calibri" w:hAnsi="Times New Roman" w:cs="Times New Roman"/>
          <w:b/>
        </w:rPr>
        <w:t>6.</w:t>
      </w:r>
      <w:r>
        <w:rPr>
          <w:rFonts w:ascii="Times New Roman" w:eastAsia="Calibri" w:hAnsi="Times New Roman" w:cs="Times New Roman"/>
          <w:b/>
        </w:rPr>
        <w:tab/>
        <w:t>Pakuotės turinys ir kita informacija</w:t>
      </w:r>
      <w:bookmarkEnd w:id="84"/>
      <w:bookmarkEnd w:id="85"/>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20" w:lineRule="exact"/>
        <w:rPr>
          <w:rFonts w:ascii="Times New Roman" w:eastAsia="Calibri" w:hAnsi="Times New Roman" w:cs="Times New Roman"/>
          <w:u w:val="single"/>
          <w:lang w:eastAsia="lt-LT"/>
        </w:rPr>
      </w:pPr>
      <w:proofErr w:type="spellStart"/>
      <w:r>
        <w:rPr>
          <w:rFonts w:ascii="Times New Roman" w:eastAsia="Calibri" w:hAnsi="Times New Roman" w:cs="Times New Roman"/>
          <w:b/>
          <w:bCs/>
        </w:rPr>
        <w:t>Cianokobalaminas</w:t>
      </w:r>
      <w:proofErr w:type="spellEnd"/>
      <w:r>
        <w:rPr>
          <w:rFonts w:ascii="Times New Roman" w:eastAsia="Calibri" w:hAnsi="Times New Roman" w:cs="Times New Roman"/>
          <w:b/>
          <w:bCs/>
        </w:rPr>
        <w:t xml:space="preserve"> SANITAS sudėtis</w:t>
      </w:r>
    </w:p>
    <w:p w:rsidR="00DC1761" w:rsidRDefault="00DC1761" w:rsidP="00DC1761">
      <w:pPr>
        <w:numPr>
          <w:ilvl w:val="0"/>
          <w:numId w:val="1"/>
        </w:numPr>
        <w:spacing w:after="0" w:line="240" w:lineRule="auto"/>
        <w:ind w:left="567" w:hanging="283"/>
        <w:rPr>
          <w:rFonts w:ascii="Times New Roman" w:eastAsia="Calibri" w:hAnsi="Times New Roman" w:cs="Times New Roman"/>
        </w:rPr>
      </w:pPr>
      <w:r>
        <w:rPr>
          <w:rFonts w:ascii="Times New Roman" w:eastAsia="Calibri" w:hAnsi="Times New Roman" w:cs="Times New Roman"/>
        </w:rPr>
        <w:t xml:space="preserve">Veiklioji medžiaga yra </w:t>
      </w:r>
      <w:proofErr w:type="spellStart"/>
      <w:r>
        <w:rPr>
          <w:rFonts w:ascii="Times New Roman" w:eastAsia="Calibri" w:hAnsi="Times New Roman" w:cs="Times New Roman"/>
        </w:rPr>
        <w:t>cianokobalaminas</w:t>
      </w:r>
      <w:proofErr w:type="spellEnd"/>
      <w:r>
        <w:rPr>
          <w:rFonts w:ascii="Times New Roman" w:eastAsia="Calibri" w:hAnsi="Times New Roman" w:cs="Times New Roman"/>
        </w:rPr>
        <w:t xml:space="preserve"> (vitaminas B</w:t>
      </w:r>
      <w:r>
        <w:rPr>
          <w:rFonts w:ascii="Times New Roman" w:eastAsia="Calibri" w:hAnsi="Times New Roman" w:cs="Times New Roman"/>
          <w:vertAlign w:val="subscript"/>
        </w:rPr>
        <w:t>12</w:t>
      </w:r>
      <w:r>
        <w:rPr>
          <w:rFonts w:ascii="Times New Roman" w:eastAsia="Calibri" w:hAnsi="Times New Roman" w:cs="Times New Roman"/>
        </w:rPr>
        <w:t>). Viename mililitre tirpalo yra 500 </w:t>
      </w:r>
      <w:proofErr w:type="spellStart"/>
      <w:r>
        <w:rPr>
          <w:rFonts w:ascii="Times New Roman" w:eastAsia="Calibri" w:hAnsi="Times New Roman" w:cs="Times New Roman"/>
        </w:rPr>
        <w:t>mikrogramų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cianokobalamino</w:t>
      </w:r>
      <w:proofErr w:type="spellEnd"/>
      <w:r>
        <w:rPr>
          <w:rFonts w:ascii="Times New Roman" w:eastAsia="Calibri" w:hAnsi="Times New Roman" w:cs="Times New Roman"/>
        </w:rPr>
        <w:t>.</w:t>
      </w:r>
    </w:p>
    <w:p w:rsidR="00DC1761" w:rsidRDefault="00DC1761" w:rsidP="00DC1761">
      <w:pPr>
        <w:numPr>
          <w:ilvl w:val="0"/>
          <w:numId w:val="1"/>
        </w:numPr>
        <w:spacing w:after="0" w:line="240" w:lineRule="auto"/>
        <w:ind w:left="567" w:hanging="283"/>
        <w:rPr>
          <w:rFonts w:ascii="Times New Roman" w:eastAsia="Calibri" w:hAnsi="Times New Roman" w:cs="Times New Roman"/>
        </w:rPr>
      </w:pPr>
      <w:r>
        <w:rPr>
          <w:rFonts w:ascii="Times New Roman" w:eastAsia="Calibri" w:hAnsi="Times New Roman" w:cs="Times New Roman"/>
        </w:rPr>
        <w:t xml:space="preserve">Pagalbinės medžiagos yra natrio chloridas, injekcinis vanduo, vandenilio chlorido rūgštis (pH sureguliavimui). </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20" w:lineRule="exact"/>
        <w:rPr>
          <w:rFonts w:ascii="Times New Roman" w:eastAsia="Calibri" w:hAnsi="Times New Roman" w:cs="Times New Roman"/>
          <w:b/>
          <w:bCs/>
        </w:rPr>
      </w:pPr>
      <w:proofErr w:type="spellStart"/>
      <w:r>
        <w:rPr>
          <w:rFonts w:ascii="Times New Roman" w:eastAsia="Calibri" w:hAnsi="Times New Roman" w:cs="Times New Roman"/>
          <w:b/>
          <w:bCs/>
        </w:rPr>
        <w:t>Cianokobalaminas</w:t>
      </w:r>
      <w:proofErr w:type="spellEnd"/>
      <w:r>
        <w:rPr>
          <w:rFonts w:ascii="Times New Roman" w:eastAsia="Calibri" w:hAnsi="Times New Roman" w:cs="Times New Roman"/>
          <w:b/>
          <w:bCs/>
        </w:rPr>
        <w:t xml:space="preserve"> SANITAS išvaizda ir kiekis pakuotėje</w:t>
      </w:r>
    </w:p>
    <w:p w:rsidR="00DC1761" w:rsidRDefault="00DC1761" w:rsidP="00DC1761">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Injekcinis tirpalas.</w:t>
      </w:r>
    </w:p>
    <w:p w:rsidR="00DC1761" w:rsidRDefault="00DC1761" w:rsidP="00DC1761">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Tirpalas yra skaidrus rožiškai raudonas.</w:t>
      </w:r>
    </w:p>
    <w:p w:rsidR="00DC1761" w:rsidRDefault="00DC1761" w:rsidP="00DC1761">
      <w:pPr>
        <w:spacing w:after="0" w:line="240" w:lineRule="auto"/>
        <w:rPr>
          <w:rFonts w:ascii="Times New Roman" w:eastAsia="Calibri" w:hAnsi="Times New Roman" w:cs="Times New Roman"/>
        </w:rPr>
      </w:pPr>
      <w:r>
        <w:rPr>
          <w:rFonts w:ascii="Times New Roman" w:eastAsia="Calibri" w:hAnsi="Times New Roman" w:cs="Times New Roman"/>
          <w:color w:val="000000"/>
        </w:rPr>
        <w:t xml:space="preserve">Tiekiamas </w:t>
      </w:r>
      <w:r>
        <w:rPr>
          <w:rFonts w:ascii="Times New Roman" w:eastAsia="Calibri" w:hAnsi="Times New Roman" w:cs="Times New Roman"/>
        </w:rPr>
        <w:t xml:space="preserve">kartono dėžutėje, kurioje yra 10 ampulių po 1 ml tirpalo. </w:t>
      </w:r>
    </w:p>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20" w:lineRule="exact"/>
        <w:rPr>
          <w:rFonts w:ascii="Times New Roman" w:eastAsia="Calibri" w:hAnsi="Times New Roman" w:cs="Times New Roman"/>
          <w:b/>
          <w:bCs/>
        </w:rPr>
      </w:pPr>
      <w:r>
        <w:rPr>
          <w:rFonts w:ascii="Times New Roman" w:eastAsia="Calibri" w:hAnsi="Times New Roman" w:cs="Times New Roman"/>
          <w:b/>
          <w:bCs/>
        </w:rPr>
        <w:t xml:space="preserve">Registruotojas </w:t>
      </w:r>
    </w:p>
    <w:p w:rsidR="00DC1761" w:rsidRDefault="00DC1761" w:rsidP="00DC1761">
      <w:pPr>
        <w:spacing w:after="0" w:line="240" w:lineRule="auto"/>
        <w:rPr>
          <w:rFonts w:ascii="Times New Roman" w:eastAsia="Calibri" w:hAnsi="Times New Roman" w:cs="Times New Roman"/>
        </w:rPr>
      </w:pPr>
      <w:proofErr w:type="spellStart"/>
      <w:r>
        <w:rPr>
          <w:rFonts w:ascii="Times New Roman" w:eastAsia="Calibri" w:hAnsi="Times New Roman" w:cs="Times New Roman"/>
        </w:rPr>
        <w:t>PharmaSwiss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Česká</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republika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s.r.o</w:t>
      </w:r>
      <w:proofErr w:type="spellEnd"/>
      <w:r>
        <w:rPr>
          <w:rFonts w:ascii="Times New Roman" w:eastAsia="Calibri" w:hAnsi="Times New Roman" w:cs="Times New Roman"/>
        </w:rPr>
        <w:t>.</w:t>
      </w:r>
    </w:p>
    <w:p w:rsidR="00DC1761" w:rsidRDefault="00DC1761" w:rsidP="00DC1761">
      <w:pPr>
        <w:spacing w:after="0" w:line="240" w:lineRule="auto"/>
        <w:rPr>
          <w:rFonts w:ascii="Times New Roman" w:eastAsia="Calibri" w:hAnsi="Times New Roman" w:cs="Times New Roman"/>
        </w:rPr>
      </w:pPr>
      <w:proofErr w:type="spellStart"/>
      <w:r>
        <w:rPr>
          <w:rFonts w:ascii="Times New Roman" w:eastAsia="Calibri" w:hAnsi="Times New Roman" w:cs="Times New Roman"/>
        </w:rPr>
        <w:t>Jankovcova</w:t>
      </w:r>
      <w:proofErr w:type="spellEnd"/>
      <w:r>
        <w:rPr>
          <w:rFonts w:ascii="Times New Roman" w:eastAsia="Calibri" w:hAnsi="Times New Roman" w:cs="Times New Roman"/>
        </w:rPr>
        <w:t xml:space="preserve"> 1569/2c </w:t>
      </w:r>
    </w:p>
    <w:p w:rsidR="00DC1761" w:rsidRDefault="00DC1761" w:rsidP="00DC1761">
      <w:pPr>
        <w:spacing w:after="0" w:line="240" w:lineRule="auto"/>
        <w:rPr>
          <w:rFonts w:ascii="Times New Roman" w:eastAsia="Calibri" w:hAnsi="Times New Roman" w:cs="Times New Roman"/>
        </w:rPr>
      </w:pPr>
      <w:r>
        <w:rPr>
          <w:rFonts w:ascii="Times New Roman" w:eastAsia="Calibri" w:hAnsi="Times New Roman" w:cs="Times New Roman"/>
        </w:rPr>
        <w:t xml:space="preserve">170 00 </w:t>
      </w:r>
      <w:proofErr w:type="spellStart"/>
      <w:r>
        <w:rPr>
          <w:rFonts w:ascii="Times New Roman" w:eastAsia="Calibri" w:hAnsi="Times New Roman" w:cs="Times New Roman"/>
        </w:rPr>
        <w:t>Prague</w:t>
      </w:r>
      <w:proofErr w:type="spellEnd"/>
      <w:r>
        <w:rPr>
          <w:rFonts w:ascii="Times New Roman" w:eastAsia="Calibri" w:hAnsi="Times New Roman" w:cs="Times New Roman"/>
        </w:rPr>
        <w:t xml:space="preserve"> 7 </w:t>
      </w:r>
    </w:p>
    <w:p w:rsidR="00DC1761" w:rsidRDefault="00DC1761" w:rsidP="00DC1761">
      <w:pPr>
        <w:spacing w:after="0" w:line="240" w:lineRule="auto"/>
        <w:rPr>
          <w:rFonts w:ascii="Times New Roman" w:eastAsia="Calibri" w:hAnsi="Times New Roman" w:cs="Times New Roman"/>
        </w:rPr>
      </w:pPr>
      <w:r>
        <w:rPr>
          <w:rFonts w:ascii="Times New Roman" w:eastAsia="Calibri" w:hAnsi="Times New Roman" w:cs="Times New Roman"/>
        </w:rPr>
        <w:t>Čekija</w:t>
      </w:r>
    </w:p>
    <w:p w:rsidR="00DC1761" w:rsidRDefault="00DC1761" w:rsidP="00DC1761">
      <w:pPr>
        <w:spacing w:after="0" w:line="220" w:lineRule="exact"/>
        <w:rPr>
          <w:rFonts w:ascii="Times New Roman" w:eastAsia="Calibri" w:hAnsi="Times New Roman" w:cs="Times New Roman"/>
          <w:b/>
          <w:bCs/>
        </w:rPr>
      </w:pPr>
    </w:p>
    <w:p w:rsidR="00DC1761" w:rsidRDefault="00DC1761" w:rsidP="00DC1761">
      <w:pPr>
        <w:spacing w:after="0" w:line="220" w:lineRule="exact"/>
        <w:rPr>
          <w:rFonts w:ascii="Times New Roman" w:eastAsia="Calibri" w:hAnsi="Times New Roman" w:cs="Times New Roman"/>
          <w:lang w:eastAsia="lt-LT"/>
        </w:rPr>
      </w:pPr>
      <w:r>
        <w:rPr>
          <w:rFonts w:ascii="Times New Roman" w:eastAsia="Calibri" w:hAnsi="Times New Roman" w:cs="Times New Roman"/>
          <w:b/>
          <w:bCs/>
        </w:rPr>
        <w:t>Gamintojas</w:t>
      </w:r>
    </w:p>
    <w:p w:rsidR="00DC1761" w:rsidRDefault="00DC1761" w:rsidP="00DC1761">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UAB </w:t>
      </w:r>
      <w:proofErr w:type="spellStart"/>
      <w:r>
        <w:rPr>
          <w:rFonts w:ascii="Times New Roman" w:eastAsia="Calibri" w:hAnsi="Times New Roman" w:cs="Times New Roman"/>
        </w:rPr>
        <w:t>Santonika</w:t>
      </w:r>
      <w:proofErr w:type="spellEnd"/>
      <w:r>
        <w:rPr>
          <w:rFonts w:ascii="Times New Roman" w:eastAsia="Calibri" w:hAnsi="Times New Roman" w:cs="Times New Roman"/>
        </w:rPr>
        <w:t>, Veiverių g. 134 B, LT – 46353 Kaunas, Lietuva</w:t>
      </w:r>
    </w:p>
    <w:p w:rsidR="00DC1761" w:rsidRDefault="00DC1761" w:rsidP="00DC1761">
      <w:pPr>
        <w:tabs>
          <w:tab w:val="left" w:pos="567"/>
        </w:tabs>
        <w:spacing w:after="0" w:line="240" w:lineRule="auto"/>
        <w:rPr>
          <w:rFonts w:ascii="Times New Roman" w:eastAsia="Calibri" w:hAnsi="Times New Roman" w:cs="Times New Roman"/>
        </w:rPr>
      </w:pPr>
    </w:p>
    <w:p w:rsidR="00DC1761" w:rsidRDefault="00DC1761" w:rsidP="00DC176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Jeigu apie šį vaistą norite sužinoti daugiau, kreipkitės į vietinį registruotojo atstovą.</w:t>
      </w:r>
    </w:p>
    <w:p w:rsidR="00DC1761" w:rsidRDefault="00DC1761" w:rsidP="00DC1761">
      <w:pPr>
        <w:spacing w:after="0" w:line="240" w:lineRule="auto"/>
        <w:rPr>
          <w:rFonts w:ascii="Times New Roman" w:eastAsia="Calibri" w:hAnsi="Times New Roman" w:cs="Times New Roman"/>
        </w:rPr>
      </w:pPr>
    </w:p>
    <w:tbl>
      <w:tblPr>
        <w:tblW w:w="4680" w:type="dxa"/>
        <w:tblInd w:w="-34" w:type="dxa"/>
        <w:tblLayout w:type="fixed"/>
        <w:tblLook w:val="04A0" w:firstRow="1" w:lastRow="0" w:firstColumn="1" w:lastColumn="0" w:noHBand="0" w:noVBand="1"/>
      </w:tblPr>
      <w:tblGrid>
        <w:gridCol w:w="4680"/>
      </w:tblGrid>
      <w:tr w:rsidR="00DC1761" w:rsidTr="004F5ED7">
        <w:tc>
          <w:tcPr>
            <w:tcW w:w="4678" w:type="dxa"/>
          </w:tcPr>
          <w:p w:rsidR="00DC1761" w:rsidRDefault="00DC1761" w:rsidP="004F5ED7">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UAB „</w:t>
            </w:r>
            <w:proofErr w:type="spellStart"/>
            <w:r>
              <w:rPr>
                <w:rFonts w:ascii="Times New Roman" w:eastAsia="MS Mincho" w:hAnsi="Times New Roman" w:cs="Times New Roman"/>
              </w:rPr>
              <w:t>PharmaSwiss</w:t>
            </w:r>
            <w:proofErr w:type="spellEnd"/>
            <w:r>
              <w:rPr>
                <w:rFonts w:ascii="Times New Roman" w:eastAsia="MS Mincho" w:hAnsi="Times New Roman" w:cs="Times New Roman"/>
              </w:rPr>
              <w:t xml:space="preserve">“ </w:t>
            </w:r>
          </w:p>
          <w:p w:rsidR="00DC1761" w:rsidRDefault="00DC1761" w:rsidP="004F5ED7">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 xml:space="preserve">Užnerio g. 1 </w:t>
            </w:r>
          </w:p>
          <w:p w:rsidR="00DC1761" w:rsidRDefault="00DC1761" w:rsidP="004F5ED7">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 xml:space="preserve">LT-47484 </w:t>
            </w:r>
          </w:p>
          <w:p w:rsidR="00DC1761" w:rsidRDefault="00DC1761" w:rsidP="004F5ED7">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Kaunas</w:t>
            </w:r>
          </w:p>
          <w:p w:rsidR="00DC1761" w:rsidRDefault="00DC1761" w:rsidP="004F5ED7">
            <w:pPr>
              <w:tabs>
                <w:tab w:val="left" w:pos="567"/>
              </w:tabs>
              <w:spacing w:after="0" w:line="260" w:lineRule="exact"/>
              <w:rPr>
                <w:rFonts w:ascii="Times New Roman" w:eastAsia="MS Mincho" w:hAnsi="Times New Roman" w:cs="Times New Roman"/>
                <w:lang w:val="en-GB"/>
              </w:rPr>
            </w:pPr>
            <w:r>
              <w:rPr>
                <w:rFonts w:ascii="Times New Roman" w:eastAsia="MS Mincho" w:hAnsi="Times New Roman" w:cs="Times New Roman"/>
              </w:rPr>
              <w:t xml:space="preserve">Tel. </w:t>
            </w:r>
            <w:r>
              <w:rPr>
                <w:rFonts w:ascii="Times New Roman" w:eastAsia="MS Mincho" w:hAnsi="Times New Roman" w:cs="Times New Roman"/>
                <w:lang w:val="en-GB"/>
              </w:rPr>
              <w:t>+370 5 2790 762</w:t>
            </w:r>
          </w:p>
          <w:p w:rsidR="00DC1761" w:rsidRDefault="00DC1761" w:rsidP="004F5ED7">
            <w:pPr>
              <w:spacing w:after="0" w:line="240" w:lineRule="auto"/>
              <w:rPr>
                <w:rFonts w:ascii="Times New Roman" w:eastAsia="Calibri" w:hAnsi="Times New Roman" w:cs="Times New Roman"/>
              </w:rPr>
            </w:pPr>
          </w:p>
        </w:tc>
      </w:tr>
    </w:tbl>
    <w:p w:rsidR="00DC1761" w:rsidRDefault="00DC1761" w:rsidP="00DC1761">
      <w:pPr>
        <w:spacing w:after="0" w:line="240" w:lineRule="auto"/>
        <w:rPr>
          <w:rFonts w:ascii="Times New Roman" w:eastAsia="Calibri" w:hAnsi="Times New Roman" w:cs="Times New Roman"/>
          <w:lang w:eastAsia="lt-LT"/>
        </w:rPr>
      </w:pPr>
    </w:p>
    <w:p w:rsidR="00DC1761" w:rsidRDefault="00DC1761" w:rsidP="00DC1761">
      <w:pPr>
        <w:spacing w:after="0" w:line="240" w:lineRule="auto"/>
        <w:rPr>
          <w:rFonts w:ascii="Times New Roman" w:eastAsia="Calibri" w:hAnsi="Times New Roman" w:cs="Times New Roman"/>
          <w:b/>
          <w:lang w:eastAsia="lt-LT"/>
        </w:rPr>
      </w:pPr>
      <w:r>
        <w:rPr>
          <w:rFonts w:ascii="Times New Roman" w:eastAsia="Calibri" w:hAnsi="Times New Roman" w:cs="Times New Roman"/>
          <w:b/>
          <w:bCs/>
          <w:lang w:eastAsia="lt-LT"/>
        </w:rPr>
        <w:t>Šis pakuotės</w:t>
      </w:r>
      <w:r>
        <w:rPr>
          <w:rFonts w:ascii="Times New Roman" w:eastAsia="Calibri" w:hAnsi="Times New Roman" w:cs="Times New Roman"/>
          <w:b/>
          <w:lang w:eastAsia="lt-LT"/>
        </w:rPr>
        <w:t xml:space="preserve"> lapelis paskutinį kartą peržiūrėtas 2018-06-20.</w:t>
      </w:r>
    </w:p>
    <w:p w:rsidR="00DC1761" w:rsidRDefault="00DC1761" w:rsidP="00DC1761">
      <w:pPr>
        <w:spacing w:after="0" w:line="240" w:lineRule="auto"/>
        <w:rPr>
          <w:rFonts w:ascii="Times New Roman" w:eastAsia="Calibri" w:hAnsi="Times New Roman" w:cs="Times New Roman"/>
        </w:rPr>
      </w:pPr>
    </w:p>
    <w:p w:rsidR="00DC1761" w:rsidRDefault="00DC1761" w:rsidP="00DC1761">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hyperlink r:id="rId13" w:history="1">
        <w:r>
          <w:rPr>
            <w:rStyle w:val="Hipersaitas"/>
            <w:rFonts w:ascii="Times New Roman" w:eastAsia="SimSun" w:hAnsi="Times New Roman" w:cs="Times New Roman"/>
            <w:snapToGrid w:val="0"/>
            <w:color w:val="0000FF"/>
            <w:szCs w:val="20"/>
          </w:rPr>
          <w:t>http://www.vvkt.lt/</w:t>
        </w:r>
      </w:hyperlink>
      <w:r>
        <w:rPr>
          <w:rFonts w:ascii="Times New Roman" w:eastAsia="Times New Roman" w:hAnsi="Times New Roman" w:cs="Times New Roman"/>
          <w:snapToGrid w:val="0"/>
          <w:szCs w:val="20"/>
        </w:rPr>
        <w:t>.</w:t>
      </w:r>
    </w:p>
    <w:p w:rsidR="00DC1761" w:rsidRDefault="00DC1761" w:rsidP="00DC1761">
      <w:pPr>
        <w:spacing w:after="0" w:line="240" w:lineRule="auto"/>
        <w:rPr>
          <w:rFonts w:ascii="Times New Roman" w:eastAsia="Calibri" w:hAnsi="Times New Roman" w:cs="Times New Roman"/>
        </w:rPr>
      </w:pPr>
    </w:p>
    <w:p w:rsidR="00DC1761" w:rsidRDefault="00DC1761" w:rsidP="00DC1761">
      <w:pPr>
        <w:spacing w:after="0" w:line="240" w:lineRule="auto"/>
        <w:rPr>
          <w:rFonts w:ascii="Times New Roman" w:eastAsia="Calibri" w:hAnsi="Times New Roman" w:cs="Times New Roman"/>
        </w:rPr>
      </w:pPr>
    </w:p>
    <w:p w:rsidR="00A222E6" w:rsidRDefault="00DC1761">
      <w:bookmarkStart w:id="86" w:name="_GoBack"/>
      <w:bookmarkEnd w:id="86"/>
      <w:permStart w:id="352856340" w:edGrp="everyone"/>
      <w:permEnd w:id="352856340"/>
    </w:p>
    <w:sectPr w:rsidR="00A222E6" w:rsidSect="006332C5">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BB05B2"/>
    <w:multiLevelType w:val="hybridMultilevel"/>
    <w:tmpl w:val="3E908526"/>
    <w:lvl w:ilvl="0" w:tplc="25B6423A">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8aoUjL69y/n7Ispwdsku0+eVGtyqoZW1XKDTj3cjUnUY+/NcbAREHfZm5q8VDz9K5i20e3nHGw3fz7UgCg3JQ==" w:salt="RbvQhpB8AdxZ9GYszcQjW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5B6"/>
    <w:rsid w:val="000272FA"/>
    <w:rsid w:val="000528E5"/>
    <w:rsid w:val="000A2172"/>
    <w:rsid w:val="001A0A57"/>
    <w:rsid w:val="001E1C04"/>
    <w:rsid w:val="0048701F"/>
    <w:rsid w:val="004F7D5C"/>
    <w:rsid w:val="00543580"/>
    <w:rsid w:val="007553A5"/>
    <w:rsid w:val="007A5090"/>
    <w:rsid w:val="007F09D4"/>
    <w:rsid w:val="00823154"/>
    <w:rsid w:val="00881712"/>
    <w:rsid w:val="008B2EA1"/>
    <w:rsid w:val="008B4FFB"/>
    <w:rsid w:val="00976A31"/>
    <w:rsid w:val="0098566B"/>
    <w:rsid w:val="009A5819"/>
    <w:rsid w:val="00A44FFF"/>
    <w:rsid w:val="00A95B1A"/>
    <w:rsid w:val="00AE3BF5"/>
    <w:rsid w:val="00AE7880"/>
    <w:rsid w:val="00B2674A"/>
    <w:rsid w:val="00B555B6"/>
    <w:rsid w:val="00B65413"/>
    <w:rsid w:val="00BB3922"/>
    <w:rsid w:val="00BE7F96"/>
    <w:rsid w:val="00C15004"/>
    <w:rsid w:val="00C47460"/>
    <w:rsid w:val="00CA2E5A"/>
    <w:rsid w:val="00CD3168"/>
    <w:rsid w:val="00CE4C95"/>
    <w:rsid w:val="00CE56B2"/>
    <w:rsid w:val="00DC1761"/>
    <w:rsid w:val="00DF1370"/>
    <w:rsid w:val="00E55B5B"/>
    <w:rsid w:val="00E575BA"/>
    <w:rsid w:val="00E61A38"/>
    <w:rsid w:val="00E73BD8"/>
    <w:rsid w:val="00EF3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C8D6F4-E3D9-4EBF-8CB8-5DA811BE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E1C0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E1C04"/>
    <w:rPr>
      <w:rFonts w:ascii="Tahoma" w:hAnsi="Tahoma" w:cs="Tahoma"/>
      <w:sz w:val="16"/>
      <w:szCs w:val="16"/>
    </w:rPr>
  </w:style>
  <w:style w:type="paragraph" w:styleId="Sraopastraipa">
    <w:name w:val="List Paragraph"/>
    <w:basedOn w:val="prastasis"/>
    <w:uiPriority w:val="34"/>
    <w:qFormat/>
    <w:rsid w:val="00CE56B2"/>
    <w:pPr>
      <w:ind w:left="720"/>
      <w:contextualSpacing/>
    </w:pPr>
  </w:style>
  <w:style w:type="character" w:styleId="Komentaronuoroda">
    <w:name w:val="annotation reference"/>
    <w:basedOn w:val="Numatytasispastraiposriftas"/>
    <w:uiPriority w:val="99"/>
    <w:semiHidden/>
    <w:unhideWhenUsed/>
    <w:rsid w:val="007F09D4"/>
    <w:rPr>
      <w:sz w:val="16"/>
      <w:szCs w:val="16"/>
    </w:rPr>
  </w:style>
  <w:style w:type="paragraph" w:styleId="Komentarotekstas">
    <w:name w:val="annotation text"/>
    <w:basedOn w:val="prastasis"/>
    <w:link w:val="KomentarotekstasDiagrama"/>
    <w:uiPriority w:val="99"/>
    <w:semiHidden/>
    <w:unhideWhenUsed/>
    <w:rsid w:val="007F09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F09D4"/>
    <w:rPr>
      <w:sz w:val="20"/>
      <w:szCs w:val="20"/>
    </w:rPr>
  </w:style>
  <w:style w:type="paragraph" w:styleId="Komentarotema">
    <w:name w:val="annotation subject"/>
    <w:basedOn w:val="Komentarotekstas"/>
    <w:next w:val="Komentarotekstas"/>
    <w:link w:val="KomentarotemaDiagrama"/>
    <w:uiPriority w:val="99"/>
    <w:semiHidden/>
    <w:unhideWhenUsed/>
    <w:rsid w:val="007F09D4"/>
    <w:rPr>
      <w:b/>
      <w:bCs/>
    </w:rPr>
  </w:style>
  <w:style w:type="character" w:customStyle="1" w:styleId="KomentarotemaDiagrama">
    <w:name w:val="Komentaro tema Diagrama"/>
    <w:basedOn w:val="KomentarotekstasDiagrama"/>
    <w:link w:val="Komentarotema"/>
    <w:uiPriority w:val="99"/>
    <w:semiHidden/>
    <w:rsid w:val="007F09D4"/>
    <w:rPr>
      <w:b/>
      <w:bCs/>
      <w:sz w:val="20"/>
      <w:szCs w:val="20"/>
    </w:rPr>
  </w:style>
  <w:style w:type="character" w:styleId="Hipersaitas">
    <w:name w:val="Hyperlink"/>
    <w:basedOn w:val="Numatytasispastraiposriftas"/>
    <w:uiPriority w:val="99"/>
    <w:unhideWhenUsed/>
    <w:rsid w:val="009A58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6404E-43FE-4673-94F0-94907CFF3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10468</Words>
  <Characters>5967</Characters>
  <Application>Microsoft Office Word</Application>
  <DocSecurity>8</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Zemaityte, Rutele</dc:creator>
  <cp:lastModifiedBy>Albina Burkauskaitė</cp:lastModifiedBy>
  <cp:revision>3</cp:revision>
  <cp:lastPrinted>2016-06-02T07:44:00Z</cp:lastPrinted>
  <dcterms:created xsi:type="dcterms:W3CDTF">2018-06-21T07:32:00Z</dcterms:created>
  <dcterms:modified xsi:type="dcterms:W3CDTF">2018-06-21T07:34:00Z</dcterms:modified>
</cp:coreProperties>
</file>