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9515C" w14:textId="77777777" w:rsidR="006C4F0B" w:rsidRPr="00A32756" w:rsidRDefault="006C4F0B" w:rsidP="006C4F0B">
      <w:pPr>
        <w:tabs>
          <w:tab w:val="left" w:pos="567"/>
        </w:tabs>
        <w:spacing w:after="0" w:line="240" w:lineRule="auto"/>
        <w:jc w:val="center"/>
        <w:rPr>
          <w:rFonts w:ascii="Times New Roman" w:eastAsia="Times New Roman" w:hAnsi="Times New Roman" w:cs="Times New Roman"/>
          <w:lang w:val="lt-LT"/>
        </w:rPr>
      </w:pPr>
    </w:p>
    <w:p w14:paraId="14D2D9B7" w14:textId="77777777" w:rsidR="006C4F0B" w:rsidRPr="00A32756" w:rsidRDefault="006C4F0B" w:rsidP="006C4F0B">
      <w:pPr>
        <w:tabs>
          <w:tab w:val="left" w:pos="567"/>
        </w:tabs>
        <w:spacing w:after="0" w:line="240" w:lineRule="auto"/>
        <w:jc w:val="center"/>
        <w:rPr>
          <w:rFonts w:ascii="Times New Roman" w:eastAsia="Times New Roman" w:hAnsi="Times New Roman" w:cs="Times New Roman"/>
          <w:lang w:val="lt-LT"/>
        </w:rPr>
      </w:pPr>
    </w:p>
    <w:p w14:paraId="77F70A29" w14:textId="77777777" w:rsidR="006C4F0B" w:rsidRPr="00A32756" w:rsidRDefault="006C4F0B" w:rsidP="006C4F0B">
      <w:pPr>
        <w:tabs>
          <w:tab w:val="left" w:pos="567"/>
        </w:tabs>
        <w:spacing w:after="0" w:line="240" w:lineRule="auto"/>
        <w:jc w:val="center"/>
        <w:rPr>
          <w:rFonts w:ascii="Times New Roman" w:eastAsia="Times New Roman" w:hAnsi="Times New Roman" w:cs="Times New Roman"/>
          <w:lang w:val="lt-LT"/>
        </w:rPr>
      </w:pPr>
    </w:p>
    <w:p w14:paraId="5B4DB394" w14:textId="77777777" w:rsidR="006C4F0B" w:rsidRPr="00A32756" w:rsidRDefault="006C4F0B" w:rsidP="006C4F0B">
      <w:pPr>
        <w:tabs>
          <w:tab w:val="left" w:pos="567"/>
        </w:tabs>
        <w:spacing w:after="0" w:line="240" w:lineRule="auto"/>
        <w:jc w:val="center"/>
        <w:rPr>
          <w:rFonts w:ascii="Times New Roman" w:eastAsia="Times New Roman" w:hAnsi="Times New Roman" w:cs="Times New Roman"/>
          <w:lang w:val="lt-LT"/>
        </w:rPr>
      </w:pPr>
    </w:p>
    <w:p w14:paraId="4EEF0D8E" w14:textId="77777777" w:rsidR="006C4F0B" w:rsidRPr="00A32756" w:rsidRDefault="006C4F0B" w:rsidP="006C4F0B">
      <w:pPr>
        <w:tabs>
          <w:tab w:val="left" w:pos="567"/>
        </w:tabs>
        <w:spacing w:after="0" w:line="240" w:lineRule="auto"/>
        <w:jc w:val="center"/>
        <w:rPr>
          <w:rFonts w:ascii="Times New Roman" w:eastAsia="Times New Roman" w:hAnsi="Times New Roman" w:cs="Times New Roman"/>
          <w:lang w:val="lt-LT"/>
        </w:rPr>
      </w:pPr>
    </w:p>
    <w:p w14:paraId="43E7E3CB" w14:textId="77777777" w:rsidR="006C4F0B" w:rsidRPr="00A32756" w:rsidRDefault="006C4F0B" w:rsidP="006C4F0B">
      <w:pPr>
        <w:tabs>
          <w:tab w:val="left" w:pos="567"/>
        </w:tabs>
        <w:spacing w:after="0" w:line="240" w:lineRule="auto"/>
        <w:jc w:val="center"/>
        <w:rPr>
          <w:rFonts w:ascii="Times New Roman" w:eastAsia="Times New Roman" w:hAnsi="Times New Roman" w:cs="Times New Roman"/>
          <w:lang w:val="lt-LT"/>
        </w:rPr>
      </w:pPr>
    </w:p>
    <w:p w14:paraId="321AA91B" w14:textId="77777777" w:rsidR="006C4F0B" w:rsidRPr="00A32756" w:rsidRDefault="006C4F0B" w:rsidP="006C4F0B">
      <w:pPr>
        <w:tabs>
          <w:tab w:val="left" w:pos="567"/>
        </w:tabs>
        <w:spacing w:after="0" w:line="240" w:lineRule="auto"/>
        <w:jc w:val="center"/>
        <w:rPr>
          <w:rFonts w:ascii="Times New Roman" w:eastAsia="Times New Roman" w:hAnsi="Times New Roman" w:cs="Times New Roman"/>
          <w:lang w:val="lt-LT"/>
        </w:rPr>
      </w:pPr>
    </w:p>
    <w:p w14:paraId="43D639CA" w14:textId="77777777" w:rsidR="006C4F0B" w:rsidRPr="00A32756" w:rsidRDefault="006C4F0B" w:rsidP="006C4F0B">
      <w:pPr>
        <w:tabs>
          <w:tab w:val="left" w:pos="567"/>
        </w:tabs>
        <w:spacing w:after="0" w:line="240" w:lineRule="auto"/>
        <w:jc w:val="center"/>
        <w:rPr>
          <w:rFonts w:ascii="Times New Roman" w:eastAsia="Times New Roman" w:hAnsi="Times New Roman" w:cs="Times New Roman"/>
          <w:lang w:val="lt-LT"/>
        </w:rPr>
      </w:pPr>
    </w:p>
    <w:p w14:paraId="0C73D114" w14:textId="77777777" w:rsidR="006C4F0B" w:rsidRPr="00A32756" w:rsidRDefault="006C4F0B" w:rsidP="006C4F0B">
      <w:pPr>
        <w:tabs>
          <w:tab w:val="left" w:pos="567"/>
        </w:tabs>
        <w:spacing w:after="0" w:line="240" w:lineRule="auto"/>
        <w:jc w:val="center"/>
        <w:rPr>
          <w:rFonts w:ascii="Times New Roman" w:eastAsia="Times New Roman" w:hAnsi="Times New Roman" w:cs="Times New Roman"/>
          <w:lang w:val="lt-LT"/>
        </w:rPr>
      </w:pPr>
    </w:p>
    <w:p w14:paraId="5228A5CF" w14:textId="77777777" w:rsidR="006C4F0B" w:rsidRPr="00A32756" w:rsidRDefault="006C4F0B" w:rsidP="006C4F0B">
      <w:pPr>
        <w:tabs>
          <w:tab w:val="left" w:pos="567"/>
        </w:tabs>
        <w:spacing w:after="0" w:line="240" w:lineRule="auto"/>
        <w:jc w:val="center"/>
        <w:rPr>
          <w:rFonts w:ascii="Times New Roman" w:eastAsia="Times New Roman" w:hAnsi="Times New Roman" w:cs="Times New Roman"/>
          <w:lang w:val="lt-LT"/>
        </w:rPr>
      </w:pPr>
    </w:p>
    <w:p w14:paraId="7C6DE337" w14:textId="77777777" w:rsidR="006C4F0B" w:rsidRPr="00A32756" w:rsidRDefault="006C4F0B" w:rsidP="006C4F0B">
      <w:pPr>
        <w:tabs>
          <w:tab w:val="left" w:pos="567"/>
        </w:tabs>
        <w:spacing w:after="0" w:line="240" w:lineRule="auto"/>
        <w:jc w:val="center"/>
        <w:rPr>
          <w:rFonts w:ascii="Times New Roman" w:eastAsia="Times New Roman" w:hAnsi="Times New Roman" w:cs="Times New Roman"/>
          <w:lang w:val="lt-LT"/>
        </w:rPr>
      </w:pPr>
    </w:p>
    <w:p w14:paraId="1EB2C033" w14:textId="77777777" w:rsidR="006C4F0B" w:rsidRPr="00A32756" w:rsidRDefault="006C4F0B" w:rsidP="006C4F0B">
      <w:pPr>
        <w:tabs>
          <w:tab w:val="left" w:pos="567"/>
        </w:tabs>
        <w:spacing w:after="0" w:line="240" w:lineRule="auto"/>
        <w:jc w:val="center"/>
        <w:rPr>
          <w:rFonts w:ascii="Times New Roman" w:eastAsia="Times New Roman" w:hAnsi="Times New Roman" w:cs="Times New Roman"/>
          <w:lang w:val="lt-LT"/>
        </w:rPr>
      </w:pPr>
    </w:p>
    <w:p w14:paraId="4A842AE2" w14:textId="77777777" w:rsidR="006C4F0B" w:rsidRPr="00A32756" w:rsidRDefault="006C4F0B" w:rsidP="006C4F0B">
      <w:pPr>
        <w:tabs>
          <w:tab w:val="left" w:pos="567"/>
        </w:tabs>
        <w:spacing w:after="0" w:line="240" w:lineRule="auto"/>
        <w:jc w:val="center"/>
        <w:rPr>
          <w:rFonts w:ascii="Times New Roman" w:eastAsia="Times New Roman" w:hAnsi="Times New Roman" w:cs="Times New Roman"/>
          <w:lang w:val="lt-LT"/>
        </w:rPr>
      </w:pPr>
    </w:p>
    <w:p w14:paraId="4B6E0F72" w14:textId="77777777" w:rsidR="006C4F0B" w:rsidRPr="00A32756" w:rsidRDefault="006C4F0B" w:rsidP="006C4F0B">
      <w:pPr>
        <w:tabs>
          <w:tab w:val="left" w:pos="567"/>
        </w:tabs>
        <w:spacing w:after="0" w:line="240" w:lineRule="auto"/>
        <w:jc w:val="center"/>
        <w:rPr>
          <w:rFonts w:ascii="Times New Roman" w:eastAsia="Times New Roman" w:hAnsi="Times New Roman" w:cs="Times New Roman"/>
          <w:lang w:val="lt-LT"/>
        </w:rPr>
      </w:pPr>
    </w:p>
    <w:p w14:paraId="58535F1B" w14:textId="77777777" w:rsidR="006C4F0B" w:rsidRPr="00A32756" w:rsidRDefault="006C4F0B" w:rsidP="006C4F0B">
      <w:pPr>
        <w:tabs>
          <w:tab w:val="left" w:pos="567"/>
        </w:tabs>
        <w:spacing w:after="0" w:line="240" w:lineRule="auto"/>
        <w:jc w:val="center"/>
        <w:rPr>
          <w:rFonts w:ascii="Times New Roman" w:eastAsia="Times New Roman" w:hAnsi="Times New Roman" w:cs="Times New Roman"/>
          <w:lang w:val="lt-LT"/>
        </w:rPr>
      </w:pPr>
    </w:p>
    <w:p w14:paraId="11746EB8" w14:textId="77777777" w:rsidR="006C4F0B" w:rsidRPr="00A32756" w:rsidRDefault="006C4F0B" w:rsidP="006C4F0B">
      <w:pPr>
        <w:tabs>
          <w:tab w:val="left" w:pos="567"/>
        </w:tabs>
        <w:spacing w:after="0" w:line="240" w:lineRule="auto"/>
        <w:jc w:val="center"/>
        <w:rPr>
          <w:rFonts w:ascii="Times New Roman" w:eastAsia="Times New Roman" w:hAnsi="Times New Roman" w:cs="Times New Roman"/>
          <w:lang w:val="lt-LT"/>
        </w:rPr>
      </w:pPr>
    </w:p>
    <w:p w14:paraId="3AC84F80" w14:textId="77777777" w:rsidR="006C4F0B" w:rsidRPr="00A32756" w:rsidRDefault="006C4F0B" w:rsidP="006C4F0B">
      <w:pPr>
        <w:tabs>
          <w:tab w:val="left" w:pos="567"/>
        </w:tabs>
        <w:spacing w:after="0" w:line="240" w:lineRule="auto"/>
        <w:jc w:val="center"/>
        <w:rPr>
          <w:rFonts w:ascii="Times New Roman" w:eastAsia="Times New Roman" w:hAnsi="Times New Roman" w:cs="Times New Roman"/>
          <w:lang w:val="lt-LT"/>
        </w:rPr>
      </w:pPr>
    </w:p>
    <w:p w14:paraId="319EC65B" w14:textId="77777777" w:rsidR="006C4F0B" w:rsidRPr="00A32756" w:rsidRDefault="006C4F0B" w:rsidP="006C4F0B">
      <w:pPr>
        <w:tabs>
          <w:tab w:val="left" w:pos="567"/>
        </w:tabs>
        <w:spacing w:after="0" w:line="240" w:lineRule="auto"/>
        <w:jc w:val="center"/>
        <w:rPr>
          <w:rFonts w:ascii="Times New Roman" w:eastAsia="Times New Roman" w:hAnsi="Times New Roman" w:cs="Times New Roman"/>
          <w:lang w:val="lt-LT"/>
        </w:rPr>
      </w:pPr>
    </w:p>
    <w:p w14:paraId="332C5744" w14:textId="77777777" w:rsidR="006C4F0B" w:rsidRPr="00A32756" w:rsidRDefault="006C4F0B" w:rsidP="006C4F0B">
      <w:pPr>
        <w:tabs>
          <w:tab w:val="left" w:pos="567"/>
        </w:tabs>
        <w:spacing w:after="0" w:line="240" w:lineRule="auto"/>
        <w:jc w:val="center"/>
        <w:rPr>
          <w:rFonts w:ascii="Times New Roman" w:eastAsia="Times New Roman" w:hAnsi="Times New Roman" w:cs="Times New Roman"/>
          <w:lang w:val="lt-LT"/>
        </w:rPr>
      </w:pPr>
    </w:p>
    <w:p w14:paraId="471CAD1C" w14:textId="77777777" w:rsidR="006C4F0B" w:rsidRPr="00A32756" w:rsidRDefault="006C4F0B" w:rsidP="006C4F0B">
      <w:pPr>
        <w:tabs>
          <w:tab w:val="left" w:pos="567"/>
        </w:tabs>
        <w:spacing w:after="0" w:line="240" w:lineRule="auto"/>
        <w:jc w:val="center"/>
        <w:rPr>
          <w:rFonts w:ascii="Times New Roman" w:eastAsia="Times New Roman" w:hAnsi="Times New Roman" w:cs="Times New Roman"/>
          <w:lang w:val="lt-LT"/>
        </w:rPr>
      </w:pPr>
    </w:p>
    <w:p w14:paraId="3229EA1B" w14:textId="77777777" w:rsidR="006C4F0B" w:rsidRPr="00A32756" w:rsidRDefault="006C4F0B" w:rsidP="006C4F0B">
      <w:pPr>
        <w:tabs>
          <w:tab w:val="left" w:pos="-1440"/>
          <w:tab w:val="left" w:pos="-720"/>
          <w:tab w:val="left" w:pos="567"/>
        </w:tabs>
        <w:spacing w:after="0" w:line="240" w:lineRule="auto"/>
        <w:jc w:val="center"/>
        <w:rPr>
          <w:rFonts w:ascii="Times New Roman" w:eastAsia="Times New Roman" w:hAnsi="Times New Roman" w:cs="Times New Roman"/>
          <w:b/>
          <w:lang w:val="lt-LT"/>
        </w:rPr>
      </w:pPr>
    </w:p>
    <w:p w14:paraId="0D06ECF9" w14:textId="77777777" w:rsidR="006C4F0B" w:rsidRPr="00A32756" w:rsidRDefault="006C4F0B" w:rsidP="006C4F0B">
      <w:pPr>
        <w:tabs>
          <w:tab w:val="left" w:pos="-1440"/>
          <w:tab w:val="left" w:pos="-720"/>
          <w:tab w:val="left" w:pos="567"/>
        </w:tabs>
        <w:spacing w:after="0" w:line="240" w:lineRule="auto"/>
        <w:jc w:val="center"/>
        <w:rPr>
          <w:rFonts w:ascii="Times New Roman" w:eastAsia="Times New Roman" w:hAnsi="Times New Roman" w:cs="Times New Roman"/>
          <w:b/>
          <w:lang w:val="lt-LT"/>
        </w:rPr>
      </w:pPr>
    </w:p>
    <w:p w14:paraId="5DBDB3CB" w14:textId="77777777" w:rsidR="006C4F0B" w:rsidRPr="00A32756" w:rsidRDefault="006C4F0B" w:rsidP="006C4F0B">
      <w:pPr>
        <w:tabs>
          <w:tab w:val="left" w:pos="567"/>
        </w:tabs>
        <w:spacing w:after="0" w:line="240" w:lineRule="auto"/>
        <w:ind w:left="567" w:hanging="567"/>
        <w:jc w:val="center"/>
        <w:rPr>
          <w:rFonts w:ascii="Times New Roman" w:eastAsia="Times New Roman" w:hAnsi="Times New Roman" w:cs="Times New Roman"/>
          <w:b/>
          <w:lang w:val="lt-LT"/>
        </w:rPr>
      </w:pPr>
    </w:p>
    <w:p w14:paraId="51A75A72" w14:textId="0813805E" w:rsidR="006C4F0B" w:rsidRPr="00A32756" w:rsidRDefault="006C4F0B" w:rsidP="00AE4C23">
      <w:pPr>
        <w:keepNext/>
        <w:tabs>
          <w:tab w:val="left" w:pos="567"/>
        </w:tabs>
        <w:spacing w:after="0" w:line="240" w:lineRule="auto"/>
        <w:ind w:left="567" w:hanging="567"/>
        <w:jc w:val="center"/>
        <w:rPr>
          <w:rFonts w:ascii="Times New Roman" w:eastAsia="Times New Roman" w:hAnsi="Times New Roman" w:cs="Times New Roman"/>
          <w:lang w:val="lt-LT"/>
        </w:rPr>
      </w:pPr>
      <w:r w:rsidRPr="00A32756">
        <w:rPr>
          <w:rFonts w:ascii="Times New Roman" w:eastAsia="Times New Roman" w:hAnsi="Times New Roman" w:cs="Times New Roman"/>
          <w:b/>
          <w:lang w:val="lt-LT"/>
        </w:rPr>
        <w:t>I</w:t>
      </w:r>
      <w:r w:rsidR="00B603D1" w:rsidRPr="00A32756">
        <w:rPr>
          <w:rFonts w:ascii="Times New Roman" w:eastAsia="Times New Roman" w:hAnsi="Times New Roman" w:cs="Times New Roman"/>
          <w:b/>
          <w:lang w:val="lt-LT"/>
        </w:rPr>
        <w:t> </w:t>
      </w:r>
      <w:r w:rsidRPr="00A32756">
        <w:rPr>
          <w:rFonts w:ascii="Times New Roman" w:eastAsia="Times New Roman" w:hAnsi="Times New Roman" w:cs="Times New Roman"/>
          <w:b/>
          <w:lang w:val="lt-LT"/>
        </w:rPr>
        <w:t>PRIEDAS</w:t>
      </w:r>
    </w:p>
    <w:p w14:paraId="1C45B03E" w14:textId="77777777" w:rsidR="006C4F0B" w:rsidRPr="00A32756" w:rsidRDefault="006C4F0B" w:rsidP="00AE4C23">
      <w:pPr>
        <w:keepNext/>
        <w:tabs>
          <w:tab w:val="left" w:pos="567"/>
        </w:tabs>
        <w:spacing w:after="0" w:line="240" w:lineRule="auto"/>
        <w:ind w:left="567" w:hanging="567"/>
        <w:jc w:val="center"/>
        <w:rPr>
          <w:rFonts w:ascii="Times New Roman" w:eastAsia="Times New Roman" w:hAnsi="Times New Roman" w:cs="Times New Roman"/>
          <w:b/>
          <w:lang w:val="lt-LT"/>
        </w:rPr>
      </w:pPr>
    </w:p>
    <w:p w14:paraId="2C0EE00B" w14:textId="6F30455A" w:rsidR="006C4F0B" w:rsidRPr="00A32756" w:rsidRDefault="006C4F0B" w:rsidP="00AE4C23">
      <w:pPr>
        <w:tabs>
          <w:tab w:val="left" w:pos="567"/>
        </w:tabs>
        <w:spacing w:after="0" w:line="240" w:lineRule="auto"/>
        <w:ind w:left="567" w:hanging="567"/>
        <w:jc w:val="center"/>
        <w:rPr>
          <w:rFonts w:ascii="Times New Roman" w:eastAsia="Times New Roman" w:hAnsi="Times New Roman" w:cs="Times New Roman"/>
          <w:lang w:val="lt-LT"/>
        </w:rPr>
      </w:pPr>
      <w:r w:rsidRPr="00A32756">
        <w:rPr>
          <w:rFonts w:ascii="Times New Roman" w:eastAsia="Times New Roman" w:hAnsi="Times New Roman" w:cs="Times New Roman"/>
          <w:b/>
          <w:lang w:val="lt-LT"/>
        </w:rPr>
        <w:t>PREPARATO CHARAKTERISTIKŲ SANTRAUKA</w:t>
      </w:r>
    </w:p>
    <w:p w14:paraId="51B5D26C" w14:textId="77777777" w:rsidR="006C4F0B" w:rsidRPr="00A32756" w:rsidRDefault="006C4F0B" w:rsidP="00AE4C23">
      <w:pPr>
        <w:keepNext/>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bCs/>
          <w:iCs/>
          <w:lang w:val="lt-LT"/>
        </w:rPr>
        <w:br w:type="page"/>
      </w:r>
      <w:r w:rsidRPr="00A32756">
        <w:rPr>
          <w:rFonts w:ascii="Times New Roman" w:eastAsia="Times New Roman" w:hAnsi="Times New Roman" w:cs="Times New Roman"/>
          <w:b/>
          <w:lang w:val="lt-LT"/>
        </w:rPr>
        <w:lastRenderedPageBreak/>
        <w:t>1.</w:t>
      </w:r>
      <w:r w:rsidRPr="00A32756">
        <w:rPr>
          <w:rFonts w:ascii="Times New Roman" w:eastAsia="Times New Roman" w:hAnsi="Times New Roman" w:cs="Times New Roman"/>
          <w:b/>
          <w:lang w:val="lt-LT"/>
        </w:rPr>
        <w:tab/>
      </w:r>
      <w:r w:rsidRPr="00A32756">
        <w:rPr>
          <w:rFonts w:ascii="Times New Roman" w:eastAsia="Times New Roman" w:hAnsi="Times New Roman" w:cs="Times New Roman"/>
          <w:b/>
          <w:caps/>
          <w:lang w:val="lt-LT"/>
        </w:rPr>
        <w:t>VAISTINIO</w:t>
      </w:r>
      <w:r w:rsidRPr="00A32756">
        <w:rPr>
          <w:rFonts w:ascii="Times New Roman" w:eastAsia="Times New Roman" w:hAnsi="Times New Roman" w:cs="Times New Roman"/>
          <w:b/>
          <w:lang w:val="lt-LT"/>
        </w:rPr>
        <w:t xml:space="preserve"> PREPARATO PAVADINIMAS</w:t>
      </w:r>
    </w:p>
    <w:p w14:paraId="47565D90" w14:textId="77777777" w:rsidR="006C4F0B" w:rsidRPr="00A32756" w:rsidRDefault="006C4F0B" w:rsidP="00AE4C23">
      <w:pPr>
        <w:keepNext/>
        <w:tabs>
          <w:tab w:val="left" w:pos="567"/>
        </w:tabs>
        <w:spacing w:after="0" w:line="240" w:lineRule="auto"/>
        <w:rPr>
          <w:rFonts w:ascii="Times New Roman" w:eastAsia="Times New Roman" w:hAnsi="Times New Roman" w:cs="Times New Roman"/>
          <w:lang w:val="lt-LT"/>
        </w:rPr>
      </w:pPr>
    </w:p>
    <w:p w14:paraId="57503F78" w14:textId="29E1782C" w:rsidR="006C4F0B" w:rsidRPr="00A32756" w:rsidRDefault="006C4F0B" w:rsidP="006C4F0B">
      <w:pPr>
        <w:tabs>
          <w:tab w:val="left" w:pos="567"/>
        </w:tabs>
        <w:spacing w:after="0" w:line="240" w:lineRule="auto"/>
        <w:rPr>
          <w:rFonts w:ascii="Times New Roman" w:eastAsia="Times New Roman" w:hAnsi="Times New Roman" w:cs="Times New Roman"/>
          <w:b/>
          <w:lang w:val="lt-LT"/>
        </w:rPr>
      </w:pPr>
      <w:r w:rsidRPr="00A32756">
        <w:rPr>
          <w:rFonts w:ascii="Times New Roman" w:eastAsia="Times New Roman" w:hAnsi="Times New Roman" w:cs="Times New Roman"/>
          <w:bCs/>
          <w:lang w:val="lt-LT"/>
        </w:rPr>
        <w:t>Lidocain</w:t>
      </w:r>
      <w:r w:rsidR="00B603D1" w:rsidRPr="00A32756">
        <w:rPr>
          <w:rFonts w:ascii="Times New Roman" w:eastAsia="Times New Roman" w:hAnsi="Times New Roman" w:cs="Times New Roman"/>
          <w:bCs/>
          <w:lang w:val="lt-LT"/>
        </w:rPr>
        <w:noBreakHyphen/>
      </w:r>
      <w:r w:rsidRPr="00A32756">
        <w:rPr>
          <w:rFonts w:ascii="Times New Roman" w:eastAsia="Times New Roman" w:hAnsi="Times New Roman" w:cs="Times New Roman"/>
          <w:bCs/>
          <w:lang w:val="lt-LT"/>
        </w:rPr>
        <w:t>EGIS 4,6 mg/dozėje burnos gleivinės, gerklų ir ryklės purškalas (tirpalas)</w:t>
      </w:r>
    </w:p>
    <w:p w14:paraId="3C9FB67C" w14:textId="77777777" w:rsidR="006C4F0B" w:rsidRPr="00A32756" w:rsidRDefault="006C4F0B" w:rsidP="006C4F0B">
      <w:pPr>
        <w:tabs>
          <w:tab w:val="left" w:pos="567"/>
        </w:tabs>
        <w:spacing w:after="0" w:line="240" w:lineRule="auto"/>
        <w:rPr>
          <w:rFonts w:ascii="Times New Roman" w:eastAsia="Times New Roman" w:hAnsi="Times New Roman" w:cs="Times New Roman"/>
          <w:bCs/>
          <w:lang w:val="lt-LT"/>
        </w:rPr>
      </w:pPr>
    </w:p>
    <w:p w14:paraId="56288F5C" w14:textId="77777777" w:rsidR="006C4F0B" w:rsidRPr="00A32756" w:rsidRDefault="006C4F0B" w:rsidP="006C4F0B">
      <w:pPr>
        <w:tabs>
          <w:tab w:val="left" w:pos="567"/>
        </w:tabs>
        <w:spacing w:after="0" w:line="240" w:lineRule="auto"/>
        <w:rPr>
          <w:rFonts w:ascii="Times New Roman" w:eastAsia="Times New Roman" w:hAnsi="Times New Roman" w:cs="Times New Roman"/>
          <w:bCs/>
          <w:lang w:val="lt-LT"/>
        </w:rPr>
      </w:pPr>
    </w:p>
    <w:p w14:paraId="6D108DDE" w14:textId="77777777" w:rsidR="006C4F0B" w:rsidRPr="00A32756" w:rsidRDefault="006C4F0B" w:rsidP="00AE4C23">
      <w:pPr>
        <w:keepNext/>
        <w:widowControl w:val="0"/>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b/>
          <w:lang w:val="lt-LT"/>
        </w:rPr>
        <w:t>2.</w:t>
      </w:r>
      <w:r w:rsidRPr="00A32756">
        <w:rPr>
          <w:rFonts w:ascii="Times New Roman" w:eastAsia="Times New Roman" w:hAnsi="Times New Roman" w:cs="Times New Roman"/>
          <w:b/>
          <w:lang w:val="lt-LT"/>
        </w:rPr>
        <w:tab/>
      </w:r>
      <w:r w:rsidRPr="00A32756">
        <w:rPr>
          <w:rFonts w:ascii="Times New Roman" w:eastAsia="Times New Roman" w:hAnsi="Times New Roman" w:cs="Times New Roman"/>
          <w:b/>
          <w:caps/>
          <w:lang w:val="lt-LT"/>
        </w:rPr>
        <w:t>kokybinė ir kiekybinė sudėtis</w:t>
      </w:r>
    </w:p>
    <w:p w14:paraId="2F1F687F" w14:textId="77777777" w:rsidR="006C4F0B" w:rsidRPr="00A32756" w:rsidRDefault="006C4F0B" w:rsidP="00AE4C23">
      <w:pPr>
        <w:keepNext/>
        <w:tabs>
          <w:tab w:val="left" w:pos="567"/>
        </w:tabs>
        <w:spacing w:after="0" w:line="240" w:lineRule="auto"/>
        <w:rPr>
          <w:rFonts w:ascii="Times New Roman" w:eastAsia="Times New Roman" w:hAnsi="Times New Roman" w:cs="Times New Roman"/>
          <w:lang w:val="lt-LT"/>
        </w:rPr>
      </w:pPr>
    </w:p>
    <w:p w14:paraId="1274B07B" w14:textId="71E2EEF7" w:rsidR="00C92E96" w:rsidRDefault="00C92E96" w:rsidP="006C4F0B">
      <w:pPr>
        <w:tabs>
          <w:tab w:val="left" w:pos="567"/>
        </w:tabs>
        <w:spacing w:after="0" w:line="260" w:lineRule="exact"/>
        <w:rPr>
          <w:rFonts w:ascii="Times New Roman" w:eastAsia="Times New Roman" w:hAnsi="Times New Roman" w:cs="Times New Roman"/>
          <w:lang w:val="lt-LT"/>
        </w:rPr>
      </w:pPr>
      <w:r>
        <w:rPr>
          <w:rFonts w:ascii="Times New Roman" w:eastAsia="Times New Roman" w:hAnsi="Times New Roman" w:cs="Times New Roman"/>
          <w:lang w:val="lt-LT"/>
        </w:rPr>
        <w:t>Kiekviename buteliuke yra 3,8 g lidokaino.</w:t>
      </w:r>
    </w:p>
    <w:p w14:paraId="62F8AAE0" w14:textId="3375A8AA" w:rsidR="006C4F0B" w:rsidRPr="00A32756" w:rsidRDefault="00AE658B" w:rsidP="006C4F0B">
      <w:pPr>
        <w:tabs>
          <w:tab w:val="left" w:pos="567"/>
        </w:tabs>
        <w:spacing w:after="0" w:line="260" w:lineRule="exact"/>
        <w:rPr>
          <w:rFonts w:ascii="Times New Roman" w:eastAsia="Times New Roman" w:hAnsi="Times New Roman" w:cs="Times New Roman"/>
          <w:lang w:val="lt-LT"/>
        </w:rPr>
      </w:pPr>
      <w:r w:rsidRPr="00680554">
        <w:rPr>
          <w:rFonts w:ascii="Times New Roman" w:eastAsia="Times New Roman" w:hAnsi="Times New Roman" w:cs="Times New Roman"/>
          <w:lang w:val="lt-LT"/>
        </w:rPr>
        <w:t>Kiek</w:t>
      </w:r>
      <w:r w:rsidRPr="00A32756">
        <w:rPr>
          <w:rFonts w:ascii="Times New Roman" w:eastAsia="Times New Roman" w:hAnsi="Times New Roman" w:cs="Times New Roman"/>
          <w:lang w:val="lt-LT"/>
        </w:rPr>
        <w:t>v</w:t>
      </w:r>
      <w:r w:rsidR="006C4F0B" w:rsidRPr="00A32756">
        <w:rPr>
          <w:rFonts w:ascii="Times New Roman" w:eastAsia="Times New Roman" w:hAnsi="Times New Roman" w:cs="Times New Roman"/>
          <w:lang w:val="lt-LT"/>
        </w:rPr>
        <w:t>ienoje</w:t>
      </w:r>
      <w:r w:rsidR="00EA6627" w:rsidRPr="00A32756">
        <w:rPr>
          <w:rFonts w:ascii="Times New Roman" w:eastAsia="Times New Roman" w:hAnsi="Times New Roman" w:cs="Times New Roman"/>
          <w:lang w:val="lt-LT"/>
        </w:rPr>
        <w:t> </w:t>
      </w:r>
      <w:r w:rsidR="006C4F0B" w:rsidRPr="00A32756">
        <w:rPr>
          <w:rFonts w:ascii="Times New Roman" w:eastAsia="Times New Roman" w:hAnsi="Times New Roman" w:cs="Times New Roman"/>
          <w:lang w:val="lt-LT"/>
        </w:rPr>
        <w:t xml:space="preserve">dozėje (išpurškime) </w:t>
      </w:r>
      <w:r w:rsidRPr="00A32756">
        <w:rPr>
          <w:rFonts w:ascii="Times New Roman" w:eastAsia="Times New Roman" w:hAnsi="Times New Roman" w:cs="Times New Roman"/>
          <w:lang w:val="lt-LT"/>
        </w:rPr>
        <w:t xml:space="preserve">tirpalo </w:t>
      </w:r>
      <w:r w:rsidR="006C4F0B" w:rsidRPr="00A32756">
        <w:rPr>
          <w:rFonts w:ascii="Times New Roman" w:eastAsia="Times New Roman" w:hAnsi="Times New Roman" w:cs="Times New Roman"/>
          <w:lang w:val="lt-LT"/>
        </w:rPr>
        <w:t>yra 4,6 mg lidokaino.</w:t>
      </w:r>
    </w:p>
    <w:p w14:paraId="7F628AD9"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6E3975A1" w14:textId="2F6B41CF" w:rsidR="004029B1"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u w:val="single"/>
          <w:lang w:val="lt-LT"/>
        </w:rPr>
        <w:t>Pagalbinė</w:t>
      </w:r>
      <w:r w:rsidR="00B603D1" w:rsidRPr="00A32756">
        <w:rPr>
          <w:rFonts w:ascii="Times New Roman" w:eastAsia="Times New Roman" w:hAnsi="Times New Roman" w:cs="Times New Roman"/>
          <w:u w:val="single"/>
          <w:lang w:val="lt-LT"/>
        </w:rPr>
        <w:t> (</w:t>
      </w:r>
      <w:r w:rsidR="00B603D1" w:rsidRPr="00A32756">
        <w:rPr>
          <w:rFonts w:ascii="Times New Roman" w:eastAsia="Times New Roman" w:hAnsi="Times New Roman" w:cs="Times New Roman"/>
          <w:u w:val="single"/>
          <w:lang w:val="lt-LT"/>
        </w:rPr>
        <w:noBreakHyphen/>
        <w:t>s)</w:t>
      </w:r>
      <w:r w:rsidRPr="00A32756">
        <w:rPr>
          <w:rFonts w:ascii="Times New Roman" w:eastAsia="Times New Roman" w:hAnsi="Times New Roman" w:cs="Times New Roman"/>
          <w:u w:val="single"/>
          <w:lang w:val="lt-LT"/>
        </w:rPr>
        <w:t xml:space="preserve"> medžiaga</w:t>
      </w:r>
      <w:r w:rsidR="00B603D1" w:rsidRPr="00A32756">
        <w:rPr>
          <w:rFonts w:ascii="Times New Roman" w:eastAsia="Times New Roman" w:hAnsi="Times New Roman" w:cs="Times New Roman"/>
          <w:u w:val="single"/>
          <w:lang w:val="lt-LT"/>
        </w:rPr>
        <w:t> (</w:t>
      </w:r>
      <w:r w:rsidR="00B603D1" w:rsidRPr="00A32756">
        <w:rPr>
          <w:rFonts w:ascii="Times New Roman" w:eastAsia="Times New Roman" w:hAnsi="Times New Roman" w:cs="Times New Roman"/>
          <w:u w:val="single"/>
          <w:lang w:val="lt-LT"/>
        </w:rPr>
        <w:noBreakHyphen/>
        <w:t>os)</w:t>
      </w:r>
      <w:r w:rsidRPr="00A32756">
        <w:rPr>
          <w:rFonts w:ascii="Times New Roman" w:eastAsia="Times New Roman" w:hAnsi="Times New Roman" w:cs="Times New Roman"/>
          <w:u w:val="single"/>
          <w:lang w:val="lt-LT"/>
        </w:rPr>
        <w:t>, kurios</w:t>
      </w:r>
      <w:r w:rsidR="00B603D1" w:rsidRPr="00A32756">
        <w:rPr>
          <w:rFonts w:ascii="Times New Roman" w:eastAsia="Times New Roman" w:hAnsi="Times New Roman" w:cs="Times New Roman"/>
          <w:u w:val="single"/>
          <w:lang w:val="lt-LT"/>
        </w:rPr>
        <w:t> (</w:t>
      </w:r>
      <w:r w:rsidR="00B603D1" w:rsidRPr="00A32756">
        <w:rPr>
          <w:rFonts w:ascii="Times New Roman" w:eastAsia="Times New Roman" w:hAnsi="Times New Roman" w:cs="Times New Roman"/>
          <w:u w:val="single"/>
          <w:lang w:val="lt-LT"/>
        </w:rPr>
        <w:noBreakHyphen/>
        <w:t>ių)</w:t>
      </w:r>
      <w:r w:rsidRPr="00A32756">
        <w:rPr>
          <w:rFonts w:ascii="Times New Roman" w:eastAsia="Times New Roman" w:hAnsi="Times New Roman" w:cs="Times New Roman"/>
          <w:u w:val="single"/>
          <w:lang w:val="lt-LT"/>
        </w:rPr>
        <w:t xml:space="preserve"> poveikis žinomas</w:t>
      </w:r>
      <w:r w:rsidRPr="00A32756">
        <w:rPr>
          <w:rFonts w:ascii="Times New Roman" w:eastAsia="Times New Roman" w:hAnsi="Times New Roman" w:cs="Times New Roman"/>
          <w:lang w:val="lt-LT"/>
        </w:rPr>
        <w:t>:</w:t>
      </w:r>
      <w:r w:rsidR="00C66CA1" w:rsidRPr="00A32756">
        <w:rPr>
          <w:rFonts w:ascii="Times New Roman" w:eastAsia="Times New Roman" w:hAnsi="Times New Roman" w:cs="Times New Roman"/>
          <w:lang w:val="lt-LT"/>
        </w:rPr>
        <w:t xml:space="preserve"> </w:t>
      </w:r>
    </w:p>
    <w:p w14:paraId="7587A22C" w14:textId="2344DBDD" w:rsidR="006C4F0B" w:rsidRPr="00A32756" w:rsidRDefault="004029B1" w:rsidP="006C4F0B">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Kiekvienoje dozėje (išpurškime) yra 31,72 mg </w:t>
      </w:r>
      <w:r w:rsidRPr="00A32756">
        <w:rPr>
          <w:rFonts w:ascii="Times New Roman" w:eastAsia="Times New Roman" w:hAnsi="Times New Roman" w:cs="Times New Roman"/>
          <w:lang w:val="lt-LT"/>
        </w:rPr>
        <w:t>96 %</w:t>
      </w:r>
      <w:r>
        <w:rPr>
          <w:rFonts w:ascii="Times New Roman" w:eastAsia="Times New Roman" w:hAnsi="Times New Roman" w:cs="Times New Roman"/>
          <w:lang w:val="lt-LT"/>
        </w:rPr>
        <w:t xml:space="preserve"> </w:t>
      </w:r>
      <w:r w:rsidR="00C66CA1" w:rsidRPr="00A32756">
        <w:rPr>
          <w:rFonts w:ascii="Times New Roman" w:eastAsia="Times New Roman" w:hAnsi="Times New Roman" w:cs="Times New Roman"/>
          <w:lang w:val="lt-LT"/>
        </w:rPr>
        <w:t>e</w:t>
      </w:r>
      <w:r w:rsidR="00161736" w:rsidRPr="00A32756">
        <w:rPr>
          <w:rFonts w:ascii="Times New Roman" w:eastAsia="Times New Roman" w:hAnsi="Times New Roman" w:cs="Times New Roman"/>
          <w:lang w:val="lt-LT"/>
        </w:rPr>
        <w:t>tanoli</w:t>
      </w:r>
      <w:r>
        <w:rPr>
          <w:rFonts w:ascii="Times New Roman" w:eastAsia="Times New Roman" w:hAnsi="Times New Roman" w:cs="Times New Roman"/>
          <w:lang w:val="lt-LT"/>
        </w:rPr>
        <w:t xml:space="preserve">o </w:t>
      </w:r>
      <w:r w:rsidR="00AE658B" w:rsidRPr="00A32756">
        <w:rPr>
          <w:rFonts w:ascii="Times New Roman" w:eastAsia="Times New Roman" w:hAnsi="Times New Roman" w:cs="Times New Roman"/>
          <w:lang w:val="lt-LT"/>
        </w:rPr>
        <w:t>ir</w:t>
      </w:r>
      <w:r w:rsidR="00161736" w:rsidRPr="00A32756">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10,5 mg </w:t>
      </w:r>
      <w:r w:rsidR="006C4F0B" w:rsidRPr="00A32756">
        <w:rPr>
          <w:rFonts w:ascii="Times New Roman" w:eastAsia="Times New Roman" w:hAnsi="Times New Roman" w:cs="Times New Roman"/>
          <w:lang w:val="lt-LT"/>
        </w:rPr>
        <w:t>propilenglikoli</w:t>
      </w:r>
      <w:r>
        <w:rPr>
          <w:rFonts w:ascii="Times New Roman" w:eastAsia="Times New Roman" w:hAnsi="Times New Roman" w:cs="Times New Roman"/>
          <w:lang w:val="lt-LT"/>
        </w:rPr>
        <w:t>o</w:t>
      </w:r>
      <w:r w:rsidR="006C4F0B" w:rsidRPr="00A32756">
        <w:rPr>
          <w:rFonts w:ascii="Times New Roman" w:eastAsia="Times New Roman" w:hAnsi="Times New Roman" w:cs="Times New Roman"/>
          <w:lang w:val="lt-LT"/>
        </w:rPr>
        <w:t>.</w:t>
      </w:r>
    </w:p>
    <w:p w14:paraId="1DA494B0" w14:textId="227E4770"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Visos pagalbinės medžiagos išvardytos 6.1</w:t>
      </w:r>
      <w:r w:rsidR="00B603D1" w:rsidRPr="00A32756">
        <w:rPr>
          <w:rFonts w:ascii="Times New Roman" w:eastAsia="Times New Roman" w:hAnsi="Times New Roman" w:cs="Times New Roman"/>
          <w:lang w:val="lt-LT"/>
        </w:rPr>
        <w:t> </w:t>
      </w:r>
      <w:r w:rsidRPr="00A32756">
        <w:rPr>
          <w:rFonts w:ascii="Times New Roman" w:eastAsia="Times New Roman" w:hAnsi="Times New Roman" w:cs="Times New Roman"/>
          <w:lang w:val="lt-LT"/>
        </w:rPr>
        <w:t>skyriuje.</w:t>
      </w:r>
    </w:p>
    <w:p w14:paraId="4DE8DFCE"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79DEC0B1"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719344DA" w14:textId="77777777" w:rsidR="006C4F0B" w:rsidRPr="00A32756" w:rsidRDefault="006C4F0B" w:rsidP="00AE4C23">
      <w:pPr>
        <w:keepNext/>
        <w:tabs>
          <w:tab w:val="left" w:pos="567"/>
        </w:tabs>
        <w:spacing w:after="0" w:line="240" w:lineRule="auto"/>
        <w:ind w:left="567" w:hanging="567"/>
        <w:rPr>
          <w:rFonts w:ascii="Times New Roman" w:eastAsia="Times New Roman" w:hAnsi="Times New Roman" w:cs="Times New Roman"/>
          <w:caps/>
          <w:lang w:val="lt-LT"/>
        </w:rPr>
      </w:pPr>
      <w:r w:rsidRPr="00A32756">
        <w:rPr>
          <w:rFonts w:ascii="Times New Roman" w:eastAsia="Times New Roman" w:hAnsi="Times New Roman" w:cs="Times New Roman"/>
          <w:b/>
          <w:lang w:val="lt-LT"/>
        </w:rPr>
        <w:t>3.</w:t>
      </w:r>
      <w:r w:rsidRPr="00A32756">
        <w:rPr>
          <w:rFonts w:ascii="Times New Roman" w:eastAsia="Times New Roman" w:hAnsi="Times New Roman" w:cs="Times New Roman"/>
          <w:b/>
          <w:lang w:val="lt-LT"/>
        </w:rPr>
        <w:tab/>
      </w:r>
      <w:r w:rsidRPr="00A32756">
        <w:rPr>
          <w:rFonts w:ascii="Times New Roman" w:eastAsia="Times New Roman" w:hAnsi="Times New Roman" w:cs="Times New Roman"/>
          <w:b/>
          <w:caps/>
          <w:lang w:val="lt-LT"/>
        </w:rPr>
        <w:t>FARMACINĖ forma</w:t>
      </w:r>
    </w:p>
    <w:p w14:paraId="39C55775" w14:textId="77777777" w:rsidR="006C4F0B" w:rsidRPr="00A32756" w:rsidRDefault="006C4F0B" w:rsidP="00AE4C23">
      <w:pPr>
        <w:keepNext/>
        <w:tabs>
          <w:tab w:val="left" w:pos="567"/>
        </w:tabs>
        <w:spacing w:after="0" w:line="240" w:lineRule="auto"/>
        <w:rPr>
          <w:rFonts w:ascii="Times New Roman" w:eastAsia="Times New Roman" w:hAnsi="Times New Roman" w:cs="Times New Roman"/>
          <w:lang w:val="lt-LT"/>
        </w:rPr>
      </w:pPr>
    </w:p>
    <w:p w14:paraId="62B8EB82" w14:textId="77777777" w:rsidR="006C4F0B" w:rsidRPr="00A32756" w:rsidRDefault="006C4F0B" w:rsidP="006C4F0B">
      <w:pPr>
        <w:tabs>
          <w:tab w:val="left" w:pos="567"/>
        </w:tabs>
        <w:spacing w:after="0" w:line="240" w:lineRule="auto"/>
        <w:rPr>
          <w:rFonts w:ascii="Times New Roman" w:eastAsia="Times New Roman" w:hAnsi="Times New Roman" w:cs="Times New Roman"/>
          <w:bCs/>
          <w:lang w:val="lt-LT"/>
        </w:rPr>
      </w:pPr>
      <w:r w:rsidRPr="00A32756">
        <w:rPr>
          <w:rFonts w:ascii="Times New Roman" w:eastAsia="Times New Roman" w:hAnsi="Times New Roman" w:cs="Times New Roman"/>
          <w:bCs/>
          <w:lang w:val="lt-LT"/>
        </w:rPr>
        <w:t>Burnos gleivinės, gerklų ir ryklės purškalas (tirpalas).</w:t>
      </w:r>
    </w:p>
    <w:p w14:paraId="6B2FC96B"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234EFCFE"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Tirpalas yra bespalvis, mentolio kvapo.</w:t>
      </w:r>
    </w:p>
    <w:p w14:paraId="284C5E23"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14C43198"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45AF55A2" w14:textId="77777777" w:rsidR="006C4F0B" w:rsidRPr="00A32756" w:rsidRDefault="006C4F0B" w:rsidP="00AE4C23">
      <w:pPr>
        <w:keepNext/>
        <w:tabs>
          <w:tab w:val="left" w:pos="567"/>
        </w:tabs>
        <w:spacing w:after="0" w:line="240" w:lineRule="auto"/>
        <w:ind w:left="567" w:hanging="567"/>
        <w:rPr>
          <w:rFonts w:ascii="Times New Roman" w:eastAsia="Times New Roman" w:hAnsi="Times New Roman" w:cs="Times New Roman"/>
          <w:caps/>
          <w:lang w:val="lt-LT"/>
        </w:rPr>
      </w:pPr>
      <w:r w:rsidRPr="00A32756">
        <w:rPr>
          <w:rFonts w:ascii="Times New Roman" w:eastAsia="Times New Roman" w:hAnsi="Times New Roman" w:cs="Times New Roman"/>
          <w:b/>
          <w:caps/>
          <w:lang w:val="lt-LT"/>
        </w:rPr>
        <w:t>4.</w:t>
      </w:r>
      <w:r w:rsidRPr="00A32756">
        <w:rPr>
          <w:rFonts w:ascii="Times New Roman" w:eastAsia="Times New Roman" w:hAnsi="Times New Roman" w:cs="Times New Roman"/>
          <w:b/>
          <w:caps/>
          <w:lang w:val="lt-LT"/>
        </w:rPr>
        <w:tab/>
        <w:t>klinikinĖ informacija</w:t>
      </w:r>
    </w:p>
    <w:p w14:paraId="7274F147" w14:textId="77777777" w:rsidR="006C4F0B" w:rsidRPr="00A32756" w:rsidRDefault="006C4F0B" w:rsidP="00AE4C23">
      <w:pPr>
        <w:keepNext/>
        <w:tabs>
          <w:tab w:val="left" w:pos="567"/>
        </w:tabs>
        <w:spacing w:after="0" w:line="240" w:lineRule="auto"/>
        <w:rPr>
          <w:rFonts w:ascii="Times New Roman" w:eastAsia="Times New Roman" w:hAnsi="Times New Roman" w:cs="Times New Roman"/>
          <w:lang w:val="lt-LT"/>
        </w:rPr>
      </w:pPr>
    </w:p>
    <w:p w14:paraId="0B59314C" w14:textId="77777777" w:rsidR="006C4F0B" w:rsidRPr="00A32756" w:rsidRDefault="006C4F0B" w:rsidP="00AE4C23">
      <w:pPr>
        <w:keepNext/>
        <w:tabs>
          <w:tab w:val="left" w:pos="567"/>
        </w:tabs>
        <w:spacing w:after="0" w:line="240" w:lineRule="auto"/>
        <w:ind w:left="567" w:hanging="567"/>
        <w:outlineLvl w:val="0"/>
        <w:rPr>
          <w:rFonts w:ascii="Times New Roman" w:eastAsia="Times New Roman" w:hAnsi="Times New Roman" w:cs="Times New Roman"/>
          <w:lang w:val="lt-LT"/>
        </w:rPr>
      </w:pPr>
      <w:r w:rsidRPr="00A32756">
        <w:rPr>
          <w:rFonts w:ascii="Times New Roman" w:eastAsia="Times New Roman" w:hAnsi="Times New Roman" w:cs="Times New Roman"/>
          <w:b/>
          <w:lang w:val="lt-LT"/>
        </w:rPr>
        <w:t>4.1</w:t>
      </w:r>
      <w:r w:rsidRPr="00A32756">
        <w:rPr>
          <w:rFonts w:ascii="Times New Roman" w:eastAsia="Times New Roman" w:hAnsi="Times New Roman" w:cs="Times New Roman"/>
          <w:b/>
          <w:lang w:val="lt-LT"/>
        </w:rPr>
        <w:tab/>
        <w:t>Terapinės indikacijos</w:t>
      </w:r>
    </w:p>
    <w:p w14:paraId="77C4F7DD" w14:textId="77777777" w:rsidR="006C4F0B" w:rsidRPr="00A32756" w:rsidRDefault="006C4F0B" w:rsidP="00AE4C23">
      <w:pPr>
        <w:keepNext/>
        <w:tabs>
          <w:tab w:val="left" w:pos="567"/>
        </w:tabs>
        <w:spacing w:after="0" w:line="240" w:lineRule="auto"/>
        <w:rPr>
          <w:rFonts w:ascii="Times New Roman" w:eastAsia="Times New Roman" w:hAnsi="Times New Roman" w:cs="Times New Roman"/>
          <w:lang w:val="lt-LT"/>
        </w:rPr>
      </w:pPr>
    </w:p>
    <w:p w14:paraId="5A65CF85" w14:textId="618759D2" w:rsidR="006C4F0B" w:rsidRPr="00A32756" w:rsidRDefault="00807F71"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bCs/>
          <w:lang w:val="lt-LT"/>
        </w:rPr>
        <w:t>Lidocain</w:t>
      </w:r>
      <w:r w:rsidRPr="00A32756">
        <w:rPr>
          <w:rFonts w:ascii="Times New Roman" w:eastAsia="Times New Roman" w:hAnsi="Times New Roman" w:cs="Times New Roman"/>
          <w:bCs/>
          <w:lang w:val="lt-LT"/>
        </w:rPr>
        <w:noBreakHyphen/>
        <w:t>EGIS skirtas b</w:t>
      </w:r>
      <w:r w:rsidR="006C4F0B" w:rsidRPr="00A32756">
        <w:rPr>
          <w:rFonts w:ascii="Times New Roman" w:eastAsia="Times New Roman" w:hAnsi="Times New Roman" w:cs="Times New Roman"/>
          <w:bCs/>
          <w:lang w:val="lt-LT"/>
        </w:rPr>
        <w:t>urnos gleivinės, gerklų ir ryklės gleivinės</w:t>
      </w:r>
      <w:r w:rsidR="006C4F0B" w:rsidRPr="00A32756">
        <w:rPr>
          <w:rFonts w:ascii="Times New Roman" w:eastAsia="Times New Roman" w:hAnsi="Times New Roman" w:cs="Times New Roman"/>
          <w:lang w:val="lt-LT"/>
        </w:rPr>
        <w:t xml:space="preserve"> vietinei trumpalaikei anestezijai sukelti prieš nedidel</w:t>
      </w:r>
      <w:r w:rsidR="00B603D1" w:rsidRPr="00A32756">
        <w:rPr>
          <w:rFonts w:ascii="Times New Roman" w:eastAsia="Times New Roman" w:hAnsi="Times New Roman" w:cs="Times New Roman"/>
          <w:lang w:val="lt-LT"/>
        </w:rPr>
        <w:t>ė</w:t>
      </w:r>
      <w:r w:rsidR="006C4F0B" w:rsidRPr="00A32756">
        <w:rPr>
          <w:rFonts w:ascii="Times New Roman" w:eastAsia="Times New Roman" w:hAnsi="Times New Roman" w:cs="Times New Roman"/>
          <w:lang w:val="lt-LT"/>
        </w:rPr>
        <w:t>s</w:t>
      </w:r>
      <w:r w:rsidR="00B603D1" w:rsidRPr="00A32756">
        <w:rPr>
          <w:rFonts w:ascii="Times New Roman" w:eastAsia="Times New Roman" w:hAnsi="Times New Roman" w:cs="Times New Roman"/>
          <w:lang w:val="lt-LT"/>
        </w:rPr>
        <w:t xml:space="preserve"> apimties</w:t>
      </w:r>
      <w:r w:rsidR="006C4F0B" w:rsidRPr="00A32756">
        <w:rPr>
          <w:rFonts w:ascii="Times New Roman" w:eastAsia="Times New Roman" w:hAnsi="Times New Roman" w:cs="Times New Roman"/>
          <w:lang w:val="lt-LT"/>
        </w:rPr>
        <w:t xml:space="preserve"> procedūras.</w:t>
      </w:r>
    </w:p>
    <w:p w14:paraId="0ED7136F" w14:textId="77777777" w:rsidR="006C4F0B" w:rsidRPr="00A32756" w:rsidRDefault="006C4F0B" w:rsidP="006C4F0B">
      <w:pPr>
        <w:tabs>
          <w:tab w:val="left" w:pos="567"/>
        </w:tabs>
        <w:spacing w:after="0" w:line="240" w:lineRule="auto"/>
        <w:rPr>
          <w:rFonts w:ascii="Times New Roman" w:eastAsia="Times New Roman" w:hAnsi="Times New Roman" w:cs="Times New Roman"/>
          <w:bCs/>
          <w:lang w:val="lt-LT"/>
        </w:rPr>
      </w:pPr>
    </w:p>
    <w:p w14:paraId="6C11554D" w14:textId="77777777" w:rsidR="006C4F0B" w:rsidRPr="00A32756" w:rsidRDefault="006C4F0B" w:rsidP="00AE4C23">
      <w:pPr>
        <w:keepNext/>
        <w:numPr>
          <w:ilvl w:val="1"/>
          <w:numId w:val="4"/>
        </w:numPr>
        <w:tabs>
          <w:tab w:val="clear" w:pos="570"/>
          <w:tab w:val="left" w:pos="567"/>
        </w:tabs>
        <w:spacing w:after="0" w:line="240" w:lineRule="auto"/>
        <w:outlineLvl w:val="0"/>
        <w:rPr>
          <w:rFonts w:ascii="Times New Roman" w:eastAsia="Times New Roman" w:hAnsi="Times New Roman" w:cs="Times New Roman"/>
          <w:b/>
          <w:lang w:val="lt-LT"/>
        </w:rPr>
      </w:pPr>
      <w:r w:rsidRPr="00A32756">
        <w:rPr>
          <w:rFonts w:ascii="Times New Roman" w:eastAsia="Times New Roman" w:hAnsi="Times New Roman" w:cs="Times New Roman"/>
          <w:b/>
          <w:lang w:val="lt-LT"/>
        </w:rPr>
        <w:t>Dozavimas ir vartojimo metodas</w:t>
      </w:r>
    </w:p>
    <w:p w14:paraId="70024BDA" w14:textId="77777777" w:rsidR="006C4F0B" w:rsidRPr="00A32756" w:rsidRDefault="006C4F0B" w:rsidP="00AE4C23">
      <w:pPr>
        <w:keepNext/>
        <w:tabs>
          <w:tab w:val="left" w:pos="567"/>
        </w:tabs>
        <w:spacing w:after="0" w:line="240" w:lineRule="auto"/>
        <w:rPr>
          <w:rFonts w:ascii="Times New Roman" w:eastAsia="Times New Roman" w:hAnsi="Times New Roman" w:cs="Times New Roman"/>
          <w:lang w:val="lt-LT"/>
        </w:rPr>
      </w:pPr>
    </w:p>
    <w:p w14:paraId="2324E528" w14:textId="77777777" w:rsidR="006C4F0B" w:rsidRPr="00A32756" w:rsidRDefault="006C4F0B" w:rsidP="00AE4C23">
      <w:pPr>
        <w:keepNext/>
        <w:tabs>
          <w:tab w:val="left" w:pos="567"/>
        </w:tabs>
        <w:spacing w:after="0" w:line="260" w:lineRule="exact"/>
        <w:rPr>
          <w:rFonts w:ascii="Times New Roman" w:eastAsia="Times New Roman" w:hAnsi="Times New Roman" w:cs="Times New Roman"/>
          <w:lang w:val="lt-LT"/>
        </w:rPr>
      </w:pPr>
      <w:r w:rsidRPr="00A32756">
        <w:rPr>
          <w:rFonts w:ascii="Times New Roman" w:eastAsia="Times New Roman" w:hAnsi="Times New Roman" w:cs="Times New Roman"/>
          <w:u w:val="single"/>
          <w:lang w:val="lt-LT"/>
        </w:rPr>
        <w:t>Dozavimas</w:t>
      </w:r>
    </w:p>
    <w:p w14:paraId="5977E5DA"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Dozė gali būti įvairi, ji priklauso nuo nujautrinamos srities dydžio.</w:t>
      </w:r>
    </w:p>
    <w:p w14:paraId="67B9D07B"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5E7FFB4A" w14:textId="208DA7BB"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Vieną</w:t>
      </w:r>
      <w:r w:rsidR="00B603D1" w:rsidRPr="00A32756">
        <w:rPr>
          <w:rFonts w:ascii="Times New Roman" w:eastAsia="Times New Roman" w:hAnsi="Times New Roman" w:cs="Times New Roman"/>
          <w:lang w:val="lt-LT"/>
        </w:rPr>
        <w:t> </w:t>
      </w:r>
      <w:r w:rsidRPr="00A32756">
        <w:rPr>
          <w:rFonts w:ascii="Times New Roman" w:eastAsia="Times New Roman" w:hAnsi="Times New Roman" w:cs="Times New Roman"/>
          <w:lang w:val="lt-LT"/>
        </w:rPr>
        <w:t>kartą paspaudus</w:t>
      </w:r>
      <w:r w:rsidR="00E42387" w:rsidRPr="00A32756">
        <w:rPr>
          <w:rFonts w:ascii="Times New Roman" w:eastAsia="Times New Roman" w:hAnsi="Times New Roman" w:cs="Times New Roman"/>
          <w:lang w:val="lt-LT"/>
        </w:rPr>
        <w:t xml:space="preserve"> </w:t>
      </w:r>
      <w:r w:rsidRPr="00A32756">
        <w:rPr>
          <w:rFonts w:ascii="Times New Roman" w:eastAsia="Times New Roman" w:hAnsi="Times New Roman" w:cs="Times New Roman"/>
          <w:lang w:val="lt-LT"/>
        </w:rPr>
        <w:t>dozavimo vožtuvą išpurškiama 4,6 mg lidokaino.</w:t>
      </w:r>
    </w:p>
    <w:p w14:paraId="6ED82257"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74AA6959"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Siekiant išvengti didelės koncentracijos susidarymo kraujo plazmoje, svarbu vartoti mažiausią dozę, sukeliančią patenkinamą poveikį.</w:t>
      </w:r>
    </w:p>
    <w:p w14:paraId="48988460"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1E1B3942" w14:textId="424271E9" w:rsidR="006C4F0B" w:rsidRPr="00A32756" w:rsidRDefault="006C4F0B" w:rsidP="00AE4C23">
      <w:pPr>
        <w:keepNext/>
        <w:tabs>
          <w:tab w:val="left" w:pos="567"/>
        </w:tabs>
        <w:spacing w:after="0" w:line="240" w:lineRule="auto"/>
        <w:rPr>
          <w:rFonts w:ascii="Times New Roman" w:eastAsia="Times New Roman" w:hAnsi="Times New Roman" w:cs="Times New Roman"/>
          <w:i/>
          <w:lang w:val="lt-LT"/>
        </w:rPr>
      </w:pPr>
      <w:r w:rsidRPr="00A32756">
        <w:rPr>
          <w:rFonts w:ascii="Times New Roman" w:eastAsia="Times New Roman" w:hAnsi="Times New Roman" w:cs="Times New Roman"/>
          <w:i/>
          <w:lang w:val="lt-LT"/>
        </w:rPr>
        <w:t>Suaugusies</w:t>
      </w:r>
      <w:r w:rsidR="00B603D1" w:rsidRPr="00A32756">
        <w:rPr>
          <w:rFonts w:ascii="Times New Roman" w:eastAsia="Times New Roman" w:hAnsi="Times New Roman" w:cs="Times New Roman"/>
          <w:i/>
          <w:lang w:val="lt-LT"/>
        </w:rPr>
        <w:t>ie</w:t>
      </w:r>
      <w:r w:rsidRPr="00A32756">
        <w:rPr>
          <w:rFonts w:ascii="Times New Roman" w:eastAsia="Times New Roman" w:hAnsi="Times New Roman" w:cs="Times New Roman"/>
          <w:i/>
          <w:lang w:val="lt-LT"/>
        </w:rPr>
        <w:t>ms</w:t>
      </w:r>
    </w:p>
    <w:p w14:paraId="15705F69" w14:textId="7F319381"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Paprastai pakanka 1</w:t>
      </w:r>
      <w:r w:rsidR="00B603D1" w:rsidRPr="00A32756">
        <w:rPr>
          <w:rFonts w:ascii="Times New Roman" w:eastAsia="Times New Roman" w:hAnsi="Times New Roman" w:cs="Times New Roman"/>
          <w:lang w:val="lt-LT"/>
        </w:rPr>
        <w:noBreakHyphen/>
      </w:r>
      <w:r w:rsidRPr="00A32756">
        <w:rPr>
          <w:rFonts w:ascii="Times New Roman" w:eastAsia="Times New Roman" w:hAnsi="Times New Roman" w:cs="Times New Roman"/>
          <w:lang w:val="lt-LT"/>
        </w:rPr>
        <w:t xml:space="preserve">3 išpurškimų, tačiau </w:t>
      </w:r>
      <w:r w:rsidR="00B603D1" w:rsidRPr="00A32756">
        <w:rPr>
          <w:rFonts w:ascii="Times New Roman" w:eastAsia="Times New Roman" w:hAnsi="Times New Roman" w:cs="Times New Roman"/>
          <w:lang w:val="lt-LT"/>
        </w:rPr>
        <w:t>t</w:t>
      </w:r>
      <w:r w:rsidRPr="00A32756">
        <w:rPr>
          <w:rFonts w:ascii="Times New Roman" w:eastAsia="Times New Roman" w:hAnsi="Times New Roman" w:cs="Times New Roman"/>
          <w:lang w:val="lt-LT"/>
        </w:rPr>
        <w:t>a</w:t>
      </w:r>
      <w:r w:rsidR="00B603D1" w:rsidRPr="00A32756">
        <w:rPr>
          <w:rFonts w:ascii="Times New Roman" w:eastAsia="Times New Roman" w:hAnsi="Times New Roman" w:cs="Times New Roman"/>
          <w:lang w:val="lt-LT"/>
        </w:rPr>
        <w:t>m</w:t>
      </w:r>
      <w:r w:rsidRPr="00A32756">
        <w:rPr>
          <w:rFonts w:ascii="Times New Roman" w:eastAsia="Times New Roman" w:hAnsi="Times New Roman" w:cs="Times New Roman"/>
          <w:lang w:val="lt-LT"/>
        </w:rPr>
        <w:t xml:space="preserve"> </w:t>
      </w:r>
      <w:r w:rsidR="00B603D1" w:rsidRPr="00A32756">
        <w:rPr>
          <w:rFonts w:ascii="Times New Roman" w:eastAsia="Times New Roman" w:hAnsi="Times New Roman" w:cs="Times New Roman"/>
          <w:lang w:val="lt-LT"/>
        </w:rPr>
        <w:t>ti</w:t>
      </w:r>
      <w:r w:rsidRPr="00A32756">
        <w:rPr>
          <w:rFonts w:ascii="Times New Roman" w:eastAsia="Times New Roman" w:hAnsi="Times New Roman" w:cs="Times New Roman"/>
          <w:lang w:val="lt-LT"/>
        </w:rPr>
        <w:t>k</w:t>
      </w:r>
      <w:r w:rsidR="00B603D1" w:rsidRPr="00A32756">
        <w:rPr>
          <w:rFonts w:ascii="Times New Roman" w:eastAsia="Times New Roman" w:hAnsi="Times New Roman" w:cs="Times New Roman"/>
          <w:lang w:val="lt-LT"/>
        </w:rPr>
        <w:t>r</w:t>
      </w:r>
      <w:r w:rsidRPr="00A32756">
        <w:rPr>
          <w:rFonts w:ascii="Times New Roman" w:eastAsia="Times New Roman" w:hAnsi="Times New Roman" w:cs="Times New Roman"/>
          <w:lang w:val="lt-LT"/>
        </w:rPr>
        <w:t>a</w:t>
      </w:r>
      <w:r w:rsidR="00B603D1" w:rsidRPr="00A32756">
        <w:rPr>
          <w:rFonts w:ascii="Times New Roman" w:eastAsia="Times New Roman" w:hAnsi="Times New Roman" w:cs="Times New Roman"/>
          <w:lang w:val="lt-LT"/>
        </w:rPr>
        <w:t xml:space="preserve">is </w:t>
      </w:r>
      <w:r w:rsidRPr="00A32756">
        <w:rPr>
          <w:rFonts w:ascii="Times New Roman" w:eastAsia="Times New Roman" w:hAnsi="Times New Roman" w:cs="Times New Roman"/>
          <w:lang w:val="lt-LT"/>
        </w:rPr>
        <w:t>a</w:t>
      </w:r>
      <w:r w:rsidR="00B603D1" w:rsidRPr="00A32756">
        <w:rPr>
          <w:rFonts w:ascii="Times New Roman" w:eastAsia="Times New Roman" w:hAnsi="Times New Roman" w:cs="Times New Roman"/>
          <w:lang w:val="lt-LT"/>
        </w:rPr>
        <w:t>tvejais</w:t>
      </w:r>
      <w:r w:rsidRPr="00A32756">
        <w:rPr>
          <w:rFonts w:ascii="Times New Roman" w:eastAsia="Times New Roman" w:hAnsi="Times New Roman" w:cs="Times New Roman"/>
          <w:lang w:val="lt-LT"/>
        </w:rPr>
        <w:t xml:space="preserve"> gali prireikti vartoti didesnes dozes (didžiausia leistina dozė – 40 išpurškimų/70 kg</w:t>
      </w:r>
      <w:r w:rsidR="00B603D1" w:rsidRPr="00A32756">
        <w:rPr>
          <w:rFonts w:ascii="Times New Roman" w:eastAsia="Times New Roman" w:hAnsi="Times New Roman" w:cs="Times New Roman"/>
          <w:lang w:val="lt-LT"/>
        </w:rPr>
        <w:t> </w:t>
      </w:r>
      <w:r w:rsidRPr="00A32756">
        <w:rPr>
          <w:rFonts w:ascii="Times New Roman" w:eastAsia="Times New Roman" w:hAnsi="Times New Roman" w:cs="Times New Roman"/>
          <w:lang w:val="lt-LT"/>
        </w:rPr>
        <w:t>kūno</w:t>
      </w:r>
      <w:r w:rsidR="00B603D1" w:rsidRPr="00A32756">
        <w:rPr>
          <w:rFonts w:ascii="Times New Roman" w:eastAsia="Times New Roman" w:hAnsi="Times New Roman" w:cs="Times New Roman"/>
          <w:lang w:val="lt-LT"/>
        </w:rPr>
        <w:t> </w:t>
      </w:r>
      <w:r w:rsidRPr="00A32756">
        <w:rPr>
          <w:rFonts w:ascii="Times New Roman" w:eastAsia="Times New Roman" w:hAnsi="Times New Roman" w:cs="Times New Roman"/>
          <w:lang w:val="lt-LT"/>
        </w:rPr>
        <w:t>svorio).</w:t>
      </w:r>
    </w:p>
    <w:p w14:paraId="13090F19"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33209D2B" w14:textId="66D42A70" w:rsidR="006C4F0B" w:rsidRPr="00A32756" w:rsidRDefault="006C4F0B" w:rsidP="00AE4C23">
      <w:pPr>
        <w:keepNext/>
        <w:tabs>
          <w:tab w:val="left" w:pos="567"/>
        </w:tabs>
        <w:spacing w:after="0" w:line="240" w:lineRule="auto"/>
        <w:contextualSpacing/>
        <w:outlineLvl w:val="0"/>
        <w:rPr>
          <w:rFonts w:ascii="Times New Roman" w:eastAsia="Times New Roman" w:hAnsi="Times New Roman" w:cs="Times New Roman"/>
          <w:iCs/>
          <w:lang w:val="lt-LT"/>
        </w:rPr>
      </w:pPr>
      <w:r w:rsidRPr="00A32756">
        <w:rPr>
          <w:rFonts w:ascii="Times New Roman" w:eastAsia="Times New Roman" w:hAnsi="Times New Roman" w:cs="Times New Roman"/>
          <w:i/>
          <w:iCs/>
          <w:u w:val="single"/>
          <w:lang w:val="lt-LT"/>
        </w:rPr>
        <w:t>Ypatingos populiacijos</w:t>
      </w:r>
    </w:p>
    <w:p w14:paraId="053A3DC3" w14:textId="77777777" w:rsidR="006C4F0B" w:rsidRPr="00A32756" w:rsidRDefault="006C4F0B" w:rsidP="00AE4C23">
      <w:pPr>
        <w:keepNext/>
        <w:tabs>
          <w:tab w:val="left" w:pos="567"/>
        </w:tabs>
        <w:spacing w:after="0" w:line="260" w:lineRule="exact"/>
        <w:rPr>
          <w:rFonts w:ascii="Times New Roman" w:eastAsia="Times New Roman" w:hAnsi="Times New Roman" w:cs="Times New Roman"/>
          <w:i/>
          <w:iCs/>
          <w:lang w:val="lt-LT"/>
        </w:rPr>
      </w:pPr>
      <w:r w:rsidRPr="00A32756">
        <w:rPr>
          <w:rFonts w:ascii="Times New Roman" w:eastAsia="Times New Roman" w:hAnsi="Times New Roman" w:cs="Times New Roman"/>
          <w:i/>
          <w:iCs/>
          <w:lang w:val="lt-LT"/>
        </w:rPr>
        <w:t>Vaikų populiacija</w:t>
      </w:r>
    </w:p>
    <w:p w14:paraId="26600BBA" w14:textId="77777777" w:rsidR="006C4F0B" w:rsidRPr="00A32756" w:rsidRDefault="006C4F0B" w:rsidP="006C4F0B">
      <w:pPr>
        <w:tabs>
          <w:tab w:val="left" w:pos="567"/>
        </w:tabs>
        <w:spacing w:after="0" w:line="240" w:lineRule="auto"/>
        <w:contextualSpacing/>
        <w:outlineLvl w:val="0"/>
        <w:rPr>
          <w:rFonts w:ascii="Times New Roman" w:eastAsia="Times New Roman" w:hAnsi="Times New Roman" w:cs="Times New Roman"/>
          <w:iCs/>
          <w:lang w:val="lt-LT"/>
        </w:rPr>
      </w:pPr>
      <w:r w:rsidRPr="00A32756">
        <w:rPr>
          <w:rFonts w:ascii="Times New Roman" w:eastAsia="Times New Roman" w:hAnsi="Times New Roman" w:cs="Times New Roman"/>
          <w:iCs/>
          <w:lang w:val="lt-LT"/>
        </w:rPr>
        <w:t>Dozė turi atitikti amžių ir fizinę būklę.</w:t>
      </w:r>
    </w:p>
    <w:p w14:paraId="4DAEA6A7" w14:textId="13FA5904" w:rsidR="006C4F0B" w:rsidRPr="00A32756" w:rsidRDefault="006C4F0B" w:rsidP="006C4F0B">
      <w:pPr>
        <w:tabs>
          <w:tab w:val="left" w:pos="567"/>
        </w:tabs>
        <w:spacing w:after="0" w:line="240" w:lineRule="auto"/>
        <w:contextualSpacing/>
        <w:outlineLvl w:val="0"/>
        <w:rPr>
          <w:rFonts w:ascii="Times New Roman" w:eastAsia="Times New Roman" w:hAnsi="Times New Roman" w:cs="Times New Roman"/>
          <w:iCs/>
          <w:lang w:val="lt-LT"/>
        </w:rPr>
      </w:pPr>
      <w:r w:rsidRPr="00A32756">
        <w:rPr>
          <w:rFonts w:ascii="Times New Roman" w:eastAsia="Times New Roman" w:hAnsi="Times New Roman" w:cs="Times New Roman"/>
          <w:iCs/>
          <w:lang w:val="lt-LT"/>
        </w:rPr>
        <w:t>Dozė apskaičiuojama atsižvelgiant į jaunesnių kaip 12 metų vaikų kūno svorį. Negalima vartoti didesnės kaip 3 mg/kg</w:t>
      </w:r>
      <w:r w:rsidR="00B603D1" w:rsidRPr="00A32756">
        <w:rPr>
          <w:rFonts w:ascii="Times New Roman" w:eastAsia="Times New Roman" w:hAnsi="Times New Roman" w:cs="Times New Roman"/>
          <w:iCs/>
          <w:lang w:val="lt-LT"/>
        </w:rPr>
        <w:t> </w:t>
      </w:r>
      <w:r w:rsidRPr="00A32756">
        <w:rPr>
          <w:rFonts w:ascii="Times New Roman" w:eastAsia="Times New Roman" w:hAnsi="Times New Roman" w:cs="Times New Roman"/>
          <w:iCs/>
          <w:lang w:val="lt-LT"/>
        </w:rPr>
        <w:t>kūno</w:t>
      </w:r>
      <w:r w:rsidR="00B603D1" w:rsidRPr="00A32756">
        <w:rPr>
          <w:rFonts w:ascii="Times New Roman" w:eastAsia="Times New Roman" w:hAnsi="Times New Roman" w:cs="Times New Roman"/>
          <w:iCs/>
          <w:lang w:val="lt-LT"/>
        </w:rPr>
        <w:t> </w:t>
      </w:r>
      <w:r w:rsidRPr="00A32756">
        <w:rPr>
          <w:rFonts w:ascii="Times New Roman" w:eastAsia="Times New Roman" w:hAnsi="Times New Roman" w:cs="Times New Roman"/>
          <w:iCs/>
          <w:lang w:val="lt-LT"/>
        </w:rPr>
        <w:t xml:space="preserve">svorio dozės (viena dozė (išpurškimas) yra </w:t>
      </w:r>
      <w:r w:rsidRPr="00A32756">
        <w:rPr>
          <w:rFonts w:ascii="Times New Roman" w:eastAsia="Times New Roman" w:hAnsi="Times New Roman" w:cs="Times New Roman"/>
          <w:lang w:val="lt-LT"/>
        </w:rPr>
        <w:t>4,6 mg lidokaino</w:t>
      </w:r>
      <w:r w:rsidRPr="00A32756">
        <w:rPr>
          <w:rFonts w:ascii="Times New Roman" w:eastAsia="Times New Roman" w:hAnsi="Times New Roman" w:cs="Times New Roman"/>
          <w:iCs/>
          <w:lang w:val="lt-LT"/>
        </w:rPr>
        <w:t>).</w:t>
      </w:r>
    </w:p>
    <w:p w14:paraId="403C2478" w14:textId="77777777" w:rsidR="006C4F0B" w:rsidRPr="00A32756" w:rsidRDefault="006C4F0B" w:rsidP="006C4F0B">
      <w:pPr>
        <w:tabs>
          <w:tab w:val="left" w:pos="567"/>
        </w:tabs>
        <w:spacing w:after="0" w:line="240" w:lineRule="auto"/>
        <w:contextualSpacing/>
        <w:outlineLvl w:val="0"/>
        <w:rPr>
          <w:rFonts w:ascii="Times New Roman" w:eastAsia="Times New Roman" w:hAnsi="Times New Roman" w:cs="Times New Roman"/>
          <w:iCs/>
          <w:lang w:val="lt-LT"/>
        </w:rPr>
      </w:pPr>
    </w:p>
    <w:p w14:paraId="5E4FD43A" w14:textId="0635A262" w:rsidR="006C4F0B" w:rsidRPr="00A32756" w:rsidRDefault="006C4F0B" w:rsidP="006C4F0B">
      <w:pPr>
        <w:tabs>
          <w:tab w:val="left" w:pos="567"/>
        </w:tabs>
        <w:spacing w:after="0" w:line="240" w:lineRule="auto"/>
        <w:contextualSpacing/>
        <w:outlineLvl w:val="0"/>
        <w:rPr>
          <w:rFonts w:ascii="Times New Roman" w:eastAsia="Times New Roman" w:hAnsi="Times New Roman" w:cs="Times New Roman"/>
          <w:iCs/>
          <w:lang w:val="lt-LT"/>
        </w:rPr>
      </w:pPr>
      <w:r w:rsidRPr="00A32756">
        <w:rPr>
          <w:rFonts w:ascii="Times New Roman" w:eastAsia="Times New Roman" w:hAnsi="Times New Roman" w:cs="Times New Roman"/>
          <w:iCs/>
          <w:lang w:val="lt-LT"/>
        </w:rPr>
        <w:t>Lidocain</w:t>
      </w:r>
      <w:r w:rsidR="00B603D1" w:rsidRPr="00A32756">
        <w:rPr>
          <w:rFonts w:ascii="Times New Roman" w:eastAsia="Times New Roman" w:hAnsi="Times New Roman" w:cs="Times New Roman"/>
          <w:iCs/>
          <w:lang w:val="lt-LT"/>
        </w:rPr>
        <w:noBreakHyphen/>
      </w:r>
      <w:r w:rsidRPr="00A32756">
        <w:rPr>
          <w:rFonts w:ascii="Times New Roman" w:eastAsia="Times New Roman" w:hAnsi="Times New Roman" w:cs="Times New Roman"/>
          <w:iCs/>
          <w:lang w:val="lt-LT"/>
        </w:rPr>
        <w:t>EGIS nerekomenduojama vartoti jaunesniems kaip 8 metų vaikams vietinės anestezijos indukcijai prieš tonzilektomiją ir adenoidektomiją.</w:t>
      </w:r>
    </w:p>
    <w:p w14:paraId="378D9D99" w14:textId="77777777" w:rsidR="006C4F0B" w:rsidRPr="00A32756" w:rsidRDefault="006C4F0B" w:rsidP="006C4F0B">
      <w:pPr>
        <w:tabs>
          <w:tab w:val="left" w:pos="567"/>
        </w:tabs>
        <w:spacing w:after="0" w:line="240" w:lineRule="auto"/>
        <w:contextualSpacing/>
        <w:outlineLvl w:val="0"/>
        <w:rPr>
          <w:rFonts w:ascii="Times New Roman" w:eastAsia="Times New Roman" w:hAnsi="Times New Roman" w:cs="Times New Roman"/>
          <w:iCs/>
          <w:lang w:val="lt-LT"/>
        </w:rPr>
      </w:pPr>
    </w:p>
    <w:p w14:paraId="4EE3B8F8" w14:textId="05C3B96B" w:rsidR="006C4F0B" w:rsidRPr="00A32756" w:rsidRDefault="00807F71" w:rsidP="006C4F0B">
      <w:pPr>
        <w:tabs>
          <w:tab w:val="left" w:pos="567"/>
        </w:tabs>
        <w:spacing w:after="0" w:line="240" w:lineRule="auto"/>
        <w:contextualSpacing/>
        <w:outlineLvl w:val="0"/>
        <w:rPr>
          <w:rFonts w:ascii="Times New Roman" w:eastAsia="Times New Roman" w:hAnsi="Times New Roman" w:cs="Times New Roman"/>
          <w:iCs/>
          <w:lang w:val="lt-LT"/>
        </w:rPr>
      </w:pPr>
      <w:r w:rsidRPr="00A32756">
        <w:rPr>
          <w:rFonts w:ascii="Times New Roman" w:eastAsia="Times New Roman" w:hAnsi="Times New Roman" w:cs="Times New Roman"/>
          <w:iCs/>
          <w:lang w:val="lt-LT"/>
        </w:rPr>
        <w:t>L</w:t>
      </w:r>
      <w:r w:rsidR="006C4F0B" w:rsidRPr="00A32756">
        <w:rPr>
          <w:rFonts w:ascii="Times New Roman" w:eastAsia="Times New Roman" w:hAnsi="Times New Roman" w:cs="Times New Roman"/>
          <w:iCs/>
          <w:lang w:val="lt-LT"/>
        </w:rPr>
        <w:t>i</w:t>
      </w:r>
      <w:r w:rsidRPr="00A32756">
        <w:rPr>
          <w:rFonts w:ascii="Times New Roman" w:eastAsia="Times New Roman" w:hAnsi="Times New Roman" w:cs="Times New Roman"/>
          <w:iCs/>
          <w:lang w:val="lt-LT"/>
        </w:rPr>
        <w:t>d</w:t>
      </w:r>
      <w:r w:rsidR="006C4F0B" w:rsidRPr="00A32756">
        <w:rPr>
          <w:rFonts w:ascii="Times New Roman" w:eastAsia="Times New Roman" w:hAnsi="Times New Roman" w:cs="Times New Roman"/>
          <w:iCs/>
          <w:lang w:val="lt-LT"/>
        </w:rPr>
        <w:t>o</w:t>
      </w:r>
      <w:r w:rsidRPr="00A32756">
        <w:rPr>
          <w:rFonts w:ascii="Times New Roman" w:eastAsia="Times New Roman" w:hAnsi="Times New Roman" w:cs="Times New Roman"/>
          <w:iCs/>
          <w:lang w:val="lt-LT"/>
        </w:rPr>
        <w:t>c</w:t>
      </w:r>
      <w:r w:rsidR="006C4F0B" w:rsidRPr="00A32756">
        <w:rPr>
          <w:rFonts w:ascii="Times New Roman" w:eastAsia="Times New Roman" w:hAnsi="Times New Roman" w:cs="Times New Roman"/>
          <w:iCs/>
          <w:lang w:val="lt-LT"/>
        </w:rPr>
        <w:t>ai</w:t>
      </w:r>
      <w:r w:rsidRPr="00A32756">
        <w:rPr>
          <w:rFonts w:ascii="Times New Roman" w:eastAsia="Times New Roman" w:hAnsi="Times New Roman" w:cs="Times New Roman"/>
          <w:iCs/>
          <w:lang w:val="lt-LT"/>
        </w:rPr>
        <w:t>n</w:t>
      </w:r>
      <w:r w:rsidRPr="00A32756">
        <w:rPr>
          <w:rFonts w:ascii="Times New Roman" w:eastAsia="Times New Roman" w:hAnsi="Times New Roman" w:cs="Times New Roman"/>
          <w:iCs/>
          <w:lang w:val="lt-LT"/>
        </w:rPr>
        <w:noBreakHyphen/>
        <w:t xml:space="preserve">EGIS </w:t>
      </w:r>
      <w:r w:rsidR="006C4F0B" w:rsidRPr="00A32756">
        <w:rPr>
          <w:rFonts w:ascii="Times New Roman" w:eastAsia="Times New Roman" w:hAnsi="Times New Roman" w:cs="Times New Roman"/>
          <w:iCs/>
          <w:lang w:val="lt-LT"/>
        </w:rPr>
        <w:t>n</w:t>
      </w:r>
      <w:r w:rsidRPr="00A32756">
        <w:rPr>
          <w:rFonts w:ascii="Times New Roman" w:eastAsia="Times New Roman" w:hAnsi="Times New Roman" w:cs="Times New Roman"/>
          <w:iCs/>
          <w:lang w:val="lt-LT"/>
        </w:rPr>
        <w:t>ė</w:t>
      </w:r>
      <w:r w:rsidR="006C4F0B" w:rsidRPr="00A32756">
        <w:rPr>
          <w:rFonts w:ascii="Times New Roman" w:eastAsia="Times New Roman" w:hAnsi="Times New Roman" w:cs="Times New Roman"/>
          <w:iCs/>
          <w:lang w:val="lt-LT"/>
        </w:rPr>
        <w:t>ra</w:t>
      </w:r>
      <w:r w:rsidRPr="00A32756">
        <w:rPr>
          <w:rFonts w:ascii="Times New Roman" w:eastAsia="Times New Roman" w:hAnsi="Times New Roman" w:cs="Times New Roman"/>
          <w:iCs/>
          <w:lang w:val="lt-LT"/>
        </w:rPr>
        <w:t xml:space="preserve"> skir</w:t>
      </w:r>
      <w:r w:rsidR="006C4F0B" w:rsidRPr="00A32756">
        <w:rPr>
          <w:rFonts w:ascii="Times New Roman" w:eastAsia="Times New Roman" w:hAnsi="Times New Roman" w:cs="Times New Roman"/>
          <w:iCs/>
          <w:lang w:val="lt-LT"/>
        </w:rPr>
        <w:t>ta</w:t>
      </w:r>
      <w:r w:rsidRPr="00A32756">
        <w:rPr>
          <w:rFonts w:ascii="Times New Roman" w:eastAsia="Times New Roman" w:hAnsi="Times New Roman" w:cs="Times New Roman"/>
          <w:iCs/>
          <w:lang w:val="lt-LT"/>
        </w:rPr>
        <w:t>s</w:t>
      </w:r>
      <w:r w:rsidR="006C4F0B" w:rsidRPr="00A32756">
        <w:rPr>
          <w:rFonts w:ascii="Times New Roman" w:eastAsia="Times New Roman" w:hAnsi="Times New Roman" w:cs="Times New Roman"/>
          <w:iCs/>
          <w:lang w:val="lt-LT"/>
        </w:rPr>
        <w:t xml:space="preserve"> jaunesniems kaip 3 metų vaikams, kadangi veikliosios medžiagos koncentracija jame yra didelė.</w:t>
      </w:r>
    </w:p>
    <w:p w14:paraId="113BD963" w14:textId="77777777" w:rsidR="006C4F0B" w:rsidRPr="00A32756" w:rsidRDefault="006C4F0B" w:rsidP="006C4F0B">
      <w:pPr>
        <w:tabs>
          <w:tab w:val="left" w:pos="567"/>
        </w:tabs>
        <w:spacing w:after="0" w:line="240" w:lineRule="auto"/>
        <w:contextualSpacing/>
        <w:outlineLvl w:val="0"/>
        <w:rPr>
          <w:rFonts w:ascii="Times New Roman" w:eastAsia="Times New Roman" w:hAnsi="Times New Roman" w:cs="Times New Roman"/>
          <w:iCs/>
          <w:u w:val="single"/>
          <w:lang w:val="lt-LT"/>
        </w:rPr>
      </w:pPr>
    </w:p>
    <w:p w14:paraId="400F75E5" w14:textId="77777777" w:rsidR="006C4F0B" w:rsidRPr="00A32756" w:rsidRDefault="006C4F0B" w:rsidP="00AE4C23">
      <w:pPr>
        <w:keepNext/>
        <w:tabs>
          <w:tab w:val="left" w:pos="567"/>
        </w:tabs>
        <w:spacing w:after="0" w:line="240" w:lineRule="auto"/>
        <w:contextualSpacing/>
        <w:outlineLvl w:val="0"/>
        <w:rPr>
          <w:rFonts w:ascii="Times New Roman" w:eastAsia="Times New Roman" w:hAnsi="Times New Roman" w:cs="Times New Roman"/>
          <w:i/>
          <w:iCs/>
          <w:lang w:val="lt-LT"/>
        </w:rPr>
      </w:pPr>
      <w:r w:rsidRPr="00A32756">
        <w:rPr>
          <w:rFonts w:ascii="Times New Roman" w:eastAsia="Times New Roman" w:hAnsi="Times New Roman" w:cs="Times New Roman"/>
          <w:i/>
          <w:iCs/>
          <w:lang w:val="lt-LT"/>
        </w:rPr>
        <w:t>Senyviems (&gt;</w:t>
      </w:r>
      <w:r w:rsidR="00B603D1" w:rsidRPr="00A32756">
        <w:rPr>
          <w:rFonts w:ascii="Times New Roman" w:eastAsia="Times New Roman" w:hAnsi="Times New Roman" w:cs="Times New Roman"/>
          <w:i/>
          <w:iCs/>
          <w:lang w:val="lt-LT"/>
        </w:rPr>
        <w:t> </w:t>
      </w:r>
      <w:r w:rsidRPr="00A32756">
        <w:rPr>
          <w:rFonts w:ascii="Times New Roman" w:eastAsia="Times New Roman" w:hAnsi="Times New Roman" w:cs="Times New Roman"/>
          <w:i/>
          <w:iCs/>
          <w:lang w:val="lt-LT"/>
        </w:rPr>
        <w:t>65 metų) pacientams</w:t>
      </w:r>
    </w:p>
    <w:p w14:paraId="2C2A9E3F" w14:textId="77777777" w:rsidR="006C4F0B" w:rsidRPr="00A32756" w:rsidRDefault="006C4F0B" w:rsidP="006C4F0B">
      <w:pPr>
        <w:tabs>
          <w:tab w:val="left" w:pos="567"/>
        </w:tabs>
        <w:spacing w:after="0" w:line="240" w:lineRule="auto"/>
        <w:contextualSpacing/>
        <w:outlineLvl w:val="0"/>
        <w:rPr>
          <w:rFonts w:ascii="Times New Roman" w:eastAsia="Times New Roman" w:hAnsi="Times New Roman" w:cs="Times New Roman"/>
          <w:iCs/>
          <w:lang w:val="lt-LT"/>
        </w:rPr>
      </w:pPr>
      <w:r w:rsidRPr="00A32756">
        <w:rPr>
          <w:rFonts w:ascii="Times New Roman" w:eastAsia="Times New Roman" w:hAnsi="Times New Roman" w:cs="Times New Roman"/>
          <w:iCs/>
          <w:lang w:val="lt-LT"/>
        </w:rPr>
        <w:t>Dozė mažinama, atsižvelgiant į amžių ir fizinę būklę.</w:t>
      </w:r>
    </w:p>
    <w:p w14:paraId="7A05985F" w14:textId="77777777" w:rsidR="006C4F0B" w:rsidRPr="00A32756" w:rsidRDefault="006C4F0B" w:rsidP="006C4F0B">
      <w:pPr>
        <w:tabs>
          <w:tab w:val="left" w:pos="567"/>
        </w:tabs>
        <w:spacing w:after="0" w:line="240" w:lineRule="auto"/>
        <w:contextualSpacing/>
        <w:outlineLvl w:val="0"/>
        <w:rPr>
          <w:rFonts w:ascii="Times New Roman" w:eastAsia="Times New Roman" w:hAnsi="Times New Roman" w:cs="Times New Roman"/>
          <w:iCs/>
          <w:lang w:val="lt-LT"/>
        </w:rPr>
      </w:pPr>
    </w:p>
    <w:p w14:paraId="43B36B46" w14:textId="77777777" w:rsidR="006C4F0B" w:rsidRPr="00A32756" w:rsidRDefault="006C4F0B" w:rsidP="00AE4C23">
      <w:pPr>
        <w:keepNext/>
        <w:tabs>
          <w:tab w:val="left" w:pos="567"/>
        </w:tabs>
        <w:spacing w:after="0" w:line="240" w:lineRule="auto"/>
        <w:contextualSpacing/>
        <w:outlineLvl w:val="0"/>
        <w:rPr>
          <w:rFonts w:ascii="Times New Roman" w:eastAsia="Times New Roman" w:hAnsi="Times New Roman" w:cs="Times New Roman"/>
          <w:i/>
          <w:iCs/>
          <w:lang w:val="lt-LT"/>
        </w:rPr>
      </w:pPr>
      <w:r w:rsidRPr="00A32756">
        <w:rPr>
          <w:rFonts w:ascii="Times New Roman" w:eastAsia="Times New Roman" w:hAnsi="Times New Roman" w:cs="Times New Roman"/>
          <w:i/>
          <w:iCs/>
          <w:lang w:val="lt-LT"/>
        </w:rPr>
        <w:t>Pacientams, kurių inkstų funkcija sutrikusi</w:t>
      </w:r>
    </w:p>
    <w:p w14:paraId="55273285" w14:textId="77777777" w:rsidR="006C4F0B" w:rsidRPr="00A32756" w:rsidRDefault="006C4F0B" w:rsidP="006C4F0B">
      <w:pPr>
        <w:tabs>
          <w:tab w:val="left" w:pos="567"/>
        </w:tabs>
        <w:spacing w:after="0" w:line="240" w:lineRule="auto"/>
        <w:contextualSpacing/>
        <w:outlineLvl w:val="0"/>
        <w:rPr>
          <w:rFonts w:ascii="Times New Roman" w:eastAsia="Times New Roman" w:hAnsi="Times New Roman" w:cs="Times New Roman"/>
          <w:iCs/>
          <w:lang w:val="lt-LT"/>
        </w:rPr>
      </w:pPr>
      <w:r w:rsidRPr="00A32756">
        <w:rPr>
          <w:rFonts w:ascii="Times New Roman" w:eastAsia="Times New Roman" w:hAnsi="Times New Roman" w:cs="Times New Roman"/>
          <w:iCs/>
          <w:lang w:val="lt-LT"/>
        </w:rPr>
        <w:t>Dozė mažinama, atsižvelgiant į</w:t>
      </w:r>
      <w:r w:rsidRPr="00A32756" w:rsidDel="00211C57">
        <w:rPr>
          <w:rFonts w:ascii="Times New Roman" w:eastAsia="Times New Roman" w:hAnsi="Times New Roman" w:cs="Times New Roman"/>
          <w:iCs/>
          <w:lang w:val="lt-LT"/>
        </w:rPr>
        <w:t xml:space="preserve"> </w:t>
      </w:r>
      <w:r w:rsidRPr="00A32756">
        <w:rPr>
          <w:rFonts w:ascii="Times New Roman" w:eastAsia="Times New Roman" w:hAnsi="Times New Roman" w:cs="Times New Roman"/>
          <w:iCs/>
          <w:lang w:val="lt-LT"/>
        </w:rPr>
        <w:t>amžių ir fizinę būklę.</w:t>
      </w:r>
    </w:p>
    <w:p w14:paraId="5BCA0D34" w14:textId="77777777" w:rsidR="006C4F0B" w:rsidRPr="00A32756" w:rsidRDefault="006C4F0B" w:rsidP="006C4F0B">
      <w:pPr>
        <w:tabs>
          <w:tab w:val="left" w:pos="567"/>
        </w:tabs>
        <w:spacing w:after="0" w:line="240" w:lineRule="auto"/>
        <w:contextualSpacing/>
        <w:outlineLvl w:val="0"/>
        <w:rPr>
          <w:rFonts w:ascii="Times New Roman" w:eastAsia="Times New Roman" w:hAnsi="Times New Roman" w:cs="Times New Roman"/>
          <w:iCs/>
          <w:lang w:val="lt-LT"/>
        </w:rPr>
      </w:pPr>
    </w:p>
    <w:p w14:paraId="71696B84" w14:textId="77777777" w:rsidR="006C4F0B" w:rsidRPr="00A32756" w:rsidRDefault="006C4F0B" w:rsidP="00AE4C23">
      <w:pPr>
        <w:keepNext/>
        <w:tabs>
          <w:tab w:val="left" w:pos="567"/>
        </w:tabs>
        <w:spacing w:after="0" w:line="240" w:lineRule="auto"/>
        <w:contextualSpacing/>
        <w:outlineLvl w:val="0"/>
        <w:rPr>
          <w:rFonts w:ascii="Times New Roman" w:eastAsia="Times New Roman" w:hAnsi="Times New Roman" w:cs="Times New Roman"/>
          <w:i/>
          <w:iCs/>
          <w:lang w:val="lt-LT"/>
        </w:rPr>
      </w:pPr>
      <w:r w:rsidRPr="00A32756">
        <w:rPr>
          <w:rFonts w:ascii="Times New Roman" w:eastAsia="Times New Roman" w:hAnsi="Times New Roman" w:cs="Times New Roman"/>
          <w:i/>
          <w:iCs/>
          <w:lang w:val="lt-LT"/>
        </w:rPr>
        <w:t>Pacientams, kurių kepenų funkcija sutrikusi</w:t>
      </w:r>
    </w:p>
    <w:p w14:paraId="744E88CE" w14:textId="77777777" w:rsidR="006C4F0B" w:rsidRPr="00A32756" w:rsidRDefault="006C4F0B" w:rsidP="006C4F0B">
      <w:pPr>
        <w:tabs>
          <w:tab w:val="left" w:pos="567"/>
        </w:tabs>
        <w:spacing w:after="0" w:line="240" w:lineRule="auto"/>
        <w:contextualSpacing/>
        <w:outlineLvl w:val="0"/>
        <w:rPr>
          <w:rFonts w:ascii="Times New Roman" w:eastAsia="Times New Roman" w:hAnsi="Times New Roman" w:cs="Times New Roman"/>
          <w:iCs/>
          <w:lang w:val="lt-LT"/>
        </w:rPr>
      </w:pPr>
      <w:r w:rsidRPr="00A32756">
        <w:rPr>
          <w:rFonts w:ascii="Times New Roman" w:eastAsia="Times New Roman" w:hAnsi="Times New Roman" w:cs="Times New Roman"/>
          <w:iCs/>
          <w:lang w:val="lt-LT"/>
        </w:rPr>
        <w:t>Dozė mažinama, atsižvelgiant į</w:t>
      </w:r>
      <w:r w:rsidRPr="00A32756" w:rsidDel="00211C57">
        <w:rPr>
          <w:rFonts w:ascii="Times New Roman" w:eastAsia="Times New Roman" w:hAnsi="Times New Roman" w:cs="Times New Roman"/>
          <w:iCs/>
          <w:lang w:val="lt-LT"/>
        </w:rPr>
        <w:t xml:space="preserve"> </w:t>
      </w:r>
      <w:r w:rsidRPr="00A32756">
        <w:rPr>
          <w:rFonts w:ascii="Times New Roman" w:eastAsia="Times New Roman" w:hAnsi="Times New Roman" w:cs="Times New Roman"/>
          <w:iCs/>
          <w:lang w:val="lt-LT"/>
        </w:rPr>
        <w:t>amžių ir fizinę būklę.</w:t>
      </w:r>
    </w:p>
    <w:p w14:paraId="03E34FBC"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42768D61" w14:textId="77777777" w:rsidR="006C4F0B" w:rsidRPr="00A32756" w:rsidRDefault="006C4F0B" w:rsidP="00AE4C23">
      <w:pPr>
        <w:keepNext/>
        <w:tabs>
          <w:tab w:val="left" w:pos="567"/>
        </w:tabs>
        <w:spacing w:after="0" w:line="260" w:lineRule="exact"/>
        <w:rPr>
          <w:rFonts w:ascii="Times New Roman" w:eastAsia="Times New Roman" w:hAnsi="Times New Roman" w:cs="Times New Roman"/>
          <w:u w:val="single"/>
          <w:lang w:val="lt-LT"/>
        </w:rPr>
      </w:pPr>
      <w:r w:rsidRPr="00A32756">
        <w:rPr>
          <w:rFonts w:ascii="Times New Roman" w:eastAsia="Times New Roman" w:hAnsi="Times New Roman" w:cs="Times New Roman"/>
          <w:u w:val="single"/>
          <w:lang w:val="lt-LT"/>
        </w:rPr>
        <w:t>Vartojimo metodas</w:t>
      </w:r>
    </w:p>
    <w:p w14:paraId="591A90E9" w14:textId="77777777" w:rsidR="006C4F0B" w:rsidRPr="00A32756" w:rsidRDefault="006C4F0B" w:rsidP="006C4F0B">
      <w:pPr>
        <w:tabs>
          <w:tab w:val="left" w:pos="567"/>
        </w:tabs>
        <w:spacing w:after="0" w:line="260" w:lineRule="exact"/>
        <w:rPr>
          <w:rFonts w:ascii="Times New Roman" w:eastAsia="Times New Roman" w:hAnsi="Times New Roman" w:cs="Times New Roman"/>
          <w:iCs/>
          <w:lang w:val="lt-LT"/>
        </w:rPr>
      </w:pPr>
      <w:r w:rsidRPr="00A32756">
        <w:rPr>
          <w:rFonts w:ascii="Times New Roman" w:eastAsia="Times New Roman" w:hAnsi="Times New Roman" w:cs="Times New Roman"/>
          <w:lang w:val="lt-LT"/>
        </w:rPr>
        <w:t>Vartoti į burną, ryklę ir gerklas</w:t>
      </w:r>
      <w:r w:rsidRPr="00A32756">
        <w:rPr>
          <w:rFonts w:ascii="Times New Roman" w:eastAsia="Times New Roman" w:hAnsi="Times New Roman" w:cs="Times New Roman"/>
          <w:iCs/>
          <w:lang w:val="lt-LT"/>
        </w:rPr>
        <w:t>.</w:t>
      </w:r>
    </w:p>
    <w:p w14:paraId="6B363034" w14:textId="77777777" w:rsidR="00797895" w:rsidRPr="00A32756" w:rsidRDefault="00797895" w:rsidP="006C4F0B">
      <w:pPr>
        <w:tabs>
          <w:tab w:val="left" w:pos="567"/>
        </w:tabs>
        <w:spacing w:after="0" w:line="260" w:lineRule="exact"/>
        <w:rPr>
          <w:rFonts w:ascii="Times New Roman" w:eastAsia="Times New Roman" w:hAnsi="Times New Roman" w:cs="Times New Roman"/>
          <w:iCs/>
          <w:lang w:val="lt-LT"/>
        </w:rPr>
      </w:pPr>
    </w:p>
    <w:p w14:paraId="18E43ADF" w14:textId="77777777" w:rsidR="00216BEA" w:rsidRPr="00A32756" w:rsidRDefault="00216BEA" w:rsidP="00AE4C23">
      <w:pPr>
        <w:keepNext/>
        <w:tabs>
          <w:tab w:val="left" w:pos="567"/>
        </w:tabs>
        <w:spacing w:after="0" w:line="260" w:lineRule="exact"/>
        <w:rPr>
          <w:rFonts w:ascii="Times New Roman" w:eastAsia="Times New Roman" w:hAnsi="Times New Roman" w:cs="Times New Roman"/>
          <w:i/>
          <w:iCs/>
          <w:lang w:val="lt-LT"/>
        </w:rPr>
      </w:pPr>
      <w:r w:rsidRPr="00A32756">
        <w:rPr>
          <w:rFonts w:ascii="Times New Roman" w:eastAsia="Times New Roman" w:hAnsi="Times New Roman" w:cs="Times New Roman"/>
          <w:i/>
          <w:iCs/>
          <w:lang w:val="lt-LT"/>
        </w:rPr>
        <w:t>Vartojimo instrukcija</w:t>
      </w:r>
    </w:p>
    <w:p w14:paraId="06B339C8" w14:textId="4651CDE4" w:rsidR="00797895" w:rsidRPr="00A32756" w:rsidRDefault="00797895" w:rsidP="00797895">
      <w:pPr>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Po dangtelio nuėmimo ir purkštuvo prijungimo fiksuotos dozės pompą prieš pirmąjį</w:t>
      </w:r>
      <w:r w:rsidR="002E69CF" w:rsidRPr="00A32756">
        <w:rPr>
          <w:rFonts w:ascii="Times New Roman" w:eastAsia="Times New Roman" w:hAnsi="Times New Roman" w:cs="Times New Roman"/>
          <w:lang w:val="lt-LT"/>
        </w:rPr>
        <w:t> </w:t>
      </w:r>
      <w:r w:rsidRPr="00A32756">
        <w:rPr>
          <w:rFonts w:ascii="Times New Roman" w:eastAsia="Times New Roman" w:hAnsi="Times New Roman" w:cs="Times New Roman"/>
          <w:lang w:val="lt-LT"/>
        </w:rPr>
        <w:t>vartojimą reikia užpildyti (keletą kartų išpumpuojant į orą, kol išsiskirs aerozolis).</w:t>
      </w:r>
    </w:p>
    <w:p w14:paraId="24BC6D0C" w14:textId="77777777" w:rsidR="00797895" w:rsidRPr="00A32756" w:rsidRDefault="00797895" w:rsidP="00797895">
      <w:pPr>
        <w:tabs>
          <w:tab w:val="left" w:pos="567"/>
        </w:tabs>
        <w:spacing w:after="0" w:line="260" w:lineRule="exact"/>
        <w:rPr>
          <w:rFonts w:ascii="Times New Roman" w:eastAsia="Times New Roman" w:hAnsi="Times New Roman" w:cs="Times New Roman"/>
          <w:lang w:val="lt-LT"/>
        </w:rPr>
      </w:pPr>
      <w:r w:rsidRPr="00A32756">
        <w:rPr>
          <w:rFonts w:ascii="Times New Roman" w:eastAsia="Times New Roman" w:hAnsi="Times New Roman" w:cs="Times New Roman"/>
          <w:lang w:val="lt-LT"/>
        </w:rPr>
        <w:t>Ilgai nenaudotą pompą gali reikėti užpildyti kartotinai.</w:t>
      </w:r>
    </w:p>
    <w:p w14:paraId="6BB03275"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618CAF2F" w14:textId="77777777" w:rsidR="006C4F0B" w:rsidRPr="00A32756" w:rsidRDefault="006C4F0B" w:rsidP="00AE4C23">
      <w:pPr>
        <w:keepNext/>
        <w:tabs>
          <w:tab w:val="left" w:pos="567"/>
        </w:tabs>
        <w:spacing w:after="0" w:line="240" w:lineRule="auto"/>
        <w:ind w:left="567" w:hanging="567"/>
        <w:rPr>
          <w:rFonts w:ascii="Times New Roman" w:eastAsia="Times New Roman" w:hAnsi="Times New Roman" w:cs="Times New Roman"/>
          <w:lang w:val="lt-LT"/>
        </w:rPr>
      </w:pPr>
      <w:r w:rsidRPr="00A32756">
        <w:rPr>
          <w:rFonts w:ascii="Times New Roman" w:eastAsia="Times New Roman" w:hAnsi="Times New Roman" w:cs="Times New Roman"/>
          <w:b/>
          <w:lang w:val="lt-LT"/>
        </w:rPr>
        <w:t>4.3</w:t>
      </w:r>
      <w:r w:rsidRPr="00A32756">
        <w:rPr>
          <w:rFonts w:ascii="Times New Roman" w:eastAsia="Times New Roman" w:hAnsi="Times New Roman" w:cs="Times New Roman"/>
          <w:b/>
          <w:lang w:val="lt-LT"/>
        </w:rPr>
        <w:tab/>
        <w:t>Kontraindikacijos</w:t>
      </w:r>
    </w:p>
    <w:p w14:paraId="6D298180" w14:textId="77777777" w:rsidR="006C4F0B" w:rsidRPr="00A32756" w:rsidRDefault="006C4F0B" w:rsidP="00AE4C23">
      <w:pPr>
        <w:keepNext/>
        <w:tabs>
          <w:tab w:val="left" w:pos="567"/>
        </w:tabs>
        <w:spacing w:after="0" w:line="260" w:lineRule="exact"/>
        <w:rPr>
          <w:rFonts w:ascii="Times New Roman" w:eastAsia="Times New Roman" w:hAnsi="Times New Roman" w:cs="Times New Roman"/>
          <w:lang w:val="lt-LT"/>
        </w:rPr>
      </w:pPr>
    </w:p>
    <w:p w14:paraId="6C5A0D20" w14:textId="4B5480BD" w:rsidR="006C4F0B" w:rsidRPr="00A32756" w:rsidRDefault="006C4F0B" w:rsidP="006C4F0B">
      <w:pPr>
        <w:tabs>
          <w:tab w:val="left" w:pos="567"/>
        </w:tabs>
        <w:spacing w:after="0" w:line="260" w:lineRule="exact"/>
        <w:rPr>
          <w:rFonts w:ascii="Times New Roman" w:eastAsia="Times New Roman" w:hAnsi="Times New Roman" w:cs="Times New Roman"/>
          <w:lang w:val="lt-LT"/>
        </w:rPr>
      </w:pPr>
      <w:r w:rsidRPr="00A32756">
        <w:rPr>
          <w:rFonts w:ascii="Times New Roman" w:eastAsia="Times New Roman" w:hAnsi="Times New Roman" w:cs="Times New Roman"/>
          <w:lang w:val="lt-LT"/>
        </w:rPr>
        <w:t xml:space="preserve">Padidėjęs jautrumas </w:t>
      </w:r>
      <w:r w:rsidRPr="00A32756">
        <w:rPr>
          <w:rFonts w:ascii="Times New Roman" w:hAnsi="Times New Roman" w:cs="Times New Roman"/>
          <w:noProof/>
          <w:lang w:val="lt-LT"/>
        </w:rPr>
        <w:t>veikliajai</w:t>
      </w:r>
      <w:r w:rsidRPr="00A32756">
        <w:rPr>
          <w:rFonts w:ascii="Times New Roman" w:eastAsia="Times New Roman" w:hAnsi="Times New Roman" w:cs="Times New Roman"/>
          <w:lang w:val="lt-LT"/>
        </w:rPr>
        <w:t xml:space="preserve"> arba bet kuriai 6.1</w:t>
      </w:r>
      <w:r w:rsidR="002E69CF" w:rsidRPr="00A32756">
        <w:rPr>
          <w:rFonts w:ascii="Times New Roman" w:eastAsia="Times New Roman" w:hAnsi="Times New Roman" w:cs="Times New Roman"/>
          <w:lang w:val="lt-LT"/>
        </w:rPr>
        <w:t> </w:t>
      </w:r>
      <w:r w:rsidRPr="00A32756">
        <w:rPr>
          <w:rFonts w:ascii="Times New Roman" w:eastAsia="Times New Roman" w:hAnsi="Times New Roman" w:cs="Times New Roman"/>
          <w:lang w:val="lt-LT"/>
        </w:rPr>
        <w:t>skyriuje nurodytai pagalbinei medžiagai.</w:t>
      </w:r>
    </w:p>
    <w:p w14:paraId="55B667C1"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r w:rsidRPr="00A32756">
        <w:rPr>
          <w:rFonts w:ascii="Times New Roman" w:eastAsia="Times New Roman" w:hAnsi="Times New Roman" w:cs="Times New Roman"/>
          <w:lang w:val="lt-LT"/>
        </w:rPr>
        <w:t>Reikšmingi širdies laidumo sutrikimai</w:t>
      </w:r>
      <w:r w:rsidR="002E69CF" w:rsidRPr="00A32756">
        <w:rPr>
          <w:rFonts w:ascii="Times New Roman" w:eastAsia="Times New Roman" w:hAnsi="Times New Roman" w:cs="Times New Roman"/>
          <w:lang w:val="lt-LT"/>
        </w:rPr>
        <w:t>.</w:t>
      </w:r>
    </w:p>
    <w:p w14:paraId="51B73CF1"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r w:rsidRPr="00A32756">
        <w:rPr>
          <w:rFonts w:ascii="Times New Roman" w:eastAsia="Times New Roman" w:hAnsi="Times New Roman" w:cs="Times New Roman"/>
          <w:lang w:val="lt-LT"/>
        </w:rPr>
        <w:t>Dekompensuotas širdies nepakankamumas.</w:t>
      </w:r>
    </w:p>
    <w:p w14:paraId="7DA9BD9E"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73DC4EF5" w14:textId="77777777" w:rsidR="006C4F0B" w:rsidRPr="00A32756" w:rsidRDefault="006C4F0B" w:rsidP="00AE4C23">
      <w:pPr>
        <w:keepNext/>
        <w:tabs>
          <w:tab w:val="left" w:pos="567"/>
        </w:tabs>
        <w:spacing w:after="0" w:line="240" w:lineRule="auto"/>
        <w:ind w:left="567" w:hanging="567"/>
        <w:outlineLvl w:val="0"/>
        <w:rPr>
          <w:rFonts w:ascii="Times New Roman" w:eastAsia="Times New Roman" w:hAnsi="Times New Roman" w:cs="Times New Roman"/>
          <w:lang w:val="lt-LT"/>
        </w:rPr>
      </w:pPr>
      <w:r w:rsidRPr="00A32756">
        <w:rPr>
          <w:rFonts w:ascii="Times New Roman" w:eastAsia="Times New Roman" w:hAnsi="Times New Roman" w:cs="Times New Roman"/>
          <w:b/>
          <w:lang w:val="lt-LT"/>
        </w:rPr>
        <w:t>4.4</w:t>
      </w:r>
      <w:r w:rsidRPr="00A32756">
        <w:rPr>
          <w:rFonts w:ascii="Times New Roman" w:eastAsia="Times New Roman" w:hAnsi="Times New Roman" w:cs="Times New Roman"/>
          <w:b/>
          <w:lang w:val="lt-LT"/>
        </w:rPr>
        <w:tab/>
        <w:t>Specialūs įspėjimai ir atsargumo priemonės</w:t>
      </w:r>
    </w:p>
    <w:p w14:paraId="65CDF0E2" w14:textId="77777777" w:rsidR="006C4F0B" w:rsidRPr="00A32756" w:rsidRDefault="006C4F0B" w:rsidP="00AE4C23">
      <w:pPr>
        <w:keepNext/>
        <w:tabs>
          <w:tab w:val="left" w:pos="567"/>
        </w:tabs>
        <w:spacing w:after="0" w:line="240" w:lineRule="auto"/>
        <w:rPr>
          <w:rFonts w:ascii="Times New Roman" w:eastAsia="Times New Roman" w:hAnsi="Times New Roman" w:cs="Times New Roman"/>
          <w:lang w:val="lt-LT"/>
        </w:rPr>
      </w:pPr>
    </w:p>
    <w:p w14:paraId="289EECE3" w14:textId="77777777" w:rsidR="006C4F0B" w:rsidRPr="00A32756" w:rsidRDefault="006C4F0B" w:rsidP="006C4F0B">
      <w:pPr>
        <w:numPr>
          <w:ilvl w:val="0"/>
          <w:numId w:val="5"/>
        </w:numPr>
        <w:tabs>
          <w:tab w:val="clear" w:pos="720"/>
          <w:tab w:val="num" w:pos="567"/>
          <w:tab w:val="left" w:pos="709"/>
        </w:tabs>
        <w:spacing w:after="0" w:line="240" w:lineRule="auto"/>
        <w:ind w:left="567" w:hanging="567"/>
        <w:rPr>
          <w:rFonts w:ascii="Times New Roman" w:eastAsia="Times New Roman" w:hAnsi="Times New Roman" w:cs="Times New Roman"/>
          <w:lang w:val="lt-LT"/>
        </w:rPr>
      </w:pPr>
      <w:r w:rsidRPr="00A32756">
        <w:rPr>
          <w:rFonts w:ascii="Times New Roman" w:eastAsia="Times New Roman" w:hAnsi="Times New Roman" w:cs="Times New Roman"/>
          <w:lang w:val="lt-LT"/>
        </w:rPr>
        <w:t>Svarbu saugoti, kad lidokaino nepatektų į kvėpavimo takus (dėl aspiracijos rizikos).</w:t>
      </w:r>
    </w:p>
    <w:p w14:paraId="73F291AF" w14:textId="77777777" w:rsidR="006C4F0B" w:rsidRPr="00A32756" w:rsidRDefault="006C4F0B" w:rsidP="006C4F0B">
      <w:pPr>
        <w:numPr>
          <w:ilvl w:val="0"/>
          <w:numId w:val="5"/>
        </w:numPr>
        <w:tabs>
          <w:tab w:val="num" w:pos="567"/>
        </w:tabs>
        <w:spacing w:after="0" w:line="240" w:lineRule="auto"/>
        <w:ind w:left="567" w:hanging="567"/>
        <w:rPr>
          <w:rFonts w:ascii="Times New Roman" w:eastAsia="Times New Roman" w:hAnsi="Times New Roman" w:cs="Times New Roman"/>
          <w:lang w:val="lt-LT"/>
        </w:rPr>
      </w:pPr>
      <w:r w:rsidRPr="00A32756">
        <w:rPr>
          <w:rFonts w:ascii="Times New Roman" w:eastAsia="Times New Roman" w:hAnsi="Times New Roman" w:cs="Times New Roman"/>
          <w:lang w:val="lt-LT"/>
        </w:rPr>
        <w:t>Taikant ryklės srityje būtinas ypatingas atsargumas.</w:t>
      </w:r>
    </w:p>
    <w:p w14:paraId="3BCBE2E1" w14:textId="1ECE6CA8" w:rsidR="006C4F0B" w:rsidRPr="00A32756" w:rsidRDefault="006C4F0B" w:rsidP="006C4F0B">
      <w:pPr>
        <w:numPr>
          <w:ilvl w:val="0"/>
          <w:numId w:val="5"/>
        </w:numPr>
        <w:tabs>
          <w:tab w:val="num" w:pos="567"/>
        </w:tabs>
        <w:spacing w:after="0" w:line="240" w:lineRule="auto"/>
        <w:ind w:left="567" w:hanging="567"/>
        <w:rPr>
          <w:rFonts w:ascii="Times New Roman" w:eastAsia="Times New Roman" w:hAnsi="Times New Roman" w:cs="Times New Roman"/>
          <w:lang w:val="lt-LT"/>
        </w:rPr>
      </w:pPr>
      <w:r w:rsidRPr="00A32756">
        <w:rPr>
          <w:rFonts w:ascii="Times New Roman" w:eastAsia="Times New Roman" w:hAnsi="Times New Roman" w:cs="Times New Roman"/>
          <w:lang w:val="lt-LT"/>
        </w:rPr>
        <w:t>Reik</w:t>
      </w:r>
      <w:r w:rsidR="002E69CF" w:rsidRPr="00A32756">
        <w:rPr>
          <w:rFonts w:ascii="Times New Roman" w:eastAsia="Times New Roman" w:hAnsi="Times New Roman" w:cs="Times New Roman"/>
          <w:lang w:val="lt-LT"/>
        </w:rPr>
        <w:t>ia</w:t>
      </w:r>
      <w:r w:rsidRPr="00A32756">
        <w:rPr>
          <w:rFonts w:ascii="Times New Roman" w:eastAsia="Times New Roman" w:hAnsi="Times New Roman" w:cs="Times New Roman"/>
          <w:lang w:val="lt-LT"/>
        </w:rPr>
        <w:t xml:space="preserve"> laikytis atsargumo, kai lidokaino purškiama ant pažeistos gleivinės ir</w:t>
      </w:r>
      <w:r w:rsidR="002E69CF" w:rsidRPr="00A32756">
        <w:rPr>
          <w:rFonts w:ascii="Times New Roman" w:eastAsia="Times New Roman" w:hAnsi="Times New Roman" w:cs="Times New Roman"/>
          <w:lang w:val="lt-LT"/>
        </w:rPr>
        <w:t> </w:t>
      </w:r>
      <w:r w:rsidRPr="00A32756">
        <w:rPr>
          <w:rFonts w:ascii="Times New Roman" w:eastAsia="Times New Roman" w:hAnsi="Times New Roman" w:cs="Times New Roman"/>
          <w:lang w:val="lt-LT"/>
        </w:rPr>
        <w:t>(arba) užkrėstos vietos.</w:t>
      </w:r>
    </w:p>
    <w:p w14:paraId="17CBB8C4" w14:textId="77777777" w:rsidR="006C4F0B" w:rsidRPr="00A32756" w:rsidRDefault="006C4F0B" w:rsidP="006C4F0B">
      <w:pPr>
        <w:numPr>
          <w:ilvl w:val="0"/>
          <w:numId w:val="5"/>
        </w:numPr>
        <w:tabs>
          <w:tab w:val="num" w:pos="567"/>
        </w:tabs>
        <w:spacing w:after="0" w:line="240" w:lineRule="auto"/>
        <w:ind w:left="567" w:hanging="567"/>
        <w:rPr>
          <w:rFonts w:ascii="Times New Roman" w:eastAsia="Times New Roman" w:hAnsi="Times New Roman" w:cs="Times New Roman"/>
          <w:lang w:val="lt-LT"/>
        </w:rPr>
      </w:pPr>
      <w:r w:rsidRPr="00A32756">
        <w:rPr>
          <w:rFonts w:ascii="Times New Roman" w:eastAsia="Times New Roman" w:hAnsi="Times New Roman" w:cs="Times New Roman"/>
          <w:lang w:val="lt-LT"/>
        </w:rPr>
        <w:t>Reikalingas atsargumas, kai vaistinio preparato vartojama epilepsija sergantiems pacientams, taip pat pacientams, sergantiems bradikardija, širdies laidumo sutrikimu, bei pacientams, kuriems yra kepenų funkcijos sutrikimas ir sunkus šokas, ypač jei, atsižvelgiant į vartojamą vaistinio preparato dozę ir gydomą plotą, galima tikėtis žymios absorbcijos.</w:t>
      </w:r>
    </w:p>
    <w:p w14:paraId="7D7C07AC" w14:textId="702B2040" w:rsidR="006C4F0B" w:rsidRPr="00A32756" w:rsidRDefault="006C4F0B" w:rsidP="006C4F0B">
      <w:pPr>
        <w:numPr>
          <w:ilvl w:val="0"/>
          <w:numId w:val="5"/>
        </w:numPr>
        <w:tabs>
          <w:tab w:val="num" w:pos="567"/>
        </w:tabs>
        <w:spacing w:after="0" w:line="240" w:lineRule="auto"/>
        <w:ind w:left="567" w:hanging="567"/>
        <w:rPr>
          <w:rFonts w:ascii="Times New Roman" w:eastAsia="Times New Roman" w:hAnsi="Times New Roman" w:cs="Times New Roman"/>
          <w:lang w:val="lt-LT"/>
        </w:rPr>
      </w:pPr>
      <w:r w:rsidRPr="00A32756">
        <w:rPr>
          <w:rFonts w:ascii="Times New Roman" w:eastAsia="Times New Roman" w:hAnsi="Times New Roman" w:cs="Times New Roman"/>
          <w:lang w:val="lt-LT"/>
        </w:rPr>
        <w:t>Nusilpusiems, senyvo amžiaus pacientams bei pacientams, sergantiems ūmine liga, ir vaikams reik</w:t>
      </w:r>
      <w:r w:rsidR="002E69CF" w:rsidRPr="00A32756">
        <w:rPr>
          <w:rFonts w:ascii="Times New Roman" w:eastAsia="Times New Roman" w:hAnsi="Times New Roman" w:cs="Times New Roman"/>
          <w:lang w:val="lt-LT"/>
        </w:rPr>
        <w:t>ia</w:t>
      </w:r>
      <w:r w:rsidRPr="00A32756">
        <w:rPr>
          <w:rFonts w:ascii="Times New Roman" w:eastAsia="Times New Roman" w:hAnsi="Times New Roman" w:cs="Times New Roman"/>
          <w:lang w:val="lt-LT"/>
        </w:rPr>
        <w:t xml:space="preserve"> vartoti mažesnes dozes, atsižvelgiant į jų amžių ir bendrąją sveikatos būklę.</w:t>
      </w:r>
    </w:p>
    <w:p w14:paraId="1A3F54D6" w14:textId="58A8F347" w:rsidR="006C4F0B" w:rsidRPr="00A32756" w:rsidRDefault="006C4F0B" w:rsidP="006C4F0B">
      <w:pPr>
        <w:numPr>
          <w:ilvl w:val="0"/>
          <w:numId w:val="5"/>
        </w:numPr>
        <w:tabs>
          <w:tab w:val="num" w:pos="567"/>
        </w:tabs>
        <w:spacing w:after="0" w:line="240" w:lineRule="auto"/>
        <w:ind w:left="567" w:hanging="567"/>
        <w:rPr>
          <w:rFonts w:ascii="Times New Roman" w:eastAsia="Times New Roman" w:hAnsi="Times New Roman" w:cs="Times New Roman"/>
          <w:lang w:val="lt-LT"/>
        </w:rPr>
      </w:pPr>
      <w:r w:rsidRPr="00A32756">
        <w:rPr>
          <w:rFonts w:ascii="Times New Roman" w:eastAsia="Times New Roman" w:hAnsi="Times New Roman" w:cs="Times New Roman"/>
          <w:lang w:val="lt-LT"/>
        </w:rPr>
        <w:t xml:space="preserve">Purškiant </w:t>
      </w:r>
      <w:r w:rsidRPr="00A32756">
        <w:rPr>
          <w:rFonts w:ascii="Times New Roman" w:eastAsia="Times New Roman" w:hAnsi="Times New Roman" w:cs="Times New Roman"/>
          <w:bCs/>
          <w:lang w:val="lt-LT"/>
        </w:rPr>
        <w:t>Lidocain</w:t>
      </w:r>
      <w:r w:rsidR="002E69CF" w:rsidRPr="00A32756">
        <w:rPr>
          <w:rFonts w:ascii="Times New Roman" w:eastAsia="Times New Roman" w:hAnsi="Times New Roman" w:cs="Times New Roman"/>
          <w:bCs/>
          <w:lang w:val="lt-LT"/>
        </w:rPr>
        <w:noBreakHyphen/>
      </w:r>
      <w:r w:rsidRPr="00A32756">
        <w:rPr>
          <w:rFonts w:ascii="Times New Roman" w:eastAsia="Times New Roman" w:hAnsi="Times New Roman" w:cs="Times New Roman"/>
          <w:bCs/>
          <w:lang w:val="lt-LT"/>
        </w:rPr>
        <w:t>EGIS,</w:t>
      </w:r>
      <w:r w:rsidRPr="00A32756">
        <w:rPr>
          <w:rFonts w:ascii="Times New Roman" w:eastAsia="Times New Roman" w:hAnsi="Times New Roman" w:cs="Times New Roman"/>
          <w:lang w:val="lt-LT"/>
        </w:rPr>
        <w:t xml:space="preserve"> reik</w:t>
      </w:r>
      <w:r w:rsidR="002E69CF" w:rsidRPr="00A32756">
        <w:rPr>
          <w:rFonts w:ascii="Times New Roman" w:eastAsia="Times New Roman" w:hAnsi="Times New Roman" w:cs="Times New Roman"/>
          <w:lang w:val="lt-LT"/>
        </w:rPr>
        <w:t>ia</w:t>
      </w:r>
      <w:r w:rsidRPr="00A32756">
        <w:rPr>
          <w:rFonts w:ascii="Times New Roman" w:eastAsia="Times New Roman" w:hAnsi="Times New Roman" w:cs="Times New Roman"/>
          <w:lang w:val="lt-LT"/>
        </w:rPr>
        <w:t xml:space="preserve"> stengtis buteliuką laikyti vertikaliai. Reikia saugoti, kad </w:t>
      </w:r>
      <w:r w:rsidR="006B1F92" w:rsidRPr="00A32756">
        <w:rPr>
          <w:rFonts w:ascii="Times New Roman" w:eastAsia="Times New Roman" w:hAnsi="Times New Roman" w:cs="Times New Roman"/>
          <w:iCs/>
          <w:lang w:val="lt-LT"/>
        </w:rPr>
        <w:t>purškalo</w:t>
      </w:r>
      <w:r w:rsidR="006B1F92" w:rsidRPr="00A32756">
        <w:rPr>
          <w:rFonts w:ascii="Times New Roman" w:eastAsia="Times New Roman" w:hAnsi="Times New Roman" w:cs="Times New Roman"/>
          <w:lang w:val="lt-LT"/>
        </w:rPr>
        <w:t xml:space="preserve"> </w:t>
      </w:r>
      <w:r w:rsidRPr="00A32756">
        <w:rPr>
          <w:rFonts w:ascii="Times New Roman" w:eastAsia="Times New Roman" w:hAnsi="Times New Roman" w:cs="Times New Roman"/>
          <w:lang w:val="lt-LT"/>
        </w:rPr>
        <w:t>nepatektų į akis.</w:t>
      </w:r>
    </w:p>
    <w:p w14:paraId="0AA65942"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2ABADF57" w14:textId="77777777" w:rsidR="006C4F0B" w:rsidRPr="00A32756" w:rsidRDefault="006C4F0B" w:rsidP="00AE4C23">
      <w:pPr>
        <w:keepNext/>
        <w:tabs>
          <w:tab w:val="left" w:pos="567"/>
        </w:tabs>
        <w:spacing w:after="0" w:line="240" w:lineRule="auto"/>
        <w:rPr>
          <w:rFonts w:ascii="Times New Roman" w:eastAsia="Times New Roman" w:hAnsi="Times New Roman" w:cs="Times New Roman"/>
          <w:u w:val="single"/>
          <w:lang w:val="lt-LT"/>
        </w:rPr>
      </w:pPr>
      <w:r w:rsidRPr="00A32756">
        <w:rPr>
          <w:rFonts w:ascii="Times New Roman" w:eastAsia="Times New Roman" w:hAnsi="Times New Roman" w:cs="Times New Roman"/>
          <w:u w:val="single"/>
          <w:lang w:val="lt-LT"/>
        </w:rPr>
        <w:t>Vaikų populiacija</w:t>
      </w:r>
    </w:p>
    <w:p w14:paraId="5E16E671" w14:textId="18CCD88A" w:rsidR="006C4F0B" w:rsidRPr="00A32756" w:rsidRDefault="006C4F0B" w:rsidP="00AE4C23">
      <w:pPr>
        <w:numPr>
          <w:ilvl w:val="1"/>
          <w:numId w:val="6"/>
        </w:numPr>
        <w:tabs>
          <w:tab w:val="left" w:pos="567"/>
        </w:tabs>
        <w:spacing w:after="0" w:line="240" w:lineRule="auto"/>
        <w:ind w:left="567" w:hanging="567"/>
        <w:rPr>
          <w:rFonts w:ascii="Times New Roman" w:eastAsia="Times New Roman" w:hAnsi="Times New Roman" w:cs="Times New Roman"/>
          <w:lang w:val="lt-LT"/>
        </w:rPr>
      </w:pPr>
      <w:r w:rsidRPr="00A32756">
        <w:rPr>
          <w:rFonts w:ascii="Times New Roman" w:eastAsia="Times New Roman" w:hAnsi="Times New Roman" w:cs="Times New Roman"/>
          <w:lang w:val="lt-LT"/>
        </w:rPr>
        <w:t xml:space="preserve">Vartojant už žando gali pasireikšti disfagija ir aspiracija, ypač vaikams. Nutirpus liežuviui ir žandų gleivinei yra įsikandimo </w:t>
      </w:r>
      <w:r w:rsidR="002E69CF" w:rsidRPr="00A32756">
        <w:rPr>
          <w:rFonts w:ascii="Times New Roman" w:eastAsia="Times New Roman" w:hAnsi="Times New Roman" w:cs="Times New Roman"/>
          <w:lang w:val="lt-LT"/>
        </w:rPr>
        <w:t>rizik</w:t>
      </w:r>
      <w:r w:rsidRPr="00A32756">
        <w:rPr>
          <w:rFonts w:ascii="Times New Roman" w:eastAsia="Times New Roman" w:hAnsi="Times New Roman" w:cs="Times New Roman"/>
          <w:lang w:val="lt-LT"/>
        </w:rPr>
        <w:t>a.</w:t>
      </w:r>
    </w:p>
    <w:p w14:paraId="2F937516" w14:textId="77777777" w:rsidR="006C4F0B" w:rsidRPr="00A32756" w:rsidRDefault="006C4F0B" w:rsidP="00AE4C23">
      <w:pPr>
        <w:numPr>
          <w:ilvl w:val="1"/>
          <w:numId w:val="6"/>
        </w:numPr>
        <w:tabs>
          <w:tab w:val="left" w:pos="567"/>
        </w:tabs>
        <w:spacing w:after="0" w:line="240" w:lineRule="auto"/>
        <w:ind w:left="567" w:hanging="567"/>
        <w:rPr>
          <w:rFonts w:ascii="Times New Roman" w:eastAsia="Times New Roman" w:hAnsi="Times New Roman" w:cs="Times New Roman"/>
          <w:lang w:val="lt-LT"/>
        </w:rPr>
      </w:pPr>
      <w:r w:rsidRPr="00A32756">
        <w:rPr>
          <w:rFonts w:ascii="Times New Roman" w:eastAsia="Times New Roman" w:hAnsi="Times New Roman" w:cs="Times New Roman"/>
          <w:lang w:val="lt-LT"/>
        </w:rPr>
        <w:t>Lidokainas gerai absorbuojamas per gleivinę (ypač trachėjos). Į tai būtina atsižvelgti, ypač jei vaikams apipurškiamas didelis plotas.</w:t>
      </w:r>
    </w:p>
    <w:p w14:paraId="46FFA662"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45432194" w14:textId="2A460C62" w:rsidR="00AE658B" w:rsidRPr="008A6550" w:rsidRDefault="00F3564B" w:rsidP="00BD448A">
      <w:pPr>
        <w:spacing w:after="0" w:line="240" w:lineRule="auto"/>
        <w:rPr>
          <w:rFonts w:ascii="Times New Roman" w:hAnsi="Times New Roman" w:cs="Times New Roman"/>
          <w:i/>
          <w:lang w:val="lt-LT"/>
        </w:rPr>
      </w:pPr>
      <w:r w:rsidRPr="008A6550">
        <w:rPr>
          <w:rFonts w:ascii="Times New Roman" w:hAnsi="Times New Roman" w:cs="Times New Roman"/>
          <w:i/>
          <w:lang w:val="lt-LT"/>
        </w:rPr>
        <w:t>E</w:t>
      </w:r>
      <w:r w:rsidR="00AE658B" w:rsidRPr="008A6550">
        <w:rPr>
          <w:rFonts w:ascii="Times New Roman" w:hAnsi="Times New Roman" w:cs="Times New Roman"/>
          <w:i/>
          <w:lang w:val="lt-LT"/>
        </w:rPr>
        <w:t>tanoli</w:t>
      </w:r>
      <w:r w:rsidRPr="008A6550">
        <w:rPr>
          <w:rFonts w:ascii="Times New Roman" w:hAnsi="Times New Roman" w:cs="Times New Roman"/>
          <w:i/>
          <w:lang w:val="lt-LT"/>
        </w:rPr>
        <w:t>s</w:t>
      </w:r>
      <w:r w:rsidR="00AE658B" w:rsidRPr="008A6550">
        <w:rPr>
          <w:rFonts w:ascii="Times New Roman" w:hAnsi="Times New Roman" w:cs="Times New Roman"/>
          <w:i/>
          <w:lang w:val="lt-LT"/>
        </w:rPr>
        <w:t xml:space="preserve"> (alkoholi</w:t>
      </w:r>
      <w:r w:rsidRPr="008A6550">
        <w:rPr>
          <w:rFonts w:ascii="Times New Roman" w:hAnsi="Times New Roman" w:cs="Times New Roman"/>
          <w:i/>
          <w:lang w:val="lt-LT"/>
        </w:rPr>
        <w:t>s</w:t>
      </w:r>
      <w:r w:rsidR="00AE658B" w:rsidRPr="008A6550">
        <w:rPr>
          <w:rFonts w:ascii="Times New Roman" w:hAnsi="Times New Roman" w:cs="Times New Roman"/>
          <w:i/>
          <w:lang w:val="lt-LT"/>
        </w:rPr>
        <w:t>)</w:t>
      </w:r>
    </w:p>
    <w:p w14:paraId="1CEF06F8" w14:textId="3CC89E98" w:rsidR="00AE658B" w:rsidRPr="00A32756" w:rsidRDefault="00BD448A" w:rsidP="008A6550">
      <w:pPr>
        <w:autoSpaceDE w:val="0"/>
        <w:autoSpaceDN w:val="0"/>
        <w:adjustRightInd w:val="0"/>
        <w:spacing w:after="0" w:line="240" w:lineRule="auto"/>
        <w:rPr>
          <w:rFonts w:ascii="Times New Roman" w:hAnsi="Times New Roman" w:cs="Times New Roman"/>
          <w:lang w:val="lt-LT"/>
        </w:rPr>
      </w:pPr>
      <w:r w:rsidRPr="00A32756">
        <w:rPr>
          <w:rFonts w:ascii="Times New Roman" w:hAnsi="Times New Roman" w:cs="Times New Roman"/>
          <w:lang w:val="lt-LT"/>
        </w:rPr>
        <w:t>Šio vaistinio preparato</w:t>
      </w:r>
      <w:r w:rsidR="00AE658B" w:rsidRPr="00A32756">
        <w:rPr>
          <w:rFonts w:ascii="Times New Roman" w:hAnsi="Times New Roman" w:cs="Times New Roman"/>
          <w:lang w:val="lt-LT"/>
        </w:rPr>
        <w:t xml:space="preserve"> kiekvienoje dozėje (išpurškime) yra</w:t>
      </w:r>
      <w:r w:rsidRPr="00A32756">
        <w:rPr>
          <w:rFonts w:ascii="Times New Roman" w:hAnsi="Times New Roman" w:cs="Times New Roman"/>
          <w:lang w:val="lt-LT"/>
        </w:rPr>
        <w:t xml:space="preserve"> </w:t>
      </w:r>
      <w:r w:rsidR="00AE658B" w:rsidRPr="00A32756">
        <w:rPr>
          <w:rFonts w:ascii="Times New Roman" w:hAnsi="Times New Roman" w:cs="Times New Roman"/>
          <w:lang w:val="lt-LT"/>
        </w:rPr>
        <w:t xml:space="preserve">31,72 mg </w:t>
      </w:r>
      <w:r w:rsidRPr="00A32756">
        <w:rPr>
          <w:rFonts w:ascii="Times New Roman" w:hAnsi="Times New Roman" w:cs="Times New Roman"/>
          <w:lang w:val="lt-LT"/>
        </w:rPr>
        <w:t xml:space="preserve">etanolio </w:t>
      </w:r>
      <w:r w:rsidR="00AE658B" w:rsidRPr="00A32756">
        <w:rPr>
          <w:rFonts w:ascii="Times New Roman" w:hAnsi="Times New Roman" w:cs="Times New Roman"/>
          <w:lang w:val="lt-LT"/>
        </w:rPr>
        <w:t>(alkoholio).</w:t>
      </w:r>
      <w:r w:rsidR="00AF7001" w:rsidRPr="00A32756">
        <w:rPr>
          <w:rFonts w:ascii="Times New Roman" w:hAnsi="Times New Roman" w:cs="Times New Roman"/>
          <w:lang w:val="lt-LT"/>
        </w:rPr>
        <w:t xml:space="preserve"> Šio vaistinio preparato dozė atitinka mažiau nei 1 ml alaus ar 1 ml vyno. </w:t>
      </w:r>
      <w:r w:rsidR="00F3564B">
        <w:rPr>
          <w:rFonts w:ascii="Times New Roman" w:hAnsi="Times New Roman" w:cs="Times New Roman"/>
          <w:lang w:val="lt-LT"/>
        </w:rPr>
        <w:t xml:space="preserve">Mažas alkoholio kiekis, esantis šio vaistinio preparato sudėtyje nesukelia pastebimo poveikio. </w:t>
      </w:r>
    </w:p>
    <w:p w14:paraId="2799866B" w14:textId="2F174147" w:rsidR="00AE658B" w:rsidRPr="008A6550" w:rsidRDefault="00F3564B" w:rsidP="00BD448A">
      <w:pPr>
        <w:spacing w:after="0" w:line="240" w:lineRule="auto"/>
        <w:rPr>
          <w:rFonts w:ascii="Times New Roman" w:hAnsi="Times New Roman" w:cs="Times New Roman"/>
          <w:i/>
          <w:lang w:val="lt-LT"/>
        </w:rPr>
      </w:pPr>
      <w:r w:rsidRPr="008A6550">
        <w:rPr>
          <w:rFonts w:ascii="Times New Roman" w:hAnsi="Times New Roman" w:cs="Times New Roman"/>
          <w:i/>
          <w:lang w:val="lt-LT"/>
        </w:rPr>
        <w:t>Propilenglikolis</w:t>
      </w:r>
    </w:p>
    <w:p w14:paraId="5EFE4FC4" w14:textId="22CAF930" w:rsidR="00BD448A" w:rsidRPr="00A32756" w:rsidRDefault="00BD448A" w:rsidP="00BD448A">
      <w:pPr>
        <w:spacing w:after="0" w:line="240" w:lineRule="auto"/>
        <w:rPr>
          <w:rFonts w:ascii="Times New Roman" w:hAnsi="Times New Roman" w:cs="Times New Roman"/>
          <w:lang w:val="lt-LT"/>
        </w:rPr>
      </w:pPr>
      <w:r w:rsidRPr="00A32756">
        <w:rPr>
          <w:rFonts w:ascii="Times New Roman" w:hAnsi="Times New Roman" w:cs="Times New Roman"/>
          <w:lang w:val="lt-LT"/>
        </w:rPr>
        <w:t>Kiekvienoje šio vaistinio preparato dozėje (išpurškime) yra a</w:t>
      </w:r>
      <w:r w:rsidR="00174C64" w:rsidRPr="00A32756">
        <w:rPr>
          <w:rFonts w:ascii="Times New Roman" w:hAnsi="Times New Roman" w:cs="Times New Roman"/>
          <w:lang w:val="lt-LT"/>
        </w:rPr>
        <w:t>pytiksli</w:t>
      </w:r>
      <w:r w:rsidRPr="00A32756">
        <w:rPr>
          <w:rFonts w:ascii="Times New Roman" w:hAnsi="Times New Roman" w:cs="Times New Roman"/>
          <w:lang w:val="lt-LT"/>
        </w:rPr>
        <w:t>a</w:t>
      </w:r>
      <w:r w:rsidR="00174C64" w:rsidRPr="00A32756">
        <w:rPr>
          <w:rFonts w:ascii="Times New Roman" w:hAnsi="Times New Roman" w:cs="Times New Roman"/>
          <w:lang w:val="lt-LT"/>
        </w:rPr>
        <w:t>i</w:t>
      </w:r>
      <w:r w:rsidRPr="00A32756">
        <w:rPr>
          <w:rFonts w:ascii="Times New Roman" w:hAnsi="Times New Roman" w:cs="Times New Roman"/>
          <w:lang w:val="lt-LT"/>
        </w:rPr>
        <w:t xml:space="preserve"> 10,5 mg propilenglikolio.</w:t>
      </w:r>
    </w:p>
    <w:p w14:paraId="5D47048B" w14:textId="58294F88"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1DEE42C3" w14:textId="77777777" w:rsidR="006C4F0B" w:rsidRPr="00A32756" w:rsidRDefault="006C4F0B" w:rsidP="00AE4C23">
      <w:pPr>
        <w:keepNext/>
        <w:tabs>
          <w:tab w:val="left" w:pos="567"/>
        </w:tabs>
        <w:spacing w:after="0" w:line="240" w:lineRule="auto"/>
        <w:ind w:left="567" w:hanging="567"/>
        <w:outlineLvl w:val="0"/>
        <w:rPr>
          <w:rFonts w:ascii="Times New Roman" w:eastAsia="Times New Roman" w:hAnsi="Times New Roman" w:cs="Times New Roman"/>
          <w:lang w:val="lt-LT"/>
        </w:rPr>
      </w:pPr>
      <w:r w:rsidRPr="00A32756">
        <w:rPr>
          <w:rFonts w:ascii="Times New Roman" w:eastAsia="Times New Roman" w:hAnsi="Times New Roman" w:cs="Times New Roman"/>
          <w:b/>
          <w:lang w:val="lt-LT"/>
        </w:rPr>
        <w:t>4.5</w:t>
      </w:r>
      <w:r w:rsidRPr="00A32756">
        <w:rPr>
          <w:rFonts w:ascii="Times New Roman" w:eastAsia="Times New Roman" w:hAnsi="Times New Roman" w:cs="Times New Roman"/>
          <w:b/>
          <w:lang w:val="lt-LT"/>
        </w:rPr>
        <w:tab/>
        <w:t>Sąveika su kitais vaistiniais preparatais ir kitokia sąveika</w:t>
      </w:r>
    </w:p>
    <w:p w14:paraId="5883E21E" w14:textId="77777777" w:rsidR="006C4F0B" w:rsidRPr="00A32756" w:rsidRDefault="006C4F0B" w:rsidP="00AE4C23">
      <w:pPr>
        <w:keepNext/>
        <w:tabs>
          <w:tab w:val="left" w:pos="567"/>
        </w:tabs>
        <w:spacing w:after="0" w:line="240" w:lineRule="auto"/>
        <w:rPr>
          <w:rFonts w:ascii="Times New Roman" w:eastAsia="Times New Roman" w:hAnsi="Times New Roman" w:cs="Times New Roman"/>
          <w:lang w:val="lt-LT"/>
        </w:rPr>
      </w:pPr>
    </w:p>
    <w:p w14:paraId="56868A57" w14:textId="0A3B81BF"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Dėl papildomo toksinio poveikio rizikos lidokaino reik</w:t>
      </w:r>
      <w:r w:rsidR="00174C64" w:rsidRPr="00A32756">
        <w:rPr>
          <w:rFonts w:ascii="Times New Roman" w:eastAsia="Times New Roman" w:hAnsi="Times New Roman" w:cs="Times New Roman"/>
          <w:lang w:val="lt-LT"/>
        </w:rPr>
        <w:t>ia</w:t>
      </w:r>
      <w:r w:rsidRPr="00A32756">
        <w:rPr>
          <w:rFonts w:ascii="Times New Roman" w:eastAsia="Times New Roman" w:hAnsi="Times New Roman" w:cs="Times New Roman"/>
          <w:lang w:val="lt-LT"/>
        </w:rPr>
        <w:t xml:space="preserve"> atsargiai skirti pacientams, vartojantiems </w:t>
      </w:r>
      <w:r w:rsidR="00216BEA" w:rsidRPr="00A32756">
        <w:rPr>
          <w:rFonts w:ascii="Times New Roman" w:eastAsia="Times New Roman" w:hAnsi="Times New Roman" w:cs="Times New Roman"/>
          <w:lang w:val="lt-LT"/>
        </w:rPr>
        <w:t>I</w:t>
      </w:r>
      <w:r w:rsidR="00174C64" w:rsidRPr="00A32756">
        <w:rPr>
          <w:rFonts w:ascii="Times New Roman" w:eastAsia="Times New Roman" w:hAnsi="Times New Roman" w:cs="Times New Roman"/>
          <w:lang w:val="lt-LT"/>
        </w:rPr>
        <w:t>B klasės</w:t>
      </w:r>
      <w:r w:rsidRPr="00A32756">
        <w:rPr>
          <w:rFonts w:ascii="Times New Roman" w:eastAsia="Times New Roman" w:hAnsi="Times New Roman" w:cs="Times New Roman"/>
          <w:lang w:val="lt-LT"/>
        </w:rPr>
        <w:t xml:space="preserve"> antiaritminių vaistinių preparatų (pvz., tokainido).</w:t>
      </w:r>
    </w:p>
    <w:p w14:paraId="02760599" w14:textId="77777777" w:rsidR="006C4F0B" w:rsidRPr="00A32756" w:rsidRDefault="006C4F0B" w:rsidP="006C4F0B">
      <w:pPr>
        <w:tabs>
          <w:tab w:val="left" w:pos="567"/>
        </w:tabs>
        <w:spacing w:after="0" w:line="240" w:lineRule="auto"/>
        <w:rPr>
          <w:rFonts w:ascii="Times New Roman" w:eastAsia="Times New Roman" w:hAnsi="Times New Roman" w:cs="Times New Roman"/>
          <w:noProof/>
          <w:lang w:val="lt-LT"/>
        </w:rPr>
      </w:pPr>
      <w:r w:rsidRPr="00A32756">
        <w:rPr>
          <w:rFonts w:ascii="Times New Roman" w:eastAsia="Times New Roman" w:hAnsi="Times New Roman" w:cs="Times New Roman"/>
          <w:noProof/>
          <w:lang w:val="lt-LT"/>
        </w:rPr>
        <w:t>Dėl sąveikos su kai kuriais kardiologijoje vartojamais vaistiniais preparatais, pvz.,</w:t>
      </w:r>
      <w:r w:rsidR="00174C64" w:rsidRPr="00A32756">
        <w:rPr>
          <w:rFonts w:ascii="Times New Roman" w:eastAsia="Times New Roman" w:hAnsi="Times New Roman" w:cs="Times New Roman"/>
          <w:noProof/>
          <w:lang w:val="lt-LT"/>
        </w:rPr>
        <w:t xml:space="preserve"> </w:t>
      </w:r>
      <w:r w:rsidRPr="00A32756">
        <w:rPr>
          <w:rFonts w:ascii="Times New Roman" w:eastAsia="Times New Roman" w:hAnsi="Times New Roman" w:cs="Times New Roman"/>
          <w:noProof/>
          <w:lang w:val="lt-LT"/>
        </w:rPr>
        <w:t>propranololiu, diltiazemu ir verapamiliu, gali lėtėti lidokaino šalinimas, todėl jis gali kauptis organizme.</w:t>
      </w:r>
    </w:p>
    <w:p w14:paraId="04C177D5"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0D1ED12B" w14:textId="77777777" w:rsidR="006C4F0B" w:rsidRPr="00A32756" w:rsidRDefault="006C4F0B" w:rsidP="00AE4C23">
      <w:pPr>
        <w:keepNext/>
        <w:tabs>
          <w:tab w:val="left" w:pos="567"/>
        </w:tabs>
        <w:spacing w:after="0" w:line="240" w:lineRule="auto"/>
        <w:ind w:left="567" w:hanging="567"/>
        <w:outlineLvl w:val="0"/>
        <w:rPr>
          <w:rFonts w:ascii="Times New Roman" w:eastAsia="Times New Roman" w:hAnsi="Times New Roman" w:cs="Times New Roman"/>
          <w:lang w:val="lt-LT"/>
        </w:rPr>
      </w:pPr>
      <w:r w:rsidRPr="00A32756">
        <w:rPr>
          <w:rFonts w:ascii="Times New Roman" w:eastAsia="Times New Roman" w:hAnsi="Times New Roman" w:cs="Times New Roman"/>
          <w:b/>
          <w:lang w:val="lt-LT"/>
        </w:rPr>
        <w:lastRenderedPageBreak/>
        <w:t>4.6</w:t>
      </w:r>
      <w:r w:rsidRPr="00A32756">
        <w:rPr>
          <w:rFonts w:ascii="Times New Roman" w:eastAsia="Times New Roman" w:hAnsi="Times New Roman" w:cs="Times New Roman"/>
          <w:b/>
          <w:lang w:val="lt-LT"/>
        </w:rPr>
        <w:tab/>
        <w:t>Vaisingumas, n</w:t>
      </w:r>
      <w:r w:rsidRPr="00A32756">
        <w:rPr>
          <w:rFonts w:ascii="Times New Roman" w:eastAsia="Times New Roman" w:hAnsi="Times New Roman" w:cs="Times New Roman"/>
          <w:b/>
          <w:bCs/>
          <w:lang w:val="lt-LT"/>
        </w:rPr>
        <w:t>ėštumo ir žindymo laikotarpis</w:t>
      </w:r>
    </w:p>
    <w:p w14:paraId="724B1E39" w14:textId="77777777" w:rsidR="006C4F0B" w:rsidRPr="00A32756" w:rsidRDefault="006C4F0B" w:rsidP="00AE4C23">
      <w:pPr>
        <w:keepNext/>
        <w:tabs>
          <w:tab w:val="left" w:pos="567"/>
        </w:tabs>
        <w:spacing w:after="0" w:line="240" w:lineRule="auto"/>
        <w:rPr>
          <w:rFonts w:ascii="Times New Roman" w:eastAsia="Times New Roman" w:hAnsi="Times New Roman" w:cs="Times New Roman"/>
          <w:lang w:val="lt-LT"/>
        </w:rPr>
      </w:pPr>
    </w:p>
    <w:p w14:paraId="46D369D2" w14:textId="77777777" w:rsidR="006C4F0B" w:rsidRPr="00A32756" w:rsidRDefault="006C4F0B" w:rsidP="00AE4C23">
      <w:pPr>
        <w:keepNext/>
        <w:tabs>
          <w:tab w:val="left" w:pos="567"/>
        </w:tabs>
        <w:spacing w:after="0" w:line="240" w:lineRule="auto"/>
        <w:rPr>
          <w:rFonts w:ascii="Times New Roman" w:eastAsia="Times New Roman" w:hAnsi="Times New Roman" w:cs="Times New Roman"/>
          <w:u w:val="single"/>
          <w:lang w:val="lt-LT"/>
        </w:rPr>
      </w:pPr>
      <w:r w:rsidRPr="00A32756">
        <w:rPr>
          <w:rFonts w:ascii="Times New Roman" w:eastAsia="Times New Roman" w:hAnsi="Times New Roman" w:cs="Times New Roman"/>
          <w:u w:val="single"/>
          <w:lang w:val="lt-LT"/>
        </w:rPr>
        <w:t>Nėštumas</w:t>
      </w:r>
    </w:p>
    <w:p w14:paraId="378F6CA4" w14:textId="27ED39D4" w:rsidR="006C4F0B" w:rsidRPr="00A32756" w:rsidRDefault="00715857" w:rsidP="006C4F0B">
      <w:pPr>
        <w:tabs>
          <w:tab w:val="left" w:pos="567"/>
        </w:tabs>
        <w:spacing w:after="0" w:line="240" w:lineRule="auto"/>
        <w:rPr>
          <w:rFonts w:ascii="Times New Roman" w:eastAsia="Times New Roman" w:hAnsi="Times New Roman" w:cs="Times New Roman"/>
          <w:noProof/>
          <w:lang w:val="lt-LT"/>
        </w:rPr>
      </w:pPr>
      <w:r w:rsidRPr="00A32756">
        <w:rPr>
          <w:rFonts w:ascii="Times New Roman" w:eastAsia="Times New Roman" w:hAnsi="Times New Roman" w:cs="Times New Roman"/>
          <w:noProof/>
          <w:lang w:val="lt-LT"/>
        </w:rPr>
        <w:t>D</w:t>
      </w:r>
      <w:r w:rsidR="006C4F0B" w:rsidRPr="00A32756">
        <w:rPr>
          <w:rFonts w:ascii="Times New Roman" w:eastAsia="Times New Roman" w:hAnsi="Times New Roman" w:cs="Times New Roman"/>
          <w:noProof/>
          <w:lang w:val="lt-LT"/>
        </w:rPr>
        <w:t>uomenų</w:t>
      </w:r>
      <w:r w:rsidRPr="00A32756">
        <w:rPr>
          <w:rFonts w:ascii="Times New Roman" w:eastAsia="Times New Roman" w:hAnsi="Times New Roman" w:cs="Times New Roman"/>
          <w:noProof/>
          <w:lang w:val="lt-LT"/>
        </w:rPr>
        <w:t xml:space="preserve"> apie lidokaino vartojimą nėštumo metu</w:t>
      </w:r>
      <w:r w:rsidR="006C4F0B" w:rsidRPr="00A32756">
        <w:rPr>
          <w:rFonts w:ascii="Times New Roman" w:eastAsia="Times New Roman" w:hAnsi="Times New Roman" w:cs="Times New Roman"/>
          <w:noProof/>
          <w:lang w:val="lt-LT"/>
        </w:rPr>
        <w:t xml:space="preserve"> nėra</w:t>
      </w:r>
      <w:r w:rsidRPr="00A32756">
        <w:rPr>
          <w:rFonts w:ascii="Times New Roman" w:eastAsia="Times New Roman" w:hAnsi="Times New Roman" w:cs="Times New Roman"/>
          <w:noProof/>
          <w:lang w:val="lt-LT"/>
        </w:rPr>
        <w:t xml:space="preserve"> arba jų nepakanka</w:t>
      </w:r>
      <w:r w:rsidR="006C4F0B" w:rsidRPr="00A32756">
        <w:rPr>
          <w:rFonts w:ascii="Times New Roman" w:eastAsia="Times New Roman" w:hAnsi="Times New Roman" w:cs="Times New Roman"/>
          <w:noProof/>
          <w:lang w:val="lt-LT"/>
        </w:rPr>
        <w:t>. Nepaisant to, lidokainas vartojamas jau ilgą laiką ir žalingo poveikio sveikatai nebuvo pastebėta.</w:t>
      </w:r>
    </w:p>
    <w:p w14:paraId="144790C5" w14:textId="4BCA26D1" w:rsidR="006C4F0B" w:rsidRPr="00A32756" w:rsidRDefault="006C4F0B" w:rsidP="006C4F0B">
      <w:pPr>
        <w:tabs>
          <w:tab w:val="left" w:pos="567"/>
        </w:tabs>
        <w:spacing w:after="0" w:line="240" w:lineRule="auto"/>
        <w:rPr>
          <w:rFonts w:ascii="Times New Roman" w:eastAsia="Times New Roman" w:hAnsi="Times New Roman" w:cs="Times New Roman"/>
          <w:noProof/>
          <w:lang w:val="lt-LT"/>
        </w:rPr>
      </w:pPr>
      <w:r w:rsidRPr="00A32756">
        <w:rPr>
          <w:rFonts w:ascii="Times New Roman" w:eastAsia="Times New Roman" w:hAnsi="Times New Roman" w:cs="Times New Roman"/>
          <w:noProof/>
          <w:lang w:val="lt-LT"/>
        </w:rPr>
        <w:t>Galima rizika žmogui nežinoma</w:t>
      </w:r>
      <w:r w:rsidR="00715857" w:rsidRPr="00A32756">
        <w:rPr>
          <w:rFonts w:ascii="Times New Roman" w:eastAsia="Times New Roman" w:hAnsi="Times New Roman" w:cs="Times New Roman"/>
          <w:noProof/>
          <w:lang w:val="lt-LT"/>
        </w:rPr>
        <w:t>. Jei būtina</w:t>
      </w:r>
      <w:r w:rsidRPr="00A32756">
        <w:rPr>
          <w:rFonts w:ascii="Times New Roman" w:eastAsia="Times New Roman" w:hAnsi="Times New Roman" w:cs="Times New Roman"/>
          <w:noProof/>
          <w:lang w:val="lt-LT"/>
        </w:rPr>
        <w:t xml:space="preserve">, </w:t>
      </w:r>
      <w:r w:rsidR="00715857" w:rsidRPr="00A32756">
        <w:rPr>
          <w:rFonts w:ascii="Times New Roman" w:eastAsia="Times New Roman" w:hAnsi="Times New Roman" w:cs="Times New Roman"/>
          <w:noProof/>
          <w:lang w:val="lt-LT"/>
        </w:rPr>
        <w:t>ga</w:t>
      </w:r>
      <w:r w:rsidRPr="00A32756">
        <w:rPr>
          <w:rFonts w:ascii="Times New Roman" w:eastAsia="Times New Roman" w:hAnsi="Times New Roman" w:cs="Times New Roman"/>
          <w:noProof/>
          <w:lang w:val="lt-LT"/>
        </w:rPr>
        <w:t>l</w:t>
      </w:r>
      <w:r w:rsidR="00715857" w:rsidRPr="00A32756">
        <w:rPr>
          <w:rFonts w:ascii="Times New Roman" w:eastAsia="Times New Roman" w:hAnsi="Times New Roman" w:cs="Times New Roman"/>
          <w:noProof/>
          <w:lang w:val="lt-LT"/>
        </w:rPr>
        <w:t>ima apsvarstyti</w:t>
      </w:r>
      <w:r w:rsidRPr="00A32756">
        <w:rPr>
          <w:rFonts w:ascii="Times New Roman" w:eastAsia="Times New Roman" w:hAnsi="Times New Roman" w:cs="Times New Roman"/>
          <w:noProof/>
          <w:lang w:val="lt-LT"/>
        </w:rPr>
        <w:t xml:space="preserve"> </w:t>
      </w:r>
      <w:r w:rsidR="00715857" w:rsidRPr="00A32756">
        <w:rPr>
          <w:rFonts w:ascii="Times New Roman" w:eastAsia="Times New Roman" w:hAnsi="Times New Roman" w:cs="Times New Roman"/>
          <w:noProof/>
          <w:lang w:val="lt-LT"/>
        </w:rPr>
        <w:t>L</w:t>
      </w:r>
      <w:r w:rsidRPr="00A32756">
        <w:rPr>
          <w:rFonts w:ascii="Times New Roman" w:eastAsia="Times New Roman" w:hAnsi="Times New Roman" w:cs="Times New Roman"/>
          <w:noProof/>
          <w:lang w:val="lt-LT"/>
        </w:rPr>
        <w:t>ido</w:t>
      </w:r>
      <w:r w:rsidR="00715857" w:rsidRPr="00A32756">
        <w:rPr>
          <w:rFonts w:ascii="Times New Roman" w:eastAsia="Times New Roman" w:hAnsi="Times New Roman" w:cs="Times New Roman"/>
          <w:noProof/>
          <w:lang w:val="lt-LT"/>
        </w:rPr>
        <w:t>c</w:t>
      </w:r>
      <w:r w:rsidRPr="00A32756">
        <w:rPr>
          <w:rFonts w:ascii="Times New Roman" w:eastAsia="Times New Roman" w:hAnsi="Times New Roman" w:cs="Times New Roman"/>
          <w:noProof/>
          <w:lang w:val="lt-LT"/>
        </w:rPr>
        <w:t>ain</w:t>
      </w:r>
      <w:r w:rsidR="00715857" w:rsidRPr="00A32756">
        <w:rPr>
          <w:rFonts w:ascii="Times New Roman" w:eastAsia="Times New Roman" w:hAnsi="Times New Roman" w:cs="Times New Roman"/>
          <w:noProof/>
          <w:lang w:val="lt-LT"/>
        </w:rPr>
        <w:noBreakHyphen/>
        <w:t>EGIS</w:t>
      </w:r>
      <w:r w:rsidRPr="00A32756">
        <w:rPr>
          <w:rFonts w:ascii="Times New Roman" w:eastAsia="Times New Roman" w:hAnsi="Times New Roman" w:cs="Times New Roman"/>
          <w:noProof/>
          <w:lang w:val="lt-LT"/>
        </w:rPr>
        <w:t xml:space="preserve"> varto</w:t>
      </w:r>
      <w:r w:rsidR="00715857" w:rsidRPr="00A32756">
        <w:rPr>
          <w:rFonts w:ascii="Times New Roman" w:eastAsia="Times New Roman" w:hAnsi="Times New Roman" w:cs="Times New Roman"/>
          <w:noProof/>
          <w:lang w:val="lt-LT"/>
        </w:rPr>
        <w:t>j</w:t>
      </w:r>
      <w:r w:rsidRPr="00A32756">
        <w:rPr>
          <w:rFonts w:ascii="Times New Roman" w:eastAsia="Times New Roman" w:hAnsi="Times New Roman" w:cs="Times New Roman"/>
          <w:noProof/>
          <w:lang w:val="lt-LT"/>
        </w:rPr>
        <w:t>i</w:t>
      </w:r>
      <w:r w:rsidR="00715857" w:rsidRPr="00A32756">
        <w:rPr>
          <w:rFonts w:ascii="Times New Roman" w:eastAsia="Times New Roman" w:hAnsi="Times New Roman" w:cs="Times New Roman"/>
          <w:noProof/>
          <w:lang w:val="lt-LT"/>
        </w:rPr>
        <w:t>mą</w:t>
      </w:r>
      <w:r w:rsidRPr="00A32756">
        <w:rPr>
          <w:rFonts w:ascii="Times New Roman" w:eastAsia="Times New Roman" w:hAnsi="Times New Roman" w:cs="Times New Roman"/>
          <w:noProof/>
          <w:lang w:val="lt-LT"/>
        </w:rPr>
        <w:t xml:space="preserve"> nėštumo </w:t>
      </w:r>
      <w:r w:rsidR="00715857" w:rsidRPr="00A32756">
        <w:rPr>
          <w:rFonts w:ascii="Times New Roman" w:eastAsia="Times New Roman" w:hAnsi="Times New Roman" w:cs="Times New Roman"/>
          <w:noProof/>
          <w:lang w:val="lt-LT"/>
        </w:rPr>
        <w:t>m</w:t>
      </w:r>
      <w:r w:rsidRPr="00A32756">
        <w:rPr>
          <w:rFonts w:ascii="Times New Roman" w:eastAsia="Times New Roman" w:hAnsi="Times New Roman" w:cs="Times New Roman"/>
          <w:noProof/>
          <w:lang w:val="lt-LT"/>
        </w:rPr>
        <w:t>etu.</w:t>
      </w:r>
    </w:p>
    <w:p w14:paraId="18898A18"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6F837ADB" w14:textId="77777777" w:rsidR="006C4F0B" w:rsidRPr="00A32756" w:rsidRDefault="006C4F0B" w:rsidP="00AE4C23">
      <w:pPr>
        <w:keepNext/>
        <w:tabs>
          <w:tab w:val="left" w:pos="567"/>
        </w:tabs>
        <w:spacing w:after="0" w:line="240" w:lineRule="auto"/>
        <w:rPr>
          <w:rFonts w:ascii="Times New Roman" w:eastAsia="Times New Roman" w:hAnsi="Times New Roman" w:cs="Times New Roman"/>
          <w:u w:val="single"/>
          <w:lang w:val="lt-LT"/>
        </w:rPr>
      </w:pPr>
      <w:r w:rsidRPr="00A32756">
        <w:rPr>
          <w:rFonts w:ascii="Times New Roman" w:eastAsia="Times New Roman" w:hAnsi="Times New Roman" w:cs="Times New Roman"/>
          <w:u w:val="single"/>
          <w:lang w:val="lt-LT"/>
        </w:rPr>
        <w:t>Žindymas</w:t>
      </w:r>
    </w:p>
    <w:p w14:paraId="220D0FFB" w14:textId="1B0E92E0"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 xml:space="preserve">Lidokaino </w:t>
      </w:r>
      <w:r w:rsidR="00715857" w:rsidRPr="00A32756">
        <w:rPr>
          <w:rFonts w:ascii="Times New Roman" w:eastAsia="Times New Roman" w:hAnsi="Times New Roman" w:cs="Times New Roman"/>
          <w:lang w:val="lt-LT"/>
        </w:rPr>
        <w:t>išsiskiri</w:t>
      </w:r>
      <w:r w:rsidRPr="00A32756">
        <w:rPr>
          <w:rFonts w:ascii="Times New Roman" w:eastAsia="Times New Roman" w:hAnsi="Times New Roman" w:cs="Times New Roman"/>
          <w:lang w:val="lt-LT"/>
        </w:rPr>
        <w:t xml:space="preserve">a į motinos pieną, </w:t>
      </w:r>
      <w:r w:rsidR="00715857" w:rsidRPr="00A32756">
        <w:rPr>
          <w:rFonts w:ascii="Times New Roman" w:eastAsia="Times New Roman" w:hAnsi="Times New Roman" w:cs="Times New Roman"/>
          <w:lang w:val="lt-LT"/>
        </w:rPr>
        <w:t>be</w:t>
      </w:r>
      <w:r w:rsidRPr="00A32756">
        <w:rPr>
          <w:rFonts w:ascii="Times New Roman" w:eastAsia="Times New Roman" w:hAnsi="Times New Roman" w:cs="Times New Roman"/>
          <w:lang w:val="lt-LT"/>
        </w:rPr>
        <w:t>t</w:t>
      </w:r>
      <w:r w:rsidR="00715857" w:rsidRPr="00A32756">
        <w:rPr>
          <w:rFonts w:ascii="Times New Roman" w:eastAsia="Times New Roman" w:hAnsi="Times New Roman" w:cs="Times New Roman"/>
          <w:lang w:val="lt-LT"/>
        </w:rPr>
        <w:t xml:space="preserve"> sk</w:t>
      </w:r>
      <w:r w:rsidRPr="00A32756">
        <w:rPr>
          <w:rFonts w:ascii="Times New Roman" w:eastAsia="Times New Roman" w:hAnsi="Times New Roman" w:cs="Times New Roman"/>
          <w:lang w:val="lt-LT"/>
        </w:rPr>
        <w:t>ir</w:t>
      </w:r>
      <w:r w:rsidR="00715857" w:rsidRPr="00A32756">
        <w:rPr>
          <w:rFonts w:ascii="Times New Roman" w:eastAsia="Times New Roman" w:hAnsi="Times New Roman" w:cs="Times New Roman"/>
          <w:lang w:val="lt-LT"/>
        </w:rPr>
        <w:t>i</w:t>
      </w:r>
      <w:r w:rsidRPr="00A32756">
        <w:rPr>
          <w:rFonts w:ascii="Times New Roman" w:eastAsia="Times New Roman" w:hAnsi="Times New Roman" w:cs="Times New Roman"/>
          <w:lang w:val="lt-LT"/>
        </w:rPr>
        <w:t xml:space="preserve">ant </w:t>
      </w:r>
      <w:r w:rsidR="00CC6FA5" w:rsidRPr="00A32756">
        <w:rPr>
          <w:rFonts w:ascii="Times New Roman" w:eastAsia="Times New Roman" w:hAnsi="Times New Roman" w:cs="Times New Roman"/>
          <w:lang w:val="lt-LT"/>
        </w:rPr>
        <w:t>Li</w:t>
      </w:r>
      <w:r w:rsidR="006E68E7" w:rsidRPr="00A32756">
        <w:rPr>
          <w:rFonts w:ascii="Times New Roman" w:eastAsia="Times New Roman" w:hAnsi="Times New Roman" w:cs="Times New Roman"/>
          <w:lang w:val="lt-LT"/>
        </w:rPr>
        <w:t>do</w:t>
      </w:r>
      <w:r w:rsidR="00CC6FA5" w:rsidRPr="00A32756">
        <w:rPr>
          <w:rFonts w:ascii="Times New Roman" w:eastAsia="Times New Roman" w:hAnsi="Times New Roman" w:cs="Times New Roman"/>
          <w:lang w:val="lt-LT"/>
        </w:rPr>
        <w:t>c</w:t>
      </w:r>
      <w:r w:rsidR="006E68E7" w:rsidRPr="00A32756">
        <w:rPr>
          <w:rFonts w:ascii="Times New Roman" w:eastAsia="Times New Roman" w:hAnsi="Times New Roman" w:cs="Times New Roman"/>
          <w:lang w:val="lt-LT"/>
        </w:rPr>
        <w:t>ai</w:t>
      </w:r>
      <w:r w:rsidR="00CC6FA5" w:rsidRPr="00A32756">
        <w:rPr>
          <w:rFonts w:ascii="Times New Roman" w:eastAsia="Times New Roman" w:hAnsi="Times New Roman" w:cs="Times New Roman"/>
          <w:lang w:val="lt-LT"/>
        </w:rPr>
        <w:t>n</w:t>
      </w:r>
      <w:r w:rsidR="00CC6FA5" w:rsidRPr="00A32756">
        <w:rPr>
          <w:rFonts w:ascii="Times New Roman" w:eastAsia="Times New Roman" w:hAnsi="Times New Roman" w:cs="Times New Roman"/>
          <w:lang w:val="lt-LT"/>
        </w:rPr>
        <w:noBreakHyphen/>
        <w:t>EGIS terap</w:t>
      </w:r>
      <w:r w:rsidRPr="00A32756">
        <w:rPr>
          <w:rFonts w:ascii="Times New Roman" w:eastAsia="Times New Roman" w:hAnsi="Times New Roman" w:cs="Times New Roman"/>
          <w:lang w:val="lt-LT"/>
        </w:rPr>
        <w:t>i</w:t>
      </w:r>
      <w:r w:rsidR="00CC6FA5" w:rsidRPr="00A32756">
        <w:rPr>
          <w:rFonts w:ascii="Times New Roman" w:eastAsia="Times New Roman" w:hAnsi="Times New Roman" w:cs="Times New Roman"/>
          <w:lang w:val="lt-LT"/>
        </w:rPr>
        <w:t>ne</w:t>
      </w:r>
      <w:r w:rsidRPr="00A32756">
        <w:rPr>
          <w:rFonts w:ascii="Times New Roman" w:eastAsia="Times New Roman" w:hAnsi="Times New Roman" w:cs="Times New Roman"/>
          <w:lang w:val="lt-LT"/>
        </w:rPr>
        <w:t>s doz</w:t>
      </w:r>
      <w:r w:rsidR="00CC6FA5" w:rsidRPr="00A32756">
        <w:rPr>
          <w:rFonts w:ascii="Times New Roman" w:eastAsia="Times New Roman" w:hAnsi="Times New Roman" w:cs="Times New Roman"/>
          <w:lang w:val="lt-LT"/>
        </w:rPr>
        <w:t>e</w:t>
      </w:r>
      <w:r w:rsidRPr="00A32756">
        <w:rPr>
          <w:rFonts w:ascii="Times New Roman" w:eastAsia="Times New Roman" w:hAnsi="Times New Roman" w:cs="Times New Roman"/>
          <w:lang w:val="lt-LT"/>
        </w:rPr>
        <w:t>s, kokio n</w:t>
      </w:r>
      <w:r w:rsidR="00CC6FA5" w:rsidRPr="00A32756">
        <w:rPr>
          <w:rFonts w:ascii="Times New Roman" w:eastAsia="Times New Roman" w:hAnsi="Times New Roman" w:cs="Times New Roman"/>
          <w:lang w:val="lt-LT"/>
        </w:rPr>
        <w:t>o</w:t>
      </w:r>
      <w:r w:rsidRPr="00A32756">
        <w:rPr>
          <w:rFonts w:ascii="Times New Roman" w:eastAsia="Times New Roman" w:hAnsi="Times New Roman" w:cs="Times New Roman"/>
          <w:lang w:val="lt-LT"/>
        </w:rPr>
        <w:t>r</w:t>
      </w:r>
      <w:r w:rsidR="00CC6FA5" w:rsidRPr="00A32756">
        <w:rPr>
          <w:rFonts w:ascii="Times New Roman" w:eastAsia="Times New Roman" w:hAnsi="Times New Roman" w:cs="Times New Roman"/>
          <w:lang w:val="lt-LT"/>
        </w:rPr>
        <w:t>s p</w:t>
      </w:r>
      <w:r w:rsidRPr="00A32756">
        <w:rPr>
          <w:rFonts w:ascii="Times New Roman" w:eastAsia="Times New Roman" w:hAnsi="Times New Roman" w:cs="Times New Roman"/>
          <w:lang w:val="lt-LT"/>
        </w:rPr>
        <w:t>o</w:t>
      </w:r>
      <w:r w:rsidR="00CC6FA5" w:rsidRPr="00A32756">
        <w:rPr>
          <w:rFonts w:ascii="Times New Roman" w:eastAsia="Times New Roman" w:hAnsi="Times New Roman" w:cs="Times New Roman"/>
          <w:lang w:val="lt-LT"/>
        </w:rPr>
        <w:t>vei</w:t>
      </w:r>
      <w:r w:rsidRPr="00A32756">
        <w:rPr>
          <w:rFonts w:ascii="Times New Roman" w:eastAsia="Times New Roman" w:hAnsi="Times New Roman" w:cs="Times New Roman"/>
          <w:lang w:val="lt-LT"/>
        </w:rPr>
        <w:t>kio žindom</w:t>
      </w:r>
      <w:r w:rsidR="00CC6FA5" w:rsidRPr="00A32756">
        <w:rPr>
          <w:rFonts w:ascii="Times New Roman" w:eastAsia="Times New Roman" w:hAnsi="Times New Roman" w:cs="Times New Roman"/>
          <w:lang w:val="lt-LT"/>
        </w:rPr>
        <w:t>ie</w:t>
      </w:r>
      <w:r w:rsidRPr="00A32756">
        <w:rPr>
          <w:rFonts w:ascii="Times New Roman" w:eastAsia="Times New Roman" w:hAnsi="Times New Roman" w:cs="Times New Roman"/>
          <w:lang w:val="lt-LT"/>
        </w:rPr>
        <w:t>m</w:t>
      </w:r>
      <w:r w:rsidR="00CC6FA5" w:rsidRPr="00A32756">
        <w:rPr>
          <w:rFonts w:ascii="Times New Roman" w:eastAsia="Times New Roman" w:hAnsi="Times New Roman" w:cs="Times New Roman"/>
          <w:lang w:val="lt-LT"/>
        </w:rPr>
        <w:t>s naujagimiams ar</w:t>
      </w:r>
      <w:r w:rsidRPr="00A32756">
        <w:rPr>
          <w:rFonts w:ascii="Times New Roman" w:eastAsia="Times New Roman" w:hAnsi="Times New Roman" w:cs="Times New Roman"/>
          <w:lang w:val="lt-LT"/>
        </w:rPr>
        <w:t xml:space="preserve"> kūdiki</w:t>
      </w:r>
      <w:r w:rsidR="00CC6FA5" w:rsidRPr="00A32756">
        <w:rPr>
          <w:rFonts w:ascii="Times New Roman" w:eastAsia="Times New Roman" w:hAnsi="Times New Roman" w:cs="Times New Roman"/>
          <w:lang w:val="lt-LT"/>
        </w:rPr>
        <w:t>ams nes</w:t>
      </w:r>
      <w:r w:rsidRPr="00A32756">
        <w:rPr>
          <w:rFonts w:ascii="Times New Roman" w:eastAsia="Times New Roman" w:hAnsi="Times New Roman" w:cs="Times New Roman"/>
          <w:lang w:val="lt-LT"/>
        </w:rPr>
        <w:t>i</w:t>
      </w:r>
      <w:r w:rsidR="00CC6FA5" w:rsidRPr="00A32756">
        <w:rPr>
          <w:rFonts w:ascii="Times New Roman" w:eastAsia="Times New Roman" w:hAnsi="Times New Roman" w:cs="Times New Roman"/>
          <w:lang w:val="lt-LT"/>
        </w:rPr>
        <w:t>tikima</w:t>
      </w:r>
      <w:r w:rsidRPr="00A32756">
        <w:rPr>
          <w:rFonts w:ascii="Times New Roman" w:eastAsia="Times New Roman" w:hAnsi="Times New Roman" w:cs="Times New Roman"/>
          <w:lang w:val="lt-LT"/>
        </w:rPr>
        <w:t>.</w:t>
      </w:r>
    </w:p>
    <w:p w14:paraId="6A2AE3BA"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0A6F44B8" w14:textId="77777777" w:rsidR="006C4F0B" w:rsidRPr="00A32756" w:rsidRDefault="006C4F0B" w:rsidP="00AE4C23">
      <w:pPr>
        <w:keepNext/>
        <w:tabs>
          <w:tab w:val="left" w:pos="567"/>
        </w:tabs>
        <w:spacing w:after="0" w:line="240" w:lineRule="auto"/>
        <w:ind w:left="567" w:hanging="567"/>
        <w:outlineLvl w:val="0"/>
        <w:rPr>
          <w:rFonts w:ascii="Times New Roman" w:eastAsia="Times New Roman" w:hAnsi="Times New Roman" w:cs="Times New Roman"/>
          <w:lang w:val="lt-LT"/>
        </w:rPr>
      </w:pPr>
      <w:r w:rsidRPr="00A32756">
        <w:rPr>
          <w:rFonts w:ascii="Times New Roman" w:eastAsia="Times New Roman" w:hAnsi="Times New Roman" w:cs="Times New Roman"/>
          <w:b/>
          <w:lang w:val="lt-LT"/>
        </w:rPr>
        <w:t>4.7</w:t>
      </w:r>
      <w:r w:rsidRPr="00A32756">
        <w:rPr>
          <w:rFonts w:ascii="Times New Roman" w:eastAsia="Times New Roman" w:hAnsi="Times New Roman" w:cs="Times New Roman"/>
          <w:b/>
          <w:lang w:val="lt-LT"/>
        </w:rPr>
        <w:tab/>
        <w:t>Poveikis gebėjimui vairuoti ir valdyti mechanizmus</w:t>
      </w:r>
    </w:p>
    <w:p w14:paraId="69ABFAC4" w14:textId="77777777" w:rsidR="006C4F0B" w:rsidRPr="00A32756" w:rsidRDefault="006C4F0B" w:rsidP="00AE4C23">
      <w:pPr>
        <w:keepNext/>
        <w:tabs>
          <w:tab w:val="left" w:pos="567"/>
        </w:tabs>
        <w:spacing w:after="0" w:line="240" w:lineRule="auto"/>
        <w:rPr>
          <w:rFonts w:ascii="Times New Roman" w:eastAsia="Times New Roman" w:hAnsi="Times New Roman" w:cs="Times New Roman"/>
          <w:lang w:val="lt-LT"/>
        </w:rPr>
      </w:pPr>
    </w:p>
    <w:p w14:paraId="05C02CB0"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Nėra duomenų, nurodančių, kad lidokainas veikia paciento gebėjimą vairuoti ir valdyti mechanizmus.</w:t>
      </w:r>
    </w:p>
    <w:p w14:paraId="387F1C9A"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7F79106A" w14:textId="77777777" w:rsidR="006C4F0B" w:rsidRPr="00A32756" w:rsidRDefault="006C4F0B" w:rsidP="00AE4C23">
      <w:pPr>
        <w:keepNext/>
        <w:numPr>
          <w:ilvl w:val="1"/>
          <w:numId w:val="2"/>
        </w:numPr>
        <w:tabs>
          <w:tab w:val="clear" w:pos="570"/>
          <w:tab w:val="left" w:pos="567"/>
        </w:tabs>
        <w:spacing w:after="0" w:line="240" w:lineRule="auto"/>
        <w:outlineLvl w:val="0"/>
        <w:rPr>
          <w:rFonts w:ascii="Times New Roman" w:eastAsia="Times New Roman" w:hAnsi="Times New Roman" w:cs="Times New Roman"/>
          <w:b/>
          <w:lang w:val="lt-LT"/>
        </w:rPr>
      </w:pPr>
      <w:r w:rsidRPr="00A32756">
        <w:rPr>
          <w:rFonts w:ascii="Times New Roman" w:eastAsia="Times New Roman" w:hAnsi="Times New Roman" w:cs="Times New Roman"/>
          <w:b/>
          <w:lang w:val="lt-LT"/>
        </w:rPr>
        <w:t>Nepageidaujamas poveikis</w:t>
      </w:r>
    </w:p>
    <w:p w14:paraId="6277B5DB" w14:textId="77777777" w:rsidR="006C4F0B" w:rsidRPr="00A32756" w:rsidRDefault="006C4F0B" w:rsidP="00AE4C23">
      <w:pPr>
        <w:keepNext/>
        <w:tabs>
          <w:tab w:val="left" w:pos="567"/>
        </w:tabs>
        <w:spacing w:after="0" w:line="240" w:lineRule="auto"/>
        <w:rPr>
          <w:rFonts w:ascii="Times New Roman" w:eastAsia="Times New Roman" w:hAnsi="Times New Roman" w:cs="Times New Roman"/>
          <w:i/>
          <w:lang w:val="lt-LT"/>
        </w:rPr>
      </w:pPr>
    </w:p>
    <w:p w14:paraId="25887C6F" w14:textId="192555E6"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Jei Lidocain</w:t>
      </w:r>
      <w:r w:rsidR="00174C64" w:rsidRPr="00A32756">
        <w:rPr>
          <w:rFonts w:ascii="Times New Roman" w:eastAsia="Times New Roman" w:hAnsi="Times New Roman" w:cs="Times New Roman"/>
          <w:lang w:val="lt-LT"/>
        </w:rPr>
        <w:noBreakHyphen/>
      </w:r>
      <w:r w:rsidRPr="00A32756">
        <w:rPr>
          <w:rFonts w:ascii="Times New Roman" w:eastAsia="Times New Roman" w:hAnsi="Times New Roman" w:cs="Times New Roman"/>
          <w:lang w:val="lt-LT"/>
        </w:rPr>
        <w:t>EGIS vartojama taip, kaip nurodyta, sisteminis poveikis pasireiškia ypač retai, kadangi į sisteminę kraujotaką gali patekti tik labai mažai veikliosios medžiagos. Jei vartojama didelė dozė ir yra greita absorbcija, padidėjęs jautrumas, idiosinkrazija ar pablogėjęs toleravimas, gali pasireikšti toliau išvardytas nepageidaujamas poveikis.</w:t>
      </w:r>
    </w:p>
    <w:p w14:paraId="001A7B0E"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12EF7B91" w14:textId="653588EB"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Nepageidaujamo poveikio dažnis apibūdinamas taip: labai dažnas (</w:t>
      </w:r>
      <w:r w:rsidRPr="00A32756">
        <w:rPr>
          <w:rFonts w:ascii="Times New Roman" w:eastAsia="Times New Roman" w:hAnsi="Times New Roman" w:cs="Times New Roman"/>
          <w:lang w:val="lt-LT"/>
        </w:rPr>
        <w:sym w:font="Symbol" w:char="F0B3"/>
      </w:r>
      <w:r w:rsidRPr="00A32756">
        <w:rPr>
          <w:rFonts w:ascii="Times New Roman" w:eastAsia="Times New Roman" w:hAnsi="Times New Roman" w:cs="Times New Roman"/>
          <w:lang w:val="lt-LT"/>
        </w:rPr>
        <w:t xml:space="preserve"> 1/10), dažnas (nuo </w:t>
      </w:r>
      <w:r w:rsidRPr="00A32756">
        <w:rPr>
          <w:rFonts w:ascii="Times New Roman" w:eastAsia="Times New Roman" w:hAnsi="Times New Roman" w:cs="Times New Roman"/>
          <w:lang w:val="lt-LT"/>
        </w:rPr>
        <w:sym w:font="Symbol" w:char="F0B3"/>
      </w:r>
      <w:r w:rsidRPr="00A32756">
        <w:rPr>
          <w:rFonts w:ascii="Times New Roman" w:eastAsia="Times New Roman" w:hAnsi="Times New Roman" w:cs="Times New Roman"/>
          <w:lang w:val="lt-LT"/>
        </w:rPr>
        <w:t xml:space="preserve"> 1/100 iki </w:t>
      </w:r>
      <w:r w:rsidRPr="00A32756">
        <w:rPr>
          <w:rFonts w:ascii="Times New Roman" w:eastAsia="Times New Roman" w:hAnsi="Times New Roman" w:cs="Times New Roman"/>
          <w:lang w:val="lt-LT"/>
        </w:rPr>
        <w:sym w:font="Symbol" w:char="F03C"/>
      </w:r>
      <w:r w:rsidRPr="00A32756">
        <w:rPr>
          <w:rFonts w:ascii="Times New Roman" w:eastAsia="Times New Roman" w:hAnsi="Times New Roman" w:cs="Times New Roman"/>
          <w:lang w:val="lt-LT"/>
        </w:rPr>
        <w:t xml:space="preserve"> 1/10), nedažnas (nuo </w:t>
      </w:r>
      <w:r w:rsidRPr="00A32756">
        <w:rPr>
          <w:rFonts w:ascii="Times New Roman" w:eastAsia="Times New Roman" w:hAnsi="Times New Roman" w:cs="Times New Roman"/>
          <w:lang w:val="lt-LT"/>
        </w:rPr>
        <w:sym w:font="Symbol" w:char="F0B3"/>
      </w:r>
      <w:r w:rsidRPr="00A32756">
        <w:rPr>
          <w:rFonts w:ascii="Times New Roman" w:eastAsia="Times New Roman" w:hAnsi="Times New Roman" w:cs="Times New Roman"/>
          <w:lang w:val="lt-LT"/>
        </w:rPr>
        <w:t xml:space="preserve"> 1/1 000 iki </w:t>
      </w:r>
      <w:r w:rsidRPr="00A32756">
        <w:rPr>
          <w:rFonts w:ascii="Times New Roman" w:eastAsia="Times New Roman" w:hAnsi="Times New Roman" w:cs="Times New Roman"/>
          <w:lang w:val="lt-LT"/>
        </w:rPr>
        <w:sym w:font="Symbol" w:char="F03C"/>
      </w:r>
      <w:r w:rsidRPr="00A32756">
        <w:rPr>
          <w:rFonts w:ascii="Times New Roman" w:eastAsia="Times New Roman" w:hAnsi="Times New Roman" w:cs="Times New Roman"/>
          <w:lang w:val="lt-LT"/>
        </w:rPr>
        <w:t xml:space="preserve"> 1/100), retas (nuo </w:t>
      </w:r>
      <w:r w:rsidRPr="00A32756">
        <w:rPr>
          <w:rFonts w:ascii="Times New Roman" w:eastAsia="Times New Roman" w:hAnsi="Times New Roman" w:cs="Times New Roman"/>
          <w:lang w:val="lt-LT"/>
        </w:rPr>
        <w:sym w:font="Symbol" w:char="F0B3"/>
      </w:r>
      <w:r w:rsidRPr="00A32756">
        <w:rPr>
          <w:rFonts w:ascii="Times New Roman" w:eastAsia="Times New Roman" w:hAnsi="Times New Roman" w:cs="Times New Roman"/>
          <w:lang w:val="lt-LT"/>
        </w:rPr>
        <w:t xml:space="preserve"> 1/10 000 iki </w:t>
      </w:r>
      <w:r w:rsidRPr="00A32756">
        <w:rPr>
          <w:rFonts w:ascii="Times New Roman" w:eastAsia="Times New Roman" w:hAnsi="Times New Roman" w:cs="Times New Roman"/>
          <w:lang w:val="lt-LT"/>
        </w:rPr>
        <w:sym w:font="Symbol" w:char="F03C"/>
      </w:r>
      <w:r w:rsidRPr="00A32756">
        <w:rPr>
          <w:rFonts w:ascii="Times New Roman" w:eastAsia="Times New Roman" w:hAnsi="Times New Roman" w:cs="Times New Roman"/>
          <w:lang w:val="lt-LT"/>
        </w:rPr>
        <w:t> 1/1 000), labai retas (</w:t>
      </w:r>
      <w:r w:rsidRPr="00A32756">
        <w:rPr>
          <w:rFonts w:ascii="Times New Roman" w:eastAsia="Times New Roman" w:hAnsi="Times New Roman" w:cs="Times New Roman"/>
          <w:lang w:val="lt-LT"/>
        </w:rPr>
        <w:sym w:font="Symbol" w:char="F03C"/>
      </w:r>
      <w:r w:rsidRPr="00A32756">
        <w:rPr>
          <w:rFonts w:ascii="Times New Roman" w:eastAsia="Times New Roman" w:hAnsi="Times New Roman" w:cs="Times New Roman"/>
          <w:lang w:val="lt-LT"/>
        </w:rPr>
        <w:t> 1/10 000) i</w:t>
      </w:r>
      <w:r w:rsidR="00CC6FA5" w:rsidRPr="00A32756">
        <w:rPr>
          <w:rFonts w:ascii="Times New Roman" w:eastAsia="Times New Roman" w:hAnsi="Times New Roman" w:cs="Times New Roman"/>
          <w:lang w:val="lt-LT"/>
        </w:rPr>
        <w:t>r</w:t>
      </w:r>
      <w:r w:rsidRPr="00A32756">
        <w:rPr>
          <w:rFonts w:ascii="Times New Roman" w:eastAsia="Times New Roman" w:hAnsi="Times New Roman" w:cs="Times New Roman"/>
          <w:lang w:val="lt-LT"/>
        </w:rPr>
        <w:t xml:space="preserve"> nežinomas (negali būti apskaičiuotas pagal turimus duomenis).</w:t>
      </w:r>
    </w:p>
    <w:p w14:paraId="086414FD"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0285EF4F" w14:textId="51D2795C" w:rsidR="006C4F0B" w:rsidRPr="00A32756" w:rsidRDefault="006C4F0B" w:rsidP="00AE4C23">
      <w:pPr>
        <w:keepNext/>
        <w:tabs>
          <w:tab w:val="left" w:pos="567"/>
        </w:tabs>
        <w:spacing w:after="0" w:line="240" w:lineRule="auto"/>
        <w:rPr>
          <w:rFonts w:ascii="Times New Roman" w:eastAsia="Times New Roman" w:hAnsi="Times New Roman" w:cs="Times New Roman"/>
          <w:i/>
          <w:lang w:val="lt-LT"/>
        </w:rPr>
      </w:pPr>
      <w:r w:rsidRPr="00A32756">
        <w:rPr>
          <w:rFonts w:ascii="Times New Roman" w:eastAsia="Times New Roman" w:hAnsi="Times New Roman" w:cs="Times New Roman"/>
          <w:i/>
          <w:lang w:val="lt-LT"/>
        </w:rPr>
        <w:t>Imuninės sistemos sutrikimai</w:t>
      </w:r>
    </w:p>
    <w:p w14:paraId="673A549D" w14:textId="12869E09"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Labai ret</w:t>
      </w:r>
      <w:r w:rsidR="00174C64" w:rsidRPr="00A32756">
        <w:rPr>
          <w:rFonts w:ascii="Times New Roman" w:eastAsia="Times New Roman" w:hAnsi="Times New Roman" w:cs="Times New Roman"/>
          <w:lang w:val="lt-LT"/>
        </w:rPr>
        <w:t>as</w:t>
      </w:r>
      <w:r w:rsidRPr="00A32756">
        <w:rPr>
          <w:rFonts w:ascii="Times New Roman" w:eastAsia="Times New Roman" w:hAnsi="Times New Roman" w:cs="Times New Roman"/>
          <w:lang w:val="lt-LT"/>
        </w:rPr>
        <w:t>: angioneurozinė edema, dilgėlinė, bronchų spazmas.</w:t>
      </w:r>
    </w:p>
    <w:p w14:paraId="43CCEFCC" w14:textId="51696A0E"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Dažnis nežinomas: alerginis šokas (ypač sunkiais atvejais).</w:t>
      </w:r>
    </w:p>
    <w:p w14:paraId="28184339"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Jei pasireiškia padidėjusio jautrumo reakcija, šio vaistinio preparato vartojimą būtina nutraukti.</w:t>
      </w:r>
    </w:p>
    <w:p w14:paraId="45D79A94" w14:textId="77777777" w:rsidR="006C4F0B" w:rsidRPr="00A32756" w:rsidRDefault="006C4F0B" w:rsidP="006C4F0B">
      <w:pPr>
        <w:tabs>
          <w:tab w:val="left" w:pos="567"/>
        </w:tabs>
        <w:spacing w:after="0" w:line="240" w:lineRule="auto"/>
        <w:rPr>
          <w:rFonts w:ascii="Times New Roman" w:eastAsia="Times New Roman" w:hAnsi="Times New Roman" w:cs="Times New Roman"/>
          <w:i/>
          <w:lang w:val="lt-LT"/>
        </w:rPr>
      </w:pPr>
    </w:p>
    <w:p w14:paraId="7B51F46E" w14:textId="54166A0F" w:rsidR="006C4F0B" w:rsidRPr="00A32756" w:rsidRDefault="006C4F0B" w:rsidP="00AE4C23">
      <w:pPr>
        <w:keepNext/>
        <w:tabs>
          <w:tab w:val="left" w:pos="567"/>
        </w:tabs>
        <w:spacing w:after="0" w:line="240" w:lineRule="auto"/>
        <w:rPr>
          <w:rFonts w:ascii="Times New Roman" w:eastAsia="Times New Roman" w:hAnsi="Times New Roman" w:cs="Times New Roman"/>
          <w:i/>
          <w:lang w:val="lt-LT"/>
        </w:rPr>
      </w:pPr>
      <w:r w:rsidRPr="00A32756">
        <w:rPr>
          <w:rFonts w:ascii="Times New Roman" w:eastAsia="Times New Roman" w:hAnsi="Times New Roman" w:cs="Times New Roman"/>
          <w:i/>
          <w:lang w:val="lt-LT"/>
        </w:rPr>
        <w:t>Psichikos sutrikimai</w:t>
      </w:r>
    </w:p>
    <w:p w14:paraId="121B29E8" w14:textId="5ABB22AE"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Labai ret</w:t>
      </w:r>
      <w:r w:rsidR="00174C64" w:rsidRPr="00A32756">
        <w:rPr>
          <w:rFonts w:ascii="Times New Roman" w:eastAsia="Times New Roman" w:hAnsi="Times New Roman" w:cs="Times New Roman"/>
          <w:lang w:val="lt-LT"/>
        </w:rPr>
        <w:t>as</w:t>
      </w:r>
      <w:r w:rsidRPr="00A32756">
        <w:rPr>
          <w:rFonts w:ascii="Times New Roman" w:eastAsia="Times New Roman" w:hAnsi="Times New Roman" w:cs="Times New Roman"/>
          <w:lang w:val="lt-LT"/>
        </w:rPr>
        <w:t xml:space="preserve">: gali </w:t>
      </w:r>
      <w:r w:rsidR="00174C64" w:rsidRPr="00A32756">
        <w:rPr>
          <w:rFonts w:ascii="Times New Roman" w:eastAsia="Times New Roman" w:hAnsi="Times New Roman" w:cs="Times New Roman"/>
          <w:lang w:val="lt-LT"/>
        </w:rPr>
        <w:t>p</w:t>
      </w:r>
      <w:r w:rsidRPr="00A32756">
        <w:rPr>
          <w:rFonts w:ascii="Times New Roman" w:eastAsia="Times New Roman" w:hAnsi="Times New Roman" w:cs="Times New Roman"/>
          <w:lang w:val="lt-LT"/>
        </w:rPr>
        <w:t>asir</w:t>
      </w:r>
      <w:r w:rsidR="00174C64" w:rsidRPr="00A32756">
        <w:rPr>
          <w:rFonts w:ascii="Times New Roman" w:eastAsia="Times New Roman" w:hAnsi="Times New Roman" w:cs="Times New Roman"/>
          <w:lang w:val="lt-LT"/>
        </w:rPr>
        <w:t>eikš</w:t>
      </w:r>
      <w:r w:rsidRPr="00A32756">
        <w:rPr>
          <w:rFonts w:ascii="Times New Roman" w:eastAsia="Times New Roman" w:hAnsi="Times New Roman" w:cs="Times New Roman"/>
          <w:lang w:val="lt-LT"/>
        </w:rPr>
        <w:t>ti CNS</w:t>
      </w:r>
      <w:r w:rsidR="00174C64" w:rsidRPr="00A32756">
        <w:rPr>
          <w:rFonts w:ascii="Times New Roman" w:eastAsia="Times New Roman" w:hAnsi="Times New Roman" w:cs="Times New Roman"/>
          <w:lang w:val="lt-LT"/>
        </w:rPr>
        <w:t> </w:t>
      </w:r>
      <w:r w:rsidRPr="00A32756">
        <w:rPr>
          <w:rFonts w:ascii="Times New Roman" w:eastAsia="Times New Roman" w:hAnsi="Times New Roman" w:cs="Times New Roman"/>
          <w:lang w:val="lt-LT"/>
        </w:rPr>
        <w:t>sujaudinimo požymių ir nervingumas.</w:t>
      </w:r>
    </w:p>
    <w:p w14:paraId="37236C31"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64FA7581" w14:textId="582E5AFB" w:rsidR="006C4F0B" w:rsidRPr="00A32756" w:rsidRDefault="006C4F0B" w:rsidP="00AE4C23">
      <w:pPr>
        <w:keepNext/>
        <w:tabs>
          <w:tab w:val="left" w:pos="567"/>
        </w:tabs>
        <w:spacing w:after="0" w:line="240" w:lineRule="auto"/>
        <w:rPr>
          <w:rFonts w:ascii="Times New Roman" w:eastAsia="Times New Roman" w:hAnsi="Times New Roman" w:cs="Times New Roman"/>
          <w:i/>
          <w:lang w:val="lt-LT"/>
        </w:rPr>
      </w:pPr>
      <w:r w:rsidRPr="00A32756">
        <w:rPr>
          <w:rFonts w:ascii="Times New Roman" w:eastAsia="Times New Roman" w:hAnsi="Times New Roman" w:cs="Times New Roman"/>
          <w:i/>
          <w:lang w:val="lt-LT"/>
        </w:rPr>
        <w:t>Nervų sistemos sutrikimai</w:t>
      </w:r>
    </w:p>
    <w:p w14:paraId="777AD0AB" w14:textId="4E78CD27"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Labai ret</w:t>
      </w:r>
      <w:r w:rsidR="00174C64" w:rsidRPr="00A32756">
        <w:rPr>
          <w:rFonts w:ascii="Times New Roman" w:eastAsia="Times New Roman" w:hAnsi="Times New Roman" w:cs="Times New Roman"/>
          <w:lang w:val="lt-LT"/>
        </w:rPr>
        <w:t>as</w:t>
      </w:r>
      <w:r w:rsidRPr="00A32756">
        <w:rPr>
          <w:rFonts w:ascii="Times New Roman" w:eastAsia="Times New Roman" w:hAnsi="Times New Roman" w:cs="Times New Roman"/>
          <w:lang w:val="lt-LT"/>
        </w:rPr>
        <w:t xml:space="preserve">: gali </w:t>
      </w:r>
      <w:r w:rsidR="00174C64" w:rsidRPr="00A32756">
        <w:rPr>
          <w:rFonts w:ascii="Times New Roman" w:eastAsia="Times New Roman" w:hAnsi="Times New Roman" w:cs="Times New Roman"/>
          <w:lang w:val="lt-LT"/>
        </w:rPr>
        <w:t>p</w:t>
      </w:r>
      <w:r w:rsidRPr="00A32756">
        <w:rPr>
          <w:rFonts w:ascii="Times New Roman" w:eastAsia="Times New Roman" w:hAnsi="Times New Roman" w:cs="Times New Roman"/>
          <w:lang w:val="lt-LT"/>
        </w:rPr>
        <w:t>asir</w:t>
      </w:r>
      <w:r w:rsidR="00174C64" w:rsidRPr="00A32756">
        <w:rPr>
          <w:rFonts w:ascii="Times New Roman" w:eastAsia="Times New Roman" w:hAnsi="Times New Roman" w:cs="Times New Roman"/>
          <w:lang w:val="lt-LT"/>
        </w:rPr>
        <w:t>eikš</w:t>
      </w:r>
      <w:r w:rsidRPr="00A32756">
        <w:rPr>
          <w:rFonts w:ascii="Times New Roman" w:eastAsia="Times New Roman" w:hAnsi="Times New Roman" w:cs="Times New Roman"/>
          <w:lang w:val="lt-LT"/>
        </w:rPr>
        <w:t>ti CNS</w:t>
      </w:r>
      <w:r w:rsidR="00174C64" w:rsidRPr="00A32756">
        <w:rPr>
          <w:rFonts w:ascii="Times New Roman" w:eastAsia="Times New Roman" w:hAnsi="Times New Roman" w:cs="Times New Roman"/>
          <w:lang w:val="lt-LT"/>
        </w:rPr>
        <w:t> </w:t>
      </w:r>
      <w:r w:rsidRPr="00A32756">
        <w:rPr>
          <w:rFonts w:ascii="Times New Roman" w:eastAsia="Times New Roman" w:hAnsi="Times New Roman" w:cs="Times New Roman"/>
          <w:lang w:val="lt-LT"/>
        </w:rPr>
        <w:t>slopinimo požymių</w:t>
      </w:r>
      <w:r w:rsidR="00174C64" w:rsidRPr="00A32756">
        <w:rPr>
          <w:rFonts w:ascii="Times New Roman" w:eastAsia="Times New Roman" w:hAnsi="Times New Roman" w:cs="Times New Roman"/>
          <w:lang w:val="lt-LT"/>
        </w:rPr>
        <w:t>,</w:t>
      </w:r>
      <w:r w:rsidRPr="00A32756">
        <w:rPr>
          <w:rFonts w:ascii="Times New Roman" w:eastAsia="Times New Roman" w:hAnsi="Times New Roman" w:cs="Times New Roman"/>
          <w:lang w:val="lt-LT"/>
        </w:rPr>
        <w:t xml:space="preserve"> </w:t>
      </w:r>
      <w:r w:rsidR="00174C64" w:rsidRPr="00A32756">
        <w:rPr>
          <w:rFonts w:ascii="Times New Roman" w:eastAsia="Times New Roman" w:hAnsi="Times New Roman" w:cs="Times New Roman"/>
          <w:lang w:val="lt-LT"/>
        </w:rPr>
        <w:t>g</w:t>
      </w:r>
      <w:r w:rsidRPr="00A32756">
        <w:rPr>
          <w:rFonts w:ascii="Times New Roman" w:eastAsia="Times New Roman" w:hAnsi="Times New Roman" w:cs="Times New Roman"/>
          <w:lang w:val="lt-LT"/>
        </w:rPr>
        <w:t>alvos sukimasis, mieguistumas, sąmonės netekimas.</w:t>
      </w:r>
    </w:p>
    <w:p w14:paraId="3DA42529" w14:textId="77777777" w:rsidR="006C4F0B" w:rsidRPr="00A32756" w:rsidRDefault="006C4F0B" w:rsidP="006C4F0B">
      <w:pPr>
        <w:tabs>
          <w:tab w:val="left" w:pos="567"/>
        </w:tabs>
        <w:spacing w:after="0" w:line="240" w:lineRule="auto"/>
        <w:rPr>
          <w:rFonts w:ascii="Times New Roman" w:eastAsia="Times New Roman" w:hAnsi="Times New Roman" w:cs="Times New Roman"/>
          <w:i/>
          <w:lang w:val="lt-LT"/>
        </w:rPr>
      </w:pPr>
    </w:p>
    <w:p w14:paraId="5D32653E" w14:textId="0B63319B" w:rsidR="006C4F0B" w:rsidRPr="00A32756" w:rsidRDefault="006C4F0B" w:rsidP="00AE4C23">
      <w:pPr>
        <w:keepNext/>
        <w:tabs>
          <w:tab w:val="left" w:pos="567"/>
        </w:tabs>
        <w:spacing w:after="0" w:line="240" w:lineRule="auto"/>
        <w:rPr>
          <w:rFonts w:ascii="Times New Roman" w:eastAsia="Times New Roman" w:hAnsi="Times New Roman" w:cs="Times New Roman"/>
          <w:i/>
          <w:lang w:val="lt-LT"/>
        </w:rPr>
      </w:pPr>
      <w:r w:rsidRPr="00A32756">
        <w:rPr>
          <w:rFonts w:ascii="Times New Roman" w:eastAsia="Times New Roman" w:hAnsi="Times New Roman" w:cs="Times New Roman"/>
          <w:i/>
          <w:lang w:val="lt-LT"/>
        </w:rPr>
        <w:t>Širdies sutrikimai</w:t>
      </w:r>
    </w:p>
    <w:p w14:paraId="7162E312" w14:textId="77777777" w:rsidR="006C4F0B" w:rsidRPr="00A32756" w:rsidRDefault="006C4F0B" w:rsidP="006C4F0B">
      <w:pPr>
        <w:tabs>
          <w:tab w:val="left" w:pos="567"/>
        </w:tabs>
        <w:spacing w:after="0" w:line="240" w:lineRule="auto"/>
        <w:rPr>
          <w:rFonts w:ascii="Times New Roman" w:eastAsia="Times New Roman" w:hAnsi="Times New Roman" w:cs="Times New Roman"/>
          <w:i/>
          <w:lang w:val="lt-LT"/>
        </w:rPr>
      </w:pPr>
      <w:r w:rsidRPr="00A32756">
        <w:rPr>
          <w:rFonts w:ascii="Times New Roman" w:eastAsia="Times New Roman" w:hAnsi="Times New Roman" w:cs="Times New Roman"/>
          <w:lang w:val="lt-LT"/>
        </w:rPr>
        <w:t>Dažnis nežinomas: miokardo slopinimas, bradikardija, širdies sustojimas</w:t>
      </w:r>
      <w:r w:rsidRPr="00A32756">
        <w:rPr>
          <w:rFonts w:ascii="Times New Roman" w:eastAsia="Times New Roman" w:hAnsi="Times New Roman" w:cs="Times New Roman"/>
          <w:i/>
          <w:lang w:val="lt-LT"/>
        </w:rPr>
        <w:t>.</w:t>
      </w:r>
    </w:p>
    <w:p w14:paraId="79AE2ACA" w14:textId="77777777" w:rsidR="006C4F0B" w:rsidRPr="00A32756" w:rsidRDefault="006C4F0B" w:rsidP="006C4F0B">
      <w:pPr>
        <w:tabs>
          <w:tab w:val="left" w:pos="567"/>
        </w:tabs>
        <w:spacing w:after="0" w:line="240" w:lineRule="auto"/>
        <w:rPr>
          <w:rFonts w:ascii="Times New Roman" w:eastAsia="Times New Roman" w:hAnsi="Times New Roman" w:cs="Times New Roman"/>
          <w:i/>
          <w:lang w:val="lt-LT"/>
        </w:rPr>
      </w:pPr>
    </w:p>
    <w:p w14:paraId="29AC6DF6" w14:textId="7772B204" w:rsidR="006C4F0B" w:rsidRPr="00A32756" w:rsidRDefault="006C4F0B" w:rsidP="00AE4C23">
      <w:pPr>
        <w:keepNext/>
        <w:tabs>
          <w:tab w:val="left" w:pos="567"/>
        </w:tabs>
        <w:spacing w:after="0" w:line="240" w:lineRule="auto"/>
        <w:rPr>
          <w:rFonts w:ascii="Times New Roman" w:eastAsia="Times New Roman" w:hAnsi="Times New Roman" w:cs="Times New Roman"/>
          <w:i/>
          <w:lang w:val="lt-LT"/>
        </w:rPr>
      </w:pPr>
      <w:r w:rsidRPr="00A32756">
        <w:rPr>
          <w:rFonts w:ascii="Times New Roman" w:eastAsia="Times New Roman" w:hAnsi="Times New Roman" w:cs="Times New Roman"/>
          <w:i/>
          <w:lang w:val="lt-LT"/>
        </w:rPr>
        <w:t>Kraujagyslių sutrikimai</w:t>
      </w:r>
    </w:p>
    <w:p w14:paraId="57034378" w14:textId="77777777" w:rsidR="006C4F0B" w:rsidRPr="00A32756" w:rsidRDefault="006C4F0B" w:rsidP="006C4F0B">
      <w:pPr>
        <w:tabs>
          <w:tab w:val="left" w:pos="567"/>
        </w:tabs>
        <w:spacing w:after="0" w:line="240" w:lineRule="auto"/>
        <w:rPr>
          <w:rFonts w:ascii="Times New Roman" w:eastAsia="Times New Roman" w:hAnsi="Times New Roman" w:cs="Times New Roman"/>
          <w:i/>
          <w:lang w:val="lt-LT"/>
        </w:rPr>
      </w:pPr>
      <w:r w:rsidRPr="00A32756">
        <w:rPr>
          <w:rFonts w:ascii="Times New Roman" w:eastAsia="Times New Roman" w:hAnsi="Times New Roman" w:cs="Times New Roman"/>
          <w:lang w:val="lt-LT"/>
        </w:rPr>
        <w:t>Dažnis nežinomas: hipotenzija.</w:t>
      </w:r>
    </w:p>
    <w:p w14:paraId="334028EA" w14:textId="77777777" w:rsidR="006C4F0B" w:rsidRPr="00A32756" w:rsidRDefault="006C4F0B" w:rsidP="006C4F0B">
      <w:pPr>
        <w:tabs>
          <w:tab w:val="left" w:pos="567"/>
        </w:tabs>
        <w:spacing w:after="0" w:line="240" w:lineRule="auto"/>
        <w:rPr>
          <w:rFonts w:ascii="Times New Roman" w:eastAsia="Times New Roman" w:hAnsi="Times New Roman" w:cs="Times New Roman"/>
          <w:i/>
          <w:lang w:val="lt-LT"/>
        </w:rPr>
      </w:pPr>
    </w:p>
    <w:p w14:paraId="3F6E5613" w14:textId="062431D4" w:rsidR="006C4F0B" w:rsidRPr="00A32756" w:rsidRDefault="006C4F0B" w:rsidP="00AE4C23">
      <w:pPr>
        <w:keepNext/>
        <w:tabs>
          <w:tab w:val="left" w:pos="567"/>
        </w:tabs>
        <w:spacing w:after="0" w:line="240" w:lineRule="auto"/>
        <w:rPr>
          <w:rFonts w:ascii="Times New Roman" w:eastAsia="Times New Roman" w:hAnsi="Times New Roman" w:cs="Times New Roman"/>
          <w:i/>
          <w:lang w:val="lt-LT"/>
        </w:rPr>
      </w:pPr>
      <w:r w:rsidRPr="00A32756">
        <w:rPr>
          <w:rFonts w:ascii="Times New Roman" w:eastAsia="Times New Roman" w:hAnsi="Times New Roman" w:cs="Times New Roman"/>
          <w:i/>
          <w:lang w:val="lt-LT"/>
        </w:rPr>
        <w:t>Kvėpavimo sistemos, krūtinės ląstos ir tarpuplaučio sutrikimai</w:t>
      </w:r>
    </w:p>
    <w:p w14:paraId="06E8F22B" w14:textId="77777777" w:rsidR="006C4F0B" w:rsidRPr="00A32756" w:rsidRDefault="006C4F0B" w:rsidP="006C4F0B">
      <w:pPr>
        <w:tabs>
          <w:tab w:val="left" w:pos="567"/>
        </w:tabs>
        <w:spacing w:after="0" w:line="240" w:lineRule="auto"/>
        <w:rPr>
          <w:rFonts w:ascii="Times New Roman" w:eastAsia="Times New Roman" w:hAnsi="Times New Roman" w:cs="Times New Roman"/>
          <w:i/>
          <w:lang w:val="lt-LT"/>
        </w:rPr>
      </w:pPr>
      <w:r w:rsidRPr="00A32756">
        <w:rPr>
          <w:rFonts w:ascii="Times New Roman" w:eastAsia="Times New Roman" w:hAnsi="Times New Roman" w:cs="Times New Roman"/>
          <w:lang w:val="lt-LT"/>
        </w:rPr>
        <w:t>Dažnis nežinomas: kvėpavimo paralyžius.</w:t>
      </w:r>
    </w:p>
    <w:p w14:paraId="319F183D" w14:textId="77777777" w:rsidR="006C4F0B" w:rsidRPr="00A32756" w:rsidRDefault="006C4F0B" w:rsidP="006C4F0B">
      <w:pPr>
        <w:tabs>
          <w:tab w:val="left" w:pos="567"/>
        </w:tabs>
        <w:spacing w:after="0" w:line="240" w:lineRule="auto"/>
        <w:rPr>
          <w:rFonts w:ascii="Times New Roman" w:eastAsia="Times New Roman" w:hAnsi="Times New Roman" w:cs="Times New Roman"/>
          <w:i/>
          <w:lang w:val="lt-LT"/>
        </w:rPr>
      </w:pPr>
    </w:p>
    <w:p w14:paraId="3F71B3FA" w14:textId="3598348F" w:rsidR="006C4F0B" w:rsidRPr="00A32756" w:rsidRDefault="006C4F0B" w:rsidP="00AE4C23">
      <w:pPr>
        <w:keepNext/>
        <w:tabs>
          <w:tab w:val="left" w:pos="567"/>
        </w:tabs>
        <w:spacing w:after="0" w:line="240" w:lineRule="auto"/>
        <w:rPr>
          <w:rFonts w:ascii="Times New Roman" w:eastAsia="Times New Roman" w:hAnsi="Times New Roman" w:cs="Times New Roman"/>
          <w:i/>
          <w:lang w:val="lt-LT"/>
        </w:rPr>
      </w:pPr>
      <w:r w:rsidRPr="00A32756">
        <w:rPr>
          <w:rFonts w:ascii="Times New Roman" w:eastAsia="Times New Roman" w:hAnsi="Times New Roman" w:cs="Times New Roman"/>
          <w:i/>
          <w:lang w:val="lt-LT"/>
        </w:rPr>
        <w:t>Skeleto, raumenų ir jungiamojo audinio sutrikimai</w:t>
      </w:r>
    </w:p>
    <w:p w14:paraId="0812532B"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Dažnis nežinomas:</w:t>
      </w:r>
      <w:r w:rsidRPr="00A32756">
        <w:rPr>
          <w:rFonts w:ascii="Times New Roman" w:eastAsia="Times New Roman" w:hAnsi="Times New Roman" w:cs="Times New Roman"/>
          <w:i/>
          <w:lang w:val="lt-LT"/>
        </w:rPr>
        <w:t xml:space="preserve"> </w:t>
      </w:r>
      <w:r w:rsidRPr="00A32756">
        <w:rPr>
          <w:rFonts w:ascii="Times New Roman" w:eastAsia="Times New Roman" w:hAnsi="Times New Roman" w:cs="Times New Roman"/>
          <w:lang w:val="lt-LT"/>
        </w:rPr>
        <w:t>mėšlungis.</w:t>
      </w:r>
    </w:p>
    <w:p w14:paraId="420D47D3" w14:textId="77777777" w:rsidR="006C4F0B" w:rsidRPr="00A32756" w:rsidRDefault="006C4F0B" w:rsidP="006C4F0B">
      <w:pPr>
        <w:tabs>
          <w:tab w:val="left" w:pos="567"/>
        </w:tabs>
        <w:spacing w:after="0" w:line="240" w:lineRule="auto"/>
        <w:rPr>
          <w:rFonts w:ascii="Times New Roman" w:eastAsia="Times New Roman" w:hAnsi="Times New Roman" w:cs="Times New Roman"/>
          <w:i/>
          <w:lang w:val="lt-LT"/>
        </w:rPr>
      </w:pPr>
    </w:p>
    <w:p w14:paraId="12895421" w14:textId="2B2521AD" w:rsidR="006C4F0B" w:rsidRPr="00A32756" w:rsidRDefault="006C4F0B" w:rsidP="00AE4C23">
      <w:pPr>
        <w:keepNext/>
        <w:tabs>
          <w:tab w:val="left" w:pos="567"/>
        </w:tabs>
        <w:spacing w:after="0" w:line="240" w:lineRule="auto"/>
        <w:rPr>
          <w:rFonts w:ascii="Times New Roman" w:eastAsia="Times New Roman" w:hAnsi="Times New Roman" w:cs="Times New Roman"/>
          <w:i/>
          <w:lang w:val="lt-LT"/>
        </w:rPr>
      </w:pPr>
      <w:r w:rsidRPr="00A32756">
        <w:rPr>
          <w:rFonts w:ascii="Times New Roman" w:eastAsia="Times New Roman" w:hAnsi="Times New Roman" w:cs="Times New Roman"/>
          <w:i/>
          <w:lang w:val="lt-LT"/>
        </w:rPr>
        <w:t>Sužalojimai, apsinuodijimai ir procedūrų komplikacijos</w:t>
      </w:r>
    </w:p>
    <w:p w14:paraId="396D2DBC" w14:textId="7A4C8EA4"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Ret</w:t>
      </w:r>
      <w:r w:rsidR="00341AEB" w:rsidRPr="00A32756">
        <w:rPr>
          <w:rFonts w:ascii="Times New Roman" w:eastAsia="Times New Roman" w:hAnsi="Times New Roman" w:cs="Times New Roman"/>
          <w:lang w:val="lt-LT"/>
        </w:rPr>
        <w:t>as</w:t>
      </w:r>
      <w:r w:rsidRPr="00A32756">
        <w:rPr>
          <w:rFonts w:ascii="Times New Roman" w:eastAsia="Times New Roman" w:hAnsi="Times New Roman" w:cs="Times New Roman"/>
          <w:lang w:val="lt-LT"/>
        </w:rPr>
        <w:t>:</w:t>
      </w:r>
      <w:r w:rsidRPr="00A32756">
        <w:rPr>
          <w:rFonts w:ascii="Times New Roman" w:eastAsia="Times New Roman" w:hAnsi="Times New Roman" w:cs="Times New Roman"/>
          <w:i/>
          <w:lang w:val="lt-LT"/>
        </w:rPr>
        <w:t xml:space="preserve"> </w:t>
      </w:r>
      <w:r w:rsidRPr="00A32756">
        <w:rPr>
          <w:rFonts w:ascii="Times New Roman" w:eastAsia="Times New Roman" w:hAnsi="Times New Roman" w:cs="Times New Roman"/>
          <w:lang w:val="lt-LT"/>
        </w:rPr>
        <w:t>gali pasireikšti vartojimo vietos dirginimas (laikina eritema, edema ir jutimo sutrikimai)</w:t>
      </w:r>
      <w:r w:rsidR="00341AEB" w:rsidRPr="00A32756">
        <w:rPr>
          <w:rFonts w:ascii="Times New Roman" w:eastAsia="Times New Roman" w:hAnsi="Times New Roman" w:cs="Times New Roman"/>
          <w:lang w:val="lt-LT"/>
        </w:rPr>
        <w:t>,</w:t>
      </w:r>
      <w:r w:rsidRPr="00A32756">
        <w:rPr>
          <w:rFonts w:ascii="Times New Roman" w:eastAsia="Times New Roman" w:hAnsi="Times New Roman" w:cs="Times New Roman"/>
          <w:lang w:val="lt-LT"/>
        </w:rPr>
        <w:t xml:space="preserve"> </w:t>
      </w:r>
      <w:r w:rsidR="00341AEB" w:rsidRPr="00A32756">
        <w:rPr>
          <w:rFonts w:ascii="Times New Roman" w:eastAsia="Times New Roman" w:hAnsi="Times New Roman" w:cs="Times New Roman"/>
          <w:lang w:val="lt-LT"/>
        </w:rPr>
        <w:t>p</w:t>
      </w:r>
      <w:r w:rsidRPr="00A32756">
        <w:rPr>
          <w:rFonts w:ascii="Times New Roman" w:eastAsia="Times New Roman" w:hAnsi="Times New Roman" w:cs="Times New Roman"/>
          <w:lang w:val="lt-LT"/>
        </w:rPr>
        <w:t xml:space="preserve">o užpurškimo gali </w:t>
      </w:r>
      <w:r w:rsidR="00341AEB" w:rsidRPr="00A32756">
        <w:rPr>
          <w:rFonts w:ascii="Times New Roman" w:eastAsia="Times New Roman" w:hAnsi="Times New Roman" w:cs="Times New Roman"/>
          <w:lang w:val="lt-LT"/>
        </w:rPr>
        <w:t>p</w:t>
      </w:r>
      <w:r w:rsidRPr="00A32756">
        <w:rPr>
          <w:rFonts w:ascii="Times New Roman" w:eastAsia="Times New Roman" w:hAnsi="Times New Roman" w:cs="Times New Roman"/>
          <w:lang w:val="lt-LT"/>
        </w:rPr>
        <w:t>asir</w:t>
      </w:r>
      <w:r w:rsidR="00341AEB" w:rsidRPr="00A32756">
        <w:rPr>
          <w:rFonts w:ascii="Times New Roman" w:eastAsia="Times New Roman" w:hAnsi="Times New Roman" w:cs="Times New Roman"/>
          <w:lang w:val="lt-LT"/>
        </w:rPr>
        <w:t>eikš</w:t>
      </w:r>
      <w:r w:rsidRPr="00A32756">
        <w:rPr>
          <w:rFonts w:ascii="Times New Roman" w:eastAsia="Times New Roman" w:hAnsi="Times New Roman" w:cs="Times New Roman"/>
          <w:lang w:val="lt-LT"/>
        </w:rPr>
        <w:t>ti nestiprus gėlimo pojūtis, kuris išnyksta, kai pasireiškia vaistinio preparato poveikis (per 1 minutę).</w:t>
      </w:r>
    </w:p>
    <w:p w14:paraId="2C806488"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549D8A13" w14:textId="77777777" w:rsidR="006C4F0B" w:rsidRPr="00A32756" w:rsidRDefault="006C4F0B" w:rsidP="00AE4C23">
      <w:pPr>
        <w:keepNext/>
        <w:tabs>
          <w:tab w:val="left" w:pos="567"/>
        </w:tabs>
        <w:spacing w:after="0" w:line="240" w:lineRule="auto"/>
        <w:rPr>
          <w:rFonts w:ascii="Times New Roman" w:eastAsia="Times New Roman" w:hAnsi="Times New Roman" w:cs="Times New Roman"/>
          <w:u w:val="single"/>
          <w:lang w:val="lt-LT"/>
        </w:rPr>
      </w:pPr>
      <w:r w:rsidRPr="00A32756">
        <w:rPr>
          <w:rFonts w:ascii="Times New Roman" w:eastAsia="Times New Roman" w:hAnsi="Times New Roman" w:cs="Times New Roman"/>
          <w:u w:val="single"/>
          <w:lang w:val="lt-LT"/>
        </w:rPr>
        <w:lastRenderedPageBreak/>
        <w:t>Pranešimas apie įtariamas nepageidaujamas reakcijas</w:t>
      </w:r>
    </w:p>
    <w:p w14:paraId="3AC6DE7C" w14:textId="3CED70F2"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w:t>
      </w:r>
      <w:r w:rsidR="00275A70" w:rsidRPr="00A32756">
        <w:rPr>
          <w:rFonts w:ascii="Times New Roman" w:eastAsia="Times New Roman" w:hAnsi="Times New Roman" w:cs="Times New Roman"/>
          <w:noProof/>
          <w:snapToGrid w:val="0"/>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00275A70" w:rsidRPr="00A32756">
          <w:rPr>
            <w:rFonts w:ascii="Times New Roman" w:eastAsia="Times New Roman" w:hAnsi="Times New Roman" w:cs="Times New Roman"/>
            <w:noProof/>
            <w:snapToGrid w:val="0"/>
            <w:color w:val="0000FF"/>
            <w:u w:val="single"/>
            <w:lang w:val="lt-LT"/>
          </w:rPr>
          <w:t>https://vapris.vvkt.lt/vvkt-web/public/nrvSpecialist</w:t>
        </w:r>
      </w:hyperlink>
      <w:r w:rsidR="00275A70" w:rsidRPr="00A32756">
        <w:rPr>
          <w:rFonts w:ascii="Times New Roman" w:eastAsia="Times New Roman" w:hAnsi="Times New Roman" w:cs="Times New Roman"/>
          <w:noProof/>
          <w:snapToGrid w:val="0"/>
          <w:lang w:val="lt-LT"/>
        </w:rPr>
        <w:t xml:space="preserve"> arba užpildę Sveikatos priežiūros ar farmacijos specialisto pranešimo apie įtariamą nepageidaujamą reakciją (ĮNR) formą, kuri skelbiama </w:t>
      </w:r>
      <w:hyperlink r:id="rId12" w:history="1">
        <w:r w:rsidR="00275A70" w:rsidRPr="00A32756">
          <w:rPr>
            <w:rFonts w:ascii="Times New Roman" w:eastAsia="Times New Roman" w:hAnsi="Times New Roman" w:cs="Times New Roman"/>
            <w:noProof/>
            <w:snapToGrid w:val="0"/>
            <w:color w:val="0000FF"/>
            <w:u w:val="single"/>
            <w:lang w:val="lt-LT"/>
          </w:rPr>
          <w:t>https://www.vvkt.lt/index.php?1399030386</w:t>
        </w:r>
      </w:hyperlink>
      <w:r w:rsidR="00275A70" w:rsidRPr="00A32756">
        <w:rPr>
          <w:rFonts w:ascii="Times New Roman" w:eastAsia="Times New Roman" w:hAnsi="Times New Roman" w:cs="Times New Roman"/>
          <w:noProof/>
          <w:snapToGrid w:val="0"/>
          <w:lang w:val="lt-LT"/>
        </w:rPr>
        <w:t xml:space="preserve">, ir atsiųsti elektroniniu paštu (adresu </w:t>
      </w:r>
      <w:hyperlink r:id="rId13" w:history="1">
        <w:r w:rsidR="008A6550" w:rsidRPr="008758E4">
          <w:rPr>
            <w:rStyle w:val="Hipersaitas"/>
            <w:rFonts w:ascii="Times New Roman" w:eastAsia="Times New Roman" w:hAnsi="Times New Roman" w:cs="Times New Roman"/>
            <w:noProof/>
            <w:snapToGrid w:val="0"/>
            <w:lang w:val="lt-LT"/>
          </w:rPr>
          <w:t>NepageidaujamaR@vvkt.lt</w:t>
        </w:r>
      </w:hyperlink>
      <w:r w:rsidR="008A6550">
        <w:rPr>
          <w:rFonts w:ascii="Times New Roman" w:eastAsia="Times New Roman" w:hAnsi="Times New Roman" w:cs="Times New Roman"/>
          <w:noProof/>
          <w:snapToGrid w:val="0"/>
          <w:lang w:val="lt-LT"/>
        </w:rPr>
        <w:t xml:space="preserve"> </w:t>
      </w:r>
      <w:r w:rsidR="00275A70" w:rsidRPr="00A32756">
        <w:rPr>
          <w:rFonts w:ascii="Times New Roman" w:eastAsia="Times New Roman" w:hAnsi="Times New Roman" w:cs="Times New Roman"/>
          <w:noProof/>
          <w:snapToGrid w:val="0"/>
          <w:lang w:val="lt-LT"/>
        </w:rPr>
        <w:t>).</w:t>
      </w:r>
    </w:p>
    <w:p w14:paraId="7A51FDE1"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3685A1D7" w14:textId="77777777" w:rsidR="006C4F0B" w:rsidRPr="00A32756" w:rsidRDefault="006C4F0B" w:rsidP="00AE4C23">
      <w:pPr>
        <w:keepNext/>
        <w:tabs>
          <w:tab w:val="left" w:pos="567"/>
        </w:tabs>
        <w:spacing w:after="0" w:line="240" w:lineRule="auto"/>
        <w:ind w:left="567" w:hanging="567"/>
        <w:outlineLvl w:val="0"/>
        <w:rPr>
          <w:rFonts w:ascii="Times New Roman" w:eastAsia="Times New Roman" w:hAnsi="Times New Roman" w:cs="Times New Roman"/>
          <w:lang w:val="lt-LT"/>
        </w:rPr>
      </w:pPr>
      <w:r w:rsidRPr="00A32756">
        <w:rPr>
          <w:rFonts w:ascii="Times New Roman" w:eastAsia="Times New Roman" w:hAnsi="Times New Roman" w:cs="Times New Roman"/>
          <w:b/>
          <w:lang w:val="lt-LT"/>
        </w:rPr>
        <w:t>4.9</w:t>
      </w:r>
      <w:r w:rsidRPr="00A32756">
        <w:rPr>
          <w:rFonts w:ascii="Times New Roman" w:eastAsia="Times New Roman" w:hAnsi="Times New Roman" w:cs="Times New Roman"/>
          <w:b/>
          <w:lang w:val="lt-LT"/>
        </w:rPr>
        <w:tab/>
        <w:t>Perdozavimas</w:t>
      </w:r>
    </w:p>
    <w:p w14:paraId="3F9E8DBF" w14:textId="77777777" w:rsidR="006C4F0B" w:rsidRPr="00A32756" w:rsidRDefault="006C4F0B" w:rsidP="00AE4C23">
      <w:pPr>
        <w:keepNext/>
        <w:tabs>
          <w:tab w:val="left" w:pos="567"/>
        </w:tabs>
        <w:spacing w:after="0" w:line="240" w:lineRule="auto"/>
        <w:rPr>
          <w:rFonts w:ascii="Times New Roman" w:eastAsia="Times New Roman" w:hAnsi="Times New Roman" w:cs="Times New Roman"/>
          <w:lang w:val="lt-LT"/>
        </w:rPr>
      </w:pPr>
    </w:p>
    <w:p w14:paraId="40B0ADA8" w14:textId="14DE43F7"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 xml:space="preserve">Perdozavus gali </w:t>
      </w:r>
      <w:r w:rsidR="00341AEB" w:rsidRPr="00A32756">
        <w:rPr>
          <w:rFonts w:ascii="Times New Roman" w:eastAsia="Times New Roman" w:hAnsi="Times New Roman" w:cs="Times New Roman"/>
          <w:lang w:val="lt-LT"/>
        </w:rPr>
        <w:t>p</w:t>
      </w:r>
      <w:r w:rsidRPr="00A32756">
        <w:rPr>
          <w:rFonts w:ascii="Times New Roman" w:eastAsia="Times New Roman" w:hAnsi="Times New Roman" w:cs="Times New Roman"/>
          <w:lang w:val="lt-LT"/>
        </w:rPr>
        <w:t>asir</w:t>
      </w:r>
      <w:r w:rsidR="00341AEB" w:rsidRPr="00A32756">
        <w:rPr>
          <w:rFonts w:ascii="Times New Roman" w:eastAsia="Times New Roman" w:hAnsi="Times New Roman" w:cs="Times New Roman"/>
          <w:lang w:val="lt-LT"/>
        </w:rPr>
        <w:t>eikš</w:t>
      </w:r>
      <w:r w:rsidRPr="00A32756">
        <w:rPr>
          <w:rFonts w:ascii="Times New Roman" w:eastAsia="Times New Roman" w:hAnsi="Times New Roman" w:cs="Times New Roman"/>
          <w:lang w:val="lt-LT"/>
        </w:rPr>
        <w:t>ti CNS bei širdies ir kraujagyslių sistemos sutrikimų, kurie išsamiai aprašyti 4.8</w:t>
      </w:r>
      <w:r w:rsidR="00341AEB" w:rsidRPr="00A32756">
        <w:rPr>
          <w:rFonts w:ascii="Times New Roman" w:eastAsia="Times New Roman" w:hAnsi="Times New Roman" w:cs="Times New Roman"/>
          <w:lang w:val="lt-LT"/>
        </w:rPr>
        <w:t> </w:t>
      </w:r>
      <w:r w:rsidRPr="00A32756">
        <w:rPr>
          <w:rFonts w:ascii="Times New Roman" w:eastAsia="Times New Roman" w:hAnsi="Times New Roman" w:cs="Times New Roman"/>
          <w:lang w:val="lt-LT"/>
        </w:rPr>
        <w:t xml:space="preserve">skyriuje. Jei reikia, palaikykite kvėpavimo takų praeinamumą, </w:t>
      </w:r>
      <w:r w:rsidR="00341AEB" w:rsidRPr="00A32756">
        <w:rPr>
          <w:rFonts w:ascii="Times New Roman" w:eastAsia="Times New Roman" w:hAnsi="Times New Roman" w:cs="Times New Roman"/>
          <w:lang w:val="lt-LT"/>
        </w:rPr>
        <w:t>skir</w:t>
      </w:r>
      <w:r w:rsidRPr="00A32756">
        <w:rPr>
          <w:rFonts w:ascii="Times New Roman" w:eastAsia="Times New Roman" w:hAnsi="Times New Roman" w:cs="Times New Roman"/>
          <w:lang w:val="lt-LT"/>
        </w:rPr>
        <w:t>kite kvėpuoti deguonies ar atlikite dirbtinį kvėpavimą.</w:t>
      </w:r>
    </w:p>
    <w:p w14:paraId="5502D4A1"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68A41315" w14:textId="24200DDB"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Retai pasitaikančius spazmus reik</w:t>
      </w:r>
      <w:r w:rsidR="00341AEB" w:rsidRPr="00A32756">
        <w:rPr>
          <w:rFonts w:ascii="Times New Roman" w:eastAsia="Times New Roman" w:hAnsi="Times New Roman" w:cs="Times New Roman"/>
          <w:lang w:val="lt-LT"/>
        </w:rPr>
        <w:t>ia</w:t>
      </w:r>
      <w:r w:rsidRPr="00A32756">
        <w:rPr>
          <w:rFonts w:ascii="Times New Roman" w:eastAsia="Times New Roman" w:hAnsi="Times New Roman" w:cs="Times New Roman"/>
          <w:lang w:val="lt-LT"/>
        </w:rPr>
        <w:t xml:space="preserve"> kaip įmanoma greičiau gydyti 50</w:t>
      </w:r>
      <w:r w:rsidR="00341AEB" w:rsidRPr="00A32756">
        <w:rPr>
          <w:rFonts w:ascii="Times New Roman" w:eastAsia="Times New Roman" w:hAnsi="Times New Roman" w:cs="Times New Roman"/>
          <w:lang w:val="lt-LT"/>
        </w:rPr>
        <w:noBreakHyphen/>
      </w:r>
      <w:r w:rsidRPr="00A32756">
        <w:rPr>
          <w:rFonts w:ascii="Times New Roman" w:eastAsia="Times New Roman" w:hAnsi="Times New Roman" w:cs="Times New Roman"/>
          <w:lang w:val="lt-LT"/>
        </w:rPr>
        <w:t>100 mg sukcinilcholino ir</w:t>
      </w:r>
      <w:r w:rsidR="00341AEB" w:rsidRPr="00A32756">
        <w:rPr>
          <w:rFonts w:ascii="Times New Roman" w:eastAsia="Times New Roman" w:hAnsi="Times New Roman" w:cs="Times New Roman"/>
          <w:lang w:val="lt-LT"/>
        </w:rPr>
        <w:t> </w:t>
      </w:r>
      <w:r w:rsidRPr="00A32756">
        <w:rPr>
          <w:rFonts w:ascii="Times New Roman" w:eastAsia="Times New Roman" w:hAnsi="Times New Roman" w:cs="Times New Roman"/>
          <w:lang w:val="lt-LT"/>
        </w:rPr>
        <w:t>(arba) 5</w:t>
      </w:r>
      <w:r w:rsidR="00341AEB" w:rsidRPr="00A32756">
        <w:rPr>
          <w:rFonts w:ascii="Times New Roman" w:eastAsia="Times New Roman" w:hAnsi="Times New Roman" w:cs="Times New Roman"/>
          <w:lang w:val="lt-LT"/>
        </w:rPr>
        <w:noBreakHyphen/>
      </w:r>
      <w:r w:rsidRPr="00A32756">
        <w:rPr>
          <w:rFonts w:ascii="Times New Roman" w:eastAsia="Times New Roman" w:hAnsi="Times New Roman" w:cs="Times New Roman"/>
          <w:lang w:val="lt-LT"/>
        </w:rPr>
        <w:t>15 mg diazepamo. Kadangi sukcinilcholinas gali sukelti kvėpavimo sustojimą, jo skirti tur</w:t>
      </w:r>
      <w:r w:rsidR="00341AEB" w:rsidRPr="00A32756">
        <w:rPr>
          <w:rFonts w:ascii="Times New Roman" w:eastAsia="Times New Roman" w:hAnsi="Times New Roman" w:cs="Times New Roman"/>
          <w:lang w:val="lt-LT"/>
        </w:rPr>
        <w:t>i</w:t>
      </w:r>
      <w:r w:rsidRPr="00A32756">
        <w:rPr>
          <w:rFonts w:ascii="Times New Roman" w:eastAsia="Times New Roman" w:hAnsi="Times New Roman" w:cs="Times New Roman"/>
          <w:lang w:val="lt-LT"/>
        </w:rPr>
        <w:t xml:space="preserve"> tik specialistas, turintis endotrachėjinės intubacijos atlikimo ir pacientų, kuriems yra kvėpavimo paralyžius, gydymo patirties.</w:t>
      </w:r>
    </w:p>
    <w:p w14:paraId="797CEA5C"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4837D48A"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Taip pat gali būti naudingi trumpo poveikio barbitūratai (pvz., tiopentalis).</w:t>
      </w:r>
    </w:p>
    <w:p w14:paraId="20E19B8F"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0A19863C" w14:textId="7CC053FC"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Gydant širdies ir kraujagyslių sistemos sutrikimus (bradikardiją, laidumo sutrikimus) gali būti skiriama atropino (0,5</w:t>
      </w:r>
      <w:r w:rsidR="00341AEB" w:rsidRPr="00A32756">
        <w:rPr>
          <w:rFonts w:ascii="Times New Roman" w:eastAsia="Times New Roman" w:hAnsi="Times New Roman" w:cs="Times New Roman"/>
          <w:lang w:val="lt-LT"/>
        </w:rPr>
        <w:noBreakHyphen/>
      </w:r>
      <w:r w:rsidRPr="00A32756">
        <w:rPr>
          <w:rFonts w:ascii="Times New Roman" w:eastAsia="Times New Roman" w:hAnsi="Times New Roman" w:cs="Times New Roman"/>
          <w:lang w:val="lt-LT"/>
        </w:rPr>
        <w:t>1 mg į veną) ir simpatikomimetikų.</w:t>
      </w:r>
    </w:p>
    <w:p w14:paraId="103F51A4"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682BA9A3"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Kai yra skilvelių virpėjimas ir širdies sustojimas, pacientą būtina gaivinti.</w:t>
      </w:r>
    </w:p>
    <w:p w14:paraId="6E17C0BB"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2049C311"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48CD23D7" w14:textId="77777777" w:rsidR="006C4F0B" w:rsidRPr="00A32756" w:rsidRDefault="006C4F0B" w:rsidP="00AE4C23">
      <w:pPr>
        <w:keepNext/>
        <w:tabs>
          <w:tab w:val="left" w:pos="567"/>
        </w:tabs>
        <w:spacing w:after="0" w:line="240" w:lineRule="auto"/>
        <w:ind w:left="567" w:hanging="567"/>
        <w:rPr>
          <w:rFonts w:ascii="Times New Roman" w:eastAsia="Times New Roman" w:hAnsi="Times New Roman" w:cs="Times New Roman"/>
          <w:lang w:val="lt-LT"/>
        </w:rPr>
      </w:pPr>
      <w:r w:rsidRPr="00A32756">
        <w:rPr>
          <w:rFonts w:ascii="Times New Roman" w:eastAsia="Times New Roman" w:hAnsi="Times New Roman" w:cs="Times New Roman"/>
          <w:b/>
          <w:lang w:val="lt-LT"/>
        </w:rPr>
        <w:t>5.</w:t>
      </w:r>
      <w:r w:rsidRPr="00A32756">
        <w:rPr>
          <w:rFonts w:ascii="Times New Roman" w:eastAsia="Times New Roman" w:hAnsi="Times New Roman" w:cs="Times New Roman"/>
          <w:b/>
          <w:lang w:val="lt-LT"/>
        </w:rPr>
        <w:tab/>
        <w:t xml:space="preserve">FARMAKOLOGINĖS </w:t>
      </w:r>
      <w:r w:rsidRPr="00A32756">
        <w:rPr>
          <w:rFonts w:ascii="Times New Roman" w:eastAsia="Times New Roman" w:hAnsi="Times New Roman" w:cs="Times New Roman"/>
          <w:b/>
          <w:caps/>
          <w:lang w:val="lt-LT"/>
        </w:rPr>
        <w:t>savybės</w:t>
      </w:r>
    </w:p>
    <w:p w14:paraId="00E4BF95" w14:textId="77777777" w:rsidR="006C4F0B" w:rsidRPr="00A32756" w:rsidRDefault="006C4F0B" w:rsidP="00AE4C23">
      <w:pPr>
        <w:keepNext/>
        <w:tabs>
          <w:tab w:val="left" w:pos="567"/>
        </w:tabs>
        <w:spacing w:after="0" w:line="240" w:lineRule="auto"/>
        <w:rPr>
          <w:rFonts w:ascii="Times New Roman" w:eastAsia="Times New Roman" w:hAnsi="Times New Roman" w:cs="Times New Roman"/>
          <w:lang w:val="lt-LT"/>
        </w:rPr>
      </w:pPr>
    </w:p>
    <w:p w14:paraId="62966DC0" w14:textId="77777777" w:rsidR="006C4F0B" w:rsidRPr="00A32756" w:rsidRDefault="006C4F0B" w:rsidP="00AE4C23">
      <w:pPr>
        <w:keepNext/>
        <w:tabs>
          <w:tab w:val="left" w:pos="567"/>
        </w:tabs>
        <w:spacing w:after="0" w:line="240" w:lineRule="auto"/>
        <w:ind w:left="567" w:hanging="567"/>
        <w:outlineLvl w:val="0"/>
        <w:rPr>
          <w:rFonts w:ascii="Times New Roman" w:eastAsia="Times New Roman" w:hAnsi="Times New Roman" w:cs="Times New Roman"/>
          <w:lang w:val="lt-LT"/>
        </w:rPr>
      </w:pPr>
      <w:r w:rsidRPr="00A32756">
        <w:rPr>
          <w:rFonts w:ascii="Times New Roman" w:eastAsia="Times New Roman" w:hAnsi="Times New Roman" w:cs="Times New Roman"/>
          <w:b/>
          <w:lang w:val="lt-LT"/>
        </w:rPr>
        <w:t>5.1</w:t>
      </w:r>
      <w:r w:rsidRPr="00A32756">
        <w:rPr>
          <w:rFonts w:ascii="Times New Roman" w:eastAsia="Times New Roman" w:hAnsi="Times New Roman" w:cs="Times New Roman"/>
          <w:b/>
          <w:lang w:val="lt-LT"/>
        </w:rPr>
        <w:tab/>
        <w:t>Farmakodinaminės savybės</w:t>
      </w:r>
    </w:p>
    <w:p w14:paraId="3FFD488D" w14:textId="77777777" w:rsidR="006C4F0B" w:rsidRPr="00A32756" w:rsidRDefault="006C4F0B" w:rsidP="00AE4C23">
      <w:pPr>
        <w:keepNext/>
        <w:tabs>
          <w:tab w:val="left" w:pos="567"/>
        </w:tabs>
        <w:spacing w:after="0" w:line="240" w:lineRule="auto"/>
        <w:rPr>
          <w:rFonts w:ascii="Times New Roman" w:eastAsia="Times New Roman" w:hAnsi="Times New Roman" w:cs="Times New Roman"/>
          <w:lang w:val="lt-LT"/>
        </w:rPr>
      </w:pPr>
    </w:p>
    <w:p w14:paraId="72D51A71" w14:textId="22B5653E"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Farmakoterapinė grupė – ni</w:t>
      </w:r>
      <w:r w:rsidR="00E15BEA" w:rsidRPr="00A32756">
        <w:rPr>
          <w:rFonts w:ascii="Times New Roman" w:eastAsia="Times New Roman" w:hAnsi="Times New Roman" w:cs="Times New Roman"/>
          <w:lang w:val="lt-LT"/>
        </w:rPr>
        <w:t>ež</w:t>
      </w:r>
      <w:r w:rsidRPr="00A32756">
        <w:rPr>
          <w:rFonts w:ascii="Times New Roman" w:eastAsia="Times New Roman" w:hAnsi="Times New Roman" w:cs="Times New Roman"/>
          <w:lang w:val="lt-LT"/>
        </w:rPr>
        <w:t>u</w:t>
      </w:r>
      <w:r w:rsidR="00E15BEA" w:rsidRPr="00A32756">
        <w:rPr>
          <w:rFonts w:ascii="Times New Roman" w:eastAsia="Times New Roman" w:hAnsi="Times New Roman" w:cs="Times New Roman"/>
          <w:lang w:val="lt-LT"/>
        </w:rPr>
        <w:t>lį slop</w:t>
      </w:r>
      <w:r w:rsidRPr="00A32756">
        <w:rPr>
          <w:rFonts w:ascii="Times New Roman" w:eastAsia="Times New Roman" w:hAnsi="Times New Roman" w:cs="Times New Roman"/>
          <w:lang w:val="lt-LT"/>
        </w:rPr>
        <w:t>i</w:t>
      </w:r>
      <w:r w:rsidR="00E15BEA" w:rsidRPr="00A32756">
        <w:rPr>
          <w:rFonts w:ascii="Times New Roman" w:eastAsia="Times New Roman" w:hAnsi="Times New Roman" w:cs="Times New Roman"/>
          <w:lang w:val="lt-LT"/>
        </w:rPr>
        <w:t>nan</w:t>
      </w:r>
      <w:r w:rsidRPr="00A32756">
        <w:rPr>
          <w:rFonts w:ascii="Times New Roman" w:eastAsia="Times New Roman" w:hAnsi="Times New Roman" w:cs="Times New Roman"/>
          <w:lang w:val="lt-LT"/>
        </w:rPr>
        <w:t>t</w:t>
      </w:r>
      <w:r w:rsidR="00E15BEA" w:rsidRPr="00A32756">
        <w:rPr>
          <w:rFonts w:ascii="Times New Roman" w:eastAsia="Times New Roman" w:hAnsi="Times New Roman" w:cs="Times New Roman"/>
          <w:lang w:val="lt-LT"/>
        </w:rPr>
        <w:t>ys va</w:t>
      </w:r>
      <w:r w:rsidRPr="00A32756">
        <w:rPr>
          <w:rFonts w:ascii="Times New Roman" w:eastAsia="Times New Roman" w:hAnsi="Times New Roman" w:cs="Times New Roman"/>
          <w:lang w:val="lt-LT"/>
        </w:rPr>
        <w:t>i</w:t>
      </w:r>
      <w:r w:rsidR="00E15BEA" w:rsidRPr="00A32756">
        <w:rPr>
          <w:rFonts w:ascii="Times New Roman" w:eastAsia="Times New Roman" w:hAnsi="Times New Roman" w:cs="Times New Roman"/>
          <w:lang w:val="lt-LT"/>
        </w:rPr>
        <w:t>stini</w:t>
      </w:r>
      <w:r w:rsidRPr="00A32756">
        <w:rPr>
          <w:rFonts w:ascii="Times New Roman" w:eastAsia="Times New Roman" w:hAnsi="Times New Roman" w:cs="Times New Roman"/>
          <w:lang w:val="lt-LT"/>
        </w:rPr>
        <w:t>ai</w:t>
      </w:r>
      <w:r w:rsidR="00E15BEA" w:rsidRPr="00A32756">
        <w:rPr>
          <w:rFonts w:ascii="Times New Roman" w:eastAsia="Times New Roman" w:hAnsi="Times New Roman" w:cs="Times New Roman"/>
          <w:lang w:val="lt-LT"/>
        </w:rPr>
        <w:t xml:space="preserve"> preparatai</w:t>
      </w:r>
      <w:r w:rsidRPr="00A32756">
        <w:rPr>
          <w:rFonts w:ascii="Times New Roman" w:eastAsia="Times New Roman" w:hAnsi="Times New Roman" w:cs="Times New Roman"/>
          <w:lang w:val="lt-LT"/>
        </w:rPr>
        <w:t>, įskaitant antihistamininius vaistinius preparatus, anestetikus, ir t.t.</w:t>
      </w:r>
      <w:r w:rsidR="00E15BEA" w:rsidRPr="00A32756">
        <w:rPr>
          <w:rFonts w:ascii="Times New Roman" w:eastAsia="Times New Roman" w:hAnsi="Times New Roman" w:cs="Times New Roman"/>
          <w:lang w:val="lt-LT"/>
        </w:rPr>
        <w:t>,</w:t>
      </w:r>
      <w:r w:rsidRPr="00A32756">
        <w:rPr>
          <w:rFonts w:ascii="Times New Roman" w:eastAsia="Times New Roman" w:hAnsi="Times New Roman" w:cs="Times New Roman"/>
          <w:lang w:val="lt-LT"/>
        </w:rPr>
        <w:t xml:space="preserve"> </w:t>
      </w:r>
      <w:r w:rsidR="00E15BEA" w:rsidRPr="00A32756">
        <w:rPr>
          <w:rFonts w:ascii="Times New Roman" w:eastAsia="Times New Roman" w:hAnsi="Times New Roman" w:cs="Times New Roman"/>
          <w:lang w:val="lt-LT"/>
        </w:rPr>
        <w:t>a</w:t>
      </w:r>
      <w:r w:rsidRPr="00A32756">
        <w:rPr>
          <w:rFonts w:ascii="Times New Roman" w:eastAsia="Times New Roman" w:hAnsi="Times New Roman" w:cs="Times New Roman"/>
          <w:lang w:val="lt-LT"/>
        </w:rPr>
        <w:t xml:space="preserve">nestetikai vietiniam </w:t>
      </w:r>
      <w:r w:rsidR="00E15BEA" w:rsidRPr="00A32756">
        <w:rPr>
          <w:rFonts w:ascii="Times New Roman" w:eastAsia="Times New Roman" w:hAnsi="Times New Roman" w:cs="Times New Roman"/>
          <w:lang w:val="lt-LT"/>
        </w:rPr>
        <w:t>v</w:t>
      </w:r>
      <w:r w:rsidRPr="00A32756">
        <w:rPr>
          <w:rFonts w:ascii="Times New Roman" w:eastAsia="Times New Roman" w:hAnsi="Times New Roman" w:cs="Times New Roman"/>
          <w:lang w:val="lt-LT"/>
        </w:rPr>
        <w:t>a</w:t>
      </w:r>
      <w:r w:rsidR="00E15BEA" w:rsidRPr="00A32756">
        <w:rPr>
          <w:rFonts w:ascii="Times New Roman" w:eastAsia="Times New Roman" w:hAnsi="Times New Roman" w:cs="Times New Roman"/>
          <w:lang w:val="lt-LT"/>
        </w:rPr>
        <w:t>rt</w:t>
      </w:r>
      <w:r w:rsidRPr="00A32756">
        <w:rPr>
          <w:rFonts w:ascii="Times New Roman" w:eastAsia="Times New Roman" w:hAnsi="Times New Roman" w:cs="Times New Roman"/>
          <w:lang w:val="lt-LT"/>
        </w:rPr>
        <w:t>ojimui, ATC</w:t>
      </w:r>
      <w:r w:rsidR="00E15BEA" w:rsidRPr="00A32756">
        <w:rPr>
          <w:rFonts w:ascii="Times New Roman" w:eastAsia="Times New Roman" w:hAnsi="Times New Roman" w:cs="Times New Roman"/>
          <w:lang w:val="lt-LT"/>
        </w:rPr>
        <w:t> </w:t>
      </w:r>
      <w:r w:rsidRPr="00A32756">
        <w:rPr>
          <w:rFonts w:ascii="Times New Roman" w:eastAsia="Times New Roman" w:hAnsi="Times New Roman" w:cs="Times New Roman"/>
          <w:lang w:val="lt-LT"/>
        </w:rPr>
        <w:t xml:space="preserve">kodas </w:t>
      </w:r>
      <w:r w:rsidR="00E15BEA" w:rsidRPr="00A32756">
        <w:rPr>
          <w:rFonts w:ascii="Times New Roman" w:eastAsia="Times New Roman" w:hAnsi="Times New Roman" w:cs="Times New Roman"/>
          <w:lang w:val="lt-LT"/>
        </w:rPr>
        <w:t>–</w:t>
      </w:r>
      <w:r w:rsidRPr="00A32756">
        <w:rPr>
          <w:rFonts w:ascii="Times New Roman" w:eastAsia="Times New Roman" w:hAnsi="Times New Roman" w:cs="Times New Roman"/>
          <w:lang w:val="lt-LT"/>
        </w:rPr>
        <w:t xml:space="preserve"> </w:t>
      </w:r>
      <w:r w:rsidR="008B5020">
        <w:rPr>
          <w:rFonts w:ascii="Times New Roman" w:eastAsia="Times New Roman" w:hAnsi="Times New Roman" w:cs="Times New Roman"/>
          <w:lang w:val="lt-LT"/>
        </w:rPr>
        <w:t>N01BB02</w:t>
      </w:r>
      <w:r w:rsidR="00E15BEA" w:rsidRPr="00A32756">
        <w:rPr>
          <w:rFonts w:ascii="Times New Roman" w:eastAsia="Times New Roman" w:hAnsi="Times New Roman" w:cs="Times New Roman"/>
          <w:lang w:val="lt-LT"/>
        </w:rPr>
        <w:t>.</w:t>
      </w:r>
      <w:r w:rsidR="008A6550" w:rsidRPr="00730499">
        <w:rPr>
          <w:rFonts w:ascii="Helvetica" w:hAnsi="Helvetica" w:cs="Helvetica"/>
          <w:color w:val="333333"/>
          <w:sz w:val="18"/>
          <w:szCs w:val="18"/>
          <w:shd w:val="clear" w:color="auto" w:fill="FFFFFF"/>
          <w:lang w:val="lt-LT"/>
        </w:rPr>
        <w:t xml:space="preserve"> </w:t>
      </w:r>
    </w:p>
    <w:p w14:paraId="74645D5B"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495E5316"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Veiklioji medžiaga, lidokainas, yra amidų tipo membranas stabilizuojantis vietinio poveikio anestetinis junginys. Vietiniai anestetikai slopina odos ir gleivinių juntamųjų nervų galūnes, t.</w:t>
      </w:r>
      <w:r w:rsidR="00E15BEA" w:rsidRPr="00A32756">
        <w:rPr>
          <w:rFonts w:ascii="Times New Roman" w:eastAsia="Times New Roman" w:hAnsi="Times New Roman" w:cs="Times New Roman"/>
          <w:lang w:val="lt-LT"/>
        </w:rPr>
        <w:t> </w:t>
      </w:r>
      <w:r w:rsidRPr="00A32756">
        <w:rPr>
          <w:rFonts w:ascii="Times New Roman" w:eastAsia="Times New Roman" w:hAnsi="Times New Roman" w:cs="Times New Roman"/>
          <w:lang w:val="lt-LT"/>
        </w:rPr>
        <w:t>y., jie sukelia laikiną nervinio audinio elementų (neurono, aksono, sinapsių) laidumo slopinimą.</w:t>
      </w:r>
    </w:p>
    <w:p w14:paraId="42A6438A"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7F79E915" w14:textId="77777777" w:rsidR="006C4F0B" w:rsidRPr="00A32756" w:rsidRDefault="006C4F0B" w:rsidP="00AE4C23">
      <w:pPr>
        <w:keepNext/>
        <w:tabs>
          <w:tab w:val="left" w:pos="567"/>
        </w:tabs>
        <w:spacing w:after="0" w:line="240" w:lineRule="auto"/>
        <w:rPr>
          <w:rFonts w:ascii="Times New Roman" w:eastAsia="Times New Roman" w:hAnsi="Times New Roman" w:cs="Times New Roman"/>
          <w:u w:val="single"/>
          <w:lang w:val="lt-LT"/>
        </w:rPr>
      </w:pPr>
      <w:r w:rsidRPr="00A32756">
        <w:rPr>
          <w:rFonts w:ascii="Times New Roman" w:eastAsia="Times New Roman" w:hAnsi="Times New Roman" w:cs="Times New Roman"/>
          <w:u w:val="single"/>
          <w:lang w:val="lt-LT"/>
        </w:rPr>
        <w:t>Veikimo mechanizmas</w:t>
      </w:r>
    </w:p>
    <w:p w14:paraId="02EFD6AD"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Vietinių anestetinių junginių veikimo mechanizmo esmė yra jonų srautų per nervų audinių membranas, būtinų impulso susidarymui, slopinimas.</w:t>
      </w:r>
    </w:p>
    <w:p w14:paraId="460B4AB1"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3A3D49B6" w14:textId="77777777" w:rsidR="006C4F0B" w:rsidRPr="00A32756" w:rsidRDefault="006C4F0B" w:rsidP="00AE4C23">
      <w:pPr>
        <w:keepNext/>
        <w:tabs>
          <w:tab w:val="left" w:pos="567"/>
        </w:tabs>
        <w:spacing w:after="0" w:line="260" w:lineRule="exact"/>
        <w:rPr>
          <w:rFonts w:ascii="Times New Roman" w:eastAsia="Times New Roman" w:hAnsi="Times New Roman" w:cs="Times New Roman"/>
          <w:u w:val="single"/>
          <w:lang w:val="lt-LT"/>
        </w:rPr>
      </w:pPr>
      <w:r w:rsidRPr="00A32756">
        <w:rPr>
          <w:rFonts w:ascii="Times New Roman" w:eastAsia="Times New Roman" w:hAnsi="Times New Roman" w:cs="Times New Roman"/>
          <w:u w:val="single"/>
          <w:lang w:val="lt-LT"/>
        </w:rPr>
        <w:t>Farmakodinaminis poveikis</w:t>
      </w:r>
    </w:p>
    <w:p w14:paraId="5C419AB1" w14:textId="10220E6A"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 xml:space="preserve">Lidokainas slopina stimulo sukeliamą laikiną natrio laidumo padidėjimą ir kiek mažiau slopina kalio ir natrio pralaidumą ramybėje, taip stabilizuodamas neuronų ląstelių membraną. Lidokainas sumažina depoliarizacijos, </w:t>
      </w:r>
      <w:r w:rsidR="00D2727C" w:rsidRPr="00A32756">
        <w:rPr>
          <w:rFonts w:ascii="Times New Roman" w:eastAsia="Times New Roman" w:hAnsi="Times New Roman" w:cs="Times New Roman"/>
          <w:lang w:val="lt-LT"/>
        </w:rPr>
        <w:t>p</w:t>
      </w:r>
      <w:r w:rsidRPr="00A32756">
        <w:rPr>
          <w:rFonts w:ascii="Times New Roman" w:eastAsia="Times New Roman" w:hAnsi="Times New Roman" w:cs="Times New Roman"/>
          <w:lang w:val="lt-LT"/>
        </w:rPr>
        <w:t>asir</w:t>
      </w:r>
      <w:r w:rsidR="00D2727C" w:rsidRPr="00A32756">
        <w:rPr>
          <w:rFonts w:ascii="Times New Roman" w:eastAsia="Times New Roman" w:hAnsi="Times New Roman" w:cs="Times New Roman"/>
          <w:lang w:val="lt-LT"/>
        </w:rPr>
        <w:t>eiški</w:t>
      </w:r>
      <w:r w:rsidRPr="00A32756">
        <w:rPr>
          <w:rFonts w:ascii="Times New Roman" w:eastAsia="Times New Roman" w:hAnsi="Times New Roman" w:cs="Times New Roman"/>
          <w:lang w:val="lt-LT"/>
        </w:rPr>
        <w:t>ančios veikiant fiziologiniams stimulams, greitį, taip pat veikimo potencialo amplitudę, slopina nervinį laidumą.</w:t>
      </w:r>
    </w:p>
    <w:p w14:paraId="5BD84E64"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14444738" w14:textId="77777777" w:rsidR="006C4F0B" w:rsidRPr="00A32756" w:rsidRDefault="006C4F0B" w:rsidP="00AE4C23">
      <w:pPr>
        <w:keepNext/>
        <w:tabs>
          <w:tab w:val="left" w:pos="567"/>
        </w:tabs>
        <w:spacing w:after="0" w:line="260" w:lineRule="exact"/>
        <w:rPr>
          <w:rFonts w:ascii="Times New Roman" w:eastAsia="Times New Roman" w:hAnsi="Times New Roman" w:cs="Times New Roman"/>
          <w:u w:val="single"/>
          <w:lang w:val="lt-LT"/>
        </w:rPr>
      </w:pPr>
      <w:r w:rsidRPr="00A32756">
        <w:rPr>
          <w:rFonts w:ascii="Times New Roman" w:eastAsia="Times New Roman" w:hAnsi="Times New Roman" w:cs="Times New Roman"/>
          <w:u w:val="single"/>
          <w:lang w:val="lt-LT"/>
        </w:rPr>
        <w:t>Klinikinis veiksmingumas ir saugumas</w:t>
      </w:r>
    </w:p>
    <w:p w14:paraId="1A6CF09C" w14:textId="73587921"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Veiklioji medžiaga, lidokainas, yra amidų tipo membranas stabilizuojantis vietinio poveikio anestetinis junginys. Vietiniai anestetikai slopina odos ir gleivinių juntamųjų nervų galūnes, t.</w:t>
      </w:r>
      <w:r w:rsidR="00E15BEA" w:rsidRPr="00A32756">
        <w:rPr>
          <w:rFonts w:ascii="Times New Roman" w:eastAsia="Times New Roman" w:hAnsi="Times New Roman" w:cs="Times New Roman"/>
          <w:lang w:val="lt-LT"/>
        </w:rPr>
        <w:t> </w:t>
      </w:r>
      <w:r w:rsidRPr="00A32756">
        <w:rPr>
          <w:rFonts w:ascii="Times New Roman" w:eastAsia="Times New Roman" w:hAnsi="Times New Roman" w:cs="Times New Roman"/>
          <w:lang w:val="lt-LT"/>
        </w:rPr>
        <w:t>y., jie sukelia laikiną nervinio audinio elementų (neurono, aksono, sinapsių) laidumo slopinimą. Vietiniai anestetikai pasižymi įvairių pojūčių slopinimu, tačiau pirmiausia</w:t>
      </w:r>
      <w:r w:rsidR="00E15BEA" w:rsidRPr="00A32756">
        <w:rPr>
          <w:rFonts w:ascii="Times New Roman" w:eastAsia="Times New Roman" w:hAnsi="Times New Roman" w:cs="Times New Roman"/>
          <w:lang w:val="lt-LT"/>
        </w:rPr>
        <w:t>i</w:t>
      </w:r>
      <w:r w:rsidRPr="00A32756">
        <w:rPr>
          <w:rFonts w:ascii="Times New Roman" w:eastAsia="Times New Roman" w:hAnsi="Times New Roman" w:cs="Times New Roman"/>
          <w:lang w:val="lt-LT"/>
        </w:rPr>
        <w:t xml:space="preserve"> slopina skausmo pojūtį, po kurio </w:t>
      </w:r>
      <w:r w:rsidR="00E15BEA" w:rsidRPr="00A32756">
        <w:rPr>
          <w:rFonts w:ascii="Times New Roman" w:eastAsia="Times New Roman" w:hAnsi="Times New Roman" w:cs="Times New Roman"/>
          <w:lang w:val="lt-LT"/>
        </w:rPr>
        <w:t>pasir</w:t>
      </w:r>
      <w:r w:rsidRPr="00A32756">
        <w:rPr>
          <w:rFonts w:ascii="Times New Roman" w:eastAsia="Times New Roman" w:hAnsi="Times New Roman" w:cs="Times New Roman"/>
          <w:lang w:val="lt-LT"/>
        </w:rPr>
        <w:t>e</w:t>
      </w:r>
      <w:r w:rsidR="00E15BEA" w:rsidRPr="00A32756">
        <w:rPr>
          <w:rFonts w:ascii="Times New Roman" w:eastAsia="Times New Roman" w:hAnsi="Times New Roman" w:cs="Times New Roman"/>
          <w:lang w:val="lt-LT"/>
        </w:rPr>
        <w:t>iš</w:t>
      </w:r>
      <w:r w:rsidRPr="00A32756">
        <w:rPr>
          <w:rFonts w:ascii="Times New Roman" w:eastAsia="Times New Roman" w:hAnsi="Times New Roman" w:cs="Times New Roman"/>
          <w:lang w:val="lt-LT"/>
        </w:rPr>
        <w:t>k</w:t>
      </w:r>
      <w:r w:rsidR="00E15BEA" w:rsidRPr="00A32756">
        <w:rPr>
          <w:rFonts w:ascii="Times New Roman" w:eastAsia="Times New Roman" w:hAnsi="Times New Roman" w:cs="Times New Roman"/>
          <w:lang w:val="lt-LT"/>
        </w:rPr>
        <w:t>i</w:t>
      </w:r>
      <w:r w:rsidRPr="00A32756">
        <w:rPr>
          <w:rFonts w:ascii="Times New Roman" w:eastAsia="Times New Roman" w:hAnsi="Times New Roman" w:cs="Times New Roman"/>
          <w:lang w:val="lt-LT"/>
        </w:rPr>
        <w:t>a karščio ir lytėjimo pojūčių slopinimas.</w:t>
      </w:r>
    </w:p>
    <w:p w14:paraId="60574C2A" w14:textId="242BE9E4"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lastRenderedPageBreak/>
        <w:t>Lokaliai vartojant lidokaino, absorbuotas vaistinis preparatas gali sukelti ir CNS</w:t>
      </w:r>
      <w:r w:rsidR="00E15BEA" w:rsidRPr="00A32756">
        <w:rPr>
          <w:rFonts w:ascii="Times New Roman" w:eastAsia="Times New Roman" w:hAnsi="Times New Roman" w:cs="Times New Roman"/>
          <w:lang w:val="lt-LT"/>
        </w:rPr>
        <w:t> </w:t>
      </w:r>
      <w:r w:rsidRPr="00A32756">
        <w:rPr>
          <w:rFonts w:ascii="Times New Roman" w:eastAsia="Times New Roman" w:hAnsi="Times New Roman" w:cs="Times New Roman"/>
          <w:lang w:val="lt-LT"/>
        </w:rPr>
        <w:t>sujaudinimą, ir slopinimą. Jo poveikis širdies ir kraujagyslių sistemai gali pasireikšti laidumo sutrikimu ir periferinių kraujagyslių išsiplėtimu.</w:t>
      </w:r>
    </w:p>
    <w:p w14:paraId="1011C9A4"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15715F03" w14:textId="77777777" w:rsidR="006C4F0B" w:rsidRPr="00A32756" w:rsidRDefault="006C4F0B" w:rsidP="00AE4C23">
      <w:pPr>
        <w:keepNext/>
        <w:tabs>
          <w:tab w:val="left" w:pos="567"/>
        </w:tabs>
        <w:spacing w:after="0" w:line="240" w:lineRule="auto"/>
        <w:ind w:left="567" w:hanging="567"/>
        <w:outlineLvl w:val="0"/>
        <w:rPr>
          <w:rFonts w:ascii="Times New Roman" w:eastAsia="Times New Roman" w:hAnsi="Times New Roman" w:cs="Times New Roman"/>
          <w:lang w:val="lt-LT"/>
        </w:rPr>
      </w:pPr>
      <w:r w:rsidRPr="00A32756">
        <w:rPr>
          <w:rFonts w:ascii="Times New Roman" w:eastAsia="Times New Roman" w:hAnsi="Times New Roman" w:cs="Times New Roman"/>
          <w:b/>
          <w:lang w:val="lt-LT"/>
        </w:rPr>
        <w:t>5.2</w:t>
      </w:r>
      <w:r w:rsidRPr="00A32756">
        <w:rPr>
          <w:rFonts w:ascii="Times New Roman" w:eastAsia="Times New Roman" w:hAnsi="Times New Roman" w:cs="Times New Roman"/>
          <w:b/>
          <w:lang w:val="lt-LT"/>
        </w:rPr>
        <w:tab/>
        <w:t>Farmakokinetinės savybės</w:t>
      </w:r>
    </w:p>
    <w:p w14:paraId="3956C60A" w14:textId="77777777" w:rsidR="006C4F0B" w:rsidRPr="00A32756" w:rsidRDefault="006C4F0B" w:rsidP="00AE4C23">
      <w:pPr>
        <w:keepNext/>
        <w:tabs>
          <w:tab w:val="left" w:pos="567"/>
        </w:tabs>
        <w:spacing w:after="0" w:line="240" w:lineRule="auto"/>
        <w:rPr>
          <w:rFonts w:ascii="Times New Roman" w:eastAsia="Times New Roman" w:hAnsi="Times New Roman" w:cs="Times New Roman"/>
          <w:lang w:val="lt-LT"/>
        </w:rPr>
      </w:pPr>
    </w:p>
    <w:p w14:paraId="50F84034" w14:textId="77777777" w:rsidR="006C4F0B" w:rsidRPr="00A32756" w:rsidRDefault="006C4F0B" w:rsidP="00AE4C23">
      <w:pPr>
        <w:keepNext/>
        <w:tabs>
          <w:tab w:val="left" w:pos="567"/>
        </w:tabs>
        <w:spacing w:after="0" w:line="240" w:lineRule="auto"/>
        <w:rPr>
          <w:rFonts w:ascii="Times New Roman" w:eastAsia="Times New Roman" w:hAnsi="Times New Roman" w:cs="Times New Roman"/>
          <w:u w:val="single"/>
          <w:lang w:val="lt-LT"/>
        </w:rPr>
      </w:pPr>
      <w:r w:rsidRPr="00A32756">
        <w:rPr>
          <w:rFonts w:ascii="Times New Roman" w:eastAsia="Times New Roman" w:hAnsi="Times New Roman" w:cs="Times New Roman"/>
          <w:u w:val="single"/>
          <w:lang w:val="lt-LT"/>
        </w:rPr>
        <w:t>Absorbcija</w:t>
      </w:r>
    </w:p>
    <w:p w14:paraId="5EC3EB2C" w14:textId="1FBAB480"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 xml:space="preserve">Lidokainas lengvai absorbuojamas iš gleivinės. Absorbcijos greitis ir veikliosios medžiagos, pasiekiančios kraujotaką, kiekis priklauso nuo dozės, gydomo paviršiaus (gleivinės) tipo, dydžio ir būklės, taip pat nuo vaistinio preparato kontakto su organizmu trukmės. Lokaliai pavartotas lidokainas prasiskverbia į audinius ir sukelia vietinį anestetinį poveikį. </w:t>
      </w:r>
      <w:r w:rsidR="006E68E7" w:rsidRPr="00A32756">
        <w:rPr>
          <w:rFonts w:ascii="Times New Roman" w:eastAsia="Times New Roman" w:hAnsi="Times New Roman" w:cs="Times New Roman"/>
          <w:lang w:val="lt-LT"/>
        </w:rPr>
        <w:t>Lidocain</w:t>
      </w:r>
      <w:r w:rsidR="00891B50" w:rsidRPr="00A32756">
        <w:rPr>
          <w:rFonts w:ascii="Times New Roman" w:eastAsia="Times New Roman" w:hAnsi="Times New Roman" w:cs="Times New Roman"/>
          <w:lang w:val="lt-LT"/>
        </w:rPr>
        <w:noBreakHyphen/>
      </w:r>
      <w:r w:rsidR="006E68E7" w:rsidRPr="00A32756">
        <w:rPr>
          <w:rFonts w:ascii="Times New Roman" w:eastAsia="Times New Roman" w:hAnsi="Times New Roman" w:cs="Times New Roman"/>
          <w:lang w:val="lt-LT"/>
        </w:rPr>
        <w:t>EGIS</w:t>
      </w:r>
      <w:r w:rsidRPr="00A32756">
        <w:rPr>
          <w:rFonts w:ascii="Times New Roman" w:eastAsia="Times New Roman" w:hAnsi="Times New Roman" w:cs="Times New Roman"/>
          <w:lang w:val="lt-LT"/>
        </w:rPr>
        <w:t xml:space="preserve"> poveikis pasireiškia per 1 minutę ir trunka 5</w:t>
      </w:r>
      <w:r w:rsidR="00891B50" w:rsidRPr="00A32756">
        <w:rPr>
          <w:rFonts w:ascii="Times New Roman" w:eastAsia="Times New Roman" w:hAnsi="Times New Roman" w:cs="Times New Roman"/>
          <w:lang w:val="lt-LT"/>
        </w:rPr>
        <w:noBreakHyphen/>
      </w:r>
      <w:r w:rsidRPr="00A32756">
        <w:rPr>
          <w:rFonts w:ascii="Times New Roman" w:eastAsia="Times New Roman" w:hAnsi="Times New Roman" w:cs="Times New Roman"/>
          <w:lang w:val="lt-LT"/>
        </w:rPr>
        <w:t>6 minutes. Subjektyvus tirpimo pojūtis lėtai išnyksta per a</w:t>
      </w:r>
      <w:r w:rsidR="00891B50" w:rsidRPr="00A32756">
        <w:rPr>
          <w:rFonts w:ascii="Times New Roman" w:eastAsia="Times New Roman" w:hAnsi="Times New Roman" w:cs="Times New Roman"/>
          <w:lang w:val="lt-LT"/>
        </w:rPr>
        <w:t>pytiksli</w:t>
      </w:r>
      <w:r w:rsidRPr="00A32756">
        <w:rPr>
          <w:rFonts w:ascii="Times New Roman" w:eastAsia="Times New Roman" w:hAnsi="Times New Roman" w:cs="Times New Roman"/>
          <w:lang w:val="lt-LT"/>
        </w:rPr>
        <w:t>a</w:t>
      </w:r>
      <w:r w:rsidR="00891B50" w:rsidRPr="00A32756">
        <w:rPr>
          <w:rFonts w:ascii="Times New Roman" w:eastAsia="Times New Roman" w:hAnsi="Times New Roman" w:cs="Times New Roman"/>
          <w:lang w:val="lt-LT"/>
        </w:rPr>
        <w:t>i</w:t>
      </w:r>
      <w:r w:rsidRPr="00A32756">
        <w:rPr>
          <w:rFonts w:ascii="Times New Roman" w:eastAsia="Times New Roman" w:hAnsi="Times New Roman" w:cs="Times New Roman"/>
          <w:lang w:val="lt-LT"/>
        </w:rPr>
        <w:t xml:space="preserve"> 15 minučių.</w:t>
      </w:r>
    </w:p>
    <w:p w14:paraId="1D21E07C"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37ADC54C" w14:textId="77777777" w:rsidR="006C4F0B" w:rsidRPr="00A32756" w:rsidRDefault="006C4F0B" w:rsidP="00AE4C23">
      <w:pPr>
        <w:keepNext/>
        <w:tabs>
          <w:tab w:val="left" w:pos="567"/>
        </w:tabs>
        <w:spacing w:after="0" w:line="260" w:lineRule="exact"/>
        <w:rPr>
          <w:rFonts w:ascii="Times New Roman" w:eastAsia="Times New Roman" w:hAnsi="Times New Roman" w:cs="Times New Roman"/>
          <w:u w:val="single"/>
          <w:lang w:val="lt-LT"/>
        </w:rPr>
      </w:pPr>
      <w:r w:rsidRPr="00A32756">
        <w:rPr>
          <w:rFonts w:ascii="Times New Roman" w:eastAsia="Times New Roman" w:hAnsi="Times New Roman" w:cs="Times New Roman"/>
          <w:u w:val="single"/>
          <w:lang w:val="lt-LT"/>
        </w:rPr>
        <w:t>Pasiskirstymas</w:t>
      </w:r>
    </w:p>
    <w:p w14:paraId="2076BCB1" w14:textId="6162CCF1" w:rsidR="006C4F0B" w:rsidRPr="00A32756" w:rsidRDefault="00891B50"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Varto</w:t>
      </w:r>
      <w:r w:rsidR="006C4F0B" w:rsidRPr="00A32756">
        <w:rPr>
          <w:rFonts w:ascii="Times New Roman" w:eastAsia="Times New Roman" w:hAnsi="Times New Roman" w:cs="Times New Roman"/>
          <w:lang w:val="lt-LT"/>
        </w:rPr>
        <w:t>j</w:t>
      </w:r>
      <w:r w:rsidRPr="00A32756">
        <w:rPr>
          <w:rFonts w:ascii="Times New Roman" w:eastAsia="Times New Roman" w:hAnsi="Times New Roman" w:cs="Times New Roman"/>
          <w:lang w:val="lt-LT"/>
        </w:rPr>
        <w:t>ant</w:t>
      </w:r>
      <w:r w:rsidR="006C4F0B" w:rsidRPr="00A32756">
        <w:rPr>
          <w:rFonts w:ascii="Times New Roman" w:eastAsia="Times New Roman" w:hAnsi="Times New Roman" w:cs="Times New Roman"/>
          <w:lang w:val="lt-LT"/>
        </w:rPr>
        <w:t xml:space="preserve"> 500 mg lidokaino </w:t>
      </w:r>
      <w:r w:rsidRPr="00A32756">
        <w:rPr>
          <w:rFonts w:ascii="Times New Roman" w:eastAsia="Times New Roman" w:hAnsi="Times New Roman" w:cs="Times New Roman"/>
          <w:lang w:val="lt-LT"/>
        </w:rPr>
        <w:t>per</w:t>
      </w:r>
      <w:r w:rsidR="006C4F0B" w:rsidRPr="00A32756">
        <w:rPr>
          <w:rFonts w:ascii="Times New Roman" w:eastAsia="Times New Roman" w:hAnsi="Times New Roman" w:cs="Times New Roman"/>
          <w:lang w:val="lt-LT"/>
        </w:rPr>
        <w:t xml:space="preserve"> od</w:t>
      </w:r>
      <w:r w:rsidRPr="00A32756">
        <w:rPr>
          <w:rFonts w:ascii="Times New Roman" w:eastAsia="Times New Roman" w:hAnsi="Times New Roman" w:cs="Times New Roman"/>
          <w:lang w:val="lt-LT"/>
        </w:rPr>
        <w:t>ą</w:t>
      </w:r>
      <w:r w:rsidR="006C4F0B" w:rsidRPr="00A32756">
        <w:rPr>
          <w:rFonts w:ascii="Times New Roman" w:eastAsia="Times New Roman" w:hAnsi="Times New Roman" w:cs="Times New Roman"/>
          <w:lang w:val="lt-LT"/>
        </w:rPr>
        <w:t>, susidaro gydomoji koncentracija kraujyje. Didžiausia koncentracija kraujo serume pavartojus vaistinio preparato pasiekiama a</w:t>
      </w:r>
      <w:r w:rsidRPr="00A32756">
        <w:rPr>
          <w:rFonts w:ascii="Times New Roman" w:eastAsia="Times New Roman" w:hAnsi="Times New Roman" w:cs="Times New Roman"/>
          <w:lang w:val="lt-LT"/>
        </w:rPr>
        <w:t>pytiksli</w:t>
      </w:r>
      <w:r w:rsidR="006C4F0B" w:rsidRPr="00A32756">
        <w:rPr>
          <w:rFonts w:ascii="Times New Roman" w:eastAsia="Times New Roman" w:hAnsi="Times New Roman" w:cs="Times New Roman"/>
          <w:lang w:val="lt-LT"/>
        </w:rPr>
        <w:t>a</w:t>
      </w:r>
      <w:r w:rsidRPr="00A32756">
        <w:rPr>
          <w:rFonts w:ascii="Times New Roman" w:eastAsia="Times New Roman" w:hAnsi="Times New Roman" w:cs="Times New Roman"/>
          <w:lang w:val="lt-LT"/>
        </w:rPr>
        <w:t>i</w:t>
      </w:r>
      <w:r w:rsidR="006C4F0B" w:rsidRPr="00A32756">
        <w:rPr>
          <w:rFonts w:ascii="Times New Roman" w:eastAsia="Times New Roman" w:hAnsi="Times New Roman" w:cs="Times New Roman"/>
          <w:lang w:val="lt-LT"/>
        </w:rPr>
        <w:t xml:space="preserve"> po 1 val. Vartojant tokią dozę, lidokaino koncentracija kraujo serume</w:t>
      </w:r>
      <w:r w:rsidRPr="00A32756">
        <w:rPr>
          <w:rFonts w:ascii="Times New Roman" w:eastAsia="Times New Roman" w:hAnsi="Times New Roman" w:cs="Times New Roman"/>
          <w:lang w:val="lt-LT"/>
        </w:rPr>
        <w:t>, sukelianti</w:t>
      </w:r>
      <w:r w:rsidR="006C4F0B" w:rsidRPr="00A32756">
        <w:rPr>
          <w:rFonts w:ascii="Times New Roman" w:eastAsia="Times New Roman" w:hAnsi="Times New Roman" w:cs="Times New Roman"/>
          <w:lang w:val="lt-LT"/>
        </w:rPr>
        <w:t xml:space="preserve"> gydom</w:t>
      </w:r>
      <w:r w:rsidRPr="00A32756">
        <w:rPr>
          <w:rFonts w:ascii="Times New Roman" w:eastAsia="Times New Roman" w:hAnsi="Times New Roman" w:cs="Times New Roman"/>
          <w:lang w:val="lt-LT"/>
        </w:rPr>
        <w:t>ąjį</w:t>
      </w:r>
      <w:r w:rsidR="006C4F0B" w:rsidRPr="00A32756">
        <w:rPr>
          <w:rFonts w:ascii="Times New Roman" w:eastAsia="Times New Roman" w:hAnsi="Times New Roman" w:cs="Times New Roman"/>
          <w:lang w:val="lt-LT"/>
        </w:rPr>
        <w:t xml:space="preserve"> poveik</w:t>
      </w:r>
      <w:r w:rsidRPr="00A32756">
        <w:rPr>
          <w:rFonts w:ascii="Times New Roman" w:eastAsia="Times New Roman" w:hAnsi="Times New Roman" w:cs="Times New Roman"/>
          <w:lang w:val="lt-LT"/>
        </w:rPr>
        <w:t>į,</w:t>
      </w:r>
      <w:r w:rsidR="006C4F0B" w:rsidRPr="00A32756">
        <w:rPr>
          <w:rFonts w:ascii="Times New Roman" w:eastAsia="Times New Roman" w:hAnsi="Times New Roman" w:cs="Times New Roman"/>
          <w:lang w:val="lt-LT"/>
        </w:rPr>
        <w:t xml:space="preserve"> išlieka 7</w:t>
      </w:r>
      <w:r w:rsidRPr="00A32756">
        <w:rPr>
          <w:rFonts w:ascii="Times New Roman" w:eastAsia="Times New Roman" w:hAnsi="Times New Roman" w:cs="Times New Roman"/>
          <w:lang w:val="lt-LT"/>
        </w:rPr>
        <w:noBreakHyphen/>
      </w:r>
      <w:r w:rsidR="006C4F0B" w:rsidRPr="00A32756">
        <w:rPr>
          <w:rFonts w:ascii="Times New Roman" w:eastAsia="Times New Roman" w:hAnsi="Times New Roman" w:cs="Times New Roman"/>
          <w:lang w:val="lt-LT"/>
        </w:rPr>
        <w:t xml:space="preserve">8 val. Veikliosios medžiagos kiekis </w:t>
      </w:r>
      <w:r w:rsidRPr="00A32756">
        <w:rPr>
          <w:rFonts w:ascii="Times New Roman" w:eastAsia="Times New Roman" w:hAnsi="Times New Roman" w:cs="Times New Roman"/>
          <w:lang w:val="lt-LT"/>
        </w:rPr>
        <w:t>j</w:t>
      </w:r>
      <w:r w:rsidR="006C4F0B" w:rsidRPr="00A32756">
        <w:rPr>
          <w:rFonts w:ascii="Times New Roman" w:eastAsia="Times New Roman" w:hAnsi="Times New Roman" w:cs="Times New Roman"/>
          <w:lang w:val="lt-LT"/>
        </w:rPr>
        <w:t>okiu atveju netur</w:t>
      </w:r>
      <w:r w:rsidRPr="00A32756">
        <w:rPr>
          <w:rFonts w:ascii="Times New Roman" w:eastAsia="Times New Roman" w:hAnsi="Times New Roman" w:cs="Times New Roman"/>
          <w:lang w:val="lt-LT"/>
        </w:rPr>
        <w:t>i</w:t>
      </w:r>
      <w:r w:rsidR="006C4F0B" w:rsidRPr="00A32756">
        <w:rPr>
          <w:rFonts w:ascii="Times New Roman" w:eastAsia="Times New Roman" w:hAnsi="Times New Roman" w:cs="Times New Roman"/>
          <w:lang w:val="lt-LT"/>
        </w:rPr>
        <w:t xml:space="preserve"> viršyti 300</w:t>
      </w:r>
      <w:r w:rsidRPr="00A32756">
        <w:rPr>
          <w:rFonts w:ascii="Times New Roman" w:eastAsia="Times New Roman" w:hAnsi="Times New Roman" w:cs="Times New Roman"/>
          <w:lang w:val="lt-LT"/>
        </w:rPr>
        <w:noBreakHyphen/>
      </w:r>
      <w:r w:rsidR="006C4F0B" w:rsidRPr="00A32756">
        <w:rPr>
          <w:rFonts w:ascii="Times New Roman" w:eastAsia="Times New Roman" w:hAnsi="Times New Roman" w:cs="Times New Roman"/>
          <w:lang w:val="lt-LT"/>
        </w:rPr>
        <w:t>350 mg.</w:t>
      </w:r>
    </w:p>
    <w:p w14:paraId="0631A21A"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39248415" w14:textId="77777777" w:rsidR="006C4F0B" w:rsidRPr="00A32756" w:rsidRDefault="006C4F0B" w:rsidP="00AE4C23">
      <w:pPr>
        <w:keepNext/>
        <w:tabs>
          <w:tab w:val="left" w:pos="567"/>
        </w:tabs>
        <w:spacing w:after="0" w:line="260" w:lineRule="exact"/>
        <w:rPr>
          <w:rFonts w:ascii="Times New Roman" w:eastAsia="Times New Roman" w:hAnsi="Times New Roman" w:cs="Times New Roman"/>
          <w:u w:val="single"/>
          <w:lang w:val="lt-LT"/>
        </w:rPr>
      </w:pPr>
      <w:r w:rsidRPr="00A32756">
        <w:rPr>
          <w:rFonts w:ascii="Times New Roman" w:eastAsia="Times New Roman" w:hAnsi="Times New Roman" w:cs="Times New Roman"/>
          <w:u w:val="single"/>
          <w:lang w:val="lt-LT"/>
        </w:rPr>
        <w:t>Biotransformacija</w:t>
      </w:r>
    </w:p>
    <w:p w14:paraId="48EBDBCA"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Lidokainas metabolizuojamas kepenyse. Pirmiausia</w:t>
      </w:r>
      <w:r w:rsidR="00891B50" w:rsidRPr="00A32756">
        <w:rPr>
          <w:rFonts w:ascii="Times New Roman" w:eastAsia="Times New Roman" w:hAnsi="Times New Roman" w:cs="Times New Roman"/>
          <w:lang w:val="lt-LT"/>
        </w:rPr>
        <w:t>i</w:t>
      </w:r>
      <w:r w:rsidRPr="00A32756">
        <w:rPr>
          <w:rFonts w:ascii="Times New Roman" w:eastAsia="Times New Roman" w:hAnsi="Times New Roman" w:cs="Times New Roman"/>
          <w:lang w:val="lt-LT"/>
        </w:rPr>
        <w:t xml:space="preserve"> jis dezalkilinamas, tada hidrolizuojamas.</w:t>
      </w:r>
    </w:p>
    <w:p w14:paraId="1B5BBD23"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297398A5" w14:textId="77777777" w:rsidR="006C4F0B" w:rsidRPr="00A32756" w:rsidRDefault="006C4F0B" w:rsidP="00AE4C23">
      <w:pPr>
        <w:keepNext/>
        <w:tabs>
          <w:tab w:val="left" w:pos="567"/>
        </w:tabs>
        <w:spacing w:after="0" w:line="260" w:lineRule="exact"/>
        <w:rPr>
          <w:rFonts w:ascii="Times New Roman" w:eastAsia="Times New Roman" w:hAnsi="Times New Roman" w:cs="Times New Roman"/>
          <w:u w:val="single"/>
          <w:lang w:val="lt-LT"/>
        </w:rPr>
      </w:pPr>
      <w:r w:rsidRPr="00A32756">
        <w:rPr>
          <w:rFonts w:ascii="Times New Roman" w:eastAsia="Times New Roman" w:hAnsi="Times New Roman" w:cs="Times New Roman"/>
          <w:u w:val="single"/>
          <w:lang w:val="lt-LT"/>
        </w:rPr>
        <w:t>Eliminacija</w:t>
      </w:r>
    </w:p>
    <w:p w14:paraId="52B3BCDE" w14:textId="36A132BC"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Ir nepakitęs vaistinis preparatas, ir jo metabolitai pirmiausia</w:t>
      </w:r>
      <w:r w:rsidR="00891B50" w:rsidRPr="00A32756">
        <w:rPr>
          <w:rFonts w:ascii="Times New Roman" w:eastAsia="Times New Roman" w:hAnsi="Times New Roman" w:cs="Times New Roman"/>
          <w:lang w:val="lt-LT"/>
        </w:rPr>
        <w:t>i</w:t>
      </w:r>
      <w:r w:rsidRPr="00A32756">
        <w:rPr>
          <w:rFonts w:ascii="Times New Roman" w:eastAsia="Times New Roman" w:hAnsi="Times New Roman" w:cs="Times New Roman"/>
          <w:lang w:val="lt-LT"/>
        </w:rPr>
        <w:t xml:space="preserve"> šalinami per inkstus. Lidokaino pusinės eliminacijos laikas yra a</w:t>
      </w:r>
      <w:r w:rsidR="00891B50" w:rsidRPr="00A32756">
        <w:rPr>
          <w:rFonts w:ascii="Times New Roman" w:eastAsia="Times New Roman" w:hAnsi="Times New Roman" w:cs="Times New Roman"/>
          <w:lang w:val="lt-LT"/>
        </w:rPr>
        <w:t>pytiksli</w:t>
      </w:r>
      <w:r w:rsidRPr="00A32756">
        <w:rPr>
          <w:rFonts w:ascii="Times New Roman" w:eastAsia="Times New Roman" w:hAnsi="Times New Roman" w:cs="Times New Roman"/>
          <w:lang w:val="lt-LT"/>
        </w:rPr>
        <w:t>a</w:t>
      </w:r>
      <w:r w:rsidR="00891B50" w:rsidRPr="00A32756">
        <w:rPr>
          <w:rFonts w:ascii="Times New Roman" w:eastAsia="Times New Roman" w:hAnsi="Times New Roman" w:cs="Times New Roman"/>
          <w:lang w:val="lt-LT"/>
        </w:rPr>
        <w:t>i</w:t>
      </w:r>
      <w:r w:rsidRPr="00A32756">
        <w:rPr>
          <w:rFonts w:ascii="Times New Roman" w:eastAsia="Times New Roman" w:hAnsi="Times New Roman" w:cs="Times New Roman"/>
          <w:lang w:val="lt-LT"/>
        </w:rPr>
        <w:t xml:space="preserve"> 1,6 val.</w:t>
      </w:r>
    </w:p>
    <w:p w14:paraId="54618310"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3BEDE4AA" w14:textId="77777777" w:rsidR="006C4F0B" w:rsidRPr="00A32756" w:rsidRDefault="006C4F0B" w:rsidP="00AE4C23">
      <w:pPr>
        <w:keepNext/>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u w:val="single"/>
          <w:lang w:val="lt-LT"/>
        </w:rPr>
        <w:t>Santykis tarp farmakokinetikos ir farmakodinamikos</w:t>
      </w:r>
    </w:p>
    <w:p w14:paraId="306A1E28" w14:textId="32F6575D"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 xml:space="preserve">Lokaliai pavartotas lidokainas prasiskverbia į audinius ir sukelia vietinį anestetinį poveikį. </w:t>
      </w:r>
      <w:r w:rsidR="006E68E7" w:rsidRPr="00A32756">
        <w:rPr>
          <w:rFonts w:ascii="Times New Roman" w:eastAsia="Times New Roman" w:hAnsi="Times New Roman" w:cs="Times New Roman"/>
          <w:lang w:val="lt-LT"/>
        </w:rPr>
        <w:t>Lidocain</w:t>
      </w:r>
      <w:r w:rsidR="00891B50" w:rsidRPr="00A32756">
        <w:rPr>
          <w:rFonts w:ascii="Times New Roman" w:eastAsia="Times New Roman" w:hAnsi="Times New Roman" w:cs="Times New Roman"/>
          <w:lang w:val="lt-LT"/>
        </w:rPr>
        <w:noBreakHyphen/>
      </w:r>
      <w:r w:rsidR="006E68E7" w:rsidRPr="00A32756">
        <w:rPr>
          <w:rFonts w:ascii="Times New Roman" w:eastAsia="Times New Roman" w:hAnsi="Times New Roman" w:cs="Times New Roman"/>
          <w:lang w:val="lt-LT"/>
        </w:rPr>
        <w:t>EGIS</w:t>
      </w:r>
      <w:r w:rsidRPr="00A32756">
        <w:rPr>
          <w:rFonts w:ascii="Times New Roman" w:eastAsia="Times New Roman" w:hAnsi="Times New Roman" w:cs="Times New Roman"/>
          <w:lang w:val="lt-LT"/>
        </w:rPr>
        <w:t xml:space="preserve"> poveikis pasireiškia per 1 minutę ir trunka 5</w:t>
      </w:r>
      <w:r w:rsidR="00891B50" w:rsidRPr="00A32756">
        <w:rPr>
          <w:rFonts w:ascii="Times New Roman" w:eastAsia="Times New Roman" w:hAnsi="Times New Roman" w:cs="Times New Roman"/>
          <w:lang w:val="lt-LT"/>
        </w:rPr>
        <w:noBreakHyphen/>
      </w:r>
      <w:r w:rsidRPr="00A32756">
        <w:rPr>
          <w:rFonts w:ascii="Times New Roman" w:eastAsia="Times New Roman" w:hAnsi="Times New Roman" w:cs="Times New Roman"/>
          <w:lang w:val="lt-LT"/>
        </w:rPr>
        <w:t>6 minutes. Subjektyvus tirpimo pojūtis lėtai išnyksta per a</w:t>
      </w:r>
      <w:r w:rsidR="00891B50" w:rsidRPr="00A32756">
        <w:rPr>
          <w:rFonts w:ascii="Times New Roman" w:eastAsia="Times New Roman" w:hAnsi="Times New Roman" w:cs="Times New Roman"/>
          <w:lang w:val="lt-LT"/>
        </w:rPr>
        <w:t>pytiksli</w:t>
      </w:r>
      <w:r w:rsidRPr="00A32756">
        <w:rPr>
          <w:rFonts w:ascii="Times New Roman" w:eastAsia="Times New Roman" w:hAnsi="Times New Roman" w:cs="Times New Roman"/>
          <w:lang w:val="lt-LT"/>
        </w:rPr>
        <w:t>a</w:t>
      </w:r>
      <w:r w:rsidR="00891B50" w:rsidRPr="00A32756">
        <w:rPr>
          <w:rFonts w:ascii="Times New Roman" w:eastAsia="Times New Roman" w:hAnsi="Times New Roman" w:cs="Times New Roman"/>
          <w:lang w:val="lt-LT"/>
        </w:rPr>
        <w:t>i</w:t>
      </w:r>
      <w:r w:rsidRPr="00A32756">
        <w:rPr>
          <w:rFonts w:ascii="Times New Roman" w:eastAsia="Times New Roman" w:hAnsi="Times New Roman" w:cs="Times New Roman"/>
          <w:lang w:val="lt-LT"/>
        </w:rPr>
        <w:t xml:space="preserve"> 15 minučių.</w:t>
      </w:r>
    </w:p>
    <w:p w14:paraId="7213BA8C" w14:textId="77777777" w:rsidR="006C4F0B" w:rsidRPr="00A32756" w:rsidRDefault="006C4F0B" w:rsidP="006C4F0B">
      <w:pPr>
        <w:tabs>
          <w:tab w:val="left" w:pos="567"/>
        </w:tabs>
        <w:spacing w:after="0" w:line="240" w:lineRule="auto"/>
        <w:rPr>
          <w:rFonts w:ascii="Times New Roman" w:eastAsia="Times New Roman" w:hAnsi="Times New Roman" w:cs="Times New Roman"/>
          <w:highlight w:val="yellow"/>
          <w:lang w:val="lt-LT"/>
        </w:rPr>
      </w:pPr>
    </w:p>
    <w:p w14:paraId="66BB101D" w14:textId="2F825D82" w:rsidR="00096E21" w:rsidRPr="00A32756" w:rsidRDefault="00096E21" w:rsidP="00AE4C23">
      <w:pPr>
        <w:keepNext/>
        <w:tabs>
          <w:tab w:val="left" w:pos="567"/>
        </w:tabs>
        <w:spacing w:after="0" w:line="240" w:lineRule="auto"/>
        <w:rPr>
          <w:rFonts w:ascii="Times New Roman" w:eastAsia="Times New Roman" w:hAnsi="Times New Roman" w:cs="Times New Roman"/>
          <w:highlight w:val="yellow"/>
          <w:lang w:val="lt-LT"/>
        </w:rPr>
      </w:pPr>
      <w:r w:rsidRPr="00A32756">
        <w:rPr>
          <w:rFonts w:ascii="Times New Roman" w:eastAsia="Times New Roman" w:hAnsi="Times New Roman" w:cs="Times New Roman"/>
          <w:u w:val="single"/>
          <w:lang w:val="lt-LT"/>
        </w:rPr>
        <w:t>Ypatingos populiacijos</w:t>
      </w:r>
    </w:p>
    <w:p w14:paraId="31661110" w14:textId="77777777" w:rsidR="006C4F0B" w:rsidRPr="00A32756" w:rsidRDefault="006C4F0B" w:rsidP="00AE4C23">
      <w:pPr>
        <w:keepNext/>
        <w:tabs>
          <w:tab w:val="left" w:pos="567"/>
        </w:tabs>
        <w:spacing w:after="0" w:line="260" w:lineRule="exact"/>
        <w:rPr>
          <w:rFonts w:ascii="Times New Roman" w:eastAsia="Times New Roman" w:hAnsi="Times New Roman" w:cs="Times New Roman"/>
          <w:i/>
          <w:iCs/>
          <w:lang w:val="lt-LT"/>
        </w:rPr>
      </w:pPr>
      <w:r w:rsidRPr="00A32756">
        <w:rPr>
          <w:rFonts w:ascii="Times New Roman" w:eastAsia="Times New Roman" w:hAnsi="Times New Roman" w:cs="Times New Roman"/>
          <w:i/>
          <w:iCs/>
          <w:lang w:val="lt-LT"/>
        </w:rPr>
        <w:t>Vaikų populiacija</w:t>
      </w:r>
    </w:p>
    <w:p w14:paraId="33A95533" w14:textId="77777777" w:rsidR="006C4F0B" w:rsidRPr="00A32756" w:rsidRDefault="006C4F0B" w:rsidP="006C4F0B">
      <w:pPr>
        <w:tabs>
          <w:tab w:val="left" w:pos="567"/>
        </w:tabs>
        <w:spacing w:after="0" w:line="240" w:lineRule="auto"/>
        <w:contextualSpacing/>
        <w:outlineLvl w:val="0"/>
        <w:rPr>
          <w:rFonts w:ascii="Times New Roman" w:eastAsia="Times New Roman" w:hAnsi="Times New Roman" w:cs="Times New Roman"/>
          <w:iCs/>
          <w:lang w:val="lt-LT"/>
        </w:rPr>
      </w:pPr>
      <w:r w:rsidRPr="00A32756">
        <w:rPr>
          <w:rFonts w:ascii="Times New Roman" w:eastAsia="Times New Roman" w:hAnsi="Times New Roman" w:cs="Times New Roman"/>
          <w:iCs/>
          <w:lang w:val="lt-LT"/>
        </w:rPr>
        <w:t>Specifinių duomenų nėra.</w:t>
      </w:r>
    </w:p>
    <w:p w14:paraId="02365CD3" w14:textId="77777777" w:rsidR="006C4F0B" w:rsidRPr="00A32756" w:rsidRDefault="006C4F0B" w:rsidP="006C4F0B">
      <w:pPr>
        <w:tabs>
          <w:tab w:val="left" w:pos="567"/>
        </w:tabs>
        <w:spacing w:after="0" w:line="240" w:lineRule="auto"/>
        <w:contextualSpacing/>
        <w:outlineLvl w:val="0"/>
        <w:rPr>
          <w:rFonts w:ascii="Times New Roman" w:eastAsia="Times New Roman" w:hAnsi="Times New Roman" w:cs="Times New Roman"/>
          <w:iCs/>
          <w:u w:val="single"/>
          <w:lang w:val="lt-LT"/>
        </w:rPr>
      </w:pPr>
    </w:p>
    <w:p w14:paraId="7A93AF37" w14:textId="2EBE62E3" w:rsidR="006C4F0B" w:rsidRPr="00A32756" w:rsidRDefault="006C4F0B" w:rsidP="00AE4C23">
      <w:pPr>
        <w:keepNext/>
        <w:tabs>
          <w:tab w:val="left" w:pos="567"/>
        </w:tabs>
        <w:spacing w:after="0" w:line="240" w:lineRule="auto"/>
        <w:contextualSpacing/>
        <w:outlineLvl w:val="0"/>
        <w:rPr>
          <w:rFonts w:ascii="Times New Roman" w:eastAsia="Times New Roman" w:hAnsi="Times New Roman" w:cs="Times New Roman"/>
          <w:i/>
          <w:iCs/>
          <w:lang w:val="lt-LT"/>
        </w:rPr>
      </w:pPr>
      <w:r w:rsidRPr="00A32756">
        <w:rPr>
          <w:rFonts w:ascii="Times New Roman" w:eastAsia="Times New Roman" w:hAnsi="Times New Roman" w:cs="Times New Roman"/>
          <w:i/>
          <w:iCs/>
          <w:lang w:val="lt-LT"/>
        </w:rPr>
        <w:t>Senyvi (&gt;</w:t>
      </w:r>
      <w:r w:rsidR="00891B50" w:rsidRPr="00A32756">
        <w:rPr>
          <w:rFonts w:ascii="Times New Roman" w:eastAsia="Times New Roman" w:hAnsi="Times New Roman" w:cs="Times New Roman"/>
          <w:i/>
          <w:iCs/>
          <w:lang w:val="lt-LT"/>
        </w:rPr>
        <w:t> </w:t>
      </w:r>
      <w:r w:rsidRPr="00A32756">
        <w:rPr>
          <w:rFonts w:ascii="Times New Roman" w:eastAsia="Times New Roman" w:hAnsi="Times New Roman" w:cs="Times New Roman"/>
          <w:i/>
          <w:iCs/>
          <w:lang w:val="lt-LT"/>
        </w:rPr>
        <w:t>65 metų) pacienta</w:t>
      </w:r>
      <w:r w:rsidR="00891B50" w:rsidRPr="00A32756">
        <w:rPr>
          <w:rFonts w:ascii="Times New Roman" w:eastAsia="Times New Roman" w:hAnsi="Times New Roman" w:cs="Times New Roman"/>
          <w:i/>
          <w:iCs/>
          <w:lang w:val="lt-LT"/>
        </w:rPr>
        <w:t>i</w:t>
      </w:r>
    </w:p>
    <w:p w14:paraId="0EB5C367" w14:textId="77777777" w:rsidR="006C4F0B" w:rsidRPr="00A32756" w:rsidRDefault="006C4F0B" w:rsidP="006C4F0B">
      <w:pPr>
        <w:tabs>
          <w:tab w:val="left" w:pos="567"/>
        </w:tabs>
        <w:spacing w:after="0" w:line="240" w:lineRule="auto"/>
        <w:contextualSpacing/>
        <w:outlineLvl w:val="0"/>
        <w:rPr>
          <w:rFonts w:ascii="Times New Roman" w:eastAsia="Times New Roman" w:hAnsi="Times New Roman" w:cs="Times New Roman"/>
          <w:iCs/>
          <w:lang w:val="lt-LT"/>
        </w:rPr>
      </w:pPr>
      <w:r w:rsidRPr="00A32756">
        <w:rPr>
          <w:rFonts w:ascii="Times New Roman" w:eastAsia="Times New Roman" w:hAnsi="Times New Roman" w:cs="Times New Roman"/>
          <w:iCs/>
          <w:lang w:val="lt-LT"/>
        </w:rPr>
        <w:t>Specifinių duomenų nėra.</w:t>
      </w:r>
    </w:p>
    <w:p w14:paraId="6E15F88B" w14:textId="77777777" w:rsidR="006C4F0B" w:rsidRPr="00A32756" w:rsidRDefault="006C4F0B" w:rsidP="006C4F0B">
      <w:pPr>
        <w:tabs>
          <w:tab w:val="left" w:pos="567"/>
        </w:tabs>
        <w:spacing w:after="0" w:line="240" w:lineRule="auto"/>
        <w:contextualSpacing/>
        <w:outlineLvl w:val="0"/>
        <w:rPr>
          <w:rFonts w:ascii="Times New Roman" w:eastAsia="Times New Roman" w:hAnsi="Times New Roman" w:cs="Times New Roman"/>
          <w:iCs/>
          <w:lang w:val="lt-LT"/>
        </w:rPr>
      </w:pPr>
    </w:p>
    <w:p w14:paraId="5BECDA31" w14:textId="2519C642" w:rsidR="006C4F0B" w:rsidRPr="00A32756" w:rsidRDefault="002F78AF" w:rsidP="00AE4C23">
      <w:pPr>
        <w:keepNext/>
        <w:tabs>
          <w:tab w:val="left" w:pos="567"/>
        </w:tabs>
        <w:spacing w:after="0" w:line="240" w:lineRule="auto"/>
        <w:contextualSpacing/>
        <w:outlineLvl w:val="0"/>
        <w:rPr>
          <w:rFonts w:ascii="Times New Roman" w:eastAsia="Times New Roman" w:hAnsi="Times New Roman" w:cs="Times New Roman"/>
          <w:iCs/>
          <w:u w:val="single"/>
          <w:lang w:val="lt-LT"/>
        </w:rPr>
      </w:pPr>
      <w:r w:rsidRPr="00A32756">
        <w:rPr>
          <w:rFonts w:ascii="Times New Roman" w:eastAsia="Times New Roman" w:hAnsi="Times New Roman" w:cs="Times New Roman"/>
          <w:iCs/>
          <w:u w:val="single"/>
          <w:lang w:val="lt-LT"/>
        </w:rPr>
        <w:t>S</w:t>
      </w:r>
      <w:r w:rsidR="006C4F0B" w:rsidRPr="00A32756">
        <w:rPr>
          <w:rFonts w:ascii="Times New Roman" w:eastAsia="Times New Roman" w:hAnsi="Times New Roman" w:cs="Times New Roman"/>
          <w:iCs/>
          <w:u w:val="single"/>
          <w:lang w:val="lt-LT"/>
        </w:rPr>
        <w:t>u</w:t>
      </w:r>
      <w:r w:rsidRPr="00A32756">
        <w:rPr>
          <w:rFonts w:ascii="Times New Roman" w:eastAsia="Times New Roman" w:hAnsi="Times New Roman" w:cs="Times New Roman"/>
          <w:iCs/>
          <w:u w:val="single"/>
          <w:lang w:val="lt-LT"/>
        </w:rPr>
        <w:t>t</w:t>
      </w:r>
      <w:r w:rsidR="006C4F0B" w:rsidRPr="00A32756">
        <w:rPr>
          <w:rFonts w:ascii="Times New Roman" w:eastAsia="Times New Roman" w:hAnsi="Times New Roman" w:cs="Times New Roman"/>
          <w:iCs/>
          <w:u w:val="single"/>
          <w:lang w:val="lt-LT"/>
        </w:rPr>
        <w:t>ri</w:t>
      </w:r>
      <w:r w:rsidRPr="00A32756">
        <w:rPr>
          <w:rFonts w:ascii="Times New Roman" w:eastAsia="Times New Roman" w:hAnsi="Times New Roman" w:cs="Times New Roman"/>
          <w:iCs/>
          <w:u w:val="single"/>
          <w:lang w:val="lt-LT"/>
        </w:rPr>
        <w:t>kusi</w:t>
      </w:r>
      <w:r w:rsidR="006C4F0B" w:rsidRPr="00A32756">
        <w:rPr>
          <w:rFonts w:ascii="Times New Roman" w:eastAsia="Times New Roman" w:hAnsi="Times New Roman" w:cs="Times New Roman"/>
          <w:iCs/>
          <w:u w:val="single"/>
          <w:lang w:val="lt-LT"/>
        </w:rPr>
        <w:t xml:space="preserve"> inkstų funkcija</w:t>
      </w:r>
    </w:p>
    <w:p w14:paraId="287B60A5" w14:textId="77777777" w:rsidR="006C4F0B" w:rsidRPr="00A32756" w:rsidRDefault="006C4F0B" w:rsidP="006C4F0B">
      <w:pPr>
        <w:tabs>
          <w:tab w:val="left" w:pos="567"/>
        </w:tabs>
        <w:spacing w:after="0" w:line="240" w:lineRule="auto"/>
        <w:contextualSpacing/>
        <w:outlineLvl w:val="0"/>
        <w:rPr>
          <w:rFonts w:ascii="Times New Roman" w:eastAsia="Times New Roman" w:hAnsi="Times New Roman" w:cs="Times New Roman"/>
          <w:iCs/>
          <w:lang w:val="lt-LT"/>
        </w:rPr>
      </w:pPr>
      <w:r w:rsidRPr="00A32756">
        <w:rPr>
          <w:rFonts w:ascii="Times New Roman" w:eastAsia="Times New Roman" w:hAnsi="Times New Roman" w:cs="Times New Roman"/>
          <w:iCs/>
          <w:lang w:val="lt-LT"/>
        </w:rPr>
        <w:t>Inkstų funkcijos sutrikimas lidokaino kinetikos nekeičia, tačiau gali didėti metabolitų kaupimasis.</w:t>
      </w:r>
    </w:p>
    <w:p w14:paraId="2037616D" w14:textId="77777777" w:rsidR="006C4F0B" w:rsidRPr="00A32756" w:rsidRDefault="006C4F0B" w:rsidP="006C4F0B">
      <w:pPr>
        <w:tabs>
          <w:tab w:val="left" w:pos="567"/>
        </w:tabs>
        <w:spacing w:after="0" w:line="240" w:lineRule="auto"/>
        <w:contextualSpacing/>
        <w:outlineLvl w:val="0"/>
        <w:rPr>
          <w:rFonts w:ascii="Times New Roman" w:eastAsia="Times New Roman" w:hAnsi="Times New Roman" w:cs="Times New Roman"/>
          <w:iCs/>
          <w:lang w:val="lt-LT"/>
        </w:rPr>
      </w:pPr>
    </w:p>
    <w:p w14:paraId="07A15104" w14:textId="4F2FA61A" w:rsidR="006C4F0B" w:rsidRPr="00A32756" w:rsidRDefault="002F78AF" w:rsidP="00AE4C23">
      <w:pPr>
        <w:keepNext/>
        <w:tabs>
          <w:tab w:val="left" w:pos="567"/>
        </w:tabs>
        <w:spacing w:after="0" w:line="240" w:lineRule="auto"/>
        <w:contextualSpacing/>
        <w:outlineLvl w:val="0"/>
        <w:rPr>
          <w:rFonts w:ascii="Times New Roman" w:eastAsia="Times New Roman" w:hAnsi="Times New Roman" w:cs="Times New Roman"/>
          <w:iCs/>
          <w:u w:val="single"/>
          <w:lang w:val="lt-LT"/>
        </w:rPr>
      </w:pPr>
      <w:r w:rsidRPr="00A32756">
        <w:rPr>
          <w:rFonts w:ascii="Times New Roman" w:eastAsia="Times New Roman" w:hAnsi="Times New Roman" w:cs="Times New Roman"/>
          <w:iCs/>
          <w:u w:val="single"/>
          <w:lang w:val="lt-LT"/>
        </w:rPr>
        <w:t>S</w:t>
      </w:r>
      <w:r w:rsidR="006C4F0B" w:rsidRPr="00A32756">
        <w:rPr>
          <w:rFonts w:ascii="Times New Roman" w:eastAsia="Times New Roman" w:hAnsi="Times New Roman" w:cs="Times New Roman"/>
          <w:iCs/>
          <w:u w:val="single"/>
          <w:lang w:val="lt-LT"/>
        </w:rPr>
        <w:t>u</w:t>
      </w:r>
      <w:r w:rsidRPr="00A32756">
        <w:rPr>
          <w:rFonts w:ascii="Times New Roman" w:eastAsia="Times New Roman" w:hAnsi="Times New Roman" w:cs="Times New Roman"/>
          <w:iCs/>
          <w:u w:val="single"/>
          <w:lang w:val="lt-LT"/>
        </w:rPr>
        <w:t>t</w:t>
      </w:r>
      <w:r w:rsidR="006C4F0B" w:rsidRPr="00A32756">
        <w:rPr>
          <w:rFonts w:ascii="Times New Roman" w:eastAsia="Times New Roman" w:hAnsi="Times New Roman" w:cs="Times New Roman"/>
          <w:iCs/>
          <w:u w:val="single"/>
          <w:lang w:val="lt-LT"/>
        </w:rPr>
        <w:t>ri</w:t>
      </w:r>
      <w:r w:rsidRPr="00A32756">
        <w:rPr>
          <w:rFonts w:ascii="Times New Roman" w:eastAsia="Times New Roman" w:hAnsi="Times New Roman" w:cs="Times New Roman"/>
          <w:iCs/>
          <w:u w:val="single"/>
          <w:lang w:val="lt-LT"/>
        </w:rPr>
        <w:t>kusi</w:t>
      </w:r>
      <w:r w:rsidR="006C4F0B" w:rsidRPr="00A32756">
        <w:rPr>
          <w:rFonts w:ascii="Times New Roman" w:eastAsia="Times New Roman" w:hAnsi="Times New Roman" w:cs="Times New Roman"/>
          <w:iCs/>
          <w:u w:val="single"/>
          <w:lang w:val="lt-LT"/>
        </w:rPr>
        <w:t xml:space="preserve"> kepenų funkcija</w:t>
      </w:r>
    </w:p>
    <w:p w14:paraId="52ADC5B1" w14:textId="77777777" w:rsidR="006C4F0B" w:rsidRPr="00A32756" w:rsidRDefault="006C4F0B" w:rsidP="006C4F0B">
      <w:pPr>
        <w:tabs>
          <w:tab w:val="left" w:pos="567"/>
        </w:tabs>
        <w:spacing w:after="0" w:line="240" w:lineRule="auto"/>
        <w:contextualSpacing/>
        <w:outlineLvl w:val="0"/>
        <w:rPr>
          <w:rFonts w:ascii="Times New Roman" w:eastAsia="Times New Roman" w:hAnsi="Times New Roman" w:cs="Times New Roman"/>
          <w:highlight w:val="yellow"/>
          <w:lang w:val="lt-LT"/>
        </w:rPr>
      </w:pPr>
      <w:r w:rsidRPr="00A32756">
        <w:rPr>
          <w:rFonts w:ascii="Times New Roman" w:eastAsia="Times New Roman" w:hAnsi="Times New Roman" w:cs="Times New Roman"/>
          <w:iCs/>
          <w:lang w:val="lt-LT"/>
        </w:rPr>
        <w:t>Pacientams, kurių kepenų funkcija sutrikusi, pusinės eliminacijos laikas gali pailgėti du ir daugiau kartų.</w:t>
      </w:r>
    </w:p>
    <w:p w14:paraId="6F85FCD3"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02412F94" w14:textId="77777777" w:rsidR="006C4F0B" w:rsidRPr="00A32756" w:rsidRDefault="006C4F0B" w:rsidP="00AE4C23">
      <w:pPr>
        <w:keepNext/>
        <w:tabs>
          <w:tab w:val="left" w:pos="567"/>
        </w:tabs>
        <w:spacing w:after="0" w:line="240" w:lineRule="auto"/>
        <w:ind w:left="567" w:hanging="567"/>
        <w:outlineLvl w:val="0"/>
        <w:rPr>
          <w:rFonts w:ascii="Times New Roman" w:eastAsia="Times New Roman" w:hAnsi="Times New Roman" w:cs="Times New Roman"/>
          <w:lang w:val="lt-LT"/>
        </w:rPr>
      </w:pPr>
      <w:r w:rsidRPr="00A32756">
        <w:rPr>
          <w:rFonts w:ascii="Times New Roman" w:eastAsia="Times New Roman" w:hAnsi="Times New Roman" w:cs="Times New Roman"/>
          <w:b/>
          <w:lang w:val="lt-LT"/>
        </w:rPr>
        <w:t>5.3</w:t>
      </w:r>
      <w:r w:rsidRPr="00A32756">
        <w:rPr>
          <w:rFonts w:ascii="Times New Roman" w:eastAsia="Times New Roman" w:hAnsi="Times New Roman" w:cs="Times New Roman"/>
          <w:b/>
          <w:lang w:val="lt-LT"/>
        </w:rPr>
        <w:tab/>
        <w:t>Ikiklinikinių saugumo tyrimų duomenys</w:t>
      </w:r>
    </w:p>
    <w:p w14:paraId="19CAFD3C" w14:textId="77777777" w:rsidR="006C4F0B" w:rsidRPr="00A32756" w:rsidRDefault="006C4F0B" w:rsidP="00AE4C23">
      <w:pPr>
        <w:keepNext/>
        <w:tabs>
          <w:tab w:val="left" w:pos="567"/>
        </w:tabs>
        <w:spacing w:after="0" w:line="240" w:lineRule="auto"/>
        <w:rPr>
          <w:rFonts w:ascii="Times New Roman" w:eastAsia="Times New Roman" w:hAnsi="Times New Roman" w:cs="Times New Roman"/>
          <w:lang w:val="lt-LT"/>
        </w:rPr>
      </w:pPr>
    </w:p>
    <w:p w14:paraId="1B61B0AE" w14:textId="501597D3" w:rsidR="006C4F0B" w:rsidRPr="00A32756" w:rsidRDefault="002F78AF"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Įprastų genot</w:t>
      </w:r>
      <w:r w:rsidR="006C4F0B" w:rsidRPr="00A32756">
        <w:rPr>
          <w:rFonts w:ascii="Times New Roman" w:eastAsia="Times New Roman" w:hAnsi="Times New Roman" w:cs="Times New Roman"/>
          <w:lang w:val="lt-LT"/>
        </w:rPr>
        <w:t>oksi</w:t>
      </w:r>
      <w:r w:rsidRPr="00A32756">
        <w:rPr>
          <w:rFonts w:ascii="Times New Roman" w:eastAsia="Times New Roman" w:hAnsi="Times New Roman" w:cs="Times New Roman"/>
          <w:lang w:val="lt-LT"/>
        </w:rPr>
        <w:t>š</w:t>
      </w:r>
      <w:r w:rsidR="006C4F0B" w:rsidRPr="00A32756">
        <w:rPr>
          <w:rFonts w:ascii="Times New Roman" w:eastAsia="Times New Roman" w:hAnsi="Times New Roman" w:cs="Times New Roman"/>
          <w:lang w:val="lt-LT"/>
        </w:rPr>
        <w:t>k</w:t>
      </w:r>
      <w:r w:rsidRPr="00A32756">
        <w:rPr>
          <w:rFonts w:ascii="Times New Roman" w:eastAsia="Times New Roman" w:hAnsi="Times New Roman" w:cs="Times New Roman"/>
          <w:lang w:val="lt-LT"/>
        </w:rPr>
        <w:t>um</w:t>
      </w:r>
      <w:r w:rsidR="006C4F0B" w:rsidRPr="00A32756">
        <w:rPr>
          <w:rFonts w:ascii="Times New Roman" w:eastAsia="Times New Roman" w:hAnsi="Times New Roman" w:cs="Times New Roman"/>
          <w:lang w:val="lt-LT"/>
        </w:rPr>
        <w:t>o</w:t>
      </w:r>
      <w:r w:rsidRPr="00A32756">
        <w:rPr>
          <w:rFonts w:ascii="Times New Roman" w:eastAsia="Times New Roman" w:hAnsi="Times New Roman" w:cs="Times New Roman"/>
          <w:lang w:val="lt-LT"/>
        </w:rPr>
        <w:t xml:space="preserve">, </w:t>
      </w:r>
      <w:r w:rsidR="006C4F0B" w:rsidRPr="00A32756">
        <w:rPr>
          <w:rFonts w:ascii="Times New Roman" w:eastAsia="Times New Roman" w:hAnsi="Times New Roman" w:cs="Times New Roman"/>
          <w:lang w:val="lt-LT"/>
        </w:rPr>
        <w:t>ga</w:t>
      </w:r>
      <w:r w:rsidRPr="00A32756">
        <w:rPr>
          <w:rFonts w:ascii="Times New Roman" w:eastAsia="Times New Roman" w:hAnsi="Times New Roman" w:cs="Times New Roman"/>
          <w:lang w:val="lt-LT"/>
        </w:rPr>
        <w:t>l</w:t>
      </w:r>
      <w:r w:rsidR="006C4F0B" w:rsidRPr="00A32756">
        <w:rPr>
          <w:rFonts w:ascii="Times New Roman" w:eastAsia="Times New Roman" w:hAnsi="Times New Roman" w:cs="Times New Roman"/>
          <w:lang w:val="lt-LT"/>
        </w:rPr>
        <w:t>i</w:t>
      </w:r>
      <w:r w:rsidRPr="00A32756">
        <w:rPr>
          <w:rFonts w:ascii="Times New Roman" w:eastAsia="Times New Roman" w:hAnsi="Times New Roman" w:cs="Times New Roman"/>
          <w:lang w:val="lt-LT"/>
        </w:rPr>
        <w:t>m</w:t>
      </w:r>
      <w:r w:rsidR="006C4F0B" w:rsidRPr="00A32756">
        <w:rPr>
          <w:rFonts w:ascii="Times New Roman" w:eastAsia="Times New Roman" w:hAnsi="Times New Roman" w:cs="Times New Roman"/>
          <w:lang w:val="lt-LT"/>
        </w:rPr>
        <w:t>o kancerogeni</w:t>
      </w:r>
      <w:r w:rsidRPr="00A32756">
        <w:rPr>
          <w:rFonts w:ascii="Times New Roman" w:eastAsia="Times New Roman" w:hAnsi="Times New Roman" w:cs="Times New Roman"/>
          <w:lang w:val="lt-LT"/>
        </w:rPr>
        <w:t>škum</w:t>
      </w:r>
      <w:r w:rsidR="006C4F0B" w:rsidRPr="00A32756">
        <w:rPr>
          <w:rFonts w:ascii="Times New Roman" w:eastAsia="Times New Roman" w:hAnsi="Times New Roman" w:cs="Times New Roman"/>
          <w:lang w:val="lt-LT"/>
        </w:rPr>
        <w:t xml:space="preserve">o </w:t>
      </w:r>
      <w:r w:rsidRPr="00A32756">
        <w:rPr>
          <w:rFonts w:ascii="Times New Roman" w:eastAsia="Times New Roman" w:hAnsi="Times New Roman" w:cs="Times New Roman"/>
          <w:lang w:val="lt-LT"/>
        </w:rPr>
        <w:t>i</w:t>
      </w:r>
      <w:r w:rsidR="006C4F0B" w:rsidRPr="00A32756">
        <w:rPr>
          <w:rFonts w:ascii="Times New Roman" w:eastAsia="Times New Roman" w:hAnsi="Times New Roman" w:cs="Times New Roman"/>
          <w:lang w:val="lt-LT"/>
        </w:rPr>
        <w:t>r to</w:t>
      </w:r>
      <w:r w:rsidRPr="00A32756">
        <w:rPr>
          <w:rFonts w:ascii="Times New Roman" w:eastAsia="Times New Roman" w:hAnsi="Times New Roman" w:cs="Times New Roman"/>
          <w:lang w:val="lt-LT"/>
        </w:rPr>
        <w:t>ks</w:t>
      </w:r>
      <w:r w:rsidR="006C4F0B" w:rsidRPr="00A32756">
        <w:rPr>
          <w:rFonts w:ascii="Times New Roman" w:eastAsia="Times New Roman" w:hAnsi="Times New Roman" w:cs="Times New Roman"/>
          <w:lang w:val="lt-LT"/>
        </w:rPr>
        <w:t xml:space="preserve">inio poveikio </w:t>
      </w:r>
      <w:r w:rsidRPr="00A32756">
        <w:rPr>
          <w:rFonts w:ascii="Times New Roman" w:eastAsia="Times New Roman" w:hAnsi="Times New Roman" w:cs="Times New Roman"/>
          <w:lang w:val="lt-LT"/>
        </w:rPr>
        <w:t>vystym</w:t>
      </w:r>
      <w:r w:rsidR="006C4F0B" w:rsidRPr="00A32756">
        <w:rPr>
          <w:rFonts w:ascii="Times New Roman" w:eastAsia="Times New Roman" w:hAnsi="Times New Roman" w:cs="Times New Roman"/>
          <w:lang w:val="lt-LT"/>
        </w:rPr>
        <w:t>u</w:t>
      </w:r>
      <w:r w:rsidRPr="00A32756">
        <w:rPr>
          <w:rFonts w:ascii="Times New Roman" w:eastAsia="Times New Roman" w:hAnsi="Times New Roman" w:cs="Times New Roman"/>
          <w:lang w:val="lt-LT"/>
        </w:rPr>
        <w:t>isi ikiklinikinių tyrimų du</w:t>
      </w:r>
      <w:r w:rsidR="006C4F0B" w:rsidRPr="00A32756">
        <w:rPr>
          <w:rFonts w:ascii="Times New Roman" w:eastAsia="Times New Roman" w:hAnsi="Times New Roman" w:cs="Times New Roman"/>
          <w:lang w:val="lt-LT"/>
        </w:rPr>
        <w:t>o</w:t>
      </w:r>
      <w:r w:rsidRPr="00A32756">
        <w:rPr>
          <w:rFonts w:ascii="Times New Roman" w:eastAsia="Times New Roman" w:hAnsi="Times New Roman" w:cs="Times New Roman"/>
          <w:lang w:val="lt-LT"/>
        </w:rPr>
        <w:t>menys specifinio</w:t>
      </w:r>
      <w:r w:rsidR="006C4F0B" w:rsidRPr="00A32756">
        <w:rPr>
          <w:rFonts w:ascii="Times New Roman" w:eastAsia="Times New Roman" w:hAnsi="Times New Roman" w:cs="Times New Roman"/>
          <w:lang w:val="lt-LT"/>
        </w:rPr>
        <w:t xml:space="preserve"> pa</w:t>
      </w:r>
      <w:r w:rsidRPr="00A32756">
        <w:rPr>
          <w:rFonts w:ascii="Times New Roman" w:eastAsia="Times New Roman" w:hAnsi="Times New Roman" w:cs="Times New Roman"/>
          <w:lang w:val="lt-LT"/>
        </w:rPr>
        <w:t>vojaus žmogui n</w:t>
      </w:r>
      <w:r w:rsidR="006C4F0B" w:rsidRPr="00A32756">
        <w:rPr>
          <w:rFonts w:ascii="Times New Roman" w:eastAsia="Times New Roman" w:hAnsi="Times New Roman" w:cs="Times New Roman"/>
          <w:lang w:val="lt-LT"/>
        </w:rPr>
        <w:t>e</w:t>
      </w:r>
      <w:r w:rsidRPr="00A32756">
        <w:rPr>
          <w:rFonts w:ascii="Times New Roman" w:eastAsia="Times New Roman" w:hAnsi="Times New Roman" w:cs="Times New Roman"/>
          <w:lang w:val="lt-LT"/>
        </w:rPr>
        <w:t>rodo</w:t>
      </w:r>
      <w:r w:rsidR="006C4F0B" w:rsidRPr="00A32756">
        <w:rPr>
          <w:rFonts w:ascii="Times New Roman" w:eastAsia="Times New Roman" w:hAnsi="Times New Roman" w:cs="Times New Roman"/>
          <w:lang w:val="lt-LT"/>
        </w:rPr>
        <w:t>.</w:t>
      </w:r>
    </w:p>
    <w:p w14:paraId="0DC3D171"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2C468171" w14:textId="0519952E"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Genotoksinio lidokaino poveikio tyrimų metu duomenų apie galimą mutageninį poveikį negauta. Lidokaino metabolitas 2,6</w:t>
      </w:r>
      <w:r w:rsidR="00A551C6" w:rsidRPr="00A32756">
        <w:rPr>
          <w:rFonts w:ascii="Times New Roman" w:eastAsia="Times New Roman" w:hAnsi="Times New Roman" w:cs="Times New Roman"/>
          <w:lang w:val="lt-LT"/>
        </w:rPr>
        <w:noBreakHyphen/>
      </w:r>
      <w:r w:rsidRPr="00A32756">
        <w:rPr>
          <w:rFonts w:ascii="Times New Roman" w:eastAsia="Times New Roman" w:hAnsi="Times New Roman" w:cs="Times New Roman"/>
          <w:lang w:val="lt-LT"/>
        </w:rPr>
        <w:t>dimetilanilinas kai kurių genotoksinio poveikio tyrimų metu parodė silpną genotoksinį aktyvumą. Metabolitas 2,6</w:t>
      </w:r>
      <w:r w:rsidR="00A551C6" w:rsidRPr="00A32756">
        <w:rPr>
          <w:rFonts w:ascii="Times New Roman" w:eastAsia="Times New Roman" w:hAnsi="Times New Roman" w:cs="Times New Roman"/>
          <w:lang w:val="lt-LT"/>
        </w:rPr>
        <w:noBreakHyphen/>
      </w:r>
      <w:r w:rsidRPr="00A32756">
        <w:rPr>
          <w:rFonts w:ascii="Times New Roman" w:eastAsia="Times New Roman" w:hAnsi="Times New Roman" w:cs="Times New Roman"/>
          <w:lang w:val="lt-LT"/>
        </w:rPr>
        <w:t>dimetilanilinas ikiklinikinių lėtinės ekspozicijos kancerogeninio poveikio tyrimų metu sukėlė kancerogeninį poveikį. Atlikus rizikos vertinimą (lyginant apskaičiuotą maksimalią ekspoziciją žmogaus organizme protarpinio lidokaino vartojimo atveju ir ekspoziciją, buvusią ikiklinikinių tyrimų metu), nustatyta, kad saugaus klinikinio vartojimo ribos yra plačios.</w:t>
      </w:r>
    </w:p>
    <w:p w14:paraId="27E09808"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6E35256C"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07E99B1F" w14:textId="77777777" w:rsidR="006C4F0B" w:rsidRPr="00A32756" w:rsidRDefault="006C4F0B" w:rsidP="00AE4C23">
      <w:pPr>
        <w:keepNext/>
        <w:tabs>
          <w:tab w:val="left" w:pos="567"/>
        </w:tabs>
        <w:spacing w:after="0" w:line="240" w:lineRule="auto"/>
        <w:ind w:left="567" w:hanging="567"/>
        <w:rPr>
          <w:rFonts w:ascii="Times New Roman" w:eastAsia="Times New Roman" w:hAnsi="Times New Roman" w:cs="Times New Roman"/>
          <w:b/>
          <w:lang w:val="lt-LT"/>
        </w:rPr>
      </w:pPr>
      <w:r w:rsidRPr="00A32756">
        <w:rPr>
          <w:rFonts w:ascii="Times New Roman" w:eastAsia="Times New Roman" w:hAnsi="Times New Roman" w:cs="Times New Roman"/>
          <w:b/>
          <w:lang w:val="lt-LT"/>
        </w:rPr>
        <w:t>6.</w:t>
      </w:r>
      <w:r w:rsidRPr="00A32756">
        <w:rPr>
          <w:rFonts w:ascii="Times New Roman" w:eastAsia="Times New Roman" w:hAnsi="Times New Roman" w:cs="Times New Roman"/>
          <w:b/>
          <w:lang w:val="lt-LT"/>
        </w:rPr>
        <w:tab/>
      </w:r>
      <w:r w:rsidRPr="00A32756">
        <w:rPr>
          <w:rFonts w:ascii="Times New Roman" w:eastAsia="Times New Roman" w:hAnsi="Times New Roman" w:cs="Times New Roman"/>
          <w:b/>
          <w:caps/>
          <w:lang w:val="lt-LT"/>
        </w:rPr>
        <w:t>farmacinė informacija</w:t>
      </w:r>
    </w:p>
    <w:p w14:paraId="27F0A38B" w14:textId="77777777" w:rsidR="006C4F0B" w:rsidRPr="00A32756" w:rsidRDefault="006C4F0B" w:rsidP="00AE4C23">
      <w:pPr>
        <w:keepNext/>
        <w:tabs>
          <w:tab w:val="left" w:pos="567"/>
        </w:tabs>
        <w:spacing w:after="0" w:line="240" w:lineRule="auto"/>
        <w:rPr>
          <w:rFonts w:ascii="Times New Roman" w:eastAsia="Times New Roman" w:hAnsi="Times New Roman" w:cs="Times New Roman"/>
          <w:lang w:val="lt-LT"/>
        </w:rPr>
      </w:pPr>
    </w:p>
    <w:p w14:paraId="55BED693" w14:textId="77777777" w:rsidR="006C4F0B" w:rsidRPr="00A32756" w:rsidRDefault="006C4F0B" w:rsidP="00AE4C23">
      <w:pPr>
        <w:keepNext/>
        <w:tabs>
          <w:tab w:val="left" w:pos="567"/>
        </w:tabs>
        <w:spacing w:after="0" w:line="240" w:lineRule="auto"/>
        <w:ind w:left="567" w:hanging="567"/>
        <w:outlineLvl w:val="0"/>
        <w:rPr>
          <w:rFonts w:ascii="Times New Roman" w:eastAsia="Times New Roman" w:hAnsi="Times New Roman" w:cs="Times New Roman"/>
          <w:lang w:val="lt-LT"/>
        </w:rPr>
      </w:pPr>
      <w:r w:rsidRPr="00A32756">
        <w:rPr>
          <w:rFonts w:ascii="Times New Roman" w:eastAsia="Times New Roman" w:hAnsi="Times New Roman" w:cs="Times New Roman"/>
          <w:b/>
          <w:lang w:val="lt-LT"/>
        </w:rPr>
        <w:t>6.1</w:t>
      </w:r>
      <w:r w:rsidRPr="00A32756">
        <w:rPr>
          <w:rFonts w:ascii="Times New Roman" w:eastAsia="Times New Roman" w:hAnsi="Times New Roman" w:cs="Times New Roman"/>
          <w:b/>
          <w:lang w:val="lt-LT"/>
        </w:rPr>
        <w:tab/>
        <w:t>Pagalbinių medžiagų sąrašas</w:t>
      </w:r>
    </w:p>
    <w:p w14:paraId="153A9F65" w14:textId="77777777" w:rsidR="006C4F0B" w:rsidRPr="00A32756" w:rsidRDefault="006C4F0B" w:rsidP="00AE4C23">
      <w:pPr>
        <w:keepNext/>
        <w:tabs>
          <w:tab w:val="left" w:pos="567"/>
        </w:tabs>
        <w:spacing w:after="0" w:line="240" w:lineRule="auto"/>
        <w:rPr>
          <w:rFonts w:ascii="Times New Roman" w:eastAsia="Times New Roman" w:hAnsi="Times New Roman" w:cs="Times New Roman"/>
          <w:lang w:val="lt-LT"/>
        </w:rPr>
      </w:pPr>
    </w:p>
    <w:p w14:paraId="05019EF1"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r w:rsidRPr="00A32756">
        <w:rPr>
          <w:rFonts w:ascii="Times New Roman" w:eastAsia="Times New Roman" w:hAnsi="Times New Roman" w:cs="Times New Roman"/>
          <w:lang w:val="lt-LT"/>
        </w:rPr>
        <w:t>Etanolis (96</w:t>
      </w:r>
      <w:r w:rsidR="00A551C6" w:rsidRPr="00A32756">
        <w:rPr>
          <w:rFonts w:ascii="Times New Roman" w:eastAsia="Times New Roman" w:hAnsi="Times New Roman" w:cs="Times New Roman"/>
          <w:lang w:val="lt-LT"/>
        </w:rPr>
        <w:t> </w:t>
      </w:r>
      <w:r w:rsidRPr="00A32756">
        <w:rPr>
          <w:rFonts w:ascii="Times New Roman" w:eastAsia="Times New Roman" w:hAnsi="Times New Roman" w:cs="Times New Roman"/>
          <w:lang w:val="lt-LT"/>
        </w:rPr>
        <w:t>%)</w:t>
      </w:r>
    </w:p>
    <w:p w14:paraId="2A3B2E56"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r w:rsidRPr="00A32756">
        <w:rPr>
          <w:rFonts w:ascii="Times New Roman" w:eastAsia="Times New Roman" w:hAnsi="Times New Roman" w:cs="Times New Roman"/>
          <w:lang w:val="lt-LT"/>
        </w:rPr>
        <w:t>Propilenglikolis</w:t>
      </w:r>
    </w:p>
    <w:p w14:paraId="3B6D6838"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r w:rsidRPr="00A32756">
        <w:rPr>
          <w:rFonts w:ascii="Times New Roman" w:eastAsia="Times New Roman" w:hAnsi="Times New Roman" w:cs="Times New Roman"/>
          <w:lang w:val="lt-LT"/>
        </w:rPr>
        <w:t>Pipirmėčių eterinis aliejus</w:t>
      </w:r>
    </w:p>
    <w:p w14:paraId="6F43F10D"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1C836F38" w14:textId="77777777" w:rsidR="006C4F0B" w:rsidRPr="00A32756" w:rsidRDefault="006C4F0B" w:rsidP="00AE4C23">
      <w:pPr>
        <w:keepNext/>
        <w:tabs>
          <w:tab w:val="left" w:pos="567"/>
        </w:tabs>
        <w:spacing w:after="0" w:line="240" w:lineRule="auto"/>
        <w:ind w:left="567" w:hanging="567"/>
        <w:outlineLvl w:val="0"/>
        <w:rPr>
          <w:rFonts w:ascii="Times New Roman" w:eastAsia="Times New Roman" w:hAnsi="Times New Roman" w:cs="Times New Roman"/>
          <w:lang w:val="lt-LT"/>
        </w:rPr>
      </w:pPr>
      <w:r w:rsidRPr="00A32756">
        <w:rPr>
          <w:rFonts w:ascii="Times New Roman" w:eastAsia="Times New Roman" w:hAnsi="Times New Roman" w:cs="Times New Roman"/>
          <w:b/>
          <w:lang w:val="lt-LT"/>
        </w:rPr>
        <w:t>6.2</w:t>
      </w:r>
      <w:r w:rsidRPr="00A32756">
        <w:rPr>
          <w:rFonts w:ascii="Times New Roman" w:eastAsia="Times New Roman" w:hAnsi="Times New Roman" w:cs="Times New Roman"/>
          <w:b/>
          <w:lang w:val="lt-LT"/>
        </w:rPr>
        <w:tab/>
        <w:t>Nesuderinamumas</w:t>
      </w:r>
    </w:p>
    <w:p w14:paraId="794E759B" w14:textId="77777777" w:rsidR="006C4F0B" w:rsidRPr="00A32756" w:rsidRDefault="006C4F0B" w:rsidP="00AE4C23">
      <w:pPr>
        <w:keepNext/>
        <w:tabs>
          <w:tab w:val="left" w:pos="567"/>
        </w:tabs>
        <w:spacing w:after="0" w:line="240" w:lineRule="auto"/>
        <w:rPr>
          <w:rFonts w:ascii="Times New Roman" w:eastAsia="Times New Roman" w:hAnsi="Times New Roman" w:cs="Times New Roman"/>
          <w:lang w:val="lt-LT"/>
        </w:rPr>
      </w:pPr>
    </w:p>
    <w:p w14:paraId="5202B956"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Duomenys nebūtini.</w:t>
      </w:r>
    </w:p>
    <w:p w14:paraId="4D8D0629"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36323EA4" w14:textId="77777777" w:rsidR="006C4F0B" w:rsidRPr="00A32756" w:rsidRDefault="006C4F0B" w:rsidP="00AE4C23">
      <w:pPr>
        <w:keepNext/>
        <w:tabs>
          <w:tab w:val="left" w:pos="567"/>
        </w:tabs>
        <w:spacing w:after="0" w:line="240" w:lineRule="auto"/>
        <w:ind w:left="567" w:hanging="567"/>
        <w:outlineLvl w:val="0"/>
        <w:rPr>
          <w:rFonts w:ascii="Times New Roman" w:eastAsia="Times New Roman" w:hAnsi="Times New Roman" w:cs="Times New Roman"/>
          <w:lang w:val="lt-LT"/>
        </w:rPr>
      </w:pPr>
      <w:r w:rsidRPr="00A32756">
        <w:rPr>
          <w:rFonts w:ascii="Times New Roman" w:eastAsia="Times New Roman" w:hAnsi="Times New Roman" w:cs="Times New Roman"/>
          <w:b/>
          <w:lang w:val="lt-LT"/>
        </w:rPr>
        <w:t>6.3</w:t>
      </w:r>
      <w:r w:rsidRPr="00A32756">
        <w:rPr>
          <w:rFonts w:ascii="Times New Roman" w:eastAsia="Times New Roman" w:hAnsi="Times New Roman" w:cs="Times New Roman"/>
          <w:b/>
          <w:lang w:val="lt-LT"/>
        </w:rPr>
        <w:tab/>
        <w:t>Tinkamumo laikas</w:t>
      </w:r>
    </w:p>
    <w:p w14:paraId="4099FB0F" w14:textId="77777777" w:rsidR="006C4F0B" w:rsidRPr="00A32756" w:rsidRDefault="006C4F0B" w:rsidP="00AE4C23">
      <w:pPr>
        <w:keepNext/>
        <w:tabs>
          <w:tab w:val="left" w:pos="567"/>
        </w:tabs>
        <w:spacing w:after="0" w:line="240" w:lineRule="auto"/>
        <w:rPr>
          <w:rFonts w:ascii="Times New Roman" w:eastAsia="Times New Roman" w:hAnsi="Times New Roman" w:cs="Times New Roman"/>
          <w:lang w:val="lt-LT"/>
        </w:rPr>
      </w:pPr>
    </w:p>
    <w:p w14:paraId="6E415459" w14:textId="20A178D2" w:rsidR="006C4F0B" w:rsidRPr="00A32756" w:rsidRDefault="000F430B" w:rsidP="006C4F0B">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3</w:t>
      </w:r>
      <w:r w:rsidR="006C4F0B" w:rsidRPr="00A32756">
        <w:rPr>
          <w:rFonts w:ascii="Times New Roman" w:eastAsia="Times New Roman" w:hAnsi="Times New Roman" w:cs="Times New Roman"/>
          <w:lang w:val="lt-LT"/>
        </w:rPr>
        <w:t> metai.</w:t>
      </w:r>
    </w:p>
    <w:p w14:paraId="5B4DDBBB"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54F38972" w14:textId="77777777" w:rsidR="006C4F0B" w:rsidRPr="00A32756" w:rsidRDefault="006C4F0B" w:rsidP="00AE4C23">
      <w:pPr>
        <w:keepNext/>
        <w:tabs>
          <w:tab w:val="left" w:pos="567"/>
        </w:tabs>
        <w:spacing w:after="0" w:line="240" w:lineRule="auto"/>
        <w:ind w:left="567" w:hanging="567"/>
        <w:outlineLvl w:val="0"/>
        <w:rPr>
          <w:rFonts w:ascii="Times New Roman" w:eastAsia="Times New Roman" w:hAnsi="Times New Roman" w:cs="Times New Roman"/>
          <w:lang w:val="lt-LT"/>
        </w:rPr>
      </w:pPr>
      <w:r w:rsidRPr="00A32756">
        <w:rPr>
          <w:rFonts w:ascii="Times New Roman" w:eastAsia="Times New Roman" w:hAnsi="Times New Roman" w:cs="Times New Roman"/>
          <w:b/>
          <w:lang w:val="lt-LT"/>
        </w:rPr>
        <w:t>6.4</w:t>
      </w:r>
      <w:r w:rsidRPr="00A32756">
        <w:rPr>
          <w:rFonts w:ascii="Times New Roman" w:eastAsia="Times New Roman" w:hAnsi="Times New Roman" w:cs="Times New Roman"/>
          <w:b/>
          <w:lang w:val="lt-LT"/>
        </w:rPr>
        <w:tab/>
        <w:t>Specialios laikymo sąlygos</w:t>
      </w:r>
    </w:p>
    <w:p w14:paraId="1DECC590" w14:textId="77777777" w:rsidR="006C4F0B" w:rsidRPr="00A32756" w:rsidRDefault="006C4F0B" w:rsidP="00AE4C23">
      <w:pPr>
        <w:keepNext/>
        <w:tabs>
          <w:tab w:val="left" w:pos="567"/>
        </w:tabs>
        <w:spacing w:after="0" w:line="240" w:lineRule="auto"/>
        <w:rPr>
          <w:rFonts w:ascii="Times New Roman" w:eastAsia="Times New Roman" w:hAnsi="Times New Roman" w:cs="Times New Roman"/>
          <w:lang w:val="lt-LT"/>
        </w:rPr>
      </w:pPr>
    </w:p>
    <w:p w14:paraId="1F63F56A"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Laikyti ne aukštesnėje kaip 25 </w:t>
      </w:r>
      <w:r w:rsidRPr="00A32756">
        <w:rPr>
          <w:rFonts w:ascii="Times New Roman" w:eastAsia="Times New Roman" w:hAnsi="Times New Roman" w:cs="Times New Roman"/>
          <w:lang w:val="lt-LT"/>
        </w:rPr>
        <w:sym w:font="Symbol" w:char="F0B0"/>
      </w:r>
      <w:r w:rsidRPr="00A32756">
        <w:rPr>
          <w:rFonts w:ascii="Times New Roman" w:eastAsia="Times New Roman" w:hAnsi="Times New Roman" w:cs="Times New Roman"/>
          <w:lang w:val="lt-LT"/>
        </w:rPr>
        <w:t>C temperatūroje.</w:t>
      </w:r>
    </w:p>
    <w:p w14:paraId="58CA9DA7"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700EE7B5" w14:textId="77777777" w:rsidR="006C4F0B" w:rsidRPr="00A32756" w:rsidRDefault="006C4F0B" w:rsidP="00AE4C23">
      <w:pPr>
        <w:keepNext/>
        <w:numPr>
          <w:ilvl w:val="1"/>
          <w:numId w:val="3"/>
        </w:numPr>
        <w:tabs>
          <w:tab w:val="clear" w:pos="570"/>
          <w:tab w:val="left" w:pos="567"/>
        </w:tabs>
        <w:spacing w:after="0" w:line="240" w:lineRule="auto"/>
        <w:outlineLvl w:val="0"/>
        <w:rPr>
          <w:rFonts w:ascii="Times New Roman" w:eastAsia="Times New Roman" w:hAnsi="Times New Roman" w:cs="Times New Roman"/>
          <w:b/>
          <w:lang w:val="lt-LT"/>
        </w:rPr>
      </w:pPr>
      <w:r w:rsidRPr="00A32756">
        <w:rPr>
          <w:rFonts w:ascii="Times New Roman" w:eastAsia="Times New Roman" w:hAnsi="Times New Roman" w:cs="Times New Roman"/>
          <w:b/>
          <w:bCs/>
          <w:lang w:val="lt-LT"/>
        </w:rPr>
        <w:t>Talpyklės pobūdis ir jos</w:t>
      </w:r>
      <w:r w:rsidRPr="00A32756">
        <w:rPr>
          <w:rFonts w:ascii="Times New Roman" w:eastAsia="Times New Roman" w:hAnsi="Times New Roman" w:cs="Times New Roman"/>
          <w:lang w:val="lt-LT"/>
        </w:rPr>
        <w:t xml:space="preserve"> </w:t>
      </w:r>
      <w:r w:rsidRPr="00A32756">
        <w:rPr>
          <w:rFonts w:ascii="Times New Roman" w:eastAsia="Times New Roman" w:hAnsi="Times New Roman" w:cs="Times New Roman"/>
          <w:b/>
          <w:lang w:val="lt-LT"/>
        </w:rPr>
        <w:t>turinys</w:t>
      </w:r>
    </w:p>
    <w:p w14:paraId="06DBF502" w14:textId="77777777" w:rsidR="006C4F0B" w:rsidRPr="00A32756" w:rsidRDefault="006C4F0B" w:rsidP="00AE4C23">
      <w:pPr>
        <w:keepNext/>
        <w:tabs>
          <w:tab w:val="left" w:pos="567"/>
        </w:tabs>
        <w:spacing w:after="0" w:line="240" w:lineRule="auto"/>
        <w:rPr>
          <w:rFonts w:ascii="Times New Roman" w:eastAsia="Times New Roman" w:hAnsi="Times New Roman" w:cs="Times New Roman"/>
          <w:lang w:val="lt-LT"/>
        </w:rPr>
      </w:pPr>
    </w:p>
    <w:p w14:paraId="3F52F0B8" w14:textId="42162080"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Kartono dėžutėje yra rudos spalvos III</w:t>
      </w:r>
      <w:r w:rsidR="00A551C6" w:rsidRPr="00A32756">
        <w:rPr>
          <w:rFonts w:ascii="Times New Roman" w:eastAsia="Times New Roman" w:hAnsi="Times New Roman" w:cs="Times New Roman"/>
          <w:lang w:val="lt-LT"/>
        </w:rPr>
        <w:t> </w:t>
      </w:r>
      <w:r w:rsidRPr="00A32756">
        <w:rPr>
          <w:rFonts w:ascii="Times New Roman" w:eastAsia="Times New Roman" w:hAnsi="Times New Roman" w:cs="Times New Roman"/>
          <w:lang w:val="lt-LT"/>
        </w:rPr>
        <w:t>tipo stiklo buteliukas su baltos spalvos MTPE dozavimo vožtuvu ir apsauginiu dangteliu bei pakuotės lapelis.</w:t>
      </w:r>
    </w:p>
    <w:p w14:paraId="6BE99603" w14:textId="77777777" w:rsidR="006C4F0B" w:rsidRPr="00A32756" w:rsidRDefault="006C4F0B" w:rsidP="006C4F0B">
      <w:pPr>
        <w:tabs>
          <w:tab w:val="left" w:pos="567"/>
        </w:tabs>
        <w:spacing w:after="0" w:line="240" w:lineRule="auto"/>
        <w:rPr>
          <w:rFonts w:ascii="Times New Roman" w:eastAsia="Times New Roman" w:hAnsi="Times New Roman" w:cs="Times New Roman"/>
          <w:iCs/>
          <w:lang w:val="lt-LT"/>
        </w:rPr>
      </w:pPr>
      <w:r w:rsidRPr="00A32756">
        <w:rPr>
          <w:rFonts w:ascii="Times New Roman" w:eastAsia="Times New Roman" w:hAnsi="Times New Roman" w:cs="Times New Roman"/>
          <w:lang w:val="lt-LT"/>
        </w:rPr>
        <w:t>Kiekv</w:t>
      </w:r>
      <w:r w:rsidRPr="00A32756">
        <w:rPr>
          <w:rFonts w:ascii="Times New Roman" w:eastAsia="Times New Roman" w:hAnsi="Times New Roman" w:cs="Times New Roman"/>
          <w:iCs/>
          <w:lang w:val="lt-LT"/>
        </w:rPr>
        <w:t>iename buteliuke yra 38 g tirpalo.</w:t>
      </w:r>
    </w:p>
    <w:p w14:paraId="7B2CE2C1"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0403F516" w14:textId="6A9C83CE" w:rsidR="006C4F0B" w:rsidRPr="00A32756" w:rsidRDefault="006C4F0B" w:rsidP="00AE4C23">
      <w:pPr>
        <w:keepNext/>
        <w:tabs>
          <w:tab w:val="left" w:pos="567"/>
        </w:tabs>
        <w:spacing w:after="0" w:line="240" w:lineRule="auto"/>
        <w:ind w:left="567" w:hanging="567"/>
        <w:outlineLvl w:val="0"/>
        <w:rPr>
          <w:rFonts w:ascii="Times New Roman" w:eastAsia="Times New Roman" w:hAnsi="Times New Roman" w:cs="Times New Roman"/>
          <w:lang w:val="lt-LT"/>
        </w:rPr>
      </w:pPr>
      <w:r w:rsidRPr="00A32756">
        <w:rPr>
          <w:rFonts w:ascii="Times New Roman" w:eastAsia="Times New Roman" w:hAnsi="Times New Roman" w:cs="Times New Roman"/>
          <w:b/>
          <w:lang w:val="lt-LT"/>
        </w:rPr>
        <w:t>6.6</w:t>
      </w:r>
      <w:r w:rsidRPr="00A32756">
        <w:rPr>
          <w:rFonts w:ascii="Times New Roman" w:eastAsia="Times New Roman" w:hAnsi="Times New Roman" w:cs="Times New Roman"/>
          <w:b/>
          <w:lang w:val="lt-LT"/>
        </w:rPr>
        <w:tab/>
        <w:t>Specialūs reikalavimai atliekoms tvarkyti</w:t>
      </w:r>
    </w:p>
    <w:p w14:paraId="26DE00EB" w14:textId="77777777" w:rsidR="006C4F0B" w:rsidRPr="00A32756" w:rsidRDefault="006C4F0B" w:rsidP="00AE4C23">
      <w:pPr>
        <w:keepNext/>
        <w:tabs>
          <w:tab w:val="left" w:pos="567"/>
        </w:tabs>
        <w:spacing w:after="0" w:line="240" w:lineRule="auto"/>
        <w:rPr>
          <w:rFonts w:ascii="Times New Roman" w:eastAsia="Times New Roman" w:hAnsi="Times New Roman" w:cs="Times New Roman"/>
          <w:lang w:val="lt-LT"/>
        </w:rPr>
      </w:pPr>
    </w:p>
    <w:p w14:paraId="2DD60C7E"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Specialių reikalavimų nėra.</w:t>
      </w:r>
    </w:p>
    <w:p w14:paraId="07A9FE71"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1F92DF2A"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Nesuvartotą vaistinį preparatą ar atliekas reikia tvarkyti laikantis vietinių reikalavimų.</w:t>
      </w:r>
    </w:p>
    <w:p w14:paraId="608804E1"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5D301589"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18B714E5" w14:textId="77777777" w:rsidR="006C4F0B" w:rsidRPr="00A32756" w:rsidRDefault="006C4F0B" w:rsidP="00AE4C23">
      <w:pPr>
        <w:keepNext/>
        <w:tabs>
          <w:tab w:val="left" w:pos="567"/>
        </w:tabs>
        <w:spacing w:after="0" w:line="240" w:lineRule="auto"/>
        <w:ind w:left="567" w:hanging="567"/>
        <w:rPr>
          <w:rFonts w:ascii="Times New Roman" w:eastAsia="Times New Roman" w:hAnsi="Times New Roman" w:cs="Times New Roman"/>
          <w:lang w:val="lt-LT"/>
        </w:rPr>
      </w:pPr>
      <w:r w:rsidRPr="00A32756">
        <w:rPr>
          <w:rFonts w:ascii="Times New Roman" w:eastAsia="Times New Roman" w:hAnsi="Times New Roman" w:cs="Times New Roman"/>
          <w:b/>
          <w:lang w:val="lt-LT"/>
        </w:rPr>
        <w:t>7.</w:t>
      </w:r>
      <w:r w:rsidRPr="00A32756">
        <w:rPr>
          <w:rFonts w:ascii="Times New Roman" w:eastAsia="Times New Roman" w:hAnsi="Times New Roman" w:cs="Times New Roman"/>
          <w:b/>
          <w:lang w:val="lt-LT"/>
        </w:rPr>
        <w:tab/>
      </w:r>
      <w:r w:rsidRPr="00A32756">
        <w:rPr>
          <w:rFonts w:ascii="Times New Roman" w:eastAsia="Times New Roman" w:hAnsi="Times New Roman" w:cs="Times New Roman"/>
          <w:b/>
          <w:caps/>
          <w:lang w:val="lt-LT"/>
        </w:rPr>
        <w:t>REGISTRUOTOJAS</w:t>
      </w:r>
    </w:p>
    <w:p w14:paraId="42A94CCA" w14:textId="77777777" w:rsidR="006C4F0B" w:rsidRPr="00A32756" w:rsidRDefault="006C4F0B" w:rsidP="00AE4C23">
      <w:pPr>
        <w:keepNext/>
        <w:tabs>
          <w:tab w:val="left" w:pos="567"/>
        </w:tabs>
        <w:spacing w:after="0" w:line="240" w:lineRule="auto"/>
        <w:rPr>
          <w:rFonts w:ascii="Times New Roman" w:eastAsia="Times New Roman" w:hAnsi="Times New Roman" w:cs="Times New Roman"/>
          <w:lang w:val="lt-LT"/>
        </w:rPr>
      </w:pPr>
    </w:p>
    <w:p w14:paraId="73F3B2AD" w14:textId="74AEFEE7" w:rsidR="006C4F0B" w:rsidRPr="00A32756" w:rsidRDefault="006C4F0B" w:rsidP="00AE4C23">
      <w:pPr>
        <w:keepNext/>
        <w:tabs>
          <w:tab w:val="left" w:pos="567"/>
        </w:tabs>
        <w:spacing w:after="0" w:line="260" w:lineRule="exact"/>
        <w:rPr>
          <w:rFonts w:ascii="Times New Roman" w:eastAsia="Times New Roman" w:hAnsi="Times New Roman" w:cs="Times New Roman"/>
          <w:lang w:val="lt-LT"/>
        </w:rPr>
      </w:pPr>
      <w:r w:rsidRPr="00A32756">
        <w:rPr>
          <w:rFonts w:ascii="Times New Roman" w:eastAsia="Times New Roman" w:hAnsi="Times New Roman" w:cs="Times New Roman"/>
          <w:lang w:val="lt-LT"/>
        </w:rPr>
        <w:t>E</w:t>
      </w:r>
      <w:r w:rsidR="00673430" w:rsidRPr="00A32756">
        <w:rPr>
          <w:rFonts w:ascii="Times New Roman" w:eastAsia="Times New Roman" w:hAnsi="Times New Roman" w:cs="Times New Roman"/>
          <w:lang w:val="lt-LT"/>
        </w:rPr>
        <w:t>gis</w:t>
      </w:r>
      <w:r w:rsidR="00A551C6" w:rsidRPr="00A32756">
        <w:rPr>
          <w:rFonts w:ascii="Times New Roman" w:eastAsia="Times New Roman" w:hAnsi="Times New Roman" w:cs="Times New Roman"/>
          <w:lang w:val="lt-LT"/>
        </w:rPr>
        <w:t> </w:t>
      </w:r>
      <w:r w:rsidRPr="00A32756">
        <w:rPr>
          <w:rFonts w:ascii="Times New Roman" w:eastAsia="Times New Roman" w:hAnsi="Times New Roman" w:cs="Times New Roman"/>
          <w:lang w:val="lt-LT"/>
        </w:rPr>
        <w:t>Pharmace</w:t>
      </w:r>
      <w:r w:rsidR="00DD4E47">
        <w:rPr>
          <w:rFonts w:ascii="Times New Roman" w:eastAsia="Times New Roman" w:hAnsi="Times New Roman" w:cs="Times New Roman"/>
          <w:lang w:val="lt-LT"/>
        </w:rPr>
        <w:t>u</w:t>
      </w:r>
      <w:r w:rsidRPr="00A32756">
        <w:rPr>
          <w:rFonts w:ascii="Times New Roman" w:eastAsia="Times New Roman" w:hAnsi="Times New Roman" w:cs="Times New Roman"/>
          <w:lang w:val="lt-LT"/>
        </w:rPr>
        <w:t>tical</w:t>
      </w:r>
      <w:r w:rsidR="00A551C6" w:rsidRPr="00A32756">
        <w:rPr>
          <w:rFonts w:ascii="Times New Roman" w:eastAsia="Times New Roman" w:hAnsi="Times New Roman" w:cs="Times New Roman"/>
          <w:lang w:val="lt-LT"/>
        </w:rPr>
        <w:t>s </w:t>
      </w:r>
      <w:r w:rsidRPr="00A32756">
        <w:rPr>
          <w:rFonts w:ascii="Times New Roman" w:eastAsia="Times New Roman" w:hAnsi="Times New Roman" w:cs="Times New Roman"/>
          <w:lang w:val="lt-LT"/>
        </w:rPr>
        <w:t>PLC</w:t>
      </w:r>
    </w:p>
    <w:p w14:paraId="06C37291" w14:textId="77777777" w:rsidR="00FD72A1" w:rsidRPr="00A32756" w:rsidRDefault="00FD72A1" w:rsidP="00FD72A1">
      <w:pPr>
        <w:keepNext/>
        <w:tabs>
          <w:tab w:val="left" w:pos="567"/>
        </w:tabs>
        <w:spacing w:after="0" w:line="260" w:lineRule="exact"/>
        <w:rPr>
          <w:rFonts w:ascii="Times New Roman" w:eastAsia="Times New Roman" w:hAnsi="Times New Roman" w:cs="Times New Roman"/>
          <w:lang w:val="lt-LT"/>
        </w:rPr>
      </w:pPr>
      <w:r w:rsidRPr="00A32756">
        <w:rPr>
          <w:rFonts w:ascii="Times New Roman" w:eastAsia="Times New Roman" w:hAnsi="Times New Roman" w:cs="Times New Roman"/>
          <w:lang w:val="lt-LT"/>
        </w:rPr>
        <w:t>1106 Budapest</w:t>
      </w:r>
    </w:p>
    <w:p w14:paraId="671A9A1F" w14:textId="06EE3B46" w:rsidR="006C4F0B" w:rsidRPr="00A32756" w:rsidRDefault="006C4F0B" w:rsidP="00AE4C23">
      <w:pPr>
        <w:keepNext/>
        <w:tabs>
          <w:tab w:val="left" w:pos="567"/>
        </w:tabs>
        <w:spacing w:after="0" w:line="260" w:lineRule="exact"/>
        <w:rPr>
          <w:rFonts w:ascii="Times New Roman" w:eastAsia="Times New Roman" w:hAnsi="Times New Roman" w:cs="Times New Roman"/>
          <w:lang w:val="lt-LT"/>
        </w:rPr>
      </w:pPr>
      <w:r w:rsidRPr="00A32756">
        <w:rPr>
          <w:rFonts w:ascii="Times New Roman" w:eastAsia="Times New Roman" w:hAnsi="Times New Roman" w:cs="Times New Roman"/>
          <w:lang w:val="lt-LT"/>
        </w:rPr>
        <w:t>Keresztúri</w:t>
      </w:r>
      <w:r w:rsidR="00A551C6" w:rsidRPr="00A32756">
        <w:rPr>
          <w:rFonts w:ascii="Times New Roman" w:eastAsia="Times New Roman" w:hAnsi="Times New Roman" w:cs="Times New Roman"/>
          <w:lang w:val="lt-LT"/>
        </w:rPr>
        <w:t> </w:t>
      </w:r>
      <w:r w:rsidRPr="00A32756">
        <w:rPr>
          <w:rFonts w:ascii="Times New Roman" w:eastAsia="Times New Roman" w:hAnsi="Times New Roman" w:cs="Times New Roman"/>
          <w:lang w:val="lt-LT"/>
        </w:rPr>
        <w:t>út</w:t>
      </w:r>
      <w:r w:rsidR="00A551C6" w:rsidRPr="00A32756">
        <w:rPr>
          <w:rFonts w:ascii="Times New Roman" w:eastAsia="Times New Roman" w:hAnsi="Times New Roman" w:cs="Times New Roman"/>
          <w:lang w:val="lt-LT"/>
        </w:rPr>
        <w:t> </w:t>
      </w:r>
      <w:r w:rsidRPr="00A32756">
        <w:rPr>
          <w:rFonts w:ascii="Times New Roman" w:eastAsia="Times New Roman" w:hAnsi="Times New Roman" w:cs="Times New Roman"/>
          <w:lang w:val="lt-LT"/>
        </w:rPr>
        <w:t>30</w:t>
      </w:r>
      <w:r w:rsidR="00A551C6" w:rsidRPr="00A32756">
        <w:rPr>
          <w:rFonts w:ascii="Times New Roman" w:eastAsia="Times New Roman" w:hAnsi="Times New Roman" w:cs="Times New Roman"/>
          <w:lang w:val="lt-LT"/>
        </w:rPr>
        <w:noBreakHyphen/>
      </w:r>
      <w:r w:rsidRPr="00A32756">
        <w:rPr>
          <w:rFonts w:ascii="Times New Roman" w:eastAsia="Times New Roman" w:hAnsi="Times New Roman" w:cs="Times New Roman"/>
          <w:lang w:val="lt-LT"/>
        </w:rPr>
        <w:t>38</w:t>
      </w:r>
    </w:p>
    <w:p w14:paraId="0833B49A"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r w:rsidRPr="00A32756">
        <w:rPr>
          <w:rFonts w:ascii="Times New Roman" w:eastAsia="Times New Roman" w:hAnsi="Times New Roman" w:cs="Times New Roman"/>
          <w:lang w:val="lt-LT"/>
        </w:rPr>
        <w:t>Vengrija</w:t>
      </w:r>
    </w:p>
    <w:p w14:paraId="42A42F2C"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2FB2706F"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6B902B7D" w14:textId="6B916590" w:rsidR="006C4F0B" w:rsidRPr="00A32756" w:rsidRDefault="006C4F0B" w:rsidP="00AE4C23">
      <w:pPr>
        <w:keepNext/>
        <w:tabs>
          <w:tab w:val="left" w:pos="567"/>
        </w:tabs>
        <w:spacing w:after="0" w:line="240" w:lineRule="auto"/>
        <w:ind w:left="567" w:hanging="567"/>
        <w:rPr>
          <w:rFonts w:ascii="Times New Roman" w:eastAsia="Times New Roman" w:hAnsi="Times New Roman" w:cs="Times New Roman"/>
          <w:b/>
          <w:lang w:val="lt-LT"/>
        </w:rPr>
      </w:pPr>
      <w:r w:rsidRPr="00A32756">
        <w:rPr>
          <w:rFonts w:ascii="Times New Roman" w:eastAsia="Times New Roman" w:hAnsi="Times New Roman" w:cs="Times New Roman"/>
          <w:b/>
          <w:lang w:val="lt-LT"/>
        </w:rPr>
        <w:t>8.</w:t>
      </w:r>
      <w:r w:rsidRPr="00A32756">
        <w:rPr>
          <w:rFonts w:ascii="Times New Roman" w:eastAsia="Times New Roman" w:hAnsi="Times New Roman" w:cs="Times New Roman"/>
          <w:b/>
          <w:lang w:val="lt-LT"/>
        </w:rPr>
        <w:tab/>
      </w:r>
      <w:r w:rsidRPr="00A32756">
        <w:rPr>
          <w:rFonts w:ascii="Times New Roman" w:eastAsia="Times New Roman" w:hAnsi="Times New Roman" w:cs="Times New Roman"/>
          <w:b/>
          <w:caps/>
          <w:lang w:val="lt-LT"/>
        </w:rPr>
        <w:t>REGISTRACIJOS PAŽYMĖJIMO numeris</w:t>
      </w:r>
      <w:r w:rsidR="00A551C6" w:rsidRPr="00A32756">
        <w:rPr>
          <w:rFonts w:ascii="Times New Roman" w:eastAsia="Times New Roman" w:hAnsi="Times New Roman" w:cs="Times New Roman"/>
          <w:b/>
          <w:lang w:val="lt-LT"/>
        </w:rPr>
        <w:t> </w:t>
      </w:r>
      <w:r w:rsidRPr="00A32756">
        <w:rPr>
          <w:rFonts w:ascii="Times New Roman" w:eastAsia="Times New Roman" w:hAnsi="Times New Roman" w:cs="Times New Roman"/>
          <w:b/>
          <w:lang w:val="lt-LT"/>
        </w:rPr>
        <w:t>(</w:t>
      </w:r>
      <w:r w:rsidR="00A551C6" w:rsidRPr="00A32756">
        <w:rPr>
          <w:rFonts w:ascii="Times New Roman" w:eastAsia="Times New Roman" w:hAnsi="Times New Roman" w:cs="Times New Roman"/>
          <w:b/>
          <w:lang w:val="lt-LT"/>
        </w:rPr>
        <w:noBreakHyphen/>
      </w:r>
      <w:r w:rsidRPr="00A32756">
        <w:rPr>
          <w:rFonts w:ascii="Times New Roman" w:eastAsia="Times New Roman" w:hAnsi="Times New Roman" w:cs="Times New Roman"/>
          <w:b/>
          <w:lang w:val="lt-LT"/>
        </w:rPr>
        <w:t>IAI)</w:t>
      </w:r>
    </w:p>
    <w:p w14:paraId="14E13A19" w14:textId="77777777" w:rsidR="006C4F0B" w:rsidRPr="00A32756" w:rsidRDefault="006C4F0B" w:rsidP="00AE4C23">
      <w:pPr>
        <w:keepNext/>
        <w:tabs>
          <w:tab w:val="left" w:pos="567"/>
        </w:tabs>
        <w:spacing w:after="0" w:line="240" w:lineRule="auto"/>
        <w:rPr>
          <w:rFonts w:ascii="Times New Roman" w:eastAsia="Times New Roman" w:hAnsi="Times New Roman" w:cs="Times New Roman"/>
          <w:lang w:val="lt-LT"/>
        </w:rPr>
      </w:pPr>
    </w:p>
    <w:p w14:paraId="1F7E82E9"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LT/1/97/3304/001</w:t>
      </w:r>
    </w:p>
    <w:p w14:paraId="5370F677"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2FAC1A8F"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7883A5EE" w14:textId="3BA78139" w:rsidR="006C4F0B" w:rsidRPr="00A32756" w:rsidRDefault="006C4F0B" w:rsidP="00AE4C23">
      <w:pPr>
        <w:keepNext/>
        <w:tabs>
          <w:tab w:val="left" w:pos="567"/>
        </w:tabs>
        <w:spacing w:after="0" w:line="240" w:lineRule="auto"/>
        <w:ind w:left="567" w:hanging="567"/>
        <w:rPr>
          <w:rFonts w:ascii="Times New Roman" w:eastAsia="Times New Roman" w:hAnsi="Times New Roman" w:cs="Times New Roman"/>
          <w:lang w:val="lt-LT"/>
        </w:rPr>
      </w:pPr>
      <w:r w:rsidRPr="00A32756">
        <w:rPr>
          <w:rFonts w:ascii="Times New Roman" w:eastAsia="Times New Roman" w:hAnsi="Times New Roman" w:cs="Times New Roman"/>
          <w:b/>
          <w:lang w:val="lt-LT"/>
        </w:rPr>
        <w:t>9.</w:t>
      </w:r>
      <w:r w:rsidRPr="00A32756">
        <w:rPr>
          <w:rFonts w:ascii="Times New Roman" w:eastAsia="Times New Roman" w:hAnsi="Times New Roman" w:cs="Times New Roman"/>
          <w:b/>
          <w:lang w:val="lt-LT"/>
        </w:rPr>
        <w:tab/>
      </w:r>
      <w:r w:rsidRPr="00A32756">
        <w:rPr>
          <w:rFonts w:ascii="Times New Roman" w:eastAsia="Times New Roman" w:hAnsi="Times New Roman" w:cs="Times New Roman"/>
          <w:b/>
          <w:caps/>
          <w:lang w:val="lt-LT"/>
        </w:rPr>
        <w:t>REGISTRAVIMO</w:t>
      </w:r>
      <w:r w:rsidR="00A551C6" w:rsidRPr="00A32756">
        <w:rPr>
          <w:rFonts w:ascii="Times New Roman" w:eastAsia="Times New Roman" w:hAnsi="Times New Roman" w:cs="Times New Roman"/>
          <w:b/>
          <w:caps/>
          <w:lang w:val="lt-LT"/>
        </w:rPr>
        <w:t> </w:t>
      </w:r>
      <w:r w:rsidRPr="00A32756">
        <w:rPr>
          <w:rFonts w:ascii="Times New Roman" w:eastAsia="Times New Roman" w:hAnsi="Times New Roman" w:cs="Times New Roman"/>
          <w:b/>
          <w:caps/>
          <w:lang w:val="lt-LT"/>
        </w:rPr>
        <w:t>/</w:t>
      </w:r>
      <w:r w:rsidR="00A551C6" w:rsidRPr="00A32756">
        <w:rPr>
          <w:rFonts w:ascii="Times New Roman" w:eastAsia="Times New Roman" w:hAnsi="Times New Roman" w:cs="Times New Roman"/>
          <w:b/>
          <w:caps/>
          <w:lang w:val="lt-LT"/>
        </w:rPr>
        <w:t> </w:t>
      </w:r>
      <w:r w:rsidRPr="00A32756">
        <w:rPr>
          <w:rFonts w:ascii="Times New Roman" w:eastAsia="Times New Roman" w:hAnsi="Times New Roman" w:cs="Times New Roman"/>
          <w:b/>
          <w:caps/>
          <w:lang w:val="lt-LT"/>
        </w:rPr>
        <w:t>PERREGISTRAVIMO data</w:t>
      </w:r>
    </w:p>
    <w:p w14:paraId="6D818E53" w14:textId="77777777" w:rsidR="006C4F0B" w:rsidRPr="00A32756" w:rsidRDefault="006C4F0B" w:rsidP="00AE4C23">
      <w:pPr>
        <w:keepNext/>
        <w:tabs>
          <w:tab w:val="left" w:pos="567"/>
        </w:tabs>
        <w:spacing w:after="0" w:line="240" w:lineRule="auto"/>
        <w:rPr>
          <w:rFonts w:ascii="Times New Roman" w:eastAsia="Times New Roman" w:hAnsi="Times New Roman" w:cs="Times New Roman"/>
          <w:lang w:val="lt-LT"/>
        </w:rPr>
      </w:pPr>
    </w:p>
    <w:p w14:paraId="1E3DF187" w14:textId="2415314A"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Registravimo data 1997 m. kovo 12 d.</w:t>
      </w:r>
    </w:p>
    <w:p w14:paraId="496786C2" w14:textId="7080E755"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Paskutinio perregistravimo data 2013</w:t>
      </w:r>
      <w:r w:rsidR="00096E21" w:rsidRPr="00A32756">
        <w:rPr>
          <w:rFonts w:ascii="Times New Roman" w:eastAsia="Times New Roman" w:hAnsi="Times New Roman" w:cs="Times New Roman"/>
          <w:lang w:val="lt-LT"/>
        </w:rPr>
        <w:t> </w:t>
      </w:r>
      <w:r w:rsidRPr="00A32756">
        <w:rPr>
          <w:rFonts w:ascii="Times New Roman" w:eastAsia="Times New Roman" w:hAnsi="Times New Roman" w:cs="Times New Roman"/>
          <w:lang w:val="lt-LT"/>
        </w:rPr>
        <w:t>m. gegužės 29</w:t>
      </w:r>
      <w:r w:rsidR="00096E21" w:rsidRPr="00A32756">
        <w:rPr>
          <w:rFonts w:ascii="Times New Roman" w:eastAsia="Times New Roman" w:hAnsi="Times New Roman" w:cs="Times New Roman"/>
          <w:lang w:val="lt-LT"/>
        </w:rPr>
        <w:t> </w:t>
      </w:r>
      <w:r w:rsidRPr="00A32756">
        <w:rPr>
          <w:rFonts w:ascii="Times New Roman" w:eastAsia="Times New Roman" w:hAnsi="Times New Roman" w:cs="Times New Roman"/>
          <w:lang w:val="lt-LT"/>
        </w:rPr>
        <w:t>d.</w:t>
      </w:r>
    </w:p>
    <w:p w14:paraId="23A99B97"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3CC2C4E6"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17088B9E" w14:textId="77777777" w:rsidR="006C4F0B" w:rsidRPr="00A32756" w:rsidRDefault="006C4F0B" w:rsidP="00AE4C23">
      <w:pPr>
        <w:keepNext/>
        <w:tabs>
          <w:tab w:val="left" w:pos="567"/>
        </w:tabs>
        <w:spacing w:after="0" w:line="240" w:lineRule="auto"/>
        <w:ind w:left="567" w:hanging="567"/>
        <w:rPr>
          <w:rFonts w:ascii="Times New Roman" w:eastAsia="Times New Roman" w:hAnsi="Times New Roman" w:cs="Times New Roman"/>
          <w:b/>
          <w:lang w:val="lt-LT"/>
        </w:rPr>
      </w:pPr>
      <w:r w:rsidRPr="00A32756">
        <w:rPr>
          <w:rFonts w:ascii="Times New Roman" w:eastAsia="Times New Roman" w:hAnsi="Times New Roman" w:cs="Times New Roman"/>
          <w:b/>
          <w:lang w:val="lt-LT"/>
        </w:rPr>
        <w:t>10.</w:t>
      </w:r>
      <w:r w:rsidRPr="00A32756">
        <w:rPr>
          <w:rFonts w:ascii="Times New Roman" w:eastAsia="Times New Roman" w:hAnsi="Times New Roman" w:cs="Times New Roman"/>
          <w:b/>
          <w:lang w:val="lt-LT"/>
        </w:rPr>
        <w:tab/>
      </w:r>
      <w:r w:rsidRPr="00A32756">
        <w:rPr>
          <w:rFonts w:ascii="Times New Roman" w:eastAsia="Times New Roman" w:hAnsi="Times New Roman" w:cs="Times New Roman"/>
          <w:b/>
          <w:caps/>
          <w:lang w:val="lt-LT"/>
        </w:rPr>
        <w:t>teksto peržiūros data</w:t>
      </w:r>
    </w:p>
    <w:p w14:paraId="3DE0DAA1" w14:textId="77777777" w:rsidR="006C4F0B" w:rsidRPr="00A32756" w:rsidRDefault="006C4F0B" w:rsidP="00AE4C23">
      <w:pPr>
        <w:keepNext/>
        <w:tabs>
          <w:tab w:val="left" w:pos="567"/>
        </w:tabs>
        <w:spacing w:after="0" w:line="260" w:lineRule="exact"/>
        <w:jc w:val="both"/>
        <w:rPr>
          <w:rFonts w:ascii="Times New Roman" w:eastAsia="Times New Roman" w:hAnsi="Times New Roman" w:cs="Times New Roman"/>
          <w:lang w:val="lt-LT"/>
        </w:rPr>
      </w:pPr>
    </w:p>
    <w:p w14:paraId="3B06309D" w14:textId="1E678C23" w:rsidR="006C4F0B" w:rsidRPr="00A32756" w:rsidRDefault="00630891" w:rsidP="006C4F0B">
      <w:pPr>
        <w:tabs>
          <w:tab w:val="left" w:pos="567"/>
        </w:tabs>
        <w:spacing w:after="0" w:line="260" w:lineRule="exact"/>
        <w:jc w:val="both"/>
        <w:rPr>
          <w:rFonts w:ascii="Times New Roman" w:eastAsia="Times New Roman" w:hAnsi="Times New Roman" w:cs="Times New Roman"/>
          <w:lang w:val="lt-LT"/>
        </w:rPr>
      </w:pPr>
      <w:r>
        <w:rPr>
          <w:rFonts w:ascii="Times New Roman" w:eastAsia="Times New Roman" w:hAnsi="Times New Roman" w:cs="Times New Roman"/>
          <w:lang w:val="lt-LT"/>
        </w:rPr>
        <w:t>2024 m. vasario 8 d.</w:t>
      </w:r>
    </w:p>
    <w:p w14:paraId="22D03989" w14:textId="1BA5BD12" w:rsidR="006C4F0B" w:rsidRPr="00A32756" w:rsidRDefault="006C4F0B" w:rsidP="00AE4C23">
      <w:pPr>
        <w:tabs>
          <w:tab w:val="left" w:pos="567"/>
        </w:tabs>
        <w:spacing w:after="0" w:line="260" w:lineRule="exact"/>
        <w:rPr>
          <w:rFonts w:ascii="Times New Roman" w:eastAsia="Times New Roman" w:hAnsi="Times New Roman" w:cs="Times New Roman"/>
          <w:lang w:val="lt-LT"/>
        </w:rPr>
      </w:pPr>
      <w:r w:rsidRPr="00A32756">
        <w:rPr>
          <w:rFonts w:ascii="Times New Roman" w:eastAsia="Times New Roman" w:hAnsi="Times New Roman" w:cs="Times New Roman"/>
          <w:lang w:val="lt-LT"/>
        </w:rPr>
        <w:lastRenderedPageBreak/>
        <w:t>Išsami informacija apie šį vaistinį preparatą pateikiama Valstybinės vaistų kontrolės tarnybos prie Lietuvos Respublikos sveikatos apsaugos ministerijos tinklalapyje</w:t>
      </w:r>
      <w:r w:rsidRPr="00A32756">
        <w:rPr>
          <w:rFonts w:ascii="Times New Roman" w:eastAsia="Times New Roman" w:hAnsi="Times New Roman" w:cs="Times New Roman"/>
          <w:i/>
          <w:lang w:val="lt-LT"/>
        </w:rPr>
        <w:t xml:space="preserve"> </w:t>
      </w:r>
      <w:hyperlink r:id="rId14" w:history="1">
        <w:r w:rsidRPr="00A32756">
          <w:rPr>
            <w:rStyle w:val="Hipersaitas"/>
            <w:rFonts w:ascii="Times New Roman" w:eastAsia="Times New Roman" w:hAnsi="Times New Roman" w:cs="Times New Roman"/>
            <w:lang w:val="lt-LT"/>
          </w:rPr>
          <w:t>http://www.vvkt.lt</w:t>
        </w:r>
      </w:hyperlink>
      <w:r w:rsidRPr="00A32756">
        <w:rPr>
          <w:rFonts w:ascii="Times New Roman" w:eastAsia="Times New Roman" w:hAnsi="Times New Roman" w:cs="Times New Roman"/>
          <w:lang w:val="lt-LT"/>
        </w:rPr>
        <w:t>.</w:t>
      </w:r>
      <w:r w:rsidRPr="00A32756">
        <w:rPr>
          <w:rFonts w:ascii="Times New Roman" w:eastAsia="Times New Roman" w:hAnsi="Times New Roman" w:cs="Times New Roman"/>
          <w:lang w:val="lt-LT"/>
        </w:rPr>
        <w:br w:type="page"/>
      </w:r>
    </w:p>
    <w:p w14:paraId="293BFD5C"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7D737BEC"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52661434"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3121F851"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7F4004B4"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56015FF4"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0DCB0982"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413868FD"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2C20848F"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768A22D6"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2C67511F"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129FE2F6"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1AD2C2E6"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228BA8A1"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62D0EF5E"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047BE2E9"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1FBCBE7E"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26E4A3F1"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2C7228EC"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3298AD71" w14:textId="77777777" w:rsidR="006C4F0B" w:rsidRPr="00A32756" w:rsidRDefault="006C4F0B" w:rsidP="006C4F0B">
      <w:pPr>
        <w:tabs>
          <w:tab w:val="left" w:pos="567"/>
        </w:tabs>
        <w:spacing w:after="0" w:line="240" w:lineRule="auto"/>
        <w:jc w:val="center"/>
        <w:rPr>
          <w:rFonts w:ascii="Times New Roman" w:eastAsia="Times New Roman" w:hAnsi="Times New Roman" w:cs="Times New Roman"/>
          <w:b/>
          <w:bCs/>
          <w:lang w:val="lt-LT"/>
        </w:rPr>
      </w:pPr>
    </w:p>
    <w:p w14:paraId="26429B5F" w14:textId="77777777" w:rsidR="006C4F0B" w:rsidRPr="00A32756" w:rsidRDefault="006C4F0B" w:rsidP="006C4F0B">
      <w:pPr>
        <w:tabs>
          <w:tab w:val="left" w:pos="567"/>
        </w:tabs>
        <w:spacing w:after="0" w:line="240" w:lineRule="auto"/>
        <w:jc w:val="center"/>
        <w:rPr>
          <w:rFonts w:ascii="Times New Roman" w:eastAsia="Times New Roman" w:hAnsi="Times New Roman" w:cs="Times New Roman"/>
          <w:b/>
          <w:bCs/>
          <w:lang w:val="lt-LT"/>
        </w:rPr>
      </w:pPr>
    </w:p>
    <w:p w14:paraId="644F64C0" w14:textId="77777777" w:rsidR="006C4F0B" w:rsidRPr="00A32756" w:rsidRDefault="006C4F0B" w:rsidP="006C4F0B">
      <w:pPr>
        <w:tabs>
          <w:tab w:val="left" w:pos="567"/>
        </w:tabs>
        <w:spacing w:after="0" w:line="240" w:lineRule="auto"/>
        <w:jc w:val="center"/>
        <w:rPr>
          <w:rFonts w:ascii="Times New Roman" w:eastAsia="Times New Roman" w:hAnsi="Times New Roman" w:cs="Times New Roman"/>
          <w:b/>
          <w:bCs/>
          <w:lang w:val="lt-LT"/>
        </w:rPr>
      </w:pPr>
    </w:p>
    <w:p w14:paraId="54D90067" w14:textId="40530D24" w:rsidR="006C4F0B" w:rsidRPr="00A32756" w:rsidRDefault="006C4F0B" w:rsidP="00AE4C23">
      <w:pPr>
        <w:keepNext/>
        <w:tabs>
          <w:tab w:val="left" w:pos="567"/>
        </w:tabs>
        <w:spacing w:after="0" w:line="240" w:lineRule="auto"/>
        <w:jc w:val="center"/>
        <w:rPr>
          <w:rFonts w:ascii="Times New Roman" w:eastAsia="Times New Roman" w:hAnsi="Times New Roman" w:cs="Times New Roman"/>
          <w:b/>
          <w:bCs/>
          <w:lang w:val="lt-LT"/>
        </w:rPr>
      </w:pPr>
      <w:r w:rsidRPr="00A32756">
        <w:rPr>
          <w:rFonts w:ascii="Times New Roman" w:eastAsia="Times New Roman" w:hAnsi="Times New Roman" w:cs="Times New Roman"/>
          <w:b/>
          <w:bCs/>
          <w:lang w:val="lt-LT"/>
        </w:rPr>
        <w:t>II</w:t>
      </w:r>
      <w:r w:rsidR="005F42FC" w:rsidRPr="00A32756">
        <w:rPr>
          <w:rFonts w:ascii="Times New Roman" w:eastAsia="Times New Roman" w:hAnsi="Times New Roman" w:cs="Times New Roman"/>
          <w:b/>
          <w:bCs/>
          <w:lang w:val="lt-LT"/>
        </w:rPr>
        <w:t> </w:t>
      </w:r>
      <w:r w:rsidRPr="00A32756">
        <w:rPr>
          <w:rFonts w:ascii="Times New Roman" w:eastAsia="Times New Roman" w:hAnsi="Times New Roman" w:cs="Times New Roman"/>
          <w:b/>
          <w:bCs/>
          <w:lang w:val="lt-LT"/>
        </w:rPr>
        <w:t>PRIEDAS</w:t>
      </w:r>
    </w:p>
    <w:p w14:paraId="23F1436A" w14:textId="77777777" w:rsidR="006C4F0B" w:rsidRPr="00A32756" w:rsidRDefault="006C4F0B" w:rsidP="00AE4C23">
      <w:pPr>
        <w:keepNext/>
        <w:tabs>
          <w:tab w:val="left" w:pos="567"/>
        </w:tabs>
        <w:spacing w:after="0" w:line="260" w:lineRule="exact"/>
        <w:jc w:val="center"/>
        <w:rPr>
          <w:rFonts w:ascii="Times New Roman" w:eastAsia="Times New Roman" w:hAnsi="Times New Roman" w:cs="Times New Roman"/>
          <w:b/>
          <w:lang w:val="lt-LT"/>
        </w:rPr>
      </w:pPr>
    </w:p>
    <w:p w14:paraId="79B404BC" w14:textId="77777777" w:rsidR="006C4F0B" w:rsidRPr="00A32756" w:rsidRDefault="006C4F0B" w:rsidP="00AE4C23">
      <w:pPr>
        <w:keepNext/>
        <w:tabs>
          <w:tab w:val="left" w:pos="567"/>
        </w:tabs>
        <w:spacing w:after="0" w:line="260" w:lineRule="exact"/>
        <w:jc w:val="center"/>
        <w:rPr>
          <w:rFonts w:ascii="Times New Roman" w:eastAsia="Times New Roman" w:hAnsi="Times New Roman" w:cs="Times New Roman"/>
          <w:lang w:val="lt-LT"/>
        </w:rPr>
      </w:pPr>
      <w:r w:rsidRPr="00A32756">
        <w:rPr>
          <w:rFonts w:ascii="Times New Roman" w:eastAsia="Times New Roman" w:hAnsi="Times New Roman" w:cs="Times New Roman"/>
          <w:b/>
          <w:lang w:val="lt-LT"/>
        </w:rPr>
        <w:t>REGISTRACIJOS SĄLYGOS</w:t>
      </w:r>
    </w:p>
    <w:p w14:paraId="0A26883A" w14:textId="77777777" w:rsidR="006C4F0B" w:rsidRPr="00A32756" w:rsidRDefault="006C4F0B" w:rsidP="00AE4C23">
      <w:pPr>
        <w:keepNext/>
        <w:tabs>
          <w:tab w:val="left" w:pos="567"/>
        </w:tabs>
        <w:spacing w:after="0" w:line="240" w:lineRule="auto"/>
        <w:rPr>
          <w:rFonts w:ascii="Times New Roman" w:eastAsia="Times New Roman" w:hAnsi="Times New Roman" w:cs="Times New Roman"/>
          <w:b/>
          <w:bCs/>
          <w:iCs/>
          <w:lang w:val="lt-LT"/>
        </w:rPr>
      </w:pPr>
    </w:p>
    <w:p w14:paraId="0344CA27" w14:textId="2BF924BD" w:rsidR="006C4F0B" w:rsidRPr="00A32756" w:rsidRDefault="006C4F0B" w:rsidP="00AE4C23">
      <w:pPr>
        <w:tabs>
          <w:tab w:val="left" w:pos="-720"/>
          <w:tab w:val="left" w:pos="851"/>
          <w:tab w:val="left" w:pos="4536"/>
        </w:tabs>
        <w:suppressAutoHyphens/>
        <w:spacing w:after="0" w:line="240" w:lineRule="auto"/>
        <w:ind w:left="1701" w:right="567" w:hanging="567"/>
        <w:jc w:val="both"/>
        <w:outlineLvl w:val="6"/>
        <w:rPr>
          <w:rFonts w:ascii="Times New Roman" w:eastAsia="Times New Roman" w:hAnsi="Times New Roman" w:cs="Times New Roman"/>
          <w:b/>
          <w:bCs/>
          <w:iCs/>
          <w:lang w:val="lt-LT"/>
        </w:rPr>
      </w:pPr>
      <w:r w:rsidRPr="00A32756">
        <w:rPr>
          <w:rFonts w:ascii="Times New Roman" w:eastAsia="Times New Roman" w:hAnsi="Times New Roman" w:cs="Times New Roman"/>
          <w:b/>
          <w:bCs/>
          <w:iCs/>
          <w:lang w:val="lt-LT"/>
        </w:rPr>
        <w:t>A.</w:t>
      </w:r>
      <w:r w:rsidRPr="00A32756">
        <w:rPr>
          <w:rFonts w:ascii="Times New Roman" w:eastAsia="Times New Roman" w:hAnsi="Times New Roman" w:cs="Times New Roman"/>
          <w:b/>
          <w:bCs/>
          <w:iCs/>
          <w:lang w:val="lt-LT"/>
        </w:rPr>
        <w:tab/>
        <w:t>GAMINTOJAS</w:t>
      </w:r>
      <w:r w:rsidR="005F42FC" w:rsidRPr="00A32756">
        <w:rPr>
          <w:rFonts w:ascii="Times New Roman" w:eastAsia="Times New Roman" w:hAnsi="Times New Roman" w:cs="Times New Roman"/>
          <w:b/>
          <w:bCs/>
          <w:iCs/>
          <w:lang w:val="lt-LT"/>
        </w:rPr>
        <w:t> </w:t>
      </w:r>
      <w:r w:rsidRPr="00A32756">
        <w:rPr>
          <w:rFonts w:ascii="Times New Roman" w:eastAsia="Times New Roman" w:hAnsi="Times New Roman" w:cs="Times New Roman"/>
          <w:b/>
          <w:bCs/>
          <w:iCs/>
          <w:lang w:val="lt-LT"/>
        </w:rPr>
        <w:t>(</w:t>
      </w:r>
      <w:r w:rsidR="005F42FC" w:rsidRPr="00A32756">
        <w:rPr>
          <w:rFonts w:ascii="Times New Roman" w:eastAsia="Times New Roman" w:hAnsi="Times New Roman" w:cs="Times New Roman"/>
          <w:b/>
          <w:bCs/>
          <w:iCs/>
          <w:lang w:val="lt-LT"/>
        </w:rPr>
        <w:noBreakHyphen/>
      </w:r>
      <w:r w:rsidRPr="00A32756">
        <w:rPr>
          <w:rFonts w:ascii="Times New Roman" w:eastAsia="Times New Roman" w:hAnsi="Times New Roman" w:cs="Times New Roman"/>
          <w:b/>
          <w:bCs/>
          <w:iCs/>
          <w:lang w:val="lt-LT"/>
        </w:rPr>
        <w:t>AI), ATSAKINGAS</w:t>
      </w:r>
      <w:r w:rsidR="005F42FC" w:rsidRPr="00A32756">
        <w:rPr>
          <w:rFonts w:ascii="Times New Roman" w:eastAsia="Times New Roman" w:hAnsi="Times New Roman" w:cs="Times New Roman"/>
          <w:b/>
          <w:bCs/>
          <w:iCs/>
          <w:lang w:val="lt-LT"/>
        </w:rPr>
        <w:t> </w:t>
      </w:r>
      <w:r w:rsidRPr="00A32756">
        <w:rPr>
          <w:rFonts w:ascii="Times New Roman" w:eastAsia="Times New Roman" w:hAnsi="Times New Roman" w:cs="Times New Roman"/>
          <w:b/>
          <w:bCs/>
          <w:iCs/>
          <w:lang w:val="lt-LT"/>
        </w:rPr>
        <w:t>(</w:t>
      </w:r>
      <w:r w:rsidR="005F42FC" w:rsidRPr="00A32756">
        <w:rPr>
          <w:rFonts w:ascii="Times New Roman" w:eastAsia="Times New Roman" w:hAnsi="Times New Roman" w:cs="Times New Roman"/>
          <w:b/>
          <w:bCs/>
          <w:iCs/>
          <w:lang w:val="lt-LT"/>
        </w:rPr>
        <w:noBreakHyphen/>
      </w:r>
      <w:r w:rsidRPr="00A32756">
        <w:rPr>
          <w:rFonts w:ascii="Times New Roman" w:eastAsia="Times New Roman" w:hAnsi="Times New Roman" w:cs="Times New Roman"/>
          <w:b/>
          <w:bCs/>
          <w:iCs/>
          <w:lang w:val="lt-LT"/>
        </w:rPr>
        <w:t>I) UŽ SERIJŲ IŠLEIDIMĄ</w:t>
      </w:r>
    </w:p>
    <w:p w14:paraId="010BECAC" w14:textId="77777777" w:rsidR="006C4F0B" w:rsidRPr="00A32756" w:rsidRDefault="006C4F0B" w:rsidP="00AE4C23">
      <w:pPr>
        <w:tabs>
          <w:tab w:val="left" w:pos="540"/>
          <w:tab w:val="left" w:pos="851"/>
        </w:tabs>
        <w:spacing w:after="0" w:line="240" w:lineRule="auto"/>
        <w:ind w:left="1701" w:right="567" w:hanging="567"/>
        <w:jc w:val="center"/>
        <w:rPr>
          <w:rFonts w:ascii="Times New Roman" w:eastAsia="Times New Roman" w:hAnsi="Times New Roman" w:cs="Times New Roman"/>
          <w:b/>
          <w:bCs/>
          <w:iCs/>
          <w:lang w:val="lt-LT"/>
        </w:rPr>
      </w:pPr>
    </w:p>
    <w:p w14:paraId="20A2F404" w14:textId="682FFBC6" w:rsidR="006C4F0B" w:rsidRPr="00A32756" w:rsidRDefault="006C4F0B" w:rsidP="00AE4C23">
      <w:pPr>
        <w:tabs>
          <w:tab w:val="left" w:pos="-720"/>
          <w:tab w:val="left" w:pos="540"/>
          <w:tab w:val="left" w:pos="851"/>
          <w:tab w:val="left" w:pos="4536"/>
        </w:tabs>
        <w:suppressAutoHyphens/>
        <w:spacing w:after="0" w:line="240" w:lineRule="auto"/>
        <w:ind w:left="1701" w:right="567" w:hanging="567"/>
        <w:outlineLvl w:val="5"/>
        <w:rPr>
          <w:rFonts w:ascii="Times New Roman" w:eastAsia="Times New Roman" w:hAnsi="Times New Roman" w:cs="Times New Roman"/>
          <w:b/>
          <w:lang w:val="lt-LT"/>
        </w:rPr>
      </w:pPr>
      <w:r w:rsidRPr="00A32756">
        <w:rPr>
          <w:rFonts w:ascii="Times New Roman" w:eastAsia="Times New Roman" w:hAnsi="Times New Roman" w:cs="Times New Roman"/>
          <w:b/>
          <w:bCs/>
          <w:iCs/>
          <w:lang w:val="lt-LT"/>
        </w:rPr>
        <w:t>B.</w:t>
      </w:r>
      <w:r w:rsidRPr="00A32756">
        <w:rPr>
          <w:rFonts w:ascii="Times New Roman" w:eastAsia="Times New Roman" w:hAnsi="Times New Roman" w:cs="Times New Roman"/>
          <w:b/>
          <w:bCs/>
          <w:iCs/>
          <w:lang w:val="lt-LT"/>
        </w:rPr>
        <w:tab/>
        <w:t>TIEKIMO IR VARTOJIMO SĄLYGOS AR APRIBOJIMAI</w:t>
      </w:r>
    </w:p>
    <w:p w14:paraId="2678053C" w14:textId="3BCDD9FF" w:rsidR="006C4F0B" w:rsidRPr="00A32756" w:rsidRDefault="006C4F0B" w:rsidP="00AE4C23">
      <w:pPr>
        <w:keepNext/>
        <w:tabs>
          <w:tab w:val="left" w:pos="567"/>
        </w:tabs>
        <w:spacing w:after="0" w:line="240" w:lineRule="auto"/>
        <w:ind w:left="567" w:hanging="567"/>
        <w:outlineLvl w:val="0"/>
        <w:rPr>
          <w:rFonts w:ascii="Times New Roman" w:eastAsia="Times New Roman" w:hAnsi="Times New Roman" w:cs="Times New Roman"/>
          <w:b/>
          <w:caps/>
          <w:lang w:val="lt-LT"/>
        </w:rPr>
      </w:pPr>
      <w:r w:rsidRPr="00A32756">
        <w:rPr>
          <w:rFonts w:ascii="Times New Roman" w:eastAsia="Times New Roman" w:hAnsi="Times New Roman" w:cs="Times New Roman"/>
          <w:bCs/>
          <w:caps/>
          <w:lang w:val="lt-LT"/>
        </w:rPr>
        <w:br w:type="page"/>
      </w:r>
      <w:r w:rsidRPr="00A32756">
        <w:rPr>
          <w:rFonts w:ascii="Times New Roman" w:eastAsia="Times New Roman" w:hAnsi="Times New Roman" w:cs="Times New Roman"/>
          <w:b/>
          <w:caps/>
          <w:lang w:val="lt-LT"/>
        </w:rPr>
        <w:lastRenderedPageBreak/>
        <w:t>A.</w:t>
      </w:r>
      <w:r w:rsidRPr="00A32756">
        <w:rPr>
          <w:rFonts w:ascii="Times New Roman" w:eastAsia="Times New Roman" w:hAnsi="Times New Roman" w:cs="Times New Roman"/>
          <w:b/>
          <w:caps/>
          <w:lang w:val="lt-LT"/>
        </w:rPr>
        <w:tab/>
        <w:t>GAMINTOJAS</w:t>
      </w:r>
      <w:r w:rsidR="005F42FC" w:rsidRPr="00A32756">
        <w:rPr>
          <w:rFonts w:ascii="Times New Roman" w:eastAsia="Times New Roman" w:hAnsi="Times New Roman" w:cs="Times New Roman"/>
          <w:b/>
          <w:caps/>
          <w:lang w:val="lt-LT"/>
        </w:rPr>
        <w:t> </w:t>
      </w:r>
      <w:r w:rsidRPr="00A32756">
        <w:rPr>
          <w:rFonts w:ascii="Times New Roman" w:eastAsia="Times New Roman" w:hAnsi="Times New Roman" w:cs="Times New Roman"/>
          <w:b/>
          <w:caps/>
          <w:lang w:val="lt-LT"/>
        </w:rPr>
        <w:t>(</w:t>
      </w:r>
      <w:r w:rsidR="005F42FC" w:rsidRPr="00A32756">
        <w:rPr>
          <w:rFonts w:ascii="Times New Roman" w:eastAsia="Times New Roman" w:hAnsi="Times New Roman" w:cs="Times New Roman"/>
          <w:b/>
          <w:caps/>
          <w:lang w:val="lt-LT"/>
        </w:rPr>
        <w:noBreakHyphen/>
      </w:r>
      <w:r w:rsidRPr="00A32756">
        <w:rPr>
          <w:rFonts w:ascii="Times New Roman" w:eastAsia="Times New Roman" w:hAnsi="Times New Roman" w:cs="Times New Roman"/>
          <w:b/>
          <w:caps/>
          <w:lang w:val="lt-LT"/>
        </w:rPr>
        <w:t>AI), ATSAKINGAS</w:t>
      </w:r>
      <w:r w:rsidR="005F42FC" w:rsidRPr="00A32756">
        <w:rPr>
          <w:rFonts w:ascii="Times New Roman" w:eastAsia="Times New Roman" w:hAnsi="Times New Roman" w:cs="Times New Roman"/>
          <w:b/>
          <w:caps/>
          <w:lang w:val="lt-LT"/>
        </w:rPr>
        <w:t> </w:t>
      </w:r>
      <w:r w:rsidRPr="00A32756">
        <w:rPr>
          <w:rFonts w:ascii="Times New Roman" w:eastAsia="Times New Roman" w:hAnsi="Times New Roman" w:cs="Times New Roman"/>
          <w:b/>
          <w:caps/>
          <w:lang w:val="lt-LT"/>
        </w:rPr>
        <w:t>(</w:t>
      </w:r>
      <w:r w:rsidR="005F42FC" w:rsidRPr="00A32756">
        <w:rPr>
          <w:rFonts w:ascii="Times New Roman" w:eastAsia="Times New Roman" w:hAnsi="Times New Roman" w:cs="Times New Roman"/>
          <w:b/>
          <w:caps/>
          <w:lang w:val="lt-LT"/>
        </w:rPr>
        <w:noBreakHyphen/>
      </w:r>
      <w:r w:rsidRPr="00A32756">
        <w:rPr>
          <w:rFonts w:ascii="Times New Roman" w:eastAsia="Times New Roman" w:hAnsi="Times New Roman" w:cs="Times New Roman"/>
          <w:b/>
          <w:caps/>
          <w:lang w:val="lt-LT"/>
        </w:rPr>
        <w:t>I) UŽ SERIJŲ IŠLEIDIMĄ</w:t>
      </w:r>
    </w:p>
    <w:p w14:paraId="656DA915" w14:textId="77777777" w:rsidR="006C4F0B" w:rsidRPr="00A32756" w:rsidRDefault="006C4F0B" w:rsidP="00AE4C23">
      <w:pPr>
        <w:keepNext/>
        <w:tabs>
          <w:tab w:val="left" w:pos="567"/>
        </w:tabs>
        <w:spacing w:after="0" w:line="260" w:lineRule="exact"/>
        <w:rPr>
          <w:rFonts w:ascii="Times New Roman" w:eastAsia="Times New Roman" w:hAnsi="Times New Roman" w:cs="Times New Roman"/>
          <w:lang w:val="lt-LT"/>
        </w:rPr>
      </w:pPr>
    </w:p>
    <w:p w14:paraId="3AFC861D" w14:textId="0504118D" w:rsidR="006C4F0B" w:rsidRPr="00A32756" w:rsidRDefault="006C4F0B" w:rsidP="00AE4C23">
      <w:pPr>
        <w:keepNext/>
        <w:tabs>
          <w:tab w:val="left" w:pos="567"/>
        </w:tabs>
        <w:spacing w:after="0" w:line="260" w:lineRule="exact"/>
        <w:rPr>
          <w:rFonts w:ascii="Times New Roman" w:eastAsia="Times New Roman" w:hAnsi="Times New Roman" w:cs="Times New Roman"/>
          <w:u w:val="single"/>
          <w:lang w:val="lt-LT"/>
        </w:rPr>
      </w:pPr>
      <w:r w:rsidRPr="00A32756">
        <w:rPr>
          <w:rFonts w:ascii="Times New Roman" w:eastAsia="Times New Roman" w:hAnsi="Times New Roman" w:cs="Times New Roman"/>
          <w:u w:val="single"/>
          <w:lang w:val="lt-LT"/>
        </w:rPr>
        <w:t>Gamintojo</w:t>
      </w:r>
      <w:r w:rsidR="005F42FC" w:rsidRPr="00A32756">
        <w:rPr>
          <w:rFonts w:ascii="Times New Roman" w:eastAsia="Times New Roman" w:hAnsi="Times New Roman" w:cs="Times New Roman"/>
          <w:u w:val="single"/>
          <w:lang w:val="lt-LT"/>
        </w:rPr>
        <w:t> </w:t>
      </w:r>
      <w:r w:rsidRPr="00A32756">
        <w:rPr>
          <w:rFonts w:ascii="Times New Roman" w:eastAsia="Times New Roman" w:hAnsi="Times New Roman" w:cs="Times New Roman"/>
          <w:u w:val="single"/>
          <w:lang w:val="lt-LT"/>
        </w:rPr>
        <w:t>(</w:t>
      </w:r>
      <w:r w:rsidR="005F42FC" w:rsidRPr="00A32756">
        <w:rPr>
          <w:rFonts w:ascii="Times New Roman" w:eastAsia="Times New Roman" w:hAnsi="Times New Roman" w:cs="Times New Roman"/>
          <w:u w:val="single"/>
          <w:lang w:val="lt-LT"/>
        </w:rPr>
        <w:noBreakHyphen/>
      </w:r>
      <w:r w:rsidRPr="00A32756">
        <w:rPr>
          <w:rFonts w:ascii="Times New Roman" w:eastAsia="Times New Roman" w:hAnsi="Times New Roman" w:cs="Times New Roman"/>
          <w:u w:val="single"/>
          <w:lang w:val="lt-LT"/>
        </w:rPr>
        <w:t>ų), atsakingo</w:t>
      </w:r>
      <w:r w:rsidR="005F42FC" w:rsidRPr="00A32756">
        <w:rPr>
          <w:rFonts w:ascii="Times New Roman" w:eastAsia="Times New Roman" w:hAnsi="Times New Roman" w:cs="Times New Roman"/>
          <w:u w:val="single"/>
          <w:lang w:val="lt-LT"/>
        </w:rPr>
        <w:t> </w:t>
      </w:r>
      <w:r w:rsidRPr="00A32756">
        <w:rPr>
          <w:rFonts w:ascii="Times New Roman" w:eastAsia="Times New Roman" w:hAnsi="Times New Roman" w:cs="Times New Roman"/>
          <w:u w:val="single"/>
          <w:lang w:val="lt-LT"/>
        </w:rPr>
        <w:t>(</w:t>
      </w:r>
      <w:r w:rsidR="005F42FC" w:rsidRPr="00A32756">
        <w:rPr>
          <w:rFonts w:ascii="Times New Roman" w:eastAsia="Times New Roman" w:hAnsi="Times New Roman" w:cs="Times New Roman"/>
          <w:u w:val="single"/>
          <w:lang w:val="lt-LT"/>
        </w:rPr>
        <w:noBreakHyphen/>
      </w:r>
      <w:r w:rsidRPr="00A32756">
        <w:rPr>
          <w:rFonts w:ascii="Times New Roman" w:eastAsia="Times New Roman" w:hAnsi="Times New Roman" w:cs="Times New Roman"/>
          <w:u w:val="single"/>
          <w:lang w:val="lt-LT"/>
        </w:rPr>
        <w:t>ų) už serijų išleidimą, pavadinimas</w:t>
      </w:r>
      <w:r w:rsidR="002F78AF" w:rsidRPr="00A32756">
        <w:rPr>
          <w:rFonts w:ascii="Times New Roman" w:eastAsia="Times New Roman" w:hAnsi="Times New Roman" w:cs="Times New Roman"/>
          <w:u w:val="single"/>
          <w:lang w:val="lt-LT"/>
        </w:rPr>
        <w:t> (</w:t>
      </w:r>
      <w:r w:rsidR="002F78AF" w:rsidRPr="00A32756">
        <w:rPr>
          <w:rFonts w:ascii="Times New Roman" w:eastAsia="Times New Roman" w:hAnsi="Times New Roman" w:cs="Times New Roman"/>
          <w:u w:val="single"/>
          <w:lang w:val="lt-LT"/>
        </w:rPr>
        <w:noBreakHyphen/>
        <w:t>ai)</w:t>
      </w:r>
      <w:r w:rsidRPr="00A32756">
        <w:rPr>
          <w:rFonts w:ascii="Times New Roman" w:eastAsia="Times New Roman" w:hAnsi="Times New Roman" w:cs="Times New Roman"/>
          <w:u w:val="single"/>
          <w:lang w:val="lt-LT"/>
        </w:rPr>
        <w:t xml:space="preserve"> ir adresas</w:t>
      </w:r>
      <w:r w:rsidR="002F78AF" w:rsidRPr="00A32756">
        <w:rPr>
          <w:rFonts w:ascii="Times New Roman" w:eastAsia="Times New Roman" w:hAnsi="Times New Roman" w:cs="Times New Roman"/>
          <w:u w:val="single"/>
          <w:lang w:val="lt-LT"/>
        </w:rPr>
        <w:t> (</w:t>
      </w:r>
      <w:r w:rsidR="002F78AF" w:rsidRPr="00A32756">
        <w:rPr>
          <w:rFonts w:ascii="Times New Roman" w:eastAsia="Times New Roman" w:hAnsi="Times New Roman" w:cs="Times New Roman"/>
          <w:u w:val="single"/>
          <w:lang w:val="lt-LT"/>
        </w:rPr>
        <w:noBreakHyphen/>
        <w:t>ai)</w:t>
      </w:r>
    </w:p>
    <w:p w14:paraId="04B1C734" w14:textId="77777777" w:rsidR="006C4F0B" w:rsidRPr="00A32756" w:rsidRDefault="006C4F0B" w:rsidP="00AE4C23">
      <w:pPr>
        <w:keepNext/>
        <w:tabs>
          <w:tab w:val="left" w:pos="567"/>
        </w:tabs>
        <w:spacing w:after="0" w:line="260" w:lineRule="exact"/>
        <w:rPr>
          <w:rFonts w:ascii="Times New Roman" w:eastAsia="Times New Roman" w:hAnsi="Times New Roman" w:cs="Times New Roman"/>
          <w:lang w:val="lt-LT"/>
        </w:rPr>
      </w:pPr>
    </w:p>
    <w:p w14:paraId="3333C000" w14:textId="14B80B22" w:rsidR="006C4F0B" w:rsidRPr="00A32756" w:rsidRDefault="006C4F0B" w:rsidP="00AE4C23">
      <w:pPr>
        <w:keepNext/>
        <w:tabs>
          <w:tab w:val="left" w:pos="567"/>
        </w:tabs>
        <w:spacing w:after="0" w:line="260" w:lineRule="exact"/>
        <w:rPr>
          <w:rFonts w:ascii="Times New Roman" w:eastAsia="Times New Roman" w:hAnsi="Times New Roman" w:cs="Times New Roman"/>
          <w:lang w:val="lt-LT"/>
        </w:rPr>
      </w:pPr>
      <w:r w:rsidRPr="00A32756">
        <w:rPr>
          <w:rFonts w:ascii="Times New Roman" w:eastAsia="Times New Roman" w:hAnsi="Times New Roman" w:cs="Times New Roman"/>
          <w:lang w:val="lt-LT"/>
        </w:rPr>
        <w:t>E</w:t>
      </w:r>
      <w:r w:rsidR="00673430" w:rsidRPr="00A32756">
        <w:rPr>
          <w:rFonts w:ascii="Times New Roman" w:eastAsia="Times New Roman" w:hAnsi="Times New Roman" w:cs="Times New Roman"/>
          <w:lang w:val="lt-LT"/>
        </w:rPr>
        <w:t>gis</w:t>
      </w:r>
      <w:r w:rsidR="005F42FC" w:rsidRPr="00A32756">
        <w:rPr>
          <w:rFonts w:ascii="Times New Roman" w:eastAsia="Times New Roman" w:hAnsi="Times New Roman" w:cs="Times New Roman"/>
          <w:lang w:val="lt-LT"/>
        </w:rPr>
        <w:t> </w:t>
      </w:r>
      <w:r w:rsidRPr="00A32756">
        <w:rPr>
          <w:rFonts w:ascii="Times New Roman" w:eastAsia="Times New Roman" w:hAnsi="Times New Roman" w:cs="Times New Roman"/>
          <w:lang w:val="lt-LT"/>
        </w:rPr>
        <w:t>Pharmaceuticals</w:t>
      </w:r>
      <w:r w:rsidR="005F42FC" w:rsidRPr="00A32756">
        <w:rPr>
          <w:rFonts w:ascii="Times New Roman" w:eastAsia="Times New Roman" w:hAnsi="Times New Roman" w:cs="Times New Roman"/>
          <w:lang w:val="lt-LT"/>
        </w:rPr>
        <w:t> </w:t>
      </w:r>
      <w:r w:rsidRPr="00A32756">
        <w:rPr>
          <w:rFonts w:ascii="Times New Roman" w:eastAsia="Times New Roman" w:hAnsi="Times New Roman" w:cs="Times New Roman"/>
          <w:lang w:val="lt-LT"/>
        </w:rPr>
        <w:t>PLC</w:t>
      </w:r>
    </w:p>
    <w:p w14:paraId="63599CFC" w14:textId="020CE566" w:rsidR="006C4F0B" w:rsidRPr="00A32756" w:rsidRDefault="006C4F0B" w:rsidP="00AE4C23">
      <w:pPr>
        <w:keepNext/>
        <w:tabs>
          <w:tab w:val="left" w:pos="567"/>
        </w:tabs>
        <w:spacing w:after="0" w:line="260" w:lineRule="exact"/>
        <w:rPr>
          <w:rFonts w:ascii="Times New Roman" w:eastAsia="Times New Roman" w:hAnsi="Times New Roman" w:cs="Times New Roman"/>
          <w:lang w:val="lt-LT"/>
        </w:rPr>
      </w:pPr>
      <w:r w:rsidRPr="00A32756">
        <w:rPr>
          <w:rFonts w:ascii="Times New Roman" w:eastAsia="Times New Roman" w:hAnsi="Times New Roman" w:cs="Times New Roman"/>
          <w:lang w:val="lt-LT"/>
        </w:rPr>
        <w:t>9900</w:t>
      </w:r>
      <w:r w:rsidR="005F42FC" w:rsidRPr="00A32756">
        <w:rPr>
          <w:rFonts w:ascii="Times New Roman" w:eastAsia="Times New Roman" w:hAnsi="Times New Roman" w:cs="Times New Roman"/>
          <w:lang w:val="lt-LT"/>
        </w:rPr>
        <w:t> </w:t>
      </w:r>
      <w:r w:rsidRPr="00A32756">
        <w:rPr>
          <w:rFonts w:ascii="Times New Roman" w:eastAsia="Times New Roman" w:hAnsi="Times New Roman" w:cs="Times New Roman"/>
          <w:lang w:val="lt-LT"/>
        </w:rPr>
        <w:t>Körmend</w:t>
      </w:r>
    </w:p>
    <w:p w14:paraId="7FE85958" w14:textId="7EAD3BF9" w:rsidR="006C4F0B" w:rsidRPr="00A32756" w:rsidRDefault="006C4F0B" w:rsidP="00AE4C23">
      <w:pPr>
        <w:keepNext/>
        <w:tabs>
          <w:tab w:val="left" w:pos="567"/>
        </w:tabs>
        <w:spacing w:after="0" w:line="260" w:lineRule="exact"/>
        <w:rPr>
          <w:rFonts w:ascii="Times New Roman" w:eastAsia="Times New Roman" w:hAnsi="Times New Roman" w:cs="Times New Roman"/>
          <w:lang w:val="lt-LT"/>
        </w:rPr>
      </w:pPr>
      <w:r w:rsidRPr="00A32756">
        <w:rPr>
          <w:rFonts w:ascii="Times New Roman" w:eastAsia="Times New Roman" w:hAnsi="Times New Roman" w:cs="Times New Roman"/>
          <w:lang w:val="lt-LT"/>
        </w:rPr>
        <w:t>Mátyás</w:t>
      </w:r>
      <w:r w:rsidR="005F42FC" w:rsidRPr="00A32756">
        <w:rPr>
          <w:rFonts w:ascii="Times New Roman" w:eastAsia="Times New Roman" w:hAnsi="Times New Roman" w:cs="Times New Roman"/>
          <w:lang w:val="lt-LT"/>
        </w:rPr>
        <w:t> </w:t>
      </w:r>
      <w:r w:rsidRPr="00A32756">
        <w:rPr>
          <w:rFonts w:ascii="Times New Roman" w:eastAsia="Times New Roman" w:hAnsi="Times New Roman" w:cs="Times New Roman"/>
          <w:lang w:val="lt-LT"/>
        </w:rPr>
        <w:t>kir.</w:t>
      </w:r>
      <w:r w:rsidR="005F42FC" w:rsidRPr="00A32756">
        <w:rPr>
          <w:rFonts w:ascii="Times New Roman" w:eastAsia="Times New Roman" w:hAnsi="Times New Roman" w:cs="Times New Roman"/>
          <w:lang w:val="lt-LT"/>
        </w:rPr>
        <w:t> </w:t>
      </w:r>
      <w:r w:rsidRPr="00A32756">
        <w:rPr>
          <w:rFonts w:ascii="Times New Roman" w:eastAsia="Times New Roman" w:hAnsi="Times New Roman" w:cs="Times New Roman"/>
          <w:lang w:val="lt-LT"/>
        </w:rPr>
        <w:t>u.</w:t>
      </w:r>
      <w:r w:rsidR="005F42FC" w:rsidRPr="00A32756">
        <w:rPr>
          <w:rFonts w:ascii="Times New Roman" w:eastAsia="Times New Roman" w:hAnsi="Times New Roman" w:cs="Times New Roman"/>
          <w:lang w:val="lt-LT"/>
        </w:rPr>
        <w:t> </w:t>
      </w:r>
      <w:r w:rsidRPr="00A32756">
        <w:rPr>
          <w:rFonts w:ascii="Times New Roman" w:eastAsia="Times New Roman" w:hAnsi="Times New Roman" w:cs="Times New Roman"/>
          <w:lang w:val="lt-LT"/>
        </w:rPr>
        <w:t>65</w:t>
      </w:r>
    </w:p>
    <w:p w14:paraId="0FB87118"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r w:rsidRPr="00A32756">
        <w:rPr>
          <w:rFonts w:ascii="Times New Roman" w:eastAsia="Times New Roman" w:hAnsi="Times New Roman" w:cs="Times New Roman"/>
          <w:lang w:val="lt-LT"/>
        </w:rPr>
        <w:t>Vengrija</w:t>
      </w:r>
    </w:p>
    <w:p w14:paraId="31D75D64"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2E269D98"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1A78A903" w14:textId="77777777" w:rsidR="006C4F0B" w:rsidRPr="00A32756" w:rsidRDefault="006C4F0B" w:rsidP="006C4F0B">
      <w:pPr>
        <w:keepNext/>
        <w:tabs>
          <w:tab w:val="left" w:pos="540"/>
          <w:tab w:val="left" w:pos="567"/>
        </w:tabs>
        <w:spacing w:after="0" w:line="240" w:lineRule="auto"/>
        <w:outlineLvl w:val="1"/>
        <w:rPr>
          <w:rFonts w:ascii="Times New Roman" w:eastAsia="Times New Roman" w:hAnsi="Times New Roman" w:cs="Times New Roman"/>
          <w:b/>
          <w:bCs/>
          <w:iCs/>
          <w:lang w:val="lt-LT"/>
        </w:rPr>
      </w:pPr>
      <w:r w:rsidRPr="00A32756">
        <w:rPr>
          <w:rFonts w:ascii="Times New Roman" w:eastAsia="Times New Roman" w:hAnsi="Times New Roman" w:cs="Times New Roman"/>
          <w:b/>
          <w:bCs/>
          <w:iCs/>
          <w:lang w:val="lt-LT"/>
        </w:rPr>
        <w:t>B.</w:t>
      </w:r>
      <w:r w:rsidRPr="00A32756">
        <w:rPr>
          <w:rFonts w:ascii="Times New Roman" w:eastAsia="Times New Roman" w:hAnsi="Times New Roman" w:cs="Times New Roman"/>
          <w:b/>
          <w:bCs/>
          <w:iCs/>
          <w:lang w:val="lt-LT"/>
        </w:rPr>
        <w:tab/>
        <w:t>TIEKIMO IR VARTOJIMO</w:t>
      </w:r>
      <w:r w:rsidRPr="00A32756">
        <w:rPr>
          <w:rFonts w:ascii="Times New Roman" w:eastAsia="Times New Roman" w:hAnsi="Times New Roman" w:cs="Times New Roman"/>
          <w:bCs/>
          <w:iCs/>
          <w:lang w:val="lt-LT"/>
        </w:rPr>
        <w:t xml:space="preserve"> </w:t>
      </w:r>
      <w:r w:rsidRPr="00A32756">
        <w:rPr>
          <w:rFonts w:ascii="Times New Roman" w:eastAsia="Times New Roman" w:hAnsi="Times New Roman" w:cs="Times New Roman"/>
          <w:b/>
          <w:bCs/>
          <w:iCs/>
          <w:lang w:val="lt-LT"/>
        </w:rPr>
        <w:t>SĄLYGOS AR APRIBOJIMAI</w:t>
      </w:r>
    </w:p>
    <w:p w14:paraId="21F894EF" w14:textId="77777777" w:rsidR="006C4F0B" w:rsidRPr="00A32756" w:rsidRDefault="006C4F0B" w:rsidP="00AE4C23">
      <w:pPr>
        <w:keepNext/>
        <w:tabs>
          <w:tab w:val="left" w:pos="567"/>
        </w:tabs>
        <w:spacing w:after="0" w:line="240" w:lineRule="auto"/>
        <w:rPr>
          <w:rFonts w:ascii="Times New Roman" w:eastAsia="Times New Roman" w:hAnsi="Times New Roman" w:cs="Times New Roman"/>
          <w:lang w:val="lt-LT"/>
        </w:rPr>
      </w:pPr>
    </w:p>
    <w:p w14:paraId="58765B2E"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Receptinis vaistinis preparatas.</w:t>
      </w:r>
    </w:p>
    <w:p w14:paraId="4F94E30E" w14:textId="77777777" w:rsidR="00B34FCB" w:rsidRPr="00A32756" w:rsidRDefault="00B34FCB">
      <w:pPr>
        <w:rPr>
          <w:rFonts w:ascii="Times New Roman" w:eastAsia="Times New Roman" w:hAnsi="Times New Roman" w:cs="Times New Roman"/>
          <w:lang w:val="lt-LT"/>
        </w:rPr>
      </w:pPr>
      <w:r w:rsidRPr="00A32756">
        <w:rPr>
          <w:rFonts w:ascii="Times New Roman" w:eastAsia="Times New Roman" w:hAnsi="Times New Roman" w:cs="Times New Roman"/>
          <w:lang w:val="lt-LT"/>
        </w:rPr>
        <w:br w:type="page"/>
      </w:r>
    </w:p>
    <w:p w14:paraId="035D9E4F" w14:textId="77777777" w:rsidR="006C4F0B" w:rsidRPr="00A32756" w:rsidRDefault="006C4F0B" w:rsidP="006C4F0B">
      <w:pPr>
        <w:tabs>
          <w:tab w:val="left" w:pos="567"/>
        </w:tabs>
        <w:spacing w:after="0" w:line="240" w:lineRule="auto"/>
        <w:jc w:val="center"/>
        <w:rPr>
          <w:rFonts w:ascii="Times New Roman" w:eastAsia="Times New Roman" w:hAnsi="Times New Roman" w:cs="Times New Roman"/>
          <w:b/>
          <w:bCs/>
          <w:lang w:val="lt-LT"/>
        </w:rPr>
      </w:pPr>
    </w:p>
    <w:p w14:paraId="398EEC81" w14:textId="77777777" w:rsidR="006C4F0B" w:rsidRPr="00A32756" w:rsidRDefault="006C4F0B" w:rsidP="006C4F0B">
      <w:pPr>
        <w:tabs>
          <w:tab w:val="left" w:pos="567"/>
        </w:tabs>
        <w:spacing w:after="0" w:line="240" w:lineRule="auto"/>
        <w:jc w:val="center"/>
        <w:rPr>
          <w:rFonts w:ascii="Times New Roman" w:eastAsia="Times New Roman" w:hAnsi="Times New Roman" w:cs="Times New Roman"/>
          <w:b/>
          <w:bCs/>
          <w:lang w:val="lt-LT"/>
        </w:rPr>
      </w:pPr>
    </w:p>
    <w:p w14:paraId="3B13E65B" w14:textId="77777777" w:rsidR="006C4F0B" w:rsidRPr="00A32756" w:rsidRDefault="006C4F0B" w:rsidP="006C4F0B">
      <w:pPr>
        <w:tabs>
          <w:tab w:val="left" w:pos="567"/>
        </w:tabs>
        <w:spacing w:after="0" w:line="240" w:lineRule="auto"/>
        <w:jc w:val="center"/>
        <w:rPr>
          <w:rFonts w:ascii="Times New Roman" w:eastAsia="Times New Roman" w:hAnsi="Times New Roman" w:cs="Times New Roman"/>
          <w:b/>
          <w:bCs/>
          <w:lang w:val="lt-LT"/>
        </w:rPr>
      </w:pPr>
    </w:p>
    <w:p w14:paraId="05791491" w14:textId="77777777" w:rsidR="006C4F0B" w:rsidRPr="00A32756" w:rsidRDefault="006C4F0B" w:rsidP="006C4F0B">
      <w:pPr>
        <w:tabs>
          <w:tab w:val="left" w:pos="567"/>
        </w:tabs>
        <w:spacing w:after="0" w:line="240" w:lineRule="auto"/>
        <w:jc w:val="center"/>
        <w:rPr>
          <w:rFonts w:ascii="Times New Roman" w:eastAsia="Times New Roman" w:hAnsi="Times New Roman" w:cs="Times New Roman"/>
          <w:b/>
          <w:bCs/>
          <w:lang w:val="lt-LT"/>
        </w:rPr>
      </w:pPr>
    </w:p>
    <w:p w14:paraId="1116BA8C" w14:textId="77777777" w:rsidR="006C4F0B" w:rsidRPr="00A32756" w:rsidRDefault="006C4F0B" w:rsidP="006C4F0B">
      <w:pPr>
        <w:tabs>
          <w:tab w:val="left" w:pos="567"/>
        </w:tabs>
        <w:spacing w:after="0" w:line="240" w:lineRule="auto"/>
        <w:jc w:val="center"/>
        <w:rPr>
          <w:rFonts w:ascii="Times New Roman" w:eastAsia="Times New Roman" w:hAnsi="Times New Roman" w:cs="Times New Roman"/>
          <w:b/>
          <w:bCs/>
          <w:lang w:val="lt-LT"/>
        </w:rPr>
      </w:pPr>
    </w:p>
    <w:p w14:paraId="2FFF455B" w14:textId="77777777" w:rsidR="006C4F0B" w:rsidRPr="00A32756" w:rsidRDefault="006C4F0B" w:rsidP="006C4F0B">
      <w:pPr>
        <w:tabs>
          <w:tab w:val="left" w:pos="567"/>
        </w:tabs>
        <w:spacing w:after="0" w:line="240" w:lineRule="auto"/>
        <w:jc w:val="center"/>
        <w:rPr>
          <w:rFonts w:ascii="Times New Roman" w:eastAsia="Times New Roman" w:hAnsi="Times New Roman" w:cs="Times New Roman"/>
          <w:b/>
          <w:bCs/>
          <w:lang w:val="lt-LT"/>
        </w:rPr>
      </w:pPr>
    </w:p>
    <w:p w14:paraId="6F148C3F" w14:textId="77777777" w:rsidR="006C4F0B" w:rsidRPr="00A32756" w:rsidRDefault="006C4F0B" w:rsidP="006C4F0B">
      <w:pPr>
        <w:tabs>
          <w:tab w:val="left" w:pos="567"/>
        </w:tabs>
        <w:spacing w:after="0" w:line="240" w:lineRule="auto"/>
        <w:jc w:val="center"/>
        <w:rPr>
          <w:rFonts w:ascii="Times New Roman" w:eastAsia="Times New Roman" w:hAnsi="Times New Roman" w:cs="Times New Roman"/>
          <w:b/>
          <w:bCs/>
          <w:lang w:val="lt-LT"/>
        </w:rPr>
      </w:pPr>
    </w:p>
    <w:p w14:paraId="02554513" w14:textId="77777777" w:rsidR="006C4F0B" w:rsidRPr="00A32756" w:rsidRDefault="006C4F0B" w:rsidP="006C4F0B">
      <w:pPr>
        <w:tabs>
          <w:tab w:val="left" w:pos="567"/>
        </w:tabs>
        <w:spacing w:after="0" w:line="240" w:lineRule="auto"/>
        <w:jc w:val="center"/>
        <w:rPr>
          <w:rFonts w:ascii="Times New Roman" w:eastAsia="Times New Roman" w:hAnsi="Times New Roman" w:cs="Times New Roman"/>
          <w:b/>
          <w:bCs/>
          <w:lang w:val="lt-LT"/>
        </w:rPr>
      </w:pPr>
    </w:p>
    <w:p w14:paraId="1C47AADE" w14:textId="77777777" w:rsidR="006C4F0B" w:rsidRPr="00A32756" w:rsidRDefault="006C4F0B" w:rsidP="006C4F0B">
      <w:pPr>
        <w:tabs>
          <w:tab w:val="left" w:pos="567"/>
        </w:tabs>
        <w:spacing w:after="0" w:line="240" w:lineRule="auto"/>
        <w:jc w:val="center"/>
        <w:rPr>
          <w:rFonts w:ascii="Times New Roman" w:eastAsia="Times New Roman" w:hAnsi="Times New Roman" w:cs="Times New Roman"/>
          <w:b/>
          <w:bCs/>
          <w:lang w:val="lt-LT"/>
        </w:rPr>
      </w:pPr>
    </w:p>
    <w:p w14:paraId="0472CCA3" w14:textId="77777777" w:rsidR="006C4F0B" w:rsidRPr="00A32756" w:rsidRDefault="006C4F0B" w:rsidP="006C4F0B">
      <w:pPr>
        <w:tabs>
          <w:tab w:val="left" w:pos="567"/>
        </w:tabs>
        <w:spacing w:after="0" w:line="240" w:lineRule="auto"/>
        <w:jc w:val="center"/>
        <w:rPr>
          <w:rFonts w:ascii="Times New Roman" w:eastAsia="Times New Roman" w:hAnsi="Times New Roman" w:cs="Times New Roman"/>
          <w:b/>
          <w:bCs/>
          <w:lang w:val="lt-LT"/>
        </w:rPr>
      </w:pPr>
    </w:p>
    <w:p w14:paraId="4321465B" w14:textId="77777777" w:rsidR="006C4F0B" w:rsidRPr="00A32756" w:rsidRDefault="006C4F0B" w:rsidP="006C4F0B">
      <w:pPr>
        <w:tabs>
          <w:tab w:val="left" w:pos="567"/>
        </w:tabs>
        <w:spacing w:after="0" w:line="240" w:lineRule="auto"/>
        <w:jc w:val="center"/>
        <w:rPr>
          <w:rFonts w:ascii="Times New Roman" w:eastAsia="Times New Roman" w:hAnsi="Times New Roman" w:cs="Times New Roman"/>
          <w:b/>
          <w:bCs/>
          <w:lang w:val="lt-LT"/>
        </w:rPr>
      </w:pPr>
    </w:p>
    <w:p w14:paraId="6E94F349" w14:textId="77777777" w:rsidR="006C4F0B" w:rsidRPr="00A32756" w:rsidRDefault="006C4F0B" w:rsidP="006C4F0B">
      <w:pPr>
        <w:tabs>
          <w:tab w:val="left" w:pos="567"/>
        </w:tabs>
        <w:spacing w:after="0" w:line="240" w:lineRule="auto"/>
        <w:jc w:val="center"/>
        <w:rPr>
          <w:rFonts w:ascii="Times New Roman" w:eastAsia="Times New Roman" w:hAnsi="Times New Roman" w:cs="Times New Roman"/>
          <w:b/>
          <w:bCs/>
          <w:lang w:val="lt-LT"/>
        </w:rPr>
      </w:pPr>
    </w:p>
    <w:p w14:paraId="63463CBD" w14:textId="77777777" w:rsidR="006C4F0B" w:rsidRPr="00A32756" w:rsidRDefault="006C4F0B" w:rsidP="006C4F0B">
      <w:pPr>
        <w:tabs>
          <w:tab w:val="left" w:pos="567"/>
        </w:tabs>
        <w:spacing w:after="0" w:line="240" w:lineRule="auto"/>
        <w:jc w:val="center"/>
        <w:rPr>
          <w:rFonts w:ascii="Times New Roman" w:eastAsia="Times New Roman" w:hAnsi="Times New Roman" w:cs="Times New Roman"/>
          <w:b/>
          <w:bCs/>
          <w:lang w:val="lt-LT"/>
        </w:rPr>
      </w:pPr>
    </w:p>
    <w:p w14:paraId="18951D5E" w14:textId="77777777" w:rsidR="006C4F0B" w:rsidRPr="00A32756" w:rsidRDefault="006C4F0B" w:rsidP="006C4F0B">
      <w:pPr>
        <w:tabs>
          <w:tab w:val="left" w:pos="567"/>
        </w:tabs>
        <w:spacing w:after="0" w:line="240" w:lineRule="auto"/>
        <w:jc w:val="center"/>
        <w:rPr>
          <w:rFonts w:ascii="Times New Roman" w:eastAsia="Times New Roman" w:hAnsi="Times New Roman" w:cs="Times New Roman"/>
          <w:b/>
          <w:bCs/>
          <w:lang w:val="lt-LT"/>
        </w:rPr>
      </w:pPr>
    </w:p>
    <w:p w14:paraId="2B94588C" w14:textId="77777777" w:rsidR="006C4F0B" w:rsidRPr="00A32756" w:rsidRDefault="006C4F0B" w:rsidP="006C4F0B">
      <w:pPr>
        <w:tabs>
          <w:tab w:val="left" w:pos="567"/>
        </w:tabs>
        <w:spacing w:after="0" w:line="240" w:lineRule="auto"/>
        <w:jc w:val="center"/>
        <w:rPr>
          <w:rFonts w:ascii="Times New Roman" w:eastAsia="Times New Roman" w:hAnsi="Times New Roman" w:cs="Times New Roman"/>
          <w:b/>
          <w:bCs/>
          <w:lang w:val="lt-LT"/>
        </w:rPr>
      </w:pPr>
    </w:p>
    <w:p w14:paraId="7515AB94" w14:textId="77777777" w:rsidR="006C4F0B" w:rsidRPr="00A32756" w:rsidRDefault="006C4F0B" w:rsidP="006C4F0B">
      <w:pPr>
        <w:tabs>
          <w:tab w:val="left" w:pos="567"/>
        </w:tabs>
        <w:spacing w:after="0" w:line="240" w:lineRule="auto"/>
        <w:jc w:val="center"/>
        <w:rPr>
          <w:rFonts w:ascii="Times New Roman" w:eastAsia="Times New Roman" w:hAnsi="Times New Roman" w:cs="Times New Roman"/>
          <w:b/>
          <w:bCs/>
          <w:lang w:val="lt-LT"/>
        </w:rPr>
      </w:pPr>
    </w:p>
    <w:p w14:paraId="5B6439DC" w14:textId="77777777" w:rsidR="006C4F0B" w:rsidRPr="00A32756" w:rsidRDefault="006C4F0B" w:rsidP="006C4F0B">
      <w:pPr>
        <w:tabs>
          <w:tab w:val="left" w:pos="567"/>
        </w:tabs>
        <w:spacing w:after="0" w:line="240" w:lineRule="auto"/>
        <w:jc w:val="center"/>
        <w:rPr>
          <w:rFonts w:ascii="Times New Roman" w:eastAsia="Times New Roman" w:hAnsi="Times New Roman" w:cs="Times New Roman"/>
          <w:b/>
          <w:bCs/>
          <w:lang w:val="lt-LT"/>
        </w:rPr>
      </w:pPr>
    </w:p>
    <w:p w14:paraId="2F0C98BF" w14:textId="77777777" w:rsidR="006C4F0B" w:rsidRPr="00A32756" w:rsidRDefault="006C4F0B" w:rsidP="006C4F0B">
      <w:pPr>
        <w:tabs>
          <w:tab w:val="left" w:pos="567"/>
        </w:tabs>
        <w:spacing w:after="0" w:line="240" w:lineRule="auto"/>
        <w:jc w:val="center"/>
        <w:rPr>
          <w:rFonts w:ascii="Times New Roman" w:eastAsia="Times New Roman" w:hAnsi="Times New Roman" w:cs="Times New Roman"/>
          <w:b/>
          <w:bCs/>
          <w:lang w:val="lt-LT"/>
        </w:rPr>
      </w:pPr>
    </w:p>
    <w:p w14:paraId="114C997A" w14:textId="77777777" w:rsidR="006C4F0B" w:rsidRPr="00A32756" w:rsidRDefault="006C4F0B" w:rsidP="006C4F0B">
      <w:pPr>
        <w:tabs>
          <w:tab w:val="left" w:pos="567"/>
        </w:tabs>
        <w:spacing w:after="0" w:line="240" w:lineRule="auto"/>
        <w:jc w:val="center"/>
        <w:rPr>
          <w:rFonts w:ascii="Times New Roman" w:eastAsia="Times New Roman" w:hAnsi="Times New Roman" w:cs="Times New Roman"/>
          <w:b/>
          <w:bCs/>
          <w:lang w:val="lt-LT"/>
        </w:rPr>
      </w:pPr>
    </w:p>
    <w:p w14:paraId="42A898BD" w14:textId="77777777" w:rsidR="006C4F0B" w:rsidRPr="00A32756" w:rsidRDefault="006C4F0B" w:rsidP="006C4F0B">
      <w:pPr>
        <w:tabs>
          <w:tab w:val="left" w:pos="567"/>
        </w:tabs>
        <w:spacing w:after="0" w:line="240" w:lineRule="auto"/>
        <w:jc w:val="center"/>
        <w:rPr>
          <w:rFonts w:ascii="Times New Roman" w:eastAsia="Times New Roman" w:hAnsi="Times New Roman" w:cs="Times New Roman"/>
          <w:b/>
          <w:bCs/>
          <w:lang w:val="lt-LT"/>
        </w:rPr>
      </w:pPr>
    </w:p>
    <w:p w14:paraId="58F86612" w14:textId="77777777" w:rsidR="006C4F0B" w:rsidRPr="00A32756" w:rsidRDefault="006C4F0B" w:rsidP="006C4F0B">
      <w:pPr>
        <w:tabs>
          <w:tab w:val="left" w:pos="567"/>
        </w:tabs>
        <w:spacing w:after="0" w:line="240" w:lineRule="auto"/>
        <w:jc w:val="center"/>
        <w:rPr>
          <w:rFonts w:ascii="Times New Roman" w:eastAsia="Times New Roman" w:hAnsi="Times New Roman" w:cs="Times New Roman"/>
          <w:b/>
          <w:bCs/>
          <w:lang w:val="lt-LT"/>
        </w:rPr>
      </w:pPr>
    </w:p>
    <w:p w14:paraId="4C70B175" w14:textId="77777777" w:rsidR="006C4F0B" w:rsidRPr="00A32756" w:rsidRDefault="006C4F0B" w:rsidP="006C4F0B">
      <w:pPr>
        <w:tabs>
          <w:tab w:val="left" w:pos="567"/>
        </w:tabs>
        <w:spacing w:after="0" w:line="240" w:lineRule="auto"/>
        <w:jc w:val="center"/>
        <w:rPr>
          <w:rFonts w:ascii="Times New Roman" w:eastAsia="Times New Roman" w:hAnsi="Times New Roman" w:cs="Times New Roman"/>
          <w:b/>
          <w:bCs/>
          <w:lang w:val="lt-LT"/>
        </w:rPr>
      </w:pPr>
    </w:p>
    <w:p w14:paraId="7CF09BFC" w14:textId="77777777" w:rsidR="006C4F0B" w:rsidRPr="00A32756" w:rsidRDefault="006C4F0B" w:rsidP="00AE4C23">
      <w:pPr>
        <w:tabs>
          <w:tab w:val="left" w:pos="567"/>
        </w:tabs>
        <w:spacing w:after="0" w:line="240" w:lineRule="auto"/>
        <w:jc w:val="center"/>
        <w:outlineLvl w:val="3"/>
        <w:rPr>
          <w:rFonts w:ascii="Times New Roman" w:eastAsia="Times New Roman" w:hAnsi="Times New Roman" w:cs="Times New Roman"/>
          <w:b/>
          <w:lang w:val="lt-LT"/>
        </w:rPr>
      </w:pPr>
    </w:p>
    <w:p w14:paraId="359D1B4B" w14:textId="56E2C4FA" w:rsidR="006C4F0B" w:rsidRPr="00A32756" w:rsidRDefault="006C4F0B" w:rsidP="006C4F0B">
      <w:pPr>
        <w:keepNext/>
        <w:tabs>
          <w:tab w:val="left" w:pos="567"/>
        </w:tabs>
        <w:spacing w:after="0" w:line="240" w:lineRule="auto"/>
        <w:jc w:val="center"/>
        <w:outlineLvl w:val="3"/>
        <w:rPr>
          <w:rFonts w:ascii="Times New Roman" w:eastAsia="Times New Roman" w:hAnsi="Times New Roman" w:cs="Times New Roman"/>
          <w:b/>
          <w:lang w:val="lt-LT"/>
        </w:rPr>
      </w:pPr>
      <w:r w:rsidRPr="00A32756">
        <w:rPr>
          <w:rFonts w:ascii="Times New Roman" w:eastAsia="Times New Roman" w:hAnsi="Times New Roman" w:cs="Times New Roman"/>
          <w:b/>
          <w:lang w:val="lt-LT"/>
        </w:rPr>
        <w:t>III</w:t>
      </w:r>
      <w:r w:rsidR="005F42FC" w:rsidRPr="00A32756">
        <w:rPr>
          <w:rFonts w:ascii="Times New Roman" w:eastAsia="Times New Roman" w:hAnsi="Times New Roman" w:cs="Times New Roman"/>
          <w:b/>
          <w:lang w:val="lt-LT"/>
        </w:rPr>
        <w:t> </w:t>
      </w:r>
      <w:r w:rsidRPr="00A32756">
        <w:rPr>
          <w:rFonts w:ascii="Times New Roman" w:eastAsia="Times New Roman" w:hAnsi="Times New Roman" w:cs="Times New Roman"/>
          <w:b/>
          <w:lang w:val="lt-LT"/>
        </w:rPr>
        <w:t>PRIEDAS</w:t>
      </w:r>
    </w:p>
    <w:p w14:paraId="672CD2C0" w14:textId="77777777" w:rsidR="006C4F0B" w:rsidRPr="00A32756" w:rsidRDefault="006C4F0B" w:rsidP="00AE4C23">
      <w:pPr>
        <w:keepNext/>
        <w:tabs>
          <w:tab w:val="left" w:pos="567"/>
        </w:tabs>
        <w:spacing w:after="0" w:line="240" w:lineRule="auto"/>
        <w:jc w:val="center"/>
        <w:rPr>
          <w:rFonts w:ascii="Times New Roman" w:eastAsia="Times New Roman" w:hAnsi="Times New Roman" w:cs="Times New Roman"/>
          <w:lang w:val="lt-LT"/>
        </w:rPr>
      </w:pPr>
    </w:p>
    <w:p w14:paraId="3D9E0D08" w14:textId="77777777" w:rsidR="006C4F0B" w:rsidRPr="00A32756" w:rsidRDefault="006C4F0B" w:rsidP="006C4F0B">
      <w:pPr>
        <w:tabs>
          <w:tab w:val="left" w:pos="567"/>
        </w:tabs>
        <w:spacing w:after="0" w:line="240" w:lineRule="auto"/>
        <w:jc w:val="center"/>
        <w:rPr>
          <w:rFonts w:ascii="Times New Roman" w:eastAsia="Times New Roman" w:hAnsi="Times New Roman" w:cs="Times New Roman"/>
          <w:b/>
          <w:bCs/>
          <w:lang w:val="lt-LT"/>
        </w:rPr>
      </w:pPr>
      <w:r w:rsidRPr="00A32756">
        <w:rPr>
          <w:rFonts w:ascii="Times New Roman" w:eastAsia="Times New Roman" w:hAnsi="Times New Roman" w:cs="Times New Roman"/>
          <w:b/>
          <w:bCs/>
          <w:lang w:val="lt-LT"/>
        </w:rPr>
        <w:t>ŽENKLINIMAS IR PAKUOTĖS LAPELIS</w:t>
      </w:r>
    </w:p>
    <w:p w14:paraId="7366BA5A"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b/>
          <w:bCs/>
          <w:lang w:val="lt-LT"/>
        </w:rPr>
        <w:br w:type="page"/>
      </w:r>
    </w:p>
    <w:p w14:paraId="470815B7"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1C35F39C"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5CCF7140"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1D388C54"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1D6C3175"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5AB21F28"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7E623092"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17EE5896"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2DC93C99"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1C2685B6"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0CE45F94"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303356AE"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3C91279B"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27A92958"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1FA3EC1D"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6EA5D186"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6A63FC56"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18D4566C"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25042548"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2B170FE7"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2EC9D51B"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10012B87"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17EF8ECC" w14:textId="77777777" w:rsidR="006C4F0B" w:rsidRPr="00A32756" w:rsidRDefault="006C4F0B" w:rsidP="006C4F0B">
      <w:pPr>
        <w:tabs>
          <w:tab w:val="left" w:pos="567"/>
        </w:tabs>
        <w:spacing w:after="0" w:line="240" w:lineRule="auto"/>
        <w:jc w:val="center"/>
        <w:rPr>
          <w:rFonts w:ascii="Times New Roman" w:eastAsia="Times New Roman" w:hAnsi="Times New Roman" w:cs="Times New Roman"/>
          <w:b/>
          <w:bCs/>
          <w:lang w:val="lt-LT"/>
        </w:rPr>
      </w:pPr>
    </w:p>
    <w:p w14:paraId="5C45D6CA" w14:textId="77777777" w:rsidR="006C4F0B" w:rsidRPr="00A32756" w:rsidRDefault="006C4F0B" w:rsidP="006C4F0B">
      <w:pPr>
        <w:tabs>
          <w:tab w:val="left" w:pos="567"/>
        </w:tabs>
        <w:spacing w:after="0" w:line="240" w:lineRule="auto"/>
        <w:jc w:val="center"/>
        <w:rPr>
          <w:rFonts w:ascii="Times New Roman" w:eastAsia="Times New Roman" w:hAnsi="Times New Roman" w:cs="Times New Roman"/>
          <w:b/>
          <w:bCs/>
          <w:lang w:val="lt-LT"/>
        </w:rPr>
      </w:pPr>
      <w:r w:rsidRPr="00A32756">
        <w:rPr>
          <w:rFonts w:ascii="Times New Roman" w:eastAsia="Times New Roman" w:hAnsi="Times New Roman" w:cs="Times New Roman"/>
          <w:b/>
          <w:bCs/>
          <w:lang w:val="lt-LT"/>
        </w:rPr>
        <w:t>A. ŽENKLINIMAS</w:t>
      </w:r>
    </w:p>
    <w:p w14:paraId="7E4DE370" w14:textId="54AB9F08" w:rsidR="006C4F0B" w:rsidRPr="00A32756" w:rsidRDefault="006C4F0B" w:rsidP="00AE4C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357" w:hanging="357"/>
        <w:outlineLvl w:val="0"/>
        <w:rPr>
          <w:rFonts w:ascii="Times New Roman" w:eastAsia="Times New Roman" w:hAnsi="Times New Roman" w:cs="Times New Roman"/>
          <w:b/>
          <w:bCs/>
          <w:caps/>
          <w:lang w:val="lt-LT"/>
        </w:rPr>
      </w:pPr>
      <w:r w:rsidRPr="00A32756">
        <w:rPr>
          <w:rFonts w:ascii="Times New Roman" w:eastAsia="Times New Roman" w:hAnsi="Times New Roman" w:cs="Times New Roman"/>
          <w:bCs/>
          <w:caps/>
          <w:lang w:val="lt-LT"/>
        </w:rPr>
        <w:br w:type="page"/>
      </w:r>
      <w:r w:rsidRPr="00A32756">
        <w:rPr>
          <w:rFonts w:ascii="Times New Roman" w:eastAsia="Times New Roman" w:hAnsi="Times New Roman" w:cs="Times New Roman"/>
          <w:b/>
          <w:bCs/>
          <w:caps/>
          <w:lang w:val="lt-LT"/>
        </w:rPr>
        <w:lastRenderedPageBreak/>
        <w:t>INFORMACIJA ANT IŠORINĖS PAKUOTĖS</w:t>
      </w:r>
    </w:p>
    <w:p w14:paraId="0D1B3AA6" w14:textId="77777777" w:rsidR="006C4F0B" w:rsidRPr="00A32756" w:rsidRDefault="006C4F0B" w:rsidP="00AE4C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357" w:hanging="357"/>
        <w:outlineLvl w:val="0"/>
        <w:rPr>
          <w:rFonts w:ascii="Times New Roman" w:eastAsia="Times New Roman" w:hAnsi="Times New Roman" w:cs="Times New Roman"/>
          <w:b/>
          <w:caps/>
          <w:lang w:val="lt-LT"/>
        </w:rPr>
      </w:pPr>
    </w:p>
    <w:p w14:paraId="68A5A8A0" w14:textId="2868FDAF" w:rsidR="006C4F0B" w:rsidRPr="00A32756" w:rsidRDefault="006C4F0B" w:rsidP="00AE4C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357" w:hanging="357"/>
        <w:outlineLvl w:val="0"/>
        <w:rPr>
          <w:rFonts w:ascii="Times New Roman" w:eastAsia="Times New Roman" w:hAnsi="Times New Roman" w:cs="Times New Roman"/>
          <w:b/>
          <w:caps/>
          <w:lang w:val="lt-LT"/>
        </w:rPr>
      </w:pPr>
      <w:r w:rsidRPr="00A32756">
        <w:rPr>
          <w:rFonts w:ascii="Times New Roman" w:eastAsia="Times New Roman" w:hAnsi="Times New Roman" w:cs="Times New Roman"/>
          <w:b/>
          <w:caps/>
          <w:lang w:val="lt-LT"/>
        </w:rPr>
        <w:t>KARTON</w:t>
      </w:r>
      <w:r w:rsidR="00A330A5">
        <w:rPr>
          <w:rFonts w:ascii="Times New Roman" w:eastAsia="Times New Roman" w:hAnsi="Times New Roman" w:cs="Times New Roman"/>
          <w:b/>
          <w:caps/>
          <w:lang w:val="lt-LT"/>
        </w:rPr>
        <w:t>O</w:t>
      </w:r>
      <w:r w:rsidRPr="00A32756">
        <w:rPr>
          <w:rFonts w:ascii="Times New Roman" w:eastAsia="Times New Roman" w:hAnsi="Times New Roman" w:cs="Times New Roman"/>
          <w:b/>
          <w:caps/>
          <w:lang w:val="lt-LT"/>
        </w:rPr>
        <w:t xml:space="preserve"> DĖŽUTĖ</w:t>
      </w:r>
    </w:p>
    <w:p w14:paraId="3642F66A" w14:textId="77777777" w:rsidR="006C4F0B" w:rsidRPr="00A32756" w:rsidRDefault="006C4F0B" w:rsidP="00AE4C23">
      <w:pPr>
        <w:keepNext/>
        <w:tabs>
          <w:tab w:val="left" w:pos="567"/>
        </w:tabs>
        <w:spacing w:after="0" w:line="260" w:lineRule="exact"/>
        <w:rPr>
          <w:rFonts w:ascii="Times New Roman" w:eastAsia="Times New Roman" w:hAnsi="Times New Roman" w:cs="Times New Roman"/>
          <w:lang w:val="lt-LT"/>
        </w:rPr>
      </w:pPr>
    </w:p>
    <w:p w14:paraId="41F416C0" w14:textId="77777777" w:rsidR="006C4F0B" w:rsidRPr="00A32756" w:rsidRDefault="006C4F0B" w:rsidP="00AE4C23">
      <w:pPr>
        <w:keepNext/>
        <w:tabs>
          <w:tab w:val="left" w:pos="567"/>
        </w:tabs>
        <w:spacing w:after="0" w:line="260" w:lineRule="exact"/>
        <w:rPr>
          <w:rFonts w:ascii="Times New Roman" w:eastAsia="Times New Roman" w:hAnsi="Times New Roman" w:cs="Times New Roman"/>
          <w:lang w:val="lt-LT"/>
        </w:rPr>
      </w:pPr>
    </w:p>
    <w:p w14:paraId="4C19A036" w14:textId="77777777" w:rsidR="006C4F0B" w:rsidRPr="00A32756" w:rsidRDefault="006C4F0B" w:rsidP="00AE4C23">
      <w:pPr>
        <w:keepNext/>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lang w:val="lt-LT"/>
        </w:rPr>
      </w:pPr>
      <w:r w:rsidRPr="00A32756">
        <w:rPr>
          <w:rFonts w:ascii="Times New Roman" w:eastAsia="Times New Roman" w:hAnsi="Times New Roman" w:cs="Times New Roman"/>
          <w:b/>
          <w:lang w:val="lt-LT"/>
        </w:rPr>
        <w:t>1.</w:t>
      </w:r>
      <w:r w:rsidRPr="00A32756">
        <w:rPr>
          <w:rFonts w:ascii="Times New Roman" w:eastAsia="Times New Roman" w:hAnsi="Times New Roman" w:cs="Times New Roman"/>
          <w:b/>
          <w:lang w:val="lt-LT"/>
        </w:rPr>
        <w:tab/>
        <w:t>VAISTINIO PREPARATO PAVADINIMAS</w:t>
      </w:r>
    </w:p>
    <w:p w14:paraId="0E241701" w14:textId="77777777" w:rsidR="006C4F0B" w:rsidRPr="00A32756" w:rsidRDefault="006C4F0B" w:rsidP="00AE4C23">
      <w:pPr>
        <w:keepNext/>
        <w:tabs>
          <w:tab w:val="left" w:pos="567"/>
        </w:tabs>
        <w:spacing w:after="0" w:line="260" w:lineRule="exact"/>
        <w:rPr>
          <w:rFonts w:ascii="Times New Roman" w:eastAsia="Times New Roman" w:hAnsi="Times New Roman" w:cs="Times New Roman"/>
          <w:lang w:val="lt-LT"/>
        </w:rPr>
      </w:pPr>
    </w:p>
    <w:p w14:paraId="19933D9C" w14:textId="5700EB8B" w:rsidR="006C4F0B" w:rsidRPr="00A32756" w:rsidRDefault="006C4F0B" w:rsidP="006C4F0B">
      <w:pPr>
        <w:tabs>
          <w:tab w:val="left" w:pos="567"/>
        </w:tabs>
        <w:spacing w:after="0" w:line="260" w:lineRule="exact"/>
        <w:rPr>
          <w:rFonts w:ascii="Times New Roman" w:eastAsia="Times New Roman" w:hAnsi="Times New Roman" w:cs="Times New Roman"/>
          <w:bCs/>
          <w:lang w:val="lt-LT"/>
        </w:rPr>
      </w:pPr>
      <w:r w:rsidRPr="00A32756">
        <w:rPr>
          <w:rFonts w:ascii="Times New Roman" w:eastAsia="Times New Roman" w:hAnsi="Times New Roman" w:cs="Times New Roman"/>
          <w:bCs/>
          <w:lang w:val="lt-LT"/>
        </w:rPr>
        <w:t>Lidocain</w:t>
      </w:r>
      <w:r w:rsidR="005F42FC" w:rsidRPr="00A32756">
        <w:rPr>
          <w:rFonts w:ascii="Times New Roman" w:eastAsia="Times New Roman" w:hAnsi="Times New Roman" w:cs="Times New Roman"/>
          <w:bCs/>
          <w:lang w:val="lt-LT"/>
        </w:rPr>
        <w:noBreakHyphen/>
      </w:r>
      <w:r w:rsidRPr="00A32756">
        <w:rPr>
          <w:rFonts w:ascii="Times New Roman" w:eastAsia="Times New Roman" w:hAnsi="Times New Roman" w:cs="Times New Roman"/>
          <w:bCs/>
          <w:lang w:val="lt-LT"/>
        </w:rPr>
        <w:t>EGIS 4,6 mg/dozėje burnos gleivinės, gerklų ir ryklės purškalas (tirpalas)</w:t>
      </w:r>
    </w:p>
    <w:p w14:paraId="40AF3EA5" w14:textId="489D69AC" w:rsidR="006C4F0B" w:rsidRPr="00A32756" w:rsidRDefault="00673430" w:rsidP="006C4F0B">
      <w:pPr>
        <w:tabs>
          <w:tab w:val="left" w:pos="567"/>
        </w:tabs>
        <w:spacing w:after="0" w:line="260" w:lineRule="exact"/>
        <w:rPr>
          <w:rFonts w:ascii="Times New Roman" w:eastAsia="Times New Roman" w:hAnsi="Times New Roman" w:cs="Times New Roman"/>
          <w:lang w:val="lt-LT"/>
        </w:rPr>
      </w:pPr>
      <w:r w:rsidRPr="00A32756">
        <w:rPr>
          <w:rFonts w:ascii="Times New Roman" w:eastAsia="Times New Roman" w:hAnsi="Times New Roman" w:cs="Times New Roman"/>
          <w:lang w:val="lt-LT"/>
        </w:rPr>
        <w:t>l</w:t>
      </w:r>
      <w:r w:rsidR="006C4F0B" w:rsidRPr="00A32756">
        <w:rPr>
          <w:rFonts w:ascii="Times New Roman" w:eastAsia="Times New Roman" w:hAnsi="Times New Roman" w:cs="Times New Roman"/>
          <w:lang w:val="lt-LT"/>
        </w:rPr>
        <w:t>idokainas</w:t>
      </w:r>
    </w:p>
    <w:p w14:paraId="1E0329E4"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7A6AE385"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71A76165" w14:textId="7DDE9A89" w:rsidR="006C4F0B" w:rsidRPr="00A32756" w:rsidRDefault="006C4F0B" w:rsidP="00AE4C23">
      <w:pPr>
        <w:keepNext/>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lang w:val="lt-LT"/>
        </w:rPr>
      </w:pPr>
      <w:r w:rsidRPr="00A32756">
        <w:rPr>
          <w:rFonts w:ascii="Times New Roman" w:eastAsia="Times New Roman" w:hAnsi="Times New Roman" w:cs="Times New Roman"/>
          <w:b/>
          <w:lang w:val="lt-LT"/>
        </w:rPr>
        <w:t>2.</w:t>
      </w:r>
      <w:r w:rsidRPr="00A32756">
        <w:rPr>
          <w:rFonts w:ascii="Times New Roman" w:eastAsia="Times New Roman" w:hAnsi="Times New Roman" w:cs="Times New Roman"/>
          <w:b/>
          <w:lang w:val="lt-LT"/>
        </w:rPr>
        <w:tab/>
        <w:t>VEIKLIOJI</w:t>
      </w:r>
      <w:r w:rsidR="005F42FC" w:rsidRPr="00A32756">
        <w:rPr>
          <w:rFonts w:ascii="Times New Roman" w:eastAsia="Times New Roman" w:hAnsi="Times New Roman" w:cs="Times New Roman"/>
          <w:b/>
          <w:lang w:val="lt-LT"/>
        </w:rPr>
        <w:t> </w:t>
      </w:r>
      <w:r w:rsidRPr="00A32756">
        <w:rPr>
          <w:rFonts w:ascii="Times New Roman" w:eastAsia="Times New Roman" w:hAnsi="Times New Roman" w:cs="Times New Roman"/>
          <w:b/>
          <w:lang w:val="lt-LT"/>
        </w:rPr>
        <w:t>(</w:t>
      </w:r>
      <w:r w:rsidR="005F42FC" w:rsidRPr="00A32756">
        <w:rPr>
          <w:rFonts w:ascii="Times New Roman" w:eastAsia="Times New Roman" w:hAnsi="Times New Roman" w:cs="Times New Roman"/>
          <w:b/>
          <w:lang w:val="lt-LT"/>
        </w:rPr>
        <w:noBreakHyphen/>
      </w:r>
      <w:r w:rsidRPr="00A32756">
        <w:rPr>
          <w:rFonts w:ascii="Times New Roman" w:eastAsia="Times New Roman" w:hAnsi="Times New Roman" w:cs="Times New Roman"/>
          <w:b/>
          <w:lang w:val="lt-LT"/>
        </w:rPr>
        <w:t>IOS) MEDŽIAGA</w:t>
      </w:r>
      <w:r w:rsidR="005F42FC" w:rsidRPr="00A32756">
        <w:rPr>
          <w:rFonts w:ascii="Times New Roman" w:eastAsia="Times New Roman" w:hAnsi="Times New Roman" w:cs="Times New Roman"/>
          <w:b/>
          <w:lang w:val="lt-LT"/>
        </w:rPr>
        <w:t> </w:t>
      </w:r>
      <w:r w:rsidRPr="00A32756">
        <w:rPr>
          <w:rFonts w:ascii="Times New Roman" w:eastAsia="Times New Roman" w:hAnsi="Times New Roman" w:cs="Times New Roman"/>
          <w:b/>
          <w:lang w:val="lt-LT"/>
        </w:rPr>
        <w:t>(</w:t>
      </w:r>
      <w:r w:rsidR="005F42FC" w:rsidRPr="00A32756">
        <w:rPr>
          <w:rFonts w:ascii="Times New Roman" w:eastAsia="Times New Roman" w:hAnsi="Times New Roman" w:cs="Times New Roman"/>
          <w:b/>
          <w:lang w:val="lt-LT"/>
        </w:rPr>
        <w:noBreakHyphen/>
      </w:r>
      <w:r w:rsidRPr="00A32756">
        <w:rPr>
          <w:rFonts w:ascii="Times New Roman" w:eastAsia="Times New Roman" w:hAnsi="Times New Roman" w:cs="Times New Roman"/>
          <w:b/>
          <w:lang w:val="lt-LT"/>
        </w:rPr>
        <w:t>OS) IR JOS</w:t>
      </w:r>
      <w:r w:rsidR="005F42FC" w:rsidRPr="00A32756">
        <w:rPr>
          <w:rFonts w:ascii="Times New Roman" w:eastAsia="Times New Roman" w:hAnsi="Times New Roman" w:cs="Times New Roman"/>
          <w:b/>
          <w:lang w:val="lt-LT"/>
        </w:rPr>
        <w:t> </w:t>
      </w:r>
      <w:r w:rsidRPr="00A32756">
        <w:rPr>
          <w:rFonts w:ascii="Times New Roman" w:eastAsia="Times New Roman" w:hAnsi="Times New Roman" w:cs="Times New Roman"/>
          <w:b/>
          <w:lang w:val="lt-LT"/>
        </w:rPr>
        <w:t>(</w:t>
      </w:r>
      <w:r w:rsidR="005F42FC" w:rsidRPr="00A32756">
        <w:rPr>
          <w:rFonts w:ascii="Times New Roman" w:eastAsia="Times New Roman" w:hAnsi="Times New Roman" w:cs="Times New Roman"/>
          <w:b/>
          <w:lang w:val="lt-LT"/>
        </w:rPr>
        <w:noBreakHyphen/>
      </w:r>
      <w:r w:rsidRPr="00A32756">
        <w:rPr>
          <w:rFonts w:ascii="Times New Roman" w:eastAsia="Times New Roman" w:hAnsi="Times New Roman" w:cs="Times New Roman"/>
          <w:b/>
          <w:lang w:val="lt-LT"/>
        </w:rPr>
        <w:t>Ų) KIEKIS</w:t>
      </w:r>
      <w:r w:rsidR="005F42FC" w:rsidRPr="00A32756">
        <w:rPr>
          <w:rFonts w:ascii="Times New Roman" w:eastAsia="Times New Roman" w:hAnsi="Times New Roman" w:cs="Times New Roman"/>
          <w:b/>
          <w:lang w:val="lt-LT"/>
        </w:rPr>
        <w:t> </w:t>
      </w:r>
      <w:r w:rsidRPr="00A32756">
        <w:rPr>
          <w:rFonts w:ascii="Times New Roman" w:eastAsia="Times New Roman" w:hAnsi="Times New Roman" w:cs="Times New Roman"/>
          <w:b/>
          <w:lang w:val="lt-LT"/>
        </w:rPr>
        <w:t>(</w:t>
      </w:r>
      <w:r w:rsidR="005F42FC" w:rsidRPr="00A32756">
        <w:rPr>
          <w:rFonts w:ascii="Times New Roman" w:eastAsia="Times New Roman" w:hAnsi="Times New Roman" w:cs="Times New Roman"/>
          <w:b/>
          <w:lang w:val="lt-LT"/>
        </w:rPr>
        <w:noBreakHyphen/>
      </w:r>
      <w:r w:rsidRPr="00A32756">
        <w:rPr>
          <w:rFonts w:ascii="Times New Roman" w:eastAsia="Times New Roman" w:hAnsi="Times New Roman" w:cs="Times New Roman"/>
          <w:b/>
          <w:lang w:val="lt-LT"/>
        </w:rPr>
        <w:t>IAI)</w:t>
      </w:r>
    </w:p>
    <w:p w14:paraId="3D50581A" w14:textId="77777777" w:rsidR="006C4F0B" w:rsidRPr="00A32756" w:rsidRDefault="006C4F0B" w:rsidP="00AE4C23">
      <w:pPr>
        <w:keepNext/>
        <w:tabs>
          <w:tab w:val="left" w:pos="567"/>
        </w:tabs>
        <w:spacing w:after="0" w:line="260" w:lineRule="exact"/>
        <w:rPr>
          <w:rFonts w:ascii="Times New Roman" w:eastAsia="Times New Roman" w:hAnsi="Times New Roman" w:cs="Times New Roman"/>
          <w:lang w:val="lt-LT"/>
        </w:rPr>
      </w:pPr>
    </w:p>
    <w:p w14:paraId="4E50B363" w14:textId="5BD18E25" w:rsidR="006C4F0B" w:rsidRPr="00A32756" w:rsidRDefault="00673430" w:rsidP="006C4F0B">
      <w:pPr>
        <w:tabs>
          <w:tab w:val="left" w:pos="567"/>
        </w:tabs>
        <w:spacing w:after="0" w:line="260" w:lineRule="exact"/>
        <w:rPr>
          <w:rFonts w:ascii="Times New Roman" w:eastAsia="Times New Roman" w:hAnsi="Times New Roman" w:cs="Times New Roman"/>
          <w:lang w:val="lt-LT"/>
        </w:rPr>
      </w:pPr>
      <w:r w:rsidRPr="00A32756">
        <w:rPr>
          <w:rFonts w:ascii="Times New Roman" w:eastAsia="Times New Roman" w:hAnsi="Times New Roman" w:cs="Times New Roman"/>
          <w:lang w:val="lt-LT"/>
        </w:rPr>
        <w:t>Kiekv</w:t>
      </w:r>
      <w:r w:rsidR="006C4F0B" w:rsidRPr="00A32756">
        <w:rPr>
          <w:rFonts w:ascii="Times New Roman" w:eastAsia="Times New Roman" w:hAnsi="Times New Roman" w:cs="Times New Roman"/>
          <w:lang w:val="lt-LT"/>
        </w:rPr>
        <w:t>ienoje dozėje (išpurškime) yra 4,6 mg lidokaino.</w:t>
      </w:r>
    </w:p>
    <w:p w14:paraId="08FEC3EC"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30AED7E1"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3E9C8D7C" w14:textId="77777777" w:rsidR="006C4F0B" w:rsidRPr="00A32756" w:rsidRDefault="006C4F0B" w:rsidP="00AE4C23">
      <w:pPr>
        <w:keepNext/>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lang w:val="lt-LT"/>
        </w:rPr>
      </w:pPr>
      <w:r w:rsidRPr="00A32756">
        <w:rPr>
          <w:rFonts w:ascii="Times New Roman" w:eastAsia="Times New Roman" w:hAnsi="Times New Roman" w:cs="Times New Roman"/>
          <w:b/>
          <w:lang w:val="lt-LT"/>
        </w:rPr>
        <w:t>3.</w:t>
      </w:r>
      <w:r w:rsidRPr="00A32756">
        <w:rPr>
          <w:rFonts w:ascii="Times New Roman" w:eastAsia="Times New Roman" w:hAnsi="Times New Roman" w:cs="Times New Roman"/>
          <w:b/>
          <w:lang w:val="lt-LT"/>
        </w:rPr>
        <w:tab/>
        <w:t>PAGALBINIŲ MEDŽIAGŲ SĄRAŠAS</w:t>
      </w:r>
    </w:p>
    <w:p w14:paraId="16EC911C" w14:textId="77777777" w:rsidR="006C4F0B" w:rsidRPr="00A32756" w:rsidRDefault="006C4F0B" w:rsidP="00AE4C23">
      <w:pPr>
        <w:keepNext/>
        <w:tabs>
          <w:tab w:val="left" w:pos="567"/>
        </w:tabs>
        <w:spacing w:after="0" w:line="260" w:lineRule="exact"/>
        <w:rPr>
          <w:rFonts w:ascii="Times New Roman" w:eastAsia="Times New Roman" w:hAnsi="Times New Roman" w:cs="Times New Roman"/>
          <w:lang w:val="lt-LT"/>
        </w:rPr>
      </w:pPr>
    </w:p>
    <w:p w14:paraId="0C87A875"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r w:rsidRPr="00A32756">
        <w:rPr>
          <w:rFonts w:ascii="Times New Roman" w:eastAsia="Times New Roman" w:hAnsi="Times New Roman" w:cs="Times New Roman"/>
          <w:lang w:val="lt-LT"/>
        </w:rPr>
        <w:t>Pagalbinės medžiagos: etanolis (96</w:t>
      </w:r>
      <w:r w:rsidR="005F42FC" w:rsidRPr="00A32756">
        <w:rPr>
          <w:rFonts w:ascii="Times New Roman" w:eastAsia="Times New Roman" w:hAnsi="Times New Roman" w:cs="Times New Roman"/>
          <w:lang w:val="lt-LT"/>
        </w:rPr>
        <w:t> </w:t>
      </w:r>
      <w:r w:rsidRPr="00A32756">
        <w:rPr>
          <w:rFonts w:ascii="Times New Roman" w:eastAsia="Times New Roman" w:hAnsi="Times New Roman" w:cs="Times New Roman"/>
          <w:lang w:val="lt-LT"/>
        </w:rPr>
        <w:t>%), propilenglikolis, pipirmėčių eterinis aliejus.</w:t>
      </w:r>
    </w:p>
    <w:p w14:paraId="4B563658"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456F9D65"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65F5F3D8" w14:textId="77777777" w:rsidR="006C4F0B" w:rsidRPr="00A32756" w:rsidRDefault="006C4F0B" w:rsidP="00AE4C23">
      <w:pPr>
        <w:keepNext/>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lang w:val="lt-LT"/>
        </w:rPr>
      </w:pPr>
      <w:r w:rsidRPr="00A32756">
        <w:rPr>
          <w:rFonts w:ascii="Times New Roman" w:eastAsia="Times New Roman" w:hAnsi="Times New Roman" w:cs="Times New Roman"/>
          <w:b/>
          <w:lang w:val="lt-LT"/>
        </w:rPr>
        <w:t>4.</w:t>
      </w:r>
      <w:r w:rsidRPr="00A32756">
        <w:rPr>
          <w:rFonts w:ascii="Times New Roman" w:eastAsia="Times New Roman" w:hAnsi="Times New Roman" w:cs="Times New Roman"/>
          <w:b/>
          <w:lang w:val="lt-LT"/>
        </w:rPr>
        <w:tab/>
        <w:t>FARMACINĖ FORMA IR KIEKIS PAKUOTĖJE</w:t>
      </w:r>
    </w:p>
    <w:p w14:paraId="2798A29A" w14:textId="77777777" w:rsidR="006C4F0B" w:rsidRPr="00A32756" w:rsidRDefault="006C4F0B" w:rsidP="00AE4C23">
      <w:pPr>
        <w:keepNext/>
        <w:tabs>
          <w:tab w:val="left" w:pos="567"/>
        </w:tabs>
        <w:spacing w:after="0" w:line="260" w:lineRule="exact"/>
        <w:rPr>
          <w:rFonts w:ascii="Times New Roman" w:eastAsia="Times New Roman" w:hAnsi="Times New Roman" w:cs="Times New Roman"/>
          <w:lang w:val="lt-LT"/>
        </w:rPr>
      </w:pPr>
    </w:p>
    <w:p w14:paraId="25A2AE76"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r w:rsidRPr="008A6550">
        <w:rPr>
          <w:rFonts w:ascii="Times New Roman" w:hAnsi="Times New Roman"/>
          <w:highlight w:val="lightGray"/>
          <w:lang w:val="lt-LT"/>
        </w:rPr>
        <w:t>Burnos gleivinės, gerklų ir ryklės purškalas (tirpalas)</w:t>
      </w:r>
    </w:p>
    <w:p w14:paraId="6D0BA767"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r w:rsidRPr="00A32756">
        <w:rPr>
          <w:rFonts w:ascii="Times New Roman" w:eastAsia="Times New Roman" w:hAnsi="Times New Roman" w:cs="Times New Roman"/>
          <w:lang w:val="lt-LT"/>
        </w:rPr>
        <w:t>38 g</w:t>
      </w:r>
    </w:p>
    <w:p w14:paraId="7321FFA5"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7A594610"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4DE1CE05" w14:textId="137F6351" w:rsidR="006C4F0B" w:rsidRPr="00A32756" w:rsidRDefault="006C4F0B" w:rsidP="00AE4C23">
      <w:pPr>
        <w:keepNext/>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lang w:val="lt-LT"/>
        </w:rPr>
      </w:pPr>
      <w:r w:rsidRPr="00A32756">
        <w:rPr>
          <w:rFonts w:ascii="Times New Roman" w:eastAsia="Times New Roman" w:hAnsi="Times New Roman" w:cs="Times New Roman"/>
          <w:b/>
          <w:lang w:val="lt-LT"/>
        </w:rPr>
        <w:t>5.</w:t>
      </w:r>
      <w:r w:rsidRPr="00A32756">
        <w:rPr>
          <w:rFonts w:ascii="Times New Roman" w:eastAsia="Times New Roman" w:hAnsi="Times New Roman" w:cs="Times New Roman"/>
          <w:b/>
          <w:lang w:val="lt-LT"/>
        </w:rPr>
        <w:tab/>
        <w:t>VARTOJIMO METODAS IR BŪDAS</w:t>
      </w:r>
      <w:r w:rsidR="0069750C" w:rsidRPr="00A32756">
        <w:rPr>
          <w:rFonts w:ascii="Times New Roman" w:eastAsia="Times New Roman" w:hAnsi="Times New Roman" w:cs="Times New Roman"/>
          <w:b/>
          <w:lang w:val="lt-LT"/>
        </w:rPr>
        <w:t> </w:t>
      </w:r>
      <w:r w:rsidRPr="00A32756">
        <w:rPr>
          <w:rFonts w:ascii="Times New Roman" w:eastAsia="Times New Roman" w:hAnsi="Times New Roman" w:cs="Times New Roman"/>
          <w:b/>
          <w:lang w:val="lt-LT"/>
        </w:rPr>
        <w:t>(</w:t>
      </w:r>
      <w:r w:rsidR="0069750C" w:rsidRPr="00A32756">
        <w:rPr>
          <w:rFonts w:ascii="Times New Roman" w:eastAsia="Times New Roman" w:hAnsi="Times New Roman" w:cs="Times New Roman"/>
          <w:b/>
          <w:lang w:val="lt-LT"/>
        </w:rPr>
        <w:noBreakHyphen/>
      </w:r>
      <w:r w:rsidRPr="00A32756">
        <w:rPr>
          <w:rFonts w:ascii="Times New Roman" w:eastAsia="Times New Roman" w:hAnsi="Times New Roman" w:cs="Times New Roman"/>
          <w:b/>
          <w:lang w:val="lt-LT"/>
        </w:rPr>
        <w:t>AI)</w:t>
      </w:r>
    </w:p>
    <w:p w14:paraId="6AA9798B" w14:textId="77777777" w:rsidR="006C4F0B" w:rsidRPr="00A32756" w:rsidRDefault="006C4F0B" w:rsidP="00AE4C23">
      <w:pPr>
        <w:keepNext/>
        <w:tabs>
          <w:tab w:val="left" w:pos="567"/>
        </w:tabs>
        <w:spacing w:after="0" w:line="260" w:lineRule="exact"/>
        <w:rPr>
          <w:rFonts w:ascii="Times New Roman" w:eastAsia="Times New Roman" w:hAnsi="Times New Roman" w:cs="Times New Roman"/>
          <w:lang w:val="lt-LT"/>
        </w:rPr>
      </w:pPr>
    </w:p>
    <w:p w14:paraId="02A8C0A3" w14:textId="77777777" w:rsidR="006C4F0B" w:rsidRPr="00A32756" w:rsidRDefault="006C4F0B" w:rsidP="006C4F0B">
      <w:pPr>
        <w:tabs>
          <w:tab w:val="left" w:pos="540"/>
        </w:tabs>
        <w:spacing w:after="0" w:line="240" w:lineRule="auto"/>
        <w:rPr>
          <w:rFonts w:ascii="Times New Roman" w:eastAsia="Times New Roman" w:hAnsi="Times New Roman" w:cs="Times New Roman"/>
          <w:iCs/>
          <w:lang w:val="lt-LT"/>
        </w:rPr>
      </w:pPr>
      <w:r w:rsidRPr="00A32756">
        <w:rPr>
          <w:rFonts w:ascii="Times New Roman" w:eastAsia="Times New Roman" w:hAnsi="Times New Roman" w:cs="Times New Roman"/>
          <w:lang w:val="lt-LT"/>
        </w:rPr>
        <w:t>Vartoti į burną, ryklę ir gerklas</w:t>
      </w:r>
      <w:r w:rsidRPr="00A32756">
        <w:rPr>
          <w:rFonts w:ascii="Times New Roman" w:eastAsia="Times New Roman" w:hAnsi="Times New Roman" w:cs="Times New Roman"/>
          <w:iCs/>
          <w:lang w:val="lt-LT"/>
        </w:rPr>
        <w:t>.</w:t>
      </w:r>
    </w:p>
    <w:p w14:paraId="1EF2D95A" w14:textId="77777777" w:rsidR="006C4F0B" w:rsidRPr="00A32756" w:rsidRDefault="006C4F0B" w:rsidP="006C4F0B">
      <w:pPr>
        <w:tabs>
          <w:tab w:val="left" w:pos="540"/>
        </w:tabs>
        <w:spacing w:after="0" w:line="240" w:lineRule="auto"/>
        <w:rPr>
          <w:rFonts w:ascii="Times New Roman" w:eastAsia="Times New Roman" w:hAnsi="Times New Roman" w:cs="Times New Roman"/>
          <w:iCs/>
          <w:color w:val="000000"/>
          <w:lang w:val="lt-LT"/>
        </w:rPr>
      </w:pPr>
      <w:r w:rsidRPr="00A32756">
        <w:rPr>
          <w:rFonts w:ascii="Times New Roman" w:eastAsia="Times New Roman" w:hAnsi="Times New Roman" w:cs="Times New Roman"/>
          <w:iCs/>
          <w:color w:val="000000"/>
          <w:lang w:val="lt-LT"/>
        </w:rPr>
        <w:t>Prieš vartojimą perskaitykite pakuotės lapelį.</w:t>
      </w:r>
    </w:p>
    <w:p w14:paraId="658904A6"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54843290"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6E94AB7B" w14:textId="1911E3A3" w:rsidR="006C4F0B" w:rsidRPr="00A32756" w:rsidRDefault="006C4F0B" w:rsidP="00AE4C23">
      <w:pPr>
        <w:keepNext/>
        <w:keepLines/>
        <w:pBdr>
          <w:top w:val="single" w:sz="4" w:space="1" w:color="auto"/>
          <w:left w:val="single" w:sz="4" w:space="3" w:color="auto"/>
          <w:bottom w:val="single" w:sz="4" w:space="1" w:color="auto"/>
          <w:right w:val="single" w:sz="4" w:space="4" w:color="auto"/>
        </w:pBdr>
        <w:tabs>
          <w:tab w:val="left" w:pos="567"/>
        </w:tabs>
        <w:autoSpaceDE w:val="0"/>
        <w:autoSpaceDN w:val="0"/>
        <w:adjustRightInd w:val="0"/>
        <w:spacing w:after="0" w:line="260" w:lineRule="exact"/>
        <w:ind w:left="567" w:hanging="567"/>
        <w:rPr>
          <w:rFonts w:ascii="Times New Roman" w:eastAsia="Times New Roman" w:hAnsi="Times New Roman" w:cs="Times New Roman"/>
          <w:b/>
          <w:bCs/>
          <w:color w:val="000000"/>
          <w:lang w:val="lt-LT"/>
        </w:rPr>
      </w:pPr>
      <w:r w:rsidRPr="00A32756">
        <w:rPr>
          <w:rFonts w:ascii="Times New Roman" w:eastAsia="Times New Roman" w:hAnsi="Times New Roman" w:cs="Times New Roman"/>
          <w:b/>
          <w:bCs/>
          <w:color w:val="000000"/>
          <w:lang w:val="lt-LT"/>
        </w:rPr>
        <w:t>6.</w:t>
      </w:r>
      <w:r w:rsidRPr="00A32756">
        <w:rPr>
          <w:rFonts w:ascii="Times New Roman" w:eastAsia="Times New Roman" w:hAnsi="Times New Roman" w:cs="Times New Roman"/>
          <w:b/>
          <w:bCs/>
          <w:color w:val="000000"/>
          <w:lang w:val="lt-LT"/>
        </w:rPr>
        <w:tab/>
        <w:t>SPECIALUS ĮSPĖJIMAS, KAD VAISTINĮ PREPARATĄ BŪTINA LAIKYTI VAIKAMS NEPASTEBIMOJE IR NEPASIEKIAMOJE</w:t>
      </w:r>
      <w:r w:rsidRPr="00A32756" w:rsidDel="003F3B34">
        <w:rPr>
          <w:rFonts w:ascii="Times New Roman" w:eastAsia="Times New Roman" w:hAnsi="Times New Roman" w:cs="Times New Roman"/>
          <w:b/>
          <w:bCs/>
          <w:color w:val="000000"/>
          <w:lang w:val="lt-LT"/>
        </w:rPr>
        <w:t xml:space="preserve"> </w:t>
      </w:r>
      <w:r w:rsidRPr="00A32756">
        <w:rPr>
          <w:rFonts w:ascii="Times New Roman" w:eastAsia="Times New Roman" w:hAnsi="Times New Roman" w:cs="Times New Roman"/>
          <w:b/>
          <w:bCs/>
          <w:color w:val="000000"/>
          <w:lang w:val="lt-LT"/>
        </w:rPr>
        <w:t>VIETOJE</w:t>
      </w:r>
    </w:p>
    <w:p w14:paraId="58838079" w14:textId="77777777" w:rsidR="006C4F0B" w:rsidRPr="00A32756" w:rsidRDefault="006C4F0B" w:rsidP="00AE4C23">
      <w:pPr>
        <w:keepNext/>
        <w:tabs>
          <w:tab w:val="left" w:pos="567"/>
        </w:tabs>
        <w:spacing w:after="0" w:line="260" w:lineRule="exact"/>
        <w:rPr>
          <w:rFonts w:ascii="Times New Roman" w:eastAsia="Times New Roman" w:hAnsi="Times New Roman" w:cs="Times New Roman"/>
          <w:lang w:val="lt-LT"/>
        </w:rPr>
      </w:pPr>
    </w:p>
    <w:p w14:paraId="47E48649"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r w:rsidRPr="00A32756">
        <w:rPr>
          <w:rFonts w:ascii="Times New Roman" w:eastAsia="Times New Roman" w:hAnsi="Times New Roman" w:cs="Times New Roman"/>
          <w:lang w:val="lt-LT"/>
        </w:rPr>
        <w:t>Laikyti vaikams nepastebimoje ir nepasiekiamoje</w:t>
      </w:r>
      <w:r w:rsidRPr="00A32756" w:rsidDel="003F3B34">
        <w:rPr>
          <w:rFonts w:ascii="Times New Roman" w:eastAsia="Times New Roman" w:hAnsi="Times New Roman" w:cs="Times New Roman"/>
          <w:lang w:val="lt-LT"/>
        </w:rPr>
        <w:t xml:space="preserve"> </w:t>
      </w:r>
      <w:r w:rsidRPr="00A32756">
        <w:rPr>
          <w:rFonts w:ascii="Times New Roman" w:eastAsia="Times New Roman" w:hAnsi="Times New Roman" w:cs="Times New Roman"/>
          <w:lang w:val="lt-LT"/>
        </w:rPr>
        <w:t>vietoje.</w:t>
      </w:r>
    </w:p>
    <w:p w14:paraId="250080AD"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1F5544BE"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253AE2F9" w14:textId="6302BCDF" w:rsidR="006C4F0B" w:rsidRPr="00A32756" w:rsidRDefault="006C4F0B" w:rsidP="00AE4C23">
      <w:pPr>
        <w:keepNext/>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lang w:val="lt-LT"/>
        </w:rPr>
      </w:pPr>
      <w:r w:rsidRPr="00A32756">
        <w:rPr>
          <w:rFonts w:ascii="Times New Roman" w:eastAsia="Times New Roman" w:hAnsi="Times New Roman" w:cs="Times New Roman"/>
          <w:b/>
          <w:lang w:val="lt-LT"/>
        </w:rPr>
        <w:t>7.</w:t>
      </w:r>
      <w:r w:rsidRPr="00A32756">
        <w:rPr>
          <w:rFonts w:ascii="Times New Roman" w:eastAsia="Times New Roman" w:hAnsi="Times New Roman" w:cs="Times New Roman"/>
          <w:b/>
          <w:lang w:val="lt-LT"/>
        </w:rPr>
        <w:tab/>
        <w:t>KITAS</w:t>
      </w:r>
      <w:r w:rsidR="0069750C" w:rsidRPr="00A32756">
        <w:rPr>
          <w:rFonts w:ascii="Times New Roman" w:eastAsia="Times New Roman" w:hAnsi="Times New Roman" w:cs="Times New Roman"/>
          <w:b/>
          <w:lang w:val="lt-LT"/>
        </w:rPr>
        <w:t> </w:t>
      </w:r>
      <w:r w:rsidRPr="00A32756">
        <w:rPr>
          <w:rFonts w:ascii="Times New Roman" w:eastAsia="Times New Roman" w:hAnsi="Times New Roman" w:cs="Times New Roman"/>
          <w:b/>
          <w:lang w:val="lt-LT"/>
        </w:rPr>
        <w:t>(</w:t>
      </w:r>
      <w:r w:rsidR="0069750C" w:rsidRPr="00A32756">
        <w:rPr>
          <w:rFonts w:ascii="Times New Roman" w:eastAsia="Times New Roman" w:hAnsi="Times New Roman" w:cs="Times New Roman"/>
          <w:b/>
          <w:lang w:val="lt-LT"/>
        </w:rPr>
        <w:noBreakHyphen/>
      </w:r>
      <w:r w:rsidRPr="00A32756">
        <w:rPr>
          <w:rFonts w:ascii="Times New Roman" w:eastAsia="Times New Roman" w:hAnsi="Times New Roman" w:cs="Times New Roman"/>
          <w:b/>
          <w:lang w:val="lt-LT"/>
        </w:rPr>
        <w:t>I) SPECIALUS</w:t>
      </w:r>
      <w:r w:rsidR="0069750C" w:rsidRPr="00A32756">
        <w:rPr>
          <w:rFonts w:ascii="Times New Roman" w:eastAsia="Times New Roman" w:hAnsi="Times New Roman" w:cs="Times New Roman"/>
          <w:b/>
          <w:lang w:val="lt-LT"/>
        </w:rPr>
        <w:t> </w:t>
      </w:r>
      <w:r w:rsidRPr="00A32756">
        <w:rPr>
          <w:rFonts w:ascii="Times New Roman" w:eastAsia="Times New Roman" w:hAnsi="Times New Roman" w:cs="Times New Roman"/>
          <w:b/>
          <w:lang w:val="lt-LT"/>
        </w:rPr>
        <w:t>(</w:t>
      </w:r>
      <w:r w:rsidR="0069750C" w:rsidRPr="00A32756">
        <w:rPr>
          <w:rFonts w:ascii="Times New Roman" w:eastAsia="Times New Roman" w:hAnsi="Times New Roman" w:cs="Times New Roman"/>
          <w:b/>
          <w:lang w:val="lt-LT"/>
        </w:rPr>
        <w:noBreakHyphen/>
      </w:r>
      <w:r w:rsidRPr="00A32756">
        <w:rPr>
          <w:rFonts w:ascii="Times New Roman" w:eastAsia="Times New Roman" w:hAnsi="Times New Roman" w:cs="Times New Roman"/>
          <w:b/>
          <w:lang w:val="lt-LT"/>
        </w:rPr>
        <w:t>ŪS) ĮSPĖJIMAS</w:t>
      </w:r>
      <w:r w:rsidR="0069750C" w:rsidRPr="00A32756">
        <w:rPr>
          <w:rFonts w:ascii="Times New Roman" w:eastAsia="Times New Roman" w:hAnsi="Times New Roman" w:cs="Times New Roman"/>
          <w:b/>
          <w:lang w:val="lt-LT"/>
        </w:rPr>
        <w:t> </w:t>
      </w:r>
      <w:r w:rsidRPr="00A32756">
        <w:rPr>
          <w:rFonts w:ascii="Times New Roman" w:eastAsia="Times New Roman" w:hAnsi="Times New Roman" w:cs="Times New Roman"/>
          <w:b/>
          <w:lang w:val="lt-LT"/>
        </w:rPr>
        <w:t>(</w:t>
      </w:r>
      <w:r w:rsidR="0069750C" w:rsidRPr="00A32756">
        <w:rPr>
          <w:rFonts w:ascii="Times New Roman" w:eastAsia="Times New Roman" w:hAnsi="Times New Roman" w:cs="Times New Roman"/>
          <w:b/>
          <w:lang w:val="lt-LT"/>
        </w:rPr>
        <w:noBreakHyphen/>
      </w:r>
      <w:r w:rsidRPr="00A32756">
        <w:rPr>
          <w:rFonts w:ascii="Times New Roman" w:eastAsia="Times New Roman" w:hAnsi="Times New Roman" w:cs="Times New Roman"/>
          <w:b/>
          <w:lang w:val="lt-LT"/>
        </w:rPr>
        <w:t>AI) (JEI REIKIA)</w:t>
      </w:r>
    </w:p>
    <w:p w14:paraId="5F223BE7"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3F60F7C4"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060DF4CC" w14:textId="77777777" w:rsidR="006C4F0B" w:rsidRPr="00A32756" w:rsidRDefault="006C4F0B" w:rsidP="00AE4C23">
      <w:pPr>
        <w:keepNext/>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lang w:val="lt-LT"/>
        </w:rPr>
      </w:pPr>
      <w:r w:rsidRPr="00A32756">
        <w:rPr>
          <w:rFonts w:ascii="Times New Roman" w:eastAsia="Times New Roman" w:hAnsi="Times New Roman" w:cs="Times New Roman"/>
          <w:b/>
          <w:lang w:val="lt-LT"/>
        </w:rPr>
        <w:t>8.</w:t>
      </w:r>
      <w:r w:rsidRPr="00A32756">
        <w:rPr>
          <w:rFonts w:ascii="Times New Roman" w:eastAsia="Times New Roman" w:hAnsi="Times New Roman" w:cs="Times New Roman"/>
          <w:b/>
          <w:lang w:val="lt-LT"/>
        </w:rPr>
        <w:tab/>
        <w:t>TINKAMUMO LAIKAS</w:t>
      </w:r>
    </w:p>
    <w:p w14:paraId="6074DA5F" w14:textId="77777777" w:rsidR="006C4F0B" w:rsidRPr="00A32756" w:rsidRDefault="006C4F0B" w:rsidP="00AE4C23">
      <w:pPr>
        <w:keepNext/>
        <w:tabs>
          <w:tab w:val="left" w:pos="567"/>
        </w:tabs>
        <w:spacing w:after="0" w:line="260" w:lineRule="exact"/>
        <w:rPr>
          <w:rFonts w:ascii="Times New Roman" w:eastAsia="Times New Roman" w:hAnsi="Times New Roman" w:cs="Times New Roman"/>
          <w:lang w:val="lt-LT"/>
        </w:rPr>
      </w:pPr>
    </w:p>
    <w:p w14:paraId="7DEA6B6A" w14:textId="195A6B5D" w:rsidR="006C4F0B" w:rsidRPr="00A32756" w:rsidRDefault="00C42852" w:rsidP="006C4F0B">
      <w:pPr>
        <w:tabs>
          <w:tab w:val="left" w:pos="567"/>
        </w:tabs>
        <w:spacing w:after="0" w:line="260" w:lineRule="exact"/>
        <w:rPr>
          <w:rFonts w:ascii="Times New Roman" w:eastAsia="Times New Roman" w:hAnsi="Times New Roman" w:cs="Times New Roman"/>
          <w:lang w:val="lt-LT"/>
        </w:rPr>
      </w:pPr>
      <w:r w:rsidRPr="00A32756">
        <w:rPr>
          <w:rFonts w:ascii="Times New Roman" w:eastAsia="Times New Roman" w:hAnsi="Times New Roman" w:cs="Times New Roman"/>
          <w:lang w:val="lt-LT"/>
        </w:rPr>
        <w:t>EXP</w:t>
      </w:r>
      <w:r w:rsidR="006C4F0B" w:rsidRPr="00A32756">
        <w:rPr>
          <w:rFonts w:ascii="Times New Roman" w:eastAsia="Times New Roman" w:hAnsi="Times New Roman" w:cs="Times New Roman"/>
          <w:lang w:val="lt-LT"/>
        </w:rPr>
        <w:t>:</w:t>
      </w:r>
      <w:r w:rsidR="0069750C" w:rsidRPr="00A32756">
        <w:rPr>
          <w:rFonts w:ascii="Times New Roman" w:eastAsia="Times New Roman" w:hAnsi="Times New Roman" w:cs="Times New Roman"/>
          <w:lang w:val="lt-LT"/>
        </w:rPr>
        <w:t> </w:t>
      </w:r>
      <w:r w:rsidR="0069750C">
        <w:rPr>
          <w:rFonts w:ascii="Times New Roman" w:eastAsia="Times New Roman" w:hAnsi="Times New Roman" w:cs="Times New Roman"/>
          <w:lang w:val="lt-LT"/>
        </w:rPr>
        <w:t>{</w:t>
      </w:r>
      <w:r w:rsidR="006C4F0B" w:rsidRPr="002A791D">
        <w:rPr>
          <w:rFonts w:ascii="Times New Roman" w:eastAsia="Times New Roman" w:hAnsi="Times New Roman" w:cs="Times New Roman"/>
          <w:lang w:val="lt-LT"/>
        </w:rPr>
        <w:t>MMMM/mm</w:t>
      </w:r>
      <w:r w:rsidR="0069750C">
        <w:rPr>
          <w:rFonts w:ascii="Times New Roman" w:eastAsia="Times New Roman" w:hAnsi="Times New Roman" w:cs="Times New Roman"/>
          <w:lang w:val="lt-LT"/>
        </w:rPr>
        <w:t>}</w:t>
      </w:r>
    </w:p>
    <w:p w14:paraId="2527B9D8"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00116286"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35FD53FF" w14:textId="77777777" w:rsidR="006C4F0B" w:rsidRPr="00A32756" w:rsidRDefault="006C4F0B" w:rsidP="00AE4C23">
      <w:pPr>
        <w:keepNext/>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lang w:val="lt-LT"/>
        </w:rPr>
      </w:pPr>
      <w:r w:rsidRPr="00A32756">
        <w:rPr>
          <w:rFonts w:ascii="Times New Roman" w:eastAsia="Times New Roman" w:hAnsi="Times New Roman" w:cs="Times New Roman"/>
          <w:b/>
          <w:lang w:val="lt-LT"/>
        </w:rPr>
        <w:t>9.</w:t>
      </w:r>
      <w:r w:rsidRPr="00A32756">
        <w:rPr>
          <w:rFonts w:ascii="Times New Roman" w:eastAsia="Times New Roman" w:hAnsi="Times New Roman" w:cs="Times New Roman"/>
          <w:b/>
          <w:lang w:val="lt-LT"/>
        </w:rPr>
        <w:tab/>
        <w:t>SPECIALIOS LAIKYMO SĄLYGOS</w:t>
      </w:r>
    </w:p>
    <w:p w14:paraId="528C22A5" w14:textId="77777777" w:rsidR="006C4F0B" w:rsidRPr="00A32756" w:rsidRDefault="006C4F0B" w:rsidP="00AE4C23">
      <w:pPr>
        <w:keepNext/>
        <w:tabs>
          <w:tab w:val="left" w:pos="567"/>
        </w:tabs>
        <w:spacing w:after="0" w:line="260" w:lineRule="exact"/>
        <w:rPr>
          <w:rFonts w:ascii="Times New Roman" w:eastAsia="Times New Roman" w:hAnsi="Times New Roman" w:cs="Times New Roman"/>
          <w:lang w:val="lt-LT"/>
        </w:rPr>
      </w:pPr>
    </w:p>
    <w:p w14:paraId="651A0694" w14:textId="77777777" w:rsidR="006C4F0B" w:rsidRPr="00A32756" w:rsidRDefault="006C4F0B" w:rsidP="006C4F0B">
      <w:pPr>
        <w:spacing w:after="0" w:line="240" w:lineRule="auto"/>
        <w:rPr>
          <w:rFonts w:ascii="Times New Roman" w:eastAsia="Times New Roman" w:hAnsi="Times New Roman" w:cs="Times New Roman"/>
          <w:iCs/>
          <w:color w:val="000000"/>
          <w:lang w:val="lt-LT"/>
        </w:rPr>
      </w:pPr>
      <w:r w:rsidRPr="00A32756">
        <w:rPr>
          <w:rFonts w:ascii="Times New Roman" w:eastAsia="Times New Roman" w:hAnsi="Times New Roman" w:cs="Times New Roman"/>
          <w:iCs/>
          <w:color w:val="000000"/>
          <w:lang w:val="lt-LT"/>
        </w:rPr>
        <w:t>Laikyti ne aukštesnėje kaip 25 </w:t>
      </w:r>
      <w:r w:rsidRPr="00A32756">
        <w:rPr>
          <w:rFonts w:ascii="Times New Roman" w:eastAsia="Times New Roman" w:hAnsi="Times New Roman" w:cs="Times New Roman"/>
          <w:iCs/>
          <w:color w:val="000000"/>
          <w:lang w:val="lt-LT"/>
        </w:rPr>
        <w:sym w:font="Symbol" w:char="F0B0"/>
      </w:r>
      <w:r w:rsidRPr="00A32756">
        <w:rPr>
          <w:rFonts w:ascii="Times New Roman" w:eastAsia="Times New Roman" w:hAnsi="Times New Roman" w:cs="Times New Roman"/>
          <w:iCs/>
          <w:color w:val="000000"/>
          <w:lang w:val="lt-LT"/>
        </w:rPr>
        <w:t>C temperatūroje.</w:t>
      </w:r>
    </w:p>
    <w:p w14:paraId="327B5886"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40FFD0B7"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30F6D3A0" w14:textId="2D59280E" w:rsidR="006C4F0B" w:rsidRPr="00A32756" w:rsidRDefault="006C4F0B" w:rsidP="00AE4C23">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lang w:val="lt-LT"/>
        </w:rPr>
      </w:pPr>
      <w:r w:rsidRPr="00A32756">
        <w:rPr>
          <w:rFonts w:ascii="Times New Roman" w:eastAsia="Times New Roman" w:hAnsi="Times New Roman" w:cs="Times New Roman"/>
          <w:b/>
          <w:lang w:val="lt-LT"/>
        </w:rPr>
        <w:lastRenderedPageBreak/>
        <w:t>10.</w:t>
      </w:r>
      <w:r w:rsidRPr="00A32756">
        <w:rPr>
          <w:rFonts w:ascii="Times New Roman" w:eastAsia="Times New Roman" w:hAnsi="Times New Roman" w:cs="Times New Roman"/>
          <w:b/>
          <w:lang w:val="lt-LT"/>
        </w:rPr>
        <w:tab/>
        <w:t xml:space="preserve">SPECIALIOS ATSARGUMO PRIEMONĖS </w:t>
      </w:r>
      <w:r w:rsidR="00774DCF" w:rsidRPr="00A32756">
        <w:rPr>
          <w:rFonts w:ascii="Times New Roman" w:eastAsia="Times New Roman" w:hAnsi="Times New Roman" w:cs="Times New Roman"/>
          <w:b/>
          <w:lang w:val="lt-LT"/>
        </w:rPr>
        <w:t xml:space="preserve">DĖL </w:t>
      </w:r>
      <w:r w:rsidRPr="00A32756">
        <w:rPr>
          <w:rFonts w:ascii="Times New Roman" w:eastAsia="Times New Roman" w:hAnsi="Times New Roman" w:cs="Times New Roman"/>
          <w:b/>
          <w:lang w:val="lt-LT"/>
        </w:rPr>
        <w:t>N</w:t>
      </w:r>
      <w:r w:rsidR="00774DCF" w:rsidRPr="00A32756">
        <w:rPr>
          <w:rFonts w:ascii="Times New Roman" w:eastAsia="Times New Roman" w:hAnsi="Times New Roman" w:cs="Times New Roman"/>
          <w:b/>
          <w:lang w:val="lt-LT"/>
        </w:rPr>
        <w:t>E</w:t>
      </w:r>
      <w:r w:rsidRPr="00A32756">
        <w:rPr>
          <w:rFonts w:ascii="Times New Roman" w:eastAsia="Times New Roman" w:hAnsi="Times New Roman" w:cs="Times New Roman"/>
          <w:b/>
          <w:lang w:val="lt-LT"/>
        </w:rPr>
        <w:t>S</w:t>
      </w:r>
      <w:r w:rsidR="00774DCF" w:rsidRPr="00A32756">
        <w:rPr>
          <w:rFonts w:ascii="Times New Roman" w:eastAsia="Times New Roman" w:hAnsi="Times New Roman" w:cs="Times New Roman"/>
          <w:b/>
          <w:lang w:val="lt-LT"/>
        </w:rPr>
        <w:t>UV</w:t>
      </w:r>
      <w:r w:rsidRPr="00A32756">
        <w:rPr>
          <w:rFonts w:ascii="Times New Roman" w:eastAsia="Times New Roman" w:hAnsi="Times New Roman" w:cs="Times New Roman"/>
          <w:b/>
          <w:lang w:val="lt-LT"/>
        </w:rPr>
        <w:t>A</w:t>
      </w:r>
      <w:r w:rsidR="00774DCF" w:rsidRPr="00A32756">
        <w:rPr>
          <w:rFonts w:ascii="Times New Roman" w:eastAsia="Times New Roman" w:hAnsi="Times New Roman" w:cs="Times New Roman"/>
          <w:b/>
          <w:lang w:val="lt-LT"/>
        </w:rPr>
        <w:t>R</w:t>
      </w:r>
      <w:r w:rsidRPr="00A32756">
        <w:rPr>
          <w:rFonts w:ascii="Times New Roman" w:eastAsia="Times New Roman" w:hAnsi="Times New Roman" w:cs="Times New Roman"/>
          <w:b/>
          <w:lang w:val="lt-LT"/>
        </w:rPr>
        <w:t>T</w:t>
      </w:r>
      <w:r w:rsidR="00774DCF" w:rsidRPr="00A32756">
        <w:rPr>
          <w:rFonts w:ascii="Times New Roman" w:eastAsia="Times New Roman" w:hAnsi="Times New Roman" w:cs="Times New Roman"/>
          <w:b/>
          <w:lang w:val="lt-LT"/>
        </w:rPr>
        <w:t>OTO</w:t>
      </w:r>
      <w:r w:rsidRPr="00A32756">
        <w:rPr>
          <w:rFonts w:ascii="Times New Roman" w:eastAsia="Times New Roman" w:hAnsi="Times New Roman" w:cs="Times New Roman"/>
          <w:b/>
          <w:lang w:val="lt-LT"/>
        </w:rPr>
        <w:t xml:space="preserve"> VAISTINIO PREPARATO AR</w:t>
      </w:r>
      <w:r w:rsidR="00774DCF" w:rsidRPr="00A32756">
        <w:rPr>
          <w:rFonts w:ascii="Times New Roman" w:eastAsia="Times New Roman" w:hAnsi="Times New Roman" w:cs="Times New Roman"/>
          <w:b/>
          <w:lang w:val="lt-LT"/>
        </w:rPr>
        <w:t xml:space="preserve"> JO</w:t>
      </w:r>
      <w:r w:rsidRPr="00A32756">
        <w:rPr>
          <w:rFonts w:ascii="Times New Roman" w:eastAsia="Times New Roman" w:hAnsi="Times New Roman" w:cs="Times New Roman"/>
          <w:b/>
          <w:lang w:val="lt-LT"/>
        </w:rPr>
        <w:t xml:space="preserve"> ATLIEK</w:t>
      </w:r>
      <w:r w:rsidR="00774DCF" w:rsidRPr="00A32756">
        <w:rPr>
          <w:rFonts w:ascii="Times New Roman" w:eastAsia="Times New Roman" w:hAnsi="Times New Roman" w:cs="Times New Roman"/>
          <w:b/>
          <w:lang w:val="lt-LT"/>
        </w:rPr>
        <w:t>Ų TV</w:t>
      </w:r>
      <w:r w:rsidRPr="00A32756">
        <w:rPr>
          <w:rFonts w:ascii="Times New Roman" w:eastAsia="Times New Roman" w:hAnsi="Times New Roman" w:cs="Times New Roman"/>
          <w:b/>
          <w:lang w:val="lt-LT"/>
        </w:rPr>
        <w:t>A</w:t>
      </w:r>
      <w:r w:rsidR="00774DCF" w:rsidRPr="00A32756">
        <w:rPr>
          <w:rFonts w:ascii="Times New Roman" w:eastAsia="Times New Roman" w:hAnsi="Times New Roman" w:cs="Times New Roman"/>
          <w:b/>
          <w:lang w:val="lt-LT"/>
        </w:rPr>
        <w:t>RKYMO (JEI REIKIA)</w:t>
      </w:r>
    </w:p>
    <w:p w14:paraId="08215E1F"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03247932"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294A33E7" w14:textId="77777777" w:rsidR="006C4F0B" w:rsidRPr="00A32756" w:rsidRDefault="006C4F0B" w:rsidP="00AE4C23">
      <w:pPr>
        <w:keepNext/>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lang w:val="lt-LT"/>
        </w:rPr>
      </w:pPr>
      <w:r w:rsidRPr="00A32756">
        <w:rPr>
          <w:rFonts w:ascii="Times New Roman" w:eastAsia="Times New Roman" w:hAnsi="Times New Roman" w:cs="Times New Roman"/>
          <w:b/>
          <w:lang w:val="lt-LT"/>
        </w:rPr>
        <w:t>11.</w:t>
      </w:r>
      <w:r w:rsidRPr="00A32756">
        <w:rPr>
          <w:rFonts w:ascii="Times New Roman" w:eastAsia="Times New Roman" w:hAnsi="Times New Roman" w:cs="Times New Roman"/>
          <w:b/>
          <w:lang w:val="lt-LT"/>
        </w:rPr>
        <w:tab/>
        <w:t>REGISTRUOTOJO PAVADINIMAS IR ADRESAS</w:t>
      </w:r>
    </w:p>
    <w:p w14:paraId="1EB5FC5D" w14:textId="77777777" w:rsidR="006C4F0B" w:rsidRPr="00A32756" w:rsidRDefault="006C4F0B" w:rsidP="00AE4C23">
      <w:pPr>
        <w:keepNext/>
        <w:tabs>
          <w:tab w:val="left" w:pos="567"/>
        </w:tabs>
        <w:spacing w:after="0" w:line="260" w:lineRule="exact"/>
        <w:rPr>
          <w:rFonts w:ascii="Times New Roman" w:eastAsia="Times New Roman" w:hAnsi="Times New Roman" w:cs="Times New Roman"/>
          <w:lang w:val="lt-LT"/>
        </w:rPr>
      </w:pPr>
    </w:p>
    <w:p w14:paraId="469F454A" w14:textId="1721EFB2" w:rsidR="006C4F0B" w:rsidRPr="00A32756" w:rsidRDefault="006C4F0B" w:rsidP="00AE4C23">
      <w:pPr>
        <w:keepNext/>
        <w:tabs>
          <w:tab w:val="left" w:pos="567"/>
        </w:tabs>
        <w:spacing w:after="0" w:line="260" w:lineRule="exact"/>
        <w:rPr>
          <w:rFonts w:ascii="Times New Roman" w:eastAsia="Times New Roman" w:hAnsi="Times New Roman" w:cs="Times New Roman"/>
          <w:lang w:val="lt-LT"/>
        </w:rPr>
      </w:pPr>
      <w:r w:rsidRPr="00A32756">
        <w:rPr>
          <w:rFonts w:ascii="Times New Roman" w:eastAsia="Times New Roman" w:hAnsi="Times New Roman" w:cs="Times New Roman"/>
          <w:lang w:val="lt-LT"/>
        </w:rPr>
        <w:t>E</w:t>
      </w:r>
      <w:r w:rsidR="00FD72A1" w:rsidRPr="00A32756">
        <w:rPr>
          <w:rFonts w:ascii="Times New Roman" w:eastAsia="Times New Roman" w:hAnsi="Times New Roman" w:cs="Times New Roman"/>
          <w:lang w:val="lt-LT"/>
        </w:rPr>
        <w:t>gis</w:t>
      </w:r>
      <w:r w:rsidR="0069750C" w:rsidRPr="00A32756">
        <w:rPr>
          <w:rFonts w:ascii="Times New Roman" w:eastAsia="Times New Roman" w:hAnsi="Times New Roman" w:cs="Times New Roman"/>
          <w:lang w:val="lt-LT"/>
        </w:rPr>
        <w:t> </w:t>
      </w:r>
      <w:r w:rsidRPr="00A32756">
        <w:rPr>
          <w:rFonts w:ascii="Times New Roman" w:eastAsia="Times New Roman" w:hAnsi="Times New Roman" w:cs="Times New Roman"/>
          <w:lang w:val="lt-LT"/>
        </w:rPr>
        <w:t>Pharmace</w:t>
      </w:r>
      <w:r w:rsidR="00DD4E47">
        <w:rPr>
          <w:rFonts w:ascii="Times New Roman" w:eastAsia="Times New Roman" w:hAnsi="Times New Roman" w:cs="Times New Roman"/>
          <w:lang w:val="lt-LT"/>
        </w:rPr>
        <w:t>u</w:t>
      </w:r>
      <w:r w:rsidRPr="00A32756">
        <w:rPr>
          <w:rFonts w:ascii="Times New Roman" w:eastAsia="Times New Roman" w:hAnsi="Times New Roman" w:cs="Times New Roman"/>
          <w:lang w:val="lt-LT"/>
        </w:rPr>
        <w:t>tical</w:t>
      </w:r>
      <w:r w:rsidR="0069750C" w:rsidRPr="00A32756">
        <w:rPr>
          <w:rFonts w:ascii="Times New Roman" w:eastAsia="Times New Roman" w:hAnsi="Times New Roman" w:cs="Times New Roman"/>
          <w:lang w:val="lt-LT"/>
        </w:rPr>
        <w:t>s</w:t>
      </w:r>
      <w:r w:rsidRPr="00A32756">
        <w:rPr>
          <w:rFonts w:ascii="Times New Roman" w:eastAsia="Times New Roman" w:hAnsi="Times New Roman" w:cs="Times New Roman"/>
          <w:lang w:val="lt-LT"/>
        </w:rPr>
        <w:t xml:space="preserve"> PLC</w:t>
      </w:r>
    </w:p>
    <w:p w14:paraId="2A6EEC5E" w14:textId="77777777" w:rsidR="00FD72A1" w:rsidRPr="00A32756" w:rsidRDefault="00FD72A1" w:rsidP="00FD72A1">
      <w:pPr>
        <w:keepNext/>
        <w:tabs>
          <w:tab w:val="left" w:pos="567"/>
        </w:tabs>
        <w:spacing w:after="0" w:line="260" w:lineRule="exact"/>
        <w:rPr>
          <w:rFonts w:ascii="Times New Roman" w:eastAsia="Times New Roman" w:hAnsi="Times New Roman" w:cs="Times New Roman"/>
          <w:lang w:val="lt-LT"/>
        </w:rPr>
      </w:pPr>
      <w:r w:rsidRPr="00A32756">
        <w:rPr>
          <w:rFonts w:ascii="Times New Roman" w:eastAsia="Times New Roman" w:hAnsi="Times New Roman" w:cs="Times New Roman"/>
          <w:lang w:val="lt-LT"/>
        </w:rPr>
        <w:t>1106 Budapest</w:t>
      </w:r>
    </w:p>
    <w:p w14:paraId="673208FD" w14:textId="02B63A8F" w:rsidR="006C4F0B" w:rsidRPr="00A32756" w:rsidRDefault="006C4F0B" w:rsidP="00AE4C23">
      <w:pPr>
        <w:keepNext/>
        <w:tabs>
          <w:tab w:val="left" w:pos="567"/>
        </w:tabs>
        <w:spacing w:after="0" w:line="260" w:lineRule="exact"/>
        <w:rPr>
          <w:rFonts w:ascii="Times New Roman" w:eastAsia="Times New Roman" w:hAnsi="Times New Roman" w:cs="Times New Roman"/>
          <w:lang w:val="lt-LT"/>
        </w:rPr>
      </w:pPr>
      <w:r w:rsidRPr="00A32756">
        <w:rPr>
          <w:rFonts w:ascii="Times New Roman" w:eastAsia="Times New Roman" w:hAnsi="Times New Roman" w:cs="Times New Roman"/>
          <w:lang w:val="lt-LT"/>
        </w:rPr>
        <w:t>Keresztúri</w:t>
      </w:r>
      <w:r w:rsidR="0069750C" w:rsidRPr="00A32756">
        <w:rPr>
          <w:rFonts w:ascii="Times New Roman" w:eastAsia="Times New Roman" w:hAnsi="Times New Roman" w:cs="Times New Roman"/>
          <w:lang w:val="lt-LT"/>
        </w:rPr>
        <w:t> </w:t>
      </w:r>
      <w:r w:rsidRPr="00A32756">
        <w:rPr>
          <w:rFonts w:ascii="Times New Roman" w:eastAsia="Times New Roman" w:hAnsi="Times New Roman" w:cs="Times New Roman"/>
          <w:lang w:val="lt-LT"/>
        </w:rPr>
        <w:t>út</w:t>
      </w:r>
      <w:r w:rsidR="0069750C" w:rsidRPr="00A32756">
        <w:rPr>
          <w:rFonts w:ascii="Times New Roman" w:eastAsia="Times New Roman" w:hAnsi="Times New Roman" w:cs="Times New Roman"/>
          <w:lang w:val="lt-LT"/>
        </w:rPr>
        <w:t> </w:t>
      </w:r>
      <w:r w:rsidRPr="00A32756">
        <w:rPr>
          <w:rFonts w:ascii="Times New Roman" w:eastAsia="Times New Roman" w:hAnsi="Times New Roman" w:cs="Times New Roman"/>
          <w:lang w:val="lt-LT"/>
        </w:rPr>
        <w:t>30</w:t>
      </w:r>
      <w:r w:rsidR="0069750C" w:rsidRPr="00A32756">
        <w:rPr>
          <w:rFonts w:ascii="Times New Roman" w:eastAsia="Times New Roman" w:hAnsi="Times New Roman" w:cs="Times New Roman"/>
          <w:lang w:val="lt-LT"/>
        </w:rPr>
        <w:noBreakHyphen/>
      </w:r>
      <w:r w:rsidRPr="00A32756">
        <w:rPr>
          <w:rFonts w:ascii="Times New Roman" w:eastAsia="Times New Roman" w:hAnsi="Times New Roman" w:cs="Times New Roman"/>
          <w:lang w:val="lt-LT"/>
        </w:rPr>
        <w:t>38</w:t>
      </w:r>
    </w:p>
    <w:p w14:paraId="76129B85"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r w:rsidRPr="00A32756">
        <w:rPr>
          <w:rFonts w:ascii="Times New Roman" w:eastAsia="Times New Roman" w:hAnsi="Times New Roman" w:cs="Times New Roman"/>
          <w:lang w:val="lt-LT"/>
        </w:rPr>
        <w:t>Vengrija</w:t>
      </w:r>
    </w:p>
    <w:p w14:paraId="42E52FE2"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6D6AC099"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336BA312" w14:textId="18A6B2FE" w:rsidR="006C4F0B" w:rsidRPr="00A32756" w:rsidRDefault="006C4F0B" w:rsidP="00AE4C23">
      <w:pPr>
        <w:keepNext/>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lang w:val="lt-LT"/>
        </w:rPr>
      </w:pPr>
      <w:r w:rsidRPr="00A32756">
        <w:rPr>
          <w:rFonts w:ascii="Times New Roman" w:eastAsia="Times New Roman" w:hAnsi="Times New Roman" w:cs="Times New Roman"/>
          <w:b/>
          <w:lang w:val="lt-LT"/>
        </w:rPr>
        <w:t>12.</w:t>
      </w:r>
      <w:r w:rsidRPr="00A32756">
        <w:rPr>
          <w:rFonts w:ascii="Times New Roman" w:eastAsia="Times New Roman" w:hAnsi="Times New Roman" w:cs="Times New Roman"/>
          <w:b/>
          <w:lang w:val="lt-LT"/>
        </w:rPr>
        <w:tab/>
        <w:t>REGISTRACIJOS PAŽYMĖJIMO NUMERIS</w:t>
      </w:r>
      <w:r w:rsidR="0069750C" w:rsidRPr="00A32756">
        <w:rPr>
          <w:rFonts w:ascii="Times New Roman" w:eastAsia="Times New Roman" w:hAnsi="Times New Roman" w:cs="Times New Roman"/>
          <w:b/>
          <w:lang w:val="lt-LT"/>
        </w:rPr>
        <w:t> </w:t>
      </w:r>
      <w:r w:rsidRPr="00A32756">
        <w:rPr>
          <w:rFonts w:ascii="Times New Roman" w:eastAsia="Times New Roman" w:hAnsi="Times New Roman" w:cs="Times New Roman"/>
          <w:b/>
          <w:lang w:val="lt-LT"/>
        </w:rPr>
        <w:t>(</w:t>
      </w:r>
      <w:r w:rsidR="0069750C" w:rsidRPr="00A32756">
        <w:rPr>
          <w:rFonts w:ascii="Times New Roman" w:eastAsia="Times New Roman" w:hAnsi="Times New Roman" w:cs="Times New Roman"/>
          <w:b/>
          <w:lang w:val="lt-LT"/>
        </w:rPr>
        <w:noBreakHyphen/>
      </w:r>
      <w:r w:rsidRPr="00A32756">
        <w:rPr>
          <w:rFonts w:ascii="Times New Roman" w:eastAsia="Times New Roman" w:hAnsi="Times New Roman" w:cs="Times New Roman"/>
          <w:b/>
          <w:lang w:val="lt-LT"/>
        </w:rPr>
        <w:t>IAI)</w:t>
      </w:r>
    </w:p>
    <w:p w14:paraId="435BBC2F" w14:textId="77777777" w:rsidR="006C4F0B" w:rsidRPr="00A32756" w:rsidRDefault="006C4F0B" w:rsidP="00AE4C23">
      <w:pPr>
        <w:keepNext/>
        <w:tabs>
          <w:tab w:val="left" w:pos="567"/>
        </w:tabs>
        <w:spacing w:after="0" w:line="260" w:lineRule="exact"/>
        <w:rPr>
          <w:rFonts w:ascii="Times New Roman" w:eastAsia="Times New Roman" w:hAnsi="Times New Roman" w:cs="Times New Roman"/>
          <w:lang w:val="lt-LT"/>
        </w:rPr>
      </w:pPr>
    </w:p>
    <w:p w14:paraId="314F3E54"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LT/1/97/3304/001</w:t>
      </w:r>
    </w:p>
    <w:p w14:paraId="4816DB88"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2FF0C108"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422A1477" w14:textId="77777777" w:rsidR="006C4F0B" w:rsidRPr="00A32756" w:rsidRDefault="006C4F0B" w:rsidP="00AE4C23">
      <w:pPr>
        <w:keepNext/>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lang w:val="lt-LT"/>
        </w:rPr>
      </w:pPr>
      <w:r w:rsidRPr="00A32756">
        <w:rPr>
          <w:rFonts w:ascii="Times New Roman" w:eastAsia="Times New Roman" w:hAnsi="Times New Roman" w:cs="Times New Roman"/>
          <w:b/>
          <w:lang w:val="lt-LT"/>
        </w:rPr>
        <w:t>13.</w:t>
      </w:r>
      <w:r w:rsidRPr="00A32756">
        <w:rPr>
          <w:rFonts w:ascii="Times New Roman" w:eastAsia="Times New Roman" w:hAnsi="Times New Roman" w:cs="Times New Roman"/>
          <w:b/>
          <w:lang w:val="lt-LT"/>
        </w:rPr>
        <w:tab/>
        <w:t>SERIJOS NUMERIS</w:t>
      </w:r>
    </w:p>
    <w:p w14:paraId="635FFAC9" w14:textId="77777777" w:rsidR="006C4F0B" w:rsidRPr="00A32756" w:rsidRDefault="006C4F0B" w:rsidP="00AE4C23">
      <w:pPr>
        <w:keepNext/>
        <w:tabs>
          <w:tab w:val="left" w:pos="567"/>
        </w:tabs>
        <w:spacing w:after="0" w:line="260" w:lineRule="exact"/>
        <w:rPr>
          <w:rFonts w:ascii="Times New Roman" w:eastAsia="Times New Roman" w:hAnsi="Times New Roman" w:cs="Times New Roman"/>
          <w:lang w:val="lt-LT"/>
        </w:rPr>
      </w:pPr>
    </w:p>
    <w:p w14:paraId="7424DDE3" w14:textId="41FBF641" w:rsidR="006C4F0B" w:rsidRPr="00A32756" w:rsidRDefault="00C42852" w:rsidP="006C4F0B">
      <w:pPr>
        <w:tabs>
          <w:tab w:val="left" w:pos="567"/>
        </w:tabs>
        <w:spacing w:after="0" w:line="260" w:lineRule="exact"/>
        <w:rPr>
          <w:rFonts w:ascii="Times New Roman" w:eastAsia="Times New Roman" w:hAnsi="Times New Roman" w:cs="Times New Roman"/>
          <w:lang w:val="lt-LT"/>
        </w:rPr>
      </w:pPr>
      <w:r w:rsidRPr="00A32756">
        <w:rPr>
          <w:rFonts w:ascii="Times New Roman" w:eastAsia="Times New Roman" w:hAnsi="Times New Roman" w:cs="Times New Roman"/>
          <w:lang w:val="lt-LT"/>
        </w:rPr>
        <w:t>Lot</w:t>
      </w:r>
      <w:r w:rsidR="006C4F0B" w:rsidRPr="00A32756">
        <w:rPr>
          <w:rFonts w:ascii="Times New Roman" w:eastAsia="Times New Roman" w:hAnsi="Times New Roman" w:cs="Times New Roman"/>
          <w:lang w:val="lt-LT"/>
        </w:rPr>
        <w:t>:</w:t>
      </w:r>
      <w:r w:rsidR="0069750C" w:rsidRPr="00A32756">
        <w:rPr>
          <w:rFonts w:ascii="Times New Roman" w:eastAsia="Times New Roman" w:hAnsi="Times New Roman" w:cs="Times New Roman"/>
          <w:lang w:val="lt-LT"/>
        </w:rPr>
        <w:t> {</w:t>
      </w:r>
      <w:r w:rsidR="006C4F0B" w:rsidRPr="00A32756">
        <w:rPr>
          <w:rFonts w:ascii="Times New Roman" w:eastAsia="Times New Roman" w:hAnsi="Times New Roman" w:cs="Times New Roman"/>
          <w:lang w:val="lt-LT"/>
        </w:rPr>
        <w:t>numeris</w:t>
      </w:r>
      <w:r w:rsidR="0069750C" w:rsidRPr="00A32756">
        <w:rPr>
          <w:rFonts w:ascii="Times New Roman" w:eastAsia="Times New Roman" w:hAnsi="Times New Roman" w:cs="Times New Roman"/>
          <w:lang w:val="lt-LT"/>
        </w:rPr>
        <w:t>}</w:t>
      </w:r>
    </w:p>
    <w:p w14:paraId="45614ABF"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407D4FD6"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226CA567" w14:textId="77777777" w:rsidR="006C4F0B" w:rsidRPr="00A32756" w:rsidRDefault="006C4F0B" w:rsidP="00AE4C23">
      <w:pPr>
        <w:keepNext/>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lang w:val="lt-LT"/>
        </w:rPr>
      </w:pPr>
      <w:r w:rsidRPr="00A32756">
        <w:rPr>
          <w:rFonts w:ascii="Times New Roman" w:eastAsia="Times New Roman" w:hAnsi="Times New Roman" w:cs="Times New Roman"/>
          <w:b/>
          <w:lang w:val="lt-LT"/>
        </w:rPr>
        <w:t>14.</w:t>
      </w:r>
      <w:r w:rsidRPr="00A32756">
        <w:rPr>
          <w:rFonts w:ascii="Times New Roman" w:eastAsia="Times New Roman" w:hAnsi="Times New Roman" w:cs="Times New Roman"/>
          <w:b/>
          <w:lang w:val="lt-LT"/>
        </w:rPr>
        <w:tab/>
        <w:t>PARDAVIMO (IŠDAVIMO) TVARKA</w:t>
      </w:r>
    </w:p>
    <w:p w14:paraId="3D122008" w14:textId="77777777" w:rsidR="006C4F0B" w:rsidRPr="00A32756" w:rsidRDefault="006C4F0B" w:rsidP="00AE4C23">
      <w:pPr>
        <w:keepNext/>
        <w:tabs>
          <w:tab w:val="left" w:pos="567"/>
        </w:tabs>
        <w:spacing w:after="0" w:line="260" w:lineRule="exact"/>
        <w:rPr>
          <w:rFonts w:ascii="Times New Roman" w:eastAsia="Times New Roman" w:hAnsi="Times New Roman" w:cs="Times New Roman"/>
          <w:lang w:val="lt-LT"/>
        </w:rPr>
      </w:pPr>
    </w:p>
    <w:p w14:paraId="7B63B4E9" w14:textId="2C207E71" w:rsidR="006C4F0B" w:rsidRPr="00A32756" w:rsidRDefault="006C4F0B" w:rsidP="006C4F0B">
      <w:pPr>
        <w:tabs>
          <w:tab w:val="left" w:pos="567"/>
        </w:tabs>
        <w:spacing w:after="0" w:line="260" w:lineRule="exact"/>
        <w:rPr>
          <w:rFonts w:ascii="Times New Roman" w:eastAsia="Times New Roman" w:hAnsi="Times New Roman" w:cs="Times New Roman"/>
          <w:lang w:val="lt-LT"/>
        </w:rPr>
      </w:pPr>
      <w:r w:rsidRPr="00A32756">
        <w:rPr>
          <w:rFonts w:ascii="Times New Roman" w:eastAsia="Times New Roman" w:hAnsi="Times New Roman" w:cs="Times New Roman"/>
          <w:lang w:val="lt-LT"/>
        </w:rPr>
        <w:t>Receptinis vaistas</w:t>
      </w:r>
    </w:p>
    <w:p w14:paraId="3B203EF6"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5F1C47FF"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5B02D94D" w14:textId="77777777" w:rsidR="006C4F0B" w:rsidRPr="00A32756" w:rsidRDefault="006C4F0B" w:rsidP="00AE4C23">
      <w:pPr>
        <w:keepNext/>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lang w:val="lt-LT"/>
        </w:rPr>
      </w:pPr>
      <w:r w:rsidRPr="00A32756">
        <w:rPr>
          <w:rFonts w:ascii="Times New Roman" w:eastAsia="Times New Roman" w:hAnsi="Times New Roman" w:cs="Times New Roman"/>
          <w:b/>
          <w:lang w:val="lt-LT"/>
        </w:rPr>
        <w:t>15.</w:t>
      </w:r>
      <w:r w:rsidRPr="00A32756">
        <w:rPr>
          <w:rFonts w:ascii="Times New Roman" w:eastAsia="Times New Roman" w:hAnsi="Times New Roman" w:cs="Times New Roman"/>
          <w:b/>
          <w:lang w:val="lt-LT"/>
        </w:rPr>
        <w:tab/>
        <w:t>VARTOJIMO INSTRUKCIJA</w:t>
      </w:r>
    </w:p>
    <w:p w14:paraId="17574CBF"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0B27F2D6"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169BBF1B" w14:textId="77777777" w:rsidR="006C4F0B" w:rsidRPr="00A32756" w:rsidRDefault="006C4F0B" w:rsidP="00AE4C23">
      <w:pPr>
        <w:keepNext/>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cs="Times New Roman"/>
          <w:lang w:val="lt-LT"/>
        </w:rPr>
      </w:pPr>
      <w:r w:rsidRPr="00A32756">
        <w:rPr>
          <w:rFonts w:ascii="Times New Roman" w:eastAsia="Times New Roman" w:hAnsi="Times New Roman" w:cs="Times New Roman"/>
          <w:b/>
          <w:lang w:val="lt-LT"/>
        </w:rPr>
        <w:t>16.</w:t>
      </w:r>
      <w:r w:rsidRPr="00A32756">
        <w:rPr>
          <w:rFonts w:ascii="Times New Roman" w:eastAsia="Times New Roman" w:hAnsi="Times New Roman" w:cs="Times New Roman"/>
          <w:b/>
          <w:lang w:val="lt-LT"/>
        </w:rPr>
        <w:tab/>
        <w:t>INFORMACIJA BRAILIO RAŠTU</w:t>
      </w:r>
    </w:p>
    <w:p w14:paraId="6FFF2D99" w14:textId="77777777" w:rsidR="006C4F0B" w:rsidRPr="00A32756" w:rsidRDefault="006C4F0B" w:rsidP="00AE4C23">
      <w:pPr>
        <w:keepNext/>
        <w:tabs>
          <w:tab w:val="left" w:pos="567"/>
        </w:tabs>
        <w:spacing w:after="0" w:line="260" w:lineRule="exact"/>
        <w:rPr>
          <w:rFonts w:ascii="Times New Roman" w:eastAsia="Times New Roman" w:hAnsi="Times New Roman" w:cs="Times New Roman"/>
          <w:lang w:val="lt-LT"/>
        </w:rPr>
      </w:pPr>
    </w:p>
    <w:p w14:paraId="2E75D2C2" w14:textId="510C0780" w:rsidR="006C4F0B" w:rsidRDefault="006C4F0B" w:rsidP="006C4F0B">
      <w:pPr>
        <w:tabs>
          <w:tab w:val="left" w:pos="567"/>
        </w:tabs>
        <w:spacing w:after="0" w:line="260" w:lineRule="exact"/>
        <w:rPr>
          <w:rFonts w:ascii="Times New Roman" w:eastAsia="Times New Roman" w:hAnsi="Times New Roman" w:cs="Times New Roman"/>
          <w:lang w:val="lt-LT"/>
        </w:rPr>
      </w:pPr>
      <w:r w:rsidRPr="00A32756">
        <w:rPr>
          <w:rFonts w:ascii="Times New Roman" w:eastAsia="Times New Roman" w:hAnsi="Times New Roman" w:cs="Times New Roman"/>
          <w:lang w:val="lt-LT"/>
        </w:rPr>
        <w:t>lidocain egis</w:t>
      </w:r>
    </w:p>
    <w:p w14:paraId="76B135EC" w14:textId="77777777" w:rsidR="00A330A5" w:rsidRPr="00A32756" w:rsidRDefault="00A330A5" w:rsidP="006C4F0B">
      <w:pPr>
        <w:tabs>
          <w:tab w:val="left" w:pos="567"/>
        </w:tabs>
        <w:spacing w:after="0" w:line="260" w:lineRule="exact"/>
        <w:rPr>
          <w:rFonts w:ascii="Times New Roman" w:eastAsia="Times New Roman" w:hAnsi="Times New Roman" w:cs="Times New Roman"/>
          <w:lang w:val="lt-LT"/>
        </w:rPr>
      </w:pPr>
    </w:p>
    <w:p w14:paraId="79231D83" w14:textId="77777777" w:rsidR="006C4F0B" w:rsidRPr="00A32756" w:rsidRDefault="006C4F0B" w:rsidP="006C4F0B">
      <w:pPr>
        <w:tabs>
          <w:tab w:val="left" w:pos="567"/>
        </w:tabs>
        <w:spacing w:after="0" w:line="240" w:lineRule="auto"/>
        <w:rPr>
          <w:rFonts w:ascii="Times New Roman" w:eastAsia="Times New Roman" w:hAnsi="Times New Roman" w:cs="Times New Roman"/>
          <w:noProof/>
          <w:shd w:val="clear" w:color="auto" w:fill="CCCCCC"/>
          <w:lang w:val="lt-LT" w:eastAsia="lt-LT" w:bidi="lt-LT"/>
        </w:rPr>
      </w:pPr>
    </w:p>
    <w:p w14:paraId="53301DE7" w14:textId="759F781C" w:rsidR="006C4F0B" w:rsidRPr="00A32756" w:rsidRDefault="006C4F0B" w:rsidP="006C4F0B">
      <w:pPr>
        <w:pStyle w:val="Sraopastraipa"/>
        <w:keepNext/>
        <w:numPr>
          <w:ilvl w:val="0"/>
          <w:numId w:val="8"/>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noProof/>
          <w:lang w:val="lt-LT" w:eastAsia="lt-LT" w:bidi="lt-LT"/>
        </w:rPr>
      </w:pPr>
      <w:r w:rsidRPr="00A32756">
        <w:rPr>
          <w:rFonts w:ascii="Times New Roman" w:eastAsia="Times New Roman" w:hAnsi="Times New Roman" w:cs="Times New Roman"/>
          <w:b/>
          <w:noProof/>
          <w:lang w:val="lt-LT" w:eastAsia="lt-LT" w:bidi="lt-LT"/>
        </w:rPr>
        <w:t>UNIKALUS IDENTIFIKATORIUS</w:t>
      </w:r>
      <w:r w:rsidR="0069750C" w:rsidRPr="00A32756">
        <w:rPr>
          <w:rFonts w:ascii="Times New Roman" w:eastAsia="Times New Roman" w:hAnsi="Times New Roman" w:cs="Times New Roman"/>
          <w:b/>
          <w:noProof/>
          <w:lang w:val="lt-LT" w:eastAsia="lt-LT" w:bidi="lt-LT"/>
        </w:rPr>
        <w:t xml:space="preserve"> </w:t>
      </w:r>
      <w:r w:rsidRPr="00A32756">
        <w:rPr>
          <w:rFonts w:ascii="Times New Roman" w:eastAsia="Times New Roman" w:hAnsi="Times New Roman" w:cs="Times New Roman"/>
          <w:b/>
          <w:noProof/>
          <w:lang w:val="lt-LT" w:eastAsia="lt-LT" w:bidi="lt-LT"/>
        </w:rPr>
        <w:t>– 2D BRŪKŠNINIS KODAS</w:t>
      </w:r>
    </w:p>
    <w:p w14:paraId="77F815BC" w14:textId="77777777" w:rsidR="006C4F0B" w:rsidRPr="00A32756" w:rsidRDefault="006C4F0B" w:rsidP="00AE4C23">
      <w:pPr>
        <w:keepNext/>
        <w:spacing w:after="0" w:line="240" w:lineRule="auto"/>
        <w:rPr>
          <w:rFonts w:ascii="Times New Roman" w:eastAsia="Times New Roman" w:hAnsi="Times New Roman" w:cs="Times New Roman"/>
          <w:noProof/>
          <w:lang w:val="lt-LT" w:eastAsia="lt-LT" w:bidi="lt-LT"/>
        </w:rPr>
      </w:pPr>
    </w:p>
    <w:p w14:paraId="0366BFF1" w14:textId="0B5B37A6" w:rsidR="006C4F0B" w:rsidRPr="008A6550" w:rsidRDefault="006C4F0B" w:rsidP="006C4F0B">
      <w:pPr>
        <w:tabs>
          <w:tab w:val="left" w:pos="567"/>
        </w:tabs>
        <w:spacing w:after="0" w:line="240" w:lineRule="auto"/>
        <w:rPr>
          <w:rFonts w:ascii="Times New Roman" w:hAnsi="Times New Roman"/>
          <w:lang w:val="lt-LT"/>
        </w:rPr>
      </w:pPr>
      <w:r w:rsidRPr="00A32756">
        <w:rPr>
          <w:rFonts w:ascii="Times New Roman" w:eastAsia="Times New Roman" w:hAnsi="Times New Roman" w:cs="Times New Roman"/>
          <w:noProof/>
          <w:highlight w:val="lightGray"/>
          <w:lang w:val="lt-LT" w:eastAsia="lt-LT" w:bidi="lt-LT"/>
        </w:rPr>
        <w:t>2D brūkšninis kodas su nurodytu unikaliu identifikatoriumi.</w:t>
      </w:r>
    </w:p>
    <w:p w14:paraId="4572862A" w14:textId="77777777" w:rsidR="00A330A5" w:rsidRPr="008A6550" w:rsidRDefault="00A330A5" w:rsidP="008A6550">
      <w:pPr>
        <w:tabs>
          <w:tab w:val="left" w:pos="567"/>
        </w:tabs>
        <w:spacing w:after="0" w:line="240" w:lineRule="auto"/>
        <w:rPr>
          <w:rFonts w:ascii="Times New Roman" w:hAnsi="Times New Roman"/>
          <w:shd w:val="clear" w:color="auto" w:fill="CCCCCC"/>
          <w:lang w:val="lt-LT"/>
        </w:rPr>
      </w:pPr>
    </w:p>
    <w:p w14:paraId="0AD0EED2" w14:textId="77777777" w:rsidR="006C4F0B" w:rsidRPr="008A6550" w:rsidRDefault="006C4F0B" w:rsidP="006C4F0B">
      <w:pPr>
        <w:spacing w:after="0" w:line="240" w:lineRule="auto"/>
        <w:rPr>
          <w:rFonts w:ascii="Times New Roman" w:hAnsi="Times New Roman"/>
          <w:vanish/>
          <w:lang w:val="lt-LT"/>
        </w:rPr>
      </w:pPr>
    </w:p>
    <w:p w14:paraId="7EDDC621" w14:textId="77777777" w:rsidR="006C4F0B" w:rsidRPr="00A32756" w:rsidRDefault="006C4F0B" w:rsidP="006C4F0B">
      <w:pPr>
        <w:spacing w:after="0" w:line="240" w:lineRule="auto"/>
        <w:rPr>
          <w:rFonts w:ascii="Times New Roman" w:eastAsia="Times New Roman" w:hAnsi="Times New Roman" w:cs="Times New Roman"/>
          <w:noProof/>
          <w:lang w:val="lt-LT" w:eastAsia="lt-LT" w:bidi="lt-LT"/>
        </w:rPr>
      </w:pPr>
    </w:p>
    <w:p w14:paraId="1D06E25E" w14:textId="553FA828" w:rsidR="006C4F0B" w:rsidRPr="00A32756" w:rsidRDefault="006C4F0B" w:rsidP="006C4F0B">
      <w:pPr>
        <w:pStyle w:val="Sraopastraipa"/>
        <w:keepNext/>
        <w:numPr>
          <w:ilvl w:val="0"/>
          <w:numId w:val="8"/>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noProof/>
          <w:lang w:val="lt-LT" w:eastAsia="lt-LT" w:bidi="lt-LT"/>
        </w:rPr>
      </w:pPr>
      <w:r w:rsidRPr="00A32756">
        <w:rPr>
          <w:rFonts w:ascii="Times New Roman" w:eastAsia="Times New Roman" w:hAnsi="Times New Roman" w:cs="Times New Roman"/>
          <w:b/>
          <w:noProof/>
          <w:lang w:val="lt-LT" w:eastAsia="lt-LT" w:bidi="lt-LT"/>
        </w:rPr>
        <w:t>UNIKALUS IDENTIFIKATORIUS</w:t>
      </w:r>
      <w:r w:rsidR="0069750C" w:rsidRPr="00A32756">
        <w:rPr>
          <w:rFonts w:ascii="Times New Roman" w:eastAsia="Times New Roman" w:hAnsi="Times New Roman" w:cs="Times New Roman"/>
          <w:b/>
          <w:noProof/>
          <w:lang w:val="lt-LT" w:eastAsia="lt-LT" w:bidi="lt-LT"/>
        </w:rPr>
        <w:t xml:space="preserve"> </w:t>
      </w:r>
      <w:r w:rsidRPr="00A32756">
        <w:rPr>
          <w:rFonts w:ascii="Times New Roman" w:eastAsia="Times New Roman" w:hAnsi="Times New Roman" w:cs="Times New Roman"/>
          <w:b/>
          <w:noProof/>
          <w:lang w:val="lt-LT" w:eastAsia="lt-LT" w:bidi="lt-LT"/>
        </w:rPr>
        <w:t>– ŽMONĖMS SUPRANTAMI DUOMENYS</w:t>
      </w:r>
    </w:p>
    <w:p w14:paraId="2C26E5B9" w14:textId="77777777" w:rsidR="006C4F0B" w:rsidRPr="00A32756" w:rsidRDefault="006C4F0B" w:rsidP="00AE4C23">
      <w:pPr>
        <w:keepNext/>
        <w:spacing w:after="0" w:line="240" w:lineRule="auto"/>
        <w:rPr>
          <w:rFonts w:ascii="Times New Roman" w:eastAsia="Times New Roman" w:hAnsi="Times New Roman" w:cs="Times New Roman"/>
          <w:noProof/>
          <w:lang w:val="lt-LT" w:eastAsia="lt-LT" w:bidi="lt-LT"/>
        </w:rPr>
      </w:pPr>
    </w:p>
    <w:p w14:paraId="6B47BF2C" w14:textId="4BF2FCDE" w:rsidR="006C4F0B" w:rsidRPr="00A32756" w:rsidRDefault="006C4F0B" w:rsidP="006C4F0B">
      <w:pPr>
        <w:tabs>
          <w:tab w:val="left" w:pos="567"/>
        </w:tabs>
        <w:spacing w:after="0" w:line="260" w:lineRule="exact"/>
        <w:rPr>
          <w:rFonts w:ascii="Times New Roman" w:eastAsia="Times New Roman" w:hAnsi="Times New Roman" w:cs="Times New Roman"/>
          <w:color w:val="008000"/>
          <w:highlight w:val="lightGray"/>
          <w:lang w:val="lt-LT" w:eastAsia="lt-LT" w:bidi="lt-LT"/>
        </w:rPr>
      </w:pPr>
      <w:r w:rsidRPr="00A32756">
        <w:rPr>
          <w:rFonts w:ascii="Times New Roman" w:eastAsia="Times New Roman" w:hAnsi="Times New Roman" w:cs="Times New Roman"/>
          <w:highlight w:val="lightGray"/>
          <w:lang w:val="lt-LT" w:eastAsia="lt-LT" w:bidi="lt-LT"/>
        </w:rPr>
        <w:t>PC:</w:t>
      </w:r>
      <w:r w:rsidR="0069750C" w:rsidRPr="00A32756">
        <w:rPr>
          <w:rFonts w:ascii="Times New Roman" w:eastAsia="Times New Roman" w:hAnsi="Times New Roman" w:cs="Times New Roman"/>
          <w:highlight w:val="lightGray"/>
          <w:lang w:val="lt-LT" w:eastAsia="lt-LT" w:bidi="lt-LT"/>
        </w:rPr>
        <w:t> </w:t>
      </w:r>
      <w:r w:rsidRPr="00A32756">
        <w:rPr>
          <w:rFonts w:ascii="Times New Roman" w:eastAsia="Times New Roman" w:hAnsi="Times New Roman" w:cs="Times New Roman"/>
          <w:highlight w:val="lightGray"/>
          <w:lang w:val="lt-LT" w:eastAsia="lt-LT" w:bidi="lt-LT"/>
        </w:rPr>
        <w:t>{numeris}</w:t>
      </w:r>
    </w:p>
    <w:p w14:paraId="3A7DFA70" w14:textId="760C4C55" w:rsidR="006C4F0B" w:rsidRPr="00A32756" w:rsidRDefault="006C4F0B" w:rsidP="006C4F0B">
      <w:pPr>
        <w:tabs>
          <w:tab w:val="left" w:pos="567"/>
        </w:tabs>
        <w:spacing w:after="0" w:line="260" w:lineRule="exact"/>
        <w:rPr>
          <w:rFonts w:ascii="Times New Roman" w:eastAsia="Times New Roman" w:hAnsi="Times New Roman" w:cs="Times New Roman"/>
          <w:highlight w:val="lightGray"/>
          <w:lang w:val="lt-LT" w:eastAsia="lt-LT" w:bidi="lt-LT"/>
        </w:rPr>
      </w:pPr>
      <w:r w:rsidRPr="00A32756">
        <w:rPr>
          <w:rFonts w:ascii="Times New Roman" w:eastAsia="Times New Roman" w:hAnsi="Times New Roman" w:cs="Times New Roman"/>
          <w:highlight w:val="lightGray"/>
          <w:lang w:val="lt-LT" w:eastAsia="lt-LT" w:bidi="lt-LT"/>
        </w:rPr>
        <w:t>SN:</w:t>
      </w:r>
      <w:r w:rsidR="0069750C" w:rsidRPr="00A32756">
        <w:rPr>
          <w:rFonts w:ascii="Times New Roman" w:eastAsia="Times New Roman" w:hAnsi="Times New Roman" w:cs="Times New Roman"/>
          <w:highlight w:val="lightGray"/>
          <w:lang w:val="lt-LT" w:eastAsia="lt-LT" w:bidi="lt-LT"/>
        </w:rPr>
        <w:t> </w:t>
      </w:r>
      <w:r w:rsidRPr="00A32756">
        <w:rPr>
          <w:rFonts w:ascii="Times New Roman" w:eastAsia="Times New Roman" w:hAnsi="Times New Roman" w:cs="Times New Roman"/>
          <w:highlight w:val="lightGray"/>
          <w:lang w:val="lt-LT" w:eastAsia="lt-LT" w:bidi="lt-LT"/>
        </w:rPr>
        <w:t>{numeris}</w:t>
      </w:r>
    </w:p>
    <w:p w14:paraId="77C41108" w14:textId="273FACB2" w:rsidR="006C4F0B" w:rsidRPr="00A32756" w:rsidRDefault="006C4F0B" w:rsidP="006C4F0B">
      <w:pPr>
        <w:tabs>
          <w:tab w:val="left" w:pos="567"/>
        </w:tabs>
        <w:spacing w:after="0" w:line="260" w:lineRule="exact"/>
        <w:rPr>
          <w:rFonts w:ascii="Times New Roman" w:eastAsia="Times New Roman" w:hAnsi="Times New Roman" w:cs="Times New Roman"/>
          <w:lang w:val="lt-LT"/>
        </w:rPr>
      </w:pPr>
      <w:r w:rsidRPr="00A32756">
        <w:rPr>
          <w:rFonts w:ascii="Times New Roman" w:eastAsia="Times New Roman" w:hAnsi="Times New Roman" w:cs="Times New Roman"/>
          <w:highlight w:val="lightGray"/>
          <w:lang w:val="lt-LT" w:eastAsia="lt-LT" w:bidi="lt-LT"/>
        </w:rPr>
        <w:t>NN:</w:t>
      </w:r>
      <w:r w:rsidR="0069750C" w:rsidRPr="00A32756">
        <w:rPr>
          <w:rFonts w:ascii="Times New Roman" w:eastAsia="Times New Roman" w:hAnsi="Times New Roman" w:cs="Times New Roman"/>
          <w:highlight w:val="lightGray"/>
          <w:lang w:val="lt-LT" w:eastAsia="lt-LT" w:bidi="lt-LT"/>
        </w:rPr>
        <w:t> </w:t>
      </w:r>
      <w:r w:rsidRPr="00A32756">
        <w:rPr>
          <w:rFonts w:ascii="Times New Roman" w:eastAsia="Times New Roman" w:hAnsi="Times New Roman" w:cs="Times New Roman"/>
          <w:highlight w:val="lightGray"/>
          <w:lang w:val="lt-LT" w:eastAsia="lt-LT" w:bidi="lt-LT"/>
        </w:rPr>
        <w:t>{numeris}</w:t>
      </w:r>
    </w:p>
    <w:p w14:paraId="37CE6B0D" w14:textId="7D7C5EFB" w:rsidR="006C4F0B" w:rsidRPr="00A32756" w:rsidRDefault="006C4F0B" w:rsidP="00AE4C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357" w:hanging="357"/>
        <w:outlineLvl w:val="0"/>
        <w:rPr>
          <w:rFonts w:ascii="Times New Roman" w:eastAsia="Times New Roman" w:hAnsi="Times New Roman" w:cs="Times New Roman"/>
          <w:b/>
          <w:bCs/>
          <w:caps/>
          <w:lang w:val="lt-LT"/>
        </w:rPr>
      </w:pPr>
      <w:r w:rsidRPr="00A32756">
        <w:rPr>
          <w:rFonts w:ascii="Times New Roman" w:eastAsia="Times New Roman" w:hAnsi="Times New Roman" w:cs="Times New Roman"/>
          <w:caps/>
          <w:lang w:val="lt-LT"/>
        </w:rPr>
        <w:br w:type="page"/>
      </w:r>
      <w:r w:rsidRPr="00A32756">
        <w:rPr>
          <w:rFonts w:ascii="Times New Roman" w:eastAsia="Times New Roman" w:hAnsi="Times New Roman" w:cs="Times New Roman"/>
          <w:b/>
          <w:bCs/>
          <w:caps/>
          <w:lang w:val="lt-LT"/>
        </w:rPr>
        <w:lastRenderedPageBreak/>
        <w:t>INFORMACIJA ANT VIDIN</w:t>
      </w:r>
      <w:r w:rsidR="0069750C" w:rsidRPr="00A32756">
        <w:rPr>
          <w:rFonts w:ascii="Times New Roman" w:eastAsia="Times New Roman" w:hAnsi="Times New Roman" w:cs="Times New Roman"/>
          <w:b/>
          <w:bCs/>
          <w:caps/>
          <w:lang w:val="lt-LT"/>
        </w:rPr>
        <w:t>ĖS</w:t>
      </w:r>
      <w:r w:rsidRPr="00A32756">
        <w:rPr>
          <w:rFonts w:ascii="Times New Roman" w:eastAsia="Times New Roman" w:hAnsi="Times New Roman" w:cs="Times New Roman"/>
          <w:b/>
          <w:bCs/>
          <w:caps/>
          <w:lang w:val="lt-LT"/>
        </w:rPr>
        <w:t xml:space="preserve"> PAKUOTĖS</w:t>
      </w:r>
    </w:p>
    <w:p w14:paraId="04ED910A" w14:textId="77777777" w:rsidR="006C4F0B" w:rsidRPr="00A32756" w:rsidRDefault="006C4F0B" w:rsidP="00AE4C23">
      <w:pPr>
        <w:keepNext/>
        <w:pBdr>
          <w:top w:val="single" w:sz="4" w:space="1" w:color="auto"/>
          <w:left w:val="single" w:sz="4" w:space="4" w:color="auto"/>
          <w:bottom w:val="single" w:sz="4" w:space="1" w:color="auto"/>
          <w:right w:val="single" w:sz="4" w:space="4" w:color="auto"/>
        </w:pBdr>
        <w:tabs>
          <w:tab w:val="left" w:pos="567"/>
        </w:tabs>
        <w:spacing w:after="0" w:line="240" w:lineRule="auto"/>
        <w:ind w:left="357" w:hanging="357"/>
        <w:outlineLvl w:val="0"/>
        <w:rPr>
          <w:rFonts w:ascii="Times New Roman" w:eastAsia="Times New Roman" w:hAnsi="Times New Roman" w:cs="Times New Roman"/>
          <w:b/>
          <w:caps/>
          <w:lang w:val="lt-LT"/>
        </w:rPr>
      </w:pPr>
    </w:p>
    <w:p w14:paraId="28E1F2C4" w14:textId="77777777" w:rsidR="006C4F0B" w:rsidRPr="00A32756" w:rsidRDefault="006C4F0B" w:rsidP="00AE4C23">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iCs/>
          <w:color w:val="000000"/>
          <w:lang w:val="lt-LT"/>
        </w:rPr>
      </w:pPr>
      <w:r w:rsidRPr="00A32756">
        <w:rPr>
          <w:rFonts w:ascii="Times New Roman" w:eastAsia="Times New Roman" w:hAnsi="Times New Roman" w:cs="Times New Roman"/>
          <w:b/>
          <w:bCs/>
          <w:iCs/>
          <w:color w:val="000000"/>
          <w:lang w:val="lt-LT"/>
        </w:rPr>
        <w:t>BUTELIUKAS</w:t>
      </w:r>
    </w:p>
    <w:p w14:paraId="7F2B23A3" w14:textId="77777777" w:rsidR="006C4F0B" w:rsidRPr="00A32756" w:rsidRDefault="006C4F0B" w:rsidP="00AE4C23">
      <w:pPr>
        <w:keepNext/>
        <w:tabs>
          <w:tab w:val="left" w:pos="567"/>
        </w:tabs>
        <w:spacing w:after="0" w:line="260" w:lineRule="exact"/>
        <w:rPr>
          <w:rFonts w:ascii="Times New Roman" w:eastAsia="Times New Roman" w:hAnsi="Times New Roman" w:cs="Times New Roman"/>
          <w:lang w:val="lt-LT"/>
        </w:rPr>
      </w:pPr>
    </w:p>
    <w:p w14:paraId="35032DA2" w14:textId="77777777" w:rsidR="006C4F0B" w:rsidRPr="00A32756" w:rsidRDefault="006C4F0B" w:rsidP="00AE4C23">
      <w:pPr>
        <w:keepNext/>
        <w:tabs>
          <w:tab w:val="left" w:pos="567"/>
        </w:tabs>
        <w:spacing w:after="0" w:line="260" w:lineRule="exact"/>
        <w:rPr>
          <w:rFonts w:ascii="Times New Roman" w:eastAsia="Times New Roman" w:hAnsi="Times New Roman" w:cs="Times New Roman"/>
          <w:lang w:val="lt-LT"/>
        </w:rPr>
      </w:pPr>
    </w:p>
    <w:p w14:paraId="55FA7EC9" w14:textId="77777777" w:rsidR="006C4F0B" w:rsidRPr="00A32756" w:rsidRDefault="006C4F0B" w:rsidP="00AE4C23">
      <w:pPr>
        <w:keepNext/>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lang w:val="lt-LT"/>
        </w:rPr>
      </w:pPr>
      <w:r w:rsidRPr="00A32756">
        <w:rPr>
          <w:rFonts w:ascii="Times New Roman" w:eastAsia="Times New Roman" w:hAnsi="Times New Roman" w:cs="Times New Roman"/>
          <w:b/>
          <w:lang w:val="lt-LT"/>
        </w:rPr>
        <w:t>1.</w:t>
      </w:r>
      <w:r w:rsidRPr="00A32756">
        <w:rPr>
          <w:rFonts w:ascii="Times New Roman" w:eastAsia="Times New Roman" w:hAnsi="Times New Roman" w:cs="Times New Roman"/>
          <w:b/>
          <w:lang w:val="lt-LT"/>
        </w:rPr>
        <w:tab/>
        <w:t>VAISTINIO PREPARATO PAVADINIMAS</w:t>
      </w:r>
    </w:p>
    <w:p w14:paraId="05DEC42F" w14:textId="77777777" w:rsidR="006C4F0B" w:rsidRPr="00A32756" w:rsidRDefault="006C4F0B" w:rsidP="00AE4C23">
      <w:pPr>
        <w:keepNext/>
        <w:tabs>
          <w:tab w:val="left" w:pos="567"/>
        </w:tabs>
        <w:spacing w:after="0" w:line="260" w:lineRule="exact"/>
        <w:rPr>
          <w:rFonts w:ascii="Times New Roman" w:eastAsia="Times New Roman" w:hAnsi="Times New Roman" w:cs="Times New Roman"/>
          <w:lang w:val="lt-LT"/>
        </w:rPr>
      </w:pPr>
    </w:p>
    <w:p w14:paraId="4E18E669" w14:textId="2754B7D9" w:rsidR="006C4F0B" w:rsidRPr="00A32756" w:rsidRDefault="006C4F0B" w:rsidP="006C4F0B">
      <w:pPr>
        <w:tabs>
          <w:tab w:val="left" w:pos="567"/>
        </w:tabs>
        <w:spacing w:after="0" w:line="260" w:lineRule="exact"/>
        <w:rPr>
          <w:rFonts w:ascii="Times New Roman" w:eastAsia="Times New Roman" w:hAnsi="Times New Roman" w:cs="Times New Roman"/>
          <w:bCs/>
          <w:lang w:val="lt-LT"/>
        </w:rPr>
      </w:pPr>
      <w:r w:rsidRPr="00A32756">
        <w:rPr>
          <w:rFonts w:ascii="Times New Roman" w:eastAsia="Times New Roman" w:hAnsi="Times New Roman" w:cs="Times New Roman"/>
          <w:bCs/>
          <w:lang w:val="lt-LT"/>
        </w:rPr>
        <w:t>Lidocain</w:t>
      </w:r>
      <w:r w:rsidR="0069750C" w:rsidRPr="00A32756">
        <w:rPr>
          <w:rFonts w:ascii="Times New Roman" w:eastAsia="Times New Roman" w:hAnsi="Times New Roman" w:cs="Times New Roman"/>
          <w:bCs/>
          <w:lang w:val="lt-LT"/>
        </w:rPr>
        <w:noBreakHyphen/>
      </w:r>
      <w:r w:rsidRPr="00A32756">
        <w:rPr>
          <w:rFonts w:ascii="Times New Roman" w:eastAsia="Times New Roman" w:hAnsi="Times New Roman" w:cs="Times New Roman"/>
          <w:bCs/>
          <w:lang w:val="lt-LT"/>
        </w:rPr>
        <w:t>EGIS 4,6 mg/dozėje burnos gleivinės, gerklų ir ryklės purškalas (tirpalas)</w:t>
      </w:r>
    </w:p>
    <w:p w14:paraId="2C4C31D9" w14:textId="5588A133" w:rsidR="006C4F0B" w:rsidRPr="00A32756" w:rsidRDefault="00FD72A1" w:rsidP="006C4F0B">
      <w:pPr>
        <w:tabs>
          <w:tab w:val="left" w:pos="567"/>
        </w:tabs>
        <w:spacing w:after="0" w:line="260" w:lineRule="exact"/>
        <w:rPr>
          <w:rFonts w:ascii="Times New Roman" w:eastAsia="Times New Roman" w:hAnsi="Times New Roman" w:cs="Times New Roman"/>
          <w:lang w:val="lt-LT"/>
        </w:rPr>
      </w:pPr>
      <w:r w:rsidRPr="00A32756">
        <w:rPr>
          <w:rFonts w:ascii="Times New Roman" w:eastAsia="Times New Roman" w:hAnsi="Times New Roman" w:cs="Times New Roman"/>
          <w:lang w:val="lt-LT"/>
        </w:rPr>
        <w:t>l</w:t>
      </w:r>
      <w:r w:rsidR="006C4F0B" w:rsidRPr="00A32756">
        <w:rPr>
          <w:rFonts w:ascii="Times New Roman" w:eastAsia="Times New Roman" w:hAnsi="Times New Roman" w:cs="Times New Roman"/>
          <w:lang w:val="lt-LT"/>
        </w:rPr>
        <w:t>idokainas</w:t>
      </w:r>
    </w:p>
    <w:p w14:paraId="0221144C"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4A145F81"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0AA0C50A" w14:textId="436BFDE4" w:rsidR="006C4F0B" w:rsidRPr="00A32756" w:rsidRDefault="006C4F0B" w:rsidP="00AE4C23">
      <w:pPr>
        <w:keepNext/>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lang w:val="lt-LT"/>
        </w:rPr>
      </w:pPr>
      <w:r w:rsidRPr="00A32756">
        <w:rPr>
          <w:rFonts w:ascii="Times New Roman" w:eastAsia="Times New Roman" w:hAnsi="Times New Roman" w:cs="Times New Roman"/>
          <w:b/>
          <w:lang w:val="lt-LT"/>
        </w:rPr>
        <w:t>2.</w:t>
      </w:r>
      <w:r w:rsidRPr="00A32756">
        <w:rPr>
          <w:rFonts w:ascii="Times New Roman" w:eastAsia="Times New Roman" w:hAnsi="Times New Roman" w:cs="Times New Roman"/>
          <w:b/>
          <w:lang w:val="lt-LT"/>
        </w:rPr>
        <w:tab/>
        <w:t>VEIKLIOJI</w:t>
      </w:r>
      <w:r w:rsidR="0069750C" w:rsidRPr="00A32756">
        <w:rPr>
          <w:rFonts w:ascii="Times New Roman" w:eastAsia="Times New Roman" w:hAnsi="Times New Roman" w:cs="Times New Roman"/>
          <w:b/>
          <w:lang w:val="lt-LT"/>
        </w:rPr>
        <w:t> </w:t>
      </w:r>
      <w:r w:rsidRPr="00A32756">
        <w:rPr>
          <w:rFonts w:ascii="Times New Roman" w:eastAsia="Times New Roman" w:hAnsi="Times New Roman" w:cs="Times New Roman"/>
          <w:b/>
          <w:lang w:val="lt-LT"/>
        </w:rPr>
        <w:t>(</w:t>
      </w:r>
      <w:r w:rsidR="0069750C" w:rsidRPr="00A32756">
        <w:rPr>
          <w:rFonts w:ascii="Times New Roman" w:eastAsia="Times New Roman" w:hAnsi="Times New Roman" w:cs="Times New Roman"/>
          <w:b/>
          <w:lang w:val="lt-LT"/>
        </w:rPr>
        <w:noBreakHyphen/>
      </w:r>
      <w:r w:rsidRPr="00A32756">
        <w:rPr>
          <w:rFonts w:ascii="Times New Roman" w:eastAsia="Times New Roman" w:hAnsi="Times New Roman" w:cs="Times New Roman"/>
          <w:b/>
          <w:lang w:val="lt-LT"/>
        </w:rPr>
        <w:t>IOS) MEDŽIAGA</w:t>
      </w:r>
      <w:r w:rsidR="0069750C" w:rsidRPr="00A32756">
        <w:rPr>
          <w:rFonts w:ascii="Times New Roman" w:eastAsia="Times New Roman" w:hAnsi="Times New Roman" w:cs="Times New Roman"/>
          <w:b/>
          <w:lang w:val="lt-LT"/>
        </w:rPr>
        <w:t> </w:t>
      </w:r>
      <w:r w:rsidRPr="00A32756">
        <w:rPr>
          <w:rFonts w:ascii="Times New Roman" w:eastAsia="Times New Roman" w:hAnsi="Times New Roman" w:cs="Times New Roman"/>
          <w:b/>
          <w:lang w:val="lt-LT"/>
        </w:rPr>
        <w:t>(</w:t>
      </w:r>
      <w:r w:rsidR="0069750C" w:rsidRPr="00A32756">
        <w:rPr>
          <w:rFonts w:ascii="Times New Roman" w:eastAsia="Times New Roman" w:hAnsi="Times New Roman" w:cs="Times New Roman"/>
          <w:b/>
          <w:lang w:val="lt-LT"/>
        </w:rPr>
        <w:noBreakHyphen/>
      </w:r>
      <w:r w:rsidRPr="00A32756">
        <w:rPr>
          <w:rFonts w:ascii="Times New Roman" w:eastAsia="Times New Roman" w:hAnsi="Times New Roman" w:cs="Times New Roman"/>
          <w:b/>
          <w:lang w:val="lt-LT"/>
        </w:rPr>
        <w:t>OS) IR JOS</w:t>
      </w:r>
      <w:r w:rsidR="0069750C" w:rsidRPr="00A32756">
        <w:rPr>
          <w:rFonts w:ascii="Times New Roman" w:eastAsia="Times New Roman" w:hAnsi="Times New Roman" w:cs="Times New Roman"/>
          <w:b/>
          <w:lang w:val="lt-LT"/>
        </w:rPr>
        <w:t> </w:t>
      </w:r>
      <w:r w:rsidRPr="00A32756">
        <w:rPr>
          <w:rFonts w:ascii="Times New Roman" w:eastAsia="Times New Roman" w:hAnsi="Times New Roman" w:cs="Times New Roman"/>
          <w:b/>
          <w:lang w:val="lt-LT"/>
        </w:rPr>
        <w:t>(</w:t>
      </w:r>
      <w:r w:rsidR="0069750C" w:rsidRPr="00A32756">
        <w:rPr>
          <w:rFonts w:ascii="Times New Roman" w:eastAsia="Times New Roman" w:hAnsi="Times New Roman" w:cs="Times New Roman"/>
          <w:b/>
          <w:lang w:val="lt-LT"/>
        </w:rPr>
        <w:noBreakHyphen/>
      </w:r>
      <w:r w:rsidRPr="00A32756">
        <w:rPr>
          <w:rFonts w:ascii="Times New Roman" w:eastAsia="Times New Roman" w:hAnsi="Times New Roman" w:cs="Times New Roman"/>
          <w:b/>
          <w:lang w:val="lt-LT"/>
        </w:rPr>
        <w:t>Ų) KIEKIS</w:t>
      </w:r>
      <w:r w:rsidR="0069750C" w:rsidRPr="00A32756">
        <w:rPr>
          <w:rFonts w:ascii="Times New Roman" w:eastAsia="Times New Roman" w:hAnsi="Times New Roman" w:cs="Times New Roman"/>
          <w:b/>
          <w:lang w:val="lt-LT"/>
        </w:rPr>
        <w:t> </w:t>
      </w:r>
      <w:r w:rsidRPr="00A32756">
        <w:rPr>
          <w:rFonts w:ascii="Times New Roman" w:eastAsia="Times New Roman" w:hAnsi="Times New Roman" w:cs="Times New Roman"/>
          <w:b/>
          <w:lang w:val="lt-LT"/>
        </w:rPr>
        <w:t>(</w:t>
      </w:r>
      <w:r w:rsidR="0069750C" w:rsidRPr="00A32756">
        <w:rPr>
          <w:rFonts w:ascii="Times New Roman" w:eastAsia="Times New Roman" w:hAnsi="Times New Roman" w:cs="Times New Roman"/>
          <w:b/>
          <w:lang w:val="lt-LT"/>
        </w:rPr>
        <w:noBreakHyphen/>
      </w:r>
      <w:r w:rsidRPr="00A32756">
        <w:rPr>
          <w:rFonts w:ascii="Times New Roman" w:eastAsia="Times New Roman" w:hAnsi="Times New Roman" w:cs="Times New Roman"/>
          <w:b/>
          <w:lang w:val="lt-LT"/>
        </w:rPr>
        <w:t>IAI)</w:t>
      </w:r>
    </w:p>
    <w:p w14:paraId="54B3CDB3" w14:textId="77777777" w:rsidR="006C4F0B" w:rsidRPr="00A32756" w:rsidRDefault="006C4F0B" w:rsidP="00AE4C23">
      <w:pPr>
        <w:keepNext/>
        <w:tabs>
          <w:tab w:val="left" w:pos="567"/>
        </w:tabs>
        <w:spacing w:after="0" w:line="260" w:lineRule="exact"/>
        <w:rPr>
          <w:rFonts w:ascii="Times New Roman" w:eastAsia="Times New Roman" w:hAnsi="Times New Roman" w:cs="Times New Roman"/>
          <w:lang w:val="lt-LT"/>
        </w:rPr>
      </w:pPr>
    </w:p>
    <w:p w14:paraId="10E7274B" w14:textId="30D67140" w:rsidR="006C4F0B" w:rsidRPr="00A32756" w:rsidRDefault="00FD72A1" w:rsidP="006C4F0B">
      <w:pPr>
        <w:tabs>
          <w:tab w:val="left" w:pos="567"/>
        </w:tabs>
        <w:spacing w:after="0" w:line="260" w:lineRule="exact"/>
        <w:rPr>
          <w:rFonts w:ascii="Times New Roman" w:eastAsia="Times New Roman" w:hAnsi="Times New Roman" w:cs="Times New Roman"/>
          <w:lang w:val="lt-LT"/>
        </w:rPr>
      </w:pPr>
      <w:r w:rsidRPr="00A32756">
        <w:rPr>
          <w:rFonts w:ascii="Times New Roman" w:eastAsia="Times New Roman" w:hAnsi="Times New Roman" w:cs="Times New Roman"/>
          <w:lang w:val="lt-LT"/>
        </w:rPr>
        <w:t>Kiekv</w:t>
      </w:r>
      <w:r w:rsidR="006C4F0B" w:rsidRPr="00A32756">
        <w:rPr>
          <w:rFonts w:ascii="Times New Roman" w:eastAsia="Times New Roman" w:hAnsi="Times New Roman" w:cs="Times New Roman"/>
          <w:lang w:val="lt-LT"/>
        </w:rPr>
        <w:t>ienoje dozėje (išpurškime) yra 4,6 mg lidokaino.</w:t>
      </w:r>
    </w:p>
    <w:p w14:paraId="0EDB24DE"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08220A1B"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1CEA5CCB" w14:textId="77777777" w:rsidR="006C4F0B" w:rsidRPr="00A32756" w:rsidRDefault="006C4F0B" w:rsidP="00AE4C23">
      <w:pPr>
        <w:keepNext/>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lang w:val="lt-LT"/>
        </w:rPr>
      </w:pPr>
      <w:r w:rsidRPr="00A32756">
        <w:rPr>
          <w:rFonts w:ascii="Times New Roman" w:eastAsia="Times New Roman" w:hAnsi="Times New Roman" w:cs="Times New Roman"/>
          <w:b/>
          <w:lang w:val="lt-LT"/>
        </w:rPr>
        <w:t>3.</w:t>
      </w:r>
      <w:r w:rsidRPr="00A32756">
        <w:rPr>
          <w:rFonts w:ascii="Times New Roman" w:eastAsia="Times New Roman" w:hAnsi="Times New Roman" w:cs="Times New Roman"/>
          <w:b/>
          <w:lang w:val="lt-LT"/>
        </w:rPr>
        <w:tab/>
        <w:t>PAGALBINIŲ MEDŽIAGŲ SĄRAŠAS</w:t>
      </w:r>
    </w:p>
    <w:p w14:paraId="65F686F3" w14:textId="77777777" w:rsidR="006C4F0B" w:rsidRPr="00A32756" w:rsidRDefault="006C4F0B" w:rsidP="00AE4C23">
      <w:pPr>
        <w:keepNext/>
        <w:tabs>
          <w:tab w:val="left" w:pos="567"/>
        </w:tabs>
        <w:spacing w:after="0" w:line="260" w:lineRule="exact"/>
        <w:rPr>
          <w:rFonts w:ascii="Times New Roman" w:eastAsia="Times New Roman" w:hAnsi="Times New Roman" w:cs="Times New Roman"/>
          <w:lang w:val="lt-LT"/>
        </w:rPr>
      </w:pPr>
    </w:p>
    <w:p w14:paraId="3DA402C0"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r w:rsidRPr="00A32756">
        <w:rPr>
          <w:rFonts w:ascii="Times New Roman" w:eastAsia="Times New Roman" w:hAnsi="Times New Roman" w:cs="Times New Roman"/>
          <w:lang w:val="lt-LT"/>
        </w:rPr>
        <w:t>Pagalbinės medžiagos: etanolis (96</w:t>
      </w:r>
      <w:r w:rsidR="0069750C" w:rsidRPr="00A32756">
        <w:rPr>
          <w:rFonts w:ascii="Times New Roman" w:eastAsia="Times New Roman" w:hAnsi="Times New Roman" w:cs="Times New Roman"/>
          <w:lang w:val="lt-LT"/>
        </w:rPr>
        <w:t> </w:t>
      </w:r>
      <w:r w:rsidRPr="00A32756">
        <w:rPr>
          <w:rFonts w:ascii="Times New Roman" w:eastAsia="Times New Roman" w:hAnsi="Times New Roman" w:cs="Times New Roman"/>
          <w:lang w:val="lt-LT"/>
        </w:rPr>
        <w:t>%), propilenglikolis, pipirmėčių eterinis aliejus.</w:t>
      </w:r>
    </w:p>
    <w:p w14:paraId="580A5DDC"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20BFA028"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726FF333" w14:textId="77777777" w:rsidR="006C4F0B" w:rsidRPr="00A32756" w:rsidRDefault="006C4F0B" w:rsidP="00AE4C23">
      <w:pPr>
        <w:keepNext/>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lang w:val="lt-LT"/>
        </w:rPr>
      </w:pPr>
      <w:r w:rsidRPr="00A32756">
        <w:rPr>
          <w:rFonts w:ascii="Times New Roman" w:eastAsia="Times New Roman" w:hAnsi="Times New Roman" w:cs="Times New Roman"/>
          <w:b/>
          <w:lang w:val="lt-LT"/>
        </w:rPr>
        <w:t>4.</w:t>
      </w:r>
      <w:r w:rsidRPr="00A32756">
        <w:rPr>
          <w:rFonts w:ascii="Times New Roman" w:eastAsia="Times New Roman" w:hAnsi="Times New Roman" w:cs="Times New Roman"/>
          <w:b/>
          <w:lang w:val="lt-LT"/>
        </w:rPr>
        <w:tab/>
        <w:t>FARMACINĖ FORMA IR KIEKIS PAKUOTĖJE</w:t>
      </w:r>
    </w:p>
    <w:p w14:paraId="4BD1CF1B" w14:textId="77777777" w:rsidR="006C4F0B" w:rsidRPr="00A32756" w:rsidRDefault="006C4F0B" w:rsidP="00AE4C23">
      <w:pPr>
        <w:keepNext/>
        <w:tabs>
          <w:tab w:val="left" w:pos="567"/>
        </w:tabs>
        <w:spacing w:after="0" w:line="260" w:lineRule="exact"/>
        <w:rPr>
          <w:rFonts w:ascii="Times New Roman" w:eastAsia="Times New Roman" w:hAnsi="Times New Roman" w:cs="Times New Roman"/>
          <w:lang w:val="lt-LT"/>
        </w:rPr>
      </w:pPr>
    </w:p>
    <w:p w14:paraId="4B032815"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r w:rsidRPr="008A6550">
        <w:rPr>
          <w:rFonts w:ascii="Times New Roman" w:hAnsi="Times New Roman"/>
          <w:highlight w:val="lightGray"/>
          <w:lang w:val="lt-LT"/>
        </w:rPr>
        <w:t>Burnos gleivinės, gerklų ir ryklės purškalas (tirpalas)</w:t>
      </w:r>
    </w:p>
    <w:p w14:paraId="53258F56"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r w:rsidRPr="00A32756">
        <w:rPr>
          <w:rFonts w:ascii="Times New Roman" w:eastAsia="Times New Roman" w:hAnsi="Times New Roman" w:cs="Times New Roman"/>
          <w:lang w:val="lt-LT"/>
        </w:rPr>
        <w:t>38 g</w:t>
      </w:r>
    </w:p>
    <w:p w14:paraId="62F8AAAF"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78B8F09C"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69F3863B" w14:textId="23BD2AA3" w:rsidR="006C4F0B" w:rsidRPr="00A32756" w:rsidRDefault="006C4F0B" w:rsidP="00AE4C23">
      <w:pPr>
        <w:keepNext/>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lang w:val="lt-LT"/>
        </w:rPr>
      </w:pPr>
      <w:r w:rsidRPr="00A32756">
        <w:rPr>
          <w:rFonts w:ascii="Times New Roman" w:eastAsia="Times New Roman" w:hAnsi="Times New Roman" w:cs="Times New Roman"/>
          <w:b/>
          <w:lang w:val="lt-LT"/>
        </w:rPr>
        <w:t>5.</w:t>
      </w:r>
      <w:r w:rsidRPr="00A32756">
        <w:rPr>
          <w:rFonts w:ascii="Times New Roman" w:eastAsia="Times New Roman" w:hAnsi="Times New Roman" w:cs="Times New Roman"/>
          <w:b/>
          <w:lang w:val="lt-LT"/>
        </w:rPr>
        <w:tab/>
        <w:t>VARTOJIMO METODAS IR BŪDAS</w:t>
      </w:r>
      <w:r w:rsidR="0069750C" w:rsidRPr="00A32756">
        <w:rPr>
          <w:rFonts w:ascii="Times New Roman" w:eastAsia="Times New Roman" w:hAnsi="Times New Roman" w:cs="Times New Roman"/>
          <w:b/>
          <w:lang w:val="lt-LT"/>
        </w:rPr>
        <w:t> </w:t>
      </w:r>
      <w:r w:rsidRPr="00A32756">
        <w:rPr>
          <w:rFonts w:ascii="Times New Roman" w:eastAsia="Times New Roman" w:hAnsi="Times New Roman" w:cs="Times New Roman"/>
          <w:b/>
          <w:lang w:val="lt-LT"/>
        </w:rPr>
        <w:t>(</w:t>
      </w:r>
      <w:r w:rsidR="0069750C" w:rsidRPr="00A32756">
        <w:rPr>
          <w:rFonts w:ascii="Times New Roman" w:eastAsia="Times New Roman" w:hAnsi="Times New Roman" w:cs="Times New Roman"/>
          <w:b/>
          <w:lang w:val="lt-LT"/>
        </w:rPr>
        <w:noBreakHyphen/>
      </w:r>
      <w:r w:rsidRPr="00A32756">
        <w:rPr>
          <w:rFonts w:ascii="Times New Roman" w:eastAsia="Times New Roman" w:hAnsi="Times New Roman" w:cs="Times New Roman"/>
          <w:b/>
          <w:lang w:val="lt-LT"/>
        </w:rPr>
        <w:t>AI)</w:t>
      </w:r>
    </w:p>
    <w:p w14:paraId="3E71857D" w14:textId="77777777" w:rsidR="006C4F0B" w:rsidRPr="00A32756" w:rsidRDefault="006C4F0B" w:rsidP="00AE4C23">
      <w:pPr>
        <w:keepNext/>
        <w:tabs>
          <w:tab w:val="left" w:pos="567"/>
        </w:tabs>
        <w:spacing w:after="0" w:line="260" w:lineRule="exact"/>
        <w:rPr>
          <w:rFonts w:ascii="Times New Roman" w:eastAsia="Times New Roman" w:hAnsi="Times New Roman" w:cs="Times New Roman"/>
          <w:lang w:val="lt-LT"/>
        </w:rPr>
      </w:pPr>
    </w:p>
    <w:p w14:paraId="241AD026" w14:textId="77777777" w:rsidR="006C4F0B" w:rsidRPr="00A32756" w:rsidRDefault="006C4F0B" w:rsidP="006C4F0B">
      <w:pPr>
        <w:tabs>
          <w:tab w:val="left" w:pos="540"/>
        </w:tabs>
        <w:spacing w:after="0" w:line="240" w:lineRule="auto"/>
        <w:rPr>
          <w:rFonts w:ascii="Times New Roman" w:eastAsia="Times New Roman" w:hAnsi="Times New Roman" w:cs="Times New Roman"/>
          <w:iCs/>
          <w:lang w:val="lt-LT"/>
        </w:rPr>
      </w:pPr>
      <w:r w:rsidRPr="00A32756">
        <w:rPr>
          <w:rFonts w:ascii="Times New Roman" w:eastAsia="Times New Roman" w:hAnsi="Times New Roman" w:cs="Times New Roman"/>
          <w:lang w:val="lt-LT"/>
        </w:rPr>
        <w:t>Vartoti į burną, ryklę ir gerklas</w:t>
      </w:r>
      <w:r w:rsidRPr="00A32756">
        <w:rPr>
          <w:rFonts w:ascii="Times New Roman" w:eastAsia="Times New Roman" w:hAnsi="Times New Roman" w:cs="Times New Roman"/>
          <w:iCs/>
          <w:lang w:val="lt-LT"/>
        </w:rPr>
        <w:t>.</w:t>
      </w:r>
    </w:p>
    <w:p w14:paraId="33AFFD13" w14:textId="77777777" w:rsidR="006C4F0B" w:rsidRPr="00A32756" w:rsidRDefault="006C4F0B" w:rsidP="006C4F0B">
      <w:pPr>
        <w:tabs>
          <w:tab w:val="left" w:pos="540"/>
        </w:tabs>
        <w:spacing w:after="0" w:line="240" w:lineRule="auto"/>
        <w:rPr>
          <w:rFonts w:ascii="Times New Roman" w:eastAsia="Times New Roman" w:hAnsi="Times New Roman" w:cs="Times New Roman"/>
          <w:iCs/>
          <w:color w:val="000000"/>
          <w:lang w:val="lt-LT"/>
        </w:rPr>
      </w:pPr>
      <w:r w:rsidRPr="00A32756">
        <w:rPr>
          <w:rFonts w:ascii="Times New Roman" w:eastAsia="Times New Roman" w:hAnsi="Times New Roman" w:cs="Times New Roman"/>
          <w:iCs/>
          <w:color w:val="000000"/>
          <w:lang w:val="lt-LT"/>
        </w:rPr>
        <w:t>Prieš vartojimą perskaitykite pakuotės lapelį.</w:t>
      </w:r>
    </w:p>
    <w:p w14:paraId="018C8F62"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08654F0A"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3195DB19" w14:textId="2B197174" w:rsidR="006C4F0B" w:rsidRPr="00A32756" w:rsidRDefault="006C4F0B" w:rsidP="00AE4C23">
      <w:pPr>
        <w:keepNext/>
        <w:keepLines/>
        <w:pBdr>
          <w:top w:val="single" w:sz="4" w:space="1" w:color="auto"/>
          <w:left w:val="single" w:sz="4" w:space="3" w:color="auto"/>
          <w:bottom w:val="single" w:sz="4" w:space="1" w:color="auto"/>
          <w:right w:val="single" w:sz="4" w:space="4" w:color="auto"/>
        </w:pBdr>
        <w:tabs>
          <w:tab w:val="left" w:pos="567"/>
        </w:tabs>
        <w:autoSpaceDE w:val="0"/>
        <w:autoSpaceDN w:val="0"/>
        <w:adjustRightInd w:val="0"/>
        <w:spacing w:after="0" w:line="260" w:lineRule="exact"/>
        <w:ind w:left="567" w:hanging="567"/>
        <w:rPr>
          <w:rFonts w:ascii="Times New Roman" w:eastAsia="Times New Roman" w:hAnsi="Times New Roman" w:cs="Times New Roman"/>
          <w:b/>
          <w:bCs/>
          <w:color w:val="000000"/>
          <w:lang w:val="lt-LT"/>
        </w:rPr>
      </w:pPr>
      <w:r w:rsidRPr="00A32756">
        <w:rPr>
          <w:rFonts w:ascii="Times New Roman" w:eastAsia="Times New Roman" w:hAnsi="Times New Roman" w:cs="Times New Roman"/>
          <w:b/>
          <w:bCs/>
          <w:color w:val="000000"/>
          <w:lang w:val="lt-LT"/>
        </w:rPr>
        <w:t>6.</w:t>
      </w:r>
      <w:r w:rsidRPr="00A32756">
        <w:rPr>
          <w:rFonts w:ascii="Times New Roman" w:eastAsia="Times New Roman" w:hAnsi="Times New Roman" w:cs="Times New Roman"/>
          <w:b/>
          <w:bCs/>
          <w:color w:val="000000"/>
          <w:lang w:val="lt-LT"/>
        </w:rPr>
        <w:tab/>
        <w:t>SPECIALUS ĮSPĖJIMAS, KAD VAISTINĮ PREPARATĄ BŪTINA LAIKYTI VAIKAMS NEPASTEBIMOJE IR NEPASIEKIAMOJE</w:t>
      </w:r>
      <w:r w:rsidRPr="00A32756" w:rsidDel="003F3B34">
        <w:rPr>
          <w:rFonts w:ascii="Times New Roman" w:eastAsia="Times New Roman" w:hAnsi="Times New Roman" w:cs="Times New Roman"/>
          <w:b/>
          <w:bCs/>
          <w:color w:val="000000"/>
          <w:lang w:val="lt-LT"/>
        </w:rPr>
        <w:t xml:space="preserve"> </w:t>
      </w:r>
      <w:r w:rsidRPr="00A32756">
        <w:rPr>
          <w:rFonts w:ascii="Times New Roman" w:eastAsia="Times New Roman" w:hAnsi="Times New Roman" w:cs="Times New Roman"/>
          <w:b/>
          <w:bCs/>
          <w:color w:val="000000"/>
          <w:lang w:val="lt-LT"/>
        </w:rPr>
        <w:t>VIETOJE</w:t>
      </w:r>
    </w:p>
    <w:p w14:paraId="5D03105B" w14:textId="77777777" w:rsidR="006C4F0B" w:rsidRPr="00A32756" w:rsidRDefault="006C4F0B" w:rsidP="00AE4C23">
      <w:pPr>
        <w:keepNext/>
        <w:tabs>
          <w:tab w:val="left" w:pos="567"/>
        </w:tabs>
        <w:spacing w:after="0" w:line="260" w:lineRule="exact"/>
        <w:rPr>
          <w:rFonts w:ascii="Times New Roman" w:eastAsia="Times New Roman" w:hAnsi="Times New Roman" w:cs="Times New Roman"/>
          <w:lang w:val="lt-LT"/>
        </w:rPr>
      </w:pPr>
    </w:p>
    <w:p w14:paraId="59975314"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r w:rsidRPr="00A32756">
        <w:rPr>
          <w:rFonts w:ascii="Times New Roman" w:eastAsia="Times New Roman" w:hAnsi="Times New Roman" w:cs="Times New Roman"/>
          <w:lang w:val="lt-LT"/>
        </w:rPr>
        <w:t>Laikyti vaikams nepastebimoje ir nepasiekiamoje</w:t>
      </w:r>
      <w:r w:rsidRPr="00A32756" w:rsidDel="003F3B34">
        <w:rPr>
          <w:rFonts w:ascii="Times New Roman" w:eastAsia="Times New Roman" w:hAnsi="Times New Roman" w:cs="Times New Roman"/>
          <w:lang w:val="lt-LT"/>
        </w:rPr>
        <w:t xml:space="preserve"> </w:t>
      </w:r>
      <w:r w:rsidRPr="00A32756">
        <w:rPr>
          <w:rFonts w:ascii="Times New Roman" w:eastAsia="Times New Roman" w:hAnsi="Times New Roman" w:cs="Times New Roman"/>
          <w:lang w:val="lt-LT"/>
        </w:rPr>
        <w:t>vietoje.</w:t>
      </w:r>
    </w:p>
    <w:p w14:paraId="1D5B0A86"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48AF6B81"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0CBC0FE1" w14:textId="0A6A59F6" w:rsidR="006C4F0B" w:rsidRPr="00A32756" w:rsidRDefault="006C4F0B" w:rsidP="00AE4C23">
      <w:pPr>
        <w:keepNext/>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lang w:val="lt-LT"/>
        </w:rPr>
      </w:pPr>
      <w:r w:rsidRPr="00A32756">
        <w:rPr>
          <w:rFonts w:ascii="Times New Roman" w:eastAsia="Times New Roman" w:hAnsi="Times New Roman" w:cs="Times New Roman"/>
          <w:b/>
          <w:lang w:val="lt-LT"/>
        </w:rPr>
        <w:t>7.</w:t>
      </w:r>
      <w:r w:rsidRPr="00A32756">
        <w:rPr>
          <w:rFonts w:ascii="Times New Roman" w:eastAsia="Times New Roman" w:hAnsi="Times New Roman" w:cs="Times New Roman"/>
          <w:b/>
          <w:lang w:val="lt-LT"/>
        </w:rPr>
        <w:tab/>
        <w:t>KITAS</w:t>
      </w:r>
      <w:r w:rsidR="0069750C" w:rsidRPr="00A32756">
        <w:rPr>
          <w:rFonts w:ascii="Times New Roman" w:eastAsia="Times New Roman" w:hAnsi="Times New Roman" w:cs="Times New Roman"/>
          <w:b/>
          <w:lang w:val="lt-LT"/>
        </w:rPr>
        <w:t> </w:t>
      </w:r>
      <w:r w:rsidRPr="00A32756">
        <w:rPr>
          <w:rFonts w:ascii="Times New Roman" w:eastAsia="Times New Roman" w:hAnsi="Times New Roman" w:cs="Times New Roman"/>
          <w:b/>
          <w:lang w:val="lt-LT"/>
        </w:rPr>
        <w:t>(</w:t>
      </w:r>
      <w:r w:rsidR="0069750C" w:rsidRPr="00A32756">
        <w:rPr>
          <w:rFonts w:ascii="Times New Roman" w:eastAsia="Times New Roman" w:hAnsi="Times New Roman" w:cs="Times New Roman"/>
          <w:b/>
          <w:lang w:val="lt-LT"/>
        </w:rPr>
        <w:noBreakHyphen/>
      </w:r>
      <w:r w:rsidRPr="00A32756">
        <w:rPr>
          <w:rFonts w:ascii="Times New Roman" w:eastAsia="Times New Roman" w:hAnsi="Times New Roman" w:cs="Times New Roman"/>
          <w:b/>
          <w:lang w:val="lt-LT"/>
        </w:rPr>
        <w:t>I) SPECIALUS</w:t>
      </w:r>
      <w:r w:rsidR="0069750C" w:rsidRPr="00A32756">
        <w:rPr>
          <w:rFonts w:ascii="Times New Roman" w:eastAsia="Times New Roman" w:hAnsi="Times New Roman" w:cs="Times New Roman"/>
          <w:b/>
          <w:lang w:val="lt-LT"/>
        </w:rPr>
        <w:t> </w:t>
      </w:r>
      <w:r w:rsidRPr="00A32756">
        <w:rPr>
          <w:rFonts w:ascii="Times New Roman" w:eastAsia="Times New Roman" w:hAnsi="Times New Roman" w:cs="Times New Roman"/>
          <w:b/>
          <w:lang w:val="lt-LT"/>
        </w:rPr>
        <w:t>(</w:t>
      </w:r>
      <w:r w:rsidR="0069750C" w:rsidRPr="00A32756">
        <w:rPr>
          <w:rFonts w:ascii="Times New Roman" w:eastAsia="Times New Roman" w:hAnsi="Times New Roman" w:cs="Times New Roman"/>
          <w:b/>
          <w:lang w:val="lt-LT"/>
        </w:rPr>
        <w:noBreakHyphen/>
      </w:r>
      <w:r w:rsidRPr="00A32756">
        <w:rPr>
          <w:rFonts w:ascii="Times New Roman" w:eastAsia="Times New Roman" w:hAnsi="Times New Roman" w:cs="Times New Roman"/>
          <w:b/>
          <w:lang w:val="lt-LT"/>
        </w:rPr>
        <w:t>ŪS) ĮSPĖJIMAS</w:t>
      </w:r>
      <w:r w:rsidR="0069750C" w:rsidRPr="00A32756">
        <w:rPr>
          <w:rFonts w:ascii="Times New Roman" w:eastAsia="Times New Roman" w:hAnsi="Times New Roman" w:cs="Times New Roman"/>
          <w:b/>
          <w:lang w:val="lt-LT"/>
        </w:rPr>
        <w:t> </w:t>
      </w:r>
      <w:r w:rsidRPr="00A32756">
        <w:rPr>
          <w:rFonts w:ascii="Times New Roman" w:eastAsia="Times New Roman" w:hAnsi="Times New Roman" w:cs="Times New Roman"/>
          <w:b/>
          <w:lang w:val="lt-LT"/>
        </w:rPr>
        <w:t>(</w:t>
      </w:r>
      <w:r w:rsidR="0069750C" w:rsidRPr="00A32756">
        <w:rPr>
          <w:rFonts w:ascii="Times New Roman" w:eastAsia="Times New Roman" w:hAnsi="Times New Roman" w:cs="Times New Roman"/>
          <w:b/>
          <w:lang w:val="lt-LT"/>
        </w:rPr>
        <w:noBreakHyphen/>
      </w:r>
      <w:r w:rsidRPr="00A32756">
        <w:rPr>
          <w:rFonts w:ascii="Times New Roman" w:eastAsia="Times New Roman" w:hAnsi="Times New Roman" w:cs="Times New Roman"/>
          <w:b/>
          <w:lang w:val="lt-LT"/>
        </w:rPr>
        <w:t>AI) (JEI REIKIA)</w:t>
      </w:r>
    </w:p>
    <w:p w14:paraId="25B9E050"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66DF3207"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1B8F3600" w14:textId="77777777" w:rsidR="006C4F0B" w:rsidRPr="00A32756" w:rsidRDefault="006C4F0B" w:rsidP="00AE4C23">
      <w:pPr>
        <w:keepNext/>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lang w:val="lt-LT"/>
        </w:rPr>
      </w:pPr>
      <w:r w:rsidRPr="00A32756">
        <w:rPr>
          <w:rFonts w:ascii="Times New Roman" w:eastAsia="Times New Roman" w:hAnsi="Times New Roman" w:cs="Times New Roman"/>
          <w:b/>
          <w:lang w:val="lt-LT"/>
        </w:rPr>
        <w:t>8.</w:t>
      </w:r>
      <w:r w:rsidRPr="00A32756">
        <w:rPr>
          <w:rFonts w:ascii="Times New Roman" w:eastAsia="Times New Roman" w:hAnsi="Times New Roman" w:cs="Times New Roman"/>
          <w:b/>
          <w:lang w:val="lt-LT"/>
        </w:rPr>
        <w:tab/>
        <w:t>TINKAMUMO LAIKAS</w:t>
      </w:r>
    </w:p>
    <w:p w14:paraId="6017505A" w14:textId="77777777" w:rsidR="006C4F0B" w:rsidRPr="00A32756" w:rsidRDefault="006C4F0B" w:rsidP="00AE4C23">
      <w:pPr>
        <w:keepNext/>
        <w:tabs>
          <w:tab w:val="left" w:pos="567"/>
        </w:tabs>
        <w:spacing w:after="0" w:line="260" w:lineRule="exact"/>
        <w:rPr>
          <w:rFonts w:ascii="Times New Roman" w:eastAsia="Times New Roman" w:hAnsi="Times New Roman" w:cs="Times New Roman"/>
          <w:lang w:val="lt-LT"/>
        </w:rPr>
      </w:pPr>
    </w:p>
    <w:p w14:paraId="797268EE" w14:textId="71524027" w:rsidR="006C4F0B" w:rsidRPr="00A32756" w:rsidRDefault="00C42852" w:rsidP="006C4F0B">
      <w:pPr>
        <w:tabs>
          <w:tab w:val="left" w:pos="567"/>
        </w:tabs>
        <w:spacing w:after="0" w:line="260" w:lineRule="exact"/>
        <w:rPr>
          <w:rFonts w:ascii="Times New Roman" w:eastAsia="Times New Roman" w:hAnsi="Times New Roman" w:cs="Times New Roman"/>
          <w:lang w:val="lt-LT"/>
        </w:rPr>
      </w:pPr>
      <w:r w:rsidRPr="00A32756">
        <w:rPr>
          <w:rFonts w:ascii="Times New Roman" w:eastAsia="Times New Roman" w:hAnsi="Times New Roman" w:cs="Times New Roman"/>
          <w:lang w:val="lt-LT"/>
        </w:rPr>
        <w:t>EXP</w:t>
      </w:r>
      <w:r w:rsidR="006C4F0B" w:rsidRPr="00A32756">
        <w:rPr>
          <w:rFonts w:ascii="Times New Roman" w:eastAsia="Times New Roman" w:hAnsi="Times New Roman" w:cs="Times New Roman"/>
          <w:lang w:val="lt-LT"/>
        </w:rPr>
        <w:t>:</w:t>
      </w:r>
      <w:r w:rsidR="0069750C" w:rsidRPr="00A32756">
        <w:rPr>
          <w:rFonts w:ascii="Times New Roman" w:eastAsia="Times New Roman" w:hAnsi="Times New Roman" w:cs="Times New Roman"/>
          <w:lang w:val="lt-LT"/>
        </w:rPr>
        <w:t> </w:t>
      </w:r>
      <w:r w:rsidR="0069750C">
        <w:rPr>
          <w:rFonts w:ascii="Times New Roman" w:eastAsia="Times New Roman" w:hAnsi="Times New Roman" w:cs="Times New Roman"/>
          <w:lang w:val="lt-LT"/>
        </w:rPr>
        <w:t>{</w:t>
      </w:r>
      <w:r w:rsidR="006C4F0B" w:rsidRPr="002A791D">
        <w:rPr>
          <w:rFonts w:ascii="Times New Roman" w:eastAsia="Times New Roman" w:hAnsi="Times New Roman" w:cs="Times New Roman"/>
          <w:lang w:val="lt-LT"/>
        </w:rPr>
        <w:t>MMMM/mm</w:t>
      </w:r>
      <w:r w:rsidR="0069750C">
        <w:rPr>
          <w:rFonts w:ascii="Times New Roman" w:eastAsia="Times New Roman" w:hAnsi="Times New Roman" w:cs="Times New Roman"/>
          <w:lang w:val="lt-LT"/>
        </w:rPr>
        <w:t>}</w:t>
      </w:r>
    </w:p>
    <w:p w14:paraId="3530634E"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1C5E7018"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6DFF0A81" w14:textId="77777777" w:rsidR="006C4F0B" w:rsidRPr="00A32756" w:rsidRDefault="006C4F0B" w:rsidP="00AE4C23">
      <w:pPr>
        <w:keepNext/>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lang w:val="lt-LT"/>
        </w:rPr>
      </w:pPr>
      <w:r w:rsidRPr="00A32756">
        <w:rPr>
          <w:rFonts w:ascii="Times New Roman" w:eastAsia="Times New Roman" w:hAnsi="Times New Roman" w:cs="Times New Roman"/>
          <w:b/>
          <w:lang w:val="lt-LT"/>
        </w:rPr>
        <w:t>9.</w:t>
      </w:r>
      <w:r w:rsidRPr="00A32756">
        <w:rPr>
          <w:rFonts w:ascii="Times New Roman" w:eastAsia="Times New Roman" w:hAnsi="Times New Roman" w:cs="Times New Roman"/>
          <w:b/>
          <w:lang w:val="lt-LT"/>
        </w:rPr>
        <w:tab/>
        <w:t>SPECIALIOS LAIKYMO SĄLYGOS</w:t>
      </w:r>
    </w:p>
    <w:p w14:paraId="6C42E322" w14:textId="77777777" w:rsidR="006C4F0B" w:rsidRPr="00A32756" w:rsidRDefault="006C4F0B" w:rsidP="00AE4C23">
      <w:pPr>
        <w:keepNext/>
        <w:tabs>
          <w:tab w:val="left" w:pos="567"/>
        </w:tabs>
        <w:spacing w:after="0" w:line="260" w:lineRule="exact"/>
        <w:rPr>
          <w:rFonts w:ascii="Times New Roman" w:eastAsia="Times New Roman" w:hAnsi="Times New Roman" w:cs="Times New Roman"/>
          <w:lang w:val="lt-LT"/>
        </w:rPr>
      </w:pPr>
    </w:p>
    <w:p w14:paraId="5D107B52" w14:textId="77777777" w:rsidR="006C4F0B" w:rsidRPr="00A32756" w:rsidRDefault="006C4F0B" w:rsidP="006C4F0B">
      <w:pPr>
        <w:spacing w:after="0" w:line="240" w:lineRule="auto"/>
        <w:rPr>
          <w:rFonts w:ascii="Times New Roman" w:eastAsia="Times New Roman" w:hAnsi="Times New Roman" w:cs="Times New Roman"/>
          <w:iCs/>
          <w:color w:val="000000"/>
          <w:lang w:val="lt-LT"/>
        </w:rPr>
      </w:pPr>
      <w:r w:rsidRPr="00A32756">
        <w:rPr>
          <w:rFonts w:ascii="Times New Roman" w:eastAsia="Times New Roman" w:hAnsi="Times New Roman" w:cs="Times New Roman"/>
          <w:iCs/>
          <w:color w:val="000000"/>
          <w:lang w:val="lt-LT"/>
        </w:rPr>
        <w:t>Laikyti ne aukštesnėje kaip 25 </w:t>
      </w:r>
      <w:r w:rsidRPr="00A32756">
        <w:rPr>
          <w:rFonts w:ascii="Times New Roman" w:eastAsia="Times New Roman" w:hAnsi="Times New Roman" w:cs="Times New Roman"/>
          <w:iCs/>
          <w:color w:val="000000"/>
          <w:lang w:val="lt-LT"/>
        </w:rPr>
        <w:sym w:font="Symbol" w:char="F0B0"/>
      </w:r>
      <w:r w:rsidRPr="00A32756">
        <w:rPr>
          <w:rFonts w:ascii="Times New Roman" w:eastAsia="Times New Roman" w:hAnsi="Times New Roman" w:cs="Times New Roman"/>
          <w:iCs/>
          <w:color w:val="000000"/>
          <w:lang w:val="lt-LT"/>
        </w:rPr>
        <w:t>C temperatūroje.</w:t>
      </w:r>
    </w:p>
    <w:p w14:paraId="5C57EF40"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34824AC2"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057ACC85" w14:textId="1714C17C" w:rsidR="006C4F0B" w:rsidRPr="00A32756" w:rsidRDefault="006C4F0B" w:rsidP="00AE4C23">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lang w:val="lt-LT"/>
        </w:rPr>
      </w:pPr>
      <w:r w:rsidRPr="00A32756">
        <w:rPr>
          <w:rFonts w:ascii="Times New Roman" w:eastAsia="Times New Roman" w:hAnsi="Times New Roman" w:cs="Times New Roman"/>
          <w:b/>
          <w:lang w:val="lt-LT"/>
        </w:rPr>
        <w:lastRenderedPageBreak/>
        <w:t>10.</w:t>
      </w:r>
      <w:r w:rsidRPr="00A32756">
        <w:rPr>
          <w:rFonts w:ascii="Times New Roman" w:eastAsia="Times New Roman" w:hAnsi="Times New Roman" w:cs="Times New Roman"/>
          <w:b/>
          <w:lang w:val="lt-LT"/>
        </w:rPr>
        <w:tab/>
        <w:t xml:space="preserve">SPECIALIOS ATSARGUMO PRIEMONĖS, </w:t>
      </w:r>
      <w:r w:rsidR="00774DCF" w:rsidRPr="00A32756">
        <w:rPr>
          <w:rFonts w:ascii="Times New Roman" w:eastAsia="Times New Roman" w:hAnsi="Times New Roman" w:cs="Times New Roman"/>
          <w:b/>
          <w:lang w:val="lt-LT"/>
        </w:rPr>
        <w:t xml:space="preserve">DĖL </w:t>
      </w:r>
      <w:r w:rsidRPr="00A32756">
        <w:rPr>
          <w:rFonts w:ascii="Times New Roman" w:eastAsia="Times New Roman" w:hAnsi="Times New Roman" w:cs="Times New Roman"/>
          <w:b/>
          <w:lang w:val="lt-LT"/>
        </w:rPr>
        <w:t>N</w:t>
      </w:r>
      <w:r w:rsidR="00774DCF" w:rsidRPr="00A32756">
        <w:rPr>
          <w:rFonts w:ascii="Times New Roman" w:eastAsia="Times New Roman" w:hAnsi="Times New Roman" w:cs="Times New Roman"/>
          <w:b/>
          <w:lang w:val="lt-LT"/>
        </w:rPr>
        <w:t>E</w:t>
      </w:r>
      <w:r w:rsidRPr="00A32756">
        <w:rPr>
          <w:rFonts w:ascii="Times New Roman" w:eastAsia="Times New Roman" w:hAnsi="Times New Roman" w:cs="Times New Roman"/>
          <w:b/>
          <w:lang w:val="lt-LT"/>
        </w:rPr>
        <w:t>S</w:t>
      </w:r>
      <w:r w:rsidR="00774DCF" w:rsidRPr="00A32756">
        <w:rPr>
          <w:rFonts w:ascii="Times New Roman" w:eastAsia="Times New Roman" w:hAnsi="Times New Roman" w:cs="Times New Roman"/>
          <w:b/>
          <w:lang w:val="lt-LT"/>
        </w:rPr>
        <w:t>UV</w:t>
      </w:r>
      <w:r w:rsidRPr="00A32756">
        <w:rPr>
          <w:rFonts w:ascii="Times New Roman" w:eastAsia="Times New Roman" w:hAnsi="Times New Roman" w:cs="Times New Roman"/>
          <w:b/>
          <w:lang w:val="lt-LT"/>
        </w:rPr>
        <w:t>A</w:t>
      </w:r>
      <w:r w:rsidR="00774DCF" w:rsidRPr="00A32756">
        <w:rPr>
          <w:rFonts w:ascii="Times New Roman" w:eastAsia="Times New Roman" w:hAnsi="Times New Roman" w:cs="Times New Roman"/>
          <w:b/>
          <w:lang w:val="lt-LT"/>
        </w:rPr>
        <w:t>R</w:t>
      </w:r>
      <w:r w:rsidRPr="00A32756">
        <w:rPr>
          <w:rFonts w:ascii="Times New Roman" w:eastAsia="Times New Roman" w:hAnsi="Times New Roman" w:cs="Times New Roman"/>
          <w:b/>
          <w:lang w:val="lt-LT"/>
        </w:rPr>
        <w:t>T</w:t>
      </w:r>
      <w:r w:rsidR="00774DCF" w:rsidRPr="00A32756">
        <w:rPr>
          <w:rFonts w:ascii="Times New Roman" w:eastAsia="Times New Roman" w:hAnsi="Times New Roman" w:cs="Times New Roman"/>
          <w:b/>
          <w:lang w:val="lt-LT"/>
        </w:rPr>
        <w:t>OTO</w:t>
      </w:r>
      <w:r w:rsidRPr="00A32756">
        <w:rPr>
          <w:rFonts w:ascii="Times New Roman" w:eastAsia="Times New Roman" w:hAnsi="Times New Roman" w:cs="Times New Roman"/>
          <w:b/>
          <w:lang w:val="lt-LT"/>
        </w:rPr>
        <w:t xml:space="preserve"> VAISTINIO PREPARATO AR</w:t>
      </w:r>
      <w:r w:rsidR="00774DCF" w:rsidRPr="00A32756">
        <w:rPr>
          <w:rFonts w:ascii="Times New Roman" w:eastAsia="Times New Roman" w:hAnsi="Times New Roman" w:cs="Times New Roman"/>
          <w:b/>
          <w:lang w:val="lt-LT"/>
        </w:rPr>
        <w:t xml:space="preserve"> JO</w:t>
      </w:r>
      <w:r w:rsidRPr="00A32756">
        <w:rPr>
          <w:rFonts w:ascii="Times New Roman" w:eastAsia="Times New Roman" w:hAnsi="Times New Roman" w:cs="Times New Roman"/>
          <w:b/>
          <w:lang w:val="lt-LT"/>
        </w:rPr>
        <w:t xml:space="preserve"> ATLIEK</w:t>
      </w:r>
      <w:r w:rsidR="00774DCF" w:rsidRPr="00A32756">
        <w:rPr>
          <w:rFonts w:ascii="Times New Roman" w:eastAsia="Times New Roman" w:hAnsi="Times New Roman" w:cs="Times New Roman"/>
          <w:b/>
          <w:lang w:val="lt-LT"/>
        </w:rPr>
        <w:t>Ų TVARKYMO (JEI REIKIA)</w:t>
      </w:r>
    </w:p>
    <w:p w14:paraId="5304CE33"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7A676A18"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6C5E0650" w14:textId="77777777" w:rsidR="006C4F0B" w:rsidRPr="00A32756" w:rsidRDefault="006C4F0B" w:rsidP="00AE4C23">
      <w:pPr>
        <w:keepNext/>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lang w:val="lt-LT"/>
        </w:rPr>
      </w:pPr>
      <w:r w:rsidRPr="00A32756">
        <w:rPr>
          <w:rFonts w:ascii="Times New Roman" w:eastAsia="Times New Roman" w:hAnsi="Times New Roman" w:cs="Times New Roman"/>
          <w:b/>
          <w:lang w:val="lt-LT"/>
        </w:rPr>
        <w:t>11.</w:t>
      </w:r>
      <w:r w:rsidRPr="00A32756">
        <w:rPr>
          <w:rFonts w:ascii="Times New Roman" w:eastAsia="Times New Roman" w:hAnsi="Times New Roman" w:cs="Times New Roman"/>
          <w:b/>
          <w:lang w:val="lt-LT"/>
        </w:rPr>
        <w:tab/>
      </w:r>
      <w:r w:rsidRPr="00A32756">
        <w:rPr>
          <w:rFonts w:ascii="Times New Roman" w:eastAsia="Times New Roman" w:hAnsi="Times New Roman" w:cs="Times New Roman"/>
          <w:b/>
          <w:lang w:val="lt-LT" w:bidi="lt-LT"/>
        </w:rPr>
        <w:t>REGISTRUOTOJO</w:t>
      </w:r>
      <w:r w:rsidRPr="00A32756">
        <w:rPr>
          <w:rFonts w:ascii="Times New Roman" w:eastAsia="Times New Roman" w:hAnsi="Times New Roman" w:cs="Times New Roman"/>
          <w:b/>
          <w:lang w:val="lt-LT"/>
        </w:rPr>
        <w:t xml:space="preserve"> PAVADINIMAS IR ADRESAS</w:t>
      </w:r>
    </w:p>
    <w:p w14:paraId="6E2524F8" w14:textId="77777777" w:rsidR="006C4F0B" w:rsidRPr="00A32756" w:rsidRDefault="006C4F0B" w:rsidP="00AE4C23">
      <w:pPr>
        <w:keepNext/>
        <w:tabs>
          <w:tab w:val="left" w:pos="567"/>
        </w:tabs>
        <w:spacing w:after="0" w:line="260" w:lineRule="exact"/>
        <w:rPr>
          <w:rFonts w:ascii="Times New Roman" w:eastAsia="Times New Roman" w:hAnsi="Times New Roman" w:cs="Times New Roman"/>
          <w:lang w:val="lt-LT"/>
        </w:rPr>
      </w:pPr>
    </w:p>
    <w:p w14:paraId="22082C51" w14:textId="32071077" w:rsidR="006C4F0B" w:rsidRPr="00A32756" w:rsidRDefault="006C4F0B" w:rsidP="00AE4C23">
      <w:pPr>
        <w:keepNext/>
        <w:tabs>
          <w:tab w:val="left" w:pos="567"/>
        </w:tabs>
        <w:spacing w:after="0" w:line="260" w:lineRule="exact"/>
        <w:rPr>
          <w:rFonts w:ascii="Times New Roman" w:eastAsia="Times New Roman" w:hAnsi="Times New Roman" w:cs="Times New Roman"/>
          <w:lang w:val="lt-LT"/>
        </w:rPr>
      </w:pPr>
      <w:r w:rsidRPr="00A32756">
        <w:rPr>
          <w:rFonts w:ascii="Times New Roman" w:eastAsia="Times New Roman" w:hAnsi="Times New Roman" w:cs="Times New Roman"/>
          <w:lang w:val="lt-LT"/>
        </w:rPr>
        <w:t>E</w:t>
      </w:r>
      <w:r w:rsidR="00FD72A1" w:rsidRPr="00A32756">
        <w:rPr>
          <w:rFonts w:ascii="Times New Roman" w:eastAsia="Times New Roman" w:hAnsi="Times New Roman" w:cs="Times New Roman"/>
          <w:lang w:val="lt-LT"/>
        </w:rPr>
        <w:t>gis</w:t>
      </w:r>
      <w:r w:rsidR="0069750C" w:rsidRPr="00A32756">
        <w:rPr>
          <w:rFonts w:ascii="Times New Roman" w:eastAsia="Times New Roman" w:hAnsi="Times New Roman" w:cs="Times New Roman"/>
          <w:lang w:val="lt-LT"/>
        </w:rPr>
        <w:t> </w:t>
      </w:r>
      <w:r w:rsidRPr="00A32756">
        <w:rPr>
          <w:rFonts w:ascii="Times New Roman" w:eastAsia="Times New Roman" w:hAnsi="Times New Roman" w:cs="Times New Roman"/>
          <w:lang w:val="lt-LT"/>
        </w:rPr>
        <w:t>Pharmace</w:t>
      </w:r>
      <w:r w:rsidR="00DD4E47">
        <w:rPr>
          <w:rFonts w:ascii="Times New Roman" w:eastAsia="Times New Roman" w:hAnsi="Times New Roman" w:cs="Times New Roman"/>
          <w:lang w:val="lt-LT"/>
        </w:rPr>
        <w:t>u</w:t>
      </w:r>
      <w:r w:rsidRPr="00A32756">
        <w:rPr>
          <w:rFonts w:ascii="Times New Roman" w:eastAsia="Times New Roman" w:hAnsi="Times New Roman" w:cs="Times New Roman"/>
          <w:lang w:val="lt-LT"/>
        </w:rPr>
        <w:t>tical</w:t>
      </w:r>
      <w:r w:rsidR="0069750C" w:rsidRPr="00A32756">
        <w:rPr>
          <w:rFonts w:ascii="Times New Roman" w:eastAsia="Times New Roman" w:hAnsi="Times New Roman" w:cs="Times New Roman"/>
          <w:lang w:val="lt-LT"/>
        </w:rPr>
        <w:t>s</w:t>
      </w:r>
      <w:r w:rsidRPr="00A32756">
        <w:rPr>
          <w:rFonts w:ascii="Times New Roman" w:eastAsia="Times New Roman" w:hAnsi="Times New Roman" w:cs="Times New Roman"/>
          <w:lang w:val="lt-LT"/>
        </w:rPr>
        <w:t xml:space="preserve"> PLC</w:t>
      </w:r>
    </w:p>
    <w:p w14:paraId="4F39274F" w14:textId="77777777" w:rsidR="00FD72A1" w:rsidRPr="00A32756" w:rsidRDefault="00FD72A1" w:rsidP="00FD72A1">
      <w:pPr>
        <w:keepNext/>
        <w:tabs>
          <w:tab w:val="left" w:pos="567"/>
        </w:tabs>
        <w:spacing w:after="0" w:line="260" w:lineRule="exact"/>
        <w:rPr>
          <w:rFonts w:ascii="Times New Roman" w:eastAsia="Times New Roman" w:hAnsi="Times New Roman" w:cs="Times New Roman"/>
          <w:lang w:val="lt-LT"/>
        </w:rPr>
      </w:pPr>
      <w:r w:rsidRPr="00A32756">
        <w:rPr>
          <w:rFonts w:ascii="Times New Roman" w:eastAsia="Times New Roman" w:hAnsi="Times New Roman" w:cs="Times New Roman"/>
          <w:lang w:val="lt-LT"/>
        </w:rPr>
        <w:t>1106 Budapest</w:t>
      </w:r>
    </w:p>
    <w:p w14:paraId="2E98DA65" w14:textId="26F1B527" w:rsidR="006C4F0B" w:rsidRPr="00A32756" w:rsidRDefault="006C4F0B" w:rsidP="00AE4C23">
      <w:pPr>
        <w:keepNext/>
        <w:tabs>
          <w:tab w:val="left" w:pos="567"/>
        </w:tabs>
        <w:spacing w:after="0" w:line="260" w:lineRule="exact"/>
        <w:rPr>
          <w:rFonts w:ascii="Times New Roman" w:eastAsia="Times New Roman" w:hAnsi="Times New Roman" w:cs="Times New Roman"/>
          <w:lang w:val="lt-LT"/>
        </w:rPr>
      </w:pPr>
      <w:r w:rsidRPr="00A32756">
        <w:rPr>
          <w:rFonts w:ascii="Times New Roman" w:eastAsia="Times New Roman" w:hAnsi="Times New Roman" w:cs="Times New Roman"/>
          <w:lang w:val="lt-LT"/>
        </w:rPr>
        <w:t>Keresztúri</w:t>
      </w:r>
      <w:r w:rsidR="0069750C" w:rsidRPr="00A32756">
        <w:rPr>
          <w:rFonts w:ascii="Times New Roman" w:eastAsia="Times New Roman" w:hAnsi="Times New Roman" w:cs="Times New Roman"/>
          <w:lang w:val="lt-LT"/>
        </w:rPr>
        <w:t> </w:t>
      </w:r>
      <w:r w:rsidRPr="00A32756">
        <w:rPr>
          <w:rFonts w:ascii="Times New Roman" w:eastAsia="Times New Roman" w:hAnsi="Times New Roman" w:cs="Times New Roman"/>
          <w:lang w:val="lt-LT"/>
        </w:rPr>
        <w:t>út</w:t>
      </w:r>
      <w:r w:rsidR="0069750C" w:rsidRPr="00A32756">
        <w:rPr>
          <w:rFonts w:ascii="Times New Roman" w:eastAsia="Times New Roman" w:hAnsi="Times New Roman" w:cs="Times New Roman"/>
          <w:lang w:val="lt-LT"/>
        </w:rPr>
        <w:t> </w:t>
      </w:r>
      <w:r w:rsidRPr="00A32756">
        <w:rPr>
          <w:rFonts w:ascii="Times New Roman" w:eastAsia="Times New Roman" w:hAnsi="Times New Roman" w:cs="Times New Roman"/>
          <w:lang w:val="lt-LT"/>
        </w:rPr>
        <w:t>30</w:t>
      </w:r>
      <w:r w:rsidR="0069750C" w:rsidRPr="00A32756">
        <w:rPr>
          <w:rFonts w:ascii="Times New Roman" w:eastAsia="Times New Roman" w:hAnsi="Times New Roman" w:cs="Times New Roman"/>
          <w:lang w:val="lt-LT"/>
        </w:rPr>
        <w:noBreakHyphen/>
      </w:r>
      <w:r w:rsidRPr="00A32756">
        <w:rPr>
          <w:rFonts w:ascii="Times New Roman" w:eastAsia="Times New Roman" w:hAnsi="Times New Roman" w:cs="Times New Roman"/>
          <w:lang w:val="lt-LT"/>
        </w:rPr>
        <w:t>38</w:t>
      </w:r>
    </w:p>
    <w:p w14:paraId="30610C50"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r w:rsidRPr="00A32756">
        <w:rPr>
          <w:rFonts w:ascii="Times New Roman" w:eastAsia="Times New Roman" w:hAnsi="Times New Roman" w:cs="Times New Roman"/>
          <w:lang w:val="lt-LT"/>
        </w:rPr>
        <w:t>Vengrija</w:t>
      </w:r>
    </w:p>
    <w:p w14:paraId="16222664"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37278F30"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03ACFB82" w14:textId="086C205E" w:rsidR="006C4F0B" w:rsidRPr="00A32756" w:rsidRDefault="006C4F0B" w:rsidP="00AE4C23">
      <w:pPr>
        <w:keepNext/>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lang w:val="lt-LT"/>
        </w:rPr>
      </w:pPr>
      <w:r w:rsidRPr="00A32756">
        <w:rPr>
          <w:rFonts w:ascii="Times New Roman" w:eastAsia="Times New Roman" w:hAnsi="Times New Roman" w:cs="Times New Roman"/>
          <w:b/>
          <w:lang w:val="lt-LT"/>
        </w:rPr>
        <w:t>12.</w:t>
      </w:r>
      <w:r w:rsidRPr="00A32756">
        <w:rPr>
          <w:rFonts w:ascii="Times New Roman" w:eastAsia="Times New Roman" w:hAnsi="Times New Roman" w:cs="Times New Roman"/>
          <w:b/>
          <w:lang w:val="lt-LT"/>
        </w:rPr>
        <w:tab/>
      </w:r>
      <w:r w:rsidRPr="00A32756">
        <w:rPr>
          <w:rFonts w:ascii="Times New Roman" w:eastAsia="Times New Roman" w:hAnsi="Times New Roman" w:cs="Times New Roman"/>
          <w:b/>
          <w:lang w:val="lt-LT" w:bidi="lt-LT"/>
        </w:rPr>
        <w:t>REGISTRACIJOS PAŽYMĖJIMO</w:t>
      </w:r>
      <w:r w:rsidRPr="00A32756">
        <w:rPr>
          <w:rFonts w:ascii="Times New Roman" w:eastAsia="Times New Roman" w:hAnsi="Times New Roman" w:cs="Times New Roman"/>
          <w:b/>
          <w:lang w:val="lt-LT"/>
        </w:rPr>
        <w:t xml:space="preserve"> NUMERIS</w:t>
      </w:r>
      <w:r w:rsidR="0069750C" w:rsidRPr="00A32756">
        <w:rPr>
          <w:rFonts w:ascii="Times New Roman" w:eastAsia="Times New Roman" w:hAnsi="Times New Roman" w:cs="Times New Roman"/>
          <w:b/>
          <w:lang w:val="lt-LT"/>
        </w:rPr>
        <w:t> </w:t>
      </w:r>
      <w:r w:rsidRPr="00A32756">
        <w:rPr>
          <w:rFonts w:ascii="Times New Roman" w:eastAsia="Times New Roman" w:hAnsi="Times New Roman" w:cs="Times New Roman"/>
          <w:b/>
          <w:lang w:val="lt-LT"/>
        </w:rPr>
        <w:t>(</w:t>
      </w:r>
      <w:r w:rsidR="0069750C" w:rsidRPr="00A32756">
        <w:rPr>
          <w:rFonts w:ascii="Times New Roman" w:eastAsia="Times New Roman" w:hAnsi="Times New Roman" w:cs="Times New Roman"/>
          <w:b/>
          <w:lang w:val="lt-LT"/>
        </w:rPr>
        <w:noBreakHyphen/>
      </w:r>
      <w:r w:rsidRPr="00A32756">
        <w:rPr>
          <w:rFonts w:ascii="Times New Roman" w:eastAsia="Times New Roman" w:hAnsi="Times New Roman" w:cs="Times New Roman"/>
          <w:b/>
          <w:lang w:val="lt-LT"/>
        </w:rPr>
        <w:t>IAI)</w:t>
      </w:r>
    </w:p>
    <w:p w14:paraId="1E396041" w14:textId="77777777" w:rsidR="006C4F0B" w:rsidRPr="00A32756" w:rsidRDefault="006C4F0B" w:rsidP="00AE4C23">
      <w:pPr>
        <w:keepNext/>
        <w:tabs>
          <w:tab w:val="left" w:pos="567"/>
        </w:tabs>
        <w:spacing w:after="0" w:line="260" w:lineRule="exact"/>
        <w:rPr>
          <w:rFonts w:ascii="Times New Roman" w:eastAsia="Times New Roman" w:hAnsi="Times New Roman" w:cs="Times New Roman"/>
          <w:lang w:val="lt-LT"/>
        </w:rPr>
      </w:pPr>
    </w:p>
    <w:p w14:paraId="1A2E4FAB"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LT/1/97/3304/001</w:t>
      </w:r>
    </w:p>
    <w:p w14:paraId="7DB3137B"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59FF5702"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33B9D559" w14:textId="77777777" w:rsidR="006C4F0B" w:rsidRPr="00A32756" w:rsidRDefault="006C4F0B" w:rsidP="00AE4C23">
      <w:pPr>
        <w:keepNext/>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lang w:val="lt-LT"/>
        </w:rPr>
      </w:pPr>
      <w:r w:rsidRPr="00A32756">
        <w:rPr>
          <w:rFonts w:ascii="Times New Roman" w:eastAsia="Times New Roman" w:hAnsi="Times New Roman" w:cs="Times New Roman"/>
          <w:b/>
          <w:lang w:val="lt-LT"/>
        </w:rPr>
        <w:t>13.</w:t>
      </w:r>
      <w:r w:rsidRPr="00A32756">
        <w:rPr>
          <w:rFonts w:ascii="Times New Roman" w:eastAsia="Times New Roman" w:hAnsi="Times New Roman" w:cs="Times New Roman"/>
          <w:b/>
          <w:lang w:val="lt-LT"/>
        </w:rPr>
        <w:tab/>
        <w:t>SERIJOS NUMERIS</w:t>
      </w:r>
    </w:p>
    <w:p w14:paraId="7B3A8734" w14:textId="77777777" w:rsidR="006C4F0B" w:rsidRPr="00A32756" w:rsidRDefault="006C4F0B" w:rsidP="00AE4C23">
      <w:pPr>
        <w:keepNext/>
        <w:tabs>
          <w:tab w:val="left" w:pos="567"/>
        </w:tabs>
        <w:spacing w:after="0" w:line="260" w:lineRule="exact"/>
        <w:rPr>
          <w:rFonts w:ascii="Times New Roman" w:eastAsia="Times New Roman" w:hAnsi="Times New Roman" w:cs="Times New Roman"/>
          <w:lang w:val="lt-LT"/>
        </w:rPr>
      </w:pPr>
    </w:p>
    <w:p w14:paraId="0F61C7DC" w14:textId="00146725" w:rsidR="006C4F0B" w:rsidRPr="00A32756" w:rsidRDefault="00C42852" w:rsidP="006C4F0B">
      <w:pPr>
        <w:tabs>
          <w:tab w:val="left" w:pos="567"/>
        </w:tabs>
        <w:spacing w:after="0" w:line="260" w:lineRule="exact"/>
        <w:rPr>
          <w:rFonts w:ascii="Times New Roman" w:eastAsia="Times New Roman" w:hAnsi="Times New Roman" w:cs="Times New Roman"/>
          <w:lang w:val="lt-LT"/>
        </w:rPr>
      </w:pPr>
      <w:r w:rsidRPr="00A32756">
        <w:rPr>
          <w:rFonts w:ascii="Times New Roman" w:eastAsia="Times New Roman" w:hAnsi="Times New Roman" w:cs="Times New Roman"/>
          <w:lang w:val="lt-LT"/>
        </w:rPr>
        <w:t>Lot</w:t>
      </w:r>
      <w:r w:rsidR="006C4F0B" w:rsidRPr="00A32756">
        <w:rPr>
          <w:rFonts w:ascii="Times New Roman" w:eastAsia="Times New Roman" w:hAnsi="Times New Roman" w:cs="Times New Roman"/>
          <w:lang w:val="lt-LT"/>
        </w:rPr>
        <w:t>:</w:t>
      </w:r>
      <w:r w:rsidR="0069750C" w:rsidRPr="00A32756">
        <w:rPr>
          <w:rFonts w:ascii="Times New Roman" w:eastAsia="Times New Roman" w:hAnsi="Times New Roman" w:cs="Times New Roman"/>
          <w:lang w:val="lt-LT"/>
        </w:rPr>
        <w:t> </w:t>
      </w:r>
      <w:r w:rsidR="0069750C" w:rsidRPr="008A6550">
        <w:rPr>
          <w:rFonts w:ascii="Times New Roman" w:hAnsi="Times New Roman"/>
          <w:highlight w:val="lightGray"/>
          <w:lang w:val="lt-LT"/>
        </w:rPr>
        <w:t>{</w:t>
      </w:r>
      <w:r w:rsidR="006C4F0B" w:rsidRPr="008A6550">
        <w:rPr>
          <w:rFonts w:ascii="Times New Roman" w:hAnsi="Times New Roman"/>
          <w:highlight w:val="lightGray"/>
          <w:lang w:val="lt-LT"/>
        </w:rPr>
        <w:t>numeris</w:t>
      </w:r>
      <w:r w:rsidR="0069750C" w:rsidRPr="008A6550">
        <w:rPr>
          <w:rFonts w:ascii="Times New Roman" w:hAnsi="Times New Roman"/>
          <w:highlight w:val="lightGray"/>
          <w:lang w:val="lt-LT"/>
        </w:rPr>
        <w:t>}</w:t>
      </w:r>
    </w:p>
    <w:p w14:paraId="353D010A"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005DA65E"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23C40D70" w14:textId="77777777" w:rsidR="006C4F0B" w:rsidRPr="00A32756" w:rsidRDefault="006C4F0B" w:rsidP="00AE4C23">
      <w:pPr>
        <w:keepNext/>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lang w:val="lt-LT"/>
        </w:rPr>
      </w:pPr>
      <w:r w:rsidRPr="00A32756">
        <w:rPr>
          <w:rFonts w:ascii="Times New Roman" w:eastAsia="Times New Roman" w:hAnsi="Times New Roman" w:cs="Times New Roman"/>
          <w:b/>
          <w:lang w:val="lt-LT"/>
        </w:rPr>
        <w:t>14.</w:t>
      </w:r>
      <w:r w:rsidRPr="00A32756">
        <w:rPr>
          <w:rFonts w:ascii="Times New Roman" w:eastAsia="Times New Roman" w:hAnsi="Times New Roman" w:cs="Times New Roman"/>
          <w:b/>
          <w:lang w:val="lt-LT"/>
        </w:rPr>
        <w:tab/>
        <w:t>PARDAVIMO (IŠDAVIMO) TVARKA</w:t>
      </w:r>
    </w:p>
    <w:p w14:paraId="33443863" w14:textId="77777777" w:rsidR="006C4F0B" w:rsidRPr="00A32756" w:rsidRDefault="006C4F0B" w:rsidP="00AE4C23">
      <w:pPr>
        <w:keepNext/>
        <w:tabs>
          <w:tab w:val="left" w:pos="567"/>
        </w:tabs>
        <w:spacing w:after="0" w:line="260" w:lineRule="exact"/>
        <w:rPr>
          <w:rFonts w:ascii="Times New Roman" w:eastAsia="Times New Roman" w:hAnsi="Times New Roman" w:cs="Times New Roman"/>
          <w:lang w:val="lt-LT"/>
        </w:rPr>
      </w:pPr>
    </w:p>
    <w:p w14:paraId="5B3406C1" w14:textId="1C7F4BCB" w:rsidR="006C4F0B" w:rsidRPr="00A32756" w:rsidRDefault="006C4F0B" w:rsidP="006C4F0B">
      <w:pPr>
        <w:tabs>
          <w:tab w:val="left" w:pos="567"/>
        </w:tabs>
        <w:spacing w:after="0" w:line="260" w:lineRule="exact"/>
        <w:rPr>
          <w:rFonts w:ascii="Times New Roman" w:eastAsia="Times New Roman" w:hAnsi="Times New Roman" w:cs="Times New Roman"/>
          <w:lang w:val="lt-LT"/>
        </w:rPr>
      </w:pPr>
      <w:r w:rsidRPr="00A32756">
        <w:rPr>
          <w:rFonts w:ascii="Times New Roman" w:eastAsia="Times New Roman" w:hAnsi="Times New Roman" w:cs="Times New Roman"/>
          <w:lang w:val="lt-LT"/>
        </w:rPr>
        <w:t>Receptinis vaistas</w:t>
      </w:r>
    </w:p>
    <w:p w14:paraId="75F3FD51"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2C49F926"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2CE7EFDC" w14:textId="77777777" w:rsidR="006C4F0B" w:rsidRPr="00A32756" w:rsidRDefault="006C4F0B" w:rsidP="00AE4C23">
      <w:pPr>
        <w:keepNext/>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lang w:val="lt-LT"/>
        </w:rPr>
      </w:pPr>
      <w:r w:rsidRPr="00A32756">
        <w:rPr>
          <w:rFonts w:ascii="Times New Roman" w:eastAsia="Times New Roman" w:hAnsi="Times New Roman" w:cs="Times New Roman"/>
          <w:b/>
          <w:lang w:val="lt-LT"/>
        </w:rPr>
        <w:t>15.</w:t>
      </w:r>
      <w:r w:rsidRPr="00A32756">
        <w:rPr>
          <w:rFonts w:ascii="Times New Roman" w:eastAsia="Times New Roman" w:hAnsi="Times New Roman" w:cs="Times New Roman"/>
          <w:b/>
          <w:lang w:val="lt-LT"/>
        </w:rPr>
        <w:tab/>
        <w:t>VARTOJIMO INSTRUKCIJA</w:t>
      </w:r>
    </w:p>
    <w:p w14:paraId="58E9A895"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16F537EB"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586EF967" w14:textId="77777777" w:rsidR="006C4F0B" w:rsidRPr="00A32756" w:rsidRDefault="006C4F0B" w:rsidP="00AE4C23">
      <w:pPr>
        <w:keepNext/>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cs="Times New Roman"/>
          <w:lang w:val="lt-LT"/>
        </w:rPr>
      </w:pPr>
      <w:r w:rsidRPr="00A32756">
        <w:rPr>
          <w:rFonts w:ascii="Times New Roman" w:eastAsia="Times New Roman" w:hAnsi="Times New Roman" w:cs="Times New Roman"/>
          <w:b/>
          <w:lang w:val="lt-LT"/>
        </w:rPr>
        <w:t>16.</w:t>
      </w:r>
      <w:r w:rsidRPr="00A32756">
        <w:rPr>
          <w:rFonts w:ascii="Times New Roman" w:eastAsia="Times New Roman" w:hAnsi="Times New Roman" w:cs="Times New Roman"/>
          <w:b/>
          <w:lang w:val="lt-LT"/>
        </w:rPr>
        <w:tab/>
        <w:t>INFORMACIJA BRAILIO RAŠTU</w:t>
      </w:r>
    </w:p>
    <w:p w14:paraId="3462C5C0" w14:textId="77777777" w:rsidR="006C4F0B" w:rsidRPr="00A32756" w:rsidRDefault="006C4F0B" w:rsidP="006C4F0B">
      <w:pPr>
        <w:spacing w:after="0" w:line="240" w:lineRule="auto"/>
        <w:rPr>
          <w:rFonts w:ascii="Times New Roman" w:eastAsia="Times New Roman" w:hAnsi="Times New Roman" w:cs="Times New Roman"/>
          <w:i/>
          <w:lang w:val="lt-LT"/>
        </w:rPr>
      </w:pPr>
    </w:p>
    <w:p w14:paraId="4C492EB7" w14:textId="77777777" w:rsidR="006C4F0B" w:rsidRPr="00A32756" w:rsidRDefault="006C4F0B" w:rsidP="006C4F0B">
      <w:pPr>
        <w:spacing w:after="0" w:line="240" w:lineRule="auto"/>
        <w:rPr>
          <w:rFonts w:ascii="Times New Roman" w:eastAsia="Times New Roman" w:hAnsi="Times New Roman" w:cs="Times New Roman"/>
          <w:lang w:val="lt-LT"/>
        </w:rPr>
      </w:pPr>
    </w:p>
    <w:p w14:paraId="2E9205C3" w14:textId="77777777" w:rsidR="006C4F0B" w:rsidRPr="00A32756" w:rsidRDefault="006C4F0B" w:rsidP="006C4F0B">
      <w:pPr>
        <w:spacing w:after="0" w:line="240" w:lineRule="auto"/>
        <w:jc w:val="center"/>
        <w:rPr>
          <w:rFonts w:ascii="Times New Roman" w:eastAsia="Times New Roman" w:hAnsi="Times New Roman" w:cs="Times New Roman"/>
          <w:lang w:val="lt-LT"/>
        </w:rPr>
      </w:pPr>
      <w:r w:rsidRPr="00A32756">
        <w:rPr>
          <w:rFonts w:ascii="Times New Roman" w:eastAsia="Times New Roman" w:hAnsi="Times New Roman" w:cs="Times New Roman"/>
          <w:lang w:val="lt-LT"/>
        </w:rPr>
        <w:br w:type="page"/>
      </w:r>
    </w:p>
    <w:p w14:paraId="32F3D72B" w14:textId="77777777" w:rsidR="006C4F0B" w:rsidRPr="00A32756" w:rsidRDefault="006C4F0B" w:rsidP="006C4F0B">
      <w:pPr>
        <w:spacing w:after="0" w:line="240" w:lineRule="auto"/>
        <w:jc w:val="center"/>
        <w:rPr>
          <w:rFonts w:ascii="Times New Roman" w:eastAsia="Times New Roman" w:hAnsi="Times New Roman" w:cs="Times New Roman"/>
          <w:lang w:val="lt-LT"/>
        </w:rPr>
      </w:pPr>
    </w:p>
    <w:p w14:paraId="4F92517B" w14:textId="77777777" w:rsidR="006C4F0B" w:rsidRPr="00A32756" w:rsidRDefault="006C4F0B" w:rsidP="006C4F0B">
      <w:pPr>
        <w:spacing w:after="0" w:line="240" w:lineRule="auto"/>
        <w:jc w:val="center"/>
        <w:rPr>
          <w:rFonts w:ascii="Times New Roman" w:eastAsia="Times New Roman" w:hAnsi="Times New Roman" w:cs="Times New Roman"/>
          <w:lang w:val="lt-LT"/>
        </w:rPr>
      </w:pPr>
    </w:p>
    <w:p w14:paraId="3B4CB2C0" w14:textId="77777777" w:rsidR="006C4F0B" w:rsidRPr="00A32756" w:rsidRDefault="006C4F0B" w:rsidP="006C4F0B">
      <w:pPr>
        <w:spacing w:after="0" w:line="240" w:lineRule="auto"/>
        <w:jc w:val="center"/>
        <w:rPr>
          <w:rFonts w:ascii="Times New Roman" w:eastAsia="Times New Roman" w:hAnsi="Times New Roman" w:cs="Times New Roman"/>
          <w:lang w:val="lt-LT"/>
        </w:rPr>
      </w:pPr>
    </w:p>
    <w:p w14:paraId="08724C24" w14:textId="77777777" w:rsidR="006C4F0B" w:rsidRPr="00A32756" w:rsidRDefault="006C4F0B" w:rsidP="006C4F0B">
      <w:pPr>
        <w:spacing w:after="0" w:line="240" w:lineRule="auto"/>
        <w:jc w:val="center"/>
        <w:rPr>
          <w:rFonts w:ascii="Times New Roman" w:eastAsia="Times New Roman" w:hAnsi="Times New Roman" w:cs="Times New Roman"/>
          <w:lang w:val="lt-LT"/>
        </w:rPr>
      </w:pPr>
    </w:p>
    <w:p w14:paraId="23DFB322" w14:textId="77777777" w:rsidR="006C4F0B" w:rsidRPr="00A32756" w:rsidRDefault="006C4F0B" w:rsidP="006C4F0B">
      <w:pPr>
        <w:spacing w:after="0" w:line="240" w:lineRule="auto"/>
        <w:jc w:val="center"/>
        <w:rPr>
          <w:rFonts w:ascii="Times New Roman" w:eastAsia="Times New Roman" w:hAnsi="Times New Roman" w:cs="Times New Roman"/>
          <w:lang w:val="lt-LT"/>
        </w:rPr>
      </w:pPr>
    </w:p>
    <w:p w14:paraId="57E7DFB7" w14:textId="77777777" w:rsidR="006C4F0B" w:rsidRPr="00A32756" w:rsidRDefault="006C4F0B" w:rsidP="006C4F0B">
      <w:pPr>
        <w:spacing w:after="0" w:line="240" w:lineRule="auto"/>
        <w:jc w:val="center"/>
        <w:rPr>
          <w:rFonts w:ascii="Times New Roman" w:eastAsia="Times New Roman" w:hAnsi="Times New Roman" w:cs="Times New Roman"/>
          <w:lang w:val="lt-LT"/>
        </w:rPr>
      </w:pPr>
    </w:p>
    <w:p w14:paraId="757E4A71" w14:textId="77777777" w:rsidR="006C4F0B" w:rsidRPr="00A32756" w:rsidRDefault="006C4F0B" w:rsidP="006C4F0B">
      <w:pPr>
        <w:spacing w:after="0" w:line="240" w:lineRule="auto"/>
        <w:jc w:val="center"/>
        <w:rPr>
          <w:rFonts w:ascii="Times New Roman" w:eastAsia="Times New Roman" w:hAnsi="Times New Roman" w:cs="Times New Roman"/>
          <w:lang w:val="lt-LT"/>
        </w:rPr>
      </w:pPr>
    </w:p>
    <w:p w14:paraId="08FABE86" w14:textId="77777777" w:rsidR="006C4F0B" w:rsidRPr="00A32756" w:rsidRDefault="006C4F0B" w:rsidP="006C4F0B">
      <w:pPr>
        <w:spacing w:after="0" w:line="240" w:lineRule="auto"/>
        <w:jc w:val="center"/>
        <w:rPr>
          <w:rFonts w:ascii="Times New Roman" w:eastAsia="Times New Roman" w:hAnsi="Times New Roman" w:cs="Times New Roman"/>
          <w:lang w:val="lt-LT"/>
        </w:rPr>
      </w:pPr>
    </w:p>
    <w:p w14:paraId="166BDCB2" w14:textId="77777777" w:rsidR="006C4F0B" w:rsidRPr="00A32756" w:rsidRDefault="006C4F0B" w:rsidP="006C4F0B">
      <w:pPr>
        <w:spacing w:after="0" w:line="240" w:lineRule="auto"/>
        <w:jc w:val="center"/>
        <w:rPr>
          <w:rFonts w:ascii="Times New Roman" w:eastAsia="Times New Roman" w:hAnsi="Times New Roman" w:cs="Times New Roman"/>
          <w:lang w:val="lt-LT"/>
        </w:rPr>
      </w:pPr>
    </w:p>
    <w:p w14:paraId="42FE4D1D" w14:textId="77777777" w:rsidR="006C4F0B" w:rsidRPr="00A32756" w:rsidRDefault="006C4F0B" w:rsidP="006C4F0B">
      <w:pPr>
        <w:spacing w:after="0" w:line="240" w:lineRule="auto"/>
        <w:jc w:val="center"/>
        <w:rPr>
          <w:rFonts w:ascii="Times New Roman" w:eastAsia="Times New Roman" w:hAnsi="Times New Roman" w:cs="Times New Roman"/>
          <w:lang w:val="lt-LT"/>
        </w:rPr>
      </w:pPr>
    </w:p>
    <w:p w14:paraId="30E13112" w14:textId="77777777" w:rsidR="006C4F0B" w:rsidRPr="00A32756" w:rsidRDefault="006C4F0B" w:rsidP="006C4F0B">
      <w:pPr>
        <w:spacing w:after="0" w:line="240" w:lineRule="auto"/>
        <w:jc w:val="center"/>
        <w:rPr>
          <w:rFonts w:ascii="Times New Roman" w:eastAsia="Times New Roman" w:hAnsi="Times New Roman" w:cs="Times New Roman"/>
          <w:lang w:val="lt-LT"/>
        </w:rPr>
      </w:pPr>
    </w:p>
    <w:p w14:paraId="4A2449B8" w14:textId="77777777" w:rsidR="006C4F0B" w:rsidRPr="00A32756" w:rsidRDefault="006C4F0B" w:rsidP="006C4F0B">
      <w:pPr>
        <w:spacing w:after="0" w:line="240" w:lineRule="auto"/>
        <w:jc w:val="center"/>
        <w:rPr>
          <w:rFonts w:ascii="Times New Roman" w:eastAsia="Times New Roman" w:hAnsi="Times New Roman" w:cs="Times New Roman"/>
          <w:lang w:val="lt-LT"/>
        </w:rPr>
      </w:pPr>
    </w:p>
    <w:p w14:paraId="6D2CEAF0" w14:textId="77777777" w:rsidR="006C4F0B" w:rsidRPr="00A32756" w:rsidRDefault="006C4F0B" w:rsidP="006C4F0B">
      <w:pPr>
        <w:spacing w:after="0" w:line="240" w:lineRule="auto"/>
        <w:jc w:val="center"/>
        <w:rPr>
          <w:rFonts w:ascii="Times New Roman" w:eastAsia="Times New Roman" w:hAnsi="Times New Roman" w:cs="Times New Roman"/>
          <w:lang w:val="lt-LT"/>
        </w:rPr>
      </w:pPr>
    </w:p>
    <w:p w14:paraId="6F3DE3E2" w14:textId="77777777" w:rsidR="006C4F0B" w:rsidRPr="00A32756" w:rsidRDefault="006C4F0B" w:rsidP="006C4F0B">
      <w:pPr>
        <w:spacing w:after="0" w:line="240" w:lineRule="auto"/>
        <w:jc w:val="center"/>
        <w:rPr>
          <w:rFonts w:ascii="Times New Roman" w:eastAsia="Times New Roman" w:hAnsi="Times New Roman" w:cs="Times New Roman"/>
          <w:lang w:val="lt-LT"/>
        </w:rPr>
      </w:pPr>
    </w:p>
    <w:p w14:paraId="345C481E" w14:textId="77777777" w:rsidR="006C4F0B" w:rsidRPr="00A32756" w:rsidRDefault="006C4F0B" w:rsidP="006C4F0B">
      <w:pPr>
        <w:spacing w:after="0" w:line="240" w:lineRule="auto"/>
        <w:jc w:val="center"/>
        <w:rPr>
          <w:rFonts w:ascii="Times New Roman" w:eastAsia="Times New Roman" w:hAnsi="Times New Roman" w:cs="Times New Roman"/>
          <w:lang w:val="lt-LT"/>
        </w:rPr>
      </w:pPr>
    </w:p>
    <w:p w14:paraId="534779D8" w14:textId="77777777" w:rsidR="006C4F0B" w:rsidRPr="00A32756" w:rsidRDefault="006C4F0B" w:rsidP="006C4F0B">
      <w:pPr>
        <w:spacing w:after="0" w:line="240" w:lineRule="auto"/>
        <w:jc w:val="center"/>
        <w:rPr>
          <w:rFonts w:ascii="Times New Roman" w:eastAsia="Times New Roman" w:hAnsi="Times New Roman" w:cs="Times New Roman"/>
          <w:lang w:val="lt-LT"/>
        </w:rPr>
      </w:pPr>
    </w:p>
    <w:p w14:paraId="781A303A" w14:textId="77777777" w:rsidR="006C4F0B" w:rsidRPr="00A32756" w:rsidRDefault="006C4F0B" w:rsidP="006C4F0B">
      <w:pPr>
        <w:spacing w:after="0" w:line="240" w:lineRule="auto"/>
        <w:jc w:val="center"/>
        <w:rPr>
          <w:rFonts w:ascii="Times New Roman" w:eastAsia="Times New Roman" w:hAnsi="Times New Roman" w:cs="Times New Roman"/>
          <w:lang w:val="lt-LT"/>
        </w:rPr>
      </w:pPr>
    </w:p>
    <w:p w14:paraId="1FB91C54" w14:textId="77777777" w:rsidR="006C4F0B" w:rsidRPr="00A32756" w:rsidRDefault="006C4F0B" w:rsidP="006C4F0B">
      <w:pPr>
        <w:spacing w:after="0" w:line="240" w:lineRule="auto"/>
        <w:jc w:val="center"/>
        <w:rPr>
          <w:rFonts w:ascii="Times New Roman" w:eastAsia="Times New Roman" w:hAnsi="Times New Roman" w:cs="Times New Roman"/>
          <w:lang w:val="lt-LT"/>
        </w:rPr>
      </w:pPr>
    </w:p>
    <w:p w14:paraId="1B8094B7" w14:textId="77777777" w:rsidR="006C4F0B" w:rsidRPr="00A32756" w:rsidRDefault="006C4F0B" w:rsidP="006C4F0B">
      <w:pPr>
        <w:spacing w:after="0" w:line="240" w:lineRule="auto"/>
        <w:jc w:val="center"/>
        <w:rPr>
          <w:rFonts w:ascii="Times New Roman" w:eastAsia="Times New Roman" w:hAnsi="Times New Roman" w:cs="Times New Roman"/>
          <w:lang w:val="lt-LT"/>
        </w:rPr>
      </w:pPr>
    </w:p>
    <w:p w14:paraId="2ED5EDEC" w14:textId="77777777" w:rsidR="006C4F0B" w:rsidRPr="00A32756" w:rsidRDefault="006C4F0B" w:rsidP="006C4F0B">
      <w:pPr>
        <w:spacing w:after="0" w:line="240" w:lineRule="auto"/>
        <w:jc w:val="center"/>
        <w:rPr>
          <w:rFonts w:ascii="Times New Roman" w:eastAsia="Times New Roman" w:hAnsi="Times New Roman" w:cs="Times New Roman"/>
          <w:lang w:val="lt-LT"/>
        </w:rPr>
      </w:pPr>
    </w:p>
    <w:p w14:paraId="60154E79" w14:textId="77777777" w:rsidR="006C4F0B" w:rsidRPr="00A32756" w:rsidRDefault="006C4F0B" w:rsidP="006C4F0B">
      <w:pPr>
        <w:spacing w:after="0" w:line="240" w:lineRule="auto"/>
        <w:jc w:val="center"/>
        <w:rPr>
          <w:rFonts w:ascii="Times New Roman" w:eastAsia="Times New Roman" w:hAnsi="Times New Roman" w:cs="Times New Roman"/>
          <w:lang w:val="lt-LT"/>
        </w:rPr>
      </w:pPr>
    </w:p>
    <w:p w14:paraId="2C706CB2" w14:textId="77777777" w:rsidR="006C4F0B" w:rsidRPr="00A32756" w:rsidRDefault="006C4F0B" w:rsidP="006C4F0B">
      <w:pPr>
        <w:spacing w:after="0" w:line="240" w:lineRule="auto"/>
        <w:jc w:val="center"/>
        <w:outlineLvl w:val="0"/>
        <w:rPr>
          <w:rFonts w:ascii="Times New Roman" w:eastAsia="Times New Roman" w:hAnsi="Times New Roman" w:cs="Times New Roman"/>
          <w:b/>
          <w:lang w:val="lt-LT"/>
        </w:rPr>
      </w:pPr>
    </w:p>
    <w:p w14:paraId="7006C25A" w14:textId="77777777" w:rsidR="006C4F0B" w:rsidRPr="00A32756" w:rsidRDefault="006C4F0B" w:rsidP="006C4F0B">
      <w:pPr>
        <w:spacing w:after="0" w:line="240" w:lineRule="auto"/>
        <w:jc w:val="center"/>
        <w:outlineLvl w:val="0"/>
        <w:rPr>
          <w:rFonts w:ascii="Times New Roman" w:eastAsia="Times New Roman" w:hAnsi="Times New Roman" w:cs="Times New Roman"/>
          <w:b/>
          <w:lang w:val="lt-LT"/>
        </w:rPr>
      </w:pPr>
    </w:p>
    <w:p w14:paraId="4E5AE0CB" w14:textId="77777777" w:rsidR="006C4F0B" w:rsidRPr="00A32756" w:rsidRDefault="006C4F0B" w:rsidP="006C4F0B">
      <w:pPr>
        <w:spacing w:after="0" w:line="240" w:lineRule="auto"/>
        <w:jc w:val="center"/>
        <w:outlineLvl w:val="0"/>
        <w:rPr>
          <w:rFonts w:ascii="Times New Roman" w:eastAsia="Times New Roman" w:hAnsi="Times New Roman" w:cs="Times New Roman"/>
          <w:lang w:val="lt-LT"/>
        </w:rPr>
      </w:pPr>
      <w:r w:rsidRPr="00A32756">
        <w:rPr>
          <w:rFonts w:ascii="Times New Roman" w:eastAsia="Times New Roman" w:hAnsi="Times New Roman" w:cs="Times New Roman"/>
          <w:b/>
          <w:lang w:val="lt-LT"/>
        </w:rPr>
        <w:t>B. PAKUOTĖS LAPELIS</w:t>
      </w:r>
    </w:p>
    <w:p w14:paraId="0F6EAD62" w14:textId="77777777" w:rsidR="006C4F0B" w:rsidRPr="00A32756" w:rsidRDefault="006C4F0B" w:rsidP="006C4F0B">
      <w:pPr>
        <w:spacing w:after="0" w:line="240" w:lineRule="auto"/>
        <w:jc w:val="center"/>
        <w:rPr>
          <w:rFonts w:ascii="Times New Roman" w:eastAsia="Times New Roman" w:hAnsi="Times New Roman" w:cs="Times New Roman"/>
          <w:lang w:val="lt-LT"/>
        </w:rPr>
      </w:pPr>
    </w:p>
    <w:p w14:paraId="23FE2FB7" w14:textId="77777777" w:rsidR="006C4F0B" w:rsidRPr="00A32756" w:rsidRDefault="006C4F0B" w:rsidP="00AE4C23">
      <w:pPr>
        <w:keepNext/>
        <w:spacing w:after="0" w:line="240" w:lineRule="auto"/>
        <w:jc w:val="center"/>
        <w:outlineLvl w:val="0"/>
        <w:rPr>
          <w:rFonts w:ascii="Times New Roman" w:eastAsia="Times New Roman" w:hAnsi="Times New Roman" w:cs="Times New Roman"/>
          <w:b/>
          <w:lang w:val="lt-LT"/>
        </w:rPr>
      </w:pPr>
      <w:r w:rsidRPr="00A32756">
        <w:rPr>
          <w:rFonts w:ascii="Times New Roman" w:eastAsia="Times New Roman" w:hAnsi="Times New Roman" w:cs="Times New Roman"/>
          <w:b/>
          <w:lang w:val="lt-LT"/>
        </w:rPr>
        <w:br w:type="page"/>
      </w:r>
      <w:r w:rsidRPr="00A32756">
        <w:rPr>
          <w:rFonts w:ascii="Times New Roman" w:eastAsia="Times New Roman" w:hAnsi="Times New Roman" w:cs="Times New Roman"/>
          <w:b/>
          <w:lang w:val="lt-LT"/>
        </w:rPr>
        <w:lastRenderedPageBreak/>
        <w:t>Pakuotės lapelis: informacija vartotojui</w:t>
      </w:r>
    </w:p>
    <w:p w14:paraId="69795246" w14:textId="77777777" w:rsidR="006C4F0B" w:rsidRPr="00A32756" w:rsidRDefault="006C4F0B" w:rsidP="00AE4C23">
      <w:pPr>
        <w:keepNext/>
        <w:spacing w:after="0" w:line="240" w:lineRule="auto"/>
        <w:jc w:val="center"/>
        <w:outlineLvl w:val="0"/>
        <w:rPr>
          <w:rFonts w:ascii="Times New Roman" w:eastAsia="Times New Roman" w:hAnsi="Times New Roman" w:cs="Times New Roman"/>
          <w:b/>
          <w:lang w:val="lt-LT"/>
        </w:rPr>
      </w:pPr>
    </w:p>
    <w:p w14:paraId="6E563C9D" w14:textId="5A8B602B" w:rsidR="006C4F0B" w:rsidRPr="00A32756" w:rsidRDefault="006C4F0B" w:rsidP="00AE4C23">
      <w:pPr>
        <w:keepNext/>
        <w:numPr>
          <w:ilvl w:val="12"/>
          <w:numId w:val="0"/>
        </w:numPr>
        <w:spacing w:after="0" w:line="240" w:lineRule="auto"/>
        <w:jc w:val="center"/>
        <w:rPr>
          <w:rFonts w:ascii="Times New Roman" w:eastAsia="Times New Roman" w:hAnsi="Times New Roman" w:cs="Times New Roman"/>
          <w:b/>
          <w:bCs/>
          <w:lang w:val="lt-LT"/>
        </w:rPr>
      </w:pPr>
      <w:r w:rsidRPr="00A32756">
        <w:rPr>
          <w:rFonts w:ascii="Times New Roman" w:eastAsia="Times New Roman" w:hAnsi="Times New Roman" w:cs="Times New Roman"/>
          <w:b/>
          <w:bCs/>
          <w:lang w:val="lt-LT"/>
        </w:rPr>
        <w:t>Lidocain</w:t>
      </w:r>
      <w:r w:rsidR="00195338" w:rsidRPr="00A32756">
        <w:rPr>
          <w:rFonts w:ascii="Times New Roman" w:eastAsia="Times New Roman" w:hAnsi="Times New Roman" w:cs="Times New Roman"/>
          <w:b/>
          <w:bCs/>
          <w:lang w:val="lt-LT"/>
        </w:rPr>
        <w:noBreakHyphen/>
      </w:r>
      <w:r w:rsidRPr="00A32756">
        <w:rPr>
          <w:rFonts w:ascii="Times New Roman" w:eastAsia="Times New Roman" w:hAnsi="Times New Roman" w:cs="Times New Roman"/>
          <w:b/>
          <w:bCs/>
          <w:lang w:val="lt-LT"/>
        </w:rPr>
        <w:t>EGIS 4,6 mg/dozėje burnos gleivinės, gerklų ir ryklės purškalas (tirpalas)</w:t>
      </w:r>
    </w:p>
    <w:p w14:paraId="7D605688" w14:textId="19BB36CF" w:rsidR="006C4F0B" w:rsidRPr="00A32756" w:rsidRDefault="00FD72A1" w:rsidP="006C4F0B">
      <w:pPr>
        <w:numPr>
          <w:ilvl w:val="12"/>
          <w:numId w:val="0"/>
        </w:numPr>
        <w:spacing w:after="0" w:line="240" w:lineRule="auto"/>
        <w:jc w:val="center"/>
        <w:rPr>
          <w:rFonts w:ascii="Times New Roman" w:eastAsia="Times New Roman" w:hAnsi="Times New Roman" w:cs="Times New Roman"/>
          <w:bCs/>
          <w:lang w:val="lt-LT"/>
        </w:rPr>
      </w:pPr>
      <w:r w:rsidRPr="00A32756">
        <w:rPr>
          <w:rFonts w:ascii="Times New Roman" w:eastAsia="Times New Roman" w:hAnsi="Times New Roman" w:cs="Times New Roman"/>
          <w:lang w:val="lt-LT"/>
        </w:rPr>
        <w:t>l</w:t>
      </w:r>
      <w:r w:rsidR="006C4F0B" w:rsidRPr="00A32756">
        <w:rPr>
          <w:rFonts w:ascii="Times New Roman" w:eastAsia="Times New Roman" w:hAnsi="Times New Roman" w:cs="Times New Roman"/>
          <w:lang w:val="lt-LT"/>
        </w:rPr>
        <w:t>idokainas</w:t>
      </w:r>
    </w:p>
    <w:p w14:paraId="73E49737" w14:textId="77777777" w:rsidR="006C4F0B" w:rsidRPr="00A32756" w:rsidRDefault="006C4F0B" w:rsidP="006C4F0B">
      <w:pPr>
        <w:spacing w:after="0" w:line="240" w:lineRule="auto"/>
        <w:jc w:val="center"/>
        <w:rPr>
          <w:rFonts w:ascii="Times New Roman" w:eastAsia="Times New Roman" w:hAnsi="Times New Roman" w:cs="Times New Roman"/>
          <w:lang w:val="lt-LT"/>
        </w:rPr>
      </w:pPr>
    </w:p>
    <w:p w14:paraId="238A03E8" w14:textId="77777777" w:rsidR="006C4F0B" w:rsidRPr="00A32756" w:rsidRDefault="006C4F0B" w:rsidP="00AE4C23">
      <w:pPr>
        <w:keepNext/>
        <w:keepLines/>
        <w:tabs>
          <w:tab w:val="left" w:pos="0"/>
        </w:tabs>
        <w:spacing w:after="0" w:line="240" w:lineRule="auto"/>
        <w:rPr>
          <w:rFonts w:ascii="Times New Roman" w:eastAsia="Times New Roman" w:hAnsi="Times New Roman" w:cs="Times New Roman"/>
          <w:b/>
          <w:lang w:val="lt-LT"/>
        </w:rPr>
      </w:pPr>
      <w:r w:rsidRPr="00A32756">
        <w:rPr>
          <w:rFonts w:ascii="Times New Roman" w:eastAsia="Times New Roman" w:hAnsi="Times New Roman" w:cs="Times New Roman"/>
          <w:b/>
          <w:lang w:val="lt-LT"/>
        </w:rPr>
        <w:t>Atidžiai perskaitykite visą šį lapelį, prieš pradėdami vartoti vaistą, nes jame pateikiama Jums svarbi informacija.</w:t>
      </w:r>
    </w:p>
    <w:p w14:paraId="00C4968E" w14:textId="77777777" w:rsidR="006C4F0B" w:rsidRPr="00A32756" w:rsidRDefault="006C4F0B" w:rsidP="006C4F0B">
      <w:pPr>
        <w:tabs>
          <w:tab w:val="left" w:pos="567"/>
        </w:tabs>
        <w:spacing w:after="0" w:line="240" w:lineRule="auto"/>
        <w:ind w:left="567" w:hanging="567"/>
        <w:rPr>
          <w:rFonts w:ascii="Times New Roman" w:eastAsia="Times New Roman" w:hAnsi="Times New Roman" w:cs="Times New Roman"/>
          <w:lang w:val="lt-LT"/>
        </w:rPr>
      </w:pPr>
      <w:r w:rsidRPr="00A32756">
        <w:rPr>
          <w:rFonts w:ascii="Times New Roman" w:eastAsia="Times New Roman" w:hAnsi="Times New Roman" w:cs="Times New Roman"/>
          <w:lang w:val="lt-LT"/>
        </w:rPr>
        <w:t>-</w:t>
      </w:r>
      <w:r w:rsidRPr="00A32756">
        <w:rPr>
          <w:rFonts w:ascii="Times New Roman" w:eastAsia="Times New Roman" w:hAnsi="Times New Roman" w:cs="Times New Roman"/>
          <w:lang w:val="lt-LT"/>
        </w:rPr>
        <w:tab/>
        <w:t>Neišmeskite šio lapelio, nes vėl gali prireikti jį perskaityti.</w:t>
      </w:r>
    </w:p>
    <w:p w14:paraId="10D06CB4" w14:textId="77777777" w:rsidR="006C4F0B" w:rsidRPr="00A32756" w:rsidRDefault="006C4F0B" w:rsidP="006C4F0B">
      <w:pPr>
        <w:tabs>
          <w:tab w:val="left" w:pos="567"/>
        </w:tabs>
        <w:spacing w:after="0" w:line="240" w:lineRule="auto"/>
        <w:ind w:left="567" w:hanging="567"/>
        <w:rPr>
          <w:rFonts w:ascii="Times New Roman" w:eastAsia="Times New Roman" w:hAnsi="Times New Roman" w:cs="Times New Roman"/>
          <w:lang w:val="lt-LT"/>
        </w:rPr>
      </w:pPr>
      <w:r w:rsidRPr="00A32756">
        <w:rPr>
          <w:rFonts w:ascii="Times New Roman" w:eastAsia="Times New Roman" w:hAnsi="Times New Roman" w:cs="Times New Roman"/>
          <w:lang w:val="lt-LT"/>
        </w:rPr>
        <w:t>-</w:t>
      </w:r>
      <w:r w:rsidRPr="00A32756">
        <w:rPr>
          <w:rFonts w:ascii="Times New Roman" w:eastAsia="Times New Roman" w:hAnsi="Times New Roman" w:cs="Times New Roman"/>
          <w:lang w:val="lt-LT"/>
        </w:rPr>
        <w:tab/>
        <w:t>Jeigu kiltų daugiau klausimų, kreipkitės į gydytoją, vaistininką arba slaugytoją.</w:t>
      </w:r>
    </w:p>
    <w:p w14:paraId="26E6E1D3" w14:textId="77777777" w:rsidR="006C4F0B" w:rsidRPr="00A32756" w:rsidRDefault="006C4F0B" w:rsidP="006C4F0B">
      <w:pPr>
        <w:numPr>
          <w:ilvl w:val="0"/>
          <w:numId w:val="1"/>
        </w:numPr>
        <w:tabs>
          <w:tab w:val="left" w:pos="567"/>
        </w:tabs>
        <w:spacing w:after="0" w:line="240" w:lineRule="auto"/>
        <w:ind w:left="567" w:hanging="567"/>
        <w:rPr>
          <w:rFonts w:ascii="Times New Roman" w:eastAsia="Times New Roman" w:hAnsi="Times New Roman" w:cs="Times New Roman"/>
          <w:lang w:val="lt-LT"/>
        </w:rPr>
      </w:pPr>
      <w:r w:rsidRPr="00A32756">
        <w:rPr>
          <w:rFonts w:ascii="Times New Roman" w:eastAsia="Times New Roman" w:hAnsi="Times New Roman" w:cs="Times New Roman"/>
          <w:lang w:val="lt-LT"/>
        </w:rPr>
        <w:t>Šis vaistas skirtas tik Jums, todėl kitiems žmonėms jo duoti negalima. Vaistas gali jiems pakenkti (net tiems, kurių ligos požymiai yra tokie patys kaip Jūsų).</w:t>
      </w:r>
    </w:p>
    <w:p w14:paraId="027235FC" w14:textId="6E7F5DC8" w:rsidR="006C4F0B" w:rsidRPr="00A32756" w:rsidRDefault="006C4F0B" w:rsidP="006C4F0B">
      <w:pPr>
        <w:numPr>
          <w:ilvl w:val="0"/>
          <w:numId w:val="1"/>
        </w:numPr>
        <w:tabs>
          <w:tab w:val="left" w:pos="567"/>
        </w:tabs>
        <w:spacing w:after="0" w:line="240" w:lineRule="auto"/>
        <w:ind w:left="567" w:hanging="567"/>
        <w:rPr>
          <w:rFonts w:ascii="Times New Roman" w:eastAsia="Times New Roman" w:hAnsi="Times New Roman" w:cs="Times New Roman"/>
          <w:lang w:val="lt-LT"/>
        </w:rPr>
      </w:pPr>
      <w:r w:rsidRPr="00A32756">
        <w:rPr>
          <w:rFonts w:ascii="Times New Roman" w:eastAsia="Times New Roman" w:hAnsi="Times New Roman" w:cs="Times New Roman"/>
          <w:lang w:val="lt-LT"/>
        </w:rPr>
        <w:t>Jeigu pasireiškė šalutinis poveikis (net jeigu jis šiame lapelyje nenurodytas), kreipkitės į gydytoją arba vaistininką. Žr.</w:t>
      </w:r>
      <w:r w:rsidR="00195338" w:rsidRPr="00A32756">
        <w:rPr>
          <w:rFonts w:ascii="Times New Roman" w:eastAsia="Times New Roman" w:hAnsi="Times New Roman" w:cs="Times New Roman"/>
          <w:lang w:val="lt-LT"/>
        </w:rPr>
        <w:t> </w:t>
      </w:r>
      <w:r w:rsidRPr="00A32756">
        <w:rPr>
          <w:rFonts w:ascii="Times New Roman" w:eastAsia="Times New Roman" w:hAnsi="Times New Roman" w:cs="Times New Roman"/>
          <w:lang w:val="lt-LT"/>
        </w:rPr>
        <w:t>4</w:t>
      </w:r>
      <w:r w:rsidR="00195338" w:rsidRPr="00A32756">
        <w:rPr>
          <w:rFonts w:ascii="Times New Roman" w:eastAsia="Times New Roman" w:hAnsi="Times New Roman" w:cs="Times New Roman"/>
          <w:lang w:val="lt-LT"/>
        </w:rPr>
        <w:t> </w:t>
      </w:r>
      <w:r w:rsidRPr="00A32756">
        <w:rPr>
          <w:rFonts w:ascii="Times New Roman" w:eastAsia="Times New Roman" w:hAnsi="Times New Roman" w:cs="Times New Roman"/>
          <w:lang w:val="lt-LT"/>
        </w:rPr>
        <w:t>skyrių.</w:t>
      </w:r>
    </w:p>
    <w:p w14:paraId="728DA39A" w14:textId="77777777" w:rsidR="006C4F0B" w:rsidRPr="00A32756" w:rsidRDefault="006C4F0B" w:rsidP="006C4F0B">
      <w:pPr>
        <w:numPr>
          <w:ilvl w:val="12"/>
          <w:numId w:val="0"/>
        </w:numPr>
        <w:spacing w:after="0" w:line="240" w:lineRule="auto"/>
        <w:ind w:right="-2"/>
        <w:outlineLvl w:val="0"/>
        <w:rPr>
          <w:rFonts w:ascii="Times New Roman" w:eastAsia="Times New Roman" w:hAnsi="Times New Roman" w:cs="Times New Roman"/>
          <w:b/>
          <w:lang w:val="lt-LT"/>
        </w:rPr>
      </w:pPr>
    </w:p>
    <w:p w14:paraId="3ECA4318" w14:textId="77777777" w:rsidR="006C4F0B" w:rsidRPr="00A32756" w:rsidRDefault="006C4F0B" w:rsidP="00AE4C23">
      <w:pPr>
        <w:keepNext/>
        <w:tabs>
          <w:tab w:val="left" w:pos="567"/>
        </w:tabs>
        <w:spacing w:after="0" w:line="240" w:lineRule="auto"/>
        <w:ind w:left="567" w:hanging="567"/>
        <w:rPr>
          <w:rFonts w:ascii="Times New Roman" w:eastAsia="Times New Roman" w:hAnsi="Times New Roman" w:cs="Times New Roman"/>
          <w:b/>
          <w:lang w:val="lt-LT"/>
        </w:rPr>
      </w:pPr>
      <w:r w:rsidRPr="00A32756">
        <w:rPr>
          <w:rFonts w:ascii="Times New Roman" w:eastAsia="Times New Roman" w:hAnsi="Times New Roman" w:cs="Times New Roman"/>
          <w:b/>
          <w:lang w:val="lt-LT"/>
        </w:rPr>
        <w:t>Apie ką rašoma šiame lapelyje?</w:t>
      </w:r>
    </w:p>
    <w:p w14:paraId="707CD77E" w14:textId="77777777" w:rsidR="006C4F0B" w:rsidRPr="00A32756" w:rsidRDefault="006C4F0B" w:rsidP="00AE4C23">
      <w:pPr>
        <w:keepNext/>
        <w:tabs>
          <w:tab w:val="left" w:pos="567"/>
        </w:tabs>
        <w:spacing w:after="0" w:line="240" w:lineRule="auto"/>
        <w:ind w:left="567" w:hanging="567"/>
        <w:rPr>
          <w:rFonts w:ascii="Times New Roman" w:eastAsia="Times New Roman" w:hAnsi="Times New Roman" w:cs="Times New Roman"/>
          <w:b/>
          <w:lang w:val="lt-LT"/>
        </w:rPr>
      </w:pPr>
    </w:p>
    <w:p w14:paraId="0063EC92" w14:textId="273DBFFD" w:rsidR="006C4F0B" w:rsidRPr="00A32756" w:rsidRDefault="006C4F0B" w:rsidP="006C4F0B">
      <w:pPr>
        <w:tabs>
          <w:tab w:val="left" w:pos="567"/>
        </w:tabs>
        <w:spacing w:after="0" w:line="240" w:lineRule="auto"/>
        <w:ind w:left="567" w:hanging="567"/>
        <w:rPr>
          <w:rFonts w:ascii="Times New Roman" w:eastAsia="Times New Roman" w:hAnsi="Times New Roman" w:cs="Times New Roman"/>
          <w:lang w:val="lt-LT"/>
        </w:rPr>
      </w:pPr>
      <w:r w:rsidRPr="00A32756">
        <w:rPr>
          <w:rFonts w:ascii="Times New Roman" w:eastAsia="Times New Roman" w:hAnsi="Times New Roman" w:cs="Times New Roman"/>
          <w:lang w:val="lt-LT"/>
        </w:rPr>
        <w:t>1.</w:t>
      </w:r>
      <w:r w:rsidRPr="00A32756">
        <w:rPr>
          <w:rFonts w:ascii="Times New Roman" w:eastAsia="Times New Roman" w:hAnsi="Times New Roman" w:cs="Times New Roman"/>
          <w:lang w:val="lt-LT"/>
        </w:rPr>
        <w:tab/>
        <w:t xml:space="preserve">Kas yra </w:t>
      </w:r>
      <w:r w:rsidRPr="00A32756">
        <w:rPr>
          <w:rFonts w:ascii="Times New Roman" w:eastAsia="Times New Roman" w:hAnsi="Times New Roman" w:cs="Times New Roman"/>
          <w:bCs/>
          <w:lang w:val="lt-LT"/>
        </w:rPr>
        <w:t>Lidocain</w:t>
      </w:r>
      <w:r w:rsidR="00195338" w:rsidRPr="00A32756">
        <w:rPr>
          <w:rFonts w:ascii="Times New Roman" w:eastAsia="Times New Roman" w:hAnsi="Times New Roman" w:cs="Times New Roman"/>
          <w:bCs/>
          <w:lang w:val="lt-LT"/>
        </w:rPr>
        <w:noBreakHyphen/>
      </w:r>
      <w:r w:rsidRPr="00A32756">
        <w:rPr>
          <w:rFonts w:ascii="Times New Roman" w:eastAsia="Times New Roman" w:hAnsi="Times New Roman" w:cs="Times New Roman"/>
          <w:bCs/>
          <w:lang w:val="lt-LT"/>
        </w:rPr>
        <w:t>EGIS</w:t>
      </w:r>
      <w:r w:rsidRPr="00A32756">
        <w:rPr>
          <w:rFonts w:ascii="Times New Roman" w:eastAsia="Times New Roman" w:hAnsi="Times New Roman" w:cs="Times New Roman"/>
          <w:lang w:val="lt-LT"/>
        </w:rPr>
        <w:t xml:space="preserve"> ir kam jis vartojamas</w:t>
      </w:r>
    </w:p>
    <w:p w14:paraId="147750D1" w14:textId="06FB09FB" w:rsidR="006C4F0B" w:rsidRPr="00A32756" w:rsidRDefault="006C4F0B" w:rsidP="006C4F0B">
      <w:pPr>
        <w:tabs>
          <w:tab w:val="left" w:pos="567"/>
        </w:tabs>
        <w:spacing w:after="0" w:line="240" w:lineRule="auto"/>
        <w:ind w:left="567" w:hanging="567"/>
        <w:rPr>
          <w:rFonts w:ascii="Times New Roman" w:eastAsia="Times New Roman" w:hAnsi="Times New Roman" w:cs="Times New Roman"/>
          <w:lang w:val="lt-LT"/>
        </w:rPr>
      </w:pPr>
      <w:r w:rsidRPr="00A32756">
        <w:rPr>
          <w:rFonts w:ascii="Times New Roman" w:eastAsia="Times New Roman" w:hAnsi="Times New Roman" w:cs="Times New Roman"/>
          <w:lang w:val="lt-LT"/>
        </w:rPr>
        <w:t>2.</w:t>
      </w:r>
      <w:r w:rsidRPr="00A32756">
        <w:rPr>
          <w:rFonts w:ascii="Times New Roman" w:eastAsia="Times New Roman" w:hAnsi="Times New Roman" w:cs="Times New Roman"/>
          <w:lang w:val="lt-LT"/>
        </w:rPr>
        <w:tab/>
        <w:t xml:space="preserve">Kas žinotina prieš vartojant </w:t>
      </w:r>
      <w:r w:rsidRPr="00A32756">
        <w:rPr>
          <w:rFonts w:ascii="Times New Roman" w:eastAsia="Times New Roman" w:hAnsi="Times New Roman" w:cs="Times New Roman"/>
          <w:bCs/>
          <w:lang w:val="lt-LT"/>
        </w:rPr>
        <w:t>Lidocain</w:t>
      </w:r>
      <w:r w:rsidR="00195338" w:rsidRPr="00A32756">
        <w:rPr>
          <w:rFonts w:ascii="Times New Roman" w:eastAsia="Times New Roman" w:hAnsi="Times New Roman" w:cs="Times New Roman"/>
          <w:bCs/>
          <w:lang w:val="lt-LT"/>
        </w:rPr>
        <w:noBreakHyphen/>
      </w:r>
      <w:r w:rsidRPr="00A32756">
        <w:rPr>
          <w:rFonts w:ascii="Times New Roman" w:eastAsia="Times New Roman" w:hAnsi="Times New Roman" w:cs="Times New Roman"/>
          <w:bCs/>
          <w:lang w:val="lt-LT"/>
        </w:rPr>
        <w:t>EGIS</w:t>
      </w:r>
    </w:p>
    <w:p w14:paraId="4064291C" w14:textId="67BA9715" w:rsidR="006C4F0B" w:rsidRPr="00A32756" w:rsidRDefault="006C4F0B" w:rsidP="006C4F0B">
      <w:pPr>
        <w:tabs>
          <w:tab w:val="left" w:pos="567"/>
        </w:tabs>
        <w:spacing w:after="0" w:line="240" w:lineRule="auto"/>
        <w:ind w:left="567" w:hanging="567"/>
        <w:rPr>
          <w:rFonts w:ascii="Times New Roman" w:eastAsia="Times New Roman" w:hAnsi="Times New Roman" w:cs="Times New Roman"/>
          <w:lang w:val="lt-LT"/>
        </w:rPr>
      </w:pPr>
      <w:r w:rsidRPr="00A32756">
        <w:rPr>
          <w:rFonts w:ascii="Times New Roman" w:eastAsia="Times New Roman" w:hAnsi="Times New Roman" w:cs="Times New Roman"/>
          <w:lang w:val="lt-LT"/>
        </w:rPr>
        <w:t>3.</w:t>
      </w:r>
      <w:r w:rsidRPr="00A32756">
        <w:rPr>
          <w:rFonts w:ascii="Times New Roman" w:eastAsia="Times New Roman" w:hAnsi="Times New Roman" w:cs="Times New Roman"/>
          <w:lang w:val="lt-LT"/>
        </w:rPr>
        <w:tab/>
        <w:t xml:space="preserve">Kaip vartoti </w:t>
      </w:r>
      <w:r w:rsidRPr="00A32756">
        <w:rPr>
          <w:rFonts w:ascii="Times New Roman" w:eastAsia="Times New Roman" w:hAnsi="Times New Roman" w:cs="Times New Roman"/>
          <w:bCs/>
          <w:lang w:val="lt-LT"/>
        </w:rPr>
        <w:t>Lidocain</w:t>
      </w:r>
      <w:r w:rsidR="00195338" w:rsidRPr="00A32756">
        <w:rPr>
          <w:rFonts w:ascii="Times New Roman" w:eastAsia="Times New Roman" w:hAnsi="Times New Roman" w:cs="Times New Roman"/>
          <w:bCs/>
          <w:lang w:val="lt-LT"/>
        </w:rPr>
        <w:noBreakHyphen/>
      </w:r>
      <w:r w:rsidRPr="00A32756">
        <w:rPr>
          <w:rFonts w:ascii="Times New Roman" w:eastAsia="Times New Roman" w:hAnsi="Times New Roman" w:cs="Times New Roman"/>
          <w:bCs/>
          <w:lang w:val="lt-LT"/>
        </w:rPr>
        <w:t>EGIS</w:t>
      </w:r>
    </w:p>
    <w:p w14:paraId="5D89EE71" w14:textId="77777777" w:rsidR="006C4F0B" w:rsidRPr="00A32756" w:rsidRDefault="006C4F0B" w:rsidP="006C4F0B">
      <w:pPr>
        <w:tabs>
          <w:tab w:val="left" w:pos="567"/>
        </w:tabs>
        <w:spacing w:after="0" w:line="240" w:lineRule="auto"/>
        <w:ind w:left="567" w:hanging="567"/>
        <w:rPr>
          <w:rFonts w:ascii="Times New Roman" w:eastAsia="Times New Roman" w:hAnsi="Times New Roman" w:cs="Times New Roman"/>
          <w:lang w:val="lt-LT"/>
        </w:rPr>
      </w:pPr>
      <w:r w:rsidRPr="00A32756">
        <w:rPr>
          <w:rFonts w:ascii="Times New Roman" w:eastAsia="Times New Roman" w:hAnsi="Times New Roman" w:cs="Times New Roman"/>
          <w:lang w:val="lt-LT"/>
        </w:rPr>
        <w:t>4.</w:t>
      </w:r>
      <w:r w:rsidRPr="00A32756">
        <w:rPr>
          <w:rFonts w:ascii="Times New Roman" w:eastAsia="Times New Roman" w:hAnsi="Times New Roman" w:cs="Times New Roman"/>
          <w:lang w:val="lt-LT"/>
        </w:rPr>
        <w:tab/>
        <w:t>Galimas šalutinis poveikis</w:t>
      </w:r>
    </w:p>
    <w:p w14:paraId="0F8D5E37" w14:textId="7C42E39B" w:rsidR="006C4F0B" w:rsidRPr="00A32756" w:rsidRDefault="006C4F0B" w:rsidP="006C4F0B">
      <w:pPr>
        <w:tabs>
          <w:tab w:val="left" w:pos="567"/>
        </w:tabs>
        <w:spacing w:after="0" w:line="240" w:lineRule="auto"/>
        <w:ind w:left="567" w:hanging="567"/>
        <w:rPr>
          <w:rFonts w:ascii="Times New Roman" w:eastAsia="Times New Roman" w:hAnsi="Times New Roman" w:cs="Times New Roman"/>
          <w:lang w:val="lt-LT"/>
        </w:rPr>
      </w:pPr>
      <w:r w:rsidRPr="00A32756">
        <w:rPr>
          <w:rFonts w:ascii="Times New Roman" w:eastAsia="Times New Roman" w:hAnsi="Times New Roman" w:cs="Times New Roman"/>
          <w:lang w:val="lt-LT"/>
        </w:rPr>
        <w:t>5.</w:t>
      </w:r>
      <w:r w:rsidRPr="00A32756">
        <w:rPr>
          <w:rFonts w:ascii="Times New Roman" w:eastAsia="Times New Roman" w:hAnsi="Times New Roman" w:cs="Times New Roman"/>
          <w:lang w:val="lt-LT"/>
        </w:rPr>
        <w:tab/>
        <w:t xml:space="preserve">Kaip laikyti </w:t>
      </w:r>
      <w:r w:rsidRPr="00A32756">
        <w:rPr>
          <w:rFonts w:ascii="Times New Roman" w:eastAsia="Times New Roman" w:hAnsi="Times New Roman" w:cs="Times New Roman"/>
          <w:bCs/>
          <w:lang w:val="lt-LT"/>
        </w:rPr>
        <w:t>Lidocain</w:t>
      </w:r>
      <w:r w:rsidR="00195338" w:rsidRPr="00A32756">
        <w:rPr>
          <w:rFonts w:ascii="Times New Roman" w:eastAsia="Times New Roman" w:hAnsi="Times New Roman" w:cs="Times New Roman"/>
          <w:bCs/>
          <w:lang w:val="lt-LT"/>
        </w:rPr>
        <w:noBreakHyphen/>
      </w:r>
      <w:r w:rsidRPr="00A32756">
        <w:rPr>
          <w:rFonts w:ascii="Times New Roman" w:eastAsia="Times New Roman" w:hAnsi="Times New Roman" w:cs="Times New Roman"/>
          <w:bCs/>
          <w:lang w:val="lt-LT"/>
        </w:rPr>
        <w:t>EGIS</w:t>
      </w:r>
    </w:p>
    <w:p w14:paraId="3D640C71" w14:textId="77777777" w:rsidR="006C4F0B" w:rsidRPr="00A32756" w:rsidRDefault="006C4F0B" w:rsidP="006C4F0B">
      <w:pPr>
        <w:tabs>
          <w:tab w:val="left" w:pos="567"/>
        </w:tabs>
        <w:spacing w:after="0" w:line="240" w:lineRule="auto"/>
        <w:ind w:left="567" w:hanging="567"/>
        <w:rPr>
          <w:rFonts w:ascii="Times New Roman" w:eastAsia="Times New Roman" w:hAnsi="Times New Roman" w:cs="Times New Roman"/>
          <w:lang w:val="lt-LT"/>
        </w:rPr>
      </w:pPr>
      <w:r w:rsidRPr="00A32756">
        <w:rPr>
          <w:rFonts w:ascii="Times New Roman" w:eastAsia="Times New Roman" w:hAnsi="Times New Roman" w:cs="Times New Roman"/>
          <w:lang w:val="lt-LT"/>
        </w:rPr>
        <w:t>6.</w:t>
      </w:r>
      <w:r w:rsidRPr="00A32756">
        <w:rPr>
          <w:rFonts w:ascii="Times New Roman" w:eastAsia="Times New Roman" w:hAnsi="Times New Roman" w:cs="Times New Roman"/>
          <w:lang w:val="lt-LT"/>
        </w:rPr>
        <w:tab/>
        <w:t>Pakuotės turinys ir kita informacija</w:t>
      </w:r>
    </w:p>
    <w:p w14:paraId="423E2830" w14:textId="77777777" w:rsidR="006C4F0B" w:rsidRPr="00A32756" w:rsidRDefault="006C4F0B" w:rsidP="006C4F0B">
      <w:pPr>
        <w:numPr>
          <w:ilvl w:val="12"/>
          <w:numId w:val="0"/>
        </w:numPr>
        <w:spacing w:after="0" w:line="240" w:lineRule="auto"/>
        <w:rPr>
          <w:rFonts w:ascii="Times New Roman" w:eastAsia="Times New Roman" w:hAnsi="Times New Roman" w:cs="Times New Roman"/>
          <w:lang w:val="lt-LT"/>
        </w:rPr>
      </w:pPr>
    </w:p>
    <w:p w14:paraId="65988ACF" w14:textId="77777777" w:rsidR="006C4F0B" w:rsidRPr="00A32756" w:rsidRDefault="006C4F0B" w:rsidP="006C4F0B">
      <w:pPr>
        <w:numPr>
          <w:ilvl w:val="12"/>
          <w:numId w:val="0"/>
        </w:numPr>
        <w:spacing w:after="0" w:line="240" w:lineRule="auto"/>
        <w:rPr>
          <w:rFonts w:ascii="Times New Roman" w:eastAsia="Times New Roman" w:hAnsi="Times New Roman" w:cs="Times New Roman"/>
          <w:lang w:val="lt-LT"/>
        </w:rPr>
      </w:pPr>
    </w:p>
    <w:p w14:paraId="28120B15" w14:textId="2D22AF7D" w:rsidR="006C4F0B" w:rsidRPr="00A32756" w:rsidRDefault="006C4F0B" w:rsidP="00AE4C23">
      <w:pPr>
        <w:keepNext/>
        <w:numPr>
          <w:ilvl w:val="12"/>
          <w:numId w:val="0"/>
        </w:numPr>
        <w:tabs>
          <w:tab w:val="left" w:pos="567"/>
        </w:tabs>
        <w:spacing w:after="0" w:line="240" w:lineRule="auto"/>
        <w:ind w:left="567" w:hanging="567"/>
        <w:outlineLvl w:val="0"/>
        <w:rPr>
          <w:rFonts w:ascii="Times New Roman" w:eastAsia="Times New Roman" w:hAnsi="Times New Roman" w:cs="Times New Roman"/>
          <w:b/>
          <w:caps/>
          <w:lang w:val="lt-LT"/>
        </w:rPr>
      </w:pPr>
      <w:r w:rsidRPr="00A32756">
        <w:rPr>
          <w:rFonts w:ascii="Times New Roman" w:eastAsia="Times New Roman" w:hAnsi="Times New Roman" w:cs="Times New Roman"/>
          <w:b/>
          <w:lang w:val="lt-LT"/>
        </w:rPr>
        <w:t>1.</w:t>
      </w:r>
      <w:r w:rsidRPr="00A32756">
        <w:rPr>
          <w:rFonts w:ascii="Times New Roman" w:eastAsia="Times New Roman" w:hAnsi="Times New Roman" w:cs="Times New Roman"/>
          <w:b/>
          <w:lang w:val="lt-LT"/>
        </w:rPr>
        <w:tab/>
        <w:t>Kas yra Lidocain</w:t>
      </w:r>
      <w:r w:rsidR="00195338" w:rsidRPr="00A32756">
        <w:rPr>
          <w:rFonts w:ascii="Times New Roman" w:eastAsia="Times New Roman" w:hAnsi="Times New Roman" w:cs="Times New Roman"/>
          <w:b/>
          <w:lang w:val="lt-LT"/>
        </w:rPr>
        <w:noBreakHyphen/>
      </w:r>
      <w:r w:rsidRPr="00A32756">
        <w:rPr>
          <w:rFonts w:ascii="Times New Roman" w:eastAsia="Times New Roman" w:hAnsi="Times New Roman" w:cs="Times New Roman"/>
          <w:b/>
          <w:lang w:val="lt-LT"/>
        </w:rPr>
        <w:t>EGIS ir kam jis vartojamas</w:t>
      </w:r>
    </w:p>
    <w:p w14:paraId="573FDCF9" w14:textId="77777777" w:rsidR="006C4F0B" w:rsidRPr="00A32756" w:rsidRDefault="006C4F0B" w:rsidP="00AE4C23">
      <w:pPr>
        <w:keepNext/>
        <w:tabs>
          <w:tab w:val="left" w:pos="567"/>
        </w:tabs>
        <w:spacing w:after="0" w:line="240" w:lineRule="auto"/>
        <w:ind w:left="567" w:hanging="567"/>
        <w:rPr>
          <w:rFonts w:ascii="Times New Roman" w:eastAsia="Times New Roman" w:hAnsi="Times New Roman" w:cs="Times New Roman"/>
          <w:lang w:val="lt-LT"/>
        </w:rPr>
      </w:pPr>
    </w:p>
    <w:p w14:paraId="480D2D13" w14:textId="416F78AE" w:rsidR="006C4F0B" w:rsidRPr="00A32756" w:rsidRDefault="006C4F0B" w:rsidP="006C4F0B">
      <w:pPr>
        <w:tabs>
          <w:tab w:val="left" w:pos="0"/>
        </w:tabs>
        <w:spacing w:after="0" w:line="240" w:lineRule="auto"/>
        <w:rPr>
          <w:rFonts w:ascii="Times New Roman" w:eastAsia="Times New Roman" w:hAnsi="Times New Roman" w:cs="Times New Roman"/>
          <w:iCs/>
          <w:lang w:val="lt-LT"/>
        </w:rPr>
      </w:pPr>
      <w:r w:rsidRPr="00A32756">
        <w:rPr>
          <w:rFonts w:ascii="Times New Roman" w:eastAsia="Times New Roman" w:hAnsi="Times New Roman" w:cs="Times New Roman"/>
          <w:bCs/>
          <w:lang w:val="lt-LT"/>
        </w:rPr>
        <w:t>Lidocain</w:t>
      </w:r>
      <w:r w:rsidR="00195338" w:rsidRPr="00A32756">
        <w:rPr>
          <w:rFonts w:ascii="Times New Roman" w:eastAsia="Times New Roman" w:hAnsi="Times New Roman" w:cs="Times New Roman"/>
          <w:bCs/>
          <w:lang w:val="lt-LT"/>
        </w:rPr>
        <w:noBreakHyphen/>
      </w:r>
      <w:r w:rsidRPr="00A32756">
        <w:rPr>
          <w:rFonts w:ascii="Times New Roman" w:eastAsia="Times New Roman" w:hAnsi="Times New Roman" w:cs="Times New Roman"/>
          <w:bCs/>
          <w:lang w:val="lt-LT"/>
        </w:rPr>
        <w:t>EGIS</w:t>
      </w:r>
      <w:r w:rsidRPr="00A32756">
        <w:rPr>
          <w:rFonts w:ascii="Times New Roman" w:eastAsia="Times New Roman" w:hAnsi="Times New Roman" w:cs="Times New Roman"/>
          <w:iCs/>
          <w:lang w:val="lt-LT"/>
        </w:rPr>
        <w:t xml:space="preserve"> yra vietinis anestetikas, vartojamas burnos, gerkl</w:t>
      </w:r>
      <w:r w:rsidR="00963B80" w:rsidRPr="00A32756">
        <w:rPr>
          <w:rFonts w:ascii="Times New Roman" w:eastAsia="Times New Roman" w:hAnsi="Times New Roman" w:cs="Times New Roman"/>
          <w:iCs/>
          <w:lang w:val="lt-LT"/>
        </w:rPr>
        <w:t>ų</w:t>
      </w:r>
      <w:r w:rsidRPr="00A32756">
        <w:rPr>
          <w:rFonts w:ascii="Times New Roman" w:eastAsia="Times New Roman" w:hAnsi="Times New Roman" w:cs="Times New Roman"/>
          <w:iCs/>
          <w:lang w:val="lt-LT"/>
        </w:rPr>
        <w:t xml:space="preserve"> ir ryklės gleivinės vietinei nejautrai sukelti.</w:t>
      </w:r>
    </w:p>
    <w:p w14:paraId="3C870BF7" w14:textId="77777777" w:rsidR="006C4F0B" w:rsidRPr="00A32756" w:rsidRDefault="006C4F0B" w:rsidP="006C4F0B">
      <w:pPr>
        <w:tabs>
          <w:tab w:val="left" w:pos="567"/>
        </w:tabs>
        <w:spacing w:after="0" w:line="240" w:lineRule="auto"/>
        <w:ind w:left="567" w:hanging="567"/>
        <w:rPr>
          <w:rFonts w:ascii="Times New Roman" w:eastAsia="Times New Roman" w:hAnsi="Times New Roman" w:cs="Times New Roman"/>
          <w:lang w:val="lt-LT"/>
        </w:rPr>
      </w:pPr>
    </w:p>
    <w:p w14:paraId="23E2E94F" w14:textId="77777777" w:rsidR="006C4F0B" w:rsidRPr="00A32756" w:rsidRDefault="006C4F0B" w:rsidP="006C4F0B">
      <w:pPr>
        <w:numPr>
          <w:ilvl w:val="12"/>
          <w:numId w:val="0"/>
        </w:numPr>
        <w:spacing w:after="0" w:line="240" w:lineRule="auto"/>
        <w:rPr>
          <w:rFonts w:ascii="Times New Roman" w:eastAsia="Times New Roman" w:hAnsi="Times New Roman" w:cs="Times New Roman"/>
          <w:lang w:val="lt-LT"/>
        </w:rPr>
      </w:pPr>
    </w:p>
    <w:p w14:paraId="531D48BA" w14:textId="6C7595AF" w:rsidR="006C4F0B" w:rsidRPr="00A32756" w:rsidRDefault="006C4F0B" w:rsidP="00AE4C23">
      <w:pPr>
        <w:keepNext/>
        <w:numPr>
          <w:ilvl w:val="12"/>
          <w:numId w:val="0"/>
        </w:numPr>
        <w:tabs>
          <w:tab w:val="left" w:pos="567"/>
        </w:tabs>
        <w:spacing w:after="0" w:line="240" w:lineRule="auto"/>
        <w:ind w:left="567" w:hanging="567"/>
        <w:outlineLvl w:val="0"/>
        <w:rPr>
          <w:rFonts w:ascii="Times New Roman" w:eastAsia="Times New Roman" w:hAnsi="Times New Roman" w:cs="Times New Roman"/>
          <w:b/>
          <w:caps/>
          <w:lang w:val="lt-LT"/>
        </w:rPr>
      </w:pPr>
      <w:r w:rsidRPr="00A32756">
        <w:rPr>
          <w:rFonts w:ascii="Times New Roman" w:eastAsia="Times New Roman" w:hAnsi="Times New Roman" w:cs="Times New Roman"/>
          <w:b/>
          <w:lang w:val="lt-LT"/>
        </w:rPr>
        <w:t>2.</w:t>
      </w:r>
      <w:r w:rsidRPr="00A32756">
        <w:rPr>
          <w:rFonts w:ascii="Times New Roman" w:eastAsia="Times New Roman" w:hAnsi="Times New Roman" w:cs="Times New Roman"/>
          <w:b/>
          <w:lang w:val="lt-LT"/>
        </w:rPr>
        <w:tab/>
        <w:t>Kas žinotina prieš vartojant Lidocain</w:t>
      </w:r>
      <w:r w:rsidR="000B4A3A" w:rsidRPr="00A32756">
        <w:rPr>
          <w:rFonts w:ascii="Times New Roman" w:eastAsia="Times New Roman" w:hAnsi="Times New Roman" w:cs="Times New Roman"/>
          <w:b/>
          <w:lang w:val="lt-LT"/>
        </w:rPr>
        <w:noBreakHyphen/>
      </w:r>
      <w:r w:rsidRPr="00A32756">
        <w:rPr>
          <w:rFonts w:ascii="Times New Roman" w:eastAsia="Times New Roman" w:hAnsi="Times New Roman" w:cs="Times New Roman"/>
          <w:b/>
          <w:lang w:val="lt-LT"/>
        </w:rPr>
        <w:t>EGIS</w:t>
      </w:r>
    </w:p>
    <w:p w14:paraId="257BD6EC" w14:textId="77777777" w:rsidR="006C4F0B" w:rsidRPr="00A32756" w:rsidRDefault="006C4F0B" w:rsidP="00AE4C23">
      <w:pPr>
        <w:keepNext/>
        <w:tabs>
          <w:tab w:val="left" w:pos="567"/>
        </w:tabs>
        <w:spacing w:after="0" w:line="240" w:lineRule="auto"/>
        <w:ind w:left="567" w:hanging="567"/>
        <w:rPr>
          <w:rFonts w:ascii="Times New Roman" w:eastAsia="Times New Roman" w:hAnsi="Times New Roman" w:cs="Times New Roman"/>
          <w:lang w:val="lt-LT"/>
        </w:rPr>
      </w:pPr>
    </w:p>
    <w:p w14:paraId="1AF0DCED" w14:textId="7BC30FF1" w:rsidR="006C4F0B" w:rsidRPr="00A32756" w:rsidRDefault="006C4F0B" w:rsidP="00AE4C23">
      <w:pPr>
        <w:keepNext/>
        <w:tabs>
          <w:tab w:val="left" w:pos="567"/>
        </w:tabs>
        <w:spacing w:after="0" w:line="240" w:lineRule="auto"/>
        <w:ind w:left="567" w:hanging="567"/>
        <w:rPr>
          <w:rFonts w:ascii="Times New Roman" w:eastAsia="Times New Roman" w:hAnsi="Times New Roman" w:cs="Times New Roman"/>
          <w:caps/>
          <w:lang w:val="lt-LT"/>
        </w:rPr>
      </w:pPr>
      <w:r w:rsidRPr="00A32756">
        <w:rPr>
          <w:rFonts w:ascii="Times New Roman" w:eastAsia="Times New Roman" w:hAnsi="Times New Roman" w:cs="Times New Roman"/>
          <w:b/>
          <w:bCs/>
          <w:lang w:val="lt-LT"/>
        </w:rPr>
        <w:t>Lidocain</w:t>
      </w:r>
      <w:r w:rsidR="000B4A3A" w:rsidRPr="00A32756">
        <w:rPr>
          <w:rFonts w:ascii="Times New Roman" w:eastAsia="Times New Roman" w:hAnsi="Times New Roman" w:cs="Times New Roman"/>
          <w:b/>
          <w:bCs/>
          <w:lang w:val="lt-LT"/>
        </w:rPr>
        <w:noBreakHyphen/>
      </w:r>
      <w:r w:rsidRPr="00A32756">
        <w:rPr>
          <w:rFonts w:ascii="Times New Roman" w:eastAsia="Times New Roman" w:hAnsi="Times New Roman" w:cs="Times New Roman"/>
          <w:b/>
          <w:bCs/>
          <w:lang w:val="lt-LT"/>
        </w:rPr>
        <w:t>EGIS</w:t>
      </w:r>
      <w:r w:rsidRPr="00A32756">
        <w:rPr>
          <w:rFonts w:ascii="Times New Roman" w:eastAsia="Times New Roman" w:hAnsi="Times New Roman" w:cs="Times New Roman"/>
          <w:bCs/>
          <w:lang w:val="lt-LT"/>
        </w:rPr>
        <w:t xml:space="preserve"> </w:t>
      </w:r>
      <w:r w:rsidRPr="00A32756">
        <w:rPr>
          <w:rFonts w:ascii="Times New Roman" w:eastAsia="Times New Roman" w:hAnsi="Times New Roman" w:cs="Times New Roman"/>
          <w:b/>
          <w:bCs/>
          <w:lang w:val="lt-LT"/>
        </w:rPr>
        <w:t xml:space="preserve">vartoti </w:t>
      </w:r>
      <w:r w:rsidR="00FD72A1" w:rsidRPr="00A32756">
        <w:rPr>
          <w:rFonts w:ascii="Times New Roman" w:eastAsia="Times New Roman" w:hAnsi="Times New Roman" w:cs="Times New Roman"/>
          <w:b/>
          <w:bCs/>
          <w:lang w:val="lt-LT"/>
        </w:rPr>
        <w:t>draudžia</w:t>
      </w:r>
      <w:r w:rsidRPr="00A32756">
        <w:rPr>
          <w:rFonts w:ascii="Times New Roman" w:eastAsia="Times New Roman" w:hAnsi="Times New Roman" w:cs="Times New Roman"/>
          <w:b/>
          <w:bCs/>
          <w:lang w:val="lt-LT"/>
        </w:rPr>
        <w:t>ma:</w:t>
      </w:r>
    </w:p>
    <w:p w14:paraId="255824A0" w14:textId="681770CE" w:rsidR="006C4F0B" w:rsidRPr="00A32756" w:rsidRDefault="006C4F0B" w:rsidP="006C4F0B">
      <w:pPr>
        <w:numPr>
          <w:ilvl w:val="12"/>
          <w:numId w:val="0"/>
        </w:numPr>
        <w:tabs>
          <w:tab w:val="left" w:pos="567"/>
        </w:tabs>
        <w:spacing w:after="0" w:line="240" w:lineRule="auto"/>
        <w:ind w:left="567" w:hanging="567"/>
        <w:rPr>
          <w:rFonts w:ascii="Times New Roman" w:eastAsia="Times New Roman" w:hAnsi="Times New Roman" w:cs="Times New Roman"/>
          <w:lang w:val="lt-LT"/>
        </w:rPr>
      </w:pPr>
      <w:r w:rsidRPr="00A32756">
        <w:rPr>
          <w:rFonts w:ascii="Times New Roman" w:eastAsia="Times New Roman" w:hAnsi="Times New Roman" w:cs="Times New Roman"/>
          <w:lang w:val="lt-LT"/>
        </w:rPr>
        <w:t>-</w:t>
      </w:r>
      <w:r w:rsidRPr="00A32756">
        <w:rPr>
          <w:rFonts w:ascii="Times New Roman" w:eastAsia="Times New Roman" w:hAnsi="Times New Roman" w:cs="Times New Roman"/>
          <w:lang w:val="lt-LT"/>
        </w:rPr>
        <w:tab/>
        <w:t>jeigu yra alergija lidokainui arba bet kuriai pagalbinei šio vaisto medžiagai (jos išvardytos 6</w:t>
      </w:r>
      <w:r w:rsidR="000B4A3A" w:rsidRPr="00A32756">
        <w:rPr>
          <w:rFonts w:ascii="Times New Roman" w:eastAsia="Times New Roman" w:hAnsi="Times New Roman" w:cs="Times New Roman"/>
          <w:lang w:val="lt-LT"/>
        </w:rPr>
        <w:t> </w:t>
      </w:r>
      <w:r w:rsidRPr="00A32756">
        <w:rPr>
          <w:rFonts w:ascii="Times New Roman" w:eastAsia="Times New Roman" w:hAnsi="Times New Roman" w:cs="Times New Roman"/>
          <w:lang w:val="lt-LT"/>
        </w:rPr>
        <w:t>skyriuje);</w:t>
      </w:r>
    </w:p>
    <w:p w14:paraId="4181CE44"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r w:rsidRPr="00A32756">
        <w:rPr>
          <w:rFonts w:ascii="Times New Roman" w:eastAsia="Times New Roman" w:hAnsi="Times New Roman" w:cs="Times New Roman"/>
          <w:lang w:val="lt-LT"/>
        </w:rPr>
        <w:t>-</w:t>
      </w:r>
      <w:r w:rsidRPr="00A32756">
        <w:rPr>
          <w:rFonts w:ascii="Times New Roman" w:eastAsia="Times New Roman" w:hAnsi="Times New Roman" w:cs="Times New Roman"/>
          <w:lang w:val="lt-LT"/>
        </w:rPr>
        <w:tab/>
        <w:t>jeigu yra reikšmingų širdies laidumo sutrikimų;</w:t>
      </w:r>
    </w:p>
    <w:p w14:paraId="2BD2CCC3"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r w:rsidRPr="00A32756">
        <w:rPr>
          <w:rFonts w:ascii="Times New Roman" w:eastAsia="Times New Roman" w:hAnsi="Times New Roman" w:cs="Times New Roman"/>
          <w:lang w:val="lt-LT"/>
        </w:rPr>
        <w:t>-</w:t>
      </w:r>
      <w:r w:rsidRPr="00A32756">
        <w:rPr>
          <w:rFonts w:ascii="Times New Roman" w:eastAsia="Times New Roman" w:hAnsi="Times New Roman" w:cs="Times New Roman"/>
          <w:lang w:val="lt-LT"/>
        </w:rPr>
        <w:tab/>
        <w:t>jeigu yra dekompensuotas širdies nepakankamumas.</w:t>
      </w:r>
    </w:p>
    <w:p w14:paraId="5106284F" w14:textId="77777777" w:rsidR="006C4F0B" w:rsidRPr="00A32756" w:rsidRDefault="006C4F0B" w:rsidP="006C4F0B">
      <w:pPr>
        <w:tabs>
          <w:tab w:val="left" w:pos="567"/>
        </w:tabs>
        <w:spacing w:after="0" w:line="240" w:lineRule="auto"/>
        <w:ind w:left="567" w:hanging="567"/>
        <w:rPr>
          <w:rFonts w:ascii="Times New Roman" w:eastAsia="Times New Roman" w:hAnsi="Times New Roman" w:cs="Times New Roman"/>
          <w:lang w:val="lt-LT"/>
        </w:rPr>
      </w:pPr>
    </w:p>
    <w:p w14:paraId="744545DF" w14:textId="77777777" w:rsidR="006C4F0B" w:rsidRPr="00A32756" w:rsidRDefault="006C4F0B" w:rsidP="006C4F0B">
      <w:pPr>
        <w:keepNext/>
        <w:tabs>
          <w:tab w:val="left" w:pos="567"/>
        </w:tabs>
        <w:spacing w:after="0" w:line="260" w:lineRule="exact"/>
        <w:jc w:val="both"/>
        <w:outlineLvl w:val="3"/>
        <w:rPr>
          <w:rFonts w:ascii="Times New Roman" w:eastAsia="SimSun" w:hAnsi="Times New Roman" w:cs="Times New Roman"/>
          <w:b/>
          <w:lang w:val="lt-LT"/>
        </w:rPr>
      </w:pPr>
      <w:r w:rsidRPr="00A32756">
        <w:rPr>
          <w:rFonts w:ascii="Times New Roman" w:eastAsia="SimSun" w:hAnsi="Times New Roman" w:cs="Times New Roman"/>
          <w:b/>
          <w:lang w:val="lt-LT"/>
        </w:rPr>
        <w:t>Įspėjimai ir atsargumo priemonės</w:t>
      </w:r>
    </w:p>
    <w:p w14:paraId="209680C9" w14:textId="664F89F1" w:rsidR="006C4F0B" w:rsidRPr="00A32756" w:rsidRDefault="006C4F0B" w:rsidP="006C4F0B">
      <w:pPr>
        <w:numPr>
          <w:ilvl w:val="12"/>
          <w:numId w:val="0"/>
        </w:numPr>
        <w:spacing w:after="0" w:line="240" w:lineRule="auto"/>
        <w:ind w:right="-2"/>
        <w:rPr>
          <w:rFonts w:ascii="Times New Roman" w:eastAsia="Times New Roman" w:hAnsi="Times New Roman" w:cs="Times New Roman"/>
          <w:snapToGrid w:val="0"/>
          <w:lang w:val="lt-LT"/>
        </w:rPr>
      </w:pPr>
      <w:r w:rsidRPr="00A32756">
        <w:rPr>
          <w:rFonts w:ascii="Times New Roman" w:eastAsia="Times New Roman" w:hAnsi="Times New Roman" w:cs="Times New Roman"/>
          <w:noProof/>
          <w:snapToGrid w:val="0"/>
          <w:lang w:val="lt-LT"/>
        </w:rPr>
        <w:t>Pasitarkite su gydytoju arba vaistininku, prieš pradėdami vartoti Lidocain</w:t>
      </w:r>
      <w:r w:rsidR="000B4A3A" w:rsidRPr="00A32756">
        <w:rPr>
          <w:rFonts w:ascii="Times New Roman" w:eastAsia="Times New Roman" w:hAnsi="Times New Roman" w:cs="Times New Roman"/>
          <w:noProof/>
          <w:snapToGrid w:val="0"/>
          <w:lang w:val="lt-LT"/>
        </w:rPr>
        <w:noBreakHyphen/>
      </w:r>
      <w:r w:rsidRPr="00A32756">
        <w:rPr>
          <w:rFonts w:ascii="Times New Roman" w:eastAsia="Times New Roman" w:hAnsi="Times New Roman" w:cs="Times New Roman"/>
          <w:noProof/>
          <w:snapToGrid w:val="0"/>
          <w:lang w:val="lt-LT"/>
        </w:rPr>
        <w:t>EGIS.</w:t>
      </w:r>
    </w:p>
    <w:p w14:paraId="48D773C3" w14:textId="77777777" w:rsidR="006C4F0B" w:rsidRPr="00A32756" w:rsidRDefault="006C4F0B" w:rsidP="006C4F0B">
      <w:pPr>
        <w:numPr>
          <w:ilvl w:val="0"/>
          <w:numId w:val="7"/>
        </w:numPr>
        <w:tabs>
          <w:tab w:val="left" w:pos="567"/>
        </w:tabs>
        <w:spacing w:after="0" w:line="240" w:lineRule="auto"/>
        <w:ind w:left="567" w:hanging="567"/>
        <w:rPr>
          <w:rFonts w:ascii="Times New Roman" w:eastAsia="Times New Roman" w:hAnsi="Times New Roman" w:cs="Times New Roman"/>
          <w:lang w:val="lt-LT"/>
        </w:rPr>
      </w:pPr>
      <w:r w:rsidRPr="00A32756">
        <w:rPr>
          <w:rFonts w:ascii="Times New Roman" w:eastAsia="Times New Roman" w:hAnsi="Times New Roman" w:cs="Times New Roman"/>
          <w:lang w:val="lt-LT"/>
        </w:rPr>
        <w:t>Svarbu saugoti, kad lidokaino nepatektų į kvėpavimo takus (dėl aspiracijos rizikos).</w:t>
      </w:r>
    </w:p>
    <w:p w14:paraId="0C80EA64" w14:textId="77777777" w:rsidR="006C4F0B" w:rsidRPr="00A32756" w:rsidRDefault="006C4F0B" w:rsidP="006C4F0B">
      <w:pPr>
        <w:numPr>
          <w:ilvl w:val="0"/>
          <w:numId w:val="7"/>
        </w:numPr>
        <w:tabs>
          <w:tab w:val="left" w:pos="567"/>
        </w:tabs>
        <w:spacing w:after="0" w:line="240" w:lineRule="auto"/>
        <w:ind w:left="567" w:hanging="567"/>
        <w:rPr>
          <w:rFonts w:ascii="Times New Roman" w:eastAsia="Times New Roman" w:hAnsi="Times New Roman" w:cs="Times New Roman"/>
          <w:lang w:val="lt-LT"/>
        </w:rPr>
      </w:pPr>
      <w:r w:rsidRPr="00A32756">
        <w:rPr>
          <w:rFonts w:ascii="Times New Roman" w:eastAsia="Times New Roman" w:hAnsi="Times New Roman" w:cs="Times New Roman"/>
          <w:lang w:val="lt-LT"/>
        </w:rPr>
        <w:t>Taikant ryklės srityje būtinas ypatingas atsargumas.</w:t>
      </w:r>
    </w:p>
    <w:p w14:paraId="48ACBD0B" w14:textId="146BCD1A" w:rsidR="006C4F0B" w:rsidRPr="00A32756" w:rsidRDefault="006C4F0B" w:rsidP="006C4F0B">
      <w:pPr>
        <w:numPr>
          <w:ilvl w:val="0"/>
          <w:numId w:val="7"/>
        </w:numPr>
        <w:tabs>
          <w:tab w:val="left" w:pos="567"/>
        </w:tabs>
        <w:spacing w:after="0" w:line="240" w:lineRule="auto"/>
        <w:ind w:left="567" w:hanging="567"/>
        <w:rPr>
          <w:rFonts w:ascii="Times New Roman" w:eastAsia="Times New Roman" w:hAnsi="Times New Roman" w:cs="Times New Roman"/>
          <w:lang w:val="lt-LT"/>
        </w:rPr>
      </w:pPr>
      <w:r w:rsidRPr="00A32756">
        <w:rPr>
          <w:rFonts w:ascii="Times New Roman" w:eastAsia="Times New Roman" w:hAnsi="Times New Roman" w:cs="Times New Roman"/>
          <w:lang w:val="lt-LT"/>
        </w:rPr>
        <w:t>Lidokainas gerai absorbuojamas per gleivinę (ypač iš trachėjos) bei per pažeistą odą. Į tai reik</w:t>
      </w:r>
      <w:r w:rsidR="000B4A3A" w:rsidRPr="00A32756">
        <w:rPr>
          <w:rFonts w:ascii="Times New Roman" w:eastAsia="Times New Roman" w:hAnsi="Times New Roman" w:cs="Times New Roman"/>
          <w:lang w:val="lt-LT"/>
        </w:rPr>
        <w:t>ia</w:t>
      </w:r>
      <w:r w:rsidRPr="00A32756">
        <w:rPr>
          <w:rFonts w:ascii="Times New Roman" w:eastAsia="Times New Roman" w:hAnsi="Times New Roman" w:cs="Times New Roman"/>
          <w:lang w:val="lt-LT"/>
        </w:rPr>
        <w:t xml:space="preserve"> atsižvelgti, ypač kai vaisto vartojama vaikams didelio ploto nejautrai sukelti.</w:t>
      </w:r>
    </w:p>
    <w:p w14:paraId="25DD2A1C" w14:textId="7A738901" w:rsidR="006C4F0B" w:rsidRPr="00A32756" w:rsidRDefault="006C4F0B" w:rsidP="006C4F0B">
      <w:pPr>
        <w:numPr>
          <w:ilvl w:val="0"/>
          <w:numId w:val="7"/>
        </w:numPr>
        <w:tabs>
          <w:tab w:val="left" w:pos="567"/>
        </w:tabs>
        <w:spacing w:after="0" w:line="240" w:lineRule="auto"/>
        <w:ind w:left="567" w:hanging="567"/>
        <w:rPr>
          <w:rFonts w:ascii="Times New Roman" w:eastAsia="Times New Roman" w:hAnsi="Times New Roman" w:cs="Times New Roman"/>
          <w:lang w:val="lt-LT"/>
        </w:rPr>
      </w:pPr>
      <w:r w:rsidRPr="00A32756">
        <w:rPr>
          <w:rFonts w:ascii="Times New Roman" w:eastAsia="Times New Roman" w:hAnsi="Times New Roman" w:cs="Times New Roman"/>
          <w:lang w:val="lt-LT"/>
        </w:rPr>
        <w:t>Reik</w:t>
      </w:r>
      <w:r w:rsidR="000B4A3A" w:rsidRPr="00A32756">
        <w:rPr>
          <w:rFonts w:ascii="Times New Roman" w:eastAsia="Times New Roman" w:hAnsi="Times New Roman" w:cs="Times New Roman"/>
          <w:lang w:val="lt-LT"/>
        </w:rPr>
        <w:t>ia</w:t>
      </w:r>
      <w:r w:rsidRPr="00A32756">
        <w:rPr>
          <w:rFonts w:ascii="Times New Roman" w:eastAsia="Times New Roman" w:hAnsi="Times New Roman" w:cs="Times New Roman"/>
          <w:lang w:val="lt-LT"/>
        </w:rPr>
        <w:t xml:space="preserve"> laikytis atsargumo, kai lidokaino purškiama ant pažeistos ir</w:t>
      </w:r>
      <w:r w:rsidR="000B4A3A" w:rsidRPr="00A32756">
        <w:rPr>
          <w:rFonts w:ascii="Times New Roman" w:eastAsia="Times New Roman" w:hAnsi="Times New Roman" w:cs="Times New Roman"/>
          <w:lang w:val="lt-LT"/>
        </w:rPr>
        <w:t> </w:t>
      </w:r>
      <w:r w:rsidRPr="00A32756">
        <w:rPr>
          <w:rFonts w:ascii="Times New Roman" w:eastAsia="Times New Roman" w:hAnsi="Times New Roman" w:cs="Times New Roman"/>
          <w:lang w:val="lt-LT"/>
        </w:rPr>
        <w:t>(arba) užkrėstos vietos.</w:t>
      </w:r>
    </w:p>
    <w:p w14:paraId="30A54937" w14:textId="77777777" w:rsidR="006C4F0B" w:rsidRPr="00A32756" w:rsidRDefault="006C4F0B" w:rsidP="006C4F0B">
      <w:pPr>
        <w:numPr>
          <w:ilvl w:val="0"/>
          <w:numId w:val="7"/>
        </w:numPr>
        <w:tabs>
          <w:tab w:val="left" w:pos="567"/>
        </w:tabs>
        <w:spacing w:after="0" w:line="240" w:lineRule="auto"/>
        <w:ind w:left="567" w:hanging="567"/>
        <w:rPr>
          <w:rFonts w:ascii="Times New Roman" w:eastAsia="Times New Roman" w:hAnsi="Times New Roman" w:cs="Times New Roman"/>
          <w:lang w:val="lt-LT"/>
        </w:rPr>
      </w:pPr>
      <w:r w:rsidRPr="00A32756">
        <w:rPr>
          <w:rFonts w:ascii="Times New Roman" w:eastAsia="Times New Roman" w:hAnsi="Times New Roman" w:cs="Times New Roman"/>
          <w:lang w:val="lt-LT"/>
        </w:rPr>
        <w:t>Reikalingas atsargumas, kai vaisto vartojama epilepsija sergantiems pacientams, taip pat pacientams, sergantiems bradikardija, širdies laidumo sutrikimu, bei pacientams, kuriems yra kepenų funkcijos sutrikimas ir sunkus šokas, ypač jei, atsižvelgiant į vartojamą vaisto dozę ir gydomą plotą, galima tikėtis žymios absorbcijos.</w:t>
      </w:r>
    </w:p>
    <w:p w14:paraId="4FF6A30A" w14:textId="09B0F3B4" w:rsidR="006C4F0B" w:rsidRPr="00A32756" w:rsidRDefault="006C4F0B" w:rsidP="006C4F0B">
      <w:pPr>
        <w:numPr>
          <w:ilvl w:val="0"/>
          <w:numId w:val="7"/>
        </w:numPr>
        <w:tabs>
          <w:tab w:val="left" w:pos="567"/>
        </w:tabs>
        <w:spacing w:after="0" w:line="240" w:lineRule="auto"/>
        <w:ind w:left="567" w:hanging="567"/>
        <w:rPr>
          <w:rFonts w:ascii="Times New Roman" w:eastAsia="Times New Roman" w:hAnsi="Times New Roman" w:cs="Times New Roman"/>
          <w:lang w:val="lt-LT"/>
        </w:rPr>
      </w:pPr>
      <w:r w:rsidRPr="00A32756">
        <w:rPr>
          <w:rFonts w:ascii="Times New Roman" w:eastAsia="Times New Roman" w:hAnsi="Times New Roman" w:cs="Times New Roman"/>
          <w:lang w:val="lt-LT"/>
        </w:rPr>
        <w:t xml:space="preserve">Purškiant </w:t>
      </w:r>
      <w:r w:rsidRPr="00A32756">
        <w:rPr>
          <w:rFonts w:ascii="Times New Roman" w:eastAsia="Times New Roman" w:hAnsi="Times New Roman" w:cs="Times New Roman"/>
          <w:bCs/>
          <w:lang w:val="lt-LT"/>
        </w:rPr>
        <w:t>Lidocain</w:t>
      </w:r>
      <w:r w:rsidR="000B4A3A" w:rsidRPr="00A32756">
        <w:rPr>
          <w:rFonts w:ascii="Times New Roman" w:eastAsia="Times New Roman" w:hAnsi="Times New Roman" w:cs="Times New Roman"/>
          <w:bCs/>
          <w:lang w:val="lt-LT"/>
        </w:rPr>
        <w:noBreakHyphen/>
      </w:r>
      <w:r w:rsidRPr="00A32756">
        <w:rPr>
          <w:rFonts w:ascii="Times New Roman" w:eastAsia="Times New Roman" w:hAnsi="Times New Roman" w:cs="Times New Roman"/>
          <w:bCs/>
          <w:lang w:val="lt-LT"/>
        </w:rPr>
        <w:t>EGIS,</w:t>
      </w:r>
      <w:r w:rsidRPr="00A32756">
        <w:rPr>
          <w:rFonts w:ascii="Times New Roman" w:eastAsia="Times New Roman" w:hAnsi="Times New Roman" w:cs="Times New Roman"/>
          <w:lang w:val="lt-LT"/>
        </w:rPr>
        <w:t xml:space="preserve"> reik</w:t>
      </w:r>
      <w:r w:rsidR="000B4A3A" w:rsidRPr="00A32756">
        <w:rPr>
          <w:rFonts w:ascii="Times New Roman" w:eastAsia="Times New Roman" w:hAnsi="Times New Roman" w:cs="Times New Roman"/>
          <w:lang w:val="lt-LT"/>
        </w:rPr>
        <w:t>ia</w:t>
      </w:r>
      <w:r w:rsidRPr="00A32756">
        <w:rPr>
          <w:rFonts w:ascii="Times New Roman" w:eastAsia="Times New Roman" w:hAnsi="Times New Roman" w:cs="Times New Roman"/>
          <w:lang w:val="lt-LT"/>
        </w:rPr>
        <w:t xml:space="preserve"> stengtis buteliuką laikyti vertikaliai. Reikia saugoti, kad </w:t>
      </w:r>
      <w:r w:rsidRPr="00A32756">
        <w:rPr>
          <w:rFonts w:ascii="Times New Roman" w:eastAsia="Times New Roman" w:hAnsi="Times New Roman" w:cs="Times New Roman"/>
          <w:iCs/>
          <w:lang w:val="lt-LT"/>
        </w:rPr>
        <w:t>tirpal</w:t>
      </w:r>
      <w:r w:rsidRPr="00A32756">
        <w:rPr>
          <w:rFonts w:ascii="Times New Roman" w:eastAsia="Times New Roman" w:hAnsi="Times New Roman" w:cs="Times New Roman"/>
          <w:lang w:val="lt-LT"/>
        </w:rPr>
        <w:t>o nepatektų į akis.</w:t>
      </w:r>
    </w:p>
    <w:p w14:paraId="43D98B3A" w14:textId="77777777" w:rsidR="006C4F0B" w:rsidRPr="00A32756" w:rsidRDefault="006C4F0B" w:rsidP="006C4F0B">
      <w:pPr>
        <w:tabs>
          <w:tab w:val="left" w:pos="567"/>
        </w:tabs>
        <w:spacing w:after="0" w:line="240" w:lineRule="auto"/>
        <w:ind w:left="567" w:hanging="567"/>
        <w:rPr>
          <w:rFonts w:ascii="Times New Roman" w:eastAsia="Times New Roman" w:hAnsi="Times New Roman" w:cs="Times New Roman"/>
          <w:b/>
          <w:lang w:val="lt-LT"/>
        </w:rPr>
      </w:pPr>
    </w:p>
    <w:p w14:paraId="0BBF0CAF" w14:textId="77777777" w:rsidR="000B4A3A" w:rsidRPr="00A32756" w:rsidRDefault="000B4A3A" w:rsidP="00AE4C23">
      <w:pPr>
        <w:keepNext/>
        <w:tabs>
          <w:tab w:val="left" w:pos="567"/>
        </w:tabs>
        <w:spacing w:after="0" w:line="240" w:lineRule="auto"/>
        <w:contextualSpacing/>
        <w:outlineLvl w:val="0"/>
        <w:rPr>
          <w:rFonts w:ascii="Times New Roman" w:eastAsia="Times New Roman" w:hAnsi="Times New Roman" w:cs="Times New Roman"/>
          <w:b/>
          <w:iCs/>
          <w:lang w:val="lt-LT"/>
        </w:rPr>
      </w:pPr>
      <w:r w:rsidRPr="00A32756">
        <w:rPr>
          <w:rFonts w:ascii="Times New Roman" w:eastAsia="Times New Roman" w:hAnsi="Times New Roman" w:cs="Times New Roman"/>
          <w:b/>
          <w:iCs/>
          <w:lang w:val="lt-LT"/>
        </w:rPr>
        <w:t>Vaikams</w:t>
      </w:r>
    </w:p>
    <w:p w14:paraId="3B565C88" w14:textId="77777777" w:rsidR="000B4A3A" w:rsidRPr="00A32756" w:rsidRDefault="000B4A3A" w:rsidP="000B4A3A">
      <w:pPr>
        <w:tabs>
          <w:tab w:val="left" w:pos="567"/>
        </w:tabs>
        <w:spacing w:after="0" w:line="240" w:lineRule="auto"/>
        <w:contextualSpacing/>
        <w:outlineLvl w:val="0"/>
        <w:rPr>
          <w:rFonts w:ascii="Times New Roman" w:eastAsia="Times New Roman" w:hAnsi="Times New Roman" w:cs="Times New Roman"/>
          <w:iCs/>
          <w:lang w:val="lt-LT"/>
        </w:rPr>
      </w:pPr>
      <w:r w:rsidRPr="00A32756">
        <w:rPr>
          <w:rFonts w:ascii="Times New Roman" w:eastAsia="Times New Roman" w:hAnsi="Times New Roman" w:cs="Times New Roman"/>
          <w:iCs/>
          <w:lang w:val="lt-LT"/>
        </w:rPr>
        <w:t>Lidocain</w:t>
      </w:r>
      <w:r w:rsidRPr="00A32756">
        <w:rPr>
          <w:rFonts w:ascii="Times New Roman" w:eastAsia="Times New Roman" w:hAnsi="Times New Roman" w:cs="Times New Roman"/>
          <w:iCs/>
          <w:lang w:val="lt-LT"/>
        </w:rPr>
        <w:noBreakHyphen/>
        <w:t>EGIS nerekomenduojama vartoti jaunesniems kaip 8 metų vaikams vietinės anestezijos indukcijai prieš tonzilektomiją ir adenoidektomiją.</w:t>
      </w:r>
    </w:p>
    <w:p w14:paraId="7B28A7C4" w14:textId="77777777" w:rsidR="000B4A3A" w:rsidRPr="00A32756" w:rsidRDefault="000B4A3A" w:rsidP="000B4A3A">
      <w:pPr>
        <w:tabs>
          <w:tab w:val="left" w:pos="567"/>
        </w:tabs>
        <w:spacing w:after="0" w:line="240" w:lineRule="auto"/>
        <w:contextualSpacing/>
        <w:outlineLvl w:val="0"/>
        <w:rPr>
          <w:rFonts w:ascii="Times New Roman" w:eastAsia="Times New Roman" w:hAnsi="Times New Roman" w:cs="Times New Roman"/>
          <w:iCs/>
          <w:lang w:val="lt-LT"/>
        </w:rPr>
      </w:pPr>
    </w:p>
    <w:p w14:paraId="61B90CA7" w14:textId="77777777" w:rsidR="000B4A3A" w:rsidRPr="00A32756" w:rsidRDefault="00774DCF" w:rsidP="00AE4C23">
      <w:pPr>
        <w:tabs>
          <w:tab w:val="left" w:pos="567"/>
        </w:tabs>
        <w:spacing w:after="0" w:line="240" w:lineRule="auto"/>
        <w:rPr>
          <w:rFonts w:ascii="Times New Roman" w:eastAsia="Times New Roman" w:hAnsi="Times New Roman" w:cs="Times New Roman"/>
          <w:iCs/>
          <w:lang w:val="lt-LT"/>
        </w:rPr>
      </w:pPr>
      <w:r w:rsidRPr="00A32756">
        <w:rPr>
          <w:rFonts w:ascii="Times New Roman" w:eastAsia="Times New Roman" w:hAnsi="Times New Roman" w:cs="Times New Roman"/>
          <w:iCs/>
          <w:lang w:val="lt-LT"/>
        </w:rPr>
        <w:lastRenderedPageBreak/>
        <w:t>Lidocain</w:t>
      </w:r>
      <w:r w:rsidRPr="00A32756">
        <w:rPr>
          <w:rFonts w:ascii="Times New Roman" w:eastAsia="Times New Roman" w:hAnsi="Times New Roman" w:cs="Times New Roman"/>
          <w:iCs/>
          <w:lang w:val="lt-LT"/>
        </w:rPr>
        <w:noBreakHyphen/>
        <w:t>EGIS nėra skirtas</w:t>
      </w:r>
      <w:r w:rsidR="000B4A3A" w:rsidRPr="00A32756">
        <w:rPr>
          <w:rFonts w:ascii="Times New Roman" w:eastAsia="Times New Roman" w:hAnsi="Times New Roman" w:cs="Times New Roman"/>
          <w:iCs/>
          <w:lang w:val="lt-LT"/>
        </w:rPr>
        <w:t xml:space="preserve"> jaunesniems kaip 3 metų vaikams, kadangi veikliosios medžiagos koncentracija jame yra didelė.</w:t>
      </w:r>
    </w:p>
    <w:p w14:paraId="132745A7" w14:textId="77777777" w:rsidR="000B4A3A" w:rsidRPr="00A32756" w:rsidRDefault="000B4A3A" w:rsidP="00AE4C23">
      <w:pPr>
        <w:tabs>
          <w:tab w:val="left" w:pos="567"/>
        </w:tabs>
        <w:spacing w:after="0" w:line="240" w:lineRule="auto"/>
        <w:rPr>
          <w:rFonts w:ascii="Times New Roman" w:eastAsia="Times New Roman" w:hAnsi="Times New Roman" w:cs="Times New Roman"/>
          <w:b/>
          <w:lang w:val="lt-LT"/>
        </w:rPr>
      </w:pPr>
    </w:p>
    <w:p w14:paraId="64A7C91E" w14:textId="6481F596" w:rsidR="006C4F0B" w:rsidRPr="00A32756" w:rsidRDefault="006C4F0B" w:rsidP="00AE4C23">
      <w:pPr>
        <w:keepNext/>
        <w:tabs>
          <w:tab w:val="left" w:pos="567"/>
        </w:tabs>
        <w:spacing w:after="0" w:line="240" w:lineRule="auto"/>
        <w:ind w:left="567" w:hanging="567"/>
        <w:rPr>
          <w:rFonts w:ascii="Times New Roman" w:eastAsia="Times New Roman" w:hAnsi="Times New Roman" w:cs="Times New Roman"/>
          <w:b/>
          <w:lang w:val="lt-LT"/>
        </w:rPr>
      </w:pPr>
      <w:r w:rsidRPr="00A32756">
        <w:rPr>
          <w:rFonts w:ascii="Times New Roman" w:eastAsia="Times New Roman" w:hAnsi="Times New Roman" w:cs="Times New Roman"/>
          <w:b/>
          <w:lang w:val="lt-LT"/>
        </w:rPr>
        <w:t>Kiti vaistai ir Lidocain</w:t>
      </w:r>
      <w:r w:rsidR="000B4A3A" w:rsidRPr="00A32756">
        <w:rPr>
          <w:rFonts w:ascii="Times New Roman" w:eastAsia="Times New Roman" w:hAnsi="Times New Roman" w:cs="Times New Roman"/>
          <w:b/>
          <w:lang w:val="lt-LT"/>
        </w:rPr>
        <w:noBreakHyphen/>
      </w:r>
      <w:r w:rsidRPr="00A32756">
        <w:rPr>
          <w:rFonts w:ascii="Times New Roman" w:eastAsia="Times New Roman" w:hAnsi="Times New Roman" w:cs="Times New Roman"/>
          <w:b/>
          <w:lang w:val="lt-LT"/>
        </w:rPr>
        <w:t>EGIS</w:t>
      </w:r>
    </w:p>
    <w:p w14:paraId="13DB7F9C"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Jeigu vartojate ar neseniai vartojote kitų vaistų arba dėl to nesate tikri, apie tai pasakykite gydytojui arba vaistininkui.</w:t>
      </w:r>
    </w:p>
    <w:p w14:paraId="66BB32E0"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369BA5D9" w14:textId="3BDB7C7A"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Dėl papildomo toksinio poveikio rizikos lidokaino reik</w:t>
      </w:r>
      <w:r w:rsidR="000B4A3A" w:rsidRPr="00A32756">
        <w:rPr>
          <w:rFonts w:ascii="Times New Roman" w:eastAsia="Times New Roman" w:hAnsi="Times New Roman" w:cs="Times New Roman"/>
          <w:lang w:val="lt-LT"/>
        </w:rPr>
        <w:t>ia</w:t>
      </w:r>
      <w:r w:rsidRPr="00A32756">
        <w:rPr>
          <w:rFonts w:ascii="Times New Roman" w:eastAsia="Times New Roman" w:hAnsi="Times New Roman" w:cs="Times New Roman"/>
          <w:lang w:val="lt-LT"/>
        </w:rPr>
        <w:t xml:space="preserve"> atsargiai vartoti pacientams, vartojantiems </w:t>
      </w:r>
      <w:r w:rsidR="00595843" w:rsidRPr="00A32756">
        <w:rPr>
          <w:rFonts w:ascii="Times New Roman" w:eastAsia="Times New Roman" w:hAnsi="Times New Roman" w:cs="Times New Roman"/>
          <w:lang w:val="lt-LT"/>
        </w:rPr>
        <w:t>I</w:t>
      </w:r>
      <w:r w:rsidR="000B4A3A" w:rsidRPr="00A32756">
        <w:rPr>
          <w:rFonts w:ascii="Times New Roman" w:eastAsia="Times New Roman" w:hAnsi="Times New Roman" w:cs="Times New Roman"/>
          <w:lang w:val="lt-LT"/>
        </w:rPr>
        <w:t>B klasės</w:t>
      </w:r>
      <w:r w:rsidRPr="00A32756">
        <w:rPr>
          <w:rFonts w:ascii="Times New Roman" w:eastAsia="Times New Roman" w:hAnsi="Times New Roman" w:cs="Times New Roman"/>
          <w:lang w:val="lt-LT"/>
        </w:rPr>
        <w:t xml:space="preserve"> antiaritminių vaistų</w:t>
      </w:r>
      <w:r w:rsidR="0067596E" w:rsidRPr="00A32756">
        <w:rPr>
          <w:rFonts w:ascii="Times New Roman" w:eastAsia="Times New Roman" w:hAnsi="Times New Roman" w:cs="Times New Roman"/>
          <w:lang w:val="lt-LT"/>
        </w:rPr>
        <w:t xml:space="preserve"> (vaistų širdies ritmo sutrikimams gydyti)</w:t>
      </w:r>
      <w:r w:rsidRPr="00A32756">
        <w:rPr>
          <w:rFonts w:ascii="Times New Roman" w:eastAsia="Times New Roman" w:hAnsi="Times New Roman" w:cs="Times New Roman"/>
          <w:lang w:val="lt-LT"/>
        </w:rPr>
        <w:t xml:space="preserve"> (pvz., tokainido).</w:t>
      </w:r>
    </w:p>
    <w:p w14:paraId="0C3653F2"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1B3F23CA" w14:textId="77777777" w:rsidR="006C4F0B" w:rsidRPr="00A32756" w:rsidRDefault="006C4F0B" w:rsidP="00AE4C23">
      <w:pPr>
        <w:keepNext/>
        <w:tabs>
          <w:tab w:val="left" w:pos="567"/>
        </w:tabs>
        <w:spacing w:after="0" w:line="240" w:lineRule="auto"/>
        <w:ind w:left="567" w:hanging="567"/>
        <w:rPr>
          <w:rFonts w:ascii="Times New Roman" w:eastAsia="Times New Roman" w:hAnsi="Times New Roman" w:cs="Times New Roman"/>
          <w:b/>
          <w:lang w:val="lt-LT"/>
        </w:rPr>
      </w:pPr>
      <w:r w:rsidRPr="00A32756">
        <w:rPr>
          <w:rFonts w:ascii="Times New Roman" w:eastAsia="Times New Roman" w:hAnsi="Times New Roman" w:cs="Times New Roman"/>
          <w:b/>
          <w:lang w:val="lt-LT"/>
        </w:rPr>
        <w:t>Nėštumas ir žindymo laikotarpis</w:t>
      </w:r>
    </w:p>
    <w:p w14:paraId="604CAAB0"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Jeigu esate nėščia, žindote kūdikį, manote, kad galbūt esate nėščia</w:t>
      </w:r>
      <w:r w:rsidR="000B4A3A" w:rsidRPr="00A32756">
        <w:rPr>
          <w:rFonts w:ascii="Times New Roman" w:eastAsia="Times New Roman" w:hAnsi="Times New Roman" w:cs="Times New Roman"/>
          <w:lang w:val="lt-LT"/>
        </w:rPr>
        <w:t>,</w:t>
      </w:r>
      <w:r w:rsidRPr="00A32756">
        <w:rPr>
          <w:rFonts w:ascii="Times New Roman" w:eastAsia="Times New Roman" w:hAnsi="Times New Roman" w:cs="Times New Roman"/>
          <w:lang w:val="lt-LT"/>
        </w:rPr>
        <w:t xml:space="preserve"> arba planuojate pastoti, tai prieš vartodama šį vaistą</w:t>
      </w:r>
      <w:r w:rsidR="000F0DC3" w:rsidRPr="00A32756">
        <w:rPr>
          <w:rFonts w:ascii="Times New Roman" w:eastAsia="Times New Roman" w:hAnsi="Times New Roman" w:cs="Times New Roman"/>
          <w:lang w:val="lt-LT"/>
        </w:rPr>
        <w:t>,</w:t>
      </w:r>
      <w:r w:rsidRPr="00A32756">
        <w:rPr>
          <w:rFonts w:ascii="Times New Roman" w:eastAsia="Times New Roman" w:hAnsi="Times New Roman" w:cs="Times New Roman"/>
          <w:lang w:val="lt-LT"/>
        </w:rPr>
        <w:t xml:space="preserve"> pasitarkite su gydytoju arba vaistininku.</w:t>
      </w:r>
    </w:p>
    <w:p w14:paraId="783D0584"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58098227"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Nors lidokainas vartojamas jau ilgą laiką ir žalingo poveikio sveikatai nebuvo pastebėta, galima rizika motinai ir vaisiui nenustatyta. Vartoti šio vaisto nėščiai moteriai galima tik neabejotinai būtinu atveju.</w:t>
      </w:r>
    </w:p>
    <w:p w14:paraId="7FD2ECE7"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59D758D8" w14:textId="240F1865"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Lidokaino patenka į motinos pieną, tačiau jo vartojant įprast</w:t>
      </w:r>
      <w:r w:rsidR="000B4A3A" w:rsidRPr="00A32756">
        <w:rPr>
          <w:rFonts w:ascii="Times New Roman" w:eastAsia="Times New Roman" w:hAnsi="Times New Roman" w:cs="Times New Roman"/>
          <w:lang w:val="lt-LT"/>
        </w:rPr>
        <w:t>o</w:t>
      </w:r>
      <w:r w:rsidRPr="00A32756">
        <w:rPr>
          <w:rFonts w:ascii="Times New Roman" w:eastAsia="Times New Roman" w:hAnsi="Times New Roman" w:cs="Times New Roman"/>
          <w:lang w:val="lt-LT"/>
        </w:rPr>
        <w:t>mis gydomosiomis dozėmis į žindyvės pieną patenkantis lidokaino kiekis yra toks mažas, kad nedaro jokios žalos žindomam kūdikiui.</w:t>
      </w:r>
    </w:p>
    <w:p w14:paraId="35784B48" w14:textId="77777777" w:rsidR="006C4F0B" w:rsidRPr="00A32756" w:rsidRDefault="006C4F0B" w:rsidP="006C4F0B">
      <w:pPr>
        <w:tabs>
          <w:tab w:val="left" w:pos="567"/>
        </w:tabs>
        <w:spacing w:after="0" w:line="240" w:lineRule="auto"/>
        <w:ind w:left="567" w:hanging="567"/>
        <w:rPr>
          <w:rFonts w:ascii="Times New Roman" w:eastAsia="Times New Roman" w:hAnsi="Times New Roman" w:cs="Times New Roman"/>
          <w:lang w:val="lt-LT"/>
        </w:rPr>
      </w:pPr>
    </w:p>
    <w:p w14:paraId="62ECE9D0" w14:textId="77777777" w:rsidR="006C4F0B" w:rsidRPr="00A32756" w:rsidRDefault="006C4F0B" w:rsidP="00AE4C23">
      <w:pPr>
        <w:keepNext/>
        <w:tabs>
          <w:tab w:val="left" w:pos="567"/>
        </w:tabs>
        <w:spacing w:after="0" w:line="240" w:lineRule="auto"/>
        <w:ind w:left="567" w:hanging="567"/>
        <w:rPr>
          <w:rFonts w:ascii="Times New Roman" w:eastAsia="Times New Roman" w:hAnsi="Times New Roman" w:cs="Times New Roman"/>
          <w:b/>
          <w:lang w:val="lt-LT"/>
        </w:rPr>
      </w:pPr>
      <w:r w:rsidRPr="00A32756">
        <w:rPr>
          <w:rFonts w:ascii="Times New Roman" w:eastAsia="Times New Roman" w:hAnsi="Times New Roman" w:cs="Times New Roman"/>
          <w:b/>
          <w:lang w:val="lt-LT"/>
        </w:rPr>
        <w:t>Vairavimas ir mechanizmų valdymas</w:t>
      </w:r>
    </w:p>
    <w:p w14:paraId="35D2B68A"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Nėra duomenų, nurodančių, kad lidokainas veikia paciento gebėjimą vairuoti ir valdyti mechanizmus.</w:t>
      </w:r>
    </w:p>
    <w:p w14:paraId="6FB1AE23" w14:textId="77777777" w:rsidR="006C4F0B" w:rsidRPr="00A32756" w:rsidRDefault="006C4F0B" w:rsidP="006C4F0B">
      <w:pPr>
        <w:numPr>
          <w:ilvl w:val="12"/>
          <w:numId w:val="0"/>
        </w:numPr>
        <w:spacing w:after="0" w:line="240" w:lineRule="auto"/>
        <w:rPr>
          <w:rFonts w:ascii="Times New Roman" w:eastAsia="Times New Roman" w:hAnsi="Times New Roman" w:cs="Times New Roman"/>
          <w:lang w:val="lt-LT"/>
        </w:rPr>
      </w:pPr>
    </w:p>
    <w:p w14:paraId="0E726509" w14:textId="3286B478" w:rsidR="006C4F0B" w:rsidRPr="00A32756" w:rsidRDefault="006C4F0B" w:rsidP="00AE4C23">
      <w:pPr>
        <w:keepNext/>
        <w:numPr>
          <w:ilvl w:val="12"/>
          <w:numId w:val="0"/>
        </w:numPr>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b/>
          <w:lang w:val="lt-LT"/>
        </w:rPr>
        <w:t>Lidocain</w:t>
      </w:r>
      <w:r w:rsidR="000B4A3A" w:rsidRPr="00A32756">
        <w:rPr>
          <w:rFonts w:ascii="Times New Roman" w:eastAsia="Times New Roman" w:hAnsi="Times New Roman" w:cs="Times New Roman"/>
          <w:b/>
          <w:lang w:val="lt-LT"/>
        </w:rPr>
        <w:noBreakHyphen/>
      </w:r>
      <w:r w:rsidRPr="00A32756">
        <w:rPr>
          <w:rFonts w:ascii="Times New Roman" w:eastAsia="Times New Roman" w:hAnsi="Times New Roman" w:cs="Times New Roman"/>
          <w:b/>
          <w:lang w:val="lt-LT"/>
        </w:rPr>
        <w:t>EGIS sudėtyje yra</w:t>
      </w:r>
      <w:r w:rsidRPr="00A32756">
        <w:rPr>
          <w:rFonts w:ascii="Times New Roman" w:eastAsia="Times New Roman" w:hAnsi="Times New Roman" w:cs="Times New Roman"/>
          <w:lang w:val="lt-LT"/>
        </w:rPr>
        <w:t xml:space="preserve"> </w:t>
      </w:r>
      <w:r w:rsidRPr="00A32756">
        <w:rPr>
          <w:rFonts w:ascii="Times New Roman" w:eastAsia="Times New Roman" w:hAnsi="Times New Roman" w:cs="Times New Roman"/>
          <w:b/>
          <w:lang w:val="lt-LT"/>
        </w:rPr>
        <w:t xml:space="preserve">etanolio </w:t>
      </w:r>
      <w:r w:rsidR="00532D27" w:rsidRPr="00A32756">
        <w:rPr>
          <w:rFonts w:ascii="Times New Roman" w:eastAsia="Times New Roman" w:hAnsi="Times New Roman" w:cs="Times New Roman"/>
          <w:b/>
          <w:lang w:val="lt-LT"/>
        </w:rPr>
        <w:t xml:space="preserve">(alkoholio) </w:t>
      </w:r>
      <w:r w:rsidRPr="00A32756">
        <w:rPr>
          <w:rFonts w:ascii="Times New Roman" w:eastAsia="Times New Roman" w:hAnsi="Times New Roman" w:cs="Times New Roman"/>
          <w:b/>
          <w:lang w:val="lt-LT"/>
        </w:rPr>
        <w:t>ir propilenglikolio</w:t>
      </w:r>
    </w:p>
    <w:p w14:paraId="559AC889" w14:textId="1AAFB46E" w:rsidR="006C4F0B" w:rsidRPr="00A32756" w:rsidRDefault="00DB33AB" w:rsidP="006C4F0B">
      <w:pPr>
        <w:numPr>
          <w:ilvl w:val="12"/>
          <w:numId w:val="0"/>
        </w:numPr>
        <w:spacing w:after="0" w:line="240" w:lineRule="auto"/>
        <w:ind w:right="-2"/>
        <w:rPr>
          <w:rFonts w:ascii="Times New Roman" w:eastAsia="Times New Roman" w:hAnsi="Times New Roman" w:cs="Times New Roman"/>
          <w:lang w:val="lt-LT"/>
        </w:rPr>
      </w:pPr>
      <w:r w:rsidRPr="00A32756">
        <w:rPr>
          <w:rFonts w:ascii="Times New Roman" w:eastAsia="Times New Roman" w:hAnsi="Times New Roman" w:cs="Times New Roman"/>
          <w:lang w:val="lt-LT"/>
        </w:rPr>
        <w:t xml:space="preserve">Šio vaisto </w:t>
      </w:r>
      <w:r w:rsidR="00532D27" w:rsidRPr="00A32756">
        <w:rPr>
          <w:rFonts w:ascii="Times New Roman" w:hAnsi="Times New Roman" w:cs="Times New Roman"/>
          <w:lang w:val="lt-LT"/>
        </w:rPr>
        <w:t xml:space="preserve">kiekvienoje dozėje (išpurškime) yra 31,72 mg etanolio (alkoholio). Šio vaisto dozė atitinka mažiau nei 1 ml alaus ar 1 ml vyno. </w:t>
      </w:r>
      <w:r w:rsidR="004513ED">
        <w:rPr>
          <w:rFonts w:ascii="Times New Roman" w:hAnsi="Times New Roman" w:cs="Times New Roman"/>
          <w:lang w:val="lt-LT"/>
        </w:rPr>
        <w:t>M</w:t>
      </w:r>
      <w:r w:rsidR="00532D27" w:rsidRPr="00A32756">
        <w:rPr>
          <w:rFonts w:ascii="Times New Roman" w:hAnsi="Times New Roman" w:cs="Times New Roman"/>
          <w:lang w:val="lt-LT"/>
        </w:rPr>
        <w:t>ažas alkoholio kiekis</w:t>
      </w:r>
      <w:r w:rsidR="004513ED">
        <w:rPr>
          <w:rFonts w:ascii="Times New Roman" w:hAnsi="Times New Roman" w:cs="Times New Roman"/>
          <w:lang w:val="lt-LT"/>
        </w:rPr>
        <w:t>, esantis šio vaisto sudėtyje, nesukelia</w:t>
      </w:r>
      <w:r w:rsidR="00532D27" w:rsidRPr="00A32756">
        <w:rPr>
          <w:rFonts w:ascii="Times New Roman" w:hAnsi="Times New Roman" w:cs="Times New Roman"/>
          <w:lang w:val="lt-LT"/>
        </w:rPr>
        <w:t xml:space="preserve"> pastebimo poveikio </w:t>
      </w:r>
    </w:p>
    <w:p w14:paraId="4BC23396" w14:textId="0E7BA442" w:rsidR="00532D27" w:rsidRPr="00A32756" w:rsidRDefault="00532D27" w:rsidP="006C4F0B">
      <w:pPr>
        <w:numPr>
          <w:ilvl w:val="12"/>
          <w:numId w:val="0"/>
        </w:numPr>
        <w:spacing w:after="0" w:line="240" w:lineRule="auto"/>
        <w:ind w:right="-2"/>
        <w:rPr>
          <w:rFonts w:ascii="Times New Roman" w:eastAsia="Times New Roman" w:hAnsi="Times New Roman" w:cs="Times New Roman"/>
          <w:lang w:val="lt-LT"/>
        </w:rPr>
      </w:pPr>
    </w:p>
    <w:p w14:paraId="2E0C0770" w14:textId="65F634F3" w:rsidR="006C4F0B" w:rsidRPr="00A32756" w:rsidRDefault="001F0EF9" w:rsidP="006C4F0B">
      <w:pPr>
        <w:numPr>
          <w:ilvl w:val="12"/>
          <w:numId w:val="0"/>
        </w:numPr>
        <w:spacing w:after="0" w:line="240" w:lineRule="auto"/>
        <w:ind w:right="-2"/>
        <w:rPr>
          <w:rFonts w:ascii="Times New Roman" w:eastAsia="Times New Roman" w:hAnsi="Times New Roman" w:cs="Times New Roman"/>
          <w:lang w:val="lt-LT"/>
        </w:rPr>
      </w:pPr>
      <w:r w:rsidRPr="00A32756">
        <w:rPr>
          <w:rFonts w:ascii="Times New Roman" w:eastAsia="Times New Roman" w:hAnsi="Times New Roman" w:cs="Times New Roman"/>
          <w:lang w:val="lt-LT"/>
        </w:rPr>
        <w:t>Kiekvien</w:t>
      </w:r>
      <w:r w:rsidR="00532D27" w:rsidRPr="00A32756">
        <w:rPr>
          <w:rFonts w:ascii="Times New Roman" w:eastAsia="Times New Roman" w:hAnsi="Times New Roman" w:cs="Times New Roman"/>
          <w:lang w:val="lt-LT"/>
        </w:rPr>
        <w:t>oje</w:t>
      </w:r>
      <w:r w:rsidRPr="00A32756">
        <w:rPr>
          <w:rFonts w:ascii="Times New Roman" w:eastAsia="Times New Roman" w:hAnsi="Times New Roman" w:cs="Times New Roman"/>
          <w:lang w:val="lt-LT"/>
        </w:rPr>
        <w:t xml:space="preserve"> šio vaisto</w:t>
      </w:r>
      <w:r w:rsidR="00532D27" w:rsidRPr="00A32756">
        <w:rPr>
          <w:rFonts w:ascii="Times New Roman" w:eastAsia="Times New Roman" w:hAnsi="Times New Roman" w:cs="Times New Roman"/>
          <w:lang w:val="lt-LT"/>
        </w:rPr>
        <w:t xml:space="preserve"> dozėje</w:t>
      </w:r>
      <w:r w:rsidRPr="00A32756">
        <w:rPr>
          <w:rFonts w:ascii="Times New Roman" w:eastAsia="Times New Roman" w:hAnsi="Times New Roman" w:cs="Times New Roman"/>
          <w:lang w:val="lt-LT"/>
        </w:rPr>
        <w:t xml:space="preserve"> </w:t>
      </w:r>
      <w:r w:rsidR="00532D27" w:rsidRPr="00A32756">
        <w:rPr>
          <w:rFonts w:ascii="Times New Roman" w:eastAsia="Times New Roman" w:hAnsi="Times New Roman" w:cs="Times New Roman"/>
          <w:lang w:val="lt-LT"/>
        </w:rPr>
        <w:t>(</w:t>
      </w:r>
      <w:r w:rsidR="000C039A" w:rsidRPr="00A32756">
        <w:rPr>
          <w:rFonts w:ascii="Times New Roman" w:eastAsia="Times New Roman" w:hAnsi="Times New Roman" w:cs="Times New Roman"/>
          <w:lang w:val="lt-LT"/>
        </w:rPr>
        <w:t>išpurškime</w:t>
      </w:r>
      <w:r w:rsidR="00532D27" w:rsidRPr="00A32756">
        <w:rPr>
          <w:rFonts w:ascii="Times New Roman" w:eastAsia="Times New Roman" w:hAnsi="Times New Roman" w:cs="Times New Roman"/>
          <w:lang w:val="lt-LT"/>
        </w:rPr>
        <w:t>)</w:t>
      </w:r>
      <w:r w:rsidR="006C4F0B" w:rsidRPr="00A32756">
        <w:rPr>
          <w:rFonts w:ascii="Times New Roman" w:eastAsia="Times New Roman" w:hAnsi="Times New Roman" w:cs="Times New Roman"/>
          <w:lang w:val="lt-LT"/>
        </w:rPr>
        <w:t xml:space="preserve"> yra </w:t>
      </w:r>
      <w:r w:rsidR="0067596E" w:rsidRPr="00A32756">
        <w:rPr>
          <w:rFonts w:ascii="Times New Roman" w:eastAsia="Times New Roman" w:hAnsi="Times New Roman" w:cs="Times New Roman"/>
          <w:lang w:val="lt-LT"/>
        </w:rPr>
        <w:t>ap</w:t>
      </w:r>
      <w:r w:rsidR="000B4A3A" w:rsidRPr="00A32756">
        <w:rPr>
          <w:rFonts w:ascii="Times New Roman" w:eastAsia="Times New Roman" w:hAnsi="Times New Roman" w:cs="Times New Roman"/>
          <w:lang w:val="lt-LT"/>
        </w:rPr>
        <w:t>ytikslia</w:t>
      </w:r>
      <w:r w:rsidR="0067596E" w:rsidRPr="00A32756">
        <w:rPr>
          <w:rFonts w:ascii="Times New Roman" w:eastAsia="Times New Roman" w:hAnsi="Times New Roman" w:cs="Times New Roman"/>
          <w:lang w:val="lt-LT"/>
        </w:rPr>
        <w:t>i 10,5 </w:t>
      </w:r>
      <w:r w:rsidR="000B381D" w:rsidRPr="00A32756">
        <w:rPr>
          <w:rFonts w:ascii="Times New Roman" w:eastAsia="Times New Roman" w:hAnsi="Times New Roman" w:cs="Times New Roman"/>
          <w:lang w:val="lt-LT"/>
        </w:rPr>
        <w:t>m</w:t>
      </w:r>
      <w:r w:rsidR="0067596E" w:rsidRPr="00A32756">
        <w:rPr>
          <w:rFonts w:ascii="Times New Roman" w:eastAsia="Times New Roman" w:hAnsi="Times New Roman" w:cs="Times New Roman"/>
          <w:lang w:val="lt-LT"/>
        </w:rPr>
        <w:t xml:space="preserve">g </w:t>
      </w:r>
      <w:r w:rsidR="006C4F0B" w:rsidRPr="00A32756">
        <w:rPr>
          <w:rFonts w:ascii="Times New Roman" w:eastAsia="Times New Roman" w:hAnsi="Times New Roman" w:cs="Times New Roman"/>
          <w:lang w:val="lt-LT"/>
        </w:rPr>
        <w:t>propilenglikolio.</w:t>
      </w:r>
    </w:p>
    <w:p w14:paraId="19CA4588" w14:textId="77777777" w:rsidR="006C4F0B" w:rsidRPr="00A32756" w:rsidRDefault="006C4F0B" w:rsidP="006C4F0B">
      <w:pPr>
        <w:numPr>
          <w:ilvl w:val="12"/>
          <w:numId w:val="0"/>
        </w:numPr>
        <w:spacing w:after="0" w:line="240" w:lineRule="auto"/>
        <w:ind w:right="-2"/>
        <w:rPr>
          <w:rFonts w:ascii="Times New Roman" w:eastAsia="Times New Roman" w:hAnsi="Times New Roman" w:cs="Times New Roman"/>
          <w:lang w:val="lt-LT"/>
        </w:rPr>
      </w:pPr>
    </w:p>
    <w:p w14:paraId="7FDA35C3" w14:textId="1CEFC927" w:rsidR="006C4F0B" w:rsidRPr="00A32756" w:rsidRDefault="006C4F0B" w:rsidP="00AE4C23">
      <w:pPr>
        <w:keepNext/>
        <w:numPr>
          <w:ilvl w:val="12"/>
          <w:numId w:val="0"/>
        </w:numPr>
        <w:tabs>
          <w:tab w:val="left" w:pos="567"/>
        </w:tabs>
        <w:spacing w:after="0" w:line="240" w:lineRule="auto"/>
        <w:ind w:left="567" w:hanging="567"/>
        <w:outlineLvl w:val="0"/>
        <w:rPr>
          <w:rFonts w:ascii="Times New Roman" w:eastAsia="Times New Roman" w:hAnsi="Times New Roman" w:cs="Times New Roman"/>
          <w:b/>
          <w:caps/>
          <w:lang w:val="lt-LT"/>
        </w:rPr>
      </w:pPr>
      <w:r w:rsidRPr="00A32756">
        <w:rPr>
          <w:rFonts w:ascii="Times New Roman" w:eastAsia="Times New Roman" w:hAnsi="Times New Roman" w:cs="Times New Roman"/>
          <w:b/>
          <w:lang w:val="lt-LT"/>
        </w:rPr>
        <w:t>3.</w:t>
      </w:r>
      <w:r w:rsidRPr="00A32756">
        <w:rPr>
          <w:rFonts w:ascii="Times New Roman" w:eastAsia="Times New Roman" w:hAnsi="Times New Roman" w:cs="Times New Roman"/>
          <w:b/>
          <w:lang w:val="lt-LT"/>
        </w:rPr>
        <w:tab/>
        <w:t>Kaip vartoti Lidocain</w:t>
      </w:r>
      <w:r w:rsidR="000B4A3A" w:rsidRPr="00A32756">
        <w:rPr>
          <w:rFonts w:ascii="Times New Roman" w:eastAsia="Times New Roman" w:hAnsi="Times New Roman" w:cs="Times New Roman"/>
          <w:b/>
          <w:lang w:val="lt-LT"/>
        </w:rPr>
        <w:noBreakHyphen/>
      </w:r>
      <w:r w:rsidRPr="00A32756">
        <w:rPr>
          <w:rFonts w:ascii="Times New Roman" w:eastAsia="Times New Roman" w:hAnsi="Times New Roman" w:cs="Times New Roman"/>
          <w:b/>
          <w:lang w:val="lt-LT"/>
        </w:rPr>
        <w:t>EGIS</w:t>
      </w:r>
    </w:p>
    <w:p w14:paraId="714D855B" w14:textId="77777777" w:rsidR="006C4F0B" w:rsidRPr="00A32756" w:rsidRDefault="006C4F0B" w:rsidP="00AE4C23">
      <w:pPr>
        <w:keepNext/>
        <w:tabs>
          <w:tab w:val="left" w:pos="567"/>
        </w:tabs>
        <w:spacing w:after="0" w:line="240" w:lineRule="auto"/>
        <w:ind w:left="567" w:hanging="567"/>
        <w:rPr>
          <w:rFonts w:ascii="Times New Roman" w:eastAsia="Times New Roman" w:hAnsi="Times New Roman" w:cs="Times New Roman"/>
          <w:lang w:val="lt-LT"/>
        </w:rPr>
      </w:pPr>
    </w:p>
    <w:p w14:paraId="4601D64A"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Dozė gali būti įvairi, ji priklauso nuo indikacijų ir nujautrinamos srities dydžio.</w:t>
      </w:r>
    </w:p>
    <w:p w14:paraId="4F86B3D1"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7DAD3815" w14:textId="5468C713" w:rsidR="006C4F0B" w:rsidRPr="00A32756" w:rsidRDefault="00532D27"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Kiekv</w:t>
      </w:r>
      <w:r w:rsidR="006C4F0B" w:rsidRPr="00A32756">
        <w:rPr>
          <w:rFonts w:ascii="Times New Roman" w:eastAsia="Times New Roman" w:hAnsi="Times New Roman" w:cs="Times New Roman"/>
          <w:lang w:val="lt-LT"/>
        </w:rPr>
        <w:t>ieną</w:t>
      </w:r>
      <w:r w:rsidR="000B4A3A" w:rsidRPr="00A32756">
        <w:rPr>
          <w:rFonts w:ascii="Times New Roman" w:eastAsia="Times New Roman" w:hAnsi="Times New Roman" w:cs="Times New Roman"/>
          <w:lang w:val="lt-LT"/>
        </w:rPr>
        <w:t> </w:t>
      </w:r>
      <w:r w:rsidR="006C4F0B" w:rsidRPr="00A32756">
        <w:rPr>
          <w:rFonts w:ascii="Times New Roman" w:eastAsia="Times New Roman" w:hAnsi="Times New Roman" w:cs="Times New Roman"/>
          <w:lang w:val="lt-LT"/>
        </w:rPr>
        <w:t>kartą paspaudus dozavimo vožtuvą išpurškiama 4,6 mg lidokaino.</w:t>
      </w:r>
    </w:p>
    <w:p w14:paraId="794D71B1"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2B0F7B14"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Siekiant išvengti didelės koncentracijos susidarymo kraujo plazmoje, svarbu vartoti mažiausią dozę, sukeliančią patenkinamą poveikį.</w:t>
      </w:r>
    </w:p>
    <w:p w14:paraId="0BF177C6" w14:textId="77777777" w:rsidR="0063286F" w:rsidRPr="00A32756" w:rsidRDefault="0063286F" w:rsidP="006C4F0B">
      <w:pPr>
        <w:tabs>
          <w:tab w:val="left" w:pos="567"/>
        </w:tabs>
        <w:spacing w:after="0" w:line="240" w:lineRule="auto"/>
        <w:rPr>
          <w:rFonts w:ascii="Times New Roman" w:eastAsia="Times New Roman" w:hAnsi="Times New Roman" w:cs="Times New Roman"/>
          <w:lang w:val="lt-LT"/>
        </w:rPr>
      </w:pPr>
    </w:p>
    <w:p w14:paraId="498CA1AC" w14:textId="77777777" w:rsidR="00240A3A" w:rsidRPr="00A32756" w:rsidRDefault="00240A3A" w:rsidP="00AE4C23">
      <w:pPr>
        <w:keepNext/>
        <w:spacing w:after="0" w:line="240" w:lineRule="auto"/>
        <w:rPr>
          <w:rFonts w:ascii="Times New Roman" w:eastAsia="Times New Roman" w:hAnsi="Times New Roman" w:cs="Times New Roman"/>
          <w:i/>
          <w:lang w:val="lt-LT"/>
        </w:rPr>
      </w:pPr>
      <w:r w:rsidRPr="00A32756">
        <w:rPr>
          <w:rFonts w:ascii="Times New Roman" w:eastAsia="Times New Roman" w:hAnsi="Times New Roman" w:cs="Times New Roman"/>
          <w:i/>
          <w:lang w:val="lt-LT"/>
        </w:rPr>
        <w:t>Vartojimo instrukcija</w:t>
      </w:r>
    </w:p>
    <w:p w14:paraId="33232CE9" w14:textId="6CD6C5F1" w:rsidR="0063286F" w:rsidRPr="00A32756" w:rsidRDefault="0063286F" w:rsidP="00AE4C23">
      <w:pPr>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Po dangtelio nuėmimo ir purkštuvo prijungimo fiksuotos dozės pompą prieš pirmąjį</w:t>
      </w:r>
      <w:r w:rsidR="000B4A3A" w:rsidRPr="00A32756">
        <w:rPr>
          <w:rFonts w:ascii="Times New Roman" w:eastAsia="Times New Roman" w:hAnsi="Times New Roman" w:cs="Times New Roman"/>
          <w:lang w:val="lt-LT"/>
        </w:rPr>
        <w:t> </w:t>
      </w:r>
      <w:r w:rsidRPr="00A32756">
        <w:rPr>
          <w:rFonts w:ascii="Times New Roman" w:eastAsia="Times New Roman" w:hAnsi="Times New Roman" w:cs="Times New Roman"/>
          <w:lang w:val="lt-LT"/>
        </w:rPr>
        <w:t>vartojimą reikia užpildyti (keletą kartų išpumpuojant į orą, kol išsiskirs aerozolis). Ilgai nenaudotą pompą gali reikėti užpildyti kartotinai</w:t>
      </w:r>
      <w:r w:rsidR="00D3741F" w:rsidRPr="00A32756">
        <w:rPr>
          <w:rFonts w:ascii="Times New Roman" w:eastAsia="Times New Roman" w:hAnsi="Times New Roman" w:cs="Times New Roman"/>
          <w:lang w:val="lt-LT"/>
        </w:rPr>
        <w:t>.</w:t>
      </w:r>
    </w:p>
    <w:p w14:paraId="677EAFEC"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022FE34E" w14:textId="77777777" w:rsidR="001E7841" w:rsidRPr="00A32756" w:rsidRDefault="001E7841" w:rsidP="00AE4C23">
      <w:pPr>
        <w:keepNext/>
        <w:tabs>
          <w:tab w:val="left" w:pos="567"/>
        </w:tabs>
        <w:spacing w:after="0" w:line="240" w:lineRule="auto"/>
        <w:rPr>
          <w:rFonts w:ascii="Times New Roman" w:eastAsia="Times New Roman" w:hAnsi="Times New Roman" w:cs="Times New Roman"/>
          <w:i/>
          <w:lang w:val="lt-LT"/>
        </w:rPr>
      </w:pPr>
      <w:r w:rsidRPr="00A32756">
        <w:rPr>
          <w:rFonts w:ascii="Times New Roman" w:eastAsia="Times New Roman" w:hAnsi="Times New Roman" w:cs="Times New Roman"/>
          <w:i/>
          <w:lang w:val="lt-LT"/>
        </w:rPr>
        <w:t>Rekomenduojama dozė suaugusiems</w:t>
      </w:r>
    </w:p>
    <w:p w14:paraId="022FD067" w14:textId="4CBB7FEE"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Paprastai pakanka 1</w:t>
      </w:r>
      <w:r w:rsidR="000B4A3A" w:rsidRPr="00A32756">
        <w:rPr>
          <w:rFonts w:ascii="Times New Roman" w:eastAsia="Times New Roman" w:hAnsi="Times New Roman" w:cs="Times New Roman"/>
          <w:lang w:val="lt-LT"/>
        </w:rPr>
        <w:noBreakHyphen/>
      </w:r>
      <w:r w:rsidRPr="00A32756">
        <w:rPr>
          <w:rFonts w:ascii="Times New Roman" w:eastAsia="Times New Roman" w:hAnsi="Times New Roman" w:cs="Times New Roman"/>
          <w:lang w:val="lt-LT"/>
        </w:rPr>
        <w:t>3 išpurškimų (didžiausia dozė – 40 </w:t>
      </w:r>
      <w:r w:rsidR="00D2727C" w:rsidRPr="00A32756">
        <w:rPr>
          <w:rFonts w:ascii="Times New Roman" w:eastAsia="Times New Roman" w:hAnsi="Times New Roman" w:cs="Times New Roman"/>
          <w:lang w:val="lt-LT"/>
        </w:rPr>
        <w:t>iš</w:t>
      </w:r>
      <w:r w:rsidRPr="00A32756">
        <w:rPr>
          <w:rFonts w:ascii="Times New Roman" w:eastAsia="Times New Roman" w:hAnsi="Times New Roman" w:cs="Times New Roman"/>
          <w:lang w:val="lt-LT"/>
        </w:rPr>
        <w:t>purškimų/70 kg</w:t>
      </w:r>
      <w:r w:rsidR="000B4A3A" w:rsidRPr="00A32756">
        <w:rPr>
          <w:rFonts w:ascii="Times New Roman" w:eastAsia="Times New Roman" w:hAnsi="Times New Roman" w:cs="Times New Roman"/>
          <w:lang w:val="lt-LT"/>
        </w:rPr>
        <w:t> </w:t>
      </w:r>
      <w:r w:rsidRPr="00A32756">
        <w:rPr>
          <w:rFonts w:ascii="Times New Roman" w:eastAsia="Times New Roman" w:hAnsi="Times New Roman" w:cs="Times New Roman"/>
          <w:lang w:val="lt-LT"/>
        </w:rPr>
        <w:t>kūno</w:t>
      </w:r>
      <w:r w:rsidR="000B4A3A" w:rsidRPr="00A32756">
        <w:rPr>
          <w:rFonts w:ascii="Times New Roman" w:eastAsia="Times New Roman" w:hAnsi="Times New Roman" w:cs="Times New Roman"/>
          <w:lang w:val="lt-LT"/>
        </w:rPr>
        <w:t> </w:t>
      </w:r>
      <w:r w:rsidRPr="00A32756">
        <w:rPr>
          <w:rFonts w:ascii="Times New Roman" w:eastAsia="Times New Roman" w:hAnsi="Times New Roman" w:cs="Times New Roman"/>
          <w:lang w:val="lt-LT"/>
        </w:rPr>
        <w:t>svorio).</w:t>
      </w:r>
    </w:p>
    <w:p w14:paraId="7F5AA136"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52E78262" w14:textId="77777777" w:rsidR="006C4F0B" w:rsidRPr="00A32756" w:rsidRDefault="006C4F0B" w:rsidP="00AE4C23">
      <w:pPr>
        <w:keepNext/>
        <w:tabs>
          <w:tab w:val="left" w:pos="567"/>
        </w:tabs>
        <w:spacing w:after="0" w:line="240" w:lineRule="auto"/>
        <w:contextualSpacing/>
        <w:outlineLvl w:val="0"/>
        <w:rPr>
          <w:rFonts w:ascii="Times New Roman" w:eastAsia="Times New Roman" w:hAnsi="Times New Roman" w:cs="Times New Roman"/>
          <w:i/>
          <w:iCs/>
          <w:lang w:val="lt-LT"/>
        </w:rPr>
      </w:pPr>
      <w:r w:rsidRPr="00A32756">
        <w:rPr>
          <w:rFonts w:ascii="Times New Roman" w:eastAsia="Times New Roman" w:hAnsi="Times New Roman" w:cs="Times New Roman"/>
          <w:i/>
          <w:iCs/>
          <w:lang w:val="lt-LT"/>
        </w:rPr>
        <w:t>Senyviems (&gt;</w:t>
      </w:r>
      <w:r w:rsidR="000B4A3A" w:rsidRPr="00A32756">
        <w:rPr>
          <w:rFonts w:ascii="Times New Roman" w:eastAsia="Times New Roman" w:hAnsi="Times New Roman" w:cs="Times New Roman"/>
          <w:i/>
          <w:iCs/>
          <w:lang w:val="lt-LT"/>
        </w:rPr>
        <w:t> </w:t>
      </w:r>
      <w:r w:rsidRPr="00A32756">
        <w:rPr>
          <w:rFonts w:ascii="Times New Roman" w:eastAsia="Times New Roman" w:hAnsi="Times New Roman" w:cs="Times New Roman"/>
          <w:i/>
          <w:iCs/>
          <w:lang w:val="lt-LT"/>
        </w:rPr>
        <w:t>65 metų) pacientams</w:t>
      </w:r>
    </w:p>
    <w:p w14:paraId="1681BFD9" w14:textId="77777777" w:rsidR="006C4F0B" w:rsidRPr="00A32756" w:rsidRDefault="006C4F0B" w:rsidP="006C4F0B">
      <w:pPr>
        <w:tabs>
          <w:tab w:val="left" w:pos="567"/>
        </w:tabs>
        <w:spacing w:after="0" w:line="240" w:lineRule="auto"/>
        <w:contextualSpacing/>
        <w:outlineLvl w:val="0"/>
        <w:rPr>
          <w:rFonts w:ascii="Times New Roman" w:eastAsia="Times New Roman" w:hAnsi="Times New Roman" w:cs="Times New Roman"/>
          <w:iCs/>
          <w:lang w:val="lt-LT"/>
        </w:rPr>
      </w:pPr>
      <w:r w:rsidRPr="00A32756">
        <w:rPr>
          <w:rFonts w:ascii="Times New Roman" w:eastAsia="Times New Roman" w:hAnsi="Times New Roman" w:cs="Times New Roman"/>
          <w:iCs/>
          <w:lang w:val="lt-LT"/>
        </w:rPr>
        <w:t>Reikia vartoti mažesnę dozę, atsižvelgiant į amžių ir fizinę būklę.</w:t>
      </w:r>
    </w:p>
    <w:p w14:paraId="0AA99DEF" w14:textId="77777777" w:rsidR="006C4F0B" w:rsidRPr="00A32756" w:rsidRDefault="006C4F0B" w:rsidP="006C4F0B">
      <w:pPr>
        <w:tabs>
          <w:tab w:val="left" w:pos="567"/>
        </w:tabs>
        <w:spacing w:after="0" w:line="240" w:lineRule="auto"/>
        <w:rPr>
          <w:rFonts w:ascii="Times New Roman" w:eastAsia="Times New Roman" w:hAnsi="Times New Roman" w:cs="Times New Roman"/>
          <w:i/>
          <w:lang w:val="lt-LT"/>
        </w:rPr>
      </w:pPr>
    </w:p>
    <w:p w14:paraId="281C92D9" w14:textId="77777777" w:rsidR="000B4A3A" w:rsidRPr="00A32756" w:rsidRDefault="000B4A3A" w:rsidP="00AE4C23">
      <w:pPr>
        <w:keepNext/>
        <w:tabs>
          <w:tab w:val="left" w:pos="567"/>
        </w:tabs>
        <w:spacing w:after="0" w:line="240" w:lineRule="auto"/>
        <w:contextualSpacing/>
        <w:outlineLvl w:val="0"/>
        <w:rPr>
          <w:rFonts w:ascii="Times New Roman" w:eastAsia="Times New Roman" w:hAnsi="Times New Roman" w:cs="Times New Roman"/>
          <w:i/>
          <w:iCs/>
          <w:lang w:val="lt-LT"/>
        </w:rPr>
      </w:pPr>
      <w:r w:rsidRPr="00A32756">
        <w:rPr>
          <w:rFonts w:ascii="Times New Roman" w:eastAsia="Times New Roman" w:hAnsi="Times New Roman" w:cs="Times New Roman"/>
          <w:i/>
          <w:iCs/>
          <w:lang w:val="lt-LT"/>
        </w:rPr>
        <w:t>Pacientams, kurių inkstų funkcija sutrikusi</w:t>
      </w:r>
    </w:p>
    <w:p w14:paraId="6B3A4B12" w14:textId="77777777" w:rsidR="000B4A3A" w:rsidRPr="00A32756" w:rsidRDefault="000B4A3A" w:rsidP="000B4A3A">
      <w:pPr>
        <w:tabs>
          <w:tab w:val="left" w:pos="567"/>
        </w:tabs>
        <w:spacing w:after="0" w:line="240" w:lineRule="auto"/>
        <w:contextualSpacing/>
        <w:outlineLvl w:val="0"/>
        <w:rPr>
          <w:rFonts w:ascii="Times New Roman" w:eastAsia="Times New Roman" w:hAnsi="Times New Roman" w:cs="Times New Roman"/>
          <w:iCs/>
          <w:lang w:val="lt-LT"/>
        </w:rPr>
      </w:pPr>
      <w:r w:rsidRPr="00A32756">
        <w:rPr>
          <w:rFonts w:ascii="Times New Roman" w:eastAsia="Times New Roman" w:hAnsi="Times New Roman" w:cs="Times New Roman"/>
          <w:iCs/>
          <w:lang w:val="lt-LT"/>
        </w:rPr>
        <w:t>Reikia vartoti mažesnę dozę, atsižvelgiant į amžių ir fizinę būklę.</w:t>
      </w:r>
    </w:p>
    <w:p w14:paraId="365EF33E" w14:textId="77777777" w:rsidR="000B4A3A" w:rsidRPr="00A32756" w:rsidRDefault="000B4A3A" w:rsidP="000B4A3A">
      <w:pPr>
        <w:tabs>
          <w:tab w:val="left" w:pos="567"/>
        </w:tabs>
        <w:spacing w:after="0" w:line="240" w:lineRule="auto"/>
        <w:contextualSpacing/>
        <w:outlineLvl w:val="0"/>
        <w:rPr>
          <w:rFonts w:ascii="Times New Roman" w:eastAsia="Times New Roman" w:hAnsi="Times New Roman" w:cs="Times New Roman"/>
          <w:iCs/>
          <w:lang w:val="lt-LT"/>
        </w:rPr>
      </w:pPr>
    </w:p>
    <w:p w14:paraId="73A6552E" w14:textId="77777777" w:rsidR="000B4A3A" w:rsidRPr="00A32756" w:rsidRDefault="000B4A3A" w:rsidP="00AE4C23">
      <w:pPr>
        <w:keepNext/>
        <w:tabs>
          <w:tab w:val="left" w:pos="567"/>
        </w:tabs>
        <w:spacing w:after="0" w:line="240" w:lineRule="auto"/>
        <w:contextualSpacing/>
        <w:outlineLvl w:val="0"/>
        <w:rPr>
          <w:rFonts w:ascii="Times New Roman" w:eastAsia="Times New Roman" w:hAnsi="Times New Roman" w:cs="Times New Roman"/>
          <w:i/>
          <w:iCs/>
          <w:lang w:val="lt-LT"/>
        </w:rPr>
      </w:pPr>
      <w:r w:rsidRPr="00A32756">
        <w:rPr>
          <w:rFonts w:ascii="Times New Roman" w:eastAsia="Times New Roman" w:hAnsi="Times New Roman" w:cs="Times New Roman"/>
          <w:i/>
          <w:iCs/>
          <w:lang w:val="lt-LT"/>
        </w:rPr>
        <w:t>Pacientams, kurių kepenų funkcija sutrikusi</w:t>
      </w:r>
    </w:p>
    <w:p w14:paraId="4F1EC6BD" w14:textId="77777777" w:rsidR="000B4A3A" w:rsidRPr="00A32756" w:rsidRDefault="000B4A3A" w:rsidP="000B4A3A">
      <w:pPr>
        <w:tabs>
          <w:tab w:val="left" w:pos="567"/>
        </w:tabs>
        <w:spacing w:after="0" w:line="240" w:lineRule="auto"/>
        <w:contextualSpacing/>
        <w:outlineLvl w:val="0"/>
        <w:rPr>
          <w:rFonts w:ascii="Times New Roman" w:eastAsia="Times New Roman" w:hAnsi="Times New Roman" w:cs="Times New Roman"/>
          <w:iCs/>
          <w:lang w:val="lt-LT"/>
        </w:rPr>
      </w:pPr>
      <w:r w:rsidRPr="00A32756">
        <w:rPr>
          <w:rFonts w:ascii="Times New Roman" w:eastAsia="Times New Roman" w:hAnsi="Times New Roman" w:cs="Times New Roman"/>
          <w:iCs/>
          <w:lang w:val="lt-LT"/>
        </w:rPr>
        <w:t>Reikia vartoti mažesnę dozę, atsižvelgiant į amžių ir fizinę būklę.</w:t>
      </w:r>
    </w:p>
    <w:p w14:paraId="6ABB1268" w14:textId="77777777" w:rsidR="000B4A3A" w:rsidRPr="00A32756" w:rsidRDefault="000B4A3A" w:rsidP="000B4A3A">
      <w:pPr>
        <w:tabs>
          <w:tab w:val="left" w:pos="567"/>
        </w:tabs>
        <w:spacing w:after="0" w:line="240" w:lineRule="auto"/>
        <w:rPr>
          <w:rFonts w:ascii="Times New Roman" w:eastAsia="Times New Roman" w:hAnsi="Times New Roman" w:cs="Times New Roman"/>
          <w:lang w:val="lt-LT"/>
        </w:rPr>
      </w:pPr>
    </w:p>
    <w:p w14:paraId="25BE0024" w14:textId="77777777" w:rsidR="006C4F0B" w:rsidRPr="00A32756" w:rsidRDefault="006C4F0B" w:rsidP="00AE4C23">
      <w:pPr>
        <w:keepNext/>
        <w:tabs>
          <w:tab w:val="left" w:pos="567"/>
        </w:tabs>
        <w:spacing w:after="0" w:line="260" w:lineRule="exact"/>
        <w:rPr>
          <w:rFonts w:ascii="Times New Roman" w:eastAsia="Times New Roman" w:hAnsi="Times New Roman" w:cs="Times New Roman"/>
          <w:b/>
          <w:iCs/>
          <w:u w:val="single"/>
          <w:lang w:val="lt-LT"/>
        </w:rPr>
      </w:pPr>
      <w:r w:rsidRPr="00A32756">
        <w:rPr>
          <w:rFonts w:ascii="Times New Roman" w:eastAsia="Times New Roman" w:hAnsi="Times New Roman" w:cs="Times New Roman"/>
          <w:b/>
          <w:lang w:val="lt-LT"/>
        </w:rPr>
        <w:lastRenderedPageBreak/>
        <w:t>Vartojimas vaikams ir paaugliams</w:t>
      </w:r>
    </w:p>
    <w:p w14:paraId="05182F30" w14:textId="77777777" w:rsidR="006C4F0B" w:rsidRPr="00A32756" w:rsidRDefault="006C4F0B" w:rsidP="006C4F0B">
      <w:pPr>
        <w:tabs>
          <w:tab w:val="left" w:pos="567"/>
        </w:tabs>
        <w:spacing w:after="0" w:line="240" w:lineRule="auto"/>
        <w:contextualSpacing/>
        <w:outlineLvl w:val="0"/>
        <w:rPr>
          <w:rFonts w:ascii="Times New Roman" w:eastAsia="Times New Roman" w:hAnsi="Times New Roman" w:cs="Times New Roman"/>
          <w:iCs/>
          <w:lang w:val="lt-LT"/>
        </w:rPr>
      </w:pPr>
      <w:r w:rsidRPr="00A32756">
        <w:rPr>
          <w:rFonts w:ascii="Times New Roman" w:eastAsia="Times New Roman" w:hAnsi="Times New Roman" w:cs="Times New Roman"/>
          <w:iCs/>
          <w:lang w:val="lt-LT"/>
        </w:rPr>
        <w:t xml:space="preserve">Dozė apskaičiuojama atsižvelgiant į jaunesnių kaip 12 metų vaikų kūno svorį. Negalima vartoti didesnės kaip 3 mg/kg kūno svorio dozės (viena dozė (išpurškimas) yra </w:t>
      </w:r>
      <w:r w:rsidRPr="00A32756">
        <w:rPr>
          <w:rFonts w:ascii="Times New Roman" w:eastAsia="Times New Roman" w:hAnsi="Times New Roman" w:cs="Times New Roman"/>
          <w:lang w:val="lt-LT"/>
        </w:rPr>
        <w:t>4,6 mg lidokaino</w:t>
      </w:r>
      <w:r w:rsidRPr="00A32756">
        <w:rPr>
          <w:rFonts w:ascii="Times New Roman" w:eastAsia="Times New Roman" w:hAnsi="Times New Roman" w:cs="Times New Roman"/>
          <w:iCs/>
          <w:lang w:val="lt-LT"/>
        </w:rPr>
        <w:t>).</w:t>
      </w:r>
    </w:p>
    <w:p w14:paraId="0BD6EA34" w14:textId="77777777" w:rsidR="006C4F0B" w:rsidRPr="00A32756" w:rsidRDefault="006C4F0B" w:rsidP="006C4F0B">
      <w:pPr>
        <w:tabs>
          <w:tab w:val="left" w:pos="567"/>
        </w:tabs>
        <w:spacing w:after="0" w:line="240" w:lineRule="auto"/>
        <w:ind w:left="567" w:hanging="567"/>
        <w:rPr>
          <w:rFonts w:ascii="Times New Roman" w:eastAsia="Times New Roman" w:hAnsi="Times New Roman" w:cs="Times New Roman"/>
          <w:i/>
          <w:lang w:val="lt-LT"/>
        </w:rPr>
      </w:pPr>
    </w:p>
    <w:p w14:paraId="4BA2437A" w14:textId="465DAB91" w:rsidR="006C4F0B" w:rsidRPr="00A32756" w:rsidRDefault="006C4F0B" w:rsidP="00AE4C23">
      <w:pPr>
        <w:keepNext/>
        <w:tabs>
          <w:tab w:val="left" w:pos="567"/>
        </w:tabs>
        <w:spacing w:after="0" w:line="240" w:lineRule="auto"/>
        <w:ind w:left="567" w:hanging="567"/>
        <w:rPr>
          <w:rFonts w:ascii="Times New Roman" w:eastAsia="Times New Roman" w:hAnsi="Times New Roman" w:cs="Times New Roman"/>
          <w:lang w:val="lt-LT"/>
        </w:rPr>
      </w:pPr>
      <w:r w:rsidRPr="00A32756">
        <w:rPr>
          <w:rFonts w:ascii="Times New Roman" w:eastAsia="Times New Roman" w:hAnsi="Times New Roman" w:cs="Times New Roman"/>
          <w:b/>
          <w:lang w:val="lt-LT"/>
        </w:rPr>
        <w:t>Ką daryti pavartojus per didelę</w:t>
      </w:r>
      <w:r w:rsidRPr="00A32756">
        <w:rPr>
          <w:rFonts w:ascii="Times New Roman" w:eastAsia="Times New Roman" w:hAnsi="Times New Roman" w:cs="Times New Roman"/>
          <w:lang w:val="lt-LT"/>
        </w:rPr>
        <w:t xml:space="preserve"> </w:t>
      </w:r>
      <w:r w:rsidRPr="00A32756">
        <w:rPr>
          <w:rFonts w:ascii="Times New Roman" w:eastAsia="Times New Roman" w:hAnsi="Times New Roman" w:cs="Times New Roman"/>
          <w:b/>
          <w:bCs/>
          <w:lang w:val="lt-LT"/>
        </w:rPr>
        <w:t>Lidocain</w:t>
      </w:r>
      <w:r w:rsidR="00242ECE" w:rsidRPr="00A32756">
        <w:rPr>
          <w:rFonts w:ascii="Times New Roman" w:eastAsia="Times New Roman" w:hAnsi="Times New Roman" w:cs="Times New Roman"/>
          <w:b/>
          <w:bCs/>
          <w:lang w:val="lt-LT"/>
        </w:rPr>
        <w:noBreakHyphen/>
      </w:r>
      <w:r w:rsidRPr="00A32756">
        <w:rPr>
          <w:rFonts w:ascii="Times New Roman" w:eastAsia="Times New Roman" w:hAnsi="Times New Roman" w:cs="Times New Roman"/>
          <w:b/>
          <w:bCs/>
          <w:lang w:val="lt-LT"/>
        </w:rPr>
        <w:t>EGIS</w:t>
      </w:r>
      <w:r w:rsidRPr="00A32756">
        <w:rPr>
          <w:rFonts w:ascii="Times New Roman" w:eastAsia="Times New Roman" w:hAnsi="Times New Roman" w:cs="Times New Roman"/>
          <w:b/>
          <w:lang w:val="lt-LT"/>
        </w:rPr>
        <w:t xml:space="preserve"> dozę</w:t>
      </w:r>
    </w:p>
    <w:p w14:paraId="2B037736" w14:textId="1831D223"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 xml:space="preserve">Perdozavus </w:t>
      </w:r>
      <w:r w:rsidRPr="00A32756">
        <w:rPr>
          <w:rFonts w:ascii="Times New Roman" w:eastAsia="Times New Roman" w:hAnsi="Times New Roman" w:cs="Times New Roman"/>
          <w:bCs/>
          <w:lang w:val="lt-LT"/>
        </w:rPr>
        <w:t>Lidocain</w:t>
      </w:r>
      <w:r w:rsidR="00242ECE" w:rsidRPr="00A32756">
        <w:rPr>
          <w:rFonts w:ascii="Times New Roman" w:eastAsia="Times New Roman" w:hAnsi="Times New Roman" w:cs="Times New Roman"/>
          <w:bCs/>
          <w:lang w:val="lt-LT"/>
        </w:rPr>
        <w:noBreakHyphen/>
      </w:r>
      <w:r w:rsidRPr="00A32756">
        <w:rPr>
          <w:rFonts w:ascii="Times New Roman" w:eastAsia="Times New Roman" w:hAnsi="Times New Roman" w:cs="Times New Roman"/>
          <w:bCs/>
          <w:lang w:val="lt-LT"/>
        </w:rPr>
        <w:t>EGIS</w:t>
      </w:r>
      <w:r w:rsidRPr="00A32756">
        <w:rPr>
          <w:rFonts w:ascii="Times New Roman" w:eastAsia="Times New Roman" w:hAnsi="Times New Roman" w:cs="Times New Roman"/>
          <w:lang w:val="lt-LT"/>
        </w:rPr>
        <w:t xml:space="preserve"> gali atsirasti centrinės nervų sistemos (CNS) bei širdies ir kraujagyslių sistemos sutrikimų, kurie išsamiai aprašyti 4</w:t>
      </w:r>
      <w:r w:rsidR="00242ECE" w:rsidRPr="00A32756">
        <w:rPr>
          <w:rFonts w:ascii="Times New Roman" w:eastAsia="Times New Roman" w:hAnsi="Times New Roman" w:cs="Times New Roman"/>
          <w:lang w:val="lt-LT"/>
        </w:rPr>
        <w:t> </w:t>
      </w:r>
      <w:r w:rsidRPr="00A32756">
        <w:rPr>
          <w:rFonts w:ascii="Times New Roman" w:eastAsia="Times New Roman" w:hAnsi="Times New Roman" w:cs="Times New Roman"/>
          <w:lang w:val="lt-LT"/>
        </w:rPr>
        <w:t>skyriuje „Galimas šalutinis poveikis“. Perdozavimo atveju nedelsiant kreipkitės į gydymo įstaigą.</w:t>
      </w:r>
    </w:p>
    <w:p w14:paraId="3F012EEE" w14:textId="77777777" w:rsidR="006C4F0B" w:rsidRPr="00A32756" w:rsidRDefault="006C4F0B" w:rsidP="006C4F0B">
      <w:pPr>
        <w:numPr>
          <w:ilvl w:val="12"/>
          <w:numId w:val="0"/>
        </w:numPr>
        <w:spacing w:after="0" w:line="240" w:lineRule="auto"/>
        <w:ind w:right="-2"/>
        <w:rPr>
          <w:rFonts w:ascii="Times New Roman" w:eastAsia="Times New Roman" w:hAnsi="Times New Roman" w:cs="Times New Roman"/>
          <w:lang w:val="lt-LT"/>
        </w:rPr>
      </w:pPr>
    </w:p>
    <w:p w14:paraId="2B7231E9" w14:textId="77777777" w:rsidR="006C4F0B" w:rsidRPr="00A32756" w:rsidRDefault="001E7841" w:rsidP="006C4F0B">
      <w:pPr>
        <w:numPr>
          <w:ilvl w:val="12"/>
          <w:numId w:val="0"/>
        </w:numPr>
        <w:spacing w:after="0" w:line="240" w:lineRule="auto"/>
        <w:ind w:right="-2"/>
        <w:rPr>
          <w:rFonts w:ascii="Times New Roman" w:eastAsia="Times New Roman" w:hAnsi="Times New Roman" w:cs="Times New Roman"/>
          <w:lang w:val="lt-LT"/>
        </w:rPr>
      </w:pPr>
      <w:r w:rsidRPr="00A32756">
        <w:rPr>
          <w:rFonts w:ascii="Times New Roman" w:eastAsia="Times New Roman" w:hAnsi="Times New Roman" w:cs="Times New Roman"/>
          <w:noProof/>
          <w:snapToGrid w:val="0"/>
          <w:lang w:val="lt-LT"/>
        </w:rPr>
        <w:t>Jeigu kiltų daugiau klausimų dėl šio vaisto vartojimo, kreipkitės į gydytoją arba vaistininką.</w:t>
      </w:r>
    </w:p>
    <w:p w14:paraId="56F17C21" w14:textId="77777777" w:rsidR="001E7841" w:rsidRPr="00A32756" w:rsidRDefault="001E7841" w:rsidP="006C4F0B">
      <w:pPr>
        <w:numPr>
          <w:ilvl w:val="12"/>
          <w:numId w:val="0"/>
        </w:numPr>
        <w:spacing w:after="0" w:line="240" w:lineRule="auto"/>
        <w:ind w:right="-2"/>
        <w:rPr>
          <w:rFonts w:ascii="Times New Roman" w:eastAsia="Times New Roman" w:hAnsi="Times New Roman" w:cs="Times New Roman"/>
          <w:lang w:val="lt-LT"/>
        </w:rPr>
      </w:pPr>
    </w:p>
    <w:p w14:paraId="0933D895" w14:textId="77777777" w:rsidR="00BA77D9" w:rsidRPr="00A32756" w:rsidRDefault="00BA77D9" w:rsidP="006C4F0B">
      <w:pPr>
        <w:numPr>
          <w:ilvl w:val="12"/>
          <w:numId w:val="0"/>
        </w:numPr>
        <w:spacing w:after="0" w:line="240" w:lineRule="auto"/>
        <w:ind w:right="-2"/>
        <w:rPr>
          <w:rFonts w:ascii="Times New Roman" w:eastAsia="Times New Roman" w:hAnsi="Times New Roman" w:cs="Times New Roman"/>
          <w:lang w:val="lt-LT"/>
        </w:rPr>
      </w:pPr>
    </w:p>
    <w:p w14:paraId="25087065" w14:textId="77777777" w:rsidR="006C4F0B" w:rsidRPr="00A32756" w:rsidRDefault="006C4F0B" w:rsidP="00AE4C23">
      <w:pPr>
        <w:keepNext/>
        <w:numPr>
          <w:ilvl w:val="12"/>
          <w:numId w:val="0"/>
        </w:numPr>
        <w:tabs>
          <w:tab w:val="left" w:pos="567"/>
        </w:tabs>
        <w:spacing w:after="0" w:line="240" w:lineRule="auto"/>
        <w:ind w:left="567" w:hanging="567"/>
        <w:outlineLvl w:val="0"/>
        <w:rPr>
          <w:rFonts w:ascii="Times New Roman" w:eastAsia="Times New Roman" w:hAnsi="Times New Roman" w:cs="Times New Roman"/>
          <w:b/>
          <w:caps/>
          <w:lang w:val="lt-LT"/>
        </w:rPr>
      </w:pPr>
      <w:r w:rsidRPr="00A32756">
        <w:rPr>
          <w:rFonts w:ascii="Times New Roman" w:eastAsia="Times New Roman" w:hAnsi="Times New Roman" w:cs="Times New Roman"/>
          <w:b/>
          <w:caps/>
          <w:lang w:val="lt-LT"/>
        </w:rPr>
        <w:t>4.</w:t>
      </w:r>
      <w:r w:rsidRPr="00A32756">
        <w:rPr>
          <w:rFonts w:ascii="Times New Roman" w:eastAsia="Times New Roman" w:hAnsi="Times New Roman" w:cs="Times New Roman"/>
          <w:b/>
          <w:caps/>
          <w:lang w:val="lt-LT"/>
        </w:rPr>
        <w:tab/>
      </w:r>
      <w:r w:rsidRPr="00A32756">
        <w:rPr>
          <w:rFonts w:ascii="Times New Roman" w:eastAsia="Times New Roman" w:hAnsi="Times New Roman" w:cs="Times New Roman"/>
          <w:b/>
          <w:lang w:val="lt-LT"/>
        </w:rPr>
        <w:t>Galimas šalutinis poveikis</w:t>
      </w:r>
    </w:p>
    <w:p w14:paraId="4FCCA93C" w14:textId="77777777" w:rsidR="006C4F0B" w:rsidRPr="00A32756" w:rsidRDefault="006C4F0B" w:rsidP="00AE4C23">
      <w:pPr>
        <w:keepNext/>
        <w:tabs>
          <w:tab w:val="left" w:pos="567"/>
        </w:tabs>
        <w:spacing w:after="0" w:line="240" w:lineRule="auto"/>
        <w:ind w:left="567" w:hanging="567"/>
        <w:rPr>
          <w:rFonts w:ascii="Times New Roman" w:eastAsia="Times New Roman" w:hAnsi="Times New Roman" w:cs="Times New Roman"/>
          <w:lang w:val="lt-LT"/>
        </w:rPr>
      </w:pPr>
    </w:p>
    <w:p w14:paraId="798534C4" w14:textId="77777777" w:rsidR="006C4F0B" w:rsidRPr="00A32756" w:rsidRDefault="006C4F0B" w:rsidP="006C4F0B">
      <w:pPr>
        <w:tabs>
          <w:tab w:val="left" w:pos="567"/>
        </w:tabs>
        <w:spacing w:after="0" w:line="240" w:lineRule="auto"/>
        <w:ind w:left="567" w:hanging="567"/>
        <w:rPr>
          <w:rFonts w:ascii="Times New Roman" w:eastAsia="Times New Roman" w:hAnsi="Times New Roman" w:cs="Times New Roman"/>
          <w:lang w:val="lt-LT"/>
        </w:rPr>
      </w:pPr>
      <w:r w:rsidRPr="00A32756">
        <w:rPr>
          <w:rFonts w:ascii="Times New Roman" w:eastAsia="Times New Roman" w:hAnsi="Times New Roman" w:cs="Times New Roman"/>
          <w:bCs/>
          <w:lang w:val="lt-LT"/>
        </w:rPr>
        <w:t>Šis vaistas</w:t>
      </w:r>
      <w:r w:rsidRPr="00A32756">
        <w:rPr>
          <w:rFonts w:ascii="Times New Roman" w:eastAsia="Times New Roman" w:hAnsi="Times New Roman" w:cs="Times New Roman"/>
          <w:lang w:val="lt-LT"/>
        </w:rPr>
        <w:t>, kaip ir visi kiti, gali sukelti šalutinį poveikį, nors jis pasireiškia ne visiems žmonėms.</w:t>
      </w:r>
    </w:p>
    <w:p w14:paraId="06463878" w14:textId="77777777" w:rsidR="006C4F0B" w:rsidRPr="00A32756" w:rsidRDefault="006C4F0B" w:rsidP="006C4F0B">
      <w:pPr>
        <w:tabs>
          <w:tab w:val="left" w:pos="567"/>
        </w:tabs>
        <w:spacing w:after="0" w:line="240" w:lineRule="auto"/>
        <w:ind w:left="567" w:hanging="567"/>
        <w:rPr>
          <w:rFonts w:ascii="Times New Roman" w:eastAsia="Times New Roman" w:hAnsi="Times New Roman" w:cs="Times New Roman"/>
          <w:lang w:val="lt-LT"/>
        </w:rPr>
      </w:pPr>
    </w:p>
    <w:p w14:paraId="4EF11169" w14:textId="1FE8E623" w:rsidR="00AA1D92" w:rsidRPr="00A32756" w:rsidRDefault="00AA1D92" w:rsidP="00AA1D92">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 xml:space="preserve">Vartojant </w:t>
      </w:r>
      <w:r w:rsidRPr="00A32756">
        <w:rPr>
          <w:rFonts w:ascii="Times New Roman" w:eastAsia="Times New Roman" w:hAnsi="Times New Roman" w:cs="Times New Roman"/>
          <w:bCs/>
          <w:lang w:val="lt-LT"/>
        </w:rPr>
        <w:t>Lidocain</w:t>
      </w:r>
      <w:r w:rsidR="005E0207" w:rsidRPr="00A32756">
        <w:rPr>
          <w:rFonts w:ascii="Times New Roman" w:eastAsia="Times New Roman" w:hAnsi="Times New Roman" w:cs="Times New Roman"/>
          <w:bCs/>
          <w:lang w:val="lt-LT"/>
        </w:rPr>
        <w:noBreakHyphen/>
      </w:r>
      <w:r w:rsidRPr="00A32756">
        <w:rPr>
          <w:rFonts w:ascii="Times New Roman" w:eastAsia="Times New Roman" w:hAnsi="Times New Roman" w:cs="Times New Roman"/>
          <w:bCs/>
          <w:lang w:val="lt-LT"/>
        </w:rPr>
        <w:t xml:space="preserve">EGIS </w:t>
      </w:r>
      <w:r w:rsidRPr="00A32756">
        <w:rPr>
          <w:rFonts w:ascii="Times New Roman" w:eastAsia="Times New Roman" w:hAnsi="Times New Roman" w:cs="Times New Roman"/>
          <w:lang w:val="lt-LT"/>
        </w:rPr>
        <w:t>taip, kaip nurodyta, sisteminio poveikio dažnis yra ypač mažas, nes kraujotaką pasiekiantis veikliųjų me</w:t>
      </w:r>
      <w:r w:rsidR="005E0207" w:rsidRPr="00A32756">
        <w:rPr>
          <w:rFonts w:ascii="Times New Roman" w:eastAsia="Times New Roman" w:hAnsi="Times New Roman" w:cs="Times New Roman"/>
          <w:lang w:val="lt-LT"/>
        </w:rPr>
        <w:t>džiag</w:t>
      </w:r>
      <w:r w:rsidRPr="00A32756">
        <w:rPr>
          <w:rFonts w:ascii="Times New Roman" w:eastAsia="Times New Roman" w:hAnsi="Times New Roman" w:cs="Times New Roman"/>
          <w:lang w:val="lt-LT"/>
        </w:rPr>
        <w:t xml:space="preserve">ų kiekis yra labai nedidelis. Jeigu vartojamos didelės dozės, taip pat, kai yra greita absorbcija ar ypatingas jautrumas kai kurioms medžiagoms (idiosinkrazija) arba sumažėjęs paciento vaisto toleravimas, gali </w:t>
      </w:r>
      <w:r w:rsidR="005E0207" w:rsidRPr="00A32756">
        <w:rPr>
          <w:rFonts w:ascii="Times New Roman" w:eastAsia="Times New Roman" w:hAnsi="Times New Roman" w:cs="Times New Roman"/>
          <w:lang w:val="lt-LT"/>
        </w:rPr>
        <w:t>p</w:t>
      </w:r>
      <w:r w:rsidRPr="00A32756">
        <w:rPr>
          <w:rFonts w:ascii="Times New Roman" w:eastAsia="Times New Roman" w:hAnsi="Times New Roman" w:cs="Times New Roman"/>
          <w:lang w:val="lt-LT"/>
        </w:rPr>
        <w:t>asir</w:t>
      </w:r>
      <w:r w:rsidR="005E0207" w:rsidRPr="00A32756">
        <w:rPr>
          <w:rFonts w:ascii="Times New Roman" w:eastAsia="Times New Roman" w:hAnsi="Times New Roman" w:cs="Times New Roman"/>
          <w:lang w:val="lt-LT"/>
        </w:rPr>
        <w:t>eikš</w:t>
      </w:r>
      <w:r w:rsidRPr="00A32756">
        <w:rPr>
          <w:rFonts w:ascii="Times New Roman" w:eastAsia="Times New Roman" w:hAnsi="Times New Roman" w:cs="Times New Roman"/>
          <w:lang w:val="lt-LT"/>
        </w:rPr>
        <w:t>ti toliau išvardytas nepageidaujamas poveikis.</w:t>
      </w:r>
    </w:p>
    <w:p w14:paraId="1135BD5E" w14:textId="77777777" w:rsidR="0063286F" w:rsidRPr="00A32756" w:rsidRDefault="0063286F" w:rsidP="006C4F0B">
      <w:pPr>
        <w:tabs>
          <w:tab w:val="left" w:pos="567"/>
        </w:tabs>
        <w:spacing w:after="0" w:line="240" w:lineRule="auto"/>
        <w:ind w:left="567" w:hanging="567"/>
        <w:rPr>
          <w:rFonts w:ascii="Times New Roman" w:eastAsia="Times New Roman" w:hAnsi="Times New Roman" w:cs="Times New Roman"/>
          <w:lang w:val="lt-LT"/>
        </w:rPr>
      </w:pPr>
    </w:p>
    <w:p w14:paraId="55AE78EB" w14:textId="35FE74A7" w:rsidR="005E0207" w:rsidRPr="00A32756" w:rsidRDefault="0063286F" w:rsidP="0063286F">
      <w:pPr>
        <w:spacing w:after="0" w:line="240" w:lineRule="auto"/>
        <w:rPr>
          <w:rFonts w:ascii="Times New Roman" w:eastAsia="Times New Roman" w:hAnsi="Times New Roman" w:cs="Times New Roman"/>
          <w:iCs/>
          <w:lang w:val="lt-LT" w:eastAsia="hu-HU"/>
        </w:rPr>
      </w:pPr>
      <w:r w:rsidRPr="00A32756">
        <w:rPr>
          <w:rFonts w:ascii="Times New Roman" w:eastAsia="Times New Roman" w:hAnsi="Times New Roman" w:cs="Times New Roman"/>
          <w:iCs/>
          <w:lang w:val="lt-LT" w:eastAsia="hu-HU"/>
        </w:rPr>
        <w:t xml:space="preserve">Gali </w:t>
      </w:r>
      <w:r w:rsidR="005E0207" w:rsidRPr="00A32756">
        <w:rPr>
          <w:rFonts w:ascii="Times New Roman" w:eastAsia="Times New Roman" w:hAnsi="Times New Roman" w:cs="Times New Roman"/>
          <w:iCs/>
          <w:lang w:val="lt-LT" w:eastAsia="hu-HU"/>
        </w:rPr>
        <w:t>p</w:t>
      </w:r>
      <w:r w:rsidRPr="00A32756">
        <w:rPr>
          <w:rFonts w:ascii="Times New Roman" w:eastAsia="Times New Roman" w:hAnsi="Times New Roman" w:cs="Times New Roman"/>
          <w:iCs/>
          <w:lang w:val="lt-LT" w:eastAsia="hu-HU"/>
        </w:rPr>
        <w:t>asir</w:t>
      </w:r>
      <w:r w:rsidR="005E0207" w:rsidRPr="00A32756">
        <w:rPr>
          <w:rFonts w:ascii="Times New Roman" w:eastAsia="Times New Roman" w:hAnsi="Times New Roman" w:cs="Times New Roman"/>
          <w:iCs/>
          <w:lang w:val="lt-LT" w:eastAsia="hu-HU"/>
        </w:rPr>
        <w:t>eikš</w:t>
      </w:r>
      <w:r w:rsidRPr="00A32756">
        <w:rPr>
          <w:rFonts w:ascii="Times New Roman" w:eastAsia="Times New Roman" w:hAnsi="Times New Roman" w:cs="Times New Roman"/>
          <w:iCs/>
          <w:lang w:val="lt-LT" w:eastAsia="hu-HU"/>
        </w:rPr>
        <w:t>ti alerginių reakcijų</w:t>
      </w:r>
      <w:r w:rsidR="005E0207" w:rsidRPr="00A32756">
        <w:rPr>
          <w:rFonts w:ascii="Times New Roman" w:eastAsia="Times New Roman" w:hAnsi="Times New Roman" w:cs="Times New Roman"/>
          <w:iCs/>
          <w:lang w:val="lt-LT" w:eastAsia="hu-HU"/>
        </w:rPr>
        <w:t>.</w:t>
      </w:r>
    </w:p>
    <w:p w14:paraId="2161AAF0" w14:textId="7DCDF8BD" w:rsidR="005E0207" w:rsidRPr="00A32756" w:rsidRDefault="005E0207" w:rsidP="0063286F">
      <w:pPr>
        <w:spacing w:after="0" w:line="240" w:lineRule="auto"/>
        <w:rPr>
          <w:rFonts w:ascii="Times New Roman" w:eastAsia="Times New Roman" w:hAnsi="Times New Roman" w:cs="Times New Roman"/>
          <w:iCs/>
          <w:lang w:val="lt-LT" w:eastAsia="hu-HU"/>
        </w:rPr>
      </w:pPr>
    </w:p>
    <w:p w14:paraId="3AE76B51" w14:textId="5FEF062F" w:rsidR="0063286F" w:rsidRPr="00A32756" w:rsidRDefault="00A32756" w:rsidP="00AE4C23">
      <w:pPr>
        <w:keepNext/>
        <w:spacing w:after="0" w:line="240" w:lineRule="auto"/>
        <w:rPr>
          <w:rFonts w:ascii="Times New Roman" w:eastAsia="Times New Roman" w:hAnsi="Times New Roman" w:cs="Times New Roman"/>
          <w:i/>
          <w:iCs/>
          <w:lang w:val="lt-LT" w:eastAsia="hu-HU"/>
        </w:rPr>
      </w:pPr>
      <w:r w:rsidRPr="00A32756">
        <w:rPr>
          <w:rFonts w:ascii="Times New Roman" w:eastAsia="Times New Roman" w:hAnsi="Times New Roman" w:cs="Times New Roman"/>
          <w:b/>
          <w:bCs/>
          <w:noProof/>
          <w:snapToGrid w:val="0"/>
          <w:lang w:val="lt-LT"/>
        </w:rPr>
        <w:t>Labai reti šalutinio poveikio reiškiniai</w:t>
      </w:r>
      <w:r w:rsidRPr="00803973">
        <w:rPr>
          <w:rFonts w:ascii="Times New Roman" w:hAnsi="Times New Roman"/>
          <w:b/>
          <w:lang w:val="lt-LT"/>
        </w:rPr>
        <w:t xml:space="preserve"> (gali pasireikšti rečiau kaip 1 iš 10 000</w:t>
      </w:r>
      <w:r w:rsidRPr="00A32756">
        <w:rPr>
          <w:rFonts w:ascii="Times New Roman" w:eastAsia="Times New Roman" w:hAnsi="Times New Roman" w:cs="Times New Roman"/>
          <w:b/>
          <w:bCs/>
          <w:noProof/>
          <w:snapToGrid w:val="0"/>
          <w:lang w:val="lt-LT"/>
        </w:rPr>
        <w:t xml:space="preserve"> asmenų</w:t>
      </w:r>
      <w:r w:rsidRPr="00C0355B">
        <w:rPr>
          <w:rFonts w:ascii="Times New Roman" w:eastAsia="Times New Roman" w:hAnsi="Times New Roman" w:cs="Times New Roman"/>
          <w:b/>
          <w:iCs/>
          <w:lang w:val="lt-LT" w:eastAsia="hu-HU"/>
        </w:rPr>
        <w:t>):</w:t>
      </w:r>
    </w:p>
    <w:p w14:paraId="5B0CC9C2" w14:textId="7BB9202E" w:rsidR="005E0207" w:rsidRPr="00A32756" w:rsidRDefault="005E0207" w:rsidP="00AE4C23">
      <w:pPr>
        <w:numPr>
          <w:ilvl w:val="0"/>
          <w:numId w:val="9"/>
        </w:numPr>
        <w:tabs>
          <w:tab w:val="left" w:pos="567"/>
        </w:tabs>
        <w:spacing w:after="0" w:line="240" w:lineRule="auto"/>
        <w:ind w:left="992" w:hanging="425"/>
        <w:rPr>
          <w:rFonts w:ascii="Times New Roman" w:eastAsia="Times New Roman" w:hAnsi="Times New Roman" w:cs="Times New Roman"/>
          <w:iCs/>
          <w:lang w:val="lt-LT" w:eastAsia="hu-HU"/>
        </w:rPr>
      </w:pPr>
      <w:r w:rsidRPr="00A32756">
        <w:rPr>
          <w:rFonts w:ascii="Times New Roman" w:eastAsia="Times New Roman" w:hAnsi="Times New Roman" w:cs="Times New Roman"/>
          <w:iCs/>
          <w:lang w:val="lt-LT" w:eastAsia="hu-HU"/>
        </w:rPr>
        <w:t>D</w:t>
      </w:r>
      <w:r w:rsidR="0063286F" w:rsidRPr="00A32756">
        <w:rPr>
          <w:rFonts w:ascii="Times New Roman" w:eastAsia="Times New Roman" w:hAnsi="Times New Roman" w:cs="Times New Roman"/>
          <w:iCs/>
          <w:lang w:val="lt-LT" w:eastAsia="hu-HU"/>
        </w:rPr>
        <w:t>ilgėlinė, angioneurozinė edema (sunki alerginė reakcija su veido ar gerklės pa</w:t>
      </w:r>
      <w:r w:rsidRPr="00A32756">
        <w:rPr>
          <w:rFonts w:ascii="Times New Roman" w:eastAsia="Times New Roman" w:hAnsi="Times New Roman" w:cs="Times New Roman"/>
          <w:iCs/>
          <w:lang w:val="lt-LT" w:eastAsia="hu-HU"/>
        </w:rPr>
        <w:t>br</w:t>
      </w:r>
      <w:r w:rsidR="0063286F" w:rsidRPr="00A32756">
        <w:rPr>
          <w:rFonts w:ascii="Times New Roman" w:eastAsia="Times New Roman" w:hAnsi="Times New Roman" w:cs="Times New Roman"/>
          <w:iCs/>
          <w:lang w:val="lt-LT" w:eastAsia="hu-HU"/>
        </w:rPr>
        <w:t>in</w:t>
      </w:r>
      <w:r w:rsidRPr="00A32756">
        <w:rPr>
          <w:rFonts w:ascii="Times New Roman" w:eastAsia="Times New Roman" w:hAnsi="Times New Roman" w:cs="Times New Roman"/>
          <w:iCs/>
          <w:lang w:val="lt-LT" w:eastAsia="hu-HU"/>
        </w:rPr>
        <w:t>k</w:t>
      </w:r>
      <w:r w:rsidR="0063286F" w:rsidRPr="00A32756">
        <w:rPr>
          <w:rFonts w:ascii="Times New Roman" w:eastAsia="Times New Roman" w:hAnsi="Times New Roman" w:cs="Times New Roman"/>
          <w:iCs/>
          <w:lang w:val="lt-LT" w:eastAsia="hu-HU"/>
        </w:rPr>
        <w:t>imu), bronchų susiaurėjimas (kvėpavimo pasunkėjimas ar švokštimas)</w:t>
      </w:r>
      <w:r w:rsidRPr="00A32756">
        <w:rPr>
          <w:rFonts w:ascii="Times New Roman" w:eastAsia="Times New Roman" w:hAnsi="Times New Roman" w:cs="Times New Roman"/>
          <w:iCs/>
          <w:lang w:val="lt-LT" w:eastAsia="hu-HU"/>
        </w:rPr>
        <w:t>.</w:t>
      </w:r>
    </w:p>
    <w:p w14:paraId="14A4EE52" w14:textId="77777777" w:rsidR="005E0207" w:rsidRPr="00A32756" w:rsidRDefault="005E0207" w:rsidP="00AE4C23">
      <w:pPr>
        <w:tabs>
          <w:tab w:val="left" w:pos="567"/>
        </w:tabs>
        <w:spacing w:after="0" w:line="240" w:lineRule="auto"/>
        <w:rPr>
          <w:rFonts w:ascii="Times New Roman" w:eastAsia="Times New Roman" w:hAnsi="Times New Roman" w:cs="Times New Roman"/>
          <w:iCs/>
          <w:lang w:val="lt-LT" w:eastAsia="hu-HU"/>
        </w:rPr>
      </w:pPr>
    </w:p>
    <w:p w14:paraId="16578746" w14:textId="121B94CA" w:rsidR="0063286F" w:rsidRPr="00A32756" w:rsidRDefault="00A32756" w:rsidP="00AE4C23">
      <w:pPr>
        <w:keepNext/>
        <w:tabs>
          <w:tab w:val="left" w:pos="567"/>
        </w:tabs>
        <w:spacing w:after="0" w:line="240" w:lineRule="auto"/>
        <w:rPr>
          <w:rFonts w:ascii="Times New Roman" w:eastAsia="Times New Roman" w:hAnsi="Times New Roman" w:cs="Times New Roman"/>
          <w:i/>
          <w:iCs/>
          <w:lang w:val="lt-LT" w:eastAsia="hu-HU"/>
        </w:rPr>
      </w:pPr>
      <w:r w:rsidRPr="00C0355B">
        <w:rPr>
          <w:rFonts w:ascii="Times New Roman" w:hAnsi="Times New Roman" w:cs="Times New Roman"/>
          <w:b/>
          <w:bCs/>
          <w:noProof/>
          <w:snapToGrid w:val="0"/>
          <w:lang w:val="lt-LT"/>
        </w:rPr>
        <w:t>Šalutinio poveikio reiškiniai, kurių</w:t>
      </w:r>
      <w:r w:rsidRPr="00A32756">
        <w:rPr>
          <w:rFonts w:ascii="Times New Roman" w:eastAsia="Times New Roman" w:hAnsi="Times New Roman" w:cs="Times New Roman"/>
          <w:b/>
          <w:iCs/>
          <w:lang w:val="lt-LT" w:eastAsia="hu-HU"/>
        </w:rPr>
        <w:t xml:space="preserve"> d</w:t>
      </w:r>
      <w:r w:rsidR="005E0207" w:rsidRPr="00A32756">
        <w:rPr>
          <w:rFonts w:ascii="Times New Roman" w:eastAsia="Times New Roman" w:hAnsi="Times New Roman" w:cs="Times New Roman"/>
          <w:b/>
          <w:iCs/>
          <w:lang w:val="lt-LT" w:eastAsia="hu-HU"/>
        </w:rPr>
        <w:t>ažnis nežinomas</w:t>
      </w:r>
      <w:r w:rsidR="005E0207" w:rsidRPr="00A32756">
        <w:rPr>
          <w:rFonts w:ascii="Times New Roman" w:eastAsia="Times New Roman" w:hAnsi="Times New Roman" w:cs="Times New Roman"/>
          <w:i/>
          <w:iCs/>
          <w:lang w:val="lt-LT" w:eastAsia="hu-HU"/>
        </w:rPr>
        <w:t xml:space="preserve"> </w:t>
      </w:r>
      <w:r w:rsidR="005E0207" w:rsidRPr="00803973">
        <w:rPr>
          <w:rFonts w:ascii="Times New Roman" w:hAnsi="Times New Roman"/>
          <w:b/>
          <w:lang w:val="lt-LT"/>
        </w:rPr>
        <w:t>(negali būti apskaičiuotas pagal turimus duomenis</w:t>
      </w:r>
      <w:r w:rsidR="005E0207" w:rsidRPr="00C0355B">
        <w:rPr>
          <w:rFonts w:ascii="Times New Roman" w:eastAsia="Times New Roman" w:hAnsi="Times New Roman" w:cs="Times New Roman"/>
          <w:b/>
          <w:bCs/>
          <w:lang w:val="lt-LT" w:eastAsia="hu-HU"/>
        </w:rPr>
        <w:t>)</w:t>
      </w:r>
      <w:r w:rsidRPr="00C0355B">
        <w:rPr>
          <w:rFonts w:ascii="Times New Roman" w:eastAsia="Times New Roman" w:hAnsi="Times New Roman" w:cs="Times New Roman"/>
          <w:b/>
          <w:bCs/>
          <w:lang w:val="lt-LT" w:eastAsia="hu-HU"/>
        </w:rPr>
        <w:t>:</w:t>
      </w:r>
    </w:p>
    <w:p w14:paraId="36ED46D9" w14:textId="36ACADCE" w:rsidR="005E0207" w:rsidRPr="00A32756" w:rsidRDefault="005E0207" w:rsidP="00AE4C23">
      <w:pPr>
        <w:numPr>
          <w:ilvl w:val="0"/>
          <w:numId w:val="9"/>
        </w:numPr>
        <w:spacing w:after="0" w:line="240" w:lineRule="auto"/>
        <w:ind w:left="992" w:hanging="425"/>
        <w:rPr>
          <w:rFonts w:ascii="Times New Roman" w:eastAsia="Times New Roman" w:hAnsi="Times New Roman" w:cs="Times New Roman"/>
          <w:iCs/>
          <w:lang w:val="lt-LT" w:eastAsia="hu-HU"/>
        </w:rPr>
      </w:pPr>
      <w:r w:rsidRPr="00A32756">
        <w:rPr>
          <w:rFonts w:ascii="Times New Roman" w:eastAsia="Times New Roman" w:hAnsi="Times New Roman" w:cs="Times New Roman"/>
          <w:iCs/>
          <w:lang w:val="lt-LT" w:eastAsia="hu-HU"/>
        </w:rPr>
        <w:t>Š</w:t>
      </w:r>
      <w:r w:rsidR="0063286F" w:rsidRPr="00A32756">
        <w:rPr>
          <w:rFonts w:ascii="Times New Roman" w:eastAsia="Times New Roman" w:hAnsi="Times New Roman" w:cs="Times New Roman"/>
          <w:iCs/>
          <w:lang w:val="lt-LT" w:eastAsia="hu-HU"/>
        </w:rPr>
        <w:t>okas.</w:t>
      </w:r>
    </w:p>
    <w:p w14:paraId="47C3B212" w14:textId="19948B15" w:rsidR="0063286F" w:rsidRPr="00A32756" w:rsidRDefault="0063286F" w:rsidP="00AE4C23">
      <w:pPr>
        <w:spacing w:after="0" w:line="240" w:lineRule="auto"/>
        <w:rPr>
          <w:rFonts w:ascii="Times New Roman" w:eastAsia="Times New Roman" w:hAnsi="Times New Roman" w:cs="Times New Roman"/>
          <w:iCs/>
          <w:lang w:val="lt-LT" w:eastAsia="hu-HU"/>
        </w:rPr>
      </w:pPr>
    </w:p>
    <w:p w14:paraId="39934211" w14:textId="77777777" w:rsidR="0063286F" w:rsidRPr="00A32756" w:rsidRDefault="0063286F" w:rsidP="0063286F">
      <w:pPr>
        <w:tabs>
          <w:tab w:val="left" w:pos="567"/>
        </w:tabs>
        <w:spacing w:after="0" w:line="240" w:lineRule="auto"/>
        <w:ind w:left="567" w:hanging="567"/>
        <w:rPr>
          <w:rFonts w:ascii="Times New Roman" w:eastAsia="Times New Roman" w:hAnsi="Times New Roman" w:cs="Times New Roman"/>
          <w:lang w:val="lt-LT" w:eastAsia="hu-HU"/>
        </w:rPr>
      </w:pPr>
      <w:r w:rsidRPr="00A32756">
        <w:rPr>
          <w:rFonts w:ascii="Times New Roman" w:eastAsia="Times New Roman" w:hAnsi="Times New Roman" w:cs="Times New Roman"/>
          <w:lang w:val="lt-LT" w:eastAsia="hu-HU"/>
        </w:rPr>
        <w:t>Jei pasireiškia padidėjusio jautrumo reakcija, šio vaisto vartojimą būtina nutraukti.</w:t>
      </w:r>
    </w:p>
    <w:p w14:paraId="615A64BC" w14:textId="77777777" w:rsidR="0063286F" w:rsidRPr="00A32756" w:rsidRDefault="0063286F" w:rsidP="0063286F">
      <w:pPr>
        <w:tabs>
          <w:tab w:val="left" w:pos="567"/>
        </w:tabs>
        <w:spacing w:after="0" w:line="240" w:lineRule="auto"/>
        <w:ind w:left="567" w:hanging="567"/>
        <w:rPr>
          <w:rFonts w:ascii="Times New Roman" w:eastAsia="Times New Roman" w:hAnsi="Times New Roman" w:cs="Times New Roman"/>
          <w:lang w:val="lt-LT"/>
        </w:rPr>
      </w:pPr>
    </w:p>
    <w:p w14:paraId="63D762FA" w14:textId="3061E12E" w:rsidR="0063286F" w:rsidRPr="00803973" w:rsidRDefault="0063286F" w:rsidP="00AE4C23">
      <w:pPr>
        <w:keepNext/>
        <w:tabs>
          <w:tab w:val="left" w:pos="567"/>
        </w:tabs>
        <w:spacing w:after="0" w:line="240" w:lineRule="auto"/>
        <w:rPr>
          <w:rFonts w:ascii="Times New Roman" w:hAnsi="Times New Roman"/>
          <w:lang w:val="lt-LT"/>
        </w:rPr>
      </w:pPr>
      <w:r w:rsidRPr="00A32756">
        <w:rPr>
          <w:rFonts w:ascii="Times New Roman" w:eastAsia="Times New Roman" w:hAnsi="Times New Roman" w:cs="Times New Roman"/>
          <w:b/>
          <w:lang w:val="lt-LT"/>
        </w:rPr>
        <w:t>Ret</w:t>
      </w:r>
      <w:r w:rsidR="00A32756" w:rsidRPr="00A32756">
        <w:rPr>
          <w:rFonts w:ascii="Times New Roman" w:eastAsia="Times New Roman" w:hAnsi="Times New Roman" w:cs="Times New Roman"/>
          <w:b/>
          <w:lang w:val="lt-LT"/>
        </w:rPr>
        <w:t>i</w:t>
      </w:r>
      <w:r w:rsidRPr="00A32756">
        <w:rPr>
          <w:rFonts w:ascii="Times New Roman" w:eastAsia="Times New Roman" w:hAnsi="Times New Roman" w:cs="Times New Roman"/>
          <w:lang w:val="lt-LT"/>
        </w:rPr>
        <w:t xml:space="preserve"> </w:t>
      </w:r>
      <w:r w:rsidR="00A32756" w:rsidRPr="00C0355B">
        <w:rPr>
          <w:rFonts w:ascii="Times New Roman" w:hAnsi="Times New Roman" w:cs="Times New Roman"/>
          <w:b/>
          <w:bCs/>
          <w:noProof/>
          <w:snapToGrid w:val="0"/>
          <w:lang w:val="lt-LT"/>
        </w:rPr>
        <w:t>šalutinio poveikio reiškiniai</w:t>
      </w:r>
      <w:r w:rsidR="00A32756" w:rsidRPr="00803973">
        <w:rPr>
          <w:rFonts w:ascii="Times New Roman" w:hAnsi="Times New Roman"/>
          <w:b/>
          <w:lang w:val="lt-LT"/>
        </w:rPr>
        <w:t xml:space="preserve"> (gali pasireikšti rečiau kaip 1 iš 1 000</w:t>
      </w:r>
      <w:r w:rsidR="00A32756" w:rsidRPr="00C0355B">
        <w:rPr>
          <w:rFonts w:ascii="Times New Roman" w:hAnsi="Times New Roman" w:cs="Times New Roman"/>
          <w:b/>
          <w:bCs/>
          <w:noProof/>
          <w:snapToGrid w:val="0"/>
          <w:lang w:val="lt-LT"/>
        </w:rPr>
        <w:t xml:space="preserve"> asmenų):</w:t>
      </w:r>
    </w:p>
    <w:p w14:paraId="7B07F873" w14:textId="77777777" w:rsidR="0063286F" w:rsidRPr="00A32756" w:rsidRDefault="0063286F" w:rsidP="006400C7">
      <w:pPr>
        <w:numPr>
          <w:ilvl w:val="0"/>
          <w:numId w:val="10"/>
        </w:numPr>
        <w:spacing w:after="0" w:line="240" w:lineRule="auto"/>
        <w:ind w:left="993" w:hanging="426"/>
        <w:rPr>
          <w:rFonts w:ascii="Times New Roman" w:eastAsia="Times New Roman" w:hAnsi="Times New Roman" w:cs="Times New Roman"/>
          <w:lang w:val="lt-LT" w:eastAsia="hu-HU"/>
        </w:rPr>
      </w:pPr>
      <w:r w:rsidRPr="00A32756">
        <w:rPr>
          <w:rFonts w:ascii="Times New Roman" w:eastAsia="Times New Roman" w:hAnsi="Times New Roman" w:cs="Times New Roman"/>
          <w:lang w:val="lt-LT" w:eastAsia="hu-HU"/>
        </w:rPr>
        <w:t>Nestiprus gėlimo pojūtis vartojimo vietoje užpurškimo metu. Toks pojūtis išnyksta pasireiškus poveikiui (per 1 minutę).</w:t>
      </w:r>
    </w:p>
    <w:p w14:paraId="7BD34E35" w14:textId="2297484A" w:rsidR="0063286F" w:rsidRPr="00A32756" w:rsidRDefault="0063286F" w:rsidP="006400C7">
      <w:pPr>
        <w:numPr>
          <w:ilvl w:val="0"/>
          <w:numId w:val="10"/>
        </w:numPr>
        <w:spacing w:after="0" w:line="240" w:lineRule="auto"/>
        <w:ind w:left="993" w:hanging="426"/>
        <w:rPr>
          <w:rFonts w:ascii="Times New Roman" w:eastAsia="Times New Roman" w:hAnsi="Times New Roman" w:cs="Times New Roman"/>
          <w:lang w:val="lt-LT" w:eastAsia="hu-HU"/>
        </w:rPr>
      </w:pPr>
      <w:r w:rsidRPr="00A32756">
        <w:rPr>
          <w:rFonts w:ascii="Times New Roman" w:eastAsia="Times New Roman" w:hAnsi="Times New Roman" w:cs="Times New Roman"/>
          <w:lang w:val="lt-LT" w:eastAsia="hu-HU"/>
        </w:rPr>
        <w:t>Gali pasireikšti vartojimo vietos dirginimas (laikinas paraudimas, pa</w:t>
      </w:r>
      <w:r w:rsidR="00EA6627" w:rsidRPr="00A32756">
        <w:rPr>
          <w:rFonts w:ascii="Times New Roman" w:eastAsia="Times New Roman" w:hAnsi="Times New Roman" w:cs="Times New Roman"/>
          <w:lang w:val="lt-LT" w:eastAsia="hu-HU"/>
        </w:rPr>
        <w:t>br</w:t>
      </w:r>
      <w:r w:rsidRPr="00A32756">
        <w:rPr>
          <w:rFonts w:ascii="Times New Roman" w:eastAsia="Times New Roman" w:hAnsi="Times New Roman" w:cs="Times New Roman"/>
          <w:lang w:val="lt-LT" w:eastAsia="hu-HU"/>
        </w:rPr>
        <w:t>in</w:t>
      </w:r>
      <w:r w:rsidR="00EA6627" w:rsidRPr="00A32756">
        <w:rPr>
          <w:rFonts w:ascii="Times New Roman" w:eastAsia="Times New Roman" w:hAnsi="Times New Roman" w:cs="Times New Roman"/>
          <w:lang w:val="lt-LT" w:eastAsia="hu-HU"/>
        </w:rPr>
        <w:t>k</w:t>
      </w:r>
      <w:r w:rsidRPr="00A32756">
        <w:rPr>
          <w:rFonts w:ascii="Times New Roman" w:eastAsia="Times New Roman" w:hAnsi="Times New Roman" w:cs="Times New Roman"/>
          <w:lang w:val="lt-LT" w:eastAsia="hu-HU"/>
        </w:rPr>
        <w:t>imas ir pojūčių sutrikimas).</w:t>
      </w:r>
    </w:p>
    <w:p w14:paraId="746C3FF6" w14:textId="77777777" w:rsidR="0063286F" w:rsidRPr="00A32756" w:rsidRDefault="0063286F" w:rsidP="00AE4C23">
      <w:pPr>
        <w:spacing w:after="0" w:line="240" w:lineRule="auto"/>
        <w:rPr>
          <w:rFonts w:ascii="Times New Roman" w:eastAsia="Times New Roman" w:hAnsi="Times New Roman" w:cs="Times New Roman"/>
          <w:lang w:val="lt-LT" w:eastAsia="hu-HU"/>
        </w:rPr>
      </w:pPr>
    </w:p>
    <w:p w14:paraId="337DE5FE" w14:textId="02AB4143" w:rsidR="00A32756" w:rsidRPr="00803973" w:rsidRDefault="0063286F" w:rsidP="00803973">
      <w:pPr>
        <w:spacing w:after="0" w:line="240" w:lineRule="auto"/>
        <w:rPr>
          <w:rFonts w:ascii="Times New Roman" w:hAnsi="Times New Roman"/>
          <w:lang w:val="lt-LT"/>
        </w:rPr>
      </w:pPr>
      <w:r w:rsidRPr="00A32756">
        <w:rPr>
          <w:rFonts w:ascii="Times New Roman" w:eastAsia="Times New Roman" w:hAnsi="Times New Roman" w:cs="Times New Roman"/>
          <w:b/>
          <w:lang w:val="lt-LT" w:eastAsia="hu-HU"/>
        </w:rPr>
        <w:t>Labai ret</w:t>
      </w:r>
      <w:r w:rsidR="00A32756" w:rsidRPr="00A32756">
        <w:rPr>
          <w:rFonts w:ascii="Times New Roman" w:eastAsia="Times New Roman" w:hAnsi="Times New Roman" w:cs="Times New Roman"/>
          <w:b/>
          <w:lang w:val="lt-LT" w:eastAsia="hu-HU"/>
        </w:rPr>
        <w:t>i</w:t>
      </w:r>
      <w:r w:rsidRPr="00A32756">
        <w:rPr>
          <w:rFonts w:ascii="Times New Roman" w:eastAsia="Times New Roman" w:hAnsi="Times New Roman" w:cs="Times New Roman"/>
          <w:i/>
          <w:lang w:val="lt-LT" w:eastAsia="hu-HU"/>
        </w:rPr>
        <w:t xml:space="preserve"> </w:t>
      </w:r>
      <w:r w:rsidR="00A32756" w:rsidRPr="00C0355B">
        <w:rPr>
          <w:rFonts w:ascii="Times New Roman" w:hAnsi="Times New Roman" w:cs="Times New Roman"/>
          <w:b/>
          <w:bCs/>
          <w:noProof/>
          <w:snapToGrid w:val="0"/>
          <w:lang w:val="lt-LT"/>
        </w:rPr>
        <w:t>šalutinio poveikio reiškiniai</w:t>
      </w:r>
      <w:r w:rsidR="00A32756" w:rsidRPr="00803973">
        <w:rPr>
          <w:rFonts w:ascii="Times New Roman" w:hAnsi="Times New Roman"/>
          <w:b/>
          <w:lang w:val="lt-LT"/>
        </w:rPr>
        <w:t xml:space="preserve"> (gali pasireikšti rečiau kaip 1 iš 10 000</w:t>
      </w:r>
      <w:r w:rsidR="00A32756" w:rsidRPr="00C0355B">
        <w:rPr>
          <w:rFonts w:ascii="Times New Roman" w:hAnsi="Times New Roman" w:cs="Times New Roman"/>
          <w:b/>
          <w:bCs/>
          <w:noProof/>
          <w:snapToGrid w:val="0"/>
          <w:lang w:val="lt-LT"/>
        </w:rPr>
        <w:t xml:space="preserve">): </w:t>
      </w:r>
    </w:p>
    <w:p w14:paraId="35668B9E" w14:textId="7EAFA5F0" w:rsidR="0063286F" w:rsidRPr="00A32756" w:rsidRDefault="0063286F" w:rsidP="006400C7">
      <w:pPr>
        <w:numPr>
          <w:ilvl w:val="0"/>
          <w:numId w:val="11"/>
        </w:numPr>
        <w:spacing w:after="0" w:line="240" w:lineRule="auto"/>
        <w:ind w:left="993" w:hanging="426"/>
        <w:rPr>
          <w:rFonts w:ascii="Times New Roman" w:eastAsia="Times New Roman" w:hAnsi="Times New Roman" w:cs="Times New Roman"/>
          <w:lang w:val="lt-LT" w:eastAsia="hu-HU"/>
        </w:rPr>
      </w:pPr>
      <w:r w:rsidRPr="00A32756">
        <w:rPr>
          <w:rFonts w:ascii="Times New Roman" w:eastAsia="Times New Roman" w:hAnsi="Times New Roman" w:cs="Times New Roman"/>
          <w:lang w:val="lt-LT" w:eastAsia="hu-HU"/>
        </w:rPr>
        <w:t xml:space="preserve">Gali </w:t>
      </w:r>
      <w:r w:rsidR="00EA6627" w:rsidRPr="00A32756">
        <w:rPr>
          <w:rFonts w:ascii="Times New Roman" w:eastAsia="Times New Roman" w:hAnsi="Times New Roman" w:cs="Times New Roman"/>
          <w:lang w:val="lt-LT" w:eastAsia="hu-HU"/>
        </w:rPr>
        <w:t>p</w:t>
      </w:r>
      <w:r w:rsidRPr="00A32756">
        <w:rPr>
          <w:rFonts w:ascii="Times New Roman" w:eastAsia="Times New Roman" w:hAnsi="Times New Roman" w:cs="Times New Roman"/>
          <w:lang w:val="lt-LT" w:eastAsia="hu-HU"/>
        </w:rPr>
        <w:t>asir</w:t>
      </w:r>
      <w:r w:rsidR="00EA6627" w:rsidRPr="00A32756">
        <w:rPr>
          <w:rFonts w:ascii="Times New Roman" w:eastAsia="Times New Roman" w:hAnsi="Times New Roman" w:cs="Times New Roman"/>
          <w:lang w:val="lt-LT" w:eastAsia="hu-HU"/>
        </w:rPr>
        <w:t>eikš</w:t>
      </w:r>
      <w:r w:rsidRPr="00A32756">
        <w:rPr>
          <w:rFonts w:ascii="Times New Roman" w:eastAsia="Times New Roman" w:hAnsi="Times New Roman" w:cs="Times New Roman"/>
          <w:lang w:val="lt-LT" w:eastAsia="hu-HU"/>
        </w:rPr>
        <w:t>ti centrinės nervų sistemos dirginimo ar slopinimo požymių: nervingumas, galvos sukimasis, mieguistumas, sąmonės netekimas.</w:t>
      </w:r>
    </w:p>
    <w:p w14:paraId="3A06FE72" w14:textId="77777777" w:rsidR="0063286F" w:rsidRPr="00A32756" w:rsidRDefault="0063286F" w:rsidP="00AE4C23">
      <w:pPr>
        <w:pStyle w:val="Sraopastraipa"/>
        <w:tabs>
          <w:tab w:val="left" w:pos="567"/>
        </w:tabs>
        <w:spacing w:after="0" w:line="240" w:lineRule="auto"/>
        <w:rPr>
          <w:rFonts w:ascii="Times New Roman" w:eastAsia="Times New Roman" w:hAnsi="Times New Roman" w:cs="Times New Roman"/>
          <w:i/>
          <w:lang w:val="lt-LT"/>
        </w:rPr>
      </w:pPr>
    </w:p>
    <w:p w14:paraId="395C3148" w14:textId="482D1038" w:rsidR="006400C7" w:rsidRPr="00803973" w:rsidRDefault="00A32756" w:rsidP="00AE4C23">
      <w:pPr>
        <w:keepNext/>
        <w:spacing w:after="0" w:line="240" w:lineRule="auto"/>
        <w:rPr>
          <w:rFonts w:ascii="Times New Roman" w:hAnsi="Times New Roman"/>
          <w:b/>
          <w:lang w:val="lt-LT"/>
        </w:rPr>
      </w:pPr>
      <w:r w:rsidRPr="00C0355B">
        <w:rPr>
          <w:rFonts w:ascii="Times New Roman" w:hAnsi="Times New Roman" w:cs="Times New Roman"/>
          <w:b/>
          <w:bCs/>
          <w:noProof/>
          <w:snapToGrid w:val="0"/>
          <w:lang w:val="lt-LT"/>
        </w:rPr>
        <w:t>Šalutinio poveikio reiškiniai, kurių</w:t>
      </w:r>
      <w:r w:rsidRPr="00A32756">
        <w:rPr>
          <w:rFonts w:ascii="Times New Roman" w:eastAsia="Times New Roman" w:hAnsi="Times New Roman" w:cs="Times New Roman"/>
          <w:b/>
          <w:iCs/>
          <w:lang w:val="lt-LT" w:eastAsia="lt-LT"/>
        </w:rPr>
        <w:t xml:space="preserve"> d</w:t>
      </w:r>
      <w:r w:rsidR="006400C7" w:rsidRPr="00A32756">
        <w:rPr>
          <w:rFonts w:ascii="Times New Roman" w:eastAsia="Times New Roman" w:hAnsi="Times New Roman" w:cs="Times New Roman"/>
          <w:b/>
          <w:iCs/>
          <w:lang w:val="lt-LT" w:eastAsia="lt-LT"/>
        </w:rPr>
        <w:t>ažnis nežinomas</w:t>
      </w:r>
      <w:r w:rsidR="006400C7" w:rsidRPr="00A32756">
        <w:rPr>
          <w:rFonts w:ascii="Times New Roman" w:eastAsia="Times New Roman" w:hAnsi="Times New Roman" w:cs="Times New Roman"/>
          <w:i/>
          <w:lang w:val="lt-LT" w:eastAsia="lt-LT"/>
        </w:rPr>
        <w:t xml:space="preserve"> </w:t>
      </w:r>
      <w:r w:rsidR="006400C7" w:rsidRPr="00803973">
        <w:rPr>
          <w:rFonts w:ascii="Times New Roman" w:hAnsi="Times New Roman"/>
          <w:b/>
          <w:lang w:val="lt-LT"/>
        </w:rPr>
        <w:t xml:space="preserve">(negali būti </w:t>
      </w:r>
      <w:r w:rsidR="00EA6627" w:rsidRPr="00803973">
        <w:rPr>
          <w:rFonts w:ascii="Times New Roman" w:hAnsi="Times New Roman"/>
          <w:b/>
          <w:lang w:val="lt-LT"/>
        </w:rPr>
        <w:t>apska</w:t>
      </w:r>
      <w:r w:rsidR="006400C7" w:rsidRPr="00803973">
        <w:rPr>
          <w:rFonts w:ascii="Times New Roman" w:hAnsi="Times New Roman"/>
          <w:b/>
          <w:lang w:val="lt-LT"/>
        </w:rPr>
        <w:t>i</w:t>
      </w:r>
      <w:r w:rsidR="00EA6627" w:rsidRPr="00803973">
        <w:rPr>
          <w:rFonts w:ascii="Times New Roman" w:hAnsi="Times New Roman"/>
          <w:b/>
          <w:lang w:val="lt-LT"/>
        </w:rPr>
        <w:t>čiuo</w:t>
      </w:r>
      <w:r w:rsidR="006400C7" w:rsidRPr="00803973">
        <w:rPr>
          <w:rFonts w:ascii="Times New Roman" w:hAnsi="Times New Roman"/>
          <w:b/>
          <w:lang w:val="lt-LT"/>
        </w:rPr>
        <w:t>tas pagal turimus duomenis</w:t>
      </w:r>
      <w:r w:rsidR="006400C7" w:rsidRPr="00C0355B">
        <w:rPr>
          <w:rFonts w:ascii="Times New Roman" w:eastAsia="Times New Roman" w:hAnsi="Times New Roman" w:cs="Times New Roman"/>
          <w:b/>
          <w:bCs/>
          <w:iCs/>
          <w:noProof/>
          <w:lang w:val="lt-LT" w:eastAsia="lt-LT"/>
        </w:rPr>
        <w:t>)</w:t>
      </w:r>
      <w:r w:rsidRPr="00A32756">
        <w:rPr>
          <w:rFonts w:ascii="Times New Roman" w:eastAsia="Times New Roman" w:hAnsi="Times New Roman" w:cs="Times New Roman"/>
          <w:b/>
          <w:bCs/>
          <w:iCs/>
          <w:noProof/>
          <w:lang w:val="lt-LT" w:eastAsia="lt-LT"/>
        </w:rPr>
        <w:t>:</w:t>
      </w:r>
    </w:p>
    <w:p w14:paraId="20DB7724" w14:textId="0B720932" w:rsidR="006400C7" w:rsidRPr="00A32756" w:rsidRDefault="006400C7" w:rsidP="006400C7">
      <w:pPr>
        <w:numPr>
          <w:ilvl w:val="0"/>
          <w:numId w:val="12"/>
        </w:numPr>
        <w:spacing w:after="0" w:line="240" w:lineRule="auto"/>
        <w:ind w:left="993" w:hanging="426"/>
        <w:rPr>
          <w:rFonts w:ascii="Times New Roman" w:eastAsia="Times New Roman" w:hAnsi="Times New Roman" w:cs="Times New Roman"/>
          <w:i/>
          <w:lang w:eastAsia="hu-HU"/>
        </w:rPr>
      </w:pPr>
      <w:r w:rsidRPr="00A32756">
        <w:rPr>
          <w:rFonts w:ascii="Times New Roman" w:eastAsia="Times New Roman" w:hAnsi="Times New Roman" w:cs="Times New Roman"/>
          <w:lang w:eastAsia="hu-HU"/>
        </w:rPr>
        <w:t>Hipotenzija (ž</w:t>
      </w:r>
      <w:r w:rsidR="00EA6627" w:rsidRPr="00A32756">
        <w:rPr>
          <w:rFonts w:ascii="Times New Roman" w:eastAsia="Times New Roman" w:hAnsi="Times New Roman" w:cs="Times New Roman"/>
          <w:lang w:eastAsia="hu-HU"/>
        </w:rPr>
        <w:t>em</w:t>
      </w:r>
      <w:r w:rsidRPr="00A32756">
        <w:rPr>
          <w:rFonts w:ascii="Times New Roman" w:eastAsia="Times New Roman" w:hAnsi="Times New Roman" w:cs="Times New Roman"/>
          <w:lang w:eastAsia="hu-HU"/>
        </w:rPr>
        <w:t>as kraujospūdis).</w:t>
      </w:r>
    </w:p>
    <w:p w14:paraId="1E766DB5" w14:textId="77777777" w:rsidR="006400C7" w:rsidRPr="00A32756" w:rsidRDefault="006400C7" w:rsidP="006400C7">
      <w:pPr>
        <w:numPr>
          <w:ilvl w:val="0"/>
          <w:numId w:val="12"/>
        </w:numPr>
        <w:spacing w:after="0" w:line="240" w:lineRule="auto"/>
        <w:ind w:left="993" w:hanging="426"/>
        <w:rPr>
          <w:rFonts w:ascii="Times New Roman" w:eastAsia="Times New Roman" w:hAnsi="Times New Roman" w:cs="Times New Roman"/>
          <w:i/>
          <w:lang w:eastAsia="hu-HU"/>
        </w:rPr>
      </w:pPr>
      <w:r w:rsidRPr="00A32756">
        <w:rPr>
          <w:rFonts w:ascii="Times New Roman" w:eastAsia="Times New Roman" w:hAnsi="Times New Roman" w:cs="Times New Roman"/>
          <w:lang w:eastAsia="hu-HU"/>
        </w:rPr>
        <w:t>Širdies raumens slopinimas, bradikardija (retas širdies plakimas), širdies veiklos sustojimas</w:t>
      </w:r>
      <w:r w:rsidRPr="00A32756">
        <w:rPr>
          <w:rFonts w:ascii="Times New Roman" w:eastAsia="Times New Roman" w:hAnsi="Times New Roman" w:cs="Times New Roman"/>
          <w:i/>
          <w:lang w:eastAsia="hu-HU"/>
        </w:rPr>
        <w:t>.</w:t>
      </w:r>
    </w:p>
    <w:p w14:paraId="405B7320" w14:textId="77777777" w:rsidR="006400C7" w:rsidRPr="00A32756" w:rsidRDefault="006400C7" w:rsidP="006400C7">
      <w:pPr>
        <w:numPr>
          <w:ilvl w:val="0"/>
          <w:numId w:val="12"/>
        </w:numPr>
        <w:spacing w:after="0" w:line="240" w:lineRule="auto"/>
        <w:ind w:left="993" w:hanging="426"/>
        <w:rPr>
          <w:rFonts w:ascii="Times New Roman" w:eastAsia="Times New Roman" w:hAnsi="Times New Roman" w:cs="Times New Roman"/>
          <w:lang w:eastAsia="hu-HU"/>
        </w:rPr>
      </w:pPr>
      <w:r w:rsidRPr="00A32756">
        <w:rPr>
          <w:rFonts w:ascii="Times New Roman" w:eastAsia="Times New Roman" w:hAnsi="Times New Roman" w:cs="Times New Roman"/>
          <w:lang w:eastAsia="hu-HU"/>
        </w:rPr>
        <w:t>Kvėpavimo paralyžius.</w:t>
      </w:r>
    </w:p>
    <w:p w14:paraId="0F5C5936" w14:textId="54318BC9" w:rsidR="006400C7" w:rsidRPr="00A32756" w:rsidRDefault="0051614E" w:rsidP="00AE4C23">
      <w:pPr>
        <w:numPr>
          <w:ilvl w:val="0"/>
          <w:numId w:val="12"/>
        </w:numPr>
        <w:spacing w:after="0" w:line="240" w:lineRule="auto"/>
        <w:ind w:left="993" w:hanging="426"/>
        <w:rPr>
          <w:rFonts w:ascii="Times New Roman" w:eastAsia="Times New Roman" w:hAnsi="Times New Roman" w:cs="Times New Roman"/>
          <w:lang w:eastAsia="hu-HU"/>
        </w:rPr>
      </w:pPr>
      <w:r w:rsidRPr="00A32756">
        <w:rPr>
          <w:rFonts w:ascii="Times New Roman" w:eastAsia="Times New Roman" w:hAnsi="Times New Roman" w:cs="Times New Roman"/>
          <w:lang w:eastAsia="hu-HU"/>
        </w:rPr>
        <w:t>Mėšlung</w:t>
      </w:r>
      <w:r w:rsidR="006400C7" w:rsidRPr="00A32756">
        <w:rPr>
          <w:rFonts w:ascii="Times New Roman" w:eastAsia="Times New Roman" w:hAnsi="Times New Roman" w:cs="Times New Roman"/>
          <w:lang w:eastAsia="hu-HU"/>
        </w:rPr>
        <w:t>i</w:t>
      </w:r>
      <w:r w:rsidRPr="00A32756">
        <w:rPr>
          <w:rFonts w:ascii="Times New Roman" w:eastAsia="Times New Roman" w:hAnsi="Times New Roman" w:cs="Times New Roman"/>
          <w:lang w:eastAsia="hu-HU"/>
        </w:rPr>
        <w:t>s.</w:t>
      </w:r>
    </w:p>
    <w:p w14:paraId="64D72423" w14:textId="77777777" w:rsidR="006400C7" w:rsidRPr="00A32756" w:rsidRDefault="006400C7" w:rsidP="00AE4C23">
      <w:pPr>
        <w:pStyle w:val="Sraopastraipa"/>
        <w:tabs>
          <w:tab w:val="left" w:pos="567"/>
        </w:tabs>
        <w:spacing w:after="0" w:line="240" w:lineRule="auto"/>
        <w:ind w:left="0"/>
        <w:rPr>
          <w:rFonts w:ascii="Times New Roman" w:eastAsia="Times New Roman" w:hAnsi="Times New Roman" w:cs="Times New Roman"/>
          <w:lang w:val="lt-LT"/>
        </w:rPr>
      </w:pPr>
    </w:p>
    <w:p w14:paraId="111D1908" w14:textId="77777777" w:rsidR="006C4F0B" w:rsidRPr="00A32756" w:rsidRDefault="006C4F0B" w:rsidP="00AE4C23">
      <w:pPr>
        <w:keepNext/>
        <w:spacing w:after="0" w:line="240" w:lineRule="auto"/>
        <w:rPr>
          <w:rFonts w:ascii="Times New Roman" w:eastAsia="Times New Roman" w:hAnsi="Times New Roman" w:cs="Times New Roman"/>
          <w:b/>
          <w:snapToGrid w:val="0"/>
          <w:lang w:val="lt-LT"/>
        </w:rPr>
      </w:pPr>
      <w:r w:rsidRPr="00A32756">
        <w:rPr>
          <w:rFonts w:ascii="Times New Roman" w:eastAsia="Times New Roman" w:hAnsi="Times New Roman" w:cs="Times New Roman"/>
          <w:b/>
          <w:noProof/>
          <w:snapToGrid w:val="0"/>
          <w:lang w:val="lt-LT"/>
        </w:rPr>
        <w:t>Pranešimas apie šalutinį poveikį</w:t>
      </w:r>
    </w:p>
    <w:p w14:paraId="24560905" w14:textId="00BFF9F0" w:rsidR="006C4F0B" w:rsidRPr="00A32756" w:rsidRDefault="006C4F0B" w:rsidP="006C4F0B">
      <w:pPr>
        <w:spacing w:after="0" w:line="240" w:lineRule="auto"/>
        <w:rPr>
          <w:rFonts w:ascii="Times New Roman" w:eastAsia="Times New Roman" w:hAnsi="Times New Roman" w:cs="Times New Roman"/>
          <w:b/>
          <w:snapToGrid w:val="0"/>
          <w:lang w:val="lt-LT"/>
        </w:rPr>
      </w:pPr>
      <w:r w:rsidRPr="00A32756">
        <w:rPr>
          <w:rFonts w:ascii="Times New Roman" w:eastAsia="Times New Roman" w:hAnsi="Times New Roman" w:cs="Times New Roman"/>
          <w:snapToGrid w:val="0"/>
          <w:lang w:val="lt-LT"/>
        </w:rPr>
        <w:t xml:space="preserve">Jeigu pasireiškė šalutinis poveikis, įskaitant šiame lapelyje nenurodytą, pasakykite gydytojui arba vaistininkui. </w:t>
      </w:r>
      <w:r w:rsidR="00A32756" w:rsidRPr="00A32756">
        <w:rPr>
          <w:rFonts w:ascii="Times New Roman" w:eastAsia="Times New Roman" w:hAnsi="Times New Roman" w:cs="Times New Roman"/>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5" w:history="1">
        <w:r w:rsidR="00A32756" w:rsidRPr="00A32756">
          <w:rPr>
            <w:rFonts w:ascii="Times New Roman" w:eastAsia="Times New Roman" w:hAnsi="Times New Roman" w:cs="Times New Roman"/>
            <w:snapToGrid w:val="0"/>
            <w:color w:val="0000FF"/>
            <w:u w:val="single"/>
            <w:lang w:val="lt-LT"/>
          </w:rPr>
          <w:t>https://vapris.vvkt.lt/vvkt-web/public/nrv</w:t>
        </w:r>
      </w:hyperlink>
      <w:r w:rsidR="00A32756" w:rsidRPr="00A32756">
        <w:rPr>
          <w:rFonts w:ascii="Times New Roman" w:eastAsia="Times New Roman" w:hAnsi="Times New Roman" w:cs="Times New Roman"/>
          <w:snapToGrid w:val="0"/>
          <w:lang w:val="lt-LT"/>
        </w:rPr>
        <w:t xml:space="preserve"> arba užpildant Paciento pranešimo apie įtariamą nepageidaujamą reakciją (ĮNR) formą, kuri skelbiama </w:t>
      </w:r>
      <w:hyperlink r:id="rId16" w:history="1">
        <w:r w:rsidR="00A32756" w:rsidRPr="00A32756">
          <w:rPr>
            <w:rFonts w:ascii="Times New Roman" w:eastAsia="Times New Roman" w:hAnsi="Times New Roman" w:cs="Times New Roman"/>
            <w:snapToGrid w:val="0"/>
            <w:color w:val="0000FF"/>
            <w:u w:val="single"/>
            <w:lang w:val="lt-LT"/>
          </w:rPr>
          <w:t>https://www.vvkt.lt/index.php?4004286486</w:t>
        </w:r>
      </w:hyperlink>
      <w:r w:rsidR="00A32756" w:rsidRPr="00A32756">
        <w:rPr>
          <w:rFonts w:ascii="Times New Roman" w:eastAsia="Times New Roman" w:hAnsi="Times New Roman" w:cs="Times New Roman"/>
          <w:snapToGrid w:val="0"/>
          <w:lang w:val="lt-LT"/>
        </w:rPr>
        <w:t xml:space="preserve">, ir atsiunčiant elektroniniu paštu (adresu </w:t>
      </w:r>
      <w:hyperlink r:id="rId17" w:history="1">
        <w:r w:rsidR="00A32756" w:rsidRPr="00A32756">
          <w:rPr>
            <w:rFonts w:ascii="Times New Roman" w:eastAsia="Times New Roman" w:hAnsi="Times New Roman" w:cs="Times New Roman"/>
            <w:snapToGrid w:val="0"/>
            <w:color w:val="0000FF"/>
            <w:u w:val="single"/>
            <w:lang w:val="lt-LT"/>
          </w:rPr>
          <w:t>NepageidaujamaR@vvkt.lt</w:t>
        </w:r>
      </w:hyperlink>
      <w:r w:rsidR="00A32756" w:rsidRPr="00A32756">
        <w:rPr>
          <w:rFonts w:ascii="Times New Roman" w:eastAsia="Times New Roman" w:hAnsi="Times New Roman" w:cs="Times New Roman"/>
          <w:snapToGrid w:val="0"/>
          <w:lang w:val="lt-LT"/>
        </w:rPr>
        <w:t>) arba nemokamu telefonu 8 800 73 568. Pranešdami apie šalutinį poveikį galite mums padėti gauti daugiau informacijos apie šio vaisto saugumą.</w:t>
      </w:r>
    </w:p>
    <w:p w14:paraId="13A4D8BD" w14:textId="77777777" w:rsidR="006C4F0B" w:rsidRPr="00A32756" w:rsidRDefault="006C4F0B" w:rsidP="006C4F0B">
      <w:pPr>
        <w:numPr>
          <w:ilvl w:val="12"/>
          <w:numId w:val="0"/>
        </w:numPr>
        <w:spacing w:after="0" w:line="240" w:lineRule="auto"/>
        <w:ind w:right="-2"/>
        <w:rPr>
          <w:rFonts w:ascii="Times New Roman" w:eastAsia="Times New Roman" w:hAnsi="Times New Roman" w:cs="Times New Roman"/>
          <w:lang w:val="lt-LT"/>
        </w:rPr>
      </w:pPr>
    </w:p>
    <w:p w14:paraId="361B8EEC" w14:textId="77777777" w:rsidR="006C4F0B" w:rsidRPr="00A32756" w:rsidRDefault="006C4F0B" w:rsidP="006C4F0B">
      <w:pPr>
        <w:numPr>
          <w:ilvl w:val="12"/>
          <w:numId w:val="0"/>
        </w:numPr>
        <w:spacing w:after="0" w:line="240" w:lineRule="auto"/>
        <w:ind w:right="-2"/>
        <w:rPr>
          <w:rFonts w:ascii="Times New Roman" w:eastAsia="Times New Roman" w:hAnsi="Times New Roman" w:cs="Times New Roman"/>
          <w:lang w:val="lt-LT"/>
        </w:rPr>
      </w:pPr>
    </w:p>
    <w:p w14:paraId="5A46B96B" w14:textId="4E6B1E21" w:rsidR="006C4F0B" w:rsidRPr="00A32756" w:rsidRDefault="006C4F0B" w:rsidP="00AE4C23">
      <w:pPr>
        <w:keepNext/>
        <w:numPr>
          <w:ilvl w:val="12"/>
          <w:numId w:val="0"/>
        </w:numPr>
        <w:spacing w:after="0" w:line="240" w:lineRule="auto"/>
        <w:ind w:left="567" w:hanging="567"/>
        <w:rPr>
          <w:rFonts w:ascii="Times New Roman" w:eastAsia="Times New Roman" w:hAnsi="Times New Roman" w:cs="Times New Roman"/>
          <w:lang w:val="lt-LT"/>
        </w:rPr>
      </w:pPr>
      <w:r w:rsidRPr="00A32756">
        <w:rPr>
          <w:rFonts w:ascii="Times New Roman" w:eastAsia="Times New Roman" w:hAnsi="Times New Roman" w:cs="Times New Roman"/>
          <w:b/>
          <w:lang w:val="lt-LT"/>
        </w:rPr>
        <w:t>5.</w:t>
      </w:r>
      <w:r w:rsidRPr="00A32756">
        <w:rPr>
          <w:rFonts w:ascii="Times New Roman" w:eastAsia="Times New Roman" w:hAnsi="Times New Roman" w:cs="Times New Roman"/>
          <w:b/>
          <w:lang w:val="lt-LT"/>
        </w:rPr>
        <w:tab/>
        <w:t>Kaip laikyti Lidocain</w:t>
      </w:r>
      <w:r w:rsidR="00EA6627" w:rsidRPr="00A32756">
        <w:rPr>
          <w:rFonts w:ascii="Times New Roman" w:eastAsia="Times New Roman" w:hAnsi="Times New Roman" w:cs="Times New Roman"/>
          <w:b/>
          <w:lang w:val="lt-LT"/>
        </w:rPr>
        <w:noBreakHyphen/>
      </w:r>
      <w:r w:rsidRPr="00A32756">
        <w:rPr>
          <w:rFonts w:ascii="Times New Roman" w:eastAsia="Times New Roman" w:hAnsi="Times New Roman" w:cs="Times New Roman"/>
          <w:b/>
          <w:lang w:val="lt-LT"/>
        </w:rPr>
        <w:t>EGIS</w:t>
      </w:r>
    </w:p>
    <w:p w14:paraId="664414DC" w14:textId="77777777" w:rsidR="006C4F0B" w:rsidRPr="00A32756" w:rsidRDefault="006C4F0B" w:rsidP="00AE4C23">
      <w:pPr>
        <w:keepNext/>
        <w:numPr>
          <w:ilvl w:val="12"/>
          <w:numId w:val="0"/>
        </w:numPr>
        <w:spacing w:after="0" w:line="240" w:lineRule="auto"/>
        <w:rPr>
          <w:rFonts w:ascii="Times New Roman" w:eastAsia="Times New Roman" w:hAnsi="Times New Roman" w:cs="Times New Roman"/>
          <w:lang w:val="lt-LT"/>
        </w:rPr>
      </w:pPr>
    </w:p>
    <w:p w14:paraId="5CE137B4"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Laikyti ne aukštesnėje kaip 25 </w:t>
      </w:r>
      <w:r w:rsidRPr="00A32756">
        <w:rPr>
          <w:rFonts w:ascii="Times New Roman" w:eastAsia="Times New Roman" w:hAnsi="Times New Roman" w:cs="Times New Roman"/>
          <w:lang w:val="lt-LT"/>
        </w:rPr>
        <w:sym w:font="Symbol" w:char="F0B0"/>
      </w:r>
      <w:r w:rsidRPr="00A32756">
        <w:rPr>
          <w:rFonts w:ascii="Times New Roman" w:eastAsia="Times New Roman" w:hAnsi="Times New Roman" w:cs="Times New Roman"/>
          <w:lang w:val="lt-LT"/>
        </w:rPr>
        <w:t>C temperatūroje.</w:t>
      </w:r>
    </w:p>
    <w:p w14:paraId="4722D0ED" w14:textId="77777777" w:rsidR="006C4F0B" w:rsidRPr="00A32756" w:rsidRDefault="006C4F0B" w:rsidP="006C4F0B">
      <w:pPr>
        <w:numPr>
          <w:ilvl w:val="12"/>
          <w:numId w:val="0"/>
        </w:numPr>
        <w:spacing w:after="0" w:line="240" w:lineRule="auto"/>
        <w:ind w:right="-2"/>
        <w:rPr>
          <w:rFonts w:ascii="Times New Roman" w:eastAsia="Times New Roman" w:hAnsi="Times New Roman" w:cs="Times New Roman"/>
          <w:lang w:val="lt-LT"/>
        </w:rPr>
      </w:pPr>
    </w:p>
    <w:p w14:paraId="1DB5FA74" w14:textId="77777777" w:rsidR="006C4F0B" w:rsidRPr="00A32756" w:rsidRDefault="006C4F0B" w:rsidP="006C4F0B">
      <w:pPr>
        <w:numPr>
          <w:ilvl w:val="12"/>
          <w:numId w:val="0"/>
        </w:numPr>
        <w:tabs>
          <w:tab w:val="left" w:pos="1296"/>
        </w:tabs>
        <w:spacing w:after="0" w:line="240" w:lineRule="auto"/>
        <w:ind w:right="-2"/>
        <w:rPr>
          <w:rFonts w:ascii="Times New Roman" w:eastAsia="Times New Roman" w:hAnsi="Times New Roman" w:cs="Times New Roman"/>
          <w:lang w:val="lt-LT"/>
        </w:rPr>
      </w:pPr>
      <w:r w:rsidRPr="00A32756">
        <w:rPr>
          <w:rFonts w:ascii="Times New Roman" w:eastAsia="Times New Roman" w:hAnsi="Times New Roman" w:cs="Times New Roman"/>
          <w:lang w:val="lt-LT"/>
        </w:rPr>
        <w:t>Šį vaistą laikykite vaikams nepastebimoje ir nepasiekiamoje vietoje.</w:t>
      </w:r>
    </w:p>
    <w:p w14:paraId="6955EC42" w14:textId="77777777" w:rsidR="006C4F0B" w:rsidRPr="00A32756" w:rsidRDefault="006C4F0B" w:rsidP="006C4F0B">
      <w:pPr>
        <w:tabs>
          <w:tab w:val="left" w:pos="567"/>
        </w:tabs>
        <w:spacing w:after="0" w:line="240" w:lineRule="auto"/>
        <w:rPr>
          <w:rFonts w:ascii="Times New Roman" w:eastAsia="Times New Roman" w:hAnsi="Times New Roman" w:cs="Times New Roman"/>
          <w:lang w:val="lt-LT"/>
        </w:rPr>
      </w:pPr>
    </w:p>
    <w:p w14:paraId="2055A20E" w14:textId="7E6FBC04" w:rsidR="006C4F0B" w:rsidRPr="00A32756" w:rsidRDefault="006C4F0B" w:rsidP="006C4F0B">
      <w:pPr>
        <w:tabs>
          <w:tab w:val="left" w:pos="567"/>
        </w:tabs>
        <w:spacing w:after="0" w:line="240" w:lineRule="auto"/>
        <w:rPr>
          <w:rFonts w:ascii="Times New Roman" w:eastAsia="Times New Roman" w:hAnsi="Times New Roman" w:cs="Times New Roman"/>
          <w:iCs/>
          <w:lang w:val="lt-LT"/>
        </w:rPr>
      </w:pPr>
      <w:r w:rsidRPr="00A32756">
        <w:rPr>
          <w:rFonts w:ascii="Times New Roman" w:eastAsia="Times New Roman" w:hAnsi="Times New Roman" w:cs="Times New Roman"/>
          <w:iCs/>
          <w:lang w:val="lt-LT"/>
        </w:rPr>
        <w:t>Ant dėžutės ir buteliuko po „</w:t>
      </w:r>
      <w:r w:rsidR="00AF7C3F" w:rsidRPr="00A32756">
        <w:rPr>
          <w:rFonts w:ascii="Times New Roman" w:eastAsia="Times New Roman" w:hAnsi="Times New Roman" w:cs="Times New Roman"/>
          <w:iCs/>
          <w:lang w:val="lt-LT"/>
        </w:rPr>
        <w:t>EXP</w:t>
      </w:r>
      <w:r w:rsidRPr="00A32756">
        <w:rPr>
          <w:rFonts w:ascii="Times New Roman" w:eastAsia="Times New Roman" w:hAnsi="Times New Roman" w:cs="Times New Roman"/>
          <w:iCs/>
          <w:lang w:val="lt-LT"/>
        </w:rPr>
        <w:t>“ nurodytam tinkamumo laikui pasibaigus, šio vaisto vartoti negalima. Vaistas tinkamas vartoti iki paskutinės nurodyto mėnesio dienos.</w:t>
      </w:r>
    </w:p>
    <w:p w14:paraId="1036B327" w14:textId="77777777" w:rsidR="006C4F0B" w:rsidRPr="00A32756" w:rsidRDefault="006C4F0B" w:rsidP="006C4F0B">
      <w:pPr>
        <w:tabs>
          <w:tab w:val="left" w:pos="567"/>
        </w:tabs>
        <w:spacing w:after="0" w:line="240" w:lineRule="auto"/>
        <w:rPr>
          <w:rFonts w:ascii="Times New Roman" w:eastAsia="Times New Roman" w:hAnsi="Times New Roman" w:cs="Times New Roman"/>
          <w:iCs/>
          <w:lang w:val="lt-LT"/>
        </w:rPr>
      </w:pPr>
    </w:p>
    <w:p w14:paraId="1D839E43" w14:textId="77777777" w:rsidR="006C4F0B" w:rsidRPr="00A32756" w:rsidRDefault="006C4F0B" w:rsidP="006C4F0B">
      <w:pPr>
        <w:tabs>
          <w:tab w:val="left" w:pos="567"/>
        </w:tabs>
        <w:spacing w:after="0" w:line="240" w:lineRule="auto"/>
        <w:rPr>
          <w:rFonts w:ascii="Times New Roman" w:eastAsia="Times New Roman" w:hAnsi="Times New Roman" w:cs="Times New Roman"/>
          <w:iCs/>
          <w:lang w:val="lt-LT"/>
        </w:rPr>
      </w:pPr>
      <w:r w:rsidRPr="00A32756">
        <w:rPr>
          <w:rFonts w:ascii="Times New Roman" w:eastAsia="Times New Roman" w:hAnsi="Times New Roman" w:cs="Times New Roman"/>
          <w:iCs/>
          <w:lang w:val="lt-LT"/>
        </w:rPr>
        <w:t>Vaistų negalima išmesti į kanalizaciją arba su buitinėmis atliekomis. Kaip išmesti nereikalingus vaistus, klauskite vaistininko. Šios priemonės padės apsaugoti aplinką.</w:t>
      </w:r>
    </w:p>
    <w:p w14:paraId="5D5B2191" w14:textId="77777777" w:rsidR="006C4F0B" w:rsidRPr="00A32756" w:rsidRDefault="006C4F0B" w:rsidP="006C4F0B">
      <w:pPr>
        <w:numPr>
          <w:ilvl w:val="12"/>
          <w:numId w:val="0"/>
        </w:numPr>
        <w:spacing w:after="0" w:line="240" w:lineRule="auto"/>
        <w:ind w:right="-2"/>
        <w:rPr>
          <w:rFonts w:ascii="Times New Roman" w:eastAsia="Times New Roman" w:hAnsi="Times New Roman" w:cs="Times New Roman"/>
          <w:lang w:val="lt-LT"/>
        </w:rPr>
      </w:pPr>
    </w:p>
    <w:p w14:paraId="0C239E7B" w14:textId="77777777" w:rsidR="006C4F0B" w:rsidRPr="00A32756" w:rsidRDefault="006C4F0B" w:rsidP="006C4F0B">
      <w:pPr>
        <w:numPr>
          <w:ilvl w:val="12"/>
          <w:numId w:val="0"/>
        </w:numPr>
        <w:spacing w:after="0" w:line="240" w:lineRule="auto"/>
        <w:ind w:right="-2"/>
        <w:rPr>
          <w:rFonts w:ascii="Times New Roman" w:eastAsia="Times New Roman" w:hAnsi="Times New Roman" w:cs="Times New Roman"/>
          <w:lang w:val="lt-LT"/>
        </w:rPr>
      </w:pPr>
    </w:p>
    <w:p w14:paraId="4D839040" w14:textId="77777777" w:rsidR="006C4F0B" w:rsidRPr="00A32756" w:rsidRDefault="006C4F0B" w:rsidP="00AE4C23">
      <w:pPr>
        <w:keepNext/>
        <w:numPr>
          <w:ilvl w:val="12"/>
          <w:numId w:val="0"/>
        </w:numPr>
        <w:tabs>
          <w:tab w:val="left" w:pos="567"/>
        </w:tabs>
        <w:spacing w:after="0" w:line="240" w:lineRule="auto"/>
        <w:rPr>
          <w:rFonts w:ascii="Times New Roman" w:eastAsia="Times New Roman" w:hAnsi="Times New Roman" w:cs="Times New Roman"/>
          <w:b/>
          <w:lang w:val="lt-LT"/>
        </w:rPr>
      </w:pPr>
      <w:r w:rsidRPr="00A32756">
        <w:rPr>
          <w:rFonts w:ascii="Times New Roman" w:eastAsia="Times New Roman" w:hAnsi="Times New Roman" w:cs="Times New Roman"/>
          <w:b/>
          <w:lang w:val="lt-LT"/>
        </w:rPr>
        <w:t>6.</w:t>
      </w:r>
      <w:r w:rsidRPr="00A32756">
        <w:rPr>
          <w:rFonts w:ascii="Times New Roman" w:eastAsia="Times New Roman" w:hAnsi="Times New Roman" w:cs="Times New Roman"/>
          <w:b/>
          <w:lang w:val="lt-LT"/>
        </w:rPr>
        <w:tab/>
        <w:t>Pakuotės turinys ir kita informacija</w:t>
      </w:r>
    </w:p>
    <w:p w14:paraId="4B41D099" w14:textId="77777777" w:rsidR="006C4F0B" w:rsidRPr="00A32756" w:rsidRDefault="006C4F0B" w:rsidP="00AE4C23">
      <w:pPr>
        <w:keepNext/>
        <w:numPr>
          <w:ilvl w:val="12"/>
          <w:numId w:val="0"/>
        </w:numPr>
        <w:spacing w:after="0" w:line="240" w:lineRule="auto"/>
        <w:rPr>
          <w:rFonts w:ascii="Times New Roman" w:eastAsia="Times New Roman" w:hAnsi="Times New Roman" w:cs="Times New Roman"/>
          <w:lang w:val="lt-LT"/>
        </w:rPr>
      </w:pPr>
    </w:p>
    <w:p w14:paraId="36EC6642" w14:textId="1F8CD21A" w:rsidR="006C4F0B" w:rsidRPr="00A32756" w:rsidRDefault="006C4F0B" w:rsidP="00AE4C23">
      <w:pPr>
        <w:keepNext/>
        <w:numPr>
          <w:ilvl w:val="12"/>
          <w:numId w:val="0"/>
        </w:numPr>
        <w:spacing w:after="0" w:line="240" w:lineRule="auto"/>
        <w:rPr>
          <w:rFonts w:ascii="Times New Roman" w:eastAsia="Times New Roman" w:hAnsi="Times New Roman" w:cs="Times New Roman"/>
          <w:b/>
          <w:bCs/>
          <w:lang w:val="lt-LT"/>
        </w:rPr>
      </w:pPr>
      <w:r w:rsidRPr="00A32756">
        <w:rPr>
          <w:rFonts w:ascii="Times New Roman" w:eastAsia="Times New Roman" w:hAnsi="Times New Roman" w:cs="Times New Roman"/>
          <w:b/>
          <w:bCs/>
          <w:lang w:val="lt-LT"/>
        </w:rPr>
        <w:t>Lidocain</w:t>
      </w:r>
      <w:r w:rsidR="00EA6627" w:rsidRPr="00A32756">
        <w:rPr>
          <w:rFonts w:ascii="Times New Roman" w:eastAsia="Times New Roman" w:hAnsi="Times New Roman" w:cs="Times New Roman"/>
          <w:b/>
          <w:bCs/>
          <w:lang w:val="lt-LT"/>
        </w:rPr>
        <w:noBreakHyphen/>
      </w:r>
      <w:r w:rsidRPr="00A32756">
        <w:rPr>
          <w:rFonts w:ascii="Times New Roman" w:eastAsia="Times New Roman" w:hAnsi="Times New Roman" w:cs="Times New Roman"/>
          <w:b/>
          <w:bCs/>
          <w:lang w:val="lt-LT"/>
        </w:rPr>
        <w:t>EGIS sudėtis</w:t>
      </w:r>
    </w:p>
    <w:p w14:paraId="261BC24D" w14:textId="2CF86CE3" w:rsidR="006C4F0B" w:rsidRPr="00A32756" w:rsidRDefault="006C4F0B" w:rsidP="006C4F0B">
      <w:pPr>
        <w:numPr>
          <w:ilvl w:val="0"/>
          <w:numId w:val="7"/>
        </w:numPr>
        <w:tabs>
          <w:tab w:val="left" w:pos="567"/>
        </w:tabs>
        <w:spacing w:after="0" w:line="260" w:lineRule="exact"/>
        <w:rPr>
          <w:rFonts w:ascii="Times New Roman" w:eastAsia="Times New Roman" w:hAnsi="Times New Roman" w:cs="Times New Roman"/>
          <w:lang w:val="lt-LT"/>
        </w:rPr>
      </w:pPr>
      <w:r w:rsidRPr="00A32756">
        <w:rPr>
          <w:rFonts w:ascii="Times New Roman" w:eastAsia="Times New Roman" w:hAnsi="Times New Roman" w:cs="Times New Roman"/>
          <w:lang w:val="lt-LT"/>
        </w:rPr>
        <w:t xml:space="preserve">Veiklioji medžiaga yra lidokainas. </w:t>
      </w:r>
      <w:r w:rsidR="001E1FC7">
        <w:rPr>
          <w:rFonts w:ascii="Times New Roman" w:eastAsia="Times New Roman" w:hAnsi="Times New Roman" w:cs="Times New Roman"/>
          <w:lang w:val="lt-LT"/>
        </w:rPr>
        <w:t>Kiekv</w:t>
      </w:r>
      <w:r w:rsidRPr="00A32756">
        <w:rPr>
          <w:rFonts w:ascii="Times New Roman" w:eastAsia="Times New Roman" w:hAnsi="Times New Roman" w:cs="Times New Roman"/>
          <w:lang w:val="lt-LT"/>
        </w:rPr>
        <w:t>ienoje</w:t>
      </w:r>
      <w:r w:rsidR="00EA6627" w:rsidRPr="00A32756">
        <w:rPr>
          <w:rFonts w:ascii="Times New Roman" w:eastAsia="Times New Roman" w:hAnsi="Times New Roman" w:cs="Times New Roman"/>
          <w:lang w:val="lt-LT"/>
        </w:rPr>
        <w:t> </w:t>
      </w:r>
      <w:r w:rsidRPr="00A32756">
        <w:rPr>
          <w:rFonts w:ascii="Times New Roman" w:eastAsia="Times New Roman" w:hAnsi="Times New Roman" w:cs="Times New Roman"/>
          <w:lang w:val="lt-LT"/>
        </w:rPr>
        <w:t>dozėje (išpurškime) yra 4,6 mg lidokaino.</w:t>
      </w:r>
    </w:p>
    <w:p w14:paraId="11F9D306" w14:textId="39928724" w:rsidR="006C4F0B" w:rsidRPr="00A32756" w:rsidRDefault="001E1FC7" w:rsidP="00EA6627">
      <w:pPr>
        <w:tabs>
          <w:tab w:val="left" w:pos="567"/>
        </w:tabs>
        <w:spacing w:after="0" w:line="260" w:lineRule="exact"/>
        <w:ind w:left="567"/>
        <w:rPr>
          <w:rFonts w:ascii="Times New Roman" w:eastAsia="Times New Roman" w:hAnsi="Times New Roman" w:cs="Times New Roman"/>
          <w:lang w:val="lt-LT"/>
        </w:rPr>
      </w:pPr>
      <w:r>
        <w:rPr>
          <w:rFonts w:ascii="Times New Roman" w:eastAsia="Times New Roman" w:hAnsi="Times New Roman" w:cs="Times New Roman"/>
          <w:lang w:val="lt-LT"/>
        </w:rPr>
        <w:t>Kiekv</w:t>
      </w:r>
      <w:r w:rsidR="006C4F0B" w:rsidRPr="00A32756">
        <w:rPr>
          <w:rFonts w:ascii="Times New Roman" w:eastAsia="Times New Roman" w:hAnsi="Times New Roman" w:cs="Times New Roman"/>
          <w:lang w:val="lt-LT"/>
        </w:rPr>
        <w:t>iename</w:t>
      </w:r>
      <w:r w:rsidR="00EA6627" w:rsidRPr="00A32756">
        <w:rPr>
          <w:rFonts w:ascii="Times New Roman" w:eastAsia="Times New Roman" w:hAnsi="Times New Roman" w:cs="Times New Roman"/>
          <w:lang w:val="lt-LT"/>
        </w:rPr>
        <w:t> </w:t>
      </w:r>
      <w:r w:rsidR="006C4F0B" w:rsidRPr="00A32756">
        <w:rPr>
          <w:rFonts w:ascii="Times New Roman" w:eastAsia="Times New Roman" w:hAnsi="Times New Roman" w:cs="Times New Roman"/>
          <w:lang w:val="lt-LT"/>
        </w:rPr>
        <w:t>išpurškime yra 0,0584 g tirpalo.</w:t>
      </w:r>
    </w:p>
    <w:p w14:paraId="382158DC" w14:textId="77777777" w:rsidR="006C4F0B" w:rsidRPr="00A32756" w:rsidRDefault="006C4F0B" w:rsidP="006C4F0B">
      <w:pPr>
        <w:numPr>
          <w:ilvl w:val="0"/>
          <w:numId w:val="7"/>
        </w:numPr>
        <w:tabs>
          <w:tab w:val="left" w:pos="567"/>
        </w:tabs>
        <w:spacing w:after="0" w:line="260" w:lineRule="exact"/>
        <w:rPr>
          <w:rFonts w:ascii="Times New Roman" w:eastAsia="Times New Roman" w:hAnsi="Times New Roman" w:cs="Times New Roman"/>
          <w:lang w:val="lt-LT"/>
        </w:rPr>
      </w:pPr>
      <w:r w:rsidRPr="00A32756">
        <w:rPr>
          <w:rFonts w:ascii="Times New Roman" w:eastAsia="Times New Roman" w:hAnsi="Times New Roman" w:cs="Times New Roman"/>
          <w:lang w:val="lt-LT"/>
        </w:rPr>
        <w:t>Pagalbinės medžiagos yra etanolis (96</w:t>
      </w:r>
      <w:r w:rsidR="00EA6627" w:rsidRPr="00A32756">
        <w:rPr>
          <w:rFonts w:ascii="Times New Roman" w:eastAsia="Times New Roman" w:hAnsi="Times New Roman" w:cs="Times New Roman"/>
          <w:lang w:val="lt-LT"/>
        </w:rPr>
        <w:t> </w:t>
      </w:r>
      <w:r w:rsidRPr="00A32756">
        <w:rPr>
          <w:rFonts w:ascii="Times New Roman" w:eastAsia="Times New Roman" w:hAnsi="Times New Roman" w:cs="Times New Roman"/>
          <w:lang w:val="lt-LT"/>
        </w:rPr>
        <w:t>%), propilenglikolis, pipirmėčių eterinis aliejus.</w:t>
      </w:r>
    </w:p>
    <w:p w14:paraId="725AB4EE" w14:textId="77777777" w:rsidR="006C4F0B" w:rsidRPr="00A32756" w:rsidRDefault="006C4F0B" w:rsidP="006C4F0B">
      <w:pPr>
        <w:spacing w:after="0" w:line="240" w:lineRule="auto"/>
        <w:ind w:right="-2"/>
        <w:rPr>
          <w:rFonts w:ascii="Times New Roman" w:eastAsia="Times New Roman" w:hAnsi="Times New Roman" w:cs="Times New Roman"/>
          <w:lang w:val="lt-LT"/>
        </w:rPr>
      </w:pPr>
    </w:p>
    <w:p w14:paraId="1CDBF377" w14:textId="309006E4" w:rsidR="006C4F0B" w:rsidRPr="00A32756" w:rsidRDefault="006C4F0B" w:rsidP="00AE4C23">
      <w:pPr>
        <w:keepNext/>
        <w:numPr>
          <w:ilvl w:val="12"/>
          <w:numId w:val="0"/>
        </w:numPr>
        <w:spacing w:after="0" w:line="240" w:lineRule="auto"/>
        <w:rPr>
          <w:rFonts w:ascii="Times New Roman" w:eastAsia="Times New Roman" w:hAnsi="Times New Roman" w:cs="Times New Roman"/>
          <w:b/>
          <w:bCs/>
          <w:lang w:val="lt-LT"/>
        </w:rPr>
      </w:pPr>
      <w:r w:rsidRPr="00A32756">
        <w:rPr>
          <w:rFonts w:ascii="Times New Roman" w:eastAsia="Times New Roman" w:hAnsi="Times New Roman" w:cs="Times New Roman"/>
          <w:b/>
          <w:bCs/>
          <w:lang w:val="lt-LT"/>
        </w:rPr>
        <w:t>Lidocain</w:t>
      </w:r>
      <w:r w:rsidR="00EA6627" w:rsidRPr="00A32756">
        <w:rPr>
          <w:rFonts w:ascii="Times New Roman" w:eastAsia="Times New Roman" w:hAnsi="Times New Roman" w:cs="Times New Roman"/>
          <w:b/>
          <w:bCs/>
          <w:lang w:val="lt-LT"/>
        </w:rPr>
        <w:noBreakHyphen/>
      </w:r>
      <w:r w:rsidRPr="00A32756">
        <w:rPr>
          <w:rFonts w:ascii="Times New Roman" w:eastAsia="Times New Roman" w:hAnsi="Times New Roman" w:cs="Times New Roman"/>
          <w:b/>
          <w:bCs/>
          <w:lang w:val="lt-LT"/>
        </w:rPr>
        <w:t>EGIS išvaizda ir kiekis pakuotėje</w:t>
      </w:r>
    </w:p>
    <w:p w14:paraId="3D17F060" w14:textId="575277AA" w:rsidR="006C4F0B" w:rsidRPr="00A32756" w:rsidRDefault="001E1FC7" w:rsidP="006C4F0B">
      <w:pPr>
        <w:numPr>
          <w:ilvl w:val="12"/>
          <w:numId w:val="0"/>
        </w:numPr>
        <w:spacing w:after="0" w:line="240" w:lineRule="auto"/>
        <w:ind w:right="-2"/>
        <w:rPr>
          <w:rFonts w:ascii="Times New Roman" w:eastAsia="Times New Roman" w:hAnsi="Times New Roman" w:cs="Times New Roman"/>
          <w:u w:val="single"/>
          <w:lang w:val="lt-LT"/>
        </w:rPr>
      </w:pPr>
      <w:r>
        <w:rPr>
          <w:rFonts w:ascii="Times New Roman" w:eastAsia="Times New Roman" w:hAnsi="Times New Roman" w:cs="Times New Roman"/>
          <w:lang w:val="lt-LT"/>
        </w:rPr>
        <w:t>Kartono dėžutėje yra b</w:t>
      </w:r>
      <w:r w:rsidR="006C4F0B" w:rsidRPr="00A32756">
        <w:rPr>
          <w:rFonts w:ascii="Times New Roman" w:eastAsia="Times New Roman" w:hAnsi="Times New Roman" w:cs="Times New Roman"/>
          <w:lang w:val="lt-LT"/>
        </w:rPr>
        <w:t>espalvis mentolio kvapo purškalas tamsiuose III</w:t>
      </w:r>
      <w:r w:rsidR="00EA6627" w:rsidRPr="00A32756">
        <w:rPr>
          <w:rFonts w:ascii="Times New Roman" w:eastAsia="Times New Roman" w:hAnsi="Times New Roman" w:cs="Times New Roman"/>
          <w:lang w:val="lt-LT"/>
        </w:rPr>
        <w:t> </w:t>
      </w:r>
      <w:r w:rsidR="006C4F0B" w:rsidRPr="00A32756">
        <w:rPr>
          <w:rFonts w:ascii="Times New Roman" w:eastAsia="Times New Roman" w:hAnsi="Times New Roman" w:cs="Times New Roman"/>
          <w:lang w:val="lt-LT"/>
        </w:rPr>
        <w:t>tipo stiklo buteliukuose su mechaniniu dozavimo vožtuvu ir apsauginiu dangteliu</w:t>
      </w:r>
      <w:r>
        <w:rPr>
          <w:rFonts w:ascii="Times New Roman" w:eastAsia="Times New Roman" w:hAnsi="Times New Roman" w:cs="Times New Roman"/>
          <w:lang w:val="lt-LT"/>
        </w:rPr>
        <w:t xml:space="preserve"> bei pakuotės lapeliu.</w:t>
      </w:r>
      <w:r w:rsidR="006C4F0B" w:rsidRPr="00A32756">
        <w:rPr>
          <w:rFonts w:ascii="Times New Roman" w:eastAsia="Times New Roman" w:hAnsi="Times New Roman" w:cs="Times New Roman"/>
          <w:lang w:val="lt-LT"/>
        </w:rPr>
        <w:t xml:space="preserve"> </w:t>
      </w:r>
      <w:r>
        <w:rPr>
          <w:rFonts w:ascii="Times New Roman" w:eastAsia="Times New Roman" w:hAnsi="Times New Roman" w:cs="Times New Roman"/>
          <w:lang w:val="lt-LT"/>
        </w:rPr>
        <w:t>Kiekv</w:t>
      </w:r>
      <w:r w:rsidR="006C4F0B" w:rsidRPr="00A32756">
        <w:rPr>
          <w:rFonts w:ascii="Times New Roman" w:eastAsia="Times New Roman" w:hAnsi="Times New Roman" w:cs="Times New Roman"/>
          <w:lang w:val="lt-LT"/>
        </w:rPr>
        <w:t>iename buteliuke yra 38 g tirpalo.</w:t>
      </w:r>
    </w:p>
    <w:p w14:paraId="5A6D6C0A" w14:textId="77777777" w:rsidR="006C4F0B" w:rsidRPr="00A32756" w:rsidRDefault="006C4F0B" w:rsidP="006C4F0B">
      <w:pPr>
        <w:numPr>
          <w:ilvl w:val="12"/>
          <w:numId w:val="0"/>
        </w:numPr>
        <w:spacing w:after="0" w:line="240" w:lineRule="auto"/>
        <w:ind w:right="-2"/>
        <w:rPr>
          <w:rFonts w:ascii="Times New Roman" w:eastAsia="Times New Roman" w:hAnsi="Times New Roman" w:cs="Times New Roman"/>
          <w:lang w:val="lt-LT"/>
        </w:rPr>
      </w:pPr>
    </w:p>
    <w:p w14:paraId="32D69B51" w14:textId="77777777" w:rsidR="006C4F0B" w:rsidRPr="00A32756" w:rsidRDefault="006C4F0B" w:rsidP="00AE4C23">
      <w:pPr>
        <w:keepNext/>
        <w:numPr>
          <w:ilvl w:val="12"/>
          <w:numId w:val="0"/>
        </w:numPr>
        <w:spacing w:after="0" w:line="240" w:lineRule="auto"/>
        <w:ind w:right="-2"/>
        <w:rPr>
          <w:rFonts w:ascii="Times New Roman" w:eastAsia="Times New Roman" w:hAnsi="Times New Roman" w:cs="Times New Roman"/>
          <w:lang w:val="lt-LT"/>
        </w:rPr>
      </w:pPr>
      <w:r w:rsidRPr="00A32756">
        <w:rPr>
          <w:rFonts w:ascii="Times New Roman" w:eastAsia="Times New Roman" w:hAnsi="Times New Roman" w:cs="Times New Roman"/>
          <w:b/>
          <w:bCs/>
          <w:lang w:val="lt-LT"/>
        </w:rPr>
        <w:t>Registruotojas</w:t>
      </w:r>
      <w:r w:rsidR="00EA6627" w:rsidRPr="00A32756">
        <w:rPr>
          <w:rFonts w:ascii="Times New Roman" w:eastAsia="Times New Roman" w:hAnsi="Times New Roman" w:cs="Times New Roman"/>
          <w:b/>
          <w:bCs/>
          <w:lang w:val="lt-LT"/>
        </w:rPr>
        <w:t xml:space="preserve"> ir gamintojas</w:t>
      </w:r>
    </w:p>
    <w:p w14:paraId="6E114A8A" w14:textId="77777777" w:rsidR="00EA6627" w:rsidRPr="00A32756" w:rsidRDefault="00EA6627" w:rsidP="00AE4C23">
      <w:pPr>
        <w:pStyle w:val="Betarp"/>
        <w:keepNext/>
        <w:rPr>
          <w:rFonts w:ascii="Times New Roman" w:hAnsi="Times New Roman" w:cs="Times New Roman"/>
          <w:lang w:val="lt-LT"/>
        </w:rPr>
      </w:pPr>
    </w:p>
    <w:p w14:paraId="2865815A" w14:textId="77777777" w:rsidR="00EA6627" w:rsidRPr="00A32756" w:rsidRDefault="00EA6627" w:rsidP="00AE4C23">
      <w:pPr>
        <w:pStyle w:val="Betarp"/>
        <w:keepNext/>
        <w:rPr>
          <w:rFonts w:ascii="Times New Roman" w:hAnsi="Times New Roman" w:cs="Times New Roman"/>
          <w:i/>
          <w:lang w:val="lt-LT"/>
        </w:rPr>
      </w:pPr>
      <w:r w:rsidRPr="00A32756">
        <w:rPr>
          <w:rFonts w:ascii="Times New Roman" w:hAnsi="Times New Roman" w:cs="Times New Roman"/>
          <w:i/>
          <w:lang w:val="lt-LT"/>
        </w:rPr>
        <w:t>Registruotojas</w:t>
      </w:r>
    </w:p>
    <w:p w14:paraId="59201EDA" w14:textId="30A75B77" w:rsidR="006C4F0B" w:rsidRPr="00A32756" w:rsidRDefault="006C4F0B" w:rsidP="00AE4C23">
      <w:pPr>
        <w:pStyle w:val="Betarp"/>
        <w:keepNext/>
        <w:rPr>
          <w:rFonts w:ascii="Times New Roman" w:hAnsi="Times New Roman" w:cs="Times New Roman"/>
          <w:lang w:val="lt-LT"/>
        </w:rPr>
      </w:pPr>
      <w:r w:rsidRPr="00A32756">
        <w:rPr>
          <w:rFonts w:ascii="Times New Roman" w:hAnsi="Times New Roman" w:cs="Times New Roman"/>
          <w:lang w:val="lt-LT"/>
        </w:rPr>
        <w:t>E</w:t>
      </w:r>
      <w:r w:rsidR="001E1FC7">
        <w:rPr>
          <w:rFonts w:ascii="Times New Roman" w:hAnsi="Times New Roman" w:cs="Times New Roman"/>
          <w:lang w:val="lt-LT"/>
        </w:rPr>
        <w:t>gis</w:t>
      </w:r>
      <w:r w:rsidR="00EA6627" w:rsidRPr="00A32756">
        <w:rPr>
          <w:rFonts w:ascii="Times New Roman" w:hAnsi="Times New Roman" w:cs="Times New Roman"/>
          <w:lang w:val="lt-LT"/>
        </w:rPr>
        <w:t> </w:t>
      </w:r>
      <w:r w:rsidRPr="00A32756">
        <w:rPr>
          <w:rFonts w:ascii="Times New Roman" w:hAnsi="Times New Roman" w:cs="Times New Roman"/>
          <w:lang w:val="lt-LT"/>
        </w:rPr>
        <w:t>Pharmace</w:t>
      </w:r>
      <w:r w:rsidR="004029B1">
        <w:rPr>
          <w:rFonts w:ascii="Times New Roman" w:hAnsi="Times New Roman" w:cs="Times New Roman"/>
          <w:lang w:val="lt-LT"/>
        </w:rPr>
        <w:t>u</w:t>
      </w:r>
      <w:r w:rsidRPr="00A32756">
        <w:rPr>
          <w:rFonts w:ascii="Times New Roman" w:hAnsi="Times New Roman" w:cs="Times New Roman"/>
          <w:lang w:val="lt-LT"/>
        </w:rPr>
        <w:t>tical</w:t>
      </w:r>
      <w:r w:rsidR="00EA6627" w:rsidRPr="00A32756">
        <w:rPr>
          <w:rFonts w:ascii="Times New Roman" w:hAnsi="Times New Roman" w:cs="Times New Roman"/>
          <w:lang w:val="lt-LT"/>
        </w:rPr>
        <w:t>s </w:t>
      </w:r>
      <w:r w:rsidRPr="00A32756">
        <w:rPr>
          <w:rFonts w:ascii="Times New Roman" w:hAnsi="Times New Roman" w:cs="Times New Roman"/>
          <w:lang w:val="lt-LT"/>
        </w:rPr>
        <w:t>PLC</w:t>
      </w:r>
    </w:p>
    <w:p w14:paraId="4C52ECA2" w14:textId="77777777" w:rsidR="001E1FC7" w:rsidRPr="00A32756" w:rsidRDefault="001E1FC7" w:rsidP="001E1FC7">
      <w:pPr>
        <w:pStyle w:val="Betarp"/>
        <w:keepNext/>
        <w:rPr>
          <w:rFonts w:ascii="Times New Roman" w:hAnsi="Times New Roman" w:cs="Times New Roman"/>
          <w:lang w:val="lt-LT"/>
        </w:rPr>
      </w:pPr>
      <w:r w:rsidRPr="00A32756">
        <w:rPr>
          <w:rFonts w:ascii="Times New Roman" w:hAnsi="Times New Roman" w:cs="Times New Roman"/>
          <w:lang w:val="lt-LT"/>
        </w:rPr>
        <w:t>1106 Budapest</w:t>
      </w:r>
    </w:p>
    <w:p w14:paraId="404C8423" w14:textId="2594526F" w:rsidR="006C4F0B" w:rsidRPr="00A32756" w:rsidRDefault="006C4F0B" w:rsidP="00AE4C23">
      <w:pPr>
        <w:pStyle w:val="Betarp"/>
        <w:keepNext/>
        <w:rPr>
          <w:rFonts w:ascii="Times New Roman" w:hAnsi="Times New Roman" w:cs="Times New Roman"/>
          <w:lang w:val="lt-LT"/>
        </w:rPr>
      </w:pPr>
      <w:r w:rsidRPr="00A32756">
        <w:rPr>
          <w:rFonts w:ascii="Times New Roman" w:hAnsi="Times New Roman" w:cs="Times New Roman"/>
          <w:lang w:val="lt-LT"/>
        </w:rPr>
        <w:t>Keresztúri</w:t>
      </w:r>
      <w:r w:rsidR="00EA6627" w:rsidRPr="00A32756">
        <w:rPr>
          <w:rFonts w:ascii="Times New Roman" w:hAnsi="Times New Roman" w:cs="Times New Roman"/>
          <w:lang w:val="lt-LT"/>
        </w:rPr>
        <w:t> </w:t>
      </w:r>
      <w:r w:rsidRPr="00A32756">
        <w:rPr>
          <w:rFonts w:ascii="Times New Roman" w:hAnsi="Times New Roman" w:cs="Times New Roman"/>
          <w:lang w:val="lt-LT"/>
        </w:rPr>
        <w:t>út</w:t>
      </w:r>
      <w:r w:rsidR="00EA6627" w:rsidRPr="00A32756">
        <w:rPr>
          <w:rFonts w:ascii="Times New Roman" w:hAnsi="Times New Roman" w:cs="Times New Roman"/>
          <w:lang w:val="lt-LT"/>
        </w:rPr>
        <w:t> </w:t>
      </w:r>
      <w:r w:rsidRPr="00A32756">
        <w:rPr>
          <w:rFonts w:ascii="Times New Roman" w:hAnsi="Times New Roman" w:cs="Times New Roman"/>
          <w:lang w:val="lt-LT"/>
        </w:rPr>
        <w:t>30</w:t>
      </w:r>
      <w:r w:rsidR="00EA6627" w:rsidRPr="00A32756">
        <w:rPr>
          <w:rFonts w:ascii="Times New Roman" w:hAnsi="Times New Roman" w:cs="Times New Roman"/>
          <w:lang w:val="lt-LT"/>
        </w:rPr>
        <w:noBreakHyphen/>
      </w:r>
      <w:r w:rsidRPr="00A32756">
        <w:rPr>
          <w:rFonts w:ascii="Times New Roman" w:hAnsi="Times New Roman" w:cs="Times New Roman"/>
          <w:lang w:val="lt-LT"/>
        </w:rPr>
        <w:t>38</w:t>
      </w:r>
    </w:p>
    <w:p w14:paraId="13B5CD51" w14:textId="77777777" w:rsidR="006C4F0B" w:rsidRPr="00A32756" w:rsidRDefault="006C4F0B" w:rsidP="00216BEA">
      <w:pPr>
        <w:pStyle w:val="Betarp"/>
        <w:rPr>
          <w:rFonts w:ascii="Times New Roman" w:hAnsi="Times New Roman" w:cs="Times New Roman"/>
          <w:lang w:val="lt-LT"/>
        </w:rPr>
      </w:pPr>
      <w:r w:rsidRPr="00A32756">
        <w:rPr>
          <w:rFonts w:ascii="Times New Roman" w:hAnsi="Times New Roman" w:cs="Times New Roman"/>
          <w:lang w:val="lt-LT"/>
        </w:rPr>
        <w:t>Vengrija</w:t>
      </w:r>
    </w:p>
    <w:p w14:paraId="40924EB4" w14:textId="77777777" w:rsidR="006C4F0B" w:rsidRPr="00A32756" w:rsidRDefault="006C4F0B" w:rsidP="00216BEA">
      <w:pPr>
        <w:pStyle w:val="Betarp"/>
        <w:rPr>
          <w:rFonts w:ascii="Times New Roman" w:hAnsi="Times New Roman" w:cs="Times New Roman"/>
          <w:b/>
          <w:bCs/>
          <w:lang w:val="lt-LT"/>
        </w:rPr>
      </w:pPr>
    </w:p>
    <w:p w14:paraId="47E224A9" w14:textId="77777777" w:rsidR="006C4F0B" w:rsidRPr="00A32756" w:rsidRDefault="006C4F0B" w:rsidP="00AE4C23">
      <w:pPr>
        <w:pStyle w:val="Betarp"/>
        <w:keepNext/>
        <w:rPr>
          <w:rFonts w:ascii="Times New Roman" w:hAnsi="Times New Roman" w:cs="Times New Roman"/>
          <w:i/>
          <w:lang w:val="lt-LT"/>
        </w:rPr>
      </w:pPr>
      <w:r w:rsidRPr="00A32756">
        <w:rPr>
          <w:rFonts w:ascii="Times New Roman" w:hAnsi="Times New Roman" w:cs="Times New Roman"/>
          <w:bCs/>
          <w:i/>
          <w:lang w:val="lt-LT"/>
        </w:rPr>
        <w:t>Gamintojas</w:t>
      </w:r>
    </w:p>
    <w:p w14:paraId="49A535FE" w14:textId="60D84299" w:rsidR="006C4F0B" w:rsidRPr="00A32756" w:rsidRDefault="006C4F0B" w:rsidP="00AE4C23">
      <w:pPr>
        <w:pStyle w:val="Betarp"/>
        <w:keepNext/>
        <w:rPr>
          <w:rFonts w:ascii="Times New Roman" w:hAnsi="Times New Roman" w:cs="Times New Roman"/>
          <w:lang w:val="lt-LT"/>
        </w:rPr>
      </w:pPr>
      <w:r w:rsidRPr="00A32756">
        <w:rPr>
          <w:rFonts w:ascii="Times New Roman" w:hAnsi="Times New Roman" w:cs="Times New Roman"/>
          <w:lang w:val="lt-LT"/>
        </w:rPr>
        <w:t>E</w:t>
      </w:r>
      <w:r w:rsidR="001E1FC7">
        <w:rPr>
          <w:rFonts w:ascii="Times New Roman" w:hAnsi="Times New Roman" w:cs="Times New Roman"/>
          <w:lang w:val="lt-LT"/>
        </w:rPr>
        <w:t>gis</w:t>
      </w:r>
      <w:r w:rsidR="00EA6627" w:rsidRPr="00A32756">
        <w:rPr>
          <w:rFonts w:ascii="Times New Roman" w:hAnsi="Times New Roman" w:cs="Times New Roman"/>
          <w:lang w:val="lt-LT"/>
        </w:rPr>
        <w:t> </w:t>
      </w:r>
      <w:r w:rsidRPr="00A32756">
        <w:rPr>
          <w:rFonts w:ascii="Times New Roman" w:hAnsi="Times New Roman" w:cs="Times New Roman"/>
          <w:lang w:val="lt-LT"/>
        </w:rPr>
        <w:t>Pharmaceuticals</w:t>
      </w:r>
      <w:r w:rsidR="00EA6627" w:rsidRPr="00A32756">
        <w:rPr>
          <w:rFonts w:ascii="Times New Roman" w:hAnsi="Times New Roman" w:cs="Times New Roman"/>
          <w:lang w:val="lt-LT"/>
        </w:rPr>
        <w:t> </w:t>
      </w:r>
      <w:r w:rsidRPr="00A32756">
        <w:rPr>
          <w:rFonts w:ascii="Times New Roman" w:hAnsi="Times New Roman" w:cs="Times New Roman"/>
          <w:lang w:val="lt-LT"/>
        </w:rPr>
        <w:t>PLC</w:t>
      </w:r>
    </w:p>
    <w:p w14:paraId="62153FDE" w14:textId="0358C5F2" w:rsidR="006C4F0B" w:rsidRPr="00A32756" w:rsidRDefault="006C4F0B" w:rsidP="00AE4C23">
      <w:pPr>
        <w:pStyle w:val="Betarp"/>
        <w:keepNext/>
        <w:rPr>
          <w:rFonts w:ascii="Times New Roman" w:hAnsi="Times New Roman" w:cs="Times New Roman"/>
          <w:lang w:val="lt-LT"/>
        </w:rPr>
      </w:pPr>
      <w:r w:rsidRPr="00A32756">
        <w:rPr>
          <w:rFonts w:ascii="Times New Roman" w:hAnsi="Times New Roman" w:cs="Times New Roman"/>
          <w:lang w:val="lt-LT"/>
        </w:rPr>
        <w:t>9900</w:t>
      </w:r>
      <w:r w:rsidR="002D434A" w:rsidRPr="00A32756">
        <w:rPr>
          <w:rFonts w:ascii="Times New Roman" w:hAnsi="Times New Roman" w:cs="Times New Roman"/>
          <w:lang w:val="lt-LT"/>
        </w:rPr>
        <w:t> </w:t>
      </w:r>
      <w:r w:rsidRPr="00A32756">
        <w:rPr>
          <w:rFonts w:ascii="Times New Roman" w:hAnsi="Times New Roman" w:cs="Times New Roman"/>
          <w:lang w:val="lt-LT"/>
        </w:rPr>
        <w:t>Körmend</w:t>
      </w:r>
    </w:p>
    <w:p w14:paraId="64400562" w14:textId="5EAF1526" w:rsidR="006C4F0B" w:rsidRPr="00A32756" w:rsidRDefault="006C4F0B" w:rsidP="00AE4C23">
      <w:pPr>
        <w:pStyle w:val="Betarp"/>
        <w:keepNext/>
        <w:rPr>
          <w:rFonts w:ascii="Times New Roman" w:hAnsi="Times New Roman" w:cs="Times New Roman"/>
          <w:lang w:val="lt-LT"/>
        </w:rPr>
      </w:pPr>
      <w:r w:rsidRPr="00A32756">
        <w:rPr>
          <w:rFonts w:ascii="Times New Roman" w:hAnsi="Times New Roman" w:cs="Times New Roman"/>
          <w:lang w:val="lt-LT"/>
        </w:rPr>
        <w:t>Mátyás</w:t>
      </w:r>
      <w:r w:rsidR="002D434A" w:rsidRPr="00A32756">
        <w:rPr>
          <w:rFonts w:ascii="Times New Roman" w:hAnsi="Times New Roman" w:cs="Times New Roman"/>
          <w:lang w:val="lt-LT"/>
        </w:rPr>
        <w:t> </w:t>
      </w:r>
      <w:r w:rsidRPr="00A32756">
        <w:rPr>
          <w:rFonts w:ascii="Times New Roman" w:hAnsi="Times New Roman" w:cs="Times New Roman"/>
          <w:lang w:val="lt-LT"/>
        </w:rPr>
        <w:t>kir.</w:t>
      </w:r>
      <w:r w:rsidR="002D434A" w:rsidRPr="00A32756">
        <w:rPr>
          <w:rFonts w:ascii="Times New Roman" w:hAnsi="Times New Roman" w:cs="Times New Roman"/>
          <w:lang w:val="lt-LT"/>
        </w:rPr>
        <w:t> </w:t>
      </w:r>
      <w:r w:rsidRPr="00A32756">
        <w:rPr>
          <w:rFonts w:ascii="Times New Roman" w:hAnsi="Times New Roman" w:cs="Times New Roman"/>
          <w:lang w:val="lt-LT"/>
        </w:rPr>
        <w:t>u.</w:t>
      </w:r>
      <w:r w:rsidR="002D434A" w:rsidRPr="00A32756">
        <w:rPr>
          <w:rFonts w:ascii="Times New Roman" w:hAnsi="Times New Roman" w:cs="Times New Roman"/>
          <w:lang w:val="lt-LT"/>
        </w:rPr>
        <w:t> </w:t>
      </w:r>
      <w:r w:rsidRPr="00A32756">
        <w:rPr>
          <w:rFonts w:ascii="Times New Roman" w:hAnsi="Times New Roman" w:cs="Times New Roman"/>
          <w:lang w:val="lt-LT"/>
        </w:rPr>
        <w:t>65</w:t>
      </w:r>
    </w:p>
    <w:p w14:paraId="071B635C" w14:textId="77777777" w:rsidR="006C4F0B" w:rsidRPr="00A32756" w:rsidRDefault="006C4F0B" w:rsidP="00216BEA">
      <w:pPr>
        <w:pStyle w:val="Betarp"/>
        <w:rPr>
          <w:rFonts w:ascii="Times New Roman" w:hAnsi="Times New Roman" w:cs="Times New Roman"/>
          <w:lang w:val="lt-LT"/>
        </w:rPr>
      </w:pPr>
      <w:r w:rsidRPr="00A32756">
        <w:rPr>
          <w:rFonts w:ascii="Times New Roman" w:hAnsi="Times New Roman" w:cs="Times New Roman"/>
          <w:lang w:val="lt-LT"/>
        </w:rPr>
        <w:t>Vengrija</w:t>
      </w:r>
    </w:p>
    <w:p w14:paraId="40BF8355" w14:textId="77777777" w:rsidR="006C4F0B" w:rsidRPr="00A32756" w:rsidRDefault="006C4F0B" w:rsidP="00AE4C23">
      <w:pPr>
        <w:pStyle w:val="Betarp"/>
        <w:rPr>
          <w:rFonts w:ascii="Times New Roman" w:hAnsi="Times New Roman" w:cs="Times New Roman"/>
          <w:lang w:val="lt-LT"/>
        </w:rPr>
      </w:pPr>
    </w:p>
    <w:p w14:paraId="0E1E3597" w14:textId="77777777" w:rsidR="006C4F0B" w:rsidRPr="00A32756" w:rsidRDefault="006C4F0B" w:rsidP="00AE4C23">
      <w:pPr>
        <w:pStyle w:val="Betarp"/>
        <w:rPr>
          <w:rFonts w:ascii="Times New Roman" w:hAnsi="Times New Roman" w:cs="Times New Roman"/>
          <w:lang w:val="lt-LT"/>
        </w:rPr>
      </w:pPr>
      <w:r w:rsidRPr="00A32756">
        <w:rPr>
          <w:rFonts w:ascii="Times New Roman" w:hAnsi="Times New Roman" w:cs="Times New Roman"/>
          <w:lang w:val="lt-LT"/>
        </w:rPr>
        <w:t>Jeigu apie šį vaistą norite sužinoti daugiau, kreipkitės į vietinį registruotojo atstovą.</w:t>
      </w:r>
    </w:p>
    <w:p w14:paraId="37FA8FF0" w14:textId="77777777" w:rsidR="006C4F0B" w:rsidRPr="00A32756" w:rsidRDefault="006C4F0B" w:rsidP="00AE4C23">
      <w:pPr>
        <w:pStyle w:val="Betarp"/>
        <w:rPr>
          <w:rFonts w:ascii="Times New Roman" w:hAnsi="Times New Roman" w:cs="Times New Roman"/>
          <w:lang w:val="lt-LT"/>
        </w:rPr>
      </w:pPr>
    </w:p>
    <w:p w14:paraId="2270B8DD" w14:textId="1A41EFF2" w:rsidR="006C4F0B" w:rsidRPr="00A32756" w:rsidRDefault="006C4F0B" w:rsidP="00AE4C23">
      <w:pPr>
        <w:pStyle w:val="Betarp"/>
        <w:keepNext/>
        <w:rPr>
          <w:rFonts w:ascii="Times New Roman" w:hAnsi="Times New Roman" w:cs="Times New Roman"/>
          <w:lang w:val="lt-LT"/>
        </w:rPr>
      </w:pPr>
      <w:r w:rsidRPr="00A32756">
        <w:rPr>
          <w:rFonts w:ascii="Times New Roman" w:hAnsi="Times New Roman" w:cs="Times New Roman"/>
          <w:lang w:val="lt-LT"/>
        </w:rPr>
        <w:t>E</w:t>
      </w:r>
      <w:r w:rsidR="001E1FC7">
        <w:rPr>
          <w:rFonts w:ascii="Times New Roman" w:hAnsi="Times New Roman" w:cs="Times New Roman"/>
          <w:lang w:val="lt-LT"/>
        </w:rPr>
        <w:t>gis</w:t>
      </w:r>
      <w:r w:rsidR="002D434A" w:rsidRPr="00A32756">
        <w:rPr>
          <w:rFonts w:ascii="Times New Roman" w:hAnsi="Times New Roman" w:cs="Times New Roman"/>
          <w:lang w:val="lt-LT"/>
        </w:rPr>
        <w:t> </w:t>
      </w:r>
      <w:r w:rsidRPr="00A32756">
        <w:rPr>
          <w:rFonts w:ascii="Times New Roman" w:hAnsi="Times New Roman" w:cs="Times New Roman"/>
          <w:lang w:val="lt-LT"/>
        </w:rPr>
        <w:t>Pharmaceuticals</w:t>
      </w:r>
      <w:r w:rsidR="002D434A" w:rsidRPr="00A32756">
        <w:rPr>
          <w:rFonts w:ascii="Times New Roman" w:hAnsi="Times New Roman" w:cs="Times New Roman"/>
          <w:lang w:val="lt-LT"/>
        </w:rPr>
        <w:t> </w:t>
      </w:r>
      <w:r w:rsidRPr="00A32756">
        <w:rPr>
          <w:rFonts w:ascii="Times New Roman" w:hAnsi="Times New Roman" w:cs="Times New Roman"/>
          <w:lang w:val="lt-LT"/>
        </w:rPr>
        <w:t>PLC atstovybė</w:t>
      </w:r>
    </w:p>
    <w:p w14:paraId="5970C57C" w14:textId="6EE520E4" w:rsidR="006C4F0B" w:rsidRPr="00A32756" w:rsidRDefault="006C4F0B" w:rsidP="00AE4C23">
      <w:pPr>
        <w:pStyle w:val="Betarp"/>
        <w:keepNext/>
        <w:rPr>
          <w:rFonts w:ascii="Times New Roman" w:hAnsi="Times New Roman" w:cs="Times New Roman"/>
          <w:lang w:val="lt-LT"/>
        </w:rPr>
      </w:pPr>
      <w:r w:rsidRPr="00A32756">
        <w:rPr>
          <w:rFonts w:ascii="Times New Roman" w:hAnsi="Times New Roman" w:cs="Times New Roman"/>
          <w:lang w:val="lt-LT"/>
        </w:rPr>
        <w:t>Latvių</w:t>
      </w:r>
      <w:r w:rsidR="002D434A" w:rsidRPr="00A32756">
        <w:rPr>
          <w:rFonts w:ascii="Times New Roman" w:hAnsi="Times New Roman" w:cs="Times New Roman"/>
          <w:lang w:val="lt-LT"/>
        </w:rPr>
        <w:t> </w:t>
      </w:r>
      <w:r w:rsidRPr="00A32756">
        <w:rPr>
          <w:rFonts w:ascii="Times New Roman" w:hAnsi="Times New Roman" w:cs="Times New Roman"/>
          <w:lang w:val="lt-LT"/>
        </w:rPr>
        <w:t>g.</w:t>
      </w:r>
      <w:r w:rsidR="002D434A" w:rsidRPr="00A32756">
        <w:rPr>
          <w:rFonts w:ascii="Times New Roman" w:hAnsi="Times New Roman" w:cs="Times New Roman"/>
          <w:lang w:val="lt-LT"/>
        </w:rPr>
        <w:t> </w:t>
      </w:r>
      <w:r w:rsidRPr="00A32756">
        <w:rPr>
          <w:rFonts w:ascii="Times New Roman" w:hAnsi="Times New Roman" w:cs="Times New Roman"/>
          <w:lang w:val="lt-LT"/>
        </w:rPr>
        <w:t>11</w:t>
      </w:r>
      <w:r w:rsidR="002D434A" w:rsidRPr="00A32756">
        <w:rPr>
          <w:rFonts w:ascii="Times New Roman" w:hAnsi="Times New Roman" w:cs="Times New Roman"/>
          <w:lang w:val="lt-LT"/>
        </w:rPr>
        <w:noBreakHyphen/>
      </w:r>
      <w:r w:rsidRPr="00A32756">
        <w:rPr>
          <w:rFonts w:ascii="Times New Roman" w:hAnsi="Times New Roman" w:cs="Times New Roman"/>
          <w:lang w:val="lt-LT"/>
        </w:rPr>
        <w:t>2</w:t>
      </w:r>
    </w:p>
    <w:p w14:paraId="5654FFA9" w14:textId="1435D962" w:rsidR="006C4F0B" w:rsidRPr="00A32756" w:rsidRDefault="006C4F0B" w:rsidP="00AE4C23">
      <w:pPr>
        <w:pStyle w:val="Betarp"/>
        <w:keepNext/>
        <w:rPr>
          <w:rFonts w:ascii="Times New Roman" w:hAnsi="Times New Roman" w:cs="Times New Roman"/>
          <w:lang w:val="lt-LT"/>
        </w:rPr>
      </w:pPr>
      <w:r w:rsidRPr="00A32756">
        <w:rPr>
          <w:rFonts w:ascii="Times New Roman" w:hAnsi="Times New Roman" w:cs="Times New Roman"/>
          <w:lang w:val="lt-LT"/>
        </w:rPr>
        <w:t>LT</w:t>
      </w:r>
      <w:r w:rsidR="002D434A" w:rsidRPr="00A32756">
        <w:rPr>
          <w:rFonts w:ascii="Times New Roman" w:hAnsi="Times New Roman" w:cs="Times New Roman"/>
          <w:lang w:val="lt-LT"/>
        </w:rPr>
        <w:noBreakHyphen/>
      </w:r>
      <w:r w:rsidRPr="00A32756">
        <w:rPr>
          <w:rFonts w:ascii="Times New Roman" w:hAnsi="Times New Roman" w:cs="Times New Roman"/>
          <w:lang w:val="lt-LT"/>
        </w:rPr>
        <w:t>08123</w:t>
      </w:r>
      <w:r w:rsidR="002D434A" w:rsidRPr="00A32756">
        <w:rPr>
          <w:rFonts w:ascii="Times New Roman" w:hAnsi="Times New Roman" w:cs="Times New Roman"/>
          <w:lang w:val="lt-LT"/>
        </w:rPr>
        <w:t> </w:t>
      </w:r>
      <w:r w:rsidRPr="00A32756">
        <w:rPr>
          <w:rFonts w:ascii="Times New Roman" w:hAnsi="Times New Roman" w:cs="Times New Roman"/>
          <w:lang w:val="lt-LT"/>
        </w:rPr>
        <w:t>Vilnius</w:t>
      </w:r>
    </w:p>
    <w:p w14:paraId="15E0D987" w14:textId="14F89A5F" w:rsidR="006C4F0B" w:rsidRPr="00A32756" w:rsidRDefault="006C4F0B" w:rsidP="00AE4C23">
      <w:pPr>
        <w:pStyle w:val="Betarp"/>
        <w:rPr>
          <w:rFonts w:ascii="Times New Roman" w:hAnsi="Times New Roman" w:cs="Times New Roman"/>
          <w:lang w:val="lt-LT"/>
        </w:rPr>
      </w:pPr>
      <w:r w:rsidRPr="00A32756">
        <w:rPr>
          <w:rFonts w:ascii="Times New Roman" w:hAnsi="Times New Roman" w:cs="Times New Roman"/>
          <w:lang w:val="lt-LT"/>
        </w:rPr>
        <w:t>Tel.</w:t>
      </w:r>
      <w:r w:rsidR="002D434A" w:rsidRPr="00A32756">
        <w:rPr>
          <w:rFonts w:ascii="Times New Roman" w:hAnsi="Times New Roman" w:cs="Times New Roman"/>
          <w:lang w:val="lt-LT"/>
        </w:rPr>
        <w:t>: +</w:t>
      </w:r>
      <w:r w:rsidRPr="00A32756">
        <w:rPr>
          <w:rFonts w:ascii="Times New Roman" w:hAnsi="Times New Roman" w:cs="Times New Roman"/>
          <w:lang w:val="lt-LT"/>
        </w:rPr>
        <w:t>370</w:t>
      </w:r>
      <w:r w:rsidR="002D434A" w:rsidRPr="00A32756">
        <w:rPr>
          <w:rFonts w:ascii="Times New Roman" w:hAnsi="Times New Roman" w:cs="Times New Roman"/>
          <w:lang w:val="lt-LT"/>
        </w:rPr>
        <w:t> </w:t>
      </w:r>
      <w:r w:rsidRPr="00A32756">
        <w:rPr>
          <w:rFonts w:ascii="Times New Roman" w:hAnsi="Times New Roman" w:cs="Times New Roman"/>
          <w:lang w:val="lt-LT"/>
        </w:rPr>
        <w:t>5</w:t>
      </w:r>
      <w:r w:rsidR="002D434A" w:rsidRPr="00A32756">
        <w:rPr>
          <w:rFonts w:ascii="Times New Roman" w:hAnsi="Times New Roman" w:cs="Times New Roman"/>
          <w:lang w:val="lt-LT"/>
        </w:rPr>
        <w:t> </w:t>
      </w:r>
      <w:r w:rsidRPr="00A32756">
        <w:rPr>
          <w:rFonts w:ascii="Times New Roman" w:hAnsi="Times New Roman" w:cs="Times New Roman"/>
          <w:lang w:val="lt-LT"/>
        </w:rPr>
        <w:t>231</w:t>
      </w:r>
      <w:r w:rsidR="002D434A" w:rsidRPr="00A32756">
        <w:rPr>
          <w:rFonts w:ascii="Times New Roman" w:hAnsi="Times New Roman" w:cs="Times New Roman"/>
          <w:lang w:val="lt-LT"/>
        </w:rPr>
        <w:t> </w:t>
      </w:r>
      <w:r w:rsidRPr="00A32756">
        <w:rPr>
          <w:rFonts w:ascii="Times New Roman" w:hAnsi="Times New Roman" w:cs="Times New Roman"/>
          <w:lang w:val="lt-LT"/>
        </w:rPr>
        <w:t>4658</w:t>
      </w:r>
    </w:p>
    <w:p w14:paraId="6E05CF6E" w14:textId="77777777" w:rsidR="006C4F0B" w:rsidRPr="00A32756" w:rsidRDefault="006C4F0B" w:rsidP="006C4F0B">
      <w:pPr>
        <w:numPr>
          <w:ilvl w:val="12"/>
          <w:numId w:val="0"/>
        </w:numPr>
        <w:spacing w:after="0" w:line="240" w:lineRule="auto"/>
        <w:ind w:right="-2"/>
        <w:rPr>
          <w:rFonts w:ascii="Times New Roman" w:eastAsia="Times New Roman" w:hAnsi="Times New Roman" w:cs="Times New Roman"/>
          <w:lang w:val="lt-LT"/>
        </w:rPr>
      </w:pPr>
    </w:p>
    <w:p w14:paraId="6FF3A26C" w14:textId="77809CBF" w:rsidR="006C4F0B" w:rsidRPr="00A32756" w:rsidRDefault="006C4F0B" w:rsidP="006C4F0B">
      <w:pPr>
        <w:numPr>
          <w:ilvl w:val="12"/>
          <w:numId w:val="0"/>
        </w:numPr>
        <w:spacing w:after="0" w:line="240" w:lineRule="auto"/>
        <w:ind w:right="-2"/>
        <w:rPr>
          <w:rFonts w:ascii="Times New Roman" w:eastAsia="Times New Roman" w:hAnsi="Times New Roman" w:cs="Times New Roman"/>
          <w:b/>
          <w:lang w:val="lt-LT"/>
        </w:rPr>
      </w:pPr>
      <w:r w:rsidRPr="00A32756">
        <w:rPr>
          <w:rFonts w:ascii="Times New Roman" w:eastAsia="Times New Roman" w:hAnsi="Times New Roman" w:cs="Times New Roman"/>
          <w:b/>
          <w:bCs/>
          <w:lang w:val="lt-LT"/>
        </w:rPr>
        <w:t>Šis pakuotės lapelis paskutinį kartą peržiūrėtas</w:t>
      </w:r>
      <w:r w:rsidR="00803973">
        <w:rPr>
          <w:rFonts w:ascii="Times New Roman" w:eastAsia="Times New Roman" w:hAnsi="Times New Roman" w:cs="Times New Roman"/>
          <w:b/>
          <w:bCs/>
          <w:lang w:val="lt-LT"/>
        </w:rPr>
        <w:t xml:space="preserve"> 2023-04-20</w:t>
      </w:r>
      <w:r w:rsidR="000F0DC3" w:rsidRPr="00A32756">
        <w:rPr>
          <w:rFonts w:ascii="Times New Roman" w:eastAsia="Times New Roman" w:hAnsi="Times New Roman" w:cs="Times New Roman"/>
          <w:b/>
          <w:bCs/>
          <w:lang w:val="lt-LT"/>
        </w:rPr>
        <w:t>.</w:t>
      </w:r>
    </w:p>
    <w:p w14:paraId="70AB05FD" w14:textId="77777777" w:rsidR="006C4F0B" w:rsidRPr="00A32756" w:rsidRDefault="006C4F0B" w:rsidP="006C4F0B">
      <w:pPr>
        <w:tabs>
          <w:tab w:val="left" w:pos="567"/>
        </w:tabs>
        <w:spacing w:after="0" w:line="260" w:lineRule="exact"/>
        <w:rPr>
          <w:rFonts w:ascii="Times New Roman" w:eastAsia="Times New Roman" w:hAnsi="Times New Roman" w:cs="Times New Roman"/>
          <w:lang w:val="lt-LT"/>
        </w:rPr>
      </w:pPr>
    </w:p>
    <w:p w14:paraId="6E414172" w14:textId="7DF3DBAD" w:rsidR="00E23438" w:rsidRDefault="006C4F0B" w:rsidP="00AE4C23">
      <w:pPr>
        <w:numPr>
          <w:ilvl w:val="12"/>
          <w:numId w:val="0"/>
        </w:numPr>
        <w:spacing w:after="0" w:line="240" w:lineRule="auto"/>
        <w:ind w:right="-2"/>
        <w:rPr>
          <w:rFonts w:ascii="Times New Roman" w:eastAsia="Times New Roman" w:hAnsi="Times New Roman" w:cs="Times New Roman"/>
          <w:lang w:val="lt-LT"/>
        </w:rPr>
      </w:pPr>
      <w:r w:rsidRPr="00A32756">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A32756">
        <w:rPr>
          <w:rFonts w:ascii="Times New Roman" w:eastAsia="Times New Roman" w:hAnsi="Times New Roman" w:cs="Times New Roman"/>
          <w:i/>
          <w:lang w:val="lt-LT"/>
        </w:rPr>
        <w:t xml:space="preserve"> </w:t>
      </w:r>
      <w:hyperlink r:id="rId18" w:history="1">
        <w:r w:rsidRPr="00A32756">
          <w:rPr>
            <w:rStyle w:val="Hipersaitas"/>
            <w:rFonts w:ascii="Times New Roman" w:eastAsia="Times New Roman" w:hAnsi="Times New Roman" w:cs="Times New Roman"/>
            <w:lang w:val="lt-LT"/>
          </w:rPr>
          <w:t>http://www.vvkt.lt/</w:t>
        </w:r>
      </w:hyperlink>
      <w:r w:rsidRPr="00A32756">
        <w:rPr>
          <w:rFonts w:ascii="Times New Roman" w:eastAsia="Times New Roman" w:hAnsi="Times New Roman" w:cs="Times New Roman"/>
          <w:lang w:val="lt-LT"/>
        </w:rPr>
        <w:t>.</w:t>
      </w:r>
    </w:p>
    <w:p w14:paraId="0F3F699F" w14:textId="77777777" w:rsidR="007A5538" w:rsidRPr="00803973" w:rsidRDefault="007A5538" w:rsidP="00AE4C23">
      <w:pPr>
        <w:numPr>
          <w:ilvl w:val="12"/>
          <w:numId w:val="0"/>
        </w:numPr>
        <w:spacing w:after="0" w:line="240" w:lineRule="auto"/>
        <w:ind w:right="-2"/>
        <w:rPr>
          <w:rFonts w:ascii="Times New Roman" w:hAnsi="Times New Roman"/>
          <w:lang w:val="lt-LT"/>
        </w:rPr>
      </w:pPr>
      <w:bookmarkStart w:id="0" w:name="_GoBack"/>
      <w:bookmarkEnd w:id="0"/>
    </w:p>
    <w:sectPr w:rsidR="007A5538" w:rsidRPr="00803973">
      <w:headerReference w:type="default" r:id="rId19"/>
      <w:footerReference w:type="default" r:id="rId20"/>
      <w:footerReference w:type="first" r:id="rId21"/>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ECDE0" w14:textId="77777777" w:rsidR="00D926B5" w:rsidRDefault="00D926B5">
      <w:pPr>
        <w:spacing w:after="0" w:line="240" w:lineRule="auto"/>
      </w:pPr>
      <w:r>
        <w:separator/>
      </w:r>
    </w:p>
  </w:endnote>
  <w:endnote w:type="continuationSeparator" w:id="0">
    <w:p w14:paraId="32AC3EED" w14:textId="77777777" w:rsidR="00D926B5" w:rsidRDefault="00D926B5">
      <w:pPr>
        <w:spacing w:after="0" w:line="240" w:lineRule="auto"/>
      </w:pPr>
      <w:r>
        <w:continuationSeparator/>
      </w:r>
    </w:p>
  </w:endnote>
  <w:endnote w:type="continuationNotice" w:id="1">
    <w:p w14:paraId="5B96A242" w14:textId="77777777" w:rsidR="00D926B5" w:rsidRDefault="00D926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2FE45" w14:textId="1008A0C5" w:rsidR="008A6550" w:rsidRDefault="008A6550">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7A5538">
      <w:rPr>
        <w:rStyle w:val="Puslapionumeris"/>
        <w:noProof/>
      </w:rPr>
      <w:t>21</w:t>
    </w:r>
    <w:r>
      <w:rPr>
        <w:rStyle w:val="Puslapionumeri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356E0" w14:textId="010296BD" w:rsidR="008A6550" w:rsidRPr="00ED0278" w:rsidRDefault="008A6550">
    <w:pPr>
      <w:pStyle w:val="Porat"/>
      <w:tabs>
        <w:tab w:val="clear" w:pos="8930"/>
        <w:tab w:val="right" w:pos="8931"/>
      </w:tabs>
      <w:ind w:right="96"/>
      <w:jc w:val="center"/>
      <w:rPr>
        <w:rFonts w:ascii="Times New Roman" w:hAnsi="Times New Roman"/>
        <w:sz w:val="20"/>
      </w:rPr>
    </w:pPr>
    <w:r w:rsidRPr="00ED0278">
      <w:rPr>
        <w:rFonts w:ascii="Times New Roman" w:hAnsi="Times New Roman"/>
        <w:sz w:val="20"/>
      </w:rPr>
      <w:fldChar w:fldCharType="begin"/>
    </w:r>
    <w:r w:rsidRPr="00ED0278">
      <w:rPr>
        <w:rFonts w:ascii="Times New Roman" w:hAnsi="Times New Roman"/>
        <w:sz w:val="20"/>
      </w:rPr>
      <w:instrText xml:space="preserve"> EQ </w:instrText>
    </w:r>
    <w:r w:rsidRPr="00ED0278">
      <w:rPr>
        <w:rFonts w:ascii="Times New Roman" w:hAnsi="Times New Roman"/>
        <w:sz w:val="20"/>
      </w:rPr>
      <w:fldChar w:fldCharType="end"/>
    </w:r>
    <w:r w:rsidRPr="00ED0278">
      <w:rPr>
        <w:rStyle w:val="Puslapionumeris"/>
        <w:sz w:val="20"/>
      </w:rPr>
      <w:fldChar w:fldCharType="begin"/>
    </w:r>
    <w:r w:rsidRPr="00ED0278">
      <w:rPr>
        <w:rStyle w:val="Puslapionumeris"/>
        <w:sz w:val="20"/>
      </w:rPr>
      <w:instrText xml:space="preserve">PAGE  </w:instrText>
    </w:r>
    <w:r w:rsidRPr="00ED0278">
      <w:rPr>
        <w:rStyle w:val="Puslapionumeris"/>
        <w:sz w:val="20"/>
      </w:rPr>
      <w:fldChar w:fldCharType="separate"/>
    </w:r>
    <w:r w:rsidR="007A5538">
      <w:rPr>
        <w:rStyle w:val="Puslapionumeris"/>
        <w:noProof/>
        <w:sz w:val="20"/>
      </w:rPr>
      <w:t>1</w:t>
    </w:r>
    <w:r w:rsidRPr="00ED0278">
      <w:rPr>
        <w:rStyle w:val="Puslapionumeri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9EE9F7" w14:textId="77777777" w:rsidR="00D926B5" w:rsidRDefault="00D926B5">
      <w:pPr>
        <w:spacing w:after="0" w:line="240" w:lineRule="auto"/>
      </w:pPr>
      <w:r>
        <w:separator/>
      </w:r>
    </w:p>
  </w:footnote>
  <w:footnote w:type="continuationSeparator" w:id="0">
    <w:p w14:paraId="27141E7D" w14:textId="77777777" w:rsidR="00D926B5" w:rsidRDefault="00D926B5">
      <w:pPr>
        <w:spacing w:after="0" w:line="240" w:lineRule="auto"/>
      </w:pPr>
      <w:r>
        <w:continuationSeparator/>
      </w:r>
    </w:p>
  </w:footnote>
  <w:footnote w:type="continuationNotice" w:id="1">
    <w:p w14:paraId="0BDC4EC2" w14:textId="77777777" w:rsidR="00D926B5" w:rsidRDefault="00D926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54991" w14:textId="77777777" w:rsidR="008A6550" w:rsidRDefault="008A655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76827"/>
    <w:multiLevelType w:val="hybridMultilevel"/>
    <w:tmpl w:val="DD5A708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9BC56D3"/>
    <w:multiLevelType w:val="hybridMultilevel"/>
    <w:tmpl w:val="2CDEB61C"/>
    <w:lvl w:ilvl="0" w:tplc="137CFA4E">
      <w:start w:val="17"/>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401A784F"/>
    <w:multiLevelType w:val="hybridMultilevel"/>
    <w:tmpl w:val="9B22D082"/>
    <w:lvl w:ilvl="0" w:tplc="FFFFFFFF">
      <w:start w:val="4"/>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4626CF8"/>
    <w:multiLevelType w:val="hybridMultilevel"/>
    <w:tmpl w:val="7C86A0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6CB704B"/>
    <w:multiLevelType w:val="hybridMultilevel"/>
    <w:tmpl w:val="6E9019DE"/>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B1737F7"/>
    <w:multiLevelType w:val="hybridMultilevel"/>
    <w:tmpl w:val="91DC08A4"/>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9" w15:restartNumberingAfterBreak="0">
    <w:nsid w:val="638C3DC0"/>
    <w:multiLevelType w:val="hybridMultilevel"/>
    <w:tmpl w:val="D67029D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7FC04BB5"/>
    <w:multiLevelType w:val="hybridMultilevel"/>
    <w:tmpl w:val="B5D8C776"/>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0"/>
  </w:num>
  <w:num w:numId="3">
    <w:abstractNumId w:val="4"/>
  </w:num>
  <w:num w:numId="4">
    <w:abstractNumId w:val="2"/>
  </w:num>
  <w:num w:numId="5">
    <w:abstractNumId w:val="1"/>
  </w:num>
  <w:num w:numId="6">
    <w:abstractNumId w:val="5"/>
  </w:num>
  <w:num w:numId="7">
    <w:abstractNumId w:val="7"/>
  </w:num>
  <w:num w:numId="8">
    <w:abstractNumId w:val="3"/>
  </w:num>
  <w:num w:numId="9">
    <w:abstractNumId w:val="11"/>
  </w:num>
  <w:num w:numId="10">
    <w:abstractNumId w:val="8"/>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F0B"/>
    <w:rsid w:val="00020375"/>
    <w:rsid w:val="00055780"/>
    <w:rsid w:val="00091997"/>
    <w:rsid w:val="00096E21"/>
    <w:rsid w:val="000B381D"/>
    <w:rsid w:val="000B4A3A"/>
    <w:rsid w:val="000C039A"/>
    <w:rsid w:val="000F0DC3"/>
    <w:rsid w:val="000F430B"/>
    <w:rsid w:val="0011112F"/>
    <w:rsid w:val="00152C17"/>
    <w:rsid w:val="00161736"/>
    <w:rsid w:val="00174C64"/>
    <w:rsid w:val="00195338"/>
    <w:rsid w:val="001C37B6"/>
    <w:rsid w:val="001E1FC7"/>
    <w:rsid w:val="001E7841"/>
    <w:rsid w:val="001F0EF9"/>
    <w:rsid w:val="00216BEA"/>
    <w:rsid w:val="002346FA"/>
    <w:rsid w:val="00240A3A"/>
    <w:rsid w:val="00242ECE"/>
    <w:rsid w:val="00273409"/>
    <w:rsid w:val="00275A70"/>
    <w:rsid w:val="002826AF"/>
    <w:rsid w:val="002C3BA4"/>
    <w:rsid w:val="002D434A"/>
    <w:rsid w:val="002E69CF"/>
    <w:rsid w:val="002F4F3B"/>
    <w:rsid w:val="002F78AF"/>
    <w:rsid w:val="0033367F"/>
    <w:rsid w:val="00341AEB"/>
    <w:rsid w:val="003A36F9"/>
    <w:rsid w:val="004029B1"/>
    <w:rsid w:val="004513ED"/>
    <w:rsid w:val="0051614E"/>
    <w:rsid w:val="00532D27"/>
    <w:rsid w:val="00565FC2"/>
    <w:rsid w:val="00595843"/>
    <w:rsid w:val="005E0207"/>
    <w:rsid w:val="005F42FC"/>
    <w:rsid w:val="00630891"/>
    <w:rsid w:val="0063286F"/>
    <w:rsid w:val="006400C7"/>
    <w:rsid w:val="00663FA7"/>
    <w:rsid w:val="00673430"/>
    <w:rsid w:val="0067596E"/>
    <w:rsid w:val="0069750C"/>
    <w:rsid w:val="006B1F92"/>
    <w:rsid w:val="006C4F0B"/>
    <w:rsid w:val="006E68E7"/>
    <w:rsid w:val="00715857"/>
    <w:rsid w:val="00716835"/>
    <w:rsid w:val="00720783"/>
    <w:rsid w:val="00730499"/>
    <w:rsid w:val="00774DCF"/>
    <w:rsid w:val="00797895"/>
    <w:rsid w:val="007A5538"/>
    <w:rsid w:val="00803973"/>
    <w:rsid w:val="00807F71"/>
    <w:rsid w:val="00861C34"/>
    <w:rsid w:val="00891B50"/>
    <w:rsid w:val="008A6550"/>
    <w:rsid w:val="008B5020"/>
    <w:rsid w:val="008B747E"/>
    <w:rsid w:val="00956526"/>
    <w:rsid w:val="00963B80"/>
    <w:rsid w:val="009A50E1"/>
    <w:rsid w:val="00A32756"/>
    <w:rsid w:val="00A330A5"/>
    <w:rsid w:val="00A535AF"/>
    <w:rsid w:val="00A551C6"/>
    <w:rsid w:val="00AA1D92"/>
    <w:rsid w:val="00AE4C23"/>
    <w:rsid w:val="00AE658B"/>
    <w:rsid w:val="00AF7001"/>
    <w:rsid w:val="00AF7C3F"/>
    <w:rsid w:val="00B17C6A"/>
    <w:rsid w:val="00B34FCB"/>
    <w:rsid w:val="00B603D1"/>
    <w:rsid w:val="00B95216"/>
    <w:rsid w:val="00BA77D9"/>
    <w:rsid w:val="00BD448A"/>
    <w:rsid w:val="00C0355B"/>
    <w:rsid w:val="00C42852"/>
    <w:rsid w:val="00C66CA1"/>
    <w:rsid w:val="00C72DCF"/>
    <w:rsid w:val="00C90025"/>
    <w:rsid w:val="00C92E96"/>
    <w:rsid w:val="00CA7BF0"/>
    <w:rsid w:val="00CC6FA5"/>
    <w:rsid w:val="00D2727C"/>
    <w:rsid w:val="00D3741F"/>
    <w:rsid w:val="00D7304C"/>
    <w:rsid w:val="00D926B5"/>
    <w:rsid w:val="00DB33AB"/>
    <w:rsid w:val="00DD4E47"/>
    <w:rsid w:val="00E05F9B"/>
    <w:rsid w:val="00E15BEA"/>
    <w:rsid w:val="00E23438"/>
    <w:rsid w:val="00E42387"/>
    <w:rsid w:val="00E80E8F"/>
    <w:rsid w:val="00EA6627"/>
    <w:rsid w:val="00EE141A"/>
    <w:rsid w:val="00F3564B"/>
    <w:rsid w:val="00F44A7A"/>
    <w:rsid w:val="00F64456"/>
    <w:rsid w:val="00F71B24"/>
    <w:rsid w:val="00F72497"/>
    <w:rsid w:val="00FC1C3F"/>
    <w:rsid w:val="00FD72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ED90C"/>
  <w15:chartTrackingRefBased/>
  <w15:docId w15:val="{ACC1CB9E-EAE2-4723-80F2-BC0F0F5C3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C4F0B"/>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6C4F0B"/>
    <w:pPr>
      <w:tabs>
        <w:tab w:val="left" w:pos="567"/>
        <w:tab w:val="center" w:pos="4536"/>
        <w:tab w:val="center" w:pos="8930"/>
      </w:tabs>
      <w:spacing w:after="0" w:line="240" w:lineRule="auto"/>
    </w:pPr>
    <w:rPr>
      <w:rFonts w:ascii="Helvetica" w:eastAsia="Times New Roman" w:hAnsi="Helvetica" w:cs="Times New Roman"/>
      <w:sz w:val="16"/>
      <w:szCs w:val="20"/>
      <w:lang w:val="en-GB"/>
    </w:rPr>
  </w:style>
  <w:style w:type="character" w:customStyle="1" w:styleId="PoratDiagrama">
    <w:name w:val="Poraštė Diagrama"/>
    <w:basedOn w:val="Numatytasispastraiposriftas"/>
    <w:link w:val="Porat"/>
    <w:rsid w:val="006C4F0B"/>
    <w:rPr>
      <w:rFonts w:ascii="Helvetica" w:eastAsia="Times New Roman" w:hAnsi="Helvetica" w:cs="Times New Roman"/>
      <w:sz w:val="16"/>
      <w:szCs w:val="20"/>
      <w:lang w:val="en-GB"/>
    </w:rPr>
  </w:style>
  <w:style w:type="character" w:styleId="Puslapionumeris">
    <w:name w:val="page number"/>
    <w:basedOn w:val="Numatytasispastraiposriftas"/>
    <w:rsid w:val="006C4F0B"/>
  </w:style>
  <w:style w:type="character" w:styleId="Hipersaitas">
    <w:name w:val="Hyperlink"/>
    <w:uiPriority w:val="99"/>
    <w:rsid w:val="006C4F0B"/>
    <w:rPr>
      <w:color w:val="0000FF"/>
      <w:u w:val="single"/>
    </w:rPr>
  </w:style>
  <w:style w:type="paragraph" w:styleId="Sraopastraipa">
    <w:name w:val="List Paragraph"/>
    <w:basedOn w:val="prastasis"/>
    <w:uiPriority w:val="34"/>
    <w:qFormat/>
    <w:rsid w:val="006C4F0B"/>
    <w:pPr>
      <w:ind w:left="720"/>
      <w:contextualSpacing/>
    </w:pPr>
  </w:style>
  <w:style w:type="paragraph" w:styleId="Debesliotekstas">
    <w:name w:val="Balloon Text"/>
    <w:basedOn w:val="prastasis"/>
    <w:link w:val="DebesliotekstasDiagrama"/>
    <w:uiPriority w:val="99"/>
    <w:semiHidden/>
    <w:unhideWhenUsed/>
    <w:rsid w:val="00C4285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2852"/>
    <w:rPr>
      <w:rFonts w:ascii="Segoe UI" w:hAnsi="Segoe UI" w:cs="Segoe UI"/>
      <w:sz w:val="18"/>
      <w:szCs w:val="18"/>
      <w:lang w:val="en-US"/>
    </w:rPr>
  </w:style>
  <w:style w:type="character" w:styleId="Komentaronuoroda">
    <w:name w:val="annotation reference"/>
    <w:basedOn w:val="Numatytasispastraiposriftas"/>
    <w:uiPriority w:val="99"/>
    <w:semiHidden/>
    <w:unhideWhenUsed/>
    <w:rsid w:val="00F71B24"/>
    <w:rPr>
      <w:sz w:val="16"/>
      <w:szCs w:val="16"/>
    </w:rPr>
  </w:style>
  <w:style w:type="paragraph" w:styleId="Komentarotekstas">
    <w:name w:val="annotation text"/>
    <w:basedOn w:val="prastasis"/>
    <w:link w:val="KomentarotekstasDiagrama"/>
    <w:uiPriority w:val="99"/>
    <w:unhideWhenUsed/>
    <w:rsid w:val="00B17C6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71B24"/>
    <w:rPr>
      <w:sz w:val="20"/>
      <w:szCs w:val="20"/>
      <w:lang w:val="en-US"/>
    </w:rPr>
  </w:style>
  <w:style w:type="paragraph" w:styleId="Komentarotema">
    <w:name w:val="annotation subject"/>
    <w:basedOn w:val="Komentarotekstas"/>
    <w:next w:val="Komentarotekstas"/>
    <w:link w:val="KomentarotemaDiagrama"/>
    <w:uiPriority w:val="99"/>
    <w:semiHidden/>
    <w:unhideWhenUsed/>
    <w:rsid w:val="00F71B24"/>
    <w:rPr>
      <w:b/>
      <w:bCs/>
    </w:rPr>
  </w:style>
  <w:style w:type="character" w:customStyle="1" w:styleId="KomentarotemaDiagrama">
    <w:name w:val="Komentaro tema Diagrama"/>
    <w:basedOn w:val="KomentarotekstasDiagrama"/>
    <w:link w:val="Komentarotema"/>
    <w:uiPriority w:val="99"/>
    <w:semiHidden/>
    <w:rsid w:val="00F71B24"/>
    <w:rPr>
      <w:b/>
      <w:bCs/>
      <w:sz w:val="20"/>
      <w:szCs w:val="20"/>
      <w:lang w:val="en-US"/>
    </w:rPr>
  </w:style>
  <w:style w:type="paragraph" w:styleId="Pataisymai">
    <w:name w:val="Revision"/>
    <w:hidden/>
    <w:uiPriority w:val="99"/>
    <w:semiHidden/>
    <w:rsid w:val="00AA1D92"/>
    <w:pPr>
      <w:spacing w:after="0" w:line="240" w:lineRule="auto"/>
    </w:pPr>
    <w:rPr>
      <w:lang w:val="en-US"/>
    </w:rPr>
  </w:style>
  <w:style w:type="paragraph" w:styleId="Betarp">
    <w:name w:val="No Spacing"/>
    <w:uiPriority w:val="1"/>
    <w:qFormat/>
    <w:rsid w:val="00216BEA"/>
    <w:pPr>
      <w:spacing w:after="0" w:line="240" w:lineRule="auto"/>
    </w:pPr>
    <w:rPr>
      <w:lang w:val="en-US"/>
    </w:rPr>
  </w:style>
  <w:style w:type="paragraph" w:styleId="Antrats">
    <w:name w:val="header"/>
    <w:basedOn w:val="prastasis"/>
    <w:link w:val="AntratsDiagrama"/>
    <w:uiPriority w:val="99"/>
    <w:unhideWhenUsed/>
    <w:rsid w:val="00B17C6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17C6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ageidaujamaR@vvkt.lt"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hyperlink" Target="https://www.vvkt.lt/index.php?400428648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vapris.vvkt.lt/vvkt-web/public/nr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7" ma:contentTypeDescription="Create a new document." ma:contentTypeScope="" ma:versionID="a881ab242ce6ba47ae62d1a6aa45eb86">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b75a82d99e774c35b7abe3f1054a6482"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502C4-8BB3-404D-BF47-F136E4D46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5D1A1D-033C-42A4-AF74-D708D0BC93C2}">
  <ds:schemaRefs>
    <ds:schemaRef ds:uri="http://schemas.microsoft.com/sharepoint/v3/contenttype/forms"/>
  </ds:schemaRefs>
</ds:datastoreItem>
</file>

<file path=customXml/itemProps3.xml><?xml version="1.0" encoding="utf-8"?>
<ds:datastoreItem xmlns:ds="http://schemas.openxmlformats.org/officeDocument/2006/customXml" ds:itemID="{93A3AF0D-33F7-4AE8-A033-E3F60E5F20C4}">
  <ds:schemaRefs>
    <ds:schemaRef ds:uri="http://purl.org/dc/terms/"/>
    <ds:schemaRef ds:uri="http://purl.org/dc/dcmitype/"/>
    <ds:schemaRef ds:uri="http://schemas.openxmlformats.org/package/2006/metadata/core-properties"/>
    <ds:schemaRef ds:uri="http://www.w3.org/XML/1998/namespace"/>
    <ds:schemaRef ds:uri="cb0b4dfd-1452-42df-bcc2-835b32a0f636"/>
    <ds:schemaRef ds:uri="http://schemas.microsoft.com/office/2006/documentManagement/types"/>
    <ds:schemaRef ds:uri="http://purl.org/dc/elements/1.1/"/>
    <ds:schemaRef ds:uri="http://schemas.microsoft.com/office/infopath/2007/PartnerControls"/>
    <ds:schemaRef ds:uri="8c54d1d4-8a50-4b16-b050-2289fc7c4d80"/>
    <ds:schemaRef ds:uri="http://schemas.microsoft.com/office/2006/metadata/properties"/>
  </ds:schemaRefs>
</ds:datastoreItem>
</file>

<file path=customXml/itemProps4.xml><?xml version="1.0" encoding="utf-8"?>
<ds:datastoreItem xmlns:ds="http://schemas.openxmlformats.org/officeDocument/2006/customXml" ds:itemID="{7B3CB4F3-C6FE-489D-A4C8-0BF6380AB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18145</Words>
  <Characters>10344</Characters>
  <Application>Microsoft Office Word</Application>
  <DocSecurity>4</DocSecurity>
  <Lines>86</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dc:creator>
  <cp:keywords/>
  <dc:description/>
  <cp:lastModifiedBy>Albina Burkauskaitė</cp:lastModifiedBy>
  <cp:revision>2</cp:revision>
  <dcterms:created xsi:type="dcterms:W3CDTF">2024-03-27T09:01:00Z</dcterms:created>
  <dcterms:modified xsi:type="dcterms:W3CDTF">2024-03-27T09:01:00Z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y fmtid="{D5CDD505-2E9C-101B-9397-08002B2CF9AE}" pid="3" name="MediaServiceImageTags">
    <vt:lpwstr/>
  </property>
</Properties>
</file>