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2C18D" w14:textId="77777777" w:rsidR="00F45A13" w:rsidRPr="0099597E" w:rsidRDefault="00F45A13" w:rsidP="00F45A13">
      <w:pPr>
        <w:spacing w:after="0" w:line="240" w:lineRule="auto"/>
        <w:rPr>
          <w:rFonts w:ascii="Times New Roman" w:eastAsia="Times New Roman" w:hAnsi="Times New Roman"/>
        </w:rPr>
      </w:pPr>
    </w:p>
    <w:p w14:paraId="1E482015" w14:textId="77777777" w:rsidR="00F45A13" w:rsidRPr="0099597E" w:rsidRDefault="00F45A13" w:rsidP="00F45A13">
      <w:pPr>
        <w:spacing w:after="0" w:line="240" w:lineRule="auto"/>
        <w:rPr>
          <w:rFonts w:ascii="Times New Roman" w:eastAsia="Times New Roman" w:hAnsi="Times New Roman"/>
        </w:rPr>
      </w:pPr>
    </w:p>
    <w:p w14:paraId="500381A5" w14:textId="77777777" w:rsidR="00F45A13" w:rsidRPr="0099597E" w:rsidRDefault="00F45A13" w:rsidP="00F45A13">
      <w:pPr>
        <w:spacing w:after="0" w:line="240" w:lineRule="auto"/>
        <w:rPr>
          <w:rFonts w:ascii="Times New Roman" w:eastAsia="Times New Roman" w:hAnsi="Times New Roman"/>
        </w:rPr>
      </w:pPr>
    </w:p>
    <w:p w14:paraId="319183BD" w14:textId="77777777" w:rsidR="00F45A13" w:rsidRPr="0099597E" w:rsidRDefault="00F45A13" w:rsidP="00F45A13">
      <w:pPr>
        <w:spacing w:after="0" w:line="240" w:lineRule="auto"/>
        <w:rPr>
          <w:rFonts w:ascii="Times New Roman" w:eastAsia="Times New Roman" w:hAnsi="Times New Roman"/>
        </w:rPr>
      </w:pPr>
    </w:p>
    <w:p w14:paraId="3677B99C" w14:textId="77777777" w:rsidR="00F45A13" w:rsidRPr="0099597E" w:rsidRDefault="00F45A13" w:rsidP="00F45A13">
      <w:pPr>
        <w:spacing w:after="0" w:line="240" w:lineRule="auto"/>
        <w:rPr>
          <w:rFonts w:ascii="Times New Roman" w:eastAsia="Times New Roman" w:hAnsi="Times New Roman"/>
        </w:rPr>
      </w:pPr>
    </w:p>
    <w:p w14:paraId="2A18683F" w14:textId="77777777" w:rsidR="00F45A13" w:rsidRPr="0099597E" w:rsidRDefault="00F45A13" w:rsidP="00F45A13">
      <w:pPr>
        <w:spacing w:after="0" w:line="240" w:lineRule="auto"/>
        <w:rPr>
          <w:rFonts w:ascii="Times New Roman" w:eastAsia="Times New Roman" w:hAnsi="Times New Roman"/>
        </w:rPr>
      </w:pPr>
    </w:p>
    <w:p w14:paraId="0563F2CF" w14:textId="77777777" w:rsidR="00F45A13" w:rsidRPr="0099597E" w:rsidRDefault="00F45A13" w:rsidP="00F45A13">
      <w:pPr>
        <w:spacing w:after="0" w:line="240" w:lineRule="auto"/>
        <w:rPr>
          <w:rFonts w:ascii="Times New Roman" w:eastAsia="Times New Roman" w:hAnsi="Times New Roman"/>
        </w:rPr>
      </w:pPr>
    </w:p>
    <w:p w14:paraId="6666B255" w14:textId="77777777" w:rsidR="00F45A13" w:rsidRPr="0099597E" w:rsidRDefault="00F45A13" w:rsidP="00F45A13">
      <w:pPr>
        <w:spacing w:after="0" w:line="240" w:lineRule="auto"/>
        <w:rPr>
          <w:rFonts w:ascii="Times New Roman" w:eastAsia="Times New Roman" w:hAnsi="Times New Roman"/>
        </w:rPr>
      </w:pPr>
    </w:p>
    <w:p w14:paraId="0CD45D7E" w14:textId="77777777" w:rsidR="00F45A13" w:rsidRPr="0099597E" w:rsidRDefault="00F45A13" w:rsidP="00F45A13">
      <w:pPr>
        <w:spacing w:after="0" w:line="240" w:lineRule="auto"/>
        <w:rPr>
          <w:rFonts w:ascii="Times New Roman" w:eastAsia="Times New Roman" w:hAnsi="Times New Roman"/>
        </w:rPr>
      </w:pPr>
    </w:p>
    <w:p w14:paraId="4A1372DB" w14:textId="77777777" w:rsidR="00F45A13" w:rsidRPr="0099597E" w:rsidRDefault="00F45A13" w:rsidP="00F45A13">
      <w:pPr>
        <w:spacing w:after="0" w:line="240" w:lineRule="auto"/>
        <w:rPr>
          <w:rFonts w:ascii="Times New Roman" w:eastAsia="Times New Roman" w:hAnsi="Times New Roman"/>
        </w:rPr>
      </w:pPr>
    </w:p>
    <w:p w14:paraId="672A0B5B" w14:textId="77777777" w:rsidR="00F45A13" w:rsidRPr="0099597E" w:rsidRDefault="00F45A13" w:rsidP="00F45A13">
      <w:pPr>
        <w:spacing w:after="0" w:line="240" w:lineRule="auto"/>
        <w:rPr>
          <w:rFonts w:ascii="Times New Roman" w:eastAsia="Times New Roman" w:hAnsi="Times New Roman"/>
        </w:rPr>
      </w:pPr>
    </w:p>
    <w:p w14:paraId="53028D0E" w14:textId="77777777" w:rsidR="00F45A13" w:rsidRPr="0099597E" w:rsidRDefault="00F45A13" w:rsidP="00F45A13">
      <w:pPr>
        <w:spacing w:after="0" w:line="240" w:lineRule="auto"/>
        <w:rPr>
          <w:rFonts w:ascii="Times New Roman" w:eastAsia="Times New Roman" w:hAnsi="Times New Roman"/>
        </w:rPr>
      </w:pPr>
    </w:p>
    <w:p w14:paraId="23EA3A9D" w14:textId="77777777" w:rsidR="00F45A13" w:rsidRPr="0099597E" w:rsidRDefault="00F45A13" w:rsidP="00F45A13">
      <w:pPr>
        <w:spacing w:after="0" w:line="240" w:lineRule="auto"/>
        <w:rPr>
          <w:rFonts w:ascii="Times New Roman" w:eastAsia="Times New Roman" w:hAnsi="Times New Roman"/>
        </w:rPr>
      </w:pPr>
    </w:p>
    <w:p w14:paraId="6BD75B6B" w14:textId="77777777" w:rsidR="00F45A13" w:rsidRPr="0099597E" w:rsidRDefault="00F45A13" w:rsidP="00F45A13">
      <w:pPr>
        <w:spacing w:after="0" w:line="240" w:lineRule="auto"/>
        <w:rPr>
          <w:rFonts w:ascii="Times New Roman" w:eastAsia="Times New Roman" w:hAnsi="Times New Roman"/>
        </w:rPr>
      </w:pPr>
    </w:p>
    <w:p w14:paraId="3FDB1587" w14:textId="77777777" w:rsidR="00F45A13" w:rsidRPr="0099597E" w:rsidRDefault="00F45A13" w:rsidP="00F45A13">
      <w:pPr>
        <w:spacing w:after="0" w:line="240" w:lineRule="auto"/>
        <w:rPr>
          <w:rFonts w:ascii="Times New Roman" w:eastAsia="Times New Roman" w:hAnsi="Times New Roman"/>
        </w:rPr>
      </w:pPr>
    </w:p>
    <w:p w14:paraId="52D5A70C" w14:textId="77777777" w:rsidR="00F45A13" w:rsidRPr="0099597E" w:rsidRDefault="00F45A13" w:rsidP="00F45A13">
      <w:pPr>
        <w:spacing w:after="0" w:line="240" w:lineRule="auto"/>
        <w:rPr>
          <w:rFonts w:ascii="Times New Roman" w:eastAsia="Times New Roman" w:hAnsi="Times New Roman"/>
        </w:rPr>
      </w:pPr>
    </w:p>
    <w:p w14:paraId="69764A61" w14:textId="77777777" w:rsidR="00F45A13" w:rsidRPr="0099597E" w:rsidRDefault="00F45A13" w:rsidP="00F45A13">
      <w:pPr>
        <w:spacing w:after="0" w:line="240" w:lineRule="auto"/>
        <w:rPr>
          <w:rFonts w:ascii="Times New Roman" w:eastAsia="Times New Roman" w:hAnsi="Times New Roman"/>
        </w:rPr>
      </w:pPr>
    </w:p>
    <w:p w14:paraId="7A104EF7" w14:textId="77777777" w:rsidR="00F45A13" w:rsidRPr="0099597E" w:rsidRDefault="00F45A13" w:rsidP="00F45A13">
      <w:pPr>
        <w:spacing w:after="0" w:line="240" w:lineRule="auto"/>
        <w:rPr>
          <w:rFonts w:ascii="Times New Roman" w:eastAsia="Times New Roman" w:hAnsi="Times New Roman"/>
        </w:rPr>
      </w:pPr>
    </w:p>
    <w:p w14:paraId="5EB250DD" w14:textId="77777777" w:rsidR="00F45A13" w:rsidRPr="0099597E" w:rsidRDefault="00F45A13" w:rsidP="00F45A13">
      <w:pPr>
        <w:spacing w:after="0" w:line="240" w:lineRule="auto"/>
        <w:rPr>
          <w:rFonts w:ascii="Times New Roman" w:eastAsia="Times New Roman" w:hAnsi="Times New Roman"/>
        </w:rPr>
      </w:pPr>
    </w:p>
    <w:p w14:paraId="79D5274B" w14:textId="77777777" w:rsidR="00F45A13" w:rsidRPr="0099597E" w:rsidRDefault="00F45A13" w:rsidP="00F45A13">
      <w:pPr>
        <w:spacing w:after="0" w:line="240" w:lineRule="auto"/>
        <w:rPr>
          <w:rFonts w:ascii="Times New Roman" w:eastAsia="Times New Roman" w:hAnsi="Times New Roman"/>
        </w:rPr>
      </w:pPr>
    </w:p>
    <w:p w14:paraId="01514F80" w14:textId="77777777" w:rsidR="00F45A13" w:rsidRPr="0099597E" w:rsidRDefault="00F45A13" w:rsidP="00F45A13">
      <w:pPr>
        <w:spacing w:after="0" w:line="240" w:lineRule="auto"/>
        <w:rPr>
          <w:rFonts w:ascii="Times New Roman" w:eastAsia="Times New Roman" w:hAnsi="Times New Roman"/>
        </w:rPr>
      </w:pPr>
    </w:p>
    <w:p w14:paraId="2763A0AB" w14:textId="77777777" w:rsidR="00F45A13" w:rsidRPr="0099597E" w:rsidRDefault="00F45A13" w:rsidP="00F45A13">
      <w:pPr>
        <w:spacing w:after="0" w:line="240" w:lineRule="auto"/>
        <w:rPr>
          <w:rFonts w:ascii="Times New Roman" w:eastAsia="Times New Roman" w:hAnsi="Times New Roman"/>
        </w:rPr>
      </w:pPr>
    </w:p>
    <w:p w14:paraId="34177852" w14:textId="77777777" w:rsidR="00F45A13" w:rsidRPr="0099597E" w:rsidRDefault="00F45A13" w:rsidP="00F45A13">
      <w:pPr>
        <w:spacing w:after="0" w:line="240" w:lineRule="auto"/>
        <w:rPr>
          <w:rFonts w:ascii="Times New Roman" w:eastAsia="Times New Roman" w:hAnsi="Times New Roman"/>
        </w:rPr>
      </w:pPr>
    </w:p>
    <w:p w14:paraId="036FA99D"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bookmarkStart w:id="0" w:name="_Toc129243221"/>
      <w:bookmarkStart w:id="1" w:name="_Toc129243096"/>
      <w:r w:rsidRPr="0099597E">
        <w:rPr>
          <w:rFonts w:ascii="Times New Roman Bold" w:eastAsia="Times New Roman" w:hAnsi="Times New Roman Bold"/>
          <w:b/>
          <w:lang w:eastAsia="lt-LT"/>
        </w:rPr>
        <w:t>I PRIEDAS</w:t>
      </w:r>
      <w:bookmarkEnd w:id="0"/>
      <w:bookmarkEnd w:id="1"/>
    </w:p>
    <w:p w14:paraId="6DCA9043" w14:textId="77777777" w:rsidR="00F45A13" w:rsidRPr="0099597E" w:rsidRDefault="00F45A13" w:rsidP="00F45A13">
      <w:pPr>
        <w:spacing w:after="0" w:line="240" w:lineRule="auto"/>
        <w:rPr>
          <w:rFonts w:ascii="Times New Roman" w:eastAsia="Times New Roman" w:hAnsi="Times New Roman"/>
        </w:rPr>
      </w:pPr>
    </w:p>
    <w:p w14:paraId="0F0D4095"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bookmarkStart w:id="2" w:name="_Toc129243222"/>
      <w:bookmarkStart w:id="3" w:name="_Toc129243097"/>
      <w:r w:rsidRPr="0099597E">
        <w:rPr>
          <w:rFonts w:ascii="Times New Roman Bold" w:eastAsia="Times New Roman" w:hAnsi="Times New Roman Bold"/>
          <w:b/>
          <w:lang w:eastAsia="lt-LT"/>
        </w:rPr>
        <w:t>PREPARATO CHARAKTERISTIKŲ SANTRAUKA</w:t>
      </w:r>
      <w:bookmarkEnd w:id="2"/>
      <w:bookmarkEnd w:id="3"/>
    </w:p>
    <w:p w14:paraId="0A735518"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bCs/>
          <w:iCs/>
        </w:rPr>
        <w:br w:type="page"/>
      </w:r>
      <w:bookmarkStart w:id="4" w:name="_Toc129243223"/>
      <w:bookmarkStart w:id="5" w:name="_Toc129243098"/>
      <w:r w:rsidRPr="0099597E">
        <w:rPr>
          <w:rFonts w:ascii="Times New Roman" w:eastAsia="Times New Roman" w:hAnsi="Times New Roman"/>
          <w:b/>
        </w:rPr>
        <w:lastRenderedPageBreak/>
        <w:t>1.</w:t>
      </w:r>
      <w:r w:rsidRPr="0099597E">
        <w:rPr>
          <w:rFonts w:ascii="Times New Roman" w:eastAsia="Times New Roman" w:hAnsi="Times New Roman"/>
          <w:b/>
        </w:rPr>
        <w:tab/>
        <w:t>VAISTINIO PREPARATO PAVADINIMAS</w:t>
      </w:r>
      <w:bookmarkEnd w:id="4"/>
      <w:bookmarkEnd w:id="5"/>
    </w:p>
    <w:p w14:paraId="05943FB5" w14:textId="77777777" w:rsidR="00F45A13" w:rsidRPr="0099597E" w:rsidRDefault="00F45A13" w:rsidP="00F45A13">
      <w:pPr>
        <w:spacing w:after="0" w:line="240" w:lineRule="auto"/>
        <w:rPr>
          <w:rFonts w:ascii="Times New Roman" w:eastAsia="Times New Roman" w:hAnsi="Times New Roman"/>
        </w:rPr>
      </w:pPr>
    </w:p>
    <w:p w14:paraId="235CA8E5"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Morphin</w:t>
      </w:r>
      <w:proofErr w:type="spellEnd"/>
      <w:r w:rsidRPr="0099597E">
        <w:rPr>
          <w:rFonts w:ascii="Times New Roman" w:eastAsia="Times New Roman" w:hAnsi="Times New Roman"/>
        </w:rPr>
        <w:t xml:space="preserve"> SANITAS 10 mg/ml injekcinis tirpalas</w:t>
      </w:r>
    </w:p>
    <w:p w14:paraId="34C81E20" w14:textId="77777777" w:rsidR="00F45A13" w:rsidRPr="0099597E" w:rsidRDefault="00F45A13" w:rsidP="00F45A13">
      <w:pPr>
        <w:spacing w:after="0" w:line="240" w:lineRule="auto"/>
        <w:rPr>
          <w:rFonts w:ascii="Times New Roman" w:eastAsia="Times New Roman" w:hAnsi="Times New Roman"/>
        </w:rPr>
      </w:pPr>
    </w:p>
    <w:p w14:paraId="7C388FA8" w14:textId="77777777" w:rsidR="00F45A13" w:rsidRPr="0099597E" w:rsidRDefault="00F45A13" w:rsidP="00F45A13">
      <w:pPr>
        <w:spacing w:after="0" w:line="240" w:lineRule="auto"/>
        <w:rPr>
          <w:rFonts w:ascii="Times New Roman" w:eastAsia="Times New Roman" w:hAnsi="Times New Roman"/>
        </w:rPr>
      </w:pPr>
    </w:p>
    <w:p w14:paraId="20EC1EAA"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6" w:name="_Toc129243224"/>
      <w:bookmarkStart w:id="7" w:name="_Toc129243099"/>
      <w:r w:rsidRPr="0099597E">
        <w:rPr>
          <w:rFonts w:ascii="Times New Roman" w:eastAsia="Times New Roman" w:hAnsi="Times New Roman"/>
          <w:b/>
        </w:rPr>
        <w:t>2.</w:t>
      </w:r>
      <w:r w:rsidRPr="0099597E">
        <w:rPr>
          <w:rFonts w:ascii="Times New Roman" w:eastAsia="Times New Roman" w:hAnsi="Times New Roman"/>
          <w:b/>
        </w:rPr>
        <w:tab/>
        <w:t>KOKYBINĖ IR KIEKYBINĖ SUDĖTIS</w:t>
      </w:r>
      <w:bookmarkEnd w:id="6"/>
      <w:bookmarkEnd w:id="7"/>
    </w:p>
    <w:p w14:paraId="1D611256" w14:textId="77777777" w:rsidR="00F45A13" w:rsidRPr="0099597E" w:rsidRDefault="00F45A13" w:rsidP="00F45A13">
      <w:pPr>
        <w:spacing w:after="0" w:line="240" w:lineRule="auto"/>
        <w:rPr>
          <w:rFonts w:ascii="Times New Roman" w:eastAsia="Times New Roman" w:hAnsi="Times New Roman"/>
        </w:rPr>
      </w:pPr>
    </w:p>
    <w:p w14:paraId="30093806"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1 ml injekcinio tirpalo yra 10 mg morfino hidrochlorido.</w:t>
      </w:r>
    </w:p>
    <w:p w14:paraId="6CB6FC4B" w14:textId="77777777" w:rsidR="00F45A13" w:rsidRPr="0099597E" w:rsidRDefault="00F45A13" w:rsidP="00F45A13">
      <w:pPr>
        <w:spacing w:after="0" w:line="240" w:lineRule="auto"/>
        <w:rPr>
          <w:rFonts w:ascii="Times New Roman" w:eastAsia="Times New Roman" w:hAnsi="Times New Roman"/>
        </w:rPr>
      </w:pPr>
    </w:p>
    <w:p w14:paraId="42F9B957" w14:textId="77777777" w:rsidR="00F45A13" w:rsidRPr="0099597E" w:rsidRDefault="00F45A13" w:rsidP="00F45A13">
      <w:pPr>
        <w:spacing w:after="0" w:line="240" w:lineRule="auto"/>
        <w:rPr>
          <w:rFonts w:ascii="Times New Roman" w:eastAsia="Times New Roman" w:hAnsi="Times New Roman"/>
          <w:noProof/>
        </w:rPr>
      </w:pPr>
      <w:r w:rsidRPr="0099597E">
        <w:rPr>
          <w:rFonts w:ascii="Times New Roman" w:eastAsia="Times New Roman" w:hAnsi="Times New Roman"/>
          <w:noProof/>
          <w:u w:val="single"/>
        </w:rPr>
        <w:t>Pagalbinė medžiaga, kurios poveikis žinomas</w:t>
      </w:r>
      <w:r w:rsidRPr="0099597E">
        <w:rPr>
          <w:rFonts w:ascii="Times New Roman" w:eastAsia="Times New Roman" w:hAnsi="Times New Roman"/>
          <w:noProof/>
        </w:rPr>
        <w:t>: natris (2,964 mg/ml, tai atitinka 0,13 mmol/ml).</w:t>
      </w:r>
    </w:p>
    <w:p w14:paraId="01480E42" w14:textId="77777777" w:rsidR="00F45A13" w:rsidRPr="0099597E" w:rsidRDefault="00F45A13" w:rsidP="00F45A13">
      <w:pPr>
        <w:spacing w:after="0" w:line="240" w:lineRule="auto"/>
        <w:rPr>
          <w:rFonts w:ascii="Times New Roman" w:eastAsia="Times New Roman" w:hAnsi="Times New Roman"/>
        </w:rPr>
      </w:pPr>
    </w:p>
    <w:p w14:paraId="4457B0A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Visos pagalbinės medžiagos išvardytos 6.1 skyriuje.</w:t>
      </w:r>
    </w:p>
    <w:p w14:paraId="7321A740" w14:textId="77777777" w:rsidR="00F45A13" w:rsidRPr="0099597E" w:rsidRDefault="00F45A13" w:rsidP="00F45A13">
      <w:pPr>
        <w:spacing w:after="0" w:line="240" w:lineRule="auto"/>
        <w:rPr>
          <w:rFonts w:ascii="Times New Roman" w:eastAsia="Times New Roman" w:hAnsi="Times New Roman"/>
        </w:rPr>
      </w:pPr>
    </w:p>
    <w:p w14:paraId="6D1A35B6" w14:textId="77777777" w:rsidR="00F45A13" w:rsidRPr="0099597E" w:rsidRDefault="00F45A13" w:rsidP="00F45A13">
      <w:pPr>
        <w:spacing w:after="0" w:line="240" w:lineRule="auto"/>
        <w:rPr>
          <w:rFonts w:ascii="Times New Roman" w:eastAsia="Times New Roman" w:hAnsi="Times New Roman"/>
        </w:rPr>
      </w:pPr>
    </w:p>
    <w:p w14:paraId="218B83E0"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8" w:name="_Toc129243225"/>
      <w:bookmarkStart w:id="9" w:name="_Toc129243100"/>
      <w:r w:rsidRPr="0099597E">
        <w:rPr>
          <w:rFonts w:ascii="Times New Roman" w:eastAsia="Times New Roman" w:hAnsi="Times New Roman"/>
          <w:b/>
        </w:rPr>
        <w:t>3.</w:t>
      </w:r>
      <w:r w:rsidRPr="0099597E">
        <w:rPr>
          <w:rFonts w:ascii="Times New Roman" w:eastAsia="Times New Roman" w:hAnsi="Times New Roman"/>
          <w:b/>
        </w:rPr>
        <w:tab/>
        <w:t>FARMACINĖ FORMA</w:t>
      </w:r>
      <w:bookmarkEnd w:id="8"/>
      <w:bookmarkEnd w:id="9"/>
    </w:p>
    <w:p w14:paraId="004EEC7D" w14:textId="77777777" w:rsidR="00F45A13" w:rsidRPr="0099597E" w:rsidRDefault="00F45A13" w:rsidP="00F45A13">
      <w:pPr>
        <w:spacing w:after="0" w:line="240" w:lineRule="auto"/>
        <w:rPr>
          <w:rFonts w:ascii="Times New Roman" w:eastAsia="Times New Roman" w:hAnsi="Times New Roman"/>
        </w:rPr>
      </w:pPr>
    </w:p>
    <w:p w14:paraId="6ED32F27"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Injekcinis tirpalas.</w:t>
      </w:r>
    </w:p>
    <w:p w14:paraId="36C4F0C4"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rPr>
      </w:pPr>
    </w:p>
    <w:p w14:paraId="3C557255"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99597E">
        <w:rPr>
          <w:rFonts w:ascii="Times New Roman" w:eastAsia="Times New Roman" w:hAnsi="Times New Roman"/>
        </w:rPr>
        <w:t>Skaidrus, bespalvis arba šiek tiek gelsvas tirpalas.</w:t>
      </w:r>
    </w:p>
    <w:p w14:paraId="35100CA2" w14:textId="77777777" w:rsidR="00F45A13" w:rsidRPr="0099597E" w:rsidRDefault="00F45A13" w:rsidP="00F45A13">
      <w:pPr>
        <w:spacing w:after="0" w:line="240" w:lineRule="auto"/>
        <w:rPr>
          <w:rFonts w:ascii="Times New Roman" w:eastAsia="Times New Roman" w:hAnsi="Times New Roman"/>
        </w:rPr>
      </w:pPr>
    </w:p>
    <w:p w14:paraId="43C16FF4" w14:textId="77777777" w:rsidR="00F45A13" w:rsidRPr="0099597E" w:rsidRDefault="00F45A13" w:rsidP="00F45A13">
      <w:pPr>
        <w:spacing w:after="0" w:line="240" w:lineRule="auto"/>
        <w:rPr>
          <w:rFonts w:ascii="Times New Roman" w:eastAsia="Times New Roman" w:hAnsi="Times New Roman"/>
        </w:rPr>
      </w:pPr>
    </w:p>
    <w:p w14:paraId="6EF0B9F5"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10" w:name="_Toc129243226"/>
      <w:bookmarkStart w:id="11" w:name="_Toc129243101"/>
      <w:r w:rsidRPr="0099597E">
        <w:rPr>
          <w:rFonts w:ascii="Times New Roman" w:eastAsia="Times New Roman" w:hAnsi="Times New Roman"/>
          <w:b/>
        </w:rPr>
        <w:t>4.</w:t>
      </w:r>
      <w:r w:rsidRPr="0099597E">
        <w:rPr>
          <w:rFonts w:ascii="Times New Roman" w:eastAsia="Times New Roman" w:hAnsi="Times New Roman"/>
          <w:b/>
        </w:rPr>
        <w:tab/>
        <w:t>KLINIKINĖ INFORMACIJA</w:t>
      </w:r>
      <w:bookmarkEnd w:id="10"/>
      <w:bookmarkEnd w:id="11"/>
    </w:p>
    <w:p w14:paraId="241ACF70" w14:textId="77777777" w:rsidR="00F45A13" w:rsidRPr="0099597E" w:rsidRDefault="00F45A13" w:rsidP="00F45A13">
      <w:pPr>
        <w:spacing w:after="0" w:line="240" w:lineRule="auto"/>
        <w:rPr>
          <w:rFonts w:ascii="Times New Roman" w:eastAsia="Times New Roman" w:hAnsi="Times New Roman"/>
        </w:rPr>
      </w:pPr>
    </w:p>
    <w:p w14:paraId="3394B0AA"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227"/>
      <w:bookmarkStart w:id="13" w:name="_Toc129243102"/>
      <w:r w:rsidRPr="0099597E">
        <w:rPr>
          <w:rFonts w:ascii="Times New Roman" w:eastAsia="Times New Roman" w:hAnsi="Times New Roman"/>
          <w:b/>
          <w:kern w:val="28"/>
        </w:rPr>
        <w:t>4.1</w:t>
      </w:r>
      <w:r w:rsidRPr="0099597E">
        <w:rPr>
          <w:rFonts w:ascii="Times New Roman" w:eastAsia="Times New Roman" w:hAnsi="Times New Roman"/>
          <w:b/>
          <w:kern w:val="28"/>
        </w:rPr>
        <w:tab/>
        <w:t>Terapinės indikacijos</w:t>
      </w:r>
      <w:bookmarkEnd w:id="12"/>
      <w:bookmarkEnd w:id="13"/>
    </w:p>
    <w:p w14:paraId="6A4A2D57" w14:textId="77777777" w:rsidR="00F45A13" w:rsidRPr="0099597E" w:rsidRDefault="00F45A13" w:rsidP="00F45A13">
      <w:pPr>
        <w:spacing w:after="0" w:line="240" w:lineRule="auto"/>
        <w:rPr>
          <w:rFonts w:ascii="Times New Roman" w:eastAsia="Times New Roman" w:hAnsi="Times New Roman"/>
        </w:rPr>
      </w:pPr>
    </w:p>
    <w:p w14:paraId="3ABA5CA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Stipraus ir labai stipraus skausmo malšinimas.</w:t>
      </w:r>
    </w:p>
    <w:p w14:paraId="1A81BB7A" w14:textId="77777777" w:rsidR="00F45A13" w:rsidRPr="0099597E" w:rsidRDefault="00F45A13" w:rsidP="00F45A13">
      <w:pPr>
        <w:spacing w:after="0" w:line="240" w:lineRule="auto"/>
        <w:rPr>
          <w:rFonts w:ascii="Times New Roman" w:eastAsia="Times New Roman" w:hAnsi="Times New Roman"/>
        </w:rPr>
      </w:pPr>
    </w:p>
    <w:p w14:paraId="7E02095D"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228"/>
      <w:bookmarkStart w:id="15" w:name="_Toc129243103"/>
      <w:r w:rsidRPr="0099597E">
        <w:rPr>
          <w:rFonts w:ascii="Times New Roman" w:eastAsia="Times New Roman" w:hAnsi="Times New Roman"/>
          <w:b/>
          <w:kern w:val="28"/>
        </w:rPr>
        <w:t>4.2</w:t>
      </w:r>
      <w:r w:rsidRPr="0099597E">
        <w:rPr>
          <w:rFonts w:ascii="Times New Roman" w:eastAsia="Times New Roman" w:hAnsi="Times New Roman"/>
          <w:b/>
          <w:kern w:val="28"/>
        </w:rPr>
        <w:tab/>
        <w:t>Dozavimas ir vartojimo metodas</w:t>
      </w:r>
      <w:bookmarkEnd w:id="14"/>
      <w:bookmarkEnd w:id="15"/>
    </w:p>
    <w:p w14:paraId="2F2E3105" w14:textId="77777777" w:rsidR="00F45A13" w:rsidRPr="0099597E" w:rsidRDefault="00F45A13" w:rsidP="00F45A13">
      <w:pPr>
        <w:spacing w:after="0" w:line="240" w:lineRule="auto"/>
        <w:rPr>
          <w:rFonts w:ascii="Times New Roman" w:eastAsia="Times New Roman" w:hAnsi="Times New Roman"/>
        </w:rPr>
      </w:pPr>
    </w:p>
    <w:p w14:paraId="1A1B4697" w14:textId="77777777" w:rsidR="00F45A13" w:rsidRPr="0099597E" w:rsidRDefault="00F45A13" w:rsidP="00F45A13">
      <w:pPr>
        <w:tabs>
          <w:tab w:val="left" w:pos="567"/>
        </w:tabs>
        <w:spacing w:after="0" w:line="260" w:lineRule="exact"/>
        <w:rPr>
          <w:rFonts w:ascii="Times New Roman" w:eastAsia="SimSun" w:hAnsi="Times New Roman"/>
          <w:u w:val="single"/>
          <w:lang w:eastAsia="zh-CN"/>
        </w:rPr>
      </w:pPr>
      <w:r w:rsidRPr="0099597E">
        <w:rPr>
          <w:rFonts w:ascii="Times New Roman" w:eastAsia="SimSun" w:hAnsi="Times New Roman"/>
          <w:u w:val="single"/>
          <w:lang w:eastAsia="zh-CN"/>
        </w:rPr>
        <w:t>Dozavimas</w:t>
      </w:r>
    </w:p>
    <w:p w14:paraId="236FC40E" w14:textId="77777777" w:rsidR="00F45A13" w:rsidRPr="0099597E" w:rsidRDefault="00F45A13" w:rsidP="00F45A13">
      <w:pPr>
        <w:tabs>
          <w:tab w:val="left" w:pos="567"/>
        </w:tabs>
        <w:spacing w:after="0" w:line="260" w:lineRule="exact"/>
        <w:rPr>
          <w:rFonts w:ascii="Times New Roman" w:eastAsia="SimSun" w:hAnsi="Times New Roman"/>
          <w:u w:val="single"/>
          <w:lang w:eastAsia="zh-CN"/>
        </w:rPr>
      </w:pPr>
    </w:p>
    <w:p w14:paraId="11C12594" w14:textId="77777777" w:rsidR="00F45A13" w:rsidRPr="0099597E" w:rsidRDefault="00F45A13" w:rsidP="00F45A13">
      <w:pPr>
        <w:spacing w:after="0" w:line="240" w:lineRule="auto"/>
        <w:rPr>
          <w:rFonts w:ascii="Times New Roman" w:eastAsia="Times New Roman" w:hAnsi="Times New Roman"/>
          <w:i/>
        </w:rPr>
      </w:pPr>
      <w:r w:rsidRPr="0099597E">
        <w:rPr>
          <w:rFonts w:ascii="Times New Roman" w:eastAsia="Times New Roman" w:hAnsi="Times New Roman"/>
          <w:i/>
        </w:rPr>
        <w:t>Suaugusiesiems</w:t>
      </w:r>
    </w:p>
    <w:p w14:paraId="39CB6619" w14:textId="77777777" w:rsidR="00F45A13" w:rsidRPr="0099597E" w:rsidRDefault="00F45A13" w:rsidP="00F45A13">
      <w:pPr>
        <w:tabs>
          <w:tab w:val="left" w:pos="567"/>
        </w:tabs>
        <w:spacing w:after="0" w:line="240" w:lineRule="auto"/>
        <w:rPr>
          <w:rFonts w:ascii="Times New Roman" w:eastAsia="SimSun" w:hAnsi="Times New Roman"/>
          <w:lang w:eastAsia="zh-CN"/>
        </w:rPr>
      </w:pPr>
      <w:r w:rsidRPr="0099597E">
        <w:rPr>
          <w:rFonts w:ascii="Times New Roman" w:eastAsia="Times New Roman" w:hAnsi="Times New Roman"/>
        </w:rPr>
        <w:t>Įprastinė vienkartinė terapinė po oda arba į raumenis leidžiama morfino dozė yra 10-20 mg. Terapinė paros dozė yra 10-30 mg. Didžiausia vienkartinė dozė yra 20 mg. Jeigu reikalingas greitas poveikis arba kraujotaka yra nepakankama (</w:t>
      </w:r>
      <w:proofErr w:type="spellStart"/>
      <w:r w:rsidRPr="0099597E">
        <w:rPr>
          <w:rFonts w:ascii="Times New Roman" w:eastAsia="Times New Roman" w:hAnsi="Times New Roman"/>
        </w:rPr>
        <w:t>hipotenzijos</w:t>
      </w:r>
      <w:proofErr w:type="spellEnd"/>
      <w:r w:rsidRPr="0099597E">
        <w:rPr>
          <w:rFonts w:ascii="Times New Roman" w:eastAsia="Times New Roman" w:hAnsi="Times New Roman"/>
        </w:rPr>
        <w:t xml:space="preserve"> ar šoko atveju), morfino gulinčiam pacientui galima labai lėtai (per 4-5 minutes) suleisti į veną (tokiu atveju dozė mažinama 1/3-1/2). Jeigu skausmas trunka ilgai, vaistinio preparato leidžiama kas 4 valandas.</w:t>
      </w:r>
    </w:p>
    <w:p w14:paraId="4B18A3EC" w14:textId="77777777" w:rsidR="00F45A13" w:rsidRPr="0099597E" w:rsidRDefault="00F45A13" w:rsidP="00F45A13">
      <w:pPr>
        <w:spacing w:after="0" w:line="240" w:lineRule="auto"/>
        <w:rPr>
          <w:rFonts w:ascii="Times New Roman" w:eastAsia="Times New Roman" w:hAnsi="Times New Roman"/>
        </w:rPr>
      </w:pPr>
    </w:p>
    <w:p w14:paraId="0B558295" w14:textId="77777777" w:rsidR="00F45A13" w:rsidRPr="0099597E" w:rsidRDefault="00F45A13" w:rsidP="00F45A13">
      <w:pPr>
        <w:tabs>
          <w:tab w:val="left" w:pos="567"/>
        </w:tabs>
        <w:spacing w:after="0" w:line="240" w:lineRule="auto"/>
        <w:rPr>
          <w:rFonts w:ascii="Times New Roman" w:eastAsia="SimSun" w:hAnsi="Times New Roman"/>
          <w:i/>
          <w:iCs/>
          <w:lang w:eastAsia="zh-CN"/>
        </w:rPr>
      </w:pPr>
      <w:r w:rsidRPr="0099597E">
        <w:rPr>
          <w:rFonts w:ascii="Times New Roman" w:eastAsia="SimSun" w:hAnsi="Times New Roman"/>
          <w:i/>
          <w:iCs/>
          <w:lang w:eastAsia="zh-CN"/>
        </w:rPr>
        <w:t>Vaikų populiacija</w:t>
      </w:r>
    </w:p>
    <w:p w14:paraId="6A7F4C8B" w14:textId="3BBF8EBD"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6-12 mėnesių </w:t>
      </w:r>
      <w:r w:rsidR="00EC4488">
        <w:rPr>
          <w:rFonts w:ascii="Times New Roman" w:eastAsia="Times New Roman" w:hAnsi="Times New Roman"/>
        </w:rPr>
        <w:t xml:space="preserve">kūdikiams </w:t>
      </w:r>
      <w:r w:rsidRPr="0099597E">
        <w:rPr>
          <w:rFonts w:ascii="Times New Roman" w:eastAsia="Times New Roman" w:hAnsi="Times New Roman"/>
        </w:rPr>
        <w:t>po oda arba į raumenis leidžiama 0,2 mg/kg kūno svorio dozė. Vienkartinė po oda arba į raumenis leidžiama dozė 1-6 metų vaikams yra 2-4 mg, 6-15 metų– 4-10 mg.</w:t>
      </w:r>
    </w:p>
    <w:p w14:paraId="30A8561A" w14:textId="5D18B753"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6 - 12 mėnesių </w:t>
      </w:r>
      <w:r w:rsidR="00EC4488">
        <w:rPr>
          <w:rFonts w:ascii="Times New Roman" w:eastAsia="Times New Roman" w:hAnsi="Times New Roman"/>
        </w:rPr>
        <w:t>kūdikiams</w:t>
      </w:r>
      <w:r w:rsidR="00EC4488" w:rsidRPr="0099597E">
        <w:rPr>
          <w:rFonts w:ascii="Times New Roman" w:eastAsia="Times New Roman" w:hAnsi="Times New Roman"/>
        </w:rPr>
        <w:t xml:space="preserve"> </w:t>
      </w:r>
      <w:r w:rsidRPr="0099597E">
        <w:rPr>
          <w:rFonts w:ascii="Times New Roman" w:eastAsia="Times New Roman" w:hAnsi="Times New Roman"/>
        </w:rPr>
        <w:t>į veną galima leisti 0,2 mg/kg kūno svorio dozę. Vėliau, esant reikalui, kas 4 valandas reikia leisti 0,05-0,1 mg/kg kūno svorio dozę.</w:t>
      </w:r>
    </w:p>
    <w:p w14:paraId="44FBE29C" w14:textId="77777777" w:rsidR="00F45A13" w:rsidRPr="0099597E" w:rsidRDefault="00F45A13" w:rsidP="00F45A13">
      <w:pPr>
        <w:spacing w:after="0" w:line="240" w:lineRule="auto"/>
        <w:rPr>
          <w:rFonts w:ascii="Times New Roman" w:eastAsia="Times New Roman" w:hAnsi="Times New Roman"/>
        </w:rPr>
      </w:pPr>
    </w:p>
    <w:p w14:paraId="0E31593C" w14:textId="77777777" w:rsidR="00F45A13" w:rsidRPr="0099597E" w:rsidRDefault="00F45A13" w:rsidP="00F45A13">
      <w:pPr>
        <w:tabs>
          <w:tab w:val="left" w:pos="567"/>
        </w:tabs>
        <w:spacing w:after="0" w:line="240" w:lineRule="auto"/>
        <w:rPr>
          <w:rFonts w:ascii="Times New Roman" w:eastAsia="SimSun" w:hAnsi="Times New Roman"/>
          <w:i/>
          <w:iCs/>
          <w:lang w:eastAsia="zh-CN"/>
        </w:rPr>
      </w:pPr>
      <w:r w:rsidRPr="0099597E">
        <w:rPr>
          <w:rFonts w:ascii="Times New Roman" w:eastAsia="SimSun" w:hAnsi="Times New Roman"/>
          <w:i/>
          <w:iCs/>
          <w:lang w:eastAsia="zh-CN"/>
        </w:rPr>
        <w:t>Senyviems pacientams</w:t>
      </w:r>
    </w:p>
    <w:p w14:paraId="16390F1E"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Senyviems pacientams morfino rekomenduojama skirti mažesnę pradinę dozę ir vėliau ją koreguoti, siekiant optimalaus skausmo malšinimo.</w:t>
      </w:r>
    </w:p>
    <w:p w14:paraId="2605ADD8" w14:textId="77777777" w:rsidR="00F45A13" w:rsidRPr="0099597E" w:rsidRDefault="00F45A13" w:rsidP="00F45A13">
      <w:pPr>
        <w:tabs>
          <w:tab w:val="left" w:pos="567"/>
        </w:tabs>
        <w:spacing w:after="0" w:line="240" w:lineRule="auto"/>
        <w:rPr>
          <w:rFonts w:ascii="Times New Roman" w:eastAsia="SimSun" w:hAnsi="Times New Roman"/>
          <w:i/>
          <w:iCs/>
          <w:lang w:eastAsia="zh-CN"/>
        </w:rPr>
      </w:pPr>
    </w:p>
    <w:p w14:paraId="42EAF6EF" w14:textId="77777777" w:rsidR="00F45A13" w:rsidRPr="0099597E" w:rsidRDefault="00F45A13" w:rsidP="00F45A13">
      <w:pPr>
        <w:tabs>
          <w:tab w:val="left" w:pos="567"/>
        </w:tabs>
        <w:spacing w:after="0" w:line="240" w:lineRule="auto"/>
        <w:rPr>
          <w:rFonts w:ascii="Times New Roman" w:eastAsia="SimSun" w:hAnsi="Times New Roman"/>
          <w:i/>
          <w:iCs/>
          <w:lang w:eastAsia="zh-CN"/>
        </w:rPr>
      </w:pPr>
      <w:r w:rsidRPr="0099597E">
        <w:rPr>
          <w:rFonts w:ascii="Times New Roman" w:eastAsia="SimSun" w:hAnsi="Times New Roman"/>
          <w:i/>
          <w:iCs/>
          <w:lang w:eastAsia="zh-CN"/>
        </w:rPr>
        <w:t>Pacientams, kurių inkstų funkcija sutrikusi</w:t>
      </w:r>
    </w:p>
    <w:p w14:paraId="4B1002E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Jei yra inkstų funkcijos sutrikimas (</w:t>
      </w:r>
      <w:proofErr w:type="spellStart"/>
      <w:r w:rsidRPr="0099597E">
        <w:rPr>
          <w:rFonts w:ascii="Times New Roman" w:eastAsia="Times New Roman" w:hAnsi="Times New Roman"/>
        </w:rPr>
        <w:t>glomerulų</w:t>
      </w:r>
      <w:proofErr w:type="spellEnd"/>
      <w:r w:rsidRPr="0099597E">
        <w:rPr>
          <w:rFonts w:ascii="Times New Roman" w:eastAsia="Times New Roman" w:hAnsi="Times New Roman"/>
        </w:rPr>
        <w:t xml:space="preserve"> filtracijos greitis mažesnis kaip 10 ml/min.), dozę būtina sumažinti perpus. Dializės metu dozės koreguoti nereikia.</w:t>
      </w:r>
    </w:p>
    <w:p w14:paraId="404BDD63" w14:textId="77777777" w:rsidR="00F45A13" w:rsidRPr="0099597E" w:rsidRDefault="00F45A13" w:rsidP="00F45A13">
      <w:pPr>
        <w:spacing w:after="0" w:line="240" w:lineRule="auto"/>
        <w:rPr>
          <w:rFonts w:ascii="Times New Roman" w:eastAsia="Times New Roman" w:hAnsi="Times New Roman"/>
        </w:rPr>
      </w:pPr>
    </w:p>
    <w:p w14:paraId="397902C5" w14:textId="77777777" w:rsidR="00F45A13" w:rsidRPr="0099597E" w:rsidRDefault="00F45A13" w:rsidP="00F45A13">
      <w:pPr>
        <w:tabs>
          <w:tab w:val="left" w:pos="567"/>
        </w:tabs>
        <w:spacing w:after="0" w:line="240" w:lineRule="auto"/>
        <w:rPr>
          <w:rFonts w:ascii="Times New Roman" w:eastAsia="SimSun" w:hAnsi="Times New Roman"/>
          <w:i/>
          <w:iCs/>
          <w:lang w:eastAsia="zh-CN"/>
        </w:rPr>
      </w:pPr>
      <w:r w:rsidRPr="0099597E">
        <w:rPr>
          <w:rFonts w:ascii="Times New Roman" w:eastAsia="SimSun" w:hAnsi="Times New Roman"/>
          <w:i/>
          <w:iCs/>
          <w:lang w:eastAsia="zh-CN"/>
        </w:rPr>
        <w:t>Pacientams, kurių kepenų funkcija sutrikusi</w:t>
      </w:r>
    </w:p>
    <w:p w14:paraId="726C174E" w14:textId="77777777" w:rsidR="00F45A13"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Pacientams, kurių kepenų funkcija sutrikusi, morfino būtina skirti atsargiai, kadangi gali pailgėti jo eliminacija. Jei yra kepenų funkcijos sutrikimas, intervalai tarp vaistinio preparato leidimo turi būti 1,5 – 2 kartus ilgesni.</w:t>
      </w:r>
    </w:p>
    <w:p w14:paraId="37C70013" w14:textId="77777777" w:rsidR="00EF7CB4" w:rsidRDefault="00EF7CB4" w:rsidP="00F45A13">
      <w:pPr>
        <w:spacing w:after="0" w:line="240" w:lineRule="auto"/>
        <w:rPr>
          <w:rFonts w:ascii="Times New Roman" w:eastAsia="Times New Roman" w:hAnsi="Times New Roman"/>
        </w:rPr>
      </w:pPr>
    </w:p>
    <w:p w14:paraId="685AB2BD" w14:textId="77777777" w:rsidR="00EF7CB4" w:rsidRPr="00505D1E" w:rsidRDefault="00317479" w:rsidP="00EF7CB4">
      <w:pPr>
        <w:spacing w:after="0" w:line="240" w:lineRule="auto"/>
        <w:rPr>
          <w:rFonts w:ascii="Times New Roman" w:eastAsia="Times New Roman" w:hAnsi="Times New Roman"/>
          <w:u w:val="single"/>
        </w:rPr>
      </w:pPr>
      <w:r w:rsidRPr="00505D1E">
        <w:rPr>
          <w:rFonts w:ascii="Times New Roman" w:eastAsia="Times New Roman" w:hAnsi="Times New Roman"/>
          <w:u w:val="single"/>
        </w:rPr>
        <w:t>Gydymo nutraukimas</w:t>
      </w:r>
    </w:p>
    <w:p w14:paraId="7A87F4B1" w14:textId="77777777" w:rsidR="00EF7CB4" w:rsidRPr="0099597E" w:rsidRDefault="00EF7CB4" w:rsidP="00EF7CB4">
      <w:pPr>
        <w:spacing w:after="0" w:line="240" w:lineRule="auto"/>
        <w:rPr>
          <w:rFonts w:ascii="Times New Roman" w:eastAsia="Times New Roman" w:hAnsi="Times New Roman"/>
        </w:rPr>
      </w:pPr>
      <w:r w:rsidRPr="00EF7CB4">
        <w:rPr>
          <w:rFonts w:ascii="Times New Roman" w:eastAsia="Times New Roman" w:hAnsi="Times New Roman"/>
        </w:rPr>
        <w:t xml:space="preserve">Staigus </w:t>
      </w:r>
      <w:proofErr w:type="spellStart"/>
      <w:r w:rsidRPr="00EF7CB4">
        <w:rPr>
          <w:rFonts w:ascii="Times New Roman" w:eastAsia="Times New Roman" w:hAnsi="Times New Roman"/>
        </w:rPr>
        <w:t>opioidų</w:t>
      </w:r>
      <w:proofErr w:type="spellEnd"/>
      <w:r w:rsidRPr="00EF7CB4">
        <w:rPr>
          <w:rFonts w:ascii="Times New Roman" w:eastAsia="Times New Roman" w:hAnsi="Times New Roman"/>
        </w:rPr>
        <w:t xml:space="preserve"> vartojimo nutraukimas gali paskatinti abstinencijos sindromą. Todėl prieš nutraukiant vaistinio preparato vartojimą, jo dozę reikėtų laipsniškai mažinti.</w:t>
      </w:r>
    </w:p>
    <w:p w14:paraId="4CC32A0E" w14:textId="77777777" w:rsidR="00F45A13" w:rsidRPr="0099597E" w:rsidRDefault="00F45A13" w:rsidP="00F45A13">
      <w:pPr>
        <w:spacing w:after="0" w:line="240" w:lineRule="auto"/>
        <w:rPr>
          <w:rFonts w:ascii="Times New Roman" w:eastAsia="Times New Roman" w:hAnsi="Times New Roman"/>
        </w:rPr>
      </w:pPr>
    </w:p>
    <w:p w14:paraId="76312962"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Vartojimo metodas</w:t>
      </w:r>
    </w:p>
    <w:p w14:paraId="570D8DAF"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Vaistinis preparatas gali būti leidžiamas į raumenis, po oda arba į veną.</w:t>
      </w:r>
    </w:p>
    <w:p w14:paraId="3E0160CB" w14:textId="77777777" w:rsidR="00F45A13" w:rsidRPr="0099597E" w:rsidRDefault="00F45A13" w:rsidP="00F45A13">
      <w:pPr>
        <w:spacing w:after="0" w:line="240" w:lineRule="auto"/>
        <w:rPr>
          <w:rFonts w:ascii="Times New Roman" w:eastAsia="Times New Roman" w:hAnsi="Times New Roman"/>
        </w:rPr>
      </w:pPr>
    </w:p>
    <w:p w14:paraId="55EB2D01" w14:textId="77777777" w:rsidR="00F45A13" w:rsidRPr="0099597E" w:rsidRDefault="00F45A13" w:rsidP="00F45A13">
      <w:pPr>
        <w:keepNext/>
        <w:keepLines/>
        <w:tabs>
          <w:tab w:val="left" w:pos="567"/>
        </w:tabs>
        <w:spacing w:after="0" w:line="240" w:lineRule="auto"/>
        <w:outlineLvl w:val="2"/>
        <w:rPr>
          <w:rFonts w:ascii="Times New Roman" w:eastAsia="Times New Roman" w:hAnsi="Times New Roman"/>
          <w:b/>
          <w:kern w:val="28"/>
        </w:rPr>
      </w:pPr>
      <w:bookmarkStart w:id="16" w:name="_Toc129243229"/>
      <w:bookmarkStart w:id="17" w:name="_Toc129243104"/>
      <w:r w:rsidRPr="0099597E">
        <w:rPr>
          <w:rFonts w:ascii="Times New Roman" w:eastAsia="Times New Roman" w:hAnsi="Times New Roman"/>
          <w:b/>
          <w:kern w:val="28"/>
        </w:rPr>
        <w:t>4.3</w:t>
      </w:r>
      <w:r w:rsidRPr="0099597E">
        <w:rPr>
          <w:rFonts w:ascii="Times New Roman" w:eastAsia="Times New Roman" w:hAnsi="Times New Roman"/>
          <w:b/>
          <w:kern w:val="28"/>
        </w:rPr>
        <w:tab/>
        <w:t>Kontraindikacijos</w:t>
      </w:r>
      <w:bookmarkEnd w:id="16"/>
      <w:bookmarkEnd w:id="17"/>
    </w:p>
    <w:p w14:paraId="3A2A505D" w14:textId="77777777" w:rsidR="00F45A13" w:rsidRPr="0099597E" w:rsidRDefault="00F45A13" w:rsidP="00F45A13">
      <w:pPr>
        <w:spacing w:after="0" w:line="240" w:lineRule="auto"/>
        <w:rPr>
          <w:rFonts w:ascii="Times New Roman" w:eastAsia="Times New Roman" w:hAnsi="Times New Roman"/>
        </w:rPr>
      </w:pPr>
    </w:p>
    <w:p w14:paraId="0459C0D4"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Padidėjęs jautrumas veikliajai arba bet kuriai 6.1 skyriuje nurodytai pagalbinei medžiagai.</w:t>
      </w:r>
    </w:p>
    <w:p w14:paraId="02472B9C"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Paralyžinis</w:t>
      </w:r>
      <w:proofErr w:type="spellEnd"/>
      <w:r w:rsidRPr="0099597E">
        <w:rPr>
          <w:rFonts w:ascii="Times New Roman" w:eastAsia="Times New Roman" w:hAnsi="Times New Roman"/>
          <w:spacing w:val="-3"/>
        </w:rPr>
        <w:t xml:space="preserve"> žarnų nepraeinamumas.</w:t>
      </w:r>
    </w:p>
    <w:p w14:paraId="7F60A1B0"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Plaučių funkcijos sutrikimas su kvėpavimo centro slopinimu.</w:t>
      </w:r>
    </w:p>
    <w:p w14:paraId="3927C89D"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Sunkios lėtinės obstrukcinės plaučių ligos.</w:t>
      </w:r>
    </w:p>
    <w:p w14:paraId="4647FA30"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Ūminio pilvo sindromas.</w:t>
      </w:r>
    </w:p>
    <w:p w14:paraId="5255E465"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Jaunesnis negu 6 mėnesių amžiaus pacientas.</w:t>
      </w:r>
    </w:p>
    <w:p w14:paraId="4427D22E" w14:textId="77777777" w:rsidR="00F45A13" w:rsidRPr="0099597E" w:rsidRDefault="00F45A13" w:rsidP="00F45A13">
      <w:pPr>
        <w:spacing w:after="0" w:line="240" w:lineRule="auto"/>
        <w:rPr>
          <w:rFonts w:ascii="Times New Roman" w:eastAsia="Times New Roman" w:hAnsi="Times New Roman"/>
        </w:rPr>
      </w:pPr>
    </w:p>
    <w:p w14:paraId="46B7003C" w14:textId="77777777" w:rsidR="00F45A13" w:rsidRPr="0099597E" w:rsidRDefault="00F45A13" w:rsidP="00F45A13">
      <w:pPr>
        <w:keepNext/>
        <w:keepLines/>
        <w:numPr>
          <w:ilvl w:val="1"/>
          <w:numId w:val="1"/>
        </w:numPr>
        <w:spacing w:after="0" w:line="240" w:lineRule="auto"/>
        <w:outlineLvl w:val="2"/>
        <w:rPr>
          <w:rFonts w:ascii="Times New Roman" w:eastAsia="Times New Roman" w:hAnsi="Times New Roman"/>
          <w:b/>
          <w:kern w:val="28"/>
        </w:rPr>
      </w:pPr>
      <w:bookmarkStart w:id="18" w:name="_Toc129243230"/>
      <w:bookmarkStart w:id="19" w:name="_Toc129243105"/>
      <w:r w:rsidRPr="0099597E">
        <w:rPr>
          <w:rFonts w:ascii="Times New Roman" w:eastAsia="Times New Roman" w:hAnsi="Times New Roman"/>
          <w:b/>
          <w:kern w:val="28"/>
        </w:rPr>
        <w:t>Specialūs įspėjimai ir atsargumo priemonės</w:t>
      </w:r>
      <w:bookmarkEnd w:id="18"/>
      <w:bookmarkEnd w:id="19"/>
    </w:p>
    <w:p w14:paraId="7590C93F"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4E8572B7"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Vaistinio preparato galima vartoti tik ypač atsargiai (prireikus sumažinant dozę), jei yra:</w:t>
      </w:r>
    </w:p>
    <w:p w14:paraId="708EC7FF"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priklausomybė nuo </w:t>
      </w:r>
      <w:proofErr w:type="spellStart"/>
      <w:r w:rsidRPr="0099597E">
        <w:rPr>
          <w:rFonts w:ascii="Times New Roman" w:eastAsia="Times New Roman" w:hAnsi="Times New Roman"/>
          <w:spacing w:val="-3"/>
        </w:rPr>
        <w:t>opioidų</w:t>
      </w:r>
      <w:proofErr w:type="spellEnd"/>
      <w:r w:rsidRPr="0099597E">
        <w:rPr>
          <w:rFonts w:ascii="Times New Roman" w:eastAsia="Times New Roman" w:hAnsi="Times New Roman"/>
          <w:spacing w:val="-3"/>
        </w:rPr>
        <w:t>;</w:t>
      </w:r>
    </w:p>
    <w:p w14:paraId="309B6298"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sąmonės sutrikimai;</w:t>
      </w:r>
    </w:p>
    <w:p w14:paraId="54223CDB"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būklės, kurioms esant reikia vengti kvėpavimo centro ir kvėpavimo funkcijos slopinimo;</w:t>
      </w:r>
    </w:p>
    <w:p w14:paraId="40857D04"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plautinė</w:t>
      </w:r>
      <w:proofErr w:type="spellEnd"/>
      <w:r w:rsidRPr="0099597E">
        <w:rPr>
          <w:rFonts w:ascii="Times New Roman" w:eastAsia="Times New Roman" w:hAnsi="Times New Roman"/>
          <w:spacing w:val="-3"/>
        </w:rPr>
        <w:t xml:space="preserve"> širdis;</w:t>
      </w:r>
    </w:p>
    <w:p w14:paraId="5C19EC07"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padidėjęs smegenų spaudimas, bet kvėpavimas neslopinamas;</w:t>
      </w:r>
    </w:p>
    <w:p w14:paraId="69809FC2"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hipotenzija</w:t>
      </w:r>
      <w:proofErr w:type="spellEnd"/>
      <w:r w:rsidRPr="0099597E">
        <w:rPr>
          <w:rFonts w:ascii="Times New Roman" w:eastAsia="Times New Roman" w:hAnsi="Times New Roman"/>
          <w:spacing w:val="-3"/>
        </w:rPr>
        <w:t xml:space="preserve"> ir </w:t>
      </w:r>
      <w:proofErr w:type="spellStart"/>
      <w:r w:rsidRPr="0099597E">
        <w:rPr>
          <w:rFonts w:ascii="Times New Roman" w:eastAsia="Times New Roman" w:hAnsi="Times New Roman"/>
          <w:spacing w:val="-3"/>
        </w:rPr>
        <w:t>hipovolemija</w:t>
      </w:r>
      <w:proofErr w:type="spellEnd"/>
      <w:r w:rsidRPr="0099597E">
        <w:rPr>
          <w:rFonts w:ascii="Times New Roman" w:eastAsia="Times New Roman" w:hAnsi="Times New Roman"/>
          <w:spacing w:val="-3"/>
        </w:rPr>
        <w:t>;</w:t>
      </w:r>
    </w:p>
    <w:p w14:paraId="067DBFCE"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prostatos </w:t>
      </w:r>
      <w:proofErr w:type="spellStart"/>
      <w:r w:rsidRPr="0099597E">
        <w:rPr>
          <w:rFonts w:ascii="Times New Roman" w:eastAsia="Times New Roman" w:hAnsi="Times New Roman"/>
          <w:spacing w:val="-3"/>
        </w:rPr>
        <w:t>hiperplazija</w:t>
      </w:r>
      <w:proofErr w:type="spellEnd"/>
      <w:r w:rsidRPr="0099597E">
        <w:rPr>
          <w:rFonts w:ascii="Times New Roman" w:eastAsia="Times New Roman" w:hAnsi="Times New Roman"/>
          <w:spacing w:val="-3"/>
        </w:rPr>
        <w:t xml:space="preserve"> su liekamuoju šlapimu (galimas šlapimo pūslės plyšimas);</w:t>
      </w:r>
    </w:p>
    <w:p w14:paraId="2133EBA6"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šlapimo takų susiaurėjimas ar šlapimo takų </w:t>
      </w:r>
      <w:proofErr w:type="spellStart"/>
      <w:r w:rsidRPr="0099597E">
        <w:rPr>
          <w:rFonts w:ascii="Times New Roman" w:eastAsia="Times New Roman" w:hAnsi="Times New Roman"/>
          <w:spacing w:val="-3"/>
        </w:rPr>
        <w:t>kolikos</w:t>
      </w:r>
      <w:proofErr w:type="spellEnd"/>
      <w:r w:rsidRPr="0099597E">
        <w:rPr>
          <w:rFonts w:ascii="Times New Roman" w:eastAsia="Times New Roman" w:hAnsi="Times New Roman"/>
          <w:spacing w:val="-3"/>
        </w:rPr>
        <w:t>;</w:t>
      </w:r>
    </w:p>
    <w:p w14:paraId="5FE4006A"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tulžies latakų ligos;</w:t>
      </w:r>
    </w:p>
    <w:p w14:paraId="48F0DCCA"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obstrukcinės ir uždegimu pasireiškiančios žarnų ligos;</w:t>
      </w:r>
    </w:p>
    <w:p w14:paraId="5B531C01"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feochromocitoma</w:t>
      </w:r>
      <w:proofErr w:type="spellEnd"/>
      <w:r w:rsidRPr="0099597E">
        <w:rPr>
          <w:rFonts w:ascii="Times New Roman" w:eastAsia="Times New Roman" w:hAnsi="Times New Roman"/>
          <w:spacing w:val="-3"/>
        </w:rPr>
        <w:t>;</w:t>
      </w:r>
    </w:p>
    <w:p w14:paraId="1E663E6A"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kasos uždegimas;</w:t>
      </w:r>
    </w:p>
    <w:p w14:paraId="53751923"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hipotirozė</w:t>
      </w:r>
      <w:proofErr w:type="spellEnd"/>
      <w:r w:rsidRPr="0099597E">
        <w:rPr>
          <w:rFonts w:ascii="Times New Roman" w:eastAsia="Times New Roman" w:hAnsi="Times New Roman"/>
          <w:spacing w:val="-3"/>
        </w:rPr>
        <w:t>;</w:t>
      </w:r>
    </w:p>
    <w:p w14:paraId="4E522922"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epilepsijos priepuoliai ar polinkis į traukulius. </w:t>
      </w:r>
    </w:p>
    <w:p w14:paraId="4100D9E3" w14:textId="77777777" w:rsidR="00F45A13"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58B3BFD1" w14:textId="77777777" w:rsidR="00EF7CB4" w:rsidRPr="00505D1E" w:rsidRDefault="00317479"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spacing w:val="-3"/>
        </w:rPr>
      </w:pPr>
      <w:r w:rsidRPr="00505D1E">
        <w:rPr>
          <w:rFonts w:ascii="Times New Roman" w:eastAsia="Times New Roman" w:hAnsi="Times New Roman"/>
          <w:i/>
          <w:spacing w:val="-3"/>
        </w:rPr>
        <w:t>Ūminis krūtinės sindromas (ŪKS) sergant pjautuvo pavidalo ląstelių liga (PPLL)</w:t>
      </w:r>
    </w:p>
    <w:p w14:paraId="02D2936A" w14:textId="77777777" w:rsid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EF7CB4">
        <w:rPr>
          <w:rFonts w:ascii="Times New Roman" w:eastAsia="Times New Roman" w:hAnsi="Times New Roman"/>
          <w:spacing w:val="-3"/>
        </w:rPr>
        <w:t xml:space="preserve">Dėl galimos ŪKS sąsajos su morfino vartojimu sergant PPLL, kai jis vartojamas prasidėjus </w:t>
      </w:r>
      <w:proofErr w:type="spellStart"/>
      <w:r w:rsidRPr="00EF7CB4">
        <w:rPr>
          <w:rFonts w:ascii="Times New Roman" w:eastAsia="Times New Roman" w:hAnsi="Times New Roman"/>
          <w:spacing w:val="-3"/>
        </w:rPr>
        <w:t>vazookliuzinei</w:t>
      </w:r>
      <w:proofErr w:type="spellEnd"/>
      <w:r w:rsidRPr="00EF7CB4">
        <w:rPr>
          <w:rFonts w:ascii="Times New Roman" w:eastAsia="Times New Roman" w:hAnsi="Times New Roman"/>
          <w:spacing w:val="-3"/>
        </w:rPr>
        <w:t xml:space="preserve"> krizei, reikėtų atidžiai stebėti, ar pacientams nepasireiškia ŪKS simptomai.</w:t>
      </w:r>
    </w:p>
    <w:p w14:paraId="636DFEDB" w14:textId="77777777" w:rsid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0DD6FDFE" w14:textId="77777777" w:rsidR="00EF7CB4" w:rsidRPr="00505D1E" w:rsidRDefault="00317479"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spacing w:val="-3"/>
        </w:rPr>
      </w:pPr>
      <w:r w:rsidRPr="00505D1E">
        <w:rPr>
          <w:rFonts w:ascii="Times New Roman" w:eastAsia="Times New Roman" w:hAnsi="Times New Roman"/>
          <w:i/>
          <w:spacing w:val="-3"/>
        </w:rPr>
        <w:t>Antinksčių nepakankamumas</w:t>
      </w:r>
    </w:p>
    <w:p w14:paraId="0BDAA902" w14:textId="77777777" w:rsid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EF7CB4">
        <w:rPr>
          <w:rFonts w:ascii="Times New Roman" w:eastAsia="Times New Roman" w:hAnsi="Times New Roman"/>
          <w:spacing w:val="-3"/>
        </w:rPr>
        <w:t>Opioidiniai</w:t>
      </w:r>
      <w:proofErr w:type="spellEnd"/>
      <w:r w:rsidRPr="00EF7CB4">
        <w:rPr>
          <w:rFonts w:ascii="Times New Roman" w:eastAsia="Times New Roman" w:hAnsi="Times New Roman"/>
          <w:spacing w:val="-3"/>
        </w:rPr>
        <w:t xml:space="preserve"> analgetikai gali sukelti grįžtamą antinksčių nepakankamumą, dėl kurio gali tekti stebėti pacientą ir skirti jam </w:t>
      </w:r>
      <w:proofErr w:type="spellStart"/>
      <w:r w:rsidRPr="00EF7CB4">
        <w:rPr>
          <w:rFonts w:ascii="Times New Roman" w:eastAsia="Times New Roman" w:hAnsi="Times New Roman"/>
          <w:spacing w:val="-3"/>
        </w:rPr>
        <w:t>gliukokortikoidų</w:t>
      </w:r>
      <w:proofErr w:type="spellEnd"/>
      <w:r w:rsidRPr="00EF7CB4">
        <w:rPr>
          <w:rFonts w:ascii="Times New Roman" w:eastAsia="Times New Roman" w:hAnsi="Times New Roman"/>
          <w:spacing w:val="-3"/>
        </w:rPr>
        <w:t xml:space="preserve"> pakaitinę terapiją. Antinksčių nepakankamumas gali pasireikšti, pvz., šiais simptomais: pykinimu, vėmimu, sumažėjusiu apetitu, nuovargiu, silpnumu, galvos svaigimu arba sumažėjusiu kraujospūdžiu.</w:t>
      </w:r>
    </w:p>
    <w:p w14:paraId="5E9259E3" w14:textId="77777777" w:rsid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2F8F4118" w14:textId="77777777" w:rsidR="00EF7CB4" w:rsidRPr="00505D1E" w:rsidRDefault="00317479"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spacing w:val="-3"/>
        </w:rPr>
      </w:pPr>
      <w:r w:rsidRPr="00505D1E">
        <w:rPr>
          <w:rFonts w:ascii="Times New Roman" w:eastAsia="Times New Roman" w:hAnsi="Times New Roman"/>
          <w:i/>
          <w:spacing w:val="-3"/>
        </w:rPr>
        <w:t>Sumažėjęs lytinių hormonų kiekis ir padidėjęs prolaktino kiekis</w:t>
      </w:r>
    </w:p>
    <w:p w14:paraId="25C0F137" w14:textId="77777777" w:rsid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EF7CB4">
        <w:rPr>
          <w:rFonts w:ascii="Times New Roman" w:eastAsia="Times New Roman" w:hAnsi="Times New Roman"/>
          <w:spacing w:val="-3"/>
        </w:rPr>
        <w:t>Ilgalaikis opioidinių analgetikų vartojimas gali būti susijęs su sumažėjusiu lytinių hormonų kiekiu ir padidėjusiu prolaktino kiekiu. Šio šalutinio poveikio reiškiniai – sumažėjęs lytinis potraukis, impotencija arba amenorėja.</w:t>
      </w:r>
    </w:p>
    <w:p w14:paraId="75F286FF" w14:textId="77777777" w:rsid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7431D16E" w14:textId="77777777" w:rsid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EF7CB4">
        <w:rPr>
          <w:rFonts w:ascii="Times New Roman" w:eastAsia="Times New Roman" w:hAnsi="Times New Roman"/>
          <w:spacing w:val="-3"/>
        </w:rPr>
        <w:t xml:space="preserve">Gali pasireikšti į tolesnį morfino dozės didinimą nereaguojanti </w:t>
      </w:r>
      <w:proofErr w:type="spellStart"/>
      <w:r w:rsidRPr="00EF7CB4">
        <w:rPr>
          <w:rFonts w:ascii="Times New Roman" w:eastAsia="Times New Roman" w:hAnsi="Times New Roman"/>
          <w:spacing w:val="-3"/>
        </w:rPr>
        <w:t>hiperalgezija</w:t>
      </w:r>
      <w:proofErr w:type="spellEnd"/>
      <w:r w:rsidRPr="00EF7CB4">
        <w:rPr>
          <w:rFonts w:ascii="Times New Roman" w:eastAsia="Times New Roman" w:hAnsi="Times New Roman"/>
          <w:spacing w:val="-3"/>
        </w:rPr>
        <w:t xml:space="preserve">, ypač vartojant vaistinį preparatą didelėmis dozėmis. Gali tekti sumažinti morfino dozę arba pakeisti </w:t>
      </w:r>
      <w:proofErr w:type="spellStart"/>
      <w:r w:rsidRPr="00EF7CB4">
        <w:rPr>
          <w:rFonts w:ascii="Times New Roman" w:eastAsia="Times New Roman" w:hAnsi="Times New Roman"/>
          <w:spacing w:val="-3"/>
        </w:rPr>
        <w:t>opioidą</w:t>
      </w:r>
      <w:proofErr w:type="spellEnd"/>
      <w:r w:rsidRPr="00EF7CB4">
        <w:rPr>
          <w:rFonts w:ascii="Times New Roman" w:eastAsia="Times New Roman" w:hAnsi="Times New Roman"/>
          <w:spacing w:val="-3"/>
        </w:rPr>
        <w:t xml:space="preserve"> kitu šios grupės vaistiniu preparatu.</w:t>
      </w:r>
    </w:p>
    <w:p w14:paraId="363C5F46" w14:textId="77777777" w:rsidR="00EF7CB4" w:rsidRPr="0099597E" w:rsidRDefault="00EF7CB4"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451FD313"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Morfino galima skirti krūtimi maitinančioms moterims, tik jeigu nauda neabejotinai viršija riziką.</w:t>
      </w:r>
    </w:p>
    <w:p w14:paraId="70F16727"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 xml:space="preserve">Kadangi yra duomenų apie </w:t>
      </w:r>
      <w:proofErr w:type="spellStart"/>
      <w:r w:rsidRPr="0099597E">
        <w:rPr>
          <w:rFonts w:ascii="Times New Roman" w:eastAsia="Times New Roman" w:hAnsi="Times New Roman"/>
          <w:spacing w:val="-3"/>
        </w:rPr>
        <w:t>teratogeninį</w:t>
      </w:r>
      <w:proofErr w:type="spellEnd"/>
      <w:r w:rsidRPr="0099597E">
        <w:rPr>
          <w:rFonts w:ascii="Times New Roman" w:eastAsia="Times New Roman" w:hAnsi="Times New Roman"/>
          <w:spacing w:val="-3"/>
        </w:rPr>
        <w:t xml:space="preserve"> morfino poveikį, vaisingo amžiaus vyrai ir moterys turi naudoti patikimas kontraceptines priemones (žr. 4.6 skyrių).</w:t>
      </w:r>
    </w:p>
    <w:p w14:paraId="780F288B"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7893538E" w14:textId="183DDCF9" w:rsidR="00F45A13" w:rsidRPr="00505D1E" w:rsidRDefault="00317479"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spacing w:val="-3"/>
        </w:rPr>
      </w:pPr>
      <w:bookmarkStart w:id="20" w:name="_Hlk54618155"/>
      <w:r w:rsidRPr="00505D1E">
        <w:rPr>
          <w:rFonts w:ascii="Times New Roman" w:eastAsia="Times New Roman" w:hAnsi="Times New Roman"/>
          <w:i/>
          <w:spacing w:val="-3"/>
        </w:rPr>
        <w:t>Tuo pat metu vartojant raminamuosius vaistinius preparatus, kaip antai benzodiazepinus arba susijusius vaistinius preparatus, kylanti rizika</w:t>
      </w:r>
    </w:p>
    <w:p w14:paraId="46F9608D" w14:textId="3005C862" w:rsid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EF7CB4">
        <w:rPr>
          <w:rFonts w:ascii="Times New Roman" w:eastAsia="Times New Roman" w:hAnsi="Times New Roman"/>
          <w:spacing w:val="-3"/>
        </w:rPr>
        <w:t xml:space="preserve">Tuo pat metu vartojant </w:t>
      </w:r>
      <w:proofErr w:type="spellStart"/>
      <w:r>
        <w:rPr>
          <w:rFonts w:ascii="Times New Roman" w:eastAsia="Times New Roman" w:hAnsi="Times New Roman"/>
          <w:spacing w:val="-3"/>
        </w:rPr>
        <w:t>Morphin</w:t>
      </w:r>
      <w:proofErr w:type="spellEnd"/>
      <w:r>
        <w:rPr>
          <w:rFonts w:ascii="Times New Roman" w:eastAsia="Times New Roman" w:hAnsi="Times New Roman"/>
          <w:spacing w:val="-3"/>
        </w:rPr>
        <w:t xml:space="preserve"> SANITAS</w:t>
      </w:r>
      <w:r w:rsidRPr="00EF7CB4">
        <w:rPr>
          <w:rFonts w:ascii="Times New Roman" w:eastAsia="Times New Roman" w:hAnsi="Times New Roman"/>
          <w:spacing w:val="-3"/>
        </w:rPr>
        <w:t xml:space="preserve"> ir raminamuosius vaistinius preparatus, kaip antai benzodiazepinus ar susijusius vaistinius preparatus, gali pasireikšti </w:t>
      </w:r>
      <w:proofErr w:type="spellStart"/>
      <w:r w:rsidRPr="00EF7CB4">
        <w:rPr>
          <w:rFonts w:ascii="Times New Roman" w:eastAsia="Times New Roman" w:hAnsi="Times New Roman"/>
          <w:spacing w:val="-3"/>
        </w:rPr>
        <w:t>sedacija</w:t>
      </w:r>
      <w:proofErr w:type="spellEnd"/>
      <w:r w:rsidRPr="00EF7CB4">
        <w:rPr>
          <w:rFonts w:ascii="Times New Roman" w:eastAsia="Times New Roman" w:hAnsi="Times New Roman"/>
          <w:spacing w:val="-3"/>
        </w:rPr>
        <w:t xml:space="preserve">, kvėpavimo slopinimas, pacientą gali ištikti koma ir mirtis. Dėl šių pavojų kartu su šiais raminamaisiais vaistais vaistinį preparatą reikėtų skirti tik tais atvejais, kai pacientui negalima skirti kitų galimų vaistinių preparatų. </w:t>
      </w:r>
      <w:r w:rsidR="009031B0" w:rsidRPr="009031B0">
        <w:rPr>
          <w:rFonts w:ascii="Times New Roman" w:eastAsia="Times New Roman" w:hAnsi="Times New Roman"/>
          <w:spacing w:val="-3"/>
        </w:rPr>
        <w:t xml:space="preserve">Skirti sumažintomis dozėmis ir ypač atidžiai pacientams, kurie yra gydomi kitokiomis narkotinėmis veikliosiomis medžiagomis, raminančiaisiais arba </w:t>
      </w:r>
      <w:proofErr w:type="spellStart"/>
      <w:r w:rsidR="009031B0" w:rsidRPr="009031B0">
        <w:rPr>
          <w:rFonts w:ascii="Times New Roman" w:eastAsia="Times New Roman" w:hAnsi="Times New Roman"/>
          <w:spacing w:val="-3"/>
        </w:rPr>
        <w:t>tricikliais</w:t>
      </w:r>
      <w:proofErr w:type="spellEnd"/>
      <w:r w:rsidR="009031B0" w:rsidRPr="009031B0">
        <w:rPr>
          <w:rFonts w:ascii="Times New Roman" w:eastAsia="Times New Roman" w:hAnsi="Times New Roman"/>
          <w:spacing w:val="-3"/>
        </w:rPr>
        <w:t xml:space="preserve"> antidepresantais bei </w:t>
      </w:r>
      <w:proofErr w:type="spellStart"/>
      <w:r w:rsidR="009031B0" w:rsidRPr="009031B0">
        <w:rPr>
          <w:rFonts w:ascii="Times New Roman" w:eastAsia="Times New Roman" w:hAnsi="Times New Roman"/>
          <w:spacing w:val="-3"/>
        </w:rPr>
        <w:t>monoamino</w:t>
      </w:r>
      <w:proofErr w:type="spellEnd"/>
      <w:r w:rsidR="009031B0" w:rsidRPr="009031B0">
        <w:rPr>
          <w:rFonts w:ascii="Times New Roman" w:eastAsia="Times New Roman" w:hAnsi="Times New Roman"/>
          <w:spacing w:val="-3"/>
        </w:rPr>
        <w:t xml:space="preserve"> </w:t>
      </w:r>
      <w:proofErr w:type="spellStart"/>
      <w:r w:rsidR="009031B0" w:rsidRPr="009031B0">
        <w:rPr>
          <w:rFonts w:ascii="Times New Roman" w:eastAsia="Times New Roman" w:hAnsi="Times New Roman"/>
          <w:spacing w:val="-3"/>
        </w:rPr>
        <w:t>oksidazės</w:t>
      </w:r>
      <w:proofErr w:type="spellEnd"/>
      <w:r w:rsidR="009031B0" w:rsidRPr="009031B0">
        <w:rPr>
          <w:rFonts w:ascii="Times New Roman" w:eastAsia="Times New Roman" w:hAnsi="Times New Roman"/>
          <w:spacing w:val="-3"/>
        </w:rPr>
        <w:t xml:space="preserve"> (MAO) inhibitoriais (taip pat žr. 4.2 skyrių)</w:t>
      </w:r>
      <w:r w:rsidR="008E5CC0">
        <w:rPr>
          <w:rFonts w:ascii="Times New Roman" w:eastAsia="Times New Roman" w:hAnsi="Times New Roman"/>
          <w:spacing w:val="-3"/>
        </w:rPr>
        <w:t>.</w:t>
      </w:r>
    </w:p>
    <w:bookmarkEnd w:id="20"/>
    <w:p w14:paraId="67F9E5B3" w14:textId="77777777" w:rsidR="00EF7CB4" w:rsidRPr="00EF7CB4" w:rsidRDefault="00EF7CB4"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78EDF41E" w14:textId="77777777" w:rsidR="00EF7CB4" w:rsidRDefault="00EF7CB4"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bookmarkStart w:id="21" w:name="_Hlk54618312"/>
      <w:r w:rsidRPr="00EF7CB4">
        <w:rPr>
          <w:rFonts w:ascii="Times New Roman" w:eastAsia="Times New Roman" w:hAnsi="Times New Roman"/>
          <w:spacing w:val="-3"/>
        </w:rPr>
        <w:t xml:space="preserve">Reikėtų atidžiai stebėti, ar pacientams nepasireiškia kvėpavimo slopinimo ir </w:t>
      </w:r>
      <w:proofErr w:type="spellStart"/>
      <w:r w:rsidRPr="00EF7CB4">
        <w:rPr>
          <w:rFonts w:ascii="Times New Roman" w:eastAsia="Times New Roman" w:hAnsi="Times New Roman"/>
          <w:spacing w:val="-3"/>
        </w:rPr>
        <w:t>sedacijos</w:t>
      </w:r>
      <w:proofErr w:type="spellEnd"/>
      <w:r w:rsidRPr="00EF7CB4">
        <w:rPr>
          <w:rFonts w:ascii="Times New Roman" w:eastAsia="Times New Roman" w:hAnsi="Times New Roman"/>
          <w:spacing w:val="-3"/>
        </w:rPr>
        <w:t xml:space="preserve"> požymiai ir simptomai. Šiuo klausimu primygtinai rekomenduojama informuoti pacientus ir juos slaugančius asmenis, kad jie turėtų stebėti, ar jiems nepasireiškia šie simptomai (žr. 4.5 skyrių).</w:t>
      </w:r>
    </w:p>
    <w:p w14:paraId="5BBB18E9" w14:textId="77777777" w:rsidR="00EF7CB4" w:rsidRDefault="00EF7CB4"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33B77FC8" w14:textId="77777777" w:rsidR="00EF7CB4" w:rsidRDefault="00EF7CB4"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EF7CB4">
        <w:rPr>
          <w:rFonts w:ascii="Times New Roman" w:eastAsia="Times New Roman" w:hAnsi="Times New Roman"/>
          <w:spacing w:val="-3"/>
        </w:rPr>
        <w:t xml:space="preserve">Piktnaudžiavimo morfinu potencialas panašus į kitų stiprių </w:t>
      </w:r>
      <w:proofErr w:type="spellStart"/>
      <w:r w:rsidRPr="00EF7CB4">
        <w:rPr>
          <w:rFonts w:ascii="Times New Roman" w:eastAsia="Times New Roman" w:hAnsi="Times New Roman"/>
          <w:spacing w:val="-3"/>
        </w:rPr>
        <w:t>agonistinių</w:t>
      </w:r>
      <w:proofErr w:type="spellEnd"/>
      <w:r w:rsidRPr="00EF7CB4">
        <w:rPr>
          <w:rFonts w:ascii="Times New Roman" w:eastAsia="Times New Roman" w:hAnsi="Times New Roman"/>
          <w:spacing w:val="-3"/>
        </w:rPr>
        <w:t xml:space="preserve"> </w:t>
      </w:r>
      <w:proofErr w:type="spellStart"/>
      <w:r w:rsidRPr="00EF7CB4">
        <w:rPr>
          <w:rFonts w:ascii="Times New Roman" w:eastAsia="Times New Roman" w:hAnsi="Times New Roman"/>
          <w:spacing w:val="-3"/>
        </w:rPr>
        <w:t>opioidų</w:t>
      </w:r>
      <w:proofErr w:type="spellEnd"/>
      <w:r w:rsidRPr="00EF7CB4">
        <w:rPr>
          <w:rFonts w:ascii="Times New Roman" w:eastAsia="Times New Roman" w:hAnsi="Times New Roman"/>
          <w:spacing w:val="-3"/>
        </w:rPr>
        <w:t xml:space="preserve"> ir juos reikėtų itin atsargiai vartoti tiems pacientams, kurie praeityje piktnaudžiavo alkoholiu arba narkotinėmis medžiagomis.</w:t>
      </w:r>
    </w:p>
    <w:p w14:paraId="21ADED08" w14:textId="77777777" w:rsidR="00EF7CB4" w:rsidRDefault="00EF7CB4"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286B096D" w14:textId="77777777" w:rsidR="00EF7CB4" w:rsidRPr="00505D1E" w:rsidRDefault="00317479" w:rsidP="00EF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spacing w:val="-3"/>
        </w:rPr>
      </w:pPr>
      <w:r w:rsidRPr="00505D1E">
        <w:rPr>
          <w:rFonts w:ascii="Times New Roman" w:eastAsia="Times New Roman" w:hAnsi="Times New Roman"/>
          <w:i/>
          <w:spacing w:val="-3"/>
        </w:rPr>
        <w:t>Priklausomybė nuo vaistinio preparato ir vaistinio preparato nutraukimo (abstinencijos) sindromas</w:t>
      </w:r>
    </w:p>
    <w:p w14:paraId="0780C3B0" w14:textId="78BCC52F" w:rsidR="00F45A13" w:rsidRDefault="00EF7CB4"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EF7CB4">
        <w:rPr>
          <w:rFonts w:ascii="Times New Roman" w:eastAsia="Times New Roman" w:hAnsi="Times New Roman"/>
          <w:spacing w:val="-3"/>
        </w:rPr>
        <w:t>Opioidinių analgetikų vartojimas gali būti susijęs su fizinės ir (arba) psichologinės priklausomybės nuo vaistinio preparato arba pripratimo prie jo vystymusi. Ši rizika didėja ilgėjant vaistinio preparato vartojimo laikui ir vartojant didesnes vaistinio preparato dozes. Simptomus galima palengvinti iki minimumo koreguojant vaistinio preparato dozę arba keičiant vaistinio preparato farmacinę formą ir laipsniškai nutraukiant morfino vartojimą. Informacija apie pavienius simptomus pateikta 4.8 skyriuje.</w:t>
      </w:r>
    </w:p>
    <w:p w14:paraId="7CE58366" w14:textId="0BEECC7B" w:rsidR="009031B0" w:rsidRDefault="009031B0"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192E67F6" w14:textId="77777777" w:rsidR="009031B0" w:rsidRPr="00E061DD" w:rsidRDefault="009031B0"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iCs/>
          <w:spacing w:val="-3"/>
        </w:rPr>
      </w:pPr>
      <w:proofErr w:type="spellStart"/>
      <w:r w:rsidRPr="00E061DD">
        <w:rPr>
          <w:rFonts w:ascii="Times New Roman" w:eastAsia="Times New Roman" w:hAnsi="Times New Roman"/>
          <w:i/>
          <w:iCs/>
          <w:spacing w:val="-3"/>
        </w:rPr>
        <w:t>Antitrombocitinis</w:t>
      </w:r>
      <w:proofErr w:type="spellEnd"/>
      <w:r w:rsidRPr="00E061DD">
        <w:rPr>
          <w:rFonts w:ascii="Times New Roman" w:eastAsia="Times New Roman" w:hAnsi="Times New Roman"/>
          <w:i/>
          <w:iCs/>
          <w:spacing w:val="-3"/>
        </w:rPr>
        <w:t xml:space="preserve"> gydymas geriamaisiais P2Y12 inhibitoriais </w:t>
      </w:r>
    </w:p>
    <w:p w14:paraId="632737DD" w14:textId="2457164B" w:rsidR="009031B0" w:rsidRDefault="009031B0"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031B0">
        <w:rPr>
          <w:rFonts w:ascii="Times New Roman" w:eastAsia="Times New Roman" w:hAnsi="Times New Roman"/>
          <w:spacing w:val="-3"/>
        </w:rPr>
        <w:t>Pirmą P2Y12 inhibitorių paskyrimo ir gydymo morfinu dieną pastebėtas mažesnis P2Y12 inhibitorių veikimas (žr. 4.5 skyrių).</w:t>
      </w:r>
    </w:p>
    <w:p w14:paraId="3BFF117D" w14:textId="434EC4DF" w:rsidR="009031B0" w:rsidRDefault="009031B0"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3FE37E65" w14:textId="1B875610" w:rsidR="009031B0" w:rsidRPr="0099597E" w:rsidRDefault="009031B0"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031B0">
        <w:rPr>
          <w:rFonts w:ascii="Times New Roman" w:eastAsia="Times New Roman" w:hAnsi="Times New Roman"/>
          <w:spacing w:val="-3"/>
        </w:rPr>
        <w:t>Didelės rizikos pacientams, pavyzdžiui, sergantiems kepenų ligomis, turėtų būti naudojama atsargiai.</w:t>
      </w:r>
      <w:bookmarkEnd w:id="21"/>
    </w:p>
    <w:p w14:paraId="71DFF726"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38196032" w14:textId="11DD8DE4" w:rsidR="00F45A13" w:rsidRPr="0099597E" w:rsidRDefault="00EF7CB4"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EF7CB4">
        <w:rPr>
          <w:rFonts w:ascii="Times New Roman" w:eastAsia="Times New Roman" w:hAnsi="Times New Roman"/>
          <w:spacing w:val="-3"/>
        </w:rPr>
        <w:t>Rifampicinas</w:t>
      </w:r>
      <w:proofErr w:type="spellEnd"/>
      <w:r w:rsidRPr="00EF7CB4">
        <w:rPr>
          <w:rFonts w:ascii="Times New Roman" w:eastAsia="Times New Roman" w:hAnsi="Times New Roman"/>
          <w:spacing w:val="-3"/>
        </w:rPr>
        <w:t xml:space="preserve"> gali sumažinti morfino koncentraciją plazmoje. Gydymo laikotarpiu ir užbaigus gydymą </w:t>
      </w:r>
      <w:proofErr w:type="spellStart"/>
      <w:r w:rsidRPr="00EF7CB4">
        <w:rPr>
          <w:rFonts w:ascii="Times New Roman" w:eastAsia="Times New Roman" w:hAnsi="Times New Roman"/>
          <w:spacing w:val="-3"/>
        </w:rPr>
        <w:t>rifampicinu</w:t>
      </w:r>
      <w:proofErr w:type="spellEnd"/>
      <w:r w:rsidRPr="00EF7CB4">
        <w:rPr>
          <w:rFonts w:ascii="Times New Roman" w:eastAsia="Times New Roman" w:hAnsi="Times New Roman"/>
          <w:spacing w:val="-3"/>
        </w:rPr>
        <w:t xml:space="preserve">, reikėtų stebėti </w:t>
      </w:r>
      <w:proofErr w:type="spellStart"/>
      <w:r w:rsidRPr="00EF7CB4">
        <w:rPr>
          <w:rFonts w:ascii="Times New Roman" w:eastAsia="Times New Roman" w:hAnsi="Times New Roman"/>
          <w:spacing w:val="-3"/>
        </w:rPr>
        <w:t>analgezinį</w:t>
      </w:r>
      <w:proofErr w:type="spellEnd"/>
      <w:r w:rsidRPr="00EF7CB4">
        <w:rPr>
          <w:rFonts w:ascii="Times New Roman" w:eastAsia="Times New Roman" w:hAnsi="Times New Roman"/>
          <w:spacing w:val="-3"/>
        </w:rPr>
        <w:t xml:space="preserve"> morfino poveikį ir koreguoti jo dozę.</w:t>
      </w:r>
    </w:p>
    <w:p w14:paraId="408C2D83" w14:textId="77777777" w:rsidR="00F45A13" w:rsidRPr="0099597E" w:rsidRDefault="00F45A13" w:rsidP="00F45A13">
      <w:pPr>
        <w:spacing w:after="0" w:line="240" w:lineRule="auto"/>
        <w:rPr>
          <w:rFonts w:ascii="Times New Roman" w:eastAsia="Times New Roman" w:hAnsi="Times New Roman"/>
        </w:rPr>
      </w:pPr>
    </w:p>
    <w:p w14:paraId="5CBAE224" w14:textId="3EC3331B" w:rsidR="00F45A13" w:rsidRPr="0099597E" w:rsidRDefault="005A4B19" w:rsidP="00F45A13">
      <w:pPr>
        <w:spacing w:after="0" w:line="240" w:lineRule="auto"/>
        <w:rPr>
          <w:rFonts w:ascii="Times New Roman" w:eastAsia="Times New Roman" w:hAnsi="Times New Roman"/>
        </w:rPr>
      </w:pPr>
      <w:r>
        <w:rPr>
          <w:rFonts w:ascii="Times New Roman" w:eastAsia="Times New Roman" w:hAnsi="Times New Roman"/>
        </w:rPr>
        <w:t xml:space="preserve">Šio vaisto </w:t>
      </w:r>
      <w:r w:rsidRPr="005A4B19">
        <w:rPr>
          <w:rFonts w:ascii="Times New Roman" w:eastAsia="Times New Roman" w:hAnsi="Times New Roman"/>
        </w:rPr>
        <w:t xml:space="preserve">dozėje yra mažiau kaip 1 </w:t>
      </w:r>
      <w:proofErr w:type="spellStart"/>
      <w:r w:rsidRPr="005A4B19">
        <w:rPr>
          <w:rFonts w:ascii="Times New Roman" w:eastAsia="Times New Roman" w:hAnsi="Times New Roman"/>
        </w:rPr>
        <w:t>mmol</w:t>
      </w:r>
      <w:proofErr w:type="spellEnd"/>
      <w:r w:rsidRPr="005A4B19">
        <w:rPr>
          <w:rFonts w:ascii="Times New Roman" w:eastAsia="Times New Roman" w:hAnsi="Times New Roman"/>
        </w:rPr>
        <w:t xml:space="preserve"> (23 mg) natrio, t. y. jis beveik neturi reikšmės.</w:t>
      </w:r>
    </w:p>
    <w:p w14:paraId="088259F8" w14:textId="77777777" w:rsidR="00F45A13" w:rsidRPr="0099597E" w:rsidRDefault="00F45A13" w:rsidP="00F45A13">
      <w:pPr>
        <w:spacing w:after="0" w:line="240" w:lineRule="auto"/>
        <w:rPr>
          <w:rFonts w:ascii="Times New Roman" w:eastAsia="Times New Roman" w:hAnsi="Times New Roman"/>
        </w:rPr>
      </w:pPr>
    </w:p>
    <w:p w14:paraId="0BC23F3C"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231"/>
      <w:bookmarkStart w:id="23" w:name="_Toc129243106"/>
      <w:bookmarkStart w:id="24" w:name="_Hlk54618857"/>
      <w:r w:rsidRPr="0099597E">
        <w:rPr>
          <w:rFonts w:ascii="Times New Roman" w:eastAsia="Times New Roman" w:hAnsi="Times New Roman"/>
          <w:b/>
          <w:kern w:val="28"/>
        </w:rPr>
        <w:t>4.5</w:t>
      </w:r>
      <w:r w:rsidRPr="0099597E">
        <w:rPr>
          <w:rFonts w:ascii="Times New Roman" w:eastAsia="Times New Roman" w:hAnsi="Times New Roman"/>
          <w:b/>
          <w:kern w:val="28"/>
        </w:rPr>
        <w:tab/>
        <w:t>Sąveika su kitais vaistiniais preparatais ir kitokia sąveika</w:t>
      </w:r>
      <w:bookmarkEnd w:id="22"/>
      <w:bookmarkEnd w:id="23"/>
      <w:r w:rsidRPr="0099597E">
        <w:rPr>
          <w:rFonts w:ascii="Times New Roman" w:eastAsia="Times New Roman" w:hAnsi="Times New Roman"/>
          <w:b/>
          <w:kern w:val="28"/>
        </w:rPr>
        <w:t xml:space="preserve"> </w:t>
      </w:r>
      <w:bookmarkEnd w:id="24"/>
    </w:p>
    <w:p w14:paraId="3600A6DB" w14:textId="77777777" w:rsidR="00F45A13" w:rsidRPr="0099597E" w:rsidRDefault="00F45A13" w:rsidP="00F45A13">
      <w:pPr>
        <w:spacing w:after="0" w:line="240" w:lineRule="auto"/>
        <w:rPr>
          <w:rFonts w:ascii="Times New Roman" w:eastAsia="Times New Roman" w:hAnsi="Times New Roman"/>
        </w:rPr>
      </w:pPr>
    </w:p>
    <w:p w14:paraId="520DF307" w14:textId="043D1E50"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Slopinantį morfino poveikį centrinei nervų sistemai (CNS) gali didinti kitos centrinio poveikio slopinančios medžiagos (alkoholis, barbitūratai, </w:t>
      </w:r>
      <w:proofErr w:type="spellStart"/>
      <w:r w:rsidRPr="0099597E">
        <w:rPr>
          <w:rFonts w:ascii="Times New Roman" w:eastAsia="Times New Roman" w:hAnsi="Times New Roman"/>
        </w:rPr>
        <w:t>neuroleptikai</w:t>
      </w:r>
      <w:proofErr w:type="spellEnd"/>
      <w:r w:rsidRPr="0099597E">
        <w:rPr>
          <w:rFonts w:ascii="Times New Roman" w:eastAsia="Times New Roman" w:hAnsi="Times New Roman"/>
        </w:rPr>
        <w:t xml:space="preserve">, benzodiazepinai, antidepresantai, </w:t>
      </w:r>
      <w:proofErr w:type="spellStart"/>
      <w:r w:rsidRPr="0099597E">
        <w:rPr>
          <w:rFonts w:ascii="Times New Roman" w:eastAsia="Times New Roman" w:hAnsi="Times New Roman"/>
        </w:rPr>
        <w:t>antihistamininiai</w:t>
      </w:r>
      <w:proofErr w:type="spellEnd"/>
      <w:r w:rsidRPr="0099597E">
        <w:rPr>
          <w:rFonts w:ascii="Times New Roman" w:eastAsia="Times New Roman" w:hAnsi="Times New Roman"/>
        </w:rPr>
        <w:t xml:space="preserve"> vaistiniai preparatai), </w:t>
      </w:r>
      <w:proofErr w:type="spellStart"/>
      <w:r w:rsidRPr="0099597E">
        <w:rPr>
          <w:rFonts w:ascii="Times New Roman" w:eastAsia="Times New Roman" w:hAnsi="Times New Roman"/>
        </w:rPr>
        <w:t>monoaminooksidazės</w:t>
      </w:r>
      <w:proofErr w:type="spellEnd"/>
      <w:r w:rsidRPr="0099597E">
        <w:rPr>
          <w:rFonts w:ascii="Times New Roman" w:eastAsia="Times New Roman" w:hAnsi="Times New Roman"/>
        </w:rPr>
        <w:t xml:space="preserve"> inhibitoriai, </w:t>
      </w:r>
      <w:proofErr w:type="spellStart"/>
      <w:r w:rsidRPr="0099597E">
        <w:rPr>
          <w:rFonts w:ascii="Times New Roman" w:eastAsia="Times New Roman" w:hAnsi="Times New Roman"/>
        </w:rPr>
        <w:t>fizostigminas</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neostigminas</w:t>
      </w:r>
      <w:proofErr w:type="spellEnd"/>
      <w:r w:rsidRPr="0099597E">
        <w:rPr>
          <w:rFonts w:ascii="Times New Roman" w:eastAsia="Times New Roman" w:hAnsi="Times New Roman"/>
        </w:rPr>
        <w:t xml:space="preserve">, amfetaminas. Dėl šios sąveikos padidėja rizika, kad pasireikš </w:t>
      </w:r>
      <w:proofErr w:type="spellStart"/>
      <w:r w:rsidR="009C53C8">
        <w:rPr>
          <w:rFonts w:ascii="Times New Roman" w:eastAsia="Times New Roman" w:hAnsi="Times New Roman"/>
        </w:rPr>
        <w:t>sedacija</w:t>
      </w:r>
      <w:proofErr w:type="spellEnd"/>
      <w:r w:rsidR="009C53C8">
        <w:rPr>
          <w:rFonts w:ascii="Times New Roman" w:eastAsia="Times New Roman" w:hAnsi="Times New Roman"/>
        </w:rPr>
        <w:t>,</w:t>
      </w:r>
      <w:r w:rsidRPr="0099597E">
        <w:rPr>
          <w:rFonts w:ascii="Times New Roman" w:eastAsia="Times New Roman" w:hAnsi="Times New Roman"/>
        </w:rPr>
        <w:t xml:space="preserve"> kvėpavimo slopinimas, koma </w:t>
      </w:r>
      <w:r w:rsidR="009C53C8">
        <w:rPr>
          <w:rFonts w:ascii="Times New Roman" w:eastAsia="Times New Roman" w:hAnsi="Times New Roman"/>
        </w:rPr>
        <w:t>ir</w:t>
      </w:r>
      <w:r w:rsidR="009C53C8" w:rsidRPr="0099597E">
        <w:rPr>
          <w:rFonts w:ascii="Times New Roman" w:eastAsia="Times New Roman" w:hAnsi="Times New Roman"/>
        </w:rPr>
        <w:t xml:space="preserve"> </w:t>
      </w:r>
      <w:r w:rsidRPr="0099597E">
        <w:rPr>
          <w:rFonts w:ascii="Times New Roman" w:eastAsia="Times New Roman" w:hAnsi="Times New Roman"/>
        </w:rPr>
        <w:t>mirtis. Kartu vartojamų tokių vaistinių preparatų dozes ir vartojimo trukmę būtina riboti (žr. 4.4 skyrių).</w:t>
      </w:r>
    </w:p>
    <w:p w14:paraId="7C313AB7" w14:textId="77777777" w:rsidR="00F45A13" w:rsidRPr="0099597E" w:rsidRDefault="00F45A13" w:rsidP="00F45A13">
      <w:pPr>
        <w:spacing w:after="0" w:line="240" w:lineRule="auto"/>
        <w:rPr>
          <w:rFonts w:ascii="Times New Roman" w:eastAsia="Times New Roman" w:hAnsi="Times New Roman"/>
        </w:rPr>
      </w:pPr>
    </w:p>
    <w:p w14:paraId="07A68342" w14:textId="37C08FA5"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Morfino poveikį silpnina </w:t>
      </w:r>
      <w:proofErr w:type="spellStart"/>
      <w:r w:rsidRPr="0099597E">
        <w:rPr>
          <w:rFonts w:ascii="Times New Roman" w:eastAsia="Times New Roman" w:hAnsi="Times New Roman"/>
        </w:rPr>
        <w:t>opioidinių</w:t>
      </w:r>
      <w:proofErr w:type="spellEnd"/>
      <w:r w:rsidRPr="0099597E">
        <w:rPr>
          <w:rFonts w:ascii="Times New Roman" w:eastAsia="Times New Roman" w:hAnsi="Times New Roman"/>
        </w:rPr>
        <w:t xml:space="preserve"> receptorių </w:t>
      </w:r>
      <w:proofErr w:type="spellStart"/>
      <w:r w:rsidRPr="0099597E">
        <w:rPr>
          <w:rFonts w:ascii="Times New Roman" w:eastAsia="Times New Roman" w:hAnsi="Times New Roman"/>
        </w:rPr>
        <w:t>agonistai</w:t>
      </w:r>
      <w:proofErr w:type="spellEnd"/>
      <w:r w:rsidRPr="0099597E">
        <w:rPr>
          <w:rFonts w:ascii="Times New Roman" w:eastAsia="Times New Roman" w:hAnsi="Times New Roman"/>
        </w:rPr>
        <w:t xml:space="preserve">-antagonistai arba daliniai </w:t>
      </w:r>
      <w:proofErr w:type="spellStart"/>
      <w:r w:rsidRPr="0099597E">
        <w:rPr>
          <w:rFonts w:ascii="Times New Roman" w:eastAsia="Times New Roman" w:hAnsi="Times New Roman"/>
        </w:rPr>
        <w:t>agonistai</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pentazocinas</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butorfanolis</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buprenor</w:t>
      </w:r>
      <w:r w:rsidR="009C53C8">
        <w:rPr>
          <w:rFonts w:ascii="Times New Roman" w:eastAsia="Times New Roman" w:hAnsi="Times New Roman"/>
        </w:rPr>
        <w:t>fin</w:t>
      </w:r>
      <w:r w:rsidRPr="0099597E">
        <w:rPr>
          <w:rFonts w:ascii="Times New Roman" w:eastAsia="Times New Roman" w:hAnsi="Times New Roman"/>
        </w:rPr>
        <w:t>as</w:t>
      </w:r>
      <w:proofErr w:type="spellEnd"/>
      <w:r w:rsidRPr="0099597E">
        <w:rPr>
          <w:rFonts w:ascii="Times New Roman" w:eastAsia="Times New Roman" w:hAnsi="Times New Roman"/>
        </w:rPr>
        <w:t>). Ilgai morfino vartojantiems pacientams šie vaistiniai preparatai gali sukelti nutraukimo sindromo simptomų.</w:t>
      </w:r>
    </w:p>
    <w:p w14:paraId="1A06295C"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Kartu su morfinu vartojant </w:t>
      </w:r>
      <w:proofErr w:type="spellStart"/>
      <w:r w:rsidRPr="0099597E">
        <w:rPr>
          <w:rFonts w:ascii="Times New Roman" w:eastAsia="Times New Roman" w:hAnsi="Times New Roman"/>
          <w:spacing w:val="-3"/>
        </w:rPr>
        <w:t>tiopentalio</w:t>
      </w:r>
      <w:proofErr w:type="spellEnd"/>
      <w:r w:rsidRPr="0099597E">
        <w:rPr>
          <w:rFonts w:ascii="Times New Roman" w:eastAsia="Times New Roman" w:hAnsi="Times New Roman"/>
          <w:spacing w:val="-3"/>
        </w:rPr>
        <w:t xml:space="preserve">, sustiprėja kvėpavimo slopinimas. </w:t>
      </w:r>
      <w:proofErr w:type="spellStart"/>
      <w:r w:rsidRPr="0099597E">
        <w:rPr>
          <w:rFonts w:ascii="Times New Roman" w:eastAsia="Times New Roman" w:hAnsi="Times New Roman"/>
          <w:spacing w:val="-3"/>
        </w:rPr>
        <w:t>Tricikliai</w:t>
      </w:r>
      <w:proofErr w:type="spellEnd"/>
      <w:r w:rsidRPr="0099597E">
        <w:rPr>
          <w:rFonts w:ascii="Times New Roman" w:eastAsia="Times New Roman" w:hAnsi="Times New Roman"/>
          <w:spacing w:val="-3"/>
        </w:rPr>
        <w:t xml:space="preserve"> antidepresantai (daugiausia </w:t>
      </w:r>
      <w:proofErr w:type="spellStart"/>
      <w:r w:rsidRPr="0099597E">
        <w:rPr>
          <w:rFonts w:ascii="Times New Roman" w:eastAsia="Times New Roman" w:hAnsi="Times New Roman"/>
          <w:spacing w:val="-3"/>
        </w:rPr>
        <w:t>dezipraminas</w:t>
      </w:r>
      <w:proofErr w:type="spellEnd"/>
      <w:r w:rsidRPr="0099597E">
        <w:rPr>
          <w:rFonts w:ascii="Times New Roman" w:eastAsia="Times New Roman" w:hAnsi="Times New Roman"/>
          <w:spacing w:val="-3"/>
        </w:rPr>
        <w:t xml:space="preserve">) stiprina ir ilgina skausmą malšinantį morfino poveikį. Morfinas mažina diuretikų (atpalaiduodamas </w:t>
      </w:r>
      <w:proofErr w:type="spellStart"/>
      <w:r w:rsidRPr="0099597E">
        <w:rPr>
          <w:rFonts w:ascii="Times New Roman" w:eastAsia="Times New Roman" w:hAnsi="Times New Roman"/>
          <w:spacing w:val="-3"/>
        </w:rPr>
        <w:t>antidiuretinį</w:t>
      </w:r>
      <w:proofErr w:type="spellEnd"/>
      <w:r w:rsidRPr="0099597E">
        <w:rPr>
          <w:rFonts w:ascii="Times New Roman" w:eastAsia="Times New Roman" w:hAnsi="Times New Roman"/>
          <w:spacing w:val="-3"/>
        </w:rPr>
        <w:t xml:space="preserve"> hormoną) ir vidurius paleidžiančių vaistinių preparatų poveikį. </w:t>
      </w:r>
    </w:p>
    <w:p w14:paraId="796D729A"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Morfinas stiprina toksinį organinių fosfatų poveikį.</w:t>
      </w:r>
    </w:p>
    <w:p w14:paraId="76D28962" w14:textId="4CB5CF57" w:rsidR="00F45A13" w:rsidRDefault="00F45A13" w:rsidP="00F45A13">
      <w:pPr>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Anticholinerginiai</w:t>
      </w:r>
      <w:proofErr w:type="spellEnd"/>
      <w:r w:rsidRPr="0099597E">
        <w:rPr>
          <w:rFonts w:ascii="Times New Roman" w:eastAsia="Times New Roman" w:hAnsi="Times New Roman"/>
          <w:spacing w:val="-3"/>
        </w:rPr>
        <w:t xml:space="preserve"> vaistiniai preparatai, tokie kaip atropinas, neutralizuoja morfino sukeltą kvėpavimo slopinimą ir gali iš dalies neutralizuoti tulžies latakų spazmą, tačiau poveikis virškinimo trakto ir šlapimo </w:t>
      </w:r>
      <w:r w:rsidRPr="0099597E">
        <w:rPr>
          <w:rFonts w:ascii="Times New Roman" w:eastAsia="Times New Roman" w:hAnsi="Times New Roman"/>
          <w:spacing w:val="-3"/>
        </w:rPr>
        <w:lastRenderedPageBreak/>
        <w:t xml:space="preserve">takams būna suminis. Dėl šios priežastie morfino ir </w:t>
      </w:r>
      <w:proofErr w:type="spellStart"/>
      <w:r w:rsidRPr="0099597E">
        <w:rPr>
          <w:rFonts w:ascii="Times New Roman" w:eastAsia="Times New Roman" w:hAnsi="Times New Roman"/>
          <w:spacing w:val="-3"/>
        </w:rPr>
        <w:t>anticholinerginių</w:t>
      </w:r>
      <w:proofErr w:type="spellEnd"/>
      <w:r w:rsidRPr="0099597E">
        <w:rPr>
          <w:rFonts w:ascii="Times New Roman" w:eastAsia="Times New Roman" w:hAnsi="Times New Roman"/>
          <w:spacing w:val="-3"/>
        </w:rPr>
        <w:t xml:space="preserve"> vaistinių preparatų vartojantiems pacientams gali pasireikšti sunkus vidurių užkietėjimas ir šlapimo susilaikymas.</w:t>
      </w:r>
    </w:p>
    <w:p w14:paraId="75E00AFA" w14:textId="2F1218E0" w:rsidR="009031B0" w:rsidRDefault="009031B0" w:rsidP="00F45A13">
      <w:pPr>
        <w:spacing w:after="0" w:line="240" w:lineRule="auto"/>
        <w:rPr>
          <w:rFonts w:ascii="Times New Roman" w:eastAsia="Times New Roman" w:hAnsi="Times New Roman"/>
          <w:spacing w:val="-3"/>
        </w:rPr>
      </w:pPr>
    </w:p>
    <w:p w14:paraId="673BF702" w14:textId="77777777" w:rsidR="009031B0" w:rsidRPr="009031B0" w:rsidRDefault="009031B0" w:rsidP="009031B0">
      <w:pPr>
        <w:spacing w:after="0" w:line="240" w:lineRule="auto"/>
        <w:rPr>
          <w:rFonts w:ascii="Times New Roman" w:eastAsia="Times New Roman" w:hAnsi="Times New Roman"/>
          <w:spacing w:val="-3"/>
        </w:rPr>
      </w:pPr>
      <w:bookmarkStart w:id="25" w:name="_Hlk54618867"/>
      <w:proofErr w:type="spellStart"/>
      <w:r w:rsidRPr="009031B0">
        <w:rPr>
          <w:rFonts w:ascii="Times New Roman" w:eastAsia="Times New Roman" w:hAnsi="Times New Roman"/>
          <w:spacing w:val="-3"/>
        </w:rPr>
        <w:t>Rifampicinas</w:t>
      </w:r>
      <w:proofErr w:type="spellEnd"/>
      <w:r w:rsidRPr="009031B0">
        <w:rPr>
          <w:rFonts w:ascii="Times New Roman" w:eastAsia="Times New Roman" w:hAnsi="Times New Roman"/>
          <w:spacing w:val="-3"/>
        </w:rPr>
        <w:t xml:space="preserve"> skatina CYP3A4 kepenyse ir taip skatina morfino, kodeino ir metadono skaidymą. Todėl šių </w:t>
      </w:r>
      <w:proofErr w:type="spellStart"/>
      <w:r w:rsidRPr="009031B0">
        <w:rPr>
          <w:rFonts w:ascii="Times New Roman" w:eastAsia="Times New Roman" w:hAnsi="Times New Roman"/>
          <w:spacing w:val="-3"/>
        </w:rPr>
        <w:t>opioidų</w:t>
      </w:r>
      <w:proofErr w:type="spellEnd"/>
      <w:r w:rsidRPr="009031B0">
        <w:rPr>
          <w:rFonts w:ascii="Times New Roman" w:eastAsia="Times New Roman" w:hAnsi="Times New Roman"/>
          <w:spacing w:val="-3"/>
        </w:rPr>
        <w:t xml:space="preserve"> poveikis gali sumažėti ar būti blokuojamas.</w:t>
      </w:r>
    </w:p>
    <w:p w14:paraId="027FFE44" w14:textId="3360168D" w:rsidR="009031B0" w:rsidRPr="009031B0" w:rsidRDefault="009031B0" w:rsidP="009031B0">
      <w:pPr>
        <w:spacing w:after="0" w:line="240" w:lineRule="auto"/>
        <w:rPr>
          <w:rFonts w:ascii="Times New Roman" w:eastAsia="Times New Roman" w:hAnsi="Times New Roman"/>
          <w:spacing w:val="-3"/>
        </w:rPr>
      </w:pPr>
      <w:r w:rsidRPr="009031B0">
        <w:rPr>
          <w:rFonts w:ascii="Times New Roman" w:eastAsia="Times New Roman" w:hAnsi="Times New Roman"/>
          <w:spacing w:val="-3"/>
        </w:rPr>
        <w:t xml:space="preserve">Pacientams su morfinu gydytu ūmiu koronariniu sindromu pastebėtas sulėtėjęs ir sumažėjęs </w:t>
      </w:r>
      <w:proofErr w:type="spellStart"/>
      <w:r w:rsidRPr="009031B0">
        <w:rPr>
          <w:rFonts w:ascii="Times New Roman" w:eastAsia="Times New Roman" w:hAnsi="Times New Roman"/>
          <w:spacing w:val="-3"/>
        </w:rPr>
        <w:t>antitrombocitinio</w:t>
      </w:r>
      <w:proofErr w:type="spellEnd"/>
      <w:r w:rsidRPr="009031B0">
        <w:rPr>
          <w:rFonts w:ascii="Times New Roman" w:eastAsia="Times New Roman" w:hAnsi="Times New Roman"/>
          <w:spacing w:val="-3"/>
        </w:rPr>
        <w:t xml:space="preserve"> gydymo geriamaisiais P2Y12 inhibitoriais poveikis. Ši sąveika gali būti susijusi su sumenkėjusia virškinamojo trakto peristaltika ir kitų </w:t>
      </w:r>
      <w:proofErr w:type="spellStart"/>
      <w:r w:rsidRPr="009031B0">
        <w:rPr>
          <w:rFonts w:ascii="Times New Roman" w:eastAsia="Times New Roman" w:hAnsi="Times New Roman"/>
          <w:spacing w:val="-3"/>
        </w:rPr>
        <w:t>opioidų</w:t>
      </w:r>
      <w:proofErr w:type="spellEnd"/>
      <w:r w:rsidRPr="009031B0">
        <w:rPr>
          <w:rFonts w:ascii="Times New Roman" w:eastAsia="Times New Roman" w:hAnsi="Times New Roman"/>
          <w:spacing w:val="-3"/>
        </w:rPr>
        <w:t xml:space="preserve"> taikymo. Klinikinis pritaikymas nėra žinomas, tačiau duomenys rodo, P2Y12 inhibitorių veiksmingumas gali būti potencialiai mažesnis pacientams, kuriems taikomas morfinas kartu su P2Y12 inhibitoriumi (žr. 4.4</w:t>
      </w:r>
      <w:r>
        <w:rPr>
          <w:rFonts w:ascii="Times New Roman" w:eastAsia="Times New Roman" w:hAnsi="Times New Roman"/>
          <w:spacing w:val="-3"/>
        </w:rPr>
        <w:t xml:space="preserve"> skyrių</w:t>
      </w:r>
      <w:r w:rsidRPr="009031B0">
        <w:rPr>
          <w:rFonts w:ascii="Times New Roman" w:eastAsia="Times New Roman" w:hAnsi="Times New Roman"/>
          <w:spacing w:val="-3"/>
        </w:rPr>
        <w:t xml:space="preserve">). Pacientams su ūmiu koronariniu sindromu, kuriems negalima išlaikyti organizme ilgą laiką, o greitas P2Y12 įsisavinimas yra itin svarbus, reikėtų apsvarstyti P2Y12 inhibitorių įvedimą </w:t>
      </w:r>
      <w:proofErr w:type="spellStart"/>
      <w:r w:rsidRPr="009031B0">
        <w:rPr>
          <w:rFonts w:ascii="Times New Roman" w:eastAsia="Times New Roman" w:hAnsi="Times New Roman"/>
          <w:spacing w:val="-3"/>
        </w:rPr>
        <w:t>parenteriniu</w:t>
      </w:r>
      <w:proofErr w:type="spellEnd"/>
      <w:r w:rsidRPr="009031B0">
        <w:rPr>
          <w:rFonts w:ascii="Times New Roman" w:eastAsia="Times New Roman" w:hAnsi="Times New Roman"/>
          <w:spacing w:val="-3"/>
        </w:rPr>
        <w:t xml:space="preserve"> būdu.</w:t>
      </w:r>
    </w:p>
    <w:p w14:paraId="64510D2F" w14:textId="034A37D2" w:rsidR="009031B0" w:rsidRPr="0099597E" w:rsidRDefault="009031B0" w:rsidP="009031B0">
      <w:pPr>
        <w:spacing w:after="0" w:line="240" w:lineRule="auto"/>
        <w:rPr>
          <w:rFonts w:ascii="Times New Roman" w:eastAsia="Times New Roman" w:hAnsi="Times New Roman"/>
          <w:spacing w:val="-3"/>
        </w:rPr>
      </w:pPr>
      <w:r w:rsidRPr="009031B0">
        <w:rPr>
          <w:rFonts w:ascii="Times New Roman" w:eastAsia="Times New Roman" w:hAnsi="Times New Roman"/>
          <w:spacing w:val="-3"/>
        </w:rPr>
        <w:t xml:space="preserve">Morfino ir </w:t>
      </w:r>
      <w:proofErr w:type="spellStart"/>
      <w:r w:rsidRPr="009031B0">
        <w:rPr>
          <w:rFonts w:ascii="Times New Roman" w:eastAsia="Times New Roman" w:hAnsi="Times New Roman"/>
          <w:spacing w:val="-3"/>
        </w:rPr>
        <w:t>antihipertenzinių</w:t>
      </w:r>
      <w:proofErr w:type="spellEnd"/>
      <w:r w:rsidRPr="009031B0">
        <w:rPr>
          <w:rFonts w:ascii="Times New Roman" w:eastAsia="Times New Roman" w:hAnsi="Times New Roman"/>
          <w:spacing w:val="-3"/>
        </w:rPr>
        <w:t xml:space="preserve"> vaistų taikymas karty gali padidinti </w:t>
      </w:r>
      <w:proofErr w:type="spellStart"/>
      <w:r w:rsidRPr="009031B0">
        <w:rPr>
          <w:rFonts w:ascii="Times New Roman" w:eastAsia="Times New Roman" w:hAnsi="Times New Roman"/>
          <w:spacing w:val="-3"/>
        </w:rPr>
        <w:t>hipotenzinį</w:t>
      </w:r>
      <w:proofErr w:type="spellEnd"/>
      <w:r w:rsidRPr="009031B0">
        <w:rPr>
          <w:rFonts w:ascii="Times New Roman" w:eastAsia="Times New Roman" w:hAnsi="Times New Roman"/>
          <w:spacing w:val="-3"/>
        </w:rPr>
        <w:t xml:space="preserve"> </w:t>
      </w:r>
      <w:proofErr w:type="spellStart"/>
      <w:r w:rsidRPr="009031B0">
        <w:rPr>
          <w:rFonts w:ascii="Times New Roman" w:eastAsia="Times New Roman" w:hAnsi="Times New Roman"/>
          <w:spacing w:val="-3"/>
        </w:rPr>
        <w:t>antihipertenzinių</w:t>
      </w:r>
      <w:proofErr w:type="spellEnd"/>
      <w:r w:rsidRPr="009031B0">
        <w:rPr>
          <w:rFonts w:ascii="Times New Roman" w:eastAsia="Times New Roman" w:hAnsi="Times New Roman"/>
          <w:spacing w:val="-3"/>
        </w:rPr>
        <w:t xml:space="preserve"> veikliųjų medžiagų ar kitų </w:t>
      </w:r>
      <w:proofErr w:type="spellStart"/>
      <w:r w:rsidRPr="009031B0">
        <w:rPr>
          <w:rFonts w:ascii="Times New Roman" w:eastAsia="Times New Roman" w:hAnsi="Times New Roman"/>
          <w:spacing w:val="-3"/>
        </w:rPr>
        <w:t>hipotenzinių</w:t>
      </w:r>
      <w:proofErr w:type="spellEnd"/>
      <w:r w:rsidRPr="009031B0">
        <w:rPr>
          <w:rFonts w:ascii="Times New Roman" w:eastAsia="Times New Roman" w:hAnsi="Times New Roman"/>
          <w:spacing w:val="-3"/>
        </w:rPr>
        <w:t xml:space="preserve"> vaistų poveikį.</w:t>
      </w:r>
    </w:p>
    <w:bookmarkEnd w:id="25"/>
    <w:p w14:paraId="05ED7628"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01DA9242" w14:textId="77777777" w:rsidR="00F45A13" w:rsidRPr="0099597E" w:rsidRDefault="00F45A13" w:rsidP="00F45A13">
      <w:pPr>
        <w:pStyle w:val="Antrat4"/>
        <w:rPr>
          <w:rFonts w:ascii="Times New Roman" w:hAnsi="Times New Roman"/>
          <w:sz w:val="22"/>
          <w:lang w:val="lt-LT"/>
        </w:rPr>
      </w:pPr>
      <w:bookmarkStart w:id="26" w:name="_Toc129243232"/>
      <w:bookmarkStart w:id="27" w:name="_Toc129243107"/>
      <w:r w:rsidRPr="0099597E">
        <w:rPr>
          <w:rFonts w:ascii="Times New Roman" w:hAnsi="Times New Roman"/>
          <w:sz w:val="22"/>
          <w:lang w:val="lt-LT"/>
        </w:rPr>
        <w:t>4.6</w:t>
      </w:r>
      <w:r w:rsidRPr="0099597E">
        <w:rPr>
          <w:rFonts w:ascii="Times New Roman" w:hAnsi="Times New Roman"/>
          <w:sz w:val="22"/>
          <w:lang w:val="lt-LT"/>
        </w:rPr>
        <w:tab/>
        <w:t>Vaisingumas, nėštumo ir žindymo laikotarpis</w:t>
      </w:r>
    </w:p>
    <w:bookmarkEnd w:id="26"/>
    <w:bookmarkEnd w:id="27"/>
    <w:p w14:paraId="3929AA85"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0E7F812B"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u w:val="single"/>
        </w:rPr>
      </w:pPr>
      <w:r w:rsidRPr="0099597E">
        <w:rPr>
          <w:rFonts w:ascii="Times New Roman" w:eastAsia="Times New Roman" w:hAnsi="Times New Roman"/>
          <w:spacing w:val="-3"/>
          <w:u w:val="single"/>
        </w:rPr>
        <w:t>Nėštumas</w:t>
      </w:r>
    </w:p>
    <w:p w14:paraId="4C8B18BA"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Morfinas prasiskverbia per placentos barjerą, todėl vaistinio preparato moteriai suleidus prieš pat gimdymą, naujagimiui gali pasireikšti kvėpavimo slopinimas. Morfiną vartojančių ir nuo jo priklausomų moterų naujagimiai gimsta mažesnio svorio, </w:t>
      </w:r>
      <w:proofErr w:type="spellStart"/>
      <w:r w:rsidRPr="0099597E">
        <w:rPr>
          <w:rFonts w:ascii="Times New Roman" w:eastAsia="Times New Roman" w:hAnsi="Times New Roman"/>
          <w:spacing w:val="-3"/>
        </w:rPr>
        <w:t>neonatalinis</w:t>
      </w:r>
      <w:proofErr w:type="spellEnd"/>
      <w:r w:rsidRPr="0099597E">
        <w:rPr>
          <w:rFonts w:ascii="Times New Roman" w:eastAsia="Times New Roman" w:hAnsi="Times New Roman"/>
          <w:spacing w:val="-3"/>
        </w:rPr>
        <w:t xml:space="preserve"> mirtingumas būna didesnis.</w:t>
      </w:r>
      <w:r w:rsidR="00587211">
        <w:rPr>
          <w:rFonts w:ascii="Times New Roman" w:eastAsia="Times New Roman" w:hAnsi="Times New Roman"/>
          <w:spacing w:val="-3"/>
        </w:rPr>
        <w:t xml:space="preserve"> </w:t>
      </w:r>
      <w:r w:rsidR="00587211" w:rsidRPr="00587211">
        <w:rPr>
          <w:rFonts w:ascii="Times New Roman" w:eastAsia="Times New Roman" w:hAnsi="Times New Roman"/>
          <w:spacing w:val="-3"/>
        </w:rPr>
        <w:t xml:space="preserve">Motinoms, kurios nėštumo laikotarpiu vartojo </w:t>
      </w:r>
      <w:proofErr w:type="spellStart"/>
      <w:r w:rsidR="00587211" w:rsidRPr="00587211">
        <w:rPr>
          <w:rFonts w:ascii="Times New Roman" w:eastAsia="Times New Roman" w:hAnsi="Times New Roman"/>
          <w:spacing w:val="-3"/>
        </w:rPr>
        <w:t>opioidinius</w:t>
      </w:r>
      <w:proofErr w:type="spellEnd"/>
      <w:r w:rsidR="00587211" w:rsidRPr="00587211">
        <w:rPr>
          <w:rFonts w:ascii="Times New Roman" w:eastAsia="Times New Roman" w:hAnsi="Times New Roman"/>
          <w:spacing w:val="-3"/>
        </w:rPr>
        <w:t xml:space="preserve"> analgetikus, gimusius naujagimius reikėtų stebėti dėl naujagimių abstinencijos sindromo požymių.</w:t>
      </w:r>
      <w:r w:rsidRPr="0099597E">
        <w:rPr>
          <w:rFonts w:ascii="Times New Roman" w:eastAsia="Times New Roman" w:hAnsi="Times New Roman"/>
          <w:spacing w:val="-3"/>
        </w:rPr>
        <w:t xml:space="preserve"> Po gimdymo gali atsirasti nutraukimo sindromo simptomų: refleksų sutrikimas, raumenų tonuso padidėjimas, traukuliai, viduriavimas, prakaitavimas. </w:t>
      </w:r>
      <w:r w:rsidR="00587211" w:rsidRPr="00587211">
        <w:rPr>
          <w:rFonts w:ascii="Times New Roman" w:eastAsia="Times New Roman" w:hAnsi="Times New Roman"/>
          <w:spacing w:val="-3"/>
        </w:rPr>
        <w:t xml:space="preserve">Galima taikyti gydymą </w:t>
      </w:r>
      <w:proofErr w:type="spellStart"/>
      <w:r w:rsidR="00587211" w:rsidRPr="00587211">
        <w:rPr>
          <w:rFonts w:ascii="Times New Roman" w:eastAsia="Times New Roman" w:hAnsi="Times New Roman"/>
          <w:spacing w:val="-3"/>
        </w:rPr>
        <w:t>opioidu</w:t>
      </w:r>
      <w:proofErr w:type="spellEnd"/>
      <w:r w:rsidR="00587211" w:rsidRPr="00587211">
        <w:rPr>
          <w:rFonts w:ascii="Times New Roman" w:eastAsia="Times New Roman" w:hAnsi="Times New Roman"/>
          <w:spacing w:val="-3"/>
        </w:rPr>
        <w:t xml:space="preserve"> ir pagalbinėmis priemonėmis.</w:t>
      </w:r>
      <w:r w:rsidR="00587211">
        <w:rPr>
          <w:rFonts w:ascii="Times New Roman" w:eastAsia="Times New Roman" w:hAnsi="Times New Roman"/>
          <w:spacing w:val="-3"/>
        </w:rPr>
        <w:t xml:space="preserve"> </w:t>
      </w:r>
      <w:r w:rsidRPr="0099597E">
        <w:rPr>
          <w:rFonts w:ascii="Times New Roman" w:eastAsia="Times New Roman" w:hAnsi="Times New Roman"/>
          <w:spacing w:val="-3"/>
        </w:rPr>
        <w:t>Mažiau nei 1 % suvartotos dozės patenka į motinos pieną.</w:t>
      </w:r>
    </w:p>
    <w:p w14:paraId="0F4063B3"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343D927C"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u w:val="single"/>
        </w:rPr>
      </w:pPr>
      <w:r w:rsidRPr="0099597E">
        <w:rPr>
          <w:rFonts w:ascii="Times New Roman" w:eastAsia="Times New Roman" w:hAnsi="Times New Roman"/>
          <w:spacing w:val="-3"/>
          <w:u w:val="single"/>
        </w:rPr>
        <w:t>Žindymas</w:t>
      </w:r>
    </w:p>
    <w:p w14:paraId="39296B53"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spacing w:val="-3"/>
        </w:rPr>
        <w:t>Morfino išsiskiria su motinos pienu, todėl gydymo morfinu metu maitinti krūtimi nerekomenduojama. Moterų, kurios nutraukė morfino vartojimą, žindomiems kūdikiams buvo nutraukimo sindromo atvejų.</w:t>
      </w:r>
    </w:p>
    <w:p w14:paraId="0507258C"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7E382FE4"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u w:val="single"/>
        </w:rPr>
      </w:pPr>
      <w:r w:rsidRPr="0099597E">
        <w:rPr>
          <w:rFonts w:ascii="Times New Roman" w:eastAsia="Times New Roman" w:hAnsi="Times New Roman"/>
          <w:spacing w:val="-3"/>
          <w:u w:val="single"/>
        </w:rPr>
        <w:t>Vaisingumas</w:t>
      </w:r>
    </w:p>
    <w:p w14:paraId="4C923B55" w14:textId="77777777" w:rsidR="00587211" w:rsidRDefault="00587211" w:rsidP="00F45A13">
      <w:pPr>
        <w:spacing w:after="0" w:line="240" w:lineRule="auto"/>
        <w:rPr>
          <w:rFonts w:ascii="Times New Roman" w:eastAsia="Times New Roman" w:hAnsi="Times New Roman"/>
          <w:spacing w:val="-3"/>
        </w:rPr>
      </w:pPr>
      <w:r w:rsidRPr="00587211">
        <w:rPr>
          <w:rFonts w:ascii="Times New Roman" w:eastAsia="Times New Roman" w:hAnsi="Times New Roman"/>
          <w:spacing w:val="-3"/>
        </w:rPr>
        <w:t>Atlikus tyrimus su gyvūnais, nustatyta, kad morfinas gali sumažinti vaisingumą (žr. 5.3 skyrių „</w:t>
      </w:r>
      <w:proofErr w:type="spellStart"/>
      <w:r w:rsidRPr="00587211">
        <w:rPr>
          <w:rFonts w:ascii="Times New Roman" w:eastAsia="Times New Roman" w:hAnsi="Times New Roman"/>
          <w:spacing w:val="-3"/>
        </w:rPr>
        <w:t>Ikiklinikinių</w:t>
      </w:r>
      <w:proofErr w:type="spellEnd"/>
      <w:r w:rsidRPr="00587211">
        <w:rPr>
          <w:rFonts w:ascii="Times New Roman" w:eastAsia="Times New Roman" w:hAnsi="Times New Roman"/>
          <w:spacing w:val="-3"/>
        </w:rPr>
        <w:t xml:space="preserve"> saugumo tyrimų duomenys“)</w:t>
      </w:r>
      <w:r>
        <w:rPr>
          <w:rFonts w:ascii="Times New Roman" w:eastAsia="Times New Roman" w:hAnsi="Times New Roman"/>
          <w:spacing w:val="-3"/>
        </w:rPr>
        <w:t>.</w:t>
      </w:r>
    </w:p>
    <w:p w14:paraId="20FB0F50"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Kadangi yra duomenų apie </w:t>
      </w:r>
      <w:proofErr w:type="spellStart"/>
      <w:r w:rsidRPr="0099597E">
        <w:rPr>
          <w:rFonts w:ascii="Times New Roman" w:eastAsia="Times New Roman" w:hAnsi="Times New Roman"/>
          <w:spacing w:val="-3"/>
        </w:rPr>
        <w:t>teratogeninį</w:t>
      </w:r>
      <w:proofErr w:type="spellEnd"/>
      <w:r w:rsidRPr="0099597E">
        <w:rPr>
          <w:rFonts w:ascii="Times New Roman" w:eastAsia="Times New Roman" w:hAnsi="Times New Roman"/>
          <w:spacing w:val="-3"/>
        </w:rPr>
        <w:t xml:space="preserve"> morfino poveikį, vaisingo amžiaus vyrai ir moterys turi naudoti patikimas kontraceptines priemones.</w:t>
      </w:r>
    </w:p>
    <w:p w14:paraId="5A8724F6"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0DA1D45A"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233"/>
      <w:bookmarkStart w:id="29" w:name="_Toc129243108"/>
      <w:r w:rsidRPr="0099597E">
        <w:rPr>
          <w:rFonts w:ascii="Times New Roman" w:eastAsia="Times New Roman" w:hAnsi="Times New Roman"/>
          <w:b/>
          <w:kern w:val="28"/>
        </w:rPr>
        <w:t>4.7</w:t>
      </w:r>
      <w:r w:rsidRPr="0099597E">
        <w:rPr>
          <w:rFonts w:ascii="Times New Roman" w:eastAsia="Times New Roman" w:hAnsi="Times New Roman"/>
          <w:b/>
          <w:kern w:val="28"/>
        </w:rPr>
        <w:tab/>
        <w:t>Poveikis gebėjimui vairuoti ir valdyti mechanizmus</w:t>
      </w:r>
      <w:bookmarkEnd w:id="28"/>
      <w:bookmarkEnd w:id="29"/>
    </w:p>
    <w:p w14:paraId="145C3227" w14:textId="77777777" w:rsidR="00F45A13" w:rsidRPr="0099597E" w:rsidRDefault="00F45A13" w:rsidP="00F45A13">
      <w:pPr>
        <w:spacing w:after="0" w:line="240" w:lineRule="auto"/>
        <w:rPr>
          <w:rFonts w:ascii="Times New Roman" w:eastAsia="Times New Roman" w:hAnsi="Times New Roman"/>
        </w:rPr>
      </w:pPr>
    </w:p>
    <w:p w14:paraId="2FFCB126"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Morphin</w:t>
      </w:r>
      <w:proofErr w:type="spellEnd"/>
      <w:r w:rsidRPr="0099597E">
        <w:rPr>
          <w:rFonts w:ascii="Times New Roman" w:eastAsia="Times New Roman" w:hAnsi="Times New Roman"/>
        </w:rPr>
        <w:t xml:space="preserve"> SANITAS </w:t>
      </w:r>
      <w:r w:rsidRPr="0099597E">
        <w:rPr>
          <w:rFonts w:ascii="Times New Roman" w:hAnsi="Times New Roman"/>
          <w:noProof/>
          <w:szCs w:val="24"/>
        </w:rPr>
        <w:t>gebėjimą vairuoti ir valdyti mechanizmus veikia stipriai.</w:t>
      </w:r>
    </w:p>
    <w:p w14:paraId="0C24D460"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99597E">
        <w:rPr>
          <w:rFonts w:ascii="Times New Roman" w:eastAsia="Times New Roman" w:hAnsi="Times New Roman"/>
        </w:rPr>
        <w:t xml:space="preserve">Atsižvelgiant į </w:t>
      </w:r>
      <w:proofErr w:type="spellStart"/>
      <w:r w:rsidRPr="0099597E">
        <w:rPr>
          <w:rFonts w:ascii="Times New Roman" w:eastAsia="Times New Roman" w:hAnsi="Times New Roman"/>
        </w:rPr>
        <w:t>farmakodinaminį</w:t>
      </w:r>
      <w:proofErr w:type="spellEnd"/>
      <w:r w:rsidRPr="0099597E">
        <w:rPr>
          <w:rFonts w:ascii="Times New Roman" w:eastAsia="Times New Roman" w:hAnsi="Times New Roman"/>
        </w:rPr>
        <w:t xml:space="preserve"> poveikį, morfinas gali neigiamai veikti dėmesį, motorinę koordinaciją ir reakciją vairuojant transporto priemones ir valdant mechanizmus.</w:t>
      </w:r>
    </w:p>
    <w:p w14:paraId="7BF42AFB" w14:textId="77777777" w:rsidR="00F45A13" w:rsidRPr="0099597E" w:rsidRDefault="00F45A13" w:rsidP="00F45A13">
      <w:pPr>
        <w:spacing w:after="0" w:line="240" w:lineRule="auto"/>
        <w:rPr>
          <w:rFonts w:ascii="Times New Roman" w:eastAsia="Times New Roman" w:hAnsi="Times New Roman"/>
        </w:rPr>
      </w:pPr>
    </w:p>
    <w:p w14:paraId="6121E3A8"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30" w:name="_Toc129243234"/>
      <w:bookmarkStart w:id="31" w:name="_Toc129243109"/>
      <w:r w:rsidRPr="0099597E">
        <w:rPr>
          <w:rFonts w:ascii="Times New Roman" w:eastAsia="Times New Roman" w:hAnsi="Times New Roman"/>
          <w:b/>
          <w:kern w:val="28"/>
        </w:rPr>
        <w:t>4.8</w:t>
      </w:r>
      <w:r w:rsidRPr="0099597E">
        <w:rPr>
          <w:rFonts w:ascii="Times New Roman" w:eastAsia="Times New Roman" w:hAnsi="Times New Roman"/>
          <w:b/>
          <w:kern w:val="28"/>
        </w:rPr>
        <w:tab/>
        <w:t>Nepageidaujamas poveikis</w:t>
      </w:r>
      <w:bookmarkEnd w:id="30"/>
      <w:bookmarkEnd w:id="31"/>
    </w:p>
    <w:p w14:paraId="6C278343" w14:textId="77777777" w:rsidR="00F45A13" w:rsidRPr="0099597E" w:rsidRDefault="00F45A13" w:rsidP="00F45A13">
      <w:pPr>
        <w:spacing w:after="0" w:line="240" w:lineRule="auto"/>
        <w:rPr>
          <w:rFonts w:ascii="Times New Roman" w:eastAsia="Times New Roman" w:hAnsi="Times New Roman"/>
        </w:rPr>
      </w:pPr>
    </w:p>
    <w:p w14:paraId="42E39C5F"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0F2CC3E" w14:textId="77777777" w:rsidR="00F45A13" w:rsidRPr="0099597E" w:rsidRDefault="00F45A13" w:rsidP="00F45A13">
      <w:pPr>
        <w:spacing w:after="0" w:line="240" w:lineRule="auto"/>
        <w:rPr>
          <w:rFonts w:ascii="Times New Roman" w:eastAsia="Times New Roman" w:hAnsi="Times New Roman"/>
        </w:rPr>
      </w:pPr>
    </w:p>
    <w:p w14:paraId="6D92374B"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Vartojant įprastas dozes nepageidaujamas poveikis pasireiškia maždaug 7 % atvejų, dažniausias nepageidaujamas poveikis (pasireiškia 3-4 % pacientų) yra pykinimas, vėmimas ir vidurių užkietėjimas.</w:t>
      </w:r>
    </w:p>
    <w:p w14:paraId="1D60311C" w14:textId="77777777" w:rsidR="00F45A13" w:rsidRPr="0099597E" w:rsidRDefault="00F45A13" w:rsidP="00F45A13">
      <w:pPr>
        <w:spacing w:after="0" w:line="240" w:lineRule="auto"/>
        <w:rPr>
          <w:rFonts w:ascii="Times New Roman" w:eastAsia="Times New Roman" w:hAnsi="Times New Roman"/>
        </w:rPr>
      </w:pPr>
    </w:p>
    <w:p w14:paraId="0E48B234" w14:textId="77777777" w:rsidR="00587211" w:rsidRPr="00505D1E" w:rsidRDefault="00317479" w:rsidP="00F45A13">
      <w:pPr>
        <w:spacing w:after="0" w:line="240" w:lineRule="auto"/>
        <w:rPr>
          <w:rFonts w:ascii="Times New Roman" w:eastAsia="Times New Roman" w:hAnsi="Times New Roman"/>
        </w:rPr>
      </w:pPr>
      <w:r w:rsidRPr="00505D1E">
        <w:rPr>
          <w:rFonts w:ascii="Times New Roman" w:eastAsia="Times New Roman" w:hAnsi="Times New Roman"/>
        </w:rPr>
        <w:t>Imuninės sistemos sutrikimai</w:t>
      </w:r>
    </w:p>
    <w:p w14:paraId="15E91CC1" w14:textId="77777777" w:rsidR="00587211" w:rsidRPr="00587211" w:rsidRDefault="00587211" w:rsidP="00F45A13">
      <w:pPr>
        <w:spacing w:after="0" w:line="240" w:lineRule="auto"/>
        <w:rPr>
          <w:rFonts w:ascii="Times New Roman" w:eastAsia="Times New Roman" w:hAnsi="Times New Roman"/>
          <w:u w:val="single"/>
        </w:rPr>
      </w:pPr>
      <w:r>
        <w:rPr>
          <w:rFonts w:ascii="Times New Roman" w:eastAsia="Times New Roman" w:hAnsi="Times New Roman"/>
          <w:i/>
          <w:u w:val="single"/>
        </w:rPr>
        <w:t xml:space="preserve">Dažnis nežinomas. </w:t>
      </w:r>
      <w:proofErr w:type="spellStart"/>
      <w:r>
        <w:rPr>
          <w:rFonts w:ascii="Times New Roman" w:eastAsia="Times New Roman" w:hAnsi="Times New Roman"/>
          <w:u w:val="single"/>
        </w:rPr>
        <w:t>Anafilaktoidinės</w:t>
      </w:r>
      <w:proofErr w:type="spellEnd"/>
      <w:r>
        <w:rPr>
          <w:rFonts w:ascii="Times New Roman" w:eastAsia="Times New Roman" w:hAnsi="Times New Roman"/>
          <w:u w:val="single"/>
        </w:rPr>
        <w:t xml:space="preserve"> reakcijos.</w:t>
      </w:r>
    </w:p>
    <w:p w14:paraId="2B00E3DE" w14:textId="77777777" w:rsidR="00587211" w:rsidRDefault="00587211" w:rsidP="00F45A13">
      <w:pPr>
        <w:spacing w:after="0" w:line="240" w:lineRule="auto"/>
        <w:rPr>
          <w:rFonts w:ascii="Times New Roman" w:eastAsia="Times New Roman" w:hAnsi="Times New Roman"/>
          <w:u w:val="single"/>
        </w:rPr>
      </w:pPr>
    </w:p>
    <w:p w14:paraId="5C3287A0"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Psichikos sutrikimai</w:t>
      </w:r>
    </w:p>
    <w:p w14:paraId="1989E603" w14:textId="715389B3"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lastRenderedPageBreak/>
        <w:t>Dažnis nežinomas.</w:t>
      </w:r>
      <w:r w:rsidRPr="0099597E">
        <w:rPr>
          <w:rFonts w:ascii="Times New Roman" w:eastAsia="Times New Roman" w:hAnsi="Times New Roman"/>
        </w:rPr>
        <w:t xml:space="preserve"> </w:t>
      </w:r>
      <w:proofErr w:type="spellStart"/>
      <w:r w:rsidRPr="0099597E">
        <w:rPr>
          <w:rFonts w:ascii="Times New Roman" w:eastAsia="Times New Roman" w:hAnsi="Times New Roman"/>
        </w:rPr>
        <w:t>Somnolencija</w:t>
      </w:r>
      <w:proofErr w:type="spellEnd"/>
      <w:r w:rsidRPr="0099597E">
        <w:rPr>
          <w:rFonts w:ascii="Times New Roman" w:eastAsia="Times New Roman" w:hAnsi="Times New Roman"/>
        </w:rPr>
        <w:t>, konfūzija (maždaug 2 % pacientų)</w:t>
      </w:r>
      <w:r w:rsidR="00587211">
        <w:rPr>
          <w:rFonts w:ascii="Times New Roman" w:eastAsia="Times New Roman" w:hAnsi="Times New Roman"/>
        </w:rPr>
        <w:t>, priklausomybė.</w:t>
      </w:r>
    </w:p>
    <w:p w14:paraId="5A49AF3F" w14:textId="77777777" w:rsidR="00F45A13" w:rsidRPr="0099597E" w:rsidRDefault="00F45A13" w:rsidP="00F45A13">
      <w:pPr>
        <w:spacing w:after="0" w:line="240" w:lineRule="auto"/>
        <w:rPr>
          <w:rFonts w:ascii="Times New Roman" w:eastAsia="Times New Roman" w:hAnsi="Times New Roman"/>
        </w:rPr>
      </w:pPr>
    </w:p>
    <w:p w14:paraId="57D4D987"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Kraujagyslių sutrikimai</w:t>
      </w:r>
    </w:p>
    <w:p w14:paraId="1BAA017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t>Dažnis nežinomas.</w:t>
      </w:r>
      <w:r w:rsidRPr="0099597E">
        <w:rPr>
          <w:rFonts w:ascii="Times New Roman" w:eastAsia="Times New Roman" w:hAnsi="Times New Roman"/>
        </w:rPr>
        <w:t xml:space="preserve"> </w:t>
      </w:r>
      <w:proofErr w:type="spellStart"/>
      <w:r w:rsidRPr="0099597E">
        <w:rPr>
          <w:rFonts w:ascii="Times New Roman" w:eastAsia="Times New Roman" w:hAnsi="Times New Roman"/>
        </w:rPr>
        <w:t>Hipotenzija</w:t>
      </w:r>
      <w:proofErr w:type="spellEnd"/>
      <w:r w:rsidRPr="0099597E">
        <w:rPr>
          <w:rFonts w:ascii="Times New Roman" w:eastAsia="Times New Roman" w:hAnsi="Times New Roman"/>
        </w:rPr>
        <w:t xml:space="preserve"> (maždaug 0,5 % pacientų).</w:t>
      </w:r>
    </w:p>
    <w:p w14:paraId="6407CC09" w14:textId="77777777" w:rsidR="00F45A13" w:rsidRPr="0099597E" w:rsidRDefault="00F45A13" w:rsidP="00F45A13">
      <w:pPr>
        <w:spacing w:after="0" w:line="240" w:lineRule="auto"/>
        <w:rPr>
          <w:rFonts w:ascii="Times New Roman" w:eastAsia="Times New Roman" w:hAnsi="Times New Roman"/>
        </w:rPr>
      </w:pPr>
    </w:p>
    <w:p w14:paraId="1A2B54E1"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Kepenų, tulžies pūslės ir latakų sutrikimai</w:t>
      </w:r>
    </w:p>
    <w:p w14:paraId="0B640CE4"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t>Dažnis nežinomas.</w:t>
      </w:r>
      <w:r w:rsidRPr="0099597E">
        <w:rPr>
          <w:rFonts w:ascii="Times New Roman" w:eastAsia="Times New Roman" w:hAnsi="Times New Roman"/>
        </w:rPr>
        <w:t xml:space="preserve"> Tulžies latakų spazmas.</w:t>
      </w:r>
    </w:p>
    <w:p w14:paraId="184F2F71" w14:textId="77777777" w:rsidR="00F45A13" w:rsidRPr="0099597E" w:rsidRDefault="00F45A13" w:rsidP="00F45A13">
      <w:pPr>
        <w:spacing w:after="0" w:line="240" w:lineRule="auto"/>
        <w:rPr>
          <w:rFonts w:ascii="Times New Roman" w:eastAsia="Times New Roman" w:hAnsi="Times New Roman"/>
        </w:rPr>
      </w:pPr>
    </w:p>
    <w:p w14:paraId="30DBC6C3"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Virškinimo trakto sutrikimai</w:t>
      </w:r>
    </w:p>
    <w:p w14:paraId="7A64EFF7"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t>Dažnis nežinomas.</w:t>
      </w:r>
      <w:r w:rsidRPr="0099597E">
        <w:rPr>
          <w:rFonts w:ascii="Times New Roman" w:eastAsia="Times New Roman" w:hAnsi="Times New Roman"/>
        </w:rPr>
        <w:t xml:space="preserve"> Burnos džiūvimas, pykinimas, vėmimas, vidurių užkietėjimas.</w:t>
      </w:r>
    </w:p>
    <w:p w14:paraId="0D56E1BA" w14:textId="77777777" w:rsidR="00F45A13" w:rsidRPr="0099597E" w:rsidRDefault="00F45A13" w:rsidP="00F45A13">
      <w:pPr>
        <w:spacing w:after="0" w:line="240" w:lineRule="auto"/>
        <w:rPr>
          <w:rFonts w:ascii="Times New Roman" w:eastAsia="Times New Roman" w:hAnsi="Times New Roman"/>
        </w:rPr>
      </w:pPr>
    </w:p>
    <w:p w14:paraId="591E4DF2"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 xml:space="preserve">Bendrieji sutrikimai ir vartojimo vietos pažeidimai </w:t>
      </w:r>
    </w:p>
    <w:p w14:paraId="7AA131A6" w14:textId="3EDD29B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t>Dažnis nežinomas.</w:t>
      </w:r>
      <w:r w:rsidRPr="0099597E">
        <w:rPr>
          <w:rFonts w:ascii="Times New Roman" w:eastAsia="Times New Roman" w:hAnsi="Times New Roman"/>
        </w:rPr>
        <w:t xml:space="preserve"> </w:t>
      </w:r>
      <w:r w:rsidR="00B16380">
        <w:rPr>
          <w:rFonts w:ascii="Times New Roman" w:eastAsia="Times New Roman" w:hAnsi="Times New Roman"/>
        </w:rPr>
        <w:t>H</w:t>
      </w:r>
      <w:r w:rsidRPr="0099597E">
        <w:rPr>
          <w:rFonts w:ascii="Times New Roman" w:eastAsia="Times New Roman" w:hAnsi="Times New Roman"/>
        </w:rPr>
        <w:t>ipotermija, niežulys</w:t>
      </w:r>
      <w:r w:rsidR="00587211">
        <w:rPr>
          <w:rFonts w:ascii="Times New Roman" w:eastAsia="Times New Roman" w:hAnsi="Times New Roman"/>
        </w:rPr>
        <w:t xml:space="preserve">, </w:t>
      </w:r>
      <w:r w:rsidR="00587211" w:rsidRPr="00587211">
        <w:rPr>
          <w:rFonts w:ascii="Times New Roman" w:eastAsia="Times New Roman" w:hAnsi="Times New Roman"/>
        </w:rPr>
        <w:t>vaistinio preparato nutraukimo (abstinencijos) sindromas.</w:t>
      </w:r>
    </w:p>
    <w:p w14:paraId="14FAAD5C" w14:textId="77777777" w:rsidR="00F45A13" w:rsidRPr="0099597E" w:rsidRDefault="00F45A13" w:rsidP="00F45A13">
      <w:pPr>
        <w:spacing w:after="0" w:line="240" w:lineRule="auto"/>
        <w:rPr>
          <w:rFonts w:ascii="Times New Roman" w:eastAsia="Times New Roman" w:hAnsi="Times New Roman"/>
          <w:u w:val="single"/>
        </w:rPr>
      </w:pPr>
    </w:p>
    <w:p w14:paraId="6FD9663B"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Nervų sistemos sutrikimai</w:t>
      </w:r>
    </w:p>
    <w:p w14:paraId="0233CE0A" w14:textId="45963549"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t>Dažnis nežinomas.</w:t>
      </w:r>
      <w:r w:rsidRPr="0099597E">
        <w:rPr>
          <w:rFonts w:ascii="Times New Roman" w:eastAsia="Times New Roman" w:hAnsi="Times New Roman"/>
        </w:rPr>
        <w:t xml:space="preserve"> Galvos svaigimas</w:t>
      </w:r>
      <w:r w:rsidR="00B16380">
        <w:rPr>
          <w:rFonts w:ascii="Times New Roman" w:eastAsia="Times New Roman" w:hAnsi="Times New Roman"/>
        </w:rPr>
        <w:t>,</w:t>
      </w:r>
      <w:r w:rsidR="00587211">
        <w:rPr>
          <w:rFonts w:ascii="Times New Roman" w:eastAsia="Times New Roman" w:hAnsi="Times New Roman"/>
        </w:rPr>
        <w:t xml:space="preserve"> </w:t>
      </w:r>
      <w:proofErr w:type="spellStart"/>
      <w:r w:rsidR="00587211">
        <w:rPr>
          <w:rFonts w:ascii="Times New Roman" w:eastAsia="Times New Roman" w:hAnsi="Times New Roman"/>
        </w:rPr>
        <w:t>alodinija</w:t>
      </w:r>
      <w:proofErr w:type="spellEnd"/>
      <w:r w:rsidR="00587211">
        <w:rPr>
          <w:rFonts w:ascii="Times New Roman" w:eastAsia="Times New Roman" w:hAnsi="Times New Roman"/>
        </w:rPr>
        <w:t xml:space="preserve">, </w:t>
      </w:r>
      <w:proofErr w:type="spellStart"/>
      <w:r w:rsidR="00587211" w:rsidRPr="00587211">
        <w:rPr>
          <w:rFonts w:ascii="Times New Roman" w:eastAsia="Times New Roman" w:hAnsi="Times New Roman"/>
        </w:rPr>
        <w:t>hiperalgezija</w:t>
      </w:r>
      <w:proofErr w:type="spellEnd"/>
      <w:r w:rsidR="00587211" w:rsidRPr="00587211">
        <w:rPr>
          <w:rFonts w:ascii="Times New Roman" w:eastAsia="Times New Roman" w:hAnsi="Times New Roman"/>
        </w:rPr>
        <w:t xml:space="preserve"> (žr. 4.4 skyrių).</w:t>
      </w:r>
    </w:p>
    <w:p w14:paraId="1873F8A1" w14:textId="77777777" w:rsidR="00F45A13" w:rsidRPr="0099597E" w:rsidRDefault="00F45A13" w:rsidP="00F45A13">
      <w:pPr>
        <w:spacing w:after="0" w:line="240" w:lineRule="auto"/>
        <w:rPr>
          <w:rFonts w:ascii="Times New Roman" w:eastAsia="Times New Roman" w:hAnsi="Times New Roman"/>
          <w:u w:val="single"/>
        </w:rPr>
      </w:pPr>
    </w:p>
    <w:p w14:paraId="3415E54C"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Širdies sutrikimai</w:t>
      </w:r>
    </w:p>
    <w:p w14:paraId="470A76E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t>Dažnis nežinomas.</w:t>
      </w:r>
      <w:r w:rsidRPr="0099597E">
        <w:rPr>
          <w:rFonts w:ascii="Times New Roman" w:eastAsia="Times New Roman" w:hAnsi="Times New Roman"/>
        </w:rPr>
        <w:t xml:space="preserve"> Bradikardija.</w:t>
      </w:r>
    </w:p>
    <w:p w14:paraId="7780D4D5" w14:textId="77777777" w:rsidR="00F45A13" w:rsidRPr="0099597E" w:rsidRDefault="00F45A13" w:rsidP="00F45A13">
      <w:pPr>
        <w:spacing w:after="0" w:line="240" w:lineRule="auto"/>
        <w:rPr>
          <w:rFonts w:ascii="Times New Roman" w:eastAsia="Times New Roman" w:hAnsi="Times New Roman"/>
        </w:rPr>
      </w:pPr>
    </w:p>
    <w:p w14:paraId="2471E9D0"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Odos ir poodinio audinio sutrikimai</w:t>
      </w:r>
    </w:p>
    <w:p w14:paraId="4123A2E9" w14:textId="2E870943"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t>Dažnis nežinomas.</w:t>
      </w:r>
      <w:r w:rsidRPr="0099597E">
        <w:rPr>
          <w:rFonts w:ascii="Times New Roman" w:eastAsia="Times New Roman" w:hAnsi="Times New Roman"/>
        </w:rPr>
        <w:t xml:space="preserve"> Dilgėlinė</w:t>
      </w:r>
      <w:r w:rsidR="00B16380">
        <w:rPr>
          <w:rFonts w:ascii="Times New Roman" w:eastAsia="Times New Roman" w:hAnsi="Times New Roman"/>
        </w:rPr>
        <w:t xml:space="preserve">, </w:t>
      </w:r>
      <w:proofErr w:type="spellStart"/>
      <w:r w:rsidR="00B16380">
        <w:rPr>
          <w:rFonts w:ascii="Times New Roman" w:eastAsia="Times New Roman" w:hAnsi="Times New Roman"/>
        </w:rPr>
        <w:t>hiperhidrozė</w:t>
      </w:r>
      <w:proofErr w:type="spellEnd"/>
      <w:r w:rsidR="00B16380">
        <w:rPr>
          <w:rFonts w:ascii="Times New Roman" w:eastAsia="Times New Roman" w:hAnsi="Times New Roman"/>
        </w:rPr>
        <w:t>.</w:t>
      </w:r>
    </w:p>
    <w:p w14:paraId="0F2D9007" w14:textId="77777777" w:rsidR="00F45A13" w:rsidRPr="0099597E" w:rsidRDefault="00F45A13" w:rsidP="00F45A13">
      <w:pPr>
        <w:spacing w:after="0" w:line="240" w:lineRule="auto"/>
        <w:rPr>
          <w:rFonts w:ascii="Times New Roman" w:eastAsia="Times New Roman" w:hAnsi="Times New Roman"/>
        </w:rPr>
      </w:pPr>
    </w:p>
    <w:p w14:paraId="61FB05AD"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Kvėpavimo sistemos, krūtinės ląstos ir tarpuplaučio sutrikimai</w:t>
      </w:r>
    </w:p>
    <w:p w14:paraId="7615B35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i/>
        </w:rPr>
        <w:t>Dažnis nežinomas.</w:t>
      </w:r>
      <w:r w:rsidRPr="0099597E">
        <w:rPr>
          <w:rFonts w:ascii="Times New Roman" w:eastAsia="Times New Roman" w:hAnsi="Times New Roman"/>
        </w:rPr>
        <w:t xml:space="preserve"> Bronchų </w:t>
      </w:r>
      <w:proofErr w:type="spellStart"/>
      <w:r w:rsidRPr="0099597E">
        <w:rPr>
          <w:rFonts w:ascii="Times New Roman" w:eastAsia="Times New Roman" w:hAnsi="Times New Roman"/>
        </w:rPr>
        <w:t>konstrikcija</w:t>
      </w:r>
      <w:proofErr w:type="spellEnd"/>
      <w:r w:rsidRPr="0099597E">
        <w:rPr>
          <w:rFonts w:ascii="Times New Roman" w:eastAsia="Times New Roman" w:hAnsi="Times New Roman"/>
        </w:rPr>
        <w:t>, kvėpavimo slopinimas (ypač jei vartojama didelė dozė).</w:t>
      </w:r>
    </w:p>
    <w:p w14:paraId="398DBCE4"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Bronchų astma sergantiems žmonėms morfinas gali sukelti bronchų spazmą.</w:t>
      </w:r>
    </w:p>
    <w:p w14:paraId="0D9437CB" w14:textId="77777777" w:rsidR="00F45A13" w:rsidRPr="0099597E" w:rsidRDefault="00F45A13" w:rsidP="00F45A13">
      <w:pPr>
        <w:spacing w:after="0" w:line="240" w:lineRule="auto"/>
        <w:rPr>
          <w:rFonts w:ascii="Times New Roman" w:eastAsia="Times New Roman" w:hAnsi="Times New Roman"/>
        </w:rPr>
      </w:pPr>
    </w:p>
    <w:p w14:paraId="0A2D2CBC"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Kitoms sunkioms nepageidaujamos reakcijoms priklauso </w:t>
      </w:r>
      <w:r w:rsidR="00317479" w:rsidRPr="00505D1E">
        <w:rPr>
          <w:rFonts w:ascii="Times New Roman" w:eastAsia="Times New Roman" w:hAnsi="Times New Roman"/>
          <w:spacing w:val="-3"/>
        </w:rPr>
        <w:t>psichinė ir fizinė priklausomybė</w:t>
      </w:r>
      <w:r w:rsidRPr="00825CE9">
        <w:rPr>
          <w:rFonts w:ascii="Times New Roman" w:eastAsia="Times New Roman" w:hAnsi="Times New Roman"/>
          <w:spacing w:val="-3"/>
        </w:rPr>
        <w:t>.</w:t>
      </w:r>
    </w:p>
    <w:p w14:paraId="0219CE71" w14:textId="77777777" w:rsidR="00F45A13" w:rsidRDefault="00F45A13" w:rsidP="00F45A13">
      <w:pPr>
        <w:spacing w:after="0" w:line="240" w:lineRule="auto"/>
        <w:rPr>
          <w:rFonts w:ascii="Times New Roman" w:eastAsia="Times New Roman" w:hAnsi="Times New Roman"/>
        </w:rPr>
      </w:pPr>
    </w:p>
    <w:p w14:paraId="3311639F" w14:textId="77777777" w:rsidR="00F67E6D" w:rsidRPr="00505D1E" w:rsidRDefault="00317479" w:rsidP="00F67E6D">
      <w:pPr>
        <w:spacing w:after="0" w:line="240" w:lineRule="auto"/>
        <w:rPr>
          <w:rFonts w:ascii="Times New Roman" w:eastAsia="Times New Roman" w:hAnsi="Times New Roman"/>
          <w:u w:val="single"/>
        </w:rPr>
      </w:pPr>
      <w:r w:rsidRPr="00505D1E">
        <w:rPr>
          <w:rFonts w:ascii="Times New Roman" w:eastAsia="Times New Roman" w:hAnsi="Times New Roman"/>
          <w:u w:val="single"/>
        </w:rPr>
        <w:t>Priklausomybė nuo vaistinio preparato ir vaistinio preparato nutraukimo (abstinencijos) sindromas</w:t>
      </w:r>
    </w:p>
    <w:p w14:paraId="3D27A8CD" w14:textId="77777777" w:rsidR="00F67E6D" w:rsidRPr="00F67E6D" w:rsidRDefault="00F67E6D" w:rsidP="00F67E6D">
      <w:pPr>
        <w:spacing w:after="0" w:line="240" w:lineRule="auto"/>
        <w:rPr>
          <w:rFonts w:ascii="Times New Roman" w:eastAsia="Times New Roman" w:hAnsi="Times New Roman"/>
        </w:rPr>
      </w:pPr>
      <w:r w:rsidRPr="00F67E6D">
        <w:rPr>
          <w:rFonts w:ascii="Times New Roman" w:eastAsia="Times New Roman" w:hAnsi="Times New Roman"/>
        </w:rPr>
        <w:t xml:space="preserve">Opioidinių analgetikų vartojimas gali būti susijęs su fizinės ir (arba) psichologinės priklausomybės nuo vaistinio preparato arba pripratimo prie jo vystymusi. Staigus </w:t>
      </w:r>
      <w:proofErr w:type="spellStart"/>
      <w:r w:rsidRPr="00F67E6D">
        <w:rPr>
          <w:rFonts w:ascii="Times New Roman" w:eastAsia="Times New Roman" w:hAnsi="Times New Roman"/>
        </w:rPr>
        <w:t>opioidų</w:t>
      </w:r>
      <w:proofErr w:type="spellEnd"/>
      <w:r w:rsidRPr="00F67E6D">
        <w:rPr>
          <w:rFonts w:ascii="Times New Roman" w:eastAsia="Times New Roman" w:hAnsi="Times New Roman"/>
        </w:rPr>
        <w:t xml:space="preserve"> vartojimo nutraukimas arba </w:t>
      </w:r>
      <w:proofErr w:type="spellStart"/>
      <w:r w:rsidRPr="00F67E6D">
        <w:rPr>
          <w:rFonts w:ascii="Times New Roman" w:eastAsia="Times New Roman" w:hAnsi="Times New Roman"/>
        </w:rPr>
        <w:t>opioidų</w:t>
      </w:r>
      <w:proofErr w:type="spellEnd"/>
      <w:r w:rsidRPr="00F67E6D">
        <w:rPr>
          <w:rFonts w:ascii="Times New Roman" w:eastAsia="Times New Roman" w:hAnsi="Times New Roman"/>
        </w:rPr>
        <w:t xml:space="preserve"> antagonistų vartojimas gali paskatinti abstinencijos sindromą, kuris taip pat kartais gali pasireikšti pavartojus vaistinio preparato iki pavartojant kitą vaistinio preparato dozę. Kaip gydyti, žr. 4.4 skyrių.</w:t>
      </w:r>
    </w:p>
    <w:p w14:paraId="35838961" w14:textId="77777777" w:rsidR="00F67E6D" w:rsidRDefault="00F67E6D" w:rsidP="00F67E6D">
      <w:pPr>
        <w:spacing w:after="0" w:line="240" w:lineRule="auto"/>
        <w:rPr>
          <w:rFonts w:ascii="Times New Roman" w:eastAsia="Times New Roman" w:hAnsi="Times New Roman"/>
        </w:rPr>
      </w:pPr>
      <w:r w:rsidRPr="00F67E6D">
        <w:rPr>
          <w:rFonts w:ascii="Times New Roman" w:eastAsia="Times New Roman" w:hAnsi="Times New Roman"/>
        </w:rPr>
        <w:t xml:space="preserve">Fiziologiniai vaistinio preparato nutraukimo simptomai: skausmas įvairiose kūno dalyse, drebulys, neramių kojų sindromas, viduriavimas, pilvo diegliai, pykinimas, į gripą panašūs simptomai, </w:t>
      </w:r>
      <w:proofErr w:type="spellStart"/>
      <w:r w:rsidRPr="00F67E6D">
        <w:rPr>
          <w:rFonts w:ascii="Times New Roman" w:eastAsia="Times New Roman" w:hAnsi="Times New Roman"/>
        </w:rPr>
        <w:t>tachikardija</w:t>
      </w:r>
      <w:proofErr w:type="spellEnd"/>
      <w:r w:rsidRPr="00F67E6D">
        <w:rPr>
          <w:rFonts w:ascii="Times New Roman" w:eastAsia="Times New Roman" w:hAnsi="Times New Roman"/>
        </w:rPr>
        <w:t xml:space="preserve"> ir </w:t>
      </w:r>
      <w:proofErr w:type="spellStart"/>
      <w:r w:rsidRPr="00F67E6D">
        <w:rPr>
          <w:rFonts w:ascii="Times New Roman" w:eastAsia="Times New Roman" w:hAnsi="Times New Roman"/>
        </w:rPr>
        <w:t>midriazė</w:t>
      </w:r>
      <w:proofErr w:type="spellEnd"/>
      <w:r w:rsidRPr="00F67E6D">
        <w:rPr>
          <w:rFonts w:ascii="Times New Roman" w:eastAsia="Times New Roman" w:hAnsi="Times New Roman"/>
        </w:rPr>
        <w:t xml:space="preserve">. Gali pasireikšti psichologiniai simptomai – </w:t>
      </w:r>
      <w:proofErr w:type="spellStart"/>
      <w:r w:rsidRPr="00F67E6D">
        <w:rPr>
          <w:rFonts w:ascii="Times New Roman" w:eastAsia="Times New Roman" w:hAnsi="Times New Roman"/>
        </w:rPr>
        <w:t>disforinė</w:t>
      </w:r>
      <w:proofErr w:type="spellEnd"/>
      <w:r w:rsidRPr="00F67E6D">
        <w:rPr>
          <w:rFonts w:ascii="Times New Roman" w:eastAsia="Times New Roman" w:hAnsi="Times New Roman"/>
        </w:rPr>
        <w:t xml:space="preserve"> nuotaika, nerimas ir dirglumas. Esant priklausomybei nuo vaistinių preparatų, dažnai pasireiškia nenumaldomas noras pavartoti vaistinio preparato.</w:t>
      </w:r>
    </w:p>
    <w:p w14:paraId="123A1DF7" w14:textId="77777777" w:rsidR="00F67E6D" w:rsidRPr="0099597E" w:rsidRDefault="00F67E6D" w:rsidP="00F45A13">
      <w:pPr>
        <w:spacing w:after="0" w:line="240" w:lineRule="auto"/>
        <w:rPr>
          <w:rFonts w:ascii="Times New Roman" w:eastAsia="Times New Roman" w:hAnsi="Times New Roman"/>
        </w:rPr>
      </w:pPr>
    </w:p>
    <w:p w14:paraId="5A9C4A65" w14:textId="77777777" w:rsidR="00F45A13" w:rsidRPr="0099597E" w:rsidRDefault="00F45A13" w:rsidP="00F45A13">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99597E">
        <w:rPr>
          <w:rFonts w:ascii="Times New Roman" w:eastAsia="Times New Roman" w:hAnsi="Times New Roman"/>
          <w:noProof/>
          <w:snapToGrid w:val="0"/>
          <w:u w:val="single"/>
        </w:rPr>
        <w:t>Pranešimas apie įtariamas nepageidaujamas reakcijas</w:t>
      </w:r>
    </w:p>
    <w:p w14:paraId="38DEF157" w14:textId="77777777" w:rsidR="00F45A13" w:rsidRPr="0099597E" w:rsidRDefault="00F45A13" w:rsidP="00F45A13">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99597E">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99597E">
        <w:rPr>
          <w:rFonts w:ascii="Times New Roman" w:eastAsia="Times New Roman" w:hAnsi="Times New Roman"/>
          <w:snapToGrid w:val="0"/>
        </w:rPr>
        <w:t xml:space="preserve"> </w:t>
      </w:r>
      <w:r w:rsidRPr="0099597E">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Pr="0099597E">
          <w:rPr>
            <w:rStyle w:val="Hipersaitas"/>
            <w:rFonts w:ascii="Times New Roman" w:hAnsi="Times New Roman"/>
          </w:rPr>
          <w:t>www.vvkt.lt</w:t>
        </w:r>
      </w:hyperlink>
      <w:r w:rsidRPr="0099597E">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9597E">
          <w:rPr>
            <w:rStyle w:val="Hipersaitas"/>
            <w:rFonts w:ascii="Times New Roman" w:hAnsi="Times New Roman"/>
          </w:rPr>
          <w:t>NepageidaujamaR@vvkt.lt</w:t>
        </w:r>
      </w:hyperlink>
      <w:r w:rsidRPr="0099597E">
        <w:rPr>
          <w:rFonts w:ascii="Times New Roman" w:eastAsia="Times New Roman" w:hAnsi="Times New Roman"/>
          <w:noProof/>
          <w:snapToGrid w:val="0"/>
        </w:rPr>
        <w:t>), per interneto svetainę (adresu http://www.vvkt.lt).</w:t>
      </w:r>
    </w:p>
    <w:p w14:paraId="5BDD589E" w14:textId="77777777" w:rsidR="00F45A13" w:rsidRPr="0099597E" w:rsidRDefault="00F45A13" w:rsidP="00F45A13">
      <w:pPr>
        <w:spacing w:after="0" w:line="240" w:lineRule="auto"/>
        <w:rPr>
          <w:rFonts w:ascii="Times New Roman" w:eastAsia="Times New Roman" w:hAnsi="Times New Roman"/>
        </w:rPr>
      </w:pPr>
    </w:p>
    <w:p w14:paraId="559D8036"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235"/>
      <w:bookmarkStart w:id="33" w:name="_Toc129243110"/>
      <w:r w:rsidRPr="0099597E">
        <w:rPr>
          <w:rFonts w:ascii="Times New Roman" w:eastAsia="Times New Roman" w:hAnsi="Times New Roman"/>
          <w:b/>
          <w:kern w:val="28"/>
        </w:rPr>
        <w:t>4.9</w:t>
      </w:r>
      <w:r w:rsidRPr="0099597E">
        <w:rPr>
          <w:rFonts w:ascii="Times New Roman" w:eastAsia="Times New Roman" w:hAnsi="Times New Roman"/>
          <w:b/>
          <w:kern w:val="28"/>
        </w:rPr>
        <w:tab/>
        <w:t>Perdozavimas</w:t>
      </w:r>
      <w:bookmarkEnd w:id="32"/>
      <w:bookmarkEnd w:id="33"/>
    </w:p>
    <w:p w14:paraId="164C7727" w14:textId="77777777" w:rsidR="00F45A13" w:rsidRPr="0099597E" w:rsidRDefault="00F45A13" w:rsidP="00F45A13">
      <w:pPr>
        <w:spacing w:after="0" w:line="240" w:lineRule="auto"/>
        <w:rPr>
          <w:rFonts w:ascii="Times New Roman" w:eastAsia="Times New Roman" w:hAnsi="Times New Roman"/>
        </w:rPr>
      </w:pPr>
    </w:p>
    <w:p w14:paraId="0E83DD5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Kiekvieno paciento jautrumas morfinui yra individualus, jis gali būti mažesnis reguliaraus morfino vaistinių preparatų ar narkotikų vartojimo atveju. Morfinui jautresni jaunesni kaip 2 metų vaikai (jiems pasireiškia kvėpavimo slopinimas ir paradoksinis susijaudinimas) bei senyvi žmonės (jiems pasireiškia kvėpavimo slopinimas). </w:t>
      </w:r>
    </w:p>
    <w:p w14:paraId="73CF726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lastRenderedPageBreak/>
        <w:t>Vidutinė terapinė morfino koncentracija kraujo plazmoje yra 0,05-0,15 </w:t>
      </w:r>
      <w:proofErr w:type="spellStart"/>
      <w:r w:rsidRPr="0099597E">
        <w:rPr>
          <w:rFonts w:ascii="Times New Roman" w:eastAsia="Times New Roman" w:hAnsi="Times New Roman"/>
        </w:rPr>
        <w:t>mikrogramo</w:t>
      </w:r>
      <w:proofErr w:type="spellEnd"/>
      <w:r w:rsidRPr="0099597E">
        <w:rPr>
          <w:rFonts w:ascii="Times New Roman" w:eastAsia="Times New Roman" w:hAnsi="Times New Roman"/>
        </w:rPr>
        <w:t>/ml. Apsinuodijimo simptomai gali pasireikšti esant 0,1-0,5 </w:t>
      </w:r>
      <w:proofErr w:type="spellStart"/>
      <w:r w:rsidRPr="0099597E">
        <w:rPr>
          <w:rFonts w:ascii="Times New Roman" w:eastAsia="Times New Roman" w:hAnsi="Times New Roman"/>
        </w:rPr>
        <w:t>mikrogramo</w:t>
      </w:r>
      <w:proofErr w:type="spellEnd"/>
      <w:r w:rsidRPr="0099597E">
        <w:rPr>
          <w:rFonts w:ascii="Times New Roman" w:eastAsia="Times New Roman" w:hAnsi="Times New Roman"/>
        </w:rPr>
        <w:t>/ml koncentracijai, didesnė kaip 1 </w:t>
      </w:r>
      <w:proofErr w:type="spellStart"/>
      <w:r w:rsidRPr="0099597E">
        <w:rPr>
          <w:rFonts w:ascii="Times New Roman" w:eastAsia="Times New Roman" w:hAnsi="Times New Roman"/>
        </w:rPr>
        <w:t>mikrogramo</w:t>
      </w:r>
      <w:proofErr w:type="spellEnd"/>
      <w:r w:rsidRPr="0099597E">
        <w:rPr>
          <w:rFonts w:ascii="Times New Roman" w:eastAsia="Times New Roman" w:hAnsi="Times New Roman"/>
        </w:rPr>
        <w:t xml:space="preserve">/ml koncentracija yra mirtina. </w:t>
      </w:r>
    </w:p>
    <w:p w14:paraId="7865AA4B"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Lengvo apsinuodijimo simptomai yra euforija, </w:t>
      </w:r>
      <w:proofErr w:type="spellStart"/>
      <w:r w:rsidRPr="0099597E">
        <w:rPr>
          <w:rFonts w:ascii="Times New Roman" w:eastAsia="Times New Roman" w:hAnsi="Times New Roman"/>
        </w:rPr>
        <w:t>somnolencija</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miozė</w:t>
      </w:r>
      <w:proofErr w:type="spellEnd"/>
      <w:r w:rsidRPr="0099597E">
        <w:rPr>
          <w:rFonts w:ascii="Times New Roman" w:eastAsia="Times New Roman" w:hAnsi="Times New Roman"/>
        </w:rPr>
        <w:t xml:space="preserve"> ir žarnyno peristaltikos slopinimas. Sunkiam apsinuodijimui morfinu būdinga simptomų triada: koma, reikšmingas kvėpavimo dažnio sumažėjimas ir </w:t>
      </w:r>
      <w:proofErr w:type="spellStart"/>
      <w:r w:rsidRPr="0099597E">
        <w:rPr>
          <w:rFonts w:ascii="Times New Roman" w:eastAsia="Times New Roman" w:hAnsi="Times New Roman"/>
        </w:rPr>
        <w:t>miozė</w:t>
      </w:r>
      <w:proofErr w:type="spellEnd"/>
      <w:r w:rsidRPr="0099597E">
        <w:rPr>
          <w:rFonts w:ascii="Times New Roman" w:eastAsia="Times New Roman" w:hAnsi="Times New Roman"/>
        </w:rPr>
        <w:t xml:space="preserve"> (vyzdžiai būna smeigtuko galvutės dydžio). Dėl kvėpavimo slopinimo atsiranda cianozė, audinių hipoksija, kapiliarų pažeidimas ir šokas.</w:t>
      </w:r>
      <w:r w:rsidR="00F67E6D">
        <w:rPr>
          <w:rFonts w:ascii="Times New Roman" w:eastAsia="Times New Roman" w:hAnsi="Times New Roman"/>
        </w:rPr>
        <w:t xml:space="preserve"> </w:t>
      </w:r>
      <w:r w:rsidR="00F67E6D" w:rsidRPr="00F67E6D">
        <w:rPr>
          <w:rFonts w:ascii="Times New Roman" w:eastAsia="Times New Roman" w:hAnsi="Times New Roman"/>
        </w:rPr>
        <w:t>Pacientas gali mirti dėl kvėpavimo nepakankamumo.</w:t>
      </w:r>
      <w:r w:rsidRPr="0099597E">
        <w:rPr>
          <w:rFonts w:ascii="Times New Roman" w:eastAsia="Times New Roman" w:hAnsi="Times New Roman"/>
        </w:rPr>
        <w:t xml:space="preserve"> Kiti apsinuodijimo simptomai yra kūno temperatūros sumažėjimas, skeleto raumenų atsipalaidavimas,</w:t>
      </w:r>
      <w:r w:rsidR="00F67E6D">
        <w:rPr>
          <w:rFonts w:ascii="Times New Roman" w:eastAsia="Times New Roman" w:hAnsi="Times New Roman"/>
        </w:rPr>
        <w:t xml:space="preserve"> </w:t>
      </w:r>
      <w:proofErr w:type="spellStart"/>
      <w:r w:rsidR="00F67E6D">
        <w:rPr>
          <w:rFonts w:ascii="Times New Roman" w:eastAsia="Times New Roman" w:hAnsi="Times New Roman"/>
        </w:rPr>
        <w:t>aspiracinė</w:t>
      </w:r>
      <w:proofErr w:type="spellEnd"/>
      <w:r w:rsidR="00F67E6D">
        <w:rPr>
          <w:rFonts w:ascii="Times New Roman" w:eastAsia="Times New Roman" w:hAnsi="Times New Roman"/>
        </w:rPr>
        <w:t xml:space="preserve"> pneumonija,</w:t>
      </w:r>
      <w:r w:rsidRPr="0099597E">
        <w:rPr>
          <w:rFonts w:ascii="Times New Roman" w:eastAsia="Times New Roman" w:hAnsi="Times New Roman"/>
        </w:rPr>
        <w:t xml:space="preserve"> liežuvio užkritimas, sukeliantis kvėpavimo takų nepraeinamumą.</w:t>
      </w:r>
    </w:p>
    <w:p w14:paraId="6F42F242"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Pasireiškus apsinuodijimo simptomams, juos svarbu atskirti nuo </w:t>
      </w:r>
      <w:proofErr w:type="spellStart"/>
      <w:r w:rsidRPr="0099597E">
        <w:rPr>
          <w:rFonts w:ascii="Times New Roman" w:eastAsia="Times New Roman" w:hAnsi="Times New Roman"/>
        </w:rPr>
        <w:t>histamino</w:t>
      </w:r>
      <w:proofErr w:type="spellEnd"/>
      <w:r w:rsidRPr="0099597E">
        <w:rPr>
          <w:rFonts w:ascii="Times New Roman" w:eastAsia="Times New Roman" w:hAnsi="Times New Roman"/>
        </w:rPr>
        <w:t xml:space="preserve"> atsipalaidavimo sukeltų simptomų (</w:t>
      </w:r>
      <w:proofErr w:type="spellStart"/>
      <w:r w:rsidRPr="0099597E">
        <w:rPr>
          <w:rFonts w:ascii="Times New Roman" w:eastAsia="Times New Roman" w:hAnsi="Times New Roman"/>
        </w:rPr>
        <w:t>hipotenzijos</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tachikardijos</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eritemos</w:t>
      </w:r>
      <w:proofErr w:type="spellEnd"/>
      <w:r w:rsidRPr="0099597E">
        <w:rPr>
          <w:rFonts w:ascii="Times New Roman" w:eastAsia="Times New Roman" w:hAnsi="Times New Roman"/>
        </w:rPr>
        <w:t>).</w:t>
      </w:r>
    </w:p>
    <w:p w14:paraId="7654C748" w14:textId="77777777" w:rsidR="00F45A13" w:rsidRPr="0099597E" w:rsidRDefault="00F45A13" w:rsidP="00F45A13">
      <w:pPr>
        <w:spacing w:after="0" w:line="240" w:lineRule="auto"/>
        <w:rPr>
          <w:rFonts w:ascii="Times New Roman" w:eastAsia="Times New Roman" w:hAnsi="Times New Roman"/>
          <w:u w:val="single"/>
        </w:rPr>
      </w:pPr>
    </w:p>
    <w:p w14:paraId="2D6E185B"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u w:val="single"/>
        </w:rPr>
        <w:t>Gydymas.</w:t>
      </w:r>
      <w:r w:rsidRPr="0099597E">
        <w:rPr>
          <w:rFonts w:ascii="Times New Roman" w:eastAsia="Times New Roman" w:hAnsi="Times New Roman"/>
        </w:rPr>
        <w:t xml:space="preserve"> </w:t>
      </w:r>
    </w:p>
    <w:p w14:paraId="73A936FE"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Hipotenzijos</w:t>
      </w:r>
      <w:proofErr w:type="spellEnd"/>
      <w:r w:rsidRPr="0099597E">
        <w:rPr>
          <w:rFonts w:ascii="Times New Roman" w:eastAsia="Times New Roman" w:hAnsi="Times New Roman"/>
        </w:rPr>
        <w:t xml:space="preserve">, hipotermijos ir kvėpavimo slopinimo gydymas yra simptominis. Svarbiausia yra užtikrinti kvėpavimo takų praeinamumą ir pakankamą plaučių ventiliaciją. Pasireiškus </w:t>
      </w:r>
      <w:proofErr w:type="spellStart"/>
      <w:r w:rsidRPr="0099597E">
        <w:rPr>
          <w:rFonts w:ascii="Times New Roman" w:eastAsia="Times New Roman" w:hAnsi="Times New Roman"/>
        </w:rPr>
        <w:t>hipotenzijai</w:t>
      </w:r>
      <w:proofErr w:type="spellEnd"/>
      <w:r w:rsidRPr="0099597E">
        <w:rPr>
          <w:rFonts w:ascii="Times New Roman" w:eastAsia="Times New Roman" w:hAnsi="Times New Roman"/>
        </w:rPr>
        <w:t xml:space="preserve">, skiriamas </w:t>
      </w:r>
      <w:proofErr w:type="spellStart"/>
      <w:r w:rsidRPr="0099597E">
        <w:rPr>
          <w:rFonts w:ascii="Times New Roman" w:eastAsia="Times New Roman" w:hAnsi="Times New Roman"/>
        </w:rPr>
        <w:t>izotoninis</w:t>
      </w:r>
      <w:proofErr w:type="spellEnd"/>
      <w:r w:rsidRPr="0099597E">
        <w:rPr>
          <w:rFonts w:ascii="Times New Roman" w:eastAsia="Times New Roman" w:hAnsi="Times New Roman"/>
        </w:rPr>
        <w:t xml:space="preserve"> natrio chlorido ar koks kitas pakaitinis tirpalas. Jei poveikis nėra pakankamas, papildžius skysčių kiekį, galima leisti 5-15 </w:t>
      </w:r>
      <w:proofErr w:type="spellStart"/>
      <w:r w:rsidRPr="0099597E">
        <w:rPr>
          <w:rFonts w:ascii="Times New Roman" w:eastAsia="Times New Roman" w:hAnsi="Times New Roman"/>
        </w:rPr>
        <w:t>mikrogramų</w:t>
      </w:r>
      <w:proofErr w:type="spellEnd"/>
      <w:r w:rsidRPr="0099597E">
        <w:rPr>
          <w:rFonts w:ascii="Times New Roman" w:eastAsia="Times New Roman" w:hAnsi="Times New Roman"/>
        </w:rPr>
        <w:t xml:space="preserve">/kg kūno svorio/min. dopamino dozę. Specifinis morfino antagonistas yra </w:t>
      </w:r>
      <w:proofErr w:type="spellStart"/>
      <w:r w:rsidRPr="0099597E">
        <w:rPr>
          <w:rFonts w:ascii="Times New Roman" w:eastAsia="Times New Roman" w:hAnsi="Times New Roman"/>
        </w:rPr>
        <w:t>naloksonas</w:t>
      </w:r>
      <w:proofErr w:type="spellEnd"/>
      <w:r w:rsidRPr="0099597E">
        <w:rPr>
          <w:rFonts w:ascii="Times New Roman" w:eastAsia="Times New Roman" w:hAnsi="Times New Roman"/>
        </w:rPr>
        <w:t xml:space="preserve">, kuris greitai pašalina apsinuodijimo simptomus. Į veną leidžiama 0,4-2 mg </w:t>
      </w:r>
      <w:proofErr w:type="spellStart"/>
      <w:r w:rsidRPr="0099597E">
        <w:rPr>
          <w:rFonts w:ascii="Times New Roman" w:eastAsia="Times New Roman" w:hAnsi="Times New Roman"/>
        </w:rPr>
        <w:t>naloksono</w:t>
      </w:r>
      <w:proofErr w:type="spellEnd"/>
      <w:r w:rsidRPr="0099597E">
        <w:rPr>
          <w:rFonts w:ascii="Times New Roman" w:eastAsia="Times New Roman" w:hAnsi="Times New Roman"/>
        </w:rPr>
        <w:t xml:space="preserve"> dozė. Tokia dozė leidžiama kartotinai kas 2-3 minutes tol, kol pacientas pabunda, atsistato kvėpavimas ir kosulio refleksas. Pacientą būtina stebėti ne trumpiau kaip 24 val., nes antagonistų </w:t>
      </w:r>
      <w:proofErr w:type="spellStart"/>
      <w:r w:rsidRPr="0099597E">
        <w:rPr>
          <w:rFonts w:ascii="Times New Roman" w:eastAsia="Times New Roman" w:hAnsi="Times New Roman"/>
        </w:rPr>
        <w:t>poveiks</w:t>
      </w:r>
      <w:proofErr w:type="spellEnd"/>
      <w:r w:rsidRPr="0099597E">
        <w:rPr>
          <w:rFonts w:ascii="Times New Roman" w:eastAsia="Times New Roman" w:hAnsi="Times New Roman"/>
        </w:rPr>
        <w:t xml:space="preserve"> trumpesnis negu </w:t>
      </w:r>
      <w:proofErr w:type="spellStart"/>
      <w:r w:rsidRPr="0099597E">
        <w:rPr>
          <w:rFonts w:ascii="Times New Roman" w:eastAsia="Times New Roman" w:hAnsi="Times New Roman"/>
        </w:rPr>
        <w:t>opiatų</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Naloksono</w:t>
      </w:r>
      <w:proofErr w:type="spellEnd"/>
      <w:r w:rsidRPr="0099597E">
        <w:rPr>
          <w:rFonts w:ascii="Times New Roman" w:eastAsia="Times New Roman" w:hAnsi="Times New Roman"/>
        </w:rPr>
        <w:t xml:space="preserve"> poveikis trunka 2-3 valandas. Jei </w:t>
      </w:r>
      <w:proofErr w:type="spellStart"/>
      <w:r w:rsidRPr="0099597E">
        <w:rPr>
          <w:rFonts w:ascii="Times New Roman" w:eastAsia="Times New Roman" w:hAnsi="Times New Roman"/>
        </w:rPr>
        <w:t>naloksono</w:t>
      </w:r>
      <w:proofErr w:type="spellEnd"/>
      <w:r w:rsidRPr="0099597E">
        <w:rPr>
          <w:rFonts w:ascii="Times New Roman" w:eastAsia="Times New Roman" w:hAnsi="Times New Roman"/>
        </w:rPr>
        <w:t xml:space="preserve"> poveikis nėra pakankamas, reikia ieškoti kitų galimų tokios būklės priežasčių (hipoglikemijos, apsinuodijimo kitomis medžiagomis). Apsinuodijus morfinu, vaistinio preparato pašalinimo metodai (</w:t>
      </w:r>
      <w:proofErr w:type="spellStart"/>
      <w:r w:rsidRPr="0099597E">
        <w:rPr>
          <w:rFonts w:ascii="Times New Roman" w:eastAsia="Times New Roman" w:hAnsi="Times New Roman"/>
        </w:rPr>
        <w:t>peritoninė</w:t>
      </w:r>
      <w:proofErr w:type="spellEnd"/>
      <w:r w:rsidRPr="0099597E">
        <w:rPr>
          <w:rFonts w:ascii="Times New Roman" w:eastAsia="Times New Roman" w:hAnsi="Times New Roman"/>
        </w:rPr>
        <w:t xml:space="preserve"> dializė, hemodializė, kraujo perpylimas) nėra taikomi. </w:t>
      </w:r>
    </w:p>
    <w:p w14:paraId="3DAFA99B"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Jeigu morfinas yra leidžiamas į veną, rekomenduojama turėti švirkšti paruoštą </w:t>
      </w:r>
      <w:proofErr w:type="spellStart"/>
      <w:r w:rsidRPr="0099597E">
        <w:rPr>
          <w:rFonts w:ascii="Times New Roman" w:eastAsia="Times New Roman" w:hAnsi="Times New Roman"/>
        </w:rPr>
        <w:t>naloksoną</w:t>
      </w:r>
      <w:proofErr w:type="spellEnd"/>
      <w:r w:rsidRPr="0099597E">
        <w:rPr>
          <w:rFonts w:ascii="Times New Roman" w:eastAsia="Times New Roman" w:hAnsi="Times New Roman"/>
        </w:rPr>
        <w:t xml:space="preserve"> ir kvėpavimo palaikymo aparatūrą.</w:t>
      </w:r>
    </w:p>
    <w:p w14:paraId="170A788D" w14:textId="77777777" w:rsidR="00F45A13" w:rsidRPr="0099597E" w:rsidRDefault="00F45A13" w:rsidP="00F45A13">
      <w:pPr>
        <w:spacing w:after="0" w:line="240" w:lineRule="auto"/>
        <w:rPr>
          <w:rFonts w:ascii="Times New Roman" w:eastAsia="Times New Roman" w:hAnsi="Times New Roman"/>
        </w:rPr>
      </w:pPr>
    </w:p>
    <w:p w14:paraId="07BF7984" w14:textId="77777777" w:rsidR="00F45A13" w:rsidRPr="0099597E" w:rsidRDefault="00F45A13" w:rsidP="00F45A13">
      <w:pPr>
        <w:spacing w:after="0" w:line="240" w:lineRule="auto"/>
        <w:rPr>
          <w:rFonts w:ascii="Times New Roman" w:eastAsia="Times New Roman" w:hAnsi="Times New Roman"/>
        </w:rPr>
      </w:pPr>
    </w:p>
    <w:p w14:paraId="57A56A95"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34" w:name="_Toc129243236"/>
      <w:bookmarkStart w:id="35" w:name="_Toc129243111"/>
      <w:r w:rsidRPr="0099597E">
        <w:rPr>
          <w:rFonts w:ascii="Times New Roman" w:eastAsia="Times New Roman" w:hAnsi="Times New Roman"/>
          <w:b/>
        </w:rPr>
        <w:t>5.</w:t>
      </w:r>
      <w:r w:rsidRPr="0099597E">
        <w:rPr>
          <w:rFonts w:ascii="Times New Roman" w:eastAsia="Times New Roman" w:hAnsi="Times New Roman"/>
          <w:b/>
        </w:rPr>
        <w:tab/>
        <w:t>FARMAKOLOGINĖS SAVYBĖS</w:t>
      </w:r>
      <w:bookmarkEnd w:id="34"/>
      <w:bookmarkEnd w:id="35"/>
    </w:p>
    <w:p w14:paraId="7FF6C7B7" w14:textId="77777777" w:rsidR="00F45A13" w:rsidRPr="0099597E" w:rsidRDefault="00F45A13" w:rsidP="00F45A13">
      <w:pPr>
        <w:spacing w:after="0" w:line="240" w:lineRule="auto"/>
        <w:rPr>
          <w:rFonts w:ascii="Times New Roman" w:eastAsia="Times New Roman" w:hAnsi="Times New Roman"/>
        </w:rPr>
      </w:pPr>
    </w:p>
    <w:p w14:paraId="3958C5C5"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237"/>
      <w:bookmarkStart w:id="37" w:name="_Toc129243112"/>
      <w:r w:rsidRPr="0099597E">
        <w:rPr>
          <w:rFonts w:ascii="Times New Roman" w:eastAsia="Times New Roman" w:hAnsi="Times New Roman"/>
          <w:b/>
          <w:kern w:val="28"/>
        </w:rPr>
        <w:t>5.1</w:t>
      </w:r>
      <w:r w:rsidRPr="0099597E">
        <w:rPr>
          <w:rFonts w:ascii="Times New Roman" w:eastAsia="Times New Roman" w:hAnsi="Times New Roman"/>
          <w:b/>
          <w:kern w:val="28"/>
        </w:rPr>
        <w:tab/>
      </w:r>
      <w:proofErr w:type="spellStart"/>
      <w:r w:rsidRPr="0099597E">
        <w:rPr>
          <w:rFonts w:ascii="Times New Roman" w:eastAsia="Times New Roman" w:hAnsi="Times New Roman"/>
          <w:b/>
          <w:kern w:val="28"/>
        </w:rPr>
        <w:t>Farmakodinaminės</w:t>
      </w:r>
      <w:proofErr w:type="spellEnd"/>
      <w:r w:rsidRPr="0099597E">
        <w:rPr>
          <w:rFonts w:ascii="Times New Roman" w:eastAsia="Times New Roman" w:hAnsi="Times New Roman"/>
          <w:b/>
          <w:kern w:val="28"/>
        </w:rPr>
        <w:t xml:space="preserve"> savybės</w:t>
      </w:r>
      <w:bookmarkEnd w:id="36"/>
      <w:bookmarkEnd w:id="37"/>
    </w:p>
    <w:p w14:paraId="1DA7EE03" w14:textId="77777777" w:rsidR="00F45A13" w:rsidRPr="0099597E" w:rsidRDefault="00F45A13" w:rsidP="00F45A13">
      <w:pPr>
        <w:spacing w:after="0" w:line="240" w:lineRule="auto"/>
        <w:rPr>
          <w:rFonts w:ascii="Times New Roman" w:eastAsia="Times New Roman" w:hAnsi="Times New Roman"/>
        </w:rPr>
      </w:pPr>
    </w:p>
    <w:p w14:paraId="4E629B97"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Farmakoterapinė</w:t>
      </w:r>
      <w:proofErr w:type="spellEnd"/>
      <w:r w:rsidRPr="0099597E">
        <w:rPr>
          <w:rFonts w:ascii="Times New Roman" w:eastAsia="Times New Roman" w:hAnsi="Times New Roman"/>
        </w:rPr>
        <w:t xml:space="preserve"> grupė – analgetikas, </w:t>
      </w:r>
      <w:proofErr w:type="spellStart"/>
      <w:r w:rsidRPr="0099597E">
        <w:rPr>
          <w:rFonts w:ascii="Times New Roman" w:eastAsia="Times New Roman" w:hAnsi="Times New Roman"/>
        </w:rPr>
        <w:t>naturalus</w:t>
      </w:r>
      <w:proofErr w:type="spellEnd"/>
      <w:r w:rsidRPr="0099597E">
        <w:rPr>
          <w:rFonts w:ascii="Times New Roman" w:eastAsia="Times New Roman" w:hAnsi="Times New Roman"/>
        </w:rPr>
        <w:t xml:space="preserve"> opiumo </w:t>
      </w:r>
      <w:proofErr w:type="spellStart"/>
      <w:r w:rsidRPr="0099597E">
        <w:rPr>
          <w:rFonts w:ascii="Times New Roman" w:eastAsia="Times New Roman" w:hAnsi="Times New Roman"/>
        </w:rPr>
        <w:t>alkaloidas</w:t>
      </w:r>
      <w:proofErr w:type="spellEnd"/>
      <w:r w:rsidRPr="0099597E">
        <w:rPr>
          <w:rFonts w:ascii="Times New Roman" w:eastAsia="Times New Roman" w:hAnsi="Times New Roman"/>
        </w:rPr>
        <w:t>, ATC kodas – N02AA01</w:t>
      </w:r>
    </w:p>
    <w:p w14:paraId="37F7DA08"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3A742725"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u w:val="single"/>
        </w:rPr>
      </w:pPr>
      <w:r w:rsidRPr="0099597E">
        <w:rPr>
          <w:rFonts w:ascii="Times New Roman" w:eastAsia="Times New Roman" w:hAnsi="Times New Roman"/>
          <w:spacing w:val="-3"/>
          <w:u w:val="single"/>
        </w:rPr>
        <w:t>Veikimo mechanizmas</w:t>
      </w:r>
    </w:p>
    <w:p w14:paraId="150E7FCD"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Stiprus skausmą malšinantis morfino poveikis pasireiškia dėl </w:t>
      </w:r>
      <w:proofErr w:type="spellStart"/>
      <w:r w:rsidRPr="0099597E">
        <w:rPr>
          <w:rFonts w:ascii="Times New Roman" w:eastAsia="Times New Roman" w:hAnsi="Times New Roman"/>
          <w:spacing w:val="-3"/>
        </w:rPr>
        <w:t>agonistinio</w:t>
      </w:r>
      <w:proofErr w:type="spellEnd"/>
      <w:r w:rsidRPr="0099597E">
        <w:rPr>
          <w:rFonts w:ascii="Times New Roman" w:eastAsia="Times New Roman" w:hAnsi="Times New Roman"/>
          <w:spacing w:val="-3"/>
        </w:rPr>
        <w:t xml:space="preserve"> poveikio </w:t>
      </w:r>
      <w:proofErr w:type="spellStart"/>
      <w:r w:rsidRPr="0099597E">
        <w:rPr>
          <w:rFonts w:ascii="Times New Roman" w:eastAsia="Times New Roman" w:hAnsi="Times New Roman"/>
          <w:spacing w:val="-3"/>
        </w:rPr>
        <w:t>opioidiniams</w:t>
      </w:r>
      <w:proofErr w:type="spellEnd"/>
      <w:r w:rsidRPr="0099597E">
        <w:rPr>
          <w:rFonts w:ascii="Times New Roman" w:eastAsia="Times New Roman" w:hAnsi="Times New Roman"/>
          <w:spacing w:val="-3"/>
        </w:rPr>
        <w:t xml:space="preserve"> smegenų žievės, tarpinių smegenų gumburo, tinklinio darinio, limbinės – </w:t>
      </w:r>
      <w:proofErr w:type="spellStart"/>
      <w:r w:rsidRPr="0099597E">
        <w:rPr>
          <w:rFonts w:ascii="Times New Roman" w:eastAsia="Times New Roman" w:hAnsi="Times New Roman"/>
          <w:spacing w:val="-3"/>
        </w:rPr>
        <w:t>pagumburio</w:t>
      </w:r>
      <w:proofErr w:type="spellEnd"/>
      <w:r w:rsidRPr="0099597E">
        <w:rPr>
          <w:rFonts w:ascii="Times New Roman" w:eastAsia="Times New Roman" w:hAnsi="Times New Roman"/>
          <w:spacing w:val="-3"/>
        </w:rPr>
        <w:t xml:space="preserve"> sistemos, šalia smegenų vandentiekio esančios pilkosios medžiagos ir nugaros smegenų </w:t>
      </w:r>
      <w:proofErr w:type="spellStart"/>
      <w:r w:rsidRPr="0099597E">
        <w:rPr>
          <w:rFonts w:ascii="Times New Roman" w:eastAsia="Times New Roman" w:hAnsi="Times New Roman"/>
          <w:spacing w:val="-3"/>
        </w:rPr>
        <w:t>drebutinės</w:t>
      </w:r>
      <w:proofErr w:type="spellEnd"/>
      <w:r w:rsidRPr="0099597E">
        <w:rPr>
          <w:rFonts w:ascii="Times New Roman" w:eastAsia="Times New Roman" w:hAnsi="Times New Roman"/>
          <w:spacing w:val="-3"/>
        </w:rPr>
        <w:t xml:space="preserve"> medžiagos receptoriams. Stipriausiai </w:t>
      </w:r>
      <w:proofErr w:type="spellStart"/>
      <w:r w:rsidRPr="0099597E">
        <w:rPr>
          <w:rFonts w:ascii="Times New Roman" w:eastAsia="Times New Roman" w:hAnsi="Times New Roman"/>
          <w:spacing w:val="-3"/>
        </w:rPr>
        <w:t>agonistinis</w:t>
      </w:r>
      <w:proofErr w:type="spellEnd"/>
      <w:r w:rsidRPr="0099597E">
        <w:rPr>
          <w:rFonts w:ascii="Times New Roman" w:eastAsia="Times New Roman" w:hAnsi="Times New Roman"/>
          <w:spacing w:val="-3"/>
        </w:rPr>
        <w:t xml:space="preserve"> morfino poveikis pasireiškia </w:t>
      </w:r>
      <w:proofErr w:type="spellStart"/>
      <w:r w:rsidRPr="0099597E">
        <w:rPr>
          <w:rFonts w:ascii="Times New Roman" w:eastAsia="Times New Roman" w:hAnsi="Times New Roman"/>
          <w:i/>
          <w:spacing w:val="-3"/>
        </w:rPr>
        <w:t>miu</w:t>
      </w:r>
      <w:proofErr w:type="spellEnd"/>
      <w:r w:rsidRPr="0099597E">
        <w:rPr>
          <w:rFonts w:ascii="Times New Roman" w:eastAsia="Times New Roman" w:hAnsi="Times New Roman"/>
          <w:spacing w:val="-3"/>
        </w:rPr>
        <w:t xml:space="preserve"> ir </w:t>
      </w:r>
      <w:r w:rsidRPr="0099597E">
        <w:rPr>
          <w:rFonts w:ascii="Times New Roman" w:eastAsia="Times New Roman" w:hAnsi="Times New Roman"/>
          <w:i/>
          <w:spacing w:val="-3"/>
        </w:rPr>
        <w:t>kapa</w:t>
      </w:r>
      <w:r w:rsidRPr="0099597E">
        <w:rPr>
          <w:rFonts w:ascii="Times New Roman" w:eastAsia="Times New Roman" w:hAnsi="Times New Roman"/>
          <w:spacing w:val="-3"/>
        </w:rPr>
        <w:t xml:space="preserve"> receptoriams. Poveikis </w:t>
      </w:r>
      <w:r w:rsidRPr="0099597E">
        <w:rPr>
          <w:rFonts w:ascii="Times New Roman" w:eastAsia="Times New Roman" w:hAnsi="Times New Roman"/>
          <w:i/>
          <w:spacing w:val="-3"/>
        </w:rPr>
        <w:t>sigma</w:t>
      </w:r>
      <w:r w:rsidRPr="0099597E">
        <w:rPr>
          <w:rFonts w:ascii="Times New Roman" w:eastAsia="Times New Roman" w:hAnsi="Times New Roman"/>
          <w:spacing w:val="-3"/>
        </w:rPr>
        <w:t xml:space="preserve"> ir </w:t>
      </w:r>
      <w:r w:rsidRPr="0099597E">
        <w:rPr>
          <w:rFonts w:ascii="Times New Roman" w:eastAsia="Times New Roman" w:hAnsi="Times New Roman"/>
          <w:i/>
          <w:spacing w:val="-3"/>
        </w:rPr>
        <w:t>delta</w:t>
      </w:r>
      <w:r w:rsidRPr="0099597E">
        <w:rPr>
          <w:rFonts w:ascii="Times New Roman" w:eastAsia="Times New Roman" w:hAnsi="Times New Roman"/>
          <w:spacing w:val="-3"/>
        </w:rPr>
        <w:t xml:space="preserve"> receptoriams yra mažiau išreikštas. Morfinas, aktyvuodamas </w:t>
      </w:r>
      <w:r w:rsidRPr="0099597E">
        <w:rPr>
          <w:rFonts w:ascii="Times New Roman" w:eastAsia="Times New Roman" w:hAnsi="Times New Roman"/>
          <w:i/>
          <w:spacing w:val="-3"/>
        </w:rPr>
        <w:t>miu1</w:t>
      </w:r>
      <w:r w:rsidRPr="0099597E">
        <w:rPr>
          <w:rFonts w:ascii="Times New Roman" w:eastAsia="Times New Roman" w:hAnsi="Times New Roman"/>
          <w:spacing w:val="-3"/>
        </w:rPr>
        <w:t xml:space="preserve"> receptorius, sukelia </w:t>
      </w:r>
      <w:proofErr w:type="spellStart"/>
      <w:r w:rsidRPr="0099597E">
        <w:rPr>
          <w:rFonts w:ascii="Times New Roman" w:eastAsia="Times New Roman" w:hAnsi="Times New Roman"/>
          <w:spacing w:val="-3"/>
        </w:rPr>
        <w:t>supraspinalinę</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analgeziją</w:t>
      </w:r>
      <w:proofErr w:type="spellEnd"/>
      <w:r w:rsidRPr="0099597E">
        <w:rPr>
          <w:rFonts w:ascii="Times New Roman" w:eastAsia="Times New Roman" w:hAnsi="Times New Roman"/>
          <w:spacing w:val="-3"/>
        </w:rPr>
        <w:t xml:space="preserve">, euforiją ir priklausomybę nuo vaistinio preparato. Dėl poveikio </w:t>
      </w:r>
      <w:r w:rsidRPr="0099597E">
        <w:rPr>
          <w:rFonts w:ascii="Times New Roman" w:eastAsia="Times New Roman" w:hAnsi="Times New Roman"/>
          <w:i/>
          <w:spacing w:val="-3"/>
        </w:rPr>
        <w:t>miu2</w:t>
      </w:r>
      <w:r w:rsidRPr="0099597E">
        <w:rPr>
          <w:rFonts w:ascii="Times New Roman" w:eastAsia="Times New Roman" w:hAnsi="Times New Roman"/>
          <w:spacing w:val="-3"/>
        </w:rPr>
        <w:t xml:space="preserve"> receptoriams pasireiškia </w:t>
      </w:r>
      <w:proofErr w:type="spellStart"/>
      <w:r w:rsidRPr="0099597E">
        <w:rPr>
          <w:rFonts w:ascii="Times New Roman" w:eastAsia="Times New Roman" w:hAnsi="Times New Roman"/>
          <w:spacing w:val="-3"/>
        </w:rPr>
        <w:t>miozė</w:t>
      </w:r>
      <w:proofErr w:type="spellEnd"/>
      <w:r w:rsidRPr="0099597E">
        <w:rPr>
          <w:rFonts w:ascii="Times New Roman" w:eastAsia="Times New Roman" w:hAnsi="Times New Roman"/>
          <w:spacing w:val="-3"/>
        </w:rPr>
        <w:t xml:space="preserve">, kvėpavimo slopinimas ir žarnų peristaltikos sulėtėjimas. Poveikis </w:t>
      </w:r>
      <w:r w:rsidRPr="0099597E">
        <w:rPr>
          <w:rFonts w:ascii="Times New Roman" w:eastAsia="Times New Roman" w:hAnsi="Times New Roman"/>
          <w:i/>
          <w:spacing w:val="-3"/>
        </w:rPr>
        <w:t>kapa</w:t>
      </w:r>
      <w:r w:rsidRPr="0099597E">
        <w:rPr>
          <w:rFonts w:ascii="Times New Roman" w:eastAsia="Times New Roman" w:hAnsi="Times New Roman"/>
          <w:spacing w:val="-3"/>
        </w:rPr>
        <w:t xml:space="preserve"> receptoriams sukelia </w:t>
      </w:r>
      <w:proofErr w:type="spellStart"/>
      <w:r w:rsidRPr="0099597E">
        <w:rPr>
          <w:rFonts w:ascii="Times New Roman" w:eastAsia="Times New Roman" w:hAnsi="Times New Roman"/>
          <w:spacing w:val="-3"/>
        </w:rPr>
        <w:t>spinalinę</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analgeziją</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miozę</w:t>
      </w:r>
      <w:proofErr w:type="spellEnd"/>
      <w:r w:rsidRPr="0099597E">
        <w:rPr>
          <w:rFonts w:ascii="Times New Roman" w:eastAsia="Times New Roman" w:hAnsi="Times New Roman"/>
          <w:spacing w:val="-3"/>
        </w:rPr>
        <w:t xml:space="preserve"> ir raminimą. Veikdamas CNS morfinas stipriai slopina ūminį ir lėtinį skausmą, silpnina </w:t>
      </w:r>
      <w:proofErr w:type="spellStart"/>
      <w:r w:rsidRPr="0099597E">
        <w:rPr>
          <w:rFonts w:ascii="Times New Roman" w:eastAsia="Times New Roman" w:hAnsi="Times New Roman"/>
          <w:spacing w:val="-3"/>
        </w:rPr>
        <w:t>psichomotorines</w:t>
      </w:r>
      <w:proofErr w:type="spellEnd"/>
      <w:r w:rsidRPr="0099597E">
        <w:rPr>
          <w:rFonts w:ascii="Times New Roman" w:eastAsia="Times New Roman" w:hAnsi="Times New Roman"/>
          <w:spacing w:val="-3"/>
        </w:rPr>
        <w:t xml:space="preserve"> funkcijas, sukelia bendrą atsipalaidavimą ir euforiją. Morfinas mažina kvėpavimo tūrį ir dažnį, mažina kvėpavimo centro jautrumą CO</w:t>
      </w:r>
      <w:r w:rsidRPr="0099597E">
        <w:rPr>
          <w:rFonts w:ascii="Times New Roman" w:eastAsia="Times New Roman" w:hAnsi="Times New Roman"/>
          <w:spacing w:val="-3"/>
          <w:vertAlign w:val="subscript"/>
        </w:rPr>
        <w:t xml:space="preserve">2 </w:t>
      </w:r>
      <w:r w:rsidRPr="0099597E">
        <w:rPr>
          <w:rFonts w:ascii="Times New Roman" w:eastAsia="Times New Roman" w:hAnsi="Times New Roman"/>
          <w:spacing w:val="-3"/>
        </w:rPr>
        <w:t>poveikiui.</w:t>
      </w:r>
    </w:p>
    <w:p w14:paraId="68498847"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Miozė</w:t>
      </w:r>
      <w:proofErr w:type="spellEnd"/>
      <w:r w:rsidRPr="0099597E">
        <w:rPr>
          <w:rFonts w:ascii="Times New Roman" w:eastAsia="Times New Roman" w:hAnsi="Times New Roman"/>
          <w:spacing w:val="-3"/>
        </w:rPr>
        <w:t xml:space="preserve"> pasireiškia dėl aktyvinamojo morfino poveikio </w:t>
      </w:r>
      <w:proofErr w:type="spellStart"/>
      <w:r w:rsidRPr="0099597E">
        <w:rPr>
          <w:rFonts w:ascii="Times New Roman" w:eastAsia="Times New Roman" w:hAnsi="Times New Roman"/>
          <w:spacing w:val="-3"/>
        </w:rPr>
        <w:t>okulomotorinio</w:t>
      </w:r>
      <w:proofErr w:type="spellEnd"/>
      <w:r w:rsidRPr="0099597E">
        <w:rPr>
          <w:rFonts w:ascii="Times New Roman" w:eastAsia="Times New Roman" w:hAnsi="Times New Roman"/>
          <w:spacing w:val="-3"/>
        </w:rPr>
        <w:t xml:space="preserve"> nervo branduolių </w:t>
      </w:r>
      <w:proofErr w:type="spellStart"/>
      <w:r w:rsidRPr="0099597E">
        <w:rPr>
          <w:rFonts w:ascii="Times New Roman" w:eastAsia="Times New Roman" w:hAnsi="Times New Roman"/>
          <w:i/>
          <w:spacing w:val="-3"/>
        </w:rPr>
        <w:t>miu</w:t>
      </w:r>
      <w:proofErr w:type="spellEnd"/>
      <w:r w:rsidRPr="0099597E">
        <w:rPr>
          <w:rFonts w:ascii="Times New Roman" w:eastAsia="Times New Roman" w:hAnsi="Times New Roman"/>
          <w:spacing w:val="-3"/>
        </w:rPr>
        <w:t xml:space="preserve"> ir </w:t>
      </w:r>
      <w:r w:rsidRPr="0099597E">
        <w:rPr>
          <w:rFonts w:ascii="Times New Roman" w:eastAsia="Times New Roman" w:hAnsi="Times New Roman"/>
          <w:i/>
          <w:spacing w:val="-3"/>
        </w:rPr>
        <w:t>kapa</w:t>
      </w:r>
      <w:r w:rsidRPr="0099597E">
        <w:rPr>
          <w:rFonts w:ascii="Times New Roman" w:eastAsia="Times New Roman" w:hAnsi="Times New Roman"/>
          <w:spacing w:val="-3"/>
        </w:rPr>
        <w:t xml:space="preserve"> receptoriams. Smeigtuko galvutės dydžio akių vyzdžiai yra tipiškas morfino perdozavimo simptomas. </w:t>
      </w:r>
    </w:p>
    <w:p w14:paraId="67FDFD7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Morfinas aktyvina skrandžio ir žarnyno lygiųjų raumenų receptorius, didina šių organų tonusą ir slopina peristaltiką. Dėl tokio poveikio pailgėja skrandžio išsituštinimo laikas. Morfinas mažina skrandžio sulčių, tulžies ir kasos sekreciją. Pailgėjęs žarnų turinio slinkimo laikas sukelia vandens reabsorbciją ir didina išmatų klampumą. Dėl šio poveikio išsivysto sunkiai pašalinamas vidurių užkietėjimas. Dėl morfino kraujagysles plečiančio poveikio mažėja veninis sąstovis, todėl pasireiškia palankus poveikis esant širdies nepakankamumui ir plaučių edemai. Dėl padidėjusio tulžies pūslės susitraukimo ir </w:t>
      </w:r>
      <w:proofErr w:type="spellStart"/>
      <w:r w:rsidRPr="0099597E">
        <w:rPr>
          <w:rFonts w:ascii="Times New Roman" w:eastAsia="Times New Roman" w:hAnsi="Times New Roman"/>
        </w:rPr>
        <w:t>Oddi</w:t>
      </w:r>
      <w:proofErr w:type="spellEnd"/>
      <w:r w:rsidRPr="0099597E">
        <w:rPr>
          <w:rFonts w:ascii="Times New Roman" w:eastAsia="Times New Roman" w:hAnsi="Times New Roman"/>
        </w:rPr>
        <w:t xml:space="preserve"> sutraukiamojo raumens tonuso didėja spaudimas tulžies pūslėje. Dėl šlaplės </w:t>
      </w:r>
      <w:bookmarkStart w:id="38" w:name="OLE_LINK1"/>
      <w:r w:rsidRPr="0099597E">
        <w:rPr>
          <w:rFonts w:ascii="Times New Roman" w:eastAsia="Times New Roman" w:hAnsi="Times New Roman"/>
        </w:rPr>
        <w:t xml:space="preserve">sutraukiamojo raumens </w:t>
      </w:r>
      <w:bookmarkEnd w:id="38"/>
      <w:r w:rsidRPr="0099597E">
        <w:rPr>
          <w:rFonts w:ascii="Times New Roman" w:eastAsia="Times New Roman" w:hAnsi="Times New Roman"/>
        </w:rPr>
        <w:t xml:space="preserve">susitraukimo gali susilaikyti šlapimas. </w:t>
      </w:r>
    </w:p>
    <w:p w14:paraId="15F16067"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 xml:space="preserve">Ilgai vartojamas morfinas sukelia pripratimą (daugiausia slopinamajam morfino poveikiui: </w:t>
      </w:r>
      <w:proofErr w:type="spellStart"/>
      <w:r w:rsidRPr="0099597E">
        <w:rPr>
          <w:rFonts w:ascii="Times New Roman" w:eastAsia="Times New Roman" w:hAnsi="Times New Roman"/>
          <w:spacing w:val="-3"/>
        </w:rPr>
        <w:t>analgezijai</w:t>
      </w:r>
      <w:proofErr w:type="spellEnd"/>
      <w:r w:rsidRPr="0099597E">
        <w:rPr>
          <w:rFonts w:ascii="Times New Roman" w:eastAsia="Times New Roman" w:hAnsi="Times New Roman"/>
          <w:spacing w:val="-3"/>
        </w:rPr>
        <w:t xml:space="preserve">, kvėpavimo slopinimui), bet ne </w:t>
      </w:r>
      <w:proofErr w:type="spellStart"/>
      <w:r w:rsidRPr="0099597E">
        <w:rPr>
          <w:rFonts w:ascii="Times New Roman" w:eastAsia="Times New Roman" w:hAnsi="Times New Roman"/>
          <w:spacing w:val="-3"/>
        </w:rPr>
        <w:t>miozę</w:t>
      </w:r>
      <w:proofErr w:type="spellEnd"/>
      <w:r w:rsidRPr="0099597E">
        <w:rPr>
          <w:rFonts w:ascii="Times New Roman" w:eastAsia="Times New Roman" w:hAnsi="Times New Roman"/>
          <w:spacing w:val="-3"/>
        </w:rPr>
        <w:t xml:space="preserve"> sukeliančiam poveikiui ir vidurių užkietėjimui. </w:t>
      </w:r>
    </w:p>
    <w:p w14:paraId="680BFC4C"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2EDAE83F" w14:textId="77777777" w:rsidR="00F45A13" w:rsidRPr="0099597E" w:rsidRDefault="00F45A13" w:rsidP="00F45A13">
      <w:pPr>
        <w:keepNext/>
        <w:keepLines/>
        <w:numPr>
          <w:ilvl w:val="1"/>
          <w:numId w:val="3"/>
        </w:numPr>
        <w:spacing w:after="0" w:line="240" w:lineRule="auto"/>
        <w:outlineLvl w:val="2"/>
        <w:rPr>
          <w:rFonts w:ascii="Times New Roman" w:eastAsia="Times New Roman" w:hAnsi="Times New Roman"/>
          <w:b/>
          <w:kern w:val="28"/>
        </w:rPr>
      </w:pPr>
      <w:bookmarkStart w:id="39" w:name="_Toc129243238"/>
      <w:bookmarkStart w:id="40" w:name="_Toc129243113"/>
      <w:proofErr w:type="spellStart"/>
      <w:r w:rsidRPr="0099597E">
        <w:rPr>
          <w:rFonts w:ascii="Times New Roman" w:eastAsia="Times New Roman" w:hAnsi="Times New Roman"/>
          <w:b/>
          <w:kern w:val="28"/>
        </w:rPr>
        <w:t>Farmakokinetinės</w:t>
      </w:r>
      <w:proofErr w:type="spellEnd"/>
      <w:r w:rsidRPr="0099597E">
        <w:rPr>
          <w:rFonts w:ascii="Times New Roman" w:eastAsia="Times New Roman" w:hAnsi="Times New Roman"/>
          <w:b/>
          <w:kern w:val="28"/>
        </w:rPr>
        <w:t xml:space="preserve"> savybės</w:t>
      </w:r>
      <w:bookmarkEnd w:id="39"/>
      <w:bookmarkEnd w:id="40"/>
    </w:p>
    <w:p w14:paraId="1F0C7D4C"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3D2FA03B" w14:textId="77777777" w:rsidR="00F45A13" w:rsidRPr="0099597E" w:rsidRDefault="00F45A13" w:rsidP="00F45A13">
      <w:pPr>
        <w:tabs>
          <w:tab w:val="left" w:pos="567"/>
        </w:tabs>
        <w:spacing w:after="0" w:line="260" w:lineRule="exact"/>
        <w:rPr>
          <w:rFonts w:ascii="Times New Roman" w:eastAsia="SimSun" w:hAnsi="Times New Roman"/>
          <w:u w:val="single"/>
          <w:lang w:eastAsia="zh-CN"/>
        </w:rPr>
      </w:pPr>
      <w:r w:rsidRPr="0099597E">
        <w:rPr>
          <w:rFonts w:ascii="Times New Roman" w:eastAsia="SimSun" w:hAnsi="Times New Roman"/>
          <w:u w:val="single"/>
          <w:lang w:eastAsia="zh-CN"/>
        </w:rPr>
        <w:t>Absorbcija</w:t>
      </w:r>
    </w:p>
    <w:p w14:paraId="6722C62E"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Po oda arba į raumenis suleistas morfinas greitai absorbuojamas. Absorbcija sulėtėja esant kraujotakos šokui. Morfino suleidus po oda, stipriausias poveikis pasireiškia praėjus 50-90 min., į raumenis – po 30-60 min.</w:t>
      </w:r>
    </w:p>
    <w:p w14:paraId="3C19CF3E" w14:textId="77777777" w:rsidR="00F45A13" w:rsidRPr="0099597E" w:rsidRDefault="00F45A13" w:rsidP="00F45A13">
      <w:pPr>
        <w:tabs>
          <w:tab w:val="left" w:pos="567"/>
        </w:tabs>
        <w:spacing w:after="0" w:line="260" w:lineRule="exact"/>
        <w:rPr>
          <w:rFonts w:ascii="Times New Roman" w:eastAsia="Times New Roman" w:hAnsi="Times New Roman"/>
          <w:spacing w:val="-3"/>
        </w:rPr>
      </w:pPr>
    </w:p>
    <w:p w14:paraId="45305304" w14:textId="77777777" w:rsidR="00F45A13" w:rsidRPr="0099597E" w:rsidRDefault="00F45A13" w:rsidP="00F45A13">
      <w:pPr>
        <w:tabs>
          <w:tab w:val="left" w:pos="567"/>
        </w:tabs>
        <w:spacing w:after="0" w:line="260" w:lineRule="exact"/>
        <w:rPr>
          <w:rFonts w:ascii="Times New Roman" w:eastAsia="SimSun" w:hAnsi="Times New Roman"/>
          <w:u w:val="single"/>
          <w:lang w:eastAsia="zh-CN"/>
        </w:rPr>
      </w:pPr>
      <w:r w:rsidRPr="0099597E">
        <w:rPr>
          <w:rFonts w:ascii="Times New Roman" w:eastAsia="SimSun" w:hAnsi="Times New Roman"/>
          <w:u w:val="single"/>
          <w:lang w:eastAsia="zh-CN"/>
        </w:rPr>
        <w:t>Pasiskirstymas</w:t>
      </w:r>
    </w:p>
    <w:p w14:paraId="69EDA3F5" w14:textId="77777777" w:rsidR="00F45A13" w:rsidRPr="0099597E" w:rsidRDefault="00F45A13" w:rsidP="00F45A13">
      <w:pPr>
        <w:tabs>
          <w:tab w:val="left" w:pos="567"/>
        </w:tabs>
        <w:spacing w:after="0" w:line="260" w:lineRule="exact"/>
        <w:rPr>
          <w:rFonts w:ascii="Times New Roman" w:eastAsia="Times New Roman" w:hAnsi="Times New Roman"/>
          <w:spacing w:val="-3"/>
        </w:rPr>
      </w:pPr>
      <w:r w:rsidRPr="0099597E">
        <w:rPr>
          <w:rFonts w:ascii="Times New Roman" w:eastAsia="Times New Roman" w:hAnsi="Times New Roman"/>
          <w:spacing w:val="-3"/>
        </w:rPr>
        <w:t xml:space="preserve">Prie plazmos baltymų prisijungia 25-35 % vaistinio preparato. Nusistovėjus </w:t>
      </w:r>
      <w:proofErr w:type="spellStart"/>
      <w:r w:rsidRPr="0099597E">
        <w:rPr>
          <w:rFonts w:ascii="Times New Roman" w:eastAsia="Times New Roman" w:hAnsi="Times New Roman"/>
          <w:spacing w:val="-3"/>
        </w:rPr>
        <w:t>pusiausvyrinei</w:t>
      </w:r>
      <w:proofErr w:type="spellEnd"/>
      <w:r w:rsidRPr="0099597E">
        <w:rPr>
          <w:rFonts w:ascii="Times New Roman" w:eastAsia="Times New Roman" w:hAnsi="Times New Roman"/>
          <w:spacing w:val="-3"/>
        </w:rPr>
        <w:t xml:space="preserve"> apykaitai, pasiskirstymo tūris būna 3,3 (+ 0,9) l/kg kūno svorio.</w:t>
      </w:r>
    </w:p>
    <w:p w14:paraId="5CB7D03C"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Morfino patekimą į smegenis reguliuoja kraujo ir smegenų barjeras. Morfinas pradeda veikti vėliau nei kitokie </w:t>
      </w:r>
      <w:proofErr w:type="spellStart"/>
      <w:r w:rsidRPr="0099597E">
        <w:rPr>
          <w:rFonts w:ascii="Times New Roman" w:eastAsia="Times New Roman" w:hAnsi="Times New Roman"/>
          <w:spacing w:val="-3"/>
        </w:rPr>
        <w:t>lipofiliniai</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opioidai</w:t>
      </w:r>
      <w:proofErr w:type="spellEnd"/>
      <w:r w:rsidRPr="0099597E">
        <w:rPr>
          <w:rFonts w:ascii="Times New Roman" w:eastAsia="Times New Roman" w:hAnsi="Times New Roman"/>
          <w:spacing w:val="-3"/>
        </w:rPr>
        <w:t>.</w:t>
      </w:r>
    </w:p>
    <w:p w14:paraId="12BC6CA9"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Morfinas praeina pro placentos barjerą. Į motinos pieną patenka nedaug (mažiau nei 1 % dozės) vaistinio preparato.</w:t>
      </w:r>
    </w:p>
    <w:p w14:paraId="61A14138" w14:textId="77777777" w:rsidR="00F45A13" w:rsidRPr="0099597E" w:rsidRDefault="00F45A13" w:rsidP="00F45A13">
      <w:pPr>
        <w:tabs>
          <w:tab w:val="left" w:pos="567"/>
        </w:tabs>
        <w:spacing w:after="0" w:line="260" w:lineRule="exact"/>
        <w:rPr>
          <w:rFonts w:ascii="Times New Roman" w:eastAsia="Times New Roman" w:hAnsi="Times New Roman"/>
          <w:spacing w:val="-3"/>
        </w:rPr>
      </w:pPr>
    </w:p>
    <w:p w14:paraId="024FF988" w14:textId="77777777" w:rsidR="00F45A13" w:rsidRPr="0099597E" w:rsidRDefault="00F45A13" w:rsidP="00F45A13">
      <w:pPr>
        <w:tabs>
          <w:tab w:val="left" w:pos="567"/>
        </w:tabs>
        <w:spacing w:after="0" w:line="260" w:lineRule="exact"/>
        <w:rPr>
          <w:rFonts w:ascii="Times New Roman" w:eastAsia="SimSun" w:hAnsi="Times New Roman"/>
          <w:u w:val="single"/>
          <w:lang w:eastAsia="zh-CN"/>
        </w:rPr>
      </w:pPr>
      <w:proofErr w:type="spellStart"/>
      <w:r w:rsidRPr="0099597E">
        <w:rPr>
          <w:rFonts w:ascii="Times New Roman" w:eastAsia="SimSun" w:hAnsi="Times New Roman"/>
          <w:u w:val="single"/>
          <w:lang w:eastAsia="zh-CN"/>
        </w:rPr>
        <w:t>Biotransformacija</w:t>
      </w:r>
      <w:proofErr w:type="spellEnd"/>
    </w:p>
    <w:p w14:paraId="5124975E"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Morfino </w:t>
      </w:r>
      <w:proofErr w:type="spellStart"/>
      <w:r w:rsidRPr="0099597E">
        <w:rPr>
          <w:rFonts w:ascii="Times New Roman" w:eastAsia="Times New Roman" w:hAnsi="Times New Roman"/>
          <w:spacing w:val="-3"/>
        </w:rPr>
        <w:t>biotransformacija</w:t>
      </w:r>
      <w:proofErr w:type="spellEnd"/>
      <w:r w:rsidRPr="0099597E">
        <w:rPr>
          <w:rFonts w:ascii="Times New Roman" w:eastAsia="Times New Roman" w:hAnsi="Times New Roman"/>
          <w:spacing w:val="-3"/>
        </w:rPr>
        <w:t xml:space="preserve"> vyksta kepenyse, pagrindinis metabolitas yra neveiklus morfino-3 </w:t>
      </w:r>
      <w:proofErr w:type="spellStart"/>
      <w:r w:rsidRPr="0099597E">
        <w:rPr>
          <w:rFonts w:ascii="Times New Roman" w:eastAsia="Times New Roman" w:hAnsi="Times New Roman"/>
          <w:spacing w:val="-3"/>
        </w:rPr>
        <w:t>gliukuronidas</w:t>
      </w:r>
      <w:proofErr w:type="spellEnd"/>
      <w:r w:rsidRPr="0099597E">
        <w:rPr>
          <w:rFonts w:ascii="Times New Roman" w:eastAsia="Times New Roman" w:hAnsi="Times New Roman"/>
          <w:spacing w:val="-3"/>
        </w:rPr>
        <w:t xml:space="preserve">. Veiklaus morfino-6 </w:t>
      </w:r>
      <w:proofErr w:type="spellStart"/>
      <w:r w:rsidRPr="0099597E">
        <w:rPr>
          <w:rFonts w:ascii="Times New Roman" w:eastAsia="Times New Roman" w:hAnsi="Times New Roman"/>
          <w:spacing w:val="-3"/>
        </w:rPr>
        <w:t>gliukuronido</w:t>
      </w:r>
      <w:proofErr w:type="spellEnd"/>
      <w:r w:rsidRPr="0099597E">
        <w:rPr>
          <w:rFonts w:ascii="Times New Roman" w:eastAsia="Times New Roman" w:hAnsi="Times New Roman"/>
          <w:spacing w:val="-3"/>
        </w:rPr>
        <w:t xml:space="preserve"> susidaro mažiau (apie 5 % suvartotos dozės). Mažiau kaip 10 % morfino išsiskiria nepakitusiu pavidalu.</w:t>
      </w:r>
    </w:p>
    <w:p w14:paraId="03CFDD80"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587134A4" w14:textId="77777777" w:rsidR="00F45A13" w:rsidRPr="0099597E" w:rsidRDefault="00F45A13" w:rsidP="00F45A13">
      <w:pPr>
        <w:tabs>
          <w:tab w:val="left" w:pos="567"/>
        </w:tabs>
        <w:spacing w:after="0" w:line="260" w:lineRule="exact"/>
        <w:rPr>
          <w:rFonts w:ascii="Times New Roman" w:eastAsia="SimSun" w:hAnsi="Times New Roman"/>
          <w:u w:val="single"/>
          <w:lang w:eastAsia="zh-CN"/>
        </w:rPr>
      </w:pPr>
      <w:r w:rsidRPr="0099597E">
        <w:rPr>
          <w:rFonts w:ascii="Times New Roman" w:eastAsia="SimSun" w:hAnsi="Times New Roman"/>
          <w:u w:val="single"/>
          <w:lang w:eastAsia="zh-CN"/>
        </w:rPr>
        <w:t>Eliminacija</w:t>
      </w:r>
    </w:p>
    <w:p w14:paraId="09FD59D0"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Biologinis pusinės eliminacijos laikas kraujo plazmoje yra 2 val. Didelis morfino klirensas labiau priklauso nuo jo šalinimo nei nuo </w:t>
      </w:r>
      <w:proofErr w:type="spellStart"/>
      <w:r w:rsidRPr="0099597E">
        <w:rPr>
          <w:rFonts w:ascii="Times New Roman" w:eastAsia="Times New Roman" w:hAnsi="Times New Roman"/>
          <w:spacing w:val="-3"/>
        </w:rPr>
        <w:t>biotransformacijos</w:t>
      </w:r>
      <w:proofErr w:type="spellEnd"/>
      <w:r w:rsidRPr="0099597E">
        <w:rPr>
          <w:rFonts w:ascii="Times New Roman" w:eastAsia="Times New Roman" w:hAnsi="Times New Roman"/>
          <w:spacing w:val="-3"/>
        </w:rPr>
        <w:t xml:space="preserve">, todėl vaistiniai preparatai, sužadinantys kepenų fermentus, reikšmingo poveikio morfino </w:t>
      </w:r>
      <w:proofErr w:type="spellStart"/>
      <w:r w:rsidRPr="0099597E">
        <w:rPr>
          <w:rFonts w:ascii="Times New Roman" w:eastAsia="Times New Roman" w:hAnsi="Times New Roman"/>
          <w:spacing w:val="-3"/>
        </w:rPr>
        <w:t>biotransformacijai</w:t>
      </w:r>
      <w:proofErr w:type="spellEnd"/>
      <w:r w:rsidRPr="0099597E">
        <w:rPr>
          <w:rFonts w:ascii="Times New Roman" w:eastAsia="Times New Roman" w:hAnsi="Times New Roman"/>
          <w:spacing w:val="-3"/>
        </w:rPr>
        <w:t xml:space="preserve"> neturi. </w:t>
      </w:r>
    </w:p>
    <w:p w14:paraId="576B390F"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4778CCA4" w14:textId="77777777" w:rsidR="00F45A13" w:rsidRPr="0099597E" w:rsidRDefault="00F45A13" w:rsidP="00F45A13">
      <w:pPr>
        <w:tabs>
          <w:tab w:val="left" w:pos="567"/>
        </w:tabs>
        <w:spacing w:after="0" w:line="240" w:lineRule="auto"/>
        <w:contextualSpacing/>
        <w:outlineLvl w:val="0"/>
        <w:rPr>
          <w:rFonts w:ascii="Times New Roman" w:eastAsia="SimSun" w:hAnsi="Times New Roman"/>
          <w:iCs/>
          <w:u w:val="single"/>
          <w:lang w:eastAsia="zh-CN"/>
        </w:rPr>
      </w:pPr>
      <w:r w:rsidRPr="0099597E">
        <w:rPr>
          <w:rFonts w:ascii="Times New Roman" w:eastAsia="SimSun" w:hAnsi="Times New Roman"/>
          <w:iCs/>
          <w:u w:val="single"/>
          <w:lang w:eastAsia="zh-CN"/>
        </w:rPr>
        <w:t>Sutrikusi inkstų funkcija</w:t>
      </w:r>
    </w:p>
    <w:p w14:paraId="004F8167"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Kreatinino klirensui tapus mažesniu nei 2 ml/min., pusinės eliminacijos iš plazmos laikas pailgėja daugiau kaip 10 kartų.</w:t>
      </w:r>
    </w:p>
    <w:p w14:paraId="05240D62"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53222E96" w14:textId="77777777" w:rsidR="00F45A13" w:rsidRPr="0099597E" w:rsidRDefault="00F45A13" w:rsidP="00F45A13">
      <w:pPr>
        <w:tabs>
          <w:tab w:val="left" w:pos="567"/>
        </w:tabs>
        <w:spacing w:after="0" w:line="240" w:lineRule="auto"/>
        <w:contextualSpacing/>
        <w:outlineLvl w:val="0"/>
        <w:rPr>
          <w:rFonts w:ascii="Times New Roman" w:eastAsia="SimSun" w:hAnsi="Times New Roman"/>
          <w:iCs/>
          <w:u w:val="single"/>
          <w:lang w:eastAsia="zh-CN"/>
        </w:rPr>
      </w:pPr>
      <w:r w:rsidRPr="0099597E">
        <w:rPr>
          <w:rFonts w:ascii="Times New Roman" w:eastAsia="SimSun" w:hAnsi="Times New Roman"/>
          <w:iCs/>
          <w:u w:val="single"/>
          <w:lang w:eastAsia="zh-CN"/>
        </w:rPr>
        <w:t>Sutrikusi kepenų funkcija</w:t>
      </w:r>
    </w:p>
    <w:p w14:paraId="61620B5D"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Kepenų ligų atveju morfino farmakokinetika reikšmingai nekinta, tačiau gali pailgėti eliminacija.</w:t>
      </w:r>
    </w:p>
    <w:p w14:paraId="095AE4CD"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7F08432B"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41" w:name="_Toc129243239"/>
      <w:bookmarkStart w:id="42" w:name="_Toc129243114"/>
      <w:r w:rsidRPr="0099597E">
        <w:rPr>
          <w:rFonts w:ascii="Times New Roman" w:eastAsia="Times New Roman" w:hAnsi="Times New Roman"/>
          <w:b/>
          <w:kern w:val="28"/>
        </w:rPr>
        <w:t>5.3</w:t>
      </w:r>
      <w:r w:rsidRPr="0099597E">
        <w:rPr>
          <w:rFonts w:ascii="Times New Roman" w:eastAsia="Times New Roman" w:hAnsi="Times New Roman"/>
          <w:b/>
          <w:kern w:val="28"/>
        </w:rPr>
        <w:tab/>
      </w:r>
      <w:proofErr w:type="spellStart"/>
      <w:r w:rsidRPr="0099597E">
        <w:rPr>
          <w:rFonts w:ascii="Times New Roman" w:eastAsia="Times New Roman" w:hAnsi="Times New Roman"/>
          <w:b/>
          <w:kern w:val="28"/>
        </w:rPr>
        <w:t>Ikiklinikinių</w:t>
      </w:r>
      <w:proofErr w:type="spellEnd"/>
      <w:r w:rsidRPr="0099597E">
        <w:rPr>
          <w:rFonts w:ascii="Times New Roman" w:eastAsia="Times New Roman" w:hAnsi="Times New Roman"/>
          <w:b/>
          <w:kern w:val="28"/>
        </w:rPr>
        <w:t xml:space="preserve"> saugumo tyrimų duomenys</w:t>
      </w:r>
      <w:bookmarkEnd w:id="41"/>
      <w:bookmarkEnd w:id="42"/>
    </w:p>
    <w:p w14:paraId="7B05B963" w14:textId="77777777" w:rsidR="00F45A13" w:rsidRPr="0099597E" w:rsidRDefault="00F45A13" w:rsidP="00F45A13">
      <w:pPr>
        <w:spacing w:after="0" w:line="240" w:lineRule="auto"/>
        <w:rPr>
          <w:rFonts w:ascii="Times New Roman" w:eastAsia="Times New Roman" w:hAnsi="Times New Roman"/>
        </w:rPr>
      </w:pPr>
    </w:p>
    <w:p w14:paraId="25A5F30B" w14:textId="77777777" w:rsidR="008227A7" w:rsidRDefault="008227A7" w:rsidP="00F45A13">
      <w:pPr>
        <w:spacing w:after="0" w:line="240" w:lineRule="auto"/>
        <w:rPr>
          <w:rFonts w:ascii="Times New Roman" w:eastAsia="Times New Roman" w:hAnsi="Times New Roman"/>
        </w:rPr>
      </w:pPr>
      <w:r w:rsidRPr="008227A7">
        <w:rPr>
          <w:rFonts w:ascii="Times New Roman" w:eastAsia="Times New Roman" w:hAnsi="Times New Roman"/>
        </w:rPr>
        <w:t>Žiurkių patinams nustatytas sumažėjęs vaisingumas ir gametų chromosominis pažeidimas.</w:t>
      </w:r>
    </w:p>
    <w:p w14:paraId="6A69AC02"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Duomenų apie </w:t>
      </w:r>
      <w:proofErr w:type="spellStart"/>
      <w:r w:rsidRPr="0099597E">
        <w:rPr>
          <w:rFonts w:ascii="Times New Roman" w:eastAsia="Times New Roman" w:hAnsi="Times New Roman"/>
        </w:rPr>
        <w:t>embriotoksinį</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citotoksinį</w:t>
      </w:r>
      <w:proofErr w:type="spellEnd"/>
      <w:r w:rsidRPr="0099597E">
        <w:rPr>
          <w:rFonts w:ascii="Times New Roman" w:eastAsia="Times New Roman" w:hAnsi="Times New Roman"/>
        </w:rPr>
        <w:t xml:space="preserve"> arba kancerogeninį morfino poveikį nėra.</w:t>
      </w:r>
    </w:p>
    <w:p w14:paraId="72F8BFB6"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Yra duomenų apie </w:t>
      </w:r>
      <w:proofErr w:type="spellStart"/>
      <w:r w:rsidRPr="0099597E">
        <w:rPr>
          <w:rFonts w:ascii="Times New Roman" w:eastAsia="Times New Roman" w:hAnsi="Times New Roman"/>
          <w:spacing w:val="-3"/>
        </w:rPr>
        <w:t>teratogeninį</w:t>
      </w:r>
      <w:proofErr w:type="spellEnd"/>
      <w:r w:rsidRPr="0099597E">
        <w:rPr>
          <w:rFonts w:ascii="Times New Roman" w:eastAsia="Times New Roman" w:hAnsi="Times New Roman"/>
          <w:spacing w:val="-3"/>
        </w:rPr>
        <w:t xml:space="preserve"> morfino poveikį (žr. 4.6 skyrių).</w:t>
      </w:r>
    </w:p>
    <w:p w14:paraId="4BDF940A" w14:textId="77777777" w:rsidR="00F45A13" w:rsidRPr="0099597E" w:rsidRDefault="00F45A13" w:rsidP="00F45A13">
      <w:pPr>
        <w:spacing w:after="0" w:line="240" w:lineRule="auto"/>
        <w:rPr>
          <w:rFonts w:ascii="Times New Roman" w:eastAsia="Times New Roman" w:hAnsi="Times New Roman"/>
        </w:rPr>
      </w:pPr>
    </w:p>
    <w:p w14:paraId="5B3F2543" w14:textId="77777777" w:rsidR="00F45A13" w:rsidRPr="0099597E" w:rsidRDefault="00F45A13" w:rsidP="00F45A13">
      <w:pPr>
        <w:spacing w:after="0" w:line="240" w:lineRule="auto"/>
        <w:rPr>
          <w:rFonts w:ascii="Times New Roman" w:eastAsia="Times New Roman" w:hAnsi="Times New Roman"/>
        </w:rPr>
      </w:pPr>
    </w:p>
    <w:p w14:paraId="20856F2E"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43" w:name="_Toc129243240"/>
      <w:bookmarkStart w:id="44" w:name="_Toc129243115"/>
      <w:r w:rsidRPr="0099597E">
        <w:rPr>
          <w:rFonts w:ascii="Times New Roman" w:eastAsia="Times New Roman" w:hAnsi="Times New Roman"/>
          <w:b/>
        </w:rPr>
        <w:t>6.</w:t>
      </w:r>
      <w:r w:rsidRPr="0099597E">
        <w:rPr>
          <w:rFonts w:ascii="Times New Roman" w:eastAsia="Times New Roman" w:hAnsi="Times New Roman"/>
          <w:b/>
        </w:rPr>
        <w:tab/>
        <w:t>FARMACINĖ INFORMACIJA</w:t>
      </w:r>
      <w:bookmarkEnd w:id="43"/>
      <w:bookmarkEnd w:id="44"/>
    </w:p>
    <w:p w14:paraId="3A070A82" w14:textId="77777777" w:rsidR="00F45A13" w:rsidRPr="0099597E" w:rsidRDefault="00F45A13" w:rsidP="00F45A13">
      <w:pPr>
        <w:spacing w:after="0" w:line="240" w:lineRule="auto"/>
        <w:rPr>
          <w:rFonts w:ascii="Times New Roman" w:eastAsia="Times New Roman" w:hAnsi="Times New Roman"/>
        </w:rPr>
      </w:pPr>
    </w:p>
    <w:p w14:paraId="3B2AEC0D" w14:textId="77777777" w:rsidR="00F45A13" w:rsidRPr="0099597E" w:rsidRDefault="00F45A13" w:rsidP="00F45A13">
      <w:pPr>
        <w:keepNext/>
        <w:keepLines/>
        <w:numPr>
          <w:ilvl w:val="1"/>
          <w:numId w:val="4"/>
        </w:numPr>
        <w:spacing w:after="0" w:line="240" w:lineRule="auto"/>
        <w:outlineLvl w:val="2"/>
        <w:rPr>
          <w:rFonts w:ascii="Times New Roman" w:eastAsia="Times New Roman" w:hAnsi="Times New Roman"/>
          <w:b/>
          <w:kern w:val="28"/>
        </w:rPr>
      </w:pPr>
      <w:bookmarkStart w:id="45" w:name="_Toc129243241"/>
      <w:bookmarkStart w:id="46" w:name="_Toc129243116"/>
      <w:r w:rsidRPr="0099597E">
        <w:rPr>
          <w:rFonts w:ascii="Times New Roman" w:eastAsia="Times New Roman" w:hAnsi="Times New Roman"/>
          <w:b/>
          <w:kern w:val="28"/>
        </w:rPr>
        <w:t>Pagalbinių medžiagų sąrašas</w:t>
      </w:r>
      <w:bookmarkEnd w:id="45"/>
      <w:bookmarkEnd w:id="46"/>
    </w:p>
    <w:p w14:paraId="78AE8BDB" w14:textId="77777777" w:rsidR="00F45A13" w:rsidRPr="0099597E" w:rsidRDefault="00F45A13" w:rsidP="00F45A13">
      <w:pPr>
        <w:keepNext/>
        <w:keepLines/>
        <w:tabs>
          <w:tab w:val="left" w:pos="567"/>
        </w:tabs>
        <w:spacing w:after="0" w:line="240" w:lineRule="auto"/>
        <w:outlineLvl w:val="2"/>
        <w:rPr>
          <w:rFonts w:ascii="Times New Roman" w:eastAsia="Times New Roman" w:hAnsi="Times New Roman"/>
          <w:b/>
          <w:kern w:val="28"/>
        </w:rPr>
      </w:pPr>
    </w:p>
    <w:p w14:paraId="5B38484B"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spacing w:val="-3"/>
        </w:rPr>
        <w:t>Natrio chloridas</w:t>
      </w:r>
    </w:p>
    <w:p w14:paraId="193A4947"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spacing w:val="-3"/>
        </w:rPr>
        <w:t>Glicinas</w:t>
      </w:r>
    </w:p>
    <w:p w14:paraId="6C19EF13" w14:textId="77777777" w:rsidR="00F45A13" w:rsidRPr="0099597E" w:rsidRDefault="00F45A13" w:rsidP="00F45A13">
      <w:pPr>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Dinatrio</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edetatas</w:t>
      </w:r>
      <w:proofErr w:type="spellEnd"/>
    </w:p>
    <w:p w14:paraId="39F59447"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spacing w:val="-3"/>
        </w:rPr>
        <w:t>Koncentruota vandenilio chlorido rūgštis (pH sureguliavimui)</w:t>
      </w:r>
    </w:p>
    <w:p w14:paraId="1D4642AF"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spacing w:val="-3"/>
        </w:rPr>
        <w:t>Injekcinis vanduo</w:t>
      </w:r>
    </w:p>
    <w:p w14:paraId="2B78F3B7"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5A2A798A"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47" w:name="_Toc129243242"/>
      <w:bookmarkStart w:id="48" w:name="_Toc129243117"/>
      <w:r w:rsidRPr="0099597E">
        <w:rPr>
          <w:rFonts w:ascii="Times New Roman" w:eastAsia="Times New Roman" w:hAnsi="Times New Roman"/>
          <w:b/>
          <w:kern w:val="28"/>
        </w:rPr>
        <w:t>6.2</w:t>
      </w:r>
      <w:r w:rsidRPr="0099597E">
        <w:rPr>
          <w:rFonts w:ascii="Times New Roman" w:eastAsia="Times New Roman" w:hAnsi="Times New Roman"/>
          <w:b/>
          <w:kern w:val="28"/>
        </w:rPr>
        <w:tab/>
        <w:t>Nesuderinamumas</w:t>
      </w:r>
      <w:bookmarkEnd w:id="47"/>
      <w:bookmarkEnd w:id="48"/>
    </w:p>
    <w:p w14:paraId="2A85769B" w14:textId="77777777" w:rsidR="00F45A13" w:rsidRPr="0099597E" w:rsidRDefault="00F45A13" w:rsidP="00F45A13">
      <w:pPr>
        <w:spacing w:after="0" w:line="240" w:lineRule="auto"/>
        <w:rPr>
          <w:rFonts w:ascii="Times New Roman" w:eastAsia="Times New Roman" w:hAnsi="Times New Roman"/>
        </w:rPr>
      </w:pPr>
    </w:p>
    <w:p w14:paraId="5D23D91F" w14:textId="472FCF2B"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 xml:space="preserve">Morfinas yra nesuderinamas su </w:t>
      </w:r>
      <w:proofErr w:type="spellStart"/>
      <w:r w:rsidRPr="0099597E">
        <w:rPr>
          <w:rFonts w:ascii="Times New Roman" w:eastAsia="Times New Roman" w:hAnsi="Times New Roman"/>
          <w:spacing w:val="-3"/>
        </w:rPr>
        <w:t>aminofilinu</w:t>
      </w:r>
      <w:proofErr w:type="spellEnd"/>
      <w:r w:rsidRPr="0099597E">
        <w:rPr>
          <w:rFonts w:ascii="Times New Roman" w:eastAsia="Times New Roman" w:hAnsi="Times New Roman"/>
          <w:spacing w:val="-3"/>
        </w:rPr>
        <w:t xml:space="preserve">, heparinu, </w:t>
      </w:r>
      <w:proofErr w:type="spellStart"/>
      <w:r w:rsidRPr="0099597E">
        <w:rPr>
          <w:rFonts w:ascii="Times New Roman" w:eastAsia="Times New Roman" w:hAnsi="Times New Roman"/>
          <w:spacing w:val="-3"/>
        </w:rPr>
        <w:t>tiopentaliu</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pentobarbitaliu</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fenobarbitaliu</w:t>
      </w:r>
      <w:proofErr w:type="spellEnd"/>
      <w:r w:rsidRPr="0099597E">
        <w:rPr>
          <w:rFonts w:ascii="Times New Roman" w:eastAsia="Times New Roman" w:hAnsi="Times New Roman"/>
          <w:spacing w:val="-3"/>
        </w:rPr>
        <w:t xml:space="preserve"> bei </w:t>
      </w:r>
      <w:proofErr w:type="spellStart"/>
      <w:r w:rsidRPr="0099597E">
        <w:rPr>
          <w:rFonts w:ascii="Times New Roman" w:eastAsia="Times New Roman" w:hAnsi="Times New Roman"/>
          <w:spacing w:val="-3"/>
        </w:rPr>
        <w:t>metaraminoliu</w:t>
      </w:r>
      <w:proofErr w:type="spellEnd"/>
      <w:r w:rsidR="008227A7">
        <w:rPr>
          <w:rFonts w:ascii="Times New Roman" w:eastAsia="Times New Roman" w:hAnsi="Times New Roman"/>
          <w:spacing w:val="-3"/>
        </w:rPr>
        <w:t xml:space="preserve">. </w:t>
      </w:r>
      <w:r w:rsidR="008227A7" w:rsidRPr="008227A7">
        <w:rPr>
          <w:rFonts w:ascii="Times New Roman" w:eastAsia="Times New Roman" w:hAnsi="Times New Roman"/>
          <w:spacing w:val="-3"/>
        </w:rPr>
        <w:t>Nustatytas morfino sulfato ir 5-fluorouracilo tirpalų fizikinių ir cheminių savybių nesuderinamumas (susidaro nuosėdos).</w:t>
      </w:r>
      <w:r w:rsidRPr="0099597E">
        <w:rPr>
          <w:rFonts w:ascii="Times New Roman" w:eastAsia="Times New Roman" w:hAnsi="Times New Roman"/>
          <w:spacing w:val="-3"/>
        </w:rPr>
        <w:t xml:space="preserve"> </w:t>
      </w:r>
      <w:r w:rsidR="008227A7">
        <w:rPr>
          <w:rFonts w:ascii="Times New Roman" w:eastAsia="Times New Roman" w:hAnsi="Times New Roman"/>
          <w:spacing w:val="-3"/>
        </w:rPr>
        <w:t>T</w:t>
      </w:r>
      <w:r w:rsidRPr="0099597E">
        <w:rPr>
          <w:rFonts w:ascii="Times New Roman" w:eastAsia="Times New Roman" w:hAnsi="Times New Roman"/>
          <w:spacing w:val="-3"/>
        </w:rPr>
        <w:t xml:space="preserve">odėl jų negalima maišyti viename švirkšte. </w:t>
      </w:r>
    </w:p>
    <w:p w14:paraId="434D58AC" w14:textId="77777777" w:rsidR="00F45A13" w:rsidRPr="0099597E" w:rsidRDefault="00F45A13" w:rsidP="00F45A13">
      <w:pPr>
        <w:spacing w:after="0" w:line="240" w:lineRule="auto"/>
        <w:rPr>
          <w:rFonts w:ascii="Times New Roman" w:eastAsia="Times New Roman" w:hAnsi="Times New Roman"/>
        </w:rPr>
      </w:pPr>
    </w:p>
    <w:p w14:paraId="094F933B"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49" w:name="_Toc129243243"/>
      <w:bookmarkStart w:id="50" w:name="_Toc129243118"/>
      <w:r w:rsidRPr="0099597E">
        <w:rPr>
          <w:rFonts w:ascii="Times New Roman" w:eastAsia="Times New Roman" w:hAnsi="Times New Roman"/>
          <w:b/>
          <w:kern w:val="28"/>
        </w:rPr>
        <w:t>6.3</w:t>
      </w:r>
      <w:r w:rsidRPr="0099597E">
        <w:rPr>
          <w:rFonts w:ascii="Times New Roman" w:eastAsia="Times New Roman" w:hAnsi="Times New Roman"/>
          <w:b/>
          <w:kern w:val="28"/>
        </w:rPr>
        <w:tab/>
        <w:t>Tinkamumo laikas</w:t>
      </w:r>
      <w:bookmarkEnd w:id="49"/>
      <w:bookmarkEnd w:id="50"/>
    </w:p>
    <w:p w14:paraId="4CD0029E" w14:textId="77777777" w:rsidR="00F45A13" w:rsidRPr="0099597E" w:rsidRDefault="00F45A13" w:rsidP="00F45A13">
      <w:pPr>
        <w:spacing w:after="0" w:line="240" w:lineRule="auto"/>
        <w:rPr>
          <w:rFonts w:ascii="Times New Roman" w:eastAsia="Times New Roman" w:hAnsi="Times New Roman"/>
        </w:rPr>
      </w:pPr>
    </w:p>
    <w:p w14:paraId="63014C7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5 metai.</w:t>
      </w:r>
    </w:p>
    <w:p w14:paraId="43DFBF6F" w14:textId="77777777" w:rsidR="00F45A13" w:rsidRPr="0099597E" w:rsidRDefault="00F45A13" w:rsidP="00F45A13">
      <w:pPr>
        <w:spacing w:after="0" w:line="240" w:lineRule="auto"/>
        <w:rPr>
          <w:rFonts w:ascii="Times New Roman" w:eastAsia="Times New Roman" w:hAnsi="Times New Roman"/>
        </w:rPr>
      </w:pPr>
    </w:p>
    <w:p w14:paraId="79BFDA5D"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51" w:name="_Toc129243244"/>
      <w:bookmarkStart w:id="52" w:name="_Toc129243119"/>
      <w:r w:rsidRPr="0099597E">
        <w:rPr>
          <w:rFonts w:ascii="Times New Roman" w:eastAsia="Times New Roman" w:hAnsi="Times New Roman"/>
          <w:b/>
          <w:kern w:val="28"/>
        </w:rPr>
        <w:t>6.4</w:t>
      </w:r>
      <w:r w:rsidRPr="0099597E">
        <w:rPr>
          <w:rFonts w:ascii="Times New Roman" w:eastAsia="Times New Roman" w:hAnsi="Times New Roman"/>
          <w:b/>
          <w:kern w:val="28"/>
        </w:rPr>
        <w:tab/>
        <w:t>Specialios laikymo sąlygos</w:t>
      </w:r>
      <w:bookmarkEnd w:id="51"/>
      <w:bookmarkEnd w:id="52"/>
    </w:p>
    <w:p w14:paraId="50292835" w14:textId="77777777" w:rsidR="00F45A13" w:rsidRPr="0099597E" w:rsidRDefault="00F45A13" w:rsidP="00F45A13">
      <w:pPr>
        <w:spacing w:after="0" w:line="240" w:lineRule="auto"/>
        <w:rPr>
          <w:rFonts w:ascii="Times New Roman" w:eastAsia="Times New Roman" w:hAnsi="Times New Roman"/>
        </w:rPr>
      </w:pPr>
    </w:p>
    <w:p w14:paraId="55F84DFF"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Laikyti ne aukštesnėje kaip 25 ºC temperatūroje. Negalima šaldyti ar užšaldyti.</w:t>
      </w:r>
    </w:p>
    <w:p w14:paraId="31D51A30"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Ampules laikyti išorinėje dėžutėje, kad vaistinis preparatas būtų apsaugotas nuo šviesos.</w:t>
      </w:r>
    </w:p>
    <w:p w14:paraId="575A6227" w14:textId="77777777" w:rsidR="00F45A13" w:rsidRPr="0099597E" w:rsidRDefault="00F45A13" w:rsidP="00F45A13">
      <w:pPr>
        <w:spacing w:after="0" w:line="240" w:lineRule="auto"/>
        <w:rPr>
          <w:rFonts w:ascii="Times New Roman" w:eastAsia="Times New Roman" w:hAnsi="Times New Roman"/>
        </w:rPr>
      </w:pPr>
    </w:p>
    <w:p w14:paraId="41744D48"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53" w:name="_Toc129243245"/>
      <w:bookmarkStart w:id="54" w:name="_Toc129243120"/>
      <w:r w:rsidRPr="0099597E">
        <w:rPr>
          <w:rFonts w:ascii="Times New Roman" w:eastAsia="Times New Roman" w:hAnsi="Times New Roman"/>
          <w:b/>
          <w:kern w:val="28"/>
        </w:rPr>
        <w:t>6.5</w:t>
      </w:r>
      <w:r w:rsidRPr="0099597E">
        <w:rPr>
          <w:rFonts w:ascii="Times New Roman" w:eastAsia="Times New Roman" w:hAnsi="Times New Roman"/>
          <w:b/>
          <w:kern w:val="28"/>
        </w:rPr>
        <w:tab/>
      </w:r>
      <w:proofErr w:type="spellStart"/>
      <w:r w:rsidRPr="0099597E">
        <w:rPr>
          <w:rFonts w:ascii="Times New Roman" w:eastAsia="Times New Roman" w:hAnsi="Times New Roman"/>
          <w:b/>
          <w:kern w:val="28"/>
        </w:rPr>
        <w:t>Talpyklės</w:t>
      </w:r>
      <w:proofErr w:type="spellEnd"/>
      <w:r w:rsidRPr="0099597E">
        <w:rPr>
          <w:rFonts w:ascii="Times New Roman" w:eastAsia="Times New Roman" w:hAnsi="Times New Roman"/>
          <w:b/>
          <w:kern w:val="28"/>
        </w:rPr>
        <w:t xml:space="preserve"> pobūdis ir jos turinys</w:t>
      </w:r>
      <w:bookmarkEnd w:id="53"/>
      <w:bookmarkEnd w:id="54"/>
    </w:p>
    <w:p w14:paraId="25C59834" w14:textId="77777777" w:rsidR="00F45A13" w:rsidRPr="0099597E" w:rsidRDefault="00F45A13" w:rsidP="00F45A13">
      <w:pPr>
        <w:spacing w:after="0" w:line="240" w:lineRule="auto"/>
        <w:rPr>
          <w:rFonts w:ascii="Times New Roman" w:eastAsia="Times New Roman" w:hAnsi="Times New Roman"/>
        </w:rPr>
      </w:pPr>
    </w:p>
    <w:p w14:paraId="286CBC96"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Kartono dėžutė, kurioje yra bespalvio I tipo stiklo ampulės, sudėtos į PVC/aliuminio folijos dėklą. </w:t>
      </w:r>
    </w:p>
    <w:p w14:paraId="6E8B9B15"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Pakuotės dydis: 10 ampulių po 1 ml.</w:t>
      </w:r>
    </w:p>
    <w:p w14:paraId="7CC9779A"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57FE3C44" w14:textId="77777777" w:rsidR="00F45A13" w:rsidRPr="0099597E" w:rsidRDefault="00F45A13" w:rsidP="00F45A13">
      <w:pPr>
        <w:keepNext/>
        <w:keepLines/>
        <w:tabs>
          <w:tab w:val="left" w:pos="567"/>
        </w:tabs>
        <w:spacing w:after="0" w:line="240" w:lineRule="auto"/>
        <w:ind w:left="567" w:hanging="567"/>
        <w:outlineLvl w:val="2"/>
        <w:rPr>
          <w:rFonts w:ascii="Times New Roman" w:eastAsia="Times New Roman" w:hAnsi="Times New Roman"/>
          <w:b/>
          <w:kern w:val="28"/>
        </w:rPr>
      </w:pPr>
      <w:bookmarkStart w:id="55" w:name="_Toc129243246"/>
      <w:bookmarkStart w:id="56" w:name="_Toc129243121"/>
      <w:r w:rsidRPr="0099597E">
        <w:rPr>
          <w:rFonts w:ascii="Times New Roman" w:eastAsia="Times New Roman" w:hAnsi="Times New Roman"/>
          <w:b/>
          <w:kern w:val="28"/>
        </w:rPr>
        <w:t>6.6</w:t>
      </w:r>
      <w:r w:rsidRPr="0099597E">
        <w:rPr>
          <w:rFonts w:ascii="Times New Roman" w:eastAsia="Times New Roman" w:hAnsi="Times New Roman"/>
          <w:b/>
          <w:kern w:val="28"/>
        </w:rPr>
        <w:tab/>
        <w:t>Specialūs atliekų tvarkymo reikalavimai</w:t>
      </w:r>
      <w:bookmarkEnd w:id="55"/>
      <w:bookmarkEnd w:id="56"/>
    </w:p>
    <w:p w14:paraId="4F5AD724" w14:textId="77777777" w:rsidR="00F45A13" w:rsidRPr="0099597E" w:rsidRDefault="00F45A13" w:rsidP="00F45A13">
      <w:pPr>
        <w:spacing w:after="0" w:line="240" w:lineRule="auto"/>
        <w:rPr>
          <w:rFonts w:ascii="Times New Roman" w:eastAsia="Times New Roman" w:hAnsi="Times New Roman"/>
        </w:rPr>
      </w:pPr>
    </w:p>
    <w:p w14:paraId="6AFC6322" w14:textId="77777777" w:rsidR="00F45A13" w:rsidRPr="0099597E" w:rsidRDefault="00F45A13" w:rsidP="00F45A13">
      <w:pPr>
        <w:spacing w:after="0" w:line="240" w:lineRule="auto"/>
        <w:rPr>
          <w:rFonts w:ascii="Times New Roman" w:eastAsia="Times New Roman" w:hAnsi="Times New Roman"/>
          <w:noProof/>
        </w:rPr>
      </w:pPr>
      <w:r w:rsidRPr="0099597E">
        <w:rPr>
          <w:rFonts w:ascii="Times New Roman" w:eastAsia="Times New Roman" w:hAnsi="Times New Roman"/>
          <w:noProof/>
        </w:rPr>
        <w:t>Nesuvartotą vaistinį preparatą ar atliekas reikia tvarkyti laikantis vietinių reikalavimų.</w:t>
      </w:r>
    </w:p>
    <w:p w14:paraId="6F73EE22" w14:textId="77777777" w:rsidR="00F45A13" w:rsidRPr="0099597E" w:rsidRDefault="00F45A13" w:rsidP="00F45A13">
      <w:pPr>
        <w:spacing w:after="0" w:line="240" w:lineRule="auto"/>
        <w:rPr>
          <w:rFonts w:ascii="Times New Roman" w:eastAsia="Times New Roman" w:hAnsi="Times New Roman"/>
        </w:rPr>
      </w:pPr>
    </w:p>
    <w:p w14:paraId="4D838603" w14:textId="77777777" w:rsidR="00F45A13" w:rsidRPr="0099597E" w:rsidRDefault="00F45A13" w:rsidP="00F45A13">
      <w:pPr>
        <w:spacing w:after="0" w:line="240" w:lineRule="auto"/>
        <w:rPr>
          <w:rFonts w:ascii="Times New Roman" w:eastAsia="Times New Roman" w:hAnsi="Times New Roman"/>
        </w:rPr>
      </w:pPr>
    </w:p>
    <w:p w14:paraId="49B8FE13"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57" w:name="_Toc129243247"/>
      <w:bookmarkStart w:id="58" w:name="_Toc129243122"/>
      <w:r w:rsidRPr="0099597E">
        <w:rPr>
          <w:rFonts w:ascii="Times New Roman" w:eastAsia="Times New Roman" w:hAnsi="Times New Roman"/>
          <w:b/>
        </w:rPr>
        <w:t>7.</w:t>
      </w:r>
      <w:r w:rsidRPr="0099597E">
        <w:rPr>
          <w:rFonts w:ascii="Times New Roman" w:eastAsia="Times New Roman" w:hAnsi="Times New Roman"/>
          <w:b/>
        </w:rPr>
        <w:tab/>
        <w:t>REGISTRUOTOJAS</w:t>
      </w:r>
      <w:bookmarkEnd w:id="57"/>
      <w:bookmarkEnd w:id="58"/>
    </w:p>
    <w:p w14:paraId="58F808B3" w14:textId="77777777" w:rsidR="00F45A13" w:rsidRPr="0099597E" w:rsidRDefault="00F45A13" w:rsidP="00F45A13">
      <w:pPr>
        <w:spacing w:after="0" w:line="240" w:lineRule="auto"/>
        <w:rPr>
          <w:rFonts w:ascii="Times New Roman" w:eastAsia="Times New Roman" w:hAnsi="Times New Roman"/>
        </w:rPr>
      </w:pPr>
    </w:p>
    <w:p w14:paraId="3E72A726"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PharmaSwiss</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Česká</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republika</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s.r.o</w:t>
      </w:r>
      <w:proofErr w:type="spellEnd"/>
      <w:r w:rsidRPr="0099597E">
        <w:rPr>
          <w:rFonts w:ascii="Times New Roman" w:eastAsia="Times New Roman" w:hAnsi="Times New Roman"/>
        </w:rPr>
        <w:t>.</w:t>
      </w:r>
    </w:p>
    <w:p w14:paraId="4F833AC4"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Jankovcova</w:t>
      </w:r>
      <w:proofErr w:type="spellEnd"/>
      <w:r w:rsidRPr="0099597E">
        <w:rPr>
          <w:rFonts w:ascii="Times New Roman" w:eastAsia="Times New Roman" w:hAnsi="Times New Roman"/>
        </w:rPr>
        <w:t xml:space="preserve"> 1569/2c </w:t>
      </w:r>
    </w:p>
    <w:p w14:paraId="7872427F"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170 00 </w:t>
      </w:r>
      <w:proofErr w:type="spellStart"/>
      <w:r w:rsidRPr="0099597E">
        <w:rPr>
          <w:rFonts w:ascii="Times New Roman" w:eastAsia="Times New Roman" w:hAnsi="Times New Roman"/>
        </w:rPr>
        <w:t>Prague</w:t>
      </w:r>
      <w:proofErr w:type="spellEnd"/>
      <w:r w:rsidRPr="0099597E">
        <w:rPr>
          <w:rFonts w:ascii="Times New Roman" w:eastAsia="Times New Roman" w:hAnsi="Times New Roman"/>
        </w:rPr>
        <w:t xml:space="preserve"> 7 </w:t>
      </w:r>
    </w:p>
    <w:p w14:paraId="526E0569"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Čekija</w:t>
      </w:r>
    </w:p>
    <w:p w14:paraId="61D26FF9" w14:textId="77777777" w:rsidR="00F45A13" w:rsidRPr="0099597E" w:rsidRDefault="00F45A13" w:rsidP="00F45A13">
      <w:pPr>
        <w:spacing w:after="0" w:line="240" w:lineRule="auto"/>
        <w:rPr>
          <w:rFonts w:ascii="Times New Roman" w:eastAsia="Times New Roman" w:hAnsi="Times New Roman"/>
        </w:rPr>
      </w:pPr>
    </w:p>
    <w:p w14:paraId="611E93B3" w14:textId="77777777" w:rsidR="00F45A13" w:rsidRPr="0099597E" w:rsidRDefault="00F45A13" w:rsidP="00F45A13">
      <w:pPr>
        <w:spacing w:after="0" w:line="240" w:lineRule="auto"/>
        <w:rPr>
          <w:rFonts w:ascii="Times New Roman" w:eastAsia="Times New Roman" w:hAnsi="Times New Roman"/>
        </w:rPr>
      </w:pPr>
    </w:p>
    <w:p w14:paraId="6D15179C"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59" w:name="_Toc129243248"/>
      <w:bookmarkStart w:id="60" w:name="_Toc129243123"/>
      <w:r w:rsidRPr="0099597E">
        <w:rPr>
          <w:rFonts w:ascii="Times New Roman" w:eastAsia="Times New Roman" w:hAnsi="Times New Roman"/>
          <w:b/>
        </w:rPr>
        <w:t>8.</w:t>
      </w:r>
      <w:r w:rsidRPr="0099597E">
        <w:rPr>
          <w:rFonts w:ascii="Times New Roman" w:eastAsia="Times New Roman" w:hAnsi="Times New Roman"/>
          <w:b/>
        </w:rPr>
        <w:tab/>
        <w:t>REGISTRACIJOS PAŽYMĖJIMO NUMERIS</w:t>
      </w:r>
      <w:bookmarkEnd w:id="59"/>
      <w:bookmarkEnd w:id="60"/>
      <w:r w:rsidRPr="0099597E">
        <w:rPr>
          <w:rFonts w:ascii="Times New Roman" w:eastAsia="Times New Roman" w:hAnsi="Times New Roman"/>
          <w:b/>
        </w:rPr>
        <w:t xml:space="preserve"> (-IAI)</w:t>
      </w:r>
    </w:p>
    <w:p w14:paraId="5D37B6DA" w14:textId="77777777" w:rsidR="00F45A13" w:rsidRPr="0099597E" w:rsidRDefault="00F45A13" w:rsidP="00F45A13">
      <w:pPr>
        <w:spacing w:after="0" w:line="240" w:lineRule="auto"/>
        <w:rPr>
          <w:rFonts w:ascii="Times New Roman" w:eastAsia="Times New Roman" w:hAnsi="Times New Roman"/>
        </w:rPr>
      </w:pPr>
    </w:p>
    <w:p w14:paraId="3D6EBAB6"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LT/1/97/3172/001</w:t>
      </w:r>
    </w:p>
    <w:p w14:paraId="5BFDB913" w14:textId="77777777" w:rsidR="00F45A13" w:rsidRPr="0099597E" w:rsidRDefault="00F45A13" w:rsidP="00F45A13">
      <w:pPr>
        <w:spacing w:after="0" w:line="240" w:lineRule="auto"/>
        <w:rPr>
          <w:rFonts w:ascii="Times New Roman" w:eastAsia="Times New Roman" w:hAnsi="Times New Roman"/>
        </w:rPr>
      </w:pPr>
    </w:p>
    <w:p w14:paraId="2FB1E964" w14:textId="77777777" w:rsidR="00F45A13" w:rsidRPr="0099597E" w:rsidRDefault="00F45A13" w:rsidP="00F45A13">
      <w:pPr>
        <w:spacing w:after="0" w:line="240" w:lineRule="auto"/>
        <w:rPr>
          <w:rFonts w:ascii="Times New Roman" w:eastAsia="Times New Roman" w:hAnsi="Times New Roman"/>
        </w:rPr>
      </w:pPr>
    </w:p>
    <w:p w14:paraId="575372D9"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61" w:name="_Toc129243249"/>
      <w:bookmarkStart w:id="62" w:name="_Toc129243124"/>
      <w:r w:rsidRPr="0099597E">
        <w:rPr>
          <w:rFonts w:ascii="Times New Roman" w:eastAsia="Times New Roman" w:hAnsi="Times New Roman"/>
          <w:b/>
        </w:rPr>
        <w:t>9.</w:t>
      </w:r>
      <w:r w:rsidRPr="0099597E">
        <w:rPr>
          <w:rFonts w:ascii="Times New Roman" w:eastAsia="Times New Roman" w:hAnsi="Times New Roman"/>
          <w:b/>
        </w:rPr>
        <w:tab/>
        <w:t xml:space="preserve">REGISTRAVIMO / PERREGISTRAVIMO DATA </w:t>
      </w:r>
    </w:p>
    <w:bookmarkEnd w:id="61"/>
    <w:bookmarkEnd w:id="62"/>
    <w:p w14:paraId="3769E0A6"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rPr>
      </w:pPr>
    </w:p>
    <w:p w14:paraId="73DC16C5" w14:textId="77777777" w:rsidR="00F45A13" w:rsidRPr="0099597E" w:rsidRDefault="00F45A13" w:rsidP="00F45A13">
      <w:pPr>
        <w:spacing w:after="0" w:line="240" w:lineRule="auto"/>
        <w:rPr>
          <w:rFonts w:ascii="Times New Roman" w:eastAsia="Times New Roman" w:hAnsi="Times New Roman"/>
          <w:snapToGrid w:val="0"/>
        </w:rPr>
      </w:pPr>
      <w:r w:rsidRPr="0099597E">
        <w:rPr>
          <w:rFonts w:ascii="Times New Roman" w:eastAsia="Times New Roman" w:hAnsi="Times New Roman"/>
          <w:noProof/>
          <w:snapToGrid w:val="0"/>
        </w:rPr>
        <w:t>Registravimo data 1997 m. vasario 11 d.</w:t>
      </w:r>
    </w:p>
    <w:p w14:paraId="5D6274EE" w14:textId="77777777" w:rsidR="00F45A13" w:rsidRPr="0099597E" w:rsidRDefault="00F45A13" w:rsidP="00F45A13">
      <w:pPr>
        <w:spacing w:after="0" w:line="240" w:lineRule="auto"/>
        <w:rPr>
          <w:rFonts w:ascii="Times New Roman" w:eastAsia="Times New Roman" w:hAnsi="Times New Roman"/>
          <w:snapToGrid w:val="0"/>
        </w:rPr>
      </w:pPr>
      <w:r w:rsidRPr="0099597E">
        <w:rPr>
          <w:rFonts w:ascii="Times New Roman" w:eastAsia="Times New Roman" w:hAnsi="Times New Roman"/>
          <w:noProof/>
          <w:snapToGrid w:val="0"/>
        </w:rPr>
        <w:t>Paskutinio perregistravimo data 2013 m. sausio 10 d.</w:t>
      </w:r>
    </w:p>
    <w:p w14:paraId="252CC7EC" w14:textId="77777777" w:rsidR="00F45A13" w:rsidRPr="0099597E" w:rsidRDefault="00F45A13" w:rsidP="00F45A13">
      <w:pPr>
        <w:spacing w:after="0" w:line="240" w:lineRule="auto"/>
        <w:rPr>
          <w:rFonts w:ascii="Times New Roman" w:eastAsia="Times New Roman" w:hAnsi="Times New Roman"/>
        </w:rPr>
      </w:pPr>
    </w:p>
    <w:p w14:paraId="41FE6D12" w14:textId="77777777" w:rsidR="00F45A13" w:rsidRPr="0099597E" w:rsidRDefault="00F45A13" w:rsidP="00F45A13">
      <w:pPr>
        <w:spacing w:after="0" w:line="240" w:lineRule="auto"/>
        <w:rPr>
          <w:rFonts w:ascii="Times New Roman" w:eastAsia="Times New Roman" w:hAnsi="Times New Roman"/>
        </w:rPr>
      </w:pPr>
    </w:p>
    <w:p w14:paraId="58AB1831"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63" w:name="_Toc129243250"/>
      <w:bookmarkStart w:id="64" w:name="_Toc129243125"/>
      <w:r w:rsidRPr="0099597E">
        <w:rPr>
          <w:rFonts w:ascii="Times New Roman" w:eastAsia="Times New Roman" w:hAnsi="Times New Roman"/>
          <w:b/>
        </w:rPr>
        <w:t>10.</w:t>
      </w:r>
      <w:r w:rsidRPr="0099597E">
        <w:rPr>
          <w:rFonts w:ascii="Times New Roman" w:eastAsia="Times New Roman" w:hAnsi="Times New Roman"/>
          <w:b/>
        </w:rPr>
        <w:tab/>
        <w:t>TEKSTO PERŽIŪROS DATA</w:t>
      </w:r>
      <w:bookmarkEnd w:id="63"/>
      <w:bookmarkEnd w:id="64"/>
    </w:p>
    <w:p w14:paraId="36CBE2AC" w14:textId="77777777" w:rsidR="00F45A13" w:rsidRPr="0099597E" w:rsidRDefault="00F45A13" w:rsidP="00F45A13">
      <w:pPr>
        <w:spacing w:after="0" w:line="240" w:lineRule="auto"/>
        <w:rPr>
          <w:rFonts w:ascii="Times New Roman" w:eastAsia="Times New Roman" w:hAnsi="Times New Roman"/>
        </w:rPr>
      </w:pPr>
    </w:p>
    <w:p w14:paraId="46C3B647" w14:textId="6DBE7BD5" w:rsidR="00F45A13" w:rsidRPr="0099597E" w:rsidRDefault="00C27640" w:rsidP="00F45A13">
      <w:pPr>
        <w:spacing w:after="0" w:line="240" w:lineRule="auto"/>
        <w:rPr>
          <w:rFonts w:ascii="Times New Roman" w:eastAsia="Times New Roman" w:hAnsi="Times New Roman"/>
        </w:rPr>
      </w:pPr>
      <w:r>
        <w:rPr>
          <w:rFonts w:ascii="Times New Roman" w:eastAsia="Times New Roman" w:hAnsi="Times New Roman"/>
        </w:rPr>
        <w:t>2021 m. balandžio 22 d.</w:t>
      </w:r>
    </w:p>
    <w:p w14:paraId="5D349ACE" w14:textId="77777777" w:rsidR="00F45A13" w:rsidRPr="0099597E" w:rsidRDefault="00F45A13" w:rsidP="00F45A13">
      <w:pPr>
        <w:spacing w:after="0" w:line="240" w:lineRule="auto"/>
        <w:rPr>
          <w:rFonts w:ascii="Times New Roman" w:eastAsia="Times New Roman" w:hAnsi="Times New Roman"/>
        </w:rPr>
      </w:pPr>
    </w:p>
    <w:p w14:paraId="65A9DF31" w14:textId="45649C58" w:rsidR="00F45A13" w:rsidRPr="0099597E" w:rsidRDefault="00F45A13" w:rsidP="00C27640">
      <w:pPr>
        <w:tabs>
          <w:tab w:val="left" w:pos="5954"/>
          <w:tab w:val="left" w:pos="6237"/>
          <w:tab w:val="left" w:pos="6663"/>
          <w:tab w:val="left" w:pos="6946"/>
        </w:tabs>
        <w:spacing w:after="0" w:line="240" w:lineRule="auto"/>
        <w:rPr>
          <w:rFonts w:ascii="Times New Roman" w:eastAsia="Times New Roman" w:hAnsi="Times New Roman"/>
        </w:rPr>
      </w:pPr>
      <w:r w:rsidRPr="0099597E">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99597E">
        <w:rPr>
          <w:rFonts w:ascii="Times New Roman" w:eastAsia="SimSun" w:hAnsi="Times New Roman"/>
          <w:i/>
          <w:noProof/>
        </w:rPr>
        <w:t xml:space="preserve"> </w:t>
      </w:r>
      <w:hyperlink r:id="rId10" w:history="1">
        <w:r w:rsidRPr="0099597E">
          <w:rPr>
            <w:rStyle w:val="Hipersaitas"/>
            <w:rFonts w:ascii="Times New Roman" w:hAnsi="Times New Roman"/>
          </w:rPr>
          <w:t>http://www.vvkt.lt</w:t>
        </w:r>
      </w:hyperlink>
    </w:p>
    <w:p w14:paraId="40E45037" w14:textId="77777777" w:rsidR="00F45A13" w:rsidRPr="0099597E" w:rsidRDefault="00F45A13" w:rsidP="00F45A13">
      <w:pPr>
        <w:spacing w:after="0" w:line="240" w:lineRule="auto"/>
        <w:rPr>
          <w:rFonts w:ascii="Times New Roman" w:eastAsia="Times New Roman" w:hAnsi="Times New Roman"/>
        </w:rPr>
      </w:pPr>
    </w:p>
    <w:p w14:paraId="11E619A9" w14:textId="77777777" w:rsidR="00F45A13" w:rsidRPr="0099597E" w:rsidRDefault="00F45A13" w:rsidP="00F45A13">
      <w:pPr>
        <w:spacing w:after="0" w:line="240" w:lineRule="auto"/>
        <w:rPr>
          <w:rFonts w:ascii="Times New Roman" w:eastAsia="Times New Roman" w:hAnsi="Times New Roman"/>
        </w:rPr>
      </w:pPr>
    </w:p>
    <w:p w14:paraId="43732D67" w14:textId="77777777" w:rsidR="00F45A13" w:rsidRPr="0099597E" w:rsidRDefault="00F45A13" w:rsidP="00F45A13">
      <w:pPr>
        <w:spacing w:after="0" w:line="240" w:lineRule="auto"/>
        <w:rPr>
          <w:rFonts w:ascii="Times New Roman" w:eastAsia="Times New Roman" w:hAnsi="Times New Roman"/>
        </w:rPr>
      </w:pPr>
    </w:p>
    <w:p w14:paraId="34A1AD6C" w14:textId="77777777" w:rsidR="00F45A13" w:rsidRPr="0099597E" w:rsidRDefault="00F45A13" w:rsidP="00F45A13">
      <w:pPr>
        <w:spacing w:after="0" w:line="240" w:lineRule="auto"/>
        <w:rPr>
          <w:rFonts w:ascii="Times New Roman" w:eastAsia="Times New Roman" w:hAnsi="Times New Roman"/>
        </w:rPr>
      </w:pPr>
    </w:p>
    <w:p w14:paraId="3986DC61" w14:textId="77777777" w:rsidR="00F45A13" w:rsidRPr="0099597E" w:rsidRDefault="00F45A13" w:rsidP="00F45A13">
      <w:pPr>
        <w:spacing w:after="0" w:line="240" w:lineRule="auto"/>
        <w:rPr>
          <w:rFonts w:ascii="Times New Roman" w:eastAsia="Times New Roman" w:hAnsi="Times New Roman"/>
        </w:rPr>
      </w:pPr>
    </w:p>
    <w:p w14:paraId="05C14E68" w14:textId="77777777" w:rsidR="00F45A13" w:rsidRPr="0099597E" w:rsidRDefault="00F45A13" w:rsidP="00F45A13">
      <w:pPr>
        <w:spacing w:after="0" w:line="240" w:lineRule="auto"/>
        <w:rPr>
          <w:rFonts w:ascii="Times New Roman" w:eastAsia="Times New Roman" w:hAnsi="Times New Roman"/>
        </w:rPr>
      </w:pPr>
    </w:p>
    <w:p w14:paraId="63E9A519" w14:textId="77777777" w:rsidR="00F45A13" w:rsidRPr="0099597E" w:rsidRDefault="00F45A13" w:rsidP="00F45A13">
      <w:pPr>
        <w:spacing w:after="0" w:line="240" w:lineRule="auto"/>
        <w:rPr>
          <w:rFonts w:ascii="Times New Roman Bold" w:eastAsia="Times New Roman" w:hAnsi="Times New Roman Bold"/>
          <w:b/>
          <w:lang w:eastAsia="lt-LT"/>
        </w:rPr>
      </w:pPr>
      <w:bookmarkStart w:id="65" w:name="_Toc129243253"/>
      <w:bookmarkStart w:id="66" w:name="_Toc129243128"/>
      <w:r w:rsidRPr="0099597E">
        <w:rPr>
          <w:rFonts w:ascii="Times New Roman Bold" w:eastAsia="Times New Roman" w:hAnsi="Times New Roman Bold"/>
          <w:b/>
          <w:lang w:eastAsia="lt-LT"/>
        </w:rPr>
        <w:br w:type="page"/>
      </w:r>
    </w:p>
    <w:p w14:paraId="156FAE90"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7888952A"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2ACF57B5"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6F648082"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7DA2FF8C"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713295AB"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3CA4AC0B"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146903A1"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1BBD04F7"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3D744A87"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315BEBDE"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2E7480C9"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467D7064"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554D9035"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1BA21FF7"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35B110FC"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64E56D9C"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50AAE03F"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4669C447"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629BA724"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0867F7A2"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1793B661"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18C86761"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5B32BA4B"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4421C914"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5F2BEB71"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r w:rsidRPr="0099597E">
        <w:rPr>
          <w:rFonts w:ascii="Times New Roman Bold" w:eastAsia="Times New Roman" w:hAnsi="Times New Roman Bold"/>
          <w:b/>
          <w:lang w:eastAsia="lt-LT"/>
        </w:rPr>
        <w:t>II PRIEDAS</w:t>
      </w:r>
      <w:bookmarkEnd w:id="65"/>
      <w:bookmarkEnd w:id="66"/>
    </w:p>
    <w:p w14:paraId="32F42C76"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p>
    <w:p w14:paraId="5C5A7F9C"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r w:rsidRPr="0099597E">
        <w:rPr>
          <w:rFonts w:ascii="Times New Roman Bold" w:eastAsia="Times New Roman" w:hAnsi="Times New Roman Bold"/>
          <w:b/>
          <w:lang w:eastAsia="lt-LT"/>
        </w:rPr>
        <w:t>REGISTRACIJOS SĄLYGOS</w:t>
      </w:r>
    </w:p>
    <w:p w14:paraId="16DE6E39" w14:textId="77777777" w:rsidR="00F45A13" w:rsidRPr="0099597E" w:rsidRDefault="00F45A13" w:rsidP="00F45A13">
      <w:pPr>
        <w:spacing w:after="0" w:line="240" w:lineRule="auto"/>
        <w:rPr>
          <w:rFonts w:ascii="Times New Roman" w:eastAsia="Times New Roman" w:hAnsi="Times New Roman"/>
          <w:highlight w:val="yellow"/>
        </w:rPr>
      </w:pPr>
    </w:p>
    <w:p w14:paraId="6E373F6B" w14:textId="77777777" w:rsidR="00F45A13" w:rsidRPr="0099597E" w:rsidRDefault="00F45A13" w:rsidP="00F45A13">
      <w:pPr>
        <w:suppressLineNumbers/>
        <w:tabs>
          <w:tab w:val="left" w:pos="567"/>
        </w:tabs>
        <w:spacing w:after="0" w:line="240" w:lineRule="auto"/>
        <w:ind w:left="1701" w:right="1416" w:hanging="708"/>
        <w:rPr>
          <w:rFonts w:ascii="Times New Roman" w:eastAsia="Times New Roman" w:hAnsi="Times New Roman"/>
          <w:highlight w:val="yellow"/>
        </w:rPr>
      </w:pPr>
      <w:r w:rsidRPr="0099597E">
        <w:rPr>
          <w:rFonts w:ascii="Times New Roman" w:eastAsia="SimSun" w:hAnsi="Times New Roman"/>
          <w:b/>
          <w:lang w:eastAsia="zh-CN"/>
        </w:rPr>
        <w:t>A.</w:t>
      </w:r>
      <w:r w:rsidRPr="0099597E">
        <w:rPr>
          <w:rFonts w:ascii="Times New Roman" w:eastAsia="SimSun" w:hAnsi="Times New Roman"/>
          <w:b/>
          <w:lang w:eastAsia="zh-CN"/>
        </w:rPr>
        <w:tab/>
        <w:t>GAMINTOJAS, ATSAKINGAS UŽ SERIJŲ IŠLEIDIMĄ</w:t>
      </w:r>
    </w:p>
    <w:p w14:paraId="5888ED59" w14:textId="77777777" w:rsidR="00F45A13" w:rsidRPr="0099597E" w:rsidRDefault="00F45A13" w:rsidP="00F45A13">
      <w:pPr>
        <w:spacing w:after="0" w:line="240" w:lineRule="auto"/>
        <w:rPr>
          <w:rFonts w:ascii="Times New Roman" w:eastAsia="Times New Roman" w:hAnsi="Times New Roman"/>
          <w:highlight w:val="yellow"/>
        </w:rPr>
      </w:pPr>
    </w:p>
    <w:p w14:paraId="18064461" w14:textId="77777777" w:rsidR="00F45A13" w:rsidRPr="0099597E" w:rsidRDefault="00F45A13" w:rsidP="00F45A13">
      <w:pPr>
        <w:suppressLineNumbers/>
        <w:tabs>
          <w:tab w:val="left" w:pos="567"/>
        </w:tabs>
        <w:spacing w:after="0" w:line="240" w:lineRule="auto"/>
        <w:ind w:left="1701" w:right="1416" w:hanging="708"/>
        <w:rPr>
          <w:rFonts w:ascii="Times New Roman" w:eastAsia="SimSun" w:hAnsi="Times New Roman"/>
          <w:lang w:eastAsia="zh-CN"/>
        </w:rPr>
      </w:pPr>
      <w:r w:rsidRPr="0099597E">
        <w:rPr>
          <w:rFonts w:ascii="Times New Roman" w:eastAsia="SimSun" w:hAnsi="Times New Roman"/>
          <w:b/>
          <w:lang w:eastAsia="zh-CN"/>
        </w:rPr>
        <w:t>B.</w:t>
      </w:r>
      <w:r w:rsidRPr="0099597E">
        <w:rPr>
          <w:rFonts w:ascii="Times New Roman" w:eastAsia="SimSun" w:hAnsi="Times New Roman"/>
          <w:b/>
          <w:lang w:eastAsia="zh-CN"/>
        </w:rPr>
        <w:tab/>
        <w:t>TIEKIMO IR VARTOJIMO SĄLYGOS AR APRIBOJIMAI</w:t>
      </w:r>
    </w:p>
    <w:p w14:paraId="4379F6EF" w14:textId="77777777" w:rsidR="00F45A13" w:rsidRPr="0099597E" w:rsidRDefault="00F45A13" w:rsidP="00F45A13">
      <w:pPr>
        <w:spacing w:after="0" w:line="240" w:lineRule="auto"/>
        <w:rPr>
          <w:rFonts w:ascii="Times New Roman" w:eastAsia="Times New Roman" w:hAnsi="Times New Roman"/>
          <w:highlight w:val="yellow"/>
        </w:rPr>
      </w:pPr>
    </w:p>
    <w:p w14:paraId="3903036B"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br w:type="page"/>
      </w:r>
      <w:r w:rsidRPr="0099597E">
        <w:rPr>
          <w:rFonts w:ascii="Times New Roman" w:eastAsia="Times New Roman" w:hAnsi="Times New Roman"/>
          <w:b/>
        </w:rPr>
        <w:lastRenderedPageBreak/>
        <w:t>A.</w:t>
      </w:r>
      <w:r w:rsidRPr="0099597E">
        <w:rPr>
          <w:rFonts w:ascii="Times New Roman" w:eastAsia="Times New Roman" w:hAnsi="Times New Roman"/>
          <w:b/>
        </w:rPr>
        <w:tab/>
        <w:t>GAMINTOJAS (-AI), ATSAKINGAS (-I) UŽ SERIJŲ IŠLEIDIMĄ</w:t>
      </w:r>
    </w:p>
    <w:p w14:paraId="43A6FC7C" w14:textId="77777777" w:rsidR="00F45A13" w:rsidRPr="0099597E" w:rsidRDefault="00F45A13" w:rsidP="00F45A13">
      <w:pPr>
        <w:spacing w:after="0" w:line="240" w:lineRule="auto"/>
        <w:rPr>
          <w:rFonts w:ascii="Times New Roman" w:eastAsia="Times New Roman" w:hAnsi="Times New Roman"/>
          <w:highlight w:val="yellow"/>
        </w:rPr>
      </w:pPr>
    </w:p>
    <w:p w14:paraId="7830E800"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 xml:space="preserve">Gamintojo, atsakingo už serijų išleidimą, pavadinimas ir adresas </w:t>
      </w:r>
    </w:p>
    <w:p w14:paraId="074148BB" w14:textId="77777777" w:rsidR="00F45A13" w:rsidRPr="0099597E" w:rsidRDefault="00F45A13" w:rsidP="00F45A13">
      <w:pPr>
        <w:spacing w:after="0" w:line="240" w:lineRule="auto"/>
        <w:rPr>
          <w:rFonts w:ascii="Times New Roman" w:eastAsia="Times New Roman" w:hAnsi="Times New Roman"/>
        </w:rPr>
      </w:pPr>
    </w:p>
    <w:p w14:paraId="6E8FE3CE"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UAB </w:t>
      </w:r>
      <w:proofErr w:type="spellStart"/>
      <w:r w:rsidRPr="0099597E">
        <w:rPr>
          <w:rFonts w:ascii="Times New Roman" w:eastAsia="Times New Roman" w:hAnsi="Times New Roman"/>
        </w:rPr>
        <w:t>Santonika</w:t>
      </w:r>
      <w:proofErr w:type="spellEnd"/>
    </w:p>
    <w:p w14:paraId="212346AE"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Veiverių g. 134 B</w:t>
      </w:r>
    </w:p>
    <w:p w14:paraId="615B49F7"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LT - 46353 Kaunas</w:t>
      </w:r>
    </w:p>
    <w:p w14:paraId="063170E2"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Lietuva </w:t>
      </w:r>
    </w:p>
    <w:p w14:paraId="31C45403" w14:textId="77777777" w:rsidR="00F45A13" w:rsidRPr="0099597E" w:rsidRDefault="00F45A13" w:rsidP="00F45A13">
      <w:pPr>
        <w:spacing w:after="0" w:line="240" w:lineRule="auto"/>
        <w:rPr>
          <w:rFonts w:ascii="Times New Roman" w:eastAsia="Times New Roman" w:hAnsi="Times New Roman"/>
          <w:highlight w:val="yellow"/>
        </w:rPr>
      </w:pPr>
    </w:p>
    <w:p w14:paraId="53D7BC9F" w14:textId="77777777" w:rsidR="00F45A13" w:rsidRPr="0099597E" w:rsidRDefault="00F45A13" w:rsidP="00F45A13">
      <w:pPr>
        <w:spacing w:after="0" w:line="240" w:lineRule="auto"/>
        <w:rPr>
          <w:rFonts w:ascii="Times New Roman" w:eastAsia="Times New Roman" w:hAnsi="Times New Roman"/>
          <w:highlight w:val="yellow"/>
        </w:rPr>
      </w:pPr>
    </w:p>
    <w:p w14:paraId="166C0F2F"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67" w:name="_Toc129243254"/>
      <w:bookmarkStart w:id="68" w:name="_Toc129243129"/>
      <w:r w:rsidRPr="0099597E">
        <w:rPr>
          <w:rFonts w:ascii="Times New Roman" w:eastAsia="Times New Roman" w:hAnsi="Times New Roman"/>
          <w:b/>
        </w:rPr>
        <w:t>B.</w:t>
      </w:r>
      <w:r w:rsidRPr="0099597E">
        <w:rPr>
          <w:rFonts w:ascii="Times New Roman" w:eastAsia="Times New Roman" w:hAnsi="Times New Roman"/>
          <w:b/>
        </w:rPr>
        <w:tab/>
      </w:r>
      <w:bookmarkEnd w:id="67"/>
      <w:bookmarkEnd w:id="68"/>
      <w:r w:rsidRPr="0099597E">
        <w:rPr>
          <w:rFonts w:ascii="Times New Roman" w:eastAsia="Times New Roman" w:hAnsi="Times New Roman"/>
          <w:b/>
        </w:rPr>
        <w:t>TIEKIMO IR VARTOJIMO SĄLYGOS AR APRIBOJIMAI</w:t>
      </w:r>
    </w:p>
    <w:p w14:paraId="4A8F355F" w14:textId="77777777" w:rsidR="00F45A13" w:rsidRPr="0099597E" w:rsidRDefault="00F45A13" w:rsidP="00F45A13">
      <w:pPr>
        <w:spacing w:after="0" w:line="240" w:lineRule="auto"/>
        <w:rPr>
          <w:rFonts w:ascii="Times New Roman" w:eastAsia="Times New Roman" w:hAnsi="Times New Roman"/>
        </w:rPr>
      </w:pPr>
    </w:p>
    <w:p w14:paraId="72FF594C"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Pagal specialų receptą įsigyjamas vaistinis preparatas.</w:t>
      </w:r>
    </w:p>
    <w:p w14:paraId="4911A601" w14:textId="77777777" w:rsidR="00F45A13" w:rsidRPr="0099597E" w:rsidRDefault="00F45A13" w:rsidP="00F45A13">
      <w:pPr>
        <w:spacing w:after="0" w:line="240" w:lineRule="auto"/>
        <w:rPr>
          <w:rFonts w:ascii="Times New Roman" w:eastAsia="Times New Roman" w:hAnsi="Times New Roman"/>
          <w:highlight w:val="yellow"/>
        </w:rPr>
      </w:pPr>
    </w:p>
    <w:p w14:paraId="451A55B2"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br w:type="page"/>
      </w:r>
    </w:p>
    <w:p w14:paraId="1E5665A2" w14:textId="77777777" w:rsidR="00F45A13" w:rsidRPr="0099597E" w:rsidRDefault="00F45A13" w:rsidP="00F45A13">
      <w:pPr>
        <w:spacing w:after="0" w:line="240" w:lineRule="auto"/>
        <w:rPr>
          <w:rFonts w:ascii="Times New Roman" w:eastAsia="Times New Roman" w:hAnsi="Times New Roman"/>
        </w:rPr>
      </w:pPr>
    </w:p>
    <w:p w14:paraId="7385B4C4" w14:textId="77777777" w:rsidR="00F45A13" w:rsidRPr="0099597E" w:rsidRDefault="00F45A13" w:rsidP="00F45A13">
      <w:pPr>
        <w:spacing w:after="0" w:line="240" w:lineRule="auto"/>
        <w:rPr>
          <w:rFonts w:ascii="Times New Roman" w:eastAsia="Times New Roman" w:hAnsi="Times New Roman"/>
        </w:rPr>
      </w:pPr>
    </w:p>
    <w:p w14:paraId="6B74B6E4" w14:textId="77777777" w:rsidR="00F45A13" w:rsidRPr="0099597E" w:rsidRDefault="00F45A13" w:rsidP="00F45A13">
      <w:pPr>
        <w:spacing w:after="0" w:line="240" w:lineRule="auto"/>
        <w:rPr>
          <w:rFonts w:ascii="Times New Roman" w:eastAsia="Times New Roman" w:hAnsi="Times New Roman"/>
        </w:rPr>
      </w:pPr>
    </w:p>
    <w:p w14:paraId="7799340C" w14:textId="77777777" w:rsidR="00F45A13" w:rsidRPr="0099597E" w:rsidRDefault="00F45A13" w:rsidP="00F45A13">
      <w:pPr>
        <w:spacing w:after="0" w:line="240" w:lineRule="auto"/>
        <w:rPr>
          <w:rFonts w:ascii="Times New Roman" w:eastAsia="Times New Roman" w:hAnsi="Times New Roman"/>
        </w:rPr>
      </w:pPr>
    </w:p>
    <w:p w14:paraId="4B6EADDD" w14:textId="77777777" w:rsidR="00F45A13" w:rsidRPr="0099597E" w:rsidRDefault="00F45A13" w:rsidP="00F45A13">
      <w:pPr>
        <w:spacing w:after="0" w:line="240" w:lineRule="auto"/>
        <w:rPr>
          <w:rFonts w:ascii="Times New Roman" w:eastAsia="Times New Roman" w:hAnsi="Times New Roman"/>
        </w:rPr>
      </w:pPr>
    </w:p>
    <w:p w14:paraId="7010DAB6" w14:textId="77777777" w:rsidR="00F45A13" w:rsidRPr="0099597E" w:rsidRDefault="00F45A13" w:rsidP="00F45A13">
      <w:pPr>
        <w:spacing w:after="0" w:line="240" w:lineRule="auto"/>
        <w:rPr>
          <w:rFonts w:ascii="Times New Roman" w:eastAsia="Times New Roman" w:hAnsi="Times New Roman"/>
        </w:rPr>
      </w:pPr>
    </w:p>
    <w:p w14:paraId="51A379BE" w14:textId="77777777" w:rsidR="00F45A13" w:rsidRPr="0099597E" w:rsidRDefault="00F45A13" w:rsidP="00F45A13">
      <w:pPr>
        <w:spacing w:after="0" w:line="240" w:lineRule="auto"/>
        <w:rPr>
          <w:rFonts w:ascii="Times New Roman" w:eastAsia="Times New Roman" w:hAnsi="Times New Roman"/>
        </w:rPr>
      </w:pPr>
    </w:p>
    <w:p w14:paraId="07825128" w14:textId="77777777" w:rsidR="00F45A13" w:rsidRPr="0099597E" w:rsidRDefault="00F45A13" w:rsidP="00F45A13">
      <w:pPr>
        <w:spacing w:after="0" w:line="240" w:lineRule="auto"/>
        <w:rPr>
          <w:rFonts w:ascii="Times New Roman" w:eastAsia="Times New Roman" w:hAnsi="Times New Roman"/>
        </w:rPr>
      </w:pPr>
    </w:p>
    <w:p w14:paraId="2D702AEC" w14:textId="77777777" w:rsidR="00F45A13" w:rsidRPr="0099597E" w:rsidRDefault="00F45A13" w:rsidP="00F45A13">
      <w:pPr>
        <w:spacing w:after="0" w:line="240" w:lineRule="auto"/>
        <w:rPr>
          <w:rFonts w:ascii="Times New Roman" w:eastAsia="Times New Roman" w:hAnsi="Times New Roman"/>
        </w:rPr>
      </w:pPr>
    </w:p>
    <w:p w14:paraId="432B6CD6" w14:textId="77777777" w:rsidR="00F45A13" w:rsidRPr="0099597E" w:rsidRDefault="00F45A13" w:rsidP="00F45A13">
      <w:pPr>
        <w:spacing w:after="0" w:line="240" w:lineRule="auto"/>
        <w:rPr>
          <w:rFonts w:ascii="Times New Roman" w:eastAsia="Times New Roman" w:hAnsi="Times New Roman"/>
        </w:rPr>
      </w:pPr>
    </w:p>
    <w:p w14:paraId="73FB240F" w14:textId="77777777" w:rsidR="00F45A13" w:rsidRPr="0099597E" w:rsidRDefault="00F45A13" w:rsidP="00F45A13">
      <w:pPr>
        <w:spacing w:after="0" w:line="240" w:lineRule="auto"/>
        <w:rPr>
          <w:rFonts w:ascii="Times New Roman" w:eastAsia="Times New Roman" w:hAnsi="Times New Roman"/>
        </w:rPr>
      </w:pPr>
    </w:p>
    <w:p w14:paraId="04A336E2" w14:textId="77777777" w:rsidR="00F45A13" w:rsidRPr="0099597E" w:rsidRDefault="00F45A13" w:rsidP="00F45A13">
      <w:pPr>
        <w:spacing w:after="0" w:line="240" w:lineRule="auto"/>
        <w:rPr>
          <w:rFonts w:ascii="Times New Roman" w:eastAsia="Times New Roman" w:hAnsi="Times New Roman"/>
        </w:rPr>
      </w:pPr>
    </w:p>
    <w:p w14:paraId="047D3114" w14:textId="77777777" w:rsidR="00F45A13" w:rsidRPr="0099597E" w:rsidRDefault="00F45A13" w:rsidP="00F45A13">
      <w:pPr>
        <w:spacing w:after="0" w:line="240" w:lineRule="auto"/>
        <w:rPr>
          <w:rFonts w:ascii="Times New Roman" w:eastAsia="Times New Roman" w:hAnsi="Times New Roman"/>
        </w:rPr>
      </w:pPr>
    </w:p>
    <w:p w14:paraId="51D08FDA" w14:textId="77777777" w:rsidR="00F45A13" w:rsidRPr="0099597E" w:rsidRDefault="00F45A13" w:rsidP="00F45A13">
      <w:pPr>
        <w:spacing w:after="0" w:line="240" w:lineRule="auto"/>
        <w:rPr>
          <w:rFonts w:ascii="Times New Roman" w:eastAsia="Times New Roman" w:hAnsi="Times New Roman"/>
        </w:rPr>
      </w:pPr>
    </w:p>
    <w:p w14:paraId="492B71E4" w14:textId="77777777" w:rsidR="00F45A13" w:rsidRPr="0099597E" w:rsidRDefault="00F45A13" w:rsidP="00F45A13">
      <w:pPr>
        <w:spacing w:after="0" w:line="240" w:lineRule="auto"/>
        <w:rPr>
          <w:rFonts w:ascii="Times New Roman" w:eastAsia="Times New Roman" w:hAnsi="Times New Roman"/>
        </w:rPr>
      </w:pPr>
    </w:p>
    <w:p w14:paraId="22BD0D8C" w14:textId="77777777" w:rsidR="00F45A13" w:rsidRPr="0099597E" w:rsidRDefault="00F45A13" w:rsidP="00F45A13">
      <w:pPr>
        <w:spacing w:after="0" w:line="240" w:lineRule="auto"/>
        <w:rPr>
          <w:rFonts w:ascii="Times New Roman" w:eastAsia="Times New Roman" w:hAnsi="Times New Roman"/>
        </w:rPr>
      </w:pPr>
    </w:p>
    <w:p w14:paraId="49BD85E8" w14:textId="77777777" w:rsidR="00F45A13" w:rsidRPr="0099597E" w:rsidRDefault="00F45A13" w:rsidP="00F45A13">
      <w:pPr>
        <w:spacing w:after="0" w:line="240" w:lineRule="auto"/>
        <w:rPr>
          <w:rFonts w:ascii="Times New Roman" w:eastAsia="Times New Roman" w:hAnsi="Times New Roman"/>
        </w:rPr>
      </w:pPr>
    </w:p>
    <w:p w14:paraId="06C6EB27" w14:textId="77777777" w:rsidR="00F45A13" w:rsidRPr="0099597E" w:rsidRDefault="00F45A13" w:rsidP="00F45A13">
      <w:pPr>
        <w:spacing w:after="0" w:line="240" w:lineRule="auto"/>
        <w:rPr>
          <w:rFonts w:ascii="Times New Roman" w:eastAsia="Times New Roman" w:hAnsi="Times New Roman"/>
        </w:rPr>
      </w:pPr>
    </w:p>
    <w:p w14:paraId="1837F0CA" w14:textId="77777777" w:rsidR="00F45A13" w:rsidRPr="0099597E" w:rsidRDefault="00F45A13" w:rsidP="00F45A13">
      <w:pPr>
        <w:spacing w:after="0" w:line="240" w:lineRule="auto"/>
        <w:rPr>
          <w:rFonts w:ascii="Times New Roman" w:eastAsia="Times New Roman" w:hAnsi="Times New Roman"/>
        </w:rPr>
      </w:pPr>
    </w:p>
    <w:p w14:paraId="351D4302" w14:textId="77777777" w:rsidR="00F45A13" w:rsidRPr="0099597E" w:rsidRDefault="00F45A13" w:rsidP="00F45A13">
      <w:pPr>
        <w:spacing w:after="0" w:line="240" w:lineRule="auto"/>
        <w:rPr>
          <w:rFonts w:ascii="Times New Roman" w:eastAsia="Times New Roman" w:hAnsi="Times New Roman"/>
        </w:rPr>
      </w:pPr>
    </w:p>
    <w:p w14:paraId="3EA08476" w14:textId="77777777" w:rsidR="00F45A13" w:rsidRPr="0099597E" w:rsidRDefault="00F45A13" w:rsidP="00F45A13">
      <w:pPr>
        <w:spacing w:after="0" w:line="240" w:lineRule="auto"/>
        <w:rPr>
          <w:rFonts w:ascii="Times New Roman" w:eastAsia="Times New Roman" w:hAnsi="Times New Roman"/>
        </w:rPr>
      </w:pPr>
    </w:p>
    <w:p w14:paraId="2F066973" w14:textId="77777777" w:rsidR="00F45A13" w:rsidRPr="0099597E" w:rsidRDefault="00F45A13" w:rsidP="00F45A13">
      <w:pPr>
        <w:spacing w:after="0" w:line="240" w:lineRule="auto"/>
        <w:rPr>
          <w:rFonts w:ascii="Times New Roman" w:eastAsia="Times New Roman" w:hAnsi="Times New Roman"/>
        </w:rPr>
      </w:pPr>
    </w:p>
    <w:p w14:paraId="24083EAA"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bookmarkStart w:id="69" w:name="_Toc129243259"/>
      <w:bookmarkStart w:id="70" w:name="_Toc129243134"/>
      <w:r w:rsidRPr="0099597E">
        <w:rPr>
          <w:rFonts w:ascii="Times New Roman Bold" w:eastAsia="Times New Roman" w:hAnsi="Times New Roman Bold"/>
          <w:b/>
          <w:lang w:eastAsia="lt-LT"/>
        </w:rPr>
        <w:t>III PRIEDAS</w:t>
      </w:r>
      <w:bookmarkEnd w:id="69"/>
      <w:bookmarkEnd w:id="70"/>
    </w:p>
    <w:p w14:paraId="6B58CA16" w14:textId="77777777" w:rsidR="00F45A13" w:rsidRPr="0099597E" w:rsidRDefault="00F45A13" w:rsidP="00F45A13">
      <w:pPr>
        <w:spacing w:after="0" w:line="240" w:lineRule="auto"/>
        <w:rPr>
          <w:rFonts w:ascii="Times New Roman" w:eastAsia="Times New Roman" w:hAnsi="Times New Roman"/>
        </w:rPr>
      </w:pPr>
    </w:p>
    <w:p w14:paraId="484D8F06"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bookmarkStart w:id="71" w:name="_Toc129243260"/>
      <w:bookmarkStart w:id="72" w:name="_Toc129243135"/>
      <w:r w:rsidRPr="0099597E">
        <w:rPr>
          <w:rFonts w:ascii="Times New Roman Bold" w:eastAsia="Times New Roman" w:hAnsi="Times New Roman Bold"/>
          <w:b/>
          <w:lang w:eastAsia="lt-LT"/>
        </w:rPr>
        <w:t>ŽENKLINIMAS IR PAKUOTĖS LAPELIS</w:t>
      </w:r>
      <w:bookmarkEnd w:id="71"/>
      <w:bookmarkEnd w:id="72"/>
    </w:p>
    <w:p w14:paraId="6274BBB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br w:type="page"/>
      </w:r>
    </w:p>
    <w:p w14:paraId="3352097D" w14:textId="77777777" w:rsidR="00F45A13" w:rsidRPr="0099597E" w:rsidRDefault="00F45A13" w:rsidP="00F45A13">
      <w:pPr>
        <w:spacing w:after="0" w:line="240" w:lineRule="auto"/>
        <w:rPr>
          <w:rFonts w:ascii="Times New Roman" w:eastAsia="Times New Roman" w:hAnsi="Times New Roman"/>
        </w:rPr>
      </w:pPr>
    </w:p>
    <w:p w14:paraId="6D42C81D" w14:textId="77777777" w:rsidR="00F45A13" w:rsidRPr="0099597E" w:rsidRDefault="00F45A13" w:rsidP="00F45A13">
      <w:pPr>
        <w:spacing w:after="0" w:line="240" w:lineRule="auto"/>
        <w:rPr>
          <w:rFonts w:ascii="Times New Roman" w:eastAsia="Times New Roman" w:hAnsi="Times New Roman"/>
        </w:rPr>
      </w:pPr>
    </w:p>
    <w:p w14:paraId="3603FA38" w14:textId="77777777" w:rsidR="00F45A13" w:rsidRPr="0099597E" w:rsidRDefault="00F45A13" w:rsidP="00F45A13">
      <w:pPr>
        <w:spacing w:after="0" w:line="240" w:lineRule="auto"/>
        <w:rPr>
          <w:rFonts w:ascii="Times New Roman" w:eastAsia="Times New Roman" w:hAnsi="Times New Roman"/>
        </w:rPr>
      </w:pPr>
    </w:p>
    <w:p w14:paraId="51A30F95" w14:textId="77777777" w:rsidR="00F45A13" w:rsidRPr="0099597E" w:rsidRDefault="00F45A13" w:rsidP="00F45A13">
      <w:pPr>
        <w:spacing w:after="0" w:line="240" w:lineRule="auto"/>
        <w:rPr>
          <w:rFonts w:ascii="Times New Roman" w:eastAsia="Times New Roman" w:hAnsi="Times New Roman"/>
        </w:rPr>
      </w:pPr>
    </w:p>
    <w:p w14:paraId="7799ADC7" w14:textId="77777777" w:rsidR="00F45A13" w:rsidRPr="0099597E" w:rsidRDefault="00F45A13" w:rsidP="00F45A13">
      <w:pPr>
        <w:spacing w:after="0" w:line="240" w:lineRule="auto"/>
        <w:rPr>
          <w:rFonts w:ascii="Times New Roman" w:eastAsia="Times New Roman" w:hAnsi="Times New Roman"/>
        </w:rPr>
      </w:pPr>
    </w:p>
    <w:p w14:paraId="5DACA5A6" w14:textId="77777777" w:rsidR="00F45A13" w:rsidRPr="0099597E" w:rsidRDefault="00F45A13" w:rsidP="00F45A13">
      <w:pPr>
        <w:spacing w:after="0" w:line="240" w:lineRule="auto"/>
        <w:rPr>
          <w:rFonts w:ascii="Times New Roman" w:eastAsia="Times New Roman" w:hAnsi="Times New Roman"/>
        </w:rPr>
      </w:pPr>
    </w:p>
    <w:p w14:paraId="435BC2F9" w14:textId="77777777" w:rsidR="00F45A13" w:rsidRPr="0099597E" w:rsidRDefault="00F45A13" w:rsidP="00F45A13">
      <w:pPr>
        <w:spacing w:after="0" w:line="240" w:lineRule="auto"/>
        <w:rPr>
          <w:rFonts w:ascii="Times New Roman" w:eastAsia="Times New Roman" w:hAnsi="Times New Roman"/>
        </w:rPr>
      </w:pPr>
    </w:p>
    <w:p w14:paraId="325392FD" w14:textId="77777777" w:rsidR="00F45A13" w:rsidRPr="0099597E" w:rsidRDefault="00F45A13" w:rsidP="00F45A13">
      <w:pPr>
        <w:spacing w:after="0" w:line="240" w:lineRule="auto"/>
        <w:rPr>
          <w:rFonts w:ascii="Times New Roman" w:eastAsia="Times New Roman" w:hAnsi="Times New Roman"/>
        </w:rPr>
      </w:pPr>
    </w:p>
    <w:p w14:paraId="4B3AC728" w14:textId="77777777" w:rsidR="00F45A13" w:rsidRPr="0099597E" w:rsidRDefault="00F45A13" w:rsidP="00F45A13">
      <w:pPr>
        <w:spacing w:after="0" w:line="240" w:lineRule="auto"/>
        <w:rPr>
          <w:rFonts w:ascii="Times New Roman" w:eastAsia="Times New Roman" w:hAnsi="Times New Roman"/>
        </w:rPr>
      </w:pPr>
    </w:p>
    <w:p w14:paraId="28F71BCE" w14:textId="77777777" w:rsidR="00F45A13" w:rsidRPr="0099597E" w:rsidRDefault="00F45A13" w:rsidP="00F45A13">
      <w:pPr>
        <w:spacing w:after="0" w:line="240" w:lineRule="auto"/>
        <w:rPr>
          <w:rFonts w:ascii="Times New Roman" w:eastAsia="Times New Roman" w:hAnsi="Times New Roman"/>
        </w:rPr>
      </w:pPr>
    </w:p>
    <w:p w14:paraId="2AF2723F" w14:textId="77777777" w:rsidR="00F45A13" w:rsidRPr="0099597E" w:rsidRDefault="00F45A13" w:rsidP="00F45A13">
      <w:pPr>
        <w:spacing w:after="0" w:line="240" w:lineRule="auto"/>
        <w:rPr>
          <w:rFonts w:ascii="Times New Roman" w:eastAsia="Times New Roman" w:hAnsi="Times New Roman"/>
        </w:rPr>
      </w:pPr>
    </w:p>
    <w:p w14:paraId="3215AE82" w14:textId="77777777" w:rsidR="00F45A13" w:rsidRPr="0099597E" w:rsidRDefault="00F45A13" w:rsidP="00F45A13">
      <w:pPr>
        <w:spacing w:after="0" w:line="240" w:lineRule="auto"/>
        <w:rPr>
          <w:rFonts w:ascii="Times New Roman" w:eastAsia="Times New Roman" w:hAnsi="Times New Roman"/>
        </w:rPr>
      </w:pPr>
    </w:p>
    <w:p w14:paraId="04D47FFB" w14:textId="77777777" w:rsidR="00F45A13" w:rsidRPr="0099597E" w:rsidRDefault="00F45A13" w:rsidP="00F45A13">
      <w:pPr>
        <w:spacing w:after="0" w:line="240" w:lineRule="auto"/>
        <w:rPr>
          <w:rFonts w:ascii="Times New Roman" w:eastAsia="Times New Roman" w:hAnsi="Times New Roman"/>
        </w:rPr>
      </w:pPr>
    </w:p>
    <w:p w14:paraId="673E6FFC" w14:textId="77777777" w:rsidR="00F45A13" w:rsidRPr="0099597E" w:rsidRDefault="00F45A13" w:rsidP="00F45A13">
      <w:pPr>
        <w:spacing w:after="0" w:line="240" w:lineRule="auto"/>
        <w:rPr>
          <w:rFonts w:ascii="Times New Roman" w:eastAsia="Times New Roman" w:hAnsi="Times New Roman"/>
        </w:rPr>
      </w:pPr>
    </w:p>
    <w:p w14:paraId="615B1267" w14:textId="77777777" w:rsidR="00F45A13" w:rsidRPr="0099597E" w:rsidRDefault="00F45A13" w:rsidP="00F45A13">
      <w:pPr>
        <w:spacing w:after="0" w:line="240" w:lineRule="auto"/>
        <w:rPr>
          <w:rFonts w:ascii="Times New Roman" w:eastAsia="Times New Roman" w:hAnsi="Times New Roman"/>
        </w:rPr>
      </w:pPr>
    </w:p>
    <w:p w14:paraId="7DDDDCEB" w14:textId="77777777" w:rsidR="00F45A13" w:rsidRPr="0099597E" w:rsidRDefault="00F45A13" w:rsidP="00F45A13">
      <w:pPr>
        <w:spacing w:after="0" w:line="240" w:lineRule="auto"/>
        <w:rPr>
          <w:rFonts w:ascii="Times New Roman" w:eastAsia="Times New Roman" w:hAnsi="Times New Roman"/>
        </w:rPr>
      </w:pPr>
    </w:p>
    <w:p w14:paraId="43712BF7" w14:textId="77777777" w:rsidR="00F45A13" w:rsidRPr="0099597E" w:rsidRDefault="00F45A13" w:rsidP="00F45A13">
      <w:pPr>
        <w:spacing w:after="0" w:line="240" w:lineRule="auto"/>
        <w:rPr>
          <w:rFonts w:ascii="Times New Roman" w:eastAsia="Times New Roman" w:hAnsi="Times New Roman"/>
        </w:rPr>
      </w:pPr>
    </w:p>
    <w:p w14:paraId="67B081AA" w14:textId="77777777" w:rsidR="00F45A13" w:rsidRPr="0099597E" w:rsidRDefault="00F45A13" w:rsidP="00F45A13">
      <w:pPr>
        <w:spacing w:after="0" w:line="240" w:lineRule="auto"/>
        <w:rPr>
          <w:rFonts w:ascii="Times New Roman" w:eastAsia="Times New Roman" w:hAnsi="Times New Roman"/>
        </w:rPr>
      </w:pPr>
    </w:p>
    <w:p w14:paraId="796B35EA" w14:textId="77777777" w:rsidR="00F45A13" w:rsidRPr="0099597E" w:rsidRDefault="00F45A13" w:rsidP="00F45A13">
      <w:pPr>
        <w:spacing w:after="0" w:line="240" w:lineRule="auto"/>
        <w:rPr>
          <w:rFonts w:ascii="Times New Roman" w:eastAsia="Times New Roman" w:hAnsi="Times New Roman"/>
        </w:rPr>
      </w:pPr>
    </w:p>
    <w:p w14:paraId="21004613" w14:textId="77777777" w:rsidR="00F45A13" w:rsidRPr="0099597E" w:rsidRDefault="00F45A13" w:rsidP="00F45A13">
      <w:pPr>
        <w:spacing w:after="0" w:line="240" w:lineRule="auto"/>
        <w:rPr>
          <w:rFonts w:ascii="Times New Roman" w:eastAsia="Times New Roman" w:hAnsi="Times New Roman"/>
        </w:rPr>
      </w:pPr>
    </w:p>
    <w:p w14:paraId="228D0851" w14:textId="77777777" w:rsidR="00F45A13" w:rsidRPr="0099597E" w:rsidRDefault="00F45A13" w:rsidP="00F45A13">
      <w:pPr>
        <w:spacing w:after="0" w:line="240" w:lineRule="auto"/>
        <w:rPr>
          <w:rFonts w:ascii="Times New Roman" w:eastAsia="Times New Roman" w:hAnsi="Times New Roman"/>
        </w:rPr>
      </w:pPr>
    </w:p>
    <w:p w14:paraId="1784D4DC" w14:textId="77777777" w:rsidR="00F45A13" w:rsidRPr="0099597E" w:rsidRDefault="00F45A13" w:rsidP="00F45A13">
      <w:pPr>
        <w:spacing w:after="0" w:line="240" w:lineRule="auto"/>
        <w:rPr>
          <w:rFonts w:ascii="Times New Roman" w:eastAsia="Times New Roman" w:hAnsi="Times New Roman"/>
        </w:rPr>
      </w:pPr>
    </w:p>
    <w:p w14:paraId="5DE6AFB2"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bookmarkStart w:id="73" w:name="_Toc129243261"/>
      <w:bookmarkStart w:id="74" w:name="_Toc129243136"/>
      <w:r w:rsidRPr="0099597E">
        <w:rPr>
          <w:rFonts w:ascii="Times New Roman Bold" w:eastAsia="Times New Roman" w:hAnsi="Times New Roman Bold"/>
          <w:b/>
          <w:lang w:eastAsia="lt-LT"/>
        </w:rPr>
        <w:t>A. ŽENKLINIMAS</w:t>
      </w:r>
      <w:bookmarkEnd w:id="73"/>
      <w:bookmarkEnd w:id="74"/>
    </w:p>
    <w:p w14:paraId="75EF2D3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br w:type="page"/>
      </w:r>
    </w:p>
    <w:p w14:paraId="73A63985"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lastRenderedPageBreak/>
        <w:t>INFORMACIJA ANT IŠORINĖS PAKUOTĖS</w:t>
      </w:r>
    </w:p>
    <w:p w14:paraId="4AF9997A"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6481C864"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rPr>
      </w:pPr>
      <w:r w:rsidRPr="0099597E">
        <w:rPr>
          <w:rFonts w:ascii="Times New Roman" w:eastAsia="Times New Roman" w:hAnsi="Times New Roman"/>
          <w:b/>
        </w:rPr>
        <w:t>KARTONO DĖŽUTĖ</w:t>
      </w:r>
    </w:p>
    <w:p w14:paraId="61F193D2" w14:textId="77777777" w:rsidR="00F45A13" w:rsidRPr="0099597E" w:rsidRDefault="00F45A13" w:rsidP="00F45A13">
      <w:pPr>
        <w:spacing w:after="0" w:line="240" w:lineRule="auto"/>
        <w:rPr>
          <w:rFonts w:ascii="Times New Roman" w:eastAsia="Times New Roman" w:hAnsi="Times New Roman"/>
        </w:rPr>
      </w:pPr>
    </w:p>
    <w:p w14:paraId="0BC0C3EC" w14:textId="77777777" w:rsidR="00F45A13" w:rsidRPr="0099597E" w:rsidRDefault="00F45A13" w:rsidP="00F45A13">
      <w:pPr>
        <w:spacing w:after="0" w:line="240" w:lineRule="auto"/>
        <w:rPr>
          <w:rFonts w:ascii="Times New Roman" w:eastAsia="Times New Roman" w:hAnsi="Times New Roman"/>
        </w:rPr>
      </w:pPr>
    </w:p>
    <w:p w14:paraId="7D28E609"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w:t>
      </w:r>
      <w:r w:rsidRPr="0099597E">
        <w:rPr>
          <w:rFonts w:ascii="Times New Roman" w:eastAsia="Times New Roman" w:hAnsi="Times New Roman"/>
          <w:b/>
        </w:rPr>
        <w:tab/>
        <w:t>VAISTINIO PREPARATO PAVADINIMAS</w:t>
      </w:r>
    </w:p>
    <w:p w14:paraId="250DD50B" w14:textId="77777777" w:rsidR="00F45A13" w:rsidRPr="0099597E" w:rsidRDefault="00F45A13" w:rsidP="00F45A13">
      <w:pPr>
        <w:spacing w:after="0" w:line="240" w:lineRule="auto"/>
        <w:rPr>
          <w:rFonts w:ascii="Times New Roman" w:eastAsia="Times New Roman" w:hAnsi="Times New Roman"/>
        </w:rPr>
      </w:pPr>
    </w:p>
    <w:p w14:paraId="1EB2BE85"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Morphin</w:t>
      </w:r>
      <w:proofErr w:type="spellEnd"/>
      <w:r w:rsidRPr="0099597E">
        <w:rPr>
          <w:rFonts w:ascii="Times New Roman" w:eastAsia="Times New Roman" w:hAnsi="Times New Roman"/>
        </w:rPr>
        <w:t xml:space="preserve"> SANITAS 10 mg/ml injekcinis tirpalas</w:t>
      </w:r>
    </w:p>
    <w:p w14:paraId="4A43BEA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Morfino hidrochloridas</w:t>
      </w:r>
    </w:p>
    <w:p w14:paraId="23F5A0FA" w14:textId="77777777" w:rsidR="00F45A13" w:rsidRPr="0099597E" w:rsidRDefault="00F45A13" w:rsidP="00F45A13">
      <w:pPr>
        <w:spacing w:after="0" w:line="240" w:lineRule="auto"/>
        <w:rPr>
          <w:rFonts w:ascii="Times New Roman" w:eastAsia="Times New Roman" w:hAnsi="Times New Roman"/>
        </w:rPr>
      </w:pPr>
    </w:p>
    <w:p w14:paraId="212D52EA" w14:textId="77777777" w:rsidR="00F45A13" w:rsidRPr="0099597E" w:rsidRDefault="00F45A13" w:rsidP="00F45A13">
      <w:pPr>
        <w:spacing w:after="0" w:line="240" w:lineRule="auto"/>
        <w:rPr>
          <w:rFonts w:ascii="Times New Roman" w:eastAsia="Times New Roman" w:hAnsi="Times New Roman"/>
        </w:rPr>
      </w:pPr>
    </w:p>
    <w:p w14:paraId="62D2A868"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2.</w:t>
      </w:r>
      <w:r w:rsidRPr="0099597E">
        <w:rPr>
          <w:rFonts w:ascii="Times New Roman" w:eastAsia="Times New Roman" w:hAnsi="Times New Roman"/>
          <w:b/>
        </w:rPr>
        <w:tab/>
        <w:t>VEIKLIOJI MEDŽIAGA IR JOS KIEKIS</w:t>
      </w:r>
    </w:p>
    <w:p w14:paraId="46938FF9" w14:textId="77777777" w:rsidR="00F45A13" w:rsidRPr="0099597E" w:rsidRDefault="00F45A13" w:rsidP="00F45A13">
      <w:pPr>
        <w:spacing w:after="0" w:line="240" w:lineRule="auto"/>
        <w:rPr>
          <w:rFonts w:ascii="Times New Roman" w:eastAsia="Times New Roman" w:hAnsi="Times New Roman"/>
        </w:rPr>
      </w:pPr>
    </w:p>
    <w:p w14:paraId="26071668"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1 ml tirpalo yra 10 mg morfino hidrochlorido.</w:t>
      </w:r>
    </w:p>
    <w:p w14:paraId="78F34A2D" w14:textId="77777777" w:rsidR="00F45A13" w:rsidRPr="0099597E" w:rsidRDefault="00F45A13" w:rsidP="00F45A13">
      <w:pPr>
        <w:spacing w:after="0" w:line="240" w:lineRule="auto"/>
        <w:rPr>
          <w:rFonts w:ascii="Times New Roman" w:eastAsia="Times New Roman" w:hAnsi="Times New Roman"/>
        </w:rPr>
      </w:pPr>
    </w:p>
    <w:p w14:paraId="28719B9B" w14:textId="77777777" w:rsidR="00F45A13" w:rsidRPr="0099597E" w:rsidRDefault="00F45A13" w:rsidP="00F45A13">
      <w:pPr>
        <w:spacing w:after="0" w:line="240" w:lineRule="auto"/>
        <w:rPr>
          <w:rFonts w:ascii="Times New Roman" w:eastAsia="Times New Roman" w:hAnsi="Times New Roman"/>
        </w:rPr>
      </w:pPr>
    </w:p>
    <w:p w14:paraId="296B5B82"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3.</w:t>
      </w:r>
      <w:r w:rsidRPr="0099597E">
        <w:rPr>
          <w:rFonts w:ascii="Times New Roman" w:eastAsia="Times New Roman" w:hAnsi="Times New Roman"/>
          <w:b/>
        </w:rPr>
        <w:tab/>
        <w:t>PAGALBINIŲ MEDŽIAGŲ SĄRAŠAS</w:t>
      </w:r>
    </w:p>
    <w:p w14:paraId="16A247AC" w14:textId="77777777" w:rsidR="00F45A13" w:rsidRPr="0099597E" w:rsidRDefault="00F45A13" w:rsidP="00F45A13">
      <w:pPr>
        <w:spacing w:after="0" w:line="240" w:lineRule="auto"/>
        <w:rPr>
          <w:rFonts w:ascii="Times New Roman" w:eastAsia="Times New Roman" w:hAnsi="Times New Roman"/>
        </w:rPr>
      </w:pPr>
    </w:p>
    <w:p w14:paraId="6AA442DC"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rPr>
        <w:t xml:space="preserve">Pagalbinės medžiagos: </w:t>
      </w:r>
      <w:r w:rsidRPr="0099597E">
        <w:rPr>
          <w:rFonts w:ascii="Times New Roman" w:eastAsia="Times New Roman" w:hAnsi="Times New Roman"/>
          <w:spacing w:val="-3"/>
        </w:rPr>
        <w:t xml:space="preserve">natrio chloridas, glicinas, </w:t>
      </w:r>
      <w:proofErr w:type="spellStart"/>
      <w:r w:rsidRPr="0099597E">
        <w:rPr>
          <w:rFonts w:ascii="Times New Roman" w:eastAsia="Times New Roman" w:hAnsi="Times New Roman"/>
          <w:spacing w:val="-3"/>
        </w:rPr>
        <w:t>dinatrio</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edetatas</w:t>
      </w:r>
      <w:proofErr w:type="spellEnd"/>
      <w:r w:rsidRPr="0099597E">
        <w:rPr>
          <w:rFonts w:ascii="Times New Roman" w:eastAsia="Times New Roman" w:hAnsi="Times New Roman"/>
          <w:spacing w:val="-3"/>
        </w:rPr>
        <w:t xml:space="preserve">, koncentruota vandenilio chlorido rūgštis (pH koreguoti), injekcinis vanduo. </w:t>
      </w:r>
    </w:p>
    <w:p w14:paraId="3AA5E6A9" w14:textId="77777777" w:rsidR="00F45A13" w:rsidRPr="0099597E" w:rsidRDefault="00F45A13" w:rsidP="00F45A13">
      <w:pPr>
        <w:spacing w:after="0" w:line="240" w:lineRule="auto"/>
        <w:rPr>
          <w:rFonts w:ascii="Times New Roman" w:eastAsia="Times New Roman" w:hAnsi="Times New Roman"/>
        </w:rPr>
      </w:pPr>
    </w:p>
    <w:p w14:paraId="098EBB16" w14:textId="77777777" w:rsidR="00F45A13" w:rsidRPr="0099597E" w:rsidRDefault="00F45A13" w:rsidP="00F45A13">
      <w:pPr>
        <w:spacing w:after="0" w:line="240" w:lineRule="auto"/>
        <w:rPr>
          <w:rFonts w:ascii="Times New Roman" w:eastAsia="Times New Roman" w:hAnsi="Times New Roman"/>
        </w:rPr>
      </w:pPr>
    </w:p>
    <w:p w14:paraId="43ABFEBA"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4.</w:t>
      </w:r>
      <w:r w:rsidRPr="0099597E">
        <w:rPr>
          <w:rFonts w:ascii="Times New Roman" w:eastAsia="Times New Roman" w:hAnsi="Times New Roman"/>
          <w:b/>
        </w:rPr>
        <w:tab/>
        <w:t>FARMACINĖ FORMA IR KIEKIS PAKUOTĖJE</w:t>
      </w:r>
    </w:p>
    <w:p w14:paraId="38580734" w14:textId="77777777" w:rsidR="00F45A13" w:rsidRPr="0099597E" w:rsidRDefault="00F45A13" w:rsidP="00F45A13">
      <w:pPr>
        <w:spacing w:after="0" w:line="240" w:lineRule="auto"/>
        <w:rPr>
          <w:rFonts w:ascii="Times New Roman" w:eastAsia="Times New Roman" w:hAnsi="Times New Roman"/>
        </w:rPr>
      </w:pPr>
    </w:p>
    <w:p w14:paraId="2419235E"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highlight w:val="lightGray"/>
        </w:rPr>
        <w:t>Injekcinis tirpalas.</w:t>
      </w:r>
    </w:p>
    <w:p w14:paraId="736E9FF1"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10 ampulių po 1 ml.</w:t>
      </w:r>
    </w:p>
    <w:p w14:paraId="75FAD5BC" w14:textId="77777777" w:rsidR="00F45A13" w:rsidRPr="0099597E" w:rsidRDefault="00F45A13" w:rsidP="00F45A13">
      <w:pPr>
        <w:spacing w:after="0" w:line="240" w:lineRule="auto"/>
        <w:rPr>
          <w:rFonts w:ascii="Times New Roman" w:eastAsia="Times New Roman" w:hAnsi="Times New Roman"/>
        </w:rPr>
      </w:pPr>
    </w:p>
    <w:p w14:paraId="32E690CC" w14:textId="77777777" w:rsidR="00F45A13" w:rsidRPr="0099597E" w:rsidRDefault="00F45A13" w:rsidP="00F45A13">
      <w:pPr>
        <w:spacing w:after="0" w:line="240" w:lineRule="auto"/>
        <w:rPr>
          <w:rFonts w:ascii="Times New Roman" w:eastAsia="Times New Roman" w:hAnsi="Times New Roman"/>
        </w:rPr>
      </w:pPr>
    </w:p>
    <w:p w14:paraId="524DB38E"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5.</w:t>
      </w:r>
      <w:r w:rsidRPr="0099597E">
        <w:rPr>
          <w:rFonts w:ascii="Times New Roman" w:eastAsia="Times New Roman" w:hAnsi="Times New Roman"/>
          <w:b/>
        </w:rPr>
        <w:tab/>
        <w:t>VARTOJIMO METODAS IR BŪDAS (-AI)</w:t>
      </w:r>
    </w:p>
    <w:p w14:paraId="09EE3970" w14:textId="77777777" w:rsidR="00F45A13" w:rsidRPr="0099597E" w:rsidRDefault="00F45A13" w:rsidP="00F45A13">
      <w:pPr>
        <w:spacing w:after="0" w:line="240" w:lineRule="auto"/>
        <w:rPr>
          <w:rFonts w:ascii="Times New Roman" w:eastAsia="Times New Roman" w:hAnsi="Times New Roman"/>
        </w:rPr>
      </w:pPr>
    </w:p>
    <w:p w14:paraId="131E31E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Leisti į raumenis, po oda arba į veną.</w:t>
      </w:r>
    </w:p>
    <w:p w14:paraId="086DA8A4"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Prieš vartojimą perskaitykite pakuotės lapelį.</w:t>
      </w:r>
    </w:p>
    <w:p w14:paraId="71EB4BC1" w14:textId="77777777" w:rsidR="00F45A13" w:rsidRPr="0099597E" w:rsidRDefault="00F45A13" w:rsidP="00F45A13">
      <w:pPr>
        <w:spacing w:after="0" w:line="240" w:lineRule="auto"/>
        <w:rPr>
          <w:rFonts w:ascii="Times New Roman" w:eastAsia="Times New Roman" w:hAnsi="Times New Roman"/>
        </w:rPr>
      </w:pPr>
    </w:p>
    <w:p w14:paraId="6AC62372" w14:textId="77777777" w:rsidR="00F45A13" w:rsidRPr="0099597E" w:rsidRDefault="00F45A13" w:rsidP="00F45A13">
      <w:pPr>
        <w:spacing w:after="0" w:line="240" w:lineRule="auto"/>
        <w:rPr>
          <w:rFonts w:ascii="Times New Roman" w:eastAsia="Times New Roman" w:hAnsi="Times New Roman"/>
        </w:rPr>
      </w:pPr>
    </w:p>
    <w:p w14:paraId="4E4AC1D3"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6.</w:t>
      </w:r>
      <w:r w:rsidRPr="0099597E">
        <w:rPr>
          <w:rFonts w:ascii="Times New Roman" w:eastAsia="Times New Roman" w:hAnsi="Times New Roman"/>
          <w:b/>
        </w:rPr>
        <w:tab/>
        <w:t>SPECIALUS ĮSPĖJIMAS, KAD VAISTINĮ PREPARATĄ BŪTINA LAIKYTI VAIKAMS NEPASTEBIMOJE IR NEPASIEKIAMOJE VIETOJE</w:t>
      </w:r>
    </w:p>
    <w:p w14:paraId="24FAADC5" w14:textId="77777777" w:rsidR="00F45A13" w:rsidRPr="0099597E" w:rsidRDefault="00F45A13" w:rsidP="00F45A13">
      <w:pPr>
        <w:spacing w:after="0" w:line="240" w:lineRule="auto"/>
        <w:rPr>
          <w:rFonts w:ascii="Times New Roman" w:eastAsia="Times New Roman" w:hAnsi="Times New Roman"/>
        </w:rPr>
      </w:pPr>
    </w:p>
    <w:p w14:paraId="3FE92A8B"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Laikyti vaikams nepastebimoje ir nepasiekiamoje vietoje.</w:t>
      </w:r>
    </w:p>
    <w:p w14:paraId="6F11F760" w14:textId="77777777" w:rsidR="00F45A13" w:rsidRPr="0099597E" w:rsidRDefault="00F45A13" w:rsidP="00F45A13">
      <w:pPr>
        <w:spacing w:after="0" w:line="240" w:lineRule="auto"/>
        <w:rPr>
          <w:rFonts w:ascii="Times New Roman" w:eastAsia="Times New Roman" w:hAnsi="Times New Roman"/>
        </w:rPr>
      </w:pPr>
    </w:p>
    <w:p w14:paraId="1F4C18C2" w14:textId="77777777" w:rsidR="00F45A13" w:rsidRPr="0099597E" w:rsidRDefault="00F45A13" w:rsidP="00F45A13">
      <w:pPr>
        <w:spacing w:after="0" w:line="240" w:lineRule="auto"/>
        <w:rPr>
          <w:rFonts w:ascii="Times New Roman" w:eastAsia="Times New Roman" w:hAnsi="Times New Roman"/>
        </w:rPr>
      </w:pPr>
    </w:p>
    <w:p w14:paraId="455EA01F"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7.</w:t>
      </w:r>
      <w:r w:rsidRPr="0099597E">
        <w:rPr>
          <w:rFonts w:ascii="Times New Roman" w:eastAsia="Times New Roman" w:hAnsi="Times New Roman"/>
          <w:b/>
        </w:rPr>
        <w:tab/>
        <w:t>KITAS (-I) SPECIALUS (-ŪS) ĮSPĖJIMAS (-AI) (JEI REIKIA)</w:t>
      </w:r>
    </w:p>
    <w:p w14:paraId="5A319057" w14:textId="77777777" w:rsidR="00F45A13" w:rsidRPr="0099597E" w:rsidRDefault="00F45A13" w:rsidP="00F45A13">
      <w:pPr>
        <w:spacing w:after="0" w:line="240" w:lineRule="auto"/>
        <w:rPr>
          <w:rFonts w:ascii="Times New Roman" w:eastAsia="Times New Roman" w:hAnsi="Times New Roman"/>
        </w:rPr>
      </w:pPr>
    </w:p>
    <w:p w14:paraId="3A7B3398" w14:textId="77777777" w:rsidR="00F45A13" w:rsidRPr="0099597E" w:rsidRDefault="00F45A13" w:rsidP="00F45A13">
      <w:pPr>
        <w:spacing w:after="0" w:line="240" w:lineRule="auto"/>
        <w:rPr>
          <w:rFonts w:ascii="Times New Roman" w:eastAsia="Times New Roman" w:hAnsi="Times New Roman"/>
        </w:rPr>
      </w:pPr>
    </w:p>
    <w:p w14:paraId="23772DD4"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8.</w:t>
      </w:r>
      <w:r w:rsidRPr="0099597E">
        <w:rPr>
          <w:rFonts w:ascii="Times New Roman" w:eastAsia="Times New Roman" w:hAnsi="Times New Roman"/>
          <w:b/>
        </w:rPr>
        <w:tab/>
        <w:t>TINKAMUMO LAIKAS</w:t>
      </w:r>
    </w:p>
    <w:p w14:paraId="2E25EF2A" w14:textId="77777777" w:rsidR="00F45A13" w:rsidRPr="0099597E" w:rsidRDefault="00F45A13" w:rsidP="00F45A13">
      <w:pPr>
        <w:spacing w:after="0" w:line="240" w:lineRule="auto"/>
        <w:rPr>
          <w:rFonts w:ascii="Times New Roman" w:eastAsia="Times New Roman" w:hAnsi="Times New Roman"/>
        </w:rPr>
      </w:pPr>
    </w:p>
    <w:p w14:paraId="0054ED3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 EXP(mm MMMM)</w:t>
      </w:r>
    </w:p>
    <w:p w14:paraId="551DDB81" w14:textId="77777777" w:rsidR="00F45A13" w:rsidRPr="0099597E" w:rsidRDefault="00F45A13" w:rsidP="00F45A13">
      <w:pPr>
        <w:spacing w:after="0" w:line="240" w:lineRule="auto"/>
        <w:rPr>
          <w:rFonts w:ascii="Times New Roman" w:eastAsia="Times New Roman" w:hAnsi="Times New Roman"/>
        </w:rPr>
      </w:pPr>
    </w:p>
    <w:p w14:paraId="757AD35B" w14:textId="77777777" w:rsidR="00F45A13" w:rsidRPr="0099597E" w:rsidRDefault="00F45A13" w:rsidP="00F45A13">
      <w:pPr>
        <w:spacing w:after="0" w:line="240" w:lineRule="auto"/>
        <w:rPr>
          <w:rFonts w:ascii="Times New Roman" w:eastAsia="Times New Roman" w:hAnsi="Times New Roman"/>
        </w:rPr>
      </w:pPr>
    </w:p>
    <w:p w14:paraId="040B3D14"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9.</w:t>
      </w:r>
      <w:r w:rsidRPr="0099597E">
        <w:rPr>
          <w:rFonts w:ascii="Times New Roman" w:eastAsia="Times New Roman" w:hAnsi="Times New Roman"/>
          <w:b/>
        </w:rPr>
        <w:tab/>
        <w:t>SPECIALIOS LAIKYMO SĄLYGOS</w:t>
      </w:r>
    </w:p>
    <w:p w14:paraId="3E32D4D9" w14:textId="77777777" w:rsidR="00F45A13" w:rsidRPr="0099597E" w:rsidRDefault="00F45A13" w:rsidP="00F45A13">
      <w:pPr>
        <w:spacing w:after="0" w:line="240" w:lineRule="auto"/>
        <w:rPr>
          <w:rFonts w:ascii="Times New Roman" w:eastAsia="Times New Roman" w:hAnsi="Times New Roman"/>
        </w:rPr>
      </w:pPr>
    </w:p>
    <w:p w14:paraId="3F1C6598"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Laikyti ne aukštesnėje kaip 25 ºC temperatūroje. Negalima šaldyti ar užšaldyti.</w:t>
      </w:r>
    </w:p>
    <w:p w14:paraId="3F724D1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Ampules laikyti išorinėje dėžutėje, kad vaistas būtų apsaugotas nuo šviesos.</w:t>
      </w:r>
    </w:p>
    <w:p w14:paraId="1F0523A9" w14:textId="77777777" w:rsidR="00F45A13" w:rsidRPr="0099597E" w:rsidRDefault="00F45A13" w:rsidP="00F45A13">
      <w:pPr>
        <w:spacing w:after="0" w:line="240" w:lineRule="auto"/>
        <w:rPr>
          <w:rFonts w:ascii="Times New Roman" w:eastAsia="Times New Roman" w:hAnsi="Times New Roman"/>
        </w:rPr>
      </w:pPr>
    </w:p>
    <w:p w14:paraId="2335C0DF" w14:textId="77777777" w:rsidR="00F45A13" w:rsidRPr="0099597E" w:rsidRDefault="00F45A13" w:rsidP="00F45A13">
      <w:pPr>
        <w:spacing w:after="0" w:line="240" w:lineRule="auto"/>
        <w:rPr>
          <w:rFonts w:ascii="Times New Roman" w:eastAsia="Times New Roman" w:hAnsi="Times New Roman"/>
        </w:rPr>
      </w:pPr>
    </w:p>
    <w:p w14:paraId="6034E082"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lastRenderedPageBreak/>
        <w:t>10.</w:t>
      </w:r>
      <w:r w:rsidRPr="0099597E">
        <w:rPr>
          <w:rFonts w:ascii="Times New Roman" w:eastAsia="Times New Roman" w:hAnsi="Times New Roman"/>
          <w:b/>
        </w:rPr>
        <w:tab/>
        <w:t xml:space="preserve">SPECIALIOS ATSARGUMO PRIEMONĖS DĖL NESUVARTOTO </w:t>
      </w:r>
      <w:r w:rsidRPr="0099597E">
        <w:rPr>
          <w:rFonts w:ascii="Times New Roman" w:eastAsia="Times New Roman" w:hAnsi="Times New Roman"/>
          <w:b/>
          <w:bCs/>
        </w:rPr>
        <w:t xml:space="preserve">VAISTINIO PREPARATO AR JO ATLIEKŲ </w:t>
      </w:r>
      <w:r w:rsidRPr="0099597E">
        <w:rPr>
          <w:rFonts w:ascii="Times New Roman" w:eastAsia="Times New Roman" w:hAnsi="Times New Roman"/>
          <w:b/>
        </w:rPr>
        <w:t>TVARKYMO (JEI REIKIA)</w:t>
      </w:r>
    </w:p>
    <w:p w14:paraId="6795CF97" w14:textId="77777777" w:rsidR="00F45A13" w:rsidRPr="0099597E" w:rsidRDefault="00F45A13" w:rsidP="00F45A13">
      <w:pPr>
        <w:spacing w:after="0" w:line="240" w:lineRule="auto"/>
        <w:rPr>
          <w:rFonts w:ascii="Times New Roman" w:eastAsia="Times New Roman" w:hAnsi="Times New Roman"/>
        </w:rPr>
      </w:pPr>
    </w:p>
    <w:p w14:paraId="7949B110" w14:textId="77777777" w:rsidR="00F45A13" w:rsidRPr="0099597E" w:rsidRDefault="00F45A13" w:rsidP="00F45A13">
      <w:pPr>
        <w:spacing w:after="0" w:line="240" w:lineRule="auto"/>
        <w:rPr>
          <w:rFonts w:ascii="Times New Roman" w:eastAsia="Times New Roman" w:hAnsi="Times New Roman"/>
        </w:rPr>
      </w:pPr>
    </w:p>
    <w:p w14:paraId="1B1AB185"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11.</w:t>
      </w:r>
      <w:r w:rsidRPr="0099597E">
        <w:rPr>
          <w:rFonts w:ascii="Times New Roman" w:eastAsia="Times New Roman" w:hAnsi="Times New Roman"/>
          <w:b/>
        </w:rPr>
        <w:tab/>
        <w:t>REGISTRUOTOJO PAVADINIMAS IR ADRESAS</w:t>
      </w:r>
    </w:p>
    <w:p w14:paraId="6A18F4C9" w14:textId="77777777" w:rsidR="00F45A13" w:rsidRPr="0099597E" w:rsidRDefault="00F45A13" w:rsidP="00F45A13">
      <w:pPr>
        <w:spacing w:after="0" w:line="240" w:lineRule="auto"/>
        <w:rPr>
          <w:rFonts w:ascii="Times New Roman" w:eastAsia="Times New Roman" w:hAnsi="Times New Roman"/>
        </w:rPr>
      </w:pPr>
    </w:p>
    <w:p w14:paraId="5A73A912"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PharmaSwiss</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Česká</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republika</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s.r.o</w:t>
      </w:r>
      <w:proofErr w:type="spellEnd"/>
      <w:r w:rsidRPr="0099597E">
        <w:rPr>
          <w:rFonts w:ascii="Times New Roman" w:eastAsia="Times New Roman" w:hAnsi="Times New Roman"/>
        </w:rPr>
        <w:t>.</w:t>
      </w:r>
    </w:p>
    <w:p w14:paraId="222A0084"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Jankovcova</w:t>
      </w:r>
      <w:proofErr w:type="spellEnd"/>
      <w:r w:rsidRPr="0099597E">
        <w:rPr>
          <w:rFonts w:ascii="Times New Roman" w:eastAsia="Times New Roman" w:hAnsi="Times New Roman"/>
        </w:rPr>
        <w:t xml:space="preserve"> 1569/2c </w:t>
      </w:r>
    </w:p>
    <w:p w14:paraId="40628DC9"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170 00 </w:t>
      </w:r>
      <w:proofErr w:type="spellStart"/>
      <w:r w:rsidRPr="0099597E">
        <w:rPr>
          <w:rFonts w:ascii="Times New Roman" w:eastAsia="Times New Roman" w:hAnsi="Times New Roman"/>
        </w:rPr>
        <w:t>Prague</w:t>
      </w:r>
      <w:proofErr w:type="spellEnd"/>
      <w:r w:rsidRPr="0099597E">
        <w:rPr>
          <w:rFonts w:ascii="Times New Roman" w:eastAsia="Times New Roman" w:hAnsi="Times New Roman"/>
        </w:rPr>
        <w:t xml:space="preserve"> 7 </w:t>
      </w:r>
    </w:p>
    <w:p w14:paraId="1FE63CF3"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Čekija</w:t>
      </w:r>
    </w:p>
    <w:p w14:paraId="5EBD0374" w14:textId="77777777" w:rsidR="00F45A13" w:rsidRPr="0099597E" w:rsidRDefault="00F45A13" w:rsidP="00F45A13">
      <w:pPr>
        <w:spacing w:after="0" w:line="240" w:lineRule="auto"/>
        <w:rPr>
          <w:rFonts w:ascii="Times New Roman" w:eastAsia="Times New Roman" w:hAnsi="Times New Roman"/>
        </w:rPr>
      </w:pPr>
    </w:p>
    <w:p w14:paraId="143A566E" w14:textId="77777777" w:rsidR="00F45A13" w:rsidRPr="0099597E" w:rsidRDefault="00F45A13" w:rsidP="00F45A13">
      <w:pPr>
        <w:spacing w:after="0" w:line="240" w:lineRule="auto"/>
        <w:rPr>
          <w:rFonts w:ascii="Times New Roman" w:eastAsia="Times New Roman" w:hAnsi="Times New Roman"/>
        </w:rPr>
      </w:pPr>
    </w:p>
    <w:p w14:paraId="1D1272E9"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12.</w:t>
      </w:r>
      <w:r w:rsidRPr="0099597E">
        <w:rPr>
          <w:rFonts w:ascii="Times New Roman" w:eastAsia="Times New Roman" w:hAnsi="Times New Roman"/>
          <w:b/>
        </w:rPr>
        <w:tab/>
        <w:t>REGISTRACIJOS PAŽYMĖJIMO NUMERIS (-AI)</w:t>
      </w:r>
    </w:p>
    <w:p w14:paraId="67CF09EB" w14:textId="77777777" w:rsidR="00F45A13" w:rsidRPr="0099597E" w:rsidRDefault="00F45A13" w:rsidP="00F45A13">
      <w:pPr>
        <w:spacing w:after="0" w:line="240" w:lineRule="auto"/>
        <w:rPr>
          <w:rFonts w:ascii="Times New Roman" w:eastAsia="Times New Roman" w:hAnsi="Times New Roman"/>
        </w:rPr>
      </w:pPr>
    </w:p>
    <w:p w14:paraId="0CBC5BD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LT/1/97/3172/001</w:t>
      </w:r>
    </w:p>
    <w:p w14:paraId="311BBD97" w14:textId="77777777" w:rsidR="00F45A13" w:rsidRPr="0099597E" w:rsidRDefault="00F45A13" w:rsidP="00F45A13">
      <w:pPr>
        <w:spacing w:after="0" w:line="240" w:lineRule="auto"/>
        <w:rPr>
          <w:rFonts w:ascii="Times New Roman" w:eastAsia="Times New Roman" w:hAnsi="Times New Roman"/>
        </w:rPr>
      </w:pPr>
    </w:p>
    <w:p w14:paraId="10452113" w14:textId="77777777" w:rsidR="00F45A13" w:rsidRPr="0099597E" w:rsidRDefault="00F45A13" w:rsidP="00F45A13">
      <w:pPr>
        <w:spacing w:after="0" w:line="240" w:lineRule="auto"/>
        <w:rPr>
          <w:rFonts w:ascii="Times New Roman" w:eastAsia="Times New Roman" w:hAnsi="Times New Roman"/>
        </w:rPr>
      </w:pPr>
    </w:p>
    <w:p w14:paraId="471299DD"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13.</w:t>
      </w:r>
      <w:r w:rsidRPr="0099597E">
        <w:rPr>
          <w:rFonts w:ascii="Times New Roman" w:eastAsia="Times New Roman" w:hAnsi="Times New Roman"/>
          <w:b/>
        </w:rPr>
        <w:tab/>
        <w:t>SERIJOS NUMERIS</w:t>
      </w:r>
    </w:p>
    <w:p w14:paraId="2FA58376" w14:textId="77777777" w:rsidR="00F45A13" w:rsidRPr="0099597E" w:rsidRDefault="00F45A13" w:rsidP="00F45A13">
      <w:pPr>
        <w:spacing w:after="0" w:line="240" w:lineRule="auto"/>
        <w:rPr>
          <w:rFonts w:ascii="Times New Roman" w:eastAsia="Times New Roman" w:hAnsi="Times New Roman"/>
        </w:rPr>
      </w:pPr>
    </w:p>
    <w:p w14:paraId="7BB106F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Lot</w:t>
      </w:r>
    </w:p>
    <w:p w14:paraId="51659F1A" w14:textId="77777777" w:rsidR="00F45A13" w:rsidRPr="0099597E" w:rsidRDefault="00F45A13" w:rsidP="00F45A13">
      <w:pPr>
        <w:spacing w:after="0" w:line="240" w:lineRule="auto"/>
        <w:rPr>
          <w:rFonts w:ascii="Times New Roman" w:eastAsia="Times New Roman" w:hAnsi="Times New Roman"/>
        </w:rPr>
      </w:pPr>
    </w:p>
    <w:p w14:paraId="42959312" w14:textId="77777777" w:rsidR="00F45A13" w:rsidRPr="0099597E" w:rsidRDefault="00F45A13" w:rsidP="00F45A13">
      <w:pPr>
        <w:spacing w:after="0" w:line="240" w:lineRule="auto"/>
        <w:rPr>
          <w:rFonts w:ascii="Times New Roman" w:eastAsia="Times New Roman" w:hAnsi="Times New Roman"/>
        </w:rPr>
      </w:pPr>
    </w:p>
    <w:p w14:paraId="7F37DF38"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14.</w:t>
      </w:r>
      <w:r w:rsidRPr="0099597E">
        <w:rPr>
          <w:rFonts w:ascii="Times New Roman" w:eastAsia="Times New Roman" w:hAnsi="Times New Roman"/>
          <w:b/>
        </w:rPr>
        <w:tab/>
        <w:t>PARDAVIMO (IŠDAVIMO) TVARKA</w:t>
      </w:r>
    </w:p>
    <w:p w14:paraId="1D7B64B4" w14:textId="77777777" w:rsidR="00F45A13" w:rsidRPr="0099597E" w:rsidRDefault="00F45A13" w:rsidP="00F45A13">
      <w:pPr>
        <w:spacing w:after="0" w:line="240" w:lineRule="auto"/>
        <w:rPr>
          <w:rFonts w:ascii="Times New Roman" w:eastAsia="Times New Roman" w:hAnsi="Times New Roman"/>
        </w:rPr>
      </w:pPr>
    </w:p>
    <w:p w14:paraId="21D2FC86"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Receptinis vaistas</w:t>
      </w:r>
    </w:p>
    <w:p w14:paraId="362E5DD2" w14:textId="77777777" w:rsidR="00F45A13" w:rsidRPr="0099597E" w:rsidRDefault="00F45A13" w:rsidP="00F45A13">
      <w:pPr>
        <w:spacing w:after="0" w:line="240" w:lineRule="auto"/>
        <w:rPr>
          <w:rFonts w:ascii="Times New Roman" w:eastAsia="Times New Roman" w:hAnsi="Times New Roman"/>
        </w:rPr>
      </w:pPr>
    </w:p>
    <w:p w14:paraId="2BD22386" w14:textId="77777777" w:rsidR="00F45A13" w:rsidRPr="0099597E" w:rsidRDefault="00F45A13" w:rsidP="00F45A13">
      <w:pPr>
        <w:spacing w:after="0" w:line="240" w:lineRule="auto"/>
        <w:rPr>
          <w:rFonts w:ascii="Times New Roman" w:eastAsia="Times New Roman" w:hAnsi="Times New Roman"/>
        </w:rPr>
      </w:pPr>
    </w:p>
    <w:p w14:paraId="37A9842D"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15.</w:t>
      </w:r>
      <w:r w:rsidRPr="0099597E">
        <w:rPr>
          <w:rFonts w:ascii="Times New Roman" w:eastAsia="Times New Roman" w:hAnsi="Times New Roman"/>
          <w:b/>
        </w:rPr>
        <w:tab/>
        <w:t>VARTOJIMO INSTRUKCIJA</w:t>
      </w:r>
    </w:p>
    <w:p w14:paraId="7D408A89" w14:textId="77777777" w:rsidR="00F45A13" w:rsidRPr="0099597E" w:rsidRDefault="00F45A13" w:rsidP="00F45A13">
      <w:pPr>
        <w:spacing w:after="0" w:line="240" w:lineRule="auto"/>
        <w:rPr>
          <w:rFonts w:ascii="Times New Roman" w:eastAsia="Times New Roman" w:hAnsi="Times New Roman"/>
        </w:rPr>
      </w:pPr>
    </w:p>
    <w:p w14:paraId="300FA1F5" w14:textId="77777777" w:rsidR="00F45A13" w:rsidRPr="0099597E" w:rsidRDefault="00F45A13" w:rsidP="00F45A13">
      <w:pPr>
        <w:spacing w:after="0" w:line="240" w:lineRule="auto"/>
        <w:rPr>
          <w:rFonts w:ascii="Times New Roman" w:eastAsia="Times New Roman" w:hAnsi="Times New Roman"/>
        </w:rPr>
      </w:pPr>
    </w:p>
    <w:p w14:paraId="62C4F4F7"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16.</w:t>
      </w:r>
      <w:r w:rsidRPr="0099597E">
        <w:rPr>
          <w:rFonts w:ascii="Times New Roman" w:eastAsia="Times New Roman" w:hAnsi="Times New Roman"/>
          <w:b/>
        </w:rPr>
        <w:tab/>
        <w:t>INFORMACIJA BRAILIO RAŠTU</w:t>
      </w:r>
    </w:p>
    <w:p w14:paraId="38F69414" w14:textId="77777777" w:rsidR="00F45A13" w:rsidRPr="0099597E" w:rsidRDefault="00F45A13" w:rsidP="00F45A13">
      <w:pPr>
        <w:spacing w:after="0" w:line="240" w:lineRule="auto"/>
        <w:rPr>
          <w:rFonts w:ascii="Times New Roman" w:eastAsia="Times New Roman" w:hAnsi="Times New Roman"/>
        </w:rPr>
      </w:pPr>
    </w:p>
    <w:p w14:paraId="669B8FC4" w14:textId="77777777" w:rsidR="00F45A13" w:rsidRPr="0099597E" w:rsidRDefault="00F45A13" w:rsidP="00F45A13">
      <w:pPr>
        <w:spacing w:after="0" w:line="240" w:lineRule="auto"/>
        <w:rPr>
          <w:rFonts w:ascii="Times New Roman" w:eastAsia="Times New Roman" w:hAnsi="Times New Roman"/>
          <w:noProof/>
        </w:rPr>
      </w:pPr>
      <w:r w:rsidRPr="0099597E">
        <w:rPr>
          <w:rFonts w:ascii="Times New Roman" w:eastAsia="Times New Roman" w:hAnsi="Times New Roman"/>
          <w:noProof/>
        </w:rPr>
        <w:t>Morphin SANITAS</w:t>
      </w:r>
    </w:p>
    <w:p w14:paraId="78E73D7F" w14:textId="77777777" w:rsidR="00F45A13" w:rsidRPr="0099597E" w:rsidRDefault="00F45A13" w:rsidP="00F45A13">
      <w:pPr>
        <w:spacing w:after="0" w:line="240" w:lineRule="auto"/>
        <w:rPr>
          <w:rFonts w:ascii="Times New Roman" w:eastAsia="Times New Roman" w:hAnsi="Times New Roman"/>
        </w:rPr>
      </w:pPr>
    </w:p>
    <w:p w14:paraId="5A2F3589" w14:textId="77777777" w:rsidR="00F45A13" w:rsidRPr="0099597E" w:rsidRDefault="00F45A13" w:rsidP="00F45A13">
      <w:pPr>
        <w:spacing w:after="0" w:line="240" w:lineRule="auto"/>
        <w:rPr>
          <w:rFonts w:ascii="Times New Roman" w:eastAsia="Times New Roman" w:hAnsi="Times New Roman"/>
        </w:rPr>
      </w:pPr>
    </w:p>
    <w:p w14:paraId="6025A11C"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17.</w:t>
      </w:r>
      <w:r w:rsidRPr="0099597E">
        <w:rPr>
          <w:rFonts w:ascii="Times New Roman" w:eastAsia="Times New Roman" w:hAnsi="Times New Roman"/>
          <w:b/>
        </w:rPr>
        <w:tab/>
        <w:t>UNIKALUS IDENTIFIKATORIUS – 2D BRŪKŠNINIS KODAS</w:t>
      </w:r>
    </w:p>
    <w:p w14:paraId="1EA28EEF" w14:textId="77777777" w:rsidR="00F45A13" w:rsidRPr="0099597E" w:rsidRDefault="00F45A13" w:rsidP="00F45A13">
      <w:pPr>
        <w:spacing w:after="0" w:line="240" w:lineRule="auto"/>
        <w:rPr>
          <w:rFonts w:ascii="Times New Roman" w:hAnsi="Times New Roman"/>
          <w:noProof/>
          <w:highlight w:val="lightGray"/>
        </w:rPr>
      </w:pPr>
    </w:p>
    <w:p w14:paraId="5D521F8B" w14:textId="77777777" w:rsidR="00F45A13" w:rsidRPr="0099597E" w:rsidRDefault="00F45A13" w:rsidP="00F45A13">
      <w:pPr>
        <w:spacing w:after="0" w:line="240" w:lineRule="auto"/>
        <w:rPr>
          <w:rFonts w:ascii="Times New Roman" w:hAnsi="Times New Roman"/>
          <w:noProof/>
          <w:shd w:val="clear" w:color="auto" w:fill="CCCCCC"/>
        </w:rPr>
      </w:pPr>
      <w:r w:rsidRPr="0099597E">
        <w:rPr>
          <w:rFonts w:ascii="Times New Roman" w:hAnsi="Times New Roman"/>
          <w:noProof/>
          <w:highlight w:val="lightGray"/>
        </w:rPr>
        <w:t>2D brūkšninis kodas su nurodytu unikaliu identifikatoriumi.</w:t>
      </w:r>
    </w:p>
    <w:p w14:paraId="32910498" w14:textId="77777777" w:rsidR="00F45A13" w:rsidRPr="0099597E" w:rsidRDefault="00F45A13" w:rsidP="00F45A13">
      <w:pPr>
        <w:spacing w:after="0" w:line="240" w:lineRule="auto"/>
        <w:rPr>
          <w:rFonts w:ascii="Times New Roman" w:hAnsi="Times New Roman"/>
          <w:noProof/>
        </w:rPr>
      </w:pPr>
    </w:p>
    <w:p w14:paraId="006A00AE" w14:textId="77777777" w:rsidR="00F45A13" w:rsidRPr="0099597E" w:rsidRDefault="00F45A13" w:rsidP="00F45A13">
      <w:pPr>
        <w:spacing w:after="0" w:line="240" w:lineRule="auto"/>
        <w:rPr>
          <w:rFonts w:ascii="Times New Roman" w:hAnsi="Times New Roman"/>
          <w:noProof/>
        </w:rPr>
      </w:pPr>
    </w:p>
    <w:p w14:paraId="7DA8D54B"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18.</w:t>
      </w:r>
      <w:r w:rsidRPr="0099597E">
        <w:rPr>
          <w:rFonts w:ascii="Times New Roman" w:eastAsia="Times New Roman" w:hAnsi="Times New Roman"/>
          <w:b/>
        </w:rPr>
        <w:tab/>
        <w:t>UNIKALUS IDENTIFIKATORIUS – ŽMONĖMS SUPRANTAMI DUOMENYS</w:t>
      </w:r>
    </w:p>
    <w:p w14:paraId="510BA664" w14:textId="77777777" w:rsidR="00F45A13" w:rsidRPr="0099597E" w:rsidRDefault="00F45A13" w:rsidP="00F45A13">
      <w:pPr>
        <w:spacing w:after="0" w:line="240" w:lineRule="auto"/>
        <w:rPr>
          <w:rFonts w:ascii="Times New Roman" w:hAnsi="Times New Roman"/>
          <w:noProof/>
        </w:rPr>
      </w:pPr>
    </w:p>
    <w:p w14:paraId="46FB3434" w14:textId="77777777" w:rsidR="00F45A13" w:rsidRPr="0099597E" w:rsidRDefault="00F45A13" w:rsidP="00F45A13">
      <w:pPr>
        <w:spacing w:after="0" w:line="240" w:lineRule="auto"/>
        <w:rPr>
          <w:rFonts w:ascii="Times New Roman" w:hAnsi="Times New Roman"/>
          <w:color w:val="008000"/>
        </w:rPr>
      </w:pPr>
      <w:r w:rsidRPr="0099597E">
        <w:rPr>
          <w:rFonts w:ascii="Times New Roman" w:hAnsi="Times New Roman"/>
        </w:rPr>
        <w:t>PC: {numeris}</w:t>
      </w:r>
    </w:p>
    <w:p w14:paraId="2E0E7B9E" w14:textId="77777777" w:rsidR="00F45A13" w:rsidRPr="0099597E" w:rsidRDefault="00F45A13" w:rsidP="00F45A13">
      <w:pPr>
        <w:spacing w:after="0" w:line="240" w:lineRule="auto"/>
        <w:rPr>
          <w:rFonts w:ascii="Times New Roman" w:hAnsi="Times New Roman"/>
        </w:rPr>
      </w:pPr>
      <w:r w:rsidRPr="0099597E">
        <w:rPr>
          <w:rFonts w:ascii="Times New Roman" w:hAnsi="Times New Roman"/>
        </w:rPr>
        <w:t>SN: {numeris}</w:t>
      </w:r>
    </w:p>
    <w:p w14:paraId="7CA9363C" w14:textId="77777777" w:rsidR="00F45A13" w:rsidRPr="0099597E" w:rsidRDefault="00F45A13" w:rsidP="00F45A13">
      <w:pPr>
        <w:spacing w:after="0" w:line="240" w:lineRule="auto"/>
        <w:rPr>
          <w:rFonts w:ascii="Times New Roman" w:hAnsi="Times New Roman"/>
          <w:noProof/>
          <w:vanish/>
        </w:rPr>
      </w:pPr>
      <w:r w:rsidRPr="0099597E">
        <w:rPr>
          <w:rFonts w:ascii="Times New Roman" w:hAnsi="Times New Roman"/>
          <w:highlight w:val="lightGray"/>
        </w:rPr>
        <w:t>NN: {numeris}</w:t>
      </w:r>
    </w:p>
    <w:p w14:paraId="029293D6" w14:textId="77777777" w:rsidR="00F45A13" w:rsidRPr="0099597E" w:rsidRDefault="00F45A13" w:rsidP="00F45A13">
      <w:pPr>
        <w:spacing w:line="240" w:lineRule="auto"/>
        <w:rPr>
          <w:rFonts w:ascii="Times New Roman" w:hAnsi="Times New Roman"/>
          <w:noProof/>
          <w:vanish/>
        </w:rPr>
      </w:pPr>
    </w:p>
    <w:p w14:paraId="4C3E2BEB"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9597E">
        <w:rPr>
          <w:rFonts w:ascii="Times New Roman" w:eastAsia="Times New Roman" w:hAnsi="Times New Roman"/>
          <w:b/>
        </w:rPr>
        <w:br w:type="page"/>
      </w:r>
    </w:p>
    <w:p w14:paraId="0827B28A"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9597E">
        <w:rPr>
          <w:rFonts w:ascii="Times New Roman" w:eastAsia="Times New Roman" w:hAnsi="Times New Roman"/>
          <w:b/>
        </w:rPr>
        <w:lastRenderedPageBreak/>
        <w:t>MINIMALI INFORMACIJA ANT MAŽŲ VIDINIŲ</w:t>
      </w:r>
      <w:r w:rsidRPr="0099597E">
        <w:rPr>
          <w:rFonts w:ascii="Times New Roman" w:eastAsia="Times New Roman" w:hAnsi="Times New Roman"/>
          <w:b/>
          <w:bCs/>
        </w:rPr>
        <w:t xml:space="preserve"> </w:t>
      </w:r>
      <w:r w:rsidRPr="0099597E">
        <w:rPr>
          <w:rFonts w:ascii="Times New Roman" w:eastAsia="Times New Roman" w:hAnsi="Times New Roman"/>
          <w:b/>
        </w:rPr>
        <w:t>PAKUOČIŲ</w:t>
      </w:r>
    </w:p>
    <w:p w14:paraId="75F90C48"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6E59102D"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AMPULĖS ETIKETĖ</w:t>
      </w:r>
    </w:p>
    <w:p w14:paraId="69CE8F72" w14:textId="77777777" w:rsidR="00F45A13" w:rsidRPr="0099597E" w:rsidRDefault="00F45A13" w:rsidP="00F45A13">
      <w:pPr>
        <w:spacing w:after="0" w:line="240" w:lineRule="auto"/>
        <w:rPr>
          <w:rFonts w:ascii="Times New Roman" w:eastAsia="Times New Roman" w:hAnsi="Times New Roman"/>
        </w:rPr>
      </w:pPr>
    </w:p>
    <w:p w14:paraId="3462076B" w14:textId="77777777" w:rsidR="00F45A13" w:rsidRPr="0099597E" w:rsidRDefault="00F45A13" w:rsidP="00F45A13">
      <w:pPr>
        <w:spacing w:after="0" w:line="240" w:lineRule="auto"/>
        <w:rPr>
          <w:rFonts w:ascii="Times New Roman" w:eastAsia="Times New Roman" w:hAnsi="Times New Roman"/>
        </w:rPr>
      </w:pPr>
    </w:p>
    <w:p w14:paraId="2FC36924"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w:t>
      </w:r>
      <w:r w:rsidRPr="0099597E">
        <w:rPr>
          <w:rFonts w:ascii="Times New Roman" w:eastAsia="Times New Roman" w:hAnsi="Times New Roman"/>
          <w:b/>
        </w:rPr>
        <w:tab/>
        <w:t>VAISTINIO PREPARATO PAVADINIMAS IR VARTOJIMO BŪDAS (-AI)</w:t>
      </w:r>
    </w:p>
    <w:p w14:paraId="76A558AD" w14:textId="77777777" w:rsidR="00F45A13" w:rsidRPr="0099597E" w:rsidRDefault="00F45A13" w:rsidP="00F45A13">
      <w:pPr>
        <w:spacing w:after="0" w:line="240" w:lineRule="auto"/>
        <w:rPr>
          <w:rFonts w:ascii="Times New Roman" w:eastAsia="Times New Roman" w:hAnsi="Times New Roman"/>
        </w:rPr>
      </w:pPr>
    </w:p>
    <w:p w14:paraId="4047D371"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Morphin</w:t>
      </w:r>
      <w:proofErr w:type="spellEnd"/>
      <w:r w:rsidRPr="0099597E">
        <w:rPr>
          <w:rFonts w:ascii="Times New Roman" w:eastAsia="Times New Roman" w:hAnsi="Times New Roman"/>
        </w:rPr>
        <w:t xml:space="preserve"> SANITAS 10 mg/ml injekcinis tirpalas</w:t>
      </w:r>
    </w:p>
    <w:p w14:paraId="1E8773C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Morfino hidrochloridas</w:t>
      </w:r>
    </w:p>
    <w:p w14:paraId="4D71C8C6" w14:textId="77777777" w:rsidR="00F45A13" w:rsidRPr="0099597E" w:rsidRDefault="00F45A13" w:rsidP="00F45A13">
      <w:pPr>
        <w:tabs>
          <w:tab w:val="left" w:pos="567"/>
        </w:tabs>
        <w:spacing w:after="0" w:line="240" w:lineRule="auto"/>
        <w:rPr>
          <w:rFonts w:ascii="Times New Roman" w:eastAsia="Times New Roman" w:hAnsi="Times New Roman"/>
          <w:kern w:val="16"/>
        </w:rPr>
      </w:pPr>
      <w:proofErr w:type="spellStart"/>
      <w:r w:rsidRPr="0099597E">
        <w:rPr>
          <w:rFonts w:ascii="Times New Roman" w:eastAsia="Times New Roman" w:hAnsi="Times New Roman"/>
          <w:kern w:val="16"/>
        </w:rPr>
        <w:t>i.m</w:t>
      </w:r>
      <w:proofErr w:type="spellEnd"/>
      <w:r w:rsidRPr="0099597E">
        <w:rPr>
          <w:rFonts w:ascii="Times New Roman" w:eastAsia="Times New Roman" w:hAnsi="Times New Roman"/>
          <w:kern w:val="16"/>
        </w:rPr>
        <w:t xml:space="preserve">., </w:t>
      </w:r>
      <w:proofErr w:type="spellStart"/>
      <w:r w:rsidRPr="0099597E">
        <w:rPr>
          <w:rFonts w:ascii="Times New Roman" w:eastAsia="Times New Roman" w:hAnsi="Times New Roman"/>
          <w:kern w:val="16"/>
        </w:rPr>
        <w:t>s.c</w:t>
      </w:r>
      <w:proofErr w:type="spellEnd"/>
      <w:r w:rsidRPr="0099597E">
        <w:rPr>
          <w:rFonts w:ascii="Times New Roman" w:eastAsia="Times New Roman" w:hAnsi="Times New Roman"/>
          <w:kern w:val="16"/>
        </w:rPr>
        <w:t xml:space="preserve">., </w:t>
      </w:r>
      <w:proofErr w:type="spellStart"/>
      <w:r w:rsidRPr="0099597E">
        <w:rPr>
          <w:rFonts w:ascii="Times New Roman" w:eastAsia="Times New Roman" w:hAnsi="Times New Roman"/>
          <w:kern w:val="16"/>
        </w:rPr>
        <w:t>i.v</w:t>
      </w:r>
      <w:proofErr w:type="spellEnd"/>
      <w:r w:rsidRPr="0099597E">
        <w:rPr>
          <w:rFonts w:ascii="Times New Roman" w:eastAsia="Times New Roman" w:hAnsi="Times New Roman"/>
          <w:kern w:val="16"/>
        </w:rPr>
        <w:t>.</w:t>
      </w:r>
    </w:p>
    <w:p w14:paraId="21303D35" w14:textId="77777777" w:rsidR="00F45A13" w:rsidRPr="0099597E" w:rsidRDefault="00F45A13" w:rsidP="00F45A13">
      <w:pPr>
        <w:spacing w:after="0" w:line="240" w:lineRule="auto"/>
        <w:rPr>
          <w:rFonts w:ascii="Times New Roman" w:eastAsia="Times New Roman" w:hAnsi="Times New Roman"/>
        </w:rPr>
      </w:pPr>
    </w:p>
    <w:p w14:paraId="52A8D599" w14:textId="77777777" w:rsidR="00F45A13" w:rsidRPr="0099597E" w:rsidRDefault="00F45A13" w:rsidP="00F45A13">
      <w:pPr>
        <w:spacing w:after="0" w:line="240" w:lineRule="auto"/>
        <w:rPr>
          <w:rFonts w:ascii="Times New Roman" w:eastAsia="Times New Roman" w:hAnsi="Times New Roman"/>
        </w:rPr>
      </w:pPr>
    </w:p>
    <w:p w14:paraId="32172307"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2.</w:t>
      </w:r>
      <w:r w:rsidRPr="0099597E">
        <w:rPr>
          <w:rFonts w:ascii="Times New Roman" w:eastAsia="Times New Roman" w:hAnsi="Times New Roman"/>
          <w:b/>
        </w:rPr>
        <w:tab/>
        <w:t>VARTOJIMO METODAS</w:t>
      </w:r>
    </w:p>
    <w:p w14:paraId="3CA79238" w14:textId="77777777" w:rsidR="00F45A13" w:rsidRPr="0099597E" w:rsidRDefault="00F45A13" w:rsidP="00F45A13">
      <w:pPr>
        <w:spacing w:after="0" w:line="240" w:lineRule="auto"/>
        <w:rPr>
          <w:rFonts w:ascii="Times New Roman" w:eastAsia="Times New Roman" w:hAnsi="Times New Roman"/>
        </w:rPr>
      </w:pPr>
    </w:p>
    <w:p w14:paraId="03A13D8C" w14:textId="77777777" w:rsidR="00F45A13" w:rsidRPr="0099597E" w:rsidRDefault="00F45A13" w:rsidP="00F45A13">
      <w:pPr>
        <w:spacing w:after="0" w:line="240" w:lineRule="auto"/>
        <w:rPr>
          <w:rFonts w:ascii="Times New Roman" w:eastAsia="Times New Roman" w:hAnsi="Times New Roman"/>
        </w:rPr>
      </w:pPr>
    </w:p>
    <w:p w14:paraId="5BC2D71C"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3.</w:t>
      </w:r>
      <w:r w:rsidRPr="0099597E">
        <w:rPr>
          <w:rFonts w:ascii="Times New Roman" w:eastAsia="Times New Roman" w:hAnsi="Times New Roman"/>
          <w:b/>
        </w:rPr>
        <w:tab/>
        <w:t>TINKAMUMO LAIKAS</w:t>
      </w:r>
    </w:p>
    <w:p w14:paraId="5CC3304D" w14:textId="77777777" w:rsidR="00F45A13" w:rsidRPr="0099597E" w:rsidRDefault="00F45A13" w:rsidP="00F45A13">
      <w:pPr>
        <w:spacing w:after="0" w:line="240" w:lineRule="auto"/>
        <w:rPr>
          <w:rFonts w:ascii="Times New Roman" w:eastAsia="Times New Roman" w:hAnsi="Times New Roman"/>
        </w:rPr>
      </w:pPr>
    </w:p>
    <w:p w14:paraId="4720DFB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Tinka iki (mm MMMM)</w:t>
      </w:r>
    </w:p>
    <w:p w14:paraId="5333AFAC" w14:textId="77777777" w:rsidR="00F45A13" w:rsidRPr="0099597E" w:rsidRDefault="00F45A13" w:rsidP="00F45A13">
      <w:pPr>
        <w:spacing w:after="0" w:line="240" w:lineRule="auto"/>
        <w:rPr>
          <w:rFonts w:ascii="Times New Roman" w:eastAsia="Times New Roman" w:hAnsi="Times New Roman"/>
        </w:rPr>
      </w:pPr>
    </w:p>
    <w:p w14:paraId="00E72FCE" w14:textId="77777777" w:rsidR="00F45A13" w:rsidRPr="0099597E" w:rsidRDefault="00F45A13" w:rsidP="00F45A13">
      <w:pPr>
        <w:spacing w:after="0" w:line="240" w:lineRule="auto"/>
        <w:rPr>
          <w:rFonts w:ascii="Times New Roman" w:eastAsia="Times New Roman" w:hAnsi="Times New Roman"/>
        </w:rPr>
      </w:pPr>
    </w:p>
    <w:p w14:paraId="4021AEE7"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4.</w:t>
      </w:r>
      <w:r w:rsidRPr="0099597E">
        <w:rPr>
          <w:rFonts w:ascii="Times New Roman" w:eastAsia="Times New Roman" w:hAnsi="Times New Roman"/>
          <w:b/>
        </w:rPr>
        <w:tab/>
        <w:t>SERIJOS NUMERIS</w:t>
      </w:r>
    </w:p>
    <w:p w14:paraId="673FAF2E" w14:textId="77777777" w:rsidR="00F45A13" w:rsidRPr="0099597E" w:rsidRDefault="00F45A13" w:rsidP="00F45A13">
      <w:pPr>
        <w:spacing w:after="0" w:line="240" w:lineRule="auto"/>
        <w:rPr>
          <w:rFonts w:ascii="Times New Roman" w:eastAsia="Times New Roman" w:hAnsi="Times New Roman"/>
        </w:rPr>
      </w:pPr>
    </w:p>
    <w:p w14:paraId="11306629"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Serija</w:t>
      </w:r>
    </w:p>
    <w:p w14:paraId="08CBDC55" w14:textId="77777777" w:rsidR="00F45A13" w:rsidRPr="0099597E" w:rsidRDefault="00F45A13" w:rsidP="00F45A13">
      <w:pPr>
        <w:spacing w:after="0" w:line="240" w:lineRule="auto"/>
        <w:rPr>
          <w:rFonts w:ascii="Times New Roman" w:eastAsia="Times New Roman" w:hAnsi="Times New Roman"/>
        </w:rPr>
      </w:pPr>
    </w:p>
    <w:p w14:paraId="0FD06D84" w14:textId="77777777" w:rsidR="00F45A13" w:rsidRPr="0099597E" w:rsidRDefault="00F45A13" w:rsidP="00F45A13">
      <w:pPr>
        <w:spacing w:after="0" w:line="240" w:lineRule="auto"/>
        <w:rPr>
          <w:rFonts w:ascii="Times New Roman" w:eastAsia="Times New Roman" w:hAnsi="Times New Roman"/>
        </w:rPr>
      </w:pPr>
    </w:p>
    <w:p w14:paraId="4A06231D"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5.</w:t>
      </w:r>
      <w:r w:rsidRPr="0099597E">
        <w:rPr>
          <w:rFonts w:ascii="Times New Roman" w:eastAsia="Times New Roman" w:hAnsi="Times New Roman"/>
          <w:b/>
        </w:rPr>
        <w:tab/>
        <w:t>KIEKIS (MASĖ, TŪRIS ARBA VIENETAI)</w:t>
      </w:r>
    </w:p>
    <w:p w14:paraId="687DF848" w14:textId="77777777" w:rsidR="00F45A13" w:rsidRPr="0099597E" w:rsidRDefault="00F45A13" w:rsidP="00F45A13">
      <w:pPr>
        <w:spacing w:after="0" w:line="240" w:lineRule="auto"/>
        <w:rPr>
          <w:rFonts w:ascii="Times New Roman" w:eastAsia="Times New Roman" w:hAnsi="Times New Roman"/>
        </w:rPr>
      </w:pPr>
    </w:p>
    <w:p w14:paraId="43AADFD0"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1 ml</w:t>
      </w:r>
    </w:p>
    <w:p w14:paraId="0D58F97F" w14:textId="77777777" w:rsidR="00F45A13" w:rsidRPr="0099597E" w:rsidRDefault="00F45A13" w:rsidP="00F45A13">
      <w:pPr>
        <w:spacing w:after="0" w:line="240" w:lineRule="auto"/>
        <w:rPr>
          <w:rFonts w:ascii="Times New Roman" w:eastAsia="Times New Roman" w:hAnsi="Times New Roman"/>
        </w:rPr>
      </w:pPr>
    </w:p>
    <w:p w14:paraId="296822D4" w14:textId="77777777" w:rsidR="00F45A13" w:rsidRPr="0099597E" w:rsidRDefault="00F45A13" w:rsidP="00F45A13">
      <w:pPr>
        <w:spacing w:after="0" w:line="240" w:lineRule="auto"/>
        <w:rPr>
          <w:rFonts w:ascii="Times New Roman" w:eastAsia="Times New Roman" w:hAnsi="Times New Roman"/>
        </w:rPr>
      </w:pPr>
    </w:p>
    <w:p w14:paraId="1B0CE081"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6.</w:t>
      </w:r>
      <w:r w:rsidRPr="0099597E">
        <w:rPr>
          <w:rFonts w:ascii="Times New Roman" w:eastAsia="Times New Roman" w:hAnsi="Times New Roman"/>
          <w:b/>
        </w:rPr>
        <w:tab/>
        <w:t>KITA</w:t>
      </w:r>
    </w:p>
    <w:p w14:paraId="580D8543" w14:textId="77777777" w:rsidR="00F45A13" w:rsidRPr="0099597E" w:rsidRDefault="00F45A13" w:rsidP="00F45A13">
      <w:pPr>
        <w:spacing w:after="0" w:line="240" w:lineRule="auto"/>
        <w:rPr>
          <w:rFonts w:ascii="Times New Roman" w:eastAsia="Times New Roman" w:hAnsi="Times New Roman"/>
        </w:rPr>
      </w:pPr>
    </w:p>
    <w:p w14:paraId="19BE315C"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br w:type="page"/>
      </w:r>
    </w:p>
    <w:p w14:paraId="30785DFB" w14:textId="77777777" w:rsidR="00F45A13" w:rsidRPr="0099597E" w:rsidRDefault="00F45A13" w:rsidP="00F45A13">
      <w:pPr>
        <w:spacing w:after="0" w:line="240" w:lineRule="auto"/>
        <w:rPr>
          <w:rFonts w:ascii="Times New Roman" w:eastAsia="Times New Roman" w:hAnsi="Times New Roman"/>
        </w:rPr>
      </w:pPr>
    </w:p>
    <w:p w14:paraId="14BA2B92" w14:textId="77777777" w:rsidR="00F45A13" w:rsidRPr="0099597E" w:rsidRDefault="00F45A13" w:rsidP="00F45A13">
      <w:pPr>
        <w:spacing w:after="0" w:line="240" w:lineRule="auto"/>
        <w:rPr>
          <w:rFonts w:ascii="Times New Roman" w:eastAsia="Times New Roman" w:hAnsi="Times New Roman"/>
        </w:rPr>
      </w:pPr>
    </w:p>
    <w:p w14:paraId="45263B28" w14:textId="77777777" w:rsidR="00F45A13" w:rsidRPr="0099597E" w:rsidRDefault="00F45A13" w:rsidP="00F45A13">
      <w:pPr>
        <w:spacing w:after="0" w:line="240" w:lineRule="auto"/>
        <w:rPr>
          <w:rFonts w:ascii="Times New Roman" w:eastAsia="Times New Roman" w:hAnsi="Times New Roman"/>
        </w:rPr>
      </w:pPr>
    </w:p>
    <w:p w14:paraId="66B8536F" w14:textId="77777777" w:rsidR="00F45A13" w:rsidRPr="0099597E" w:rsidRDefault="00F45A13" w:rsidP="00F45A13">
      <w:pPr>
        <w:spacing w:after="0" w:line="240" w:lineRule="auto"/>
        <w:rPr>
          <w:rFonts w:ascii="Times New Roman" w:eastAsia="Times New Roman" w:hAnsi="Times New Roman"/>
        </w:rPr>
      </w:pPr>
    </w:p>
    <w:p w14:paraId="4865A45D" w14:textId="77777777" w:rsidR="00F45A13" w:rsidRPr="0099597E" w:rsidRDefault="00F45A13" w:rsidP="00F45A13">
      <w:pPr>
        <w:spacing w:after="0" w:line="240" w:lineRule="auto"/>
        <w:rPr>
          <w:rFonts w:ascii="Times New Roman" w:eastAsia="Times New Roman" w:hAnsi="Times New Roman"/>
        </w:rPr>
      </w:pPr>
    </w:p>
    <w:p w14:paraId="7E5F51DB" w14:textId="77777777" w:rsidR="00F45A13" w:rsidRPr="0099597E" w:rsidRDefault="00F45A13" w:rsidP="00F45A13">
      <w:pPr>
        <w:spacing w:after="0" w:line="240" w:lineRule="auto"/>
        <w:rPr>
          <w:rFonts w:ascii="Times New Roman" w:eastAsia="Times New Roman" w:hAnsi="Times New Roman"/>
        </w:rPr>
      </w:pPr>
    </w:p>
    <w:p w14:paraId="29D4491A" w14:textId="77777777" w:rsidR="00F45A13" w:rsidRPr="0099597E" w:rsidRDefault="00F45A13" w:rsidP="00F45A13">
      <w:pPr>
        <w:spacing w:after="0" w:line="240" w:lineRule="auto"/>
        <w:rPr>
          <w:rFonts w:ascii="Times New Roman" w:eastAsia="Times New Roman" w:hAnsi="Times New Roman"/>
        </w:rPr>
      </w:pPr>
    </w:p>
    <w:p w14:paraId="50053EBD" w14:textId="77777777" w:rsidR="00F45A13" w:rsidRPr="0099597E" w:rsidRDefault="00F45A13" w:rsidP="00F45A13">
      <w:pPr>
        <w:spacing w:after="0" w:line="240" w:lineRule="auto"/>
        <w:rPr>
          <w:rFonts w:ascii="Times New Roman" w:eastAsia="Times New Roman" w:hAnsi="Times New Roman"/>
        </w:rPr>
      </w:pPr>
    </w:p>
    <w:p w14:paraId="7444BFC2" w14:textId="77777777" w:rsidR="00F45A13" w:rsidRPr="0099597E" w:rsidRDefault="00F45A13" w:rsidP="00F45A13">
      <w:pPr>
        <w:spacing w:after="0" w:line="240" w:lineRule="auto"/>
        <w:rPr>
          <w:rFonts w:ascii="Times New Roman" w:eastAsia="Times New Roman" w:hAnsi="Times New Roman"/>
        </w:rPr>
      </w:pPr>
    </w:p>
    <w:p w14:paraId="0C7D7349" w14:textId="77777777" w:rsidR="00F45A13" w:rsidRPr="0099597E" w:rsidRDefault="00F45A13" w:rsidP="00F45A13">
      <w:pPr>
        <w:spacing w:after="0" w:line="240" w:lineRule="auto"/>
        <w:rPr>
          <w:rFonts w:ascii="Times New Roman" w:eastAsia="Times New Roman" w:hAnsi="Times New Roman"/>
        </w:rPr>
      </w:pPr>
    </w:p>
    <w:p w14:paraId="43BC6A19" w14:textId="77777777" w:rsidR="00F45A13" w:rsidRPr="0099597E" w:rsidRDefault="00F45A13" w:rsidP="00F45A13">
      <w:pPr>
        <w:spacing w:after="0" w:line="240" w:lineRule="auto"/>
        <w:rPr>
          <w:rFonts w:ascii="Times New Roman" w:eastAsia="Times New Roman" w:hAnsi="Times New Roman"/>
        </w:rPr>
      </w:pPr>
    </w:p>
    <w:p w14:paraId="2E3F0BDD" w14:textId="77777777" w:rsidR="00F45A13" w:rsidRPr="0099597E" w:rsidRDefault="00F45A13" w:rsidP="00F45A13">
      <w:pPr>
        <w:spacing w:after="0" w:line="240" w:lineRule="auto"/>
        <w:rPr>
          <w:rFonts w:ascii="Times New Roman" w:eastAsia="Times New Roman" w:hAnsi="Times New Roman"/>
        </w:rPr>
      </w:pPr>
    </w:p>
    <w:p w14:paraId="43B6DB67" w14:textId="77777777" w:rsidR="00F45A13" w:rsidRPr="0099597E" w:rsidRDefault="00F45A13" w:rsidP="00F45A13">
      <w:pPr>
        <w:spacing w:after="0" w:line="240" w:lineRule="auto"/>
        <w:rPr>
          <w:rFonts w:ascii="Times New Roman" w:eastAsia="Times New Roman" w:hAnsi="Times New Roman"/>
        </w:rPr>
      </w:pPr>
    </w:p>
    <w:p w14:paraId="590BC825" w14:textId="77777777" w:rsidR="00F45A13" w:rsidRPr="0099597E" w:rsidRDefault="00F45A13" w:rsidP="00F45A13">
      <w:pPr>
        <w:spacing w:after="0" w:line="240" w:lineRule="auto"/>
        <w:rPr>
          <w:rFonts w:ascii="Times New Roman" w:eastAsia="Times New Roman" w:hAnsi="Times New Roman"/>
        </w:rPr>
      </w:pPr>
    </w:p>
    <w:p w14:paraId="340A2974" w14:textId="77777777" w:rsidR="00F45A13" w:rsidRPr="0099597E" w:rsidRDefault="00F45A13" w:rsidP="00F45A13">
      <w:pPr>
        <w:spacing w:after="0" w:line="240" w:lineRule="auto"/>
        <w:rPr>
          <w:rFonts w:ascii="Times New Roman" w:eastAsia="Times New Roman" w:hAnsi="Times New Roman"/>
        </w:rPr>
      </w:pPr>
    </w:p>
    <w:p w14:paraId="04E52435" w14:textId="77777777" w:rsidR="00F45A13" w:rsidRPr="0099597E" w:rsidRDefault="00F45A13" w:rsidP="00F45A13">
      <w:pPr>
        <w:spacing w:after="0" w:line="240" w:lineRule="auto"/>
        <w:rPr>
          <w:rFonts w:ascii="Times New Roman" w:eastAsia="Times New Roman" w:hAnsi="Times New Roman"/>
        </w:rPr>
      </w:pPr>
    </w:p>
    <w:p w14:paraId="65AAA94B" w14:textId="77777777" w:rsidR="00F45A13" w:rsidRPr="0099597E" w:rsidRDefault="00F45A13" w:rsidP="00F45A13">
      <w:pPr>
        <w:spacing w:after="0" w:line="240" w:lineRule="auto"/>
        <w:rPr>
          <w:rFonts w:ascii="Times New Roman" w:eastAsia="Times New Roman" w:hAnsi="Times New Roman"/>
        </w:rPr>
      </w:pPr>
    </w:p>
    <w:p w14:paraId="5F2D8A3F" w14:textId="77777777" w:rsidR="00F45A13" w:rsidRPr="0099597E" w:rsidRDefault="00F45A13" w:rsidP="00F45A13">
      <w:pPr>
        <w:spacing w:after="0" w:line="240" w:lineRule="auto"/>
        <w:rPr>
          <w:rFonts w:ascii="Times New Roman" w:eastAsia="Times New Roman" w:hAnsi="Times New Roman"/>
        </w:rPr>
      </w:pPr>
    </w:p>
    <w:p w14:paraId="711D7138" w14:textId="77777777" w:rsidR="00F45A13" w:rsidRPr="0099597E" w:rsidRDefault="00F45A13" w:rsidP="00F45A13">
      <w:pPr>
        <w:spacing w:after="0" w:line="240" w:lineRule="auto"/>
        <w:rPr>
          <w:rFonts w:ascii="Times New Roman" w:eastAsia="Times New Roman" w:hAnsi="Times New Roman"/>
        </w:rPr>
      </w:pPr>
    </w:p>
    <w:p w14:paraId="118D657C" w14:textId="77777777" w:rsidR="00F45A13" w:rsidRPr="0099597E" w:rsidRDefault="00F45A13" w:rsidP="00F45A13">
      <w:pPr>
        <w:spacing w:after="0" w:line="240" w:lineRule="auto"/>
        <w:rPr>
          <w:rFonts w:ascii="Times New Roman" w:eastAsia="Times New Roman" w:hAnsi="Times New Roman"/>
        </w:rPr>
      </w:pPr>
    </w:p>
    <w:p w14:paraId="787B0E80" w14:textId="77777777" w:rsidR="00F45A13" w:rsidRPr="0099597E" w:rsidRDefault="00F45A13" w:rsidP="00F45A13">
      <w:pPr>
        <w:spacing w:after="0" w:line="240" w:lineRule="auto"/>
        <w:rPr>
          <w:rFonts w:ascii="Times New Roman" w:eastAsia="Times New Roman" w:hAnsi="Times New Roman"/>
        </w:rPr>
      </w:pPr>
    </w:p>
    <w:p w14:paraId="23E83724" w14:textId="77777777" w:rsidR="00F45A13" w:rsidRPr="0099597E" w:rsidRDefault="00F45A13" w:rsidP="00F45A13">
      <w:pPr>
        <w:spacing w:after="0" w:line="240" w:lineRule="auto"/>
        <w:rPr>
          <w:rFonts w:ascii="Times New Roman" w:eastAsia="Times New Roman" w:hAnsi="Times New Roman"/>
        </w:rPr>
      </w:pPr>
    </w:p>
    <w:p w14:paraId="1E98369F"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bookmarkStart w:id="75" w:name="_Toc129243262"/>
      <w:bookmarkStart w:id="76" w:name="_Toc129243137"/>
      <w:r w:rsidRPr="0099597E">
        <w:rPr>
          <w:rFonts w:ascii="Times New Roman Bold" w:eastAsia="Times New Roman" w:hAnsi="Times New Roman Bold"/>
          <w:b/>
          <w:lang w:eastAsia="lt-LT"/>
        </w:rPr>
        <w:t>B. PAKUOTĖS LAPELIS</w:t>
      </w:r>
      <w:bookmarkEnd w:id="75"/>
      <w:bookmarkEnd w:id="76"/>
    </w:p>
    <w:p w14:paraId="507443BC" w14:textId="77777777" w:rsidR="00F45A13" w:rsidRPr="0099597E" w:rsidRDefault="00F45A13" w:rsidP="00F45A13">
      <w:pPr>
        <w:tabs>
          <w:tab w:val="left" w:pos="567"/>
        </w:tabs>
        <w:spacing w:after="0" w:line="240" w:lineRule="auto"/>
        <w:ind w:left="567" w:hanging="567"/>
        <w:jc w:val="center"/>
        <w:outlineLvl w:val="0"/>
        <w:rPr>
          <w:rFonts w:ascii="Times New Roman Bold" w:eastAsia="Times New Roman" w:hAnsi="Times New Roman Bold"/>
          <w:b/>
          <w:lang w:eastAsia="lt-LT"/>
        </w:rPr>
      </w:pPr>
      <w:r w:rsidRPr="0099597E">
        <w:rPr>
          <w:rFonts w:ascii="Times New Roman Bold" w:eastAsia="Times New Roman" w:hAnsi="Times New Roman Bold"/>
          <w:b/>
          <w:lang w:eastAsia="lt-LT"/>
        </w:rPr>
        <w:br w:type="page"/>
      </w:r>
      <w:bookmarkStart w:id="77" w:name="_Toc129243263"/>
      <w:bookmarkStart w:id="78" w:name="_Toc129243138"/>
      <w:r w:rsidRPr="0099597E">
        <w:rPr>
          <w:rFonts w:ascii="Times New Roman Bold" w:eastAsia="Times New Roman" w:hAnsi="Times New Roman Bold"/>
          <w:b/>
          <w:lang w:eastAsia="lt-LT"/>
        </w:rPr>
        <w:lastRenderedPageBreak/>
        <w:t>Pakuotės lapelis: informacija pacientui</w:t>
      </w:r>
    </w:p>
    <w:p w14:paraId="17575233" w14:textId="77777777" w:rsidR="00F45A13" w:rsidRPr="0099597E" w:rsidRDefault="00F45A13" w:rsidP="00F45A13">
      <w:pPr>
        <w:spacing w:after="0" w:line="240" w:lineRule="auto"/>
        <w:rPr>
          <w:rFonts w:ascii="Times New Roman" w:eastAsia="Times New Roman" w:hAnsi="Times New Roman"/>
        </w:rPr>
      </w:pPr>
    </w:p>
    <w:p w14:paraId="0BF92C46" w14:textId="77777777" w:rsidR="00F45A13" w:rsidRPr="0099597E" w:rsidRDefault="00F45A13" w:rsidP="00F45A13">
      <w:pPr>
        <w:tabs>
          <w:tab w:val="left" w:pos="567"/>
        </w:tabs>
        <w:spacing w:after="0" w:line="240" w:lineRule="auto"/>
        <w:jc w:val="center"/>
        <w:rPr>
          <w:rFonts w:ascii="Times New Roman" w:eastAsia="Times New Roman" w:hAnsi="Times New Roman"/>
          <w:b/>
        </w:rPr>
      </w:pPr>
      <w:proofErr w:type="spellStart"/>
      <w:r w:rsidRPr="0099597E">
        <w:rPr>
          <w:rFonts w:ascii="Times New Roman" w:eastAsia="Times New Roman" w:hAnsi="Times New Roman"/>
          <w:b/>
        </w:rPr>
        <w:t>Morphin</w:t>
      </w:r>
      <w:proofErr w:type="spellEnd"/>
      <w:r w:rsidRPr="0099597E">
        <w:rPr>
          <w:rFonts w:ascii="Times New Roman" w:eastAsia="Times New Roman" w:hAnsi="Times New Roman"/>
          <w:b/>
        </w:rPr>
        <w:t xml:space="preserve"> SANITAS 10 mg/ml injekcinis tirpalas</w:t>
      </w:r>
    </w:p>
    <w:p w14:paraId="71242051" w14:textId="77777777" w:rsidR="00F45A13" w:rsidRPr="0099597E" w:rsidRDefault="00F45A13" w:rsidP="00F45A13">
      <w:pPr>
        <w:tabs>
          <w:tab w:val="left" w:pos="567"/>
        </w:tabs>
        <w:spacing w:after="0" w:line="240" w:lineRule="auto"/>
        <w:jc w:val="center"/>
        <w:rPr>
          <w:rFonts w:ascii="Times New Roman" w:eastAsia="Times New Roman" w:hAnsi="Times New Roman"/>
        </w:rPr>
      </w:pPr>
      <w:r w:rsidRPr="0099597E">
        <w:rPr>
          <w:rFonts w:ascii="Times New Roman" w:eastAsia="Times New Roman" w:hAnsi="Times New Roman"/>
        </w:rPr>
        <w:t>Morfino hidrochloridas</w:t>
      </w:r>
    </w:p>
    <w:p w14:paraId="11F8A7AF" w14:textId="77777777" w:rsidR="00F45A13" w:rsidRPr="0099597E" w:rsidRDefault="00F45A13" w:rsidP="00F45A13">
      <w:pPr>
        <w:spacing w:after="0" w:line="240" w:lineRule="auto"/>
        <w:rPr>
          <w:rFonts w:ascii="Times New Roman" w:eastAsia="Times New Roman" w:hAnsi="Times New Roman"/>
        </w:rPr>
      </w:pPr>
    </w:p>
    <w:p w14:paraId="0B45998D" w14:textId="77777777" w:rsidR="00F45A13" w:rsidRPr="0099597E" w:rsidRDefault="00F45A13" w:rsidP="00F45A13">
      <w:pPr>
        <w:suppressAutoHyphens/>
        <w:spacing w:after="0" w:line="240" w:lineRule="auto"/>
        <w:ind w:left="142" w:hanging="142"/>
        <w:rPr>
          <w:rFonts w:ascii="Times New Roman" w:eastAsia="SimSun" w:hAnsi="Times New Roman"/>
          <w:lang w:eastAsia="zh-CN"/>
        </w:rPr>
      </w:pPr>
      <w:r w:rsidRPr="0099597E">
        <w:rPr>
          <w:rFonts w:ascii="Times New Roman" w:eastAsia="SimSun" w:hAnsi="Times New Roman"/>
          <w:b/>
          <w:lang w:eastAsia="zh-CN"/>
        </w:rPr>
        <w:t>Atidžiai perskaitykite visą šį lapelį, prieš pradėdami vartoti vaistą, nes jame pateikiama Jums svarbi informacija.</w:t>
      </w:r>
    </w:p>
    <w:p w14:paraId="082079D0" w14:textId="77777777" w:rsidR="00F45A13" w:rsidRPr="0099597E" w:rsidRDefault="00F45A13" w:rsidP="00F45A13">
      <w:pPr>
        <w:numPr>
          <w:ilvl w:val="0"/>
          <w:numId w:val="5"/>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 xml:space="preserve">Neišmeskite šio lapelio, nes vėl gali prireikti jį perskaityti. </w:t>
      </w:r>
    </w:p>
    <w:p w14:paraId="60EDCDE4" w14:textId="77777777" w:rsidR="00F45A13" w:rsidRPr="0099597E" w:rsidRDefault="00F45A13" w:rsidP="00F45A13">
      <w:pPr>
        <w:numPr>
          <w:ilvl w:val="0"/>
          <w:numId w:val="5"/>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Jeigu kiltų daugiau klausimų, kreipkitės į gydytoją arba vaistininką.</w:t>
      </w:r>
    </w:p>
    <w:p w14:paraId="1E009FE9" w14:textId="77777777" w:rsidR="00F45A13" w:rsidRPr="0099597E" w:rsidRDefault="00F45A13" w:rsidP="00F45A13">
      <w:pPr>
        <w:numPr>
          <w:ilvl w:val="0"/>
          <w:numId w:val="5"/>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Šis vaistas skirtas tik Jums, todėl kitiems žmonėms jo duoti negalima. Vaistas gali jiems pakenkti (net tiems, kurių ligos požymiai yra tokie patys kaip Jūsų).</w:t>
      </w:r>
    </w:p>
    <w:p w14:paraId="19037FB2" w14:textId="77777777" w:rsidR="00F45A13" w:rsidRPr="0099597E" w:rsidRDefault="00F45A13" w:rsidP="00F45A13">
      <w:pPr>
        <w:numPr>
          <w:ilvl w:val="0"/>
          <w:numId w:val="5"/>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Jeigu pasireiškė šalutinis poveikis (net jeigu jis šiame lapelyje nenurodytas), kreipkitės į gydytoją arba vaistininką.</w:t>
      </w:r>
      <w:r w:rsidRPr="0099597E">
        <w:t xml:space="preserve"> </w:t>
      </w:r>
      <w:r w:rsidRPr="0099597E">
        <w:rPr>
          <w:rFonts w:ascii="Times New Roman" w:eastAsia="SimSun" w:hAnsi="Times New Roman"/>
          <w:lang w:eastAsia="zh-CN"/>
        </w:rPr>
        <w:t>Žr. 4 skyrių.</w:t>
      </w:r>
    </w:p>
    <w:p w14:paraId="36467F2B" w14:textId="77777777" w:rsidR="00F45A13" w:rsidRPr="0099597E" w:rsidRDefault="00F45A13" w:rsidP="00F45A13">
      <w:pPr>
        <w:spacing w:after="0" w:line="240" w:lineRule="auto"/>
        <w:ind w:right="-2"/>
        <w:rPr>
          <w:rFonts w:ascii="Times New Roman" w:eastAsia="SimSun" w:hAnsi="Times New Roman"/>
          <w:lang w:eastAsia="zh-CN"/>
        </w:rPr>
      </w:pPr>
    </w:p>
    <w:p w14:paraId="4989749B" w14:textId="77777777" w:rsidR="00F45A13" w:rsidRPr="0099597E" w:rsidRDefault="00F45A13" w:rsidP="00F45A13">
      <w:pPr>
        <w:keepNext/>
        <w:tabs>
          <w:tab w:val="left" w:pos="567"/>
        </w:tabs>
        <w:spacing w:after="0" w:line="260" w:lineRule="exact"/>
        <w:jc w:val="both"/>
        <w:outlineLvl w:val="3"/>
        <w:rPr>
          <w:rFonts w:ascii="Times New Roman" w:eastAsia="SimSun" w:hAnsi="Times New Roman"/>
          <w:b/>
        </w:rPr>
      </w:pPr>
      <w:r w:rsidRPr="0099597E">
        <w:rPr>
          <w:rFonts w:ascii="Times New Roman" w:eastAsia="SimSun" w:hAnsi="Times New Roman"/>
          <w:b/>
        </w:rPr>
        <w:t>Apie ką rašoma šiame lapelyje?</w:t>
      </w:r>
    </w:p>
    <w:p w14:paraId="394B2BEF" w14:textId="77777777" w:rsidR="00F45A13" w:rsidRPr="0099597E" w:rsidRDefault="00F45A13" w:rsidP="00F45A13">
      <w:pPr>
        <w:numPr>
          <w:ilvl w:val="12"/>
          <w:numId w:val="0"/>
        </w:numPr>
        <w:spacing w:after="0" w:line="240" w:lineRule="auto"/>
        <w:ind w:right="-2"/>
        <w:rPr>
          <w:rFonts w:ascii="Times New Roman" w:eastAsia="SimSun" w:hAnsi="Times New Roman"/>
          <w:lang w:eastAsia="zh-CN"/>
        </w:rPr>
      </w:pPr>
    </w:p>
    <w:p w14:paraId="13E1508F" w14:textId="77777777" w:rsidR="00F45A13" w:rsidRPr="0099597E" w:rsidRDefault="00F45A13" w:rsidP="00F45A13">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1.</w:t>
      </w:r>
      <w:r w:rsidRPr="0099597E">
        <w:rPr>
          <w:rFonts w:ascii="Times New Roman" w:eastAsia="SimSun" w:hAnsi="Times New Roman"/>
          <w:lang w:eastAsia="zh-CN"/>
        </w:rPr>
        <w:tab/>
        <w:t xml:space="preserve">Kas yra </w:t>
      </w:r>
      <w:proofErr w:type="spellStart"/>
      <w:r w:rsidRPr="0099597E">
        <w:rPr>
          <w:rFonts w:ascii="Times New Roman" w:eastAsia="SimSun" w:hAnsi="Times New Roman"/>
          <w:lang w:eastAsia="zh-CN"/>
        </w:rPr>
        <w:t>Morphin</w:t>
      </w:r>
      <w:proofErr w:type="spellEnd"/>
      <w:r w:rsidRPr="0099597E">
        <w:rPr>
          <w:rFonts w:ascii="Times New Roman" w:eastAsia="SimSun" w:hAnsi="Times New Roman"/>
          <w:lang w:eastAsia="zh-CN"/>
        </w:rPr>
        <w:t xml:space="preserve"> SANITAS ir kam jis vartojamas </w:t>
      </w:r>
    </w:p>
    <w:p w14:paraId="45DC4488" w14:textId="77777777" w:rsidR="00F45A13" w:rsidRPr="0099597E" w:rsidRDefault="00F45A13" w:rsidP="00F45A13">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2.</w:t>
      </w:r>
      <w:r w:rsidRPr="0099597E">
        <w:rPr>
          <w:rFonts w:ascii="Times New Roman" w:eastAsia="SimSun" w:hAnsi="Times New Roman"/>
          <w:lang w:eastAsia="zh-CN"/>
        </w:rPr>
        <w:tab/>
        <w:t xml:space="preserve">Kas žinotina prieš vartojant </w:t>
      </w:r>
      <w:proofErr w:type="spellStart"/>
      <w:r w:rsidRPr="0099597E">
        <w:rPr>
          <w:rFonts w:ascii="Times New Roman" w:eastAsia="SimSun" w:hAnsi="Times New Roman"/>
          <w:lang w:eastAsia="zh-CN"/>
        </w:rPr>
        <w:t>Morphin</w:t>
      </w:r>
      <w:proofErr w:type="spellEnd"/>
      <w:r w:rsidRPr="0099597E">
        <w:rPr>
          <w:rFonts w:ascii="Times New Roman" w:eastAsia="SimSun" w:hAnsi="Times New Roman"/>
          <w:lang w:eastAsia="zh-CN"/>
        </w:rPr>
        <w:t xml:space="preserve"> SANITAS </w:t>
      </w:r>
    </w:p>
    <w:p w14:paraId="2E3DF34B" w14:textId="77777777" w:rsidR="00F45A13" w:rsidRPr="0099597E" w:rsidRDefault="00F45A13" w:rsidP="00F45A13">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3.</w:t>
      </w:r>
      <w:r w:rsidRPr="0099597E">
        <w:rPr>
          <w:rFonts w:ascii="Times New Roman" w:eastAsia="SimSun" w:hAnsi="Times New Roman"/>
          <w:lang w:eastAsia="zh-CN"/>
        </w:rPr>
        <w:tab/>
        <w:t xml:space="preserve">Kaip vartoti </w:t>
      </w:r>
      <w:proofErr w:type="spellStart"/>
      <w:r w:rsidRPr="0099597E">
        <w:rPr>
          <w:rFonts w:ascii="Times New Roman" w:eastAsia="SimSun" w:hAnsi="Times New Roman"/>
          <w:lang w:eastAsia="zh-CN"/>
        </w:rPr>
        <w:t>Morphin</w:t>
      </w:r>
      <w:proofErr w:type="spellEnd"/>
      <w:r w:rsidRPr="0099597E">
        <w:rPr>
          <w:rFonts w:ascii="Times New Roman" w:eastAsia="SimSun" w:hAnsi="Times New Roman"/>
          <w:lang w:eastAsia="zh-CN"/>
        </w:rPr>
        <w:t xml:space="preserve"> SANITAS </w:t>
      </w:r>
    </w:p>
    <w:p w14:paraId="19AB4E94" w14:textId="77777777" w:rsidR="00F45A13" w:rsidRPr="0099597E" w:rsidRDefault="00F45A13" w:rsidP="00F45A13">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4.</w:t>
      </w:r>
      <w:r w:rsidRPr="0099597E">
        <w:rPr>
          <w:rFonts w:ascii="Times New Roman" w:eastAsia="SimSun" w:hAnsi="Times New Roman"/>
          <w:lang w:eastAsia="zh-CN"/>
        </w:rPr>
        <w:tab/>
        <w:t xml:space="preserve">Galimas šalutinis poveikis </w:t>
      </w:r>
    </w:p>
    <w:p w14:paraId="5BF23E6F" w14:textId="77777777" w:rsidR="00F45A13" w:rsidRPr="0099597E" w:rsidRDefault="00F45A13" w:rsidP="00F45A13">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5.</w:t>
      </w:r>
      <w:r w:rsidRPr="0099597E">
        <w:rPr>
          <w:rFonts w:ascii="Times New Roman" w:eastAsia="SimSun" w:hAnsi="Times New Roman"/>
          <w:lang w:eastAsia="zh-CN"/>
        </w:rPr>
        <w:tab/>
        <w:t xml:space="preserve">Kaip laikyti </w:t>
      </w:r>
      <w:proofErr w:type="spellStart"/>
      <w:r w:rsidRPr="0099597E">
        <w:rPr>
          <w:rFonts w:ascii="Times New Roman" w:eastAsia="SimSun" w:hAnsi="Times New Roman"/>
          <w:lang w:eastAsia="zh-CN"/>
        </w:rPr>
        <w:t>Morphin</w:t>
      </w:r>
      <w:proofErr w:type="spellEnd"/>
      <w:r w:rsidRPr="0099597E">
        <w:rPr>
          <w:rFonts w:ascii="Times New Roman" w:eastAsia="SimSun" w:hAnsi="Times New Roman"/>
          <w:lang w:eastAsia="zh-CN"/>
        </w:rPr>
        <w:t xml:space="preserve"> SANITAS </w:t>
      </w:r>
    </w:p>
    <w:p w14:paraId="77520AC7" w14:textId="77777777" w:rsidR="00F45A13" w:rsidRPr="0099597E" w:rsidRDefault="00F45A13" w:rsidP="00F45A13">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6.</w:t>
      </w:r>
      <w:r w:rsidRPr="0099597E">
        <w:rPr>
          <w:rFonts w:ascii="Times New Roman" w:eastAsia="SimSun" w:hAnsi="Times New Roman"/>
          <w:lang w:eastAsia="zh-CN"/>
        </w:rPr>
        <w:tab/>
        <w:t>Pakuotės turinys ir kita informacija</w:t>
      </w:r>
    </w:p>
    <w:p w14:paraId="2174680F" w14:textId="77777777" w:rsidR="00F45A13" w:rsidRPr="0099597E" w:rsidRDefault="00F45A13" w:rsidP="00F45A13">
      <w:pPr>
        <w:spacing w:after="0" w:line="240" w:lineRule="auto"/>
        <w:rPr>
          <w:rFonts w:ascii="Times New Roman" w:eastAsia="Times New Roman" w:hAnsi="Times New Roman"/>
        </w:rPr>
      </w:pPr>
    </w:p>
    <w:p w14:paraId="09C8D35B" w14:textId="77777777" w:rsidR="00F45A13" w:rsidRPr="0099597E" w:rsidRDefault="00F45A13" w:rsidP="00F45A13">
      <w:pPr>
        <w:spacing w:after="0" w:line="240" w:lineRule="auto"/>
        <w:rPr>
          <w:rFonts w:ascii="Times New Roman" w:eastAsia="Times New Roman" w:hAnsi="Times New Roman"/>
        </w:rPr>
      </w:pPr>
    </w:p>
    <w:p w14:paraId="7860FD9B"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1.</w:t>
      </w:r>
      <w:r w:rsidRPr="0099597E">
        <w:rPr>
          <w:rFonts w:ascii="Times New Roman" w:eastAsia="Times New Roman" w:hAnsi="Times New Roman"/>
          <w:b/>
        </w:rPr>
        <w:tab/>
        <w:t xml:space="preserve">Kas yra </w:t>
      </w:r>
      <w:proofErr w:type="spellStart"/>
      <w:r w:rsidRPr="0099597E">
        <w:rPr>
          <w:rFonts w:ascii="Times New Roman" w:eastAsia="Times New Roman" w:hAnsi="Times New Roman"/>
          <w:b/>
        </w:rPr>
        <w:t>Morphin</w:t>
      </w:r>
      <w:proofErr w:type="spellEnd"/>
      <w:r w:rsidRPr="0099597E">
        <w:rPr>
          <w:rFonts w:ascii="Times New Roman" w:eastAsia="Times New Roman" w:hAnsi="Times New Roman"/>
          <w:b/>
        </w:rPr>
        <w:t xml:space="preserve"> SANITAS ir kam jis vartojamas</w:t>
      </w:r>
    </w:p>
    <w:p w14:paraId="3BEE2250" w14:textId="77777777" w:rsidR="00F45A13" w:rsidRPr="0099597E" w:rsidRDefault="00F45A13" w:rsidP="00F45A13">
      <w:pPr>
        <w:spacing w:after="0" w:line="240" w:lineRule="auto"/>
        <w:rPr>
          <w:rFonts w:ascii="Times New Roman" w:eastAsia="Times New Roman" w:hAnsi="Times New Roman"/>
          <w:noProof/>
        </w:rPr>
      </w:pPr>
    </w:p>
    <w:p w14:paraId="39A72C68"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Morphin</w:t>
      </w:r>
      <w:proofErr w:type="spellEnd"/>
      <w:r w:rsidRPr="0099597E">
        <w:rPr>
          <w:rFonts w:ascii="Times New Roman" w:eastAsia="Times New Roman" w:hAnsi="Times New Roman"/>
          <w:spacing w:val="-3"/>
        </w:rPr>
        <w:t xml:space="preserve"> SANITAS sudėtyje yra veikliosios medžiagos morfino. Morfinas yra sintetinis, labai stipriu skausmą malšinančiu poveikiu pasižymintis vaistas.</w:t>
      </w:r>
    </w:p>
    <w:p w14:paraId="5D5F6759"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spacing w:val="-3"/>
        </w:rPr>
        <w:t>Morfino vartojama</w:t>
      </w:r>
      <w:r w:rsidRPr="0099597E">
        <w:rPr>
          <w:rFonts w:ascii="Times New Roman" w:eastAsia="Times New Roman" w:hAnsi="Times New Roman"/>
        </w:rPr>
        <w:t xml:space="preserve"> stipriam ir labai stipriam skausmui malšinti.</w:t>
      </w:r>
    </w:p>
    <w:p w14:paraId="300CABCE" w14:textId="77777777" w:rsidR="00F45A13" w:rsidRPr="0099597E" w:rsidRDefault="00F45A13" w:rsidP="00F45A13">
      <w:pPr>
        <w:spacing w:after="0" w:line="240" w:lineRule="auto"/>
        <w:rPr>
          <w:rFonts w:ascii="Times New Roman" w:eastAsia="Times New Roman" w:hAnsi="Times New Roman"/>
        </w:rPr>
      </w:pPr>
    </w:p>
    <w:p w14:paraId="7127DBF1" w14:textId="77777777" w:rsidR="00F45A13" w:rsidRPr="0099597E" w:rsidRDefault="00F45A13" w:rsidP="00F45A13">
      <w:pPr>
        <w:spacing w:after="0" w:line="240" w:lineRule="auto"/>
        <w:rPr>
          <w:rFonts w:ascii="Times New Roman" w:eastAsia="Times New Roman" w:hAnsi="Times New Roman"/>
        </w:rPr>
      </w:pPr>
    </w:p>
    <w:p w14:paraId="212DB226"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bookmarkStart w:id="79" w:name="_Hlk54619096"/>
      <w:r w:rsidRPr="0099597E">
        <w:rPr>
          <w:rFonts w:ascii="Times New Roman" w:eastAsia="Times New Roman" w:hAnsi="Times New Roman"/>
          <w:b/>
        </w:rPr>
        <w:t>2.</w:t>
      </w:r>
      <w:r w:rsidRPr="0099597E">
        <w:rPr>
          <w:rFonts w:ascii="Times New Roman" w:eastAsia="Times New Roman" w:hAnsi="Times New Roman"/>
          <w:b/>
        </w:rPr>
        <w:tab/>
        <w:t xml:space="preserve">Kas žinotina prieš vartojant </w:t>
      </w:r>
      <w:proofErr w:type="spellStart"/>
      <w:r w:rsidRPr="0099597E">
        <w:rPr>
          <w:rFonts w:ascii="Times New Roman" w:eastAsia="Times New Roman" w:hAnsi="Times New Roman"/>
          <w:b/>
        </w:rPr>
        <w:t>Morphin</w:t>
      </w:r>
      <w:proofErr w:type="spellEnd"/>
      <w:r w:rsidRPr="0099597E">
        <w:rPr>
          <w:rFonts w:ascii="Times New Roman" w:eastAsia="Times New Roman" w:hAnsi="Times New Roman"/>
          <w:b/>
        </w:rPr>
        <w:t xml:space="preserve"> SANITAS</w:t>
      </w:r>
    </w:p>
    <w:bookmarkEnd w:id="79"/>
    <w:p w14:paraId="7118308C" w14:textId="77777777" w:rsidR="00F45A13" w:rsidRPr="0099597E" w:rsidRDefault="00F45A13" w:rsidP="00F45A13">
      <w:pPr>
        <w:spacing w:after="0" w:line="240" w:lineRule="auto"/>
        <w:rPr>
          <w:rFonts w:ascii="Times New Roman" w:eastAsia="Times New Roman" w:hAnsi="Times New Roman"/>
        </w:rPr>
      </w:pPr>
    </w:p>
    <w:p w14:paraId="480B5568" w14:textId="77777777" w:rsidR="00F45A13" w:rsidRPr="0099597E" w:rsidRDefault="00F45A13" w:rsidP="00F45A13">
      <w:pPr>
        <w:spacing w:after="0" w:line="240" w:lineRule="auto"/>
        <w:rPr>
          <w:rFonts w:ascii="Times New Roman" w:eastAsia="Times New Roman" w:hAnsi="Times New Roman"/>
          <w:b/>
          <w:bCs/>
        </w:rPr>
      </w:pPr>
      <w:proofErr w:type="spellStart"/>
      <w:r w:rsidRPr="0099597E">
        <w:rPr>
          <w:rFonts w:ascii="Times New Roman" w:eastAsia="Times New Roman" w:hAnsi="Times New Roman"/>
          <w:b/>
          <w:iCs/>
        </w:rPr>
        <w:t>Morphin</w:t>
      </w:r>
      <w:proofErr w:type="spellEnd"/>
      <w:r w:rsidRPr="0099597E">
        <w:rPr>
          <w:rFonts w:ascii="Times New Roman" w:eastAsia="Times New Roman" w:hAnsi="Times New Roman"/>
          <w:b/>
          <w:iCs/>
        </w:rPr>
        <w:t xml:space="preserve"> SANITAS</w:t>
      </w:r>
      <w:r w:rsidRPr="0099597E">
        <w:rPr>
          <w:rFonts w:ascii="Times New Roman" w:eastAsia="Times New Roman" w:hAnsi="Times New Roman"/>
          <w:b/>
          <w:bCs/>
        </w:rPr>
        <w:t xml:space="preserve"> vartoti negalima:</w:t>
      </w:r>
    </w:p>
    <w:p w14:paraId="75D85C02" w14:textId="77777777" w:rsidR="00F45A13" w:rsidRPr="0099597E" w:rsidRDefault="00F45A13" w:rsidP="00AC0115">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yra alergija </w:t>
      </w:r>
      <w:r w:rsidRPr="0099597E">
        <w:rPr>
          <w:rFonts w:ascii="Times New Roman" w:eastAsia="Times New Roman" w:hAnsi="Times New Roman"/>
        </w:rPr>
        <w:t xml:space="preserve">morfino hidrochloridui </w:t>
      </w:r>
      <w:r w:rsidRPr="0099597E">
        <w:rPr>
          <w:rFonts w:ascii="Times New Roman" w:eastAsia="SimSun" w:hAnsi="Times New Roman"/>
          <w:lang w:eastAsia="zh-CN"/>
        </w:rPr>
        <w:t>arba bet kuriai pagalbinei šio vaisto medžiagai (jos išvardytos 6 skyriuje);</w:t>
      </w:r>
    </w:p>
    <w:p w14:paraId="084EA1C8" w14:textId="77777777" w:rsidR="00F45A13" w:rsidRPr="0099597E" w:rsidRDefault="00F45A13" w:rsidP="00AC0115">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 xml:space="preserve">yra </w:t>
      </w:r>
      <w:proofErr w:type="spellStart"/>
      <w:r w:rsidRPr="0099597E">
        <w:rPr>
          <w:rFonts w:ascii="Times New Roman" w:eastAsia="Times New Roman" w:hAnsi="Times New Roman"/>
        </w:rPr>
        <w:t>paralyžinis</w:t>
      </w:r>
      <w:proofErr w:type="spellEnd"/>
      <w:r w:rsidRPr="0099597E">
        <w:rPr>
          <w:rFonts w:ascii="Times New Roman" w:eastAsia="Times New Roman" w:hAnsi="Times New Roman"/>
        </w:rPr>
        <w:t xml:space="preserve"> žarnų nepraeinamumas;</w:t>
      </w:r>
    </w:p>
    <w:p w14:paraId="4BA11C3E" w14:textId="77777777" w:rsidR="00F45A13" w:rsidRPr="0099597E" w:rsidRDefault="00F45A13" w:rsidP="00AC0115">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plaučių pažeidimas su kvėpavimo slopinimu;</w:t>
      </w:r>
    </w:p>
    <w:p w14:paraId="7EC56544" w14:textId="77777777" w:rsidR="00F45A13" w:rsidRPr="0099597E" w:rsidRDefault="00F45A13" w:rsidP="00AC0115">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sunki lėtinė obstrukcinė plaučių liga (švokštimu ir dusuliu pasireiškianti kvėpavimo takų liga);</w:t>
      </w:r>
    </w:p>
    <w:p w14:paraId="75CACD5F" w14:textId="77777777" w:rsidR="00F45A13" w:rsidRPr="0099597E" w:rsidRDefault="00F45A13" w:rsidP="00AC0115">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ūminio pilvo sindromas (staigus pilvo organų sutrikimas, pasireiškiantis stipriu pilvo skausmu);</w:t>
      </w:r>
    </w:p>
    <w:p w14:paraId="0035B678" w14:textId="77777777" w:rsidR="00892703" w:rsidRDefault="00F45A13" w:rsidP="00505D1E">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Times New Roman" w:hAnsi="Times New Roman"/>
        </w:rPr>
        <w:t>jeigu pacientas yra jaunesnis kaip 6 mėnesių.</w:t>
      </w:r>
    </w:p>
    <w:p w14:paraId="27A5BDF0" w14:textId="77777777" w:rsidR="00F45A13" w:rsidRPr="0099597E" w:rsidRDefault="00F45A13" w:rsidP="00F45A13">
      <w:pPr>
        <w:spacing w:after="0" w:line="240" w:lineRule="auto"/>
        <w:rPr>
          <w:rFonts w:ascii="Times New Roman" w:eastAsia="Times New Roman" w:hAnsi="Times New Roman"/>
        </w:rPr>
      </w:pPr>
    </w:p>
    <w:p w14:paraId="1C745757" w14:textId="77777777" w:rsidR="00F45A13" w:rsidRPr="0099597E" w:rsidRDefault="00F45A13" w:rsidP="00F45A13">
      <w:pPr>
        <w:spacing w:after="0" w:line="240" w:lineRule="auto"/>
        <w:rPr>
          <w:rFonts w:ascii="Times New Roman" w:eastAsia="Times New Roman" w:hAnsi="Times New Roman"/>
          <w:b/>
          <w:bCs/>
        </w:rPr>
      </w:pPr>
      <w:r w:rsidRPr="0099597E">
        <w:rPr>
          <w:rFonts w:ascii="Times New Roman" w:eastAsia="Times New Roman" w:hAnsi="Times New Roman"/>
          <w:b/>
          <w:bCs/>
        </w:rPr>
        <w:t xml:space="preserve">Įspėjimai ir atsargumo priemonės </w:t>
      </w:r>
    </w:p>
    <w:p w14:paraId="36475A7B" w14:textId="77777777" w:rsidR="00F45A13" w:rsidRPr="0099597E" w:rsidRDefault="00F45A13" w:rsidP="00F45A13">
      <w:pPr>
        <w:spacing w:after="0" w:line="240" w:lineRule="auto"/>
        <w:rPr>
          <w:rFonts w:ascii="Times New Roman" w:eastAsia="Times New Roman" w:hAnsi="Times New Roman"/>
          <w:bCs/>
        </w:rPr>
      </w:pPr>
      <w:r w:rsidRPr="0099597E">
        <w:rPr>
          <w:rFonts w:ascii="Times New Roman" w:eastAsia="Times New Roman" w:hAnsi="Times New Roman"/>
          <w:bCs/>
        </w:rPr>
        <w:t xml:space="preserve">Pasitarkite su gydytoju arba vaistininku, prieš pradėdami vartoti </w:t>
      </w:r>
      <w:proofErr w:type="spellStart"/>
      <w:r w:rsidRPr="0099597E">
        <w:rPr>
          <w:rFonts w:ascii="Times New Roman" w:eastAsia="Times New Roman" w:hAnsi="Times New Roman"/>
          <w:bCs/>
        </w:rPr>
        <w:t>Morphin</w:t>
      </w:r>
      <w:proofErr w:type="spellEnd"/>
      <w:r w:rsidRPr="0099597E">
        <w:rPr>
          <w:rFonts w:ascii="Times New Roman" w:eastAsia="Times New Roman" w:hAnsi="Times New Roman"/>
          <w:bCs/>
        </w:rPr>
        <w:t xml:space="preserve"> SANITAS, jeigu yra:</w:t>
      </w:r>
    </w:p>
    <w:p w14:paraId="6A66EB29"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priklausomybė nuo </w:t>
      </w:r>
      <w:proofErr w:type="spellStart"/>
      <w:r w:rsidRPr="0099597E">
        <w:rPr>
          <w:rFonts w:ascii="Times New Roman" w:eastAsia="Times New Roman" w:hAnsi="Times New Roman"/>
          <w:spacing w:val="-3"/>
        </w:rPr>
        <w:t>opioidų</w:t>
      </w:r>
      <w:proofErr w:type="spellEnd"/>
      <w:r w:rsidRPr="0099597E">
        <w:rPr>
          <w:rFonts w:ascii="Times New Roman" w:eastAsia="Times New Roman" w:hAnsi="Times New Roman"/>
          <w:spacing w:val="-3"/>
        </w:rPr>
        <w:t>;</w:t>
      </w:r>
    </w:p>
    <w:p w14:paraId="095872DE"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sąmonės sutrikimai;</w:t>
      </w:r>
    </w:p>
    <w:p w14:paraId="213B6280"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sunki kvėpavimo sistemos ar širdies liga;</w:t>
      </w:r>
    </w:p>
    <w:p w14:paraId="7E3E96A6"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padidėjęs smegenų spaudimas (pvz., po galvos traumos ar sukeltas smegenų naviko);</w:t>
      </w:r>
    </w:p>
    <w:p w14:paraId="42264974"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mažas kraujospūdis ir sumažėjęs skysčio kiekis organizme;</w:t>
      </w:r>
    </w:p>
    <w:p w14:paraId="51DCB763"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prostatos padidėjimas;</w:t>
      </w:r>
    </w:p>
    <w:p w14:paraId="1B743F69"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šlapimo takų susiaurėjimas ar šlapimo takų </w:t>
      </w:r>
      <w:proofErr w:type="spellStart"/>
      <w:r w:rsidRPr="0099597E">
        <w:rPr>
          <w:rFonts w:ascii="Times New Roman" w:eastAsia="Times New Roman" w:hAnsi="Times New Roman"/>
          <w:spacing w:val="-3"/>
        </w:rPr>
        <w:t>kolikos</w:t>
      </w:r>
      <w:proofErr w:type="spellEnd"/>
      <w:r w:rsidRPr="0099597E">
        <w:rPr>
          <w:rFonts w:ascii="Times New Roman" w:eastAsia="Times New Roman" w:hAnsi="Times New Roman"/>
          <w:spacing w:val="-3"/>
        </w:rPr>
        <w:t>;</w:t>
      </w:r>
    </w:p>
    <w:p w14:paraId="55B16EF1"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tulžies latakų ligos;</w:t>
      </w:r>
    </w:p>
    <w:p w14:paraId="12F9FE8D"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žarnų ligos;</w:t>
      </w:r>
    </w:p>
    <w:p w14:paraId="1BA72963"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feochromocitoma</w:t>
      </w:r>
      <w:proofErr w:type="spellEnd"/>
      <w:r w:rsidRPr="0099597E">
        <w:rPr>
          <w:rFonts w:ascii="Times New Roman" w:eastAsia="Times New Roman" w:hAnsi="Times New Roman"/>
          <w:spacing w:val="-3"/>
        </w:rPr>
        <w:t xml:space="preserve"> (antinksčių liaukos navikas);</w:t>
      </w:r>
    </w:p>
    <w:p w14:paraId="76EB7D59"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kasos uždegimas;</w:t>
      </w:r>
    </w:p>
    <w:p w14:paraId="4334BCFD"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hipotirozė</w:t>
      </w:r>
      <w:proofErr w:type="spellEnd"/>
      <w:r w:rsidRPr="0099597E">
        <w:rPr>
          <w:rFonts w:ascii="Times New Roman" w:eastAsia="Times New Roman" w:hAnsi="Times New Roman"/>
          <w:spacing w:val="-3"/>
        </w:rPr>
        <w:t xml:space="preserve"> (skydliaukės veiklos susilpnėjimas);</w:t>
      </w:r>
    </w:p>
    <w:p w14:paraId="594300EA" w14:textId="77777777" w:rsidR="00F45A13" w:rsidRPr="0099597E" w:rsidRDefault="00F45A13" w:rsidP="00F45A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epilepsijos priepuoliai ar polinkis į traukulius. </w:t>
      </w:r>
    </w:p>
    <w:p w14:paraId="7A86E406" w14:textId="77777777" w:rsidR="00E75DCA" w:rsidRPr="0099597E" w:rsidRDefault="00E75DCA"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23E6C446" w14:textId="77777777" w:rsidR="00E75DCA" w:rsidRPr="0099597E" w:rsidRDefault="00E75DCA"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Kreipkitės į gydytoją arba vaistininką, jeigu vartojant </w:t>
      </w:r>
      <w:proofErr w:type="spellStart"/>
      <w:r w:rsidRPr="0099597E">
        <w:rPr>
          <w:rFonts w:ascii="Times New Roman" w:eastAsia="Times New Roman" w:hAnsi="Times New Roman"/>
          <w:spacing w:val="-3"/>
        </w:rPr>
        <w:t>Morphin</w:t>
      </w:r>
      <w:proofErr w:type="spellEnd"/>
      <w:r w:rsidRPr="0099597E">
        <w:rPr>
          <w:rFonts w:ascii="Times New Roman" w:eastAsia="Times New Roman" w:hAnsi="Times New Roman"/>
          <w:spacing w:val="-3"/>
        </w:rPr>
        <w:t xml:space="preserve"> SANITAS jums pasireikštų bent vienas iš šių simptomų:</w:t>
      </w:r>
    </w:p>
    <w:p w14:paraId="67048246" w14:textId="77777777" w:rsidR="00892703" w:rsidRPr="00505D1E" w:rsidRDefault="00317479" w:rsidP="00505D1E">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padidėjęs jautrumas skausmui, nepaisant to, kad vartojate vis didesnes dozes (</w:t>
      </w:r>
      <w:proofErr w:type="spellStart"/>
      <w:r w:rsidRPr="00505D1E">
        <w:rPr>
          <w:rFonts w:ascii="Times New Roman" w:eastAsia="Times New Roman" w:hAnsi="Times New Roman"/>
          <w:spacing w:val="-3"/>
        </w:rPr>
        <w:t>hiperalgezija</w:t>
      </w:r>
      <w:proofErr w:type="spellEnd"/>
      <w:r w:rsidRPr="00505D1E">
        <w:rPr>
          <w:rFonts w:ascii="Times New Roman" w:eastAsia="Times New Roman" w:hAnsi="Times New Roman"/>
          <w:spacing w:val="-3"/>
        </w:rPr>
        <w:t>). Jūsų gydytojas nuspręs, ar reikia keisti vaisto dozę ar keisti vaistą stipriu analgetiku (nuskausminamuoju vaistu) (žr. 2 skyrių);</w:t>
      </w:r>
    </w:p>
    <w:p w14:paraId="3306B742" w14:textId="77777777" w:rsidR="00892703" w:rsidRPr="00505D1E" w:rsidRDefault="00317479" w:rsidP="00505D1E">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silpnumas, nuovargis, nenoras valgyti, pykinimas, vėmimas arba sumažėjęs kraujospūdis. Tai gali būti simptomas, kad antinksčiai gamina pernelyg mažai hormono kortizolio ir kad jums gali tekti vartoti hormoninį papildą;</w:t>
      </w:r>
    </w:p>
    <w:p w14:paraId="23B1342C" w14:textId="77777777" w:rsidR="00892703" w:rsidRPr="00505D1E" w:rsidRDefault="00317479" w:rsidP="00505D1E">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sumažėjęs lytinis potraukis, impotencija, menstruacijų nebuvimas. Šiuos simptomus gali sukelti sumažėjusi lytinio hormono gamyba;</w:t>
      </w:r>
    </w:p>
    <w:p w14:paraId="602B439D" w14:textId="77777777" w:rsidR="00892703" w:rsidRPr="00505D1E" w:rsidRDefault="00317479" w:rsidP="00505D1E">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 xml:space="preserve">jeigu kada nors buvote priklausomi nuo narkotinių medžiagų arba alkoholio. Taip pat pasakykite gydytojui, jeigu vartodami </w:t>
      </w:r>
      <w:proofErr w:type="spellStart"/>
      <w:r w:rsidR="00E75DCA" w:rsidRPr="0099597E">
        <w:rPr>
          <w:rFonts w:ascii="Times New Roman" w:eastAsia="Times New Roman" w:hAnsi="Times New Roman"/>
          <w:spacing w:val="-3"/>
        </w:rPr>
        <w:t>Morphin</w:t>
      </w:r>
      <w:proofErr w:type="spellEnd"/>
      <w:r w:rsidR="00E75DCA" w:rsidRPr="0099597E">
        <w:rPr>
          <w:rFonts w:ascii="Times New Roman" w:eastAsia="Times New Roman" w:hAnsi="Times New Roman"/>
          <w:spacing w:val="-3"/>
        </w:rPr>
        <w:t xml:space="preserve"> SANITAS </w:t>
      </w:r>
      <w:r w:rsidRPr="00505D1E">
        <w:rPr>
          <w:rFonts w:ascii="Times New Roman" w:eastAsia="Times New Roman" w:hAnsi="Times New Roman"/>
          <w:spacing w:val="-3"/>
        </w:rPr>
        <w:t>pajustumėte, kad tampate priklausomi nuo šio vaisto. Gali būti, kad pradėjote galvoti, kada galėsite pavartoti kitą vaisto dozę, net jei jums nereikia jos skausmui numalšinti.</w:t>
      </w:r>
    </w:p>
    <w:p w14:paraId="76CDD0BF" w14:textId="720F0A79" w:rsidR="00892703" w:rsidRPr="00505D1E" w:rsidRDefault="00D50D18" w:rsidP="00505D1E">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Pr>
          <w:rFonts w:ascii="Times New Roman" w:eastAsia="Times New Roman" w:hAnsi="Times New Roman"/>
          <w:spacing w:val="-3"/>
        </w:rPr>
        <w:t>a</w:t>
      </w:r>
      <w:r w:rsidR="00317479" w:rsidRPr="00505D1E">
        <w:rPr>
          <w:rFonts w:ascii="Times New Roman" w:eastAsia="Times New Roman" w:hAnsi="Times New Roman"/>
          <w:spacing w:val="-3"/>
        </w:rPr>
        <w:t>bstinencijos simptomai arba priklausomybė. Dažniausi abstinencijos simptomai nurodyti 3 skyriuje. Jeigu jums pasireikštų šie šalutinio poveikio reiškiniai, jūsų gydytojas gali pakeisti vartojamą vaistą kitos rūšies vaistu arba nurodyti vaistą vartoti kitokiu intervalu.</w:t>
      </w:r>
    </w:p>
    <w:p w14:paraId="50CE331C" w14:textId="77777777" w:rsidR="00E75DCA" w:rsidRPr="0099597E" w:rsidRDefault="00E75DCA"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118B9F9A"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Vaisingo amžiaus vyrai ir moterys turi naudoti patikimas kontraceptines priemones, nes morfinas gali sukelti sklaidos sutrikimus sukeliantį poveikį.</w:t>
      </w:r>
    </w:p>
    <w:p w14:paraId="34769609" w14:textId="77777777" w:rsidR="00F45A13" w:rsidRPr="0099597E" w:rsidRDefault="00F45A13" w:rsidP="00F45A13">
      <w:pPr>
        <w:spacing w:after="0" w:line="240" w:lineRule="auto"/>
        <w:rPr>
          <w:rFonts w:ascii="Times New Roman" w:eastAsia="Times New Roman" w:hAnsi="Times New Roman"/>
        </w:rPr>
      </w:pPr>
    </w:p>
    <w:p w14:paraId="4466AEDC" w14:textId="77777777" w:rsidR="00F45A13" w:rsidRDefault="00F45A13" w:rsidP="00F45A13">
      <w:pPr>
        <w:spacing w:after="0" w:line="240" w:lineRule="auto"/>
        <w:rPr>
          <w:rFonts w:ascii="Times New Roman" w:eastAsia="Times New Roman" w:hAnsi="Times New Roman"/>
          <w:noProof/>
        </w:rPr>
      </w:pPr>
      <w:r w:rsidRPr="0099597E">
        <w:rPr>
          <w:rFonts w:ascii="Times New Roman" w:eastAsia="Times New Roman" w:hAnsi="Times New Roman"/>
          <w:noProof/>
        </w:rPr>
        <w:t>Yra fizinės ir psichinės priklausomybės atsiradimo pavojus!</w:t>
      </w:r>
    </w:p>
    <w:p w14:paraId="324F14BA" w14:textId="77777777" w:rsidR="00D50D18" w:rsidRDefault="00D50D18" w:rsidP="00F45A13">
      <w:pPr>
        <w:spacing w:after="0" w:line="240" w:lineRule="auto"/>
        <w:rPr>
          <w:rFonts w:ascii="Times New Roman" w:eastAsia="Times New Roman" w:hAnsi="Times New Roman"/>
          <w:noProof/>
        </w:rPr>
      </w:pPr>
    </w:p>
    <w:p w14:paraId="1EDADF24" w14:textId="77777777" w:rsidR="00D50D18" w:rsidRDefault="00D50D18" w:rsidP="00F45A13">
      <w:pPr>
        <w:spacing w:after="0" w:line="240" w:lineRule="auto"/>
        <w:rPr>
          <w:rFonts w:ascii="Times New Roman" w:eastAsia="Times New Roman" w:hAnsi="Times New Roman"/>
          <w:b/>
          <w:noProof/>
        </w:rPr>
      </w:pPr>
      <w:r>
        <w:rPr>
          <w:rFonts w:ascii="Times New Roman" w:eastAsia="Times New Roman" w:hAnsi="Times New Roman"/>
          <w:b/>
          <w:noProof/>
        </w:rPr>
        <w:t>Vaikams ir paaugliams</w:t>
      </w:r>
    </w:p>
    <w:p w14:paraId="4DAF2B10" w14:textId="4611B7CC" w:rsidR="00D50D18" w:rsidRPr="00D50D18" w:rsidRDefault="00D50D18" w:rsidP="00F45A13">
      <w:pPr>
        <w:spacing w:after="0" w:line="240" w:lineRule="auto"/>
        <w:rPr>
          <w:rFonts w:ascii="Times New Roman" w:eastAsia="Times New Roman" w:hAnsi="Times New Roman"/>
          <w:noProof/>
        </w:rPr>
      </w:pPr>
      <w:r>
        <w:rPr>
          <w:rFonts w:ascii="Times New Roman" w:eastAsia="Times New Roman" w:hAnsi="Times New Roman"/>
          <w:noProof/>
        </w:rPr>
        <w:t xml:space="preserve">Jaunesniems kaip 6 mėnesių </w:t>
      </w:r>
      <w:r w:rsidR="00061563">
        <w:rPr>
          <w:rFonts w:ascii="Times New Roman" w:eastAsia="Times New Roman" w:hAnsi="Times New Roman"/>
          <w:noProof/>
        </w:rPr>
        <w:t>kūdikiams</w:t>
      </w:r>
      <w:r>
        <w:rPr>
          <w:rFonts w:ascii="Times New Roman" w:eastAsia="Times New Roman" w:hAnsi="Times New Roman"/>
          <w:noProof/>
        </w:rPr>
        <w:t xml:space="preserve"> vaisto vartoti negalima.</w:t>
      </w:r>
    </w:p>
    <w:p w14:paraId="5413ED7D" w14:textId="77777777" w:rsidR="00F45A13" w:rsidRPr="0099597E" w:rsidRDefault="00F45A13" w:rsidP="00F45A13">
      <w:pPr>
        <w:spacing w:after="0" w:line="240" w:lineRule="auto"/>
        <w:rPr>
          <w:rFonts w:ascii="Times New Roman" w:eastAsia="Times New Roman" w:hAnsi="Times New Roman"/>
          <w:noProof/>
        </w:rPr>
      </w:pPr>
    </w:p>
    <w:p w14:paraId="1B8AA4BC" w14:textId="77777777" w:rsidR="00F45A13" w:rsidRPr="0099597E" w:rsidRDefault="00F45A13" w:rsidP="00F45A13">
      <w:pPr>
        <w:keepNext/>
        <w:tabs>
          <w:tab w:val="left" w:pos="567"/>
        </w:tabs>
        <w:spacing w:after="0" w:line="260" w:lineRule="exact"/>
        <w:jc w:val="both"/>
        <w:outlineLvl w:val="3"/>
        <w:rPr>
          <w:rFonts w:ascii="Times New Roman" w:eastAsia="SimSun" w:hAnsi="Times New Roman"/>
          <w:b/>
        </w:rPr>
      </w:pPr>
      <w:bookmarkStart w:id="80" w:name="_Hlk54619031"/>
      <w:r w:rsidRPr="0099597E">
        <w:rPr>
          <w:rFonts w:ascii="Times New Roman" w:eastAsia="SimSun" w:hAnsi="Times New Roman"/>
          <w:b/>
        </w:rPr>
        <w:t xml:space="preserve">Kiti vaistai ir </w:t>
      </w:r>
      <w:proofErr w:type="spellStart"/>
      <w:r w:rsidRPr="0099597E">
        <w:rPr>
          <w:rFonts w:ascii="Times New Roman" w:eastAsia="SimSun" w:hAnsi="Times New Roman"/>
          <w:b/>
        </w:rPr>
        <w:t>Morphin</w:t>
      </w:r>
      <w:proofErr w:type="spellEnd"/>
      <w:r w:rsidRPr="0099597E">
        <w:rPr>
          <w:rFonts w:ascii="Times New Roman" w:eastAsia="SimSun" w:hAnsi="Times New Roman"/>
          <w:b/>
        </w:rPr>
        <w:t xml:space="preserve"> SANITAS</w:t>
      </w:r>
    </w:p>
    <w:p w14:paraId="30DE8F59" w14:textId="77777777" w:rsidR="00F45A13" w:rsidRPr="0099597E" w:rsidRDefault="00F45A13" w:rsidP="00F45A13">
      <w:pPr>
        <w:numPr>
          <w:ilvl w:val="12"/>
          <w:numId w:val="0"/>
        </w:numPr>
        <w:spacing w:after="0" w:line="240" w:lineRule="auto"/>
        <w:ind w:right="-2"/>
        <w:rPr>
          <w:rFonts w:ascii="Times New Roman" w:eastAsia="SimSun" w:hAnsi="Times New Roman"/>
          <w:lang w:eastAsia="zh-CN"/>
        </w:rPr>
      </w:pPr>
      <w:r w:rsidRPr="0099597E">
        <w:rPr>
          <w:rFonts w:ascii="Times New Roman" w:eastAsia="SimSun" w:hAnsi="Times New Roman"/>
          <w:lang w:eastAsia="zh-CN"/>
        </w:rPr>
        <w:t>Jeigu vartojate ar neseniai vartojote kitų vaistų arba dėl to nesate tikri, apie tai pasakykite gydytojui arba vaistininkui.</w:t>
      </w:r>
    </w:p>
    <w:p w14:paraId="652E1502" w14:textId="77777777" w:rsidR="00F45A13" w:rsidRPr="0099597E" w:rsidRDefault="00F45A13" w:rsidP="00F45A13">
      <w:pPr>
        <w:spacing w:after="0" w:line="240" w:lineRule="auto"/>
        <w:rPr>
          <w:rFonts w:ascii="Times New Roman" w:eastAsia="Times New Roman" w:hAnsi="Times New Roman"/>
        </w:rPr>
      </w:pPr>
    </w:p>
    <w:p w14:paraId="33E8D91A" w14:textId="31D56AAB" w:rsidR="00F45A13" w:rsidRPr="0099597E" w:rsidRDefault="00E75DCA" w:rsidP="00F45A13">
      <w:pPr>
        <w:spacing w:after="0" w:line="240" w:lineRule="auto"/>
        <w:rPr>
          <w:rFonts w:ascii="Times New Roman" w:eastAsia="Times New Roman" w:hAnsi="Times New Roman"/>
        </w:rPr>
      </w:pPr>
      <w:r w:rsidRPr="0099597E">
        <w:rPr>
          <w:rFonts w:ascii="Times New Roman" w:eastAsia="Times New Roman" w:hAnsi="Times New Roman"/>
        </w:rPr>
        <w:t>Tai ypač svarbu, jeigu vartojate bent vieną iš toliau nurodytų vaistų:</w:t>
      </w:r>
    </w:p>
    <w:p w14:paraId="06DD7917" w14:textId="77777777" w:rsidR="00892703" w:rsidRDefault="00F45A13" w:rsidP="00505D1E">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Times New Roman" w:hAnsi="Times New Roman"/>
        </w:rPr>
        <w:t xml:space="preserve">kitokių centrinę nervų sistemą slopinančių vaistų (alkoholio, barbitūratų, </w:t>
      </w:r>
      <w:proofErr w:type="spellStart"/>
      <w:r w:rsidRPr="0099597E">
        <w:rPr>
          <w:rFonts w:ascii="Times New Roman" w:eastAsia="Times New Roman" w:hAnsi="Times New Roman"/>
        </w:rPr>
        <w:t>neuroleptikų</w:t>
      </w:r>
      <w:proofErr w:type="spellEnd"/>
      <w:r w:rsidRPr="0099597E">
        <w:rPr>
          <w:rFonts w:ascii="Times New Roman" w:eastAsia="Times New Roman" w:hAnsi="Times New Roman"/>
        </w:rPr>
        <w:t xml:space="preserve">, benzodiazepinų, antidepresantų, </w:t>
      </w:r>
      <w:proofErr w:type="spellStart"/>
      <w:r w:rsidRPr="0099597E">
        <w:rPr>
          <w:rFonts w:ascii="Times New Roman" w:eastAsia="Times New Roman" w:hAnsi="Times New Roman"/>
        </w:rPr>
        <w:t>antihistamininių</w:t>
      </w:r>
      <w:proofErr w:type="spellEnd"/>
      <w:r w:rsidRPr="0099597E">
        <w:rPr>
          <w:rFonts w:ascii="Times New Roman" w:eastAsia="Times New Roman" w:hAnsi="Times New Roman"/>
        </w:rPr>
        <w:t xml:space="preserve"> vaistų, </w:t>
      </w:r>
      <w:proofErr w:type="spellStart"/>
      <w:r w:rsidRPr="0099597E">
        <w:rPr>
          <w:rFonts w:ascii="Times New Roman" w:eastAsia="Times New Roman" w:hAnsi="Times New Roman"/>
        </w:rPr>
        <w:t>opioidų</w:t>
      </w:r>
      <w:proofErr w:type="spellEnd"/>
      <w:r w:rsidRPr="0099597E">
        <w:rPr>
          <w:rFonts w:ascii="Times New Roman" w:eastAsia="Times New Roman" w:hAnsi="Times New Roman"/>
        </w:rPr>
        <w:t>);</w:t>
      </w:r>
    </w:p>
    <w:p w14:paraId="797B1522" w14:textId="77777777" w:rsidR="00F45A13" w:rsidRPr="0099597E" w:rsidRDefault="00F45A13" w:rsidP="00F45A13">
      <w:pPr>
        <w:numPr>
          <w:ilvl w:val="0"/>
          <w:numId w:val="6"/>
        </w:numPr>
        <w:spacing w:after="0" w:line="240" w:lineRule="auto"/>
        <w:ind w:left="567" w:hanging="567"/>
        <w:rPr>
          <w:rFonts w:ascii="Times New Roman" w:eastAsia="Times New Roman" w:hAnsi="Times New Roman"/>
        </w:rPr>
      </w:pPr>
      <w:r w:rsidRPr="0099597E">
        <w:rPr>
          <w:rFonts w:ascii="Times New Roman" w:eastAsia="Times New Roman" w:hAnsi="Times New Roman"/>
        </w:rPr>
        <w:t>kai kurių antidepresantų (</w:t>
      </w:r>
      <w:proofErr w:type="spellStart"/>
      <w:r w:rsidRPr="0099597E">
        <w:rPr>
          <w:rFonts w:ascii="Times New Roman" w:eastAsia="Times New Roman" w:hAnsi="Times New Roman"/>
        </w:rPr>
        <w:t>monoaminooksidazės</w:t>
      </w:r>
      <w:proofErr w:type="spellEnd"/>
      <w:r w:rsidRPr="0099597E">
        <w:rPr>
          <w:rFonts w:ascii="Times New Roman" w:eastAsia="Times New Roman" w:hAnsi="Times New Roman"/>
        </w:rPr>
        <w:t xml:space="preserve"> inhibitorių bei </w:t>
      </w:r>
      <w:proofErr w:type="spellStart"/>
      <w:r w:rsidRPr="0099597E">
        <w:rPr>
          <w:rFonts w:ascii="Times New Roman" w:eastAsia="Times New Roman" w:hAnsi="Times New Roman"/>
        </w:rPr>
        <w:t>triciklių</w:t>
      </w:r>
      <w:proofErr w:type="spellEnd"/>
      <w:r w:rsidRPr="0099597E">
        <w:rPr>
          <w:rFonts w:ascii="Times New Roman" w:eastAsia="Times New Roman" w:hAnsi="Times New Roman"/>
        </w:rPr>
        <w:t xml:space="preserve"> antidepresantų);</w:t>
      </w:r>
    </w:p>
    <w:p w14:paraId="01E6B8E2" w14:textId="77777777" w:rsidR="00F45A13" w:rsidRPr="0099597E" w:rsidRDefault="00F45A13" w:rsidP="00F45A13">
      <w:pPr>
        <w:numPr>
          <w:ilvl w:val="0"/>
          <w:numId w:val="6"/>
        </w:numPr>
        <w:spacing w:after="0" w:line="240" w:lineRule="auto"/>
        <w:ind w:left="567" w:hanging="567"/>
        <w:rPr>
          <w:rFonts w:ascii="Times New Roman" w:eastAsia="Times New Roman" w:hAnsi="Times New Roman"/>
        </w:rPr>
      </w:pPr>
      <w:proofErr w:type="spellStart"/>
      <w:r w:rsidRPr="0099597E">
        <w:rPr>
          <w:rFonts w:ascii="Times New Roman" w:eastAsia="Times New Roman" w:hAnsi="Times New Roman"/>
        </w:rPr>
        <w:t>cholinerginę</w:t>
      </w:r>
      <w:proofErr w:type="spellEnd"/>
      <w:r w:rsidRPr="0099597E">
        <w:rPr>
          <w:rFonts w:ascii="Times New Roman" w:eastAsia="Times New Roman" w:hAnsi="Times New Roman"/>
        </w:rPr>
        <w:t xml:space="preserve"> nervų sistemą veikiančių vaistų (pvz., atropino, </w:t>
      </w:r>
      <w:proofErr w:type="spellStart"/>
      <w:r w:rsidRPr="0099597E">
        <w:rPr>
          <w:rFonts w:ascii="Times New Roman" w:eastAsia="Times New Roman" w:hAnsi="Times New Roman"/>
        </w:rPr>
        <w:t>fizostigmino</w:t>
      </w:r>
      <w:proofErr w:type="spellEnd"/>
      <w:r w:rsidRPr="0099597E">
        <w:rPr>
          <w:rFonts w:ascii="Times New Roman" w:eastAsia="Times New Roman" w:hAnsi="Times New Roman"/>
        </w:rPr>
        <w:t xml:space="preserve"> ir </w:t>
      </w:r>
      <w:proofErr w:type="spellStart"/>
      <w:r w:rsidRPr="0099597E">
        <w:rPr>
          <w:rFonts w:ascii="Times New Roman" w:eastAsia="Times New Roman" w:hAnsi="Times New Roman"/>
        </w:rPr>
        <w:t>neostigmino</w:t>
      </w:r>
      <w:proofErr w:type="spellEnd"/>
      <w:r w:rsidRPr="0099597E">
        <w:rPr>
          <w:rFonts w:ascii="Times New Roman" w:eastAsia="Times New Roman" w:hAnsi="Times New Roman"/>
        </w:rPr>
        <w:t>);</w:t>
      </w:r>
    </w:p>
    <w:p w14:paraId="0B4F6F93" w14:textId="77777777" w:rsidR="00F45A13" w:rsidRPr="0099597E" w:rsidRDefault="00F45A13" w:rsidP="00F45A13">
      <w:pPr>
        <w:numPr>
          <w:ilvl w:val="0"/>
          <w:numId w:val="6"/>
        </w:numPr>
        <w:spacing w:after="0" w:line="240" w:lineRule="auto"/>
        <w:ind w:left="567" w:hanging="567"/>
        <w:rPr>
          <w:rFonts w:ascii="Times New Roman" w:eastAsia="Times New Roman" w:hAnsi="Times New Roman"/>
        </w:rPr>
      </w:pPr>
      <w:proofErr w:type="spellStart"/>
      <w:r w:rsidRPr="0099597E">
        <w:rPr>
          <w:rFonts w:ascii="Times New Roman" w:eastAsia="Times New Roman" w:hAnsi="Times New Roman"/>
        </w:rPr>
        <w:t>tiopentalio</w:t>
      </w:r>
      <w:proofErr w:type="spellEnd"/>
      <w:r w:rsidRPr="0099597E">
        <w:rPr>
          <w:rFonts w:ascii="Times New Roman" w:eastAsia="Times New Roman" w:hAnsi="Times New Roman"/>
        </w:rPr>
        <w:t xml:space="preserve"> (jo vartojama anestezijos metu);</w:t>
      </w:r>
    </w:p>
    <w:p w14:paraId="01781A19" w14:textId="77777777" w:rsidR="00E75DCA" w:rsidRPr="0099597E" w:rsidRDefault="00F45A13" w:rsidP="00F45A13">
      <w:pPr>
        <w:numPr>
          <w:ilvl w:val="0"/>
          <w:numId w:val="6"/>
        </w:numPr>
        <w:spacing w:after="0" w:line="240" w:lineRule="auto"/>
        <w:ind w:left="567" w:hanging="567"/>
        <w:rPr>
          <w:rFonts w:ascii="Times New Roman" w:eastAsia="Times New Roman" w:hAnsi="Times New Roman"/>
        </w:rPr>
      </w:pPr>
      <w:r w:rsidRPr="0099597E">
        <w:rPr>
          <w:rFonts w:ascii="Times New Roman" w:eastAsia="Times New Roman" w:hAnsi="Times New Roman"/>
        </w:rPr>
        <w:t>šlapimo išsiskyrimą skatinančių ir vidurius paleidžiančių vaistų</w:t>
      </w:r>
      <w:r w:rsidR="00E75DCA" w:rsidRPr="0099597E">
        <w:rPr>
          <w:rFonts w:ascii="Times New Roman" w:eastAsia="Times New Roman" w:hAnsi="Times New Roman"/>
        </w:rPr>
        <w:t>;</w:t>
      </w:r>
    </w:p>
    <w:p w14:paraId="778DE452" w14:textId="2045950C" w:rsidR="00F45A13" w:rsidRDefault="0031462B" w:rsidP="00F45A13">
      <w:pPr>
        <w:numPr>
          <w:ilvl w:val="0"/>
          <w:numId w:val="6"/>
        </w:numPr>
        <w:spacing w:after="0" w:line="240" w:lineRule="auto"/>
        <w:ind w:left="567" w:hanging="567"/>
        <w:rPr>
          <w:rFonts w:ascii="Times New Roman" w:eastAsia="Times New Roman" w:hAnsi="Times New Roman"/>
        </w:rPr>
      </w:pPr>
      <w:r>
        <w:rPr>
          <w:rFonts w:ascii="Times New Roman" w:eastAsia="Times New Roman" w:hAnsi="Times New Roman"/>
        </w:rPr>
        <w:t>vaist</w:t>
      </w:r>
      <w:r w:rsidR="003F7831">
        <w:rPr>
          <w:rFonts w:ascii="Times New Roman" w:eastAsia="Times New Roman" w:hAnsi="Times New Roman"/>
        </w:rPr>
        <w:t>ų</w:t>
      </w:r>
      <w:r>
        <w:rPr>
          <w:rFonts w:ascii="Times New Roman" w:eastAsia="Times New Roman" w:hAnsi="Times New Roman"/>
        </w:rPr>
        <w:t xml:space="preserve"> nuo tuberkuliozės</w:t>
      </w:r>
      <w:r w:rsidR="003F7831">
        <w:rPr>
          <w:rFonts w:ascii="Times New Roman" w:eastAsia="Times New Roman" w:hAnsi="Times New Roman"/>
        </w:rPr>
        <w:t xml:space="preserve"> (</w:t>
      </w:r>
      <w:proofErr w:type="spellStart"/>
      <w:r w:rsidR="003F7831">
        <w:rPr>
          <w:rFonts w:ascii="Times New Roman" w:eastAsia="Times New Roman" w:hAnsi="Times New Roman"/>
        </w:rPr>
        <w:t>rifampicino</w:t>
      </w:r>
      <w:proofErr w:type="spellEnd"/>
      <w:r>
        <w:rPr>
          <w:rFonts w:ascii="Times New Roman" w:eastAsia="Times New Roman" w:hAnsi="Times New Roman"/>
        </w:rPr>
        <w:t>)</w:t>
      </w:r>
      <w:r w:rsidR="00E75DCA" w:rsidRPr="0099597E">
        <w:rPr>
          <w:rFonts w:ascii="Times New Roman" w:eastAsia="Times New Roman" w:hAnsi="Times New Roman"/>
        </w:rPr>
        <w:t>, kuri</w:t>
      </w:r>
      <w:r w:rsidR="003F7831">
        <w:rPr>
          <w:rFonts w:ascii="Times New Roman" w:eastAsia="Times New Roman" w:hAnsi="Times New Roman"/>
        </w:rPr>
        <w:t>e</w:t>
      </w:r>
      <w:r>
        <w:rPr>
          <w:rFonts w:ascii="Times New Roman" w:eastAsia="Times New Roman" w:hAnsi="Times New Roman"/>
        </w:rPr>
        <w:t xml:space="preserve"> sumažina morfino poveikį;</w:t>
      </w:r>
    </w:p>
    <w:p w14:paraId="624CB4AA" w14:textId="20F2E1DD" w:rsidR="0031462B" w:rsidRDefault="0031462B" w:rsidP="00F45A13">
      <w:pPr>
        <w:numPr>
          <w:ilvl w:val="0"/>
          <w:numId w:val="6"/>
        </w:numPr>
        <w:spacing w:after="0" w:line="240" w:lineRule="auto"/>
        <w:ind w:left="567" w:hanging="567"/>
        <w:rPr>
          <w:rFonts w:ascii="Times New Roman" w:eastAsia="Times New Roman" w:hAnsi="Times New Roman"/>
        </w:rPr>
      </w:pPr>
      <w:r>
        <w:rPr>
          <w:rFonts w:ascii="Times New Roman" w:eastAsia="Times New Roman" w:hAnsi="Times New Roman"/>
        </w:rPr>
        <w:t>k</w:t>
      </w:r>
      <w:r w:rsidRPr="0031462B">
        <w:rPr>
          <w:rFonts w:ascii="Times New Roman" w:eastAsia="Times New Roman" w:hAnsi="Times New Roman"/>
        </w:rPr>
        <w:t>ai kuri</w:t>
      </w:r>
      <w:r>
        <w:rPr>
          <w:rFonts w:ascii="Times New Roman" w:eastAsia="Times New Roman" w:hAnsi="Times New Roman"/>
        </w:rPr>
        <w:t>ų</w:t>
      </w:r>
      <w:r w:rsidRPr="0031462B">
        <w:rPr>
          <w:rFonts w:ascii="Times New Roman" w:eastAsia="Times New Roman" w:hAnsi="Times New Roman"/>
        </w:rPr>
        <w:t xml:space="preserve"> vaist</w:t>
      </w:r>
      <w:r>
        <w:rPr>
          <w:rFonts w:ascii="Times New Roman" w:eastAsia="Times New Roman" w:hAnsi="Times New Roman"/>
        </w:rPr>
        <w:t>ų</w:t>
      </w:r>
      <w:r w:rsidRPr="0031462B">
        <w:rPr>
          <w:rFonts w:ascii="Times New Roman" w:eastAsia="Times New Roman" w:hAnsi="Times New Roman"/>
        </w:rPr>
        <w:t xml:space="preserve"> kraujo krešuliams gydyti (pvz., </w:t>
      </w:r>
      <w:proofErr w:type="spellStart"/>
      <w:r w:rsidRPr="0031462B">
        <w:rPr>
          <w:rFonts w:ascii="Times New Roman" w:eastAsia="Times New Roman" w:hAnsi="Times New Roman"/>
        </w:rPr>
        <w:t>klopidogreli</w:t>
      </w:r>
      <w:r>
        <w:rPr>
          <w:rFonts w:ascii="Times New Roman" w:eastAsia="Times New Roman" w:hAnsi="Times New Roman"/>
        </w:rPr>
        <w:t>o</w:t>
      </w:r>
      <w:proofErr w:type="spellEnd"/>
      <w:r w:rsidRPr="0031462B">
        <w:rPr>
          <w:rFonts w:ascii="Times New Roman" w:eastAsia="Times New Roman" w:hAnsi="Times New Roman"/>
        </w:rPr>
        <w:t xml:space="preserve">, </w:t>
      </w:r>
      <w:proofErr w:type="spellStart"/>
      <w:r w:rsidRPr="0031462B">
        <w:rPr>
          <w:rFonts w:ascii="Times New Roman" w:eastAsia="Times New Roman" w:hAnsi="Times New Roman"/>
        </w:rPr>
        <w:t>prasugreli</w:t>
      </w:r>
      <w:r>
        <w:rPr>
          <w:rFonts w:ascii="Times New Roman" w:eastAsia="Times New Roman" w:hAnsi="Times New Roman"/>
        </w:rPr>
        <w:t>o</w:t>
      </w:r>
      <w:proofErr w:type="spellEnd"/>
      <w:r w:rsidRPr="0031462B">
        <w:rPr>
          <w:rFonts w:ascii="Times New Roman" w:eastAsia="Times New Roman" w:hAnsi="Times New Roman"/>
        </w:rPr>
        <w:t xml:space="preserve">, </w:t>
      </w:r>
      <w:proofErr w:type="spellStart"/>
      <w:r w:rsidRPr="0031462B">
        <w:rPr>
          <w:rFonts w:ascii="Times New Roman" w:eastAsia="Times New Roman" w:hAnsi="Times New Roman"/>
        </w:rPr>
        <w:t>tikagrelor</w:t>
      </w:r>
      <w:r>
        <w:rPr>
          <w:rFonts w:ascii="Times New Roman" w:eastAsia="Times New Roman" w:hAnsi="Times New Roman"/>
        </w:rPr>
        <w:t>o</w:t>
      </w:r>
      <w:proofErr w:type="spellEnd"/>
      <w:r w:rsidRPr="0031462B">
        <w:rPr>
          <w:rFonts w:ascii="Times New Roman" w:eastAsia="Times New Roman" w:hAnsi="Times New Roman"/>
        </w:rPr>
        <w:t>)</w:t>
      </w:r>
      <w:r>
        <w:rPr>
          <w:rFonts w:ascii="Times New Roman" w:eastAsia="Times New Roman" w:hAnsi="Times New Roman"/>
        </w:rPr>
        <w:t>, kurie</w:t>
      </w:r>
      <w:r w:rsidRPr="0031462B">
        <w:rPr>
          <w:rFonts w:ascii="Times New Roman" w:eastAsia="Times New Roman" w:hAnsi="Times New Roman"/>
        </w:rPr>
        <w:t xml:space="preserve"> gali suveikti vėliau ar silpniau, jei bus vartojami kartu su opiumu</w:t>
      </w:r>
      <w:r>
        <w:rPr>
          <w:rFonts w:ascii="Times New Roman" w:eastAsia="Times New Roman" w:hAnsi="Times New Roman"/>
        </w:rPr>
        <w:t>;</w:t>
      </w:r>
    </w:p>
    <w:p w14:paraId="20CFA4B8" w14:textId="5305884F" w:rsidR="0031462B" w:rsidRPr="0099597E" w:rsidRDefault="0031462B" w:rsidP="00F45A13">
      <w:pPr>
        <w:numPr>
          <w:ilvl w:val="0"/>
          <w:numId w:val="6"/>
        </w:numPr>
        <w:spacing w:after="0" w:line="240" w:lineRule="auto"/>
        <w:ind w:left="567" w:hanging="567"/>
        <w:rPr>
          <w:rFonts w:ascii="Times New Roman" w:eastAsia="Times New Roman" w:hAnsi="Times New Roman"/>
        </w:rPr>
      </w:pPr>
      <w:proofErr w:type="spellStart"/>
      <w:r>
        <w:rPr>
          <w:rFonts w:ascii="Times New Roman" w:eastAsia="Times New Roman" w:hAnsi="Times New Roman"/>
        </w:rPr>
        <w:t>cimetidiną</w:t>
      </w:r>
      <w:proofErr w:type="spellEnd"/>
      <w:r>
        <w:rPr>
          <w:rFonts w:ascii="Times New Roman" w:eastAsia="Times New Roman" w:hAnsi="Times New Roman"/>
        </w:rPr>
        <w:t>, kuris gali sumažinti morfino poveikį.</w:t>
      </w:r>
    </w:p>
    <w:bookmarkEnd w:id="80"/>
    <w:p w14:paraId="197D1807" w14:textId="77777777" w:rsidR="00F45A13" w:rsidRPr="0099597E" w:rsidRDefault="00F45A13" w:rsidP="00F45A13">
      <w:pPr>
        <w:spacing w:after="0" w:line="240" w:lineRule="auto"/>
        <w:rPr>
          <w:rFonts w:ascii="Times New Roman" w:eastAsia="Times New Roman" w:hAnsi="Times New Roman"/>
        </w:rPr>
      </w:pPr>
    </w:p>
    <w:p w14:paraId="4E2F2F42" w14:textId="6EAEB9FA" w:rsidR="00F45A13" w:rsidRPr="0099597E" w:rsidRDefault="00BA5DD2" w:rsidP="00F45A13">
      <w:pPr>
        <w:spacing w:after="0" w:line="240" w:lineRule="auto"/>
        <w:rPr>
          <w:rFonts w:ascii="Times New Roman" w:eastAsia="Times New Roman" w:hAnsi="Times New Roman"/>
        </w:rPr>
      </w:pPr>
      <w:r w:rsidRPr="0099597E">
        <w:rPr>
          <w:rFonts w:ascii="Times New Roman" w:eastAsia="Times New Roman" w:hAnsi="Times New Roman"/>
        </w:rPr>
        <w:t xml:space="preserve">Tuo pat metu vartojant </w:t>
      </w:r>
      <w:proofErr w:type="spellStart"/>
      <w:r w:rsidRPr="0099597E">
        <w:rPr>
          <w:rFonts w:ascii="Times New Roman" w:eastAsia="Times New Roman" w:hAnsi="Times New Roman"/>
        </w:rPr>
        <w:t>Morphin</w:t>
      </w:r>
      <w:proofErr w:type="spellEnd"/>
      <w:r w:rsidRPr="0099597E">
        <w:rPr>
          <w:rFonts w:ascii="Times New Roman" w:eastAsia="Times New Roman" w:hAnsi="Times New Roman"/>
        </w:rPr>
        <w:t xml:space="preserve"> SANITAS ir raminamuosius vaistus, kaip antai benzodiazepinus, arba susijusius vaistus, didėja mieguistumo, kvėpavimo sunkumų (kvėpavimo slopinimo), komos rizika ir tai gali kelti grėsmę gyvybei. Todėl galimybę tuo pat metu vartoti šiuos vaistus reikėtų svarstyti tik tuo atveju, kai nėra kitų gydymo galimybių. Vis dėlto, jeigu jūsų gydytojas išrašytų </w:t>
      </w:r>
      <w:proofErr w:type="spellStart"/>
      <w:r w:rsidRPr="0099597E">
        <w:rPr>
          <w:rFonts w:ascii="Times New Roman" w:eastAsia="Times New Roman" w:hAnsi="Times New Roman"/>
        </w:rPr>
        <w:t>Morphin</w:t>
      </w:r>
      <w:proofErr w:type="spellEnd"/>
      <w:r w:rsidRPr="0099597E">
        <w:rPr>
          <w:rFonts w:ascii="Times New Roman" w:eastAsia="Times New Roman" w:hAnsi="Times New Roman"/>
        </w:rPr>
        <w:t xml:space="preserve"> SANITAS kartu su raminamaisiais vaistais, gydytojas turėtų apriboti tuo pat metu vartojamų vaistų dozę ir jų vartojimo trukmę. Pasakykite savo gydytojui apie visus raminamuosius vaistus, kuriuos vartojate, ir griežtai laikykitės savo gydytojo rekomendacijų dėl vaistų dozių. Būtų naudinga draugus arba šeimos narius informuoti apie pirmiau minėtus požymius ir simptomus. Pasireiškus tokiems simptomams, kreipkitės į savo gydytoją.</w:t>
      </w:r>
    </w:p>
    <w:p w14:paraId="0334D11F" w14:textId="77777777" w:rsidR="00F45A13" w:rsidRPr="0099597E" w:rsidRDefault="00F45A13" w:rsidP="00F45A13">
      <w:pPr>
        <w:spacing w:after="0" w:line="240" w:lineRule="auto"/>
        <w:rPr>
          <w:rFonts w:ascii="Times New Roman" w:eastAsia="Times New Roman" w:hAnsi="Times New Roman"/>
        </w:rPr>
      </w:pPr>
    </w:p>
    <w:p w14:paraId="1C473315"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 xml:space="preserve">Morfinas yra nesuderinamas su </w:t>
      </w:r>
      <w:proofErr w:type="spellStart"/>
      <w:r w:rsidRPr="0099597E">
        <w:rPr>
          <w:rFonts w:ascii="Times New Roman" w:eastAsia="Times New Roman" w:hAnsi="Times New Roman"/>
          <w:spacing w:val="-3"/>
        </w:rPr>
        <w:t>aminofilinu</w:t>
      </w:r>
      <w:proofErr w:type="spellEnd"/>
      <w:r w:rsidRPr="0099597E">
        <w:rPr>
          <w:rFonts w:ascii="Times New Roman" w:eastAsia="Times New Roman" w:hAnsi="Times New Roman"/>
          <w:spacing w:val="-3"/>
        </w:rPr>
        <w:t xml:space="preserve">, heparinu, </w:t>
      </w:r>
      <w:proofErr w:type="spellStart"/>
      <w:r w:rsidRPr="0099597E">
        <w:rPr>
          <w:rFonts w:ascii="Times New Roman" w:eastAsia="Times New Roman" w:hAnsi="Times New Roman"/>
          <w:spacing w:val="-3"/>
        </w:rPr>
        <w:t>tiopentaliu</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pentobarbitaliu</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fenobarbitaliu</w:t>
      </w:r>
      <w:proofErr w:type="spellEnd"/>
      <w:r w:rsidRPr="0099597E">
        <w:rPr>
          <w:rFonts w:ascii="Times New Roman" w:eastAsia="Times New Roman" w:hAnsi="Times New Roman"/>
          <w:spacing w:val="-3"/>
        </w:rPr>
        <w:t xml:space="preserve"> bei </w:t>
      </w:r>
      <w:proofErr w:type="spellStart"/>
      <w:r w:rsidRPr="0099597E">
        <w:rPr>
          <w:rFonts w:ascii="Times New Roman" w:eastAsia="Times New Roman" w:hAnsi="Times New Roman"/>
          <w:spacing w:val="-3"/>
        </w:rPr>
        <w:t>metaraminoliu</w:t>
      </w:r>
      <w:proofErr w:type="spellEnd"/>
      <w:r w:rsidRPr="0099597E">
        <w:rPr>
          <w:rFonts w:ascii="Times New Roman" w:eastAsia="Times New Roman" w:hAnsi="Times New Roman"/>
          <w:spacing w:val="-3"/>
        </w:rPr>
        <w:t xml:space="preserve">, todėl jų negalima maišyti viename švirkšte. </w:t>
      </w:r>
    </w:p>
    <w:p w14:paraId="727F7589" w14:textId="77777777" w:rsidR="00F45A13" w:rsidRPr="0099597E" w:rsidRDefault="00F45A13" w:rsidP="00F45A13">
      <w:pPr>
        <w:spacing w:after="0" w:line="240" w:lineRule="auto"/>
        <w:rPr>
          <w:rFonts w:ascii="Times New Roman" w:eastAsia="Times New Roman" w:hAnsi="Times New Roman"/>
        </w:rPr>
      </w:pPr>
    </w:p>
    <w:p w14:paraId="1ECCEF80"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Jei nežinote ar abejojate, ar vartojate kurio nors aukščiau paminėto vaisto, klauskite gydytojo.</w:t>
      </w:r>
    </w:p>
    <w:p w14:paraId="370CB62D" w14:textId="77777777" w:rsidR="00F45A13" w:rsidRPr="0099597E" w:rsidRDefault="00F45A13" w:rsidP="00F45A13">
      <w:pPr>
        <w:spacing w:after="0" w:line="240" w:lineRule="auto"/>
        <w:rPr>
          <w:rFonts w:ascii="Times New Roman" w:eastAsia="Times New Roman" w:hAnsi="Times New Roman"/>
        </w:rPr>
      </w:pPr>
    </w:p>
    <w:p w14:paraId="7DB5AA6B" w14:textId="77777777" w:rsidR="00F45A13" w:rsidRPr="0099597E" w:rsidRDefault="00F45A13" w:rsidP="00F45A13">
      <w:pPr>
        <w:spacing w:after="0" w:line="240" w:lineRule="auto"/>
        <w:rPr>
          <w:rFonts w:ascii="Times New Roman" w:eastAsia="Times New Roman" w:hAnsi="Times New Roman"/>
          <w:b/>
          <w:bCs/>
        </w:rPr>
      </w:pPr>
      <w:r w:rsidRPr="0099597E">
        <w:rPr>
          <w:rFonts w:ascii="Times New Roman" w:eastAsia="Times New Roman" w:hAnsi="Times New Roman"/>
          <w:b/>
          <w:bCs/>
        </w:rPr>
        <w:t>Nėštumas, žindymo laikotarpis ir vaisingumas</w:t>
      </w:r>
    </w:p>
    <w:p w14:paraId="3D57D56A" w14:textId="77777777" w:rsidR="00F45A13" w:rsidRPr="0099597E" w:rsidRDefault="00F45A13" w:rsidP="00F45A13">
      <w:pPr>
        <w:spacing w:after="0" w:line="240" w:lineRule="auto"/>
        <w:rPr>
          <w:rFonts w:ascii="Times New Roman" w:eastAsia="SimSun" w:hAnsi="Times New Roman"/>
          <w:lang w:eastAsia="zh-CN"/>
        </w:rPr>
      </w:pPr>
      <w:r w:rsidRPr="0099597E">
        <w:rPr>
          <w:rFonts w:ascii="Times New Roman" w:eastAsia="SimSun" w:hAnsi="Times New Roman"/>
          <w:lang w:eastAsia="zh-CN"/>
        </w:rPr>
        <w:t>Jeigu esate nėščia, žindote kūdikį, manote, kad galbūt esate nėščia, arba planuojate pastoti, tai prieš vartodama šį vaistą, pasitarkite su gydytoju arba vaistininku.</w:t>
      </w:r>
    </w:p>
    <w:p w14:paraId="6DA317CD" w14:textId="77777777" w:rsidR="00F45A13" w:rsidRPr="0099597E" w:rsidRDefault="00F45A13" w:rsidP="00F45A13">
      <w:pPr>
        <w:spacing w:after="0" w:line="240" w:lineRule="auto"/>
        <w:rPr>
          <w:rFonts w:ascii="Times New Roman" w:eastAsia="SimSun" w:hAnsi="Times New Roman"/>
          <w:lang w:eastAsia="zh-CN"/>
        </w:rPr>
      </w:pPr>
    </w:p>
    <w:p w14:paraId="24D4FA93" w14:textId="6341FCFF" w:rsidR="00F45A13" w:rsidRPr="0099597E" w:rsidRDefault="00F45A13" w:rsidP="00F45A13">
      <w:pPr>
        <w:spacing w:after="0" w:line="240" w:lineRule="auto"/>
        <w:rPr>
          <w:rFonts w:ascii="Times New Roman" w:eastAsia="Times New Roman" w:hAnsi="Times New Roman"/>
          <w:noProof/>
        </w:rPr>
      </w:pPr>
      <w:r w:rsidRPr="0099597E">
        <w:rPr>
          <w:rFonts w:ascii="Times New Roman" w:eastAsia="Times New Roman" w:hAnsi="Times New Roman"/>
          <w:noProof/>
        </w:rPr>
        <w:t xml:space="preserve">Nėštumo laikotarpiu Morphin SANITAS galima vartoti tik tuo atveju, jei gydytojas mano, kad palankus gydomasis poveikis yra didesnis nei galima rizika negimusiam vaikui ar naujagimiui. </w:t>
      </w:r>
      <w:r w:rsidR="00BA5DD2" w:rsidRPr="0099597E">
        <w:rPr>
          <w:rFonts w:ascii="Times New Roman" w:eastAsia="Times New Roman" w:hAnsi="Times New Roman"/>
          <w:noProof/>
        </w:rPr>
        <w:t>Morphin SANITAS vartojant ilgą laiką nėštumo laikotarpiu, naujagimiui gali išsivystyti vaisto nutraukimo (abstinencijos) simptomai, kuriuos turėtų gydyti gydytojas.</w:t>
      </w:r>
    </w:p>
    <w:p w14:paraId="199DB0D9"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Morfino patenka į motinos pieną, todėl žindymo laikotarpiu vaisto galima vartoti tik gydytojui paskyrus.</w:t>
      </w:r>
    </w:p>
    <w:p w14:paraId="51962755" w14:textId="77777777" w:rsidR="00F45A13" w:rsidRPr="0099597E" w:rsidRDefault="00F45A13" w:rsidP="00F45A13">
      <w:pPr>
        <w:spacing w:after="0" w:line="240" w:lineRule="auto"/>
        <w:rPr>
          <w:rFonts w:ascii="Times New Roman" w:eastAsia="Times New Roman" w:hAnsi="Times New Roman"/>
        </w:rPr>
      </w:pPr>
    </w:p>
    <w:p w14:paraId="086FD20E"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spacing w:val="-3"/>
        </w:rPr>
        <w:t>Vaisingo amžiaus vyrai ir moterys morfino vartojimo laikotarpiu turi naudoti patikimas kontraceptines priemones.</w:t>
      </w:r>
    </w:p>
    <w:p w14:paraId="44DA2553" w14:textId="77777777" w:rsidR="00F45A13" w:rsidRPr="0099597E" w:rsidRDefault="00F45A13" w:rsidP="00F45A13">
      <w:pPr>
        <w:spacing w:after="0" w:line="240" w:lineRule="auto"/>
        <w:rPr>
          <w:rFonts w:ascii="Times New Roman" w:eastAsia="Times New Roman" w:hAnsi="Times New Roman"/>
        </w:rPr>
      </w:pPr>
    </w:p>
    <w:p w14:paraId="7FD6AA81" w14:textId="77777777" w:rsidR="00F45A13" w:rsidRPr="0099597E" w:rsidRDefault="00F45A13" w:rsidP="00F45A13">
      <w:pPr>
        <w:spacing w:after="0" w:line="240" w:lineRule="auto"/>
        <w:rPr>
          <w:rFonts w:ascii="Times New Roman" w:eastAsia="Times New Roman" w:hAnsi="Times New Roman"/>
          <w:b/>
          <w:bCs/>
        </w:rPr>
      </w:pPr>
      <w:r w:rsidRPr="0099597E">
        <w:rPr>
          <w:rFonts w:ascii="Times New Roman" w:eastAsia="Times New Roman" w:hAnsi="Times New Roman"/>
          <w:b/>
          <w:bCs/>
        </w:rPr>
        <w:t>Vairavimas ir mechanizmų valdymas</w:t>
      </w:r>
    </w:p>
    <w:p w14:paraId="6958106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noProof/>
        </w:rPr>
        <w:t>Morfinas gali neigiamai veikti dėmesį, judesių koordinaciją ir reakciją vairuojant transporto priemones ir valdant mechanizmus.</w:t>
      </w:r>
    </w:p>
    <w:p w14:paraId="7279E481" w14:textId="77777777" w:rsidR="00F45A13" w:rsidRPr="0099597E" w:rsidRDefault="00F45A13" w:rsidP="00F45A13">
      <w:pPr>
        <w:spacing w:after="0" w:line="240" w:lineRule="auto"/>
        <w:rPr>
          <w:rFonts w:ascii="Times New Roman" w:eastAsia="Times New Roman" w:hAnsi="Times New Roman"/>
        </w:rPr>
      </w:pPr>
    </w:p>
    <w:p w14:paraId="494025B2" w14:textId="77777777" w:rsidR="00F45A13" w:rsidRPr="0099597E" w:rsidRDefault="00F45A13" w:rsidP="00F45A13">
      <w:pPr>
        <w:spacing w:after="0" w:line="240" w:lineRule="auto"/>
        <w:rPr>
          <w:rFonts w:ascii="Times New Roman" w:eastAsia="Times New Roman" w:hAnsi="Times New Roman"/>
          <w:b/>
          <w:bCs/>
        </w:rPr>
      </w:pPr>
      <w:proofErr w:type="spellStart"/>
      <w:r w:rsidRPr="0099597E">
        <w:rPr>
          <w:rFonts w:ascii="Times New Roman" w:eastAsia="Times New Roman" w:hAnsi="Times New Roman"/>
          <w:b/>
          <w:bCs/>
        </w:rPr>
        <w:t>Morphin</w:t>
      </w:r>
      <w:proofErr w:type="spellEnd"/>
      <w:r w:rsidRPr="0099597E">
        <w:rPr>
          <w:rFonts w:ascii="Times New Roman" w:eastAsia="Times New Roman" w:hAnsi="Times New Roman"/>
          <w:b/>
          <w:bCs/>
        </w:rPr>
        <w:t xml:space="preserve"> SANITAS sudėtyje yra natrio</w:t>
      </w:r>
    </w:p>
    <w:p w14:paraId="3CF2E8D1"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noProof/>
        </w:rPr>
        <w:t>Šio vaisto dozėje yra mažiau kaip 1 mmol (23 mg) natrio, t. y. jis beveik neturi reikšmės.</w:t>
      </w:r>
    </w:p>
    <w:p w14:paraId="4DDA7AE2" w14:textId="77777777" w:rsidR="00F45A13" w:rsidRPr="0099597E" w:rsidRDefault="00F45A13" w:rsidP="00F45A13">
      <w:pPr>
        <w:spacing w:after="0" w:line="240" w:lineRule="auto"/>
        <w:rPr>
          <w:rFonts w:ascii="Times New Roman" w:eastAsia="Times New Roman" w:hAnsi="Times New Roman"/>
        </w:rPr>
      </w:pPr>
    </w:p>
    <w:p w14:paraId="51A90B97" w14:textId="77777777" w:rsidR="00F45A13" w:rsidRPr="0099597E" w:rsidRDefault="00F45A13" w:rsidP="00F45A13">
      <w:pPr>
        <w:spacing w:after="0" w:line="240" w:lineRule="auto"/>
        <w:rPr>
          <w:rFonts w:ascii="Times New Roman" w:eastAsia="Times New Roman" w:hAnsi="Times New Roman"/>
        </w:rPr>
      </w:pPr>
    </w:p>
    <w:p w14:paraId="5D2E7160"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3.</w:t>
      </w:r>
      <w:r w:rsidRPr="0099597E">
        <w:rPr>
          <w:rFonts w:ascii="Times New Roman" w:eastAsia="Times New Roman" w:hAnsi="Times New Roman"/>
          <w:b/>
        </w:rPr>
        <w:tab/>
        <w:t xml:space="preserve">Kaip vartoti </w:t>
      </w:r>
      <w:proofErr w:type="spellStart"/>
      <w:r w:rsidRPr="0099597E">
        <w:rPr>
          <w:rFonts w:ascii="Times New Roman" w:eastAsia="Times New Roman" w:hAnsi="Times New Roman"/>
          <w:b/>
        </w:rPr>
        <w:t>Morphin</w:t>
      </w:r>
      <w:proofErr w:type="spellEnd"/>
      <w:r w:rsidRPr="0099597E">
        <w:rPr>
          <w:rFonts w:ascii="Times New Roman" w:eastAsia="Times New Roman" w:hAnsi="Times New Roman"/>
          <w:b/>
        </w:rPr>
        <w:t xml:space="preserve"> SANITAS</w:t>
      </w:r>
    </w:p>
    <w:p w14:paraId="59C061B1"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p>
    <w:p w14:paraId="447099C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Visada vartokite šį vaistą tiksliai kaip nurodė gydytojas. Jeigu abejojate, kreipkitės į gydytoją arba vaistininką.</w:t>
      </w:r>
    </w:p>
    <w:p w14:paraId="2EC7E592" w14:textId="77777777" w:rsidR="00F45A13" w:rsidRPr="0099597E" w:rsidRDefault="00F45A13" w:rsidP="00F45A13">
      <w:pPr>
        <w:spacing w:after="0" w:line="240" w:lineRule="auto"/>
        <w:rPr>
          <w:rFonts w:ascii="Times New Roman" w:eastAsia="Times New Roman" w:hAnsi="Times New Roman"/>
        </w:rPr>
      </w:pPr>
    </w:p>
    <w:p w14:paraId="45BEE50F" w14:textId="77777777" w:rsidR="00F45A13" w:rsidRPr="0099597E" w:rsidRDefault="00F45A13" w:rsidP="00F45A13">
      <w:pPr>
        <w:spacing w:after="0" w:line="240" w:lineRule="auto"/>
        <w:rPr>
          <w:rFonts w:ascii="Times New Roman" w:eastAsia="Times New Roman" w:hAnsi="Times New Roman"/>
          <w:i/>
        </w:rPr>
      </w:pPr>
      <w:r w:rsidRPr="0099597E">
        <w:rPr>
          <w:rFonts w:ascii="Times New Roman" w:eastAsia="Times New Roman" w:hAnsi="Times New Roman"/>
          <w:i/>
        </w:rPr>
        <w:t>Dozavimas suaugusiems žmonėms</w:t>
      </w:r>
    </w:p>
    <w:p w14:paraId="4766542E" w14:textId="3D39CB39" w:rsidR="00F45A13" w:rsidRPr="0099597E" w:rsidRDefault="00F45A13" w:rsidP="00F45A13">
      <w:pPr>
        <w:tabs>
          <w:tab w:val="left" w:pos="567"/>
        </w:tabs>
        <w:spacing w:after="0" w:line="240" w:lineRule="auto"/>
        <w:rPr>
          <w:rFonts w:ascii="Times New Roman" w:eastAsia="SimSun" w:hAnsi="Times New Roman"/>
          <w:lang w:eastAsia="zh-CN"/>
        </w:rPr>
      </w:pPr>
      <w:r w:rsidRPr="0099597E">
        <w:rPr>
          <w:rFonts w:ascii="Times New Roman" w:eastAsia="Times New Roman" w:hAnsi="Times New Roman"/>
        </w:rPr>
        <w:t>Įprastinė vienkartinė terapinė po oda arba į raumenis leidžiama morfino dozė yra 10</w:t>
      </w:r>
      <w:r w:rsidR="0099597E">
        <w:rPr>
          <w:rFonts w:ascii="Times New Roman" w:eastAsia="Times New Roman" w:hAnsi="Times New Roman"/>
        </w:rPr>
        <w:t>–</w:t>
      </w:r>
      <w:r w:rsidRPr="0099597E">
        <w:rPr>
          <w:rFonts w:ascii="Times New Roman" w:eastAsia="Times New Roman" w:hAnsi="Times New Roman"/>
        </w:rPr>
        <w:t>20 mg. Gydomoji paros dozė yra 10</w:t>
      </w:r>
      <w:r w:rsidR="0099597E">
        <w:rPr>
          <w:rFonts w:ascii="Times New Roman" w:eastAsia="Times New Roman" w:hAnsi="Times New Roman"/>
        </w:rPr>
        <w:t>–</w:t>
      </w:r>
      <w:r w:rsidRPr="0099597E">
        <w:rPr>
          <w:rFonts w:ascii="Times New Roman" w:eastAsia="Times New Roman" w:hAnsi="Times New Roman"/>
        </w:rPr>
        <w:t xml:space="preserve">30 mg. Didžiausia vienkartinė dozė yra 20 mg. </w:t>
      </w:r>
    </w:p>
    <w:p w14:paraId="3BB8397C" w14:textId="77777777" w:rsidR="00F45A13" w:rsidRPr="0099597E" w:rsidRDefault="00F45A13" w:rsidP="00F45A13">
      <w:pPr>
        <w:spacing w:after="0" w:line="240" w:lineRule="auto"/>
        <w:rPr>
          <w:rFonts w:ascii="Times New Roman" w:eastAsia="Times New Roman" w:hAnsi="Times New Roman"/>
        </w:rPr>
      </w:pPr>
    </w:p>
    <w:p w14:paraId="25821C8B" w14:textId="77777777" w:rsidR="00F45A13" w:rsidRPr="0099597E" w:rsidRDefault="00F45A13" w:rsidP="00F45A13">
      <w:pPr>
        <w:spacing w:after="0" w:line="240" w:lineRule="auto"/>
        <w:rPr>
          <w:rFonts w:ascii="Times New Roman" w:eastAsia="Times New Roman" w:hAnsi="Times New Roman"/>
          <w:i/>
        </w:rPr>
      </w:pPr>
      <w:r w:rsidRPr="0099597E">
        <w:rPr>
          <w:rFonts w:ascii="Times New Roman" w:eastAsia="Times New Roman" w:hAnsi="Times New Roman"/>
          <w:i/>
        </w:rPr>
        <w:t>Senyvi žmonės bei inkstų ir kepenų ligomis sergantys pacientai</w:t>
      </w:r>
    </w:p>
    <w:p w14:paraId="0B8DD9D0"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Dozę nustato gydytojas.</w:t>
      </w:r>
    </w:p>
    <w:p w14:paraId="5BE9C7D1" w14:textId="77777777" w:rsidR="00F45A13" w:rsidRPr="0099597E" w:rsidRDefault="00F45A13" w:rsidP="00F45A13">
      <w:pPr>
        <w:spacing w:after="0" w:line="240" w:lineRule="auto"/>
        <w:rPr>
          <w:rFonts w:ascii="Times New Roman" w:eastAsia="Times New Roman" w:hAnsi="Times New Roman"/>
        </w:rPr>
      </w:pPr>
    </w:p>
    <w:p w14:paraId="32A3932A" w14:textId="77777777" w:rsidR="00F45A13" w:rsidRPr="0099597E" w:rsidRDefault="00F45A13" w:rsidP="00F45A13">
      <w:pPr>
        <w:keepNext/>
        <w:tabs>
          <w:tab w:val="left" w:pos="567"/>
        </w:tabs>
        <w:spacing w:after="0" w:line="260" w:lineRule="exact"/>
        <w:jc w:val="both"/>
        <w:outlineLvl w:val="3"/>
        <w:rPr>
          <w:rFonts w:ascii="Times New Roman" w:eastAsia="SimSun" w:hAnsi="Times New Roman"/>
          <w:b/>
        </w:rPr>
      </w:pPr>
      <w:r w:rsidRPr="0099597E">
        <w:rPr>
          <w:rFonts w:ascii="Times New Roman" w:eastAsia="SimSun" w:hAnsi="Times New Roman"/>
          <w:b/>
        </w:rPr>
        <w:t>Vartojimas vaikams ir paaugliams</w:t>
      </w:r>
    </w:p>
    <w:p w14:paraId="48517DDC" w14:textId="4D68BF6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6</w:t>
      </w:r>
      <w:r w:rsidR="0099597E">
        <w:rPr>
          <w:rFonts w:ascii="Times New Roman" w:eastAsia="Times New Roman" w:hAnsi="Times New Roman"/>
        </w:rPr>
        <w:t>–</w:t>
      </w:r>
      <w:r w:rsidRPr="0099597E">
        <w:rPr>
          <w:rFonts w:ascii="Times New Roman" w:eastAsia="Times New Roman" w:hAnsi="Times New Roman"/>
        </w:rPr>
        <w:t xml:space="preserve">12 mėnesių </w:t>
      </w:r>
      <w:r w:rsidR="00061563">
        <w:rPr>
          <w:rFonts w:ascii="Times New Roman" w:eastAsia="Times New Roman" w:hAnsi="Times New Roman"/>
        </w:rPr>
        <w:t>kūdikiams</w:t>
      </w:r>
      <w:r w:rsidR="00061563" w:rsidRPr="0099597E">
        <w:rPr>
          <w:rFonts w:ascii="Times New Roman" w:eastAsia="Times New Roman" w:hAnsi="Times New Roman"/>
        </w:rPr>
        <w:t xml:space="preserve"> </w:t>
      </w:r>
      <w:r w:rsidRPr="0099597E">
        <w:rPr>
          <w:rFonts w:ascii="Times New Roman" w:eastAsia="Times New Roman" w:hAnsi="Times New Roman"/>
        </w:rPr>
        <w:t>po oda arba į raumenis leidžiama 0,2 mg/kg kūno svorio dozė. Vienkartinė po oda arba į raumenis leidžiama dozė 1</w:t>
      </w:r>
      <w:r w:rsidR="0099597E">
        <w:rPr>
          <w:rFonts w:ascii="Times New Roman" w:eastAsia="Times New Roman" w:hAnsi="Times New Roman"/>
        </w:rPr>
        <w:t>–</w:t>
      </w:r>
      <w:r w:rsidRPr="0099597E">
        <w:rPr>
          <w:rFonts w:ascii="Times New Roman" w:eastAsia="Times New Roman" w:hAnsi="Times New Roman"/>
        </w:rPr>
        <w:t>6 metų vaikams yra 2</w:t>
      </w:r>
      <w:r w:rsidR="0099597E">
        <w:rPr>
          <w:rFonts w:ascii="Times New Roman" w:eastAsia="Times New Roman" w:hAnsi="Times New Roman"/>
        </w:rPr>
        <w:t>–</w:t>
      </w:r>
      <w:r w:rsidRPr="0099597E">
        <w:rPr>
          <w:rFonts w:ascii="Times New Roman" w:eastAsia="Times New Roman" w:hAnsi="Times New Roman"/>
        </w:rPr>
        <w:t>4 mg, 6</w:t>
      </w:r>
      <w:r w:rsidR="0099597E">
        <w:rPr>
          <w:rFonts w:ascii="Times New Roman" w:eastAsia="Times New Roman" w:hAnsi="Times New Roman"/>
        </w:rPr>
        <w:t>–</w:t>
      </w:r>
      <w:r w:rsidRPr="0099597E">
        <w:rPr>
          <w:rFonts w:ascii="Times New Roman" w:eastAsia="Times New Roman" w:hAnsi="Times New Roman"/>
        </w:rPr>
        <w:t>15 metų– 4</w:t>
      </w:r>
      <w:r w:rsidR="0099597E">
        <w:rPr>
          <w:rFonts w:ascii="Times New Roman" w:eastAsia="Times New Roman" w:hAnsi="Times New Roman"/>
        </w:rPr>
        <w:t>–</w:t>
      </w:r>
      <w:r w:rsidRPr="0099597E">
        <w:rPr>
          <w:rFonts w:ascii="Times New Roman" w:eastAsia="Times New Roman" w:hAnsi="Times New Roman"/>
        </w:rPr>
        <w:t>10 mg.</w:t>
      </w:r>
    </w:p>
    <w:p w14:paraId="79564553" w14:textId="2A873FBA"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6</w:t>
      </w:r>
      <w:r w:rsidR="0099597E">
        <w:rPr>
          <w:rFonts w:ascii="Times New Roman" w:eastAsia="Times New Roman" w:hAnsi="Times New Roman"/>
        </w:rPr>
        <w:t>–</w:t>
      </w:r>
      <w:r w:rsidRPr="0099597E">
        <w:rPr>
          <w:rFonts w:ascii="Times New Roman" w:eastAsia="Times New Roman" w:hAnsi="Times New Roman"/>
        </w:rPr>
        <w:t xml:space="preserve">12 mėnesių </w:t>
      </w:r>
      <w:r w:rsidR="00061563">
        <w:rPr>
          <w:rFonts w:ascii="Times New Roman" w:eastAsia="Times New Roman" w:hAnsi="Times New Roman"/>
        </w:rPr>
        <w:t xml:space="preserve">kūdikiams </w:t>
      </w:r>
      <w:r w:rsidRPr="0099597E">
        <w:rPr>
          <w:rFonts w:ascii="Times New Roman" w:eastAsia="Times New Roman" w:hAnsi="Times New Roman"/>
        </w:rPr>
        <w:t>į veną galima leisti 0,2 mg/kg kūno svorio dozę. Vėliau, esant reikalui, kas 4 valandas reikia leisti 0,05</w:t>
      </w:r>
      <w:r w:rsidR="0099597E">
        <w:rPr>
          <w:rFonts w:ascii="Times New Roman" w:eastAsia="Times New Roman" w:hAnsi="Times New Roman"/>
        </w:rPr>
        <w:t>–</w:t>
      </w:r>
      <w:r w:rsidRPr="0099597E">
        <w:rPr>
          <w:rFonts w:ascii="Times New Roman" w:eastAsia="Times New Roman" w:hAnsi="Times New Roman"/>
        </w:rPr>
        <w:t>0,1 mg/kg kūno svorio dozę.</w:t>
      </w:r>
    </w:p>
    <w:p w14:paraId="7DAE6A46" w14:textId="77777777" w:rsidR="00F45A13" w:rsidRPr="0099597E" w:rsidRDefault="00F45A13" w:rsidP="00F45A13">
      <w:pPr>
        <w:spacing w:after="0" w:line="240" w:lineRule="auto"/>
        <w:rPr>
          <w:rFonts w:ascii="Times New Roman" w:eastAsia="Times New Roman" w:hAnsi="Times New Roman"/>
        </w:rPr>
      </w:pPr>
    </w:p>
    <w:p w14:paraId="272FF9A4" w14:textId="77777777" w:rsidR="00F45A13" w:rsidRPr="0099597E" w:rsidRDefault="00F45A13" w:rsidP="00F45A13">
      <w:pPr>
        <w:keepNext/>
        <w:tabs>
          <w:tab w:val="left" w:pos="567"/>
        </w:tabs>
        <w:spacing w:after="0" w:line="260" w:lineRule="exact"/>
        <w:jc w:val="both"/>
        <w:outlineLvl w:val="3"/>
        <w:rPr>
          <w:rFonts w:ascii="Times New Roman" w:eastAsia="SimSun" w:hAnsi="Times New Roman"/>
          <w:b/>
          <w:lang w:eastAsia="lt-LT"/>
        </w:rPr>
      </w:pPr>
      <w:r w:rsidRPr="0099597E">
        <w:rPr>
          <w:rFonts w:ascii="Times New Roman" w:eastAsia="SimSun" w:hAnsi="Times New Roman"/>
          <w:b/>
          <w:lang w:eastAsia="lt-LT"/>
        </w:rPr>
        <w:t xml:space="preserve">Ką daryti pavartojus per didelę </w:t>
      </w:r>
      <w:proofErr w:type="spellStart"/>
      <w:r w:rsidRPr="0099597E">
        <w:rPr>
          <w:rFonts w:ascii="Times New Roman" w:eastAsia="SimSun" w:hAnsi="Times New Roman"/>
          <w:b/>
          <w:lang w:eastAsia="lt-LT"/>
        </w:rPr>
        <w:t>Morphin</w:t>
      </w:r>
      <w:proofErr w:type="spellEnd"/>
      <w:r w:rsidRPr="0099597E">
        <w:rPr>
          <w:rFonts w:ascii="Times New Roman" w:eastAsia="SimSun" w:hAnsi="Times New Roman"/>
          <w:b/>
          <w:lang w:eastAsia="lt-LT"/>
        </w:rPr>
        <w:t xml:space="preserve"> SANITAS dozę?</w:t>
      </w:r>
    </w:p>
    <w:p w14:paraId="7688C5F1" w14:textId="77777777" w:rsidR="00F45A13" w:rsidRPr="0099597E" w:rsidRDefault="00F45A13" w:rsidP="00BA5DD2">
      <w:pPr>
        <w:spacing w:after="0" w:line="240" w:lineRule="auto"/>
        <w:rPr>
          <w:rFonts w:ascii="Times New Roman" w:eastAsia="Times New Roman" w:hAnsi="Times New Roman"/>
        </w:rPr>
      </w:pPr>
      <w:r w:rsidRPr="0099597E">
        <w:rPr>
          <w:rFonts w:ascii="Times New Roman" w:eastAsia="Times New Roman" w:hAnsi="Times New Roman"/>
        </w:rPr>
        <w:t xml:space="preserve">Apsinuodijimo simptomai yra euforija, labai stiprus mieguistumas, vyzdžių susitraukimas ir žarnyno judesių slopinimas. Sunkiam apsinuodijimui morfinu būdinga simptomų triada: koma, reikšmingas kvėpavimo dažnumo sumažėjimas ir vyzdžių susitraukimas (vyzdžiai būna smeigtuko galvutės dydžio). Dėl kvėpavimo slopinimo gali pamėlti oda ir pasireikšti šokas. </w:t>
      </w:r>
      <w:r w:rsidR="00BA5DD2" w:rsidRPr="0099597E">
        <w:rPr>
          <w:rFonts w:ascii="Times New Roman" w:eastAsia="Times New Roman" w:hAnsi="Times New Roman"/>
        </w:rPr>
        <w:t xml:space="preserve">Pavartojus per didelę vaisto dozę, įkvėpus vėmalų arba pašalinių medžiagų, gali išsivystyti pneumonija, kuri gali pasireikšti tokiais simptomais kaip dusulys, kosulys ir karščiavimas. Taip pat gali pasidaryti sunku kvėpuoti, dėl to pacientas gali prarasti sąmonę ar net mirti. </w:t>
      </w:r>
      <w:r w:rsidRPr="0099597E">
        <w:rPr>
          <w:rFonts w:ascii="Times New Roman" w:eastAsia="Times New Roman" w:hAnsi="Times New Roman"/>
        </w:rPr>
        <w:t>Kiti apsinuodijimo simptomai yra kūno temperatūros sumažėjimas, skeleto raumenų atsipalaidavimas, liežuvio užkritimas, sukeliantis kvėpavimo takų nepraeinamumą.</w:t>
      </w:r>
    </w:p>
    <w:p w14:paraId="781EA5AF"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Perdozavus ar tuo atveju, jei vaisto netyčia išgeria vaikas, būtina kreiptis į gydytoją.</w:t>
      </w:r>
    </w:p>
    <w:p w14:paraId="4AC72395" w14:textId="77777777" w:rsidR="00F45A13" w:rsidRPr="0099597E" w:rsidRDefault="00F45A13" w:rsidP="00F45A13">
      <w:pPr>
        <w:spacing w:after="0" w:line="240" w:lineRule="auto"/>
        <w:rPr>
          <w:rFonts w:ascii="Times New Roman" w:eastAsia="Times New Roman" w:hAnsi="Times New Roman"/>
        </w:rPr>
      </w:pPr>
    </w:p>
    <w:p w14:paraId="54ACF274" w14:textId="77777777" w:rsidR="00AC0115" w:rsidRPr="0099597E" w:rsidRDefault="00AC0115" w:rsidP="00AC0115">
      <w:pPr>
        <w:spacing w:after="0" w:line="240" w:lineRule="auto"/>
        <w:rPr>
          <w:rFonts w:ascii="Times New Roman" w:eastAsia="Times New Roman" w:hAnsi="Times New Roman"/>
          <w:b/>
        </w:rPr>
      </w:pPr>
      <w:r w:rsidRPr="0099597E">
        <w:rPr>
          <w:rFonts w:ascii="Times New Roman" w:eastAsia="Times New Roman" w:hAnsi="Times New Roman"/>
          <w:b/>
        </w:rPr>
        <w:t xml:space="preserve">Nustojus vartoti </w:t>
      </w:r>
      <w:proofErr w:type="spellStart"/>
      <w:r w:rsidRPr="0099597E">
        <w:rPr>
          <w:rFonts w:ascii="Times New Roman" w:eastAsia="Times New Roman" w:hAnsi="Times New Roman"/>
          <w:b/>
        </w:rPr>
        <w:t>Morphin</w:t>
      </w:r>
      <w:proofErr w:type="spellEnd"/>
      <w:r w:rsidRPr="0099597E">
        <w:rPr>
          <w:rFonts w:ascii="Times New Roman" w:eastAsia="Times New Roman" w:hAnsi="Times New Roman"/>
          <w:b/>
        </w:rPr>
        <w:t xml:space="preserve"> SANITAS</w:t>
      </w:r>
    </w:p>
    <w:p w14:paraId="09DE387E" w14:textId="77777777" w:rsidR="00AC0115" w:rsidRPr="0099597E" w:rsidRDefault="00AC0115" w:rsidP="00AC0115">
      <w:pPr>
        <w:spacing w:after="0" w:line="240" w:lineRule="auto"/>
        <w:rPr>
          <w:rFonts w:ascii="Times New Roman" w:eastAsia="Times New Roman" w:hAnsi="Times New Roman"/>
        </w:rPr>
      </w:pPr>
      <w:r w:rsidRPr="0099597E">
        <w:rPr>
          <w:rFonts w:ascii="Times New Roman" w:eastAsia="Times New Roman" w:hAnsi="Times New Roman"/>
        </w:rPr>
        <w:t xml:space="preserve">Nenutraukite gydymo </w:t>
      </w:r>
      <w:proofErr w:type="spellStart"/>
      <w:r w:rsidRPr="0099597E">
        <w:rPr>
          <w:rFonts w:ascii="Times New Roman" w:eastAsia="Times New Roman" w:hAnsi="Times New Roman"/>
        </w:rPr>
        <w:t>Morphin</w:t>
      </w:r>
      <w:proofErr w:type="spellEnd"/>
      <w:r w:rsidRPr="0099597E">
        <w:rPr>
          <w:rFonts w:ascii="Times New Roman" w:eastAsia="Times New Roman" w:hAnsi="Times New Roman"/>
        </w:rPr>
        <w:t xml:space="preserve"> SANITAS, nepasitarę su savo gydytoju. Jeigu norite nutraukti gydymą </w:t>
      </w:r>
      <w:proofErr w:type="spellStart"/>
      <w:r w:rsidRPr="0099597E">
        <w:rPr>
          <w:rFonts w:ascii="Times New Roman" w:eastAsia="Times New Roman" w:hAnsi="Times New Roman"/>
        </w:rPr>
        <w:t>Morphin</w:t>
      </w:r>
      <w:proofErr w:type="spellEnd"/>
      <w:r w:rsidRPr="0099597E">
        <w:rPr>
          <w:rFonts w:ascii="Times New Roman" w:eastAsia="Times New Roman" w:hAnsi="Times New Roman"/>
        </w:rPr>
        <w:t xml:space="preserve"> SANITAS, pasiteiraukite gydytojo, kaip iš lėto sumažinti vaisto dozę, kad išvengtumėte abstinencijos simptomų. Abstinencija gali pasireikšti tokiais simptomais, kaip skausmas įvairiose kūno dalyse, drebulys, viduriavimas, pilvo skausmas, pykinimas, į gripą panašūs simptomai, padažnėjęs širdies plakimas ir išsiplėtę vyzdžiai. Gali pasireikšti psichologiniai simptomai – intensyvus nepasitenkinimo jausmas, nerimas ir dirglumas.</w:t>
      </w:r>
    </w:p>
    <w:p w14:paraId="2D29DFE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Jeigu kiltų daugiau klausimų dėl šio vaisto vartojimo, kreipkitės į gydytoją arba vaistininką.</w:t>
      </w:r>
    </w:p>
    <w:p w14:paraId="3A7FD8F1" w14:textId="77777777" w:rsidR="00BA5DD2" w:rsidRPr="0099597E" w:rsidRDefault="00BA5DD2" w:rsidP="00F45A13">
      <w:pPr>
        <w:spacing w:after="0" w:line="240" w:lineRule="auto"/>
        <w:rPr>
          <w:rFonts w:ascii="Times New Roman" w:eastAsia="Times New Roman" w:hAnsi="Times New Roman"/>
        </w:rPr>
      </w:pPr>
    </w:p>
    <w:p w14:paraId="55B27396" w14:textId="77777777" w:rsidR="00F45A13" w:rsidRPr="0099597E" w:rsidRDefault="00F45A13" w:rsidP="00F45A13">
      <w:pPr>
        <w:spacing w:after="0" w:line="240" w:lineRule="auto"/>
        <w:rPr>
          <w:rFonts w:ascii="Times New Roman" w:eastAsia="Times New Roman" w:hAnsi="Times New Roman"/>
        </w:rPr>
      </w:pPr>
    </w:p>
    <w:p w14:paraId="3A0919C2" w14:textId="77777777" w:rsidR="00F45A13" w:rsidRPr="0099597E" w:rsidRDefault="00F45A13" w:rsidP="00F45A13">
      <w:pPr>
        <w:keepNext/>
        <w:keepLines/>
        <w:tabs>
          <w:tab w:val="left" w:pos="567"/>
        </w:tabs>
        <w:spacing w:after="0" w:line="240" w:lineRule="auto"/>
        <w:outlineLvl w:val="2"/>
        <w:rPr>
          <w:rFonts w:ascii="Times New Roman" w:eastAsia="SimSun" w:hAnsi="Times New Roman"/>
          <w:b/>
          <w:kern w:val="28"/>
        </w:rPr>
      </w:pPr>
      <w:r w:rsidRPr="0099597E">
        <w:rPr>
          <w:rFonts w:ascii="Times New Roman" w:eastAsia="SimSun" w:hAnsi="Times New Roman"/>
          <w:b/>
          <w:kern w:val="28"/>
        </w:rPr>
        <w:t>4.</w:t>
      </w:r>
      <w:r w:rsidRPr="0099597E">
        <w:rPr>
          <w:rFonts w:ascii="Times New Roman" w:eastAsia="SimSun" w:hAnsi="Times New Roman"/>
          <w:b/>
          <w:kern w:val="28"/>
        </w:rPr>
        <w:tab/>
        <w:t>Galimas šalutinis poveikis</w:t>
      </w:r>
    </w:p>
    <w:p w14:paraId="0A2E0045" w14:textId="77777777" w:rsidR="00F45A13" w:rsidRPr="0099597E" w:rsidRDefault="00F45A13" w:rsidP="00F45A13">
      <w:pPr>
        <w:numPr>
          <w:ilvl w:val="12"/>
          <w:numId w:val="0"/>
        </w:numPr>
        <w:spacing w:after="0" w:line="240" w:lineRule="auto"/>
        <w:rPr>
          <w:rFonts w:ascii="Times New Roman" w:eastAsia="SimSun" w:hAnsi="Times New Roman"/>
          <w:lang w:eastAsia="zh-CN"/>
        </w:rPr>
      </w:pPr>
    </w:p>
    <w:p w14:paraId="21CD13E9" w14:textId="77777777" w:rsidR="00F45A13" w:rsidRPr="0099597E" w:rsidRDefault="00F45A13" w:rsidP="00F45A13">
      <w:pPr>
        <w:numPr>
          <w:ilvl w:val="12"/>
          <w:numId w:val="0"/>
        </w:numPr>
        <w:spacing w:after="0" w:line="240" w:lineRule="auto"/>
        <w:ind w:right="-29"/>
        <w:rPr>
          <w:rFonts w:ascii="Times New Roman" w:eastAsia="SimSun" w:hAnsi="Times New Roman"/>
          <w:lang w:eastAsia="zh-CN"/>
        </w:rPr>
      </w:pPr>
      <w:r w:rsidRPr="0099597E">
        <w:rPr>
          <w:rFonts w:ascii="Times New Roman" w:eastAsia="SimSun" w:hAnsi="Times New Roman"/>
          <w:lang w:eastAsia="zh-CN"/>
        </w:rPr>
        <w:t>Šis vaistas, kaip ir visi kiti, gali sukelti šalutinį poveikį, nors jis pasireiškia ne visiems žmonėms.</w:t>
      </w:r>
    </w:p>
    <w:p w14:paraId="53819800" w14:textId="77777777" w:rsidR="00F45A13" w:rsidRPr="0099597E" w:rsidRDefault="00F45A13" w:rsidP="00F45A13">
      <w:pPr>
        <w:spacing w:after="0" w:line="240" w:lineRule="auto"/>
        <w:rPr>
          <w:rFonts w:ascii="Times New Roman" w:eastAsia="Times New Roman" w:hAnsi="Times New Roman"/>
        </w:rPr>
      </w:pPr>
    </w:p>
    <w:p w14:paraId="2DB12758" w14:textId="21A49E6F"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Vartojant įprastas dozes nepageidaujamas poveikis pasireiškia maždaug 7 % atvejų, dažniausias nepageidaujamas poveikis (pasireiškia 3</w:t>
      </w:r>
      <w:r w:rsidR="00AC0115" w:rsidRPr="0099597E">
        <w:rPr>
          <w:rFonts w:ascii="Times New Roman" w:eastAsia="Times New Roman" w:hAnsi="Times New Roman"/>
        </w:rPr>
        <w:t>–</w:t>
      </w:r>
      <w:r w:rsidRPr="0099597E">
        <w:rPr>
          <w:rFonts w:ascii="Times New Roman" w:eastAsia="Times New Roman" w:hAnsi="Times New Roman"/>
        </w:rPr>
        <w:t>4 % pacientų) yra pykinimas, vėmimas ir vidurių užkietėjimas.</w:t>
      </w:r>
    </w:p>
    <w:p w14:paraId="003F31AA" w14:textId="77777777" w:rsidR="00F45A13" w:rsidRPr="0099597E" w:rsidRDefault="00F45A13" w:rsidP="00F45A13">
      <w:pPr>
        <w:spacing w:after="0" w:line="240" w:lineRule="auto"/>
        <w:rPr>
          <w:rFonts w:ascii="Times New Roman" w:eastAsia="Times New Roman" w:hAnsi="Times New Roman"/>
        </w:rPr>
      </w:pPr>
    </w:p>
    <w:p w14:paraId="1361004E" w14:textId="77777777" w:rsidR="00AC0115" w:rsidRPr="0099597E" w:rsidRDefault="00AC0115" w:rsidP="00AC0115">
      <w:pPr>
        <w:spacing w:after="0" w:line="240" w:lineRule="auto"/>
        <w:rPr>
          <w:rFonts w:ascii="Times New Roman" w:eastAsia="Times New Roman" w:hAnsi="Times New Roman"/>
        </w:rPr>
      </w:pPr>
      <w:r w:rsidRPr="0099597E">
        <w:rPr>
          <w:rFonts w:ascii="Times New Roman" w:eastAsia="Times New Roman" w:hAnsi="Times New Roman"/>
        </w:rPr>
        <w:t>Svarbūs šalutinio poveikio reiškiniai arba simptomai, į kuriuos reikėtų atkreipti dėmesį, ir ką daryti jiems pasireiškus:</w:t>
      </w:r>
    </w:p>
    <w:p w14:paraId="0B557700" w14:textId="77777777" w:rsidR="00892703" w:rsidRPr="00505D1E" w:rsidRDefault="00AC0115" w:rsidP="00505D1E">
      <w:pPr>
        <w:pStyle w:val="Sraopastraipa"/>
        <w:numPr>
          <w:ilvl w:val="0"/>
          <w:numId w:val="8"/>
        </w:numPr>
        <w:spacing w:after="0" w:line="240" w:lineRule="auto"/>
        <w:ind w:left="567" w:hanging="567"/>
        <w:rPr>
          <w:rFonts w:ascii="Times New Roman" w:eastAsia="Times New Roman" w:hAnsi="Times New Roman"/>
        </w:rPr>
      </w:pPr>
      <w:r w:rsidRPr="0099597E">
        <w:rPr>
          <w:rFonts w:ascii="Times New Roman" w:eastAsia="Times New Roman" w:hAnsi="Times New Roman"/>
        </w:rPr>
        <w:t>s</w:t>
      </w:r>
      <w:r w:rsidR="00317479" w:rsidRPr="00505D1E">
        <w:rPr>
          <w:rFonts w:ascii="Times New Roman" w:eastAsia="Times New Roman" w:hAnsi="Times New Roman"/>
        </w:rPr>
        <w:t>unki alerginė reakcija, dėl kurios pasidaro sunku kvėpuoti arba svaigsta galva.</w:t>
      </w:r>
    </w:p>
    <w:p w14:paraId="68C2E17E" w14:textId="77777777" w:rsidR="00AC0115" w:rsidRPr="0099597E" w:rsidRDefault="00AC0115" w:rsidP="00AC0115">
      <w:pPr>
        <w:spacing w:after="0" w:line="240" w:lineRule="auto"/>
        <w:rPr>
          <w:rFonts w:ascii="Times New Roman" w:eastAsia="Times New Roman" w:hAnsi="Times New Roman"/>
        </w:rPr>
      </w:pPr>
      <w:r w:rsidRPr="0099597E">
        <w:rPr>
          <w:rFonts w:ascii="Times New Roman" w:eastAsia="Times New Roman" w:hAnsi="Times New Roman"/>
        </w:rPr>
        <w:t>Jeigu jums pasireiškia šis svarbus šalutinis poveikis, nedelsdami kreipkitės į gydytoją.</w:t>
      </w:r>
    </w:p>
    <w:p w14:paraId="17518E67" w14:textId="77777777" w:rsidR="00AC0115" w:rsidRPr="0099597E" w:rsidRDefault="00AC0115" w:rsidP="00F45A13">
      <w:pPr>
        <w:spacing w:after="0" w:line="240" w:lineRule="auto"/>
        <w:rPr>
          <w:rFonts w:ascii="Times New Roman" w:eastAsia="Times New Roman" w:hAnsi="Times New Roman"/>
        </w:rPr>
      </w:pPr>
    </w:p>
    <w:p w14:paraId="2ED0B320"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Žemiau nurodytų šalutinių poveikių pasireiškimo dažnis yra nežinomas (negali būti apskaičiuotas pagal turimus duomenis).</w:t>
      </w:r>
    </w:p>
    <w:p w14:paraId="1774A4D3" w14:textId="77777777" w:rsidR="00F45A13" w:rsidRPr="0099597E" w:rsidRDefault="00F45A13" w:rsidP="00F45A13">
      <w:pPr>
        <w:spacing w:after="0" w:line="240" w:lineRule="auto"/>
        <w:rPr>
          <w:rFonts w:ascii="Times New Roman" w:eastAsia="Times New Roman" w:hAnsi="Times New Roman"/>
        </w:rPr>
      </w:pPr>
    </w:p>
    <w:p w14:paraId="70E3F017"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Psichikos sutrikimai</w:t>
      </w:r>
    </w:p>
    <w:p w14:paraId="737EA075" w14:textId="6187B239"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Labai stiprus mieguistumas, konfūzija</w:t>
      </w:r>
      <w:r w:rsidR="000A68F6">
        <w:rPr>
          <w:rFonts w:ascii="Times New Roman" w:eastAsia="Times New Roman" w:hAnsi="Times New Roman"/>
        </w:rPr>
        <w:t xml:space="preserve">, priklausomybė. </w:t>
      </w:r>
    </w:p>
    <w:p w14:paraId="5BDE9D51" w14:textId="77777777" w:rsidR="00F45A13" w:rsidRPr="0099597E" w:rsidRDefault="00F45A13" w:rsidP="00F45A13">
      <w:pPr>
        <w:spacing w:after="0" w:line="240" w:lineRule="auto"/>
        <w:rPr>
          <w:rFonts w:ascii="Times New Roman" w:eastAsia="Times New Roman" w:hAnsi="Times New Roman"/>
        </w:rPr>
      </w:pPr>
    </w:p>
    <w:p w14:paraId="06460D29"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Kraujagyslių sutrikimai</w:t>
      </w:r>
    </w:p>
    <w:p w14:paraId="4873A47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Mažas kraujospūdis.</w:t>
      </w:r>
    </w:p>
    <w:p w14:paraId="1779BA35" w14:textId="77777777" w:rsidR="00F45A13" w:rsidRPr="0099597E" w:rsidRDefault="00F45A13" w:rsidP="00F45A13">
      <w:pPr>
        <w:spacing w:after="0" w:line="240" w:lineRule="auto"/>
        <w:rPr>
          <w:rFonts w:ascii="Times New Roman" w:eastAsia="Times New Roman" w:hAnsi="Times New Roman"/>
        </w:rPr>
      </w:pPr>
    </w:p>
    <w:p w14:paraId="33E94D95"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Kepenų, tulžies pūslės ir latakų sutrikimai</w:t>
      </w:r>
    </w:p>
    <w:p w14:paraId="18522E2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Tulžies latakų spazmas.</w:t>
      </w:r>
    </w:p>
    <w:p w14:paraId="23C1BD5A" w14:textId="77777777" w:rsidR="00F45A13" w:rsidRPr="0099597E" w:rsidRDefault="00F45A13" w:rsidP="00F45A13">
      <w:pPr>
        <w:spacing w:after="0" w:line="240" w:lineRule="auto"/>
        <w:rPr>
          <w:rFonts w:ascii="Times New Roman" w:eastAsia="Times New Roman" w:hAnsi="Times New Roman"/>
        </w:rPr>
      </w:pPr>
    </w:p>
    <w:p w14:paraId="5A89F318"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Virškinimo trakto sutrikimai</w:t>
      </w:r>
    </w:p>
    <w:p w14:paraId="793FD1E8"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Burnos džiūvimas, pykinimas, vėmimas, vidurių užkietėjimas.</w:t>
      </w:r>
    </w:p>
    <w:p w14:paraId="2064AA98" w14:textId="77777777" w:rsidR="00F45A13" w:rsidRPr="0099597E" w:rsidRDefault="00F45A13" w:rsidP="00F45A13">
      <w:pPr>
        <w:spacing w:after="0" w:line="240" w:lineRule="auto"/>
        <w:rPr>
          <w:rFonts w:ascii="Times New Roman" w:eastAsia="Times New Roman" w:hAnsi="Times New Roman"/>
        </w:rPr>
      </w:pPr>
    </w:p>
    <w:p w14:paraId="50F13FB1"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 xml:space="preserve">Bendrieji sutrikimai ir vartojimo vietos pažeidimai </w:t>
      </w:r>
    </w:p>
    <w:p w14:paraId="52254529" w14:textId="31548445" w:rsidR="00F45A13" w:rsidRPr="0099597E" w:rsidRDefault="005A4B19" w:rsidP="00F45A13">
      <w:pPr>
        <w:spacing w:after="0" w:line="240" w:lineRule="auto"/>
        <w:rPr>
          <w:rFonts w:ascii="Times New Roman" w:eastAsia="Times New Roman" w:hAnsi="Times New Roman"/>
        </w:rPr>
      </w:pPr>
      <w:r>
        <w:rPr>
          <w:rFonts w:ascii="Times New Roman" w:eastAsia="Times New Roman" w:hAnsi="Times New Roman"/>
        </w:rPr>
        <w:t>M</w:t>
      </w:r>
      <w:r w:rsidR="00F45A13" w:rsidRPr="0099597E">
        <w:rPr>
          <w:rFonts w:ascii="Times New Roman" w:eastAsia="Times New Roman" w:hAnsi="Times New Roman"/>
        </w:rPr>
        <w:t>aža kūno temperatūra, niežulys</w:t>
      </w:r>
      <w:r w:rsidR="00042E29">
        <w:rPr>
          <w:rFonts w:ascii="Times New Roman" w:eastAsia="Times New Roman" w:hAnsi="Times New Roman"/>
        </w:rPr>
        <w:t>,</w:t>
      </w:r>
      <w:r w:rsidR="00042E29" w:rsidRPr="00042E29">
        <w:rPr>
          <w:rFonts w:ascii="Times New Roman" w:eastAsia="Times New Roman" w:hAnsi="Times New Roman"/>
        </w:rPr>
        <w:t xml:space="preserve"> </w:t>
      </w:r>
      <w:r w:rsidR="00042E29" w:rsidRPr="0099597E">
        <w:rPr>
          <w:rFonts w:ascii="Times New Roman" w:eastAsia="Times New Roman" w:hAnsi="Times New Roman"/>
        </w:rPr>
        <w:t xml:space="preserve">abstinencijos simptomai (informacija apie simptomus pateikta 3 skyriuje „Nustojus vartoti </w:t>
      </w:r>
      <w:proofErr w:type="spellStart"/>
      <w:r w:rsidR="00042E29" w:rsidRPr="0099597E">
        <w:rPr>
          <w:rFonts w:ascii="Times New Roman" w:eastAsia="Times New Roman" w:hAnsi="Times New Roman"/>
        </w:rPr>
        <w:t>Morphin</w:t>
      </w:r>
      <w:proofErr w:type="spellEnd"/>
      <w:r w:rsidR="00042E29" w:rsidRPr="0099597E">
        <w:rPr>
          <w:rFonts w:ascii="Times New Roman" w:eastAsia="Times New Roman" w:hAnsi="Times New Roman"/>
        </w:rPr>
        <w:t xml:space="preserve"> SANITAS“)</w:t>
      </w:r>
      <w:r w:rsidR="008B5F8C">
        <w:rPr>
          <w:rFonts w:ascii="Times New Roman" w:eastAsia="Times New Roman" w:hAnsi="Times New Roman"/>
        </w:rPr>
        <w:t>.</w:t>
      </w:r>
    </w:p>
    <w:p w14:paraId="7ADB2A41" w14:textId="77777777" w:rsidR="00F45A13" w:rsidRPr="0099597E" w:rsidRDefault="00F45A13" w:rsidP="00F45A13">
      <w:pPr>
        <w:spacing w:after="0" w:line="240" w:lineRule="auto"/>
        <w:rPr>
          <w:rFonts w:ascii="Times New Roman" w:eastAsia="Times New Roman" w:hAnsi="Times New Roman"/>
          <w:u w:val="single"/>
        </w:rPr>
      </w:pPr>
    </w:p>
    <w:p w14:paraId="44F10330"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Nervų sistemos sutrikimai</w:t>
      </w:r>
    </w:p>
    <w:p w14:paraId="6D1420C7" w14:textId="18988E5A"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Galvos svaigimas</w:t>
      </w:r>
      <w:r w:rsidR="00AC0115" w:rsidRPr="0099597E">
        <w:rPr>
          <w:rFonts w:ascii="Times New Roman" w:eastAsia="Times New Roman" w:hAnsi="Times New Roman"/>
        </w:rPr>
        <w:t>, padidėjęs jautrumas skausmui</w:t>
      </w:r>
      <w:r w:rsidR="005A4B19">
        <w:rPr>
          <w:rFonts w:ascii="Times New Roman" w:eastAsia="Times New Roman" w:hAnsi="Times New Roman"/>
        </w:rPr>
        <w:t>.</w:t>
      </w:r>
    </w:p>
    <w:p w14:paraId="383A520D" w14:textId="77777777" w:rsidR="00F45A13" w:rsidRPr="0099597E" w:rsidRDefault="00F45A13" w:rsidP="00F45A13">
      <w:pPr>
        <w:spacing w:after="0" w:line="240" w:lineRule="auto"/>
        <w:rPr>
          <w:rFonts w:ascii="Times New Roman" w:eastAsia="Times New Roman" w:hAnsi="Times New Roman"/>
          <w:u w:val="single"/>
        </w:rPr>
      </w:pPr>
    </w:p>
    <w:p w14:paraId="306A9BF5"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Širdies sutrikimai</w:t>
      </w:r>
    </w:p>
    <w:p w14:paraId="04EDDAA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Retas širdies plakimas.</w:t>
      </w:r>
    </w:p>
    <w:p w14:paraId="33EADC11" w14:textId="77777777" w:rsidR="00F45A13" w:rsidRPr="0099597E" w:rsidRDefault="00F45A13" w:rsidP="00F45A13">
      <w:pPr>
        <w:spacing w:after="0" w:line="240" w:lineRule="auto"/>
        <w:rPr>
          <w:rFonts w:ascii="Times New Roman" w:eastAsia="Times New Roman" w:hAnsi="Times New Roman"/>
        </w:rPr>
      </w:pPr>
    </w:p>
    <w:p w14:paraId="54093B03"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Odos ir poodinio audinio sutrikimai</w:t>
      </w:r>
    </w:p>
    <w:p w14:paraId="0129BCD5" w14:textId="2F99DF46"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Dilgėlinė</w:t>
      </w:r>
      <w:r w:rsidR="005A4B19">
        <w:rPr>
          <w:rFonts w:ascii="Times New Roman" w:eastAsia="Times New Roman" w:hAnsi="Times New Roman"/>
        </w:rPr>
        <w:t>, prakaitavimas</w:t>
      </w:r>
    </w:p>
    <w:p w14:paraId="393DE995" w14:textId="77777777" w:rsidR="00F45A13" w:rsidRPr="0099597E" w:rsidRDefault="00F45A13" w:rsidP="00F45A13">
      <w:pPr>
        <w:spacing w:after="0" w:line="240" w:lineRule="auto"/>
        <w:rPr>
          <w:rFonts w:ascii="Times New Roman" w:eastAsia="Times New Roman" w:hAnsi="Times New Roman"/>
        </w:rPr>
      </w:pPr>
    </w:p>
    <w:p w14:paraId="1736C76F" w14:textId="77777777" w:rsidR="00F45A13" w:rsidRPr="0099597E" w:rsidRDefault="00F45A13" w:rsidP="00F45A13">
      <w:pPr>
        <w:spacing w:after="0" w:line="240" w:lineRule="auto"/>
        <w:rPr>
          <w:rFonts w:ascii="Times New Roman" w:eastAsia="Times New Roman" w:hAnsi="Times New Roman"/>
          <w:u w:val="single"/>
        </w:rPr>
      </w:pPr>
      <w:r w:rsidRPr="0099597E">
        <w:rPr>
          <w:rFonts w:ascii="Times New Roman" w:eastAsia="Times New Roman" w:hAnsi="Times New Roman"/>
          <w:u w:val="single"/>
        </w:rPr>
        <w:t>Kvėpavimo sistemos sutrikimai</w:t>
      </w:r>
    </w:p>
    <w:p w14:paraId="2B8DA526"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Bronchų susiaurėjimas (jis pasireiškia švokštimu), kvėpavimo slopinimas (ypač jei vartojama didelė dozė).</w:t>
      </w:r>
    </w:p>
    <w:p w14:paraId="740562A4" w14:textId="77777777" w:rsidR="00F45A13" w:rsidRPr="0099597E" w:rsidRDefault="00F45A13" w:rsidP="00F45A13">
      <w:pPr>
        <w:spacing w:after="0" w:line="240" w:lineRule="auto"/>
        <w:rPr>
          <w:rFonts w:ascii="Times New Roman" w:eastAsia="Times New Roman" w:hAnsi="Times New Roman"/>
        </w:rPr>
      </w:pPr>
    </w:p>
    <w:p w14:paraId="0DA6247E" w14:textId="77777777" w:rsidR="00F45A13" w:rsidRPr="0099597E" w:rsidRDefault="00F45A13" w:rsidP="00F45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 xml:space="preserve">Kitoms sunkioms nepageidaujamos reakcijoms priklauso </w:t>
      </w:r>
      <w:r w:rsidRPr="00505D1E">
        <w:rPr>
          <w:rFonts w:ascii="Times New Roman" w:eastAsia="Times New Roman" w:hAnsi="Times New Roman"/>
          <w:spacing w:val="-3"/>
        </w:rPr>
        <w:t>psichinė ir fizinė priklausomybė</w:t>
      </w:r>
      <w:r w:rsidRPr="00572AC0">
        <w:rPr>
          <w:rFonts w:ascii="Times New Roman" w:eastAsia="Times New Roman" w:hAnsi="Times New Roman"/>
          <w:spacing w:val="-3"/>
        </w:rPr>
        <w:t>.</w:t>
      </w:r>
    </w:p>
    <w:p w14:paraId="39D2B371" w14:textId="77777777" w:rsidR="00F45A13" w:rsidRPr="0099597E" w:rsidRDefault="00F45A13" w:rsidP="00F45A13">
      <w:pPr>
        <w:spacing w:after="0" w:line="240" w:lineRule="auto"/>
        <w:rPr>
          <w:rFonts w:ascii="Times New Roman" w:eastAsia="Times New Roman" w:hAnsi="Times New Roman"/>
        </w:rPr>
      </w:pPr>
    </w:p>
    <w:p w14:paraId="633ABC55" w14:textId="77777777" w:rsidR="00F45A13" w:rsidRPr="0099597E" w:rsidRDefault="00F45A13" w:rsidP="00F45A13">
      <w:pPr>
        <w:tabs>
          <w:tab w:val="left" w:pos="567"/>
        </w:tabs>
        <w:spacing w:after="0" w:line="240" w:lineRule="auto"/>
        <w:rPr>
          <w:rFonts w:ascii="Times New Roman" w:eastAsia="Times New Roman" w:hAnsi="Times New Roman"/>
          <w:b/>
          <w:snapToGrid w:val="0"/>
        </w:rPr>
      </w:pPr>
      <w:r w:rsidRPr="0099597E">
        <w:rPr>
          <w:rFonts w:ascii="Times New Roman" w:eastAsia="Times New Roman" w:hAnsi="Times New Roman"/>
          <w:b/>
          <w:noProof/>
          <w:snapToGrid w:val="0"/>
        </w:rPr>
        <w:t>Pranešimas apie šalutinį poveikį</w:t>
      </w:r>
    </w:p>
    <w:p w14:paraId="5F57F141" w14:textId="77777777" w:rsidR="00F45A13" w:rsidRPr="0099597E" w:rsidRDefault="00F45A13" w:rsidP="00F45A13">
      <w:pPr>
        <w:tabs>
          <w:tab w:val="left" w:pos="567"/>
        </w:tabs>
        <w:spacing w:after="0" w:line="260" w:lineRule="exact"/>
        <w:ind w:right="-449"/>
        <w:rPr>
          <w:rFonts w:ascii="Times New Roman" w:eastAsia="Times New Roman" w:hAnsi="Times New Roman"/>
          <w:noProof/>
          <w:snapToGrid w:val="0"/>
        </w:rPr>
      </w:pPr>
      <w:r w:rsidRPr="0099597E">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9597E">
        <w:rPr>
          <w:rFonts w:ascii="Times New Roman" w:eastAsia="Times New Roman" w:hAnsi="Times New Roman"/>
          <w:snapToGrid w:val="0"/>
          <w:lang w:eastAsia="zh-CN"/>
        </w:rPr>
        <w:t>elefonu 8 800 73568</w:t>
      </w:r>
      <w:r w:rsidRPr="0099597E">
        <w:rPr>
          <w:rFonts w:ascii="Times New Roman" w:eastAsia="Times New Roman" w:hAnsi="Times New Roman"/>
          <w:snapToGrid w:val="0"/>
        </w:rPr>
        <w:t xml:space="preserve"> arba užpildyti interneto svetainėje </w:t>
      </w:r>
      <w:hyperlink r:id="rId11" w:history="1">
        <w:r w:rsidRPr="0099597E">
          <w:rPr>
            <w:rStyle w:val="Hipersaitas"/>
            <w:rFonts w:ascii="Times New Roman" w:hAnsi="Times New Roman"/>
          </w:rPr>
          <w:t>www.vvkt.lt</w:t>
        </w:r>
      </w:hyperlink>
      <w:r w:rsidRPr="0099597E">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99597E">
        <w:rPr>
          <w:rFonts w:ascii="Times New Roman" w:eastAsia="Times New Roman" w:hAnsi="Times New Roman"/>
          <w:snapToGrid w:val="0"/>
          <w:lang w:eastAsia="zh-CN"/>
        </w:rPr>
        <w:t xml:space="preserve">nemokamu </w:t>
      </w:r>
      <w:r w:rsidRPr="0099597E">
        <w:rPr>
          <w:rFonts w:ascii="Times New Roman" w:eastAsia="Times New Roman" w:hAnsi="Times New Roman"/>
          <w:snapToGrid w:val="0"/>
        </w:rPr>
        <w:t>fakso numeriu 8 800 20131</w:t>
      </w:r>
      <w:r w:rsidRPr="0099597E">
        <w:rPr>
          <w:rFonts w:ascii="Times New Roman" w:eastAsia="Times New Roman" w:hAnsi="Times New Roman"/>
          <w:snapToGrid w:val="0"/>
          <w:lang w:eastAsia="zh-CN"/>
        </w:rPr>
        <w:t xml:space="preserve">, </w:t>
      </w:r>
      <w:r w:rsidRPr="0099597E">
        <w:rPr>
          <w:rFonts w:ascii="Times New Roman" w:eastAsia="Times New Roman" w:hAnsi="Times New Roman"/>
          <w:snapToGrid w:val="0"/>
        </w:rPr>
        <w:t xml:space="preserve">el. paštu </w:t>
      </w:r>
      <w:hyperlink r:id="rId12" w:history="1">
        <w:r w:rsidRPr="0099597E">
          <w:rPr>
            <w:rStyle w:val="Hipersaitas"/>
            <w:rFonts w:ascii="Times New Roman" w:hAnsi="Times New Roman"/>
          </w:rPr>
          <w:t>NepageidaujamaR@vvkt.lt</w:t>
        </w:r>
      </w:hyperlink>
      <w:r w:rsidRPr="0099597E">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3" w:history="1">
        <w:r w:rsidRPr="0099597E">
          <w:rPr>
            <w:rStyle w:val="Hipersaitas"/>
            <w:rFonts w:ascii="Times New Roman" w:hAnsi="Times New Roman"/>
          </w:rPr>
          <w:t>http://www.vvkt.lt</w:t>
        </w:r>
      </w:hyperlink>
      <w:r w:rsidRPr="0099597E">
        <w:rPr>
          <w:rFonts w:ascii="Times New Roman" w:eastAsia="Times New Roman" w:hAnsi="Times New Roman"/>
          <w:snapToGrid w:val="0"/>
        </w:rPr>
        <w:t>). Pranešdami apie šalutinį poveikį galite mums padėti gauti daugiau informacijos apie šio vaisto saugumą.</w:t>
      </w:r>
    </w:p>
    <w:p w14:paraId="4BCF256D" w14:textId="77777777" w:rsidR="00F45A13" w:rsidRPr="0099597E" w:rsidRDefault="00F45A13" w:rsidP="00F45A13">
      <w:pPr>
        <w:spacing w:after="0" w:line="240" w:lineRule="auto"/>
        <w:rPr>
          <w:rFonts w:ascii="Times New Roman" w:eastAsia="Times New Roman" w:hAnsi="Times New Roman"/>
        </w:rPr>
      </w:pPr>
    </w:p>
    <w:p w14:paraId="64DBA621" w14:textId="77777777" w:rsidR="00F45A13" w:rsidRPr="0099597E" w:rsidRDefault="00F45A13" w:rsidP="00F45A13">
      <w:pPr>
        <w:spacing w:after="0" w:line="240" w:lineRule="auto"/>
        <w:rPr>
          <w:rFonts w:ascii="Times New Roman" w:eastAsia="Times New Roman" w:hAnsi="Times New Roman"/>
        </w:rPr>
      </w:pPr>
    </w:p>
    <w:p w14:paraId="59813088"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5.</w:t>
      </w:r>
      <w:r w:rsidRPr="0099597E">
        <w:rPr>
          <w:rFonts w:ascii="Times New Roman" w:eastAsia="Times New Roman" w:hAnsi="Times New Roman"/>
          <w:b/>
        </w:rPr>
        <w:tab/>
        <w:t xml:space="preserve">Kaip laikyti </w:t>
      </w:r>
      <w:proofErr w:type="spellStart"/>
      <w:r w:rsidRPr="0099597E">
        <w:rPr>
          <w:rFonts w:ascii="Times New Roman" w:eastAsia="SimSun" w:hAnsi="Times New Roman"/>
          <w:b/>
        </w:rPr>
        <w:t>Morphin</w:t>
      </w:r>
      <w:proofErr w:type="spellEnd"/>
      <w:r w:rsidRPr="0099597E">
        <w:rPr>
          <w:rFonts w:ascii="Times New Roman" w:eastAsia="SimSun" w:hAnsi="Times New Roman"/>
          <w:b/>
        </w:rPr>
        <w:t xml:space="preserve"> SANITAS</w:t>
      </w:r>
    </w:p>
    <w:p w14:paraId="4C2FA480" w14:textId="77777777" w:rsidR="00F45A13" w:rsidRPr="0099597E" w:rsidRDefault="00F45A13" w:rsidP="00F45A13">
      <w:pPr>
        <w:spacing w:after="0" w:line="240" w:lineRule="auto"/>
        <w:rPr>
          <w:rFonts w:ascii="Times New Roman" w:eastAsia="Times New Roman" w:hAnsi="Times New Roman"/>
        </w:rPr>
      </w:pPr>
    </w:p>
    <w:p w14:paraId="5AC6AD32" w14:textId="77777777" w:rsidR="00F45A13" w:rsidRPr="0099597E" w:rsidRDefault="00F45A13" w:rsidP="00F45A13">
      <w:pPr>
        <w:numPr>
          <w:ilvl w:val="12"/>
          <w:numId w:val="0"/>
        </w:numPr>
        <w:spacing w:after="0" w:line="240" w:lineRule="auto"/>
        <w:ind w:right="-2"/>
        <w:rPr>
          <w:rFonts w:ascii="Times New Roman" w:eastAsia="SimSun" w:hAnsi="Times New Roman"/>
          <w:lang w:eastAsia="zh-CN"/>
        </w:rPr>
      </w:pPr>
      <w:r w:rsidRPr="0099597E">
        <w:rPr>
          <w:rFonts w:ascii="Times New Roman" w:eastAsia="SimSun" w:hAnsi="Times New Roman"/>
          <w:lang w:eastAsia="zh-CN"/>
        </w:rPr>
        <w:t>Šį vaistą laikykite vaikams nepastebimoje ir nepasiekiamoje vietoje.</w:t>
      </w:r>
    </w:p>
    <w:p w14:paraId="12EF4A2F" w14:textId="77777777" w:rsidR="00F45A13" w:rsidRPr="0099597E" w:rsidRDefault="00F45A13" w:rsidP="00F45A13">
      <w:pPr>
        <w:spacing w:after="0" w:line="240" w:lineRule="auto"/>
        <w:rPr>
          <w:rFonts w:ascii="Times New Roman" w:eastAsia="Times New Roman" w:hAnsi="Times New Roman"/>
        </w:rPr>
      </w:pPr>
    </w:p>
    <w:p w14:paraId="00FD9996"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Laikyti ne aukštesnėje kaip 25 ºC temperatūroje. Negalima šaldyti ar užšaldyti.</w:t>
      </w:r>
    </w:p>
    <w:p w14:paraId="1BF9BEE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Ampules laikyti išorinėje dėžutėje, kad vaistas būtų apsaugotas nuo šviesos.</w:t>
      </w:r>
    </w:p>
    <w:p w14:paraId="571E3CC0" w14:textId="77777777" w:rsidR="00F45A13" w:rsidRPr="0099597E" w:rsidRDefault="00F45A13" w:rsidP="00F45A13">
      <w:pPr>
        <w:spacing w:after="0" w:line="240" w:lineRule="auto"/>
        <w:rPr>
          <w:rFonts w:ascii="Times New Roman" w:eastAsia="Times New Roman" w:hAnsi="Times New Roman"/>
        </w:rPr>
      </w:pPr>
    </w:p>
    <w:p w14:paraId="3E0D6F00"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Ant ampulės etiketės ir dėžutės po „Tinka iki/EXP“ nurodytam tinkamumo laikui pasibaigus, </w:t>
      </w:r>
      <w:r w:rsidRPr="0099597E">
        <w:rPr>
          <w:rFonts w:ascii="Times New Roman" w:eastAsia="Times New Roman" w:hAnsi="Times New Roman"/>
          <w:bCs/>
          <w:iCs/>
          <w:noProof/>
        </w:rPr>
        <w:t>šio vaisto vartoti negalima</w:t>
      </w:r>
      <w:r w:rsidRPr="0099597E">
        <w:rPr>
          <w:rFonts w:ascii="Times New Roman" w:eastAsia="Times New Roman" w:hAnsi="Times New Roman"/>
        </w:rPr>
        <w:t>. Vaistas tinkamas vartoti iki paskutinės nurodyto mėnesio dienos.</w:t>
      </w:r>
    </w:p>
    <w:p w14:paraId="24681BAF" w14:textId="77777777" w:rsidR="00F45A13" w:rsidRPr="0099597E" w:rsidRDefault="00F45A13" w:rsidP="00F45A13">
      <w:pPr>
        <w:spacing w:after="0" w:line="240" w:lineRule="auto"/>
        <w:rPr>
          <w:rFonts w:ascii="Times New Roman" w:eastAsia="Times New Roman" w:hAnsi="Times New Roman"/>
        </w:rPr>
      </w:pPr>
    </w:p>
    <w:p w14:paraId="48FAC36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5726C3B8" w14:textId="77777777" w:rsidR="00F45A13" w:rsidRPr="0099597E" w:rsidRDefault="00F45A13" w:rsidP="00F45A13">
      <w:pPr>
        <w:spacing w:after="0" w:line="240" w:lineRule="auto"/>
        <w:rPr>
          <w:rFonts w:ascii="Times New Roman" w:eastAsia="Times New Roman" w:hAnsi="Times New Roman"/>
        </w:rPr>
      </w:pPr>
    </w:p>
    <w:p w14:paraId="052F555F" w14:textId="77777777" w:rsidR="00F45A13" w:rsidRPr="0099597E" w:rsidRDefault="00F45A13" w:rsidP="00F45A13">
      <w:pPr>
        <w:spacing w:after="0" w:line="240" w:lineRule="auto"/>
        <w:rPr>
          <w:rFonts w:ascii="Times New Roman" w:eastAsia="Times New Roman" w:hAnsi="Times New Roman"/>
        </w:rPr>
      </w:pPr>
    </w:p>
    <w:p w14:paraId="03EAC3BB" w14:textId="77777777" w:rsidR="00F45A13" w:rsidRPr="0099597E" w:rsidRDefault="00F45A13" w:rsidP="00F45A13">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6.</w:t>
      </w:r>
      <w:r w:rsidRPr="0099597E">
        <w:rPr>
          <w:rFonts w:ascii="Times New Roman" w:eastAsia="Times New Roman" w:hAnsi="Times New Roman"/>
          <w:b/>
        </w:rPr>
        <w:tab/>
        <w:t>Pakuotės turinys ir kita informacija</w:t>
      </w:r>
    </w:p>
    <w:p w14:paraId="60638279" w14:textId="77777777" w:rsidR="00F45A13" w:rsidRPr="0099597E" w:rsidRDefault="00F45A13" w:rsidP="00F45A13">
      <w:pPr>
        <w:spacing w:after="0" w:line="240" w:lineRule="auto"/>
        <w:rPr>
          <w:rFonts w:ascii="Times New Roman" w:eastAsia="Times New Roman" w:hAnsi="Times New Roman"/>
        </w:rPr>
      </w:pPr>
    </w:p>
    <w:p w14:paraId="649135DE" w14:textId="77777777" w:rsidR="00F45A13" w:rsidRPr="0099597E" w:rsidRDefault="00F45A13" w:rsidP="00F45A13">
      <w:pPr>
        <w:spacing w:after="0" w:line="240" w:lineRule="auto"/>
        <w:rPr>
          <w:rFonts w:ascii="Times New Roman" w:eastAsia="Times New Roman" w:hAnsi="Times New Roman"/>
          <w:u w:val="single"/>
        </w:rPr>
      </w:pPr>
      <w:proofErr w:type="spellStart"/>
      <w:r w:rsidRPr="0099597E">
        <w:rPr>
          <w:rFonts w:ascii="Times New Roman" w:eastAsia="Times New Roman" w:hAnsi="Times New Roman"/>
          <w:b/>
          <w:iCs/>
        </w:rPr>
        <w:t>Morphin</w:t>
      </w:r>
      <w:proofErr w:type="spellEnd"/>
      <w:r w:rsidRPr="0099597E">
        <w:rPr>
          <w:rFonts w:ascii="Times New Roman" w:eastAsia="Times New Roman" w:hAnsi="Times New Roman"/>
          <w:b/>
          <w:iCs/>
        </w:rPr>
        <w:t xml:space="preserve"> SANITAS</w:t>
      </w:r>
      <w:r w:rsidRPr="0099597E">
        <w:rPr>
          <w:rFonts w:ascii="Times New Roman" w:eastAsia="Times New Roman" w:hAnsi="Times New Roman"/>
          <w:b/>
          <w:bCs/>
        </w:rPr>
        <w:t xml:space="preserve"> sudėtis</w:t>
      </w:r>
    </w:p>
    <w:p w14:paraId="31CC84A7" w14:textId="77777777" w:rsidR="00F45A13" w:rsidRPr="0099597E" w:rsidRDefault="00F45A13" w:rsidP="00F45A13">
      <w:pPr>
        <w:suppressAutoHyphens/>
        <w:spacing w:after="0" w:line="240" w:lineRule="auto"/>
        <w:ind w:left="567" w:hanging="567"/>
        <w:rPr>
          <w:rFonts w:ascii="Times New Roman" w:eastAsia="Times New Roman" w:hAnsi="Times New Roman"/>
          <w:spacing w:val="-3"/>
        </w:rPr>
      </w:pPr>
      <w:r w:rsidRPr="0099597E">
        <w:rPr>
          <w:rFonts w:ascii="Times New Roman" w:eastAsia="Times New Roman" w:hAnsi="Times New Roman"/>
          <w:kern w:val="16"/>
        </w:rPr>
        <w:t>-</w:t>
      </w:r>
      <w:r w:rsidRPr="0099597E">
        <w:rPr>
          <w:rFonts w:ascii="Times New Roman" w:eastAsia="Times New Roman" w:hAnsi="Times New Roman"/>
          <w:kern w:val="16"/>
        </w:rPr>
        <w:tab/>
        <w:t xml:space="preserve">Veiklioji medžiaga yra morfino hidrochloridas. </w:t>
      </w:r>
      <w:r w:rsidRPr="0099597E">
        <w:rPr>
          <w:rFonts w:ascii="Times New Roman" w:eastAsia="Times New Roman" w:hAnsi="Times New Roman"/>
          <w:spacing w:val="-3"/>
        </w:rPr>
        <w:t xml:space="preserve">1 ml injekcinio tirpalo yra 10 mg morfino hidrochlorido. </w:t>
      </w:r>
    </w:p>
    <w:p w14:paraId="0E09CFF1" w14:textId="77777777" w:rsidR="00F45A13" w:rsidRPr="0099597E" w:rsidRDefault="00F45A13" w:rsidP="00F45A13">
      <w:pPr>
        <w:spacing w:after="0" w:line="240" w:lineRule="auto"/>
        <w:ind w:left="567" w:hanging="567"/>
        <w:rPr>
          <w:rFonts w:ascii="Times New Roman" w:eastAsia="Times New Roman" w:hAnsi="Times New Roman"/>
          <w:kern w:val="16"/>
        </w:rPr>
      </w:pPr>
      <w:r w:rsidRPr="0099597E">
        <w:rPr>
          <w:rFonts w:ascii="Times New Roman" w:eastAsia="Times New Roman" w:hAnsi="Times New Roman"/>
          <w:kern w:val="16"/>
        </w:rPr>
        <w:t>-</w:t>
      </w:r>
      <w:r w:rsidRPr="0099597E">
        <w:rPr>
          <w:rFonts w:ascii="Times New Roman" w:eastAsia="Times New Roman" w:hAnsi="Times New Roman"/>
          <w:kern w:val="16"/>
        </w:rPr>
        <w:tab/>
        <w:t xml:space="preserve">Pagalbinės medžiagos yra natrio chloridas, glicinas, </w:t>
      </w:r>
      <w:proofErr w:type="spellStart"/>
      <w:r w:rsidRPr="0099597E">
        <w:rPr>
          <w:rFonts w:ascii="Times New Roman" w:eastAsia="Times New Roman" w:hAnsi="Times New Roman"/>
          <w:kern w:val="16"/>
        </w:rPr>
        <w:t>dinatrio</w:t>
      </w:r>
      <w:proofErr w:type="spellEnd"/>
      <w:r w:rsidRPr="0099597E">
        <w:rPr>
          <w:rFonts w:ascii="Times New Roman" w:eastAsia="Times New Roman" w:hAnsi="Times New Roman"/>
          <w:kern w:val="16"/>
        </w:rPr>
        <w:t xml:space="preserve"> </w:t>
      </w:r>
      <w:proofErr w:type="spellStart"/>
      <w:r w:rsidRPr="0099597E">
        <w:rPr>
          <w:rFonts w:ascii="Times New Roman" w:eastAsia="Times New Roman" w:hAnsi="Times New Roman"/>
          <w:kern w:val="16"/>
        </w:rPr>
        <w:t>edetatas</w:t>
      </w:r>
      <w:proofErr w:type="spellEnd"/>
      <w:r w:rsidRPr="0099597E">
        <w:rPr>
          <w:rFonts w:ascii="Times New Roman" w:eastAsia="Times New Roman" w:hAnsi="Times New Roman"/>
          <w:kern w:val="16"/>
        </w:rPr>
        <w:t xml:space="preserve">, koncentruota vandenilio chlorido rūgštis (pH koreguoti) ir injekcinis vanduo. </w:t>
      </w:r>
    </w:p>
    <w:p w14:paraId="297AF8CA" w14:textId="77777777" w:rsidR="00F45A13" w:rsidRPr="0099597E" w:rsidRDefault="00F45A13" w:rsidP="00F45A13">
      <w:pPr>
        <w:spacing w:after="0" w:line="240" w:lineRule="auto"/>
        <w:rPr>
          <w:rFonts w:ascii="Times New Roman" w:eastAsia="Times New Roman" w:hAnsi="Times New Roman"/>
        </w:rPr>
      </w:pPr>
    </w:p>
    <w:p w14:paraId="6DA7259C" w14:textId="77777777" w:rsidR="00F45A13" w:rsidRPr="0099597E" w:rsidRDefault="00F45A13" w:rsidP="00F45A13">
      <w:pPr>
        <w:spacing w:after="0" w:line="240" w:lineRule="auto"/>
        <w:rPr>
          <w:rFonts w:ascii="Times New Roman" w:eastAsia="Times New Roman" w:hAnsi="Times New Roman"/>
          <w:u w:val="single"/>
        </w:rPr>
      </w:pPr>
      <w:proofErr w:type="spellStart"/>
      <w:r w:rsidRPr="0099597E">
        <w:rPr>
          <w:rFonts w:ascii="Times New Roman" w:eastAsia="Times New Roman" w:hAnsi="Times New Roman"/>
          <w:b/>
          <w:iCs/>
        </w:rPr>
        <w:t>Morphin</w:t>
      </w:r>
      <w:proofErr w:type="spellEnd"/>
      <w:r w:rsidRPr="0099597E">
        <w:rPr>
          <w:rFonts w:ascii="Times New Roman" w:eastAsia="Times New Roman" w:hAnsi="Times New Roman"/>
          <w:b/>
          <w:iCs/>
        </w:rPr>
        <w:t xml:space="preserve"> SANITAS</w:t>
      </w:r>
      <w:r w:rsidRPr="0099597E">
        <w:rPr>
          <w:rFonts w:ascii="Times New Roman" w:eastAsia="Times New Roman" w:hAnsi="Times New Roman"/>
          <w:b/>
          <w:bCs/>
        </w:rPr>
        <w:t xml:space="preserve"> išvaizda ir kiekis pakuotėje</w:t>
      </w:r>
    </w:p>
    <w:p w14:paraId="405AD5C5" w14:textId="77777777" w:rsidR="00F45A13" w:rsidRPr="0099597E" w:rsidRDefault="00F45A13" w:rsidP="00F45A13">
      <w:pPr>
        <w:tabs>
          <w:tab w:val="left" w:pos="567"/>
        </w:tabs>
        <w:spacing w:after="0" w:line="240" w:lineRule="auto"/>
        <w:rPr>
          <w:rFonts w:ascii="Times New Roman" w:eastAsia="Times New Roman" w:hAnsi="Times New Roman"/>
        </w:rPr>
      </w:pPr>
      <w:r w:rsidRPr="0099597E">
        <w:rPr>
          <w:rFonts w:ascii="Times New Roman" w:eastAsia="Times New Roman" w:hAnsi="Times New Roman"/>
        </w:rPr>
        <w:t>Skaidrus bespalvis ar šiek tiek gelsvas injekcinis tirpalas.</w:t>
      </w:r>
    </w:p>
    <w:p w14:paraId="77C7C965" w14:textId="77777777" w:rsidR="00F45A13" w:rsidRPr="0099597E" w:rsidRDefault="00F45A13" w:rsidP="00F45A13">
      <w:pPr>
        <w:tabs>
          <w:tab w:val="left" w:pos="567"/>
        </w:tabs>
        <w:spacing w:after="0" w:line="240" w:lineRule="auto"/>
        <w:rPr>
          <w:rFonts w:ascii="Times New Roman" w:eastAsia="Times New Roman" w:hAnsi="Times New Roman"/>
        </w:rPr>
      </w:pPr>
      <w:r w:rsidRPr="0099597E">
        <w:rPr>
          <w:rFonts w:ascii="Times New Roman" w:eastAsia="Times New Roman" w:hAnsi="Times New Roman"/>
        </w:rPr>
        <w:t>Pakuotėje yra dešimt 1 ml ampulių.</w:t>
      </w:r>
    </w:p>
    <w:p w14:paraId="468617EF" w14:textId="77777777" w:rsidR="00F45A13" w:rsidRPr="0099597E" w:rsidRDefault="00F45A13" w:rsidP="00F45A13">
      <w:pPr>
        <w:spacing w:after="0" w:line="240" w:lineRule="auto"/>
        <w:rPr>
          <w:rFonts w:ascii="Times New Roman" w:eastAsia="Times New Roman" w:hAnsi="Times New Roman"/>
        </w:rPr>
      </w:pPr>
    </w:p>
    <w:p w14:paraId="21510990" w14:textId="77777777" w:rsidR="00F45A13" w:rsidRPr="0099597E" w:rsidRDefault="00F45A13" w:rsidP="00F45A13">
      <w:pPr>
        <w:spacing w:after="0" w:line="240" w:lineRule="auto"/>
        <w:rPr>
          <w:rFonts w:ascii="Times New Roman" w:eastAsia="Times New Roman" w:hAnsi="Times New Roman"/>
          <w:b/>
          <w:bCs/>
        </w:rPr>
      </w:pPr>
      <w:r w:rsidRPr="0099597E">
        <w:rPr>
          <w:rFonts w:ascii="Times New Roman" w:eastAsia="Times New Roman" w:hAnsi="Times New Roman"/>
          <w:b/>
          <w:bCs/>
        </w:rPr>
        <w:t>Registruotojas</w:t>
      </w:r>
    </w:p>
    <w:p w14:paraId="41C403AA"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PharmaSwiss</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Česká</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republika</w:t>
      </w:r>
      <w:proofErr w:type="spellEnd"/>
      <w:r w:rsidRPr="0099597E">
        <w:rPr>
          <w:rFonts w:ascii="Times New Roman" w:eastAsia="Times New Roman" w:hAnsi="Times New Roman"/>
        </w:rPr>
        <w:t xml:space="preserve"> </w:t>
      </w:r>
      <w:proofErr w:type="spellStart"/>
      <w:r w:rsidRPr="0099597E">
        <w:rPr>
          <w:rFonts w:ascii="Times New Roman" w:eastAsia="Times New Roman" w:hAnsi="Times New Roman"/>
        </w:rPr>
        <w:t>s.r.o</w:t>
      </w:r>
      <w:proofErr w:type="spellEnd"/>
      <w:r w:rsidRPr="0099597E">
        <w:rPr>
          <w:rFonts w:ascii="Times New Roman" w:eastAsia="Times New Roman" w:hAnsi="Times New Roman"/>
        </w:rPr>
        <w:t>.</w:t>
      </w:r>
    </w:p>
    <w:p w14:paraId="17CD7278" w14:textId="77777777" w:rsidR="00F45A13" w:rsidRPr="0099597E" w:rsidRDefault="00F45A13" w:rsidP="00F45A13">
      <w:pPr>
        <w:spacing w:after="0" w:line="240" w:lineRule="auto"/>
        <w:rPr>
          <w:rFonts w:ascii="Times New Roman" w:eastAsia="Times New Roman" w:hAnsi="Times New Roman"/>
        </w:rPr>
      </w:pPr>
      <w:proofErr w:type="spellStart"/>
      <w:r w:rsidRPr="0099597E">
        <w:rPr>
          <w:rFonts w:ascii="Times New Roman" w:eastAsia="Times New Roman" w:hAnsi="Times New Roman"/>
        </w:rPr>
        <w:t>Jankovcova</w:t>
      </w:r>
      <w:proofErr w:type="spellEnd"/>
      <w:r w:rsidRPr="0099597E">
        <w:rPr>
          <w:rFonts w:ascii="Times New Roman" w:eastAsia="Times New Roman" w:hAnsi="Times New Roman"/>
        </w:rPr>
        <w:t xml:space="preserve"> 1569/2c </w:t>
      </w:r>
    </w:p>
    <w:p w14:paraId="3FAD13A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170 00 </w:t>
      </w:r>
      <w:proofErr w:type="spellStart"/>
      <w:r w:rsidRPr="0099597E">
        <w:rPr>
          <w:rFonts w:ascii="Times New Roman" w:eastAsia="Times New Roman" w:hAnsi="Times New Roman"/>
        </w:rPr>
        <w:t>Prague</w:t>
      </w:r>
      <w:proofErr w:type="spellEnd"/>
      <w:r w:rsidRPr="0099597E">
        <w:rPr>
          <w:rFonts w:ascii="Times New Roman" w:eastAsia="Times New Roman" w:hAnsi="Times New Roman"/>
        </w:rPr>
        <w:t xml:space="preserve"> 7 </w:t>
      </w:r>
    </w:p>
    <w:p w14:paraId="6DD8A28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Čekija</w:t>
      </w:r>
    </w:p>
    <w:p w14:paraId="2ADFBDE1" w14:textId="77777777" w:rsidR="00F45A13" w:rsidRPr="0099597E" w:rsidRDefault="00F45A13" w:rsidP="00F45A13">
      <w:pPr>
        <w:spacing w:after="0" w:line="240" w:lineRule="auto"/>
        <w:rPr>
          <w:rFonts w:ascii="Times New Roman" w:eastAsia="Times New Roman" w:hAnsi="Times New Roman"/>
          <w:noProof/>
        </w:rPr>
      </w:pPr>
    </w:p>
    <w:p w14:paraId="64843A6D" w14:textId="77777777" w:rsidR="00F45A13" w:rsidRPr="0099597E" w:rsidRDefault="00F45A13" w:rsidP="00F45A13">
      <w:pPr>
        <w:spacing w:after="0" w:line="240" w:lineRule="auto"/>
        <w:rPr>
          <w:rFonts w:ascii="Times New Roman" w:eastAsia="Times New Roman" w:hAnsi="Times New Roman"/>
          <w:b/>
          <w:noProof/>
        </w:rPr>
      </w:pPr>
      <w:r w:rsidRPr="0099597E">
        <w:rPr>
          <w:rFonts w:ascii="Times New Roman" w:eastAsia="Times New Roman" w:hAnsi="Times New Roman"/>
          <w:b/>
          <w:noProof/>
        </w:rPr>
        <w:t>Gamintojas</w:t>
      </w:r>
    </w:p>
    <w:p w14:paraId="1CC4FB4C"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UAB </w:t>
      </w:r>
      <w:proofErr w:type="spellStart"/>
      <w:r w:rsidRPr="0099597E">
        <w:rPr>
          <w:rFonts w:ascii="Times New Roman" w:eastAsia="Times New Roman" w:hAnsi="Times New Roman"/>
        </w:rPr>
        <w:t>Santonika</w:t>
      </w:r>
      <w:proofErr w:type="spellEnd"/>
    </w:p>
    <w:p w14:paraId="4BE96016"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Veiverių g. 134 B</w:t>
      </w:r>
    </w:p>
    <w:p w14:paraId="5317FEC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LT - 46353 Kaunas</w:t>
      </w:r>
    </w:p>
    <w:p w14:paraId="5A965A35"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Lietuva </w:t>
      </w:r>
    </w:p>
    <w:p w14:paraId="550F8064"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noProof/>
          <w:kern w:val="16"/>
        </w:rPr>
        <w:t xml:space="preserve"> </w:t>
      </w:r>
    </w:p>
    <w:p w14:paraId="4EBD4DB3"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Jeigu apie šį vaistą norite sužinoti daugiau, kreipkitės į vietinį registruotojo atstovą.</w:t>
      </w:r>
    </w:p>
    <w:p w14:paraId="4F5AAFE8" w14:textId="77777777" w:rsidR="00F45A13" w:rsidRPr="0099597E" w:rsidRDefault="00F45A13" w:rsidP="00F45A13">
      <w:pPr>
        <w:spacing w:after="0" w:line="240" w:lineRule="auto"/>
        <w:rPr>
          <w:rFonts w:ascii="Times New Roman" w:eastAsia="Times New Roman" w:hAnsi="Times New Roman"/>
        </w:rPr>
      </w:pPr>
    </w:p>
    <w:p w14:paraId="651B35FD" w14:textId="77777777" w:rsidR="00F45A13" w:rsidRPr="0099597E" w:rsidRDefault="00F45A13" w:rsidP="00F45A13">
      <w:pPr>
        <w:tabs>
          <w:tab w:val="left" w:pos="567"/>
        </w:tabs>
        <w:spacing w:after="0" w:line="260" w:lineRule="exact"/>
        <w:rPr>
          <w:rFonts w:ascii="Times New Roman" w:eastAsia="MS Mincho" w:hAnsi="Times New Roman"/>
        </w:rPr>
      </w:pPr>
      <w:r w:rsidRPr="0099597E">
        <w:rPr>
          <w:rFonts w:ascii="Times New Roman" w:eastAsia="MS Mincho" w:hAnsi="Times New Roman"/>
        </w:rPr>
        <w:t xml:space="preserve">UAB „PharmaSwiss“ </w:t>
      </w:r>
    </w:p>
    <w:p w14:paraId="668190FD" w14:textId="77777777" w:rsidR="00F45A13" w:rsidRPr="0099597E" w:rsidRDefault="00F45A13" w:rsidP="00F45A13">
      <w:pPr>
        <w:tabs>
          <w:tab w:val="left" w:pos="567"/>
        </w:tabs>
        <w:spacing w:after="0" w:line="260" w:lineRule="exact"/>
        <w:rPr>
          <w:rFonts w:ascii="Times New Roman" w:hAnsi="Times New Roman"/>
        </w:rPr>
      </w:pPr>
      <w:r w:rsidRPr="0099597E">
        <w:rPr>
          <w:rFonts w:ascii="Times New Roman" w:eastAsia="MS Mincho" w:hAnsi="Times New Roman"/>
        </w:rPr>
        <w:t xml:space="preserve">Tel. </w:t>
      </w:r>
      <w:r w:rsidRPr="0099597E">
        <w:rPr>
          <w:rFonts w:ascii="Times New Roman" w:hAnsi="Times New Roman"/>
        </w:rPr>
        <w:t>+370 5 2790 762</w:t>
      </w:r>
    </w:p>
    <w:p w14:paraId="13A42FA0" w14:textId="77777777" w:rsidR="00F45A13" w:rsidRPr="0099597E" w:rsidRDefault="00F45A13" w:rsidP="00F45A13">
      <w:pPr>
        <w:spacing w:after="0" w:line="240" w:lineRule="auto"/>
        <w:rPr>
          <w:rFonts w:ascii="Times New Roman" w:eastAsia="Times New Roman" w:hAnsi="Times New Roman"/>
        </w:rPr>
      </w:pPr>
    </w:p>
    <w:p w14:paraId="1CC3CE51" w14:textId="393C4F6F" w:rsidR="00F45A13" w:rsidRPr="0099597E" w:rsidRDefault="00F45A13" w:rsidP="00F45A13">
      <w:pPr>
        <w:spacing w:after="0" w:line="240" w:lineRule="auto"/>
        <w:rPr>
          <w:rFonts w:ascii="Times New Roman" w:eastAsia="Times New Roman" w:hAnsi="Times New Roman"/>
          <w:b/>
        </w:rPr>
      </w:pPr>
      <w:r w:rsidRPr="0099597E">
        <w:rPr>
          <w:rFonts w:ascii="Times New Roman" w:eastAsia="Times New Roman" w:hAnsi="Times New Roman"/>
          <w:b/>
          <w:bCs/>
        </w:rPr>
        <w:t>Šis pakuotės lapelis</w:t>
      </w:r>
      <w:r w:rsidRPr="0099597E">
        <w:rPr>
          <w:rFonts w:ascii="Times New Roman" w:eastAsia="Times New Roman" w:hAnsi="Times New Roman"/>
          <w:b/>
        </w:rPr>
        <w:t xml:space="preserve"> paskutinį kartą peržiūrėtas </w:t>
      </w:r>
      <w:r w:rsidR="00C27640">
        <w:rPr>
          <w:rFonts w:ascii="Times New Roman" w:eastAsia="Times New Roman" w:hAnsi="Times New Roman"/>
          <w:b/>
        </w:rPr>
        <w:t>2021-04-22.</w:t>
      </w:r>
    </w:p>
    <w:p w14:paraId="1ECEADF4" w14:textId="77777777" w:rsidR="00F45A13" w:rsidRPr="0099597E" w:rsidRDefault="00F45A13" w:rsidP="00F45A13">
      <w:pPr>
        <w:spacing w:after="0" w:line="240" w:lineRule="auto"/>
        <w:rPr>
          <w:rFonts w:ascii="Times New Roman" w:eastAsia="Times New Roman" w:hAnsi="Times New Roman"/>
        </w:rPr>
      </w:pPr>
    </w:p>
    <w:p w14:paraId="79F429C7" w14:textId="77777777" w:rsidR="00F45A13" w:rsidRPr="0099597E" w:rsidRDefault="00F45A13" w:rsidP="00F45A13">
      <w:pPr>
        <w:numPr>
          <w:ilvl w:val="12"/>
          <w:numId w:val="0"/>
        </w:numPr>
        <w:tabs>
          <w:tab w:val="left" w:pos="567"/>
        </w:tabs>
        <w:spacing w:after="0" w:line="240" w:lineRule="auto"/>
        <w:ind w:right="-2"/>
        <w:rPr>
          <w:rFonts w:ascii="Times New Roman" w:eastAsia="Times New Roman" w:hAnsi="Times New Roman"/>
          <w:snapToGrid w:val="0"/>
        </w:rPr>
      </w:pPr>
      <w:r w:rsidRPr="0099597E">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99597E">
        <w:rPr>
          <w:rFonts w:ascii="Times New Roman" w:eastAsia="Times New Roman" w:hAnsi="Times New Roman"/>
          <w:i/>
          <w:snapToGrid w:val="0"/>
        </w:rPr>
        <w:t xml:space="preserve"> </w:t>
      </w:r>
      <w:hyperlink r:id="rId14" w:history="1">
        <w:r w:rsidRPr="0099597E">
          <w:rPr>
            <w:rStyle w:val="Hipersaitas"/>
            <w:rFonts w:ascii="Times New Roman" w:hAnsi="Times New Roman"/>
          </w:rPr>
          <w:t>http://www.vvkt.lt/</w:t>
        </w:r>
      </w:hyperlink>
      <w:r w:rsidRPr="0099597E">
        <w:rPr>
          <w:rFonts w:ascii="Times New Roman" w:eastAsia="Times New Roman" w:hAnsi="Times New Roman"/>
          <w:snapToGrid w:val="0"/>
        </w:rPr>
        <w:t>.</w:t>
      </w:r>
    </w:p>
    <w:p w14:paraId="26F3A3B7" w14:textId="77777777" w:rsidR="00892703" w:rsidRDefault="00AD6BB4" w:rsidP="00505D1E">
      <w:pPr>
        <w:numPr>
          <w:ilvl w:val="12"/>
          <w:numId w:val="0"/>
        </w:numPr>
        <w:tabs>
          <w:tab w:val="left" w:pos="1296"/>
        </w:tabs>
        <w:spacing w:after="0" w:line="240" w:lineRule="auto"/>
        <w:ind w:right="-2"/>
        <w:rPr>
          <w:szCs w:val="24"/>
        </w:rPr>
      </w:pPr>
      <w:r w:rsidRPr="0099597E">
        <w:rPr>
          <w:szCs w:val="24"/>
        </w:rPr>
        <w:t>------------------------------------------------------------------------------------------------------------------------------</w:t>
      </w:r>
    </w:p>
    <w:p w14:paraId="6BDC7706" w14:textId="77777777" w:rsidR="00F45A13" w:rsidRPr="0099597E" w:rsidRDefault="00F45A13" w:rsidP="00AD6BB4">
      <w:pPr>
        <w:numPr>
          <w:ilvl w:val="12"/>
          <w:numId w:val="0"/>
        </w:numPr>
        <w:tabs>
          <w:tab w:val="left" w:pos="567"/>
        </w:tabs>
        <w:spacing w:after="0" w:line="240" w:lineRule="auto"/>
        <w:ind w:right="-2"/>
        <w:rPr>
          <w:rFonts w:ascii="Times New Roman" w:eastAsia="Times New Roman" w:hAnsi="Times New Roman"/>
          <w:snapToGrid w:val="0"/>
        </w:rPr>
      </w:pPr>
    </w:p>
    <w:p w14:paraId="03CF0F54" w14:textId="77777777" w:rsidR="00AD6BB4" w:rsidRPr="0099597E" w:rsidRDefault="00AD6BB4" w:rsidP="00AD6BB4">
      <w:pPr>
        <w:numPr>
          <w:ilvl w:val="12"/>
          <w:numId w:val="0"/>
        </w:numPr>
        <w:tabs>
          <w:tab w:val="left" w:pos="567"/>
        </w:tabs>
        <w:spacing w:after="0" w:line="240" w:lineRule="auto"/>
        <w:ind w:right="-2"/>
        <w:rPr>
          <w:rFonts w:ascii="Times New Roman" w:eastAsia="Times New Roman" w:hAnsi="Times New Roman"/>
          <w:snapToGrid w:val="0"/>
        </w:rPr>
      </w:pPr>
      <w:r w:rsidRPr="0099597E">
        <w:rPr>
          <w:rFonts w:ascii="Times New Roman" w:eastAsia="Times New Roman" w:hAnsi="Times New Roman"/>
          <w:snapToGrid w:val="0"/>
        </w:rPr>
        <w:t>Toliau pateikta informacija skirta tik sveikatos priežiūros specialistams.</w:t>
      </w:r>
    </w:p>
    <w:p w14:paraId="398BBD97" w14:textId="77777777" w:rsidR="00F45A13" w:rsidRPr="0099597E" w:rsidRDefault="00F45A13" w:rsidP="0099597E">
      <w:pPr>
        <w:numPr>
          <w:ilvl w:val="12"/>
          <w:numId w:val="0"/>
        </w:numPr>
        <w:tabs>
          <w:tab w:val="left" w:pos="567"/>
        </w:tabs>
        <w:spacing w:after="0" w:line="240" w:lineRule="auto"/>
        <w:ind w:right="-2"/>
        <w:rPr>
          <w:rFonts w:ascii="Times New Roman" w:eastAsia="Times New Roman" w:hAnsi="Times New Roman"/>
          <w:snapToGrid w:val="0"/>
        </w:rPr>
      </w:pPr>
    </w:p>
    <w:p w14:paraId="44A2DE70" w14:textId="3273A928" w:rsidR="009B1647" w:rsidRDefault="00AD6BB4" w:rsidP="00505D1E">
      <w:pPr>
        <w:spacing w:after="0" w:line="240" w:lineRule="auto"/>
        <w:rPr>
          <w:rFonts w:ascii="Times New Roman" w:eastAsia="Times New Roman" w:hAnsi="Times New Roman"/>
          <w:noProof/>
        </w:rPr>
      </w:pPr>
      <w:r w:rsidRPr="0099597E">
        <w:rPr>
          <w:rFonts w:ascii="Times New Roman" w:eastAsia="Times New Roman" w:hAnsi="Times New Roman"/>
          <w:noProof/>
        </w:rPr>
        <w:t>Nustatytas morfino sulfato ir 5-fluorouracilo tirpalų fizikinių ir cheminių savybių nesuderinamumas (susidaro nuosėdos).</w:t>
      </w:r>
      <w:bookmarkEnd w:id="77"/>
      <w:bookmarkEnd w:id="78"/>
    </w:p>
    <w:p w14:paraId="1A2D3249" w14:textId="06B24670" w:rsidR="009D769D" w:rsidRDefault="009D769D" w:rsidP="00505D1E">
      <w:pPr>
        <w:spacing w:after="0" w:line="240" w:lineRule="auto"/>
        <w:rPr>
          <w:rFonts w:ascii="Times New Roman" w:eastAsia="Times New Roman" w:hAnsi="Times New Roman"/>
          <w:noProof/>
        </w:rPr>
      </w:pPr>
    </w:p>
    <w:p w14:paraId="0044EB71" w14:textId="77777777" w:rsidR="009D769D" w:rsidRDefault="009D769D" w:rsidP="00505D1E">
      <w:pPr>
        <w:spacing w:after="0" w:line="240" w:lineRule="auto"/>
      </w:pPr>
      <w:bookmarkStart w:id="81" w:name="_GoBack"/>
      <w:bookmarkEnd w:id="81"/>
    </w:p>
    <w:sectPr w:rsidR="009D769D" w:rsidSect="00E75DCA">
      <w:headerReference w:type="even" r:id="rId15"/>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27BB2" w14:textId="77777777" w:rsidR="009031B0" w:rsidRDefault="009031B0">
      <w:pPr>
        <w:spacing w:after="0" w:line="240" w:lineRule="auto"/>
      </w:pPr>
      <w:r>
        <w:separator/>
      </w:r>
    </w:p>
  </w:endnote>
  <w:endnote w:type="continuationSeparator" w:id="0">
    <w:p w14:paraId="3E349E6D" w14:textId="77777777" w:rsidR="009031B0" w:rsidRDefault="0090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5A2B" w14:textId="77777777" w:rsidR="009031B0" w:rsidRDefault="009031B0" w:rsidP="00E75DCA">
    <w:pPr>
      <w:pStyle w:val="Porat"/>
    </w:pPr>
  </w:p>
  <w:p w14:paraId="1AEAE0FD" w14:textId="77777777" w:rsidR="009031B0" w:rsidRDefault="009031B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8BB5" w14:textId="2F5ADD36" w:rsidR="009031B0" w:rsidRPr="00E02DAF" w:rsidRDefault="009031B0" w:rsidP="00E75DCA">
    <w:pPr>
      <w:pStyle w:val="Porat"/>
      <w:framePr w:wrap="around" w:vAnchor="text" w:hAnchor="page" w:x="11221" w:y="-56"/>
      <w:rPr>
        <w:rStyle w:val="Puslapionumeris"/>
        <w:sz w:val="20"/>
        <w:szCs w:val="20"/>
      </w:rPr>
    </w:pPr>
    <w:r w:rsidRPr="00E02DAF">
      <w:rPr>
        <w:rStyle w:val="Puslapionumeris"/>
        <w:sz w:val="20"/>
        <w:szCs w:val="20"/>
      </w:rPr>
      <w:fldChar w:fldCharType="begin"/>
    </w:r>
    <w:r w:rsidRPr="00E02DAF">
      <w:rPr>
        <w:rStyle w:val="Puslapionumeris"/>
        <w:sz w:val="20"/>
        <w:szCs w:val="20"/>
      </w:rPr>
      <w:instrText xml:space="preserve">PAGE  </w:instrText>
    </w:r>
    <w:r w:rsidRPr="00E02DAF">
      <w:rPr>
        <w:rStyle w:val="Puslapionumeris"/>
        <w:sz w:val="20"/>
        <w:szCs w:val="20"/>
      </w:rPr>
      <w:fldChar w:fldCharType="separate"/>
    </w:r>
    <w:r w:rsidR="009D769D">
      <w:rPr>
        <w:rStyle w:val="Puslapionumeris"/>
        <w:noProof/>
        <w:sz w:val="20"/>
        <w:szCs w:val="20"/>
      </w:rPr>
      <w:t>21</w:t>
    </w:r>
    <w:r w:rsidRPr="00E02DAF">
      <w:rPr>
        <w:rStyle w:val="Puslapionumeris"/>
        <w:sz w:val="20"/>
        <w:szCs w:val="20"/>
      </w:rPr>
      <w:fldChar w:fldCharType="end"/>
    </w:r>
  </w:p>
  <w:p w14:paraId="7FCE7A50" w14:textId="77777777" w:rsidR="009031B0" w:rsidRDefault="009031B0" w:rsidP="00E75DCA">
    <w:pPr>
      <w:pStyle w:val="Porat"/>
    </w:pPr>
  </w:p>
  <w:p w14:paraId="2F374DEB" w14:textId="77777777" w:rsidR="009031B0" w:rsidRDefault="009031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A6824" w14:textId="77777777" w:rsidR="009031B0" w:rsidRDefault="009031B0">
      <w:pPr>
        <w:spacing w:after="0" w:line="240" w:lineRule="auto"/>
      </w:pPr>
      <w:r>
        <w:separator/>
      </w:r>
    </w:p>
  </w:footnote>
  <w:footnote w:type="continuationSeparator" w:id="0">
    <w:p w14:paraId="2FB55119" w14:textId="77777777" w:rsidR="009031B0" w:rsidRDefault="00903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B36E" w14:textId="77777777" w:rsidR="009031B0" w:rsidRDefault="009031B0">
    <w:pPr>
      <w:pStyle w:val="Antrats"/>
    </w:pPr>
  </w:p>
  <w:p w14:paraId="2D8F4A12" w14:textId="77777777" w:rsidR="009031B0" w:rsidRDefault="009031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1B06C67"/>
    <w:multiLevelType w:val="hybridMultilevel"/>
    <w:tmpl w:val="7E82E7C0"/>
    <w:lvl w:ilvl="0" w:tplc="5A4C9B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0827C7"/>
    <w:multiLevelType w:val="multilevel"/>
    <w:tmpl w:val="E3EA40BA"/>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3C5253C6"/>
    <w:multiLevelType w:val="multilevel"/>
    <w:tmpl w:val="279CE50E"/>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40A715D8"/>
    <w:multiLevelType w:val="hybridMultilevel"/>
    <w:tmpl w:val="8CB8E4EA"/>
    <w:lvl w:ilvl="0" w:tplc="4A4464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E3EBD"/>
    <w:multiLevelType w:val="hybridMultilevel"/>
    <w:tmpl w:val="1B805B40"/>
    <w:lvl w:ilvl="0" w:tplc="4A4464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451D2B"/>
    <w:multiLevelType w:val="hybridMultilevel"/>
    <w:tmpl w:val="815E8C38"/>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546D77"/>
    <w:multiLevelType w:val="hybridMultilevel"/>
    <w:tmpl w:val="D2F6C900"/>
    <w:lvl w:ilvl="0" w:tplc="4A44648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497DBA"/>
    <w:multiLevelType w:val="multilevel"/>
    <w:tmpl w:val="16728C9E"/>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vlJc w:val="left"/>
        <w:pPr>
          <w:ind w:left="360" w:hanging="360"/>
        </w:pPr>
        <w:rPr>
          <w:rFonts w:cs="Times New Roman"/>
        </w:rPr>
      </w:lvl>
    </w:lvlOverride>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13"/>
    <w:rsid w:val="00031522"/>
    <w:rsid w:val="00042E29"/>
    <w:rsid w:val="00061563"/>
    <w:rsid w:val="000933B5"/>
    <w:rsid w:val="000A68F6"/>
    <w:rsid w:val="002662FF"/>
    <w:rsid w:val="002866B0"/>
    <w:rsid w:val="002E184D"/>
    <w:rsid w:val="0031462B"/>
    <w:rsid w:val="00317479"/>
    <w:rsid w:val="003F7831"/>
    <w:rsid w:val="004D7627"/>
    <w:rsid w:val="00505D1E"/>
    <w:rsid w:val="00535182"/>
    <w:rsid w:val="00572AC0"/>
    <w:rsid w:val="00587211"/>
    <w:rsid w:val="005A4B19"/>
    <w:rsid w:val="00601FD9"/>
    <w:rsid w:val="006E4D31"/>
    <w:rsid w:val="00724471"/>
    <w:rsid w:val="007D7B38"/>
    <w:rsid w:val="008227A7"/>
    <w:rsid w:val="00825CE9"/>
    <w:rsid w:val="00870B71"/>
    <w:rsid w:val="00892703"/>
    <w:rsid w:val="008A12E4"/>
    <w:rsid w:val="008B5F8C"/>
    <w:rsid w:val="008E5CC0"/>
    <w:rsid w:val="009031B0"/>
    <w:rsid w:val="0099597E"/>
    <w:rsid w:val="009B1647"/>
    <w:rsid w:val="009C53C8"/>
    <w:rsid w:val="009C577A"/>
    <w:rsid w:val="009D260B"/>
    <w:rsid w:val="009D769D"/>
    <w:rsid w:val="00AA1D5D"/>
    <w:rsid w:val="00AC0115"/>
    <w:rsid w:val="00AD6BB4"/>
    <w:rsid w:val="00B16380"/>
    <w:rsid w:val="00B553B0"/>
    <w:rsid w:val="00BA5DD2"/>
    <w:rsid w:val="00C27640"/>
    <w:rsid w:val="00CF0B17"/>
    <w:rsid w:val="00D50D18"/>
    <w:rsid w:val="00E061DD"/>
    <w:rsid w:val="00E40728"/>
    <w:rsid w:val="00E5483E"/>
    <w:rsid w:val="00E75DCA"/>
    <w:rsid w:val="00EC4488"/>
    <w:rsid w:val="00EF7CB4"/>
    <w:rsid w:val="00F45A13"/>
    <w:rsid w:val="00F6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8CD9"/>
  <w15:docId w15:val="{43A6F032-66C5-467D-8218-73329A95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A13"/>
    <w:rPr>
      <w:rFonts w:ascii="Calibri" w:eastAsia="Calibri" w:hAnsi="Calibri" w:cs="Times New Roman"/>
    </w:rPr>
  </w:style>
  <w:style w:type="paragraph" w:styleId="Antrat4">
    <w:name w:val="heading 4"/>
    <w:basedOn w:val="prastasis"/>
    <w:next w:val="prastasis"/>
    <w:link w:val="Antrat4Diagrama"/>
    <w:uiPriority w:val="99"/>
    <w:qFormat/>
    <w:rsid w:val="00F45A13"/>
    <w:pPr>
      <w:keepNext/>
      <w:tabs>
        <w:tab w:val="left" w:pos="567"/>
      </w:tabs>
      <w:spacing w:after="0" w:line="260" w:lineRule="exact"/>
      <w:jc w:val="both"/>
      <w:outlineLvl w:val="3"/>
    </w:pPr>
    <w:rPr>
      <w:rFonts w:eastAsia="Times New Roman"/>
      <w:b/>
      <w:b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45A13"/>
    <w:rPr>
      <w:rFonts w:ascii="Calibri" w:eastAsia="Times New Roman" w:hAnsi="Calibri" w:cs="Times New Roman"/>
      <w:b/>
      <w:bCs/>
      <w:snapToGrid w:val="0"/>
      <w:sz w:val="28"/>
      <w:szCs w:val="28"/>
      <w:lang w:val="en-GB"/>
    </w:rPr>
  </w:style>
  <w:style w:type="character" w:styleId="Hipersaitas">
    <w:name w:val="Hyperlink"/>
    <w:uiPriority w:val="99"/>
    <w:semiHidden/>
    <w:unhideWhenUsed/>
    <w:rsid w:val="00F45A13"/>
    <w:rPr>
      <w:color w:val="0000FF"/>
      <w:u w:val="single"/>
    </w:rPr>
  </w:style>
  <w:style w:type="paragraph" w:styleId="Antrats">
    <w:name w:val="header"/>
    <w:basedOn w:val="prastasis"/>
    <w:link w:val="AntratsDiagrama"/>
    <w:uiPriority w:val="99"/>
    <w:unhideWhenUsed/>
    <w:rsid w:val="00F45A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5A13"/>
    <w:rPr>
      <w:rFonts w:ascii="Calibri" w:eastAsia="Calibri" w:hAnsi="Calibri" w:cs="Times New Roman"/>
    </w:rPr>
  </w:style>
  <w:style w:type="paragraph" w:styleId="Porat">
    <w:name w:val="footer"/>
    <w:basedOn w:val="prastasis"/>
    <w:link w:val="PoratDiagrama"/>
    <w:uiPriority w:val="99"/>
    <w:unhideWhenUsed/>
    <w:rsid w:val="00F45A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5A13"/>
    <w:rPr>
      <w:rFonts w:ascii="Calibri" w:eastAsia="Calibri" w:hAnsi="Calibri" w:cs="Times New Roman"/>
    </w:rPr>
  </w:style>
  <w:style w:type="character" w:styleId="Puslapionumeris">
    <w:name w:val="page number"/>
    <w:uiPriority w:val="99"/>
    <w:rsid w:val="00F45A13"/>
    <w:rPr>
      <w:rFonts w:cs="Times New Roman"/>
    </w:rPr>
  </w:style>
  <w:style w:type="paragraph" w:styleId="Debesliotekstas">
    <w:name w:val="Balloon Text"/>
    <w:basedOn w:val="prastasis"/>
    <w:link w:val="DebesliotekstasDiagrama"/>
    <w:uiPriority w:val="99"/>
    <w:semiHidden/>
    <w:unhideWhenUsed/>
    <w:rsid w:val="00E75DC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5DCA"/>
    <w:rPr>
      <w:rFonts w:ascii="Tahoma" w:eastAsia="Calibri" w:hAnsi="Tahoma" w:cs="Tahoma"/>
      <w:sz w:val="16"/>
      <w:szCs w:val="16"/>
    </w:rPr>
  </w:style>
  <w:style w:type="paragraph" w:styleId="Sraopastraipa">
    <w:name w:val="List Paragraph"/>
    <w:basedOn w:val="prastasis"/>
    <w:uiPriority w:val="34"/>
    <w:qFormat/>
    <w:rsid w:val="00E75DCA"/>
    <w:pPr>
      <w:ind w:left="720"/>
      <w:contextualSpacing/>
    </w:pPr>
  </w:style>
  <w:style w:type="character" w:styleId="Komentaronuoroda">
    <w:name w:val="annotation reference"/>
    <w:basedOn w:val="Numatytasispastraiposriftas"/>
    <w:uiPriority w:val="99"/>
    <w:semiHidden/>
    <w:unhideWhenUsed/>
    <w:rsid w:val="009C53C8"/>
    <w:rPr>
      <w:sz w:val="16"/>
      <w:szCs w:val="16"/>
    </w:rPr>
  </w:style>
  <w:style w:type="paragraph" w:styleId="Komentarotekstas">
    <w:name w:val="annotation text"/>
    <w:basedOn w:val="prastasis"/>
    <w:link w:val="KomentarotekstasDiagrama"/>
    <w:uiPriority w:val="99"/>
    <w:semiHidden/>
    <w:unhideWhenUsed/>
    <w:rsid w:val="009C53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53C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C53C8"/>
    <w:rPr>
      <w:b/>
      <w:bCs/>
    </w:rPr>
  </w:style>
  <w:style w:type="character" w:customStyle="1" w:styleId="KomentarotemaDiagrama">
    <w:name w:val="Komentaro tema Diagrama"/>
    <w:basedOn w:val="KomentarotekstasDiagrama"/>
    <w:link w:val="Komentarotema"/>
    <w:uiPriority w:val="99"/>
    <w:semiHidden/>
    <w:rsid w:val="009C53C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F9D42-B9EC-4CA7-9AD2-AB5B39AE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25335</Words>
  <Characters>14441</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Albina Burkauskaitė</cp:lastModifiedBy>
  <cp:revision>3</cp:revision>
  <dcterms:created xsi:type="dcterms:W3CDTF">2021-04-26T11:16:00Z</dcterms:created>
  <dcterms:modified xsi:type="dcterms:W3CDTF">2021-04-26T11:17:00Z</dcterms:modified>
</cp:coreProperties>
</file>