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100" w:rsidRPr="0099597E" w:rsidRDefault="005B3100" w:rsidP="005B3100">
      <w:pPr>
        <w:tabs>
          <w:tab w:val="left" w:pos="567"/>
        </w:tabs>
        <w:spacing w:after="0" w:line="240" w:lineRule="auto"/>
        <w:ind w:left="567" w:hanging="567"/>
        <w:jc w:val="center"/>
        <w:outlineLvl w:val="0"/>
        <w:rPr>
          <w:rFonts w:ascii="Times New Roman Bold" w:eastAsia="Times New Roman" w:hAnsi="Times New Roman Bold"/>
          <w:b/>
          <w:lang w:eastAsia="lt-LT"/>
        </w:rPr>
      </w:pPr>
      <w:bookmarkStart w:id="0" w:name="_Toc129243263"/>
      <w:bookmarkStart w:id="1" w:name="_Toc129243138"/>
      <w:r w:rsidRPr="0099597E">
        <w:rPr>
          <w:rFonts w:ascii="Times New Roman Bold" w:eastAsia="Times New Roman" w:hAnsi="Times New Roman Bold"/>
          <w:b/>
          <w:lang w:eastAsia="lt-LT"/>
        </w:rPr>
        <w:t>Pakuotės lapelis: informacija pacientui</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tabs>
          <w:tab w:val="left" w:pos="567"/>
        </w:tabs>
        <w:spacing w:after="0" w:line="240" w:lineRule="auto"/>
        <w:jc w:val="center"/>
        <w:rPr>
          <w:rFonts w:ascii="Times New Roman" w:eastAsia="Times New Roman" w:hAnsi="Times New Roman"/>
          <w:b/>
        </w:rPr>
      </w:pPr>
      <w:r w:rsidRPr="0099597E">
        <w:rPr>
          <w:rFonts w:ascii="Times New Roman" w:eastAsia="Times New Roman" w:hAnsi="Times New Roman"/>
          <w:b/>
        </w:rPr>
        <w:t>Morphin SANITAS 10 mg/ml injekcinis tirpalas</w:t>
      </w:r>
    </w:p>
    <w:p w:rsidR="005B3100" w:rsidRPr="0099597E" w:rsidRDefault="005B3100" w:rsidP="005B3100">
      <w:pPr>
        <w:tabs>
          <w:tab w:val="left" w:pos="567"/>
        </w:tabs>
        <w:spacing w:after="0" w:line="240" w:lineRule="auto"/>
        <w:jc w:val="center"/>
        <w:rPr>
          <w:rFonts w:ascii="Times New Roman" w:eastAsia="Times New Roman" w:hAnsi="Times New Roman"/>
        </w:rPr>
      </w:pPr>
      <w:r w:rsidRPr="0099597E">
        <w:rPr>
          <w:rFonts w:ascii="Times New Roman" w:eastAsia="Times New Roman" w:hAnsi="Times New Roman"/>
        </w:rPr>
        <w:t>Morfino hidrochloridas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uppressAutoHyphens/>
        <w:spacing w:after="0" w:line="240" w:lineRule="auto"/>
        <w:ind w:left="142" w:hanging="142"/>
        <w:rPr>
          <w:rFonts w:ascii="Times New Roman" w:eastAsia="SimSun" w:hAnsi="Times New Roman"/>
          <w:lang w:eastAsia="zh-CN"/>
        </w:rPr>
      </w:pPr>
      <w:r w:rsidRPr="0099597E">
        <w:rPr>
          <w:rFonts w:ascii="Times New Roman" w:eastAsia="SimSun" w:hAnsi="Times New Roman"/>
          <w:b/>
          <w:lang w:eastAsia="zh-CN"/>
        </w:rPr>
        <w:t>Atidžiai perskaitykite visą šį lapelį, prieš pradėdami vartoti vaistą, nes jame pateikiama Jums svarbi informacija.</w:t>
      </w:r>
    </w:p>
    <w:p w:rsidR="005B3100" w:rsidRPr="0099597E" w:rsidRDefault="005B3100" w:rsidP="005B3100">
      <w:pPr>
        <w:numPr>
          <w:ilvl w:val="0"/>
          <w:numId w:val="2"/>
        </w:numPr>
        <w:spacing w:after="0" w:line="260" w:lineRule="exact"/>
        <w:ind w:left="567" w:right="-2" w:hanging="567"/>
        <w:rPr>
          <w:rFonts w:ascii="Times New Roman" w:eastAsia="SimSun" w:hAnsi="Times New Roman"/>
          <w:lang w:eastAsia="zh-CN"/>
        </w:rPr>
      </w:pPr>
      <w:r w:rsidRPr="0099597E">
        <w:rPr>
          <w:rFonts w:ascii="Times New Roman" w:eastAsia="SimSun" w:hAnsi="Times New Roman"/>
          <w:lang w:eastAsia="zh-CN"/>
        </w:rPr>
        <w:t xml:space="preserve">Neišmeskite šio lapelio, nes vėl gali prireikti jį perskaityti. </w:t>
      </w:r>
    </w:p>
    <w:p w:rsidR="005B3100" w:rsidRPr="0099597E" w:rsidRDefault="005B3100" w:rsidP="005B3100">
      <w:pPr>
        <w:numPr>
          <w:ilvl w:val="0"/>
          <w:numId w:val="2"/>
        </w:numPr>
        <w:spacing w:after="0" w:line="260" w:lineRule="exact"/>
        <w:ind w:left="567" w:right="-2" w:hanging="567"/>
        <w:rPr>
          <w:rFonts w:ascii="Times New Roman" w:eastAsia="SimSun" w:hAnsi="Times New Roman"/>
          <w:lang w:eastAsia="zh-CN"/>
        </w:rPr>
      </w:pPr>
      <w:r w:rsidRPr="0099597E">
        <w:rPr>
          <w:rFonts w:ascii="Times New Roman" w:eastAsia="SimSun" w:hAnsi="Times New Roman"/>
          <w:lang w:eastAsia="zh-CN"/>
        </w:rPr>
        <w:t>Jeigu kiltų daugiau klausimų, kreipkitės į gydytoją arba vaistininką.</w:t>
      </w:r>
    </w:p>
    <w:p w:rsidR="005B3100" w:rsidRPr="0099597E" w:rsidRDefault="005B3100" w:rsidP="005B3100">
      <w:pPr>
        <w:numPr>
          <w:ilvl w:val="0"/>
          <w:numId w:val="2"/>
        </w:numPr>
        <w:spacing w:after="0" w:line="260" w:lineRule="exact"/>
        <w:ind w:left="567" w:right="-2" w:hanging="567"/>
        <w:rPr>
          <w:rFonts w:ascii="Times New Roman" w:eastAsia="SimSun" w:hAnsi="Times New Roman"/>
          <w:lang w:eastAsia="zh-CN"/>
        </w:rPr>
      </w:pPr>
      <w:r w:rsidRPr="0099597E">
        <w:rPr>
          <w:rFonts w:ascii="Times New Roman" w:eastAsia="SimSun" w:hAnsi="Times New Roman"/>
          <w:lang w:eastAsia="zh-CN"/>
        </w:rPr>
        <w:t>Šis vaistas skirtas tik Jums, todėl kitiems žmonėms jo duoti negalima. Vaistas gali jiems pakenkti (net tiems, kurių ligos požymiai yra tokie patys kaip Jūsų).</w:t>
      </w:r>
    </w:p>
    <w:p w:rsidR="005B3100" w:rsidRPr="0099597E" w:rsidRDefault="005B3100" w:rsidP="005B3100">
      <w:pPr>
        <w:numPr>
          <w:ilvl w:val="0"/>
          <w:numId w:val="2"/>
        </w:numPr>
        <w:spacing w:after="0" w:line="260" w:lineRule="exact"/>
        <w:ind w:left="567" w:right="-2" w:hanging="567"/>
        <w:rPr>
          <w:rFonts w:ascii="Times New Roman" w:eastAsia="SimSun" w:hAnsi="Times New Roman"/>
          <w:lang w:eastAsia="zh-CN"/>
        </w:rPr>
      </w:pPr>
      <w:r w:rsidRPr="0099597E">
        <w:rPr>
          <w:rFonts w:ascii="Times New Roman" w:eastAsia="SimSun" w:hAnsi="Times New Roman"/>
          <w:lang w:eastAsia="zh-CN"/>
        </w:rPr>
        <w:t>Jeigu pasireiškė šalutinis poveikis (net jeigu jis šiame lapelyje nenurodytas), kreipkitės į gydytoją arba vaistininką.</w:t>
      </w:r>
      <w:r w:rsidRPr="0099597E">
        <w:t xml:space="preserve"> </w:t>
      </w:r>
      <w:r w:rsidRPr="0099597E">
        <w:rPr>
          <w:rFonts w:ascii="Times New Roman" w:eastAsia="SimSun" w:hAnsi="Times New Roman"/>
          <w:lang w:eastAsia="zh-CN"/>
        </w:rPr>
        <w:t>Žr. 4 skyrių.</w:t>
      </w:r>
    </w:p>
    <w:p w:rsidR="005B3100" w:rsidRPr="0099597E" w:rsidRDefault="005B3100" w:rsidP="005B3100">
      <w:pPr>
        <w:spacing w:after="0" w:line="240" w:lineRule="auto"/>
        <w:ind w:right="-2"/>
        <w:rPr>
          <w:rFonts w:ascii="Times New Roman" w:eastAsia="SimSun" w:hAnsi="Times New Roman"/>
          <w:lang w:eastAsia="zh-CN"/>
        </w:rPr>
      </w:pPr>
    </w:p>
    <w:p w:rsidR="005B3100" w:rsidRPr="0099597E" w:rsidRDefault="005B3100" w:rsidP="005B3100">
      <w:pPr>
        <w:keepNext/>
        <w:tabs>
          <w:tab w:val="left" w:pos="567"/>
        </w:tabs>
        <w:spacing w:after="0" w:line="260" w:lineRule="exact"/>
        <w:jc w:val="both"/>
        <w:outlineLvl w:val="3"/>
        <w:rPr>
          <w:rFonts w:ascii="Times New Roman" w:eastAsia="SimSun" w:hAnsi="Times New Roman"/>
          <w:b/>
        </w:rPr>
      </w:pPr>
      <w:r w:rsidRPr="0099597E">
        <w:rPr>
          <w:rFonts w:ascii="Times New Roman" w:eastAsia="SimSun" w:hAnsi="Times New Roman"/>
          <w:b/>
        </w:rPr>
        <w:t>Apie ką rašoma šiame lapelyje?</w:t>
      </w:r>
    </w:p>
    <w:p w:rsidR="005B3100" w:rsidRPr="0099597E" w:rsidRDefault="005B3100" w:rsidP="005B3100">
      <w:pPr>
        <w:numPr>
          <w:ilvl w:val="12"/>
          <w:numId w:val="0"/>
        </w:numPr>
        <w:spacing w:after="0" w:line="240" w:lineRule="auto"/>
        <w:ind w:right="-2"/>
        <w:rPr>
          <w:rFonts w:ascii="Times New Roman" w:eastAsia="SimSun" w:hAnsi="Times New Roman"/>
          <w:lang w:eastAsia="zh-CN"/>
        </w:rPr>
      </w:pPr>
    </w:p>
    <w:p w:rsidR="005B3100" w:rsidRPr="0099597E" w:rsidRDefault="005B3100" w:rsidP="005B3100">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1.</w:t>
      </w:r>
      <w:r w:rsidRPr="0099597E">
        <w:rPr>
          <w:rFonts w:ascii="Times New Roman" w:eastAsia="SimSun" w:hAnsi="Times New Roman"/>
          <w:lang w:eastAsia="zh-CN"/>
        </w:rPr>
        <w:tab/>
        <w:t xml:space="preserve">Kas yra Morphin SANITAS ir kam jis vartojamas </w:t>
      </w:r>
    </w:p>
    <w:p w:rsidR="005B3100" w:rsidRPr="0099597E" w:rsidRDefault="005B3100" w:rsidP="005B3100">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2.</w:t>
      </w:r>
      <w:r w:rsidRPr="0099597E">
        <w:rPr>
          <w:rFonts w:ascii="Times New Roman" w:eastAsia="SimSun" w:hAnsi="Times New Roman"/>
          <w:lang w:eastAsia="zh-CN"/>
        </w:rPr>
        <w:tab/>
        <w:t xml:space="preserve">Kas žinotina prieš vartojant Morphin SANITAS </w:t>
      </w:r>
    </w:p>
    <w:p w:rsidR="005B3100" w:rsidRPr="0099597E" w:rsidRDefault="005B3100" w:rsidP="005B3100">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3.</w:t>
      </w:r>
      <w:r w:rsidRPr="0099597E">
        <w:rPr>
          <w:rFonts w:ascii="Times New Roman" w:eastAsia="SimSun" w:hAnsi="Times New Roman"/>
          <w:lang w:eastAsia="zh-CN"/>
        </w:rPr>
        <w:tab/>
        <w:t xml:space="preserve">Kaip vartoti Morphin SANITAS </w:t>
      </w:r>
    </w:p>
    <w:p w:rsidR="005B3100" w:rsidRPr="0099597E" w:rsidRDefault="005B3100" w:rsidP="005B3100">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4.</w:t>
      </w:r>
      <w:r w:rsidRPr="0099597E">
        <w:rPr>
          <w:rFonts w:ascii="Times New Roman" w:eastAsia="SimSun" w:hAnsi="Times New Roman"/>
          <w:lang w:eastAsia="zh-CN"/>
        </w:rPr>
        <w:tab/>
        <w:t xml:space="preserve">Galimas šalutinis poveikis </w:t>
      </w:r>
    </w:p>
    <w:p w:rsidR="005B3100" w:rsidRPr="0099597E" w:rsidRDefault="005B3100" w:rsidP="005B3100">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5.</w:t>
      </w:r>
      <w:r w:rsidRPr="0099597E">
        <w:rPr>
          <w:rFonts w:ascii="Times New Roman" w:eastAsia="SimSun" w:hAnsi="Times New Roman"/>
          <w:lang w:eastAsia="zh-CN"/>
        </w:rPr>
        <w:tab/>
        <w:t xml:space="preserve">Kaip laikyti Morphin SANITAS </w:t>
      </w:r>
    </w:p>
    <w:p w:rsidR="005B3100" w:rsidRPr="0099597E" w:rsidRDefault="005B3100" w:rsidP="005B3100">
      <w:pPr>
        <w:numPr>
          <w:ilvl w:val="12"/>
          <w:numId w:val="0"/>
        </w:numPr>
        <w:spacing w:after="0" w:line="240" w:lineRule="auto"/>
        <w:ind w:left="567" w:right="-2" w:hanging="567"/>
        <w:rPr>
          <w:rFonts w:ascii="Times New Roman" w:eastAsia="SimSun" w:hAnsi="Times New Roman"/>
          <w:lang w:eastAsia="zh-CN"/>
        </w:rPr>
      </w:pPr>
      <w:r w:rsidRPr="0099597E">
        <w:rPr>
          <w:rFonts w:ascii="Times New Roman" w:eastAsia="SimSun" w:hAnsi="Times New Roman"/>
          <w:lang w:eastAsia="zh-CN"/>
        </w:rPr>
        <w:t>6.</w:t>
      </w:r>
      <w:r w:rsidRPr="0099597E">
        <w:rPr>
          <w:rFonts w:ascii="Times New Roman" w:eastAsia="SimSun" w:hAnsi="Times New Roman"/>
          <w:lang w:eastAsia="zh-CN"/>
        </w:rPr>
        <w:tab/>
        <w:t>Pakuotės turinys ir kita informacija</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keepNext/>
        <w:tabs>
          <w:tab w:val="left" w:pos="567"/>
        </w:tabs>
        <w:spacing w:after="0" w:line="240" w:lineRule="auto"/>
        <w:ind w:left="567" w:hanging="567"/>
        <w:outlineLvl w:val="1"/>
        <w:rPr>
          <w:rFonts w:ascii="Times New Roman" w:eastAsia="Times New Roman" w:hAnsi="Times New Roman"/>
          <w:b/>
        </w:rPr>
      </w:pPr>
      <w:r w:rsidRPr="0099597E">
        <w:rPr>
          <w:rFonts w:ascii="Times New Roman" w:eastAsia="Times New Roman" w:hAnsi="Times New Roman"/>
          <w:b/>
        </w:rPr>
        <w:t>1.</w:t>
      </w:r>
      <w:r w:rsidRPr="0099597E">
        <w:rPr>
          <w:rFonts w:ascii="Times New Roman" w:eastAsia="Times New Roman" w:hAnsi="Times New Roman"/>
          <w:b/>
        </w:rPr>
        <w:tab/>
        <w:t>Kas yra Morphin SANITAS ir kam jis vartojamas</w:t>
      </w:r>
    </w:p>
    <w:p w:rsidR="005B3100" w:rsidRPr="0099597E" w:rsidRDefault="005B3100" w:rsidP="005B3100">
      <w:pPr>
        <w:spacing w:after="0" w:line="240" w:lineRule="auto"/>
        <w:rPr>
          <w:rFonts w:ascii="Times New Roman" w:eastAsia="Times New Roman" w:hAnsi="Times New Roman"/>
          <w:noProof/>
        </w:rPr>
      </w:pPr>
    </w:p>
    <w:p w:rsidR="005B3100" w:rsidRPr="0099597E" w:rsidRDefault="005B3100" w:rsidP="005B3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Morphin SANITAS sudėtyje yra veikliosios medžiagos morfino. Morfinas yra sintetinis, labai stipriu skausmą malšinančiu poveikiu pasižymintis vaistas.</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spacing w:val="-3"/>
        </w:rPr>
        <w:t>Morfino vartojama</w:t>
      </w:r>
      <w:r w:rsidRPr="0099597E">
        <w:rPr>
          <w:rFonts w:ascii="Times New Roman" w:eastAsia="Times New Roman" w:hAnsi="Times New Roman"/>
        </w:rPr>
        <w:t xml:space="preserve"> stipriam ir labai stipriam skausmui malšinti.</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keepNext/>
        <w:tabs>
          <w:tab w:val="left" w:pos="567"/>
        </w:tabs>
        <w:spacing w:after="0" w:line="240" w:lineRule="auto"/>
        <w:ind w:left="567" w:hanging="567"/>
        <w:outlineLvl w:val="1"/>
        <w:rPr>
          <w:rFonts w:ascii="Times New Roman" w:eastAsia="Times New Roman" w:hAnsi="Times New Roman"/>
          <w:b/>
        </w:rPr>
      </w:pPr>
      <w:bookmarkStart w:id="2" w:name="_Hlk54619096"/>
      <w:r w:rsidRPr="0099597E">
        <w:rPr>
          <w:rFonts w:ascii="Times New Roman" w:eastAsia="Times New Roman" w:hAnsi="Times New Roman"/>
          <w:b/>
        </w:rPr>
        <w:t>2.</w:t>
      </w:r>
      <w:r w:rsidRPr="0099597E">
        <w:rPr>
          <w:rFonts w:ascii="Times New Roman" w:eastAsia="Times New Roman" w:hAnsi="Times New Roman"/>
          <w:b/>
        </w:rPr>
        <w:tab/>
        <w:t>Kas žinotina prieš vartojant Morphin SANITAS</w:t>
      </w:r>
    </w:p>
    <w:bookmarkEnd w:id="2"/>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b/>
          <w:bCs/>
        </w:rPr>
      </w:pPr>
      <w:r w:rsidRPr="0099597E">
        <w:rPr>
          <w:rFonts w:ascii="Times New Roman" w:eastAsia="Times New Roman" w:hAnsi="Times New Roman"/>
          <w:b/>
          <w:iCs/>
        </w:rPr>
        <w:t>Morphin SANITAS</w:t>
      </w:r>
      <w:r w:rsidRPr="0099597E">
        <w:rPr>
          <w:rFonts w:ascii="Times New Roman" w:eastAsia="Times New Roman" w:hAnsi="Times New Roman"/>
          <w:b/>
          <w:bCs/>
        </w:rPr>
        <w:t xml:space="preserve"> vartoti negalima:</w:t>
      </w:r>
    </w:p>
    <w:p w:rsidR="005B3100" w:rsidRPr="0099597E" w:rsidRDefault="005B3100" w:rsidP="005B3100">
      <w:pPr>
        <w:numPr>
          <w:ilvl w:val="0"/>
          <w:numId w:val="3"/>
        </w:numPr>
        <w:tabs>
          <w:tab w:val="clear" w:pos="720"/>
        </w:tabs>
        <w:spacing w:after="0" w:line="240" w:lineRule="auto"/>
        <w:ind w:left="567" w:hanging="567"/>
        <w:rPr>
          <w:rFonts w:ascii="Times New Roman" w:eastAsia="Times New Roman" w:hAnsi="Times New Roman"/>
        </w:rPr>
      </w:pPr>
      <w:r w:rsidRPr="0099597E">
        <w:rPr>
          <w:rFonts w:ascii="Times New Roman" w:eastAsia="SimSun" w:hAnsi="Times New Roman"/>
          <w:lang w:eastAsia="zh-CN"/>
        </w:rPr>
        <w:t xml:space="preserve">jeigu yra alergija </w:t>
      </w:r>
      <w:r w:rsidRPr="0099597E">
        <w:rPr>
          <w:rFonts w:ascii="Times New Roman" w:eastAsia="Times New Roman" w:hAnsi="Times New Roman"/>
        </w:rPr>
        <w:t xml:space="preserve">morfino hidrochloridui </w:t>
      </w:r>
      <w:r w:rsidRPr="0099597E">
        <w:rPr>
          <w:rFonts w:ascii="Times New Roman" w:eastAsia="SimSun" w:hAnsi="Times New Roman"/>
          <w:lang w:eastAsia="zh-CN"/>
        </w:rPr>
        <w:t>arba bet kuriai pagalbinei šio vaisto medžiagai (jos išvardytos 6 skyriuje);</w:t>
      </w:r>
    </w:p>
    <w:p w:rsidR="005B3100" w:rsidRPr="0099597E" w:rsidRDefault="005B3100" w:rsidP="005B3100">
      <w:pPr>
        <w:numPr>
          <w:ilvl w:val="0"/>
          <w:numId w:val="3"/>
        </w:numPr>
        <w:tabs>
          <w:tab w:val="clear" w:pos="720"/>
        </w:tabs>
        <w:spacing w:after="0" w:line="240" w:lineRule="auto"/>
        <w:ind w:left="567" w:hanging="567"/>
        <w:rPr>
          <w:rFonts w:ascii="Times New Roman" w:eastAsia="Times New Roman" w:hAnsi="Times New Roman"/>
        </w:rPr>
      </w:pPr>
      <w:r w:rsidRPr="0099597E">
        <w:rPr>
          <w:rFonts w:ascii="Times New Roman" w:eastAsia="SimSun" w:hAnsi="Times New Roman"/>
          <w:lang w:eastAsia="zh-CN"/>
        </w:rPr>
        <w:t xml:space="preserve">jeigu </w:t>
      </w:r>
      <w:r w:rsidRPr="0099597E">
        <w:rPr>
          <w:rFonts w:ascii="Times New Roman" w:eastAsia="Times New Roman" w:hAnsi="Times New Roman"/>
        </w:rPr>
        <w:t>yra paralyžinis žarnų nepraeinamumas;</w:t>
      </w:r>
    </w:p>
    <w:p w:rsidR="005B3100" w:rsidRPr="0099597E" w:rsidRDefault="005B3100" w:rsidP="005B3100">
      <w:pPr>
        <w:numPr>
          <w:ilvl w:val="0"/>
          <w:numId w:val="3"/>
        </w:numPr>
        <w:tabs>
          <w:tab w:val="clear" w:pos="720"/>
        </w:tabs>
        <w:spacing w:after="0" w:line="240" w:lineRule="auto"/>
        <w:ind w:left="567" w:hanging="567"/>
        <w:rPr>
          <w:rFonts w:ascii="Times New Roman" w:eastAsia="Times New Roman" w:hAnsi="Times New Roman"/>
        </w:rPr>
      </w:pPr>
      <w:r w:rsidRPr="0099597E">
        <w:rPr>
          <w:rFonts w:ascii="Times New Roman" w:eastAsia="SimSun" w:hAnsi="Times New Roman"/>
          <w:lang w:eastAsia="zh-CN"/>
        </w:rPr>
        <w:t xml:space="preserve">jeigu </w:t>
      </w:r>
      <w:r w:rsidRPr="0099597E">
        <w:rPr>
          <w:rFonts w:ascii="Times New Roman" w:eastAsia="Times New Roman" w:hAnsi="Times New Roman"/>
        </w:rPr>
        <w:t>yra plaučių pažeidimas su kvėpavimo slopinimu;</w:t>
      </w:r>
    </w:p>
    <w:p w:rsidR="005B3100" w:rsidRPr="0099597E" w:rsidRDefault="005B3100" w:rsidP="005B3100">
      <w:pPr>
        <w:numPr>
          <w:ilvl w:val="0"/>
          <w:numId w:val="3"/>
        </w:numPr>
        <w:tabs>
          <w:tab w:val="clear" w:pos="720"/>
        </w:tabs>
        <w:spacing w:after="0" w:line="240" w:lineRule="auto"/>
        <w:ind w:left="567" w:hanging="567"/>
        <w:rPr>
          <w:rFonts w:ascii="Times New Roman" w:eastAsia="Times New Roman" w:hAnsi="Times New Roman"/>
        </w:rPr>
      </w:pPr>
      <w:r w:rsidRPr="0099597E">
        <w:rPr>
          <w:rFonts w:ascii="Times New Roman" w:eastAsia="SimSun" w:hAnsi="Times New Roman"/>
          <w:lang w:eastAsia="zh-CN"/>
        </w:rPr>
        <w:t xml:space="preserve">jeigu </w:t>
      </w:r>
      <w:r w:rsidRPr="0099597E">
        <w:rPr>
          <w:rFonts w:ascii="Times New Roman" w:eastAsia="Times New Roman" w:hAnsi="Times New Roman"/>
        </w:rPr>
        <w:t>yra sunki lėtinė obstrukcinė plaučių liga (švokštimu ir dusuliu pasireiškianti kvėpavimo takų liga);</w:t>
      </w:r>
    </w:p>
    <w:p w:rsidR="005B3100" w:rsidRPr="0099597E" w:rsidRDefault="005B3100" w:rsidP="005B3100">
      <w:pPr>
        <w:numPr>
          <w:ilvl w:val="0"/>
          <w:numId w:val="3"/>
        </w:numPr>
        <w:tabs>
          <w:tab w:val="clear" w:pos="720"/>
        </w:tabs>
        <w:spacing w:after="0" w:line="240" w:lineRule="auto"/>
        <w:ind w:left="567" w:hanging="567"/>
        <w:rPr>
          <w:rFonts w:ascii="Times New Roman" w:eastAsia="Times New Roman" w:hAnsi="Times New Roman"/>
        </w:rPr>
      </w:pPr>
      <w:r w:rsidRPr="0099597E">
        <w:rPr>
          <w:rFonts w:ascii="Times New Roman" w:eastAsia="SimSun" w:hAnsi="Times New Roman"/>
          <w:lang w:eastAsia="zh-CN"/>
        </w:rPr>
        <w:t xml:space="preserve">jeigu </w:t>
      </w:r>
      <w:r w:rsidRPr="0099597E">
        <w:rPr>
          <w:rFonts w:ascii="Times New Roman" w:eastAsia="Times New Roman" w:hAnsi="Times New Roman"/>
        </w:rPr>
        <w:t>yra ūminio pilvo sindromas (staigus pilvo organų sutrikimas, pasireiškiantis stipriu pilvo skausmu);</w:t>
      </w:r>
    </w:p>
    <w:p w:rsidR="005B3100" w:rsidRDefault="005B3100" w:rsidP="005B3100">
      <w:pPr>
        <w:numPr>
          <w:ilvl w:val="0"/>
          <w:numId w:val="3"/>
        </w:numPr>
        <w:tabs>
          <w:tab w:val="clear" w:pos="720"/>
        </w:tabs>
        <w:spacing w:after="0" w:line="240" w:lineRule="auto"/>
        <w:ind w:left="567" w:hanging="567"/>
        <w:rPr>
          <w:rFonts w:ascii="Times New Roman" w:eastAsia="Times New Roman" w:hAnsi="Times New Roman"/>
        </w:rPr>
      </w:pPr>
      <w:r w:rsidRPr="0099597E">
        <w:rPr>
          <w:rFonts w:ascii="Times New Roman" w:eastAsia="Times New Roman" w:hAnsi="Times New Roman"/>
        </w:rPr>
        <w:t>jeigu pacientas yra jaunesnis kaip 6 mėnesių.</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b/>
          <w:bCs/>
        </w:rPr>
      </w:pPr>
      <w:r w:rsidRPr="0099597E">
        <w:rPr>
          <w:rFonts w:ascii="Times New Roman" w:eastAsia="Times New Roman" w:hAnsi="Times New Roman"/>
          <w:b/>
          <w:bCs/>
        </w:rPr>
        <w:t xml:space="preserve">Įspėjimai ir atsargumo priemonės </w:t>
      </w:r>
    </w:p>
    <w:p w:rsidR="005B3100" w:rsidRPr="0099597E" w:rsidRDefault="005B3100" w:rsidP="005B3100">
      <w:pPr>
        <w:spacing w:after="0" w:line="240" w:lineRule="auto"/>
        <w:rPr>
          <w:rFonts w:ascii="Times New Roman" w:eastAsia="Times New Roman" w:hAnsi="Times New Roman"/>
          <w:bCs/>
        </w:rPr>
      </w:pPr>
      <w:r w:rsidRPr="0099597E">
        <w:rPr>
          <w:rFonts w:ascii="Times New Roman" w:eastAsia="Times New Roman" w:hAnsi="Times New Roman"/>
          <w:bCs/>
        </w:rPr>
        <w:t>Pasitarkite su gydytoju arba vaistininku, prieš pradėdami vartoti Morphin SANITAS, jeigu yra:</w:t>
      </w:r>
    </w:p>
    <w:p w:rsidR="005B3100" w:rsidRPr="0099597E" w:rsidRDefault="005B3100" w:rsidP="005B310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priklausomybė nuo opioidų;</w:t>
      </w:r>
    </w:p>
    <w:p w:rsidR="005B3100" w:rsidRPr="0099597E" w:rsidRDefault="005B3100" w:rsidP="005B310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sąmonės sutrikimai;</w:t>
      </w:r>
    </w:p>
    <w:p w:rsidR="005B3100" w:rsidRPr="0099597E" w:rsidRDefault="005B3100" w:rsidP="005B310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sunki kvėpavimo sistemos ar širdies liga;</w:t>
      </w:r>
    </w:p>
    <w:p w:rsidR="005B3100" w:rsidRPr="0099597E" w:rsidRDefault="005B3100" w:rsidP="005B310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padidėjęs smegenų spaudimas (pvz., po galvos traumos ar sukeltas smegenų naviko);</w:t>
      </w:r>
    </w:p>
    <w:p w:rsidR="005B3100" w:rsidRPr="0099597E" w:rsidRDefault="005B3100" w:rsidP="005B310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mažas kraujospūdis ir sumažėjęs skysčio kiekis organizme;</w:t>
      </w:r>
    </w:p>
    <w:p w:rsidR="005B3100" w:rsidRPr="0099597E" w:rsidRDefault="005B3100" w:rsidP="005B310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prostatos padidėjimas;</w:t>
      </w:r>
    </w:p>
    <w:p w:rsidR="005B3100" w:rsidRPr="0099597E" w:rsidRDefault="005B3100" w:rsidP="005B310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šlapimo takų susiaurėjimas ar šlapimo takų kolikos;</w:t>
      </w:r>
    </w:p>
    <w:p w:rsidR="005B3100" w:rsidRPr="0099597E" w:rsidRDefault="005B3100" w:rsidP="005B310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tulžies latakų ligos;</w:t>
      </w:r>
    </w:p>
    <w:p w:rsidR="005B3100" w:rsidRPr="0099597E" w:rsidRDefault="005B3100" w:rsidP="005B310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žarnų ligos;</w:t>
      </w:r>
    </w:p>
    <w:p w:rsidR="005B3100" w:rsidRPr="0099597E" w:rsidRDefault="005B3100" w:rsidP="005B310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feochromocitoma (antinksčių liaukos navikas);</w:t>
      </w:r>
    </w:p>
    <w:p w:rsidR="005B3100" w:rsidRPr="0099597E" w:rsidRDefault="005B3100" w:rsidP="005B310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lastRenderedPageBreak/>
        <w:t>kasos uždegimas;</w:t>
      </w:r>
    </w:p>
    <w:p w:rsidR="005B3100" w:rsidRPr="0099597E" w:rsidRDefault="005B3100" w:rsidP="005B310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hipotirozė (skydliaukės veiklos susilpnėjimas);</w:t>
      </w:r>
    </w:p>
    <w:p w:rsidR="005B3100" w:rsidRPr="0099597E" w:rsidRDefault="005B3100" w:rsidP="005B3100">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 xml:space="preserve">epilepsijos priepuoliai ar polinkis į traukulius. </w:t>
      </w:r>
    </w:p>
    <w:p w:rsidR="005B3100" w:rsidRPr="0099597E" w:rsidRDefault="005B3100" w:rsidP="005B3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5B3100" w:rsidRPr="0099597E" w:rsidRDefault="005B3100" w:rsidP="005B3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Kreipkitės į gydytoją arba vaistininką, jeigu vartojant Morphin SANITAS jums pasireikštų bent vienas iš šių simptomų:</w:t>
      </w:r>
    </w:p>
    <w:p w:rsidR="005B3100" w:rsidRPr="00505D1E" w:rsidRDefault="005B3100" w:rsidP="005B3100">
      <w:pPr>
        <w:pStyle w:val="Sraopastraip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eastAsia="Times New Roman" w:hAnsi="Times New Roman"/>
          <w:spacing w:val="-3"/>
        </w:rPr>
      </w:pPr>
      <w:r w:rsidRPr="00505D1E">
        <w:rPr>
          <w:rFonts w:ascii="Times New Roman" w:eastAsia="Times New Roman" w:hAnsi="Times New Roman"/>
          <w:spacing w:val="-3"/>
        </w:rPr>
        <w:t>padidėjęs jautrumas skausmui, nepaisant to, kad vartojate vis didesnes dozes (hiperalgezija). Jūsų gydytojas nuspręs, ar reikia keisti vaisto dozę ar keisti vaistą stipriu analgetiku (nuskausminamuoju vaistu) (žr. 2 skyrių);</w:t>
      </w:r>
    </w:p>
    <w:p w:rsidR="005B3100" w:rsidRPr="00505D1E" w:rsidRDefault="005B3100" w:rsidP="005B3100">
      <w:pPr>
        <w:pStyle w:val="Sraopastraip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eastAsia="Times New Roman" w:hAnsi="Times New Roman"/>
          <w:spacing w:val="-3"/>
        </w:rPr>
      </w:pPr>
      <w:r w:rsidRPr="00505D1E">
        <w:rPr>
          <w:rFonts w:ascii="Times New Roman" w:eastAsia="Times New Roman" w:hAnsi="Times New Roman"/>
          <w:spacing w:val="-3"/>
        </w:rPr>
        <w:t>silpnumas, nuovargis, nenoras valgyti, pykinimas, vėmimas arba sumažėjęs kraujospūdis. Tai gali būti simptomas, kad antinksčiai gamina pernelyg mažai hormono kortizolio ir kad jums gali tekti vartoti hormoninį papildą;</w:t>
      </w:r>
    </w:p>
    <w:p w:rsidR="005B3100" w:rsidRPr="00505D1E" w:rsidRDefault="005B3100" w:rsidP="005B3100">
      <w:pPr>
        <w:pStyle w:val="Sraopastraip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eastAsia="Times New Roman" w:hAnsi="Times New Roman"/>
          <w:spacing w:val="-3"/>
        </w:rPr>
      </w:pPr>
      <w:r w:rsidRPr="00505D1E">
        <w:rPr>
          <w:rFonts w:ascii="Times New Roman" w:eastAsia="Times New Roman" w:hAnsi="Times New Roman"/>
          <w:spacing w:val="-3"/>
        </w:rPr>
        <w:t>sumažėjęs lytinis potraukis, impotencija, menstruacijų nebuvimas. Šiuos simptomus gali sukelti sumažėjusi lytinio hormono gamyba;</w:t>
      </w:r>
    </w:p>
    <w:p w:rsidR="005B3100" w:rsidRPr="00505D1E" w:rsidRDefault="005B3100" w:rsidP="005B3100">
      <w:pPr>
        <w:pStyle w:val="Sraopastraip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eastAsia="Times New Roman" w:hAnsi="Times New Roman"/>
          <w:spacing w:val="-3"/>
        </w:rPr>
      </w:pPr>
      <w:r w:rsidRPr="00505D1E">
        <w:rPr>
          <w:rFonts w:ascii="Times New Roman" w:eastAsia="Times New Roman" w:hAnsi="Times New Roman"/>
          <w:spacing w:val="-3"/>
        </w:rPr>
        <w:t xml:space="preserve">jeigu kada nors buvote priklausomi nuo narkotinių medžiagų arba alkoholio. Taip pat pasakykite gydytojui, jeigu vartodami </w:t>
      </w:r>
      <w:r w:rsidRPr="0099597E">
        <w:rPr>
          <w:rFonts w:ascii="Times New Roman" w:eastAsia="Times New Roman" w:hAnsi="Times New Roman"/>
          <w:spacing w:val="-3"/>
        </w:rPr>
        <w:t xml:space="preserve">Morphin SANITAS </w:t>
      </w:r>
      <w:r w:rsidRPr="00505D1E">
        <w:rPr>
          <w:rFonts w:ascii="Times New Roman" w:eastAsia="Times New Roman" w:hAnsi="Times New Roman"/>
          <w:spacing w:val="-3"/>
        </w:rPr>
        <w:t>pajustumėte, kad tampate priklausomi nuo šio vaisto. Gali būti, kad pradėjote galvoti, kada galėsite pavartoti kitą vaisto dozę, net jei jums nereikia jos skausmui numalšinti.</w:t>
      </w:r>
    </w:p>
    <w:p w:rsidR="005B3100" w:rsidRPr="00505D1E" w:rsidRDefault="005B3100" w:rsidP="005B3100">
      <w:pPr>
        <w:pStyle w:val="Sraopastraip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hanging="567"/>
        <w:rPr>
          <w:rFonts w:ascii="Times New Roman" w:eastAsia="Times New Roman" w:hAnsi="Times New Roman"/>
          <w:spacing w:val="-3"/>
        </w:rPr>
      </w:pPr>
      <w:r>
        <w:rPr>
          <w:rFonts w:ascii="Times New Roman" w:eastAsia="Times New Roman" w:hAnsi="Times New Roman"/>
          <w:spacing w:val="-3"/>
        </w:rPr>
        <w:t>a</w:t>
      </w:r>
      <w:r w:rsidRPr="00505D1E">
        <w:rPr>
          <w:rFonts w:ascii="Times New Roman" w:eastAsia="Times New Roman" w:hAnsi="Times New Roman"/>
          <w:spacing w:val="-3"/>
        </w:rPr>
        <w:t>bstinencijos simptomai arba priklausomybė. Dažniausi abstinencijos simptomai nurodyti 3 skyriuje. Jeigu jums pasireikštų šie šalutinio poveikio reiškiniai, jūsų gydytojas gali pakeisti vartojamą vaistą kitos rūšies vaistu arba nurodyti vaistą vartoti kitokiu intervalu.</w:t>
      </w:r>
    </w:p>
    <w:p w:rsidR="005B3100" w:rsidRPr="0099597E" w:rsidRDefault="005B3100" w:rsidP="005B3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p>
    <w:p w:rsidR="005B3100" w:rsidRPr="0099597E" w:rsidRDefault="005B3100" w:rsidP="005B3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t>Vaisingo amžiaus vyrai ir moterys turi naudoti patikimas kontraceptines priemones, nes morfinas gali sukelti sklaidos sutrikimus sukeliantį poveikį.</w:t>
      </w:r>
    </w:p>
    <w:p w:rsidR="005B3100" w:rsidRPr="0099597E" w:rsidRDefault="005B3100" w:rsidP="005B3100">
      <w:pPr>
        <w:spacing w:after="0" w:line="240" w:lineRule="auto"/>
        <w:rPr>
          <w:rFonts w:ascii="Times New Roman" w:eastAsia="Times New Roman" w:hAnsi="Times New Roman"/>
        </w:rPr>
      </w:pPr>
    </w:p>
    <w:p w:rsidR="005B3100" w:rsidRDefault="005B3100" w:rsidP="005B3100">
      <w:pPr>
        <w:spacing w:after="0" w:line="240" w:lineRule="auto"/>
        <w:rPr>
          <w:rFonts w:ascii="Times New Roman" w:eastAsia="Times New Roman" w:hAnsi="Times New Roman"/>
          <w:noProof/>
        </w:rPr>
      </w:pPr>
      <w:r w:rsidRPr="0099597E">
        <w:rPr>
          <w:rFonts w:ascii="Times New Roman" w:eastAsia="Times New Roman" w:hAnsi="Times New Roman"/>
          <w:noProof/>
        </w:rPr>
        <w:t>Yra fizinės ir psichinės priklausomybės atsiradimo pavojus!</w:t>
      </w:r>
    </w:p>
    <w:p w:rsidR="005B3100" w:rsidRDefault="005B3100" w:rsidP="005B3100">
      <w:pPr>
        <w:spacing w:after="0" w:line="240" w:lineRule="auto"/>
        <w:rPr>
          <w:rFonts w:ascii="Times New Roman" w:eastAsia="Times New Roman" w:hAnsi="Times New Roman"/>
          <w:noProof/>
        </w:rPr>
      </w:pPr>
    </w:p>
    <w:p w:rsidR="005B3100" w:rsidRDefault="005B3100" w:rsidP="005B3100">
      <w:pPr>
        <w:spacing w:after="0" w:line="240" w:lineRule="auto"/>
        <w:rPr>
          <w:rFonts w:ascii="Times New Roman" w:eastAsia="Times New Roman" w:hAnsi="Times New Roman"/>
          <w:b/>
          <w:noProof/>
        </w:rPr>
      </w:pPr>
      <w:r>
        <w:rPr>
          <w:rFonts w:ascii="Times New Roman" w:eastAsia="Times New Roman" w:hAnsi="Times New Roman"/>
          <w:b/>
          <w:noProof/>
        </w:rPr>
        <w:t>Vaikams ir paaugliams</w:t>
      </w:r>
    </w:p>
    <w:p w:rsidR="005B3100" w:rsidRPr="00D50D18" w:rsidRDefault="005B3100" w:rsidP="005B3100">
      <w:pPr>
        <w:spacing w:after="0" w:line="240" w:lineRule="auto"/>
        <w:rPr>
          <w:rFonts w:ascii="Times New Roman" w:eastAsia="Times New Roman" w:hAnsi="Times New Roman"/>
          <w:noProof/>
        </w:rPr>
      </w:pPr>
      <w:r>
        <w:rPr>
          <w:rFonts w:ascii="Times New Roman" w:eastAsia="Times New Roman" w:hAnsi="Times New Roman"/>
          <w:noProof/>
        </w:rPr>
        <w:t>Jaunesniems kaip 6 mėnesių kūdikiams vaisto vartoti negalima.</w:t>
      </w:r>
    </w:p>
    <w:p w:rsidR="005B3100" w:rsidRPr="0099597E" w:rsidRDefault="005B3100" w:rsidP="005B3100">
      <w:pPr>
        <w:spacing w:after="0" w:line="240" w:lineRule="auto"/>
        <w:rPr>
          <w:rFonts w:ascii="Times New Roman" w:eastAsia="Times New Roman" w:hAnsi="Times New Roman"/>
          <w:noProof/>
        </w:rPr>
      </w:pPr>
    </w:p>
    <w:p w:rsidR="005B3100" w:rsidRPr="0099597E" w:rsidRDefault="005B3100" w:rsidP="005B3100">
      <w:pPr>
        <w:keepNext/>
        <w:tabs>
          <w:tab w:val="left" w:pos="567"/>
        </w:tabs>
        <w:spacing w:after="0" w:line="260" w:lineRule="exact"/>
        <w:jc w:val="both"/>
        <w:outlineLvl w:val="3"/>
        <w:rPr>
          <w:rFonts w:ascii="Times New Roman" w:eastAsia="SimSun" w:hAnsi="Times New Roman"/>
          <w:b/>
        </w:rPr>
      </w:pPr>
      <w:bookmarkStart w:id="3" w:name="_Hlk54619031"/>
      <w:r w:rsidRPr="0099597E">
        <w:rPr>
          <w:rFonts w:ascii="Times New Roman" w:eastAsia="SimSun" w:hAnsi="Times New Roman"/>
          <w:b/>
        </w:rPr>
        <w:t>Kiti vaistai ir Morphin SANITAS</w:t>
      </w:r>
    </w:p>
    <w:p w:rsidR="005B3100" w:rsidRPr="0099597E" w:rsidRDefault="005B3100" w:rsidP="005B3100">
      <w:pPr>
        <w:numPr>
          <w:ilvl w:val="12"/>
          <w:numId w:val="0"/>
        </w:numPr>
        <w:spacing w:after="0" w:line="240" w:lineRule="auto"/>
        <w:ind w:right="-2"/>
        <w:rPr>
          <w:rFonts w:ascii="Times New Roman" w:eastAsia="SimSun" w:hAnsi="Times New Roman"/>
          <w:lang w:eastAsia="zh-CN"/>
        </w:rPr>
      </w:pPr>
      <w:r w:rsidRPr="0099597E">
        <w:rPr>
          <w:rFonts w:ascii="Times New Roman" w:eastAsia="SimSun" w:hAnsi="Times New Roman"/>
          <w:lang w:eastAsia="zh-CN"/>
        </w:rPr>
        <w:t>Jeigu vartojate ar neseniai vartojote kitų vaistų arba dėl to nesate tikri, apie tai pasakykite gydytojui arba vaistininkui.</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Tai ypač svarbu, jeigu vartojate bent vieną iš toliau nurodytų vaistų:</w:t>
      </w:r>
    </w:p>
    <w:p w:rsidR="005B3100" w:rsidRDefault="005B3100" w:rsidP="005B3100">
      <w:pPr>
        <w:numPr>
          <w:ilvl w:val="0"/>
          <w:numId w:val="3"/>
        </w:numPr>
        <w:tabs>
          <w:tab w:val="clear" w:pos="720"/>
        </w:tabs>
        <w:spacing w:after="0" w:line="240" w:lineRule="auto"/>
        <w:ind w:left="567" w:hanging="567"/>
        <w:rPr>
          <w:rFonts w:ascii="Times New Roman" w:eastAsia="Times New Roman" w:hAnsi="Times New Roman"/>
        </w:rPr>
      </w:pPr>
      <w:r w:rsidRPr="0099597E">
        <w:rPr>
          <w:rFonts w:ascii="Times New Roman" w:eastAsia="Times New Roman" w:hAnsi="Times New Roman"/>
        </w:rPr>
        <w:t>kitokių centrinę nervų sistemą slopinančių vaistų (alkoholio, barbitūratų, neuroleptikų, benzodiazepinų, antidepresantų, antihistamininių vaistų, opioidų);</w:t>
      </w:r>
    </w:p>
    <w:p w:rsidR="005B3100" w:rsidRPr="0099597E" w:rsidRDefault="005B3100" w:rsidP="005B3100">
      <w:pPr>
        <w:numPr>
          <w:ilvl w:val="0"/>
          <w:numId w:val="3"/>
        </w:numPr>
        <w:spacing w:after="0" w:line="240" w:lineRule="auto"/>
        <w:ind w:left="567" w:hanging="567"/>
        <w:rPr>
          <w:rFonts w:ascii="Times New Roman" w:eastAsia="Times New Roman" w:hAnsi="Times New Roman"/>
        </w:rPr>
      </w:pPr>
      <w:r w:rsidRPr="0099597E">
        <w:rPr>
          <w:rFonts w:ascii="Times New Roman" w:eastAsia="Times New Roman" w:hAnsi="Times New Roman"/>
        </w:rPr>
        <w:t>kai kurių antidepresantų (monoaminooksidazės inhibitorių bei triciklių antidepresantų);</w:t>
      </w:r>
    </w:p>
    <w:p w:rsidR="005B3100" w:rsidRPr="0099597E" w:rsidRDefault="005B3100" w:rsidP="005B3100">
      <w:pPr>
        <w:numPr>
          <w:ilvl w:val="0"/>
          <w:numId w:val="3"/>
        </w:numPr>
        <w:spacing w:after="0" w:line="240" w:lineRule="auto"/>
        <w:ind w:left="567" w:hanging="567"/>
        <w:rPr>
          <w:rFonts w:ascii="Times New Roman" w:eastAsia="Times New Roman" w:hAnsi="Times New Roman"/>
        </w:rPr>
      </w:pPr>
      <w:r w:rsidRPr="0099597E">
        <w:rPr>
          <w:rFonts w:ascii="Times New Roman" w:eastAsia="Times New Roman" w:hAnsi="Times New Roman"/>
        </w:rPr>
        <w:t>cholinerginę nervų sistemą veikiančių vaistų (pvz., atropino, fizostigmino ir neostigmino);</w:t>
      </w:r>
    </w:p>
    <w:p w:rsidR="005B3100" w:rsidRPr="0099597E" w:rsidRDefault="005B3100" w:rsidP="005B3100">
      <w:pPr>
        <w:numPr>
          <w:ilvl w:val="0"/>
          <w:numId w:val="3"/>
        </w:numPr>
        <w:spacing w:after="0" w:line="240" w:lineRule="auto"/>
        <w:ind w:left="567" w:hanging="567"/>
        <w:rPr>
          <w:rFonts w:ascii="Times New Roman" w:eastAsia="Times New Roman" w:hAnsi="Times New Roman"/>
        </w:rPr>
      </w:pPr>
      <w:r w:rsidRPr="0099597E">
        <w:rPr>
          <w:rFonts w:ascii="Times New Roman" w:eastAsia="Times New Roman" w:hAnsi="Times New Roman"/>
        </w:rPr>
        <w:t>tiopentalio (jo vartojama anestezijos metu);</w:t>
      </w:r>
    </w:p>
    <w:p w:rsidR="005B3100" w:rsidRPr="0099597E" w:rsidRDefault="005B3100" w:rsidP="005B3100">
      <w:pPr>
        <w:numPr>
          <w:ilvl w:val="0"/>
          <w:numId w:val="3"/>
        </w:numPr>
        <w:spacing w:after="0" w:line="240" w:lineRule="auto"/>
        <w:ind w:left="567" w:hanging="567"/>
        <w:rPr>
          <w:rFonts w:ascii="Times New Roman" w:eastAsia="Times New Roman" w:hAnsi="Times New Roman"/>
        </w:rPr>
      </w:pPr>
      <w:r w:rsidRPr="0099597E">
        <w:rPr>
          <w:rFonts w:ascii="Times New Roman" w:eastAsia="Times New Roman" w:hAnsi="Times New Roman"/>
        </w:rPr>
        <w:t>šlapimo išsiskyrimą skatinančių ir vidurius paleidžiančių vaistų;</w:t>
      </w:r>
    </w:p>
    <w:p w:rsidR="005B3100" w:rsidRDefault="005B3100" w:rsidP="005B3100">
      <w:pPr>
        <w:numPr>
          <w:ilvl w:val="0"/>
          <w:numId w:val="3"/>
        </w:numPr>
        <w:spacing w:after="0" w:line="240" w:lineRule="auto"/>
        <w:ind w:left="567" w:hanging="567"/>
        <w:rPr>
          <w:rFonts w:ascii="Times New Roman" w:eastAsia="Times New Roman" w:hAnsi="Times New Roman"/>
        </w:rPr>
      </w:pPr>
      <w:r>
        <w:rPr>
          <w:rFonts w:ascii="Times New Roman" w:eastAsia="Times New Roman" w:hAnsi="Times New Roman"/>
        </w:rPr>
        <w:t>vaistų nuo tuberkuliozės (rifampicino)</w:t>
      </w:r>
      <w:r w:rsidRPr="0099597E">
        <w:rPr>
          <w:rFonts w:ascii="Times New Roman" w:eastAsia="Times New Roman" w:hAnsi="Times New Roman"/>
        </w:rPr>
        <w:t>, kuri</w:t>
      </w:r>
      <w:r>
        <w:rPr>
          <w:rFonts w:ascii="Times New Roman" w:eastAsia="Times New Roman" w:hAnsi="Times New Roman"/>
        </w:rPr>
        <w:t>e sumažina morfino poveikį;</w:t>
      </w:r>
    </w:p>
    <w:p w:rsidR="005B3100" w:rsidRDefault="005B3100" w:rsidP="005B3100">
      <w:pPr>
        <w:numPr>
          <w:ilvl w:val="0"/>
          <w:numId w:val="3"/>
        </w:numPr>
        <w:spacing w:after="0" w:line="240" w:lineRule="auto"/>
        <w:ind w:left="567" w:hanging="567"/>
        <w:rPr>
          <w:rFonts w:ascii="Times New Roman" w:eastAsia="Times New Roman" w:hAnsi="Times New Roman"/>
        </w:rPr>
      </w:pPr>
      <w:r>
        <w:rPr>
          <w:rFonts w:ascii="Times New Roman" w:eastAsia="Times New Roman" w:hAnsi="Times New Roman"/>
        </w:rPr>
        <w:t>k</w:t>
      </w:r>
      <w:r w:rsidRPr="0031462B">
        <w:rPr>
          <w:rFonts w:ascii="Times New Roman" w:eastAsia="Times New Roman" w:hAnsi="Times New Roman"/>
        </w:rPr>
        <w:t>ai kuri</w:t>
      </w:r>
      <w:r>
        <w:rPr>
          <w:rFonts w:ascii="Times New Roman" w:eastAsia="Times New Roman" w:hAnsi="Times New Roman"/>
        </w:rPr>
        <w:t>ų</w:t>
      </w:r>
      <w:r w:rsidRPr="0031462B">
        <w:rPr>
          <w:rFonts w:ascii="Times New Roman" w:eastAsia="Times New Roman" w:hAnsi="Times New Roman"/>
        </w:rPr>
        <w:t xml:space="preserve"> vaist</w:t>
      </w:r>
      <w:r>
        <w:rPr>
          <w:rFonts w:ascii="Times New Roman" w:eastAsia="Times New Roman" w:hAnsi="Times New Roman"/>
        </w:rPr>
        <w:t>ų</w:t>
      </w:r>
      <w:r w:rsidRPr="0031462B">
        <w:rPr>
          <w:rFonts w:ascii="Times New Roman" w:eastAsia="Times New Roman" w:hAnsi="Times New Roman"/>
        </w:rPr>
        <w:t xml:space="preserve"> kraujo krešuliams gydyti (pvz., klopidogreli</w:t>
      </w:r>
      <w:r>
        <w:rPr>
          <w:rFonts w:ascii="Times New Roman" w:eastAsia="Times New Roman" w:hAnsi="Times New Roman"/>
        </w:rPr>
        <w:t>o</w:t>
      </w:r>
      <w:r w:rsidRPr="0031462B">
        <w:rPr>
          <w:rFonts w:ascii="Times New Roman" w:eastAsia="Times New Roman" w:hAnsi="Times New Roman"/>
        </w:rPr>
        <w:t>, prasugreli</w:t>
      </w:r>
      <w:r>
        <w:rPr>
          <w:rFonts w:ascii="Times New Roman" w:eastAsia="Times New Roman" w:hAnsi="Times New Roman"/>
        </w:rPr>
        <w:t>o</w:t>
      </w:r>
      <w:r w:rsidRPr="0031462B">
        <w:rPr>
          <w:rFonts w:ascii="Times New Roman" w:eastAsia="Times New Roman" w:hAnsi="Times New Roman"/>
        </w:rPr>
        <w:t>, tikagrelor</w:t>
      </w:r>
      <w:r>
        <w:rPr>
          <w:rFonts w:ascii="Times New Roman" w:eastAsia="Times New Roman" w:hAnsi="Times New Roman"/>
        </w:rPr>
        <w:t>o</w:t>
      </w:r>
      <w:r w:rsidRPr="0031462B">
        <w:rPr>
          <w:rFonts w:ascii="Times New Roman" w:eastAsia="Times New Roman" w:hAnsi="Times New Roman"/>
        </w:rPr>
        <w:t>)</w:t>
      </w:r>
      <w:r>
        <w:rPr>
          <w:rFonts w:ascii="Times New Roman" w:eastAsia="Times New Roman" w:hAnsi="Times New Roman"/>
        </w:rPr>
        <w:t>, kurie</w:t>
      </w:r>
      <w:r w:rsidRPr="0031462B">
        <w:rPr>
          <w:rFonts w:ascii="Times New Roman" w:eastAsia="Times New Roman" w:hAnsi="Times New Roman"/>
        </w:rPr>
        <w:t xml:space="preserve"> gali suveikti vėliau ar silpniau, jei bus vartojami kartu su opiumu</w:t>
      </w:r>
      <w:r>
        <w:rPr>
          <w:rFonts w:ascii="Times New Roman" w:eastAsia="Times New Roman" w:hAnsi="Times New Roman"/>
        </w:rPr>
        <w:t>;</w:t>
      </w:r>
    </w:p>
    <w:p w:rsidR="005B3100" w:rsidRPr="0099597E" w:rsidRDefault="005B3100" w:rsidP="005B3100">
      <w:pPr>
        <w:numPr>
          <w:ilvl w:val="0"/>
          <w:numId w:val="3"/>
        </w:numPr>
        <w:spacing w:after="0" w:line="240" w:lineRule="auto"/>
        <w:ind w:left="567" w:hanging="567"/>
        <w:rPr>
          <w:rFonts w:ascii="Times New Roman" w:eastAsia="Times New Roman" w:hAnsi="Times New Roman"/>
        </w:rPr>
      </w:pPr>
      <w:r>
        <w:rPr>
          <w:rFonts w:ascii="Times New Roman" w:eastAsia="Times New Roman" w:hAnsi="Times New Roman"/>
        </w:rPr>
        <w:t>cimetidiną, kuris gali sumažinti morfino poveikį.</w:t>
      </w:r>
    </w:p>
    <w:bookmarkEnd w:id="3"/>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Tuo pat metu vartojant Morphin SANITAS ir raminamuosius vaistus, kaip antai benzodiazepinus, arba susijusius vaistus, didėja mieguistumo, kvėpavimo sunkumų (kvėpavimo slopinimo), komos rizika ir tai gali kelti grėsmę gyvybei. Todėl galimybę tuo pat metu vartoti šiuos vaistus reikėtų svarstyti tik tuo atveju, kai nėra kitų gydymo galimybių. Vis dėlto, jeigu jūsų gydytojas išrašytų Morphin SANITAS kartu su raminamaisiais vaistais, gydytojas turėtų apriboti tuo pat metu vartojamų vaistų dozę ir jų vartojimo trukmę. Pasakykite savo gydytojui apie visus raminamuosius vaistus, kuriuos vartojate, ir griežtai laikykitės savo gydytojo rekomendacijų dėl vaistų dozių. Būtų naudinga draugus arba šeimos narius informuoti apie pirmiau minėtus požymius ir simptomus. Pasireiškus tokiems simptomams, kreipkitės į savo gydytoją.</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lastRenderedPageBreak/>
        <w:t xml:space="preserve">Morfinas yra nesuderinamas su aminofilinu, heparinu, tiopentaliu, pentobarbitaliu, fenobarbitaliu bei metaraminoliu, todėl jų negalima maišyti viename švirkšte. </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Jei nežinote ar abejojate, ar vartojate kurio nors aukščiau paminėto vaisto, klauskite gydytojo.</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b/>
          <w:bCs/>
        </w:rPr>
      </w:pPr>
      <w:r w:rsidRPr="0099597E">
        <w:rPr>
          <w:rFonts w:ascii="Times New Roman" w:eastAsia="Times New Roman" w:hAnsi="Times New Roman"/>
          <w:b/>
          <w:bCs/>
        </w:rPr>
        <w:t>Nėštumas, žindymo laikotarpis ir vaisingumas</w:t>
      </w:r>
    </w:p>
    <w:p w:rsidR="005B3100" w:rsidRPr="0099597E" w:rsidRDefault="005B3100" w:rsidP="005B3100">
      <w:pPr>
        <w:spacing w:after="0" w:line="240" w:lineRule="auto"/>
        <w:rPr>
          <w:rFonts w:ascii="Times New Roman" w:eastAsia="SimSun" w:hAnsi="Times New Roman"/>
          <w:lang w:eastAsia="zh-CN"/>
        </w:rPr>
      </w:pPr>
      <w:r w:rsidRPr="0099597E">
        <w:rPr>
          <w:rFonts w:ascii="Times New Roman" w:eastAsia="SimSun" w:hAnsi="Times New Roman"/>
          <w:lang w:eastAsia="zh-CN"/>
        </w:rPr>
        <w:t>Jeigu esate nėščia, žindote kūdikį, manote, kad galbūt esate nėščia, arba planuojate pastoti, tai prieš vartodama šį vaistą, pasitarkite su gydytoju arba vaistininku.</w:t>
      </w:r>
    </w:p>
    <w:p w:rsidR="005B3100" w:rsidRPr="0099597E" w:rsidRDefault="005B3100" w:rsidP="005B3100">
      <w:pPr>
        <w:spacing w:after="0" w:line="240" w:lineRule="auto"/>
        <w:rPr>
          <w:rFonts w:ascii="Times New Roman" w:eastAsia="SimSun" w:hAnsi="Times New Roman"/>
          <w:lang w:eastAsia="zh-CN"/>
        </w:rPr>
      </w:pPr>
    </w:p>
    <w:p w:rsidR="005B3100" w:rsidRPr="0099597E" w:rsidRDefault="005B3100" w:rsidP="005B3100">
      <w:pPr>
        <w:spacing w:after="0" w:line="240" w:lineRule="auto"/>
        <w:rPr>
          <w:rFonts w:ascii="Times New Roman" w:eastAsia="Times New Roman" w:hAnsi="Times New Roman"/>
          <w:noProof/>
        </w:rPr>
      </w:pPr>
      <w:r w:rsidRPr="0099597E">
        <w:rPr>
          <w:rFonts w:ascii="Times New Roman" w:eastAsia="Times New Roman" w:hAnsi="Times New Roman"/>
          <w:noProof/>
        </w:rPr>
        <w:t>Nėštumo laikotarpiu Morphin SANITAS galima vartoti tik tuo atveju, jei gydytojas mano, kad palankus gydomasis poveikis yra didesnis nei galima rizika negimusiam vaikui ar naujagimiui. Morphin SANITAS vartojant ilgą laiką nėštumo laikotarpiu, naujagimiui gali išsivystyti vaisto nutraukimo (abstinencijos) simptomai, kuriuos turėtų gydyti gydytojas.</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Morfino patenka į motinos pieną, todėl žindymo laikotarpiu vaisto galima vartoti tik gydytojui paskyrus.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spacing w:val="-3"/>
        </w:rPr>
      </w:pPr>
      <w:r w:rsidRPr="0099597E">
        <w:rPr>
          <w:rFonts w:ascii="Times New Roman" w:eastAsia="Times New Roman" w:hAnsi="Times New Roman"/>
          <w:spacing w:val="-3"/>
        </w:rPr>
        <w:t>Vaisingo amžiaus vyrai ir moterys morfino vartojimo laikotarpiu turi naudoti patikimas kontraceptines priemones.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b/>
          <w:bCs/>
        </w:rPr>
      </w:pPr>
      <w:r w:rsidRPr="0099597E">
        <w:rPr>
          <w:rFonts w:ascii="Times New Roman" w:eastAsia="Times New Roman" w:hAnsi="Times New Roman"/>
          <w:b/>
          <w:bCs/>
        </w:rPr>
        <w:t>Vairavimas ir mechanizmų valdymas</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noProof/>
        </w:rPr>
        <w:t>Morfinas gali neigiamai veikti dėmesį, judesių koordinaciją ir reakciją vairuojant transporto priemones ir valdant mechanizmus.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b/>
          <w:bCs/>
        </w:rPr>
      </w:pPr>
      <w:r w:rsidRPr="0099597E">
        <w:rPr>
          <w:rFonts w:ascii="Times New Roman" w:eastAsia="Times New Roman" w:hAnsi="Times New Roman"/>
          <w:b/>
          <w:bCs/>
        </w:rPr>
        <w:t>Morphin SANITAS sudėtyje yra natrio</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noProof/>
        </w:rPr>
        <w:t>Šio vaisto dozėje yra mažiau kaip 1 mmol (23 mg) natrio, t. y. jis beveik neturi reikšmės.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keepNext/>
        <w:tabs>
          <w:tab w:val="left" w:pos="567"/>
        </w:tabs>
        <w:spacing w:after="0" w:line="240" w:lineRule="auto"/>
        <w:ind w:left="567" w:hanging="567"/>
        <w:outlineLvl w:val="1"/>
        <w:rPr>
          <w:rFonts w:ascii="Times New Roman" w:eastAsia="Times New Roman" w:hAnsi="Times New Roman"/>
          <w:b/>
        </w:rPr>
      </w:pPr>
      <w:r w:rsidRPr="0099597E">
        <w:rPr>
          <w:rFonts w:ascii="Times New Roman" w:eastAsia="Times New Roman" w:hAnsi="Times New Roman"/>
          <w:b/>
        </w:rPr>
        <w:t>3.</w:t>
      </w:r>
      <w:r w:rsidRPr="0099597E">
        <w:rPr>
          <w:rFonts w:ascii="Times New Roman" w:eastAsia="Times New Roman" w:hAnsi="Times New Roman"/>
          <w:b/>
        </w:rPr>
        <w:tab/>
        <w:t>Kaip vartoti Morphin SANITAS</w:t>
      </w:r>
    </w:p>
    <w:p w:rsidR="005B3100" w:rsidRPr="0099597E" w:rsidRDefault="005B3100" w:rsidP="005B3100">
      <w:pPr>
        <w:keepNext/>
        <w:tabs>
          <w:tab w:val="left" w:pos="567"/>
        </w:tabs>
        <w:spacing w:after="0" w:line="240" w:lineRule="auto"/>
        <w:ind w:left="567" w:hanging="567"/>
        <w:outlineLvl w:val="1"/>
        <w:rPr>
          <w:rFonts w:ascii="Times New Roman" w:eastAsia="Times New Roman" w:hAnsi="Times New Roman"/>
          <w:b/>
        </w:rPr>
      </w:pP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Visada vartokite šį vaistą tiksliai kaip nurodė gydytojas. Jeigu abejojate, kreipkitės į gydytoją arba vaistininką.</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i/>
        </w:rPr>
      </w:pPr>
      <w:r w:rsidRPr="0099597E">
        <w:rPr>
          <w:rFonts w:ascii="Times New Roman" w:eastAsia="Times New Roman" w:hAnsi="Times New Roman"/>
          <w:i/>
        </w:rPr>
        <w:t>Dozavimas suaugusiems žmonėms</w:t>
      </w:r>
    </w:p>
    <w:p w:rsidR="005B3100" w:rsidRPr="0099597E" w:rsidRDefault="005B3100" w:rsidP="005B3100">
      <w:pPr>
        <w:tabs>
          <w:tab w:val="left" w:pos="567"/>
        </w:tabs>
        <w:spacing w:after="0" w:line="240" w:lineRule="auto"/>
        <w:rPr>
          <w:rFonts w:ascii="Times New Roman" w:eastAsia="SimSun" w:hAnsi="Times New Roman"/>
          <w:lang w:eastAsia="zh-CN"/>
        </w:rPr>
      </w:pPr>
      <w:r w:rsidRPr="0099597E">
        <w:rPr>
          <w:rFonts w:ascii="Times New Roman" w:eastAsia="Times New Roman" w:hAnsi="Times New Roman"/>
        </w:rPr>
        <w:t>Įprastinė vienkartinė terapinė po oda arba į raumenis leidžiama morfino dozė yra 10</w:t>
      </w:r>
      <w:r>
        <w:rPr>
          <w:rFonts w:ascii="Times New Roman" w:eastAsia="Times New Roman" w:hAnsi="Times New Roman"/>
        </w:rPr>
        <w:t>–</w:t>
      </w:r>
      <w:r w:rsidRPr="0099597E">
        <w:rPr>
          <w:rFonts w:ascii="Times New Roman" w:eastAsia="Times New Roman" w:hAnsi="Times New Roman"/>
        </w:rPr>
        <w:t>20 mg. Gydomoji paros dozė yra 10</w:t>
      </w:r>
      <w:r>
        <w:rPr>
          <w:rFonts w:ascii="Times New Roman" w:eastAsia="Times New Roman" w:hAnsi="Times New Roman"/>
        </w:rPr>
        <w:t>–</w:t>
      </w:r>
      <w:r w:rsidRPr="0099597E">
        <w:rPr>
          <w:rFonts w:ascii="Times New Roman" w:eastAsia="Times New Roman" w:hAnsi="Times New Roman"/>
        </w:rPr>
        <w:t xml:space="preserve">30 mg. Didžiausia vienkartinė dozė yra 20 mg. </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i/>
        </w:rPr>
      </w:pPr>
      <w:r w:rsidRPr="0099597E">
        <w:rPr>
          <w:rFonts w:ascii="Times New Roman" w:eastAsia="Times New Roman" w:hAnsi="Times New Roman"/>
          <w:i/>
        </w:rPr>
        <w:t>Senyvi žmonės bei inkstų ir kepenų ligomis sergantys pacientai</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Dozę nustato gydytojas.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keepNext/>
        <w:tabs>
          <w:tab w:val="left" w:pos="567"/>
        </w:tabs>
        <w:spacing w:after="0" w:line="260" w:lineRule="exact"/>
        <w:jc w:val="both"/>
        <w:outlineLvl w:val="3"/>
        <w:rPr>
          <w:rFonts w:ascii="Times New Roman" w:eastAsia="SimSun" w:hAnsi="Times New Roman"/>
          <w:b/>
        </w:rPr>
      </w:pPr>
      <w:r w:rsidRPr="0099597E">
        <w:rPr>
          <w:rFonts w:ascii="Times New Roman" w:eastAsia="SimSun" w:hAnsi="Times New Roman"/>
          <w:b/>
        </w:rPr>
        <w:t>Vartojimas vaikams ir paaugliams</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6</w:t>
      </w:r>
      <w:r>
        <w:rPr>
          <w:rFonts w:ascii="Times New Roman" w:eastAsia="Times New Roman" w:hAnsi="Times New Roman"/>
        </w:rPr>
        <w:t>–</w:t>
      </w:r>
      <w:r w:rsidRPr="0099597E">
        <w:rPr>
          <w:rFonts w:ascii="Times New Roman" w:eastAsia="Times New Roman" w:hAnsi="Times New Roman"/>
        </w:rPr>
        <w:t xml:space="preserve">12 mėnesių </w:t>
      </w:r>
      <w:r>
        <w:rPr>
          <w:rFonts w:ascii="Times New Roman" w:eastAsia="Times New Roman" w:hAnsi="Times New Roman"/>
        </w:rPr>
        <w:t>kūdikiams</w:t>
      </w:r>
      <w:r w:rsidRPr="0099597E">
        <w:rPr>
          <w:rFonts w:ascii="Times New Roman" w:eastAsia="Times New Roman" w:hAnsi="Times New Roman"/>
        </w:rPr>
        <w:t xml:space="preserve"> po oda arba į raumenis leidžiama 0,2 mg/kg kūno svorio dozė. Vienkartinė po oda arba į raumenis leidžiama dozė 1</w:t>
      </w:r>
      <w:r>
        <w:rPr>
          <w:rFonts w:ascii="Times New Roman" w:eastAsia="Times New Roman" w:hAnsi="Times New Roman"/>
        </w:rPr>
        <w:t>–</w:t>
      </w:r>
      <w:r w:rsidRPr="0099597E">
        <w:rPr>
          <w:rFonts w:ascii="Times New Roman" w:eastAsia="Times New Roman" w:hAnsi="Times New Roman"/>
        </w:rPr>
        <w:t>6 metų vaikams yra 2</w:t>
      </w:r>
      <w:r>
        <w:rPr>
          <w:rFonts w:ascii="Times New Roman" w:eastAsia="Times New Roman" w:hAnsi="Times New Roman"/>
        </w:rPr>
        <w:t>–</w:t>
      </w:r>
      <w:r w:rsidRPr="0099597E">
        <w:rPr>
          <w:rFonts w:ascii="Times New Roman" w:eastAsia="Times New Roman" w:hAnsi="Times New Roman"/>
        </w:rPr>
        <w:t>4 mg, 6</w:t>
      </w:r>
      <w:r>
        <w:rPr>
          <w:rFonts w:ascii="Times New Roman" w:eastAsia="Times New Roman" w:hAnsi="Times New Roman"/>
        </w:rPr>
        <w:t>–</w:t>
      </w:r>
      <w:r w:rsidRPr="0099597E">
        <w:rPr>
          <w:rFonts w:ascii="Times New Roman" w:eastAsia="Times New Roman" w:hAnsi="Times New Roman"/>
        </w:rPr>
        <w:t>15 metų– 4</w:t>
      </w:r>
      <w:r>
        <w:rPr>
          <w:rFonts w:ascii="Times New Roman" w:eastAsia="Times New Roman" w:hAnsi="Times New Roman"/>
        </w:rPr>
        <w:t>–</w:t>
      </w:r>
      <w:r w:rsidRPr="0099597E">
        <w:rPr>
          <w:rFonts w:ascii="Times New Roman" w:eastAsia="Times New Roman" w:hAnsi="Times New Roman"/>
        </w:rPr>
        <w:t>10 mg.</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6</w:t>
      </w:r>
      <w:r>
        <w:rPr>
          <w:rFonts w:ascii="Times New Roman" w:eastAsia="Times New Roman" w:hAnsi="Times New Roman"/>
        </w:rPr>
        <w:t>–</w:t>
      </w:r>
      <w:r w:rsidRPr="0099597E">
        <w:rPr>
          <w:rFonts w:ascii="Times New Roman" w:eastAsia="Times New Roman" w:hAnsi="Times New Roman"/>
        </w:rPr>
        <w:t xml:space="preserve">12 mėnesių </w:t>
      </w:r>
      <w:r>
        <w:rPr>
          <w:rFonts w:ascii="Times New Roman" w:eastAsia="Times New Roman" w:hAnsi="Times New Roman"/>
        </w:rPr>
        <w:t xml:space="preserve">kūdikiams </w:t>
      </w:r>
      <w:r w:rsidRPr="0099597E">
        <w:rPr>
          <w:rFonts w:ascii="Times New Roman" w:eastAsia="Times New Roman" w:hAnsi="Times New Roman"/>
        </w:rPr>
        <w:t>į veną galima leisti 0,2 mg/kg kūno svorio dozę. Vėliau, esant reikalui, kas 4 valandas reikia leisti 0,05</w:t>
      </w:r>
      <w:r>
        <w:rPr>
          <w:rFonts w:ascii="Times New Roman" w:eastAsia="Times New Roman" w:hAnsi="Times New Roman"/>
        </w:rPr>
        <w:t>–</w:t>
      </w:r>
      <w:r w:rsidRPr="0099597E">
        <w:rPr>
          <w:rFonts w:ascii="Times New Roman" w:eastAsia="Times New Roman" w:hAnsi="Times New Roman"/>
        </w:rPr>
        <w:t>0,1 mg/kg kūno svorio dozę.</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keepNext/>
        <w:tabs>
          <w:tab w:val="left" w:pos="567"/>
        </w:tabs>
        <w:spacing w:after="0" w:line="260" w:lineRule="exact"/>
        <w:jc w:val="both"/>
        <w:outlineLvl w:val="3"/>
        <w:rPr>
          <w:rFonts w:ascii="Times New Roman" w:eastAsia="SimSun" w:hAnsi="Times New Roman"/>
          <w:b/>
          <w:lang w:eastAsia="lt-LT"/>
        </w:rPr>
      </w:pPr>
      <w:r w:rsidRPr="0099597E">
        <w:rPr>
          <w:rFonts w:ascii="Times New Roman" w:eastAsia="SimSun" w:hAnsi="Times New Roman"/>
          <w:b/>
          <w:lang w:eastAsia="lt-LT"/>
        </w:rPr>
        <w:t>Ką daryti pavartojus per didelę Morphin SANITAS dozę?</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Apsinuodijimo simptomai yra euforija, labai stiprus mieguistumas, vyzdžių susitraukimas ir žarnyno judesių slopinimas. Sunkiam apsinuodijimui morfinu būdinga simptomų triada: koma, reikšmingas kvėpavimo dažnumo sumažėjimas ir vyzdžių susitraukimas (vyzdžiai būna smeigtuko galvutės dydžio). Dėl kvėpavimo slopinimo gali pamėlti oda ir pasireikšti šokas. Pavartojus per didelę vaisto dozę, įkvėpus vėmalų arba pašalinių medžiagų, gali išsivystyti pneumonija, kuri gali pasireikšti tokiais simptomais kaip dusulys, kosulys ir karščiavimas. Taip pat gali pasidaryti sunku kvėpuoti, dėl to pacientas gali prarasti sąmonę ar net mirti. Kiti apsinuodijimo simptomai yra kūno temperatūros sumažėjimas, skeleto raumenų atsipalaidavimas, liežuvio užkritimas, sukeliantis kvėpavimo takų nepraeinamumą.</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Perdozavus ar tuo atveju, jei vaisto netyčia išgeria vaikas, būtina kreiptis į gydytoją.</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b/>
        </w:rPr>
      </w:pPr>
      <w:r w:rsidRPr="0099597E">
        <w:rPr>
          <w:rFonts w:ascii="Times New Roman" w:eastAsia="Times New Roman" w:hAnsi="Times New Roman"/>
          <w:b/>
        </w:rPr>
        <w:t>Nustojus vartoti Morphin SANITAS</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Nenutraukite gydymo Morphin SANITAS, nepasitarę su savo gydytoju. Jeigu norite nutraukti gydymą Morphin SANITAS, pasiteiraukite gydytojo, kaip iš lėto sumažinti vaisto dozę, kad išvengtumėte abstinencijos simptomų. Abstinencija gali pasireikšti tokiais simptomais, kaip skausmas įvairiose kūno dalyse, drebulys, viduriavimas, pilvo skausmas, pykinimas, į gripą panašūs simptomai, padažnėjęs širdies plakimas ir išsiplėtę vyzdžiai. Gali pasireikšti psichologiniai simptomai – intensyvus nepasitenkinimo jausmas, nerimas ir dirglumas.</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Jeigu kiltų daugiau klausimų dėl šio vaisto vartojimo, kreipkitės į gydytoją arba vaistininką.</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keepNext/>
        <w:keepLines/>
        <w:tabs>
          <w:tab w:val="left" w:pos="567"/>
        </w:tabs>
        <w:spacing w:after="0" w:line="240" w:lineRule="auto"/>
        <w:outlineLvl w:val="2"/>
        <w:rPr>
          <w:rFonts w:ascii="Times New Roman" w:eastAsia="SimSun" w:hAnsi="Times New Roman"/>
          <w:b/>
          <w:kern w:val="28"/>
        </w:rPr>
      </w:pPr>
      <w:r w:rsidRPr="0099597E">
        <w:rPr>
          <w:rFonts w:ascii="Times New Roman" w:eastAsia="SimSun" w:hAnsi="Times New Roman"/>
          <w:b/>
          <w:kern w:val="28"/>
        </w:rPr>
        <w:t>4.</w:t>
      </w:r>
      <w:r w:rsidRPr="0099597E">
        <w:rPr>
          <w:rFonts w:ascii="Times New Roman" w:eastAsia="SimSun" w:hAnsi="Times New Roman"/>
          <w:b/>
          <w:kern w:val="28"/>
        </w:rPr>
        <w:tab/>
        <w:t>Galimas šalutinis poveikis</w:t>
      </w:r>
    </w:p>
    <w:p w:rsidR="005B3100" w:rsidRPr="0099597E" w:rsidRDefault="005B3100" w:rsidP="005B3100">
      <w:pPr>
        <w:numPr>
          <w:ilvl w:val="12"/>
          <w:numId w:val="0"/>
        </w:numPr>
        <w:spacing w:after="0" w:line="240" w:lineRule="auto"/>
        <w:rPr>
          <w:rFonts w:ascii="Times New Roman" w:eastAsia="SimSun" w:hAnsi="Times New Roman"/>
          <w:lang w:eastAsia="zh-CN"/>
        </w:rPr>
      </w:pPr>
    </w:p>
    <w:p w:rsidR="005B3100" w:rsidRPr="0099597E" w:rsidRDefault="005B3100" w:rsidP="005B3100">
      <w:pPr>
        <w:numPr>
          <w:ilvl w:val="12"/>
          <w:numId w:val="0"/>
        </w:numPr>
        <w:spacing w:after="0" w:line="240" w:lineRule="auto"/>
        <w:ind w:right="-29"/>
        <w:rPr>
          <w:rFonts w:ascii="Times New Roman" w:eastAsia="SimSun" w:hAnsi="Times New Roman"/>
          <w:lang w:eastAsia="zh-CN"/>
        </w:rPr>
      </w:pPr>
      <w:r w:rsidRPr="0099597E">
        <w:rPr>
          <w:rFonts w:ascii="Times New Roman" w:eastAsia="SimSun" w:hAnsi="Times New Roman"/>
          <w:lang w:eastAsia="zh-CN"/>
        </w:rPr>
        <w:t>Šis vaistas, kaip ir visi kiti, gali sukelti šalutinį poveikį, nors jis pasireiškia ne visiems žmonėms.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Vartojant įprastas dozes nepageidaujamas poveikis pasireiškia maždaug 7 % atvejų, dažniausias nepageidaujamas poveikis (pasireiškia 3–4 % pacientų) yra pykinimas, vėmimas ir vidurių užkietėjimas.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Svarbūs šalutinio poveikio reiškiniai arba simptomai, į kuriuos reikėtų atkreipti dėmesį, ir ką daryti jiems pasireiškus:</w:t>
      </w:r>
    </w:p>
    <w:p w:rsidR="005B3100" w:rsidRPr="00505D1E" w:rsidRDefault="005B3100" w:rsidP="005B3100">
      <w:pPr>
        <w:pStyle w:val="Sraopastraipa"/>
        <w:numPr>
          <w:ilvl w:val="0"/>
          <w:numId w:val="5"/>
        </w:numPr>
        <w:spacing w:after="0" w:line="240" w:lineRule="auto"/>
        <w:ind w:left="567" w:hanging="567"/>
        <w:rPr>
          <w:rFonts w:ascii="Times New Roman" w:eastAsia="Times New Roman" w:hAnsi="Times New Roman"/>
        </w:rPr>
      </w:pPr>
      <w:r w:rsidRPr="0099597E">
        <w:rPr>
          <w:rFonts w:ascii="Times New Roman" w:eastAsia="Times New Roman" w:hAnsi="Times New Roman"/>
        </w:rPr>
        <w:t>s</w:t>
      </w:r>
      <w:r w:rsidRPr="00505D1E">
        <w:rPr>
          <w:rFonts w:ascii="Times New Roman" w:eastAsia="Times New Roman" w:hAnsi="Times New Roman"/>
        </w:rPr>
        <w:t>unki alerginė reakcija, dėl kurios pasidaro sunku kvėpuoti arba svaigsta galva.</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Jeigu jums pasireiškia šis svarbus šalutinis poveikis, nedelsdami kreipkitės į gydytoją.</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Žemiau nurodytų šalutinių poveikių pasireiškimo dažnis yra nežinomas (negali būti apskaičiuotas pagal turimus duomenis).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u w:val="single"/>
        </w:rPr>
      </w:pPr>
      <w:r w:rsidRPr="0099597E">
        <w:rPr>
          <w:rFonts w:ascii="Times New Roman" w:eastAsia="Times New Roman" w:hAnsi="Times New Roman"/>
          <w:u w:val="single"/>
        </w:rPr>
        <w:t>Psichikos sutrikimai</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Labai stiprus mieguistumas, konfūzija</w:t>
      </w:r>
      <w:r>
        <w:rPr>
          <w:rFonts w:ascii="Times New Roman" w:eastAsia="Times New Roman" w:hAnsi="Times New Roman"/>
        </w:rPr>
        <w:t xml:space="preserve">, priklausomybė. </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u w:val="single"/>
        </w:rPr>
      </w:pPr>
      <w:r w:rsidRPr="0099597E">
        <w:rPr>
          <w:rFonts w:ascii="Times New Roman" w:eastAsia="Times New Roman" w:hAnsi="Times New Roman"/>
          <w:u w:val="single"/>
        </w:rPr>
        <w:t>Kraujagyslių sutrikimai</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Mažas kraujospūdis.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u w:val="single"/>
        </w:rPr>
      </w:pPr>
      <w:r w:rsidRPr="0099597E">
        <w:rPr>
          <w:rFonts w:ascii="Times New Roman" w:eastAsia="Times New Roman" w:hAnsi="Times New Roman"/>
          <w:u w:val="single"/>
        </w:rPr>
        <w:t>Kepenų, tulžies pūslės ir latakų sutrikimai</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Tulžies latakų spazmas.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u w:val="single"/>
        </w:rPr>
      </w:pPr>
      <w:r w:rsidRPr="0099597E">
        <w:rPr>
          <w:rFonts w:ascii="Times New Roman" w:eastAsia="Times New Roman" w:hAnsi="Times New Roman"/>
          <w:u w:val="single"/>
        </w:rPr>
        <w:t>Virškinimo trakto sutrikimai</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Burnos džiūvimas, pykinimas, vėmimas, vidurių užkietėjimas.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u w:val="single"/>
        </w:rPr>
      </w:pPr>
      <w:r w:rsidRPr="0099597E">
        <w:rPr>
          <w:rFonts w:ascii="Times New Roman" w:eastAsia="Times New Roman" w:hAnsi="Times New Roman"/>
          <w:u w:val="single"/>
        </w:rPr>
        <w:t xml:space="preserve">Bendrieji sutrikimai ir vartojimo vietos pažeidimai </w:t>
      </w:r>
    </w:p>
    <w:p w:rsidR="005B3100" w:rsidRPr="0099597E" w:rsidRDefault="005B3100" w:rsidP="005B3100">
      <w:pPr>
        <w:spacing w:after="0" w:line="240" w:lineRule="auto"/>
        <w:rPr>
          <w:rFonts w:ascii="Times New Roman" w:eastAsia="Times New Roman" w:hAnsi="Times New Roman"/>
        </w:rPr>
      </w:pPr>
      <w:r>
        <w:rPr>
          <w:rFonts w:ascii="Times New Roman" w:eastAsia="Times New Roman" w:hAnsi="Times New Roman"/>
        </w:rPr>
        <w:t>M</w:t>
      </w:r>
      <w:r w:rsidRPr="0099597E">
        <w:rPr>
          <w:rFonts w:ascii="Times New Roman" w:eastAsia="Times New Roman" w:hAnsi="Times New Roman"/>
        </w:rPr>
        <w:t>aža kūno temperatūra, niežulys</w:t>
      </w:r>
      <w:r>
        <w:rPr>
          <w:rFonts w:ascii="Times New Roman" w:eastAsia="Times New Roman" w:hAnsi="Times New Roman"/>
        </w:rPr>
        <w:t>,</w:t>
      </w:r>
      <w:r w:rsidRPr="00042E29">
        <w:rPr>
          <w:rFonts w:ascii="Times New Roman" w:eastAsia="Times New Roman" w:hAnsi="Times New Roman"/>
        </w:rPr>
        <w:t xml:space="preserve"> </w:t>
      </w:r>
      <w:r w:rsidRPr="0099597E">
        <w:rPr>
          <w:rFonts w:ascii="Times New Roman" w:eastAsia="Times New Roman" w:hAnsi="Times New Roman"/>
        </w:rPr>
        <w:t>abstinencijos simptomai (informacija apie simptomus pateikta 3 skyriuje „Nustojus vartoti Morphin SANITAS“)</w:t>
      </w:r>
      <w:r>
        <w:rPr>
          <w:rFonts w:ascii="Times New Roman" w:eastAsia="Times New Roman" w:hAnsi="Times New Roman"/>
        </w:rPr>
        <w:t>.</w:t>
      </w:r>
    </w:p>
    <w:p w:rsidR="005B3100" w:rsidRPr="0099597E" w:rsidRDefault="005B3100" w:rsidP="005B3100">
      <w:pPr>
        <w:spacing w:after="0" w:line="240" w:lineRule="auto"/>
        <w:rPr>
          <w:rFonts w:ascii="Times New Roman" w:eastAsia="Times New Roman" w:hAnsi="Times New Roman"/>
          <w:u w:val="single"/>
        </w:rPr>
      </w:pPr>
    </w:p>
    <w:p w:rsidR="005B3100" w:rsidRPr="0099597E" w:rsidRDefault="005B3100" w:rsidP="005B3100">
      <w:pPr>
        <w:spacing w:after="0" w:line="240" w:lineRule="auto"/>
        <w:rPr>
          <w:rFonts w:ascii="Times New Roman" w:eastAsia="Times New Roman" w:hAnsi="Times New Roman"/>
          <w:u w:val="single"/>
        </w:rPr>
      </w:pPr>
      <w:r w:rsidRPr="0099597E">
        <w:rPr>
          <w:rFonts w:ascii="Times New Roman" w:eastAsia="Times New Roman" w:hAnsi="Times New Roman"/>
          <w:u w:val="single"/>
        </w:rPr>
        <w:t>Nervų sistemos sutrikimai</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Galvos svaigimas, padidėjęs jautrumas skausmui</w:t>
      </w:r>
      <w:r>
        <w:rPr>
          <w:rFonts w:ascii="Times New Roman" w:eastAsia="Times New Roman" w:hAnsi="Times New Roman"/>
        </w:rPr>
        <w:t>.</w:t>
      </w:r>
    </w:p>
    <w:p w:rsidR="005B3100" w:rsidRPr="0099597E" w:rsidRDefault="005B3100" w:rsidP="005B3100">
      <w:pPr>
        <w:spacing w:after="0" w:line="240" w:lineRule="auto"/>
        <w:rPr>
          <w:rFonts w:ascii="Times New Roman" w:eastAsia="Times New Roman" w:hAnsi="Times New Roman"/>
          <w:u w:val="single"/>
        </w:rPr>
      </w:pPr>
    </w:p>
    <w:p w:rsidR="005B3100" w:rsidRPr="0099597E" w:rsidRDefault="005B3100" w:rsidP="005B3100">
      <w:pPr>
        <w:spacing w:after="0" w:line="240" w:lineRule="auto"/>
        <w:rPr>
          <w:rFonts w:ascii="Times New Roman" w:eastAsia="Times New Roman" w:hAnsi="Times New Roman"/>
          <w:u w:val="single"/>
        </w:rPr>
      </w:pPr>
      <w:r w:rsidRPr="0099597E">
        <w:rPr>
          <w:rFonts w:ascii="Times New Roman" w:eastAsia="Times New Roman" w:hAnsi="Times New Roman"/>
          <w:u w:val="single"/>
        </w:rPr>
        <w:t>Širdies sutrikimai</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Retas širdies plakimas.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u w:val="single"/>
        </w:rPr>
      </w:pPr>
      <w:r w:rsidRPr="0099597E">
        <w:rPr>
          <w:rFonts w:ascii="Times New Roman" w:eastAsia="Times New Roman" w:hAnsi="Times New Roman"/>
          <w:u w:val="single"/>
        </w:rPr>
        <w:t>Odos ir poodinio audinio sutrikimai</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Dilgėlinė</w:t>
      </w:r>
      <w:r>
        <w:rPr>
          <w:rFonts w:ascii="Times New Roman" w:eastAsia="Times New Roman" w:hAnsi="Times New Roman"/>
        </w:rPr>
        <w:t>, prakaitavimas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u w:val="single"/>
        </w:rPr>
      </w:pPr>
      <w:r w:rsidRPr="0099597E">
        <w:rPr>
          <w:rFonts w:ascii="Times New Roman" w:eastAsia="Times New Roman" w:hAnsi="Times New Roman"/>
          <w:u w:val="single"/>
        </w:rPr>
        <w:t>Kvėpavimo sistemos sutrikimai</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Bronchų susiaurėjimas (jis pasireiškia švokštimu), kvėpavimo slopinimas (ypač jei vartojama didelė dozė).</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spacing w:val="-3"/>
        </w:rPr>
      </w:pPr>
      <w:r w:rsidRPr="0099597E">
        <w:rPr>
          <w:rFonts w:ascii="Times New Roman" w:eastAsia="Times New Roman" w:hAnsi="Times New Roman"/>
          <w:spacing w:val="-3"/>
        </w:rPr>
        <w:lastRenderedPageBreak/>
        <w:t xml:space="preserve">Kitoms sunkioms nepageidaujamos reakcijoms priklauso </w:t>
      </w:r>
      <w:r w:rsidRPr="00505D1E">
        <w:rPr>
          <w:rFonts w:ascii="Times New Roman" w:eastAsia="Times New Roman" w:hAnsi="Times New Roman"/>
          <w:spacing w:val="-3"/>
        </w:rPr>
        <w:t>psichinė ir fizinė priklausomybė</w:t>
      </w:r>
      <w:r w:rsidRPr="00572AC0">
        <w:rPr>
          <w:rFonts w:ascii="Times New Roman" w:eastAsia="Times New Roman" w:hAnsi="Times New Roman"/>
          <w:spacing w:val="-3"/>
        </w:rPr>
        <w:t>.</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tabs>
          <w:tab w:val="left" w:pos="567"/>
        </w:tabs>
        <w:spacing w:after="0" w:line="240" w:lineRule="auto"/>
        <w:rPr>
          <w:rFonts w:ascii="Times New Roman" w:eastAsia="Times New Roman" w:hAnsi="Times New Roman"/>
          <w:b/>
          <w:snapToGrid w:val="0"/>
        </w:rPr>
      </w:pPr>
      <w:r w:rsidRPr="0099597E">
        <w:rPr>
          <w:rFonts w:ascii="Times New Roman" w:eastAsia="Times New Roman" w:hAnsi="Times New Roman"/>
          <w:b/>
          <w:noProof/>
          <w:snapToGrid w:val="0"/>
        </w:rPr>
        <w:t>Pranešimas apie šalutinį poveikį</w:t>
      </w:r>
    </w:p>
    <w:p w:rsidR="005B3100" w:rsidRPr="0099597E" w:rsidRDefault="005B3100" w:rsidP="005B3100">
      <w:pPr>
        <w:tabs>
          <w:tab w:val="left" w:pos="567"/>
        </w:tabs>
        <w:spacing w:after="0" w:line="260" w:lineRule="exact"/>
        <w:ind w:right="-449"/>
        <w:rPr>
          <w:rFonts w:ascii="Times New Roman" w:eastAsia="Times New Roman" w:hAnsi="Times New Roman"/>
          <w:noProof/>
          <w:snapToGrid w:val="0"/>
        </w:rPr>
      </w:pPr>
      <w:r w:rsidRPr="0099597E">
        <w:rPr>
          <w:rFonts w:ascii="Times New Roman" w:eastAsia="Times New Roman" w:hAnsi="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9597E">
        <w:rPr>
          <w:rFonts w:ascii="Times New Roman" w:eastAsia="Times New Roman" w:hAnsi="Times New Roman"/>
          <w:snapToGrid w:val="0"/>
          <w:lang w:eastAsia="zh-CN"/>
        </w:rPr>
        <w:t>elefonu 8 800 73568</w:t>
      </w:r>
      <w:r w:rsidRPr="0099597E">
        <w:rPr>
          <w:rFonts w:ascii="Times New Roman" w:eastAsia="Times New Roman" w:hAnsi="Times New Roman"/>
          <w:snapToGrid w:val="0"/>
        </w:rPr>
        <w:t xml:space="preserve"> arba užpildyti interneto svetainėje </w:t>
      </w:r>
      <w:hyperlink r:id="rId5" w:history="1">
        <w:r w:rsidRPr="0099597E">
          <w:rPr>
            <w:rStyle w:val="Hipersaitas"/>
            <w:rFonts w:ascii="Times New Roman" w:hAnsi="Times New Roman"/>
          </w:rPr>
          <w:t>www.vvkt.lt</w:t>
        </w:r>
      </w:hyperlink>
      <w:r w:rsidRPr="0099597E">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99597E">
        <w:rPr>
          <w:rFonts w:ascii="Times New Roman" w:eastAsia="Times New Roman" w:hAnsi="Times New Roman"/>
          <w:snapToGrid w:val="0"/>
          <w:lang w:eastAsia="zh-CN"/>
        </w:rPr>
        <w:t xml:space="preserve">nemokamu </w:t>
      </w:r>
      <w:r w:rsidRPr="0099597E">
        <w:rPr>
          <w:rFonts w:ascii="Times New Roman" w:eastAsia="Times New Roman" w:hAnsi="Times New Roman"/>
          <w:snapToGrid w:val="0"/>
        </w:rPr>
        <w:t>fakso numeriu 8 800 20131</w:t>
      </w:r>
      <w:r w:rsidRPr="0099597E">
        <w:rPr>
          <w:rFonts w:ascii="Times New Roman" w:eastAsia="Times New Roman" w:hAnsi="Times New Roman"/>
          <w:snapToGrid w:val="0"/>
          <w:lang w:eastAsia="zh-CN"/>
        </w:rPr>
        <w:t xml:space="preserve">, </w:t>
      </w:r>
      <w:r w:rsidRPr="0099597E">
        <w:rPr>
          <w:rFonts w:ascii="Times New Roman" w:eastAsia="Times New Roman" w:hAnsi="Times New Roman"/>
          <w:snapToGrid w:val="0"/>
        </w:rPr>
        <w:t xml:space="preserve">el. paštu </w:t>
      </w:r>
      <w:hyperlink r:id="rId6" w:history="1">
        <w:r w:rsidRPr="0099597E">
          <w:rPr>
            <w:rStyle w:val="Hipersaitas"/>
            <w:rFonts w:ascii="Times New Roman" w:hAnsi="Times New Roman"/>
          </w:rPr>
          <w:t>NepageidaujamaR@vvkt.lt</w:t>
        </w:r>
      </w:hyperlink>
      <w:r w:rsidRPr="0099597E">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7" w:history="1">
        <w:r w:rsidRPr="0099597E">
          <w:rPr>
            <w:rStyle w:val="Hipersaitas"/>
            <w:rFonts w:ascii="Times New Roman" w:hAnsi="Times New Roman"/>
          </w:rPr>
          <w:t>http://www.vvkt.lt</w:t>
        </w:r>
      </w:hyperlink>
      <w:r w:rsidRPr="0099597E">
        <w:rPr>
          <w:rFonts w:ascii="Times New Roman" w:eastAsia="Times New Roman" w:hAnsi="Times New Roman"/>
          <w:snapToGrid w:val="0"/>
        </w:rPr>
        <w:t>). Pranešdami apie šalutinį poveikį galite mums padėti gauti daugiau informacijos apie šio vaisto saugumą.</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keepNext/>
        <w:tabs>
          <w:tab w:val="left" w:pos="567"/>
        </w:tabs>
        <w:spacing w:after="0" w:line="240" w:lineRule="auto"/>
        <w:ind w:left="567" w:hanging="567"/>
        <w:outlineLvl w:val="1"/>
        <w:rPr>
          <w:rFonts w:ascii="Times New Roman" w:eastAsia="Times New Roman" w:hAnsi="Times New Roman"/>
          <w:b/>
        </w:rPr>
      </w:pPr>
      <w:r w:rsidRPr="0099597E">
        <w:rPr>
          <w:rFonts w:ascii="Times New Roman" w:eastAsia="Times New Roman" w:hAnsi="Times New Roman"/>
          <w:b/>
        </w:rPr>
        <w:t>5.</w:t>
      </w:r>
      <w:r w:rsidRPr="0099597E">
        <w:rPr>
          <w:rFonts w:ascii="Times New Roman" w:eastAsia="Times New Roman" w:hAnsi="Times New Roman"/>
          <w:b/>
        </w:rPr>
        <w:tab/>
        <w:t xml:space="preserve">Kaip laikyti </w:t>
      </w:r>
      <w:r w:rsidRPr="0099597E">
        <w:rPr>
          <w:rFonts w:ascii="Times New Roman" w:eastAsia="SimSun" w:hAnsi="Times New Roman"/>
          <w:b/>
        </w:rPr>
        <w:t>Morphin SANITAS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numPr>
          <w:ilvl w:val="12"/>
          <w:numId w:val="0"/>
        </w:numPr>
        <w:spacing w:after="0" w:line="240" w:lineRule="auto"/>
        <w:ind w:right="-2"/>
        <w:rPr>
          <w:rFonts w:ascii="Times New Roman" w:eastAsia="SimSun" w:hAnsi="Times New Roman"/>
          <w:lang w:eastAsia="zh-CN"/>
        </w:rPr>
      </w:pPr>
      <w:r w:rsidRPr="0099597E">
        <w:rPr>
          <w:rFonts w:ascii="Times New Roman" w:eastAsia="SimSun" w:hAnsi="Times New Roman"/>
          <w:lang w:eastAsia="zh-CN"/>
        </w:rPr>
        <w:t>Šį vaistą laikykite vaikams nepastebimoje ir nepasiekiamoje vietoje.</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Laikyti ne aukštesnėje kaip 25 ºC temperatūroje. Negalima šaldyti ar užšaldyti.</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Ampules laikyti išorinėje dėžutėje, kad vaistas būtų apsaugotas nuo šviesos.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 xml:space="preserve">Ant ampulės etiketės ir dėžutės po „Tinka iki/EXP“ nurodytam tinkamumo laikui pasibaigus, </w:t>
      </w:r>
      <w:r w:rsidRPr="0099597E">
        <w:rPr>
          <w:rFonts w:ascii="Times New Roman" w:eastAsia="Times New Roman" w:hAnsi="Times New Roman"/>
          <w:bCs/>
          <w:iCs/>
          <w:noProof/>
        </w:rPr>
        <w:t>šio vaisto vartoti negalima</w:t>
      </w:r>
      <w:r w:rsidRPr="0099597E">
        <w:rPr>
          <w:rFonts w:ascii="Times New Roman" w:eastAsia="Times New Roman" w:hAnsi="Times New Roman"/>
        </w:rPr>
        <w:t>. Vaistas tinkamas vartoti iki paskutinės nurodyto mėnesio dienos.</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keepNext/>
        <w:tabs>
          <w:tab w:val="left" w:pos="567"/>
        </w:tabs>
        <w:spacing w:after="0" w:line="240" w:lineRule="auto"/>
        <w:ind w:left="567" w:hanging="567"/>
        <w:outlineLvl w:val="1"/>
        <w:rPr>
          <w:rFonts w:ascii="Times New Roman" w:eastAsia="Times New Roman" w:hAnsi="Times New Roman"/>
          <w:b/>
        </w:rPr>
      </w:pPr>
      <w:r w:rsidRPr="0099597E">
        <w:rPr>
          <w:rFonts w:ascii="Times New Roman" w:eastAsia="Times New Roman" w:hAnsi="Times New Roman"/>
          <w:b/>
        </w:rPr>
        <w:t>6.</w:t>
      </w:r>
      <w:r w:rsidRPr="0099597E">
        <w:rPr>
          <w:rFonts w:ascii="Times New Roman" w:eastAsia="Times New Roman" w:hAnsi="Times New Roman"/>
          <w:b/>
        </w:rPr>
        <w:tab/>
        <w:t>Pakuotės turinys ir kita informacija</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u w:val="single"/>
        </w:rPr>
      </w:pPr>
      <w:r w:rsidRPr="0099597E">
        <w:rPr>
          <w:rFonts w:ascii="Times New Roman" w:eastAsia="Times New Roman" w:hAnsi="Times New Roman"/>
          <w:b/>
          <w:iCs/>
        </w:rPr>
        <w:t>Morphin SANITAS</w:t>
      </w:r>
      <w:r w:rsidRPr="0099597E">
        <w:rPr>
          <w:rFonts w:ascii="Times New Roman" w:eastAsia="Times New Roman" w:hAnsi="Times New Roman"/>
          <w:b/>
          <w:bCs/>
        </w:rPr>
        <w:t xml:space="preserve"> sudėtis</w:t>
      </w:r>
    </w:p>
    <w:p w:rsidR="005B3100" w:rsidRPr="0099597E" w:rsidRDefault="005B3100" w:rsidP="005B3100">
      <w:pPr>
        <w:suppressAutoHyphens/>
        <w:spacing w:after="0" w:line="240" w:lineRule="auto"/>
        <w:ind w:left="567" w:hanging="567"/>
        <w:rPr>
          <w:rFonts w:ascii="Times New Roman" w:eastAsia="Times New Roman" w:hAnsi="Times New Roman"/>
          <w:spacing w:val="-3"/>
        </w:rPr>
      </w:pPr>
      <w:r w:rsidRPr="0099597E">
        <w:rPr>
          <w:rFonts w:ascii="Times New Roman" w:eastAsia="Times New Roman" w:hAnsi="Times New Roman"/>
          <w:kern w:val="16"/>
        </w:rPr>
        <w:t>-</w:t>
      </w:r>
      <w:r w:rsidRPr="0099597E">
        <w:rPr>
          <w:rFonts w:ascii="Times New Roman" w:eastAsia="Times New Roman" w:hAnsi="Times New Roman"/>
          <w:kern w:val="16"/>
        </w:rPr>
        <w:tab/>
        <w:t xml:space="preserve">Veiklioji medžiaga yra morfino hidrochloridas. </w:t>
      </w:r>
      <w:r w:rsidRPr="0099597E">
        <w:rPr>
          <w:rFonts w:ascii="Times New Roman" w:eastAsia="Times New Roman" w:hAnsi="Times New Roman"/>
          <w:spacing w:val="-3"/>
        </w:rPr>
        <w:t xml:space="preserve">1 ml injekcinio tirpalo yra 10 mg morfino hidrochlorido. </w:t>
      </w:r>
    </w:p>
    <w:p w:rsidR="005B3100" w:rsidRPr="0099597E" w:rsidRDefault="005B3100" w:rsidP="005B3100">
      <w:pPr>
        <w:spacing w:after="0" w:line="240" w:lineRule="auto"/>
        <w:ind w:left="567" w:hanging="567"/>
        <w:rPr>
          <w:rFonts w:ascii="Times New Roman" w:eastAsia="Times New Roman" w:hAnsi="Times New Roman"/>
          <w:kern w:val="16"/>
        </w:rPr>
      </w:pPr>
      <w:r w:rsidRPr="0099597E">
        <w:rPr>
          <w:rFonts w:ascii="Times New Roman" w:eastAsia="Times New Roman" w:hAnsi="Times New Roman"/>
          <w:kern w:val="16"/>
        </w:rPr>
        <w:t>-</w:t>
      </w:r>
      <w:r w:rsidRPr="0099597E">
        <w:rPr>
          <w:rFonts w:ascii="Times New Roman" w:eastAsia="Times New Roman" w:hAnsi="Times New Roman"/>
          <w:kern w:val="16"/>
        </w:rPr>
        <w:tab/>
        <w:t xml:space="preserve">Pagalbinės medžiagos yra natrio chloridas, glicinas, dinatrio edetatas, koncentruota vandenilio chlorido rūgštis (pH koreguoti) ir injekcinis vanduo. </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u w:val="single"/>
        </w:rPr>
      </w:pPr>
      <w:r w:rsidRPr="0099597E">
        <w:rPr>
          <w:rFonts w:ascii="Times New Roman" w:eastAsia="Times New Roman" w:hAnsi="Times New Roman"/>
          <w:b/>
          <w:iCs/>
        </w:rPr>
        <w:t>Morphin SANITAS</w:t>
      </w:r>
      <w:r w:rsidRPr="0099597E">
        <w:rPr>
          <w:rFonts w:ascii="Times New Roman" w:eastAsia="Times New Roman" w:hAnsi="Times New Roman"/>
          <w:b/>
          <w:bCs/>
        </w:rPr>
        <w:t xml:space="preserve"> išvaizda ir kiekis pakuotėje</w:t>
      </w:r>
    </w:p>
    <w:p w:rsidR="005B3100" w:rsidRPr="0099597E" w:rsidRDefault="005B3100" w:rsidP="005B3100">
      <w:pPr>
        <w:tabs>
          <w:tab w:val="left" w:pos="567"/>
        </w:tabs>
        <w:spacing w:after="0" w:line="240" w:lineRule="auto"/>
        <w:rPr>
          <w:rFonts w:ascii="Times New Roman" w:eastAsia="Times New Roman" w:hAnsi="Times New Roman"/>
        </w:rPr>
      </w:pPr>
      <w:r w:rsidRPr="0099597E">
        <w:rPr>
          <w:rFonts w:ascii="Times New Roman" w:eastAsia="Times New Roman" w:hAnsi="Times New Roman"/>
        </w:rPr>
        <w:t>Skaidrus bespalvis ar šiek tiek gelsvas injekcinis tirpalas.</w:t>
      </w:r>
    </w:p>
    <w:p w:rsidR="005B3100" w:rsidRPr="0099597E" w:rsidRDefault="005B3100" w:rsidP="005B3100">
      <w:pPr>
        <w:tabs>
          <w:tab w:val="left" w:pos="567"/>
        </w:tabs>
        <w:spacing w:after="0" w:line="240" w:lineRule="auto"/>
        <w:rPr>
          <w:rFonts w:ascii="Times New Roman" w:eastAsia="Times New Roman" w:hAnsi="Times New Roman"/>
        </w:rPr>
      </w:pPr>
      <w:r w:rsidRPr="0099597E">
        <w:rPr>
          <w:rFonts w:ascii="Times New Roman" w:eastAsia="Times New Roman" w:hAnsi="Times New Roman"/>
        </w:rPr>
        <w:t>Pakuotėje yra dešimt 1 ml ampulių.</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b/>
          <w:bCs/>
        </w:rPr>
      </w:pPr>
      <w:r w:rsidRPr="0099597E">
        <w:rPr>
          <w:rFonts w:ascii="Times New Roman" w:eastAsia="Times New Roman" w:hAnsi="Times New Roman"/>
          <w:b/>
          <w:bCs/>
        </w:rPr>
        <w:t>Registruotojas</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PharmaSwiss Česká republika s.r.o.</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 xml:space="preserve">Jankovcova 1569/2c </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 xml:space="preserve">170 00 Prague 7 </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Čekija</w:t>
      </w:r>
    </w:p>
    <w:p w:rsidR="005B3100" w:rsidRPr="0099597E" w:rsidRDefault="005B3100" w:rsidP="005B3100">
      <w:pPr>
        <w:spacing w:after="0" w:line="240" w:lineRule="auto"/>
        <w:rPr>
          <w:rFonts w:ascii="Times New Roman" w:eastAsia="Times New Roman" w:hAnsi="Times New Roman"/>
          <w:noProof/>
        </w:rPr>
      </w:pPr>
    </w:p>
    <w:p w:rsidR="005B3100" w:rsidRPr="0099597E" w:rsidRDefault="005B3100" w:rsidP="005B3100">
      <w:pPr>
        <w:spacing w:after="0" w:line="240" w:lineRule="auto"/>
        <w:rPr>
          <w:rFonts w:ascii="Times New Roman" w:eastAsia="Times New Roman" w:hAnsi="Times New Roman"/>
          <w:b/>
          <w:noProof/>
        </w:rPr>
      </w:pPr>
      <w:r w:rsidRPr="0099597E">
        <w:rPr>
          <w:rFonts w:ascii="Times New Roman" w:eastAsia="Times New Roman" w:hAnsi="Times New Roman"/>
          <w:b/>
          <w:noProof/>
        </w:rPr>
        <w:t>Gamintojas</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UAB Santonika</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Veiverių g. 134 B</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LT - 46353 Kaunas</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 xml:space="preserve">Lietuva </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noProof/>
          <w:kern w:val="16"/>
        </w:rPr>
        <w:t xml:space="preserve"> </w:t>
      </w:r>
    </w:p>
    <w:p w:rsidR="005B3100" w:rsidRPr="0099597E" w:rsidRDefault="005B3100" w:rsidP="005B3100">
      <w:pPr>
        <w:spacing w:after="0" w:line="240" w:lineRule="auto"/>
        <w:rPr>
          <w:rFonts w:ascii="Times New Roman" w:eastAsia="Times New Roman" w:hAnsi="Times New Roman"/>
        </w:rPr>
      </w:pPr>
      <w:r w:rsidRPr="0099597E">
        <w:rPr>
          <w:rFonts w:ascii="Times New Roman" w:eastAsia="Times New Roman" w:hAnsi="Times New Roman"/>
        </w:rPr>
        <w:t>Jeigu apie šį vaistą norite sužinoti daugiau, kreipkitės į vietinį registruotojo atstovą.</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tabs>
          <w:tab w:val="left" w:pos="567"/>
        </w:tabs>
        <w:spacing w:after="0" w:line="260" w:lineRule="exact"/>
        <w:rPr>
          <w:rFonts w:ascii="Times New Roman" w:eastAsia="MS Mincho" w:hAnsi="Times New Roman"/>
        </w:rPr>
      </w:pPr>
      <w:r w:rsidRPr="0099597E">
        <w:rPr>
          <w:rFonts w:ascii="Times New Roman" w:eastAsia="MS Mincho" w:hAnsi="Times New Roman"/>
        </w:rPr>
        <w:t xml:space="preserve">UAB „PharmaSwiss“ </w:t>
      </w:r>
    </w:p>
    <w:p w:rsidR="005B3100" w:rsidRPr="0099597E" w:rsidRDefault="005B3100" w:rsidP="005B3100">
      <w:pPr>
        <w:tabs>
          <w:tab w:val="left" w:pos="567"/>
        </w:tabs>
        <w:spacing w:after="0" w:line="260" w:lineRule="exact"/>
        <w:rPr>
          <w:rFonts w:ascii="Times New Roman" w:hAnsi="Times New Roman"/>
        </w:rPr>
      </w:pPr>
      <w:r w:rsidRPr="0099597E">
        <w:rPr>
          <w:rFonts w:ascii="Times New Roman" w:eastAsia="MS Mincho" w:hAnsi="Times New Roman"/>
        </w:rPr>
        <w:t xml:space="preserve">Tel. </w:t>
      </w:r>
      <w:r w:rsidRPr="0099597E">
        <w:rPr>
          <w:rFonts w:ascii="Times New Roman" w:hAnsi="Times New Roman"/>
        </w:rPr>
        <w:t>+370 5 2790 762</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spacing w:after="0" w:line="240" w:lineRule="auto"/>
        <w:rPr>
          <w:rFonts w:ascii="Times New Roman" w:eastAsia="Times New Roman" w:hAnsi="Times New Roman"/>
          <w:b/>
        </w:rPr>
      </w:pPr>
      <w:r w:rsidRPr="0099597E">
        <w:rPr>
          <w:rFonts w:ascii="Times New Roman" w:eastAsia="Times New Roman" w:hAnsi="Times New Roman"/>
          <w:b/>
          <w:bCs/>
        </w:rPr>
        <w:t>Šis pakuotės lapelis</w:t>
      </w:r>
      <w:r w:rsidRPr="0099597E">
        <w:rPr>
          <w:rFonts w:ascii="Times New Roman" w:eastAsia="Times New Roman" w:hAnsi="Times New Roman"/>
          <w:b/>
        </w:rPr>
        <w:t xml:space="preserve"> paskutinį kartą peržiūrėtas </w:t>
      </w:r>
      <w:r>
        <w:rPr>
          <w:rFonts w:ascii="Times New Roman" w:eastAsia="Times New Roman" w:hAnsi="Times New Roman"/>
          <w:b/>
        </w:rPr>
        <w:t>2021-04-22.</w:t>
      </w:r>
    </w:p>
    <w:p w:rsidR="005B3100" w:rsidRPr="0099597E" w:rsidRDefault="005B3100" w:rsidP="005B3100">
      <w:pPr>
        <w:spacing w:after="0" w:line="240" w:lineRule="auto"/>
        <w:rPr>
          <w:rFonts w:ascii="Times New Roman" w:eastAsia="Times New Roman" w:hAnsi="Times New Roman"/>
        </w:rPr>
      </w:pPr>
    </w:p>
    <w:p w:rsidR="005B3100" w:rsidRPr="0099597E" w:rsidRDefault="005B3100" w:rsidP="005B3100">
      <w:pPr>
        <w:numPr>
          <w:ilvl w:val="12"/>
          <w:numId w:val="0"/>
        </w:numPr>
        <w:tabs>
          <w:tab w:val="left" w:pos="567"/>
        </w:tabs>
        <w:spacing w:after="0" w:line="240" w:lineRule="auto"/>
        <w:ind w:right="-2"/>
        <w:rPr>
          <w:rFonts w:ascii="Times New Roman" w:eastAsia="Times New Roman" w:hAnsi="Times New Roman"/>
          <w:snapToGrid w:val="0"/>
        </w:rPr>
      </w:pPr>
      <w:r w:rsidRPr="0099597E">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99597E">
        <w:rPr>
          <w:rFonts w:ascii="Times New Roman" w:eastAsia="Times New Roman" w:hAnsi="Times New Roman"/>
          <w:i/>
          <w:snapToGrid w:val="0"/>
        </w:rPr>
        <w:t xml:space="preserve"> </w:t>
      </w:r>
      <w:hyperlink r:id="rId8" w:history="1">
        <w:r w:rsidRPr="0099597E">
          <w:rPr>
            <w:rStyle w:val="Hipersaitas"/>
            <w:rFonts w:ascii="Times New Roman" w:hAnsi="Times New Roman"/>
          </w:rPr>
          <w:t>http://www.vvkt.lt/</w:t>
        </w:r>
      </w:hyperlink>
      <w:r w:rsidRPr="0099597E">
        <w:rPr>
          <w:rFonts w:ascii="Times New Roman" w:eastAsia="Times New Roman" w:hAnsi="Times New Roman"/>
          <w:snapToGrid w:val="0"/>
        </w:rPr>
        <w:t>.</w:t>
      </w:r>
    </w:p>
    <w:p w:rsidR="005B3100" w:rsidRDefault="005B3100" w:rsidP="005B3100">
      <w:pPr>
        <w:numPr>
          <w:ilvl w:val="12"/>
          <w:numId w:val="0"/>
        </w:numPr>
        <w:tabs>
          <w:tab w:val="left" w:pos="1296"/>
        </w:tabs>
        <w:spacing w:after="0" w:line="240" w:lineRule="auto"/>
        <w:ind w:right="-2"/>
        <w:rPr>
          <w:szCs w:val="24"/>
        </w:rPr>
      </w:pPr>
      <w:r w:rsidRPr="0099597E">
        <w:rPr>
          <w:szCs w:val="24"/>
        </w:rPr>
        <w:t>------------------------------------------------------------------------------------------------------------------------------</w:t>
      </w:r>
    </w:p>
    <w:p w:rsidR="005B3100" w:rsidRPr="0099597E" w:rsidRDefault="005B3100" w:rsidP="005B3100">
      <w:pPr>
        <w:numPr>
          <w:ilvl w:val="12"/>
          <w:numId w:val="0"/>
        </w:numPr>
        <w:tabs>
          <w:tab w:val="left" w:pos="567"/>
        </w:tabs>
        <w:spacing w:after="0" w:line="240" w:lineRule="auto"/>
        <w:ind w:right="-2"/>
        <w:rPr>
          <w:rFonts w:ascii="Times New Roman" w:eastAsia="Times New Roman" w:hAnsi="Times New Roman"/>
          <w:snapToGrid w:val="0"/>
        </w:rPr>
      </w:pPr>
    </w:p>
    <w:p w:rsidR="005B3100" w:rsidRPr="0099597E" w:rsidRDefault="005B3100" w:rsidP="005B3100">
      <w:pPr>
        <w:numPr>
          <w:ilvl w:val="12"/>
          <w:numId w:val="0"/>
        </w:numPr>
        <w:tabs>
          <w:tab w:val="left" w:pos="567"/>
        </w:tabs>
        <w:spacing w:after="0" w:line="240" w:lineRule="auto"/>
        <w:ind w:right="-2"/>
        <w:rPr>
          <w:rFonts w:ascii="Times New Roman" w:eastAsia="Times New Roman" w:hAnsi="Times New Roman"/>
          <w:snapToGrid w:val="0"/>
        </w:rPr>
      </w:pPr>
      <w:r w:rsidRPr="0099597E">
        <w:rPr>
          <w:rFonts w:ascii="Times New Roman" w:eastAsia="Times New Roman" w:hAnsi="Times New Roman"/>
          <w:snapToGrid w:val="0"/>
        </w:rPr>
        <w:t>Toliau pateikta informacija skirta tik sveikatos priežiūros specialistams.</w:t>
      </w:r>
    </w:p>
    <w:p w:rsidR="005B3100" w:rsidRPr="0099597E" w:rsidRDefault="005B3100" w:rsidP="005B3100">
      <w:pPr>
        <w:numPr>
          <w:ilvl w:val="12"/>
          <w:numId w:val="0"/>
        </w:numPr>
        <w:tabs>
          <w:tab w:val="left" w:pos="567"/>
        </w:tabs>
        <w:spacing w:after="0" w:line="240" w:lineRule="auto"/>
        <w:ind w:right="-2"/>
        <w:rPr>
          <w:rFonts w:ascii="Times New Roman" w:eastAsia="Times New Roman" w:hAnsi="Times New Roman"/>
          <w:snapToGrid w:val="0"/>
        </w:rPr>
      </w:pPr>
    </w:p>
    <w:p w:rsidR="005B3100" w:rsidRDefault="005B3100" w:rsidP="005B3100">
      <w:pPr>
        <w:spacing w:after="0" w:line="240" w:lineRule="auto"/>
      </w:pPr>
      <w:r w:rsidRPr="0099597E">
        <w:rPr>
          <w:rFonts w:ascii="Times New Roman" w:eastAsia="Times New Roman" w:hAnsi="Times New Roman"/>
          <w:noProof/>
        </w:rPr>
        <w:t>Nustatytas morfino sulfato ir 5-fluorouracilo tirpalų fizikinių ir cheminių savybių nesuderinamumas (susidaro nuosėdos).</w:t>
      </w:r>
      <w:bookmarkEnd w:id="0"/>
      <w:bookmarkEnd w:id="1"/>
    </w:p>
    <w:p w:rsidR="009041DB" w:rsidRDefault="009041DB">
      <w:bookmarkStart w:id="4" w:name="_GoBack"/>
      <w:bookmarkEnd w:id="4"/>
    </w:p>
    <w:sectPr w:rsidR="009041DB" w:rsidSect="00E75DCA">
      <w:headerReference w:type="even" r:id="rId9"/>
      <w:footerReference w:type="even" r:id="rId10"/>
      <w:footerReference w:type="default" r:id="rId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B0" w:rsidRDefault="005B3100" w:rsidP="00E75DCA">
    <w:pPr>
      <w:pStyle w:val="Porat"/>
    </w:pPr>
  </w:p>
  <w:p w:rsidR="009031B0" w:rsidRDefault="005B31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B0" w:rsidRPr="00E02DAF" w:rsidRDefault="005B3100" w:rsidP="00E75DCA">
    <w:pPr>
      <w:pStyle w:val="Porat"/>
      <w:framePr w:wrap="around" w:vAnchor="text" w:hAnchor="page" w:x="11221" w:y="-56"/>
      <w:rPr>
        <w:rStyle w:val="Puslapionumeris"/>
        <w:sz w:val="20"/>
        <w:szCs w:val="20"/>
      </w:rPr>
    </w:pPr>
    <w:r w:rsidRPr="00E02DAF">
      <w:rPr>
        <w:rStyle w:val="Puslapionumeris"/>
        <w:sz w:val="20"/>
        <w:szCs w:val="20"/>
      </w:rPr>
      <w:fldChar w:fldCharType="begin"/>
    </w:r>
    <w:r w:rsidRPr="00E02DAF">
      <w:rPr>
        <w:rStyle w:val="Puslapionumeris"/>
        <w:sz w:val="20"/>
        <w:szCs w:val="20"/>
      </w:rPr>
      <w:instrText xml:space="preserve">PAGE  </w:instrText>
    </w:r>
    <w:r w:rsidRPr="00E02DAF">
      <w:rPr>
        <w:rStyle w:val="Puslapionumeris"/>
        <w:sz w:val="20"/>
        <w:szCs w:val="20"/>
      </w:rPr>
      <w:fldChar w:fldCharType="separate"/>
    </w:r>
    <w:r>
      <w:rPr>
        <w:rStyle w:val="Puslapionumeris"/>
        <w:noProof/>
        <w:sz w:val="20"/>
        <w:szCs w:val="20"/>
      </w:rPr>
      <w:t>6</w:t>
    </w:r>
    <w:r w:rsidRPr="00E02DAF">
      <w:rPr>
        <w:rStyle w:val="Puslapionumeris"/>
        <w:sz w:val="20"/>
        <w:szCs w:val="20"/>
      </w:rPr>
      <w:fldChar w:fldCharType="end"/>
    </w:r>
  </w:p>
  <w:p w:rsidR="009031B0" w:rsidRDefault="005B3100" w:rsidP="00E75DCA">
    <w:pPr>
      <w:pStyle w:val="Porat"/>
    </w:pPr>
  </w:p>
  <w:p w:rsidR="009031B0" w:rsidRDefault="005B3100"/>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B0" w:rsidRDefault="005B3100">
    <w:pPr>
      <w:pStyle w:val="Antrats"/>
    </w:pPr>
  </w:p>
  <w:p w:rsidR="009031B0" w:rsidRDefault="005B310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40A715D8"/>
    <w:multiLevelType w:val="hybridMultilevel"/>
    <w:tmpl w:val="8CB8E4EA"/>
    <w:lvl w:ilvl="0" w:tplc="4A44648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B2E3EBD"/>
    <w:multiLevelType w:val="hybridMultilevel"/>
    <w:tmpl w:val="1B805B40"/>
    <w:lvl w:ilvl="0" w:tplc="4A44648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3451D2B"/>
    <w:multiLevelType w:val="hybridMultilevel"/>
    <w:tmpl w:val="815E8C38"/>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546D77"/>
    <w:multiLevelType w:val="hybridMultilevel"/>
    <w:tmpl w:val="D2F6C900"/>
    <w:lvl w:ilvl="0" w:tplc="4A44648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 w:ilvl="0">
        <w:numFmt w:val="bullet"/>
        <w:lvlText w:val="-"/>
        <w:lvlJc w:val="left"/>
        <w:pPr>
          <w:ind w:left="360" w:hanging="360"/>
        </w:pPr>
        <w:rPr>
          <w:rFonts w:cs="Times New Roman"/>
        </w:rPr>
      </w:lvl>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100"/>
    <w:rsid w:val="005B3100"/>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A576C-B5D9-4A1C-9821-66525D9B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10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5B3100"/>
    <w:rPr>
      <w:color w:val="0000FF"/>
      <w:u w:val="single"/>
    </w:rPr>
  </w:style>
  <w:style w:type="paragraph" w:styleId="Antrats">
    <w:name w:val="header"/>
    <w:basedOn w:val="prastasis"/>
    <w:link w:val="AntratsDiagrama"/>
    <w:uiPriority w:val="99"/>
    <w:unhideWhenUsed/>
    <w:rsid w:val="005B31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B3100"/>
    <w:rPr>
      <w:rFonts w:ascii="Calibri" w:eastAsia="Calibri" w:hAnsi="Calibri" w:cs="Times New Roman"/>
    </w:rPr>
  </w:style>
  <w:style w:type="paragraph" w:styleId="Porat">
    <w:name w:val="footer"/>
    <w:basedOn w:val="prastasis"/>
    <w:link w:val="PoratDiagrama"/>
    <w:uiPriority w:val="99"/>
    <w:unhideWhenUsed/>
    <w:rsid w:val="005B310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B3100"/>
    <w:rPr>
      <w:rFonts w:ascii="Calibri" w:eastAsia="Calibri" w:hAnsi="Calibri" w:cs="Times New Roman"/>
    </w:rPr>
  </w:style>
  <w:style w:type="character" w:styleId="Puslapionumeris">
    <w:name w:val="page number"/>
    <w:uiPriority w:val="99"/>
    <w:rsid w:val="005B3100"/>
    <w:rPr>
      <w:rFonts w:cs="Times New Roman"/>
    </w:rPr>
  </w:style>
  <w:style w:type="paragraph" w:styleId="Sraopastraipa">
    <w:name w:val="List Paragraph"/>
    <w:basedOn w:val="prastasis"/>
    <w:uiPriority w:val="34"/>
    <w:qFormat/>
    <w:rsid w:val="005B3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8993</Words>
  <Characters>5127</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2021-04-26T11:16:00Z</dcterms:created>
  <dcterms:modified xsi:type="dcterms:W3CDTF">2021-04-26T11:17:00Z</dcterms:modified>
</cp:coreProperties>
</file>