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6EAE8" w14:textId="77777777" w:rsidR="00BA78FE" w:rsidRPr="00393D1D" w:rsidRDefault="00BA78FE" w:rsidP="00393D1D">
      <w:pPr>
        <w:tabs>
          <w:tab w:val="left" w:pos="567"/>
        </w:tabs>
        <w:spacing w:after="0" w:line="240" w:lineRule="auto"/>
        <w:rPr>
          <w:rFonts w:ascii="Times New Roman" w:hAnsi="Times New Roman"/>
        </w:rPr>
      </w:pPr>
      <w:bookmarkStart w:id="0" w:name="_GoBack"/>
      <w:bookmarkEnd w:id="0"/>
    </w:p>
    <w:p w14:paraId="20FE8273" w14:textId="77777777" w:rsidR="00BA78FE" w:rsidRPr="00393D1D" w:rsidRDefault="00BA78FE" w:rsidP="00393D1D">
      <w:pPr>
        <w:tabs>
          <w:tab w:val="left" w:pos="567"/>
        </w:tabs>
        <w:spacing w:after="0" w:line="240" w:lineRule="auto"/>
        <w:rPr>
          <w:rFonts w:ascii="Times New Roman" w:hAnsi="Times New Roman"/>
        </w:rPr>
      </w:pPr>
    </w:p>
    <w:p w14:paraId="5EDF4A25" w14:textId="77777777" w:rsidR="00BA78FE" w:rsidRPr="00393D1D" w:rsidRDefault="00BA78FE" w:rsidP="00393D1D">
      <w:pPr>
        <w:tabs>
          <w:tab w:val="left" w:pos="567"/>
        </w:tabs>
        <w:spacing w:after="0" w:line="240" w:lineRule="auto"/>
        <w:rPr>
          <w:rFonts w:ascii="Times New Roman" w:hAnsi="Times New Roman"/>
        </w:rPr>
      </w:pPr>
    </w:p>
    <w:p w14:paraId="372C5B83" w14:textId="77777777" w:rsidR="00BA78FE" w:rsidRPr="00393D1D" w:rsidRDefault="00BA78FE" w:rsidP="00393D1D">
      <w:pPr>
        <w:tabs>
          <w:tab w:val="left" w:pos="567"/>
        </w:tabs>
        <w:spacing w:after="0" w:line="240" w:lineRule="auto"/>
        <w:rPr>
          <w:rFonts w:ascii="Times New Roman" w:hAnsi="Times New Roman"/>
        </w:rPr>
      </w:pPr>
    </w:p>
    <w:p w14:paraId="3BBF83E9" w14:textId="77777777" w:rsidR="00BA78FE" w:rsidRPr="00393D1D" w:rsidRDefault="00BA78FE" w:rsidP="00393D1D">
      <w:pPr>
        <w:tabs>
          <w:tab w:val="left" w:pos="567"/>
        </w:tabs>
        <w:spacing w:after="0" w:line="240" w:lineRule="auto"/>
        <w:rPr>
          <w:rFonts w:ascii="Times New Roman" w:hAnsi="Times New Roman"/>
        </w:rPr>
      </w:pPr>
    </w:p>
    <w:p w14:paraId="3D345AE2" w14:textId="77777777" w:rsidR="00BA78FE" w:rsidRPr="00393D1D" w:rsidRDefault="00BA78FE" w:rsidP="00393D1D">
      <w:pPr>
        <w:tabs>
          <w:tab w:val="left" w:pos="567"/>
        </w:tabs>
        <w:spacing w:after="0" w:line="240" w:lineRule="auto"/>
        <w:rPr>
          <w:rFonts w:ascii="Times New Roman" w:hAnsi="Times New Roman"/>
        </w:rPr>
      </w:pPr>
    </w:p>
    <w:p w14:paraId="1C8F76C1" w14:textId="77777777" w:rsidR="00BA78FE" w:rsidRPr="00393D1D" w:rsidRDefault="00BA78FE" w:rsidP="00393D1D">
      <w:pPr>
        <w:tabs>
          <w:tab w:val="left" w:pos="567"/>
        </w:tabs>
        <w:spacing w:after="0" w:line="240" w:lineRule="auto"/>
        <w:rPr>
          <w:rFonts w:ascii="Times New Roman" w:hAnsi="Times New Roman"/>
        </w:rPr>
      </w:pPr>
    </w:p>
    <w:p w14:paraId="46CB9E1C" w14:textId="77777777" w:rsidR="00BA78FE" w:rsidRPr="00393D1D" w:rsidRDefault="00BA78FE" w:rsidP="00393D1D">
      <w:pPr>
        <w:tabs>
          <w:tab w:val="left" w:pos="567"/>
        </w:tabs>
        <w:spacing w:after="0" w:line="240" w:lineRule="auto"/>
        <w:rPr>
          <w:rFonts w:ascii="Times New Roman" w:hAnsi="Times New Roman"/>
        </w:rPr>
      </w:pPr>
    </w:p>
    <w:p w14:paraId="0C7D6367" w14:textId="77777777" w:rsidR="00BA78FE" w:rsidRPr="00393D1D" w:rsidRDefault="00BA78FE" w:rsidP="00393D1D">
      <w:pPr>
        <w:tabs>
          <w:tab w:val="left" w:pos="567"/>
        </w:tabs>
        <w:spacing w:after="0" w:line="240" w:lineRule="auto"/>
        <w:rPr>
          <w:rFonts w:ascii="Times New Roman" w:hAnsi="Times New Roman"/>
        </w:rPr>
      </w:pPr>
    </w:p>
    <w:p w14:paraId="415B27FB" w14:textId="77777777" w:rsidR="00BA78FE" w:rsidRPr="00393D1D" w:rsidRDefault="00BA78FE" w:rsidP="00393D1D">
      <w:pPr>
        <w:tabs>
          <w:tab w:val="left" w:pos="567"/>
        </w:tabs>
        <w:spacing w:after="0" w:line="240" w:lineRule="auto"/>
        <w:rPr>
          <w:rFonts w:ascii="Times New Roman" w:hAnsi="Times New Roman"/>
        </w:rPr>
      </w:pPr>
    </w:p>
    <w:p w14:paraId="61199F8C" w14:textId="77777777" w:rsidR="00BA78FE" w:rsidRPr="00393D1D" w:rsidRDefault="00BA78FE" w:rsidP="00393D1D">
      <w:pPr>
        <w:tabs>
          <w:tab w:val="left" w:pos="567"/>
        </w:tabs>
        <w:spacing w:after="0" w:line="240" w:lineRule="auto"/>
        <w:rPr>
          <w:rFonts w:ascii="Times New Roman" w:hAnsi="Times New Roman"/>
        </w:rPr>
      </w:pPr>
    </w:p>
    <w:p w14:paraId="2F0AB61F" w14:textId="77777777" w:rsidR="00BA78FE" w:rsidRPr="00393D1D" w:rsidRDefault="00BA78FE" w:rsidP="00393D1D">
      <w:pPr>
        <w:tabs>
          <w:tab w:val="left" w:pos="567"/>
        </w:tabs>
        <w:spacing w:after="0" w:line="240" w:lineRule="auto"/>
        <w:rPr>
          <w:rFonts w:ascii="Times New Roman" w:hAnsi="Times New Roman"/>
        </w:rPr>
      </w:pPr>
    </w:p>
    <w:p w14:paraId="48F98B31" w14:textId="77777777" w:rsidR="00BA78FE" w:rsidRPr="00393D1D" w:rsidRDefault="00BA78FE" w:rsidP="00393D1D">
      <w:pPr>
        <w:tabs>
          <w:tab w:val="left" w:pos="567"/>
        </w:tabs>
        <w:spacing w:after="0" w:line="240" w:lineRule="auto"/>
        <w:rPr>
          <w:rFonts w:ascii="Times New Roman" w:hAnsi="Times New Roman"/>
          <w:b/>
        </w:rPr>
      </w:pPr>
    </w:p>
    <w:p w14:paraId="285DBF07" w14:textId="77777777" w:rsidR="00BA78FE" w:rsidRPr="00393D1D" w:rsidRDefault="00BA78FE" w:rsidP="00393D1D">
      <w:pPr>
        <w:tabs>
          <w:tab w:val="left" w:pos="567"/>
        </w:tabs>
        <w:spacing w:after="0" w:line="240" w:lineRule="auto"/>
        <w:rPr>
          <w:rFonts w:ascii="Times New Roman" w:hAnsi="Times New Roman"/>
          <w:b/>
        </w:rPr>
      </w:pPr>
    </w:p>
    <w:p w14:paraId="2F763C6C" w14:textId="77777777" w:rsidR="00BA78FE" w:rsidRPr="00393D1D" w:rsidRDefault="00BA78FE" w:rsidP="00393D1D">
      <w:pPr>
        <w:tabs>
          <w:tab w:val="left" w:pos="567"/>
        </w:tabs>
        <w:spacing w:after="0" w:line="240" w:lineRule="auto"/>
        <w:rPr>
          <w:rFonts w:ascii="Times New Roman" w:hAnsi="Times New Roman"/>
          <w:b/>
        </w:rPr>
      </w:pPr>
    </w:p>
    <w:p w14:paraId="65F8BCA5" w14:textId="77777777" w:rsidR="00BA78FE" w:rsidRPr="00393D1D" w:rsidRDefault="00BA78FE" w:rsidP="00393D1D">
      <w:pPr>
        <w:tabs>
          <w:tab w:val="left" w:pos="567"/>
        </w:tabs>
        <w:spacing w:after="0" w:line="240" w:lineRule="auto"/>
        <w:rPr>
          <w:rFonts w:ascii="Times New Roman" w:hAnsi="Times New Roman"/>
          <w:b/>
        </w:rPr>
      </w:pPr>
    </w:p>
    <w:p w14:paraId="1269F5BD" w14:textId="77777777" w:rsidR="00BA78FE" w:rsidRPr="00393D1D" w:rsidRDefault="00BA78FE" w:rsidP="00393D1D">
      <w:pPr>
        <w:tabs>
          <w:tab w:val="left" w:pos="567"/>
        </w:tabs>
        <w:spacing w:after="0" w:line="240" w:lineRule="auto"/>
        <w:rPr>
          <w:rFonts w:ascii="Times New Roman" w:hAnsi="Times New Roman"/>
          <w:b/>
        </w:rPr>
      </w:pPr>
    </w:p>
    <w:p w14:paraId="06050771" w14:textId="77777777" w:rsidR="00BA78FE" w:rsidRPr="00393D1D" w:rsidRDefault="00BA78FE" w:rsidP="00393D1D">
      <w:pPr>
        <w:tabs>
          <w:tab w:val="left" w:pos="567"/>
        </w:tabs>
        <w:spacing w:after="0" w:line="240" w:lineRule="auto"/>
        <w:rPr>
          <w:rFonts w:ascii="Times New Roman" w:hAnsi="Times New Roman"/>
          <w:b/>
        </w:rPr>
      </w:pPr>
    </w:p>
    <w:p w14:paraId="09FB1ADF" w14:textId="77777777" w:rsidR="00BA78FE" w:rsidRPr="00393D1D" w:rsidRDefault="00BA78FE" w:rsidP="00393D1D">
      <w:pPr>
        <w:tabs>
          <w:tab w:val="left" w:pos="567"/>
        </w:tabs>
        <w:spacing w:after="0" w:line="240" w:lineRule="auto"/>
        <w:rPr>
          <w:rFonts w:ascii="Times New Roman" w:hAnsi="Times New Roman"/>
          <w:b/>
        </w:rPr>
      </w:pPr>
    </w:p>
    <w:p w14:paraId="0142A5EC" w14:textId="77777777" w:rsidR="00BA78FE" w:rsidRPr="00393D1D" w:rsidRDefault="00BA78FE" w:rsidP="00393D1D">
      <w:pPr>
        <w:tabs>
          <w:tab w:val="left" w:pos="567"/>
        </w:tabs>
        <w:spacing w:after="0" w:line="240" w:lineRule="auto"/>
        <w:rPr>
          <w:rFonts w:ascii="Times New Roman" w:hAnsi="Times New Roman"/>
          <w:b/>
        </w:rPr>
      </w:pPr>
    </w:p>
    <w:p w14:paraId="74E3F818" w14:textId="77777777" w:rsidR="00BA78FE" w:rsidRPr="00393D1D" w:rsidRDefault="00BA78FE" w:rsidP="00393D1D">
      <w:pPr>
        <w:tabs>
          <w:tab w:val="left" w:pos="567"/>
        </w:tabs>
        <w:spacing w:after="0" w:line="240" w:lineRule="auto"/>
        <w:rPr>
          <w:rFonts w:ascii="Times New Roman" w:hAnsi="Times New Roman"/>
          <w:b/>
        </w:rPr>
      </w:pPr>
    </w:p>
    <w:p w14:paraId="68B194BF" w14:textId="77777777" w:rsidR="00BA78FE" w:rsidRPr="00393D1D" w:rsidRDefault="00BA78FE" w:rsidP="00393D1D">
      <w:pPr>
        <w:tabs>
          <w:tab w:val="left" w:pos="567"/>
        </w:tabs>
        <w:spacing w:after="0" w:line="240" w:lineRule="auto"/>
        <w:rPr>
          <w:rFonts w:ascii="Times New Roman" w:hAnsi="Times New Roman"/>
          <w:b/>
        </w:rPr>
      </w:pPr>
    </w:p>
    <w:p w14:paraId="7FA45BA5" w14:textId="77777777" w:rsidR="00BA78FE" w:rsidRPr="00393D1D" w:rsidRDefault="00BA78FE" w:rsidP="00393D1D">
      <w:pPr>
        <w:tabs>
          <w:tab w:val="left" w:pos="567"/>
        </w:tabs>
        <w:spacing w:after="0" w:line="240" w:lineRule="auto"/>
        <w:rPr>
          <w:rFonts w:ascii="Times New Roman" w:hAnsi="Times New Roman"/>
          <w:b/>
        </w:rPr>
      </w:pPr>
    </w:p>
    <w:p w14:paraId="5F5CB73C" w14:textId="77777777" w:rsidR="00BA78FE" w:rsidRPr="00393D1D" w:rsidRDefault="00BA78FE" w:rsidP="00393D1D">
      <w:pPr>
        <w:tabs>
          <w:tab w:val="left" w:pos="567"/>
        </w:tabs>
        <w:spacing w:after="0" w:line="240" w:lineRule="auto"/>
        <w:jc w:val="center"/>
        <w:rPr>
          <w:rFonts w:ascii="Times New Roman" w:hAnsi="Times New Roman"/>
          <w:b/>
        </w:rPr>
      </w:pPr>
      <w:r w:rsidRPr="00393D1D">
        <w:rPr>
          <w:rFonts w:ascii="Times New Roman" w:hAnsi="Times New Roman"/>
          <w:b/>
        </w:rPr>
        <w:t>I PRIEDAS</w:t>
      </w:r>
    </w:p>
    <w:p w14:paraId="02EE6107" w14:textId="77777777" w:rsidR="00BA78FE" w:rsidRPr="00393D1D" w:rsidRDefault="00BA78FE" w:rsidP="00393D1D">
      <w:pPr>
        <w:tabs>
          <w:tab w:val="left" w:pos="567"/>
        </w:tabs>
        <w:spacing w:after="0" w:line="240" w:lineRule="auto"/>
        <w:jc w:val="center"/>
        <w:rPr>
          <w:rFonts w:ascii="Times New Roman" w:hAnsi="Times New Roman"/>
          <w:b/>
        </w:rPr>
      </w:pPr>
    </w:p>
    <w:p w14:paraId="0E0CF00F" w14:textId="77777777" w:rsidR="00BA78FE" w:rsidRPr="00393D1D" w:rsidRDefault="00BA78FE" w:rsidP="00393D1D">
      <w:pPr>
        <w:tabs>
          <w:tab w:val="left" w:pos="567"/>
        </w:tabs>
        <w:spacing w:after="0" w:line="240" w:lineRule="auto"/>
        <w:jc w:val="center"/>
        <w:rPr>
          <w:rFonts w:ascii="Times New Roman" w:hAnsi="Times New Roman"/>
          <w:b/>
        </w:rPr>
      </w:pPr>
      <w:r w:rsidRPr="00393D1D">
        <w:rPr>
          <w:rFonts w:ascii="Times New Roman" w:hAnsi="Times New Roman"/>
          <w:b/>
        </w:rPr>
        <w:t>PREPARATO CHARAKTERISTIKŲ SANTRAUKA</w:t>
      </w:r>
    </w:p>
    <w:p w14:paraId="216230DE" w14:textId="77777777" w:rsidR="00BA78FE" w:rsidRPr="00393D1D" w:rsidRDefault="00BA78FE" w:rsidP="00393D1D">
      <w:pPr>
        <w:tabs>
          <w:tab w:val="left" w:pos="567"/>
        </w:tabs>
        <w:spacing w:after="0" w:line="240" w:lineRule="auto"/>
        <w:ind w:left="540" w:hanging="540"/>
        <w:rPr>
          <w:rFonts w:ascii="Times New Roman" w:hAnsi="Times New Roman"/>
        </w:rPr>
      </w:pPr>
      <w:r w:rsidRPr="00393D1D">
        <w:rPr>
          <w:rFonts w:ascii="Times New Roman" w:hAnsi="Times New Roman"/>
          <w:b/>
        </w:rPr>
        <w:br w:type="page"/>
      </w:r>
      <w:r w:rsidRPr="00393D1D">
        <w:rPr>
          <w:rFonts w:ascii="Times New Roman" w:hAnsi="Times New Roman"/>
          <w:b/>
        </w:rPr>
        <w:lastRenderedPageBreak/>
        <w:t>1.</w:t>
      </w:r>
      <w:r w:rsidRPr="00393D1D">
        <w:rPr>
          <w:rFonts w:ascii="Times New Roman" w:hAnsi="Times New Roman"/>
          <w:b/>
        </w:rPr>
        <w:tab/>
        <w:t>VAISTINIO PREPARATO  PAVADINIMAS</w:t>
      </w:r>
    </w:p>
    <w:p w14:paraId="4EF96EB8" w14:textId="77777777" w:rsidR="00BA78FE" w:rsidRPr="00393D1D" w:rsidRDefault="00BA78FE" w:rsidP="00393D1D">
      <w:pPr>
        <w:tabs>
          <w:tab w:val="left" w:pos="567"/>
        </w:tabs>
        <w:spacing w:after="0" w:line="240" w:lineRule="auto"/>
        <w:rPr>
          <w:rFonts w:ascii="Times New Roman" w:hAnsi="Times New Roman"/>
          <w:b/>
        </w:rPr>
      </w:pPr>
    </w:p>
    <w:p w14:paraId="521959EA" w14:textId="41675A5B"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 xml:space="preserve">Exoderil </w:t>
      </w:r>
      <w:bookmarkStart w:id="1" w:name="OLE_LINK1"/>
      <w:bookmarkStart w:id="2" w:name="OLE_LINK2"/>
      <w:r w:rsidRPr="00393D1D">
        <w:rPr>
          <w:rFonts w:ascii="Times New Roman" w:hAnsi="Times New Roman"/>
        </w:rPr>
        <w:t>10</w:t>
      </w:r>
      <w:r w:rsidR="00FB6E56">
        <w:rPr>
          <w:rFonts w:ascii="Times New Roman" w:hAnsi="Times New Roman"/>
        </w:rPr>
        <w:t> </w:t>
      </w:r>
      <w:r w:rsidRPr="00393D1D">
        <w:rPr>
          <w:rFonts w:ascii="Times New Roman" w:hAnsi="Times New Roman"/>
        </w:rPr>
        <w:t xml:space="preserve">mg/ml </w:t>
      </w:r>
      <w:bookmarkEnd w:id="1"/>
      <w:bookmarkEnd w:id="2"/>
      <w:r w:rsidRPr="00393D1D">
        <w:rPr>
          <w:rFonts w:ascii="Times New Roman" w:hAnsi="Times New Roman"/>
        </w:rPr>
        <w:t>odos tirpalas</w:t>
      </w:r>
    </w:p>
    <w:p w14:paraId="319B5461" w14:textId="77777777" w:rsidR="00BA78FE" w:rsidRPr="00393D1D" w:rsidRDefault="00BA78FE" w:rsidP="00393D1D">
      <w:pPr>
        <w:tabs>
          <w:tab w:val="left" w:pos="567"/>
        </w:tabs>
        <w:spacing w:after="0" w:line="240" w:lineRule="auto"/>
        <w:rPr>
          <w:rFonts w:ascii="Times New Roman" w:hAnsi="Times New Roman"/>
          <w:b/>
        </w:rPr>
      </w:pPr>
    </w:p>
    <w:p w14:paraId="2F00D612" w14:textId="77777777" w:rsidR="00BA78FE" w:rsidRPr="00393D1D" w:rsidRDefault="00BA78FE" w:rsidP="00393D1D">
      <w:pPr>
        <w:tabs>
          <w:tab w:val="left" w:pos="567"/>
        </w:tabs>
        <w:spacing w:after="0" w:line="240" w:lineRule="auto"/>
        <w:rPr>
          <w:rFonts w:ascii="Times New Roman" w:hAnsi="Times New Roman"/>
          <w:b/>
        </w:rPr>
      </w:pPr>
    </w:p>
    <w:p w14:paraId="4E21394B"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2.</w:t>
      </w:r>
      <w:r w:rsidRPr="00393D1D">
        <w:rPr>
          <w:rFonts w:ascii="Times New Roman" w:hAnsi="Times New Roman"/>
          <w:b/>
        </w:rPr>
        <w:tab/>
        <w:t>KIEKYBINĖ IR KOKYBINĖ SUDĖTIS</w:t>
      </w:r>
    </w:p>
    <w:p w14:paraId="6B9FDA65" w14:textId="77777777" w:rsidR="00BA78FE" w:rsidRPr="00393D1D" w:rsidRDefault="00BA78FE" w:rsidP="00393D1D">
      <w:pPr>
        <w:tabs>
          <w:tab w:val="left" w:pos="567"/>
        </w:tabs>
        <w:spacing w:after="0" w:line="240" w:lineRule="auto"/>
        <w:rPr>
          <w:rFonts w:ascii="Times New Roman" w:hAnsi="Times New Roman"/>
          <w:u w:val="single"/>
        </w:rPr>
      </w:pPr>
    </w:p>
    <w:p w14:paraId="6E8A40F6" w14:textId="50147B54" w:rsidR="00BA78FE" w:rsidRPr="00393D1D" w:rsidRDefault="00BA78FE" w:rsidP="00393D1D">
      <w:pPr>
        <w:tabs>
          <w:tab w:val="left" w:pos="567"/>
        </w:tabs>
        <w:spacing w:after="0" w:line="240" w:lineRule="auto"/>
        <w:jc w:val="both"/>
        <w:rPr>
          <w:rFonts w:ascii="Times New Roman" w:hAnsi="Times New Roman"/>
        </w:rPr>
      </w:pPr>
      <w:r w:rsidRPr="00393D1D">
        <w:rPr>
          <w:rFonts w:ascii="Times New Roman" w:hAnsi="Times New Roman"/>
        </w:rPr>
        <w:t>Viename mililitre tirpalo yra 10</w:t>
      </w:r>
      <w:r w:rsidR="00FB6E56">
        <w:rPr>
          <w:rFonts w:ascii="Times New Roman" w:hAnsi="Times New Roman"/>
        </w:rPr>
        <w:t> </w:t>
      </w:r>
      <w:r w:rsidRPr="00393D1D">
        <w:rPr>
          <w:rFonts w:ascii="Times New Roman" w:hAnsi="Times New Roman"/>
        </w:rPr>
        <w:t>mg naftifino hidrochlorido</w:t>
      </w:r>
      <w:r w:rsidR="009E50C0">
        <w:rPr>
          <w:rFonts w:ascii="Times New Roman" w:eastAsia="Times New Roman" w:hAnsi="Times New Roman" w:cs="Times New Roman"/>
        </w:rPr>
        <w:t>.</w:t>
      </w:r>
      <w:r w:rsidRPr="00393D1D">
        <w:rPr>
          <w:rFonts w:ascii="Times New Roman" w:hAnsi="Times New Roman"/>
        </w:rPr>
        <w:t xml:space="preserve"> </w:t>
      </w:r>
    </w:p>
    <w:p w14:paraId="48EB0957" w14:textId="307693E5" w:rsidR="00BA78FE" w:rsidRPr="00393D1D" w:rsidRDefault="00BA78FE" w:rsidP="00393D1D">
      <w:pPr>
        <w:tabs>
          <w:tab w:val="left" w:pos="567"/>
        </w:tabs>
        <w:spacing w:after="0" w:line="240" w:lineRule="auto"/>
        <w:jc w:val="both"/>
        <w:rPr>
          <w:rFonts w:ascii="Times New Roman" w:hAnsi="Times New Roman"/>
        </w:rPr>
      </w:pPr>
      <w:r w:rsidRPr="00393D1D">
        <w:rPr>
          <w:rFonts w:ascii="Times New Roman" w:hAnsi="Times New Roman"/>
        </w:rPr>
        <w:t>Pagalbinė medžiaga</w:t>
      </w:r>
      <w:r w:rsidR="000968AD">
        <w:rPr>
          <w:rFonts w:ascii="Times New Roman" w:hAnsi="Times New Roman"/>
        </w:rPr>
        <w:t>, kurios poveikis yra žinomas</w:t>
      </w:r>
      <w:r w:rsidRPr="00393D1D">
        <w:rPr>
          <w:rFonts w:ascii="Times New Roman" w:hAnsi="Times New Roman"/>
        </w:rPr>
        <w:t>:</w:t>
      </w:r>
      <w:r w:rsidR="000968AD">
        <w:rPr>
          <w:rFonts w:ascii="Times New Roman" w:hAnsi="Times New Roman"/>
        </w:rPr>
        <w:t xml:space="preserve">  1 ml odos tirpalo yra </w:t>
      </w:r>
      <w:r w:rsidRPr="00393D1D">
        <w:rPr>
          <w:rFonts w:ascii="Times New Roman" w:hAnsi="Times New Roman"/>
        </w:rPr>
        <w:t xml:space="preserve"> </w:t>
      </w:r>
      <w:r w:rsidR="00BE46FF">
        <w:rPr>
          <w:rFonts w:ascii="Times New Roman" w:hAnsi="Times New Roman"/>
        </w:rPr>
        <w:t>50</w:t>
      </w:r>
      <w:r w:rsidR="000968AD">
        <w:rPr>
          <w:rFonts w:ascii="Times New Roman" w:hAnsi="Times New Roman"/>
        </w:rPr>
        <w:t xml:space="preserve"> mg </w:t>
      </w:r>
      <w:r w:rsidRPr="00393D1D">
        <w:rPr>
          <w:rFonts w:ascii="Times New Roman" w:hAnsi="Times New Roman"/>
        </w:rPr>
        <w:t>propilenglikoli</w:t>
      </w:r>
      <w:r w:rsidR="000968AD">
        <w:rPr>
          <w:rFonts w:ascii="Times New Roman" w:hAnsi="Times New Roman"/>
        </w:rPr>
        <w:t>o</w:t>
      </w:r>
      <w:r w:rsidR="00BE46FF">
        <w:rPr>
          <w:rFonts w:ascii="Times New Roman" w:hAnsi="Times New Roman"/>
        </w:rPr>
        <w:t xml:space="preserve"> ir 400 mg etanolio</w:t>
      </w:r>
      <w:r w:rsidRPr="00393D1D">
        <w:rPr>
          <w:rFonts w:ascii="Times New Roman" w:hAnsi="Times New Roman"/>
        </w:rPr>
        <w:t>.</w:t>
      </w:r>
    </w:p>
    <w:p w14:paraId="7BD21EB3"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Visos pagalbinės medžiagos išvardytos 6.1 skyriuje.</w:t>
      </w:r>
    </w:p>
    <w:p w14:paraId="46F0BFE6" w14:textId="77777777" w:rsidR="00BA78FE" w:rsidRPr="00393D1D" w:rsidRDefault="00BA78FE" w:rsidP="00393D1D">
      <w:pPr>
        <w:tabs>
          <w:tab w:val="left" w:pos="567"/>
        </w:tabs>
        <w:spacing w:after="0" w:line="240" w:lineRule="auto"/>
        <w:rPr>
          <w:rFonts w:ascii="Times New Roman" w:hAnsi="Times New Roman"/>
          <w:b/>
        </w:rPr>
      </w:pPr>
    </w:p>
    <w:p w14:paraId="1CFEB299" w14:textId="77777777" w:rsidR="00BA78FE" w:rsidRPr="00393D1D" w:rsidRDefault="00BA78FE" w:rsidP="00393D1D">
      <w:pPr>
        <w:tabs>
          <w:tab w:val="left" w:pos="567"/>
        </w:tabs>
        <w:spacing w:after="0" w:line="240" w:lineRule="auto"/>
        <w:rPr>
          <w:rFonts w:ascii="Times New Roman" w:hAnsi="Times New Roman"/>
          <w:b/>
        </w:rPr>
      </w:pPr>
    </w:p>
    <w:p w14:paraId="72165B77"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3.</w:t>
      </w:r>
      <w:r w:rsidRPr="00393D1D">
        <w:rPr>
          <w:rFonts w:ascii="Times New Roman" w:hAnsi="Times New Roman"/>
          <w:b/>
        </w:rPr>
        <w:tab/>
        <w:t>FARMACINĖ FORMA</w:t>
      </w:r>
    </w:p>
    <w:p w14:paraId="5EBFD3CC" w14:textId="77777777" w:rsidR="00BA78FE" w:rsidRPr="00393D1D" w:rsidRDefault="00BA78FE" w:rsidP="00393D1D">
      <w:pPr>
        <w:tabs>
          <w:tab w:val="left" w:pos="567"/>
        </w:tabs>
        <w:spacing w:after="0" w:line="240" w:lineRule="auto"/>
        <w:rPr>
          <w:rFonts w:ascii="Times New Roman" w:hAnsi="Times New Roman"/>
        </w:rPr>
      </w:pPr>
    </w:p>
    <w:p w14:paraId="002D24C9"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Odos tirpalas.</w:t>
      </w:r>
    </w:p>
    <w:p w14:paraId="5EE8E72B"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Skaidrus, bespalvis ar blyškiai gelsvas tirpalas</w:t>
      </w:r>
      <w:r w:rsidR="00795B8F">
        <w:rPr>
          <w:rFonts w:ascii="Times New Roman" w:eastAsia="Times New Roman" w:hAnsi="Times New Roman" w:cs="Times New Roman"/>
        </w:rPr>
        <w:t>.</w:t>
      </w:r>
    </w:p>
    <w:p w14:paraId="27F946A6" w14:textId="77777777" w:rsidR="00BA78FE" w:rsidRPr="00393D1D" w:rsidRDefault="00BA78FE" w:rsidP="00393D1D">
      <w:pPr>
        <w:tabs>
          <w:tab w:val="left" w:pos="567"/>
        </w:tabs>
        <w:spacing w:after="0" w:line="240" w:lineRule="auto"/>
        <w:rPr>
          <w:rFonts w:ascii="Times New Roman" w:hAnsi="Times New Roman"/>
          <w:b/>
        </w:rPr>
      </w:pPr>
    </w:p>
    <w:p w14:paraId="211810FE" w14:textId="77777777" w:rsidR="00BA78FE" w:rsidRPr="00393D1D" w:rsidRDefault="00BA78FE" w:rsidP="00393D1D">
      <w:pPr>
        <w:tabs>
          <w:tab w:val="left" w:pos="567"/>
        </w:tabs>
        <w:spacing w:after="0" w:line="240" w:lineRule="auto"/>
        <w:rPr>
          <w:rFonts w:ascii="Times New Roman" w:hAnsi="Times New Roman"/>
          <w:b/>
        </w:rPr>
      </w:pPr>
    </w:p>
    <w:p w14:paraId="3350AD13"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w:t>
      </w:r>
      <w:r w:rsidRPr="00393D1D">
        <w:rPr>
          <w:rFonts w:ascii="Times New Roman" w:hAnsi="Times New Roman"/>
          <w:b/>
        </w:rPr>
        <w:tab/>
        <w:t>KLINIKINĖ INFORMACIJA</w:t>
      </w:r>
    </w:p>
    <w:p w14:paraId="390C92B6" w14:textId="77777777" w:rsidR="00BA78FE" w:rsidRPr="00393D1D" w:rsidRDefault="00BA78FE" w:rsidP="00393D1D">
      <w:pPr>
        <w:tabs>
          <w:tab w:val="left" w:pos="567"/>
        </w:tabs>
        <w:spacing w:after="0" w:line="240" w:lineRule="auto"/>
        <w:rPr>
          <w:rFonts w:ascii="Times New Roman" w:hAnsi="Times New Roman"/>
          <w:b/>
        </w:rPr>
      </w:pPr>
    </w:p>
    <w:p w14:paraId="32651DAB"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4.1</w:t>
      </w:r>
      <w:r w:rsidRPr="00393D1D">
        <w:rPr>
          <w:rFonts w:ascii="Times New Roman" w:hAnsi="Times New Roman"/>
          <w:b/>
        </w:rPr>
        <w:tab/>
        <w:t>Terapinės indikacijos</w:t>
      </w:r>
    </w:p>
    <w:p w14:paraId="6C3002E2" w14:textId="77777777" w:rsidR="00BA78FE" w:rsidRPr="00393D1D" w:rsidRDefault="00BA78FE" w:rsidP="00393D1D">
      <w:pPr>
        <w:tabs>
          <w:tab w:val="left" w:pos="567"/>
        </w:tabs>
        <w:spacing w:after="0" w:line="240" w:lineRule="auto"/>
        <w:rPr>
          <w:rFonts w:ascii="Times New Roman" w:hAnsi="Times New Roman"/>
        </w:rPr>
      </w:pPr>
    </w:p>
    <w:p w14:paraId="08EB892C"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Pėdų grybelio gydymas.</w:t>
      </w:r>
    </w:p>
    <w:p w14:paraId="4EFA1435" w14:textId="77777777" w:rsidR="00BA78FE" w:rsidRPr="00393D1D" w:rsidRDefault="00BA78FE" w:rsidP="00393D1D">
      <w:pPr>
        <w:tabs>
          <w:tab w:val="left" w:pos="567"/>
        </w:tabs>
        <w:spacing w:after="0" w:line="240" w:lineRule="auto"/>
        <w:rPr>
          <w:rFonts w:ascii="Times New Roman" w:hAnsi="Times New Roman"/>
          <w:b/>
        </w:rPr>
      </w:pPr>
    </w:p>
    <w:p w14:paraId="6AE60A12" w14:textId="77777777" w:rsidR="00BA78FE" w:rsidRPr="00393D1D" w:rsidRDefault="00BA78FE" w:rsidP="00393D1D">
      <w:pPr>
        <w:tabs>
          <w:tab w:val="left" w:pos="567"/>
        </w:tabs>
        <w:spacing w:after="0" w:line="240" w:lineRule="auto"/>
        <w:rPr>
          <w:rFonts w:ascii="Times New Roman" w:hAnsi="Times New Roman"/>
          <w:b/>
        </w:rPr>
      </w:pPr>
      <w:r w:rsidRPr="00393D1D">
        <w:rPr>
          <w:rFonts w:ascii="Times New Roman" w:hAnsi="Times New Roman"/>
        </w:rPr>
        <w:t>Reikia atsižvelgti į oficialias vietines tinkamo priešgrybelinių vaistinių preparatų vartojimo rekomendacijas.</w:t>
      </w:r>
    </w:p>
    <w:p w14:paraId="161D460F" w14:textId="77777777" w:rsidR="00BA78FE" w:rsidRPr="00393D1D" w:rsidRDefault="00BA78FE" w:rsidP="00393D1D">
      <w:pPr>
        <w:tabs>
          <w:tab w:val="left" w:pos="567"/>
        </w:tabs>
        <w:spacing w:after="0" w:line="240" w:lineRule="auto"/>
        <w:rPr>
          <w:rFonts w:ascii="Times New Roman" w:hAnsi="Times New Roman"/>
          <w:b/>
        </w:rPr>
      </w:pPr>
    </w:p>
    <w:p w14:paraId="7C15681D"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4.2</w:t>
      </w:r>
      <w:r w:rsidRPr="00393D1D">
        <w:rPr>
          <w:rFonts w:ascii="Times New Roman" w:hAnsi="Times New Roman"/>
          <w:b/>
        </w:rPr>
        <w:tab/>
        <w:t>Dozavimas ir vartojimo metodas</w:t>
      </w:r>
    </w:p>
    <w:p w14:paraId="5C48295A" w14:textId="77777777" w:rsidR="00BA78FE" w:rsidRPr="00393D1D" w:rsidRDefault="00BA78FE" w:rsidP="00393D1D">
      <w:pPr>
        <w:tabs>
          <w:tab w:val="left" w:pos="567"/>
        </w:tabs>
        <w:spacing w:after="0" w:line="240" w:lineRule="auto"/>
        <w:rPr>
          <w:rFonts w:ascii="Times New Roman" w:hAnsi="Times New Roman"/>
        </w:rPr>
      </w:pPr>
    </w:p>
    <w:p w14:paraId="5767559C"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Dozavimas</w:t>
      </w:r>
    </w:p>
    <w:p w14:paraId="324C1B70" w14:textId="77777777" w:rsidR="00BA78FE" w:rsidRPr="00393D1D" w:rsidRDefault="00BA78FE" w:rsidP="00393D1D">
      <w:pPr>
        <w:tabs>
          <w:tab w:val="left" w:pos="567"/>
        </w:tabs>
        <w:spacing w:after="0" w:line="240" w:lineRule="auto"/>
        <w:rPr>
          <w:rFonts w:ascii="Times New Roman" w:hAnsi="Times New Roman"/>
        </w:rPr>
      </w:pPr>
    </w:p>
    <w:p w14:paraId="2CC56264" w14:textId="4DEF6851"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Pažeistą odą ir aplink ją esantį plotą Exoderil 10</w:t>
      </w:r>
      <w:r w:rsidR="00E8142E">
        <w:rPr>
          <w:rFonts w:ascii="Times New Roman" w:hAnsi="Times New Roman"/>
        </w:rPr>
        <w:t xml:space="preserve"> </w:t>
      </w:r>
      <w:r w:rsidRPr="00393D1D">
        <w:rPr>
          <w:rFonts w:ascii="Times New Roman" w:hAnsi="Times New Roman"/>
        </w:rPr>
        <w:t>mg/ml odos tirpalu reikia tepti 1 kartą per parą. Prieš vartojant odą iš pradžių reikia nuplauti ir kruopščiai nusausinti.</w:t>
      </w:r>
    </w:p>
    <w:p w14:paraId="2B5C73D7" w14:textId="77777777" w:rsidR="00BA78FE" w:rsidRPr="00393D1D" w:rsidRDefault="00BA78FE" w:rsidP="00393D1D">
      <w:pPr>
        <w:tabs>
          <w:tab w:val="left" w:pos="567"/>
        </w:tabs>
        <w:spacing w:after="0" w:line="240" w:lineRule="auto"/>
        <w:rPr>
          <w:rFonts w:ascii="Times New Roman" w:hAnsi="Times New Roman"/>
        </w:rPr>
      </w:pPr>
    </w:p>
    <w:p w14:paraId="14D4CCF5" w14:textId="77777777" w:rsidR="00BA78FE" w:rsidRPr="00393D1D" w:rsidRDefault="00BA78FE" w:rsidP="00393D1D">
      <w:pPr>
        <w:tabs>
          <w:tab w:val="left" w:pos="567"/>
        </w:tabs>
        <w:spacing w:after="0" w:line="240" w:lineRule="auto"/>
        <w:rPr>
          <w:rFonts w:ascii="Times New Roman" w:hAnsi="Times New Roman"/>
          <w:i/>
        </w:rPr>
      </w:pPr>
      <w:r w:rsidRPr="00393D1D">
        <w:rPr>
          <w:rFonts w:ascii="Times New Roman" w:hAnsi="Times New Roman"/>
          <w:i/>
        </w:rPr>
        <w:t>Vaikų populiacija</w:t>
      </w:r>
    </w:p>
    <w:p w14:paraId="42C7A247" w14:textId="77777777" w:rsidR="00BA78FE" w:rsidRPr="00393D1D" w:rsidRDefault="00BA78FE" w:rsidP="00393D1D">
      <w:pPr>
        <w:tabs>
          <w:tab w:val="left" w:pos="567"/>
        </w:tabs>
        <w:spacing w:after="0" w:line="240" w:lineRule="auto"/>
        <w:rPr>
          <w:rFonts w:ascii="Times New Roman" w:hAnsi="Times New Roman"/>
          <w:i/>
        </w:rPr>
      </w:pPr>
    </w:p>
    <w:p w14:paraId="7FA95E5F"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Naftifino saugumas ir veiksmingumas vaikams ir jaunesniems negu 18 metų paaugliams dar neištirtas. Duomenų nėra.</w:t>
      </w:r>
    </w:p>
    <w:p w14:paraId="1F9667E3" w14:textId="77777777" w:rsidR="00BA78FE" w:rsidRPr="00393D1D" w:rsidRDefault="00BA78FE" w:rsidP="00393D1D">
      <w:pPr>
        <w:tabs>
          <w:tab w:val="left" w:pos="567"/>
        </w:tabs>
        <w:spacing w:after="0" w:line="240" w:lineRule="auto"/>
        <w:rPr>
          <w:rFonts w:ascii="Times New Roman" w:hAnsi="Times New Roman"/>
        </w:rPr>
      </w:pPr>
    </w:p>
    <w:p w14:paraId="681C2F3A" w14:textId="77777777" w:rsidR="00BA78FE" w:rsidRPr="00393D1D" w:rsidRDefault="00BA78FE" w:rsidP="00393D1D">
      <w:pPr>
        <w:tabs>
          <w:tab w:val="left" w:pos="567"/>
        </w:tabs>
        <w:spacing w:after="0" w:line="240" w:lineRule="auto"/>
        <w:contextualSpacing/>
        <w:outlineLvl w:val="0"/>
        <w:rPr>
          <w:rFonts w:ascii="Times New Roman" w:hAnsi="Times New Roman"/>
          <w:i/>
          <w:color w:val="000000"/>
        </w:rPr>
      </w:pPr>
      <w:r w:rsidRPr="00393D1D">
        <w:rPr>
          <w:rFonts w:ascii="Times New Roman" w:hAnsi="Times New Roman"/>
          <w:i/>
          <w:color w:val="000000"/>
        </w:rPr>
        <w:t>Pacientams, kurių inkstų ar kepenų funkcija sutrikusi</w:t>
      </w:r>
    </w:p>
    <w:p w14:paraId="1C4CB404" w14:textId="77777777" w:rsidR="00BA78FE" w:rsidRPr="00393D1D" w:rsidRDefault="00BA78FE" w:rsidP="00393D1D">
      <w:pPr>
        <w:tabs>
          <w:tab w:val="left" w:pos="567"/>
        </w:tabs>
        <w:spacing w:after="0" w:line="240" w:lineRule="auto"/>
        <w:rPr>
          <w:rFonts w:ascii="Times New Roman" w:hAnsi="Times New Roman"/>
          <w:color w:val="000000"/>
        </w:rPr>
      </w:pPr>
      <w:r w:rsidRPr="00393D1D">
        <w:rPr>
          <w:rFonts w:ascii="Times New Roman" w:hAnsi="Times New Roman"/>
          <w:color w:val="000000"/>
        </w:rPr>
        <w:t>Dozavimo priderinimas nebūtinas.</w:t>
      </w:r>
    </w:p>
    <w:p w14:paraId="45A2BF2A" w14:textId="77777777" w:rsidR="00BA78FE" w:rsidRPr="00393D1D" w:rsidRDefault="00BA78FE" w:rsidP="00393D1D">
      <w:pPr>
        <w:tabs>
          <w:tab w:val="left" w:pos="567"/>
        </w:tabs>
        <w:spacing w:after="0" w:line="240" w:lineRule="auto"/>
        <w:contextualSpacing/>
        <w:outlineLvl w:val="0"/>
        <w:rPr>
          <w:rFonts w:ascii="Times New Roman" w:hAnsi="Times New Roman"/>
          <w:color w:val="000000"/>
        </w:rPr>
      </w:pPr>
    </w:p>
    <w:p w14:paraId="0F8C9390" w14:textId="77777777" w:rsidR="00BA78FE" w:rsidRPr="00393D1D" w:rsidRDefault="00BA78FE" w:rsidP="00393D1D">
      <w:pPr>
        <w:tabs>
          <w:tab w:val="left" w:pos="567"/>
        </w:tabs>
        <w:spacing w:after="0" w:line="240" w:lineRule="auto"/>
        <w:contextualSpacing/>
        <w:outlineLvl w:val="0"/>
        <w:rPr>
          <w:rFonts w:ascii="Times New Roman" w:hAnsi="Times New Roman"/>
          <w:i/>
          <w:color w:val="000000"/>
        </w:rPr>
      </w:pPr>
      <w:r w:rsidRPr="00393D1D">
        <w:rPr>
          <w:rFonts w:ascii="Times New Roman" w:hAnsi="Times New Roman"/>
          <w:i/>
          <w:color w:val="000000"/>
        </w:rPr>
        <w:t>Senyviems pacientams</w:t>
      </w:r>
    </w:p>
    <w:p w14:paraId="1F05C4F8" w14:textId="77777777" w:rsidR="00BA78FE" w:rsidRPr="00393D1D" w:rsidRDefault="00BA78FE" w:rsidP="00393D1D">
      <w:pPr>
        <w:tabs>
          <w:tab w:val="left" w:pos="567"/>
        </w:tabs>
        <w:spacing w:after="0" w:line="240" w:lineRule="auto"/>
        <w:rPr>
          <w:rFonts w:ascii="Times New Roman" w:hAnsi="Times New Roman"/>
          <w:color w:val="000000"/>
        </w:rPr>
      </w:pPr>
      <w:r w:rsidRPr="00393D1D">
        <w:rPr>
          <w:rFonts w:ascii="Times New Roman" w:hAnsi="Times New Roman"/>
          <w:color w:val="000000"/>
        </w:rPr>
        <w:t>Dozavimo priderinimas nebūtinas.</w:t>
      </w:r>
    </w:p>
    <w:p w14:paraId="3B6226C6" w14:textId="77777777" w:rsidR="00BA78FE" w:rsidRPr="00393D1D" w:rsidRDefault="00BA78FE" w:rsidP="00393D1D">
      <w:pPr>
        <w:tabs>
          <w:tab w:val="left" w:pos="567"/>
        </w:tabs>
        <w:spacing w:after="0" w:line="240" w:lineRule="auto"/>
        <w:rPr>
          <w:rFonts w:ascii="Times New Roman" w:hAnsi="Times New Roman"/>
        </w:rPr>
      </w:pPr>
    </w:p>
    <w:p w14:paraId="3F765B1D" w14:textId="77777777" w:rsidR="00BA78FE" w:rsidRPr="00393D1D" w:rsidRDefault="00BA78FE" w:rsidP="00393D1D">
      <w:pPr>
        <w:tabs>
          <w:tab w:val="left" w:pos="567"/>
        </w:tabs>
        <w:spacing w:after="0" w:line="240" w:lineRule="auto"/>
        <w:rPr>
          <w:rFonts w:ascii="Times New Roman" w:hAnsi="Times New Roman"/>
          <w:u w:val="single"/>
        </w:rPr>
      </w:pPr>
      <w:r w:rsidRPr="00393D1D">
        <w:rPr>
          <w:rFonts w:ascii="Times New Roman" w:hAnsi="Times New Roman"/>
          <w:u w:val="single"/>
        </w:rPr>
        <w:t>Vartojimo trukmė</w:t>
      </w:r>
    </w:p>
    <w:p w14:paraId="3A923191"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 xml:space="preserve">Ligos atkryčio sutrukdymui, po to, kai išnyksta simptomai, gydymą tokia pačia Exoderil doze reikia tęsti dar mažiausiai dvi savaites. Jeigu per 4 savaites nepasireiškia klinikinis pagerėjimas, reikia kreiptis į gydytoją dėl gydymo taktikos peržiūrėjimo. </w:t>
      </w:r>
    </w:p>
    <w:p w14:paraId="15844CD6" w14:textId="77777777" w:rsidR="00BA78FE" w:rsidRPr="00393D1D" w:rsidRDefault="00BA78FE" w:rsidP="00393D1D">
      <w:pPr>
        <w:tabs>
          <w:tab w:val="left" w:pos="567"/>
        </w:tabs>
        <w:spacing w:after="0" w:line="240" w:lineRule="auto"/>
        <w:rPr>
          <w:rFonts w:ascii="Times New Roman" w:hAnsi="Times New Roman"/>
        </w:rPr>
      </w:pPr>
    </w:p>
    <w:p w14:paraId="0F847A52" w14:textId="77777777" w:rsidR="00BA78FE" w:rsidRPr="00393D1D" w:rsidRDefault="00BA78FE" w:rsidP="00393D1D">
      <w:pPr>
        <w:tabs>
          <w:tab w:val="left" w:pos="567"/>
        </w:tabs>
        <w:spacing w:after="0" w:line="240" w:lineRule="auto"/>
        <w:rPr>
          <w:rFonts w:ascii="Times New Roman" w:hAnsi="Times New Roman"/>
          <w:u w:val="single"/>
        </w:rPr>
      </w:pPr>
      <w:r w:rsidRPr="00393D1D">
        <w:rPr>
          <w:rFonts w:ascii="Times New Roman" w:hAnsi="Times New Roman"/>
          <w:u w:val="single"/>
        </w:rPr>
        <w:t>Vartojimo metodas</w:t>
      </w:r>
    </w:p>
    <w:p w14:paraId="685567B0" w14:textId="77777777" w:rsidR="00BA78FE" w:rsidRPr="00393D1D" w:rsidRDefault="00BA78FE" w:rsidP="00393D1D">
      <w:pPr>
        <w:tabs>
          <w:tab w:val="left" w:pos="567"/>
        </w:tabs>
        <w:spacing w:after="0" w:line="240" w:lineRule="auto"/>
        <w:rPr>
          <w:rFonts w:ascii="Times New Roman" w:hAnsi="Times New Roman"/>
          <w:u w:val="single"/>
        </w:rPr>
      </w:pPr>
    </w:p>
    <w:p w14:paraId="2F77CB37"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Exoderil odos tirpalas turi būti vartojamas tik ant odos.</w:t>
      </w:r>
    </w:p>
    <w:p w14:paraId="21BBD59F"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Exoderil reikia vartoti neskiestą.</w:t>
      </w:r>
    </w:p>
    <w:p w14:paraId="3DFF0A08" w14:textId="77777777" w:rsidR="00BA78FE" w:rsidRPr="00393D1D" w:rsidRDefault="00BA78FE" w:rsidP="00393D1D">
      <w:pPr>
        <w:tabs>
          <w:tab w:val="left" w:pos="567"/>
        </w:tabs>
        <w:spacing w:after="0" w:line="240" w:lineRule="auto"/>
        <w:rPr>
          <w:rFonts w:ascii="Times New Roman" w:hAnsi="Times New Roman"/>
          <w:b/>
        </w:rPr>
      </w:pPr>
    </w:p>
    <w:p w14:paraId="7C30A381"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4.3</w:t>
      </w:r>
      <w:r w:rsidRPr="00393D1D">
        <w:rPr>
          <w:rFonts w:ascii="Times New Roman" w:hAnsi="Times New Roman"/>
          <w:b/>
        </w:rPr>
        <w:tab/>
        <w:t>Kontraindikacijos</w:t>
      </w:r>
    </w:p>
    <w:p w14:paraId="70FD7A74" w14:textId="77777777" w:rsidR="00BA78FE" w:rsidRPr="00393D1D" w:rsidRDefault="00BA78FE" w:rsidP="00393D1D">
      <w:pPr>
        <w:tabs>
          <w:tab w:val="left" w:pos="567"/>
        </w:tabs>
        <w:spacing w:after="0" w:line="240" w:lineRule="auto"/>
        <w:rPr>
          <w:rFonts w:ascii="Times New Roman" w:hAnsi="Times New Roman"/>
          <w:u w:val="single"/>
        </w:rPr>
      </w:pPr>
    </w:p>
    <w:p w14:paraId="474FB83D" w14:textId="77777777" w:rsidR="00BA78FE" w:rsidRPr="00393D1D" w:rsidRDefault="00BA78FE" w:rsidP="00393D1D">
      <w:pPr>
        <w:tabs>
          <w:tab w:val="left" w:pos="567"/>
        </w:tabs>
        <w:spacing w:after="0" w:line="240" w:lineRule="auto"/>
        <w:jc w:val="both"/>
        <w:rPr>
          <w:rFonts w:ascii="Times New Roman" w:hAnsi="Times New Roman"/>
        </w:rPr>
      </w:pPr>
      <w:r w:rsidRPr="00393D1D">
        <w:rPr>
          <w:rFonts w:ascii="Times New Roman" w:hAnsi="Times New Roman"/>
        </w:rPr>
        <w:t>Padidėjęs jautrumas veikliajai arba bet kuriai 6.1 skyriuje nurodytai pagalbinei medžiagai.</w:t>
      </w:r>
    </w:p>
    <w:p w14:paraId="585BDEFD" w14:textId="77777777" w:rsidR="00BA78FE" w:rsidRPr="00393D1D" w:rsidRDefault="00BA78FE" w:rsidP="00393D1D">
      <w:pPr>
        <w:tabs>
          <w:tab w:val="left" w:pos="567"/>
        </w:tabs>
        <w:spacing w:after="0" w:line="240" w:lineRule="auto"/>
        <w:rPr>
          <w:rFonts w:ascii="Times New Roman" w:hAnsi="Times New Roman"/>
          <w:b/>
        </w:rPr>
      </w:pPr>
    </w:p>
    <w:p w14:paraId="57868027"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4.4</w:t>
      </w:r>
      <w:r w:rsidRPr="00393D1D">
        <w:rPr>
          <w:rFonts w:ascii="Times New Roman" w:hAnsi="Times New Roman"/>
          <w:b/>
        </w:rPr>
        <w:tab/>
        <w:t>Specialūs įspėjimai ir atsargumo priemonės</w:t>
      </w:r>
    </w:p>
    <w:p w14:paraId="5DEF35C0" w14:textId="77777777" w:rsidR="00BA78FE" w:rsidRDefault="00BA78FE" w:rsidP="00393D1D">
      <w:pPr>
        <w:tabs>
          <w:tab w:val="left" w:pos="567"/>
        </w:tabs>
        <w:spacing w:after="0" w:line="240" w:lineRule="auto"/>
        <w:rPr>
          <w:rFonts w:ascii="Times New Roman" w:hAnsi="Times New Roman"/>
        </w:rPr>
      </w:pPr>
    </w:p>
    <w:p w14:paraId="335AC61E" w14:textId="6A8AB44C" w:rsidR="00E8142E" w:rsidRDefault="00E8142E" w:rsidP="00393D1D">
      <w:pPr>
        <w:tabs>
          <w:tab w:val="left" w:pos="567"/>
        </w:tabs>
        <w:spacing w:after="0" w:line="240" w:lineRule="auto"/>
        <w:rPr>
          <w:rFonts w:ascii="Times New Roman" w:hAnsi="Times New Roman"/>
          <w:i/>
        </w:rPr>
      </w:pPr>
      <w:r w:rsidRPr="00E8142E">
        <w:rPr>
          <w:rFonts w:ascii="Times New Roman" w:hAnsi="Times New Roman"/>
          <w:i/>
        </w:rPr>
        <w:t>Pagalbinės medžiagos</w:t>
      </w:r>
    </w:p>
    <w:p w14:paraId="103B3675" w14:textId="77777777" w:rsidR="00E8142E" w:rsidRPr="00E8142E" w:rsidRDefault="00E8142E" w:rsidP="00393D1D">
      <w:pPr>
        <w:tabs>
          <w:tab w:val="left" w:pos="567"/>
        </w:tabs>
        <w:spacing w:after="0" w:line="240" w:lineRule="auto"/>
        <w:rPr>
          <w:rFonts w:ascii="Times New Roman" w:hAnsi="Times New Roman"/>
          <w:i/>
        </w:rPr>
      </w:pPr>
    </w:p>
    <w:p w14:paraId="3DBF2F69" w14:textId="489EB724" w:rsidR="00E8142E" w:rsidRPr="00393D1D" w:rsidRDefault="00E8142E" w:rsidP="00393D1D">
      <w:pPr>
        <w:tabs>
          <w:tab w:val="left" w:pos="567"/>
        </w:tabs>
        <w:spacing w:after="0" w:line="240" w:lineRule="auto"/>
        <w:rPr>
          <w:rFonts w:ascii="Times New Roman" w:hAnsi="Times New Roman"/>
        </w:rPr>
      </w:pPr>
      <w:r>
        <w:rPr>
          <w:rFonts w:ascii="Times New Roman" w:hAnsi="Times New Roman"/>
        </w:rPr>
        <w:t xml:space="preserve">Etanolis </w:t>
      </w:r>
    </w:p>
    <w:p w14:paraId="3CEE01EF" w14:textId="0C35A22E" w:rsidR="00BA78FE" w:rsidRDefault="00BA78FE" w:rsidP="00BE46FF">
      <w:pPr>
        <w:tabs>
          <w:tab w:val="left" w:pos="567"/>
        </w:tabs>
        <w:spacing w:after="0" w:line="240" w:lineRule="auto"/>
        <w:rPr>
          <w:rFonts w:ascii="Times New Roman" w:hAnsi="Times New Roman"/>
        </w:rPr>
      </w:pPr>
      <w:r w:rsidRPr="00393D1D">
        <w:rPr>
          <w:rFonts w:ascii="Times New Roman" w:hAnsi="Times New Roman"/>
        </w:rPr>
        <w:t xml:space="preserve">Exoderil 10 mg/ml odos tirpalo sudėtyje yra etanolio, todėl reikia saugoti, kad šio vaistinio preparato nepatektų į akis ir atviras žaizdas. </w:t>
      </w:r>
      <w:r w:rsidR="000C346E" w:rsidRPr="000C346E">
        <w:rPr>
          <w:rFonts w:ascii="Times New Roman" w:hAnsi="Times New Roman"/>
        </w:rPr>
        <w:t>Kiekviename ši</w:t>
      </w:r>
      <w:r w:rsidR="000C346E">
        <w:rPr>
          <w:rFonts w:ascii="Times New Roman" w:hAnsi="Times New Roman"/>
        </w:rPr>
        <w:t>o vaisto viename mililitre yra 40</w:t>
      </w:r>
      <w:r w:rsidR="000C346E" w:rsidRPr="000C346E">
        <w:rPr>
          <w:rFonts w:ascii="Times New Roman" w:hAnsi="Times New Roman"/>
        </w:rPr>
        <w:t xml:space="preserve">0 mg </w:t>
      </w:r>
      <w:r w:rsidR="000C346E">
        <w:rPr>
          <w:rFonts w:ascii="Times New Roman" w:hAnsi="Times New Roman"/>
        </w:rPr>
        <w:t>etanolio</w:t>
      </w:r>
      <w:r w:rsidR="000C346E" w:rsidRPr="000C346E">
        <w:rPr>
          <w:rFonts w:ascii="Times New Roman" w:hAnsi="Times New Roman"/>
        </w:rPr>
        <w:t>.</w:t>
      </w:r>
      <w:r w:rsidR="000C346E">
        <w:rPr>
          <w:rFonts w:ascii="Times New Roman" w:hAnsi="Times New Roman"/>
        </w:rPr>
        <w:t xml:space="preserve"> </w:t>
      </w:r>
      <w:r w:rsidR="00BE46FF" w:rsidRPr="00BE46FF">
        <w:rPr>
          <w:rFonts w:ascii="Times New Roman" w:hAnsi="Times New Roman"/>
        </w:rPr>
        <w:t>Neišnešiotiems ir iš</w:t>
      </w:r>
      <w:r w:rsidR="00BE46FF">
        <w:rPr>
          <w:rFonts w:ascii="Times New Roman" w:hAnsi="Times New Roman"/>
        </w:rPr>
        <w:t xml:space="preserve">nešiotiems naujagimiams didelės etanolio </w:t>
      </w:r>
      <w:r w:rsidR="00BE46FF" w:rsidRPr="00BE46FF">
        <w:rPr>
          <w:rFonts w:ascii="Times New Roman" w:hAnsi="Times New Roman"/>
        </w:rPr>
        <w:t>koncentracijos gali sukelti sunk</w:t>
      </w:r>
      <w:r w:rsidR="00BE46FF">
        <w:rPr>
          <w:rFonts w:ascii="Times New Roman" w:hAnsi="Times New Roman"/>
        </w:rPr>
        <w:t xml:space="preserve">ių lokalių reakcijų </w:t>
      </w:r>
      <w:r w:rsidR="00BE46FF" w:rsidRPr="00BE46FF">
        <w:rPr>
          <w:rFonts w:ascii="Times New Roman" w:hAnsi="Times New Roman"/>
        </w:rPr>
        <w:t>ir sisteminį toksinį pove</w:t>
      </w:r>
      <w:r w:rsidR="00BE46FF">
        <w:rPr>
          <w:rFonts w:ascii="Times New Roman" w:hAnsi="Times New Roman"/>
        </w:rPr>
        <w:t xml:space="preserve">ikį dėl reikšmingos absorbcijos </w:t>
      </w:r>
      <w:r w:rsidR="00BE46FF" w:rsidRPr="00BE46FF">
        <w:rPr>
          <w:rFonts w:ascii="Times New Roman" w:hAnsi="Times New Roman"/>
        </w:rPr>
        <w:t>per nebrandžią odą (ypač sandariai uždengus).</w:t>
      </w:r>
      <w:r w:rsidR="00BE46FF">
        <w:rPr>
          <w:rFonts w:ascii="Times New Roman" w:hAnsi="Times New Roman"/>
        </w:rPr>
        <w:t xml:space="preserve"> </w:t>
      </w:r>
      <w:r w:rsidR="00DB663B">
        <w:rPr>
          <w:rFonts w:ascii="Times New Roman" w:hAnsi="Times New Roman"/>
        </w:rPr>
        <w:t>Ant pažeistos odo</w:t>
      </w:r>
      <w:r w:rsidR="000C346E">
        <w:rPr>
          <w:rFonts w:ascii="Times New Roman" w:hAnsi="Times New Roman"/>
        </w:rPr>
        <w:t>s</w:t>
      </w:r>
      <w:r w:rsidR="00DB663B">
        <w:rPr>
          <w:rFonts w:ascii="Times New Roman" w:hAnsi="Times New Roman"/>
        </w:rPr>
        <w:t xml:space="preserve"> plotų etanolis gali sukelti deginimo pojūtį.</w:t>
      </w:r>
    </w:p>
    <w:p w14:paraId="50236B08" w14:textId="79CDE97F" w:rsidR="00FB6E56" w:rsidRDefault="00FB6E56" w:rsidP="00393D1D">
      <w:pPr>
        <w:tabs>
          <w:tab w:val="left" w:pos="567"/>
        </w:tabs>
        <w:spacing w:after="0" w:line="240" w:lineRule="auto"/>
        <w:rPr>
          <w:rFonts w:ascii="Times New Roman" w:hAnsi="Times New Roman"/>
        </w:rPr>
      </w:pPr>
    </w:p>
    <w:p w14:paraId="0BE4B127" w14:textId="01B4CD78" w:rsidR="00E8142E" w:rsidRPr="00E8142E" w:rsidRDefault="00E8142E" w:rsidP="00393D1D">
      <w:pPr>
        <w:tabs>
          <w:tab w:val="left" w:pos="567"/>
        </w:tabs>
        <w:spacing w:after="0" w:line="240" w:lineRule="auto"/>
        <w:rPr>
          <w:rFonts w:ascii="Times New Roman" w:hAnsi="Times New Roman"/>
        </w:rPr>
      </w:pPr>
      <w:r>
        <w:rPr>
          <w:rFonts w:ascii="Times New Roman" w:hAnsi="Times New Roman"/>
        </w:rPr>
        <w:t xml:space="preserve">Propilenglikolis </w:t>
      </w:r>
    </w:p>
    <w:p w14:paraId="4B445A75" w14:textId="77777777" w:rsidR="00FB6E56" w:rsidRPr="00FB6E56" w:rsidRDefault="00FB6E56" w:rsidP="00FB6E56">
      <w:pPr>
        <w:tabs>
          <w:tab w:val="left" w:pos="567"/>
        </w:tabs>
        <w:spacing w:after="0" w:line="240" w:lineRule="auto"/>
        <w:rPr>
          <w:rFonts w:ascii="Times New Roman" w:hAnsi="Times New Roman"/>
        </w:rPr>
      </w:pPr>
      <w:r w:rsidRPr="00FB6E56">
        <w:rPr>
          <w:rFonts w:ascii="Times New Roman" w:hAnsi="Times New Roman"/>
        </w:rPr>
        <w:t>Exoderil 10 mg/ml odos tirpalo sudėtyje yra propilenglikolio.</w:t>
      </w:r>
    </w:p>
    <w:p w14:paraId="184F1625" w14:textId="340EB5A2" w:rsidR="00FB6E56" w:rsidRPr="00FB6E56" w:rsidRDefault="00FB6E56" w:rsidP="00FB6E56">
      <w:pPr>
        <w:tabs>
          <w:tab w:val="left" w:pos="567"/>
        </w:tabs>
        <w:spacing w:after="0" w:line="240" w:lineRule="auto"/>
        <w:rPr>
          <w:rFonts w:ascii="Times New Roman" w:hAnsi="Times New Roman"/>
        </w:rPr>
      </w:pPr>
      <w:r w:rsidRPr="00FB6E56">
        <w:rPr>
          <w:rFonts w:ascii="Times New Roman" w:hAnsi="Times New Roman"/>
        </w:rPr>
        <w:t>Kiekviename šio vaist</w:t>
      </w:r>
      <w:r w:rsidR="00E8142E">
        <w:rPr>
          <w:rFonts w:ascii="Times New Roman" w:hAnsi="Times New Roman"/>
        </w:rPr>
        <w:t>inio preparato</w:t>
      </w:r>
      <w:r w:rsidRPr="00FB6E56">
        <w:rPr>
          <w:rFonts w:ascii="Times New Roman" w:hAnsi="Times New Roman"/>
        </w:rPr>
        <w:t xml:space="preserve"> viename mililitre yra 50 mg propilenglikolio.</w:t>
      </w:r>
    </w:p>
    <w:p w14:paraId="6B8393F0" w14:textId="2D11428A" w:rsidR="00FB6E56" w:rsidRPr="00393D1D" w:rsidRDefault="00FB6E56" w:rsidP="00FB6E56">
      <w:pPr>
        <w:tabs>
          <w:tab w:val="left" w:pos="567"/>
        </w:tabs>
        <w:spacing w:after="0" w:line="240" w:lineRule="auto"/>
        <w:rPr>
          <w:rFonts w:ascii="Times New Roman" w:hAnsi="Times New Roman"/>
        </w:rPr>
      </w:pPr>
      <w:r w:rsidRPr="00FB6E56">
        <w:rPr>
          <w:rFonts w:ascii="Times New Roman" w:hAnsi="Times New Roman"/>
        </w:rPr>
        <w:t>Propilenglikolis gali sukelti odos sudirginimą. Nevartokite šio vaisto jaunesniems kaip 4 savaičių kūdikiams, kuriems yra atvirų žaizdų ar didelių pažeistos ar pakenktos odos plotų (pvz., nudegimų) nepasitarus su gydytoju ar vaistininku.</w:t>
      </w:r>
    </w:p>
    <w:p w14:paraId="11CCF8FB" w14:textId="77777777" w:rsidR="00BA78FE" w:rsidRPr="00393D1D" w:rsidRDefault="00BA78FE" w:rsidP="00393D1D">
      <w:pPr>
        <w:tabs>
          <w:tab w:val="left" w:pos="567"/>
        </w:tabs>
        <w:spacing w:after="0" w:line="240" w:lineRule="auto"/>
        <w:rPr>
          <w:rFonts w:ascii="Times New Roman" w:hAnsi="Times New Roman"/>
          <w:b/>
        </w:rPr>
      </w:pPr>
    </w:p>
    <w:p w14:paraId="7F786FC6"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4.5</w:t>
      </w:r>
      <w:r w:rsidRPr="00393D1D">
        <w:rPr>
          <w:rFonts w:ascii="Times New Roman" w:hAnsi="Times New Roman"/>
          <w:b/>
        </w:rPr>
        <w:tab/>
        <w:t>Sąveika su kitais vaistiniais preparatais ir kitokia sąveika</w:t>
      </w:r>
    </w:p>
    <w:p w14:paraId="4A6500C8" w14:textId="77777777" w:rsidR="00BA78FE" w:rsidRPr="00393D1D" w:rsidRDefault="00BA78FE" w:rsidP="00393D1D">
      <w:pPr>
        <w:tabs>
          <w:tab w:val="left" w:pos="567"/>
        </w:tabs>
        <w:spacing w:after="0" w:line="240" w:lineRule="auto"/>
        <w:rPr>
          <w:rFonts w:ascii="Times New Roman" w:hAnsi="Times New Roman"/>
        </w:rPr>
      </w:pPr>
    </w:p>
    <w:p w14:paraId="1FDBCA41"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 xml:space="preserve">Sąveikos tyrimų neatlikta. </w:t>
      </w:r>
    </w:p>
    <w:p w14:paraId="4DEAF209" w14:textId="77777777" w:rsidR="00BA78FE" w:rsidRPr="00393D1D" w:rsidRDefault="00BA78FE" w:rsidP="00393D1D">
      <w:pPr>
        <w:tabs>
          <w:tab w:val="left" w:pos="567"/>
        </w:tabs>
        <w:spacing w:after="0" w:line="240" w:lineRule="auto"/>
        <w:rPr>
          <w:rFonts w:ascii="Times New Roman" w:hAnsi="Times New Roman"/>
          <w:b/>
        </w:rPr>
      </w:pPr>
    </w:p>
    <w:p w14:paraId="4954159E"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4.6</w:t>
      </w:r>
      <w:r w:rsidRPr="00393D1D">
        <w:rPr>
          <w:rFonts w:ascii="Times New Roman" w:hAnsi="Times New Roman"/>
          <w:b/>
        </w:rPr>
        <w:tab/>
        <w:t>Vaisingumas, nėštumo ir žindymo laikotarpis</w:t>
      </w:r>
    </w:p>
    <w:p w14:paraId="39CE19C7" w14:textId="77777777" w:rsidR="00BA78FE" w:rsidRPr="00393D1D" w:rsidRDefault="00BA78FE" w:rsidP="00393D1D">
      <w:pPr>
        <w:tabs>
          <w:tab w:val="left" w:pos="567"/>
        </w:tabs>
        <w:spacing w:after="0" w:line="240" w:lineRule="auto"/>
        <w:rPr>
          <w:rFonts w:ascii="Times New Roman" w:hAnsi="Times New Roman"/>
        </w:rPr>
      </w:pPr>
    </w:p>
    <w:p w14:paraId="32BFB6CB" w14:textId="77777777" w:rsidR="00BA78FE" w:rsidRPr="00393D1D" w:rsidRDefault="00BA78FE" w:rsidP="00393D1D">
      <w:pPr>
        <w:tabs>
          <w:tab w:val="left" w:pos="567"/>
        </w:tabs>
        <w:spacing w:after="0" w:line="240" w:lineRule="auto"/>
        <w:rPr>
          <w:rFonts w:ascii="Times New Roman" w:hAnsi="Times New Roman"/>
          <w:i/>
        </w:rPr>
      </w:pPr>
      <w:r w:rsidRPr="00393D1D">
        <w:rPr>
          <w:rFonts w:ascii="Times New Roman" w:hAnsi="Times New Roman"/>
          <w:i/>
        </w:rPr>
        <w:t>Vaisingumas</w:t>
      </w:r>
    </w:p>
    <w:p w14:paraId="7FD458DE"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Tyrimų, kurių metu būtų nagrinėjamas Exoderil 10 mg/ml odos tirpalo poveikis vaisingumui, neatlikta.</w:t>
      </w:r>
    </w:p>
    <w:p w14:paraId="106235A9" w14:textId="77777777" w:rsidR="00BA78FE" w:rsidRPr="00393D1D" w:rsidRDefault="00BA78FE" w:rsidP="00393D1D">
      <w:pPr>
        <w:tabs>
          <w:tab w:val="left" w:pos="567"/>
        </w:tabs>
        <w:spacing w:after="0" w:line="240" w:lineRule="auto"/>
        <w:rPr>
          <w:rFonts w:ascii="Times New Roman" w:hAnsi="Times New Roman"/>
        </w:rPr>
      </w:pPr>
    </w:p>
    <w:p w14:paraId="22B1555C" w14:textId="77777777" w:rsidR="00BA78FE" w:rsidRPr="00393D1D" w:rsidRDefault="00BA78FE" w:rsidP="00393D1D">
      <w:pPr>
        <w:tabs>
          <w:tab w:val="left" w:pos="567"/>
        </w:tabs>
        <w:spacing w:after="0" w:line="240" w:lineRule="auto"/>
        <w:rPr>
          <w:rFonts w:ascii="Times New Roman" w:hAnsi="Times New Roman"/>
          <w:i/>
        </w:rPr>
      </w:pPr>
      <w:r w:rsidRPr="00393D1D">
        <w:rPr>
          <w:rFonts w:ascii="Times New Roman" w:hAnsi="Times New Roman"/>
          <w:i/>
        </w:rPr>
        <w:t>Nėštumas ir žindymas</w:t>
      </w:r>
    </w:p>
    <w:p w14:paraId="08247069" w14:textId="77777777" w:rsidR="00BA78FE" w:rsidRPr="00393D1D" w:rsidRDefault="00BA78FE" w:rsidP="00393D1D">
      <w:pPr>
        <w:tabs>
          <w:tab w:val="left" w:pos="567"/>
        </w:tabs>
        <w:autoSpaceDE w:val="0"/>
        <w:autoSpaceDN w:val="0"/>
        <w:adjustRightInd w:val="0"/>
        <w:spacing w:after="0" w:line="240" w:lineRule="auto"/>
        <w:rPr>
          <w:rFonts w:ascii="Times New Roman" w:hAnsi="Times New Roman"/>
        </w:rPr>
      </w:pPr>
      <w:r w:rsidRPr="00393D1D">
        <w:rPr>
          <w:rFonts w:ascii="Times New Roman" w:hAnsi="Times New Roman"/>
          <w:color w:val="000000"/>
        </w:rPr>
        <w:t xml:space="preserve">Naftifino vartojimo nėščioms moterims patirties iki šiol nėra arba ji yra labai maža. </w:t>
      </w:r>
      <w:r w:rsidRPr="00393D1D">
        <w:rPr>
          <w:rFonts w:ascii="Times New Roman" w:hAnsi="Times New Roman"/>
        </w:rPr>
        <w:t xml:space="preserve">Tyrimai su gyvūnais tiesioginio ar netiesioginio kenksmingo toksinio poveikio reprodukcijai neparodė. </w:t>
      </w:r>
    </w:p>
    <w:p w14:paraId="78F91248" w14:textId="4AA4F362"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Dėl atsargumo motyvų Exoderil 10</w:t>
      </w:r>
      <w:r w:rsidR="00FB6E56">
        <w:rPr>
          <w:rFonts w:ascii="Times New Roman" w:hAnsi="Times New Roman"/>
        </w:rPr>
        <w:t> </w:t>
      </w:r>
      <w:r w:rsidRPr="00393D1D">
        <w:rPr>
          <w:rFonts w:ascii="Times New Roman" w:hAnsi="Times New Roman"/>
        </w:rPr>
        <w:t>mg/ml odos tirpalo turi būti vengiama vartoti nėštumo ir žindymo laikotarpiu.</w:t>
      </w:r>
    </w:p>
    <w:p w14:paraId="063F3F75" w14:textId="77777777" w:rsidR="00BA78FE" w:rsidRPr="00393D1D" w:rsidRDefault="00BA78FE" w:rsidP="00393D1D">
      <w:pPr>
        <w:tabs>
          <w:tab w:val="left" w:pos="567"/>
        </w:tabs>
        <w:spacing w:after="0" w:line="240" w:lineRule="auto"/>
        <w:rPr>
          <w:rFonts w:ascii="Times New Roman" w:hAnsi="Times New Roman"/>
          <w:b/>
        </w:rPr>
      </w:pPr>
    </w:p>
    <w:p w14:paraId="4372232D"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4.7</w:t>
      </w:r>
      <w:r w:rsidRPr="00393D1D">
        <w:rPr>
          <w:rFonts w:ascii="Times New Roman" w:hAnsi="Times New Roman"/>
          <w:b/>
        </w:rPr>
        <w:tab/>
        <w:t>Poveikis gebėjimui vairuoti ir valdyti mechanizmus</w:t>
      </w:r>
    </w:p>
    <w:p w14:paraId="0CBC4D9E" w14:textId="77777777" w:rsidR="00BA78FE" w:rsidRPr="00393D1D" w:rsidRDefault="00BA78FE" w:rsidP="00393D1D">
      <w:pPr>
        <w:tabs>
          <w:tab w:val="left" w:pos="567"/>
        </w:tabs>
        <w:spacing w:after="0" w:line="240" w:lineRule="auto"/>
        <w:rPr>
          <w:rFonts w:ascii="Times New Roman" w:hAnsi="Times New Roman"/>
        </w:rPr>
      </w:pPr>
    </w:p>
    <w:p w14:paraId="2EFA58D4" w14:textId="77777777" w:rsidR="00BA78FE" w:rsidRPr="00393D1D" w:rsidRDefault="00BA78FE" w:rsidP="00393D1D">
      <w:pPr>
        <w:tabs>
          <w:tab w:val="left" w:pos="567"/>
        </w:tabs>
        <w:spacing w:after="0" w:line="240" w:lineRule="auto"/>
        <w:rPr>
          <w:rFonts w:ascii="Times New Roman" w:hAnsi="Times New Roman"/>
          <w:b/>
        </w:rPr>
      </w:pPr>
      <w:r w:rsidRPr="00393D1D">
        <w:rPr>
          <w:rFonts w:ascii="Times New Roman" w:hAnsi="Times New Roman"/>
        </w:rPr>
        <w:t>Exoderil 10 mg/ml odos tirpalas nedaro įtakos gebėjimui vairuoti ir valdyti mechanizmus</w:t>
      </w:r>
      <w:r w:rsidR="009E50C0">
        <w:rPr>
          <w:rFonts w:ascii="Times New Roman" w:eastAsia="Times New Roman" w:hAnsi="Times New Roman" w:cs="Times New Roman"/>
        </w:rPr>
        <w:t>.</w:t>
      </w:r>
      <w:r w:rsidRPr="00393D1D" w:rsidDel="000B6F40">
        <w:rPr>
          <w:rFonts w:ascii="Times New Roman" w:hAnsi="Times New Roman"/>
          <w:b/>
        </w:rPr>
        <w:t xml:space="preserve"> </w:t>
      </w:r>
    </w:p>
    <w:p w14:paraId="552E79DB" w14:textId="77777777" w:rsidR="00BA78FE" w:rsidRPr="00393D1D" w:rsidRDefault="00BA78FE" w:rsidP="00393D1D">
      <w:pPr>
        <w:tabs>
          <w:tab w:val="left" w:pos="567"/>
        </w:tabs>
        <w:spacing w:after="0" w:line="240" w:lineRule="auto"/>
        <w:rPr>
          <w:rFonts w:ascii="Times New Roman" w:hAnsi="Times New Roman"/>
          <w:b/>
        </w:rPr>
      </w:pPr>
    </w:p>
    <w:p w14:paraId="7305B347" w14:textId="77777777" w:rsidR="00BA78FE" w:rsidRPr="00393D1D" w:rsidRDefault="00BA78FE" w:rsidP="00393D1D">
      <w:pPr>
        <w:tabs>
          <w:tab w:val="left" w:pos="567"/>
        </w:tabs>
        <w:spacing w:after="0" w:line="240" w:lineRule="auto"/>
        <w:ind w:left="540" w:hanging="540"/>
        <w:rPr>
          <w:rFonts w:ascii="Times New Roman" w:hAnsi="Times New Roman"/>
          <w:b/>
        </w:rPr>
      </w:pPr>
      <w:r w:rsidRPr="00393D1D">
        <w:rPr>
          <w:rFonts w:ascii="Times New Roman" w:hAnsi="Times New Roman"/>
          <w:b/>
        </w:rPr>
        <w:t>4.8</w:t>
      </w:r>
      <w:r w:rsidRPr="00393D1D">
        <w:rPr>
          <w:rFonts w:ascii="Times New Roman" w:hAnsi="Times New Roman"/>
          <w:b/>
        </w:rPr>
        <w:tab/>
        <w:t>Nepageidaujamas poveikis</w:t>
      </w:r>
    </w:p>
    <w:p w14:paraId="3CBB9A23" w14:textId="77777777" w:rsidR="00BA78FE" w:rsidRPr="00393D1D" w:rsidRDefault="00BA78FE" w:rsidP="00393D1D">
      <w:pPr>
        <w:tabs>
          <w:tab w:val="left" w:pos="567"/>
        </w:tabs>
        <w:spacing w:after="0" w:line="240" w:lineRule="auto"/>
        <w:rPr>
          <w:rFonts w:ascii="Times New Roman" w:hAnsi="Times New Roman"/>
        </w:rPr>
      </w:pPr>
    </w:p>
    <w:p w14:paraId="04150790"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 xml:space="preserve">Nepageidaujamo poveikio dažnis apibūdinamas taip: </w:t>
      </w:r>
    </w:p>
    <w:p w14:paraId="35CFC06F"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labai dažnas (≥ 1/10),</w:t>
      </w:r>
    </w:p>
    <w:p w14:paraId="7E1620BC" w14:textId="77777777"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dažnas (nuo ≥ 1/100 iki &lt; 1/10),</w:t>
      </w:r>
    </w:p>
    <w:p w14:paraId="31F2D844" w14:textId="6B4AD492" w:rsidR="00BA78FE" w:rsidRPr="00393D1D" w:rsidRDefault="00BA78FE" w:rsidP="00393D1D">
      <w:pPr>
        <w:tabs>
          <w:tab w:val="left" w:pos="567"/>
        </w:tabs>
        <w:spacing w:after="0" w:line="240" w:lineRule="auto"/>
        <w:rPr>
          <w:rFonts w:ascii="Times New Roman" w:hAnsi="Times New Roman"/>
        </w:rPr>
      </w:pPr>
      <w:r w:rsidRPr="00393D1D">
        <w:rPr>
          <w:rFonts w:ascii="Times New Roman" w:hAnsi="Times New Roman"/>
        </w:rPr>
        <w:t>nedažnas (nuo ≥ 1/</w:t>
      </w:r>
      <w:r w:rsidRPr="00BA78FE">
        <w:rPr>
          <w:rFonts w:ascii="Times New Roman" w:eastAsia="SimSun" w:hAnsi="Times New Roman" w:cs="Times New Roman"/>
        </w:rPr>
        <w:t>1</w:t>
      </w:r>
      <w:r w:rsidR="00C762B5">
        <w:rPr>
          <w:rFonts w:ascii="Times New Roman" w:eastAsia="SimSun" w:hAnsi="Times New Roman" w:cs="Times New Roman"/>
        </w:rPr>
        <w:t xml:space="preserve"> </w:t>
      </w:r>
      <w:r w:rsidRPr="00BA78FE">
        <w:rPr>
          <w:rFonts w:ascii="Times New Roman" w:eastAsia="SimSun" w:hAnsi="Times New Roman" w:cs="Times New Roman"/>
        </w:rPr>
        <w:t>000</w:t>
      </w:r>
      <w:r w:rsidRPr="00393D1D">
        <w:rPr>
          <w:rFonts w:ascii="Times New Roman" w:hAnsi="Times New Roman"/>
        </w:rPr>
        <w:t xml:space="preserve"> iki &lt; 1/100), </w:t>
      </w:r>
    </w:p>
    <w:p w14:paraId="4C5F67DE" w14:textId="30C9E0D2" w:rsidR="00BA78FE" w:rsidRPr="002F35A8" w:rsidRDefault="00BA78FE" w:rsidP="00393D1D">
      <w:pPr>
        <w:tabs>
          <w:tab w:val="left" w:pos="567"/>
        </w:tabs>
        <w:spacing w:after="0" w:line="240" w:lineRule="auto"/>
        <w:rPr>
          <w:rFonts w:ascii="Times New Roman" w:hAnsi="Times New Roman"/>
        </w:rPr>
      </w:pPr>
      <w:r w:rsidRPr="00393D1D">
        <w:rPr>
          <w:rFonts w:ascii="Times New Roman" w:hAnsi="Times New Roman"/>
        </w:rPr>
        <w:t>retas (nuo ≥ 1/</w:t>
      </w:r>
      <w:r w:rsidRPr="00BA78FE">
        <w:rPr>
          <w:rFonts w:ascii="Times New Roman" w:eastAsia="SimSun" w:hAnsi="Times New Roman" w:cs="Times New Roman"/>
        </w:rPr>
        <w:t>10</w:t>
      </w:r>
      <w:r w:rsidR="00C762B5">
        <w:rPr>
          <w:rFonts w:ascii="Times New Roman" w:eastAsia="SimSun" w:hAnsi="Times New Roman" w:cs="Times New Roman"/>
        </w:rPr>
        <w:t xml:space="preserve"> </w:t>
      </w:r>
      <w:r w:rsidRPr="00BA78FE">
        <w:rPr>
          <w:rFonts w:ascii="Times New Roman" w:eastAsia="SimSun" w:hAnsi="Times New Roman" w:cs="Times New Roman"/>
        </w:rPr>
        <w:t>000</w:t>
      </w:r>
      <w:r w:rsidRPr="002F35A8">
        <w:rPr>
          <w:rFonts w:ascii="Times New Roman" w:hAnsi="Times New Roman"/>
        </w:rPr>
        <w:t xml:space="preserve"> iki &lt; 1/1</w:t>
      </w:r>
      <w:r w:rsidR="00C762B5">
        <w:rPr>
          <w:rFonts w:ascii="Times New Roman" w:hAnsi="Times New Roman"/>
        </w:rPr>
        <w:t xml:space="preserve"> </w:t>
      </w:r>
      <w:r w:rsidRPr="002F35A8">
        <w:rPr>
          <w:rFonts w:ascii="Times New Roman" w:hAnsi="Times New Roman"/>
        </w:rPr>
        <w:t>000),</w:t>
      </w:r>
    </w:p>
    <w:p w14:paraId="03208E36" w14:textId="4BC2B4D3" w:rsidR="00BA78FE" w:rsidRPr="002F35A8" w:rsidRDefault="00BA78FE" w:rsidP="00393D1D">
      <w:pPr>
        <w:tabs>
          <w:tab w:val="left" w:pos="567"/>
        </w:tabs>
        <w:spacing w:after="0" w:line="240" w:lineRule="auto"/>
        <w:rPr>
          <w:rFonts w:ascii="Times New Roman" w:hAnsi="Times New Roman"/>
        </w:rPr>
      </w:pPr>
      <w:r w:rsidRPr="002F35A8">
        <w:rPr>
          <w:rFonts w:ascii="Times New Roman" w:hAnsi="Times New Roman"/>
        </w:rPr>
        <w:t>labai retas (&lt; 1/</w:t>
      </w:r>
      <w:r w:rsidRPr="00BA78FE">
        <w:rPr>
          <w:rFonts w:ascii="Times New Roman" w:eastAsia="SimSun" w:hAnsi="Times New Roman" w:cs="Times New Roman"/>
        </w:rPr>
        <w:t>10</w:t>
      </w:r>
      <w:r w:rsidR="00C762B5">
        <w:rPr>
          <w:rFonts w:ascii="Times New Roman" w:eastAsia="SimSun" w:hAnsi="Times New Roman" w:cs="Times New Roman"/>
        </w:rPr>
        <w:t xml:space="preserve"> </w:t>
      </w:r>
      <w:r w:rsidRPr="00BA78FE">
        <w:rPr>
          <w:rFonts w:ascii="Times New Roman" w:eastAsia="SimSun" w:hAnsi="Times New Roman" w:cs="Times New Roman"/>
        </w:rPr>
        <w:t>000</w:t>
      </w:r>
      <w:r w:rsidRPr="002F35A8">
        <w:rPr>
          <w:rFonts w:ascii="Times New Roman" w:hAnsi="Times New Roman"/>
        </w:rPr>
        <w:t>),</w:t>
      </w:r>
    </w:p>
    <w:p w14:paraId="12FC69F0" w14:textId="77777777" w:rsidR="00BA78FE" w:rsidRPr="002F35A8" w:rsidRDefault="00BA78FE" w:rsidP="00393D1D">
      <w:pPr>
        <w:tabs>
          <w:tab w:val="left" w:pos="567"/>
        </w:tabs>
        <w:spacing w:after="0" w:line="240" w:lineRule="auto"/>
        <w:rPr>
          <w:rFonts w:ascii="Times New Roman" w:hAnsi="Times New Roman"/>
        </w:rPr>
      </w:pPr>
      <w:r w:rsidRPr="002F35A8">
        <w:rPr>
          <w:rFonts w:ascii="Times New Roman" w:hAnsi="Times New Roman"/>
        </w:rPr>
        <w:t>nežinomas (negali būti apskaičiuotas pagal turimus duomenis).</w:t>
      </w:r>
    </w:p>
    <w:p w14:paraId="7878D821" w14:textId="77777777" w:rsidR="00BA78FE" w:rsidRPr="002F35A8" w:rsidRDefault="00BA78FE" w:rsidP="002F35A8">
      <w:pPr>
        <w:tabs>
          <w:tab w:val="left" w:pos="567"/>
        </w:tabs>
        <w:spacing w:after="0" w:line="240" w:lineRule="auto"/>
        <w:rPr>
          <w:rFonts w:ascii="Times New Roman" w:hAnsi="Times New Roman"/>
        </w:rPr>
      </w:pPr>
    </w:p>
    <w:p w14:paraId="4F0866D1" w14:textId="77777777" w:rsidR="00BA78FE" w:rsidRPr="002F35A8" w:rsidRDefault="00BA78FE" w:rsidP="002F35A8">
      <w:pPr>
        <w:tabs>
          <w:tab w:val="left" w:pos="567"/>
        </w:tabs>
        <w:spacing w:after="0" w:line="240" w:lineRule="auto"/>
        <w:rPr>
          <w:rFonts w:ascii="Times New Roman" w:hAnsi="Times New Roman"/>
          <w:b/>
        </w:rPr>
      </w:pPr>
      <w:r w:rsidRPr="002F35A8">
        <w:rPr>
          <w:rFonts w:ascii="Times New Roman" w:hAnsi="Times New Roman"/>
          <w:b/>
        </w:rPr>
        <w:t>Bendrieji sutrikimai ir vartojimo vietos pažeidimai</w:t>
      </w:r>
    </w:p>
    <w:p w14:paraId="105D5172" w14:textId="494EB030" w:rsidR="00BA78FE" w:rsidRDefault="00BA78FE" w:rsidP="002F35A8">
      <w:pPr>
        <w:tabs>
          <w:tab w:val="left" w:pos="567"/>
        </w:tabs>
        <w:spacing w:after="0" w:line="240" w:lineRule="auto"/>
        <w:rPr>
          <w:rFonts w:ascii="Times New Roman" w:hAnsi="Times New Roman"/>
        </w:rPr>
      </w:pPr>
      <w:r w:rsidRPr="002F35A8">
        <w:rPr>
          <w:rFonts w:ascii="Times New Roman" w:hAnsi="Times New Roman"/>
          <w:i/>
        </w:rPr>
        <w:t>Dažnis nežinomas</w:t>
      </w:r>
      <w:r w:rsidRPr="002F35A8">
        <w:rPr>
          <w:rFonts w:ascii="Times New Roman" w:hAnsi="Times New Roman"/>
        </w:rPr>
        <w:t>: sausumo pojūtis, paraudimas ir deginimas.</w:t>
      </w:r>
    </w:p>
    <w:p w14:paraId="6ACA0397" w14:textId="62F8B61C" w:rsidR="000574DA" w:rsidRDefault="000574DA" w:rsidP="002F35A8">
      <w:pPr>
        <w:tabs>
          <w:tab w:val="left" w:pos="567"/>
        </w:tabs>
        <w:spacing w:after="0" w:line="240" w:lineRule="auto"/>
        <w:rPr>
          <w:rFonts w:ascii="Times New Roman" w:hAnsi="Times New Roman"/>
        </w:rPr>
      </w:pPr>
    </w:p>
    <w:p w14:paraId="132B835E" w14:textId="77777777" w:rsidR="000574DA" w:rsidRPr="00946F85" w:rsidRDefault="000574DA" w:rsidP="000574DA">
      <w:pPr>
        <w:tabs>
          <w:tab w:val="left" w:pos="567"/>
        </w:tabs>
        <w:spacing w:after="0" w:line="240" w:lineRule="auto"/>
        <w:rPr>
          <w:rFonts w:ascii="Times New Roman" w:hAnsi="Times New Roman"/>
          <w:b/>
          <w:bCs/>
        </w:rPr>
      </w:pPr>
      <w:r w:rsidRPr="00946F85">
        <w:rPr>
          <w:rFonts w:ascii="Times New Roman" w:hAnsi="Times New Roman"/>
          <w:b/>
          <w:bCs/>
        </w:rPr>
        <w:t>Odos ir poodinio audinio sutrikimai</w:t>
      </w:r>
    </w:p>
    <w:p w14:paraId="7A6F2C8E" w14:textId="19EFEBD1" w:rsidR="000574DA" w:rsidRPr="002F35A8" w:rsidRDefault="000574DA" w:rsidP="000574DA">
      <w:pPr>
        <w:tabs>
          <w:tab w:val="left" w:pos="567"/>
        </w:tabs>
        <w:spacing w:after="0" w:line="240" w:lineRule="auto"/>
        <w:rPr>
          <w:rFonts w:ascii="Times New Roman" w:hAnsi="Times New Roman"/>
        </w:rPr>
      </w:pPr>
      <w:r w:rsidRPr="00946F85">
        <w:rPr>
          <w:rFonts w:ascii="Times New Roman" w:hAnsi="Times New Roman"/>
          <w:i/>
          <w:iCs/>
        </w:rPr>
        <w:t>Dažnis nežinomas</w:t>
      </w:r>
      <w:r w:rsidRPr="000574DA">
        <w:rPr>
          <w:rFonts w:ascii="Times New Roman" w:hAnsi="Times New Roman"/>
        </w:rPr>
        <w:t>: kontaktinis dermatitas, eritema</w:t>
      </w:r>
      <w:r>
        <w:rPr>
          <w:rFonts w:ascii="Times New Roman" w:hAnsi="Times New Roman"/>
        </w:rPr>
        <w:t>.</w:t>
      </w:r>
    </w:p>
    <w:p w14:paraId="670A3D02" w14:textId="77777777" w:rsidR="00BA78FE" w:rsidRPr="002F35A8" w:rsidRDefault="00BA78FE" w:rsidP="002F35A8">
      <w:pPr>
        <w:tabs>
          <w:tab w:val="left" w:pos="567"/>
        </w:tabs>
        <w:spacing w:after="0" w:line="240" w:lineRule="auto"/>
        <w:rPr>
          <w:rFonts w:ascii="Times New Roman" w:hAnsi="Times New Roman"/>
          <w:b/>
        </w:rPr>
      </w:pPr>
    </w:p>
    <w:p w14:paraId="0ED35138" w14:textId="77777777" w:rsidR="00BA78FE" w:rsidRPr="002F35A8" w:rsidRDefault="00BA78FE" w:rsidP="002F35A8">
      <w:pPr>
        <w:tabs>
          <w:tab w:val="left" w:pos="567"/>
        </w:tabs>
        <w:autoSpaceDE w:val="0"/>
        <w:autoSpaceDN w:val="0"/>
        <w:adjustRightInd w:val="0"/>
        <w:spacing w:after="0" w:line="260" w:lineRule="exact"/>
        <w:jc w:val="both"/>
        <w:rPr>
          <w:rFonts w:ascii="Times New Roman" w:hAnsi="Times New Roman"/>
          <w:u w:val="single"/>
        </w:rPr>
      </w:pPr>
      <w:r w:rsidRPr="002F35A8">
        <w:rPr>
          <w:rFonts w:ascii="Times New Roman" w:hAnsi="Times New Roman"/>
          <w:u w:val="single"/>
        </w:rPr>
        <w:lastRenderedPageBreak/>
        <w:t>Pranešimas apie įtariamas nepageidaujamas reakcijas</w:t>
      </w:r>
    </w:p>
    <w:p w14:paraId="6B76FD71" w14:textId="69A51EA8" w:rsidR="006C6B8C" w:rsidRPr="00C2547F" w:rsidRDefault="006C6B8C" w:rsidP="00946F85">
      <w:pPr>
        <w:autoSpaceDE w:val="0"/>
        <w:autoSpaceDN w:val="0"/>
        <w:adjustRightInd w:val="0"/>
        <w:spacing w:after="0" w:line="240" w:lineRule="auto"/>
        <w:rPr>
          <w:rFonts w:ascii="Times New Roman" w:hAnsi="Times New Roman" w:cs="Times New Roman"/>
          <w:noProof/>
          <w:szCs w:val="24"/>
        </w:rPr>
      </w:pPr>
      <w:r w:rsidRPr="00C2547F">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C2547F">
        <w:rPr>
          <w:rFonts w:ascii="Times New Roman" w:hAnsi="Times New Roman" w:cs="Times New Roman"/>
          <w:szCs w:val="24"/>
        </w:rPr>
        <w:t xml:space="preserve"> </w:t>
      </w:r>
      <w:r w:rsidRPr="00C2547F">
        <w:rPr>
          <w:rFonts w:ascii="Times New Roman" w:hAnsi="Times New Roman" w:cs="Times New Roman"/>
          <w:noProof/>
          <w:szCs w:val="24"/>
        </w:rPr>
        <w:t xml:space="preserve">Sveikatos priežiūros </w:t>
      </w:r>
      <w:r w:rsidR="00A0307D">
        <w:rPr>
          <w:rFonts w:ascii="Times New Roman" w:hAnsi="Times New Roman" w:cs="Times New Roman"/>
          <w:noProof/>
          <w:szCs w:val="24"/>
        </w:rPr>
        <w:t xml:space="preserve">ar farmacijos </w:t>
      </w:r>
      <w:r w:rsidRPr="00C2547F">
        <w:rPr>
          <w:rFonts w:ascii="Times New Roman" w:hAnsi="Times New Roman" w:cs="Times New Roman"/>
          <w:noProof/>
          <w:szCs w:val="24"/>
        </w:rPr>
        <w:t xml:space="preserve">specialistai turi pranešti apie bet kokias įtariamas nepageidaujamas reakcijas, </w:t>
      </w:r>
      <w:r w:rsidR="004508A7" w:rsidRPr="00946F85">
        <w:rPr>
          <w:rFonts w:ascii="Times New Roman" w:hAnsi="Times New Roman" w:cs="Times New Roman"/>
          <w:noProof/>
        </w:rPr>
        <w:t xml:space="preserve">tiesiogiai užpildę pranešimo formą internetu Tarnybos Vaistinių preparatų informacinėje sistemoje </w:t>
      </w:r>
      <w:hyperlink r:id="rId11" w:history="1">
        <w:r w:rsidR="004508A7" w:rsidRPr="00946F85">
          <w:rPr>
            <w:rStyle w:val="Hipersaitas"/>
            <w:rFonts w:ascii="Times New Roman" w:hAnsi="Times New Roman" w:cs="Times New Roman"/>
            <w:noProof/>
          </w:rPr>
          <w:t>https://vapris.vvkt.lt/vvkt-web/public/nrvSpecialist</w:t>
        </w:r>
      </w:hyperlink>
      <w:r w:rsidR="004508A7" w:rsidRPr="00946F85">
        <w:rPr>
          <w:rFonts w:ascii="Times New Roman" w:hAnsi="Times New Roman" w:cs="Times New Roman"/>
          <w:noProof/>
        </w:rPr>
        <w:t xml:space="preserve"> arba užpildę Sveikatos priežiūros ar farmacijos specialisto pranešimo apie įtariamą nepageidaujamą reakciją formą, kuri skelbiama </w:t>
      </w:r>
      <w:hyperlink r:id="rId12" w:history="1">
        <w:r w:rsidR="004508A7" w:rsidRPr="00946F85">
          <w:rPr>
            <w:rStyle w:val="Hipersaitas"/>
            <w:rFonts w:ascii="Times New Roman" w:hAnsi="Times New Roman" w:cs="Times New Roman"/>
            <w:noProof/>
          </w:rPr>
          <w:t>https://www.vvkt.lt/index.php?1399030386</w:t>
        </w:r>
      </w:hyperlink>
      <w:r w:rsidR="004508A7" w:rsidRPr="00946F85">
        <w:rPr>
          <w:rFonts w:ascii="Times New Roman" w:hAnsi="Times New Roman" w:cs="Times New Roman"/>
          <w:noProof/>
        </w:rPr>
        <w:t>, ir atsiųsti elektroniniu paštu (adresu NepageidaujamaR@vvkt.lt).</w:t>
      </w:r>
    </w:p>
    <w:p w14:paraId="27B82C51" w14:textId="77777777" w:rsidR="00BA78FE" w:rsidRPr="002F35A8" w:rsidRDefault="00BA78FE" w:rsidP="002F35A8">
      <w:pPr>
        <w:tabs>
          <w:tab w:val="left" w:pos="567"/>
        </w:tabs>
        <w:spacing w:after="0" w:line="240" w:lineRule="auto"/>
        <w:rPr>
          <w:rFonts w:ascii="Times New Roman" w:hAnsi="Times New Roman"/>
          <w:b/>
        </w:rPr>
      </w:pPr>
    </w:p>
    <w:p w14:paraId="5F88F5E4"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4.9</w:t>
      </w:r>
      <w:r w:rsidRPr="002F35A8">
        <w:rPr>
          <w:rFonts w:ascii="Times New Roman" w:hAnsi="Times New Roman"/>
          <w:b/>
        </w:rPr>
        <w:tab/>
        <w:t>Perdozavimas</w:t>
      </w:r>
    </w:p>
    <w:p w14:paraId="244E1D32" w14:textId="77777777" w:rsidR="00BA78FE" w:rsidRPr="002F35A8" w:rsidRDefault="00BA78FE" w:rsidP="002F35A8">
      <w:pPr>
        <w:tabs>
          <w:tab w:val="left" w:pos="567"/>
        </w:tabs>
        <w:spacing w:after="0" w:line="240" w:lineRule="auto"/>
        <w:rPr>
          <w:rFonts w:ascii="Times New Roman" w:hAnsi="Times New Roman"/>
        </w:rPr>
      </w:pPr>
    </w:p>
    <w:p w14:paraId="63C2DA2F" w14:textId="37321FCE" w:rsidR="00BA78FE" w:rsidRPr="002F35A8" w:rsidRDefault="00BA78FE" w:rsidP="002F35A8">
      <w:pPr>
        <w:tabs>
          <w:tab w:val="left" w:pos="567"/>
        </w:tabs>
        <w:spacing w:after="0" w:line="240" w:lineRule="auto"/>
        <w:rPr>
          <w:rFonts w:ascii="Times New Roman" w:hAnsi="Times New Roman"/>
          <w:b/>
        </w:rPr>
      </w:pPr>
      <w:r w:rsidRPr="002F35A8">
        <w:rPr>
          <w:rFonts w:ascii="Times New Roman" w:hAnsi="Times New Roman"/>
        </w:rPr>
        <w:t>Lokaliai vartojamo naftifino ūminis perdozavimas vargu ar įmanomas ir gyvybei pavojingos situacijos negalima tikėtis. Sisteminis apsinuodijimas ant odos pavartotu Exoderil 10 mg/ml odos tirpalu vargu ar įmanomas dėl nereikšmingos veikliosios medžiagos absorbcijos per odą. Atsitiktinio pavartojimo per burną atveju rekomenduojamas atitinkamas simptominis gydymas.</w:t>
      </w:r>
      <w:r w:rsidR="000574DA">
        <w:rPr>
          <w:rFonts w:ascii="Times New Roman" w:hAnsi="Times New Roman"/>
        </w:rPr>
        <w:t xml:space="preserve"> </w:t>
      </w:r>
      <w:r w:rsidR="000574DA" w:rsidRPr="000574DA">
        <w:rPr>
          <w:rFonts w:ascii="Times New Roman" w:hAnsi="Times New Roman"/>
        </w:rPr>
        <w:t>Specifinio priešnuodžio nėra.</w:t>
      </w:r>
    </w:p>
    <w:p w14:paraId="453920CE" w14:textId="77777777" w:rsidR="00BA78FE" w:rsidRPr="002F35A8" w:rsidRDefault="00BA78FE" w:rsidP="002F35A8">
      <w:pPr>
        <w:tabs>
          <w:tab w:val="left" w:pos="567"/>
        </w:tabs>
        <w:spacing w:after="0" w:line="240" w:lineRule="auto"/>
        <w:rPr>
          <w:rFonts w:ascii="Times New Roman" w:hAnsi="Times New Roman"/>
          <w:b/>
        </w:rPr>
      </w:pPr>
    </w:p>
    <w:p w14:paraId="3BAC4F9C" w14:textId="77777777" w:rsidR="00BA78FE" w:rsidRPr="002F35A8" w:rsidRDefault="00BA78FE" w:rsidP="002F35A8">
      <w:pPr>
        <w:tabs>
          <w:tab w:val="left" w:pos="567"/>
        </w:tabs>
        <w:spacing w:after="0" w:line="240" w:lineRule="auto"/>
        <w:rPr>
          <w:rFonts w:ascii="Times New Roman" w:hAnsi="Times New Roman"/>
          <w:b/>
        </w:rPr>
      </w:pPr>
    </w:p>
    <w:p w14:paraId="5C76E62B"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5.</w:t>
      </w:r>
      <w:r w:rsidRPr="002F35A8">
        <w:rPr>
          <w:rFonts w:ascii="Times New Roman" w:hAnsi="Times New Roman"/>
          <w:b/>
        </w:rPr>
        <w:tab/>
        <w:t>FARMAKOLOGINĖS SAVYBĖS</w:t>
      </w:r>
    </w:p>
    <w:p w14:paraId="5868D8EF" w14:textId="77777777" w:rsidR="00BA78FE" w:rsidRPr="002F35A8" w:rsidRDefault="00BA78FE" w:rsidP="002F35A8">
      <w:pPr>
        <w:tabs>
          <w:tab w:val="left" w:pos="567"/>
        </w:tabs>
        <w:spacing w:after="0" w:line="240" w:lineRule="auto"/>
        <w:rPr>
          <w:rFonts w:ascii="Times New Roman" w:hAnsi="Times New Roman"/>
          <w:b/>
        </w:rPr>
      </w:pPr>
    </w:p>
    <w:p w14:paraId="49573672"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5.1</w:t>
      </w:r>
      <w:r w:rsidRPr="002F35A8">
        <w:rPr>
          <w:rFonts w:ascii="Times New Roman" w:hAnsi="Times New Roman"/>
          <w:b/>
        </w:rPr>
        <w:tab/>
        <w:t>Farmakodinaminės savybės</w:t>
      </w:r>
    </w:p>
    <w:p w14:paraId="31D0834A" w14:textId="77777777" w:rsidR="00BA78FE" w:rsidRPr="002F35A8" w:rsidRDefault="00BA78FE" w:rsidP="002F35A8">
      <w:pPr>
        <w:tabs>
          <w:tab w:val="left" w:pos="567"/>
        </w:tabs>
        <w:spacing w:after="0" w:line="240" w:lineRule="auto"/>
        <w:rPr>
          <w:rFonts w:ascii="Times New Roman" w:hAnsi="Times New Roman"/>
          <w:b/>
        </w:rPr>
      </w:pPr>
    </w:p>
    <w:p w14:paraId="2749797D"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Farmakoterapinė grupė – kiti vietinio veikimo priešgrybeliniai vaistai, ATC kodas – D01BA02.</w:t>
      </w:r>
    </w:p>
    <w:p w14:paraId="48C66E73" w14:textId="77777777" w:rsidR="00BA78FE" w:rsidRPr="002F35A8" w:rsidRDefault="00BA78FE" w:rsidP="002F35A8">
      <w:pPr>
        <w:tabs>
          <w:tab w:val="left" w:pos="567"/>
        </w:tabs>
        <w:spacing w:after="0" w:line="240" w:lineRule="auto"/>
        <w:rPr>
          <w:rFonts w:ascii="Times New Roman" w:hAnsi="Times New Roman"/>
        </w:rPr>
      </w:pPr>
    </w:p>
    <w:p w14:paraId="7F881AE6"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Exoderil 10 mg/ml odos tirpalas yra iš išorės vartojamas vaistinis preparatas nuo grybelių. Šio vaistinio preparato veiklioji medžiaga yra naftifinas.</w:t>
      </w:r>
    </w:p>
    <w:p w14:paraId="237CE3B1" w14:textId="77777777" w:rsidR="00BA78FE" w:rsidRPr="002F35A8" w:rsidRDefault="00BA78FE" w:rsidP="002F35A8">
      <w:pPr>
        <w:tabs>
          <w:tab w:val="left" w:pos="567"/>
        </w:tabs>
        <w:spacing w:after="0" w:line="240" w:lineRule="auto"/>
        <w:rPr>
          <w:rFonts w:ascii="Times New Roman" w:hAnsi="Times New Roman"/>
        </w:rPr>
      </w:pPr>
    </w:p>
    <w:p w14:paraId="0937B3C7" w14:textId="77777777" w:rsidR="00BA78FE" w:rsidRPr="002F35A8" w:rsidRDefault="00BA78FE" w:rsidP="002F35A8">
      <w:pPr>
        <w:tabs>
          <w:tab w:val="left" w:pos="567"/>
        </w:tabs>
        <w:spacing w:after="0" w:line="240" w:lineRule="auto"/>
        <w:rPr>
          <w:rFonts w:ascii="Times New Roman" w:hAnsi="Times New Roman"/>
          <w:u w:val="single"/>
        </w:rPr>
      </w:pPr>
      <w:r w:rsidRPr="002F35A8">
        <w:rPr>
          <w:rFonts w:ascii="Times New Roman" w:hAnsi="Times New Roman"/>
          <w:u w:val="single"/>
        </w:rPr>
        <w:t>Veikimo mechanizmas</w:t>
      </w:r>
    </w:p>
    <w:p w14:paraId="38F88ECB"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Naftifinas sukelia fungicidinį poveikį, kadangi slopindamas fermentą skvaleno epoksidazę blokuoja grybelio ląstelės sienelės sudedamosios dalies ergosterolio formavimą. Tuo būdu yra nuslopinamas grybelio ląstelių augimas ir dauginimasis.</w:t>
      </w:r>
    </w:p>
    <w:p w14:paraId="328ACFBF" w14:textId="77777777" w:rsidR="00BA78FE" w:rsidRPr="002F35A8" w:rsidRDefault="00BA78FE" w:rsidP="002F35A8">
      <w:pPr>
        <w:tabs>
          <w:tab w:val="left" w:pos="567"/>
        </w:tabs>
        <w:spacing w:after="0" w:line="240" w:lineRule="auto"/>
        <w:rPr>
          <w:rFonts w:ascii="Times New Roman" w:hAnsi="Times New Roman"/>
        </w:rPr>
      </w:pPr>
    </w:p>
    <w:p w14:paraId="1250AF9A" w14:textId="77777777" w:rsidR="00BA78FE" w:rsidRPr="002F35A8" w:rsidRDefault="00BA78FE" w:rsidP="002F35A8">
      <w:pPr>
        <w:tabs>
          <w:tab w:val="left" w:pos="567"/>
        </w:tabs>
        <w:spacing w:after="0" w:line="240" w:lineRule="auto"/>
        <w:rPr>
          <w:rFonts w:ascii="Times New Roman" w:hAnsi="Times New Roman"/>
          <w:u w:val="single"/>
        </w:rPr>
      </w:pPr>
      <w:r w:rsidRPr="002F35A8">
        <w:rPr>
          <w:rFonts w:ascii="Times New Roman" w:hAnsi="Times New Roman"/>
          <w:u w:val="single"/>
        </w:rPr>
        <w:t>Veikimo spektras</w:t>
      </w:r>
    </w:p>
    <w:p w14:paraId="3C6D58EC"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i/>
        </w:rPr>
        <w:t>In vitro</w:t>
      </w:r>
      <w:r w:rsidRPr="002F35A8">
        <w:rPr>
          <w:rFonts w:ascii="Times New Roman" w:hAnsi="Times New Roman"/>
        </w:rPr>
        <w:t xml:space="preserve"> įrodytas naftifino fungicidinis poveikis šioms grybelių rūšims:</w:t>
      </w:r>
    </w:p>
    <w:p w14:paraId="49F9357E"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i/>
        </w:rPr>
        <w:t xml:space="preserve">Trichophyton </w:t>
      </w:r>
      <w:r w:rsidRPr="002F35A8">
        <w:rPr>
          <w:rFonts w:ascii="Times New Roman" w:hAnsi="Times New Roman"/>
        </w:rPr>
        <w:t>rūšims;</w:t>
      </w:r>
    </w:p>
    <w:p w14:paraId="788601DB"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i/>
        </w:rPr>
        <w:t>Microsporon</w:t>
      </w:r>
      <w:r w:rsidRPr="002F35A8">
        <w:rPr>
          <w:rFonts w:ascii="Times New Roman" w:hAnsi="Times New Roman"/>
        </w:rPr>
        <w:t xml:space="preserve"> rūšims;</w:t>
      </w:r>
    </w:p>
    <w:p w14:paraId="48021BA7"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i/>
        </w:rPr>
        <w:t>Epidermophyton floccosum</w:t>
      </w:r>
      <w:r w:rsidR="00E51CF7" w:rsidRPr="00393D1D">
        <w:rPr>
          <w:rFonts w:ascii="Times New Roman" w:eastAsia="Times New Roman" w:hAnsi="Times New Roman" w:cs="Times New Roman"/>
          <w:i/>
        </w:rPr>
        <w:t>.</w:t>
      </w:r>
    </w:p>
    <w:p w14:paraId="13EBC17E" w14:textId="77777777" w:rsidR="00BA78FE" w:rsidRPr="002F35A8" w:rsidRDefault="00BA78FE" w:rsidP="002F35A8">
      <w:pPr>
        <w:tabs>
          <w:tab w:val="left" w:pos="567"/>
        </w:tabs>
        <w:spacing w:after="0" w:line="240" w:lineRule="auto"/>
        <w:rPr>
          <w:rFonts w:ascii="Times New Roman" w:hAnsi="Times New Roman"/>
        </w:rPr>
      </w:pPr>
    </w:p>
    <w:p w14:paraId="566AC0DC"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Naftifino veiksmingumas mieliagrybių (</w:t>
      </w:r>
      <w:r w:rsidRPr="002F35A8">
        <w:rPr>
          <w:rFonts w:ascii="Times New Roman" w:hAnsi="Times New Roman"/>
          <w:i/>
        </w:rPr>
        <w:t>Candida</w:t>
      </w:r>
      <w:r w:rsidRPr="002F35A8">
        <w:rPr>
          <w:rFonts w:ascii="Times New Roman" w:hAnsi="Times New Roman"/>
        </w:rPr>
        <w:t xml:space="preserve"> rūšių), pelėsių (</w:t>
      </w:r>
      <w:r w:rsidRPr="002F35A8">
        <w:rPr>
          <w:rFonts w:ascii="Times New Roman" w:hAnsi="Times New Roman"/>
          <w:i/>
        </w:rPr>
        <w:t>Aspergilus</w:t>
      </w:r>
      <w:r w:rsidRPr="002F35A8">
        <w:rPr>
          <w:rFonts w:ascii="Times New Roman" w:hAnsi="Times New Roman"/>
        </w:rPr>
        <w:t xml:space="preserve"> rūšių) ir kitų grybelių (pvz., Senko sporotrikso) atžvilgiu yra tik vidutinis.</w:t>
      </w:r>
    </w:p>
    <w:p w14:paraId="587599B4"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Nustatyta, kad naftifinas sukelia ne tik priešgrybelinį poveikį, bet veikia ir įvairius gramteigiamus bei gramneigiamus mikroorganizmus, kurių dažnai būna grybelio pažeistose vietose.</w:t>
      </w:r>
    </w:p>
    <w:p w14:paraId="329669CE"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 xml:space="preserve">Be to, vartojant klinikinėje praktikoje pastebėtas pačios veikliosios medžiagos uždegimą slopinantis poveikis; tai skatino greitą uždegimo požymių, ypač niežulio, mažėjimą. </w:t>
      </w:r>
    </w:p>
    <w:p w14:paraId="4F65CE64" w14:textId="77777777" w:rsidR="00BA78FE" w:rsidRPr="002F35A8" w:rsidRDefault="00BA78FE" w:rsidP="002F35A8">
      <w:pPr>
        <w:tabs>
          <w:tab w:val="left" w:pos="567"/>
        </w:tabs>
        <w:spacing w:after="0" w:line="240" w:lineRule="auto"/>
        <w:rPr>
          <w:rFonts w:ascii="Times New Roman" w:hAnsi="Times New Roman"/>
          <w:b/>
        </w:rPr>
      </w:pPr>
    </w:p>
    <w:p w14:paraId="0FABA1E8"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5.2</w:t>
      </w:r>
      <w:r w:rsidRPr="002F35A8">
        <w:rPr>
          <w:rFonts w:ascii="Times New Roman" w:hAnsi="Times New Roman"/>
          <w:b/>
        </w:rPr>
        <w:tab/>
        <w:t>Farmakokinetinės savybės</w:t>
      </w:r>
    </w:p>
    <w:p w14:paraId="466EF103" w14:textId="77777777" w:rsidR="00BA78FE" w:rsidRPr="002F35A8" w:rsidRDefault="00BA78FE" w:rsidP="002F35A8">
      <w:pPr>
        <w:tabs>
          <w:tab w:val="left" w:pos="567"/>
        </w:tabs>
        <w:spacing w:after="0" w:line="240" w:lineRule="auto"/>
        <w:rPr>
          <w:rFonts w:ascii="Times New Roman" w:hAnsi="Times New Roman"/>
        </w:rPr>
      </w:pPr>
    </w:p>
    <w:p w14:paraId="2920CE9E"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Kadangi Exoderil lengvai prasiskverbia į įvairius odos sluoksnius ir juose ilgai būna veiksminga priešgrybelinė jo koncentracija, lokaliam gydymui šio vaisto pakanka vartoti kartą per parą.</w:t>
      </w:r>
    </w:p>
    <w:p w14:paraId="6AA344A9"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Absorbuojama tik maždaug 4 % ant odos užteptos dozės, todėl sisteminė organizmo ekspozicija yra labai maža. Kraujo plazmoje ir šlapime įmanoma aptikti tik naftifino pėdsakų. Naftifinas yra beveik visiškai metabolizuojamas į daugybę metabolitų, kurie yra neveiksmingi prieš grybelius. Pusė jų šalinama su šlapimu, kita pusė - su išmatomis. Pusinis gyvavimo laikas yra 2 – 4 paros.</w:t>
      </w:r>
    </w:p>
    <w:p w14:paraId="148DE941" w14:textId="77777777" w:rsidR="00BA78FE" w:rsidRPr="002F35A8" w:rsidRDefault="00BA78FE" w:rsidP="002F35A8">
      <w:pPr>
        <w:tabs>
          <w:tab w:val="left" w:pos="567"/>
        </w:tabs>
        <w:spacing w:after="0" w:line="240" w:lineRule="auto"/>
        <w:rPr>
          <w:rFonts w:ascii="Times New Roman" w:hAnsi="Times New Roman"/>
          <w:b/>
        </w:rPr>
      </w:pPr>
    </w:p>
    <w:p w14:paraId="233A1EA2"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5.3</w:t>
      </w:r>
      <w:r w:rsidRPr="002F35A8">
        <w:rPr>
          <w:rFonts w:ascii="Times New Roman" w:hAnsi="Times New Roman"/>
          <w:b/>
        </w:rPr>
        <w:tab/>
        <w:t>Ikiklinikinių saugumo tyrimų duomenys</w:t>
      </w:r>
    </w:p>
    <w:p w14:paraId="07B5F34A" w14:textId="77777777" w:rsidR="00BA78FE" w:rsidRPr="002F35A8" w:rsidRDefault="00BA78FE" w:rsidP="002F35A8">
      <w:pPr>
        <w:tabs>
          <w:tab w:val="left" w:pos="567"/>
        </w:tabs>
        <w:spacing w:after="0" w:line="240" w:lineRule="auto"/>
        <w:rPr>
          <w:rFonts w:ascii="Times New Roman" w:hAnsi="Times New Roman"/>
        </w:rPr>
      </w:pPr>
    </w:p>
    <w:p w14:paraId="6A430777"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lastRenderedPageBreak/>
        <w:t>LD</w:t>
      </w:r>
      <w:r w:rsidRPr="002F35A8">
        <w:rPr>
          <w:rFonts w:ascii="Times New Roman" w:hAnsi="Times New Roman"/>
          <w:vertAlign w:val="subscript"/>
        </w:rPr>
        <w:t>50</w:t>
      </w:r>
      <w:r w:rsidRPr="002F35A8">
        <w:rPr>
          <w:rFonts w:ascii="Times New Roman" w:hAnsi="Times New Roman"/>
        </w:rPr>
        <w:t xml:space="preserve"> reikšmės, nustatytos tyrimų su pelėmis, žiurkėmis ir triušiais metu, sugirdžius arba suleidus po oda vienkartinę naftifino dozę, yra mažiausiai 1000 kartų didesnės už didžiausią veikliosios medžiagos kiekį, kurio galima ekspozicija asmeniui po didelio odos paviršiaus gydymo naftifinu.</w:t>
      </w:r>
    </w:p>
    <w:p w14:paraId="2882592B"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Net vartojama ilgesnį laiką veiklioji medžiaga sistemiškai buvo labai gerai toleruojama ir nesukėlė specifinio organų pažeidimo. Tik dozių diapazone, kuris buvo jau toksiškas patelei, pastebėtas šioks toks nedidelis toksinis poveikis vaisiui.</w:t>
      </w:r>
    </w:p>
    <w:p w14:paraId="2BA3808B" w14:textId="77777777" w:rsidR="00BA78FE" w:rsidRPr="002F35A8" w:rsidRDefault="00BA78FE" w:rsidP="002F35A8">
      <w:pPr>
        <w:tabs>
          <w:tab w:val="left" w:pos="567"/>
        </w:tabs>
        <w:spacing w:after="0" w:line="240" w:lineRule="auto"/>
        <w:rPr>
          <w:rFonts w:ascii="Times New Roman" w:hAnsi="Times New Roman"/>
        </w:rPr>
      </w:pPr>
    </w:p>
    <w:p w14:paraId="3A8717A2"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i/>
        </w:rPr>
        <w:t>In vitro</w:t>
      </w:r>
      <w:r w:rsidRPr="002F35A8">
        <w:rPr>
          <w:rFonts w:ascii="Times New Roman" w:hAnsi="Times New Roman"/>
        </w:rPr>
        <w:t xml:space="preserve"> ir </w:t>
      </w:r>
      <w:r w:rsidRPr="002F35A8">
        <w:rPr>
          <w:rFonts w:ascii="Times New Roman" w:hAnsi="Times New Roman"/>
          <w:i/>
        </w:rPr>
        <w:t>in</w:t>
      </w:r>
      <w:r w:rsidRPr="002F35A8">
        <w:rPr>
          <w:rFonts w:ascii="Times New Roman" w:hAnsi="Times New Roman"/>
        </w:rPr>
        <w:t xml:space="preserve"> </w:t>
      </w:r>
      <w:r w:rsidRPr="002F35A8">
        <w:rPr>
          <w:rFonts w:ascii="Times New Roman" w:hAnsi="Times New Roman"/>
          <w:i/>
        </w:rPr>
        <w:t>vivo</w:t>
      </w:r>
      <w:r w:rsidRPr="002F35A8">
        <w:rPr>
          <w:rFonts w:ascii="Times New Roman" w:hAnsi="Times New Roman"/>
        </w:rPr>
        <w:t xml:space="preserve"> mutageninio poveikio tyrimai, atlikti su naftifinu, mutageninio potencialo neparodė. Tyrimų apie naftifino vartojimą vaikingumo ar jauniklių žindymo laikotarpiu nėra.</w:t>
      </w:r>
    </w:p>
    <w:p w14:paraId="6BA27219" w14:textId="77777777" w:rsidR="00BA78FE" w:rsidRPr="002F35A8" w:rsidRDefault="00BA78FE" w:rsidP="002F35A8">
      <w:pPr>
        <w:tabs>
          <w:tab w:val="left" w:pos="567"/>
        </w:tabs>
        <w:spacing w:after="0" w:line="240" w:lineRule="auto"/>
        <w:rPr>
          <w:rFonts w:ascii="Times New Roman" w:hAnsi="Times New Roman"/>
        </w:rPr>
      </w:pPr>
    </w:p>
    <w:p w14:paraId="52001787"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Naftifino tyrimo ant sveikų asmenų odos metu galimo fototoksinio poveikio ir padidėjusio jautrumo šviesai požymių nebuvo.</w:t>
      </w:r>
    </w:p>
    <w:p w14:paraId="689365FD" w14:textId="77777777" w:rsidR="00BA78FE" w:rsidRPr="002F35A8" w:rsidRDefault="00BA78FE" w:rsidP="002F35A8">
      <w:pPr>
        <w:tabs>
          <w:tab w:val="left" w:pos="567"/>
        </w:tabs>
        <w:spacing w:after="0" w:line="240" w:lineRule="auto"/>
        <w:rPr>
          <w:rFonts w:ascii="Times New Roman" w:hAnsi="Times New Roman"/>
          <w:b/>
        </w:rPr>
      </w:pPr>
    </w:p>
    <w:p w14:paraId="79BC93D7" w14:textId="77777777" w:rsidR="00BA78FE" w:rsidRPr="002F35A8" w:rsidRDefault="00BA78FE" w:rsidP="002F35A8">
      <w:pPr>
        <w:tabs>
          <w:tab w:val="left" w:pos="567"/>
        </w:tabs>
        <w:spacing w:after="0" w:line="240" w:lineRule="auto"/>
        <w:rPr>
          <w:rFonts w:ascii="Times New Roman" w:hAnsi="Times New Roman"/>
          <w:b/>
        </w:rPr>
      </w:pPr>
    </w:p>
    <w:p w14:paraId="5280A5C0"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6.</w:t>
      </w:r>
      <w:r w:rsidRPr="002F35A8">
        <w:rPr>
          <w:rFonts w:ascii="Times New Roman" w:hAnsi="Times New Roman"/>
          <w:b/>
        </w:rPr>
        <w:tab/>
        <w:t>FARMACINĖ INFORMACIJA</w:t>
      </w:r>
    </w:p>
    <w:p w14:paraId="2C63A053" w14:textId="77777777" w:rsidR="00BA78FE" w:rsidRPr="002F35A8" w:rsidRDefault="00BA78FE" w:rsidP="002F35A8">
      <w:pPr>
        <w:tabs>
          <w:tab w:val="left" w:pos="567"/>
        </w:tabs>
        <w:spacing w:after="0" w:line="240" w:lineRule="auto"/>
        <w:rPr>
          <w:rFonts w:ascii="Times New Roman" w:hAnsi="Times New Roman"/>
          <w:b/>
        </w:rPr>
      </w:pPr>
    </w:p>
    <w:p w14:paraId="050A675F"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6.1</w:t>
      </w:r>
      <w:r w:rsidRPr="002F35A8">
        <w:rPr>
          <w:rFonts w:ascii="Times New Roman" w:hAnsi="Times New Roman"/>
          <w:b/>
        </w:rPr>
        <w:tab/>
        <w:t>Pagalbinių medžiagų sąrašas</w:t>
      </w:r>
    </w:p>
    <w:p w14:paraId="7B2C6B78" w14:textId="77777777" w:rsidR="00BA78FE" w:rsidRPr="002F35A8" w:rsidRDefault="00BA78FE" w:rsidP="002F35A8">
      <w:pPr>
        <w:tabs>
          <w:tab w:val="left" w:pos="567"/>
        </w:tabs>
        <w:spacing w:after="0" w:line="240" w:lineRule="auto"/>
        <w:rPr>
          <w:rFonts w:ascii="Times New Roman" w:hAnsi="Times New Roman"/>
          <w:b/>
        </w:rPr>
      </w:pPr>
    </w:p>
    <w:p w14:paraId="7223D121"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Propilenglikolis</w:t>
      </w:r>
    </w:p>
    <w:p w14:paraId="631AC69D" w14:textId="3519CF05" w:rsidR="00BA78FE" w:rsidRPr="002F35A8" w:rsidRDefault="00BA78FE" w:rsidP="002F35A8">
      <w:pPr>
        <w:tabs>
          <w:tab w:val="left" w:pos="567"/>
        </w:tabs>
        <w:spacing w:after="0" w:line="360" w:lineRule="auto"/>
        <w:jc w:val="both"/>
        <w:rPr>
          <w:rFonts w:ascii="Times New Roman" w:hAnsi="Times New Roman"/>
        </w:rPr>
      </w:pPr>
      <w:r w:rsidRPr="002F35A8">
        <w:rPr>
          <w:rFonts w:ascii="Times New Roman" w:hAnsi="Times New Roman"/>
        </w:rPr>
        <w:t>Etanolis 96</w:t>
      </w:r>
      <w:r w:rsidR="00FB6E56">
        <w:rPr>
          <w:rFonts w:ascii="Times New Roman" w:eastAsia="Times New Roman" w:hAnsi="Times New Roman" w:cs="Times New Roman"/>
        </w:rPr>
        <w:t> </w:t>
      </w:r>
      <w:r w:rsidRPr="002F35A8">
        <w:rPr>
          <w:rFonts w:ascii="Times New Roman" w:hAnsi="Times New Roman"/>
        </w:rPr>
        <w:t>%</w:t>
      </w:r>
    </w:p>
    <w:p w14:paraId="154256F8" w14:textId="77777777" w:rsidR="00BA78FE" w:rsidRPr="002F35A8" w:rsidRDefault="00BA78FE" w:rsidP="00393D1D">
      <w:pPr>
        <w:tabs>
          <w:tab w:val="left" w:pos="567"/>
        </w:tabs>
        <w:spacing w:after="0" w:line="240" w:lineRule="auto"/>
        <w:rPr>
          <w:rFonts w:ascii="Times New Roman" w:hAnsi="Times New Roman"/>
          <w:b/>
        </w:rPr>
      </w:pPr>
      <w:r w:rsidRPr="002F35A8">
        <w:rPr>
          <w:rFonts w:ascii="Times New Roman" w:hAnsi="Times New Roman"/>
        </w:rPr>
        <w:t>Išgrynintas vanduo</w:t>
      </w:r>
    </w:p>
    <w:p w14:paraId="2D0F2B15" w14:textId="77777777" w:rsidR="00BA78FE" w:rsidRPr="002F35A8" w:rsidRDefault="00BA78FE" w:rsidP="002F35A8">
      <w:pPr>
        <w:tabs>
          <w:tab w:val="left" w:pos="567"/>
        </w:tabs>
        <w:spacing w:after="0" w:line="240" w:lineRule="auto"/>
        <w:rPr>
          <w:rFonts w:ascii="Times New Roman" w:hAnsi="Times New Roman"/>
          <w:b/>
        </w:rPr>
      </w:pPr>
    </w:p>
    <w:p w14:paraId="39F486F1"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6.2</w:t>
      </w:r>
      <w:r w:rsidRPr="002F35A8">
        <w:rPr>
          <w:rFonts w:ascii="Times New Roman" w:hAnsi="Times New Roman"/>
          <w:b/>
        </w:rPr>
        <w:tab/>
        <w:t>Nesuderinamumas</w:t>
      </w:r>
    </w:p>
    <w:p w14:paraId="74E99BDF" w14:textId="77777777" w:rsidR="00BA78FE" w:rsidRPr="002F35A8" w:rsidRDefault="00BA78FE" w:rsidP="002F35A8">
      <w:pPr>
        <w:tabs>
          <w:tab w:val="left" w:pos="567"/>
        </w:tabs>
        <w:spacing w:after="0" w:line="240" w:lineRule="auto"/>
        <w:rPr>
          <w:rFonts w:ascii="Times New Roman" w:hAnsi="Times New Roman"/>
        </w:rPr>
      </w:pPr>
    </w:p>
    <w:p w14:paraId="410DAF6D"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Duomenys nebūtini.</w:t>
      </w:r>
    </w:p>
    <w:p w14:paraId="450FB45A"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Exoderil tirpalas turi būti vartojamas neskiestas. Jo negalima maišyti su kitais lokalaus poveikio preparatais, kadangi dėl bet kokio veikliosios medžiagos koncentracijos sumažėjimo gali susilpnėti vaistinio preparato veiksmingumas.</w:t>
      </w:r>
    </w:p>
    <w:p w14:paraId="0686ACAD" w14:textId="77777777" w:rsidR="00BA78FE" w:rsidRPr="002F35A8" w:rsidRDefault="00BA78FE" w:rsidP="002F35A8">
      <w:pPr>
        <w:tabs>
          <w:tab w:val="left" w:pos="567"/>
        </w:tabs>
        <w:spacing w:after="0" w:line="240" w:lineRule="auto"/>
        <w:rPr>
          <w:rFonts w:ascii="Times New Roman" w:hAnsi="Times New Roman"/>
          <w:b/>
        </w:rPr>
      </w:pPr>
    </w:p>
    <w:p w14:paraId="779B235D"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6.3</w:t>
      </w:r>
      <w:r w:rsidRPr="002F35A8">
        <w:rPr>
          <w:rFonts w:ascii="Times New Roman" w:hAnsi="Times New Roman"/>
          <w:b/>
        </w:rPr>
        <w:tab/>
        <w:t>Tinkamumo laikas</w:t>
      </w:r>
    </w:p>
    <w:p w14:paraId="014EF2C5" w14:textId="0594FFC8" w:rsidR="00BA78FE" w:rsidRPr="002F35A8" w:rsidRDefault="005A2C0B" w:rsidP="002F35A8">
      <w:pPr>
        <w:tabs>
          <w:tab w:val="left" w:pos="567"/>
        </w:tabs>
        <w:spacing w:after="0" w:line="240" w:lineRule="auto"/>
        <w:rPr>
          <w:rFonts w:ascii="Times New Roman" w:hAnsi="Times New Roman"/>
        </w:rPr>
      </w:pPr>
      <w:r>
        <w:rPr>
          <w:rFonts w:ascii="Times New Roman" w:hAnsi="Times New Roman"/>
        </w:rPr>
        <w:t>3</w:t>
      </w:r>
      <w:r w:rsidR="00BA78FE" w:rsidRPr="002F35A8">
        <w:rPr>
          <w:rFonts w:ascii="Times New Roman" w:hAnsi="Times New Roman"/>
        </w:rPr>
        <w:t xml:space="preserve"> metai</w:t>
      </w:r>
    </w:p>
    <w:p w14:paraId="4CC41448" w14:textId="046C31FD"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 xml:space="preserve">Tinkamumo laikas po pirmojo atidarymo – </w:t>
      </w:r>
      <w:r>
        <w:rPr>
          <w:rFonts w:ascii="Times New Roman" w:eastAsia="Times New Roman" w:hAnsi="Times New Roman" w:cs="Times New Roman"/>
          <w:bCs/>
        </w:rPr>
        <w:t>6 mėnesiai</w:t>
      </w:r>
      <w:r w:rsidRPr="002F35A8">
        <w:rPr>
          <w:rFonts w:ascii="Times New Roman" w:hAnsi="Times New Roman"/>
        </w:rPr>
        <w:t>, laikant ne aukštesnėje kaip 25</w:t>
      </w:r>
      <w:r w:rsidRPr="002F35A8">
        <w:rPr>
          <w:rFonts w:ascii="Times New Roman" w:hAnsi="Times New Roman"/>
          <w:vertAlign w:val="superscript"/>
        </w:rPr>
        <w:t>o</w:t>
      </w:r>
      <w:r w:rsidRPr="002F35A8">
        <w:rPr>
          <w:rFonts w:ascii="Times New Roman" w:hAnsi="Times New Roman"/>
        </w:rPr>
        <w:t>C temperatūroje.</w:t>
      </w:r>
    </w:p>
    <w:p w14:paraId="194AE826" w14:textId="77777777" w:rsidR="00BA78FE" w:rsidRPr="002F35A8" w:rsidRDefault="00BA78FE" w:rsidP="002F35A8">
      <w:pPr>
        <w:tabs>
          <w:tab w:val="left" w:pos="567"/>
        </w:tabs>
        <w:spacing w:after="0" w:line="240" w:lineRule="auto"/>
        <w:rPr>
          <w:rFonts w:ascii="Times New Roman" w:hAnsi="Times New Roman"/>
          <w:b/>
        </w:rPr>
      </w:pPr>
    </w:p>
    <w:p w14:paraId="69B8BE83"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6.4</w:t>
      </w:r>
      <w:r w:rsidRPr="002F35A8">
        <w:rPr>
          <w:rFonts w:ascii="Times New Roman" w:hAnsi="Times New Roman"/>
          <w:b/>
        </w:rPr>
        <w:tab/>
        <w:t>Specialios laikymo sąlygos</w:t>
      </w:r>
    </w:p>
    <w:p w14:paraId="6F719715" w14:textId="77777777" w:rsidR="00BA78FE" w:rsidRPr="002F35A8" w:rsidRDefault="00BA78FE" w:rsidP="002F35A8">
      <w:pPr>
        <w:tabs>
          <w:tab w:val="left" w:pos="567"/>
        </w:tabs>
        <w:spacing w:after="0" w:line="240" w:lineRule="auto"/>
        <w:rPr>
          <w:rFonts w:ascii="Times New Roman" w:hAnsi="Times New Roman"/>
          <w:u w:val="single"/>
        </w:rPr>
      </w:pPr>
    </w:p>
    <w:p w14:paraId="73BDE541" w14:textId="77777777" w:rsidR="00BA78FE" w:rsidRPr="002F35A8" w:rsidRDefault="00BA78FE" w:rsidP="002F35A8">
      <w:pPr>
        <w:tabs>
          <w:tab w:val="left" w:pos="567"/>
        </w:tabs>
        <w:spacing w:after="0" w:line="360" w:lineRule="auto"/>
        <w:jc w:val="both"/>
        <w:rPr>
          <w:rFonts w:ascii="Times New Roman" w:hAnsi="Times New Roman"/>
        </w:rPr>
      </w:pPr>
      <w:r w:rsidRPr="002F35A8">
        <w:rPr>
          <w:rFonts w:ascii="Times New Roman" w:hAnsi="Times New Roman"/>
        </w:rPr>
        <w:t xml:space="preserve">Laikyti žemesnėje kaip 30 </w:t>
      </w:r>
      <w:r w:rsidRPr="002F35A8">
        <w:rPr>
          <w:rFonts w:ascii="Times New Roman" w:hAnsi="Times New Roman"/>
        </w:rPr>
        <w:sym w:font="Symbol" w:char="F0B0"/>
      </w:r>
      <w:r w:rsidRPr="002F35A8">
        <w:rPr>
          <w:rFonts w:ascii="Times New Roman" w:hAnsi="Times New Roman"/>
        </w:rPr>
        <w:t>C temperatūroje.</w:t>
      </w:r>
    </w:p>
    <w:p w14:paraId="5710ECB7" w14:textId="77777777" w:rsidR="00BA78FE" w:rsidRPr="002F35A8" w:rsidRDefault="00BA78FE" w:rsidP="00393D1D">
      <w:pPr>
        <w:tabs>
          <w:tab w:val="left" w:pos="567"/>
        </w:tabs>
        <w:spacing w:after="0" w:line="240" w:lineRule="auto"/>
        <w:rPr>
          <w:rFonts w:ascii="Times New Roman" w:hAnsi="Times New Roman"/>
          <w:b/>
        </w:rPr>
      </w:pPr>
    </w:p>
    <w:p w14:paraId="3F561D4B"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6.5</w:t>
      </w:r>
      <w:r w:rsidRPr="002F35A8">
        <w:rPr>
          <w:rFonts w:ascii="Times New Roman" w:hAnsi="Times New Roman"/>
          <w:b/>
        </w:rPr>
        <w:tab/>
        <w:t>Talpyklės pobūdis ir jos turinys</w:t>
      </w:r>
    </w:p>
    <w:p w14:paraId="65AEA6E7" w14:textId="77777777" w:rsidR="00BA78FE" w:rsidRPr="002F35A8" w:rsidRDefault="00BA78FE" w:rsidP="002F35A8">
      <w:pPr>
        <w:tabs>
          <w:tab w:val="left" w:pos="567"/>
        </w:tabs>
        <w:spacing w:after="0" w:line="240" w:lineRule="auto"/>
        <w:rPr>
          <w:rFonts w:ascii="Times New Roman" w:hAnsi="Times New Roman"/>
          <w:u w:val="single"/>
        </w:rPr>
      </w:pPr>
    </w:p>
    <w:p w14:paraId="7845D1E4" w14:textId="6004B473"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Rudo stiklo buteliukas, kuriame yra 10 ml</w:t>
      </w:r>
      <w:r w:rsidR="00E33352">
        <w:rPr>
          <w:rFonts w:ascii="Times New Roman" w:eastAsia="Times New Roman" w:hAnsi="Times New Roman" w:cs="Times New Roman"/>
        </w:rPr>
        <w:t xml:space="preserve"> arba</w:t>
      </w:r>
      <w:r w:rsidRPr="00BA78FE">
        <w:rPr>
          <w:rFonts w:ascii="Times New Roman" w:eastAsia="Times New Roman" w:hAnsi="Times New Roman" w:cs="Times New Roman"/>
        </w:rPr>
        <w:t xml:space="preserve"> 20 ml</w:t>
      </w:r>
      <w:r w:rsidRPr="002F35A8">
        <w:rPr>
          <w:rFonts w:ascii="Times New Roman" w:hAnsi="Times New Roman"/>
        </w:rPr>
        <w:t xml:space="preserve"> tirpalo, užsuktas plastmasiniu dangteliu su vertikaliu plastmasiniu lašintuvu.</w:t>
      </w:r>
    </w:p>
    <w:p w14:paraId="29922033" w14:textId="77777777" w:rsidR="00BA78FE" w:rsidRPr="002F35A8" w:rsidRDefault="00BA78FE" w:rsidP="002F35A8">
      <w:pPr>
        <w:tabs>
          <w:tab w:val="left" w:pos="567"/>
        </w:tabs>
        <w:spacing w:after="0" w:line="240" w:lineRule="auto"/>
        <w:rPr>
          <w:rFonts w:ascii="Times New Roman" w:hAnsi="Times New Roman"/>
          <w:b/>
        </w:rPr>
      </w:pPr>
    </w:p>
    <w:p w14:paraId="65EA0E7B"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6.6</w:t>
      </w:r>
      <w:r w:rsidRPr="002F35A8">
        <w:rPr>
          <w:rFonts w:ascii="Times New Roman" w:hAnsi="Times New Roman"/>
          <w:b/>
        </w:rPr>
        <w:tab/>
        <w:t>Specialūs reikalavimai atliekoms tvarkyti ir vaistiniam preparatui ruošti</w:t>
      </w:r>
    </w:p>
    <w:p w14:paraId="5F3A693C" w14:textId="77777777" w:rsidR="00BA78FE" w:rsidRPr="002F35A8" w:rsidRDefault="00BA78FE" w:rsidP="002F35A8">
      <w:pPr>
        <w:tabs>
          <w:tab w:val="left" w:pos="567"/>
        </w:tabs>
        <w:spacing w:after="0" w:line="240" w:lineRule="auto"/>
        <w:rPr>
          <w:rFonts w:ascii="Times New Roman" w:hAnsi="Times New Roman"/>
        </w:rPr>
      </w:pPr>
    </w:p>
    <w:p w14:paraId="5EE419DB"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Specialių reikalavimų nėra.</w:t>
      </w:r>
    </w:p>
    <w:p w14:paraId="6FC0D872" w14:textId="68B4723F"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 xml:space="preserve">Nesuvartotą </w:t>
      </w:r>
      <w:r w:rsidR="005A2C0B">
        <w:rPr>
          <w:rFonts w:ascii="Times New Roman" w:hAnsi="Times New Roman"/>
        </w:rPr>
        <w:t xml:space="preserve">vaistinį </w:t>
      </w:r>
      <w:r w:rsidRPr="002F35A8">
        <w:rPr>
          <w:rFonts w:ascii="Times New Roman" w:hAnsi="Times New Roman"/>
        </w:rPr>
        <w:t>preparatą ar atliekas reikia tvarkyti laikantis vietinių reikalavimų.</w:t>
      </w:r>
    </w:p>
    <w:p w14:paraId="543C9136" w14:textId="77777777" w:rsidR="00BA78FE" w:rsidRPr="002F35A8" w:rsidRDefault="00BA78FE" w:rsidP="002F35A8">
      <w:pPr>
        <w:tabs>
          <w:tab w:val="left" w:pos="567"/>
        </w:tabs>
        <w:spacing w:after="0" w:line="240" w:lineRule="auto"/>
        <w:rPr>
          <w:rFonts w:ascii="Times New Roman" w:hAnsi="Times New Roman"/>
        </w:rPr>
      </w:pPr>
    </w:p>
    <w:p w14:paraId="329BB1F0" w14:textId="77777777" w:rsidR="00BA78FE" w:rsidRPr="002F35A8" w:rsidRDefault="00BA78FE" w:rsidP="002F35A8">
      <w:pPr>
        <w:tabs>
          <w:tab w:val="left" w:pos="567"/>
        </w:tabs>
        <w:spacing w:after="0" w:line="240" w:lineRule="auto"/>
        <w:rPr>
          <w:rFonts w:ascii="Times New Roman" w:hAnsi="Times New Roman"/>
          <w:b/>
        </w:rPr>
      </w:pPr>
    </w:p>
    <w:p w14:paraId="1A061E8E" w14:textId="24E10F3C"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7.</w:t>
      </w:r>
      <w:r w:rsidRPr="002F35A8">
        <w:rPr>
          <w:rFonts w:ascii="Times New Roman" w:hAnsi="Times New Roman"/>
          <w:b/>
        </w:rPr>
        <w:tab/>
      </w:r>
      <w:r w:rsidR="002F35A8">
        <w:rPr>
          <w:rFonts w:ascii="Times New Roman" w:hAnsi="Times New Roman"/>
          <w:b/>
        </w:rPr>
        <w:t>REGISTRUOTOJAS</w:t>
      </w:r>
      <w:r w:rsidRPr="002F35A8">
        <w:rPr>
          <w:rFonts w:ascii="Times New Roman" w:hAnsi="Times New Roman"/>
          <w:b/>
        </w:rPr>
        <w:t xml:space="preserve"> </w:t>
      </w:r>
    </w:p>
    <w:p w14:paraId="77CEE34E" w14:textId="77777777" w:rsidR="00BA78FE" w:rsidRPr="002F35A8" w:rsidRDefault="00BA78FE" w:rsidP="002F35A8">
      <w:pPr>
        <w:tabs>
          <w:tab w:val="left" w:pos="567"/>
        </w:tabs>
        <w:spacing w:after="0" w:line="240" w:lineRule="auto"/>
        <w:rPr>
          <w:rFonts w:ascii="Times New Roman" w:hAnsi="Times New Roman"/>
        </w:rPr>
      </w:pPr>
    </w:p>
    <w:p w14:paraId="56F3309A"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Sandoz GmbH</w:t>
      </w:r>
    </w:p>
    <w:p w14:paraId="4A9C7B28"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Biochemiestrasse 10</w:t>
      </w:r>
    </w:p>
    <w:p w14:paraId="702D86FE"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A-6250 Kundl, Austrija</w:t>
      </w:r>
    </w:p>
    <w:p w14:paraId="1DA0B9D5" w14:textId="77777777" w:rsidR="00BA78FE" w:rsidRPr="002F35A8" w:rsidRDefault="00BA78FE" w:rsidP="002F35A8">
      <w:pPr>
        <w:tabs>
          <w:tab w:val="left" w:pos="567"/>
        </w:tabs>
        <w:spacing w:after="0" w:line="240" w:lineRule="auto"/>
        <w:rPr>
          <w:rFonts w:ascii="Times New Roman" w:hAnsi="Times New Roman"/>
        </w:rPr>
      </w:pPr>
    </w:p>
    <w:p w14:paraId="3A05E816" w14:textId="77777777" w:rsidR="00BA78FE" w:rsidRPr="002F35A8" w:rsidRDefault="00BA78FE" w:rsidP="002F35A8">
      <w:pPr>
        <w:tabs>
          <w:tab w:val="left" w:pos="567"/>
        </w:tabs>
        <w:spacing w:after="0" w:line="240" w:lineRule="auto"/>
        <w:rPr>
          <w:rFonts w:ascii="Times New Roman" w:hAnsi="Times New Roman"/>
          <w:b/>
        </w:rPr>
      </w:pPr>
    </w:p>
    <w:p w14:paraId="0FA56751" w14:textId="69123D99"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lastRenderedPageBreak/>
        <w:t>8.</w:t>
      </w:r>
      <w:r w:rsidRPr="002F35A8">
        <w:rPr>
          <w:rFonts w:ascii="Times New Roman" w:hAnsi="Times New Roman"/>
          <w:b/>
        </w:rPr>
        <w:tab/>
      </w:r>
      <w:r w:rsidR="002F35A8">
        <w:rPr>
          <w:rFonts w:ascii="Times New Roman" w:hAnsi="Times New Roman"/>
          <w:b/>
        </w:rPr>
        <w:t>REGISTRACIJOS</w:t>
      </w:r>
      <w:r w:rsidR="002F35A8" w:rsidRPr="002F35A8">
        <w:rPr>
          <w:rFonts w:ascii="Times New Roman" w:hAnsi="Times New Roman"/>
          <w:b/>
        </w:rPr>
        <w:t xml:space="preserve"> </w:t>
      </w:r>
      <w:r w:rsidRPr="002F35A8">
        <w:rPr>
          <w:rFonts w:ascii="Times New Roman" w:hAnsi="Times New Roman"/>
          <w:b/>
        </w:rPr>
        <w:t>PAŽYMĖJIMO NUMERIS</w:t>
      </w:r>
      <w:r w:rsidR="006C6B8C">
        <w:rPr>
          <w:rFonts w:ascii="Times New Roman" w:hAnsi="Times New Roman"/>
          <w:b/>
        </w:rPr>
        <w:t xml:space="preserve"> (-IAI)</w:t>
      </w:r>
    </w:p>
    <w:p w14:paraId="5779414D" w14:textId="77777777" w:rsidR="00BA78FE" w:rsidRPr="002F35A8" w:rsidRDefault="00BA78FE" w:rsidP="002F35A8">
      <w:pPr>
        <w:tabs>
          <w:tab w:val="left" w:pos="567"/>
        </w:tabs>
        <w:spacing w:after="0" w:line="240" w:lineRule="auto"/>
        <w:rPr>
          <w:rFonts w:ascii="Times New Roman" w:hAnsi="Times New Roman"/>
          <w:u w:val="single"/>
        </w:rPr>
      </w:pPr>
    </w:p>
    <w:p w14:paraId="61CB0D9F"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10 ml - LT/1/97/2247/003</w:t>
      </w:r>
    </w:p>
    <w:p w14:paraId="45D6871F" w14:textId="77777777" w:rsidR="00BA78FE" w:rsidRPr="002F35A8" w:rsidRDefault="00BA78FE" w:rsidP="002F35A8">
      <w:pPr>
        <w:tabs>
          <w:tab w:val="left" w:pos="567"/>
        </w:tabs>
        <w:spacing w:after="0" w:line="240" w:lineRule="auto"/>
        <w:rPr>
          <w:rFonts w:ascii="Times New Roman" w:hAnsi="Times New Roman"/>
        </w:rPr>
      </w:pPr>
      <w:r w:rsidRPr="002F35A8">
        <w:rPr>
          <w:rFonts w:ascii="Times New Roman" w:hAnsi="Times New Roman"/>
        </w:rPr>
        <w:t>20 ml - LT/1/97/2247/004</w:t>
      </w:r>
    </w:p>
    <w:p w14:paraId="77305255" w14:textId="77777777" w:rsidR="00BA78FE" w:rsidRPr="002F35A8" w:rsidRDefault="00BA78FE" w:rsidP="00393D1D">
      <w:pPr>
        <w:tabs>
          <w:tab w:val="left" w:pos="567"/>
        </w:tabs>
        <w:spacing w:after="0" w:line="240" w:lineRule="auto"/>
        <w:rPr>
          <w:rFonts w:ascii="Times New Roman" w:hAnsi="Times New Roman"/>
          <w:b/>
        </w:rPr>
      </w:pPr>
    </w:p>
    <w:p w14:paraId="13D3849D" w14:textId="77777777" w:rsidR="00BA78FE" w:rsidRPr="002F35A8" w:rsidRDefault="00BA78FE" w:rsidP="002F35A8">
      <w:pPr>
        <w:tabs>
          <w:tab w:val="left" w:pos="567"/>
        </w:tabs>
        <w:spacing w:after="0" w:line="240" w:lineRule="auto"/>
        <w:rPr>
          <w:rFonts w:ascii="Times New Roman" w:hAnsi="Times New Roman"/>
          <w:b/>
        </w:rPr>
      </w:pPr>
    </w:p>
    <w:p w14:paraId="349326B8" w14:textId="410C84E1"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9.</w:t>
      </w:r>
      <w:r w:rsidRPr="002F35A8">
        <w:rPr>
          <w:rFonts w:ascii="Times New Roman" w:hAnsi="Times New Roman"/>
          <w:b/>
        </w:rPr>
        <w:tab/>
      </w:r>
      <w:r w:rsidR="002F35A8">
        <w:rPr>
          <w:rFonts w:ascii="Times New Roman" w:hAnsi="Times New Roman"/>
          <w:b/>
        </w:rPr>
        <w:t>REGISTRAVIMO</w:t>
      </w:r>
      <w:r w:rsidRPr="002F35A8">
        <w:rPr>
          <w:rFonts w:ascii="Times New Roman" w:hAnsi="Times New Roman"/>
          <w:b/>
        </w:rPr>
        <w:t>/</w:t>
      </w:r>
      <w:r w:rsidR="002F35A8">
        <w:rPr>
          <w:rFonts w:ascii="Times New Roman" w:hAnsi="Times New Roman"/>
          <w:b/>
        </w:rPr>
        <w:t>PERREGISTRAVIMO</w:t>
      </w:r>
      <w:r w:rsidR="002F35A8" w:rsidRPr="002F35A8">
        <w:rPr>
          <w:rFonts w:ascii="Times New Roman" w:hAnsi="Times New Roman"/>
          <w:b/>
        </w:rPr>
        <w:t xml:space="preserve"> </w:t>
      </w:r>
      <w:r w:rsidRPr="002F35A8">
        <w:rPr>
          <w:rFonts w:ascii="Times New Roman" w:hAnsi="Times New Roman"/>
          <w:b/>
        </w:rPr>
        <w:t>DATA</w:t>
      </w:r>
    </w:p>
    <w:p w14:paraId="0C4136B7" w14:textId="77777777" w:rsidR="00BA78FE" w:rsidRPr="002F35A8" w:rsidRDefault="00BA78FE" w:rsidP="002F35A8">
      <w:pPr>
        <w:tabs>
          <w:tab w:val="left" w:pos="567"/>
        </w:tabs>
        <w:spacing w:after="0" w:line="240" w:lineRule="auto"/>
        <w:rPr>
          <w:rFonts w:ascii="Times New Roman" w:hAnsi="Times New Roman"/>
          <w:u w:val="single"/>
        </w:rPr>
      </w:pPr>
    </w:p>
    <w:p w14:paraId="3CDCC41A" w14:textId="3FBB76B9" w:rsidR="00BA78FE" w:rsidRPr="002F35A8" w:rsidRDefault="002F35A8" w:rsidP="002F35A8">
      <w:pPr>
        <w:tabs>
          <w:tab w:val="left" w:pos="567"/>
        </w:tabs>
        <w:spacing w:after="0" w:line="240" w:lineRule="auto"/>
        <w:rPr>
          <w:rFonts w:ascii="Times New Roman" w:hAnsi="Times New Roman"/>
        </w:rPr>
      </w:pPr>
      <w:r>
        <w:rPr>
          <w:rFonts w:ascii="Times New Roman" w:hAnsi="Times New Roman"/>
        </w:rPr>
        <w:t>Registravimo data</w:t>
      </w:r>
      <w:r w:rsidR="00BA78FE" w:rsidRPr="002F35A8">
        <w:rPr>
          <w:rFonts w:ascii="Times New Roman" w:hAnsi="Times New Roman"/>
        </w:rPr>
        <w:t xml:space="preserve"> 1997 m. rugsėjo 3d.</w:t>
      </w:r>
    </w:p>
    <w:p w14:paraId="7C5BE711" w14:textId="15C66343" w:rsidR="00BA78FE" w:rsidRPr="002F35A8" w:rsidRDefault="002F35A8" w:rsidP="002F35A8">
      <w:pPr>
        <w:tabs>
          <w:tab w:val="left" w:pos="567"/>
        </w:tabs>
        <w:spacing w:after="0" w:line="240" w:lineRule="auto"/>
        <w:rPr>
          <w:rFonts w:ascii="Times New Roman" w:hAnsi="Times New Roman"/>
        </w:rPr>
      </w:pPr>
      <w:r>
        <w:rPr>
          <w:rFonts w:ascii="Times New Roman" w:hAnsi="Times New Roman"/>
        </w:rPr>
        <w:t>Paskutinio perregistravimo data</w:t>
      </w:r>
      <w:r w:rsidR="00BA78FE" w:rsidRPr="002F35A8">
        <w:rPr>
          <w:rFonts w:ascii="Times New Roman" w:hAnsi="Times New Roman"/>
        </w:rPr>
        <w:t xml:space="preserve"> 2011 m. liepos 8 d.</w:t>
      </w:r>
    </w:p>
    <w:p w14:paraId="6CBC7E45" w14:textId="77777777" w:rsidR="00BA78FE" w:rsidRPr="002F35A8" w:rsidRDefault="00BA78FE" w:rsidP="002F35A8">
      <w:pPr>
        <w:tabs>
          <w:tab w:val="left" w:pos="567"/>
        </w:tabs>
        <w:spacing w:after="0" w:line="240" w:lineRule="auto"/>
        <w:rPr>
          <w:rFonts w:ascii="Times New Roman" w:hAnsi="Times New Roman"/>
          <w:b/>
        </w:rPr>
      </w:pPr>
    </w:p>
    <w:p w14:paraId="16450A17" w14:textId="77777777" w:rsidR="00BA78FE" w:rsidRPr="002F35A8" w:rsidRDefault="00BA78FE" w:rsidP="002F35A8">
      <w:pPr>
        <w:tabs>
          <w:tab w:val="left" w:pos="567"/>
        </w:tabs>
        <w:spacing w:after="0" w:line="240" w:lineRule="auto"/>
        <w:rPr>
          <w:rFonts w:ascii="Times New Roman" w:hAnsi="Times New Roman"/>
          <w:b/>
        </w:rPr>
      </w:pPr>
    </w:p>
    <w:p w14:paraId="71A0D2EB" w14:textId="77777777" w:rsidR="00BA78FE" w:rsidRPr="002F35A8" w:rsidRDefault="00BA78FE" w:rsidP="002F35A8">
      <w:pPr>
        <w:tabs>
          <w:tab w:val="left" w:pos="567"/>
        </w:tabs>
        <w:spacing w:after="0" w:line="240" w:lineRule="auto"/>
        <w:ind w:left="540" w:hanging="540"/>
        <w:rPr>
          <w:rFonts w:ascii="Times New Roman" w:hAnsi="Times New Roman"/>
          <w:b/>
        </w:rPr>
      </w:pPr>
      <w:r w:rsidRPr="002F35A8">
        <w:rPr>
          <w:rFonts w:ascii="Times New Roman" w:hAnsi="Times New Roman"/>
          <w:b/>
        </w:rPr>
        <w:t>10.</w:t>
      </w:r>
      <w:r w:rsidRPr="002F35A8">
        <w:rPr>
          <w:rFonts w:ascii="Times New Roman" w:hAnsi="Times New Roman"/>
          <w:b/>
        </w:rPr>
        <w:tab/>
        <w:t xml:space="preserve">TEKSTO PERŽIŪROS DATA </w:t>
      </w:r>
    </w:p>
    <w:p w14:paraId="41C874E9" w14:textId="131E9FAA" w:rsidR="00BA78FE" w:rsidRDefault="00BA78FE" w:rsidP="002F35A8">
      <w:pPr>
        <w:tabs>
          <w:tab w:val="left" w:pos="567"/>
        </w:tabs>
        <w:spacing w:after="0" w:line="240" w:lineRule="auto"/>
        <w:rPr>
          <w:rFonts w:ascii="Times New Roman" w:hAnsi="Times New Roman"/>
          <w:b/>
        </w:rPr>
      </w:pPr>
    </w:p>
    <w:p w14:paraId="18DFFACD" w14:textId="4F5CDFB4" w:rsidR="00946F85" w:rsidRPr="00946F85" w:rsidRDefault="00946F85" w:rsidP="002F35A8">
      <w:pPr>
        <w:tabs>
          <w:tab w:val="left" w:pos="567"/>
        </w:tabs>
        <w:spacing w:after="0" w:line="240" w:lineRule="auto"/>
        <w:rPr>
          <w:rFonts w:ascii="Times New Roman" w:hAnsi="Times New Roman"/>
        </w:rPr>
      </w:pPr>
      <w:r w:rsidRPr="00946F85">
        <w:rPr>
          <w:rFonts w:ascii="Times New Roman" w:hAnsi="Times New Roman"/>
        </w:rPr>
        <w:t>2021 m. spalio 28 d.</w:t>
      </w:r>
    </w:p>
    <w:p w14:paraId="12411B36" w14:textId="77777777" w:rsidR="005A2C0B" w:rsidRPr="002F35A8" w:rsidRDefault="005A2C0B" w:rsidP="002F35A8">
      <w:pPr>
        <w:tabs>
          <w:tab w:val="left" w:pos="567"/>
        </w:tabs>
        <w:spacing w:after="0" w:line="240" w:lineRule="auto"/>
        <w:rPr>
          <w:rFonts w:ascii="Times New Roman" w:hAnsi="Times New Roman"/>
        </w:rPr>
      </w:pPr>
    </w:p>
    <w:p w14:paraId="6B72AFC1" w14:textId="1BF45299" w:rsidR="00BA78FE" w:rsidRPr="002F35A8" w:rsidRDefault="00BA78FE" w:rsidP="002F35A8">
      <w:pPr>
        <w:tabs>
          <w:tab w:val="left" w:pos="567"/>
        </w:tabs>
        <w:spacing w:after="0" w:line="240" w:lineRule="auto"/>
        <w:rPr>
          <w:rFonts w:ascii="Times New Roman" w:hAnsi="Times New Roman"/>
          <w:b/>
        </w:rPr>
      </w:pPr>
      <w:r w:rsidRPr="002F35A8">
        <w:rPr>
          <w:rFonts w:ascii="Times New Roman" w:hAnsi="Times New Roman"/>
        </w:rPr>
        <w:t>Išsami informacija apie šį vaistinį preparatą pateikiama Valstybinės vaistų kontrolės tarnybos prie Lietuvos Respublikos  sveikatos apsaugos ministerijos tinklalapyje</w:t>
      </w:r>
      <w:r w:rsidRPr="002F35A8">
        <w:rPr>
          <w:rFonts w:ascii="Times New Roman" w:hAnsi="Times New Roman"/>
          <w:i/>
        </w:rPr>
        <w:t xml:space="preserve"> </w:t>
      </w:r>
      <w:hyperlink r:id="rId13" w:history="1">
        <w:r w:rsidRPr="002F35A8">
          <w:rPr>
            <w:rFonts w:ascii="Times New Roman" w:hAnsi="Times New Roman"/>
            <w:color w:val="0000FF"/>
            <w:u w:val="single"/>
          </w:rPr>
          <w:t>http://www.vvkt.lt/</w:t>
        </w:r>
      </w:hyperlink>
      <w:r w:rsidRPr="00BA78FE">
        <w:rPr>
          <w:rFonts w:ascii="Times New Roman" w:eastAsia="Times New Roman" w:hAnsi="Times New Roman" w:cs="Times New Roman"/>
          <w:b/>
          <w:bCs/>
        </w:rPr>
        <w:br w:type="page"/>
      </w:r>
    </w:p>
    <w:p w14:paraId="29CD61A5" w14:textId="77777777" w:rsidR="00BA78FE" w:rsidRPr="006A740E" w:rsidRDefault="00BA78FE" w:rsidP="00393D1D">
      <w:pPr>
        <w:tabs>
          <w:tab w:val="left" w:pos="567"/>
        </w:tabs>
        <w:spacing w:after="0" w:line="240" w:lineRule="auto"/>
        <w:rPr>
          <w:rFonts w:ascii="Times New Roman" w:hAnsi="Times New Roman"/>
          <w:b/>
        </w:rPr>
      </w:pPr>
    </w:p>
    <w:p w14:paraId="4727CB63" w14:textId="77777777" w:rsidR="00BA78FE" w:rsidRPr="006A740E" w:rsidRDefault="00BA78FE" w:rsidP="006A740E">
      <w:pPr>
        <w:tabs>
          <w:tab w:val="left" w:pos="567"/>
        </w:tabs>
        <w:spacing w:after="0" w:line="240" w:lineRule="auto"/>
        <w:rPr>
          <w:rFonts w:ascii="Times New Roman" w:hAnsi="Times New Roman"/>
          <w:b/>
        </w:rPr>
      </w:pPr>
    </w:p>
    <w:p w14:paraId="5CB263A3" w14:textId="77777777" w:rsidR="00BA78FE" w:rsidRPr="006A740E" w:rsidRDefault="00BA78FE" w:rsidP="006A740E">
      <w:pPr>
        <w:tabs>
          <w:tab w:val="left" w:pos="567"/>
        </w:tabs>
        <w:spacing w:after="0" w:line="240" w:lineRule="auto"/>
        <w:rPr>
          <w:rFonts w:ascii="Times New Roman" w:hAnsi="Times New Roman"/>
          <w:b/>
        </w:rPr>
      </w:pPr>
    </w:p>
    <w:p w14:paraId="42A559C7" w14:textId="77777777" w:rsidR="00BA78FE" w:rsidRPr="006A740E" w:rsidRDefault="00BA78FE" w:rsidP="006A740E">
      <w:pPr>
        <w:tabs>
          <w:tab w:val="left" w:pos="567"/>
        </w:tabs>
        <w:spacing w:after="0" w:line="240" w:lineRule="auto"/>
        <w:rPr>
          <w:rFonts w:ascii="Times New Roman" w:hAnsi="Times New Roman"/>
          <w:b/>
        </w:rPr>
      </w:pPr>
    </w:p>
    <w:p w14:paraId="5C7200E8" w14:textId="77777777" w:rsidR="00BA78FE" w:rsidRPr="006A740E" w:rsidRDefault="00BA78FE" w:rsidP="006A740E">
      <w:pPr>
        <w:tabs>
          <w:tab w:val="left" w:pos="567"/>
        </w:tabs>
        <w:spacing w:after="0" w:line="240" w:lineRule="auto"/>
        <w:rPr>
          <w:rFonts w:ascii="Times New Roman" w:hAnsi="Times New Roman"/>
          <w:b/>
        </w:rPr>
      </w:pPr>
    </w:p>
    <w:p w14:paraId="1C99A76A" w14:textId="77777777" w:rsidR="00BA78FE" w:rsidRPr="006A740E" w:rsidRDefault="00BA78FE" w:rsidP="006A740E">
      <w:pPr>
        <w:tabs>
          <w:tab w:val="left" w:pos="567"/>
        </w:tabs>
        <w:spacing w:after="0" w:line="240" w:lineRule="auto"/>
        <w:rPr>
          <w:rFonts w:ascii="Times New Roman" w:hAnsi="Times New Roman"/>
          <w:b/>
        </w:rPr>
      </w:pPr>
    </w:p>
    <w:p w14:paraId="4DB84CE6" w14:textId="77777777" w:rsidR="00BA78FE" w:rsidRPr="006A740E" w:rsidRDefault="00BA78FE" w:rsidP="006A740E">
      <w:pPr>
        <w:tabs>
          <w:tab w:val="left" w:pos="567"/>
        </w:tabs>
        <w:spacing w:after="0" w:line="240" w:lineRule="auto"/>
        <w:rPr>
          <w:rFonts w:ascii="Times New Roman" w:hAnsi="Times New Roman"/>
          <w:b/>
        </w:rPr>
      </w:pPr>
    </w:p>
    <w:p w14:paraId="326AE0A8" w14:textId="77777777" w:rsidR="00BA78FE" w:rsidRPr="006A740E" w:rsidRDefault="00BA78FE" w:rsidP="006A740E">
      <w:pPr>
        <w:tabs>
          <w:tab w:val="left" w:pos="567"/>
        </w:tabs>
        <w:spacing w:after="0" w:line="240" w:lineRule="auto"/>
        <w:rPr>
          <w:rFonts w:ascii="Times New Roman" w:hAnsi="Times New Roman"/>
          <w:b/>
        </w:rPr>
      </w:pPr>
    </w:p>
    <w:p w14:paraId="49396359" w14:textId="77777777" w:rsidR="00BA78FE" w:rsidRPr="006A740E" w:rsidRDefault="00BA78FE" w:rsidP="006A740E">
      <w:pPr>
        <w:tabs>
          <w:tab w:val="left" w:pos="567"/>
        </w:tabs>
        <w:spacing w:after="0" w:line="240" w:lineRule="auto"/>
        <w:rPr>
          <w:rFonts w:ascii="Times New Roman" w:hAnsi="Times New Roman"/>
          <w:b/>
        </w:rPr>
      </w:pPr>
    </w:p>
    <w:p w14:paraId="39A530C3" w14:textId="77777777" w:rsidR="00BA78FE" w:rsidRPr="006A740E" w:rsidRDefault="00BA78FE" w:rsidP="006A740E">
      <w:pPr>
        <w:tabs>
          <w:tab w:val="left" w:pos="567"/>
        </w:tabs>
        <w:spacing w:after="0" w:line="240" w:lineRule="auto"/>
        <w:rPr>
          <w:rFonts w:ascii="Times New Roman" w:hAnsi="Times New Roman"/>
          <w:b/>
        </w:rPr>
      </w:pPr>
    </w:p>
    <w:p w14:paraId="114C841B" w14:textId="77777777" w:rsidR="00BA78FE" w:rsidRPr="006A740E" w:rsidRDefault="00BA78FE" w:rsidP="006A740E">
      <w:pPr>
        <w:tabs>
          <w:tab w:val="left" w:pos="567"/>
        </w:tabs>
        <w:spacing w:after="0" w:line="240" w:lineRule="auto"/>
        <w:rPr>
          <w:rFonts w:ascii="Times New Roman" w:hAnsi="Times New Roman"/>
          <w:b/>
        </w:rPr>
      </w:pPr>
    </w:p>
    <w:p w14:paraId="3F74BC6D" w14:textId="77777777" w:rsidR="00BA78FE" w:rsidRPr="006A740E" w:rsidRDefault="00BA78FE" w:rsidP="006A740E">
      <w:pPr>
        <w:tabs>
          <w:tab w:val="left" w:pos="567"/>
        </w:tabs>
        <w:spacing w:after="0" w:line="240" w:lineRule="auto"/>
        <w:rPr>
          <w:rFonts w:ascii="Times New Roman" w:hAnsi="Times New Roman"/>
          <w:b/>
        </w:rPr>
      </w:pPr>
    </w:p>
    <w:p w14:paraId="7C6D7969" w14:textId="77777777" w:rsidR="00BA78FE" w:rsidRPr="006A740E" w:rsidRDefault="00BA78FE" w:rsidP="006A740E">
      <w:pPr>
        <w:tabs>
          <w:tab w:val="left" w:pos="567"/>
        </w:tabs>
        <w:spacing w:after="0" w:line="240" w:lineRule="auto"/>
        <w:rPr>
          <w:rFonts w:ascii="Times New Roman" w:hAnsi="Times New Roman"/>
          <w:b/>
        </w:rPr>
      </w:pPr>
    </w:p>
    <w:p w14:paraId="0ED7ACDB" w14:textId="77777777" w:rsidR="00BA78FE" w:rsidRPr="006A740E" w:rsidRDefault="00BA78FE" w:rsidP="006A740E">
      <w:pPr>
        <w:tabs>
          <w:tab w:val="left" w:pos="567"/>
        </w:tabs>
        <w:spacing w:after="0" w:line="240" w:lineRule="auto"/>
        <w:rPr>
          <w:rFonts w:ascii="Times New Roman" w:hAnsi="Times New Roman"/>
          <w:b/>
        </w:rPr>
      </w:pPr>
    </w:p>
    <w:p w14:paraId="030EFCD8" w14:textId="77777777" w:rsidR="00BA78FE" w:rsidRPr="006A740E" w:rsidRDefault="00BA78FE" w:rsidP="006A740E">
      <w:pPr>
        <w:tabs>
          <w:tab w:val="left" w:pos="567"/>
        </w:tabs>
        <w:spacing w:after="0" w:line="240" w:lineRule="auto"/>
        <w:rPr>
          <w:rFonts w:ascii="Times New Roman" w:hAnsi="Times New Roman"/>
          <w:b/>
        </w:rPr>
      </w:pPr>
    </w:p>
    <w:p w14:paraId="71068F2E" w14:textId="77777777" w:rsidR="00BA78FE" w:rsidRPr="006A740E" w:rsidRDefault="00BA78FE" w:rsidP="006A740E">
      <w:pPr>
        <w:tabs>
          <w:tab w:val="left" w:pos="567"/>
        </w:tabs>
        <w:spacing w:after="0" w:line="240" w:lineRule="auto"/>
        <w:rPr>
          <w:rFonts w:ascii="Times New Roman" w:hAnsi="Times New Roman"/>
          <w:b/>
        </w:rPr>
      </w:pPr>
    </w:p>
    <w:p w14:paraId="23AFD811" w14:textId="77777777" w:rsidR="00BA78FE" w:rsidRPr="006A740E" w:rsidRDefault="00BA78FE" w:rsidP="006A740E">
      <w:pPr>
        <w:tabs>
          <w:tab w:val="left" w:pos="567"/>
        </w:tabs>
        <w:spacing w:after="0" w:line="240" w:lineRule="auto"/>
        <w:rPr>
          <w:rFonts w:ascii="Times New Roman" w:hAnsi="Times New Roman"/>
          <w:b/>
        </w:rPr>
      </w:pPr>
    </w:p>
    <w:p w14:paraId="2C00D46D" w14:textId="77777777" w:rsidR="00BA78FE" w:rsidRPr="006A740E" w:rsidRDefault="00BA78FE" w:rsidP="006A740E">
      <w:pPr>
        <w:tabs>
          <w:tab w:val="left" w:pos="567"/>
        </w:tabs>
        <w:spacing w:after="0" w:line="240" w:lineRule="auto"/>
        <w:rPr>
          <w:rFonts w:ascii="Times New Roman" w:hAnsi="Times New Roman"/>
          <w:b/>
        </w:rPr>
      </w:pPr>
    </w:p>
    <w:p w14:paraId="36E221AE" w14:textId="77777777" w:rsidR="00BA78FE" w:rsidRPr="006A740E" w:rsidRDefault="00BA78FE" w:rsidP="006A740E">
      <w:pPr>
        <w:tabs>
          <w:tab w:val="left" w:pos="567"/>
        </w:tabs>
        <w:spacing w:after="0" w:line="240" w:lineRule="auto"/>
        <w:rPr>
          <w:rFonts w:ascii="Times New Roman" w:hAnsi="Times New Roman"/>
          <w:b/>
        </w:rPr>
      </w:pPr>
    </w:p>
    <w:p w14:paraId="1C32E003" w14:textId="77777777" w:rsidR="00BA78FE" w:rsidRPr="006A740E" w:rsidRDefault="00BA78FE" w:rsidP="006A740E">
      <w:pPr>
        <w:tabs>
          <w:tab w:val="left" w:pos="567"/>
        </w:tabs>
        <w:spacing w:after="0" w:line="240" w:lineRule="auto"/>
        <w:rPr>
          <w:rFonts w:ascii="Times New Roman" w:hAnsi="Times New Roman"/>
        </w:rPr>
      </w:pPr>
    </w:p>
    <w:p w14:paraId="66C897B9" w14:textId="77777777" w:rsidR="00BA78FE" w:rsidRPr="006A740E" w:rsidRDefault="00BA78FE" w:rsidP="006A740E">
      <w:pPr>
        <w:tabs>
          <w:tab w:val="left" w:pos="567"/>
        </w:tabs>
        <w:spacing w:after="0" w:line="240" w:lineRule="auto"/>
        <w:jc w:val="center"/>
        <w:rPr>
          <w:rFonts w:ascii="Times New Roman" w:hAnsi="Times New Roman"/>
          <w:b/>
        </w:rPr>
      </w:pPr>
    </w:p>
    <w:p w14:paraId="38717CBC" w14:textId="77777777" w:rsidR="00BA78FE" w:rsidRPr="006A740E" w:rsidRDefault="00BA78FE" w:rsidP="006A740E">
      <w:pPr>
        <w:tabs>
          <w:tab w:val="left" w:pos="567"/>
        </w:tabs>
        <w:spacing w:after="0" w:line="240" w:lineRule="auto"/>
        <w:jc w:val="center"/>
        <w:rPr>
          <w:rFonts w:ascii="Times New Roman" w:hAnsi="Times New Roman"/>
          <w:b/>
        </w:rPr>
      </w:pPr>
    </w:p>
    <w:p w14:paraId="74CAFAAE" w14:textId="77777777" w:rsidR="00BA78FE" w:rsidRPr="006A740E" w:rsidRDefault="00BA78FE" w:rsidP="006A740E">
      <w:pPr>
        <w:tabs>
          <w:tab w:val="left" w:pos="567"/>
        </w:tabs>
        <w:spacing w:after="0" w:line="240" w:lineRule="auto"/>
        <w:jc w:val="center"/>
        <w:rPr>
          <w:rFonts w:ascii="Times New Roman" w:hAnsi="Times New Roman"/>
          <w:b/>
        </w:rPr>
      </w:pPr>
    </w:p>
    <w:p w14:paraId="29FFE2DE" w14:textId="77777777" w:rsidR="00BA78FE" w:rsidRPr="006A740E" w:rsidRDefault="00BA78FE" w:rsidP="006A740E">
      <w:pPr>
        <w:tabs>
          <w:tab w:val="left" w:pos="567"/>
        </w:tabs>
        <w:spacing w:after="0" w:line="240" w:lineRule="auto"/>
        <w:jc w:val="center"/>
        <w:rPr>
          <w:rFonts w:ascii="Times New Roman" w:hAnsi="Times New Roman"/>
          <w:b/>
        </w:rPr>
      </w:pPr>
      <w:r w:rsidRPr="006A740E">
        <w:rPr>
          <w:rFonts w:ascii="Times New Roman" w:hAnsi="Times New Roman"/>
          <w:b/>
        </w:rPr>
        <w:t>II PRIEDAS</w:t>
      </w:r>
    </w:p>
    <w:p w14:paraId="58AF29A7" w14:textId="77777777" w:rsidR="00BA78FE" w:rsidRPr="006A740E" w:rsidRDefault="00BA78FE" w:rsidP="006A740E">
      <w:pPr>
        <w:tabs>
          <w:tab w:val="left" w:pos="567"/>
        </w:tabs>
        <w:spacing w:after="0" w:line="240" w:lineRule="auto"/>
        <w:jc w:val="center"/>
        <w:rPr>
          <w:rFonts w:ascii="Times New Roman" w:hAnsi="Times New Roman"/>
          <w:b/>
        </w:rPr>
      </w:pPr>
    </w:p>
    <w:p w14:paraId="52DDBEB0" w14:textId="4A0C37D9" w:rsidR="00BA78FE" w:rsidRPr="006A740E" w:rsidRDefault="006A740E" w:rsidP="006A740E">
      <w:pPr>
        <w:tabs>
          <w:tab w:val="left" w:pos="567"/>
        </w:tabs>
        <w:spacing w:after="0" w:line="240" w:lineRule="auto"/>
        <w:jc w:val="center"/>
        <w:rPr>
          <w:rFonts w:ascii="Times New Roman" w:hAnsi="Times New Roman"/>
          <w:b/>
        </w:rPr>
      </w:pPr>
      <w:r>
        <w:rPr>
          <w:rFonts w:ascii="Times New Roman" w:hAnsi="Times New Roman"/>
          <w:b/>
        </w:rPr>
        <w:t>REGISTRACIJOS</w:t>
      </w:r>
      <w:r w:rsidRPr="006A740E">
        <w:rPr>
          <w:rFonts w:ascii="Times New Roman" w:hAnsi="Times New Roman"/>
          <w:b/>
        </w:rPr>
        <w:t xml:space="preserve"> </w:t>
      </w:r>
      <w:r w:rsidR="00BA78FE" w:rsidRPr="006A740E">
        <w:rPr>
          <w:rFonts w:ascii="Times New Roman" w:hAnsi="Times New Roman"/>
          <w:b/>
        </w:rPr>
        <w:t>SĄLYGOS</w:t>
      </w:r>
    </w:p>
    <w:p w14:paraId="1FE949AB" w14:textId="77777777" w:rsidR="00BA78FE" w:rsidRPr="006A740E" w:rsidRDefault="00BA78FE" w:rsidP="006A740E">
      <w:pPr>
        <w:tabs>
          <w:tab w:val="left" w:pos="567"/>
        </w:tabs>
        <w:spacing w:after="0" w:line="240" w:lineRule="auto"/>
        <w:rPr>
          <w:rFonts w:ascii="Times New Roman" w:hAnsi="Times New Roman"/>
        </w:rPr>
      </w:pPr>
    </w:p>
    <w:p w14:paraId="53BBF5E5" w14:textId="6D78418F" w:rsidR="00BA78FE" w:rsidRPr="006A740E" w:rsidRDefault="00BA78FE" w:rsidP="006A740E">
      <w:pPr>
        <w:tabs>
          <w:tab w:val="left" w:pos="567"/>
        </w:tabs>
        <w:spacing w:after="0" w:line="240" w:lineRule="auto"/>
        <w:ind w:left="1080"/>
        <w:rPr>
          <w:rFonts w:ascii="Times New Roman" w:hAnsi="Times New Roman"/>
          <w:b/>
        </w:rPr>
      </w:pPr>
      <w:r w:rsidRPr="006A740E">
        <w:rPr>
          <w:rFonts w:ascii="Times New Roman" w:hAnsi="Times New Roman"/>
          <w:b/>
        </w:rPr>
        <w:t>A</w:t>
      </w:r>
      <w:r w:rsidR="00E01F37">
        <w:rPr>
          <w:rFonts w:ascii="Times New Roman" w:eastAsia="Times New Roman" w:hAnsi="Times New Roman" w:cs="Times New Roman"/>
          <w:b/>
        </w:rPr>
        <w:t>.</w:t>
      </w:r>
      <w:r w:rsidRPr="00BA78FE">
        <w:rPr>
          <w:rFonts w:ascii="Times New Roman" w:eastAsia="Times New Roman" w:hAnsi="Times New Roman" w:cs="Times New Roman"/>
          <w:b/>
        </w:rPr>
        <w:tab/>
      </w:r>
      <w:r w:rsidR="00E01F37">
        <w:rPr>
          <w:rFonts w:ascii="Times New Roman" w:eastAsia="Times New Roman" w:hAnsi="Times New Roman" w:cs="Times New Roman"/>
          <w:b/>
        </w:rPr>
        <w:t xml:space="preserve"> </w:t>
      </w:r>
      <w:r w:rsidRPr="006A740E">
        <w:rPr>
          <w:rFonts w:ascii="Times New Roman" w:hAnsi="Times New Roman"/>
          <w:b/>
        </w:rPr>
        <w:t>GAMINTOJAS, ATSAKINGAS UŽ SERIJŲ IŠLEIDIMĄ</w:t>
      </w:r>
    </w:p>
    <w:p w14:paraId="6CD524AF" w14:textId="77777777" w:rsidR="00BA78FE" w:rsidRPr="006A740E" w:rsidRDefault="00BA78FE" w:rsidP="006A740E">
      <w:pPr>
        <w:tabs>
          <w:tab w:val="left" w:pos="567"/>
        </w:tabs>
        <w:spacing w:after="0" w:line="240" w:lineRule="auto"/>
        <w:ind w:left="1080"/>
        <w:rPr>
          <w:rFonts w:ascii="Times New Roman" w:hAnsi="Times New Roman"/>
          <w:b/>
        </w:rPr>
      </w:pPr>
    </w:p>
    <w:p w14:paraId="47ED4D40" w14:textId="397803BC" w:rsidR="00BA78FE" w:rsidRPr="006A740E" w:rsidRDefault="00BA78FE" w:rsidP="006A740E">
      <w:pPr>
        <w:tabs>
          <w:tab w:val="left" w:pos="567"/>
        </w:tabs>
        <w:spacing w:after="0" w:line="240" w:lineRule="auto"/>
        <w:ind w:left="1080"/>
        <w:rPr>
          <w:rFonts w:ascii="Times New Roman" w:hAnsi="Times New Roman"/>
          <w:b/>
        </w:rPr>
      </w:pPr>
      <w:r w:rsidRPr="006A740E">
        <w:rPr>
          <w:rFonts w:ascii="Times New Roman" w:hAnsi="Times New Roman"/>
          <w:b/>
        </w:rPr>
        <w:t>B</w:t>
      </w:r>
      <w:r w:rsidR="00E01F37">
        <w:rPr>
          <w:rFonts w:ascii="Times New Roman" w:eastAsia="Times New Roman" w:hAnsi="Times New Roman" w:cs="Times New Roman"/>
          <w:b/>
        </w:rPr>
        <w:t xml:space="preserve">. </w:t>
      </w:r>
      <w:r w:rsidRPr="006A740E">
        <w:rPr>
          <w:rFonts w:ascii="Times New Roman" w:hAnsi="Times New Roman"/>
          <w:b/>
        </w:rPr>
        <w:t>TIEKIMO IR VARTOJIMO SĄLYGOS AR APRIBOJIMAI</w:t>
      </w:r>
    </w:p>
    <w:p w14:paraId="75B97DDE" w14:textId="77777777" w:rsidR="00BA78FE" w:rsidRPr="006A740E" w:rsidRDefault="00BA78FE" w:rsidP="006A740E">
      <w:pPr>
        <w:tabs>
          <w:tab w:val="left" w:pos="567"/>
        </w:tabs>
        <w:spacing w:after="0" w:line="240" w:lineRule="auto"/>
        <w:rPr>
          <w:rFonts w:ascii="Times New Roman" w:hAnsi="Times New Roman"/>
          <w:b/>
        </w:rPr>
      </w:pPr>
    </w:p>
    <w:p w14:paraId="681EA3E2" w14:textId="77777777" w:rsidR="00BA78FE" w:rsidRPr="006A740E" w:rsidRDefault="00BA78FE" w:rsidP="006A740E">
      <w:pPr>
        <w:tabs>
          <w:tab w:val="left" w:pos="567"/>
        </w:tabs>
        <w:spacing w:after="0" w:line="240" w:lineRule="auto"/>
        <w:rPr>
          <w:rFonts w:ascii="Times New Roman" w:hAnsi="Times New Roman"/>
        </w:rPr>
      </w:pPr>
      <w:r w:rsidRPr="006A740E">
        <w:rPr>
          <w:rFonts w:ascii="Times New Roman" w:hAnsi="Times New Roman"/>
        </w:rPr>
        <w:br w:type="page"/>
      </w:r>
    </w:p>
    <w:p w14:paraId="7A820737" w14:textId="77777777" w:rsidR="00BA78FE" w:rsidRPr="006A740E" w:rsidRDefault="00BA78FE" w:rsidP="006A740E">
      <w:pPr>
        <w:tabs>
          <w:tab w:val="left" w:pos="567"/>
        </w:tabs>
        <w:spacing w:after="0" w:line="240" w:lineRule="auto"/>
        <w:rPr>
          <w:rFonts w:ascii="Times New Roman" w:hAnsi="Times New Roman"/>
        </w:rPr>
      </w:pPr>
      <w:r w:rsidRPr="006A740E">
        <w:rPr>
          <w:rFonts w:ascii="Times New Roman" w:hAnsi="Times New Roman"/>
          <w:b/>
        </w:rPr>
        <w:lastRenderedPageBreak/>
        <w:t>A</w:t>
      </w:r>
      <w:r w:rsidR="00E01F37">
        <w:rPr>
          <w:rFonts w:ascii="Times New Roman" w:eastAsia="Times New Roman" w:hAnsi="Times New Roman" w:cs="Times New Roman"/>
          <w:b/>
        </w:rPr>
        <w:t>.</w:t>
      </w:r>
      <w:r w:rsidRPr="006A740E">
        <w:rPr>
          <w:rFonts w:ascii="Times New Roman" w:hAnsi="Times New Roman"/>
          <w:b/>
        </w:rPr>
        <w:tab/>
        <w:t>GAMINTOJAS, ATSAKINGAS UŽ SERIJŲ IŠLEIDIMĄ</w:t>
      </w:r>
    </w:p>
    <w:p w14:paraId="695BBB52" w14:textId="77777777" w:rsidR="00BA78FE" w:rsidRPr="006A740E" w:rsidRDefault="00BA78FE" w:rsidP="006A740E">
      <w:pPr>
        <w:tabs>
          <w:tab w:val="left" w:pos="567"/>
        </w:tabs>
        <w:spacing w:after="0" w:line="240" w:lineRule="auto"/>
        <w:rPr>
          <w:rFonts w:ascii="Times New Roman" w:hAnsi="Times New Roman"/>
          <w:u w:val="single"/>
        </w:rPr>
      </w:pPr>
    </w:p>
    <w:p w14:paraId="7F2E19D1" w14:textId="52138537" w:rsidR="00BA78FE" w:rsidRPr="006A740E" w:rsidRDefault="009572B3" w:rsidP="006A740E">
      <w:pPr>
        <w:tabs>
          <w:tab w:val="left" w:pos="567"/>
        </w:tabs>
        <w:spacing w:after="0" w:line="240" w:lineRule="auto"/>
        <w:rPr>
          <w:rFonts w:ascii="Times New Roman" w:hAnsi="Times New Roman"/>
          <w:u w:val="single"/>
        </w:rPr>
      </w:pPr>
      <w:r w:rsidRPr="00946F85">
        <w:rPr>
          <w:rFonts w:ascii="Times New Roman" w:hAnsi="Times New Roman" w:cs="Times New Roman"/>
          <w:noProof/>
          <w:szCs w:val="24"/>
          <w:u w:val="single"/>
        </w:rPr>
        <w:t>Gamintojo (-ų), atsakingo (-ų) už serijų išleidimą, pavadinimas (-ai) ir adresas (-ai)</w:t>
      </w:r>
    </w:p>
    <w:p w14:paraId="26A16FBF" w14:textId="77777777" w:rsidR="00BA78FE" w:rsidRPr="006A740E" w:rsidRDefault="00BA78FE" w:rsidP="006A740E">
      <w:pPr>
        <w:tabs>
          <w:tab w:val="left" w:pos="567"/>
        </w:tabs>
        <w:spacing w:after="0" w:line="240" w:lineRule="auto"/>
        <w:rPr>
          <w:rFonts w:ascii="Times New Roman" w:hAnsi="Times New Roman"/>
        </w:rPr>
      </w:pPr>
    </w:p>
    <w:p w14:paraId="595DB7E6" w14:textId="77777777" w:rsidR="00F25964" w:rsidRDefault="00F25964" w:rsidP="00F25964">
      <w:pPr>
        <w:autoSpaceDE w:val="0"/>
        <w:autoSpaceDN w:val="0"/>
        <w:adjustRightInd w:val="0"/>
        <w:spacing w:after="0" w:line="240" w:lineRule="auto"/>
        <w:rPr>
          <w:rFonts w:ascii="Times New Roman" w:hAnsi="Times New Roman" w:cs="Times New Roman"/>
        </w:rPr>
      </w:pPr>
    </w:p>
    <w:p w14:paraId="53483AA6" w14:textId="77777777" w:rsidR="00F25964" w:rsidRPr="00F25964" w:rsidRDefault="00F25964" w:rsidP="00F25964">
      <w:pPr>
        <w:autoSpaceDE w:val="0"/>
        <w:autoSpaceDN w:val="0"/>
        <w:adjustRightInd w:val="0"/>
        <w:spacing w:after="0" w:line="240" w:lineRule="auto"/>
        <w:rPr>
          <w:rFonts w:ascii="Times New Roman" w:hAnsi="Times New Roman" w:cs="Times New Roman"/>
        </w:rPr>
      </w:pPr>
      <w:r w:rsidRPr="00F25964">
        <w:rPr>
          <w:rFonts w:ascii="Times New Roman" w:hAnsi="Times New Roman" w:cs="Times New Roman"/>
        </w:rPr>
        <w:t>Lek d.d.</w:t>
      </w:r>
    </w:p>
    <w:p w14:paraId="14FEE699" w14:textId="77777777" w:rsidR="00F25964" w:rsidRPr="00F25964" w:rsidRDefault="00F25964" w:rsidP="00F25964">
      <w:pPr>
        <w:autoSpaceDE w:val="0"/>
        <w:autoSpaceDN w:val="0"/>
        <w:adjustRightInd w:val="0"/>
        <w:spacing w:after="0" w:line="240" w:lineRule="auto"/>
        <w:rPr>
          <w:rFonts w:ascii="Times New Roman" w:hAnsi="Times New Roman" w:cs="Times New Roman"/>
        </w:rPr>
      </w:pPr>
      <w:r w:rsidRPr="00F25964">
        <w:rPr>
          <w:rFonts w:ascii="Times New Roman" w:hAnsi="Times New Roman" w:cs="Times New Roman"/>
        </w:rPr>
        <w:t>Verovskova ulica 57</w:t>
      </w:r>
    </w:p>
    <w:p w14:paraId="11E12B77" w14:textId="77777777" w:rsidR="00F25964" w:rsidRPr="00F25964" w:rsidRDefault="00F25964" w:rsidP="00F25964">
      <w:pPr>
        <w:autoSpaceDE w:val="0"/>
        <w:autoSpaceDN w:val="0"/>
        <w:adjustRightInd w:val="0"/>
        <w:spacing w:after="0" w:line="240" w:lineRule="auto"/>
        <w:rPr>
          <w:rFonts w:ascii="Times New Roman" w:hAnsi="Times New Roman" w:cs="Times New Roman"/>
        </w:rPr>
      </w:pPr>
      <w:r w:rsidRPr="00F25964">
        <w:rPr>
          <w:rFonts w:ascii="Times New Roman" w:hAnsi="Times New Roman" w:cs="Times New Roman"/>
        </w:rPr>
        <w:t>1526 Ljubjana</w:t>
      </w:r>
    </w:p>
    <w:p w14:paraId="7DA76BE2" w14:textId="064D2A55" w:rsidR="00F25964" w:rsidRPr="006A740E" w:rsidRDefault="00F25964" w:rsidP="00F25964">
      <w:pPr>
        <w:tabs>
          <w:tab w:val="left" w:pos="567"/>
        </w:tabs>
        <w:spacing w:after="0" w:line="240" w:lineRule="auto"/>
        <w:rPr>
          <w:rFonts w:ascii="Times New Roman" w:hAnsi="Times New Roman"/>
        </w:rPr>
      </w:pPr>
      <w:r w:rsidRPr="00F25964">
        <w:rPr>
          <w:rFonts w:ascii="Times New Roman" w:eastAsia="TimesNewRomanPSMT" w:hAnsi="Times New Roman" w:cs="Times New Roman"/>
        </w:rPr>
        <w:t>Slovėnija</w:t>
      </w:r>
    </w:p>
    <w:p w14:paraId="35274768" w14:textId="77777777" w:rsidR="00BA78FE" w:rsidRPr="006A740E" w:rsidRDefault="00BA78FE" w:rsidP="006A740E">
      <w:pPr>
        <w:tabs>
          <w:tab w:val="left" w:pos="567"/>
        </w:tabs>
        <w:spacing w:after="0" w:line="240" w:lineRule="auto"/>
        <w:rPr>
          <w:rFonts w:ascii="Times New Roman" w:hAnsi="Times New Roman"/>
        </w:rPr>
      </w:pPr>
    </w:p>
    <w:p w14:paraId="3EEB2BEF" w14:textId="77777777" w:rsidR="00BA78FE" w:rsidRPr="006A740E" w:rsidRDefault="00BA78FE" w:rsidP="006A740E">
      <w:pPr>
        <w:tabs>
          <w:tab w:val="left" w:pos="567"/>
        </w:tabs>
        <w:spacing w:after="0" w:line="240" w:lineRule="auto"/>
        <w:rPr>
          <w:rFonts w:ascii="Times New Roman" w:hAnsi="Times New Roman"/>
        </w:rPr>
      </w:pPr>
    </w:p>
    <w:p w14:paraId="5F0150C8" w14:textId="77777777" w:rsidR="00BA78FE" w:rsidRPr="006A740E" w:rsidRDefault="00BA78FE" w:rsidP="006A740E">
      <w:pPr>
        <w:keepNext/>
        <w:tabs>
          <w:tab w:val="left" w:pos="567"/>
        </w:tabs>
        <w:spacing w:after="0" w:line="240" w:lineRule="auto"/>
        <w:ind w:left="567" w:hanging="567"/>
        <w:outlineLvl w:val="1"/>
        <w:rPr>
          <w:rFonts w:ascii="Times New Roman" w:hAnsi="Times New Roman"/>
          <w:b/>
        </w:rPr>
      </w:pPr>
      <w:bookmarkStart w:id="3" w:name="_Toc129243129"/>
      <w:bookmarkStart w:id="4" w:name="_Toc129243254"/>
      <w:r w:rsidRPr="006A740E">
        <w:rPr>
          <w:rFonts w:ascii="Times New Roman" w:hAnsi="Times New Roman"/>
          <w:b/>
        </w:rPr>
        <w:t>B</w:t>
      </w:r>
      <w:r w:rsidR="00E01F37">
        <w:rPr>
          <w:rFonts w:ascii="Times New Roman" w:eastAsia="Times New Roman" w:hAnsi="Times New Roman" w:cs="Times New Roman"/>
          <w:b/>
        </w:rPr>
        <w:t>.</w:t>
      </w:r>
      <w:r w:rsidRPr="006A740E">
        <w:rPr>
          <w:rFonts w:ascii="Times New Roman" w:hAnsi="Times New Roman"/>
          <w:b/>
        </w:rPr>
        <w:tab/>
        <w:t>TIEKIMO IR VARTOJIMO SĄLYGOS AR APRIBOJIMAI</w:t>
      </w:r>
      <w:bookmarkEnd w:id="3"/>
      <w:bookmarkEnd w:id="4"/>
    </w:p>
    <w:p w14:paraId="5084E425" w14:textId="77777777" w:rsidR="00BA78FE" w:rsidRPr="006A740E" w:rsidRDefault="00BA78FE" w:rsidP="006A740E">
      <w:pPr>
        <w:tabs>
          <w:tab w:val="left" w:pos="567"/>
        </w:tabs>
        <w:spacing w:after="0" w:line="240" w:lineRule="auto"/>
        <w:rPr>
          <w:rFonts w:ascii="Times New Roman" w:hAnsi="Times New Roman"/>
        </w:rPr>
      </w:pPr>
    </w:p>
    <w:p w14:paraId="153130F7" w14:textId="77777777" w:rsidR="00BA78FE" w:rsidRPr="006A740E" w:rsidRDefault="00BA78FE" w:rsidP="006A740E">
      <w:pPr>
        <w:tabs>
          <w:tab w:val="left" w:pos="567"/>
        </w:tabs>
        <w:spacing w:after="0" w:line="240" w:lineRule="auto"/>
        <w:rPr>
          <w:rFonts w:ascii="Times New Roman" w:hAnsi="Times New Roman"/>
        </w:rPr>
      </w:pPr>
      <w:r w:rsidRPr="006A740E">
        <w:rPr>
          <w:rFonts w:ascii="Times New Roman" w:hAnsi="Times New Roman"/>
        </w:rPr>
        <w:t>Nereceptinis vaistinis preparatas.</w:t>
      </w:r>
    </w:p>
    <w:p w14:paraId="1B303F30" w14:textId="77777777" w:rsidR="00BA78FE" w:rsidRPr="006A740E" w:rsidRDefault="00BA78FE" w:rsidP="006A740E">
      <w:pPr>
        <w:tabs>
          <w:tab w:val="left" w:pos="567"/>
        </w:tabs>
        <w:spacing w:after="0" w:line="240" w:lineRule="auto"/>
        <w:rPr>
          <w:rFonts w:ascii="Times New Roman" w:hAnsi="Times New Roman"/>
        </w:rPr>
      </w:pPr>
      <w:r w:rsidRPr="006A740E">
        <w:rPr>
          <w:rFonts w:ascii="Times New Roman" w:hAnsi="Times New Roman"/>
        </w:rPr>
        <w:br w:type="page"/>
      </w:r>
    </w:p>
    <w:p w14:paraId="24F4C48B" w14:textId="77777777" w:rsidR="00BA78FE" w:rsidRPr="006A740E" w:rsidRDefault="00BA78FE" w:rsidP="006A740E">
      <w:pPr>
        <w:tabs>
          <w:tab w:val="left" w:pos="567"/>
        </w:tabs>
        <w:spacing w:after="0" w:line="240" w:lineRule="auto"/>
        <w:rPr>
          <w:rFonts w:ascii="Times New Roman" w:hAnsi="Times New Roman"/>
        </w:rPr>
      </w:pPr>
    </w:p>
    <w:p w14:paraId="5D24D37F" w14:textId="77777777" w:rsidR="00BA78FE" w:rsidRPr="006A740E" w:rsidRDefault="00BA78FE" w:rsidP="006A740E">
      <w:pPr>
        <w:tabs>
          <w:tab w:val="left" w:pos="567"/>
        </w:tabs>
        <w:spacing w:after="0" w:line="240" w:lineRule="auto"/>
        <w:rPr>
          <w:rFonts w:ascii="Times New Roman" w:hAnsi="Times New Roman"/>
        </w:rPr>
      </w:pPr>
    </w:p>
    <w:p w14:paraId="68D2A885" w14:textId="77777777" w:rsidR="00BA78FE" w:rsidRPr="006A740E" w:rsidRDefault="00BA78FE" w:rsidP="006A740E">
      <w:pPr>
        <w:tabs>
          <w:tab w:val="left" w:pos="567"/>
        </w:tabs>
        <w:spacing w:after="0" w:line="240" w:lineRule="auto"/>
        <w:rPr>
          <w:rFonts w:ascii="Times New Roman" w:hAnsi="Times New Roman"/>
        </w:rPr>
      </w:pPr>
    </w:p>
    <w:p w14:paraId="7497DA0B" w14:textId="77777777" w:rsidR="00BA78FE" w:rsidRPr="006A740E" w:rsidRDefault="00BA78FE" w:rsidP="006A740E">
      <w:pPr>
        <w:tabs>
          <w:tab w:val="left" w:pos="567"/>
        </w:tabs>
        <w:spacing w:after="0" w:line="240" w:lineRule="auto"/>
        <w:rPr>
          <w:rFonts w:ascii="Times New Roman" w:hAnsi="Times New Roman"/>
        </w:rPr>
      </w:pPr>
    </w:p>
    <w:p w14:paraId="0094CF23" w14:textId="77777777" w:rsidR="00BA78FE" w:rsidRPr="006A740E" w:rsidRDefault="00BA78FE" w:rsidP="006A740E">
      <w:pPr>
        <w:tabs>
          <w:tab w:val="left" w:pos="567"/>
        </w:tabs>
        <w:spacing w:after="0" w:line="240" w:lineRule="auto"/>
        <w:rPr>
          <w:rFonts w:ascii="Times New Roman" w:hAnsi="Times New Roman"/>
        </w:rPr>
      </w:pPr>
    </w:p>
    <w:p w14:paraId="67DB1DFF" w14:textId="77777777" w:rsidR="00BA78FE" w:rsidRPr="006A740E" w:rsidRDefault="00BA78FE" w:rsidP="006A740E">
      <w:pPr>
        <w:tabs>
          <w:tab w:val="left" w:pos="567"/>
        </w:tabs>
        <w:spacing w:after="0" w:line="240" w:lineRule="auto"/>
        <w:rPr>
          <w:rFonts w:ascii="Times New Roman" w:hAnsi="Times New Roman"/>
        </w:rPr>
      </w:pPr>
    </w:p>
    <w:p w14:paraId="5C1AA6E3" w14:textId="77777777" w:rsidR="00BA78FE" w:rsidRPr="006A740E" w:rsidRDefault="00BA78FE" w:rsidP="006A740E">
      <w:pPr>
        <w:tabs>
          <w:tab w:val="left" w:pos="567"/>
        </w:tabs>
        <w:spacing w:after="0" w:line="240" w:lineRule="auto"/>
        <w:rPr>
          <w:rFonts w:ascii="Times New Roman" w:hAnsi="Times New Roman"/>
        </w:rPr>
      </w:pPr>
    </w:p>
    <w:p w14:paraId="05814350" w14:textId="77777777" w:rsidR="00BA78FE" w:rsidRPr="006A740E" w:rsidRDefault="00BA78FE" w:rsidP="006A740E">
      <w:pPr>
        <w:tabs>
          <w:tab w:val="left" w:pos="567"/>
        </w:tabs>
        <w:spacing w:after="0" w:line="240" w:lineRule="auto"/>
        <w:rPr>
          <w:rFonts w:ascii="Times New Roman" w:hAnsi="Times New Roman"/>
        </w:rPr>
      </w:pPr>
    </w:p>
    <w:p w14:paraId="4AFFF64E" w14:textId="77777777" w:rsidR="00BA78FE" w:rsidRPr="006A740E" w:rsidRDefault="00BA78FE" w:rsidP="006A740E">
      <w:pPr>
        <w:tabs>
          <w:tab w:val="left" w:pos="567"/>
        </w:tabs>
        <w:spacing w:after="0" w:line="240" w:lineRule="auto"/>
        <w:rPr>
          <w:rFonts w:ascii="Times New Roman" w:hAnsi="Times New Roman"/>
        </w:rPr>
      </w:pPr>
    </w:p>
    <w:p w14:paraId="5898E88C" w14:textId="77777777" w:rsidR="00BA78FE" w:rsidRPr="006A740E" w:rsidRDefault="00BA78FE" w:rsidP="006A740E">
      <w:pPr>
        <w:tabs>
          <w:tab w:val="left" w:pos="567"/>
        </w:tabs>
        <w:spacing w:after="0" w:line="240" w:lineRule="auto"/>
        <w:rPr>
          <w:rFonts w:ascii="Times New Roman" w:hAnsi="Times New Roman"/>
        </w:rPr>
      </w:pPr>
    </w:p>
    <w:p w14:paraId="7D1E375F" w14:textId="77777777" w:rsidR="00BA78FE" w:rsidRPr="006A740E" w:rsidRDefault="00BA78FE" w:rsidP="006A740E">
      <w:pPr>
        <w:tabs>
          <w:tab w:val="left" w:pos="567"/>
        </w:tabs>
        <w:spacing w:after="0" w:line="240" w:lineRule="auto"/>
        <w:rPr>
          <w:rFonts w:ascii="Times New Roman" w:hAnsi="Times New Roman"/>
        </w:rPr>
      </w:pPr>
    </w:p>
    <w:p w14:paraId="0B3F22AA" w14:textId="77777777" w:rsidR="00BA78FE" w:rsidRPr="006A740E" w:rsidRDefault="00BA78FE" w:rsidP="006A740E">
      <w:pPr>
        <w:tabs>
          <w:tab w:val="left" w:pos="567"/>
        </w:tabs>
        <w:spacing w:after="0" w:line="240" w:lineRule="auto"/>
        <w:rPr>
          <w:rFonts w:ascii="Times New Roman" w:hAnsi="Times New Roman"/>
        </w:rPr>
      </w:pPr>
    </w:p>
    <w:p w14:paraId="10217DA5" w14:textId="77777777" w:rsidR="00BA78FE" w:rsidRPr="006A740E" w:rsidRDefault="00BA78FE" w:rsidP="006A740E">
      <w:pPr>
        <w:tabs>
          <w:tab w:val="left" w:pos="567"/>
        </w:tabs>
        <w:spacing w:after="0" w:line="240" w:lineRule="auto"/>
        <w:rPr>
          <w:rFonts w:ascii="Times New Roman" w:hAnsi="Times New Roman"/>
        </w:rPr>
      </w:pPr>
    </w:p>
    <w:p w14:paraId="6FDDEB05" w14:textId="77777777" w:rsidR="00BA78FE" w:rsidRPr="006A740E" w:rsidRDefault="00BA78FE" w:rsidP="006A740E">
      <w:pPr>
        <w:tabs>
          <w:tab w:val="left" w:pos="567"/>
        </w:tabs>
        <w:spacing w:after="0" w:line="240" w:lineRule="auto"/>
        <w:rPr>
          <w:rFonts w:ascii="Times New Roman" w:hAnsi="Times New Roman"/>
        </w:rPr>
      </w:pPr>
    </w:p>
    <w:p w14:paraId="2F8E14FB" w14:textId="77777777" w:rsidR="00BA78FE" w:rsidRPr="006A740E" w:rsidRDefault="00BA78FE" w:rsidP="006A740E">
      <w:pPr>
        <w:tabs>
          <w:tab w:val="left" w:pos="567"/>
        </w:tabs>
        <w:spacing w:after="0" w:line="240" w:lineRule="auto"/>
        <w:rPr>
          <w:rFonts w:ascii="Times New Roman" w:hAnsi="Times New Roman"/>
        </w:rPr>
      </w:pPr>
    </w:p>
    <w:p w14:paraId="78C7A5E4" w14:textId="77777777" w:rsidR="00BA78FE" w:rsidRPr="006A740E" w:rsidRDefault="00BA78FE" w:rsidP="006A740E">
      <w:pPr>
        <w:tabs>
          <w:tab w:val="left" w:pos="567"/>
        </w:tabs>
        <w:spacing w:after="0" w:line="240" w:lineRule="auto"/>
        <w:jc w:val="center"/>
        <w:rPr>
          <w:rFonts w:ascii="Times New Roman" w:hAnsi="Times New Roman"/>
          <w:b/>
        </w:rPr>
      </w:pPr>
    </w:p>
    <w:p w14:paraId="1E340B53" w14:textId="77777777" w:rsidR="00BA78FE" w:rsidRPr="006A740E" w:rsidRDefault="00BA78FE" w:rsidP="006A740E">
      <w:pPr>
        <w:tabs>
          <w:tab w:val="left" w:pos="567"/>
        </w:tabs>
        <w:spacing w:after="0" w:line="240" w:lineRule="auto"/>
        <w:jc w:val="center"/>
        <w:rPr>
          <w:rFonts w:ascii="Times New Roman" w:hAnsi="Times New Roman"/>
          <w:b/>
        </w:rPr>
      </w:pPr>
    </w:p>
    <w:p w14:paraId="4DA32D6B" w14:textId="77777777" w:rsidR="00BA78FE" w:rsidRPr="006A740E" w:rsidRDefault="00BA78FE" w:rsidP="006A740E">
      <w:pPr>
        <w:tabs>
          <w:tab w:val="left" w:pos="567"/>
        </w:tabs>
        <w:spacing w:after="0" w:line="240" w:lineRule="auto"/>
        <w:jc w:val="center"/>
        <w:rPr>
          <w:rFonts w:ascii="Times New Roman" w:hAnsi="Times New Roman"/>
          <w:b/>
        </w:rPr>
      </w:pPr>
    </w:p>
    <w:p w14:paraId="0812398A" w14:textId="77777777" w:rsidR="00BA78FE" w:rsidRPr="006A740E" w:rsidRDefault="00BA78FE" w:rsidP="006A740E">
      <w:pPr>
        <w:tabs>
          <w:tab w:val="left" w:pos="567"/>
        </w:tabs>
        <w:spacing w:after="0" w:line="240" w:lineRule="auto"/>
        <w:jc w:val="center"/>
        <w:rPr>
          <w:rFonts w:ascii="Times New Roman" w:hAnsi="Times New Roman"/>
          <w:b/>
        </w:rPr>
      </w:pPr>
    </w:p>
    <w:p w14:paraId="3E362A8A" w14:textId="77777777" w:rsidR="00BA78FE" w:rsidRPr="006A740E" w:rsidRDefault="00BA78FE" w:rsidP="006A740E">
      <w:pPr>
        <w:tabs>
          <w:tab w:val="left" w:pos="567"/>
        </w:tabs>
        <w:spacing w:after="0" w:line="240" w:lineRule="auto"/>
        <w:jc w:val="center"/>
        <w:rPr>
          <w:rFonts w:ascii="Times New Roman" w:hAnsi="Times New Roman"/>
          <w:b/>
        </w:rPr>
      </w:pPr>
    </w:p>
    <w:p w14:paraId="3F0ACDF2" w14:textId="77777777" w:rsidR="00BA78FE" w:rsidRPr="006A740E" w:rsidRDefault="00BA78FE" w:rsidP="006A740E">
      <w:pPr>
        <w:tabs>
          <w:tab w:val="left" w:pos="567"/>
        </w:tabs>
        <w:spacing w:after="0" w:line="240" w:lineRule="auto"/>
        <w:jc w:val="center"/>
        <w:rPr>
          <w:rFonts w:ascii="Times New Roman" w:hAnsi="Times New Roman"/>
          <w:b/>
        </w:rPr>
      </w:pPr>
    </w:p>
    <w:p w14:paraId="1C8B8047" w14:textId="77777777" w:rsidR="00BA78FE" w:rsidRPr="006A740E" w:rsidRDefault="00BA78FE" w:rsidP="006A740E">
      <w:pPr>
        <w:tabs>
          <w:tab w:val="left" w:pos="567"/>
        </w:tabs>
        <w:spacing w:after="0" w:line="240" w:lineRule="auto"/>
        <w:jc w:val="center"/>
        <w:rPr>
          <w:rFonts w:ascii="Times New Roman" w:hAnsi="Times New Roman"/>
          <w:b/>
        </w:rPr>
      </w:pPr>
    </w:p>
    <w:p w14:paraId="2EC4E296" w14:textId="77777777" w:rsidR="00BA78FE" w:rsidRPr="006A740E" w:rsidRDefault="00BA78FE" w:rsidP="006A740E">
      <w:pPr>
        <w:tabs>
          <w:tab w:val="left" w:pos="567"/>
        </w:tabs>
        <w:spacing w:after="0" w:line="240" w:lineRule="auto"/>
        <w:jc w:val="center"/>
        <w:rPr>
          <w:rFonts w:ascii="Times New Roman" w:hAnsi="Times New Roman"/>
          <w:b/>
        </w:rPr>
      </w:pPr>
    </w:p>
    <w:p w14:paraId="52355036" w14:textId="77777777" w:rsidR="00BA78FE" w:rsidRPr="006A740E" w:rsidRDefault="00BA78FE" w:rsidP="006A740E">
      <w:pPr>
        <w:tabs>
          <w:tab w:val="left" w:pos="567"/>
        </w:tabs>
        <w:spacing w:after="0" w:line="240" w:lineRule="auto"/>
        <w:jc w:val="center"/>
        <w:rPr>
          <w:rFonts w:ascii="Times New Roman" w:hAnsi="Times New Roman"/>
          <w:b/>
        </w:rPr>
      </w:pPr>
      <w:r w:rsidRPr="006A740E">
        <w:rPr>
          <w:rFonts w:ascii="Times New Roman" w:hAnsi="Times New Roman"/>
          <w:b/>
        </w:rPr>
        <w:t>III PRIEDAS</w:t>
      </w:r>
    </w:p>
    <w:p w14:paraId="6252F88A" w14:textId="77777777" w:rsidR="00BA78FE" w:rsidRPr="006A740E" w:rsidRDefault="00BA78FE" w:rsidP="006A740E">
      <w:pPr>
        <w:tabs>
          <w:tab w:val="left" w:pos="567"/>
        </w:tabs>
        <w:spacing w:after="0" w:line="240" w:lineRule="auto"/>
        <w:jc w:val="center"/>
        <w:rPr>
          <w:rFonts w:ascii="Times New Roman" w:hAnsi="Times New Roman"/>
          <w:b/>
        </w:rPr>
      </w:pPr>
    </w:p>
    <w:p w14:paraId="2415A691" w14:textId="77777777" w:rsidR="00BA78FE" w:rsidRPr="006A740E" w:rsidRDefault="00BA78FE" w:rsidP="006A740E">
      <w:pPr>
        <w:tabs>
          <w:tab w:val="left" w:pos="567"/>
        </w:tabs>
        <w:spacing w:after="0" w:line="240" w:lineRule="auto"/>
        <w:jc w:val="center"/>
        <w:rPr>
          <w:rFonts w:ascii="Times New Roman" w:hAnsi="Times New Roman"/>
        </w:rPr>
      </w:pPr>
      <w:r w:rsidRPr="006A740E">
        <w:rPr>
          <w:rFonts w:ascii="Times New Roman" w:hAnsi="Times New Roman"/>
          <w:b/>
        </w:rPr>
        <w:t>ŽENKLINIMAS IR PAKUOTĖS LAPELIS</w:t>
      </w:r>
    </w:p>
    <w:p w14:paraId="6DA3D9BF" w14:textId="77777777" w:rsidR="00BA78FE" w:rsidRPr="006A740E" w:rsidRDefault="00BA78FE" w:rsidP="006A740E">
      <w:pPr>
        <w:tabs>
          <w:tab w:val="left" w:pos="567"/>
        </w:tabs>
        <w:spacing w:after="0" w:line="240" w:lineRule="auto"/>
        <w:rPr>
          <w:rFonts w:ascii="Times New Roman" w:hAnsi="Times New Roman"/>
        </w:rPr>
      </w:pPr>
    </w:p>
    <w:p w14:paraId="41E562C2" w14:textId="77777777" w:rsidR="00BA78FE" w:rsidRPr="006A740E" w:rsidRDefault="00BA78FE" w:rsidP="006A740E">
      <w:pPr>
        <w:tabs>
          <w:tab w:val="left" w:pos="567"/>
        </w:tabs>
        <w:spacing w:after="0" w:line="240" w:lineRule="auto"/>
        <w:rPr>
          <w:rFonts w:ascii="Times New Roman" w:hAnsi="Times New Roman"/>
        </w:rPr>
      </w:pPr>
    </w:p>
    <w:p w14:paraId="180A7562" w14:textId="77777777" w:rsidR="00BA78FE" w:rsidRPr="006A740E" w:rsidRDefault="00BA78FE" w:rsidP="006A740E">
      <w:pPr>
        <w:tabs>
          <w:tab w:val="left" w:pos="567"/>
        </w:tabs>
        <w:spacing w:after="0" w:line="240" w:lineRule="auto"/>
        <w:rPr>
          <w:rFonts w:ascii="Times New Roman" w:hAnsi="Times New Roman"/>
        </w:rPr>
      </w:pPr>
      <w:r w:rsidRPr="006A740E">
        <w:rPr>
          <w:rFonts w:ascii="Times New Roman" w:hAnsi="Times New Roman"/>
        </w:rPr>
        <w:br w:type="page"/>
      </w:r>
    </w:p>
    <w:p w14:paraId="64460053" w14:textId="77777777" w:rsidR="00BA78FE" w:rsidRPr="006A740E" w:rsidRDefault="00BA78FE" w:rsidP="006A740E">
      <w:pPr>
        <w:tabs>
          <w:tab w:val="left" w:pos="567"/>
        </w:tabs>
        <w:spacing w:after="0" w:line="240" w:lineRule="auto"/>
        <w:rPr>
          <w:rFonts w:ascii="Times New Roman" w:hAnsi="Times New Roman"/>
        </w:rPr>
      </w:pPr>
    </w:p>
    <w:p w14:paraId="6C87542E" w14:textId="77777777" w:rsidR="00BA78FE" w:rsidRPr="006A740E" w:rsidRDefault="00BA78FE" w:rsidP="006A740E">
      <w:pPr>
        <w:tabs>
          <w:tab w:val="left" w:pos="567"/>
        </w:tabs>
        <w:spacing w:after="0" w:line="240" w:lineRule="auto"/>
        <w:rPr>
          <w:rFonts w:ascii="Times New Roman" w:hAnsi="Times New Roman"/>
        </w:rPr>
      </w:pPr>
    </w:p>
    <w:p w14:paraId="1EB5555C" w14:textId="77777777" w:rsidR="00BA78FE" w:rsidRPr="006A740E" w:rsidRDefault="00BA78FE" w:rsidP="006A740E">
      <w:pPr>
        <w:tabs>
          <w:tab w:val="left" w:pos="567"/>
        </w:tabs>
        <w:spacing w:after="0" w:line="240" w:lineRule="auto"/>
        <w:rPr>
          <w:rFonts w:ascii="Times New Roman" w:hAnsi="Times New Roman"/>
        </w:rPr>
      </w:pPr>
    </w:p>
    <w:p w14:paraId="2D986C96" w14:textId="77777777" w:rsidR="00BA78FE" w:rsidRPr="006A740E" w:rsidRDefault="00BA78FE" w:rsidP="006A740E">
      <w:pPr>
        <w:tabs>
          <w:tab w:val="left" w:pos="567"/>
        </w:tabs>
        <w:spacing w:after="0" w:line="240" w:lineRule="auto"/>
        <w:rPr>
          <w:rFonts w:ascii="Times New Roman" w:hAnsi="Times New Roman"/>
        </w:rPr>
      </w:pPr>
    </w:p>
    <w:p w14:paraId="4B8A78E1" w14:textId="77777777" w:rsidR="00BA78FE" w:rsidRPr="006A740E" w:rsidRDefault="00BA78FE" w:rsidP="006A740E">
      <w:pPr>
        <w:tabs>
          <w:tab w:val="left" w:pos="567"/>
        </w:tabs>
        <w:spacing w:after="0" w:line="240" w:lineRule="auto"/>
        <w:rPr>
          <w:rFonts w:ascii="Times New Roman" w:hAnsi="Times New Roman"/>
        </w:rPr>
      </w:pPr>
    </w:p>
    <w:p w14:paraId="1A4C2708" w14:textId="77777777" w:rsidR="00BA78FE" w:rsidRPr="006A740E" w:rsidRDefault="00BA78FE" w:rsidP="006A740E">
      <w:pPr>
        <w:tabs>
          <w:tab w:val="left" w:pos="567"/>
        </w:tabs>
        <w:spacing w:after="0" w:line="240" w:lineRule="auto"/>
        <w:rPr>
          <w:rFonts w:ascii="Times New Roman" w:hAnsi="Times New Roman"/>
        </w:rPr>
      </w:pPr>
    </w:p>
    <w:p w14:paraId="768228D5" w14:textId="77777777" w:rsidR="00BA78FE" w:rsidRPr="006A740E" w:rsidRDefault="00BA78FE" w:rsidP="006A740E">
      <w:pPr>
        <w:tabs>
          <w:tab w:val="left" w:pos="567"/>
        </w:tabs>
        <w:spacing w:after="0" w:line="240" w:lineRule="auto"/>
        <w:rPr>
          <w:rFonts w:ascii="Times New Roman" w:hAnsi="Times New Roman"/>
        </w:rPr>
      </w:pPr>
    </w:p>
    <w:p w14:paraId="7A6565CB" w14:textId="77777777" w:rsidR="00BA78FE" w:rsidRPr="006A740E" w:rsidRDefault="00BA78FE" w:rsidP="006A740E">
      <w:pPr>
        <w:tabs>
          <w:tab w:val="left" w:pos="567"/>
        </w:tabs>
        <w:spacing w:after="0" w:line="240" w:lineRule="auto"/>
        <w:rPr>
          <w:rFonts w:ascii="Times New Roman" w:hAnsi="Times New Roman"/>
        </w:rPr>
      </w:pPr>
    </w:p>
    <w:p w14:paraId="1EFF04AD" w14:textId="77777777" w:rsidR="00BA78FE" w:rsidRPr="006A740E" w:rsidRDefault="00BA78FE" w:rsidP="006A740E">
      <w:pPr>
        <w:tabs>
          <w:tab w:val="left" w:pos="567"/>
        </w:tabs>
        <w:spacing w:after="0" w:line="240" w:lineRule="auto"/>
        <w:jc w:val="center"/>
        <w:rPr>
          <w:rFonts w:ascii="Times New Roman" w:hAnsi="Times New Roman"/>
          <w:b/>
        </w:rPr>
      </w:pPr>
    </w:p>
    <w:p w14:paraId="386311ED" w14:textId="77777777" w:rsidR="00BA78FE" w:rsidRPr="006A740E" w:rsidRDefault="00BA78FE" w:rsidP="006A740E">
      <w:pPr>
        <w:tabs>
          <w:tab w:val="left" w:pos="567"/>
        </w:tabs>
        <w:spacing w:after="0" w:line="240" w:lineRule="auto"/>
        <w:jc w:val="center"/>
        <w:rPr>
          <w:rFonts w:ascii="Times New Roman" w:hAnsi="Times New Roman"/>
          <w:b/>
        </w:rPr>
      </w:pPr>
    </w:p>
    <w:p w14:paraId="4BB389F6" w14:textId="77777777" w:rsidR="00BA78FE" w:rsidRPr="006A740E" w:rsidRDefault="00BA78FE" w:rsidP="006A740E">
      <w:pPr>
        <w:tabs>
          <w:tab w:val="left" w:pos="567"/>
        </w:tabs>
        <w:spacing w:after="0" w:line="240" w:lineRule="auto"/>
        <w:jc w:val="center"/>
        <w:rPr>
          <w:rFonts w:ascii="Times New Roman" w:hAnsi="Times New Roman"/>
          <w:b/>
        </w:rPr>
      </w:pPr>
    </w:p>
    <w:p w14:paraId="41C08C8A" w14:textId="77777777" w:rsidR="00BA78FE" w:rsidRPr="006A740E" w:rsidRDefault="00BA78FE" w:rsidP="006A740E">
      <w:pPr>
        <w:tabs>
          <w:tab w:val="left" w:pos="567"/>
        </w:tabs>
        <w:spacing w:after="0" w:line="240" w:lineRule="auto"/>
        <w:jc w:val="center"/>
        <w:rPr>
          <w:rFonts w:ascii="Times New Roman" w:hAnsi="Times New Roman"/>
          <w:b/>
        </w:rPr>
      </w:pPr>
    </w:p>
    <w:p w14:paraId="12DC72BC" w14:textId="77777777" w:rsidR="00BA78FE" w:rsidRPr="006A740E" w:rsidRDefault="00BA78FE" w:rsidP="006A740E">
      <w:pPr>
        <w:tabs>
          <w:tab w:val="left" w:pos="567"/>
        </w:tabs>
        <w:spacing w:after="0" w:line="240" w:lineRule="auto"/>
        <w:jc w:val="center"/>
        <w:rPr>
          <w:rFonts w:ascii="Times New Roman" w:hAnsi="Times New Roman"/>
          <w:b/>
        </w:rPr>
      </w:pPr>
    </w:p>
    <w:p w14:paraId="2E2A5FA7" w14:textId="77777777" w:rsidR="00BA78FE" w:rsidRPr="006A740E" w:rsidRDefault="00BA78FE" w:rsidP="006A740E">
      <w:pPr>
        <w:tabs>
          <w:tab w:val="left" w:pos="567"/>
        </w:tabs>
        <w:spacing w:after="0" w:line="240" w:lineRule="auto"/>
        <w:jc w:val="center"/>
        <w:rPr>
          <w:rFonts w:ascii="Times New Roman" w:hAnsi="Times New Roman"/>
          <w:b/>
        </w:rPr>
      </w:pPr>
    </w:p>
    <w:p w14:paraId="2AA45CD7" w14:textId="77777777" w:rsidR="00BA78FE" w:rsidRPr="006A740E" w:rsidRDefault="00BA78FE" w:rsidP="006A740E">
      <w:pPr>
        <w:tabs>
          <w:tab w:val="left" w:pos="567"/>
        </w:tabs>
        <w:spacing w:after="0" w:line="240" w:lineRule="auto"/>
        <w:jc w:val="center"/>
        <w:rPr>
          <w:rFonts w:ascii="Times New Roman" w:hAnsi="Times New Roman"/>
          <w:b/>
        </w:rPr>
      </w:pPr>
    </w:p>
    <w:p w14:paraId="7E8A6F68" w14:textId="77777777" w:rsidR="00BA78FE" w:rsidRPr="006A740E" w:rsidRDefault="00BA78FE" w:rsidP="006A740E">
      <w:pPr>
        <w:tabs>
          <w:tab w:val="left" w:pos="567"/>
        </w:tabs>
        <w:spacing w:after="0" w:line="240" w:lineRule="auto"/>
        <w:jc w:val="center"/>
        <w:rPr>
          <w:rFonts w:ascii="Times New Roman" w:hAnsi="Times New Roman"/>
          <w:b/>
        </w:rPr>
      </w:pPr>
    </w:p>
    <w:p w14:paraId="1FE0D7AD" w14:textId="77777777" w:rsidR="00BA78FE" w:rsidRPr="006A740E" w:rsidRDefault="00BA78FE" w:rsidP="006A740E">
      <w:pPr>
        <w:tabs>
          <w:tab w:val="left" w:pos="567"/>
        </w:tabs>
        <w:spacing w:after="0" w:line="240" w:lineRule="auto"/>
        <w:jc w:val="center"/>
        <w:rPr>
          <w:rFonts w:ascii="Times New Roman" w:hAnsi="Times New Roman"/>
          <w:b/>
        </w:rPr>
      </w:pPr>
    </w:p>
    <w:p w14:paraId="0FBEDB19" w14:textId="77777777" w:rsidR="00BA78FE" w:rsidRPr="006A740E" w:rsidRDefault="00BA78FE" w:rsidP="006A740E">
      <w:pPr>
        <w:tabs>
          <w:tab w:val="left" w:pos="567"/>
        </w:tabs>
        <w:spacing w:after="0" w:line="240" w:lineRule="auto"/>
        <w:jc w:val="center"/>
        <w:rPr>
          <w:rFonts w:ascii="Times New Roman" w:hAnsi="Times New Roman"/>
          <w:b/>
        </w:rPr>
      </w:pPr>
    </w:p>
    <w:p w14:paraId="27E7F9FE" w14:textId="77777777" w:rsidR="00BA78FE" w:rsidRPr="006A740E" w:rsidRDefault="00BA78FE" w:rsidP="006A740E">
      <w:pPr>
        <w:tabs>
          <w:tab w:val="left" w:pos="567"/>
        </w:tabs>
        <w:spacing w:after="0" w:line="240" w:lineRule="auto"/>
        <w:jc w:val="center"/>
        <w:rPr>
          <w:rFonts w:ascii="Times New Roman" w:hAnsi="Times New Roman"/>
          <w:b/>
        </w:rPr>
      </w:pPr>
    </w:p>
    <w:p w14:paraId="096E49B0" w14:textId="77777777" w:rsidR="00BA78FE" w:rsidRPr="006A740E" w:rsidRDefault="00BA78FE" w:rsidP="006A740E">
      <w:pPr>
        <w:tabs>
          <w:tab w:val="left" w:pos="567"/>
        </w:tabs>
        <w:spacing w:after="0" w:line="240" w:lineRule="auto"/>
        <w:jc w:val="center"/>
        <w:rPr>
          <w:rFonts w:ascii="Times New Roman" w:hAnsi="Times New Roman"/>
          <w:b/>
        </w:rPr>
      </w:pPr>
    </w:p>
    <w:p w14:paraId="670D9231" w14:textId="77777777" w:rsidR="00BA78FE" w:rsidRPr="006A740E" w:rsidRDefault="00BA78FE" w:rsidP="006A740E">
      <w:pPr>
        <w:tabs>
          <w:tab w:val="left" w:pos="567"/>
        </w:tabs>
        <w:spacing w:after="0" w:line="240" w:lineRule="auto"/>
        <w:jc w:val="center"/>
        <w:rPr>
          <w:rFonts w:ascii="Times New Roman" w:hAnsi="Times New Roman"/>
          <w:b/>
        </w:rPr>
      </w:pPr>
    </w:p>
    <w:p w14:paraId="0EAE56EB" w14:textId="77777777" w:rsidR="00BA78FE" w:rsidRPr="006A740E" w:rsidRDefault="00BA78FE" w:rsidP="006A740E">
      <w:pPr>
        <w:tabs>
          <w:tab w:val="left" w:pos="567"/>
        </w:tabs>
        <w:spacing w:after="0" w:line="240" w:lineRule="auto"/>
        <w:jc w:val="center"/>
        <w:rPr>
          <w:rFonts w:ascii="Times New Roman" w:hAnsi="Times New Roman"/>
          <w:b/>
        </w:rPr>
      </w:pPr>
    </w:p>
    <w:p w14:paraId="5149252D" w14:textId="77777777" w:rsidR="00BA78FE" w:rsidRPr="006A740E" w:rsidRDefault="00BA78FE" w:rsidP="006A740E">
      <w:pPr>
        <w:tabs>
          <w:tab w:val="left" w:pos="567"/>
        </w:tabs>
        <w:spacing w:after="0" w:line="240" w:lineRule="auto"/>
        <w:jc w:val="center"/>
        <w:rPr>
          <w:rFonts w:ascii="Times New Roman" w:hAnsi="Times New Roman"/>
          <w:b/>
        </w:rPr>
      </w:pPr>
    </w:p>
    <w:p w14:paraId="7E2404D6" w14:textId="77777777" w:rsidR="00BA78FE" w:rsidRPr="006A740E" w:rsidRDefault="00BA78FE" w:rsidP="006A740E">
      <w:pPr>
        <w:tabs>
          <w:tab w:val="left" w:pos="567"/>
        </w:tabs>
        <w:spacing w:after="0" w:line="240" w:lineRule="auto"/>
        <w:jc w:val="center"/>
        <w:rPr>
          <w:rFonts w:ascii="Times New Roman" w:hAnsi="Times New Roman"/>
          <w:b/>
        </w:rPr>
      </w:pPr>
      <w:r w:rsidRPr="006A740E">
        <w:rPr>
          <w:rFonts w:ascii="Times New Roman" w:hAnsi="Times New Roman"/>
          <w:b/>
        </w:rPr>
        <w:t>A. ŽENKLINIMAS</w:t>
      </w:r>
    </w:p>
    <w:p w14:paraId="2AB8DDD6" w14:textId="77777777" w:rsidR="00316D0B" w:rsidRPr="006A740E" w:rsidRDefault="00BA78FE" w:rsidP="00316D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A740E">
        <w:rPr>
          <w:rFonts w:ascii="Times New Roman" w:hAnsi="Times New Roman"/>
        </w:rPr>
        <w:br w:type="page"/>
      </w:r>
      <w:r w:rsidR="00316D0B" w:rsidRPr="006A740E">
        <w:rPr>
          <w:rFonts w:ascii="Times New Roman" w:hAnsi="Times New Roman"/>
          <w:b/>
        </w:rPr>
        <w:lastRenderedPageBreak/>
        <w:t xml:space="preserve">INFORMACIJA ANT IŠORINĖS PAKUOTĖS </w:t>
      </w:r>
    </w:p>
    <w:p w14:paraId="1123230D"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0C046811"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A740E">
        <w:rPr>
          <w:rFonts w:ascii="Times New Roman" w:hAnsi="Times New Roman"/>
          <w:b/>
        </w:rPr>
        <w:t>KARTONO DĖŽUTĖ</w:t>
      </w:r>
    </w:p>
    <w:p w14:paraId="20190C73" w14:textId="77777777" w:rsidR="00316D0B" w:rsidRPr="006A740E" w:rsidRDefault="00316D0B" w:rsidP="00316D0B">
      <w:pPr>
        <w:tabs>
          <w:tab w:val="left" w:pos="567"/>
        </w:tabs>
        <w:spacing w:after="0" w:line="240" w:lineRule="auto"/>
        <w:rPr>
          <w:rFonts w:ascii="Times New Roman" w:hAnsi="Times New Roman"/>
        </w:rPr>
      </w:pPr>
    </w:p>
    <w:p w14:paraId="7BFF5B0F"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1.</w:t>
      </w:r>
      <w:r w:rsidRPr="006A740E">
        <w:rPr>
          <w:rFonts w:ascii="Times New Roman" w:hAnsi="Times New Roman"/>
          <w:b/>
        </w:rPr>
        <w:tab/>
        <w:t>VAISTINIO PREPARATO PAVADINIMAS</w:t>
      </w:r>
    </w:p>
    <w:p w14:paraId="0E555300" w14:textId="77777777" w:rsidR="00316D0B" w:rsidRPr="006A740E" w:rsidRDefault="00316D0B" w:rsidP="00316D0B">
      <w:pPr>
        <w:tabs>
          <w:tab w:val="left" w:pos="567"/>
        </w:tabs>
        <w:spacing w:after="0" w:line="240" w:lineRule="auto"/>
        <w:rPr>
          <w:rFonts w:ascii="Times New Roman" w:hAnsi="Times New Roman"/>
        </w:rPr>
      </w:pPr>
    </w:p>
    <w:p w14:paraId="7A5DE6E9"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Exoderil 10</w:t>
      </w:r>
      <w:r>
        <w:rPr>
          <w:rFonts w:ascii="Times New Roman" w:hAnsi="Times New Roman"/>
        </w:rPr>
        <w:t> </w:t>
      </w:r>
      <w:r w:rsidRPr="006A740E">
        <w:rPr>
          <w:rFonts w:ascii="Times New Roman" w:hAnsi="Times New Roman"/>
        </w:rPr>
        <w:t>mg/ml odos tirpalas</w:t>
      </w:r>
    </w:p>
    <w:p w14:paraId="7F707685" w14:textId="7ED3CC83" w:rsidR="00316D0B" w:rsidRDefault="000C346E" w:rsidP="00316D0B">
      <w:pPr>
        <w:tabs>
          <w:tab w:val="left" w:pos="567"/>
        </w:tabs>
        <w:spacing w:after="0" w:line="240" w:lineRule="auto"/>
        <w:rPr>
          <w:rFonts w:ascii="Times New Roman" w:hAnsi="Times New Roman"/>
        </w:rPr>
      </w:pPr>
      <w:r>
        <w:rPr>
          <w:rFonts w:ascii="Times New Roman" w:hAnsi="Times New Roman"/>
        </w:rPr>
        <w:t>n</w:t>
      </w:r>
      <w:r w:rsidR="00316D0B" w:rsidRPr="006E0A46">
        <w:rPr>
          <w:rFonts w:ascii="Times New Roman" w:hAnsi="Times New Roman"/>
        </w:rPr>
        <w:t>aftifino hidrochloridas</w:t>
      </w:r>
    </w:p>
    <w:p w14:paraId="187FD284" w14:textId="77777777" w:rsidR="00316D0B" w:rsidRPr="006A740E" w:rsidRDefault="00316D0B" w:rsidP="00316D0B">
      <w:pPr>
        <w:tabs>
          <w:tab w:val="left" w:pos="567"/>
        </w:tabs>
        <w:spacing w:after="0" w:line="240" w:lineRule="auto"/>
        <w:rPr>
          <w:rFonts w:ascii="Times New Roman" w:hAnsi="Times New Roman"/>
        </w:rPr>
      </w:pPr>
    </w:p>
    <w:p w14:paraId="7ABBD1B7" w14:textId="77777777" w:rsidR="00316D0B" w:rsidRPr="006A740E" w:rsidRDefault="00316D0B" w:rsidP="00316D0B">
      <w:pPr>
        <w:tabs>
          <w:tab w:val="left" w:pos="567"/>
        </w:tabs>
        <w:spacing w:after="0" w:line="240" w:lineRule="auto"/>
        <w:rPr>
          <w:rFonts w:ascii="Times New Roman" w:hAnsi="Times New Roman"/>
        </w:rPr>
      </w:pPr>
    </w:p>
    <w:p w14:paraId="1269496D"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2.</w:t>
      </w:r>
      <w:r w:rsidRPr="006A740E">
        <w:rPr>
          <w:rFonts w:ascii="Times New Roman" w:hAnsi="Times New Roman"/>
          <w:b/>
        </w:rPr>
        <w:tab/>
        <w:t xml:space="preserve">VEIKLIOJI MEDŽIAGA IR JOS KIEKIS </w:t>
      </w:r>
    </w:p>
    <w:p w14:paraId="6C329C75" w14:textId="77777777" w:rsidR="00316D0B" w:rsidRPr="006A740E" w:rsidRDefault="00316D0B" w:rsidP="00316D0B">
      <w:pPr>
        <w:tabs>
          <w:tab w:val="left" w:pos="567"/>
        </w:tabs>
        <w:spacing w:after="0" w:line="240" w:lineRule="auto"/>
        <w:rPr>
          <w:rFonts w:ascii="Times New Roman" w:hAnsi="Times New Roman"/>
        </w:rPr>
      </w:pPr>
    </w:p>
    <w:p w14:paraId="6CA927BE"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1</w:t>
      </w:r>
      <w:r>
        <w:rPr>
          <w:rFonts w:ascii="Times New Roman" w:hAnsi="Times New Roman"/>
        </w:rPr>
        <w:t> </w:t>
      </w:r>
      <w:r w:rsidRPr="006A740E">
        <w:rPr>
          <w:rFonts w:ascii="Times New Roman" w:hAnsi="Times New Roman"/>
        </w:rPr>
        <w:t>ml tirpalo yra 10</w:t>
      </w:r>
      <w:r>
        <w:rPr>
          <w:rFonts w:ascii="Times New Roman" w:hAnsi="Times New Roman"/>
        </w:rPr>
        <w:t> </w:t>
      </w:r>
      <w:r w:rsidRPr="006A740E">
        <w:rPr>
          <w:rFonts w:ascii="Times New Roman" w:hAnsi="Times New Roman"/>
        </w:rPr>
        <w:t>mg naftifino hidrochlorido.</w:t>
      </w:r>
    </w:p>
    <w:p w14:paraId="30668BF3" w14:textId="77777777" w:rsidR="00316D0B" w:rsidRPr="006A740E" w:rsidRDefault="00316D0B" w:rsidP="00316D0B">
      <w:pPr>
        <w:tabs>
          <w:tab w:val="left" w:pos="567"/>
        </w:tabs>
        <w:spacing w:after="0" w:line="240" w:lineRule="auto"/>
        <w:rPr>
          <w:rFonts w:ascii="Times New Roman" w:hAnsi="Times New Roman"/>
        </w:rPr>
      </w:pPr>
    </w:p>
    <w:p w14:paraId="6913C0B7" w14:textId="77777777" w:rsidR="00316D0B" w:rsidRPr="006A740E" w:rsidRDefault="00316D0B" w:rsidP="00316D0B">
      <w:pPr>
        <w:tabs>
          <w:tab w:val="left" w:pos="567"/>
        </w:tabs>
        <w:spacing w:after="0" w:line="240" w:lineRule="auto"/>
        <w:rPr>
          <w:rFonts w:ascii="Times New Roman" w:hAnsi="Times New Roman"/>
        </w:rPr>
      </w:pPr>
    </w:p>
    <w:p w14:paraId="35D52BB6"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3.</w:t>
      </w:r>
      <w:r w:rsidRPr="006A740E">
        <w:rPr>
          <w:rFonts w:ascii="Times New Roman" w:hAnsi="Times New Roman"/>
          <w:b/>
        </w:rPr>
        <w:tab/>
        <w:t>PAGALBINIŲ MEDŽIAGŲ SĄRAŠAS</w:t>
      </w:r>
    </w:p>
    <w:p w14:paraId="4DFAA8ED" w14:textId="77777777" w:rsidR="00316D0B" w:rsidRPr="006A740E" w:rsidRDefault="00316D0B" w:rsidP="00316D0B">
      <w:pPr>
        <w:tabs>
          <w:tab w:val="left" w:pos="567"/>
        </w:tabs>
        <w:spacing w:after="0" w:line="240" w:lineRule="auto"/>
        <w:rPr>
          <w:rFonts w:ascii="Times New Roman" w:hAnsi="Times New Roman"/>
          <w:b/>
        </w:rPr>
      </w:pPr>
    </w:p>
    <w:p w14:paraId="242F74B3" w14:textId="77777777" w:rsidR="00316D0B" w:rsidRPr="006A740E" w:rsidRDefault="00316D0B" w:rsidP="00316D0B">
      <w:pPr>
        <w:tabs>
          <w:tab w:val="left" w:pos="567"/>
        </w:tabs>
        <w:spacing w:after="0" w:line="240" w:lineRule="auto"/>
        <w:jc w:val="both"/>
        <w:rPr>
          <w:rFonts w:ascii="Times New Roman" w:hAnsi="Times New Roman"/>
        </w:rPr>
      </w:pPr>
      <w:r w:rsidRPr="006A740E">
        <w:rPr>
          <w:rFonts w:ascii="Times New Roman" w:hAnsi="Times New Roman"/>
        </w:rPr>
        <w:t>Sudėtyje yra propilenglikolio, etanolio (96</w:t>
      </w:r>
      <w:r>
        <w:rPr>
          <w:rFonts w:ascii="Times New Roman" w:hAnsi="Times New Roman"/>
        </w:rPr>
        <w:t> </w:t>
      </w:r>
      <w:r w:rsidRPr="006A740E">
        <w:rPr>
          <w:rFonts w:ascii="Times New Roman" w:hAnsi="Times New Roman"/>
        </w:rPr>
        <w:t>%), išgryninto vandens.</w:t>
      </w:r>
    </w:p>
    <w:p w14:paraId="4B9CC062" w14:textId="77777777" w:rsidR="00316D0B" w:rsidRPr="006A740E" w:rsidRDefault="00316D0B" w:rsidP="00316D0B">
      <w:pPr>
        <w:tabs>
          <w:tab w:val="left" w:pos="567"/>
        </w:tabs>
        <w:spacing w:after="0" w:line="240" w:lineRule="auto"/>
        <w:rPr>
          <w:rFonts w:ascii="Times New Roman" w:hAnsi="Times New Roman"/>
        </w:rPr>
      </w:pPr>
    </w:p>
    <w:p w14:paraId="578D42C5" w14:textId="77777777" w:rsidR="00316D0B" w:rsidRPr="006A740E" w:rsidRDefault="00316D0B" w:rsidP="00316D0B">
      <w:pPr>
        <w:tabs>
          <w:tab w:val="left" w:pos="567"/>
        </w:tabs>
        <w:spacing w:after="0" w:line="240" w:lineRule="auto"/>
        <w:rPr>
          <w:rFonts w:ascii="Times New Roman" w:hAnsi="Times New Roman"/>
        </w:rPr>
      </w:pPr>
    </w:p>
    <w:p w14:paraId="6147713B"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4.</w:t>
      </w:r>
      <w:r w:rsidRPr="006A740E">
        <w:rPr>
          <w:rFonts w:ascii="Times New Roman" w:hAnsi="Times New Roman"/>
          <w:b/>
        </w:rPr>
        <w:tab/>
        <w:t>FARMACINĖ FORMA IR KIEKIS PAKUOTĖJE</w:t>
      </w:r>
    </w:p>
    <w:p w14:paraId="0CCFD355" w14:textId="77777777" w:rsidR="00316D0B" w:rsidRPr="006A740E" w:rsidRDefault="00316D0B" w:rsidP="00316D0B">
      <w:pPr>
        <w:tabs>
          <w:tab w:val="left" w:pos="567"/>
        </w:tabs>
        <w:spacing w:after="0" w:line="240" w:lineRule="auto"/>
        <w:rPr>
          <w:rFonts w:ascii="Times New Roman" w:hAnsi="Times New Roman"/>
        </w:rPr>
      </w:pPr>
    </w:p>
    <w:p w14:paraId="1BEB10C3"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highlight w:val="lightGray"/>
        </w:rPr>
        <w:t>Odos tirpalas</w:t>
      </w:r>
    </w:p>
    <w:p w14:paraId="23EEDB1D"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10</w:t>
      </w:r>
      <w:r>
        <w:rPr>
          <w:rFonts w:ascii="Times New Roman" w:hAnsi="Times New Roman"/>
        </w:rPr>
        <w:t> </w:t>
      </w:r>
      <w:r w:rsidRPr="006A740E">
        <w:rPr>
          <w:rFonts w:ascii="Times New Roman" w:hAnsi="Times New Roman"/>
        </w:rPr>
        <w:t xml:space="preserve">ml </w:t>
      </w:r>
      <w:r w:rsidRPr="0077527A">
        <w:rPr>
          <w:rFonts w:ascii="Times New Roman" w:hAnsi="Times New Roman"/>
          <w:highlight w:val="lightGray"/>
        </w:rPr>
        <w:t>odos tirpalo</w:t>
      </w:r>
    </w:p>
    <w:p w14:paraId="1D58ABF2"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highlight w:val="lightGray"/>
        </w:rPr>
        <w:t>20</w:t>
      </w:r>
      <w:r>
        <w:rPr>
          <w:rFonts w:ascii="Times New Roman" w:hAnsi="Times New Roman"/>
          <w:highlight w:val="lightGray"/>
        </w:rPr>
        <w:t> </w:t>
      </w:r>
      <w:r w:rsidRPr="006A740E">
        <w:rPr>
          <w:rFonts w:ascii="Times New Roman" w:hAnsi="Times New Roman"/>
          <w:highlight w:val="lightGray"/>
        </w:rPr>
        <w:t>ml odos tirpalo</w:t>
      </w:r>
    </w:p>
    <w:p w14:paraId="5B3DF485" w14:textId="77777777" w:rsidR="00316D0B" w:rsidRPr="006A740E" w:rsidRDefault="00316D0B" w:rsidP="00316D0B">
      <w:pPr>
        <w:tabs>
          <w:tab w:val="left" w:pos="567"/>
        </w:tabs>
        <w:spacing w:after="0" w:line="240" w:lineRule="auto"/>
        <w:rPr>
          <w:rFonts w:ascii="Times New Roman" w:hAnsi="Times New Roman"/>
        </w:rPr>
      </w:pPr>
    </w:p>
    <w:p w14:paraId="72DA688E" w14:textId="77777777" w:rsidR="00316D0B" w:rsidRPr="006A740E" w:rsidRDefault="00316D0B" w:rsidP="00316D0B">
      <w:pPr>
        <w:tabs>
          <w:tab w:val="left" w:pos="567"/>
        </w:tabs>
        <w:spacing w:after="0" w:line="240" w:lineRule="auto"/>
        <w:rPr>
          <w:rFonts w:ascii="Times New Roman" w:hAnsi="Times New Roman"/>
        </w:rPr>
      </w:pPr>
    </w:p>
    <w:p w14:paraId="3FEA1269"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5.</w:t>
      </w:r>
      <w:r w:rsidRPr="006A740E">
        <w:rPr>
          <w:rFonts w:ascii="Times New Roman" w:hAnsi="Times New Roman"/>
          <w:b/>
        </w:rPr>
        <w:tab/>
        <w:t>VARTOJIMO METODAS IR BŪDAS</w:t>
      </w:r>
    </w:p>
    <w:p w14:paraId="11D125AE" w14:textId="77777777" w:rsidR="00316D0B" w:rsidRPr="006A740E" w:rsidRDefault="00316D0B" w:rsidP="00316D0B">
      <w:pPr>
        <w:tabs>
          <w:tab w:val="left" w:pos="567"/>
        </w:tabs>
        <w:spacing w:after="0" w:line="240" w:lineRule="auto"/>
        <w:rPr>
          <w:rFonts w:ascii="Times New Roman" w:hAnsi="Times New Roman"/>
        </w:rPr>
      </w:pPr>
    </w:p>
    <w:p w14:paraId="1F9F4E64"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Vartoti ant odos.</w:t>
      </w:r>
    </w:p>
    <w:p w14:paraId="3D8F256D"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Prieš vartojimą perskaitykite pakuotės lapelį.</w:t>
      </w:r>
    </w:p>
    <w:p w14:paraId="379B8AEF" w14:textId="77777777" w:rsidR="00316D0B" w:rsidRPr="006A740E" w:rsidRDefault="00316D0B" w:rsidP="00316D0B">
      <w:pPr>
        <w:tabs>
          <w:tab w:val="left" w:pos="567"/>
        </w:tabs>
        <w:spacing w:after="0" w:line="240" w:lineRule="auto"/>
        <w:rPr>
          <w:rFonts w:ascii="Times New Roman" w:hAnsi="Times New Roman"/>
        </w:rPr>
      </w:pPr>
    </w:p>
    <w:p w14:paraId="652DBF79" w14:textId="77777777" w:rsidR="00316D0B" w:rsidRPr="006A740E" w:rsidRDefault="00316D0B" w:rsidP="00316D0B">
      <w:pPr>
        <w:tabs>
          <w:tab w:val="left" w:pos="567"/>
        </w:tabs>
        <w:spacing w:after="0" w:line="240" w:lineRule="auto"/>
        <w:rPr>
          <w:rFonts w:ascii="Times New Roman" w:hAnsi="Times New Roman"/>
        </w:rPr>
      </w:pPr>
    </w:p>
    <w:p w14:paraId="27177E31"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6.</w:t>
      </w:r>
      <w:r w:rsidRPr="006A740E">
        <w:rPr>
          <w:rFonts w:ascii="Times New Roman" w:hAnsi="Times New Roman"/>
          <w:b/>
        </w:rPr>
        <w:tab/>
        <w:t>SPECIALUS ĮSPĖJIMAS, KAD VAISTINĮ PREPARATĄ BŪTINA LAIKYTI VAIKAMS NEPASTEBIMOJE IR NEPASIEKIAMOJE VIETOJE</w:t>
      </w:r>
    </w:p>
    <w:p w14:paraId="4B50F398" w14:textId="77777777" w:rsidR="00316D0B" w:rsidRPr="006A740E" w:rsidRDefault="00316D0B" w:rsidP="00316D0B">
      <w:pPr>
        <w:tabs>
          <w:tab w:val="left" w:pos="567"/>
        </w:tabs>
        <w:spacing w:after="0" w:line="240" w:lineRule="auto"/>
        <w:rPr>
          <w:rFonts w:ascii="Times New Roman" w:hAnsi="Times New Roman"/>
        </w:rPr>
      </w:pPr>
    </w:p>
    <w:p w14:paraId="7B9DE73B"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Laikyti vaikams nepastebimoje ir nepasiekiamoje vietoje.</w:t>
      </w:r>
    </w:p>
    <w:p w14:paraId="73BCBA8A" w14:textId="77777777" w:rsidR="00316D0B" w:rsidRPr="006A740E" w:rsidRDefault="00316D0B" w:rsidP="00316D0B">
      <w:pPr>
        <w:tabs>
          <w:tab w:val="left" w:pos="567"/>
        </w:tabs>
        <w:spacing w:after="0" w:line="240" w:lineRule="auto"/>
        <w:rPr>
          <w:rFonts w:ascii="Times New Roman" w:hAnsi="Times New Roman"/>
        </w:rPr>
      </w:pPr>
    </w:p>
    <w:p w14:paraId="2A4D46EE" w14:textId="77777777" w:rsidR="00316D0B" w:rsidRPr="006A740E" w:rsidRDefault="00316D0B" w:rsidP="00316D0B">
      <w:pPr>
        <w:tabs>
          <w:tab w:val="left" w:pos="567"/>
        </w:tabs>
        <w:spacing w:after="0" w:line="240" w:lineRule="auto"/>
        <w:rPr>
          <w:rFonts w:ascii="Times New Roman" w:hAnsi="Times New Roman"/>
        </w:rPr>
      </w:pPr>
    </w:p>
    <w:p w14:paraId="71A6E99B"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7.</w:t>
      </w:r>
      <w:r w:rsidRPr="006A740E">
        <w:rPr>
          <w:rFonts w:ascii="Times New Roman" w:hAnsi="Times New Roman"/>
          <w:b/>
        </w:rPr>
        <w:tab/>
        <w:t>KITAS SPECIALUS ĮSPĖJIMAS (JEI REIKIA)</w:t>
      </w:r>
    </w:p>
    <w:p w14:paraId="2B5CD4A6" w14:textId="77777777" w:rsidR="00316D0B" w:rsidRPr="006A740E" w:rsidRDefault="00316D0B" w:rsidP="00316D0B">
      <w:pPr>
        <w:tabs>
          <w:tab w:val="left" w:pos="567"/>
        </w:tabs>
        <w:spacing w:after="0" w:line="240" w:lineRule="auto"/>
        <w:rPr>
          <w:rFonts w:ascii="Times New Roman" w:hAnsi="Times New Roman"/>
        </w:rPr>
      </w:pPr>
    </w:p>
    <w:p w14:paraId="2356A92A" w14:textId="77777777" w:rsidR="00316D0B" w:rsidRPr="006A740E" w:rsidRDefault="00316D0B" w:rsidP="00316D0B">
      <w:pPr>
        <w:tabs>
          <w:tab w:val="left" w:pos="567"/>
        </w:tabs>
        <w:spacing w:after="0" w:line="240" w:lineRule="auto"/>
        <w:rPr>
          <w:rFonts w:ascii="Times New Roman" w:hAnsi="Times New Roman"/>
        </w:rPr>
      </w:pPr>
    </w:p>
    <w:p w14:paraId="4EA48753"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8.</w:t>
      </w:r>
      <w:r w:rsidRPr="006A740E">
        <w:rPr>
          <w:rFonts w:ascii="Times New Roman" w:hAnsi="Times New Roman"/>
          <w:b/>
        </w:rPr>
        <w:tab/>
        <w:t>TINKAMUMO LAIKAS</w:t>
      </w:r>
    </w:p>
    <w:p w14:paraId="18E8578B" w14:textId="77777777" w:rsidR="00316D0B" w:rsidRPr="006A740E" w:rsidRDefault="00316D0B" w:rsidP="00316D0B">
      <w:pPr>
        <w:tabs>
          <w:tab w:val="left" w:pos="567"/>
        </w:tabs>
        <w:spacing w:after="0" w:line="240" w:lineRule="auto"/>
        <w:rPr>
          <w:rFonts w:ascii="Times New Roman" w:hAnsi="Times New Roman"/>
        </w:rPr>
      </w:pPr>
    </w:p>
    <w:p w14:paraId="2473218D"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Tinka iki {mm MMMM}</w:t>
      </w:r>
    </w:p>
    <w:p w14:paraId="6FDADE95"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 xml:space="preserve">Tinkamumo laikas po pirmojo atidarymo – </w:t>
      </w:r>
      <w:r>
        <w:rPr>
          <w:rFonts w:ascii="Times New Roman" w:eastAsia="Times New Roman" w:hAnsi="Times New Roman" w:cs="Times New Roman"/>
          <w:bCs/>
        </w:rPr>
        <w:t>6 mėnesiai</w:t>
      </w:r>
      <w:r w:rsidRPr="006A740E">
        <w:rPr>
          <w:rFonts w:ascii="Times New Roman" w:hAnsi="Times New Roman"/>
        </w:rPr>
        <w:t>, laikant ne aukštesnėje kaip 25</w:t>
      </w:r>
      <w:r>
        <w:rPr>
          <w:rFonts w:ascii="Times New Roman" w:hAnsi="Times New Roman"/>
        </w:rPr>
        <w:t> </w:t>
      </w:r>
      <w:r>
        <w:rPr>
          <w:rFonts w:ascii="Times New Roman" w:hAnsi="Times New Roman" w:cs="Times New Roman"/>
        </w:rPr>
        <w:t>°</w:t>
      </w:r>
      <w:r w:rsidRPr="006A740E">
        <w:rPr>
          <w:rFonts w:ascii="Times New Roman" w:hAnsi="Times New Roman"/>
        </w:rPr>
        <w:t>C temperatūroje.</w:t>
      </w:r>
    </w:p>
    <w:p w14:paraId="3A99FB75" w14:textId="77777777" w:rsidR="00316D0B" w:rsidRPr="006A740E" w:rsidRDefault="00316D0B" w:rsidP="00316D0B">
      <w:pPr>
        <w:tabs>
          <w:tab w:val="left" w:pos="567"/>
        </w:tabs>
        <w:spacing w:after="0" w:line="240" w:lineRule="auto"/>
        <w:rPr>
          <w:rFonts w:ascii="Times New Roman" w:hAnsi="Times New Roman"/>
        </w:rPr>
      </w:pPr>
    </w:p>
    <w:p w14:paraId="40507EC3" w14:textId="77777777" w:rsidR="00316D0B" w:rsidRPr="006A740E" w:rsidRDefault="00316D0B" w:rsidP="00316D0B">
      <w:pPr>
        <w:tabs>
          <w:tab w:val="left" w:pos="567"/>
        </w:tabs>
        <w:spacing w:after="0" w:line="240" w:lineRule="auto"/>
        <w:rPr>
          <w:rFonts w:ascii="Times New Roman" w:hAnsi="Times New Roman"/>
          <w:b/>
        </w:rPr>
      </w:pPr>
    </w:p>
    <w:p w14:paraId="6B1BCEB6"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9.</w:t>
      </w:r>
      <w:r w:rsidRPr="006A740E">
        <w:rPr>
          <w:rFonts w:ascii="Times New Roman" w:hAnsi="Times New Roman"/>
          <w:b/>
        </w:rPr>
        <w:tab/>
        <w:t>SPECIALIOS LAIKYMO SĄLYGOS</w:t>
      </w:r>
    </w:p>
    <w:p w14:paraId="24D60E16" w14:textId="77777777" w:rsidR="00316D0B" w:rsidRPr="006A740E" w:rsidRDefault="00316D0B" w:rsidP="00316D0B">
      <w:pPr>
        <w:tabs>
          <w:tab w:val="left" w:pos="567"/>
        </w:tabs>
        <w:spacing w:after="0" w:line="240" w:lineRule="auto"/>
        <w:rPr>
          <w:rFonts w:ascii="Times New Roman" w:hAnsi="Times New Roman"/>
        </w:rPr>
      </w:pPr>
    </w:p>
    <w:p w14:paraId="42E7201C" w14:textId="77777777" w:rsidR="00316D0B" w:rsidRPr="006A740E" w:rsidRDefault="00316D0B" w:rsidP="00316D0B">
      <w:pPr>
        <w:tabs>
          <w:tab w:val="left" w:pos="567"/>
        </w:tabs>
        <w:spacing w:after="0" w:line="240" w:lineRule="auto"/>
        <w:jc w:val="both"/>
        <w:rPr>
          <w:rFonts w:ascii="Times New Roman" w:hAnsi="Times New Roman"/>
        </w:rPr>
      </w:pPr>
      <w:r w:rsidRPr="006A740E">
        <w:rPr>
          <w:rFonts w:ascii="Times New Roman" w:hAnsi="Times New Roman"/>
        </w:rPr>
        <w:t>Laikyti žemesnėje kaip 30</w:t>
      </w:r>
      <w:r>
        <w:rPr>
          <w:rFonts w:ascii="Times New Roman" w:hAnsi="Times New Roman"/>
        </w:rPr>
        <w:t> </w:t>
      </w:r>
      <w:r w:rsidRPr="006A740E">
        <w:rPr>
          <w:rFonts w:ascii="Times New Roman" w:hAnsi="Times New Roman"/>
        </w:rPr>
        <w:sym w:font="Symbol" w:char="F0B0"/>
      </w:r>
      <w:r w:rsidRPr="006A740E">
        <w:rPr>
          <w:rFonts w:ascii="Times New Roman" w:hAnsi="Times New Roman"/>
        </w:rPr>
        <w:t>C temperatūroje.</w:t>
      </w:r>
    </w:p>
    <w:p w14:paraId="37C79BE7" w14:textId="77777777" w:rsidR="00316D0B" w:rsidRPr="006A740E" w:rsidRDefault="00316D0B" w:rsidP="00316D0B">
      <w:pPr>
        <w:tabs>
          <w:tab w:val="left" w:pos="567"/>
        </w:tabs>
        <w:spacing w:after="0" w:line="240" w:lineRule="auto"/>
        <w:rPr>
          <w:rFonts w:ascii="Times New Roman" w:hAnsi="Times New Roman"/>
        </w:rPr>
      </w:pPr>
    </w:p>
    <w:p w14:paraId="7FB4BC90" w14:textId="77777777" w:rsidR="00316D0B" w:rsidRPr="006A740E" w:rsidRDefault="00316D0B" w:rsidP="00316D0B">
      <w:pPr>
        <w:tabs>
          <w:tab w:val="left" w:pos="567"/>
        </w:tabs>
        <w:spacing w:after="0" w:line="240" w:lineRule="auto"/>
        <w:rPr>
          <w:rFonts w:ascii="Times New Roman" w:hAnsi="Times New Roman"/>
        </w:rPr>
      </w:pPr>
    </w:p>
    <w:p w14:paraId="53B2E3BC"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lastRenderedPageBreak/>
        <w:t>10.</w:t>
      </w:r>
      <w:r w:rsidRPr="006A740E">
        <w:rPr>
          <w:rFonts w:ascii="Times New Roman" w:hAnsi="Times New Roman"/>
          <w:b/>
        </w:rPr>
        <w:tab/>
        <w:t>SPECIALIOS ATSARGUMO PRIEMONĖS DĖL NESUVARTOTO VAISTINIO PREPARATO AR JO ATLIEKŲ TVARKYMO (JEI REIKIA)</w:t>
      </w:r>
    </w:p>
    <w:p w14:paraId="10D79438" w14:textId="77777777" w:rsidR="00316D0B" w:rsidRPr="006A740E" w:rsidRDefault="00316D0B" w:rsidP="00316D0B">
      <w:pPr>
        <w:tabs>
          <w:tab w:val="left" w:pos="567"/>
        </w:tabs>
        <w:spacing w:after="0" w:line="240" w:lineRule="auto"/>
        <w:rPr>
          <w:rFonts w:ascii="Times New Roman" w:hAnsi="Times New Roman"/>
        </w:rPr>
      </w:pPr>
    </w:p>
    <w:p w14:paraId="395DD18E" w14:textId="77777777" w:rsidR="00316D0B" w:rsidRPr="006A740E" w:rsidRDefault="00316D0B" w:rsidP="00316D0B">
      <w:pPr>
        <w:tabs>
          <w:tab w:val="left" w:pos="567"/>
        </w:tabs>
        <w:spacing w:after="0" w:line="240" w:lineRule="auto"/>
        <w:rPr>
          <w:rFonts w:ascii="Times New Roman" w:hAnsi="Times New Roman"/>
        </w:rPr>
      </w:pPr>
    </w:p>
    <w:p w14:paraId="5F3D0AAD"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11.</w:t>
      </w:r>
      <w:r w:rsidRPr="006A740E">
        <w:rPr>
          <w:rFonts w:ascii="Times New Roman" w:hAnsi="Times New Roman"/>
          <w:b/>
        </w:rPr>
        <w:tab/>
      </w:r>
      <w:r>
        <w:rPr>
          <w:rFonts w:ascii="Times New Roman" w:hAnsi="Times New Roman"/>
          <w:b/>
        </w:rPr>
        <w:t>REGISTRUOTOJO</w:t>
      </w:r>
      <w:r w:rsidRPr="006A740E">
        <w:rPr>
          <w:rFonts w:ascii="Times New Roman" w:hAnsi="Times New Roman"/>
          <w:b/>
        </w:rPr>
        <w:t xml:space="preserve"> PAVADINIMAS IR ADRESAS</w:t>
      </w:r>
    </w:p>
    <w:p w14:paraId="43CF83BC" w14:textId="77777777" w:rsidR="00316D0B" w:rsidRPr="006A740E" w:rsidRDefault="00316D0B" w:rsidP="00316D0B">
      <w:pPr>
        <w:tabs>
          <w:tab w:val="left" w:pos="567"/>
        </w:tabs>
        <w:spacing w:after="0" w:line="240" w:lineRule="auto"/>
        <w:rPr>
          <w:rFonts w:ascii="Times New Roman" w:hAnsi="Times New Roman"/>
        </w:rPr>
      </w:pPr>
    </w:p>
    <w:p w14:paraId="0AFDAAED" w14:textId="77777777" w:rsidR="00316D0B" w:rsidRDefault="00316D0B" w:rsidP="00316D0B">
      <w:pPr>
        <w:tabs>
          <w:tab w:val="left" w:pos="567"/>
        </w:tabs>
        <w:spacing w:after="0" w:line="240" w:lineRule="auto"/>
        <w:rPr>
          <w:rFonts w:ascii="Times New Roman" w:hAnsi="Times New Roman"/>
        </w:rPr>
      </w:pPr>
      <w:r>
        <w:rPr>
          <w:rFonts w:ascii="Times New Roman" w:hAnsi="Times New Roman"/>
        </w:rPr>
        <w:t>Registruotojas:</w:t>
      </w:r>
    </w:p>
    <w:p w14:paraId="40930197"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Sandoz GmbH</w:t>
      </w:r>
    </w:p>
    <w:p w14:paraId="62B0E03C"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Biochemiestrasse 10</w:t>
      </w:r>
    </w:p>
    <w:p w14:paraId="36974A98"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A-6250 Kundl</w:t>
      </w:r>
    </w:p>
    <w:p w14:paraId="6515792A"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Austrija</w:t>
      </w:r>
    </w:p>
    <w:p w14:paraId="03D63932" w14:textId="77777777" w:rsidR="00316D0B" w:rsidRPr="006A740E" w:rsidRDefault="00316D0B" w:rsidP="00316D0B">
      <w:pPr>
        <w:tabs>
          <w:tab w:val="left" w:pos="567"/>
        </w:tabs>
        <w:spacing w:after="0" w:line="240" w:lineRule="auto"/>
        <w:rPr>
          <w:rFonts w:ascii="Times New Roman" w:hAnsi="Times New Roman"/>
        </w:rPr>
      </w:pPr>
    </w:p>
    <w:p w14:paraId="4C5CED15" w14:textId="77777777" w:rsidR="00316D0B" w:rsidRPr="006A740E" w:rsidRDefault="00316D0B" w:rsidP="00316D0B">
      <w:pPr>
        <w:tabs>
          <w:tab w:val="left" w:pos="567"/>
        </w:tabs>
        <w:spacing w:after="0" w:line="240" w:lineRule="auto"/>
        <w:rPr>
          <w:rFonts w:ascii="Times New Roman" w:hAnsi="Times New Roman"/>
          <w:b/>
        </w:rPr>
      </w:pPr>
    </w:p>
    <w:p w14:paraId="24002821"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12.</w:t>
      </w:r>
      <w:r w:rsidRPr="006A740E">
        <w:rPr>
          <w:rFonts w:ascii="Times New Roman" w:hAnsi="Times New Roman"/>
          <w:b/>
        </w:rPr>
        <w:tab/>
      </w:r>
      <w:r>
        <w:rPr>
          <w:rFonts w:ascii="Times New Roman" w:hAnsi="Times New Roman"/>
          <w:b/>
        </w:rPr>
        <w:t>REGISTRACIJOS</w:t>
      </w:r>
      <w:r w:rsidRPr="006A740E">
        <w:rPr>
          <w:rFonts w:ascii="Times New Roman" w:hAnsi="Times New Roman"/>
          <w:b/>
        </w:rPr>
        <w:t xml:space="preserve"> PAŽYMĖJIMO NUMERIS</w:t>
      </w:r>
      <w:r>
        <w:rPr>
          <w:rFonts w:ascii="Times New Roman" w:hAnsi="Times New Roman"/>
          <w:b/>
        </w:rPr>
        <w:t xml:space="preserve"> (-IAI)</w:t>
      </w:r>
    </w:p>
    <w:p w14:paraId="35104A3D" w14:textId="77777777" w:rsidR="00316D0B" w:rsidRPr="006A740E" w:rsidRDefault="00316D0B" w:rsidP="00316D0B">
      <w:pPr>
        <w:tabs>
          <w:tab w:val="left" w:pos="567"/>
        </w:tabs>
        <w:spacing w:after="0" w:line="240" w:lineRule="auto"/>
        <w:rPr>
          <w:rFonts w:ascii="Times New Roman" w:hAnsi="Times New Roman"/>
        </w:rPr>
      </w:pPr>
    </w:p>
    <w:p w14:paraId="4CFCCE3E"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10</w:t>
      </w:r>
      <w:r>
        <w:rPr>
          <w:rFonts w:ascii="Times New Roman" w:hAnsi="Times New Roman"/>
        </w:rPr>
        <w:t> </w:t>
      </w:r>
      <w:r w:rsidRPr="006A740E">
        <w:rPr>
          <w:rFonts w:ascii="Times New Roman" w:hAnsi="Times New Roman"/>
        </w:rPr>
        <w:t>ml - LT/1/97/2247/003</w:t>
      </w:r>
    </w:p>
    <w:p w14:paraId="1980F053"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20</w:t>
      </w:r>
      <w:r>
        <w:rPr>
          <w:rFonts w:ascii="Times New Roman" w:hAnsi="Times New Roman"/>
        </w:rPr>
        <w:t> </w:t>
      </w:r>
      <w:r w:rsidRPr="006A740E">
        <w:rPr>
          <w:rFonts w:ascii="Times New Roman" w:hAnsi="Times New Roman"/>
        </w:rPr>
        <w:t>ml - LT/1/97/2247/004</w:t>
      </w:r>
    </w:p>
    <w:p w14:paraId="78775B8B" w14:textId="77777777" w:rsidR="00316D0B" w:rsidRPr="006A740E" w:rsidRDefault="00316D0B" w:rsidP="00316D0B">
      <w:pPr>
        <w:tabs>
          <w:tab w:val="left" w:pos="567"/>
        </w:tabs>
        <w:spacing w:after="0" w:line="240" w:lineRule="auto"/>
        <w:rPr>
          <w:rFonts w:ascii="Times New Roman" w:hAnsi="Times New Roman"/>
        </w:rPr>
      </w:pPr>
    </w:p>
    <w:p w14:paraId="15FFCC40" w14:textId="77777777" w:rsidR="00316D0B" w:rsidRPr="006A740E" w:rsidRDefault="00316D0B" w:rsidP="00316D0B">
      <w:pPr>
        <w:tabs>
          <w:tab w:val="left" w:pos="567"/>
        </w:tabs>
        <w:spacing w:after="0" w:line="240" w:lineRule="auto"/>
        <w:rPr>
          <w:rFonts w:ascii="Times New Roman" w:hAnsi="Times New Roman"/>
        </w:rPr>
      </w:pPr>
    </w:p>
    <w:p w14:paraId="114B7B42"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13.</w:t>
      </w:r>
      <w:r w:rsidRPr="006A740E">
        <w:rPr>
          <w:rFonts w:ascii="Times New Roman" w:hAnsi="Times New Roman"/>
          <w:b/>
        </w:rPr>
        <w:tab/>
        <w:t>SERIJOS NUMERIS</w:t>
      </w:r>
    </w:p>
    <w:p w14:paraId="17C45BCF" w14:textId="77777777" w:rsidR="00316D0B" w:rsidRPr="006A740E" w:rsidRDefault="00316D0B" w:rsidP="00316D0B">
      <w:pPr>
        <w:tabs>
          <w:tab w:val="left" w:pos="567"/>
        </w:tabs>
        <w:spacing w:after="0" w:line="240" w:lineRule="auto"/>
        <w:rPr>
          <w:rFonts w:ascii="Times New Roman" w:hAnsi="Times New Roman"/>
        </w:rPr>
      </w:pPr>
    </w:p>
    <w:p w14:paraId="6302DCF4"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Serija{numeris}</w:t>
      </w:r>
    </w:p>
    <w:p w14:paraId="7FE364CA" w14:textId="77777777" w:rsidR="00316D0B" w:rsidRPr="006A740E" w:rsidRDefault="00316D0B" w:rsidP="00316D0B">
      <w:pPr>
        <w:tabs>
          <w:tab w:val="left" w:pos="567"/>
        </w:tabs>
        <w:spacing w:after="0" w:line="240" w:lineRule="auto"/>
        <w:rPr>
          <w:rFonts w:ascii="Times New Roman" w:hAnsi="Times New Roman"/>
        </w:rPr>
      </w:pPr>
    </w:p>
    <w:p w14:paraId="519E85A7" w14:textId="77777777" w:rsidR="00316D0B" w:rsidRPr="006A740E" w:rsidRDefault="00316D0B" w:rsidP="00316D0B">
      <w:pPr>
        <w:tabs>
          <w:tab w:val="left" w:pos="567"/>
        </w:tabs>
        <w:spacing w:after="0" w:line="240" w:lineRule="auto"/>
        <w:rPr>
          <w:rFonts w:ascii="Times New Roman" w:hAnsi="Times New Roman"/>
        </w:rPr>
      </w:pPr>
    </w:p>
    <w:p w14:paraId="497A43A4"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14.</w:t>
      </w:r>
      <w:r w:rsidRPr="006A740E">
        <w:rPr>
          <w:rFonts w:ascii="Times New Roman" w:hAnsi="Times New Roman"/>
          <w:b/>
        </w:rPr>
        <w:tab/>
        <w:t>PARDAVIMO (IŠDAVIMO) TVARKA</w:t>
      </w:r>
    </w:p>
    <w:p w14:paraId="7281BA99" w14:textId="77777777" w:rsidR="00316D0B" w:rsidRPr="006A740E" w:rsidRDefault="00316D0B" w:rsidP="00316D0B">
      <w:pPr>
        <w:tabs>
          <w:tab w:val="left" w:pos="567"/>
        </w:tabs>
        <w:spacing w:after="0" w:line="240" w:lineRule="auto"/>
        <w:rPr>
          <w:rFonts w:ascii="Times New Roman" w:hAnsi="Times New Roman"/>
        </w:rPr>
      </w:pPr>
    </w:p>
    <w:p w14:paraId="75E07F7B"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Nereceptinis vaist</w:t>
      </w:r>
      <w:r>
        <w:rPr>
          <w:rFonts w:ascii="Times New Roman" w:hAnsi="Times New Roman"/>
        </w:rPr>
        <w:t>as</w:t>
      </w:r>
      <w:r w:rsidRPr="006A740E">
        <w:rPr>
          <w:rFonts w:ascii="Times New Roman" w:hAnsi="Times New Roman"/>
        </w:rPr>
        <w:t>.</w:t>
      </w:r>
    </w:p>
    <w:p w14:paraId="40879449" w14:textId="77777777" w:rsidR="00316D0B" w:rsidRPr="006A740E" w:rsidRDefault="00316D0B" w:rsidP="00316D0B">
      <w:pPr>
        <w:tabs>
          <w:tab w:val="left" w:pos="567"/>
        </w:tabs>
        <w:spacing w:after="0" w:line="240" w:lineRule="auto"/>
        <w:rPr>
          <w:rFonts w:ascii="Times New Roman" w:hAnsi="Times New Roman"/>
        </w:rPr>
      </w:pPr>
    </w:p>
    <w:p w14:paraId="2C507F13" w14:textId="77777777" w:rsidR="00316D0B" w:rsidRPr="006A740E" w:rsidRDefault="00316D0B" w:rsidP="00316D0B">
      <w:pPr>
        <w:tabs>
          <w:tab w:val="left" w:pos="567"/>
        </w:tabs>
        <w:spacing w:after="0" w:line="240" w:lineRule="auto"/>
        <w:ind w:left="540" w:hanging="540"/>
        <w:rPr>
          <w:rFonts w:ascii="Times New Roman" w:hAnsi="Times New Roman"/>
        </w:rPr>
      </w:pPr>
    </w:p>
    <w:p w14:paraId="2727CB7A"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15.</w:t>
      </w:r>
      <w:r w:rsidRPr="006A740E">
        <w:rPr>
          <w:rFonts w:ascii="Times New Roman" w:hAnsi="Times New Roman"/>
          <w:b/>
        </w:rPr>
        <w:tab/>
        <w:t>VARTOJIMO INSTRUKCIJA</w:t>
      </w:r>
    </w:p>
    <w:p w14:paraId="3CB5DD6A" w14:textId="77777777" w:rsidR="00316D0B" w:rsidRPr="006A740E" w:rsidRDefault="00316D0B" w:rsidP="00316D0B">
      <w:pPr>
        <w:tabs>
          <w:tab w:val="left" w:pos="567"/>
        </w:tabs>
        <w:spacing w:after="0" w:line="240" w:lineRule="auto"/>
        <w:rPr>
          <w:rFonts w:ascii="Times New Roman" w:hAnsi="Times New Roman"/>
        </w:rPr>
      </w:pPr>
    </w:p>
    <w:p w14:paraId="27FBFA09"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Grybelio sukeltų pėdų odos pažeidimų gydymas</w:t>
      </w:r>
      <w:r>
        <w:rPr>
          <w:rFonts w:ascii="Times New Roman" w:hAnsi="Times New Roman"/>
        </w:rPr>
        <w:t>.</w:t>
      </w:r>
    </w:p>
    <w:p w14:paraId="08B3EC89" w14:textId="77777777" w:rsidR="00316D0B" w:rsidRDefault="00316D0B" w:rsidP="00316D0B">
      <w:pPr>
        <w:tabs>
          <w:tab w:val="left" w:pos="567"/>
        </w:tabs>
        <w:spacing w:after="0" w:line="240" w:lineRule="auto"/>
        <w:rPr>
          <w:rFonts w:ascii="Times New Roman" w:hAnsi="Times New Roman"/>
        </w:rPr>
      </w:pPr>
      <w:r w:rsidRPr="006A740E">
        <w:rPr>
          <w:rFonts w:ascii="Times New Roman" w:hAnsi="Times New Roman"/>
        </w:rPr>
        <w:t>Odos tirpalą vartoti ant pažeistos odos vieną kartą per parą.</w:t>
      </w:r>
    </w:p>
    <w:p w14:paraId="7985FF42" w14:textId="77777777" w:rsidR="00316D0B" w:rsidRDefault="00316D0B" w:rsidP="00316D0B">
      <w:pPr>
        <w:tabs>
          <w:tab w:val="left" w:pos="567"/>
        </w:tabs>
        <w:spacing w:after="0" w:line="240" w:lineRule="auto"/>
        <w:rPr>
          <w:rFonts w:ascii="Times New Roman" w:hAnsi="Times New Roman"/>
        </w:rPr>
      </w:pPr>
    </w:p>
    <w:p w14:paraId="249E8FB9" w14:textId="77777777" w:rsidR="00316D0B" w:rsidRDefault="00316D0B" w:rsidP="00316D0B">
      <w:pPr>
        <w:tabs>
          <w:tab w:val="left" w:pos="567"/>
        </w:tabs>
        <w:spacing w:after="0" w:line="240" w:lineRule="auto"/>
        <w:rPr>
          <w:rFonts w:ascii="Times New Roman" w:hAnsi="Times New Roman"/>
        </w:rPr>
      </w:pPr>
      <w:r>
        <w:rPr>
          <w:rFonts w:ascii="Times New Roman" w:hAnsi="Times New Roman"/>
        </w:rPr>
        <w:t>Vieną kartą per parą.</w:t>
      </w:r>
    </w:p>
    <w:p w14:paraId="71FC72B6" w14:textId="77777777" w:rsidR="00316D0B" w:rsidRPr="006A740E" w:rsidRDefault="00316D0B" w:rsidP="00316D0B">
      <w:pPr>
        <w:tabs>
          <w:tab w:val="left" w:pos="567"/>
        </w:tabs>
        <w:spacing w:after="0" w:line="240" w:lineRule="auto"/>
        <w:rPr>
          <w:rFonts w:ascii="Times New Roman" w:hAnsi="Times New Roman"/>
        </w:rPr>
      </w:pPr>
    </w:p>
    <w:p w14:paraId="7CC9AD65" w14:textId="77777777" w:rsidR="00316D0B" w:rsidRPr="006A740E" w:rsidRDefault="00316D0B" w:rsidP="00316D0B">
      <w:pPr>
        <w:tabs>
          <w:tab w:val="left" w:pos="567"/>
        </w:tabs>
        <w:spacing w:after="0" w:line="240" w:lineRule="auto"/>
        <w:rPr>
          <w:rFonts w:ascii="Times New Roman" w:hAnsi="Times New Roman"/>
        </w:rPr>
      </w:pPr>
    </w:p>
    <w:p w14:paraId="600DF081"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6A740E">
        <w:rPr>
          <w:rFonts w:ascii="Times New Roman" w:hAnsi="Times New Roman"/>
          <w:b/>
        </w:rPr>
        <w:t xml:space="preserve">16. </w:t>
      </w:r>
      <w:r w:rsidRPr="006A740E">
        <w:rPr>
          <w:rFonts w:ascii="Times New Roman" w:hAnsi="Times New Roman"/>
          <w:b/>
        </w:rPr>
        <w:tab/>
        <w:t>INFORMACIJA BRAILIO RAŠTU</w:t>
      </w:r>
    </w:p>
    <w:p w14:paraId="11D06599" w14:textId="77777777" w:rsidR="00316D0B" w:rsidRPr="006A740E" w:rsidRDefault="00316D0B" w:rsidP="00316D0B">
      <w:pPr>
        <w:tabs>
          <w:tab w:val="left" w:pos="567"/>
        </w:tabs>
        <w:spacing w:after="0" w:line="240" w:lineRule="auto"/>
        <w:rPr>
          <w:rFonts w:ascii="Times New Roman" w:hAnsi="Times New Roman"/>
        </w:rPr>
      </w:pPr>
    </w:p>
    <w:p w14:paraId="02D6652B" w14:textId="77777777" w:rsidR="00316D0B" w:rsidRPr="006A740E" w:rsidRDefault="00316D0B" w:rsidP="00316D0B">
      <w:pPr>
        <w:tabs>
          <w:tab w:val="left" w:pos="567"/>
        </w:tabs>
        <w:spacing w:after="0" w:line="240" w:lineRule="auto"/>
        <w:rPr>
          <w:rFonts w:ascii="Times New Roman" w:hAnsi="Times New Roman"/>
        </w:rPr>
      </w:pPr>
      <w:r w:rsidRPr="006A740E">
        <w:rPr>
          <w:rFonts w:ascii="Times New Roman" w:hAnsi="Times New Roman"/>
        </w:rPr>
        <w:t>Exoderil 10</w:t>
      </w:r>
      <w:r>
        <w:rPr>
          <w:rFonts w:ascii="Times New Roman" w:hAnsi="Times New Roman"/>
        </w:rPr>
        <w:t> </w:t>
      </w:r>
      <w:r w:rsidRPr="006A740E">
        <w:rPr>
          <w:rFonts w:ascii="Times New Roman" w:hAnsi="Times New Roman"/>
        </w:rPr>
        <w:t xml:space="preserve">mg/ml </w:t>
      </w:r>
      <w:r w:rsidRPr="0077527A">
        <w:rPr>
          <w:rFonts w:ascii="Times New Roman" w:hAnsi="Times New Roman"/>
        </w:rPr>
        <w:t>odos tirpalas</w:t>
      </w:r>
    </w:p>
    <w:p w14:paraId="75F3DA24" w14:textId="77777777" w:rsidR="00316D0B" w:rsidRPr="006A740E" w:rsidRDefault="00316D0B" w:rsidP="00316D0B">
      <w:pPr>
        <w:tabs>
          <w:tab w:val="left" w:pos="567"/>
        </w:tabs>
        <w:spacing w:after="0" w:line="240" w:lineRule="auto"/>
        <w:rPr>
          <w:rFonts w:ascii="Times New Roman" w:hAnsi="Times New Roman"/>
        </w:rPr>
      </w:pPr>
    </w:p>
    <w:p w14:paraId="270487C6" w14:textId="77777777" w:rsidR="00316D0B" w:rsidRPr="007771AD" w:rsidRDefault="00316D0B" w:rsidP="00316D0B">
      <w:pPr>
        <w:tabs>
          <w:tab w:val="left" w:pos="567"/>
        </w:tabs>
        <w:spacing w:after="0" w:line="260" w:lineRule="exact"/>
        <w:rPr>
          <w:rFonts w:ascii="Times New Roman" w:eastAsia="Times New Roman" w:hAnsi="Times New Roman" w:cs="Times New Roman"/>
          <w:noProof/>
          <w:shd w:val="clear" w:color="auto" w:fill="CCCCCC"/>
        </w:rPr>
      </w:pPr>
    </w:p>
    <w:p w14:paraId="73D988AC" w14:textId="77777777" w:rsidR="00316D0B" w:rsidRPr="007771AD" w:rsidRDefault="00316D0B" w:rsidP="00316D0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7771AD">
        <w:rPr>
          <w:rFonts w:ascii="Times New Roman" w:eastAsia="Times New Roman" w:hAnsi="Times New Roman" w:cs="Times New Roman"/>
          <w:b/>
          <w:noProof/>
          <w:snapToGrid w:val="0"/>
          <w:szCs w:val="20"/>
        </w:rPr>
        <w:t>17.</w:t>
      </w:r>
      <w:r w:rsidRPr="007771AD">
        <w:rPr>
          <w:rFonts w:ascii="Times New Roman" w:eastAsia="Times New Roman" w:hAnsi="Times New Roman" w:cs="Times New Roman"/>
          <w:b/>
          <w:noProof/>
          <w:snapToGrid w:val="0"/>
          <w:szCs w:val="20"/>
        </w:rPr>
        <w:tab/>
        <w:t>UNIKALUS IDENTIFIKATORIUS – 2D BRŪKŠNINIS KODAS</w:t>
      </w:r>
    </w:p>
    <w:p w14:paraId="7B5D3534" w14:textId="77777777" w:rsidR="00316D0B" w:rsidRPr="007771AD" w:rsidRDefault="00316D0B" w:rsidP="00316D0B">
      <w:pPr>
        <w:tabs>
          <w:tab w:val="left" w:pos="567"/>
        </w:tabs>
        <w:spacing w:after="0" w:line="260" w:lineRule="exact"/>
        <w:rPr>
          <w:rFonts w:ascii="Times New Roman" w:eastAsia="Times New Roman" w:hAnsi="Times New Roman" w:cs="Times New Roman"/>
          <w:noProof/>
          <w:snapToGrid w:val="0"/>
          <w:szCs w:val="20"/>
        </w:rPr>
      </w:pPr>
    </w:p>
    <w:p w14:paraId="41CEFC82" w14:textId="77777777" w:rsidR="00316D0B" w:rsidRPr="007771AD" w:rsidRDefault="00316D0B" w:rsidP="00316D0B">
      <w:pPr>
        <w:tabs>
          <w:tab w:val="left" w:pos="567"/>
        </w:tabs>
        <w:spacing w:after="0" w:line="260" w:lineRule="exact"/>
        <w:rPr>
          <w:rFonts w:ascii="Times New Roman" w:eastAsia="Times New Roman" w:hAnsi="Times New Roman" w:cs="Times New Roman"/>
          <w:noProof/>
          <w:snapToGrid w:val="0"/>
          <w:szCs w:val="24"/>
          <w:highlight w:val="lightGray"/>
        </w:rPr>
      </w:pPr>
      <w:r>
        <w:rPr>
          <w:rFonts w:ascii="Times New Roman" w:eastAsia="Times New Roman" w:hAnsi="Times New Roman" w:cs="Times New Roman"/>
          <w:noProof/>
          <w:snapToGrid w:val="0"/>
          <w:szCs w:val="20"/>
          <w:highlight w:val="lightGray"/>
        </w:rPr>
        <w:t>Duomenys nebūtini.</w:t>
      </w:r>
    </w:p>
    <w:p w14:paraId="3CB9E15E" w14:textId="77777777" w:rsidR="00316D0B" w:rsidRPr="007771AD" w:rsidRDefault="00316D0B" w:rsidP="00316D0B">
      <w:pPr>
        <w:tabs>
          <w:tab w:val="left" w:pos="567"/>
        </w:tabs>
        <w:spacing w:after="0" w:line="260" w:lineRule="exact"/>
        <w:rPr>
          <w:rFonts w:ascii="Times New Roman" w:eastAsia="Times New Roman" w:hAnsi="Times New Roman" w:cs="Times New Roman"/>
          <w:noProof/>
          <w:snapToGrid w:val="0"/>
          <w:szCs w:val="20"/>
        </w:rPr>
      </w:pPr>
    </w:p>
    <w:p w14:paraId="42079A55" w14:textId="77777777" w:rsidR="00316D0B" w:rsidRPr="007771AD" w:rsidRDefault="00316D0B" w:rsidP="00316D0B">
      <w:pPr>
        <w:tabs>
          <w:tab w:val="left" w:pos="567"/>
        </w:tabs>
        <w:spacing w:after="0" w:line="260" w:lineRule="exact"/>
        <w:rPr>
          <w:rFonts w:ascii="Times New Roman" w:eastAsia="Times New Roman" w:hAnsi="Times New Roman" w:cs="Times New Roman"/>
          <w:noProof/>
          <w:snapToGrid w:val="0"/>
          <w:szCs w:val="20"/>
        </w:rPr>
      </w:pPr>
    </w:p>
    <w:p w14:paraId="38B877C9" w14:textId="77777777" w:rsidR="00316D0B" w:rsidRPr="007771AD" w:rsidRDefault="00316D0B" w:rsidP="00316D0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7771AD">
        <w:rPr>
          <w:rFonts w:ascii="Times New Roman" w:eastAsia="Times New Roman" w:hAnsi="Times New Roman" w:cs="Times New Roman"/>
          <w:b/>
          <w:noProof/>
          <w:snapToGrid w:val="0"/>
          <w:szCs w:val="20"/>
        </w:rPr>
        <w:t>18.</w:t>
      </w:r>
      <w:r w:rsidRPr="007771AD">
        <w:rPr>
          <w:rFonts w:ascii="Times New Roman" w:eastAsia="Times New Roman" w:hAnsi="Times New Roman" w:cs="Times New Roman"/>
          <w:b/>
          <w:noProof/>
          <w:snapToGrid w:val="0"/>
          <w:szCs w:val="20"/>
        </w:rPr>
        <w:tab/>
        <w:t>UNIKALUS IDENTIFIKATORIUS – ŽMONĖMS SUPRANTAMI DUOMENYS</w:t>
      </w:r>
    </w:p>
    <w:p w14:paraId="17D829BF" w14:textId="77777777" w:rsidR="00316D0B" w:rsidRPr="007771AD" w:rsidRDefault="00316D0B" w:rsidP="00316D0B">
      <w:pPr>
        <w:tabs>
          <w:tab w:val="left" w:pos="567"/>
        </w:tabs>
        <w:spacing w:after="0" w:line="260" w:lineRule="exact"/>
        <w:rPr>
          <w:rFonts w:ascii="Times New Roman" w:eastAsia="Times New Roman" w:hAnsi="Times New Roman" w:cs="Times New Roman"/>
          <w:noProof/>
          <w:snapToGrid w:val="0"/>
          <w:szCs w:val="20"/>
        </w:rPr>
      </w:pPr>
    </w:p>
    <w:p w14:paraId="5AC6420D" w14:textId="77777777" w:rsidR="00316D0B" w:rsidRPr="006A740E" w:rsidRDefault="00316D0B" w:rsidP="00316D0B">
      <w:pPr>
        <w:tabs>
          <w:tab w:val="left" w:pos="567"/>
        </w:tabs>
        <w:spacing w:after="0" w:line="240" w:lineRule="auto"/>
        <w:rPr>
          <w:rFonts w:ascii="Times New Roman" w:hAnsi="Times New Roman"/>
        </w:rPr>
      </w:pPr>
      <w:r w:rsidRPr="0077527A">
        <w:rPr>
          <w:rFonts w:ascii="Times New Roman" w:eastAsia="Times New Roman" w:hAnsi="Times New Roman" w:cs="Times New Roman"/>
          <w:noProof/>
          <w:snapToGrid w:val="0"/>
          <w:szCs w:val="20"/>
          <w:highlight w:val="lightGray"/>
          <w:shd w:val="clear" w:color="auto" w:fill="CCCCCC"/>
        </w:rPr>
        <w:t>Duomenys nebūtini.</w:t>
      </w:r>
    </w:p>
    <w:p w14:paraId="02E0D95F" w14:textId="77777777" w:rsidR="00316D0B" w:rsidRPr="006A740E"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6A740E">
        <w:rPr>
          <w:rFonts w:ascii="Times New Roman" w:hAnsi="Times New Roman"/>
        </w:rPr>
        <w:br w:type="page"/>
      </w:r>
      <w:r w:rsidRPr="006A740E">
        <w:rPr>
          <w:rFonts w:ascii="Times New Roman" w:hAnsi="Times New Roman"/>
          <w:b/>
        </w:rPr>
        <w:lastRenderedPageBreak/>
        <w:t>MINIMALI INFORMACIJA ANT MAŽŲ VIDINIŲ PAKUOČIŲ</w:t>
      </w:r>
    </w:p>
    <w:p w14:paraId="06FFD387" w14:textId="77777777" w:rsidR="00316D0B"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rPr>
      </w:pPr>
    </w:p>
    <w:p w14:paraId="1F62967F" w14:textId="77777777" w:rsidR="00316D0B" w:rsidRPr="00942D47"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b/>
        </w:rPr>
      </w:pPr>
      <w:r w:rsidRPr="00942D47">
        <w:rPr>
          <w:rFonts w:ascii="Times New Roman" w:hAnsi="Times New Roman"/>
          <w:b/>
        </w:rPr>
        <w:t xml:space="preserve">BUTELIUKO ETIKETĖ </w:t>
      </w:r>
    </w:p>
    <w:p w14:paraId="2434564D" w14:textId="77777777" w:rsidR="00316D0B" w:rsidRPr="00942D47" w:rsidRDefault="00316D0B" w:rsidP="00316D0B">
      <w:pPr>
        <w:tabs>
          <w:tab w:val="left" w:pos="567"/>
        </w:tabs>
        <w:spacing w:after="0" w:line="240" w:lineRule="auto"/>
        <w:rPr>
          <w:rFonts w:ascii="Times New Roman" w:hAnsi="Times New Roman"/>
          <w:b/>
        </w:rPr>
      </w:pPr>
    </w:p>
    <w:p w14:paraId="06DFA034" w14:textId="77777777" w:rsidR="00316D0B" w:rsidRPr="00942D47"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942D47">
        <w:rPr>
          <w:rFonts w:ascii="Times New Roman" w:hAnsi="Times New Roman"/>
          <w:b/>
        </w:rPr>
        <w:t>1.</w:t>
      </w:r>
      <w:r w:rsidRPr="00942D47">
        <w:rPr>
          <w:rFonts w:ascii="Times New Roman" w:hAnsi="Times New Roman"/>
          <w:b/>
        </w:rPr>
        <w:tab/>
        <w:t>VAISTINIO PREPARATO PAVADINIMAS</w:t>
      </w:r>
      <w:r w:rsidRPr="007771AD">
        <w:t xml:space="preserve"> </w:t>
      </w:r>
      <w:r w:rsidRPr="007771AD">
        <w:rPr>
          <w:rFonts w:ascii="Times New Roman" w:hAnsi="Times New Roman"/>
          <w:b/>
        </w:rPr>
        <w:t>IR VARTOJIMO BŪDAS (-AI)</w:t>
      </w:r>
    </w:p>
    <w:p w14:paraId="4C11AD04" w14:textId="77777777" w:rsidR="00316D0B" w:rsidRPr="00942D47" w:rsidRDefault="00316D0B" w:rsidP="00316D0B">
      <w:pPr>
        <w:tabs>
          <w:tab w:val="left" w:pos="567"/>
        </w:tabs>
        <w:spacing w:after="0" w:line="240" w:lineRule="auto"/>
        <w:rPr>
          <w:rFonts w:ascii="Times New Roman" w:hAnsi="Times New Roman"/>
        </w:rPr>
      </w:pPr>
    </w:p>
    <w:p w14:paraId="5D274489" w14:textId="77777777" w:rsidR="00316D0B" w:rsidRPr="00942D47" w:rsidRDefault="00316D0B" w:rsidP="00316D0B">
      <w:pPr>
        <w:tabs>
          <w:tab w:val="left" w:pos="567"/>
        </w:tabs>
        <w:spacing w:after="0" w:line="240" w:lineRule="auto"/>
        <w:rPr>
          <w:rFonts w:ascii="Times New Roman" w:hAnsi="Times New Roman"/>
        </w:rPr>
      </w:pPr>
      <w:r w:rsidRPr="00942D47">
        <w:rPr>
          <w:rFonts w:ascii="Times New Roman" w:hAnsi="Times New Roman"/>
        </w:rPr>
        <w:t>Exoderil 10</w:t>
      </w:r>
      <w:r>
        <w:rPr>
          <w:rFonts w:ascii="Times New Roman" w:hAnsi="Times New Roman"/>
        </w:rPr>
        <w:t> </w:t>
      </w:r>
      <w:r w:rsidRPr="00942D47">
        <w:rPr>
          <w:rFonts w:ascii="Times New Roman" w:hAnsi="Times New Roman"/>
        </w:rPr>
        <w:t>mg/ml odos tirpalas</w:t>
      </w:r>
    </w:p>
    <w:p w14:paraId="467D2844" w14:textId="1E59C5E3" w:rsidR="00316D0B" w:rsidRDefault="000C346E" w:rsidP="00316D0B">
      <w:pPr>
        <w:tabs>
          <w:tab w:val="left" w:pos="567"/>
        </w:tabs>
        <w:spacing w:after="0" w:line="240" w:lineRule="auto"/>
        <w:rPr>
          <w:rFonts w:ascii="Times New Roman" w:hAnsi="Times New Roman"/>
        </w:rPr>
      </w:pPr>
      <w:r>
        <w:rPr>
          <w:rFonts w:ascii="Times New Roman" w:hAnsi="Times New Roman"/>
        </w:rPr>
        <w:t>n</w:t>
      </w:r>
      <w:r w:rsidR="00316D0B" w:rsidRPr="006E0A46">
        <w:rPr>
          <w:rFonts w:ascii="Times New Roman" w:hAnsi="Times New Roman"/>
        </w:rPr>
        <w:t>aftifino hidrochloridas</w:t>
      </w:r>
    </w:p>
    <w:p w14:paraId="4A7E9324" w14:textId="77777777" w:rsidR="00316D0B" w:rsidRPr="00942D47" w:rsidRDefault="00316D0B" w:rsidP="00316D0B">
      <w:pPr>
        <w:tabs>
          <w:tab w:val="left" w:pos="567"/>
        </w:tabs>
        <w:spacing w:after="0" w:line="240" w:lineRule="auto"/>
        <w:rPr>
          <w:rFonts w:ascii="Times New Roman" w:hAnsi="Times New Roman"/>
        </w:rPr>
      </w:pPr>
    </w:p>
    <w:p w14:paraId="74DFAF21" w14:textId="77777777" w:rsidR="00316D0B" w:rsidRPr="00942D47" w:rsidRDefault="00316D0B" w:rsidP="00316D0B">
      <w:pPr>
        <w:tabs>
          <w:tab w:val="left" w:pos="567"/>
        </w:tabs>
        <w:spacing w:after="0" w:line="240" w:lineRule="auto"/>
        <w:rPr>
          <w:rFonts w:ascii="Times New Roman" w:hAnsi="Times New Roman"/>
        </w:rPr>
      </w:pPr>
      <w:r w:rsidRPr="00942D47">
        <w:rPr>
          <w:rFonts w:ascii="Times New Roman" w:hAnsi="Times New Roman"/>
        </w:rPr>
        <w:t>Vartoti ant odos.</w:t>
      </w:r>
    </w:p>
    <w:p w14:paraId="444E8A23" w14:textId="77777777" w:rsidR="00316D0B" w:rsidRPr="00942D47" w:rsidRDefault="00316D0B" w:rsidP="00316D0B">
      <w:pPr>
        <w:tabs>
          <w:tab w:val="left" w:pos="567"/>
        </w:tabs>
        <w:spacing w:after="0" w:line="240" w:lineRule="auto"/>
        <w:rPr>
          <w:rFonts w:ascii="Times New Roman" w:hAnsi="Times New Roman"/>
          <w:b/>
        </w:rPr>
      </w:pPr>
    </w:p>
    <w:p w14:paraId="14163204" w14:textId="77777777" w:rsidR="00316D0B" w:rsidRPr="00942D47" w:rsidRDefault="00316D0B" w:rsidP="00316D0B">
      <w:pPr>
        <w:tabs>
          <w:tab w:val="left" w:pos="567"/>
        </w:tabs>
        <w:spacing w:after="0" w:line="240" w:lineRule="auto"/>
        <w:rPr>
          <w:rFonts w:ascii="Times New Roman" w:hAnsi="Times New Roman"/>
          <w:b/>
        </w:rPr>
      </w:pPr>
    </w:p>
    <w:p w14:paraId="32897A01" w14:textId="77777777" w:rsidR="00316D0B" w:rsidRPr="00942D47"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942D47">
        <w:rPr>
          <w:rFonts w:ascii="Times New Roman" w:hAnsi="Times New Roman"/>
          <w:b/>
        </w:rPr>
        <w:t>2.</w:t>
      </w:r>
      <w:r w:rsidRPr="00942D47">
        <w:rPr>
          <w:rFonts w:ascii="Times New Roman" w:hAnsi="Times New Roman"/>
          <w:b/>
        </w:rPr>
        <w:tab/>
        <w:t>VARTOJIMO METODAS</w:t>
      </w:r>
    </w:p>
    <w:p w14:paraId="5F1A34D4" w14:textId="77777777" w:rsidR="00316D0B" w:rsidRPr="00942D47" w:rsidRDefault="00316D0B" w:rsidP="00316D0B">
      <w:pPr>
        <w:tabs>
          <w:tab w:val="left" w:pos="567"/>
        </w:tabs>
        <w:spacing w:after="0" w:line="240" w:lineRule="auto"/>
        <w:rPr>
          <w:rFonts w:ascii="Times New Roman" w:hAnsi="Times New Roman"/>
          <w:b/>
        </w:rPr>
      </w:pPr>
    </w:p>
    <w:p w14:paraId="0B699943" w14:textId="77777777" w:rsidR="00316D0B" w:rsidRPr="00942D47" w:rsidRDefault="00316D0B" w:rsidP="00316D0B">
      <w:pPr>
        <w:tabs>
          <w:tab w:val="left" w:pos="567"/>
        </w:tabs>
        <w:spacing w:after="0" w:line="240" w:lineRule="auto"/>
        <w:rPr>
          <w:rFonts w:ascii="Times New Roman" w:hAnsi="Times New Roman"/>
        </w:rPr>
      </w:pPr>
      <w:r w:rsidRPr="00942D47">
        <w:rPr>
          <w:rFonts w:ascii="Times New Roman" w:hAnsi="Times New Roman"/>
        </w:rPr>
        <w:t>Prieš vartojimą perskaitykite pakuotės lapelį.</w:t>
      </w:r>
    </w:p>
    <w:p w14:paraId="6D29568F" w14:textId="77777777" w:rsidR="00316D0B" w:rsidRPr="00942D47" w:rsidRDefault="00316D0B" w:rsidP="00316D0B">
      <w:pPr>
        <w:tabs>
          <w:tab w:val="left" w:pos="567"/>
        </w:tabs>
        <w:spacing w:after="0" w:line="240" w:lineRule="auto"/>
        <w:rPr>
          <w:rFonts w:ascii="Times New Roman" w:hAnsi="Times New Roman"/>
        </w:rPr>
      </w:pPr>
    </w:p>
    <w:p w14:paraId="65EAA721" w14:textId="77777777" w:rsidR="00316D0B" w:rsidRPr="00942D47" w:rsidRDefault="00316D0B" w:rsidP="00316D0B">
      <w:pPr>
        <w:tabs>
          <w:tab w:val="left" w:pos="567"/>
        </w:tabs>
        <w:spacing w:after="0" w:line="240" w:lineRule="auto"/>
        <w:rPr>
          <w:rFonts w:ascii="Times New Roman" w:hAnsi="Times New Roman"/>
          <w:b/>
        </w:rPr>
      </w:pPr>
    </w:p>
    <w:p w14:paraId="761A8E80" w14:textId="77777777" w:rsidR="00316D0B" w:rsidRPr="00942D47"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942D47">
        <w:rPr>
          <w:rFonts w:ascii="Times New Roman" w:hAnsi="Times New Roman"/>
          <w:b/>
        </w:rPr>
        <w:t>3.</w:t>
      </w:r>
      <w:r w:rsidRPr="00942D47">
        <w:rPr>
          <w:rFonts w:ascii="Times New Roman" w:hAnsi="Times New Roman"/>
          <w:b/>
        </w:rPr>
        <w:tab/>
        <w:t>TINKAMUMO LAIKAS</w:t>
      </w:r>
    </w:p>
    <w:p w14:paraId="73D9CBD1" w14:textId="77777777" w:rsidR="00316D0B" w:rsidRPr="00942D47" w:rsidRDefault="00316D0B" w:rsidP="00316D0B">
      <w:pPr>
        <w:tabs>
          <w:tab w:val="left" w:pos="567"/>
        </w:tabs>
        <w:spacing w:after="0" w:line="240" w:lineRule="auto"/>
        <w:rPr>
          <w:rFonts w:ascii="Times New Roman" w:hAnsi="Times New Roman"/>
        </w:rPr>
      </w:pPr>
    </w:p>
    <w:p w14:paraId="056D12EE" w14:textId="77777777" w:rsidR="00316D0B" w:rsidRPr="00942D47" w:rsidRDefault="00316D0B" w:rsidP="00316D0B">
      <w:pPr>
        <w:tabs>
          <w:tab w:val="left" w:pos="567"/>
        </w:tabs>
        <w:spacing w:after="0" w:line="240" w:lineRule="auto"/>
        <w:rPr>
          <w:rFonts w:ascii="Times New Roman" w:hAnsi="Times New Roman"/>
        </w:rPr>
      </w:pPr>
      <w:r w:rsidRPr="00942D47">
        <w:rPr>
          <w:rFonts w:ascii="Times New Roman" w:hAnsi="Times New Roman"/>
        </w:rPr>
        <w:t>Tinka iki {mm MMMM}</w:t>
      </w:r>
    </w:p>
    <w:p w14:paraId="447BEDA2" w14:textId="77777777" w:rsidR="00316D0B" w:rsidRPr="00942D47" w:rsidRDefault="00316D0B" w:rsidP="00316D0B">
      <w:pPr>
        <w:tabs>
          <w:tab w:val="left" w:pos="567"/>
        </w:tabs>
        <w:spacing w:after="0" w:line="240" w:lineRule="auto"/>
        <w:rPr>
          <w:rFonts w:ascii="Times New Roman" w:hAnsi="Times New Roman"/>
        </w:rPr>
      </w:pPr>
    </w:p>
    <w:p w14:paraId="61582A07" w14:textId="77777777" w:rsidR="00316D0B" w:rsidRPr="00942D47" w:rsidRDefault="00316D0B" w:rsidP="00316D0B">
      <w:pPr>
        <w:tabs>
          <w:tab w:val="left" w:pos="567"/>
        </w:tabs>
        <w:spacing w:after="0" w:line="240" w:lineRule="auto"/>
        <w:rPr>
          <w:rFonts w:ascii="Times New Roman" w:hAnsi="Times New Roman"/>
          <w:b/>
        </w:rPr>
      </w:pPr>
    </w:p>
    <w:p w14:paraId="0E514801" w14:textId="77777777" w:rsidR="00316D0B" w:rsidRPr="00942D47"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942D47">
        <w:rPr>
          <w:rFonts w:ascii="Times New Roman" w:hAnsi="Times New Roman"/>
          <w:b/>
        </w:rPr>
        <w:t>4.</w:t>
      </w:r>
      <w:r w:rsidRPr="00942D47">
        <w:rPr>
          <w:rFonts w:ascii="Times New Roman" w:hAnsi="Times New Roman"/>
          <w:b/>
        </w:rPr>
        <w:tab/>
        <w:t xml:space="preserve">SERIJOS NUMERIS </w:t>
      </w:r>
    </w:p>
    <w:p w14:paraId="5F4412B2" w14:textId="77777777" w:rsidR="00316D0B" w:rsidRPr="00942D47" w:rsidRDefault="00316D0B" w:rsidP="00316D0B">
      <w:pPr>
        <w:tabs>
          <w:tab w:val="left" w:pos="567"/>
        </w:tabs>
        <w:spacing w:after="0" w:line="240" w:lineRule="auto"/>
        <w:rPr>
          <w:rFonts w:ascii="Times New Roman" w:hAnsi="Times New Roman"/>
        </w:rPr>
      </w:pPr>
    </w:p>
    <w:p w14:paraId="518E29AE" w14:textId="77777777" w:rsidR="00316D0B" w:rsidRPr="00942D47" w:rsidRDefault="00316D0B" w:rsidP="00316D0B">
      <w:pPr>
        <w:tabs>
          <w:tab w:val="left" w:pos="567"/>
        </w:tabs>
        <w:spacing w:after="0" w:line="240" w:lineRule="auto"/>
        <w:rPr>
          <w:rFonts w:ascii="Times New Roman" w:hAnsi="Times New Roman"/>
        </w:rPr>
      </w:pPr>
      <w:r w:rsidRPr="00942D47">
        <w:rPr>
          <w:rFonts w:ascii="Times New Roman" w:hAnsi="Times New Roman"/>
        </w:rPr>
        <w:t>Serija {numeris}</w:t>
      </w:r>
    </w:p>
    <w:p w14:paraId="55E1CB15" w14:textId="77777777" w:rsidR="00316D0B" w:rsidRPr="00942D47" w:rsidRDefault="00316D0B" w:rsidP="00316D0B">
      <w:pPr>
        <w:tabs>
          <w:tab w:val="left" w:pos="567"/>
        </w:tabs>
        <w:spacing w:after="0" w:line="240" w:lineRule="auto"/>
        <w:rPr>
          <w:rFonts w:ascii="Times New Roman" w:hAnsi="Times New Roman"/>
        </w:rPr>
      </w:pPr>
    </w:p>
    <w:p w14:paraId="5238BA6C" w14:textId="77777777" w:rsidR="00316D0B" w:rsidRPr="00942D47" w:rsidRDefault="00316D0B" w:rsidP="00316D0B">
      <w:pPr>
        <w:tabs>
          <w:tab w:val="left" w:pos="567"/>
        </w:tabs>
        <w:spacing w:after="0" w:line="240" w:lineRule="auto"/>
        <w:rPr>
          <w:rFonts w:ascii="Times New Roman" w:hAnsi="Times New Roman"/>
          <w:b/>
        </w:rPr>
      </w:pPr>
    </w:p>
    <w:p w14:paraId="65549A3F" w14:textId="77777777" w:rsidR="00316D0B" w:rsidRPr="00942D47"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942D47">
        <w:rPr>
          <w:rFonts w:ascii="Times New Roman" w:hAnsi="Times New Roman"/>
          <w:b/>
        </w:rPr>
        <w:t xml:space="preserve">5. </w:t>
      </w:r>
      <w:r w:rsidRPr="00942D47">
        <w:rPr>
          <w:rFonts w:ascii="Times New Roman" w:hAnsi="Times New Roman"/>
          <w:b/>
        </w:rPr>
        <w:tab/>
        <w:t>KIEKIS (MASĖ, TŪRIS ARBA VIENETAI)</w:t>
      </w:r>
    </w:p>
    <w:p w14:paraId="79AE5AFE" w14:textId="77777777" w:rsidR="00316D0B" w:rsidRPr="00942D47" w:rsidRDefault="00316D0B" w:rsidP="00316D0B">
      <w:pPr>
        <w:tabs>
          <w:tab w:val="left" w:pos="567"/>
        </w:tabs>
        <w:spacing w:after="0" w:line="240" w:lineRule="auto"/>
        <w:rPr>
          <w:rFonts w:ascii="Times New Roman" w:hAnsi="Times New Roman"/>
          <w:b/>
        </w:rPr>
      </w:pPr>
    </w:p>
    <w:p w14:paraId="30E5C8FF" w14:textId="77777777" w:rsidR="00316D0B" w:rsidRPr="00942D47" w:rsidRDefault="00316D0B" w:rsidP="00316D0B">
      <w:pPr>
        <w:tabs>
          <w:tab w:val="left" w:pos="567"/>
        </w:tabs>
        <w:spacing w:after="0" w:line="240" w:lineRule="auto"/>
        <w:rPr>
          <w:rFonts w:ascii="Times New Roman" w:hAnsi="Times New Roman"/>
        </w:rPr>
      </w:pPr>
      <w:r w:rsidRPr="00942D47">
        <w:rPr>
          <w:rFonts w:ascii="Times New Roman" w:hAnsi="Times New Roman"/>
        </w:rPr>
        <w:t>10</w:t>
      </w:r>
      <w:r>
        <w:rPr>
          <w:rFonts w:ascii="Times New Roman" w:hAnsi="Times New Roman"/>
        </w:rPr>
        <w:t> </w:t>
      </w:r>
      <w:r w:rsidRPr="00942D47">
        <w:rPr>
          <w:rFonts w:ascii="Times New Roman" w:hAnsi="Times New Roman"/>
        </w:rPr>
        <w:t>ml</w:t>
      </w:r>
    </w:p>
    <w:p w14:paraId="7A5CA8E3" w14:textId="77777777" w:rsidR="00316D0B" w:rsidRPr="00942D47" w:rsidRDefault="00316D0B" w:rsidP="00316D0B">
      <w:pPr>
        <w:tabs>
          <w:tab w:val="left" w:pos="567"/>
        </w:tabs>
        <w:spacing w:after="0" w:line="240" w:lineRule="auto"/>
        <w:rPr>
          <w:rFonts w:ascii="Times New Roman" w:hAnsi="Times New Roman"/>
        </w:rPr>
      </w:pPr>
      <w:r w:rsidRPr="00942D47">
        <w:rPr>
          <w:rFonts w:ascii="Times New Roman" w:hAnsi="Times New Roman"/>
          <w:highlight w:val="lightGray"/>
        </w:rPr>
        <w:t>20</w:t>
      </w:r>
      <w:r>
        <w:rPr>
          <w:rFonts w:ascii="Times New Roman" w:hAnsi="Times New Roman"/>
          <w:highlight w:val="lightGray"/>
        </w:rPr>
        <w:t> </w:t>
      </w:r>
      <w:r w:rsidRPr="00942D47">
        <w:rPr>
          <w:rFonts w:ascii="Times New Roman" w:hAnsi="Times New Roman"/>
          <w:highlight w:val="lightGray"/>
        </w:rPr>
        <w:t>ml</w:t>
      </w:r>
    </w:p>
    <w:p w14:paraId="48A36D8E" w14:textId="77777777" w:rsidR="00316D0B" w:rsidRDefault="00316D0B" w:rsidP="00316D0B">
      <w:pPr>
        <w:tabs>
          <w:tab w:val="left" w:pos="567"/>
        </w:tabs>
        <w:spacing w:after="0" w:line="240" w:lineRule="auto"/>
        <w:rPr>
          <w:rFonts w:ascii="Times New Roman" w:eastAsia="Times New Roman" w:hAnsi="Times New Roman" w:cs="Times New Roman"/>
          <w:b/>
          <w:bCs/>
        </w:rPr>
      </w:pPr>
    </w:p>
    <w:p w14:paraId="40AEBB8D" w14:textId="77777777" w:rsidR="00316D0B" w:rsidRPr="00942D47" w:rsidRDefault="00316D0B" w:rsidP="00316D0B">
      <w:pPr>
        <w:tabs>
          <w:tab w:val="left" w:pos="567"/>
        </w:tabs>
        <w:spacing w:after="0" w:line="240" w:lineRule="auto"/>
        <w:rPr>
          <w:rFonts w:ascii="Times New Roman" w:hAnsi="Times New Roman"/>
          <w:b/>
        </w:rPr>
      </w:pPr>
    </w:p>
    <w:p w14:paraId="0A5DD755" w14:textId="77777777" w:rsidR="00316D0B" w:rsidRPr="00942D47" w:rsidRDefault="00316D0B" w:rsidP="00316D0B">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rPr>
          <w:rFonts w:ascii="Times New Roman" w:hAnsi="Times New Roman"/>
          <w:b/>
        </w:rPr>
      </w:pPr>
      <w:r w:rsidRPr="00942D47">
        <w:rPr>
          <w:rFonts w:ascii="Times New Roman" w:hAnsi="Times New Roman"/>
          <w:b/>
        </w:rPr>
        <w:t xml:space="preserve">6. </w:t>
      </w:r>
      <w:r w:rsidRPr="00942D47">
        <w:rPr>
          <w:rFonts w:ascii="Times New Roman" w:hAnsi="Times New Roman"/>
          <w:b/>
        </w:rPr>
        <w:tab/>
        <w:t>KITA</w:t>
      </w:r>
    </w:p>
    <w:p w14:paraId="4D1A99D1" w14:textId="77777777" w:rsidR="00316D0B" w:rsidRPr="00942D47" w:rsidRDefault="00316D0B" w:rsidP="00316D0B">
      <w:pPr>
        <w:tabs>
          <w:tab w:val="left" w:pos="567"/>
        </w:tabs>
        <w:spacing w:after="0" w:line="240" w:lineRule="auto"/>
        <w:rPr>
          <w:rFonts w:ascii="Times New Roman" w:hAnsi="Times New Roman"/>
        </w:rPr>
      </w:pPr>
    </w:p>
    <w:p w14:paraId="108BBAC6" w14:textId="77777777" w:rsidR="00316D0B" w:rsidRPr="00942D47" w:rsidRDefault="00316D0B" w:rsidP="00316D0B">
      <w:pPr>
        <w:tabs>
          <w:tab w:val="left" w:pos="567"/>
        </w:tabs>
        <w:spacing w:after="0" w:line="240" w:lineRule="auto"/>
        <w:rPr>
          <w:rFonts w:ascii="Times New Roman" w:hAnsi="Times New Roman"/>
          <w:b/>
        </w:rPr>
      </w:pPr>
      <w:r w:rsidRPr="00942D47">
        <w:rPr>
          <w:rFonts w:ascii="Times New Roman" w:hAnsi="Times New Roman"/>
        </w:rPr>
        <w:t xml:space="preserve">SANDOZ </w:t>
      </w:r>
    </w:p>
    <w:p w14:paraId="5B88FB38" w14:textId="77777777" w:rsidR="00316D0B" w:rsidRPr="00942D47" w:rsidRDefault="00316D0B" w:rsidP="00316D0B">
      <w:pPr>
        <w:tabs>
          <w:tab w:val="left" w:pos="567"/>
        </w:tabs>
        <w:spacing w:after="0" w:line="240" w:lineRule="auto"/>
        <w:rPr>
          <w:rFonts w:ascii="Times New Roman" w:hAnsi="Times New Roman"/>
          <w:b/>
        </w:rPr>
      </w:pPr>
    </w:p>
    <w:p w14:paraId="311A8383" w14:textId="77777777" w:rsidR="00316D0B" w:rsidRPr="00942D47" w:rsidRDefault="00316D0B" w:rsidP="00316D0B">
      <w:pPr>
        <w:tabs>
          <w:tab w:val="left" w:pos="567"/>
        </w:tabs>
        <w:spacing w:after="0" w:line="240" w:lineRule="auto"/>
        <w:rPr>
          <w:rFonts w:ascii="Times New Roman" w:hAnsi="Times New Roman"/>
          <w:b/>
        </w:rPr>
      </w:pPr>
    </w:p>
    <w:p w14:paraId="61340F35" w14:textId="77777777" w:rsidR="00316D0B" w:rsidRPr="00942D47" w:rsidRDefault="00316D0B" w:rsidP="00316D0B">
      <w:pPr>
        <w:tabs>
          <w:tab w:val="left" w:pos="567"/>
        </w:tabs>
        <w:spacing w:after="0" w:line="240" w:lineRule="auto"/>
        <w:rPr>
          <w:rFonts w:ascii="Times New Roman" w:hAnsi="Times New Roman"/>
          <w:b/>
        </w:rPr>
      </w:pPr>
    </w:p>
    <w:p w14:paraId="0A2CC36B" w14:textId="77777777" w:rsidR="00BA78FE" w:rsidRPr="00942D47" w:rsidRDefault="00BA78FE" w:rsidP="00942D47">
      <w:pPr>
        <w:tabs>
          <w:tab w:val="left" w:pos="567"/>
        </w:tabs>
        <w:spacing w:after="0" w:line="240" w:lineRule="auto"/>
        <w:rPr>
          <w:rFonts w:ascii="Times New Roman" w:hAnsi="Times New Roman"/>
          <w:b/>
        </w:rPr>
      </w:pPr>
    </w:p>
    <w:p w14:paraId="72519165" w14:textId="77777777" w:rsidR="00BA78FE" w:rsidRPr="00942D47" w:rsidRDefault="00BA78FE" w:rsidP="00942D47">
      <w:pPr>
        <w:tabs>
          <w:tab w:val="left" w:pos="567"/>
        </w:tabs>
        <w:spacing w:after="0" w:line="240" w:lineRule="auto"/>
        <w:rPr>
          <w:rFonts w:ascii="Times New Roman" w:hAnsi="Times New Roman"/>
          <w:b/>
        </w:rPr>
      </w:pPr>
    </w:p>
    <w:p w14:paraId="3E43D25E" w14:textId="77777777" w:rsidR="00BA78FE" w:rsidRPr="00942D47" w:rsidRDefault="00BA78FE" w:rsidP="00942D47">
      <w:pPr>
        <w:tabs>
          <w:tab w:val="left" w:pos="567"/>
        </w:tabs>
        <w:spacing w:after="0" w:line="240" w:lineRule="auto"/>
        <w:rPr>
          <w:rFonts w:ascii="Times New Roman" w:hAnsi="Times New Roman"/>
          <w:b/>
        </w:rPr>
      </w:pPr>
    </w:p>
    <w:p w14:paraId="4AEA3198" w14:textId="77777777" w:rsidR="00BA78FE" w:rsidRPr="00942D47" w:rsidRDefault="00BA78FE" w:rsidP="00942D47">
      <w:pPr>
        <w:tabs>
          <w:tab w:val="left" w:pos="567"/>
        </w:tabs>
        <w:spacing w:after="0" w:line="240" w:lineRule="auto"/>
        <w:rPr>
          <w:rFonts w:ascii="Times New Roman" w:hAnsi="Times New Roman"/>
          <w:b/>
        </w:rPr>
      </w:pPr>
    </w:p>
    <w:p w14:paraId="157D7F12" w14:textId="77777777" w:rsidR="00BA78FE" w:rsidRPr="00942D47" w:rsidRDefault="00BA78FE" w:rsidP="00942D47">
      <w:pPr>
        <w:tabs>
          <w:tab w:val="left" w:pos="567"/>
        </w:tabs>
        <w:spacing w:after="0" w:line="240" w:lineRule="auto"/>
        <w:rPr>
          <w:rFonts w:ascii="Times New Roman" w:hAnsi="Times New Roman"/>
          <w:b/>
        </w:rPr>
      </w:pPr>
    </w:p>
    <w:p w14:paraId="0A8089C5" w14:textId="77777777" w:rsidR="00BA78FE" w:rsidRPr="00942D47" w:rsidRDefault="00BA78FE" w:rsidP="00942D47">
      <w:pPr>
        <w:tabs>
          <w:tab w:val="left" w:pos="567"/>
        </w:tabs>
        <w:spacing w:after="0" w:line="240" w:lineRule="auto"/>
        <w:rPr>
          <w:rFonts w:ascii="Times New Roman" w:hAnsi="Times New Roman"/>
          <w:b/>
        </w:rPr>
      </w:pPr>
    </w:p>
    <w:p w14:paraId="0031EED6" w14:textId="77777777" w:rsidR="00BA78FE" w:rsidRPr="00942D47" w:rsidRDefault="00BA78FE" w:rsidP="00942D47">
      <w:pPr>
        <w:tabs>
          <w:tab w:val="left" w:pos="567"/>
        </w:tabs>
        <w:spacing w:after="0" w:line="240" w:lineRule="auto"/>
        <w:rPr>
          <w:rFonts w:ascii="Times New Roman" w:hAnsi="Times New Roman"/>
          <w:b/>
        </w:rPr>
      </w:pPr>
    </w:p>
    <w:p w14:paraId="16A437ED" w14:textId="77777777" w:rsidR="00BA78FE" w:rsidRPr="00942D47" w:rsidRDefault="00BA78FE" w:rsidP="00942D47">
      <w:pPr>
        <w:tabs>
          <w:tab w:val="left" w:pos="567"/>
        </w:tabs>
        <w:spacing w:after="0" w:line="240" w:lineRule="auto"/>
        <w:rPr>
          <w:rFonts w:ascii="Times New Roman" w:hAnsi="Times New Roman"/>
          <w:b/>
        </w:rPr>
      </w:pPr>
    </w:p>
    <w:p w14:paraId="35022AB5" w14:textId="77777777" w:rsidR="00BA78FE" w:rsidRPr="00942D47" w:rsidRDefault="00BA78FE" w:rsidP="00942D47">
      <w:pPr>
        <w:tabs>
          <w:tab w:val="left" w:pos="567"/>
        </w:tabs>
        <w:spacing w:after="0" w:line="240" w:lineRule="auto"/>
        <w:rPr>
          <w:rFonts w:ascii="Times New Roman" w:hAnsi="Times New Roman"/>
          <w:b/>
        </w:rPr>
      </w:pPr>
    </w:p>
    <w:p w14:paraId="2F2D3F06" w14:textId="77777777" w:rsidR="00BA78FE" w:rsidRPr="00942D47" w:rsidRDefault="00BA78FE" w:rsidP="00942D47">
      <w:pPr>
        <w:tabs>
          <w:tab w:val="left" w:pos="567"/>
        </w:tabs>
        <w:spacing w:after="0" w:line="240" w:lineRule="auto"/>
        <w:rPr>
          <w:rFonts w:ascii="Times New Roman" w:hAnsi="Times New Roman"/>
          <w:b/>
        </w:rPr>
      </w:pPr>
    </w:p>
    <w:p w14:paraId="75D789FD" w14:textId="77777777" w:rsidR="00BA78FE" w:rsidRPr="00942D47" w:rsidRDefault="00BA78FE" w:rsidP="00942D47">
      <w:pPr>
        <w:tabs>
          <w:tab w:val="left" w:pos="567"/>
        </w:tabs>
        <w:spacing w:after="0" w:line="240" w:lineRule="auto"/>
        <w:rPr>
          <w:rFonts w:ascii="Times New Roman" w:hAnsi="Times New Roman"/>
          <w:b/>
        </w:rPr>
      </w:pPr>
    </w:p>
    <w:p w14:paraId="68D5B3AE" w14:textId="77777777" w:rsidR="00BA78FE" w:rsidRPr="00942D47" w:rsidRDefault="00BA78FE" w:rsidP="00942D47">
      <w:pPr>
        <w:tabs>
          <w:tab w:val="left" w:pos="567"/>
        </w:tabs>
        <w:spacing w:after="0" w:line="240" w:lineRule="auto"/>
        <w:rPr>
          <w:rFonts w:ascii="Times New Roman" w:hAnsi="Times New Roman"/>
          <w:b/>
        </w:rPr>
      </w:pPr>
    </w:p>
    <w:p w14:paraId="695B1551" w14:textId="77777777" w:rsidR="00BA78FE" w:rsidRPr="00942D47" w:rsidRDefault="00BA78FE" w:rsidP="00942D47">
      <w:pPr>
        <w:tabs>
          <w:tab w:val="left" w:pos="567"/>
        </w:tabs>
        <w:spacing w:after="0" w:line="240" w:lineRule="auto"/>
        <w:rPr>
          <w:rFonts w:ascii="Times New Roman" w:hAnsi="Times New Roman"/>
          <w:b/>
        </w:rPr>
      </w:pPr>
    </w:p>
    <w:p w14:paraId="664DAEF9" w14:textId="77777777" w:rsidR="00BA78FE" w:rsidRPr="00942D47" w:rsidRDefault="00BA78FE" w:rsidP="00942D47">
      <w:pPr>
        <w:tabs>
          <w:tab w:val="left" w:pos="567"/>
        </w:tabs>
        <w:spacing w:after="0" w:line="240" w:lineRule="auto"/>
        <w:rPr>
          <w:rFonts w:ascii="Times New Roman" w:hAnsi="Times New Roman"/>
          <w:b/>
        </w:rPr>
      </w:pPr>
    </w:p>
    <w:p w14:paraId="4D3E6B89" w14:textId="77777777" w:rsidR="00BA78FE" w:rsidRPr="00942D47" w:rsidRDefault="00BA78FE" w:rsidP="00942D47">
      <w:pPr>
        <w:tabs>
          <w:tab w:val="left" w:pos="567"/>
        </w:tabs>
        <w:spacing w:after="0" w:line="240" w:lineRule="auto"/>
        <w:rPr>
          <w:rFonts w:ascii="Times New Roman" w:hAnsi="Times New Roman"/>
          <w:b/>
        </w:rPr>
      </w:pPr>
    </w:p>
    <w:p w14:paraId="6EB041E1" w14:textId="77777777" w:rsidR="00BA78FE" w:rsidRPr="00942D47" w:rsidRDefault="00BA78FE" w:rsidP="00942D47">
      <w:pPr>
        <w:tabs>
          <w:tab w:val="left" w:pos="567"/>
        </w:tabs>
        <w:spacing w:after="0" w:line="240" w:lineRule="auto"/>
        <w:rPr>
          <w:rFonts w:ascii="Times New Roman" w:hAnsi="Times New Roman"/>
          <w:b/>
        </w:rPr>
      </w:pPr>
    </w:p>
    <w:p w14:paraId="7ADC5024" w14:textId="77777777" w:rsidR="00BA78FE" w:rsidRPr="00942D47" w:rsidRDefault="00BA78FE" w:rsidP="00942D47">
      <w:pPr>
        <w:tabs>
          <w:tab w:val="left" w:pos="567"/>
        </w:tabs>
        <w:spacing w:after="0" w:line="240" w:lineRule="auto"/>
        <w:rPr>
          <w:rFonts w:ascii="Times New Roman" w:hAnsi="Times New Roman"/>
          <w:b/>
        </w:rPr>
      </w:pPr>
    </w:p>
    <w:p w14:paraId="70FB7B92" w14:textId="77777777" w:rsidR="00BA78FE" w:rsidRPr="00942D47" w:rsidRDefault="00BA78FE" w:rsidP="00942D47">
      <w:pPr>
        <w:tabs>
          <w:tab w:val="left" w:pos="567"/>
        </w:tabs>
        <w:spacing w:after="0" w:line="240" w:lineRule="auto"/>
        <w:rPr>
          <w:rFonts w:ascii="Times New Roman" w:hAnsi="Times New Roman"/>
          <w:b/>
        </w:rPr>
      </w:pPr>
    </w:p>
    <w:p w14:paraId="7AC09209" w14:textId="77777777" w:rsidR="00BA78FE" w:rsidRPr="00942D47" w:rsidRDefault="00BA78FE" w:rsidP="00942D47">
      <w:pPr>
        <w:tabs>
          <w:tab w:val="left" w:pos="567"/>
        </w:tabs>
        <w:spacing w:after="0" w:line="240" w:lineRule="auto"/>
        <w:rPr>
          <w:rFonts w:ascii="Times New Roman" w:hAnsi="Times New Roman"/>
          <w:b/>
        </w:rPr>
      </w:pPr>
    </w:p>
    <w:p w14:paraId="48AF692B" w14:textId="77777777" w:rsidR="00BA78FE" w:rsidRPr="00942D47" w:rsidRDefault="00BA78FE" w:rsidP="00942D47">
      <w:pPr>
        <w:tabs>
          <w:tab w:val="left" w:pos="567"/>
        </w:tabs>
        <w:spacing w:after="0" w:line="240" w:lineRule="auto"/>
        <w:rPr>
          <w:rFonts w:ascii="Times New Roman" w:hAnsi="Times New Roman"/>
          <w:b/>
        </w:rPr>
      </w:pPr>
    </w:p>
    <w:p w14:paraId="0C6260E1" w14:textId="77777777" w:rsidR="00BA78FE" w:rsidRPr="00942D47" w:rsidRDefault="00BA78FE" w:rsidP="00942D47">
      <w:pPr>
        <w:tabs>
          <w:tab w:val="left" w:pos="567"/>
        </w:tabs>
        <w:spacing w:after="0" w:line="240" w:lineRule="auto"/>
        <w:rPr>
          <w:rFonts w:ascii="Times New Roman" w:hAnsi="Times New Roman"/>
          <w:b/>
        </w:rPr>
      </w:pPr>
    </w:p>
    <w:p w14:paraId="352B4B71" w14:textId="77777777" w:rsidR="00BA78FE" w:rsidRPr="00942D47" w:rsidRDefault="00BA78FE" w:rsidP="00942D47">
      <w:pPr>
        <w:tabs>
          <w:tab w:val="left" w:pos="567"/>
        </w:tabs>
        <w:spacing w:after="0" w:line="240" w:lineRule="auto"/>
        <w:jc w:val="center"/>
        <w:rPr>
          <w:rFonts w:ascii="Times New Roman" w:hAnsi="Times New Roman"/>
          <w:b/>
        </w:rPr>
      </w:pPr>
    </w:p>
    <w:p w14:paraId="799071F0" w14:textId="77777777" w:rsidR="00316D0B" w:rsidRDefault="00316D0B" w:rsidP="00942D47">
      <w:pPr>
        <w:tabs>
          <w:tab w:val="left" w:pos="567"/>
        </w:tabs>
        <w:spacing w:after="0" w:line="240" w:lineRule="auto"/>
        <w:jc w:val="center"/>
        <w:rPr>
          <w:rFonts w:ascii="Times New Roman" w:hAnsi="Times New Roman"/>
          <w:b/>
        </w:rPr>
      </w:pPr>
    </w:p>
    <w:p w14:paraId="35700F08" w14:textId="77777777" w:rsidR="00316D0B" w:rsidRDefault="00316D0B" w:rsidP="00942D47">
      <w:pPr>
        <w:tabs>
          <w:tab w:val="left" w:pos="567"/>
        </w:tabs>
        <w:spacing w:after="0" w:line="240" w:lineRule="auto"/>
        <w:jc w:val="center"/>
        <w:rPr>
          <w:rFonts w:ascii="Times New Roman" w:hAnsi="Times New Roman"/>
          <w:b/>
        </w:rPr>
      </w:pPr>
    </w:p>
    <w:p w14:paraId="26FD6FB6" w14:textId="77777777" w:rsidR="00316D0B" w:rsidRDefault="00316D0B" w:rsidP="00942D47">
      <w:pPr>
        <w:tabs>
          <w:tab w:val="left" w:pos="567"/>
        </w:tabs>
        <w:spacing w:after="0" w:line="240" w:lineRule="auto"/>
        <w:jc w:val="center"/>
        <w:rPr>
          <w:rFonts w:ascii="Times New Roman" w:hAnsi="Times New Roman"/>
          <w:b/>
        </w:rPr>
      </w:pPr>
    </w:p>
    <w:p w14:paraId="63B36FBC" w14:textId="77777777" w:rsidR="00316D0B" w:rsidRDefault="00316D0B" w:rsidP="00942D47">
      <w:pPr>
        <w:tabs>
          <w:tab w:val="left" w:pos="567"/>
        </w:tabs>
        <w:spacing w:after="0" w:line="240" w:lineRule="auto"/>
        <w:jc w:val="center"/>
        <w:rPr>
          <w:rFonts w:ascii="Times New Roman" w:hAnsi="Times New Roman"/>
          <w:b/>
        </w:rPr>
      </w:pPr>
    </w:p>
    <w:p w14:paraId="75D2583C" w14:textId="77777777" w:rsidR="00316D0B" w:rsidRDefault="00316D0B" w:rsidP="00942D47">
      <w:pPr>
        <w:tabs>
          <w:tab w:val="left" w:pos="567"/>
        </w:tabs>
        <w:spacing w:after="0" w:line="240" w:lineRule="auto"/>
        <w:jc w:val="center"/>
        <w:rPr>
          <w:rFonts w:ascii="Times New Roman" w:hAnsi="Times New Roman"/>
          <w:b/>
        </w:rPr>
      </w:pPr>
    </w:p>
    <w:p w14:paraId="218FE6F1" w14:textId="77777777" w:rsidR="00316D0B" w:rsidRDefault="00316D0B" w:rsidP="00942D47">
      <w:pPr>
        <w:tabs>
          <w:tab w:val="left" w:pos="567"/>
        </w:tabs>
        <w:spacing w:after="0" w:line="240" w:lineRule="auto"/>
        <w:jc w:val="center"/>
        <w:rPr>
          <w:rFonts w:ascii="Times New Roman" w:hAnsi="Times New Roman"/>
          <w:b/>
        </w:rPr>
      </w:pPr>
    </w:p>
    <w:p w14:paraId="289B69D1" w14:textId="77777777" w:rsidR="00316D0B" w:rsidRDefault="00316D0B" w:rsidP="00942D47">
      <w:pPr>
        <w:tabs>
          <w:tab w:val="left" w:pos="567"/>
        </w:tabs>
        <w:spacing w:after="0" w:line="240" w:lineRule="auto"/>
        <w:jc w:val="center"/>
        <w:rPr>
          <w:rFonts w:ascii="Times New Roman" w:hAnsi="Times New Roman"/>
          <w:b/>
        </w:rPr>
      </w:pPr>
    </w:p>
    <w:p w14:paraId="6D374E97" w14:textId="77777777" w:rsidR="00316D0B" w:rsidRDefault="00316D0B" w:rsidP="00942D47">
      <w:pPr>
        <w:tabs>
          <w:tab w:val="left" w:pos="567"/>
        </w:tabs>
        <w:spacing w:after="0" w:line="240" w:lineRule="auto"/>
        <w:jc w:val="center"/>
        <w:rPr>
          <w:rFonts w:ascii="Times New Roman" w:hAnsi="Times New Roman"/>
          <w:b/>
        </w:rPr>
      </w:pPr>
    </w:p>
    <w:p w14:paraId="7DCEE49F" w14:textId="77777777" w:rsidR="00316D0B" w:rsidRDefault="00316D0B" w:rsidP="00942D47">
      <w:pPr>
        <w:tabs>
          <w:tab w:val="left" w:pos="567"/>
        </w:tabs>
        <w:spacing w:after="0" w:line="240" w:lineRule="auto"/>
        <w:jc w:val="center"/>
        <w:rPr>
          <w:rFonts w:ascii="Times New Roman" w:hAnsi="Times New Roman"/>
          <w:b/>
        </w:rPr>
      </w:pPr>
    </w:p>
    <w:p w14:paraId="0525AC04" w14:textId="77777777" w:rsidR="00316D0B" w:rsidRDefault="00316D0B" w:rsidP="00942D47">
      <w:pPr>
        <w:tabs>
          <w:tab w:val="left" w:pos="567"/>
        </w:tabs>
        <w:spacing w:after="0" w:line="240" w:lineRule="auto"/>
        <w:jc w:val="center"/>
        <w:rPr>
          <w:rFonts w:ascii="Times New Roman" w:hAnsi="Times New Roman"/>
          <w:b/>
        </w:rPr>
      </w:pPr>
    </w:p>
    <w:p w14:paraId="1144B97F" w14:textId="77777777" w:rsidR="00316D0B" w:rsidRDefault="00316D0B" w:rsidP="00942D47">
      <w:pPr>
        <w:tabs>
          <w:tab w:val="left" w:pos="567"/>
        </w:tabs>
        <w:spacing w:after="0" w:line="240" w:lineRule="auto"/>
        <w:jc w:val="center"/>
        <w:rPr>
          <w:rFonts w:ascii="Times New Roman" w:hAnsi="Times New Roman"/>
          <w:b/>
        </w:rPr>
      </w:pPr>
    </w:p>
    <w:p w14:paraId="148CFEC7" w14:textId="77777777" w:rsidR="00316D0B" w:rsidRDefault="00316D0B" w:rsidP="00942D47">
      <w:pPr>
        <w:tabs>
          <w:tab w:val="left" w:pos="567"/>
        </w:tabs>
        <w:spacing w:after="0" w:line="240" w:lineRule="auto"/>
        <w:jc w:val="center"/>
        <w:rPr>
          <w:rFonts w:ascii="Times New Roman" w:hAnsi="Times New Roman"/>
          <w:b/>
        </w:rPr>
      </w:pPr>
    </w:p>
    <w:p w14:paraId="0016D045" w14:textId="77777777" w:rsidR="00316D0B" w:rsidRDefault="00316D0B" w:rsidP="00942D47">
      <w:pPr>
        <w:tabs>
          <w:tab w:val="left" w:pos="567"/>
        </w:tabs>
        <w:spacing w:after="0" w:line="240" w:lineRule="auto"/>
        <w:jc w:val="center"/>
        <w:rPr>
          <w:rFonts w:ascii="Times New Roman" w:hAnsi="Times New Roman"/>
          <w:b/>
        </w:rPr>
      </w:pPr>
    </w:p>
    <w:p w14:paraId="06408E7C" w14:textId="77777777" w:rsidR="00316D0B" w:rsidRDefault="00316D0B" w:rsidP="00942D47">
      <w:pPr>
        <w:tabs>
          <w:tab w:val="left" w:pos="567"/>
        </w:tabs>
        <w:spacing w:after="0" w:line="240" w:lineRule="auto"/>
        <w:jc w:val="center"/>
        <w:rPr>
          <w:rFonts w:ascii="Times New Roman" w:hAnsi="Times New Roman"/>
          <w:b/>
        </w:rPr>
      </w:pPr>
    </w:p>
    <w:p w14:paraId="75A6CCFD" w14:textId="77777777" w:rsidR="00316D0B" w:rsidRDefault="00316D0B" w:rsidP="00942D47">
      <w:pPr>
        <w:tabs>
          <w:tab w:val="left" w:pos="567"/>
        </w:tabs>
        <w:spacing w:after="0" w:line="240" w:lineRule="auto"/>
        <w:jc w:val="center"/>
        <w:rPr>
          <w:rFonts w:ascii="Times New Roman" w:hAnsi="Times New Roman"/>
          <w:b/>
        </w:rPr>
      </w:pPr>
    </w:p>
    <w:p w14:paraId="1B12F846" w14:textId="77777777" w:rsidR="00316D0B" w:rsidRDefault="00316D0B" w:rsidP="00942D47">
      <w:pPr>
        <w:tabs>
          <w:tab w:val="left" w:pos="567"/>
        </w:tabs>
        <w:spacing w:after="0" w:line="240" w:lineRule="auto"/>
        <w:jc w:val="center"/>
        <w:rPr>
          <w:rFonts w:ascii="Times New Roman" w:hAnsi="Times New Roman"/>
          <w:b/>
        </w:rPr>
      </w:pPr>
    </w:p>
    <w:p w14:paraId="58F9EE43" w14:textId="77777777" w:rsidR="00BA78FE" w:rsidRPr="00942D47" w:rsidRDefault="00BA78FE" w:rsidP="00942D47">
      <w:pPr>
        <w:tabs>
          <w:tab w:val="left" w:pos="567"/>
        </w:tabs>
        <w:spacing w:after="0" w:line="240" w:lineRule="auto"/>
        <w:jc w:val="center"/>
        <w:rPr>
          <w:rFonts w:ascii="Times New Roman" w:hAnsi="Times New Roman"/>
          <w:b/>
        </w:rPr>
      </w:pPr>
      <w:r w:rsidRPr="00942D47">
        <w:rPr>
          <w:rFonts w:ascii="Times New Roman" w:hAnsi="Times New Roman"/>
          <w:b/>
        </w:rPr>
        <w:t>B. PAKUOTĖS LAPELIS</w:t>
      </w:r>
    </w:p>
    <w:p w14:paraId="073673BC" w14:textId="77777777" w:rsidR="00BA78FE" w:rsidRPr="00942D47" w:rsidRDefault="00BA78FE" w:rsidP="00942D47">
      <w:pPr>
        <w:tabs>
          <w:tab w:val="left" w:pos="567"/>
        </w:tabs>
        <w:spacing w:after="0" w:line="240" w:lineRule="auto"/>
        <w:jc w:val="both"/>
        <w:rPr>
          <w:rFonts w:ascii="Times New Roman" w:hAnsi="Times New Roman"/>
        </w:rPr>
      </w:pPr>
      <w:r w:rsidRPr="00942D47">
        <w:rPr>
          <w:rFonts w:ascii="Times New Roman" w:hAnsi="Times New Roman"/>
        </w:rPr>
        <w:br w:type="page"/>
      </w:r>
    </w:p>
    <w:p w14:paraId="4F029C48" w14:textId="77777777" w:rsidR="00BA78FE" w:rsidRPr="00BA78FE" w:rsidRDefault="00BA78FE" w:rsidP="00BA78FE">
      <w:pPr>
        <w:tabs>
          <w:tab w:val="left" w:pos="567"/>
        </w:tabs>
        <w:spacing w:after="0" w:line="240" w:lineRule="auto"/>
        <w:jc w:val="center"/>
        <w:rPr>
          <w:rFonts w:ascii="Times New Roman" w:eastAsia="Times New Roman" w:hAnsi="Times New Roman" w:cs="Times New Roman"/>
          <w:b/>
          <w:bCs/>
        </w:rPr>
      </w:pPr>
      <w:r w:rsidRPr="00942D47">
        <w:rPr>
          <w:rFonts w:ascii="Times New Roman" w:hAnsi="Times New Roman"/>
          <w:b/>
        </w:rPr>
        <w:lastRenderedPageBreak/>
        <w:t>Pakuotės lapelis: informacija vartotojui</w:t>
      </w:r>
    </w:p>
    <w:p w14:paraId="32325DB5" w14:textId="77777777" w:rsidR="00E01F37" w:rsidRPr="00942D47" w:rsidRDefault="00E01F37" w:rsidP="00393D1D">
      <w:pPr>
        <w:tabs>
          <w:tab w:val="left" w:pos="567"/>
        </w:tabs>
        <w:spacing w:after="0" w:line="240" w:lineRule="auto"/>
        <w:jc w:val="center"/>
        <w:rPr>
          <w:rFonts w:ascii="Times New Roman" w:hAnsi="Times New Roman"/>
          <w:b/>
        </w:rPr>
      </w:pPr>
    </w:p>
    <w:p w14:paraId="5141C3A4" w14:textId="77777777" w:rsidR="00BA78FE" w:rsidRPr="00942D47" w:rsidRDefault="00BA78FE" w:rsidP="00942D47">
      <w:pPr>
        <w:tabs>
          <w:tab w:val="left" w:pos="567"/>
        </w:tabs>
        <w:spacing w:after="0" w:line="240" w:lineRule="auto"/>
        <w:jc w:val="center"/>
        <w:rPr>
          <w:rFonts w:ascii="Times New Roman" w:hAnsi="Times New Roman"/>
          <w:b/>
        </w:rPr>
      </w:pPr>
      <w:r w:rsidRPr="00942D47">
        <w:rPr>
          <w:rFonts w:ascii="Times New Roman" w:hAnsi="Times New Roman"/>
          <w:b/>
        </w:rPr>
        <w:t>Exoderil 10 mg/ml odos tirpalas</w:t>
      </w:r>
    </w:p>
    <w:p w14:paraId="62FB5114" w14:textId="75095886" w:rsidR="00BA78FE" w:rsidRPr="00F24DCF" w:rsidRDefault="000C346E" w:rsidP="00942D47">
      <w:pPr>
        <w:tabs>
          <w:tab w:val="left" w:pos="567"/>
        </w:tabs>
        <w:spacing w:after="0" w:line="240" w:lineRule="auto"/>
        <w:jc w:val="center"/>
        <w:rPr>
          <w:rFonts w:ascii="Times New Roman" w:hAnsi="Times New Roman"/>
        </w:rPr>
      </w:pPr>
      <w:r>
        <w:rPr>
          <w:rFonts w:ascii="Times New Roman" w:hAnsi="Times New Roman"/>
        </w:rPr>
        <w:t>n</w:t>
      </w:r>
      <w:r w:rsidR="00BA78FE" w:rsidRPr="00F24DCF">
        <w:rPr>
          <w:rFonts w:ascii="Times New Roman" w:hAnsi="Times New Roman"/>
        </w:rPr>
        <w:t>aftifino hidrochloridas</w:t>
      </w:r>
    </w:p>
    <w:p w14:paraId="5E6258AF" w14:textId="77777777" w:rsidR="00BA78FE" w:rsidRPr="00F24DCF" w:rsidRDefault="00BA78FE" w:rsidP="00942D47">
      <w:pPr>
        <w:tabs>
          <w:tab w:val="left" w:pos="567"/>
        </w:tabs>
        <w:spacing w:after="0" w:line="240" w:lineRule="auto"/>
        <w:rPr>
          <w:rFonts w:ascii="Times New Roman" w:hAnsi="Times New Roman"/>
        </w:rPr>
      </w:pPr>
    </w:p>
    <w:p w14:paraId="7DF12B67" w14:textId="77777777" w:rsidR="00BA78FE" w:rsidRPr="00F24DCF" w:rsidRDefault="00BA78FE" w:rsidP="00942D47">
      <w:pPr>
        <w:tabs>
          <w:tab w:val="left" w:pos="567"/>
        </w:tabs>
        <w:spacing w:after="0" w:line="240" w:lineRule="auto"/>
        <w:jc w:val="both"/>
        <w:rPr>
          <w:rFonts w:ascii="Times New Roman" w:hAnsi="Times New Roman"/>
          <w:b/>
        </w:rPr>
      </w:pPr>
      <w:r w:rsidRPr="00F24DCF">
        <w:rPr>
          <w:rFonts w:ascii="Times New Roman" w:hAnsi="Times New Roman"/>
          <w:b/>
        </w:rPr>
        <w:t>Atidžiai perskaitykite visą šį lapelį, prieš pradėdami vartoti šį vaistą, nes</w:t>
      </w:r>
      <w:r w:rsidRPr="00F24DCF">
        <w:rPr>
          <w:rFonts w:ascii="Times New Roman" w:hAnsi="Times New Roman"/>
        </w:rPr>
        <w:t xml:space="preserve"> </w:t>
      </w:r>
      <w:r w:rsidRPr="00F24DCF">
        <w:rPr>
          <w:rFonts w:ascii="Times New Roman" w:hAnsi="Times New Roman"/>
          <w:b/>
        </w:rPr>
        <w:t xml:space="preserve">jame pateikiama Jums svarbi informacija. </w:t>
      </w:r>
    </w:p>
    <w:p w14:paraId="281B1BF6" w14:textId="77777777" w:rsidR="00BA78FE" w:rsidRPr="00F24DCF" w:rsidRDefault="00BA78FE" w:rsidP="00F24DCF">
      <w:pPr>
        <w:spacing w:after="0" w:line="240" w:lineRule="auto"/>
        <w:rPr>
          <w:rFonts w:ascii="Times New Roman" w:hAnsi="Times New Roman"/>
        </w:rPr>
      </w:pPr>
      <w:r w:rsidRPr="00F24DCF">
        <w:rPr>
          <w:rFonts w:ascii="Times New Roman" w:hAnsi="Times New Roman"/>
        </w:rPr>
        <w:t>Visada vartokite šį vaistą tiksliai kaip aprašyta šiame lapelyje arba kaip nurodė gydytojas arba vaistininkas.</w:t>
      </w:r>
    </w:p>
    <w:p w14:paraId="330C647D" w14:textId="77777777" w:rsidR="00BA78FE" w:rsidRPr="00F24DCF" w:rsidRDefault="00BA78FE" w:rsidP="00F24DCF">
      <w:pPr>
        <w:numPr>
          <w:ilvl w:val="0"/>
          <w:numId w:val="4"/>
        </w:numPr>
        <w:spacing w:after="0" w:line="240" w:lineRule="auto"/>
        <w:rPr>
          <w:rFonts w:ascii="Times New Roman" w:hAnsi="Times New Roman"/>
          <w:color w:val="000000"/>
        </w:rPr>
      </w:pPr>
      <w:r w:rsidRPr="00F24DCF">
        <w:rPr>
          <w:rFonts w:ascii="Times New Roman" w:hAnsi="Times New Roman"/>
          <w:color w:val="000000"/>
        </w:rPr>
        <w:t>Neišmeskite šio lapelio, nes vėl gali prireikti jį perskaityti.</w:t>
      </w:r>
    </w:p>
    <w:p w14:paraId="7D77EB1E" w14:textId="77777777" w:rsidR="00BA78FE" w:rsidRPr="00F24DCF" w:rsidRDefault="00BA78FE" w:rsidP="00F24DCF">
      <w:pPr>
        <w:numPr>
          <w:ilvl w:val="0"/>
          <w:numId w:val="4"/>
        </w:numPr>
        <w:spacing w:after="0" w:line="240" w:lineRule="auto"/>
        <w:rPr>
          <w:rFonts w:ascii="Times New Roman" w:hAnsi="Times New Roman"/>
          <w:color w:val="000000"/>
          <w:lang w:val="pt-BR"/>
        </w:rPr>
      </w:pPr>
      <w:r w:rsidRPr="00F24DCF">
        <w:rPr>
          <w:rFonts w:ascii="Times New Roman" w:hAnsi="Times New Roman"/>
          <w:color w:val="000000"/>
          <w:lang w:val="pt-BR"/>
        </w:rPr>
        <w:t>Jeigu norite sužinoti daugiau arba pasitarti, kreipkitės į vaistininką.</w:t>
      </w:r>
    </w:p>
    <w:p w14:paraId="7C83EAAF" w14:textId="77777777" w:rsidR="00BA78FE" w:rsidRPr="00F24DCF" w:rsidRDefault="00BA78FE" w:rsidP="00F24DCF">
      <w:pPr>
        <w:numPr>
          <w:ilvl w:val="0"/>
          <w:numId w:val="5"/>
        </w:numPr>
        <w:tabs>
          <w:tab w:val="left" w:pos="567"/>
        </w:tabs>
        <w:spacing w:after="0" w:line="240" w:lineRule="auto"/>
        <w:ind w:left="567" w:hanging="567"/>
        <w:rPr>
          <w:rFonts w:ascii="Times New Roman" w:hAnsi="Times New Roman"/>
        </w:rPr>
      </w:pPr>
      <w:r w:rsidRPr="00F24DCF">
        <w:rPr>
          <w:rFonts w:ascii="Times New Roman" w:hAnsi="Times New Roman"/>
          <w:lang w:val="pt-BR"/>
        </w:rPr>
        <w:t xml:space="preserve">Jeigu pasireiškė šalutinis poveikis (net jeigu jis šiame lapelyje nenurodytas), kreipkitės į gydytoją arba vaistininką. </w:t>
      </w:r>
      <w:r w:rsidRPr="00F24DCF">
        <w:rPr>
          <w:rFonts w:ascii="Times New Roman" w:hAnsi="Times New Roman"/>
        </w:rPr>
        <w:t>Žr. 4 skyrių.</w:t>
      </w:r>
    </w:p>
    <w:p w14:paraId="6BCF4777" w14:textId="77777777" w:rsidR="00BA78FE" w:rsidRPr="00F24DCF" w:rsidRDefault="00BA78FE" w:rsidP="00F24DCF">
      <w:pPr>
        <w:numPr>
          <w:ilvl w:val="0"/>
          <w:numId w:val="1"/>
        </w:numPr>
        <w:tabs>
          <w:tab w:val="clear" w:pos="360"/>
        </w:tabs>
        <w:spacing w:after="0" w:line="240" w:lineRule="auto"/>
        <w:ind w:left="567" w:hanging="567"/>
        <w:jc w:val="both"/>
        <w:rPr>
          <w:rFonts w:ascii="Times New Roman" w:hAnsi="Times New Roman"/>
        </w:rPr>
      </w:pPr>
      <w:r w:rsidRPr="00F24DCF">
        <w:rPr>
          <w:rFonts w:ascii="Times New Roman" w:hAnsi="Times New Roman"/>
        </w:rPr>
        <w:t>Jeigu per 14 dienų Jūsų savijauta nepagerėjo arba net pablogėjo, kreipkitės į gydytoją.</w:t>
      </w:r>
    </w:p>
    <w:p w14:paraId="09F57EDE" w14:textId="77777777" w:rsidR="00BA78FE" w:rsidRPr="00F24DCF" w:rsidRDefault="00BA78FE" w:rsidP="00393D1D">
      <w:pPr>
        <w:tabs>
          <w:tab w:val="left" w:pos="567"/>
        </w:tabs>
        <w:spacing w:after="0" w:line="240" w:lineRule="auto"/>
        <w:jc w:val="both"/>
        <w:rPr>
          <w:rFonts w:ascii="Times New Roman" w:hAnsi="Times New Roman"/>
          <w:b/>
          <w:u w:val="single"/>
        </w:rPr>
      </w:pPr>
    </w:p>
    <w:p w14:paraId="2A10CE03" w14:textId="77777777" w:rsidR="00BA78FE" w:rsidRPr="00F24DCF" w:rsidRDefault="00BA78FE" w:rsidP="00F24DCF">
      <w:pPr>
        <w:tabs>
          <w:tab w:val="left" w:pos="567"/>
        </w:tabs>
        <w:spacing w:after="0" w:line="240" w:lineRule="auto"/>
        <w:rPr>
          <w:rFonts w:ascii="Times New Roman" w:hAnsi="Times New Roman"/>
          <w:b/>
        </w:rPr>
      </w:pPr>
      <w:r w:rsidRPr="00F24DCF">
        <w:rPr>
          <w:rFonts w:ascii="Times New Roman" w:hAnsi="Times New Roman"/>
          <w:b/>
        </w:rPr>
        <w:t>Apie ką rašoma šiame lapelyje?</w:t>
      </w:r>
    </w:p>
    <w:p w14:paraId="61BC07E1" w14:textId="77777777" w:rsidR="00BA78FE" w:rsidRPr="00F24DCF" w:rsidRDefault="00BA78FE" w:rsidP="00F24DCF">
      <w:pPr>
        <w:tabs>
          <w:tab w:val="left" w:pos="567"/>
        </w:tabs>
        <w:spacing w:after="0" w:line="240" w:lineRule="auto"/>
        <w:rPr>
          <w:rFonts w:ascii="Times New Roman" w:hAnsi="Times New Roman"/>
          <w:b/>
        </w:rPr>
      </w:pPr>
    </w:p>
    <w:p w14:paraId="058724D3"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1.</w:t>
      </w:r>
      <w:r w:rsidRPr="00F24DCF">
        <w:rPr>
          <w:rFonts w:ascii="Times New Roman" w:hAnsi="Times New Roman"/>
        </w:rPr>
        <w:tab/>
        <w:t>Kas yra Exoderil ir kam jis vartojamas</w:t>
      </w:r>
    </w:p>
    <w:p w14:paraId="2C9C5D37"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2.</w:t>
      </w:r>
      <w:r w:rsidRPr="00F24DCF">
        <w:rPr>
          <w:rFonts w:ascii="Times New Roman" w:hAnsi="Times New Roman"/>
        </w:rPr>
        <w:tab/>
        <w:t>Kas žinotina prieš vartojant Exoderil</w:t>
      </w:r>
    </w:p>
    <w:p w14:paraId="05B0C10E"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3.</w:t>
      </w:r>
      <w:r w:rsidRPr="00F24DCF">
        <w:rPr>
          <w:rFonts w:ascii="Times New Roman" w:hAnsi="Times New Roman"/>
        </w:rPr>
        <w:tab/>
        <w:t>Kaip vartoti Exoderil</w:t>
      </w:r>
    </w:p>
    <w:p w14:paraId="68EAE0CB"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4.</w:t>
      </w:r>
      <w:r w:rsidRPr="00F24DCF">
        <w:rPr>
          <w:rFonts w:ascii="Times New Roman" w:hAnsi="Times New Roman"/>
        </w:rPr>
        <w:tab/>
        <w:t>Galimas šalutinis poveikis</w:t>
      </w:r>
    </w:p>
    <w:p w14:paraId="15BEBA1E"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5.</w:t>
      </w:r>
      <w:r w:rsidRPr="00F24DCF">
        <w:rPr>
          <w:rFonts w:ascii="Times New Roman" w:hAnsi="Times New Roman"/>
        </w:rPr>
        <w:tab/>
        <w:t>Kaip laikyti Exoderil</w:t>
      </w:r>
    </w:p>
    <w:p w14:paraId="50F6D9BA"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6.</w:t>
      </w:r>
      <w:r w:rsidRPr="00F24DCF">
        <w:rPr>
          <w:rFonts w:ascii="Times New Roman" w:hAnsi="Times New Roman"/>
        </w:rPr>
        <w:tab/>
        <w:t>Pakuotės turinys ir kita informacija</w:t>
      </w:r>
    </w:p>
    <w:p w14:paraId="290BA3B1" w14:textId="77777777" w:rsidR="00BA78FE" w:rsidRPr="00F24DCF" w:rsidRDefault="00BA78FE" w:rsidP="00F24DCF">
      <w:pPr>
        <w:tabs>
          <w:tab w:val="left" w:pos="567"/>
        </w:tabs>
        <w:spacing w:after="0" w:line="240" w:lineRule="auto"/>
        <w:rPr>
          <w:rFonts w:ascii="Times New Roman" w:hAnsi="Times New Roman"/>
        </w:rPr>
      </w:pPr>
    </w:p>
    <w:p w14:paraId="3E937F17" w14:textId="77777777" w:rsidR="00BA78FE" w:rsidRPr="00F24DCF" w:rsidRDefault="00BA78FE" w:rsidP="00F24DCF">
      <w:pPr>
        <w:numPr>
          <w:ilvl w:val="12"/>
          <w:numId w:val="0"/>
        </w:numPr>
        <w:tabs>
          <w:tab w:val="left" w:pos="567"/>
        </w:tabs>
        <w:spacing w:after="0" w:line="240" w:lineRule="auto"/>
        <w:outlineLvl w:val="0"/>
        <w:rPr>
          <w:rFonts w:ascii="Times New Roman" w:hAnsi="Times New Roman"/>
          <w:b/>
        </w:rPr>
      </w:pPr>
    </w:p>
    <w:p w14:paraId="3B7F5B44" w14:textId="77777777" w:rsidR="00BA78FE" w:rsidRPr="00F24DCF" w:rsidRDefault="00BA78FE" w:rsidP="00F24DCF">
      <w:pPr>
        <w:numPr>
          <w:ilvl w:val="12"/>
          <w:numId w:val="0"/>
        </w:numPr>
        <w:tabs>
          <w:tab w:val="left" w:pos="567"/>
        </w:tabs>
        <w:spacing w:after="0" w:line="240" w:lineRule="auto"/>
        <w:outlineLvl w:val="0"/>
        <w:rPr>
          <w:rFonts w:ascii="Times New Roman" w:hAnsi="Times New Roman"/>
          <w:b/>
          <w:caps/>
        </w:rPr>
      </w:pPr>
      <w:r w:rsidRPr="00F24DCF">
        <w:rPr>
          <w:rFonts w:ascii="Times New Roman" w:hAnsi="Times New Roman"/>
          <w:b/>
        </w:rPr>
        <w:t>1.</w:t>
      </w:r>
      <w:r w:rsidRPr="00F24DCF">
        <w:rPr>
          <w:rFonts w:ascii="Times New Roman" w:hAnsi="Times New Roman"/>
          <w:b/>
        </w:rPr>
        <w:tab/>
        <w:t>Kas yra Exoderil ir kam jis vartojamas</w:t>
      </w:r>
    </w:p>
    <w:p w14:paraId="1FDD053D" w14:textId="77777777" w:rsidR="00BA78FE" w:rsidRPr="00F24DCF" w:rsidRDefault="00BA78FE" w:rsidP="00F24DCF">
      <w:pPr>
        <w:tabs>
          <w:tab w:val="left" w:pos="567"/>
        </w:tabs>
        <w:spacing w:after="0" w:line="240" w:lineRule="auto"/>
        <w:rPr>
          <w:rFonts w:ascii="Times New Roman" w:hAnsi="Times New Roman"/>
        </w:rPr>
      </w:pPr>
    </w:p>
    <w:p w14:paraId="7D1EBE36"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Exoderil odos tirpalas yra ant odos vartojamas priešgrybelinis vaistas. Jis naikina odos ligas sukeliančius grybelius.</w:t>
      </w:r>
    </w:p>
    <w:p w14:paraId="1F7421A5"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 xml:space="preserve">Exoderil odos tirpalas vartojamas grybelių sukeltai pėdų odos ligai gydyti. </w:t>
      </w:r>
    </w:p>
    <w:p w14:paraId="453B6C84" w14:textId="77777777" w:rsidR="00BA78FE" w:rsidRPr="00F24DCF" w:rsidRDefault="00BA78FE" w:rsidP="00F24DCF">
      <w:pPr>
        <w:tabs>
          <w:tab w:val="left" w:pos="567"/>
        </w:tabs>
        <w:spacing w:after="0" w:line="240" w:lineRule="auto"/>
        <w:rPr>
          <w:rFonts w:ascii="Times New Roman" w:hAnsi="Times New Roman"/>
        </w:rPr>
      </w:pPr>
    </w:p>
    <w:p w14:paraId="13BED8ED" w14:textId="77777777" w:rsidR="00BA78FE" w:rsidRPr="00F24DCF" w:rsidRDefault="00BA78FE" w:rsidP="00F24DCF">
      <w:pPr>
        <w:tabs>
          <w:tab w:val="left" w:pos="567"/>
        </w:tabs>
        <w:spacing w:after="0" w:line="240" w:lineRule="auto"/>
        <w:rPr>
          <w:rFonts w:ascii="Times New Roman" w:hAnsi="Times New Roman"/>
        </w:rPr>
      </w:pPr>
    </w:p>
    <w:p w14:paraId="1B94AED4" w14:textId="77777777" w:rsidR="00BA78FE" w:rsidRPr="00F24DCF" w:rsidRDefault="00BA78FE" w:rsidP="00F24DCF">
      <w:pPr>
        <w:numPr>
          <w:ilvl w:val="12"/>
          <w:numId w:val="0"/>
        </w:numPr>
        <w:tabs>
          <w:tab w:val="left" w:pos="567"/>
        </w:tabs>
        <w:spacing w:after="0" w:line="240" w:lineRule="auto"/>
        <w:outlineLvl w:val="0"/>
        <w:rPr>
          <w:rFonts w:ascii="Times New Roman" w:hAnsi="Times New Roman"/>
          <w:b/>
          <w:caps/>
        </w:rPr>
      </w:pPr>
      <w:r w:rsidRPr="00F24DCF">
        <w:rPr>
          <w:rFonts w:ascii="Times New Roman" w:hAnsi="Times New Roman"/>
          <w:b/>
        </w:rPr>
        <w:t>2.</w:t>
      </w:r>
      <w:r w:rsidRPr="00F24DCF">
        <w:rPr>
          <w:rFonts w:ascii="Times New Roman" w:hAnsi="Times New Roman"/>
          <w:b/>
        </w:rPr>
        <w:tab/>
        <w:t>Kas žinotina prieš vartojant Exoderil</w:t>
      </w:r>
    </w:p>
    <w:p w14:paraId="3203AD5E" w14:textId="77777777" w:rsidR="00BA78FE" w:rsidRPr="00F24DCF" w:rsidRDefault="00BA78FE" w:rsidP="00F24DCF">
      <w:pPr>
        <w:tabs>
          <w:tab w:val="left" w:pos="567"/>
        </w:tabs>
        <w:spacing w:after="0" w:line="240" w:lineRule="auto"/>
        <w:rPr>
          <w:rFonts w:ascii="Times New Roman" w:hAnsi="Times New Roman"/>
        </w:rPr>
      </w:pPr>
    </w:p>
    <w:p w14:paraId="521ECB62" w14:textId="51EA6453" w:rsidR="00BA78FE" w:rsidRPr="00F24DCF" w:rsidRDefault="00BA78FE" w:rsidP="00F24DCF">
      <w:pPr>
        <w:tabs>
          <w:tab w:val="left" w:pos="567"/>
        </w:tabs>
        <w:spacing w:after="0" w:line="240" w:lineRule="auto"/>
        <w:rPr>
          <w:rFonts w:ascii="Times New Roman" w:hAnsi="Times New Roman"/>
          <w:b/>
        </w:rPr>
      </w:pPr>
      <w:r w:rsidRPr="00F24DCF">
        <w:rPr>
          <w:rFonts w:ascii="Times New Roman" w:hAnsi="Times New Roman"/>
          <w:b/>
        </w:rPr>
        <w:t xml:space="preserve">Exoderil odos tirpalo vartoti </w:t>
      </w:r>
      <w:r w:rsidR="002C1898">
        <w:rPr>
          <w:rFonts w:ascii="Times New Roman" w:hAnsi="Times New Roman"/>
          <w:b/>
        </w:rPr>
        <w:t>draudžiama</w:t>
      </w:r>
      <w:r w:rsidRPr="00F24DCF">
        <w:rPr>
          <w:rFonts w:ascii="Times New Roman" w:hAnsi="Times New Roman"/>
          <w:b/>
        </w:rPr>
        <w:t>:</w:t>
      </w:r>
    </w:p>
    <w:p w14:paraId="026D5F73" w14:textId="77777777" w:rsidR="00BA78FE" w:rsidRPr="00F24DCF" w:rsidRDefault="00BA78FE" w:rsidP="00F24DCF">
      <w:pPr>
        <w:tabs>
          <w:tab w:val="left" w:pos="567"/>
        </w:tabs>
        <w:spacing w:after="0" w:line="240" w:lineRule="auto"/>
        <w:ind w:left="540" w:hanging="540"/>
        <w:rPr>
          <w:rFonts w:ascii="Times New Roman" w:hAnsi="Times New Roman"/>
        </w:rPr>
      </w:pPr>
      <w:r w:rsidRPr="00F24DCF">
        <w:rPr>
          <w:rFonts w:ascii="Times New Roman" w:hAnsi="Times New Roman"/>
          <w:caps/>
        </w:rPr>
        <w:t>-</w:t>
      </w:r>
      <w:r w:rsidRPr="00F24DCF">
        <w:rPr>
          <w:rFonts w:ascii="Times New Roman" w:hAnsi="Times New Roman"/>
          <w:caps/>
        </w:rPr>
        <w:tab/>
      </w:r>
      <w:r w:rsidRPr="00F24DCF">
        <w:rPr>
          <w:rFonts w:ascii="Times New Roman" w:hAnsi="Times New Roman"/>
        </w:rPr>
        <w:t>jeigu yra padidėjęs jautrumas (alergija) naftifinui arba bet kuriai pagalbinei šio vaisto medžiagai (jos išvardytos 6 skyriuje).</w:t>
      </w:r>
    </w:p>
    <w:p w14:paraId="38F36105" w14:textId="77777777" w:rsidR="00BA78FE" w:rsidRPr="00F24DCF" w:rsidRDefault="00BA78FE" w:rsidP="00F24DCF">
      <w:pPr>
        <w:tabs>
          <w:tab w:val="left" w:pos="567"/>
        </w:tabs>
        <w:spacing w:after="0" w:line="240" w:lineRule="auto"/>
        <w:rPr>
          <w:rFonts w:ascii="Times New Roman" w:hAnsi="Times New Roman"/>
        </w:rPr>
      </w:pPr>
    </w:p>
    <w:p w14:paraId="6BDDD708" w14:textId="3DF6B8B9"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 xml:space="preserve">Jeigu Jums tinka kuris nors iš paminėtų įspėjimų, pasakykite apie tai savo gydytojui ar vaistininkui ir Exoderil tirpalo nevartokite.      </w:t>
      </w:r>
    </w:p>
    <w:p w14:paraId="388F330F" w14:textId="77777777" w:rsidR="00BA78FE" w:rsidRPr="00F24DCF" w:rsidRDefault="00BA78FE" w:rsidP="00F24DCF">
      <w:pPr>
        <w:tabs>
          <w:tab w:val="left" w:pos="567"/>
        </w:tabs>
        <w:spacing w:after="0" w:line="240" w:lineRule="auto"/>
        <w:rPr>
          <w:rFonts w:ascii="Times New Roman" w:hAnsi="Times New Roman"/>
        </w:rPr>
      </w:pPr>
    </w:p>
    <w:p w14:paraId="68A6A8AE" w14:textId="77777777" w:rsidR="00BA78FE" w:rsidRPr="00F24DCF" w:rsidRDefault="00BA78FE" w:rsidP="00F24DCF">
      <w:pPr>
        <w:tabs>
          <w:tab w:val="left" w:pos="567"/>
        </w:tabs>
        <w:spacing w:after="0" w:line="220" w:lineRule="exact"/>
        <w:rPr>
          <w:rFonts w:ascii="Times New Roman" w:hAnsi="Times New Roman"/>
          <w:b/>
        </w:rPr>
      </w:pPr>
      <w:r w:rsidRPr="00F24DCF">
        <w:rPr>
          <w:rFonts w:ascii="Times New Roman" w:hAnsi="Times New Roman"/>
          <w:b/>
        </w:rPr>
        <w:t>Įspėjimai ir atsargumo priemonės</w:t>
      </w:r>
    </w:p>
    <w:p w14:paraId="5CA1FA12" w14:textId="77777777" w:rsidR="00BA78FE" w:rsidRPr="00F24DCF" w:rsidRDefault="00BA78FE" w:rsidP="00393D1D">
      <w:pPr>
        <w:tabs>
          <w:tab w:val="left" w:pos="567"/>
        </w:tabs>
        <w:spacing w:after="0" w:line="240" w:lineRule="auto"/>
        <w:rPr>
          <w:rFonts w:ascii="Times New Roman" w:hAnsi="Times New Roman"/>
        </w:rPr>
      </w:pPr>
      <w:r w:rsidRPr="00F24DCF">
        <w:rPr>
          <w:rFonts w:ascii="Times New Roman" w:hAnsi="Times New Roman"/>
        </w:rPr>
        <w:t>Pasitarkite su gydytoju arba vaistininku, prieš pradėdami vartoti Exoderil.</w:t>
      </w:r>
    </w:p>
    <w:p w14:paraId="4D035CBB"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Vaisto sudėtyje yra etilo alkoholio ir propilenglikolio, todėl reikia saugotis, kad jo nepatektų į akis ir atviras žaizdas (gali sudirginti).</w:t>
      </w:r>
    </w:p>
    <w:p w14:paraId="150943C2" w14:textId="77777777" w:rsidR="00BA78FE" w:rsidRPr="00F24DCF" w:rsidRDefault="00BA78FE" w:rsidP="00F24DCF">
      <w:pPr>
        <w:tabs>
          <w:tab w:val="left" w:pos="567"/>
        </w:tabs>
        <w:spacing w:after="0" w:line="240" w:lineRule="auto"/>
        <w:rPr>
          <w:rFonts w:ascii="Times New Roman" w:hAnsi="Times New Roman"/>
        </w:rPr>
      </w:pPr>
    </w:p>
    <w:p w14:paraId="1F792A71"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Tik išoriniam vartojimui.</w:t>
      </w:r>
    </w:p>
    <w:p w14:paraId="065DF70A" w14:textId="77777777" w:rsidR="00BA78FE" w:rsidRPr="00F24DCF" w:rsidRDefault="00BA78FE" w:rsidP="00F24DCF">
      <w:pPr>
        <w:tabs>
          <w:tab w:val="left" w:pos="567"/>
        </w:tabs>
        <w:spacing w:after="0" w:line="240" w:lineRule="auto"/>
        <w:rPr>
          <w:rFonts w:ascii="Times New Roman" w:hAnsi="Times New Roman"/>
        </w:rPr>
      </w:pPr>
    </w:p>
    <w:p w14:paraId="5DDAE0C5" w14:textId="77777777" w:rsidR="00BA78FE" w:rsidRPr="00F24DCF" w:rsidRDefault="00BA78FE" w:rsidP="00F24DCF">
      <w:pPr>
        <w:tabs>
          <w:tab w:val="left" w:pos="567"/>
        </w:tabs>
        <w:spacing w:after="0" w:line="240" w:lineRule="auto"/>
        <w:jc w:val="both"/>
        <w:rPr>
          <w:rFonts w:ascii="Times New Roman" w:hAnsi="Times New Roman"/>
          <w:b/>
        </w:rPr>
      </w:pPr>
      <w:r w:rsidRPr="00F24DCF">
        <w:rPr>
          <w:rFonts w:ascii="Times New Roman" w:hAnsi="Times New Roman"/>
          <w:b/>
        </w:rPr>
        <w:t xml:space="preserve">Kiti vaistai ir Exoderil </w:t>
      </w:r>
    </w:p>
    <w:p w14:paraId="30EDD0DD" w14:textId="77777777" w:rsidR="00BA78FE" w:rsidRPr="00F24DCF" w:rsidRDefault="00BA78FE" w:rsidP="00F24DCF">
      <w:pPr>
        <w:tabs>
          <w:tab w:val="left" w:pos="567"/>
        </w:tabs>
        <w:spacing w:after="0" w:line="240" w:lineRule="auto"/>
        <w:jc w:val="both"/>
        <w:rPr>
          <w:rFonts w:ascii="Times New Roman" w:hAnsi="Times New Roman"/>
        </w:rPr>
      </w:pPr>
      <w:r w:rsidRPr="00F24DCF">
        <w:rPr>
          <w:rFonts w:ascii="Times New Roman" w:hAnsi="Times New Roman"/>
        </w:rPr>
        <w:t xml:space="preserve">Jeigu vartojate ar neseniai vartojote kitų vaistų arba dėl to nesate tikri, apie tai pasakykite gydytojui arba vaistininkui. </w:t>
      </w:r>
    </w:p>
    <w:p w14:paraId="2E728C52"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Tuo pačiu metu su Exoderil 10 mg/ml odos tirpalu pažeistoje zonoje nevartokite kitų vaistų ar gydymo priemonių (taip pat ir be recepto įsigytų).</w:t>
      </w:r>
    </w:p>
    <w:p w14:paraId="7B7DFE0D" w14:textId="77777777" w:rsidR="00BA78FE" w:rsidRPr="00F24DCF" w:rsidRDefault="00BA78FE" w:rsidP="00F24DCF">
      <w:pPr>
        <w:tabs>
          <w:tab w:val="left" w:pos="567"/>
        </w:tabs>
        <w:spacing w:after="0" w:line="240" w:lineRule="auto"/>
        <w:rPr>
          <w:rFonts w:ascii="Times New Roman" w:hAnsi="Times New Roman"/>
        </w:rPr>
      </w:pPr>
    </w:p>
    <w:p w14:paraId="2B8837E1" w14:textId="77777777" w:rsidR="00BA78FE" w:rsidRPr="00F24DCF" w:rsidRDefault="00BA78FE" w:rsidP="00F24DCF">
      <w:pPr>
        <w:tabs>
          <w:tab w:val="left" w:pos="567"/>
        </w:tabs>
        <w:spacing w:after="0" w:line="240" w:lineRule="auto"/>
        <w:rPr>
          <w:rFonts w:ascii="Times New Roman" w:hAnsi="Times New Roman"/>
          <w:b/>
        </w:rPr>
      </w:pPr>
      <w:r w:rsidRPr="00F24DCF">
        <w:rPr>
          <w:rFonts w:ascii="Times New Roman" w:hAnsi="Times New Roman"/>
          <w:b/>
        </w:rPr>
        <w:t>Nėštumas ir žindymo laikotarpis</w:t>
      </w:r>
    </w:p>
    <w:p w14:paraId="23D46FA8"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Jeigu esate nėščia, žindote kūdikį, manote, kad galbūt esate nėščia, arba planuojate pastoti, tai prieš vartodama šį vaistą, pasitarkite su gydyoju arba vaistininku.</w:t>
      </w:r>
    </w:p>
    <w:p w14:paraId="27CC4D5C" w14:textId="77777777" w:rsidR="00BA78FE" w:rsidRPr="00F24DCF" w:rsidRDefault="00BA78FE" w:rsidP="00F24DCF">
      <w:pPr>
        <w:tabs>
          <w:tab w:val="left" w:pos="567"/>
        </w:tabs>
        <w:spacing w:after="0" w:line="240" w:lineRule="auto"/>
        <w:rPr>
          <w:rFonts w:ascii="Times New Roman" w:hAnsi="Times New Roman"/>
        </w:rPr>
      </w:pPr>
    </w:p>
    <w:p w14:paraId="63C08747" w14:textId="77777777" w:rsidR="00BA78FE" w:rsidRPr="00F24DCF" w:rsidRDefault="00BA78FE" w:rsidP="00F24DCF">
      <w:pPr>
        <w:tabs>
          <w:tab w:val="left" w:pos="567"/>
        </w:tabs>
        <w:spacing w:after="0" w:line="220" w:lineRule="exact"/>
        <w:rPr>
          <w:rFonts w:ascii="Times New Roman" w:hAnsi="Times New Roman"/>
          <w:b/>
        </w:rPr>
      </w:pPr>
      <w:r w:rsidRPr="00F24DCF">
        <w:rPr>
          <w:rFonts w:ascii="Times New Roman" w:hAnsi="Times New Roman"/>
          <w:b/>
        </w:rPr>
        <w:t>Vairavimas ir mechanizmų valdymas</w:t>
      </w:r>
    </w:p>
    <w:p w14:paraId="6C12AC38" w14:textId="77777777" w:rsidR="00BA78FE" w:rsidRPr="00F24DCF" w:rsidRDefault="00BA78FE" w:rsidP="00393D1D">
      <w:pPr>
        <w:tabs>
          <w:tab w:val="left" w:pos="567"/>
        </w:tabs>
        <w:spacing w:after="0" w:line="240" w:lineRule="auto"/>
        <w:rPr>
          <w:rFonts w:ascii="Times New Roman" w:hAnsi="Times New Roman"/>
        </w:rPr>
      </w:pPr>
      <w:r w:rsidRPr="00F24DCF">
        <w:rPr>
          <w:rFonts w:ascii="Times New Roman" w:hAnsi="Times New Roman"/>
        </w:rPr>
        <w:t>Exoderil odos tirpalas nedaro įtakos Jūsų gebėjimui vairuoti transporto priemonę ir valdyti mechanizmus.</w:t>
      </w:r>
    </w:p>
    <w:p w14:paraId="2365E318" w14:textId="77777777" w:rsidR="00BA78FE" w:rsidRPr="00F24DCF" w:rsidRDefault="00BA78FE" w:rsidP="00F24DCF">
      <w:pPr>
        <w:tabs>
          <w:tab w:val="left" w:pos="567"/>
        </w:tabs>
        <w:spacing w:after="0" w:line="240" w:lineRule="auto"/>
        <w:rPr>
          <w:rFonts w:ascii="Times New Roman" w:hAnsi="Times New Roman"/>
        </w:rPr>
      </w:pPr>
    </w:p>
    <w:p w14:paraId="16C5E836" w14:textId="3AFD19F3"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b/>
        </w:rPr>
        <w:t>Exoderil 10 mg/ml odos tirpalo sudėtyje yra propilenglikolio</w:t>
      </w:r>
      <w:r w:rsidR="000C346E">
        <w:rPr>
          <w:rFonts w:ascii="Times New Roman" w:hAnsi="Times New Roman"/>
          <w:b/>
        </w:rPr>
        <w:t xml:space="preserve"> ir etanolio</w:t>
      </w:r>
      <w:r w:rsidRPr="00F24DCF">
        <w:rPr>
          <w:rFonts w:ascii="Times New Roman" w:hAnsi="Times New Roman"/>
        </w:rPr>
        <w:t>.</w:t>
      </w:r>
    </w:p>
    <w:p w14:paraId="20650F1F" w14:textId="728CFDCD" w:rsidR="00BA78FE" w:rsidRPr="00655D87" w:rsidRDefault="00FB6E56" w:rsidP="00FB6E56">
      <w:pPr>
        <w:tabs>
          <w:tab w:val="left" w:pos="567"/>
        </w:tabs>
        <w:spacing w:after="0" w:line="240" w:lineRule="auto"/>
        <w:rPr>
          <w:rFonts w:ascii="Times New Roman" w:hAnsi="Times New Roman"/>
          <w:lang w:val="en-US"/>
        </w:rPr>
      </w:pPr>
      <w:r>
        <w:rPr>
          <w:rFonts w:ascii="Times New Roman" w:hAnsi="Times New Roman"/>
          <w:lang w:val="en-US"/>
        </w:rPr>
        <w:t>Kiekviename</w:t>
      </w:r>
      <w:r w:rsidRPr="00FB6E56">
        <w:rPr>
          <w:rFonts w:ascii="Times New Roman" w:hAnsi="Times New Roman"/>
          <w:lang w:val="en-US"/>
        </w:rPr>
        <w:t xml:space="preserve"> šio vaisto</w:t>
      </w:r>
      <w:r>
        <w:rPr>
          <w:rFonts w:ascii="Times New Roman" w:hAnsi="Times New Roman"/>
          <w:lang w:val="en-US"/>
        </w:rPr>
        <w:t xml:space="preserve"> viename mililitre yra 50 </w:t>
      </w:r>
      <w:r w:rsidRPr="00FB6E56">
        <w:rPr>
          <w:rFonts w:ascii="Times New Roman" w:hAnsi="Times New Roman"/>
          <w:lang w:val="en-US"/>
        </w:rPr>
        <w:t>mg</w:t>
      </w:r>
      <w:r>
        <w:rPr>
          <w:rFonts w:ascii="Times New Roman" w:hAnsi="Times New Roman"/>
          <w:lang w:val="en-US"/>
        </w:rPr>
        <w:t xml:space="preserve"> propilenglikolio.</w:t>
      </w:r>
    </w:p>
    <w:p w14:paraId="6001DFBE" w14:textId="30CE0578" w:rsidR="00BA78FE" w:rsidRDefault="00FB6E56" w:rsidP="00FB6E56">
      <w:pPr>
        <w:tabs>
          <w:tab w:val="left" w:pos="567"/>
        </w:tabs>
        <w:spacing w:after="0" w:line="240" w:lineRule="auto"/>
        <w:rPr>
          <w:rFonts w:ascii="Times New Roman" w:hAnsi="Times New Roman"/>
        </w:rPr>
      </w:pPr>
      <w:r w:rsidRPr="00FB6E56">
        <w:rPr>
          <w:rFonts w:ascii="Times New Roman" w:hAnsi="Times New Roman"/>
        </w:rPr>
        <w:t>Propilenglikolis</w:t>
      </w:r>
      <w:r>
        <w:rPr>
          <w:rFonts w:ascii="Times New Roman" w:hAnsi="Times New Roman"/>
        </w:rPr>
        <w:t xml:space="preserve"> gali sukelti odos sudirginimą. </w:t>
      </w:r>
      <w:r w:rsidRPr="00FB6E56">
        <w:rPr>
          <w:rFonts w:ascii="Times New Roman" w:hAnsi="Times New Roman"/>
        </w:rPr>
        <w:t>Nevartokite šio vai</w:t>
      </w:r>
      <w:r>
        <w:rPr>
          <w:rFonts w:ascii="Times New Roman" w:hAnsi="Times New Roman"/>
        </w:rPr>
        <w:t xml:space="preserve">sto jaunesniems kaip 4 savaičių </w:t>
      </w:r>
      <w:r w:rsidRPr="00FB6E56">
        <w:rPr>
          <w:rFonts w:ascii="Times New Roman" w:hAnsi="Times New Roman"/>
        </w:rPr>
        <w:t>kūdikiams, kurie</w:t>
      </w:r>
      <w:r>
        <w:rPr>
          <w:rFonts w:ascii="Times New Roman" w:hAnsi="Times New Roman"/>
        </w:rPr>
        <w:t xml:space="preserve">ms yra atvirų žaizdų ar didelių </w:t>
      </w:r>
      <w:r w:rsidRPr="00FB6E56">
        <w:rPr>
          <w:rFonts w:ascii="Times New Roman" w:hAnsi="Times New Roman"/>
        </w:rPr>
        <w:t>pažeistos</w:t>
      </w:r>
      <w:r>
        <w:rPr>
          <w:rFonts w:ascii="Times New Roman" w:hAnsi="Times New Roman"/>
        </w:rPr>
        <w:t xml:space="preserve"> ar pakenktos odos plotų (pvz., </w:t>
      </w:r>
      <w:r w:rsidRPr="00FB6E56">
        <w:rPr>
          <w:rFonts w:ascii="Times New Roman" w:hAnsi="Times New Roman"/>
        </w:rPr>
        <w:t>nudegimų) nepasitarus su gydytoju ar vaistininku.</w:t>
      </w:r>
    </w:p>
    <w:p w14:paraId="6AB4ABAD" w14:textId="302AF8F2" w:rsidR="000C346E" w:rsidRDefault="000C346E" w:rsidP="00FB6E56">
      <w:pPr>
        <w:tabs>
          <w:tab w:val="left" w:pos="567"/>
        </w:tabs>
        <w:spacing w:after="0" w:line="240" w:lineRule="auto"/>
        <w:rPr>
          <w:rFonts w:ascii="Times New Roman" w:hAnsi="Times New Roman"/>
        </w:rPr>
      </w:pPr>
    </w:p>
    <w:p w14:paraId="0B0ED7DE" w14:textId="77777777" w:rsidR="000C346E" w:rsidRDefault="000C346E" w:rsidP="00FB6E56">
      <w:pPr>
        <w:tabs>
          <w:tab w:val="left" w:pos="567"/>
        </w:tabs>
        <w:spacing w:after="0" w:line="240" w:lineRule="auto"/>
        <w:rPr>
          <w:rFonts w:ascii="Times New Roman" w:hAnsi="Times New Roman"/>
        </w:rPr>
      </w:pPr>
      <w:r w:rsidRPr="000C346E">
        <w:rPr>
          <w:rFonts w:ascii="Times New Roman" w:hAnsi="Times New Roman"/>
        </w:rPr>
        <w:t>Kiekviename šio vaisto viename mililitre yra 400 mg etanolio.</w:t>
      </w:r>
    </w:p>
    <w:p w14:paraId="7B9D215F" w14:textId="497442DB" w:rsidR="000C346E" w:rsidRDefault="000C346E" w:rsidP="00FB6E56">
      <w:pPr>
        <w:tabs>
          <w:tab w:val="left" w:pos="567"/>
        </w:tabs>
        <w:spacing w:after="0" w:line="240" w:lineRule="auto"/>
        <w:rPr>
          <w:rFonts w:ascii="Times New Roman" w:hAnsi="Times New Roman"/>
        </w:rPr>
      </w:pPr>
      <w:r w:rsidRPr="000C346E">
        <w:rPr>
          <w:rFonts w:ascii="Times New Roman" w:hAnsi="Times New Roman"/>
        </w:rPr>
        <w:t>Neišnešiotiems ir išnešiotiems naujagimiams didelės etanolio koncentracijos gali sukelti sunkių lokalių reakcijų ir sisteminį toksinį poveikį dėl reikšmingos absorbcijos per nebrandžią odą (ypač sandariai uždengus). Ant pažeistos odo</w:t>
      </w:r>
      <w:r>
        <w:rPr>
          <w:rFonts w:ascii="Times New Roman" w:hAnsi="Times New Roman"/>
        </w:rPr>
        <w:t>s</w:t>
      </w:r>
      <w:r w:rsidRPr="000C346E">
        <w:rPr>
          <w:rFonts w:ascii="Times New Roman" w:hAnsi="Times New Roman"/>
        </w:rPr>
        <w:t xml:space="preserve"> plotų etanolis gali sukelti deginimo pojūtį.</w:t>
      </w:r>
    </w:p>
    <w:p w14:paraId="61CFA71C" w14:textId="77777777" w:rsidR="00FB6E56" w:rsidRPr="00F24DCF" w:rsidRDefault="00FB6E56" w:rsidP="00FB6E56">
      <w:pPr>
        <w:tabs>
          <w:tab w:val="left" w:pos="567"/>
        </w:tabs>
        <w:spacing w:after="0" w:line="240" w:lineRule="auto"/>
        <w:rPr>
          <w:rFonts w:ascii="Times New Roman" w:hAnsi="Times New Roman"/>
        </w:rPr>
      </w:pPr>
    </w:p>
    <w:p w14:paraId="42F160CD" w14:textId="77777777" w:rsidR="00BA78FE" w:rsidRPr="00F24DCF" w:rsidRDefault="00BA78FE" w:rsidP="00F24DCF">
      <w:pPr>
        <w:tabs>
          <w:tab w:val="left" w:pos="567"/>
        </w:tabs>
        <w:spacing w:after="0" w:line="240" w:lineRule="auto"/>
        <w:rPr>
          <w:rFonts w:ascii="Times New Roman" w:hAnsi="Times New Roman"/>
          <w:b/>
          <w:caps/>
        </w:rPr>
      </w:pPr>
      <w:r w:rsidRPr="00F24DCF">
        <w:rPr>
          <w:rFonts w:ascii="Times New Roman" w:hAnsi="Times New Roman"/>
          <w:b/>
          <w:caps/>
        </w:rPr>
        <w:t>3.</w:t>
      </w:r>
      <w:r w:rsidRPr="00F24DCF">
        <w:rPr>
          <w:rFonts w:ascii="Times New Roman" w:hAnsi="Times New Roman"/>
          <w:b/>
          <w:caps/>
        </w:rPr>
        <w:tab/>
      </w:r>
      <w:r w:rsidRPr="00F24DCF">
        <w:rPr>
          <w:rFonts w:ascii="Times New Roman" w:hAnsi="Times New Roman"/>
          <w:b/>
        </w:rPr>
        <w:t>Kaip vartoti Exoderil</w:t>
      </w:r>
      <w:r w:rsidRPr="00F24DCF">
        <w:rPr>
          <w:rFonts w:ascii="Times New Roman" w:hAnsi="Times New Roman"/>
          <w:b/>
          <w:caps/>
        </w:rPr>
        <w:t xml:space="preserve"> </w:t>
      </w:r>
    </w:p>
    <w:p w14:paraId="411B7E13" w14:textId="77777777" w:rsidR="00BA78FE" w:rsidRPr="00F24DCF" w:rsidRDefault="00BA78FE" w:rsidP="00F24DCF">
      <w:pPr>
        <w:tabs>
          <w:tab w:val="left" w:pos="567"/>
        </w:tabs>
        <w:spacing w:after="0" w:line="240" w:lineRule="auto"/>
        <w:rPr>
          <w:rFonts w:ascii="Times New Roman" w:hAnsi="Times New Roman"/>
        </w:rPr>
      </w:pPr>
    </w:p>
    <w:p w14:paraId="56C0846E"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 xml:space="preserve">Visada vartokite šį vaistą tiksliai kaip nurodė gydytojas arba vaistininkas. Jeigu abejojate, kreipkitės į gydytoją arba vaistininką. </w:t>
      </w:r>
    </w:p>
    <w:p w14:paraId="32A54E86" w14:textId="77777777" w:rsidR="00BA78FE" w:rsidRPr="00F24DCF" w:rsidRDefault="00BA78FE" w:rsidP="00F24DCF">
      <w:pPr>
        <w:tabs>
          <w:tab w:val="left" w:pos="567"/>
        </w:tabs>
        <w:spacing w:after="0" w:line="240" w:lineRule="auto"/>
        <w:rPr>
          <w:rFonts w:ascii="Times New Roman" w:hAnsi="Times New Roman"/>
        </w:rPr>
      </w:pPr>
    </w:p>
    <w:p w14:paraId="0AC22700" w14:textId="77777777" w:rsidR="00BA78FE" w:rsidRPr="00F24DCF" w:rsidRDefault="00BA78FE" w:rsidP="00F24DCF">
      <w:pPr>
        <w:tabs>
          <w:tab w:val="left" w:pos="567"/>
        </w:tabs>
        <w:spacing w:after="0" w:line="240" w:lineRule="auto"/>
        <w:rPr>
          <w:rFonts w:ascii="Times New Roman" w:hAnsi="Times New Roman"/>
          <w:i/>
        </w:rPr>
      </w:pPr>
      <w:r w:rsidRPr="00F24DCF">
        <w:rPr>
          <w:rFonts w:ascii="Times New Roman" w:hAnsi="Times New Roman"/>
          <w:i/>
        </w:rPr>
        <w:t>Kaip dažnai vartoti Exoderil odos tirpalą</w:t>
      </w:r>
    </w:p>
    <w:p w14:paraId="555EE6F1"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Jeigu Jūsų gydytojas nepaskyrė kitaip, Exoderil tirpalą ant pažeistos zonos vartoti nurodytu būdu vieną kartą per dieną.</w:t>
      </w:r>
    </w:p>
    <w:p w14:paraId="34CE9161" w14:textId="77777777" w:rsidR="00BA78FE" w:rsidRPr="00F24DCF" w:rsidRDefault="00BA78FE" w:rsidP="00F24DCF">
      <w:pPr>
        <w:tabs>
          <w:tab w:val="left" w:pos="567"/>
        </w:tabs>
        <w:spacing w:after="0" w:line="240" w:lineRule="auto"/>
        <w:rPr>
          <w:rFonts w:ascii="Times New Roman" w:hAnsi="Times New Roman"/>
        </w:rPr>
      </w:pPr>
    </w:p>
    <w:p w14:paraId="73AC0A4E" w14:textId="77777777" w:rsidR="00BA78FE" w:rsidRPr="00F24DCF" w:rsidRDefault="00BA78FE" w:rsidP="00F24DCF">
      <w:pPr>
        <w:tabs>
          <w:tab w:val="left" w:pos="567"/>
        </w:tabs>
        <w:spacing w:after="0" w:line="240" w:lineRule="auto"/>
        <w:rPr>
          <w:rFonts w:ascii="Times New Roman" w:hAnsi="Times New Roman"/>
          <w:i/>
        </w:rPr>
      </w:pPr>
      <w:r w:rsidRPr="00F24DCF">
        <w:rPr>
          <w:rFonts w:ascii="Times New Roman" w:hAnsi="Times New Roman"/>
          <w:i/>
        </w:rPr>
        <w:t>Kaip vartoti</w:t>
      </w:r>
    </w:p>
    <w:p w14:paraId="2A144AE6"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 xml:space="preserve">Atidžiai laikykitės šių nuorodų: </w:t>
      </w:r>
    </w:p>
    <w:p w14:paraId="678A1712" w14:textId="77777777" w:rsidR="00BA78FE" w:rsidRPr="00F24DCF" w:rsidRDefault="00BA78FE" w:rsidP="00F24DCF">
      <w:pPr>
        <w:numPr>
          <w:ilvl w:val="0"/>
          <w:numId w:val="2"/>
        </w:numPr>
        <w:tabs>
          <w:tab w:val="left" w:pos="567"/>
        </w:tabs>
        <w:spacing w:after="0" w:line="240" w:lineRule="auto"/>
        <w:rPr>
          <w:rFonts w:ascii="Times New Roman" w:hAnsi="Times New Roman"/>
        </w:rPr>
      </w:pPr>
      <w:r w:rsidRPr="00F24DCF">
        <w:rPr>
          <w:rFonts w:ascii="Times New Roman" w:hAnsi="Times New Roman"/>
        </w:rPr>
        <w:t xml:space="preserve">nusiplovę rankas nuvalykite ir nusausinkite pažeidimą ir aplink jį esančią odą; </w:t>
      </w:r>
    </w:p>
    <w:p w14:paraId="37A3EC40" w14:textId="77777777" w:rsidR="00BA78FE" w:rsidRPr="00F24DCF" w:rsidRDefault="00BA78FE" w:rsidP="00F24DCF">
      <w:pPr>
        <w:numPr>
          <w:ilvl w:val="0"/>
          <w:numId w:val="2"/>
        </w:numPr>
        <w:tabs>
          <w:tab w:val="left" w:pos="567"/>
        </w:tabs>
        <w:spacing w:after="0" w:line="240" w:lineRule="auto"/>
        <w:rPr>
          <w:rFonts w:ascii="Times New Roman" w:hAnsi="Times New Roman"/>
        </w:rPr>
      </w:pPr>
      <w:r w:rsidRPr="00F24DCF">
        <w:rPr>
          <w:rFonts w:ascii="Times New Roman" w:hAnsi="Times New Roman"/>
        </w:rPr>
        <w:t>vartokite pakankamai daug tirpalo, kad visiškai sudrėkintumėte pažeistą odą ir aplink ją esančią sritį;</w:t>
      </w:r>
    </w:p>
    <w:p w14:paraId="26AB1D81" w14:textId="77777777" w:rsidR="00BA78FE" w:rsidRPr="00F24DCF" w:rsidRDefault="00BA78FE" w:rsidP="00F24DCF">
      <w:pPr>
        <w:numPr>
          <w:ilvl w:val="0"/>
          <w:numId w:val="2"/>
        </w:numPr>
        <w:tabs>
          <w:tab w:val="left" w:pos="567"/>
        </w:tabs>
        <w:spacing w:after="0" w:line="240" w:lineRule="auto"/>
        <w:rPr>
          <w:rFonts w:ascii="Times New Roman" w:hAnsi="Times New Roman"/>
        </w:rPr>
      </w:pPr>
      <w:r w:rsidRPr="00F24DCF">
        <w:rPr>
          <w:rFonts w:ascii="Times New Roman" w:hAnsi="Times New Roman"/>
        </w:rPr>
        <w:t>pavartoję Exoderil tirpalą, nusiplaukite rankas, nes priešingu atveju Jūs galite išplatinti infekciją ant kitų savo odos sričių ar perduoti kitiems asmenims.</w:t>
      </w:r>
    </w:p>
    <w:p w14:paraId="0D97B7EE" w14:textId="77777777" w:rsidR="00BA78FE" w:rsidRPr="00F24DCF" w:rsidRDefault="00BA78FE" w:rsidP="00393D1D">
      <w:pPr>
        <w:tabs>
          <w:tab w:val="left" w:pos="567"/>
        </w:tabs>
        <w:spacing w:after="0" w:line="240" w:lineRule="auto"/>
        <w:rPr>
          <w:rFonts w:ascii="Times New Roman" w:hAnsi="Times New Roman"/>
        </w:rPr>
      </w:pPr>
      <w:r w:rsidRPr="00F24DCF">
        <w:rPr>
          <w:rFonts w:ascii="Times New Roman" w:hAnsi="Times New Roman"/>
        </w:rPr>
        <w:t>Jeigu gydėte infekciją odos raukšlėse, gydytą sritį galite uždengti marlės raiščiu (ypač nakčiai). Jeigu taip darote, kiekvieną kartą pavartoję</w:t>
      </w:r>
      <w:r w:rsidRPr="00F24DCF">
        <w:rPr>
          <w:rFonts w:ascii="Times New Roman" w:hAnsi="Times New Roman"/>
          <w:i/>
        </w:rPr>
        <w:t xml:space="preserve"> </w:t>
      </w:r>
      <w:r w:rsidRPr="00F24DCF">
        <w:rPr>
          <w:rFonts w:ascii="Times New Roman" w:hAnsi="Times New Roman"/>
        </w:rPr>
        <w:t xml:space="preserve">Exoderil tirpalo paimkite nenaudotą, švarų marlės raištį. Jūsų odos būklė turi pagerėti po kelių dienų, vis dėlto, kad Jūsų oda išgytų visiškai, tai gali trukti iki keturių savaičių. </w:t>
      </w:r>
    </w:p>
    <w:p w14:paraId="1077E5AD"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b/>
        </w:rPr>
        <w:t>Jeigu po dviejų savaičių</w:t>
      </w:r>
      <w:r w:rsidRPr="00F24DCF">
        <w:rPr>
          <w:rFonts w:ascii="Times New Roman" w:hAnsi="Times New Roman"/>
        </w:rPr>
        <w:t xml:space="preserve"> Exoderil tirpalo vartojimo nepastebite jokių pagerėjimo požymių, klauskite patarimo pas savo gydytoją ar vaistininką.</w:t>
      </w:r>
    </w:p>
    <w:p w14:paraId="62B2EADF" w14:textId="77777777" w:rsidR="00BA78FE" w:rsidRPr="00F24DCF" w:rsidRDefault="00BA78FE" w:rsidP="00F24DCF">
      <w:pPr>
        <w:tabs>
          <w:tab w:val="left" w:pos="567"/>
        </w:tabs>
        <w:spacing w:after="0" w:line="240" w:lineRule="auto"/>
        <w:jc w:val="both"/>
        <w:rPr>
          <w:rFonts w:ascii="Times New Roman" w:hAnsi="Times New Roman"/>
        </w:rPr>
      </w:pPr>
    </w:p>
    <w:p w14:paraId="04E962BA" w14:textId="77777777" w:rsidR="00BA78FE" w:rsidRPr="00F24DCF" w:rsidRDefault="00BA78FE" w:rsidP="00F24DCF">
      <w:pPr>
        <w:tabs>
          <w:tab w:val="left" w:pos="567"/>
        </w:tabs>
        <w:spacing w:after="0" w:line="240" w:lineRule="auto"/>
        <w:rPr>
          <w:rFonts w:ascii="Times New Roman" w:hAnsi="Times New Roman"/>
          <w:b/>
        </w:rPr>
      </w:pPr>
      <w:r w:rsidRPr="00F24DCF">
        <w:rPr>
          <w:rFonts w:ascii="Times New Roman" w:hAnsi="Times New Roman"/>
          <w:b/>
        </w:rPr>
        <w:t>Ką daryti pavartojus per didelę Exoderil dozę?</w:t>
      </w:r>
    </w:p>
    <w:p w14:paraId="087D3AC3" w14:textId="77777777" w:rsidR="00BA78FE" w:rsidRPr="00F24DCF" w:rsidRDefault="00BA78FE" w:rsidP="00F24DCF">
      <w:pPr>
        <w:tabs>
          <w:tab w:val="left" w:pos="567"/>
        </w:tabs>
        <w:spacing w:after="0" w:line="240" w:lineRule="auto"/>
        <w:rPr>
          <w:rFonts w:ascii="Times New Roman" w:hAnsi="Times New Roman"/>
          <w:i/>
        </w:rPr>
      </w:pPr>
      <w:r w:rsidRPr="00F24DCF">
        <w:rPr>
          <w:rFonts w:ascii="Times New Roman" w:hAnsi="Times New Roman"/>
          <w:i/>
        </w:rPr>
        <w:t xml:space="preserve">Pagalba gydant </w:t>
      </w:r>
    </w:p>
    <w:p w14:paraId="4743FF5D"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 xml:space="preserve">Pažeistą sritį laikykite švarią ir ją reguliariai plaukite. Atidžiai nusausinkite – ne trindami, o lengvais prisilietimais. Nors ši sritis gali niežėti, stenkitės jos nekasyti, nes tai gali sukelti papildomų pažeidimų, sulėtinti gijimo procesą ar platinti infekciją. </w:t>
      </w:r>
    </w:p>
    <w:p w14:paraId="16A8794A"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 xml:space="preserve">Naudokite savo rankšluostį ir drabužius ir neduokite jų kitiems, nes šios infekcijos lengvai perduodamos kitiems. Kad patys apsisaugotumėte nuo pakartotinės infekcijos, dažnai skalbkite savo drabužius ir rankšluosčius. </w:t>
      </w:r>
    </w:p>
    <w:p w14:paraId="5841D1F1" w14:textId="77777777" w:rsidR="00BA78FE" w:rsidRPr="00F24DCF" w:rsidRDefault="00BA78FE" w:rsidP="00F24DCF">
      <w:pPr>
        <w:tabs>
          <w:tab w:val="left" w:pos="567"/>
        </w:tabs>
        <w:spacing w:after="0" w:line="240" w:lineRule="auto"/>
        <w:rPr>
          <w:rFonts w:ascii="Times New Roman" w:hAnsi="Times New Roman"/>
          <w:b/>
        </w:rPr>
      </w:pPr>
    </w:p>
    <w:p w14:paraId="701FDE05" w14:textId="77777777" w:rsidR="00BA78FE" w:rsidRPr="00F24DCF" w:rsidRDefault="00BA78FE" w:rsidP="00F24DCF">
      <w:pPr>
        <w:tabs>
          <w:tab w:val="left" w:pos="567"/>
        </w:tabs>
        <w:spacing w:after="0" w:line="240" w:lineRule="auto"/>
        <w:rPr>
          <w:rFonts w:ascii="Times New Roman" w:hAnsi="Times New Roman"/>
          <w:i/>
        </w:rPr>
      </w:pPr>
      <w:r w:rsidRPr="00F24DCF">
        <w:rPr>
          <w:rFonts w:ascii="Times New Roman" w:hAnsi="Times New Roman"/>
          <w:i/>
        </w:rPr>
        <w:t>Jeigu netyčia prarijote šiek tiek vaisto</w:t>
      </w:r>
    </w:p>
    <w:p w14:paraId="11954CFF"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 xml:space="preserve">Nedelsdami apie tai pasakykite savo gydytojui, kuris Jums patars kaip elgtis. </w:t>
      </w:r>
    </w:p>
    <w:p w14:paraId="27B78AC3" w14:textId="77777777" w:rsidR="00BA78FE" w:rsidRPr="00F24DCF" w:rsidRDefault="00BA78FE" w:rsidP="00F24DCF">
      <w:pPr>
        <w:tabs>
          <w:tab w:val="left" w:pos="567"/>
        </w:tabs>
        <w:spacing w:after="0" w:line="240" w:lineRule="auto"/>
        <w:rPr>
          <w:rFonts w:ascii="Times New Roman" w:hAnsi="Times New Roman"/>
        </w:rPr>
      </w:pPr>
    </w:p>
    <w:p w14:paraId="47531030" w14:textId="77777777" w:rsidR="00BA78FE" w:rsidRPr="00F24DCF" w:rsidRDefault="00BA78FE" w:rsidP="00F24DCF">
      <w:pPr>
        <w:tabs>
          <w:tab w:val="left" w:pos="567"/>
        </w:tabs>
        <w:spacing w:after="0" w:line="240" w:lineRule="auto"/>
        <w:rPr>
          <w:rFonts w:ascii="Times New Roman" w:hAnsi="Times New Roman"/>
          <w:i/>
        </w:rPr>
      </w:pPr>
      <w:r w:rsidRPr="00F24DCF">
        <w:rPr>
          <w:rFonts w:ascii="Times New Roman" w:hAnsi="Times New Roman"/>
          <w:i/>
        </w:rPr>
        <w:t>Jeigu vaisto netyčia pateko į akis</w:t>
      </w:r>
    </w:p>
    <w:p w14:paraId="58A0E7DD"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Akis rūpestingai praskalaukite vandeniu. Jeigu vis dar jaučiate diskomfortą, kreipkitės į gydytoją.</w:t>
      </w:r>
    </w:p>
    <w:p w14:paraId="2FEBEEBD" w14:textId="77777777" w:rsidR="00BA78FE" w:rsidRPr="00F24DCF" w:rsidRDefault="00BA78FE" w:rsidP="00F24DCF">
      <w:pPr>
        <w:tabs>
          <w:tab w:val="left" w:pos="567"/>
        </w:tabs>
        <w:spacing w:after="0" w:line="240" w:lineRule="auto"/>
        <w:rPr>
          <w:rFonts w:ascii="Times New Roman" w:hAnsi="Times New Roman"/>
        </w:rPr>
      </w:pPr>
    </w:p>
    <w:p w14:paraId="0932A041" w14:textId="77777777" w:rsidR="00BA78FE" w:rsidRPr="00F24DCF" w:rsidRDefault="00BA78FE" w:rsidP="00F24DCF">
      <w:pPr>
        <w:tabs>
          <w:tab w:val="left" w:pos="567"/>
        </w:tabs>
        <w:spacing w:after="0" w:line="240" w:lineRule="auto"/>
        <w:rPr>
          <w:rFonts w:ascii="Times New Roman" w:hAnsi="Times New Roman"/>
          <w:b/>
        </w:rPr>
      </w:pPr>
      <w:r w:rsidRPr="00F24DCF">
        <w:rPr>
          <w:rFonts w:ascii="Times New Roman" w:hAnsi="Times New Roman"/>
          <w:b/>
        </w:rPr>
        <w:t xml:space="preserve">Pamiršus pavartoti Exoderil </w:t>
      </w:r>
    </w:p>
    <w:p w14:paraId="763A9E0C"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lastRenderedPageBreak/>
        <w:t>Jeigu pamiršote vartoti Exoderil tirpalą, pavartokite jį kaip galima greičiau ir po to toliau vartokite kaip įprasta. Jeigu apie tai prisiminėte tik kitą vartojimo kartą, vartokite tik įprastą kiekį ir po to toliau vartokite kaip įprastai.</w:t>
      </w:r>
    </w:p>
    <w:p w14:paraId="41CE3AA7" w14:textId="77777777" w:rsidR="00BA78FE" w:rsidRPr="00F24DCF" w:rsidRDefault="00BA78FE" w:rsidP="00F24DCF">
      <w:pPr>
        <w:tabs>
          <w:tab w:val="left" w:pos="567"/>
        </w:tabs>
        <w:spacing w:after="0" w:line="240" w:lineRule="auto"/>
        <w:rPr>
          <w:rFonts w:ascii="Times New Roman" w:hAnsi="Times New Roman"/>
        </w:rPr>
      </w:pPr>
    </w:p>
    <w:p w14:paraId="1FAD0218" w14:textId="77777777" w:rsidR="00BA78FE" w:rsidRPr="00F24DCF" w:rsidRDefault="00BA78FE" w:rsidP="00F24DCF">
      <w:pPr>
        <w:tabs>
          <w:tab w:val="left" w:pos="567"/>
        </w:tabs>
        <w:spacing w:after="0" w:line="220" w:lineRule="exact"/>
        <w:rPr>
          <w:rFonts w:ascii="Times New Roman" w:hAnsi="Times New Roman"/>
          <w:b/>
        </w:rPr>
      </w:pPr>
      <w:r w:rsidRPr="00F24DCF">
        <w:rPr>
          <w:rFonts w:ascii="Times New Roman" w:hAnsi="Times New Roman"/>
          <w:b/>
        </w:rPr>
        <w:t>Nustojus vartoti Exoderil</w:t>
      </w:r>
    </w:p>
    <w:p w14:paraId="4B361C00" w14:textId="77777777" w:rsidR="00BA78FE" w:rsidRPr="00F24DCF" w:rsidRDefault="00BA78FE" w:rsidP="00393D1D">
      <w:pPr>
        <w:tabs>
          <w:tab w:val="left" w:pos="567"/>
        </w:tabs>
        <w:spacing w:after="0" w:line="240" w:lineRule="auto"/>
        <w:rPr>
          <w:rFonts w:ascii="Times New Roman" w:hAnsi="Times New Roman"/>
        </w:rPr>
      </w:pPr>
      <w:r w:rsidRPr="00F24DCF">
        <w:rPr>
          <w:rFonts w:ascii="Times New Roman" w:hAnsi="Times New Roman"/>
        </w:rPr>
        <w:t>Vartokite Exoderil odos tirpalą vadovaudamiesi nurodymais. Tai svarbu, nes praleisti vartojimo kartai kelia infekcijos pasikartojimo grėsmę.</w:t>
      </w:r>
    </w:p>
    <w:p w14:paraId="75DCF833" w14:textId="77777777" w:rsidR="00BA78FE" w:rsidRPr="00F24DCF" w:rsidRDefault="00BA78FE" w:rsidP="00F24DCF">
      <w:pPr>
        <w:tabs>
          <w:tab w:val="left" w:pos="567"/>
        </w:tabs>
        <w:spacing w:after="0" w:line="240" w:lineRule="auto"/>
        <w:rPr>
          <w:rFonts w:ascii="Times New Roman" w:hAnsi="Times New Roman"/>
        </w:rPr>
      </w:pPr>
    </w:p>
    <w:p w14:paraId="392AB251"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Jeigu kiltų daugiau klausimų dėl šio vaisto vartojimo, kreipkitės į gydytoją arba vaistininką.</w:t>
      </w:r>
    </w:p>
    <w:p w14:paraId="36079595" w14:textId="77777777" w:rsidR="005F44E5" w:rsidRPr="00F24DCF" w:rsidRDefault="005F44E5" w:rsidP="00F24DCF">
      <w:pPr>
        <w:tabs>
          <w:tab w:val="left" w:pos="567"/>
        </w:tabs>
        <w:spacing w:after="0" w:line="240" w:lineRule="auto"/>
        <w:rPr>
          <w:rFonts w:ascii="Times New Roman" w:hAnsi="Times New Roman"/>
        </w:rPr>
      </w:pPr>
    </w:p>
    <w:p w14:paraId="5C024BE5" w14:textId="77777777" w:rsidR="00BA78FE" w:rsidRPr="00BA78FE" w:rsidRDefault="00BA78FE" w:rsidP="00BA78FE">
      <w:pPr>
        <w:tabs>
          <w:tab w:val="left" w:pos="567"/>
        </w:tabs>
        <w:spacing w:after="0" w:line="240" w:lineRule="auto"/>
        <w:rPr>
          <w:rFonts w:ascii="Times New Roman" w:eastAsia="Times New Roman" w:hAnsi="Times New Roman" w:cs="Times New Roman"/>
        </w:rPr>
      </w:pPr>
    </w:p>
    <w:p w14:paraId="5F267711" w14:textId="77777777" w:rsidR="00BA78FE" w:rsidRPr="00F24DCF" w:rsidRDefault="00BA78FE" w:rsidP="00393D1D">
      <w:pPr>
        <w:tabs>
          <w:tab w:val="left" w:pos="567"/>
        </w:tabs>
        <w:spacing w:after="0" w:line="240" w:lineRule="auto"/>
        <w:rPr>
          <w:rFonts w:ascii="Times New Roman" w:hAnsi="Times New Roman"/>
          <w:b/>
          <w:caps/>
        </w:rPr>
      </w:pPr>
      <w:r w:rsidRPr="00F24DCF">
        <w:rPr>
          <w:rFonts w:ascii="Times New Roman" w:hAnsi="Times New Roman"/>
          <w:b/>
          <w:caps/>
        </w:rPr>
        <w:t>4.</w:t>
      </w:r>
      <w:r w:rsidRPr="00F24DCF">
        <w:rPr>
          <w:rFonts w:ascii="Times New Roman" w:hAnsi="Times New Roman"/>
          <w:b/>
          <w:caps/>
        </w:rPr>
        <w:tab/>
      </w:r>
      <w:r w:rsidRPr="00F24DCF">
        <w:rPr>
          <w:rFonts w:ascii="Times New Roman" w:hAnsi="Times New Roman"/>
          <w:b/>
        </w:rPr>
        <w:t>Galimas šalutinis poveikis</w:t>
      </w:r>
    </w:p>
    <w:p w14:paraId="61B2B013" w14:textId="77777777" w:rsidR="00BA78FE" w:rsidRPr="00F24DCF" w:rsidRDefault="00BA78FE" w:rsidP="00F24DCF">
      <w:pPr>
        <w:tabs>
          <w:tab w:val="left" w:pos="567"/>
        </w:tabs>
        <w:spacing w:after="0" w:line="240" w:lineRule="auto"/>
        <w:rPr>
          <w:rFonts w:ascii="Times New Roman" w:hAnsi="Times New Roman"/>
          <w:b/>
          <w:caps/>
        </w:rPr>
      </w:pPr>
    </w:p>
    <w:p w14:paraId="1F19AE22" w14:textId="77777777"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Šis vaistas, kaip ir visi kiti, gali sukelti šalutinį poveikį, nors jis pasireiškia ne visiems žmonėms.</w:t>
      </w:r>
    </w:p>
    <w:p w14:paraId="373A110A" w14:textId="77777777" w:rsidR="00BA78FE" w:rsidRPr="00F24DCF" w:rsidRDefault="00BA78FE" w:rsidP="00F24DCF">
      <w:pPr>
        <w:tabs>
          <w:tab w:val="left" w:pos="567"/>
        </w:tabs>
        <w:spacing w:after="0" w:line="240" w:lineRule="auto"/>
        <w:rPr>
          <w:rFonts w:ascii="Times New Roman" w:hAnsi="Times New Roman"/>
        </w:rPr>
      </w:pPr>
    </w:p>
    <w:p w14:paraId="49AC796F" w14:textId="77777777" w:rsidR="00BA78FE" w:rsidRPr="00946F85" w:rsidRDefault="00BA78FE" w:rsidP="00F24DCF">
      <w:pPr>
        <w:tabs>
          <w:tab w:val="left" w:pos="567"/>
        </w:tabs>
        <w:spacing w:after="0" w:line="240" w:lineRule="auto"/>
        <w:rPr>
          <w:rFonts w:ascii="Times New Roman" w:hAnsi="Times New Roman"/>
          <w:b/>
        </w:rPr>
      </w:pPr>
      <w:r w:rsidRPr="00025847">
        <w:rPr>
          <w:rFonts w:ascii="Times New Roman" w:hAnsi="Times New Roman"/>
          <w:b/>
        </w:rPr>
        <w:t>Dažnis nežinomas</w:t>
      </w:r>
      <w:r w:rsidRPr="00946F85">
        <w:rPr>
          <w:rFonts w:ascii="Times New Roman" w:hAnsi="Times New Roman"/>
          <w:b/>
        </w:rPr>
        <w:t xml:space="preserve"> (negali būti apskaičiuotas pagal turimus duomenis) </w:t>
      </w:r>
    </w:p>
    <w:p w14:paraId="78BB7821" w14:textId="281799B9" w:rsidR="00BA78FE" w:rsidRPr="00F24DCF" w:rsidRDefault="00BA78FE" w:rsidP="00F24DCF">
      <w:pPr>
        <w:tabs>
          <w:tab w:val="left" w:pos="567"/>
        </w:tabs>
        <w:spacing w:after="0" w:line="240" w:lineRule="auto"/>
        <w:rPr>
          <w:rFonts w:ascii="Times New Roman" w:hAnsi="Times New Roman"/>
        </w:rPr>
      </w:pPr>
      <w:r w:rsidRPr="00F24DCF">
        <w:rPr>
          <w:rFonts w:ascii="Times New Roman" w:hAnsi="Times New Roman"/>
        </w:rPr>
        <w:t>Odos sausumas, paraudimas ar deginimo jausmas</w:t>
      </w:r>
      <w:r w:rsidR="000574DA">
        <w:rPr>
          <w:rFonts w:ascii="Times New Roman" w:hAnsi="Times New Roman"/>
        </w:rPr>
        <w:t xml:space="preserve">, </w:t>
      </w:r>
      <w:r w:rsidR="000574DA" w:rsidRPr="000574DA">
        <w:rPr>
          <w:rFonts w:ascii="Times New Roman" w:hAnsi="Times New Roman"/>
        </w:rPr>
        <w:t>kontaktinis dermatitas (odos berimas arba dirginimas užtepimo vietoje), eritema (odos paraudimas)</w:t>
      </w:r>
      <w:r w:rsidR="000574DA">
        <w:rPr>
          <w:rFonts w:ascii="Times New Roman" w:hAnsi="Times New Roman"/>
        </w:rPr>
        <w:t>.</w:t>
      </w:r>
    </w:p>
    <w:p w14:paraId="4AFC7DE7" w14:textId="77777777" w:rsidR="00BA78FE" w:rsidRPr="00F24DCF" w:rsidRDefault="00BA78FE" w:rsidP="00F24DCF">
      <w:pPr>
        <w:tabs>
          <w:tab w:val="left" w:pos="567"/>
        </w:tabs>
        <w:spacing w:after="0" w:line="240" w:lineRule="auto"/>
        <w:rPr>
          <w:rFonts w:ascii="Times New Roman" w:hAnsi="Times New Roman"/>
        </w:rPr>
      </w:pPr>
    </w:p>
    <w:p w14:paraId="5376E0C2" w14:textId="77777777" w:rsidR="00BA78FE" w:rsidRPr="00F24DCF" w:rsidRDefault="00BA78FE" w:rsidP="00F24DCF">
      <w:pPr>
        <w:tabs>
          <w:tab w:val="left" w:pos="567"/>
        </w:tabs>
        <w:spacing w:after="0" w:line="240" w:lineRule="auto"/>
        <w:rPr>
          <w:rFonts w:ascii="Times New Roman" w:hAnsi="Times New Roman"/>
          <w:b/>
        </w:rPr>
      </w:pPr>
      <w:r w:rsidRPr="00F24DCF">
        <w:rPr>
          <w:rFonts w:ascii="Times New Roman" w:hAnsi="Times New Roman"/>
          <w:b/>
        </w:rPr>
        <w:t>Pranešimas apie šalutinį poveikį</w:t>
      </w:r>
    </w:p>
    <w:p w14:paraId="3364B3DC" w14:textId="3954CF19" w:rsidR="004B5476" w:rsidRPr="005D554B" w:rsidRDefault="00BA78FE" w:rsidP="004B5476">
      <w:pPr>
        <w:tabs>
          <w:tab w:val="left" w:pos="567"/>
        </w:tabs>
        <w:spacing w:line="260" w:lineRule="exact"/>
        <w:ind w:right="-1"/>
        <w:rPr>
          <w:snapToGrid w:val="0"/>
        </w:rPr>
      </w:pPr>
      <w:r w:rsidRPr="00F24DCF">
        <w:rPr>
          <w:rFonts w:ascii="Times New Roman" w:hAnsi="Times New Roman"/>
        </w:rPr>
        <w:t xml:space="preserve">Jeigu pasireiškė šalutinis poveikis, įskaitant šiame lapelyje nenurodytą, pasakykite gydytojui arba vaistininkui. </w:t>
      </w:r>
      <w:r w:rsidR="004007BD" w:rsidRPr="00946F85">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4007BD" w:rsidRPr="00946F85">
          <w:rPr>
            <w:rStyle w:val="Hipersaitas"/>
            <w:rFonts w:ascii="Times New Roman" w:hAnsi="Times New Roman" w:cs="Times New Roman"/>
          </w:rPr>
          <w:t>https://vapris.vvkt.lt/vvkt-web/public/nrv</w:t>
        </w:r>
      </w:hyperlink>
      <w:r w:rsidR="004007BD" w:rsidRPr="00946F85">
        <w:rPr>
          <w:rFonts w:ascii="Times New Roman" w:hAnsi="Times New Roman" w:cs="Times New Roman"/>
        </w:rPr>
        <w:t xml:space="preserve"> arba užpildant Sveikatos priežiūros ar farmacijos specialisto pranešimo apie įtariamą nepageidaujamą reakciją formą, kuri skelbiama </w:t>
      </w:r>
      <w:hyperlink r:id="rId15" w:history="1">
        <w:r w:rsidR="004007BD" w:rsidRPr="00946F85">
          <w:rPr>
            <w:rStyle w:val="Hipersaitas"/>
            <w:rFonts w:ascii="Times New Roman" w:hAnsi="Times New Roman" w:cs="Times New Roman"/>
          </w:rPr>
          <w:t>https://www.vvkt.lt/index.php?4004286486</w:t>
        </w:r>
      </w:hyperlink>
      <w:r w:rsidR="004007BD" w:rsidRPr="00946F85">
        <w:rPr>
          <w:rFonts w:ascii="Times New Roman" w:hAnsi="Times New Roman" w:cs="Times New Roman"/>
        </w:rPr>
        <w:t xml:space="preserve">, ir atsiunčiant elektroniniu paštu (adresu </w:t>
      </w:r>
      <w:hyperlink r:id="rId16" w:history="1">
        <w:r w:rsidR="004007BD" w:rsidRPr="00946F85">
          <w:rPr>
            <w:rStyle w:val="Hipersaitas"/>
            <w:rFonts w:ascii="Times New Roman" w:hAnsi="Times New Roman" w:cs="Times New Roman"/>
          </w:rPr>
          <w:t>NepageidaujamaR@vvkt.lt</w:t>
        </w:r>
      </w:hyperlink>
      <w:r w:rsidR="004007BD" w:rsidRPr="00946F85">
        <w:rPr>
          <w:rFonts w:ascii="Times New Roman" w:hAnsi="Times New Roman" w:cs="Times New Roman"/>
        </w:rPr>
        <w:t>) arba nemokamu telefonu 8 800 73 568.</w:t>
      </w:r>
      <w:r w:rsidR="004B5476" w:rsidRPr="004B5476">
        <w:rPr>
          <w:snapToGrid w:val="0"/>
        </w:rPr>
        <w:t xml:space="preserve"> </w:t>
      </w:r>
      <w:r w:rsidR="004B5476" w:rsidRPr="00946F85">
        <w:rPr>
          <w:rFonts w:ascii="Times New Roman" w:hAnsi="Times New Roman" w:cs="Times New Roman"/>
        </w:rPr>
        <w:t>Pranešdami apie šalutinį poveikį galite mums padėti gauti daugiau informacijos apie šio vaisto saugumą.</w:t>
      </w:r>
    </w:p>
    <w:p w14:paraId="2EFD2F64" w14:textId="77777777" w:rsidR="005F44E5" w:rsidRPr="00BA78FE" w:rsidRDefault="005F44E5" w:rsidP="00946F85">
      <w:pPr>
        <w:ind w:right="-449"/>
        <w:rPr>
          <w:rFonts w:ascii="Times New Roman" w:eastAsia="Times New Roman" w:hAnsi="Times New Roman" w:cs="Times New Roman"/>
          <w:b/>
          <w:caps/>
        </w:rPr>
      </w:pPr>
    </w:p>
    <w:p w14:paraId="420FDB15" w14:textId="77777777" w:rsidR="00BA78FE" w:rsidRPr="00662297" w:rsidRDefault="00BA78FE" w:rsidP="00393D1D">
      <w:pPr>
        <w:numPr>
          <w:ilvl w:val="12"/>
          <w:numId w:val="0"/>
        </w:numPr>
        <w:tabs>
          <w:tab w:val="left" w:pos="567"/>
        </w:tabs>
        <w:spacing w:after="0" w:line="240" w:lineRule="auto"/>
        <w:outlineLvl w:val="0"/>
        <w:rPr>
          <w:rFonts w:ascii="Times New Roman" w:hAnsi="Times New Roman"/>
          <w:b/>
          <w:caps/>
        </w:rPr>
      </w:pPr>
      <w:r w:rsidRPr="00662297">
        <w:rPr>
          <w:rFonts w:ascii="Times New Roman" w:hAnsi="Times New Roman"/>
          <w:b/>
          <w:caps/>
        </w:rPr>
        <w:t>5.</w:t>
      </w:r>
      <w:r w:rsidRPr="00662297">
        <w:rPr>
          <w:rFonts w:ascii="Times New Roman" w:hAnsi="Times New Roman"/>
          <w:b/>
          <w:caps/>
        </w:rPr>
        <w:tab/>
      </w:r>
      <w:r w:rsidRPr="00662297">
        <w:rPr>
          <w:rFonts w:ascii="Times New Roman" w:hAnsi="Times New Roman"/>
          <w:b/>
        </w:rPr>
        <w:t>Kaip laikyti Exoderil</w:t>
      </w:r>
      <w:r w:rsidRPr="00662297">
        <w:rPr>
          <w:rFonts w:ascii="Times New Roman" w:hAnsi="Times New Roman"/>
          <w:b/>
          <w:caps/>
        </w:rPr>
        <w:t xml:space="preserve"> </w:t>
      </w:r>
    </w:p>
    <w:p w14:paraId="7554809A" w14:textId="77777777" w:rsidR="00BA78FE" w:rsidRPr="00662297" w:rsidRDefault="00BA78FE" w:rsidP="00662297">
      <w:pPr>
        <w:tabs>
          <w:tab w:val="left" w:pos="567"/>
        </w:tabs>
        <w:spacing w:after="0" w:line="240" w:lineRule="auto"/>
        <w:rPr>
          <w:rFonts w:ascii="Times New Roman" w:hAnsi="Times New Roman"/>
        </w:rPr>
      </w:pPr>
    </w:p>
    <w:p w14:paraId="45D69B31" w14:textId="77777777"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Šį vaistą laikykite vaikams nepastebimoje ir nepasiekiamoje vietoje.</w:t>
      </w:r>
    </w:p>
    <w:p w14:paraId="550C7B65" w14:textId="77777777" w:rsidR="00BA78FE" w:rsidRPr="00662297" w:rsidRDefault="00BA78FE" w:rsidP="00662297">
      <w:pPr>
        <w:tabs>
          <w:tab w:val="left" w:pos="567"/>
        </w:tabs>
        <w:spacing w:after="0" w:line="240" w:lineRule="auto"/>
        <w:rPr>
          <w:rFonts w:ascii="Times New Roman" w:hAnsi="Times New Roman"/>
        </w:rPr>
      </w:pPr>
    </w:p>
    <w:p w14:paraId="5AE6AE4D" w14:textId="77777777" w:rsidR="00BA78FE" w:rsidRPr="00662297" w:rsidRDefault="00BA78FE" w:rsidP="00662297">
      <w:pPr>
        <w:tabs>
          <w:tab w:val="left" w:pos="567"/>
        </w:tabs>
        <w:spacing w:after="0" w:line="360" w:lineRule="auto"/>
        <w:rPr>
          <w:rFonts w:ascii="Times New Roman" w:hAnsi="Times New Roman"/>
        </w:rPr>
      </w:pPr>
      <w:r w:rsidRPr="00662297">
        <w:rPr>
          <w:rFonts w:ascii="Times New Roman" w:hAnsi="Times New Roman"/>
        </w:rPr>
        <w:t xml:space="preserve">Laikyti žemesnėje kaip 30 </w:t>
      </w:r>
      <w:r w:rsidRPr="00662297">
        <w:rPr>
          <w:rFonts w:ascii="Times New Roman" w:hAnsi="Times New Roman"/>
        </w:rPr>
        <w:sym w:font="Symbol" w:char="F0B0"/>
      </w:r>
      <w:r w:rsidRPr="00662297">
        <w:rPr>
          <w:rFonts w:ascii="Times New Roman" w:hAnsi="Times New Roman"/>
        </w:rPr>
        <w:t>C temperatūroje.</w:t>
      </w:r>
    </w:p>
    <w:p w14:paraId="5EB9AD4B" w14:textId="76FB63D4" w:rsidR="00BA78FE" w:rsidRPr="00662297" w:rsidRDefault="00BA78FE" w:rsidP="00393D1D">
      <w:pPr>
        <w:tabs>
          <w:tab w:val="left" w:pos="567"/>
        </w:tabs>
        <w:spacing w:after="0" w:line="240" w:lineRule="auto"/>
        <w:rPr>
          <w:rFonts w:ascii="Times New Roman" w:hAnsi="Times New Roman"/>
        </w:rPr>
      </w:pPr>
      <w:r w:rsidRPr="00662297">
        <w:rPr>
          <w:rFonts w:ascii="Times New Roman" w:hAnsi="Times New Roman"/>
        </w:rPr>
        <w:t xml:space="preserve">Tinkamumo laikas po pirmojo atidarymo – </w:t>
      </w:r>
      <w:r>
        <w:rPr>
          <w:rFonts w:ascii="Times New Roman" w:eastAsia="Times New Roman" w:hAnsi="Times New Roman" w:cs="Times New Roman"/>
          <w:bCs/>
        </w:rPr>
        <w:t>6 mėnesiai</w:t>
      </w:r>
      <w:r w:rsidRPr="00662297">
        <w:rPr>
          <w:rFonts w:ascii="Times New Roman" w:hAnsi="Times New Roman"/>
        </w:rPr>
        <w:t>, laikant ne aukštesnėje kaip 25</w:t>
      </w:r>
      <w:r w:rsidR="006C6B8C">
        <w:rPr>
          <w:rFonts w:ascii="Times New Roman" w:hAnsi="Times New Roman"/>
        </w:rPr>
        <w:t> </w:t>
      </w:r>
      <w:r w:rsidR="006C6B8C" w:rsidRPr="00662297">
        <w:rPr>
          <w:rFonts w:ascii="Times New Roman" w:hAnsi="Times New Roman"/>
        </w:rPr>
        <w:sym w:font="Symbol" w:char="F0B0"/>
      </w:r>
      <w:r w:rsidR="006C6B8C" w:rsidRPr="00662297">
        <w:rPr>
          <w:rFonts w:ascii="Times New Roman" w:hAnsi="Times New Roman"/>
        </w:rPr>
        <w:t>C</w:t>
      </w:r>
      <w:r w:rsidRPr="00662297">
        <w:rPr>
          <w:rFonts w:ascii="Times New Roman" w:hAnsi="Times New Roman"/>
        </w:rPr>
        <w:t xml:space="preserve"> temperatūroje.</w:t>
      </w:r>
    </w:p>
    <w:p w14:paraId="1439F09D" w14:textId="77777777" w:rsidR="00BA78FE" w:rsidRPr="00662297" w:rsidRDefault="00BA78FE" w:rsidP="00662297">
      <w:pPr>
        <w:tabs>
          <w:tab w:val="left" w:pos="567"/>
        </w:tabs>
        <w:spacing w:after="0" w:line="240" w:lineRule="auto"/>
        <w:rPr>
          <w:rFonts w:ascii="Times New Roman" w:hAnsi="Times New Roman"/>
        </w:rPr>
      </w:pPr>
    </w:p>
    <w:p w14:paraId="0DD06CC3" w14:textId="77777777"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Ant dėžutės ir buteliuko po „Tinka iki“ nurodytam tinkamumo laikui pasibaigus, šio vaisto vartoti negalima. Vaistas tinkamas vartoti iki paskutinės nurodyto mėnesio dienos.</w:t>
      </w:r>
    </w:p>
    <w:p w14:paraId="0FE93163" w14:textId="77777777" w:rsidR="00BA78FE" w:rsidRPr="00662297" w:rsidRDefault="00BA78FE" w:rsidP="00662297">
      <w:pPr>
        <w:tabs>
          <w:tab w:val="left" w:pos="567"/>
        </w:tabs>
        <w:spacing w:after="0" w:line="240" w:lineRule="auto"/>
        <w:rPr>
          <w:rFonts w:ascii="Times New Roman" w:hAnsi="Times New Roman"/>
        </w:rPr>
      </w:pPr>
    </w:p>
    <w:p w14:paraId="00184D74" w14:textId="77777777"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Vaistų negalima išmesti į kanalizaciją arba su buitinėmis atliekomis. Kaip išmesti nereikalingus vaistus, klauskite vaistininko. Šios priemonės padės apsaugoti aplinką.</w:t>
      </w:r>
    </w:p>
    <w:p w14:paraId="3F600E3E" w14:textId="77777777" w:rsidR="00BA78FE" w:rsidRPr="00662297" w:rsidRDefault="00BA78FE" w:rsidP="00662297">
      <w:pPr>
        <w:tabs>
          <w:tab w:val="left" w:pos="567"/>
        </w:tabs>
        <w:spacing w:after="0" w:line="240" w:lineRule="auto"/>
        <w:rPr>
          <w:rFonts w:ascii="Times New Roman" w:hAnsi="Times New Roman"/>
        </w:rPr>
      </w:pPr>
    </w:p>
    <w:p w14:paraId="630F35B7" w14:textId="77777777" w:rsidR="00BA78FE" w:rsidRPr="00662297" w:rsidRDefault="00BA78FE" w:rsidP="00662297">
      <w:pPr>
        <w:tabs>
          <w:tab w:val="left" w:pos="567"/>
        </w:tabs>
        <w:spacing w:after="0" w:line="240" w:lineRule="auto"/>
        <w:rPr>
          <w:rFonts w:ascii="Times New Roman" w:hAnsi="Times New Roman"/>
        </w:rPr>
      </w:pPr>
    </w:p>
    <w:p w14:paraId="598CA91C" w14:textId="77777777" w:rsidR="00BA78FE" w:rsidRPr="00662297" w:rsidRDefault="00BA78FE" w:rsidP="00662297">
      <w:pPr>
        <w:tabs>
          <w:tab w:val="left" w:pos="567"/>
        </w:tabs>
        <w:spacing w:after="0" w:line="240" w:lineRule="auto"/>
        <w:rPr>
          <w:rFonts w:ascii="Times New Roman" w:hAnsi="Times New Roman"/>
          <w:b/>
        </w:rPr>
      </w:pPr>
      <w:r w:rsidRPr="00662297">
        <w:rPr>
          <w:rFonts w:ascii="Times New Roman" w:hAnsi="Times New Roman"/>
          <w:b/>
        </w:rPr>
        <w:t>6.</w:t>
      </w:r>
      <w:r w:rsidRPr="00662297">
        <w:rPr>
          <w:rFonts w:ascii="Times New Roman" w:hAnsi="Times New Roman"/>
          <w:b/>
        </w:rPr>
        <w:tab/>
        <w:t>Pakuotės turinys ir kita informacija</w:t>
      </w:r>
    </w:p>
    <w:p w14:paraId="04408C24" w14:textId="77777777" w:rsidR="00BA78FE" w:rsidRPr="00662297" w:rsidRDefault="00BA78FE" w:rsidP="00662297">
      <w:pPr>
        <w:tabs>
          <w:tab w:val="left" w:pos="567"/>
        </w:tabs>
        <w:spacing w:after="0" w:line="240" w:lineRule="auto"/>
        <w:rPr>
          <w:rFonts w:ascii="Times New Roman" w:hAnsi="Times New Roman"/>
        </w:rPr>
      </w:pPr>
    </w:p>
    <w:p w14:paraId="3B4CE2F2" w14:textId="77777777" w:rsidR="00BA78FE" w:rsidRPr="00662297" w:rsidRDefault="00BA78FE" w:rsidP="00662297">
      <w:pPr>
        <w:tabs>
          <w:tab w:val="left" w:pos="567"/>
        </w:tabs>
        <w:spacing w:after="0" w:line="240" w:lineRule="auto"/>
        <w:rPr>
          <w:rFonts w:ascii="Times New Roman" w:hAnsi="Times New Roman"/>
          <w:b/>
        </w:rPr>
      </w:pPr>
      <w:r w:rsidRPr="00662297">
        <w:rPr>
          <w:rFonts w:ascii="Times New Roman" w:hAnsi="Times New Roman"/>
          <w:b/>
        </w:rPr>
        <w:t>Exoderil sudėtis</w:t>
      </w:r>
    </w:p>
    <w:p w14:paraId="0FAB3BA7" w14:textId="77777777" w:rsidR="00BA78FE" w:rsidRPr="00662297" w:rsidRDefault="00BA78FE" w:rsidP="00662297">
      <w:pPr>
        <w:numPr>
          <w:ilvl w:val="0"/>
          <w:numId w:val="3"/>
        </w:numPr>
        <w:tabs>
          <w:tab w:val="left" w:pos="567"/>
        </w:tabs>
        <w:spacing w:after="0" w:line="240" w:lineRule="auto"/>
        <w:ind w:left="540" w:hanging="540"/>
        <w:rPr>
          <w:rFonts w:ascii="Times New Roman" w:hAnsi="Times New Roman"/>
        </w:rPr>
      </w:pPr>
      <w:r w:rsidRPr="00662297">
        <w:rPr>
          <w:rFonts w:ascii="Times New Roman" w:hAnsi="Times New Roman"/>
        </w:rPr>
        <w:t xml:space="preserve">Veiklioji medžiaga yra naftifino hidrochlorodas. 1 ml tirpalo yra 10 mg naftifino hidrochlorido. </w:t>
      </w:r>
    </w:p>
    <w:p w14:paraId="371C3210" w14:textId="77777777" w:rsidR="00BA78FE" w:rsidRPr="00662297" w:rsidRDefault="00BA78FE" w:rsidP="00662297">
      <w:pPr>
        <w:numPr>
          <w:ilvl w:val="0"/>
          <w:numId w:val="3"/>
        </w:numPr>
        <w:tabs>
          <w:tab w:val="left" w:pos="567"/>
        </w:tabs>
        <w:spacing w:after="0" w:line="240" w:lineRule="auto"/>
        <w:ind w:left="540" w:hanging="540"/>
        <w:rPr>
          <w:rFonts w:ascii="Times New Roman" w:hAnsi="Times New Roman"/>
        </w:rPr>
      </w:pPr>
      <w:r w:rsidRPr="00662297">
        <w:rPr>
          <w:rFonts w:ascii="Times New Roman" w:hAnsi="Times New Roman"/>
        </w:rPr>
        <w:t>Pagalbinės medžiagos yra propilenglikolis, etanolis 96</w:t>
      </w:r>
      <w:r w:rsidR="005F44E5">
        <w:rPr>
          <w:rFonts w:ascii="Times New Roman" w:eastAsia="Times New Roman" w:hAnsi="Times New Roman" w:cs="Times New Roman"/>
        </w:rPr>
        <w:t xml:space="preserve"> </w:t>
      </w:r>
      <w:r w:rsidRPr="00662297">
        <w:rPr>
          <w:rFonts w:ascii="Times New Roman" w:hAnsi="Times New Roman"/>
        </w:rPr>
        <w:t>%, išgrynintas vanduo.</w:t>
      </w:r>
    </w:p>
    <w:p w14:paraId="4FB952B9" w14:textId="77777777" w:rsidR="00BA78FE" w:rsidRPr="00662297" w:rsidRDefault="00BA78FE" w:rsidP="00393D1D">
      <w:pPr>
        <w:tabs>
          <w:tab w:val="left" w:pos="567"/>
        </w:tabs>
        <w:spacing w:after="0" w:line="240" w:lineRule="auto"/>
        <w:rPr>
          <w:rFonts w:ascii="Times New Roman" w:hAnsi="Times New Roman"/>
        </w:rPr>
      </w:pPr>
    </w:p>
    <w:p w14:paraId="13A764EB" w14:textId="77777777" w:rsidR="00BA78FE" w:rsidRPr="00662297" w:rsidRDefault="00BA78FE" w:rsidP="00662297">
      <w:pPr>
        <w:tabs>
          <w:tab w:val="left" w:pos="567"/>
        </w:tabs>
        <w:spacing w:after="0" w:line="240" w:lineRule="auto"/>
        <w:rPr>
          <w:rFonts w:ascii="Times New Roman" w:hAnsi="Times New Roman"/>
          <w:b/>
        </w:rPr>
      </w:pPr>
      <w:r w:rsidRPr="00662297">
        <w:rPr>
          <w:rFonts w:ascii="Times New Roman" w:hAnsi="Times New Roman"/>
          <w:b/>
        </w:rPr>
        <w:t>Exoderil išvaizda ir kiekis pakuotėje</w:t>
      </w:r>
    </w:p>
    <w:p w14:paraId="17D73974" w14:textId="77777777"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Skaidrus, bespalvis ar blyškiai gelsvas tirpalas.</w:t>
      </w:r>
    </w:p>
    <w:p w14:paraId="36C3E5D1" w14:textId="2FA48DAF"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Rudo stiklo buteliukas, kuriame yra 10 ml</w:t>
      </w:r>
      <w:r w:rsidR="000F0CE9">
        <w:rPr>
          <w:rFonts w:ascii="Times New Roman" w:eastAsia="Times New Roman" w:hAnsi="Times New Roman" w:cs="Times New Roman"/>
        </w:rPr>
        <w:t xml:space="preserve"> </w:t>
      </w:r>
      <w:r w:rsidRPr="00662297">
        <w:rPr>
          <w:rFonts w:ascii="Times New Roman" w:hAnsi="Times New Roman"/>
        </w:rPr>
        <w:t xml:space="preserve">arba </w:t>
      </w:r>
      <w:r w:rsidR="003408E9">
        <w:rPr>
          <w:rFonts w:ascii="Times New Roman" w:hAnsi="Times New Roman"/>
        </w:rPr>
        <w:t>2</w:t>
      </w:r>
      <w:r>
        <w:rPr>
          <w:rFonts w:ascii="Times New Roman" w:eastAsia="Times New Roman" w:hAnsi="Times New Roman" w:cs="Times New Roman"/>
        </w:rPr>
        <w:t>0</w:t>
      </w:r>
      <w:r w:rsidRPr="00662297">
        <w:rPr>
          <w:rFonts w:ascii="Times New Roman" w:hAnsi="Times New Roman"/>
        </w:rPr>
        <w:t xml:space="preserve"> ml tirpalo, užsuktas plastmasiniu dangteliu su vertikaliu plastmasiniu lašintuvu.</w:t>
      </w:r>
    </w:p>
    <w:p w14:paraId="14545221" w14:textId="77777777" w:rsidR="00BA78FE" w:rsidRPr="00662297" w:rsidRDefault="00BA78FE" w:rsidP="00662297">
      <w:pPr>
        <w:tabs>
          <w:tab w:val="left" w:pos="567"/>
        </w:tabs>
        <w:spacing w:after="0" w:line="240" w:lineRule="auto"/>
        <w:rPr>
          <w:rFonts w:ascii="Times New Roman" w:hAnsi="Times New Roman"/>
        </w:rPr>
      </w:pPr>
    </w:p>
    <w:p w14:paraId="01DF6F3E" w14:textId="0EFC37A3" w:rsidR="00BA78FE" w:rsidRPr="00662297" w:rsidRDefault="00662297" w:rsidP="00662297">
      <w:pPr>
        <w:tabs>
          <w:tab w:val="left" w:pos="567"/>
        </w:tabs>
        <w:spacing w:after="0" w:line="240" w:lineRule="auto"/>
        <w:rPr>
          <w:rFonts w:ascii="Times New Roman" w:hAnsi="Times New Roman"/>
          <w:b/>
        </w:rPr>
      </w:pPr>
      <w:r>
        <w:rPr>
          <w:rFonts w:ascii="Times New Roman" w:hAnsi="Times New Roman"/>
          <w:b/>
        </w:rPr>
        <w:lastRenderedPageBreak/>
        <w:t>Registruotojas</w:t>
      </w:r>
      <w:r w:rsidR="00F25964">
        <w:rPr>
          <w:rFonts w:ascii="Times New Roman" w:hAnsi="Times New Roman"/>
          <w:b/>
        </w:rPr>
        <w:t xml:space="preserve"> </w:t>
      </w:r>
    </w:p>
    <w:p w14:paraId="73BB5A4A" w14:textId="77777777"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Sandoz GmbH</w:t>
      </w:r>
    </w:p>
    <w:p w14:paraId="7583AEA3" w14:textId="77777777"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Biochemiestrasse 10</w:t>
      </w:r>
    </w:p>
    <w:p w14:paraId="57CF8765" w14:textId="77777777"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A-6250 Kundl</w:t>
      </w:r>
    </w:p>
    <w:p w14:paraId="4F8A01FC" w14:textId="77777777" w:rsidR="00BA78FE" w:rsidRPr="00662297" w:rsidRDefault="00BA78FE" w:rsidP="00662297">
      <w:pPr>
        <w:tabs>
          <w:tab w:val="left" w:pos="567"/>
        </w:tabs>
        <w:spacing w:after="0" w:line="240" w:lineRule="auto"/>
        <w:rPr>
          <w:rFonts w:ascii="Times New Roman" w:hAnsi="Times New Roman"/>
        </w:rPr>
      </w:pPr>
      <w:r w:rsidRPr="00662297">
        <w:rPr>
          <w:rFonts w:ascii="Times New Roman" w:hAnsi="Times New Roman"/>
        </w:rPr>
        <w:t>Austrija</w:t>
      </w:r>
    </w:p>
    <w:p w14:paraId="7C7B07A5" w14:textId="77777777" w:rsidR="00BA78FE" w:rsidRDefault="00BA78FE" w:rsidP="00662297">
      <w:pPr>
        <w:tabs>
          <w:tab w:val="left" w:pos="567"/>
        </w:tabs>
        <w:spacing w:after="0" w:line="240" w:lineRule="auto"/>
        <w:rPr>
          <w:rFonts w:ascii="Times New Roman" w:hAnsi="Times New Roman"/>
        </w:rPr>
      </w:pPr>
    </w:p>
    <w:p w14:paraId="5B41A6E7" w14:textId="01DD561D" w:rsidR="00F25964" w:rsidRPr="00F25964" w:rsidRDefault="00F25964" w:rsidP="00662297">
      <w:pPr>
        <w:tabs>
          <w:tab w:val="left" w:pos="567"/>
        </w:tabs>
        <w:spacing w:after="0" w:line="240" w:lineRule="auto"/>
        <w:rPr>
          <w:rFonts w:ascii="Times New Roman" w:hAnsi="Times New Roman"/>
          <w:b/>
        </w:rPr>
      </w:pPr>
      <w:r w:rsidRPr="00F25964">
        <w:rPr>
          <w:rFonts w:ascii="Times New Roman" w:hAnsi="Times New Roman"/>
          <w:b/>
        </w:rPr>
        <w:t>Gamintojai</w:t>
      </w:r>
    </w:p>
    <w:p w14:paraId="32B5DDC9" w14:textId="77777777" w:rsidR="00F25964" w:rsidRDefault="00F25964" w:rsidP="00F25964">
      <w:pPr>
        <w:autoSpaceDE w:val="0"/>
        <w:autoSpaceDN w:val="0"/>
        <w:adjustRightInd w:val="0"/>
        <w:spacing w:after="0" w:line="240" w:lineRule="auto"/>
        <w:rPr>
          <w:rFonts w:ascii="Times New Roman" w:hAnsi="Times New Roman" w:cs="Times New Roman"/>
        </w:rPr>
      </w:pPr>
    </w:p>
    <w:p w14:paraId="060A4114" w14:textId="77777777" w:rsidR="00F25964" w:rsidRPr="00F25964" w:rsidRDefault="00F25964" w:rsidP="00F25964">
      <w:pPr>
        <w:autoSpaceDE w:val="0"/>
        <w:autoSpaceDN w:val="0"/>
        <w:adjustRightInd w:val="0"/>
        <w:spacing w:after="0" w:line="240" w:lineRule="auto"/>
        <w:rPr>
          <w:rFonts w:ascii="Times New Roman" w:hAnsi="Times New Roman" w:cs="Times New Roman"/>
        </w:rPr>
      </w:pPr>
      <w:r w:rsidRPr="00F25964">
        <w:rPr>
          <w:rFonts w:ascii="Times New Roman" w:hAnsi="Times New Roman" w:cs="Times New Roman"/>
        </w:rPr>
        <w:t>Lek d.d.</w:t>
      </w:r>
    </w:p>
    <w:p w14:paraId="526F4EF4" w14:textId="77777777" w:rsidR="00F25964" w:rsidRPr="00F25964" w:rsidRDefault="00F25964" w:rsidP="00F25964">
      <w:pPr>
        <w:autoSpaceDE w:val="0"/>
        <w:autoSpaceDN w:val="0"/>
        <w:adjustRightInd w:val="0"/>
        <w:spacing w:after="0" w:line="240" w:lineRule="auto"/>
        <w:rPr>
          <w:rFonts w:ascii="Times New Roman" w:hAnsi="Times New Roman" w:cs="Times New Roman"/>
        </w:rPr>
      </w:pPr>
      <w:r w:rsidRPr="00F25964">
        <w:rPr>
          <w:rFonts w:ascii="Times New Roman" w:hAnsi="Times New Roman" w:cs="Times New Roman"/>
        </w:rPr>
        <w:t>Verovskova ulica 57</w:t>
      </w:r>
    </w:p>
    <w:p w14:paraId="1334CF0E" w14:textId="77777777" w:rsidR="00F25964" w:rsidRPr="00F25964" w:rsidRDefault="00F25964" w:rsidP="00F25964">
      <w:pPr>
        <w:autoSpaceDE w:val="0"/>
        <w:autoSpaceDN w:val="0"/>
        <w:adjustRightInd w:val="0"/>
        <w:spacing w:after="0" w:line="240" w:lineRule="auto"/>
        <w:rPr>
          <w:rFonts w:ascii="Times New Roman" w:hAnsi="Times New Roman" w:cs="Times New Roman"/>
        </w:rPr>
      </w:pPr>
      <w:r w:rsidRPr="00F25964">
        <w:rPr>
          <w:rFonts w:ascii="Times New Roman" w:hAnsi="Times New Roman" w:cs="Times New Roman"/>
        </w:rPr>
        <w:t>1526 Ljubjana</w:t>
      </w:r>
    </w:p>
    <w:p w14:paraId="6BF81729" w14:textId="77777777" w:rsidR="00F25964" w:rsidRPr="006A740E" w:rsidRDefault="00F25964" w:rsidP="00F25964">
      <w:pPr>
        <w:tabs>
          <w:tab w:val="left" w:pos="567"/>
        </w:tabs>
        <w:spacing w:after="0" w:line="240" w:lineRule="auto"/>
        <w:rPr>
          <w:rFonts w:ascii="Times New Roman" w:hAnsi="Times New Roman"/>
        </w:rPr>
      </w:pPr>
      <w:r w:rsidRPr="00F25964">
        <w:rPr>
          <w:rFonts w:ascii="Times New Roman" w:eastAsia="TimesNewRomanPSMT" w:hAnsi="Times New Roman" w:cs="Times New Roman"/>
        </w:rPr>
        <w:t>Slovėnija</w:t>
      </w:r>
    </w:p>
    <w:p w14:paraId="16E142C0" w14:textId="77777777" w:rsidR="00BA78FE" w:rsidRDefault="00BA78FE" w:rsidP="00662297">
      <w:pPr>
        <w:tabs>
          <w:tab w:val="left" w:pos="567"/>
        </w:tabs>
        <w:spacing w:after="0" w:line="240" w:lineRule="auto"/>
        <w:rPr>
          <w:rFonts w:ascii="Times New Roman" w:hAnsi="Times New Roman"/>
        </w:rPr>
      </w:pPr>
    </w:p>
    <w:p w14:paraId="79394813" w14:textId="77777777" w:rsidR="00C2547F" w:rsidRPr="00662297" w:rsidRDefault="00C2547F" w:rsidP="00662297">
      <w:pPr>
        <w:tabs>
          <w:tab w:val="left" w:pos="567"/>
        </w:tabs>
        <w:spacing w:after="0" w:line="240" w:lineRule="auto"/>
        <w:rPr>
          <w:rFonts w:ascii="Times New Roman" w:hAnsi="Times New Roman"/>
        </w:rPr>
      </w:pPr>
    </w:p>
    <w:p w14:paraId="5ACA7253" w14:textId="013F3463" w:rsidR="00BA78FE" w:rsidRPr="00662297" w:rsidRDefault="00BA78FE" w:rsidP="00662297">
      <w:pPr>
        <w:tabs>
          <w:tab w:val="left" w:pos="567"/>
        </w:tabs>
        <w:spacing w:after="0" w:line="240" w:lineRule="auto"/>
        <w:jc w:val="both"/>
        <w:rPr>
          <w:rFonts w:ascii="Times New Roman" w:hAnsi="Times New Roman"/>
        </w:rPr>
      </w:pPr>
      <w:r w:rsidRPr="00662297">
        <w:rPr>
          <w:rFonts w:ascii="Times New Roman" w:hAnsi="Times New Roman"/>
        </w:rPr>
        <w:t xml:space="preserve">Jeigu apie šį vaistą norite sužinoti daugiau, kreipkitės į vietinį </w:t>
      </w:r>
      <w:r w:rsidR="00662297">
        <w:rPr>
          <w:rFonts w:ascii="Times New Roman" w:hAnsi="Times New Roman"/>
        </w:rPr>
        <w:t>registruotojo</w:t>
      </w:r>
      <w:r w:rsidRPr="00662297">
        <w:rPr>
          <w:rFonts w:ascii="Times New Roman" w:hAnsi="Times New Roman"/>
        </w:rPr>
        <w:t xml:space="preserve"> atstovą.</w:t>
      </w:r>
    </w:p>
    <w:p w14:paraId="2390CB4C" w14:textId="77777777" w:rsidR="00BA78FE" w:rsidRPr="00662297" w:rsidRDefault="00BA78FE" w:rsidP="00662297">
      <w:pPr>
        <w:tabs>
          <w:tab w:val="left" w:pos="567"/>
        </w:tabs>
        <w:spacing w:after="0" w:line="240" w:lineRule="auto"/>
        <w:jc w:val="both"/>
        <w:rPr>
          <w:rFonts w:ascii="Times New Roman" w:hAnsi="Times New Roman"/>
        </w:rPr>
      </w:pPr>
    </w:p>
    <w:tbl>
      <w:tblPr>
        <w:tblW w:w="0" w:type="auto"/>
        <w:tblLayout w:type="fixed"/>
        <w:tblLook w:val="0000" w:firstRow="0" w:lastRow="0" w:firstColumn="0" w:lastColumn="0" w:noHBand="0" w:noVBand="0"/>
      </w:tblPr>
      <w:tblGrid>
        <w:gridCol w:w="4678"/>
      </w:tblGrid>
      <w:tr w:rsidR="00BA78FE" w:rsidRPr="00BA78FE" w14:paraId="285E6C17" w14:textId="77777777" w:rsidTr="00106C48">
        <w:tc>
          <w:tcPr>
            <w:tcW w:w="4678" w:type="dxa"/>
          </w:tcPr>
          <w:p w14:paraId="58AE9E9F" w14:textId="7629236C" w:rsidR="00BA78FE" w:rsidRPr="00662297" w:rsidRDefault="00BA78FE" w:rsidP="00662297">
            <w:pPr>
              <w:tabs>
                <w:tab w:val="left" w:pos="567"/>
              </w:tabs>
              <w:spacing w:after="0" w:line="240" w:lineRule="auto"/>
              <w:jc w:val="both"/>
              <w:rPr>
                <w:rFonts w:ascii="Times New Roman" w:hAnsi="Times New Roman"/>
              </w:rPr>
            </w:pPr>
            <w:r w:rsidRPr="00662297">
              <w:rPr>
                <w:rFonts w:ascii="Times New Roman" w:hAnsi="Times New Roman"/>
              </w:rPr>
              <w:t>Sandoz Pharmaceuticals d.d. filialas</w:t>
            </w:r>
          </w:p>
          <w:p w14:paraId="5760670E" w14:textId="4F94551D" w:rsidR="00BA78FE" w:rsidRPr="00662297" w:rsidRDefault="00BA78FE" w:rsidP="00662297">
            <w:pPr>
              <w:tabs>
                <w:tab w:val="left" w:pos="567"/>
              </w:tabs>
              <w:spacing w:after="0" w:line="240" w:lineRule="auto"/>
              <w:jc w:val="both"/>
              <w:rPr>
                <w:rFonts w:ascii="Times New Roman" w:hAnsi="Times New Roman"/>
              </w:rPr>
            </w:pPr>
            <w:r w:rsidRPr="00662297">
              <w:rPr>
                <w:rFonts w:ascii="Times New Roman" w:hAnsi="Times New Roman"/>
              </w:rPr>
              <w:t>Tel. + 370 5 2636 037</w:t>
            </w:r>
          </w:p>
        </w:tc>
      </w:tr>
    </w:tbl>
    <w:p w14:paraId="4F146F8D" w14:textId="77777777" w:rsidR="005F44E5" w:rsidRPr="00662297" w:rsidRDefault="005F44E5" w:rsidP="00662297">
      <w:pPr>
        <w:tabs>
          <w:tab w:val="left" w:pos="567"/>
        </w:tabs>
        <w:spacing w:after="0" w:line="240" w:lineRule="auto"/>
        <w:jc w:val="both"/>
        <w:rPr>
          <w:rFonts w:ascii="Times New Roman" w:hAnsi="Times New Roman"/>
        </w:rPr>
      </w:pPr>
    </w:p>
    <w:p w14:paraId="5E0858ED" w14:textId="77777777" w:rsidR="00BA78FE" w:rsidRPr="00662297" w:rsidRDefault="00BA78FE" w:rsidP="00662297">
      <w:pPr>
        <w:tabs>
          <w:tab w:val="left" w:pos="567"/>
        </w:tabs>
        <w:spacing w:after="0" w:line="240" w:lineRule="auto"/>
        <w:jc w:val="both"/>
        <w:rPr>
          <w:rFonts w:ascii="Times New Roman" w:hAnsi="Times New Roman"/>
        </w:rPr>
      </w:pPr>
    </w:p>
    <w:p w14:paraId="01485ABC" w14:textId="7B65B030" w:rsidR="00BA78FE" w:rsidRPr="006C6B8C" w:rsidRDefault="00BA78FE" w:rsidP="00662297">
      <w:pPr>
        <w:tabs>
          <w:tab w:val="left" w:pos="567"/>
        </w:tabs>
        <w:spacing w:after="0" w:line="240" w:lineRule="auto"/>
        <w:jc w:val="both"/>
        <w:rPr>
          <w:rFonts w:ascii="Times New Roman" w:hAnsi="Times New Roman" w:cs="Times New Roman"/>
          <w:b/>
        </w:rPr>
      </w:pPr>
      <w:r w:rsidRPr="006C6B8C">
        <w:rPr>
          <w:rFonts w:ascii="Times New Roman" w:hAnsi="Times New Roman" w:cs="Times New Roman"/>
          <w:b/>
        </w:rPr>
        <w:t xml:space="preserve">Šis pakuotės lapelis paskutinį kartą peržiūrėtas </w:t>
      </w:r>
      <w:r w:rsidR="00946F85">
        <w:rPr>
          <w:rFonts w:ascii="Times New Roman" w:hAnsi="Times New Roman" w:cs="Times New Roman"/>
          <w:b/>
        </w:rPr>
        <w:t>202</w:t>
      </w:r>
      <w:r w:rsidR="00510C36">
        <w:rPr>
          <w:rFonts w:ascii="Times New Roman" w:hAnsi="Times New Roman" w:cs="Times New Roman"/>
          <w:b/>
        </w:rPr>
        <w:t>4-01-31.</w:t>
      </w:r>
    </w:p>
    <w:p w14:paraId="4FCDA195" w14:textId="77777777" w:rsidR="00BA78FE" w:rsidRPr="00662297" w:rsidRDefault="00BA78FE" w:rsidP="00662297">
      <w:pPr>
        <w:tabs>
          <w:tab w:val="left" w:pos="567"/>
        </w:tabs>
        <w:spacing w:after="0" w:line="240" w:lineRule="auto"/>
        <w:jc w:val="both"/>
        <w:rPr>
          <w:rFonts w:ascii="Times New Roman" w:hAnsi="Times New Roman"/>
          <w:b/>
        </w:rPr>
      </w:pPr>
    </w:p>
    <w:p w14:paraId="1EBCAF51" w14:textId="18EB2988" w:rsidR="00BA78FE" w:rsidRDefault="00BA78FE" w:rsidP="00393D1D">
      <w:pPr>
        <w:tabs>
          <w:tab w:val="left" w:pos="567"/>
        </w:tabs>
        <w:spacing w:after="0" w:line="240" w:lineRule="auto"/>
        <w:rPr>
          <w:rFonts w:ascii="Times New Roman" w:hAnsi="Times New Roman"/>
          <w:color w:val="0000FF"/>
          <w:u w:val="single"/>
        </w:rPr>
      </w:pPr>
      <w:r w:rsidRPr="00662297">
        <w:rPr>
          <w:rFonts w:ascii="Times New Roman" w:hAnsi="Times New Roman"/>
        </w:rPr>
        <w:t xml:space="preserve">Išsami informacija apie šį vaistą pateikiama Valstybinės vaistų kontrolės tarnybos prie Lietuvos Respublikos sveikatos apsaugos ministerijos tinklalapyje </w:t>
      </w:r>
      <w:hyperlink r:id="rId17" w:history="1">
        <w:r w:rsidRPr="00662297">
          <w:rPr>
            <w:rFonts w:ascii="Times New Roman" w:hAnsi="Times New Roman"/>
            <w:color w:val="0000FF"/>
            <w:u w:val="single"/>
          </w:rPr>
          <w:t>http://www.vvkt.lt/</w:t>
        </w:r>
      </w:hyperlink>
    </w:p>
    <w:p w14:paraId="10A505F3" w14:textId="25E1EFF4" w:rsidR="00E02365" w:rsidRDefault="00E02365" w:rsidP="00393D1D">
      <w:pPr>
        <w:tabs>
          <w:tab w:val="left" w:pos="567"/>
        </w:tabs>
        <w:spacing w:after="0" w:line="240" w:lineRule="auto"/>
        <w:rPr>
          <w:rFonts w:ascii="Times New Roman" w:hAnsi="Times New Roman"/>
          <w:color w:val="0000FF"/>
          <w:u w:val="single"/>
        </w:rPr>
      </w:pPr>
    </w:p>
    <w:p w14:paraId="67BF31B7" w14:textId="77777777" w:rsidR="00E02365" w:rsidRPr="00662297" w:rsidRDefault="00E02365" w:rsidP="00393D1D">
      <w:pPr>
        <w:tabs>
          <w:tab w:val="left" w:pos="567"/>
        </w:tabs>
        <w:spacing w:after="0" w:line="240" w:lineRule="auto"/>
        <w:rPr>
          <w:rFonts w:ascii="Times New Roman" w:hAnsi="Times New Roman"/>
        </w:rPr>
      </w:pPr>
    </w:p>
    <w:sectPr w:rsidR="00E02365" w:rsidRPr="00662297" w:rsidSect="00F267D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1C922" w14:textId="77777777" w:rsidR="0049246F" w:rsidRDefault="0049246F" w:rsidP="00683A5B">
      <w:pPr>
        <w:spacing w:after="0" w:line="240" w:lineRule="auto"/>
      </w:pPr>
      <w:r>
        <w:separator/>
      </w:r>
    </w:p>
  </w:endnote>
  <w:endnote w:type="continuationSeparator" w:id="0">
    <w:p w14:paraId="59541142" w14:textId="77777777" w:rsidR="0049246F" w:rsidRDefault="0049246F" w:rsidP="0068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A532C" w14:textId="77777777" w:rsidR="0049246F" w:rsidRDefault="0049246F" w:rsidP="00683A5B">
      <w:pPr>
        <w:spacing w:after="0" w:line="240" w:lineRule="auto"/>
      </w:pPr>
      <w:r>
        <w:separator/>
      </w:r>
    </w:p>
  </w:footnote>
  <w:footnote w:type="continuationSeparator" w:id="0">
    <w:p w14:paraId="34C1A145" w14:textId="77777777" w:rsidR="0049246F" w:rsidRDefault="0049246F" w:rsidP="00683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AE05B8C"/>
    <w:multiLevelType w:val="hybridMultilevel"/>
    <w:tmpl w:val="D166D7AC"/>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07C613F"/>
    <w:multiLevelType w:val="hybridMultilevel"/>
    <w:tmpl w:val="101A113C"/>
    <w:lvl w:ilvl="0" w:tplc="CFB299E2">
      <w:start w:val="1"/>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Wingding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Wingdings"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Wingdings"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445142B"/>
    <w:multiLevelType w:val="hybridMultilevel"/>
    <w:tmpl w:val="CE02A4D8"/>
    <w:lvl w:ilvl="0" w:tplc="CFB299E2">
      <w:start w:val="1"/>
      <w:numFmt w:val="bullet"/>
      <w:lvlText w:val="-"/>
      <w:lvlJc w:val="left"/>
      <w:pPr>
        <w:tabs>
          <w:tab w:val="num" w:pos="360"/>
        </w:tabs>
        <w:ind w:left="360" w:hanging="360"/>
      </w:pPr>
      <w:rPr>
        <w:rFonts w:ascii="Times New Roman" w:eastAsia="Times New Roman" w:hAnsi="Times New Roman" w:cs="Times New Roman"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F256923"/>
    <w:multiLevelType w:val="hybridMultilevel"/>
    <w:tmpl w:val="44DAE160"/>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434C6D"/>
    <w:multiLevelType w:val="hybridMultilevel"/>
    <w:tmpl w:val="88602BBA"/>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Wingdings"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Wingdings"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Wingdings"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787D3090"/>
    <w:multiLevelType w:val="hybridMultilevel"/>
    <w:tmpl w:val="77068126"/>
    <w:lvl w:ilvl="0" w:tplc="B80C31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lvlOverride w:ilvl="0">
      <w:lvl w:ilvl="0">
        <w:start w:val="1"/>
        <w:numFmt w:val="bullet"/>
        <w:lvlText w:val="-"/>
        <w:lvlJc w:val="left"/>
        <w:pPr>
          <w:ind w:left="360" w:hanging="360"/>
        </w:pPr>
      </w:lvl>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FE"/>
    <w:rsid w:val="0001389E"/>
    <w:rsid w:val="00025847"/>
    <w:rsid w:val="00030E6E"/>
    <w:rsid w:val="00055CD3"/>
    <w:rsid w:val="000574DA"/>
    <w:rsid w:val="00082CEE"/>
    <w:rsid w:val="00082D93"/>
    <w:rsid w:val="000968AD"/>
    <w:rsid w:val="000B6F40"/>
    <w:rsid w:val="000C346E"/>
    <w:rsid w:val="000F0CE9"/>
    <w:rsid w:val="00133735"/>
    <w:rsid w:val="00150AEB"/>
    <w:rsid w:val="001E119B"/>
    <w:rsid w:val="00245F86"/>
    <w:rsid w:val="00280F98"/>
    <w:rsid w:val="002A2B52"/>
    <w:rsid w:val="002C1898"/>
    <w:rsid w:val="002D7E5F"/>
    <w:rsid w:val="002F35A8"/>
    <w:rsid w:val="00316D0B"/>
    <w:rsid w:val="003342F2"/>
    <w:rsid w:val="003408E9"/>
    <w:rsid w:val="0037619B"/>
    <w:rsid w:val="00380E3B"/>
    <w:rsid w:val="00393D1D"/>
    <w:rsid w:val="003C64B3"/>
    <w:rsid w:val="003E053B"/>
    <w:rsid w:val="003F347B"/>
    <w:rsid w:val="004007BD"/>
    <w:rsid w:val="004171E0"/>
    <w:rsid w:val="004508A7"/>
    <w:rsid w:val="00465A85"/>
    <w:rsid w:val="00485FA1"/>
    <w:rsid w:val="0049246F"/>
    <w:rsid w:val="004B5476"/>
    <w:rsid w:val="004C3299"/>
    <w:rsid w:val="004E32FC"/>
    <w:rsid w:val="00510C36"/>
    <w:rsid w:val="005665E5"/>
    <w:rsid w:val="005A2C0B"/>
    <w:rsid w:val="005F15E9"/>
    <w:rsid w:val="005F44E5"/>
    <w:rsid w:val="00610195"/>
    <w:rsid w:val="006143CF"/>
    <w:rsid w:val="0061692B"/>
    <w:rsid w:val="00655D87"/>
    <w:rsid w:val="00657A25"/>
    <w:rsid w:val="00662297"/>
    <w:rsid w:val="00683A5B"/>
    <w:rsid w:val="006A740E"/>
    <w:rsid w:val="006C6B8C"/>
    <w:rsid w:val="006F5939"/>
    <w:rsid w:val="00702480"/>
    <w:rsid w:val="00724D0D"/>
    <w:rsid w:val="00755429"/>
    <w:rsid w:val="00772A76"/>
    <w:rsid w:val="00795B8F"/>
    <w:rsid w:val="007B098F"/>
    <w:rsid w:val="007F19A7"/>
    <w:rsid w:val="00814340"/>
    <w:rsid w:val="00816EED"/>
    <w:rsid w:val="008402C6"/>
    <w:rsid w:val="008412E6"/>
    <w:rsid w:val="0085570A"/>
    <w:rsid w:val="00857238"/>
    <w:rsid w:val="00872216"/>
    <w:rsid w:val="008C2483"/>
    <w:rsid w:val="008E2C4C"/>
    <w:rsid w:val="008E7003"/>
    <w:rsid w:val="008F1BC7"/>
    <w:rsid w:val="00942D47"/>
    <w:rsid w:val="00946F85"/>
    <w:rsid w:val="009572B3"/>
    <w:rsid w:val="00964037"/>
    <w:rsid w:val="0097578D"/>
    <w:rsid w:val="009A072F"/>
    <w:rsid w:val="009C1D07"/>
    <w:rsid w:val="009C623E"/>
    <w:rsid w:val="009C6331"/>
    <w:rsid w:val="009E0E94"/>
    <w:rsid w:val="009E50C0"/>
    <w:rsid w:val="00A0307D"/>
    <w:rsid w:val="00A12A19"/>
    <w:rsid w:val="00A7479C"/>
    <w:rsid w:val="00A91232"/>
    <w:rsid w:val="00AC2A65"/>
    <w:rsid w:val="00B005BD"/>
    <w:rsid w:val="00B0118F"/>
    <w:rsid w:val="00B108FE"/>
    <w:rsid w:val="00B57DC6"/>
    <w:rsid w:val="00B7131C"/>
    <w:rsid w:val="00B86FFA"/>
    <w:rsid w:val="00B91F21"/>
    <w:rsid w:val="00BA78FE"/>
    <w:rsid w:val="00BE46FF"/>
    <w:rsid w:val="00C067E4"/>
    <w:rsid w:val="00C2547F"/>
    <w:rsid w:val="00C762B5"/>
    <w:rsid w:val="00C82C07"/>
    <w:rsid w:val="00CA64CE"/>
    <w:rsid w:val="00D278BF"/>
    <w:rsid w:val="00D36377"/>
    <w:rsid w:val="00D4362B"/>
    <w:rsid w:val="00D63679"/>
    <w:rsid w:val="00D75919"/>
    <w:rsid w:val="00D87C42"/>
    <w:rsid w:val="00DA7320"/>
    <w:rsid w:val="00DB663B"/>
    <w:rsid w:val="00DC1B5E"/>
    <w:rsid w:val="00DD1840"/>
    <w:rsid w:val="00E01F37"/>
    <w:rsid w:val="00E02365"/>
    <w:rsid w:val="00E02EB6"/>
    <w:rsid w:val="00E33352"/>
    <w:rsid w:val="00E44067"/>
    <w:rsid w:val="00E51CF7"/>
    <w:rsid w:val="00E71ACB"/>
    <w:rsid w:val="00E8142E"/>
    <w:rsid w:val="00EA7D81"/>
    <w:rsid w:val="00EF5C50"/>
    <w:rsid w:val="00F0373D"/>
    <w:rsid w:val="00F17154"/>
    <w:rsid w:val="00F22E5E"/>
    <w:rsid w:val="00F24DCF"/>
    <w:rsid w:val="00F25964"/>
    <w:rsid w:val="00F267D5"/>
    <w:rsid w:val="00F85EF7"/>
    <w:rsid w:val="00FB6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A440B"/>
  <w15:docId w15:val="{A3FC1FAD-03D4-4286-BBA4-30BB6D23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3D1D"/>
  </w:style>
  <w:style w:type="paragraph" w:styleId="Antrat2">
    <w:name w:val="heading 2"/>
    <w:basedOn w:val="prastasis"/>
    <w:next w:val="prastasis"/>
    <w:link w:val="Antrat2Diagrama"/>
    <w:qFormat/>
    <w:rsid w:val="00393D1D"/>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393D1D"/>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93D1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A78FE"/>
    <w:rPr>
      <w:rFonts w:ascii="Tahoma" w:hAnsi="Tahoma" w:cs="Tahoma"/>
      <w:sz w:val="16"/>
      <w:szCs w:val="16"/>
    </w:rPr>
  </w:style>
  <w:style w:type="paragraph" w:styleId="Sraopastraipa">
    <w:name w:val="List Paragraph"/>
    <w:basedOn w:val="prastasis"/>
    <w:uiPriority w:val="34"/>
    <w:qFormat/>
    <w:rsid w:val="00E01F37"/>
    <w:pPr>
      <w:ind w:left="720"/>
      <w:contextualSpacing/>
    </w:pPr>
  </w:style>
  <w:style w:type="character" w:styleId="Hipersaitas">
    <w:name w:val="Hyperlink"/>
    <w:basedOn w:val="Numatytasispastraiposriftas"/>
    <w:unhideWhenUsed/>
    <w:rsid w:val="00393D1D"/>
    <w:rPr>
      <w:color w:val="0000FF" w:themeColor="hyperlink"/>
      <w:u w:val="single"/>
    </w:rPr>
  </w:style>
  <w:style w:type="character" w:customStyle="1" w:styleId="Antrat2Diagrama">
    <w:name w:val="Antraštė 2 Diagrama"/>
    <w:basedOn w:val="Numatytasispastraiposriftas"/>
    <w:link w:val="Antrat2"/>
    <w:rsid w:val="00393D1D"/>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393D1D"/>
    <w:rPr>
      <w:rFonts w:ascii="Arial" w:eastAsia="Times New Roman" w:hAnsi="Arial" w:cs="Arial"/>
      <w:b/>
      <w:bCs/>
      <w:sz w:val="26"/>
      <w:szCs w:val="26"/>
    </w:rPr>
  </w:style>
  <w:style w:type="paragraph" w:styleId="Pagrindinistekstas">
    <w:name w:val="Body Text"/>
    <w:basedOn w:val="prastasis"/>
    <w:link w:val="PagrindinistekstasDiagrama"/>
    <w:rsid w:val="00393D1D"/>
    <w:pPr>
      <w:spacing w:after="0" w:line="360" w:lineRule="auto"/>
      <w:jc w:val="both"/>
    </w:pPr>
    <w:rPr>
      <w:rFonts w:ascii="Times New Roman" w:eastAsia="Times New Roman" w:hAnsi="Times New Roman" w:cs="Times New Roman"/>
      <w:szCs w:val="24"/>
    </w:rPr>
  </w:style>
  <w:style w:type="character" w:customStyle="1" w:styleId="PagrindinistekstasDiagrama">
    <w:name w:val="Pagrindinis tekstas Diagrama"/>
    <w:basedOn w:val="Numatytasispastraiposriftas"/>
    <w:link w:val="Pagrindinistekstas"/>
    <w:rsid w:val="00393D1D"/>
    <w:rPr>
      <w:rFonts w:ascii="Times New Roman" w:eastAsia="Times New Roman" w:hAnsi="Times New Roman" w:cs="Times New Roman"/>
      <w:szCs w:val="24"/>
    </w:rPr>
  </w:style>
  <w:style w:type="paragraph" w:customStyle="1" w:styleId="BTEMEASMCA">
    <w:name w:val="BT EMEA_SMCA"/>
    <w:basedOn w:val="prastasis"/>
    <w:link w:val="BTEMEASMCAChar"/>
    <w:autoRedefine/>
    <w:rsid w:val="00393D1D"/>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393D1D"/>
    <w:rPr>
      <w:rFonts w:ascii="Times New Roman" w:eastAsia="Times New Roman" w:hAnsi="Times New Roman" w:cs="Times New Roman"/>
      <w:noProof/>
    </w:rPr>
  </w:style>
  <w:style w:type="paragraph" w:customStyle="1" w:styleId="EMEABodyText">
    <w:name w:val="EMEA Body Text"/>
    <w:basedOn w:val="prastasis"/>
    <w:rsid w:val="00393D1D"/>
    <w:pPr>
      <w:spacing w:after="0" w:line="240" w:lineRule="auto"/>
    </w:pPr>
    <w:rPr>
      <w:rFonts w:ascii="Times New Roman" w:eastAsia="Times New Roman" w:hAnsi="Times New Roman" w:cs="Times New Roman"/>
      <w:szCs w:val="20"/>
    </w:rPr>
  </w:style>
  <w:style w:type="paragraph" w:customStyle="1" w:styleId="PI-1EMEASMCA">
    <w:name w:val="PI-1 EMEA_SMCA"/>
    <w:basedOn w:val="Antrat2"/>
    <w:link w:val="PI-1EMEASMCAChar"/>
    <w:autoRedefine/>
    <w:rsid w:val="00393D1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393D1D"/>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PI-1EMEASMCAChar">
    <w:name w:val="PI-1 EMEA_SMCA Char"/>
    <w:link w:val="PI-1EMEASMCA"/>
    <w:rsid w:val="00393D1D"/>
    <w:rPr>
      <w:rFonts w:ascii="Times New Roman" w:eastAsia="Times New Roman" w:hAnsi="Times New Roman" w:cs="Times New Roman"/>
      <w:b/>
    </w:rPr>
  </w:style>
  <w:style w:type="paragraph" w:customStyle="1" w:styleId="BTbEMEASMCA">
    <w:name w:val="BT(b) EMEA_SMCA"/>
    <w:basedOn w:val="BTEMEASMCA"/>
    <w:autoRedefine/>
    <w:rsid w:val="00393D1D"/>
    <w:rPr>
      <w:b/>
    </w:rPr>
  </w:style>
  <w:style w:type="paragraph" w:customStyle="1" w:styleId="PI-3EMEASMCA">
    <w:name w:val="PI-3 EMEA_SMCA"/>
    <w:basedOn w:val="prastasis"/>
    <w:autoRedefine/>
    <w:rsid w:val="00393D1D"/>
    <w:pPr>
      <w:spacing w:after="0" w:line="220" w:lineRule="exact"/>
    </w:pPr>
    <w:rPr>
      <w:rFonts w:ascii="Times New Roman" w:eastAsia="Times New Roman" w:hAnsi="Times New Roman" w:cs="Times New Roman"/>
      <w:b/>
      <w:bCs/>
    </w:rPr>
  </w:style>
  <w:style w:type="paragraph" w:customStyle="1" w:styleId="Default">
    <w:name w:val="Default"/>
    <w:rsid w:val="00393D1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393D1D"/>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393D1D"/>
    <w:rPr>
      <w:rFonts w:ascii="Times New Roman" w:eastAsia="SimSun" w:hAnsi="Times New Roman" w:cs="Times New Roman"/>
      <w:b/>
      <w:szCs w:val="20"/>
      <w:lang w:val="en-GB"/>
    </w:rPr>
  </w:style>
  <w:style w:type="character" w:styleId="Komentaronuoroda">
    <w:name w:val="annotation reference"/>
    <w:uiPriority w:val="99"/>
    <w:rsid w:val="00393D1D"/>
    <w:rPr>
      <w:sz w:val="16"/>
      <w:szCs w:val="16"/>
    </w:rPr>
  </w:style>
  <w:style w:type="paragraph" w:styleId="Komentarotekstas">
    <w:name w:val="annotation text"/>
    <w:basedOn w:val="prastasis"/>
    <w:link w:val="KomentarotekstasDiagrama"/>
    <w:uiPriority w:val="99"/>
    <w:rsid w:val="00393D1D"/>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uiPriority w:val="99"/>
    <w:rsid w:val="00393D1D"/>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393D1D"/>
    <w:rPr>
      <w:b/>
      <w:bCs/>
    </w:rPr>
  </w:style>
  <w:style w:type="character" w:customStyle="1" w:styleId="KomentarotemaDiagrama">
    <w:name w:val="Komentaro tema Diagrama"/>
    <w:basedOn w:val="KomentarotekstasDiagrama"/>
    <w:link w:val="Komentarotema"/>
    <w:rsid w:val="00393D1D"/>
    <w:rPr>
      <w:rFonts w:ascii="Times New Roman" w:eastAsia="Times New Roman" w:hAnsi="Times New Roman" w:cs="Times New Roman"/>
      <w:b/>
      <w:bCs/>
      <w:sz w:val="20"/>
      <w:szCs w:val="20"/>
      <w:lang w:val="x-none"/>
    </w:rPr>
  </w:style>
  <w:style w:type="paragraph" w:styleId="Pataisymai">
    <w:name w:val="Revision"/>
    <w:hidden/>
    <w:uiPriority w:val="99"/>
    <w:semiHidden/>
    <w:rsid w:val="008F1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6287-6091-4420-864D-8404B8A16481}">
  <ds:schemaRefs>
    <ds:schemaRef ds:uri="http://schemas.microsoft.com/sharepoint/v3/contenttype/forms"/>
  </ds:schemaRefs>
</ds:datastoreItem>
</file>

<file path=customXml/itemProps2.xml><?xml version="1.0" encoding="utf-8"?>
<ds:datastoreItem xmlns:ds="http://schemas.openxmlformats.org/officeDocument/2006/customXml" ds:itemID="{287FC734-236D-4EAF-B066-E220AE64D30C}">
  <ds:schemaRefs>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1D405CD6-3023-412C-A5EF-48AD8810D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F6797C-CB9F-4DB3-9B16-AB7E7D00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13285</Words>
  <Characters>7573</Characters>
  <Application>Microsoft Office Word</Application>
  <DocSecurity>4</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2</cp:revision>
  <dcterms:created xsi:type="dcterms:W3CDTF">2024-03-20T06:27:00Z</dcterms:created>
  <dcterms:modified xsi:type="dcterms:W3CDTF">2024-03-20T06:27:00Z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2020-12-23T13:54:45Z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0414d1de-8b37-4dfd-8b13-4d61ea02bade</vt:lpwstr>
  </property>
  <property fmtid="{D5CDD505-2E9C-101B-9397-08002B2CF9AE}" pid="8" name="MSIP_Label_4929bff8-5b33-42aa-95d2-28f72e792cb0_ContentBits">
    <vt:lpwstr>0</vt:lpwstr>
  </property>
</Properties>
</file>