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AEB88" w14:textId="77777777" w:rsidR="00633D05" w:rsidRPr="007C0D74" w:rsidRDefault="00633D05" w:rsidP="00C1046E">
      <w:pPr>
        <w:rPr>
          <w:sz w:val="22"/>
          <w:szCs w:val="22"/>
        </w:rPr>
      </w:pPr>
    </w:p>
    <w:p w14:paraId="475AA15D" w14:textId="77777777" w:rsidR="00B32AC9" w:rsidRPr="007C0D74" w:rsidRDefault="00B32AC9" w:rsidP="00C1046E">
      <w:pPr>
        <w:rPr>
          <w:sz w:val="22"/>
          <w:szCs w:val="22"/>
        </w:rPr>
      </w:pPr>
    </w:p>
    <w:p w14:paraId="7AED4845" w14:textId="77777777" w:rsidR="00B32AC9" w:rsidRPr="007C0D74" w:rsidRDefault="00B32AC9" w:rsidP="00C1046E">
      <w:pPr>
        <w:rPr>
          <w:sz w:val="22"/>
          <w:szCs w:val="22"/>
        </w:rPr>
      </w:pPr>
    </w:p>
    <w:p w14:paraId="7BFA76F3" w14:textId="77777777" w:rsidR="00B32AC9" w:rsidRPr="007C0D74" w:rsidRDefault="00B32AC9" w:rsidP="00C1046E">
      <w:pPr>
        <w:rPr>
          <w:sz w:val="22"/>
          <w:szCs w:val="22"/>
        </w:rPr>
      </w:pPr>
    </w:p>
    <w:p w14:paraId="52B23A18" w14:textId="77777777" w:rsidR="00B32AC9" w:rsidRPr="007C0D74" w:rsidRDefault="00B32AC9" w:rsidP="00C1046E">
      <w:pPr>
        <w:rPr>
          <w:sz w:val="22"/>
          <w:szCs w:val="22"/>
        </w:rPr>
      </w:pPr>
    </w:p>
    <w:p w14:paraId="1A6B8143" w14:textId="77777777" w:rsidR="00B32AC9" w:rsidRPr="007C0D74" w:rsidRDefault="00B32AC9" w:rsidP="00C1046E">
      <w:pPr>
        <w:rPr>
          <w:sz w:val="22"/>
          <w:szCs w:val="22"/>
        </w:rPr>
      </w:pPr>
    </w:p>
    <w:p w14:paraId="294AB950" w14:textId="77777777" w:rsidR="00633D05" w:rsidRPr="007C0D74" w:rsidRDefault="00633D05" w:rsidP="00C1046E">
      <w:pPr>
        <w:rPr>
          <w:sz w:val="22"/>
          <w:szCs w:val="22"/>
        </w:rPr>
      </w:pPr>
    </w:p>
    <w:p w14:paraId="32B400F7" w14:textId="77777777" w:rsidR="00633D05" w:rsidRPr="007C0D74" w:rsidRDefault="00633D05" w:rsidP="00C1046E">
      <w:pPr>
        <w:rPr>
          <w:sz w:val="22"/>
          <w:szCs w:val="22"/>
        </w:rPr>
      </w:pPr>
    </w:p>
    <w:p w14:paraId="3E95C179" w14:textId="77777777" w:rsidR="00633D05" w:rsidRPr="007C0D74" w:rsidRDefault="00633D05" w:rsidP="00C1046E">
      <w:pPr>
        <w:rPr>
          <w:sz w:val="22"/>
          <w:szCs w:val="22"/>
        </w:rPr>
      </w:pPr>
    </w:p>
    <w:p w14:paraId="122C0C36" w14:textId="77777777" w:rsidR="00633D05" w:rsidRPr="007C0D74" w:rsidRDefault="00633D05" w:rsidP="00C1046E">
      <w:pPr>
        <w:rPr>
          <w:sz w:val="22"/>
          <w:szCs w:val="22"/>
        </w:rPr>
      </w:pPr>
    </w:p>
    <w:p w14:paraId="3EDD3182" w14:textId="77777777" w:rsidR="00633D05" w:rsidRPr="007C0D74" w:rsidRDefault="00633D05" w:rsidP="003A41AC">
      <w:pPr>
        <w:pStyle w:val="BTEMEASMCA"/>
      </w:pPr>
    </w:p>
    <w:p w14:paraId="46C1236A" w14:textId="77777777" w:rsidR="00633D05" w:rsidRPr="007C0D74" w:rsidRDefault="00633D05" w:rsidP="003A41AC">
      <w:pPr>
        <w:pStyle w:val="BTEMEASMCA"/>
      </w:pPr>
    </w:p>
    <w:p w14:paraId="7A787584" w14:textId="77777777" w:rsidR="00633D05" w:rsidRPr="007C0D74" w:rsidRDefault="00633D05" w:rsidP="003A41AC">
      <w:pPr>
        <w:pStyle w:val="BTEMEASMCA"/>
      </w:pPr>
    </w:p>
    <w:p w14:paraId="7A414B40" w14:textId="77777777" w:rsidR="00633D05" w:rsidRPr="007C0D74" w:rsidRDefault="00633D05" w:rsidP="003A41AC">
      <w:pPr>
        <w:pStyle w:val="BTEMEASMCA"/>
      </w:pPr>
    </w:p>
    <w:p w14:paraId="35F0D1A8" w14:textId="77777777" w:rsidR="00633D05" w:rsidRPr="007C0D74" w:rsidRDefault="00633D05" w:rsidP="003A41AC">
      <w:pPr>
        <w:pStyle w:val="BTEMEASMCA"/>
      </w:pPr>
    </w:p>
    <w:p w14:paraId="72A7FA29" w14:textId="77777777" w:rsidR="00633D05" w:rsidRPr="007C0D74" w:rsidRDefault="00633D05" w:rsidP="003A41AC">
      <w:pPr>
        <w:pStyle w:val="BTEMEASMCA"/>
      </w:pPr>
    </w:p>
    <w:p w14:paraId="3134F8D2" w14:textId="77777777" w:rsidR="00633D05" w:rsidRPr="007C0D74" w:rsidRDefault="00633D05" w:rsidP="003A41AC">
      <w:pPr>
        <w:pStyle w:val="BTEMEASMCA"/>
      </w:pPr>
    </w:p>
    <w:p w14:paraId="583A68EE" w14:textId="77777777" w:rsidR="00633D05" w:rsidRPr="007C0D74" w:rsidRDefault="00633D05" w:rsidP="003A41AC">
      <w:pPr>
        <w:pStyle w:val="BTEMEASMCA"/>
      </w:pPr>
    </w:p>
    <w:p w14:paraId="53D847BA" w14:textId="77777777" w:rsidR="00633D05" w:rsidRPr="007C0D74" w:rsidRDefault="00633D05" w:rsidP="003A41AC">
      <w:pPr>
        <w:pStyle w:val="BTEMEASMCA"/>
      </w:pPr>
    </w:p>
    <w:p w14:paraId="2B449F89" w14:textId="77777777" w:rsidR="00633D05" w:rsidRPr="007C0D74" w:rsidRDefault="00633D05" w:rsidP="003A41AC">
      <w:pPr>
        <w:pStyle w:val="BTEMEASMCA"/>
      </w:pPr>
    </w:p>
    <w:p w14:paraId="02A91301" w14:textId="77777777" w:rsidR="00633D05" w:rsidRPr="007C0D74" w:rsidRDefault="00633D05" w:rsidP="003A41AC">
      <w:pPr>
        <w:pStyle w:val="BTEMEASMCA"/>
      </w:pPr>
    </w:p>
    <w:p w14:paraId="2B4AC4BD" w14:textId="77777777" w:rsidR="00633D05" w:rsidRPr="007C0D74" w:rsidRDefault="00633D05" w:rsidP="003A41AC">
      <w:pPr>
        <w:pStyle w:val="BTEMEASMCA"/>
      </w:pPr>
    </w:p>
    <w:p w14:paraId="6E6A430D" w14:textId="77777777" w:rsidR="00633D05" w:rsidRPr="007C0D74" w:rsidRDefault="00633D05" w:rsidP="003A41AC">
      <w:pPr>
        <w:pStyle w:val="BTEMEASMCA"/>
      </w:pPr>
    </w:p>
    <w:p w14:paraId="7D9B49FF" w14:textId="0A04C7A5" w:rsidR="00633D05" w:rsidRPr="00D83C76" w:rsidRDefault="00633D05" w:rsidP="00CE4103">
      <w:pPr>
        <w:pStyle w:val="TTEMEASMCA"/>
        <w:rPr>
          <w:rFonts w:ascii="Times New Roman" w:hAnsi="Times New Roman"/>
          <w:lang w:val="lt-LT"/>
        </w:rPr>
      </w:pPr>
      <w:bookmarkStart w:id="0" w:name="_Toc129243096"/>
      <w:bookmarkStart w:id="1" w:name="_Toc129243221"/>
      <w:r w:rsidRPr="00D83C76">
        <w:rPr>
          <w:rFonts w:ascii="Times New Roman" w:hAnsi="Times New Roman"/>
          <w:lang w:val="lt-LT"/>
        </w:rPr>
        <w:t>I PRIEDAS</w:t>
      </w:r>
      <w:bookmarkEnd w:id="0"/>
      <w:bookmarkEnd w:id="1"/>
    </w:p>
    <w:p w14:paraId="4972BAA4" w14:textId="77777777" w:rsidR="00633D05" w:rsidRPr="007C0D74" w:rsidRDefault="00633D05" w:rsidP="003A41AC">
      <w:pPr>
        <w:pStyle w:val="BTEMEASMCA"/>
      </w:pPr>
    </w:p>
    <w:p w14:paraId="516EFAEC" w14:textId="1B754202" w:rsidR="00633D05" w:rsidRPr="00D83C76" w:rsidRDefault="00633D05" w:rsidP="00CE4103">
      <w:pPr>
        <w:pStyle w:val="TTEMEASMCA"/>
        <w:rPr>
          <w:rFonts w:ascii="Times New Roman" w:hAnsi="Times New Roman"/>
          <w:lang w:val="lt-LT"/>
        </w:rPr>
      </w:pPr>
      <w:bookmarkStart w:id="2" w:name="_Toc129243097"/>
      <w:bookmarkStart w:id="3" w:name="_Toc129243222"/>
      <w:r w:rsidRPr="00D83C76">
        <w:rPr>
          <w:rFonts w:ascii="Times New Roman" w:hAnsi="Times New Roman"/>
          <w:lang w:val="lt-LT"/>
        </w:rPr>
        <w:t>PREPARATO CHARAKTERISTIK</w:t>
      </w:r>
      <w:r w:rsidRPr="00D83C76">
        <w:rPr>
          <w:rFonts w:ascii="Times New Roman" w:hAnsi="Times New Roman" w:hint="eastAsia"/>
          <w:lang w:val="lt-LT"/>
        </w:rPr>
        <w:t>Ų</w:t>
      </w:r>
      <w:r w:rsidRPr="00D83C76">
        <w:rPr>
          <w:rFonts w:ascii="Times New Roman" w:hAnsi="Times New Roman"/>
          <w:lang w:val="lt-LT"/>
        </w:rPr>
        <w:t xml:space="preserve"> SANTRAUKA</w:t>
      </w:r>
      <w:bookmarkEnd w:id="2"/>
      <w:bookmarkEnd w:id="3"/>
    </w:p>
    <w:p w14:paraId="299D054E" w14:textId="77777777" w:rsidR="00633D05" w:rsidRPr="007C0D74" w:rsidRDefault="00633D05" w:rsidP="00C1046E">
      <w:pPr>
        <w:pStyle w:val="PI-1EMEASMCA"/>
      </w:pPr>
      <w:r w:rsidRPr="007C0D74">
        <w:rPr>
          <w:bCs/>
          <w:iCs/>
        </w:rPr>
        <w:br w:type="page"/>
      </w:r>
      <w:bookmarkStart w:id="4" w:name="_Toc129243098"/>
      <w:bookmarkStart w:id="5" w:name="_Toc129243223"/>
      <w:r w:rsidRPr="007C0D74">
        <w:lastRenderedPageBreak/>
        <w:t>1.</w:t>
      </w:r>
      <w:r w:rsidRPr="007C0D74">
        <w:tab/>
        <w:t>VAISTINIO PREPARATO PAVADINIMAS</w:t>
      </w:r>
      <w:bookmarkEnd w:id="4"/>
      <w:bookmarkEnd w:id="5"/>
    </w:p>
    <w:p w14:paraId="07E14573" w14:textId="77777777" w:rsidR="00633D05" w:rsidRPr="007C0D74" w:rsidRDefault="00633D05" w:rsidP="003A41AC">
      <w:pPr>
        <w:pStyle w:val="BTEMEASMCA"/>
      </w:pPr>
    </w:p>
    <w:p w14:paraId="68320486" w14:textId="77777777" w:rsidR="00633D05" w:rsidRPr="007C0D74" w:rsidRDefault="009D27A0" w:rsidP="003A41AC">
      <w:pPr>
        <w:pStyle w:val="BTEMEASMCA"/>
      </w:pPr>
      <w:r w:rsidRPr="007C0D74">
        <w:t xml:space="preserve">Fluditec </w:t>
      </w:r>
      <w:r w:rsidR="00625A99" w:rsidRPr="007C0D74">
        <w:t>20</w:t>
      </w:r>
      <w:r w:rsidR="00335617" w:rsidRPr="007C0D74">
        <w:t> mg</w:t>
      </w:r>
      <w:r w:rsidR="00625A99" w:rsidRPr="007C0D74">
        <w:t>/ml sirupas</w:t>
      </w:r>
    </w:p>
    <w:p w14:paraId="61E467E9" w14:textId="77777777" w:rsidR="00633D05" w:rsidRPr="007C0D74" w:rsidRDefault="00633D05" w:rsidP="003A41AC">
      <w:pPr>
        <w:pStyle w:val="BTEMEASMCA"/>
      </w:pPr>
    </w:p>
    <w:p w14:paraId="127350AE" w14:textId="77777777" w:rsidR="00633D05" w:rsidRPr="007C0D74" w:rsidRDefault="00633D05" w:rsidP="003A41AC">
      <w:pPr>
        <w:pStyle w:val="BTEMEASMCA"/>
      </w:pPr>
    </w:p>
    <w:p w14:paraId="6CEAE06D" w14:textId="22FB9959" w:rsidR="00633D05" w:rsidRPr="007C0D74" w:rsidRDefault="00633D05" w:rsidP="00C1046E">
      <w:pPr>
        <w:pStyle w:val="PI-1EMEASMCA"/>
      </w:pPr>
      <w:bookmarkStart w:id="6" w:name="_Toc129243099"/>
      <w:bookmarkStart w:id="7" w:name="_Toc129243224"/>
      <w:r w:rsidRPr="007C0D74">
        <w:t>2.</w:t>
      </w:r>
      <w:r w:rsidRPr="007C0D74">
        <w:tab/>
        <w:t>KOKYBINĖ IR KIEKYBINĖ SUDĖTIS</w:t>
      </w:r>
      <w:bookmarkEnd w:id="6"/>
      <w:bookmarkEnd w:id="7"/>
    </w:p>
    <w:p w14:paraId="09B09ECD" w14:textId="77777777" w:rsidR="00633D05" w:rsidRPr="007C0D74" w:rsidRDefault="00633D05" w:rsidP="003A41AC">
      <w:pPr>
        <w:pStyle w:val="BTEMEASMCA"/>
      </w:pPr>
    </w:p>
    <w:p w14:paraId="57C8D2D9" w14:textId="77777777" w:rsidR="00290613" w:rsidRPr="007C0D74" w:rsidRDefault="00290613" w:rsidP="003A41AC">
      <w:pPr>
        <w:pStyle w:val="BTEMEASMCA"/>
      </w:pPr>
      <w:r w:rsidRPr="007C0D74">
        <w:t>1</w:t>
      </w:r>
      <w:r w:rsidR="00335617" w:rsidRPr="007C0D74">
        <w:t> ml</w:t>
      </w:r>
      <w:r w:rsidRPr="007C0D74">
        <w:t xml:space="preserve"> sirupo yra 20</w:t>
      </w:r>
      <w:r w:rsidR="00335617" w:rsidRPr="007C0D74">
        <w:t> mg</w:t>
      </w:r>
      <w:r w:rsidRPr="007C0D74">
        <w:t xml:space="preserve"> karbocisteino.</w:t>
      </w:r>
    </w:p>
    <w:p w14:paraId="4E4DA766" w14:textId="77777777" w:rsidR="00290613" w:rsidRPr="007C0D74" w:rsidRDefault="00290613" w:rsidP="003A41AC">
      <w:pPr>
        <w:pStyle w:val="BTEMEASMCA"/>
      </w:pPr>
    </w:p>
    <w:p w14:paraId="6B371D99" w14:textId="433B3DA0" w:rsidR="004D47B4" w:rsidRPr="00D83C76" w:rsidRDefault="005D532B" w:rsidP="003A41AC">
      <w:pPr>
        <w:pStyle w:val="BTEMEASMCA"/>
        <w:rPr>
          <w:u w:val="single"/>
        </w:rPr>
      </w:pPr>
      <w:r w:rsidRPr="00D83C76">
        <w:rPr>
          <w:u w:val="single"/>
        </w:rPr>
        <w:t>Pagalbinės medžiagos</w:t>
      </w:r>
      <w:r w:rsidR="004D47B4" w:rsidRPr="00D83C76">
        <w:rPr>
          <w:u w:val="single"/>
        </w:rPr>
        <w:t>, kuri</w:t>
      </w:r>
      <w:r w:rsidR="004423DD" w:rsidRPr="00D83C76">
        <w:rPr>
          <w:u w:val="single"/>
        </w:rPr>
        <w:t>ų</w:t>
      </w:r>
      <w:r w:rsidR="004D47B4" w:rsidRPr="00D83C76">
        <w:rPr>
          <w:u w:val="single"/>
        </w:rPr>
        <w:t xml:space="preserve"> poveikis žinomas</w:t>
      </w:r>
    </w:p>
    <w:p w14:paraId="141BC25C" w14:textId="6736DF34" w:rsidR="005D532B" w:rsidRPr="007C0D74" w:rsidRDefault="004D47B4" w:rsidP="003A41AC">
      <w:pPr>
        <w:pStyle w:val="BTEMEASMCA"/>
      </w:pPr>
      <w:r w:rsidRPr="007C0D74">
        <w:t>S</w:t>
      </w:r>
      <w:r w:rsidR="005D532B" w:rsidRPr="007C0D74">
        <w:t>acharozė</w:t>
      </w:r>
      <w:r w:rsidR="006E40BF" w:rsidRPr="007C0D74">
        <w:t xml:space="preserve"> (</w:t>
      </w:r>
      <w:r w:rsidR="00460EE4" w:rsidRPr="007C0D74">
        <w:t>3,5 g/5</w:t>
      </w:r>
      <w:r w:rsidRPr="007C0D74">
        <w:t> </w:t>
      </w:r>
      <w:r w:rsidR="00460EE4" w:rsidRPr="007C0D74">
        <w:t>ml)</w:t>
      </w:r>
      <w:r w:rsidR="00DB2D3E">
        <w:t xml:space="preserve"> ir</w:t>
      </w:r>
      <w:r w:rsidR="005D532B" w:rsidRPr="007C0D74">
        <w:t xml:space="preserve"> metilo parahidroksibenzoatas (E218)</w:t>
      </w:r>
      <w:r w:rsidR="00E6657A" w:rsidRPr="007C0D74">
        <w:t xml:space="preserve"> (7,5 mg/5</w:t>
      </w:r>
      <w:r w:rsidR="004465A2" w:rsidRPr="007C0D74">
        <w:t xml:space="preserve"> </w:t>
      </w:r>
      <w:r w:rsidR="00E6657A" w:rsidRPr="007C0D74">
        <w:t>ml)</w:t>
      </w:r>
      <w:r w:rsidR="005D532B" w:rsidRPr="007C0D74">
        <w:t>.</w:t>
      </w:r>
    </w:p>
    <w:p w14:paraId="07FBEFC8" w14:textId="77777777" w:rsidR="005D532B" w:rsidRPr="007C0D74" w:rsidRDefault="005D532B" w:rsidP="003A41AC">
      <w:pPr>
        <w:pStyle w:val="BTEMEASMCA"/>
      </w:pPr>
    </w:p>
    <w:p w14:paraId="672A9383" w14:textId="71FB56E1" w:rsidR="00633D05" w:rsidRPr="007C0D74" w:rsidRDefault="00633D05" w:rsidP="003A41AC">
      <w:pPr>
        <w:pStyle w:val="BTEMEASMCA"/>
      </w:pPr>
      <w:r w:rsidRPr="007C0D74">
        <w:t>Visos pagalbinės medžiagos išvardytos 6.1</w:t>
      </w:r>
      <w:r w:rsidR="00D07471" w:rsidRPr="007C0D74">
        <w:t> </w:t>
      </w:r>
      <w:r w:rsidRPr="007C0D74">
        <w:t>skyriuje.</w:t>
      </w:r>
    </w:p>
    <w:p w14:paraId="6769E9D8" w14:textId="77777777" w:rsidR="00633D05" w:rsidRPr="007C0D74" w:rsidRDefault="00633D05" w:rsidP="003A41AC">
      <w:pPr>
        <w:pStyle w:val="BTEMEASMCA"/>
      </w:pPr>
    </w:p>
    <w:p w14:paraId="653CFAD4" w14:textId="77777777" w:rsidR="00633D05" w:rsidRPr="007C0D74" w:rsidRDefault="00633D05" w:rsidP="003A41AC">
      <w:pPr>
        <w:pStyle w:val="BTEMEASMCA"/>
      </w:pPr>
    </w:p>
    <w:p w14:paraId="6F6F7E6A" w14:textId="09E82FAD" w:rsidR="00633D05" w:rsidRPr="007C0D74" w:rsidRDefault="00633D05" w:rsidP="00C1046E">
      <w:pPr>
        <w:pStyle w:val="PI-1EMEASMCA"/>
      </w:pPr>
      <w:bookmarkStart w:id="8" w:name="_Toc129243100"/>
      <w:bookmarkStart w:id="9" w:name="_Toc129243225"/>
      <w:r w:rsidRPr="007C0D74">
        <w:t>3.</w:t>
      </w:r>
      <w:r w:rsidRPr="007C0D74">
        <w:tab/>
        <w:t>FARMACINĖ FORMA</w:t>
      </w:r>
      <w:bookmarkEnd w:id="8"/>
      <w:bookmarkEnd w:id="9"/>
    </w:p>
    <w:p w14:paraId="23519BD3" w14:textId="77777777" w:rsidR="00633D05" w:rsidRPr="007C0D74" w:rsidRDefault="00633D05" w:rsidP="003A41AC">
      <w:pPr>
        <w:pStyle w:val="BTEMEASMCA"/>
      </w:pPr>
    </w:p>
    <w:p w14:paraId="0CD3B61D" w14:textId="77777777" w:rsidR="00633D05" w:rsidRPr="007C0D74" w:rsidRDefault="00050B70" w:rsidP="003A41AC">
      <w:pPr>
        <w:pStyle w:val="BTEMEASMCA"/>
      </w:pPr>
      <w:r w:rsidRPr="007C0D74">
        <w:t>Sirupas</w:t>
      </w:r>
    </w:p>
    <w:p w14:paraId="30FE1C73" w14:textId="410F96EA" w:rsidR="00460EE4" w:rsidRPr="007C0D74" w:rsidRDefault="00460EE4" w:rsidP="00C1046E">
      <w:pPr>
        <w:tabs>
          <w:tab w:val="decimal" w:pos="5812"/>
          <w:tab w:val="left" w:pos="6237"/>
        </w:tabs>
        <w:jc w:val="both"/>
        <w:rPr>
          <w:sz w:val="22"/>
          <w:szCs w:val="22"/>
        </w:rPr>
      </w:pPr>
      <w:r w:rsidRPr="007C0D74">
        <w:rPr>
          <w:sz w:val="22"/>
          <w:szCs w:val="22"/>
        </w:rPr>
        <w:t>Skaidrus,</w:t>
      </w:r>
      <w:r w:rsidR="00D975EE">
        <w:rPr>
          <w:sz w:val="22"/>
          <w:szCs w:val="22"/>
        </w:rPr>
        <w:t xml:space="preserve"> </w:t>
      </w:r>
      <w:r w:rsidR="00D975EE" w:rsidRPr="00D975EE">
        <w:rPr>
          <w:sz w:val="22"/>
          <w:szCs w:val="22"/>
        </w:rPr>
        <w:t>bespalvis</w:t>
      </w:r>
      <w:r w:rsidR="00490897">
        <w:rPr>
          <w:sz w:val="22"/>
          <w:szCs w:val="22"/>
        </w:rPr>
        <w:t xml:space="preserve"> arba</w:t>
      </w:r>
      <w:r w:rsidR="00155E8A">
        <w:rPr>
          <w:sz w:val="22"/>
          <w:szCs w:val="22"/>
        </w:rPr>
        <w:t xml:space="preserve"> </w:t>
      </w:r>
      <w:r w:rsidR="00D975EE" w:rsidRPr="00D975EE">
        <w:rPr>
          <w:sz w:val="22"/>
          <w:szCs w:val="22"/>
        </w:rPr>
        <w:t>šviesiai gel</w:t>
      </w:r>
      <w:r w:rsidR="00155E8A">
        <w:rPr>
          <w:sz w:val="22"/>
          <w:szCs w:val="22"/>
        </w:rPr>
        <w:t>svas</w:t>
      </w:r>
      <w:r w:rsidR="00D975EE" w:rsidRPr="00D975EE">
        <w:rPr>
          <w:sz w:val="22"/>
          <w:szCs w:val="22"/>
        </w:rPr>
        <w:t xml:space="preserve"> ar gel</w:t>
      </w:r>
      <w:r w:rsidR="00155E8A">
        <w:rPr>
          <w:sz w:val="22"/>
          <w:szCs w:val="22"/>
        </w:rPr>
        <w:t>tonas</w:t>
      </w:r>
      <w:r w:rsidR="00D975EE" w:rsidRPr="00D975EE">
        <w:rPr>
          <w:sz w:val="22"/>
          <w:szCs w:val="22"/>
        </w:rPr>
        <w:t xml:space="preserve"> skystis</w:t>
      </w:r>
      <w:r w:rsidRPr="007C0D74">
        <w:rPr>
          <w:sz w:val="22"/>
          <w:szCs w:val="22"/>
        </w:rPr>
        <w:t>.</w:t>
      </w:r>
    </w:p>
    <w:p w14:paraId="1F963E2C" w14:textId="77777777" w:rsidR="00633D05" w:rsidRPr="007C0D74" w:rsidRDefault="00633D05" w:rsidP="003A41AC">
      <w:pPr>
        <w:pStyle w:val="BTEMEASMCA"/>
      </w:pPr>
    </w:p>
    <w:p w14:paraId="61DBE204" w14:textId="77777777" w:rsidR="00633D05" w:rsidRPr="007C0D74" w:rsidRDefault="00633D05" w:rsidP="003A41AC">
      <w:pPr>
        <w:pStyle w:val="BTEMEASMCA"/>
      </w:pPr>
    </w:p>
    <w:p w14:paraId="4B7AB0F5" w14:textId="1389D6B2" w:rsidR="00633D05" w:rsidRPr="007C0D74" w:rsidRDefault="00633D05" w:rsidP="00C1046E">
      <w:pPr>
        <w:pStyle w:val="PI-1EMEASMCA"/>
      </w:pPr>
      <w:bookmarkStart w:id="10" w:name="_Toc129243101"/>
      <w:bookmarkStart w:id="11" w:name="_Toc129243226"/>
      <w:r w:rsidRPr="007C0D74">
        <w:t>4.</w:t>
      </w:r>
      <w:r w:rsidRPr="007C0D74">
        <w:tab/>
        <w:t>KLINIKINĖ INFORMACIJA</w:t>
      </w:r>
      <w:bookmarkEnd w:id="10"/>
      <w:bookmarkEnd w:id="11"/>
    </w:p>
    <w:p w14:paraId="3CE38A5C" w14:textId="77777777" w:rsidR="00633D05" w:rsidRPr="007C0D74" w:rsidRDefault="00633D05" w:rsidP="003A41AC">
      <w:pPr>
        <w:pStyle w:val="BTEMEASMCA"/>
      </w:pPr>
    </w:p>
    <w:p w14:paraId="003FBFB8" w14:textId="2572B8D0" w:rsidR="00633D05" w:rsidRPr="007C0D74" w:rsidRDefault="00633D05" w:rsidP="00C1046E">
      <w:pPr>
        <w:pStyle w:val="PI-2EMEASMCA"/>
      </w:pPr>
      <w:bookmarkStart w:id="12" w:name="_Toc129243102"/>
      <w:bookmarkStart w:id="13" w:name="_Toc129243227"/>
      <w:r w:rsidRPr="007C0D74">
        <w:t>4.1</w:t>
      </w:r>
      <w:r w:rsidRPr="007C0D74">
        <w:tab/>
        <w:t>Terapinės indikacijos</w:t>
      </w:r>
      <w:bookmarkEnd w:id="12"/>
      <w:bookmarkEnd w:id="13"/>
    </w:p>
    <w:p w14:paraId="28AAB695" w14:textId="77777777" w:rsidR="00633D05" w:rsidRPr="007C0D74" w:rsidRDefault="00633D05" w:rsidP="003A41AC">
      <w:pPr>
        <w:pStyle w:val="BTEMEASMCA"/>
      </w:pPr>
    </w:p>
    <w:p w14:paraId="382B4993" w14:textId="165C5F4B" w:rsidR="00F34FBF" w:rsidRPr="007C0D74" w:rsidRDefault="00D30768" w:rsidP="003A41AC">
      <w:pPr>
        <w:pStyle w:val="BTEMEASMCA"/>
      </w:pPr>
      <w:r w:rsidRPr="007C0D74">
        <w:t>Gleivių skystinimas</w:t>
      </w:r>
      <w:r w:rsidR="00F34FBF" w:rsidRPr="007C0D74">
        <w:t xml:space="preserve"> </w:t>
      </w:r>
      <w:r w:rsidR="00F2346A" w:rsidRPr="007C0D74">
        <w:t xml:space="preserve">ir atsikosėjimo lengvinimas 2 metų ir vyresniems vaikams, </w:t>
      </w:r>
      <w:r w:rsidR="00F34FBF" w:rsidRPr="007C0D74">
        <w:t>sergant</w:t>
      </w:r>
      <w:r w:rsidR="00F2346A" w:rsidRPr="007C0D74">
        <w:t>iems</w:t>
      </w:r>
      <w:r w:rsidR="00F34FBF" w:rsidRPr="007C0D74">
        <w:t xml:space="preserve"> ūminėmis bronchų ligomis, pvz., ūmini</w:t>
      </w:r>
      <w:r w:rsidRPr="007C0D74">
        <w:t>u</w:t>
      </w:r>
      <w:r w:rsidR="00F34FBF" w:rsidRPr="007C0D74">
        <w:t xml:space="preserve"> bronchitu</w:t>
      </w:r>
      <w:r w:rsidR="00A7568D" w:rsidRPr="007C0D74">
        <w:t>.</w:t>
      </w:r>
    </w:p>
    <w:p w14:paraId="6FB24D4A" w14:textId="77777777" w:rsidR="00633D05" w:rsidRPr="007C0D74" w:rsidRDefault="00633D05" w:rsidP="003A41AC">
      <w:pPr>
        <w:pStyle w:val="BTEMEASMCA"/>
      </w:pPr>
    </w:p>
    <w:p w14:paraId="264BF543" w14:textId="1C2E0D07" w:rsidR="00633D05" w:rsidRPr="007C0D74" w:rsidRDefault="00633D05" w:rsidP="00C1046E">
      <w:pPr>
        <w:pStyle w:val="PI-2EMEASMCA"/>
      </w:pPr>
      <w:bookmarkStart w:id="14" w:name="_Toc129243103"/>
      <w:bookmarkStart w:id="15" w:name="_Toc129243228"/>
      <w:r w:rsidRPr="007C0D74">
        <w:t>4.2</w:t>
      </w:r>
      <w:r w:rsidRPr="007C0D74">
        <w:tab/>
        <w:t>Dozavimas ir vartojimo metodas</w:t>
      </w:r>
      <w:bookmarkEnd w:id="14"/>
      <w:bookmarkEnd w:id="15"/>
    </w:p>
    <w:p w14:paraId="4B0CDC0A" w14:textId="77777777" w:rsidR="00633D05" w:rsidRPr="007C0D74" w:rsidRDefault="00633D05" w:rsidP="003A41AC">
      <w:pPr>
        <w:pStyle w:val="BTEMEASMCA"/>
      </w:pPr>
    </w:p>
    <w:p w14:paraId="1DEAFD55" w14:textId="0C95F818" w:rsidR="005C42EF" w:rsidRPr="007C0D74" w:rsidRDefault="005C42EF" w:rsidP="003A41AC">
      <w:pPr>
        <w:pStyle w:val="BTEMEASMCA"/>
      </w:pPr>
      <w:r w:rsidRPr="007C0D74">
        <w:t>SKIRTA</w:t>
      </w:r>
      <w:r w:rsidR="009856E1" w:rsidRPr="007C0D74">
        <w:t xml:space="preserve">S TIK </w:t>
      </w:r>
      <w:r w:rsidRPr="007C0D74">
        <w:t>VAIKAMS (nuo 2</w:t>
      </w:r>
      <w:r w:rsidR="009856E1" w:rsidRPr="007C0D74">
        <w:t> </w:t>
      </w:r>
      <w:r w:rsidRPr="007C0D74">
        <w:t>metų</w:t>
      </w:r>
      <w:r w:rsidR="009856E1" w:rsidRPr="007C0D74">
        <w:t xml:space="preserve"> amžiaus</w:t>
      </w:r>
      <w:r w:rsidRPr="007C0D74">
        <w:t>)</w:t>
      </w:r>
      <w:r w:rsidR="00AD30A9" w:rsidRPr="007C0D74">
        <w:t>.</w:t>
      </w:r>
    </w:p>
    <w:p w14:paraId="5B056CC2" w14:textId="77777777" w:rsidR="00625AE4" w:rsidRPr="007C0D74" w:rsidRDefault="00625AE4" w:rsidP="003A41AC">
      <w:pPr>
        <w:pStyle w:val="BTEMEASMCA"/>
      </w:pPr>
    </w:p>
    <w:p w14:paraId="7A2A483B" w14:textId="77777777" w:rsidR="00625AE4" w:rsidRPr="00D83C76" w:rsidRDefault="00625AE4" w:rsidP="003A41AC">
      <w:pPr>
        <w:pStyle w:val="BTEMEASMCA"/>
        <w:rPr>
          <w:u w:val="single"/>
        </w:rPr>
      </w:pPr>
      <w:r w:rsidRPr="00D83C76">
        <w:rPr>
          <w:u w:val="single"/>
        </w:rPr>
        <w:t>Dozavimas</w:t>
      </w:r>
    </w:p>
    <w:p w14:paraId="43220601" w14:textId="77777777" w:rsidR="00E8302B" w:rsidRPr="007C0D74" w:rsidRDefault="00E8302B" w:rsidP="003A41AC">
      <w:pPr>
        <w:pStyle w:val="BTEMEASMCA"/>
      </w:pPr>
    </w:p>
    <w:p w14:paraId="0B4D36E6" w14:textId="77777777" w:rsidR="00D553F4" w:rsidRPr="007C0D74" w:rsidRDefault="00D553F4" w:rsidP="003A41AC">
      <w:pPr>
        <w:pStyle w:val="BTEMEASMCA"/>
      </w:pPr>
      <w:r w:rsidRPr="007C0D74">
        <w:t>Vienoje dozavimo taurelėje (sugraduotoje po 5</w:t>
      </w:r>
      <w:r w:rsidR="00335617" w:rsidRPr="007C0D74">
        <w:t> ml</w:t>
      </w:r>
      <w:r w:rsidRPr="007C0D74">
        <w:t xml:space="preserve">) </w:t>
      </w:r>
      <w:r w:rsidR="007A404A" w:rsidRPr="007C0D74">
        <w:t>yra</w:t>
      </w:r>
      <w:r w:rsidRPr="007C0D74">
        <w:t xml:space="preserve"> 100</w:t>
      </w:r>
      <w:r w:rsidR="00335617" w:rsidRPr="007C0D74">
        <w:t> mg</w:t>
      </w:r>
      <w:r w:rsidRPr="007C0D74">
        <w:t xml:space="preserve"> karbocisteino.</w:t>
      </w:r>
    </w:p>
    <w:p w14:paraId="2C3FC390" w14:textId="77777777" w:rsidR="00D553F4" w:rsidRPr="007C0D74" w:rsidRDefault="00D553F4" w:rsidP="003A41AC">
      <w:pPr>
        <w:pStyle w:val="BTEMEASMCA"/>
      </w:pPr>
    </w:p>
    <w:p w14:paraId="253E3305" w14:textId="3751D6DE" w:rsidR="00E8302B" w:rsidRPr="007C0D74" w:rsidRDefault="00B04686" w:rsidP="003A41AC">
      <w:pPr>
        <w:pStyle w:val="BTEMEASMCA"/>
      </w:pPr>
      <w:r w:rsidRPr="007C0D74">
        <w:rPr>
          <w:u w:val="single"/>
        </w:rPr>
        <w:t>Vyresni kaip 5</w:t>
      </w:r>
      <w:r w:rsidR="009856E1" w:rsidRPr="007C0D74">
        <w:rPr>
          <w:u w:val="single"/>
        </w:rPr>
        <w:t> </w:t>
      </w:r>
      <w:r w:rsidRPr="007C0D74">
        <w:rPr>
          <w:u w:val="single"/>
        </w:rPr>
        <w:t>metų vaikai</w:t>
      </w:r>
      <w:r w:rsidR="005C42EF" w:rsidRPr="007C0D74">
        <w:t>:</w:t>
      </w:r>
      <w:r w:rsidRPr="007C0D74">
        <w:t xml:space="preserve"> </w:t>
      </w:r>
      <w:r w:rsidR="005C42EF" w:rsidRPr="007C0D74">
        <w:t>t</w:t>
      </w:r>
      <w:r w:rsidR="00E8302B" w:rsidRPr="007C0D74">
        <w:t xml:space="preserve">ris kartus per parą geriama </w:t>
      </w:r>
      <w:r w:rsidR="003A703B" w:rsidRPr="007C0D74">
        <w:t xml:space="preserve">po </w:t>
      </w:r>
      <w:r w:rsidR="00E8302B" w:rsidRPr="007C0D74">
        <w:t>100</w:t>
      </w:r>
      <w:r w:rsidR="00335617" w:rsidRPr="007C0D74">
        <w:t> mg</w:t>
      </w:r>
      <w:r w:rsidR="00E8302B" w:rsidRPr="007C0D74">
        <w:t xml:space="preserve"> (vien</w:t>
      </w:r>
      <w:r w:rsidR="003A703B" w:rsidRPr="007C0D74">
        <w:t>ą</w:t>
      </w:r>
      <w:r w:rsidR="00E8302B" w:rsidRPr="007C0D74">
        <w:t xml:space="preserve"> iki 5</w:t>
      </w:r>
      <w:r w:rsidR="00335617" w:rsidRPr="007C0D74">
        <w:t> ml</w:t>
      </w:r>
      <w:r w:rsidR="00E8302B" w:rsidRPr="007C0D74">
        <w:t xml:space="preserve"> žymos pripildyt</w:t>
      </w:r>
      <w:r w:rsidR="003A703B" w:rsidRPr="007C0D74">
        <w:t>ą</w:t>
      </w:r>
      <w:r w:rsidR="00E8302B" w:rsidRPr="007C0D74">
        <w:t xml:space="preserve"> dozavimo taurel</w:t>
      </w:r>
      <w:r w:rsidR="003A703B" w:rsidRPr="007C0D74">
        <w:t>ę</w:t>
      </w:r>
      <w:r w:rsidR="00E8302B" w:rsidRPr="007C0D74">
        <w:t>).</w:t>
      </w:r>
    </w:p>
    <w:p w14:paraId="5E381A23" w14:textId="59ACC0EA" w:rsidR="00E8302B" w:rsidRPr="007C0D74" w:rsidRDefault="00B04686" w:rsidP="003A41AC">
      <w:pPr>
        <w:pStyle w:val="BTEMEASMCA"/>
      </w:pPr>
      <w:r w:rsidRPr="007C0D74">
        <w:rPr>
          <w:u w:val="single"/>
        </w:rPr>
        <w:t>2-5</w:t>
      </w:r>
      <w:r w:rsidR="009856E1" w:rsidRPr="007C0D74">
        <w:rPr>
          <w:u w:val="single"/>
        </w:rPr>
        <w:t> </w:t>
      </w:r>
      <w:r w:rsidRPr="007C0D74">
        <w:rPr>
          <w:u w:val="single"/>
        </w:rPr>
        <w:t>metų vaikai</w:t>
      </w:r>
      <w:r w:rsidR="005C42EF" w:rsidRPr="007C0D74">
        <w:t>: d</w:t>
      </w:r>
      <w:r w:rsidR="00E8302B" w:rsidRPr="007C0D74">
        <w:t xml:space="preserve">u kartus per parą geriama </w:t>
      </w:r>
      <w:r w:rsidR="003A703B" w:rsidRPr="007C0D74">
        <w:t xml:space="preserve">po </w:t>
      </w:r>
      <w:r w:rsidR="00E8302B" w:rsidRPr="007C0D74">
        <w:t>100</w:t>
      </w:r>
      <w:r w:rsidR="00335617" w:rsidRPr="007C0D74">
        <w:t> mg</w:t>
      </w:r>
      <w:r w:rsidR="00E8302B" w:rsidRPr="007C0D74">
        <w:t xml:space="preserve"> (vien</w:t>
      </w:r>
      <w:r w:rsidR="003A703B" w:rsidRPr="007C0D74">
        <w:t>ą</w:t>
      </w:r>
      <w:r w:rsidR="00E8302B" w:rsidRPr="007C0D74">
        <w:t xml:space="preserve"> iki 5</w:t>
      </w:r>
      <w:r w:rsidR="00335617" w:rsidRPr="007C0D74">
        <w:t> ml</w:t>
      </w:r>
      <w:r w:rsidR="00E8302B" w:rsidRPr="007C0D74">
        <w:t xml:space="preserve"> žymos pripildyt</w:t>
      </w:r>
      <w:r w:rsidR="003A703B" w:rsidRPr="007C0D74">
        <w:t>ą</w:t>
      </w:r>
      <w:r w:rsidR="00E8302B" w:rsidRPr="007C0D74">
        <w:t xml:space="preserve"> dozavimo taurel</w:t>
      </w:r>
      <w:r w:rsidR="003A703B" w:rsidRPr="007C0D74">
        <w:t>ę</w:t>
      </w:r>
      <w:r w:rsidR="00E8302B" w:rsidRPr="007C0D74">
        <w:t>).</w:t>
      </w:r>
    </w:p>
    <w:p w14:paraId="294F89F5" w14:textId="77777777" w:rsidR="00E8302B" w:rsidRPr="007C0D74" w:rsidRDefault="00E8302B" w:rsidP="003A41AC">
      <w:pPr>
        <w:pStyle w:val="BTEMEASMCA"/>
      </w:pPr>
    </w:p>
    <w:p w14:paraId="7BCD8B20" w14:textId="25B3B0FD" w:rsidR="00A66325" w:rsidRPr="00D83C76" w:rsidRDefault="00A66325" w:rsidP="003A41AC">
      <w:pPr>
        <w:pStyle w:val="BTEMEASMCA"/>
        <w:rPr>
          <w:u w:val="single"/>
        </w:rPr>
      </w:pPr>
      <w:r w:rsidRPr="00D83C76">
        <w:rPr>
          <w:u w:val="single"/>
        </w:rPr>
        <w:t>Gydymo trukmė</w:t>
      </w:r>
    </w:p>
    <w:p w14:paraId="6B6C3C4A" w14:textId="7C22E76C" w:rsidR="009077DF" w:rsidRPr="007C0D74" w:rsidRDefault="00B04686" w:rsidP="003A41AC">
      <w:pPr>
        <w:pStyle w:val="BTEMEASMCA"/>
      </w:pPr>
      <w:r w:rsidRPr="007C0D74">
        <w:t xml:space="preserve">Be gydytojo nurodymo </w:t>
      </w:r>
      <w:r w:rsidR="009856E1" w:rsidRPr="007C0D74">
        <w:t xml:space="preserve">vaistinio </w:t>
      </w:r>
      <w:r w:rsidRPr="007C0D74">
        <w:t>preparato vartoti ilgiau kaip 8</w:t>
      </w:r>
      <w:r w:rsidR="009856E1" w:rsidRPr="007C0D74">
        <w:noBreakHyphen/>
      </w:r>
      <w:r w:rsidRPr="007C0D74">
        <w:t>10</w:t>
      </w:r>
      <w:r w:rsidR="008B0962" w:rsidRPr="007C0D74">
        <w:t xml:space="preserve"> </w:t>
      </w:r>
      <w:r w:rsidRPr="007C0D74">
        <w:t>dienų negalima.</w:t>
      </w:r>
    </w:p>
    <w:p w14:paraId="3251DD3E" w14:textId="77777777" w:rsidR="005C42EF" w:rsidRPr="007C0D74" w:rsidRDefault="005C42EF" w:rsidP="003A41AC">
      <w:pPr>
        <w:pStyle w:val="BTEMEASMCA"/>
      </w:pPr>
    </w:p>
    <w:p w14:paraId="0EBFB38D" w14:textId="59EAB1C2" w:rsidR="005C42EF" w:rsidRPr="007C0D74" w:rsidRDefault="005C42EF" w:rsidP="003A41AC">
      <w:pPr>
        <w:pStyle w:val="BTEMEASMCA"/>
      </w:pPr>
      <w:r w:rsidRPr="00D83C76">
        <w:rPr>
          <w:u w:val="single"/>
        </w:rPr>
        <w:t>Vartojimo metodas</w:t>
      </w:r>
    </w:p>
    <w:p w14:paraId="6B57D51A" w14:textId="1C19D570" w:rsidR="005C42EF" w:rsidRPr="007C0D74" w:rsidRDefault="005C42EF" w:rsidP="003A41AC">
      <w:pPr>
        <w:pStyle w:val="BTEMEASMCA"/>
        <w:rPr>
          <w:b/>
          <w:bCs/>
        </w:rPr>
      </w:pPr>
      <w:r w:rsidRPr="007C0D74">
        <w:t>Vartoti per burną</w:t>
      </w:r>
      <w:r w:rsidR="00FF4765">
        <w:t>.</w:t>
      </w:r>
    </w:p>
    <w:p w14:paraId="7C5BCD2F" w14:textId="77777777" w:rsidR="00633D05" w:rsidRPr="007C0D74" w:rsidRDefault="00633D05" w:rsidP="003A41AC">
      <w:pPr>
        <w:pStyle w:val="BTEMEASMCA"/>
      </w:pPr>
    </w:p>
    <w:p w14:paraId="68DB8BFE" w14:textId="67B949B1" w:rsidR="00633D05" w:rsidRPr="007C0D74" w:rsidRDefault="00633D05" w:rsidP="00C1046E">
      <w:pPr>
        <w:pStyle w:val="PI-2EMEASMCA"/>
      </w:pPr>
      <w:bookmarkStart w:id="16" w:name="_Toc129243104"/>
      <w:bookmarkStart w:id="17" w:name="_Toc129243229"/>
      <w:r w:rsidRPr="007C0D74">
        <w:t>4.3</w:t>
      </w:r>
      <w:r w:rsidRPr="007C0D74">
        <w:tab/>
        <w:t>Kontraindikacijos</w:t>
      </w:r>
      <w:bookmarkEnd w:id="16"/>
      <w:bookmarkEnd w:id="17"/>
    </w:p>
    <w:p w14:paraId="49967C4B" w14:textId="77777777" w:rsidR="00633D05" w:rsidRPr="007C0D74" w:rsidRDefault="00633D05" w:rsidP="00D83C76">
      <w:pPr>
        <w:pStyle w:val="BTEMEASMCA"/>
        <w:tabs>
          <w:tab w:val="clear" w:pos="567"/>
        </w:tabs>
        <w:ind w:left="567"/>
      </w:pPr>
    </w:p>
    <w:p w14:paraId="2D2B2E1A" w14:textId="22D7215D" w:rsidR="007D6CE9" w:rsidRPr="007C0D74" w:rsidRDefault="00633D05" w:rsidP="00D83C76">
      <w:pPr>
        <w:pStyle w:val="BTEMEASMCA"/>
        <w:numPr>
          <w:ilvl w:val="0"/>
          <w:numId w:val="9"/>
        </w:numPr>
        <w:tabs>
          <w:tab w:val="clear" w:pos="567"/>
        </w:tabs>
        <w:ind w:left="284" w:hanging="284"/>
      </w:pPr>
      <w:r w:rsidRPr="007C0D74">
        <w:t>Padidėjęs jautrumas veikliajai</w:t>
      </w:r>
      <w:r w:rsidR="007D6CE9" w:rsidRPr="007C0D74">
        <w:t xml:space="preserve"> medžiagai</w:t>
      </w:r>
      <w:r w:rsidRPr="007C0D74">
        <w:t xml:space="preserve"> arba bet kuriai </w:t>
      </w:r>
      <w:r w:rsidR="002D5500" w:rsidRPr="007C0D74">
        <w:t>6.1</w:t>
      </w:r>
      <w:r w:rsidR="00F3468E" w:rsidRPr="007C0D74">
        <w:t xml:space="preserve"> </w:t>
      </w:r>
      <w:r w:rsidR="002D5500" w:rsidRPr="007C0D74">
        <w:t>skyriuje nurodytai pagalbinei medžiagai</w:t>
      </w:r>
      <w:r w:rsidR="00A66325" w:rsidRPr="007C0D74">
        <w:t xml:space="preserve"> </w:t>
      </w:r>
      <w:r w:rsidR="00472356" w:rsidRPr="007C0D74">
        <w:t>(</w:t>
      </w:r>
      <w:r w:rsidR="00275F63" w:rsidRPr="00275F63">
        <w:t>ypač metilo parahidroksibenzoatui</w:t>
      </w:r>
      <w:r w:rsidR="00A66325" w:rsidRPr="007C0D74">
        <w:t>)</w:t>
      </w:r>
      <w:r w:rsidR="002D5500" w:rsidRPr="007C0D74">
        <w:t>.</w:t>
      </w:r>
    </w:p>
    <w:p w14:paraId="68D059C3" w14:textId="3227A608" w:rsidR="00A66325" w:rsidRPr="007C0D74" w:rsidRDefault="004F4FD0" w:rsidP="004F4FD0">
      <w:pPr>
        <w:pStyle w:val="BTEMEASMCA"/>
        <w:numPr>
          <w:ilvl w:val="0"/>
          <w:numId w:val="9"/>
        </w:numPr>
        <w:tabs>
          <w:tab w:val="clear" w:pos="567"/>
        </w:tabs>
        <w:ind w:left="284" w:hanging="284"/>
      </w:pPr>
      <w:r w:rsidRPr="007C0D74">
        <w:t>Sergant aktyvia pepsine opa.</w:t>
      </w:r>
    </w:p>
    <w:p w14:paraId="04C84974" w14:textId="7469E1CF" w:rsidR="004F4FD0" w:rsidRPr="007C0D74" w:rsidRDefault="004F4FD0" w:rsidP="004F4FD0">
      <w:pPr>
        <w:pStyle w:val="BTEMEASMCA"/>
        <w:numPr>
          <w:ilvl w:val="0"/>
          <w:numId w:val="9"/>
        </w:numPr>
        <w:tabs>
          <w:tab w:val="clear" w:pos="567"/>
        </w:tabs>
        <w:ind w:left="284" w:hanging="284"/>
      </w:pPr>
      <w:r w:rsidRPr="007C0D74">
        <w:t>Kūdikiams</w:t>
      </w:r>
      <w:r w:rsidR="009E2A5E">
        <w:t xml:space="preserve"> ir </w:t>
      </w:r>
      <w:r w:rsidRPr="007C0D74">
        <w:t>jaunesniems kaip 2 metų</w:t>
      </w:r>
      <w:r w:rsidR="009E2A5E">
        <w:t xml:space="preserve"> vaikams</w:t>
      </w:r>
      <w:r w:rsidR="009E2A5E" w:rsidRPr="007C0D74">
        <w:t xml:space="preserve"> </w:t>
      </w:r>
      <w:r w:rsidRPr="007C0D74">
        <w:t xml:space="preserve"> (žr. 4.4 skyrių).</w:t>
      </w:r>
    </w:p>
    <w:p w14:paraId="13732514" w14:textId="77777777" w:rsidR="00633D05" w:rsidRPr="007C0D74" w:rsidRDefault="00633D05" w:rsidP="003A41AC">
      <w:pPr>
        <w:pStyle w:val="BTEMEASMCA"/>
      </w:pPr>
    </w:p>
    <w:p w14:paraId="436228D6" w14:textId="46CBD222" w:rsidR="00633D05" w:rsidRPr="007C0D74" w:rsidRDefault="00633D05" w:rsidP="00C1046E">
      <w:pPr>
        <w:pStyle w:val="PI-2EMEASMCA"/>
      </w:pPr>
      <w:bookmarkStart w:id="18" w:name="_Toc129243105"/>
      <w:bookmarkStart w:id="19" w:name="_Toc129243230"/>
      <w:r w:rsidRPr="007C0D74">
        <w:t>4.4</w:t>
      </w:r>
      <w:r w:rsidRPr="007C0D74">
        <w:tab/>
        <w:t>Specialūs įspėjimai ir atsargumo priemonės</w:t>
      </w:r>
      <w:bookmarkEnd w:id="18"/>
      <w:bookmarkEnd w:id="19"/>
    </w:p>
    <w:p w14:paraId="27C578E7" w14:textId="77777777" w:rsidR="00633D05" w:rsidRPr="007C0D74" w:rsidRDefault="00633D05" w:rsidP="003A41AC">
      <w:pPr>
        <w:pStyle w:val="BTEMEASMCA"/>
      </w:pPr>
    </w:p>
    <w:p w14:paraId="5DBC039E" w14:textId="77777777" w:rsidR="00005021" w:rsidRPr="00D83C76" w:rsidRDefault="00005021" w:rsidP="003A41AC">
      <w:pPr>
        <w:pStyle w:val="BTEMEASMCA"/>
        <w:rPr>
          <w:u w:val="single"/>
        </w:rPr>
      </w:pPr>
      <w:r w:rsidRPr="00D83C76">
        <w:rPr>
          <w:u w:val="single"/>
        </w:rPr>
        <w:t>Specialūs įspėjimai</w:t>
      </w:r>
    </w:p>
    <w:p w14:paraId="10E3AC1A" w14:textId="77777777" w:rsidR="00E91128" w:rsidRPr="007C0D74" w:rsidRDefault="00E91128" w:rsidP="003A41AC">
      <w:pPr>
        <w:pStyle w:val="BTEMEASMCA"/>
      </w:pPr>
    </w:p>
    <w:p w14:paraId="094E23E9" w14:textId="1E9FFB43" w:rsidR="00E91128" w:rsidRPr="007C0D74" w:rsidRDefault="00E91128" w:rsidP="003A41AC">
      <w:pPr>
        <w:pStyle w:val="BTEMEASMCA"/>
      </w:pPr>
      <w:r w:rsidRPr="007C0D74">
        <w:t>Esant produktyviam kosuliui su pūling</w:t>
      </w:r>
      <w:r w:rsidR="007B7CEE" w:rsidRPr="007C0D74">
        <w:t>ais</w:t>
      </w:r>
      <w:r w:rsidRPr="007C0D74">
        <w:t xml:space="preserve"> s</w:t>
      </w:r>
      <w:r w:rsidR="007B7CEE" w:rsidRPr="007C0D74">
        <w:t>krepliais</w:t>
      </w:r>
      <w:r w:rsidRPr="007C0D74">
        <w:t>, esant karščiavimui ar lėtin</w:t>
      </w:r>
      <w:r w:rsidR="007B7CEE" w:rsidRPr="007C0D74">
        <w:t>ei</w:t>
      </w:r>
      <w:r w:rsidRPr="007C0D74">
        <w:t xml:space="preserve"> bronchų </w:t>
      </w:r>
      <w:r w:rsidR="007B7CEE" w:rsidRPr="007C0D74">
        <w:t>medžio ar</w:t>
      </w:r>
      <w:r w:rsidRPr="007C0D74">
        <w:t xml:space="preserve"> plaučių lig</w:t>
      </w:r>
      <w:r w:rsidR="007B7CEE" w:rsidRPr="007C0D74">
        <w:t>ai</w:t>
      </w:r>
      <w:r w:rsidRPr="007C0D74">
        <w:t>, klinikinė situacija turi būti vertinama pakartotinai.</w:t>
      </w:r>
    </w:p>
    <w:p w14:paraId="15C4598B" w14:textId="77777777" w:rsidR="00E91128" w:rsidRPr="007C0D74" w:rsidRDefault="00E91128" w:rsidP="003A41AC">
      <w:pPr>
        <w:pStyle w:val="BTEMEASMCA"/>
      </w:pPr>
    </w:p>
    <w:p w14:paraId="467009D9" w14:textId="3E8D0C88" w:rsidR="001E4EAA" w:rsidRPr="007C0D74" w:rsidRDefault="00511256" w:rsidP="003A41AC">
      <w:pPr>
        <w:pStyle w:val="BTEMEASMCA"/>
      </w:pPr>
      <w:r w:rsidRPr="007C0D74">
        <w:t>Produktyvus</w:t>
      </w:r>
      <w:r w:rsidR="00C01C2A" w:rsidRPr="007C0D74">
        <w:t xml:space="preserve"> kosulys</w:t>
      </w:r>
      <w:r w:rsidRPr="007C0D74">
        <w:t xml:space="preserve"> yra esminė bronchų ir plaučių gynybos mechanizmo dalis, todėl </w:t>
      </w:r>
      <w:r w:rsidR="00E705F9" w:rsidRPr="007C0D74">
        <w:t>neturi būti slopinama</w:t>
      </w:r>
      <w:r w:rsidR="00702348" w:rsidRPr="007C0D74">
        <w:t>s.</w:t>
      </w:r>
      <w:r w:rsidR="00C01C2A" w:rsidRPr="007C0D74">
        <w:t xml:space="preserve"> </w:t>
      </w:r>
    </w:p>
    <w:p w14:paraId="28ABF04E" w14:textId="7B01D9AE" w:rsidR="00C01C2A" w:rsidRPr="007C0D74" w:rsidRDefault="001E4EAA" w:rsidP="003A41AC">
      <w:pPr>
        <w:pStyle w:val="BTEMEASMCA"/>
      </w:pPr>
      <w:r w:rsidRPr="007C0D74">
        <w:t>Neracionalu bronchų gleivinės modifikatorius derinti su vaistais nuo kosulio ir (arba) sekretą sausinančiomis medžiagomis (</w:t>
      </w:r>
      <w:r w:rsidR="007E7471" w:rsidRPr="00D83C76">
        <w:t>cholinoblokatoriais, pvz., atropinu</w:t>
      </w:r>
      <w:r w:rsidRPr="007C0D74">
        <w:t>).</w:t>
      </w:r>
      <w:r w:rsidR="00A11B32" w:rsidRPr="007C0D74">
        <w:t xml:space="preserve"> </w:t>
      </w:r>
      <w:r w:rsidR="0006691C" w:rsidRPr="007C0D74">
        <w:t>Esant oro srauto bronchuose sutrikimui, pavojinga vartoti kosulį slopinančių ir (ar) gleives skystinančių preparatų dėl bronchų užsikimšimo sekretu tikimybės.</w:t>
      </w:r>
    </w:p>
    <w:p w14:paraId="672EACC3" w14:textId="2F2C9A64" w:rsidR="00C60D15" w:rsidRPr="007C0D74" w:rsidRDefault="00C60D15" w:rsidP="003A41AC">
      <w:pPr>
        <w:pStyle w:val="BTEMEASMCA"/>
      </w:pPr>
    </w:p>
    <w:p w14:paraId="04A6992C" w14:textId="346A80DB" w:rsidR="00C60D15" w:rsidRPr="007C0D74" w:rsidRDefault="001E4EAA" w:rsidP="003A41AC">
      <w:pPr>
        <w:pStyle w:val="BTEMEASMCA"/>
      </w:pPr>
      <w:r w:rsidRPr="007C0D74">
        <w:t>Mukoli</w:t>
      </w:r>
      <w:r w:rsidR="009A6451" w:rsidRPr="007C0D74">
        <w:t>ziniai vaistiniai preparatai</w:t>
      </w:r>
      <w:r w:rsidR="007A70C9" w:rsidRPr="007C0D74">
        <w:t xml:space="preserve"> gali sukelti </w:t>
      </w:r>
      <w:r w:rsidRPr="007C0D74">
        <w:t xml:space="preserve">bronchų </w:t>
      </w:r>
      <w:r w:rsidR="00A11B32" w:rsidRPr="007C0D74">
        <w:t>užsikimšimą</w:t>
      </w:r>
      <w:r w:rsidRPr="007C0D74">
        <w:t xml:space="preserve"> kūdikiams</w:t>
      </w:r>
      <w:r w:rsidR="007A70C9" w:rsidRPr="007C0D74">
        <w:t xml:space="preserve">. </w:t>
      </w:r>
      <w:r w:rsidR="002E0DD9" w:rsidRPr="007A55BB">
        <w:t>Kūdikių</w:t>
      </w:r>
      <w:r w:rsidR="002E0DD9" w:rsidRPr="007C0D74">
        <w:t xml:space="preserve"> </w:t>
      </w:r>
      <w:r w:rsidR="007A55BB">
        <w:t>ir jaunesnių kaip 2 metų vaikų</w:t>
      </w:r>
      <w:r w:rsidR="007A55BB" w:rsidRPr="007C0D74">
        <w:t xml:space="preserve"> </w:t>
      </w:r>
      <w:r w:rsidR="002E0DD9" w:rsidRPr="007C0D74">
        <w:t>gebėjimas iškosėti bronchuose išsiskiriančias gleives yra ribotas d</w:t>
      </w:r>
      <w:r w:rsidR="007A70C9" w:rsidRPr="007C0D74">
        <w:t>ė</w:t>
      </w:r>
      <w:r w:rsidR="002E0DD9" w:rsidRPr="007C0D74">
        <w:t xml:space="preserve">l jų </w:t>
      </w:r>
      <w:r w:rsidR="007A70C9" w:rsidRPr="007C0D74">
        <w:t>fiziologinių kvėpavimo takų ypatybių</w:t>
      </w:r>
      <w:r w:rsidR="00C60D15" w:rsidRPr="007C0D74">
        <w:t xml:space="preserve">. </w:t>
      </w:r>
      <w:r w:rsidR="00A11B32" w:rsidRPr="007C0D74">
        <w:t>Jų</w:t>
      </w:r>
      <w:r w:rsidR="007A70C9" w:rsidRPr="007C0D74">
        <w:t xml:space="preserve"> draudžiama vartoti </w:t>
      </w:r>
      <w:r w:rsidR="007A70C9" w:rsidRPr="007A55BB">
        <w:t>kūdikiams</w:t>
      </w:r>
      <w:r w:rsidR="00D66C42">
        <w:t xml:space="preserve"> ir jaunesniems kaip 2 metų vaikams</w:t>
      </w:r>
      <w:r w:rsidR="00EA0291">
        <w:t xml:space="preserve"> </w:t>
      </w:r>
      <w:r w:rsidR="007A70C9" w:rsidRPr="007C0D74">
        <w:t>(žr. 4.3 ir 4.8</w:t>
      </w:r>
      <w:r w:rsidR="00F3468E" w:rsidRPr="007C0D74">
        <w:t xml:space="preserve"> </w:t>
      </w:r>
      <w:r w:rsidR="007A70C9" w:rsidRPr="007C0D74">
        <w:t>skyrius).</w:t>
      </w:r>
    </w:p>
    <w:p w14:paraId="064EE8C8" w14:textId="77777777" w:rsidR="00E705F9" w:rsidRPr="007C0D74" w:rsidRDefault="00E705F9" w:rsidP="003A41AC">
      <w:pPr>
        <w:pStyle w:val="BTEMEASMCA"/>
      </w:pPr>
    </w:p>
    <w:p w14:paraId="1C44F230" w14:textId="21D30D9C" w:rsidR="00C60D15" w:rsidRPr="007C0D74" w:rsidRDefault="00005021" w:rsidP="003A41AC">
      <w:pPr>
        <w:pStyle w:val="BTEMEASMCA"/>
      </w:pPr>
      <w:r w:rsidRPr="007C0D74">
        <w:t>Jeigu simptomai ar liga išlieka ar pasunkėja, gydym</w:t>
      </w:r>
      <w:r w:rsidR="00EA196D" w:rsidRPr="007C0D74">
        <w:t>o taktiką</w:t>
      </w:r>
      <w:r w:rsidRPr="007C0D74">
        <w:t xml:space="preserve"> būtina įvertinti iš naujo</w:t>
      </w:r>
      <w:r w:rsidR="00C60D15" w:rsidRPr="007C0D74">
        <w:t>.</w:t>
      </w:r>
    </w:p>
    <w:p w14:paraId="3C866AFE" w14:textId="69A126EA" w:rsidR="00C60D15" w:rsidRPr="007C0D74" w:rsidRDefault="00C60D15" w:rsidP="003A41AC">
      <w:pPr>
        <w:pStyle w:val="BTEMEASMCA"/>
      </w:pPr>
    </w:p>
    <w:p w14:paraId="0BC36CDE" w14:textId="77777777" w:rsidR="00005021" w:rsidRPr="00D83C76" w:rsidRDefault="00005021" w:rsidP="003A41AC">
      <w:pPr>
        <w:pStyle w:val="BTEMEASMCA"/>
        <w:rPr>
          <w:u w:val="single"/>
        </w:rPr>
      </w:pPr>
      <w:r w:rsidRPr="00D83C76">
        <w:rPr>
          <w:u w:val="single"/>
        </w:rPr>
        <w:t>Atsargumo priemonės</w:t>
      </w:r>
    </w:p>
    <w:p w14:paraId="633424E9" w14:textId="77777777" w:rsidR="00873283" w:rsidRPr="007C0D74" w:rsidRDefault="00873283" w:rsidP="003A41AC">
      <w:pPr>
        <w:pStyle w:val="BTEMEASMCA"/>
      </w:pPr>
    </w:p>
    <w:p w14:paraId="0B6C49DA" w14:textId="13DD0CB3" w:rsidR="00010D56" w:rsidRPr="007C0D74" w:rsidRDefault="003D33EE" w:rsidP="003A41AC">
      <w:pPr>
        <w:pStyle w:val="BTEMEASMCA"/>
      </w:pPr>
      <w:r w:rsidRPr="00D83C76">
        <w:t xml:space="preserve">Vaistinio preparato vartoti reikia atsargiai senyviems pacientams ir tiems, kurie yra sirgę pepsinėmis opomis, </w:t>
      </w:r>
      <w:r w:rsidRPr="00D83C76">
        <w:rPr>
          <w:rStyle w:val="tlid-translation"/>
        </w:rPr>
        <w:t>arba tais atvejais, kai kartu vartojama vaistinių preparatų, kurie gali sukelti kraujavimą iš virškinimo trakto</w:t>
      </w:r>
      <w:r w:rsidRPr="00043E16">
        <w:rPr>
          <w:rStyle w:val="tlid-translation"/>
        </w:rPr>
        <w:t>.</w:t>
      </w:r>
      <w:r w:rsidR="00010D56" w:rsidRPr="00522B56">
        <w:t>Jei atsiranda kraujavimas iš virškinimo trakto, pacientai turi nutraukti gydymą.</w:t>
      </w:r>
    </w:p>
    <w:p w14:paraId="33BF9804" w14:textId="63CCE87D" w:rsidR="00BF14EC" w:rsidRPr="007C0D74" w:rsidRDefault="00AF1D1F" w:rsidP="003A41AC">
      <w:pPr>
        <w:pStyle w:val="BTEMEASMCA"/>
      </w:pPr>
      <w:r w:rsidRPr="007C0D74">
        <w:t>Šio vaistinio preparato sudėtyje yra sacharozės. Šio vaistinio preparato negalima vartoti pacientams, kuriems nustatytas retas paveldimas sutrikimas – fruktozės netoleravimas, gliukozės ir galaktozės malabsorbcija arba sacharazės ir izomaltazės stygius</w:t>
      </w:r>
      <w:r>
        <w:t xml:space="preserve">. </w:t>
      </w:r>
    </w:p>
    <w:p w14:paraId="4171C017" w14:textId="77777777" w:rsidR="000776AB" w:rsidRPr="007C0D74" w:rsidRDefault="000776AB" w:rsidP="003A41AC">
      <w:pPr>
        <w:pStyle w:val="BTEMEASMCA"/>
      </w:pPr>
    </w:p>
    <w:p w14:paraId="43E31483" w14:textId="467CC981" w:rsidR="000776AB" w:rsidRPr="007C0D74" w:rsidRDefault="005133EF" w:rsidP="003A41AC">
      <w:pPr>
        <w:pStyle w:val="BTEMEASMCA"/>
      </w:pPr>
      <w:r w:rsidRPr="007C0D74">
        <w:t>Šio vaistinio preparato 5 ml dozėje yra mažiau kaip 1 mmol (23 mg) natrio, t. y. jis beveik neturi reikšmės</w:t>
      </w:r>
      <w:r w:rsidR="000776AB" w:rsidRPr="007C0D74">
        <w:t>.</w:t>
      </w:r>
    </w:p>
    <w:p w14:paraId="7996BD7A" w14:textId="77777777" w:rsidR="000776AB" w:rsidRPr="007C0D74" w:rsidRDefault="000776AB" w:rsidP="003A41AC">
      <w:pPr>
        <w:pStyle w:val="BTEMEASMCA"/>
      </w:pPr>
    </w:p>
    <w:p w14:paraId="3FFD1850" w14:textId="46FFF6E0" w:rsidR="00B538B4" w:rsidRPr="007C0D74" w:rsidRDefault="00FF04E4" w:rsidP="003A41AC">
      <w:pPr>
        <w:pStyle w:val="BTEMEASMCA"/>
      </w:pPr>
      <w:r w:rsidRPr="007C0D74">
        <w:t>Šiame vaistiniame preparate yra metilo parahidroksibenzoato</w:t>
      </w:r>
      <w:r w:rsidR="000776AB" w:rsidRPr="007C0D74">
        <w:t xml:space="preserve"> (E218)</w:t>
      </w:r>
      <w:r w:rsidR="00151A7D" w:rsidRPr="007C0D74">
        <w:t>, kuris gali sukelti alergin</w:t>
      </w:r>
      <w:r w:rsidR="003129AE" w:rsidRPr="007C0D74">
        <w:t>ių</w:t>
      </w:r>
      <w:r w:rsidR="00151A7D" w:rsidRPr="007C0D74">
        <w:t xml:space="preserve"> reakcij</w:t>
      </w:r>
      <w:r w:rsidR="003129AE" w:rsidRPr="007C0D74">
        <w:t>ų</w:t>
      </w:r>
      <w:r w:rsidR="00151A7D" w:rsidRPr="007C0D74">
        <w:t xml:space="preserve"> (galimai uždelst</w:t>
      </w:r>
      <w:r w:rsidR="003129AE" w:rsidRPr="007C0D74">
        <w:t>ų</w:t>
      </w:r>
      <w:r w:rsidR="00151A7D" w:rsidRPr="007C0D74">
        <w:t>).</w:t>
      </w:r>
    </w:p>
    <w:p w14:paraId="5E704F15" w14:textId="77777777" w:rsidR="00CB4A5B" w:rsidRPr="007C0D74" w:rsidRDefault="00CB4A5B" w:rsidP="003A41AC">
      <w:pPr>
        <w:pStyle w:val="BTEMEASMCA"/>
      </w:pPr>
    </w:p>
    <w:p w14:paraId="1596C37B" w14:textId="5AD735F3" w:rsidR="00633D05" w:rsidRPr="007C0D74" w:rsidRDefault="00633D05" w:rsidP="00C1046E">
      <w:pPr>
        <w:pStyle w:val="PI-2EMEASMCA"/>
      </w:pPr>
      <w:bookmarkStart w:id="20" w:name="_Toc129243106"/>
      <w:bookmarkStart w:id="21" w:name="_Toc129243231"/>
      <w:r w:rsidRPr="007C0D74">
        <w:t>4.5</w:t>
      </w:r>
      <w:r w:rsidRPr="007C0D74">
        <w:tab/>
        <w:t>Sąveika su kitais vaistiniais preparatais ir kitokia sąveika</w:t>
      </w:r>
      <w:bookmarkEnd w:id="20"/>
      <w:bookmarkEnd w:id="21"/>
    </w:p>
    <w:p w14:paraId="53D5F9E8" w14:textId="77777777" w:rsidR="00633D05" w:rsidRPr="007C0D74" w:rsidRDefault="00633D05" w:rsidP="003A41AC">
      <w:pPr>
        <w:pStyle w:val="BTEMEASMCA"/>
      </w:pPr>
    </w:p>
    <w:p w14:paraId="52E12A46" w14:textId="5731B230" w:rsidR="00633D05" w:rsidRPr="007C0D74" w:rsidRDefault="00796B4A" w:rsidP="003A41AC">
      <w:pPr>
        <w:pStyle w:val="BTEMEASMCA"/>
      </w:pPr>
      <w:r w:rsidRPr="007C0D74">
        <w:t>Kartu vartoti kosulį slopinančių ir (arba) atropino grupės vaist</w:t>
      </w:r>
      <w:r w:rsidR="00002C37" w:rsidRPr="007C0D74">
        <w:t>inių preparat</w:t>
      </w:r>
      <w:r w:rsidRPr="007C0D74">
        <w:t xml:space="preserve">ų </w:t>
      </w:r>
      <w:r w:rsidR="000C7284" w:rsidRPr="007C0D74">
        <w:t xml:space="preserve">yra neracionalu </w:t>
      </w:r>
      <w:r w:rsidR="00155287" w:rsidRPr="007C0D74">
        <w:t>(žr. 4.4</w:t>
      </w:r>
      <w:r w:rsidR="000E006D" w:rsidRPr="007C0D74">
        <w:t xml:space="preserve"> </w:t>
      </w:r>
      <w:r w:rsidR="00155287" w:rsidRPr="007C0D74">
        <w:t>sk</w:t>
      </w:r>
      <w:r w:rsidR="00002C37" w:rsidRPr="007C0D74">
        <w:t>yrių</w:t>
      </w:r>
      <w:r w:rsidR="00155287" w:rsidRPr="007C0D74">
        <w:t>)</w:t>
      </w:r>
      <w:r w:rsidRPr="007C0D74">
        <w:t>.</w:t>
      </w:r>
    </w:p>
    <w:p w14:paraId="231F95F9" w14:textId="77777777" w:rsidR="00796B4A" w:rsidRPr="007C0D74" w:rsidRDefault="00796B4A" w:rsidP="003A41AC">
      <w:pPr>
        <w:pStyle w:val="BTEMEASMCA"/>
      </w:pPr>
    </w:p>
    <w:p w14:paraId="0DC9436F" w14:textId="288DB01C" w:rsidR="00633D05" w:rsidRPr="007C0D74" w:rsidRDefault="00633D05" w:rsidP="00C1046E">
      <w:pPr>
        <w:pStyle w:val="PI-2EMEASMCA"/>
      </w:pPr>
      <w:bookmarkStart w:id="22" w:name="_Toc129243107"/>
      <w:bookmarkStart w:id="23" w:name="_Toc129243232"/>
      <w:r w:rsidRPr="007C0D74">
        <w:t>4.6</w:t>
      </w:r>
      <w:r w:rsidRPr="007C0D74">
        <w:tab/>
      </w:r>
      <w:r w:rsidR="00334179" w:rsidRPr="007C0D74">
        <w:t>Vaisingumas, n</w:t>
      </w:r>
      <w:r w:rsidRPr="007C0D74">
        <w:t>ėštumo ir žindymo laikotarpis</w:t>
      </w:r>
      <w:bookmarkEnd w:id="22"/>
      <w:bookmarkEnd w:id="23"/>
    </w:p>
    <w:p w14:paraId="7D2CA1DB" w14:textId="77777777" w:rsidR="00633D05" w:rsidRPr="007C0D74" w:rsidRDefault="00633D05" w:rsidP="003A41AC">
      <w:pPr>
        <w:pStyle w:val="BTEMEASMCA"/>
      </w:pPr>
    </w:p>
    <w:p w14:paraId="344A5907" w14:textId="26EE6CF7" w:rsidR="00024D1F" w:rsidRPr="00D83C76" w:rsidRDefault="00024D1F" w:rsidP="00C1046E">
      <w:pPr>
        <w:pStyle w:val="Antrats"/>
        <w:tabs>
          <w:tab w:val="clear" w:pos="4153"/>
          <w:tab w:val="clear" w:pos="8306"/>
        </w:tabs>
        <w:rPr>
          <w:i/>
          <w:sz w:val="22"/>
          <w:szCs w:val="22"/>
          <w:u w:val="single"/>
        </w:rPr>
      </w:pPr>
      <w:r w:rsidRPr="00D83C76">
        <w:rPr>
          <w:i/>
          <w:sz w:val="22"/>
          <w:szCs w:val="22"/>
          <w:u w:val="single"/>
        </w:rPr>
        <w:t>Nėštum</w:t>
      </w:r>
      <w:r w:rsidR="006646E4" w:rsidRPr="00D83C76">
        <w:rPr>
          <w:i/>
          <w:sz w:val="22"/>
          <w:szCs w:val="22"/>
          <w:u w:val="single"/>
        </w:rPr>
        <w:t>as</w:t>
      </w:r>
    </w:p>
    <w:p w14:paraId="3BB90930" w14:textId="2E3F873A" w:rsidR="00024D1F" w:rsidRPr="007C0D74" w:rsidRDefault="00B773B1" w:rsidP="00C1046E">
      <w:pPr>
        <w:rPr>
          <w:sz w:val="22"/>
          <w:szCs w:val="22"/>
        </w:rPr>
      </w:pPr>
      <w:r w:rsidRPr="007C0D74">
        <w:rPr>
          <w:sz w:val="22"/>
          <w:szCs w:val="22"/>
        </w:rPr>
        <w:t xml:space="preserve">Tyrimai su gyvūnais </w:t>
      </w:r>
      <w:proofErr w:type="spellStart"/>
      <w:r w:rsidRPr="007C0D74">
        <w:rPr>
          <w:sz w:val="22"/>
          <w:szCs w:val="22"/>
        </w:rPr>
        <w:t>teratogeninio</w:t>
      </w:r>
      <w:proofErr w:type="spellEnd"/>
      <w:r w:rsidRPr="007C0D74">
        <w:rPr>
          <w:sz w:val="22"/>
          <w:szCs w:val="22"/>
        </w:rPr>
        <w:t xml:space="preserve"> poveikio neparodė (žr. 5.3 skyrių)</w:t>
      </w:r>
      <w:r w:rsidR="00024D1F" w:rsidRPr="007C0D74">
        <w:rPr>
          <w:sz w:val="22"/>
          <w:szCs w:val="22"/>
        </w:rPr>
        <w:t>.</w:t>
      </w:r>
    </w:p>
    <w:p w14:paraId="44A25273" w14:textId="6E009299" w:rsidR="00024D1F" w:rsidRPr="007C0D74" w:rsidRDefault="00024D1F" w:rsidP="00C1046E">
      <w:pPr>
        <w:rPr>
          <w:sz w:val="22"/>
          <w:szCs w:val="22"/>
        </w:rPr>
      </w:pPr>
      <w:r w:rsidRPr="007C0D74">
        <w:rPr>
          <w:sz w:val="22"/>
          <w:szCs w:val="22"/>
        </w:rPr>
        <w:t>Nors klinik</w:t>
      </w:r>
      <w:r w:rsidR="00DC3BD1" w:rsidRPr="007C0D74">
        <w:rPr>
          <w:sz w:val="22"/>
          <w:szCs w:val="22"/>
        </w:rPr>
        <w:t>inėje praktikoje</w:t>
      </w:r>
      <w:r w:rsidRPr="007C0D74">
        <w:rPr>
          <w:sz w:val="22"/>
          <w:szCs w:val="22"/>
        </w:rPr>
        <w:t xml:space="preserve"> kūdikių </w:t>
      </w:r>
      <w:r w:rsidR="00676ED4" w:rsidRPr="007C0D74">
        <w:rPr>
          <w:rFonts w:eastAsia="SimSun"/>
          <w:color w:val="000000"/>
          <w:sz w:val="22"/>
          <w:szCs w:val="22"/>
          <w:lang w:eastAsia="zh-CN"/>
        </w:rPr>
        <w:t>įgimtų formavimosi ydų</w:t>
      </w:r>
      <w:r w:rsidRPr="007C0D74">
        <w:rPr>
          <w:sz w:val="22"/>
          <w:szCs w:val="22"/>
        </w:rPr>
        <w:t xml:space="preserve"> arba toksinio poveikio vaisiui nenustatyta, vis dėlto tik stebėti nėščią moterį, vartojančią </w:t>
      </w:r>
      <w:proofErr w:type="spellStart"/>
      <w:r w:rsidRPr="007C0D74">
        <w:rPr>
          <w:sz w:val="22"/>
          <w:szCs w:val="22"/>
        </w:rPr>
        <w:t>karbocisteino</w:t>
      </w:r>
      <w:proofErr w:type="spellEnd"/>
      <w:r w:rsidRPr="007C0D74">
        <w:rPr>
          <w:sz w:val="22"/>
          <w:szCs w:val="22"/>
        </w:rPr>
        <w:t xml:space="preserve">, </w:t>
      </w:r>
      <w:r w:rsidR="00330E7F" w:rsidRPr="007C0D74">
        <w:rPr>
          <w:sz w:val="22"/>
          <w:szCs w:val="22"/>
        </w:rPr>
        <w:t xml:space="preserve">rizikos atmetimui </w:t>
      </w:r>
      <w:r w:rsidRPr="007C0D74">
        <w:rPr>
          <w:sz w:val="22"/>
          <w:szCs w:val="22"/>
        </w:rPr>
        <w:t xml:space="preserve">nepakanka. Todėl nėštumo laikotarpiu vartoti </w:t>
      </w:r>
      <w:proofErr w:type="spellStart"/>
      <w:r w:rsidRPr="007C0D74">
        <w:rPr>
          <w:sz w:val="22"/>
          <w:szCs w:val="22"/>
        </w:rPr>
        <w:t>karbocisteino</w:t>
      </w:r>
      <w:proofErr w:type="spellEnd"/>
      <w:r w:rsidRPr="007C0D74">
        <w:rPr>
          <w:sz w:val="22"/>
          <w:szCs w:val="22"/>
        </w:rPr>
        <w:t xml:space="preserve"> galima tik </w:t>
      </w:r>
      <w:r w:rsidR="00FD1051" w:rsidRPr="007C0D74">
        <w:rPr>
          <w:sz w:val="22"/>
          <w:szCs w:val="22"/>
        </w:rPr>
        <w:t>neabejotinai</w:t>
      </w:r>
      <w:r w:rsidR="00330E7F" w:rsidRPr="007C0D74">
        <w:rPr>
          <w:sz w:val="22"/>
          <w:szCs w:val="22"/>
        </w:rPr>
        <w:t xml:space="preserve"> </w:t>
      </w:r>
      <w:r w:rsidRPr="007C0D74">
        <w:rPr>
          <w:sz w:val="22"/>
          <w:szCs w:val="22"/>
        </w:rPr>
        <w:t>būtinu atveju.</w:t>
      </w:r>
    </w:p>
    <w:p w14:paraId="2241E1B7" w14:textId="77777777" w:rsidR="00E83713" w:rsidRPr="007C0D74" w:rsidRDefault="00E83713" w:rsidP="00C1046E">
      <w:pPr>
        <w:rPr>
          <w:sz w:val="22"/>
          <w:szCs w:val="22"/>
        </w:rPr>
      </w:pPr>
    </w:p>
    <w:p w14:paraId="547CFE73" w14:textId="77777777" w:rsidR="00E83713" w:rsidRPr="00D83C76" w:rsidRDefault="00E83713" w:rsidP="00C1046E">
      <w:pPr>
        <w:rPr>
          <w:i/>
          <w:sz w:val="22"/>
          <w:szCs w:val="22"/>
          <w:u w:val="single"/>
        </w:rPr>
      </w:pPr>
      <w:r w:rsidRPr="00D83C76">
        <w:rPr>
          <w:i/>
          <w:sz w:val="22"/>
          <w:szCs w:val="22"/>
          <w:u w:val="single"/>
        </w:rPr>
        <w:t>Žindymas</w:t>
      </w:r>
    </w:p>
    <w:p w14:paraId="694DEBC3" w14:textId="25E6814F" w:rsidR="00D45822" w:rsidRPr="007C0D74" w:rsidRDefault="00D45822" w:rsidP="00D45822">
      <w:pPr>
        <w:rPr>
          <w:rStyle w:val="tlid-translation"/>
          <w:sz w:val="22"/>
          <w:szCs w:val="22"/>
        </w:rPr>
      </w:pPr>
      <w:r w:rsidRPr="007C0D74">
        <w:rPr>
          <w:rStyle w:val="tlid-translation"/>
          <w:sz w:val="22"/>
          <w:szCs w:val="22"/>
        </w:rPr>
        <w:t xml:space="preserve">Nežinoma, ar </w:t>
      </w:r>
      <w:proofErr w:type="spellStart"/>
      <w:r w:rsidRPr="007C0D74">
        <w:rPr>
          <w:rStyle w:val="tlid-translation"/>
          <w:sz w:val="22"/>
          <w:szCs w:val="22"/>
        </w:rPr>
        <w:t>karbocistein</w:t>
      </w:r>
      <w:r w:rsidR="005562A0">
        <w:rPr>
          <w:rStyle w:val="tlid-translation"/>
          <w:sz w:val="22"/>
          <w:szCs w:val="22"/>
        </w:rPr>
        <w:t>o</w:t>
      </w:r>
      <w:proofErr w:type="spellEnd"/>
      <w:r w:rsidRPr="007C0D74">
        <w:rPr>
          <w:rStyle w:val="tlid-translation"/>
          <w:sz w:val="22"/>
          <w:szCs w:val="22"/>
        </w:rPr>
        <w:t xml:space="preserve"> išsiskiria į </w:t>
      </w:r>
      <w:r w:rsidR="005562A0" w:rsidRPr="00D25C49">
        <w:rPr>
          <w:rFonts w:eastAsia="SimSun"/>
          <w:snapToGrid w:val="0"/>
          <w:color w:val="000000"/>
          <w:sz w:val="22"/>
          <w:lang w:eastAsia="zh-CN"/>
        </w:rPr>
        <w:t xml:space="preserve">gydytų moterų </w:t>
      </w:r>
      <w:r w:rsidRPr="007C0D74">
        <w:rPr>
          <w:rStyle w:val="tlid-translation"/>
          <w:sz w:val="22"/>
          <w:szCs w:val="22"/>
        </w:rPr>
        <w:t>pieną.</w:t>
      </w:r>
    </w:p>
    <w:p w14:paraId="5A3AF5DB" w14:textId="77777777" w:rsidR="0082393C" w:rsidRPr="007C0D74" w:rsidRDefault="0082393C" w:rsidP="00D45822">
      <w:pPr>
        <w:rPr>
          <w:rStyle w:val="tlid-translation"/>
          <w:sz w:val="22"/>
          <w:szCs w:val="22"/>
        </w:rPr>
      </w:pPr>
    </w:p>
    <w:p w14:paraId="0BBCCF5E" w14:textId="7CF4BDBA" w:rsidR="00DB71A8" w:rsidRPr="007C0D74" w:rsidRDefault="00D45822" w:rsidP="00D45822">
      <w:pPr>
        <w:rPr>
          <w:sz w:val="22"/>
          <w:szCs w:val="22"/>
        </w:rPr>
      </w:pPr>
      <w:r w:rsidRPr="007C0D74">
        <w:rPr>
          <w:rStyle w:val="tlid-translation"/>
          <w:sz w:val="22"/>
          <w:szCs w:val="22"/>
        </w:rPr>
        <w:t xml:space="preserve">Pavojaus žindomiems naujagimiams ar kūdikiams negalima atmesti. </w:t>
      </w:r>
      <w:proofErr w:type="spellStart"/>
      <w:r w:rsidRPr="007C0D74">
        <w:rPr>
          <w:rStyle w:val="tlid-translation"/>
          <w:sz w:val="22"/>
          <w:szCs w:val="22"/>
        </w:rPr>
        <w:t>Fluditec</w:t>
      </w:r>
      <w:proofErr w:type="spellEnd"/>
      <w:r w:rsidRPr="007C0D74">
        <w:rPr>
          <w:rStyle w:val="tlid-translation"/>
          <w:sz w:val="22"/>
          <w:szCs w:val="22"/>
        </w:rPr>
        <w:t xml:space="preserve"> neturi būti vartojamas žindymo metu</w:t>
      </w:r>
      <w:r w:rsidR="00DB71A8" w:rsidRPr="007C0D74">
        <w:rPr>
          <w:rStyle w:val="tlid-translation"/>
          <w:sz w:val="22"/>
          <w:szCs w:val="22"/>
        </w:rPr>
        <w:t>.</w:t>
      </w:r>
    </w:p>
    <w:p w14:paraId="656BFF05" w14:textId="77777777" w:rsidR="00024D1F" w:rsidRPr="007C0D74" w:rsidRDefault="00024D1F" w:rsidP="003A41AC">
      <w:pPr>
        <w:pStyle w:val="BTEMEASMCA"/>
      </w:pPr>
    </w:p>
    <w:p w14:paraId="7B2353A8" w14:textId="10B10F0C" w:rsidR="00633D05" w:rsidRPr="007C0D74" w:rsidRDefault="00633D05" w:rsidP="00C1046E">
      <w:pPr>
        <w:pStyle w:val="PI-2EMEASMCA"/>
      </w:pPr>
      <w:bookmarkStart w:id="24" w:name="_Toc129243108"/>
      <w:bookmarkStart w:id="25" w:name="_Toc129243233"/>
      <w:r w:rsidRPr="007C0D74">
        <w:t>4.7</w:t>
      </w:r>
      <w:r w:rsidRPr="007C0D74">
        <w:tab/>
        <w:t>Poveikis gebėjimui vairuoti ir valdyti mechanizmus</w:t>
      </w:r>
      <w:bookmarkEnd w:id="24"/>
      <w:bookmarkEnd w:id="25"/>
    </w:p>
    <w:p w14:paraId="154D4301" w14:textId="77777777" w:rsidR="00633D05" w:rsidRPr="007C0D74" w:rsidRDefault="00633D05" w:rsidP="003A41AC">
      <w:pPr>
        <w:pStyle w:val="BTEMEASMCA"/>
      </w:pPr>
    </w:p>
    <w:p w14:paraId="5010314A" w14:textId="77777777" w:rsidR="00633D05" w:rsidRPr="007C0D74" w:rsidRDefault="008128D6" w:rsidP="003A41AC">
      <w:pPr>
        <w:pStyle w:val="BTEMEASMCA"/>
      </w:pPr>
      <w:r w:rsidRPr="007C0D74">
        <w:t>Duomenys neaktualūs.</w:t>
      </w:r>
    </w:p>
    <w:p w14:paraId="183FB901" w14:textId="77777777" w:rsidR="00633D05" w:rsidRPr="007C0D74" w:rsidRDefault="00633D05" w:rsidP="003A41AC">
      <w:pPr>
        <w:pStyle w:val="BTEMEASMCA"/>
      </w:pPr>
    </w:p>
    <w:p w14:paraId="5FA91C06" w14:textId="34ECEB9C" w:rsidR="00633D05" w:rsidRPr="007C0D74" w:rsidRDefault="00633D05" w:rsidP="00C1046E">
      <w:pPr>
        <w:pStyle w:val="PI-2EMEASMCA"/>
      </w:pPr>
      <w:bookmarkStart w:id="26" w:name="_Toc129243109"/>
      <w:bookmarkStart w:id="27" w:name="_Toc129243234"/>
      <w:r w:rsidRPr="007C0D74">
        <w:lastRenderedPageBreak/>
        <w:t>4.8</w:t>
      </w:r>
      <w:r w:rsidRPr="007C0D74">
        <w:tab/>
        <w:t>Nepageidaujamas poveikis</w:t>
      </w:r>
      <w:bookmarkEnd w:id="26"/>
      <w:bookmarkEnd w:id="27"/>
    </w:p>
    <w:p w14:paraId="2EDCB0CA" w14:textId="77777777" w:rsidR="00494E21" w:rsidRPr="007C0D74" w:rsidRDefault="00494E21" w:rsidP="003A41AC">
      <w:pPr>
        <w:pStyle w:val="BTEMEASMCA"/>
      </w:pPr>
    </w:p>
    <w:p w14:paraId="6376EEDA" w14:textId="74BF16CC" w:rsidR="00494E21" w:rsidRPr="007C0D74" w:rsidRDefault="00494E21" w:rsidP="003A41AC">
      <w:pPr>
        <w:pStyle w:val="BTEMEASMCA"/>
      </w:pPr>
      <w:r w:rsidRPr="007C0D74">
        <w:t>Pagal MedDRA organų klases suskirstyto nepageidaujamo poveikio dažnis apibūdinamas taip: labai dažnas (≥</w:t>
      </w:r>
      <w:r w:rsidR="000E006D" w:rsidRPr="007C0D74">
        <w:t> </w:t>
      </w:r>
      <w:r w:rsidRPr="007C0D74">
        <w:t>1/10), dažnas (nuo ≥</w:t>
      </w:r>
      <w:r w:rsidR="000E006D" w:rsidRPr="007C0D74">
        <w:t> </w:t>
      </w:r>
      <w:r w:rsidRPr="007C0D74">
        <w:t>1/100 iki &lt;</w:t>
      </w:r>
      <w:r w:rsidR="000E006D" w:rsidRPr="007C0D74">
        <w:t> </w:t>
      </w:r>
      <w:r w:rsidRPr="007C0D74">
        <w:t>1/10), nedažnas (nuo ≥</w:t>
      </w:r>
      <w:r w:rsidR="000E006D" w:rsidRPr="007C0D74">
        <w:t> </w:t>
      </w:r>
      <w:r w:rsidRPr="007C0D74">
        <w:t>1/1</w:t>
      </w:r>
      <w:r w:rsidR="000E006D" w:rsidRPr="007C0D74">
        <w:t> </w:t>
      </w:r>
      <w:r w:rsidRPr="007C0D74">
        <w:t>000 iki &lt; 1/100), retas (nuo ≥</w:t>
      </w:r>
      <w:r w:rsidR="000E006D" w:rsidRPr="007C0D74">
        <w:t> </w:t>
      </w:r>
      <w:r w:rsidRPr="007C0D74">
        <w:t>1/10</w:t>
      </w:r>
      <w:r w:rsidR="000E006D" w:rsidRPr="007C0D74">
        <w:t> </w:t>
      </w:r>
      <w:r w:rsidRPr="007C0D74">
        <w:t>000 iki &lt;</w:t>
      </w:r>
      <w:r w:rsidR="000E006D" w:rsidRPr="007C0D74">
        <w:t> </w:t>
      </w:r>
      <w:r w:rsidRPr="007C0D74">
        <w:t>1/1</w:t>
      </w:r>
      <w:r w:rsidR="000E006D" w:rsidRPr="007C0D74">
        <w:t> </w:t>
      </w:r>
      <w:r w:rsidRPr="007C0D74">
        <w:t>000), labai retas (&lt;</w:t>
      </w:r>
      <w:r w:rsidR="000E006D" w:rsidRPr="007C0D74">
        <w:t> </w:t>
      </w:r>
      <w:r w:rsidRPr="007C0D74">
        <w:t>1/10</w:t>
      </w:r>
      <w:r w:rsidR="000E006D" w:rsidRPr="007C0D74">
        <w:t> </w:t>
      </w:r>
      <w:r w:rsidRPr="007C0D74">
        <w:t>000) ir nežinomas (negali būti apskaičiuotas pagal turimus duomenis).</w:t>
      </w:r>
    </w:p>
    <w:p w14:paraId="64B6073F" w14:textId="77777777" w:rsidR="00494E21" w:rsidRPr="00D83C76" w:rsidRDefault="00494E21" w:rsidP="00494E21">
      <w:pPr>
        <w:spacing w:line="276" w:lineRule="auto"/>
        <w:jc w:val="both"/>
        <w:rPr>
          <w:i/>
          <w:iCs/>
          <w:color w:val="2E74B5" w:themeColor="accent1" w:themeShade="BF"/>
          <w:sz w:val="22"/>
          <w:szCs w:val="22"/>
        </w:rPr>
      </w:pPr>
    </w:p>
    <w:tbl>
      <w:tblPr>
        <w:tblStyle w:val="Lentelstinklelis"/>
        <w:tblW w:w="0" w:type="auto"/>
        <w:tblLook w:val="04A0" w:firstRow="1" w:lastRow="0" w:firstColumn="1" w:lastColumn="0" w:noHBand="0" w:noVBand="1"/>
      </w:tblPr>
      <w:tblGrid>
        <w:gridCol w:w="3020"/>
        <w:gridCol w:w="1370"/>
        <w:gridCol w:w="4670"/>
      </w:tblGrid>
      <w:tr w:rsidR="009E4631" w:rsidRPr="007C0D74" w14:paraId="06F00145" w14:textId="77777777" w:rsidTr="00D001A8">
        <w:tc>
          <w:tcPr>
            <w:tcW w:w="3020" w:type="dxa"/>
          </w:tcPr>
          <w:p w14:paraId="3640E4DD" w14:textId="77777777" w:rsidR="00494E21" w:rsidRPr="007C0D74" w:rsidRDefault="00494E21" w:rsidP="00D001A8">
            <w:pPr>
              <w:jc w:val="both"/>
              <w:rPr>
                <w:rFonts w:ascii="Times New Roman" w:hAnsi="Times New Roman" w:cs="Times New Roman"/>
                <w:sz w:val="22"/>
                <w:szCs w:val="22"/>
                <w:lang w:val="lt-LT"/>
              </w:rPr>
            </w:pPr>
            <w:r w:rsidRPr="007C0D74">
              <w:rPr>
                <w:rFonts w:ascii="Times New Roman" w:hAnsi="Times New Roman" w:cs="Times New Roman"/>
                <w:sz w:val="22"/>
                <w:szCs w:val="22"/>
                <w:lang w:val="lt-LT"/>
              </w:rPr>
              <w:t>Organų sistemų klasė</w:t>
            </w:r>
          </w:p>
        </w:tc>
        <w:tc>
          <w:tcPr>
            <w:tcW w:w="1370" w:type="dxa"/>
          </w:tcPr>
          <w:p w14:paraId="7298B81E" w14:textId="77777777" w:rsidR="00494E21" w:rsidRPr="007C0D74" w:rsidRDefault="00494E21" w:rsidP="00D001A8">
            <w:pPr>
              <w:jc w:val="both"/>
              <w:rPr>
                <w:rFonts w:ascii="Times New Roman" w:hAnsi="Times New Roman" w:cs="Times New Roman"/>
                <w:sz w:val="22"/>
                <w:szCs w:val="22"/>
                <w:lang w:val="lt-LT"/>
              </w:rPr>
            </w:pPr>
            <w:r w:rsidRPr="007C0D74">
              <w:rPr>
                <w:rFonts w:ascii="Times New Roman" w:hAnsi="Times New Roman" w:cs="Times New Roman"/>
                <w:sz w:val="22"/>
                <w:szCs w:val="22"/>
                <w:lang w:val="lt-LT"/>
              </w:rPr>
              <w:t>Dažnis</w:t>
            </w:r>
          </w:p>
        </w:tc>
        <w:tc>
          <w:tcPr>
            <w:tcW w:w="4670" w:type="dxa"/>
          </w:tcPr>
          <w:p w14:paraId="67DC3BD3" w14:textId="77777777" w:rsidR="00494E21" w:rsidRPr="007C0D74" w:rsidRDefault="00494E21" w:rsidP="00D001A8">
            <w:pPr>
              <w:jc w:val="both"/>
              <w:rPr>
                <w:rFonts w:ascii="Times New Roman" w:hAnsi="Times New Roman" w:cs="Times New Roman"/>
                <w:sz w:val="22"/>
                <w:szCs w:val="22"/>
                <w:lang w:val="lt-LT"/>
              </w:rPr>
            </w:pPr>
            <w:r w:rsidRPr="007C0D74">
              <w:rPr>
                <w:rFonts w:ascii="Times New Roman" w:hAnsi="Times New Roman" w:cs="Times New Roman"/>
                <w:sz w:val="22"/>
                <w:szCs w:val="22"/>
                <w:lang w:val="lt-LT"/>
              </w:rPr>
              <w:t>Nepageidaujamas poveikis</w:t>
            </w:r>
          </w:p>
        </w:tc>
      </w:tr>
      <w:tr w:rsidR="009E4631" w:rsidRPr="007C0D74" w14:paraId="419CB3A0" w14:textId="77777777" w:rsidTr="00D001A8">
        <w:tc>
          <w:tcPr>
            <w:tcW w:w="3020" w:type="dxa"/>
            <w:vAlign w:val="center"/>
          </w:tcPr>
          <w:p w14:paraId="5EEB951C" w14:textId="06165804" w:rsidR="00204DFA" w:rsidRPr="007C0D74" w:rsidRDefault="00204DFA" w:rsidP="00D001A8">
            <w:pPr>
              <w:rPr>
                <w:rFonts w:ascii="Times New Roman" w:hAnsi="Times New Roman" w:cs="Times New Roman"/>
                <w:sz w:val="22"/>
                <w:szCs w:val="22"/>
                <w:lang w:val="lt-LT"/>
              </w:rPr>
            </w:pPr>
            <w:r w:rsidRPr="007C0D74">
              <w:rPr>
                <w:rFonts w:ascii="Times New Roman" w:hAnsi="Times New Roman" w:cs="Times New Roman"/>
                <w:sz w:val="22"/>
                <w:szCs w:val="22"/>
                <w:lang w:val="lt-LT"/>
              </w:rPr>
              <w:t xml:space="preserve">Kvėpavimo sistemos, krūtinės ląstos ir tarpuplaučio sutrikimai  </w:t>
            </w:r>
          </w:p>
        </w:tc>
        <w:tc>
          <w:tcPr>
            <w:tcW w:w="1370" w:type="dxa"/>
            <w:vAlign w:val="center"/>
          </w:tcPr>
          <w:p w14:paraId="0EC43914" w14:textId="610C709A" w:rsidR="00204DFA" w:rsidRPr="007C0D74" w:rsidRDefault="00204DFA" w:rsidP="00D001A8">
            <w:pPr>
              <w:rPr>
                <w:rFonts w:ascii="Times New Roman" w:hAnsi="Times New Roman" w:cs="Times New Roman"/>
                <w:sz w:val="22"/>
                <w:szCs w:val="22"/>
                <w:lang w:val="lt-LT"/>
              </w:rPr>
            </w:pPr>
            <w:r w:rsidRPr="007C0D74">
              <w:rPr>
                <w:rFonts w:ascii="Times New Roman" w:hAnsi="Times New Roman" w:cs="Times New Roman"/>
                <w:sz w:val="22"/>
                <w:szCs w:val="22"/>
                <w:lang w:val="lt-LT"/>
              </w:rPr>
              <w:t>Nežinomas</w:t>
            </w:r>
          </w:p>
        </w:tc>
        <w:tc>
          <w:tcPr>
            <w:tcW w:w="4670" w:type="dxa"/>
          </w:tcPr>
          <w:p w14:paraId="18CE68F1" w14:textId="4918F3D5" w:rsidR="00204DFA" w:rsidRPr="007C0D74" w:rsidRDefault="005B059C">
            <w:pPr>
              <w:rPr>
                <w:rFonts w:ascii="Times New Roman" w:hAnsi="Times New Roman" w:cs="Times New Roman"/>
                <w:sz w:val="22"/>
                <w:szCs w:val="22"/>
                <w:lang w:val="lt-LT"/>
              </w:rPr>
            </w:pPr>
            <w:r w:rsidRPr="007C0D74">
              <w:rPr>
                <w:rFonts w:ascii="Times New Roman" w:hAnsi="Times New Roman" w:cs="Times New Roman"/>
                <w:sz w:val="22"/>
                <w:szCs w:val="22"/>
                <w:lang w:val="lt-LT"/>
              </w:rPr>
              <w:t>P</w:t>
            </w:r>
            <w:r w:rsidR="0078020B" w:rsidRPr="007C0D74">
              <w:rPr>
                <w:rFonts w:ascii="Times New Roman" w:hAnsi="Times New Roman" w:cs="Times New Roman"/>
                <w:sz w:val="22"/>
                <w:szCs w:val="22"/>
                <w:lang w:val="lt-LT"/>
              </w:rPr>
              <w:t>adidėj</w:t>
            </w:r>
            <w:r w:rsidR="006D7A5E" w:rsidRPr="007C0D74">
              <w:rPr>
                <w:rFonts w:ascii="Times New Roman" w:hAnsi="Times New Roman" w:cs="Times New Roman"/>
                <w:sz w:val="22"/>
                <w:szCs w:val="22"/>
                <w:lang w:val="lt-LT"/>
              </w:rPr>
              <w:t>usi</w:t>
            </w:r>
            <w:r w:rsidR="0078020B" w:rsidRPr="007C0D74">
              <w:rPr>
                <w:rFonts w:ascii="Times New Roman" w:hAnsi="Times New Roman" w:cs="Times New Roman"/>
                <w:sz w:val="22"/>
                <w:szCs w:val="22"/>
                <w:lang w:val="lt-LT"/>
              </w:rPr>
              <w:t xml:space="preserve"> bronchų </w:t>
            </w:r>
            <w:r w:rsidR="008D2161" w:rsidRPr="007C0D74">
              <w:rPr>
                <w:rFonts w:ascii="Times New Roman" w:hAnsi="Times New Roman" w:cs="Times New Roman"/>
                <w:sz w:val="22"/>
                <w:szCs w:val="22"/>
                <w:lang w:val="lt-LT"/>
              </w:rPr>
              <w:t>užsikimšimo</w:t>
            </w:r>
            <w:r w:rsidR="0078020B" w:rsidRPr="007C0D74">
              <w:rPr>
                <w:rFonts w:ascii="Times New Roman" w:hAnsi="Times New Roman" w:cs="Times New Roman"/>
                <w:sz w:val="22"/>
                <w:szCs w:val="22"/>
                <w:lang w:val="lt-LT"/>
              </w:rPr>
              <w:t xml:space="preserve"> </w:t>
            </w:r>
            <w:r w:rsidR="00BC75EB" w:rsidRPr="007C0D74">
              <w:rPr>
                <w:rFonts w:ascii="Times New Roman" w:hAnsi="Times New Roman" w:cs="Times New Roman"/>
                <w:sz w:val="22"/>
                <w:szCs w:val="22"/>
                <w:lang w:val="lt-LT"/>
              </w:rPr>
              <w:t>vaikams</w:t>
            </w:r>
            <w:r w:rsidR="0078020B" w:rsidRPr="007C0D74">
              <w:rPr>
                <w:rFonts w:ascii="Times New Roman" w:hAnsi="Times New Roman" w:cs="Times New Roman"/>
                <w:sz w:val="22"/>
                <w:szCs w:val="22"/>
                <w:lang w:val="lt-LT"/>
              </w:rPr>
              <w:t xml:space="preserve"> </w:t>
            </w:r>
            <w:r w:rsidR="00DB54FB" w:rsidRPr="007C0D74">
              <w:rPr>
                <w:rFonts w:ascii="Times New Roman" w:hAnsi="Times New Roman" w:cs="Times New Roman"/>
                <w:sz w:val="22"/>
                <w:szCs w:val="22"/>
                <w:lang w:val="lt-LT"/>
              </w:rPr>
              <w:t>iki 2-jų metų</w:t>
            </w:r>
            <w:r w:rsidR="00204DFA" w:rsidRPr="007C0D74">
              <w:rPr>
                <w:rFonts w:ascii="Times New Roman" w:hAnsi="Times New Roman" w:cs="Times New Roman"/>
                <w:sz w:val="22"/>
                <w:szCs w:val="22"/>
                <w:lang w:val="lt-LT"/>
              </w:rPr>
              <w:t xml:space="preserve"> </w:t>
            </w:r>
            <w:r w:rsidR="006D7A5E" w:rsidRPr="007C0D74">
              <w:rPr>
                <w:rFonts w:ascii="Times New Roman" w:hAnsi="Times New Roman" w:cs="Times New Roman"/>
                <w:sz w:val="22"/>
                <w:szCs w:val="22"/>
                <w:lang w:val="lt-LT"/>
              </w:rPr>
              <w:t xml:space="preserve">rizika </w:t>
            </w:r>
            <w:r w:rsidR="00204DFA" w:rsidRPr="007C0D74">
              <w:rPr>
                <w:rFonts w:ascii="Times New Roman" w:hAnsi="Times New Roman" w:cs="Times New Roman"/>
                <w:sz w:val="22"/>
                <w:szCs w:val="22"/>
                <w:lang w:val="lt-LT"/>
              </w:rPr>
              <w:t>(žr. 4.3 ir 4.4 skyrius)</w:t>
            </w:r>
          </w:p>
        </w:tc>
      </w:tr>
      <w:tr w:rsidR="009E4631" w:rsidRPr="007C0D74" w14:paraId="37356580" w14:textId="77777777" w:rsidTr="00D001A8">
        <w:tc>
          <w:tcPr>
            <w:tcW w:w="3020" w:type="dxa"/>
            <w:vAlign w:val="center"/>
          </w:tcPr>
          <w:p w14:paraId="406D71F5" w14:textId="77777777" w:rsidR="00494E21" w:rsidRPr="007C0D74" w:rsidRDefault="00494E21" w:rsidP="00D001A8">
            <w:pPr>
              <w:rPr>
                <w:rFonts w:ascii="Times New Roman" w:hAnsi="Times New Roman" w:cs="Times New Roman"/>
                <w:sz w:val="22"/>
                <w:szCs w:val="22"/>
                <w:lang w:val="lt-LT"/>
              </w:rPr>
            </w:pPr>
            <w:r w:rsidRPr="007C0D74">
              <w:rPr>
                <w:rFonts w:ascii="Times New Roman" w:hAnsi="Times New Roman" w:cs="Times New Roman"/>
                <w:sz w:val="22"/>
                <w:szCs w:val="22"/>
                <w:lang w:val="lt-LT"/>
              </w:rPr>
              <w:t>Virškinimo trakto sutrikimai</w:t>
            </w:r>
          </w:p>
        </w:tc>
        <w:tc>
          <w:tcPr>
            <w:tcW w:w="1370" w:type="dxa"/>
            <w:vAlign w:val="center"/>
          </w:tcPr>
          <w:p w14:paraId="41B99F31" w14:textId="77777777" w:rsidR="00494E21" w:rsidRPr="007C0D74" w:rsidRDefault="00494E21" w:rsidP="00D001A8">
            <w:pPr>
              <w:rPr>
                <w:rFonts w:ascii="Times New Roman" w:hAnsi="Times New Roman" w:cs="Times New Roman"/>
                <w:sz w:val="22"/>
                <w:szCs w:val="22"/>
                <w:lang w:val="lt-LT"/>
              </w:rPr>
            </w:pPr>
            <w:r w:rsidRPr="007C0D74">
              <w:rPr>
                <w:rFonts w:ascii="Times New Roman" w:hAnsi="Times New Roman" w:cs="Times New Roman"/>
                <w:sz w:val="22"/>
                <w:szCs w:val="22"/>
                <w:lang w:val="lt-LT"/>
              </w:rPr>
              <w:t>Nežinomas</w:t>
            </w:r>
          </w:p>
        </w:tc>
        <w:tc>
          <w:tcPr>
            <w:tcW w:w="4670" w:type="dxa"/>
          </w:tcPr>
          <w:p w14:paraId="4BC5E341" w14:textId="1F96297D" w:rsidR="006D7A5E" w:rsidRPr="007C0D74" w:rsidRDefault="006D7A5E" w:rsidP="00D001A8">
            <w:pPr>
              <w:rPr>
                <w:rFonts w:ascii="Times New Roman" w:hAnsi="Times New Roman" w:cs="Times New Roman"/>
                <w:sz w:val="22"/>
                <w:szCs w:val="22"/>
                <w:lang w:val="lt-LT"/>
              </w:rPr>
            </w:pPr>
            <w:r w:rsidRPr="007C0D74">
              <w:rPr>
                <w:rFonts w:ascii="Times New Roman" w:hAnsi="Times New Roman" w:cs="Times New Roman"/>
                <w:sz w:val="22"/>
                <w:szCs w:val="22"/>
                <w:lang w:val="lt-LT"/>
              </w:rPr>
              <w:t xml:space="preserve">Nemalonus pojūtis </w:t>
            </w:r>
            <w:proofErr w:type="spellStart"/>
            <w:r w:rsidRPr="007C0D74">
              <w:rPr>
                <w:rFonts w:ascii="Times New Roman" w:hAnsi="Times New Roman" w:cs="Times New Roman"/>
                <w:sz w:val="22"/>
                <w:szCs w:val="22"/>
                <w:lang w:val="lt-LT"/>
              </w:rPr>
              <w:t>epigastriume</w:t>
            </w:r>
            <w:proofErr w:type="spellEnd"/>
            <w:r w:rsidRPr="007C0D74">
              <w:rPr>
                <w:rFonts w:ascii="Times New Roman" w:hAnsi="Times New Roman" w:cs="Times New Roman"/>
                <w:sz w:val="22"/>
                <w:szCs w:val="22"/>
                <w:lang w:val="lt-LT"/>
              </w:rPr>
              <w:t>.</w:t>
            </w:r>
          </w:p>
          <w:p w14:paraId="1FEDDDF7" w14:textId="28CDB379" w:rsidR="00BF14EC" w:rsidRDefault="00562C67" w:rsidP="00D001A8">
            <w:pPr>
              <w:rPr>
                <w:rFonts w:ascii="Times New Roman" w:hAnsi="Times New Roman" w:cs="Times New Roman"/>
                <w:sz w:val="22"/>
                <w:szCs w:val="22"/>
                <w:lang w:val="lt-LT"/>
              </w:rPr>
            </w:pPr>
            <w:r>
              <w:rPr>
                <w:rFonts w:ascii="Times New Roman" w:hAnsi="Times New Roman" w:cs="Times New Roman"/>
                <w:sz w:val="22"/>
                <w:szCs w:val="22"/>
                <w:lang w:val="lt-LT"/>
              </w:rPr>
              <w:t>P</w:t>
            </w:r>
            <w:r w:rsidR="006D7A5E" w:rsidRPr="007C0D74">
              <w:rPr>
                <w:rFonts w:ascii="Times New Roman" w:hAnsi="Times New Roman" w:cs="Times New Roman"/>
                <w:sz w:val="22"/>
                <w:szCs w:val="22"/>
                <w:lang w:val="lt-LT"/>
              </w:rPr>
              <w:t xml:space="preserve">ilvo skausmas, </w:t>
            </w:r>
            <w:r w:rsidR="00494E21" w:rsidRPr="007C0D74">
              <w:rPr>
                <w:rFonts w:ascii="Times New Roman" w:hAnsi="Times New Roman" w:cs="Times New Roman"/>
                <w:sz w:val="22"/>
                <w:szCs w:val="22"/>
                <w:lang w:val="lt-LT"/>
              </w:rPr>
              <w:t>pykinimas, vėmimas, viduriavimas</w:t>
            </w:r>
            <w:r w:rsidR="00BF14EC">
              <w:rPr>
                <w:rFonts w:ascii="Times New Roman" w:hAnsi="Times New Roman" w:cs="Times New Roman"/>
                <w:sz w:val="22"/>
                <w:szCs w:val="22"/>
                <w:lang w:val="lt-LT"/>
              </w:rPr>
              <w:t>)</w:t>
            </w:r>
            <w:r w:rsidR="006D7A5E" w:rsidRPr="007C0D74">
              <w:rPr>
                <w:rFonts w:ascii="Times New Roman" w:hAnsi="Times New Roman" w:cs="Times New Roman"/>
                <w:sz w:val="22"/>
                <w:szCs w:val="22"/>
                <w:lang w:val="lt-LT"/>
              </w:rPr>
              <w:t>*</w:t>
            </w:r>
            <w:r w:rsidR="00657011">
              <w:rPr>
                <w:rFonts w:ascii="Times New Roman" w:hAnsi="Times New Roman" w:cs="Times New Roman"/>
                <w:sz w:val="22"/>
                <w:szCs w:val="22"/>
                <w:lang w:val="lt-LT"/>
              </w:rPr>
              <w:t>.</w:t>
            </w:r>
          </w:p>
          <w:p w14:paraId="091CF6D1" w14:textId="2FFEEB59" w:rsidR="00494E21" w:rsidRPr="007C0D74" w:rsidRDefault="00BF14EC" w:rsidP="00D001A8">
            <w:pPr>
              <w:rPr>
                <w:rFonts w:ascii="Times New Roman" w:hAnsi="Times New Roman" w:cs="Times New Roman"/>
                <w:sz w:val="22"/>
                <w:szCs w:val="22"/>
                <w:lang w:val="lt-LT"/>
              </w:rPr>
            </w:pPr>
            <w:r>
              <w:rPr>
                <w:rFonts w:ascii="Times New Roman" w:hAnsi="Times New Roman" w:cs="Times New Roman"/>
                <w:sz w:val="22"/>
                <w:szCs w:val="22"/>
                <w:lang w:val="lt-LT"/>
              </w:rPr>
              <w:t>K</w:t>
            </w:r>
            <w:r w:rsidR="00494E21" w:rsidRPr="007C0D74">
              <w:rPr>
                <w:rFonts w:ascii="Times New Roman" w:hAnsi="Times New Roman" w:cs="Times New Roman"/>
                <w:sz w:val="22"/>
                <w:szCs w:val="22"/>
                <w:lang w:val="lt-LT"/>
              </w:rPr>
              <w:t>raujavimas iš virškinimo trakto</w:t>
            </w:r>
            <w:r w:rsidR="00DF3225" w:rsidRPr="007C0D74">
              <w:rPr>
                <w:rFonts w:ascii="Times New Roman" w:hAnsi="Times New Roman" w:cs="Times New Roman"/>
                <w:sz w:val="22"/>
                <w:szCs w:val="22"/>
                <w:lang w:val="lt-LT"/>
              </w:rPr>
              <w:t>*</w:t>
            </w:r>
            <w:r w:rsidR="006D7A5E" w:rsidRPr="007C0D74">
              <w:rPr>
                <w:rFonts w:ascii="Times New Roman" w:hAnsi="Times New Roman" w:cs="Times New Roman"/>
                <w:sz w:val="22"/>
                <w:szCs w:val="22"/>
                <w:lang w:val="lt-LT"/>
              </w:rPr>
              <w:t>*</w:t>
            </w:r>
            <w:r w:rsidR="00494E21" w:rsidRPr="007C0D74">
              <w:rPr>
                <w:rFonts w:ascii="Times New Roman" w:hAnsi="Times New Roman" w:cs="Times New Roman"/>
                <w:sz w:val="22"/>
                <w:szCs w:val="22"/>
                <w:lang w:val="lt-LT"/>
              </w:rPr>
              <w:t>.</w:t>
            </w:r>
          </w:p>
        </w:tc>
      </w:tr>
      <w:tr w:rsidR="009E4631" w:rsidRPr="007C0D74" w14:paraId="2FE0751F" w14:textId="77777777" w:rsidTr="00D001A8">
        <w:tc>
          <w:tcPr>
            <w:tcW w:w="3020" w:type="dxa"/>
            <w:vAlign w:val="center"/>
          </w:tcPr>
          <w:p w14:paraId="1683B479" w14:textId="77777777" w:rsidR="00494E21" w:rsidRPr="007C0D74" w:rsidRDefault="00494E21" w:rsidP="00D001A8">
            <w:pPr>
              <w:rPr>
                <w:rFonts w:ascii="Times New Roman" w:hAnsi="Times New Roman" w:cs="Times New Roman"/>
                <w:sz w:val="22"/>
                <w:szCs w:val="22"/>
                <w:lang w:val="lt-LT"/>
              </w:rPr>
            </w:pPr>
            <w:r w:rsidRPr="007C0D74">
              <w:rPr>
                <w:rFonts w:ascii="Times New Roman" w:hAnsi="Times New Roman" w:cs="Times New Roman"/>
                <w:sz w:val="22"/>
                <w:szCs w:val="22"/>
                <w:lang w:val="lt-LT"/>
              </w:rPr>
              <w:t>Odos ir poodinio audinio sutrikimai </w:t>
            </w:r>
          </w:p>
        </w:tc>
        <w:tc>
          <w:tcPr>
            <w:tcW w:w="1370" w:type="dxa"/>
            <w:vAlign w:val="center"/>
          </w:tcPr>
          <w:p w14:paraId="55AF38AF" w14:textId="77777777" w:rsidR="00494E21" w:rsidRPr="007C0D74" w:rsidRDefault="00494E21" w:rsidP="00D001A8">
            <w:pPr>
              <w:rPr>
                <w:rFonts w:ascii="Times New Roman" w:hAnsi="Times New Roman" w:cs="Times New Roman"/>
                <w:sz w:val="22"/>
                <w:szCs w:val="22"/>
                <w:lang w:val="lt-LT"/>
              </w:rPr>
            </w:pPr>
            <w:r w:rsidRPr="007C0D74">
              <w:rPr>
                <w:rFonts w:ascii="Times New Roman" w:hAnsi="Times New Roman" w:cs="Times New Roman"/>
                <w:sz w:val="22"/>
                <w:szCs w:val="22"/>
                <w:lang w:val="lt-LT"/>
              </w:rPr>
              <w:t>Nežinomas</w:t>
            </w:r>
          </w:p>
        </w:tc>
        <w:tc>
          <w:tcPr>
            <w:tcW w:w="4670" w:type="dxa"/>
          </w:tcPr>
          <w:p w14:paraId="17D9A03F" w14:textId="4589752F" w:rsidR="00DF3225" w:rsidRPr="007C0D74" w:rsidRDefault="00DF3225" w:rsidP="00D001A8">
            <w:pPr>
              <w:rPr>
                <w:rFonts w:ascii="Times New Roman" w:hAnsi="Times New Roman" w:cs="Times New Roman"/>
                <w:sz w:val="22"/>
                <w:szCs w:val="22"/>
                <w:lang w:val="lt-LT"/>
              </w:rPr>
            </w:pPr>
            <w:r w:rsidRPr="007C0D74">
              <w:rPr>
                <w:rFonts w:ascii="Times New Roman" w:hAnsi="Times New Roman" w:cs="Times New Roman"/>
                <w:sz w:val="22"/>
                <w:szCs w:val="22"/>
                <w:lang w:val="lt-LT"/>
              </w:rPr>
              <w:t xml:space="preserve">Alerginės odos ir anafilaksinės reakcijos, tokios kaip </w:t>
            </w:r>
            <w:r w:rsidR="000D262E">
              <w:rPr>
                <w:rFonts w:ascii="Times New Roman" w:hAnsi="Times New Roman" w:cs="Times New Roman"/>
                <w:sz w:val="22"/>
                <w:szCs w:val="22"/>
                <w:lang w:val="lt-LT"/>
              </w:rPr>
              <w:t>niežėjimas</w:t>
            </w:r>
            <w:r w:rsidR="00494E21" w:rsidRPr="007C0D74">
              <w:rPr>
                <w:rFonts w:ascii="Times New Roman" w:hAnsi="Times New Roman" w:cs="Times New Roman"/>
                <w:sz w:val="22"/>
                <w:szCs w:val="22"/>
                <w:lang w:val="lt-LT"/>
              </w:rPr>
              <w:t xml:space="preserve">, </w:t>
            </w:r>
            <w:proofErr w:type="spellStart"/>
            <w:r w:rsidR="00494E21" w:rsidRPr="007C0D74">
              <w:rPr>
                <w:rFonts w:ascii="Times New Roman" w:hAnsi="Times New Roman" w:cs="Times New Roman"/>
                <w:sz w:val="22"/>
                <w:szCs w:val="22"/>
                <w:lang w:val="lt-LT"/>
              </w:rPr>
              <w:t>eriteminis</w:t>
            </w:r>
            <w:proofErr w:type="spellEnd"/>
            <w:r w:rsidR="00494E21" w:rsidRPr="007C0D74">
              <w:rPr>
                <w:rFonts w:ascii="Times New Roman" w:hAnsi="Times New Roman" w:cs="Times New Roman"/>
                <w:sz w:val="22"/>
                <w:szCs w:val="22"/>
                <w:lang w:val="lt-LT"/>
              </w:rPr>
              <w:t xml:space="preserve"> išbėrimas, dilgėlinė</w:t>
            </w:r>
            <w:r w:rsidRPr="007C0D74">
              <w:rPr>
                <w:rFonts w:ascii="Times New Roman" w:hAnsi="Times New Roman" w:cs="Times New Roman"/>
                <w:sz w:val="22"/>
                <w:szCs w:val="22"/>
                <w:lang w:val="lt-LT"/>
              </w:rPr>
              <w:t xml:space="preserve"> ir </w:t>
            </w:r>
            <w:proofErr w:type="spellStart"/>
            <w:r w:rsidR="00494E21" w:rsidRPr="007C0D74">
              <w:rPr>
                <w:rFonts w:ascii="Times New Roman" w:hAnsi="Times New Roman" w:cs="Times New Roman"/>
                <w:sz w:val="22"/>
                <w:szCs w:val="22"/>
                <w:lang w:val="lt-LT"/>
              </w:rPr>
              <w:t>angioneurozinė</w:t>
            </w:r>
            <w:proofErr w:type="spellEnd"/>
            <w:r w:rsidR="00494E21" w:rsidRPr="007C0D74">
              <w:rPr>
                <w:rFonts w:ascii="Times New Roman" w:hAnsi="Times New Roman" w:cs="Times New Roman"/>
                <w:sz w:val="22"/>
                <w:szCs w:val="22"/>
                <w:lang w:val="lt-LT"/>
              </w:rPr>
              <w:t xml:space="preserve"> edema</w:t>
            </w:r>
            <w:r w:rsidRPr="007C0D74">
              <w:rPr>
                <w:rFonts w:ascii="Times New Roman" w:hAnsi="Times New Roman" w:cs="Times New Roman"/>
                <w:sz w:val="22"/>
                <w:szCs w:val="22"/>
                <w:lang w:val="lt-LT"/>
              </w:rPr>
              <w:t>.</w:t>
            </w:r>
          </w:p>
          <w:p w14:paraId="5511860D" w14:textId="55F3157D" w:rsidR="00DF3225" w:rsidRPr="007C0D74" w:rsidRDefault="008D2161" w:rsidP="00D001A8">
            <w:pPr>
              <w:rPr>
                <w:rFonts w:ascii="Times New Roman" w:hAnsi="Times New Roman" w:cs="Times New Roman"/>
                <w:sz w:val="22"/>
                <w:szCs w:val="22"/>
                <w:lang w:val="lt-LT"/>
              </w:rPr>
            </w:pPr>
            <w:r w:rsidRPr="007C0D74">
              <w:rPr>
                <w:rFonts w:ascii="Times New Roman" w:hAnsi="Times New Roman" w:cs="Times New Roman"/>
                <w:sz w:val="22"/>
                <w:szCs w:val="22"/>
                <w:lang w:val="lt-LT"/>
              </w:rPr>
              <w:t xml:space="preserve"> </w:t>
            </w:r>
            <w:r w:rsidR="00B3629C">
              <w:rPr>
                <w:rFonts w:ascii="Times New Roman" w:hAnsi="Times New Roman" w:cs="Times New Roman"/>
                <w:sz w:val="22"/>
                <w:szCs w:val="22"/>
                <w:lang w:val="lt-LT"/>
              </w:rPr>
              <w:t>V</w:t>
            </w:r>
            <w:r w:rsidR="00494E21" w:rsidRPr="007C0D74">
              <w:rPr>
                <w:rFonts w:ascii="Times New Roman" w:hAnsi="Times New Roman" w:cs="Times New Roman"/>
                <w:sz w:val="22"/>
                <w:szCs w:val="22"/>
                <w:lang w:val="lt-LT"/>
              </w:rPr>
              <w:t xml:space="preserve">aistinio preparato sukelta </w:t>
            </w:r>
            <w:r w:rsidR="00B3629C">
              <w:rPr>
                <w:rFonts w:ascii="Times New Roman" w:hAnsi="Times New Roman" w:cs="Times New Roman"/>
                <w:sz w:val="22"/>
                <w:szCs w:val="22"/>
                <w:lang w:val="lt-LT"/>
              </w:rPr>
              <w:t>i</w:t>
            </w:r>
            <w:r w:rsidR="00CD4031" w:rsidRPr="007C0D74">
              <w:rPr>
                <w:rFonts w:ascii="Times New Roman" w:hAnsi="Times New Roman" w:cs="Times New Roman"/>
                <w:sz w:val="22"/>
                <w:szCs w:val="22"/>
                <w:lang w:val="lt-LT"/>
              </w:rPr>
              <w:t>šliekanti</w:t>
            </w:r>
            <w:r w:rsidR="00CD4031" w:rsidRPr="007C0D74" w:rsidDel="003951B9">
              <w:rPr>
                <w:rFonts w:ascii="Times New Roman" w:hAnsi="Times New Roman" w:cs="Times New Roman"/>
                <w:sz w:val="22"/>
                <w:szCs w:val="22"/>
                <w:lang w:val="lt-LT"/>
              </w:rPr>
              <w:t xml:space="preserve"> </w:t>
            </w:r>
            <w:r w:rsidR="003951B9">
              <w:rPr>
                <w:rFonts w:ascii="Times New Roman" w:hAnsi="Times New Roman" w:cs="Times New Roman"/>
                <w:sz w:val="22"/>
                <w:szCs w:val="22"/>
                <w:lang w:val="lt-LT"/>
              </w:rPr>
              <w:t>odos reakcija</w:t>
            </w:r>
            <w:r w:rsidR="00DF3225" w:rsidRPr="007C0D74">
              <w:rPr>
                <w:rFonts w:ascii="Times New Roman" w:hAnsi="Times New Roman" w:cs="Times New Roman"/>
                <w:sz w:val="22"/>
                <w:szCs w:val="22"/>
                <w:lang w:val="lt-LT"/>
              </w:rPr>
              <w:t>.</w:t>
            </w:r>
          </w:p>
          <w:p w14:paraId="2C87BEAC" w14:textId="1A593C0C" w:rsidR="00DF3225" w:rsidRPr="007C0D74" w:rsidRDefault="00DF3225" w:rsidP="00D001A8">
            <w:pPr>
              <w:rPr>
                <w:rFonts w:ascii="Times New Roman" w:hAnsi="Times New Roman" w:cs="Times New Roman"/>
                <w:sz w:val="22"/>
                <w:szCs w:val="22"/>
                <w:lang w:val="lt-LT"/>
              </w:rPr>
            </w:pPr>
            <w:r w:rsidRPr="007C0D74">
              <w:rPr>
                <w:rFonts w:ascii="Times New Roman" w:hAnsi="Times New Roman" w:cs="Times New Roman"/>
                <w:sz w:val="22"/>
                <w:szCs w:val="22"/>
                <w:lang w:val="lt-LT"/>
              </w:rPr>
              <w:t>Buvo pranešta apie keletą išliekančių</w:t>
            </w:r>
            <w:r w:rsidR="00730AEF">
              <w:rPr>
                <w:rFonts w:ascii="Times New Roman" w:hAnsi="Times New Roman" w:cs="Times New Roman"/>
                <w:sz w:val="22"/>
                <w:szCs w:val="22"/>
                <w:lang w:val="lt-LT"/>
              </w:rPr>
              <w:t xml:space="preserve"> pigmentin</w:t>
            </w:r>
            <w:r w:rsidR="00730AEF" w:rsidRPr="00D83C76">
              <w:rPr>
                <w:sz w:val="22"/>
                <w:szCs w:val="22"/>
                <w:lang w:val="lt-LT"/>
              </w:rPr>
              <w:t xml:space="preserve">ės </w:t>
            </w:r>
            <w:proofErr w:type="spellStart"/>
            <w:r w:rsidR="00730AEF" w:rsidRPr="00D83C76">
              <w:rPr>
                <w:sz w:val="22"/>
                <w:szCs w:val="22"/>
                <w:lang w:val="lt-LT"/>
              </w:rPr>
              <w:t>eritemos</w:t>
            </w:r>
            <w:proofErr w:type="spellEnd"/>
            <w:r w:rsidR="00730AEF" w:rsidRPr="00D83C76">
              <w:rPr>
                <w:sz w:val="22"/>
                <w:szCs w:val="22"/>
                <w:lang w:val="lt-LT"/>
              </w:rPr>
              <w:t xml:space="preserve"> atvej</w:t>
            </w:r>
            <w:r w:rsidR="00730AEF" w:rsidRPr="00657011">
              <w:rPr>
                <w:rFonts w:ascii="Times New Roman" w:hAnsi="Times New Roman" w:cs="Times New Roman"/>
                <w:sz w:val="22"/>
                <w:szCs w:val="22"/>
                <w:lang w:val="lt-LT"/>
              </w:rPr>
              <w:t>ų</w:t>
            </w:r>
            <w:r w:rsidRPr="007C0D74">
              <w:rPr>
                <w:rFonts w:ascii="Times New Roman" w:hAnsi="Times New Roman" w:cs="Times New Roman"/>
                <w:sz w:val="22"/>
                <w:szCs w:val="22"/>
                <w:lang w:val="lt-LT"/>
              </w:rPr>
              <w:t>.</w:t>
            </w:r>
          </w:p>
          <w:p w14:paraId="3E1E6A4A" w14:textId="782ED719" w:rsidR="00494E21" w:rsidRPr="007C0D74" w:rsidRDefault="00DF3225" w:rsidP="007F6F59">
            <w:pPr>
              <w:rPr>
                <w:rFonts w:ascii="Times New Roman" w:hAnsi="Times New Roman" w:cs="Times New Roman"/>
                <w:sz w:val="22"/>
                <w:szCs w:val="22"/>
                <w:lang w:val="lt-LT"/>
              </w:rPr>
            </w:pPr>
            <w:r w:rsidRPr="007C0D74">
              <w:rPr>
                <w:rFonts w:ascii="Times New Roman" w:hAnsi="Times New Roman" w:cs="Times New Roman"/>
                <w:sz w:val="22"/>
                <w:szCs w:val="22"/>
                <w:lang w:val="lt-LT"/>
              </w:rPr>
              <w:t xml:space="preserve">Pavieniai </w:t>
            </w:r>
            <w:proofErr w:type="spellStart"/>
            <w:r w:rsidRPr="007C0D74">
              <w:rPr>
                <w:rFonts w:ascii="Times New Roman" w:hAnsi="Times New Roman" w:cs="Times New Roman"/>
                <w:sz w:val="22"/>
                <w:szCs w:val="22"/>
                <w:lang w:val="lt-LT"/>
              </w:rPr>
              <w:t>pūslinio</w:t>
            </w:r>
            <w:proofErr w:type="spellEnd"/>
            <w:r w:rsidRPr="007C0D74">
              <w:rPr>
                <w:rFonts w:ascii="Times New Roman" w:hAnsi="Times New Roman" w:cs="Times New Roman"/>
                <w:sz w:val="22"/>
                <w:szCs w:val="22"/>
                <w:lang w:val="lt-LT"/>
              </w:rPr>
              <w:t xml:space="preserve"> dermatito atvejai</w:t>
            </w:r>
            <w:r w:rsidR="00494E21" w:rsidRPr="007C0D74">
              <w:rPr>
                <w:rFonts w:ascii="Times New Roman" w:hAnsi="Times New Roman" w:cs="Times New Roman"/>
                <w:sz w:val="22"/>
                <w:szCs w:val="22"/>
                <w:lang w:val="lt-LT"/>
              </w:rPr>
              <w:t xml:space="preserve"> (tokie kaip </w:t>
            </w:r>
            <w:proofErr w:type="spellStart"/>
            <w:r w:rsidR="00494E21" w:rsidRPr="007C0D74">
              <w:rPr>
                <w:rFonts w:ascii="Times New Roman" w:hAnsi="Times New Roman" w:cs="Times New Roman"/>
                <w:sz w:val="22"/>
                <w:szCs w:val="22"/>
                <w:lang w:val="lt-LT"/>
              </w:rPr>
              <w:t>Stivenso</w:t>
            </w:r>
            <w:proofErr w:type="spellEnd"/>
            <w:r w:rsidR="00494E21" w:rsidRPr="007C0D74">
              <w:rPr>
                <w:rFonts w:ascii="Times New Roman" w:hAnsi="Times New Roman" w:cs="Times New Roman"/>
                <w:sz w:val="22"/>
                <w:szCs w:val="22"/>
                <w:lang w:val="lt-LT"/>
              </w:rPr>
              <w:t xml:space="preserve">-Džonsono </w:t>
            </w:r>
            <w:r w:rsidR="008473C5" w:rsidRPr="007C0D74">
              <w:rPr>
                <w:rFonts w:ascii="Times New Roman" w:hAnsi="Times New Roman" w:cs="Times New Roman"/>
                <w:sz w:val="22"/>
                <w:szCs w:val="22"/>
                <w:lang w:val="lt-LT"/>
              </w:rPr>
              <w:t>[</w:t>
            </w:r>
            <w:proofErr w:type="spellStart"/>
            <w:r w:rsidR="008473C5" w:rsidRPr="00BA4B28">
              <w:rPr>
                <w:i/>
                <w:sz w:val="22"/>
                <w:szCs w:val="22"/>
                <w:lang w:val="lt-LT"/>
              </w:rPr>
              <w:t>Stevens-Johnson</w:t>
            </w:r>
            <w:proofErr w:type="spellEnd"/>
            <w:r w:rsidR="008473C5" w:rsidRPr="007C0D74">
              <w:rPr>
                <w:rFonts w:ascii="Times New Roman" w:hAnsi="Times New Roman" w:cs="Times New Roman"/>
                <w:sz w:val="22"/>
                <w:szCs w:val="22"/>
                <w:lang w:val="lt-LT"/>
              </w:rPr>
              <w:t xml:space="preserve">] </w:t>
            </w:r>
            <w:r w:rsidR="00494E21" w:rsidRPr="007C0D74">
              <w:rPr>
                <w:rFonts w:ascii="Times New Roman" w:hAnsi="Times New Roman" w:cs="Times New Roman"/>
                <w:sz w:val="22"/>
                <w:szCs w:val="22"/>
                <w:lang w:val="lt-LT"/>
              </w:rPr>
              <w:t xml:space="preserve">sindromas ir daugiaformė </w:t>
            </w:r>
            <w:proofErr w:type="spellStart"/>
            <w:r w:rsidR="00494E21" w:rsidRPr="007C0D74">
              <w:rPr>
                <w:rFonts w:ascii="Times New Roman" w:hAnsi="Times New Roman" w:cs="Times New Roman"/>
                <w:sz w:val="22"/>
                <w:szCs w:val="22"/>
                <w:lang w:val="lt-LT"/>
              </w:rPr>
              <w:t>eritema</w:t>
            </w:r>
            <w:proofErr w:type="spellEnd"/>
            <w:r w:rsidR="00494E21" w:rsidRPr="007C0D74">
              <w:rPr>
                <w:rFonts w:ascii="Times New Roman" w:hAnsi="Times New Roman" w:cs="Times New Roman"/>
                <w:sz w:val="22"/>
                <w:szCs w:val="22"/>
                <w:lang w:val="lt-LT"/>
              </w:rPr>
              <w:t>).</w:t>
            </w:r>
          </w:p>
        </w:tc>
      </w:tr>
    </w:tbl>
    <w:p w14:paraId="5C1252D8" w14:textId="523E7FE1" w:rsidR="00076F02" w:rsidRPr="007C0D74" w:rsidRDefault="00076F02" w:rsidP="00076F02">
      <w:pPr>
        <w:pStyle w:val="BTEMEASMCA"/>
      </w:pPr>
      <w:r w:rsidRPr="007C0D74">
        <w:t>* Tokiu atveju patartina sumažinti dozę.</w:t>
      </w:r>
    </w:p>
    <w:p w14:paraId="50F9F0BD" w14:textId="4601011C" w:rsidR="00494E21" w:rsidRPr="007C0D74" w:rsidRDefault="00076F02" w:rsidP="00076F02">
      <w:pPr>
        <w:pStyle w:val="BTEMEASMCA"/>
      </w:pPr>
      <w:r w:rsidRPr="007C0D74">
        <w:t>** Rekomenduojama nutraukti gydymą.</w:t>
      </w:r>
    </w:p>
    <w:p w14:paraId="1A4CB96E" w14:textId="77777777" w:rsidR="00076F02" w:rsidRPr="007C0D74" w:rsidRDefault="00076F02" w:rsidP="003A41AC">
      <w:pPr>
        <w:pStyle w:val="BTEMEASMCA"/>
      </w:pPr>
    </w:p>
    <w:p w14:paraId="4789D9AC" w14:textId="1A0C4943" w:rsidR="00560673" w:rsidRPr="007C0D74" w:rsidRDefault="00560673" w:rsidP="00C1046E">
      <w:pPr>
        <w:autoSpaceDE w:val="0"/>
        <w:autoSpaceDN w:val="0"/>
        <w:adjustRightInd w:val="0"/>
        <w:rPr>
          <w:sz w:val="22"/>
          <w:szCs w:val="22"/>
          <w:u w:val="single"/>
        </w:rPr>
      </w:pPr>
      <w:r w:rsidRPr="007C0D74">
        <w:rPr>
          <w:sz w:val="22"/>
          <w:szCs w:val="22"/>
          <w:u w:val="single"/>
        </w:rPr>
        <w:t>Pranešimas apie įtariamas nepageidaujamas reakcijas</w:t>
      </w:r>
    </w:p>
    <w:p w14:paraId="70F3D305" w14:textId="4BE7D217" w:rsidR="00F437F9" w:rsidRPr="007C0D74" w:rsidRDefault="00F437F9" w:rsidP="00F437F9">
      <w:pPr>
        <w:autoSpaceDE w:val="0"/>
        <w:autoSpaceDN w:val="0"/>
        <w:adjustRightInd w:val="0"/>
        <w:rPr>
          <w:sz w:val="22"/>
          <w:szCs w:val="22"/>
        </w:rPr>
      </w:pPr>
      <w:bookmarkStart w:id="28" w:name="_Hlk83305134"/>
      <w:r w:rsidRPr="007C0D74">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00076F02" w:rsidRPr="007C0D74">
        <w:rPr>
          <w:sz w:val="22"/>
          <w:szCs w:val="22"/>
        </w:rPr>
        <w:t xml:space="preserve">užpildę ir pateikę pranešimo formą </w:t>
      </w:r>
      <w:r w:rsidR="00076F02" w:rsidRPr="00D83C76">
        <w:rPr>
          <w:sz w:val="22"/>
          <w:szCs w:val="22"/>
        </w:rPr>
        <w:t xml:space="preserve">Valstybinės vaistų kontrolės tarnybos prie Lietuvos Respublikos sveikatos apsaugos ministerijos tinklalapyje </w:t>
      </w:r>
      <w:hyperlink r:id="rId11" w:history="1">
        <w:r w:rsidR="005452FC" w:rsidRPr="00EF5765">
          <w:rPr>
            <w:rStyle w:val="Hipersaitas"/>
            <w:sz w:val="22"/>
            <w:szCs w:val="22"/>
            <w:lang w:eastAsia="lt-LT"/>
          </w:rPr>
          <w:t>https://vvkt.lrv.lt/lt/</w:t>
        </w:r>
      </w:hyperlink>
      <w:r w:rsidR="005452FC">
        <w:rPr>
          <w:color w:val="0000EE"/>
          <w:sz w:val="22"/>
          <w:szCs w:val="22"/>
          <w:u w:val="single"/>
          <w:lang w:eastAsia="lt-LT"/>
        </w:rPr>
        <w:t xml:space="preserve"> </w:t>
      </w:r>
      <w:r w:rsidR="00076F02" w:rsidRPr="00D83C76">
        <w:rPr>
          <w:sz w:val="22"/>
          <w:szCs w:val="22"/>
        </w:rPr>
        <w:t>nurodytais būdais.</w:t>
      </w:r>
    </w:p>
    <w:bookmarkEnd w:id="28"/>
    <w:p w14:paraId="35901BF9" w14:textId="77777777" w:rsidR="00BD41B5" w:rsidRPr="007C0D74" w:rsidRDefault="00BD41B5" w:rsidP="003A41AC">
      <w:pPr>
        <w:pStyle w:val="BTEMEASMCA"/>
      </w:pPr>
    </w:p>
    <w:p w14:paraId="748DFCF7" w14:textId="255E3F0D" w:rsidR="00633D05" w:rsidRPr="007C0D74" w:rsidRDefault="00633D05" w:rsidP="00C1046E">
      <w:pPr>
        <w:pStyle w:val="PI-2EMEASMCA"/>
      </w:pPr>
      <w:bookmarkStart w:id="29" w:name="_Toc129243110"/>
      <w:bookmarkStart w:id="30" w:name="_Toc129243235"/>
      <w:r w:rsidRPr="007C0D74">
        <w:t>4.9</w:t>
      </w:r>
      <w:r w:rsidRPr="007C0D74">
        <w:tab/>
        <w:t>Perdozavimas</w:t>
      </w:r>
      <w:bookmarkEnd w:id="29"/>
      <w:bookmarkEnd w:id="30"/>
    </w:p>
    <w:p w14:paraId="062E83F3" w14:textId="77777777" w:rsidR="00633D05" w:rsidRPr="007C0D74" w:rsidRDefault="00633D05" w:rsidP="003A41AC">
      <w:pPr>
        <w:pStyle w:val="BTEMEASMCA"/>
      </w:pPr>
    </w:p>
    <w:p w14:paraId="4188AA43" w14:textId="6A5FBB75" w:rsidR="00997B55" w:rsidRPr="007C0D74" w:rsidRDefault="00997B55" w:rsidP="003A41AC">
      <w:pPr>
        <w:pStyle w:val="BTEMEASMCA"/>
      </w:pPr>
      <w:r w:rsidRPr="007C0D74">
        <w:t>Perdozavus, gali pasireikšti vir</w:t>
      </w:r>
      <w:r w:rsidR="00C453DE" w:rsidRPr="007C0D74">
        <w:t xml:space="preserve">škinimo trakto sutrikimo </w:t>
      </w:r>
      <w:r w:rsidR="003630B5" w:rsidRPr="007C0D74">
        <w:t xml:space="preserve">simptomų </w:t>
      </w:r>
      <w:r w:rsidRPr="007C0D74">
        <w:t>(žr. 4.8</w:t>
      </w:r>
      <w:r w:rsidR="003630B5" w:rsidRPr="007C0D74">
        <w:t> </w:t>
      </w:r>
      <w:r w:rsidRPr="007C0D74">
        <w:t>sk</w:t>
      </w:r>
      <w:r w:rsidR="003630B5" w:rsidRPr="007C0D74">
        <w:t>yrių</w:t>
      </w:r>
      <w:r w:rsidRPr="007C0D74">
        <w:t>).</w:t>
      </w:r>
    </w:p>
    <w:p w14:paraId="32F8B3E4" w14:textId="77777777" w:rsidR="005827F5" w:rsidRPr="007C0D74" w:rsidRDefault="00997B55" w:rsidP="003A41AC">
      <w:pPr>
        <w:pStyle w:val="BTEMEASMCA"/>
      </w:pPr>
      <w:r w:rsidRPr="007C0D74">
        <w:t>Atsiradus perdozavimo simptomų, gali būti naudingas skrandžio plovimas.</w:t>
      </w:r>
    </w:p>
    <w:p w14:paraId="0A1A0CB8" w14:textId="77777777" w:rsidR="00633D05" w:rsidRPr="007C0D74" w:rsidRDefault="00633D05" w:rsidP="003A41AC">
      <w:pPr>
        <w:pStyle w:val="BTEMEASMCA"/>
      </w:pPr>
    </w:p>
    <w:p w14:paraId="2466AEFC" w14:textId="77777777" w:rsidR="00633D05" w:rsidRPr="007C0D74" w:rsidRDefault="00633D05" w:rsidP="003A41AC">
      <w:pPr>
        <w:pStyle w:val="BTEMEASMCA"/>
      </w:pPr>
    </w:p>
    <w:p w14:paraId="1253BF9C" w14:textId="18F9E486" w:rsidR="00633D05" w:rsidRPr="007C0D74" w:rsidRDefault="00633D05" w:rsidP="00C1046E">
      <w:pPr>
        <w:pStyle w:val="PI-1EMEASMCA"/>
      </w:pPr>
      <w:bookmarkStart w:id="31" w:name="_Toc129243111"/>
      <w:bookmarkStart w:id="32" w:name="_Toc129243236"/>
      <w:r w:rsidRPr="007C0D74">
        <w:t>5.</w:t>
      </w:r>
      <w:r w:rsidRPr="007C0D74">
        <w:tab/>
        <w:t>FARMAKOLOGINĖS SAVYBĖS</w:t>
      </w:r>
      <w:bookmarkEnd w:id="31"/>
      <w:bookmarkEnd w:id="32"/>
    </w:p>
    <w:p w14:paraId="31EA70C8" w14:textId="77777777" w:rsidR="00633D05" w:rsidRPr="007C0D74" w:rsidRDefault="00633D05" w:rsidP="003A41AC">
      <w:pPr>
        <w:pStyle w:val="BTEMEASMCA"/>
      </w:pPr>
    </w:p>
    <w:p w14:paraId="09F56979" w14:textId="5DBAF509" w:rsidR="00633D05" w:rsidRPr="007C0D74" w:rsidRDefault="00633D05" w:rsidP="00C1046E">
      <w:pPr>
        <w:pStyle w:val="PI-2EMEASMCA"/>
      </w:pPr>
      <w:bookmarkStart w:id="33" w:name="_Toc129243112"/>
      <w:bookmarkStart w:id="34" w:name="_Toc129243237"/>
      <w:r w:rsidRPr="007C0D74">
        <w:t>5.1</w:t>
      </w:r>
      <w:r w:rsidRPr="007C0D74">
        <w:tab/>
      </w:r>
      <w:proofErr w:type="spellStart"/>
      <w:r w:rsidRPr="007C0D74">
        <w:t>Farmakodinaminės</w:t>
      </w:r>
      <w:proofErr w:type="spellEnd"/>
      <w:r w:rsidRPr="007C0D74">
        <w:t xml:space="preserve"> savybės</w:t>
      </w:r>
      <w:bookmarkEnd w:id="33"/>
      <w:bookmarkEnd w:id="34"/>
    </w:p>
    <w:p w14:paraId="26DBFF01" w14:textId="77777777" w:rsidR="000B7F2C" w:rsidRPr="007C0D74" w:rsidRDefault="000B7F2C" w:rsidP="003A41AC">
      <w:pPr>
        <w:pStyle w:val="BTEMEASMCA"/>
      </w:pPr>
    </w:p>
    <w:p w14:paraId="60D29E1B" w14:textId="6F8A1E4C" w:rsidR="000B7F2C" w:rsidRPr="007C0D74" w:rsidRDefault="000B7F2C" w:rsidP="003A41AC">
      <w:pPr>
        <w:pStyle w:val="BTEMEASMCA"/>
      </w:pPr>
      <w:r w:rsidRPr="007C0D74">
        <w:t xml:space="preserve">Farmakoterapinė grupė – </w:t>
      </w:r>
      <w:r w:rsidR="009A6451" w:rsidRPr="007C0D74">
        <w:t>mukoliziniai</w:t>
      </w:r>
      <w:r w:rsidR="00A809CF">
        <w:t>,</w:t>
      </w:r>
      <w:r w:rsidR="009A6451" w:rsidRPr="007C0D74">
        <w:t xml:space="preserve"> </w:t>
      </w:r>
      <w:r w:rsidR="008965DA" w:rsidRPr="007C0D74">
        <w:t>kosulio ir peršalimo gydymui skirti vaistiniai preparatai</w:t>
      </w:r>
      <w:r w:rsidRPr="007C0D74">
        <w:t>, ATC kodas – R05CB03</w:t>
      </w:r>
      <w:r w:rsidR="00970E00" w:rsidRPr="007C0D74">
        <w:t>.</w:t>
      </w:r>
    </w:p>
    <w:p w14:paraId="0B085C5C" w14:textId="77777777" w:rsidR="00633D05" w:rsidRPr="007C0D74" w:rsidRDefault="00633D05" w:rsidP="003A41AC">
      <w:pPr>
        <w:pStyle w:val="BTEMEASMCA"/>
      </w:pPr>
    </w:p>
    <w:p w14:paraId="5ACBF423" w14:textId="59B99532" w:rsidR="00D84C17" w:rsidRPr="007C0D74" w:rsidRDefault="00D84C17" w:rsidP="003A41AC">
      <w:pPr>
        <w:pStyle w:val="BTEMEASMCA"/>
      </w:pPr>
      <w:r w:rsidRPr="007C0D74">
        <w:t>Karbocisteinas</w:t>
      </w:r>
      <w:r w:rsidR="00AD310B" w:rsidRPr="007C0D74">
        <w:t xml:space="preserve"> yra mukolizinio tipo</w:t>
      </w:r>
      <w:r w:rsidR="001E05E9" w:rsidRPr="007C0D74">
        <w:t>,</w:t>
      </w:r>
      <w:r w:rsidR="00AD310B" w:rsidRPr="007C0D74">
        <w:t xml:space="preserve"> gleiv</w:t>
      </w:r>
      <w:r w:rsidR="00C32E4F" w:rsidRPr="007C0D74">
        <w:t>es</w:t>
      </w:r>
      <w:r w:rsidR="00AD310B" w:rsidRPr="007C0D74">
        <w:t xml:space="preserve"> modifikuojanti</w:t>
      </w:r>
      <w:r w:rsidR="00110966" w:rsidRPr="007C0D74">
        <w:t>s</w:t>
      </w:r>
      <w:r w:rsidR="00AD310B" w:rsidRPr="007C0D74">
        <w:t xml:space="preserve"> </w:t>
      </w:r>
      <w:r w:rsidR="00110966" w:rsidRPr="007C0D74">
        <w:t>vaistinis preparatas</w:t>
      </w:r>
      <w:r w:rsidR="00AD310B" w:rsidRPr="007C0D74">
        <w:t>. Labiausiai tikėtina, kad jis veikia gleiv</w:t>
      </w:r>
      <w:r w:rsidR="00C32E4F" w:rsidRPr="007C0D74">
        <w:t>ių</w:t>
      </w:r>
      <w:r w:rsidR="00AD310B" w:rsidRPr="007C0D74">
        <w:t xml:space="preserve"> geli</w:t>
      </w:r>
      <w:r w:rsidR="00671B9C">
        <w:t>nėje</w:t>
      </w:r>
      <w:r w:rsidR="00AD310B" w:rsidRPr="007C0D74">
        <w:t xml:space="preserve"> </w:t>
      </w:r>
      <w:r w:rsidR="00671B9C">
        <w:t>faz</w:t>
      </w:r>
      <w:r w:rsidR="00671B9C" w:rsidRPr="00D83C76">
        <w:t>ė</w:t>
      </w:r>
      <w:r w:rsidR="00671B9C">
        <w:t>j</w:t>
      </w:r>
      <w:r w:rsidR="00C32E4F" w:rsidRPr="007C0D74">
        <w:t>e</w:t>
      </w:r>
      <w:r w:rsidR="00AD310B" w:rsidRPr="007C0D74">
        <w:t>,</w:t>
      </w:r>
      <w:r w:rsidR="00AD310B" w:rsidRPr="007C0D74" w:rsidDel="00AD310B">
        <w:t xml:space="preserve"> </w:t>
      </w:r>
      <w:r w:rsidRPr="007C0D74">
        <w:t xml:space="preserve">nutraukdamas glikoproteinų disulfidines jungtis, </w:t>
      </w:r>
      <w:bookmarkStart w:id="35" w:name="_Hlk83305192"/>
      <w:r w:rsidR="003630B5" w:rsidRPr="007C0D74">
        <w:t>taip skatindamas atsikosėjimą</w:t>
      </w:r>
      <w:bookmarkEnd w:id="35"/>
      <w:r w:rsidRPr="007C0D74">
        <w:t>.</w:t>
      </w:r>
      <w:r w:rsidR="00DB0239">
        <w:t xml:space="preserve">                                      </w:t>
      </w:r>
    </w:p>
    <w:p w14:paraId="5D61BDD4" w14:textId="77777777" w:rsidR="00D84C17" w:rsidRPr="007C0D74" w:rsidRDefault="00D84C17" w:rsidP="003A41AC">
      <w:pPr>
        <w:pStyle w:val="BTEMEASMCA"/>
      </w:pPr>
    </w:p>
    <w:p w14:paraId="09BC4310" w14:textId="75FFBD99" w:rsidR="00633D05" w:rsidRPr="007C0D74" w:rsidRDefault="00633D05" w:rsidP="00C1046E">
      <w:pPr>
        <w:pStyle w:val="PI-2EMEASMCA"/>
      </w:pPr>
      <w:bookmarkStart w:id="36" w:name="_Toc129243113"/>
      <w:bookmarkStart w:id="37" w:name="_Toc129243238"/>
      <w:r w:rsidRPr="007C0D74">
        <w:t>5.2</w:t>
      </w:r>
      <w:r w:rsidRPr="007C0D74">
        <w:tab/>
      </w:r>
      <w:proofErr w:type="spellStart"/>
      <w:r w:rsidRPr="007C0D74">
        <w:t>Farmakokinetinės</w:t>
      </w:r>
      <w:proofErr w:type="spellEnd"/>
      <w:r w:rsidRPr="007C0D74">
        <w:t xml:space="preserve"> savybės</w:t>
      </w:r>
      <w:bookmarkEnd w:id="36"/>
      <w:bookmarkEnd w:id="37"/>
    </w:p>
    <w:p w14:paraId="16657683" w14:textId="77777777" w:rsidR="00633D05" w:rsidRPr="007C0D74" w:rsidRDefault="00633D05" w:rsidP="003A41AC">
      <w:pPr>
        <w:pStyle w:val="BTEMEASMCA"/>
      </w:pPr>
    </w:p>
    <w:p w14:paraId="4D802DD2" w14:textId="6BD1628A" w:rsidR="008B6D95" w:rsidRPr="00D83C76" w:rsidRDefault="007B6A30" w:rsidP="003A41AC">
      <w:pPr>
        <w:pStyle w:val="BTEMEASMCA"/>
        <w:rPr>
          <w:u w:val="single"/>
        </w:rPr>
      </w:pPr>
      <w:r w:rsidRPr="00D83C76">
        <w:rPr>
          <w:u w:val="single"/>
        </w:rPr>
        <w:t>Absorbcija</w:t>
      </w:r>
    </w:p>
    <w:p w14:paraId="0253255B" w14:textId="19B70AD6" w:rsidR="00695912" w:rsidRPr="007C0D74" w:rsidRDefault="00D84C17" w:rsidP="003A41AC">
      <w:pPr>
        <w:pStyle w:val="BTEMEASMCA"/>
      </w:pPr>
      <w:r w:rsidRPr="007C0D74">
        <w:t xml:space="preserve">Išgertas karbocisteinas greitai </w:t>
      </w:r>
      <w:r w:rsidR="0030310B" w:rsidRPr="007C0D74">
        <w:t>absorbuojamas</w:t>
      </w:r>
      <w:r w:rsidRPr="007C0D74">
        <w:t xml:space="preserve">. Didžiausia koncentracija </w:t>
      </w:r>
      <w:r w:rsidR="0030310B" w:rsidRPr="007C0D74">
        <w:t xml:space="preserve">kraujo </w:t>
      </w:r>
      <w:r w:rsidRPr="007C0D74">
        <w:t xml:space="preserve">plazmoje </w:t>
      </w:r>
      <w:r w:rsidR="00695912" w:rsidRPr="007C0D74">
        <w:t xml:space="preserve">pasiekiama </w:t>
      </w:r>
      <w:r w:rsidRPr="007C0D74">
        <w:t>p</w:t>
      </w:r>
      <w:r w:rsidR="00695912" w:rsidRPr="007C0D74">
        <w:t>er</w:t>
      </w:r>
      <w:r w:rsidRPr="007C0D74">
        <w:t xml:space="preserve"> 2</w:t>
      </w:r>
      <w:r w:rsidR="0030310B" w:rsidRPr="007C0D74">
        <w:t> </w:t>
      </w:r>
      <w:r w:rsidRPr="007C0D74">
        <w:t>val</w:t>
      </w:r>
      <w:r w:rsidR="0030310B" w:rsidRPr="007C0D74">
        <w:t>and</w:t>
      </w:r>
      <w:r w:rsidR="00695912" w:rsidRPr="007C0D74">
        <w:t>as</w:t>
      </w:r>
      <w:r w:rsidRPr="007C0D74">
        <w:t xml:space="preserve">. </w:t>
      </w:r>
    </w:p>
    <w:p w14:paraId="37604B50" w14:textId="77777777" w:rsidR="00695912" w:rsidRPr="007C0D74" w:rsidRDefault="00695912" w:rsidP="003A41AC">
      <w:pPr>
        <w:pStyle w:val="BTEMEASMCA"/>
      </w:pPr>
    </w:p>
    <w:p w14:paraId="58E5844E" w14:textId="2C501C07" w:rsidR="00695912" w:rsidRPr="00D83C76" w:rsidRDefault="00695912" w:rsidP="003A41AC">
      <w:pPr>
        <w:pStyle w:val="BTEMEASMCA"/>
        <w:rPr>
          <w:u w:val="single"/>
        </w:rPr>
      </w:pPr>
      <w:r w:rsidRPr="00D83C76">
        <w:rPr>
          <w:u w:val="single"/>
        </w:rPr>
        <w:lastRenderedPageBreak/>
        <w:t>Biotransformacija</w:t>
      </w:r>
    </w:p>
    <w:p w14:paraId="496AADE6" w14:textId="3D5A2BD9" w:rsidR="00D84C17" w:rsidRPr="007C0D74" w:rsidRDefault="00695912" w:rsidP="003A41AC">
      <w:pPr>
        <w:pStyle w:val="BTEMEASMCA"/>
      </w:pPr>
      <w:r w:rsidRPr="007C0D74">
        <w:t>B</w:t>
      </w:r>
      <w:r w:rsidR="00D84C17" w:rsidRPr="007C0D74">
        <w:t>iologinis vaist</w:t>
      </w:r>
      <w:r w:rsidR="0030310B" w:rsidRPr="007C0D74">
        <w:t>inio preparat</w:t>
      </w:r>
      <w:r w:rsidR="00D84C17" w:rsidRPr="007C0D74">
        <w:t xml:space="preserve">o prieinamumas </w:t>
      </w:r>
      <w:r w:rsidRPr="007C0D74">
        <w:t xml:space="preserve">yra </w:t>
      </w:r>
      <w:r w:rsidR="00D84C17" w:rsidRPr="007C0D74">
        <w:t>mažas, t.y. mažesnis negu 10</w:t>
      </w:r>
      <w:r w:rsidR="0030310B" w:rsidRPr="007C0D74">
        <w:t> </w:t>
      </w:r>
      <w:r w:rsidR="00D84C17" w:rsidRPr="007C0D74">
        <w:sym w:font="Symbol" w:char="F025"/>
      </w:r>
      <w:r w:rsidR="00D84C17" w:rsidRPr="007C0D74">
        <w:t xml:space="preserve"> išgertos dozės</w:t>
      </w:r>
      <w:r w:rsidRPr="007C0D74">
        <w:t>, greičiausiai dėl intraluminalinio metabolizmo</w:t>
      </w:r>
      <w:r w:rsidR="00603B48" w:rsidRPr="007C0D74">
        <w:t xml:space="preserve">, turinčio </w:t>
      </w:r>
      <w:r w:rsidRPr="007C0D74">
        <w:t>reikšming</w:t>
      </w:r>
      <w:r w:rsidR="00603B48" w:rsidRPr="007C0D74">
        <w:t>ą</w:t>
      </w:r>
      <w:r w:rsidRPr="007C0D74">
        <w:t xml:space="preserve"> pirmojo prasiskverbimo </w:t>
      </w:r>
      <w:r w:rsidR="00BC090B" w:rsidRPr="007C0D74">
        <w:t>į kepenis</w:t>
      </w:r>
      <w:r w:rsidRPr="007C0D74">
        <w:t xml:space="preserve"> poveik</w:t>
      </w:r>
      <w:r w:rsidR="004B760A" w:rsidRPr="007C0D74">
        <w:t>į</w:t>
      </w:r>
      <w:r w:rsidRPr="007C0D74">
        <w:t>.</w:t>
      </w:r>
    </w:p>
    <w:p w14:paraId="44E45876" w14:textId="77777777" w:rsidR="0030310B" w:rsidRPr="007C0D74" w:rsidRDefault="0030310B" w:rsidP="003A41AC">
      <w:pPr>
        <w:pStyle w:val="BTEMEASMCA"/>
      </w:pPr>
    </w:p>
    <w:p w14:paraId="1C9E3DE1" w14:textId="55CEEFB9" w:rsidR="008B6D95" w:rsidRPr="00D83C76" w:rsidRDefault="007B6A30" w:rsidP="003A41AC">
      <w:pPr>
        <w:pStyle w:val="BTEMEASMCA"/>
        <w:rPr>
          <w:u w:val="single"/>
        </w:rPr>
      </w:pPr>
      <w:r w:rsidRPr="00D83C76">
        <w:rPr>
          <w:u w:val="single"/>
        </w:rPr>
        <w:t>Eliminacija</w:t>
      </w:r>
    </w:p>
    <w:p w14:paraId="7DB894BC" w14:textId="5E40A972" w:rsidR="00D84C17" w:rsidRPr="007C0D74" w:rsidRDefault="00E2725C" w:rsidP="003A41AC">
      <w:pPr>
        <w:pStyle w:val="BTEMEASMCA"/>
      </w:pPr>
      <w:r w:rsidRPr="007C0D74">
        <w:t xml:space="preserve">Jo </w:t>
      </w:r>
      <w:r w:rsidR="00D84C17" w:rsidRPr="007C0D74">
        <w:t>pusinės eliminacijos laikas yra 2</w:t>
      </w:r>
      <w:r w:rsidR="0030310B" w:rsidRPr="007C0D74">
        <w:t> </w:t>
      </w:r>
      <w:r w:rsidR="00D84C17" w:rsidRPr="007C0D74">
        <w:t xml:space="preserve">valandos. </w:t>
      </w:r>
      <w:r w:rsidRPr="007C0D74">
        <w:t>Karbocisteinas</w:t>
      </w:r>
      <w:r w:rsidR="00D84C17" w:rsidRPr="007C0D74">
        <w:t xml:space="preserve"> ir </w:t>
      </w:r>
      <w:r w:rsidR="008B6D95" w:rsidRPr="007C0D74">
        <w:t xml:space="preserve">jo </w:t>
      </w:r>
      <w:r w:rsidR="00D84C17" w:rsidRPr="007C0D74">
        <w:t xml:space="preserve"> metabolit</w:t>
      </w:r>
      <w:r w:rsidR="008B6D95" w:rsidRPr="007C0D74">
        <w:t>ai daugiausia pašalinami per ink</w:t>
      </w:r>
      <w:r w:rsidR="000E07B3" w:rsidRPr="007C0D74">
        <w:t>s</w:t>
      </w:r>
      <w:r w:rsidR="008B6D95" w:rsidRPr="007C0D74">
        <w:t>tus</w:t>
      </w:r>
      <w:r w:rsidR="00D84C17" w:rsidRPr="007C0D74">
        <w:t xml:space="preserve">. </w:t>
      </w:r>
    </w:p>
    <w:p w14:paraId="2D2EF2C0" w14:textId="77777777" w:rsidR="00D84C17" w:rsidRPr="007C0D74" w:rsidRDefault="00D84C17" w:rsidP="003A41AC">
      <w:pPr>
        <w:pStyle w:val="BTEMEASMCA"/>
      </w:pPr>
    </w:p>
    <w:p w14:paraId="7D236C5D" w14:textId="7781B11E" w:rsidR="00633D05" w:rsidRPr="007C0D74" w:rsidRDefault="00633D05" w:rsidP="00C1046E">
      <w:pPr>
        <w:pStyle w:val="PI-2EMEASMCA"/>
      </w:pPr>
      <w:bookmarkStart w:id="38" w:name="_Toc129243114"/>
      <w:bookmarkStart w:id="39" w:name="_Toc129243239"/>
      <w:r w:rsidRPr="007C0D74">
        <w:t>5.3</w:t>
      </w:r>
      <w:r w:rsidRPr="007C0D74">
        <w:tab/>
      </w:r>
      <w:proofErr w:type="spellStart"/>
      <w:r w:rsidRPr="007C0D74">
        <w:t>Ikiklinikinių</w:t>
      </w:r>
      <w:proofErr w:type="spellEnd"/>
      <w:r w:rsidRPr="007C0D74">
        <w:t xml:space="preserve"> saugumo tyrimų duomenys</w:t>
      </w:r>
      <w:bookmarkEnd w:id="38"/>
      <w:bookmarkEnd w:id="39"/>
    </w:p>
    <w:p w14:paraId="530129F7" w14:textId="77777777" w:rsidR="00633D05" w:rsidRPr="007C0D74" w:rsidRDefault="00633D05" w:rsidP="003A41AC">
      <w:pPr>
        <w:pStyle w:val="BTEMEASMCA"/>
      </w:pPr>
    </w:p>
    <w:p w14:paraId="008FB47A" w14:textId="3824D0C1" w:rsidR="00225BB6" w:rsidRPr="007C0D74" w:rsidRDefault="00225BB6" w:rsidP="00C1046E">
      <w:pPr>
        <w:rPr>
          <w:sz w:val="22"/>
          <w:szCs w:val="22"/>
          <w:lang w:eastAsia="lt-LT"/>
        </w:rPr>
      </w:pPr>
      <w:proofErr w:type="spellStart"/>
      <w:r w:rsidRPr="007C0D74">
        <w:rPr>
          <w:sz w:val="22"/>
          <w:szCs w:val="22"/>
        </w:rPr>
        <w:t>Ikiklinikinių</w:t>
      </w:r>
      <w:proofErr w:type="spellEnd"/>
      <w:r w:rsidRPr="007C0D74">
        <w:rPr>
          <w:sz w:val="22"/>
          <w:szCs w:val="22"/>
        </w:rPr>
        <w:t xml:space="preserve"> duomenų turima nedaug. </w:t>
      </w:r>
      <w:r w:rsidR="00970E00" w:rsidRPr="007C0D74">
        <w:rPr>
          <w:sz w:val="22"/>
          <w:szCs w:val="22"/>
        </w:rPr>
        <w:t>T</w:t>
      </w:r>
      <w:r w:rsidRPr="007C0D74">
        <w:rPr>
          <w:sz w:val="22"/>
          <w:szCs w:val="22"/>
        </w:rPr>
        <w:t xml:space="preserve">yrimai su žiurkėmis </w:t>
      </w:r>
      <w:r w:rsidR="00970E00" w:rsidRPr="007C0D74">
        <w:rPr>
          <w:sz w:val="22"/>
          <w:szCs w:val="22"/>
        </w:rPr>
        <w:t xml:space="preserve">toksinio poveikio reprodukcijai ir vystymuisi </w:t>
      </w:r>
      <w:r w:rsidRPr="007C0D74">
        <w:rPr>
          <w:sz w:val="22"/>
          <w:szCs w:val="22"/>
        </w:rPr>
        <w:t>neparodė.</w:t>
      </w:r>
    </w:p>
    <w:p w14:paraId="602B0C07" w14:textId="77777777" w:rsidR="00633D05" w:rsidRPr="007C0D74" w:rsidRDefault="00633D05" w:rsidP="003A41AC">
      <w:pPr>
        <w:pStyle w:val="BTEMEASMCA"/>
      </w:pPr>
    </w:p>
    <w:p w14:paraId="6E794B09" w14:textId="77777777" w:rsidR="00633D05" w:rsidRPr="007C0D74" w:rsidRDefault="00633D05" w:rsidP="003A41AC">
      <w:pPr>
        <w:pStyle w:val="BTEMEASMCA"/>
      </w:pPr>
    </w:p>
    <w:p w14:paraId="3E407C60" w14:textId="42DA1C65" w:rsidR="00633D05" w:rsidRPr="007C0D74" w:rsidRDefault="00633D05" w:rsidP="00C1046E">
      <w:pPr>
        <w:pStyle w:val="PI-1EMEASMCA"/>
      </w:pPr>
      <w:bookmarkStart w:id="40" w:name="_Toc129243115"/>
      <w:bookmarkStart w:id="41" w:name="_Toc129243240"/>
      <w:r w:rsidRPr="007C0D74">
        <w:t>6.</w:t>
      </w:r>
      <w:r w:rsidRPr="007C0D74">
        <w:tab/>
        <w:t>FARMACINĖ INFORMACIJA</w:t>
      </w:r>
      <w:bookmarkEnd w:id="40"/>
      <w:bookmarkEnd w:id="41"/>
    </w:p>
    <w:p w14:paraId="4AF03C20" w14:textId="77777777" w:rsidR="00633D05" w:rsidRPr="007C0D74" w:rsidRDefault="00633D05" w:rsidP="003A41AC">
      <w:pPr>
        <w:pStyle w:val="BTEMEASMCA"/>
      </w:pPr>
    </w:p>
    <w:p w14:paraId="7D3F7BE0" w14:textId="35F3714F" w:rsidR="00633D05" w:rsidRPr="007C0D74" w:rsidRDefault="00633D05" w:rsidP="00C1046E">
      <w:pPr>
        <w:pStyle w:val="PI-2EMEASMCA"/>
      </w:pPr>
      <w:bookmarkStart w:id="42" w:name="_Toc129243116"/>
      <w:bookmarkStart w:id="43" w:name="_Toc129243241"/>
      <w:r w:rsidRPr="007C0D74">
        <w:t>6.1</w:t>
      </w:r>
      <w:r w:rsidRPr="007C0D74">
        <w:tab/>
        <w:t>Pagalbinių medžiagų sąrašas</w:t>
      </w:r>
      <w:bookmarkEnd w:id="42"/>
      <w:bookmarkEnd w:id="43"/>
    </w:p>
    <w:p w14:paraId="078041EE" w14:textId="77777777" w:rsidR="00633D05" w:rsidRPr="007C0D74" w:rsidRDefault="00633D05" w:rsidP="003A41AC">
      <w:pPr>
        <w:pStyle w:val="BTEMEASMCA"/>
      </w:pPr>
    </w:p>
    <w:p w14:paraId="5E6DFD2F" w14:textId="17E001A4" w:rsidR="003F0197" w:rsidRPr="007C0D74" w:rsidRDefault="003F0197" w:rsidP="003A41AC">
      <w:pPr>
        <w:pStyle w:val="BTEMEASMCA"/>
      </w:pPr>
      <w:r w:rsidRPr="007C0D74">
        <w:t>Glicerolis</w:t>
      </w:r>
    </w:p>
    <w:p w14:paraId="3C96D6FB" w14:textId="77777777" w:rsidR="003F0197" w:rsidRPr="007C0D74" w:rsidRDefault="003F0197" w:rsidP="003A41AC">
      <w:pPr>
        <w:pStyle w:val="BTEMEASMCA"/>
      </w:pPr>
      <w:r w:rsidRPr="007C0D74">
        <w:t>Metilo parahidroksibenzoatas</w:t>
      </w:r>
      <w:r w:rsidR="002A0218" w:rsidRPr="007C0D74">
        <w:t xml:space="preserve"> (E 218)</w:t>
      </w:r>
    </w:p>
    <w:p w14:paraId="01C22C09" w14:textId="77777777" w:rsidR="003F0197" w:rsidRPr="007C0D74" w:rsidRDefault="003F0197" w:rsidP="003A41AC">
      <w:pPr>
        <w:pStyle w:val="BTEMEASMCA"/>
      </w:pPr>
      <w:r w:rsidRPr="007C0D74">
        <w:t>Sacharozė</w:t>
      </w:r>
    </w:p>
    <w:p w14:paraId="11200860" w14:textId="07ABA748" w:rsidR="003F0197" w:rsidRPr="007C0D74" w:rsidRDefault="003F0197" w:rsidP="003A41AC">
      <w:pPr>
        <w:pStyle w:val="BTEMEASMCA"/>
      </w:pPr>
      <w:r w:rsidRPr="007C0D74">
        <w:t>Natrio hidroksidas</w:t>
      </w:r>
    </w:p>
    <w:p w14:paraId="08917364" w14:textId="77777777" w:rsidR="003F0197" w:rsidRPr="007C0D74" w:rsidRDefault="003F0197" w:rsidP="003A41AC">
      <w:pPr>
        <w:pStyle w:val="BTEMEASMCA"/>
      </w:pPr>
      <w:r w:rsidRPr="007C0D74">
        <w:t>Bananų skonio medžiaga</w:t>
      </w:r>
    </w:p>
    <w:p w14:paraId="4F04869D" w14:textId="77777777" w:rsidR="003F0197" w:rsidRPr="007C0D74" w:rsidRDefault="003F0197" w:rsidP="003A41AC">
      <w:pPr>
        <w:pStyle w:val="BTEMEASMCA"/>
      </w:pPr>
      <w:r w:rsidRPr="007C0D74">
        <w:t>Išgrynintas vanduo</w:t>
      </w:r>
    </w:p>
    <w:p w14:paraId="7BAD1337" w14:textId="77777777" w:rsidR="003F0197" w:rsidRPr="007C0D74" w:rsidRDefault="003F0197" w:rsidP="003A41AC">
      <w:pPr>
        <w:pStyle w:val="BTEMEASMCA"/>
      </w:pPr>
    </w:p>
    <w:p w14:paraId="39C7318C" w14:textId="04D084BA" w:rsidR="00633D05" w:rsidRPr="007C0D74" w:rsidRDefault="00633D05" w:rsidP="00C1046E">
      <w:pPr>
        <w:pStyle w:val="PI-2EMEASMCA"/>
      </w:pPr>
      <w:bookmarkStart w:id="44" w:name="_Toc129243117"/>
      <w:bookmarkStart w:id="45" w:name="_Toc129243242"/>
      <w:r w:rsidRPr="007C0D74">
        <w:t>6.2</w:t>
      </w:r>
      <w:r w:rsidRPr="007C0D74">
        <w:tab/>
        <w:t>Nesuderinamumas</w:t>
      </w:r>
      <w:bookmarkEnd w:id="44"/>
      <w:bookmarkEnd w:id="45"/>
    </w:p>
    <w:p w14:paraId="29C49869" w14:textId="77777777" w:rsidR="00633D05" w:rsidRPr="007C0D74" w:rsidRDefault="00633D05" w:rsidP="003A41AC">
      <w:pPr>
        <w:pStyle w:val="BTEMEASMCA"/>
      </w:pPr>
    </w:p>
    <w:p w14:paraId="7617B1BC" w14:textId="77777777" w:rsidR="00633D05" w:rsidRPr="007C0D74" w:rsidRDefault="00633D05" w:rsidP="003A41AC">
      <w:pPr>
        <w:pStyle w:val="BTEMEASMCA"/>
      </w:pPr>
      <w:r w:rsidRPr="007C0D74">
        <w:t>Duomenys nebūtini.</w:t>
      </w:r>
    </w:p>
    <w:p w14:paraId="060A5EFA" w14:textId="77777777" w:rsidR="00633D05" w:rsidRPr="007C0D74" w:rsidRDefault="00633D05" w:rsidP="003A41AC">
      <w:pPr>
        <w:pStyle w:val="BTEMEASMCA"/>
      </w:pPr>
    </w:p>
    <w:p w14:paraId="56EA6307" w14:textId="63B6ACC7" w:rsidR="00633D05" w:rsidRPr="007C0D74" w:rsidRDefault="00633D05" w:rsidP="00C1046E">
      <w:pPr>
        <w:pStyle w:val="PI-2EMEASMCA"/>
      </w:pPr>
      <w:bookmarkStart w:id="46" w:name="_Toc129243118"/>
      <w:bookmarkStart w:id="47" w:name="_Toc129243243"/>
      <w:r w:rsidRPr="007C0D74">
        <w:t>6.3</w:t>
      </w:r>
      <w:r w:rsidRPr="007C0D74">
        <w:tab/>
        <w:t>Tinkamumo laikas</w:t>
      </w:r>
      <w:bookmarkEnd w:id="46"/>
      <w:bookmarkEnd w:id="47"/>
    </w:p>
    <w:p w14:paraId="78E5E4F2" w14:textId="77777777" w:rsidR="00633D05" w:rsidRPr="007C0D74" w:rsidRDefault="00633D05" w:rsidP="003A41AC">
      <w:pPr>
        <w:pStyle w:val="BTEMEASMCA"/>
      </w:pPr>
    </w:p>
    <w:p w14:paraId="268D1D37" w14:textId="77694A69" w:rsidR="00757167" w:rsidRPr="007C0D74" w:rsidRDefault="00633D05" w:rsidP="003A41AC">
      <w:pPr>
        <w:pStyle w:val="BTEMEASMCA"/>
      </w:pPr>
      <w:r w:rsidRPr="007C0D74">
        <w:t>2</w:t>
      </w:r>
      <w:r w:rsidR="003B7AB5" w:rsidRPr="007C0D74">
        <w:t> </w:t>
      </w:r>
      <w:r w:rsidRPr="007C0D74">
        <w:t>metai</w:t>
      </w:r>
      <w:r w:rsidR="00757167" w:rsidRPr="007C0D74">
        <w:t>.</w:t>
      </w:r>
    </w:p>
    <w:p w14:paraId="0EA67FDB" w14:textId="1D58973B" w:rsidR="000D3CAC" w:rsidRPr="007C0D74" w:rsidRDefault="000D3CAC" w:rsidP="003A41AC">
      <w:pPr>
        <w:pStyle w:val="BTEMEASMCA"/>
      </w:pPr>
      <w:r w:rsidRPr="007C0D74">
        <w:t>Atidarius buteliuką tinka vartoti 2</w:t>
      </w:r>
      <w:r w:rsidR="003B7AB5" w:rsidRPr="007C0D74">
        <w:t> </w:t>
      </w:r>
      <w:r w:rsidRPr="007C0D74">
        <w:t>mėnesius</w:t>
      </w:r>
    </w:p>
    <w:p w14:paraId="2483A2DE" w14:textId="77777777" w:rsidR="00633D05" w:rsidRPr="007C0D74" w:rsidRDefault="00633D05" w:rsidP="003A41AC">
      <w:pPr>
        <w:pStyle w:val="BTEMEASMCA"/>
      </w:pPr>
    </w:p>
    <w:p w14:paraId="690BDBDD" w14:textId="0EC2908B" w:rsidR="00633D05" w:rsidRPr="007C0D74" w:rsidRDefault="00633D05" w:rsidP="00C1046E">
      <w:pPr>
        <w:pStyle w:val="PI-2EMEASMCA"/>
      </w:pPr>
      <w:bookmarkStart w:id="48" w:name="_Toc129243119"/>
      <w:bookmarkStart w:id="49" w:name="_Toc129243244"/>
      <w:r w:rsidRPr="007C0D74">
        <w:t>6.4</w:t>
      </w:r>
      <w:r w:rsidRPr="007C0D74">
        <w:tab/>
        <w:t>Specialios laikymo sąlygos</w:t>
      </w:r>
      <w:bookmarkEnd w:id="48"/>
      <w:bookmarkEnd w:id="49"/>
    </w:p>
    <w:p w14:paraId="06FE967D" w14:textId="77777777" w:rsidR="00633D05" w:rsidRPr="007C0D74" w:rsidRDefault="00633D05" w:rsidP="003A41AC">
      <w:pPr>
        <w:pStyle w:val="BTEMEASMCA"/>
      </w:pPr>
    </w:p>
    <w:p w14:paraId="6FDFEDC8" w14:textId="77777777" w:rsidR="00757167" w:rsidRPr="007C0D74" w:rsidRDefault="00757167" w:rsidP="003A41AC">
      <w:pPr>
        <w:pStyle w:val="BTEMEASMCA"/>
      </w:pPr>
      <w:r w:rsidRPr="007C0D74">
        <w:t xml:space="preserve">Laikyti žemesnėje kaip 25 </w:t>
      </w:r>
      <w:r w:rsidRPr="007C0D74">
        <w:sym w:font="Symbol" w:char="F0B0"/>
      </w:r>
      <w:r w:rsidRPr="007C0D74">
        <w:t xml:space="preserve"> C temperatūroje.</w:t>
      </w:r>
    </w:p>
    <w:p w14:paraId="7CB21095" w14:textId="77777777" w:rsidR="00633D05" w:rsidRPr="007C0D74" w:rsidRDefault="00633D05" w:rsidP="003A41AC">
      <w:pPr>
        <w:pStyle w:val="BTEMEASMCA"/>
      </w:pPr>
    </w:p>
    <w:p w14:paraId="563318F1" w14:textId="6AAE7A4A" w:rsidR="00633D05" w:rsidRPr="007C0D74" w:rsidRDefault="00633D05" w:rsidP="00C1046E">
      <w:pPr>
        <w:pStyle w:val="PI-2EMEASMCA"/>
      </w:pPr>
      <w:bookmarkStart w:id="50" w:name="_Toc129243120"/>
      <w:bookmarkStart w:id="51" w:name="_Toc129243245"/>
      <w:r w:rsidRPr="007C0D74">
        <w:t>6.5</w:t>
      </w:r>
      <w:r w:rsidRPr="007C0D74">
        <w:tab/>
      </w:r>
      <w:proofErr w:type="spellStart"/>
      <w:r w:rsidR="00A718BD" w:rsidRPr="007C0D74">
        <w:t>Talpyklės</w:t>
      </w:r>
      <w:proofErr w:type="spellEnd"/>
      <w:r w:rsidR="00A718BD" w:rsidRPr="007C0D74">
        <w:t xml:space="preserve"> pobūdis </w:t>
      </w:r>
      <w:r w:rsidRPr="007C0D74">
        <w:t>ir jos turinys</w:t>
      </w:r>
      <w:bookmarkEnd w:id="50"/>
      <w:bookmarkEnd w:id="51"/>
    </w:p>
    <w:p w14:paraId="0150B64A" w14:textId="77777777" w:rsidR="00633D05" w:rsidRPr="007C0D74" w:rsidRDefault="00633D05" w:rsidP="003A41AC">
      <w:pPr>
        <w:pStyle w:val="BTEMEASMCA"/>
      </w:pPr>
    </w:p>
    <w:p w14:paraId="106DD51B" w14:textId="2B8EA98C" w:rsidR="00921C62" w:rsidRPr="007C0D74" w:rsidRDefault="00317B26" w:rsidP="003A41AC">
      <w:pPr>
        <w:pStyle w:val="BTEMEASMCA"/>
      </w:pPr>
      <w:r>
        <w:t>Rudas</w:t>
      </w:r>
      <w:r w:rsidRPr="007C0D74">
        <w:t xml:space="preserve"> </w:t>
      </w:r>
      <w:r w:rsidR="00921C62" w:rsidRPr="007C0D74">
        <w:t>III tipo stiklo buteliukas su užsukamu kamšteliu. Buteliuke yra 125</w:t>
      </w:r>
      <w:r w:rsidR="00335617" w:rsidRPr="007C0D74">
        <w:t> ml</w:t>
      </w:r>
      <w:r w:rsidR="00921C62" w:rsidRPr="007C0D74">
        <w:t xml:space="preserve"> sirupo. Kartono dėžutėje yra buteliukas ir 20</w:t>
      </w:r>
      <w:r w:rsidR="00335617" w:rsidRPr="007C0D74">
        <w:t> ml</w:t>
      </w:r>
      <w:r w:rsidR="00921C62" w:rsidRPr="007C0D74">
        <w:t xml:space="preserve"> polipropileno dozavimo taurelė.</w:t>
      </w:r>
    </w:p>
    <w:p w14:paraId="60952454" w14:textId="77777777" w:rsidR="00633D05" w:rsidRPr="007C0D74" w:rsidRDefault="00633D05" w:rsidP="003A41AC">
      <w:pPr>
        <w:pStyle w:val="BTEMEASMCA"/>
      </w:pPr>
    </w:p>
    <w:p w14:paraId="549FA6B5" w14:textId="4577A5A3" w:rsidR="00633D05" w:rsidRPr="007C0D74" w:rsidRDefault="00633D05" w:rsidP="00C1046E">
      <w:pPr>
        <w:pStyle w:val="PI-2EMEASMCA"/>
      </w:pPr>
      <w:bookmarkStart w:id="52" w:name="_Toc129243121"/>
      <w:bookmarkStart w:id="53" w:name="_Toc129243246"/>
      <w:r w:rsidRPr="007C0D74">
        <w:t>6.6</w:t>
      </w:r>
      <w:r w:rsidRPr="007C0D74">
        <w:tab/>
        <w:t xml:space="preserve">Specialūs </w:t>
      </w:r>
      <w:r w:rsidR="001120C8" w:rsidRPr="007C0D74">
        <w:t xml:space="preserve">reikalavimai </w:t>
      </w:r>
      <w:r w:rsidRPr="007C0D74">
        <w:t>atliek</w:t>
      </w:r>
      <w:r w:rsidR="001120C8" w:rsidRPr="007C0D74">
        <w:t>oms</w:t>
      </w:r>
      <w:r w:rsidRPr="007C0D74">
        <w:t xml:space="preserve"> tvarky</w:t>
      </w:r>
      <w:r w:rsidR="001120C8" w:rsidRPr="007C0D74">
        <w:t>ti</w:t>
      </w:r>
      <w:bookmarkEnd w:id="52"/>
      <w:bookmarkEnd w:id="53"/>
    </w:p>
    <w:p w14:paraId="0BCB5D67" w14:textId="77777777" w:rsidR="00633D05" w:rsidRPr="007C0D74" w:rsidRDefault="00633D05" w:rsidP="003A41AC">
      <w:pPr>
        <w:pStyle w:val="BTEMEASMCA"/>
      </w:pPr>
    </w:p>
    <w:p w14:paraId="13CADE43" w14:textId="77777777" w:rsidR="00633D05" w:rsidRPr="007C0D74" w:rsidRDefault="00633D05" w:rsidP="003A41AC">
      <w:pPr>
        <w:pStyle w:val="BTEMEASMCA"/>
      </w:pPr>
      <w:r w:rsidRPr="007C0D74">
        <w:t>Specialių reikalavimų nėra.</w:t>
      </w:r>
    </w:p>
    <w:p w14:paraId="68BD5966" w14:textId="77777777" w:rsidR="00633D05" w:rsidRPr="007C0D74" w:rsidRDefault="00633D05" w:rsidP="003A41AC">
      <w:pPr>
        <w:pStyle w:val="BTEMEASMCA"/>
      </w:pPr>
    </w:p>
    <w:p w14:paraId="431B8C93" w14:textId="77777777" w:rsidR="00633D05" w:rsidRPr="007C0D74" w:rsidRDefault="00633D05" w:rsidP="003A41AC">
      <w:pPr>
        <w:pStyle w:val="BTEMEASMCA"/>
      </w:pPr>
    </w:p>
    <w:p w14:paraId="12ECBA2C" w14:textId="2DC1762A" w:rsidR="00633D05" w:rsidRPr="007C0D74" w:rsidRDefault="00633D05" w:rsidP="00C1046E">
      <w:pPr>
        <w:pStyle w:val="PI-1EMEASMCA"/>
      </w:pPr>
      <w:bookmarkStart w:id="54" w:name="_Toc129243122"/>
      <w:bookmarkStart w:id="55" w:name="_Toc129243247"/>
      <w:r w:rsidRPr="007C0D74">
        <w:t>7.</w:t>
      </w:r>
      <w:r w:rsidRPr="007C0D74">
        <w:tab/>
      </w:r>
      <w:r w:rsidR="003B7AB5" w:rsidRPr="007C0D74">
        <w:t>REGISTRUOTOJAS</w:t>
      </w:r>
      <w:bookmarkEnd w:id="54"/>
      <w:bookmarkEnd w:id="55"/>
    </w:p>
    <w:p w14:paraId="1EAEEA80" w14:textId="77777777" w:rsidR="00633D05" w:rsidRPr="007C0D74" w:rsidRDefault="00633D05" w:rsidP="003A41AC">
      <w:pPr>
        <w:pStyle w:val="BTEMEASMCA"/>
      </w:pPr>
    </w:p>
    <w:p w14:paraId="3766F30A" w14:textId="77777777" w:rsidR="00A812B8" w:rsidRPr="007C0D74" w:rsidRDefault="00A812B8" w:rsidP="003A41AC">
      <w:pPr>
        <w:pStyle w:val="BTEMEASMCA"/>
      </w:pPr>
      <w:r w:rsidRPr="007C0D74">
        <w:t>LABORATOIRE INNOTECH INTERNATIONAL</w:t>
      </w:r>
    </w:p>
    <w:p w14:paraId="03868580" w14:textId="77777777" w:rsidR="00E94738" w:rsidRPr="007C0D74" w:rsidRDefault="00150A82" w:rsidP="003A41AC">
      <w:pPr>
        <w:pStyle w:val="BTEMEASMCA"/>
      </w:pPr>
      <w:r w:rsidRPr="007C0D74">
        <w:t>22 a</w:t>
      </w:r>
      <w:r w:rsidR="00E94738" w:rsidRPr="007C0D74">
        <w:t>venue Aristide Briand</w:t>
      </w:r>
    </w:p>
    <w:p w14:paraId="5ABC422F" w14:textId="77777777" w:rsidR="00A812B8" w:rsidRPr="007C0D74" w:rsidRDefault="00A812B8" w:rsidP="003A41AC">
      <w:pPr>
        <w:pStyle w:val="BTEMEASMCA"/>
      </w:pPr>
      <w:r w:rsidRPr="007C0D74">
        <w:t xml:space="preserve">94 110 Arcueil </w:t>
      </w:r>
    </w:p>
    <w:p w14:paraId="0343F83E" w14:textId="77777777" w:rsidR="00A812B8" w:rsidRPr="007C0D74" w:rsidRDefault="00A812B8" w:rsidP="003A41AC">
      <w:pPr>
        <w:pStyle w:val="BTEMEASMCA"/>
      </w:pPr>
      <w:r w:rsidRPr="007C0D74">
        <w:t xml:space="preserve">Prancūzija </w:t>
      </w:r>
    </w:p>
    <w:p w14:paraId="61971CF7" w14:textId="77777777" w:rsidR="00633D05" w:rsidRPr="007C0D74" w:rsidRDefault="00633D05" w:rsidP="003A41AC">
      <w:pPr>
        <w:pStyle w:val="BTEMEASMCA"/>
      </w:pPr>
    </w:p>
    <w:p w14:paraId="7D3F23A5" w14:textId="77777777" w:rsidR="00633D05" w:rsidRPr="007C0D74" w:rsidRDefault="00633D05" w:rsidP="003A41AC">
      <w:pPr>
        <w:pStyle w:val="BTEMEASMCA"/>
      </w:pPr>
    </w:p>
    <w:p w14:paraId="7A4761B5" w14:textId="4D123CD9" w:rsidR="00633D05" w:rsidRPr="007C0D74" w:rsidRDefault="00633D05" w:rsidP="00C1046E">
      <w:pPr>
        <w:pStyle w:val="PI-1EMEASMCA"/>
      </w:pPr>
      <w:bookmarkStart w:id="56" w:name="_Toc129243123"/>
      <w:bookmarkStart w:id="57" w:name="_Toc129243248"/>
      <w:r w:rsidRPr="007C0D74">
        <w:lastRenderedPageBreak/>
        <w:t>8.</w:t>
      </w:r>
      <w:r w:rsidRPr="007C0D74">
        <w:tab/>
      </w:r>
      <w:r w:rsidR="003B7AB5" w:rsidRPr="007C0D74">
        <w:t>REGISTRACIJOS PAŽYMĖJIMO NUMERIS (-IAI)</w:t>
      </w:r>
      <w:bookmarkEnd w:id="56"/>
      <w:bookmarkEnd w:id="57"/>
    </w:p>
    <w:p w14:paraId="1F7C44D5" w14:textId="77777777" w:rsidR="00633D05" w:rsidRPr="007C0D74" w:rsidRDefault="00633D05" w:rsidP="003A41AC">
      <w:pPr>
        <w:pStyle w:val="BTEMEASMCA"/>
      </w:pPr>
    </w:p>
    <w:p w14:paraId="7D695E64" w14:textId="77777777" w:rsidR="00633D05" w:rsidRPr="007C0D74" w:rsidRDefault="009367A7" w:rsidP="003A41AC">
      <w:pPr>
        <w:pStyle w:val="BTEMEASMCA"/>
      </w:pPr>
      <w:r w:rsidRPr="007C0D74">
        <w:t>LT/1/97/2513/001</w:t>
      </w:r>
    </w:p>
    <w:p w14:paraId="4E571950" w14:textId="77777777" w:rsidR="00633D05" w:rsidRPr="007C0D74" w:rsidRDefault="00633D05" w:rsidP="003A41AC">
      <w:pPr>
        <w:pStyle w:val="BTEMEASMCA"/>
      </w:pPr>
    </w:p>
    <w:p w14:paraId="7E72FCFB" w14:textId="77777777" w:rsidR="00A812B8" w:rsidRPr="007C0D74" w:rsidRDefault="00A812B8" w:rsidP="003A41AC">
      <w:pPr>
        <w:pStyle w:val="BTEMEASMCA"/>
      </w:pPr>
    </w:p>
    <w:p w14:paraId="1C60311B" w14:textId="4FB52C05" w:rsidR="00633D05" w:rsidRPr="007C0D74" w:rsidRDefault="00633D05" w:rsidP="00C1046E">
      <w:pPr>
        <w:pStyle w:val="PI-1EMEASMCA"/>
      </w:pPr>
      <w:bookmarkStart w:id="58" w:name="_Toc129243124"/>
      <w:bookmarkStart w:id="59" w:name="_Toc129243249"/>
      <w:r w:rsidRPr="007C0D74">
        <w:t>9.</w:t>
      </w:r>
      <w:r w:rsidRPr="007C0D74">
        <w:tab/>
      </w:r>
      <w:r w:rsidR="003B7AB5" w:rsidRPr="007C0D74">
        <w:t>REGISTRAVIMO / PERREGISTRAVIMO DATA</w:t>
      </w:r>
      <w:bookmarkEnd w:id="58"/>
      <w:bookmarkEnd w:id="59"/>
    </w:p>
    <w:p w14:paraId="31489F78" w14:textId="77777777" w:rsidR="00633D05" w:rsidRPr="007C0D74" w:rsidRDefault="00633D05" w:rsidP="003A41AC">
      <w:pPr>
        <w:pStyle w:val="BTEMEASMCA"/>
      </w:pPr>
    </w:p>
    <w:p w14:paraId="4A1A7D15" w14:textId="0D4DC607" w:rsidR="00905E60" w:rsidRPr="007C0D74" w:rsidRDefault="009367A7" w:rsidP="003A41AC">
      <w:pPr>
        <w:pStyle w:val="BTEMEASMCA"/>
      </w:pPr>
      <w:r w:rsidRPr="007C0D74">
        <w:t>2011</w:t>
      </w:r>
      <w:r w:rsidR="003B7AB5" w:rsidRPr="007C0D74">
        <w:t xml:space="preserve"> m. birželio </w:t>
      </w:r>
      <w:r w:rsidRPr="007C0D74">
        <w:t>5</w:t>
      </w:r>
      <w:r w:rsidR="003B7AB5" w:rsidRPr="007C0D74">
        <w:t> d.</w:t>
      </w:r>
    </w:p>
    <w:p w14:paraId="753D7B32" w14:textId="77777777" w:rsidR="00633D05" w:rsidRPr="007C0D74" w:rsidRDefault="00633D05" w:rsidP="003A41AC">
      <w:pPr>
        <w:pStyle w:val="BTEMEASMCA"/>
      </w:pPr>
    </w:p>
    <w:p w14:paraId="52AC34EF" w14:textId="77777777" w:rsidR="00633D05" w:rsidRPr="007C0D74" w:rsidRDefault="00633D05" w:rsidP="003A41AC">
      <w:pPr>
        <w:pStyle w:val="BTEMEASMCA"/>
      </w:pPr>
    </w:p>
    <w:p w14:paraId="337793C2" w14:textId="45350386" w:rsidR="00633D05" w:rsidRPr="007C0D74" w:rsidRDefault="00633D05" w:rsidP="00C1046E">
      <w:pPr>
        <w:pStyle w:val="PI-1EMEASMCA"/>
      </w:pPr>
      <w:bookmarkStart w:id="60" w:name="_Toc129243125"/>
      <w:bookmarkStart w:id="61" w:name="_Toc129243250"/>
      <w:r w:rsidRPr="007C0D74">
        <w:t>10.</w:t>
      </w:r>
      <w:r w:rsidRPr="007C0D74">
        <w:tab/>
        <w:t>TEKSTO PERŽIŪROS DATA</w:t>
      </w:r>
      <w:bookmarkEnd w:id="60"/>
      <w:bookmarkEnd w:id="61"/>
    </w:p>
    <w:p w14:paraId="0D6C58A4" w14:textId="77777777" w:rsidR="00633D05" w:rsidRPr="007C0D74" w:rsidRDefault="00633D05" w:rsidP="003A41AC">
      <w:pPr>
        <w:pStyle w:val="BTEMEASMCA"/>
      </w:pPr>
    </w:p>
    <w:p w14:paraId="6DE1BD49" w14:textId="02CFFFDD" w:rsidR="0033420D" w:rsidRPr="007C0D74" w:rsidRDefault="005452FC" w:rsidP="003A41AC">
      <w:pPr>
        <w:pStyle w:val="BTEMEASMCA"/>
      </w:pPr>
      <w:r>
        <w:t>2025 m. spalio 10 d.</w:t>
      </w:r>
    </w:p>
    <w:p w14:paraId="77B72859" w14:textId="77777777" w:rsidR="005F45BD" w:rsidRDefault="005F45BD" w:rsidP="003B7AB5">
      <w:pPr>
        <w:tabs>
          <w:tab w:val="left" w:pos="5954"/>
          <w:tab w:val="left" w:pos="6237"/>
          <w:tab w:val="left" w:pos="6663"/>
          <w:tab w:val="left" w:pos="6946"/>
        </w:tabs>
        <w:rPr>
          <w:rFonts w:eastAsia="SimSun"/>
          <w:sz w:val="22"/>
          <w:szCs w:val="22"/>
        </w:rPr>
      </w:pPr>
    </w:p>
    <w:p w14:paraId="1866EDDE" w14:textId="38D8FEE3" w:rsidR="003B7AB5" w:rsidRPr="007C0D74" w:rsidRDefault="003B7AB5" w:rsidP="003B7AB5">
      <w:pPr>
        <w:tabs>
          <w:tab w:val="left" w:pos="5954"/>
          <w:tab w:val="left" w:pos="6237"/>
          <w:tab w:val="left" w:pos="6663"/>
          <w:tab w:val="left" w:pos="6946"/>
        </w:tabs>
        <w:rPr>
          <w:rFonts w:eastAsia="SimSun"/>
          <w:sz w:val="22"/>
          <w:szCs w:val="22"/>
        </w:rPr>
      </w:pPr>
      <w:r w:rsidRPr="007C0D74">
        <w:rPr>
          <w:rFonts w:eastAsia="SimSun"/>
          <w:sz w:val="22"/>
          <w:szCs w:val="22"/>
        </w:rPr>
        <w:t>Išsami informacija apie šį vaistinį preparatą pateikiama Valstybinės vaistų kontrolės tarnybos prie Lietuvos Respublikos sveikatos apsaugos ministerijos tinklalapyje</w:t>
      </w:r>
      <w:r w:rsidRPr="007C0D74">
        <w:rPr>
          <w:rFonts w:eastAsia="SimSun"/>
          <w:i/>
          <w:sz w:val="22"/>
          <w:szCs w:val="22"/>
        </w:rPr>
        <w:t xml:space="preserve"> </w:t>
      </w:r>
      <w:r w:rsidR="00312F6D" w:rsidRPr="00D83C76">
        <w:rPr>
          <w:color w:val="0000EE"/>
          <w:sz w:val="22"/>
          <w:szCs w:val="22"/>
          <w:u w:val="single"/>
          <w:lang w:eastAsia="lt-LT"/>
        </w:rPr>
        <w:t>https://vvkt.lrv.lt/lt/.</w:t>
      </w:r>
    </w:p>
    <w:p w14:paraId="1C4F6295" w14:textId="3F8424A3" w:rsidR="00B20CC0" w:rsidRPr="007C0D74" w:rsidRDefault="00633D05" w:rsidP="003A41AC">
      <w:pPr>
        <w:pStyle w:val="BTEMEASMCA"/>
      </w:pPr>
      <w:r w:rsidRPr="007C0D74">
        <w:br w:type="page"/>
      </w:r>
    </w:p>
    <w:p w14:paraId="2C85A607" w14:textId="77777777" w:rsidR="00633D05" w:rsidRPr="007C0D74" w:rsidRDefault="00633D05" w:rsidP="003A41AC">
      <w:pPr>
        <w:pStyle w:val="BTEMEASMCA"/>
      </w:pPr>
    </w:p>
    <w:p w14:paraId="1E3F215A" w14:textId="77777777" w:rsidR="00673194" w:rsidRPr="007C0D74" w:rsidRDefault="00673194" w:rsidP="003A41AC">
      <w:pPr>
        <w:pStyle w:val="BTEMEASMCA"/>
      </w:pPr>
    </w:p>
    <w:p w14:paraId="76EF461F" w14:textId="77777777" w:rsidR="00673194" w:rsidRPr="007C0D74" w:rsidRDefault="00673194" w:rsidP="003A41AC">
      <w:pPr>
        <w:pStyle w:val="BTEMEASMCA"/>
      </w:pPr>
    </w:p>
    <w:p w14:paraId="5461F797" w14:textId="77777777" w:rsidR="00673194" w:rsidRPr="007C0D74" w:rsidRDefault="00673194" w:rsidP="003A41AC">
      <w:pPr>
        <w:pStyle w:val="BTEMEASMCA"/>
      </w:pPr>
    </w:p>
    <w:p w14:paraId="4D643E16" w14:textId="77777777" w:rsidR="00673194" w:rsidRPr="007C0D74" w:rsidRDefault="00673194" w:rsidP="003A41AC">
      <w:pPr>
        <w:pStyle w:val="BTEMEASMCA"/>
      </w:pPr>
    </w:p>
    <w:p w14:paraId="19AEB0DB" w14:textId="77777777" w:rsidR="00673194" w:rsidRPr="007C0D74" w:rsidRDefault="00673194" w:rsidP="003A41AC">
      <w:pPr>
        <w:pStyle w:val="BTEMEASMCA"/>
      </w:pPr>
    </w:p>
    <w:p w14:paraId="5DC37362" w14:textId="77777777" w:rsidR="00633D05" w:rsidRPr="007C0D74" w:rsidRDefault="00633D05" w:rsidP="003A41AC">
      <w:pPr>
        <w:pStyle w:val="BTEMEASMCA"/>
      </w:pPr>
    </w:p>
    <w:p w14:paraId="2E2E6ECA" w14:textId="77777777" w:rsidR="00633D05" w:rsidRPr="007C0D74" w:rsidRDefault="00633D05" w:rsidP="003A41AC">
      <w:pPr>
        <w:pStyle w:val="BTEMEASMCA"/>
      </w:pPr>
    </w:p>
    <w:p w14:paraId="465CFC58" w14:textId="77777777" w:rsidR="00633D05" w:rsidRPr="007C0D74" w:rsidRDefault="00633D05" w:rsidP="003A41AC">
      <w:pPr>
        <w:pStyle w:val="BTEMEASMCA"/>
      </w:pPr>
    </w:p>
    <w:p w14:paraId="7849A850" w14:textId="77777777" w:rsidR="00633D05" w:rsidRPr="007C0D74" w:rsidRDefault="00633D05" w:rsidP="003A41AC">
      <w:pPr>
        <w:pStyle w:val="BTEMEASMCA"/>
      </w:pPr>
    </w:p>
    <w:p w14:paraId="3CCAF7EE" w14:textId="77777777" w:rsidR="00633D05" w:rsidRPr="007C0D74" w:rsidRDefault="00633D05" w:rsidP="003A41AC">
      <w:pPr>
        <w:pStyle w:val="BTEMEASMCA"/>
      </w:pPr>
    </w:p>
    <w:p w14:paraId="51962A78" w14:textId="77777777" w:rsidR="00633D05" w:rsidRPr="007C0D74" w:rsidRDefault="00633D05" w:rsidP="003A41AC">
      <w:pPr>
        <w:pStyle w:val="BTEMEASMCA"/>
      </w:pPr>
    </w:p>
    <w:p w14:paraId="08E8229A" w14:textId="77777777" w:rsidR="00633D05" w:rsidRPr="007C0D74" w:rsidRDefault="00633D05" w:rsidP="003A41AC">
      <w:pPr>
        <w:pStyle w:val="BTEMEASMCA"/>
      </w:pPr>
    </w:p>
    <w:p w14:paraId="4C841BBA" w14:textId="77777777" w:rsidR="00633D05" w:rsidRPr="007C0D74" w:rsidRDefault="00633D05" w:rsidP="003A41AC">
      <w:pPr>
        <w:pStyle w:val="BTEMEASMCA"/>
      </w:pPr>
    </w:p>
    <w:p w14:paraId="032887BD" w14:textId="77777777" w:rsidR="00633D05" w:rsidRPr="007C0D74" w:rsidRDefault="00633D05" w:rsidP="003A41AC">
      <w:pPr>
        <w:pStyle w:val="BTEMEASMCA"/>
      </w:pPr>
    </w:p>
    <w:p w14:paraId="44EC16FB" w14:textId="77777777" w:rsidR="00633D05" w:rsidRPr="007C0D74" w:rsidRDefault="00633D05" w:rsidP="003A41AC">
      <w:pPr>
        <w:pStyle w:val="BTEMEASMCA"/>
      </w:pPr>
    </w:p>
    <w:p w14:paraId="303A734E" w14:textId="77777777" w:rsidR="00633D05" w:rsidRPr="007C0D74" w:rsidRDefault="00633D05" w:rsidP="003A41AC">
      <w:pPr>
        <w:pStyle w:val="BTEMEASMCA"/>
      </w:pPr>
    </w:p>
    <w:p w14:paraId="4D6632D4" w14:textId="77777777" w:rsidR="00633D05" w:rsidRPr="007C0D74" w:rsidRDefault="00633D05" w:rsidP="003A41AC">
      <w:pPr>
        <w:pStyle w:val="BTEMEASMCA"/>
      </w:pPr>
    </w:p>
    <w:p w14:paraId="64B8D165" w14:textId="77777777" w:rsidR="00633D05" w:rsidRPr="007C0D74" w:rsidRDefault="00633D05" w:rsidP="003A41AC">
      <w:pPr>
        <w:pStyle w:val="BTEMEASMCA"/>
      </w:pPr>
    </w:p>
    <w:p w14:paraId="2145FC7D" w14:textId="77777777" w:rsidR="00633D05" w:rsidRPr="007C0D74" w:rsidRDefault="00633D05" w:rsidP="003A41AC">
      <w:pPr>
        <w:pStyle w:val="BTEMEASMCA"/>
      </w:pPr>
    </w:p>
    <w:p w14:paraId="14F4175D" w14:textId="77777777" w:rsidR="00633D05" w:rsidRPr="007C0D74" w:rsidRDefault="00633D05" w:rsidP="003A41AC">
      <w:pPr>
        <w:pStyle w:val="BTEMEASMCA"/>
      </w:pPr>
    </w:p>
    <w:p w14:paraId="7330F6FD" w14:textId="77777777" w:rsidR="00633D05" w:rsidRPr="007C0D74" w:rsidRDefault="00633D05" w:rsidP="003A41AC">
      <w:pPr>
        <w:pStyle w:val="BTEMEASMCA"/>
      </w:pPr>
    </w:p>
    <w:p w14:paraId="38804E8F" w14:textId="3D2B5387" w:rsidR="00633D05" w:rsidRPr="00D83C76" w:rsidRDefault="00633D05" w:rsidP="00CE4103">
      <w:pPr>
        <w:pStyle w:val="TTEMEASMCA"/>
        <w:rPr>
          <w:rFonts w:ascii="Times New Roman" w:hAnsi="Times New Roman"/>
          <w:lang w:val="lt-LT"/>
        </w:rPr>
      </w:pPr>
      <w:bookmarkStart w:id="62" w:name="_Toc129243128"/>
      <w:bookmarkStart w:id="63" w:name="_Toc129243253"/>
      <w:r w:rsidRPr="00D83C76">
        <w:rPr>
          <w:rFonts w:ascii="Times New Roman" w:hAnsi="Times New Roman"/>
          <w:lang w:val="lt-LT"/>
        </w:rPr>
        <w:t>II PRIEDAS</w:t>
      </w:r>
      <w:bookmarkEnd w:id="62"/>
      <w:bookmarkEnd w:id="63"/>
    </w:p>
    <w:p w14:paraId="2D528729" w14:textId="77777777" w:rsidR="00CE7AF1" w:rsidRPr="00D83C76" w:rsidRDefault="00CE7AF1" w:rsidP="00CE4103">
      <w:pPr>
        <w:pStyle w:val="TTEMEASMCA"/>
        <w:rPr>
          <w:rFonts w:ascii="Times New Roman" w:hAnsi="Times New Roman"/>
          <w:lang w:val="lt-LT"/>
        </w:rPr>
      </w:pPr>
    </w:p>
    <w:p w14:paraId="5218071C" w14:textId="4B7E5150" w:rsidR="00633D05" w:rsidRPr="00D83C76" w:rsidRDefault="00527168" w:rsidP="00CE4103">
      <w:pPr>
        <w:pStyle w:val="TTEMEASMCA"/>
        <w:rPr>
          <w:rFonts w:ascii="Times New Roman" w:hAnsi="Times New Roman"/>
          <w:lang w:val="lt-LT"/>
        </w:rPr>
      </w:pPr>
      <w:r w:rsidRPr="00D83C76">
        <w:rPr>
          <w:rFonts w:ascii="Times New Roman" w:hAnsi="Times New Roman"/>
          <w:snapToGrid w:val="0"/>
          <w:lang w:val="lt-LT"/>
        </w:rPr>
        <w:t xml:space="preserve">REGISTRACIJOS </w:t>
      </w:r>
      <w:r w:rsidR="00CE7AF1" w:rsidRPr="00D83C76">
        <w:rPr>
          <w:rFonts w:ascii="Times New Roman" w:hAnsi="Times New Roman"/>
          <w:lang w:val="lt-LT"/>
        </w:rPr>
        <w:t>S</w:t>
      </w:r>
      <w:r w:rsidR="00CE7AF1" w:rsidRPr="00D83C76">
        <w:rPr>
          <w:rFonts w:ascii="Times New Roman" w:hAnsi="Times New Roman" w:hint="eastAsia"/>
          <w:lang w:val="lt-LT"/>
        </w:rPr>
        <w:t>Ą</w:t>
      </w:r>
      <w:r w:rsidR="00CE7AF1" w:rsidRPr="00D83C76">
        <w:rPr>
          <w:rFonts w:ascii="Times New Roman" w:hAnsi="Times New Roman"/>
          <w:lang w:val="lt-LT"/>
        </w:rPr>
        <w:t>LYGOS</w:t>
      </w:r>
    </w:p>
    <w:p w14:paraId="7ED5A77E" w14:textId="77777777" w:rsidR="00822DF5" w:rsidRPr="007C0D74" w:rsidRDefault="00822DF5" w:rsidP="003A41AC">
      <w:pPr>
        <w:pStyle w:val="BTEMEASMCA"/>
      </w:pPr>
    </w:p>
    <w:p w14:paraId="6587834F" w14:textId="48024A92" w:rsidR="00633D05" w:rsidRPr="007C0D74" w:rsidRDefault="00633D05" w:rsidP="00C1046E">
      <w:pPr>
        <w:pStyle w:val="BTAnIIEMEASMCA"/>
        <w:rPr>
          <w:rFonts w:cs="Times New Roman"/>
          <w:lang w:val="lt-LT"/>
        </w:rPr>
      </w:pPr>
      <w:r w:rsidRPr="007C0D74">
        <w:rPr>
          <w:rFonts w:cs="Times New Roman"/>
          <w:lang w:val="lt-LT"/>
        </w:rPr>
        <w:t>A.</w:t>
      </w:r>
      <w:r w:rsidRPr="007C0D74">
        <w:rPr>
          <w:rFonts w:cs="Times New Roman"/>
          <w:lang w:val="lt-LT"/>
        </w:rPr>
        <w:tab/>
      </w:r>
      <w:r w:rsidR="00527168" w:rsidRPr="007C0D74">
        <w:rPr>
          <w:rFonts w:cs="Times New Roman"/>
          <w:lang w:val="lt-LT"/>
        </w:rPr>
        <w:t xml:space="preserve">GAMINTOJAS </w:t>
      </w:r>
      <w:r w:rsidRPr="007C0D74">
        <w:rPr>
          <w:rFonts w:cs="Times New Roman"/>
          <w:lang w:val="lt-LT"/>
        </w:rPr>
        <w:t>(-AI), ATSAKINGAS (-I) UŽ SERIJŲ IŠLEIDIMĄ</w:t>
      </w:r>
    </w:p>
    <w:p w14:paraId="1AC55554" w14:textId="77777777" w:rsidR="00633D05" w:rsidRPr="007C0D74" w:rsidRDefault="00633D05" w:rsidP="003A41AC">
      <w:pPr>
        <w:pStyle w:val="BTEMEASMCA"/>
      </w:pPr>
    </w:p>
    <w:p w14:paraId="1F673303" w14:textId="1AF39B15" w:rsidR="00633D05" w:rsidRPr="007C0D74" w:rsidRDefault="00633D05" w:rsidP="00C1046E">
      <w:pPr>
        <w:pStyle w:val="BTAnIIEMEASMCA"/>
        <w:rPr>
          <w:rFonts w:cs="Times New Roman"/>
          <w:lang w:val="lt-LT"/>
        </w:rPr>
      </w:pPr>
      <w:r w:rsidRPr="007C0D74">
        <w:rPr>
          <w:rFonts w:cs="Times New Roman"/>
          <w:lang w:val="lt-LT"/>
        </w:rPr>
        <w:t>B.</w:t>
      </w:r>
      <w:r w:rsidRPr="007C0D74">
        <w:rPr>
          <w:rFonts w:cs="Times New Roman"/>
          <w:lang w:val="lt-LT"/>
        </w:rPr>
        <w:tab/>
      </w:r>
      <w:r w:rsidR="00527168" w:rsidRPr="007C0D74">
        <w:rPr>
          <w:rFonts w:cs="Times New Roman"/>
          <w:lang w:val="lt-LT"/>
        </w:rPr>
        <w:t>TIEKIMO IR VARTOJIMO SĄLYGOS AR APRIBOJIMAI</w:t>
      </w:r>
    </w:p>
    <w:p w14:paraId="551CB61B" w14:textId="77777777" w:rsidR="00633D05" w:rsidRPr="007C0D74" w:rsidRDefault="00633D05" w:rsidP="003A41AC">
      <w:pPr>
        <w:pStyle w:val="BTEMEASMCA"/>
      </w:pPr>
    </w:p>
    <w:p w14:paraId="4983169B" w14:textId="0E913884" w:rsidR="00633D05" w:rsidRPr="007C0D74" w:rsidRDefault="00633D05" w:rsidP="00C1046E">
      <w:pPr>
        <w:pStyle w:val="PI-1EMEASMCA"/>
      </w:pPr>
      <w:r w:rsidRPr="007C0D74">
        <w:br w:type="page"/>
      </w:r>
      <w:r w:rsidRPr="007C0D74">
        <w:lastRenderedPageBreak/>
        <w:t>A.</w:t>
      </w:r>
      <w:r w:rsidRPr="007C0D74">
        <w:tab/>
      </w:r>
      <w:r w:rsidR="00527168" w:rsidRPr="007C0D74">
        <w:t xml:space="preserve">GAMINTOJAS </w:t>
      </w:r>
      <w:r w:rsidRPr="007C0D74">
        <w:t>(-AI), ATSAKINGAS (-I) UŽ SERIJŲ IŠLEIDIMĄ</w:t>
      </w:r>
    </w:p>
    <w:p w14:paraId="45070842" w14:textId="77777777" w:rsidR="00633D05" w:rsidRPr="007C0D74" w:rsidRDefault="00633D05" w:rsidP="003A41AC">
      <w:pPr>
        <w:pStyle w:val="BTEMEASMCA"/>
      </w:pPr>
    </w:p>
    <w:p w14:paraId="39D49E8C" w14:textId="77777777" w:rsidR="00633D05" w:rsidRPr="007C0D74" w:rsidRDefault="00633D05" w:rsidP="003A41AC">
      <w:pPr>
        <w:pStyle w:val="BTuEMEASMCA"/>
      </w:pPr>
      <w:r w:rsidRPr="007C0D74">
        <w:t>Gamintojo (-ų), atsakingo (-ų) už serijų išleidimą, pavadinimas (-ai) ir adresas (-ai)</w:t>
      </w:r>
    </w:p>
    <w:p w14:paraId="2CD34125" w14:textId="77777777" w:rsidR="00633D05" w:rsidRPr="007C0D74" w:rsidRDefault="00633D05" w:rsidP="003A41AC">
      <w:pPr>
        <w:pStyle w:val="BTEMEASMCA"/>
      </w:pPr>
    </w:p>
    <w:p w14:paraId="3F76EB94" w14:textId="77777777" w:rsidR="00A23BE0" w:rsidRPr="007C0D74" w:rsidRDefault="00A23BE0" w:rsidP="00C1046E">
      <w:pPr>
        <w:autoSpaceDE w:val="0"/>
        <w:autoSpaceDN w:val="0"/>
        <w:adjustRightInd w:val="0"/>
        <w:rPr>
          <w:sz w:val="22"/>
          <w:szCs w:val="22"/>
          <w:lang w:eastAsia="lt-LT"/>
        </w:rPr>
      </w:pPr>
      <w:r w:rsidRPr="007C0D74">
        <w:rPr>
          <w:sz w:val="22"/>
          <w:szCs w:val="22"/>
          <w:lang w:eastAsia="lt-LT"/>
        </w:rPr>
        <w:t>INNOTHERA CHOUZY,</w:t>
      </w:r>
    </w:p>
    <w:p w14:paraId="50385D03" w14:textId="77777777" w:rsidR="00A23BE0" w:rsidRPr="007C0D74" w:rsidRDefault="00A23BE0" w:rsidP="00C1046E">
      <w:pPr>
        <w:autoSpaceDE w:val="0"/>
        <w:autoSpaceDN w:val="0"/>
        <w:adjustRightInd w:val="0"/>
        <w:rPr>
          <w:sz w:val="22"/>
          <w:szCs w:val="22"/>
          <w:lang w:eastAsia="lt-LT"/>
        </w:rPr>
      </w:pPr>
      <w:proofErr w:type="spellStart"/>
      <w:r w:rsidRPr="007C0D74">
        <w:rPr>
          <w:sz w:val="22"/>
          <w:szCs w:val="22"/>
          <w:lang w:eastAsia="lt-LT"/>
        </w:rPr>
        <w:t>Rue</w:t>
      </w:r>
      <w:proofErr w:type="spellEnd"/>
      <w:r w:rsidRPr="007C0D74">
        <w:rPr>
          <w:sz w:val="22"/>
          <w:szCs w:val="22"/>
          <w:lang w:eastAsia="lt-LT"/>
        </w:rPr>
        <w:t xml:space="preserve"> </w:t>
      </w:r>
      <w:proofErr w:type="spellStart"/>
      <w:r w:rsidRPr="007C0D74">
        <w:rPr>
          <w:sz w:val="22"/>
          <w:szCs w:val="22"/>
          <w:lang w:eastAsia="lt-LT"/>
        </w:rPr>
        <w:t>René</w:t>
      </w:r>
      <w:proofErr w:type="spellEnd"/>
      <w:r w:rsidRPr="007C0D74">
        <w:rPr>
          <w:sz w:val="22"/>
          <w:szCs w:val="22"/>
          <w:lang w:eastAsia="lt-LT"/>
        </w:rPr>
        <w:t xml:space="preserve"> </w:t>
      </w:r>
      <w:proofErr w:type="spellStart"/>
      <w:r w:rsidRPr="007C0D74">
        <w:rPr>
          <w:sz w:val="22"/>
          <w:szCs w:val="22"/>
          <w:lang w:eastAsia="lt-LT"/>
        </w:rPr>
        <w:t>Chantereau</w:t>
      </w:r>
      <w:proofErr w:type="spellEnd"/>
      <w:r w:rsidRPr="007C0D74">
        <w:rPr>
          <w:sz w:val="22"/>
          <w:szCs w:val="22"/>
          <w:lang w:eastAsia="lt-LT"/>
        </w:rPr>
        <w:t xml:space="preserve">, </w:t>
      </w:r>
      <w:proofErr w:type="spellStart"/>
      <w:r w:rsidRPr="007C0D74">
        <w:rPr>
          <w:sz w:val="22"/>
          <w:szCs w:val="22"/>
          <w:lang w:eastAsia="lt-LT"/>
        </w:rPr>
        <w:t>Chouzy-sur-Cisse</w:t>
      </w:r>
      <w:proofErr w:type="spellEnd"/>
    </w:p>
    <w:p w14:paraId="1D552A89" w14:textId="77777777" w:rsidR="00A23BE0" w:rsidRPr="007C0D74" w:rsidRDefault="00A23BE0" w:rsidP="003A41AC">
      <w:pPr>
        <w:pStyle w:val="BTEMEASMCA"/>
      </w:pPr>
      <w:r w:rsidRPr="007C0D74">
        <w:rPr>
          <w:lang w:eastAsia="lt-LT"/>
        </w:rPr>
        <w:t>41150 Valloire-sur-Cisse, Prancūzija</w:t>
      </w:r>
    </w:p>
    <w:p w14:paraId="674D9991" w14:textId="77777777" w:rsidR="008B2A1B" w:rsidRPr="007C0D74" w:rsidRDefault="008B2A1B" w:rsidP="003A41AC">
      <w:pPr>
        <w:pStyle w:val="BTEMEASMCA"/>
      </w:pPr>
    </w:p>
    <w:p w14:paraId="27093AAD" w14:textId="77777777" w:rsidR="002E5B11" w:rsidRPr="007C0D74" w:rsidRDefault="002E5B11" w:rsidP="003A41AC">
      <w:pPr>
        <w:pStyle w:val="BTEMEASMCA"/>
      </w:pPr>
    </w:p>
    <w:p w14:paraId="1CD9E99D" w14:textId="7A4B066F" w:rsidR="00633D05" w:rsidRPr="007C0D74" w:rsidRDefault="00633D05" w:rsidP="00527168">
      <w:pPr>
        <w:pStyle w:val="PI-1EMEASMCA"/>
      </w:pPr>
      <w:bookmarkStart w:id="64" w:name="_Toc129243129"/>
      <w:bookmarkStart w:id="65" w:name="_Toc129243254"/>
      <w:r w:rsidRPr="007C0D74">
        <w:t>B.</w:t>
      </w:r>
      <w:r w:rsidRPr="007C0D74">
        <w:tab/>
      </w:r>
      <w:r w:rsidR="00527168" w:rsidRPr="007C0D74">
        <w:t>TIEKIMO IR VARTOJIMO SĄLYGOS AR APRIBOJIMAI</w:t>
      </w:r>
      <w:bookmarkEnd w:id="64"/>
      <w:bookmarkEnd w:id="65"/>
    </w:p>
    <w:p w14:paraId="6EE3F709" w14:textId="77777777" w:rsidR="008B2A1B" w:rsidRPr="007C0D74" w:rsidRDefault="008B2A1B" w:rsidP="003A41AC">
      <w:pPr>
        <w:pStyle w:val="BTEMEASMCA"/>
      </w:pPr>
    </w:p>
    <w:p w14:paraId="3A890DA7" w14:textId="77777777" w:rsidR="008B2A1B" w:rsidRPr="007C0D74" w:rsidRDefault="00633D05" w:rsidP="003A41AC">
      <w:pPr>
        <w:pStyle w:val="BTEMEASMCA"/>
      </w:pPr>
      <w:r w:rsidRPr="007C0D74">
        <w:t>Nereceptinis vaistinis preparatas</w:t>
      </w:r>
    </w:p>
    <w:p w14:paraId="5500746C" w14:textId="77777777" w:rsidR="00633D05" w:rsidRPr="007C0D74" w:rsidRDefault="00633D05" w:rsidP="003A41AC">
      <w:pPr>
        <w:pStyle w:val="BTEMEASMCA"/>
      </w:pPr>
      <w:r w:rsidRPr="007C0D74">
        <w:br w:type="page"/>
      </w:r>
    </w:p>
    <w:p w14:paraId="0D7F347F" w14:textId="77777777" w:rsidR="00633D05" w:rsidRPr="007C0D74" w:rsidRDefault="00633D05" w:rsidP="003A41AC">
      <w:pPr>
        <w:pStyle w:val="BTEMEASMCA"/>
      </w:pPr>
    </w:p>
    <w:p w14:paraId="640DA23C" w14:textId="77777777" w:rsidR="00D17C76" w:rsidRPr="007C0D74" w:rsidRDefault="00D17C76" w:rsidP="003A41AC">
      <w:pPr>
        <w:pStyle w:val="BTEMEASMCA"/>
      </w:pPr>
    </w:p>
    <w:p w14:paraId="7A15B72D" w14:textId="77777777" w:rsidR="00D17C76" w:rsidRPr="007C0D74" w:rsidRDefault="00D17C76" w:rsidP="003A41AC">
      <w:pPr>
        <w:pStyle w:val="BTEMEASMCA"/>
      </w:pPr>
    </w:p>
    <w:p w14:paraId="2E214251" w14:textId="77777777" w:rsidR="00D17C76" w:rsidRPr="007C0D74" w:rsidRDefault="00D17C76" w:rsidP="003A41AC">
      <w:pPr>
        <w:pStyle w:val="BTEMEASMCA"/>
      </w:pPr>
    </w:p>
    <w:p w14:paraId="4CF9F8C3" w14:textId="77777777" w:rsidR="00D17C76" w:rsidRPr="007C0D74" w:rsidRDefault="00D17C76" w:rsidP="003A41AC">
      <w:pPr>
        <w:pStyle w:val="BTEMEASMCA"/>
      </w:pPr>
    </w:p>
    <w:p w14:paraId="2CC93ACA" w14:textId="77777777" w:rsidR="00D17C76" w:rsidRPr="007C0D74" w:rsidRDefault="00D17C76" w:rsidP="003A41AC">
      <w:pPr>
        <w:pStyle w:val="BTEMEASMCA"/>
      </w:pPr>
    </w:p>
    <w:p w14:paraId="3EE12B14" w14:textId="77777777" w:rsidR="00633D05" w:rsidRPr="007C0D74" w:rsidRDefault="00633D05" w:rsidP="003A41AC">
      <w:pPr>
        <w:pStyle w:val="BTEMEASMCA"/>
      </w:pPr>
    </w:p>
    <w:p w14:paraId="5F3E73FB" w14:textId="77777777" w:rsidR="00633D05" w:rsidRPr="007C0D74" w:rsidRDefault="00633D05" w:rsidP="003A41AC">
      <w:pPr>
        <w:pStyle w:val="BTEMEASMCA"/>
      </w:pPr>
    </w:p>
    <w:p w14:paraId="79F45C97" w14:textId="77777777" w:rsidR="00633D05" w:rsidRPr="007C0D74" w:rsidRDefault="00633D05" w:rsidP="003A41AC">
      <w:pPr>
        <w:pStyle w:val="BTEMEASMCA"/>
      </w:pPr>
    </w:p>
    <w:p w14:paraId="2E910917" w14:textId="77777777" w:rsidR="00633D05" w:rsidRPr="007C0D74" w:rsidRDefault="00633D05" w:rsidP="003A41AC">
      <w:pPr>
        <w:pStyle w:val="BTEMEASMCA"/>
      </w:pPr>
    </w:p>
    <w:p w14:paraId="0D167121" w14:textId="77777777" w:rsidR="00633D05" w:rsidRPr="007C0D74" w:rsidRDefault="00633D05" w:rsidP="003A41AC">
      <w:pPr>
        <w:pStyle w:val="BTEMEASMCA"/>
      </w:pPr>
    </w:p>
    <w:p w14:paraId="30FEB430" w14:textId="77777777" w:rsidR="00633D05" w:rsidRPr="007C0D74" w:rsidRDefault="00633D05" w:rsidP="003A41AC">
      <w:pPr>
        <w:pStyle w:val="BTEMEASMCA"/>
      </w:pPr>
    </w:p>
    <w:p w14:paraId="36536DEE" w14:textId="77777777" w:rsidR="00633D05" w:rsidRPr="007C0D74" w:rsidRDefault="00633D05" w:rsidP="003A41AC">
      <w:pPr>
        <w:pStyle w:val="BTEMEASMCA"/>
      </w:pPr>
    </w:p>
    <w:p w14:paraId="39AD0ACB" w14:textId="77777777" w:rsidR="00633D05" w:rsidRPr="007C0D74" w:rsidRDefault="00633D05" w:rsidP="003A41AC">
      <w:pPr>
        <w:pStyle w:val="BTEMEASMCA"/>
      </w:pPr>
    </w:p>
    <w:p w14:paraId="3E83E497" w14:textId="77777777" w:rsidR="00633D05" w:rsidRPr="007C0D74" w:rsidRDefault="00633D05" w:rsidP="003A41AC">
      <w:pPr>
        <w:pStyle w:val="BTEMEASMCA"/>
      </w:pPr>
    </w:p>
    <w:p w14:paraId="64E53C56" w14:textId="77777777" w:rsidR="00633D05" w:rsidRPr="007C0D74" w:rsidRDefault="00633D05" w:rsidP="003A41AC">
      <w:pPr>
        <w:pStyle w:val="BTEMEASMCA"/>
      </w:pPr>
    </w:p>
    <w:p w14:paraId="49489405" w14:textId="77777777" w:rsidR="00633D05" w:rsidRPr="007C0D74" w:rsidRDefault="00633D05" w:rsidP="003A41AC">
      <w:pPr>
        <w:pStyle w:val="BTEMEASMCA"/>
      </w:pPr>
    </w:p>
    <w:p w14:paraId="0063696C" w14:textId="77777777" w:rsidR="00633D05" w:rsidRPr="007C0D74" w:rsidRDefault="00633D05" w:rsidP="003A41AC">
      <w:pPr>
        <w:pStyle w:val="BTEMEASMCA"/>
      </w:pPr>
    </w:p>
    <w:p w14:paraId="00D01367" w14:textId="77777777" w:rsidR="00633D05" w:rsidRPr="007C0D74" w:rsidRDefault="00633D05" w:rsidP="003A41AC">
      <w:pPr>
        <w:pStyle w:val="BTEMEASMCA"/>
      </w:pPr>
    </w:p>
    <w:p w14:paraId="49850E9E" w14:textId="77777777" w:rsidR="00633D05" w:rsidRPr="007C0D74" w:rsidRDefault="00633D05" w:rsidP="003A41AC">
      <w:pPr>
        <w:pStyle w:val="BTEMEASMCA"/>
      </w:pPr>
    </w:p>
    <w:p w14:paraId="108E8E18" w14:textId="77777777" w:rsidR="00633D05" w:rsidRPr="007C0D74" w:rsidRDefault="00633D05" w:rsidP="003A41AC">
      <w:pPr>
        <w:pStyle w:val="BTEMEASMCA"/>
      </w:pPr>
    </w:p>
    <w:p w14:paraId="47EDDA7A" w14:textId="77777777" w:rsidR="00633D05" w:rsidRPr="007C0D74" w:rsidRDefault="00633D05" w:rsidP="003A41AC">
      <w:pPr>
        <w:pStyle w:val="BTEMEASMCA"/>
      </w:pPr>
    </w:p>
    <w:p w14:paraId="0AE35729" w14:textId="382DF195" w:rsidR="00633D05" w:rsidRPr="00D83C76" w:rsidRDefault="00633D05" w:rsidP="00CE4103">
      <w:pPr>
        <w:pStyle w:val="TTEMEASMCA"/>
        <w:rPr>
          <w:rFonts w:ascii="Times New Roman" w:hAnsi="Times New Roman"/>
          <w:lang w:val="lt-LT"/>
        </w:rPr>
      </w:pPr>
      <w:bookmarkStart w:id="66" w:name="_Toc129243134"/>
      <w:bookmarkStart w:id="67" w:name="_Toc129243259"/>
      <w:r w:rsidRPr="00D83C76">
        <w:rPr>
          <w:rFonts w:ascii="Times New Roman" w:hAnsi="Times New Roman"/>
          <w:lang w:val="lt-LT"/>
        </w:rPr>
        <w:t>III PRIEDAS</w:t>
      </w:r>
      <w:bookmarkEnd w:id="66"/>
      <w:bookmarkEnd w:id="67"/>
    </w:p>
    <w:p w14:paraId="4E937565" w14:textId="77777777" w:rsidR="00633D05" w:rsidRPr="007C0D74" w:rsidRDefault="00633D05" w:rsidP="003A41AC">
      <w:pPr>
        <w:pStyle w:val="BTEMEASMCA"/>
      </w:pPr>
    </w:p>
    <w:p w14:paraId="0A0B71B2" w14:textId="147F3E9E" w:rsidR="00633D05" w:rsidRPr="00D83C76" w:rsidRDefault="00633D05" w:rsidP="00CE4103">
      <w:pPr>
        <w:pStyle w:val="TTEMEASMCA"/>
        <w:rPr>
          <w:rFonts w:ascii="Times New Roman" w:hAnsi="Times New Roman"/>
          <w:lang w:val="lt-LT"/>
        </w:rPr>
      </w:pPr>
      <w:bookmarkStart w:id="68" w:name="_Toc129243135"/>
      <w:bookmarkStart w:id="69" w:name="_Toc129243260"/>
      <w:r w:rsidRPr="00D83C76">
        <w:rPr>
          <w:rFonts w:ascii="Times New Roman" w:hAnsi="Times New Roman" w:hint="eastAsia"/>
          <w:lang w:val="lt-LT"/>
        </w:rPr>
        <w:t>Ž</w:t>
      </w:r>
      <w:r w:rsidRPr="00D83C76">
        <w:rPr>
          <w:rFonts w:ascii="Times New Roman" w:hAnsi="Times New Roman"/>
          <w:lang w:val="lt-LT"/>
        </w:rPr>
        <w:t>ENKLINIMAS IR PAKUOT</w:t>
      </w:r>
      <w:r w:rsidRPr="00D83C76">
        <w:rPr>
          <w:rFonts w:ascii="Times New Roman" w:hAnsi="Times New Roman" w:hint="eastAsia"/>
          <w:lang w:val="lt-LT"/>
        </w:rPr>
        <w:t>Ė</w:t>
      </w:r>
      <w:r w:rsidRPr="00D83C76">
        <w:rPr>
          <w:rFonts w:ascii="Times New Roman" w:hAnsi="Times New Roman"/>
          <w:lang w:val="lt-LT"/>
        </w:rPr>
        <w:t>S LAPELIS</w:t>
      </w:r>
      <w:bookmarkEnd w:id="68"/>
      <w:bookmarkEnd w:id="69"/>
    </w:p>
    <w:p w14:paraId="74157082" w14:textId="77777777" w:rsidR="00633D05" w:rsidRPr="007C0D74" w:rsidRDefault="00633D05" w:rsidP="003A41AC">
      <w:pPr>
        <w:pStyle w:val="BTEMEASMCA"/>
      </w:pPr>
      <w:r w:rsidRPr="007C0D74">
        <w:br w:type="page"/>
      </w:r>
    </w:p>
    <w:p w14:paraId="758A29ED" w14:textId="77777777" w:rsidR="00633D05" w:rsidRPr="007C0D74" w:rsidRDefault="00633D05" w:rsidP="003A41AC">
      <w:pPr>
        <w:pStyle w:val="BTEMEASMCA"/>
      </w:pPr>
    </w:p>
    <w:p w14:paraId="50776F4B" w14:textId="77777777" w:rsidR="00633D05" w:rsidRPr="007C0D74" w:rsidRDefault="00633D05" w:rsidP="003A41AC">
      <w:pPr>
        <w:pStyle w:val="BTEMEASMCA"/>
      </w:pPr>
    </w:p>
    <w:p w14:paraId="10F57660" w14:textId="77777777" w:rsidR="00633D05" w:rsidRPr="007C0D74" w:rsidRDefault="00633D05" w:rsidP="003A41AC">
      <w:pPr>
        <w:pStyle w:val="BTEMEASMCA"/>
      </w:pPr>
    </w:p>
    <w:p w14:paraId="33CB0A75" w14:textId="77777777" w:rsidR="00633D05" w:rsidRPr="007C0D74" w:rsidRDefault="00633D05" w:rsidP="003A41AC">
      <w:pPr>
        <w:pStyle w:val="BTEMEASMCA"/>
      </w:pPr>
    </w:p>
    <w:p w14:paraId="0F5CEC38" w14:textId="77777777" w:rsidR="00633D05" w:rsidRPr="007C0D74" w:rsidRDefault="00633D05" w:rsidP="003A41AC">
      <w:pPr>
        <w:pStyle w:val="BTEMEASMCA"/>
      </w:pPr>
    </w:p>
    <w:p w14:paraId="7ADEDF48" w14:textId="77777777" w:rsidR="00633D05" w:rsidRPr="007C0D74" w:rsidRDefault="00633D05" w:rsidP="003A41AC">
      <w:pPr>
        <w:pStyle w:val="BTEMEASMCA"/>
      </w:pPr>
    </w:p>
    <w:p w14:paraId="5328BD2C" w14:textId="77777777" w:rsidR="00633D05" w:rsidRPr="007C0D74" w:rsidRDefault="00633D05" w:rsidP="003A41AC">
      <w:pPr>
        <w:pStyle w:val="BTEMEASMCA"/>
      </w:pPr>
    </w:p>
    <w:p w14:paraId="5CEE301A" w14:textId="77777777" w:rsidR="00633D05" w:rsidRPr="007C0D74" w:rsidRDefault="00633D05" w:rsidP="003A41AC">
      <w:pPr>
        <w:pStyle w:val="BTEMEASMCA"/>
      </w:pPr>
    </w:p>
    <w:p w14:paraId="38B83D99" w14:textId="77777777" w:rsidR="00633D05" w:rsidRPr="007C0D74" w:rsidRDefault="00633D05" w:rsidP="003A41AC">
      <w:pPr>
        <w:pStyle w:val="BTEMEASMCA"/>
      </w:pPr>
    </w:p>
    <w:p w14:paraId="0F1FDC7E" w14:textId="77777777" w:rsidR="00633D05" w:rsidRPr="007C0D74" w:rsidRDefault="00633D05" w:rsidP="003A41AC">
      <w:pPr>
        <w:pStyle w:val="BTEMEASMCA"/>
      </w:pPr>
    </w:p>
    <w:p w14:paraId="545A934E" w14:textId="77777777" w:rsidR="00633D05" w:rsidRPr="007C0D74" w:rsidRDefault="00633D05" w:rsidP="003A41AC">
      <w:pPr>
        <w:pStyle w:val="BTEMEASMCA"/>
      </w:pPr>
    </w:p>
    <w:p w14:paraId="31D206C1" w14:textId="77777777" w:rsidR="00633D05" w:rsidRPr="007C0D74" w:rsidRDefault="00633D05" w:rsidP="003A41AC">
      <w:pPr>
        <w:pStyle w:val="BTEMEASMCA"/>
      </w:pPr>
    </w:p>
    <w:p w14:paraId="6159F7C6" w14:textId="77777777" w:rsidR="00633D05" w:rsidRPr="007C0D74" w:rsidRDefault="00633D05" w:rsidP="003A41AC">
      <w:pPr>
        <w:pStyle w:val="BTEMEASMCA"/>
      </w:pPr>
    </w:p>
    <w:p w14:paraId="538342B7" w14:textId="77777777" w:rsidR="00633D05" w:rsidRPr="007C0D74" w:rsidRDefault="00633D05" w:rsidP="003A41AC">
      <w:pPr>
        <w:pStyle w:val="BTEMEASMCA"/>
      </w:pPr>
    </w:p>
    <w:p w14:paraId="6DA353E0" w14:textId="77777777" w:rsidR="00633D05" w:rsidRPr="007C0D74" w:rsidRDefault="00633D05" w:rsidP="003A41AC">
      <w:pPr>
        <w:pStyle w:val="BTEMEASMCA"/>
      </w:pPr>
    </w:p>
    <w:p w14:paraId="2DD599B5" w14:textId="77777777" w:rsidR="00633D05" w:rsidRPr="007C0D74" w:rsidRDefault="00633D05" w:rsidP="003A41AC">
      <w:pPr>
        <w:pStyle w:val="BTEMEASMCA"/>
      </w:pPr>
    </w:p>
    <w:p w14:paraId="76768CCB" w14:textId="77777777" w:rsidR="00633D05" w:rsidRPr="007C0D74" w:rsidRDefault="00633D05" w:rsidP="003A41AC">
      <w:pPr>
        <w:pStyle w:val="BTEMEASMCA"/>
      </w:pPr>
    </w:p>
    <w:p w14:paraId="3D0431FF" w14:textId="77777777" w:rsidR="00633D05" w:rsidRPr="007C0D74" w:rsidRDefault="00633D05" w:rsidP="003A41AC">
      <w:pPr>
        <w:pStyle w:val="BTEMEASMCA"/>
      </w:pPr>
    </w:p>
    <w:p w14:paraId="64FECCFD" w14:textId="77777777" w:rsidR="00633D05" w:rsidRPr="007C0D74" w:rsidRDefault="00633D05" w:rsidP="003A41AC">
      <w:pPr>
        <w:pStyle w:val="BTEMEASMCA"/>
      </w:pPr>
    </w:p>
    <w:p w14:paraId="1E0AFF72" w14:textId="77777777" w:rsidR="00633D05" w:rsidRPr="007C0D74" w:rsidRDefault="00633D05" w:rsidP="003A41AC">
      <w:pPr>
        <w:pStyle w:val="BTEMEASMCA"/>
      </w:pPr>
    </w:p>
    <w:p w14:paraId="26F683B8" w14:textId="77777777" w:rsidR="00633D05" w:rsidRPr="007C0D74" w:rsidRDefault="00633D05" w:rsidP="003A41AC">
      <w:pPr>
        <w:pStyle w:val="BTEMEASMCA"/>
      </w:pPr>
    </w:p>
    <w:p w14:paraId="5A27F260" w14:textId="77777777" w:rsidR="00633D05" w:rsidRPr="007C0D74" w:rsidRDefault="00633D05" w:rsidP="003A41AC">
      <w:pPr>
        <w:pStyle w:val="BTEMEASMCA"/>
      </w:pPr>
    </w:p>
    <w:p w14:paraId="498A201F" w14:textId="2C4D522A" w:rsidR="00633D05" w:rsidRPr="00D83C76" w:rsidRDefault="00633D05" w:rsidP="00CE4103">
      <w:pPr>
        <w:pStyle w:val="TTEMEASMCA"/>
        <w:rPr>
          <w:rFonts w:ascii="Times New Roman" w:hAnsi="Times New Roman"/>
          <w:lang w:val="lt-LT"/>
        </w:rPr>
      </w:pPr>
      <w:bookmarkStart w:id="70" w:name="_Toc129243136"/>
      <w:bookmarkStart w:id="71" w:name="_Toc129243261"/>
      <w:r w:rsidRPr="00D83C76">
        <w:rPr>
          <w:rFonts w:ascii="Times New Roman" w:hAnsi="Times New Roman"/>
          <w:lang w:val="lt-LT"/>
        </w:rPr>
        <w:t xml:space="preserve">A. </w:t>
      </w:r>
      <w:r w:rsidRPr="00D83C76">
        <w:rPr>
          <w:rFonts w:ascii="Times New Roman" w:hAnsi="Times New Roman" w:hint="eastAsia"/>
          <w:lang w:val="lt-LT"/>
        </w:rPr>
        <w:t>Ž</w:t>
      </w:r>
      <w:r w:rsidRPr="00D83C76">
        <w:rPr>
          <w:rFonts w:ascii="Times New Roman" w:hAnsi="Times New Roman"/>
          <w:lang w:val="lt-LT"/>
        </w:rPr>
        <w:t>ENKLINIMAS</w:t>
      </w:r>
      <w:bookmarkEnd w:id="70"/>
      <w:bookmarkEnd w:id="71"/>
    </w:p>
    <w:p w14:paraId="52FF1788" w14:textId="77777777" w:rsidR="00633D05" w:rsidRPr="007C0D74" w:rsidRDefault="00633D05" w:rsidP="003A41AC">
      <w:pPr>
        <w:pStyle w:val="BTEMEASMCA"/>
      </w:pPr>
      <w:r w:rsidRPr="007C0D74">
        <w:br w:type="page"/>
      </w:r>
    </w:p>
    <w:p w14:paraId="1F36A72E" w14:textId="77777777" w:rsidR="00633D05" w:rsidRPr="007C0D74" w:rsidRDefault="00D97216" w:rsidP="00C1046E">
      <w:pPr>
        <w:pStyle w:val="PI-1labEMEASMCA"/>
        <w:rPr>
          <w:noProof w:val="0"/>
        </w:rPr>
      </w:pPr>
      <w:r w:rsidRPr="007C0D74">
        <w:rPr>
          <w:noProof w:val="0"/>
        </w:rPr>
        <w:lastRenderedPageBreak/>
        <w:t xml:space="preserve">INFORMACIJA ANT </w:t>
      </w:r>
      <w:r w:rsidR="00633D05" w:rsidRPr="007C0D74">
        <w:rPr>
          <w:noProof w:val="0"/>
        </w:rPr>
        <w:t>IŠORINĖS</w:t>
      </w:r>
      <w:r w:rsidRPr="007C0D74">
        <w:rPr>
          <w:noProof w:val="0"/>
        </w:rPr>
        <w:t xml:space="preserve"> </w:t>
      </w:r>
      <w:r w:rsidR="00633D05" w:rsidRPr="007C0D74">
        <w:rPr>
          <w:noProof w:val="0"/>
        </w:rPr>
        <w:t>PAKUOTĖS</w:t>
      </w:r>
    </w:p>
    <w:p w14:paraId="0EB86356" w14:textId="77777777" w:rsidR="00633D05" w:rsidRPr="007C0D74" w:rsidRDefault="00633D05" w:rsidP="00C1046E">
      <w:pPr>
        <w:pStyle w:val="PI-1labEMEASMCA"/>
        <w:rPr>
          <w:noProof w:val="0"/>
        </w:rPr>
      </w:pPr>
    </w:p>
    <w:p w14:paraId="52C782A1" w14:textId="77777777" w:rsidR="00633D05" w:rsidRPr="007C0D74" w:rsidRDefault="00D97216" w:rsidP="00C1046E">
      <w:pPr>
        <w:pStyle w:val="PI-1labEMEASMCA"/>
        <w:rPr>
          <w:bCs/>
          <w:noProof w:val="0"/>
        </w:rPr>
      </w:pPr>
      <w:r w:rsidRPr="007C0D74">
        <w:rPr>
          <w:noProof w:val="0"/>
        </w:rPr>
        <w:t>KARTONO DĖŽUTĖ</w:t>
      </w:r>
    </w:p>
    <w:p w14:paraId="4AEB30A8" w14:textId="77777777" w:rsidR="00633D05" w:rsidRPr="007C0D74" w:rsidRDefault="00633D05" w:rsidP="003A41AC">
      <w:pPr>
        <w:pStyle w:val="BTEMEASMCA"/>
      </w:pPr>
    </w:p>
    <w:p w14:paraId="3BB67286" w14:textId="77777777" w:rsidR="009367A7" w:rsidRPr="007C0D74" w:rsidRDefault="009367A7" w:rsidP="003A41AC">
      <w:pPr>
        <w:pStyle w:val="BTEMEASMCA"/>
      </w:pPr>
    </w:p>
    <w:p w14:paraId="6154622F" w14:textId="77777777" w:rsidR="00633D05" w:rsidRPr="007C0D74" w:rsidRDefault="00633D05" w:rsidP="00C1046E">
      <w:pPr>
        <w:pStyle w:val="PI-1labEMEASMCA"/>
        <w:rPr>
          <w:noProof w:val="0"/>
        </w:rPr>
      </w:pPr>
      <w:r w:rsidRPr="007C0D74">
        <w:rPr>
          <w:noProof w:val="0"/>
        </w:rPr>
        <w:t>1.</w:t>
      </w:r>
      <w:r w:rsidRPr="007C0D74">
        <w:rPr>
          <w:noProof w:val="0"/>
        </w:rPr>
        <w:tab/>
        <w:t>VAISTINIO PREPARATO PAVADINIMAS</w:t>
      </w:r>
    </w:p>
    <w:p w14:paraId="7D47874D" w14:textId="77777777" w:rsidR="00633D05" w:rsidRPr="007C0D74" w:rsidRDefault="00633D05" w:rsidP="003A41AC">
      <w:pPr>
        <w:pStyle w:val="BTEMEASMCA"/>
      </w:pPr>
    </w:p>
    <w:p w14:paraId="3C1E9A32" w14:textId="47B0C9D9" w:rsidR="00F712E2" w:rsidRPr="007C0D74" w:rsidRDefault="00F712E2" w:rsidP="003A41AC">
      <w:pPr>
        <w:pStyle w:val="BTEMEASMCA"/>
      </w:pPr>
      <w:r w:rsidRPr="007C0D74">
        <w:t>Fluditec 20</w:t>
      </w:r>
      <w:r w:rsidR="00F935D2" w:rsidRPr="007C0D74">
        <w:t> </w:t>
      </w:r>
      <w:r w:rsidRPr="007C0D74">
        <w:t>mg/ml sirupas</w:t>
      </w:r>
    </w:p>
    <w:p w14:paraId="7D0E4880" w14:textId="0CD14C0A" w:rsidR="00633D05" w:rsidRPr="007C0D74" w:rsidRDefault="00BA3E7F" w:rsidP="003A41AC">
      <w:pPr>
        <w:pStyle w:val="BTEMEASMCA"/>
      </w:pPr>
      <w:r>
        <w:t>c</w:t>
      </w:r>
      <w:r w:rsidR="00F64362" w:rsidRPr="007C0D74">
        <w:t>arbocysteinum</w:t>
      </w:r>
    </w:p>
    <w:p w14:paraId="28005CA0" w14:textId="77777777" w:rsidR="00F64362" w:rsidRPr="007C0D74" w:rsidRDefault="00F64362" w:rsidP="003A41AC">
      <w:pPr>
        <w:pStyle w:val="BTEMEASMCA"/>
      </w:pPr>
    </w:p>
    <w:p w14:paraId="30EE1EFF" w14:textId="77777777" w:rsidR="00F712E2" w:rsidRPr="007C0D74" w:rsidRDefault="00F712E2" w:rsidP="003A41AC">
      <w:pPr>
        <w:pStyle w:val="BTEMEASMCA"/>
      </w:pPr>
    </w:p>
    <w:p w14:paraId="3A27F14E" w14:textId="77777777" w:rsidR="00633D05" w:rsidRPr="007C0D74" w:rsidRDefault="00633D05" w:rsidP="00C1046E">
      <w:pPr>
        <w:pStyle w:val="PI-1labEMEASMCA"/>
        <w:rPr>
          <w:noProof w:val="0"/>
        </w:rPr>
      </w:pPr>
      <w:r w:rsidRPr="007C0D74">
        <w:rPr>
          <w:noProof w:val="0"/>
        </w:rPr>
        <w:t>2.</w:t>
      </w:r>
      <w:r w:rsidRPr="007C0D74">
        <w:rPr>
          <w:noProof w:val="0"/>
        </w:rPr>
        <w:tab/>
        <w:t>VEIKLIOJI MEDŽIAGA IR JOS KIEKIS</w:t>
      </w:r>
    </w:p>
    <w:p w14:paraId="296120EB" w14:textId="77777777" w:rsidR="00633D05" w:rsidRPr="007C0D74" w:rsidRDefault="00633D05" w:rsidP="003A41AC">
      <w:pPr>
        <w:pStyle w:val="BTEMEASMCA"/>
      </w:pPr>
    </w:p>
    <w:p w14:paraId="0E389A36" w14:textId="77777777" w:rsidR="00171418" w:rsidRPr="007C0D74" w:rsidRDefault="00171418" w:rsidP="00C1046E">
      <w:pPr>
        <w:rPr>
          <w:sz w:val="22"/>
          <w:szCs w:val="22"/>
        </w:rPr>
      </w:pPr>
      <w:r w:rsidRPr="007C0D74">
        <w:rPr>
          <w:sz w:val="22"/>
          <w:szCs w:val="22"/>
        </w:rPr>
        <w:t>1</w:t>
      </w:r>
      <w:r w:rsidR="00335617" w:rsidRPr="007C0D74">
        <w:rPr>
          <w:sz w:val="22"/>
          <w:szCs w:val="22"/>
        </w:rPr>
        <w:t> ml</w:t>
      </w:r>
      <w:r w:rsidRPr="007C0D74">
        <w:rPr>
          <w:sz w:val="22"/>
          <w:szCs w:val="22"/>
        </w:rPr>
        <w:t xml:space="preserve"> sirupo yra 20</w:t>
      </w:r>
      <w:r w:rsidR="00335617" w:rsidRPr="007C0D74">
        <w:rPr>
          <w:sz w:val="22"/>
          <w:szCs w:val="22"/>
        </w:rPr>
        <w:t> mg</w:t>
      </w:r>
      <w:r w:rsidRPr="007C0D74">
        <w:rPr>
          <w:sz w:val="22"/>
          <w:szCs w:val="22"/>
        </w:rPr>
        <w:t xml:space="preserve"> </w:t>
      </w:r>
      <w:proofErr w:type="spellStart"/>
      <w:r w:rsidRPr="007C0D74">
        <w:rPr>
          <w:sz w:val="22"/>
          <w:szCs w:val="22"/>
        </w:rPr>
        <w:t>karbocisteino</w:t>
      </w:r>
      <w:proofErr w:type="spellEnd"/>
      <w:r w:rsidRPr="007C0D74">
        <w:rPr>
          <w:sz w:val="22"/>
          <w:szCs w:val="22"/>
        </w:rPr>
        <w:t>.</w:t>
      </w:r>
    </w:p>
    <w:p w14:paraId="2C80BDFE" w14:textId="77777777" w:rsidR="00171418" w:rsidRPr="007C0D74" w:rsidRDefault="00171418" w:rsidP="003A41AC">
      <w:pPr>
        <w:pStyle w:val="BTEMEASMCA"/>
      </w:pPr>
      <w:r w:rsidRPr="007C0D74">
        <w:t xml:space="preserve">Vienoje </w:t>
      </w:r>
      <w:r w:rsidR="003D52C6" w:rsidRPr="007C0D74">
        <w:t>iki 5</w:t>
      </w:r>
      <w:r w:rsidR="00335617" w:rsidRPr="007C0D74">
        <w:t> ml</w:t>
      </w:r>
      <w:r w:rsidR="003D52C6" w:rsidRPr="007C0D74">
        <w:t xml:space="preserve"> žymos užpildytoje </w:t>
      </w:r>
      <w:r w:rsidRPr="007C0D74">
        <w:t xml:space="preserve">dozavimo taurelėje </w:t>
      </w:r>
      <w:r w:rsidR="003D52C6" w:rsidRPr="007C0D74">
        <w:t>yra</w:t>
      </w:r>
      <w:r w:rsidRPr="007C0D74">
        <w:t xml:space="preserve"> 100</w:t>
      </w:r>
      <w:r w:rsidR="00335617" w:rsidRPr="007C0D74">
        <w:t> mg</w:t>
      </w:r>
      <w:r w:rsidRPr="007C0D74">
        <w:t xml:space="preserve"> karbocisteino.</w:t>
      </w:r>
    </w:p>
    <w:p w14:paraId="620591D6" w14:textId="77777777" w:rsidR="00633D05" w:rsidRPr="007C0D74" w:rsidRDefault="00633D05" w:rsidP="003A41AC">
      <w:pPr>
        <w:pStyle w:val="BTEMEASMCA"/>
      </w:pPr>
    </w:p>
    <w:p w14:paraId="0AB8B369" w14:textId="77777777" w:rsidR="00171418" w:rsidRPr="007C0D74" w:rsidRDefault="00171418" w:rsidP="003A41AC">
      <w:pPr>
        <w:pStyle w:val="BTEMEASMCA"/>
      </w:pPr>
    </w:p>
    <w:p w14:paraId="6AC76F80" w14:textId="77777777" w:rsidR="00633D05" w:rsidRPr="007C0D74" w:rsidRDefault="00633D05" w:rsidP="00C1046E">
      <w:pPr>
        <w:pStyle w:val="PI-1labEMEASMCA"/>
        <w:rPr>
          <w:noProof w:val="0"/>
        </w:rPr>
      </w:pPr>
      <w:r w:rsidRPr="007C0D74">
        <w:rPr>
          <w:noProof w:val="0"/>
        </w:rPr>
        <w:t>3.</w:t>
      </w:r>
      <w:r w:rsidRPr="007C0D74">
        <w:rPr>
          <w:noProof w:val="0"/>
        </w:rPr>
        <w:tab/>
        <w:t>PAGALBINIŲ MEDŽIAGŲ SĄRAŠAS</w:t>
      </w:r>
    </w:p>
    <w:p w14:paraId="000D6FB9" w14:textId="77777777" w:rsidR="00633D05" w:rsidRPr="007C0D74" w:rsidRDefault="00633D05" w:rsidP="003A41AC">
      <w:pPr>
        <w:pStyle w:val="BTEMEASMCA"/>
      </w:pPr>
    </w:p>
    <w:p w14:paraId="1E83C72E" w14:textId="35B000AC" w:rsidR="007041D2" w:rsidRPr="007C0D74" w:rsidRDefault="001D0BDB" w:rsidP="003A41AC">
      <w:pPr>
        <w:pStyle w:val="BTEMEASMCA"/>
      </w:pPr>
      <w:r w:rsidRPr="007C0D74">
        <w:t>Pagalbinės medžiagos</w:t>
      </w:r>
      <w:bookmarkStart w:id="72" w:name="_Hlk83302392"/>
      <w:r w:rsidR="00F935D2" w:rsidRPr="007C0D74">
        <w:t>, kurių poveikis žinomas</w:t>
      </w:r>
      <w:r w:rsidRPr="007C0D74">
        <w:t>:</w:t>
      </w:r>
      <w:r w:rsidR="007041D2" w:rsidRPr="007C0D74">
        <w:t xml:space="preserve"> </w:t>
      </w:r>
      <w:bookmarkEnd w:id="72"/>
      <w:r w:rsidR="007041D2" w:rsidRPr="007C0D74">
        <w:t>metilo parahidroksibenzoatas</w:t>
      </w:r>
      <w:r w:rsidR="00416FCA">
        <w:t xml:space="preserve"> (E218)</w:t>
      </w:r>
      <w:r w:rsidR="007041D2" w:rsidRPr="007C0D74">
        <w:t>, sacharozė</w:t>
      </w:r>
      <w:r w:rsidR="00F935D2" w:rsidRPr="007C0D74">
        <w:t>.</w:t>
      </w:r>
    </w:p>
    <w:p w14:paraId="407CE151" w14:textId="77777777" w:rsidR="001D0BDB" w:rsidRPr="007C0D74" w:rsidRDefault="001D0BDB" w:rsidP="003A41AC">
      <w:pPr>
        <w:pStyle w:val="BTEMEASMCA"/>
      </w:pPr>
    </w:p>
    <w:p w14:paraId="11DCAAFC" w14:textId="77777777" w:rsidR="001D0BDB" w:rsidRPr="007C0D74" w:rsidRDefault="001D0BDB" w:rsidP="003A41AC">
      <w:pPr>
        <w:pStyle w:val="BTEMEASMCA"/>
      </w:pPr>
    </w:p>
    <w:p w14:paraId="59982EC2" w14:textId="77777777" w:rsidR="00633D05" w:rsidRPr="007C0D74" w:rsidRDefault="00633D05" w:rsidP="00C1046E">
      <w:pPr>
        <w:pStyle w:val="PI-1labEMEASMCA"/>
        <w:rPr>
          <w:noProof w:val="0"/>
        </w:rPr>
      </w:pPr>
      <w:r w:rsidRPr="007C0D74">
        <w:rPr>
          <w:noProof w:val="0"/>
        </w:rPr>
        <w:t>4.</w:t>
      </w:r>
      <w:r w:rsidRPr="007C0D74">
        <w:rPr>
          <w:noProof w:val="0"/>
        </w:rPr>
        <w:tab/>
        <w:t>FARMACINĖ FORMA IR KIEKIS PAKUOTĖJE</w:t>
      </w:r>
    </w:p>
    <w:p w14:paraId="3E469E92" w14:textId="77777777" w:rsidR="00633D05" w:rsidRPr="007C0D74" w:rsidRDefault="00633D05" w:rsidP="003A41AC">
      <w:pPr>
        <w:pStyle w:val="BTEMEASMCA"/>
      </w:pPr>
    </w:p>
    <w:p w14:paraId="363E1591" w14:textId="77777777" w:rsidR="00633D05" w:rsidRPr="007C0D74" w:rsidRDefault="007E28F7" w:rsidP="003A41AC">
      <w:pPr>
        <w:pStyle w:val="BTEMEASMCA"/>
      </w:pPr>
      <w:r w:rsidRPr="007C0D74">
        <w:t>Sirupas</w:t>
      </w:r>
    </w:p>
    <w:p w14:paraId="06CE1CF1" w14:textId="6F69441F" w:rsidR="007E28F7" w:rsidRPr="007C0D74" w:rsidRDefault="007E28F7" w:rsidP="003A41AC">
      <w:pPr>
        <w:pStyle w:val="BTEMEASMCA"/>
      </w:pPr>
      <w:r w:rsidRPr="007C0D74">
        <w:t>125</w:t>
      </w:r>
      <w:r w:rsidR="00F935D2" w:rsidRPr="007C0D74">
        <w:t> </w:t>
      </w:r>
      <w:r w:rsidRPr="007C0D74">
        <w:t>ml buteliukas</w:t>
      </w:r>
      <w:r w:rsidR="000D16C1" w:rsidRPr="007C0D74">
        <w:t xml:space="preserve"> su </w:t>
      </w:r>
      <w:r w:rsidR="00F4015E" w:rsidRPr="007C0D74">
        <w:t xml:space="preserve">dozavimo </w:t>
      </w:r>
      <w:r w:rsidR="000D16C1" w:rsidRPr="007C0D74">
        <w:t>taurele.</w:t>
      </w:r>
    </w:p>
    <w:p w14:paraId="2C39050C" w14:textId="77777777" w:rsidR="007E28F7" w:rsidRPr="007C0D74" w:rsidRDefault="007E28F7" w:rsidP="003A41AC">
      <w:pPr>
        <w:pStyle w:val="BTEMEASMCA"/>
      </w:pPr>
    </w:p>
    <w:p w14:paraId="22835961" w14:textId="77777777" w:rsidR="007E28F7" w:rsidRPr="007C0D74" w:rsidRDefault="007E28F7" w:rsidP="003A41AC">
      <w:pPr>
        <w:pStyle w:val="BTEMEASMCA"/>
      </w:pPr>
    </w:p>
    <w:p w14:paraId="2408A4AC" w14:textId="77777777" w:rsidR="00633D05" w:rsidRPr="007C0D74" w:rsidRDefault="00633D05" w:rsidP="00C1046E">
      <w:pPr>
        <w:pStyle w:val="PI-1labEMEASMCA"/>
        <w:rPr>
          <w:noProof w:val="0"/>
        </w:rPr>
      </w:pPr>
      <w:r w:rsidRPr="007C0D74">
        <w:rPr>
          <w:noProof w:val="0"/>
        </w:rPr>
        <w:t>5.</w:t>
      </w:r>
      <w:r w:rsidRPr="007C0D74">
        <w:rPr>
          <w:noProof w:val="0"/>
        </w:rPr>
        <w:tab/>
        <w:t>VARTOJIMO METODAS IR BŪDAS (-AI)</w:t>
      </w:r>
    </w:p>
    <w:p w14:paraId="7AA22A6E" w14:textId="77777777" w:rsidR="00633D05" w:rsidRPr="007C0D74" w:rsidRDefault="00633D05" w:rsidP="003A41AC">
      <w:pPr>
        <w:pStyle w:val="BTEMEASMCA"/>
      </w:pPr>
    </w:p>
    <w:p w14:paraId="3A42B6E5" w14:textId="77777777" w:rsidR="00A126FA" w:rsidRPr="007C0D74" w:rsidRDefault="00A126FA" w:rsidP="003A41AC">
      <w:pPr>
        <w:pStyle w:val="BTEMEASMCA"/>
      </w:pPr>
      <w:r w:rsidRPr="007C0D74">
        <w:t>Vartoti per burną.</w:t>
      </w:r>
    </w:p>
    <w:p w14:paraId="2C6F4FA0" w14:textId="77777777" w:rsidR="00633D05" w:rsidRPr="007C0D74" w:rsidRDefault="00633D05" w:rsidP="003A41AC">
      <w:pPr>
        <w:pStyle w:val="BTEMEASMCA"/>
      </w:pPr>
      <w:r w:rsidRPr="007C0D74">
        <w:t>Prieš vartojimą perskaitykite pakuotės lapelį.</w:t>
      </w:r>
    </w:p>
    <w:p w14:paraId="454E7E33" w14:textId="77777777" w:rsidR="00633D05" w:rsidRPr="007C0D74" w:rsidRDefault="00633D05" w:rsidP="003A41AC">
      <w:pPr>
        <w:pStyle w:val="BTEMEASMCA"/>
      </w:pPr>
    </w:p>
    <w:p w14:paraId="6F4C3288" w14:textId="77777777" w:rsidR="00633D05" w:rsidRPr="007C0D74" w:rsidRDefault="00633D05" w:rsidP="003A41AC">
      <w:pPr>
        <w:pStyle w:val="BTEMEASMCA"/>
      </w:pPr>
    </w:p>
    <w:p w14:paraId="593B7A99" w14:textId="7E3028AF" w:rsidR="00633D05" w:rsidRPr="007C0D74" w:rsidRDefault="00633D05" w:rsidP="00C1046E">
      <w:pPr>
        <w:pStyle w:val="PI-1labEMEASMCA"/>
        <w:rPr>
          <w:noProof w:val="0"/>
        </w:rPr>
      </w:pPr>
      <w:r w:rsidRPr="007C0D74">
        <w:rPr>
          <w:noProof w:val="0"/>
        </w:rPr>
        <w:t>6.</w:t>
      </w:r>
      <w:r w:rsidRPr="007C0D74">
        <w:rPr>
          <w:noProof w:val="0"/>
        </w:rPr>
        <w:tab/>
        <w:t xml:space="preserve">SPECIALUS ĮSPĖJIMAS, KAD VAISTINĮ PREPARATĄ BŪTINA LAIKYTI VAIKAMS </w:t>
      </w:r>
      <w:r w:rsidR="00F935D2" w:rsidRPr="007C0D74">
        <w:rPr>
          <w:noProof w:val="0"/>
        </w:rPr>
        <w:t xml:space="preserve">NEPASTEBIMOJE </w:t>
      </w:r>
      <w:r w:rsidRPr="007C0D74">
        <w:rPr>
          <w:noProof w:val="0"/>
        </w:rPr>
        <w:t xml:space="preserve">IR </w:t>
      </w:r>
      <w:r w:rsidR="00F935D2" w:rsidRPr="007C0D74">
        <w:rPr>
          <w:noProof w:val="0"/>
        </w:rPr>
        <w:t xml:space="preserve">NEPASIEKIAMOJE </w:t>
      </w:r>
      <w:r w:rsidRPr="007C0D74">
        <w:rPr>
          <w:noProof w:val="0"/>
        </w:rPr>
        <w:t>VIETOJE</w:t>
      </w:r>
    </w:p>
    <w:p w14:paraId="59DB2EB3" w14:textId="77777777" w:rsidR="00633D05" w:rsidRPr="007C0D74" w:rsidRDefault="00633D05" w:rsidP="003A41AC">
      <w:pPr>
        <w:pStyle w:val="BTEMEASMCA"/>
      </w:pPr>
    </w:p>
    <w:p w14:paraId="489B712D" w14:textId="412FA3F5" w:rsidR="00633D05" w:rsidRPr="007C0D74" w:rsidRDefault="00633D05" w:rsidP="003A41AC">
      <w:pPr>
        <w:pStyle w:val="BTEMEASMCA"/>
      </w:pPr>
      <w:r w:rsidRPr="007C0D74">
        <w:t xml:space="preserve">Laikyti vaikams </w:t>
      </w:r>
      <w:r w:rsidR="00F935D2" w:rsidRPr="007C0D74">
        <w:t xml:space="preserve">nepastebimoje </w:t>
      </w:r>
      <w:r w:rsidRPr="007C0D74">
        <w:t xml:space="preserve">ir </w:t>
      </w:r>
      <w:r w:rsidR="00F935D2" w:rsidRPr="007C0D74">
        <w:t xml:space="preserve">nepasiekiamoje </w:t>
      </w:r>
      <w:r w:rsidRPr="007C0D74">
        <w:t>vietoje.</w:t>
      </w:r>
    </w:p>
    <w:p w14:paraId="0E51B79F" w14:textId="77777777" w:rsidR="00633D05" w:rsidRPr="007C0D74" w:rsidRDefault="00633D05" w:rsidP="003A41AC">
      <w:pPr>
        <w:pStyle w:val="BTEMEASMCA"/>
      </w:pPr>
    </w:p>
    <w:p w14:paraId="6FFE144B" w14:textId="77777777" w:rsidR="00633D05" w:rsidRPr="007C0D74" w:rsidRDefault="00633D05" w:rsidP="003A41AC">
      <w:pPr>
        <w:pStyle w:val="BTEMEASMCA"/>
      </w:pPr>
    </w:p>
    <w:p w14:paraId="015D70AB" w14:textId="77777777" w:rsidR="00633D05" w:rsidRPr="007C0D74" w:rsidRDefault="00633D05" w:rsidP="00C1046E">
      <w:pPr>
        <w:pStyle w:val="PI-1labEMEASMCA"/>
        <w:rPr>
          <w:noProof w:val="0"/>
        </w:rPr>
      </w:pPr>
      <w:r w:rsidRPr="007C0D74">
        <w:rPr>
          <w:noProof w:val="0"/>
        </w:rPr>
        <w:t>7.</w:t>
      </w:r>
      <w:r w:rsidRPr="007C0D74">
        <w:rPr>
          <w:noProof w:val="0"/>
        </w:rPr>
        <w:tab/>
        <w:t>KITAS (-I) SPECIALUS (-ŪS) ĮSPĖJIMAS (-AI) (JEI REIKIA)</w:t>
      </w:r>
    </w:p>
    <w:p w14:paraId="78B8077D" w14:textId="77777777" w:rsidR="00633D05" w:rsidRPr="007C0D74" w:rsidRDefault="00633D05" w:rsidP="003A41AC">
      <w:pPr>
        <w:pStyle w:val="BTEMEASMCA"/>
      </w:pPr>
    </w:p>
    <w:p w14:paraId="47044F88" w14:textId="77777777" w:rsidR="00633D05" w:rsidRPr="007C0D74" w:rsidRDefault="00633D05" w:rsidP="003A41AC">
      <w:pPr>
        <w:pStyle w:val="BTEMEASMCA"/>
      </w:pPr>
    </w:p>
    <w:p w14:paraId="0B6BE2DC" w14:textId="77777777" w:rsidR="00633D05" w:rsidRPr="007C0D74" w:rsidRDefault="00633D05" w:rsidP="00C1046E">
      <w:pPr>
        <w:pStyle w:val="PI-1labEMEASMCA"/>
        <w:rPr>
          <w:noProof w:val="0"/>
        </w:rPr>
      </w:pPr>
      <w:r w:rsidRPr="007C0D74">
        <w:rPr>
          <w:noProof w:val="0"/>
        </w:rPr>
        <w:t>8.</w:t>
      </w:r>
      <w:r w:rsidRPr="007C0D74">
        <w:rPr>
          <w:noProof w:val="0"/>
        </w:rPr>
        <w:tab/>
        <w:t>TINKAMUMO LAIKAS</w:t>
      </w:r>
    </w:p>
    <w:p w14:paraId="44EACC37" w14:textId="77777777" w:rsidR="00633D05" w:rsidRPr="007C0D74" w:rsidRDefault="00633D05" w:rsidP="003A41AC">
      <w:pPr>
        <w:pStyle w:val="BTEMEASMCA"/>
      </w:pPr>
    </w:p>
    <w:p w14:paraId="7EA93FF4" w14:textId="545EC9B6" w:rsidR="00633D05" w:rsidRPr="007C0D74" w:rsidRDefault="00820D82" w:rsidP="003A41AC">
      <w:pPr>
        <w:pStyle w:val="BTEMEASMCA"/>
      </w:pPr>
      <w:r w:rsidRPr="007C0D74">
        <w:t>EXP</w:t>
      </w:r>
      <w:r w:rsidR="00C77FBF" w:rsidRPr="007C0D74">
        <w:t xml:space="preserve"> {mm MMMM}</w:t>
      </w:r>
    </w:p>
    <w:p w14:paraId="3E077C03" w14:textId="5BB1CE83" w:rsidR="000D3CAC" w:rsidRPr="007C0D74" w:rsidRDefault="000D3CAC" w:rsidP="003A41AC">
      <w:pPr>
        <w:pStyle w:val="BTEMEASMCA"/>
      </w:pPr>
      <w:r w:rsidRPr="007C0D74">
        <w:t>Atidarius buteliuką tinka vartoti 2</w:t>
      </w:r>
      <w:r w:rsidR="00F935D2" w:rsidRPr="007C0D74">
        <w:t> </w:t>
      </w:r>
      <w:r w:rsidRPr="007C0D74">
        <w:t>mėnesius</w:t>
      </w:r>
    </w:p>
    <w:p w14:paraId="24580F8D" w14:textId="77777777" w:rsidR="0031299D" w:rsidRPr="007C0D74" w:rsidRDefault="0031299D" w:rsidP="003A41AC">
      <w:pPr>
        <w:pStyle w:val="BTEMEASMCA"/>
      </w:pPr>
    </w:p>
    <w:p w14:paraId="615964EB" w14:textId="77777777" w:rsidR="0031299D" w:rsidRPr="007C0D74" w:rsidRDefault="0031299D" w:rsidP="003A41AC">
      <w:pPr>
        <w:pStyle w:val="BTEMEASMCA"/>
      </w:pPr>
    </w:p>
    <w:p w14:paraId="3D817D43" w14:textId="77777777" w:rsidR="00633D05" w:rsidRPr="007C0D74" w:rsidRDefault="00633D05" w:rsidP="00C1046E">
      <w:pPr>
        <w:pStyle w:val="PI-1labEMEASMCA"/>
        <w:rPr>
          <w:noProof w:val="0"/>
        </w:rPr>
      </w:pPr>
      <w:r w:rsidRPr="007C0D74">
        <w:rPr>
          <w:noProof w:val="0"/>
        </w:rPr>
        <w:t>9.</w:t>
      </w:r>
      <w:r w:rsidRPr="007C0D74">
        <w:rPr>
          <w:noProof w:val="0"/>
        </w:rPr>
        <w:tab/>
        <w:t>SPECIALIOS LAIKYMO SĄLYGOS</w:t>
      </w:r>
    </w:p>
    <w:p w14:paraId="2BAF50C7" w14:textId="77777777" w:rsidR="00633D05" w:rsidRPr="007C0D74" w:rsidRDefault="00633D05" w:rsidP="003A41AC">
      <w:pPr>
        <w:pStyle w:val="BTEMEASMCA"/>
      </w:pPr>
    </w:p>
    <w:p w14:paraId="7FBAA92C" w14:textId="77777777" w:rsidR="00A126FA" w:rsidRPr="007C0D74" w:rsidRDefault="00A126FA" w:rsidP="003A41AC">
      <w:pPr>
        <w:pStyle w:val="BTEMEASMCA"/>
      </w:pPr>
      <w:r w:rsidRPr="007C0D74">
        <w:t xml:space="preserve">Laikyti žemesnėje kaip 25 </w:t>
      </w:r>
      <w:r w:rsidRPr="007C0D74">
        <w:sym w:font="Symbol" w:char="F0B0"/>
      </w:r>
      <w:r w:rsidRPr="007C0D74">
        <w:t>C temperatūroje.</w:t>
      </w:r>
    </w:p>
    <w:p w14:paraId="36F8F6BE" w14:textId="77777777" w:rsidR="00633D05" w:rsidRPr="007C0D74" w:rsidRDefault="00633D05" w:rsidP="003A41AC">
      <w:pPr>
        <w:pStyle w:val="BTEMEASMCA"/>
      </w:pPr>
    </w:p>
    <w:p w14:paraId="081EB74F" w14:textId="77777777" w:rsidR="00A126FA" w:rsidRPr="007C0D74" w:rsidRDefault="00A126FA" w:rsidP="003A41AC">
      <w:pPr>
        <w:pStyle w:val="BTEMEASMCA"/>
      </w:pPr>
    </w:p>
    <w:p w14:paraId="1D6B14D6" w14:textId="77777777" w:rsidR="00633D05" w:rsidRPr="007C0D74" w:rsidRDefault="00633D05" w:rsidP="00C1046E">
      <w:pPr>
        <w:pStyle w:val="PI-1labEMEASMCA"/>
        <w:rPr>
          <w:noProof w:val="0"/>
        </w:rPr>
      </w:pPr>
      <w:r w:rsidRPr="007C0D74">
        <w:rPr>
          <w:noProof w:val="0"/>
        </w:rPr>
        <w:lastRenderedPageBreak/>
        <w:t>10.</w:t>
      </w:r>
      <w:r w:rsidRPr="007C0D74">
        <w:rPr>
          <w:noProof w:val="0"/>
        </w:rPr>
        <w:tab/>
        <w:t xml:space="preserve">SPECIALIOS ATSARGUMO PRIEMONĖS DĖL NESUVARTOTO </w:t>
      </w:r>
      <w:r w:rsidRPr="007C0D74">
        <w:rPr>
          <w:bCs/>
          <w:noProof w:val="0"/>
        </w:rPr>
        <w:t xml:space="preserve">VAISTINIO PREPARATO AR JO ATLIEKŲ </w:t>
      </w:r>
      <w:r w:rsidRPr="007C0D74">
        <w:rPr>
          <w:noProof w:val="0"/>
        </w:rPr>
        <w:t>TVARKYMO (JEI REIKIA)</w:t>
      </w:r>
    </w:p>
    <w:p w14:paraId="300B25FE" w14:textId="77777777" w:rsidR="00633D05" w:rsidRPr="007C0D74" w:rsidRDefault="00633D05" w:rsidP="003A41AC">
      <w:pPr>
        <w:pStyle w:val="BTEMEASMCA"/>
      </w:pPr>
    </w:p>
    <w:p w14:paraId="36BD495B" w14:textId="77777777" w:rsidR="00633D05" w:rsidRPr="007C0D74" w:rsidRDefault="00633D05" w:rsidP="003A41AC">
      <w:pPr>
        <w:pStyle w:val="BTEMEASMCA"/>
      </w:pPr>
    </w:p>
    <w:p w14:paraId="16B3F7DC" w14:textId="4F4C4FA1" w:rsidR="00633D05" w:rsidRPr="007C0D74" w:rsidRDefault="00633D05" w:rsidP="00C1046E">
      <w:pPr>
        <w:pStyle w:val="PI-1labEMEASMCA"/>
        <w:rPr>
          <w:noProof w:val="0"/>
        </w:rPr>
      </w:pPr>
      <w:r w:rsidRPr="007C0D74">
        <w:rPr>
          <w:noProof w:val="0"/>
        </w:rPr>
        <w:t>11.</w:t>
      </w:r>
      <w:r w:rsidRPr="007C0D74">
        <w:rPr>
          <w:noProof w:val="0"/>
        </w:rPr>
        <w:tab/>
      </w:r>
      <w:r w:rsidR="00F935D2" w:rsidRPr="007C0D74">
        <w:rPr>
          <w:noProof w:val="0"/>
        </w:rPr>
        <w:t xml:space="preserve">REGISTRUOTOJO </w:t>
      </w:r>
      <w:r w:rsidRPr="007C0D74">
        <w:rPr>
          <w:noProof w:val="0"/>
        </w:rPr>
        <w:t>PAVADINIMAS IR ADRESAS</w:t>
      </w:r>
    </w:p>
    <w:p w14:paraId="1138778F" w14:textId="77777777" w:rsidR="00633D05" w:rsidRPr="007C0D74" w:rsidRDefault="00633D05" w:rsidP="003A41AC">
      <w:pPr>
        <w:pStyle w:val="BTEMEASMCA"/>
      </w:pPr>
    </w:p>
    <w:p w14:paraId="3E4F6B1D" w14:textId="77777777" w:rsidR="00D97216" w:rsidRPr="007C0D74" w:rsidRDefault="00D97216" w:rsidP="003A41AC">
      <w:pPr>
        <w:pStyle w:val="BTEMEASMCA"/>
      </w:pPr>
      <w:r w:rsidRPr="007C0D74">
        <w:t>LABORATOIRE INNOTECH INTERNATIONAL</w:t>
      </w:r>
    </w:p>
    <w:p w14:paraId="07CCF9ED" w14:textId="77777777" w:rsidR="00B85174" w:rsidRPr="007C0D74" w:rsidRDefault="00C84B15" w:rsidP="003A41AC">
      <w:pPr>
        <w:pStyle w:val="BTEMEASMCA"/>
      </w:pPr>
      <w:r w:rsidRPr="007C0D74">
        <w:t>22 a</w:t>
      </w:r>
      <w:r w:rsidR="00B85174" w:rsidRPr="007C0D74">
        <w:t>venue Aristide Briand</w:t>
      </w:r>
    </w:p>
    <w:p w14:paraId="5D9CAA06" w14:textId="77777777" w:rsidR="00D97216" w:rsidRPr="007C0D74" w:rsidRDefault="00D97216" w:rsidP="003A41AC">
      <w:pPr>
        <w:pStyle w:val="BTEMEASMCA"/>
      </w:pPr>
      <w:r w:rsidRPr="007C0D74">
        <w:t xml:space="preserve">94 110 Arcueil </w:t>
      </w:r>
    </w:p>
    <w:p w14:paraId="5E339978" w14:textId="77777777" w:rsidR="00D97216" w:rsidRPr="007C0D74" w:rsidRDefault="00D97216" w:rsidP="003A41AC">
      <w:pPr>
        <w:pStyle w:val="BTEMEASMCA"/>
      </w:pPr>
      <w:r w:rsidRPr="007C0D74">
        <w:t xml:space="preserve">Prancūzija </w:t>
      </w:r>
    </w:p>
    <w:p w14:paraId="7C938302" w14:textId="77777777" w:rsidR="00633D05" w:rsidRPr="007C0D74" w:rsidRDefault="00633D05" w:rsidP="003A41AC">
      <w:pPr>
        <w:pStyle w:val="BTEMEASMCA"/>
      </w:pPr>
    </w:p>
    <w:p w14:paraId="4215CB94" w14:textId="77777777" w:rsidR="00633D05" w:rsidRPr="007C0D74" w:rsidRDefault="00633D05" w:rsidP="003A41AC">
      <w:pPr>
        <w:pStyle w:val="BTEMEASMCA"/>
      </w:pPr>
    </w:p>
    <w:p w14:paraId="592FBD50" w14:textId="3D97BDBD" w:rsidR="00633D05" w:rsidRPr="007C0D74" w:rsidRDefault="00633D05" w:rsidP="00C1046E">
      <w:pPr>
        <w:pStyle w:val="PI-1labEMEASMCA"/>
        <w:rPr>
          <w:noProof w:val="0"/>
        </w:rPr>
      </w:pPr>
      <w:r w:rsidRPr="007C0D74">
        <w:rPr>
          <w:noProof w:val="0"/>
        </w:rPr>
        <w:t>12.</w:t>
      </w:r>
      <w:r w:rsidRPr="007C0D74">
        <w:rPr>
          <w:noProof w:val="0"/>
        </w:rPr>
        <w:tab/>
      </w:r>
      <w:r w:rsidR="00F935D2" w:rsidRPr="007C0D74">
        <w:rPr>
          <w:noProof w:val="0"/>
        </w:rPr>
        <w:t xml:space="preserve">REGISTRACIJOS PAŽYMĖJIMO </w:t>
      </w:r>
      <w:r w:rsidRPr="007C0D74">
        <w:rPr>
          <w:noProof w:val="0"/>
        </w:rPr>
        <w:t xml:space="preserve">NUMERIS </w:t>
      </w:r>
    </w:p>
    <w:p w14:paraId="177E8A05" w14:textId="77777777" w:rsidR="00633D05" w:rsidRPr="007C0D74" w:rsidRDefault="00633D05" w:rsidP="003A41AC">
      <w:pPr>
        <w:pStyle w:val="BTEMEASMCA"/>
      </w:pPr>
    </w:p>
    <w:p w14:paraId="6C81A121" w14:textId="77777777" w:rsidR="009367A7" w:rsidRPr="007C0D74" w:rsidRDefault="009367A7" w:rsidP="003A41AC">
      <w:pPr>
        <w:pStyle w:val="BTEMEASMCA"/>
      </w:pPr>
      <w:r w:rsidRPr="007C0D74">
        <w:t>LT/1/97/2513/001</w:t>
      </w:r>
    </w:p>
    <w:p w14:paraId="440F5B7C" w14:textId="77777777" w:rsidR="00633D05" w:rsidRPr="007C0D74" w:rsidRDefault="00633D05" w:rsidP="003A41AC">
      <w:pPr>
        <w:pStyle w:val="BTEMEASMCA"/>
      </w:pPr>
    </w:p>
    <w:p w14:paraId="1C357E7D" w14:textId="77777777" w:rsidR="00633D05" w:rsidRPr="007C0D74" w:rsidRDefault="00633D05" w:rsidP="003A41AC">
      <w:pPr>
        <w:pStyle w:val="BTEMEASMCA"/>
      </w:pPr>
    </w:p>
    <w:p w14:paraId="4B423E1A" w14:textId="77777777" w:rsidR="00633D05" w:rsidRPr="007C0D74" w:rsidRDefault="00633D05" w:rsidP="00C1046E">
      <w:pPr>
        <w:pStyle w:val="PI-1labEMEASMCA"/>
        <w:rPr>
          <w:noProof w:val="0"/>
        </w:rPr>
      </w:pPr>
      <w:r w:rsidRPr="007C0D74">
        <w:rPr>
          <w:noProof w:val="0"/>
        </w:rPr>
        <w:t>13.</w:t>
      </w:r>
      <w:r w:rsidRPr="007C0D74">
        <w:rPr>
          <w:noProof w:val="0"/>
        </w:rPr>
        <w:tab/>
        <w:t>SERIJOS NUMERIS</w:t>
      </w:r>
    </w:p>
    <w:p w14:paraId="47554A3B" w14:textId="77777777" w:rsidR="00633D05" w:rsidRPr="007C0D74" w:rsidRDefault="00633D05" w:rsidP="003A41AC">
      <w:pPr>
        <w:pStyle w:val="BTEMEASMCA"/>
      </w:pPr>
    </w:p>
    <w:p w14:paraId="2E0D8AA8" w14:textId="2472988D" w:rsidR="00633D05" w:rsidRPr="007C0D74" w:rsidRDefault="003D0FBE" w:rsidP="003A41AC">
      <w:pPr>
        <w:pStyle w:val="BTEMEASMCA"/>
      </w:pPr>
      <w:r w:rsidRPr="007C0D74">
        <w:t>Lot</w:t>
      </w:r>
    </w:p>
    <w:p w14:paraId="588D24F9" w14:textId="77777777" w:rsidR="0031299D" w:rsidRPr="007C0D74" w:rsidRDefault="0031299D" w:rsidP="003A41AC">
      <w:pPr>
        <w:pStyle w:val="BTEMEASMCA"/>
      </w:pPr>
    </w:p>
    <w:p w14:paraId="39D04B69" w14:textId="77777777" w:rsidR="0031299D" w:rsidRPr="007C0D74" w:rsidRDefault="0031299D" w:rsidP="003A41AC">
      <w:pPr>
        <w:pStyle w:val="BTEMEASMCA"/>
      </w:pPr>
    </w:p>
    <w:p w14:paraId="06E9C4A7" w14:textId="77777777" w:rsidR="00633D05" w:rsidRPr="007C0D74" w:rsidRDefault="00633D05" w:rsidP="00C1046E">
      <w:pPr>
        <w:pStyle w:val="PI-1labEMEASMCA"/>
        <w:rPr>
          <w:noProof w:val="0"/>
        </w:rPr>
      </w:pPr>
      <w:r w:rsidRPr="007C0D74">
        <w:rPr>
          <w:noProof w:val="0"/>
        </w:rPr>
        <w:t>14.</w:t>
      </w:r>
      <w:r w:rsidRPr="007C0D74">
        <w:rPr>
          <w:noProof w:val="0"/>
        </w:rPr>
        <w:tab/>
        <w:t>PARDAVIMO (IŠDAVIMO) TVARKA</w:t>
      </w:r>
    </w:p>
    <w:p w14:paraId="5129F569" w14:textId="77777777" w:rsidR="00633D05" w:rsidRPr="007C0D74" w:rsidRDefault="00633D05" w:rsidP="003A41AC">
      <w:pPr>
        <w:pStyle w:val="BTEMEASMCA"/>
      </w:pPr>
    </w:p>
    <w:p w14:paraId="51B8A691" w14:textId="0156C4DF" w:rsidR="00633D05" w:rsidRPr="007C0D74" w:rsidRDefault="00633D05" w:rsidP="003A41AC">
      <w:pPr>
        <w:pStyle w:val="BTEMEASMCA"/>
      </w:pPr>
      <w:r w:rsidRPr="007C0D74">
        <w:t>Ne</w:t>
      </w:r>
      <w:r w:rsidR="00A126FA" w:rsidRPr="007C0D74">
        <w:t xml:space="preserve">receptinis </w:t>
      </w:r>
      <w:r w:rsidR="00F935D2" w:rsidRPr="007C0D74">
        <w:t>vaistas</w:t>
      </w:r>
    </w:p>
    <w:p w14:paraId="33DAF852" w14:textId="77777777" w:rsidR="00633D05" w:rsidRPr="007C0D74" w:rsidRDefault="00633D05" w:rsidP="003A41AC">
      <w:pPr>
        <w:pStyle w:val="BTEMEASMCA"/>
      </w:pPr>
    </w:p>
    <w:p w14:paraId="72752DFD" w14:textId="77777777" w:rsidR="00633D05" w:rsidRPr="007C0D74" w:rsidRDefault="00633D05" w:rsidP="003A41AC">
      <w:pPr>
        <w:pStyle w:val="BTEMEASMCA"/>
      </w:pPr>
    </w:p>
    <w:p w14:paraId="147238B3" w14:textId="77777777" w:rsidR="00633D05" w:rsidRPr="007C0D74" w:rsidRDefault="00633D05" w:rsidP="00C1046E">
      <w:pPr>
        <w:pStyle w:val="PI-1labEMEASMCA"/>
        <w:rPr>
          <w:noProof w:val="0"/>
        </w:rPr>
      </w:pPr>
      <w:r w:rsidRPr="007C0D74">
        <w:rPr>
          <w:noProof w:val="0"/>
        </w:rPr>
        <w:t>15.</w:t>
      </w:r>
      <w:r w:rsidRPr="007C0D74">
        <w:rPr>
          <w:noProof w:val="0"/>
        </w:rPr>
        <w:tab/>
        <w:t>VARTOJIMO INSTRUKCIJA</w:t>
      </w:r>
    </w:p>
    <w:p w14:paraId="7CF5F32E" w14:textId="77777777" w:rsidR="00633D05" w:rsidRPr="007C0D74" w:rsidRDefault="00633D05" w:rsidP="003A41AC">
      <w:pPr>
        <w:pStyle w:val="BTEMEASMCA"/>
      </w:pPr>
    </w:p>
    <w:p w14:paraId="027F28D8" w14:textId="77777777" w:rsidR="0004456E" w:rsidRPr="007C0D74" w:rsidRDefault="00F66876" w:rsidP="003A41AC">
      <w:pPr>
        <w:pStyle w:val="BTEMEASMCA"/>
      </w:pPr>
      <w:r w:rsidRPr="007C0D74">
        <w:rPr>
          <w:i/>
        </w:rPr>
        <w:t>Indikacijos</w:t>
      </w:r>
      <w:r w:rsidRPr="007C0D74">
        <w:t xml:space="preserve">. </w:t>
      </w:r>
      <w:r w:rsidR="0004456E" w:rsidRPr="007C0D74">
        <w:t>Šis vaistas skirtas vaikams nuo 2 metų.</w:t>
      </w:r>
    </w:p>
    <w:p w14:paraId="634EA721" w14:textId="787DB453" w:rsidR="005F0451" w:rsidRPr="007C0D74" w:rsidRDefault="0004456E" w:rsidP="003A41AC">
      <w:pPr>
        <w:pStyle w:val="BTEMEASMCA"/>
      </w:pPr>
      <w:r w:rsidRPr="007C0D74">
        <w:t>Vaistas s</w:t>
      </w:r>
      <w:r w:rsidR="00F66876" w:rsidRPr="007C0D74">
        <w:t>kystin</w:t>
      </w:r>
      <w:r w:rsidRPr="007C0D74">
        <w:t>a</w:t>
      </w:r>
      <w:r w:rsidR="00F66876" w:rsidRPr="007C0D74">
        <w:t xml:space="preserve"> bronchų sekretą, lengvin</w:t>
      </w:r>
      <w:r w:rsidRPr="007C0D74">
        <w:t>a</w:t>
      </w:r>
      <w:r w:rsidR="00F66876" w:rsidRPr="007C0D74">
        <w:t xml:space="preserve"> atsikosėjimą.</w:t>
      </w:r>
      <w:r w:rsidR="00A501B6" w:rsidRPr="007C0D74">
        <w:t xml:space="preserve"> </w:t>
      </w:r>
      <w:r w:rsidRPr="007C0D74">
        <w:t>Rekomenduojama vartoti sergantiems bronchų ligomis, ypač ūmini</w:t>
      </w:r>
      <w:r w:rsidR="00D001A8" w:rsidRPr="007C0D74">
        <w:t>u</w:t>
      </w:r>
      <w:r w:rsidRPr="007C0D74">
        <w:t xml:space="preserve"> bronchitu.</w:t>
      </w:r>
    </w:p>
    <w:p w14:paraId="5B6E93D3" w14:textId="77777777" w:rsidR="00F66876" w:rsidRPr="007C0D74" w:rsidRDefault="00F66876" w:rsidP="003A41AC">
      <w:pPr>
        <w:pStyle w:val="BTEMEASMCA"/>
      </w:pPr>
      <w:r w:rsidRPr="007C0D74">
        <w:t xml:space="preserve">Dozavimas. </w:t>
      </w:r>
    </w:p>
    <w:p w14:paraId="3C29F9A4" w14:textId="097BCEE3" w:rsidR="00F66876" w:rsidRPr="007C0D74" w:rsidRDefault="00F66876" w:rsidP="00807842">
      <w:pPr>
        <w:pStyle w:val="BTEMEASMCA"/>
        <w:numPr>
          <w:ilvl w:val="0"/>
          <w:numId w:val="2"/>
        </w:numPr>
      </w:pPr>
      <w:r w:rsidRPr="007C0D74">
        <w:t>Vyresni kaip 5</w:t>
      </w:r>
      <w:r w:rsidR="00453F42" w:rsidRPr="007C0D74">
        <w:t> </w:t>
      </w:r>
      <w:r w:rsidRPr="007C0D74">
        <w:t xml:space="preserve">metų vaikai. Tris kartus per parą geriama </w:t>
      </w:r>
      <w:r w:rsidR="003A703B" w:rsidRPr="007C0D74">
        <w:t xml:space="preserve">po </w:t>
      </w:r>
      <w:r w:rsidRPr="007C0D74">
        <w:t>100</w:t>
      </w:r>
      <w:r w:rsidR="00335617" w:rsidRPr="007C0D74">
        <w:t> mg</w:t>
      </w:r>
      <w:r w:rsidRPr="007C0D74">
        <w:t xml:space="preserve"> (vien</w:t>
      </w:r>
      <w:r w:rsidR="003A703B" w:rsidRPr="007C0D74">
        <w:t>ą</w:t>
      </w:r>
      <w:r w:rsidRPr="007C0D74">
        <w:t xml:space="preserve"> iki 5</w:t>
      </w:r>
      <w:r w:rsidR="00335617" w:rsidRPr="007C0D74">
        <w:t> ml</w:t>
      </w:r>
      <w:r w:rsidRPr="007C0D74">
        <w:t xml:space="preserve"> žymos pripildyt</w:t>
      </w:r>
      <w:r w:rsidR="003A703B" w:rsidRPr="007C0D74">
        <w:t>ą</w:t>
      </w:r>
      <w:r w:rsidRPr="007C0D74">
        <w:t xml:space="preserve"> dozavimo taurel</w:t>
      </w:r>
      <w:r w:rsidR="003A703B" w:rsidRPr="007C0D74">
        <w:t>ę</w:t>
      </w:r>
      <w:r w:rsidRPr="007C0D74">
        <w:t>).</w:t>
      </w:r>
    </w:p>
    <w:p w14:paraId="315AE950" w14:textId="6DBCA252" w:rsidR="00F66876" w:rsidRPr="007C0D74" w:rsidRDefault="00F66876" w:rsidP="00807842">
      <w:pPr>
        <w:pStyle w:val="BTEMEASMCA"/>
        <w:numPr>
          <w:ilvl w:val="0"/>
          <w:numId w:val="2"/>
        </w:numPr>
      </w:pPr>
      <w:r w:rsidRPr="007C0D74">
        <w:t>2-5</w:t>
      </w:r>
      <w:r w:rsidR="00453F42" w:rsidRPr="007C0D74">
        <w:t> </w:t>
      </w:r>
      <w:r w:rsidRPr="007C0D74">
        <w:t xml:space="preserve">metų vaikai. Du kartus per parą geriama </w:t>
      </w:r>
      <w:r w:rsidR="003A703B" w:rsidRPr="007C0D74">
        <w:t xml:space="preserve">po </w:t>
      </w:r>
      <w:r w:rsidRPr="007C0D74">
        <w:t>100</w:t>
      </w:r>
      <w:r w:rsidR="00335617" w:rsidRPr="007C0D74">
        <w:t> mg</w:t>
      </w:r>
      <w:r w:rsidRPr="007C0D74">
        <w:t xml:space="preserve"> (vien</w:t>
      </w:r>
      <w:r w:rsidR="003A703B" w:rsidRPr="007C0D74">
        <w:t>ą</w:t>
      </w:r>
      <w:r w:rsidRPr="007C0D74">
        <w:t xml:space="preserve"> iki 5</w:t>
      </w:r>
      <w:r w:rsidR="00335617" w:rsidRPr="007C0D74">
        <w:t> ml</w:t>
      </w:r>
      <w:r w:rsidRPr="007C0D74">
        <w:t xml:space="preserve"> žymos pripildyt</w:t>
      </w:r>
      <w:r w:rsidR="003A703B" w:rsidRPr="007C0D74">
        <w:t>ą</w:t>
      </w:r>
      <w:r w:rsidRPr="007C0D74">
        <w:t xml:space="preserve"> dozavimo taurel</w:t>
      </w:r>
      <w:r w:rsidR="003A703B" w:rsidRPr="007C0D74">
        <w:t>ę</w:t>
      </w:r>
      <w:r w:rsidRPr="007C0D74">
        <w:t>).</w:t>
      </w:r>
    </w:p>
    <w:p w14:paraId="07B568A6" w14:textId="77777777" w:rsidR="00F66876" w:rsidRPr="007C0D74" w:rsidRDefault="00F66876" w:rsidP="003A41AC">
      <w:pPr>
        <w:pStyle w:val="BTEMEASMCA"/>
      </w:pPr>
    </w:p>
    <w:p w14:paraId="557C5FD3" w14:textId="5589789C" w:rsidR="00F66876" w:rsidRPr="007C0D74" w:rsidRDefault="00F66876" w:rsidP="003A41AC">
      <w:pPr>
        <w:pStyle w:val="BTEMEASMCA"/>
      </w:pPr>
      <w:r w:rsidRPr="007C0D74">
        <w:t xml:space="preserve">Be gydytojo nurodymo </w:t>
      </w:r>
      <w:r w:rsidR="00453F42" w:rsidRPr="007C0D74">
        <w:t xml:space="preserve">vaisto </w:t>
      </w:r>
      <w:r w:rsidRPr="007C0D74">
        <w:t>vartoti ilgiau kaip 8</w:t>
      </w:r>
      <w:r w:rsidR="00DB175F" w:rsidRPr="007C0D74">
        <w:noBreakHyphen/>
      </w:r>
      <w:r w:rsidRPr="007C0D74">
        <w:t>10</w:t>
      </w:r>
      <w:r w:rsidR="00DB175F" w:rsidRPr="007C0D74">
        <w:t> </w:t>
      </w:r>
      <w:r w:rsidRPr="007C0D74">
        <w:t>dienų negalima.</w:t>
      </w:r>
      <w:r w:rsidR="00820D82" w:rsidRPr="007C0D74">
        <w:t xml:space="preserve"> Pasitarkite su gydytoju, jei simptomai pasunkėja arba išlieka po 5 gydymo dienų.</w:t>
      </w:r>
    </w:p>
    <w:p w14:paraId="1F751259" w14:textId="77777777" w:rsidR="00F66876" w:rsidRPr="007C0D74" w:rsidRDefault="00F66876" w:rsidP="003A41AC">
      <w:pPr>
        <w:pStyle w:val="BTEMEASMCA"/>
      </w:pPr>
    </w:p>
    <w:p w14:paraId="694D9B00" w14:textId="77777777" w:rsidR="00633D05" w:rsidRPr="007C0D74" w:rsidRDefault="00633D05" w:rsidP="003A41AC">
      <w:pPr>
        <w:pStyle w:val="BTEMEASMCA"/>
      </w:pPr>
    </w:p>
    <w:p w14:paraId="61403174" w14:textId="77777777" w:rsidR="00633D05" w:rsidRPr="007C0D74" w:rsidRDefault="00633D05" w:rsidP="00C1046E">
      <w:pPr>
        <w:pStyle w:val="PI-1labEMEASMCA"/>
        <w:rPr>
          <w:noProof w:val="0"/>
        </w:rPr>
      </w:pPr>
      <w:r w:rsidRPr="007C0D74">
        <w:rPr>
          <w:noProof w:val="0"/>
        </w:rPr>
        <w:t>16.</w:t>
      </w:r>
      <w:r w:rsidRPr="007C0D74">
        <w:rPr>
          <w:noProof w:val="0"/>
        </w:rPr>
        <w:tab/>
        <w:t>INFORMACIJA BRAILIO RAŠTU</w:t>
      </w:r>
    </w:p>
    <w:p w14:paraId="76B622E7" w14:textId="77777777" w:rsidR="00633D05" w:rsidRPr="007C0D74" w:rsidRDefault="00633D05" w:rsidP="003A41AC">
      <w:pPr>
        <w:pStyle w:val="BTEMEASMCA"/>
      </w:pPr>
    </w:p>
    <w:p w14:paraId="4465EA1C" w14:textId="77777777" w:rsidR="009A3B87" w:rsidRPr="007C0D74" w:rsidRDefault="00F66876" w:rsidP="003A41AC">
      <w:pPr>
        <w:pStyle w:val="BTEMEASMCA"/>
      </w:pPr>
      <w:r w:rsidRPr="007C0D74">
        <w:t>Fluditec 20</w:t>
      </w:r>
      <w:r w:rsidR="00335617" w:rsidRPr="007C0D74">
        <w:t> mg</w:t>
      </w:r>
      <w:r w:rsidRPr="007C0D74">
        <w:t>/</w:t>
      </w:r>
      <w:r w:rsidR="00335617" w:rsidRPr="007C0D74">
        <w:t> ml</w:t>
      </w:r>
    </w:p>
    <w:p w14:paraId="4B375D26" w14:textId="0DC38BAD" w:rsidR="00F935D2" w:rsidRPr="007C0D74" w:rsidRDefault="00F935D2" w:rsidP="00F935D2">
      <w:pPr>
        <w:tabs>
          <w:tab w:val="left" w:pos="567"/>
        </w:tabs>
        <w:spacing w:line="260" w:lineRule="exact"/>
        <w:rPr>
          <w:sz w:val="22"/>
          <w:szCs w:val="22"/>
          <w:shd w:val="clear" w:color="auto" w:fill="CCCCCC"/>
        </w:rPr>
      </w:pPr>
    </w:p>
    <w:p w14:paraId="21D21E34" w14:textId="77777777" w:rsidR="00D944F7" w:rsidRPr="007C0D74" w:rsidRDefault="00D944F7" w:rsidP="00F935D2">
      <w:pPr>
        <w:tabs>
          <w:tab w:val="left" w:pos="567"/>
        </w:tabs>
        <w:spacing w:line="260" w:lineRule="exact"/>
        <w:rPr>
          <w:sz w:val="22"/>
          <w:szCs w:val="22"/>
          <w:shd w:val="clear" w:color="auto" w:fill="CCCCCC"/>
        </w:rPr>
      </w:pPr>
    </w:p>
    <w:p w14:paraId="25FD5EC3" w14:textId="77777777" w:rsidR="00F935D2" w:rsidRPr="007C0D74" w:rsidRDefault="00F935D2" w:rsidP="00F935D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szCs w:val="22"/>
        </w:rPr>
      </w:pPr>
      <w:r w:rsidRPr="007C0D74">
        <w:rPr>
          <w:b/>
          <w:snapToGrid w:val="0"/>
          <w:sz w:val="22"/>
          <w:szCs w:val="22"/>
        </w:rPr>
        <w:t>17.</w:t>
      </w:r>
      <w:r w:rsidRPr="007C0D74">
        <w:rPr>
          <w:b/>
          <w:snapToGrid w:val="0"/>
          <w:sz w:val="22"/>
          <w:szCs w:val="22"/>
        </w:rPr>
        <w:tab/>
        <w:t>UNIKALUS IDENTIFIKATORIUS – 2D BRŪKŠNINIS KODAS</w:t>
      </w:r>
    </w:p>
    <w:p w14:paraId="04291E29" w14:textId="77777777" w:rsidR="00F935D2" w:rsidRPr="007C0D74" w:rsidRDefault="00F935D2" w:rsidP="00F935D2">
      <w:pPr>
        <w:tabs>
          <w:tab w:val="left" w:pos="567"/>
        </w:tabs>
        <w:spacing w:line="260" w:lineRule="exact"/>
        <w:rPr>
          <w:snapToGrid w:val="0"/>
          <w:sz w:val="22"/>
          <w:szCs w:val="22"/>
        </w:rPr>
      </w:pPr>
    </w:p>
    <w:p w14:paraId="3876AAAA" w14:textId="7D184202" w:rsidR="00F935D2" w:rsidRPr="007C0D74" w:rsidRDefault="00F935D2" w:rsidP="00F935D2">
      <w:pPr>
        <w:tabs>
          <w:tab w:val="left" w:pos="567"/>
        </w:tabs>
        <w:spacing w:line="260" w:lineRule="exact"/>
        <w:rPr>
          <w:snapToGrid w:val="0"/>
          <w:sz w:val="22"/>
          <w:szCs w:val="22"/>
          <w:shd w:val="clear" w:color="auto" w:fill="CCCCCC"/>
        </w:rPr>
      </w:pPr>
      <w:r w:rsidRPr="007C0D74">
        <w:rPr>
          <w:snapToGrid w:val="0"/>
          <w:sz w:val="22"/>
          <w:szCs w:val="22"/>
          <w:highlight w:val="lightGray"/>
        </w:rPr>
        <w:t>2D brūkšninis kodas su nurodytu unikaliu identifikatoriumi.</w:t>
      </w:r>
    </w:p>
    <w:p w14:paraId="2E1FC621" w14:textId="77777777" w:rsidR="00F935D2" w:rsidRPr="007C0D74" w:rsidRDefault="00F935D2" w:rsidP="00F935D2">
      <w:pPr>
        <w:tabs>
          <w:tab w:val="left" w:pos="567"/>
        </w:tabs>
        <w:spacing w:line="260" w:lineRule="exact"/>
        <w:rPr>
          <w:snapToGrid w:val="0"/>
          <w:sz w:val="22"/>
          <w:szCs w:val="22"/>
        </w:rPr>
      </w:pPr>
    </w:p>
    <w:p w14:paraId="1400B14A" w14:textId="77777777" w:rsidR="00F935D2" w:rsidRPr="007C0D74" w:rsidRDefault="00F935D2" w:rsidP="00F935D2">
      <w:pPr>
        <w:tabs>
          <w:tab w:val="left" w:pos="567"/>
        </w:tabs>
        <w:spacing w:line="260" w:lineRule="exact"/>
        <w:rPr>
          <w:snapToGrid w:val="0"/>
          <w:sz w:val="22"/>
          <w:szCs w:val="22"/>
        </w:rPr>
      </w:pPr>
    </w:p>
    <w:p w14:paraId="799E1A6D" w14:textId="77777777" w:rsidR="00F935D2" w:rsidRPr="007C0D74" w:rsidRDefault="00F935D2" w:rsidP="00F935D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szCs w:val="22"/>
        </w:rPr>
      </w:pPr>
      <w:r w:rsidRPr="007C0D74">
        <w:rPr>
          <w:b/>
          <w:snapToGrid w:val="0"/>
          <w:sz w:val="22"/>
          <w:szCs w:val="22"/>
        </w:rPr>
        <w:t>18.</w:t>
      </w:r>
      <w:r w:rsidRPr="007C0D74">
        <w:rPr>
          <w:b/>
          <w:snapToGrid w:val="0"/>
          <w:sz w:val="22"/>
          <w:szCs w:val="22"/>
        </w:rPr>
        <w:tab/>
        <w:t>UNIKALUS IDENTIFIKATORIUS – ŽMONĖMS SUPRANTAMI DUOMENYS</w:t>
      </w:r>
    </w:p>
    <w:p w14:paraId="4168D0CB" w14:textId="77777777" w:rsidR="00F935D2" w:rsidRPr="007C0D74" w:rsidRDefault="00F935D2" w:rsidP="00F935D2">
      <w:pPr>
        <w:tabs>
          <w:tab w:val="left" w:pos="567"/>
        </w:tabs>
        <w:spacing w:line="260" w:lineRule="exact"/>
        <w:rPr>
          <w:snapToGrid w:val="0"/>
          <w:sz w:val="22"/>
          <w:szCs w:val="22"/>
        </w:rPr>
      </w:pPr>
    </w:p>
    <w:p w14:paraId="7EF5B9A2" w14:textId="77777777" w:rsidR="00F935D2" w:rsidRPr="007C0D74" w:rsidRDefault="00F935D2" w:rsidP="00F935D2">
      <w:pPr>
        <w:tabs>
          <w:tab w:val="left" w:pos="567"/>
        </w:tabs>
        <w:spacing w:line="260" w:lineRule="exact"/>
        <w:rPr>
          <w:snapToGrid w:val="0"/>
          <w:sz w:val="22"/>
          <w:szCs w:val="22"/>
          <w:highlight w:val="lightGray"/>
        </w:rPr>
      </w:pPr>
      <w:r w:rsidRPr="007C0D74">
        <w:rPr>
          <w:snapToGrid w:val="0"/>
          <w:sz w:val="22"/>
          <w:szCs w:val="22"/>
          <w:highlight w:val="lightGray"/>
        </w:rPr>
        <w:t>PC</w:t>
      </w:r>
    </w:p>
    <w:p w14:paraId="33DF86EB" w14:textId="77777777" w:rsidR="00F935D2" w:rsidRPr="007C0D74" w:rsidRDefault="00F935D2" w:rsidP="00F935D2">
      <w:pPr>
        <w:tabs>
          <w:tab w:val="left" w:pos="567"/>
        </w:tabs>
        <w:spacing w:line="260" w:lineRule="exact"/>
        <w:rPr>
          <w:snapToGrid w:val="0"/>
          <w:sz w:val="22"/>
          <w:szCs w:val="22"/>
          <w:highlight w:val="lightGray"/>
        </w:rPr>
      </w:pPr>
      <w:r w:rsidRPr="007C0D74">
        <w:rPr>
          <w:snapToGrid w:val="0"/>
          <w:sz w:val="22"/>
          <w:szCs w:val="22"/>
          <w:highlight w:val="lightGray"/>
        </w:rPr>
        <w:lastRenderedPageBreak/>
        <w:t>SN</w:t>
      </w:r>
    </w:p>
    <w:p w14:paraId="2147C402" w14:textId="77777777" w:rsidR="00F935D2" w:rsidRPr="007C0D74" w:rsidRDefault="00F935D2" w:rsidP="00F935D2">
      <w:pPr>
        <w:tabs>
          <w:tab w:val="left" w:pos="567"/>
        </w:tabs>
        <w:spacing w:line="260" w:lineRule="exact"/>
        <w:rPr>
          <w:snapToGrid w:val="0"/>
          <w:sz w:val="22"/>
          <w:szCs w:val="22"/>
          <w:highlight w:val="lightGray"/>
        </w:rPr>
      </w:pPr>
      <w:r w:rsidRPr="007C0D74">
        <w:rPr>
          <w:snapToGrid w:val="0"/>
          <w:sz w:val="22"/>
          <w:szCs w:val="22"/>
          <w:highlight w:val="lightGray"/>
        </w:rPr>
        <w:t xml:space="preserve">NN </w:t>
      </w:r>
    </w:p>
    <w:p w14:paraId="14D3071F" w14:textId="77777777" w:rsidR="008F6A8A" w:rsidRPr="007C0D74" w:rsidRDefault="00633D05" w:rsidP="003A41AC">
      <w:pPr>
        <w:pStyle w:val="BTEMEASMCA"/>
      </w:pPr>
      <w:r w:rsidRPr="007C0D74">
        <w:br w:type="page"/>
      </w:r>
    </w:p>
    <w:p w14:paraId="7EC4E6A8" w14:textId="5B5315FD" w:rsidR="008F6A8A" w:rsidRPr="007C0D74" w:rsidRDefault="008F6A8A" w:rsidP="00C1046E">
      <w:pPr>
        <w:pStyle w:val="PI-1labEMEASMCA"/>
        <w:rPr>
          <w:noProof w:val="0"/>
        </w:rPr>
      </w:pPr>
      <w:r w:rsidRPr="007C0D74">
        <w:rPr>
          <w:noProof w:val="0"/>
        </w:rPr>
        <w:lastRenderedPageBreak/>
        <w:t xml:space="preserve">INFORMACIJA ANT </w:t>
      </w:r>
      <w:r w:rsidR="000D16C1" w:rsidRPr="007C0D74">
        <w:rPr>
          <w:noProof w:val="0"/>
        </w:rPr>
        <w:t>MAŽŲ VIDINIŲ PAKUOČIŲ</w:t>
      </w:r>
    </w:p>
    <w:p w14:paraId="62D1B649" w14:textId="77777777" w:rsidR="008F6A8A" w:rsidRPr="007C0D74" w:rsidRDefault="008F6A8A" w:rsidP="00C1046E">
      <w:pPr>
        <w:pStyle w:val="PI-1labEMEASMCA"/>
        <w:rPr>
          <w:noProof w:val="0"/>
        </w:rPr>
      </w:pPr>
    </w:p>
    <w:p w14:paraId="224B0715" w14:textId="77777777" w:rsidR="008F6A8A" w:rsidRPr="007C0D74" w:rsidRDefault="008F6A8A" w:rsidP="00C1046E">
      <w:pPr>
        <w:pStyle w:val="PI-1labEMEASMCA"/>
        <w:rPr>
          <w:bCs/>
          <w:noProof w:val="0"/>
        </w:rPr>
      </w:pPr>
      <w:r w:rsidRPr="007C0D74">
        <w:rPr>
          <w:noProof w:val="0"/>
        </w:rPr>
        <w:t>BUTELIUKO ETIKETĖ</w:t>
      </w:r>
    </w:p>
    <w:p w14:paraId="335B6E12" w14:textId="77777777" w:rsidR="008F6A8A" w:rsidRPr="007C0D74" w:rsidRDefault="008F6A8A" w:rsidP="003A41AC">
      <w:pPr>
        <w:pStyle w:val="BTEMEASMCA"/>
      </w:pPr>
    </w:p>
    <w:p w14:paraId="559A8047" w14:textId="77777777" w:rsidR="009367A7" w:rsidRPr="007C0D74" w:rsidRDefault="009367A7" w:rsidP="003A41AC">
      <w:pPr>
        <w:pStyle w:val="BTEMEASMCA"/>
      </w:pPr>
    </w:p>
    <w:p w14:paraId="23381889" w14:textId="7A975291" w:rsidR="008F6A8A" w:rsidRPr="007C0D74" w:rsidRDefault="008F6A8A" w:rsidP="00C1046E">
      <w:pPr>
        <w:pStyle w:val="PI-1labEMEASMCA"/>
        <w:rPr>
          <w:noProof w:val="0"/>
        </w:rPr>
      </w:pPr>
      <w:r w:rsidRPr="007C0D74">
        <w:rPr>
          <w:noProof w:val="0"/>
        </w:rPr>
        <w:t>1.</w:t>
      </w:r>
      <w:r w:rsidRPr="007C0D74">
        <w:rPr>
          <w:noProof w:val="0"/>
        </w:rPr>
        <w:tab/>
        <w:t>VAISTINIO PREPARATO PAVADINIMAS</w:t>
      </w:r>
      <w:r w:rsidR="00D56F9C" w:rsidRPr="007C0D74">
        <w:rPr>
          <w:noProof w:val="0"/>
        </w:rPr>
        <w:t xml:space="preserve"> IR VARTOJIMO BŪDAS (-AI)</w:t>
      </w:r>
    </w:p>
    <w:p w14:paraId="3A11F319" w14:textId="77777777" w:rsidR="008F6A8A" w:rsidRPr="007C0D74" w:rsidRDefault="008F6A8A" w:rsidP="003A41AC">
      <w:pPr>
        <w:pStyle w:val="BTEMEASMCA"/>
      </w:pPr>
    </w:p>
    <w:p w14:paraId="5DA7C9D1" w14:textId="4A74AF8C" w:rsidR="008F6A8A" w:rsidRPr="007C0D74" w:rsidRDefault="008F6A8A" w:rsidP="003A41AC">
      <w:pPr>
        <w:pStyle w:val="BTEMEASMCA"/>
      </w:pPr>
      <w:r w:rsidRPr="007C0D74">
        <w:t>Fluditec 20</w:t>
      </w:r>
      <w:r w:rsidR="00453F42" w:rsidRPr="007C0D74">
        <w:t> </w:t>
      </w:r>
      <w:r w:rsidRPr="007C0D74">
        <w:t>mg/ml sirupas</w:t>
      </w:r>
    </w:p>
    <w:p w14:paraId="08F63890" w14:textId="1D7F70AA" w:rsidR="008F6A8A" w:rsidRPr="007C0D74" w:rsidRDefault="00BA3E7F" w:rsidP="003A41AC">
      <w:pPr>
        <w:pStyle w:val="BTEMEASMCA"/>
      </w:pPr>
      <w:r>
        <w:t>c</w:t>
      </w:r>
      <w:r w:rsidR="008F6A8A" w:rsidRPr="007C0D74">
        <w:t>arbocysteinum</w:t>
      </w:r>
    </w:p>
    <w:p w14:paraId="68E4936C" w14:textId="77777777" w:rsidR="008F6A8A" w:rsidRPr="007C0D74" w:rsidRDefault="008F6A8A" w:rsidP="003A41AC">
      <w:pPr>
        <w:pStyle w:val="BTEMEASMCA"/>
      </w:pPr>
    </w:p>
    <w:p w14:paraId="23F88F65" w14:textId="77777777" w:rsidR="008F6A8A" w:rsidRPr="007C0D74" w:rsidRDefault="008F6A8A" w:rsidP="003A41AC">
      <w:pPr>
        <w:pStyle w:val="BTEMEASMCA"/>
      </w:pPr>
    </w:p>
    <w:p w14:paraId="11A1E485" w14:textId="3D11F6DC" w:rsidR="008F6A8A" w:rsidRPr="007C0D74" w:rsidRDefault="008F6A8A" w:rsidP="00C1046E">
      <w:pPr>
        <w:pStyle w:val="PI-1labEMEASMCA"/>
        <w:rPr>
          <w:noProof w:val="0"/>
        </w:rPr>
      </w:pPr>
      <w:r w:rsidRPr="007C0D74">
        <w:rPr>
          <w:noProof w:val="0"/>
        </w:rPr>
        <w:t>2.</w:t>
      </w:r>
      <w:r w:rsidRPr="007C0D74">
        <w:rPr>
          <w:noProof w:val="0"/>
        </w:rPr>
        <w:tab/>
      </w:r>
      <w:r w:rsidR="000D16C1" w:rsidRPr="007C0D74">
        <w:rPr>
          <w:noProof w:val="0"/>
        </w:rPr>
        <w:t>VARTOJIMO METODAS</w:t>
      </w:r>
    </w:p>
    <w:p w14:paraId="0AC87918" w14:textId="77777777" w:rsidR="008F6A8A" w:rsidRPr="007C0D74" w:rsidRDefault="008F6A8A" w:rsidP="003A41AC">
      <w:pPr>
        <w:pStyle w:val="BTEMEASMCA"/>
      </w:pPr>
    </w:p>
    <w:p w14:paraId="19BF1B74" w14:textId="6C4FA8BF" w:rsidR="008F6A8A" w:rsidRPr="007C0D74" w:rsidRDefault="000D16C1" w:rsidP="003A41AC">
      <w:pPr>
        <w:pStyle w:val="BTEMEASMCA"/>
      </w:pPr>
      <w:r w:rsidRPr="007C0D74">
        <w:t>Vartoti per burn</w:t>
      </w:r>
      <w:r w:rsidRPr="00D83C76">
        <w:t>ą.</w:t>
      </w:r>
    </w:p>
    <w:p w14:paraId="538CE97C" w14:textId="77777777" w:rsidR="008F6A8A" w:rsidRPr="007C0D74" w:rsidRDefault="008F6A8A" w:rsidP="003A41AC">
      <w:pPr>
        <w:pStyle w:val="BTEMEASMCA"/>
      </w:pPr>
    </w:p>
    <w:p w14:paraId="5FE62AAA" w14:textId="77777777" w:rsidR="008F6A8A" w:rsidRPr="007C0D74" w:rsidRDefault="008F6A8A" w:rsidP="003A41AC">
      <w:pPr>
        <w:pStyle w:val="BTEMEASMCA"/>
      </w:pPr>
    </w:p>
    <w:p w14:paraId="1BFF95D3" w14:textId="4709A172" w:rsidR="008F6A8A" w:rsidRPr="007C0D74" w:rsidRDefault="008F6A8A" w:rsidP="00C1046E">
      <w:pPr>
        <w:pStyle w:val="PI-1labEMEASMCA"/>
        <w:rPr>
          <w:noProof w:val="0"/>
        </w:rPr>
      </w:pPr>
      <w:r w:rsidRPr="007C0D74">
        <w:rPr>
          <w:noProof w:val="0"/>
        </w:rPr>
        <w:t>3.</w:t>
      </w:r>
      <w:r w:rsidRPr="007C0D74">
        <w:rPr>
          <w:noProof w:val="0"/>
        </w:rPr>
        <w:tab/>
      </w:r>
      <w:r w:rsidR="000D16C1" w:rsidRPr="007C0D74">
        <w:rPr>
          <w:noProof w:val="0"/>
        </w:rPr>
        <w:t>TINKAMUMO LAIKAS</w:t>
      </w:r>
    </w:p>
    <w:p w14:paraId="37237FDE" w14:textId="77777777" w:rsidR="008F6A8A" w:rsidRPr="007C0D74" w:rsidRDefault="008F6A8A" w:rsidP="003A41AC">
      <w:pPr>
        <w:pStyle w:val="BTEMEASMCA"/>
      </w:pPr>
    </w:p>
    <w:p w14:paraId="67ED34AC" w14:textId="4DE068D7" w:rsidR="008F6A8A" w:rsidRPr="007C0D74" w:rsidRDefault="00B55CC4" w:rsidP="003A41AC">
      <w:pPr>
        <w:pStyle w:val="BTEMEASMCA"/>
      </w:pPr>
      <w:r w:rsidRPr="007C0D74">
        <w:t>EXP</w:t>
      </w:r>
    </w:p>
    <w:p w14:paraId="120AA033" w14:textId="4870D15C" w:rsidR="008F6A8A" w:rsidRPr="007C0D74" w:rsidRDefault="0057576C" w:rsidP="003A41AC">
      <w:pPr>
        <w:pStyle w:val="BTEMEASMCA"/>
      </w:pPr>
      <w:r w:rsidRPr="007C0D74">
        <w:t>Tinka naudoti 2 mėnesius po buteliuko atidarymo.</w:t>
      </w:r>
    </w:p>
    <w:p w14:paraId="24B65F0C" w14:textId="77777777" w:rsidR="0057576C" w:rsidRPr="007C0D74" w:rsidRDefault="0057576C" w:rsidP="003A41AC">
      <w:pPr>
        <w:pStyle w:val="BTEMEASMCA"/>
      </w:pPr>
    </w:p>
    <w:p w14:paraId="3CB085B7" w14:textId="77777777" w:rsidR="008F6A8A" w:rsidRPr="007C0D74" w:rsidRDefault="008F6A8A" w:rsidP="003A41AC">
      <w:pPr>
        <w:pStyle w:val="BTEMEASMCA"/>
      </w:pPr>
    </w:p>
    <w:p w14:paraId="5B06985E" w14:textId="3522CC3C" w:rsidR="008F6A8A" w:rsidRPr="007C0D74" w:rsidRDefault="008F6A8A" w:rsidP="00C1046E">
      <w:pPr>
        <w:pStyle w:val="PI-1labEMEASMCA"/>
        <w:rPr>
          <w:noProof w:val="0"/>
        </w:rPr>
      </w:pPr>
      <w:r w:rsidRPr="007C0D74">
        <w:rPr>
          <w:noProof w:val="0"/>
        </w:rPr>
        <w:t>4.</w:t>
      </w:r>
      <w:r w:rsidRPr="007C0D74">
        <w:rPr>
          <w:noProof w:val="0"/>
        </w:rPr>
        <w:tab/>
      </w:r>
      <w:r w:rsidR="00B55CC4" w:rsidRPr="007C0D74">
        <w:rPr>
          <w:noProof w:val="0"/>
        </w:rPr>
        <w:t>SERIJOS NUMERIS</w:t>
      </w:r>
    </w:p>
    <w:p w14:paraId="271034A7" w14:textId="77777777" w:rsidR="008F6A8A" w:rsidRPr="007C0D74" w:rsidRDefault="008F6A8A" w:rsidP="003A41AC">
      <w:pPr>
        <w:pStyle w:val="BTEMEASMCA"/>
      </w:pPr>
    </w:p>
    <w:p w14:paraId="483EE0DD" w14:textId="31BEA6BE" w:rsidR="00B55CC4" w:rsidRPr="007C0D74" w:rsidRDefault="00B55CC4" w:rsidP="003A41AC">
      <w:pPr>
        <w:pStyle w:val="BTEMEASMCA"/>
      </w:pPr>
      <w:r w:rsidRPr="007C0D74">
        <w:t>Lot</w:t>
      </w:r>
    </w:p>
    <w:p w14:paraId="37A39DCF" w14:textId="77777777" w:rsidR="008F6A8A" w:rsidRPr="007C0D74" w:rsidRDefault="008F6A8A" w:rsidP="003A41AC">
      <w:pPr>
        <w:pStyle w:val="BTEMEASMCA"/>
      </w:pPr>
    </w:p>
    <w:p w14:paraId="1AE9EC9D" w14:textId="77777777" w:rsidR="008F6A8A" w:rsidRPr="007C0D74" w:rsidRDefault="008F6A8A" w:rsidP="003A41AC">
      <w:pPr>
        <w:pStyle w:val="BTEMEASMCA"/>
      </w:pPr>
    </w:p>
    <w:p w14:paraId="1B27086C" w14:textId="3734F702" w:rsidR="008F6A8A" w:rsidRPr="007C0D74" w:rsidRDefault="008F6A8A" w:rsidP="00C1046E">
      <w:pPr>
        <w:pStyle w:val="PI-1labEMEASMCA"/>
        <w:rPr>
          <w:noProof w:val="0"/>
        </w:rPr>
      </w:pPr>
      <w:r w:rsidRPr="007C0D74">
        <w:rPr>
          <w:noProof w:val="0"/>
        </w:rPr>
        <w:t>5.</w:t>
      </w:r>
      <w:r w:rsidRPr="007C0D74">
        <w:rPr>
          <w:noProof w:val="0"/>
        </w:rPr>
        <w:tab/>
      </w:r>
      <w:r w:rsidR="00FF6DCF" w:rsidRPr="007C0D74">
        <w:rPr>
          <w:noProof w:val="0"/>
        </w:rPr>
        <w:t>KIEKIS (MASĖ, TŪRIS ARBA VIENETAI)</w:t>
      </w:r>
    </w:p>
    <w:p w14:paraId="437AD25A" w14:textId="77777777" w:rsidR="008F6A8A" w:rsidRPr="007C0D74" w:rsidRDefault="008F6A8A" w:rsidP="003A41AC">
      <w:pPr>
        <w:pStyle w:val="BTEMEASMCA"/>
      </w:pPr>
    </w:p>
    <w:p w14:paraId="269AA650" w14:textId="6E7753DA" w:rsidR="00FF6DCF" w:rsidRPr="007C0D74" w:rsidRDefault="00FF6DCF" w:rsidP="003A41AC">
      <w:pPr>
        <w:pStyle w:val="BTEMEASMCA"/>
      </w:pPr>
      <w:r w:rsidRPr="007C0D74">
        <w:t>125 ml</w:t>
      </w:r>
    </w:p>
    <w:p w14:paraId="025B55D7" w14:textId="77777777" w:rsidR="008F6A8A" w:rsidRPr="007C0D74" w:rsidRDefault="008F6A8A" w:rsidP="003A41AC">
      <w:pPr>
        <w:pStyle w:val="BTEMEASMCA"/>
      </w:pPr>
    </w:p>
    <w:p w14:paraId="04F8D6ED" w14:textId="77777777" w:rsidR="008F6A8A" w:rsidRPr="007C0D74" w:rsidRDefault="008F6A8A" w:rsidP="003A41AC">
      <w:pPr>
        <w:pStyle w:val="BTEMEASMCA"/>
      </w:pPr>
    </w:p>
    <w:p w14:paraId="5959EFF4" w14:textId="7CE4B0C6" w:rsidR="008F6A8A" w:rsidRPr="007C0D74" w:rsidRDefault="008F6A8A" w:rsidP="00C1046E">
      <w:pPr>
        <w:pStyle w:val="PI-1labEMEASMCA"/>
        <w:rPr>
          <w:noProof w:val="0"/>
        </w:rPr>
      </w:pPr>
      <w:r w:rsidRPr="007C0D74">
        <w:rPr>
          <w:noProof w:val="0"/>
        </w:rPr>
        <w:t>6.</w:t>
      </w:r>
      <w:r w:rsidRPr="007C0D74">
        <w:rPr>
          <w:noProof w:val="0"/>
        </w:rPr>
        <w:tab/>
      </w:r>
      <w:r w:rsidR="00FF6DCF" w:rsidRPr="007C0D74">
        <w:rPr>
          <w:noProof w:val="0"/>
        </w:rPr>
        <w:t>KITA</w:t>
      </w:r>
    </w:p>
    <w:p w14:paraId="6A575AC4" w14:textId="77777777" w:rsidR="008F6A8A" w:rsidRPr="007C0D74" w:rsidRDefault="008F6A8A" w:rsidP="003A41AC">
      <w:pPr>
        <w:pStyle w:val="BTEMEASMCA"/>
      </w:pPr>
    </w:p>
    <w:p w14:paraId="379E5308" w14:textId="5CAEC112" w:rsidR="00FF6DCF" w:rsidRPr="007C0D74" w:rsidRDefault="00FF6DCF" w:rsidP="003A41AC">
      <w:pPr>
        <w:pStyle w:val="BTEMEASMCA"/>
      </w:pPr>
      <w:r w:rsidRPr="007C0D74">
        <w:t>LABORATOIRE INNOTECH INTERNATIONAL</w:t>
      </w:r>
    </w:p>
    <w:p w14:paraId="623E7B82" w14:textId="01FF8746" w:rsidR="008F6A8A" w:rsidRPr="007C0D74" w:rsidRDefault="00FF6DCF" w:rsidP="003A41AC">
      <w:pPr>
        <w:pStyle w:val="BTEMEASMCA"/>
      </w:pPr>
      <w:r w:rsidRPr="007C0D74">
        <w:t>Skirta vaikams.</w:t>
      </w:r>
    </w:p>
    <w:p w14:paraId="7C500821" w14:textId="77777777" w:rsidR="00633D05" w:rsidRPr="007C0D74" w:rsidRDefault="00633D05" w:rsidP="003A41AC">
      <w:pPr>
        <w:pStyle w:val="BTEMEASMCA"/>
      </w:pPr>
    </w:p>
    <w:p w14:paraId="2554DCD1" w14:textId="77777777" w:rsidR="00633D05" w:rsidRPr="007C0D74" w:rsidRDefault="00633D05" w:rsidP="003A41AC">
      <w:pPr>
        <w:pStyle w:val="BTEMEASMCA"/>
      </w:pPr>
    </w:p>
    <w:p w14:paraId="43A7F719" w14:textId="77777777" w:rsidR="00633D05" w:rsidRPr="007C0D74" w:rsidRDefault="00633D05" w:rsidP="003A41AC">
      <w:pPr>
        <w:pStyle w:val="BTEMEASMCA"/>
      </w:pPr>
    </w:p>
    <w:p w14:paraId="1DBF4443" w14:textId="77777777" w:rsidR="00633D05" w:rsidRPr="007C0D74" w:rsidRDefault="00633D05" w:rsidP="003A41AC">
      <w:pPr>
        <w:pStyle w:val="BTEMEASMCA"/>
      </w:pPr>
    </w:p>
    <w:p w14:paraId="4DAA916F" w14:textId="77777777" w:rsidR="00633D05" w:rsidRPr="007C0D74" w:rsidRDefault="00633D05" w:rsidP="003A41AC">
      <w:pPr>
        <w:pStyle w:val="BTEMEASMCA"/>
      </w:pPr>
    </w:p>
    <w:p w14:paraId="239A3A06" w14:textId="77777777" w:rsidR="00633D05" w:rsidRPr="007C0D74" w:rsidRDefault="00633D05" w:rsidP="003A41AC">
      <w:pPr>
        <w:pStyle w:val="BTEMEASMCA"/>
      </w:pPr>
    </w:p>
    <w:p w14:paraId="6EB0C4D4" w14:textId="77777777" w:rsidR="00633D05" w:rsidRPr="007C0D74" w:rsidRDefault="00633D05" w:rsidP="003A41AC">
      <w:pPr>
        <w:pStyle w:val="BTEMEASMCA"/>
      </w:pPr>
    </w:p>
    <w:p w14:paraId="0E7BF241" w14:textId="77777777" w:rsidR="00633D05" w:rsidRPr="007C0D74" w:rsidRDefault="00633D05" w:rsidP="003A41AC">
      <w:pPr>
        <w:pStyle w:val="BTEMEASMCA"/>
      </w:pPr>
    </w:p>
    <w:p w14:paraId="44095731" w14:textId="77777777" w:rsidR="00633D05" w:rsidRPr="007C0D74" w:rsidRDefault="00633D05" w:rsidP="003A41AC">
      <w:pPr>
        <w:pStyle w:val="BTEMEASMCA"/>
      </w:pPr>
    </w:p>
    <w:p w14:paraId="3562D9C1" w14:textId="77777777" w:rsidR="00633D05" w:rsidRPr="007C0D74" w:rsidRDefault="00633D05" w:rsidP="003A41AC">
      <w:pPr>
        <w:pStyle w:val="BTEMEASMCA"/>
      </w:pPr>
    </w:p>
    <w:p w14:paraId="2C488A9F" w14:textId="77777777" w:rsidR="00633D05" w:rsidRPr="007C0D74" w:rsidRDefault="00633D05" w:rsidP="003A41AC">
      <w:pPr>
        <w:pStyle w:val="BTEMEASMCA"/>
      </w:pPr>
    </w:p>
    <w:p w14:paraId="75FAB081" w14:textId="77777777" w:rsidR="00633D05" w:rsidRPr="007C0D74" w:rsidRDefault="00633D05" w:rsidP="003A41AC">
      <w:pPr>
        <w:pStyle w:val="BTEMEASMCA"/>
      </w:pPr>
    </w:p>
    <w:p w14:paraId="2D522E4A" w14:textId="77777777" w:rsidR="00633D05" w:rsidRPr="007C0D74" w:rsidRDefault="00633D05" w:rsidP="003A41AC">
      <w:pPr>
        <w:pStyle w:val="BTEMEASMCA"/>
      </w:pPr>
    </w:p>
    <w:p w14:paraId="44C6963D" w14:textId="77777777" w:rsidR="00633D05" w:rsidRPr="007C0D74" w:rsidRDefault="00633D05" w:rsidP="003A41AC">
      <w:pPr>
        <w:pStyle w:val="BTEMEASMCA"/>
      </w:pPr>
    </w:p>
    <w:p w14:paraId="117E7555" w14:textId="77777777" w:rsidR="00633D05" w:rsidRPr="007C0D74" w:rsidRDefault="00633D05" w:rsidP="003A41AC">
      <w:pPr>
        <w:pStyle w:val="BTEMEASMCA"/>
      </w:pPr>
    </w:p>
    <w:p w14:paraId="3B68092F" w14:textId="77777777" w:rsidR="00633D05" w:rsidRPr="007C0D74" w:rsidRDefault="00633D05" w:rsidP="003A41AC">
      <w:pPr>
        <w:pStyle w:val="BTEMEASMCA"/>
      </w:pPr>
    </w:p>
    <w:p w14:paraId="2135189B" w14:textId="77777777" w:rsidR="00633D05" w:rsidRPr="007C0D74" w:rsidRDefault="00633D05" w:rsidP="003A41AC">
      <w:pPr>
        <w:pStyle w:val="BTEMEASMCA"/>
      </w:pPr>
    </w:p>
    <w:p w14:paraId="0CFDC58F" w14:textId="77777777" w:rsidR="00633D05" w:rsidRPr="007C0D74" w:rsidRDefault="00633D05" w:rsidP="003A41AC">
      <w:pPr>
        <w:pStyle w:val="BTEMEASMCA"/>
      </w:pPr>
    </w:p>
    <w:p w14:paraId="7E90AADB" w14:textId="77777777" w:rsidR="00633D05" w:rsidRPr="007C0D74" w:rsidRDefault="00633D05" w:rsidP="003A41AC">
      <w:pPr>
        <w:pStyle w:val="BTEMEASMCA"/>
      </w:pPr>
    </w:p>
    <w:p w14:paraId="0EF77E56" w14:textId="77777777" w:rsidR="00633D05" w:rsidRPr="007C0D74" w:rsidRDefault="00633D05" w:rsidP="003A41AC">
      <w:pPr>
        <w:pStyle w:val="BTEMEASMCA"/>
      </w:pPr>
    </w:p>
    <w:p w14:paraId="47B65693" w14:textId="77777777" w:rsidR="00633D05" w:rsidRPr="007C0D74" w:rsidRDefault="00633D05" w:rsidP="003A41AC">
      <w:pPr>
        <w:pStyle w:val="BTEMEASMCA"/>
      </w:pPr>
    </w:p>
    <w:p w14:paraId="45ACDC91" w14:textId="77777777" w:rsidR="00FF6DCF" w:rsidRPr="007C0D74" w:rsidRDefault="00FF6DCF" w:rsidP="003A41AC">
      <w:pPr>
        <w:pStyle w:val="BTEMEASMCA"/>
      </w:pPr>
    </w:p>
    <w:p w14:paraId="7EAD5103" w14:textId="77777777" w:rsidR="00FF6DCF" w:rsidRPr="007C0D74" w:rsidRDefault="00FF6DCF" w:rsidP="003A41AC">
      <w:pPr>
        <w:pStyle w:val="BTEMEASMCA"/>
      </w:pPr>
    </w:p>
    <w:p w14:paraId="44CC7300" w14:textId="77777777" w:rsidR="00FF6DCF" w:rsidRPr="007C0D74" w:rsidRDefault="00FF6DCF" w:rsidP="003A41AC">
      <w:pPr>
        <w:pStyle w:val="BTEMEASMCA"/>
      </w:pPr>
    </w:p>
    <w:p w14:paraId="193ECC7F" w14:textId="77777777" w:rsidR="00FF6DCF" w:rsidRPr="007C0D74" w:rsidRDefault="00FF6DCF" w:rsidP="003A41AC">
      <w:pPr>
        <w:pStyle w:val="BTEMEASMCA"/>
      </w:pPr>
    </w:p>
    <w:p w14:paraId="0FC1A36A" w14:textId="77777777" w:rsidR="00FF6DCF" w:rsidRPr="007C0D74" w:rsidRDefault="00FF6DCF" w:rsidP="003A41AC">
      <w:pPr>
        <w:pStyle w:val="BTEMEASMCA"/>
      </w:pPr>
    </w:p>
    <w:p w14:paraId="26AD9338" w14:textId="77777777" w:rsidR="00FF6DCF" w:rsidRPr="007C0D74" w:rsidRDefault="00FF6DCF" w:rsidP="003A41AC">
      <w:pPr>
        <w:pStyle w:val="BTEMEASMCA"/>
      </w:pPr>
    </w:p>
    <w:p w14:paraId="4470CB90" w14:textId="77777777" w:rsidR="00FF6DCF" w:rsidRPr="007C0D74" w:rsidRDefault="00FF6DCF" w:rsidP="003A41AC">
      <w:pPr>
        <w:pStyle w:val="BTEMEASMCA"/>
      </w:pPr>
    </w:p>
    <w:p w14:paraId="0C456C99" w14:textId="77777777" w:rsidR="00FF6DCF" w:rsidRPr="007C0D74" w:rsidRDefault="00FF6DCF" w:rsidP="003A41AC">
      <w:pPr>
        <w:pStyle w:val="BTEMEASMCA"/>
      </w:pPr>
    </w:p>
    <w:p w14:paraId="320F2D6C" w14:textId="77777777" w:rsidR="00FF6DCF" w:rsidRPr="007C0D74" w:rsidRDefault="00FF6DCF" w:rsidP="003A41AC">
      <w:pPr>
        <w:pStyle w:val="BTEMEASMCA"/>
      </w:pPr>
    </w:p>
    <w:p w14:paraId="60C77CC9" w14:textId="77777777" w:rsidR="00FF6DCF" w:rsidRPr="007C0D74" w:rsidRDefault="00FF6DCF" w:rsidP="003A41AC">
      <w:pPr>
        <w:pStyle w:val="BTEMEASMCA"/>
      </w:pPr>
    </w:p>
    <w:p w14:paraId="796A4A91" w14:textId="77777777" w:rsidR="00FF6DCF" w:rsidRPr="007C0D74" w:rsidRDefault="00FF6DCF" w:rsidP="003A41AC">
      <w:pPr>
        <w:pStyle w:val="BTEMEASMCA"/>
      </w:pPr>
    </w:p>
    <w:p w14:paraId="3B0623E7" w14:textId="77777777" w:rsidR="00FF6DCF" w:rsidRPr="007C0D74" w:rsidRDefault="00FF6DCF" w:rsidP="003A41AC">
      <w:pPr>
        <w:pStyle w:val="BTEMEASMCA"/>
      </w:pPr>
    </w:p>
    <w:p w14:paraId="443DF982" w14:textId="77777777" w:rsidR="00FF6DCF" w:rsidRPr="007C0D74" w:rsidRDefault="00FF6DCF" w:rsidP="003A41AC">
      <w:pPr>
        <w:pStyle w:val="BTEMEASMCA"/>
      </w:pPr>
    </w:p>
    <w:p w14:paraId="5A44E3A4" w14:textId="77777777" w:rsidR="00FF6DCF" w:rsidRPr="007C0D74" w:rsidRDefault="00FF6DCF" w:rsidP="003A41AC">
      <w:pPr>
        <w:pStyle w:val="BTEMEASMCA"/>
      </w:pPr>
    </w:p>
    <w:p w14:paraId="4FA9E388" w14:textId="77777777" w:rsidR="00FF6DCF" w:rsidRPr="007C0D74" w:rsidRDefault="00FF6DCF" w:rsidP="003A41AC">
      <w:pPr>
        <w:pStyle w:val="BTEMEASMCA"/>
      </w:pPr>
    </w:p>
    <w:p w14:paraId="5EE0C010" w14:textId="77777777" w:rsidR="00FF6DCF" w:rsidRPr="007C0D74" w:rsidRDefault="00FF6DCF" w:rsidP="003A41AC">
      <w:pPr>
        <w:pStyle w:val="BTEMEASMCA"/>
      </w:pPr>
    </w:p>
    <w:p w14:paraId="4701CFFE" w14:textId="77777777" w:rsidR="00FF6DCF" w:rsidRPr="007C0D74" w:rsidRDefault="00FF6DCF" w:rsidP="003A41AC">
      <w:pPr>
        <w:pStyle w:val="BTEMEASMCA"/>
      </w:pPr>
    </w:p>
    <w:p w14:paraId="39241B1F" w14:textId="77777777" w:rsidR="00633D05" w:rsidRPr="007C0D74" w:rsidRDefault="00633D05" w:rsidP="003A41AC">
      <w:pPr>
        <w:pStyle w:val="BTEMEASMCA"/>
      </w:pPr>
    </w:p>
    <w:p w14:paraId="1154A702" w14:textId="77777777" w:rsidR="00FF6DCF" w:rsidRPr="007C0D74" w:rsidRDefault="00FF6DCF" w:rsidP="003A41AC">
      <w:pPr>
        <w:pStyle w:val="BTEMEASMCA"/>
      </w:pPr>
    </w:p>
    <w:p w14:paraId="2084DCF5" w14:textId="77777777" w:rsidR="00FF6DCF" w:rsidRPr="007C0D74" w:rsidRDefault="00FF6DCF" w:rsidP="003A41AC">
      <w:pPr>
        <w:pStyle w:val="BTEMEASMCA"/>
      </w:pPr>
    </w:p>
    <w:p w14:paraId="39B9425C" w14:textId="77777777" w:rsidR="00FF6DCF" w:rsidRPr="007C0D74" w:rsidRDefault="00FF6DCF" w:rsidP="003A41AC">
      <w:pPr>
        <w:pStyle w:val="BTEMEASMCA"/>
      </w:pPr>
    </w:p>
    <w:p w14:paraId="1B4F8B95" w14:textId="77777777" w:rsidR="00FF6DCF" w:rsidRPr="007C0D74" w:rsidRDefault="00FF6DCF" w:rsidP="003A41AC">
      <w:pPr>
        <w:pStyle w:val="BTEMEASMCA"/>
      </w:pPr>
    </w:p>
    <w:p w14:paraId="3931464F" w14:textId="5409B581" w:rsidR="00633D05" w:rsidRPr="00D83C76" w:rsidRDefault="00633D05" w:rsidP="00CE4103">
      <w:pPr>
        <w:pStyle w:val="TTEMEASMCA"/>
        <w:rPr>
          <w:rFonts w:ascii="Times New Roman" w:hAnsi="Times New Roman"/>
          <w:lang w:val="lt-LT"/>
        </w:rPr>
      </w:pPr>
      <w:bookmarkStart w:id="73" w:name="_Toc129243137"/>
      <w:bookmarkStart w:id="74" w:name="_Toc129243262"/>
      <w:r w:rsidRPr="00D83C76">
        <w:rPr>
          <w:rFonts w:ascii="Times New Roman" w:hAnsi="Times New Roman"/>
          <w:lang w:val="lt-LT"/>
        </w:rPr>
        <w:t>B. PAKUOT</w:t>
      </w:r>
      <w:r w:rsidRPr="00D83C76">
        <w:rPr>
          <w:rFonts w:ascii="Times New Roman" w:hAnsi="Times New Roman" w:hint="eastAsia"/>
          <w:lang w:val="lt-LT"/>
        </w:rPr>
        <w:t>Ė</w:t>
      </w:r>
      <w:r w:rsidRPr="00D83C76">
        <w:rPr>
          <w:rFonts w:ascii="Times New Roman" w:hAnsi="Times New Roman"/>
          <w:lang w:val="lt-LT"/>
        </w:rPr>
        <w:t>S LAPELIS</w:t>
      </w:r>
      <w:bookmarkEnd w:id="73"/>
      <w:bookmarkEnd w:id="74"/>
    </w:p>
    <w:p w14:paraId="32631A91" w14:textId="77777777" w:rsidR="00637D13" w:rsidRPr="00D83C76" w:rsidRDefault="00633D05" w:rsidP="00CE4103">
      <w:pPr>
        <w:pStyle w:val="TTEMEASMCA"/>
        <w:rPr>
          <w:rFonts w:ascii="Times New Roman" w:hAnsi="Times New Roman"/>
          <w:color w:val="0000FF"/>
          <w:lang w:val="lt-LT"/>
        </w:rPr>
      </w:pPr>
      <w:r w:rsidRPr="00D83C76">
        <w:rPr>
          <w:rFonts w:ascii="Times New Roman" w:hAnsi="Times New Roman"/>
          <w:lang w:val="lt-LT"/>
        </w:rPr>
        <w:br w:type="page"/>
      </w:r>
    </w:p>
    <w:p w14:paraId="1EFF0CA9" w14:textId="6309EF83" w:rsidR="00A13FAD" w:rsidRPr="00D83C76" w:rsidRDefault="00A13FAD" w:rsidP="00CE4103">
      <w:pPr>
        <w:pStyle w:val="TTEMEASMCA"/>
        <w:rPr>
          <w:rFonts w:ascii="Times New Roman" w:hAnsi="Times New Roman"/>
          <w:lang w:val="lt-LT"/>
        </w:rPr>
      </w:pPr>
      <w:bookmarkStart w:id="75" w:name="_Hlk42004868"/>
      <w:r w:rsidRPr="00D83C76">
        <w:rPr>
          <w:rFonts w:ascii="Times New Roman" w:hAnsi="Times New Roman"/>
          <w:lang w:val="lt-LT"/>
        </w:rPr>
        <w:lastRenderedPageBreak/>
        <w:t>Pakuot</w:t>
      </w:r>
      <w:r w:rsidRPr="00D83C76">
        <w:rPr>
          <w:rFonts w:ascii="Times New Roman" w:hAnsi="Times New Roman" w:hint="eastAsia"/>
          <w:lang w:val="lt-LT"/>
        </w:rPr>
        <w:t>ė</w:t>
      </w:r>
      <w:r w:rsidRPr="00D83C76">
        <w:rPr>
          <w:rFonts w:ascii="Times New Roman" w:hAnsi="Times New Roman"/>
          <w:lang w:val="lt-LT"/>
        </w:rPr>
        <w:t>s lapelis: informacija vartotojui</w:t>
      </w:r>
    </w:p>
    <w:bookmarkEnd w:id="75"/>
    <w:p w14:paraId="39957D05" w14:textId="77777777" w:rsidR="00A13FAD" w:rsidRPr="007C0D74" w:rsidRDefault="00A13FAD" w:rsidP="003A41AC">
      <w:pPr>
        <w:pStyle w:val="BTEMEASMCA"/>
      </w:pPr>
    </w:p>
    <w:p w14:paraId="36EA098D" w14:textId="77777777" w:rsidR="00A13FAD" w:rsidRPr="00D83C76" w:rsidRDefault="00A13FAD" w:rsidP="00807842">
      <w:pPr>
        <w:pStyle w:val="TTEMEASMCA"/>
        <w:rPr>
          <w:rFonts w:ascii="Times New Roman" w:hAnsi="Times New Roman"/>
          <w:b w:val="0"/>
          <w:lang w:val="lt-LT"/>
        </w:rPr>
      </w:pPr>
      <w:proofErr w:type="spellStart"/>
      <w:r w:rsidRPr="00D83C76">
        <w:rPr>
          <w:rFonts w:ascii="Times New Roman" w:hAnsi="Times New Roman"/>
          <w:lang w:val="lt-LT"/>
        </w:rPr>
        <w:t>Fluditec</w:t>
      </w:r>
      <w:proofErr w:type="spellEnd"/>
      <w:r w:rsidRPr="00D83C76">
        <w:rPr>
          <w:rFonts w:ascii="Times New Roman" w:hAnsi="Times New Roman"/>
          <w:lang w:val="lt-LT"/>
        </w:rPr>
        <w:t xml:space="preserve"> 20</w:t>
      </w:r>
      <w:r w:rsidRPr="00D83C76">
        <w:rPr>
          <w:rFonts w:ascii="Times New Roman" w:hAnsi="Times New Roman" w:hint="eastAsia"/>
          <w:lang w:val="lt-LT"/>
        </w:rPr>
        <w:t> </w:t>
      </w:r>
      <w:r w:rsidRPr="00D83C76">
        <w:rPr>
          <w:rFonts w:ascii="Times New Roman" w:hAnsi="Times New Roman"/>
          <w:lang w:val="lt-LT"/>
        </w:rPr>
        <w:t>mg/ml sirupas</w:t>
      </w:r>
    </w:p>
    <w:p w14:paraId="4B7D2CCE" w14:textId="32D6D783" w:rsidR="00A13FAD" w:rsidRPr="007C0D74" w:rsidRDefault="00A65BC8" w:rsidP="00C1046E">
      <w:pPr>
        <w:jc w:val="center"/>
        <w:rPr>
          <w:sz w:val="22"/>
          <w:szCs w:val="22"/>
        </w:rPr>
      </w:pPr>
      <w:proofErr w:type="spellStart"/>
      <w:r w:rsidRPr="007C0D74">
        <w:rPr>
          <w:sz w:val="22"/>
          <w:szCs w:val="22"/>
        </w:rPr>
        <w:t>k</w:t>
      </w:r>
      <w:r w:rsidR="00A13FAD" w:rsidRPr="007C0D74">
        <w:rPr>
          <w:sz w:val="22"/>
          <w:szCs w:val="22"/>
        </w:rPr>
        <w:t>arbocisteinas</w:t>
      </w:r>
      <w:proofErr w:type="spellEnd"/>
    </w:p>
    <w:p w14:paraId="1C2CB8B9" w14:textId="77777777" w:rsidR="00A13FAD" w:rsidRPr="007C0D74" w:rsidRDefault="00A13FAD" w:rsidP="003A41AC">
      <w:pPr>
        <w:pStyle w:val="BTeEMEASMCA"/>
      </w:pPr>
    </w:p>
    <w:p w14:paraId="7AB75B88" w14:textId="77777777" w:rsidR="00A13FAD" w:rsidRPr="007C0D74" w:rsidRDefault="00A13FAD" w:rsidP="003A41AC">
      <w:pPr>
        <w:pStyle w:val="BTEMEASMCA"/>
      </w:pPr>
    </w:p>
    <w:p w14:paraId="673F77CD" w14:textId="77777777" w:rsidR="00A13FAD" w:rsidRPr="007C0D74" w:rsidRDefault="00A13FAD" w:rsidP="003A41AC">
      <w:pPr>
        <w:pStyle w:val="BTbEMEASMCA"/>
      </w:pPr>
      <w:bookmarkStart w:id="76" w:name="_Hlk42004911"/>
      <w:r w:rsidRPr="007C0D74">
        <w:t>Atidžiai perskaitykite visą šį lapelį, prieš pradėdami vartoti šį vaistą, nes jame pateikiama Jums svarbi informacija.</w:t>
      </w:r>
    </w:p>
    <w:p w14:paraId="08E3D602" w14:textId="3587EECF" w:rsidR="00A13FAD" w:rsidRPr="007C0D74" w:rsidRDefault="00A13FAD" w:rsidP="003A41AC">
      <w:pPr>
        <w:pStyle w:val="BTEMEASMCA"/>
      </w:pPr>
      <w:r w:rsidRPr="007C0D74">
        <w:t>Visada vartokite šį vaistą tiksliai kaip aprašyta šiame lapelyje arba kaip nurodė gydytojas arba vaistininkas.</w:t>
      </w:r>
    </w:p>
    <w:p w14:paraId="2795B8BC" w14:textId="77777777" w:rsidR="00A13FAD" w:rsidRPr="007C0D74" w:rsidRDefault="00A13FAD" w:rsidP="003A41AC">
      <w:pPr>
        <w:pStyle w:val="BT-EMEASMCA"/>
      </w:pPr>
      <w:r w:rsidRPr="007C0D74">
        <w:t>Neišmeskite šio lapelio, nes vėl gali prireikti jį perskaityti.</w:t>
      </w:r>
    </w:p>
    <w:p w14:paraId="35DCCC01" w14:textId="77777777" w:rsidR="00A13FAD" w:rsidRPr="007C0D74" w:rsidRDefault="00A13FAD" w:rsidP="003A41AC">
      <w:pPr>
        <w:pStyle w:val="BT-EMEASMCA"/>
      </w:pPr>
      <w:r w:rsidRPr="007C0D74">
        <w:t>Jeigu norite sužinoti daugiau arba pasitarti, kreipkitės į vaistininką.</w:t>
      </w:r>
    </w:p>
    <w:p w14:paraId="728B15AE" w14:textId="3AE15D22" w:rsidR="00A13FAD" w:rsidRPr="007C0D74" w:rsidRDefault="00A13FAD" w:rsidP="003A41AC">
      <w:pPr>
        <w:pStyle w:val="BT-EMEASMCA"/>
      </w:pPr>
      <w:r w:rsidRPr="007C0D74">
        <w:t>Jeigu pasireiškė šalutinis poveikis (net jeigu jis šiame lapelyje nenurodytas), kreipkitės į gydytoją arba vaistininką. Žr. 4</w:t>
      </w:r>
      <w:r w:rsidR="00192392" w:rsidRPr="007C0D74">
        <w:t xml:space="preserve"> </w:t>
      </w:r>
      <w:r w:rsidRPr="007C0D74">
        <w:t>skyrių.</w:t>
      </w:r>
    </w:p>
    <w:p w14:paraId="0DBE194B" w14:textId="378B9CB0" w:rsidR="00A13FAD" w:rsidRPr="007C0D74" w:rsidRDefault="00A13FAD" w:rsidP="003A41AC">
      <w:pPr>
        <w:pStyle w:val="BT-EMEASMCA"/>
      </w:pPr>
      <w:r w:rsidRPr="007C0D74">
        <w:t xml:space="preserve">Jeigu per </w:t>
      </w:r>
      <w:r w:rsidR="00066CB1" w:rsidRPr="00D83C76">
        <w:t>5</w:t>
      </w:r>
      <w:r w:rsidR="00192392" w:rsidRPr="007C0D74">
        <w:t xml:space="preserve"> </w:t>
      </w:r>
      <w:r w:rsidRPr="007C0D74">
        <w:t>dien</w:t>
      </w:r>
      <w:r w:rsidR="00066CB1" w:rsidRPr="007C0D74">
        <w:t>as</w:t>
      </w:r>
      <w:r w:rsidRPr="007C0D74">
        <w:t xml:space="preserve"> Jūsų savijauta nepagerėjo arba net pablogėjo, kreipkitės į gydytoją.</w:t>
      </w:r>
    </w:p>
    <w:bookmarkEnd w:id="76"/>
    <w:p w14:paraId="58BED47D" w14:textId="77777777" w:rsidR="00A13FAD" w:rsidRPr="007C0D74" w:rsidRDefault="00A13FAD" w:rsidP="003A41AC">
      <w:pPr>
        <w:pStyle w:val="BTEMEASMCA"/>
      </w:pPr>
    </w:p>
    <w:p w14:paraId="2BEA9342" w14:textId="735782D3" w:rsidR="00A13FAD" w:rsidRPr="007C0D74" w:rsidRDefault="00A13FAD" w:rsidP="003A41AC">
      <w:pPr>
        <w:pStyle w:val="BTbEMEASMCA"/>
      </w:pPr>
      <w:bookmarkStart w:id="77" w:name="_Hlk42005201"/>
      <w:r w:rsidRPr="007C0D74">
        <w:t>Apie ką rašoma šiame lapelyje?</w:t>
      </w:r>
      <w:bookmarkEnd w:id="77"/>
    </w:p>
    <w:p w14:paraId="61200844" w14:textId="77777777" w:rsidR="00A13FAD" w:rsidRPr="007C0D74" w:rsidRDefault="00A13FAD" w:rsidP="003A41AC">
      <w:pPr>
        <w:pStyle w:val="BTbEMEASMCA"/>
      </w:pPr>
    </w:p>
    <w:p w14:paraId="24EA08DF" w14:textId="77777777" w:rsidR="00A13FAD" w:rsidRPr="007C0D74" w:rsidRDefault="00A13FAD" w:rsidP="003A41AC">
      <w:pPr>
        <w:pStyle w:val="BTEMEASMCA"/>
      </w:pPr>
      <w:r w:rsidRPr="007C0D74">
        <w:t>1.</w:t>
      </w:r>
      <w:r w:rsidRPr="007C0D74">
        <w:tab/>
        <w:t>Kas yra Fluditec ir kam jis vartojamas</w:t>
      </w:r>
    </w:p>
    <w:p w14:paraId="416329A1" w14:textId="77777777" w:rsidR="00A13FAD" w:rsidRPr="007C0D74" w:rsidRDefault="00A13FAD" w:rsidP="003A41AC">
      <w:pPr>
        <w:pStyle w:val="BTEMEASMCA"/>
      </w:pPr>
      <w:r w:rsidRPr="007C0D74">
        <w:t>2.</w:t>
      </w:r>
      <w:r w:rsidRPr="007C0D74">
        <w:tab/>
        <w:t>Kas žinotina prieš vartojant Fluditec</w:t>
      </w:r>
    </w:p>
    <w:p w14:paraId="1440DE6E" w14:textId="77777777" w:rsidR="00A13FAD" w:rsidRPr="007C0D74" w:rsidRDefault="00A13FAD" w:rsidP="003A41AC">
      <w:pPr>
        <w:pStyle w:val="BTEMEASMCA"/>
      </w:pPr>
      <w:r w:rsidRPr="007C0D74">
        <w:t>3.</w:t>
      </w:r>
      <w:r w:rsidRPr="007C0D74">
        <w:tab/>
        <w:t>Kaip vartoti Fluditec</w:t>
      </w:r>
    </w:p>
    <w:p w14:paraId="17A1ECBE" w14:textId="77777777" w:rsidR="00A13FAD" w:rsidRPr="007C0D74" w:rsidRDefault="00A13FAD" w:rsidP="003A41AC">
      <w:pPr>
        <w:pStyle w:val="BTEMEASMCA"/>
      </w:pPr>
      <w:r w:rsidRPr="007C0D74">
        <w:t>4.</w:t>
      </w:r>
      <w:r w:rsidRPr="007C0D74">
        <w:tab/>
        <w:t>Galimas šalutinis poveikis</w:t>
      </w:r>
    </w:p>
    <w:p w14:paraId="3A03F324" w14:textId="77777777" w:rsidR="00A13FAD" w:rsidRPr="007C0D74" w:rsidRDefault="00A13FAD" w:rsidP="003A41AC">
      <w:pPr>
        <w:pStyle w:val="BTEMEASMCA"/>
      </w:pPr>
      <w:r w:rsidRPr="007C0D74">
        <w:t>5.</w:t>
      </w:r>
      <w:r w:rsidRPr="007C0D74">
        <w:tab/>
        <w:t xml:space="preserve">Kaip laikyti </w:t>
      </w:r>
      <w:bookmarkStart w:id="78" w:name="_Hlk41647993"/>
      <w:r w:rsidRPr="007C0D74">
        <w:t>Fluditec</w:t>
      </w:r>
      <w:bookmarkEnd w:id="78"/>
    </w:p>
    <w:p w14:paraId="449375CF" w14:textId="6DFB4E0F" w:rsidR="00A13FAD" w:rsidRPr="007C0D74" w:rsidRDefault="00A13FAD" w:rsidP="003A41AC">
      <w:pPr>
        <w:pStyle w:val="BTEMEASMCA"/>
      </w:pPr>
      <w:r w:rsidRPr="007C0D74">
        <w:t>6.</w:t>
      </w:r>
      <w:r w:rsidRPr="007C0D74">
        <w:tab/>
      </w:r>
      <w:bookmarkStart w:id="79" w:name="_Hlk42005241"/>
      <w:r w:rsidRPr="007C0D74">
        <w:t xml:space="preserve">Pakuotės turinys ir kita </w:t>
      </w:r>
      <w:bookmarkEnd w:id="79"/>
      <w:r w:rsidRPr="007C0D74">
        <w:t>informacija</w:t>
      </w:r>
    </w:p>
    <w:p w14:paraId="681B55D9" w14:textId="77777777" w:rsidR="00A13FAD" w:rsidRPr="007C0D74" w:rsidRDefault="00A13FAD" w:rsidP="003A41AC">
      <w:pPr>
        <w:pStyle w:val="BTEMEASMCA"/>
      </w:pPr>
    </w:p>
    <w:p w14:paraId="7BB942E4" w14:textId="77777777" w:rsidR="00A13FAD" w:rsidRPr="007C0D74" w:rsidRDefault="00A13FAD" w:rsidP="003A41AC">
      <w:pPr>
        <w:pStyle w:val="BTEMEASMCA"/>
      </w:pPr>
    </w:p>
    <w:p w14:paraId="0D481599" w14:textId="47AA2A7B" w:rsidR="00A13FAD" w:rsidRPr="007C0D74" w:rsidRDefault="00A13FAD" w:rsidP="00C1046E">
      <w:pPr>
        <w:pStyle w:val="PI-1EMEASMCA"/>
      </w:pPr>
      <w:r w:rsidRPr="007C0D74">
        <w:t>1.</w:t>
      </w:r>
      <w:r w:rsidRPr="007C0D74">
        <w:tab/>
      </w:r>
      <w:bookmarkStart w:id="80" w:name="_Hlk42005274"/>
      <w:r w:rsidRPr="007C0D74">
        <w:t xml:space="preserve">Kas yra </w:t>
      </w:r>
      <w:proofErr w:type="spellStart"/>
      <w:r w:rsidRPr="007C0D74">
        <w:t>Fluditec</w:t>
      </w:r>
      <w:proofErr w:type="spellEnd"/>
      <w:r w:rsidRPr="007C0D74">
        <w:t xml:space="preserve"> ir kam jis vartojamas</w:t>
      </w:r>
      <w:bookmarkEnd w:id="80"/>
    </w:p>
    <w:p w14:paraId="2171504C" w14:textId="77777777" w:rsidR="00A13FAD" w:rsidRPr="007C0D74" w:rsidRDefault="00A13FAD" w:rsidP="003A41AC">
      <w:pPr>
        <w:pStyle w:val="BTEMEASMCA"/>
      </w:pPr>
    </w:p>
    <w:p w14:paraId="1322328D" w14:textId="6117D128" w:rsidR="00A13FAD" w:rsidRPr="007C0D74" w:rsidRDefault="00753A29" w:rsidP="003A41AC">
      <w:pPr>
        <w:pStyle w:val="BTEMEASMCA"/>
      </w:pPr>
      <w:bookmarkStart w:id="81" w:name="_Hlk42005341"/>
      <w:r w:rsidRPr="007C0D74">
        <w:t>Fluditec sirupo sudėtyje yra gleives skystinančios medžiagos karbocisteino.</w:t>
      </w:r>
    </w:p>
    <w:bookmarkEnd w:id="81"/>
    <w:p w14:paraId="21FA14E1" w14:textId="1EE27238" w:rsidR="00A13FAD" w:rsidRPr="007C0D74" w:rsidRDefault="00A13FAD" w:rsidP="003A41AC">
      <w:pPr>
        <w:pStyle w:val="BTEMEASMCA"/>
      </w:pPr>
      <w:r w:rsidRPr="007C0D74">
        <w:t>Šis vaistas yra skirtas 2</w:t>
      </w:r>
      <w:r w:rsidR="00192392" w:rsidRPr="007C0D74">
        <w:t xml:space="preserve"> </w:t>
      </w:r>
      <w:r w:rsidRPr="007C0D74">
        <w:t>metų ir vyresniems vaikams.</w:t>
      </w:r>
    </w:p>
    <w:p w14:paraId="11FFC46C" w14:textId="70449B11" w:rsidR="00A13FAD" w:rsidRPr="007C0D74" w:rsidRDefault="00A13FAD" w:rsidP="003A41AC">
      <w:pPr>
        <w:pStyle w:val="BTEMEASMCA"/>
      </w:pPr>
      <w:r w:rsidRPr="007C0D74">
        <w:t xml:space="preserve">Vaistas skystina bronchų sekretą, lengvina atsikosėjimą. Jo rekomenduojama vartoti tuo atveju, kai yra bronchų gleivinės paburkimas, ypač sergant ūminiu bronchitu. </w:t>
      </w:r>
    </w:p>
    <w:p w14:paraId="1C1F1E0E" w14:textId="77777777" w:rsidR="00A13FAD" w:rsidRPr="007C0D74" w:rsidRDefault="00A13FAD" w:rsidP="003A41AC">
      <w:pPr>
        <w:pStyle w:val="BTEMEASMCA"/>
      </w:pPr>
    </w:p>
    <w:p w14:paraId="70D0C91D" w14:textId="77777777" w:rsidR="00A13FAD" w:rsidRPr="007C0D74" w:rsidRDefault="00A13FAD" w:rsidP="003A41AC">
      <w:pPr>
        <w:pStyle w:val="BTEMEASMCA"/>
      </w:pPr>
    </w:p>
    <w:p w14:paraId="14C0490F" w14:textId="230A212D" w:rsidR="00A13FAD" w:rsidRPr="007C0D74" w:rsidRDefault="00A13FAD" w:rsidP="00C1046E">
      <w:pPr>
        <w:pStyle w:val="PI-1EMEASMCA"/>
      </w:pPr>
      <w:r w:rsidRPr="007C0D74">
        <w:t>2.</w:t>
      </w:r>
      <w:r w:rsidRPr="007C0D74">
        <w:tab/>
      </w:r>
      <w:bookmarkStart w:id="82" w:name="_Hlk42013155"/>
      <w:r w:rsidRPr="007C0D74">
        <w:t xml:space="preserve">Kas žinotina prieš vartojant </w:t>
      </w:r>
      <w:proofErr w:type="spellStart"/>
      <w:r w:rsidRPr="007C0D74">
        <w:t>Fluditec</w:t>
      </w:r>
      <w:bookmarkEnd w:id="82"/>
      <w:proofErr w:type="spellEnd"/>
    </w:p>
    <w:p w14:paraId="2FBF911A" w14:textId="77777777" w:rsidR="00A13FAD" w:rsidRPr="007C0D74" w:rsidRDefault="00A13FAD" w:rsidP="003A41AC">
      <w:pPr>
        <w:pStyle w:val="BTEMEASMCA"/>
      </w:pPr>
    </w:p>
    <w:p w14:paraId="632E6550" w14:textId="2276309D" w:rsidR="00A13FAD" w:rsidRPr="007C0D74" w:rsidRDefault="00A13FAD" w:rsidP="00E90202">
      <w:pPr>
        <w:pStyle w:val="PI-3EMEASMCA"/>
      </w:pPr>
      <w:proofErr w:type="spellStart"/>
      <w:r w:rsidRPr="007C0D74">
        <w:t>Fluditec</w:t>
      </w:r>
      <w:proofErr w:type="spellEnd"/>
      <w:r w:rsidRPr="007C0D74">
        <w:t xml:space="preserve"> vartoti </w:t>
      </w:r>
      <w:r w:rsidR="00DD39DB" w:rsidRPr="007C0D74">
        <w:t>draudžiama</w:t>
      </w:r>
    </w:p>
    <w:p w14:paraId="05F1AA39" w14:textId="560DE008" w:rsidR="00A13FAD" w:rsidRPr="007C0D74" w:rsidRDefault="00E36A72" w:rsidP="003A41AC">
      <w:pPr>
        <w:pStyle w:val="BT-EMEASMCA"/>
      </w:pPr>
      <w:r w:rsidRPr="007C0D74">
        <w:t>J</w:t>
      </w:r>
      <w:r w:rsidR="00A13FAD" w:rsidRPr="007C0D74">
        <w:t xml:space="preserve">eigu yra alergija karbocisteinui arba bet kuriai pagalbinei </w:t>
      </w:r>
      <w:bookmarkStart w:id="83" w:name="_Hlk42013234"/>
      <w:r w:rsidR="00A13FAD" w:rsidRPr="007C0D74">
        <w:t xml:space="preserve">šio vaisto medžiagai </w:t>
      </w:r>
      <w:r w:rsidRPr="007C0D74">
        <w:t xml:space="preserve">(ypač metilo parahidroksibenzoatui) </w:t>
      </w:r>
      <w:r w:rsidR="00A13FAD" w:rsidRPr="007C0D74">
        <w:t>(jos išvardytos 6</w:t>
      </w:r>
      <w:r w:rsidR="00DD39DB" w:rsidRPr="007C0D74">
        <w:t> </w:t>
      </w:r>
      <w:r w:rsidR="00A13FAD" w:rsidRPr="007C0D74">
        <w:t>skyriuje)</w:t>
      </w:r>
      <w:bookmarkEnd w:id="83"/>
      <w:r w:rsidR="00A13FAD" w:rsidRPr="007C0D74">
        <w:t>.</w:t>
      </w:r>
    </w:p>
    <w:p w14:paraId="45FFF07D" w14:textId="5841ABD9" w:rsidR="00E36A72" w:rsidRPr="007C0D74" w:rsidRDefault="00E36A72" w:rsidP="003A41AC">
      <w:pPr>
        <w:pStyle w:val="BT-EMEASMCA"/>
      </w:pPr>
      <w:r w:rsidRPr="007C0D74">
        <w:t xml:space="preserve">Jei </w:t>
      </w:r>
      <w:r w:rsidR="00426B2C" w:rsidRPr="007C0D74">
        <w:t>sergate</w:t>
      </w:r>
      <w:r w:rsidRPr="007C0D74">
        <w:t xml:space="preserve"> skrandžio ar žarnyno opa</w:t>
      </w:r>
      <w:r w:rsidR="00426B2C" w:rsidRPr="007C0D74">
        <w:t>lige</w:t>
      </w:r>
      <w:r w:rsidRPr="007C0D74">
        <w:t>.</w:t>
      </w:r>
    </w:p>
    <w:p w14:paraId="231BFF5C" w14:textId="2021FE5B" w:rsidR="00A13FAD" w:rsidRPr="007C0D74" w:rsidRDefault="00E36A72" w:rsidP="003A41AC">
      <w:pPr>
        <w:pStyle w:val="BT-EMEASMCA"/>
      </w:pPr>
      <w:r w:rsidRPr="007C0D74">
        <w:t>Jei jūsų</w:t>
      </w:r>
      <w:r w:rsidR="00A13FAD" w:rsidRPr="007C0D74">
        <w:t xml:space="preserve"> kūdiki</w:t>
      </w:r>
      <w:r w:rsidRPr="007C0D74">
        <w:t>s yra</w:t>
      </w:r>
      <w:r w:rsidR="00A13FAD" w:rsidRPr="007C0D74">
        <w:t xml:space="preserve"> jaunesnis kaip 2</w:t>
      </w:r>
      <w:r w:rsidR="00886D3B" w:rsidRPr="007C0D74">
        <w:t xml:space="preserve"> </w:t>
      </w:r>
      <w:r w:rsidR="00A13FAD" w:rsidRPr="007C0D74">
        <w:t xml:space="preserve">metų, nes </w:t>
      </w:r>
      <w:r w:rsidRPr="007C0D74">
        <w:t xml:space="preserve">yra rizika, kad </w:t>
      </w:r>
      <w:r w:rsidR="00A13FAD" w:rsidRPr="007C0D74">
        <w:t xml:space="preserve">gali pasunkėti bronchų </w:t>
      </w:r>
      <w:r w:rsidR="00DF3171" w:rsidRPr="007C0D74">
        <w:t>u</w:t>
      </w:r>
      <w:r w:rsidR="00DF3171" w:rsidRPr="00D83C76">
        <w:t>ž</w:t>
      </w:r>
      <w:r w:rsidR="00DF3171" w:rsidRPr="007C0D74">
        <w:t>sikimšimas</w:t>
      </w:r>
      <w:r w:rsidR="00A13FAD" w:rsidRPr="007C0D74">
        <w:t>.</w:t>
      </w:r>
    </w:p>
    <w:p w14:paraId="1C53824A" w14:textId="77777777" w:rsidR="00A13FAD" w:rsidRPr="007C0D74" w:rsidRDefault="00A13FAD" w:rsidP="003A41AC">
      <w:pPr>
        <w:pStyle w:val="BTEMEASMCA"/>
      </w:pPr>
    </w:p>
    <w:p w14:paraId="4ABA1D02" w14:textId="77777777" w:rsidR="00A13FAD" w:rsidRPr="007C0D74" w:rsidRDefault="00A13FAD" w:rsidP="00E90202">
      <w:pPr>
        <w:pStyle w:val="PI-3EMEASMCA"/>
      </w:pPr>
      <w:bookmarkStart w:id="84" w:name="_Hlk42013314"/>
      <w:r w:rsidRPr="007C0D74">
        <w:t xml:space="preserve">Įspėjimai ir atsargumo priemonės </w:t>
      </w:r>
    </w:p>
    <w:p w14:paraId="3A24F464" w14:textId="77777777" w:rsidR="00193F83" w:rsidRPr="007C0D74" w:rsidRDefault="00193F83" w:rsidP="00E90202">
      <w:pPr>
        <w:pStyle w:val="PI-3EMEASMCA"/>
      </w:pPr>
    </w:p>
    <w:p w14:paraId="5C10D760" w14:textId="12372A2C" w:rsidR="00193F83" w:rsidRPr="00D83C76" w:rsidRDefault="00193F83" w:rsidP="00E90202">
      <w:pPr>
        <w:pStyle w:val="PI-3EMEASMCA"/>
        <w:rPr>
          <w:b w:val="0"/>
          <w:bCs w:val="0"/>
        </w:rPr>
      </w:pPr>
      <w:r w:rsidRPr="00D83C76">
        <w:rPr>
          <w:b w:val="0"/>
          <w:bCs w:val="0"/>
        </w:rPr>
        <w:t xml:space="preserve">Vartodami </w:t>
      </w:r>
      <w:proofErr w:type="spellStart"/>
      <w:r w:rsidRPr="00D83C76">
        <w:rPr>
          <w:b w:val="0"/>
          <w:bCs w:val="0"/>
        </w:rPr>
        <w:t>Fluditec</w:t>
      </w:r>
      <w:proofErr w:type="spellEnd"/>
      <w:r w:rsidRPr="00D83C76">
        <w:rPr>
          <w:b w:val="0"/>
          <w:bCs w:val="0"/>
        </w:rPr>
        <w:t xml:space="preserve">, jūs (ar jūsų vaikas) neturėtumėte vartoti vaistų, kurie apsaugo nuo kosulio (slopinančių kosulį) arba sausina bronchų sekretą. </w:t>
      </w:r>
      <w:proofErr w:type="spellStart"/>
      <w:r w:rsidRPr="00D83C76">
        <w:rPr>
          <w:b w:val="0"/>
          <w:bCs w:val="0"/>
        </w:rPr>
        <w:t>Fluditec</w:t>
      </w:r>
      <w:proofErr w:type="spellEnd"/>
      <w:r w:rsidRPr="00D83C76">
        <w:rPr>
          <w:b w:val="0"/>
          <w:bCs w:val="0"/>
        </w:rPr>
        <w:t xml:space="preserve"> skystina sekretą, todėl j</w:t>
      </w:r>
      <w:r w:rsidRPr="007C0D74">
        <w:rPr>
          <w:b w:val="0"/>
          <w:bCs w:val="0"/>
        </w:rPr>
        <w:t>į</w:t>
      </w:r>
      <w:r w:rsidRPr="00D83C76">
        <w:rPr>
          <w:b w:val="0"/>
          <w:bCs w:val="0"/>
        </w:rPr>
        <w:t xml:space="preserve"> lengviau atkosėti. Kosulys </w:t>
      </w:r>
      <w:r w:rsidR="00725BDE" w:rsidRPr="007C0D74">
        <w:rPr>
          <w:b w:val="0"/>
          <w:bCs w:val="0"/>
        </w:rPr>
        <w:t>reikal</w:t>
      </w:r>
      <w:r w:rsidRPr="00D83C76">
        <w:rPr>
          <w:b w:val="0"/>
          <w:bCs w:val="0"/>
        </w:rPr>
        <w:t xml:space="preserve">ingas </w:t>
      </w:r>
      <w:r w:rsidR="00DF3171" w:rsidRPr="007C0D74">
        <w:rPr>
          <w:b w:val="0"/>
          <w:bCs w:val="0"/>
        </w:rPr>
        <w:t>atsikosėjimui</w:t>
      </w:r>
      <w:r w:rsidRPr="007C0D74">
        <w:rPr>
          <w:b w:val="0"/>
          <w:bCs w:val="0"/>
        </w:rPr>
        <w:t>.</w:t>
      </w:r>
    </w:p>
    <w:p w14:paraId="2818876E" w14:textId="77777777" w:rsidR="00193F83" w:rsidRPr="007C0D74" w:rsidRDefault="00193F83" w:rsidP="00E90202">
      <w:pPr>
        <w:pStyle w:val="PI-3EMEASMCA"/>
      </w:pPr>
    </w:p>
    <w:p w14:paraId="60F7C48B" w14:textId="05B9C4AD" w:rsidR="00A13FAD" w:rsidRPr="007C0D74" w:rsidRDefault="00A13FAD" w:rsidP="00C1046E">
      <w:pPr>
        <w:numPr>
          <w:ilvl w:val="12"/>
          <w:numId w:val="0"/>
        </w:numPr>
        <w:ind w:right="-2"/>
        <w:rPr>
          <w:sz w:val="22"/>
          <w:szCs w:val="22"/>
        </w:rPr>
      </w:pPr>
      <w:r w:rsidRPr="007C0D74">
        <w:rPr>
          <w:sz w:val="22"/>
          <w:szCs w:val="22"/>
        </w:rPr>
        <w:t>Pasitarkite su gydytoju</w:t>
      </w:r>
      <w:r w:rsidR="00725BDE" w:rsidRPr="007C0D74">
        <w:rPr>
          <w:sz w:val="22"/>
          <w:szCs w:val="22"/>
        </w:rPr>
        <w:t>,</w:t>
      </w:r>
      <w:r w:rsidRPr="007C0D74">
        <w:rPr>
          <w:sz w:val="22"/>
          <w:szCs w:val="22"/>
        </w:rPr>
        <w:t xml:space="preserve"> vaistininku</w:t>
      </w:r>
      <w:r w:rsidR="00725BDE" w:rsidRPr="007C0D74">
        <w:rPr>
          <w:sz w:val="22"/>
          <w:szCs w:val="22"/>
        </w:rPr>
        <w:t xml:space="preserve"> arba slaugytoju</w:t>
      </w:r>
      <w:r w:rsidRPr="007C0D74">
        <w:rPr>
          <w:sz w:val="22"/>
          <w:szCs w:val="22"/>
        </w:rPr>
        <w:t xml:space="preserve">, prieš pradėdami vartoti </w:t>
      </w:r>
      <w:proofErr w:type="spellStart"/>
      <w:r w:rsidRPr="007C0D74">
        <w:rPr>
          <w:sz w:val="22"/>
          <w:szCs w:val="22"/>
        </w:rPr>
        <w:t>Fluditec</w:t>
      </w:r>
      <w:proofErr w:type="spellEnd"/>
      <w:r w:rsidRPr="007C0D74">
        <w:rPr>
          <w:sz w:val="22"/>
          <w:szCs w:val="22"/>
        </w:rPr>
        <w:t>.</w:t>
      </w:r>
    </w:p>
    <w:p w14:paraId="5827AA35" w14:textId="263E02B8" w:rsidR="00A13FAD" w:rsidRPr="007C0D74" w:rsidRDefault="00A13FAD" w:rsidP="00C1046E">
      <w:pPr>
        <w:pStyle w:val="prastasiniatinklio"/>
        <w:numPr>
          <w:ilvl w:val="0"/>
          <w:numId w:val="6"/>
        </w:numPr>
        <w:spacing w:before="0" w:beforeAutospacing="0" w:after="0" w:afterAutospacing="0"/>
        <w:ind w:left="567" w:hanging="567"/>
        <w:jc w:val="both"/>
        <w:rPr>
          <w:sz w:val="22"/>
          <w:szCs w:val="22"/>
          <w:lang w:val="lt-LT"/>
        </w:rPr>
      </w:pPr>
      <w:r w:rsidRPr="007C0D74">
        <w:rPr>
          <w:sz w:val="22"/>
          <w:szCs w:val="22"/>
          <w:lang w:val="lt-LT"/>
        </w:rPr>
        <w:t>jeigu karščiuoja</w:t>
      </w:r>
      <w:r w:rsidR="009D105B" w:rsidRPr="007C0D74">
        <w:rPr>
          <w:sz w:val="22"/>
          <w:szCs w:val="22"/>
          <w:lang w:val="lt-LT"/>
        </w:rPr>
        <w:t>te arba susidaro žali</w:t>
      </w:r>
      <w:r w:rsidR="00DF3171" w:rsidRPr="007C0D74">
        <w:rPr>
          <w:sz w:val="22"/>
          <w:szCs w:val="22"/>
          <w:lang w:val="lt-LT"/>
        </w:rPr>
        <w:t xml:space="preserve"> skrepliai</w:t>
      </w:r>
      <w:r w:rsidRPr="007C0D74">
        <w:rPr>
          <w:sz w:val="22"/>
          <w:szCs w:val="22"/>
          <w:lang w:val="lt-LT"/>
        </w:rPr>
        <w:t>;</w:t>
      </w:r>
    </w:p>
    <w:p w14:paraId="04B98A66" w14:textId="2465ABFB" w:rsidR="00A13FAD" w:rsidRPr="007C0D74" w:rsidRDefault="00A13FAD" w:rsidP="00C1046E">
      <w:pPr>
        <w:pStyle w:val="prastasiniatinklio"/>
        <w:numPr>
          <w:ilvl w:val="0"/>
          <w:numId w:val="6"/>
        </w:numPr>
        <w:spacing w:before="0" w:beforeAutospacing="0" w:after="0" w:afterAutospacing="0"/>
        <w:ind w:left="567" w:hanging="567"/>
        <w:jc w:val="both"/>
        <w:rPr>
          <w:sz w:val="22"/>
          <w:szCs w:val="22"/>
          <w:lang w:val="lt-LT"/>
        </w:rPr>
      </w:pPr>
      <w:r w:rsidRPr="007C0D74">
        <w:rPr>
          <w:sz w:val="22"/>
          <w:szCs w:val="22"/>
          <w:lang w:val="lt-LT"/>
        </w:rPr>
        <w:t>jeigu serga</w:t>
      </w:r>
      <w:r w:rsidR="004B457C" w:rsidRPr="007C0D74">
        <w:rPr>
          <w:sz w:val="22"/>
          <w:szCs w:val="22"/>
          <w:lang w:val="lt-LT"/>
        </w:rPr>
        <w:t>te</w:t>
      </w:r>
      <w:r w:rsidRPr="007C0D74">
        <w:rPr>
          <w:sz w:val="22"/>
          <w:szCs w:val="22"/>
          <w:lang w:val="lt-LT"/>
        </w:rPr>
        <w:t xml:space="preserve"> lėtine (ilgai trunkančia) bronchų ar plaučių liga;</w:t>
      </w:r>
    </w:p>
    <w:p w14:paraId="5CFF280B" w14:textId="36BE7F74" w:rsidR="00A13FAD" w:rsidRPr="007C0D74" w:rsidRDefault="00A13FAD" w:rsidP="00C1046E">
      <w:pPr>
        <w:pStyle w:val="prastasiniatinklio"/>
        <w:numPr>
          <w:ilvl w:val="0"/>
          <w:numId w:val="6"/>
        </w:numPr>
        <w:spacing w:before="0" w:beforeAutospacing="0" w:after="0" w:afterAutospacing="0"/>
        <w:ind w:left="567" w:hanging="567"/>
        <w:jc w:val="both"/>
        <w:rPr>
          <w:sz w:val="22"/>
          <w:szCs w:val="22"/>
          <w:lang w:val="lt-LT"/>
        </w:rPr>
      </w:pPr>
      <w:r w:rsidRPr="007C0D74">
        <w:rPr>
          <w:sz w:val="22"/>
          <w:szCs w:val="22"/>
          <w:lang w:val="lt-LT"/>
        </w:rPr>
        <w:t xml:space="preserve">jeigu </w:t>
      </w:r>
      <w:r w:rsidR="009D105B" w:rsidRPr="007C0D74">
        <w:rPr>
          <w:sz w:val="22"/>
          <w:szCs w:val="22"/>
          <w:lang w:val="lt-LT"/>
        </w:rPr>
        <w:t>sirgote virškinimo trakto opomis (</w:t>
      </w:r>
      <w:r w:rsidRPr="007C0D74">
        <w:rPr>
          <w:sz w:val="22"/>
          <w:szCs w:val="22"/>
          <w:lang w:val="lt-LT"/>
        </w:rPr>
        <w:t>skrandžio arba žarnyno</w:t>
      </w:r>
      <w:r w:rsidR="009D105B" w:rsidRPr="007C0D74">
        <w:rPr>
          <w:sz w:val="22"/>
          <w:szCs w:val="22"/>
          <w:lang w:val="lt-LT"/>
        </w:rPr>
        <w:t>)</w:t>
      </w:r>
      <w:r w:rsidRPr="007C0D74">
        <w:rPr>
          <w:sz w:val="22"/>
          <w:szCs w:val="22"/>
          <w:lang w:val="lt-LT"/>
        </w:rPr>
        <w:t>;</w:t>
      </w:r>
    </w:p>
    <w:p w14:paraId="729C6F45" w14:textId="3F898A93" w:rsidR="009D105B" w:rsidRPr="007C0D74" w:rsidRDefault="009D105B" w:rsidP="00C1046E">
      <w:pPr>
        <w:pStyle w:val="prastasiniatinklio"/>
        <w:numPr>
          <w:ilvl w:val="0"/>
          <w:numId w:val="6"/>
        </w:numPr>
        <w:spacing w:before="0" w:beforeAutospacing="0" w:after="0" w:afterAutospacing="0"/>
        <w:ind w:left="567" w:hanging="567"/>
        <w:jc w:val="both"/>
        <w:rPr>
          <w:sz w:val="22"/>
          <w:szCs w:val="22"/>
          <w:lang w:val="lt-LT"/>
        </w:rPr>
      </w:pPr>
      <w:r w:rsidRPr="007C0D74">
        <w:rPr>
          <w:sz w:val="22"/>
          <w:szCs w:val="22"/>
          <w:lang w:val="lt-LT"/>
        </w:rPr>
        <w:t>jeigu esate senyvo amžiaus;</w:t>
      </w:r>
    </w:p>
    <w:p w14:paraId="1F329918" w14:textId="452C46DA" w:rsidR="0080432E" w:rsidRPr="007C0D74" w:rsidRDefault="00A13FAD" w:rsidP="00C1046E">
      <w:pPr>
        <w:pStyle w:val="prastasiniatinklio"/>
        <w:numPr>
          <w:ilvl w:val="0"/>
          <w:numId w:val="6"/>
        </w:numPr>
        <w:spacing w:before="0" w:beforeAutospacing="0" w:after="0" w:afterAutospacing="0"/>
        <w:ind w:left="567" w:hanging="567"/>
        <w:jc w:val="both"/>
        <w:rPr>
          <w:sz w:val="22"/>
          <w:szCs w:val="22"/>
          <w:lang w:val="lt-LT"/>
        </w:rPr>
      </w:pPr>
      <w:r w:rsidRPr="007C0D74">
        <w:rPr>
          <w:sz w:val="22"/>
          <w:szCs w:val="22"/>
          <w:lang w:val="lt-LT"/>
        </w:rPr>
        <w:t>jeigu vartoja</w:t>
      </w:r>
      <w:r w:rsidR="00C31143" w:rsidRPr="007C0D74">
        <w:rPr>
          <w:sz w:val="22"/>
          <w:szCs w:val="22"/>
          <w:lang w:val="lt-LT"/>
        </w:rPr>
        <w:t>te</w:t>
      </w:r>
      <w:r w:rsidRPr="007C0D74">
        <w:rPr>
          <w:sz w:val="22"/>
          <w:szCs w:val="22"/>
          <w:lang w:val="lt-LT"/>
        </w:rPr>
        <w:t xml:space="preserve"> kitų vaistų, kurie gali sukelti kraujavimą iš </w:t>
      </w:r>
      <w:r w:rsidR="00FB3C89" w:rsidRPr="007C0D74">
        <w:rPr>
          <w:sz w:val="22"/>
          <w:szCs w:val="22"/>
          <w:lang w:val="lt-LT"/>
        </w:rPr>
        <w:t>skrandžio ar žarnyno</w:t>
      </w:r>
      <w:r w:rsidRPr="007C0D74">
        <w:rPr>
          <w:sz w:val="22"/>
          <w:szCs w:val="22"/>
          <w:lang w:val="lt-LT"/>
        </w:rPr>
        <w:t xml:space="preserve">. </w:t>
      </w:r>
    </w:p>
    <w:p w14:paraId="479E0929" w14:textId="77777777" w:rsidR="0080432E" w:rsidRPr="007C0D74" w:rsidRDefault="0080432E" w:rsidP="0080432E">
      <w:pPr>
        <w:pStyle w:val="prastasiniatinklio"/>
        <w:spacing w:before="0" w:beforeAutospacing="0" w:after="0" w:afterAutospacing="0"/>
        <w:ind w:left="567"/>
        <w:jc w:val="both"/>
        <w:rPr>
          <w:sz w:val="22"/>
          <w:szCs w:val="22"/>
          <w:lang w:val="lt-LT"/>
        </w:rPr>
      </w:pPr>
    </w:p>
    <w:p w14:paraId="43B028A7" w14:textId="679B306F" w:rsidR="00A13FAD" w:rsidRPr="007C0D74" w:rsidRDefault="00A13FAD" w:rsidP="00D83C76">
      <w:pPr>
        <w:pStyle w:val="prastasiniatinklio"/>
        <w:spacing w:before="0" w:beforeAutospacing="0" w:after="0" w:afterAutospacing="0"/>
        <w:jc w:val="both"/>
        <w:rPr>
          <w:sz w:val="22"/>
          <w:szCs w:val="22"/>
          <w:lang w:val="lt-LT"/>
        </w:rPr>
      </w:pPr>
      <w:r w:rsidRPr="007C0D74">
        <w:rPr>
          <w:sz w:val="22"/>
          <w:szCs w:val="22"/>
          <w:lang w:val="lt-LT"/>
        </w:rPr>
        <w:t>Jei kraujuojama iš skrandžio arba žarnyno, gydymą rekomenduojama nutraukti.</w:t>
      </w:r>
    </w:p>
    <w:bookmarkEnd w:id="84"/>
    <w:p w14:paraId="7E106FCC" w14:textId="481E3B5E" w:rsidR="00A13FAD" w:rsidRPr="007C0D74" w:rsidRDefault="003A41AC" w:rsidP="003A41AC">
      <w:pPr>
        <w:pStyle w:val="BTEMEASMCA"/>
      </w:pPr>
      <w:r w:rsidRPr="007C0D74">
        <w:lastRenderedPageBreak/>
        <w:t>Jei Jūs (ar Jūsų vaikas) sergate liga, kuriai būdingas kvėpavimo takų susiaurėjimas, kosulį slopinančių ir (arba) gleives skystinančių vaistų vartoti yra pavojinga, nes išskyros gali užkimšti bronchus.</w:t>
      </w:r>
    </w:p>
    <w:p w14:paraId="579DCF48" w14:textId="77777777" w:rsidR="00A13FAD" w:rsidRPr="007C0D74" w:rsidRDefault="00A13FAD" w:rsidP="003A41AC">
      <w:pPr>
        <w:pStyle w:val="BTEMEASMCA"/>
      </w:pPr>
    </w:p>
    <w:p w14:paraId="377EEB96" w14:textId="330B14FF" w:rsidR="0080432E" w:rsidRPr="007C0D74" w:rsidRDefault="00755E8B" w:rsidP="003A41AC">
      <w:pPr>
        <w:pStyle w:val="BTEMEASMCA"/>
        <w:rPr>
          <w:b/>
          <w:bCs/>
        </w:rPr>
      </w:pPr>
      <w:r w:rsidRPr="00D83C76">
        <w:rPr>
          <w:b/>
          <w:bCs/>
        </w:rPr>
        <w:t>Vaikams</w:t>
      </w:r>
    </w:p>
    <w:p w14:paraId="07BDA190" w14:textId="77777777" w:rsidR="00755E8B" w:rsidRPr="007C0D74" w:rsidRDefault="00755E8B" w:rsidP="003A41AC">
      <w:pPr>
        <w:pStyle w:val="BTEMEASMCA"/>
        <w:rPr>
          <w:b/>
          <w:bCs/>
        </w:rPr>
      </w:pPr>
    </w:p>
    <w:p w14:paraId="283C4E02" w14:textId="69515D26" w:rsidR="00755E8B" w:rsidRPr="007C0D74" w:rsidRDefault="00755E8B" w:rsidP="003A41AC">
      <w:pPr>
        <w:pStyle w:val="BTEMEASMCA"/>
      </w:pPr>
      <w:r w:rsidRPr="00D83C76">
        <w:t>TIK VAIKAMS (NUO 2 METŲ AMŽIAUS)</w:t>
      </w:r>
    </w:p>
    <w:p w14:paraId="27AFD493" w14:textId="77777777" w:rsidR="00755E8B" w:rsidRPr="007C0D74" w:rsidRDefault="00755E8B" w:rsidP="003A41AC">
      <w:pPr>
        <w:pStyle w:val="BTEMEASMCA"/>
      </w:pPr>
    </w:p>
    <w:p w14:paraId="7EF6D253" w14:textId="0BC0A7D6" w:rsidR="00755E8B" w:rsidRPr="007C0D74" w:rsidRDefault="00755E8B" w:rsidP="003A41AC">
      <w:pPr>
        <w:pStyle w:val="BTEMEASMCA"/>
      </w:pPr>
      <w:bookmarkStart w:id="85" w:name="_Hlk42013749"/>
      <w:r w:rsidRPr="007C0D74">
        <w:t>Neduokite Fluditec kūdikiams (jaunesniems nei 2 metų amžiaus), nes gali pasunkėti bronchų obstrukcija (žr. skyrių Fluditec vartoti draudžiama).</w:t>
      </w:r>
    </w:p>
    <w:bookmarkEnd w:id="85"/>
    <w:p w14:paraId="34EEECB4" w14:textId="77777777" w:rsidR="00A13FAD" w:rsidRPr="007C0D74" w:rsidRDefault="00A13FAD" w:rsidP="003A41AC">
      <w:pPr>
        <w:pStyle w:val="BTEMEASMCA"/>
      </w:pPr>
    </w:p>
    <w:p w14:paraId="7C8000F0" w14:textId="7528E99F" w:rsidR="00A13FAD" w:rsidRPr="007C0D74" w:rsidRDefault="00A13FAD" w:rsidP="00E90202">
      <w:pPr>
        <w:pStyle w:val="PI-3EMEASMCA"/>
      </w:pPr>
      <w:r w:rsidRPr="007C0D74">
        <w:t xml:space="preserve">Kiti vaistai ir </w:t>
      </w:r>
      <w:proofErr w:type="spellStart"/>
      <w:r w:rsidRPr="007C0D74">
        <w:t>Fluditec</w:t>
      </w:r>
      <w:proofErr w:type="spellEnd"/>
    </w:p>
    <w:p w14:paraId="55B1028E" w14:textId="77777777" w:rsidR="00077B8D" w:rsidRPr="007C0D74" w:rsidRDefault="00077B8D" w:rsidP="00E90202">
      <w:pPr>
        <w:pStyle w:val="PI-3EMEASMCA"/>
      </w:pPr>
    </w:p>
    <w:p w14:paraId="02BBD5BC" w14:textId="0698508C" w:rsidR="00A13FAD" w:rsidRPr="007C0D74" w:rsidRDefault="00FD0316" w:rsidP="003A41AC">
      <w:pPr>
        <w:pStyle w:val="BTEMEASMCA"/>
      </w:pPr>
      <w:r w:rsidRPr="007C0D74">
        <w:t xml:space="preserve">Jeigu vartojate ar neseniai vartojote kitų vaistų arba dėl to nesate tikri, apie tai </w:t>
      </w:r>
      <w:r w:rsidR="00A13FAD" w:rsidRPr="007C0D74">
        <w:t>pasakykite gydytojui arba vaistininkui.</w:t>
      </w:r>
    </w:p>
    <w:p w14:paraId="4F0E53F8" w14:textId="782F1367" w:rsidR="003E6D78" w:rsidRPr="007C0D74" w:rsidRDefault="003E6D78" w:rsidP="003A41AC">
      <w:pPr>
        <w:pStyle w:val="BTEMEASMCA"/>
      </w:pPr>
    </w:p>
    <w:p w14:paraId="1A8F65A7" w14:textId="36EE6558" w:rsidR="003E6D78" w:rsidRPr="007C0D74" w:rsidRDefault="003E6D78" w:rsidP="003A41AC">
      <w:pPr>
        <w:pStyle w:val="BTEMEASMCA"/>
      </w:pPr>
      <w:r w:rsidRPr="007C0D74">
        <w:t>Gydant karbocisteinu nerekomenduojama vartoti kosulį slopinančių vaistų (skirtų kosuliui numalšinti), bronchų sekretą sausinančių vaistų, oro patekimą į plaučius gerinančių bei bronchų sekreciją slopinančių vaistų.</w:t>
      </w:r>
    </w:p>
    <w:p w14:paraId="2374F453" w14:textId="77777777" w:rsidR="00A13FAD" w:rsidRPr="007C0D74" w:rsidRDefault="00A13FAD" w:rsidP="003A41AC">
      <w:pPr>
        <w:pStyle w:val="BTEMEASMCA"/>
      </w:pPr>
    </w:p>
    <w:p w14:paraId="58CDD5F0" w14:textId="77777777" w:rsidR="00A13FAD" w:rsidRPr="007C0D74" w:rsidRDefault="00A13FAD" w:rsidP="00E90202">
      <w:pPr>
        <w:pStyle w:val="PI-3EMEASMCA"/>
      </w:pPr>
      <w:r w:rsidRPr="007C0D74">
        <w:t>Nėštumas ir žindymo laikotarpis</w:t>
      </w:r>
    </w:p>
    <w:p w14:paraId="6B954475" w14:textId="77777777" w:rsidR="00C03C4F" w:rsidRPr="007C0D74" w:rsidRDefault="00C03C4F" w:rsidP="00807842">
      <w:pPr>
        <w:pStyle w:val="BTEMEASMCA"/>
      </w:pPr>
      <w:r w:rsidRPr="007C0D74">
        <w:t>Jeigu esate nėščia, žindote kūdikį, manote, kad galbūt esate nėščia, arba planuojate pastoti, tai prieš vartodama šį vaistą, pasitarkite su gydytoju arba vaistininku.</w:t>
      </w:r>
    </w:p>
    <w:p w14:paraId="61CAC079" w14:textId="469771D0" w:rsidR="00A13FAD" w:rsidRPr="007C0D74" w:rsidRDefault="00A13FAD" w:rsidP="003A41AC">
      <w:pPr>
        <w:pStyle w:val="BTEMEASMCA"/>
      </w:pPr>
      <w:r w:rsidRPr="007C0D74">
        <w:t xml:space="preserve">Nėštumo laikotarpiu šį vaistą galima vartoti tik </w:t>
      </w:r>
      <w:r w:rsidR="00F94B49" w:rsidRPr="007C0D74">
        <w:t xml:space="preserve">jei neabejotinai būtina ir </w:t>
      </w:r>
      <w:r w:rsidR="00ED330B" w:rsidRPr="007C0D74">
        <w:t>jei taip nurodė gydytojas</w:t>
      </w:r>
      <w:r w:rsidRPr="007C0D74">
        <w:t>.</w:t>
      </w:r>
    </w:p>
    <w:p w14:paraId="3A46BF9E" w14:textId="32C2AFAA" w:rsidR="00A13FAD" w:rsidRPr="007C0D74" w:rsidRDefault="00391C9B" w:rsidP="003A41AC">
      <w:pPr>
        <w:pStyle w:val="BTEMEASMCA"/>
      </w:pPr>
      <w:r w:rsidRPr="007C0D74">
        <w:t>Fluditec žindymo laikotarpiu vartoti negalima</w:t>
      </w:r>
      <w:r w:rsidR="00A13FAD" w:rsidRPr="007C0D74">
        <w:t>.</w:t>
      </w:r>
    </w:p>
    <w:p w14:paraId="37E9D2A9" w14:textId="77777777" w:rsidR="00ED330B" w:rsidRPr="007C0D74" w:rsidRDefault="00ED330B" w:rsidP="003A41AC">
      <w:pPr>
        <w:pStyle w:val="BTEMEASMCA"/>
      </w:pPr>
    </w:p>
    <w:p w14:paraId="3662B2F0" w14:textId="07690EFB" w:rsidR="00ED330B" w:rsidRPr="007C0D74" w:rsidRDefault="00ED330B" w:rsidP="003A41AC">
      <w:pPr>
        <w:pStyle w:val="BTEMEASMCA"/>
      </w:pPr>
      <w:r w:rsidRPr="007C0D74">
        <w:t>Prieš vartojant bet kokį vaistą, pasitarkite su gydytoju ar vaistininku.</w:t>
      </w:r>
    </w:p>
    <w:p w14:paraId="4731EC2F" w14:textId="77777777" w:rsidR="00A13FAD" w:rsidRPr="007C0D74" w:rsidRDefault="00A13FAD" w:rsidP="00E90202">
      <w:pPr>
        <w:pStyle w:val="PI-3EMEASMCA"/>
      </w:pPr>
    </w:p>
    <w:p w14:paraId="613EB478" w14:textId="77777777" w:rsidR="00A13FAD" w:rsidRPr="007C0D74" w:rsidRDefault="00A13FAD" w:rsidP="00E90202">
      <w:pPr>
        <w:pStyle w:val="PI-3EMEASMCA"/>
      </w:pPr>
      <w:r w:rsidRPr="007C0D74">
        <w:t>Vairavimas ir mechanizmų valdymas</w:t>
      </w:r>
    </w:p>
    <w:p w14:paraId="3D9E40ED" w14:textId="77777777" w:rsidR="00A13FAD" w:rsidRPr="007C0D74" w:rsidRDefault="00A13FAD" w:rsidP="003A41AC">
      <w:pPr>
        <w:pStyle w:val="BTEMEASMCA"/>
      </w:pPr>
      <w:r w:rsidRPr="007C0D74">
        <w:t>Duomenys neaktualūs.</w:t>
      </w:r>
    </w:p>
    <w:p w14:paraId="7B2D9C0F" w14:textId="77777777" w:rsidR="00A13FAD" w:rsidRPr="007C0D74" w:rsidRDefault="00A13FAD" w:rsidP="003A41AC">
      <w:pPr>
        <w:pStyle w:val="BTEMEASMCA"/>
      </w:pPr>
    </w:p>
    <w:p w14:paraId="1FC8F518" w14:textId="02B50EE3" w:rsidR="00A13FAD" w:rsidRPr="007C0D74" w:rsidRDefault="00A13FAD" w:rsidP="00E90202">
      <w:pPr>
        <w:pStyle w:val="PI-3EMEASMCA"/>
      </w:pPr>
      <w:proofErr w:type="spellStart"/>
      <w:r w:rsidRPr="007C0D74">
        <w:t>Fluditec</w:t>
      </w:r>
      <w:proofErr w:type="spellEnd"/>
      <w:r w:rsidRPr="007C0D74">
        <w:t xml:space="preserve"> sudėtyje yra sacharozės, metilo </w:t>
      </w:r>
      <w:proofErr w:type="spellStart"/>
      <w:r w:rsidRPr="007C0D74">
        <w:t>parahidroksibenzoato</w:t>
      </w:r>
      <w:proofErr w:type="spellEnd"/>
      <w:r w:rsidRPr="007C0D74">
        <w:t xml:space="preserve"> (E218)</w:t>
      </w:r>
      <w:r w:rsidR="006B58BB">
        <w:t xml:space="preserve"> ir</w:t>
      </w:r>
      <w:r w:rsidRPr="007C0D74">
        <w:t xml:space="preserve"> natrio</w:t>
      </w:r>
    </w:p>
    <w:p w14:paraId="7B6F671E" w14:textId="51010BDC" w:rsidR="00A13FAD" w:rsidRPr="007C0D74" w:rsidRDefault="00A13FAD" w:rsidP="003A41AC">
      <w:pPr>
        <w:pStyle w:val="BTEMEASMCA"/>
      </w:pPr>
      <w:r w:rsidRPr="007C0D74">
        <w:t>Jeigu gydytojas Jums yra sakęs, kad netoleruojate kokių nors angliavandenių, kreipkitės į jį prieš pradėdami vartoti šį vaistą.</w:t>
      </w:r>
    </w:p>
    <w:p w14:paraId="70320510" w14:textId="77777777" w:rsidR="00AE6034" w:rsidRPr="007C0D74" w:rsidRDefault="00AE6034" w:rsidP="003A41AC">
      <w:pPr>
        <w:pStyle w:val="BTEMEASMCA"/>
      </w:pPr>
    </w:p>
    <w:p w14:paraId="432FE93B" w14:textId="29CE3156" w:rsidR="00AE6034" w:rsidRPr="007C0D74" w:rsidRDefault="00AE6034" w:rsidP="003A41AC">
      <w:pPr>
        <w:pStyle w:val="BTEMEASMCA"/>
      </w:pPr>
      <w:r w:rsidRPr="007C0D74">
        <w:t>Šio vaisto sudėtyje yra metilo parahidroksibenzoato (E218)</w:t>
      </w:r>
      <w:r w:rsidR="00BC6B2E" w:rsidRPr="007C0D74">
        <w:t>, kuri</w:t>
      </w:r>
      <w:r w:rsidR="000E4D38">
        <w:t>s</w:t>
      </w:r>
      <w:r w:rsidRPr="007C0D74">
        <w:t xml:space="preserve"> gali sukelti alerginių reakcijų</w:t>
      </w:r>
      <w:r w:rsidR="00BC6B2E" w:rsidRPr="007C0D74">
        <w:t xml:space="preserve"> (</w:t>
      </w:r>
      <w:r w:rsidRPr="007C0D74">
        <w:t>gali</w:t>
      </w:r>
      <w:r w:rsidR="00BC6B2E" w:rsidRPr="007C0D74">
        <w:t xml:space="preserve">mai </w:t>
      </w:r>
      <w:r w:rsidRPr="007C0D74">
        <w:t>uždelst</w:t>
      </w:r>
      <w:r w:rsidR="00BC6B2E" w:rsidRPr="007C0D74">
        <w:t>ų).</w:t>
      </w:r>
    </w:p>
    <w:p w14:paraId="5783727D" w14:textId="77777777" w:rsidR="00AE6034" w:rsidRPr="007C0D74" w:rsidRDefault="00AE6034" w:rsidP="003A41AC">
      <w:pPr>
        <w:pStyle w:val="BTEMEASMCA"/>
      </w:pPr>
    </w:p>
    <w:p w14:paraId="7BD3DC16" w14:textId="16F86F9E" w:rsidR="00A13FAD" w:rsidRPr="007C0D74" w:rsidRDefault="00A13FAD" w:rsidP="003A41AC">
      <w:pPr>
        <w:pStyle w:val="BTEMEASMCA"/>
      </w:pPr>
      <w:r w:rsidRPr="007C0D74">
        <w:t>Šio vaisto 5 ml dozėje yra mažiau kaip 1 mmol (</w:t>
      </w:r>
      <w:r w:rsidR="000F1C07" w:rsidRPr="007C0D74">
        <w:t>2</w:t>
      </w:r>
      <w:r w:rsidRPr="007C0D74">
        <w:t>3 mg) natrio, t.</w:t>
      </w:r>
      <w:r w:rsidR="00CF6D58" w:rsidRPr="007C0D74">
        <w:t xml:space="preserve"> </w:t>
      </w:r>
      <w:r w:rsidRPr="007C0D74">
        <w:t xml:space="preserve">y. jis beveik neturi reikšmės. </w:t>
      </w:r>
    </w:p>
    <w:p w14:paraId="128359E7" w14:textId="77777777" w:rsidR="00A13FAD" w:rsidRPr="007C0D74" w:rsidRDefault="00A13FAD" w:rsidP="003A41AC">
      <w:pPr>
        <w:pStyle w:val="BTEMEASMCA"/>
      </w:pPr>
    </w:p>
    <w:p w14:paraId="541CB29B" w14:textId="77777777" w:rsidR="00A13FAD" w:rsidRPr="007C0D74" w:rsidRDefault="00A13FAD" w:rsidP="003A41AC">
      <w:pPr>
        <w:pStyle w:val="BTEMEASMCA"/>
      </w:pPr>
    </w:p>
    <w:p w14:paraId="6BFCCD48" w14:textId="447C4B3A" w:rsidR="00A13FAD" w:rsidRPr="007C0D74" w:rsidRDefault="00A13FAD" w:rsidP="00C1046E">
      <w:pPr>
        <w:pStyle w:val="PI-1EMEASMCA"/>
      </w:pPr>
      <w:r w:rsidRPr="007C0D74">
        <w:t>3.</w:t>
      </w:r>
      <w:r w:rsidRPr="007C0D74">
        <w:tab/>
        <w:t xml:space="preserve">Kaip vartoti </w:t>
      </w:r>
      <w:proofErr w:type="spellStart"/>
      <w:r w:rsidRPr="007C0D74">
        <w:t>Fluditec</w:t>
      </w:r>
      <w:proofErr w:type="spellEnd"/>
    </w:p>
    <w:p w14:paraId="5C5C2F5A" w14:textId="77777777" w:rsidR="00A13FAD" w:rsidRPr="007C0D74" w:rsidRDefault="00A13FAD" w:rsidP="003A41AC">
      <w:pPr>
        <w:pStyle w:val="BTEMEASMCA"/>
      </w:pPr>
    </w:p>
    <w:p w14:paraId="5791749F" w14:textId="6333B8C1" w:rsidR="00A13FAD" w:rsidRPr="007C0D74" w:rsidRDefault="00A13FAD" w:rsidP="003A41AC">
      <w:pPr>
        <w:pStyle w:val="BTEMEASMCA"/>
      </w:pPr>
      <w:r w:rsidRPr="007C0D74">
        <w:t>Visada vartokite šį vaistą tiksliai</w:t>
      </w:r>
      <w:r w:rsidR="00E12AD3" w:rsidRPr="007C0D74">
        <w:t>, kaip aprašyta šiame lapelyje arba</w:t>
      </w:r>
      <w:r w:rsidRPr="007C0D74">
        <w:t xml:space="preserve"> kaip nurodė gydytojas arba vaistininkas. Jeigu abejojate, kreipkitės į gydytoją arba vaistininką.</w:t>
      </w:r>
    </w:p>
    <w:p w14:paraId="0233EB4E" w14:textId="77777777" w:rsidR="00A13FAD" w:rsidRPr="007C0D74" w:rsidRDefault="00A13FAD" w:rsidP="003A41AC">
      <w:pPr>
        <w:pStyle w:val="BTEMEASMCA"/>
      </w:pPr>
      <w:r w:rsidRPr="007C0D74">
        <w:t>Šis vaistas skirtas tik vaikams.</w:t>
      </w:r>
    </w:p>
    <w:p w14:paraId="1CD6C643" w14:textId="77777777" w:rsidR="00A13FAD" w:rsidRPr="007C0D74" w:rsidRDefault="00A13FAD" w:rsidP="003A41AC">
      <w:pPr>
        <w:pStyle w:val="BTEMEASMCA"/>
      </w:pPr>
    </w:p>
    <w:p w14:paraId="1B2A6B70" w14:textId="30E30990" w:rsidR="00A13FAD" w:rsidRPr="00D83C76" w:rsidRDefault="00A13FAD" w:rsidP="003A41AC">
      <w:pPr>
        <w:pStyle w:val="BTEMEASMCA"/>
        <w:rPr>
          <w:u w:val="single"/>
        </w:rPr>
      </w:pPr>
      <w:r w:rsidRPr="00D83C76">
        <w:rPr>
          <w:u w:val="single"/>
        </w:rPr>
        <w:t>Dozavimas</w:t>
      </w:r>
    </w:p>
    <w:p w14:paraId="456879A9" w14:textId="77777777" w:rsidR="00A13FAD" w:rsidRPr="007C0D74" w:rsidRDefault="00A13FAD" w:rsidP="003A41AC">
      <w:pPr>
        <w:pStyle w:val="BTEMEASMCA"/>
      </w:pPr>
      <w:r w:rsidRPr="007C0D74">
        <w:t>Vienoje dozavimo taurelėje (sugraduotoje po 5 ml) yra 100 mg karbocisteino.</w:t>
      </w:r>
    </w:p>
    <w:p w14:paraId="085A7C5B" w14:textId="128D8053" w:rsidR="00A13FAD" w:rsidRPr="007C0D74" w:rsidRDefault="00A13FAD" w:rsidP="003A41AC">
      <w:pPr>
        <w:pStyle w:val="BTEMEASMCA"/>
      </w:pPr>
      <w:r w:rsidRPr="007C0D74">
        <w:t>Vyresni kaip 5</w:t>
      </w:r>
      <w:r w:rsidR="00CF6D58" w:rsidRPr="007C0D74">
        <w:t> </w:t>
      </w:r>
      <w:r w:rsidRPr="007C0D74">
        <w:t>metų vaikai. Tris kartus per parą geriama po 100 mg (vieną iki 5 ml žymos pripildytą dozavimo taurelę).</w:t>
      </w:r>
    </w:p>
    <w:p w14:paraId="126155F3" w14:textId="5980A400" w:rsidR="00A13FAD" w:rsidRPr="007C0D74" w:rsidRDefault="00A13FAD" w:rsidP="003A41AC">
      <w:pPr>
        <w:pStyle w:val="BTEMEASMCA"/>
      </w:pPr>
      <w:r w:rsidRPr="007C0D74">
        <w:t>2-5</w:t>
      </w:r>
      <w:r w:rsidR="00CF6D58" w:rsidRPr="007C0D74">
        <w:t> </w:t>
      </w:r>
      <w:r w:rsidRPr="007C0D74">
        <w:t>metų vaikai. Du kartus per parą geriama po 100 mg (vieną iki 5 ml žymos pripildytą dozavimo taurelę).</w:t>
      </w:r>
    </w:p>
    <w:p w14:paraId="011E1F1D" w14:textId="77777777" w:rsidR="00E12AD3" w:rsidRPr="007C0D74" w:rsidRDefault="00E12AD3" w:rsidP="003A41AC">
      <w:pPr>
        <w:pStyle w:val="BTEMEASMCA"/>
      </w:pPr>
    </w:p>
    <w:p w14:paraId="62E7409B" w14:textId="1A303C0B" w:rsidR="00E12AD3" w:rsidRPr="007C0D74" w:rsidRDefault="00E12AD3" w:rsidP="003A41AC">
      <w:pPr>
        <w:pStyle w:val="BTEMEASMCA"/>
      </w:pPr>
      <w:r w:rsidRPr="007C0D74">
        <w:t>Jeigu manote, kad šio vaisto poveikis yra per stiprus arba nepakankamai stiprus, kreipkitės į gydytoją arba vaistininką.</w:t>
      </w:r>
    </w:p>
    <w:p w14:paraId="3B2B092B" w14:textId="77777777" w:rsidR="00A13FAD" w:rsidRPr="007C0D74" w:rsidRDefault="00A13FAD" w:rsidP="003A41AC">
      <w:pPr>
        <w:pStyle w:val="BTEMEASMCA"/>
      </w:pPr>
    </w:p>
    <w:p w14:paraId="7D0B91CE" w14:textId="77777777" w:rsidR="00A13FAD" w:rsidRPr="00D83C76" w:rsidRDefault="00A13FAD" w:rsidP="003A41AC">
      <w:pPr>
        <w:pStyle w:val="BTEMEASMCA"/>
        <w:rPr>
          <w:u w:val="single"/>
        </w:rPr>
      </w:pPr>
      <w:r w:rsidRPr="00D83C76">
        <w:rPr>
          <w:u w:val="single"/>
        </w:rPr>
        <w:t>Vartojimo metodas</w:t>
      </w:r>
    </w:p>
    <w:p w14:paraId="3FE58E36" w14:textId="23EFAD54" w:rsidR="00A13FAD" w:rsidRPr="007C0D74" w:rsidRDefault="00A13FAD" w:rsidP="003A41AC">
      <w:pPr>
        <w:pStyle w:val="BTEMEASMCA"/>
      </w:pPr>
      <w:r w:rsidRPr="007C0D74">
        <w:lastRenderedPageBreak/>
        <w:t>Vartoti per burną. Po vartojimo dozavimo taurelę reikia praplauti. Po var</w:t>
      </w:r>
      <w:r w:rsidR="00D001A8" w:rsidRPr="007C0D74">
        <w:t>to</w:t>
      </w:r>
      <w:r w:rsidRPr="007C0D74">
        <w:t xml:space="preserve">jimo buteliuką </w:t>
      </w:r>
      <w:r w:rsidR="00E12AD3" w:rsidRPr="007C0D74">
        <w:t xml:space="preserve">tinkamai </w:t>
      </w:r>
      <w:r w:rsidRPr="007C0D74">
        <w:t>uždary</w:t>
      </w:r>
      <w:r w:rsidR="00E12AD3" w:rsidRPr="007C0D74">
        <w:t>kite</w:t>
      </w:r>
      <w:r w:rsidRPr="007C0D74">
        <w:t>.</w:t>
      </w:r>
    </w:p>
    <w:p w14:paraId="648D898D" w14:textId="77777777" w:rsidR="00A13FAD" w:rsidRPr="007C0D74" w:rsidRDefault="00A13FAD" w:rsidP="003A41AC">
      <w:pPr>
        <w:pStyle w:val="BTEMEASMCA"/>
      </w:pPr>
    </w:p>
    <w:p w14:paraId="24E2E18E" w14:textId="77777777" w:rsidR="00A13FAD" w:rsidRPr="00D83C76" w:rsidRDefault="00A13FAD" w:rsidP="003A41AC">
      <w:pPr>
        <w:pStyle w:val="BTEMEASMCA"/>
        <w:rPr>
          <w:u w:val="single"/>
        </w:rPr>
      </w:pPr>
      <w:r w:rsidRPr="00D83C76">
        <w:rPr>
          <w:u w:val="single"/>
        </w:rPr>
        <w:t>Gydymo trukmė</w:t>
      </w:r>
    </w:p>
    <w:p w14:paraId="2EF3DDAD" w14:textId="6A420150" w:rsidR="00A13FAD" w:rsidRPr="007C0D74" w:rsidRDefault="00A13FAD" w:rsidP="003A41AC">
      <w:pPr>
        <w:pStyle w:val="BTEMEASMCA"/>
      </w:pPr>
      <w:r w:rsidRPr="007C0D74">
        <w:t>Be gydytojo nurodymo vaisto vartoti ilgiau kaip 8</w:t>
      </w:r>
      <w:r w:rsidRPr="007C0D74">
        <w:noBreakHyphen/>
        <w:t>10</w:t>
      </w:r>
      <w:r w:rsidR="000F1C07" w:rsidRPr="007C0D74">
        <w:t xml:space="preserve"> </w:t>
      </w:r>
      <w:r w:rsidRPr="007C0D74">
        <w:t>dienų negalima.</w:t>
      </w:r>
      <w:r w:rsidR="002A346C" w:rsidRPr="007C0D74">
        <w:t xml:space="preserve"> Pasitarkite su gydytoju, jei simptomai pasunkėja arba išlieka po </w:t>
      </w:r>
      <w:r w:rsidR="0063649F" w:rsidRPr="00D83C76">
        <w:t>5</w:t>
      </w:r>
      <w:r w:rsidR="002A346C" w:rsidRPr="007C0D74">
        <w:t xml:space="preserve"> gydymo dienų.</w:t>
      </w:r>
    </w:p>
    <w:p w14:paraId="5C8C0E90" w14:textId="77777777" w:rsidR="00A13FAD" w:rsidRPr="007C0D74" w:rsidRDefault="00A13FAD" w:rsidP="003A41AC">
      <w:pPr>
        <w:pStyle w:val="BTEMEASMCA"/>
      </w:pPr>
    </w:p>
    <w:p w14:paraId="0417868E" w14:textId="7816F96E" w:rsidR="00A13FAD" w:rsidRPr="007C0D74" w:rsidRDefault="00A13FAD" w:rsidP="00E90202">
      <w:pPr>
        <w:pStyle w:val="PI-3EMEASMCA"/>
      </w:pPr>
      <w:r w:rsidRPr="007C0D74">
        <w:t xml:space="preserve">Ką daryti pavartojus per didelę </w:t>
      </w:r>
      <w:proofErr w:type="spellStart"/>
      <w:r w:rsidRPr="007C0D74">
        <w:t>Fluditec</w:t>
      </w:r>
      <w:proofErr w:type="spellEnd"/>
      <w:r w:rsidRPr="007C0D74">
        <w:t xml:space="preserve"> dozę</w:t>
      </w:r>
    </w:p>
    <w:p w14:paraId="7977207C" w14:textId="40572658" w:rsidR="002A346C" w:rsidRPr="007C0D74" w:rsidRDefault="002A346C" w:rsidP="00E90202">
      <w:pPr>
        <w:pStyle w:val="PI-3EMEASMCA"/>
        <w:rPr>
          <w:b w:val="0"/>
        </w:rPr>
      </w:pPr>
      <w:r w:rsidRPr="007C0D74">
        <w:t>Nedelsdami kreipkitės į gydytoją arba vaistininką.</w:t>
      </w:r>
    </w:p>
    <w:p w14:paraId="0DC25700" w14:textId="77777777" w:rsidR="00A13FAD" w:rsidRPr="007C0D74" w:rsidRDefault="00A13FAD" w:rsidP="003A41AC">
      <w:pPr>
        <w:pStyle w:val="BTEMEASMCA"/>
      </w:pPr>
    </w:p>
    <w:p w14:paraId="73904ED9" w14:textId="77777777" w:rsidR="00A13FAD" w:rsidRPr="007C0D74" w:rsidRDefault="00A13FAD" w:rsidP="00E90202">
      <w:pPr>
        <w:pStyle w:val="PI-3EMEASMCA"/>
      </w:pPr>
      <w:r w:rsidRPr="007C0D74">
        <w:t xml:space="preserve">Pamiršus pavartoti </w:t>
      </w:r>
      <w:proofErr w:type="spellStart"/>
      <w:r w:rsidRPr="007C0D74">
        <w:t>Fluditec</w:t>
      </w:r>
      <w:proofErr w:type="spellEnd"/>
    </w:p>
    <w:p w14:paraId="022DCF5A" w14:textId="77777777" w:rsidR="00A13FAD" w:rsidRPr="007C0D74" w:rsidRDefault="00A13FAD" w:rsidP="003A41AC">
      <w:pPr>
        <w:pStyle w:val="BTEMEASMCA"/>
      </w:pPr>
      <w:r w:rsidRPr="007C0D74">
        <w:t>Negalima vartoti dvigubos dozės norint kompensuoti praleistą dozę.</w:t>
      </w:r>
    </w:p>
    <w:p w14:paraId="32784E31" w14:textId="77777777" w:rsidR="00A13FAD" w:rsidRPr="007C0D74" w:rsidRDefault="00A13FAD" w:rsidP="003A41AC">
      <w:pPr>
        <w:pStyle w:val="BTEMEASMCA"/>
      </w:pPr>
    </w:p>
    <w:p w14:paraId="4C5C84DF" w14:textId="77777777" w:rsidR="00A13FAD" w:rsidRPr="007C0D74" w:rsidRDefault="00A13FAD" w:rsidP="00E90202">
      <w:pPr>
        <w:pStyle w:val="PI-3EMEASMCA"/>
      </w:pPr>
      <w:r w:rsidRPr="007C0D74">
        <w:t xml:space="preserve">Nustojus vartoti </w:t>
      </w:r>
      <w:proofErr w:type="spellStart"/>
      <w:r w:rsidRPr="007C0D74">
        <w:t>Fluditec</w:t>
      </w:r>
      <w:proofErr w:type="spellEnd"/>
    </w:p>
    <w:p w14:paraId="14622C0A" w14:textId="77777777" w:rsidR="00A13FAD" w:rsidRPr="007C0D74" w:rsidRDefault="00A13FAD" w:rsidP="00E90202">
      <w:pPr>
        <w:pStyle w:val="PI-3EMEASMCA"/>
        <w:rPr>
          <w:b w:val="0"/>
        </w:rPr>
      </w:pPr>
      <w:r w:rsidRPr="007C0D74">
        <w:rPr>
          <w:b w:val="0"/>
        </w:rPr>
        <w:t>Duomenys neaktualūs.</w:t>
      </w:r>
    </w:p>
    <w:p w14:paraId="15404AFC" w14:textId="77777777" w:rsidR="00A13FAD" w:rsidRPr="007C0D74" w:rsidRDefault="00A13FAD" w:rsidP="00E90202">
      <w:pPr>
        <w:pStyle w:val="PI-3EMEASMCA"/>
      </w:pPr>
    </w:p>
    <w:p w14:paraId="5E8966BC" w14:textId="77777777" w:rsidR="00A13FAD" w:rsidRPr="007C0D74" w:rsidRDefault="00A13FAD" w:rsidP="003A41AC">
      <w:pPr>
        <w:pStyle w:val="BTEMEASMCA"/>
      </w:pPr>
      <w:r w:rsidRPr="007C0D74">
        <w:t>Jeigu kiltų daugiau klausimų dėl šio vaisto vartojimo, kreipkitės į gydytoją arba vaistininką.</w:t>
      </w:r>
    </w:p>
    <w:p w14:paraId="5837152F" w14:textId="77777777" w:rsidR="00A13FAD" w:rsidRPr="007C0D74" w:rsidRDefault="00A13FAD" w:rsidP="003A41AC">
      <w:pPr>
        <w:pStyle w:val="BTEMEASMCA"/>
      </w:pPr>
    </w:p>
    <w:p w14:paraId="54349293" w14:textId="77777777" w:rsidR="00A13FAD" w:rsidRPr="007C0D74" w:rsidRDefault="00A13FAD" w:rsidP="003A41AC">
      <w:pPr>
        <w:pStyle w:val="BTEMEASMCA"/>
      </w:pPr>
    </w:p>
    <w:p w14:paraId="7FE7FDD2" w14:textId="21B98360" w:rsidR="00A13FAD" w:rsidRPr="007C0D74" w:rsidRDefault="00A13FAD" w:rsidP="00C1046E">
      <w:pPr>
        <w:pStyle w:val="PI-1EMEASMCA"/>
      </w:pPr>
      <w:r w:rsidRPr="007C0D74">
        <w:t>4.</w:t>
      </w:r>
      <w:r w:rsidRPr="007C0D74">
        <w:tab/>
        <w:t>Galimas šalutinis poveikis</w:t>
      </w:r>
    </w:p>
    <w:p w14:paraId="02015B20" w14:textId="77777777" w:rsidR="00A13FAD" w:rsidRPr="007C0D74" w:rsidRDefault="00A13FAD" w:rsidP="003A41AC">
      <w:pPr>
        <w:pStyle w:val="BTEMEASMCA"/>
      </w:pPr>
    </w:p>
    <w:p w14:paraId="7A06159F" w14:textId="77777777" w:rsidR="00494E21" w:rsidRPr="007C0D74" w:rsidRDefault="00494E21" w:rsidP="003A41AC">
      <w:pPr>
        <w:pStyle w:val="BTEMEASMCA"/>
      </w:pPr>
      <w:r w:rsidRPr="007C0D74">
        <w:t>Šis vaistas, kaip ir visi kiti, gali sukelti šalutinį poveikį, nors jis pasireiškia ne visiems žmonėms.</w:t>
      </w:r>
    </w:p>
    <w:p w14:paraId="56786D65" w14:textId="77777777" w:rsidR="00494E21" w:rsidRPr="007C0D74" w:rsidRDefault="00494E21" w:rsidP="003A41AC">
      <w:pPr>
        <w:pStyle w:val="BTEMEASMCA"/>
      </w:pPr>
    </w:p>
    <w:p w14:paraId="5C185B4C" w14:textId="3933BCAF" w:rsidR="00240AC2" w:rsidRPr="00D83C76" w:rsidRDefault="006E6ABE" w:rsidP="003A41AC">
      <w:pPr>
        <w:pStyle w:val="BTEMEASMCA"/>
        <w:rPr>
          <w:b/>
          <w:bCs/>
        </w:rPr>
      </w:pPr>
      <w:r w:rsidRPr="00D83C76">
        <w:rPr>
          <w:b/>
          <w:bCs/>
        </w:rPr>
        <w:t>Šalutinio poveikio reiškiniai, kurių dažnis nežinomas (negali būti apskaičiuotas pagal turimus duomenis):</w:t>
      </w:r>
    </w:p>
    <w:p w14:paraId="5007F081" w14:textId="4C9CE889" w:rsidR="00D06205" w:rsidRPr="007C0D74" w:rsidRDefault="006E6ABE" w:rsidP="00D83C76">
      <w:pPr>
        <w:numPr>
          <w:ilvl w:val="0"/>
          <w:numId w:val="10"/>
        </w:numPr>
        <w:ind w:left="284" w:hanging="284"/>
        <w:rPr>
          <w:sz w:val="22"/>
          <w:szCs w:val="22"/>
        </w:rPr>
      </w:pPr>
      <w:r w:rsidRPr="007C0D74">
        <w:rPr>
          <w:bCs/>
          <w:sz w:val="22"/>
          <w:szCs w:val="22"/>
        </w:rPr>
        <w:t>P</w:t>
      </w:r>
      <w:r w:rsidR="0078020B" w:rsidRPr="007C0D74">
        <w:rPr>
          <w:bCs/>
          <w:sz w:val="22"/>
          <w:szCs w:val="22"/>
        </w:rPr>
        <w:t>adidėj</w:t>
      </w:r>
      <w:r w:rsidRPr="007C0D74">
        <w:rPr>
          <w:bCs/>
          <w:sz w:val="22"/>
          <w:szCs w:val="22"/>
        </w:rPr>
        <w:t>usi</w:t>
      </w:r>
      <w:r w:rsidR="0078020B" w:rsidRPr="007C0D74">
        <w:rPr>
          <w:bCs/>
          <w:sz w:val="22"/>
          <w:szCs w:val="22"/>
        </w:rPr>
        <w:t xml:space="preserve"> bronchų </w:t>
      </w:r>
      <w:r w:rsidRPr="007C0D74">
        <w:rPr>
          <w:bCs/>
          <w:sz w:val="22"/>
          <w:szCs w:val="22"/>
        </w:rPr>
        <w:t>obstrukcijos</w:t>
      </w:r>
      <w:r w:rsidR="0078020B" w:rsidRPr="007C0D74">
        <w:rPr>
          <w:bCs/>
          <w:sz w:val="22"/>
          <w:szCs w:val="22"/>
        </w:rPr>
        <w:t xml:space="preserve"> </w:t>
      </w:r>
      <w:r w:rsidR="00910355" w:rsidRPr="007C0D74">
        <w:rPr>
          <w:bCs/>
          <w:sz w:val="22"/>
          <w:szCs w:val="22"/>
        </w:rPr>
        <w:t>vaik</w:t>
      </w:r>
      <w:r w:rsidR="0078020B" w:rsidRPr="007C0D74">
        <w:rPr>
          <w:bCs/>
          <w:sz w:val="22"/>
          <w:szCs w:val="22"/>
        </w:rPr>
        <w:t xml:space="preserve">ams </w:t>
      </w:r>
      <w:r w:rsidR="00DB54FB" w:rsidRPr="007C0D74">
        <w:rPr>
          <w:bCs/>
          <w:sz w:val="22"/>
          <w:szCs w:val="22"/>
        </w:rPr>
        <w:t>iki 2-jų metų</w:t>
      </w:r>
      <w:r w:rsidRPr="007C0D74">
        <w:rPr>
          <w:bCs/>
          <w:sz w:val="22"/>
          <w:szCs w:val="22"/>
        </w:rPr>
        <w:t xml:space="preserve"> rizika</w:t>
      </w:r>
      <w:r w:rsidR="00D06205" w:rsidRPr="007C0D74">
        <w:rPr>
          <w:bCs/>
          <w:sz w:val="22"/>
          <w:szCs w:val="22"/>
        </w:rPr>
        <w:t>.</w:t>
      </w:r>
    </w:p>
    <w:p w14:paraId="3E49B698" w14:textId="2237BAE7" w:rsidR="00494E21" w:rsidRPr="007C0D74" w:rsidRDefault="00494E21" w:rsidP="007701D4">
      <w:pPr>
        <w:numPr>
          <w:ilvl w:val="0"/>
          <w:numId w:val="10"/>
        </w:numPr>
        <w:ind w:left="284" w:hanging="284"/>
        <w:rPr>
          <w:sz w:val="22"/>
          <w:szCs w:val="22"/>
        </w:rPr>
      </w:pPr>
      <w:r w:rsidRPr="007C0D74">
        <w:rPr>
          <w:bCs/>
          <w:sz w:val="22"/>
          <w:szCs w:val="22"/>
        </w:rPr>
        <w:t>Virškinimo trakto sutrikimai, tokie kaip skrandžio skausmas, pykinimas, vėmimas, viduriavimas. Tokiu atveju rekomenduojama mažinti dozę.</w:t>
      </w:r>
    </w:p>
    <w:p w14:paraId="2DE60CA9" w14:textId="04495BB8" w:rsidR="00DD56A6" w:rsidRPr="007C0D74" w:rsidRDefault="00DD56A6" w:rsidP="00D83C76">
      <w:pPr>
        <w:numPr>
          <w:ilvl w:val="0"/>
          <w:numId w:val="10"/>
        </w:numPr>
        <w:ind w:left="284" w:hanging="284"/>
        <w:rPr>
          <w:sz w:val="22"/>
          <w:szCs w:val="22"/>
        </w:rPr>
      </w:pPr>
      <w:r w:rsidRPr="007C0D74">
        <w:rPr>
          <w:bCs/>
          <w:sz w:val="22"/>
          <w:szCs w:val="22"/>
        </w:rPr>
        <w:t xml:space="preserve">Nemalonus pojūtis </w:t>
      </w:r>
      <w:proofErr w:type="spellStart"/>
      <w:r w:rsidRPr="007C0D74">
        <w:rPr>
          <w:bCs/>
          <w:sz w:val="22"/>
          <w:szCs w:val="22"/>
        </w:rPr>
        <w:t>epigastriume</w:t>
      </w:r>
      <w:proofErr w:type="spellEnd"/>
      <w:r w:rsidRPr="007C0D74">
        <w:rPr>
          <w:bCs/>
          <w:sz w:val="22"/>
          <w:szCs w:val="22"/>
        </w:rPr>
        <w:t xml:space="preserve"> (skausmas viršutinėje pilvo dalyje).</w:t>
      </w:r>
    </w:p>
    <w:p w14:paraId="2CEEABBA" w14:textId="004FE0EB" w:rsidR="00494E21" w:rsidRPr="007C0D74" w:rsidRDefault="00DD56A6" w:rsidP="00D83C76">
      <w:pPr>
        <w:numPr>
          <w:ilvl w:val="0"/>
          <w:numId w:val="10"/>
        </w:numPr>
        <w:ind w:left="284" w:hanging="284"/>
        <w:rPr>
          <w:sz w:val="22"/>
          <w:szCs w:val="22"/>
        </w:rPr>
      </w:pPr>
      <w:r w:rsidRPr="007C0D74">
        <w:rPr>
          <w:sz w:val="22"/>
          <w:szCs w:val="22"/>
        </w:rPr>
        <w:t>K</w:t>
      </w:r>
      <w:r w:rsidR="00494E21" w:rsidRPr="007C0D74">
        <w:rPr>
          <w:sz w:val="22"/>
          <w:szCs w:val="22"/>
        </w:rPr>
        <w:t>raujavimas iš skrandžio ar žarn</w:t>
      </w:r>
      <w:r w:rsidR="00B615F9" w:rsidRPr="007C0D74">
        <w:rPr>
          <w:sz w:val="22"/>
          <w:szCs w:val="22"/>
        </w:rPr>
        <w:t>yno</w:t>
      </w:r>
      <w:r w:rsidR="00494E21" w:rsidRPr="007C0D74">
        <w:rPr>
          <w:sz w:val="22"/>
          <w:szCs w:val="22"/>
        </w:rPr>
        <w:t xml:space="preserve">. </w:t>
      </w:r>
      <w:r w:rsidR="00494E21" w:rsidRPr="007C0D74">
        <w:rPr>
          <w:bCs/>
          <w:sz w:val="22"/>
          <w:szCs w:val="22"/>
        </w:rPr>
        <w:t>Tokiu atveju gydymą reikia nutraukti.</w:t>
      </w:r>
    </w:p>
    <w:p w14:paraId="5B3ED57C" w14:textId="13744874" w:rsidR="00494E21" w:rsidRPr="007C0D74" w:rsidRDefault="00494E21" w:rsidP="00D83C76">
      <w:pPr>
        <w:numPr>
          <w:ilvl w:val="0"/>
          <w:numId w:val="10"/>
        </w:numPr>
        <w:ind w:left="284" w:hanging="284"/>
        <w:rPr>
          <w:sz w:val="22"/>
          <w:szCs w:val="22"/>
        </w:rPr>
      </w:pPr>
      <w:r w:rsidRPr="007C0D74">
        <w:rPr>
          <w:sz w:val="22"/>
          <w:szCs w:val="22"/>
        </w:rPr>
        <w:t>Alerginės odos reakcijos</w:t>
      </w:r>
      <w:r w:rsidR="00DD56A6" w:rsidRPr="007C0D74">
        <w:rPr>
          <w:sz w:val="22"/>
          <w:szCs w:val="22"/>
        </w:rPr>
        <w:t xml:space="preserve"> ir anafilaksinės reakcijos</w:t>
      </w:r>
      <w:r w:rsidRPr="007C0D74">
        <w:rPr>
          <w:sz w:val="22"/>
          <w:szCs w:val="22"/>
        </w:rPr>
        <w:t xml:space="preserve">, tokios kaip </w:t>
      </w:r>
      <w:r w:rsidR="006E3DA4" w:rsidRPr="007C0D74">
        <w:rPr>
          <w:sz w:val="22"/>
          <w:szCs w:val="22"/>
        </w:rPr>
        <w:t xml:space="preserve">dilgėlinė, </w:t>
      </w:r>
      <w:r w:rsidRPr="007C0D74">
        <w:rPr>
          <w:sz w:val="22"/>
          <w:szCs w:val="22"/>
        </w:rPr>
        <w:t>niežėjimas, odos išbėrimas dėmėmis ar spuogais, veido ir (arba) kaklo patinimas, galintis apsunkinti kvėpavimą ir kelti pavojų pacientui (</w:t>
      </w:r>
      <w:proofErr w:type="spellStart"/>
      <w:r w:rsidRPr="007C0D74">
        <w:rPr>
          <w:sz w:val="22"/>
          <w:szCs w:val="22"/>
        </w:rPr>
        <w:t>Kvinkės</w:t>
      </w:r>
      <w:proofErr w:type="spellEnd"/>
      <w:r w:rsidRPr="007C0D74">
        <w:rPr>
          <w:sz w:val="22"/>
          <w:szCs w:val="22"/>
        </w:rPr>
        <w:t xml:space="preserve"> edema). </w:t>
      </w:r>
      <w:r w:rsidRPr="007C0D74">
        <w:rPr>
          <w:bCs/>
          <w:sz w:val="22"/>
          <w:szCs w:val="22"/>
        </w:rPr>
        <w:t>Tokiu atveju reikia nutraukti gydymą ir nedelsiant kreiptis į gydytoją</w:t>
      </w:r>
      <w:r w:rsidRPr="007C0D74">
        <w:rPr>
          <w:sz w:val="22"/>
          <w:szCs w:val="22"/>
        </w:rPr>
        <w:t>.</w:t>
      </w:r>
    </w:p>
    <w:p w14:paraId="32FD564B" w14:textId="52F0078D" w:rsidR="006E3DA4" w:rsidRPr="007C0D74" w:rsidRDefault="006E3DA4" w:rsidP="00D83C76">
      <w:pPr>
        <w:numPr>
          <w:ilvl w:val="0"/>
          <w:numId w:val="10"/>
        </w:numPr>
        <w:ind w:left="284" w:hanging="284"/>
        <w:rPr>
          <w:sz w:val="22"/>
          <w:szCs w:val="22"/>
        </w:rPr>
      </w:pPr>
      <w:r w:rsidRPr="007C0D74">
        <w:rPr>
          <w:sz w:val="22"/>
          <w:szCs w:val="22"/>
        </w:rPr>
        <w:t>Vaistų sukeltas išliekantis bėrimas (alerginė odos reakcija, kuri pasikartoja toje pačioje kūno vietoje po pakartotinio vaisto poveikio), rudomis ar arba purpurinėmis dėmėmis, po kurio gali likti odos spalvos pokyčių. Tokiu atveju turėtumėte nedelsdami kreiptis į gydytoją.</w:t>
      </w:r>
    </w:p>
    <w:p w14:paraId="168EDA95" w14:textId="7B3FD6B9" w:rsidR="00494E21" w:rsidRPr="007C0D74" w:rsidRDefault="003E5DAA" w:rsidP="007701D4">
      <w:pPr>
        <w:numPr>
          <w:ilvl w:val="0"/>
          <w:numId w:val="10"/>
        </w:numPr>
        <w:ind w:left="284" w:hanging="284"/>
        <w:rPr>
          <w:sz w:val="22"/>
          <w:szCs w:val="22"/>
        </w:rPr>
      </w:pPr>
      <w:r w:rsidRPr="007C0D74">
        <w:rPr>
          <w:sz w:val="22"/>
          <w:szCs w:val="22"/>
        </w:rPr>
        <w:t>I</w:t>
      </w:r>
      <w:r w:rsidR="00494E21" w:rsidRPr="007C0D74">
        <w:rPr>
          <w:sz w:val="22"/>
          <w:szCs w:val="22"/>
        </w:rPr>
        <w:t xml:space="preserve">šbėrimas spuogais, kartais </w:t>
      </w:r>
      <w:r w:rsidRPr="007C0D74">
        <w:rPr>
          <w:sz w:val="22"/>
          <w:szCs w:val="22"/>
        </w:rPr>
        <w:t xml:space="preserve">su </w:t>
      </w:r>
      <w:r w:rsidR="00494E21" w:rsidRPr="007C0D74">
        <w:rPr>
          <w:sz w:val="22"/>
          <w:szCs w:val="22"/>
        </w:rPr>
        <w:t>pūsl</w:t>
      </w:r>
      <w:r w:rsidRPr="007C0D74">
        <w:rPr>
          <w:sz w:val="22"/>
          <w:szCs w:val="22"/>
        </w:rPr>
        <w:t>el</w:t>
      </w:r>
      <w:r w:rsidR="00494E21" w:rsidRPr="007C0D74">
        <w:rPr>
          <w:sz w:val="22"/>
          <w:szCs w:val="22"/>
        </w:rPr>
        <w:t>ėmis</w:t>
      </w:r>
      <w:r w:rsidRPr="007C0D74">
        <w:rPr>
          <w:sz w:val="22"/>
          <w:szCs w:val="22"/>
        </w:rPr>
        <w:t xml:space="preserve"> ant odos, kuris</w:t>
      </w:r>
      <w:r w:rsidR="00494E21" w:rsidRPr="007C0D74">
        <w:rPr>
          <w:sz w:val="22"/>
          <w:szCs w:val="22"/>
        </w:rPr>
        <w:t xml:space="preserve"> gali </w:t>
      </w:r>
      <w:r w:rsidRPr="007C0D74">
        <w:rPr>
          <w:sz w:val="22"/>
          <w:szCs w:val="22"/>
        </w:rPr>
        <w:t>paveikti burną</w:t>
      </w:r>
      <w:r w:rsidR="00494E21" w:rsidRPr="007C0D74">
        <w:rPr>
          <w:sz w:val="22"/>
          <w:szCs w:val="22"/>
        </w:rPr>
        <w:t xml:space="preserve"> (daugiaformė </w:t>
      </w:r>
      <w:r w:rsidR="001F418E" w:rsidRPr="007C0D74">
        <w:rPr>
          <w:sz w:val="22"/>
          <w:szCs w:val="22"/>
        </w:rPr>
        <w:t xml:space="preserve">raudonė </w:t>
      </w:r>
      <w:r w:rsidR="001F418E">
        <w:rPr>
          <w:sz w:val="22"/>
          <w:szCs w:val="22"/>
        </w:rPr>
        <w:t>[</w:t>
      </w:r>
      <w:proofErr w:type="spellStart"/>
      <w:r w:rsidR="003B5DEC" w:rsidRPr="007C0D74">
        <w:rPr>
          <w:sz w:val="22"/>
          <w:szCs w:val="22"/>
        </w:rPr>
        <w:t>eritema</w:t>
      </w:r>
      <w:proofErr w:type="spellEnd"/>
      <w:r w:rsidR="002C4604">
        <w:rPr>
          <w:sz w:val="22"/>
          <w:szCs w:val="22"/>
        </w:rPr>
        <w:t>]</w:t>
      </w:r>
      <w:r w:rsidR="002C4604" w:rsidRPr="007C0D74" w:rsidDel="003B5DEC">
        <w:rPr>
          <w:sz w:val="22"/>
          <w:szCs w:val="22"/>
        </w:rPr>
        <w:t xml:space="preserve"> </w:t>
      </w:r>
      <w:r w:rsidR="00494E21" w:rsidRPr="007C0D74">
        <w:rPr>
          <w:sz w:val="22"/>
          <w:szCs w:val="22"/>
        </w:rPr>
        <w:t>), pūsl</w:t>
      </w:r>
      <w:r w:rsidR="00FA06B0" w:rsidRPr="007C0D74">
        <w:rPr>
          <w:sz w:val="22"/>
          <w:szCs w:val="22"/>
        </w:rPr>
        <w:t>elių išsiliejimas</w:t>
      </w:r>
      <w:r w:rsidR="00494E21" w:rsidRPr="007C0D74">
        <w:rPr>
          <w:sz w:val="22"/>
          <w:szCs w:val="22"/>
        </w:rPr>
        <w:t xml:space="preserve"> su odos atsisluoksniavimu, galintis </w:t>
      </w:r>
      <w:r w:rsidR="00FA06B0" w:rsidRPr="007C0D74">
        <w:rPr>
          <w:sz w:val="22"/>
          <w:szCs w:val="22"/>
        </w:rPr>
        <w:t xml:space="preserve">išplisti po </w:t>
      </w:r>
      <w:r w:rsidR="00494E21" w:rsidRPr="007C0D74">
        <w:rPr>
          <w:sz w:val="22"/>
          <w:szCs w:val="22"/>
        </w:rPr>
        <w:t xml:space="preserve">visą kūną ir </w:t>
      </w:r>
      <w:r w:rsidR="00FA06B0" w:rsidRPr="007C0D74">
        <w:rPr>
          <w:sz w:val="22"/>
          <w:szCs w:val="22"/>
        </w:rPr>
        <w:t>su</w:t>
      </w:r>
      <w:r w:rsidR="00494E21" w:rsidRPr="007C0D74">
        <w:rPr>
          <w:sz w:val="22"/>
          <w:szCs w:val="22"/>
        </w:rPr>
        <w:t>kelti pavojų pacientui (</w:t>
      </w:r>
      <w:proofErr w:type="spellStart"/>
      <w:r w:rsidR="00494E21" w:rsidRPr="007C0D74">
        <w:rPr>
          <w:sz w:val="22"/>
          <w:szCs w:val="22"/>
        </w:rPr>
        <w:t>Stivenso</w:t>
      </w:r>
      <w:proofErr w:type="spellEnd"/>
      <w:r w:rsidR="00494E21" w:rsidRPr="007C0D74">
        <w:rPr>
          <w:sz w:val="22"/>
          <w:szCs w:val="22"/>
        </w:rPr>
        <w:t>-Džonsono sindromas).</w:t>
      </w:r>
    </w:p>
    <w:p w14:paraId="280545B5" w14:textId="77777777" w:rsidR="00A13FAD" w:rsidRPr="007C0D74" w:rsidRDefault="00A13FAD" w:rsidP="003A41AC">
      <w:pPr>
        <w:pStyle w:val="BTEMEASMCA"/>
      </w:pPr>
    </w:p>
    <w:p w14:paraId="6D4FF41D" w14:textId="77777777" w:rsidR="00A13FAD" w:rsidRPr="007C0D74" w:rsidRDefault="00A13FAD" w:rsidP="00C1046E">
      <w:pPr>
        <w:tabs>
          <w:tab w:val="left" w:pos="567"/>
        </w:tabs>
        <w:rPr>
          <w:b/>
          <w:snapToGrid w:val="0"/>
          <w:sz w:val="22"/>
          <w:szCs w:val="22"/>
        </w:rPr>
      </w:pPr>
      <w:r w:rsidRPr="007C0D74">
        <w:rPr>
          <w:b/>
          <w:snapToGrid w:val="0"/>
          <w:sz w:val="22"/>
          <w:szCs w:val="22"/>
        </w:rPr>
        <w:t>Pranešimas apie šalutinį poveikį</w:t>
      </w:r>
    </w:p>
    <w:p w14:paraId="2F54E1B1" w14:textId="53BE2C26" w:rsidR="00A13FAD" w:rsidRPr="007C0D74" w:rsidRDefault="00A13FAD" w:rsidP="00C1046E">
      <w:pPr>
        <w:tabs>
          <w:tab w:val="left" w:pos="567"/>
        </w:tabs>
        <w:ind w:right="-449"/>
        <w:rPr>
          <w:snapToGrid w:val="0"/>
          <w:sz w:val="22"/>
          <w:szCs w:val="22"/>
        </w:rPr>
      </w:pPr>
      <w:r w:rsidRPr="007C0D74">
        <w:rPr>
          <w:snapToGrid w:val="0"/>
          <w:sz w:val="22"/>
          <w:szCs w:val="22"/>
        </w:rPr>
        <w:t xml:space="preserve">Jeigu pasireiškė šalutinis poveikis, įskaitant šiame lapelyje nenurodytą, pasakykite gydytojui arba vaistininkui. </w:t>
      </w:r>
      <w:r w:rsidR="00827842" w:rsidRPr="00D83C76">
        <w:rPr>
          <w:sz w:val="22"/>
          <w:szCs w:val="22"/>
          <w:lang w:eastAsia="lt-LT"/>
        </w:rPr>
        <w:t xml:space="preserve">Pranešimą apie šalutinį poveikį galite užpildyti ir pateikti Valstybinės vaistų kontrolės tarnybos prie Lietuvos Respublikos sveikatos apsaugos ministerijos tinklalapyje </w:t>
      </w:r>
      <w:r w:rsidR="00827842" w:rsidRPr="00D83C76">
        <w:rPr>
          <w:color w:val="0000EE"/>
          <w:sz w:val="22"/>
          <w:szCs w:val="22"/>
          <w:u w:val="single"/>
          <w:lang w:eastAsia="lt-LT"/>
        </w:rPr>
        <w:t>https://vvkt.lrv.lt/lt/</w:t>
      </w:r>
      <w:r w:rsidR="00827842" w:rsidRPr="00D83C76">
        <w:rPr>
          <w:sz w:val="22"/>
          <w:szCs w:val="22"/>
          <w:lang w:eastAsia="lt-LT"/>
        </w:rPr>
        <w:t xml:space="preserve"> nurodytais būdais arba paskambinti nemokamu telefonu </w:t>
      </w:r>
      <w:r w:rsidR="00CD6714">
        <w:rPr>
          <w:sz w:val="22"/>
          <w:szCs w:val="22"/>
          <w:lang w:eastAsia="lt-LT"/>
        </w:rPr>
        <w:t>+370</w:t>
      </w:r>
      <w:r w:rsidR="00827842" w:rsidRPr="00D83C76">
        <w:rPr>
          <w:sz w:val="22"/>
          <w:szCs w:val="22"/>
          <w:lang w:eastAsia="lt-LT"/>
        </w:rPr>
        <w:t xml:space="preserve"> 800 73 568. Pranešdami apie šalutinį poveikį galite mums padėti gauti daugiau informacijos apie šio vaisto saugumą</w:t>
      </w:r>
      <w:r w:rsidR="00827842" w:rsidRPr="007C0D74">
        <w:rPr>
          <w:sz w:val="22"/>
          <w:szCs w:val="22"/>
        </w:rPr>
        <w:t>.</w:t>
      </w:r>
    </w:p>
    <w:p w14:paraId="7EE3F37A" w14:textId="77777777" w:rsidR="00A13FAD" w:rsidRPr="007C0D74" w:rsidRDefault="00A13FAD" w:rsidP="003A41AC">
      <w:pPr>
        <w:pStyle w:val="BTEMEASMCA"/>
      </w:pPr>
    </w:p>
    <w:p w14:paraId="0A008DE1" w14:textId="77777777" w:rsidR="00A13FAD" w:rsidRPr="007C0D74" w:rsidRDefault="00A13FAD" w:rsidP="003A41AC">
      <w:pPr>
        <w:pStyle w:val="BTEMEASMCA"/>
      </w:pPr>
    </w:p>
    <w:p w14:paraId="524F9C45" w14:textId="467E62A7" w:rsidR="00A13FAD" w:rsidRPr="007C0D74" w:rsidRDefault="00A13FAD" w:rsidP="00C1046E">
      <w:pPr>
        <w:pStyle w:val="PI-1EMEASMCA"/>
      </w:pPr>
      <w:r w:rsidRPr="007C0D74">
        <w:t>5.</w:t>
      </w:r>
      <w:r w:rsidRPr="007C0D74">
        <w:tab/>
        <w:t xml:space="preserve">Kaip laikyti </w:t>
      </w:r>
      <w:proofErr w:type="spellStart"/>
      <w:r w:rsidRPr="007C0D74">
        <w:t>Fluditec</w:t>
      </w:r>
      <w:proofErr w:type="spellEnd"/>
    </w:p>
    <w:p w14:paraId="532AF15C" w14:textId="77777777" w:rsidR="00A13FAD" w:rsidRPr="007C0D74" w:rsidRDefault="00A13FAD" w:rsidP="003A41AC">
      <w:pPr>
        <w:pStyle w:val="BTEMEASMCA"/>
      </w:pPr>
    </w:p>
    <w:p w14:paraId="317A3EA6" w14:textId="1EF83132" w:rsidR="00A13FAD" w:rsidRPr="007C0D74" w:rsidRDefault="00A13FAD" w:rsidP="003A41AC">
      <w:pPr>
        <w:pStyle w:val="BTEMEASMCA"/>
      </w:pPr>
      <w:r w:rsidRPr="007C0D74">
        <w:t xml:space="preserve">Šį vaistą laikykite vaikams </w:t>
      </w:r>
      <w:r w:rsidR="00CF6D58" w:rsidRPr="007C0D74">
        <w:t xml:space="preserve">nepastebimoje </w:t>
      </w:r>
      <w:r w:rsidRPr="007C0D74">
        <w:t xml:space="preserve">ir </w:t>
      </w:r>
      <w:r w:rsidR="00CF6D58" w:rsidRPr="007C0D74">
        <w:t xml:space="preserve">nepasiekiamoje </w:t>
      </w:r>
      <w:r w:rsidRPr="007C0D74">
        <w:t>vietoje.</w:t>
      </w:r>
    </w:p>
    <w:p w14:paraId="39C2332F" w14:textId="77777777" w:rsidR="00A13FAD" w:rsidRPr="007C0D74" w:rsidRDefault="00A13FAD" w:rsidP="003A41AC">
      <w:pPr>
        <w:pStyle w:val="BTEMEASMCA"/>
      </w:pPr>
    </w:p>
    <w:p w14:paraId="6A32537C" w14:textId="3284071C" w:rsidR="00A13FAD" w:rsidRPr="007C0D74" w:rsidRDefault="00A13FAD" w:rsidP="003A41AC">
      <w:pPr>
        <w:pStyle w:val="BTEMEASMCA"/>
      </w:pPr>
      <w:r w:rsidRPr="007C0D74">
        <w:t xml:space="preserve">Laikyti žemesnėje kaip 25 </w:t>
      </w:r>
      <w:r w:rsidRPr="007C0D74">
        <w:sym w:font="Symbol" w:char="F0B0"/>
      </w:r>
      <w:r w:rsidRPr="007C0D74">
        <w:t>C temperatūroje.</w:t>
      </w:r>
    </w:p>
    <w:p w14:paraId="27B9ABD7" w14:textId="0A49D492" w:rsidR="00A13FAD" w:rsidRPr="007C0D74" w:rsidRDefault="00A13FAD" w:rsidP="003A41AC">
      <w:pPr>
        <w:pStyle w:val="BTEMEASMCA"/>
      </w:pPr>
      <w:r w:rsidRPr="007C0D74">
        <w:t>Atidarius buteliuką tinka vartoti 2 mėnesius</w:t>
      </w:r>
      <w:r w:rsidR="00FD192F" w:rsidRPr="007C0D74">
        <w:t>.</w:t>
      </w:r>
    </w:p>
    <w:p w14:paraId="1902313F" w14:textId="77777777" w:rsidR="00A13FAD" w:rsidRPr="007C0D74" w:rsidRDefault="00A13FAD" w:rsidP="003A41AC">
      <w:pPr>
        <w:pStyle w:val="BTEMEASMCA"/>
      </w:pPr>
    </w:p>
    <w:p w14:paraId="0E574C73" w14:textId="41B07E81" w:rsidR="00A13FAD" w:rsidRPr="007C0D74" w:rsidRDefault="00A13FAD" w:rsidP="003A41AC">
      <w:pPr>
        <w:pStyle w:val="BTEMEASMCA"/>
      </w:pPr>
      <w:r w:rsidRPr="007C0D74">
        <w:lastRenderedPageBreak/>
        <w:t xml:space="preserve">Ant kartono dėžutės ir buteliuko </w:t>
      </w:r>
      <w:r w:rsidR="00FD192F" w:rsidRPr="007C0D74">
        <w:t xml:space="preserve">etiketės </w:t>
      </w:r>
      <w:r w:rsidRPr="007C0D74">
        <w:t xml:space="preserve">po </w:t>
      </w:r>
      <w:r w:rsidR="00C07774" w:rsidRPr="007C0D74">
        <w:t>„</w:t>
      </w:r>
      <w:r w:rsidR="000E52CD" w:rsidRPr="007C0D74">
        <w:t>EXP</w:t>
      </w:r>
      <w:r w:rsidRPr="007C0D74">
        <w:t>“ nurodytam tinkamumo laikui pasibaigus, šio vaisto vartoti negalima. Vaistas tinkamas vartoti iki paskutinės nurodyto mėnesio dienos.</w:t>
      </w:r>
    </w:p>
    <w:p w14:paraId="461C8123" w14:textId="77777777" w:rsidR="00A13FAD" w:rsidRPr="007C0D74" w:rsidRDefault="00A13FAD" w:rsidP="003A41AC">
      <w:pPr>
        <w:pStyle w:val="BTEMEASMCA"/>
      </w:pPr>
    </w:p>
    <w:p w14:paraId="4E92FFBE" w14:textId="28F8F7CB" w:rsidR="00A13FAD" w:rsidRPr="007C0D74" w:rsidRDefault="00A13FAD" w:rsidP="003A41AC">
      <w:pPr>
        <w:pStyle w:val="BTEMEASMCA"/>
      </w:pPr>
      <w:r w:rsidRPr="007C0D74">
        <w:t>Vaistų negalima išmesti į kanalizaciją arba su buitinėmis atliekomis. Kaip išmesti nereikalingus vaistus, klauskite vaistininko. Šios priemonės padės apsaugoti aplinką.</w:t>
      </w:r>
    </w:p>
    <w:p w14:paraId="786A08AB" w14:textId="77777777" w:rsidR="00A13FAD" w:rsidRPr="007C0D74" w:rsidRDefault="00A13FAD" w:rsidP="003A41AC">
      <w:pPr>
        <w:pStyle w:val="BTEMEASMCA"/>
      </w:pPr>
    </w:p>
    <w:p w14:paraId="16DB7080" w14:textId="77777777" w:rsidR="00A13FAD" w:rsidRPr="007C0D74" w:rsidRDefault="00A13FAD" w:rsidP="003A41AC">
      <w:pPr>
        <w:pStyle w:val="BTEMEASMCA"/>
      </w:pPr>
    </w:p>
    <w:p w14:paraId="7B779305" w14:textId="7246E10A" w:rsidR="00A13FAD" w:rsidRPr="007C0D74" w:rsidRDefault="00A13FAD" w:rsidP="00C1046E">
      <w:pPr>
        <w:pStyle w:val="PI-1EMEASMCA"/>
      </w:pPr>
      <w:r w:rsidRPr="007C0D74">
        <w:t>6.</w:t>
      </w:r>
      <w:r w:rsidRPr="007C0D74">
        <w:tab/>
        <w:t>Pakuotės turinys ir kita informacija</w:t>
      </w:r>
    </w:p>
    <w:p w14:paraId="355033AF" w14:textId="77777777" w:rsidR="00A13FAD" w:rsidRPr="007C0D74" w:rsidRDefault="00A13FAD" w:rsidP="003A41AC">
      <w:pPr>
        <w:pStyle w:val="BTEMEASMCA"/>
      </w:pPr>
    </w:p>
    <w:p w14:paraId="60DB86A1" w14:textId="77777777" w:rsidR="00A13FAD" w:rsidRPr="007C0D74" w:rsidRDefault="00A13FAD" w:rsidP="00E90202">
      <w:pPr>
        <w:pStyle w:val="PI-3EMEASMCA"/>
      </w:pPr>
      <w:proofErr w:type="spellStart"/>
      <w:r w:rsidRPr="007C0D74">
        <w:t>Fluditec</w:t>
      </w:r>
      <w:proofErr w:type="spellEnd"/>
      <w:r w:rsidRPr="007C0D74">
        <w:t xml:space="preserve"> sudėtis</w:t>
      </w:r>
    </w:p>
    <w:p w14:paraId="60C8C852" w14:textId="77777777" w:rsidR="00A13FAD" w:rsidRPr="007C0D74" w:rsidRDefault="00A13FAD" w:rsidP="003A41AC">
      <w:pPr>
        <w:pStyle w:val="BT-EMEASMCA"/>
      </w:pPr>
      <w:r w:rsidRPr="007C0D74">
        <w:t>Veiklioji medžiaga yra karbocisteinas. 1 ml sirupo yra 20 mg karbocisteino.</w:t>
      </w:r>
    </w:p>
    <w:p w14:paraId="11B9D8F8" w14:textId="664779BF" w:rsidR="00A13FAD" w:rsidRPr="007C0D74" w:rsidRDefault="00A13FAD" w:rsidP="003A41AC">
      <w:pPr>
        <w:pStyle w:val="BT-EMEASMCA"/>
      </w:pPr>
      <w:r w:rsidRPr="007C0D74">
        <w:t>Pagalbinės medžiagos yra glicerolis, metilo parahidroksibenzoatas (E218), sacharozė, natrio hidroksidas, bananų skonio medžiaga ir išgrynintas vanduo.</w:t>
      </w:r>
    </w:p>
    <w:p w14:paraId="21C55A24" w14:textId="77777777" w:rsidR="00A13FAD" w:rsidRPr="007C0D74" w:rsidRDefault="00A13FAD" w:rsidP="003A41AC">
      <w:pPr>
        <w:pStyle w:val="BTEMEASMCA"/>
      </w:pPr>
    </w:p>
    <w:p w14:paraId="2B1FEBD3" w14:textId="77777777" w:rsidR="00A13FAD" w:rsidRPr="007C0D74" w:rsidRDefault="00A13FAD" w:rsidP="00E90202">
      <w:pPr>
        <w:pStyle w:val="PI-3EMEASMCA"/>
      </w:pPr>
      <w:proofErr w:type="spellStart"/>
      <w:r w:rsidRPr="007C0D74">
        <w:t>Fluditec</w:t>
      </w:r>
      <w:proofErr w:type="spellEnd"/>
      <w:r w:rsidRPr="007C0D74">
        <w:t xml:space="preserve"> išvaizda ir kiekis pakuotėje</w:t>
      </w:r>
    </w:p>
    <w:p w14:paraId="1AD81DE5" w14:textId="5F16757E" w:rsidR="00944CB3" w:rsidRPr="007C0D74" w:rsidRDefault="00944CB3" w:rsidP="00C1046E">
      <w:pPr>
        <w:tabs>
          <w:tab w:val="decimal" w:pos="5812"/>
          <w:tab w:val="left" w:pos="6237"/>
        </w:tabs>
        <w:jc w:val="both"/>
        <w:rPr>
          <w:sz w:val="22"/>
          <w:szCs w:val="22"/>
        </w:rPr>
      </w:pPr>
      <w:r w:rsidRPr="00944CB3">
        <w:rPr>
          <w:sz w:val="22"/>
          <w:szCs w:val="22"/>
        </w:rPr>
        <w:t>Skaidrus, bespalvis arba šviesiai gelsvas ar geltonas skystis</w:t>
      </w:r>
      <w:r w:rsidR="009D2E1D">
        <w:rPr>
          <w:sz w:val="22"/>
          <w:szCs w:val="22"/>
        </w:rPr>
        <w:t>.</w:t>
      </w:r>
    </w:p>
    <w:p w14:paraId="526713D2" w14:textId="77777777" w:rsidR="00A13FAD" w:rsidRPr="007C0D74" w:rsidRDefault="00A13FAD" w:rsidP="003A41AC">
      <w:pPr>
        <w:pStyle w:val="BTEMEASMCA"/>
      </w:pPr>
    </w:p>
    <w:p w14:paraId="57703A67" w14:textId="7BA64C32" w:rsidR="00A13FAD" w:rsidRPr="007C0D74" w:rsidRDefault="00452E2E" w:rsidP="003A41AC">
      <w:pPr>
        <w:pStyle w:val="BTEMEASMCA"/>
      </w:pPr>
      <w:r>
        <w:t>Rudas</w:t>
      </w:r>
      <w:r w:rsidRPr="007C0D74">
        <w:t xml:space="preserve"> </w:t>
      </w:r>
      <w:r w:rsidR="00A13FAD" w:rsidRPr="007C0D74">
        <w:t>III tipo stiklo buteliukas su užsukamu kamšteliu. Buteliuke yra 125 ml sirupo. Kartono dėžutėje yra buteliukas ir 20 ml polipropileno dozavimo taurelė.</w:t>
      </w:r>
    </w:p>
    <w:p w14:paraId="077D6D78" w14:textId="77777777" w:rsidR="00A13FAD" w:rsidRPr="007C0D74" w:rsidRDefault="00A13FAD" w:rsidP="003A41AC">
      <w:pPr>
        <w:pStyle w:val="BTEMEASMCA"/>
      </w:pPr>
    </w:p>
    <w:p w14:paraId="71DD4538" w14:textId="7F209CC0" w:rsidR="00A13FAD" w:rsidRPr="007C0D74" w:rsidRDefault="00A13FAD" w:rsidP="00E90202">
      <w:pPr>
        <w:pStyle w:val="PI-3EMEASMCA"/>
      </w:pPr>
      <w:r w:rsidRPr="007C0D74">
        <w:t>Registruotojas</w:t>
      </w:r>
    </w:p>
    <w:p w14:paraId="50B57120" w14:textId="77777777" w:rsidR="00A13FAD" w:rsidRPr="007C0D74" w:rsidRDefault="00A13FAD" w:rsidP="003A41AC">
      <w:pPr>
        <w:pStyle w:val="BTEMEASMCA"/>
      </w:pPr>
      <w:r w:rsidRPr="007C0D74">
        <w:t>LABORATOIRE INNOTECH INTERNATIONAL</w:t>
      </w:r>
    </w:p>
    <w:p w14:paraId="5BC1B529" w14:textId="77777777" w:rsidR="00A13FAD" w:rsidRPr="007C0D74" w:rsidRDefault="00A13FAD" w:rsidP="003A41AC">
      <w:pPr>
        <w:pStyle w:val="BTEMEASMCA"/>
      </w:pPr>
      <w:r w:rsidRPr="007C0D74">
        <w:t>22 avenue Aristide Briand</w:t>
      </w:r>
    </w:p>
    <w:p w14:paraId="314FCC3F" w14:textId="77777777" w:rsidR="00A13FAD" w:rsidRPr="007C0D74" w:rsidRDefault="00A13FAD" w:rsidP="003A41AC">
      <w:pPr>
        <w:pStyle w:val="BTEMEASMCA"/>
      </w:pPr>
      <w:r w:rsidRPr="007C0D74">
        <w:t xml:space="preserve">94 110 Arcueil </w:t>
      </w:r>
    </w:p>
    <w:p w14:paraId="5D5B6B5F" w14:textId="77777777" w:rsidR="00A13FAD" w:rsidRPr="007C0D74" w:rsidRDefault="00A13FAD" w:rsidP="003A41AC">
      <w:pPr>
        <w:pStyle w:val="BTEMEASMCA"/>
      </w:pPr>
      <w:r w:rsidRPr="007C0D74">
        <w:t xml:space="preserve">Prancūzija </w:t>
      </w:r>
    </w:p>
    <w:p w14:paraId="1732F73A" w14:textId="77777777" w:rsidR="00A13FAD" w:rsidRPr="007C0D74" w:rsidRDefault="00A13FAD" w:rsidP="003A41AC">
      <w:pPr>
        <w:pStyle w:val="BTEMEASMCA"/>
      </w:pPr>
    </w:p>
    <w:p w14:paraId="19432C23" w14:textId="77777777" w:rsidR="00A13FAD" w:rsidRPr="00D83C76" w:rsidRDefault="00A13FAD" w:rsidP="003A41AC">
      <w:pPr>
        <w:pStyle w:val="BTEMEASMCA"/>
        <w:rPr>
          <w:b/>
          <w:bCs/>
        </w:rPr>
      </w:pPr>
      <w:r w:rsidRPr="00D83C76">
        <w:rPr>
          <w:b/>
          <w:bCs/>
        </w:rPr>
        <w:t>Gamintojas</w:t>
      </w:r>
    </w:p>
    <w:p w14:paraId="4100F9CE" w14:textId="77777777" w:rsidR="00A13FAD" w:rsidRPr="007C0D74" w:rsidRDefault="00A13FAD" w:rsidP="00C1046E">
      <w:pPr>
        <w:autoSpaceDE w:val="0"/>
        <w:autoSpaceDN w:val="0"/>
        <w:adjustRightInd w:val="0"/>
        <w:rPr>
          <w:sz w:val="22"/>
          <w:szCs w:val="22"/>
          <w:lang w:eastAsia="lt-LT"/>
        </w:rPr>
      </w:pPr>
      <w:r w:rsidRPr="007C0D74">
        <w:rPr>
          <w:sz w:val="22"/>
          <w:szCs w:val="22"/>
          <w:lang w:eastAsia="lt-LT"/>
        </w:rPr>
        <w:t>INNOTHERA CHOUZY,</w:t>
      </w:r>
    </w:p>
    <w:p w14:paraId="5D7C2B6D" w14:textId="77777777" w:rsidR="00A13FAD" w:rsidRPr="007C0D74" w:rsidRDefault="00A13FAD" w:rsidP="00C1046E">
      <w:pPr>
        <w:autoSpaceDE w:val="0"/>
        <w:autoSpaceDN w:val="0"/>
        <w:adjustRightInd w:val="0"/>
        <w:rPr>
          <w:sz w:val="22"/>
          <w:szCs w:val="22"/>
          <w:lang w:eastAsia="lt-LT"/>
        </w:rPr>
      </w:pPr>
      <w:proofErr w:type="spellStart"/>
      <w:r w:rsidRPr="007C0D74">
        <w:rPr>
          <w:sz w:val="22"/>
          <w:szCs w:val="22"/>
          <w:lang w:eastAsia="lt-LT"/>
        </w:rPr>
        <w:t>Rue</w:t>
      </w:r>
      <w:proofErr w:type="spellEnd"/>
      <w:r w:rsidRPr="007C0D74">
        <w:rPr>
          <w:sz w:val="22"/>
          <w:szCs w:val="22"/>
          <w:lang w:eastAsia="lt-LT"/>
        </w:rPr>
        <w:t xml:space="preserve"> </w:t>
      </w:r>
      <w:proofErr w:type="spellStart"/>
      <w:r w:rsidRPr="007C0D74">
        <w:rPr>
          <w:sz w:val="22"/>
          <w:szCs w:val="22"/>
          <w:lang w:eastAsia="lt-LT"/>
        </w:rPr>
        <w:t>René</w:t>
      </w:r>
      <w:proofErr w:type="spellEnd"/>
      <w:r w:rsidRPr="007C0D74">
        <w:rPr>
          <w:sz w:val="22"/>
          <w:szCs w:val="22"/>
          <w:lang w:eastAsia="lt-LT"/>
        </w:rPr>
        <w:t xml:space="preserve"> </w:t>
      </w:r>
      <w:proofErr w:type="spellStart"/>
      <w:r w:rsidRPr="007C0D74">
        <w:rPr>
          <w:sz w:val="22"/>
          <w:szCs w:val="22"/>
          <w:lang w:eastAsia="lt-LT"/>
        </w:rPr>
        <w:t>Chantereau</w:t>
      </w:r>
      <w:proofErr w:type="spellEnd"/>
      <w:r w:rsidRPr="007C0D74">
        <w:rPr>
          <w:sz w:val="22"/>
          <w:szCs w:val="22"/>
          <w:lang w:eastAsia="lt-LT"/>
        </w:rPr>
        <w:t xml:space="preserve">, </w:t>
      </w:r>
      <w:proofErr w:type="spellStart"/>
      <w:r w:rsidRPr="007C0D74">
        <w:rPr>
          <w:sz w:val="22"/>
          <w:szCs w:val="22"/>
          <w:lang w:eastAsia="lt-LT"/>
        </w:rPr>
        <w:t>Chouzy-sur-Cisse</w:t>
      </w:r>
      <w:proofErr w:type="spellEnd"/>
    </w:p>
    <w:p w14:paraId="7F9ADB65" w14:textId="77777777" w:rsidR="00A13FAD" w:rsidRPr="007C0D74" w:rsidRDefault="00A13FAD" w:rsidP="003A41AC">
      <w:pPr>
        <w:pStyle w:val="BTEMEASMCA"/>
        <w:rPr>
          <w:lang w:eastAsia="lt-LT"/>
        </w:rPr>
      </w:pPr>
      <w:r w:rsidRPr="007C0D74">
        <w:rPr>
          <w:lang w:eastAsia="lt-LT"/>
        </w:rPr>
        <w:t>41150 Valloire-sur-Cisse, Prancūzija</w:t>
      </w:r>
    </w:p>
    <w:p w14:paraId="72DFB9FC" w14:textId="77777777" w:rsidR="00A13FAD" w:rsidRPr="007C0D74" w:rsidRDefault="00A13FAD" w:rsidP="003A41AC">
      <w:pPr>
        <w:pStyle w:val="BTEMEASMCA"/>
      </w:pPr>
    </w:p>
    <w:p w14:paraId="0BEEE1F9" w14:textId="047C4485" w:rsidR="00A13FAD" w:rsidRPr="007C0D74" w:rsidRDefault="00A13FAD" w:rsidP="003A41AC">
      <w:pPr>
        <w:pStyle w:val="BTbEMEASMCA"/>
      </w:pPr>
      <w:r w:rsidRPr="007C0D74">
        <w:rPr>
          <w:bCs/>
        </w:rPr>
        <w:t>Šis pakuotės lapelis</w:t>
      </w:r>
      <w:r w:rsidRPr="007C0D74">
        <w:t xml:space="preserve"> paskutinį kartą peržiūrėtas</w:t>
      </w:r>
      <w:r w:rsidR="005452FC">
        <w:t xml:space="preserve"> 2025-10-10</w:t>
      </w:r>
      <w:r w:rsidR="009279BE" w:rsidRPr="007C0D74">
        <w:t>.</w:t>
      </w:r>
    </w:p>
    <w:p w14:paraId="665FD6CF" w14:textId="77777777" w:rsidR="00A13FAD" w:rsidRPr="007C0D74" w:rsidRDefault="00A13FAD" w:rsidP="00C1046E">
      <w:pPr>
        <w:rPr>
          <w:sz w:val="22"/>
          <w:szCs w:val="22"/>
        </w:rPr>
      </w:pPr>
    </w:p>
    <w:p w14:paraId="4E154399" w14:textId="5DF189A1" w:rsidR="00A13FAD" w:rsidRPr="007C0D74" w:rsidRDefault="00A13FAD" w:rsidP="003A41AC">
      <w:pPr>
        <w:pStyle w:val="BTEMEASMCA"/>
      </w:pPr>
      <w:r w:rsidRPr="007C0D74">
        <w:t>Išsami informacija apie šį vaistą pateikiama Valstybinės vaistų kontrolės tarnybos prie Lietuvos Respublikos sveikatos apsaugos ministerijos tinklalapyje</w:t>
      </w:r>
      <w:r w:rsidR="00415DD9" w:rsidRPr="007C0D74">
        <w:t xml:space="preserve"> </w:t>
      </w:r>
      <w:r w:rsidR="00415DD9" w:rsidRPr="00D83C76">
        <w:rPr>
          <w:color w:val="0000EE"/>
          <w:u w:val="single"/>
          <w:lang w:eastAsia="lt-LT"/>
        </w:rPr>
        <w:t>https://vvkt.lrv.lt/lt/</w:t>
      </w:r>
      <w:r w:rsidR="00415DD9" w:rsidRPr="00D83C76">
        <w:rPr>
          <w:lang w:eastAsia="lt-LT"/>
        </w:rPr>
        <w:t>.</w:t>
      </w:r>
    </w:p>
    <w:p w14:paraId="20CF337A" w14:textId="77777777" w:rsidR="00637D13" w:rsidRPr="007C0D74" w:rsidRDefault="00637D13" w:rsidP="003A41AC">
      <w:pPr>
        <w:pStyle w:val="BTEMEASMCA"/>
      </w:pPr>
    </w:p>
    <w:sectPr w:rsidR="00637D13" w:rsidRPr="007C0D74" w:rsidSect="00474AB7">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FE450" w14:textId="77777777" w:rsidR="00D0585B" w:rsidRDefault="00D0585B">
      <w:r>
        <w:separator/>
      </w:r>
    </w:p>
  </w:endnote>
  <w:endnote w:type="continuationSeparator" w:id="0">
    <w:p w14:paraId="33A3FAB3" w14:textId="77777777" w:rsidR="00D0585B" w:rsidRDefault="00D0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1"/>
    <w:family w:val="roman"/>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7C100" w14:textId="77777777" w:rsidR="005B059C" w:rsidRDefault="005B059C" w:rsidP="00D94F0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F3FBDC" w14:textId="77777777" w:rsidR="005B059C" w:rsidRDefault="005B059C" w:rsidP="009367A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CD5B" w14:textId="03743D85" w:rsidR="005B059C" w:rsidRPr="009367A7" w:rsidRDefault="005B059C" w:rsidP="00D94F05">
    <w:pPr>
      <w:pStyle w:val="Porat"/>
      <w:framePr w:wrap="around" w:vAnchor="text" w:hAnchor="margin" w:xAlign="right" w:y="1"/>
      <w:rPr>
        <w:rStyle w:val="Puslapionumeris"/>
        <w:sz w:val="22"/>
        <w:szCs w:val="22"/>
      </w:rPr>
    </w:pPr>
    <w:r w:rsidRPr="009367A7">
      <w:rPr>
        <w:rStyle w:val="Puslapionumeris"/>
        <w:sz w:val="22"/>
        <w:szCs w:val="22"/>
      </w:rPr>
      <w:fldChar w:fldCharType="begin"/>
    </w:r>
    <w:r w:rsidRPr="009367A7">
      <w:rPr>
        <w:rStyle w:val="Puslapionumeris"/>
        <w:sz w:val="22"/>
        <w:szCs w:val="22"/>
      </w:rPr>
      <w:instrText xml:space="preserve">PAGE  </w:instrText>
    </w:r>
    <w:r w:rsidRPr="009367A7">
      <w:rPr>
        <w:rStyle w:val="Puslapionumeris"/>
        <w:sz w:val="22"/>
        <w:szCs w:val="22"/>
      </w:rPr>
      <w:fldChar w:fldCharType="separate"/>
    </w:r>
    <w:r w:rsidR="00433E44">
      <w:rPr>
        <w:rStyle w:val="Puslapionumeris"/>
        <w:noProof/>
        <w:sz w:val="22"/>
        <w:szCs w:val="22"/>
      </w:rPr>
      <w:t>1</w:t>
    </w:r>
    <w:r w:rsidR="00433E44">
      <w:rPr>
        <w:rStyle w:val="Puslapionumeris"/>
        <w:noProof/>
        <w:sz w:val="22"/>
        <w:szCs w:val="22"/>
      </w:rPr>
      <w:t>9</w:t>
    </w:r>
    <w:r w:rsidRPr="009367A7">
      <w:rPr>
        <w:rStyle w:val="Puslapionumeris"/>
        <w:sz w:val="22"/>
        <w:szCs w:val="22"/>
      </w:rPr>
      <w:fldChar w:fldCharType="end"/>
    </w:r>
  </w:p>
  <w:p w14:paraId="7A739477" w14:textId="0559049D" w:rsidR="005B059C" w:rsidRDefault="005B059C" w:rsidP="008078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CA874" w14:textId="77777777" w:rsidR="00D0585B" w:rsidRDefault="00D0585B">
      <w:r>
        <w:separator/>
      </w:r>
    </w:p>
  </w:footnote>
  <w:footnote w:type="continuationSeparator" w:id="0">
    <w:p w14:paraId="52030946" w14:textId="77777777" w:rsidR="00D0585B" w:rsidRDefault="00D0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627CA5"/>
    <w:multiLevelType w:val="hybridMultilevel"/>
    <w:tmpl w:val="3C54C0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9477BC2"/>
    <w:multiLevelType w:val="hybridMultilevel"/>
    <w:tmpl w:val="31225A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D55560"/>
    <w:multiLevelType w:val="hybridMultilevel"/>
    <w:tmpl w:val="2EF4A09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92A694DE"/>
    <w:lvl w:ilvl="0" w:tplc="AC7E059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5019BD"/>
    <w:multiLevelType w:val="hybridMultilevel"/>
    <w:tmpl w:val="AAC4A76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FF47BA5"/>
    <w:multiLevelType w:val="hybridMultilevel"/>
    <w:tmpl w:val="61824F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6C03343"/>
    <w:multiLevelType w:val="hybridMultilevel"/>
    <w:tmpl w:val="9064EAAE"/>
    <w:lvl w:ilvl="0" w:tplc="718431D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1534545"/>
    <w:multiLevelType w:val="hybridMultilevel"/>
    <w:tmpl w:val="A4445E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29588620">
    <w:abstractNumId w:val="4"/>
  </w:num>
  <w:num w:numId="2" w16cid:durableId="1345861232">
    <w:abstractNumId w:val="6"/>
  </w:num>
  <w:num w:numId="3" w16cid:durableId="695816988">
    <w:abstractNumId w:val="2"/>
  </w:num>
  <w:num w:numId="4" w16cid:durableId="140999693">
    <w:abstractNumId w:val="0"/>
    <w:lvlOverride w:ilvl="0">
      <w:lvl w:ilvl="0">
        <w:start w:val="1"/>
        <w:numFmt w:val="bullet"/>
        <w:lvlText w:val="-"/>
        <w:legacy w:legacy="1" w:legacySpace="0" w:legacyIndent="360"/>
        <w:lvlJc w:val="left"/>
        <w:pPr>
          <w:ind w:left="360" w:hanging="360"/>
        </w:pPr>
      </w:lvl>
    </w:lvlOverride>
  </w:num>
  <w:num w:numId="5" w16cid:durableId="674190436">
    <w:abstractNumId w:val="0"/>
    <w:lvlOverride w:ilvl="0">
      <w:lvl w:ilvl="0">
        <w:start w:val="1"/>
        <w:numFmt w:val="bullet"/>
        <w:lvlText w:val="-"/>
        <w:lvlJc w:val="left"/>
        <w:pPr>
          <w:ind w:left="360" w:hanging="360"/>
        </w:pPr>
      </w:lvl>
    </w:lvlOverride>
  </w:num>
  <w:num w:numId="6" w16cid:durableId="1936555487">
    <w:abstractNumId w:val="3"/>
  </w:num>
  <w:num w:numId="7" w16cid:durableId="1483812127">
    <w:abstractNumId w:val="1"/>
  </w:num>
  <w:num w:numId="8" w16cid:durableId="1183395867">
    <w:abstractNumId w:val="8"/>
  </w:num>
  <w:num w:numId="9" w16cid:durableId="1923293517">
    <w:abstractNumId w:val="7"/>
  </w:num>
  <w:num w:numId="10" w16cid:durableId="2997270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D05"/>
    <w:rsid w:val="00001BFC"/>
    <w:rsid w:val="00002C37"/>
    <w:rsid w:val="00004ACD"/>
    <w:rsid w:val="00005021"/>
    <w:rsid w:val="00010D56"/>
    <w:rsid w:val="00023243"/>
    <w:rsid w:val="00024D1F"/>
    <w:rsid w:val="0002521E"/>
    <w:rsid w:val="000365CE"/>
    <w:rsid w:val="00043E16"/>
    <w:rsid w:val="0004456E"/>
    <w:rsid w:val="00050B70"/>
    <w:rsid w:val="000560D9"/>
    <w:rsid w:val="000619E3"/>
    <w:rsid w:val="000624D8"/>
    <w:rsid w:val="0006691C"/>
    <w:rsid w:val="00066CB1"/>
    <w:rsid w:val="00073327"/>
    <w:rsid w:val="000750D5"/>
    <w:rsid w:val="00075FDD"/>
    <w:rsid w:val="00076F02"/>
    <w:rsid w:val="000776AB"/>
    <w:rsid w:val="00077B8D"/>
    <w:rsid w:val="00094480"/>
    <w:rsid w:val="000B46E9"/>
    <w:rsid w:val="000B7A45"/>
    <w:rsid w:val="000B7F2C"/>
    <w:rsid w:val="000C2C99"/>
    <w:rsid w:val="000C6B82"/>
    <w:rsid w:val="000C7284"/>
    <w:rsid w:val="000D10EC"/>
    <w:rsid w:val="000D16C1"/>
    <w:rsid w:val="000D262E"/>
    <w:rsid w:val="000D291A"/>
    <w:rsid w:val="000D3CAC"/>
    <w:rsid w:val="000D6AC5"/>
    <w:rsid w:val="000E006D"/>
    <w:rsid w:val="000E07B3"/>
    <w:rsid w:val="000E4D38"/>
    <w:rsid w:val="000E52CD"/>
    <w:rsid w:val="000F1C07"/>
    <w:rsid w:val="000F648B"/>
    <w:rsid w:val="00107A53"/>
    <w:rsid w:val="00110966"/>
    <w:rsid w:val="001120C8"/>
    <w:rsid w:val="001167C0"/>
    <w:rsid w:val="00127DC4"/>
    <w:rsid w:val="00131E90"/>
    <w:rsid w:val="00132EA8"/>
    <w:rsid w:val="00137DFA"/>
    <w:rsid w:val="00144EBF"/>
    <w:rsid w:val="0014517F"/>
    <w:rsid w:val="00150A82"/>
    <w:rsid w:val="00151A7D"/>
    <w:rsid w:val="00151D50"/>
    <w:rsid w:val="00155287"/>
    <w:rsid w:val="00155E8A"/>
    <w:rsid w:val="0016451A"/>
    <w:rsid w:val="00164BBA"/>
    <w:rsid w:val="0017096F"/>
    <w:rsid w:val="00171418"/>
    <w:rsid w:val="00171D31"/>
    <w:rsid w:val="00172B30"/>
    <w:rsid w:val="001803E6"/>
    <w:rsid w:val="00192392"/>
    <w:rsid w:val="00193F83"/>
    <w:rsid w:val="00195A84"/>
    <w:rsid w:val="00197354"/>
    <w:rsid w:val="001A1DD9"/>
    <w:rsid w:val="001A627F"/>
    <w:rsid w:val="001B2060"/>
    <w:rsid w:val="001B3024"/>
    <w:rsid w:val="001B5EA9"/>
    <w:rsid w:val="001C451F"/>
    <w:rsid w:val="001D0BDB"/>
    <w:rsid w:val="001E05E9"/>
    <w:rsid w:val="001E1105"/>
    <w:rsid w:val="001E3AC0"/>
    <w:rsid w:val="001E4EAA"/>
    <w:rsid w:val="001E6035"/>
    <w:rsid w:val="001F418E"/>
    <w:rsid w:val="002024E4"/>
    <w:rsid w:val="00204DFA"/>
    <w:rsid w:val="0021042C"/>
    <w:rsid w:val="00217B07"/>
    <w:rsid w:val="00225BB6"/>
    <w:rsid w:val="00230E4D"/>
    <w:rsid w:val="0023206C"/>
    <w:rsid w:val="0023669A"/>
    <w:rsid w:val="0024025D"/>
    <w:rsid w:val="00240AC2"/>
    <w:rsid w:val="00250FA6"/>
    <w:rsid w:val="002537BC"/>
    <w:rsid w:val="002670A2"/>
    <w:rsid w:val="0027231E"/>
    <w:rsid w:val="00275F63"/>
    <w:rsid w:val="00282144"/>
    <w:rsid w:val="00290613"/>
    <w:rsid w:val="00295D7A"/>
    <w:rsid w:val="0029658E"/>
    <w:rsid w:val="00297371"/>
    <w:rsid w:val="002A0218"/>
    <w:rsid w:val="002A131B"/>
    <w:rsid w:val="002A346C"/>
    <w:rsid w:val="002B0B8F"/>
    <w:rsid w:val="002B25FA"/>
    <w:rsid w:val="002B46C4"/>
    <w:rsid w:val="002C4604"/>
    <w:rsid w:val="002D07A0"/>
    <w:rsid w:val="002D28C3"/>
    <w:rsid w:val="002D5500"/>
    <w:rsid w:val="002E0DD9"/>
    <w:rsid w:val="002E5B11"/>
    <w:rsid w:val="002F1A77"/>
    <w:rsid w:val="0030310B"/>
    <w:rsid w:val="0030564F"/>
    <w:rsid w:val="0031299D"/>
    <w:rsid w:val="003129AE"/>
    <w:rsid w:val="00312F6D"/>
    <w:rsid w:val="003152DF"/>
    <w:rsid w:val="00317B26"/>
    <w:rsid w:val="003256E1"/>
    <w:rsid w:val="00330E7F"/>
    <w:rsid w:val="00334179"/>
    <w:rsid w:val="0033420D"/>
    <w:rsid w:val="00335617"/>
    <w:rsid w:val="00345511"/>
    <w:rsid w:val="00346EBD"/>
    <w:rsid w:val="0035249A"/>
    <w:rsid w:val="00353115"/>
    <w:rsid w:val="003612EE"/>
    <w:rsid w:val="00362249"/>
    <w:rsid w:val="003630B5"/>
    <w:rsid w:val="003662CD"/>
    <w:rsid w:val="00366415"/>
    <w:rsid w:val="00384C2C"/>
    <w:rsid w:val="00391C9B"/>
    <w:rsid w:val="003951B9"/>
    <w:rsid w:val="003A1582"/>
    <w:rsid w:val="003A41AC"/>
    <w:rsid w:val="003A703B"/>
    <w:rsid w:val="003B5DEC"/>
    <w:rsid w:val="003B6F2A"/>
    <w:rsid w:val="003B7AB5"/>
    <w:rsid w:val="003D0FBE"/>
    <w:rsid w:val="003D33EE"/>
    <w:rsid w:val="003D52C6"/>
    <w:rsid w:val="003D7B2C"/>
    <w:rsid w:val="003E5DAA"/>
    <w:rsid w:val="003E6D78"/>
    <w:rsid w:val="003F0197"/>
    <w:rsid w:val="004136B6"/>
    <w:rsid w:val="00415DD9"/>
    <w:rsid w:val="00416FCA"/>
    <w:rsid w:val="00420891"/>
    <w:rsid w:val="00426A00"/>
    <w:rsid w:val="00426B2C"/>
    <w:rsid w:val="00433E44"/>
    <w:rsid w:val="004423DD"/>
    <w:rsid w:val="00445CE5"/>
    <w:rsid w:val="004465A2"/>
    <w:rsid w:val="004507E4"/>
    <w:rsid w:val="00452E2E"/>
    <w:rsid w:val="00453F42"/>
    <w:rsid w:val="004569AC"/>
    <w:rsid w:val="00460EE4"/>
    <w:rsid w:val="00472356"/>
    <w:rsid w:val="00474AB7"/>
    <w:rsid w:val="00480321"/>
    <w:rsid w:val="00480C2A"/>
    <w:rsid w:val="00490897"/>
    <w:rsid w:val="0049137F"/>
    <w:rsid w:val="00494CAD"/>
    <w:rsid w:val="00494E21"/>
    <w:rsid w:val="004A2F8D"/>
    <w:rsid w:val="004A6DFA"/>
    <w:rsid w:val="004B457C"/>
    <w:rsid w:val="004B760A"/>
    <w:rsid w:val="004B780E"/>
    <w:rsid w:val="004C57B6"/>
    <w:rsid w:val="004C75B0"/>
    <w:rsid w:val="004D1A05"/>
    <w:rsid w:val="004D2BB7"/>
    <w:rsid w:val="004D47B4"/>
    <w:rsid w:val="004D668D"/>
    <w:rsid w:val="004E0836"/>
    <w:rsid w:val="004E446A"/>
    <w:rsid w:val="004F0568"/>
    <w:rsid w:val="004F3988"/>
    <w:rsid w:val="004F4FD0"/>
    <w:rsid w:val="004F6736"/>
    <w:rsid w:val="005031D4"/>
    <w:rsid w:val="00511256"/>
    <w:rsid w:val="00511406"/>
    <w:rsid w:val="005133EF"/>
    <w:rsid w:val="00522B56"/>
    <w:rsid w:val="00523B43"/>
    <w:rsid w:val="00527168"/>
    <w:rsid w:val="005320CF"/>
    <w:rsid w:val="00533891"/>
    <w:rsid w:val="0054037F"/>
    <w:rsid w:val="005429D9"/>
    <w:rsid w:val="005452FC"/>
    <w:rsid w:val="00547290"/>
    <w:rsid w:val="005562A0"/>
    <w:rsid w:val="00560673"/>
    <w:rsid w:val="00562C67"/>
    <w:rsid w:val="005654A8"/>
    <w:rsid w:val="005659F3"/>
    <w:rsid w:val="00570CBA"/>
    <w:rsid w:val="0057576C"/>
    <w:rsid w:val="005827F5"/>
    <w:rsid w:val="005864D8"/>
    <w:rsid w:val="00587F70"/>
    <w:rsid w:val="005A4552"/>
    <w:rsid w:val="005B059C"/>
    <w:rsid w:val="005B7C8B"/>
    <w:rsid w:val="005C42EF"/>
    <w:rsid w:val="005C5012"/>
    <w:rsid w:val="005C5EBA"/>
    <w:rsid w:val="005C6332"/>
    <w:rsid w:val="005C76A8"/>
    <w:rsid w:val="005D0C4F"/>
    <w:rsid w:val="005D1382"/>
    <w:rsid w:val="005D4E1F"/>
    <w:rsid w:val="005D532B"/>
    <w:rsid w:val="005D617B"/>
    <w:rsid w:val="005E01FD"/>
    <w:rsid w:val="005E326C"/>
    <w:rsid w:val="005F0451"/>
    <w:rsid w:val="005F2385"/>
    <w:rsid w:val="005F45BD"/>
    <w:rsid w:val="005F5AF0"/>
    <w:rsid w:val="00603B48"/>
    <w:rsid w:val="006123E6"/>
    <w:rsid w:val="00625A99"/>
    <w:rsid w:val="00625AE4"/>
    <w:rsid w:val="006325B6"/>
    <w:rsid w:val="00633D05"/>
    <w:rsid w:val="0063649F"/>
    <w:rsid w:val="00637D13"/>
    <w:rsid w:val="00647EE6"/>
    <w:rsid w:val="00653ECC"/>
    <w:rsid w:val="00654CB6"/>
    <w:rsid w:val="00655220"/>
    <w:rsid w:val="00657011"/>
    <w:rsid w:val="006574F2"/>
    <w:rsid w:val="006646E4"/>
    <w:rsid w:val="00671B9C"/>
    <w:rsid w:val="00673194"/>
    <w:rsid w:val="00676ED4"/>
    <w:rsid w:val="00695912"/>
    <w:rsid w:val="0069702D"/>
    <w:rsid w:val="006A1243"/>
    <w:rsid w:val="006A1D1A"/>
    <w:rsid w:val="006A2C08"/>
    <w:rsid w:val="006A4BFD"/>
    <w:rsid w:val="006A584F"/>
    <w:rsid w:val="006B51D2"/>
    <w:rsid w:val="006B58BB"/>
    <w:rsid w:val="006C32AD"/>
    <w:rsid w:val="006C3809"/>
    <w:rsid w:val="006C7138"/>
    <w:rsid w:val="006D7A5E"/>
    <w:rsid w:val="006E3DA4"/>
    <w:rsid w:val="006E40BF"/>
    <w:rsid w:val="006E6ABE"/>
    <w:rsid w:val="006F5103"/>
    <w:rsid w:val="006F69E2"/>
    <w:rsid w:val="00702348"/>
    <w:rsid w:val="007041D2"/>
    <w:rsid w:val="0072103B"/>
    <w:rsid w:val="00725BDE"/>
    <w:rsid w:val="00730AEF"/>
    <w:rsid w:val="007311A0"/>
    <w:rsid w:val="00736195"/>
    <w:rsid w:val="00746D3E"/>
    <w:rsid w:val="00753A29"/>
    <w:rsid w:val="00755E8B"/>
    <w:rsid w:val="00756888"/>
    <w:rsid w:val="00757167"/>
    <w:rsid w:val="00757592"/>
    <w:rsid w:val="00765C0D"/>
    <w:rsid w:val="007701D4"/>
    <w:rsid w:val="0077319B"/>
    <w:rsid w:val="0078020B"/>
    <w:rsid w:val="00786360"/>
    <w:rsid w:val="00796B4A"/>
    <w:rsid w:val="007978F0"/>
    <w:rsid w:val="007A404A"/>
    <w:rsid w:val="007A475D"/>
    <w:rsid w:val="007A55BB"/>
    <w:rsid w:val="007A70C9"/>
    <w:rsid w:val="007B4841"/>
    <w:rsid w:val="007B4F9C"/>
    <w:rsid w:val="007B60CF"/>
    <w:rsid w:val="007B6A30"/>
    <w:rsid w:val="007B78E8"/>
    <w:rsid w:val="007B7CEE"/>
    <w:rsid w:val="007C0D74"/>
    <w:rsid w:val="007C1322"/>
    <w:rsid w:val="007C1A73"/>
    <w:rsid w:val="007C4E2C"/>
    <w:rsid w:val="007D1D5B"/>
    <w:rsid w:val="007D6CE9"/>
    <w:rsid w:val="007D7D4B"/>
    <w:rsid w:val="007E28F7"/>
    <w:rsid w:val="007E55A9"/>
    <w:rsid w:val="007E7471"/>
    <w:rsid w:val="007F6F59"/>
    <w:rsid w:val="0080229B"/>
    <w:rsid w:val="0080432E"/>
    <w:rsid w:val="00807842"/>
    <w:rsid w:val="008128D6"/>
    <w:rsid w:val="00820D82"/>
    <w:rsid w:val="00822DF5"/>
    <w:rsid w:val="0082393C"/>
    <w:rsid w:val="00824EA0"/>
    <w:rsid w:val="00827842"/>
    <w:rsid w:val="00830821"/>
    <w:rsid w:val="0083292B"/>
    <w:rsid w:val="00833B5D"/>
    <w:rsid w:val="00833D59"/>
    <w:rsid w:val="008426CB"/>
    <w:rsid w:val="008473C5"/>
    <w:rsid w:val="0086435F"/>
    <w:rsid w:val="00864B07"/>
    <w:rsid w:val="0086609B"/>
    <w:rsid w:val="00867091"/>
    <w:rsid w:val="0087141C"/>
    <w:rsid w:val="00873283"/>
    <w:rsid w:val="00873D37"/>
    <w:rsid w:val="0087603C"/>
    <w:rsid w:val="00881B6B"/>
    <w:rsid w:val="00886D3B"/>
    <w:rsid w:val="00892B4A"/>
    <w:rsid w:val="00893C06"/>
    <w:rsid w:val="008965DA"/>
    <w:rsid w:val="008A6454"/>
    <w:rsid w:val="008B0962"/>
    <w:rsid w:val="008B2A1B"/>
    <w:rsid w:val="008B6D95"/>
    <w:rsid w:val="008D2161"/>
    <w:rsid w:val="008D6F59"/>
    <w:rsid w:val="008F67C3"/>
    <w:rsid w:val="008F6A8A"/>
    <w:rsid w:val="00904792"/>
    <w:rsid w:val="009050D4"/>
    <w:rsid w:val="00905E60"/>
    <w:rsid w:val="009077DF"/>
    <w:rsid w:val="00910355"/>
    <w:rsid w:val="00913DE0"/>
    <w:rsid w:val="009213CA"/>
    <w:rsid w:val="00921C62"/>
    <w:rsid w:val="00921F27"/>
    <w:rsid w:val="009279BE"/>
    <w:rsid w:val="009326A2"/>
    <w:rsid w:val="009367A7"/>
    <w:rsid w:val="00944CB3"/>
    <w:rsid w:val="009552D3"/>
    <w:rsid w:val="00955EBF"/>
    <w:rsid w:val="00970E00"/>
    <w:rsid w:val="009856E1"/>
    <w:rsid w:val="009960C5"/>
    <w:rsid w:val="00997B55"/>
    <w:rsid w:val="009A3B87"/>
    <w:rsid w:val="009A46C5"/>
    <w:rsid w:val="009A49B3"/>
    <w:rsid w:val="009A6451"/>
    <w:rsid w:val="009B300F"/>
    <w:rsid w:val="009B613D"/>
    <w:rsid w:val="009C2072"/>
    <w:rsid w:val="009D105B"/>
    <w:rsid w:val="009D27A0"/>
    <w:rsid w:val="009D2E1D"/>
    <w:rsid w:val="009D3306"/>
    <w:rsid w:val="009E1105"/>
    <w:rsid w:val="009E1552"/>
    <w:rsid w:val="009E2A5E"/>
    <w:rsid w:val="009E4631"/>
    <w:rsid w:val="009F1395"/>
    <w:rsid w:val="009F333E"/>
    <w:rsid w:val="00A0039B"/>
    <w:rsid w:val="00A00BF2"/>
    <w:rsid w:val="00A04176"/>
    <w:rsid w:val="00A11B32"/>
    <w:rsid w:val="00A126FA"/>
    <w:rsid w:val="00A13FAD"/>
    <w:rsid w:val="00A23BE0"/>
    <w:rsid w:val="00A30468"/>
    <w:rsid w:val="00A34B3F"/>
    <w:rsid w:val="00A435DB"/>
    <w:rsid w:val="00A501B6"/>
    <w:rsid w:val="00A51CF5"/>
    <w:rsid w:val="00A605C9"/>
    <w:rsid w:val="00A65BC8"/>
    <w:rsid w:val="00A66325"/>
    <w:rsid w:val="00A71143"/>
    <w:rsid w:val="00A718BD"/>
    <w:rsid w:val="00A7568D"/>
    <w:rsid w:val="00A761BE"/>
    <w:rsid w:val="00A7641B"/>
    <w:rsid w:val="00A809CF"/>
    <w:rsid w:val="00A812B8"/>
    <w:rsid w:val="00A86AD1"/>
    <w:rsid w:val="00A92C9C"/>
    <w:rsid w:val="00AA3906"/>
    <w:rsid w:val="00AB7CA6"/>
    <w:rsid w:val="00AC09DA"/>
    <w:rsid w:val="00AD30A9"/>
    <w:rsid w:val="00AD310B"/>
    <w:rsid w:val="00AD3F81"/>
    <w:rsid w:val="00AE4690"/>
    <w:rsid w:val="00AE6034"/>
    <w:rsid w:val="00AE72DF"/>
    <w:rsid w:val="00AF0F0E"/>
    <w:rsid w:val="00AF1D1F"/>
    <w:rsid w:val="00B03E96"/>
    <w:rsid w:val="00B04686"/>
    <w:rsid w:val="00B10316"/>
    <w:rsid w:val="00B12A92"/>
    <w:rsid w:val="00B20CC0"/>
    <w:rsid w:val="00B239BB"/>
    <w:rsid w:val="00B306FC"/>
    <w:rsid w:val="00B32AC9"/>
    <w:rsid w:val="00B3629C"/>
    <w:rsid w:val="00B373E9"/>
    <w:rsid w:val="00B463E0"/>
    <w:rsid w:val="00B465C1"/>
    <w:rsid w:val="00B538B4"/>
    <w:rsid w:val="00B55CC4"/>
    <w:rsid w:val="00B60765"/>
    <w:rsid w:val="00B615F9"/>
    <w:rsid w:val="00B707DA"/>
    <w:rsid w:val="00B773B1"/>
    <w:rsid w:val="00B80A4B"/>
    <w:rsid w:val="00B85174"/>
    <w:rsid w:val="00B854AA"/>
    <w:rsid w:val="00B978AB"/>
    <w:rsid w:val="00BA0808"/>
    <w:rsid w:val="00BA3E7F"/>
    <w:rsid w:val="00BA4B28"/>
    <w:rsid w:val="00BB0F60"/>
    <w:rsid w:val="00BB15C3"/>
    <w:rsid w:val="00BB44F0"/>
    <w:rsid w:val="00BC090B"/>
    <w:rsid w:val="00BC6B2E"/>
    <w:rsid w:val="00BC75EB"/>
    <w:rsid w:val="00BD41B5"/>
    <w:rsid w:val="00BE0147"/>
    <w:rsid w:val="00BE0D6C"/>
    <w:rsid w:val="00BF14EC"/>
    <w:rsid w:val="00BF1D07"/>
    <w:rsid w:val="00BF3172"/>
    <w:rsid w:val="00C01C2A"/>
    <w:rsid w:val="00C02D55"/>
    <w:rsid w:val="00C03959"/>
    <w:rsid w:val="00C03C4F"/>
    <w:rsid w:val="00C03C6A"/>
    <w:rsid w:val="00C048D8"/>
    <w:rsid w:val="00C061AF"/>
    <w:rsid w:val="00C07774"/>
    <w:rsid w:val="00C1046E"/>
    <w:rsid w:val="00C12CF8"/>
    <w:rsid w:val="00C31143"/>
    <w:rsid w:val="00C32211"/>
    <w:rsid w:val="00C32E4F"/>
    <w:rsid w:val="00C409C3"/>
    <w:rsid w:val="00C435B0"/>
    <w:rsid w:val="00C448C1"/>
    <w:rsid w:val="00C453DE"/>
    <w:rsid w:val="00C470BE"/>
    <w:rsid w:val="00C60D15"/>
    <w:rsid w:val="00C74D57"/>
    <w:rsid w:val="00C77962"/>
    <w:rsid w:val="00C77FBF"/>
    <w:rsid w:val="00C84B15"/>
    <w:rsid w:val="00C87319"/>
    <w:rsid w:val="00C907F4"/>
    <w:rsid w:val="00C922C9"/>
    <w:rsid w:val="00C94DB8"/>
    <w:rsid w:val="00C965DE"/>
    <w:rsid w:val="00CA055D"/>
    <w:rsid w:val="00CA29EB"/>
    <w:rsid w:val="00CA4038"/>
    <w:rsid w:val="00CB2915"/>
    <w:rsid w:val="00CB3216"/>
    <w:rsid w:val="00CB4A5B"/>
    <w:rsid w:val="00CC2264"/>
    <w:rsid w:val="00CC3D3F"/>
    <w:rsid w:val="00CD4031"/>
    <w:rsid w:val="00CD6714"/>
    <w:rsid w:val="00CE10EE"/>
    <w:rsid w:val="00CE399F"/>
    <w:rsid w:val="00CE4103"/>
    <w:rsid w:val="00CE5A17"/>
    <w:rsid w:val="00CE7AF1"/>
    <w:rsid w:val="00CE7C26"/>
    <w:rsid w:val="00CF06E4"/>
    <w:rsid w:val="00CF6D58"/>
    <w:rsid w:val="00D001A8"/>
    <w:rsid w:val="00D0585B"/>
    <w:rsid w:val="00D06205"/>
    <w:rsid w:val="00D07471"/>
    <w:rsid w:val="00D17C76"/>
    <w:rsid w:val="00D2388B"/>
    <w:rsid w:val="00D23EDF"/>
    <w:rsid w:val="00D24443"/>
    <w:rsid w:val="00D266DE"/>
    <w:rsid w:val="00D30768"/>
    <w:rsid w:val="00D45822"/>
    <w:rsid w:val="00D47547"/>
    <w:rsid w:val="00D5073B"/>
    <w:rsid w:val="00D54B39"/>
    <w:rsid w:val="00D553F4"/>
    <w:rsid w:val="00D558E2"/>
    <w:rsid w:val="00D56F9C"/>
    <w:rsid w:val="00D57473"/>
    <w:rsid w:val="00D659E8"/>
    <w:rsid w:val="00D66C42"/>
    <w:rsid w:val="00D8084C"/>
    <w:rsid w:val="00D81CD9"/>
    <w:rsid w:val="00D83C76"/>
    <w:rsid w:val="00D84C17"/>
    <w:rsid w:val="00D90A8E"/>
    <w:rsid w:val="00D944F7"/>
    <w:rsid w:val="00D94F05"/>
    <w:rsid w:val="00D97216"/>
    <w:rsid w:val="00D975EE"/>
    <w:rsid w:val="00DB0239"/>
    <w:rsid w:val="00DB175F"/>
    <w:rsid w:val="00DB2D3E"/>
    <w:rsid w:val="00DB2EA0"/>
    <w:rsid w:val="00DB42C1"/>
    <w:rsid w:val="00DB54FB"/>
    <w:rsid w:val="00DB71A8"/>
    <w:rsid w:val="00DB75E0"/>
    <w:rsid w:val="00DC05B2"/>
    <w:rsid w:val="00DC3BD1"/>
    <w:rsid w:val="00DD155E"/>
    <w:rsid w:val="00DD2F21"/>
    <w:rsid w:val="00DD39DB"/>
    <w:rsid w:val="00DD56A6"/>
    <w:rsid w:val="00DF3171"/>
    <w:rsid w:val="00DF3225"/>
    <w:rsid w:val="00DF5A78"/>
    <w:rsid w:val="00DF5B37"/>
    <w:rsid w:val="00DF6BCF"/>
    <w:rsid w:val="00DF7A7B"/>
    <w:rsid w:val="00E01588"/>
    <w:rsid w:val="00E037CD"/>
    <w:rsid w:val="00E03A5A"/>
    <w:rsid w:val="00E12AD3"/>
    <w:rsid w:val="00E14528"/>
    <w:rsid w:val="00E14D08"/>
    <w:rsid w:val="00E2725C"/>
    <w:rsid w:val="00E36A72"/>
    <w:rsid w:val="00E36F1F"/>
    <w:rsid w:val="00E404F7"/>
    <w:rsid w:val="00E524C0"/>
    <w:rsid w:val="00E55F43"/>
    <w:rsid w:val="00E6657A"/>
    <w:rsid w:val="00E705F9"/>
    <w:rsid w:val="00E71810"/>
    <w:rsid w:val="00E8302B"/>
    <w:rsid w:val="00E83713"/>
    <w:rsid w:val="00E90202"/>
    <w:rsid w:val="00E91128"/>
    <w:rsid w:val="00E940CC"/>
    <w:rsid w:val="00E942D1"/>
    <w:rsid w:val="00E94738"/>
    <w:rsid w:val="00EA0291"/>
    <w:rsid w:val="00EA196D"/>
    <w:rsid w:val="00EB1AD8"/>
    <w:rsid w:val="00EC37F7"/>
    <w:rsid w:val="00EC6353"/>
    <w:rsid w:val="00EC7199"/>
    <w:rsid w:val="00ED0682"/>
    <w:rsid w:val="00ED29EF"/>
    <w:rsid w:val="00ED330B"/>
    <w:rsid w:val="00ED3CBB"/>
    <w:rsid w:val="00ED523B"/>
    <w:rsid w:val="00EE1739"/>
    <w:rsid w:val="00EE2383"/>
    <w:rsid w:val="00EE676B"/>
    <w:rsid w:val="00EF25D3"/>
    <w:rsid w:val="00F0299B"/>
    <w:rsid w:val="00F05DFB"/>
    <w:rsid w:val="00F11713"/>
    <w:rsid w:val="00F14B9C"/>
    <w:rsid w:val="00F2346A"/>
    <w:rsid w:val="00F240B0"/>
    <w:rsid w:val="00F252F8"/>
    <w:rsid w:val="00F259BA"/>
    <w:rsid w:val="00F31DC3"/>
    <w:rsid w:val="00F3468E"/>
    <w:rsid w:val="00F34AF0"/>
    <w:rsid w:val="00F34FBF"/>
    <w:rsid w:val="00F351C9"/>
    <w:rsid w:val="00F4015E"/>
    <w:rsid w:val="00F437F9"/>
    <w:rsid w:val="00F55574"/>
    <w:rsid w:val="00F60ECF"/>
    <w:rsid w:val="00F63933"/>
    <w:rsid w:val="00F64362"/>
    <w:rsid w:val="00F66876"/>
    <w:rsid w:val="00F712E2"/>
    <w:rsid w:val="00F7787C"/>
    <w:rsid w:val="00F84C94"/>
    <w:rsid w:val="00F8581C"/>
    <w:rsid w:val="00F86DD3"/>
    <w:rsid w:val="00F91BB5"/>
    <w:rsid w:val="00F935D2"/>
    <w:rsid w:val="00F937AC"/>
    <w:rsid w:val="00F94B49"/>
    <w:rsid w:val="00FA06B0"/>
    <w:rsid w:val="00FA4DE5"/>
    <w:rsid w:val="00FA72C7"/>
    <w:rsid w:val="00FB3C89"/>
    <w:rsid w:val="00FB3C8C"/>
    <w:rsid w:val="00FC3B6F"/>
    <w:rsid w:val="00FC7AEA"/>
    <w:rsid w:val="00FD0316"/>
    <w:rsid w:val="00FD1051"/>
    <w:rsid w:val="00FD192F"/>
    <w:rsid w:val="00FD63EC"/>
    <w:rsid w:val="00FD76DF"/>
    <w:rsid w:val="00FE4D06"/>
    <w:rsid w:val="00FE5DED"/>
    <w:rsid w:val="00FE6DD7"/>
    <w:rsid w:val="00FF04E4"/>
    <w:rsid w:val="00FF096E"/>
    <w:rsid w:val="00FF4765"/>
    <w:rsid w:val="00FF55C7"/>
    <w:rsid w:val="00FF60F2"/>
    <w:rsid w:val="00FF6D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A07E4"/>
  <w15:chartTrackingRefBased/>
  <w15:docId w15:val="{FEFA8E75-F0C7-45E9-9617-8D33C89D6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33D05"/>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33D05"/>
    <w:rPr>
      <w:color w:val="0000FF"/>
      <w:u w:val="single"/>
    </w:rPr>
  </w:style>
  <w:style w:type="paragraph" w:customStyle="1" w:styleId="PI-1EMEASMCA">
    <w:name w:val="PI-1 EMEA_SMCA"/>
    <w:basedOn w:val="Antrat2"/>
    <w:autoRedefine/>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120C8"/>
    <w:rPr>
      <w:b/>
      <w:noProof/>
      <w:sz w:val="22"/>
      <w:szCs w:val="22"/>
      <w:lang w:val="lt-LT" w:eastAsia="en-US" w:bidi="ar-SA"/>
    </w:rPr>
  </w:style>
  <w:style w:type="paragraph" w:customStyle="1" w:styleId="PI-2EMEASMCA">
    <w:name w:val="PI-2 EMEA_SMCA"/>
    <w:basedOn w:val="Antrat3"/>
    <w:autoRedefine/>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3A41AC"/>
    <w:pPr>
      <w:tabs>
        <w:tab w:val="left" w:pos="567"/>
      </w:tabs>
    </w:pPr>
    <w:rPr>
      <w:noProof/>
      <w:sz w:val="22"/>
      <w:szCs w:val="22"/>
    </w:rPr>
  </w:style>
  <w:style w:type="paragraph" w:customStyle="1" w:styleId="TTEMEASMCA">
    <w:name w:val="TT EMEA_SMCA"/>
    <w:basedOn w:val="Antrat1"/>
    <w:link w:val="TTEMEASMCAChar"/>
    <w:autoRedefine/>
    <w:rsid w:val="00CE4103"/>
    <w:pPr>
      <w:keepNext w:val="0"/>
      <w:tabs>
        <w:tab w:val="left" w:pos="567"/>
      </w:tabs>
      <w:spacing w:before="0" w:after="0"/>
      <w:ind w:left="567" w:hanging="567"/>
      <w:jc w:val="center"/>
    </w:pPr>
    <w:rPr>
      <w:rFonts w:ascii="Times New Roman Bold" w:hAnsi="Times New Roman Bold" w:cs="Times New Roman"/>
      <w:bCs w:val="0"/>
      <w:kern w:val="0"/>
      <w:sz w:val="22"/>
      <w:szCs w:val="22"/>
      <w:lang w:val="en-US"/>
    </w:rPr>
  </w:style>
  <w:style w:type="character" w:customStyle="1" w:styleId="TTEMEASMCAChar">
    <w:name w:val="TT EMEA_SMCA Char"/>
    <w:link w:val="TTEMEASMCA"/>
    <w:rsid w:val="00CE4103"/>
    <w:rPr>
      <w:rFonts w:ascii="Times New Roman Bold" w:hAnsi="Times New Roman Bold"/>
      <w:b/>
      <w:sz w:val="22"/>
      <w:szCs w:val="22"/>
      <w:lang w:val="en-US" w:eastAsia="en-US"/>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587F70"/>
    <w:pPr>
      <w:numPr>
        <w:numId w:val="1"/>
      </w:numPr>
      <w:tabs>
        <w:tab w:val="clear" w:pos="720"/>
        <w:tab w:val="num" w:pos="567"/>
      </w:tabs>
      <w:ind w:left="567" w:hanging="567"/>
    </w:pPr>
  </w:style>
  <w:style w:type="paragraph" w:customStyle="1" w:styleId="PI-3EMEASMCA">
    <w:name w:val="PI-3 EMEA_SMCA"/>
    <w:basedOn w:val="prastasis"/>
    <w:autoRedefine/>
    <w:rsid w:val="00E90202"/>
    <w:rPr>
      <w:b/>
      <w:bCs/>
      <w:sz w:val="22"/>
      <w:szCs w:val="22"/>
    </w:rPr>
  </w:style>
  <w:style w:type="paragraph" w:customStyle="1" w:styleId="BTbEMEASMCA">
    <w:name w:val="BT(b) EMEA_SMCA"/>
    <w:basedOn w:val="BTEMEASMCA"/>
    <w:autoRedefine/>
    <w:rsid w:val="00633D05"/>
    <w:rPr>
      <w:b/>
    </w:rPr>
  </w:style>
  <w:style w:type="paragraph" w:customStyle="1" w:styleId="BTbeEMEASMCA">
    <w:name w:val="BT(be) EMEA_SMCA"/>
    <w:basedOn w:val="BTEMEASMCA"/>
    <w:autoRedefine/>
    <w:rsid w:val="00633D05"/>
    <w:pPr>
      <w:jc w:val="center"/>
    </w:pPr>
    <w:rPr>
      <w:b/>
    </w:rPr>
  </w:style>
  <w:style w:type="paragraph" w:customStyle="1" w:styleId="BTeEMEASMCA">
    <w:name w:val="BT(e) EMEA_SMCA"/>
    <w:basedOn w:val="BTEMEASMCA"/>
    <w:autoRedefine/>
    <w:rsid w:val="00633D05"/>
    <w:pPr>
      <w:jc w:val="center"/>
    </w:pPr>
  </w:style>
  <w:style w:type="paragraph" w:customStyle="1" w:styleId="BTgEMEASMCA">
    <w:name w:val="BT(g) EMEA_SMCA"/>
    <w:basedOn w:val="BTEMEASMCA"/>
    <w:link w:val="BTgEMEASMCAChar"/>
    <w:autoRedefine/>
    <w:rsid w:val="00633D05"/>
    <w:rPr>
      <w:i/>
      <w:color w:val="008000"/>
    </w:rPr>
  </w:style>
  <w:style w:type="character" w:customStyle="1" w:styleId="BTEMEASMCAChar">
    <w:name w:val="BT EMEA_SMCA Char"/>
    <w:link w:val="BTEMEASMCA"/>
    <w:rsid w:val="003A41AC"/>
    <w:rPr>
      <w:noProof/>
      <w:sz w:val="22"/>
      <w:szCs w:val="22"/>
      <w:lang w:eastAsia="en-US"/>
    </w:rPr>
  </w:style>
  <w:style w:type="character" w:customStyle="1" w:styleId="BTgEMEASMCAChar">
    <w:name w:val="BT(g) EMEA_SMCA Char"/>
    <w:link w:val="BTgEMEASMCA"/>
    <w:rsid w:val="00633D05"/>
    <w:rPr>
      <w:i/>
      <w:noProof/>
      <w:color w:val="008000"/>
      <w:sz w:val="22"/>
      <w:szCs w:val="22"/>
      <w:lang w:eastAsia="en-US"/>
    </w:rPr>
  </w:style>
  <w:style w:type="paragraph" w:customStyle="1" w:styleId="BTuEMEASMCA">
    <w:name w:val="BT(u) EMEA_SMCA"/>
    <w:basedOn w:val="BTEMEASMCA"/>
    <w:autoRedefine/>
    <w:rsid w:val="00633D05"/>
    <w:rPr>
      <w:u w:val="single"/>
    </w:rPr>
  </w:style>
  <w:style w:type="paragraph" w:styleId="Debesliotekstas">
    <w:name w:val="Balloon Text"/>
    <w:basedOn w:val="prastasis"/>
    <w:semiHidden/>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paragraph" w:styleId="Pagrindinistekstas">
    <w:name w:val="Body Text"/>
    <w:basedOn w:val="prastasis"/>
    <w:link w:val="PagrindinistekstasDiagrama"/>
    <w:rsid w:val="00F34FBF"/>
    <w:pPr>
      <w:spacing w:line="360" w:lineRule="auto"/>
    </w:pPr>
    <w:rPr>
      <w:szCs w:val="20"/>
      <w:lang w:eastAsia="zh-CN"/>
    </w:rPr>
  </w:style>
  <w:style w:type="character" w:customStyle="1" w:styleId="PagrindinistekstasDiagrama">
    <w:name w:val="Pagrindinis tekstas Diagrama"/>
    <w:link w:val="Pagrindinistekstas"/>
    <w:rsid w:val="00F34FBF"/>
    <w:rPr>
      <w:sz w:val="24"/>
      <w:lang w:eastAsia="zh-CN"/>
    </w:rPr>
  </w:style>
  <w:style w:type="paragraph" w:styleId="Antrats">
    <w:name w:val="header"/>
    <w:basedOn w:val="prastasis"/>
    <w:link w:val="AntratsDiagrama"/>
    <w:rsid w:val="00024D1F"/>
    <w:pPr>
      <w:tabs>
        <w:tab w:val="center" w:pos="4153"/>
        <w:tab w:val="right" w:pos="8306"/>
      </w:tabs>
    </w:pPr>
    <w:rPr>
      <w:szCs w:val="20"/>
      <w:lang w:eastAsia="zh-CN"/>
    </w:rPr>
  </w:style>
  <w:style w:type="character" w:customStyle="1" w:styleId="AntratsDiagrama">
    <w:name w:val="Antraštės Diagrama"/>
    <w:link w:val="Antrats"/>
    <w:rsid w:val="00024D1F"/>
    <w:rPr>
      <w:sz w:val="24"/>
      <w:lang w:eastAsia="zh-CN"/>
    </w:rPr>
  </w:style>
  <w:style w:type="paragraph" w:customStyle="1" w:styleId="Tab">
    <w:name w:val="Tab"/>
    <w:basedOn w:val="prastasis"/>
    <w:rsid w:val="003F0197"/>
    <w:pPr>
      <w:overflowPunct w:val="0"/>
      <w:autoSpaceDE w:val="0"/>
      <w:autoSpaceDN w:val="0"/>
      <w:adjustRightInd w:val="0"/>
      <w:spacing w:line="280" w:lineRule="atLeast"/>
      <w:ind w:left="284" w:right="-12" w:hanging="284"/>
      <w:jc w:val="both"/>
    </w:pPr>
    <w:rPr>
      <w:szCs w:val="20"/>
      <w:lang w:val="en-GB" w:eastAsia="fr-FR"/>
    </w:rPr>
  </w:style>
  <w:style w:type="paragraph" w:styleId="Pagrindinistekstas2">
    <w:name w:val="Body Text 2"/>
    <w:basedOn w:val="prastasis"/>
    <w:link w:val="Pagrindinistekstas2Diagrama"/>
    <w:rsid w:val="00C60D15"/>
    <w:pPr>
      <w:spacing w:after="120" w:line="480" w:lineRule="auto"/>
    </w:pPr>
    <w:rPr>
      <w:sz w:val="20"/>
      <w:szCs w:val="20"/>
      <w:lang w:val="fr-FR" w:eastAsia="fr-FR"/>
    </w:rPr>
  </w:style>
  <w:style w:type="character" w:customStyle="1" w:styleId="Pagrindinistekstas2Diagrama">
    <w:name w:val="Pagrindinis tekstas 2 Diagrama"/>
    <w:link w:val="Pagrindinistekstas2"/>
    <w:rsid w:val="00C60D15"/>
    <w:rPr>
      <w:lang w:val="fr-FR" w:eastAsia="fr-FR"/>
    </w:rPr>
  </w:style>
  <w:style w:type="paragraph" w:customStyle="1" w:styleId="BodyText21">
    <w:name w:val="Body Text 21"/>
    <w:basedOn w:val="prastasis"/>
    <w:rsid w:val="000776AB"/>
    <w:pPr>
      <w:tabs>
        <w:tab w:val="left" w:pos="567"/>
        <w:tab w:val="left" w:pos="993"/>
        <w:tab w:val="left" w:pos="4820"/>
        <w:tab w:val="right" w:pos="8789"/>
      </w:tabs>
      <w:ind w:left="426" w:hanging="426"/>
    </w:pPr>
    <w:rPr>
      <w:szCs w:val="20"/>
      <w:lang w:val="fr-FR" w:eastAsia="fr-FR"/>
    </w:rPr>
  </w:style>
  <w:style w:type="character" w:styleId="Komentaronuoroda">
    <w:name w:val="annotation reference"/>
    <w:semiHidden/>
    <w:rsid w:val="009326A2"/>
    <w:rPr>
      <w:sz w:val="16"/>
      <w:szCs w:val="16"/>
    </w:rPr>
  </w:style>
  <w:style w:type="paragraph" w:styleId="Komentarotekstas">
    <w:name w:val="annotation text"/>
    <w:basedOn w:val="prastasis"/>
    <w:link w:val="KomentarotekstasDiagrama"/>
    <w:semiHidden/>
    <w:rsid w:val="009326A2"/>
    <w:rPr>
      <w:sz w:val="20"/>
      <w:szCs w:val="20"/>
    </w:rPr>
  </w:style>
  <w:style w:type="paragraph" w:styleId="Komentarotema">
    <w:name w:val="annotation subject"/>
    <w:basedOn w:val="Komentarotekstas"/>
    <w:next w:val="Komentarotekstas"/>
    <w:semiHidden/>
    <w:rsid w:val="009326A2"/>
    <w:rPr>
      <w:b/>
      <w:bCs/>
    </w:rPr>
  </w:style>
  <w:style w:type="paragraph" w:styleId="Porat">
    <w:name w:val="footer"/>
    <w:basedOn w:val="prastasis"/>
    <w:rsid w:val="009367A7"/>
    <w:pPr>
      <w:tabs>
        <w:tab w:val="center" w:pos="4819"/>
        <w:tab w:val="right" w:pos="9638"/>
      </w:tabs>
    </w:pPr>
  </w:style>
  <w:style w:type="character" w:styleId="Puslapionumeris">
    <w:name w:val="page number"/>
    <w:basedOn w:val="Numatytasispastraiposriftas"/>
    <w:rsid w:val="009367A7"/>
  </w:style>
  <w:style w:type="character" w:customStyle="1" w:styleId="tlid-translation">
    <w:name w:val="tlid-translation"/>
    <w:basedOn w:val="Numatytasispastraiposriftas"/>
    <w:rsid w:val="00873283"/>
  </w:style>
  <w:style w:type="paragraph" w:styleId="prastasiniatinklio">
    <w:name w:val="Normal (Web)"/>
    <w:basedOn w:val="prastasis"/>
    <w:uiPriority w:val="99"/>
    <w:unhideWhenUsed/>
    <w:rsid w:val="00A13FAD"/>
    <w:pPr>
      <w:spacing w:before="100" w:beforeAutospacing="1" w:after="100" w:afterAutospacing="1"/>
    </w:pPr>
    <w:rPr>
      <w:lang w:val="fr-FR" w:eastAsia="fr-FR"/>
    </w:rPr>
  </w:style>
  <w:style w:type="character" w:customStyle="1" w:styleId="UnresolvedMention1">
    <w:name w:val="Unresolved Mention1"/>
    <w:basedOn w:val="Numatytasispastraiposriftas"/>
    <w:uiPriority w:val="99"/>
    <w:semiHidden/>
    <w:unhideWhenUsed/>
    <w:rsid w:val="00F437F9"/>
    <w:rPr>
      <w:color w:val="605E5C"/>
      <w:shd w:val="clear" w:color="auto" w:fill="E1DFDD"/>
    </w:rPr>
  </w:style>
  <w:style w:type="paragraph" w:styleId="Sraopastraipa">
    <w:name w:val="List Paragraph"/>
    <w:basedOn w:val="prastasis"/>
    <w:uiPriority w:val="34"/>
    <w:qFormat/>
    <w:rsid w:val="00F437F9"/>
    <w:pPr>
      <w:ind w:left="720"/>
      <w:contextualSpacing/>
    </w:pPr>
  </w:style>
  <w:style w:type="paragraph" w:styleId="Pataisymai">
    <w:name w:val="Revision"/>
    <w:hidden/>
    <w:uiPriority w:val="99"/>
    <w:semiHidden/>
    <w:rsid w:val="00FD0316"/>
    <w:rPr>
      <w:sz w:val="24"/>
      <w:szCs w:val="24"/>
      <w:lang w:eastAsia="en-US"/>
    </w:rPr>
  </w:style>
  <w:style w:type="table" w:styleId="Lentelstinklelis">
    <w:name w:val="Table Grid"/>
    <w:basedOn w:val="prastojilentel"/>
    <w:uiPriority w:val="39"/>
    <w:rsid w:val="00494E21"/>
    <w:rPr>
      <w:rFonts w:asciiTheme="minorHAnsi" w:eastAsiaTheme="minorHAnsi" w:hAnsiTheme="minorHAnsi" w:cstheme="minorBid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E404F7"/>
    <w:rPr>
      <w:color w:val="605E5C"/>
      <w:shd w:val="clear" w:color="auto" w:fill="E1DFDD"/>
    </w:rPr>
  </w:style>
  <w:style w:type="character" w:styleId="Perirtashipersaitas">
    <w:name w:val="FollowedHyperlink"/>
    <w:basedOn w:val="Numatytasispastraiposriftas"/>
    <w:rsid w:val="00E404F7"/>
    <w:rPr>
      <w:color w:val="954F72" w:themeColor="followedHyperlink"/>
      <w:u w:val="single"/>
    </w:rPr>
  </w:style>
  <w:style w:type="character" w:customStyle="1" w:styleId="notranslate">
    <w:name w:val="notranslate"/>
    <w:basedOn w:val="Numatytasispastraiposriftas"/>
    <w:rsid w:val="00DF5A78"/>
  </w:style>
  <w:style w:type="character" w:customStyle="1" w:styleId="KomentarotekstasDiagrama">
    <w:name w:val="Komentaro tekstas Diagrama"/>
    <w:basedOn w:val="Numatytasispastraiposriftas"/>
    <w:link w:val="Komentarotekstas"/>
    <w:semiHidden/>
    <w:rsid w:val="009E2A5E"/>
    <w:rPr>
      <w:lang w:eastAsia="en-US"/>
    </w:rPr>
  </w:style>
  <w:style w:type="character" w:styleId="Neapdorotaspaminjimas">
    <w:name w:val="Unresolved Mention"/>
    <w:basedOn w:val="Numatytasispastraiposriftas"/>
    <w:uiPriority w:val="99"/>
    <w:semiHidden/>
    <w:unhideWhenUsed/>
    <w:rsid w:val="00545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72417">
      <w:bodyDiv w:val="1"/>
      <w:marLeft w:val="0"/>
      <w:marRight w:val="0"/>
      <w:marTop w:val="0"/>
      <w:marBottom w:val="0"/>
      <w:divBdr>
        <w:top w:val="none" w:sz="0" w:space="0" w:color="auto"/>
        <w:left w:val="none" w:sz="0" w:space="0" w:color="auto"/>
        <w:bottom w:val="none" w:sz="0" w:space="0" w:color="auto"/>
        <w:right w:val="none" w:sz="0" w:space="0" w:color="auto"/>
      </w:divBdr>
    </w:div>
    <w:div w:id="442845478">
      <w:bodyDiv w:val="1"/>
      <w:marLeft w:val="0"/>
      <w:marRight w:val="0"/>
      <w:marTop w:val="0"/>
      <w:marBottom w:val="0"/>
      <w:divBdr>
        <w:top w:val="none" w:sz="0" w:space="0" w:color="auto"/>
        <w:left w:val="none" w:sz="0" w:space="0" w:color="auto"/>
        <w:bottom w:val="none" w:sz="0" w:space="0" w:color="auto"/>
        <w:right w:val="none" w:sz="0" w:space="0" w:color="auto"/>
      </w:divBdr>
    </w:div>
    <w:div w:id="484669371">
      <w:bodyDiv w:val="1"/>
      <w:marLeft w:val="0"/>
      <w:marRight w:val="0"/>
      <w:marTop w:val="0"/>
      <w:marBottom w:val="0"/>
      <w:divBdr>
        <w:top w:val="none" w:sz="0" w:space="0" w:color="auto"/>
        <w:left w:val="none" w:sz="0" w:space="0" w:color="auto"/>
        <w:bottom w:val="none" w:sz="0" w:space="0" w:color="auto"/>
        <w:right w:val="none" w:sz="0" w:space="0" w:color="auto"/>
      </w:divBdr>
    </w:div>
    <w:div w:id="723795095">
      <w:bodyDiv w:val="1"/>
      <w:marLeft w:val="0"/>
      <w:marRight w:val="0"/>
      <w:marTop w:val="0"/>
      <w:marBottom w:val="0"/>
      <w:divBdr>
        <w:top w:val="none" w:sz="0" w:space="0" w:color="auto"/>
        <w:left w:val="none" w:sz="0" w:space="0" w:color="auto"/>
        <w:bottom w:val="none" w:sz="0" w:space="0" w:color="auto"/>
        <w:right w:val="none" w:sz="0" w:space="0" w:color="auto"/>
      </w:divBdr>
    </w:div>
    <w:div w:id="1443770626">
      <w:bodyDiv w:val="1"/>
      <w:marLeft w:val="0"/>
      <w:marRight w:val="0"/>
      <w:marTop w:val="0"/>
      <w:marBottom w:val="0"/>
      <w:divBdr>
        <w:top w:val="none" w:sz="0" w:space="0" w:color="auto"/>
        <w:left w:val="none" w:sz="0" w:space="0" w:color="auto"/>
        <w:bottom w:val="none" w:sz="0" w:space="0" w:color="auto"/>
        <w:right w:val="none" w:sz="0" w:space="0" w:color="auto"/>
      </w:divBdr>
    </w:div>
    <w:div w:id="1483931801">
      <w:bodyDiv w:val="1"/>
      <w:marLeft w:val="0"/>
      <w:marRight w:val="0"/>
      <w:marTop w:val="0"/>
      <w:marBottom w:val="0"/>
      <w:divBdr>
        <w:top w:val="none" w:sz="0" w:space="0" w:color="auto"/>
        <w:left w:val="none" w:sz="0" w:space="0" w:color="auto"/>
        <w:bottom w:val="none" w:sz="0" w:space="0" w:color="auto"/>
        <w:right w:val="none" w:sz="0" w:space="0" w:color="auto"/>
      </w:divBdr>
    </w:div>
    <w:div w:id="1975721249">
      <w:bodyDiv w:val="1"/>
      <w:marLeft w:val="0"/>
      <w:marRight w:val="0"/>
      <w:marTop w:val="0"/>
      <w:marBottom w:val="0"/>
      <w:divBdr>
        <w:top w:val="none" w:sz="0" w:space="0" w:color="auto"/>
        <w:left w:val="none" w:sz="0" w:space="0" w:color="auto"/>
        <w:bottom w:val="none" w:sz="0" w:space="0" w:color="auto"/>
        <w:right w:val="none" w:sz="0" w:space="0" w:color="auto"/>
      </w:divBdr>
      <w:divsChild>
        <w:div w:id="1713454551">
          <w:marLeft w:val="0"/>
          <w:marRight w:val="0"/>
          <w:marTop w:val="0"/>
          <w:marBottom w:val="0"/>
          <w:divBdr>
            <w:top w:val="none" w:sz="0" w:space="0" w:color="auto"/>
            <w:left w:val="none" w:sz="0" w:space="0" w:color="auto"/>
            <w:bottom w:val="single" w:sz="4" w:space="0" w:color="BBBBBB"/>
            <w:right w:val="none" w:sz="0" w:space="0" w:color="auto"/>
          </w:divBdr>
          <w:divsChild>
            <w:div w:id="721831897">
              <w:marLeft w:val="0"/>
              <w:marRight w:val="0"/>
              <w:marTop w:val="0"/>
              <w:marBottom w:val="0"/>
              <w:divBdr>
                <w:top w:val="none" w:sz="0" w:space="0" w:color="auto"/>
                <w:left w:val="none" w:sz="0" w:space="0" w:color="auto"/>
                <w:bottom w:val="none" w:sz="0" w:space="0" w:color="auto"/>
                <w:right w:val="none" w:sz="0" w:space="0" w:color="auto"/>
              </w:divBdr>
              <w:divsChild>
                <w:div w:id="2143692363">
                  <w:marLeft w:val="0"/>
                  <w:marRight w:val="0"/>
                  <w:marTop w:val="0"/>
                  <w:marBottom w:val="0"/>
                  <w:divBdr>
                    <w:top w:val="none" w:sz="0" w:space="0" w:color="auto"/>
                    <w:left w:val="none" w:sz="0" w:space="0" w:color="auto"/>
                    <w:bottom w:val="none" w:sz="0" w:space="0" w:color="auto"/>
                    <w:right w:val="none" w:sz="0" w:space="0" w:color="auto"/>
                  </w:divBdr>
                  <w:divsChild>
                    <w:div w:id="17382844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212835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B9BC50-7C3A-45C7-B6F5-E00E9E397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5FC3910-6D40-4CC6-9A35-77AABF3CA2E4}">
  <ds:schemaRefs>
    <ds:schemaRef ds:uri="http://schemas.openxmlformats.org/officeDocument/2006/bibliography"/>
  </ds:schemaRefs>
</ds:datastoreItem>
</file>

<file path=customXml/itemProps3.xml><?xml version="1.0" encoding="utf-8"?>
<ds:datastoreItem xmlns:ds="http://schemas.openxmlformats.org/officeDocument/2006/customXml" ds:itemID="{E6322757-AF8F-4893-8E3F-2124BEED48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B7F367-0F13-4E17-B613-794687D572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2605</Words>
  <Characters>17877</Characters>
  <Application>Microsoft Office Word</Application>
  <DocSecurity>0</DocSecurity>
  <Lines>148</Lines>
  <Paragraphs>40</Paragraphs>
  <ScaleCrop>false</ScaleCrop>
  <HeadingPairs>
    <vt:vector size="6" baseType="variant">
      <vt:variant>
        <vt:lpstr>Pavadinimas</vt:lpstr>
      </vt:variant>
      <vt:variant>
        <vt:i4>1</vt:i4>
      </vt:variant>
      <vt:variant>
        <vt:lpstr>Title</vt:lpstr>
      </vt:variant>
      <vt:variant>
        <vt:i4>1</vt:i4>
      </vt:variant>
      <vt:variant>
        <vt:lpstr>Titre</vt:lpstr>
      </vt:variant>
      <vt:variant>
        <vt:i4>1</vt:i4>
      </vt:variant>
    </vt:vector>
  </HeadingPairs>
  <TitlesOfParts>
    <vt:vector size="3" baseType="lpstr">
      <vt:lpstr>PATVIRTINTA</vt:lpstr>
      <vt:lpstr>PATVIRTINTA</vt:lpstr>
      <vt:lpstr>PATVIRTINTA</vt:lpstr>
    </vt:vector>
  </TitlesOfParts>
  <Company>Microsoft</Company>
  <LinksUpToDate>false</LinksUpToDate>
  <CharactersWithSpaces>20442</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Loreta Mikucionyte</dc:creator>
  <cp:keywords/>
  <cp:lastModifiedBy>Albina Burkauskaitė</cp:lastModifiedBy>
  <cp:revision>3</cp:revision>
  <cp:lastPrinted>2006-10-24T13:30:00Z</cp:lastPrinted>
  <dcterms:created xsi:type="dcterms:W3CDTF">2025-11-11T09:03:00Z</dcterms:created>
  <dcterms:modified xsi:type="dcterms:W3CDTF">2025-11-11T09:04:00Z</dcterms:modified>
</cp:coreProperties>
</file>