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5341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bookmarkStart w:id="0" w:name="_GoBack"/>
      <w:bookmarkEnd w:id="0"/>
    </w:p>
    <w:p w14:paraId="7DEB2F6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286DB0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A8DC6E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C14759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7EF19DC"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ABFF32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0DEE32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1BDF2F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F1DC6D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462F8C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3EEEB1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FBDDAC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17EBCB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61A89B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321945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A4467D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D501FE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5E4193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AA80D0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C097CCB"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4305661E" w14:textId="77777777" w:rsidR="00F557B8" w:rsidRPr="00092AD8" w:rsidRDefault="00F557B8" w:rsidP="000E0A91">
      <w:pPr>
        <w:tabs>
          <w:tab w:val="left" w:pos="567"/>
        </w:tabs>
        <w:spacing w:after="0" w:line="240" w:lineRule="auto"/>
        <w:jc w:val="center"/>
        <w:rPr>
          <w:rFonts w:ascii="Times New Roman" w:eastAsia="Times New Roman" w:hAnsi="Times New Roman" w:cs="Times New Roman"/>
          <w:b/>
        </w:rPr>
      </w:pPr>
      <w:r w:rsidRPr="00092AD8">
        <w:rPr>
          <w:rFonts w:ascii="Times New Roman" w:eastAsia="Times New Roman" w:hAnsi="Times New Roman" w:cs="Times New Roman"/>
          <w:b/>
        </w:rPr>
        <w:t>I PRIEDAS</w:t>
      </w:r>
    </w:p>
    <w:p w14:paraId="412B55CE" w14:textId="77777777" w:rsidR="00F557B8" w:rsidRPr="00092AD8" w:rsidRDefault="00F557B8" w:rsidP="000E0A91">
      <w:pPr>
        <w:tabs>
          <w:tab w:val="left" w:pos="567"/>
        </w:tabs>
        <w:spacing w:after="0" w:line="240" w:lineRule="auto"/>
        <w:jc w:val="center"/>
        <w:rPr>
          <w:rFonts w:ascii="Times New Roman" w:eastAsia="Times New Roman" w:hAnsi="Times New Roman" w:cs="Times New Roman"/>
          <w:b/>
        </w:rPr>
      </w:pPr>
    </w:p>
    <w:p w14:paraId="36878F8F" w14:textId="77777777" w:rsidR="00F557B8" w:rsidRPr="00092AD8" w:rsidRDefault="00F557B8" w:rsidP="000E0A91">
      <w:pPr>
        <w:tabs>
          <w:tab w:val="left" w:pos="567"/>
        </w:tabs>
        <w:spacing w:after="0" w:line="240" w:lineRule="auto"/>
        <w:jc w:val="center"/>
        <w:rPr>
          <w:rFonts w:ascii="Times New Roman" w:eastAsia="Times New Roman" w:hAnsi="Times New Roman" w:cs="Times New Roman"/>
          <w:b/>
        </w:rPr>
      </w:pPr>
      <w:r w:rsidRPr="00092AD8">
        <w:rPr>
          <w:rFonts w:ascii="Times New Roman" w:eastAsia="Times New Roman" w:hAnsi="Times New Roman" w:cs="Times New Roman"/>
          <w:b/>
        </w:rPr>
        <w:t>PREPARATO CHARAKTERISTIKŲ SANTRAUKA</w:t>
      </w:r>
    </w:p>
    <w:p w14:paraId="099B44F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4B21778"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rPr>
        <w:br w:type="page"/>
      </w:r>
      <w:r w:rsidRPr="00092AD8">
        <w:rPr>
          <w:rFonts w:ascii="Times New Roman" w:eastAsia="Times New Roman" w:hAnsi="Times New Roman" w:cs="Times New Roman"/>
          <w:b/>
        </w:rPr>
        <w:lastRenderedPageBreak/>
        <w:t>1.</w:t>
      </w:r>
      <w:r w:rsidRPr="00092AD8">
        <w:rPr>
          <w:rFonts w:ascii="Times New Roman" w:eastAsia="Times New Roman" w:hAnsi="Times New Roman" w:cs="Times New Roman"/>
          <w:b/>
        </w:rPr>
        <w:tab/>
        <w:t>VAISTINIO PREPARATO PAVADINIMAS</w:t>
      </w:r>
    </w:p>
    <w:p w14:paraId="5F3B189B"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792BCD1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Potassium chloride Fresenius 100</w:t>
      </w:r>
      <w:r w:rsidR="000E0A91">
        <w:rPr>
          <w:rFonts w:ascii="Times New Roman" w:eastAsia="Times New Roman" w:hAnsi="Times New Roman" w:cs="Times New Roman"/>
        </w:rPr>
        <w:t> mg</w:t>
      </w:r>
      <w:r w:rsidRPr="00092AD8">
        <w:rPr>
          <w:rFonts w:ascii="Times New Roman" w:eastAsia="Times New Roman" w:hAnsi="Times New Roman" w:cs="Times New Roman"/>
        </w:rPr>
        <w:t>/ml koncentratas infuziniam tirpalui</w:t>
      </w:r>
    </w:p>
    <w:p w14:paraId="2068FDCC"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76DD455C"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21BADADA"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2.</w:t>
      </w:r>
      <w:r w:rsidRPr="00092AD8">
        <w:rPr>
          <w:rFonts w:ascii="Times New Roman" w:eastAsia="Times New Roman" w:hAnsi="Times New Roman" w:cs="Times New Roman"/>
          <w:b/>
        </w:rPr>
        <w:tab/>
        <w:t>KOKYBINĖ IR KIEKYBINĖ SUDĖTIS</w:t>
      </w:r>
    </w:p>
    <w:p w14:paraId="186A9D9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D2B51E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1</w:t>
      </w:r>
      <w:r w:rsidR="007B195D">
        <w:rPr>
          <w:rFonts w:ascii="Times New Roman" w:eastAsia="Times New Roman" w:hAnsi="Times New Roman" w:cs="Times New Roman"/>
        </w:rPr>
        <w:t> ml</w:t>
      </w:r>
      <w:r w:rsidRPr="00092AD8">
        <w:rPr>
          <w:rFonts w:ascii="Times New Roman" w:eastAsia="Times New Roman" w:hAnsi="Times New Roman" w:cs="Times New Roman"/>
        </w:rPr>
        <w:t xml:space="preserve"> koncentrato infuziniam tirpalui yra 100</w:t>
      </w:r>
      <w:r w:rsidR="000E0A91">
        <w:rPr>
          <w:rFonts w:ascii="Times New Roman" w:eastAsia="Times New Roman" w:hAnsi="Times New Roman" w:cs="Times New Roman"/>
        </w:rPr>
        <w:t> mg</w:t>
      </w:r>
      <w:r w:rsidRPr="00092AD8">
        <w:rPr>
          <w:rFonts w:ascii="Times New Roman" w:eastAsia="Times New Roman" w:hAnsi="Times New Roman" w:cs="Times New Roman"/>
        </w:rPr>
        <w:t xml:space="preserve"> kalio chlorido.</w:t>
      </w:r>
    </w:p>
    <w:p w14:paraId="11F2451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100</w:t>
      </w:r>
      <w:r w:rsidR="007B195D">
        <w:rPr>
          <w:rFonts w:ascii="Times New Roman" w:eastAsia="Times New Roman" w:hAnsi="Times New Roman" w:cs="Times New Roman"/>
        </w:rPr>
        <w:t> ml</w:t>
      </w:r>
      <w:r w:rsidRPr="00092AD8">
        <w:rPr>
          <w:rFonts w:ascii="Times New Roman" w:eastAsia="Times New Roman" w:hAnsi="Times New Roman" w:cs="Times New Roman"/>
        </w:rPr>
        <w:t xml:space="preserve"> koncentrato infuziniam tirpalui yra 10 g kalio chlorido.</w:t>
      </w:r>
    </w:p>
    <w:p w14:paraId="165251D7"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6F1A5296" w14:textId="77777777" w:rsidR="00F557B8" w:rsidRPr="00092AD8" w:rsidRDefault="00B735A7" w:rsidP="000E0A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Tirpalo elektrolitai: </w:t>
      </w:r>
      <w:r w:rsidR="00F557B8" w:rsidRPr="00092AD8">
        <w:rPr>
          <w:rFonts w:ascii="Times New Roman" w:eastAsia="Times New Roman" w:hAnsi="Times New Roman" w:cs="Times New Roman"/>
        </w:rPr>
        <w:t>K</w:t>
      </w:r>
      <w:r w:rsidR="00F557B8" w:rsidRPr="00092AD8">
        <w:rPr>
          <w:rFonts w:ascii="Times New Roman" w:eastAsia="Times New Roman" w:hAnsi="Times New Roman" w:cs="Times New Roman"/>
          <w:vertAlign w:val="superscript"/>
        </w:rPr>
        <w:t>+</w:t>
      </w:r>
      <w:r w:rsidR="00F557B8" w:rsidRPr="00092AD8">
        <w:rPr>
          <w:rFonts w:ascii="Times New Roman" w:eastAsia="Times New Roman" w:hAnsi="Times New Roman" w:cs="Times New Roman"/>
        </w:rPr>
        <w:t xml:space="preserve"> – 1341 mmol/l, Cl</w:t>
      </w:r>
      <w:r w:rsidR="00F557B8" w:rsidRPr="00092AD8">
        <w:rPr>
          <w:rFonts w:ascii="Times New Roman" w:eastAsia="Times New Roman" w:hAnsi="Times New Roman" w:cs="Times New Roman"/>
          <w:vertAlign w:val="superscript"/>
        </w:rPr>
        <w:t>-</w:t>
      </w:r>
      <w:r w:rsidR="00F557B8" w:rsidRPr="00092AD8">
        <w:rPr>
          <w:rFonts w:ascii="Times New Roman" w:eastAsia="Times New Roman" w:hAnsi="Times New Roman" w:cs="Times New Roman"/>
        </w:rPr>
        <w:t>–- 1341 mmol/l</w:t>
      </w:r>
    </w:p>
    <w:p w14:paraId="5FDF2825"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0F1403C3"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t>Visos pagalbinės medžiagos išvardytos 6.1 skyriuje.</w:t>
      </w:r>
    </w:p>
    <w:p w14:paraId="0DE10E09"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0DE4199B"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02B71AD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b/>
        </w:rPr>
        <w:t>3.</w:t>
      </w:r>
      <w:r w:rsidRPr="00092AD8">
        <w:rPr>
          <w:rFonts w:ascii="Times New Roman" w:eastAsia="Times New Roman" w:hAnsi="Times New Roman" w:cs="Times New Roman"/>
          <w:b/>
        </w:rPr>
        <w:tab/>
        <w:t>FARMACINĖ FORMA</w:t>
      </w:r>
      <w:r w:rsidRPr="00092AD8">
        <w:rPr>
          <w:rFonts w:ascii="Times New Roman" w:eastAsia="Times New Roman" w:hAnsi="Times New Roman" w:cs="Times New Roman"/>
        </w:rPr>
        <w:t xml:space="preserve"> </w:t>
      </w:r>
    </w:p>
    <w:p w14:paraId="458D612E"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5BD5E898"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t>Koncentratas infuziniam tirpalui.</w:t>
      </w:r>
    </w:p>
    <w:p w14:paraId="3848F99E" w14:textId="77777777" w:rsidR="00F557B8" w:rsidRPr="00092AD8" w:rsidRDefault="003B621E" w:rsidP="000E0A9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Sterilus koncentratas</w:t>
      </w:r>
      <w:r w:rsidR="00F557B8" w:rsidRPr="00092AD8">
        <w:rPr>
          <w:rFonts w:ascii="Times New Roman" w:eastAsia="Times New Roman" w:hAnsi="Times New Roman" w:cs="Times New Roman"/>
          <w:lang w:eastAsia="lt-LT"/>
        </w:rPr>
        <w:t xml:space="preserve"> yra skaidrus, bespalvis.</w:t>
      </w:r>
    </w:p>
    <w:p w14:paraId="629CF98A"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3B1E067D" w14:textId="77777777" w:rsidR="00F557B8" w:rsidRPr="00092AD8" w:rsidRDefault="00B735A7" w:rsidP="000E0A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pH </w:t>
      </w:r>
      <w:r w:rsidR="00F557B8" w:rsidRPr="00092AD8">
        <w:rPr>
          <w:rFonts w:ascii="Times New Roman" w:eastAsia="Times New Roman" w:hAnsi="Times New Roman" w:cs="Times New Roman"/>
        </w:rPr>
        <w:t>5,0-7,0</w:t>
      </w:r>
    </w:p>
    <w:p w14:paraId="09EBBDB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Teorinis</w:t>
      </w:r>
      <w:r w:rsidR="00092AD8">
        <w:rPr>
          <w:rFonts w:ascii="Times New Roman" w:eastAsia="Times New Roman" w:hAnsi="Times New Roman" w:cs="Times New Roman"/>
        </w:rPr>
        <w:t xml:space="preserve"> </w:t>
      </w:r>
      <w:r w:rsidR="00B735A7">
        <w:rPr>
          <w:rFonts w:ascii="Times New Roman" w:eastAsia="Times New Roman" w:hAnsi="Times New Roman" w:cs="Times New Roman"/>
        </w:rPr>
        <w:t xml:space="preserve">osmoliariškumas: </w:t>
      </w:r>
      <w:r w:rsidRPr="00092AD8">
        <w:rPr>
          <w:rFonts w:ascii="Times New Roman" w:eastAsia="Times New Roman" w:hAnsi="Times New Roman" w:cs="Times New Roman"/>
        </w:rPr>
        <w:t>apie 2600 mosm/l</w:t>
      </w:r>
    </w:p>
    <w:p w14:paraId="33D9897E"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3B7C7E37"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3202DCD9"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4.</w:t>
      </w:r>
      <w:r w:rsidRPr="00092AD8">
        <w:rPr>
          <w:rFonts w:ascii="Times New Roman" w:eastAsia="Times New Roman" w:hAnsi="Times New Roman" w:cs="Times New Roman"/>
          <w:b/>
        </w:rPr>
        <w:tab/>
        <w:t>KLINIKINĖ INFORMACIJA</w:t>
      </w:r>
    </w:p>
    <w:p w14:paraId="32DF34A5"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37F3602E"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4.1</w:t>
      </w:r>
      <w:r w:rsidRPr="00092AD8">
        <w:rPr>
          <w:rFonts w:ascii="Times New Roman" w:eastAsia="Times New Roman" w:hAnsi="Times New Roman" w:cs="Times New Roman"/>
          <w:b/>
        </w:rPr>
        <w:tab/>
        <w:t>Terapinės indikacijos</w:t>
      </w:r>
    </w:p>
    <w:p w14:paraId="0EBD8E12"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18FFF559"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Įvairios kilmės hipokalemijos, ypač kai yra metabolinė hipochloreminė alkalozė, gydymas.</w:t>
      </w:r>
    </w:p>
    <w:p w14:paraId="2E7422A3"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Hipokalemijos profilaktika pacientams, kuriems kitais būdais (pvz., mityba, per burną vartojamais preparatais) neįmanoma užtikrinti kalio poreikio.</w:t>
      </w:r>
      <w:r w:rsidRPr="00092AD8" w:rsidDel="00445F55">
        <w:rPr>
          <w:rFonts w:ascii="Times New Roman" w:eastAsia="Times New Roman" w:hAnsi="Times New Roman" w:cs="Times New Roman"/>
        </w:rPr>
        <w:t xml:space="preserve"> </w:t>
      </w:r>
    </w:p>
    <w:p w14:paraId="38618FB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1D465A3" w14:textId="77777777" w:rsidR="00F557B8" w:rsidRPr="00092AD8" w:rsidRDefault="00F557B8" w:rsidP="000E0A91">
      <w:pPr>
        <w:numPr>
          <w:ilvl w:val="1"/>
          <w:numId w:val="1"/>
        </w:numPr>
        <w:tabs>
          <w:tab w:val="clear" w:pos="570"/>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Dozavimas ir vartojimo metodas</w:t>
      </w:r>
    </w:p>
    <w:p w14:paraId="1C4BCA20"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2295F209" w14:textId="77777777" w:rsidR="003B621E" w:rsidRPr="00B735A7" w:rsidRDefault="003B621E" w:rsidP="000E0A91">
      <w:pPr>
        <w:tabs>
          <w:tab w:val="left" w:pos="0"/>
          <w:tab w:val="left" w:pos="567"/>
        </w:tabs>
        <w:spacing w:after="0" w:line="240" w:lineRule="auto"/>
        <w:rPr>
          <w:rFonts w:ascii="Times New Roman" w:eastAsia="Times New Roman" w:hAnsi="Times New Roman" w:cs="Times New Roman"/>
          <w:u w:val="single"/>
        </w:rPr>
      </w:pPr>
      <w:r w:rsidRPr="00B735A7">
        <w:rPr>
          <w:rFonts w:ascii="Times New Roman" w:eastAsia="Times New Roman" w:hAnsi="Times New Roman" w:cs="Times New Roman"/>
          <w:u w:val="single"/>
        </w:rPr>
        <w:t>Dozavimas</w:t>
      </w:r>
    </w:p>
    <w:p w14:paraId="6D7316E3"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Kalio chlorido dozė ir paruošto infuzijai tirpalo lašinimo greitis priklauso nuo paciento poreikių ir būklės:</w:t>
      </w:r>
      <w:r w:rsidR="00092AD8">
        <w:rPr>
          <w:rFonts w:ascii="Times New Roman" w:eastAsia="Times New Roman" w:hAnsi="Times New Roman" w:cs="Times New Roman"/>
        </w:rPr>
        <w:t xml:space="preserve"> </w:t>
      </w:r>
      <w:r w:rsidRPr="00092AD8">
        <w:rPr>
          <w:rFonts w:ascii="Times New Roman" w:eastAsia="Times New Roman" w:hAnsi="Times New Roman" w:cs="Times New Roman"/>
        </w:rPr>
        <w:t>nuo elektrolitų koncentracijos serume ir rūgščių ir šarmų pusiausvyros.</w:t>
      </w:r>
    </w:p>
    <w:p w14:paraId="7341F79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Kalio trūkumas apskaičiuojamas, atsižvelgiant į toliau pateiktą formulę.</w:t>
      </w:r>
    </w:p>
    <w:p w14:paraId="44C3BF0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4838C4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Kalio trūkumas (mmol) </w:t>
      </w:r>
      <w:r w:rsidR="00092AD8" w:rsidRPr="00092AD8">
        <w:rPr>
          <w:rFonts w:ascii="Times New Roman" w:eastAsia="Times New Roman" w:hAnsi="Times New Roman" w:cs="Times New Roman"/>
        </w:rPr>
        <w:t xml:space="preserve">= </w:t>
      </w:r>
      <w:r w:rsidRPr="00092AD8">
        <w:rPr>
          <w:rFonts w:ascii="Times New Roman" w:eastAsia="Times New Roman" w:hAnsi="Times New Roman" w:cs="Times New Roman"/>
        </w:rPr>
        <w:t>kūno masė (kg) x 0,2 x 2 x (4,5 – kalio kiekis mmol/l serume).</w:t>
      </w:r>
    </w:p>
    <w:p w14:paraId="65A8CCB1"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(Neląstelinio tūrio apskaičiavimas: kūno masė (kg) x 0,2).</w:t>
      </w:r>
    </w:p>
    <w:p w14:paraId="17C180CA"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p>
    <w:p w14:paraId="75767ABB" w14:textId="77777777" w:rsidR="00F557B8" w:rsidRPr="00B735A7" w:rsidRDefault="003B621E" w:rsidP="000E0A91">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Suaugusieji</w:t>
      </w:r>
    </w:p>
    <w:p w14:paraId="5D4F3E5C"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Vidutinis suaugusio žmogaus kalio paros poreikis yra 40-80 mmol.</w:t>
      </w:r>
    </w:p>
    <w:p w14:paraId="441834F3"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Dažniausiai suaugusiam pacientui skiriama iki 200 mmol (2 mmol/kg kūno masės) kalio per 24 valandas. </w:t>
      </w:r>
    </w:p>
    <w:p w14:paraId="6FB42CD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Į veną lašinamame tirpale kalio koncentracija neturi būti didesnė nei 40 mmol/l., kai kuriais atvejais į centrinę veną – 60 mmol/l.</w:t>
      </w:r>
    </w:p>
    <w:p w14:paraId="6E28F06C"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39C419E"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Kalio infuzijos greitis neturėtų būti didesnis nei 20 mmol per valandą.</w:t>
      </w:r>
      <w:r w:rsidR="00092AD8">
        <w:rPr>
          <w:rFonts w:ascii="Times New Roman" w:eastAsia="Times New Roman" w:hAnsi="Times New Roman" w:cs="Times New Roman"/>
        </w:rPr>
        <w:t xml:space="preserve"> </w:t>
      </w:r>
    </w:p>
    <w:p w14:paraId="0C8E10E9" w14:textId="77777777" w:rsidR="003B621E" w:rsidRDefault="003B621E" w:rsidP="000E0A91">
      <w:pPr>
        <w:tabs>
          <w:tab w:val="left" w:pos="0"/>
          <w:tab w:val="left" w:pos="567"/>
        </w:tabs>
        <w:spacing w:after="0" w:line="240" w:lineRule="auto"/>
        <w:rPr>
          <w:rFonts w:ascii="Times New Roman" w:eastAsia="Times New Roman" w:hAnsi="Times New Roman" w:cs="Times New Roman"/>
          <w:i/>
        </w:rPr>
      </w:pPr>
    </w:p>
    <w:p w14:paraId="412B6B33" w14:textId="77777777" w:rsidR="00F557B8" w:rsidRPr="00B735A7" w:rsidRDefault="003B621E" w:rsidP="000E0A91">
      <w:pPr>
        <w:tabs>
          <w:tab w:val="left" w:pos="0"/>
          <w:tab w:val="left" w:pos="567"/>
        </w:tabs>
        <w:spacing w:after="0" w:line="240" w:lineRule="auto"/>
        <w:rPr>
          <w:rFonts w:ascii="Times New Roman" w:eastAsia="Times New Roman" w:hAnsi="Times New Roman" w:cs="Times New Roman"/>
          <w:i/>
        </w:rPr>
      </w:pPr>
      <w:r w:rsidRPr="00B735A7">
        <w:rPr>
          <w:rFonts w:ascii="Times New Roman" w:eastAsia="Times New Roman" w:hAnsi="Times New Roman" w:cs="Times New Roman"/>
          <w:i/>
        </w:rPr>
        <w:t>Vaikų populiacija</w:t>
      </w:r>
    </w:p>
    <w:p w14:paraId="39BC51FA"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Vaikams ir naujagimiams nerekomenduojama skirti daugiau 3 mmol kalio kilogramui kūno masės per parą.</w:t>
      </w:r>
    </w:p>
    <w:p w14:paraId="08A1C47B" w14:textId="77777777" w:rsidR="000E4C47" w:rsidRDefault="000E4C47" w:rsidP="000E0A91">
      <w:pPr>
        <w:tabs>
          <w:tab w:val="left" w:pos="567"/>
        </w:tabs>
        <w:spacing w:after="0" w:line="240" w:lineRule="auto"/>
        <w:rPr>
          <w:rFonts w:ascii="Times New Roman" w:eastAsia="Times New Roman" w:hAnsi="Times New Roman" w:cs="Times New Roman"/>
          <w:u w:val="single"/>
          <w:lang w:eastAsia="lt-LT"/>
        </w:rPr>
      </w:pPr>
    </w:p>
    <w:p w14:paraId="40FB624C" w14:textId="77777777" w:rsidR="00F557B8" w:rsidRDefault="003B621E" w:rsidP="00B735A7">
      <w:pPr>
        <w:keepNext/>
        <w:keepLines/>
        <w:tabs>
          <w:tab w:val="left" w:pos="567"/>
        </w:tabs>
        <w:spacing w:after="0" w:line="240" w:lineRule="auto"/>
        <w:rPr>
          <w:rFonts w:ascii="Times New Roman" w:eastAsia="Times New Roman" w:hAnsi="Times New Roman" w:cs="Times New Roman"/>
          <w:u w:val="single"/>
          <w:lang w:eastAsia="lt-LT"/>
        </w:rPr>
      </w:pPr>
      <w:r w:rsidRPr="00B735A7">
        <w:rPr>
          <w:rFonts w:ascii="Times New Roman" w:eastAsia="Times New Roman" w:hAnsi="Times New Roman" w:cs="Times New Roman"/>
          <w:u w:val="single"/>
          <w:lang w:eastAsia="lt-LT"/>
        </w:rPr>
        <w:lastRenderedPageBreak/>
        <w:t>Vartojimo metodas</w:t>
      </w:r>
    </w:p>
    <w:p w14:paraId="06F6DF9F" w14:textId="77777777" w:rsidR="003B621E" w:rsidRDefault="003B621E" w:rsidP="00B735A7">
      <w:pPr>
        <w:keepNext/>
        <w:keepLines/>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Vaistinis preparatas</w:t>
      </w:r>
      <w:r w:rsidRPr="00092AD8">
        <w:rPr>
          <w:rFonts w:ascii="Times New Roman" w:eastAsia="Times New Roman" w:hAnsi="Times New Roman" w:cs="Times New Roman"/>
        </w:rPr>
        <w:t xml:space="preserve"> turi būti skiedžiamas kitais in</w:t>
      </w:r>
      <w:r>
        <w:rPr>
          <w:rFonts w:ascii="Times New Roman" w:eastAsia="Times New Roman" w:hAnsi="Times New Roman" w:cs="Times New Roman"/>
        </w:rPr>
        <w:t>fuziniais tirpalais (žr. 6.6 skyrių</w:t>
      </w:r>
      <w:r w:rsidRPr="00092AD8">
        <w:rPr>
          <w:rFonts w:ascii="Times New Roman" w:eastAsia="Times New Roman" w:hAnsi="Times New Roman" w:cs="Times New Roman"/>
        </w:rPr>
        <w:t>). Paruoštas tirpalas turi būti lėtai lašinamas į veną. Neskiestą 10 %</w:t>
      </w:r>
      <w:r>
        <w:rPr>
          <w:rFonts w:ascii="Times New Roman" w:eastAsia="Times New Roman" w:hAnsi="Times New Roman" w:cs="Times New Roman"/>
        </w:rPr>
        <w:t xml:space="preserve"> kalio chlorido tirpalą leisti</w:t>
      </w:r>
      <w:r w:rsidRPr="00092AD8">
        <w:rPr>
          <w:rFonts w:ascii="Times New Roman" w:eastAsia="Times New Roman" w:hAnsi="Times New Roman" w:cs="Times New Roman"/>
        </w:rPr>
        <w:t xml:space="preserve"> į veną draudžiama!</w:t>
      </w:r>
    </w:p>
    <w:p w14:paraId="47ED7A5A" w14:textId="77777777" w:rsidR="003B621E" w:rsidRPr="003B621E" w:rsidRDefault="003B621E" w:rsidP="003B621E">
      <w:pPr>
        <w:tabs>
          <w:tab w:val="left" w:pos="0"/>
          <w:tab w:val="left" w:pos="567"/>
        </w:tabs>
        <w:spacing w:after="0" w:line="240" w:lineRule="auto"/>
        <w:rPr>
          <w:rFonts w:ascii="Times New Roman" w:eastAsia="Times New Roman" w:hAnsi="Times New Roman" w:cs="Times New Roman"/>
        </w:rPr>
      </w:pPr>
      <w:r w:rsidRPr="003B621E">
        <w:rPr>
          <w:rFonts w:ascii="Times New Roman" w:hAnsi="Times New Roman" w:cs="Times New Roman"/>
          <w:noProof/>
          <w:szCs w:val="24"/>
        </w:rPr>
        <w:t>Vaistinio preparato skiedimo</w:t>
      </w:r>
      <w:r w:rsidRPr="00B735A7">
        <w:rPr>
          <w:rFonts w:ascii="Times New Roman" w:hAnsi="Times New Roman" w:cs="Times New Roman"/>
          <w:noProof/>
          <w:szCs w:val="24"/>
        </w:rPr>
        <w:t xml:space="preserve"> prieš va</w:t>
      </w:r>
      <w:r w:rsidRPr="003B621E">
        <w:rPr>
          <w:rFonts w:ascii="Times New Roman" w:hAnsi="Times New Roman" w:cs="Times New Roman"/>
          <w:noProof/>
          <w:szCs w:val="24"/>
        </w:rPr>
        <w:t xml:space="preserve">rtojant instrukcija pateikiama 6.6 </w:t>
      </w:r>
      <w:r w:rsidRPr="00B735A7">
        <w:rPr>
          <w:rFonts w:ascii="Times New Roman" w:hAnsi="Times New Roman" w:cs="Times New Roman"/>
          <w:noProof/>
          <w:szCs w:val="24"/>
        </w:rPr>
        <w:t>skyriuje</w:t>
      </w:r>
      <w:r>
        <w:rPr>
          <w:rFonts w:ascii="Times New Roman" w:hAnsi="Times New Roman" w:cs="Times New Roman"/>
          <w:noProof/>
          <w:szCs w:val="24"/>
        </w:rPr>
        <w:t>.</w:t>
      </w:r>
    </w:p>
    <w:p w14:paraId="7C7BB33F" w14:textId="77777777" w:rsidR="003B621E" w:rsidRPr="00B735A7" w:rsidRDefault="003B621E" w:rsidP="000E0A91">
      <w:pPr>
        <w:tabs>
          <w:tab w:val="left" w:pos="567"/>
        </w:tabs>
        <w:spacing w:after="0" w:line="240" w:lineRule="auto"/>
        <w:rPr>
          <w:rFonts w:ascii="Times New Roman" w:eastAsia="Times New Roman" w:hAnsi="Times New Roman" w:cs="Times New Roman"/>
          <w:u w:val="single"/>
          <w:lang w:eastAsia="lt-LT"/>
        </w:rPr>
      </w:pPr>
    </w:p>
    <w:p w14:paraId="30986EF3" w14:textId="77777777" w:rsidR="00F557B8" w:rsidRPr="00092AD8" w:rsidRDefault="00F557B8" w:rsidP="00B735A7">
      <w:pPr>
        <w:keepNext/>
        <w:keepLines/>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4.3</w:t>
      </w:r>
      <w:r w:rsidRPr="00092AD8">
        <w:rPr>
          <w:rFonts w:ascii="Times New Roman" w:eastAsia="Times New Roman" w:hAnsi="Times New Roman" w:cs="Times New Roman"/>
          <w:b/>
        </w:rPr>
        <w:tab/>
        <w:t xml:space="preserve">Kontraindikacijos </w:t>
      </w:r>
    </w:p>
    <w:p w14:paraId="62E52BE1" w14:textId="77777777" w:rsidR="00F557B8" w:rsidRPr="00092AD8" w:rsidRDefault="00F557B8" w:rsidP="00B735A7">
      <w:pPr>
        <w:keepNext/>
        <w:keepLines/>
        <w:tabs>
          <w:tab w:val="left" w:pos="567"/>
        </w:tabs>
        <w:spacing w:after="0" w:line="240" w:lineRule="auto"/>
        <w:rPr>
          <w:rFonts w:ascii="Times New Roman" w:eastAsia="Times New Roman" w:hAnsi="Times New Roman" w:cs="Times New Roman"/>
          <w:lang w:eastAsia="lt-LT"/>
        </w:rPr>
      </w:pPr>
    </w:p>
    <w:p w14:paraId="0CD13B25" w14:textId="77777777" w:rsidR="00F557B8" w:rsidRPr="00092AD8" w:rsidRDefault="00F557B8" w:rsidP="00B735A7">
      <w:pPr>
        <w:keepNext/>
        <w:keepLines/>
        <w:numPr>
          <w:ilvl w:val="0"/>
          <w:numId w:val="3"/>
        </w:num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Hiperkalemija.</w:t>
      </w:r>
    </w:p>
    <w:p w14:paraId="51D6BD34" w14:textId="77777777" w:rsidR="00F557B8" w:rsidRPr="00092AD8" w:rsidRDefault="00F557B8" w:rsidP="00B735A7">
      <w:pPr>
        <w:keepNext/>
        <w:keepLines/>
        <w:numPr>
          <w:ilvl w:val="0"/>
          <w:numId w:val="3"/>
        </w:num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Hiperchloremija.</w:t>
      </w:r>
    </w:p>
    <w:p w14:paraId="362547A9" w14:textId="77777777" w:rsidR="00F557B8" w:rsidRPr="00092AD8" w:rsidRDefault="00F557B8" w:rsidP="000E0A91">
      <w:pPr>
        <w:numPr>
          <w:ilvl w:val="0"/>
          <w:numId w:val="3"/>
        </w:num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Oligurija, anurija.</w:t>
      </w:r>
    </w:p>
    <w:p w14:paraId="4F3AFB15"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24BF228E"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4.4</w:t>
      </w:r>
      <w:r w:rsidRPr="00092AD8">
        <w:rPr>
          <w:rFonts w:ascii="Times New Roman" w:eastAsia="Times New Roman" w:hAnsi="Times New Roman" w:cs="Times New Roman"/>
          <w:b/>
        </w:rPr>
        <w:tab/>
        <w:t xml:space="preserve">Specialūs įspėjimai ir atsargumo priemonės </w:t>
      </w:r>
    </w:p>
    <w:p w14:paraId="539D77D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B0ADC7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Vartojant kalio chloridą būtina tirti elektrolitų koncentraciją kraujo plazmoje ir šarmų-rūgščių pusiausvyrą, užrašyti EKG.</w:t>
      </w:r>
    </w:p>
    <w:p w14:paraId="4AB913B4" w14:textId="77777777" w:rsidR="00F557B8" w:rsidRPr="00092AD8" w:rsidRDefault="003B621E" w:rsidP="000E0A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Vaistinis preparatas</w:t>
      </w:r>
      <w:r w:rsidR="00F557B8" w:rsidRPr="00092AD8">
        <w:rPr>
          <w:rFonts w:ascii="Times New Roman" w:eastAsia="Times New Roman" w:hAnsi="Times New Roman" w:cs="Times New Roman"/>
        </w:rPr>
        <w:t xml:space="preserve"> turi būti skiedžiamas prieš </w:t>
      </w:r>
      <w:r>
        <w:rPr>
          <w:rFonts w:ascii="Times New Roman" w:eastAsia="Times New Roman" w:hAnsi="Times New Roman" w:cs="Times New Roman"/>
        </w:rPr>
        <w:t>vartojant</w:t>
      </w:r>
      <w:r w:rsidR="00F557B8" w:rsidRPr="00092AD8">
        <w:rPr>
          <w:rFonts w:ascii="Times New Roman" w:eastAsia="Times New Roman" w:hAnsi="Times New Roman" w:cs="Times New Roman"/>
        </w:rPr>
        <w:t xml:space="preserve"> jį į veną ir infuzuojamas lėtai (žr. 4.2 skyrių).</w:t>
      </w:r>
    </w:p>
    <w:p w14:paraId="3935C2F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E868BF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Atsargiai </w:t>
      </w:r>
      <w:r w:rsidR="003B621E">
        <w:rPr>
          <w:rFonts w:ascii="Times New Roman" w:eastAsia="Times New Roman" w:hAnsi="Times New Roman" w:cs="Times New Roman"/>
        </w:rPr>
        <w:t xml:space="preserve">vaistinio </w:t>
      </w:r>
      <w:r w:rsidRPr="00092AD8">
        <w:rPr>
          <w:rFonts w:ascii="Times New Roman" w:eastAsia="Times New Roman" w:hAnsi="Times New Roman" w:cs="Times New Roman"/>
        </w:rPr>
        <w:t xml:space="preserve">preparato reikia vartoti pacientams, sergantiems dekompensuotu širdies nepakankamumu, vartojantiems rusmenės preparatų bei </w:t>
      </w:r>
      <w:r w:rsidR="00092AD8">
        <w:rPr>
          <w:rFonts w:ascii="Times New Roman" w:eastAsia="Times New Roman" w:hAnsi="Times New Roman" w:cs="Times New Roman"/>
        </w:rPr>
        <w:t>pacientams</w:t>
      </w:r>
      <w:r w:rsidRPr="00092AD8">
        <w:rPr>
          <w:rFonts w:ascii="Times New Roman" w:eastAsia="Times New Roman" w:hAnsi="Times New Roman" w:cs="Times New Roman"/>
        </w:rPr>
        <w:t>, kuriems yra sunki arba komplikuota širdies blokada.</w:t>
      </w:r>
    </w:p>
    <w:p w14:paraId="6AB4B96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2399E7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Atsargiai </w:t>
      </w:r>
      <w:r w:rsidR="001D53D0">
        <w:rPr>
          <w:rFonts w:ascii="Times New Roman" w:eastAsia="Times New Roman" w:hAnsi="Times New Roman" w:cs="Times New Roman"/>
        </w:rPr>
        <w:t xml:space="preserve">vaistinio </w:t>
      </w:r>
      <w:r w:rsidRPr="00092AD8">
        <w:rPr>
          <w:rFonts w:ascii="Times New Roman" w:eastAsia="Times New Roman" w:hAnsi="Times New Roman" w:cs="Times New Roman"/>
        </w:rPr>
        <w:t xml:space="preserve">preparato reikia vartoti, jei yra būklės, dažnai susijusios su hiperkalemija, pvz., antinksčių nepakankamumas (Adisono liga), inkstų funkcijos slopinimas (inkstų nepakankamumas), šokas kartu su hemolizine reakcija ir (arba) dehidracija, metabolinė acidozė, hiperchloremija, </w:t>
      </w:r>
      <w:r w:rsidRPr="00092AD8">
        <w:rPr>
          <w:rFonts w:ascii="Times New Roman" w:eastAsia="Times New Roman" w:hAnsi="Times New Roman" w:cs="Times New Roman"/>
          <w:i/>
        </w:rPr>
        <w:t>Adynamia episodica hereditaria</w:t>
      </w:r>
      <w:r w:rsidRPr="00092AD8">
        <w:rPr>
          <w:rFonts w:ascii="Times New Roman" w:eastAsia="Times New Roman" w:hAnsi="Times New Roman" w:cs="Times New Roman"/>
        </w:rPr>
        <w:t xml:space="preserve"> (</w:t>
      </w:r>
      <w:r w:rsidRPr="00092AD8">
        <w:rPr>
          <w:rFonts w:ascii="Times New Roman" w:eastAsia="Times New Roman" w:hAnsi="Times New Roman" w:cs="Times New Roman"/>
          <w:i/>
        </w:rPr>
        <w:t>Gamstorp</w:t>
      </w:r>
      <w:r w:rsidRPr="00092AD8">
        <w:rPr>
          <w:rFonts w:ascii="Times New Roman" w:eastAsia="Times New Roman" w:hAnsi="Times New Roman" w:cs="Times New Roman"/>
        </w:rPr>
        <w:t xml:space="preserve"> sindromas), pjautuvinė anemija, pacientas vartojo kalį organizme sulaikančių diuretikų.</w:t>
      </w:r>
    </w:p>
    <w:p w14:paraId="6781840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EB345A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Reikia atkreipti dėmesį, kad </w:t>
      </w:r>
      <w:r w:rsidR="001D53D0">
        <w:rPr>
          <w:rFonts w:ascii="Times New Roman" w:eastAsia="Times New Roman" w:hAnsi="Times New Roman" w:cs="Times New Roman"/>
        </w:rPr>
        <w:t xml:space="preserve">vaistinio </w:t>
      </w:r>
      <w:r w:rsidRPr="00092AD8">
        <w:rPr>
          <w:rFonts w:ascii="Times New Roman" w:eastAsia="Times New Roman" w:hAnsi="Times New Roman" w:cs="Times New Roman"/>
        </w:rPr>
        <w:t>preparato vartojant į veną, nepasireikštų ekstravazacija, nes galima audinių nekrozė.</w:t>
      </w:r>
    </w:p>
    <w:p w14:paraId="6E84FA1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Gydymo pradžioje kalio negalima pakeisti gliukozės infuzija, nes plazmoje gliukozė gali sumažinti kalio koncentraciją.</w:t>
      </w:r>
      <w:r w:rsidR="00092AD8">
        <w:rPr>
          <w:rFonts w:ascii="Times New Roman" w:eastAsia="Times New Roman" w:hAnsi="Times New Roman" w:cs="Times New Roman"/>
        </w:rPr>
        <w:t xml:space="preserve"> </w:t>
      </w:r>
    </w:p>
    <w:p w14:paraId="7E7AB16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3F471B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Reikia atidžiai sekti </w:t>
      </w:r>
      <w:r w:rsidR="00092AD8">
        <w:rPr>
          <w:rFonts w:ascii="Times New Roman" w:eastAsia="Times New Roman" w:hAnsi="Times New Roman" w:cs="Times New Roman"/>
        </w:rPr>
        <w:t>pacientus</w:t>
      </w:r>
      <w:r w:rsidRPr="00092AD8">
        <w:rPr>
          <w:rFonts w:ascii="Times New Roman" w:eastAsia="Times New Roman" w:hAnsi="Times New Roman" w:cs="Times New Roman"/>
        </w:rPr>
        <w:t>, sergančius širdies ligomis, bei kuriems pasireiškė ūminė dehidracija, karščio sukelti raumenų spazmai, dėl sunkaus nudegimo atsiradęs išplitęs audinių pažeidimas, taip pat senyvus pacientus, kadangi gali sutrikti inkstų funkcija arba atsirasti kitų priežasčių, sukeliančių polinkį į hiperkalemiją.</w:t>
      </w:r>
    </w:p>
    <w:p w14:paraId="13BA72D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2D445EB" w14:textId="77777777" w:rsidR="00F557B8" w:rsidRPr="00092AD8" w:rsidRDefault="00F557B8" w:rsidP="000E0A91">
      <w:pPr>
        <w:numPr>
          <w:ilvl w:val="1"/>
          <w:numId w:val="2"/>
        </w:numPr>
        <w:tabs>
          <w:tab w:val="clear" w:pos="570"/>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Sąveika su kitais vaistiniais preparatais ir kitokia sąveika</w:t>
      </w:r>
    </w:p>
    <w:p w14:paraId="548B41D4"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7D694CC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Kalį sulaikantys diuretikai, aldosterono antagonistai mažina kalio išsiskyrimą iš organizmo. </w:t>
      </w:r>
    </w:p>
    <w:p w14:paraId="4BB3B50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AKF inhibitorių, angiotenzino II receptorių blokatorių, nesteroidinių vaist</w:t>
      </w:r>
      <w:r w:rsidR="00092AD8">
        <w:rPr>
          <w:rFonts w:ascii="Times New Roman" w:eastAsia="Times New Roman" w:hAnsi="Times New Roman" w:cs="Times New Roman"/>
        </w:rPr>
        <w:t>inių preparat</w:t>
      </w:r>
      <w:r w:rsidRPr="00092AD8">
        <w:rPr>
          <w:rFonts w:ascii="Times New Roman" w:eastAsia="Times New Roman" w:hAnsi="Times New Roman" w:cs="Times New Roman"/>
        </w:rPr>
        <w:t xml:space="preserve">ų nuo uždegimo, ciklosporino, takrolimuzo, kraujo preparatų, penicilino kalio druskų. Kalis gali sustiprinti chinidino antiaritminį poveikį. </w:t>
      </w:r>
    </w:p>
    <w:p w14:paraId="4833B61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Vartojant </w:t>
      </w:r>
      <w:r w:rsidR="0071090C">
        <w:rPr>
          <w:rFonts w:ascii="Times New Roman" w:eastAsia="Times New Roman" w:hAnsi="Times New Roman" w:cs="Times New Roman"/>
        </w:rPr>
        <w:t xml:space="preserve">šiuos vaistinius preparatus </w:t>
      </w:r>
      <w:r w:rsidRPr="00092AD8">
        <w:rPr>
          <w:rFonts w:ascii="Times New Roman" w:eastAsia="Times New Roman" w:hAnsi="Times New Roman" w:cs="Times New Roman"/>
        </w:rPr>
        <w:t xml:space="preserve">kartu su </w:t>
      </w:r>
      <w:r w:rsidR="0071090C" w:rsidRPr="00092AD8">
        <w:rPr>
          <w:rFonts w:ascii="Times New Roman" w:eastAsia="Times New Roman" w:hAnsi="Times New Roman" w:cs="Times New Roman"/>
        </w:rPr>
        <w:t>Potassium chloride Fresenius</w:t>
      </w:r>
      <w:r w:rsidRPr="00092AD8">
        <w:rPr>
          <w:rFonts w:ascii="Times New Roman" w:eastAsia="Times New Roman" w:hAnsi="Times New Roman" w:cs="Times New Roman"/>
        </w:rPr>
        <w:t xml:space="preserve">, gali atsirasti hiperkalemija. </w:t>
      </w:r>
    </w:p>
    <w:p w14:paraId="02DE4CB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Padidėjus kalio koncentracijai tarpląsteliniame skystyje, silpnėja gydomasis širdį veikiančių glikozidų poveikis. </w:t>
      </w:r>
    </w:p>
    <w:p w14:paraId="25316AE3"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Kartu vartojant </w:t>
      </w:r>
      <w:r w:rsidR="0071090C" w:rsidRPr="00092AD8">
        <w:rPr>
          <w:rFonts w:ascii="Times New Roman" w:eastAsia="Times New Roman" w:hAnsi="Times New Roman" w:cs="Times New Roman"/>
        </w:rPr>
        <w:t>Potassium chloride Fresenius</w:t>
      </w:r>
      <w:r w:rsidR="0071090C" w:rsidRPr="00092AD8" w:rsidDel="0071090C">
        <w:rPr>
          <w:rFonts w:ascii="Times New Roman" w:eastAsia="Times New Roman" w:hAnsi="Times New Roman" w:cs="Times New Roman"/>
        </w:rPr>
        <w:t xml:space="preserve"> </w:t>
      </w:r>
      <w:r w:rsidRPr="00092AD8">
        <w:rPr>
          <w:rFonts w:ascii="Times New Roman" w:eastAsia="Times New Roman" w:hAnsi="Times New Roman" w:cs="Times New Roman"/>
        </w:rPr>
        <w:t>ir suksametonio, hiperkalemijos atveju gali atsirasti širdies ritmo sutrikimai.</w:t>
      </w:r>
    </w:p>
    <w:p w14:paraId="73DE439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0D48A8B" w14:textId="77777777" w:rsidR="00F557B8" w:rsidRPr="00092AD8" w:rsidRDefault="00F557B8" w:rsidP="000E0A91">
      <w:pP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rPr>
        <w:t>4.6</w:t>
      </w:r>
      <w:r w:rsidRPr="00092AD8">
        <w:rPr>
          <w:rFonts w:ascii="Times New Roman" w:eastAsia="Times New Roman" w:hAnsi="Times New Roman" w:cs="Times New Roman"/>
          <w:b/>
        </w:rPr>
        <w:tab/>
      </w:r>
      <w:r w:rsidR="00092AD8" w:rsidRPr="00092AD8">
        <w:rPr>
          <w:rFonts w:ascii="Times New Roman" w:eastAsia="Times New Roman" w:hAnsi="Times New Roman" w:cs="Times New Roman"/>
          <w:b/>
          <w:bCs/>
        </w:rPr>
        <w:t>Vaisingumas, nėštumo ir žindymo laikotarpis</w:t>
      </w:r>
    </w:p>
    <w:p w14:paraId="64D3CC7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C56CBA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i/>
          <w:iCs/>
        </w:rPr>
        <w:t>Nėštumas</w:t>
      </w:r>
    </w:p>
    <w:p w14:paraId="18CF1C1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Klinikinių duomenų apie į veną leidžiamo kalio chlorido žalingą poveikį nėštumui nėra. Tyrimai su gyvūnais tiesioginio ar netiesioginio kenksmingo poveikio nėštumo eigai</w:t>
      </w:r>
      <w:r w:rsidRPr="00092AD8">
        <w:rPr>
          <w:rFonts w:ascii="Times New Roman" w:eastAsia="Times New Roman" w:hAnsi="Times New Roman" w:cs="Times New Roman"/>
          <w:b/>
        </w:rPr>
        <w:t xml:space="preserve">, </w:t>
      </w:r>
      <w:r w:rsidRPr="00092AD8">
        <w:rPr>
          <w:rFonts w:ascii="Times New Roman" w:eastAsia="Times New Roman" w:hAnsi="Times New Roman" w:cs="Times New Roman"/>
        </w:rPr>
        <w:t>embriono ar vaisiaus vystymuisi, gimdymui ar postnataliniam vystymuisi neparodė (žr. 5.3 skyrių). Manoma, kad kalio skyrimas yra saugus, jei neviršijama leistina kalio koncentracija motinos kraujyje.</w:t>
      </w:r>
    </w:p>
    <w:p w14:paraId="5C7532BC"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lastRenderedPageBreak/>
        <w:t>Nėščioms moterims skiriama atsargiai, stebint kalio koncentraciją kraujyje.</w:t>
      </w:r>
    </w:p>
    <w:p w14:paraId="17283FB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E21657C" w14:textId="77777777" w:rsidR="00F557B8" w:rsidRPr="00092AD8" w:rsidRDefault="00F557B8" w:rsidP="000E0A91">
      <w:pPr>
        <w:tabs>
          <w:tab w:val="left" w:pos="567"/>
        </w:tabs>
        <w:spacing w:after="0" w:line="240" w:lineRule="auto"/>
        <w:rPr>
          <w:rFonts w:ascii="Times New Roman" w:eastAsia="Times New Roman" w:hAnsi="Times New Roman" w:cs="Times New Roman"/>
          <w:i/>
        </w:rPr>
      </w:pPr>
      <w:r w:rsidRPr="00092AD8">
        <w:rPr>
          <w:rFonts w:ascii="Times New Roman" w:eastAsia="Times New Roman" w:hAnsi="Times New Roman" w:cs="Times New Roman"/>
          <w:i/>
          <w:iCs/>
        </w:rPr>
        <w:t>Žindymas</w:t>
      </w:r>
    </w:p>
    <w:p w14:paraId="623F389C"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t>Sisteminių tyrimų duomenų apie į veną leidžiamo kalio chlorido</w:t>
      </w:r>
      <w:r w:rsidRPr="00092AD8">
        <w:rPr>
          <w:rFonts w:ascii="Times New Roman" w:eastAsia="Times New Roman" w:hAnsi="Times New Roman" w:cs="Times New Roman"/>
          <w:i/>
          <w:lang w:eastAsia="lt-LT"/>
        </w:rPr>
        <w:t xml:space="preserve"> </w:t>
      </w:r>
      <w:r w:rsidRPr="00092AD8">
        <w:rPr>
          <w:rFonts w:ascii="Times New Roman" w:eastAsia="Times New Roman" w:hAnsi="Times New Roman" w:cs="Times New Roman"/>
          <w:lang w:eastAsia="lt-LT"/>
        </w:rPr>
        <w:t>vartojimą krūtimi žindančioms moterims nėra.</w:t>
      </w:r>
    </w:p>
    <w:p w14:paraId="2E6BAE89"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rPr>
        <w:t>Žindyvėms skiriama atsargiai, stebint kalio koncentraciją kraujyje.</w:t>
      </w:r>
    </w:p>
    <w:p w14:paraId="74138CE4"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2D10FFD7"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4.7</w:t>
      </w:r>
      <w:r w:rsidRPr="00092AD8">
        <w:rPr>
          <w:rFonts w:ascii="Times New Roman" w:eastAsia="Times New Roman" w:hAnsi="Times New Roman" w:cs="Times New Roman"/>
          <w:b/>
        </w:rPr>
        <w:tab/>
        <w:t>Poveikis gebėjimui vairuoti ir valdyti mechanizmus</w:t>
      </w:r>
    </w:p>
    <w:p w14:paraId="00339C1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6F7248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Potassium chloride Fresenius gebėjimo vairuoti ir valdyti mechanizmus neveikia.</w:t>
      </w:r>
    </w:p>
    <w:p w14:paraId="6240F52E"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710ADF64"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4.8</w:t>
      </w:r>
      <w:r w:rsidRPr="00092AD8">
        <w:rPr>
          <w:rFonts w:ascii="Times New Roman" w:eastAsia="Times New Roman" w:hAnsi="Times New Roman" w:cs="Times New Roman"/>
          <w:b/>
        </w:rPr>
        <w:tab/>
        <w:t>Nepageidaujamas poveikis</w:t>
      </w:r>
    </w:p>
    <w:p w14:paraId="4928FEE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4C8D73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Laikantis rekomenduojamų dozių ir infuzijos greičio, šalutinių reiškinių paprastai nebūna.</w:t>
      </w:r>
    </w:p>
    <w:p w14:paraId="67F4276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C986187" w14:textId="77777777" w:rsidR="00F557B8" w:rsidRPr="00092AD8" w:rsidRDefault="00F557B8" w:rsidP="000E0A91">
      <w:pPr>
        <w:tabs>
          <w:tab w:val="left" w:pos="567"/>
        </w:tabs>
        <w:spacing w:after="0" w:line="240" w:lineRule="auto"/>
        <w:rPr>
          <w:rFonts w:ascii="Times New Roman" w:eastAsia="Times New Roman" w:hAnsi="Times New Roman" w:cs="Times New Roman"/>
          <w:i/>
        </w:rPr>
      </w:pPr>
      <w:r w:rsidRPr="00092AD8">
        <w:rPr>
          <w:rFonts w:ascii="Times New Roman" w:eastAsia="Times New Roman" w:hAnsi="Times New Roman" w:cs="Times New Roman"/>
          <w:i/>
        </w:rPr>
        <w:t>Metabolizmo ir mitybos sutrikimai:</w:t>
      </w:r>
    </w:p>
    <w:p w14:paraId="1CE239F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sidR="00092AD8">
        <w:rPr>
          <w:rFonts w:ascii="Times New Roman" w:eastAsia="Times New Roman" w:hAnsi="Times New Roman" w:cs="Times New Roman"/>
        </w:rPr>
        <w:tab/>
      </w:r>
      <w:r w:rsidRPr="00092AD8">
        <w:rPr>
          <w:rFonts w:ascii="Times New Roman" w:eastAsia="Times New Roman" w:hAnsi="Times New Roman" w:cs="Times New Roman"/>
        </w:rPr>
        <w:t>acidozė</w:t>
      </w:r>
      <w:r w:rsidR="00092AD8">
        <w:rPr>
          <w:rFonts w:ascii="Times New Roman" w:eastAsia="Times New Roman" w:hAnsi="Times New Roman" w:cs="Times New Roman"/>
        </w:rPr>
        <w:t>;</w:t>
      </w:r>
    </w:p>
    <w:p w14:paraId="2DD7260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sidR="00092AD8">
        <w:rPr>
          <w:rFonts w:ascii="Times New Roman" w:eastAsia="Times New Roman" w:hAnsi="Times New Roman" w:cs="Times New Roman"/>
        </w:rPr>
        <w:tab/>
      </w:r>
      <w:r w:rsidRPr="00092AD8">
        <w:rPr>
          <w:rFonts w:ascii="Times New Roman" w:eastAsia="Times New Roman" w:hAnsi="Times New Roman" w:cs="Times New Roman"/>
        </w:rPr>
        <w:t>hiperchloremija.</w:t>
      </w:r>
    </w:p>
    <w:p w14:paraId="31DABE3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FBF7455" w14:textId="77777777" w:rsidR="00F557B8" w:rsidRPr="00092AD8" w:rsidRDefault="00F557B8" w:rsidP="000E0A91">
      <w:pPr>
        <w:tabs>
          <w:tab w:val="left" w:pos="567"/>
        </w:tabs>
        <w:spacing w:after="0" w:line="240" w:lineRule="auto"/>
        <w:rPr>
          <w:rFonts w:ascii="Times New Roman" w:eastAsia="Times New Roman" w:hAnsi="Times New Roman" w:cs="Times New Roman"/>
          <w:i/>
        </w:rPr>
      </w:pPr>
      <w:r w:rsidRPr="00092AD8">
        <w:rPr>
          <w:rFonts w:ascii="Times New Roman" w:eastAsia="Times New Roman" w:hAnsi="Times New Roman" w:cs="Times New Roman"/>
          <w:i/>
        </w:rPr>
        <w:t>Kraujagyslių sutrikimai:</w:t>
      </w:r>
    </w:p>
    <w:p w14:paraId="5EDEB77F" w14:textId="77777777" w:rsidR="00F557B8" w:rsidRPr="00B735A7" w:rsidRDefault="00F557B8" w:rsidP="00B735A7">
      <w:pPr>
        <w:pStyle w:val="Sraopastraipa"/>
        <w:numPr>
          <w:ilvl w:val="0"/>
          <w:numId w:val="3"/>
        </w:numPr>
        <w:spacing w:after="0" w:line="240" w:lineRule="auto"/>
        <w:rPr>
          <w:rFonts w:ascii="Times New Roman" w:eastAsia="Times New Roman" w:hAnsi="Times New Roman" w:cs="Times New Roman"/>
        </w:rPr>
      </w:pPr>
      <w:r w:rsidRPr="00B735A7">
        <w:rPr>
          <w:rFonts w:ascii="Times New Roman" w:eastAsia="Times New Roman" w:hAnsi="Times New Roman" w:cs="Times New Roman"/>
        </w:rPr>
        <w:t>venų trombozė.</w:t>
      </w:r>
    </w:p>
    <w:p w14:paraId="21325C1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403360C" w14:textId="77777777" w:rsidR="00F557B8" w:rsidRPr="00092AD8" w:rsidRDefault="00F557B8" w:rsidP="000E0A91">
      <w:pPr>
        <w:tabs>
          <w:tab w:val="left" w:pos="567"/>
        </w:tabs>
        <w:spacing w:after="0" w:line="240" w:lineRule="auto"/>
        <w:rPr>
          <w:rFonts w:ascii="Times New Roman" w:eastAsia="Times New Roman" w:hAnsi="Times New Roman" w:cs="Times New Roman"/>
          <w:i/>
        </w:rPr>
      </w:pPr>
      <w:r w:rsidRPr="00092AD8">
        <w:rPr>
          <w:rFonts w:ascii="Times New Roman" w:eastAsia="Times New Roman" w:hAnsi="Times New Roman" w:cs="Times New Roman"/>
          <w:i/>
        </w:rPr>
        <w:t>Bendrieji sutrikimai ir vartojimo vietos pažeidimai:</w:t>
      </w:r>
    </w:p>
    <w:p w14:paraId="2A3D287A" w14:textId="77777777" w:rsidR="00F557B8" w:rsidRPr="00092AD8" w:rsidRDefault="00F557B8" w:rsidP="000E0A91">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00092AD8">
        <w:rPr>
          <w:rFonts w:ascii="Times New Roman" w:eastAsia="Times New Roman" w:hAnsi="Times New Roman" w:cs="Times New Roman"/>
        </w:rPr>
        <w:tab/>
      </w:r>
      <w:r w:rsidRPr="00092AD8">
        <w:rPr>
          <w:rFonts w:ascii="Times New Roman" w:eastAsia="Times New Roman" w:hAnsi="Times New Roman" w:cs="Times New Roman"/>
        </w:rPr>
        <w:t>pykinimas</w:t>
      </w:r>
      <w:r w:rsidR="00092AD8">
        <w:rPr>
          <w:rFonts w:ascii="Times New Roman" w:eastAsia="Times New Roman" w:hAnsi="Times New Roman" w:cs="Times New Roman"/>
        </w:rPr>
        <w:t>;</w:t>
      </w:r>
    </w:p>
    <w:p w14:paraId="07469A0E" w14:textId="77777777" w:rsidR="00F557B8" w:rsidRPr="00092AD8" w:rsidRDefault="00F557B8" w:rsidP="000E0A91">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00092AD8">
        <w:rPr>
          <w:rFonts w:ascii="Times New Roman" w:eastAsia="Times New Roman" w:hAnsi="Times New Roman" w:cs="Times New Roman"/>
        </w:rPr>
        <w:tab/>
      </w:r>
      <w:r w:rsidRPr="00092AD8">
        <w:rPr>
          <w:rFonts w:ascii="Times New Roman" w:eastAsia="Times New Roman" w:hAnsi="Times New Roman" w:cs="Times New Roman"/>
        </w:rPr>
        <w:t xml:space="preserve">skausmas injekcijos vietoje, flebitas (kai į veną </w:t>
      </w:r>
      <w:r w:rsidR="0071090C">
        <w:rPr>
          <w:rFonts w:ascii="Times New Roman" w:eastAsia="Times New Roman" w:hAnsi="Times New Roman" w:cs="Times New Roman"/>
        </w:rPr>
        <w:t>leidžiama</w:t>
      </w:r>
      <w:r w:rsidRPr="00092AD8">
        <w:rPr>
          <w:rFonts w:ascii="Times New Roman" w:eastAsia="Times New Roman" w:hAnsi="Times New Roman" w:cs="Times New Roman"/>
        </w:rPr>
        <w:t xml:space="preserve"> tirpalo, kuriame kalio yra 30 mmol/l ar daugiau.)</w:t>
      </w:r>
      <w:r w:rsidR="00092AD8">
        <w:rPr>
          <w:rFonts w:ascii="Times New Roman" w:eastAsia="Times New Roman" w:hAnsi="Times New Roman" w:cs="Times New Roman"/>
        </w:rPr>
        <w:t>;</w:t>
      </w:r>
    </w:p>
    <w:p w14:paraId="3A90B45F" w14:textId="77777777" w:rsidR="00F557B8" w:rsidRPr="00092AD8" w:rsidRDefault="00F557B8" w:rsidP="000E0A91">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00092AD8">
        <w:rPr>
          <w:rFonts w:ascii="Times New Roman" w:eastAsia="Times New Roman" w:hAnsi="Times New Roman" w:cs="Times New Roman"/>
        </w:rPr>
        <w:tab/>
      </w:r>
      <w:r w:rsidRPr="00092AD8">
        <w:rPr>
          <w:rFonts w:ascii="Times New Roman" w:eastAsia="Times New Roman" w:hAnsi="Times New Roman" w:cs="Times New Roman"/>
        </w:rPr>
        <w:t>audinių nekrozė, jei įvyksta ekstravazacija.</w:t>
      </w:r>
    </w:p>
    <w:p w14:paraId="5C647D92" w14:textId="77777777" w:rsidR="00F557B8" w:rsidRDefault="00F557B8" w:rsidP="000E0A91">
      <w:pPr>
        <w:tabs>
          <w:tab w:val="left" w:pos="567"/>
        </w:tabs>
        <w:spacing w:after="0" w:line="240" w:lineRule="auto"/>
        <w:rPr>
          <w:rFonts w:ascii="Times New Roman" w:eastAsia="Times New Roman" w:hAnsi="Times New Roman" w:cs="Times New Roman"/>
        </w:rPr>
      </w:pPr>
    </w:p>
    <w:p w14:paraId="16323ACF" w14:textId="77777777" w:rsidR="00092AD8" w:rsidRPr="00092AD8" w:rsidRDefault="00092AD8" w:rsidP="000E0A91">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092AD8">
        <w:rPr>
          <w:rFonts w:ascii="Times New Roman" w:eastAsia="Times New Roman" w:hAnsi="Times New Roman" w:cs="Times New Roman"/>
          <w:noProof/>
          <w:snapToGrid w:val="0"/>
          <w:u w:val="single"/>
        </w:rPr>
        <w:t>Pranešimas apie įtariamas nepageidaujamas reakcijas</w:t>
      </w:r>
    </w:p>
    <w:p w14:paraId="2006D8D7" w14:textId="77777777" w:rsidR="00092AD8" w:rsidRPr="00092AD8" w:rsidRDefault="00092AD8" w:rsidP="000E0A91">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rPr>
      </w:pPr>
      <w:r w:rsidRPr="00092AD8">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092AD8">
        <w:rPr>
          <w:rFonts w:ascii="Times New Roman" w:eastAsia="Times New Roman" w:hAnsi="Times New Roman" w:cs="Times New Roman"/>
          <w:snapToGrid w:val="0"/>
        </w:rPr>
        <w:t xml:space="preserve"> </w:t>
      </w:r>
      <w:r w:rsidRPr="00092AD8">
        <w:rPr>
          <w:rFonts w:ascii="Times New Roman" w:eastAsia="Times New Roman" w:hAnsi="Times New Roman" w:cs="Times New Roman"/>
          <w:noProof/>
          <w:snapToGrid w:val="0"/>
        </w:rPr>
        <w:t xml:space="preserve">Sveikatos priežiūros specialistai turi pranešti apie bet kokias įtariamas nepageidaujamas reakcijas, užpildę interneto svetainėje </w:t>
      </w:r>
      <w:hyperlink r:id="rId10" w:history="1">
        <w:r w:rsidRPr="00092AD8">
          <w:rPr>
            <w:rFonts w:ascii="Times New Roman" w:eastAsia="Times New Roman" w:hAnsi="Times New Roman" w:cs="Times New Roman"/>
            <w:noProof/>
            <w:snapToGrid w:val="0"/>
            <w:color w:val="0000FF"/>
            <w:u w:val="single"/>
          </w:rPr>
          <w:t>http://www.vvkt.lt/</w:t>
        </w:r>
      </w:hyperlink>
      <w:r w:rsidRPr="00092AD8">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092AD8">
          <w:rPr>
            <w:rFonts w:ascii="Times New Roman" w:eastAsia="SimSun" w:hAnsi="Times New Roman" w:cs="Times New Roman"/>
            <w:noProof/>
            <w:snapToGrid w:val="0"/>
            <w:color w:val="0000FF"/>
            <w:u w:val="single"/>
          </w:rPr>
          <w:t>NepageidaujamaR@vvkt.lt</w:t>
        </w:r>
      </w:hyperlink>
      <w:r w:rsidRPr="00092AD8">
        <w:rPr>
          <w:rFonts w:ascii="Times New Roman" w:eastAsia="Times New Roman" w:hAnsi="Times New Roman" w:cs="Times New Roman"/>
          <w:noProof/>
          <w:snapToGrid w:val="0"/>
        </w:rPr>
        <w:t xml:space="preserve">), per interneto svetainę (adresu </w:t>
      </w:r>
      <w:hyperlink r:id="rId12" w:history="1">
        <w:r w:rsidR="00B735A7" w:rsidRPr="00B735A7">
          <w:rPr>
            <w:rStyle w:val="Hipersaitas"/>
            <w:rFonts w:ascii="Times New Roman" w:eastAsia="Times New Roman" w:hAnsi="Times New Roman" w:cs="Times New Roman"/>
            <w:noProof/>
            <w:snapToGrid w:val="0"/>
            <w:color w:val="0000FF"/>
          </w:rPr>
          <w:t>http://www.vvkt.lt</w:t>
        </w:r>
      </w:hyperlink>
      <w:r w:rsidRPr="00092AD8">
        <w:rPr>
          <w:rFonts w:ascii="Times New Roman" w:eastAsia="Times New Roman" w:hAnsi="Times New Roman" w:cs="Times New Roman"/>
          <w:noProof/>
          <w:snapToGrid w:val="0"/>
        </w:rPr>
        <w:t>).</w:t>
      </w:r>
    </w:p>
    <w:p w14:paraId="41B96814" w14:textId="77777777" w:rsidR="00092AD8" w:rsidRPr="00092AD8" w:rsidRDefault="00092AD8" w:rsidP="000E0A91">
      <w:pPr>
        <w:tabs>
          <w:tab w:val="left" w:pos="567"/>
        </w:tabs>
        <w:spacing w:after="0" w:line="240" w:lineRule="auto"/>
        <w:rPr>
          <w:rFonts w:ascii="Times New Roman" w:eastAsia="Times New Roman" w:hAnsi="Times New Roman" w:cs="Times New Roman"/>
        </w:rPr>
      </w:pPr>
    </w:p>
    <w:p w14:paraId="00DA950C"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4.9</w:t>
      </w:r>
      <w:r w:rsidRPr="00092AD8">
        <w:rPr>
          <w:rFonts w:ascii="Times New Roman" w:eastAsia="Times New Roman" w:hAnsi="Times New Roman" w:cs="Times New Roman"/>
          <w:b/>
        </w:rPr>
        <w:tab/>
        <w:t>Perdozavimas</w:t>
      </w:r>
    </w:p>
    <w:p w14:paraId="5C948F4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A4A61AD"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Jei bus su</w:t>
      </w:r>
      <w:r w:rsidR="0071090C">
        <w:rPr>
          <w:rFonts w:ascii="Times New Roman" w:eastAsia="Times New Roman" w:hAnsi="Times New Roman" w:cs="Times New Roman"/>
        </w:rPr>
        <w:t>leista</w:t>
      </w:r>
      <w:r w:rsidRPr="00092AD8">
        <w:rPr>
          <w:rFonts w:ascii="Times New Roman" w:eastAsia="Times New Roman" w:hAnsi="Times New Roman" w:cs="Times New Roman"/>
        </w:rPr>
        <w:t xml:space="preserve"> per didelė kalio chlorido dozė, ar kalio chlorido infuzijos greitis bus per didelis, gali išsivystyti hiperkalemija, kuri sutrikdo gyvybiškai svarbių organų (ypač širdies) veiklą, gali atsirasti atrioventrikulinė blokada, sustoti širdis. Galimi hiperkalemijos simptomai - tai parestezijos, raumenų silpnumas, hipotenzija. </w:t>
      </w:r>
    </w:p>
    <w:p w14:paraId="229213F3"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vertAlign w:val="superscript"/>
        </w:rPr>
      </w:pPr>
      <w:r w:rsidRPr="00092AD8">
        <w:rPr>
          <w:rFonts w:ascii="Times New Roman" w:eastAsia="Times New Roman" w:hAnsi="Times New Roman" w:cs="Times New Roman"/>
        </w:rPr>
        <w:t>Jei pacientui atsirado hiperkalemija, būtina į veną su</w:t>
      </w:r>
      <w:r w:rsidR="0071090C">
        <w:rPr>
          <w:rFonts w:ascii="Times New Roman" w:eastAsia="Times New Roman" w:hAnsi="Times New Roman" w:cs="Times New Roman"/>
        </w:rPr>
        <w:t>leisti</w:t>
      </w:r>
      <w:r w:rsidRPr="00092AD8">
        <w:rPr>
          <w:rFonts w:ascii="Times New Roman" w:eastAsia="Times New Roman" w:hAnsi="Times New Roman" w:cs="Times New Roman"/>
        </w:rPr>
        <w:t xml:space="preserve"> 10-30</w:t>
      </w:r>
      <w:r w:rsidR="007B195D">
        <w:rPr>
          <w:rFonts w:ascii="Times New Roman" w:eastAsia="Times New Roman" w:hAnsi="Times New Roman" w:cs="Times New Roman"/>
        </w:rPr>
        <w:t> ml</w:t>
      </w:r>
      <w:r w:rsidRPr="00092AD8">
        <w:rPr>
          <w:rFonts w:ascii="Times New Roman" w:eastAsia="Times New Roman" w:hAnsi="Times New Roman" w:cs="Times New Roman"/>
        </w:rPr>
        <w:t xml:space="preserve"> 10</w:t>
      </w:r>
      <w:r w:rsidR="00092AD8" w:rsidRPr="00092AD8">
        <w:rPr>
          <w:rFonts w:ascii="Times New Roman" w:eastAsia="Times New Roman" w:hAnsi="Times New Roman" w:cs="Times New Roman"/>
        </w:rPr>
        <w:t> %</w:t>
      </w:r>
      <w:r w:rsidRPr="00092AD8">
        <w:rPr>
          <w:rFonts w:ascii="Times New Roman" w:eastAsia="Times New Roman" w:hAnsi="Times New Roman" w:cs="Times New Roman"/>
        </w:rPr>
        <w:t xml:space="preserve"> kalcio gliukonato - tai susilpnina toksinį kalio poveikį širdies raumeniui. Jei hiperkalemija nedidelė, tai į veną turi būti sulašinama 10</w:t>
      </w:r>
      <w:r w:rsidR="00092AD8" w:rsidRPr="00092AD8">
        <w:rPr>
          <w:rFonts w:ascii="Times New Roman" w:eastAsia="Times New Roman" w:hAnsi="Times New Roman" w:cs="Times New Roman"/>
        </w:rPr>
        <w:t> %</w:t>
      </w:r>
      <w:r w:rsidRPr="00092AD8">
        <w:rPr>
          <w:rFonts w:ascii="Times New Roman" w:eastAsia="Times New Roman" w:hAnsi="Times New Roman" w:cs="Times New Roman"/>
        </w:rPr>
        <w:t xml:space="preserve"> gliukozės tirpalo (iki 1500</w:t>
      </w:r>
      <w:r w:rsidR="007B195D">
        <w:rPr>
          <w:rFonts w:ascii="Times New Roman" w:eastAsia="Times New Roman" w:hAnsi="Times New Roman" w:cs="Times New Roman"/>
        </w:rPr>
        <w:t> ml</w:t>
      </w:r>
      <w:r w:rsidRPr="00092AD8">
        <w:rPr>
          <w:rFonts w:ascii="Times New Roman" w:eastAsia="Times New Roman" w:hAnsi="Times New Roman" w:cs="Times New Roman"/>
        </w:rPr>
        <w:t xml:space="preserve"> per kelias valandas). Šitaip kalis patenka į ląstelę ir mažėja jo koncentracija plazmoje. Į gliukozės </w:t>
      </w:r>
      <w:r w:rsidR="0071090C">
        <w:rPr>
          <w:rFonts w:ascii="Times New Roman" w:eastAsia="Times New Roman" w:hAnsi="Times New Roman" w:cs="Times New Roman"/>
        </w:rPr>
        <w:t xml:space="preserve">infuzinį </w:t>
      </w:r>
      <w:r w:rsidRPr="00092AD8">
        <w:rPr>
          <w:rFonts w:ascii="Times New Roman" w:eastAsia="Times New Roman" w:hAnsi="Times New Roman" w:cs="Times New Roman"/>
        </w:rPr>
        <w:t xml:space="preserve">tirpalą gali būti </w:t>
      </w:r>
      <w:r w:rsidR="0071090C">
        <w:rPr>
          <w:rFonts w:ascii="Times New Roman" w:eastAsia="Times New Roman" w:hAnsi="Times New Roman" w:cs="Times New Roman"/>
        </w:rPr>
        <w:t>pridedama</w:t>
      </w:r>
      <w:r w:rsidRPr="00092AD8">
        <w:rPr>
          <w:rFonts w:ascii="Times New Roman" w:eastAsia="Times New Roman" w:hAnsi="Times New Roman" w:cs="Times New Roman"/>
        </w:rPr>
        <w:t xml:space="preserve"> iki 200 mmol natrio hidrokarbonato</w:t>
      </w:r>
      <w:r w:rsidR="0071090C">
        <w:rPr>
          <w:rFonts w:ascii="Times New Roman" w:eastAsia="Times New Roman" w:hAnsi="Times New Roman" w:cs="Times New Roman"/>
        </w:rPr>
        <w:t xml:space="preserve"> infuzinio tirpalo</w:t>
      </w:r>
      <w:r w:rsidRPr="00092AD8">
        <w:rPr>
          <w:rFonts w:ascii="Times New Roman" w:eastAsia="Times New Roman" w:hAnsi="Times New Roman" w:cs="Times New Roman"/>
        </w:rPr>
        <w:t>, kuris taip pat mažina kalio koncentraciją plazmoje. Jei hiperkalemija labai didelė, atliekama hemodializė.</w:t>
      </w:r>
    </w:p>
    <w:p w14:paraId="59140C8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132245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BA8CA0A"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5.</w:t>
      </w:r>
      <w:r w:rsidRPr="00092AD8">
        <w:rPr>
          <w:rFonts w:ascii="Times New Roman" w:eastAsia="Times New Roman" w:hAnsi="Times New Roman" w:cs="Times New Roman"/>
          <w:b/>
        </w:rPr>
        <w:tab/>
        <w:t>FARMAKOLOGINĖS SAVYBĖS</w:t>
      </w:r>
    </w:p>
    <w:p w14:paraId="055BB089"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29903583"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5.1</w:t>
      </w:r>
      <w:r w:rsidRPr="00092AD8">
        <w:rPr>
          <w:rFonts w:ascii="Times New Roman" w:eastAsia="Times New Roman" w:hAnsi="Times New Roman" w:cs="Times New Roman"/>
          <w:b/>
        </w:rPr>
        <w:tab/>
        <w:t>Farmakodinaminės savybės</w:t>
      </w:r>
    </w:p>
    <w:p w14:paraId="1C61AFD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AA3AF5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Farmakoterapinė grupė -</w:t>
      </w:r>
      <w:r w:rsidR="00092AD8">
        <w:rPr>
          <w:rFonts w:ascii="Times New Roman" w:eastAsia="Times New Roman" w:hAnsi="Times New Roman" w:cs="Times New Roman"/>
        </w:rPr>
        <w:t xml:space="preserve"> </w:t>
      </w:r>
      <w:r w:rsidRPr="00092AD8">
        <w:rPr>
          <w:rFonts w:ascii="Times New Roman" w:eastAsia="Times New Roman" w:hAnsi="Times New Roman" w:cs="Times New Roman"/>
        </w:rPr>
        <w:t>plazmos pakaitalai ir infuziniai tirpalai, elektrolitai, ATC kodas – B05XA01.</w:t>
      </w:r>
    </w:p>
    <w:p w14:paraId="248B379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BE137B0"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lastRenderedPageBreak/>
        <w:t>Veiklioji medžiaga - kalio jonas, kuris yra pagrindinis intraląstelinis katijonas, būtinas šarmų ir rūgščių pusiausvyrai, izotoniškumui ir ląstelių elektrodinaminėms savybėms palaikyti. Kalis yra daugelio fermentinių reakcijų aktyviklis, būtinas fiziologiniams procesams: nerviniams impulsams perduoti, širdies, lygiesiems ir skersaruožiams raumenims susitraukti, skrandžio sekrecijai, angliavandenių apykaitai.</w:t>
      </w:r>
    </w:p>
    <w:p w14:paraId="5A221083"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Normali K</w:t>
      </w:r>
      <w:r w:rsidRPr="00092AD8">
        <w:rPr>
          <w:rFonts w:ascii="Times New Roman" w:eastAsia="Times New Roman" w:hAnsi="Times New Roman" w:cs="Times New Roman"/>
          <w:vertAlign w:val="superscript"/>
        </w:rPr>
        <w:t>+</w:t>
      </w:r>
      <w:r w:rsidRPr="00092AD8">
        <w:rPr>
          <w:rFonts w:ascii="Times New Roman" w:eastAsia="Times New Roman" w:hAnsi="Times New Roman" w:cs="Times New Roman"/>
        </w:rPr>
        <w:t xml:space="preserve"> koncentracija kraujo plazmoje yra</w:t>
      </w:r>
      <w:r w:rsidR="00092AD8">
        <w:rPr>
          <w:rFonts w:ascii="Times New Roman" w:eastAsia="Times New Roman" w:hAnsi="Times New Roman" w:cs="Times New Roman"/>
        </w:rPr>
        <w:t xml:space="preserve"> </w:t>
      </w:r>
      <w:r w:rsidRPr="00092AD8">
        <w:rPr>
          <w:rFonts w:ascii="Times New Roman" w:eastAsia="Times New Roman" w:hAnsi="Times New Roman" w:cs="Times New Roman"/>
        </w:rPr>
        <w:t>3,5-5 mmol/l.</w:t>
      </w:r>
    </w:p>
    <w:p w14:paraId="67E0468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1FFB50B"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5.2</w:t>
      </w:r>
      <w:r w:rsidRPr="00092AD8">
        <w:rPr>
          <w:rFonts w:ascii="Times New Roman" w:eastAsia="Times New Roman" w:hAnsi="Times New Roman" w:cs="Times New Roman"/>
          <w:b/>
        </w:rPr>
        <w:tab/>
        <w:t xml:space="preserve">Farmakokinetinės savybės </w:t>
      </w:r>
    </w:p>
    <w:p w14:paraId="69D1195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5C64792" w14:textId="77777777" w:rsidR="00F557B8" w:rsidRPr="00092AD8" w:rsidRDefault="00F557B8" w:rsidP="000E0A91">
      <w:pPr>
        <w:tabs>
          <w:tab w:val="left" w:pos="567"/>
        </w:tabs>
        <w:spacing w:after="0" w:line="240" w:lineRule="auto"/>
        <w:rPr>
          <w:rFonts w:ascii="Times New Roman" w:eastAsia="Times New Roman" w:hAnsi="Times New Roman" w:cs="Times New Roman"/>
          <w:bCs/>
        </w:rPr>
      </w:pPr>
      <w:r w:rsidRPr="00092AD8">
        <w:rPr>
          <w:rFonts w:ascii="Times New Roman" w:eastAsia="Times New Roman" w:hAnsi="Times New Roman" w:cs="Times New Roman"/>
          <w:bCs/>
        </w:rPr>
        <w:t xml:space="preserve">Iš organizmo kalis daugiausia išskiriamas su šlapimu </w:t>
      </w:r>
      <w:r w:rsidRPr="00092AD8">
        <w:rPr>
          <w:rFonts w:ascii="Times New Roman" w:eastAsia="Times New Roman" w:hAnsi="Times New Roman" w:cs="Times New Roman"/>
        </w:rPr>
        <w:t>(apie 90</w:t>
      </w:r>
      <w:r w:rsidRPr="00092AD8">
        <w:rPr>
          <w:rFonts w:ascii="Times New Roman" w:eastAsia="Times New Roman" w:hAnsi="Times New Roman" w:cs="Times New Roman"/>
        </w:rPr>
        <w:sym w:font="Symbol" w:char="F025"/>
      </w:r>
      <w:r w:rsidRPr="00092AD8">
        <w:rPr>
          <w:rFonts w:ascii="Times New Roman" w:eastAsia="Times New Roman" w:hAnsi="Times New Roman" w:cs="Times New Roman"/>
        </w:rPr>
        <w:t>)</w:t>
      </w:r>
      <w:r w:rsidRPr="00092AD8">
        <w:rPr>
          <w:rFonts w:ascii="Times New Roman" w:eastAsia="Times New Roman" w:hAnsi="Times New Roman" w:cs="Times New Roman"/>
          <w:bCs/>
        </w:rPr>
        <w:t xml:space="preserve">. Kalio jonai išskiriami distalinėse inkstų kanalėlių dalyse. Net ir esant dideliam kalio trūkumui organizme, kalis yra išskiriamas su šlapimu. </w:t>
      </w:r>
    </w:p>
    <w:p w14:paraId="72B47684"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bCs/>
        </w:rPr>
      </w:pPr>
      <w:r w:rsidRPr="00092AD8">
        <w:rPr>
          <w:rFonts w:ascii="Times New Roman" w:eastAsia="Times New Roman" w:hAnsi="Times New Roman" w:cs="Times New Roman"/>
          <w:bCs/>
        </w:rPr>
        <w:t>Kalio išskyrimą distalinėse inkstų dalyse stimuliuoja aldosteronas.</w:t>
      </w:r>
    </w:p>
    <w:p w14:paraId="103394ED" w14:textId="77777777" w:rsidR="00F557B8" w:rsidRPr="00092AD8" w:rsidRDefault="00F557B8" w:rsidP="000E0A91">
      <w:pPr>
        <w:tabs>
          <w:tab w:val="left" w:pos="567"/>
        </w:tabs>
        <w:spacing w:after="0" w:line="240" w:lineRule="auto"/>
        <w:rPr>
          <w:rFonts w:ascii="Times New Roman" w:eastAsia="Times New Roman" w:hAnsi="Times New Roman" w:cs="Times New Roman"/>
          <w:bCs/>
        </w:rPr>
      </w:pPr>
      <w:r w:rsidRPr="00092AD8">
        <w:rPr>
          <w:rFonts w:ascii="Times New Roman" w:eastAsia="Times New Roman" w:hAnsi="Times New Roman" w:cs="Times New Roman"/>
          <w:bCs/>
        </w:rPr>
        <w:t>Nedidelis kalio kiekis išskiriamas pro virškinamąjį traktą, su seilėmis, prakaitu.</w:t>
      </w:r>
    </w:p>
    <w:p w14:paraId="25E4FC0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CA5474C"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5.3</w:t>
      </w:r>
      <w:r w:rsidRPr="00092AD8">
        <w:rPr>
          <w:rFonts w:ascii="Times New Roman" w:eastAsia="Times New Roman" w:hAnsi="Times New Roman" w:cs="Times New Roman"/>
          <w:b/>
        </w:rPr>
        <w:tab/>
        <w:t>Ikiklinikinių saugumo tyrimų duomenys</w:t>
      </w:r>
      <w:r w:rsidR="00092AD8">
        <w:rPr>
          <w:rFonts w:ascii="Times New Roman" w:eastAsia="Times New Roman" w:hAnsi="Times New Roman" w:cs="Times New Roman"/>
          <w:b/>
        </w:rPr>
        <w:t xml:space="preserve"> </w:t>
      </w:r>
    </w:p>
    <w:p w14:paraId="4BAD15A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A23DEB0"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Kalio chloridas yra įprastas žmogaus plazmos komponentas. </w:t>
      </w:r>
    </w:p>
    <w:p w14:paraId="5D22E2EC"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Įprastų farmakologinio saugumo, kartotinių dozių toksiškumo, genotoksiškumo, galimo kancerogeniškumo ir toksinio poveikio reprodukcijai ikiklinikinių tyrimų duomenys specifinio pavojaus žmogui nerodo.</w:t>
      </w:r>
    </w:p>
    <w:p w14:paraId="1E68618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5728A8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6393B01"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6.</w:t>
      </w:r>
      <w:r w:rsidRPr="00092AD8">
        <w:rPr>
          <w:rFonts w:ascii="Times New Roman" w:eastAsia="Times New Roman" w:hAnsi="Times New Roman" w:cs="Times New Roman"/>
          <w:b/>
        </w:rPr>
        <w:tab/>
        <w:t>FARMACINĖ INFORMACIJA</w:t>
      </w:r>
    </w:p>
    <w:p w14:paraId="4C9966A9"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34043E4F"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6.1</w:t>
      </w:r>
      <w:r w:rsidRPr="00092AD8">
        <w:rPr>
          <w:rFonts w:ascii="Times New Roman" w:eastAsia="Times New Roman" w:hAnsi="Times New Roman" w:cs="Times New Roman"/>
          <w:b/>
        </w:rPr>
        <w:tab/>
        <w:t>Pagalbinių medžiagų sąrašas</w:t>
      </w:r>
    </w:p>
    <w:p w14:paraId="21D7192B"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53ED5080" w14:textId="2A2F9F2B" w:rsidR="00F557B8" w:rsidRDefault="00F557B8" w:rsidP="000E0A91">
      <w:pPr>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t>Injekcinis vanduo</w:t>
      </w:r>
    </w:p>
    <w:p w14:paraId="7543E750" w14:textId="744F8D7E" w:rsidR="00174CAC" w:rsidRDefault="00F808EE" w:rsidP="000E0A9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Vandenilio chlorido rūgštis</w:t>
      </w:r>
      <w:r w:rsidR="009D4C8A">
        <w:rPr>
          <w:rFonts w:ascii="Times New Roman" w:eastAsia="Times New Roman" w:hAnsi="Times New Roman" w:cs="Times New Roman"/>
          <w:lang w:eastAsia="lt-LT"/>
        </w:rPr>
        <w:t xml:space="preserve"> (pH koreguoti)</w:t>
      </w:r>
    </w:p>
    <w:p w14:paraId="6240D284" w14:textId="70FDDEE6" w:rsidR="00F808EE" w:rsidRPr="00092AD8" w:rsidRDefault="009D4C8A" w:rsidP="000E0A9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Kalio hidroksidas (pH koreguoti)</w:t>
      </w:r>
    </w:p>
    <w:p w14:paraId="52361C16"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00E04CD1"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6.2</w:t>
      </w:r>
      <w:r w:rsidRPr="00092AD8">
        <w:rPr>
          <w:rFonts w:ascii="Times New Roman" w:eastAsia="Times New Roman" w:hAnsi="Times New Roman" w:cs="Times New Roman"/>
          <w:b/>
        </w:rPr>
        <w:tab/>
        <w:t>Nesuderinamumas</w:t>
      </w:r>
    </w:p>
    <w:p w14:paraId="37EF92B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CDC576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Suderinamumo tyrimų neatlikta, todėl šio vaistinio preparato maišyti su kitais negalima, išskyrus išvardytus 6.6 skyriuje.</w:t>
      </w:r>
    </w:p>
    <w:p w14:paraId="2C134AA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B233F3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Nustatyta, kad kalio chloridas yra fiziškai nesuderinamas su toliau išvardytomis veikliosiomis medžiagomis:</w:t>
      </w:r>
    </w:p>
    <w:p w14:paraId="123DA97B" w14:textId="77777777" w:rsidR="00F557B8" w:rsidRPr="00092AD8" w:rsidRDefault="00F557B8" w:rsidP="000E0A91">
      <w:pPr>
        <w:numPr>
          <w:ilvl w:val="0"/>
          <w:numId w:val="4"/>
        </w:numPr>
        <w:tabs>
          <w:tab w:val="clear" w:pos="1260"/>
          <w:tab w:val="num"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amikacinu</w:t>
      </w:r>
    </w:p>
    <w:p w14:paraId="629B8EA6" w14:textId="77777777" w:rsidR="00F557B8" w:rsidRPr="00092AD8" w:rsidRDefault="00F557B8" w:rsidP="000E0A91">
      <w:pPr>
        <w:numPr>
          <w:ilvl w:val="0"/>
          <w:numId w:val="4"/>
        </w:numPr>
        <w:tabs>
          <w:tab w:val="clear" w:pos="1260"/>
          <w:tab w:val="num"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amfotericinu B</w:t>
      </w:r>
    </w:p>
    <w:p w14:paraId="04BC74A3" w14:textId="77777777" w:rsidR="00F557B8" w:rsidRPr="00092AD8" w:rsidRDefault="00F557B8" w:rsidP="000E0A91">
      <w:pPr>
        <w:numPr>
          <w:ilvl w:val="0"/>
          <w:numId w:val="4"/>
        </w:numPr>
        <w:tabs>
          <w:tab w:val="clear" w:pos="1260"/>
          <w:tab w:val="num"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dobutaminu</w:t>
      </w:r>
    </w:p>
    <w:p w14:paraId="4CD34E22" w14:textId="77777777" w:rsidR="00F557B8" w:rsidRPr="00092AD8" w:rsidRDefault="00F557B8" w:rsidP="000E0A91">
      <w:pPr>
        <w:numPr>
          <w:ilvl w:val="0"/>
          <w:numId w:val="4"/>
        </w:numPr>
        <w:tabs>
          <w:tab w:val="clear" w:pos="1260"/>
          <w:tab w:val="num"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riebalų emulsija</w:t>
      </w:r>
    </w:p>
    <w:p w14:paraId="61693BAD" w14:textId="77777777" w:rsidR="00F557B8" w:rsidRPr="00092AD8" w:rsidRDefault="0043080D" w:rsidP="000E0A91">
      <w:pPr>
        <w:numPr>
          <w:ilvl w:val="0"/>
          <w:numId w:val="4"/>
        </w:numPr>
        <w:tabs>
          <w:tab w:val="clear" w:pos="1260"/>
          <w:tab w:val="num"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20</w:t>
      </w:r>
      <w:r>
        <w:rPr>
          <w:rFonts w:ascii="Times New Roman" w:eastAsia="Times New Roman" w:hAnsi="Times New Roman" w:cs="Times New Roman"/>
        </w:rPr>
        <w:noBreakHyphen/>
      </w:r>
      <w:r w:rsidR="00F557B8" w:rsidRPr="00092AD8">
        <w:rPr>
          <w:rFonts w:ascii="Times New Roman" w:eastAsia="Times New Roman" w:hAnsi="Times New Roman" w:cs="Times New Roman"/>
        </w:rPr>
        <w:t>25% manitolio tirpalu</w:t>
      </w:r>
    </w:p>
    <w:p w14:paraId="1D234713" w14:textId="77777777" w:rsidR="00F557B8" w:rsidRPr="00092AD8" w:rsidRDefault="00F557B8" w:rsidP="000E0A91">
      <w:pPr>
        <w:numPr>
          <w:ilvl w:val="0"/>
          <w:numId w:val="4"/>
        </w:numPr>
        <w:tabs>
          <w:tab w:val="clear" w:pos="1260"/>
          <w:tab w:val="num"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penicilino G natrio druska</w:t>
      </w:r>
    </w:p>
    <w:p w14:paraId="6D6A549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33C9AB3"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6.3</w:t>
      </w:r>
      <w:r w:rsidRPr="00092AD8">
        <w:rPr>
          <w:rFonts w:ascii="Times New Roman" w:eastAsia="Times New Roman" w:hAnsi="Times New Roman" w:cs="Times New Roman"/>
          <w:b/>
        </w:rPr>
        <w:tab/>
        <w:t>Tinkamumo laikas</w:t>
      </w:r>
    </w:p>
    <w:p w14:paraId="6707772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47300D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2 metai.</w:t>
      </w:r>
    </w:p>
    <w:p w14:paraId="6AF4F52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E4C47">
        <w:rPr>
          <w:rFonts w:ascii="Times New Roman" w:eastAsia="Times New Roman" w:hAnsi="Times New Roman" w:cs="Times New Roman"/>
        </w:rPr>
        <w:t xml:space="preserve">Atidarius </w:t>
      </w:r>
      <w:r w:rsidR="000E4C47" w:rsidRPr="00B735A7">
        <w:rPr>
          <w:rFonts w:ascii="Times New Roman" w:eastAsia="Times New Roman" w:hAnsi="Times New Roman" w:cs="Times New Roman"/>
        </w:rPr>
        <w:t>flakon</w:t>
      </w:r>
      <w:r w:rsidRPr="000E4C47">
        <w:rPr>
          <w:rFonts w:ascii="Times New Roman" w:eastAsia="Times New Roman" w:hAnsi="Times New Roman" w:cs="Times New Roman"/>
        </w:rPr>
        <w:t>ą, koncentratą infuziniam</w:t>
      </w:r>
      <w:r w:rsidRPr="00092AD8">
        <w:rPr>
          <w:rFonts w:ascii="Times New Roman" w:eastAsia="Times New Roman" w:hAnsi="Times New Roman" w:cs="Times New Roman"/>
        </w:rPr>
        <w:t xml:space="preserve"> tirpalui reikia praskiesti ir vartoti nedelsiant.</w:t>
      </w:r>
    </w:p>
    <w:p w14:paraId="526CBA78" w14:textId="77777777" w:rsidR="00F557B8" w:rsidRPr="00092AD8" w:rsidRDefault="00F557B8" w:rsidP="000E0A91">
      <w:pPr>
        <w:tabs>
          <w:tab w:val="left" w:pos="567"/>
        </w:tabs>
        <w:spacing w:after="0" w:line="240" w:lineRule="auto"/>
        <w:rPr>
          <w:rFonts w:ascii="Times New Roman" w:eastAsia="Times New Roman" w:hAnsi="Times New Roman" w:cs="Times New Roman"/>
          <w:noProof/>
          <w:spacing w:val="-3"/>
        </w:rPr>
      </w:pPr>
      <w:r w:rsidRPr="00092AD8">
        <w:rPr>
          <w:rFonts w:ascii="Times New Roman" w:eastAsia="Times New Roman" w:hAnsi="Times New Roman" w:cs="Times New Roman"/>
          <w:noProof/>
        </w:rPr>
        <w:t xml:space="preserve">Mikrobiologiniu požiūriu atidarius </w:t>
      </w:r>
      <w:r w:rsidR="000E4C47">
        <w:rPr>
          <w:rFonts w:ascii="Times New Roman" w:eastAsia="Times New Roman" w:hAnsi="Times New Roman" w:cs="Times New Roman"/>
          <w:noProof/>
        </w:rPr>
        <w:t>flakon</w:t>
      </w:r>
      <w:r w:rsidRPr="00092AD8">
        <w:rPr>
          <w:rFonts w:ascii="Times New Roman" w:eastAsia="Times New Roman" w:hAnsi="Times New Roman" w:cs="Times New Roman"/>
          <w:noProof/>
        </w:rPr>
        <w:t>ą preparatas turi būti vartojamas nedelsiant. Jei jis tuoj pat nevartojamas, už laikymo trukmę ir sąlygas atsako gydantis medikas. Paprastai ilgiau negu 12 val. laikyti negalima</w:t>
      </w:r>
      <w:r w:rsidRPr="00092AD8">
        <w:rPr>
          <w:rFonts w:ascii="Times New Roman" w:eastAsia="Times New Roman" w:hAnsi="Times New Roman" w:cs="Times New Roman"/>
          <w:noProof/>
          <w:spacing w:val="-3"/>
        </w:rPr>
        <w:t>, nebent paruošimas buvo atliktas kontroliuojamomis ir patvirtintomis aseptinėmis sąlygomis.</w:t>
      </w:r>
    </w:p>
    <w:p w14:paraId="303A7286"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4D484BDB"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6.4</w:t>
      </w:r>
      <w:r w:rsidRPr="00092AD8">
        <w:rPr>
          <w:rFonts w:ascii="Times New Roman" w:eastAsia="Times New Roman" w:hAnsi="Times New Roman" w:cs="Times New Roman"/>
          <w:b/>
        </w:rPr>
        <w:tab/>
        <w:t>Specialios laikymo sąlygos</w:t>
      </w:r>
    </w:p>
    <w:p w14:paraId="6992EDD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4BB56C7"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rPr>
        <w:t xml:space="preserve">Laikyti ne aukštesnėje kaip 25 </w:t>
      </w:r>
      <w:r w:rsidRPr="00092AD8">
        <w:rPr>
          <w:rFonts w:ascii="Times New Roman" w:eastAsia="Times New Roman" w:hAnsi="Times New Roman" w:cs="Times New Roman"/>
        </w:rPr>
        <w:sym w:font="Symbol" w:char="F0B0"/>
      </w:r>
      <w:r w:rsidRPr="00092AD8">
        <w:rPr>
          <w:rFonts w:ascii="Times New Roman" w:eastAsia="Times New Roman" w:hAnsi="Times New Roman" w:cs="Times New Roman"/>
        </w:rPr>
        <w:t xml:space="preserve">C temperatūroje. </w:t>
      </w:r>
    </w:p>
    <w:p w14:paraId="61FCEBE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EF3E8EC" w14:textId="77777777" w:rsidR="00092AD8" w:rsidRPr="00092AD8" w:rsidRDefault="00F557B8" w:rsidP="00B735A7">
      <w:pPr>
        <w:keepNext/>
        <w:keepLines/>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6.5</w:t>
      </w:r>
      <w:r w:rsidRPr="00092AD8">
        <w:rPr>
          <w:rFonts w:ascii="Times New Roman" w:eastAsia="Times New Roman" w:hAnsi="Times New Roman" w:cs="Times New Roman"/>
          <w:b/>
        </w:rPr>
        <w:tab/>
      </w:r>
      <w:r w:rsidR="00092AD8" w:rsidRPr="00092AD8">
        <w:rPr>
          <w:rFonts w:ascii="Times New Roman" w:eastAsia="Times New Roman" w:hAnsi="Times New Roman" w:cs="Times New Roman"/>
          <w:b/>
        </w:rPr>
        <w:t>Talpyklės pobūdis ir jos turinys</w:t>
      </w:r>
      <w:r w:rsidR="00092AD8" w:rsidRPr="00092AD8">
        <w:rPr>
          <w:rFonts w:ascii="Times New Roman" w:eastAsia="Times New Roman" w:hAnsi="Times New Roman" w:cs="Times New Roman"/>
          <w:b/>
          <w:bCs/>
        </w:rPr>
        <w:t xml:space="preserve"> </w:t>
      </w:r>
    </w:p>
    <w:p w14:paraId="2E3B68F2" w14:textId="77777777" w:rsidR="00F557B8" w:rsidRPr="00092AD8" w:rsidRDefault="00F557B8" w:rsidP="00B735A7">
      <w:pPr>
        <w:keepNext/>
        <w:keepLines/>
        <w:tabs>
          <w:tab w:val="left" w:pos="567"/>
        </w:tabs>
        <w:spacing w:after="0" w:line="240" w:lineRule="auto"/>
        <w:rPr>
          <w:rFonts w:ascii="Times New Roman" w:eastAsia="Times New Roman" w:hAnsi="Times New Roman" w:cs="Times New Roman"/>
          <w:lang w:eastAsia="lt-LT"/>
        </w:rPr>
      </w:pPr>
    </w:p>
    <w:p w14:paraId="3835E322" w14:textId="77777777" w:rsidR="00F557B8" w:rsidRPr="00092AD8" w:rsidRDefault="00F557B8" w:rsidP="00B735A7">
      <w:pPr>
        <w:keepNext/>
        <w:keepLines/>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t xml:space="preserve">Viename I tipo skaidraus, bespalvio </w:t>
      </w:r>
      <w:r w:rsidRPr="000E4C47">
        <w:rPr>
          <w:rFonts w:ascii="Times New Roman" w:eastAsia="Times New Roman" w:hAnsi="Times New Roman" w:cs="Times New Roman"/>
          <w:lang w:eastAsia="lt-LT"/>
        </w:rPr>
        <w:t xml:space="preserve">stiklo </w:t>
      </w:r>
      <w:r w:rsidR="000E4C47" w:rsidRPr="00B735A7">
        <w:rPr>
          <w:rFonts w:ascii="Times New Roman" w:eastAsia="Times New Roman" w:hAnsi="Times New Roman" w:cs="Times New Roman"/>
          <w:lang w:eastAsia="lt-LT"/>
        </w:rPr>
        <w:t>flakon</w:t>
      </w:r>
      <w:r w:rsidRPr="000E4C47">
        <w:rPr>
          <w:rFonts w:ascii="Times New Roman" w:eastAsia="Times New Roman" w:hAnsi="Times New Roman" w:cs="Times New Roman"/>
          <w:lang w:eastAsia="lt-LT"/>
        </w:rPr>
        <w:t>e</w:t>
      </w:r>
      <w:r w:rsidRPr="00092AD8">
        <w:rPr>
          <w:rFonts w:ascii="Times New Roman" w:eastAsia="Times New Roman" w:hAnsi="Times New Roman" w:cs="Times New Roman"/>
          <w:lang w:eastAsia="lt-LT"/>
        </w:rPr>
        <w:t xml:space="preserve"> </w:t>
      </w:r>
      <w:r w:rsidR="000E4C47">
        <w:rPr>
          <w:rFonts w:ascii="Times New Roman" w:eastAsia="Times New Roman" w:hAnsi="Times New Roman" w:cs="Times New Roman"/>
          <w:lang w:eastAsia="lt-LT"/>
        </w:rPr>
        <w:t xml:space="preserve">su gumos kamščiu ir aliuminio dangteliu </w:t>
      </w:r>
      <w:r w:rsidRPr="00092AD8">
        <w:rPr>
          <w:rFonts w:ascii="Times New Roman" w:eastAsia="Times New Roman" w:hAnsi="Times New Roman" w:cs="Times New Roman"/>
          <w:lang w:eastAsia="lt-LT"/>
        </w:rPr>
        <w:t>yra 100</w:t>
      </w:r>
      <w:r w:rsidR="007B195D">
        <w:rPr>
          <w:rFonts w:ascii="Times New Roman" w:eastAsia="Times New Roman" w:hAnsi="Times New Roman" w:cs="Times New Roman"/>
          <w:lang w:eastAsia="lt-LT"/>
        </w:rPr>
        <w:t> ml</w:t>
      </w:r>
      <w:r w:rsidRPr="00092AD8">
        <w:rPr>
          <w:rFonts w:ascii="Times New Roman" w:eastAsia="Times New Roman" w:hAnsi="Times New Roman" w:cs="Times New Roman"/>
          <w:lang w:eastAsia="lt-LT"/>
        </w:rPr>
        <w:t xml:space="preserve"> koncentrato infuziniam tirpalui.</w:t>
      </w:r>
    </w:p>
    <w:p w14:paraId="06575351"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t>Dėžutėje</w:t>
      </w:r>
      <w:r w:rsidR="00092AD8">
        <w:rPr>
          <w:rFonts w:ascii="Times New Roman" w:eastAsia="Times New Roman" w:hAnsi="Times New Roman" w:cs="Times New Roman"/>
          <w:lang w:eastAsia="lt-LT"/>
        </w:rPr>
        <w:t xml:space="preserve"> </w:t>
      </w:r>
      <w:r w:rsidRPr="00092AD8">
        <w:rPr>
          <w:rFonts w:ascii="Times New Roman" w:eastAsia="Times New Roman" w:hAnsi="Times New Roman" w:cs="Times New Roman"/>
          <w:lang w:eastAsia="lt-LT"/>
        </w:rPr>
        <w:t xml:space="preserve">yra </w:t>
      </w:r>
      <w:r w:rsidRPr="000E4C47">
        <w:rPr>
          <w:rFonts w:ascii="Times New Roman" w:eastAsia="Times New Roman" w:hAnsi="Times New Roman" w:cs="Times New Roman"/>
          <w:lang w:eastAsia="lt-LT"/>
        </w:rPr>
        <w:t>20</w:t>
      </w:r>
      <w:r w:rsidR="00092AD8" w:rsidRPr="000E4C47">
        <w:rPr>
          <w:rFonts w:ascii="Times New Roman" w:eastAsia="Times New Roman" w:hAnsi="Times New Roman" w:cs="Times New Roman"/>
          <w:lang w:eastAsia="lt-LT"/>
        </w:rPr>
        <w:t xml:space="preserve"> </w:t>
      </w:r>
      <w:r w:rsidR="000E4C47" w:rsidRPr="00B735A7">
        <w:rPr>
          <w:rFonts w:ascii="Times New Roman" w:eastAsia="Times New Roman" w:hAnsi="Times New Roman" w:cs="Times New Roman"/>
          <w:lang w:eastAsia="lt-LT"/>
        </w:rPr>
        <w:t>flakon</w:t>
      </w:r>
      <w:r w:rsidRPr="000E4C47">
        <w:rPr>
          <w:rFonts w:ascii="Times New Roman" w:eastAsia="Times New Roman" w:hAnsi="Times New Roman" w:cs="Times New Roman"/>
          <w:lang w:eastAsia="lt-LT"/>
        </w:rPr>
        <w:t>ų.</w:t>
      </w:r>
    </w:p>
    <w:p w14:paraId="5F23F43C" w14:textId="77777777" w:rsidR="00F557B8" w:rsidRPr="00092AD8" w:rsidRDefault="00F557B8" w:rsidP="000E0A91">
      <w:pPr>
        <w:tabs>
          <w:tab w:val="left" w:pos="567"/>
        </w:tabs>
        <w:spacing w:after="0" w:line="240" w:lineRule="auto"/>
        <w:rPr>
          <w:rFonts w:ascii="Times New Roman" w:eastAsia="Times New Roman" w:hAnsi="Times New Roman" w:cs="Times New Roman"/>
          <w:u w:val="single"/>
          <w:lang w:eastAsia="lt-LT"/>
        </w:rPr>
      </w:pPr>
    </w:p>
    <w:p w14:paraId="015D8947" w14:textId="77777777" w:rsidR="00F557B8" w:rsidRPr="00092AD8" w:rsidRDefault="00F557B8" w:rsidP="00B735A7">
      <w:pPr>
        <w:keepNext/>
        <w:keepLines/>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6.6</w:t>
      </w:r>
      <w:r w:rsidRPr="00092AD8">
        <w:rPr>
          <w:rFonts w:ascii="Times New Roman" w:eastAsia="Times New Roman" w:hAnsi="Times New Roman" w:cs="Times New Roman"/>
          <w:b/>
        </w:rPr>
        <w:tab/>
        <w:t>Specialūs reikalavimai atliekoms tvarkyti ir vaistiniam preparatui ruošti</w:t>
      </w:r>
    </w:p>
    <w:p w14:paraId="7C681659" w14:textId="77777777" w:rsidR="00F557B8" w:rsidRPr="00092AD8" w:rsidRDefault="00F557B8" w:rsidP="00B735A7">
      <w:pPr>
        <w:keepNext/>
        <w:keepLines/>
        <w:tabs>
          <w:tab w:val="left" w:pos="567"/>
        </w:tabs>
        <w:spacing w:after="0" w:line="240" w:lineRule="auto"/>
        <w:rPr>
          <w:rFonts w:ascii="Times New Roman" w:eastAsia="Times New Roman" w:hAnsi="Times New Roman" w:cs="Times New Roman"/>
          <w:b/>
        </w:rPr>
      </w:pPr>
    </w:p>
    <w:p w14:paraId="402E3EF5" w14:textId="77777777" w:rsidR="00F557B8" w:rsidRPr="00092AD8" w:rsidRDefault="00F557B8" w:rsidP="00B735A7">
      <w:pPr>
        <w:keepNext/>
        <w:keepLines/>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Potassium chloride Fresenius būtina praskiesti kitais (0,9</w:t>
      </w:r>
      <w:r w:rsidR="00092AD8" w:rsidRPr="00092AD8">
        <w:rPr>
          <w:rFonts w:ascii="Times New Roman" w:eastAsia="Times New Roman" w:hAnsi="Times New Roman" w:cs="Times New Roman"/>
        </w:rPr>
        <w:t> %</w:t>
      </w:r>
      <w:r w:rsidRPr="00092AD8">
        <w:rPr>
          <w:rFonts w:ascii="Times New Roman" w:eastAsia="Times New Roman" w:hAnsi="Times New Roman" w:cs="Times New Roman"/>
        </w:rPr>
        <w:t xml:space="preserve"> natrio chlorido tirpalu, 5</w:t>
      </w:r>
      <w:r w:rsidR="00092AD8" w:rsidRPr="00092AD8">
        <w:rPr>
          <w:rFonts w:ascii="Times New Roman" w:eastAsia="Times New Roman" w:hAnsi="Times New Roman" w:cs="Times New Roman"/>
        </w:rPr>
        <w:t> %</w:t>
      </w:r>
      <w:r w:rsidRPr="00092AD8">
        <w:rPr>
          <w:rFonts w:ascii="Times New Roman" w:eastAsia="Times New Roman" w:hAnsi="Times New Roman" w:cs="Times New Roman"/>
        </w:rPr>
        <w:t xml:space="preserve"> gliukozės tirpalu, Ringerio tirpalu) infuziniais tirpalais. </w:t>
      </w:r>
    </w:p>
    <w:p w14:paraId="49320E4D" w14:textId="77777777" w:rsidR="00F557B8" w:rsidRPr="000E4C47"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Atidarius </w:t>
      </w:r>
      <w:r w:rsidR="000E4C47" w:rsidRPr="00B735A7">
        <w:rPr>
          <w:rFonts w:ascii="Times New Roman" w:eastAsia="Times New Roman" w:hAnsi="Times New Roman" w:cs="Times New Roman"/>
        </w:rPr>
        <w:t>flakon</w:t>
      </w:r>
      <w:r w:rsidRPr="000E4C47">
        <w:rPr>
          <w:rFonts w:ascii="Times New Roman" w:eastAsia="Times New Roman" w:hAnsi="Times New Roman" w:cs="Times New Roman"/>
        </w:rPr>
        <w:t xml:space="preserve">ą, koncentratą infuziniam tirpalui reikia praskiesti ir vartoti nedelsiant. </w:t>
      </w:r>
    </w:p>
    <w:p w14:paraId="205B7CE3" w14:textId="77777777" w:rsidR="00F557B8" w:rsidRPr="00092AD8" w:rsidRDefault="00F557B8" w:rsidP="000E0A91">
      <w:pPr>
        <w:tabs>
          <w:tab w:val="left" w:pos="567"/>
        </w:tabs>
        <w:spacing w:after="0" w:line="240" w:lineRule="auto"/>
        <w:rPr>
          <w:rFonts w:ascii="Times New Roman" w:eastAsia="Times New Roman" w:hAnsi="Times New Roman" w:cs="Times New Roman"/>
          <w:noProof/>
          <w:spacing w:val="-3"/>
        </w:rPr>
      </w:pPr>
      <w:r w:rsidRPr="000E4C47">
        <w:rPr>
          <w:rFonts w:ascii="Times New Roman" w:eastAsia="Times New Roman" w:hAnsi="Times New Roman" w:cs="Times New Roman"/>
          <w:noProof/>
        </w:rPr>
        <w:t xml:space="preserve">Mikrobiologiniu požiūriu atidarius </w:t>
      </w:r>
      <w:r w:rsidR="000E4C47" w:rsidRPr="00B735A7">
        <w:rPr>
          <w:rFonts w:ascii="Times New Roman" w:eastAsia="Times New Roman" w:hAnsi="Times New Roman" w:cs="Times New Roman"/>
          <w:noProof/>
        </w:rPr>
        <w:t>flakon</w:t>
      </w:r>
      <w:r w:rsidRPr="000E4C47">
        <w:rPr>
          <w:rFonts w:ascii="Times New Roman" w:eastAsia="Times New Roman" w:hAnsi="Times New Roman" w:cs="Times New Roman"/>
          <w:noProof/>
        </w:rPr>
        <w:t>ą preparatas</w:t>
      </w:r>
      <w:r w:rsidRPr="00092AD8">
        <w:rPr>
          <w:rFonts w:ascii="Times New Roman" w:eastAsia="Times New Roman" w:hAnsi="Times New Roman" w:cs="Times New Roman"/>
          <w:noProof/>
        </w:rPr>
        <w:t xml:space="preserve"> turi būti vartojamas nedelsiant. Jei jis tuoj pat nevartojamas, už laikymo trukmę ir sąlygas atsako gydantis medikas. Paprastai ilgiau negu 12 val. laikyti negalima</w:t>
      </w:r>
      <w:r w:rsidRPr="00092AD8">
        <w:rPr>
          <w:rFonts w:ascii="Times New Roman" w:eastAsia="Times New Roman" w:hAnsi="Times New Roman" w:cs="Times New Roman"/>
          <w:noProof/>
          <w:spacing w:val="-3"/>
        </w:rPr>
        <w:t>, nebent paruošimas buvo atliktas kontroliuojamomis ir patvirtintomis aseptinėmis sąlygomis.</w:t>
      </w:r>
    </w:p>
    <w:p w14:paraId="70D2CCEE"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p>
    <w:p w14:paraId="620CB6B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Paruoštą, gerai išmaišytą infuzinį tirpalą reikia lėtai leisti į veną. Neskiestą Potassium chloride Fresenius 100</w:t>
      </w:r>
      <w:r w:rsidR="000E0A91">
        <w:rPr>
          <w:rFonts w:ascii="Times New Roman" w:eastAsia="Times New Roman" w:hAnsi="Times New Roman" w:cs="Times New Roman"/>
        </w:rPr>
        <w:t> mg</w:t>
      </w:r>
      <w:r w:rsidRPr="00092AD8">
        <w:rPr>
          <w:rFonts w:ascii="Times New Roman" w:eastAsia="Times New Roman" w:hAnsi="Times New Roman" w:cs="Times New Roman"/>
        </w:rPr>
        <w:t>/ml</w:t>
      </w:r>
      <w:r w:rsidRPr="00092AD8" w:rsidDel="0055407A">
        <w:rPr>
          <w:rFonts w:ascii="Times New Roman" w:eastAsia="Times New Roman" w:hAnsi="Times New Roman" w:cs="Times New Roman"/>
        </w:rPr>
        <w:t xml:space="preserve"> </w:t>
      </w:r>
      <w:r w:rsidRPr="00092AD8">
        <w:rPr>
          <w:rFonts w:ascii="Times New Roman" w:eastAsia="Times New Roman" w:hAnsi="Times New Roman" w:cs="Times New Roman"/>
        </w:rPr>
        <w:t xml:space="preserve">koncentratas infuziniam tirpalui </w:t>
      </w:r>
      <w:r w:rsidR="007D7422">
        <w:rPr>
          <w:rFonts w:ascii="Times New Roman" w:eastAsia="Times New Roman" w:hAnsi="Times New Roman" w:cs="Times New Roman"/>
        </w:rPr>
        <w:t>leisti</w:t>
      </w:r>
      <w:r w:rsidRPr="00092AD8">
        <w:rPr>
          <w:rFonts w:ascii="Times New Roman" w:eastAsia="Times New Roman" w:hAnsi="Times New Roman" w:cs="Times New Roman"/>
        </w:rPr>
        <w:t xml:space="preserve"> į veną draudžiama!</w:t>
      </w:r>
    </w:p>
    <w:p w14:paraId="1CC9F52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ACDAF6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Jei pakuotė pažeista, </w:t>
      </w:r>
      <w:r w:rsidR="007D7422">
        <w:rPr>
          <w:rFonts w:ascii="Times New Roman" w:eastAsia="Times New Roman" w:hAnsi="Times New Roman" w:cs="Times New Roman"/>
        </w:rPr>
        <w:t xml:space="preserve">vaistinio </w:t>
      </w:r>
      <w:r w:rsidRPr="00092AD8">
        <w:rPr>
          <w:rFonts w:ascii="Times New Roman" w:eastAsia="Times New Roman" w:hAnsi="Times New Roman" w:cs="Times New Roman"/>
        </w:rPr>
        <w:t xml:space="preserve">preparato vartoti negalima. </w:t>
      </w:r>
    </w:p>
    <w:p w14:paraId="0FCE0584" w14:textId="77777777" w:rsidR="00F557B8" w:rsidRDefault="00F557B8" w:rsidP="000E0A91">
      <w:pPr>
        <w:tabs>
          <w:tab w:val="left" w:pos="567"/>
        </w:tabs>
        <w:spacing w:after="0" w:line="240" w:lineRule="auto"/>
        <w:rPr>
          <w:rFonts w:ascii="Times New Roman" w:eastAsia="Times New Roman" w:hAnsi="Times New Roman" w:cs="Times New Roman"/>
        </w:rPr>
      </w:pPr>
    </w:p>
    <w:p w14:paraId="6DB6544B" w14:textId="77777777" w:rsidR="00092AD8" w:rsidRPr="00092AD8" w:rsidRDefault="00092AD8" w:rsidP="000E0A91">
      <w:pPr>
        <w:tabs>
          <w:tab w:val="left" w:pos="567"/>
        </w:tabs>
        <w:spacing w:after="0" w:line="240" w:lineRule="auto"/>
        <w:rPr>
          <w:rFonts w:ascii="Times New Roman" w:eastAsia="Times New Roman" w:hAnsi="Times New Roman" w:cs="Times New Roman"/>
        </w:rPr>
      </w:pPr>
    </w:p>
    <w:p w14:paraId="06CCBC0F"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7.</w:t>
      </w:r>
      <w:r w:rsidRPr="00092AD8">
        <w:rPr>
          <w:rFonts w:ascii="Times New Roman" w:eastAsia="Times New Roman" w:hAnsi="Times New Roman" w:cs="Times New Roman"/>
          <w:b/>
        </w:rPr>
        <w:tab/>
      </w:r>
      <w:r w:rsidR="00092AD8" w:rsidRPr="00092AD8">
        <w:rPr>
          <w:rFonts w:ascii="Times New Roman" w:eastAsia="Times New Roman" w:hAnsi="Times New Roman" w:cs="Times New Roman"/>
          <w:b/>
          <w:bCs/>
        </w:rPr>
        <w:t>REGISTRUOTOJAS</w:t>
      </w:r>
    </w:p>
    <w:p w14:paraId="775733D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76C6EE8"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Fresenius Kabi Polska Sp. z o.o.</w:t>
      </w:r>
    </w:p>
    <w:p w14:paraId="45E7B64A"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Al. Jerozolimskie 134</w:t>
      </w:r>
    </w:p>
    <w:p w14:paraId="6548FFF6"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02-305 Warszawa</w:t>
      </w:r>
    </w:p>
    <w:p w14:paraId="3C905A5B"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Lenkija</w:t>
      </w:r>
    </w:p>
    <w:p w14:paraId="08E734AC"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8DC554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7C0070B"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8.</w:t>
      </w:r>
      <w:r w:rsidRPr="00092AD8">
        <w:rPr>
          <w:rFonts w:ascii="Times New Roman" w:eastAsia="Times New Roman" w:hAnsi="Times New Roman" w:cs="Times New Roman"/>
          <w:b/>
        </w:rPr>
        <w:tab/>
      </w:r>
      <w:r w:rsidR="00092AD8" w:rsidRPr="00092AD8">
        <w:rPr>
          <w:rFonts w:ascii="Times New Roman" w:eastAsia="Times New Roman" w:hAnsi="Times New Roman" w:cs="Times New Roman"/>
          <w:b/>
          <w:bCs/>
        </w:rPr>
        <w:t>REGISTRACIJOS PAŽYMĖJIMO NUMERIS (-IAI)</w:t>
      </w:r>
    </w:p>
    <w:p w14:paraId="0CDAF5B5" w14:textId="77777777" w:rsidR="00F557B8" w:rsidRPr="00092AD8" w:rsidRDefault="00F557B8" w:rsidP="000E0A91">
      <w:pPr>
        <w:tabs>
          <w:tab w:val="left" w:pos="567"/>
        </w:tabs>
        <w:spacing w:after="0" w:line="240" w:lineRule="auto"/>
        <w:rPr>
          <w:rFonts w:ascii="Times New Roman" w:eastAsia="Times New Roman" w:hAnsi="Times New Roman" w:cs="Times New Roman"/>
          <w:bCs/>
        </w:rPr>
      </w:pPr>
    </w:p>
    <w:p w14:paraId="4710E9E2" w14:textId="77777777" w:rsidR="00F557B8" w:rsidRPr="00092AD8" w:rsidRDefault="00F557B8" w:rsidP="000E0A91">
      <w:pPr>
        <w:tabs>
          <w:tab w:val="left" w:pos="567"/>
        </w:tabs>
        <w:spacing w:after="0" w:line="240" w:lineRule="auto"/>
        <w:rPr>
          <w:rFonts w:ascii="Times New Roman" w:eastAsia="Times New Roman" w:hAnsi="Times New Roman" w:cs="Times New Roman"/>
          <w:bCs/>
        </w:rPr>
      </w:pPr>
      <w:r w:rsidRPr="00092AD8">
        <w:rPr>
          <w:rFonts w:ascii="Times New Roman" w:eastAsia="Times New Roman" w:hAnsi="Times New Roman" w:cs="Times New Roman"/>
          <w:bCs/>
        </w:rPr>
        <w:t>LT/1/97/2988/001</w:t>
      </w:r>
    </w:p>
    <w:p w14:paraId="6EE967BA"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0B3D489A"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49170380" w14:textId="77777777" w:rsidR="00092AD8" w:rsidRPr="00092AD8" w:rsidRDefault="00092AD8" w:rsidP="000E0A91">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092AD8">
        <w:rPr>
          <w:rFonts w:ascii="Times New Roman" w:eastAsia="Times New Roman" w:hAnsi="Times New Roman" w:cs="Times New Roman"/>
          <w:b/>
          <w:bCs/>
          <w:snapToGrid w:val="0"/>
          <w:lang w:eastAsia="x-none"/>
        </w:rPr>
        <w:t>9.</w:t>
      </w:r>
      <w:r w:rsidRPr="00092AD8">
        <w:rPr>
          <w:rFonts w:ascii="Times New Roman" w:eastAsia="Times New Roman" w:hAnsi="Times New Roman" w:cs="Times New Roman"/>
          <w:b/>
          <w:bCs/>
          <w:snapToGrid w:val="0"/>
          <w:lang w:eastAsia="x-none"/>
        </w:rPr>
        <w:tab/>
        <w:t>REGISTRAVIMO / PERREGISTRAVIMO DATA</w:t>
      </w:r>
    </w:p>
    <w:p w14:paraId="12EE3140" w14:textId="77777777" w:rsidR="00092AD8" w:rsidRPr="00092AD8" w:rsidRDefault="00092AD8" w:rsidP="000E0A91">
      <w:pPr>
        <w:tabs>
          <w:tab w:val="left" w:pos="567"/>
        </w:tabs>
        <w:spacing w:after="0" w:line="240" w:lineRule="auto"/>
        <w:rPr>
          <w:rFonts w:ascii="Times New Roman" w:eastAsia="Times New Roman" w:hAnsi="Times New Roman" w:cs="Times New Roman"/>
          <w:bCs/>
        </w:rPr>
      </w:pPr>
    </w:p>
    <w:p w14:paraId="56E41F5E" w14:textId="77777777" w:rsidR="00092AD8" w:rsidRPr="00092AD8" w:rsidRDefault="00092AD8" w:rsidP="000E0A91">
      <w:pPr>
        <w:tabs>
          <w:tab w:val="left" w:pos="567"/>
        </w:tabs>
        <w:spacing w:after="0" w:line="240" w:lineRule="auto"/>
        <w:rPr>
          <w:rFonts w:ascii="Times New Roman" w:eastAsia="Times New Roman" w:hAnsi="Times New Roman" w:cs="Times New Roman"/>
          <w:bCs/>
        </w:rPr>
      </w:pPr>
      <w:r w:rsidRPr="00092AD8">
        <w:rPr>
          <w:rFonts w:ascii="Times New Roman" w:eastAsia="Times New Roman" w:hAnsi="Times New Roman" w:cs="Times New Roman"/>
          <w:bCs/>
        </w:rPr>
        <w:t xml:space="preserve">Registravimo data 1997 m. gruodžio mėn. 22 d. </w:t>
      </w:r>
    </w:p>
    <w:p w14:paraId="08943F0E" w14:textId="77777777" w:rsidR="00092AD8" w:rsidRPr="00092AD8" w:rsidRDefault="00092AD8" w:rsidP="000E0A91">
      <w:pPr>
        <w:tabs>
          <w:tab w:val="left" w:pos="567"/>
        </w:tabs>
        <w:spacing w:after="0" w:line="240" w:lineRule="auto"/>
        <w:rPr>
          <w:rFonts w:ascii="Times New Roman" w:eastAsia="Times New Roman" w:hAnsi="Times New Roman" w:cs="Times New Roman"/>
          <w:bCs/>
        </w:rPr>
      </w:pPr>
      <w:r w:rsidRPr="00092AD8">
        <w:rPr>
          <w:rFonts w:ascii="Times New Roman" w:eastAsia="Times New Roman" w:hAnsi="Times New Roman" w:cs="Times New Roman"/>
          <w:bCs/>
        </w:rPr>
        <w:t>Paskutinio perregistravimo data 2012 m. birželio mėn. 15 d.</w:t>
      </w:r>
    </w:p>
    <w:p w14:paraId="3A43B0C3"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51E0F6EA"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3E6D5330"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10.</w:t>
      </w:r>
      <w:r w:rsidRPr="00092AD8">
        <w:rPr>
          <w:rFonts w:ascii="Times New Roman" w:eastAsia="Times New Roman" w:hAnsi="Times New Roman" w:cs="Times New Roman"/>
          <w:b/>
        </w:rPr>
        <w:tab/>
        <w:t>TEKSTO PERŽIŪROS DATA</w:t>
      </w:r>
    </w:p>
    <w:p w14:paraId="031D2CA9" w14:textId="77777777" w:rsidR="00F557B8" w:rsidRDefault="00F557B8" w:rsidP="000E0A91">
      <w:pPr>
        <w:tabs>
          <w:tab w:val="left" w:pos="567"/>
        </w:tabs>
        <w:spacing w:after="0" w:line="240" w:lineRule="auto"/>
        <w:rPr>
          <w:rFonts w:ascii="Times New Roman" w:eastAsia="Times New Roman" w:hAnsi="Times New Roman" w:cs="Times New Roman"/>
          <w:b/>
        </w:rPr>
      </w:pPr>
    </w:p>
    <w:p w14:paraId="1147092B" w14:textId="74B145C0" w:rsidR="00B735A7" w:rsidRPr="00DA4FAB" w:rsidRDefault="00613896" w:rsidP="000E0A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2023</w:t>
      </w:r>
      <w:r w:rsidR="00BD7723">
        <w:rPr>
          <w:rFonts w:ascii="Times New Roman" w:eastAsia="Times New Roman" w:hAnsi="Times New Roman" w:cs="Times New Roman"/>
        </w:rPr>
        <w:t xml:space="preserve"> m. kovo 1 d.</w:t>
      </w:r>
    </w:p>
    <w:p w14:paraId="6D376BD2" w14:textId="77777777" w:rsidR="00B735A7" w:rsidRPr="00092AD8" w:rsidRDefault="00B735A7" w:rsidP="000E0A91">
      <w:pPr>
        <w:tabs>
          <w:tab w:val="left" w:pos="567"/>
        </w:tabs>
        <w:spacing w:after="0" w:line="240" w:lineRule="auto"/>
        <w:rPr>
          <w:rFonts w:ascii="Times New Roman" w:eastAsia="Times New Roman" w:hAnsi="Times New Roman" w:cs="Times New Roman"/>
          <w:b/>
        </w:rPr>
      </w:pPr>
    </w:p>
    <w:p w14:paraId="023046C9" w14:textId="77777777" w:rsidR="00092AD8" w:rsidRPr="00092AD8" w:rsidRDefault="00092AD8" w:rsidP="000E0A91">
      <w:pPr>
        <w:tabs>
          <w:tab w:val="left" w:pos="5954"/>
          <w:tab w:val="left" w:pos="6237"/>
          <w:tab w:val="left" w:pos="6663"/>
          <w:tab w:val="left" w:pos="6946"/>
        </w:tabs>
        <w:spacing w:after="0" w:line="240" w:lineRule="auto"/>
        <w:rPr>
          <w:rFonts w:ascii="Times New Roman" w:eastAsia="SimSun" w:hAnsi="Times New Roman" w:cs="Times New Roman"/>
        </w:rPr>
      </w:pPr>
      <w:r w:rsidRPr="00092AD8">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092AD8">
        <w:rPr>
          <w:rFonts w:ascii="Times New Roman" w:eastAsia="SimSun" w:hAnsi="Times New Roman" w:cs="Times New Roman"/>
          <w:i/>
          <w:noProof/>
        </w:rPr>
        <w:t xml:space="preserve"> </w:t>
      </w:r>
      <w:hyperlink r:id="rId13" w:history="1">
        <w:r w:rsidRPr="00092AD8">
          <w:rPr>
            <w:rFonts w:ascii="Times New Roman" w:eastAsia="SimSun" w:hAnsi="Times New Roman" w:cs="Times New Roman"/>
            <w:noProof/>
            <w:color w:val="0000FF"/>
            <w:u w:val="single"/>
          </w:rPr>
          <w:t>http://www.</w:t>
        </w:r>
        <w:r w:rsidRPr="00092AD8">
          <w:rPr>
            <w:rFonts w:ascii="Times New Roman" w:eastAsia="SimSun" w:hAnsi="Times New Roman" w:cs="Times New Roman"/>
            <w:color w:val="0000FF"/>
            <w:u w:val="single"/>
          </w:rPr>
          <w:t>vvkt.lt</w:t>
        </w:r>
      </w:hyperlink>
    </w:p>
    <w:p w14:paraId="11184B4A" w14:textId="77777777" w:rsidR="00F557B8" w:rsidRPr="00092AD8" w:rsidRDefault="00F557B8" w:rsidP="000E0A91">
      <w:pPr>
        <w:tabs>
          <w:tab w:val="left" w:pos="567"/>
        </w:tabs>
        <w:spacing w:after="0" w:line="240" w:lineRule="auto"/>
        <w:rPr>
          <w:rFonts w:ascii="Times New Roman" w:eastAsia="Times New Roman" w:hAnsi="Times New Roman" w:cs="Times New Roman"/>
          <w:b/>
          <w:bCs/>
        </w:rPr>
      </w:pPr>
    </w:p>
    <w:p w14:paraId="6C0D0730" w14:textId="77777777" w:rsidR="00092AD8" w:rsidRDefault="00092AD8" w:rsidP="000E0A9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br w:type="page"/>
      </w:r>
    </w:p>
    <w:p w14:paraId="4AD99AD9"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19164B94"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075E30F4"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4388BF5B"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7021E12B"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5EC82A07"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40012EAD"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08687E6A"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2BC65AA3"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738FE68B"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728C5FB3"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0E4043F3"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527B86BC"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67ECC2BF"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00F7FB2C"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446B7C09"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6A822FD2"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1F718CB1"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622F3060"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475FB70E"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3DFE684E"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63F45878"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2FF2CF28"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b/>
          <w:bCs/>
        </w:rPr>
      </w:pPr>
    </w:p>
    <w:p w14:paraId="11020A06" w14:textId="77777777" w:rsidR="00F557B8" w:rsidRPr="00092AD8" w:rsidRDefault="00F557B8" w:rsidP="000E0A91">
      <w:pPr>
        <w:tabs>
          <w:tab w:val="left" w:pos="567"/>
        </w:tabs>
        <w:spacing w:after="0" w:line="240" w:lineRule="auto"/>
        <w:jc w:val="center"/>
        <w:rPr>
          <w:rFonts w:ascii="Times New Roman" w:eastAsia="Times New Roman" w:hAnsi="Times New Roman" w:cs="Times New Roman"/>
          <w:b/>
          <w:bCs/>
        </w:rPr>
      </w:pPr>
      <w:r w:rsidRPr="00092AD8">
        <w:rPr>
          <w:rFonts w:ascii="Times New Roman" w:eastAsia="Times New Roman" w:hAnsi="Times New Roman" w:cs="Times New Roman"/>
          <w:b/>
          <w:bCs/>
        </w:rPr>
        <w:t>II PRIEDAS</w:t>
      </w:r>
    </w:p>
    <w:p w14:paraId="16474F84" w14:textId="77777777" w:rsidR="00F557B8" w:rsidRPr="00092AD8" w:rsidRDefault="00F557B8" w:rsidP="000E0A91">
      <w:pPr>
        <w:tabs>
          <w:tab w:val="left" w:pos="567"/>
        </w:tabs>
        <w:spacing w:after="0" w:line="240" w:lineRule="auto"/>
        <w:jc w:val="center"/>
        <w:rPr>
          <w:rFonts w:ascii="Times New Roman" w:eastAsia="Times New Roman" w:hAnsi="Times New Roman" w:cs="Times New Roman"/>
          <w:b/>
          <w:bCs/>
        </w:rPr>
      </w:pPr>
    </w:p>
    <w:p w14:paraId="48C22B6E" w14:textId="77777777" w:rsidR="00092AD8" w:rsidRPr="00092AD8" w:rsidRDefault="00092AD8" w:rsidP="000E0A91">
      <w:pPr>
        <w:tabs>
          <w:tab w:val="left" w:pos="567"/>
        </w:tabs>
        <w:spacing w:after="0" w:line="240" w:lineRule="auto"/>
        <w:jc w:val="center"/>
        <w:rPr>
          <w:rFonts w:ascii="Times New Roman" w:eastAsia="Times New Roman" w:hAnsi="Times New Roman" w:cs="Times New Roman"/>
          <w:b/>
          <w:bCs/>
        </w:rPr>
      </w:pPr>
      <w:r w:rsidRPr="00092AD8">
        <w:rPr>
          <w:rFonts w:ascii="Times New Roman" w:eastAsia="Times New Roman" w:hAnsi="Times New Roman" w:cs="Times New Roman"/>
          <w:b/>
          <w:bCs/>
        </w:rPr>
        <w:t>REGISTRACIJOS SĄLYGOS</w:t>
      </w:r>
    </w:p>
    <w:p w14:paraId="5C0908CE" w14:textId="77777777" w:rsidR="00092AD8" w:rsidRPr="00092AD8" w:rsidRDefault="00092AD8" w:rsidP="000E0A91">
      <w:pPr>
        <w:tabs>
          <w:tab w:val="left" w:pos="567"/>
        </w:tabs>
        <w:spacing w:after="0" w:line="240" w:lineRule="auto"/>
        <w:rPr>
          <w:rFonts w:ascii="Times New Roman" w:eastAsia="Times New Roman" w:hAnsi="Times New Roman" w:cs="Times New Roman"/>
          <w:b/>
          <w:bCs/>
        </w:rPr>
      </w:pPr>
    </w:p>
    <w:p w14:paraId="61A3AB9D" w14:textId="77777777" w:rsidR="00092AD8" w:rsidRPr="00092AD8" w:rsidRDefault="00092AD8" w:rsidP="000E0A91">
      <w:pPr>
        <w:tabs>
          <w:tab w:val="left" w:pos="1701"/>
        </w:tabs>
        <w:spacing w:after="0" w:line="240" w:lineRule="auto"/>
        <w:ind w:left="1701" w:right="567" w:hanging="567"/>
        <w:rPr>
          <w:rFonts w:ascii="Times New Roman" w:eastAsia="Times New Roman" w:hAnsi="Times New Roman" w:cs="Times New Roman"/>
          <w:b/>
          <w:noProof/>
          <w:snapToGrid w:val="0"/>
        </w:rPr>
      </w:pPr>
      <w:r w:rsidRPr="00092AD8">
        <w:rPr>
          <w:rFonts w:ascii="Times New Roman" w:eastAsia="Times New Roman" w:hAnsi="Times New Roman" w:cs="Times New Roman"/>
          <w:b/>
          <w:noProof/>
          <w:snapToGrid w:val="0"/>
        </w:rPr>
        <w:t>A.</w:t>
      </w:r>
      <w:r w:rsidRPr="00092AD8">
        <w:rPr>
          <w:rFonts w:ascii="Times New Roman" w:eastAsia="Times New Roman" w:hAnsi="Times New Roman" w:cs="Times New Roman"/>
          <w:b/>
          <w:noProof/>
          <w:snapToGrid w:val="0"/>
        </w:rPr>
        <w:tab/>
        <w:t>GAMINTOJAS (-AI), ATSAKINGAS (-I) UŽ SERIJŲ IŠLEIDIMĄ</w:t>
      </w:r>
    </w:p>
    <w:p w14:paraId="5EFB8BA3" w14:textId="77777777" w:rsidR="00092AD8" w:rsidRPr="00092AD8" w:rsidRDefault="00092AD8" w:rsidP="000E0A91">
      <w:pPr>
        <w:tabs>
          <w:tab w:val="left" w:pos="1701"/>
        </w:tabs>
        <w:spacing w:after="0" w:line="240" w:lineRule="auto"/>
        <w:ind w:left="567" w:right="567" w:hanging="567"/>
        <w:rPr>
          <w:rFonts w:ascii="Times New Roman" w:eastAsia="Times New Roman" w:hAnsi="Times New Roman" w:cs="Times New Roman"/>
          <w:noProof/>
          <w:snapToGrid w:val="0"/>
        </w:rPr>
      </w:pPr>
    </w:p>
    <w:p w14:paraId="7328D1BD" w14:textId="77777777" w:rsidR="00092AD8" w:rsidRPr="00092AD8" w:rsidRDefault="00092AD8" w:rsidP="000E0A91">
      <w:pPr>
        <w:tabs>
          <w:tab w:val="left" w:pos="1701"/>
        </w:tabs>
        <w:spacing w:after="0" w:line="240" w:lineRule="auto"/>
        <w:ind w:left="1701" w:right="567" w:hanging="567"/>
        <w:rPr>
          <w:rFonts w:ascii="Times New Roman" w:eastAsia="Times New Roman" w:hAnsi="Times New Roman" w:cs="Times New Roman"/>
          <w:b/>
          <w:snapToGrid w:val="0"/>
        </w:rPr>
      </w:pPr>
      <w:r w:rsidRPr="00092AD8">
        <w:rPr>
          <w:rFonts w:ascii="Times New Roman" w:eastAsia="Times New Roman" w:hAnsi="Times New Roman" w:cs="Times New Roman"/>
          <w:b/>
          <w:snapToGrid w:val="0"/>
        </w:rPr>
        <w:t>B.</w:t>
      </w:r>
      <w:r w:rsidRPr="00092AD8">
        <w:rPr>
          <w:rFonts w:ascii="Times New Roman" w:eastAsia="Times New Roman" w:hAnsi="Times New Roman" w:cs="Times New Roman"/>
          <w:b/>
          <w:snapToGrid w:val="0"/>
        </w:rPr>
        <w:tab/>
        <w:t>TIEKIMO IR VARTOJIMO SĄLYGOS AR APRIBOJIMAI</w:t>
      </w:r>
    </w:p>
    <w:p w14:paraId="00034496" w14:textId="77777777" w:rsidR="00F557B8" w:rsidRPr="00092AD8" w:rsidRDefault="00F557B8" w:rsidP="000E0A91">
      <w:pPr>
        <w:tabs>
          <w:tab w:val="left" w:pos="567"/>
        </w:tabs>
        <w:spacing w:after="0" w:line="240" w:lineRule="auto"/>
        <w:rPr>
          <w:rFonts w:ascii="Times New Roman" w:eastAsia="Times New Roman" w:hAnsi="Times New Roman" w:cs="Times New Roman"/>
          <w:b/>
          <w:bCs/>
          <w:lang w:eastAsia="lt-LT"/>
        </w:rPr>
      </w:pPr>
    </w:p>
    <w:p w14:paraId="186AEAF6" w14:textId="77777777" w:rsidR="00092AD8" w:rsidRPr="00092AD8" w:rsidRDefault="00F557B8" w:rsidP="000E0A91">
      <w:pPr>
        <w:tabs>
          <w:tab w:val="left" w:pos="567"/>
        </w:tabs>
        <w:spacing w:after="0" w:line="240" w:lineRule="auto"/>
        <w:ind w:left="567" w:hanging="567"/>
        <w:rPr>
          <w:rFonts w:ascii="Times New Roman" w:eastAsia="Times New Roman" w:hAnsi="Times New Roman" w:cs="Times New Roman"/>
          <w:b/>
          <w:snapToGrid w:val="0"/>
        </w:rPr>
      </w:pPr>
      <w:r w:rsidRPr="00092AD8">
        <w:rPr>
          <w:rFonts w:ascii="Times New Roman" w:eastAsia="Times New Roman" w:hAnsi="Times New Roman" w:cs="Times New Roman"/>
          <w:b/>
          <w:bCs/>
          <w:lang w:eastAsia="lt-LT"/>
        </w:rPr>
        <w:br w:type="page"/>
      </w:r>
    </w:p>
    <w:p w14:paraId="58C4A93F" w14:textId="77777777" w:rsidR="00092AD8" w:rsidRPr="00092AD8" w:rsidRDefault="00092AD8" w:rsidP="000E0A91">
      <w:pPr>
        <w:tabs>
          <w:tab w:val="left" w:pos="567"/>
        </w:tabs>
        <w:spacing w:after="0" w:line="240" w:lineRule="auto"/>
        <w:ind w:left="567" w:hanging="567"/>
        <w:rPr>
          <w:rFonts w:ascii="Times New Roman" w:eastAsia="Times New Roman" w:hAnsi="Times New Roman" w:cs="Times New Roman"/>
          <w:b/>
          <w:snapToGrid w:val="0"/>
        </w:rPr>
      </w:pPr>
      <w:r w:rsidRPr="00092AD8">
        <w:rPr>
          <w:rFonts w:ascii="Times New Roman" w:eastAsia="Times New Roman" w:hAnsi="Times New Roman" w:cs="Times New Roman"/>
          <w:b/>
          <w:snapToGrid w:val="0"/>
        </w:rPr>
        <w:lastRenderedPageBreak/>
        <w:t>A.</w:t>
      </w:r>
      <w:r w:rsidRPr="00092AD8">
        <w:rPr>
          <w:rFonts w:ascii="Times New Roman" w:eastAsia="Times New Roman" w:hAnsi="Times New Roman" w:cs="Times New Roman"/>
          <w:b/>
          <w:snapToGrid w:val="0"/>
        </w:rPr>
        <w:tab/>
        <w:t>GAMINTOJAS (-AI), ATSAKINGAS (-I) UŽ SERIJŲ IŠLEIDIMĄ</w:t>
      </w:r>
    </w:p>
    <w:p w14:paraId="0B9DC14D" w14:textId="77777777" w:rsidR="00092AD8" w:rsidRPr="00092AD8" w:rsidRDefault="00092AD8" w:rsidP="000E0A91">
      <w:pPr>
        <w:tabs>
          <w:tab w:val="left" w:pos="567"/>
        </w:tabs>
        <w:spacing w:after="0" w:line="240" w:lineRule="auto"/>
        <w:rPr>
          <w:rFonts w:ascii="Times New Roman" w:eastAsia="Times New Roman" w:hAnsi="Times New Roman" w:cs="Times New Roman"/>
          <w:lang w:eastAsia="lt-LT"/>
        </w:rPr>
      </w:pPr>
    </w:p>
    <w:p w14:paraId="3E0D55E1" w14:textId="77777777" w:rsidR="00092AD8" w:rsidRPr="00092AD8" w:rsidRDefault="00092AD8" w:rsidP="000E0A91">
      <w:pPr>
        <w:tabs>
          <w:tab w:val="left" w:pos="567"/>
        </w:tabs>
        <w:spacing w:after="0" w:line="240" w:lineRule="auto"/>
        <w:jc w:val="both"/>
        <w:rPr>
          <w:rFonts w:ascii="Times New Roman" w:eastAsia="Times New Roman" w:hAnsi="Times New Roman" w:cs="Times New Roman"/>
          <w:snapToGrid w:val="0"/>
        </w:rPr>
      </w:pPr>
      <w:r w:rsidRPr="00092AD8">
        <w:rPr>
          <w:rFonts w:ascii="Times New Roman" w:eastAsia="Times New Roman" w:hAnsi="Times New Roman" w:cs="Times New Roman"/>
          <w:noProof/>
          <w:snapToGrid w:val="0"/>
          <w:u w:val="single"/>
        </w:rPr>
        <w:t>Gamintojo (-ų), atsakingo (-ų) už serijų išleidimą, pavadinimas (-ai) ir adresas (-ai)</w:t>
      </w:r>
    </w:p>
    <w:p w14:paraId="20A4675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E1D3CD6"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Fresenius Kabi Italia S.r.I. </w:t>
      </w:r>
    </w:p>
    <w:p w14:paraId="22B3BB7B"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Via Camagre 41 </w:t>
      </w:r>
    </w:p>
    <w:p w14:paraId="642C1A13"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37063 Isola della Scala </w:t>
      </w:r>
    </w:p>
    <w:p w14:paraId="0AF1342E"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Verona </w:t>
      </w:r>
    </w:p>
    <w:p w14:paraId="626B840D" w14:textId="77777777" w:rsidR="00F557B8" w:rsidRPr="00092AD8" w:rsidRDefault="00F557B8" w:rsidP="000E0A91">
      <w:pPr>
        <w:tabs>
          <w:tab w:val="left" w:pos="567"/>
        </w:tabs>
        <w:spacing w:after="0" w:line="240" w:lineRule="auto"/>
        <w:rPr>
          <w:rFonts w:ascii="Times New Roman" w:eastAsia="Times New Roman" w:hAnsi="Times New Roman" w:cs="Times New Roman"/>
          <w:iCs/>
        </w:rPr>
      </w:pPr>
      <w:r w:rsidRPr="00092AD8">
        <w:rPr>
          <w:rFonts w:ascii="Times New Roman" w:eastAsia="Times New Roman" w:hAnsi="Times New Roman" w:cs="Times New Roman"/>
          <w:noProof/>
        </w:rPr>
        <w:t>Italija</w:t>
      </w:r>
    </w:p>
    <w:p w14:paraId="51B5E188" w14:textId="77777777" w:rsidR="00F557B8" w:rsidRDefault="00F557B8" w:rsidP="000E0A91">
      <w:pPr>
        <w:tabs>
          <w:tab w:val="left" w:pos="567"/>
        </w:tabs>
        <w:spacing w:after="0" w:line="240" w:lineRule="auto"/>
        <w:rPr>
          <w:rFonts w:ascii="Times New Roman" w:eastAsia="Times New Roman" w:hAnsi="Times New Roman" w:cs="Times New Roman"/>
        </w:rPr>
      </w:pPr>
    </w:p>
    <w:p w14:paraId="4999ED15" w14:textId="77777777" w:rsidR="00092AD8" w:rsidRPr="00092AD8" w:rsidRDefault="00092AD8" w:rsidP="000E0A91">
      <w:pPr>
        <w:tabs>
          <w:tab w:val="left" w:pos="567"/>
        </w:tabs>
        <w:spacing w:after="0" w:line="240" w:lineRule="auto"/>
        <w:rPr>
          <w:rFonts w:ascii="Times New Roman" w:eastAsia="Times New Roman" w:hAnsi="Times New Roman" w:cs="Times New Roman"/>
        </w:rPr>
      </w:pPr>
    </w:p>
    <w:p w14:paraId="31290DD4" w14:textId="77777777" w:rsidR="00092AD8" w:rsidRPr="00092AD8" w:rsidRDefault="00092AD8" w:rsidP="000E0A91">
      <w:pPr>
        <w:tabs>
          <w:tab w:val="left" w:pos="567"/>
        </w:tabs>
        <w:spacing w:after="0" w:line="240" w:lineRule="auto"/>
        <w:ind w:left="567" w:hanging="567"/>
        <w:rPr>
          <w:rFonts w:ascii="Times New Roman" w:eastAsia="Times New Roman" w:hAnsi="Times New Roman" w:cs="Times New Roman"/>
          <w:snapToGrid w:val="0"/>
        </w:rPr>
      </w:pPr>
      <w:r w:rsidRPr="00092AD8">
        <w:rPr>
          <w:rFonts w:ascii="Times New Roman" w:eastAsia="Times New Roman" w:hAnsi="Times New Roman" w:cs="Times New Roman"/>
          <w:b/>
          <w:noProof/>
          <w:snapToGrid w:val="0"/>
        </w:rPr>
        <w:t>B.</w:t>
      </w:r>
      <w:r w:rsidRPr="00092AD8">
        <w:rPr>
          <w:rFonts w:ascii="Times New Roman" w:eastAsia="Times New Roman" w:hAnsi="Times New Roman" w:cs="Times New Roman"/>
          <w:b/>
          <w:snapToGrid w:val="0"/>
        </w:rPr>
        <w:tab/>
      </w:r>
      <w:r w:rsidRPr="00092AD8">
        <w:rPr>
          <w:rFonts w:ascii="Times New Roman" w:eastAsia="Times New Roman" w:hAnsi="Times New Roman" w:cs="Times New Roman"/>
          <w:b/>
          <w:noProof/>
          <w:snapToGrid w:val="0"/>
        </w:rPr>
        <w:t>TIEKIMO IR VARTOJIMO SĄLYGOS AR APRIBOJIMAI</w:t>
      </w:r>
    </w:p>
    <w:p w14:paraId="0F0457A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4A29E9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Receptinis vaistinis preparatas</w:t>
      </w:r>
    </w:p>
    <w:p w14:paraId="5DABF926"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29821A45"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7F369F61" w14:textId="77777777" w:rsidR="00092AD8" w:rsidRDefault="00092AD8" w:rsidP="000E0A91">
      <w:pPr>
        <w:spacing w:after="0" w:line="240" w:lineRule="auto"/>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br w:type="page"/>
      </w:r>
    </w:p>
    <w:p w14:paraId="6D8D5607"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622A4C3E"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0BBBD08D"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3F3C6586"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0B0F9748"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702B5136"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48D77D54"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0DEFCAF9"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434A6290"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17B3F952"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6E706B72"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69D6D824"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722ED449"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0992F45A"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65B4CFAC"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648FF56A"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01C6CDFC"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42D8F44B"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1820C07C"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3B851A5B"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7C50EF92"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48039E10"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4DD3A68D"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4BA947CA"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3833DEAF"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r w:rsidRPr="00092AD8">
        <w:rPr>
          <w:rFonts w:ascii="Times New Roman" w:eastAsia="Times New Roman" w:hAnsi="Times New Roman" w:cs="Times New Roman"/>
          <w:b/>
          <w:kern w:val="28"/>
          <w:lang w:eastAsia="lt-LT"/>
        </w:rPr>
        <w:t>III PRIEDAS</w:t>
      </w:r>
    </w:p>
    <w:p w14:paraId="38F2B24C" w14:textId="77777777" w:rsidR="00F557B8" w:rsidRPr="00092AD8" w:rsidRDefault="00F557B8" w:rsidP="000E0A91">
      <w:pPr>
        <w:tabs>
          <w:tab w:val="left" w:pos="567"/>
        </w:tabs>
        <w:spacing w:after="0" w:line="240" w:lineRule="auto"/>
        <w:jc w:val="center"/>
        <w:rPr>
          <w:rFonts w:ascii="Times New Roman" w:eastAsia="Times New Roman" w:hAnsi="Times New Roman" w:cs="Times New Roman"/>
          <w:lang w:eastAsia="lt-LT"/>
        </w:rPr>
      </w:pPr>
    </w:p>
    <w:p w14:paraId="51AED577" w14:textId="77777777" w:rsidR="00F557B8" w:rsidRPr="00092AD8" w:rsidRDefault="00F557B8" w:rsidP="000E0A91">
      <w:pPr>
        <w:tabs>
          <w:tab w:val="left" w:pos="567"/>
        </w:tabs>
        <w:spacing w:after="0" w:line="240" w:lineRule="auto"/>
        <w:jc w:val="center"/>
        <w:rPr>
          <w:rFonts w:ascii="Times New Roman" w:eastAsia="Times New Roman" w:hAnsi="Times New Roman" w:cs="Times New Roman"/>
          <w:b/>
          <w:lang w:eastAsia="lt-LT"/>
        </w:rPr>
      </w:pPr>
      <w:r w:rsidRPr="00092AD8">
        <w:rPr>
          <w:rFonts w:ascii="Times New Roman" w:eastAsia="Times New Roman" w:hAnsi="Times New Roman" w:cs="Times New Roman"/>
          <w:b/>
          <w:lang w:eastAsia="lt-LT"/>
        </w:rPr>
        <w:t>ŽENKLINIMAS IR PAKUOTĖS LAPELIS</w:t>
      </w:r>
    </w:p>
    <w:p w14:paraId="3B40177D"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br w:type="page"/>
      </w:r>
    </w:p>
    <w:p w14:paraId="24D1E769"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lang w:eastAsia="lt-LT"/>
        </w:rPr>
      </w:pPr>
    </w:p>
    <w:p w14:paraId="23A7682F"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lang w:eastAsia="lt-LT"/>
        </w:rPr>
      </w:pPr>
    </w:p>
    <w:p w14:paraId="6854A006"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lang w:eastAsia="lt-LT"/>
        </w:rPr>
      </w:pPr>
    </w:p>
    <w:p w14:paraId="118BF4ED"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lang w:eastAsia="lt-LT"/>
        </w:rPr>
      </w:pPr>
    </w:p>
    <w:p w14:paraId="413FED68"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lang w:eastAsia="lt-LT"/>
        </w:rPr>
      </w:pPr>
    </w:p>
    <w:p w14:paraId="4C83894B"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lang w:eastAsia="lt-LT"/>
        </w:rPr>
      </w:pPr>
    </w:p>
    <w:p w14:paraId="6D36EC44"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lang w:eastAsia="lt-LT"/>
        </w:rPr>
      </w:pPr>
    </w:p>
    <w:p w14:paraId="6F12EDBA"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lang w:eastAsia="lt-LT"/>
        </w:rPr>
      </w:pPr>
    </w:p>
    <w:p w14:paraId="4436F0AE"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lang w:eastAsia="lt-LT"/>
        </w:rPr>
      </w:pPr>
    </w:p>
    <w:p w14:paraId="0ABC23A6" w14:textId="77777777" w:rsidR="00F557B8" w:rsidRPr="00092AD8" w:rsidRDefault="00F557B8" w:rsidP="00B735A7">
      <w:pPr>
        <w:tabs>
          <w:tab w:val="left" w:pos="567"/>
        </w:tabs>
        <w:spacing w:after="0" w:line="240" w:lineRule="auto"/>
        <w:jc w:val="center"/>
        <w:rPr>
          <w:rFonts w:ascii="Times New Roman" w:eastAsia="Times New Roman" w:hAnsi="Times New Roman" w:cs="Times New Roman"/>
          <w:lang w:eastAsia="lt-LT"/>
        </w:rPr>
      </w:pPr>
    </w:p>
    <w:p w14:paraId="6EB04203"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7AE15B75"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327E86C6"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3B0529BB"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501EAF91"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44423633"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3B262B47"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42571A16"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229088EC"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1DE191CA"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71A2B3DE"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09DB426A"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p>
    <w:p w14:paraId="3B8F8C3D" w14:textId="77777777" w:rsidR="00F557B8" w:rsidRPr="00092AD8" w:rsidRDefault="00F557B8" w:rsidP="000E0A91">
      <w:pPr>
        <w:tabs>
          <w:tab w:val="left" w:pos="567"/>
        </w:tabs>
        <w:spacing w:after="0" w:line="240" w:lineRule="auto"/>
        <w:jc w:val="center"/>
        <w:outlineLvl w:val="0"/>
        <w:rPr>
          <w:rFonts w:ascii="Times New Roman" w:eastAsia="Times New Roman" w:hAnsi="Times New Roman" w:cs="Times New Roman"/>
          <w:b/>
          <w:kern w:val="28"/>
          <w:lang w:eastAsia="lt-LT"/>
        </w:rPr>
      </w:pPr>
      <w:r w:rsidRPr="00092AD8">
        <w:rPr>
          <w:rFonts w:ascii="Times New Roman" w:eastAsia="Times New Roman" w:hAnsi="Times New Roman" w:cs="Times New Roman"/>
          <w:b/>
          <w:kern w:val="28"/>
          <w:lang w:eastAsia="lt-LT"/>
        </w:rPr>
        <w:t>A. ŽENKLINIMAS</w:t>
      </w:r>
    </w:p>
    <w:p w14:paraId="0D03CEB0" w14:textId="77777777" w:rsidR="00F557B8" w:rsidRPr="00092AD8" w:rsidRDefault="00F557B8" w:rsidP="000E0A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rPr>
        <w:br w:type="page"/>
      </w:r>
      <w:r w:rsidRPr="00092AD8">
        <w:rPr>
          <w:rFonts w:ascii="Times New Roman" w:eastAsia="Times New Roman" w:hAnsi="Times New Roman" w:cs="Times New Roman"/>
          <w:b/>
          <w:bCs/>
        </w:rPr>
        <w:lastRenderedPageBreak/>
        <w:t>INFORMACIJA ANT IŠORINĖS PAKUOTĖS</w:t>
      </w:r>
    </w:p>
    <w:p w14:paraId="661CF733" w14:textId="77777777" w:rsidR="00F557B8" w:rsidRPr="00092AD8" w:rsidRDefault="00F557B8" w:rsidP="000E0A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00444163" w14:textId="77777777" w:rsidR="00F557B8" w:rsidRPr="00092AD8" w:rsidRDefault="00F557B8" w:rsidP="000E0A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KARTONO DĖŽUTĖ</w:t>
      </w:r>
    </w:p>
    <w:p w14:paraId="558D2EFB" w14:textId="77777777" w:rsidR="00F557B8" w:rsidRDefault="00F557B8" w:rsidP="000E0A91">
      <w:pPr>
        <w:tabs>
          <w:tab w:val="left" w:pos="567"/>
        </w:tabs>
        <w:spacing w:after="0" w:line="240" w:lineRule="auto"/>
        <w:rPr>
          <w:rFonts w:ascii="Times New Roman" w:eastAsia="Times New Roman" w:hAnsi="Times New Roman" w:cs="Times New Roman"/>
        </w:rPr>
      </w:pPr>
    </w:p>
    <w:p w14:paraId="24503FFC" w14:textId="77777777" w:rsidR="00B735A7" w:rsidRPr="00092AD8" w:rsidRDefault="00B735A7" w:rsidP="000E0A91">
      <w:pPr>
        <w:tabs>
          <w:tab w:val="left" w:pos="567"/>
        </w:tabs>
        <w:spacing w:after="0" w:line="240" w:lineRule="auto"/>
        <w:rPr>
          <w:rFonts w:ascii="Times New Roman" w:eastAsia="Times New Roman" w:hAnsi="Times New Roman" w:cs="Times New Roman"/>
        </w:rPr>
      </w:pPr>
    </w:p>
    <w:p w14:paraId="35B35E85"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1.</w:t>
      </w:r>
      <w:r w:rsidRPr="00092AD8">
        <w:rPr>
          <w:rFonts w:ascii="Times New Roman" w:eastAsia="Times New Roman" w:hAnsi="Times New Roman" w:cs="Times New Roman"/>
          <w:b/>
          <w:bCs/>
        </w:rPr>
        <w:tab/>
        <w:t>VAISTINIO PREPARATO PAVADINIMAS</w:t>
      </w:r>
    </w:p>
    <w:p w14:paraId="3D3DE21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A177B0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Potassium chloride Fresenius 100</w:t>
      </w:r>
      <w:r w:rsidR="000E0A91">
        <w:rPr>
          <w:rFonts w:ascii="Times New Roman" w:eastAsia="Times New Roman" w:hAnsi="Times New Roman" w:cs="Times New Roman"/>
        </w:rPr>
        <w:t> mg</w:t>
      </w:r>
      <w:r w:rsidRPr="00092AD8">
        <w:rPr>
          <w:rFonts w:ascii="Times New Roman" w:eastAsia="Times New Roman" w:hAnsi="Times New Roman" w:cs="Times New Roman"/>
        </w:rPr>
        <w:t xml:space="preserve">/ml koncentratas infuziniam tirpalui </w:t>
      </w:r>
    </w:p>
    <w:p w14:paraId="41D779E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Kalio chloridas</w:t>
      </w:r>
    </w:p>
    <w:p w14:paraId="026BB1B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88E62F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976BC1B"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2.</w:t>
      </w:r>
      <w:r w:rsidRPr="00092AD8">
        <w:rPr>
          <w:rFonts w:ascii="Times New Roman" w:eastAsia="Times New Roman" w:hAnsi="Times New Roman" w:cs="Times New Roman"/>
          <w:b/>
          <w:bCs/>
        </w:rPr>
        <w:tab/>
      </w:r>
      <w:r w:rsidR="00092AD8" w:rsidRPr="00092AD8">
        <w:rPr>
          <w:rFonts w:ascii="Times New Roman" w:eastAsia="Times New Roman" w:hAnsi="Times New Roman" w:cs="Times New Roman"/>
          <w:b/>
          <w:bCs/>
        </w:rPr>
        <w:t>VEIKLIOJI (-IOS) MEDŽIAGA (-OS) IR JOS (-Ų) KIEKIS (-IAI)</w:t>
      </w:r>
    </w:p>
    <w:p w14:paraId="2B1B084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719C65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1</w:t>
      </w:r>
      <w:r w:rsidR="007B195D">
        <w:rPr>
          <w:rFonts w:ascii="Times New Roman" w:eastAsia="Times New Roman" w:hAnsi="Times New Roman" w:cs="Times New Roman"/>
        </w:rPr>
        <w:t> ml</w:t>
      </w:r>
      <w:r w:rsidRPr="00092AD8">
        <w:rPr>
          <w:rFonts w:ascii="Times New Roman" w:eastAsia="Times New Roman" w:hAnsi="Times New Roman" w:cs="Times New Roman"/>
        </w:rPr>
        <w:t xml:space="preserve"> koncentrato infuziniam tirpalui yra 100</w:t>
      </w:r>
      <w:r w:rsidR="000E0A91">
        <w:rPr>
          <w:rFonts w:ascii="Times New Roman" w:eastAsia="Times New Roman" w:hAnsi="Times New Roman" w:cs="Times New Roman"/>
        </w:rPr>
        <w:t> mg</w:t>
      </w:r>
      <w:r w:rsidRPr="00092AD8">
        <w:rPr>
          <w:rFonts w:ascii="Times New Roman" w:eastAsia="Times New Roman" w:hAnsi="Times New Roman" w:cs="Times New Roman"/>
        </w:rPr>
        <w:t xml:space="preserve"> kalio chlorido.</w:t>
      </w:r>
    </w:p>
    <w:p w14:paraId="42DBC29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100</w:t>
      </w:r>
      <w:r w:rsidR="007B195D">
        <w:rPr>
          <w:rFonts w:ascii="Times New Roman" w:eastAsia="Times New Roman" w:hAnsi="Times New Roman" w:cs="Times New Roman"/>
        </w:rPr>
        <w:t> ml</w:t>
      </w:r>
      <w:r w:rsidRPr="00092AD8">
        <w:rPr>
          <w:rFonts w:ascii="Times New Roman" w:eastAsia="Times New Roman" w:hAnsi="Times New Roman" w:cs="Times New Roman"/>
        </w:rPr>
        <w:t xml:space="preserve"> koncentrato infuziniam tirpalui yra 10 g kalio chlorido.</w:t>
      </w:r>
    </w:p>
    <w:p w14:paraId="03C3F3E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F713D8A"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t>Elektrolitų: K</w:t>
      </w:r>
      <w:r w:rsidRPr="00092AD8">
        <w:rPr>
          <w:rFonts w:ascii="Times New Roman" w:eastAsia="Times New Roman" w:hAnsi="Times New Roman" w:cs="Times New Roman"/>
          <w:vertAlign w:val="superscript"/>
          <w:lang w:eastAsia="lt-LT"/>
        </w:rPr>
        <w:t>+</w:t>
      </w:r>
      <w:r w:rsidRPr="00092AD8">
        <w:rPr>
          <w:rFonts w:ascii="Times New Roman" w:eastAsia="Times New Roman" w:hAnsi="Times New Roman" w:cs="Times New Roman"/>
          <w:lang w:eastAsia="lt-LT"/>
        </w:rPr>
        <w:t xml:space="preserve"> - 1341 mmol/l, Cl</w:t>
      </w:r>
      <w:r w:rsidRPr="00092AD8">
        <w:rPr>
          <w:rFonts w:ascii="Times New Roman" w:eastAsia="Times New Roman" w:hAnsi="Times New Roman" w:cs="Times New Roman"/>
          <w:vertAlign w:val="superscript"/>
          <w:lang w:eastAsia="lt-LT"/>
        </w:rPr>
        <w:t>-</w:t>
      </w:r>
      <w:r w:rsidRPr="00092AD8">
        <w:rPr>
          <w:rFonts w:ascii="Times New Roman" w:eastAsia="Times New Roman" w:hAnsi="Times New Roman" w:cs="Times New Roman"/>
          <w:lang w:eastAsia="lt-LT"/>
        </w:rPr>
        <w:t xml:space="preserve"> - 1341 mmol/l. </w:t>
      </w:r>
    </w:p>
    <w:p w14:paraId="06528F5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8516C3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6B09C78"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3.</w:t>
      </w:r>
      <w:r w:rsidRPr="00092AD8">
        <w:rPr>
          <w:rFonts w:ascii="Times New Roman" w:eastAsia="Times New Roman" w:hAnsi="Times New Roman" w:cs="Times New Roman"/>
          <w:b/>
          <w:bCs/>
        </w:rPr>
        <w:tab/>
        <w:t>PAGALBINIŲ MEDŽIAGŲ SĄRAŠAS</w:t>
      </w:r>
    </w:p>
    <w:p w14:paraId="506F8D6C"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2913C4D" w14:textId="1CCC5B7F" w:rsidR="008A0D05" w:rsidRPr="00996504" w:rsidRDefault="008A0D05" w:rsidP="008A0D05">
      <w:pPr>
        <w:tabs>
          <w:tab w:val="left" w:pos="567"/>
        </w:tabs>
        <w:spacing w:after="0" w:line="240" w:lineRule="auto"/>
        <w:rPr>
          <w:rFonts w:ascii="Times New Roman" w:eastAsia="Times New Roman" w:hAnsi="Times New Roman" w:cs="Times New Roman"/>
          <w:lang w:eastAsia="x-none"/>
        </w:rPr>
      </w:pPr>
      <w:r w:rsidRPr="00996504">
        <w:rPr>
          <w:rFonts w:ascii="Times New Roman" w:eastAsia="Times New Roman" w:hAnsi="Times New Roman" w:cs="Times New Roman"/>
          <w:lang w:eastAsia="x-none"/>
        </w:rPr>
        <w:t>Pagalbinė</w:t>
      </w:r>
      <w:r w:rsidR="00766CF7">
        <w:rPr>
          <w:rFonts w:ascii="Times New Roman" w:eastAsia="Times New Roman" w:hAnsi="Times New Roman" w:cs="Times New Roman"/>
          <w:lang w:eastAsia="x-none"/>
        </w:rPr>
        <w:t>s</w:t>
      </w:r>
      <w:r w:rsidRPr="00996504">
        <w:rPr>
          <w:rFonts w:ascii="Times New Roman" w:eastAsia="Times New Roman" w:hAnsi="Times New Roman" w:cs="Times New Roman"/>
          <w:lang w:eastAsia="x-none"/>
        </w:rPr>
        <w:t xml:space="preserve"> medžiag</w:t>
      </w:r>
      <w:r w:rsidR="00766CF7">
        <w:rPr>
          <w:rFonts w:ascii="Times New Roman" w:eastAsia="Times New Roman" w:hAnsi="Times New Roman" w:cs="Times New Roman"/>
          <w:lang w:eastAsia="x-none"/>
        </w:rPr>
        <w:t>os</w:t>
      </w:r>
      <w:r w:rsidRPr="00996504">
        <w:rPr>
          <w:rFonts w:ascii="Times New Roman" w:eastAsia="Times New Roman" w:hAnsi="Times New Roman" w:cs="Times New Roman"/>
          <w:lang w:eastAsia="x-none"/>
        </w:rPr>
        <w:t>: Aqua ad iniectabile</w:t>
      </w:r>
      <w:r w:rsidR="003E126E">
        <w:rPr>
          <w:rFonts w:ascii="Times New Roman" w:eastAsia="Times New Roman" w:hAnsi="Times New Roman" w:cs="Times New Roman"/>
          <w:lang w:eastAsia="x-none"/>
        </w:rPr>
        <w:t xml:space="preserve">, acidum hydrochloricum, </w:t>
      </w:r>
      <w:r w:rsidR="009228AC">
        <w:rPr>
          <w:rFonts w:ascii="Times New Roman" w:eastAsia="Times New Roman" w:hAnsi="Times New Roman" w:cs="Times New Roman"/>
          <w:lang w:eastAsia="x-none"/>
        </w:rPr>
        <w:t>kalii hydroxidum</w:t>
      </w:r>
      <w:r w:rsidRPr="00996504">
        <w:rPr>
          <w:rFonts w:ascii="Times New Roman" w:eastAsia="Times New Roman" w:hAnsi="Times New Roman" w:cs="Times New Roman"/>
          <w:lang w:eastAsia="x-none"/>
        </w:rPr>
        <w:t>.</w:t>
      </w:r>
    </w:p>
    <w:p w14:paraId="78C34E8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7A89B3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A573E5C"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4.</w:t>
      </w:r>
      <w:r w:rsidRPr="00092AD8">
        <w:rPr>
          <w:rFonts w:ascii="Times New Roman" w:eastAsia="Times New Roman" w:hAnsi="Times New Roman" w:cs="Times New Roman"/>
          <w:b/>
          <w:bCs/>
        </w:rPr>
        <w:tab/>
        <w:t>FARMACINĖ FORMA IR KIEKIS PAKUOTĖJE</w:t>
      </w:r>
    </w:p>
    <w:p w14:paraId="20001DE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F86D4A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highlight w:val="lightGray"/>
        </w:rPr>
        <w:t>Koncentratas infuziniam tirpalui</w:t>
      </w:r>
    </w:p>
    <w:p w14:paraId="32998A1A" w14:textId="77777777" w:rsidR="00F557B8" w:rsidRPr="00092AD8" w:rsidRDefault="00F557B8" w:rsidP="000E0A91">
      <w:pPr>
        <w:tabs>
          <w:tab w:val="left" w:pos="567"/>
        </w:tabs>
        <w:spacing w:after="0" w:line="240" w:lineRule="auto"/>
        <w:rPr>
          <w:rFonts w:ascii="Times New Roman" w:eastAsia="Times New Roman" w:hAnsi="Times New Roman" w:cs="Times New Roman"/>
          <w:bCs/>
        </w:rPr>
      </w:pPr>
      <w:r w:rsidRPr="00092AD8">
        <w:rPr>
          <w:rFonts w:ascii="Times New Roman" w:eastAsia="Times New Roman" w:hAnsi="Times New Roman" w:cs="Times New Roman"/>
          <w:bCs/>
        </w:rPr>
        <w:t>20 x 100</w:t>
      </w:r>
      <w:r w:rsidR="007B195D">
        <w:rPr>
          <w:rFonts w:ascii="Times New Roman" w:eastAsia="Times New Roman" w:hAnsi="Times New Roman" w:cs="Times New Roman"/>
          <w:bCs/>
        </w:rPr>
        <w:t> ml</w:t>
      </w:r>
    </w:p>
    <w:p w14:paraId="4753C31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370134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DA1A241"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5.</w:t>
      </w:r>
      <w:r w:rsidRPr="00092AD8">
        <w:rPr>
          <w:rFonts w:ascii="Times New Roman" w:eastAsia="Times New Roman" w:hAnsi="Times New Roman" w:cs="Times New Roman"/>
          <w:b/>
          <w:bCs/>
        </w:rPr>
        <w:tab/>
        <w:t>VARTOJIMO METODAS IR BŪDAS (-AI)</w:t>
      </w:r>
    </w:p>
    <w:p w14:paraId="2CDA687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1E6505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Leisti į veną.</w:t>
      </w:r>
    </w:p>
    <w:p w14:paraId="0BA4A21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Tik vienkartiniam vartojimui.</w:t>
      </w:r>
    </w:p>
    <w:p w14:paraId="45EA7A89"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Prieš vartojimą perskaitykite pakuotės lapelį.</w:t>
      </w:r>
    </w:p>
    <w:p w14:paraId="4F6BA61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FD0D09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8E04A0A"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6.</w:t>
      </w:r>
      <w:r w:rsidRPr="00092AD8">
        <w:rPr>
          <w:rFonts w:ascii="Times New Roman" w:eastAsia="Times New Roman" w:hAnsi="Times New Roman" w:cs="Times New Roman"/>
          <w:b/>
          <w:bCs/>
        </w:rPr>
        <w:tab/>
      </w:r>
      <w:r w:rsidR="000E0A91" w:rsidRPr="000E0A91">
        <w:rPr>
          <w:rFonts w:ascii="Times New Roman" w:eastAsia="Times New Roman" w:hAnsi="Times New Roman" w:cs="Times New Roman"/>
          <w:b/>
          <w:bCs/>
        </w:rPr>
        <w:t>SPECIALUS ĮSPĖJIMAS, KAD VAISTINĮ PREPARATĄ BŪTINA LAIKYTI VAIKAMS NEPASTEBIMOJE IR NEPASIEKIAMOJE VIETOJE</w:t>
      </w:r>
    </w:p>
    <w:p w14:paraId="0F85393A" w14:textId="77777777" w:rsidR="00F557B8" w:rsidRPr="00092AD8" w:rsidRDefault="00F557B8" w:rsidP="000E0A91">
      <w:pPr>
        <w:tabs>
          <w:tab w:val="left" w:pos="567"/>
        </w:tabs>
        <w:spacing w:after="0" w:line="240" w:lineRule="auto"/>
        <w:rPr>
          <w:rFonts w:ascii="Times New Roman" w:eastAsia="Times New Roman" w:hAnsi="Times New Roman" w:cs="Times New Roman"/>
          <w:b/>
          <w:bCs/>
        </w:rPr>
      </w:pPr>
    </w:p>
    <w:p w14:paraId="04F12683" w14:textId="77777777" w:rsidR="000E0A91" w:rsidRPr="000E0A91" w:rsidRDefault="000E0A91" w:rsidP="000E0A91">
      <w:pPr>
        <w:tabs>
          <w:tab w:val="left" w:pos="567"/>
        </w:tabs>
        <w:spacing w:after="0" w:line="240" w:lineRule="auto"/>
        <w:rPr>
          <w:rFonts w:ascii="Times New Roman" w:eastAsia="Times New Roman" w:hAnsi="Times New Roman" w:cs="Times New Roman"/>
        </w:rPr>
      </w:pPr>
      <w:r w:rsidRPr="000E0A91">
        <w:rPr>
          <w:rFonts w:ascii="Times New Roman" w:eastAsia="Times New Roman" w:hAnsi="Times New Roman" w:cs="Times New Roman"/>
        </w:rPr>
        <w:t>Laikyti vaikams nepastebimoje ir nepasiekiamoje vietoje.</w:t>
      </w:r>
    </w:p>
    <w:p w14:paraId="325F2B2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80786E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3CE4E6A"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7.</w:t>
      </w:r>
      <w:r w:rsidRPr="00092AD8">
        <w:rPr>
          <w:rFonts w:ascii="Times New Roman" w:eastAsia="Times New Roman" w:hAnsi="Times New Roman" w:cs="Times New Roman"/>
          <w:b/>
          <w:bCs/>
        </w:rPr>
        <w:tab/>
        <w:t>KITAS (-I) SPECIALUS (-ŪS) ĮSPĖJIMAS (-AI) (JEI REIKIA)</w:t>
      </w:r>
    </w:p>
    <w:p w14:paraId="3CA308D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596A26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Prieš vartojimą koncentratą infuziniam tirpalui būtina praskiesti.</w:t>
      </w:r>
    </w:p>
    <w:p w14:paraId="0EE221A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431559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3AD407F"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8.</w:t>
      </w:r>
      <w:r w:rsidRPr="00092AD8">
        <w:rPr>
          <w:rFonts w:ascii="Times New Roman" w:eastAsia="Times New Roman" w:hAnsi="Times New Roman" w:cs="Times New Roman"/>
          <w:b/>
          <w:bCs/>
        </w:rPr>
        <w:tab/>
        <w:t>TINKAMUMO LAIKAS</w:t>
      </w:r>
    </w:p>
    <w:p w14:paraId="68901C4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B99CF5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Tinka iki {MMMM/mm}</w:t>
      </w:r>
    </w:p>
    <w:p w14:paraId="56B35C7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9EF662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02E91A1"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9.</w:t>
      </w:r>
      <w:r w:rsidRPr="00092AD8">
        <w:rPr>
          <w:rFonts w:ascii="Times New Roman" w:eastAsia="Times New Roman" w:hAnsi="Times New Roman" w:cs="Times New Roman"/>
          <w:b/>
          <w:bCs/>
        </w:rPr>
        <w:tab/>
        <w:t>SPECIALIOS LAIKYMO SĄLYGOS</w:t>
      </w:r>
    </w:p>
    <w:p w14:paraId="05958E7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586BE1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lastRenderedPageBreak/>
        <w:t xml:space="preserve">Laikyti ne aukštesnėje kaip 25 </w:t>
      </w:r>
      <w:r w:rsidRPr="00092AD8">
        <w:rPr>
          <w:rFonts w:ascii="Times New Roman" w:eastAsia="Times New Roman" w:hAnsi="Times New Roman" w:cs="Times New Roman"/>
        </w:rPr>
        <w:sym w:font="Symbol" w:char="F0B0"/>
      </w:r>
      <w:r w:rsidRPr="00092AD8">
        <w:rPr>
          <w:rFonts w:ascii="Times New Roman" w:eastAsia="Times New Roman" w:hAnsi="Times New Roman" w:cs="Times New Roman"/>
        </w:rPr>
        <w:t>C temperatūroje.</w:t>
      </w:r>
    </w:p>
    <w:p w14:paraId="2D389E2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0171CE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1BD67C5"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eastAsia="lt-LT"/>
        </w:rPr>
      </w:pPr>
      <w:r w:rsidRPr="00092AD8">
        <w:rPr>
          <w:rFonts w:ascii="Times New Roman" w:eastAsia="Times New Roman" w:hAnsi="Times New Roman" w:cs="Times New Roman"/>
          <w:b/>
          <w:bCs/>
          <w:lang w:eastAsia="lt-LT"/>
        </w:rPr>
        <w:t>10.</w:t>
      </w:r>
      <w:r w:rsidRPr="00092AD8">
        <w:rPr>
          <w:rFonts w:ascii="Times New Roman" w:eastAsia="Times New Roman" w:hAnsi="Times New Roman" w:cs="Times New Roman"/>
          <w:b/>
          <w:bCs/>
          <w:lang w:eastAsia="lt-LT"/>
        </w:rPr>
        <w:tab/>
        <w:t>SPECIALIOS ATSARGUMO PRIEMONĖS D</w:t>
      </w:r>
      <w:r w:rsidRPr="00092AD8">
        <w:rPr>
          <w:rFonts w:ascii="Times New Roman" w:eastAsia="Times New Roman" w:hAnsi="Times New Roman" w:cs="Times New Roman"/>
        </w:rPr>
        <w:t>Ė</w:t>
      </w:r>
      <w:r w:rsidRPr="00092AD8">
        <w:rPr>
          <w:rFonts w:ascii="Times New Roman" w:eastAsia="Times New Roman" w:hAnsi="Times New Roman" w:cs="Times New Roman"/>
          <w:b/>
          <w:bCs/>
          <w:lang w:eastAsia="lt-LT"/>
        </w:rPr>
        <w:t>L NESUVARTOTO VAISTINIO PREPARATO AR JO ATLIEKŲ TVARKYMO (JEI REIKIA)</w:t>
      </w:r>
    </w:p>
    <w:p w14:paraId="1A42C8E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F224C0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1CBFAB8"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ind w:left="1290" w:hanging="1290"/>
        <w:rPr>
          <w:rFonts w:ascii="Times New Roman" w:eastAsia="Times New Roman" w:hAnsi="Times New Roman" w:cs="Times New Roman"/>
          <w:b/>
          <w:bCs/>
        </w:rPr>
      </w:pPr>
      <w:r w:rsidRPr="00092AD8">
        <w:rPr>
          <w:rFonts w:ascii="Times New Roman" w:eastAsia="Times New Roman" w:hAnsi="Times New Roman" w:cs="Times New Roman"/>
          <w:b/>
          <w:bCs/>
        </w:rPr>
        <w:t>11.</w:t>
      </w:r>
      <w:r w:rsidRPr="00092AD8">
        <w:rPr>
          <w:rFonts w:ascii="Times New Roman" w:eastAsia="Times New Roman" w:hAnsi="Times New Roman" w:cs="Times New Roman"/>
          <w:b/>
          <w:bCs/>
        </w:rPr>
        <w:tab/>
      </w:r>
      <w:r w:rsidR="000E0A91" w:rsidRPr="000E0A91">
        <w:rPr>
          <w:rFonts w:ascii="Times New Roman" w:eastAsia="Times New Roman" w:hAnsi="Times New Roman" w:cs="Times New Roman"/>
          <w:b/>
          <w:bCs/>
        </w:rPr>
        <w:t>REGISTRUOTOJO PAVADINIMAS IR ADRESAS</w:t>
      </w:r>
    </w:p>
    <w:p w14:paraId="795E2B9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CBA923A"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Fresenius Kabi Polska Sp. z o.o.</w:t>
      </w:r>
    </w:p>
    <w:p w14:paraId="0C887D3C"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Al. Jerozolimskie 134</w:t>
      </w:r>
    </w:p>
    <w:p w14:paraId="6B39292E"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02-305 Warszawa</w:t>
      </w:r>
    </w:p>
    <w:p w14:paraId="0AEDC75F"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Lenkija</w:t>
      </w:r>
    </w:p>
    <w:p w14:paraId="5F062C2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AD8A73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492C02B"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12.</w:t>
      </w:r>
      <w:r w:rsidRPr="00092AD8">
        <w:rPr>
          <w:rFonts w:ascii="Times New Roman" w:eastAsia="Times New Roman" w:hAnsi="Times New Roman" w:cs="Times New Roman"/>
          <w:b/>
          <w:bCs/>
        </w:rPr>
        <w:tab/>
      </w:r>
      <w:r w:rsidR="000E0A91" w:rsidRPr="000E0A91">
        <w:rPr>
          <w:rFonts w:ascii="Times New Roman" w:eastAsia="Times New Roman" w:hAnsi="Times New Roman" w:cs="Times New Roman"/>
          <w:b/>
          <w:bCs/>
        </w:rPr>
        <w:t>REGISTRACIJOS PAŽYMĖJIMO NUMERIS (-IAI)</w:t>
      </w:r>
    </w:p>
    <w:p w14:paraId="7CE30264" w14:textId="77777777" w:rsidR="00F557B8" w:rsidRPr="00092AD8" w:rsidRDefault="00F557B8" w:rsidP="000E0A91">
      <w:pPr>
        <w:tabs>
          <w:tab w:val="left" w:pos="567"/>
        </w:tabs>
        <w:spacing w:after="0" w:line="240" w:lineRule="auto"/>
        <w:rPr>
          <w:rFonts w:ascii="Times New Roman" w:eastAsia="Times New Roman" w:hAnsi="Times New Roman" w:cs="Times New Roman"/>
          <w:b/>
          <w:bCs/>
        </w:rPr>
      </w:pPr>
    </w:p>
    <w:p w14:paraId="2BDFAF30" w14:textId="77777777" w:rsidR="00F557B8" w:rsidRPr="00092AD8" w:rsidRDefault="00F557B8" w:rsidP="000E0A91">
      <w:pPr>
        <w:tabs>
          <w:tab w:val="left" w:pos="567"/>
        </w:tabs>
        <w:spacing w:after="0" w:line="240" w:lineRule="auto"/>
        <w:rPr>
          <w:rFonts w:ascii="Times New Roman" w:eastAsia="Times New Roman" w:hAnsi="Times New Roman" w:cs="Times New Roman"/>
          <w:bCs/>
        </w:rPr>
      </w:pPr>
      <w:r w:rsidRPr="00092AD8">
        <w:rPr>
          <w:rFonts w:ascii="Times New Roman" w:eastAsia="Times New Roman" w:hAnsi="Times New Roman" w:cs="Times New Roman"/>
          <w:bCs/>
        </w:rPr>
        <w:t>LT/1/97/2988/001</w:t>
      </w:r>
    </w:p>
    <w:p w14:paraId="3F509DD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2C39C3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54DC246"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13.</w:t>
      </w:r>
      <w:r w:rsidRPr="00092AD8">
        <w:rPr>
          <w:rFonts w:ascii="Times New Roman" w:eastAsia="Times New Roman" w:hAnsi="Times New Roman" w:cs="Times New Roman"/>
          <w:b/>
          <w:bCs/>
        </w:rPr>
        <w:tab/>
        <w:t xml:space="preserve"> SERIJOS NUMERIS</w:t>
      </w:r>
    </w:p>
    <w:p w14:paraId="4322E9C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D6F0B9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Serija</w:t>
      </w:r>
    </w:p>
    <w:p w14:paraId="181CCF0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43F800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31FA519"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b/>
          <w:bCs/>
        </w:rPr>
        <w:t>14.</w:t>
      </w:r>
      <w:r w:rsidRPr="00092AD8">
        <w:rPr>
          <w:rFonts w:ascii="Times New Roman" w:eastAsia="Times New Roman" w:hAnsi="Times New Roman" w:cs="Times New Roman"/>
          <w:b/>
          <w:bCs/>
        </w:rPr>
        <w:tab/>
        <w:t>PARDAVIMO (IŠDAVIMO) TVARKA</w:t>
      </w:r>
    </w:p>
    <w:p w14:paraId="600D830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168804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Receptinis vaistinis preparatas.</w:t>
      </w:r>
    </w:p>
    <w:p w14:paraId="210F053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8487A8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F9281EC"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15.</w:t>
      </w:r>
      <w:r w:rsidRPr="00092AD8">
        <w:rPr>
          <w:rFonts w:ascii="Times New Roman" w:eastAsia="Times New Roman" w:hAnsi="Times New Roman" w:cs="Times New Roman"/>
          <w:b/>
          <w:bCs/>
        </w:rPr>
        <w:tab/>
        <w:t>VARTOJIMO INSTRUKCIJA</w:t>
      </w:r>
    </w:p>
    <w:p w14:paraId="628F2548" w14:textId="77777777" w:rsidR="00F557B8" w:rsidRPr="00092AD8" w:rsidRDefault="00F557B8" w:rsidP="000E0A91">
      <w:pPr>
        <w:tabs>
          <w:tab w:val="left" w:pos="567"/>
        </w:tabs>
        <w:spacing w:after="0" w:line="240" w:lineRule="auto"/>
        <w:rPr>
          <w:rFonts w:ascii="Times New Roman" w:eastAsia="Times New Roman" w:hAnsi="Times New Roman" w:cs="Times New Roman"/>
          <w:b/>
          <w:bCs/>
        </w:rPr>
      </w:pPr>
    </w:p>
    <w:p w14:paraId="2896206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26538A7" w14:textId="77777777" w:rsidR="00F557B8" w:rsidRPr="00092AD8" w:rsidRDefault="00CC0AB7" w:rsidP="00B735A7">
      <w:pPr>
        <w:pBdr>
          <w:top w:val="single" w:sz="4" w:space="1" w:color="auto"/>
          <w:left w:val="single" w:sz="4" w:space="4" w:color="auto"/>
          <w:bottom w:val="single" w:sz="4" w:space="1" w:color="auto"/>
          <w:right w:val="single" w:sz="4" w:space="4" w:color="auto"/>
        </w:pBdr>
        <w:tabs>
          <w:tab w:val="left" w:pos="567"/>
          <w:tab w:val="left" w:pos="616"/>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r>
      <w:r w:rsidR="00F557B8" w:rsidRPr="00092AD8">
        <w:rPr>
          <w:rFonts w:ascii="Times New Roman" w:eastAsia="Times New Roman" w:hAnsi="Times New Roman" w:cs="Times New Roman"/>
          <w:b/>
        </w:rPr>
        <w:t>INFORMACIJA BRAILIO RAŠTU</w:t>
      </w:r>
    </w:p>
    <w:p w14:paraId="203B2B79"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p>
    <w:p w14:paraId="18FF7B67"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E0A91">
        <w:rPr>
          <w:rFonts w:ascii="Times New Roman" w:eastAsia="Times New Roman" w:hAnsi="Times New Roman" w:cs="Times New Roman"/>
          <w:noProof/>
          <w:highlight w:val="lightGray"/>
        </w:rPr>
        <w:t xml:space="preserve">Priimtas </w:t>
      </w:r>
      <w:r w:rsidR="000E0A91" w:rsidRPr="000E0A91">
        <w:rPr>
          <w:rFonts w:ascii="Times New Roman" w:eastAsia="Times New Roman" w:hAnsi="Times New Roman" w:cs="Times New Roman"/>
          <w:noProof/>
          <w:highlight w:val="lightGray"/>
        </w:rPr>
        <w:t>pag</w:t>
      </w:r>
      <w:r w:rsidR="0043080D">
        <w:rPr>
          <w:rFonts w:ascii="Times New Roman" w:eastAsia="Times New Roman" w:hAnsi="Times New Roman" w:cs="Times New Roman"/>
          <w:noProof/>
          <w:highlight w:val="lightGray"/>
        </w:rPr>
        <w:t>rindimas</w:t>
      </w:r>
      <w:r w:rsidRPr="000E0A91">
        <w:rPr>
          <w:rFonts w:ascii="Times New Roman" w:eastAsia="Times New Roman" w:hAnsi="Times New Roman" w:cs="Times New Roman"/>
          <w:noProof/>
          <w:highlight w:val="lightGray"/>
        </w:rPr>
        <w:t xml:space="preserve"> informacijos Brailio raštu</w:t>
      </w:r>
      <w:r w:rsidR="000E0A91" w:rsidRPr="00B735A7">
        <w:rPr>
          <w:rFonts w:ascii="Times New Roman" w:eastAsia="Times New Roman" w:hAnsi="Times New Roman" w:cs="Times New Roman"/>
          <w:noProof/>
          <w:highlight w:val="lightGray"/>
        </w:rPr>
        <w:t xml:space="preserve"> nepateikti.</w:t>
      </w:r>
    </w:p>
    <w:p w14:paraId="1C2DEBF9" w14:textId="77777777" w:rsidR="00092AD8" w:rsidRDefault="00092AD8" w:rsidP="000E0A91">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8C262DC" w14:textId="77777777" w:rsidR="00F557B8" w:rsidRDefault="00F557B8" w:rsidP="000E0A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092AD8">
        <w:rPr>
          <w:rFonts w:ascii="Times New Roman" w:eastAsia="Times New Roman" w:hAnsi="Times New Roman" w:cs="Times New Roman"/>
          <w:b/>
          <w:lang w:eastAsia="lt-LT"/>
        </w:rPr>
        <w:lastRenderedPageBreak/>
        <w:t>INFORMACIJA ANT</w:t>
      </w:r>
      <w:r w:rsidR="00092AD8">
        <w:rPr>
          <w:rFonts w:ascii="Times New Roman" w:eastAsia="Times New Roman" w:hAnsi="Times New Roman" w:cs="Times New Roman"/>
          <w:b/>
          <w:lang w:eastAsia="lt-LT"/>
        </w:rPr>
        <w:t xml:space="preserve"> </w:t>
      </w:r>
      <w:r w:rsidRPr="00092AD8">
        <w:rPr>
          <w:rFonts w:ascii="Times New Roman" w:eastAsia="Times New Roman" w:hAnsi="Times New Roman" w:cs="Times New Roman"/>
          <w:b/>
          <w:lang w:eastAsia="lt-LT"/>
        </w:rPr>
        <w:t>VIDINĖS</w:t>
      </w:r>
      <w:r w:rsidR="00092AD8">
        <w:rPr>
          <w:rFonts w:ascii="Times New Roman" w:eastAsia="Times New Roman" w:hAnsi="Times New Roman" w:cs="Times New Roman"/>
          <w:b/>
          <w:lang w:eastAsia="lt-LT"/>
        </w:rPr>
        <w:t xml:space="preserve"> </w:t>
      </w:r>
      <w:r w:rsidRPr="00092AD8">
        <w:rPr>
          <w:rFonts w:ascii="Times New Roman" w:eastAsia="Times New Roman" w:hAnsi="Times New Roman" w:cs="Times New Roman"/>
          <w:b/>
          <w:lang w:eastAsia="lt-LT"/>
        </w:rPr>
        <w:t xml:space="preserve">PAKUOTĖS </w:t>
      </w:r>
    </w:p>
    <w:p w14:paraId="44575CA0" w14:textId="77777777" w:rsidR="00B735A7" w:rsidRPr="00092AD8" w:rsidRDefault="00B735A7" w:rsidP="000E0A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p>
    <w:p w14:paraId="668943A2" w14:textId="77777777" w:rsidR="00F557B8" w:rsidRPr="00092AD8" w:rsidRDefault="000E4C47" w:rsidP="000E0A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eastAsia="lt-LT"/>
        </w:rPr>
      </w:pPr>
      <w:r w:rsidRPr="00B735A7">
        <w:rPr>
          <w:rFonts w:ascii="Times New Roman" w:eastAsia="Times New Roman" w:hAnsi="Times New Roman" w:cs="Times New Roman"/>
          <w:b/>
          <w:bCs/>
          <w:lang w:eastAsia="lt-LT"/>
        </w:rPr>
        <w:t>FLAKON</w:t>
      </w:r>
      <w:r w:rsidR="00F557B8" w:rsidRPr="000E4C47">
        <w:rPr>
          <w:rFonts w:ascii="Times New Roman" w:eastAsia="Times New Roman" w:hAnsi="Times New Roman" w:cs="Times New Roman"/>
          <w:b/>
          <w:bCs/>
          <w:lang w:eastAsia="lt-LT"/>
        </w:rPr>
        <w:t>AS</w:t>
      </w:r>
    </w:p>
    <w:p w14:paraId="3AF49211"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53946573"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7F04CD5B"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1.</w:t>
      </w:r>
      <w:r w:rsidRPr="00092AD8">
        <w:rPr>
          <w:rFonts w:ascii="Times New Roman" w:eastAsia="Times New Roman" w:hAnsi="Times New Roman" w:cs="Times New Roman"/>
          <w:b/>
          <w:bCs/>
        </w:rPr>
        <w:tab/>
        <w:t>VAISTINIO PREPARATO PAVADINIMAS</w:t>
      </w:r>
    </w:p>
    <w:p w14:paraId="7647216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1DA5F1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Potassium chloride Fresenius 100</w:t>
      </w:r>
      <w:r w:rsidR="000E0A91">
        <w:rPr>
          <w:rFonts w:ascii="Times New Roman" w:eastAsia="Times New Roman" w:hAnsi="Times New Roman" w:cs="Times New Roman"/>
        </w:rPr>
        <w:t> mg</w:t>
      </w:r>
      <w:r w:rsidRPr="00092AD8">
        <w:rPr>
          <w:rFonts w:ascii="Times New Roman" w:eastAsia="Times New Roman" w:hAnsi="Times New Roman" w:cs="Times New Roman"/>
        </w:rPr>
        <w:t xml:space="preserve">/ml koncentratas infuziniam tirpalui </w:t>
      </w:r>
    </w:p>
    <w:p w14:paraId="517EBF0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Kalio chloridas</w:t>
      </w:r>
    </w:p>
    <w:p w14:paraId="06729EC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641CCB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558ABC7"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2.</w:t>
      </w:r>
      <w:r w:rsidRPr="00092AD8">
        <w:rPr>
          <w:rFonts w:ascii="Times New Roman" w:eastAsia="Times New Roman" w:hAnsi="Times New Roman" w:cs="Times New Roman"/>
          <w:b/>
          <w:bCs/>
        </w:rPr>
        <w:tab/>
      </w:r>
      <w:r w:rsidR="000E0A91" w:rsidRPr="000E0A91">
        <w:rPr>
          <w:rFonts w:ascii="Times New Roman" w:eastAsia="Times New Roman" w:hAnsi="Times New Roman" w:cs="Times New Roman"/>
          <w:b/>
          <w:bCs/>
        </w:rPr>
        <w:t>VEIKLIOJI (-IOS) MEDŽIAGA (-OS) IR JOS (-Ų) KIEKIS (-IAI)</w:t>
      </w:r>
    </w:p>
    <w:p w14:paraId="45C2DCD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F9E0A8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1</w:t>
      </w:r>
      <w:r w:rsidR="007B195D">
        <w:rPr>
          <w:rFonts w:ascii="Times New Roman" w:eastAsia="Times New Roman" w:hAnsi="Times New Roman" w:cs="Times New Roman"/>
        </w:rPr>
        <w:t> ml</w:t>
      </w:r>
      <w:r w:rsidRPr="00092AD8">
        <w:rPr>
          <w:rFonts w:ascii="Times New Roman" w:eastAsia="Times New Roman" w:hAnsi="Times New Roman" w:cs="Times New Roman"/>
        </w:rPr>
        <w:t xml:space="preserve"> koncentrato infuziniam tirpalui yra 100</w:t>
      </w:r>
      <w:r w:rsidR="000E0A91">
        <w:rPr>
          <w:rFonts w:ascii="Times New Roman" w:eastAsia="Times New Roman" w:hAnsi="Times New Roman" w:cs="Times New Roman"/>
        </w:rPr>
        <w:t> mg</w:t>
      </w:r>
      <w:r w:rsidRPr="00092AD8">
        <w:rPr>
          <w:rFonts w:ascii="Times New Roman" w:eastAsia="Times New Roman" w:hAnsi="Times New Roman" w:cs="Times New Roman"/>
        </w:rPr>
        <w:t xml:space="preserve"> kalio chlorido.</w:t>
      </w:r>
    </w:p>
    <w:p w14:paraId="4D05C2C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100</w:t>
      </w:r>
      <w:r w:rsidR="007B195D">
        <w:rPr>
          <w:rFonts w:ascii="Times New Roman" w:eastAsia="Times New Roman" w:hAnsi="Times New Roman" w:cs="Times New Roman"/>
        </w:rPr>
        <w:t> ml</w:t>
      </w:r>
      <w:r w:rsidRPr="00092AD8">
        <w:rPr>
          <w:rFonts w:ascii="Times New Roman" w:eastAsia="Times New Roman" w:hAnsi="Times New Roman" w:cs="Times New Roman"/>
        </w:rPr>
        <w:t xml:space="preserve"> koncentrato infuziniam tirpalui yra 10 g kalio chlorido.</w:t>
      </w:r>
    </w:p>
    <w:p w14:paraId="710DB31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59D5E8A"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t>Elektrolitų: K</w:t>
      </w:r>
      <w:r w:rsidRPr="00092AD8">
        <w:rPr>
          <w:rFonts w:ascii="Times New Roman" w:eastAsia="Times New Roman" w:hAnsi="Times New Roman" w:cs="Times New Roman"/>
          <w:vertAlign w:val="superscript"/>
          <w:lang w:eastAsia="lt-LT"/>
        </w:rPr>
        <w:t>+</w:t>
      </w:r>
      <w:r w:rsidRPr="00092AD8">
        <w:rPr>
          <w:rFonts w:ascii="Times New Roman" w:eastAsia="Times New Roman" w:hAnsi="Times New Roman" w:cs="Times New Roman"/>
          <w:lang w:eastAsia="lt-LT"/>
        </w:rPr>
        <w:t xml:space="preserve"> - 1341 mmol/l, Cl</w:t>
      </w:r>
      <w:r w:rsidRPr="00092AD8">
        <w:rPr>
          <w:rFonts w:ascii="Times New Roman" w:eastAsia="Times New Roman" w:hAnsi="Times New Roman" w:cs="Times New Roman"/>
          <w:vertAlign w:val="superscript"/>
          <w:lang w:eastAsia="lt-LT"/>
        </w:rPr>
        <w:t>-</w:t>
      </w:r>
      <w:r w:rsidRPr="00092AD8">
        <w:rPr>
          <w:rFonts w:ascii="Times New Roman" w:eastAsia="Times New Roman" w:hAnsi="Times New Roman" w:cs="Times New Roman"/>
          <w:lang w:eastAsia="lt-LT"/>
        </w:rPr>
        <w:t xml:space="preserve"> - 1341 mmol/l. </w:t>
      </w:r>
    </w:p>
    <w:p w14:paraId="7140A97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8B282E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3542916"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3.</w:t>
      </w:r>
      <w:r w:rsidRPr="00092AD8">
        <w:rPr>
          <w:rFonts w:ascii="Times New Roman" w:eastAsia="Times New Roman" w:hAnsi="Times New Roman" w:cs="Times New Roman"/>
          <w:b/>
          <w:bCs/>
        </w:rPr>
        <w:tab/>
        <w:t>PAGALBINIŲ MEDŽIAGŲ SĄRAŠAS</w:t>
      </w:r>
    </w:p>
    <w:p w14:paraId="5EB91D0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E9BDF9F" w14:textId="4982794E" w:rsidR="008A0D05" w:rsidRPr="00996504" w:rsidRDefault="008A0D05" w:rsidP="008A0D05">
      <w:pPr>
        <w:tabs>
          <w:tab w:val="left" w:pos="567"/>
        </w:tabs>
        <w:spacing w:after="0" w:line="240" w:lineRule="auto"/>
        <w:rPr>
          <w:rFonts w:ascii="Times New Roman" w:eastAsia="Times New Roman" w:hAnsi="Times New Roman" w:cs="Times New Roman"/>
          <w:lang w:eastAsia="x-none"/>
        </w:rPr>
      </w:pPr>
      <w:r w:rsidRPr="00996504">
        <w:rPr>
          <w:rFonts w:ascii="Times New Roman" w:eastAsia="Times New Roman" w:hAnsi="Times New Roman" w:cs="Times New Roman"/>
          <w:lang w:eastAsia="x-none"/>
        </w:rPr>
        <w:t>Pagalbinė</w:t>
      </w:r>
      <w:r w:rsidR="00766CF7">
        <w:rPr>
          <w:rFonts w:ascii="Times New Roman" w:eastAsia="Times New Roman" w:hAnsi="Times New Roman" w:cs="Times New Roman"/>
          <w:lang w:eastAsia="x-none"/>
        </w:rPr>
        <w:t>s</w:t>
      </w:r>
      <w:r w:rsidRPr="00996504">
        <w:rPr>
          <w:rFonts w:ascii="Times New Roman" w:eastAsia="Times New Roman" w:hAnsi="Times New Roman" w:cs="Times New Roman"/>
          <w:lang w:eastAsia="x-none"/>
        </w:rPr>
        <w:t xml:space="preserve"> medžiag</w:t>
      </w:r>
      <w:r w:rsidR="00766CF7">
        <w:rPr>
          <w:rFonts w:ascii="Times New Roman" w:eastAsia="Times New Roman" w:hAnsi="Times New Roman" w:cs="Times New Roman"/>
          <w:lang w:eastAsia="x-none"/>
        </w:rPr>
        <w:t>os</w:t>
      </w:r>
      <w:r w:rsidRPr="00996504">
        <w:rPr>
          <w:rFonts w:ascii="Times New Roman" w:eastAsia="Times New Roman" w:hAnsi="Times New Roman" w:cs="Times New Roman"/>
          <w:lang w:eastAsia="x-none"/>
        </w:rPr>
        <w:t>: Aqua ad iniectabile</w:t>
      </w:r>
      <w:r w:rsidR="00766CF7">
        <w:rPr>
          <w:rFonts w:ascii="Times New Roman" w:eastAsia="Times New Roman" w:hAnsi="Times New Roman" w:cs="Times New Roman"/>
          <w:lang w:eastAsia="x-none"/>
        </w:rPr>
        <w:t>,</w:t>
      </w:r>
      <w:r w:rsidR="00766CF7" w:rsidRPr="00766CF7">
        <w:rPr>
          <w:rFonts w:ascii="Times New Roman" w:eastAsia="Times New Roman" w:hAnsi="Times New Roman" w:cs="Times New Roman"/>
          <w:lang w:eastAsia="x-none"/>
        </w:rPr>
        <w:t xml:space="preserve"> </w:t>
      </w:r>
      <w:r w:rsidR="00766CF7">
        <w:rPr>
          <w:rFonts w:ascii="Times New Roman" w:eastAsia="Times New Roman" w:hAnsi="Times New Roman" w:cs="Times New Roman"/>
          <w:lang w:eastAsia="x-none"/>
        </w:rPr>
        <w:t>acidum hydrochloricum, kalii hydroxidum</w:t>
      </w:r>
      <w:r w:rsidR="00766CF7" w:rsidRPr="00996504">
        <w:rPr>
          <w:rFonts w:ascii="Times New Roman" w:eastAsia="Times New Roman" w:hAnsi="Times New Roman" w:cs="Times New Roman"/>
          <w:lang w:eastAsia="x-none"/>
        </w:rPr>
        <w:t>.</w:t>
      </w:r>
    </w:p>
    <w:p w14:paraId="3CDED28B" w14:textId="77777777" w:rsidR="008A0D05" w:rsidRDefault="008A0D05" w:rsidP="000E0A91">
      <w:pPr>
        <w:tabs>
          <w:tab w:val="left" w:pos="567"/>
        </w:tabs>
        <w:spacing w:after="0" w:line="240" w:lineRule="auto"/>
        <w:rPr>
          <w:rFonts w:ascii="Times New Roman" w:eastAsia="Times New Roman" w:hAnsi="Times New Roman" w:cs="Times New Roman"/>
        </w:rPr>
      </w:pPr>
    </w:p>
    <w:p w14:paraId="4B3FFB0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08E4841"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4.</w:t>
      </w:r>
      <w:r w:rsidRPr="00092AD8">
        <w:rPr>
          <w:rFonts w:ascii="Times New Roman" w:eastAsia="Times New Roman" w:hAnsi="Times New Roman" w:cs="Times New Roman"/>
          <w:b/>
          <w:bCs/>
        </w:rPr>
        <w:tab/>
        <w:t>FARMACINĖ FORMA IR KIEKIS PAKUOTĖJE</w:t>
      </w:r>
    </w:p>
    <w:p w14:paraId="1D76EA7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60D8CA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highlight w:val="lightGray"/>
        </w:rPr>
        <w:t>Koncentratas infuziniam tirpalui</w:t>
      </w:r>
    </w:p>
    <w:p w14:paraId="00D9D011" w14:textId="77777777" w:rsidR="00F557B8" w:rsidRPr="00092AD8" w:rsidRDefault="00F557B8" w:rsidP="000E0A91">
      <w:pPr>
        <w:tabs>
          <w:tab w:val="left" w:pos="567"/>
        </w:tabs>
        <w:spacing w:after="0" w:line="240" w:lineRule="auto"/>
        <w:rPr>
          <w:rFonts w:ascii="Times New Roman" w:eastAsia="Times New Roman" w:hAnsi="Times New Roman" w:cs="Times New Roman"/>
          <w:bCs/>
        </w:rPr>
      </w:pPr>
      <w:r w:rsidRPr="00092AD8">
        <w:rPr>
          <w:rFonts w:ascii="Times New Roman" w:eastAsia="Times New Roman" w:hAnsi="Times New Roman" w:cs="Times New Roman"/>
          <w:bCs/>
        </w:rPr>
        <w:t>100</w:t>
      </w:r>
      <w:r w:rsidR="007B195D">
        <w:rPr>
          <w:rFonts w:ascii="Times New Roman" w:eastAsia="Times New Roman" w:hAnsi="Times New Roman" w:cs="Times New Roman"/>
          <w:bCs/>
        </w:rPr>
        <w:t> ml</w:t>
      </w:r>
    </w:p>
    <w:p w14:paraId="3F0FD72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DBD7E6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9A74A86"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5.</w:t>
      </w:r>
      <w:r w:rsidRPr="00092AD8">
        <w:rPr>
          <w:rFonts w:ascii="Times New Roman" w:eastAsia="Times New Roman" w:hAnsi="Times New Roman" w:cs="Times New Roman"/>
          <w:b/>
          <w:bCs/>
        </w:rPr>
        <w:tab/>
        <w:t>VARTOJIMO METODAS IR BŪDAS (-AI)</w:t>
      </w:r>
    </w:p>
    <w:p w14:paraId="31E2E25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812713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Leisti</w:t>
      </w:r>
      <w:r w:rsidR="00092AD8">
        <w:rPr>
          <w:rFonts w:ascii="Times New Roman" w:eastAsia="Times New Roman" w:hAnsi="Times New Roman" w:cs="Times New Roman"/>
        </w:rPr>
        <w:t xml:space="preserve"> </w:t>
      </w:r>
      <w:r w:rsidRPr="00092AD8">
        <w:rPr>
          <w:rFonts w:ascii="Times New Roman" w:eastAsia="Times New Roman" w:hAnsi="Times New Roman" w:cs="Times New Roman"/>
        </w:rPr>
        <w:t>į veną.</w:t>
      </w:r>
    </w:p>
    <w:p w14:paraId="268DE84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Tik vienkartiniam vartojimui.</w:t>
      </w:r>
    </w:p>
    <w:p w14:paraId="2D14C675"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Prieš vartojimą perskaitykite pakuotės lapelį.</w:t>
      </w:r>
    </w:p>
    <w:p w14:paraId="110E481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BF0DFD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2C919FF"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092AD8">
        <w:rPr>
          <w:rFonts w:ascii="Times New Roman" w:eastAsia="Times New Roman" w:hAnsi="Times New Roman" w:cs="Times New Roman"/>
          <w:b/>
          <w:bCs/>
        </w:rPr>
        <w:t>6.</w:t>
      </w:r>
      <w:r w:rsidRPr="00092AD8">
        <w:rPr>
          <w:rFonts w:ascii="Times New Roman" w:eastAsia="Times New Roman" w:hAnsi="Times New Roman" w:cs="Times New Roman"/>
          <w:b/>
          <w:bCs/>
        </w:rPr>
        <w:tab/>
      </w:r>
      <w:r w:rsidR="000E0A91" w:rsidRPr="000E0A91">
        <w:rPr>
          <w:rFonts w:ascii="Times New Roman" w:eastAsia="Times New Roman" w:hAnsi="Times New Roman" w:cs="Times New Roman"/>
          <w:b/>
          <w:bCs/>
        </w:rPr>
        <w:t>SPECIALUS ĮSPĖJIMAS, KAD VAISTINĮ PREPARATĄ BŪTINA LAIKYTI VAIKAMS NEPASTEBIMOJE IR NEPASIEKIAMOJE VIETOJE</w:t>
      </w:r>
    </w:p>
    <w:p w14:paraId="47F71717" w14:textId="77777777" w:rsidR="00F557B8" w:rsidRPr="00092AD8" w:rsidRDefault="00F557B8" w:rsidP="000E0A91">
      <w:pPr>
        <w:tabs>
          <w:tab w:val="left" w:pos="567"/>
        </w:tabs>
        <w:spacing w:after="0" w:line="240" w:lineRule="auto"/>
        <w:rPr>
          <w:rFonts w:ascii="Times New Roman" w:eastAsia="Times New Roman" w:hAnsi="Times New Roman" w:cs="Times New Roman"/>
          <w:b/>
          <w:bCs/>
        </w:rPr>
      </w:pPr>
    </w:p>
    <w:p w14:paraId="6D3DA3D2" w14:textId="77777777" w:rsidR="00F557B8" w:rsidRPr="00092AD8" w:rsidRDefault="000E0A91" w:rsidP="000E0A91">
      <w:pPr>
        <w:tabs>
          <w:tab w:val="left" w:pos="567"/>
        </w:tabs>
        <w:spacing w:after="0" w:line="240" w:lineRule="auto"/>
        <w:rPr>
          <w:rFonts w:ascii="Times New Roman" w:eastAsia="Times New Roman" w:hAnsi="Times New Roman" w:cs="Times New Roman"/>
        </w:rPr>
      </w:pPr>
      <w:r w:rsidRPr="000E0A91">
        <w:rPr>
          <w:rFonts w:ascii="Times New Roman" w:eastAsia="Times New Roman" w:hAnsi="Times New Roman" w:cs="Times New Roman"/>
        </w:rPr>
        <w:t>Laikyti vaikams nepastebimoje ir nepasiekiamoje vietoje.</w:t>
      </w:r>
    </w:p>
    <w:p w14:paraId="70C2A0A7" w14:textId="77777777" w:rsidR="00F557B8" w:rsidRDefault="00F557B8" w:rsidP="000E0A91">
      <w:pPr>
        <w:tabs>
          <w:tab w:val="left" w:pos="567"/>
        </w:tabs>
        <w:spacing w:after="0" w:line="240" w:lineRule="auto"/>
        <w:rPr>
          <w:rFonts w:ascii="Times New Roman" w:eastAsia="Times New Roman" w:hAnsi="Times New Roman" w:cs="Times New Roman"/>
        </w:rPr>
      </w:pPr>
    </w:p>
    <w:p w14:paraId="759A2020" w14:textId="77777777" w:rsidR="000E0A91" w:rsidRPr="00092AD8" w:rsidRDefault="000E0A91" w:rsidP="000E0A91">
      <w:pPr>
        <w:tabs>
          <w:tab w:val="left" w:pos="567"/>
        </w:tabs>
        <w:spacing w:after="0" w:line="240" w:lineRule="auto"/>
        <w:rPr>
          <w:rFonts w:ascii="Times New Roman" w:eastAsia="Times New Roman" w:hAnsi="Times New Roman" w:cs="Times New Roman"/>
        </w:rPr>
      </w:pPr>
    </w:p>
    <w:p w14:paraId="34CF5666"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7.</w:t>
      </w:r>
      <w:r w:rsidRPr="00092AD8">
        <w:rPr>
          <w:rFonts w:ascii="Times New Roman" w:eastAsia="Times New Roman" w:hAnsi="Times New Roman" w:cs="Times New Roman"/>
          <w:b/>
          <w:bCs/>
        </w:rPr>
        <w:tab/>
        <w:t>KITAS (-I) SPECIALUS (-ŪS) ĮSPĖJIMAS (-AI) (JEI REIKIA)</w:t>
      </w:r>
    </w:p>
    <w:p w14:paraId="11325AC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3D04D7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Prieš vartojimą koncentratą infuziniam tirpalui būtina praskiesti.</w:t>
      </w:r>
    </w:p>
    <w:p w14:paraId="7938C6A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229577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70C908C"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8.</w:t>
      </w:r>
      <w:r w:rsidRPr="00092AD8">
        <w:rPr>
          <w:rFonts w:ascii="Times New Roman" w:eastAsia="Times New Roman" w:hAnsi="Times New Roman" w:cs="Times New Roman"/>
          <w:b/>
          <w:bCs/>
        </w:rPr>
        <w:tab/>
        <w:t>TINKAMUMO LAIKAS</w:t>
      </w:r>
    </w:p>
    <w:p w14:paraId="1812266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B58D5B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noProof/>
        </w:rPr>
        <w:t>Tinka iki {MMMM/mm}</w:t>
      </w:r>
    </w:p>
    <w:p w14:paraId="6A0C07E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A97FFC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43BA352"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9.</w:t>
      </w:r>
      <w:r w:rsidRPr="00092AD8">
        <w:rPr>
          <w:rFonts w:ascii="Times New Roman" w:eastAsia="Times New Roman" w:hAnsi="Times New Roman" w:cs="Times New Roman"/>
          <w:b/>
          <w:bCs/>
        </w:rPr>
        <w:tab/>
        <w:t>SPECIALIOS LAIKYMO SĄLYGOS</w:t>
      </w:r>
    </w:p>
    <w:p w14:paraId="5EF5659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746514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lastRenderedPageBreak/>
        <w:t xml:space="preserve">Laikyti ne aukštesnėje kaip 25 </w:t>
      </w:r>
      <w:r w:rsidRPr="00092AD8">
        <w:rPr>
          <w:rFonts w:ascii="Times New Roman" w:eastAsia="Times New Roman" w:hAnsi="Times New Roman" w:cs="Times New Roman"/>
        </w:rPr>
        <w:sym w:font="Symbol" w:char="F0B0"/>
      </w:r>
      <w:r w:rsidRPr="00092AD8">
        <w:rPr>
          <w:rFonts w:ascii="Times New Roman" w:eastAsia="Times New Roman" w:hAnsi="Times New Roman" w:cs="Times New Roman"/>
        </w:rPr>
        <w:t>C temperatūroje.</w:t>
      </w:r>
    </w:p>
    <w:p w14:paraId="2FA8F65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FFE865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274E703"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eastAsia="lt-LT"/>
        </w:rPr>
      </w:pPr>
      <w:r w:rsidRPr="00092AD8">
        <w:rPr>
          <w:rFonts w:ascii="Times New Roman" w:eastAsia="Times New Roman" w:hAnsi="Times New Roman" w:cs="Times New Roman"/>
          <w:b/>
          <w:bCs/>
          <w:lang w:eastAsia="lt-LT"/>
        </w:rPr>
        <w:t>10.</w:t>
      </w:r>
      <w:r w:rsidRPr="00092AD8">
        <w:rPr>
          <w:rFonts w:ascii="Times New Roman" w:eastAsia="Times New Roman" w:hAnsi="Times New Roman" w:cs="Times New Roman"/>
          <w:b/>
          <w:bCs/>
          <w:lang w:eastAsia="lt-LT"/>
        </w:rPr>
        <w:tab/>
        <w:t>SPECIALIOS ATSARGUMO PRIEMONĖS DĖL NESUVARTOTO</w:t>
      </w:r>
      <w:r w:rsidR="00092AD8">
        <w:rPr>
          <w:rFonts w:ascii="Times New Roman" w:eastAsia="Times New Roman" w:hAnsi="Times New Roman" w:cs="Times New Roman"/>
          <w:b/>
          <w:bCs/>
          <w:lang w:eastAsia="lt-LT"/>
        </w:rPr>
        <w:t xml:space="preserve"> </w:t>
      </w:r>
      <w:r w:rsidRPr="00092AD8">
        <w:rPr>
          <w:rFonts w:ascii="Times New Roman" w:eastAsia="Times New Roman" w:hAnsi="Times New Roman" w:cs="Times New Roman"/>
          <w:b/>
          <w:bCs/>
          <w:lang w:eastAsia="lt-LT"/>
        </w:rPr>
        <w:t>VAISTINIO PREPARATO AR JO ATLIEKŲ TVARKYMO (JEI REIKIA)</w:t>
      </w:r>
    </w:p>
    <w:p w14:paraId="39CF407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EE9286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1BF5447"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11.</w:t>
      </w:r>
      <w:r w:rsidRPr="00092AD8">
        <w:rPr>
          <w:rFonts w:ascii="Times New Roman" w:eastAsia="Times New Roman" w:hAnsi="Times New Roman" w:cs="Times New Roman"/>
          <w:b/>
          <w:bCs/>
        </w:rPr>
        <w:tab/>
      </w:r>
      <w:r w:rsidR="000E0A91" w:rsidRPr="000E0A91">
        <w:rPr>
          <w:rFonts w:ascii="Times New Roman" w:eastAsia="Times New Roman" w:hAnsi="Times New Roman" w:cs="Times New Roman"/>
          <w:b/>
          <w:bCs/>
        </w:rPr>
        <w:t>REGISTRUOTOJO PAVADINIMAS IR ADRESAS</w:t>
      </w:r>
    </w:p>
    <w:p w14:paraId="1410FA5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A61A211"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Fresenius Kabi Polska Sp. z o.o.</w:t>
      </w:r>
    </w:p>
    <w:p w14:paraId="3E934FAD"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Al. Jerozolimskie 134</w:t>
      </w:r>
    </w:p>
    <w:p w14:paraId="34647019"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02-305 Warszawa</w:t>
      </w:r>
    </w:p>
    <w:p w14:paraId="0C2D372B"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Lenkija</w:t>
      </w:r>
    </w:p>
    <w:p w14:paraId="3DAA160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11D021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0E5C828"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12.</w:t>
      </w:r>
      <w:r w:rsidRPr="00092AD8">
        <w:rPr>
          <w:rFonts w:ascii="Times New Roman" w:eastAsia="Times New Roman" w:hAnsi="Times New Roman" w:cs="Times New Roman"/>
          <w:b/>
          <w:bCs/>
        </w:rPr>
        <w:tab/>
      </w:r>
      <w:r w:rsidR="000E0A91" w:rsidRPr="000E0A91">
        <w:rPr>
          <w:rFonts w:ascii="Times New Roman" w:eastAsia="Times New Roman" w:hAnsi="Times New Roman" w:cs="Times New Roman"/>
          <w:b/>
          <w:bCs/>
        </w:rPr>
        <w:t>REGISTRACIJOS PAŽYMĖJIMO NUMERIS (-IAI)</w:t>
      </w:r>
    </w:p>
    <w:p w14:paraId="5A3C68EB" w14:textId="77777777" w:rsidR="00F557B8" w:rsidRPr="00092AD8" w:rsidRDefault="00F557B8" w:rsidP="000E0A91">
      <w:pPr>
        <w:tabs>
          <w:tab w:val="left" w:pos="567"/>
        </w:tabs>
        <w:spacing w:after="0" w:line="240" w:lineRule="auto"/>
        <w:rPr>
          <w:rFonts w:ascii="Times New Roman" w:eastAsia="Times New Roman" w:hAnsi="Times New Roman" w:cs="Times New Roman"/>
          <w:b/>
          <w:bCs/>
        </w:rPr>
      </w:pPr>
    </w:p>
    <w:p w14:paraId="5A91D6A9" w14:textId="77777777" w:rsidR="00F557B8" w:rsidRPr="00092AD8" w:rsidRDefault="00F557B8" w:rsidP="000E0A91">
      <w:pPr>
        <w:tabs>
          <w:tab w:val="left" w:pos="567"/>
        </w:tabs>
        <w:spacing w:after="0" w:line="240" w:lineRule="auto"/>
        <w:rPr>
          <w:rFonts w:ascii="Times New Roman" w:eastAsia="Times New Roman" w:hAnsi="Times New Roman" w:cs="Times New Roman"/>
          <w:bCs/>
        </w:rPr>
      </w:pPr>
      <w:r w:rsidRPr="00092AD8">
        <w:rPr>
          <w:rFonts w:ascii="Times New Roman" w:eastAsia="Times New Roman" w:hAnsi="Times New Roman" w:cs="Times New Roman"/>
          <w:bCs/>
        </w:rPr>
        <w:t>LT/1/97/2988/001</w:t>
      </w:r>
    </w:p>
    <w:p w14:paraId="27E502B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7A4E5F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C1802C3"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13.</w:t>
      </w:r>
      <w:r w:rsidRPr="00092AD8">
        <w:rPr>
          <w:rFonts w:ascii="Times New Roman" w:eastAsia="Times New Roman" w:hAnsi="Times New Roman" w:cs="Times New Roman"/>
          <w:b/>
          <w:bCs/>
        </w:rPr>
        <w:tab/>
        <w:t>SERIJOS NUMERIS</w:t>
      </w:r>
    </w:p>
    <w:p w14:paraId="302EC33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D04D12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Serija</w:t>
      </w:r>
    </w:p>
    <w:p w14:paraId="0CD9994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2D9B17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4796A42"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14.</w:t>
      </w:r>
      <w:r w:rsidRPr="00092AD8">
        <w:rPr>
          <w:rFonts w:ascii="Times New Roman" w:eastAsia="Times New Roman" w:hAnsi="Times New Roman" w:cs="Times New Roman"/>
          <w:b/>
          <w:bCs/>
        </w:rPr>
        <w:tab/>
        <w:t>PARDAVIMO (IŠDAVIMO) TVARKA</w:t>
      </w:r>
    </w:p>
    <w:p w14:paraId="00EE4BE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0E1D1C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Receptinis vaistinis preparatas.</w:t>
      </w:r>
    </w:p>
    <w:p w14:paraId="02398D6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4F13EC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602BDF3"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15.</w:t>
      </w:r>
      <w:r w:rsidRPr="00092AD8">
        <w:rPr>
          <w:rFonts w:ascii="Times New Roman" w:eastAsia="Times New Roman" w:hAnsi="Times New Roman" w:cs="Times New Roman"/>
          <w:b/>
          <w:bCs/>
        </w:rPr>
        <w:tab/>
        <w:t>VARTOJIMO INSTRUKCIJA</w:t>
      </w:r>
    </w:p>
    <w:p w14:paraId="123DF9B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EA153D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E1A5D0F" w14:textId="77777777" w:rsidR="00F557B8" w:rsidRPr="00092AD8" w:rsidRDefault="00F557B8" w:rsidP="00B735A7">
      <w:pPr>
        <w:pBdr>
          <w:top w:val="single" w:sz="4" w:space="1" w:color="auto"/>
          <w:left w:val="single" w:sz="4" w:space="4" w:color="auto"/>
          <w:bottom w:val="single" w:sz="4" w:space="1" w:color="auto"/>
          <w:right w:val="single" w:sz="4" w:space="4" w:color="auto"/>
        </w:pBdr>
        <w:tabs>
          <w:tab w:val="left" w:pos="567"/>
          <w:tab w:val="left" w:pos="602"/>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16.</w:t>
      </w:r>
      <w:r w:rsidRPr="00092AD8">
        <w:rPr>
          <w:rFonts w:ascii="Times New Roman" w:eastAsia="Times New Roman" w:hAnsi="Times New Roman" w:cs="Times New Roman"/>
          <w:b/>
        </w:rPr>
        <w:tab/>
        <w:t>INFORMACIJA BRAILIO RAŠTU</w:t>
      </w:r>
    </w:p>
    <w:p w14:paraId="1470EF5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B9A2C0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br w:type="page"/>
      </w:r>
    </w:p>
    <w:p w14:paraId="7498D3F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607FA54"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1B1B3578"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7DDF04F9"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6FCEB020"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6747BC93"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461A4478"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78C18D1A"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344F12A9"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588BACBE"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016EDC94"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1510CE4B"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40C6D363"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26A84E87"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21D94CD7"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286585A3"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59C47429"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60A940B4"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5824243D"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7D8F12BF"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74CF1A60"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4833D1C8"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0703B7B5" w14:textId="77777777" w:rsidR="00F557B8" w:rsidRPr="00092AD8" w:rsidRDefault="00F557B8" w:rsidP="000E0A91">
      <w:pPr>
        <w:tabs>
          <w:tab w:val="left" w:pos="567"/>
        </w:tabs>
        <w:spacing w:after="0" w:line="240" w:lineRule="auto"/>
        <w:jc w:val="center"/>
        <w:rPr>
          <w:rFonts w:ascii="Times New Roman" w:eastAsia="Times New Roman" w:hAnsi="Times New Roman" w:cs="Times New Roman"/>
          <w:b/>
        </w:rPr>
      </w:pPr>
      <w:r w:rsidRPr="00092AD8">
        <w:rPr>
          <w:rFonts w:ascii="Times New Roman" w:eastAsia="Times New Roman" w:hAnsi="Times New Roman" w:cs="Times New Roman"/>
          <w:b/>
        </w:rPr>
        <w:t>B. PAKUOTĖS LAPELIS</w:t>
      </w:r>
    </w:p>
    <w:p w14:paraId="34AB4A4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A4CA5F6" w14:textId="77777777" w:rsidR="00F557B8" w:rsidRPr="00092AD8" w:rsidRDefault="00F557B8" w:rsidP="000E0A91">
      <w:pPr>
        <w:tabs>
          <w:tab w:val="left" w:pos="567"/>
        </w:tabs>
        <w:spacing w:after="0" w:line="240" w:lineRule="auto"/>
        <w:jc w:val="center"/>
        <w:rPr>
          <w:rFonts w:ascii="Times New Roman" w:eastAsia="Times New Roman" w:hAnsi="Times New Roman" w:cs="Times New Roman"/>
          <w:b/>
        </w:rPr>
      </w:pPr>
      <w:r w:rsidRPr="00092AD8">
        <w:rPr>
          <w:rFonts w:ascii="Times New Roman" w:eastAsia="Times New Roman" w:hAnsi="Times New Roman" w:cs="Times New Roman"/>
        </w:rPr>
        <w:br w:type="page"/>
      </w:r>
      <w:bookmarkStart w:id="1" w:name="_Toc129243138"/>
      <w:bookmarkStart w:id="2" w:name="_Toc129243263"/>
      <w:r w:rsidR="000E0A91" w:rsidRPr="000E0A91">
        <w:rPr>
          <w:rFonts w:ascii="Times New Roman" w:eastAsia="Times New Roman" w:hAnsi="Times New Roman" w:cs="Times New Roman"/>
          <w:b/>
          <w:bCs/>
          <w:iCs/>
          <w:snapToGrid w:val="0"/>
          <w:lang w:eastAsia="x-none"/>
        </w:rPr>
        <w:lastRenderedPageBreak/>
        <w:t>Pakuotės lapelis:</w:t>
      </w:r>
      <w:r w:rsidR="000E0A91" w:rsidRPr="000E0A91">
        <w:rPr>
          <w:rFonts w:ascii="Times New Roman" w:eastAsia="Times New Roman" w:hAnsi="Times New Roman" w:cs="Times New Roman"/>
          <w:b/>
          <w:snapToGrid w:val="0"/>
          <w:lang w:eastAsia="x-none"/>
        </w:rPr>
        <w:t xml:space="preserve"> </w:t>
      </w:r>
      <w:r w:rsidR="000E0A91" w:rsidRPr="000E0A91">
        <w:rPr>
          <w:rFonts w:ascii="Times New Roman" w:eastAsia="Times New Roman" w:hAnsi="Times New Roman" w:cs="Times New Roman"/>
          <w:b/>
          <w:bCs/>
          <w:iCs/>
          <w:snapToGrid w:val="0"/>
          <w:lang w:eastAsia="x-none"/>
        </w:rPr>
        <w:t>informacija vartotojui</w:t>
      </w:r>
      <w:bookmarkEnd w:id="1"/>
      <w:bookmarkEnd w:id="2"/>
    </w:p>
    <w:p w14:paraId="59879BFE" w14:textId="77777777" w:rsidR="00F557B8" w:rsidRPr="00092AD8" w:rsidRDefault="00F557B8" w:rsidP="000E0A91">
      <w:pPr>
        <w:tabs>
          <w:tab w:val="left" w:pos="567"/>
        </w:tabs>
        <w:spacing w:after="0" w:line="240" w:lineRule="auto"/>
        <w:jc w:val="center"/>
        <w:rPr>
          <w:rFonts w:ascii="Times New Roman" w:eastAsia="Times New Roman" w:hAnsi="Times New Roman" w:cs="Times New Roman"/>
          <w:b/>
          <w:bCs/>
        </w:rPr>
      </w:pPr>
      <w:r w:rsidRPr="00092AD8">
        <w:rPr>
          <w:rFonts w:ascii="Times New Roman" w:eastAsia="Times New Roman" w:hAnsi="Times New Roman" w:cs="Times New Roman"/>
          <w:b/>
          <w:bCs/>
        </w:rPr>
        <w:t xml:space="preserve">Potassium chloride Fresenius </w:t>
      </w:r>
      <w:r w:rsidRPr="00092AD8">
        <w:rPr>
          <w:rFonts w:ascii="Times New Roman" w:eastAsia="Times New Roman" w:hAnsi="Times New Roman" w:cs="Times New Roman"/>
          <w:b/>
        </w:rPr>
        <w:t>100</w:t>
      </w:r>
      <w:r w:rsidR="000E0A91">
        <w:rPr>
          <w:rFonts w:ascii="Times New Roman" w:eastAsia="Times New Roman" w:hAnsi="Times New Roman" w:cs="Times New Roman"/>
          <w:b/>
        </w:rPr>
        <w:t> mg</w:t>
      </w:r>
      <w:r w:rsidRPr="00092AD8">
        <w:rPr>
          <w:rFonts w:ascii="Times New Roman" w:eastAsia="Times New Roman" w:hAnsi="Times New Roman" w:cs="Times New Roman"/>
          <w:b/>
        </w:rPr>
        <w:t>/ml</w:t>
      </w:r>
      <w:r w:rsidRPr="00092AD8">
        <w:rPr>
          <w:rFonts w:ascii="Times New Roman" w:eastAsia="Times New Roman" w:hAnsi="Times New Roman" w:cs="Times New Roman"/>
          <w:b/>
          <w:bCs/>
        </w:rPr>
        <w:t xml:space="preserve"> koncentratas infuziniam tirpalui</w:t>
      </w:r>
    </w:p>
    <w:p w14:paraId="42784002" w14:textId="77777777" w:rsidR="00F557B8" w:rsidRPr="00092AD8" w:rsidRDefault="00F557B8" w:rsidP="000E0A91">
      <w:pPr>
        <w:tabs>
          <w:tab w:val="left" w:pos="567"/>
        </w:tabs>
        <w:spacing w:after="0" w:line="240" w:lineRule="auto"/>
        <w:jc w:val="center"/>
        <w:rPr>
          <w:rFonts w:ascii="Times New Roman" w:eastAsia="Times New Roman" w:hAnsi="Times New Roman" w:cs="Times New Roman"/>
        </w:rPr>
      </w:pPr>
      <w:r w:rsidRPr="00092AD8">
        <w:rPr>
          <w:rFonts w:ascii="Times New Roman" w:eastAsia="Times New Roman" w:hAnsi="Times New Roman" w:cs="Times New Roman"/>
        </w:rPr>
        <w:t>Kalio chloridas</w:t>
      </w:r>
    </w:p>
    <w:p w14:paraId="1A3C5350" w14:textId="77777777" w:rsidR="00F557B8" w:rsidRPr="00092AD8" w:rsidRDefault="00F557B8" w:rsidP="000E0A91">
      <w:pPr>
        <w:tabs>
          <w:tab w:val="left" w:pos="567"/>
        </w:tabs>
        <w:spacing w:after="0" w:line="240" w:lineRule="auto"/>
        <w:jc w:val="center"/>
        <w:rPr>
          <w:rFonts w:ascii="Times New Roman" w:eastAsia="Times New Roman" w:hAnsi="Times New Roman" w:cs="Times New Roman"/>
          <w:b/>
        </w:rPr>
      </w:pPr>
    </w:p>
    <w:p w14:paraId="1754DB96" w14:textId="77777777" w:rsidR="000E0A91" w:rsidRPr="00B735A7" w:rsidRDefault="000E0A91" w:rsidP="00B735A7">
      <w:pPr>
        <w:suppressAutoHyphens/>
        <w:spacing w:after="0" w:line="240" w:lineRule="auto"/>
        <w:rPr>
          <w:rFonts w:ascii="Times New Roman" w:eastAsia="Times New Roman" w:hAnsi="Times New Roman" w:cs="Times New Roman"/>
          <w:snapToGrid w:val="0"/>
        </w:rPr>
      </w:pPr>
      <w:r w:rsidRPr="000E0A91">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2D78D3D3" w14:textId="77777777" w:rsidR="00F557B8" w:rsidRPr="00B735A7" w:rsidRDefault="00F557B8" w:rsidP="00B735A7">
      <w:pPr>
        <w:pStyle w:val="Sraopastraipa"/>
        <w:numPr>
          <w:ilvl w:val="0"/>
          <w:numId w:val="5"/>
        </w:numPr>
        <w:tabs>
          <w:tab w:val="left" w:pos="567"/>
        </w:tabs>
        <w:spacing w:after="0" w:line="240" w:lineRule="auto"/>
        <w:ind w:left="567" w:hanging="567"/>
        <w:rPr>
          <w:rFonts w:ascii="Times New Roman" w:eastAsia="Times New Roman" w:hAnsi="Times New Roman" w:cs="Times New Roman"/>
          <w:noProof/>
        </w:rPr>
      </w:pPr>
      <w:r w:rsidRPr="00B735A7">
        <w:rPr>
          <w:rFonts w:ascii="Times New Roman" w:eastAsia="Times New Roman" w:hAnsi="Times New Roman" w:cs="Times New Roman"/>
          <w:noProof/>
        </w:rPr>
        <w:t>Neišmeskite šio lapelio, nes vėl gali prireikti jį perskaityti.</w:t>
      </w:r>
    </w:p>
    <w:p w14:paraId="0F630053" w14:textId="77777777" w:rsidR="00F557B8" w:rsidRPr="00B735A7" w:rsidRDefault="00F557B8" w:rsidP="00B735A7">
      <w:pPr>
        <w:pStyle w:val="Sraopastraipa"/>
        <w:numPr>
          <w:ilvl w:val="0"/>
          <w:numId w:val="5"/>
        </w:numPr>
        <w:tabs>
          <w:tab w:val="left" w:pos="567"/>
        </w:tabs>
        <w:spacing w:after="0" w:line="240" w:lineRule="auto"/>
        <w:ind w:left="567" w:hanging="567"/>
        <w:rPr>
          <w:rFonts w:ascii="Times New Roman" w:eastAsia="Times New Roman" w:hAnsi="Times New Roman" w:cs="Times New Roman"/>
          <w:noProof/>
        </w:rPr>
      </w:pPr>
      <w:r w:rsidRPr="00B735A7">
        <w:rPr>
          <w:rFonts w:ascii="Times New Roman" w:eastAsia="Times New Roman" w:hAnsi="Times New Roman" w:cs="Times New Roman"/>
          <w:noProof/>
        </w:rPr>
        <w:t>Jeigu kiltų daugiau klausimų, kreipkitės į gydytoją arba vaistininką.</w:t>
      </w:r>
    </w:p>
    <w:p w14:paraId="64102C3E" w14:textId="77777777" w:rsidR="00F557B8" w:rsidRPr="00B735A7" w:rsidRDefault="00F557B8" w:rsidP="00B735A7">
      <w:pPr>
        <w:pStyle w:val="Sraopastraipa"/>
        <w:numPr>
          <w:ilvl w:val="0"/>
          <w:numId w:val="5"/>
        </w:numPr>
        <w:tabs>
          <w:tab w:val="left" w:pos="567"/>
        </w:tabs>
        <w:spacing w:after="0" w:line="240" w:lineRule="auto"/>
        <w:ind w:left="567" w:hanging="567"/>
        <w:rPr>
          <w:rFonts w:ascii="Times New Roman" w:eastAsia="Times New Roman" w:hAnsi="Times New Roman" w:cs="Times New Roman"/>
          <w:noProof/>
        </w:rPr>
      </w:pPr>
      <w:r w:rsidRPr="00B735A7">
        <w:rPr>
          <w:rFonts w:ascii="Times New Roman" w:eastAsia="Times New Roman" w:hAnsi="Times New Roman" w:cs="Times New Roman"/>
          <w:noProof/>
        </w:rPr>
        <w:t xml:space="preserve">Šis vaistas skirtas </w:t>
      </w:r>
      <w:r w:rsidR="000E0A91">
        <w:rPr>
          <w:rFonts w:ascii="Times New Roman" w:eastAsia="Times New Roman" w:hAnsi="Times New Roman" w:cs="Times New Roman"/>
          <w:noProof/>
        </w:rPr>
        <w:t xml:space="preserve">tik </w:t>
      </w:r>
      <w:r w:rsidRPr="00B735A7">
        <w:rPr>
          <w:rFonts w:ascii="Times New Roman" w:eastAsia="Times New Roman" w:hAnsi="Times New Roman" w:cs="Times New Roman"/>
          <w:noProof/>
        </w:rPr>
        <w:t xml:space="preserve">Jums, todėl kitiems žmonėms jo duoti negalima. Vaistas gali jiems pakenkti (net tiems, kurių ligos </w:t>
      </w:r>
      <w:r w:rsidR="000E0A91">
        <w:rPr>
          <w:rFonts w:ascii="Times New Roman" w:eastAsia="Times New Roman" w:hAnsi="Times New Roman" w:cs="Times New Roman"/>
          <w:noProof/>
        </w:rPr>
        <w:t xml:space="preserve">požymiai </w:t>
      </w:r>
      <w:r w:rsidRPr="00B735A7">
        <w:rPr>
          <w:rFonts w:ascii="Times New Roman" w:eastAsia="Times New Roman" w:hAnsi="Times New Roman" w:cs="Times New Roman"/>
          <w:noProof/>
        </w:rPr>
        <w:t>yra tokie patys kaip Jūsų).</w:t>
      </w:r>
    </w:p>
    <w:p w14:paraId="5B7E3A49" w14:textId="77777777" w:rsidR="000E0A91" w:rsidRPr="00B735A7" w:rsidRDefault="000E0A91" w:rsidP="00B735A7">
      <w:pPr>
        <w:pStyle w:val="Sraopastraipa"/>
        <w:numPr>
          <w:ilvl w:val="0"/>
          <w:numId w:val="5"/>
        </w:numPr>
        <w:spacing w:after="0" w:line="240" w:lineRule="auto"/>
        <w:ind w:left="567" w:hanging="567"/>
        <w:rPr>
          <w:rFonts w:ascii="Times New Roman" w:eastAsia="Times New Roman" w:hAnsi="Times New Roman" w:cs="Times New Roman"/>
          <w:noProof/>
        </w:rPr>
      </w:pPr>
      <w:r w:rsidRPr="00B735A7">
        <w:rPr>
          <w:rFonts w:ascii="Times New Roman" w:eastAsia="Times New Roman" w:hAnsi="Times New Roman" w:cs="Times New Roman"/>
          <w:noProof/>
        </w:rPr>
        <w:t>Jeigu pasireiškė šalutinis poveikis (net jeigu jis šiame lapelyje nenurodytas), kreipkitės į gydytoją arba vaistininką. Žr. 4 skyrių.</w:t>
      </w:r>
    </w:p>
    <w:p w14:paraId="148EF4B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B4EBD1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26B7EB93" w14:textId="77777777" w:rsidR="000E0A91" w:rsidRDefault="000E0A91" w:rsidP="000E0A91">
      <w:pPr>
        <w:tabs>
          <w:tab w:val="left" w:pos="567"/>
        </w:tabs>
        <w:spacing w:after="0" w:line="240" w:lineRule="auto"/>
        <w:rPr>
          <w:rFonts w:ascii="Times New Roman" w:eastAsia="Times New Roman" w:hAnsi="Times New Roman" w:cs="Times New Roman"/>
          <w:b/>
          <w:bCs/>
        </w:rPr>
      </w:pPr>
      <w:r w:rsidRPr="000E0A91">
        <w:rPr>
          <w:rFonts w:ascii="Times New Roman" w:eastAsia="Times New Roman" w:hAnsi="Times New Roman" w:cs="Times New Roman"/>
          <w:b/>
          <w:bCs/>
        </w:rPr>
        <w:t>Apie ką rašoma šiame lapelyje?</w:t>
      </w:r>
    </w:p>
    <w:p w14:paraId="78D53B4B" w14:textId="77777777" w:rsidR="00B735A7" w:rsidRPr="000E0A91" w:rsidRDefault="00B735A7" w:rsidP="000E0A91">
      <w:pPr>
        <w:tabs>
          <w:tab w:val="left" w:pos="567"/>
        </w:tabs>
        <w:spacing w:after="0" w:line="240" w:lineRule="auto"/>
        <w:rPr>
          <w:rFonts w:ascii="Times New Roman" w:eastAsia="Times New Roman" w:hAnsi="Times New Roman" w:cs="Times New Roman"/>
          <w:b/>
          <w:bCs/>
        </w:rPr>
      </w:pPr>
    </w:p>
    <w:p w14:paraId="2750A4BC"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1.</w:t>
      </w:r>
      <w:r w:rsidRPr="00092AD8">
        <w:rPr>
          <w:rFonts w:ascii="Times New Roman" w:eastAsia="Times New Roman" w:hAnsi="Times New Roman" w:cs="Times New Roman"/>
        </w:rPr>
        <w:tab/>
        <w:t>Kas yra Potassium chloride Fresenius ir kam jis vartojamas</w:t>
      </w:r>
    </w:p>
    <w:p w14:paraId="5BCC76C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2.</w:t>
      </w:r>
      <w:r w:rsidRPr="00092AD8">
        <w:rPr>
          <w:rFonts w:ascii="Times New Roman" w:eastAsia="Times New Roman" w:hAnsi="Times New Roman" w:cs="Times New Roman"/>
        </w:rPr>
        <w:tab/>
        <w:t>Kas žinotina prieš vartoja</w:t>
      </w:r>
      <w:r w:rsidR="0043080D">
        <w:rPr>
          <w:rFonts w:ascii="Times New Roman" w:eastAsia="Times New Roman" w:hAnsi="Times New Roman" w:cs="Times New Roman"/>
        </w:rPr>
        <w:t>nt Potassium chloride Fresenius</w:t>
      </w:r>
    </w:p>
    <w:p w14:paraId="4DF53F6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3.</w:t>
      </w:r>
      <w:r w:rsidRPr="00092AD8">
        <w:rPr>
          <w:rFonts w:ascii="Times New Roman" w:eastAsia="Times New Roman" w:hAnsi="Times New Roman" w:cs="Times New Roman"/>
        </w:rPr>
        <w:tab/>
        <w:t>Kaip varto</w:t>
      </w:r>
      <w:r w:rsidR="0043080D">
        <w:rPr>
          <w:rFonts w:ascii="Times New Roman" w:eastAsia="Times New Roman" w:hAnsi="Times New Roman" w:cs="Times New Roman"/>
        </w:rPr>
        <w:t>ti Potassium chloride Fresenius</w:t>
      </w:r>
    </w:p>
    <w:p w14:paraId="548F2CF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4.</w:t>
      </w:r>
      <w:r w:rsidRPr="00092AD8">
        <w:rPr>
          <w:rFonts w:ascii="Times New Roman" w:eastAsia="Times New Roman" w:hAnsi="Times New Roman" w:cs="Times New Roman"/>
        </w:rPr>
        <w:tab/>
        <w:t>Galimas šalutinis poveikis</w:t>
      </w:r>
    </w:p>
    <w:p w14:paraId="13BCB69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5.</w:t>
      </w:r>
      <w:r w:rsidRPr="00092AD8">
        <w:rPr>
          <w:rFonts w:ascii="Times New Roman" w:eastAsia="Times New Roman" w:hAnsi="Times New Roman" w:cs="Times New Roman"/>
        </w:rPr>
        <w:tab/>
        <w:t>Kaip laiky</w:t>
      </w:r>
      <w:r w:rsidR="0043080D">
        <w:rPr>
          <w:rFonts w:ascii="Times New Roman" w:eastAsia="Times New Roman" w:hAnsi="Times New Roman" w:cs="Times New Roman"/>
        </w:rPr>
        <w:t>ti Potassium chloride Fresenius</w:t>
      </w:r>
    </w:p>
    <w:p w14:paraId="49B5241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6.</w:t>
      </w:r>
      <w:r w:rsidRPr="00092AD8">
        <w:rPr>
          <w:rFonts w:ascii="Times New Roman" w:eastAsia="Times New Roman" w:hAnsi="Times New Roman" w:cs="Times New Roman"/>
        </w:rPr>
        <w:tab/>
      </w:r>
      <w:r w:rsidR="000E0A91" w:rsidRPr="000E0A91">
        <w:rPr>
          <w:rFonts w:ascii="Times New Roman" w:eastAsia="Times New Roman" w:hAnsi="Times New Roman" w:cs="Times New Roman"/>
        </w:rPr>
        <w:t>Pakuotės turinys ir kita informacija</w:t>
      </w:r>
    </w:p>
    <w:p w14:paraId="4536FF91" w14:textId="77777777" w:rsidR="00F557B8" w:rsidRDefault="00F557B8" w:rsidP="000E0A91">
      <w:pPr>
        <w:tabs>
          <w:tab w:val="left" w:pos="567"/>
        </w:tabs>
        <w:spacing w:after="0" w:line="240" w:lineRule="auto"/>
        <w:rPr>
          <w:rFonts w:ascii="Times New Roman" w:eastAsia="Times New Roman" w:hAnsi="Times New Roman" w:cs="Times New Roman"/>
        </w:rPr>
      </w:pPr>
    </w:p>
    <w:p w14:paraId="69F73CC2" w14:textId="77777777" w:rsidR="000E0A91" w:rsidRPr="00092AD8" w:rsidRDefault="000E0A91" w:rsidP="000E0A91">
      <w:pPr>
        <w:tabs>
          <w:tab w:val="left" w:pos="567"/>
        </w:tabs>
        <w:spacing w:after="0" w:line="240" w:lineRule="auto"/>
        <w:rPr>
          <w:rFonts w:ascii="Times New Roman" w:eastAsia="Times New Roman" w:hAnsi="Times New Roman" w:cs="Times New Roman"/>
        </w:rPr>
      </w:pPr>
    </w:p>
    <w:p w14:paraId="4CE2CB92"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1.</w:t>
      </w:r>
      <w:r w:rsidRPr="00092AD8">
        <w:rPr>
          <w:rFonts w:ascii="Times New Roman" w:eastAsia="Times New Roman" w:hAnsi="Times New Roman" w:cs="Times New Roman"/>
          <w:b/>
        </w:rPr>
        <w:tab/>
      </w:r>
      <w:r w:rsidR="000E0A91" w:rsidRPr="000E0A91">
        <w:rPr>
          <w:rFonts w:ascii="Times New Roman" w:eastAsia="Times New Roman" w:hAnsi="Times New Roman" w:cs="Times New Roman"/>
          <w:b/>
        </w:rPr>
        <w:t>Kas yra Potassium chloride Fresenius ir kam jis vartojamas</w:t>
      </w:r>
    </w:p>
    <w:p w14:paraId="33A88BDD"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640A5F5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Veiklioji medžiaga - kalio jonai, kurie yra pagrindiniai intraląsteliniai katijonai, būtini šarmų ir rūgščių pusiausvyrai, izotoniškumui ir ląstelių elektrodinaminėms savybėms palaikyti. Kalis yra daugelio fermentinių reakcijų aktyviklis, būtinas fiziologiniams procesams: nerviniams impulsams perduoti, širdies, lygiesiems ir skersaruožiams raumenims susitraukti, skrandžio sekrecijai, angliavandenių apykaitai.</w:t>
      </w:r>
    </w:p>
    <w:p w14:paraId="7CF9A14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FAD95A9"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Indikacijos</w:t>
      </w:r>
    </w:p>
    <w:p w14:paraId="11533EF4"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Įvairios kilmės hipokalemijos (pernelyg mažo kalio kiekio kraujyje), ypač kai yra metabolinė alkalozė, gydymas.</w:t>
      </w:r>
    </w:p>
    <w:p w14:paraId="41A2BFDA"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Hipokalemijos profilaktika pacientams, kuriems kitais būdais (pvz., mityba, per burną vartojamais preparatais) neįmanoma užtikrinti kalio poreikio.</w:t>
      </w:r>
    </w:p>
    <w:p w14:paraId="1BA6E44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C90B968"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p>
    <w:p w14:paraId="0725B269"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2.</w:t>
      </w:r>
      <w:r w:rsidRPr="00092AD8">
        <w:rPr>
          <w:rFonts w:ascii="Times New Roman" w:eastAsia="Times New Roman" w:hAnsi="Times New Roman" w:cs="Times New Roman"/>
          <w:b/>
        </w:rPr>
        <w:tab/>
      </w:r>
      <w:r w:rsidR="000E0A91" w:rsidRPr="000E0A91">
        <w:rPr>
          <w:rFonts w:ascii="Times New Roman" w:eastAsia="Times New Roman" w:hAnsi="Times New Roman" w:cs="Times New Roman"/>
          <w:b/>
        </w:rPr>
        <w:t xml:space="preserve">Kas žinotina prieš vartojant Potassium chloride Fresenius </w:t>
      </w:r>
    </w:p>
    <w:p w14:paraId="4C3A21B6" w14:textId="77777777" w:rsidR="000E0A91" w:rsidRDefault="000E0A91" w:rsidP="000E0A91">
      <w:pPr>
        <w:tabs>
          <w:tab w:val="left" w:pos="567"/>
        </w:tabs>
        <w:spacing w:after="0" w:line="240" w:lineRule="auto"/>
        <w:rPr>
          <w:rFonts w:ascii="Times New Roman" w:eastAsia="Times New Roman" w:hAnsi="Times New Roman" w:cs="Times New Roman"/>
          <w:b/>
          <w:bCs/>
        </w:rPr>
      </w:pPr>
    </w:p>
    <w:p w14:paraId="6D2C2C77" w14:textId="77777777" w:rsidR="00F557B8" w:rsidRPr="00092AD8" w:rsidRDefault="00F557B8" w:rsidP="000E0A91">
      <w:pP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 xml:space="preserve">Potassium chloride Fresenius vartoti </w:t>
      </w:r>
      <w:r w:rsidRPr="00092AD8">
        <w:rPr>
          <w:rFonts w:ascii="Times New Roman" w:eastAsia="Times New Roman" w:hAnsi="Times New Roman" w:cs="Times New Roman"/>
          <w:b/>
        </w:rPr>
        <w:t>negalima</w:t>
      </w:r>
      <w:r w:rsidRPr="00092AD8">
        <w:rPr>
          <w:rFonts w:ascii="Times New Roman" w:eastAsia="Times New Roman" w:hAnsi="Times New Roman" w:cs="Times New Roman"/>
          <w:b/>
          <w:bCs/>
        </w:rPr>
        <w:t>:</w:t>
      </w:r>
    </w:p>
    <w:p w14:paraId="52B2B9E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sidRPr="00092AD8">
        <w:rPr>
          <w:rFonts w:ascii="Times New Roman" w:eastAsia="Times New Roman" w:hAnsi="Times New Roman" w:cs="Times New Roman"/>
        </w:rPr>
        <w:tab/>
        <w:t>jeigu Jūsų kraujyje yra per daug kalio (hiperkalemija);</w:t>
      </w:r>
    </w:p>
    <w:p w14:paraId="2D92C9A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sidRPr="00092AD8">
        <w:rPr>
          <w:rFonts w:ascii="Times New Roman" w:eastAsia="Times New Roman" w:hAnsi="Times New Roman" w:cs="Times New Roman"/>
        </w:rPr>
        <w:tab/>
        <w:t>jeigu Jūsų kraujyje yra per daug chloridų (hiperchloremija);</w:t>
      </w:r>
    </w:p>
    <w:p w14:paraId="734FEE3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sidRPr="00092AD8">
        <w:rPr>
          <w:rFonts w:ascii="Times New Roman" w:eastAsia="Times New Roman" w:hAnsi="Times New Roman" w:cs="Times New Roman"/>
        </w:rPr>
        <w:tab/>
        <w:t>išskiriama per mažai šlapimo (oligurija) arba šlapimas neišskiriamas (anurija).</w:t>
      </w:r>
    </w:p>
    <w:p w14:paraId="5C7314F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5F919BB" w14:textId="77777777" w:rsidR="000E0A91" w:rsidRDefault="000E0A91" w:rsidP="000E0A91">
      <w:pPr>
        <w:tabs>
          <w:tab w:val="left" w:pos="567"/>
        </w:tabs>
        <w:spacing w:after="0" w:line="240" w:lineRule="auto"/>
        <w:rPr>
          <w:rFonts w:ascii="Times New Roman" w:eastAsia="Times New Roman" w:hAnsi="Times New Roman" w:cs="Times New Roman"/>
          <w:b/>
        </w:rPr>
      </w:pPr>
      <w:r w:rsidRPr="000E0A91">
        <w:rPr>
          <w:rFonts w:ascii="Times New Roman" w:eastAsia="Times New Roman" w:hAnsi="Times New Roman" w:cs="Times New Roman"/>
          <w:b/>
        </w:rPr>
        <w:t>Į</w:t>
      </w:r>
      <w:r>
        <w:rPr>
          <w:rFonts w:ascii="Times New Roman" w:eastAsia="Times New Roman" w:hAnsi="Times New Roman" w:cs="Times New Roman"/>
          <w:b/>
        </w:rPr>
        <w:t>spėjimai ir atsargumo priemonės</w:t>
      </w:r>
    </w:p>
    <w:p w14:paraId="005D036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Atsargiai skiriamas pacientams, sergantiems širdies ligomis arba kuriems pasireiškė ūminė dehidracija (skysčių netekimas), karščio sukelti traukuliai, sunkių nudegimų sukelti dideli audinių pažeidimai bei senyviems pacientams, nes jiems gali būti sutrikusi inkstų funkcija arba gali pasireikšti kitokių galinčių sukelti hiperkalemiją (padidėjusią kraujyje kalio koncentracija) būklių. </w:t>
      </w:r>
    </w:p>
    <w:p w14:paraId="0B57A86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Jei Jums pasireiškė toliau išvardytos ligos ar būklės, gydytojas imsis specialių atsargumo priemonių ir nutars, ar galite vartoti kalio chlorido tirpalo: </w:t>
      </w:r>
    </w:p>
    <w:p w14:paraId="3CE39304" w14:textId="77777777" w:rsidR="00F557B8" w:rsidRPr="00B735A7" w:rsidRDefault="00F557B8" w:rsidP="00B735A7">
      <w:pPr>
        <w:pStyle w:val="Sraopastraipa"/>
        <w:numPr>
          <w:ilvl w:val="0"/>
          <w:numId w:val="8"/>
        </w:numPr>
        <w:tabs>
          <w:tab w:val="left" w:pos="567"/>
        </w:tabs>
        <w:spacing w:after="0" w:line="240" w:lineRule="auto"/>
        <w:ind w:left="567" w:hanging="567"/>
        <w:rPr>
          <w:rFonts w:ascii="Times New Roman" w:eastAsia="Times New Roman" w:hAnsi="Times New Roman" w:cs="Times New Roman"/>
          <w:noProof/>
        </w:rPr>
      </w:pPr>
      <w:r w:rsidRPr="00B735A7">
        <w:rPr>
          <w:rFonts w:ascii="Times New Roman" w:eastAsia="Times New Roman" w:hAnsi="Times New Roman" w:cs="Times New Roman"/>
          <w:noProof/>
        </w:rPr>
        <w:t>yra dekompensuotas širdies nepakankamumas, vartojate rusmenės preparatų (vaistų, kuriais gydomos širdies ligos) arba yra sunki ar pilna širdies blokada;</w:t>
      </w:r>
    </w:p>
    <w:p w14:paraId="018BD963" w14:textId="77777777" w:rsidR="00F557B8" w:rsidRPr="00B735A7" w:rsidRDefault="00F557B8" w:rsidP="00B735A7">
      <w:pPr>
        <w:pStyle w:val="Sraopastraipa"/>
        <w:numPr>
          <w:ilvl w:val="0"/>
          <w:numId w:val="8"/>
        </w:numPr>
        <w:tabs>
          <w:tab w:val="left" w:pos="567"/>
        </w:tabs>
        <w:spacing w:after="0" w:line="240" w:lineRule="auto"/>
        <w:ind w:left="567" w:hanging="567"/>
        <w:rPr>
          <w:rFonts w:ascii="Times New Roman" w:eastAsia="Times New Roman" w:hAnsi="Times New Roman" w:cs="Times New Roman"/>
          <w:noProof/>
        </w:rPr>
      </w:pPr>
      <w:r w:rsidRPr="00B735A7">
        <w:rPr>
          <w:rFonts w:ascii="Times New Roman" w:eastAsia="Times New Roman" w:hAnsi="Times New Roman" w:cs="Times New Roman"/>
          <w:noProof/>
        </w:rPr>
        <w:t xml:space="preserve">yra būklė, dažniausiai susijusi su hiperkalemija: pasireiškia </w:t>
      </w:r>
      <w:r w:rsidRPr="00B735A7">
        <w:rPr>
          <w:rFonts w:ascii="Times New Roman" w:eastAsia="Times New Roman" w:hAnsi="Times New Roman" w:cs="Times New Roman"/>
          <w:i/>
          <w:noProof/>
        </w:rPr>
        <w:t>Gamstorp</w:t>
      </w:r>
      <w:r w:rsidRPr="00B735A7">
        <w:rPr>
          <w:rFonts w:ascii="Times New Roman" w:eastAsia="Times New Roman" w:hAnsi="Times New Roman" w:cs="Times New Roman"/>
          <w:noProof/>
        </w:rPr>
        <w:t xml:space="preserve"> epizodinė adinamija (periodiškai atsirandantis raumenų paralyžius), pjautuvinė anemija, antinksčių </w:t>
      </w:r>
      <w:r w:rsidRPr="00B735A7">
        <w:rPr>
          <w:rFonts w:ascii="Times New Roman" w:eastAsia="Times New Roman" w:hAnsi="Times New Roman" w:cs="Times New Roman"/>
          <w:noProof/>
        </w:rPr>
        <w:lastRenderedPageBreak/>
        <w:t>nepakankamumas, sumažėjusi inkstų funkcija (inkstų nepakankamumas), šokas su hemolizine reakcija (suyra raudonosios kraujo ląstelės) ir (arba) dehidracija (organizmas netenka vandens), metabolinė acidozė (kraujo parūgštėjimas), hiperchloremija (padidėjusi chloridų koncentracija kraujyje) arba pacientas vartoja kalį sulaikančių diuretikų (vaistų, didinančių šlapimo išsiskyrimą ir sulaikančių organizme kalį).</w:t>
      </w:r>
    </w:p>
    <w:p w14:paraId="6D1F667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8AA78E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Vartojant kalio chlorido bus tiriama Jūsų elektrolitų koncentracija kraujo plazmoje ir šarmų-rūgščių pusiausvyra, užrašyta EKG.</w:t>
      </w:r>
    </w:p>
    <w:p w14:paraId="6EEC6E82" w14:textId="77777777" w:rsidR="00F557B8" w:rsidRPr="00092AD8" w:rsidRDefault="007D7422"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lang w:eastAsia="lt-LT"/>
        </w:rPr>
        <w:t>Potassium chloride Fresenius</w:t>
      </w:r>
      <w:r w:rsidR="00F557B8" w:rsidRPr="00092AD8">
        <w:rPr>
          <w:rFonts w:ascii="Times New Roman" w:eastAsia="Times New Roman" w:hAnsi="Times New Roman" w:cs="Times New Roman"/>
        </w:rPr>
        <w:t xml:space="preserve"> turi būti skiedžiamas prieš </w:t>
      </w:r>
      <w:r>
        <w:rPr>
          <w:rFonts w:ascii="Times New Roman" w:eastAsia="Times New Roman" w:hAnsi="Times New Roman" w:cs="Times New Roman"/>
        </w:rPr>
        <w:t>vartojant</w:t>
      </w:r>
      <w:r w:rsidR="00F557B8" w:rsidRPr="00092AD8">
        <w:rPr>
          <w:rFonts w:ascii="Times New Roman" w:eastAsia="Times New Roman" w:hAnsi="Times New Roman" w:cs="Times New Roman"/>
        </w:rPr>
        <w:t xml:space="preserve"> jį į veną. </w:t>
      </w:r>
    </w:p>
    <w:p w14:paraId="7F586D7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E6C01A2" w14:textId="77777777" w:rsidR="000E0A91" w:rsidRPr="000E0A91" w:rsidRDefault="000E0A91" w:rsidP="000E0A91">
      <w:pPr>
        <w:tabs>
          <w:tab w:val="left" w:pos="567"/>
        </w:tabs>
        <w:spacing w:after="0" w:line="240" w:lineRule="auto"/>
        <w:rPr>
          <w:rFonts w:ascii="Times New Roman" w:eastAsia="Times New Roman" w:hAnsi="Times New Roman" w:cs="Times New Roman"/>
          <w:b/>
          <w:bCs/>
          <w:lang w:eastAsia="lt-LT"/>
        </w:rPr>
      </w:pPr>
      <w:r w:rsidRPr="000E0A91">
        <w:rPr>
          <w:rFonts w:ascii="Times New Roman" w:eastAsia="Times New Roman" w:hAnsi="Times New Roman" w:cs="Times New Roman"/>
          <w:b/>
          <w:bCs/>
          <w:lang w:eastAsia="lt-LT"/>
        </w:rPr>
        <w:t>Kiti vaistai ir Potassium chloride Fresenius</w:t>
      </w:r>
    </w:p>
    <w:p w14:paraId="1087A5DB" w14:textId="77777777" w:rsidR="000E0A91" w:rsidRPr="00B735A7" w:rsidRDefault="000E0A91" w:rsidP="000E0A91">
      <w:pPr>
        <w:tabs>
          <w:tab w:val="left" w:pos="567"/>
        </w:tabs>
        <w:spacing w:after="0" w:line="240" w:lineRule="auto"/>
        <w:rPr>
          <w:rFonts w:ascii="Times New Roman" w:eastAsia="Times New Roman" w:hAnsi="Times New Roman" w:cs="Times New Roman"/>
          <w:lang w:eastAsia="lt-LT"/>
        </w:rPr>
      </w:pPr>
      <w:r w:rsidRPr="00B735A7">
        <w:rPr>
          <w:rFonts w:ascii="Times New Roman" w:eastAsia="Times New Roman" w:hAnsi="Times New Roman" w:cs="Times New Roman"/>
          <w:lang w:eastAsia="lt-LT"/>
        </w:rPr>
        <w:t>Jeigu vartojate ar neseniai vartojote kitų vaistų arba dėl to nesate tikri, apie tai pasakykite gydytojui arba vaistininkui.</w:t>
      </w:r>
    </w:p>
    <w:p w14:paraId="3EF27BB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7817F1C"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Būtinai pasakykite gydytojui, jei vartojate: </w:t>
      </w:r>
    </w:p>
    <w:p w14:paraId="3DF64EA2" w14:textId="77777777" w:rsidR="00F557B8" w:rsidRPr="00092AD8" w:rsidRDefault="00F557B8" w:rsidP="000E0A91">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000E0A91">
        <w:rPr>
          <w:rFonts w:ascii="Times New Roman" w:eastAsia="Times New Roman" w:hAnsi="Times New Roman" w:cs="Times New Roman"/>
        </w:rPr>
        <w:tab/>
      </w:r>
      <w:r w:rsidRPr="00092AD8">
        <w:rPr>
          <w:rFonts w:ascii="Times New Roman" w:eastAsia="Times New Roman" w:hAnsi="Times New Roman" w:cs="Times New Roman"/>
        </w:rPr>
        <w:t>vaistų širdies ligoms gydyti (chinidino, rusmenės preparatų, pvz., digoksino)</w:t>
      </w:r>
      <w:r w:rsidR="000E0A91">
        <w:rPr>
          <w:rFonts w:ascii="Times New Roman" w:eastAsia="Times New Roman" w:hAnsi="Times New Roman" w:cs="Times New Roman"/>
        </w:rPr>
        <w:t>;</w:t>
      </w:r>
    </w:p>
    <w:p w14:paraId="2D336143" w14:textId="77777777" w:rsidR="00F557B8" w:rsidRPr="00092AD8" w:rsidRDefault="00F557B8" w:rsidP="000E0A91">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000E0A91">
        <w:rPr>
          <w:rFonts w:ascii="Times New Roman" w:eastAsia="Times New Roman" w:hAnsi="Times New Roman" w:cs="Times New Roman"/>
        </w:rPr>
        <w:tab/>
      </w:r>
      <w:r w:rsidRPr="00092AD8">
        <w:rPr>
          <w:rFonts w:ascii="Times New Roman" w:eastAsia="Times New Roman" w:hAnsi="Times New Roman" w:cs="Times New Roman"/>
        </w:rPr>
        <w:t>kalį organizme sulaikančių diuretikų (amilorido, spironolaktono, triamtereno, kalio kanrenoato, eplerenono);</w:t>
      </w:r>
    </w:p>
    <w:p w14:paraId="27271AF6" w14:textId="77777777" w:rsidR="00F557B8" w:rsidRPr="00092AD8" w:rsidRDefault="00F557B8" w:rsidP="000E0A91">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000E0A91">
        <w:rPr>
          <w:rFonts w:ascii="Times New Roman" w:eastAsia="Times New Roman" w:hAnsi="Times New Roman" w:cs="Times New Roman"/>
        </w:rPr>
        <w:tab/>
      </w:r>
      <w:r w:rsidRPr="00092AD8">
        <w:rPr>
          <w:rFonts w:ascii="Times New Roman" w:eastAsia="Times New Roman" w:hAnsi="Times New Roman" w:cs="Times New Roman"/>
        </w:rPr>
        <w:t>kraujospūdžiui mažinti vartojamų vaistų: angiotenziną konvertuojančio fermento (AKF) inhibitorių (pvz., kaptoprilio, lizinoprilio), angiotenzino II receptorių blokatorių (pvz., valsartano, kandesartano);</w:t>
      </w:r>
    </w:p>
    <w:p w14:paraId="22421E1E" w14:textId="77777777" w:rsidR="00F557B8" w:rsidRPr="00092AD8" w:rsidRDefault="00F557B8" w:rsidP="000E0A91">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000E0A91">
        <w:rPr>
          <w:rFonts w:ascii="Times New Roman" w:eastAsia="Times New Roman" w:hAnsi="Times New Roman" w:cs="Times New Roman"/>
        </w:rPr>
        <w:tab/>
      </w:r>
      <w:r w:rsidRPr="00092AD8">
        <w:rPr>
          <w:rFonts w:ascii="Times New Roman" w:eastAsia="Times New Roman" w:hAnsi="Times New Roman" w:cs="Times New Roman"/>
        </w:rPr>
        <w:t>nesteroidinių vaistų nuo uždegimo ir skausmo;</w:t>
      </w:r>
    </w:p>
    <w:p w14:paraId="5D8A3B11" w14:textId="77777777" w:rsidR="00F557B8" w:rsidRPr="00092AD8" w:rsidRDefault="00F557B8" w:rsidP="000E0A91">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000E0A91">
        <w:rPr>
          <w:rFonts w:ascii="Times New Roman" w:eastAsia="Times New Roman" w:hAnsi="Times New Roman" w:cs="Times New Roman"/>
        </w:rPr>
        <w:tab/>
      </w:r>
      <w:r w:rsidRPr="00092AD8">
        <w:rPr>
          <w:rFonts w:ascii="Times New Roman" w:eastAsia="Times New Roman" w:hAnsi="Times New Roman" w:cs="Times New Roman"/>
        </w:rPr>
        <w:t>ciklosporino, takrolimuzo (imuninę sistemą slopinančių vaistų);</w:t>
      </w:r>
    </w:p>
    <w:p w14:paraId="1B08D0AC" w14:textId="77777777" w:rsidR="00F557B8" w:rsidRPr="00092AD8" w:rsidRDefault="00F557B8" w:rsidP="000E0A91">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000E0A91">
        <w:rPr>
          <w:rFonts w:ascii="Times New Roman" w:eastAsia="Times New Roman" w:hAnsi="Times New Roman" w:cs="Times New Roman"/>
        </w:rPr>
        <w:tab/>
      </w:r>
      <w:r w:rsidRPr="00092AD8">
        <w:rPr>
          <w:rFonts w:ascii="Times New Roman" w:eastAsia="Times New Roman" w:hAnsi="Times New Roman" w:cs="Times New Roman"/>
        </w:rPr>
        <w:t>kraujo preparatų</w:t>
      </w:r>
      <w:r w:rsidR="000E0A91">
        <w:rPr>
          <w:rFonts w:ascii="Times New Roman" w:eastAsia="Times New Roman" w:hAnsi="Times New Roman" w:cs="Times New Roman"/>
        </w:rPr>
        <w:t>;</w:t>
      </w:r>
    </w:p>
    <w:p w14:paraId="3C3A13A0" w14:textId="77777777" w:rsidR="00F557B8" w:rsidRPr="00092AD8" w:rsidRDefault="00F557B8" w:rsidP="000E0A91">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000E0A91">
        <w:rPr>
          <w:rFonts w:ascii="Times New Roman" w:eastAsia="Times New Roman" w:hAnsi="Times New Roman" w:cs="Times New Roman"/>
        </w:rPr>
        <w:tab/>
      </w:r>
      <w:r w:rsidRPr="00092AD8">
        <w:rPr>
          <w:rFonts w:ascii="Times New Roman" w:eastAsia="Times New Roman" w:hAnsi="Times New Roman" w:cs="Times New Roman"/>
        </w:rPr>
        <w:t>penicilino kalio druskų;</w:t>
      </w:r>
    </w:p>
    <w:p w14:paraId="1B0FC35C" w14:textId="77777777" w:rsidR="00F557B8" w:rsidRPr="00092AD8" w:rsidRDefault="00F557B8" w:rsidP="000E0A91">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000E0A91">
        <w:rPr>
          <w:rFonts w:ascii="Times New Roman" w:eastAsia="Times New Roman" w:hAnsi="Times New Roman" w:cs="Times New Roman"/>
        </w:rPr>
        <w:tab/>
      </w:r>
      <w:r w:rsidRPr="00092AD8">
        <w:rPr>
          <w:rFonts w:ascii="Times New Roman" w:eastAsia="Times New Roman" w:hAnsi="Times New Roman" w:cs="Times New Roman"/>
        </w:rPr>
        <w:t>suksametonio (raumenis atpalaiduojančio vaisto, vartojamo operacijų metu).</w:t>
      </w:r>
    </w:p>
    <w:p w14:paraId="46C658EB" w14:textId="77777777" w:rsidR="00F557B8" w:rsidRPr="00092AD8" w:rsidRDefault="00F557B8" w:rsidP="000E0A91">
      <w:pPr>
        <w:tabs>
          <w:tab w:val="left" w:pos="567"/>
        </w:tabs>
        <w:spacing w:after="0" w:line="240" w:lineRule="auto"/>
        <w:ind w:left="567" w:hanging="567"/>
        <w:rPr>
          <w:rFonts w:ascii="Times New Roman" w:eastAsia="Times New Roman" w:hAnsi="Times New Roman" w:cs="Times New Roman"/>
        </w:rPr>
      </w:pPr>
    </w:p>
    <w:p w14:paraId="424E0790"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Minėtų vaistų vartojant kartu su kalio chloridu kraujyje gali pavojingai padidėti kalio koncentracija.</w:t>
      </w:r>
      <w:r w:rsidR="00092AD8">
        <w:rPr>
          <w:rFonts w:ascii="Times New Roman" w:eastAsia="Times New Roman" w:hAnsi="Times New Roman" w:cs="Times New Roman"/>
        </w:rPr>
        <w:t xml:space="preserve"> </w:t>
      </w:r>
    </w:p>
    <w:p w14:paraId="4684F12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5238CAD" w14:textId="77777777" w:rsidR="00F557B8" w:rsidRPr="00092AD8" w:rsidRDefault="00F557B8" w:rsidP="000E0A91">
      <w:pPr>
        <w:keepNext/>
        <w:tabs>
          <w:tab w:val="left" w:pos="567"/>
        </w:tabs>
        <w:spacing w:after="0" w:line="240" w:lineRule="auto"/>
        <w:outlineLvl w:val="2"/>
        <w:rPr>
          <w:rFonts w:ascii="Times New Roman" w:eastAsia="Times New Roman" w:hAnsi="Times New Roman" w:cs="Times New Roman"/>
          <w:b/>
          <w:lang w:eastAsia="lt-LT"/>
        </w:rPr>
      </w:pPr>
      <w:r w:rsidRPr="00092AD8">
        <w:rPr>
          <w:rFonts w:ascii="Times New Roman" w:eastAsia="Times New Roman" w:hAnsi="Times New Roman" w:cs="Times New Roman"/>
          <w:b/>
          <w:lang w:eastAsia="lt-LT"/>
        </w:rPr>
        <w:t>Nėštumas</w:t>
      </w:r>
      <w:r w:rsidR="000E0A91">
        <w:rPr>
          <w:rFonts w:ascii="Times New Roman" w:eastAsia="Times New Roman" w:hAnsi="Times New Roman" w:cs="Times New Roman"/>
          <w:b/>
          <w:lang w:eastAsia="lt-LT"/>
        </w:rPr>
        <w:t xml:space="preserve">, </w:t>
      </w:r>
      <w:r w:rsidRPr="00092AD8">
        <w:rPr>
          <w:rFonts w:ascii="Times New Roman" w:eastAsia="Times New Roman" w:hAnsi="Times New Roman" w:cs="Times New Roman"/>
          <w:b/>
          <w:lang w:eastAsia="lt-LT"/>
        </w:rPr>
        <w:t>žindymo laikotarpis</w:t>
      </w:r>
      <w:r w:rsidR="000E0A91">
        <w:rPr>
          <w:rFonts w:ascii="Times New Roman" w:eastAsia="Times New Roman" w:hAnsi="Times New Roman" w:cs="Times New Roman"/>
          <w:b/>
          <w:lang w:eastAsia="lt-LT"/>
        </w:rPr>
        <w:t xml:space="preserve"> ir vaisingumas</w:t>
      </w:r>
    </w:p>
    <w:p w14:paraId="6FD8B531" w14:textId="77777777" w:rsidR="000E0A91" w:rsidRPr="000E0A91" w:rsidRDefault="000E0A91" w:rsidP="000E0A91">
      <w:pPr>
        <w:keepNext/>
        <w:tabs>
          <w:tab w:val="left" w:pos="567"/>
        </w:tabs>
        <w:spacing w:after="0" w:line="240" w:lineRule="auto"/>
        <w:outlineLvl w:val="2"/>
        <w:rPr>
          <w:rFonts w:ascii="Times New Roman" w:eastAsia="Times New Roman" w:hAnsi="Times New Roman" w:cs="Times New Roman"/>
          <w:lang w:eastAsia="lt-LT"/>
        </w:rPr>
      </w:pPr>
      <w:r w:rsidRPr="000E0A91">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14:paraId="67AC0BD0"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4E4E23DF" w14:textId="77777777" w:rsidR="00F557B8" w:rsidRPr="00092AD8" w:rsidRDefault="00F557B8" w:rsidP="000E0A91">
      <w:pPr>
        <w:keepNext/>
        <w:tabs>
          <w:tab w:val="left" w:pos="567"/>
        </w:tabs>
        <w:spacing w:after="0" w:line="240" w:lineRule="auto"/>
        <w:outlineLvl w:val="2"/>
        <w:rPr>
          <w:rFonts w:ascii="Times New Roman" w:eastAsia="Times New Roman" w:hAnsi="Times New Roman" w:cs="Times New Roman"/>
          <w:b/>
          <w:lang w:eastAsia="lt-LT"/>
        </w:rPr>
      </w:pPr>
      <w:r w:rsidRPr="00092AD8">
        <w:rPr>
          <w:rFonts w:ascii="Times New Roman" w:eastAsia="Times New Roman" w:hAnsi="Times New Roman" w:cs="Times New Roman"/>
          <w:b/>
          <w:lang w:eastAsia="lt-LT"/>
        </w:rPr>
        <w:t>Vairavimas ir mechanizmų valdymas</w:t>
      </w:r>
    </w:p>
    <w:p w14:paraId="26C2FEC6"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t>Potassium chloride Fresenius vairavimui ir mechanizmų valdymui įtakos neturi.</w:t>
      </w:r>
    </w:p>
    <w:p w14:paraId="21B4C6D3"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2F3C5EC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A0CAEC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b/>
        </w:rPr>
        <w:t>3.</w:t>
      </w:r>
      <w:r w:rsidRPr="00092AD8">
        <w:rPr>
          <w:rFonts w:ascii="Times New Roman" w:eastAsia="Times New Roman" w:hAnsi="Times New Roman" w:cs="Times New Roman"/>
          <w:b/>
        </w:rPr>
        <w:tab/>
      </w:r>
      <w:r w:rsidR="000E0A91" w:rsidRPr="000E0A91">
        <w:rPr>
          <w:rFonts w:ascii="Times New Roman" w:eastAsia="Times New Roman" w:hAnsi="Times New Roman" w:cs="Times New Roman"/>
          <w:b/>
        </w:rPr>
        <w:t xml:space="preserve">Kaip vartoti Potassium chloride Fresenius </w:t>
      </w:r>
    </w:p>
    <w:p w14:paraId="13997111" w14:textId="77777777" w:rsidR="000E0A91" w:rsidRDefault="000E0A91" w:rsidP="000E0A91">
      <w:pPr>
        <w:tabs>
          <w:tab w:val="left" w:pos="567"/>
        </w:tabs>
        <w:spacing w:after="0" w:line="240" w:lineRule="auto"/>
        <w:rPr>
          <w:rFonts w:ascii="Times New Roman" w:eastAsia="Times New Roman" w:hAnsi="Times New Roman" w:cs="Times New Roman"/>
          <w:lang w:eastAsia="lt-LT"/>
        </w:rPr>
      </w:pPr>
    </w:p>
    <w:p w14:paraId="0093672E" w14:textId="77777777" w:rsidR="000E0A91" w:rsidRPr="000E0A91" w:rsidRDefault="000E0A91" w:rsidP="000E0A91">
      <w:pPr>
        <w:tabs>
          <w:tab w:val="left" w:pos="567"/>
        </w:tabs>
        <w:spacing w:after="0" w:line="240" w:lineRule="auto"/>
        <w:rPr>
          <w:rFonts w:ascii="Times New Roman" w:eastAsia="Times New Roman" w:hAnsi="Times New Roman" w:cs="Times New Roman"/>
          <w:lang w:eastAsia="lt-LT"/>
        </w:rPr>
      </w:pPr>
      <w:r w:rsidRPr="000E0A91">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31EA068F"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7A0A744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Kalio chlorido dozė ir paruošto infuz</w:t>
      </w:r>
      <w:r w:rsidR="007D7422">
        <w:rPr>
          <w:rFonts w:ascii="Times New Roman" w:eastAsia="Times New Roman" w:hAnsi="Times New Roman" w:cs="Times New Roman"/>
        </w:rPr>
        <w:t>inio</w:t>
      </w:r>
      <w:r w:rsidRPr="00092AD8">
        <w:rPr>
          <w:rFonts w:ascii="Times New Roman" w:eastAsia="Times New Roman" w:hAnsi="Times New Roman" w:cs="Times New Roman"/>
        </w:rPr>
        <w:t xml:space="preserve"> tirpalo lašinimo greitis priklauso nuo paciento poreikių ir būklės.</w:t>
      </w:r>
    </w:p>
    <w:p w14:paraId="7E1C262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8F020DA" w14:textId="77777777" w:rsidR="00F557B8" w:rsidRPr="00092AD8" w:rsidRDefault="007D7422"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lang w:eastAsia="lt-LT"/>
        </w:rPr>
        <w:t>Potassium chloride Fresenius</w:t>
      </w:r>
      <w:r w:rsidR="00F557B8" w:rsidRPr="00092AD8">
        <w:rPr>
          <w:rFonts w:ascii="Times New Roman" w:eastAsia="Times New Roman" w:hAnsi="Times New Roman" w:cs="Times New Roman"/>
        </w:rPr>
        <w:t xml:space="preserve"> turi būti skiedžiamas kitais infuziniais tirpalais. Paruoštas tirpalas turi būti lėtai lašinamas į veną. Neskiestą </w:t>
      </w:r>
      <w:r w:rsidRPr="00092AD8">
        <w:rPr>
          <w:rFonts w:ascii="Times New Roman" w:eastAsia="Times New Roman" w:hAnsi="Times New Roman" w:cs="Times New Roman"/>
          <w:lang w:eastAsia="lt-LT"/>
        </w:rPr>
        <w:t>Potassium chloride Fresenius</w:t>
      </w:r>
      <w:r w:rsidR="00F557B8" w:rsidRPr="00092AD8">
        <w:rPr>
          <w:rFonts w:ascii="Times New Roman" w:eastAsia="Times New Roman" w:hAnsi="Times New Roman" w:cs="Times New Roman"/>
        </w:rPr>
        <w:t xml:space="preserve"> </w:t>
      </w:r>
      <w:r>
        <w:rPr>
          <w:rFonts w:ascii="Times New Roman" w:eastAsia="Times New Roman" w:hAnsi="Times New Roman" w:cs="Times New Roman"/>
        </w:rPr>
        <w:t>leisti</w:t>
      </w:r>
      <w:r w:rsidR="00F557B8" w:rsidRPr="00092AD8">
        <w:rPr>
          <w:rFonts w:ascii="Times New Roman" w:eastAsia="Times New Roman" w:hAnsi="Times New Roman" w:cs="Times New Roman"/>
        </w:rPr>
        <w:t xml:space="preserve"> į veną draudžiama!</w:t>
      </w:r>
    </w:p>
    <w:p w14:paraId="4F2902B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Vidutinis suaugusio žmogaus kalio paros poreikis yra 40-80 mmol.</w:t>
      </w:r>
    </w:p>
    <w:p w14:paraId="735A172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Dažniausiai suaugusiam pacientui</w:t>
      </w:r>
      <w:r w:rsidR="000E0A91">
        <w:rPr>
          <w:rFonts w:ascii="Times New Roman" w:eastAsia="Times New Roman" w:hAnsi="Times New Roman" w:cs="Times New Roman"/>
        </w:rPr>
        <w:t xml:space="preserve"> </w:t>
      </w:r>
      <w:r w:rsidRPr="00092AD8">
        <w:rPr>
          <w:rFonts w:ascii="Times New Roman" w:eastAsia="Times New Roman" w:hAnsi="Times New Roman" w:cs="Times New Roman"/>
        </w:rPr>
        <w:t xml:space="preserve">skiriama iki 200 mmol kalio per 24 valandas. </w:t>
      </w:r>
    </w:p>
    <w:p w14:paraId="6237D404"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Į veną lašinamame tirpale kalio koncentracija turi būti ne didesnė kaip 40 mmol/l, kai kuriais atvejais į centrinę veną – 60</w:t>
      </w:r>
      <w:r w:rsidR="00092AD8">
        <w:rPr>
          <w:rFonts w:ascii="Times New Roman" w:eastAsia="Times New Roman" w:hAnsi="Times New Roman" w:cs="Times New Roman"/>
        </w:rPr>
        <w:t xml:space="preserve"> </w:t>
      </w:r>
      <w:r w:rsidRPr="00092AD8">
        <w:rPr>
          <w:rFonts w:ascii="Times New Roman" w:eastAsia="Times New Roman" w:hAnsi="Times New Roman" w:cs="Times New Roman"/>
        </w:rPr>
        <w:t>mmol/l.</w:t>
      </w:r>
    </w:p>
    <w:p w14:paraId="12CD7FF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Kalio infuzijos greitis neturėtų būti didesnis nei 20 mmol per valandą.</w:t>
      </w:r>
      <w:r w:rsidR="00092AD8">
        <w:rPr>
          <w:rFonts w:ascii="Times New Roman" w:eastAsia="Times New Roman" w:hAnsi="Times New Roman" w:cs="Times New Roman"/>
        </w:rPr>
        <w:t xml:space="preserve"> </w:t>
      </w:r>
    </w:p>
    <w:p w14:paraId="70B3BAE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Vaikams ir naujagimiams nerekomenduojama skirti daugiau kaip 3</w:t>
      </w:r>
      <w:r w:rsidR="00092AD8">
        <w:rPr>
          <w:rFonts w:ascii="Times New Roman" w:eastAsia="Times New Roman" w:hAnsi="Times New Roman" w:cs="Times New Roman"/>
        </w:rPr>
        <w:t xml:space="preserve"> </w:t>
      </w:r>
      <w:r w:rsidRPr="00092AD8">
        <w:rPr>
          <w:rFonts w:ascii="Times New Roman" w:eastAsia="Times New Roman" w:hAnsi="Times New Roman" w:cs="Times New Roman"/>
        </w:rPr>
        <w:t>mmol kalio kilogramui kūno svorio per parą.</w:t>
      </w:r>
    </w:p>
    <w:p w14:paraId="3A169114" w14:textId="77777777" w:rsidR="00F557B8" w:rsidRPr="00092AD8" w:rsidRDefault="00F557B8" w:rsidP="000E0A91">
      <w:pPr>
        <w:keepNext/>
        <w:tabs>
          <w:tab w:val="left" w:pos="567"/>
        </w:tabs>
        <w:spacing w:after="0" w:line="240" w:lineRule="auto"/>
        <w:outlineLvl w:val="2"/>
        <w:rPr>
          <w:rFonts w:ascii="Times New Roman" w:eastAsia="Times New Roman" w:hAnsi="Times New Roman" w:cs="Times New Roman"/>
          <w:b/>
          <w:lang w:eastAsia="lt-LT"/>
        </w:rPr>
      </w:pPr>
    </w:p>
    <w:p w14:paraId="0EC87FAA" w14:textId="77777777" w:rsidR="00F557B8" w:rsidRPr="00092AD8" w:rsidRDefault="000E0A91" w:rsidP="00B735A7">
      <w:pPr>
        <w:keepNext/>
        <w:keepLines/>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Ką daryti p</w:t>
      </w:r>
      <w:r w:rsidR="00F557B8" w:rsidRPr="00092AD8">
        <w:rPr>
          <w:rFonts w:ascii="Times New Roman" w:eastAsia="Times New Roman" w:hAnsi="Times New Roman" w:cs="Times New Roman"/>
          <w:b/>
          <w:lang w:eastAsia="lt-LT"/>
        </w:rPr>
        <w:t>avartojus per didelę Potassium chloride Fresenius dozę</w:t>
      </w:r>
      <w:r>
        <w:rPr>
          <w:rFonts w:ascii="Times New Roman" w:eastAsia="Times New Roman" w:hAnsi="Times New Roman" w:cs="Times New Roman"/>
          <w:b/>
          <w:lang w:eastAsia="lt-LT"/>
        </w:rPr>
        <w:t>?</w:t>
      </w:r>
    </w:p>
    <w:p w14:paraId="3CD6569A" w14:textId="77777777" w:rsidR="00F557B8" w:rsidRPr="00092AD8" w:rsidRDefault="00F557B8" w:rsidP="00B735A7">
      <w:pPr>
        <w:keepNext/>
        <w:keepLines/>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Jei bus su</w:t>
      </w:r>
      <w:r w:rsidR="007D7422">
        <w:rPr>
          <w:rFonts w:ascii="Times New Roman" w:eastAsia="Times New Roman" w:hAnsi="Times New Roman" w:cs="Times New Roman"/>
        </w:rPr>
        <w:t>leista</w:t>
      </w:r>
      <w:r w:rsidRPr="00092AD8">
        <w:rPr>
          <w:rFonts w:ascii="Times New Roman" w:eastAsia="Times New Roman" w:hAnsi="Times New Roman" w:cs="Times New Roman"/>
        </w:rPr>
        <w:t xml:space="preserve"> per didelė kalio chlorido dozė, ar kalio chlorido infuzijos greitis bus per didelis, gali išsivystyti hiperkalemija, kuri sutrikdo gyvybiškai svarbių organų (ypač širdies) veiklą, gali atsirasti atrioventrikulinė blokada, sustoti širdis. Galimi hiperkalemijos simptomai - tai parestezijos (tariamieji jutimai, pvz., tirpimo), raumenų silpnumas, tonuso sumažėjimas (hipotenzija). </w:t>
      </w:r>
    </w:p>
    <w:p w14:paraId="05C5347B"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Jei pacientui atsirado hiperkalemija, būtina į veną su</w:t>
      </w:r>
      <w:r w:rsidR="007D7422">
        <w:rPr>
          <w:rFonts w:ascii="Times New Roman" w:eastAsia="Times New Roman" w:hAnsi="Times New Roman" w:cs="Times New Roman"/>
        </w:rPr>
        <w:t>leisti</w:t>
      </w:r>
      <w:r w:rsidRPr="00092AD8">
        <w:rPr>
          <w:rFonts w:ascii="Times New Roman" w:eastAsia="Times New Roman" w:hAnsi="Times New Roman" w:cs="Times New Roman"/>
        </w:rPr>
        <w:t xml:space="preserve"> 10-30</w:t>
      </w:r>
      <w:r w:rsidR="007B195D">
        <w:rPr>
          <w:rFonts w:ascii="Times New Roman" w:eastAsia="Times New Roman" w:hAnsi="Times New Roman" w:cs="Times New Roman"/>
        </w:rPr>
        <w:t> ml</w:t>
      </w:r>
      <w:r w:rsidRPr="00092AD8">
        <w:rPr>
          <w:rFonts w:ascii="Times New Roman" w:eastAsia="Times New Roman" w:hAnsi="Times New Roman" w:cs="Times New Roman"/>
        </w:rPr>
        <w:t xml:space="preserve"> 10</w:t>
      </w:r>
      <w:r w:rsidR="00092AD8" w:rsidRPr="00092AD8">
        <w:rPr>
          <w:rFonts w:ascii="Times New Roman" w:eastAsia="Times New Roman" w:hAnsi="Times New Roman" w:cs="Times New Roman"/>
        </w:rPr>
        <w:t> %</w:t>
      </w:r>
      <w:r w:rsidRPr="00092AD8">
        <w:rPr>
          <w:rFonts w:ascii="Times New Roman" w:eastAsia="Times New Roman" w:hAnsi="Times New Roman" w:cs="Times New Roman"/>
        </w:rPr>
        <w:t xml:space="preserve"> kalcio gliukonato - tai susilpnina toksinį kalio poveikį širdies raumeniui. </w:t>
      </w:r>
    </w:p>
    <w:p w14:paraId="797B00B0"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Jei hiperkalemija nedidelė, tai į veną turi būti sulašinama 10</w:t>
      </w:r>
      <w:r w:rsidR="00092AD8" w:rsidRPr="00092AD8">
        <w:rPr>
          <w:rFonts w:ascii="Times New Roman" w:eastAsia="Times New Roman" w:hAnsi="Times New Roman" w:cs="Times New Roman"/>
        </w:rPr>
        <w:t> %</w:t>
      </w:r>
      <w:r w:rsidRPr="00092AD8">
        <w:rPr>
          <w:rFonts w:ascii="Times New Roman" w:eastAsia="Times New Roman" w:hAnsi="Times New Roman" w:cs="Times New Roman"/>
        </w:rPr>
        <w:t xml:space="preserve"> gliukozės tirpalo (iki 1500</w:t>
      </w:r>
      <w:r w:rsidR="007B195D">
        <w:rPr>
          <w:rFonts w:ascii="Times New Roman" w:eastAsia="Times New Roman" w:hAnsi="Times New Roman" w:cs="Times New Roman"/>
        </w:rPr>
        <w:t> ml</w:t>
      </w:r>
      <w:r w:rsidRPr="00092AD8">
        <w:rPr>
          <w:rFonts w:ascii="Times New Roman" w:eastAsia="Times New Roman" w:hAnsi="Times New Roman" w:cs="Times New Roman"/>
        </w:rPr>
        <w:t xml:space="preserve"> per kelias valandas). Taip kalis patenka į ląstelę ir mažėja jo koncentracija plazmoje. Į gliukozės tirpalą gali būti</w:t>
      </w:r>
      <w:r w:rsidR="000752CB">
        <w:rPr>
          <w:rFonts w:ascii="Times New Roman" w:eastAsia="Times New Roman" w:hAnsi="Times New Roman" w:cs="Times New Roman"/>
        </w:rPr>
        <w:t xml:space="preserve"> pridedama</w:t>
      </w:r>
      <w:r w:rsidRPr="00092AD8">
        <w:rPr>
          <w:rFonts w:ascii="Times New Roman" w:eastAsia="Times New Roman" w:hAnsi="Times New Roman" w:cs="Times New Roman"/>
        </w:rPr>
        <w:t xml:space="preserve"> iki 200 mmol natrio hidrokarbonato</w:t>
      </w:r>
      <w:r w:rsidR="000752CB">
        <w:rPr>
          <w:rFonts w:ascii="Times New Roman" w:eastAsia="Times New Roman" w:hAnsi="Times New Roman" w:cs="Times New Roman"/>
        </w:rPr>
        <w:t xml:space="preserve"> infuzinio tirpalo</w:t>
      </w:r>
      <w:r w:rsidRPr="00092AD8">
        <w:rPr>
          <w:rFonts w:ascii="Times New Roman" w:eastAsia="Times New Roman" w:hAnsi="Times New Roman" w:cs="Times New Roman"/>
        </w:rPr>
        <w:t xml:space="preserve">, kuris taip pat mažina kalio koncentraciją plazmoje. </w:t>
      </w:r>
    </w:p>
    <w:p w14:paraId="7ED64E01" w14:textId="77777777" w:rsidR="00F557B8" w:rsidRPr="00092AD8" w:rsidRDefault="00F557B8" w:rsidP="000E0A91">
      <w:pPr>
        <w:tabs>
          <w:tab w:val="left" w:pos="0"/>
          <w:tab w:val="left" w:pos="567"/>
        </w:tabs>
        <w:spacing w:after="0" w:line="240" w:lineRule="auto"/>
        <w:rPr>
          <w:rFonts w:ascii="Times New Roman" w:eastAsia="Times New Roman" w:hAnsi="Times New Roman" w:cs="Times New Roman"/>
          <w:vertAlign w:val="superscript"/>
        </w:rPr>
      </w:pPr>
      <w:r w:rsidRPr="00092AD8">
        <w:rPr>
          <w:rFonts w:ascii="Times New Roman" w:eastAsia="Times New Roman" w:hAnsi="Times New Roman" w:cs="Times New Roman"/>
        </w:rPr>
        <w:t>Jei hiperkalemija labai didelė, atliekama hemodializė.</w:t>
      </w:r>
    </w:p>
    <w:p w14:paraId="7E7B761E"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616F638B"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p>
    <w:p w14:paraId="094AB513" w14:textId="77777777" w:rsidR="007B195D" w:rsidRPr="007B195D" w:rsidRDefault="007B195D" w:rsidP="007B195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7B195D">
        <w:rPr>
          <w:rFonts w:ascii="Times New Roman" w:eastAsia="Times New Roman" w:hAnsi="Times New Roman" w:cs="Times New Roman"/>
          <w:b/>
          <w:bCs/>
          <w:snapToGrid w:val="0"/>
          <w:lang w:eastAsia="x-none"/>
        </w:rPr>
        <w:t>4.</w:t>
      </w:r>
      <w:r w:rsidRPr="007B195D">
        <w:rPr>
          <w:rFonts w:ascii="Times New Roman" w:eastAsia="Times New Roman" w:hAnsi="Times New Roman" w:cs="Times New Roman"/>
          <w:b/>
          <w:bCs/>
          <w:snapToGrid w:val="0"/>
          <w:lang w:eastAsia="x-none"/>
        </w:rPr>
        <w:tab/>
        <w:t>Galimas šalutinis poveikis</w:t>
      </w:r>
    </w:p>
    <w:p w14:paraId="12114AC2" w14:textId="77777777" w:rsidR="007B195D" w:rsidRPr="007B195D" w:rsidRDefault="007B195D" w:rsidP="007B195D">
      <w:pPr>
        <w:tabs>
          <w:tab w:val="left" w:pos="567"/>
        </w:tabs>
        <w:spacing w:after="0" w:line="240" w:lineRule="auto"/>
        <w:rPr>
          <w:rFonts w:ascii="Times New Roman" w:eastAsia="Times New Roman" w:hAnsi="Times New Roman" w:cs="Times New Roman"/>
        </w:rPr>
      </w:pPr>
    </w:p>
    <w:p w14:paraId="3C6DB870" w14:textId="77777777" w:rsidR="007B195D" w:rsidRPr="007B195D" w:rsidRDefault="007B195D" w:rsidP="007B195D">
      <w:pPr>
        <w:numPr>
          <w:ilvl w:val="12"/>
          <w:numId w:val="0"/>
        </w:numPr>
        <w:spacing w:after="0" w:line="240" w:lineRule="auto"/>
        <w:ind w:right="-29"/>
        <w:rPr>
          <w:rFonts w:ascii="Times New Roman" w:eastAsia="Times New Roman" w:hAnsi="Times New Roman" w:cs="Times New Roman"/>
          <w:snapToGrid w:val="0"/>
        </w:rPr>
      </w:pPr>
      <w:r w:rsidRPr="007B195D">
        <w:rPr>
          <w:rFonts w:ascii="Times New Roman" w:eastAsia="Times New Roman" w:hAnsi="Times New Roman" w:cs="Times New Roman"/>
          <w:noProof/>
          <w:snapToGrid w:val="0"/>
        </w:rPr>
        <w:t>Šis vaistas, kaip ir visi kiti, gali sukelti šalutinį poveikį, nors jis pasireiškia ne visiems žmonėms.</w:t>
      </w:r>
    </w:p>
    <w:p w14:paraId="584970DC"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47B8F6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Laikantis rekomenduojamų dozių ir infuzijos greičio, šalutinių reiškinių paprastai nebūna.</w:t>
      </w:r>
    </w:p>
    <w:p w14:paraId="63390FF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1F26AE15" w14:textId="77777777" w:rsidR="00F557B8" w:rsidRPr="00092AD8" w:rsidRDefault="00F557B8" w:rsidP="000E0A91">
      <w:pPr>
        <w:tabs>
          <w:tab w:val="left" w:pos="567"/>
        </w:tabs>
        <w:spacing w:after="0" w:line="240" w:lineRule="auto"/>
        <w:rPr>
          <w:rFonts w:ascii="Times New Roman" w:eastAsia="Times New Roman" w:hAnsi="Times New Roman" w:cs="Times New Roman"/>
          <w:i/>
        </w:rPr>
      </w:pPr>
      <w:r w:rsidRPr="00092AD8">
        <w:rPr>
          <w:rFonts w:ascii="Times New Roman" w:eastAsia="Times New Roman" w:hAnsi="Times New Roman" w:cs="Times New Roman"/>
          <w:i/>
        </w:rPr>
        <w:t>Metabolizmo ir mitybos sutrikimai:</w:t>
      </w:r>
    </w:p>
    <w:p w14:paraId="29F1215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sidR="007B195D">
        <w:rPr>
          <w:rFonts w:ascii="Times New Roman" w:eastAsia="Times New Roman" w:hAnsi="Times New Roman" w:cs="Times New Roman"/>
        </w:rPr>
        <w:tab/>
      </w:r>
      <w:r w:rsidRPr="00092AD8">
        <w:rPr>
          <w:rFonts w:ascii="Times New Roman" w:eastAsia="Times New Roman" w:hAnsi="Times New Roman" w:cs="Times New Roman"/>
        </w:rPr>
        <w:t>acidozė (kraujo parūgštėjimas)</w:t>
      </w:r>
      <w:r w:rsidR="007B195D">
        <w:rPr>
          <w:rFonts w:ascii="Times New Roman" w:eastAsia="Times New Roman" w:hAnsi="Times New Roman" w:cs="Times New Roman"/>
        </w:rPr>
        <w:t>;</w:t>
      </w:r>
    </w:p>
    <w:p w14:paraId="2297D10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sidR="007B195D">
        <w:rPr>
          <w:rFonts w:ascii="Times New Roman" w:eastAsia="Times New Roman" w:hAnsi="Times New Roman" w:cs="Times New Roman"/>
        </w:rPr>
        <w:tab/>
      </w:r>
      <w:r w:rsidRPr="00092AD8">
        <w:rPr>
          <w:rFonts w:ascii="Times New Roman" w:eastAsia="Times New Roman" w:hAnsi="Times New Roman" w:cs="Times New Roman"/>
        </w:rPr>
        <w:t>hiperchloremija (pernelyg didelė chloro koncentracija kraujyje).</w:t>
      </w:r>
    </w:p>
    <w:p w14:paraId="353BDB8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460C066" w14:textId="77777777" w:rsidR="00F557B8" w:rsidRPr="00092AD8" w:rsidRDefault="00F557B8" w:rsidP="000E0A91">
      <w:pPr>
        <w:tabs>
          <w:tab w:val="left" w:pos="567"/>
        </w:tabs>
        <w:spacing w:after="0" w:line="240" w:lineRule="auto"/>
        <w:rPr>
          <w:rFonts w:ascii="Times New Roman" w:eastAsia="Times New Roman" w:hAnsi="Times New Roman" w:cs="Times New Roman"/>
          <w:i/>
        </w:rPr>
      </w:pPr>
      <w:r w:rsidRPr="00092AD8">
        <w:rPr>
          <w:rFonts w:ascii="Times New Roman" w:eastAsia="Times New Roman" w:hAnsi="Times New Roman" w:cs="Times New Roman"/>
          <w:i/>
        </w:rPr>
        <w:t>Kraujagyslių sutrikimai:</w:t>
      </w:r>
    </w:p>
    <w:p w14:paraId="1EC1EF69" w14:textId="77777777" w:rsidR="00F557B8" w:rsidRPr="00B735A7" w:rsidRDefault="00F557B8" w:rsidP="00B735A7">
      <w:pPr>
        <w:pStyle w:val="Sraopastraipa"/>
        <w:numPr>
          <w:ilvl w:val="0"/>
          <w:numId w:val="8"/>
        </w:numPr>
        <w:tabs>
          <w:tab w:val="left" w:pos="567"/>
        </w:tabs>
        <w:spacing w:after="0" w:line="240" w:lineRule="auto"/>
        <w:ind w:left="567" w:hanging="567"/>
        <w:rPr>
          <w:rFonts w:ascii="Times New Roman" w:eastAsia="Times New Roman" w:hAnsi="Times New Roman" w:cs="Times New Roman"/>
        </w:rPr>
      </w:pPr>
      <w:r w:rsidRPr="00B735A7">
        <w:rPr>
          <w:rFonts w:ascii="Times New Roman" w:eastAsia="Times New Roman" w:hAnsi="Times New Roman" w:cs="Times New Roman"/>
        </w:rPr>
        <w:t>venų trombozė.</w:t>
      </w:r>
    </w:p>
    <w:p w14:paraId="110A474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25CD76A" w14:textId="77777777" w:rsidR="00F557B8" w:rsidRPr="00092AD8" w:rsidRDefault="00F557B8" w:rsidP="000E0A91">
      <w:pPr>
        <w:tabs>
          <w:tab w:val="left" w:pos="567"/>
        </w:tabs>
        <w:spacing w:after="0" w:line="240" w:lineRule="auto"/>
        <w:rPr>
          <w:rFonts w:ascii="Times New Roman" w:eastAsia="Times New Roman" w:hAnsi="Times New Roman" w:cs="Times New Roman"/>
          <w:i/>
        </w:rPr>
      </w:pPr>
      <w:r w:rsidRPr="00092AD8">
        <w:rPr>
          <w:rFonts w:ascii="Times New Roman" w:eastAsia="Times New Roman" w:hAnsi="Times New Roman" w:cs="Times New Roman"/>
          <w:i/>
        </w:rPr>
        <w:t>Bendrieji sutrikimai ir vartojimo vietos pažeidimai:</w:t>
      </w:r>
    </w:p>
    <w:p w14:paraId="4EC0E3E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sidR="007B195D">
        <w:rPr>
          <w:rFonts w:ascii="Times New Roman" w:eastAsia="Times New Roman" w:hAnsi="Times New Roman" w:cs="Times New Roman"/>
        </w:rPr>
        <w:tab/>
      </w:r>
      <w:r w:rsidRPr="00092AD8">
        <w:rPr>
          <w:rFonts w:ascii="Times New Roman" w:eastAsia="Times New Roman" w:hAnsi="Times New Roman" w:cs="Times New Roman"/>
        </w:rPr>
        <w:t>pykinimas</w:t>
      </w:r>
      <w:r w:rsidR="007B195D">
        <w:rPr>
          <w:rFonts w:ascii="Times New Roman" w:eastAsia="Times New Roman" w:hAnsi="Times New Roman" w:cs="Times New Roman"/>
        </w:rPr>
        <w:t>;</w:t>
      </w:r>
    </w:p>
    <w:p w14:paraId="58F52D47" w14:textId="77777777" w:rsidR="00F557B8" w:rsidRPr="00092AD8" w:rsidRDefault="00F557B8" w:rsidP="007B195D">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007B195D">
        <w:rPr>
          <w:rFonts w:ascii="Times New Roman" w:eastAsia="Times New Roman" w:hAnsi="Times New Roman" w:cs="Times New Roman"/>
        </w:rPr>
        <w:tab/>
      </w:r>
      <w:r w:rsidRPr="00092AD8">
        <w:rPr>
          <w:rFonts w:ascii="Times New Roman" w:eastAsia="Times New Roman" w:hAnsi="Times New Roman" w:cs="Times New Roman"/>
        </w:rPr>
        <w:t xml:space="preserve">skausmas injekcijos vietoje, venos uždegimas (kai į veną </w:t>
      </w:r>
      <w:r w:rsidR="000752CB">
        <w:rPr>
          <w:rFonts w:ascii="Times New Roman" w:eastAsia="Times New Roman" w:hAnsi="Times New Roman" w:cs="Times New Roman"/>
        </w:rPr>
        <w:t>leidžiama infuzinio</w:t>
      </w:r>
      <w:r w:rsidRPr="00092AD8">
        <w:rPr>
          <w:rFonts w:ascii="Times New Roman" w:eastAsia="Times New Roman" w:hAnsi="Times New Roman" w:cs="Times New Roman"/>
        </w:rPr>
        <w:t xml:space="preserve"> tirpalo, kuriame kalio yra 30 mmol/l ar daugiau,);</w:t>
      </w:r>
    </w:p>
    <w:p w14:paraId="50D6D46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sidR="007B195D">
        <w:rPr>
          <w:rFonts w:ascii="Times New Roman" w:eastAsia="Times New Roman" w:hAnsi="Times New Roman" w:cs="Times New Roman"/>
        </w:rPr>
        <w:tab/>
      </w:r>
      <w:r w:rsidRPr="00092AD8">
        <w:rPr>
          <w:rFonts w:ascii="Times New Roman" w:eastAsia="Times New Roman" w:hAnsi="Times New Roman" w:cs="Times New Roman"/>
        </w:rPr>
        <w:t xml:space="preserve">audinių nekrozė, jei tirpalo patenka į audinius šalia venos. </w:t>
      </w:r>
    </w:p>
    <w:p w14:paraId="5C9E9A6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B964359" w14:textId="77777777" w:rsidR="007B195D" w:rsidRPr="007B195D" w:rsidRDefault="007B195D" w:rsidP="007B195D">
      <w:pPr>
        <w:tabs>
          <w:tab w:val="left" w:pos="567"/>
        </w:tabs>
        <w:spacing w:after="0" w:line="240" w:lineRule="auto"/>
        <w:rPr>
          <w:rFonts w:ascii="Times New Roman" w:eastAsia="Times New Roman" w:hAnsi="Times New Roman" w:cs="Times New Roman"/>
          <w:b/>
          <w:snapToGrid w:val="0"/>
        </w:rPr>
      </w:pPr>
      <w:r w:rsidRPr="007B195D">
        <w:rPr>
          <w:rFonts w:ascii="Times New Roman" w:eastAsia="Times New Roman" w:hAnsi="Times New Roman" w:cs="Times New Roman"/>
          <w:b/>
          <w:noProof/>
          <w:snapToGrid w:val="0"/>
        </w:rPr>
        <w:t>Pranešimas apie šalutinį poveikį</w:t>
      </w:r>
    </w:p>
    <w:p w14:paraId="5EA296AE" w14:textId="77777777" w:rsidR="007B195D" w:rsidRPr="007B195D" w:rsidRDefault="007B195D" w:rsidP="007B195D">
      <w:pPr>
        <w:tabs>
          <w:tab w:val="left" w:pos="567"/>
        </w:tabs>
        <w:spacing w:after="0" w:line="240" w:lineRule="auto"/>
        <w:ind w:right="-449"/>
        <w:rPr>
          <w:rFonts w:ascii="Times New Roman" w:eastAsia="Times New Roman" w:hAnsi="Times New Roman" w:cs="Times New Roman"/>
          <w:noProof/>
          <w:snapToGrid w:val="0"/>
        </w:rPr>
      </w:pPr>
      <w:r w:rsidRPr="007B195D">
        <w:rPr>
          <w:rFonts w:ascii="Times New Roman" w:eastAsia="Times New Roman" w:hAnsi="Times New Roman" w:cs="Times New Roman"/>
          <w:noProof/>
          <w:snapToGrid w:val="0"/>
        </w:rPr>
        <w:t>Jeigu pasireiškė šalutinis poveikis, įskaitant šiame lapelyje nenurodytą, pasakykite gydytojui arba vaistininkui</w:t>
      </w:r>
      <w:r w:rsidRPr="007B195D">
        <w:rPr>
          <w:rFonts w:ascii="Times New Roman" w:eastAsia="Times New Roman" w:hAnsi="Times New Roman" w:cs="Times New Roman"/>
          <w:snapToGrid w:val="0"/>
        </w:rPr>
        <w:t>.</w:t>
      </w:r>
      <w:r w:rsidRPr="007B195D">
        <w:rPr>
          <w:rFonts w:ascii="Times New Roman" w:eastAsia="Times New Roman" w:hAnsi="Times New Roman" w:cs="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t>
      </w:r>
      <w:hyperlink r:id="rId14" w:history="1">
        <w:r w:rsidR="00B735A7" w:rsidRPr="00F66B63">
          <w:rPr>
            <w:rStyle w:val="Hipersaitas"/>
            <w:rFonts w:ascii="Times New Roman" w:eastAsia="Times New Roman" w:hAnsi="Times New Roman" w:cs="Times New Roman"/>
            <w:noProof/>
            <w:snapToGrid w:val="0"/>
          </w:rPr>
          <w:t>www.vvkt.lt</w:t>
        </w:r>
      </w:hyperlink>
      <w:r w:rsidR="00B735A7">
        <w:rPr>
          <w:rFonts w:ascii="Times New Roman" w:eastAsia="Times New Roman" w:hAnsi="Times New Roman" w:cs="Times New Roman"/>
          <w:noProof/>
          <w:snapToGrid w:val="0"/>
        </w:rPr>
        <w:t xml:space="preserve"> </w:t>
      </w:r>
      <w:r w:rsidRPr="007B195D">
        <w:rPr>
          <w:rFonts w:ascii="Times New Roman" w:eastAsia="Times New Roman" w:hAnsi="Times New Roman" w:cs="Times New Roman"/>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00B735A7" w:rsidRPr="00F66B63">
          <w:rPr>
            <w:rStyle w:val="Hipersaitas"/>
            <w:rFonts w:ascii="Times New Roman" w:eastAsia="Times New Roman" w:hAnsi="Times New Roman" w:cs="Times New Roman"/>
            <w:noProof/>
            <w:snapToGrid w:val="0"/>
          </w:rPr>
          <w:t>NepageidaujamaR@vvkt.lt</w:t>
        </w:r>
      </w:hyperlink>
      <w:r w:rsidRPr="007B195D">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16" w:history="1">
        <w:r w:rsidR="00B735A7" w:rsidRPr="00F66B63">
          <w:rPr>
            <w:rStyle w:val="Hipersaitas"/>
            <w:rFonts w:ascii="Times New Roman" w:eastAsia="Times New Roman" w:hAnsi="Times New Roman" w:cs="Times New Roman"/>
            <w:noProof/>
            <w:snapToGrid w:val="0"/>
          </w:rPr>
          <w:t>http://www.vvkt.lt</w:t>
        </w:r>
      </w:hyperlink>
      <w:r w:rsidRPr="007B195D">
        <w:rPr>
          <w:rFonts w:ascii="Times New Roman" w:eastAsia="Times New Roman" w:hAnsi="Times New Roman" w:cs="Times New Roman"/>
          <w:noProof/>
          <w:snapToGrid w:val="0"/>
        </w:rPr>
        <w:t>). Pranešdami apie šalutinį poveikį galite mums padėti gauti daugiau informacijos apie šio vaisto saugumą.</w:t>
      </w:r>
    </w:p>
    <w:p w14:paraId="1E7B79E3"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1FFC9CB"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4CED196F" w14:textId="77777777" w:rsidR="007B195D" w:rsidRPr="007B195D" w:rsidRDefault="007B195D" w:rsidP="007B195D">
      <w:pPr>
        <w:tabs>
          <w:tab w:val="left" w:pos="567"/>
        </w:tabs>
        <w:spacing w:after="0" w:line="240" w:lineRule="auto"/>
        <w:rPr>
          <w:rFonts w:ascii="Times New Roman" w:eastAsia="Times New Roman" w:hAnsi="Times New Roman" w:cs="Times New Roman"/>
          <w:b/>
        </w:rPr>
      </w:pPr>
      <w:r w:rsidRPr="007B195D">
        <w:rPr>
          <w:rFonts w:ascii="Times New Roman" w:eastAsia="Times New Roman" w:hAnsi="Times New Roman" w:cs="Times New Roman"/>
          <w:b/>
        </w:rPr>
        <w:t>5.</w:t>
      </w:r>
      <w:r w:rsidRPr="007B195D">
        <w:rPr>
          <w:rFonts w:ascii="Times New Roman" w:eastAsia="Times New Roman" w:hAnsi="Times New Roman" w:cs="Times New Roman"/>
          <w:b/>
        </w:rPr>
        <w:tab/>
        <w:t xml:space="preserve">Kaip laikyti Potassium chloride Fresenius </w:t>
      </w:r>
    </w:p>
    <w:p w14:paraId="3EF58301" w14:textId="77777777" w:rsidR="007B195D" w:rsidRPr="007B195D" w:rsidRDefault="007B195D" w:rsidP="007B195D">
      <w:pPr>
        <w:tabs>
          <w:tab w:val="left" w:pos="567"/>
        </w:tabs>
        <w:spacing w:after="0" w:line="240" w:lineRule="auto"/>
        <w:rPr>
          <w:rFonts w:ascii="Times New Roman" w:eastAsia="Times New Roman" w:hAnsi="Times New Roman" w:cs="Times New Roman"/>
        </w:rPr>
      </w:pPr>
    </w:p>
    <w:p w14:paraId="6BAF995F" w14:textId="77777777" w:rsidR="007B195D" w:rsidRPr="007B195D" w:rsidRDefault="007B195D" w:rsidP="007B195D">
      <w:pPr>
        <w:tabs>
          <w:tab w:val="left" w:pos="567"/>
        </w:tabs>
        <w:spacing w:after="0" w:line="240" w:lineRule="auto"/>
        <w:rPr>
          <w:rFonts w:ascii="Times New Roman" w:eastAsia="Times New Roman" w:hAnsi="Times New Roman" w:cs="Times New Roman"/>
        </w:rPr>
      </w:pPr>
      <w:r w:rsidRPr="007B195D">
        <w:rPr>
          <w:rFonts w:ascii="Times New Roman" w:eastAsia="Times New Roman" w:hAnsi="Times New Roman" w:cs="Times New Roman"/>
        </w:rPr>
        <w:t>Šį vaistą laikykite vaikams nepastebimoje ir nepasiekiamoje vietoje.</w:t>
      </w:r>
    </w:p>
    <w:p w14:paraId="4A9BD3D0"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5719A79B"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rPr>
        <w:t>Laikyti ne aukštesnėje kaip 25</w:t>
      </w:r>
      <w:r w:rsidR="007B195D">
        <w:rPr>
          <w:rFonts w:ascii="Times New Roman" w:eastAsia="Times New Roman" w:hAnsi="Times New Roman" w:cs="Times New Roman"/>
        </w:rPr>
        <w:t> </w:t>
      </w:r>
      <w:r w:rsidRPr="00092AD8">
        <w:rPr>
          <w:rFonts w:ascii="Times New Roman" w:eastAsia="Times New Roman" w:hAnsi="Times New Roman" w:cs="Times New Roman"/>
        </w:rPr>
        <w:sym w:font="Symbol" w:char="F0B0"/>
      </w:r>
      <w:r w:rsidRPr="00092AD8">
        <w:rPr>
          <w:rFonts w:ascii="Times New Roman" w:eastAsia="Times New Roman" w:hAnsi="Times New Roman" w:cs="Times New Roman"/>
        </w:rPr>
        <w:t xml:space="preserve">C temperatūroje. </w:t>
      </w:r>
    </w:p>
    <w:p w14:paraId="0E3FC55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Ant dėžutės ir </w:t>
      </w:r>
      <w:r w:rsidR="000E4C47">
        <w:rPr>
          <w:rFonts w:ascii="Times New Roman" w:eastAsia="Times New Roman" w:hAnsi="Times New Roman" w:cs="Times New Roman"/>
        </w:rPr>
        <w:t>flakon</w:t>
      </w:r>
      <w:r w:rsidRPr="00092AD8">
        <w:rPr>
          <w:rFonts w:ascii="Times New Roman" w:eastAsia="Times New Roman" w:hAnsi="Times New Roman" w:cs="Times New Roman"/>
        </w:rPr>
        <w:t xml:space="preserve">o po </w:t>
      </w:r>
      <w:r w:rsidR="007B195D">
        <w:rPr>
          <w:rFonts w:ascii="Times New Roman" w:eastAsia="Times New Roman" w:hAnsi="Times New Roman" w:cs="Times New Roman"/>
        </w:rPr>
        <w:t>„</w:t>
      </w:r>
      <w:r w:rsidRPr="00092AD8">
        <w:rPr>
          <w:rFonts w:ascii="Times New Roman" w:eastAsia="Times New Roman" w:hAnsi="Times New Roman" w:cs="Times New Roman"/>
        </w:rPr>
        <w:t xml:space="preserve">Tinka iki” nurodytam tinkamumo laikui pasibaigus, </w:t>
      </w:r>
      <w:r w:rsidR="007B195D">
        <w:rPr>
          <w:rFonts w:ascii="Times New Roman" w:eastAsia="Times New Roman" w:hAnsi="Times New Roman" w:cs="Times New Roman"/>
        </w:rPr>
        <w:t>šio vaisto</w:t>
      </w:r>
      <w:r w:rsidRPr="00092AD8" w:rsidDel="006E2507">
        <w:rPr>
          <w:rFonts w:ascii="Times New Roman" w:eastAsia="Times New Roman" w:hAnsi="Times New Roman" w:cs="Times New Roman"/>
        </w:rPr>
        <w:t xml:space="preserve"> </w:t>
      </w:r>
      <w:r w:rsidRPr="00092AD8">
        <w:rPr>
          <w:rFonts w:ascii="Times New Roman" w:eastAsia="Times New Roman" w:hAnsi="Times New Roman" w:cs="Times New Roman"/>
        </w:rPr>
        <w:t>vartoti negalima. Vaistas tinka</w:t>
      </w:r>
      <w:r w:rsidR="007B195D">
        <w:rPr>
          <w:rFonts w:ascii="Times New Roman" w:eastAsia="Times New Roman" w:hAnsi="Times New Roman" w:cs="Times New Roman"/>
        </w:rPr>
        <w:t>mas</w:t>
      </w:r>
      <w:r w:rsidRPr="00092AD8">
        <w:rPr>
          <w:rFonts w:ascii="Times New Roman" w:eastAsia="Times New Roman" w:hAnsi="Times New Roman" w:cs="Times New Roman"/>
        </w:rPr>
        <w:t xml:space="preserve"> vartoti iki paskutinės nurodyto mėnesio dienos.</w:t>
      </w:r>
    </w:p>
    <w:p w14:paraId="3F837BBE"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Pastebėjus, kad koncentratas infuziniam tirpalui yra drumstas, jame yra matomų dalelių arba pakitusi jo spalva, </w:t>
      </w:r>
      <w:r w:rsidR="007B195D">
        <w:rPr>
          <w:rFonts w:ascii="Times New Roman" w:eastAsia="Times New Roman" w:hAnsi="Times New Roman" w:cs="Times New Roman"/>
        </w:rPr>
        <w:t>šio vaisto</w:t>
      </w:r>
      <w:r w:rsidRPr="00092AD8">
        <w:rPr>
          <w:rFonts w:ascii="Times New Roman" w:eastAsia="Times New Roman" w:hAnsi="Times New Roman" w:cs="Times New Roman"/>
        </w:rPr>
        <w:t xml:space="preserve"> vartoti negalima.</w:t>
      </w:r>
    </w:p>
    <w:p w14:paraId="322F04A3"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p>
    <w:p w14:paraId="50D1A82C" w14:textId="77777777" w:rsidR="007B195D" w:rsidRPr="007B195D" w:rsidRDefault="007B195D" w:rsidP="007B195D">
      <w:pPr>
        <w:spacing w:after="0" w:line="240" w:lineRule="auto"/>
        <w:rPr>
          <w:rFonts w:ascii="Times New Roman" w:eastAsia="Times New Roman" w:hAnsi="Times New Roman" w:cs="Times New Roman"/>
        </w:rPr>
      </w:pPr>
      <w:r w:rsidRPr="007B195D">
        <w:rPr>
          <w:rFonts w:ascii="Times New Roman" w:eastAsia="Times New Roman" w:hAnsi="Times New Roman" w:cs="Times New Roman"/>
        </w:rPr>
        <w:lastRenderedPageBreak/>
        <w:t>Vaistų negalima išmesti į kanalizaciją arba su buitinėmis atliekomis. Kaip išmesti nereikalingus vaistus, klauskite vaistininko. Šios priemonės padės apsaugoti aplinką.</w:t>
      </w:r>
    </w:p>
    <w:p w14:paraId="162D7A5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9BB846B"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6.</w:t>
      </w:r>
      <w:r w:rsidRPr="00092AD8">
        <w:rPr>
          <w:rFonts w:ascii="Times New Roman" w:eastAsia="Times New Roman" w:hAnsi="Times New Roman" w:cs="Times New Roman"/>
          <w:b/>
        </w:rPr>
        <w:tab/>
      </w:r>
      <w:r w:rsidR="007B195D" w:rsidRPr="007B195D">
        <w:rPr>
          <w:rFonts w:ascii="Times New Roman" w:eastAsia="Times New Roman" w:hAnsi="Times New Roman" w:cs="Times New Roman"/>
          <w:b/>
        </w:rPr>
        <w:t>Pakuotės turinys ir kita informacija</w:t>
      </w:r>
    </w:p>
    <w:p w14:paraId="59D3DFC6"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303CA624" w14:textId="77777777" w:rsidR="00F557B8" w:rsidRPr="00092AD8" w:rsidRDefault="00F557B8" w:rsidP="000E0A91">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Potassium chloride Fresenius sudėtis</w:t>
      </w:r>
    </w:p>
    <w:p w14:paraId="21BE8C8B" w14:textId="77777777" w:rsidR="00F557B8" w:rsidRPr="00092AD8" w:rsidRDefault="00F557B8" w:rsidP="007B195D">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Pr="00092AD8">
        <w:rPr>
          <w:rFonts w:ascii="Times New Roman" w:eastAsia="Times New Roman" w:hAnsi="Times New Roman" w:cs="Times New Roman"/>
        </w:rPr>
        <w:tab/>
        <w:t>Veiklioji medžiaga yra kalio chloridas. 1</w:t>
      </w:r>
      <w:r w:rsidR="007B195D">
        <w:rPr>
          <w:rFonts w:ascii="Times New Roman" w:eastAsia="Times New Roman" w:hAnsi="Times New Roman" w:cs="Times New Roman"/>
        </w:rPr>
        <w:t> ml</w:t>
      </w:r>
      <w:r w:rsidRPr="00092AD8">
        <w:rPr>
          <w:rFonts w:ascii="Times New Roman" w:eastAsia="Times New Roman" w:hAnsi="Times New Roman" w:cs="Times New Roman"/>
        </w:rPr>
        <w:t xml:space="preserve"> koncentrato infuziniam tirpalui yra 100</w:t>
      </w:r>
      <w:r w:rsidR="000E0A91">
        <w:rPr>
          <w:rFonts w:ascii="Times New Roman" w:eastAsia="Times New Roman" w:hAnsi="Times New Roman" w:cs="Times New Roman"/>
        </w:rPr>
        <w:t> mg</w:t>
      </w:r>
      <w:r w:rsidRPr="00092AD8">
        <w:rPr>
          <w:rFonts w:ascii="Times New Roman" w:eastAsia="Times New Roman" w:hAnsi="Times New Roman" w:cs="Times New Roman"/>
        </w:rPr>
        <w:t xml:space="preserve"> kalio chlorido. 100</w:t>
      </w:r>
      <w:r w:rsidR="007B195D">
        <w:rPr>
          <w:rFonts w:ascii="Times New Roman" w:eastAsia="Times New Roman" w:hAnsi="Times New Roman" w:cs="Times New Roman"/>
        </w:rPr>
        <w:t> ml</w:t>
      </w:r>
      <w:r w:rsidRPr="00092AD8">
        <w:rPr>
          <w:rFonts w:ascii="Times New Roman" w:eastAsia="Times New Roman" w:hAnsi="Times New Roman" w:cs="Times New Roman"/>
        </w:rPr>
        <w:t xml:space="preserve"> koncentrato infuziniam tirpalui yra 10 g kalio chlorido.</w:t>
      </w:r>
    </w:p>
    <w:p w14:paraId="1AA4B90F" w14:textId="24BD4FDC" w:rsidR="00863175" w:rsidRPr="00092AD8" w:rsidRDefault="00F557B8" w:rsidP="0097495B">
      <w:pPr>
        <w:tabs>
          <w:tab w:val="left" w:pos="567"/>
        </w:tabs>
        <w:spacing w:after="0" w:line="240" w:lineRule="auto"/>
        <w:ind w:left="567" w:hanging="567"/>
        <w:rPr>
          <w:rFonts w:ascii="Times New Roman" w:eastAsia="Times New Roman" w:hAnsi="Times New Roman" w:cs="Times New Roman"/>
          <w:lang w:eastAsia="lt-LT"/>
        </w:rPr>
      </w:pPr>
      <w:r w:rsidRPr="00092AD8">
        <w:rPr>
          <w:rFonts w:ascii="Times New Roman" w:eastAsia="Times New Roman" w:hAnsi="Times New Roman" w:cs="Times New Roman"/>
        </w:rPr>
        <w:t>-</w:t>
      </w:r>
      <w:r w:rsidRPr="00092AD8">
        <w:rPr>
          <w:rFonts w:ascii="Times New Roman" w:eastAsia="Times New Roman" w:hAnsi="Times New Roman" w:cs="Times New Roman"/>
        </w:rPr>
        <w:tab/>
        <w:t>Pagalbinė medžiaga yra injekcinis vanduo</w:t>
      </w:r>
      <w:r w:rsidR="00863175">
        <w:rPr>
          <w:rFonts w:ascii="Times New Roman" w:eastAsia="Times New Roman" w:hAnsi="Times New Roman" w:cs="Times New Roman"/>
        </w:rPr>
        <w:t>, v</w:t>
      </w:r>
      <w:r w:rsidR="00863175">
        <w:rPr>
          <w:rFonts w:ascii="Times New Roman" w:eastAsia="Times New Roman" w:hAnsi="Times New Roman" w:cs="Times New Roman"/>
          <w:lang w:eastAsia="lt-LT"/>
        </w:rPr>
        <w:t>andenilio chlorido rūgštis (pH koreguoti), kalio hidroksidas (pH koreguoti).</w:t>
      </w:r>
    </w:p>
    <w:p w14:paraId="262285B1" w14:textId="1B5EBAF3" w:rsidR="00F557B8" w:rsidRPr="00092AD8" w:rsidRDefault="00F557B8" w:rsidP="007B195D">
      <w:pPr>
        <w:tabs>
          <w:tab w:val="left" w:pos="567"/>
        </w:tabs>
        <w:spacing w:after="0" w:line="240" w:lineRule="auto"/>
        <w:ind w:left="567" w:hanging="567"/>
        <w:rPr>
          <w:rFonts w:ascii="Times New Roman" w:eastAsia="Times New Roman" w:hAnsi="Times New Roman" w:cs="Times New Roman"/>
        </w:rPr>
      </w:pPr>
    </w:p>
    <w:p w14:paraId="156F9EE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7631032C" w14:textId="77777777" w:rsidR="00F557B8" w:rsidRPr="00092AD8" w:rsidRDefault="00B735A7" w:rsidP="000E0A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pH </w:t>
      </w:r>
      <w:r w:rsidR="00F557B8" w:rsidRPr="00092AD8">
        <w:rPr>
          <w:rFonts w:ascii="Times New Roman" w:eastAsia="Times New Roman" w:hAnsi="Times New Roman" w:cs="Times New Roman"/>
        </w:rPr>
        <w:t>5,0-7,0</w:t>
      </w:r>
    </w:p>
    <w:p w14:paraId="5153B2B5"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Teorinis</w:t>
      </w:r>
      <w:r w:rsidR="00092AD8">
        <w:rPr>
          <w:rFonts w:ascii="Times New Roman" w:eastAsia="Times New Roman" w:hAnsi="Times New Roman" w:cs="Times New Roman"/>
        </w:rPr>
        <w:t xml:space="preserve"> </w:t>
      </w:r>
      <w:r w:rsidRPr="00092AD8">
        <w:rPr>
          <w:rFonts w:ascii="Times New Roman" w:eastAsia="Times New Roman" w:hAnsi="Times New Roman" w:cs="Times New Roman"/>
        </w:rPr>
        <w:t>osmoliariškumas:</w:t>
      </w:r>
      <w:r w:rsidRPr="00092AD8">
        <w:rPr>
          <w:rFonts w:ascii="Times New Roman" w:eastAsia="Times New Roman" w:hAnsi="Times New Roman" w:cs="Times New Roman"/>
        </w:rPr>
        <w:tab/>
        <w:t>apie 2600 mosm/l</w:t>
      </w:r>
    </w:p>
    <w:p w14:paraId="12FBB02F"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Tirpalo elektrolitai:</w:t>
      </w:r>
      <w:r w:rsidRPr="00092AD8">
        <w:rPr>
          <w:rFonts w:ascii="Times New Roman" w:eastAsia="Times New Roman" w:hAnsi="Times New Roman" w:cs="Times New Roman"/>
        </w:rPr>
        <w:tab/>
        <w:t>K</w:t>
      </w:r>
      <w:r w:rsidRPr="00092AD8">
        <w:rPr>
          <w:rFonts w:ascii="Times New Roman" w:eastAsia="Times New Roman" w:hAnsi="Times New Roman" w:cs="Times New Roman"/>
          <w:vertAlign w:val="superscript"/>
        </w:rPr>
        <w:t>+</w:t>
      </w:r>
      <w:r w:rsidRPr="00092AD8">
        <w:rPr>
          <w:rFonts w:ascii="Times New Roman" w:eastAsia="Times New Roman" w:hAnsi="Times New Roman" w:cs="Times New Roman"/>
        </w:rPr>
        <w:t xml:space="preserve"> - 1341 mmol/l, Cl</w:t>
      </w:r>
      <w:r w:rsidRPr="00092AD8">
        <w:rPr>
          <w:rFonts w:ascii="Times New Roman" w:eastAsia="Times New Roman" w:hAnsi="Times New Roman" w:cs="Times New Roman"/>
          <w:vertAlign w:val="superscript"/>
        </w:rPr>
        <w:t>-</w:t>
      </w:r>
      <w:r w:rsidRPr="00092AD8">
        <w:rPr>
          <w:rFonts w:ascii="Times New Roman" w:eastAsia="Times New Roman" w:hAnsi="Times New Roman" w:cs="Times New Roman"/>
        </w:rPr>
        <w:t xml:space="preserve"> - 1341 mmol/l</w:t>
      </w:r>
    </w:p>
    <w:p w14:paraId="5CA2BA2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9CCB4D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b/>
        </w:rPr>
        <w:t>Potassium chloride Fresenius išvaizda ir kiekis pakuotėje</w:t>
      </w:r>
    </w:p>
    <w:p w14:paraId="6D42CFA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Koncentratas infuziniam tirpalui yra skaidrus, bespalvis tirpalas.</w:t>
      </w:r>
    </w:p>
    <w:p w14:paraId="37245BC9" w14:textId="77777777" w:rsidR="00F557B8" w:rsidRPr="000E4C47" w:rsidRDefault="00F557B8" w:rsidP="000E0A91">
      <w:pPr>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t xml:space="preserve">Viename I tipo skaidraus, </w:t>
      </w:r>
      <w:r w:rsidRPr="000E4C47">
        <w:rPr>
          <w:rFonts w:ascii="Times New Roman" w:eastAsia="Times New Roman" w:hAnsi="Times New Roman" w:cs="Times New Roman"/>
          <w:lang w:eastAsia="lt-LT"/>
        </w:rPr>
        <w:t xml:space="preserve">bespalvio stiklo </w:t>
      </w:r>
      <w:r w:rsidR="000E4C47" w:rsidRPr="00B735A7">
        <w:rPr>
          <w:rFonts w:ascii="Times New Roman" w:eastAsia="Times New Roman" w:hAnsi="Times New Roman" w:cs="Times New Roman"/>
          <w:lang w:eastAsia="lt-LT"/>
        </w:rPr>
        <w:t>flakon</w:t>
      </w:r>
      <w:r w:rsidRPr="000E4C47">
        <w:rPr>
          <w:rFonts w:ascii="Times New Roman" w:eastAsia="Times New Roman" w:hAnsi="Times New Roman" w:cs="Times New Roman"/>
          <w:lang w:eastAsia="lt-LT"/>
        </w:rPr>
        <w:t xml:space="preserve">e </w:t>
      </w:r>
      <w:r w:rsidR="000E4C47">
        <w:rPr>
          <w:rFonts w:ascii="Times New Roman" w:eastAsia="Times New Roman" w:hAnsi="Times New Roman" w:cs="Times New Roman"/>
          <w:lang w:eastAsia="lt-LT"/>
        </w:rPr>
        <w:t xml:space="preserve">su gumos kamščiu ir aliuminio dangteliu </w:t>
      </w:r>
      <w:r w:rsidRPr="000E4C47">
        <w:rPr>
          <w:rFonts w:ascii="Times New Roman" w:eastAsia="Times New Roman" w:hAnsi="Times New Roman" w:cs="Times New Roman"/>
          <w:lang w:eastAsia="lt-LT"/>
        </w:rPr>
        <w:t>yra 100</w:t>
      </w:r>
      <w:r w:rsidR="007B195D" w:rsidRPr="000E4C47">
        <w:rPr>
          <w:rFonts w:ascii="Times New Roman" w:eastAsia="Times New Roman" w:hAnsi="Times New Roman" w:cs="Times New Roman"/>
          <w:lang w:eastAsia="lt-LT"/>
        </w:rPr>
        <w:t> ml</w:t>
      </w:r>
      <w:r w:rsidRPr="000E4C47">
        <w:rPr>
          <w:rFonts w:ascii="Times New Roman" w:eastAsia="Times New Roman" w:hAnsi="Times New Roman" w:cs="Times New Roman"/>
          <w:lang w:eastAsia="lt-LT"/>
        </w:rPr>
        <w:t xml:space="preserve"> koncentrato infuziniam tirpalui.</w:t>
      </w:r>
    </w:p>
    <w:p w14:paraId="08E1F116"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r w:rsidRPr="000E4C47">
        <w:rPr>
          <w:rFonts w:ascii="Times New Roman" w:eastAsia="Times New Roman" w:hAnsi="Times New Roman" w:cs="Times New Roman"/>
          <w:lang w:eastAsia="lt-LT"/>
        </w:rPr>
        <w:t>Dėžutėje</w:t>
      </w:r>
      <w:r w:rsidR="00092AD8" w:rsidRPr="000E4C47">
        <w:rPr>
          <w:rFonts w:ascii="Times New Roman" w:eastAsia="Times New Roman" w:hAnsi="Times New Roman" w:cs="Times New Roman"/>
          <w:lang w:eastAsia="lt-LT"/>
        </w:rPr>
        <w:t xml:space="preserve"> </w:t>
      </w:r>
      <w:r w:rsidRPr="000E4C47">
        <w:rPr>
          <w:rFonts w:ascii="Times New Roman" w:eastAsia="Times New Roman" w:hAnsi="Times New Roman" w:cs="Times New Roman"/>
          <w:lang w:eastAsia="lt-LT"/>
        </w:rPr>
        <w:t>yra 20</w:t>
      </w:r>
      <w:r w:rsidR="00092AD8" w:rsidRPr="000E4C47">
        <w:rPr>
          <w:rFonts w:ascii="Times New Roman" w:eastAsia="Times New Roman" w:hAnsi="Times New Roman" w:cs="Times New Roman"/>
          <w:lang w:eastAsia="lt-LT"/>
        </w:rPr>
        <w:t xml:space="preserve"> </w:t>
      </w:r>
      <w:r w:rsidR="000E4C47" w:rsidRPr="00B735A7">
        <w:rPr>
          <w:rFonts w:ascii="Times New Roman" w:eastAsia="Times New Roman" w:hAnsi="Times New Roman" w:cs="Times New Roman"/>
          <w:lang w:eastAsia="lt-LT"/>
        </w:rPr>
        <w:t>flakon</w:t>
      </w:r>
      <w:r w:rsidRPr="000E4C47">
        <w:rPr>
          <w:rFonts w:ascii="Times New Roman" w:eastAsia="Times New Roman" w:hAnsi="Times New Roman" w:cs="Times New Roman"/>
          <w:lang w:eastAsia="lt-LT"/>
        </w:rPr>
        <w:t>ų.</w:t>
      </w:r>
    </w:p>
    <w:p w14:paraId="5EEA7BE8"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4A065D8" w14:textId="77777777" w:rsidR="00F557B8" w:rsidRPr="00092AD8" w:rsidRDefault="007B195D" w:rsidP="000E0A91">
      <w:pPr>
        <w:tabs>
          <w:tab w:val="left" w:pos="567"/>
        </w:tabs>
        <w:spacing w:after="0" w:line="240" w:lineRule="auto"/>
        <w:rPr>
          <w:rFonts w:ascii="Times New Roman" w:eastAsia="Times New Roman" w:hAnsi="Times New Roman" w:cs="Times New Roman"/>
          <w:b/>
        </w:rPr>
      </w:pPr>
      <w:r w:rsidRPr="007B195D">
        <w:rPr>
          <w:rFonts w:ascii="Times New Roman" w:eastAsia="Times New Roman" w:hAnsi="Times New Roman" w:cs="Times New Roman"/>
          <w:b/>
          <w:bCs/>
        </w:rPr>
        <w:t>Registruotojas ir gamintojas</w:t>
      </w:r>
    </w:p>
    <w:p w14:paraId="78700541" w14:textId="77777777" w:rsidR="007B195D" w:rsidRPr="00B735A7" w:rsidRDefault="007B195D" w:rsidP="000E0A91">
      <w:pPr>
        <w:tabs>
          <w:tab w:val="left" w:pos="567"/>
        </w:tabs>
        <w:spacing w:after="0" w:line="240" w:lineRule="auto"/>
        <w:rPr>
          <w:rFonts w:ascii="Times New Roman" w:eastAsia="Times New Roman" w:hAnsi="Times New Roman" w:cs="Times New Roman"/>
          <w:i/>
        </w:rPr>
      </w:pPr>
      <w:r w:rsidRPr="00B735A7">
        <w:rPr>
          <w:rFonts w:ascii="Times New Roman" w:eastAsia="Times New Roman" w:hAnsi="Times New Roman" w:cs="Times New Roman"/>
          <w:i/>
        </w:rPr>
        <w:t>Registruotojas</w:t>
      </w:r>
    </w:p>
    <w:p w14:paraId="7C867D21"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Fresenius Kabi Polska Sp. z o.o.</w:t>
      </w:r>
    </w:p>
    <w:p w14:paraId="4E7B5831"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Al. Jerozolimskie 134</w:t>
      </w:r>
    </w:p>
    <w:p w14:paraId="6CF33DB8"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02-305 Warszawa</w:t>
      </w:r>
    </w:p>
    <w:p w14:paraId="4A93A797" w14:textId="77777777" w:rsidR="00F557B8" w:rsidRPr="00092AD8" w:rsidRDefault="00F557B8" w:rsidP="000E0A91">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Lenkija</w:t>
      </w:r>
    </w:p>
    <w:p w14:paraId="1D912D7D"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658AE1E2" w14:textId="77777777" w:rsidR="00F557B8" w:rsidRPr="00B735A7" w:rsidRDefault="00F557B8" w:rsidP="000E0A91">
      <w:pPr>
        <w:tabs>
          <w:tab w:val="left" w:pos="567"/>
        </w:tabs>
        <w:spacing w:after="0" w:line="240" w:lineRule="auto"/>
        <w:rPr>
          <w:rFonts w:ascii="Times New Roman" w:eastAsia="Times New Roman" w:hAnsi="Times New Roman" w:cs="Times New Roman"/>
          <w:i/>
        </w:rPr>
      </w:pPr>
      <w:r w:rsidRPr="00B735A7">
        <w:rPr>
          <w:rFonts w:ascii="Times New Roman" w:eastAsia="Times New Roman" w:hAnsi="Times New Roman" w:cs="Times New Roman"/>
          <w:i/>
        </w:rPr>
        <w:t>Gamintojas</w:t>
      </w:r>
    </w:p>
    <w:p w14:paraId="1C089443"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Fresenius Kabi Italia S.r.I. </w:t>
      </w:r>
    </w:p>
    <w:p w14:paraId="102C9D2B"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Via Camagre 41 </w:t>
      </w:r>
    </w:p>
    <w:p w14:paraId="1A963165"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37063 Isola della Scala </w:t>
      </w:r>
    </w:p>
    <w:p w14:paraId="0EF1C111"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Verona </w:t>
      </w:r>
    </w:p>
    <w:p w14:paraId="6B8866B1" w14:textId="77777777" w:rsidR="00F557B8" w:rsidRPr="00092AD8" w:rsidRDefault="00F557B8" w:rsidP="000E0A91">
      <w:pPr>
        <w:tabs>
          <w:tab w:val="left" w:pos="567"/>
        </w:tabs>
        <w:spacing w:after="0" w:line="240" w:lineRule="auto"/>
        <w:rPr>
          <w:rFonts w:ascii="Times New Roman" w:eastAsia="Times New Roman" w:hAnsi="Times New Roman" w:cs="Times New Roman"/>
          <w:iCs/>
        </w:rPr>
      </w:pPr>
      <w:r w:rsidRPr="00092AD8">
        <w:rPr>
          <w:rFonts w:ascii="Times New Roman" w:eastAsia="Times New Roman" w:hAnsi="Times New Roman" w:cs="Times New Roman"/>
          <w:noProof/>
        </w:rPr>
        <w:t>Italija</w:t>
      </w:r>
    </w:p>
    <w:p w14:paraId="6AD87302"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p w14:paraId="0CC10459" w14:textId="77777777" w:rsidR="007B195D" w:rsidRPr="007B195D" w:rsidRDefault="007B195D" w:rsidP="007B195D">
      <w:pPr>
        <w:tabs>
          <w:tab w:val="left" w:pos="567"/>
        </w:tabs>
        <w:spacing w:after="0" w:line="240" w:lineRule="auto"/>
        <w:rPr>
          <w:rFonts w:ascii="Times New Roman" w:eastAsia="Times New Roman" w:hAnsi="Times New Roman" w:cs="Times New Roman"/>
        </w:rPr>
      </w:pPr>
      <w:r w:rsidRPr="007B195D">
        <w:rPr>
          <w:rFonts w:ascii="Times New Roman" w:eastAsia="Times New Roman" w:hAnsi="Times New Roman" w:cs="Times New Roman"/>
        </w:rPr>
        <w:t>Jeigu apie šį vaistą norite sužinoti daugiau, kreipkitės į vietinį registruotojo atstovą.</w:t>
      </w:r>
    </w:p>
    <w:p w14:paraId="63D07E1B" w14:textId="77777777" w:rsidR="00F557B8" w:rsidRPr="00092AD8" w:rsidRDefault="00F557B8" w:rsidP="000E0A91">
      <w:pPr>
        <w:tabs>
          <w:tab w:val="left" w:pos="567"/>
        </w:tabs>
        <w:spacing w:after="0" w:line="240" w:lineRule="auto"/>
        <w:rPr>
          <w:rFonts w:ascii="Times New Roman" w:eastAsia="Times New Roman" w:hAnsi="Times New Roman" w:cs="Times New Roman"/>
          <w:lang w:eastAsia="lt-LT"/>
        </w:rPr>
      </w:pPr>
    </w:p>
    <w:p w14:paraId="5082BF5A" w14:textId="77777777" w:rsidR="0074448A" w:rsidRPr="0074448A" w:rsidRDefault="0074448A" w:rsidP="0074448A">
      <w:pPr>
        <w:pStyle w:val="Antrats"/>
        <w:tabs>
          <w:tab w:val="left" w:pos="567"/>
        </w:tabs>
        <w:rPr>
          <w:rFonts w:ascii="Times New Roman" w:hAnsi="Times New Roman" w:cs="Times New Roman"/>
        </w:rPr>
      </w:pPr>
      <w:r w:rsidRPr="0074448A">
        <w:rPr>
          <w:rFonts w:ascii="Times New Roman" w:hAnsi="Times New Roman" w:cs="Times New Roman"/>
        </w:rPr>
        <w:t>UAB „Fresenius Kabi Baltics“</w:t>
      </w:r>
    </w:p>
    <w:p w14:paraId="42F3CEF7" w14:textId="77777777" w:rsidR="0074448A" w:rsidRPr="0074448A" w:rsidRDefault="0074448A" w:rsidP="0074448A">
      <w:pPr>
        <w:pStyle w:val="Antrats"/>
        <w:tabs>
          <w:tab w:val="left" w:pos="567"/>
        </w:tabs>
        <w:rPr>
          <w:rFonts w:ascii="Times New Roman" w:hAnsi="Times New Roman" w:cs="Times New Roman"/>
        </w:rPr>
      </w:pPr>
      <w:r w:rsidRPr="0074448A">
        <w:rPr>
          <w:rFonts w:ascii="Times New Roman" w:hAnsi="Times New Roman" w:cs="Times New Roman"/>
        </w:rPr>
        <w:t>J. Basanavičiaus g. 26</w:t>
      </w:r>
    </w:p>
    <w:p w14:paraId="1E57A975" w14:textId="77777777" w:rsidR="0074448A" w:rsidRPr="0074448A" w:rsidRDefault="0074448A" w:rsidP="0074448A">
      <w:pPr>
        <w:tabs>
          <w:tab w:val="left" w:pos="567"/>
        </w:tabs>
        <w:spacing w:after="0" w:line="240" w:lineRule="auto"/>
        <w:rPr>
          <w:rFonts w:ascii="Times New Roman" w:hAnsi="Times New Roman" w:cs="Times New Roman"/>
        </w:rPr>
      </w:pPr>
      <w:r w:rsidRPr="0074448A">
        <w:rPr>
          <w:rFonts w:ascii="Times New Roman" w:hAnsi="Times New Roman" w:cs="Times New Roman"/>
        </w:rPr>
        <w:t>LT-03244, Vilnius</w:t>
      </w:r>
    </w:p>
    <w:p w14:paraId="240CAB2C" w14:textId="77777777" w:rsidR="0074448A" w:rsidRPr="0074448A" w:rsidRDefault="0074448A" w:rsidP="0074448A">
      <w:pPr>
        <w:pStyle w:val="Antrats"/>
        <w:tabs>
          <w:tab w:val="left" w:pos="567"/>
        </w:tabs>
        <w:rPr>
          <w:rFonts w:ascii="Times New Roman" w:hAnsi="Times New Roman" w:cs="Times New Roman"/>
        </w:rPr>
      </w:pPr>
      <w:r w:rsidRPr="0074448A">
        <w:rPr>
          <w:rFonts w:ascii="Times New Roman" w:hAnsi="Times New Roman" w:cs="Times New Roman"/>
        </w:rPr>
        <w:t>Lietuva</w:t>
      </w:r>
    </w:p>
    <w:p w14:paraId="150F7D45" w14:textId="77777777" w:rsidR="0074448A" w:rsidRPr="0074448A" w:rsidRDefault="0074448A" w:rsidP="0074448A">
      <w:pPr>
        <w:pStyle w:val="Antrats"/>
        <w:tabs>
          <w:tab w:val="left" w:pos="567"/>
        </w:tabs>
        <w:rPr>
          <w:rFonts w:ascii="Times New Roman" w:hAnsi="Times New Roman" w:cs="Times New Roman"/>
        </w:rPr>
      </w:pPr>
      <w:r w:rsidRPr="0074448A">
        <w:rPr>
          <w:rFonts w:ascii="Times New Roman" w:hAnsi="Times New Roman" w:cs="Times New Roman"/>
        </w:rPr>
        <w:t>Tel. +370 5 252 3213</w:t>
      </w:r>
    </w:p>
    <w:p w14:paraId="0E458215" w14:textId="77777777" w:rsidR="0074448A" w:rsidRPr="0074448A" w:rsidRDefault="0074448A" w:rsidP="0074448A">
      <w:pPr>
        <w:pStyle w:val="Antrats"/>
        <w:tabs>
          <w:tab w:val="left" w:pos="567"/>
        </w:tabs>
        <w:rPr>
          <w:rFonts w:ascii="Times New Roman" w:hAnsi="Times New Roman" w:cs="Times New Roman"/>
          <w:b/>
        </w:rPr>
      </w:pPr>
      <w:r w:rsidRPr="0074448A">
        <w:rPr>
          <w:rFonts w:ascii="Times New Roman" w:hAnsi="Times New Roman" w:cs="Times New Roman"/>
        </w:rPr>
        <w:t>Faksas +370 5 260 8696</w:t>
      </w:r>
    </w:p>
    <w:p w14:paraId="1B9C1415" w14:textId="77777777" w:rsidR="0074448A" w:rsidRPr="0074448A" w:rsidRDefault="0074448A" w:rsidP="0074448A">
      <w:pPr>
        <w:tabs>
          <w:tab w:val="left" w:pos="567"/>
        </w:tabs>
        <w:spacing w:after="0" w:line="240" w:lineRule="auto"/>
        <w:rPr>
          <w:rFonts w:ascii="Times New Roman" w:hAnsi="Times New Roman" w:cs="Times New Roman"/>
        </w:rPr>
      </w:pPr>
    </w:p>
    <w:p w14:paraId="4DBB22CC" w14:textId="11716E4B" w:rsidR="0074448A" w:rsidRPr="0074448A" w:rsidRDefault="0074448A" w:rsidP="0074448A">
      <w:pPr>
        <w:tabs>
          <w:tab w:val="left" w:pos="567"/>
        </w:tabs>
        <w:spacing w:after="0" w:line="240" w:lineRule="auto"/>
        <w:rPr>
          <w:rFonts w:ascii="Times New Roman" w:hAnsi="Times New Roman" w:cs="Times New Roman"/>
          <w:b/>
        </w:rPr>
      </w:pPr>
      <w:r w:rsidRPr="0074448A">
        <w:rPr>
          <w:rFonts w:ascii="Times New Roman" w:hAnsi="Times New Roman" w:cs="Times New Roman"/>
          <w:b/>
        </w:rPr>
        <w:t>Šis pakuotės lapelis paskutinį kartą peržiūrėtas</w:t>
      </w:r>
      <w:r w:rsidR="00863175">
        <w:rPr>
          <w:rFonts w:ascii="Times New Roman" w:hAnsi="Times New Roman" w:cs="Times New Roman"/>
          <w:b/>
        </w:rPr>
        <w:t xml:space="preserve"> </w:t>
      </w:r>
      <w:r w:rsidR="00BD7723">
        <w:rPr>
          <w:rFonts w:ascii="Times New Roman" w:hAnsi="Times New Roman" w:cs="Times New Roman"/>
          <w:b/>
        </w:rPr>
        <w:t>2023-03-01</w:t>
      </w:r>
      <w:r w:rsidRPr="0074448A">
        <w:rPr>
          <w:rFonts w:ascii="Times New Roman" w:hAnsi="Times New Roman" w:cs="Times New Roman"/>
          <w:b/>
        </w:rPr>
        <w:t>.</w:t>
      </w:r>
    </w:p>
    <w:p w14:paraId="1F32DCA7" w14:textId="77777777" w:rsidR="00F557B8" w:rsidRPr="00092AD8" w:rsidRDefault="00F557B8" w:rsidP="000E0A91">
      <w:pPr>
        <w:tabs>
          <w:tab w:val="left" w:pos="567"/>
        </w:tabs>
        <w:spacing w:after="0" w:line="240" w:lineRule="auto"/>
        <w:rPr>
          <w:rFonts w:ascii="Times New Roman" w:eastAsia="Times New Roman" w:hAnsi="Times New Roman" w:cs="Times New Roman"/>
          <w:b/>
          <w:bCs/>
        </w:rPr>
      </w:pPr>
    </w:p>
    <w:p w14:paraId="7D47C5C3" w14:textId="77777777" w:rsidR="007B195D" w:rsidRPr="007B195D" w:rsidRDefault="007B195D" w:rsidP="007B195D">
      <w:pPr>
        <w:tabs>
          <w:tab w:val="left" w:pos="567"/>
        </w:tabs>
        <w:spacing w:after="0" w:line="240" w:lineRule="auto"/>
        <w:rPr>
          <w:rFonts w:ascii="Times New Roman" w:eastAsia="Times New Roman" w:hAnsi="Times New Roman" w:cs="Times New Roman"/>
          <w:noProof/>
        </w:rPr>
      </w:pPr>
      <w:r w:rsidRPr="007B195D">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7B195D">
        <w:rPr>
          <w:rFonts w:ascii="Times New Roman" w:eastAsia="Times New Roman" w:hAnsi="Times New Roman" w:cs="Times New Roman"/>
          <w:i/>
          <w:noProof/>
        </w:rPr>
        <w:t xml:space="preserve"> </w:t>
      </w:r>
      <w:hyperlink r:id="rId17" w:history="1">
        <w:r w:rsidRPr="007B195D">
          <w:rPr>
            <w:rStyle w:val="Hipersaitas"/>
            <w:rFonts w:ascii="Times New Roman" w:eastAsia="Times New Roman" w:hAnsi="Times New Roman" w:cs="Times New Roman"/>
            <w:noProof/>
          </w:rPr>
          <w:t>http://www.vvkt.lt/</w:t>
        </w:r>
      </w:hyperlink>
      <w:r w:rsidRPr="007B195D">
        <w:rPr>
          <w:rFonts w:ascii="Times New Roman" w:eastAsia="Times New Roman" w:hAnsi="Times New Roman" w:cs="Times New Roman"/>
          <w:noProof/>
        </w:rPr>
        <w:t>.</w:t>
      </w:r>
    </w:p>
    <w:p w14:paraId="457AB48A"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p>
    <w:p w14:paraId="0F6CDECA"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w:t>
      </w:r>
    </w:p>
    <w:p w14:paraId="5EAB97E4" w14:textId="77777777" w:rsidR="00F557B8" w:rsidRPr="00092AD8" w:rsidRDefault="007B195D" w:rsidP="000E0A91">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Toliau </w:t>
      </w:r>
      <w:r w:rsidR="00F557B8" w:rsidRPr="00092AD8">
        <w:rPr>
          <w:rFonts w:ascii="Times New Roman" w:eastAsia="Times New Roman" w:hAnsi="Times New Roman" w:cs="Times New Roman"/>
          <w:b/>
          <w:bCs/>
          <w:lang w:eastAsia="lt-LT"/>
        </w:rPr>
        <w:t>pateikta informacija skirta tik sveikatos priežiūros specialistams</w:t>
      </w:r>
    </w:p>
    <w:p w14:paraId="77EEDB9E" w14:textId="77777777" w:rsidR="00F557B8" w:rsidRPr="00092AD8" w:rsidRDefault="00F557B8" w:rsidP="000E0A91">
      <w:pPr>
        <w:tabs>
          <w:tab w:val="left" w:pos="567"/>
        </w:tabs>
        <w:spacing w:after="0" w:line="240" w:lineRule="auto"/>
        <w:rPr>
          <w:rFonts w:ascii="Times New Roman" w:eastAsia="Times New Roman" w:hAnsi="Times New Roman" w:cs="Times New Roman"/>
          <w:b/>
          <w:bCs/>
          <w:lang w:eastAsia="lt-LT"/>
        </w:rPr>
      </w:pPr>
    </w:p>
    <w:p w14:paraId="216C3BC7"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bCs/>
          <w:lang w:eastAsia="lt-LT"/>
        </w:rPr>
        <w:t>Prieš vartojimą</w:t>
      </w:r>
      <w:r w:rsidRPr="00092AD8">
        <w:rPr>
          <w:rFonts w:ascii="Times New Roman" w:eastAsia="Times New Roman" w:hAnsi="Times New Roman" w:cs="Times New Roman"/>
          <w:b/>
          <w:bCs/>
          <w:lang w:eastAsia="lt-LT"/>
        </w:rPr>
        <w:t xml:space="preserve"> </w:t>
      </w:r>
      <w:r w:rsidRPr="00092AD8">
        <w:rPr>
          <w:rFonts w:ascii="Times New Roman" w:eastAsia="Times New Roman" w:hAnsi="Times New Roman" w:cs="Times New Roman"/>
        </w:rPr>
        <w:t>Potassium chloride Fresenius būtina praskiesti kitais (0,9</w:t>
      </w:r>
      <w:r w:rsidR="00092AD8" w:rsidRPr="00092AD8">
        <w:rPr>
          <w:rFonts w:ascii="Times New Roman" w:eastAsia="Times New Roman" w:hAnsi="Times New Roman" w:cs="Times New Roman"/>
        </w:rPr>
        <w:t> %</w:t>
      </w:r>
      <w:r w:rsidRPr="00092AD8">
        <w:rPr>
          <w:rFonts w:ascii="Times New Roman" w:eastAsia="Times New Roman" w:hAnsi="Times New Roman" w:cs="Times New Roman"/>
        </w:rPr>
        <w:t xml:space="preserve"> natrio chlorido tirpalu, 5</w:t>
      </w:r>
      <w:r w:rsidR="00092AD8" w:rsidRPr="00092AD8">
        <w:rPr>
          <w:rFonts w:ascii="Times New Roman" w:eastAsia="Times New Roman" w:hAnsi="Times New Roman" w:cs="Times New Roman"/>
        </w:rPr>
        <w:t> %</w:t>
      </w:r>
      <w:r w:rsidRPr="00092AD8">
        <w:rPr>
          <w:rFonts w:ascii="Times New Roman" w:eastAsia="Times New Roman" w:hAnsi="Times New Roman" w:cs="Times New Roman"/>
        </w:rPr>
        <w:t xml:space="preserve"> gliukozės tirpalu, Ringerio tirpalu) infuziniais tirpalais. </w:t>
      </w:r>
    </w:p>
    <w:p w14:paraId="503E130A" w14:textId="77777777" w:rsidR="00F557B8" w:rsidRPr="00983797"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Atidarius </w:t>
      </w:r>
      <w:r w:rsidR="000E4C47" w:rsidRPr="00B735A7">
        <w:rPr>
          <w:rFonts w:ascii="Times New Roman" w:eastAsia="Times New Roman" w:hAnsi="Times New Roman" w:cs="Times New Roman"/>
        </w:rPr>
        <w:t>flakon</w:t>
      </w:r>
      <w:r w:rsidRPr="00983797">
        <w:rPr>
          <w:rFonts w:ascii="Times New Roman" w:eastAsia="Times New Roman" w:hAnsi="Times New Roman" w:cs="Times New Roman"/>
        </w:rPr>
        <w:t xml:space="preserve">ą, koncentratą infuziniam tirpalui reikia praskiesti ir vartoti nedelsiant. </w:t>
      </w:r>
    </w:p>
    <w:p w14:paraId="786D46FD" w14:textId="77777777" w:rsidR="00F557B8" w:rsidRPr="00092AD8" w:rsidRDefault="00F557B8" w:rsidP="000E0A91">
      <w:pPr>
        <w:tabs>
          <w:tab w:val="left" w:pos="567"/>
        </w:tabs>
        <w:spacing w:after="0" w:line="240" w:lineRule="auto"/>
        <w:rPr>
          <w:rFonts w:ascii="Times New Roman" w:eastAsia="Times New Roman" w:hAnsi="Times New Roman" w:cs="Times New Roman"/>
          <w:noProof/>
          <w:spacing w:val="-3"/>
        </w:rPr>
      </w:pPr>
      <w:r w:rsidRPr="00983797">
        <w:rPr>
          <w:rFonts w:ascii="Times New Roman" w:eastAsia="Times New Roman" w:hAnsi="Times New Roman" w:cs="Times New Roman"/>
          <w:noProof/>
        </w:rPr>
        <w:lastRenderedPageBreak/>
        <w:t xml:space="preserve">Mikrobiologiniu požiūriu atidarius </w:t>
      </w:r>
      <w:r w:rsidR="000E4C47" w:rsidRPr="00B735A7">
        <w:rPr>
          <w:rFonts w:ascii="Times New Roman" w:eastAsia="Times New Roman" w:hAnsi="Times New Roman" w:cs="Times New Roman"/>
          <w:noProof/>
        </w:rPr>
        <w:t>flakon</w:t>
      </w:r>
      <w:r w:rsidRPr="00983797">
        <w:rPr>
          <w:rFonts w:ascii="Times New Roman" w:eastAsia="Times New Roman" w:hAnsi="Times New Roman" w:cs="Times New Roman"/>
          <w:noProof/>
        </w:rPr>
        <w:t>ą preparatas</w:t>
      </w:r>
      <w:r w:rsidRPr="00092AD8">
        <w:rPr>
          <w:rFonts w:ascii="Times New Roman" w:eastAsia="Times New Roman" w:hAnsi="Times New Roman" w:cs="Times New Roman"/>
          <w:noProof/>
        </w:rPr>
        <w:t xml:space="preserve"> turi būti vartojamas nedelsiant. Jei jis tuoj pat nevartojamas, už laikymo trukmę ir sąlygas atsako gydantis medikas. Paprastai ilgiau negu 12 val. laikyti negalima</w:t>
      </w:r>
      <w:r w:rsidRPr="00092AD8">
        <w:rPr>
          <w:rFonts w:ascii="Times New Roman" w:eastAsia="Times New Roman" w:hAnsi="Times New Roman" w:cs="Times New Roman"/>
          <w:noProof/>
          <w:spacing w:val="-3"/>
        </w:rPr>
        <w:t>, nebent paruošimas buvo atliktas kontroliuojamomis ir patvirtintomis aseptinėmis sąlygomis.</w:t>
      </w:r>
    </w:p>
    <w:p w14:paraId="13494861"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Paruoštą, gerai išmaišytą infuzinį tirpalą reikia lėtai leisti į veną. Neskiestą Potassium chloride Fresenius </w:t>
      </w:r>
      <w:r w:rsidR="000752CB">
        <w:rPr>
          <w:rFonts w:ascii="Times New Roman" w:eastAsia="Times New Roman" w:hAnsi="Times New Roman" w:cs="Times New Roman"/>
        </w:rPr>
        <w:t>leisti</w:t>
      </w:r>
      <w:r w:rsidRPr="00092AD8">
        <w:rPr>
          <w:rFonts w:ascii="Times New Roman" w:eastAsia="Times New Roman" w:hAnsi="Times New Roman" w:cs="Times New Roman"/>
        </w:rPr>
        <w:t xml:space="preserve"> į veną draudžiama!</w:t>
      </w:r>
    </w:p>
    <w:p w14:paraId="7D6A7D70" w14:textId="77777777" w:rsidR="00F557B8" w:rsidRPr="00092AD8" w:rsidRDefault="00F557B8" w:rsidP="000E0A91">
      <w:pPr>
        <w:tabs>
          <w:tab w:val="left" w:pos="567"/>
        </w:tabs>
        <w:spacing w:after="0" w:line="240" w:lineRule="auto"/>
        <w:rPr>
          <w:rFonts w:ascii="Times New Roman" w:eastAsia="Times New Roman" w:hAnsi="Times New Roman" w:cs="Times New Roman"/>
          <w:noProof/>
        </w:rPr>
      </w:pPr>
    </w:p>
    <w:p w14:paraId="795B2779" w14:textId="77777777" w:rsidR="00F557B8" w:rsidRPr="00092AD8" w:rsidRDefault="00F557B8" w:rsidP="000E0A91">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Jei pakuotė pažeista, preparato vartoti negalima. </w:t>
      </w:r>
    </w:p>
    <w:p w14:paraId="39063B7A" w14:textId="77777777" w:rsidR="00F557B8" w:rsidRPr="00092AD8" w:rsidRDefault="00F557B8" w:rsidP="000E0A91">
      <w:pPr>
        <w:tabs>
          <w:tab w:val="left" w:pos="567"/>
        </w:tabs>
        <w:spacing w:after="0" w:line="240" w:lineRule="auto"/>
        <w:rPr>
          <w:rFonts w:ascii="Times New Roman" w:eastAsia="Times New Roman" w:hAnsi="Times New Roman" w:cs="Times New Roman"/>
        </w:rPr>
      </w:pPr>
    </w:p>
    <w:sectPr w:rsidR="00F557B8" w:rsidRPr="00092AD8" w:rsidSect="00092AD8">
      <w:headerReference w:type="even" r:id="rId18"/>
      <w:headerReference w:type="default" r:id="rId19"/>
      <w:footerReference w:type="default" r:id="rId20"/>
      <w:pgSz w:w="11906" w:h="16838" w:code="9"/>
      <w:pgMar w:top="1134" w:right="1418" w:bottom="1134" w:left="1418" w:header="737" w:footer="737" w:gutter="0"/>
      <w:paperSrc w:first="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A6998" w14:textId="77777777" w:rsidR="00B94E5C" w:rsidRDefault="00B94E5C">
      <w:pPr>
        <w:spacing w:after="0" w:line="240" w:lineRule="auto"/>
      </w:pPr>
      <w:r>
        <w:separator/>
      </w:r>
    </w:p>
  </w:endnote>
  <w:endnote w:type="continuationSeparator" w:id="0">
    <w:p w14:paraId="426C6F16" w14:textId="77777777" w:rsidR="00B94E5C" w:rsidRDefault="00B9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Uighur">
    <w:altName w:val="Times New Roman"/>
    <w:panose1 w:val="02000000000000000000"/>
    <w:charset w:val="00"/>
    <w:family w:val="auto"/>
    <w:pitch w:val="variable"/>
    <w:sig w:usb0="80002023" w:usb1="80000002" w:usb2="00000008" w:usb3="00000000" w:csb0="0000004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B4ACB" w14:textId="71D95EEE" w:rsidR="003B621E" w:rsidRDefault="003B621E">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527653">
      <w:rPr>
        <w:rStyle w:val="Puslapionumeris"/>
        <w:noProof/>
      </w:rPr>
      <w:t>2</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EA8BC" w14:textId="77777777" w:rsidR="00B94E5C" w:rsidRDefault="00B94E5C">
      <w:pPr>
        <w:spacing w:after="0" w:line="240" w:lineRule="auto"/>
      </w:pPr>
      <w:r>
        <w:separator/>
      </w:r>
    </w:p>
  </w:footnote>
  <w:footnote w:type="continuationSeparator" w:id="0">
    <w:p w14:paraId="302A915E" w14:textId="77777777" w:rsidR="00B94E5C" w:rsidRDefault="00B94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5AB09" w14:textId="77777777" w:rsidR="003B621E" w:rsidRDefault="003B621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96F5BB3" w14:textId="77777777" w:rsidR="003B621E" w:rsidRDefault="003B621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3A2DC" w14:textId="77777777" w:rsidR="003B621E" w:rsidRDefault="003B621E">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02BB"/>
    <w:multiLevelType w:val="hybridMultilevel"/>
    <w:tmpl w:val="F11C67B0"/>
    <w:lvl w:ilvl="0" w:tplc="3684E122">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83B1D6B"/>
    <w:multiLevelType w:val="hybridMultilevel"/>
    <w:tmpl w:val="6EDA15C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 w15:restartNumberingAfterBreak="0">
    <w:nsid w:val="2B337CAA"/>
    <w:multiLevelType w:val="hybridMultilevel"/>
    <w:tmpl w:val="AA121F6A"/>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3C071033"/>
    <w:multiLevelType w:val="hybridMultilevel"/>
    <w:tmpl w:val="5E0EDD74"/>
    <w:lvl w:ilvl="0" w:tplc="143ED788">
      <w:start w:val="3"/>
      <w:numFmt w:val="bullet"/>
      <w:lvlText w:val="-"/>
      <w:lvlJc w:val="left"/>
      <w:pPr>
        <w:ind w:left="1077" w:hanging="360"/>
      </w:pPr>
      <w:rPr>
        <w:rFonts w:ascii="Times New Roman" w:eastAsia="Times New Roman" w:hAnsi="Times New Roman"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 w15:restartNumberingAfterBreak="0">
    <w:nsid w:val="407E5A00"/>
    <w:multiLevelType w:val="multilevel"/>
    <w:tmpl w:val="EEA26A48"/>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4B9D0F5D"/>
    <w:multiLevelType w:val="hybridMultilevel"/>
    <w:tmpl w:val="1552543C"/>
    <w:lvl w:ilvl="0" w:tplc="143ED788">
      <w:start w:val="3"/>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4DCC5F34"/>
    <w:multiLevelType w:val="hybridMultilevel"/>
    <w:tmpl w:val="FF1EB08C"/>
    <w:lvl w:ilvl="0" w:tplc="143ED788">
      <w:start w:val="3"/>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F52E99"/>
    <w:multiLevelType w:val="multilevel"/>
    <w:tmpl w:val="BB9601AC"/>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7"/>
  </w:num>
  <w:num w:numId="2">
    <w:abstractNumId w:val="4"/>
  </w:num>
  <w:num w:numId="3">
    <w:abstractNumId w:val="6"/>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1E"/>
    <w:rsid w:val="000752CB"/>
    <w:rsid w:val="00092AD8"/>
    <w:rsid w:val="000E0A91"/>
    <w:rsid w:val="000E4C47"/>
    <w:rsid w:val="0012590D"/>
    <w:rsid w:val="00174CAC"/>
    <w:rsid w:val="001D53D0"/>
    <w:rsid w:val="003B621E"/>
    <w:rsid w:val="003E126E"/>
    <w:rsid w:val="0043080D"/>
    <w:rsid w:val="0043778E"/>
    <w:rsid w:val="00462B1E"/>
    <w:rsid w:val="00482CB5"/>
    <w:rsid w:val="005110CF"/>
    <w:rsid w:val="00527653"/>
    <w:rsid w:val="005800B4"/>
    <w:rsid w:val="00593AA0"/>
    <w:rsid w:val="00593D22"/>
    <w:rsid w:val="005D3970"/>
    <w:rsid w:val="00613896"/>
    <w:rsid w:val="0071090C"/>
    <w:rsid w:val="0074448A"/>
    <w:rsid w:val="00766CF7"/>
    <w:rsid w:val="007B195D"/>
    <w:rsid w:val="007D7422"/>
    <w:rsid w:val="00863175"/>
    <w:rsid w:val="008A0D05"/>
    <w:rsid w:val="009228AC"/>
    <w:rsid w:val="0097495B"/>
    <w:rsid w:val="00983797"/>
    <w:rsid w:val="009D4C8A"/>
    <w:rsid w:val="00B3127E"/>
    <w:rsid w:val="00B735A7"/>
    <w:rsid w:val="00B86E8D"/>
    <w:rsid w:val="00B901D6"/>
    <w:rsid w:val="00B94E5C"/>
    <w:rsid w:val="00BD7723"/>
    <w:rsid w:val="00C52846"/>
    <w:rsid w:val="00C80A49"/>
    <w:rsid w:val="00CC0AB7"/>
    <w:rsid w:val="00DA4FAB"/>
    <w:rsid w:val="00DE0EAA"/>
    <w:rsid w:val="00E301FC"/>
    <w:rsid w:val="00EA38E8"/>
    <w:rsid w:val="00F557B8"/>
    <w:rsid w:val="00F808EE"/>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1D61"/>
  <w15:chartTrackingRefBased/>
  <w15:docId w15:val="{E73DCBF1-0231-47B8-9FCA-9E8EEE2F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557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557B8"/>
  </w:style>
  <w:style w:type="paragraph" w:styleId="Porat">
    <w:name w:val="footer"/>
    <w:basedOn w:val="prastasis"/>
    <w:link w:val="PoratDiagrama"/>
    <w:uiPriority w:val="99"/>
    <w:semiHidden/>
    <w:unhideWhenUsed/>
    <w:rsid w:val="00F557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557B8"/>
  </w:style>
  <w:style w:type="character" w:styleId="Puslapionumeris">
    <w:name w:val="page number"/>
    <w:basedOn w:val="Numatytasispastraiposriftas"/>
    <w:uiPriority w:val="99"/>
    <w:rsid w:val="00F557B8"/>
    <w:rPr>
      <w:rFonts w:cs="Times New Roman"/>
    </w:rPr>
  </w:style>
  <w:style w:type="paragraph" w:styleId="Debesliotekstas">
    <w:name w:val="Balloon Text"/>
    <w:basedOn w:val="prastasis"/>
    <w:link w:val="DebesliotekstasDiagrama"/>
    <w:uiPriority w:val="99"/>
    <w:semiHidden/>
    <w:unhideWhenUsed/>
    <w:rsid w:val="00092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2AD8"/>
    <w:rPr>
      <w:rFonts w:ascii="Segoe UI" w:hAnsi="Segoe UI" w:cs="Segoe UI"/>
      <w:sz w:val="18"/>
      <w:szCs w:val="18"/>
    </w:rPr>
  </w:style>
  <w:style w:type="paragraph" w:styleId="Sraopastraipa">
    <w:name w:val="List Paragraph"/>
    <w:basedOn w:val="prastasis"/>
    <w:uiPriority w:val="34"/>
    <w:qFormat/>
    <w:rsid w:val="00092AD8"/>
    <w:pPr>
      <w:ind w:left="720"/>
      <w:contextualSpacing/>
    </w:pPr>
  </w:style>
  <w:style w:type="character" w:styleId="Hipersaitas">
    <w:name w:val="Hyperlink"/>
    <w:basedOn w:val="Numatytasispastraiposriftas"/>
    <w:uiPriority w:val="99"/>
    <w:unhideWhenUsed/>
    <w:rsid w:val="007B195D"/>
    <w:rPr>
      <w:color w:val="0563C1" w:themeColor="hyperlink"/>
      <w:u w:val="single"/>
    </w:rPr>
  </w:style>
  <w:style w:type="character" w:styleId="Komentaronuoroda">
    <w:name w:val="annotation reference"/>
    <w:basedOn w:val="Numatytasispastraiposriftas"/>
    <w:uiPriority w:val="99"/>
    <w:semiHidden/>
    <w:unhideWhenUsed/>
    <w:rsid w:val="003B621E"/>
    <w:rPr>
      <w:sz w:val="16"/>
      <w:szCs w:val="16"/>
    </w:rPr>
  </w:style>
  <w:style w:type="paragraph" w:styleId="Komentarotekstas">
    <w:name w:val="annotation text"/>
    <w:basedOn w:val="prastasis"/>
    <w:link w:val="KomentarotekstasDiagrama"/>
    <w:uiPriority w:val="99"/>
    <w:semiHidden/>
    <w:unhideWhenUsed/>
    <w:rsid w:val="003B62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621E"/>
    <w:rPr>
      <w:sz w:val="20"/>
      <w:szCs w:val="20"/>
    </w:rPr>
  </w:style>
  <w:style w:type="paragraph" w:styleId="Komentarotema">
    <w:name w:val="annotation subject"/>
    <w:basedOn w:val="Komentarotekstas"/>
    <w:next w:val="Komentarotekstas"/>
    <w:link w:val="KomentarotemaDiagrama"/>
    <w:uiPriority w:val="99"/>
    <w:semiHidden/>
    <w:unhideWhenUsed/>
    <w:rsid w:val="003B621E"/>
    <w:rPr>
      <w:b/>
      <w:bCs/>
    </w:rPr>
  </w:style>
  <w:style w:type="character" w:customStyle="1" w:styleId="KomentarotemaDiagrama">
    <w:name w:val="Komentaro tema Diagrama"/>
    <w:basedOn w:val="KomentarotekstasDiagrama"/>
    <w:link w:val="Komentarotema"/>
    <w:uiPriority w:val="99"/>
    <w:semiHidden/>
    <w:rsid w:val="003B621E"/>
    <w:rPr>
      <w:b/>
      <w:bCs/>
      <w:sz w:val="20"/>
      <w:szCs w:val="20"/>
    </w:rPr>
  </w:style>
  <w:style w:type="paragraph" w:styleId="Pataisymai">
    <w:name w:val="Revision"/>
    <w:hidden/>
    <w:uiPriority w:val="99"/>
    <w:semiHidden/>
    <w:rsid w:val="00174C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20"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8" ma:contentTypeDescription="Create a new document." ma:contentTypeScope="" ma:versionID="19bd901de524830af3f80742075c6f2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1fff197c0a94e514548150bdec41a79"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7857C-53F3-49A4-A507-96A670D853C3}">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d773f5e4-4fda-4e10-ae40-9e97953da94b"/>
    <ds:schemaRef ds:uri="f1ce74ce-6288-40aa-b392-4d3bb9648aad"/>
    <ds:schemaRef ds:uri="http://www.w3.org/XML/1998/namespace"/>
  </ds:schemaRefs>
</ds:datastoreItem>
</file>

<file path=customXml/itemProps2.xml><?xml version="1.0" encoding="utf-8"?>
<ds:datastoreItem xmlns:ds="http://schemas.openxmlformats.org/officeDocument/2006/customXml" ds:itemID="{C4E5DEE0-3336-4C00-A12F-3D42BE5E7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76C0D-A714-4196-AC0D-965FD895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17254</Words>
  <Characters>9836</Characters>
  <Application>Microsoft Office Word</Application>
  <DocSecurity>4</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dcterms:created xsi:type="dcterms:W3CDTF">2024-03-25T12:56:00Z</dcterms:created>
  <dcterms:modified xsi:type="dcterms:W3CDTF">2024-03-25T12:56:00Z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