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25" w:rsidRPr="00435224" w:rsidRDefault="00112B25" w:rsidP="00112B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r w:rsidRPr="00435224">
        <w:rPr>
          <w:rFonts w:ascii="Times New Roman" w:eastAsia="Times New Roman" w:hAnsi="Times New Roman" w:cs="Times New Roman"/>
          <w:b/>
          <w:caps/>
        </w:rPr>
        <w:t>P</w:t>
      </w:r>
      <w:r w:rsidRPr="00435224">
        <w:rPr>
          <w:rFonts w:ascii="Times New Roman" w:eastAsia="Times New Roman" w:hAnsi="Times New Roman" w:cs="Times New Roman"/>
          <w:b/>
        </w:rPr>
        <w:t>akuotės lapelis</w:t>
      </w:r>
      <w:r w:rsidRPr="00435224">
        <w:rPr>
          <w:rFonts w:ascii="Times New Roman" w:eastAsia="Times New Roman" w:hAnsi="Times New Roman" w:cs="Times New Roman"/>
          <w:b/>
          <w:caps/>
        </w:rPr>
        <w:t xml:space="preserve">: </w:t>
      </w:r>
      <w:bookmarkEnd w:id="0"/>
      <w:bookmarkEnd w:id="1"/>
      <w:r w:rsidRPr="00435224">
        <w:rPr>
          <w:rFonts w:ascii="Times New Roman" w:eastAsia="Times New Roman" w:hAnsi="Times New Roman" w:cs="Times New Roman"/>
          <w:b/>
        </w:rPr>
        <w:t>informacija vartotojui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</w:rPr>
        <w:t>Strepsils Strawberry 1,2 mg/0,6 mg kietosios pastilės</w:t>
      </w:r>
    </w:p>
    <w:p w:rsidR="00112B25" w:rsidRPr="00435224" w:rsidRDefault="00112B25" w:rsidP="00112B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2,4-dichlorbenzilo alkoholis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435224">
        <w:rPr>
          <w:rFonts w:ascii="Times New Roman" w:eastAsia="Times New Roman" w:hAnsi="Times New Roman" w:cs="Times New Roman"/>
          <w:lang w:eastAsia="lt-LT"/>
        </w:rPr>
        <w:t>amilmetakrezolis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435224"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:rsidR="00112B25" w:rsidRPr="00435224" w:rsidRDefault="00112B25" w:rsidP="00112B2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Visada vartokite šį vaistą tiksliai kaip aprašyta šiame lapelyje arba kaip nurodė gydytojas arba vaistininkas.</w:t>
      </w:r>
    </w:p>
    <w:p w:rsidR="00112B25" w:rsidRPr="00435224" w:rsidRDefault="00112B25" w:rsidP="00112B2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435224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112B25" w:rsidRPr="00435224" w:rsidRDefault="00112B25" w:rsidP="00112B2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norite sužinoti daugiau arba pasitarti, kreipkitės į vaistininką.</w:t>
      </w:r>
    </w:p>
    <w:p w:rsidR="00112B25" w:rsidRPr="00435224" w:rsidRDefault="00112B25" w:rsidP="00112B2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112B25" w:rsidRPr="00435224" w:rsidRDefault="00112B25" w:rsidP="00112B2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per 3 dienas Jūsų savijauta nepagerėjo arba net pablogėjo, kreipkitės į gydytoją.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Apie ką rašoma šiame lapelyje?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1.</w:t>
      </w:r>
      <w:r w:rsidRPr="00435224">
        <w:rPr>
          <w:rFonts w:ascii="Times New Roman" w:eastAsia="Times New Roman" w:hAnsi="Times New Roman" w:cs="Times New Roman"/>
          <w:noProof/>
        </w:rPr>
        <w:tab/>
        <w:t>Kas yra Strepsils Strawberry ir kam jis vartojamas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2.</w:t>
      </w:r>
      <w:r w:rsidRPr="00435224">
        <w:rPr>
          <w:rFonts w:ascii="Times New Roman" w:eastAsia="Times New Roman" w:hAnsi="Times New Roman" w:cs="Times New Roman"/>
          <w:noProof/>
        </w:rPr>
        <w:tab/>
        <w:t>Kas žinotina prieš vartojant Strepsils 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3.</w:t>
      </w:r>
      <w:r w:rsidRPr="00435224">
        <w:rPr>
          <w:rFonts w:ascii="Times New Roman" w:eastAsia="Times New Roman" w:hAnsi="Times New Roman" w:cs="Times New Roman"/>
          <w:noProof/>
        </w:rPr>
        <w:tab/>
        <w:t>Kaip vartoti Strepsils 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4.</w:t>
      </w:r>
      <w:r w:rsidRPr="00435224">
        <w:rPr>
          <w:rFonts w:ascii="Times New Roman" w:eastAsia="Times New Roman" w:hAnsi="Times New Roman" w:cs="Times New Roman"/>
          <w:noProof/>
        </w:rPr>
        <w:tab/>
        <w:t>Galimas šalutinis poveikis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5.</w:t>
      </w:r>
      <w:r w:rsidRPr="00435224">
        <w:rPr>
          <w:rFonts w:ascii="Times New Roman" w:eastAsia="Times New Roman" w:hAnsi="Times New Roman" w:cs="Times New Roman"/>
          <w:noProof/>
        </w:rPr>
        <w:tab/>
        <w:t>Kaip laikyti Strepsils 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6.</w:t>
      </w:r>
      <w:r w:rsidRPr="00435224">
        <w:rPr>
          <w:rFonts w:ascii="Times New Roman" w:eastAsia="Times New Roman" w:hAnsi="Times New Roman" w:cs="Times New Roman"/>
          <w:noProof/>
        </w:rPr>
        <w:tab/>
        <w:t>Pakuotės turinys ir kita informacija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435224">
        <w:rPr>
          <w:rFonts w:ascii="Times New Roman" w:eastAsia="Times New Roman" w:hAnsi="Times New Roman" w:cs="Times New Roman"/>
          <w:b/>
        </w:rPr>
        <w:t>1.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Kas yra Strepsils Strawberry </w:t>
      </w:r>
      <w:bookmarkEnd w:id="2"/>
      <w:bookmarkEnd w:id="3"/>
      <w:r w:rsidRPr="00435224">
        <w:rPr>
          <w:rFonts w:ascii="Times New Roman" w:eastAsia="Times New Roman" w:hAnsi="Times New Roman" w:cs="Times New Roman"/>
          <w:b/>
        </w:rPr>
        <w:t xml:space="preserve">ir kam jis vartojamas 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2,4-dichlorbenzilo alkoholis ir amilmetakrezolis yra antiseptinės medžiagos pasižyminčios antibakteriniu, priešgrybeliniu ir antivirusiniu poveikiu.  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Strepsils Strawberry vartojamas simptominiam ryklės uždegimo gydymui.</w:t>
      </w: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per 3 dienas Jūsų savijauta nepagerėjo arba net pablogėjo,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>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435224">
        <w:rPr>
          <w:rFonts w:ascii="Times New Roman" w:eastAsia="Times New Roman" w:hAnsi="Times New Roman" w:cs="Times New Roman"/>
          <w:b/>
        </w:rPr>
        <w:t>2.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4"/>
      <w:bookmarkEnd w:id="5"/>
      <w:r w:rsidRPr="00435224">
        <w:rPr>
          <w:rFonts w:ascii="Times New Roman" w:eastAsia="Times New Roman" w:hAnsi="Times New Roman" w:cs="Times New Roman"/>
          <w:b/>
        </w:rPr>
        <w:t xml:space="preserve">Strepsils  Strawberry </w:t>
      </w: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Strepsils Strawberry vartoti negalima:</w:t>
      </w:r>
    </w:p>
    <w:p w:rsidR="00112B25" w:rsidRPr="00D616C2" w:rsidRDefault="00112B25" w:rsidP="00112B25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D616C2">
        <w:rPr>
          <w:rFonts w:ascii="Times New Roman" w:eastAsia="Times New Roman" w:hAnsi="Times New Roman" w:cs="Times New Roman"/>
          <w:noProof/>
        </w:rPr>
        <w:t>jeigu yra alergija dichlorbenzilo alkoholiui, amilmetakrezoliui arba bet kuriai pagalbinei šio vaisto medžiagai (jos išvardytos 6 skyriuje);</w:t>
      </w:r>
    </w:p>
    <w:p w:rsidR="00112B25" w:rsidRPr="00D616C2" w:rsidRDefault="00112B25" w:rsidP="00112B25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D616C2">
        <w:rPr>
          <w:rFonts w:ascii="Times New Roman" w:eastAsia="Times New Roman" w:hAnsi="Times New Roman" w:cs="Times New Roman"/>
          <w:noProof/>
        </w:rPr>
        <w:t xml:space="preserve">jaunesniems </w:t>
      </w:r>
      <w:r>
        <w:rPr>
          <w:rFonts w:ascii="Times New Roman" w:eastAsia="Times New Roman" w:hAnsi="Times New Roman" w:cs="Times New Roman"/>
          <w:noProof/>
        </w:rPr>
        <w:t>nei</w:t>
      </w:r>
      <w:r w:rsidRPr="00D616C2">
        <w:rPr>
          <w:rFonts w:ascii="Times New Roman" w:eastAsia="Times New Roman" w:hAnsi="Times New Roman" w:cs="Times New Roman"/>
          <w:noProof/>
        </w:rPr>
        <w:t xml:space="preserve"> 6 metų vaikams.</w:t>
      </w:r>
    </w:p>
    <w:p w:rsidR="00112B25" w:rsidRPr="00435224" w:rsidRDefault="00112B25" w:rsidP="00112B2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Pasitarkite su gydytoju arba vaistininku, prieš pradėdami vartoti Strepsils Strawberry.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gydytojas Jums yra sakęs, kad netoleruojate kokių nors angliavandenių, kreipkitės į jį prieš pradėdami vartoti šį vaistą.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Cs/>
        </w:rPr>
      </w:pPr>
      <w:r w:rsidRPr="00435224">
        <w:rPr>
          <w:rFonts w:ascii="Times New Roman" w:eastAsiaTheme="majorEastAsia" w:hAnsi="Times New Roman" w:cs="Times New Roman"/>
          <w:b/>
          <w:bCs/>
          <w:iCs/>
        </w:rPr>
        <w:t xml:space="preserve">Vaikams </w:t>
      </w:r>
    </w:p>
    <w:p w:rsidR="00112B25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91322">
        <w:rPr>
          <w:rFonts w:ascii="Times New Roman" w:eastAsia="Times New Roman" w:hAnsi="Times New Roman" w:cs="Times New Roman"/>
          <w:lang w:eastAsia="lt-LT"/>
        </w:rPr>
        <w:t>Dėl užspringimo pavojaus šio vaisto nerekomenduojama vartoti mažiems vaikams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Jaunesniems </w:t>
      </w:r>
      <w:r>
        <w:rPr>
          <w:rFonts w:ascii="Times New Roman" w:eastAsia="Times New Roman" w:hAnsi="Times New Roman" w:cs="Times New Roman"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vaikams vaisto vartoti negalima.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Kiti vaistai ir Strepsils 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vartojate ar neseniai vartojote kitų vaistų arba dėl to nesate tikri, apie tai pasakykite gydytojui arba vaistininkui.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  <w:noProof/>
        </w:rPr>
        <w:t>Sąveikos su kitais vaistais atvejų nepastebėta.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lastRenderedPageBreak/>
        <w:t>Nėštumas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435224">
        <w:rPr>
          <w:rFonts w:ascii="Times New Roman" w:eastAsia="Times New Roman" w:hAnsi="Times New Roman" w:cs="Times New Roman"/>
          <w:b/>
          <w:bCs/>
        </w:rPr>
        <w:t xml:space="preserve"> 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  <w:noProof/>
        </w:rPr>
        <w:t>Nežinoma, ar saugu vartoti šį vaistą nėštumo ir žindymo laikotarpiu, kadangi tokių tyrimų neatlikta. Todėl nėščioms ar žindyvėms jo vartoti nerekomenduojama.</w:t>
      </w:r>
      <w:r w:rsidRPr="00037703">
        <w:t xml:space="preserve"> </w:t>
      </w:r>
      <w:r w:rsidRPr="00037703">
        <w:rPr>
          <w:rFonts w:ascii="Times New Roman" w:eastAsia="Times New Roman" w:hAnsi="Times New Roman" w:cs="Times New Roman"/>
          <w:noProof/>
        </w:rPr>
        <w:t>Duomenų apie poveikį vaisingumui nėra</w:t>
      </w:r>
      <w:r>
        <w:rPr>
          <w:rFonts w:ascii="Times New Roman" w:eastAsia="Times New Roman" w:hAnsi="Times New Roman" w:cs="Times New Roman"/>
          <w:noProof/>
        </w:rPr>
        <w:t>.</w:t>
      </w: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112B25" w:rsidRPr="00E129B9" w:rsidRDefault="00112B25" w:rsidP="00112B25">
      <w:pPr>
        <w:rPr>
          <w:rFonts w:ascii="Times New Roman" w:hAnsi="Times New Roman" w:cs="Times New Roman"/>
        </w:rPr>
      </w:pPr>
      <w:r w:rsidRPr="00E65829">
        <w:rPr>
          <w:rFonts w:ascii="Times New Roman" w:eastAsia="Times New Roman" w:hAnsi="Times New Roman" w:cs="Times New Roman"/>
        </w:rPr>
        <w:t>Strepsils Strawberry</w:t>
      </w:r>
      <w:r w:rsidRPr="00E65829" w:rsidDel="00E91322">
        <w:rPr>
          <w:rFonts w:ascii="Times New Roman" w:eastAsia="Times New Roman" w:hAnsi="Times New Roman" w:cs="Times New Roman"/>
        </w:rPr>
        <w:t xml:space="preserve"> </w:t>
      </w:r>
      <w:r w:rsidRPr="00E65829">
        <w:rPr>
          <w:rFonts w:ascii="Times New Roman" w:eastAsia="Times New Roman" w:hAnsi="Times New Roman" w:cs="Times New Roman"/>
        </w:rPr>
        <w:t xml:space="preserve">gebėjimo vairuoti ir valdyti mechanizmus neveikia </w:t>
      </w:r>
      <w:r w:rsidRPr="00E129B9">
        <w:rPr>
          <w:rFonts w:ascii="Times New Roman" w:hAnsi="Times New Roman" w:cs="Times New Roman"/>
        </w:rPr>
        <w:t>neveikia arba veikia nereikšmingai.</w:t>
      </w: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Strepsils Strawberry sudėtyje yra skystojo maltitolio</w:t>
      </w:r>
      <w:r>
        <w:rPr>
          <w:rFonts w:ascii="Times New Roman" w:eastAsia="Times New Roman" w:hAnsi="Times New Roman" w:cs="Times New Roman"/>
          <w:b/>
          <w:bCs/>
        </w:rPr>
        <w:t>, izomalto (E953), propilenglikolio, natrio ir benzilo alkoholio</w:t>
      </w:r>
    </w:p>
    <w:p w:rsidR="00112B25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435224">
        <w:rPr>
          <w:rFonts w:ascii="Times New Roman" w:eastAsia="Times New Roman" w:hAnsi="Times New Roman" w:cs="Times New Roman"/>
          <w:bCs/>
        </w:rPr>
        <w:t>Jeigu gydytojas Jums yra sakęs, kad netoleruojate kokių nors angliavandenių, kreipkitės į jį prieš pradėdami vartoti šį vaistą.</w:t>
      </w:r>
    </w:p>
    <w:p w:rsidR="00112B25" w:rsidRPr="00BF4034" w:rsidRDefault="00112B25" w:rsidP="00112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F4034">
        <w:rPr>
          <w:rFonts w:ascii="Times New Roman" w:hAnsi="Times New Roman" w:cs="Times New Roman"/>
          <w:color w:val="000000"/>
        </w:rPr>
        <w:t>Gali truputį laisvinti vidurius.</w:t>
      </w:r>
      <w:r>
        <w:rPr>
          <w:rFonts w:ascii="Times New Roman" w:hAnsi="Times New Roman" w:cs="Times New Roman"/>
          <w:color w:val="000000"/>
        </w:rPr>
        <w:t xml:space="preserve"> </w:t>
      </w:r>
      <w:r w:rsidRPr="00BF4034">
        <w:rPr>
          <w:rFonts w:ascii="Times New Roman" w:hAnsi="Times New Roman" w:cs="Times New Roman"/>
          <w:color w:val="000000"/>
        </w:rPr>
        <w:t>1 g energinė vertė – 2,3 kcal.</w:t>
      </w:r>
    </w:p>
    <w:p w:rsidR="00112B25" w:rsidRPr="00B54DA8" w:rsidRDefault="00112B25" w:rsidP="00112B25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9D53CA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 kiekvienoje kietojoje pastilėje yra </w:t>
      </w:r>
      <w:r w:rsidRPr="00BF4034">
        <w:rPr>
          <w:rFonts w:ascii="Times New Roman" w:hAnsi="Times New Roman" w:cs="Times New Roman"/>
          <w:sz w:val="22"/>
          <w:szCs w:val="22"/>
          <w:lang w:val="lt-LT"/>
        </w:rPr>
        <w:t>7,30</w:t>
      </w:r>
      <w:r w:rsidRPr="00B54DA8">
        <w:rPr>
          <w:rFonts w:ascii="Times New Roman" w:hAnsi="Times New Roman" w:cs="Times New Roman"/>
          <w:sz w:val="22"/>
          <w:szCs w:val="22"/>
          <w:lang w:val="lt-LT"/>
        </w:rPr>
        <w:t xml:space="preserve"> mg propilenglikolio.</w:t>
      </w:r>
    </w:p>
    <w:p w:rsidR="00112B25" w:rsidRPr="00B54DA8" w:rsidRDefault="00112B25" w:rsidP="00112B25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B54DA8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B54DA8">
        <w:rPr>
          <w:rFonts w:ascii="Times New Roman" w:hAnsi="Times New Roman" w:cs="Times New Roman"/>
          <w:sz w:val="22"/>
          <w:szCs w:val="22"/>
          <w:lang w:val="lt-LT"/>
        </w:rPr>
        <w:t xml:space="preserve"> kiekvienoje kietojoje pastilėje yra mažiau kaip 1 mmol (23 mg) natrio, t.y. jis beveik neturi reikšmės.</w:t>
      </w:r>
    </w:p>
    <w:p w:rsidR="00112B25" w:rsidRPr="009D53CA" w:rsidRDefault="00112B25" w:rsidP="00112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DA8">
        <w:rPr>
          <w:rFonts w:ascii="Times New Roman" w:hAnsi="Times New Roman" w:cs="Times New Roman"/>
        </w:rPr>
        <w:t>Šio vaist</w:t>
      </w:r>
      <w:r>
        <w:rPr>
          <w:rFonts w:ascii="Times New Roman" w:hAnsi="Times New Roman" w:cs="Times New Roman"/>
        </w:rPr>
        <w:t>o</w:t>
      </w:r>
      <w:r w:rsidRPr="00B54DA8">
        <w:rPr>
          <w:rFonts w:ascii="Times New Roman" w:hAnsi="Times New Roman" w:cs="Times New Roman"/>
        </w:rPr>
        <w:t xml:space="preserve"> kiekvienoje kietojoje pastilėje </w:t>
      </w:r>
      <w:r>
        <w:rPr>
          <w:rFonts w:ascii="Times New Roman" w:hAnsi="Times New Roman" w:cs="Times New Roman"/>
          <w:color w:val="000000"/>
        </w:rPr>
        <w:t xml:space="preserve"> yra </w:t>
      </w:r>
      <w:r w:rsidRPr="00CC6E50">
        <w:rPr>
          <w:rFonts w:ascii="Times New Roman" w:hAnsi="Times New Roman" w:cs="Times New Roman"/>
          <w:lang w:val="en-GB"/>
        </w:rPr>
        <w:t xml:space="preserve">0,0028 </w:t>
      </w:r>
      <w:r w:rsidRPr="00CC6E50">
        <w:rPr>
          <w:rFonts w:ascii="Times New Roman" w:hAnsi="Times New Roman" w:cs="Times New Roman"/>
          <w:color w:val="000000"/>
        </w:rPr>
        <w:t>mg benzilo alkoholio.</w:t>
      </w:r>
      <w:r>
        <w:rPr>
          <w:rFonts w:ascii="Times New Roman" w:hAnsi="Times New Roman" w:cs="Times New Roman"/>
          <w:color w:val="000000"/>
        </w:rPr>
        <w:t xml:space="preserve"> </w:t>
      </w:r>
      <w:r w:rsidRPr="009D53CA">
        <w:rPr>
          <w:rFonts w:ascii="Times New Roman" w:hAnsi="Times New Roman" w:cs="Times New Roman"/>
          <w:color w:val="000000"/>
        </w:rPr>
        <w:t>Benzilo alkoholis gali sukelti alerginių reakcijų.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435224">
        <w:rPr>
          <w:rFonts w:ascii="Times New Roman" w:eastAsia="Times New Roman" w:hAnsi="Times New Roman" w:cs="Times New Roman"/>
          <w:b/>
        </w:rPr>
        <w:t>3.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Kaip vartoti  Strepsils </w:t>
      </w:r>
      <w:bookmarkEnd w:id="6"/>
      <w:bookmarkEnd w:id="7"/>
      <w:r w:rsidRPr="00435224">
        <w:rPr>
          <w:rFonts w:ascii="Times New Roman" w:eastAsia="Times New Roman" w:hAnsi="Times New Roman" w:cs="Times New Roman"/>
          <w:b/>
        </w:rPr>
        <w:t>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Visada vartokite šį vaistą tiksliai kaip </w:t>
      </w:r>
      <w:r w:rsidRPr="00E91322">
        <w:rPr>
          <w:rFonts w:ascii="Times New Roman" w:eastAsia="Times New Roman" w:hAnsi="Times New Roman" w:cs="Times New Roman"/>
          <w:noProof/>
        </w:rPr>
        <w:t>aprašyta šiame lapelyje arba</w:t>
      </w:r>
      <w:r>
        <w:rPr>
          <w:rFonts w:ascii="Times New Roman" w:eastAsia="Times New Roman" w:hAnsi="Times New Roman" w:cs="Times New Roman"/>
          <w:noProof/>
        </w:rPr>
        <w:t xml:space="preserve"> kaip </w:t>
      </w:r>
      <w:r w:rsidRPr="00435224">
        <w:rPr>
          <w:rFonts w:ascii="Times New Roman" w:eastAsia="Times New Roman" w:hAnsi="Times New Roman" w:cs="Times New Roman"/>
          <w:noProof/>
        </w:rPr>
        <w:t>nurodė gydytojas arba vaistininkas. Jeigu abejojate, kreipkitės į gydytoją arba vaistininką.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>Suaugusie</w:t>
      </w:r>
      <w:r>
        <w:rPr>
          <w:rFonts w:ascii="Times New Roman" w:eastAsia="Times New Roman" w:hAnsi="Times New Roman" w:cs="Times New Roman"/>
          <w:i/>
          <w:lang w:eastAsia="lt-LT"/>
        </w:rPr>
        <w:t>sie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ms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1 </w:t>
      </w:r>
      <w:r>
        <w:rPr>
          <w:rFonts w:ascii="Times New Roman" w:eastAsia="Times New Roman" w:hAnsi="Times New Roman" w:cs="Times New Roman"/>
          <w:lang w:eastAsia="lt-LT"/>
        </w:rPr>
        <w:t xml:space="preserve">kietoji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kas 2-3 valandas, bet ne daugiau kaip 8 </w:t>
      </w:r>
      <w:r>
        <w:rPr>
          <w:rFonts w:ascii="Times New Roman" w:eastAsia="Times New Roman" w:hAnsi="Times New Roman" w:cs="Times New Roman"/>
          <w:lang w:eastAsia="lt-LT"/>
        </w:rPr>
        <w:t xml:space="preserve">kietosios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>s per 24 val.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:rsidR="00112B25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Senyviems </w:t>
      </w:r>
      <w:r>
        <w:rPr>
          <w:rFonts w:ascii="Times New Roman" w:eastAsia="Times New Roman" w:hAnsi="Times New Roman" w:cs="Times New Roman"/>
          <w:i/>
          <w:lang w:eastAsia="lt-LT"/>
        </w:rPr>
        <w:t>pacientams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Pr="00435224">
        <w:rPr>
          <w:rFonts w:ascii="Times New Roman" w:eastAsia="Times New Roman" w:hAnsi="Times New Roman" w:cs="Times New Roman"/>
          <w:lang w:eastAsia="lt-LT"/>
        </w:rPr>
        <w:t>ozės mažinti nereikia.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35224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:rsidR="00112B25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Vyresniems </w:t>
      </w:r>
      <w:r>
        <w:rPr>
          <w:rFonts w:ascii="Times New Roman" w:eastAsia="Times New Roman" w:hAnsi="Times New Roman" w:cs="Times New Roman"/>
          <w:i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vaikams </w:t>
      </w:r>
      <w:r>
        <w:rPr>
          <w:rFonts w:ascii="Times New Roman" w:eastAsia="Times New Roman" w:hAnsi="Times New Roman" w:cs="Times New Roman"/>
          <w:i/>
          <w:lang w:eastAsia="lt-LT"/>
        </w:rPr>
        <w:t>ir paaugliams</w:t>
      </w:r>
    </w:p>
    <w:p w:rsidR="00112B25" w:rsidRPr="00577111" w:rsidRDefault="00112B25" w:rsidP="00112B25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577111">
        <w:rPr>
          <w:rFonts w:ascii="Times New Roman" w:hAnsi="Times New Roman" w:cs="Times New Roman"/>
        </w:rPr>
        <w:t>Dozavimas toks pats, kaip suaugusiesiems, aprašytas aukščiau.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:rsidR="00112B25" w:rsidRPr="00E65829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29B9">
        <w:rPr>
          <w:rFonts w:ascii="Times New Roman" w:hAnsi="Times New Roman" w:cs="Times New Roman"/>
          <w:i/>
        </w:rPr>
        <w:t>Vartojimo metodas</w:t>
      </w:r>
      <w:r w:rsidRPr="00E65829">
        <w:rPr>
          <w:rFonts w:ascii="Times New Roman" w:eastAsia="Times New Roman" w:hAnsi="Times New Roman" w:cs="Times New Roman"/>
        </w:rPr>
        <w:t xml:space="preserve"> </w:t>
      </w: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1088">
        <w:rPr>
          <w:rFonts w:ascii="Times New Roman" w:eastAsia="Times New Roman" w:hAnsi="Times New Roman" w:cs="Times New Roman"/>
        </w:rPr>
        <w:t xml:space="preserve">Leisti </w:t>
      </w:r>
      <w:r>
        <w:rPr>
          <w:rFonts w:ascii="Times New Roman" w:eastAsia="Times New Roman" w:hAnsi="Times New Roman" w:cs="Times New Roman"/>
        </w:rPr>
        <w:t xml:space="preserve">kietajai pastilei </w:t>
      </w:r>
      <w:r w:rsidRPr="00EA1088">
        <w:rPr>
          <w:rFonts w:ascii="Times New Roman" w:eastAsia="Times New Roman" w:hAnsi="Times New Roman" w:cs="Times New Roman"/>
        </w:rPr>
        <w:t>lėtai ištirpti burnoje</w:t>
      </w:r>
      <w:r>
        <w:rPr>
          <w:rFonts w:ascii="Times New Roman" w:eastAsia="Times New Roman" w:hAnsi="Times New Roman" w:cs="Times New Roman"/>
        </w:rPr>
        <w:t>.</w:t>
      </w: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Jei simptomai nepraeina, kreipkitės į gydytoją. Neviršykite nustatytų dozių.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Ką daryti pavartojus per didelę Strepsils Strawberry dozę</w:t>
      </w:r>
      <w:r>
        <w:rPr>
          <w:rFonts w:ascii="Times New Roman" w:eastAsia="Times New Roman" w:hAnsi="Times New Roman" w:cs="Times New Roman"/>
          <w:b/>
          <w:bCs/>
        </w:rPr>
        <w:t>?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Perdozavus šalutinio poveikio nepastebėta, nebent atsiranda virškinimo trakto diskomfortas. Tokiu atveju gydymas yra simptominis.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 w:rsidRPr="00435224">
        <w:rPr>
          <w:rFonts w:ascii="Times New Roman" w:eastAsia="Times New Roman" w:hAnsi="Times New Roman" w:cs="Times New Roman"/>
          <w:b/>
        </w:rPr>
        <w:t>4.</w:t>
      </w:r>
      <w:r w:rsidRPr="00435224">
        <w:rPr>
          <w:rFonts w:ascii="Times New Roman" w:eastAsia="Times New Roman" w:hAnsi="Times New Roman" w:cs="Times New Roman"/>
          <w:b/>
        </w:rPr>
        <w:tab/>
        <w:t>G</w:t>
      </w:r>
      <w:bookmarkEnd w:id="8"/>
      <w:bookmarkEnd w:id="9"/>
      <w:r w:rsidRPr="00435224">
        <w:rPr>
          <w:rFonts w:ascii="Times New Roman" w:eastAsia="Times New Roman" w:hAnsi="Times New Roman" w:cs="Times New Roman"/>
          <w:b/>
        </w:rPr>
        <w:t>alimas šalutinis poveikis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12B25" w:rsidRPr="00E129B9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65829">
        <w:rPr>
          <w:rFonts w:ascii="Times New Roman" w:eastAsia="Times New Roman" w:hAnsi="Times New Roman" w:cs="Times New Roman"/>
          <w:i/>
        </w:rPr>
        <w:t xml:space="preserve">Retas </w:t>
      </w:r>
      <w:r w:rsidRPr="00E129B9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pasireiškia</w:t>
      </w:r>
      <w:r w:rsidRPr="00E129B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rečiau kaip</w:t>
      </w:r>
      <w:r w:rsidRPr="00E129B9">
        <w:rPr>
          <w:rFonts w:ascii="Times New Roman" w:eastAsia="Times New Roman" w:hAnsi="Times New Roman" w:cs="Times New Roman"/>
          <w:i/>
        </w:rPr>
        <w:t xml:space="preserve"> 1 </w:t>
      </w:r>
      <w:r>
        <w:rPr>
          <w:rFonts w:ascii="Times New Roman" w:eastAsia="Times New Roman" w:hAnsi="Times New Roman" w:cs="Times New Roman"/>
          <w:i/>
        </w:rPr>
        <w:t xml:space="preserve">žmogui </w:t>
      </w:r>
      <w:r w:rsidRPr="00E129B9">
        <w:rPr>
          <w:rFonts w:ascii="Times New Roman" w:eastAsia="Times New Roman" w:hAnsi="Times New Roman" w:cs="Times New Roman"/>
          <w:i/>
        </w:rPr>
        <w:t xml:space="preserve">iš 1000) </w:t>
      </w:r>
    </w:p>
    <w:p w:rsidR="00112B25" w:rsidRPr="00F16988" w:rsidRDefault="00112B25" w:rsidP="00112B25">
      <w:pPr>
        <w:pStyle w:val="Pagrindinistekstas"/>
        <w:spacing w:after="0"/>
        <w:rPr>
          <w:szCs w:val="22"/>
        </w:rPr>
      </w:pPr>
      <w:r w:rsidRPr="00435224">
        <w:t>Padidėj</w:t>
      </w:r>
      <w:r>
        <w:t>ęs</w:t>
      </w:r>
      <w:r w:rsidRPr="00435224">
        <w:t xml:space="preserve"> jautrum</w:t>
      </w:r>
      <w:r>
        <w:t>as ir</w:t>
      </w:r>
      <w:r w:rsidRPr="00435224">
        <w:t xml:space="preserve"> </w:t>
      </w:r>
      <w:r>
        <w:t>iš</w:t>
      </w:r>
      <w:r w:rsidRPr="00435224">
        <w:t>bėrimas</w:t>
      </w:r>
      <w:r w:rsidRPr="00F16988">
        <w:t xml:space="preserve">. </w:t>
      </w:r>
      <w:r w:rsidRPr="0061434D">
        <w:rPr>
          <w:rFonts w:eastAsiaTheme="minorHAnsi"/>
          <w:szCs w:val="22"/>
          <w:lang w:eastAsia="en-US"/>
        </w:rPr>
        <w:t xml:space="preserve">Padidėjusio jautrumo reakcijos gali pasireikšti kaip išbėrimas, angioneurozinė edema, dilgėlinė, bronchų spazmai ir </w:t>
      </w:r>
      <w:r w:rsidRPr="0061434D">
        <w:t>žemas kraujo spaudimas su apalpimu (</w:t>
      </w:r>
      <w:r w:rsidRPr="0061434D">
        <w:rPr>
          <w:rFonts w:eastAsiaTheme="minorHAnsi"/>
          <w:szCs w:val="22"/>
          <w:lang w:eastAsia="en-US"/>
        </w:rPr>
        <w:t>hipotenzija su sinkope</w:t>
      </w:r>
      <w:r w:rsidRPr="0061434D">
        <w:t>)</w:t>
      </w:r>
      <w:r w:rsidRPr="0061434D">
        <w:rPr>
          <w:rFonts w:eastAsiaTheme="minorHAnsi"/>
          <w:szCs w:val="22"/>
          <w:lang w:eastAsia="en-US"/>
        </w:rPr>
        <w:t>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829">
        <w:rPr>
          <w:rFonts w:ascii="Times New Roman" w:eastAsia="Times New Roman" w:hAnsi="Times New Roman" w:cs="Times New Roman"/>
          <w:i/>
        </w:rPr>
        <w:lastRenderedPageBreak/>
        <w:t>Labai retas</w:t>
      </w:r>
      <w:r w:rsidRPr="00E129B9">
        <w:rPr>
          <w:rFonts w:ascii="Times New Roman" w:eastAsia="Times New Roman" w:hAnsi="Times New Roman" w:cs="Times New Roman"/>
          <w:i/>
        </w:rPr>
        <w:t xml:space="preserve"> (</w:t>
      </w:r>
      <w:r>
        <w:rPr>
          <w:rFonts w:ascii="Times New Roman" w:eastAsia="Times New Roman" w:hAnsi="Times New Roman" w:cs="Times New Roman"/>
          <w:i/>
        </w:rPr>
        <w:t>pasireiškia</w:t>
      </w:r>
      <w:r w:rsidRPr="00E129B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rečiau kaip</w:t>
      </w:r>
      <w:r w:rsidRPr="00E129B9">
        <w:rPr>
          <w:rFonts w:ascii="Times New Roman" w:eastAsia="Times New Roman" w:hAnsi="Times New Roman" w:cs="Times New Roman"/>
          <w:i/>
        </w:rPr>
        <w:t xml:space="preserve"> 1 </w:t>
      </w:r>
      <w:r>
        <w:rPr>
          <w:rFonts w:ascii="Times New Roman" w:eastAsia="Times New Roman" w:hAnsi="Times New Roman" w:cs="Times New Roman"/>
          <w:i/>
        </w:rPr>
        <w:t xml:space="preserve">žmogui </w:t>
      </w:r>
      <w:r w:rsidRPr="00E129B9">
        <w:rPr>
          <w:rFonts w:ascii="Times New Roman" w:eastAsia="Times New Roman" w:hAnsi="Times New Roman" w:cs="Times New Roman"/>
          <w:i/>
        </w:rPr>
        <w:t xml:space="preserve">iš 10000) 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Virškinimo sutrikimas (dispepsija) ir pykinimas.</w:t>
      </w:r>
    </w:p>
    <w:p w:rsidR="00112B25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2B25" w:rsidRPr="00E129B9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E65829">
        <w:rPr>
          <w:rFonts w:ascii="Times New Roman" w:eastAsia="Times New Roman" w:hAnsi="Times New Roman" w:cs="Times New Roman"/>
          <w:i/>
          <w:szCs w:val="20"/>
          <w:lang w:eastAsia="lt-LT"/>
        </w:rPr>
        <w:t>Dažnis nežinomas</w:t>
      </w:r>
      <w:r w:rsidRPr="00E129B9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(negali būti apskaičiuotas pagal turimus duomenis)</w:t>
      </w:r>
    </w:p>
    <w:p w:rsidR="00112B25" w:rsidRPr="009B70ED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E25A86">
        <w:rPr>
          <w:rFonts w:ascii="Times New Roman" w:eastAsia="Times New Roman" w:hAnsi="Times New Roman" w:cs="Times New Roman"/>
          <w:szCs w:val="20"/>
          <w:lang w:eastAsia="lt-LT"/>
        </w:rPr>
        <w:t>Pilvo skausmas, diskomfortas burnoje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(įskaitant </w:t>
      </w:r>
      <w:r w:rsidRPr="009B70ED">
        <w:rPr>
          <w:rFonts w:ascii="Times New Roman" w:eastAsia="Times New Roman" w:hAnsi="Times New Roman" w:cs="Times New Roman"/>
          <w:lang w:eastAsia="lt-LT"/>
        </w:rPr>
        <w:t>deginimo ar perštėjimo pojūt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burnoje ar ryklėje, patinim</w:t>
      </w:r>
      <w:r>
        <w:rPr>
          <w:rFonts w:ascii="Times New Roman" w:eastAsia="Times New Roman" w:hAnsi="Times New Roman" w:cs="Times New Roman"/>
          <w:lang w:eastAsia="lt-LT"/>
        </w:rPr>
        <w:t>ą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burnoje ar ryklėje, skausming</w:t>
      </w:r>
      <w:r>
        <w:rPr>
          <w:rFonts w:ascii="Times New Roman" w:eastAsia="Times New Roman" w:hAnsi="Times New Roman" w:cs="Times New Roman"/>
          <w:lang w:eastAsia="lt-LT"/>
        </w:rPr>
        <w:t>ą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liežuv</w:t>
      </w:r>
      <w:r>
        <w:rPr>
          <w:rFonts w:ascii="Times New Roman" w:eastAsia="Times New Roman" w:hAnsi="Times New Roman" w:cs="Times New Roman"/>
          <w:lang w:eastAsia="lt-LT"/>
        </w:rPr>
        <w:t>į).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:rsidR="00112B25" w:rsidRPr="00435224" w:rsidRDefault="00112B25" w:rsidP="00112B25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Jeigu pasireiškė šalutinis poveikis, įskaitant šiame lapelyje nenurodytą, pasakykite gydytojui arba vaistininkui. </w:t>
      </w:r>
      <w:r w:rsidRPr="00EA1088">
        <w:rPr>
          <w:rFonts w:ascii="Times New Roman" w:eastAsia="Times New Roman" w:hAnsi="Times New Roman" w:cs="Times New Roman"/>
          <w:noProof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</w:t>
      </w:r>
      <w:r w:rsidRPr="00435224">
        <w:rPr>
          <w:rFonts w:ascii="Times New Roman" w:eastAsia="Times New Roman" w:hAnsi="Times New Roman" w:cs="Times New Roman"/>
          <w:noProof/>
        </w:rPr>
        <w:t xml:space="preserve"> Pranešdami apie šalutinį poveikį galite mums padėti gauti daugiau informacijos apie šio vaisto saugumą.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 w:rsidRPr="00435224">
        <w:rPr>
          <w:rFonts w:ascii="Times New Roman" w:eastAsia="Times New Roman" w:hAnsi="Times New Roman" w:cs="Times New Roman"/>
          <w:b/>
        </w:rPr>
        <w:t>5.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0"/>
      <w:bookmarkEnd w:id="11"/>
      <w:r w:rsidRPr="00435224">
        <w:rPr>
          <w:rFonts w:ascii="Times New Roman" w:eastAsia="Times New Roman" w:hAnsi="Times New Roman" w:cs="Times New Roman"/>
          <w:b/>
        </w:rPr>
        <w:t>Strepsils Strawberry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Laikyti ne aukštesnėje kaip 25 °C temperatūroje.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Laikyti gamintojo pakuotėje, kad </w:t>
      </w:r>
      <w:r>
        <w:rPr>
          <w:rFonts w:ascii="Times New Roman" w:eastAsia="Times New Roman" w:hAnsi="Times New Roman" w:cs="Times New Roman"/>
        </w:rPr>
        <w:t>vaistas</w:t>
      </w:r>
      <w:r w:rsidRPr="00435224">
        <w:rPr>
          <w:rFonts w:ascii="Times New Roman" w:eastAsia="Times New Roman" w:hAnsi="Times New Roman" w:cs="Times New Roman"/>
        </w:rPr>
        <w:t xml:space="preserve"> būtų apsaugotas nuo šviesos ir drėgmės.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Ant dėžutės po „Tinka iki</w:t>
      </w:r>
      <w:r>
        <w:rPr>
          <w:rFonts w:ascii="Times New Roman" w:eastAsia="Times New Roman" w:hAnsi="Times New Roman" w:cs="Times New Roman"/>
          <w:lang w:eastAsia="lt-LT"/>
        </w:rPr>
        <w:t>“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ir lizdinės plokštelės </w:t>
      </w:r>
      <w:r>
        <w:rPr>
          <w:rFonts w:ascii="Times New Roman" w:eastAsia="Times New Roman" w:hAnsi="Times New Roman" w:cs="Times New Roman"/>
          <w:lang w:eastAsia="lt-LT"/>
        </w:rPr>
        <w:t>po „</w:t>
      </w:r>
      <w:r w:rsidRPr="00435224">
        <w:rPr>
          <w:rFonts w:ascii="Times New Roman" w:eastAsia="Times New Roman" w:hAnsi="Times New Roman" w:cs="Times New Roman"/>
          <w:lang w:eastAsia="lt-LT"/>
        </w:rPr>
        <w:t>EXP“ nurodytam tinkamumo laikui pasibaigus, šio vaisto vartoti negalima. Vaistas tinkamas vartoti iki paskutinės nurodyto mėnesio dienos.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435224">
        <w:rPr>
          <w:rFonts w:ascii="Times New Roman" w:eastAsia="Times New Roman" w:hAnsi="Times New Roman" w:cs="Times New Roman"/>
          <w:b/>
        </w:rPr>
        <w:t>6.</w:t>
      </w:r>
      <w:r w:rsidRPr="0043522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Strepsils Strawberry sudėtis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D616C2" w:rsidRDefault="00112B25" w:rsidP="00112B25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616C2">
        <w:rPr>
          <w:rFonts w:ascii="Times New Roman" w:eastAsia="Times New Roman" w:hAnsi="Times New Roman" w:cs="Times New Roman"/>
        </w:rPr>
        <w:t>Veikliosios medžiagos yra 2,4-dichlorbenzilo alkoholis</w:t>
      </w:r>
      <w:r>
        <w:rPr>
          <w:rFonts w:ascii="Times New Roman" w:eastAsia="Times New Roman" w:hAnsi="Times New Roman" w:cs="Times New Roman"/>
        </w:rPr>
        <w:t xml:space="preserve"> ir</w:t>
      </w:r>
      <w:r w:rsidRPr="00D616C2">
        <w:rPr>
          <w:rFonts w:ascii="Times New Roman" w:eastAsia="Times New Roman" w:hAnsi="Times New Roman" w:cs="Times New Roman"/>
        </w:rPr>
        <w:t xml:space="preserve"> amilmetakrezolis. Kiekvienoje kietojoje pastilėje yra 1,2 mg 2,4-dichlorbenzilo alkoholio</w:t>
      </w:r>
      <w:r>
        <w:rPr>
          <w:rFonts w:ascii="Times New Roman" w:eastAsia="Times New Roman" w:hAnsi="Times New Roman" w:cs="Times New Roman"/>
        </w:rPr>
        <w:t xml:space="preserve"> ir</w:t>
      </w:r>
      <w:r w:rsidRPr="00D616C2">
        <w:rPr>
          <w:rFonts w:ascii="Times New Roman" w:eastAsia="Times New Roman" w:hAnsi="Times New Roman" w:cs="Times New Roman"/>
        </w:rPr>
        <w:t xml:space="preserve"> 0,6 mg amilmetakrezolio.</w:t>
      </w:r>
    </w:p>
    <w:p w:rsidR="00112B25" w:rsidRPr="00D616C2" w:rsidRDefault="00112B25" w:rsidP="00112B25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616C2">
        <w:rPr>
          <w:rFonts w:ascii="Times New Roman" w:eastAsia="Times New Roman" w:hAnsi="Times New Roman" w:cs="Times New Roman"/>
        </w:rPr>
        <w:t xml:space="preserve">Pagalbinės medžiagos yra braškių skonio medžiaga Flav P Strawberry Flavour 052312B </w:t>
      </w:r>
      <w:r w:rsidRPr="00D616C2">
        <w:rPr>
          <w:rFonts w:ascii="Times New Roman" w:eastAsia="Calibri" w:hAnsi="Times New Roman" w:cs="Times New Roman"/>
          <w:bCs/>
        </w:rPr>
        <w:t>(</w:t>
      </w:r>
      <w:r w:rsidRPr="00D616C2">
        <w:rPr>
          <w:rFonts w:ascii="Times New Roman" w:eastAsia="Times New Roman" w:hAnsi="Times New Roman" w:cs="Times New Roman"/>
        </w:rPr>
        <w:t>propilenglikolis, trietilo citratas, skonį gerinančios medžiagos), dažiklis Pink Antho P-WS (</w:t>
      </w:r>
      <w:r w:rsidRPr="00D616C2">
        <w:rPr>
          <w:rFonts w:ascii="Times New Roman" w:eastAsia="Calibri" w:hAnsi="Times New Roman" w:cs="Times New Roman"/>
          <w:bCs/>
        </w:rPr>
        <w:t>m</w:t>
      </w:r>
      <w:r w:rsidRPr="00D616C2">
        <w:rPr>
          <w:rFonts w:ascii="Times New Roman" w:eastAsia="Calibri" w:hAnsi="Times New Roman" w:cs="Times New Roman"/>
        </w:rPr>
        <w:t>altodekstrinas, antocianinai, citrinų rūgštis)</w:t>
      </w:r>
      <w:r w:rsidRPr="00D616C2">
        <w:rPr>
          <w:rFonts w:ascii="Times New Roman" w:eastAsia="Times New Roman" w:hAnsi="Times New Roman" w:cs="Times New Roman"/>
        </w:rPr>
        <w:t>, sacharino natrio druska, vyno rūgštis, skystasis maltitolis, izomaltas</w:t>
      </w:r>
      <w:r>
        <w:rPr>
          <w:rFonts w:ascii="Times New Roman" w:eastAsia="Times New Roman" w:hAnsi="Times New Roman" w:cs="Times New Roman"/>
        </w:rPr>
        <w:t xml:space="preserve"> (E953)</w:t>
      </w:r>
      <w:r w:rsidRPr="00D616C2">
        <w:rPr>
          <w:rFonts w:ascii="Times New Roman" w:eastAsia="Times New Roman" w:hAnsi="Times New Roman" w:cs="Times New Roman"/>
        </w:rPr>
        <w:t xml:space="preserve">. 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Strepsils Strawberry išvaizda ir kiekis pakuotėje</w:t>
      </w: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Kietosios p</w:t>
      </w:r>
      <w:r w:rsidRPr="00435224">
        <w:rPr>
          <w:rFonts w:ascii="Times New Roman" w:eastAsia="Times New Roman" w:hAnsi="Times New Roman" w:cs="Times New Roman"/>
        </w:rPr>
        <w:t xml:space="preserve">astilės yra apvalios, rožinės  spalvos, braškių  skonio, su įspaustu Strepsils prekės ženklu abiejose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>pastilės pusėse.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Strepsils Strawberry kietosios pastilės tiekiamos lizdinėse plokštelėse. Kartono dėžutėje yra 24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>pastilės.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112B25" w:rsidRPr="0095723D" w:rsidRDefault="00112B25" w:rsidP="00112B25">
      <w:pPr>
        <w:spacing w:after="0" w:line="240" w:lineRule="auto"/>
        <w:rPr>
          <w:rFonts w:ascii="Times New Roman" w:eastAsia="Arial Unicode MS" w:hAnsi="Times New Roman" w:cs="Times New Roman"/>
          <w:i/>
          <w:noProof/>
        </w:rPr>
      </w:pPr>
      <w:r w:rsidRPr="0095723D">
        <w:rPr>
          <w:rFonts w:ascii="Times New Roman" w:eastAsia="Arial Unicode MS" w:hAnsi="Times New Roman" w:cs="Times New Roman"/>
          <w:i/>
          <w:noProof/>
        </w:rPr>
        <w:t>Registruotojas</w:t>
      </w:r>
    </w:p>
    <w:p w:rsidR="00112B25" w:rsidRPr="00435224" w:rsidRDefault="00112B25" w:rsidP="00112B2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Reckitt Benckiser (Poland) S.A. </w:t>
      </w:r>
    </w:p>
    <w:p w:rsidR="00112B25" w:rsidRPr="00435224" w:rsidRDefault="00112B25" w:rsidP="00112B2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>Ul. Okunin 1, 05-100 Nowy Dwor Mazowiecki</w:t>
      </w:r>
    </w:p>
    <w:p w:rsidR="00112B25" w:rsidRPr="00435224" w:rsidRDefault="00112B25" w:rsidP="00112B2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>Lenkija</w:t>
      </w: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95723D" w:rsidRDefault="00112B25" w:rsidP="00112B2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5723D">
        <w:rPr>
          <w:rFonts w:ascii="Times New Roman" w:eastAsia="Times New Roman" w:hAnsi="Times New Roman" w:cs="Times New Roman"/>
          <w:i/>
        </w:rPr>
        <w:t>Gamintojai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lastRenderedPageBreak/>
        <w:t>Reckitt Benckiser Healthcare International Ltd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Nottingham site</w:t>
      </w:r>
    </w:p>
    <w:p w:rsidR="00112B25" w:rsidRPr="00435224" w:rsidRDefault="00112B25" w:rsidP="00112B2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Thane Road</w:t>
      </w:r>
    </w:p>
    <w:p w:rsidR="00112B25" w:rsidRPr="00435224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Nottingham NG90 2DB</w:t>
      </w:r>
    </w:p>
    <w:p w:rsidR="00112B25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Jungtinė Karalystė</w:t>
      </w:r>
    </w:p>
    <w:p w:rsidR="00112B25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12B25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:rsidR="00112B25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12B25" w:rsidRDefault="00112B25" w:rsidP="00112B2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RB NL Brands B.V.</w:t>
      </w:r>
    </w:p>
    <w:p w:rsidR="00112B25" w:rsidRDefault="00112B25" w:rsidP="00112B2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WTC Shiphol Airport</w:t>
      </w:r>
    </w:p>
    <w:p w:rsidR="00112B25" w:rsidRDefault="00112B25" w:rsidP="00112B2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Schiphol Boulevard 207</w:t>
      </w:r>
    </w:p>
    <w:p w:rsidR="00112B25" w:rsidRDefault="00112B25" w:rsidP="00112B2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1118 BH Schiphol</w:t>
      </w:r>
    </w:p>
    <w:p w:rsidR="00112B25" w:rsidRPr="00D53C48" w:rsidRDefault="00112B25" w:rsidP="00112B2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Nyderlandai</w:t>
      </w:r>
    </w:p>
    <w:p w:rsidR="00112B25" w:rsidRPr="00435224" w:rsidRDefault="00112B25" w:rsidP="00112B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apie šį vaistą norite sužinoti daugiau, kreipkitės į vietinį registruotojo atstovą.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12B25" w:rsidRPr="00435224" w:rsidTr="003B6AC3">
        <w:tc>
          <w:tcPr>
            <w:tcW w:w="4678" w:type="dxa"/>
          </w:tcPr>
          <w:p w:rsidR="00112B25" w:rsidRPr="00435224" w:rsidRDefault="00112B25" w:rsidP="003B6AC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5224">
              <w:rPr>
                <w:rFonts w:ascii="Times New Roman" w:eastAsia="Times New Roman" w:hAnsi="Times New Roman" w:cs="Times New Roman"/>
              </w:rPr>
              <w:t>UAB „Baltijos Bitė“</w:t>
            </w:r>
          </w:p>
          <w:p w:rsidR="00112B25" w:rsidRPr="00435224" w:rsidRDefault="00112B25" w:rsidP="003B6AC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35224">
              <w:rPr>
                <w:rFonts w:ascii="Times New Roman" w:eastAsia="Times New Roman" w:hAnsi="Times New Roman" w:cs="Times New Roman"/>
              </w:rPr>
              <w:t>Vytauto pr. 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35224">
              <w:rPr>
                <w:rFonts w:ascii="Times New Roman" w:eastAsia="Times New Roman" w:hAnsi="Times New Roman" w:cs="Times New Roman"/>
              </w:rPr>
              <w:t>-106</w:t>
            </w:r>
          </w:p>
          <w:p w:rsidR="00112B25" w:rsidRPr="00435224" w:rsidRDefault="00112B25" w:rsidP="003B6A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35224">
              <w:rPr>
                <w:rFonts w:ascii="Times New Roman" w:eastAsia="Times New Roman" w:hAnsi="Times New Roman" w:cs="Times New Roman"/>
                <w:noProof/>
                <w:lang w:val="en-US"/>
              </w:rPr>
              <w:t>LT-44352 Kaunas</w:t>
            </w:r>
          </w:p>
          <w:p w:rsidR="00112B25" w:rsidRPr="00435224" w:rsidRDefault="00112B25" w:rsidP="003B6A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35224">
              <w:rPr>
                <w:rFonts w:ascii="Times New Roman" w:eastAsia="Times New Roman" w:hAnsi="Times New Roman" w:cs="Times New Roman"/>
                <w:noProof/>
              </w:rPr>
              <w:t>Tel./Faksas +370 37 204896</w:t>
            </w:r>
          </w:p>
        </w:tc>
      </w:tr>
    </w:tbl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435224">
        <w:rPr>
          <w:rFonts w:ascii="Times New Roman" w:eastAsia="Times New Roman" w:hAnsi="Times New Roman" w:cs="Times New Roman"/>
          <w:b/>
          <w:noProof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noProof/>
        </w:rPr>
        <w:t>2021-04-07.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Pr="00435224" w:rsidRDefault="00112B25" w:rsidP="00112B2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Išsami informacija apie šį vaistą pateikiama Valstybinės vaistų kontrolės tarnybos prie Lietuvos Respublikos sveikatos apsaugos ministerijos tinklalapyje http://www.vvkt.lt/.</w:t>
      </w:r>
    </w:p>
    <w:p w:rsidR="00112B25" w:rsidRPr="00435224" w:rsidRDefault="00112B25" w:rsidP="00112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B25" w:rsidRDefault="00112B25" w:rsidP="00112B25"/>
    <w:p w:rsidR="009041DB" w:rsidRDefault="009041DB">
      <w:bookmarkStart w:id="14" w:name="_GoBack"/>
      <w:bookmarkEnd w:id="14"/>
    </w:p>
    <w:sectPr w:rsidR="009041DB" w:rsidSect="003D054A">
      <w:footerReference w:type="even" r:id="rId5"/>
      <w:footerReference w:type="default" r:id="rId6"/>
      <w:pgSz w:w="11906" w:h="16838" w:code="9"/>
      <w:pgMar w:top="1138" w:right="1411" w:bottom="1138" w:left="1411" w:header="734" w:footer="73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71" w:rsidRDefault="00112B25" w:rsidP="003D05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61A71" w:rsidRDefault="00112B25" w:rsidP="003D054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71" w:rsidRDefault="00112B25" w:rsidP="003D05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61A71" w:rsidRDefault="00112B25" w:rsidP="003D054A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17017B"/>
    <w:multiLevelType w:val="hybridMultilevel"/>
    <w:tmpl w:val="E4B6DC82"/>
    <w:lvl w:ilvl="0" w:tplc="4A341C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E0386"/>
    <w:multiLevelType w:val="hybridMultilevel"/>
    <w:tmpl w:val="A7DE8BE8"/>
    <w:lvl w:ilvl="0" w:tplc="4A341C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25"/>
    <w:rsid w:val="00112B25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0DCF7-DFFE-4365-AFD1-6693F6D5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2B25"/>
    <w:pPr>
      <w:spacing w:after="200" w:line="27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112B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112B25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112B25"/>
  </w:style>
  <w:style w:type="paragraph" w:styleId="Sraopastraipa">
    <w:name w:val="List Paragraph"/>
    <w:basedOn w:val="prastasis"/>
    <w:uiPriority w:val="34"/>
    <w:qFormat/>
    <w:rsid w:val="00112B2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112B25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2B25"/>
    <w:rPr>
      <w:rFonts w:ascii="Times New Roman" w:hAnsi="Times New Roman" w:cs="Times New Roman"/>
      <w:szCs w:val="20"/>
      <w:lang w:eastAsia="lt-LT"/>
    </w:rPr>
  </w:style>
  <w:style w:type="paragraph" w:customStyle="1" w:styleId="Default">
    <w:name w:val="Default"/>
    <w:rsid w:val="00112B25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5252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2021-04-07T05:45:00Z</dcterms:created>
  <dcterms:modified xsi:type="dcterms:W3CDTF">2021-04-07T05:45:00Z</dcterms:modified>
</cp:coreProperties>
</file>