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074" w:rsidRPr="000757A0" w:rsidRDefault="00AC7074" w:rsidP="00AC7074">
      <w:pPr>
        <w:spacing w:after="0" w:line="240" w:lineRule="auto"/>
        <w:jc w:val="center"/>
        <w:rPr>
          <w:rFonts w:ascii="Times New Roman" w:eastAsia="Times New Roman" w:hAnsi="Times New Roman" w:cs="Times New Roman"/>
          <w:lang w:eastAsia="lt-LT"/>
        </w:rPr>
      </w:pPr>
      <w:bookmarkStart w:id="0" w:name="_Toc129243138"/>
      <w:bookmarkStart w:id="1" w:name="_Toc129243263"/>
      <w:r w:rsidRPr="000757A0">
        <w:rPr>
          <w:rFonts w:ascii="Times New Roman" w:eastAsia="Times New Roman" w:hAnsi="Times New Roman" w:cs="Times New Roman"/>
          <w:b/>
          <w:iCs/>
          <w:lang w:eastAsia="lt-LT"/>
        </w:rPr>
        <w:t>Pakuotės lapelis: informacija vartotojui</w:t>
      </w:r>
      <w:bookmarkEnd w:id="0"/>
      <w:bookmarkEnd w:id="1"/>
    </w:p>
    <w:p w:rsidR="00AC7074" w:rsidRPr="000757A0" w:rsidRDefault="00AC7074" w:rsidP="00AC7074">
      <w:pPr>
        <w:spacing w:after="0" w:line="240" w:lineRule="auto"/>
        <w:jc w:val="center"/>
        <w:rPr>
          <w:rFonts w:ascii="Times New Roman" w:eastAsia="Times New Roman" w:hAnsi="Times New Roman" w:cs="Times New Roman"/>
          <w:b/>
          <w:lang w:eastAsia="lt-LT"/>
        </w:rPr>
      </w:pPr>
    </w:p>
    <w:p w:rsidR="00AC7074" w:rsidRPr="000757A0" w:rsidRDefault="00AC7074" w:rsidP="00AC7074">
      <w:pPr>
        <w:spacing w:after="0" w:line="240" w:lineRule="auto"/>
        <w:jc w:val="center"/>
        <w:rPr>
          <w:rFonts w:ascii="Times New Roman" w:eastAsia="Times New Roman" w:hAnsi="Times New Roman" w:cs="Times New Roman"/>
          <w:b/>
          <w:lang w:eastAsia="lt-LT"/>
        </w:rPr>
      </w:pP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lang w:eastAsia="lt-LT"/>
        </w:rPr>
        <w:t xml:space="preserve"> </w:t>
      </w:r>
      <w:r w:rsidRPr="000757A0">
        <w:rPr>
          <w:rFonts w:ascii="Times New Roman" w:eastAsia="Times New Roman" w:hAnsi="Times New Roman" w:cs="Times New Roman"/>
          <w:b/>
          <w:lang w:eastAsia="lt-LT"/>
        </w:rPr>
        <w:t>kietosios kapsulės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Dygiųjų </w:t>
      </w:r>
      <w:proofErr w:type="spellStart"/>
      <w:r w:rsidRPr="000757A0">
        <w:rPr>
          <w:rFonts w:ascii="Times New Roman" w:eastAsia="Times New Roman" w:hAnsi="Times New Roman" w:cs="Times New Roman"/>
          <w:lang w:eastAsia="lt-LT"/>
        </w:rPr>
        <w:t>pelžiedžių</w:t>
      </w:r>
      <w:proofErr w:type="spellEnd"/>
      <w:r w:rsidRPr="000757A0">
        <w:rPr>
          <w:rFonts w:ascii="Times New Roman" w:eastAsia="Times New Roman" w:hAnsi="Times New Roman" w:cs="Times New Roman"/>
          <w:lang w:eastAsia="lt-LT"/>
        </w:rPr>
        <w:t xml:space="preserve"> šakniastiebių </w:t>
      </w:r>
      <w:r w:rsidRPr="000757A0">
        <w:rPr>
          <w:rFonts w:ascii="Times New Roman" w:eastAsia="Times New Roman" w:hAnsi="Times New Roman" w:cs="Times New Roman"/>
          <w:iCs/>
          <w:lang w:eastAsia="lt-LT"/>
        </w:rPr>
        <w:t xml:space="preserve">sausasis ekstraktas, </w:t>
      </w:r>
      <w:proofErr w:type="spellStart"/>
      <w:r w:rsidRPr="000757A0">
        <w:rPr>
          <w:rFonts w:ascii="Times New Roman" w:eastAsia="Times New Roman" w:hAnsi="Times New Roman" w:cs="Times New Roman"/>
          <w:iCs/>
          <w:lang w:eastAsia="lt-LT"/>
        </w:rPr>
        <w:t>h</w:t>
      </w:r>
      <w:r w:rsidRPr="000757A0">
        <w:rPr>
          <w:rFonts w:ascii="Times New Roman" w:eastAsia="Times New Roman" w:hAnsi="Times New Roman" w:cs="Times New Roman"/>
          <w:lang w:eastAsia="lt-LT"/>
        </w:rPr>
        <w:t>esperidino</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metilchalkonas</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rūgštis</w:t>
      </w:r>
    </w:p>
    <w:p w:rsidR="00AC7074" w:rsidRPr="000757A0" w:rsidRDefault="00AC7074" w:rsidP="00AC7074">
      <w:pPr>
        <w:spacing w:after="0" w:line="240" w:lineRule="auto"/>
        <w:jc w:val="center"/>
        <w:rPr>
          <w:rFonts w:ascii="Times New Roman" w:eastAsia="Times New Roman" w:hAnsi="Times New Roman" w:cs="Times New Roman"/>
          <w:lang w:eastAsia="lt-LT"/>
        </w:rPr>
      </w:pPr>
    </w:p>
    <w:p w:rsidR="00AC7074" w:rsidRPr="000757A0" w:rsidRDefault="00AC7074" w:rsidP="00AC7074">
      <w:pPr>
        <w:tabs>
          <w:tab w:val="num" w:pos="720"/>
        </w:tabs>
        <w:spacing w:after="0" w:line="240" w:lineRule="auto"/>
        <w:rPr>
          <w:rFonts w:ascii="Times New Roman" w:eastAsia="Times New Roman" w:hAnsi="Times New Roman" w:cs="Times New Roman"/>
          <w:b/>
        </w:rPr>
      </w:pPr>
      <w:r w:rsidRPr="000757A0">
        <w:rPr>
          <w:rFonts w:ascii="Times New Roman" w:eastAsia="Times New Roman" w:hAnsi="Times New Roman" w:cs="Times New Roman"/>
          <w:b/>
        </w:rPr>
        <w:t xml:space="preserve">Atidžiai perskaitykite visą šį lapelį, prieš pradėdami vartoti vaistą, nes jame pateikiama Jums svarbi informacija. </w:t>
      </w:r>
    </w:p>
    <w:p w:rsidR="00AC7074" w:rsidRPr="000757A0" w:rsidRDefault="00AC7074" w:rsidP="00AC7074">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Neišmeskite šio lapelio, nes vėl gali prireikti jį perskaityti.</w:t>
      </w:r>
    </w:p>
    <w:p w:rsidR="00AC7074" w:rsidRPr="000757A0" w:rsidRDefault="00AC7074" w:rsidP="00AC7074">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Jeigu kiltų daugiau klausimų, kreipkitės į gydytoją arba vaistininką.</w:t>
      </w:r>
    </w:p>
    <w:p w:rsidR="00AC7074" w:rsidRPr="000757A0" w:rsidRDefault="00AC7074" w:rsidP="00AC7074">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Šis vaistas skirtas Jums, todėl kitiems žmonėms jo duoti negalima. Vaistas gali jiems pakenkti (net tiems, kurių ligos požymiai yra tokie patys kaip Jūsų).</w:t>
      </w:r>
    </w:p>
    <w:p w:rsidR="00AC7074" w:rsidRPr="000757A0" w:rsidRDefault="00AC7074" w:rsidP="00AC7074">
      <w:pPr>
        <w:tabs>
          <w:tab w:val="num" w:pos="720"/>
        </w:tabs>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w:t>
      </w:r>
      <w:r w:rsidRPr="000757A0">
        <w:rPr>
          <w:rFonts w:ascii="Times New Roman" w:eastAsia="Times New Roman" w:hAnsi="Times New Roman" w:cs="Times New Roman"/>
        </w:rPr>
        <w:tab/>
        <w:t>Jeigu pasireiškė šalutinis poveikis (net jeigu jis šiame lapelyje nenurodytas), kreipkitės į gydytoją arba vaistininką. Žr. 4 skyrių.</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tabs>
          <w:tab w:val="left" w:pos="567"/>
        </w:tabs>
        <w:spacing w:after="0" w:line="260" w:lineRule="exact"/>
        <w:jc w:val="both"/>
        <w:outlineLvl w:val="3"/>
        <w:rPr>
          <w:rFonts w:ascii="Times New Roman" w:eastAsia="SimSun" w:hAnsi="Times New Roman" w:cs="Times New Roman"/>
          <w:b/>
        </w:rPr>
      </w:pPr>
      <w:r w:rsidRPr="000757A0">
        <w:rPr>
          <w:rFonts w:ascii="Times New Roman" w:eastAsia="SimSun" w:hAnsi="Times New Roman" w:cs="Times New Roman"/>
          <w:b/>
        </w:rPr>
        <w:t>Apie ką rašoma šiame lapelyje?</w:t>
      </w:r>
    </w:p>
    <w:p w:rsidR="00AC7074" w:rsidRPr="000757A0" w:rsidRDefault="00AC7074" w:rsidP="00AC7074">
      <w:pPr>
        <w:spacing w:after="0" w:line="240" w:lineRule="auto"/>
        <w:rPr>
          <w:rFonts w:ascii="Times New Roman" w:eastAsia="Times New Roman" w:hAnsi="Times New Roman" w:cs="Times New Roman"/>
          <w:b/>
          <w:lang w:eastAsia="lt-LT"/>
        </w:rPr>
      </w:pPr>
    </w:p>
    <w:p w:rsidR="00AC7074" w:rsidRPr="000757A0" w:rsidRDefault="00AC7074" w:rsidP="00AC7074">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1.</w:t>
      </w:r>
      <w:r w:rsidRPr="000757A0">
        <w:rPr>
          <w:rFonts w:ascii="Times New Roman" w:eastAsia="Times New Roman" w:hAnsi="Times New Roman" w:cs="Times New Roman"/>
          <w:lang w:eastAsia="lt-LT"/>
        </w:rPr>
        <w:tab/>
        <w:t xml:space="preserve">Kas yra </w:t>
      </w: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ir kam jis vartojamas</w:t>
      </w:r>
    </w:p>
    <w:p w:rsidR="00AC7074" w:rsidRPr="000757A0" w:rsidRDefault="00AC7074" w:rsidP="00AC7074">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2.</w:t>
      </w:r>
      <w:r w:rsidRPr="000757A0">
        <w:rPr>
          <w:rFonts w:ascii="Times New Roman" w:eastAsia="Times New Roman" w:hAnsi="Times New Roman" w:cs="Times New Roman"/>
          <w:lang w:eastAsia="lt-LT"/>
        </w:rPr>
        <w:tab/>
        <w:t xml:space="preserve">Kas žinotina prieš vartojant </w:t>
      </w: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p>
    <w:p w:rsidR="00AC7074" w:rsidRPr="000757A0" w:rsidRDefault="00AC7074" w:rsidP="00AC7074">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3.</w:t>
      </w:r>
      <w:r w:rsidRPr="000757A0">
        <w:rPr>
          <w:rFonts w:ascii="Times New Roman" w:eastAsia="Times New Roman" w:hAnsi="Times New Roman" w:cs="Times New Roman"/>
          <w:lang w:eastAsia="lt-LT"/>
        </w:rPr>
        <w:tab/>
        <w:t xml:space="preserve">Kaip vartoti </w:t>
      </w: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p>
    <w:p w:rsidR="00AC7074" w:rsidRPr="000757A0" w:rsidRDefault="00AC7074" w:rsidP="00AC7074">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4.</w:t>
      </w:r>
      <w:r w:rsidRPr="000757A0">
        <w:rPr>
          <w:rFonts w:ascii="Times New Roman" w:eastAsia="Times New Roman" w:hAnsi="Times New Roman" w:cs="Times New Roman"/>
          <w:lang w:eastAsia="lt-LT"/>
        </w:rPr>
        <w:tab/>
        <w:t>Galimas šalutinis poveikis</w:t>
      </w:r>
    </w:p>
    <w:p w:rsidR="00AC7074" w:rsidRPr="000757A0" w:rsidRDefault="00AC7074" w:rsidP="00AC7074">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5.</w:t>
      </w:r>
      <w:r w:rsidRPr="000757A0">
        <w:rPr>
          <w:rFonts w:ascii="Times New Roman" w:eastAsia="Times New Roman" w:hAnsi="Times New Roman" w:cs="Times New Roman"/>
          <w:lang w:eastAsia="lt-LT"/>
        </w:rPr>
        <w:tab/>
        <w:t xml:space="preserve">Kaip laikyti </w:t>
      </w: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w:t>
      </w:r>
    </w:p>
    <w:p w:rsidR="00AC7074" w:rsidRPr="000757A0" w:rsidRDefault="00AC7074" w:rsidP="00AC7074">
      <w:pPr>
        <w:spacing w:after="0" w:line="240" w:lineRule="auto"/>
        <w:ind w:left="567" w:hanging="567"/>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6.</w:t>
      </w:r>
      <w:r w:rsidRPr="000757A0">
        <w:rPr>
          <w:rFonts w:ascii="Times New Roman" w:eastAsia="Times New Roman" w:hAnsi="Times New Roman" w:cs="Times New Roman"/>
          <w:lang w:eastAsia="lt-LT"/>
        </w:rPr>
        <w:tab/>
        <w:t>Pakuotės turinys ir kita informacija</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1.</w:t>
      </w:r>
      <w:r w:rsidRPr="000757A0">
        <w:rPr>
          <w:rFonts w:ascii="Times New Roman" w:eastAsia="Times New Roman" w:hAnsi="Times New Roman" w:cs="Times New Roman"/>
          <w:b/>
          <w:lang w:eastAsia="lt-LT"/>
        </w:rPr>
        <w:tab/>
        <w:t xml:space="preserve">Kas yra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b/>
          <w:lang w:eastAsia="lt-LT"/>
        </w:rPr>
        <w:t xml:space="preserve"> ir kam jis vartojamas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sudėtyje yra trys veikliosios medžiagos: dygiųjų </w:t>
      </w:r>
      <w:proofErr w:type="spellStart"/>
      <w:r w:rsidRPr="000757A0">
        <w:rPr>
          <w:rFonts w:ascii="Times New Roman" w:eastAsia="Times New Roman" w:hAnsi="Times New Roman" w:cs="Times New Roman"/>
          <w:lang w:eastAsia="lt-LT"/>
        </w:rPr>
        <w:t>pelžiedžių</w:t>
      </w:r>
      <w:proofErr w:type="spellEnd"/>
      <w:r w:rsidRPr="000757A0">
        <w:rPr>
          <w:rFonts w:ascii="Times New Roman" w:eastAsia="Times New Roman" w:hAnsi="Times New Roman" w:cs="Times New Roman"/>
          <w:lang w:eastAsia="lt-LT"/>
        </w:rPr>
        <w:t xml:space="preserve"> šakniastiebių sausasis ekstraktas, </w:t>
      </w:r>
      <w:proofErr w:type="spellStart"/>
      <w:r w:rsidRPr="000757A0">
        <w:rPr>
          <w:rFonts w:ascii="Times New Roman" w:eastAsia="Times New Roman" w:hAnsi="Times New Roman" w:cs="Times New Roman"/>
          <w:lang w:eastAsia="lt-LT"/>
        </w:rPr>
        <w:t>hesperidino</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metilchalkonas</w:t>
      </w:r>
      <w:proofErr w:type="spellEnd"/>
      <w:r w:rsidRPr="000757A0">
        <w:rPr>
          <w:rFonts w:ascii="Times New Roman" w:eastAsia="Times New Roman" w:hAnsi="Times New Roman" w:cs="Times New Roman"/>
          <w:lang w:eastAsia="lt-LT"/>
        </w:rPr>
        <w:t xml:space="preserve"> ir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rūgštis (vitaminas C).</w:t>
      </w: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priklauso </w:t>
      </w:r>
      <w:r w:rsidRPr="000757A0">
        <w:rPr>
          <w:rFonts w:ascii="Times New Roman" w:eastAsia="Times New Roman" w:hAnsi="Times New Roman" w:cs="Times New Roman"/>
          <w:bCs/>
          <w:lang w:eastAsia="lt-LT"/>
        </w:rPr>
        <w:t>kraujagysles veikiančių</w:t>
      </w:r>
      <w:r w:rsidRPr="000757A0">
        <w:rPr>
          <w:rFonts w:ascii="Times New Roman" w:eastAsia="Times New Roman" w:hAnsi="Times New Roman" w:cs="Times New Roman"/>
          <w:lang w:eastAsia="lt-LT"/>
        </w:rPr>
        <w:t xml:space="preserve"> vaistų grupei. </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Šis vaistas didina venų tonusą (venų sienelės raumens susitraukimą) ir kapiliarų atsparumą (lėtina kraujo tėkmę labai smulkiose kraujagyslėse) bei sumažina padidėjusį jų pralaidumą.</w:t>
      </w:r>
    </w:p>
    <w:p w:rsidR="00AC7074" w:rsidRPr="000757A0" w:rsidRDefault="00AC7074" w:rsidP="00AC7074">
      <w:pPr>
        <w:spacing w:after="0" w:line="240" w:lineRule="auto"/>
        <w:rPr>
          <w:rFonts w:ascii="Times New Roman" w:eastAsia="Times New Roman" w:hAnsi="Times New Roman" w:cs="Times New Roman"/>
          <w:bCs/>
          <w:lang w:eastAsia="lt-LT"/>
        </w:rPr>
      </w:pPr>
      <w:r w:rsidRPr="000757A0">
        <w:rPr>
          <w:rFonts w:ascii="Times New Roman" w:eastAsia="Times New Roman" w:hAnsi="Times New Roman" w:cs="Times New Roman"/>
          <w:bCs/>
          <w:lang w:eastAsia="lt-LT"/>
        </w:rPr>
        <w:t xml:space="preserve"> </w:t>
      </w:r>
    </w:p>
    <w:p w:rsidR="00AC7074" w:rsidRPr="000757A0" w:rsidRDefault="00AC7074" w:rsidP="00AC7074">
      <w:pPr>
        <w:spacing w:after="0" w:line="240" w:lineRule="auto"/>
        <w:rPr>
          <w:rFonts w:ascii="Times New Roman" w:eastAsia="Times New Roman" w:hAnsi="Times New Roman" w:cs="Times New Roman"/>
          <w:bCs/>
          <w:lang w:eastAsia="lt-LT"/>
        </w:rPr>
      </w:pPr>
      <w:proofErr w:type="spellStart"/>
      <w:r w:rsidRPr="000757A0">
        <w:rPr>
          <w:rFonts w:ascii="Times New Roman" w:eastAsia="Times New Roman" w:hAnsi="Times New Roman" w:cs="Times New Roman"/>
          <w:bCs/>
          <w:lang w:eastAsia="lt-LT"/>
        </w:rPr>
        <w:t>Cyclo</w:t>
      </w:r>
      <w:proofErr w:type="spellEnd"/>
      <w:r w:rsidRPr="000757A0">
        <w:rPr>
          <w:rFonts w:ascii="Times New Roman" w:eastAsia="Times New Roman" w:hAnsi="Times New Roman" w:cs="Times New Roman"/>
          <w:bCs/>
          <w:lang w:eastAsia="lt-LT"/>
        </w:rPr>
        <w:t xml:space="preserve"> 3 </w:t>
      </w:r>
      <w:proofErr w:type="spellStart"/>
      <w:r w:rsidRPr="000757A0">
        <w:rPr>
          <w:rFonts w:ascii="Times New Roman" w:eastAsia="Times New Roman" w:hAnsi="Times New Roman" w:cs="Times New Roman"/>
          <w:bCs/>
          <w:lang w:eastAsia="lt-LT"/>
        </w:rPr>
        <w:t>Fort</w:t>
      </w:r>
      <w:proofErr w:type="spellEnd"/>
      <w:r w:rsidRPr="000757A0">
        <w:rPr>
          <w:rFonts w:ascii="Times New Roman" w:eastAsia="Times New Roman" w:hAnsi="Times New Roman" w:cs="Times New Roman"/>
          <w:bCs/>
          <w:lang w:eastAsia="lt-LT"/>
        </w:rPr>
        <w:t xml:space="preserve"> vartojimas suaugusiųjų:</w:t>
      </w:r>
    </w:p>
    <w:p w:rsidR="00AC7074" w:rsidRPr="000757A0" w:rsidRDefault="00AC7074" w:rsidP="00AC7074">
      <w:pPr>
        <w:numPr>
          <w:ilvl w:val="0"/>
          <w:numId w:val="1"/>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kojų veninės kraujotakos nepakankamumu simptomų (sunkumo jausmas kojose, skausmo, neramių kojų sindromo) lengvinimui;</w:t>
      </w:r>
    </w:p>
    <w:p w:rsidR="00AC7074" w:rsidRPr="000757A0" w:rsidRDefault="00AC7074" w:rsidP="00AC7074">
      <w:pPr>
        <w:numPr>
          <w:ilvl w:val="0"/>
          <w:numId w:val="1"/>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hemorojaus sukeltų sutrikimų lengvinimui.</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2.</w:t>
      </w:r>
      <w:r w:rsidRPr="000757A0">
        <w:rPr>
          <w:rFonts w:ascii="Times New Roman" w:eastAsia="Times New Roman" w:hAnsi="Times New Roman" w:cs="Times New Roman"/>
          <w:b/>
          <w:lang w:eastAsia="lt-LT"/>
        </w:rPr>
        <w:tab/>
        <w:t xml:space="preserve">Kas žinotina prieš vartojant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b/>
          <w:lang w:eastAsia="lt-LT"/>
        </w:rPr>
        <w:t xml:space="preserve"> vartoti negalima:</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w:t>
      </w:r>
      <w:r w:rsidRPr="000757A0">
        <w:rPr>
          <w:rFonts w:ascii="Times New Roman" w:eastAsia="Times New Roman" w:hAnsi="Times New Roman" w:cs="Times New Roman"/>
          <w:lang w:eastAsia="lt-LT"/>
        </w:rPr>
        <w:tab/>
        <w:t xml:space="preserve">jeigu yra padidėjęs jautrumas veikliosioms medžiagoms dygiųjų </w:t>
      </w:r>
      <w:proofErr w:type="spellStart"/>
      <w:r w:rsidRPr="000757A0">
        <w:rPr>
          <w:rFonts w:ascii="Times New Roman" w:eastAsia="Times New Roman" w:hAnsi="Times New Roman" w:cs="Times New Roman"/>
          <w:lang w:eastAsia="lt-LT"/>
        </w:rPr>
        <w:t>pelžiedžių</w:t>
      </w:r>
      <w:proofErr w:type="spellEnd"/>
      <w:r w:rsidRPr="000757A0">
        <w:rPr>
          <w:rFonts w:ascii="Times New Roman" w:eastAsia="Times New Roman" w:hAnsi="Times New Roman" w:cs="Times New Roman"/>
          <w:lang w:eastAsia="lt-LT"/>
        </w:rPr>
        <w:t xml:space="preserve"> šakniastiebių sausajam ekstraktui, </w:t>
      </w:r>
      <w:proofErr w:type="spellStart"/>
      <w:r w:rsidRPr="000757A0">
        <w:rPr>
          <w:rFonts w:ascii="Times New Roman" w:eastAsia="Times New Roman" w:hAnsi="Times New Roman" w:cs="Times New Roman"/>
          <w:lang w:eastAsia="lt-LT"/>
        </w:rPr>
        <w:t>hesperidino</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metilchalkonui</w:t>
      </w:r>
      <w:proofErr w:type="spellEnd"/>
      <w:r w:rsidRPr="000757A0">
        <w:rPr>
          <w:rFonts w:ascii="Times New Roman" w:eastAsia="Times New Roman" w:hAnsi="Times New Roman" w:cs="Times New Roman"/>
          <w:lang w:eastAsia="lt-LT"/>
        </w:rPr>
        <w:t xml:space="preserve"> ir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rūgščiai arba bet kuriai pagalbinei šio vaisto medžiagai (jos išvardytos 6 skyriuje);</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w:t>
      </w:r>
      <w:r w:rsidRPr="000757A0">
        <w:rPr>
          <w:rFonts w:ascii="Times New Roman" w:eastAsia="Times New Roman" w:hAnsi="Times New Roman" w:cs="Times New Roman"/>
          <w:lang w:eastAsia="lt-LT"/>
        </w:rPr>
        <w:tab/>
        <w:t xml:space="preserve">jeigu Jums yra geležies kaupimosi sutrikimų (sergate </w:t>
      </w:r>
      <w:proofErr w:type="spellStart"/>
      <w:r w:rsidRPr="000757A0">
        <w:rPr>
          <w:rFonts w:ascii="Times New Roman" w:eastAsia="Times New Roman" w:hAnsi="Times New Roman" w:cs="Times New Roman"/>
          <w:lang w:eastAsia="lt-LT"/>
        </w:rPr>
        <w:t>talasemija</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hemochromatoze</w:t>
      </w:r>
      <w:proofErr w:type="spellEnd"/>
      <w:r w:rsidRPr="000757A0">
        <w:rPr>
          <w:rFonts w:ascii="Times New Roman" w:eastAsia="Times New Roman" w:hAnsi="Times New Roman" w:cs="Times New Roman"/>
          <w:lang w:eastAsia="lt-LT"/>
        </w:rPr>
        <w:t xml:space="preserve"> ar </w:t>
      </w:r>
      <w:proofErr w:type="spellStart"/>
      <w:r w:rsidRPr="000757A0">
        <w:rPr>
          <w:rFonts w:ascii="Times New Roman" w:eastAsia="Times New Roman" w:hAnsi="Times New Roman" w:cs="Times New Roman"/>
          <w:lang w:eastAsia="lt-LT"/>
        </w:rPr>
        <w:t>sideroblastinė</w:t>
      </w:r>
      <w:proofErr w:type="spellEnd"/>
      <w:r w:rsidRPr="000757A0">
        <w:rPr>
          <w:rFonts w:ascii="Times New Roman" w:eastAsia="Times New Roman" w:hAnsi="Times New Roman" w:cs="Times New Roman"/>
          <w:lang w:eastAsia="lt-LT"/>
        </w:rPr>
        <w:t xml:space="preserve"> anemija), nes vaisto sudėtyje yra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rūgšties (vitamino C).</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Įspėjimai ir atsargumo priemonės</w:t>
      </w:r>
    </w:p>
    <w:p w:rsidR="00AC7074" w:rsidRPr="000757A0" w:rsidRDefault="00AC7074" w:rsidP="00AC7074">
      <w:pPr>
        <w:numPr>
          <w:ilvl w:val="12"/>
          <w:numId w:val="0"/>
        </w:numPr>
        <w:spacing w:after="0" w:line="240" w:lineRule="auto"/>
        <w:ind w:right="-2"/>
        <w:rPr>
          <w:rFonts w:ascii="Times New Roman" w:eastAsia="SimSun" w:hAnsi="Times New Roman" w:cs="Times New Roman"/>
          <w:lang w:eastAsia="zh-CN"/>
        </w:rPr>
      </w:pPr>
      <w:r w:rsidRPr="000757A0">
        <w:rPr>
          <w:rFonts w:ascii="Times New Roman" w:eastAsia="SimSun" w:hAnsi="Times New Roman" w:cs="Times New Roman"/>
          <w:lang w:eastAsia="zh-CN"/>
        </w:rPr>
        <w:t xml:space="preserve">Pasitarkite su gydytoju arba vaistininku, prieš pradėdami vartoti </w:t>
      </w:r>
      <w:proofErr w:type="spellStart"/>
      <w:r w:rsidRPr="000757A0">
        <w:rPr>
          <w:rFonts w:ascii="Times New Roman" w:eastAsia="SimSun" w:hAnsi="Times New Roman" w:cs="Times New Roman"/>
          <w:lang w:eastAsia="zh-CN"/>
        </w:rPr>
        <w:t>Cyclo</w:t>
      </w:r>
      <w:proofErr w:type="spellEnd"/>
      <w:r w:rsidRPr="000757A0">
        <w:rPr>
          <w:rFonts w:ascii="Times New Roman" w:eastAsia="SimSun" w:hAnsi="Times New Roman" w:cs="Times New Roman"/>
          <w:lang w:eastAsia="zh-CN"/>
        </w:rPr>
        <w:t xml:space="preserve"> 3 </w:t>
      </w:r>
      <w:proofErr w:type="spellStart"/>
      <w:r w:rsidRPr="000757A0">
        <w:rPr>
          <w:rFonts w:ascii="Times New Roman" w:eastAsia="SimSun" w:hAnsi="Times New Roman" w:cs="Times New Roman"/>
          <w:lang w:eastAsia="zh-CN"/>
        </w:rPr>
        <w:t>Fort</w:t>
      </w:r>
      <w:proofErr w:type="spellEnd"/>
      <w:r w:rsidRPr="000757A0">
        <w:rPr>
          <w:rFonts w:ascii="Times New Roman" w:eastAsia="SimSun" w:hAnsi="Times New Roman" w:cs="Times New Roman"/>
          <w:lang w:eastAsia="zh-CN"/>
        </w:rPr>
        <w:t>.</w:t>
      </w:r>
    </w:p>
    <w:p w:rsidR="00AC7074" w:rsidRPr="000757A0" w:rsidRDefault="00AC7074" w:rsidP="00AC7074">
      <w:pPr>
        <w:tabs>
          <w:tab w:val="num" w:pos="360"/>
        </w:tabs>
        <w:spacing w:after="0" w:line="240" w:lineRule="auto"/>
        <w:rPr>
          <w:rFonts w:ascii="Times New Roman" w:eastAsia="Times New Roman" w:hAnsi="Times New Roman" w:cs="Times New Roman"/>
          <w:noProof/>
        </w:rPr>
      </w:pPr>
      <w:r w:rsidRPr="000757A0">
        <w:rPr>
          <w:rFonts w:ascii="Times New Roman" w:eastAsia="Times New Roman" w:hAnsi="Times New Roman" w:cs="Times New Roman"/>
          <w:noProof/>
        </w:rPr>
        <w:t>-</w:t>
      </w:r>
      <w:r w:rsidRPr="000757A0">
        <w:rPr>
          <w:rFonts w:ascii="Times New Roman" w:eastAsia="Times New Roman" w:hAnsi="Times New Roman" w:cs="Times New Roman"/>
          <w:noProof/>
        </w:rPr>
        <w:tab/>
        <w:t xml:space="preserve">Jeigu atsiranda viduriavimas, Jūs turite nutraukti gydymą ir pranešti apie tai gydytojui (žr. skyrių „ Galimas šalutinis poveikis“). </w:t>
      </w:r>
    </w:p>
    <w:p w:rsidR="00AC7074" w:rsidRPr="000757A0" w:rsidRDefault="00AC7074" w:rsidP="00AC7074">
      <w:pPr>
        <w:tabs>
          <w:tab w:val="num" w:pos="360"/>
        </w:tabs>
        <w:spacing w:after="0" w:line="240" w:lineRule="auto"/>
        <w:rPr>
          <w:rFonts w:ascii="Times New Roman" w:eastAsia="Times New Roman" w:hAnsi="Times New Roman" w:cs="Times New Roman"/>
          <w:noProof/>
        </w:rPr>
      </w:pPr>
      <w:r w:rsidRPr="000757A0">
        <w:rPr>
          <w:rFonts w:ascii="Times New Roman" w:eastAsia="Times New Roman" w:hAnsi="Times New Roman" w:cs="Times New Roman"/>
          <w:noProof/>
        </w:rPr>
        <w:t>-</w:t>
      </w:r>
      <w:r w:rsidRPr="000757A0">
        <w:rPr>
          <w:rFonts w:ascii="Times New Roman" w:eastAsia="Times New Roman" w:hAnsi="Times New Roman" w:cs="Times New Roman"/>
          <w:noProof/>
        </w:rPr>
        <w:tab/>
        <w:t xml:space="preserve">Venų kraujotakos sutrikimai: jeigu kraujagyslės po dviejų savaičių gydymo trūkinėja arba išlieka nemalonūs pojūčiai kojose, pasikonsultuokite su gydytoju. </w:t>
      </w:r>
    </w:p>
    <w:p w:rsidR="00AC7074" w:rsidRPr="000757A0" w:rsidRDefault="00AC7074" w:rsidP="00AC7074">
      <w:pPr>
        <w:tabs>
          <w:tab w:val="num" w:pos="360"/>
        </w:tabs>
        <w:spacing w:after="0" w:line="240" w:lineRule="auto"/>
        <w:rPr>
          <w:rFonts w:ascii="Times New Roman" w:eastAsia="Times New Roman" w:hAnsi="Times New Roman" w:cs="Times New Roman"/>
          <w:noProof/>
        </w:rPr>
      </w:pPr>
      <w:r w:rsidRPr="000757A0">
        <w:rPr>
          <w:rFonts w:ascii="Times New Roman" w:eastAsia="Times New Roman" w:hAnsi="Times New Roman" w:cs="Times New Roman"/>
          <w:noProof/>
        </w:rPr>
        <w:t>-</w:t>
      </w:r>
      <w:r w:rsidRPr="000757A0">
        <w:rPr>
          <w:rFonts w:ascii="Times New Roman" w:eastAsia="Times New Roman" w:hAnsi="Times New Roman" w:cs="Times New Roman"/>
          <w:noProof/>
        </w:rPr>
        <w:tab/>
        <w:t xml:space="preserve">Hemorojaus paūmėjimas: šio vaisto vartojimas nepakeičia specifinio </w:t>
      </w:r>
      <w:r w:rsidRPr="000757A0">
        <w:rPr>
          <w:rFonts w:ascii="Times New Roman" w:eastAsia="Times New Roman" w:hAnsi="Times New Roman" w:cs="Times New Roman"/>
          <w:lang w:eastAsia="lt-LT"/>
        </w:rPr>
        <w:t>kitų tiesiosios žarnos ligų gydymo.</w:t>
      </w:r>
      <w:r w:rsidRPr="000757A0">
        <w:rPr>
          <w:rFonts w:ascii="Times New Roman" w:eastAsia="Times New Roman" w:hAnsi="Times New Roman" w:cs="Times New Roman"/>
          <w:noProof/>
        </w:rPr>
        <w:t xml:space="preserve"> Jeigu hemorojaus simptomai per keletą gydymo dienų nesumažėja, būtinai pasikonsultuokite su gydytoju. </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rūgštis (vitaminas C), gali turėti įtakos laboratorinių tyrimų rezultatams, pvz., nustatant kraujo gliukozę, </w:t>
      </w:r>
      <w:proofErr w:type="spellStart"/>
      <w:r w:rsidRPr="000757A0">
        <w:rPr>
          <w:rFonts w:ascii="Times New Roman" w:eastAsia="Times New Roman" w:hAnsi="Times New Roman" w:cs="Times New Roman"/>
          <w:lang w:eastAsia="lt-LT"/>
        </w:rPr>
        <w:t>bilirubiną</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transaminazių</w:t>
      </w:r>
      <w:proofErr w:type="spellEnd"/>
      <w:r w:rsidRPr="000757A0">
        <w:rPr>
          <w:rFonts w:ascii="Times New Roman" w:eastAsia="Times New Roman" w:hAnsi="Times New Roman" w:cs="Times New Roman"/>
          <w:lang w:eastAsia="lt-LT"/>
        </w:rPr>
        <w:t xml:space="preserve"> aktyvumą, laktatą ir kitus.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sidDel="00E21CA5">
        <w:rPr>
          <w:rFonts w:ascii="Times New Roman" w:eastAsia="Times New Roman" w:hAnsi="Times New Roman" w:cs="Times New Roman"/>
          <w:lang w:eastAsia="lt-LT"/>
        </w:rPr>
        <w:t xml:space="preserve"> </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b/>
          <w:lang w:eastAsia="lt-LT"/>
        </w:rPr>
        <w:t>Vaikams ir paaugliams</w:t>
      </w:r>
      <w:r w:rsidRPr="000757A0" w:rsidDel="001B4553">
        <w:rPr>
          <w:rFonts w:ascii="Times New Roman" w:eastAsia="Times New Roman" w:hAnsi="Times New Roman" w:cs="Times New Roman"/>
          <w:lang w:eastAsia="lt-LT"/>
        </w:rPr>
        <w:t xml:space="preserve"> </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Vaistas neskirtas vartoti vaikams, nes nėra duomenų apie veiksmingumą ir saugumą.</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 xml:space="preserve">Kiti vaistai ir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sidDel="00C21F21">
        <w:rPr>
          <w:rFonts w:ascii="Times New Roman" w:eastAsia="Times New Roman" w:hAnsi="Times New Roman" w:cs="Times New Roman"/>
          <w:b/>
          <w:lang w:eastAsia="lt-LT"/>
        </w:rPr>
        <w:t xml:space="preserve"> </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Jeigu vartojate arba neseniai vartojote kitų vaistų arba dėl to nesate tikri, apie tai pasakykite gydytojui arba vaistininkui.</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Sąveikos su kitais vaistiniais preparatais tyrimų neatlikta.</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b/>
          <w:lang w:eastAsia="lt-LT"/>
        </w:rPr>
        <w:t xml:space="preserve"> vartojimas su maistu</w:t>
      </w:r>
    </w:p>
    <w:p w:rsidR="00AC7074" w:rsidRPr="000757A0" w:rsidRDefault="00AC7074" w:rsidP="00AC7074">
      <w:pPr>
        <w:keepNext/>
        <w:spacing w:after="0" w:line="240" w:lineRule="auto"/>
        <w:outlineLvl w:val="2"/>
        <w:rPr>
          <w:rFonts w:ascii="Times New Roman" w:hAnsi="Times New Roman" w:cs="Times New Roman"/>
          <w:lang w:eastAsia="lt-LT"/>
        </w:rPr>
      </w:pPr>
      <w:r w:rsidRPr="000757A0">
        <w:rPr>
          <w:rFonts w:ascii="Times New Roman" w:hAnsi="Times New Roman" w:cs="Times New Roman"/>
          <w:lang w:eastAsia="lt-LT"/>
        </w:rPr>
        <w:t>Vaisto galima vartoti nepriklausomai nuo valgymo laiko.</w:t>
      </w:r>
    </w:p>
    <w:p w:rsidR="00AC7074" w:rsidRPr="000757A0" w:rsidRDefault="00AC7074" w:rsidP="00AC7074">
      <w:pPr>
        <w:keepNext/>
        <w:spacing w:after="0" w:line="240" w:lineRule="auto"/>
        <w:outlineLvl w:val="2"/>
        <w:rPr>
          <w:rFonts w:ascii="Times New Roman" w:eastAsia="Times New Roman" w:hAnsi="Times New Roman" w:cs="Times New Roman"/>
          <w:b/>
          <w:lang w:eastAsia="lt-LT"/>
        </w:rPr>
      </w:pP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Nėštumas, žindymo laikotarpis ir vaisingumas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nėštumo metu bei žindymo laikotarpiu vartoti nerekomenduojama.</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Vairavimas ir mechanizmų valdymas</w:t>
      </w: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gebėjimo vairuoti ir valdyti mechanizmus neveikia. </w:t>
      </w:r>
    </w:p>
    <w:p w:rsidR="00AC7074" w:rsidRPr="000757A0" w:rsidRDefault="00AC7074" w:rsidP="00AC7074">
      <w:pPr>
        <w:keepNext/>
        <w:spacing w:after="0" w:line="240" w:lineRule="auto"/>
        <w:ind w:left="567" w:hanging="567"/>
        <w:outlineLvl w:val="2"/>
        <w:rPr>
          <w:rFonts w:ascii="Times New Roman" w:eastAsia="Times New Roman" w:hAnsi="Times New Roman" w:cs="Times New Roman"/>
          <w:b/>
          <w:lang w:eastAsia="lt-LT"/>
        </w:rPr>
      </w:pPr>
    </w:p>
    <w:p w:rsidR="00AC7074" w:rsidRPr="000757A0" w:rsidRDefault="00AC7074" w:rsidP="00AC7074">
      <w:pPr>
        <w:numPr>
          <w:ilvl w:val="12"/>
          <w:numId w:val="0"/>
        </w:numPr>
        <w:spacing w:after="0" w:line="240" w:lineRule="auto"/>
        <w:ind w:right="-2"/>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b/>
          <w:lang w:eastAsia="lt-LT"/>
        </w:rPr>
        <w:t xml:space="preserve"> sudėtyje yra saulėlydžio geltonojo (E110).</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Jis gali sukelti alerginių reakcijų.</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3.</w:t>
      </w:r>
      <w:r w:rsidRPr="000757A0">
        <w:rPr>
          <w:rFonts w:ascii="Times New Roman" w:eastAsia="Times New Roman" w:hAnsi="Times New Roman" w:cs="Times New Roman"/>
          <w:b/>
          <w:lang w:eastAsia="lt-LT"/>
        </w:rPr>
        <w:tab/>
        <w:t xml:space="preserve">Kaip vartoti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AC7074" w:rsidRPr="000757A0" w:rsidRDefault="00AC7074" w:rsidP="00AC7074">
      <w:pPr>
        <w:spacing w:after="0" w:line="240" w:lineRule="auto"/>
        <w:rPr>
          <w:rFonts w:ascii="Times New Roman" w:eastAsia="Times New Roman" w:hAnsi="Times New Roman" w:cs="Times New Roman"/>
          <w:i/>
          <w:lang w:eastAsia="lt-LT"/>
        </w:rPr>
      </w:pPr>
    </w:p>
    <w:p w:rsidR="00AC7074" w:rsidRPr="000757A0" w:rsidRDefault="00AC7074" w:rsidP="00AC7074">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Suaugusieji, įskaitant senyvus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Veninio limfinio nepakankamumo atveju paros dozė yra 2-3 kietosios kapsulės.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Hemorojaus atveju paros dozė yra 4-5 kietosios kapsulės.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Šį vaistą reikia gerti. </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Kietąsias kapsules nurykite nekramtę, užgeriant vandeniu.</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 xml:space="preserve">Ką daryti pavartojus per didelę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b/>
          <w:lang w:eastAsia="lt-LT"/>
        </w:rPr>
        <w:t xml:space="preserve"> dozę?</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Per didelės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rūgšties (vitamino C) (</w:t>
      </w: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sudėtinė dalis) dozės gali sukelti hemolizinę anemiją (raudonųjų kraujo kūnelių irimą) asmenims, stokojantiems fermento, vadinamo </w:t>
      </w:r>
      <w:r w:rsidRPr="000757A0">
        <w:rPr>
          <w:rFonts w:ascii="Times New Roman" w:eastAsia="Times New Roman" w:hAnsi="Times New Roman" w:cs="Times New Roman"/>
          <w:bCs/>
          <w:lang w:eastAsia="lt-LT"/>
        </w:rPr>
        <w:t>gliukozės- 6</w:t>
      </w:r>
      <w:r w:rsidRPr="000757A0">
        <w:rPr>
          <w:rFonts w:ascii="Times New Roman" w:eastAsia="Times New Roman" w:hAnsi="Times New Roman" w:cs="Times New Roman"/>
          <w:lang w:eastAsia="lt-LT"/>
        </w:rPr>
        <w:t xml:space="preserve">- fosfato </w:t>
      </w:r>
      <w:proofErr w:type="spellStart"/>
      <w:r w:rsidRPr="000757A0">
        <w:rPr>
          <w:rFonts w:ascii="Times New Roman" w:eastAsia="Times New Roman" w:hAnsi="Times New Roman" w:cs="Times New Roman"/>
          <w:lang w:eastAsia="lt-LT"/>
        </w:rPr>
        <w:t>dehidrogenazės</w:t>
      </w:r>
      <w:proofErr w:type="spellEnd"/>
      <w:r w:rsidRPr="000757A0">
        <w:rPr>
          <w:rFonts w:ascii="Times New Roman" w:eastAsia="Times New Roman" w:hAnsi="Times New Roman" w:cs="Times New Roman"/>
          <w:lang w:eastAsia="lt-LT"/>
        </w:rPr>
        <w:t>).</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Pavartojus per didelę dozę, kreipkitės į gydytoją.</w:t>
      </w:r>
    </w:p>
    <w:p w:rsidR="00AC7074" w:rsidRPr="000757A0" w:rsidRDefault="00AC7074" w:rsidP="00AC7074">
      <w:pPr>
        <w:spacing w:after="0" w:line="240" w:lineRule="auto"/>
        <w:rPr>
          <w:rFonts w:ascii="Times New Roman" w:eastAsia="Times New Roman" w:hAnsi="Times New Roman" w:cs="Times New Roman"/>
          <w:b/>
          <w:lang w:eastAsia="lt-LT"/>
        </w:rPr>
      </w:pPr>
    </w:p>
    <w:p w:rsidR="00AC7074" w:rsidRPr="000757A0" w:rsidRDefault="00AC7074" w:rsidP="00AC7074">
      <w:pPr>
        <w:spacing w:after="0" w:line="240" w:lineRule="auto"/>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 xml:space="preserve">Pamiršus pavartoti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Negalima vartoti dvigubos dozės norint kompensuoti praleistą dozę.</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b/>
          <w:lang w:eastAsia="lt-LT"/>
        </w:rPr>
      </w:pPr>
      <w:r w:rsidRPr="000757A0">
        <w:rPr>
          <w:rFonts w:ascii="Times New Roman" w:hAnsi="Times New Roman" w:cs="Times New Roman"/>
          <w:b/>
        </w:rPr>
        <w:t xml:space="preserve">Nustojus vartoti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Duomenys neaktualūs.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Jeigu kiltų daugiau klausimų dėl šio vaisto vartojimo, kreipkitės į gydytoją arba vaistininką.</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4.</w:t>
      </w:r>
      <w:r w:rsidRPr="000757A0">
        <w:rPr>
          <w:rFonts w:ascii="Times New Roman" w:eastAsia="Times New Roman" w:hAnsi="Times New Roman" w:cs="Times New Roman"/>
          <w:b/>
          <w:lang w:eastAsia="lt-LT"/>
        </w:rPr>
        <w:tab/>
        <w:t>Galimas šalutinis poveikis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12"/>
          <w:numId w:val="0"/>
        </w:numPr>
        <w:spacing w:after="0" w:line="240" w:lineRule="auto"/>
        <w:ind w:right="-29"/>
        <w:rPr>
          <w:rFonts w:ascii="Times New Roman" w:eastAsia="Times New Roman" w:hAnsi="Times New Roman" w:cs="Times New Roman"/>
          <w:lang w:eastAsia="lt-LT"/>
        </w:rPr>
      </w:pPr>
      <w:r w:rsidRPr="000757A0">
        <w:rPr>
          <w:rFonts w:ascii="Times New Roman" w:eastAsia="Times New Roman" w:hAnsi="Times New Roman" w:cs="Times New Roman"/>
          <w:lang w:eastAsia="lt-LT"/>
        </w:rPr>
        <w:lastRenderedPageBreak/>
        <w:t>Šis vaistas, kaip ir visi kiti, gali sukelti šalutinį poveikį, nors jis pasireiškia ne visiems žmonėms.</w:t>
      </w:r>
    </w:p>
    <w:p w:rsidR="00AC7074" w:rsidRPr="000757A0" w:rsidRDefault="00AC7074" w:rsidP="00AC7074">
      <w:pPr>
        <w:numPr>
          <w:ilvl w:val="12"/>
          <w:numId w:val="0"/>
        </w:numPr>
        <w:spacing w:after="0" w:line="240" w:lineRule="auto"/>
        <w:ind w:right="-29"/>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i/>
          <w:lang w:eastAsia="lt-LT"/>
        </w:rPr>
      </w:pPr>
      <w:r w:rsidRPr="000757A0">
        <w:rPr>
          <w:rFonts w:ascii="Times New Roman" w:eastAsia="Times New Roman" w:hAnsi="Times New Roman" w:cs="Times New Roman"/>
          <w:i/>
          <w:lang w:eastAsia="lt-LT"/>
        </w:rPr>
        <w:t>Galimas šalutinis poveikis</w:t>
      </w:r>
    </w:p>
    <w:p w:rsidR="00AC7074" w:rsidRPr="000757A0" w:rsidRDefault="00AC7074" w:rsidP="00AC7074">
      <w:pPr>
        <w:numPr>
          <w:ilvl w:val="0"/>
          <w:numId w:val="2"/>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Dažnas (gali pasireikšti nuo 1 iki 10 pacientų iš 100)</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Viduriavimas, kartais stiprus, greitai praeinantis nutraukus gydymą (žr. skyrių „Įspėjimai ir atsargumo priemonės“), pilvo skausmas.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0"/>
          <w:numId w:val="2"/>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Nedažnas (gali pasireikšti nuo 1 iki 10 pacientų iš 1000)</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Nemiga (sunkumas užmigti), dispepsija (virškinimo sutrikimas), pykinimas, </w:t>
      </w:r>
      <w:proofErr w:type="spellStart"/>
      <w:r w:rsidRPr="000757A0">
        <w:rPr>
          <w:rFonts w:ascii="Times New Roman" w:eastAsia="Times New Roman" w:hAnsi="Times New Roman" w:cs="Times New Roman"/>
          <w:lang w:eastAsia="lt-LT"/>
        </w:rPr>
        <w:t>eritema</w:t>
      </w:r>
      <w:proofErr w:type="spellEnd"/>
      <w:r w:rsidRPr="000757A0">
        <w:rPr>
          <w:rFonts w:ascii="Times New Roman" w:eastAsia="Times New Roman" w:hAnsi="Times New Roman" w:cs="Times New Roman"/>
          <w:lang w:eastAsia="lt-LT"/>
        </w:rPr>
        <w:t xml:space="preserve"> (odos paraudimas), niežulys, raumenų spazmai, galūnių skausmas (rankų ir (ar) pėdų).</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0"/>
          <w:numId w:val="2"/>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Retas (gali pasireikšti nuo 1 iki 10 pacientų iš 10 000)</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Nervingumas, svaigulys, galūnių šalimas (rankų ir/ar pėdų šalimas), venų skausmas (venų jautrumas), virškinimo trakto sutrikimai, </w:t>
      </w:r>
      <w:proofErr w:type="spellStart"/>
      <w:r w:rsidRPr="000757A0">
        <w:rPr>
          <w:rFonts w:ascii="Times New Roman" w:eastAsia="Times New Roman" w:hAnsi="Times New Roman" w:cs="Times New Roman"/>
          <w:lang w:eastAsia="lt-LT"/>
        </w:rPr>
        <w:t>aftinis</w:t>
      </w:r>
      <w:proofErr w:type="spellEnd"/>
      <w:r w:rsidRPr="000757A0">
        <w:rPr>
          <w:rFonts w:ascii="Times New Roman" w:eastAsia="Times New Roman" w:hAnsi="Times New Roman" w:cs="Times New Roman"/>
          <w:lang w:eastAsia="lt-LT"/>
        </w:rPr>
        <w:t xml:space="preserve"> stomatitas (burnos ertmės uždegimas, kai atsiranda pūslelių), alaninaminotransferazės padidėjimas (kepenų fermentų padidėjimas).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0"/>
          <w:numId w:val="2"/>
        </w:num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Dažnis nežinomas (negali būti apskaičiuotas pagal turimus duomenis)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Skrandžio skausmas.</w:t>
      </w: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lang w:eastAsia="lt-LT"/>
        </w:rPr>
        <w:t>Makulopapulinis</w:t>
      </w:r>
      <w:proofErr w:type="spellEnd"/>
      <w:r w:rsidRPr="000757A0">
        <w:rPr>
          <w:rFonts w:ascii="Times New Roman" w:eastAsia="Times New Roman" w:hAnsi="Times New Roman" w:cs="Times New Roman"/>
          <w:lang w:eastAsia="lt-LT"/>
        </w:rPr>
        <w:t xml:space="preserve"> išbėrimas (odos paraudimas) ir dilgėlinė (patinusios raudonos lokalizuotos dėmės kartu su niežuliu).</w:t>
      </w:r>
      <w:r w:rsidRPr="000757A0">
        <w:rPr>
          <w:rFonts w:ascii="Times New Roman" w:eastAsia="Times New Roman" w:hAnsi="Times New Roman" w:cs="Times New Roman"/>
          <w:lang w:eastAsia="lt-LT"/>
        </w:rPr>
        <w:br/>
        <w:t>Kolitas (storosios žarnos uždegimas), praeinantis nutraukus gydymą.</w:t>
      </w:r>
      <w:r w:rsidRPr="000757A0">
        <w:rPr>
          <w:rFonts w:ascii="Times New Roman" w:eastAsia="Times New Roman" w:hAnsi="Times New Roman" w:cs="Times New Roman"/>
          <w:lang w:eastAsia="lt-LT"/>
        </w:rPr>
        <w:br/>
      </w:r>
    </w:p>
    <w:p w:rsidR="00AC7074" w:rsidRPr="000757A0" w:rsidRDefault="00AC7074" w:rsidP="00AC7074">
      <w:pPr>
        <w:spacing w:after="0" w:line="240" w:lineRule="auto"/>
        <w:rPr>
          <w:rFonts w:ascii="Times New Roman" w:eastAsia="Times New Roman" w:hAnsi="Times New Roman" w:cs="Times New Roman"/>
          <w:b/>
        </w:rPr>
      </w:pPr>
      <w:r w:rsidRPr="000757A0">
        <w:rPr>
          <w:rFonts w:ascii="Times New Roman" w:eastAsia="Times New Roman" w:hAnsi="Times New Roman" w:cs="Times New Roman"/>
          <w:b/>
        </w:rPr>
        <w:t>Pranešimas apie šalutinį poveikį</w:t>
      </w:r>
    </w:p>
    <w:p w:rsidR="00AC7074" w:rsidRPr="000757A0" w:rsidRDefault="00AC7074" w:rsidP="00AC7074">
      <w:pPr>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0757A0">
          <w:rPr>
            <w:rStyle w:val="Hipersaitas"/>
            <w:rFonts w:ascii="Times New Roman" w:eastAsia="Times New Roman" w:hAnsi="Times New Roman"/>
          </w:rPr>
          <w:t>www.vvkt.lt</w:t>
        </w:r>
      </w:hyperlink>
      <w:r w:rsidRPr="000757A0">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757A0">
          <w:rPr>
            <w:rStyle w:val="Hipersaitas"/>
            <w:rFonts w:ascii="Times New Roman" w:eastAsia="Times New Roman" w:hAnsi="Times New Roman"/>
          </w:rPr>
          <w:t>NepageidaujamaR@vvkt.lt</w:t>
        </w:r>
      </w:hyperlink>
      <w:r w:rsidRPr="000757A0">
        <w:rPr>
          <w:rFonts w:ascii="Times New Roman" w:eastAsia="Times New Roman" w:hAnsi="Times New Roman" w:cs="Times New Roman"/>
        </w:rPr>
        <w:t xml:space="preserve"> , taip pat per Valstybinės vaistų kontrolės tarnybos prie Lietuvos Respublikos sveikatos apsaugos ministerijos interneto svetainę (adresu </w:t>
      </w:r>
      <w:hyperlink r:id="rId7" w:history="1">
        <w:r w:rsidRPr="000757A0">
          <w:rPr>
            <w:rStyle w:val="Hipersaitas"/>
            <w:rFonts w:ascii="Times New Roman" w:eastAsia="Times New Roman" w:hAnsi="Times New Roman"/>
          </w:rPr>
          <w:t>http://www.vvkt.lt</w:t>
        </w:r>
      </w:hyperlink>
      <w:r w:rsidRPr="000757A0">
        <w:rPr>
          <w:rFonts w:ascii="Times New Roman" w:eastAsia="Times New Roman" w:hAnsi="Times New Roman" w:cs="Times New Roman"/>
        </w:rPr>
        <w:t xml:space="preserve"> ). Pranešdami apie šalutinį poveikį galite mums padėti gauti daugiau informacijos apie šio vaisto saugumą.</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5.</w:t>
      </w:r>
      <w:r w:rsidRPr="000757A0">
        <w:rPr>
          <w:rFonts w:ascii="Times New Roman" w:eastAsia="Times New Roman" w:hAnsi="Times New Roman" w:cs="Times New Roman"/>
          <w:b/>
          <w:lang w:eastAsia="lt-LT"/>
        </w:rPr>
        <w:tab/>
        <w:t xml:space="preserve">Kaip laikyti </w:t>
      </w: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12"/>
          <w:numId w:val="0"/>
        </w:numPr>
        <w:spacing w:after="0" w:line="240" w:lineRule="auto"/>
        <w:ind w:right="-2"/>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Šį vaistą laikykite vaikams nepastebimoje ir nepasiekiamoje vietoje.</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Del="00E5706C" w:rsidRDefault="00AC7074" w:rsidP="00AC7074">
      <w:pPr>
        <w:spacing w:after="0" w:line="240" w:lineRule="auto"/>
        <w:rPr>
          <w:rFonts w:ascii="Times New Roman" w:eastAsia="Times New Roman" w:hAnsi="Times New Roman" w:cs="Times New Roman"/>
          <w:lang w:eastAsia="lt-LT"/>
        </w:rPr>
      </w:pPr>
      <w:r w:rsidRPr="000757A0" w:rsidDel="00E5706C">
        <w:rPr>
          <w:rFonts w:ascii="Times New Roman" w:eastAsia="Times New Roman" w:hAnsi="Times New Roman" w:cs="Times New Roman"/>
          <w:lang w:eastAsia="lt-LT"/>
        </w:rPr>
        <w:t xml:space="preserve">Laikyti ne aukštesnėje kaip 25 </w:t>
      </w:r>
      <w:r w:rsidRPr="000757A0" w:rsidDel="00E5706C">
        <w:rPr>
          <w:rFonts w:ascii="Times New Roman" w:eastAsia="Times New Roman" w:hAnsi="Times New Roman" w:cs="Times New Roman"/>
          <w:lang w:eastAsia="lt-LT"/>
        </w:rPr>
        <w:sym w:font="Symbol" w:char="F0B0"/>
      </w:r>
      <w:r w:rsidRPr="000757A0" w:rsidDel="00E5706C">
        <w:rPr>
          <w:rFonts w:ascii="Times New Roman" w:eastAsia="Times New Roman" w:hAnsi="Times New Roman" w:cs="Times New Roman"/>
          <w:lang w:eastAsia="lt-LT"/>
        </w:rPr>
        <w:t>C temperatūroje.</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Ant dėžutės po „Tinka iki“ ir lizdinės plokštelės  nurodytam tinkamumo laikui pasibaigus, šio vaisto vartoti negalima. Vaistas tinkamas vartoti iki paskutinės nurodyto mėnesio dienos.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keepNext/>
        <w:spacing w:after="0" w:line="240" w:lineRule="auto"/>
        <w:ind w:left="567" w:hanging="567"/>
        <w:outlineLvl w:val="1"/>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6.</w:t>
      </w:r>
      <w:r w:rsidRPr="000757A0">
        <w:rPr>
          <w:rFonts w:ascii="Times New Roman" w:eastAsia="Times New Roman" w:hAnsi="Times New Roman" w:cs="Times New Roman"/>
          <w:b/>
          <w:lang w:eastAsia="lt-LT"/>
        </w:rPr>
        <w:tab/>
        <w:t>Pakuotės turinys ir kita informacija</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roofErr w:type="spellStart"/>
      <w:r w:rsidRPr="000757A0">
        <w:rPr>
          <w:rFonts w:ascii="Times New Roman" w:eastAsia="Times New Roman" w:hAnsi="Times New Roman" w:cs="Times New Roman"/>
          <w:b/>
          <w:lang w:eastAsia="lt-LT"/>
        </w:rPr>
        <w:t>Cyclo</w:t>
      </w:r>
      <w:proofErr w:type="spellEnd"/>
      <w:r w:rsidRPr="000757A0">
        <w:rPr>
          <w:rFonts w:ascii="Times New Roman" w:eastAsia="Times New Roman" w:hAnsi="Times New Roman" w:cs="Times New Roman"/>
          <w:b/>
          <w:lang w:eastAsia="lt-LT"/>
        </w:rPr>
        <w:t xml:space="preserve"> 3 </w:t>
      </w:r>
      <w:proofErr w:type="spellStart"/>
      <w:r w:rsidRPr="000757A0">
        <w:rPr>
          <w:rFonts w:ascii="Times New Roman" w:eastAsia="Times New Roman" w:hAnsi="Times New Roman" w:cs="Times New Roman"/>
          <w:b/>
          <w:lang w:eastAsia="lt-LT"/>
        </w:rPr>
        <w:t>Fort</w:t>
      </w:r>
      <w:proofErr w:type="spellEnd"/>
      <w:r w:rsidRPr="000757A0">
        <w:rPr>
          <w:rFonts w:ascii="Times New Roman" w:eastAsia="Times New Roman" w:hAnsi="Times New Roman" w:cs="Times New Roman"/>
          <w:b/>
          <w:lang w:eastAsia="lt-LT"/>
        </w:rPr>
        <w:t xml:space="preserve"> sudėtis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noBreakHyphen/>
        <w:t xml:space="preserve"> </w:t>
      </w:r>
      <w:r w:rsidRPr="000757A0">
        <w:rPr>
          <w:rFonts w:ascii="Times New Roman" w:eastAsia="Times New Roman" w:hAnsi="Times New Roman" w:cs="Times New Roman"/>
          <w:lang w:eastAsia="lt-LT"/>
        </w:rPr>
        <w:tab/>
        <w:t xml:space="preserve">Veikliosios medžiagos yra dygiųjų </w:t>
      </w:r>
      <w:proofErr w:type="spellStart"/>
      <w:r w:rsidRPr="000757A0">
        <w:rPr>
          <w:rFonts w:ascii="Times New Roman" w:eastAsia="Times New Roman" w:hAnsi="Times New Roman" w:cs="Times New Roman"/>
          <w:lang w:eastAsia="lt-LT"/>
        </w:rPr>
        <w:t>pelžiedžių</w:t>
      </w:r>
      <w:proofErr w:type="spellEnd"/>
      <w:r w:rsidRPr="000757A0">
        <w:rPr>
          <w:rFonts w:ascii="Times New Roman" w:eastAsia="Times New Roman" w:hAnsi="Times New Roman" w:cs="Times New Roman"/>
          <w:lang w:eastAsia="lt-LT"/>
        </w:rPr>
        <w:t xml:space="preserve"> šakniastiebių </w:t>
      </w:r>
      <w:r w:rsidRPr="000757A0">
        <w:rPr>
          <w:rFonts w:ascii="Times New Roman" w:eastAsia="Times New Roman" w:hAnsi="Times New Roman" w:cs="Times New Roman"/>
          <w:iCs/>
          <w:lang w:eastAsia="lt-LT"/>
        </w:rPr>
        <w:t xml:space="preserve">sausasis ekstraktas, </w:t>
      </w:r>
      <w:proofErr w:type="spellStart"/>
      <w:r w:rsidRPr="000757A0">
        <w:rPr>
          <w:rFonts w:ascii="Times New Roman" w:eastAsia="Times New Roman" w:hAnsi="Times New Roman" w:cs="Times New Roman"/>
          <w:iCs/>
          <w:lang w:eastAsia="lt-LT"/>
        </w:rPr>
        <w:t>h</w:t>
      </w:r>
      <w:r w:rsidRPr="000757A0">
        <w:rPr>
          <w:rFonts w:ascii="Times New Roman" w:eastAsia="Times New Roman" w:hAnsi="Times New Roman" w:cs="Times New Roman"/>
          <w:lang w:eastAsia="lt-LT"/>
        </w:rPr>
        <w:t>esperidino</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metilchalkonas</w:t>
      </w:r>
      <w:proofErr w:type="spellEnd"/>
      <w:r w:rsidRPr="000757A0">
        <w:rPr>
          <w:rFonts w:ascii="Times New Roman" w:eastAsia="Times New Roman" w:hAnsi="Times New Roman" w:cs="Times New Roman"/>
          <w:lang w:eastAsia="lt-LT"/>
        </w:rPr>
        <w:t xml:space="preserve"> ir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Vienoje kietojoje kapsulėje yra 150 mg </w:t>
      </w:r>
      <w:proofErr w:type="spellStart"/>
      <w:r w:rsidRPr="000757A0">
        <w:rPr>
          <w:rFonts w:ascii="Times New Roman" w:eastAsia="Times New Roman" w:hAnsi="Times New Roman" w:cs="Times New Roman"/>
          <w:i/>
          <w:lang w:eastAsia="lt-LT"/>
        </w:rPr>
        <w:t>Ruscus</w:t>
      </w:r>
      <w:proofErr w:type="spellEnd"/>
      <w:r w:rsidRPr="000757A0">
        <w:rPr>
          <w:rFonts w:ascii="Times New Roman" w:eastAsia="Times New Roman" w:hAnsi="Times New Roman" w:cs="Times New Roman"/>
          <w:i/>
          <w:lang w:eastAsia="lt-LT"/>
        </w:rPr>
        <w:t xml:space="preserve"> </w:t>
      </w:r>
      <w:proofErr w:type="spellStart"/>
      <w:r w:rsidRPr="000757A0">
        <w:rPr>
          <w:rFonts w:ascii="Times New Roman" w:eastAsia="Times New Roman" w:hAnsi="Times New Roman" w:cs="Times New Roman"/>
          <w:i/>
          <w:lang w:eastAsia="lt-LT"/>
        </w:rPr>
        <w:t>aculeatus</w:t>
      </w:r>
      <w:proofErr w:type="spellEnd"/>
      <w:r w:rsidRPr="000757A0">
        <w:rPr>
          <w:rFonts w:ascii="Times New Roman" w:eastAsia="Times New Roman" w:hAnsi="Times New Roman" w:cs="Times New Roman"/>
          <w:lang w:eastAsia="lt-LT"/>
        </w:rPr>
        <w:t xml:space="preserve"> L., </w:t>
      </w:r>
      <w:proofErr w:type="spellStart"/>
      <w:r w:rsidRPr="000757A0">
        <w:rPr>
          <w:rFonts w:ascii="Times New Roman" w:eastAsia="Times New Roman" w:hAnsi="Times New Roman" w:cs="Times New Roman"/>
          <w:lang w:eastAsia="lt-LT"/>
        </w:rPr>
        <w:t>rhizoma</w:t>
      </w:r>
      <w:proofErr w:type="spellEnd"/>
      <w:r w:rsidRPr="000757A0">
        <w:rPr>
          <w:rFonts w:ascii="Times New Roman" w:eastAsia="Times New Roman" w:hAnsi="Times New Roman" w:cs="Times New Roman"/>
          <w:lang w:eastAsia="lt-LT"/>
        </w:rPr>
        <w:t xml:space="preserve"> (dygiųjų </w:t>
      </w:r>
      <w:proofErr w:type="spellStart"/>
      <w:r w:rsidRPr="000757A0">
        <w:rPr>
          <w:rFonts w:ascii="Times New Roman" w:eastAsia="Times New Roman" w:hAnsi="Times New Roman" w:cs="Times New Roman"/>
          <w:lang w:eastAsia="lt-LT"/>
        </w:rPr>
        <w:t>pelžiedžių</w:t>
      </w:r>
      <w:proofErr w:type="spellEnd"/>
      <w:r w:rsidRPr="000757A0">
        <w:rPr>
          <w:rFonts w:ascii="Times New Roman" w:eastAsia="Times New Roman" w:hAnsi="Times New Roman" w:cs="Times New Roman"/>
          <w:lang w:eastAsia="lt-LT"/>
        </w:rPr>
        <w:t xml:space="preserve"> šakniastiebių) </w:t>
      </w:r>
      <w:r w:rsidRPr="000757A0">
        <w:rPr>
          <w:rFonts w:ascii="Times New Roman" w:eastAsia="Times New Roman" w:hAnsi="Times New Roman" w:cs="Times New Roman"/>
          <w:iCs/>
          <w:lang w:eastAsia="lt-LT"/>
        </w:rPr>
        <w:t xml:space="preserve">sausojo ekstrakto (5-7,5:1) (ekstrakcijos tirpiklis: vanduo  ar 85 % (V/V) etanolis), </w:t>
      </w:r>
      <w:r w:rsidRPr="000757A0">
        <w:rPr>
          <w:rFonts w:ascii="Times New Roman" w:eastAsia="Times New Roman" w:hAnsi="Times New Roman" w:cs="Times New Roman"/>
          <w:lang w:eastAsia="lt-LT"/>
        </w:rPr>
        <w:t>150 mg</w:t>
      </w:r>
      <w:r w:rsidRPr="000757A0">
        <w:rPr>
          <w:rFonts w:ascii="Times New Roman" w:eastAsia="Times New Roman" w:hAnsi="Times New Roman" w:cs="Times New Roman"/>
          <w:b/>
          <w:lang w:eastAsia="lt-LT"/>
        </w:rPr>
        <w:t xml:space="preserve"> </w:t>
      </w:r>
      <w:proofErr w:type="spellStart"/>
      <w:r w:rsidRPr="000757A0">
        <w:rPr>
          <w:rFonts w:ascii="Times New Roman" w:eastAsia="Times New Roman" w:hAnsi="Times New Roman" w:cs="Times New Roman"/>
          <w:lang w:eastAsia="lt-LT"/>
        </w:rPr>
        <w:t>hesperidino</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metilchalkono</w:t>
      </w:r>
      <w:proofErr w:type="spellEnd"/>
      <w:r w:rsidRPr="000757A0">
        <w:rPr>
          <w:rFonts w:ascii="Times New Roman" w:eastAsia="Times New Roman" w:hAnsi="Times New Roman" w:cs="Times New Roman"/>
          <w:lang w:eastAsia="lt-LT"/>
        </w:rPr>
        <w:t xml:space="preserve"> ir 100 mg </w:t>
      </w:r>
      <w:proofErr w:type="spellStart"/>
      <w:r w:rsidRPr="000757A0">
        <w:rPr>
          <w:rFonts w:ascii="Times New Roman" w:eastAsia="Times New Roman" w:hAnsi="Times New Roman" w:cs="Times New Roman"/>
          <w:lang w:eastAsia="lt-LT"/>
        </w:rPr>
        <w:t>askorbo</w:t>
      </w:r>
      <w:proofErr w:type="spellEnd"/>
      <w:r w:rsidRPr="000757A0">
        <w:rPr>
          <w:rFonts w:ascii="Times New Roman" w:eastAsia="Times New Roman" w:hAnsi="Times New Roman" w:cs="Times New Roman"/>
          <w:lang w:eastAsia="lt-LT"/>
        </w:rPr>
        <w:t xml:space="preserve"> rūgšties.</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lastRenderedPageBreak/>
        <w:noBreakHyphen/>
        <w:t xml:space="preserve">           Pagalbinės medžiagos. Kapsulės turinys: talkas, magnio </w:t>
      </w:r>
      <w:proofErr w:type="spellStart"/>
      <w:r w:rsidRPr="000757A0">
        <w:rPr>
          <w:rFonts w:ascii="Times New Roman" w:eastAsia="Times New Roman" w:hAnsi="Times New Roman" w:cs="Times New Roman"/>
          <w:lang w:eastAsia="lt-LT"/>
        </w:rPr>
        <w:t>stearatas</w:t>
      </w:r>
      <w:proofErr w:type="spellEnd"/>
      <w:r w:rsidRPr="000757A0">
        <w:rPr>
          <w:rFonts w:ascii="Times New Roman" w:eastAsia="Times New Roman" w:hAnsi="Times New Roman" w:cs="Times New Roman"/>
          <w:lang w:eastAsia="lt-LT"/>
        </w:rPr>
        <w:t xml:space="preserve">, koloidinis hidrofobinis silicio dioksidas, </w:t>
      </w:r>
      <w:proofErr w:type="spellStart"/>
      <w:r w:rsidRPr="000757A0">
        <w:rPr>
          <w:rFonts w:ascii="Times New Roman" w:eastAsia="Times New Roman" w:hAnsi="Times New Roman" w:cs="Times New Roman"/>
          <w:lang w:eastAsia="lt-LT"/>
        </w:rPr>
        <w:t>makrogolis</w:t>
      </w:r>
      <w:proofErr w:type="spellEnd"/>
      <w:r w:rsidRPr="000757A0">
        <w:rPr>
          <w:rFonts w:ascii="Times New Roman" w:eastAsia="Times New Roman" w:hAnsi="Times New Roman" w:cs="Times New Roman"/>
          <w:lang w:eastAsia="lt-LT"/>
        </w:rPr>
        <w:t xml:space="preserve"> 6000. Kapsulės korpusas: </w:t>
      </w:r>
      <w:proofErr w:type="spellStart"/>
      <w:r w:rsidRPr="000757A0">
        <w:rPr>
          <w:rFonts w:ascii="Times New Roman" w:eastAsia="Times New Roman" w:hAnsi="Times New Roman" w:cs="Times New Roman"/>
          <w:lang w:eastAsia="lt-LT"/>
        </w:rPr>
        <w:t>chinolino</w:t>
      </w:r>
      <w:proofErr w:type="spellEnd"/>
      <w:r w:rsidRPr="000757A0">
        <w:rPr>
          <w:rFonts w:ascii="Times New Roman" w:eastAsia="Times New Roman" w:hAnsi="Times New Roman" w:cs="Times New Roman"/>
          <w:lang w:eastAsia="lt-LT"/>
        </w:rPr>
        <w:t xml:space="preserve"> geltonasis (E104), </w:t>
      </w:r>
      <w:r w:rsidRPr="000757A0">
        <w:rPr>
          <w:rFonts w:ascii="Times New Roman" w:eastAsia="Times New Roman" w:hAnsi="Times New Roman" w:cs="Times New Roman"/>
          <w:iCs/>
          <w:lang w:eastAsia="lt-LT"/>
        </w:rPr>
        <w:t>saulėlydžio geltonasis</w:t>
      </w:r>
      <w:r w:rsidRPr="000757A0">
        <w:rPr>
          <w:rFonts w:ascii="Times New Roman" w:eastAsia="Times New Roman" w:hAnsi="Times New Roman" w:cs="Times New Roman"/>
          <w:lang w:eastAsia="lt-LT"/>
        </w:rPr>
        <w:t xml:space="preserve"> FCF (E110), titano dioksidas (E171), želatina (žr. 2 skyrių „</w:t>
      </w:r>
      <w:proofErr w:type="spellStart"/>
      <w:r w:rsidRPr="000757A0">
        <w:rPr>
          <w:rFonts w:ascii="Times New Roman" w:eastAsia="Times New Roman" w:hAnsi="Times New Roman" w:cs="Times New Roman"/>
          <w:lang w:eastAsia="lt-LT"/>
        </w:rPr>
        <w:t>Cyclo</w:t>
      </w:r>
      <w:proofErr w:type="spellEnd"/>
      <w:r w:rsidRPr="000757A0">
        <w:rPr>
          <w:rFonts w:ascii="Times New Roman" w:eastAsia="Times New Roman" w:hAnsi="Times New Roman" w:cs="Times New Roman"/>
          <w:lang w:eastAsia="lt-LT"/>
        </w:rPr>
        <w:t xml:space="preserve"> 3 </w:t>
      </w:r>
      <w:proofErr w:type="spellStart"/>
      <w:r w:rsidRPr="000757A0">
        <w:rPr>
          <w:rFonts w:ascii="Times New Roman" w:eastAsia="Times New Roman" w:hAnsi="Times New Roman" w:cs="Times New Roman"/>
          <w:lang w:eastAsia="lt-LT"/>
        </w:rPr>
        <w:t>Fort</w:t>
      </w:r>
      <w:proofErr w:type="spellEnd"/>
      <w:r w:rsidRPr="000757A0">
        <w:rPr>
          <w:rFonts w:ascii="Times New Roman" w:eastAsia="Times New Roman" w:hAnsi="Times New Roman" w:cs="Times New Roman"/>
          <w:lang w:eastAsia="lt-LT"/>
        </w:rPr>
        <w:t xml:space="preserve"> sudėtyje yra saulėlydžio geltonojo (E110)“).</w:t>
      </w:r>
      <w:r w:rsidRPr="000757A0">
        <w:rPr>
          <w:rFonts w:ascii="Times New Roman" w:eastAsia="Times New Roman" w:hAnsi="Times New Roman" w:cs="Times New Roman"/>
          <w:i/>
          <w:u w:val="single"/>
          <w:lang w:eastAsia="lt-LT"/>
        </w:rPr>
        <w:t xml:space="preserve"> </w:t>
      </w:r>
    </w:p>
    <w:p w:rsidR="00AC7074" w:rsidRPr="000757A0" w:rsidRDefault="00AC7074" w:rsidP="00AC7074">
      <w:pPr>
        <w:spacing w:after="0" w:line="220" w:lineRule="exact"/>
        <w:rPr>
          <w:rFonts w:ascii="Times New Roman" w:eastAsia="Times New Roman" w:hAnsi="Times New Roman" w:cs="Times New Roman"/>
          <w:b/>
          <w:bCs/>
        </w:rPr>
      </w:pPr>
    </w:p>
    <w:p w:rsidR="00AC7074" w:rsidRPr="000757A0" w:rsidRDefault="00AC7074" w:rsidP="00AC7074">
      <w:pPr>
        <w:spacing w:after="0" w:line="220" w:lineRule="exact"/>
        <w:rPr>
          <w:rFonts w:ascii="Times New Roman" w:eastAsia="Times New Roman" w:hAnsi="Times New Roman" w:cs="Times New Roman"/>
          <w:b/>
          <w:bCs/>
        </w:rPr>
      </w:pPr>
      <w:proofErr w:type="spellStart"/>
      <w:r w:rsidRPr="000757A0">
        <w:rPr>
          <w:rFonts w:ascii="Times New Roman" w:eastAsia="Times New Roman" w:hAnsi="Times New Roman" w:cs="Times New Roman"/>
          <w:b/>
          <w:bCs/>
        </w:rPr>
        <w:t>Cyclo</w:t>
      </w:r>
      <w:proofErr w:type="spellEnd"/>
      <w:r w:rsidRPr="000757A0">
        <w:rPr>
          <w:rFonts w:ascii="Times New Roman" w:eastAsia="Times New Roman" w:hAnsi="Times New Roman" w:cs="Times New Roman"/>
          <w:b/>
          <w:bCs/>
        </w:rPr>
        <w:t xml:space="preserve"> 3 </w:t>
      </w:r>
      <w:proofErr w:type="spellStart"/>
      <w:r w:rsidRPr="000757A0">
        <w:rPr>
          <w:rFonts w:ascii="Times New Roman" w:eastAsia="Times New Roman" w:hAnsi="Times New Roman" w:cs="Times New Roman"/>
          <w:b/>
          <w:bCs/>
        </w:rPr>
        <w:t>Fort</w:t>
      </w:r>
      <w:proofErr w:type="spellEnd"/>
      <w:r w:rsidRPr="000757A0">
        <w:rPr>
          <w:rFonts w:ascii="Times New Roman" w:eastAsia="Times New Roman" w:hAnsi="Times New Roman" w:cs="Times New Roman"/>
          <w:b/>
          <w:bCs/>
        </w:rPr>
        <w:t xml:space="preserve"> išvaizda ir kiekis pakuotėje</w:t>
      </w:r>
    </w:p>
    <w:p w:rsidR="00AC7074" w:rsidRPr="000757A0" w:rsidRDefault="00AC7074" w:rsidP="00AC7074">
      <w:pPr>
        <w:spacing w:after="0" w:line="240" w:lineRule="auto"/>
        <w:rPr>
          <w:rFonts w:ascii="Times New Roman" w:eastAsia="Times New Roman" w:hAnsi="Times New Roman" w:cs="Times New Roman"/>
          <w:u w:val="single"/>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Kapsulė yra pirmo dydžio, sudaryta iš nepermatomo geltono korpuso ir nepermatomo oranžinio dangtelio. Kapsulės viduje yra daugiau ar mažiau suspausti gelsvi milteliai. </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Kartono dėžutė, kurioje yra 30 kietųjų kapsulių, supakuotų į PVC/</w:t>
      </w:r>
      <w:proofErr w:type="spellStart"/>
      <w:r w:rsidRPr="000757A0">
        <w:rPr>
          <w:rFonts w:ascii="Times New Roman" w:eastAsia="Times New Roman" w:hAnsi="Times New Roman" w:cs="Times New Roman"/>
          <w:lang w:eastAsia="lt-LT"/>
        </w:rPr>
        <w:t>Aclar</w:t>
      </w:r>
      <w:proofErr w:type="spellEnd"/>
      <w:r w:rsidRPr="000757A0">
        <w:rPr>
          <w:rFonts w:ascii="Times New Roman" w:eastAsia="Times New Roman" w:hAnsi="Times New Roman" w:cs="Times New Roman"/>
          <w:lang w:eastAsia="lt-LT"/>
        </w:rPr>
        <w:t xml:space="preserve"> ir aliuminio folijos lizdines plokšteles. </w:t>
      </w:r>
    </w:p>
    <w:p w:rsidR="00AC7074" w:rsidRPr="000757A0" w:rsidRDefault="00AC7074" w:rsidP="00AC7074">
      <w:pPr>
        <w:spacing w:after="0" w:line="240" w:lineRule="auto"/>
        <w:rPr>
          <w:rFonts w:ascii="Times New Roman" w:eastAsia="Times New Roman" w:hAnsi="Times New Roman" w:cs="Times New Roman"/>
        </w:rPr>
      </w:pPr>
    </w:p>
    <w:p w:rsidR="00AC7074" w:rsidRPr="000757A0" w:rsidRDefault="00AC7074" w:rsidP="00AC7074">
      <w:pPr>
        <w:spacing w:after="0" w:line="240" w:lineRule="auto"/>
        <w:rPr>
          <w:rFonts w:ascii="Times New Roman" w:eastAsia="Times New Roman" w:hAnsi="Times New Roman" w:cs="Times New Roman"/>
          <w:b/>
          <w:noProof/>
        </w:rPr>
      </w:pPr>
      <w:r w:rsidRPr="000757A0">
        <w:rPr>
          <w:rFonts w:ascii="Times New Roman" w:eastAsia="Times New Roman" w:hAnsi="Times New Roman" w:cs="Times New Roman"/>
          <w:b/>
          <w:noProof/>
        </w:rPr>
        <w:t>Registruotojas ir gamintojas</w:t>
      </w:r>
    </w:p>
    <w:p w:rsidR="00AC7074" w:rsidRPr="000757A0" w:rsidRDefault="00AC7074" w:rsidP="00AC7074">
      <w:pPr>
        <w:spacing w:after="0" w:line="240" w:lineRule="auto"/>
        <w:rPr>
          <w:rFonts w:ascii="Times New Roman" w:eastAsia="Times New Roman" w:hAnsi="Times New Roman" w:cs="Times New Roman"/>
        </w:rPr>
      </w:pPr>
    </w:p>
    <w:p w:rsidR="00AC7074" w:rsidRPr="000757A0" w:rsidRDefault="00AC7074" w:rsidP="00AC7074">
      <w:pPr>
        <w:spacing w:after="0" w:line="220" w:lineRule="exact"/>
        <w:rPr>
          <w:rFonts w:ascii="Times New Roman" w:eastAsia="Times New Roman" w:hAnsi="Times New Roman" w:cs="Times New Roman"/>
          <w:b/>
          <w:bCs/>
        </w:rPr>
      </w:pPr>
      <w:r w:rsidRPr="000757A0">
        <w:rPr>
          <w:rFonts w:ascii="Times New Roman" w:eastAsia="Times New Roman" w:hAnsi="Times New Roman" w:cs="Times New Roman"/>
          <w:b/>
          <w:bCs/>
        </w:rPr>
        <w:t>Registruotojas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w:t>
      </w:r>
    </w:p>
    <w:p w:rsidR="00AC7074" w:rsidRPr="000757A0" w:rsidRDefault="00AC7074" w:rsidP="00AC707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Les </w:t>
      </w:r>
      <w:proofErr w:type="spellStart"/>
      <w:r>
        <w:rPr>
          <w:rFonts w:ascii="Times New Roman" w:eastAsia="Times New Roman" w:hAnsi="Times New Roman" w:cs="Times New Roman"/>
          <w:lang w:eastAsia="lt-LT"/>
        </w:rPr>
        <w:t>Cauquillous</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81500 </w:t>
      </w:r>
      <w:proofErr w:type="spellStart"/>
      <w:r>
        <w:rPr>
          <w:rFonts w:ascii="Times New Roman" w:eastAsia="Times New Roman" w:hAnsi="Times New Roman" w:cs="Times New Roman"/>
          <w:lang w:eastAsia="lt-LT"/>
        </w:rPr>
        <w:t>Lavaur</w:t>
      </w:r>
      <w:proofErr w:type="spellEnd"/>
    </w:p>
    <w:p w:rsidR="00AC7074" w:rsidRPr="000757A0" w:rsidRDefault="00AC7074" w:rsidP="00AC7074">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20" w:lineRule="exact"/>
        <w:rPr>
          <w:rFonts w:ascii="Times New Roman" w:eastAsia="Times New Roman" w:hAnsi="Times New Roman" w:cs="Times New Roman"/>
          <w:b/>
          <w:bCs/>
        </w:rPr>
      </w:pPr>
      <w:r w:rsidRPr="000757A0">
        <w:rPr>
          <w:rFonts w:ascii="Times New Roman" w:eastAsia="Times New Roman" w:hAnsi="Times New Roman" w:cs="Times New Roman"/>
          <w:b/>
          <w:bCs/>
        </w:rPr>
        <w:t>Gamintojas</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PIERRE FABRE MEDICAMENT PRODUCTION</w:t>
      </w:r>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45, </w:t>
      </w:r>
      <w:proofErr w:type="spellStart"/>
      <w:r w:rsidRPr="000757A0">
        <w:rPr>
          <w:rFonts w:ascii="Times New Roman" w:eastAsia="Times New Roman" w:hAnsi="Times New Roman" w:cs="Times New Roman"/>
          <w:lang w:eastAsia="lt-LT"/>
        </w:rPr>
        <w:t>place</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Abel</w:t>
      </w:r>
      <w:proofErr w:type="spellEnd"/>
      <w:r w:rsidRPr="000757A0">
        <w:rPr>
          <w:rFonts w:ascii="Times New Roman" w:eastAsia="Times New Roman" w:hAnsi="Times New Roman" w:cs="Times New Roman"/>
          <w:lang w:eastAsia="lt-LT"/>
        </w:rPr>
        <w:t xml:space="preserve"> </w:t>
      </w:r>
      <w:proofErr w:type="spellStart"/>
      <w:r w:rsidRPr="000757A0">
        <w:rPr>
          <w:rFonts w:ascii="Times New Roman" w:eastAsia="Times New Roman" w:hAnsi="Times New Roman" w:cs="Times New Roman"/>
          <w:lang w:eastAsia="lt-LT"/>
        </w:rPr>
        <w:t>Gance</w:t>
      </w:r>
      <w:proofErr w:type="spellEnd"/>
    </w:p>
    <w:p w:rsidR="00AC7074" w:rsidRPr="000757A0" w:rsidRDefault="00AC7074" w:rsidP="00AC7074">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92 100 </w:t>
      </w:r>
      <w:proofErr w:type="spellStart"/>
      <w:r w:rsidRPr="000757A0">
        <w:rPr>
          <w:rFonts w:ascii="Times New Roman" w:eastAsia="Times New Roman" w:hAnsi="Times New Roman" w:cs="Times New Roman"/>
          <w:lang w:eastAsia="lt-LT"/>
        </w:rPr>
        <w:t>Boulogne</w:t>
      </w:r>
      <w:proofErr w:type="spellEnd"/>
    </w:p>
    <w:p w:rsidR="00AC7074" w:rsidRPr="000757A0" w:rsidRDefault="00AC7074" w:rsidP="00AC7074">
      <w:pPr>
        <w:spacing w:after="0" w:line="240" w:lineRule="auto"/>
        <w:rPr>
          <w:rFonts w:ascii="Times New Roman" w:eastAsia="Times New Roman" w:hAnsi="Times New Roman" w:cs="Times New Roman"/>
          <w:caps/>
          <w:lang w:eastAsia="lt-LT"/>
        </w:rPr>
      </w:pPr>
      <w:r w:rsidRPr="000757A0">
        <w:rPr>
          <w:rFonts w:ascii="Times New Roman" w:eastAsia="Times New Roman" w:hAnsi="Times New Roman" w:cs="Times New Roman"/>
          <w:lang w:eastAsia="lt-LT"/>
        </w:rPr>
        <w:t>Prancūzija</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rPr>
      </w:pPr>
      <w:r w:rsidRPr="000757A0">
        <w:rPr>
          <w:rFonts w:ascii="Times New Roman" w:eastAsia="Times New Roman" w:hAnsi="Times New Roman" w:cs="Times New Roman"/>
        </w:rPr>
        <w:t>Jeigu apie šį vaistą norite sužinoti daugiau, kreipkitės į vietinį registruotojo atstovą.</w:t>
      </w:r>
    </w:p>
    <w:p w:rsidR="00AC7074" w:rsidRPr="000757A0" w:rsidRDefault="00AC7074" w:rsidP="00AC7074">
      <w:pPr>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4678"/>
      </w:tblGrid>
      <w:tr w:rsidR="00AC7074" w:rsidRPr="000757A0" w:rsidTr="00CA2495">
        <w:tc>
          <w:tcPr>
            <w:tcW w:w="4678" w:type="dxa"/>
          </w:tcPr>
          <w:p w:rsidR="00AC7074" w:rsidRPr="000757A0" w:rsidRDefault="00AC7074" w:rsidP="00CA2495">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UAB „</w:t>
            </w:r>
            <w:proofErr w:type="spellStart"/>
            <w:r w:rsidRPr="000757A0">
              <w:rPr>
                <w:rFonts w:ascii="Times New Roman" w:eastAsia="Times New Roman" w:hAnsi="Times New Roman" w:cs="Times New Roman"/>
                <w:lang w:eastAsia="lt-LT"/>
              </w:rPr>
              <w:t>Orivas</w:t>
            </w:r>
            <w:proofErr w:type="spellEnd"/>
            <w:r w:rsidRPr="000757A0">
              <w:rPr>
                <w:rFonts w:ascii="Times New Roman" w:eastAsia="Times New Roman" w:hAnsi="Times New Roman" w:cs="Times New Roman"/>
                <w:lang w:eastAsia="lt-LT"/>
              </w:rPr>
              <w:t>“</w:t>
            </w:r>
          </w:p>
          <w:p w:rsidR="00AC7074" w:rsidRPr="000757A0" w:rsidRDefault="00AC7074" w:rsidP="00CA2495">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 xml:space="preserve">J. Jasinskio </w:t>
            </w:r>
            <w:r>
              <w:rPr>
                <w:rFonts w:ascii="Times New Roman" w:eastAsia="Times New Roman" w:hAnsi="Times New Roman" w:cs="Times New Roman"/>
                <w:lang w:eastAsia="lt-LT"/>
              </w:rPr>
              <w:t xml:space="preserve">g. </w:t>
            </w:r>
            <w:r w:rsidRPr="000757A0">
              <w:rPr>
                <w:rFonts w:ascii="Times New Roman" w:eastAsia="Times New Roman" w:hAnsi="Times New Roman" w:cs="Times New Roman"/>
                <w:lang w:eastAsia="lt-LT"/>
              </w:rPr>
              <w:t>16 B</w:t>
            </w:r>
          </w:p>
          <w:p w:rsidR="00AC7074" w:rsidRPr="000757A0" w:rsidRDefault="00AC7074" w:rsidP="00CA2495">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LT- 0</w:t>
            </w:r>
            <w:r>
              <w:rPr>
                <w:rFonts w:ascii="Times New Roman" w:eastAsia="Times New Roman" w:hAnsi="Times New Roman" w:cs="Times New Roman"/>
                <w:lang w:eastAsia="lt-LT"/>
              </w:rPr>
              <w:t>3163</w:t>
            </w:r>
            <w:r w:rsidRPr="000757A0">
              <w:rPr>
                <w:rFonts w:ascii="Times New Roman" w:eastAsia="Times New Roman" w:hAnsi="Times New Roman" w:cs="Times New Roman"/>
                <w:lang w:eastAsia="lt-LT"/>
              </w:rPr>
              <w:t xml:space="preserve"> Vilnius</w:t>
            </w:r>
          </w:p>
          <w:p w:rsidR="00AC7074" w:rsidRPr="000757A0" w:rsidRDefault="00AC7074" w:rsidP="00CA2495">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Tel. + 370 5 2526 570</w:t>
            </w:r>
          </w:p>
          <w:p w:rsidR="00AC7074" w:rsidRPr="000757A0" w:rsidRDefault="00AC7074" w:rsidP="00CA2495">
            <w:pPr>
              <w:spacing w:after="0" w:line="240" w:lineRule="auto"/>
              <w:rPr>
                <w:rFonts w:ascii="Times New Roman" w:eastAsia="Times New Roman" w:hAnsi="Times New Roman" w:cs="Times New Roman"/>
                <w:lang w:eastAsia="lt-LT"/>
              </w:rPr>
            </w:pPr>
            <w:r w:rsidRPr="000757A0">
              <w:rPr>
                <w:rFonts w:ascii="Times New Roman" w:eastAsia="Times New Roman" w:hAnsi="Times New Roman" w:cs="Times New Roman"/>
                <w:lang w:eastAsia="lt-LT"/>
              </w:rPr>
              <w:t>El. paštas: info@orivas.lt</w:t>
            </w:r>
          </w:p>
        </w:tc>
      </w:tr>
    </w:tbl>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12"/>
          <w:numId w:val="0"/>
        </w:numPr>
        <w:spacing w:after="0" w:line="240" w:lineRule="auto"/>
        <w:ind w:right="-2"/>
        <w:outlineLvl w:val="0"/>
        <w:rPr>
          <w:rFonts w:ascii="Times New Roman" w:eastAsia="Times New Roman" w:hAnsi="Times New Roman" w:cs="Times New Roman"/>
          <w:b/>
          <w:lang w:eastAsia="lt-LT"/>
        </w:rPr>
      </w:pPr>
      <w:r w:rsidRPr="000757A0">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2022-01-14.</w:t>
      </w: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spacing w:after="0" w:line="240" w:lineRule="auto"/>
        <w:rPr>
          <w:rFonts w:ascii="Times New Roman" w:eastAsia="Times New Roman" w:hAnsi="Times New Roman" w:cs="Times New Roman"/>
          <w:lang w:eastAsia="lt-LT"/>
        </w:rPr>
      </w:pPr>
    </w:p>
    <w:p w:rsidR="00AC7074" w:rsidRPr="000757A0" w:rsidRDefault="00AC7074" w:rsidP="00AC7074">
      <w:pPr>
        <w:numPr>
          <w:ilvl w:val="12"/>
          <w:numId w:val="0"/>
        </w:numPr>
        <w:spacing w:line="240" w:lineRule="auto"/>
        <w:ind w:right="-2"/>
        <w:rPr>
          <w:rFonts w:ascii="Times New Roman" w:hAnsi="Times New Roman" w:cs="Times New Roman"/>
        </w:rPr>
      </w:pPr>
      <w:r w:rsidRPr="000757A0">
        <w:rPr>
          <w:rFonts w:ascii="Times New Roman" w:hAnsi="Times New Roman" w:cs="Times New Roman"/>
        </w:rPr>
        <w:t>Išsami informacija apie šį vaistą pateikiama Valstybinės vaistų kontrolės tarnybos prie Lietuvos Respublikos sveikatos apsaugos ministerijos tinklalapyje</w:t>
      </w:r>
      <w:r w:rsidRPr="000757A0">
        <w:rPr>
          <w:rFonts w:ascii="Times New Roman" w:hAnsi="Times New Roman" w:cs="Times New Roman"/>
          <w:i/>
        </w:rPr>
        <w:t xml:space="preserve"> </w:t>
      </w:r>
      <w:hyperlink r:id="rId8" w:history="1">
        <w:r w:rsidRPr="000757A0">
          <w:rPr>
            <w:rStyle w:val="Hipersaitas"/>
            <w:rFonts w:ascii="Times New Roman" w:hAnsi="Times New Roman"/>
          </w:rPr>
          <w:t>http://www.vvkt.lt/</w:t>
        </w:r>
      </w:hyperlink>
      <w:r w:rsidRPr="000757A0">
        <w:rPr>
          <w:rFonts w:ascii="Times New Roman" w:hAnsi="Times New Roman" w:cs="Times New Roman"/>
        </w:rPr>
        <w:t>.</w:t>
      </w:r>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EEA0693"/>
    <w:multiLevelType w:val="hybridMultilevel"/>
    <w:tmpl w:val="B85A0BA0"/>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74"/>
    <w:rsid w:val="00234094"/>
    <w:rsid w:val="009041DB"/>
    <w:rsid w:val="00AC7074"/>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B2081-833C-48BD-9213-A97BA131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074"/>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C70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5910</Words>
  <Characters>3370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2022-02-09T07:48:00Z</dcterms:created>
  <dcterms:modified xsi:type="dcterms:W3CDTF">2022-02-09T07:48:00Z</dcterms:modified>
</cp:coreProperties>
</file>