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3FB3F" w14:textId="77777777" w:rsidR="002F05E1" w:rsidRDefault="002F05E1" w:rsidP="002F05E1">
      <w:pPr>
        <w:spacing w:after="0" w:line="240" w:lineRule="auto"/>
        <w:jc w:val="center"/>
        <w:rPr>
          <w:rFonts w:ascii="Times New Roman" w:eastAsia="Times New Roman" w:hAnsi="Times New Roman"/>
          <w:b/>
          <w:lang w:val="lt-LT"/>
        </w:rPr>
      </w:pPr>
      <w:bookmarkStart w:id="0" w:name="_Toc129243263"/>
      <w:bookmarkStart w:id="1" w:name="_Toc129243138"/>
      <w:r>
        <w:rPr>
          <w:rFonts w:ascii="Times New Roman" w:eastAsia="Times New Roman" w:hAnsi="Times New Roman"/>
          <w:b/>
          <w:lang w:val="lt-LT"/>
        </w:rPr>
        <w:t>Pakuotės lapelis: informacija vartotojui</w:t>
      </w:r>
      <w:bookmarkEnd w:id="0"/>
      <w:bookmarkEnd w:id="1"/>
    </w:p>
    <w:p w14:paraId="189A510B" w14:textId="77777777" w:rsidR="002F05E1" w:rsidRDefault="002F05E1" w:rsidP="002F05E1">
      <w:pPr>
        <w:spacing w:after="0" w:line="240" w:lineRule="auto"/>
        <w:jc w:val="center"/>
        <w:rPr>
          <w:rFonts w:ascii="Times New Roman" w:eastAsia="Times New Roman" w:hAnsi="Times New Roman"/>
          <w:bCs/>
          <w:lang w:val="lt-LT" w:eastAsia="x-none"/>
        </w:rPr>
      </w:pPr>
    </w:p>
    <w:p w14:paraId="7323CC77" w14:textId="77777777" w:rsidR="002F05E1" w:rsidRDefault="002F05E1" w:rsidP="002F05E1">
      <w:pPr>
        <w:spacing w:after="0" w:line="240" w:lineRule="auto"/>
        <w:jc w:val="center"/>
        <w:rPr>
          <w:rFonts w:ascii="Times New Roman" w:eastAsia="Times New Roman" w:hAnsi="Times New Roman"/>
          <w:b/>
          <w:bCs/>
          <w:lang w:val="lt-LT" w:eastAsia="x-none"/>
        </w:rPr>
      </w:pPr>
      <w:proofErr w:type="spellStart"/>
      <w:r>
        <w:rPr>
          <w:rFonts w:ascii="Times New Roman" w:eastAsia="Times New Roman" w:hAnsi="Times New Roman"/>
          <w:b/>
          <w:bCs/>
          <w:lang w:val="lt-LT" w:eastAsia="x-none"/>
        </w:rPr>
        <w:t>Mirena</w:t>
      </w:r>
      <w:proofErr w:type="spellEnd"/>
      <w:r>
        <w:rPr>
          <w:rFonts w:ascii="Times New Roman" w:eastAsia="Times New Roman" w:hAnsi="Times New Roman"/>
          <w:b/>
          <w:bCs/>
          <w:lang w:val="lt-LT" w:eastAsia="x-none"/>
        </w:rPr>
        <w:t xml:space="preserve"> 20 </w:t>
      </w:r>
      <w:proofErr w:type="spellStart"/>
      <w:r>
        <w:rPr>
          <w:rFonts w:ascii="Times New Roman" w:eastAsia="Times New Roman" w:hAnsi="Times New Roman"/>
          <w:b/>
          <w:bCs/>
          <w:lang w:val="lt-LT" w:eastAsia="x-none"/>
        </w:rPr>
        <w:t>mikrogramų</w:t>
      </w:r>
      <w:proofErr w:type="spellEnd"/>
      <w:r>
        <w:rPr>
          <w:rFonts w:ascii="Times New Roman" w:eastAsia="Times New Roman" w:hAnsi="Times New Roman"/>
          <w:b/>
          <w:bCs/>
          <w:lang w:val="lt-LT" w:eastAsia="x-none"/>
        </w:rPr>
        <w:t xml:space="preserve"> / 24 valandoms vartojimo į gimdos ertmę sistema</w:t>
      </w:r>
    </w:p>
    <w:p w14:paraId="3F67D748" w14:textId="77777777" w:rsidR="002F05E1" w:rsidRDefault="002F05E1" w:rsidP="002F05E1">
      <w:pPr>
        <w:spacing w:after="0" w:line="240" w:lineRule="auto"/>
        <w:jc w:val="center"/>
        <w:rPr>
          <w:rFonts w:ascii="Times New Roman" w:eastAsia="Times New Roman" w:hAnsi="Times New Roman"/>
          <w:lang w:val="lt-LT" w:eastAsia="x-none"/>
        </w:rPr>
      </w:pPr>
      <w:proofErr w:type="spellStart"/>
      <w:r>
        <w:rPr>
          <w:rFonts w:ascii="Times New Roman" w:eastAsia="Times New Roman" w:hAnsi="Times New Roman"/>
          <w:lang w:val="lt-LT" w:eastAsia="x-none"/>
        </w:rPr>
        <w:t>levonorgestrelis</w:t>
      </w:r>
      <w:proofErr w:type="spellEnd"/>
    </w:p>
    <w:p w14:paraId="0DBACE49" w14:textId="77777777" w:rsidR="002F05E1" w:rsidRDefault="002F05E1" w:rsidP="002F05E1">
      <w:pPr>
        <w:spacing w:after="0" w:line="240" w:lineRule="auto"/>
        <w:jc w:val="both"/>
        <w:rPr>
          <w:rFonts w:ascii="Times New Roman" w:eastAsia="Times New Roman" w:hAnsi="Times New Roman"/>
          <w:lang w:val="lt-LT" w:eastAsia="x-none"/>
        </w:rPr>
      </w:pPr>
    </w:p>
    <w:p w14:paraId="528873ED" w14:textId="77777777" w:rsidR="002F05E1" w:rsidRDefault="002F05E1" w:rsidP="002F05E1">
      <w:pPr>
        <w:spacing w:after="0" w:line="240" w:lineRule="auto"/>
        <w:rPr>
          <w:rFonts w:ascii="Times New Roman" w:eastAsia="Times New Roman" w:hAnsi="Times New Roman"/>
          <w:b/>
          <w:lang w:val="lt-LT" w:eastAsia="x-none"/>
        </w:rPr>
      </w:pPr>
      <w:r>
        <w:rPr>
          <w:rFonts w:ascii="Times New Roman" w:eastAsia="Times New Roman" w:hAnsi="Times New Roman"/>
          <w:b/>
          <w:lang w:val="lt-LT" w:eastAsia="x-none"/>
        </w:rPr>
        <w:t>Atidžiai perskaitykite visą šį lapelį, prieš pradėdami vartoti vaistą, nes jame pateikiama Jums svarbi informacija.</w:t>
      </w:r>
    </w:p>
    <w:p w14:paraId="57D427C8" w14:textId="77777777" w:rsidR="002F05E1" w:rsidRDefault="002F05E1" w:rsidP="002F05E1">
      <w:pPr>
        <w:spacing w:after="0" w:line="240" w:lineRule="auto"/>
        <w:ind w:left="567" w:hanging="567"/>
        <w:jc w:val="both"/>
        <w:rPr>
          <w:rFonts w:ascii="Times New Roman" w:eastAsia="Times New Roman" w:hAnsi="Times New Roman"/>
          <w:lang w:val="lt-LT" w:eastAsia="x-none"/>
        </w:rPr>
      </w:pPr>
      <w:r>
        <w:rPr>
          <w:rFonts w:ascii="Times New Roman" w:eastAsia="Times New Roman" w:hAnsi="Times New Roman"/>
          <w:lang w:val="lt-LT" w:eastAsia="x-none"/>
        </w:rPr>
        <w:t>-</w:t>
      </w:r>
      <w:r>
        <w:rPr>
          <w:rFonts w:ascii="Times New Roman" w:eastAsia="Times New Roman" w:hAnsi="Times New Roman"/>
          <w:lang w:val="lt-LT" w:eastAsia="x-none"/>
        </w:rPr>
        <w:tab/>
        <w:t>Neišmeskite šio lapelio, nes vėl gali prireikti jį perskaityti.</w:t>
      </w:r>
    </w:p>
    <w:p w14:paraId="010717F3" w14:textId="77777777" w:rsidR="002F05E1" w:rsidRDefault="002F05E1" w:rsidP="002F05E1">
      <w:pPr>
        <w:spacing w:after="0" w:line="240" w:lineRule="auto"/>
        <w:ind w:left="567" w:hanging="567"/>
        <w:jc w:val="both"/>
        <w:rPr>
          <w:rFonts w:ascii="Times New Roman" w:eastAsia="Times New Roman" w:hAnsi="Times New Roman"/>
          <w:lang w:val="lt-LT" w:eastAsia="x-none"/>
        </w:rPr>
      </w:pPr>
      <w:r>
        <w:rPr>
          <w:rFonts w:ascii="Times New Roman" w:eastAsia="Times New Roman" w:hAnsi="Times New Roman"/>
          <w:lang w:val="lt-LT" w:eastAsia="x-none"/>
        </w:rPr>
        <w:t>-</w:t>
      </w:r>
      <w:r>
        <w:rPr>
          <w:rFonts w:ascii="Times New Roman" w:eastAsia="Times New Roman" w:hAnsi="Times New Roman"/>
          <w:lang w:val="lt-LT" w:eastAsia="x-none"/>
        </w:rPr>
        <w:tab/>
        <w:t>Jeigu kiltų daugiau klausimų, kreipkitės į gydytoją arba vaistininką.</w:t>
      </w:r>
    </w:p>
    <w:p w14:paraId="082E7529" w14:textId="77777777" w:rsidR="002F05E1" w:rsidRDefault="002F05E1" w:rsidP="002F05E1">
      <w:pPr>
        <w:spacing w:after="0" w:line="240" w:lineRule="auto"/>
        <w:ind w:left="567" w:hanging="567"/>
        <w:jc w:val="both"/>
        <w:rPr>
          <w:rFonts w:ascii="Times New Roman" w:eastAsia="Times New Roman" w:hAnsi="Times New Roman"/>
          <w:lang w:val="lt-LT" w:eastAsia="x-none"/>
        </w:rPr>
      </w:pPr>
      <w:r>
        <w:rPr>
          <w:rFonts w:ascii="Times New Roman" w:eastAsia="Times New Roman" w:hAnsi="Times New Roman"/>
          <w:lang w:val="lt-LT" w:eastAsia="x-none"/>
        </w:rPr>
        <w:t>-</w:t>
      </w:r>
      <w:r>
        <w:rPr>
          <w:rFonts w:ascii="Times New Roman" w:eastAsia="Times New Roman" w:hAnsi="Times New Roman"/>
          <w:lang w:val="lt-LT" w:eastAsia="x-none"/>
        </w:rPr>
        <w:tab/>
        <w:t>Šis vaistas skirtas tik Jums, todėl kitiems žmonėms jo duoti negalima. Vaistas gali jiems pakenkti (net tiems, kurių ligos požymiai yra tokie patys kaip Jūsų).</w:t>
      </w:r>
    </w:p>
    <w:p w14:paraId="79515BFE" w14:textId="77777777" w:rsidR="002F05E1" w:rsidRDefault="002F05E1" w:rsidP="002F05E1">
      <w:pPr>
        <w:spacing w:after="0" w:line="240" w:lineRule="auto"/>
        <w:ind w:left="567" w:hanging="567"/>
        <w:jc w:val="both"/>
        <w:rPr>
          <w:rFonts w:ascii="Times New Roman" w:eastAsia="Times New Roman" w:hAnsi="Times New Roman"/>
          <w:lang w:val="lt-LT" w:eastAsia="x-none"/>
        </w:rPr>
      </w:pPr>
      <w:r>
        <w:rPr>
          <w:rFonts w:ascii="Times New Roman" w:eastAsia="Times New Roman" w:hAnsi="Times New Roman"/>
          <w:lang w:val="lt-LT" w:eastAsia="x-none"/>
        </w:rPr>
        <w:t>-</w:t>
      </w:r>
      <w:r>
        <w:rPr>
          <w:rFonts w:ascii="Times New Roman" w:eastAsia="Times New Roman" w:hAnsi="Times New Roman"/>
          <w:lang w:val="lt-LT" w:eastAsia="x-none"/>
        </w:rPr>
        <w:tab/>
      </w:r>
      <w:r>
        <w:rPr>
          <w:rFonts w:ascii="Times New Roman" w:eastAsia="Times New Roman" w:hAnsi="Times New Roman"/>
          <w:iCs/>
          <w:lang w:val="lt-LT" w:eastAsia="x-none"/>
        </w:rPr>
        <w:t>Jeigu pasireiškė šalutinis poveikis (net jeigu jis šiame lapelyje nenurodytas), kreipkitės į gydytoją arba vaistininką. Žr. 4 skyrių.</w:t>
      </w:r>
    </w:p>
    <w:p w14:paraId="41430A29" w14:textId="77777777" w:rsidR="002F05E1" w:rsidRDefault="002F05E1" w:rsidP="002F05E1">
      <w:pPr>
        <w:spacing w:after="0" w:line="240" w:lineRule="auto"/>
        <w:jc w:val="both"/>
        <w:rPr>
          <w:rFonts w:ascii="Times New Roman" w:eastAsia="Times New Roman" w:hAnsi="Times New Roman"/>
          <w:lang w:val="lt-LT" w:eastAsia="x-none"/>
        </w:rPr>
      </w:pPr>
    </w:p>
    <w:p w14:paraId="43E991E6" w14:textId="77777777" w:rsidR="002F05E1" w:rsidRDefault="002F05E1" w:rsidP="002F05E1">
      <w:pPr>
        <w:spacing w:after="0" w:line="240" w:lineRule="auto"/>
        <w:jc w:val="both"/>
        <w:rPr>
          <w:rFonts w:ascii="Times New Roman" w:eastAsia="Times New Roman" w:hAnsi="Times New Roman"/>
          <w:b/>
          <w:lang w:val="lt-LT" w:eastAsia="x-none"/>
        </w:rPr>
      </w:pPr>
      <w:r>
        <w:rPr>
          <w:rFonts w:ascii="Times New Roman" w:eastAsia="Times New Roman" w:hAnsi="Times New Roman"/>
          <w:b/>
          <w:lang w:val="lt-LT" w:eastAsia="x-none"/>
        </w:rPr>
        <w:t>Apie ką rašoma šiame lapelyje?</w:t>
      </w:r>
    </w:p>
    <w:p w14:paraId="728EF793" w14:textId="77777777" w:rsidR="002F05E1" w:rsidRDefault="002F05E1" w:rsidP="002F05E1">
      <w:pPr>
        <w:spacing w:after="0" w:line="240" w:lineRule="auto"/>
        <w:jc w:val="both"/>
        <w:rPr>
          <w:rFonts w:ascii="Times New Roman" w:eastAsia="Times New Roman" w:hAnsi="Times New Roman"/>
          <w:lang w:val="lt-LT" w:eastAsia="x-none"/>
        </w:rPr>
      </w:pPr>
    </w:p>
    <w:p w14:paraId="71BCA621" w14:textId="77777777" w:rsidR="002F05E1" w:rsidRDefault="002F05E1" w:rsidP="002F05E1">
      <w:pPr>
        <w:spacing w:after="0" w:line="240" w:lineRule="auto"/>
        <w:ind w:left="567" w:hanging="567"/>
        <w:jc w:val="both"/>
        <w:rPr>
          <w:rFonts w:ascii="Times New Roman" w:eastAsia="Times New Roman" w:hAnsi="Times New Roman"/>
          <w:lang w:val="lt-LT" w:eastAsia="x-none"/>
        </w:rPr>
      </w:pPr>
      <w:r>
        <w:rPr>
          <w:rFonts w:ascii="Times New Roman" w:eastAsia="Times New Roman" w:hAnsi="Times New Roman"/>
          <w:lang w:val="lt-LT" w:eastAsia="x-none"/>
        </w:rPr>
        <w:t>1.</w:t>
      </w:r>
      <w:r>
        <w:rPr>
          <w:rFonts w:ascii="Times New Roman" w:eastAsia="Times New Roman" w:hAnsi="Times New Roman"/>
          <w:lang w:val="lt-LT" w:eastAsia="x-none"/>
        </w:rPr>
        <w:tab/>
        <w:t xml:space="preserve">Kas yra </w:t>
      </w:r>
      <w:proofErr w:type="spellStart"/>
      <w:r>
        <w:rPr>
          <w:rFonts w:ascii="Times New Roman" w:eastAsia="Times New Roman" w:hAnsi="Times New Roman"/>
          <w:lang w:val="lt-LT" w:eastAsia="x-none"/>
        </w:rPr>
        <w:t>Mirena</w:t>
      </w:r>
      <w:proofErr w:type="spellEnd"/>
      <w:r>
        <w:rPr>
          <w:rFonts w:ascii="Times New Roman" w:eastAsia="Times New Roman" w:hAnsi="Times New Roman"/>
          <w:lang w:val="lt-LT" w:eastAsia="x-none"/>
        </w:rPr>
        <w:t xml:space="preserve"> ir kam ji naudojama</w:t>
      </w:r>
    </w:p>
    <w:p w14:paraId="6D3E3732" w14:textId="77777777" w:rsidR="002F05E1" w:rsidRDefault="002F05E1" w:rsidP="002F05E1">
      <w:pPr>
        <w:spacing w:after="0" w:line="240" w:lineRule="auto"/>
        <w:ind w:left="567" w:hanging="567"/>
        <w:jc w:val="both"/>
        <w:rPr>
          <w:rFonts w:ascii="Times New Roman" w:eastAsia="Times New Roman" w:hAnsi="Times New Roman"/>
          <w:lang w:val="lt-LT" w:eastAsia="x-none"/>
        </w:rPr>
      </w:pPr>
      <w:r>
        <w:rPr>
          <w:rFonts w:ascii="Times New Roman" w:eastAsia="Times New Roman" w:hAnsi="Times New Roman"/>
          <w:lang w:val="lt-LT" w:eastAsia="x-none"/>
        </w:rPr>
        <w:t>2.</w:t>
      </w:r>
      <w:r>
        <w:rPr>
          <w:rFonts w:ascii="Times New Roman" w:eastAsia="Times New Roman" w:hAnsi="Times New Roman"/>
          <w:lang w:val="lt-LT" w:eastAsia="x-none"/>
        </w:rPr>
        <w:tab/>
        <w:t xml:space="preserve">Kas žinotina prieš naudojant </w:t>
      </w:r>
      <w:proofErr w:type="spellStart"/>
      <w:r>
        <w:rPr>
          <w:rFonts w:ascii="Times New Roman" w:eastAsia="Times New Roman" w:hAnsi="Times New Roman"/>
          <w:lang w:val="lt-LT" w:eastAsia="x-none"/>
        </w:rPr>
        <w:t>Mirena</w:t>
      </w:r>
      <w:proofErr w:type="spellEnd"/>
    </w:p>
    <w:p w14:paraId="06D87912" w14:textId="77777777" w:rsidR="002F05E1" w:rsidRDefault="002F05E1" w:rsidP="002F05E1">
      <w:pPr>
        <w:spacing w:after="0" w:line="240" w:lineRule="auto"/>
        <w:ind w:left="567" w:hanging="567"/>
        <w:jc w:val="both"/>
        <w:rPr>
          <w:rFonts w:ascii="Times New Roman" w:eastAsia="Times New Roman" w:hAnsi="Times New Roman"/>
          <w:lang w:val="lt-LT" w:eastAsia="x-none"/>
        </w:rPr>
      </w:pPr>
      <w:r>
        <w:rPr>
          <w:rFonts w:ascii="Times New Roman" w:eastAsia="Times New Roman" w:hAnsi="Times New Roman"/>
          <w:lang w:val="lt-LT" w:eastAsia="x-none"/>
        </w:rPr>
        <w:t>3.</w:t>
      </w:r>
      <w:r>
        <w:rPr>
          <w:rFonts w:ascii="Times New Roman" w:eastAsia="Times New Roman" w:hAnsi="Times New Roman"/>
          <w:lang w:val="lt-LT" w:eastAsia="x-none"/>
        </w:rPr>
        <w:tab/>
        <w:t xml:space="preserve">Kaip naudoti </w:t>
      </w:r>
      <w:proofErr w:type="spellStart"/>
      <w:r>
        <w:rPr>
          <w:rFonts w:ascii="Times New Roman" w:eastAsia="Times New Roman" w:hAnsi="Times New Roman"/>
          <w:lang w:val="lt-LT" w:eastAsia="x-none"/>
        </w:rPr>
        <w:t>Mirena</w:t>
      </w:r>
      <w:proofErr w:type="spellEnd"/>
    </w:p>
    <w:p w14:paraId="39A95D6A" w14:textId="77777777" w:rsidR="002F05E1" w:rsidRDefault="002F05E1" w:rsidP="002F05E1">
      <w:pPr>
        <w:spacing w:after="0" w:line="240" w:lineRule="auto"/>
        <w:ind w:left="567" w:hanging="567"/>
        <w:jc w:val="both"/>
        <w:rPr>
          <w:rFonts w:ascii="Times New Roman" w:eastAsia="Times New Roman" w:hAnsi="Times New Roman"/>
          <w:lang w:val="lt-LT" w:eastAsia="x-none"/>
        </w:rPr>
      </w:pPr>
      <w:r>
        <w:rPr>
          <w:rFonts w:ascii="Times New Roman" w:eastAsia="Times New Roman" w:hAnsi="Times New Roman"/>
          <w:lang w:val="lt-LT" w:eastAsia="x-none"/>
        </w:rPr>
        <w:t>4.</w:t>
      </w:r>
      <w:r>
        <w:rPr>
          <w:rFonts w:ascii="Times New Roman" w:eastAsia="Times New Roman" w:hAnsi="Times New Roman"/>
          <w:lang w:val="lt-LT" w:eastAsia="x-none"/>
        </w:rPr>
        <w:tab/>
        <w:t>Galimas šalutinis poveikis</w:t>
      </w:r>
    </w:p>
    <w:p w14:paraId="317175FD" w14:textId="77777777" w:rsidR="002F05E1" w:rsidRDefault="002F05E1" w:rsidP="002F05E1">
      <w:pPr>
        <w:spacing w:after="0" w:line="240" w:lineRule="auto"/>
        <w:ind w:left="567" w:hanging="567"/>
        <w:jc w:val="both"/>
        <w:rPr>
          <w:rFonts w:ascii="Times New Roman" w:eastAsia="Times New Roman" w:hAnsi="Times New Roman"/>
          <w:lang w:val="lt-LT" w:eastAsia="x-none"/>
        </w:rPr>
      </w:pPr>
      <w:r>
        <w:rPr>
          <w:rFonts w:ascii="Times New Roman" w:eastAsia="Times New Roman" w:hAnsi="Times New Roman"/>
          <w:lang w:val="lt-LT" w:eastAsia="x-none"/>
        </w:rPr>
        <w:t>5.</w:t>
      </w:r>
      <w:r>
        <w:rPr>
          <w:rFonts w:ascii="Times New Roman" w:eastAsia="Times New Roman" w:hAnsi="Times New Roman"/>
          <w:lang w:val="lt-LT" w:eastAsia="x-none"/>
        </w:rPr>
        <w:tab/>
        <w:t xml:space="preserve">Kaip laikyti </w:t>
      </w:r>
      <w:proofErr w:type="spellStart"/>
      <w:r>
        <w:rPr>
          <w:rFonts w:ascii="Times New Roman" w:eastAsia="Times New Roman" w:hAnsi="Times New Roman"/>
          <w:lang w:val="lt-LT" w:eastAsia="x-none"/>
        </w:rPr>
        <w:t>Mirena</w:t>
      </w:r>
      <w:proofErr w:type="spellEnd"/>
    </w:p>
    <w:p w14:paraId="68C83383" w14:textId="77777777" w:rsidR="002F05E1" w:rsidRDefault="002F05E1" w:rsidP="002F05E1">
      <w:pPr>
        <w:spacing w:after="0" w:line="240" w:lineRule="auto"/>
        <w:ind w:left="567" w:hanging="567"/>
        <w:jc w:val="both"/>
        <w:rPr>
          <w:rFonts w:ascii="Times New Roman" w:eastAsia="Times New Roman" w:hAnsi="Times New Roman"/>
          <w:lang w:val="lt-LT" w:eastAsia="x-none"/>
        </w:rPr>
      </w:pPr>
      <w:r>
        <w:rPr>
          <w:rFonts w:ascii="Times New Roman" w:eastAsia="Times New Roman" w:hAnsi="Times New Roman"/>
          <w:lang w:val="lt-LT" w:eastAsia="x-none"/>
        </w:rPr>
        <w:t>6.</w:t>
      </w:r>
      <w:r>
        <w:rPr>
          <w:rFonts w:ascii="Times New Roman" w:eastAsia="Times New Roman" w:hAnsi="Times New Roman"/>
          <w:lang w:val="lt-LT" w:eastAsia="x-none"/>
        </w:rPr>
        <w:tab/>
        <w:t>Pakuotės turinys ir kita informacija</w:t>
      </w:r>
    </w:p>
    <w:p w14:paraId="636D292A" w14:textId="77777777" w:rsidR="002F05E1" w:rsidRDefault="002F05E1" w:rsidP="002F05E1">
      <w:pPr>
        <w:spacing w:after="0" w:line="240" w:lineRule="auto"/>
        <w:rPr>
          <w:rFonts w:ascii="Times New Roman" w:eastAsia="Times New Roman" w:hAnsi="Times New Roman"/>
          <w:lang w:val="lt-LT"/>
        </w:rPr>
      </w:pPr>
    </w:p>
    <w:p w14:paraId="6DD124C5" w14:textId="77777777" w:rsidR="002F05E1" w:rsidRDefault="002F05E1" w:rsidP="002F05E1">
      <w:pPr>
        <w:spacing w:after="0" w:line="240" w:lineRule="auto"/>
        <w:rPr>
          <w:rFonts w:ascii="Times New Roman" w:eastAsia="Times New Roman" w:hAnsi="Times New Roman"/>
          <w:lang w:val="lt-LT"/>
        </w:rPr>
      </w:pPr>
    </w:p>
    <w:p w14:paraId="0B7C84B8" w14:textId="77777777" w:rsidR="002F05E1" w:rsidRDefault="002F05E1" w:rsidP="002F05E1">
      <w:pPr>
        <w:keepNext/>
        <w:spacing w:after="0" w:line="240" w:lineRule="auto"/>
        <w:jc w:val="both"/>
        <w:outlineLvl w:val="1"/>
        <w:rPr>
          <w:rFonts w:ascii="Times New Roman" w:eastAsia="Times New Roman" w:hAnsi="Times New Roman"/>
          <w:b/>
          <w:lang w:val="lt-LT" w:eastAsia="x-none"/>
        </w:rPr>
      </w:pPr>
      <w:r>
        <w:rPr>
          <w:rFonts w:ascii="Times New Roman" w:eastAsia="Times New Roman" w:hAnsi="Times New Roman"/>
          <w:b/>
          <w:lang w:val="lt-LT" w:eastAsia="x-none"/>
        </w:rPr>
        <w:t>1.</w:t>
      </w:r>
      <w:r>
        <w:rPr>
          <w:rFonts w:ascii="Times New Roman" w:eastAsia="Times New Roman" w:hAnsi="Times New Roman"/>
          <w:b/>
          <w:lang w:val="lt-LT" w:eastAsia="x-none"/>
        </w:rPr>
        <w:tab/>
        <w:t xml:space="preserve">Kas yra </w:t>
      </w:r>
      <w:proofErr w:type="spellStart"/>
      <w:r>
        <w:rPr>
          <w:rFonts w:ascii="Times New Roman" w:eastAsia="Times New Roman" w:hAnsi="Times New Roman"/>
          <w:b/>
          <w:lang w:val="lt-LT" w:eastAsia="x-none"/>
        </w:rPr>
        <w:t>Mirena</w:t>
      </w:r>
      <w:proofErr w:type="spellEnd"/>
      <w:r>
        <w:rPr>
          <w:rFonts w:ascii="Times New Roman" w:eastAsia="Times New Roman" w:hAnsi="Times New Roman"/>
          <w:b/>
          <w:lang w:val="lt-LT" w:eastAsia="x-none"/>
        </w:rPr>
        <w:t xml:space="preserve"> ir kam ji naudojama</w:t>
      </w:r>
    </w:p>
    <w:p w14:paraId="42FC30BB" w14:textId="77777777" w:rsidR="002F05E1" w:rsidRDefault="002F05E1" w:rsidP="002F05E1">
      <w:pPr>
        <w:spacing w:after="0" w:line="240" w:lineRule="auto"/>
        <w:jc w:val="both"/>
        <w:rPr>
          <w:rFonts w:ascii="Times New Roman" w:eastAsia="Times New Roman" w:hAnsi="Times New Roman"/>
          <w:lang w:val="lt-LT" w:eastAsia="x-none"/>
        </w:rPr>
      </w:pPr>
    </w:p>
    <w:p w14:paraId="5FE63E03" w14:textId="77777777" w:rsidR="002F05E1" w:rsidRDefault="002F05E1" w:rsidP="002F05E1">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Mirena</w:t>
      </w:r>
      <w:proofErr w:type="spellEnd"/>
      <w:r>
        <w:rPr>
          <w:rFonts w:ascii="Times New Roman" w:eastAsia="Times New Roman" w:hAnsi="Times New Roman"/>
          <w:lang w:val="lt-LT"/>
        </w:rPr>
        <w:t xml:space="preserve"> yra T formos vartojimo į gimdos ertmę sistema (VGES), kuri, įvesta į gimdą, išskiria hormoną </w:t>
      </w:r>
      <w:proofErr w:type="spellStart"/>
      <w:r>
        <w:rPr>
          <w:rFonts w:ascii="Times New Roman" w:eastAsia="Times New Roman" w:hAnsi="Times New Roman"/>
          <w:lang w:val="lt-LT"/>
        </w:rPr>
        <w:t>levonorgestrelį</w:t>
      </w:r>
      <w:proofErr w:type="spellEnd"/>
      <w:r>
        <w:rPr>
          <w:rFonts w:ascii="Times New Roman" w:eastAsia="Times New Roman" w:hAnsi="Times New Roman"/>
          <w:lang w:val="lt-LT"/>
        </w:rPr>
        <w:t>. T formos preparato kūno paskirtis yra pritaikyti sistemą prie gimdos ertmės formos. T</w:t>
      </w:r>
      <w:r w:rsidRPr="008F04CB">
        <w:rPr>
          <w:rFonts w:ascii="Times New Roman" w:eastAsia="Times New Roman" w:hAnsi="Times New Roman"/>
          <w:lang w:val="lt-LT"/>
        </w:rPr>
        <w:t xml:space="preserve"> – </w:t>
      </w:r>
      <w:r>
        <w:rPr>
          <w:rFonts w:ascii="Times New Roman" w:eastAsia="Times New Roman" w:hAnsi="Times New Roman"/>
          <w:lang w:val="lt-LT"/>
        </w:rPr>
        <w:t xml:space="preserve">formos kūno vertikaliojoje dalyje yra vaistų rezervuaras, užpildytas </w:t>
      </w:r>
      <w:proofErr w:type="spellStart"/>
      <w:r>
        <w:rPr>
          <w:rFonts w:ascii="Times New Roman" w:eastAsia="Times New Roman" w:hAnsi="Times New Roman"/>
          <w:lang w:val="lt-LT"/>
        </w:rPr>
        <w:t>levonorgestreliu</w:t>
      </w:r>
      <w:proofErr w:type="spellEnd"/>
      <w:r>
        <w:rPr>
          <w:rFonts w:ascii="Times New Roman" w:eastAsia="Times New Roman" w:hAnsi="Times New Roman"/>
          <w:lang w:val="lt-LT"/>
        </w:rPr>
        <w:t>. Du traukiamieji siūlai yra pritvirtinti įpjovoje, esančioje laikiklio gale.</w:t>
      </w:r>
    </w:p>
    <w:p w14:paraId="1EE5EF41" w14:textId="77777777" w:rsidR="002F05E1" w:rsidRDefault="002F05E1" w:rsidP="002F05E1">
      <w:pPr>
        <w:spacing w:after="0" w:line="240" w:lineRule="auto"/>
        <w:rPr>
          <w:rFonts w:ascii="Times New Roman" w:eastAsia="Times New Roman" w:hAnsi="Times New Roman"/>
          <w:lang w:val="lt-LT"/>
        </w:rPr>
      </w:pPr>
    </w:p>
    <w:p w14:paraId="7618553F" w14:textId="77777777" w:rsidR="002F05E1" w:rsidRDefault="002F05E1" w:rsidP="002F05E1">
      <w:pPr>
        <w:spacing w:after="0" w:line="240" w:lineRule="auto"/>
        <w:rPr>
          <w:rFonts w:ascii="Times New Roman" w:eastAsia="Times New Roman" w:hAnsi="Times New Roman"/>
          <w:lang w:val="lt-LT" w:eastAsia="x-none"/>
        </w:rPr>
      </w:pPr>
      <w:proofErr w:type="spellStart"/>
      <w:r>
        <w:rPr>
          <w:rFonts w:ascii="Times New Roman" w:eastAsia="Times New Roman" w:hAnsi="Times New Roman"/>
          <w:lang w:val="lt-LT" w:eastAsia="x-none"/>
        </w:rPr>
        <w:t>Mirena</w:t>
      </w:r>
      <w:proofErr w:type="spellEnd"/>
      <w:r>
        <w:rPr>
          <w:rFonts w:ascii="Times New Roman" w:eastAsia="Times New Roman" w:hAnsi="Times New Roman"/>
          <w:lang w:val="lt-LT" w:eastAsia="x-none"/>
        </w:rPr>
        <w:t xml:space="preserve"> naudojama:</w:t>
      </w:r>
    </w:p>
    <w:p w14:paraId="1E8B3A6A" w14:textId="77777777" w:rsidR="002F05E1" w:rsidRDefault="002F05E1" w:rsidP="002F05E1">
      <w:pPr>
        <w:numPr>
          <w:ilvl w:val="0"/>
          <w:numId w:val="1"/>
        </w:numPr>
        <w:tabs>
          <w:tab w:val="num" w:pos="540"/>
        </w:tabs>
        <w:spacing w:after="0" w:line="240" w:lineRule="auto"/>
        <w:ind w:left="540" w:hanging="540"/>
        <w:rPr>
          <w:rFonts w:ascii="Times New Roman" w:eastAsia="Times New Roman" w:hAnsi="Times New Roman"/>
          <w:lang w:val="lt-LT" w:eastAsia="x-none"/>
        </w:rPr>
      </w:pPr>
      <w:r>
        <w:rPr>
          <w:rFonts w:ascii="Times New Roman" w:eastAsia="Times New Roman" w:hAnsi="Times New Roman"/>
          <w:lang w:val="lt-LT" w:eastAsia="x-none"/>
        </w:rPr>
        <w:t>apsisaugojimui nuo nėštumo (kontracepcijai);</w:t>
      </w:r>
    </w:p>
    <w:p w14:paraId="5E4CB6F8" w14:textId="77777777" w:rsidR="002F05E1" w:rsidRDefault="002F05E1" w:rsidP="002F05E1">
      <w:pPr>
        <w:numPr>
          <w:ilvl w:val="0"/>
          <w:numId w:val="1"/>
        </w:numPr>
        <w:tabs>
          <w:tab w:val="num" w:pos="540"/>
        </w:tabs>
        <w:spacing w:after="0" w:line="240" w:lineRule="auto"/>
        <w:ind w:left="540" w:hanging="540"/>
        <w:rPr>
          <w:rFonts w:ascii="Times New Roman" w:eastAsia="Times New Roman" w:hAnsi="Times New Roman"/>
          <w:lang w:val="lt-LT" w:eastAsia="x-none"/>
        </w:rPr>
      </w:pPr>
      <w:r>
        <w:rPr>
          <w:rFonts w:ascii="Times New Roman" w:eastAsia="Times New Roman" w:hAnsi="Times New Roman"/>
          <w:lang w:val="lt-LT" w:eastAsia="x-none"/>
        </w:rPr>
        <w:t xml:space="preserve">gausioms mėnesinėms (idiopatinei </w:t>
      </w:r>
      <w:proofErr w:type="spellStart"/>
      <w:r>
        <w:rPr>
          <w:rFonts w:ascii="Times New Roman" w:eastAsia="Times New Roman" w:hAnsi="Times New Roman"/>
          <w:lang w:val="lt-LT" w:eastAsia="x-none"/>
        </w:rPr>
        <w:t>menoragijai</w:t>
      </w:r>
      <w:proofErr w:type="spellEnd"/>
      <w:r>
        <w:rPr>
          <w:rFonts w:ascii="Times New Roman" w:eastAsia="Times New Roman" w:hAnsi="Times New Roman"/>
          <w:lang w:val="lt-LT" w:eastAsia="x-none"/>
        </w:rPr>
        <w:t>) gydyti;</w:t>
      </w:r>
    </w:p>
    <w:p w14:paraId="4014265B" w14:textId="77777777" w:rsidR="002F05E1" w:rsidRDefault="002F05E1" w:rsidP="002F05E1">
      <w:pPr>
        <w:numPr>
          <w:ilvl w:val="0"/>
          <w:numId w:val="1"/>
        </w:numPr>
        <w:tabs>
          <w:tab w:val="num" w:pos="540"/>
        </w:tabs>
        <w:spacing w:after="0" w:line="240" w:lineRule="auto"/>
        <w:ind w:left="540" w:hanging="540"/>
        <w:rPr>
          <w:rFonts w:ascii="Times New Roman" w:eastAsia="Times New Roman" w:hAnsi="Times New Roman"/>
          <w:lang w:val="lt-LT" w:eastAsia="x-none"/>
        </w:rPr>
      </w:pPr>
      <w:r>
        <w:rPr>
          <w:rFonts w:ascii="Times New Roman" w:eastAsia="Times New Roman" w:hAnsi="Times New Roman"/>
          <w:lang w:val="lt-LT" w:eastAsia="x-none"/>
        </w:rPr>
        <w:t>pernelyg didelio gimdos gleivinės augimo (</w:t>
      </w:r>
      <w:proofErr w:type="spellStart"/>
      <w:r>
        <w:rPr>
          <w:rFonts w:ascii="Times New Roman" w:eastAsia="Times New Roman" w:hAnsi="Times New Roman"/>
          <w:lang w:val="lt-LT" w:eastAsia="x-none"/>
        </w:rPr>
        <w:t>endometriumo</w:t>
      </w:r>
      <w:proofErr w:type="spellEnd"/>
      <w:r>
        <w:rPr>
          <w:rFonts w:ascii="Times New Roman" w:eastAsia="Times New Roman" w:hAnsi="Times New Roman"/>
          <w:lang w:val="lt-LT" w:eastAsia="x-none"/>
        </w:rPr>
        <w:t xml:space="preserve"> </w:t>
      </w:r>
      <w:proofErr w:type="spellStart"/>
      <w:r>
        <w:rPr>
          <w:rFonts w:ascii="Times New Roman" w:eastAsia="Times New Roman" w:hAnsi="Times New Roman"/>
          <w:lang w:val="lt-LT" w:eastAsia="x-none"/>
        </w:rPr>
        <w:t>hiperplazijos</w:t>
      </w:r>
      <w:proofErr w:type="spellEnd"/>
      <w:r>
        <w:rPr>
          <w:rFonts w:ascii="Times New Roman" w:eastAsia="Times New Roman" w:hAnsi="Times New Roman"/>
          <w:lang w:val="lt-LT" w:eastAsia="x-none"/>
        </w:rPr>
        <w:t>) profilaktikai estrogenų pakeičiamosios terapijos metu.</w:t>
      </w:r>
    </w:p>
    <w:p w14:paraId="601037DD" w14:textId="77777777" w:rsidR="002F05E1" w:rsidRDefault="002F05E1" w:rsidP="002F05E1">
      <w:pPr>
        <w:spacing w:after="0" w:line="240" w:lineRule="auto"/>
        <w:rPr>
          <w:rFonts w:ascii="Times New Roman" w:eastAsia="Times New Roman" w:hAnsi="Times New Roman"/>
          <w:b/>
          <w:lang w:val="lt-LT"/>
        </w:rPr>
      </w:pPr>
    </w:p>
    <w:p w14:paraId="693C0C13" w14:textId="77777777" w:rsidR="002F05E1" w:rsidRDefault="002F05E1" w:rsidP="002F05E1">
      <w:pPr>
        <w:spacing w:after="0" w:line="240" w:lineRule="auto"/>
        <w:rPr>
          <w:rFonts w:ascii="Times New Roman" w:eastAsia="Times New Roman" w:hAnsi="Times New Roman"/>
          <w:b/>
          <w:lang w:val="lt-LT"/>
        </w:rPr>
      </w:pPr>
      <w:r>
        <w:rPr>
          <w:rFonts w:ascii="Times New Roman" w:eastAsia="Times New Roman" w:hAnsi="Times New Roman"/>
          <w:b/>
          <w:lang w:val="lt-LT"/>
        </w:rPr>
        <w:t>Vaikams ir paaugliams</w:t>
      </w:r>
    </w:p>
    <w:p w14:paraId="3FA8193B" w14:textId="77777777" w:rsidR="002F05E1" w:rsidRPr="004570A9" w:rsidRDefault="002F05E1" w:rsidP="002F05E1">
      <w:pPr>
        <w:snapToGrid w:val="0"/>
        <w:spacing w:after="0" w:line="240" w:lineRule="auto"/>
        <w:rPr>
          <w:rFonts w:ascii="Times New Roman" w:eastAsia="Times New Roman" w:hAnsi="Times New Roman"/>
          <w:lang w:val="lt-LT"/>
        </w:rPr>
      </w:pPr>
      <w:r>
        <w:rPr>
          <w:rFonts w:ascii="Times New Roman" w:eastAsia="Times New Roman" w:hAnsi="Times New Roman"/>
          <w:lang w:val="lt-LT"/>
        </w:rPr>
        <w:t xml:space="preserve">Indikacijų </w:t>
      </w:r>
      <w:proofErr w:type="spellStart"/>
      <w:r>
        <w:rPr>
          <w:rFonts w:ascii="Times New Roman" w:eastAsia="Times New Roman" w:hAnsi="Times New Roman"/>
          <w:lang w:val="lt-LT"/>
        </w:rPr>
        <w:t>Mirena</w:t>
      </w:r>
      <w:proofErr w:type="spellEnd"/>
      <w:r>
        <w:rPr>
          <w:rFonts w:ascii="Times New Roman" w:eastAsia="Times New Roman" w:hAnsi="Times New Roman"/>
          <w:lang w:val="lt-LT"/>
        </w:rPr>
        <w:t xml:space="preserve"> naudojimui prieš pirmąsias mėnesines (</w:t>
      </w:r>
      <w:proofErr w:type="spellStart"/>
      <w:r>
        <w:rPr>
          <w:rFonts w:ascii="Times New Roman" w:eastAsia="Times New Roman" w:hAnsi="Times New Roman"/>
          <w:lang w:val="lt-LT"/>
        </w:rPr>
        <w:t>menarchę</w:t>
      </w:r>
      <w:proofErr w:type="spellEnd"/>
      <w:r>
        <w:rPr>
          <w:rFonts w:ascii="Times New Roman" w:eastAsia="Times New Roman" w:hAnsi="Times New Roman"/>
          <w:lang w:val="lt-LT"/>
        </w:rPr>
        <w:t>) nėra.</w:t>
      </w:r>
    </w:p>
    <w:p w14:paraId="2EDCCE97" w14:textId="77777777" w:rsidR="002F05E1" w:rsidRDefault="002F05E1" w:rsidP="002F05E1">
      <w:pPr>
        <w:spacing w:after="0" w:line="240" w:lineRule="auto"/>
        <w:rPr>
          <w:rFonts w:ascii="Times New Roman" w:eastAsia="Times New Roman" w:hAnsi="Times New Roman"/>
          <w:b/>
          <w:lang w:val="lt-LT"/>
        </w:rPr>
      </w:pPr>
    </w:p>
    <w:p w14:paraId="67EE4EBF" w14:textId="77777777" w:rsidR="002F05E1" w:rsidRDefault="002F05E1" w:rsidP="002F05E1">
      <w:pPr>
        <w:keepNext/>
        <w:spacing w:after="0" w:line="240" w:lineRule="auto"/>
        <w:rPr>
          <w:rFonts w:ascii="Times New Roman" w:eastAsia="Times New Roman" w:hAnsi="Times New Roman"/>
          <w:b/>
          <w:lang w:val="lt-LT"/>
        </w:rPr>
      </w:pPr>
    </w:p>
    <w:p w14:paraId="3C4FD1B3" w14:textId="77777777" w:rsidR="002F05E1" w:rsidRDefault="002F05E1" w:rsidP="002F05E1">
      <w:pPr>
        <w:keepNext/>
        <w:numPr>
          <w:ilvl w:val="0"/>
          <w:numId w:val="2"/>
        </w:numPr>
        <w:spacing w:after="0" w:line="240" w:lineRule="auto"/>
        <w:jc w:val="both"/>
        <w:outlineLvl w:val="1"/>
        <w:rPr>
          <w:rFonts w:ascii="Times New Roman" w:eastAsia="Times New Roman" w:hAnsi="Times New Roman"/>
          <w:b/>
          <w:lang w:val="lt-LT" w:eastAsia="x-none"/>
        </w:rPr>
      </w:pPr>
      <w:bookmarkStart w:id="2" w:name="OLE_LINK2"/>
      <w:r>
        <w:rPr>
          <w:rFonts w:ascii="Times New Roman" w:eastAsia="Times New Roman" w:hAnsi="Times New Roman"/>
          <w:b/>
          <w:lang w:val="lt-LT" w:eastAsia="x-none"/>
        </w:rPr>
        <w:t>K</w:t>
      </w:r>
      <w:bookmarkEnd w:id="2"/>
      <w:r>
        <w:rPr>
          <w:rFonts w:ascii="Times New Roman" w:eastAsia="Times New Roman" w:hAnsi="Times New Roman"/>
          <w:b/>
          <w:lang w:val="lt-LT" w:eastAsia="x-none"/>
        </w:rPr>
        <w:t xml:space="preserve">as žinotina prieš naudojant </w:t>
      </w:r>
      <w:proofErr w:type="spellStart"/>
      <w:r>
        <w:rPr>
          <w:rFonts w:ascii="Times New Roman" w:eastAsia="Times New Roman" w:hAnsi="Times New Roman"/>
          <w:b/>
          <w:lang w:val="lt-LT" w:eastAsia="x-none"/>
        </w:rPr>
        <w:t>Mirena</w:t>
      </w:r>
      <w:proofErr w:type="spellEnd"/>
    </w:p>
    <w:p w14:paraId="5D2C9179" w14:textId="77777777" w:rsidR="002F05E1" w:rsidRDefault="002F05E1" w:rsidP="002F05E1">
      <w:pPr>
        <w:keepNext/>
        <w:spacing w:after="0" w:line="240" w:lineRule="auto"/>
        <w:rPr>
          <w:rFonts w:ascii="Times New Roman" w:eastAsia="Times New Roman" w:hAnsi="Times New Roman"/>
          <w:lang w:val="lt-LT"/>
        </w:rPr>
      </w:pPr>
    </w:p>
    <w:p w14:paraId="11D5B9CF" w14:textId="77777777" w:rsidR="002F05E1" w:rsidRDefault="002F05E1" w:rsidP="002F05E1">
      <w:pPr>
        <w:keepNext/>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b/>
          <w:bCs/>
          <w:lang w:val="lt-LT"/>
        </w:rPr>
      </w:pPr>
      <w:r>
        <w:rPr>
          <w:rFonts w:ascii="Times New Roman" w:eastAsia="Times New Roman" w:hAnsi="Times New Roman"/>
          <w:b/>
          <w:bCs/>
          <w:lang w:val="lt-LT"/>
        </w:rPr>
        <w:t>Bendros pastabos</w:t>
      </w:r>
    </w:p>
    <w:p w14:paraId="4F45EE6C" w14:textId="77777777" w:rsidR="002F05E1" w:rsidRDefault="002F05E1" w:rsidP="002F05E1">
      <w:pPr>
        <w:keepNext/>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lang w:val="lt-LT"/>
        </w:rPr>
      </w:pPr>
    </w:p>
    <w:p w14:paraId="48D8963A" w14:textId="77777777" w:rsidR="002F05E1" w:rsidRDefault="002F05E1" w:rsidP="002F05E1">
      <w:pPr>
        <w:keepNext/>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lang w:val="lt-LT"/>
        </w:rPr>
      </w:pPr>
      <w:r>
        <w:rPr>
          <w:rFonts w:ascii="Times New Roman" w:eastAsia="Times New Roman" w:hAnsi="Times New Roman"/>
          <w:lang w:val="lt-LT"/>
        </w:rPr>
        <w:t xml:space="preserve">Prieš pradedant naudoti </w:t>
      </w:r>
      <w:proofErr w:type="spellStart"/>
      <w:r>
        <w:rPr>
          <w:rFonts w:ascii="Times New Roman" w:eastAsia="Times New Roman" w:hAnsi="Times New Roman"/>
          <w:lang w:val="lt-LT"/>
        </w:rPr>
        <w:t>Mirena</w:t>
      </w:r>
      <w:proofErr w:type="spellEnd"/>
      <w:r>
        <w:rPr>
          <w:rFonts w:ascii="Times New Roman" w:eastAsia="Times New Roman" w:hAnsi="Times New Roman"/>
          <w:lang w:val="lt-LT"/>
        </w:rPr>
        <w:t>, Jūsų gydytojas paklaus kai kurių klausimų apie Jūsų asmeninę ir Jūsų artimiausių giminių sveikatos būklę.</w:t>
      </w:r>
    </w:p>
    <w:p w14:paraId="3808059D" w14:textId="77777777" w:rsidR="002F05E1" w:rsidRDefault="002F05E1" w:rsidP="002F05E1">
      <w:pPr>
        <w:keepNext/>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lang w:val="lt-LT"/>
        </w:rPr>
      </w:pPr>
    </w:p>
    <w:p w14:paraId="26CC2A02" w14:textId="77777777" w:rsidR="002F05E1" w:rsidRDefault="002F05E1" w:rsidP="002F05E1">
      <w:pPr>
        <w:keepNext/>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lang w:val="lt-LT"/>
        </w:rPr>
      </w:pPr>
      <w:r>
        <w:rPr>
          <w:rFonts w:ascii="Times New Roman" w:eastAsia="Times New Roman" w:hAnsi="Times New Roman"/>
          <w:lang w:val="lt-LT"/>
        </w:rPr>
        <w:t xml:space="preserve">Šiame lapelyje aprašoma keletas situacijų, kai </w:t>
      </w:r>
      <w:proofErr w:type="spellStart"/>
      <w:r>
        <w:rPr>
          <w:rFonts w:ascii="Times New Roman" w:eastAsia="Times New Roman" w:hAnsi="Times New Roman"/>
          <w:lang w:val="lt-LT"/>
        </w:rPr>
        <w:t>Mirena</w:t>
      </w:r>
      <w:proofErr w:type="spellEnd"/>
      <w:r>
        <w:rPr>
          <w:rFonts w:ascii="Times New Roman" w:eastAsia="Times New Roman" w:hAnsi="Times New Roman"/>
          <w:lang w:val="lt-LT"/>
        </w:rPr>
        <w:t xml:space="preserve"> reikia ištraukti arba kai </w:t>
      </w:r>
      <w:proofErr w:type="spellStart"/>
      <w:r>
        <w:rPr>
          <w:rFonts w:ascii="Times New Roman" w:eastAsia="Times New Roman" w:hAnsi="Times New Roman"/>
          <w:lang w:val="lt-LT"/>
        </w:rPr>
        <w:t>Mirena</w:t>
      </w:r>
      <w:proofErr w:type="spellEnd"/>
      <w:r>
        <w:rPr>
          <w:rFonts w:ascii="Times New Roman" w:eastAsia="Times New Roman" w:hAnsi="Times New Roman"/>
          <w:lang w:val="lt-LT"/>
        </w:rPr>
        <w:t xml:space="preserve"> patikimumas gali būti sumažėjęs. Tokiomis situacijomis reikia vengti lytinių santykių arba naudoti nehormoninių kontracepcijos priemonių, pvz., prezervatyvų ar kitų barjerinių priemonių. Nesinaudokite ritmo ar </w:t>
      </w:r>
      <w:r>
        <w:rPr>
          <w:rFonts w:ascii="Times New Roman" w:eastAsia="Times New Roman" w:hAnsi="Times New Roman"/>
          <w:lang w:val="lt-LT"/>
        </w:rPr>
        <w:lastRenderedPageBreak/>
        <w:t xml:space="preserve">temperatūros metodais. Šie metodai gali būti nepatikimi, nes </w:t>
      </w:r>
      <w:proofErr w:type="spellStart"/>
      <w:r>
        <w:rPr>
          <w:rFonts w:ascii="Times New Roman" w:eastAsia="Times New Roman" w:hAnsi="Times New Roman"/>
          <w:lang w:val="lt-LT"/>
        </w:rPr>
        <w:t>Mirena</w:t>
      </w:r>
      <w:proofErr w:type="spellEnd"/>
      <w:r>
        <w:rPr>
          <w:rFonts w:ascii="Times New Roman" w:eastAsia="Times New Roman" w:hAnsi="Times New Roman"/>
          <w:lang w:val="lt-LT"/>
        </w:rPr>
        <w:t xml:space="preserve"> pakeičia įprastinius temperatūros svyravimus ir gimdos kaklelio gleivių pokyčius, vykstančius per mėnesinių ciklą.</w:t>
      </w:r>
    </w:p>
    <w:p w14:paraId="01745DA1" w14:textId="77777777" w:rsidR="002F05E1" w:rsidRDefault="002F05E1" w:rsidP="002F05E1">
      <w:pPr>
        <w:keepNext/>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lang w:val="lt-LT"/>
        </w:rPr>
      </w:pPr>
    </w:p>
    <w:p w14:paraId="6838A73A" w14:textId="77777777" w:rsidR="002F05E1" w:rsidRDefault="002F05E1" w:rsidP="002F05E1">
      <w:pPr>
        <w:keepNext/>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Mirena</w:t>
      </w:r>
      <w:proofErr w:type="spellEnd"/>
      <w:r>
        <w:rPr>
          <w:rFonts w:ascii="Times New Roman" w:eastAsia="Times New Roman" w:hAnsi="Times New Roman"/>
          <w:lang w:val="lt-LT"/>
        </w:rPr>
        <w:t>, kaip ir kiti hormoniniai kontraceptikai, neapsaugo nuo ŽIV infekcijos (AIDS)</w:t>
      </w:r>
    </w:p>
    <w:p w14:paraId="60744FAF" w14:textId="77777777" w:rsidR="002F05E1" w:rsidRDefault="002F05E1" w:rsidP="002F05E1">
      <w:pPr>
        <w:keepNext/>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lang w:val="lt-LT"/>
        </w:rPr>
      </w:pPr>
      <w:r>
        <w:rPr>
          <w:rFonts w:ascii="Times New Roman" w:eastAsia="Times New Roman" w:hAnsi="Times New Roman"/>
          <w:lang w:val="lt-LT"/>
        </w:rPr>
        <w:t>ar kitų lytiškai plintančių ligų.</w:t>
      </w:r>
    </w:p>
    <w:p w14:paraId="6921DC4A" w14:textId="77777777" w:rsidR="002F05E1" w:rsidRDefault="002F05E1" w:rsidP="002F05E1">
      <w:pPr>
        <w:keepNext/>
        <w:spacing w:after="0" w:line="240" w:lineRule="auto"/>
        <w:rPr>
          <w:rFonts w:ascii="Times New Roman" w:eastAsia="Times New Roman" w:hAnsi="Times New Roman"/>
          <w:lang w:val="lt-LT"/>
        </w:rPr>
      </w:pPr>
    </w:p>
    <w:p w14:paraId="530CFC6A" w14:textId="77777777" w:rsidR="002F05E1" w:rsidRDefault="002F05E1" w:rsidP="002F05E1">
      <w:pPr>
        <w:keepNext/>
        <w:spacing w:after="0" w:line="240" w:lineRule="auto"/>
        <w:rPr>
          <w:rFonts w:ascii="Times New Roman" w:eastAsia="Times New Roman" w:hAnsi="Times New Roman"/>
          <w:b/>
          <w:lang w:val="lt-LT"/>
        </w:rPr>
      </w:pPr>
      <w:proofErr w:type="spellStart"/>
      <w:r>
        <w:rPr>
          <w:rFonts w:ascii="Times New Roman" w:eastAsia="Times New Roman" w:hAnsi="Times New Roman"/>
          <w:b/>
          <w:lang w:val="lt-LT"/>
        </w:rPr>
        <w:t>Mirena</w:t>
      </w:r>
      <w:proofErr w:type="spellEnd"/>
      <w:r>
        <w:rPr>
          <w:rFonts w:ascii="Times New Roman" w:eastAsia="Times New Roman" w:hAnsi="Times New Roman"/>
          <w:b/>
          <w:lang w:val="lt-LT"/>
        </w:rPr>
        <w:t xml:space="preserve"> naudoti draudžiama:</w:t>
      </w:r>
    </w:p>
    <w:p w14:paraId="343C602D" w14:textId="77777777" w:rsidR="002F05E1" w:rsidRDefault="002F05E1" w:rsidP="002F05E1">
      <w:pPr>
        <w:keepNext/>
        <w:numPr>
          <w:ilvl w:val="0"/>
          <w:numId w:val="3"/>
        </w:numPr>
        <w:tabs>
          <w:tab w:val="num" w:pos="567"/>
        </w:tabs>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jei esate nėščia arba įtariate, kad galite būti nėščia;</w:t>
      </w:r>
    </w:p>
    <w:p w14:paraId="0B4266E2" w14:textId="77777777" w:rsidR="002F05E1" w:rsidRDefault="002F05E1" w:rsidP="002F05E1">
      <w:pPr>
        <w:numPr>
          <w:ilvl w:val="0"/>
          <w:numId w:val="3"/>
        </w:numPr>
        <w:tabs>
          <w:tab w:val="num" w:pos="567"/>
        </w:tabs>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 xml:space="preserve">jei yra navikas, kurio augimas priklauso nuo hormonų </w:t>
      </w:r>
      <w:proofErr w:type="spellStart"/>
      <w:r>
        <w:rPr>
          <w:rFonts w:ascii="Times New Roman" w:eastAsia="Times New Roman" w:hAnsi="Times New Roman"/>
          <w:lang w:val="lt-LT"/>
        </w:rPr>
        <w:t>progestagenų</w:t>
      </w:r>
      <w:proofErr w:type="spellEnd"/>
      <w:r>
        <w:rPr>
          <w:rFonts w:ascii="Times New Roman" w:eastAsia="Times New Roman" w:hAnsi="Times New Roman"/>
          <w:lang w:val="lt-LT"/>
        </w:rPr>
        <w:t>, pvz., krūties vėžys;</w:t>
      </w:r>
    </w:p>
    <w:p w14:paraId="0D7198FD" w14:textId="77777777" w:rsidR="002F05E1" w:rsidRDefault="002F05E1" w:rsidP="002F05E1">
      <w:pPr>
        <w:numPr>
          <w:ilvl w:val="0"/>
          <w:numId w:val="3"/>
        </w:numPr>
        <w:tabs>
          <w:tab w:val="num" w:pos="567"/>
        </w:tabs>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jei Jums yra ar pasikartoja uždegiminė dubens liga (moters dauginimosi organų infekcija);</w:t>
      </w:r>
    </w:p>
    <w:p w14:paraId="5A06CDD1" w14:textId="77777777" w:rsidR="002F05E1" w:rsidRDefault="002F05E1" w:rsidP="002F05E1">
      <w:pPr>
        <w:numPr>
          <w:ilvl w:val="0"/>
          <w:numId w:val="3"/>
        </w:numPr>
        <w:tabs>
          <w:tab w:val="num" w:pos="567"/>
        </w:tabs>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jei yra gimdos kaklelio infekcija;</w:t>
      </w:r>
    </w:p>
    <w:p w14:paraId="5212B5B3" w14:textId="77777777" w:rsidR="002F05E1" w:rsidRDefault="002F05E1" w:rsidP="002F05E1">
      <w:pPr>
        <w:numPr>
          <w:ilvl w:val="0"/>
          <w:numId w:val="4"/>
        </w:numPr>
        <w:tabs>
          <w:tab w:val="num" w:pos="567"/>
        </w:tabs>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jei yra apatinių lytinių takų infekcija;</w:t>
      </w:r>
    </w:p>
    <w:p w14:paraId="32D167A6" w14:textId="77777777" w:rsidR="002F05E1" w:rsidRDefault="002F05E1" w:rsidP="002F05E1">
      <w:pPr>
        <w:numPr>
          <w:ilvl w:val="0"/>
          <w:numId w:val="5"/>
        </w:numPr>
        <w:tabs>
          <w:tab w:val="num" w:pos="567"/>
        </w:tabs>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jei yra gimdos infekcija po gimdymo;</w:t>
      </w:r>
    </w:p>
    <w:p w14:paraId="26821A0E" w14:textId="77777777" w:rsidR="002F05E1" w:rsidRDefault="002F05E1" w:rsidP="002F05E1">
      <w:pPr>
        <w:numPr>
          <w:ilvl w:val="0"/>
          <w:numId w:val="5"/>
        </w:numPr>
        <w:tabs>
          <w:tab w:val="num" w:pos="567"/>
        </w:tabs>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jei per paskutinius 3 mėnesius buvo gimdos infekcija po aborto;</w:t>
      </w:r>
    </w:p>
    <w:p w14:paraId="682E6140" w14:textId="77777777" w:rsidR="002F05E1" w:rsidRDefault="002F05E1" w:rsidP="002F05E1">
      <w:pPr>
        <w:numPr>
          <w:ilvl w:val="0"/>
          <w:numId w:val="5"/>
        </w:numPr>
        <w:tabs>
          <w:tab w:val="num" w:pos="567"/>
        </w:tabs>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jei yra būklė, kai sumažėja atsparumas infekcijoms;</w:t>
      </w:r>
    </w:p>
    <w:p w14:paraId="5655D01B" w14:textId="77777777" w:rsidR="002F05E1" w:rsidRDefault="002F05E1" w:rsidP="002F05E1">
      <w:pPr>
        <w:numPr>
          <w:ilvl w:val="0"/>
          <w:numId w:val="5"/>
        </w:numPr>
        <w:tabs>
          <w:tab w:val="num" w:pos="567"/>
        </w:tabs>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jei yra gimdos kaklelio ląstelių anomalijų;</w:t>
      </w:r>
    </w:p>
    <w:p w14:paraId="351D7F50" w14:textId="77777777" w:rsidR="002F05E1" w:rsidRDefault="002F05E1" w:rsidP="002F05E1">
      <w:pPr>
        <w:numPr>
          <w:ilvl w:val="0"/>
          <w:numId w:val="5"/>
        </w:numPr>
        <w:tabs>
          <w:tab w:val="num" w:pos="567"/>
        </w:tabs>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jei yra arba yra įtariamas arba gimdos ar jos kaklelio piktybinis navikas;</w:t>
      </w:r>
    </w:p>
    <w:p w14:paraId="47AA024B" w14:textId="77777777" w:rsidR="002F05E1" w:rsidRDefault="002F05E1" w:rsidP="002F05E1">
      <w:pPr>
        <w:numPr>
          <w:ilvl w:val="0"/>
          <w:numId w:val="5"/>
        </w:numPr>
        <w:tabs>
          <w:tab w:val="num" w:pos="567"/>
        </w:tabs>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jei yra nenustatytos priežasties nenormalus kraujavimas iš gimdos;</w:t>
      </w:r>
    </w:p>
    <w:p w14:paraId="6026D61B" w14:textId="77777777" w:rsidR="002F05E1" w:rsidRDefault="002F05E1" w:rsidP="002F05E1">
      <w:pPr>
        <w:numPr>
          <w:ilvl w:val="0"/>
          <w:numId w:val="5"/>
        </w:numPr>
        <w:tabs>
          <w:tab w:val="num" w:pos="567"/>
        </w:tabs>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 xml:space="preserve">jei yra gimdos kaklelio ar gimdos anomalija, įskaitant </w:t>
      </w:r>
      <w:proofErr w:type="spellStart"/>
      <w:r>
        <w:rPr>
          <w:rFonts w:ascii="Times New Roman" w:eastAsia="Times New Roman" w:hAnsi="Times New Roman"/>
          <w:lang w:val="lt-LT"/>
        </w:rPr>
        <w:t>fibroidus</w:t>
      </w:r>
      <w:proofErr w:type="spellEnd"/>
      <w:r>
        <w:rPr>
          <w:rFonts w:ascii="Times New Roman" w:eastAsia="Times New Roman" w:hAnsi="Times New Roman"/>
          <w:lang w:val="lt-LT"/>
        </w:rPr>
        <w:t>, jei jie iškreipia gimdos ertmę;</w:t>
      </w:r>
    </w:p>
    <w:p w14:paraId="4CF0A200" w14:textId="77777777" w:rsidR="002F05E1" w:rsidRDefault="002F05E1" w:rsidP="002F05E1">
      <w:pPr>
        <w:numPr>
          <w:ilvl w:val="0"/>
          <w:numId w:val="5"/>
        </w:numPr>
        <w:tabs>
          <w:tab w:val="num" w:pos="567"/>
        </w:tabs>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jei yra ūminė kepenų liga arba kepenų navikas;</w:t>
      </w:r>
    </w:p>
    <w:p w14:paraId="4683ABD2" w14:textId="77777777" w:rsidR="002F05E1" w:rsidRDefault="002F05E1" w:rsidP="002F05E1">
      <w:pPr>
        <w:numPr>
          <w:ilvl w:val="0"/>
          <w:numId w:val="5"/>
        </w:numPr>
        <w:tabs>
          <w:tab w:val="num" w:pos="567"/>
        </w:tabs>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jei yra alergija veikliajai arba bet kuriai pagalbinei šio vaisto medžiagai (jos išvardytos 6 skyriuje).</w:t>
      </w:r>
    </w:p>
    <w:p w14:paraId="44637E9D" w14:textId="77777777" w:rsidR="002F05E1" w:rsidRDefault="002F05E1" w:rsidP="002F05E1">
      <w:pPr>
        <w:spacing w:after="0" w:line="240" w:lineRule="auto"/>
        <w:rPr>
          <w:rFonts w:ascii="Times New Roman" w:eastAsia="Times New Roman" w:hAnsi="Times New Roman"/>
          <w:lang w:val="lt-LT"/>
        </w:rPr>
      </w:pPr>
    </w:p>
    <w:p w14:paraId="37FD3962" w14:textId="77777777" w:rsidR="002F05E1" w:rsidRDefault="002F05E1" w:rsidP="002F05E1">
      <w:pPr>
        <w:spacing w:after="0" w:line="240" w:lineRule="auto"/>
        <w:rPr>
          <w:rFonts w:ascii="Times New Roman" w:eastAsia="Times New Roman" w:hAnsi="Times New Roman"/>
          <w:b/>
          <w:lang w:val="lt-LT"/>
        </w:rPr>
      </w:pPr>
      <w:r>
        <w:rPr>
          <w:rFonts w:ascii="Times New Roman" w:eastAsia="Times New Roman" w:hAnsi="Times New Roman"/>
          <w:b/>
          <w:lang w:val="lt-LT"/>
        </w:rPr>
        <w:t>Įspėjimai ir atsargumo priemonės</w:t>
      </w:r>
    </w:p>
    <w:p w14:paraId="088F311B" w14:textId="77777777" w:rsidR="002F05E1" w:rsidRDefault="002F05E1" w:rsidP="002F05E1">
      <w:pPr>
        <w:numPr>
          <w:ilvl w:val="12"/>
          <w:numId w:val="0"/>
        </w:numPr>
        <w:spacing w:after="0" w:line="240" w:lineRule="auto"/>
        <w:ind w:right="-2"/>
        <w:rPr>
          <w:rFonts w:ascii="Times New Roman" w:eastAsia="Times New Roman" w:hAnsi="Times New Roman"/>
          <w:snapToGrid w:val="0"/>
          <w:lang w:val="lt-LT"/>
        </w:rPr>
      </w:pPr>
      <w:r w:rsidRPr="00BB77E8">
        <w:rPr>
          <w:rFonts w:ascii="Times New Roman" w:eastAsia="Times New Roman" w:hAnsi="Times New Roman"/>
          <w:snapToGrid w:val="0"/>
          <w:lang w:val="lt-LT"/>
        </w:rPr>
        <w:t xml:space="preserve">Pasitarkite su gydytoju, prieš pradėdami naudoti </w:t>
      </w:r>
      <w:proofErr w:type="spellStart"/>
      <w:r w:rsidRPr="00BB77E8">
        <w:rPr>
          <w:rFonts w:ascii="Times New Roman" w:eastAsia="Times New Roman" w:hAnsi="Times New Roman"/>
          <w:snapToGrid w:val="0"/>
          <w:lang w:val="lt-LT"/>
        </w:rPr>
        <w:t>Mirena</w:t>
      </w:r>
      <w:proofErr w:type="spellEnd"/>
      <w:r w:rsidRPr="00BB77E8">
        <w:rPr>
          <w:rFonts w:ascii="Times New Roman" w:eastAsia="Times New Roman" w:hAnsi="Times New Roman"/>
          <w:snapToGrid w:val="0"/>
          <w:lang w:val="lt-LT"/>
        </w:rPr>
        <w:t>.</w:t>
      </w:r>
    </w:p>
    <w:p w14:paraId="785B9DBD" w14:textId="77777777" w:rsidR="002F05E1" w:rsidRDefault="002F05E1" w:rsidP="002F05E1">
      <w:pPr>
        <w:spacing w:after="0" w:line="240" w:lineRule="auto"/>
        <w:rPr>
          <w:rFonts w:ascii="Times New Roman" w:eastAsia="Times New Roman" w:hAnsi="Times New Roman"/>
          <w:lang w:val="lt-LT"/>
        </w:rPr>
      </w:pPr>
    </w:p>
    <w:p w14:paraId="6DBF600E" w14:textId="77777777" w:rsidR="002F05E1" w:rsidRDefault="002F05E1" w:rsidP="002F05E1">
      <w:pPr>
        <w:spacing w:after="0" w:line="240" w:lineRule="auto"/>
        <w:rPr>
          <w:rFonts w:ascii="Times New Roman" w:eastAsia="Times New Roman" w:hAnsi="Times New Roman"/>
          <w:lang w:val="lt-LT"/>
        </w:rPr>
      </w:pPr>
      <w:r>
        <w:rPr>
          <w:rFonts w:ascii="Times New Roman" w:eastAsia="Times New Roman" w:hAnsi="Times New Roman"/>
          <w:lang w:val="lt-LT"/>
        </w:rPr>
        <w:t xml:space="preserve">Jei </w:t>
      </w:r>
      <w:proofErr w:type="spellStart"/>
      <w:r>
        <w:rPr>
          <w:rFonts w:ascii="Times New Roman" w:eastAsia="Times New Roman" w:hAnsi="Times New Roman"/>
          <w:lang w:val="lt-LT"/>
        </w:rPr>
        <w:t>Mirena</w:t>
      </w:r>
      <w:proofErr w:type="spellEnd"/>
      <w:r>
        <w:rPr>
          <w:rFonts w:ascii="Times New Roman" w:eastAsia="Times New Roman" w:hAnsi="Times New Roman"/>
          <w:lang w:val="lt-LT"/>
        </w:rPr>
        <w:t xml:space="preserve"> naudojama kartu su estrogenų pakeičiamąja terapija, būtina papildomai atsižvelgti į estrogenų saugumo informaciją ir jos laikytis.</w:t>
      </w:r>
    </w:p>
    <w:p w14:paraId="61D4F7CA" w14:textId="77777777" w:rsidR="002F05E1" w:rsidRDefault="002F05E1" w:rsidP="002F05E1">
      <w:pPr>
        <w:spacing w:after="0" w:line="240" w:lineRule="auto"/>
        <w:rPr>
          <w:rFonts w:ascii="Times New Roman" w:eastAsia="Times New Roman" w:hAnsi="Times New Roman"/>
          <w:lang w:val="lt-LT"/>
        </w:rPr>
      </w:pPr>
    </w:p>
    <w:p w14:paraId="4232E037" w14:textId="77777777" w:rsidR="002F05E1" w:rsidRDefault="002F05E1" w:rsidP="002F05E1">
      <w:pPr>
        <w:spacing w:after="0" w:line="240" w:lineRule="auto"/>
        <w:rPr>
          <w:rFonts w:ascii="Times New Roman" w:eastAsia="Times New Roman" w:hAnsi="Times New Roman"/>
          <w:bCs/>
          <w:lang w:val="lt-LT"/>
        </w:rPr>
      </w:pPr>
      <w:r>
        <w:rPr>
          <w:rFonts w:ascii="Times New Roman" w:eastAsia="Times New Roman" w:hAnsi="Times New Roman"/>
          <w:bCs/>
          <w:lang w:val="lt-LT"/>
        </w:rPr>
        <w:t xml:space="preserve">Jei Jums yra arba, naudojant </w:t>
      </w:r>
      <w:proofErr w:type="spellStart"/>
      <w:r>
        <w:rPr>
          <w:rFonts w:ascii="Times New Roman" w:eastAsia="Times New Roman" w:hAnsi="Times New Roman"/>
          <w:bCs/>
          <w:lang w:val="lt-LT"/>
        </w:rPr>
        <w:t>Mirena</w:t>
      </w:r>
      <w:proofErr w:type="spellEnd"/>
      <w:r>
        <w:rPr>
          <w:rFonts w:ascii="Times New Roman" w:eastAsia="Times New Roman" w:hAnsi="Times New Roman"/>
          <w:bCs/>
          <w:lang w:val="lt-LT"/>
        </w:rPr>
        <w:t xml:space="preserve">, pirmą kartą pasireiškia viena iš žemiau išvardytų būklių, pasitarkite su gydytoju, kuris gali nuspręsti, ar tęsti </w:t>
      </w:r>
      <w:proofErr w:type="spellStart"/>
      <w:r>
        <w:rPr>
          <w:rFonts w:ascii="Times New Roman" w:eastAsia="Times New Roman" w:hAnsi="Times New Roman"/>
          <w:bCs/>
          <w:lang w:val="lt-LT"/>
        </w:rPr>
        <w:t>Mirena</w:t>
      </w:r>
      <w:proofErr w:type="spellEnd"/>
      <w:r>
        <w:rPr>
          <w:rFonts w:ascii="Times New Roman" w:eastAsia="Times New Roman" w:hAnsi="Times New Roman"/>
          <w:bCs/>
          <w:lang w:val="lt-LT"/>
        </w:rPr>
        <w:t xml:space="preserve"> naudojimą, ar ištraukti sistemą:</w:t>
      </w:r>
    </w:p>
    <w:p w14:paraId="34D08409" w14:textId="77777777" w:rsidR="002F05E1" w:rsidRDefault="002F05E1" w:rsidP="002F05E1">
      <w:pPr>
        <w:numPr>
          <w:ilvl w:val="0"/>
          <w:numId w:val="6"/>
        </w:numPr>
        <w:tabs>
          <w:tab w:val="num" w:pos="567"/>
        </w:tabs>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migrena arba asimetrinis apakimas ar kiti simptomai, kurie gali būti trumpalaikės smegenų išemijos (laikino kraujotakos į galvos smegenis sutrikimo) požymiai;</w:t>
      </w:r>
    </w:p>
    <w:p w14:paraId="3E660FE2" w14:textId="77777777" w:rsidR="002F05E1" w:rsidRDefault="002F05E1" w:rsidP="002F05E1">
      <w:pPr>
        <w:numPr>
          <w:ilvl w:val="0"/>
          <w:numId w:val="6"/>
        </w:numPr>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ypač stiprus galvos skausmas;</w:t>
      </w:r>
    </w:p>
    <w:p w14:paraId="6C7C16EF" w14:textId="77777777" w:rsidR="002F05E1" w:rsidRDefault="002F05E1" w:rsidP="002F05E1">
      <w:pPr>
        <w:numPr>
          <w:ilvl w:val="0"/>
          <w:numId w:val="6"/>
        </w:numPr>
        <w:tabs>
          <w:tab w:val="num" w:pos="567"/>
        </w:tabs>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gelta (odos, akių baltymų ir (arba) nagų pageltimas);</w:t>
      </w:r>
    </w:p>
    <w:p w14:paraId="6F88B3C0" w14:textId="77777777" w:rsidR="002F05E1" w:rsidRDefault="002F05E1" w:rsidP="002F05E1">
      <w:pPr>
        <w:numPr>
          <w:ilvl w:val="0"/>
          <w:numId w:val="6"/>
        </w:numPr>
        <w:tabs>
          <w:tab w:val="num" w:pos="567"/>
        </w:tabs>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labai padidėjęs kraujospūdis;</w:t>
      </w:r>
    </w:p>
    <w:p w14:paraId="6A64C05D" w14:textId="77777777" w:rsidR="002F05E1" w:rsidRDefault="002F05E1" w:rsidP="002F05E1">
      <w:pPr>
        <w:numPr>
          <w:ilvl w:val="0"/>
          <w:numId w:val="6"/>
        </w:numPr>
        <w:tabs>
          <w:tab w:val="num" w:pos="567"/>
        </w:tabs>
        <w:spacing w:after="0" w:line="240" w:lineRule="auto"/>
        <w:ind w:left="567" w:hanging="567"/>
        <w:rPr>
          <w:rFonts w:ascii="Times New Roman" w:eastAsia="Times New Roman" w:hAnsi="Times New Roman"/>
          <w:b/>
          <w:lang w:val="lt-LT"/>
        </w:rPr>
      </w:pPr>
      <w:r>
        <w:rPr>
          <w:rFonts w:ascii="Times New Roman" w:eastAsia="Times New Roman" w:hAnsi="Times New Roman"/>
          <w:lang w:val="lt-LT"/>
        </w:rPr>
        <w:t>sunki arterijų liga (pvz., insultas arba širdies priepuolis);</w:t>
      </w:r>
    </w:p>
    <w:p w14:paraId="3634941D" w14:textId="77777777" w:rsidR="002F05E1" w:rsidRDefault="002F05E1" w:rsidP="002F05E1">
      <w:pPr>
        <w:numPr>
          <w:ilvl w:val="0"/>
          <w:numId w:val="6"/>
        </w:numPr>
        <w:tabs>
          <w:tab w:val="num" w:pos="567"/>
        </w:tabs>
        <w:spacing w:after="0" w:line="240" w:lineRule="auto"/>
        <w:ind w:left="567" w:hanging="567"/>
        <w:rPr>
          <w:rFonts w:ascii="Times New Roman" w:eastAsia="Times New Roman" w:hAnsi="Times New Roman"/>
          <w:b/>
          <w:lang w:val="lt-LT"/>
        </w:rPr>
      </w:pPr>
      <w:r>
        <w:rPr>
          <w:rFonts w:ascii="Times New Roman" w:eastAsia="Times New Roman" w:hAnsi="Times New Roman"/>
          <w:lang w:val="lt-LT"/>
        </w:rPr>
        <w:t>ūminė venų tromboembolija.</w:t>
      </w:r>
    </w:p>
    <w:p w14:paraId="1A22FEB2" w14:textId="77777777" w:rsidR="002F05E1" w:rsidRDefault="002F05E1" w:rsidP="002F05E1">
      <w:pPr>
        <w:spacing w:after="0" w:line="240" w:lineRule="auto"/>
        <w:rPr>
          <w:rFonts w:ascii="Times New Roman" w:eastAsia="Times New Roman" w:hAnsi="Times New Roman"/>
          <w:lang w:val="lt-LT"/>
        </w:rPr>
      </w:pPr>
    </w:p>
    <w:p w14:paraId="4B91A431" w14:textId="77777777" w:rsidR="002F05E1" w:rsidRDefault="002F05E1" w:rsidP="002F05E1">
      <w:pPr>
        <w:spacing w:after="0" w:line="240" w:lineRule="auto"/>
        <w:rPr>
          <w:rFonts w:ascii="Times New Roman" w:eastAsia="Times New Roman" w:hAnsi="Times New Roman"/>
          <w:lang w:val="lt-LT"/>
        </w:rPr>
      </w:pPr>
      <w:r>
        <w:rPr>
          <w:rFonts w:ascii="Times New Roman" w:eastAsia="Times New Roman" w:hAnsi="Times New Roman"/>
          <w:lang w:val="lt-LT"/>
        </w:rPr>
        <w:t xml:space="preserve">Moterys, kurios serga įgyta širdies liga arba širdies vožtuvų liga, lemiančia infekcinio </w:t>
      </w:r>
      <w:proofErr w:type="spellStart"/>
      <w:r>
        <w:rPr>
          <w:rFonts w:ascii="Times New Roman" w:eastAsia="Times New Roman" w:hAnsi="Times New Roman"/>
          <w:lang w:val="lt-LT"/>
        </w:rPr>
        <w:t>endokardito</w:t>
      </w:r>
      <w:proofErr w:type="spellEnd"/>
      <w:r>
        <w:rPr>
          <w:rFonts w:ascii="Times New Roman" w:eastAsia="Times New Roman" w:hAnsi="Times New Roman"/>
          <w:lang w:val="lt-LT"/>
        </w:rPr>
        <w:t xml:space="preserve"> riziką, gali atsargiai naudoti </w:t>
      </w:r>
      <w:proofErr w:type="spellStart"/>
      <w:r>
        <w:rPr>
          <w:rFonts w:ascii="Times New Roman" w:eastAsia="Times New Roman" w:hAnsi="Times New Roman"/>
          <w:lang w:val="lt-LT"/>
        </w:rPr>
        <w:t>Mirena</w:t>
      </w:r>
      <w:proofErr w:type="spellEnd"/>
      <w:r>
        <w:rPr>
          <w:rFonts w:ascii="Times New Roman" w:eastAsia="Times New Roman" w:hAnsi="Times New Roman"/>
          <w:lang w:val="lt-LT"/>
        </w:rPr>
        <w:t>.</w:t>
      </w:r>
    </w:p>
    <w:p w14:paraId="2D54C81D" w14:textId="77777777" w:rsidR="002F05E1" w:rsidRDefault="002F05E1" w:rsidP="002F05E1">
      <w:pPr>
        <w:spacing w:after="0" w:line="240" w:lineRule="auto"/>
        <w:rPr>
          <w:rFonts w:ascii="Times New Roman" w:eastAsia="Times New Roman" w:hAnsi="Times New Roman"/>
          <w:lang w:val="lt-LT"/>
        </w:rPr>
      </w:pPr>
    </w:p>
    <w:p w14:paraId="288DD1FC" w14:textId="77777777" w:rsidR="002F05E1" w:rsidRDefault="002F05E1" w:rsidP="002F05E1">
      <w:pPr>
        <w:spacing w:after="0" w:line="240" w:lineRule="auto"/>
        <w:rPr>
          <w:rFonts w:ascii="Times New Roman" w:eastAsia="Times New Roman" w:hAnsi="Times New Roman"/>
          <w:lang w:val="lt-LT"/>
        </w:rPr>
      </w:pPr>
      <w:r>
        <w:rPr>
          <w:rFonts w:ascii="Times New Roman" w:eastAsia="Times New Roman" w:hAnsi="Times New Roman"/>
          <w:lang w:val="lt-LT"/>
        </w:rPr>
        <w:t xml:space="preserve">Sergančioms cukriniu diabetu </w:t>
      </w:r>
      <w:proofErr w:type="spellStart"/>
      <w:r>
        <w:rPr>
          <w:rFonts w:ascii="Times New Roman" w:eastAsia="Times New Roman" w:hAnsi="Times New Roman"/>
          <w:lang w:val="lt-LT"/>
        </w:rPr>
        <w:t>Mirena</w:t>
      </w:r>
      <w:proofErr w:type="spellEnd"/>
      <w:r>
        <w:rPr>
          <w:rFonts w:ascii="Times New Roman" w:eastAsia="Times New Roman" w:hAnsi="Times New Roman"/>
          <w:lang w:val="lt-LT"/>
        </w:rPr>
        <w:t xml:space="preserve"> naudotojoms reikia tirti gliukozės koncentraciją kraujyje. Tačiau, naudojant </w:t>
      </w:r>
      <w:proofErr w:type="spellStart"/>
      <w:r>
        <w:rPr>
          <w:rFonts w:ascii="Times New Roman" w:eastAsia="Times New Roman" w:hAnsi="Times New Roman"/>
          <w:lang w:val="lt-LT"/>
        </w:rPr>
        <w:t>Mirena</w:t>
      </w:r>
      <w:proofErr w:type="spellEnd"/>
      <w:r>
        <w:rPr>
          <w:rFonts w:ascii="Times New Roman" w:eastAsia="Times New Roman" w:hAnsi="Times New Roman"/>
          <w:lang w:val="lt-LT"/>
        </w:rPr>
        <w:t>, diabeto gydymo schemos keisti paprastai nereikia.</w:t>
      </w:r>
    </w:p>
    <w:p w14:paraId="63BD7508" w14:textId="77777777" w:rsidR="002F05E1" w:rsidRDefault="002F05E1" w:rsidP="002F05E1">
      <w:pPr>
        <w:spacing w:after="0" w:line="240" w:lineRule="auto"/>
        <w:rPr>
          <w:rFonts w:ascii="Times New Roman" w:eastAsia="Times New Roman" w:hAnsi="Times New Roman"/>
          <w:lang w:val="lt-LT"/>
        </w:rPr>
      </w:pPr>
    </w:p>
    <w:p w14:paraId="763F8E7E" w14:textId="77777777" w:rsidR="002F05E1" w:rsidRDefault="002F05E1" w:rsidP="002F05E1">
      <w:pPr>
        <w:spacing w:after="0" w:line="240" w:lineRule="auto"/>
        <w:rPr>
          <w:rFonts w:ascii="Times New Roman" w:eastAsia="Times New Roman" w:hAnsi="Times New Roman"/>
          <w:bCs/>
          <w:lang w:val="lt-LT"/>
        </w:rPr>
      </w:pPr>
      <w:r>
        <w:rPr>
          <w:rFonts w:ascii="Times New Roman" w:eastAsia="Times New Roman" w:hAnsi="Times New Roman"/>
          <w:bCs/>
          <w:lang w:val="lt-LT"/>
        </w:rPr>
        <w:t>Nereguliarus kraujavimas gali slėpti kai kuriuos gimdos gleivinės polipo ar vėžio simptomus bei požymius. Tokiais atvejais reiktų pasvarstyti apie diagnostikos priemones.</w:t>
      </w:r>
    </w:p>
    <w:p w14:paraId="7F4A68C3" w14:textId="77777777" w:rsidR="002F05E1" w:rsidRDefault="002F05E1" w:rsidP="002F05E1">
      <w:pPr>
        <w:spacing w:after="0" w:line="240" w:lineRule="auto"/>
        <w:rPr>
          <w:rFonts w:ascii="Times New Roman" w:eastAsia="Times New Roman" w:hAnsi="Times New Roman"/>
          <w:b/>
          <w:lang w:val="lt-LT"/>
        </w:rPr>
      </w:pPr>
    </w:p>
    <w:p w14:paraId="64A1FDBE" w14:textId="77777777" w:rsidR="002F05E1" w:rsidRDefault="002F05E1" w:rsidP="002F05E1">
      <w:pPr>
        <w:spacing w:after="0" w:line="240" w:lineRule="auto"/>
        <w:rPr>
          <w:rFonts w:ascii="Times New Roman" w:eastAsia="Times New Roman" w:hAnsi="Times New Roman"/>
          <w:lang w:val="lt-LT"/>
        </w:rPr>
      </w:pPr>
      <w:proofErr w:type="spellStart"/>
      <w:r>
        <w:rPr>
          <w:rFonts w:ascii="Times New Roman" w:eastAsia="Times New Roman" w:hAnsi="Times New Roman"/>
          <w:bCs/>
          <w:lang w:val="lt-LT"/>
        </w:rPr>
        <w:t>Mirena</w:t>
      </w:r>
      <w:proofErr w:type="spellEnd"/>
      <w:r>
        <w:rPr>
          <w:rFonts w:ascii="Times New Roman" w:eastAsia="Times New Roman" w:hAnsi="Times New Roman"/>
          <w:bCs/>
          <w:lang w:val="lt-LT"/>
        </w:rPr>
        <w:t xml:space="preserve"> </w:t>
      </w:r>
      <w:r>
        <w:rPr>
          <w:rFonts w:ascii="Times New Roman" w:eastAsia="Times New Roman" w:hAnsi="Times New Roman"/>
          <w:lang w:val="lt-LT"/>
        </w:rPr>
        <w:t>nėra pirmo pasirinkimo metodas moterims po menopauzės, kurių gimda sumažėjusi.</w:t>
      </w:r>
    </w:p>
    <w:p w14:paraId="35905A6F" w14:textId="77777777" w:rsidR="002F05E1" w:rsidRDefault="002F05E1" w:rsidP="002F05E1">
      <w:pPr>
        <w:spacing w:after="0" w:line="240" w:lineRule="auto"/>
        <w:rPr>
          <w:rFonts w:ascii="Times New Roman" w:eastAsia="Times New Roman" w:hAnsi="Times New Roman"/>
          <w:lang w:val="lt-LT"/>
        </w:rPr>
      </w:pPr>
    </w:p>
    <w:p w14:paraId="7DEA2A30" w14:textId="77777777" w:rsidR="002F05E1" w:rsidRDefault="002F05E1" w:rsidP="002F05E1">
      <w:pPr>
        <w:spacing w:after="0" w:line="240" w:lineRule="auto"/>
        <w:rPr>
          <w:rFonts w:ascii="Times New Roman" w:eastAsia="Times New Roman" w:hAnsi="Times New Roman"/>
          <w:lang w:val="lt-LT"/>
        </w:rPr>
      </w:pPr>
      <w:r>
        <w:rPr>
          <w:rFonts w:ascii="Times New Roman" w:eastAsia="Times New Roman" w:hAnsi="Times New Roman"/>
          <w:lang w:val="lt-LT"/>
        </w:rPr>
        <w:t xml:space="preserve">Turimais duomenimis </w:t>
      </w:r>
      <w:proofErr w:type="spellStart"/>
      <w:r>
        <w:rPr>
          <w:rFonts w:ascii="Times New Roman" w:eastAsia="Times New Roman" w:hAnsi="Times New Roman"/>
          <w:lang w:val="lt-LT"/>
        </w:rPr>
        <w:t>Mirena</w:t>
      </w:r>
      <w:proofErr w:type="spellEnd"/>
      <w:r>
        <w:rPr>
          <w:rFonts w:ascii="Times New Roman" w:eastAsia="Times New Roman" w:hAnsi="Times New Roman"/>
          <w:lang w:val="lt-LT"/>
        </w:rPr>
        <w:t xml:space="preserve"> nedidina krūties vėžio rizikos jaunesnėms kaip 50 metų moterims prieš menopauzę.</w:t>
      </w:r>
    </w:p>
    <w:p w14:paraId="1B6179C9" w14:textId="77777777" w:rsidR="002F05E1" w:rsidRDefault="002F05E1" w:rsidP="002F05E1">
      <w:pPr>
        <w:spacing w:after="0" w:line="240" w:lineRule="auto"/>
        <w:rPr>
          <w:rFonts w:ascii="Times New Roman" w:eastAsia="Times New Roman" w:hAnsi="Times New Roman"/>
          <w:lang w:val="lt-LT"/>
        </w:rPr>
      </w:pPr>
    </w:p>
    <w:p w14:paraId="0589E1B9" w14:textId="77777777" w:rsidR="002F05E1" w:rsidRDefault="002F05E1" w:rsidP="002F05E1">
      <w:pPr>
        <w:spacing w:after="0" w:line="240" w:lineRule="auto"/>
        <w:rPr>
          <w:rFonts w:ascii="Times New Roman" w:eastAsia="Times New Roman" w:hAnsi="Times New Roman"/>
          <w:b/>
          <w:lang w:val="lt-LT"/>
        </w:rPr>
      </w:pPr>
      <w:r>
        <w:rPr>
          <w:rFonts w:ascii="Times New Roman" w:eastAsia="Times New Roman" w:hAnsi="Times New Roman"/>
          <w:b/>
          <w:lang w:val="lt-LT"/>
        </w:rPr>
        <w:lastRenderedPageBreak/>
        <w:t>Medicininiai tyrimai ir konsultacijos</w:t>
      </w:r>
    </w:p>
    <w:p w14:paraId="15A5378C" w14:textId="77777777" w:rsidR="002F05E1" w:rsidRDefault="002F05E1" w:rsidP="002F05E1">
      <w:pPr>
        <w:spacing w:after="0" w:line="240" w:lineRule="auto"/>
        <w:rPr>
          <w:rFonts w:ascii="Times New Roman" w:eastAsia="Times New Roman" w:hAnsi="Times New Roman"/>
          <w:bCs/>
          <w:lang w:val="lt-LT"/>
        </w:rPr>
      </w:pPr>
      <w:r>
        <w:rPr>
          <w:rFonts w:ascii="Times New Roman" w:eastAsia="Times New Roman" w:hAnsi="Times New Roman"/>
          <w:bCs/>
          <w:lang w:val="lt-LT"/>
        </w:rPr>
        <w:t xml:space="preserve">Prieš įvedant </w:t>
      </w:r>
      <w:proofErr w:type="spellStart"/>
      <w:r>
        <w:rPr>
          <w:rFonts w:ascii="Times New Roman" w:eastAsia="Times New Roman" w:hAnsi="Times New Roman"/>
          <w:bCs/>
          <w:lang w:val="lt-LT"/>
        </w:rPr>
        <w:t>Mirena</w:t>
      </w:r>
      <w:proofErr w:type="spellEnd"/>
      <w:r>
        <w:rPr>
          <w:rFonts w:ascii="Times New Roman" w:eastAsia="Times New Roman" w:hAnsi="Times New Roman"/>
          <w:bCs/>
          <w:lang w:val="lt-LT"/>
        </w:rPr>
        <w:t xml:space="preserve"> galima atlikti gimdos kaklelio tepinėlio tyrimą (</w:t>
      </w:r>
      <w:proofErr w:type="spellStart"/>
      <w:r w:rsidRPr="001A77DB">
        <w:rPr>
          <w:rFonts w:ascii="Times New Roman" w:eastAsia="Times New Roman" w:hAnsi="Times New Roman"/>
          <w:bCs/>
          <w:i/>
          <w:iCs/>
          <w:lang w:val="lt-LT"/>
        </w:rPr>
        <w:t>Pap</w:t>
      </w:r>
      <w:proofErr w:type="spellEnd"/>
      <w:r>
        <w:rPr>
          <w:rFonts w:ascii="Times New Roman" w:eastAsia="Times New Roman" w:hAnsi="Times New Roman"/>
          <w:bCs/>
          <w:lang w:val="lt-LT"/>
        </w:rPr>
        <w:t xml:space="preserve"> tepinėlis), </w:t>
      </w:r>
      <w:r>
        <w:rPr>
          <w:rFonts w:ascii="Times New Roman" w:eastAsia="Times New Roman" w:hAnsi="Times New Roman"/>
          <w:lang w:val="lt-LT"/>
        </w:rPr>
        <w:t>krūtų patikrinimą</w:t>
      </w:r>
      <w:r>
        <w:rPr>
          <w:rFonts w:ascii="Times New Roman" w:eastAsia="Times New Roman" w:hAnsi="Times New Roman"/>
          <w:bCs/>
          <w:lang w:val="lt-LT"/>
        </w:rPr>
        <w:t xml:space="preserve"> bei kitus tyrimus, jei būtina, pvz., diagnozuoti infekcijoms, įskaitant lytiškai plintančias ligas, nėštumo testą. Ginekologinis tyrimas turėtų būti atliktas, norint nustatyti gimdos padėtį ir dydį.</w:t>
      </w:r>
    </w:p>
    <w:p w14:paraId="7E50B851" w14:textId="77777777" w:rsidR="002F05E1" w:rsidRDefault="002F05E1" w:rsidP="002F05E1">
      <w:pPr>
        <w:spacing w:after="0" w:line="240" w:lineRule="auto"/>
        <w:rPr>
          <w:rFonts w:ascii="Times New Roman" w:eastAsia="Times New Roman" w:hAnsi="Times New Roman"/>
          <w:bCs/>
          <w:lang w:val="lt-LT"/>
        </w:rPr>
      </w:pPr>
      <w:proofErr w:type="spellStart"/>
      <w:r>
        <w:rPr>
          <w:rFonts w:ascii="Times New Roman" w:eastAsia="Times New Roman" w:hAnsi="Times New Roman"/>
          <w:lang w:val="lt-LT"/>
        </w:rPr>
        <w:t>Mirena</w:t>
      </w:r>
      <w:proofErr w:type="spellEnd"/>
      <w:r>
        <w:rPr>
          <w:rFonts w:ascii="Times New Roman" w:eastAsia="Times New Roman" w:hAnsi="Times New Roman"/>
          <w:lang w:val="lt-LT"/>
        </w:rPr>
        <w:t xml:space="preserve"> </w:t>
      </w:r>
      <w:r w:rsidRPr="00D05F74">
        <w:rPr>
          <w:rFonts w:ascii="Times New Roman" w:eastAsia="Times New Roman" w:hAnsi="Times New Roman"/>
          <w:lang w:val="lt-LT"/>
        </w:rPr>
        <w:t>n</w:t>
      </w:r>
      <w:r>
        <w:rPr>
          <w:rFonts w:ascii="Times New Roman" w:eastAsia="Times New Roman" w:hAnsi="Times New Roman"/>
          <w:lang w:val="lt-LT"/>
        </w:rPr>
        <w:t>e</w:t>
      </w:r>
      <w:r w:rsidRPr="00D05F74">
        <w:rPr>
          <w:rFonts w:ascii="Times New Roman" w:eastAsia="Times New Roman" w:hAnsi="Times New Roman"/>
          <w:lang w:val="lt-LT"/>
        </w:rPr>
        <w:t>tinka naudoti skubi</w:t>
      </w:r>
      <w:r>
        <w:rPr>
          <w:rFonts w:ascii="Times New Roman" w:eastAsia="Times New Roman" w:hAnsi="Times New Roman"/>
          <w:lang w:val="lt-LT"/>
        </w:rPr>
        <w:t>ai</w:t>
      </w:r>
      <w:r w:rsidRPr="00D05F74">
        <w:rPr>
          <w:rFonts w:ascii="Times New Roman" w:eastAsia="Times New Roman" w:hAnsi="Times New Roman"/>
          <w:lang w:val="lt-LT"/>
        </w:rPr>
        <w:t xml:space="preserve"> kontracepcij</w:t>
      </w:r>
      <w:r>
        <w:rPr>
          <w:rFonts w:ascii="Times New Roman" w:eastAsia="Times New Roman" w:hAnsi="Times New Roman"/>
          <w:lang w:val="lt-LT"/>
        </w:rPr>
        <w:t>ai</w:t>
      </w:r>
      <w:r w:rsidRPr="00D05F74">
        <w:rPr>
          <w:rFonts w:ascii="Times New Roman" w:eastAsia="Times New Roman" w:hAnsi="Times New Roman"/>
          <w:lang w:val="lt-LT"/>
        </w:rPr>
        <w:t xml:space="preserve"> (</w:t>
      </w:r>
      <w:r>
        <w:rPr>
          <w:rFonts w:ascii="Times New Roman" w:eastAsia="Times New Roman" w:hAnsi="Times New Roman"/>
          <w:lang w:val="lt-LT"/>
        </w:rPr>
        <w:t xml:space="preserve">kaip </w:t>
      </w:r>
      <w:r w:rsidRPr="00D05F74">
        <w:rPr>
          <w:rFonts w:ascii="Times New Roman" w:eastAsia="Times New Roman" w:hAnsi="Times New Roman"/>
          <w:lang w:val="lt-LT"/>
        </w:rPr>
        <w:t>kontracep</w:t>
      </w:r>
      <w:r>
        <w:rPr>
          <w:rFonts w:ascii="Times New Roman" w:eastAsia="Times New Roman" w:hAnsi="Times New Roman"/>
          <w:lang w:val="lt-LT"/>
        </w:rPr>
        <w:t>cijos priemonė</w:t>
      </w:r>
      <w:r w:rsidRPr="00D05F74">
        <w:rPr>
          <w:rFonts w:ascii="Times New Roman" w:eastAsia="Times New Roman" w:hAnsi="Times New Roman"/>
          <w:lang w:val="lt-LT"/>
        </w:rPr>
        <w:t xml:space="preserve"> po lytinio akto).</w:t>
      </w:r>
    </w:p>
    <w:p w14:paraId="79BC000C" w14:textId="77777777" w:rsidR="002F05E1" w:rsidRDefault="002F05E1" w:rsidP="002F05E1">
      <w:pPr>
        <w:spacing w:after="0" w:line="240" w:lineRule="auto"/>
        <w:rPr>
          <w:rFonts w:ascii="Times New Roman" w:eastAsia="Times New Roman" w:hAnsi="Times New Roman"/>
          <w:lang w:val="lt-LT"/>
        </w:rPr>
      </w:pPr>
    </w:p>
    <w:p w14:paraId="3C5AB9AE" w14:textId="77777777" w:rsidR="002F05E1" w:rsidRDefault="002F05E1" w:rsidP="002F05E1">
      <w:pPr>
        <w:keepNext/>
        <w:spacing w:after="0" w:line="240" w:lineRule="auto"/>
        <w:outlineLvl w:val="3"/>
        <w:rPr>
          <w:rFonts w:ascii="Times New Roman" w:eastAsia="Times New Roman" w:hAnsi="Times New Roman"/>
          <w:lang w:val="lt-LT"/>
        </w:rPr>
      </w:pPr>
      <w:r>
        <w:rPr>
          <w:rFonts w:ascii="Times New Roman" w:eastAsia="Times New Roman" w:hAnsi="Times New Roman"/>
          <w:u w:val="single"/>
          <w:lang w:val="lt-LT" w:eastAsia="x-none"/>
        </w:rPr>
        <w:t>Infekcijos</w:t>
      </w:r>
    </w:p>
    <w:p w14:paraId="7F9222A5" w14:textId="77777777" w:rsidR="002F05E1" w:rsidRDefault="002F05E1" w:rsidP="002F05E1">
      <w:pPr>
        <w:spacing w:after="0" w:line="240" w:lineRule="auto"/>
        <w:rPr>
          <w:rFonts w:ascii="Times New Roman" w:eastAsia="Times New Roman" w:hAnsi="Times New Roman"/>
          <w:lang w:val="lt-LT"/>
        </w:rPr>
      </w:pPr>
      <w:r>
        <w:rPr>
          <w:rFonts w:ascii="Times New Roman" w:eastAsia="Times New Roman" w:hAnsi="Times New Roman"/>
          <w:lang w:val="lt-LT"/>
        </w:rPr>
        <w:t xml:space="preserve">Įvedant </w:t>
      </w:r>
      <w:proofErr w:type="spellStart"/>
      <w:r>
        <w:rPr>
          <w:rFonts w:ascii="Times New Roman" w:eastAsia="Times New Roman" w:hAnsi="Times New Roman"/>
          <w:lang w:val="lt-LT"/>
        </w:rPr>
        <w:t>Mirena</w:t>
      </w:r>
      <w:proofErr w:type="spellEnd"/>
      <w:r>
        <w:rPr>
          <w:rFonts w:ascii="Times New Roman" w:eastAsia="Times New Roman" w:hAnsi="Times New Roman"/>
          <w:lang w:val="lt-LT"/>
        </w:rPr>
        <w:t xml:space="preserve"> sistemą, įvedimo vamzdelis saugo ją nuo mikroorganizmų taršos. Jis buvo sukurtas sumažinti infekcijų riziką iki minimumo. Nepaisant to, iškart po įvedimo ir pirmąjį mėnesį po jo, varinių</w:t>
      </w:r>
      <w:r>
        <w:rPr>
          <w:rFonts w:ascii="Times New Roman" w:eastAsia="Times New Roman" w:hAnsi="Times New Roman"/>
          <w:i/>
          <w:iCs/>
          <w:lang w:val="lt-LT"/>
        </w:rPr>
        <w:t xml:space="preserve"> </w:t>
      </w:r>
      <w:r>
        <w:rPr>
          <w:rFonts w:ascii="Times New Roman" w:eastAsia="Times New Roman" w:hAnsi="Times New Roman"/>
          <w:lang w:val="lt-LT"/>
        </w:rPr>
        <w:t>VGES naudotojoms padidėja dubens infekcijos pavojus. VGES (vartojimo į gimdos ertmę sistemos) naudotojoms dubens infekcijos yra siejamos su lytiškai plintančiomis ligoms. Infekcijos pavojus padidėja, jei moteris ar jos partneris turi keletą lytinių partnerių. Šias infekcijas reikia nedelsiant gydyti. Dubens infekcija gali sumažinti vaisingumą ir padidinti negimdinio nėštumo (esančio ne gimdoje) pavojų ateityje.</w:t>
      </w:r>
    </w:p>
    <w:p w14:paraId="24481D5D" w14:textId="77777777" w:rsidR="002F05E1" w:rsidRDefault="002F05E1" w:rsidP="002F05E1">
      <w:pPr>
        <w:spacing w:after="0" w:line="240" w:lineRule="auto"/>
        <w:rPr>
          <w:rFonts w:ascii="Times New Roman" w:eastAsia="Times New Roman" w:hAnsi="Times New Roman"/>
          <w:lang w:val="lt-LT"/>
        </w:rPr>
      </w:pPr>
    </w:p>
    <w:p w14:paraId="7D9B315A" w14:textId="77777777" w:rsidR="002F05E1" w:rsidRDefault="002F05E1" w:rsidP="002F05E1">
      <w:pPr>
        <w:spacing w:after="0" w:line="240" w:lineRule="auto"/>
        <w:rPr>
          <w:rFonts w:ascii="Times New Roman" w:eastAsia="Times New Roman" w:hAnsi="Times New Roman"/>
          <w:lang w:val="lt-LT"/>
        </w:rPr>
      </w:pPr>
      <w:r>
        <w:rPr>
          <w:rFonts w:ascii="Times New Roman" w:eastAsia="Times New Roman" w:hAnsi="Times New Roman"/>
          <w:lang w:val="lt-LT"/>
        </w:rPr>
        <w:t>Įvedus VGES, kaip ir po kitų ginekologinių ar chirurginių procedūrų, nors ir labai retai, gali išsivystyti sunki infekcija arba kraujo užkrėtimas (sepsis) (įskaitant A grupės streptokokų sukeltą sepsį).</w:t>
      </w:r>
    </w:p>
    <w:p w14:paraId="45C14F38" w14:textId="77777777" w:rsidR="002F05E1" w:rsidRDefault="002F05E1" w:rsidP="002F05E1">
      <w:pPr>
        <w:spacing w:after="0" w:line="240" w:lineRule="auto"/>
        <w:rPr>
          <w:rFonts w:ascii="Times New Roman" w:eastAsia="Times New Roman" w:hAnsi="Times New Roman"/>
          <w:lang w:val="lt-LT"/>
        </w:rPr>
      </w:pPr>
    </w:p>
    <w:p w14:paraId="2408E532" w14:textId="77777777" w:rsidR="002F05E1" w:rsidRDefault="002F05E1" w:rsidP="002F05E1">
      <w:pPr>
        <w:spacing w:after="0" w:line="240" w:lineRule="auto"/>
        <w:rPr>
          <w:rFonts w:ascii="Times New Roman" w:eastAsia="Times New Roman" w:hAnsi="Times New Roman"/>
          <w:lang w:val="lt-LT"/>
        </w:rPr>
      </w:pPr>
      <w:r>
        <w:rPr>
          <w:rFonts w:ascii="Times New Roman" w:eastAsia="Times New Roman" w:hAnsi="Times New Roman"/>
          <w:lang w:val="lt-LT"/>
        </w:rPr>
        <w:t xml:space="preserve">Jei yra pasikartojančios dubens ar gimdos sienelės infekcijos arba jei ūminė infekcija yra sunki ar nėra išgydoma per keletą dienų, </w:t>
      </w:r>
      <w:proofErr w:type="spellStart"/>
      <w:r>
        <w:rPr>
          <w:rFonts w:ascii="Times New Roman" w:eastAsia="Times New Roman" w:hAnsi="Times New Roman"/>
          <w:lang w:val="lt-LT"/>
        </w:rPr>
        <w:t>Mirena</w:t>
      </w:r>
      <w:proofErr w:type="spellEnd"/>
      <w:r>
        <w:rPr>
          <w:rFonts w:ascii="Times New Roman" w:eastAsia="Times New Roman" w:hAnsi="Times New Roman"/>
          <w:lang w:val="lt-LT"/>
        </w:rPr>
        <w:t xml:space="preserve"> būtina ištraukti.</w:t>
      </w:r>
    </w:p>
    <w:p w14:paraId="044D7E71" w14:textId="77777777" w:rsidR="002F05E1" w:rsidRDefault="002F05E1" w:rsidP="002F05E1">
      <w:pPr>
        <w:spacing w:after="0" w:line="240" w:lineRule="auto"/>
        <w:rPr>
          <w:rFonts w:ascii="Times New Roman" w:eastAsia="Times New Roman" w:hAnsi="Times New Roman"/>
          <w:lang w:val="lt-LT"/>
        </w:rPr>
      </w:pPr>
    </w:p>
    <w:p w14:paraId="2BF86F46" w14:textId="77777777" w:rsidR="002F05E1" w:rsidRDefault="002F05E1" w:rsidP="002F05E1">
      <w:pPr>
        <w:spacing w:after="0" w:line="240" w:lineRule="auto"/>
        <w:rPr>
          <w:rFonts w:ascii="Times New Roman" w:eastAsia="Times New Roman" w:hAnsi="Times New Roman"/>
          <w:lang w:val="lt-LT"/>
        </w:rPr>
      </w:pPr>
      <w:r>
        <w:rPr>
          <w:rFonts w:ascii="Times New Roman" w:eastAsia="Times New Roman" w:hAnsi="Times New Roman"/>
          <w:lang w:val="lt-LT"/>
        </w:rPr>
        <w:t>Nedelsdama kreipkitės į gydytoją, jei nepertraukiamai skauda pilvo apačią, karščiuojate, yra skausmas lytinių santykių metu arba nenormalus kraujavimas.</w:t>
      </w:r>
    </w:p>
    <w:p w14:paraId="74D18913" w14:textId="77777777" w:rsidR="002F05E1" w:rsidRDefault="002F05E1" w:rsidP="002F05E1">
      <w:pPr>
        <w:spacing w:after="0" w:line="240" w:lineRule="auto"/>
        <w:rPr>
          <w:rFonts w:ascii="Times New Roman" w:eastAsia="Times New Roman" w:hAnsi="Times New Roman"/>
          <w:lang w:val="lt-LT"/>
        </w:rPr>
      </w:pPr>
    </w:p>
    <w:p w14:paraId="25848408" w14:textId="77777777" w:rsidR="002F05E1" w:rsidRDefault="002F05E1" w:rsidP="002F05E1">
      <w:pPr>
        <w:keepNext/>
        <w:spacing w:after="0" w:line="240" w:lineRule="auto"/>
        <w:outlineLvl w:val="3"/>
        <w:rPr>
          <w:rFonts w:ascii="Times New Roman" w:eastAsia="Times New Roman" w:hAnsi="Times New Roman"/>
          <w:lang w:val="lt-LT"/>
        </w:rPr>
      </w:pPr>
      <w:r>
        <w:rPr>
          <w:rFonts w:ascii="Times New Roman" w:eastAsia="Times New Roman" w:hAnsi="Times New Roman"/>
          <w:u w:val="single"/>
          <w:lang w:val="lt-LT" w:eastAsia="x-none"/>
        </w:rPr>
        <w:t>VGES iškritimas</w:t>
      </w:r>
    </w:p>
    <w:p w14:paraId="67C9F08F" w14:textId="77777777" w:rsidR="002F05E1" w:rsidRDefault="002F05E1" w:rsidP="002F05E1">
      <w:pPr>
        <w:spacing w:after="0" w:line="240" w:lineRule="auto"/>
        <w:rPr>
          <w:rFonts w:ascii="Times New Roman" w:eastAsia="Times New Roman" w:hAnsi="Times New Roman"/>
          <w:bCs/>
          <w:lang w:val="lt-LT"/>
        </w:rPr>
      </w:pPr>
      <w:r>
        <w:rPr>
          <w:rFonts w:ascii="Times New Roman" w:eastAsia="Times New Roman" w:hAnsi="Times New Roman"/>
          <w:bCs/>
          <w:lang w:val="lt-LT"/>
        </w:rPr>
        <w:t>Gimdos raumenų susitraukimas mėnesinių metu kartais gali pajudinti VGES iš vietos arba išstumti ją iš gimdos</w:t>
      </w:r>
      <w:bookmarkStart w:id="3" w:name="_Hlk81782293"/>
      <w:r>
        <w:rPr>
          <w:rFonts w:ascii="Times New Roman" w:eastAsia="Times New Roman" w:hAnsi="Times New Roman"/>
          <w:bCs/>
          <w:lang w:val="lt-LT"/>
        </w:rPr>
        <w:t>. Dažniausiai taip gali atsitikti, jei įvedimo metu Jūs turite antsvorio arba Jums nustatytas gausus kraujavimas mėnesinių metu. Jei VGES yra ne vietoje, jos poveikis gali būti ne toks, koks numatytas, todėl padidėja nėštumo rizika. Jei VGES iškrenta, Jūs tampate neapsaugota nuo nėštumo.</w:t>
      </w:r>
    </w:p>
    <w:bookmarkEnd w:id="3"/>
    <w:p w14:paraId="491E8CFE" w14:textId="77777777" w:rsidR="002F05E1" w:rsidRDefault="002F05E1" w:rsidP="002F05E1">
      <w:pPr>
        <w:spacing w:after="0" w:line="240" w:lineRule="auto"/>
        <w:rPr>
          <w:rFonts w:ascii="Times New Roman" w:eastAsia="Times New Roman" w:hAnsi="Times New Roman"/>
          <w:bCs/>
          <w:lang w:val="lt-LT"/>
        </w:rPr>
      </w:pPr>
    </w:p>
    <w:p w14:paraId="3413CD75" w14:textId="77777777" w:rsidR="002F05E1" w:rsidRDefault="002F05E1" w:rsidP="002F05E1">
      <w:pPr>
        <w:spacing w:after="0" w:line="240" w:lineRule="auto"/>
        <w:rPr>
          <w:rFonts w:ascii="Times New Roman" w:eastAsia="Times New Roman" w:hAnsi="Times New Roman"/>
          <w:bCs/>
          <w:lang w:val="lt-LT"/>
        </w:rPr>
      </w:pPr>
      <w:bookmarkStart w:id="4" w:name="_Hlk81782444"/>
      <w:r>
        <w:rPr>
          <w:rFonts w:ascii="Times New Roman" w:eastAsia="Times New Roman" w:hAnsi="Times New Roman"/>
          <w:bCs/>
          <w:lang w:val="lt-LT"/>
        </w:rPr>
        <w:t xml:space="preserve">Galimi iškritimo simptomai yra skausmas ir nenormalus kraujavimas, tačiau </w:t>
      </w:r>
      <w:proofErr w:type="spellStart"/>
      <w:r>
        <w:rPr>
          <w:rFonts w:ascii="Times New Roman" w:eastAsia="Times New Roman" w:hAnsi="Times New Roman"/>
          <w:bCs/>
          <w:lang w:val="lt-LT"/>
        </w:rPr>
        <w:t>Mirena</w:t>
      </w:r>
      <w:proofErr w:type="spellEnd"/>
      <w:r>
        <w:rPr>
          <w:rFonts w:ascii="Times New Roman" w:eastAsia="Times New Roman" w:hAnsi="Times New Roman"/>
          <w:bCs/>
          <w:lang w:val="lt-LT"/>
        </w:rPr>
        <w:t xml:space="preserve"> gali iškristi Jums to nepastebint. Kadangi </w:t>
      </w:r>
      <w:proofErr w:type="spellStart"/>
      <w:r>
        <w:rPr>
          <w:rFonts w:ascii="Times New Roman" w:eastAsia="Times New Roman" w:hAnsi="Times New Roman"/>
          <w:bCs/>
          <w:lang w:val="lt-LT"/>
        </w:rPr>
        <w:t>Mirena</w:t>
      </w:r>
      <w:proofErr w:type="spellEnd"/>
      <w:r>
        <w:rPr>
          <w:rFonts w:ascii="Times New Roman" w:eastAsia="Times New Roman" w:hAnsi="Times New Roman"/>
          <w:bCs/>
          <w:lang w:val="lt-LT"/>
        </w:rPr>
        <w:t xml:space="preserve"> mažina gausias mėnesines, padidėjęs mėnesinių kraujavimas gali rodyti, kad </w:t>
      </w:r>
      <w:proofErr w:type="spellStart"/>
      <w:r>
        <w:rPr>
          <w:rFonts w:ascii="Times New Roman" w:eastAsia="Times New Roman" w:hAnsi="Times New Roman"/>
          <w:bCs/>
          <w:lang w:val="lt-LT"/>
        </w:rPr>
        <w:t>Mirena</w:t>
      </w:r>
      <w:proofErr w:type="spellEnd"/>
      <w:r>
        <w:rPr>
          <w:rFonts w:ascii="Times New Roman" w:eastAsia="Times New Roman" w:hAnsi="Times New Roman"/>
          <w:bCs/>
          <w:lang w:val="lt-LT"/>
        </w:rPr>
        <w:t xml:space="preserve"> iškrito.</w:t>
      </w:r>
    </w:p>
    <w:p w14:paraId="76BDCB88" w14:textId="77777777" w:rsidR="002F05E1" w:rsidRDefault="002F05E1" w:rsidP="002F05E1">
      <w:pPr>
        <w:spacing w:after="0" w:line="240" w:lineRule="auto"/>
        <w:rPr>
          <w:rFonts w:ascii="Times New Roman" w:eastAsia="Times New Roman" w:hAnsi="Times New Roman"/>
          <w:bCs/>
          <w:lang w:val="lt-LT"/>
        </w:rPr>
      </w:pPr>
    </w:p>
    <w:p w14:paraId="6A360BED" w14:textId="77777777" w:rsidR="002F05E1" w:rsidRDefault="002F05E1" w:rsidP="002F05E1">
      <w:pPr>
        <w:spacing w:after="0" w:line="240" w:lineRule="auto"/>
        <w:rPr>
          <w:rFonts w:ascii="Times New Roman" w:eastAsia="Times New Roman" w:hAnsi="Times New Roman"/>
          <w:bCs/>
          <w:lang w:val="lt-LT" w:eastAsia="x-none"/>
        </w:rPr>
      </w:pPr>
      <w:r>
        <w:rPr>
          <w:rFonts w:ascii="Times New Roman" w:eastAsia="Times New Roman" w:hAnsi="Times New Roman"/>
          <w:bCs/>
          <w:lang w:val="lt-LT"/>
        </w:rPr>
        <w:t>Rekomenduojama tikrinti siūlus pirštu, pavyzdžiui, prausiantis po dušu. Žr. 3 skyrių „</w:t>
      </w:r>
      <w:r>
        <w:rPr>
          <w:rFonts w:ascii="Times New Roman" w:eastAsia="Times New Roman" w:hAnsi="Times New Roman"/>
          <w:bCs/>
          <w:lang w:val="lt-LT" w:eastAsia="x-none"/>
        </w:rPr>
        <w:t xml:space="preserve">Kaip naudoti </w:t>
      </w:r>
      <w:proofErr w:type="spellStart"/>
      <w:r>
        <w:rPr>
          <w:rFonts w:ascii="Times New Roman" w:eastAsia="Times New Roman" w:hAnsi="Times New Roman"/>
          <w:bCs/>
          <w:lang w:val="lt-LT" w:eastAsia="x-none"/>
        </w:rPr>
        <w:t>Mirena</w:t>
      </w:r>
      <w:proofErr w:type="spellEnd"/>
      <w:r>
        <w:rPr>
          <w:rFonts w:ascii="Times New Roman" w:eastAsia="Times New Roman" w:hAnsi="Times New Roman"/>
          <w:bCs/>
          <w:lang w:val="lt-LT"/>
        </w:rPr>
        <w:t xml:space="preserve"> – </w:t>
      </w:r>
      <w:r>
        <w:rPr>
          <w:rFonts w:ascii="Times New Roman" w:eastAsia="Times New Roman" w:hAnsi="Times New Roman"/>
          <w:bCs/>
          <w:i/>
          <w:lang w:val="lt-LT" w:eastAsia="x-none"/>
        </w:rPr>
        <w:t xml:space="preserve">Kaip sužinoti, ar </w:t>
      </w:r>
      <w:proofErr w:type="spellStart"/>
      <w:r>
        <w:rPr>
          <w:rFonts w:ascii="Times New Roman" w:eastAsia="Times New Roman" w:hAnsi="Times New Roman"/>
          <w:bCs/>
          <w:i/>
          <w:lang w:val="lt-LT" w:eastAsia="x-none"/>
        </w:rPr>
        <w:t>Mirena</w:t>
      </w:r>
      <w:proofErr w:type="spellEnd"/>
      <w:r>
        <w:rPr>
          <w:rFonts w:ascii="Times New Roman" w:eastAsia="Times New Roman" w:hAnsi="Times New Roman"/>
          <w:bCs/>
          <w:i/>
          <w:lang w:val="lt-LT" w:eastAsia="x-none"/>
        </w:rPr>
        <w:t xml:space="preserve"> yra gimdoje?</w:t>
      </w:r>
      <w:r>
        <w:rPr>
          <w:rFonts w:ascii="Times New Roman" w:eastAsia="Times New Roman" w:hAnsi="Times New Roman"/>
          <w:bCs/>
          <w:iCs/>
          <w:lang w:val="lt-LT" w:eastAsia="x-none"/>
        </w:rPr>
        <w:t>“</w:t>
      </w:r>
      <w:r>
        <w:rPr>
          <w:rFonts w:ascii="Times New Roman" w:eastAsia="Times New Roman" w:hAnsi="Times New Roman"/>
          <w:bCs/>
          <w:i/>
          <w:lang w:val="lt-LT" w:eastAsia="x-none"/>
        </w:rPr>
        <w:t xml:space="preserve">. </w:t>
      </w:r>
      <w:r>
        <w:rPr>
          <w:rFonts w:ascii="Times New Roman" w:eastAsia="Times New Roman" w:hAnsi="Times New Roman"/>
          <w:bCs/>
          <w:lang w:val="lt-LT"/>
        </w:rPr>
        <w:t>Esant iškritimo požymiams ar jei neužčiuopiate siūlų, turėtumėte naudoti kitų kontraceptikų (pvz., prezervatyvų) bei kreiptis į sveikatos priežiūros specialistą.</w:t>
      </w:r>
    </w:p>
    <w:bookmarkEnd w:id="4"/>
    <w:p w14:paraId="3674761D" w14:textId="77777777" w:rsidR="002F05E1" w:rsidRDefault="002F05E1" w:rsidP="002F05E1">
      <w:pPr>
        <w:spacing w:after="0" w:line="240" w:lineRule="auto"/>
        <w:rPr>
          <w:rFonts w:ascii="Times New Roman" w:eastAsia="Times New Roman" w:hAnsi="Times New Roman"/>
          <w:lang w:val="lt-LT"/>
        </w:rPr>
      </w:pPr>
    </w:p>
    <w:p w14:paraId="2CE40968" w14:textId="77777777" w:rsidR="002F05E1" w:rsidRDefault="002F05E1" w:rsidP="002F05E1">
      <w:pPr>
        <w:keepNext/>
        <w:spacing w:after="0" w:line="240" w:lineRule="auto"/>
        <w:outlineLvl w:val="3"/>
        <w:rPr>
          <w:rFonts w:ascii="Times New Roman" w:eastAsia="Times New Roman" w:hAnsi="Times New Roman"/>
          <w:lang w:val="lt-LT"/>
        </w:rPr>
      </w:pPr>
      <w:r>
        <w:rPr>
          <w:rFonts w:ascii="Times New Roman" w:eastAsia="Times New Roman" w:hAnsi="Times New Roman"/>
          <w:bCs/>
          <w:iCs/>
          <w:u w:val="single"/>
          <w:lang w:val="lt-LT" w:eastAsia="x-none"/>
        </w:rPr>
        <w:t>Perforacija (prakiurimas)</w:t>
      </w:r>
    </w:p>
    <w:p w14:paraId="4349B093" w14:textId="77777777" w:rsidR="002F05E1" w:rsidRDefault="002F05E1" w:rsidP="002F05E1">
      <w:pPr>
        <w:spacing w:after="0" w:line="240" w:lineRule="auto"/>
        <w:rPr>
          <w:rFonts w:ascii="Times New Roman" w:hAnsi="Times New Roman"/>
          <w:lang w:val="lt-LT"/>
        </w:rPr>
      </w:pPr>
      <w:r>
        <w:rPr>
          <w:rFonts w:ascii="Times New Roman" w:hAnsi="Times New Roman"/>
          <w:lang w:val="lt-LT"/>
        </w:rPr>
        <w:t xml:space="preserve">Gali pasitaikyti gimdos sienelės perforacija (prakiurimas) arba </w:t>
      </w:r>
      <w:proofErr w:type="spellStart"/>
      <w:r>
        <w:rPr>
          <w:rFonts w:ascii="Times New Roman" w:hAnsi="Times New Roman"/>
          <w:lang w:val="lt-LT"/>
        </w:rPr>
        <w:t>penetracija</w:t>
      </w:r>
      <w:proofErr w:type="spellEnd"/>
      <w:r>
        <w:rPr>
          <w:rFonts w:ascii="Times New Roman" w:hAnsi="Times New Roman"/>
          <w:lang w:val="lt-LT"/>
        </w:rPr>
        <w:t xml:space="preserve"> (įsmigimas). Dažniausiai tai įvyksta įvedimo metu</w:t>
      </w:r>
      <w:r>
        <w:rPr>
          <w:rFonts w:ascii="Times New Roman" w:eastAsia="Times New Roman" w:hAnsi="Times New Roman"/>
          <w:iCs/>
          <w:lang w:val="lt-LT"/>
        </w:rPr>
        <w:t xml:space="preserve">, tačiau ji gali būti kurį laiką nenustatyta. </w:t>
      </w:r>
      <w:proofErr w:type="spellStart"/>
      <w:r>
        <w:rPr>
          <w:rFonts w:ascii="Times New Roman" w:eastAsia="Times New Roman" w:hAnsi="Times New Roman"/>
          <w:iCs/>
          <w:lang w:val="lt-LT"/>
        </w:rPr>
        <w:t>Mirena</w:t>
      </w:r>
      <w:proofErr w:type="spellEnd"/>
      <w:r>
        <w:rPr>
          <w:rFonts w:ascii="Times New Roman" w:eastAsia="Times New Roman" w:hAnsi="Times New Roman"/>
          <w:iCs/>
          <w:lang w:val="lt-LT"/>
        </w:rPr>
        <w:t xml:space="preserve"> sistema, esanti ne gimdos ertmėje, yra neveiksminga, apsaugant nuo nėštumo, todėl ją būtina nedelsiant ištraukti. Tam gali būti reikalinga operacija.</w:t>
      </w:r>
      <w:r>
        <w:rPr>
          <w:rFonts w:ascii="Times New Roman" w:eastAsia="Times New Roman" w:hAnsi="Times New Roman"/>
          <w:lang w:val="lt-LT"/>
        </w:rPr>
        <w:t xml:space="preserve"> Prakiurimo rizika padidėja žindyvėms ir moterims, kurioms įvedimas įvykdytas </w:t>
      </w:r>
      <w:r>
        <w:rPr>
          <w:rFonts w:ascii="Times New Roman" w:eastAsia="Times New Roman" w:hAnsi="Times New Roman"/>
          <w:iCs/>
          <w:lang w:val="lt-LT"/>
        </w:rPr>
        <w:t>iki 36 savaičių po gimdymo</w:t>
      </w:r>
      <w:r>
        <w:rPr>
          <w:rFonts w:ascii="Times New Roman" w:eastAsia="Times New Roman" w:hAnsi="Times New Roman"/>
          <w:lang w:val="lt-LT"/>
        </w:rPr>
        <w:t xml:space="preserve"> ir gali padidėti moterims, kurių gimda yra fiksuota ir pasvirusi link nugaros (fiksuota </w:t>
      </w:r>
      <w:proofErr w:type="spellStart"/>
      <w:r>
        <w:rPr>
          <w:rFonts w:ascii="Times New Roman" w:eastAsia="Times New Roman" w:hAnsi="Times New Roman"/>
          <w:lang w:val="lt-LT"/>
        </w:rPr>
        <w:t>retroversinė</w:t>
      </w:r>
      <w:proofErr w:type="spellEnd"/>
      <w:r>
        <w:rPr>
          <w:rFonts w:ascii="Times New Roman" w:eastAsia="Times New Roman" w:hAnsi="Times New Roman"/>
          <w:lang w:val="lt-LT"/>
        </w:rPr>
        <w:t xml:space="preserve"> gimda). Jeigu įtariate, kad Jums įvyko perforacija (prakiurimas), nedelsiant kreipkitės į sveikatos priežiūros specialistą ir pasakykite jam, kad Jums įvesta </w:t>
      </w:r>
      <w:proofErr w:type="spellStart"/>
      <w:r>
        <w:rPr>
          <w:rFonts w:ascii="Times New Roman" w:eastAsia="Times New Roman" w:hAnsi="Times New Roman"/>
          <w:lang w:val="lt-LT"/>
        </w:rPr>
        <w:t>Mirena</w:t>
      </w:r>
      <w:proofErr w:type="spellEnd"/>
      <w:r>
        <w:rPr>
          <w:rFonts w:ascii="Times New Roman" w:eastAsia="Times New Roman" w:hAnsi="Times New Roman"/>
          <w:lang w:val="lt-LT"/>
        </w:rPr>
        <w:t>, ypač jeigu tai ne tas specialistas, kuris ją įvedė.</w:t>
      </w:r>
    </w:p>
    <w:p w14:paraId="7D07D06A" w14:textId="77777777" w:rsidR="002F05E1" w:rsidRDefault="002F05E1" w:rsidP="002F05E1">
      <w:pPr>
        <w:spacing w:after="0" w:line="240" w:lineRule="auto"/>
        <w:rPr>
          <w:rFonts w:ascii="Times New Roman" w:eastAsia="Times New Roman" w:hAnsi="Times New Roman"/>
          <w:iCs/>
          <w:lang w:val="lt-LT"/>
        </w:rPr>
      </w:pPr>
    </w:p>
    <w:p w14:paraId="2FD36A9F" w14:textId="77777777" w:rsidR="002F05E1" w:rsidRDefault="002F05E1" w:rsidP="002F05E1">
      <w:pPr>
        <w:spacing w:after="0" w:line="240" w:lineRule="auto"/>
        <w:rPr>
          <w:rFonts w:ascii="Times New Roman" w:eastAsia="Times New Roman" w:hAnsi="Times New Roman"/>
          <w:iCs/>
          <w:lang w:val="lt-LT"/>
        </w:rPr>
      </w:pPr>
      <w:r>
        <w:rPr>
          <w:rFonts w:ascii="Times New Roman" w:eastAsia="Times New Roman" w:hAnsi="Times New Roman"/>
          <w:iCs/>
          <w:lang w:val="lt-LT"/>
        </w:rPr>
        <w:t>Galimi perforacijos (prakiurimo) požymiai ir simptomai gali būti:</w:t>
      </w:r>
    </w:p>
    <w:p w14:paraId="5CAE0FD4" w14:textId="77777777" w:rsidR="002F05E1" w:rsidRDefault="002F05E1" w:rsidP="002F05E1">
      <w:pPr>
        <w:numPr>
          <w:ilvl w:val="0"/>
          <w:numId w:val="13"/>
        </w:numPr>
        <w:spacing w:after="0" w:line="240" w:lineRule="auto"/>
        <w:contextualSpacing/>
        <w:rPr>
          <w:rFonts w:ascii="Times New Roman" w:eastAsia="Times New Roman" w:hAnsi="Times New Roman"/>
          <w:iCs/>
          <w:lang w:val="lt-LT"/>
        </w:rPr>
      </w:pPr>
      <w:r>
        <w:rPr>
          <w:rFonts w:ascii="Times New Roman" w:eastAsia="Times New Roman" w:hAnsi="Times New Roman"/>
          <w:iCs/>
          <w:lang w:val="lt-LT"/>
        </w:rPr>
        <w:t>nepakeliamas skausmas (panašus į mėnesinių spazmus) arba didesnis skausmas nei tikėjotės;</w:t>
      </w:r>
    </w:p>
    <w:p w14:paraId="1CA22F74" w14:textId="77777777" w:rsidR="002F05E1" w:rsidRDefault="002F05E1" w:rsidP="002F05E1">
      <w:pPr>
        <w:numPr>
          <w:ilvl w:val="0"/>
          <w:numId w:val="13"/>
        </w:numPr>
        <w:spacing w:after="0" w:line="240" w:lineRule="auto"/>
        <w:contextualSpacing/>
        <w:rPr>
          <w:rFonts w:ascii="Times New Roman" w:eastAsia="Times New Roman" w:hAnsi="Times New Roman"/>
          <w:iCs/>
          <w:lang w:val="lt-LT"/>
        </w:rPr>
      </w:pPr>
      <w:r>
        <w:rPr>
          <w:rFonts w:ascii="Times New Roman" w:eastAsia="Times New Roman" w:hAnsi="Times New Roman"/>
          <w:iCs/>
          <w:lang w:val="lt-LT"/>
        </w:rPr>
        <w:t>gausus kraujavimas (po įvedimo);</w:t>
      </w:r>
    </w:p>
    <w:p w14:paraId="15033D26" w14:textId="77777777" w:rsidR="002F05E1" w:rsidRDefault="002F05E1" w:rsidP="002F05E1">
      <w:pPr>
        <w:numPr>
          <w:ilvl w:val="0"/>
          <w:numId w:val="13"/>
        </w:numPr>
        <w:spacing w:after="0" w:line="240" w:lineRule="auto"/>
        <w:contextualSpacing/>
        <w:rPr>
          <w:rFonts w:ascii="Times New Roman" w:eastAsia="Times New Roman" w:hAnsi="Times New Roman"/>
          <w:iCs/>
          <w:lang w:val="lt-LT"/>
        </w:rPr>
      </w:pPr>
      <w:r>
        <w:rPr>
          <w:rFonts w:ascii="Times New Roman" w:eastAsia="Times New Roman" w:hAnsi="Times New Roman"/>
          <w:iCs/>
          <w:lang w:val="lt-LT"/>
        </w:rPr>
        <w:t>skausmas arba kraujavimas, kuris tęsiasi ilgiau negu kelias savaites;</w:t>
      </w:r>
    </w:p>
    <w:p w14:paraId="384DA3A3" w14:textId="77777777" w:rsidR="002F05E1" w:rsidRDefault="002F05E1" w:rsidP="002F05E1">
      <w:pPr>
        <w:numPr>
          <w:ilvl w:val="0"/>
          <w:numId w:val="13"/>
        </w:numPr>
        <w:spacing w:after="0" w:line="240" w:lineRule="auto"/>
        <w:contextualSpacing/>
        <w:rPr>
          <w:rFonts w:ascii="Times New Roman" w:eastAsia="Times New Roman" w:hAnsi="Times New Roman"/>
          <w:iCs/>
          <w:lang w:val="lt-LT"/>
        </w:rPr>
      </w:pPr>
      <w:r>
        <w:rPr>
          <w:rFonts w:ascii="Times New Roman" w:eastAsia="Times New Roman" w:hAnsi="Times New Roman"/>
          <w:iCs/>
          <w:lang w:val="lt-LT"/>
        </w:rPr>
        <w:t>staigūs ciklo pokyčiai;</w:t>
      </w:r>
    </w:p>
    <w:p w14:paraId="158B6CF9" w14:textId="77777777" w:rsidR="002F05E1" w:rsidRDefault="002F05E1" w:rsidP="002F05E1">
      <w:pPr>
        <w:numPr>
          <w:ilvl w:val="0"/>
          <w:numId w:val="13"/>
        </w:numPr>
        <w:spacing w:after="0" w:line="240" w:lineRule="auto"/>
        <w:contextualSpacing/>
        <w:rPr>
          <w:rFonts w:ascii="Times New Roman" w:eastAsia="Times New Roman" w:hAnsi="Times New Roman"/>
          <w:iCs/>
          <w:lang w:val="lt-LT"/>
        </w:rPr>
      </w:pPr>
      <w:r>
        <w:rPr>
          <w:rFonts w:ascii="Times New Roman" w:eastAsia="Times New Roman" w:hAnsi="Times New Roman"/>
          <w:iCs/>
          <w:lang w:val="lt-LT"/>
        </w:rPr>
        <w:t>skausmas lytinių santykių metu;</w:t>
      </w:r>
    </w:p>
    <w:p w14:paraId="20E04E3F" w14:textId="77777777" w:rsidR="002F05E1" w:rsidRDefault="002F05E1" w:rsidP="002F05E1">
      <w:pPr>
        <w:numPr>
          <w:ilvl w:val="0"/>
          <w:numId w:val="13"/>
        </w:numPr>
        <w:spacing w:after="0" w:line="240" w:lineRule="auto"/>
        <w:ind w:hanging="720"/>
        <w:contextualSpacing/>
        <w:rPr>
          <w:rFonts w:ascii="Times New Roman" w:eastAsia="Times New Roman" w:hAnsi="Times New Roman"/>
          <w:iCs/>
          <w:lang w:val="lt-LT"/>
        </w:rPr>
      </w:pPr>
      <w:r>
        <w:rPr>
          <w:rFonts w:ascii="Times New Roman" w:eastAsia="Times New Roman" w:hAnsi="Times New Roman"/>
          <w:iCs/>
          <w:lang w:val="lt-LT"/>
        </w:rPr>
        <w:lastRenderedPageBreak/>
        <w:t xml:space="preserve">Jūs daugiau nebejaučiate </w:t>
      </w:r>
      <w:proofErr w:type="spellStart"/>
      <w:r>
        <w:rPr>
          <w:rFonts w:ascii="Times New Roman" w:eastAsia="Times New Roman" w:hAnsi="Times New Roman"/>
          <w:iCs/>
          <w:lang w:val="lt-LT"/>
        </w:rPr>
        <w:t>Mirenos</w:t>
      </w:r>
      <w:proofErr w:type="spellEnd"/>
      <w:r>
        <w:rPr>
          <w:rFonts w:ascii="Times New Roman" w:eastAsia="Times New Roman" w:hAnsi="Times New Roman"/>
          <w:iCs/>
          <w:lang w:val="lt-LT"/>
        </w:rPr>
        <w:t xml:space="preserve"> siūlų (žr. 3 skyrių „Kaip naudoti </w:t>
      </w:r>
      <w:proofErr w:type="spellStart"/>
      <w:r>
        <w:rPr>
          <w:rFonts w:ascii="Times New Roman" w:eastAsia="Times New Roman" w:hAnsi="Times New Roman"/>
          <w:iCs/>
          <w:lang w:val="lt-LT"/>
        </w:rPr>
        <w:t>Mireną</w:t>
      </w:r>
      <w:proofErr w:type="spellEnd"/>
      <w:r>
        <w:rPr>
          <w:rFonts w:ascii="Times New Roman" w:eastAsia="Times New Roman" w:hAnsi="Times New Roman"/>
          <w:iCs/>
          <w:lang w:val="lt-LT"/>
        </w:rPr>
        <w:t xml:space="preserve"> – Kaip sužinoti, ar </w:t>
      </w:r>
      <w:proofErr w:type="spellStart"/>
      <w:r>
        <w:rPr>
          <w:rFonts w:ascii="Times New Roman" w:eastAsia="Times New Roman" w:hAnsi="Times New Roman"/>
          <w:iCs/>
          <w:lang w:val="lt-LT"/>
        </w:rPr>
        <w:t>Mirena</w:t>
      </w:r>
      <w:proofErr w:type="spellEnd"/>
      <w:r>
        <w:rPr>
          <w:rFonts w:ascii="Times New Roman" w:eastAsia="Times New Roman" w:hAnsi="Times New Roman"/>
          <w:iCs/>
          <w:lang w:val="lt-LT"/>
        </w:rPr>
        <w:t xml:space="preserve"> yra gimdoje?“).</w:t>
      </w:r>
    </w:p>
    <w:p w14:paraId="58268CCB" w14:textId="77777777" w:rsidR="002F05E1" w:rsidRPr="00567154" w:rsidRDefault="002F05E1" w:rsidP="002F05E1">
      <w:pPr>
        <w:spacing w:after="0" w:line="240" w:lineRule="auto"/>
        <w:contextualSpacing/>
        <w:rPr>
          <w:rFonts w:ascii="Times New Roman" w:eastAsia="Times New Roman" w:hAnsi="Times New Roman"/>
          <w:iCs/>
          <w:u w:val="single"/>
          <w:lang w:val="lt-LT"/>
        </w:rPr>
      </w:pPr>
    </w:p>
    <w:p w14:paraId="59F433A4" w14:textId="77777777" w:rsidR="002F05E1" w:rsidRPr="00567154" w:rsidRDefault="002F05E1" w:rsidP="002F05E1">
      <w:pPr>
        <w:spacing w:after="0" w:line="240" w:lineRule="auto"/>
        <w:contextualSpacing/>
        <w:rPr>
          <w:rFonts w:ascii="Times New Roman" w:eastAsia="Times New Roman" w:hAnsi="Times New Roman"/>
          <w:iCs/>
          <w:u w:val="single"/>
          <w:lang w:val="lt-LT"/>
        </w:rPr>
      </w:pPr>
      <w:r w:rsidRPr="00567154">
        <w:rPr>
          <w:rFonts w:ascii="Times New Roman" w:eastAsia="Times New Roman" w:hAnsi="Times New Roman"/>
          <w:iCs/>
          <w:u w:val="single"/>
          <w:lang w:val="lt-LT"/>
        </w:rPr>
        <w:t>Krūties vėžys</w:t>
      </w:r>
    </w:p>
    <w:p w14:paraId="086E0A00" w14:textId="77777777" w:rsidR="002F05E1" w:rsidRPr="005E3998" w:rsidRDefault="002F05E1" w:rsidP="002F05E1">
      <w:pPr>
        <w:spacing w:after="0" w:line="240" w:lineRule="auto"/>
        <w:contextualSpacing/>
        <w:rPr>
          <w:rFonts w:ascii="Times New Roman" w:eastAsia="Times New Roman" w:hAnsi="Times New Roman"/>
          <w:iCs/>
          <w:lang w:val="lt-LT"/>
        </w:rPr>
      </w:pPr>
      <w:r w:rsidRPr="005E3998">
        <w:rPr>
          <w:rFonts w:ascii="Times New Roman" w:eastAsia="Times New Roman" w:hAnsi="Times New Roman"/>
          <w:iCs/>
          <w:lang w:val="lt-LT"/>
        </w:rPr>
        <w:t>Moterims, vartojančioms kontraceptines tabletes, krūties vėžio rizika yra šiek tiek padidėjusi. Nutraukus tablečių vartojimą, ši rizika per 10 metų grįžta į amžiui būdingą lygį.</w:t>
      </w:r>
    </w:p>
    <w:p w14:paraId="0082594D" w14:textId="77777777" w:rsidR="002F05E1" w:rsidRPr="00BD2316" w:rsidRDefault="002F05E1" w:rsidP="002F05E1">
      <w:pPr>
        <w:spacing w:after="0" w:line="240" w:lineRule="auto"/>
        <w:contextualSpacing/>
        <w:rPr>
          <w:rFonts w:ascii="Times New Roman" w:eastAsia="Times New Roman" w:hAnsi="Times New Roman"/>
          <w:iCs/>
          <w:lang w:val="lt-LT"/>
        </w:rPr>
      </w:pPr>
      <w:r w:rsidRPr="005E3998">
        <w:rPr>
          <w:rFonts w:ascii="Times New Roman" w:eastAsia="Times New Roman" w:hAnsi="Times New Roman"/>
          <w:iCs/>
          <w:lang w:val="lt-LT"/>
        </w:rPr>
        <w:t xml:space="preserve">Kai kurie moksliniai tyrimai rodo, kad vartojant </w:t>
      </w:r>
      <w:proofErr w:type="spellStart"/>
      <w:r w:rsidRPr="005E3998">
        <w:rPr>
          <w:rFonts w:ascii="Times New Roman" w:eastAsia="Times New Roman" w:hAnsi="Times New Roman"/>
          <w:iCs/>
          <w:lang w:val="lt-LT"/>
        </w:rPr>
        <w:t>levonorgestrelinę</w:t>
      </w:r>
      <w:proofErr w:type="spellEnd"/>
      <w:r w:rsidRPr="005E3998">
        <w:rPr>
          <w:rFonts w:ascii="Times New Roman" w:eastAsia="Times New Roman" w:hAnsi="Times New Roman"/>
          <w:iCs/>
          <w:lang w:val="lt-LT"/>
        </w:rPr>
        <w:t xml:space="preserve"> gimdos spiralę, pvz., „</w:t>
      </w:r>
      <w:proofErr w:type="spellStart"/>
      <w:r>
        <w:rPr>
          <w:rFonts w:ascii="Times New Roman" w:eastAsia="Times New Roman" w:hAnsi="Times New Roman"/>
          <w:iCs/>
          <w:lang w:val="lt-LT"/>
        </w:rPr>
        <w:t>Mirena</w:t>
      </w:r>
      <w:proofErr w:type="spellEnd"/>
      <w:r w:rsidRPr="005E3998">
        <w:rPr>
          <w:rFonts w:ascii="Times New Roman" w:eastAsia="Times New Roman" w:hAnsi="Times New Roman"/>
          <w:iCs/>
          <w:lang w:val="lt-LT"/>
        </w:rPr>
        <w:t>“, krūties vėžio rizika gali šiek tiek padidėti, tačiau kiti tyrimai tokios padidėjusios rizikos nenustatė. Jei turite kokių nors abejonių, pasitarkite su gydytoju.</w:t>
      </w:r>
    </w:p>
    <w:p w14:paraId="23A89466" w14:textId="77777777" w:rsidR="002F05E1" w:rsidRDefault="002F05E1" w:rsidP="002F05E1">
      <w:pPr>
        <w:spacing w:after="0" w:line="240" w:lineRule="auto"/>
        <w:ind w:left="720"/>
        <w:contextualSpacing/>
        <w:rPr>
          <w:rFonts w:ascii="Times New Roman" w:eastAsia="Times New Roman" w:hAnsi="Times New Roman"/>
          <w:iCs/>
          <w:lang w:val="lt-LT"/>
        </w:rPr>
      </w:pPr>
    </w:p>
    <w:p w14:paraId="1551D417" w14:textId="77777777" w:rsidR="002F05E1" w:rsidRDefault="002F05E1" w:rsidP="002F05E1">
      <w:pPr>
        <w:keepNext/>
        <w:spacing w:after="0" w:line="240" w:lineRule="auto"/>
        <w:outlineLvl w:val="3"/>
        <w:rPr>
          <w:rFonts w:ascii="Times New Roman" w:eastAsia="Times New Roman" w:hAnsi="Times New Roman"/>
          <w:lang w:val="lt-LT"/>
        </w:rPr>
      </w:pPr>
      <w:r>
        <w:rPr>
          <w:rFonts w:ascii="Times New Roman" w:eastAsia="Times New Roman" w:hAnsi="Times New Roman"/>
          <w:iCs/>
          <w:u w:val="single"/>
          <w:lang w:val="lt-LT" w:eastAsia="x-none"/>
        </w:rPr>
        <w:t>Negimdinis nėštumas</w:t>
      </w:r>
    </w:p>
    <w:p w14:paraId="7F423CD2" w14:textId="77777777" w:rsidR="002F05E1" w:rsidRDefault="002F05E1" w:rsidP="002F05E1">
      <w:pPr>
        <w:spacing w:after="0" w:line="240" w:lineRule="auto"/>
        <w:rPr>
          <w:rFonts w:ascii="Times New Roman" w:eastAsia="Times New Roman" w:hAnsi="Times New Roman"/>
          <w:iCs/>
          <w:lang w:val="lt-LT"/>
        </w:rPr>
      </w:pPr>
      <w:r>
        <w:rPr>
          <w:rFonts w:ascii="Times New Roman" w:eastAsia="Times New Roman" w:hAnsi="Times New Roman"/>
          <w:lang w:val="lt-LT"/>
        </w:rPr>
        <w:t xml:space="preserve">Naudojant </w:t>
      </w:r>
      <w:proofErr w:type="spellStart"/>
      <w:r>
        <w:rPr>
          <w:rFonts w:ascii="Times New Roman" w:eastAsia="Times New Roman" w:hAnsi="Times New Roman"/>
          <w:lang w:val="lt-LT"/>
        </w:rPr>
        <w:t>Mirena</w:t>
      </w:r>
      <w:proofErr w:type="spellEnd"/>
      <w:r>
        <w:rPr>
          <w:rFonts w:ascii="Times New Roman" w:eastAsia="Times New Roman" w:hAnsi="Times New Roman"/>
          <w:lang w:val="lt-LT"/>
        </w:rPr>
        <w:t xml:space="preserve">, absoliuti negimdinio nėštumo rizika yra nedidelė, nes bendra nėštumo tikimybė </w:t>
      </w:r>
      <w:proofErr w:type="spellStart"/>
      <w:r>
        <w:rPr>
          <w:rFonts w:ascii="Times New Roman" w:eastAsia="Times New Roman" w:hAnsi="Times New Roman"/>
          <w:lang w:val="lt-LT"/>
        </w:rPr>
        <w:t>Mirena</w:t>
      </w:r>
      <w:proofErr w:type="spellEnd"/>
      <w:r>
        <w:rPr>
          <w:rFonts w:ascii="Times New Roman" w:eastAsia="Times New Roman" w:hAnsi="Times New Roman"/>
          <w:lang w:val="lt-LT"/>
        </w:rPr>
        <w:t xml:space="preserve"> naudotojoms yra mažesnė negu jokių kontraceptikų nevartojančioms moterims. Absoliutus negimdinio nėštumo dažnis, naudojant </w:t>
      </w:r>
      <w:proofErr w:type="spellStart"/>
      <w:r>
        <w:rPr>
          <w:rFonts w:ascii="Times New Roman" w:eastAsia="Times New Roman" w:hAnsi="Times New Roman"/>
          <w:lang w:val="lt-LT"/>
        </w:rPr>
        <w:t>Mirena</w:t>
      </w:r>
      <w:proofErr w:type="spellEnd"/>
      <w:r>
        <w:rPr>
          <w:rFonts w:ascii="Times New Roman" w:eastAsia="Times New Roman" w:hAnsi="Times New Roman"/>
          <w:lang w:val="lt-LT"/>
        </w:rPr>
        <w:t>, yra maždaug 0,1 % per metus (palyginimui: jokių kontraceptikų nevartojančioms moterims šis dažnis yra 0,3</w:t>
      </w:r>
      <w:r w:rsidRPr="008F04CB">
        <w:rPr>
          <w:rFonts w:ascii="Times New Roman" w:eastAsia="Times New Roman" w:hAnsi="Times New Roman"/>
          <w:lang w:val="lt-LT"/>
        </w:rPr>
        <w:t xml:space="preserve"> – </w:t>
      </w:r>
      <w:r>
        <w:rPr>
          <w:rFonts w:ascii="Times New Roman" w:eastAsia="Times New Roman" w:hAnsi="Times New Roman"/>
          <w:lang w:val="lt-LT"/>
        </w:rPr>
        <w:t xml:space="preserve">0,5 % per metus). Vis dėlto jei pastojote naudodamos </w:t>
      </w:r>
      <w:proofErr w:type="spellStart"/>
      <w:r>
        <w:rPr>
          <w:rFonts w:ascii="Times New Roman" w:eastAsia="Times New Roman" w:hAnsi="Times New Roman"/>
          <w:lang w:val="lt-LT"/>
        </w:rPr>
        <w:t>Mirena</w:t>
      </w:r>
      <w:proofErr w:type="spellEnd"/>
      <w:r>
        <w:rPr>
          <w:rFonts w:ascii="Times New Roman" w:eastAsia="Times New Roman" w:hAnsi="Times New Roman"/>
          <w:lang w:val="lt-LT"/>
        </w:rPr>
        <w:t xml:space="preserve">, tikimybė, kad nėštumas gali būti ne gimdoje, santykinai padidėja. Didesnis negimdinio nėštumo pavojus yra moterims, kurioms anksčiau yra buvęs negimdinis nėštumas, kiaušintakių operacija arba dubens infekcija. </w:t>
      </w:r>
      <w:r>
        <w:rPr>
          <w:rFonts w:ascii="Times New Roman" w:eastAsia="Times New Roman" w:hAnsi="Times New Roman"/>
          <w:iCs/>
          <w:lang w:val="lt-LT"/>
        </w:rPr>
        <w:t>Negimdinis nėštumas yra rimta būklė, reikalaujanti skubios medicininės pagalbos. Šie simptomai galėtų reikšti, kad Jums gali būti negimdinis nėštumas ir Jūs nedelsdama turite kreiptis į gydytoją:</w:t>
      </w:r>
    </w:p>
    <w:p w14:paraId="2B245145" w14:textId="77777777" w:rsidR="002F05E1" w:rsidRDefault="002F05E1" w:rsidP="002F05E1">
      <w:pPr>
        <w:spacing w:after="0" w:line="240" w:lineRule="auto"/>
        <w:ind w:left="567" w:hanging="567"/>
        <w:rPr>
          <w:rFonts w:ascii="Times New Roman" w:eastAsia="Times New Roman" w:hAnsi="Times New Roman"/>
          <w:iCs/>
          <w:lang w:val="lt-LT"/>
        </w:rPr>
      </w:pPr>
      <w:r>
        <w:rPr>
          <w:rFonts w:ascii="Times New Roman" w:eastAsia="Times New Roman" w:hAnsi="Times New Roman"/>
          <w:iCs/>
          <w:lang w:val="lt-LT"/>
        </w:rPr>
        <w:sym w:font="Symbol" w:char="F02D"/>
      </w:r>
      <w:r>
        <w:rPr>
          <w:rFonts w:ascii="Times New Roman" w:eastAsia="Times New Roman" w:hAnsi="Times New Roman"/>
          <w:iCs/>
          <w:lang w:val="lt-LT"/>
        </w:rPr>
        <w:tab/>
        <w:t>Jums baigėsi menstruacijos ir tada Jums prasidėjo pastovus kraujavimas ar skausmas;</w:t>
      </w:r>
    </w:p>
    <w:p w14:paraId="2B4E816F" w14:textId="77777777" w:rsidR="002F05E1" w:rsidRDefault="002F05E1" w:rsidP="002F05E1">
      <w:pPr>
        <w:spacing w:after="0" w:line="240" w:lineRule="auto"/>
        <w:ind w:left="567" w:hanging="567"/>
        <w:rPr>
          <w:rFonts w:ascii="Times New Roman" w:eastAsia="Times New Roman" w:hAnsi="Times New Roman"/>
          <w:iCs/>
          <w:lang w:val="lt-LT"/>
        </w:rPr>
      </w:pPr>
      <w:r>
        <w:rPr>
          <w:rFonts w:ascii="Times New Roman" w:eastAsia="Times New Roman" w:hAnsi="Times New Roman"/>
          <w:iCs/>
          <w:lang w:val="lt-LT"/>
        </w:rPr>
        <w:sym w:font="Symbol" w:char="F02D"/>
      </w:r>
      <w:r>
        <w:rPr>
          <w:rFonts w:ascii="Times New Roman" w:eastAsia="Times New Roman" w:hAnsi="Times New Roman"/>
          <w:iCs/>
          <w:lang w:val="lt-LT"/>
        </w:rPr>
        <w:tab/>
        <w:t>Jums maudžia arba labai stipriai skauda pilvo apačią;</w:t>
      </w:r>
    </w:p>
    <w:p w14:paraId="7DC85018" w14:textId="77777777" w:rsidR="002F05E1" w:rsidRDefault="002F05E1" w:rsidP="002F05E1">
      <w:pPr>
        <w:spacing w:after="0" w:line="240" w:lineRule="auto"/>
        <w:ind w:left="567" w:hanging="567"/>
        <w:rPr>
          <w:rFonts w:ascii="Times New Roman" w:eastAsia="Times New Roman" w:hAnsi="Times New Roman"/>
          <w:lang w:val="lt-LT"/>
        </w:rPr>
      </w:pPr>
      <w:r>
        <w:rPr>
          <w:rFonts w:ascii="Times New Roman" w:eastAsia="Times New Roman" w:hAnsi="Times New Roman"/>
          <w:iCs/>
          <w:lang w:val="lt-LT"/>
        </w:rPr>
        <w:sym w:font="Symbol" w:char="F02D"/>
      </w:r>
      <w:r>
        <w:rPr>
          <w:rFonts w:ascii="Times New Roman" w:eastAsia="Times New Roman" w:hAnsi="Times New Roman"/>
          <w:iCs/>
          <w:lang w:val="lt-LT"/>
        </w:rPr>
        <w:tab/>
        <w:t>Jums yra normalaus nėštumo simptomai, bet taip pat Jūs kraujuojate ir jaučiatės apsvaigusi.</w:t>
      </w:r>
    </w:p>
    <w:p w14:paraId="08B5A195" w14:textId="77777777" w:rsidR="002F05E1" w:rsidRDefault="002F05E1" w:rsidP="002F05E1">
      <w:pPr>
        <w:spacing w:after="0" w:line="240" w:lineRule="auto"/>
        <w:rPr>
          <w:rFonts w:ascii="Times New Roman" w:eastAsia="Times New Roman" w:hAnsi="Times New Roman"/>
          <w:iCs/>
          <w:u w:val="single"/>
          <w:lang w:val="lt-LT"/>
        </w:rPr>
      </w:pPr>
    </w:p>
    <w:p w14:paraId="3B048428" w14:textId="77777777" w:rsidR="002F05E1" w:rsidRDefault="002F05E1" w:rsidP="002F05E1">
      <w:pPr>
        <w:keepNext/>
        <w:spacing w:after="0" w:line="240" w:lineRule="auto"/>
        <w:outlineLvl w:val="3"/>
        <w:rPr>
          <w:rFonts w:ascii="Times New Roman" w:eastAsia="Times New Roman" w:hAnsi="Times New Roman"/>
          <w:lang w:val="lt-LT"/>
        </w:rPr>
      </w:pPr>
      <w:r>
        <w:rPr>
          <w:rFonts w:ascii="Times New Roman" w:eastAsia="Times New Roman" w:hAnsi="Times New Roman"/>
          <w:bCs/>
          <w:u w:val="single"/>
          <w:lang w:val="lt-LT" w:eastAsia="x-none"/>
        </w:rPr>
        <w:t>Silpnumas</w:t>
      </w:r>
    </w:p>
    <w:p w14:paraId="374EC0C2" w14:textId="77777777" w:rsidR="002F05E1" w:rsidRDefault="002F05E1" w:rsidP="002F05E1">
      <w:pPr>
        <w:spacing w:after="0" w:line="240" w:lineRule="auto"/>
        <w:rPr>
          <w:rFonts w:ascii="Times New Roman" w:eastAsia="Times New Roman" w:hAnsi="Times New Roman"/>
          <w:lang w:val="lt-LT"/>
        </w:rPr>
      </w:pPr>
      <w:r>
        <w:rPr>
          <w:rFonts w:ascii="Times New Roman" w:eastAsia="Times New Roman" w:hAnsi="Times New Roman"/>
          <w:lang w:val="lt-LT"/>
        </w:rPr>
        <w:t xml:space="preserve">Kai kurios moterys, įvedus </w:t>
      </w:r>
      <w:proofErr w:type="spellStart"/>
      <w:r>
        <w:rPr>
          <w:rFonts w:ascii="Times New Roman" w:eastAsia="Times New Roman" w:hAnsi="Times New Roman"/>
          <w:lang w:val="lt-LT"/>
        </w:rPr>
        <w:t>Mirena</w:t>
      </w:r>
      <w:proofErr w:type="spellEnd"/>
      <w:r>
        <w:rPr>
          <w:rFonts w:ascii="Times New Roman" w:eastAsia="Times New Roman" w:hAnsi="Times New Roman"/>
          <w:lang w:val="lt-LT"/>
        </w:rPr>
        <w:t xml:space="preserve">, jaučiasi apsvaigusios. Tai yra normali reakcija. Jūsų gydytojas Jums patars po </w:t>
      </w:r>
      <w:proofErr w:type="spellStart"/>
      <w:r>
        <w:rPr>
          <w:rFonts w:ascii="Times New Roman" w:eastAsia="Times New Roman" w:hAnsi="Times New Roman"/>
          <w:lang w:val="lt-LT"/>
        </w:rPr>
        <w:t>Mirena</w:t>
      </w:r>
      <w:proofErr w:type="spellEnd"/>
      <w:r>
        <w:rPr>
          <w:rFonts w:ascii="Times New Roman" w:eastAsia="Times New Roman" w:hAnsi="Times New Roman"/>
          <w:lang w:val="lt-LT"/>
        </w:rPr>
        <w:t xml:space="preserve"> įvedimo šiek tiek pailsėti.</w:t>
      </w:r>
    </w:p>
    <w:p w14:paraId="63459E3A" w14:textId="77777777" w:rsidR="002F05E1" w:rsidRDefault="002F05E1" w:rsidP="002F05E1">
      <w:pPr>
        <w:spacing w:after="0" w:line="240" w:lineRule="auto"/>
        <w:rPr>
          <w:rFonts w:ascii="Times New Roman" w:eastAsia="Times New Roman" w:hAnsi="Times New Roman"/>
          <w:lang w:val="lt-LT"/>
        </w:rPr>
      </w:pPr>
    </w:p>
    <w:p w14:paraId="00D4096A" w14:textId="77777777" w:rsidR="002F05E1" w:rsidRDefault="002F05E1" w:rsidP="002F05E1">
      <w:pPr>
        <w:keepNext/>
        <w:spacing w:after="0" w:line="240" w:lineRule="auto"/>
        <w:outlineLvl w:val="4"/>
        <w:rPr>
          <w:rFonts w:ascii="Times New Roman" w:eastAsia="Times New Roman" w:hAnsi="Times New Roman"/>
          <w:lang w:val="lt-LT"/>
        </w:rPr>
      </w:pPr>
      <w:r>
        <w:rPr>
          <w:rFonts w:ascii="Times New Roman" w:eastAsia="Times New Roman" w:hAnsi="Times New Roman"/>
          <w:iCs/>
          <w:u w:val="single"/>
          <w:lang w:val="lt-LT" w:eastAsia="lt-LT"/>
        </w:rPr>
        <w:t>Padidėję kiaušidžių folikulai (ląstelės, supančios bręstantį kiaušinėlį kiaušidėje)</w:t>
      </w:r>
    </w:p>
    <w:p w14:paraId="6179E206" w14:textId="77777777" w:rsidR="002F05E1" w:rsidRDefault="002F05E1" w:rsidP="002F05E1">
      <w:pPr>
        <w:spacing w:after="0" w:line="240" w:lineRule="auto"/>
        <w:rPr>
          <w:rFonts w:ascii="Times New Roman" w:eastAsia="Times New Roman" w:hAnsi="Times New Roman"/>
          <w:lang w:val="lt-LT"/>
        </w:rPr>
      </w:pPr>
      <w:r>
        <w:rPr>
          <w:rFonts w:ascii="Times New Roman" w:eastAsia="Times New Roman" w:hAnsi="Times New Roman"/>
          <w:lang w:val="lt-LT"/>
        </w:rPr>
        <w:t xml:space="preserve">Kadangi iš esmės </w:t>
      </w:r>
      <w:proofErr w:type="spellStart"/>
      <w:r>
        <w:rPr>
          <w:rFonts w:ascii="Times New Roman" w:eastAsia="Times New Roman" w:hAnsi="Times New Roman"/>
          <w:lang w:val="lt-LT"/>
        </w:rPr>
        <w:t>Mirena</w:t>
      </w:r>
      <w:proofErr w:type="spellEnd"/>
      <w:r>
        <w:rPr>
          <w:rFonts w:ascii="Times New Roman" w:eastAsia="Times New Roman" w:hAnsi="Times New Roman"/>
          <w:lang w:val="lt-LT"/>
        </w:rPr>
        <w:t xml:space="preserve"> kontraceptinis poveikis yra vietinis, vaisingo amžiaus moterims paprastai būna </w:t>
      </w:r>
      <w:proofErr w:type="spellStart"/>
      <w:r>
        <w:rPr>
          <w:rFonts w:ascii="Times New Roman" w:eastAsia="Times New Roman" w:hAnsi="Times New Roman"/>
          <w:lang w:val="lt-LT"/>
        </w:rPr>
        <w:t>ovuliaciniai</w:t>
      </w:r>
      <w:proofErr w:type="spellEnd"/>
      <w:r>
        <w:rPr>
          <w:rFonts w:ascii="Times New Roman" w:eastAsia="Times New Roman" w:hAnsi="Times New Roman"/>
          <w:lang w:val="lt-LT"/>
        </w:rPr>
        <w:t xml:space="preserve"> ciklai su folikulų plyšimu. Kartais folikulų degeneracija sulėtėja ir folikulų vystymasis gali tęstis. Dauguma iš šių folikulų nesukelia simptomų, tačiau dėl kai kurių gali būti dubens skausmas arba skausmas lytinių santykių metu. Dėl šių padidėjusių folikulų gali reikėti medicininės priežiūros, bet paprastai jie patys išnyksta.</w:t>
      </w:r>
    </w:p>
    <w:p w14:paraId="1BE0FB11" w14:textId="77777777" w:rsidR="002F05E1" w:rsidRDefault="002F05E1" w:rsidP="002F05E1">
      <w:pPr>
        <w:spacing w:after="0" w:line="240" w:lineRule="auto"/>
        <w:jc w:val="both"/>
        <w:rPr>
          <w:rFonts w:ascii="Times New Roman" w:eastAsia="Times New Roman" w:hAnsi="Times New Roman"/>
          <w:bCs/>
          <w:lang w:val="lt-LT" w:eastAsia="x-none"/>
        </w:rPr>
      </w:pPr>
    </w:p>
    <w:p w14:paraId="210C75EC" w14:textId="77777777" w:rsidR="002F05E1" w:rsidRDefault="002F05E1" w:rsidP="002F05E1">
      <w:pPr>
        <w:spacing w:after="0" w:line="240" w:lineRule="auto"/>
        <w:rPr>
          <w:rFonts w:ascii="Times New Roman" w:eastAsia="Times New Roman" w:hAnsi="Times New Roman"/>
          <w:u w:val="single"/>
          <w:lang w:val="lt-LT"/>
        </w:rPr>
      </w:pPr>
      <w:r>
        <w:rPr>
          <w:rFonts w:ascii="Times New Roman" w:eastAsia="Times New Roman" w:hAnsi="Times New Roman"/>
          <w:u w:val="single"/>
          <w:lang w:val="lt-LT"/>
        </w:rPr>
        <w:t>Psichikos sutrikimai</w:t>
      </w:r>
    </w:p>
    <w:p w14:paraId="7614A1CB" w14:textId="77777777" w:rsidR="002F05E1" w:rsidRDefault="002F05E1" w:rsidP="002F05E1">
      <w:pPr>
        <w:spacing w:after="0" w:line="240" w:lineRule="auto"/>
        <w:rPr>
          <w:rFonts w:ascii="Times New Roman" w:eastAsia="Times New Roman" w:hAnsi="Times New Roman"/>
          <w:lang w:val="lt-LT"/>
        </w:rPr>
      </w:pPr>
      <w:r>
        <w:rPr>
          <w:rFonts w:ascii="Times New Roman" w:eastAsia="Times New Roman" w:hAnsi="Times New Roman"/>
          <w:lang w:val="lt-LT"/>
        </w:rPr>
        <w:t xml:space="preserve">Kai kurių hormoninių kontraceptikų, įskaitant </w:t>
      </w:r>
      <w:proofErr w:type="spellStart"/>
      <w:r>
        <w:rPr>
          <w:rFonts w:ascii="Times New Roman" w:eastAsia="Times New Roman" w:hAnsi="Times New Roman"/>
          <w:lang w:val="lt-LT"/>
        </w:rPr>
        <w:t>Mirena</w:t>
      </w:r>
      <w:proofErr w:type="spellEnd"/>
      <w:r>
        <w:rPr>
          <w:rFonts w:ascii="Times New Roman" w:eastAsia="Times New Roman" w:hAnsi="Times New Roman"/>
          <w:lang w:val="lt-LT"/>
        </w:rPr>
        <w:t>, vartojusios moterys pranešė apie depresiją arba slogią nuotaiką. Depresija gali turėti rimtų pasekmių ir kartais sukelti minčių apie savižudybę. Jeigu Jums pasireiškia nuotaikos svyravimai ir depresijos simptomai, kiek galima greičiau kreipkitės į savo gydytoją dėl tolesnio gydymo.</w:t>
      </w:r>
    </w:p>
    <w:p w14:paraId="108FD864" w14:textId="77777777" w:rsidR="002F05E1" w:rsidRDefault="002F05E1" w:rsidP="002F05E1">
      <w:pPr>
        <w:spacing w:after="0" w:line="240" w:lineRule="auto"/>
        <w:jc w:val="both"/>
        <w:rPr>
          <w:rFonts w:ascii="Times New Roman" w:eastAsia="Times New Roman" w:hAnsi="Times New Roman"/>
          <w:bCs/>
          <w:lang w:val="lt-LT" w:eastAsia="x-none"/>
        </w:rPr>
      </w:pPr>
    </w:p>
    <w:p w14:paraId="796D40AD" w14:textId="77777777" w:rsidR="002F05E1" w:rsidRDefault="002F05E1" w:rsidP="002F05E1">
      <w:pPr>
        <w:spacing w:after="0" w:line="240" w:lineRule="auto"/>
        <w:jc w:val="both"/>
        <w:rPr>
          <w:rFonts w:ascii="Times New Roman" w:eastAsia="Times New Roman" w:hAnsi="Times New Roman"/>
          <w:bCs/>
          <w:i/>
          <w:lang w:val="lt-LT" w:eastAsia="x-none"/>
        </w:rPr>
      </w:pPr>
      <w:r>
        <w:rPr>
          <w:rFonts w:ascii="Times New Roman" w:eastAsia="Times New Roman" w:hAnsi="Times New Roman"/>
          <w:bCs/>
          <w:i/>
          <w:lang w:val="lt-LT" w:eastAsia="x-none"/>
        </w:rPr>
        <w:t>Papildoma informacija ypatingoms pacienčių grupėms</w:t>
      </w:r>
    </w:p>
    <w:p w14:paraId="6F573092" w14:textId="77777777" w:rsidR="002F05E1" w:rsidRDefault="002F05E1" w:rsidP="002F05E1">
      <w:pPr>
        <w:spacing w:after="0" w:line="240" w:lineRule="auto"/>
        <w:rPr>
          <w:rFonts w:ascii="Times New Roman" w:eastAsia="Times New Roman" w:hAnsi="Times New Roman"/>
          <w:lang w:val="lt-LT"/>
        </w:rPr>
      </w:pPr>
    </w:p>
    <w:p w14:paraId="7EEF3776" w14:textId="77777777" w:rsidR="002F05E1" w:rsidRDefault="002F05E1" w:rsidP="002F05E1">
      <w:pPr>
        <w:tabs>
          <w:tab w:val="left" w:pos="-720"/>
        </w:tabs>
        <w:suppressAutoHyphens/>
        <w:spacing w:after="0" w:line="240" w:lineRule="auto"/>
        <w:rPr>
          <w:rFonts w:ascii="Times New Roman" w:eastAsia="Times New Roman" w:hAnsi="Times New Roman"/>
          <w:i/>
          <w:color w:val="000000"/>
          <w:spacing w:val="-2"/>
          <w:lang w:val="lt-LT"/>
        </w:rPr>
      </w:pPr>
      <w:r>
        <w:rPr>
          <w:rFonts w:ascii="Times New Roman" w:eastAsia="Times New Roman" w:hAnsi="Times New Roman"/>
          <w:i/>
          <w:color w:val="000000"/>
          <w:spacing w:val="-2"/>
          <w:lang w:val="lt-LT"/>
        </w:rPr>
        <w:t>Senyvo amžiaus pacientės (65 metų ir vyresnės)</w:t>
      </w:r>
    </w:p>
    <w:p w14:paraId="3A2FB5C2" w14:textId="77777777" w:rsidR="002F05E1" w:rsidRDefault="002F05E1" w:rsidP="002F05E1">
      <w:pPr>
        <w:spacing w:after="0" w:line="240" w:lineRule="auto"/>
        <w:rPr>
          <w:rFonts w:ascii="Times New Roman" w:eastAsia="Times New Roman" w:hAnsi="Times New Roman"/>
          <w:lang w:val="lt-LT"/>
        </w:rPr>
      </w:pPr>
      <w:r>
        <w:rPr>
          <w:rFonts w:ascii="Times New Roman" w:eastAsia="Times New Roman" w:hAnsi="Times New Roman"/>
          <w:lang w:val="lt-LT"/>
        </w:rPr>
        <w:t xml:space="preserve">Vyresnėms kaip 65 metų moterims </w:t>
      </w:r>
      <w:proofErr w:type="spellStart"/>
      <w:r>
        <w:rPr>
          <w:rFonts w:ascii="Times New Roman" w:eastAsia="Times New Roman" w:hAnsi="Times New Roman"/>
          <w:lang w:val="lt-LT"/>
        </w:rPr>
        <w:t>Mirena</w:t>
      </w:r>
      <w:proofErr w:type="spellEnd"/>
      <w:r>
        <w:rPr>
          <w:rFonts w:ascii="Times New Roman" w:eastAsia="Times New Roman" w:hAnsi="Times New Roman"/>
          <w:lang w:val="lt-LT"/>
        </w:rPr>
        <w:t xml:space="preserve"> netirta.</w:t>
      </w:r>
    </w:p>
    <w:p w14:paraId="535CB21C" w14:textId="77777777" w:rsidR="002F05E1" w:rsidRDefault="002F05E1" w:rsidP="002F05E1">
      <w:pPr>
        <w:spacing w:after="0" w:line="240" w:lineRule="auto"/>
        <w:rPr>
          <w:rFonts w:ascii="Times New Roman" w:eastAsia="Times New Roman" w:hAnsi="Times New Roman"/>
          <w:lang w:val="lt-LT"/>
        </w:rPr>
      </w:pPr>
    </w:p>
    <w:p w14:paraId="2629C5D3" w14:textId="77777777" w:rsidR="002F05E1" w:rsidRDefault="002F05E1" w:rsidP="002F05E1">
      <w:pPr>
        <w:spacing w:after="0" w:line="240" w:lineRule="auto"/>
        <w:rPr>
          <w:rFonts w:ascii="Times New Roman" w:eastAsia="Times New Roman" w:hAnsi="Times New Roman"/>
          <w:i/>
          <w:lang w:val="lt-LT"/>
        </w:rPr>
      </w:pPr>
      <w:r>
        <w:rPr>
          <w:rFonts w:ascii="Times New Roman" w:eastAsia="Times New Roman" w:hAnsi="Times New Roman"/>
          <w:i/>
          <w:lang w:val="lt-LT"/>
        </w:rPr>
        <w:t>Pacientės, kurių kepenų funkcija sutrikusi</w:t>
      </w:r>
    </w:p>
    <w:p w14:paraId="2B96E77A" w14:textId="77777777" w:rsidR="002F05E1" w:rsidRDefault="002F05E1" w:rsidP="002F05E1">
      <w:pPr>
        <w:spacing w:after="0" w:line="240" w:lineRule="auto"/>
        <w:rPr>
          <w:rFonts w:ascii="Times New Roman" w:eastAsia="Times New Roman" w:hAnsi="Times New Roman"/>
          <w:lang w:val="lt-LT"/>
        </w:rPr>
      </w:pPr>
      <w:proofErr w:type="spellStart"/>
      <w:r>
        <w:rPr>
          <w:rFonts w:ascii="Times New Roman" w:eastAsia="Times New Roman" w:hAnsi="Times New Roman"/>
          <w:color w:val="000000"/>
          <w:lang w:val="lt-LT"/>
        </w:rPr>
        <w:t>Mirena</w:t>
      </w:r>
      <w:proofErr w:type="spellEnd"/>
      <w:r>
        <w:rPr>
          <w:rFonts w:ascii="Times New Roman" w:eastAsia="Times New Roman" w:hAnsi="Times New Roman"/>
          <w:color w:val="000000"/>
          <w:lang w:val="lt-LT"/>
        </w:rPr>
        <w:t xml:space="preserve"> negalima naudoti pacientėms, kurių sutrikusi kepenų funkcija</w:t>
      </w:r>
      <w:r>
        <w:rPr>
          <w:rFonts w:ascii="Times New Roman" w:eastAsia="Times New Roman" w:hAnsi="Times New Roman"/>
          <w:lang w:val="lt-LT"/>
        </w:rPr>
        <w:t xml:space="preserve"> (žr. 2 skyrių „</w:t>
      </w:r>
      <w:proofErr w:type="spellStart"/>
      <w:r>
        <w:rPr>
          <w:rFonts w:ascii="Times New Roman" w:eastAsia="Times New Roman" w:hAnsi="Times New Roman"/>
          <w:lang w:val="lt-LT"/>
        </w:rPr>
        <w:t>Mirena</w:t>
      </w:r>
      <w:proofErr w:type="spellEnd"/>
      <w:r>
        <w:rPr>
          <w:rFonts w:ascii="Times New Roman" w:eastAsia="Times New Roman" w:hAnsi="Times New Roman"/>
          <w:lang w:val="lt-LT"/>
        </w:rPr>
        <w:t xml:space="preserve"> naudoti draudžiama“).</w:t>
      </w:r>
    </w:p>
    <w:p w14:paraId="573AF328" w14:textId="77777777" w:rsidR="002F05E1" w:rsidRDefault="002F05E1" w:rsidP="002F05E1">
      <w:pPr>
        <w:spacing w:after="0" w:line="240" w:lineRule="auto"/>
        <w:rPr>
          <w:rFonts w:ascii="Times New Roman" w:eastAsia="Times New Roman" w:hAnsi="Times New Roman"/>
          <w:u w:val="single"/>
          <w:lang w:val="lt-LT"/>
        </w:rPr>
      </w:pPr>
    </w:p>
    <w:p w14:paraId="0B8F3C72" w14:textId="77777777" w:rsidR="002F05E1" w:rsidRDefault="002F05E1" w:rsidP="002F05E1">
      <w:pPr>
        <w:spacing w:after="0" w:line="240" w:lineRule="auto"/>
        <w:rPr>
          <w:rFonts w:ascii="Times New Roman" w:eastAsia="Times New Roman" w:hAnsi="Times New Roman"/>
          <w:i/>
          <w:lang w:val="lt-LT"/>
        </w:rPr>
      </w:pPr>
      <w:r>
        <w:rPr>
          <w:rFonts w:ascii="Times New Roman" w:eastAsia="Times New Roman" w:hAnsi="Times New Roman"/>
          <w:i/>
          <w:lang w:val="lt-LT"/>
        </w:rPr>
        <w:t>Pacientės, kurių inkstų funkcija sutrikusi</w:t>
      </w:r>
    </w:p>
    <w:p w14:paraId="110E9F02" w14:textId="77777777" w:rsidR="002F05E1" w:rsidRDefault="002F05E1" w:rsidP="002F05E1">
      <w:pPr>
        <w:spacing w:after="0" w:line="240" w:lineRule="auto"/>
        <w:rPr>
          <w:rFonts w:ascii="Times New Roman" w:eastAsia="Times New Roman" w:hAnsi="Times New Roman"/>
          <w:lang w:val="lt-LT"/>
        </w:rPr>
      </w:pPr>
      <w:r>
        <w:rPr>
          <w:rFonts w:ascii="Times New Roman" w:eastAsia="Times New Roman" w:hAnsi="Times New Roman"/>
          <w:lang w:val="lt-LT"/>
        </w:rPr>
        <w:t xml:space="preserve">Moterims, kurių sutrikusi inkstų funkcija, </w:t>
      </w:r>
      <w:proofErr w:type="spellStart"/>
      <w:r>
        <w:rPr>
          <w:rFonts w:ascii="Times New Roman" w:eastAsia="Times New Roman" w:hAnsi="Times New Roman"/>
          <w:lang w:val="lt-LT"/>
        </w:rPr>
        <w:t>Mirena</w:t>
      </w:r>
      <w:proofErr w:type="spellEnd"/>
      <w:r>
        <w:rPr>
          <w:rFonts w:ascii="Times New Roman" w:eastAsia="Times New Roman" w:hAnsi="Times New Roman"/>
          <w:lang w:val="lt-LT"/>
        </w:rPr>
        <w:t xml:space="preserve"> netirta.</w:t>
      </w:r>
    </w:p>
    <w:p w14:paraId="78F6CF0A" w14:textId="77777777" w:rsidR="002F05E1" w:rsidRDefault="002F05E1" w:rsidP="002F05E1">
      <w:pPr>
        <w:spacing w:after="0" w:line="240" w:lineRule="auto"/>
        <w:rPr>
          <w:rFonts w:ascii="Times New Roman" w:eastAsia="Times New Roman" w:hAnsi="Times New Roman"/>
          <w:lang w:val="lt-LT"/>
        </w:rPr>
      </w:pPr>
    </w:p>
    <w:p w14:paraId="2F719F21" w14:textId="77777777" w:rsidR="002F05E1" w:rsidRDefault="002F05E1" w:rsidP="002F05E1">
      <w:pPr>
        <w:keepNext/>
        <w:spacing w:after="0" w:line="240" w:lineRule="auto"/>
        <w:jc w:val="both"/>
        <w:outlineLvl w:val="0"/>
        <w:rPr>
          <w:rFonts w:ascii="Times New Roman" w:eastAsia="Times New Roman" w:hAnsi="Times New Roman"/>
          <w:bCs/>
          <w:lang w:val="lt-LT"/>
        </w:rPr>
      </w:pPr>
      <w:r>
        <w:rPr>
          <w:rFonts w:ascii="Times New Roman" w:eastAsia="Times New Roman" w:hAnsi="Times New Roman"/>
          <w:b/>
          <w:lang w:val="lt-LT" w:eastAsia="x-none"/>
        </w:rPr>
        <w:lastRenderedPageBreak/>
        <w:t xml:space="preserve">Kiti vaistai ir </w:t>
      </w:r>
      <w:proofErr w:type="spellStart"/>
      <w:r>
        <w:rPr>
          <w:rFonts w:ascii="Times New Roman" w:eastAsia="Times New Roman" w:hAnsi="Times New Roman"/>
          <w:b/>
          <w:lang w:val="lt-LT" w:eastAsia="x-none"/>
        </w:rPr>
        <w:t>Mirena</w:t>
      </w:r>
      <w:proofErr w:type="spellEnd"/>
    </w:p>
    <w:p w14:paraId="34F28F6D" w14:textId="77777777" w:rsidR="002F05E1" w:rsidRDefault="002F05E1" w:rsidP="002F05E1">
      <w:pPr>
        <w:keepNext/>
        <w:spacing w:after="0" w:line="240" w:lineRule="auto"/>
        <w:rPr>
          <w:rFonts w:ascii="Times New Roman" w:eastAsia="Times New Roman" w:hAnsi="Times New Roman"/>
          <w:lang w:val="lt-LT" w:eastAsia="x-none"/>
        </w:rPr>
      </w:pPr>
      <w:r>
        <w:rPr>
          <w:rFonts w:ascii="Times New Roman" w:eastAsia="Times New Roman" w:hAnsi="Times New Roman"/>
          <w:lang w:val="lt-LT" w:eastAsia="x-none"/>
        </w:rPr>
        <w:t xml:space="preserve">Kadangi </w:t>
      </w:r>
      <w:proofErr w:type="spellStart"/>
      <w:r>
        <w:rPr>
          <w:rFonts w:ascii="Times New Roman" w:eastAsia="Times New Roman" w:hAnsi="Times New Roman"/>
          <w:lang w:val="lt-LT" w:eastAsia="x-none"/>
        </w:rPr>
        <w:t>Mirena</w:t>
      </w:r>
      <w:proofErr w:type="spellEnd"/>
      <w:r>
        <w:rPr>
          <w:rFonts w:ascii="Times New Roman" w:eastAsia="Times New Roman" w:hAnsi="Times New Roman"/>
          <w:lang w:val="lt-LT" w:eastAsia="x-none"/>
        </w:rPr>
        <w:t xml:space="preserve"> sistemos poveikis yra iš esmės vietinis, manoma, kad kitų vaistų vartojimas neturėtų padidinti pastojimo rizikos naudojant </w:t>
      </w:r>
      <w:proofErr w:type="spellStart"/>
      <w:r>
        <w:rPr>
          <w:rFonts w:ascii="Times New Roman" w:eastAsia="Times New Roman" w:hAnsi="Times New Roman"/>
          <w:lang w:val="lt-LT" w:eastAsia="x-none"/>
        </w:rPr>
        <w:t>Mirena</w:t>
      </w:r>
      <w:proofErr w:type="spellEnd"/>
      <w:r>
        <w:rPr>
          <w:rFonts w:ascii="Times New Roman" w:eastAsia="Times New Roman" w:hAnsi="Times New Roman"/>
          <w:lang w:val="lt-LT" w:eastAsia="x-none"/>
        </w:rPr>
        <w:t>. Tačiau, jei vartojate arba neseniai vartojote kitų vaistų, įskaitant įsigytus be recepto, rekomenduojama apie tai pasakyti sveikatos priežiūros specialistui.</w:t>
      </w:r>
    </w:p>
    <w:p w14:paraId="58752BA7" w14:textId="77777777" w:rsidR="002F05E1" w:rsidRDefault="002F05E1" w:rsidP="002F05E1">
      <w:pPr>
        <w:keepNext/>
        <w:spacing w:after="0" w:line="240" w:lineRule="auto"/>
        <w:rPr>
          <w:rFonts w:ascii="Times New Roman" w:eastAsia="Times New Roman" w:hAnsi="Times New Roman"/>
          <w:bCs/>
          <w:lang w:val="lt-LT"/>
        </w:rPr>
      </w:pPr>
    </w:p>
    <w:p w14:paraId="22188474" w14:textId="77777777" w:rsidR="002F05E1" w:rsidRDefault="002F05E1" w:rsidP="002F05E1">
      <w:pPr>
        <w:keepNext/>
        <w:spacing w:after="0" w:line="240" w:lineRule="auto"/>
        <w:rPr>
          <w:rFonts w:ascii="Times New Roman" w:eastAsia="Times New Roman" w:hAnsi="Times New Roman"/>
          <w:b/>
          <w:lang w:val="lt-LT"/>
        </w:rPr>
      </w:pPr>
      <w:r>
        <w:rPr>
          <w:rFonts w:ascii="Times New Roman" w:eastAsia="Times New Roman" w:hAnsi="Times New Roman"/>
          <w:b/>
          <w:lang w:val="lt-LT"/>
        </w:rPr>
        <w:t>Nėštumas ir žindymo laikotarpis</w:t>
      </w:r>
    </w:p>
    <w:p w14:paraId="219E275D" w14:textId="77777777" w:rsidR="002F05E1" w:rsidRDefault="002F05E1" w:rsidP="002F05E1">
      <w:pPr>
        <w:keepNext/>
        <w:spacing w:after="0" w:line="240" w:lineRule="auto"/>
        <w:rPr>
          <w:rFonts w:ascii="Times New Roman" w:eastAsia="Times New Roman" w:hAnsi="Times New Roman"/>
          <w:lang w:val="lt-LT" w:eastAsia="x-none"/>
        </w:rPr>
      </w:pPr>
      <w:r w:rsidRPr="00BB77E8">
        <w:rPr>
          <w:rFonts w:ascii="Times New Roman" w:eastAsia="Times New Roman" w:hAnsi="Times New Roman"/>
          <w:lang w:val="lt-LT" w:eastAsia="x-none"/>
        </w:rPr>
        <w:t>Prieš vartojant bet kokį vaistą,</w:t>
      </w:r>
      <w:r>
        <w:rPr>
          <w:rFonts w:ascii="Times New Roman" w:eastAsia="Times New Roman" w:hAnsi="Times New Roman"/>
          <w:lang w:val="lt-LT" w:eastAsia="x-none"/>
        </w:rPr>
        <w:t xml:space="preserve"> būtina pasitarti su gydytoju arba vaistininku.</w:t>
      </w:r>
    </w:p>
    <w:p w14:paraId="4B58F0BA" w14:textId="77777777" w:rsidR="002F05E1" w:rsidRDefault="002F05E1" w:rsidP="002F05E1">
      <w:pPr>
        <w:spacing w:after="0" w:line="240" w:lineRule="auto"/>
        <w:rPr>
          <w:rFonts w:ascii="Times New Roman" w:eastAsia="Times New Roman" w:hAnsi="Times New Roman"/>
          <w:lang w:val="lt-LT"/>
        </w:rPr>
      </w:pPr>
    </w:p>
    <w:p w14:paraId="2E17F686" w14:textId="77777777" w:rsidR="002F05E1" w:rsidRDefault="002F05E1" w:rsidP="002F05E1">
      <w:pPr>
        <w:spacing w:after="0" w:line="240" w:lineRule="auto"/>
        <w:rPr>
          <w:rFonts w:ascii="Times New Roman" w:eastAsia="Times New Roman" w:hAnsi="Times New Roman"/>
          <w:iCs/>
          <w:lang w:val="lt-LT"/>
        </w:rPr>
      </w:pPr>
      <w:r>
        <w:rPr>
          <w:rFonts w:ascii="Times New Roman" w:eastAsia="Times New Roman" w:hAnsi="Times New Roman"/>
          <w:i/>
          <w:lang w:val="lt-LT"/>
        </w:rPr>
        <w:t>Nėštumas</w:t>
      </w:r>
    </w:p>
    <w:p w14:paraId="68593C2F" w14:textId="77777777" w:rsidR="002F05E1" w:rsidRDefault="002F05E1" w:rsidP="002F05E1">
      <w:pPr>
        <w:spacing w:after="0" w:line="240" w:lineRule="auto"/>
        <w:rPr>
          <w:rFonts w:ascii="Times New Roman" w:eastAsia="Times New Roman" w:hAnsi="Times New Roman"/>
          <w:lang w:val="lt-LT"/>
        </w:rPr>
      </w:pPr>
      <w:proofErr w:type="spellStart"/>
      <w:r>
        <w:rPr>
          <w:rFonts w:ascii="Times New Roman" w:eastAsia="Times New Roman" w:hAnsi="Times New Roman"/>
          <w:iCs/>
          <w:lang w:val="lt-LT"/>
        </w:rPr>
        <w:t>Mirena</w:t>
      </w:r>
      <w:proofErr w:type="spellEnd"/>
      <w:r>
        <w:rPr>
          <w:rFonts w:ascii="Times New Roman" w:eastAsia="Times New Roman" w:hAnsi="Times New Roman"/>
          <w:iCs/>
          <w:lang w:val="lt-LT"/>
        </w:rPr>
        <w:t xml:space="preserve"> negalima naudoti esant nėštumui arba jį įtariant.</w:t>
      </w:r>
    </w:p>
    <w:p w14:paraId="4266B82E" w14:textId="77777777" w:rsidR="002F05E1" w:rsidRDefault="002F05E1" w:rsidP="002F05E1">
      <w:pPr>
        <w:spacing w:after="0" w:line="240" w:lineRule="auto"/>
        <w:rPr>
          <w:rFonts w:ascii="Times New Roman" w:eastAsia="Times New Roman" w:hAnsi="Times New Roman"/>
          <w:lang w:val="lt-LT"/>
        </w:rPr>
      </w:pPr>
    </w:p>
    <w:p w14:paraId="79B4A622" w14:textId="77777777" w:rsidR="002F05E1" w:rsidRDefault="002F05E1" w:rsidP="002F05E1">
      <w:pPr>
        <w:spacing w:after="0" w:line="240" w:lineRule="auto"/>
        <w:rPr>
          <w:rFonts w:ascii="Times New Roman" w:eastAsia="Times New Roman" w:hAnsi="Times New Roman"/>
          <w:lang w:val="lt-LT"/>
        </w:rPr>
      </w:pPr>
      <w:r>
        <w:rPr>
          <w:rFonts w:ascii="Times New Roman" w:eastAsia="Times New Roman" w:hAnsi="Times New Roman"/>
          <w:lang w:val="lt-LT"/>
        </w:rPr>
        <w:t xml:space="preserve">Jei </w:t>
      </w:r>
      <w:proofErr w:type="spellStart"/>
      <w:r>
        <w:rPr>
          <w:rFonts w:ascii="Times New Roman" w:eastAsia="Times New Roman" w:hAnsi="Times New Roman"/>
          <w:lang w:val="lt-LT"/>
        </w:rPr>
        <w:t>Mirena</w:t>
      </w:r>
      <w:proofErr w:type="spellEnd"/>
      <w:r>
        <w:rPr>
          <w:rFonts w:ascii="Times New Roman" w:eastAsia="Times New Roman" w:hAnsi="Times New Roman"/>
          <w:lang w:val="lt-LT"/>
        </w:rPr>
        <w:t xml:space="preserve"> yra gimdoje, moterys pastoja labai retai. Bet jei </w:t>
      </w:r>
      <w:proofErr w:type="spellStart"/>
      <w:r>
        <w:rPr>
          <w:rFonts w:ascii="Times New Roman" w:eastAsia="Times New Roman" w:hAnsi="Times New Roman"/>
          <w:lang w:val="lt-LT"/>
        </w:rPr>
        <w:t>Mirena</w:t>
      </w:r>
      <w:proofErr w:type="spellEnd"/>
      <w:r>
        <w:rPr>
          <w:rFonts w:ascii="Times New Roman" w:eastAsia="Times New Roman" w:hAnsi="Times New Roman"/>
          <w:lang w:val="lt-LT"/>
        </w:rPr>
        <w:t xml:space="preserve"> iškrenta, Jūs jau nesate apsaugota ir privalote naudoti kitą kontracepcijos būdą iki pasitarsite su gydytoju.</w:t>
      </w:r>
    </w:p>
    <w:p w14:paraId="225655FF" w14:textId="77777777" w:rsidR="002F05E1" w:rsidRDefault="002F05E1" w:rsidP="002F05E1">
      <w:pPr>
        <w:spacing w:after="0" w:line="240" w:lineRule="auto"/>
        <w:rPr>
          <w:rFonts w:ascii="Times New Roman" w:eastAsia="Times New Roman" w:hAnsi="Times New Roman"/>
          <w:lang w:val="lt-LT"/>
        </w:rPr>
      </w:pPr>
    </w:p>
    <w:p w14:paraId="652DE3FD" w14:textId="77777777" w:rsidR="002F05E1" w:rsidRDefault="002F05E1" w:rsidP="002F05E1">
      <w:pPr>
        <w:spacing w:after="0" w:line="240" w:lineRule="auto"/>
        <w:rPr>
          <w:rFonts w:ascii="Times New Roman" w:eastAsia="Times New Roman" w:hAnsi="Times New Roman"/>
          <w:lang w:val="lt-LT"/>
        </w:rPr>
      </w:pPr>
      <w:r>
        <w:rPr>
          <w:rFonts w:ascii="Times New Roman" w:eastAsia="Times New Roman" w:hAnsi="Times New Roman"/>
          <w:lang w:val="lt-LT"/>
        </w:rPr>
        <w:t xml:space="preserve">Kai kurioms </w:t>
      </w:r>
      <w:proofErr w:type="spellStart"/>
      <w:r>
        <w:rPr>
          <w:rFonts w:ascii="Times New Roman" w:eastAsia="Times New Roman" w:hAnsi="Times New Roman"/>
          <w:lang w:val="lt-LT"/>
        </w:rPr>
        <w:t>Mirena</w:t>
      </w:r>
      <w:proofErr w:type="spellEnd"/>
      <w:r>
        <w:rPr>
          <w:rFonts w:ascii="Times New Roman" w:eastAsia="Times New Roman" w:hAnsi="Times New Roman"/>
          <w:lang w:val="lt-LT"/>
        </w:rPr>
        <w:t xml:space="preserve"> naudojančioms moterims gali nebūti mėnesinių. Mėnesinių nebuvimas nebūtinai yra nėštumo simptomas. Jei Jums nėra mėnesinių ir yra kitų nėštumo simptomų (pavyzdžiui, šleikštulys, nuovargis, krūtų jautrumas), kreipkitės į gydytoją dėl tyrimo ir atlikite nėštumo testą.</w:t>
      </w:r>
    </w:p>
    <w:p w14:paraId="2C903E46" w14:textId="77777777" w:rsidR="002F05E1" w:rsidRDefault="002F05E1" w:rsidP="002F05E1">
      <w:pPr>
        <w:spacing w:after="0" w:line="240" w:lineRule="auto"/>
        <w:rPr>
          <w:rFonts w:ascii="Times New Roman" w:eastAsia="Times New Roman" w:hAnsi="Times New Roman"/>
          <w:lang w:val="lt-LT"/>
        </w:rPr>
      </w:pPr>
    </w:p>
    <w:p w14:paraId="34B1C358" w14:textId="77777777" w:rsidR="002F05E1" w:rsidRDefault="002F05E1" w:rsidP="002F05E1">
      <w:pPr>
        <w:spacing w:after="0" w:line="240" w:lineRule="auto"/>
        <w:rPr>
          <w:rFonts w:ascii="Times New Roman" w:eastAsia="Times New Roman" w:hAnsi="Times New Roman"/>
          <w:lang w:val="lt-LT"/>
        </w:rPr>
      </w:pPr>
      <w:r>
        <w:rPr>
          <w:rFonts w:ascii="Times New Roman" w:eastAsia="Times New Roman" w:hAnsi="Times New Roman"/>
          <w:lang w:val="lt-LT"/>
        </w:rPr>
        <w:t xml:space="preserve">Jei </w:t>
      </w:r>
      <w:proofErr w:type="spellStart"/>
      <w:r>
        <w:rPr>
          <w:rFonts w:ascii="Times New Roman" w:eastAsia="Times New Roman" w:hAnsi="Times New Roman"/>
          <w:lang w:val="lt-LT"/>
        </w:rPr>
        <w:t>Mirena</w:t>
      </w:r>
      <w:proofErr w:type="spellEnd"/>
      <w:r>
        <w:rPr>
          <w:rFonts w:ascii="Times New Roman" w:eastAsia="Times New Roman" w:hAnsi="Times New Roman"/>
          <w:lang w:val="lt-LT"/>
        </w:rPr>
        <w:t xml:space="preserve"> esant gimdoje pastojote, reikia nedelsiant kreiptis į gydytoją, kad jis ištrauktų </w:t>
      </w:r>
      <w:proofErr w:type="spellStart"/>
      <w:r>
        <w:rPr>
          <w:rFonts w:ascii="Times New Roman" w:eastAsia="Times New Roman" w:hAnsi="Times New Roman"/>
          <w:lang w:val="lt-LT"/>
        </w:rPr>
        <w:t>Mirena</w:t>
      </w:r>
      <w:proofErr w:type="spellEnd"/>
      <w:r>
        <w:rPr>
          <w:rFonts w:ascii="Times New Roman" w:eastAsia="Times New Roman" w:hAnsi="Times New Roman"/>
          <w:lang w:val="lt-LT"/>
        </w:rPr>
        <w:t xml:space="preserve">. Ištraukimas gali sukelti persileidimą. Tačiau, jei nėštumo metu </w:t>
      </w:r>
      <w:proofErr w:type="spellStart"/>
      <w:r>
        <w:rPr>
          <w:rFonts w:ascii="Times New Roman" w:eastAsia="Times New Roman" w:hAnsi="Times New Roman"/>
          <w:lang w:val="lt-LT"/>
        </w:rPr>
        <w:t>Mirena</w:t>
      </w:r>
      <w:proofErr w:type="spellEnd"/>
      <w:r>
        <w:rPr>
          <w:rFonts w:ascii="Times New Roman" w:eastAsia="Times New Roman" w:hAnsi="Times New Roman"/>
          <w:lang w:val="lt-LT"/>
        </w:rPr>
        <w:t xml:space="preserve"> paliekama gimdoje, padidėja ne tik persileidimo, bet ir priešlaikinio gimdymo rizika. Jei </w:t>
      </w:r>
      <w:proofErr w:type="spellStart"/>
      <w:r>
        <w:rPr>
          <w:rFonts w:ascii="Times New Roman" w:eastAsia="Times New Roman" w:hAnsi="Times New Roman"/>
          <w:lang w:val="lt-LT"/>
        </w:rPr>
        <w:t>Mirena</w:t>
      </w:r>
      <w:proofErr w:type="spellEnd"/>
      <w:r>
        <w:rPr>
          <w:rFonts w:ascii="Times New Roman" w:eastAsia="Times New Roman" w:hAnsi="Times New Roman"/>
          <w:lang w:val="lt-LT"/>
        </w:rPr>
        <w:t xml:space="preserve"> negalima ištraukti, pasitarkite su gydytoju dėl naudos ir rizikos tęsiant nėštumą. Jei nėštumas tęsiamas, jo metu Jūs būsite atidžiai stebima. Jūs turite nedelsdama kreiptis į gydytoją, jei Jums pasireiškia pilvo spazmai, pilvo skausmas ar karščiavimas.</w:t>
      </w:r>
    </w:p>
    <w:p w14:paraId="229FDE7D" w14:textId="77777777" w:rsidR="002F05E1" w:rsidRDefault="002F05E1" w:rsidP="002F05E1">
      <w:pPr>
        <w:spacing w:after="0" w:line="240" w:lineRule="auto"/>
        <w:rPr>
          <w:rFonts w:ascii="Times New Roman" w:eastAsia="Times New Roman" w:hAnsi="Times New Roman"/>
          <w:lang w:val="lt-LT"/>
        </w:rPr>
      </w:pPr>
    </w:p>
    <w:p w14:paraId="6A271AE1" w14:textId="77777777" w:rsidR="002F05E1" w:rsidRDefault="002F05E1" w:rsidP="002F05E1">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Mirena</w:t>
      </w:r>
      <w:proofErr w:type="spellEnd"/>
      <w:r>
        <w:rPr>
          <w:rFonts w:ascii="Times New Roman" w:eastAsia="Times New Roman" w:hAnsi="Times New Roman"/>
          <w:lang w:val="lt-LT"/>
        </w:rPr>
        <w:t xml:space="preserve"> sudėtyje yra hormono, vadinamo </w:t>
      </w:r>
      <w:proofErr w:type="spellStart"/>
      <w:r>
        <w:rPr>
          <w:rFonts w:ascii="Times New Roman" w:eastAsia="Times New Roman" w:hAnsi="Times New Roman"/>
          <w:lang w:val="lt-LT"/>
        </w:rPr>
        <w:t>levonorgestreliu</w:t>
      </w:r>
      <w:proofErr w:type="spellEnd"/>
      <w:r>
        <w:rPr>
          <w:rFonts w:ascii="Times New Roman" w:eastAsia="Times New Roman" w:hAnsi="Times New Roman"/>
          <w:lang w:val="lt-LT"/>
        </w:rPr>
        <w:t xml:space="preserve">. Pasitaikė pavienių pranešimų apie poveikį moteriškos lyties kūdikių išoriniams lyties organams, kai nėštumas vystėsi </w:t>
      </w:r>
      <w:proofErr w:type="spellStart"/>
      <w:r>
        <w:rPr>
          <w:rFonts w:ascii="Times New Roman" w:eastAsia="Times New Roman" w:hAnsi="Times New Roman"/>
          <w:lang w:val="lt-LT"/>
        </w:rPr>
        <w:t>levonorgestrelio</w:t>
      </w:r>
      <w:proofErr w:type="spellEnd"/>
      <w:r>
        <w:rPr>
          <w:rFonts w:ascii="Times New Roman" w:eastAsia="Times New Roman" w:hAnsi="Times New Roman"/>
          <w:lang w:val="lt-LT"/>
        </w:rPr>
        <w:t xml:space="preserve"> vartojimo į gimdos ertmę sistemą palikus gimdoje.</w:t>
      </w:r>
    </w:p>
    <w:p w14:paraId="793F0FCA" w14:textId="77777777" w:rsidR="002F05E1" w:rsidRDefault="002F05E1" w:rsidP="002F05E1">
      <w:pPr>
        <w:keepNext/>
        <w:spacing w:after="0" w:line="240" w:lineRule="auto"/>
        <w:outlineLvl w:val="2"/>
        <w:rPr>
          <w:rFonts w:ascii="Times New Roman" w:eastAsia="Times New Roman" w:hAnsi="Times New Roman"/>
          <w:lang w:val="lt-LT" w:eastAsia="x-none"/>
        </w:rPr>
      </w:pPr>
    </w:p>
    <w:p w14:paraId="034DA15D" w14:textId="77777777" w:rsidR="002F05E1" w:rsidRDefault="002F05E1" w:rsidP="002F05E1">
      <w:pPr>
        <w:spacing w:after="0" w:line="240" w:lineRule="auto"/>
        <w:rPr>
          <w:rFonts w:ascii="Times New Roman" w:eastAsia="Times New Roman" w:hAnsi="Times New Roman"/>
          <w:lang w:val="lt-LT"/>
        </w:rPr>
      </w:pPr>
      <w:r>
        <w:rPr>
          <w:rFonts w:ascii="Times New Roman" w:eastAsia="Times New Roman" w:hAnsi="Times New Roman"/>
          <w:i/>
          <w:lang w:val="lt-LT"/>
        </w:rPr>
        <w:t>Žindymo laikotarpis</w:t>
      </w:r>
    </w:p>
    <w:p w14:paraId="54340C54" w14:textId="77777777" w:rsidR="002F05E1" w:rsidRDefault="002F05E1" w:rsidP="002F05E1">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Mirena</w:t>
      </w:r>
      <w:proofErr w:type="spellEnd"/>
      <w:r>
        <w:rPr>
          <w:rFonts w:ascii="Times New Roman" w:eastAsia="Times New Roman" w:hAnsi="Times New Roman"/>
          <w:lang w:val="lt-LT"/>
        </w:rPr>
        <w:t xml:space="preserve"> gali būti naudojama maitinant krūtimi. Žindančių moterų piene yra nustatomi maži </w:t>
      </w:r>
      <w:proofErr w:type="spellStart"/>
      <w:r>
        <w:rPr>
          <w:rFonts w:ascii="Times New Roman" w:eastAsia="Times New Roman" w:hAnsi="Times New Roman"/>
          <w:lang w:val="lt-LT"/>
        </w:rPr>
        <w:t>levonorgestrelio</w:t>
      </w:r>
      <w:proofErr w:type="spellEnd"/>
      <w:r>
        <w:rPr>
          <w:rFonts w:ascii="Times New Roman" w:eastAsia="Times New Roman" w:hAnsi="Times New Roman"/>
          <w:lang w:val="lt-LT"/>
        </w:rPr>
        <w:t xml:space="preserve"> kiekiai (0,1 % dozės perduodama kūdikiui). Naudojant </w:t>
      </w:r>
      <w:proofErr w:type="spellStart"/>
      <w:r>
        <w:rPr>
          <w:rFonts w:ascii="Times New Roman" w:eastAsia="Times New Roman" w:hAnsi="Times New Roman"/>
          <w:lang w:val="lt-LT"/>
        </w:rPr>
        <w:t>Mirena</w:t>
      </w:r>
      <w:proofErr w:type="spellEnd"/>
      <w:r>
        <w:rPr>
          <w:rFonts w:ascii="Times New Roman" w:eastAsia="Times New Roman" w:hAnsi="Times New Roman"/>
          <w:lang w:val="lt-LT"/>
        </w:rPr>
        <w:t xml:space="preserve"> praėjus šešioms savaitėms po gimdymo, nepastebėta neigiamo poveikio kūdikio augimui ir raidai. Vien </w:t>
      </w:r>
      <w:proofErr w:type="spellStart"/>
      <w:r>
        <w:rPr>
          <w:rFonts w:ascii="Times New Roman" w:eastAsia="Times New Roman" w:hAnsi="Times New Roman"/>
          <w:lang w:val="lt-LT"/>
        </w:rPr>
        <w:t>progestageno</w:t>
      </w:r>
      <w:proofErr w:type="spellEnd"/>
      <w:r>
        <w:rPr>
          <w:rFonts w:ascii="Times New Roman" w:eastAsia="Times New Roman" w:hAnsi="Times New Roman"/>
          <w:lang w:val="lt-LT"/>
        </w:rPr>
        <w:t xml:space="preserve"> metodas nemažina krūties pieno kiekio ir neblogina jo kokybės.</w:t>
      </w:r>
    </w:p>
    <w:p w14:paraId="6BC9DE6A" w14:textId="77777777" w:rsidR="002F05E1" w:rsidRDefault="002F05E1" w:rsidP="002F05E1">
      <w:pPr>
        <w:spacing w:after="0" w:line="240" w:lineRule="auto"/>
        <w:rPr>
          <w:rFonts w:ascii="Times New Roman" w:eastAsia="Times New Roman" w:hAnsi="Times New Roman"/>
          <w:lang w:val="lt-LT"/>
        </w:rPr>
      </w:pPr>
    </w:p>
    <w:p w14:paraId="3A666891" w14:textId="77777777" w:rsidR="002F05E1" w:rsidRDefault="002F05E1" w:rsidP="002F05E1">
      <w:pPr>
        <w:spacing w:after="0" w:line="240" w:lineRule="auto"/>
        <w:rPr>
          <w:rFonts w:ascii="Times New Roman" w:eastAsia="Times New Roman" w:hAnsi="Times New Roman"/>
          <w:lang w:val="lt-LT"/>
        </w:rPr>
      </w:pPr>
      <w:r>
        <w:rPr>
          <w:rFonts w:ascii="Times New Roman" w:eastAsia="Times New Roman" w:hAnsi="Times New Roman"/>
          <w:b/>
          <w:lang w:val="lt-LT"/>
        </w:rPr>
        <w:t>Vairavimas ir mechanizmų valdymas</w:t>
      </w:r>
    </w:p>
    <w:p w14:paraId="05C6576C" w14:textId="77777777" w:rsidR="002F05E1" w:rsidRDefault="002F05E1" w:rsidP="002F05E1">
      <w:pPr>
        <w:spacing w:after="0" w:line="240" w:lineRule="auto"/>
        <w:rPr>
          <w:rFonts w:ascii="Times New Roman" w:eastAsia="Times New Roman" w:hAnsi="Times New Roman"/>
          <w:lang w:val="lt-LT"/>
        </w:rPr>
      </w:pPr>
      <w:r>
        <w:rPr>
          <w:rFonts w:ascii="Times New Roman" w:eastAsia="Times New Roman" w:hAnsi="Times New Roman"/>
          <w:lang w:val="lt-LT"/>
        </w:rPr>
        <w:t>Poveikis nežinomas.</w:t>
      </w:r>
    </w:p>
    <w:p w14:paraId="25148E6C" w14:textId="77777777" w:rsidR="002F05E1" w:rsidRDefault="002F05E1" w:rsidP="002F05E1">
      <w:pPr>
        <w:spacing w:after="0" w:line="240" w:lineRule="auto"/>
        <w:rPr>
          <w:rFonts w:ascii="Times New Roman" w:eastAsia="Times New Roman" w:hAnsi="Times New Roman"/>
          <w:lang w:val="lt-LT"/>
        </w:rPr>
      </w:pPr>
    </w:p>
    <w:p w14:paraId="20A883F4" w14:textId="77777777" w:rsidR="002F05E1" w:rsidRDefault="002F05E1" w:rsidP="002F05E1">
      <w:pPr>
        <w:spacing w:after="0" w:line="240" w:lineRule="auto"/>
        <w:rPr>
          <w:rFonts w:ascii="Times New Roman" w:eastAsia="Times New Roman" w:hAnsi="Times New Roman"/>
          <w:b/>
          <w:lang w:val="lt-LT"/>
        </w:rPr>
      </w:pPr>
      <w:r>
        <w:rPr>
          <w:rFonts w:ascii="Times New Roman" w:eastAsia="Times New Roman" w:hAnsi="Times New Roman"/>
          <w:b/>
          <w:lang w:val="lt-LT"/>
        </w:rPr>
        <w:t xml:space="preserve">Svarbi informacija apie kai kurias pagalbines </w:t>
      </w:r>
      <w:proofErr w:type="spellStart"/>
      <w:r>
        <w:rPr>
          <w:rFonts w:ascii="Times New Roman" w:eastAsia="Times New Roman" w:hAnsi="Times New Roman"/>
          <w:b/>
          <w:lang w:val="lt-LT"/>
        </w:rPr>
        <w:t>Mirena</w:t>
      </w:r>
      <w:proofErr w:type="spellEnd"/>
      <w:r>
        <w:rPr>
          <w:rFonts w:ascii="Times New Roman" w:eastAsia="Times New Roman" w:hAnsi="Times New Roman"/>
          <w:b/>
          <w:lang w:val="lt-LT"/>
        </w:rPr>
        <w:t xml:space="preserve"> medžiagas</w:t>
      </w:r>
    </w:p>
    <w:p w14:paraId="7BDADC63" w14:textId="77777777" w:rsidR="002F05E1" w:rsidRDefault="002F05E1" w:rsidP="002F05E1">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Mirena</w:t>
      </w:r>
      <w:proofErr w:type="spellEnd"/>
      <w:r>
        <w:rPr>
          <w:rFonts w:ascii="Times New Roman" w:eastAsia="Times New Roman" w:hAnsi="Times New Roman"/>
          <w:lang w:val="lt-LT"/>
        </w:rPr>
        <w:t xml:space="preserve"> T formos dalyje yra bario sulfato, todėl ji matoma tiriant rentgenu.</w:t>
      </w:r>
    </w:p>
    <w:p w14:paraId="1645BD60" w14:textId="77777777" w:rsidR="002F05E1" w:rsidRDefault="002F05E1" w:rsidP="002F05E1">
      <w:pPr>
        <w:spacing w:after="0" w:line="240" w:lineRule="auto"/>
        <w:rPr>
          <w:rFonts w:ascii="Times New Roman" w:eastAsia="Times New Roman" w:hAnsi="Times New Roman"/>
          <w:lang w:val="lt-LT"/>
        </w:rPr>
      </w:pPr>
    </w:p>
    <w:p w14:paraId="0C7EC5A6" w14:textId="77777777" w:rsidR="002F05E1" w:rsidRDefault="002F05E1" w:rsidP="002F05E1">
      <w:pPr>
        <w:spacing w:after="0" w:line="240" w:lineRule="auto"/>
        <w:jc w:val="both"/>
        <w:rPr>
          <w:rFonts w:ascii="Times New Roman" w:eastAsia="Times New Roman" w:hAnsi="Times New Roman"/>
          <w:lang w:val="lt-LT" w:eastAsia="x-none"/>
        </w:rPr>
      </w:pPr>
    </w:p>
    <w:p w14:paraId="76712680" w14:textId="77777777" w:rsidR="002F05E1" w:rsidRDefault="002F05E1" w:rsidP="002F05E1">
      <w:pPr>
        <w:keepNext/>
        <w:spacing w:after="0" w:line="240" w:lineRule="auto"/>
        <w:jc w:val="both"/>
        <w:outlineLvl w:val="1"/>
        <w:rPr>
          <w:rFonts w:ascii="Times New Roman" w:eastAsia="Times New Roman" w:hAnsi="Times New Roman"/>
          <w:b/>
          <w:lang w:val="lt-LT" w:eastAsia="x-none"/>
        </w:rPr>
      </w:pPr>
      <w:r>
        <w:rPr>
          <w:rFonts w:ascii="Times New Roman" w:eastAsia="Times New Roman" w:hAnsi="Times New Roman"/>
          <w:b/>
          <w:lang w:val="lt-LT" w:eastAsia="x-none"/>
        </w:rPr>
        <w:t>3.</w:t>
      </w:r>
      <w:r>
        <w:rPr>
          <w:rFonts w:ascii="Times New Roman" w:eastAsia="Times New Roman" w:hAnsi="Times New Roman"/>
          <w:b/>
          <w:lang w:val="lt-LT" w:eastAsia="x-none"/>
        </w:rPr>
        <w:tab/>
        <w:t xml:space="preserve">Kaip naudoti </w:t>
      </w:r>
      <w:proofErr w:type="spellStart"/>
      <w:r>
        <w:rPr>
          <w:rFonts w:ascii="Times New Roman" w:eastAsia="Times New Roman" w:hAnsi="Times New Roman"/>
          <w:b/>
          <w:lang w:val="lt-LT" w:eastAsia="x-none"/>
        </w:rPr>
        <w:t>Mirena</w:t>
      </w:r>
      <w:proofErr w:type="spellEnd"/>
    </w:p>
    <w:p w14:paraId="6DDEFB5A" w14:textId="77777777" w:rsidR="002F05E1" w:rsidRDefault="002F05E1" w:rsidP="002F05E1">
      <w:pPr>
        <w:spacing w:after="0" w:line="240" w:lineRule="auto"/>
        <w:jc w:val="both"/>
        <w:rPr>
          <w:rFonts w:ascii="Times New Roman" w:eastAsia="Times New Roman" w:hAnsi="Times New Roman"/>
          <w:lang w:val="lt-LT" w:eastAsia="x-none"/>
        </w:rPr>
      </w:pPr>
    </w:p>
    <w:p w14:paraId="1E5D9978" w14:textId="77777777" w:rsidR="002F05E1" w:rsidRDefault="002F05E1" w:rsidP="002F05E1">
      <w:pPr>
        <w:spacing w:after="0" w:line="240" w:lineRule="auto"/>
        <w:rPr>
          <w:rFonts w:ascii="Times New Roman" w:eastAsia="Times New Roman" w:hAnsi="Times New Roman"/>
          <w:lang w:val="lt-LT"/>
        </w:rPr>
      </w:pPr>
      <w:proofErr w:type="spellStart"/>
      <w:r>
        <w:rPr>
          <w:rFonts w:ascii="Times New Roman" w:eastAsia="Times New Roman" w:hAnsi="Times New Roman"/>
          <w:i/>
          <w:lang w:val="lt-LT"/>
        </w:rPr>
        <w:t>Mirena</w:t>
      </w:r>
      <w:proofErr w:type="spellEnd"/>
      <w:r>
        <w:rPr>
          <w:rFonts w:ascii="Times New Roman" w:eastAsia="Times New Roman" w:hAnsi="Times New Roman"/>
          <w:i/>
          <w:lang w:val="lt-LT"/>
        </w:rPr>
        <w:t xml:space="preserve"> veiksmingumas</w:t>
      </w:r>
    </w:p>
    <w:p w14:paraId="07D5481F" w14:textId="77777777" w:rsidR="002F05E1" w:rsidRDefault="002F05E1" w:rsidP="002F05E1">
      <w:pPr>
        <w:spacing w:after="0" w:line="240" w:lineRule="auto"/>
        <w:rPr>
          <w:rFonts w:ascii="Times New Roman" w:eastAsia="Times New Roman" w:hAnsi="Times New Roman"/>
          <w:lang w:val="lt-LT"/>
        </w:rPr>
      </w:pPr>
      <w:r>
        <w:rPr>
          <w:rFonts w:ascii="Times New Roman" w:eastAsia="Times New Roman" w:hAnsi="Times New Roman"/>
          <w:lang w:val="lt-LT"/>
        </w:rPr>
        <w:t xml:space="preserve">Kontracepcijai naudojama </w:t>
      </w:r>
      <w:proofErr w:type="spellStart"/>
      <w:r>
        <w:rPr>
          <w:rFonts w:ascii="Times New Roman" w:eastAsia="Times New Roman" w:hAnsi="Times New Roman"/>
          <w:lang w:val="lt-LT"/>
        </w:rPr>
        <w:t>Mirena</w:t>
      </w:r>
      <w:proofErr w:type="spellEnd"/>
      <w:r>
        <w:rPr>
          <w:rFonts w:ascii="Times New Roman" w:eastAsia="Times New Roman" w:hAnsi="Times New Roman"/>
          <w:lang w:val="lt-LT"/>
        </w:rPr>
        <w:t xml:space="preserve"> yra tokia pati veiksminga, kaip ir pačios efektyviausios šiuolaikinės varinės</w:t>
      </w:r>
      <w:r>
        <w:rPr>
          <w:rFonts w:ascii="Times New Roman" w:eastAsia="Times New Roman" w:hAnsi="Times New Roman"/>
          <w:i/>
          <w:iCs/>
          <w:lang w:val="lt-LT"/>
        </w:rPr>
        <w:t xml:space="preserve"> </w:t>
      </w:r>
      <w:r>
        <w:rPr>
          <w:rFonts w:ascii="Times New Roman" w:eastAsia="Times New Roman" w:hAnsi="Times New Roman"/>
          <w:lang w:val="lt-LT"/>
        </w:rPr>
        <w:t xml:space="preserve">VGES. Jeigu </w:t>
      </w:r>
      <w:proofErr w:type="spellStart"/>
      <w:r>
        <w:rPr>
          <w:rFonts w:ascii="Times New Roman" w:eastAsia="Times New Roman" w:hAnsi="Times New Roman"/>
          <w:lang w:val="lt-LT"/>
        </w:rPr>
        <w:t>Mirena</w:t>
      </w:r>
      <w:proofErr w:type="spellEnd"/>
      <w:r>
        <w:rPr>
          <w:rFonts w:ascii="Times New Roman" w:eastAsia="Times New Roman" w:hAnsi="Times New Roman"/>
          <w:lang w:val="lt-LT"/>
        </w:rPr>
        <w:t xml:space="preserve"> įvedama pagal įvedimo instrukciją, pastojimų dažnis yra maždaug 0,2 % per pirmus metus. Jis gali padidėti iškritimo ar perforacijos atveju (žr. 2 skyrių „</w:t>
      </w:r>
      <w:r>
        <w:rPr>
          <w:rFonts w:ascii="Times New Roman" w:eastAsia="Times New Roman" w:hAnsi="Times New Roman"/>
          <w:bCs/>
          <w:lang w:val="lt-LT"/>
        </w:rPr>
        <w:t>Medicininiai tyrimai ir konsultacijos“).</w:t>
      </w:r>
    </w:p>
    <w:p w14:paraId="1C3C713B" w14:textId="77777777" w:rsidR="002F05E1" w:rsidRDefault="002F05E1" w:rsidP="002F05E1">
      <w:pPr>
        <w:spacing w:after="0" w:line="240" w:lineRule="auto"/>
        <w:rPr>
          <w:rFonts w:ascii="Times New Roman" w:eastAsia="Times New Roman" w:hAnsi="Times New Roman"/>
          <w:lang w:val="lt-LT"/>
        </w:rPr>
      </w:pPr>
    </w:p>
    <w:p w14:paraId="55D09F1A" w14:textId="77777777" w:rsidR="002F05E1" w:rsidRDefault="002F05E1" w:rsidP="002F05E1">
      <w:pPr>
        <w:spacing w:after="0" w:line="240" w:lineRule="auto"/>
        <w:rPr>
          <w:rFonts w:ascii="Times New Roman" w:eastAsia="Times New Roman" w:hAnsi="Times New Roman"/>
          <w:lang w:val="lt-LT"/>
        </w:rPr>
      </w:pPr>
      <w:r>
        <w:rPr>
          <w:rFonts w:ascii="Times New Roman" w:eastAsia="Times New Roman" w:hAnsi="Times New Roman"/>
          <w:lang w:val="lt-LT"/>
        </w:rPr>
        <w:t xml:space="preserve">Gydant pernelyg gausų idiopatinį menstruacinį kraujavimą, </w:t>
      </w:r>
      <w:proofErr w:type="spellStart"/>
      <w:r>
        <w:rPr>
          <w:rFonts w:ascii="Times New Roman" w:eastAsia="Times New Roman" w:hAnsi="Times New Roman"/>
          <w:lang w:val="lt-LT"/>
        </w:rPr>
        <w:t>Mirena</w:t>
      </w:r>
      <w:proofErr w:type="spellEnd"/>
      <w:r>
        <w:rPr>
          <w:rFonts w:ascii="Times New Roman" w:eastAsia="Times New Roman" w:hAnsi="Times New Roman"/>
          <w:lang w:val="lt-LT"/>
        </w:rPr>
        <w:t xml:space="preserve"> jau po trijų mėnesių žymiai sumažino menstruacinį kraujavimą. Kai kurioms moterims mėnesinių nebūna visiškai.</w:t>
      </w:r>
    </w:p>
    <w:p w14:paraId="3F748AE7" w14:textId="77777777" w:rsidR="002F05E1" w:rsidRDefault="002F05E1" w:rsidP="002F05E1">
      <w:pPr>
        <w:spacing w:after="0" w:line="240" w:lineRule="auto"/>
        <w:rPr>
          <w:rFonts w:ascii="Times New Roman" w:eastAsia="Times New Roman" w:hAnsi="Times New Roman"/>
          <w:lang w:val="lt-LT"/>
        </w:rPr>
      </w:pPr>
    </w:p>
    <w:p w14:paraId="75018D51" w14:textId="77777777" w:rsidR="002F05E1" w:rsidRDefault="002F05E1" w:rsidP="002F05E1">
      <w:pPr>
        <w:keepNext/>
        <w:spacing w:after="0" w:line="240" w:lineRule="auto"/>
        <w:rPr>
          <w:rFonts w:ascii="Times New Roman" w:eastAsia="Times New Roman" w:hAnsi="Times New Roman"/>
          <w:bCs/>
          <w:i/>
          <w:lang w:val="lt-LT"/>
        </w:rPr>
      </w:pPr>
      <w:bookmarkStart w:id="5" w:name="_Hlk133409804"/>
      <w:r>
        <w:rPr>
          <w:rFonts w:ascii="Times New Roman" w:eastAsia="Times New Roman" w:hAnsi="Times New Roman"/>
          <w:bCs/>
          <w:i/>
          <w:lang w:val="lt-LT"/>
        </w:rPr>
        <w:lastRenderedPageBreak/>
        <w:t xml:space="preserve">Kada </w:t>
      </w:r>
      <w:proofErr w:type="spellStart"/>
      <w:r>
        <w:rPr>
          <w:rFonts w:ascii="Times New Roman" w:eastAsia="Times New Roman" w:hAnsi="Times New Roman"/>
          <w:bCs/>
          <w:i/>
          <w:lang w:val="lt-LT"/>
        </w:rPr>
        <w:t>Mirena</w:t>
      </w:r>
      <w:proofErr w:type="spellEnd"/>
      <w:r>
        <w:rPr>
          <w:rFonts w:ascii="Times New Roman" w:eastAsia="Times New Roman" w:hAnsi="Times New Roman"/>
          <w:bCs/>
          <w:i/>
          <w:lang w:val="lt-LT"/>
        </w:rPr>
        <w:t xml:space="preserve"> turėtų būti įvedama</w:t>
      </w:r>
      <w:bookmarkEnd w:id="5"/>
    </w:p>
    <w:p w14:paraId="57974E9E" w14:textId="77777777" w:rsidR="002F05E1" w:rsidRDefault="002F05E1" w:rsidP="002F05E1">
      <w:pPr>
        <w:keepNext/>
        <w:spacing w:after="0" w:line="240" w:lineRule="auto"/>
        <w:rPr>
          <w:rFonts w:ascii="Times New Roman" w:eastAsia="Times New Roman" w:hAnsi="Times New Roman"/>
          <w:bCs/>
          <w:i/>
          <w:lang w:val="lt-LT"/>
        </w:rPr>
      </w:pPr>
    </w:p>
    <w:p w14:paraId="62AFD658" w14:textId="77777777" w:rsidR="002F05E1" w:rsidRPr="00543914" w:rsidRDefault="002F05E1" w:rsidP="002F05E1">
      <w:pPr>
        <w:keepNext/>
        <w:spacing w:after="0" w:line="240" w:lineRule="auto"/>
        <w:rPr>
          <w:rFonts w:ascii="Times New Roman" w:eastAsia="Times New Roman" w:hAnsi="Times New Roman"/>
          <w:u w:val="single"/>
          <w:lang w:val="lt-LT"/>
        </w:rPr>
      </w:pPr>
      <w:r w:rsidRPr="001A77DB">
        <w:rPr>
          <w:rFonts w:ascii="Times New Roman" w:eastAsia="Times New Roman" w:hAnsi="Times New Roman"/>
          <w:u w:val="single"/>
          <w:lang w:val="lt-LT"/>
        </w:rPr>
        <w:t xml:space="preserve">Pradedant naudoti </w:t>
      </w:r>
      <w:proofErr w:type="spellStart"/>
      <w:r>
        <w:rPr>
          <w:rFonts w:ascii="Times New Roman" w:eastAsia="Times New Roman" w:hAnsi="Times New Roman"/>
          <w:u w:val="single"/>
          <w:lang w:val="lt-LT"/>
        </w:rPr>
        <w:t>M</w:t>
      </w:r>
      <w:r w:rsidRPr="001A77DB">
        <w:rPr>
          <w:rFonts w:ascii="Times New Roman" w:eastAsia="Times New Roman" w:hAnsi="Times New Roman"/>
          <w:u w:val="single"/>
          <w:lang w:val="lt-LT"/>
        </w:rPr>
        <w:t>irena</w:t>
      </w:r>
      <w:proofErr w:type="spellEnd"/>
    </w:p>
    <w:p w14:paraId="0EBECABC" w14:textId="77777777" w:rsidR="002F05E1" w:rsidRPr="00243696" w:rsidRDefault="002F05E1" w:rsidP="002F05E1">
      <w:pPr>
        <w:pStyle w:val="BulletBayerBodyText"/>
        <w:numPr>
          <w:ilvl w:val="0"/>
          <w:numId w:val="14"/>
        </w:numPr>
        <w:spacing w:after="0"/>
        <w:rPr>
          <w:lang w:val="lt-LT" w:eastAsia="de-DE"/>
        </w:rPr>
      </w:pPr>
      <w:r w:rsidRPr="00243696">
        <w:rPr>
          <w:sz w:val="22"/>
          <w:szCs w:val="22"/>
          <w:lang w:val="lt-LT" w:eastAsia="de-DE"/>
        </w:rPr>
        <w:t xml:space="preserve">Prieš įvedant </w:t>
      </w:r>
      <w:proofErr w:type="spellStart"/>
      <w:r w:rsidRPr="00243696">
        <w:rPr>
          <w:sz w:val="22"/>
          <w:szCs w:val="22"/>
          <w:lang w:val="lt-LT" w:eastAsia="de-DE"/>
        </w:rPr>
        <w:t>Mirena</w:t>
      </w:r>
      <w:proofErr w:type="spellEnd"/>
      <w:r w:rsidRPr="00243696">
        <w:rPr>
          <w:sz w:val="22"/>
          <w:szCs w:val="22"/>
          <w:lang w:val="lt-LT" w:eastAsia="de-DE"/>
        </w:rPr>
        <w:t xml:space="preserve"> būtina įsitikinti, kad nesate nėščia.</w:t>
      </w:r>
    </w:p>
    <w:p w14:paraId="48743CD4" w14:textId="77777777" w:rsidR="002F05E1" w:rsidRPr="00243696" w:rsidRDefault="002F05E1" w:rsidP="002F05E1">
      <w:pPr>
        <w:pStyle w:val="BulletBayerBodyText"/>
        <w:numPr>
          <w:ilvl w:val="0"/>
          <w:numId w:val="14"/>
        </w:numPr>
        <w:spacing w:after="0"/>
        <w:rPr>
          <w:lang w:val="lt-LT" w:eastAsia="de-DE"/>
        </w:rPr>
      </w:pPr>
      <w:proofErr w:type="spellStart"/>
      <w:r w:rsidRPr="00243696">
        <w:rPr>
          <w:sz w:val="22"/>
          <w:szCs w:val="22"/>
          <w:lang w:val="lt-LT" w:eastAsia="de-DE"/>
        </w:rPr>
        <w:t>Mirena</w:t>
      </w:r>
      <w:proofErr w:type="spellEnd"/>
      <w:r w:rsidRPr="00243696">
        <w:rPr>
          <w:sz w:val="22"/>
          <w:szCs w:val="22"/>
          <w:lang w:val="lt-LT" w:eastAsia="de-DE"/>
        </w:rPr>
        <w:t xml:space="preserve"> Jums turi įvesti </w:t>
      </w:r>
      <w:r w:rsidRPr="001A77DB">
        <w:rPr>
          <w:sz w:val="22"/>
          <w:szCs w:val="22"/>
          <w:lang w:val="lt-LT" w:eastAsia="de-DE"/>
        </w:rPr>
        <w:t>per 7 paras nuo mėnesinių pradžios</w:t>
      </w:r>
      <w:r w:rsidRPr="00243696">
        <w:rPr>
          <w:sz w:val="22"/>
          <w:szCs w:val="22"/>
          <w:lang w:val="lt-LT" w:eastAsia="de-DE"/>
        </w:rPr>
        <w:t xml:space="preserve">. Įvedus </w:t>
      </w:r>
      <w:proofErr w:type="spellStart"/>
      <w:r w:rsidRPr="00243696">
        <w:rPr>
          <w:sz w:val="22"/>
          <w:szCs w:val="22"/>
          <w:lang w:val="lt-LT" w:eastAsia="de-DE"/>
        </w:rPr>
        <w:t>Mirena</w:t>
      </w:r>
      <w:proofErr w:type="spellEnd"/>
      <w:r w:rsidRPr="00243696">
        <w:rPr>
          <w:sz w:val="22"/>
          <w:szCs w:val="22"/>
          <w:lang w:val="lt-LT" w:eastAsia="de-DE"/>
        </w:rPr>
        <w:t xml:space="preserve"> per šias dienas, </w:t>
      </w:r>
      <w:proofErr w:type="spellStart"/>
      <w:r w:rsidRPr="00243696">
        <w:rPr>
          <w:sz w:val="22"/>
          <w:szCs w:val="22"/>
          <w:lang w:val="lt-LT" w:eastAsia="de-DE"/>
        </w:rPr>
        <w:t>Mirena</w:t>
      </w:r>
      <w:proofErr w:type="spellEnd"/>
      <w:r w:rsidRPr="00243696">
        <w:rPr>
          <w:sz w:val="22"/>
          <w:szCs w:val="22"/>
          <w:lang w:val="lt-LT" w:eastAsia="de-DE"/>
        </w:rPr>
        <w:t xml:space="preserve"> iš karto veikia ir saugo Jus nuo pastojimo.</w:t>
      </w:r>
    </w:p>
    <w:p w14:paraId="2E4E6323" w14:textId="77777777" w:rsidR="002F05E1" w:rsidRPr="00243696" w:rsidRDefault="002F05E1" w:rsidP="002F05E1">
      <w:pPr>
        <w:pStyle w:val="BulletBayerBodyText"/>
        <w:numPr>
          <w:ilvl w:val="0"/>
          <w:numId w:val="14"/>
        </w:numPr>
        <w:spacing w:after="0"/>
        <w:rPr>
          <w:lang w:val="lt-LT" w:eastAsia="de-DE"/>
        </w:rPr>
      </w:pPr>
      <w:r w:rsidRPr="00243696">
        <w:rPr>
          <w:sz w:val="22"/>
          <w:szCs w:val="22"/>
          <w:lang w:val="lt-LT" w:eastAsia="de-DE"/>
        </w:rPr>
        <w:t xml:space="preserve">Jeigu nėra galimybės įvesti </w:t>
      </w:r>
      <w:proofErr w:type="spellStart"/>
      <w:r w:rsidRPr="00243696">
        <w:rPr>
          <w:sz w:val="22"/>
          <w:szCs w:val="22"/>
          <w:lang w:val="lt-LT" w:eastAsia="de-DE"/>
        </w:rPr>
        <w:t>Mirena</w:t>
      </w:r>
      <w:proofErr w:type="spellEnd"/>
      <w:r w:rsidRPr="00243696">
        <w:rPr>
          <w:sz w:val="22"/>
          <w:szCs w:val="22"/>
          <w:lang w:val="lt-LT" w:eastAsia="de-DE"/>
        </w:rPr>
        <w:t xml:space="preserve"> per 7 paras po mėnesinių pradžios arba jeigu Jūsų mėnesinės nereguliarios, tada </w:t>
      </w:r>
      <w:proofErr w:type="spellStart"/>
      <w:r w:rsidRPr="00243696">
        <w:rPr>
          <w:sz w:val="22"/>
          <w:szCs w:val="22"/>
          <w:lang w:val="lt-LT" w:eastAsia="de-DE"/>
        </w:rPr>
        <w:t>Mirena</w:t>
      </w:r>
      <w:proofErr w:type="spellEnd"/>
      <w:r w:rsidRPr="00243696">
        <w:rPr>
          <w:sz w:val="22"/>
          <w:szCs w:val="22"/>
          <w:lang w:val="lt-LT" w:eastAsia="de-DE"/>
        </w:rPr>
        <w:t xml:space="preserve"> galima įvesti bet kurią kitą dieną. Tokiu atveju turite būti neturėj</w:t>
      </w:r>
      <w:r>
        <w:rPr>
          <w:sz w:val="22"/>
          <w:szCs w:val="22"/>
          <w:lang w:val="lt-LT" w:eastAsia="de-DE"/>
        </w:rPr>
        <w:t>usi</w:t>
      </w:r>
      <w:r w:rsidRPr="00243696">
        <w:rPr>
          <w:sz w:val="22"/>
          <w:szCs w:val="22"/>
          <w:lang w:val="lt-LT" w:eastAsia="de-DE"/>
        </w:rPr>
        <w:t xml:space="preserve"> lytinių santykių be kontraceptinės apsaugos priemonių nuo paskutinių mėnesinių ir Jūsų nėštumo testas prieš į</w:t>
      </w:r>
      <w:r>
        <w:rPr>
          <w:sz w:val="22"/>
          <w:szCs w:val="22"/>
          <w:lang w:val="lt-LT" w:eastAsia="de-DE"/>
        </w:rPr>
        <w:t>ved</w:t>
      </w:r>
      <w:r w:rsidRPr="00243696">
        <w:rPr>
          <w:sz w:val="22"/>
          <w:szCs w:val="22"/>
          <w:lang w:val="lt-LT" w:eastAsia="de-DE"/>
        </w:rPr>
        <w:t xml:space="preserve">imą turi būti neigiamas. </w:t>
      </w:r>
      <w:r>
        <w:rPr>
          <w:sz w:val="22"/>
          <w:szCs w:val="22"/>
          <w:lang w:val="lt-LT" w:eastAsia="de-DE"/>
        </w:rPr>
        <w:t xml:space="preserve">Be to, </w:t>
      </w:r>
      <w:proofErr w:type="spellStart"/>
      <w:r w:rsidRPr="00243696">
        <w:rPr>
          <w:sz w:val="22"/>
          <w:szCs w:val="22"/>
          <w:lang w:val="lt-LT" w:eastAsia="de-DE"/>
        </w:rPr>
        <w:t>Mirena</w:t>
      </w:r>
      <w:proofErr w:type="spellEnd"/>
      <w:r w:rsidRPr="00243696">
        <w:rPr>
          <w:sz w:val="22"/>
          <w:szCs w:val="22"/>
          <w:lang w:val="lt-LT" w:eastAsia="de-DE"/>
        </w:rPr>
        <w:t xml:space="preserve"> gali veikti ne iš karto. Todėl 7 paras po </w:t>
      </w:r>
      <w:proofErr w:type="spellStart"/>
      <w:r w:rsidRPr="00243696">
        <w:rPr>
          <w:sz w:val="22"/>
          <w:szCs w:val="22"/>
          <w:lang w:val="lt-LT" w:eastAsia="de-DE"/>
        </w:rPr>
        <w:t>Mirena</w:t>
      </w:r>
      <w:proofErr w:type="spellEnd"/>
      <w:r w:rsidRPr="00243696">
        <w:rPr>
          <w:sz w:val="22"/>
          <w:szCs w:val="22"/>
          <w:lang w:val="lt-LT" w:eastAsia="de-DE"/>
        </w:rPr>
        <w:t xml:space="preserve"> įvedimo turėtumėte naudoti barjerines kontracepcijos priemones (pvz., prezervatyvus) arba susilaikyti nuo vaginalinių lytinių santykių.</w:t>
      </w:r>
    </w:p>
    <w:p w14:paraId="103E128E" w14:textId="77777777" w:rsidR="002F05E1" w:rsidRPr="00243696" w:rsidRDefault="002F05E1" w:rsidP="002F05E1">
      <w:pPr>
        <w:pStyle w:val="BulletBayerBodyText"/>
        <w:numPr>
          <w:ilvl w:val="0"/>
          <w:numId w:val="14"/>
        </w:numPr>
        <w:spacing w:after="0"/>
        <w:rPr>
          <w:lang w:val="lt-LT" w:eastAsia="de-DE"/>
        </w:rPr>
      </w:pPr>
      <w:proofErr w:type="spellStart"/>
      <w:r w:rsidRPr="00243696">
        <w:rPr>
          <w:sz w:val="22"/>
          <w:szCs w:val="22"/>
          <w:lang w:val="lt-LT" w:eastAsia="de-DE"/>
        </w:rPr>
        <w:t>Mirena</w:t>
      </w:r>
      <w:proofErr w:type="spellEnd"/>
      <w:r w:rsidRPr="00243696">
        <w:rPr>
          <w:sz w:val="22"/>
          <w:szCs w:val="22"/>
          <w:lang w:val="lt-LT" w:eastAsia="de-DE"/>
        </w:rPr>
        <w:t xml:space="preserve"> n</w:t>
      </w:r>
      <w:r>
        <w:rPr>
          <w:sz w:val="22"/>
          <w:szCs w:val="22"/>
          <w:lang w:val="lt-LT" w:eastAsia="de-DE"/>
        </w:rPr>
        <w:t>e</w:t>
      </w:r>
      <w:r w:rsidRPr="00243696">
        <w:rPr>
          <w:sz w:val="22"/>
          <w:szCs w:val="22"/>
          <w:lang w:val="lt-LT" w:eastAsia="de-DE"/>
        </w:rPr>
        <w:t>tinka naudoti skubi</w:t>
      </w:r>
      <w:r>
        <w:rPr>
          <w:sz w:val="22"/>
          <w:szCs w:val="22"/>
          <w:lang w:val="lt-LT" w:eastAsia="de-DE"/>
        </w:rPr>
        <w:t>ai</w:t>
      </w:r>
      <w:r w:rsidRPr="00243696">
        <w:rPr>
          <w:sz w:val="22"/>
          <w:szCs w:val="22"/>
          <w:lang w:val="lt-LT" w:eastAsia="de-DE"/>
        </w:rPr>
        <w:t xml:space="preserve"> kontracepcij</w:t>
      </w:r>
      <w:r>
        <w:rPr>
          <w:sz w:val="22"/>
          <w:szCs w:val="22"/>
          <w:lang w:val="lt-LT" w:eastAsia="de-DE"/>
        </w:rPr>
        <w:t>ai</w:t>
      </w:r>
      <w:r w:rsidRPr="00243696">
        <w:rPr>
          <w:sz w:val="22"/>
          <w:szCs w:val="22"/>
          <w:lang w:val="lt-LT" w:eastAsia="de-DE"/>
        </w:rPr>
        <w:t xml:space="preserve"> (</w:t>
      </w:r>
      <w:r>
        <w:rPr>
          <w:sz w:val="22"/>
          <w:szCs w:val="22"/>
          <w:lang w:val="lt-LT" w:eastAsia="de-DE"/>
        </w:rPr>
        <w:t xml:space="preserve">kaip </w:t>
      </w:r>
      <w:r w:rsidRPr="00243696">
        <w:rPr>
          <w:sz w:val="22"/>
          <w:szCs w:val="22"/>
          <w:lang w:val="lt-LT" w:eastAsia="de-DE"/>
        </w:rPr>
        <w:t>kontracep</w:t>
      </w:r>
      <w:r>
        <w:rPr>
          <w:sz w:val="22"/>
          <w:szCs w:val="22"/>
          <w:lang w:val="lt-LT" w:eastAsia="de-DE"/>
        </w:rPr>
        <w:t>cijos priemonė</w:t>
      </w:r>
      <w:r w:rsidRPr="00243696">
        <w:rPr>
          <w:sz w:val="22"/>
          <w:szCs w:val="22"/>
          <w:lang w:val="lt-LT" w:eastAsia="de-DE"/>
        </w:rPr>
        <w:t xml:space="preserve"> po</w:t>
      </w:r>
      <w:r>
        <w:rPr>
          <w:sz w:val="22"/>
          <w:szCs w:val="22"/>
          <w:lang w:val="lt-LT" w:eastAsia="de-DE"/>
        </w:rPr>
        <w:t xml:space="preserve"> </w:t>
      </w:r>
      <w:r w:rsidRPr="00243696">
        <w:rPr>
          <w:sz w:val="22"/>
          <w:szCs w:val="22"/>
          <w:lang w:val="lt-LT" w:eastAsia="de-DE"/>
        </w:rPr>
        <w:t>lytinio akto).</w:t>
      </w:r>
    </w:p>
    <w:p w14:paraId="385A8716" w14:textId="77777777" w:rsidR="002F05E1" w:rsidRDefault="002F05E1" w:rsidP="002F05E1">
      <w:pPr>
        <w:keepNext/>
        <w:spacing w:after="0" w:line="240" w:lineRule="auto"/>
        <w:rPr>
          <w:rFonts w:ascii="Times New Roman" w:eastAsia="Times New Roman" w:hAnsi="Times New Roman"/>
          <w:bCs/>
          <w:lang w:val="lt-LT"/>
        </w:rPr>
      </w:pPr>
    </w:p>
    <w:p w14:paraId="03FD24FF" w14:textId="77777777" w:rsidR="002F05E1" w:rsidRPr="001A77DB" w:rsidRDefault="002F05E1" w:rsidP="002F05E1">
      <w:pPr>
        <w:keepNext/>
        <w:spacing w:after="0" w:line="240" w:lineRule="auto"/>
        <w:rPr>
          <w:rFonts w:ascii="Times New Roman" w:eastAsia="Times New Roman" w:hAnsi="Times New Roman"/>
          <w:u w:val="single"/>
          <w:lang w:val="lt-LT"/>
        </w:rPr>
      </w:pPr>
      <w:r w:rsidRPr="001A77DB">
        <w:rPr>
          <w:rFonts w:ascii="Times New Roman" w:eastAsia="Times New Roman" w:hAnsi="Times New Roman"/>
          <w:u w:val="single"/>
          <w:lang w:val="lt-LT"/>
        </w:rPr>
        <w:t xml:space="preserve">Pradedant naudoti </w:t>
      </w:r>
      <w:proofErr w:type="spellStart"/>
      <w:r w:rsidRPr="001A77DB">
        <w:rPr>
          <w:rFonts w:ascii="Times New Roman" w:eastAsia="Times New Roman" w:hAnsi="Times New Roman"/>
          <w:u w:val="single"/>
          <w:lang w:val="lt-LT"/>
        </w:rPr>
        <w:t>Mirena</w:t>
      </w:r>
      <w:proofErr w:type="spellEnd"/>
      <w:r w:rsidRPr="001A77DB">
        <w:rPr>
          <w:rFonts w:ascii="Times New Roman" w:eastAsia="Times New Roman" w:hAnsi="Times New Roman"/>
          <w:u w:val="single"/>
          <w:lang w:val="lt-LT"/>
        </w:rPr>
        <w:t xml:space="preserve"> po gimdymo</w:t>
      </w:r>
    </w:p>
    <w:p w14:paraId="2181017D" w14:textId="77777777" w:rsidR="002F05E1" w:rsidRDefault="002F05E1" w:rsidP="002F05E1">
      <w:pPr>
        <w:keepNext/>
        <w:spacing w:after="0" w:line="240" w:lineRule="auto"/>
        <w:rPr>
          <w:rFonts w:ascii="Times New Roman" w:eastAsia="Times New Roman" w:hAnsi="Times New Roman"/>
          <w:lang w:val="lt-LT"/>
        </w:rPr>
      </w:pPr>
    </w:p>
    <w:p w14:paraId="6D22CA63" w14:textId="77777777" w:rsidR="002F05E1" w:rsidRPr="006D6C60" w:rsidRDefault="002F05E1" w:rsidP="002F05E1">
      <w:pPr>
        <w:pStyle w:val="BulletBayerBodyText"/>
        <w:numPr>
          <w:ilvl w:val="0"/>
          <w:numId w:val="14"/>
        </w:numPr>
        <w:spacing w:after="0"/>
        <w:rPr>
          <w:sz w:val="22"/>
          <w:szCs w:val="22"/>
          <w:lang w:val="lt-LT" w:eastAsia="de-DE"/>
        </w:rPr>
      </w:pPr>
      <w:proofErr w:type="spellStart"/>
      <w:r>
        <w:rPr>
          <w:sz w:val="22"/>
          <w:szCs w:val="22"/>
          <w:lang w:val="lt-LT" w:eastAsia="de-DE"/>
        </w:rPr>
        <w:t>Mirena</w:t>
      </w:r>
      <w:proofErr w:type="spellEnd"/>
      <w:r>
        <w:rPr>
          <w:sz w:val="22"/>
          <w:szCs w:val="22"/>
          <w:lang w:val="lt-LT" w:eastAsia="de-DE"/>
        </w:rPr>
        <w:t xml:space="preserve"> </w:t>
      </w:r>
      <w:r w:rsidRPr="006D6C60">
        <w:rPr>
          <w:sz w:val="22"/>
          <w:szCs w:val="22"/>
          <w:lang w:val="lt-LT" w:eastAsia="de-DE"/>
        </w:rPr>
        <w:t>galima įvesti po gimdymo, kai gimda tampa normalaus dydžio, bet ne anksčiau kaip praėjus 6 savaitėms po gimdymo (žr. 4 skyr</w:t>
      </w:r>
      <w:r>
        <w:rPr>
          <w:sz w:val="22"/>
          <w:szCs w:val="22"/>
          <w:lang w:val="lt-LT" w:eastAsia="de-DE"/>
        </w:rPr>
        <w:t>ių</w:t>
      </w:r>
      <w:r w:rsidRPr="006D6C60">
        <w:rPr>
          <w:sz w:val="22"/>
          <w:szCs w:val="22"/>
          <w:lang w:val="lt-LT" w:eastAsia="de-DE"/>
        </w:rPr>
        <w:t xml:space="preserve"> „Galimas šalutinis poveikis“ – „Prakiurimas (perforacija)“).</w:t>
      </w:r>
    </w:p>
    <w:p w14:paraId="6ABB17B9" w14:textId="77777777" w:rsidR="002F05E1" w:rsidRPr="006D6C60" w:rsidRDefault="002F05E1" w:rsidP="002F05E1">
      <w:pPr>
        <w:pStyle w:val="BulletBayerBodyText"/>
        <w:numPr>
          <w:ilvl w:val="0"/>
          <w:numId w:val="14"/>
        </w:numPr>
        <w:spacing w:after="0"/>
        <w:rPr>
          <w:lang w:val="lt-LT" w:eastAsia="de-DE"/>
        </w:rPr>
      </w:pPr>
      <w:r w:rsidRPr="006D6C60">
        <w:rPr>
          <w:sz w:val="22"/>
          <w:szCs w:val="22"/>
          <w:lang w:val="lt-LT" w:eastAsia="de-DE"/>
        </w:rPr>
        <w:t xml:space="preserve">Apie tai, ką dar turite žinoti apie įvedimo laiką, taip pat žr. „Pradedant naudoti </w:t>
      </w:r>
      <w:proofErr w:type="spellStart"/>
      <w:r>
        <w:rPr>
          <w:sz w:val="22"/>
          <w:szCs w:val="22"/>
          <w:lang w:val="lt-LT" w:eastAsia="de-DE"/>
        </w:rPr>
        <w:t>Mirena</w:t>
      </w:r>
      <w:proofErr w:type="spellEnd"/>
      <w:r w:rsidRPr="006D6C60">
        <w:rPr>
          <w:sz w:val="22"/>
          <w:szCs w:val="22"/>
          <w:lang w:val="lt-LT" w:eastAsia="de-DE"/>
        </w:rPr>
        <w:t>“ pirmiau.</w:t>
      </w:r>
    </w:p>
    <w:p w14:paraId="2689F371" w14:textId="77777777" w:rsidR="002F05E1" w:rsidRPr="001A77DB" w:rsidRDefault="002F05E1" w:rsidP="002F05E1">
      <w:pPr>
        <w:pStyle w:val="Sraopastraipa"/>
        <w:keepNext/>
        <w:spacing w:after="0" w:line="240" w:lineRule="auto"/>
        <w:rPr>
          <w:rFonts w:ascii="Times New Roman" w:eastAsia="Times New Roman" w:hAnsi="Times New Roman"/>
          <w:lang w:val="lt-LT"/>
        </w:rPr>
      </w:pPr>
    </w:p>
    <w:p w14:paraId="154D0AB9" w14:textId="77777777" w:rsidR="002F05E1" w:rsidRPr="001A77DB" w:rsidRDefault="002F05E1" w:rsidP="002F05E1">
      <w:pPr>
        <w:keepNext/>
        <w:spacing w:after="0" w:line="240" w:lineRule="auto"/>
        <w:rPr>
          <w:rFonts w:ascii="Times New Roman" w:eastAsia="Times New Roman" w:hAnsi="Times New Roman"/>
          <w:u w:val="single"/>
          <w:lang w:val="lt-LT"/>
        </w:rPr>
      </w:pPr>
      <w:r w:rsidRPr="001A77DB">
        <w:rPr>
          <w:rFonts w:ascii="Times New Roman" w:eastAsia="Times New Roman" w:hAnsi="Times New Roman"/>
          <w:u w:val="single"/>
          <w:lang w:val="lt-LT"/>
        </w:rPr>
        <w:t xml:space="preserve">Pradedant naudoti </w:t>
      </w:r>
      <w:proofErr w:type="spellStart"/>
      <w:r w:rsidRPr="001A77DB">
        <w:rPr>
          <w:rFonts w:ascii="Times New Roman" w:eastAsia="Times New Roman" w:hAnsi="Times New Roman"/>
          <w:u w:val="single"/>
          <w:lang w:val="lt-LT"/>
        </w:rPr>
        <w:t>Mirena</w:t>
      </w:r>
      <w:proofErr w:type="spellEnd"/>
      <w:r w:rsidRPr="001A77DB">
        <w:rPr>
          <w:rFonts w:ascii="Times New Roman" w:eastAsia="Times New Roman" w:hAnsi="Times New Roman"/>
          <w:u w:val="single"/>
          <w:lang w:val="lt-LT"/>
        </w:rPr>
        <w:t xml:space="preserve"> po</w:t>
      </w:r>
      <w:r>
        <w:rPr>
          <w:rFonts w:ascii="Times New Roman" w:eastAsia="Times New Roman" w:hAnsi="Times New Roman"/>
          <w:u w:val="single"/>
          <w:lang w:val="lt-LT"/>
        </w:rPr>
        <w:t xml:space="preserve"> nėštumo nutraukimo</w:t>
      </w:r>
    </w:p>
    <w:p w14:paraId="47A1186C" w14:textId="77777777" w:rsidR="002F05E1" w:rsidRPr="000E5A1E" w:rsidRDefault="002F05E1" w:rsidP="002F05E1">
      <w:pPr>
        <w:keepNext/>
        <w:spacing w:after="0" w:line="240" w:lineRule="auto"/>
        <w:rPr>
          <w:rFonts w:ascii="Times New Roman" w:eastAsia="Times New Roman" w:hAnsi="Times New Roman"/>
          <w:lang w:val="lt-LT"/>
        </w:rPr>
      </w:pPr>
    </w:p>
    <w:p w14:paraId="0A32D070" w14:textId="77777777" w:rsidR="002F05E1" w:rsidRPr="000E5A1E" w:rsidRDefault="002F05E1" w:rsidP="002F05E1">
      <w:pPr>
        <w:keepNext/>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Mirena</w:t>
      </w:r>
      <w:proofErr w:type="spellEnd"/>
      <w:r w:rsidRPr="000E5A1E">
        <w:rPr>
          <w:rFonts w:ascii="Times New Roman" w:eastAsia="Times New Roman" w:hAnsi="Times New Roman"/>
          <w:lang w:val="lt-LT"/>
        </w:rPr>
        <w:t xml:space="preserve"> galima įvesti iškart po</w:t>
      </w:r>
      <w:r>
        <w:rPr>
          <w:rFonts w:ascii="Times New Roman" w:eastAsia="Times New Roman" w:hAnsi="Times New Roman"/>
          <w:lang w:val="lt-LT"/>
        </w:rPr>
        <w:t xml:space="preserve"> nėštumo nutraukimo</w:t>
      </w:r>
      <w:r w:rsidRPr="000E5A1E">
        <w:rPr>
          <w:rFonts w:ascii="Times New Roman" w:eastAsia="Times New Roman" w:hAnsi="Times New Roman"/>
          <w:lang w:val="lt-LT"/>
        </w:rPr>
        <w:t>, jeigu nėštumas buvo ne ilgesnis kaip 3</w:t>
      </w:r>
      <w:r w:rsidRPr="006D6C60">
        <w:rPr>
          <w:rFonts w:ascii="Times New Roman" w:eastAsia="Times New Roman" w:hAnsi="Times New Roman"/>
          <w:lang w:val="lt-LT"/>
        </w:rPr>
        <w:t> </w:t>
      </w:r>
      <w:r w:rsidRPr="000E5A1E">
        <w:rPr>
          <w:rFonts w:ascii="Times New Roman" w:eastAsia="Times New Roman" w:hAnsi="Times New Roman"/>
          <w:lang w:val="lt-LT"/>
        </w:rPr>
        <w:t xml:space="preserve">mėnesiai su sąlyga, kad nėra lyties organų infekcijų. Tada </w:t>
      </w:r>
      <w:proofErr w:type="spellStart"/>
      <w:r>
        <w:rPr>
          <w:rFonts w:ascii="Times New Roman" w:eastAsia="Times New Roman" w:hAnsi="Times New Roman"/>
          <w:lang w:val="lt-LT"/>
        </w:rPr>
        <w:t>Mirena</w:t>
      </w:r>
      <w:proofErr w:type="spellEnd"/>
      <w:r w:rsidRPr="000E5A1E">
        <w:rPr>
          <w:rFonts w:ascii="Times New Roman" w:eastAsia="Times New Roman" w:hAnsi="Times New Roman"/>
          <w:lang w:val="lt-LT"/>
        </w:rPr>
        <w:t xml:space="preserve"> veikia iškart.</w:t>
      </w:r>
    </w:p>
    <w:p w14:paraId="5A730D10" w14:textId="77777777" w:rsidR="002F05E1" w:rsidRPr="000E5A1E" w:rsidRDefault="002F05E1" w:rsidP="002F05E1">
      <w:pPr>
        <w:keepNext/>
        <w:spacing w:after="0" w:line="240" w:lineRule="auto"/>
        <w:rPr>
          <w:rFonts w:ascii="Times New Roman" w:eastAsia="Times New Roman" w:hAnsi="Times New Roman"/>
          <w:lang w:val="lt-LT"/>
        </w:rPr>
      </w:pPr>
    </w:p>
    <w:p w14:paraId="0AC8F762" w14:textId="77777777" w:rsidR="002F05E1" w:rsidRPr="001A77DB" w:rsidRDefault="002F05E1" w:rsidP="002F05E1">
      <w:pPr>
        <w:keepNext/>
        <w:spacing w:after="0" w:line="240" w:lineRule="auto"/>
        <w:rPr>
          <w:rFonts w:ascii="Times New Roman" w:eastAsia="Times New Roman" w:hAnsi="Times New Roman"/>
          <w:u w:val="single"/>
          <w:lang w:val="lt-LT"/>
        </w:rPr>
      </w:pPr>
      <w:r w:rsidRPr="001A77DB">
        <w:rPr>
          <w:rFonts w:ascii="Times New Roman" w:eastAsia="Times New Roman" w:hAnsi="Times New Roman"/>
          <w:u w:val="single"/>
          <w:lang w:val="lt-LT"/>
        </w:rPr>
        <w:t xml:space="preserve">Keičiant </w:t>
      </w:r>
      <w:proofErr w:type="spellStart"/>
      <w:r w:rsidRPr="001A77DB">
        <w:rPr>
          <w:rFonts w:ascii="Times New Roman" w:eastAsia="Times New Roman" w:hAnsi="Times New Roman"/>
          <w:u w:val="single"/>
          <w:lang w:val="lt-LT"/>
        </w:rPr>
        <w:t>Mirena</w:t>
      </w:r>
      <w:proofErr w:type="spellEnd"/>
    </w:p>
    <w:p w14:paraId="5AC71289" w14:textId="77777777" w:rsidR="002F05E1" w:rsidRPr="000E5A1E" w:rsidRDefault="002F05E1" w:rsidP="002F05E1">
      <w:pPr>
        <w:keepNext/>
        <w:spacing w:after="0" w:line="240" w:lineRule="auto"/>
        <w:rPr>
          <w:rFonts w:ascii="Times New Roman" w:eastAsia="Times New Roman" w:hAnsi="Times New Roman"/>
          <w:lang w:val="lt-LT"/>
        </w:rPr>
      </w:pPr>
    </w:p>
    <w:p w14:paraId="221F0ADB" w14:textId="77777777" w:rsidR="002F05E1" w:rsidRPr="000E5A1E" w:rsidRDefault="002F05E1" w:rsidP="002F05E1">
      <w:pPr>
        <w:keepNext/>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Mirena</w:t>
      </w:r>
      <w:proofErr w:type="spellEnd"/>
      <w:r w:rsidRPr="000E5A1E">
        <w:rPr>
          <w:rFonts w:ascii="Times New Roman" w:eastAsia="Times New Roman" w:hAnsi="Times New Roman"/>
          <w:lang w:val="lt-LT"/>
        </w:rPr>
        <w:t xml:space="preserve"> galima pakeisti nauja </w:t>
      </w:r>
      <w:proofErr w:type="spellStart"/>
      <w:r>
        <w:rPr>
          <w:rFonts w:ascii="Times New Roman" w:eastAsia="Times New Roman" w:hAnsi="Times New Roman"/>
          <w:lang w:val="lt-LT"/>
        </w:rPr>
        <w:t>Mirena</w:t>
      </w:r>
      <w:proofErr w:type="spellEnd"/>
      <w:r w:rsidRPr="000E5A1E">
        <w:rPr>
          <w:rFonts w:ascii="Times New Roman" w:eastAsia="Times New Roman" w:hAnsi="Times New Roman"/>
          <w:lang w:val="lt-LT"/>
        </w:rPr>
        <w:t xml:space="preserve"> bet kuriuo mėnesinių ciklo metu. Tada </w:t>
      </w:r>
      <w:proofErr w:type="spellStart"/>
      <w:r>
        <w:rPr>
          <w:rFonts w:ascii="Times New Roman" w:eastAsia="Times New Roman" w:hAnsi="Times New Roman"/>
          <w:lang w:val="lt-LT"/>
        </w:rPr>
        <w:t>Mirena</w:t>
      </w:r>
      <w:proofErr w:type="spellEnd"/>
      <w:r w:rsidRPr="000E5A1E">
        <w:rPr>
          <w:rFonts w:ascii="Times New Roman" w:eastAsia="Times New Roman" w:hAnsi="Times New Roman"/>
          <w:lang w:val="lt-LT"/>
        </w:rPr>
        <w:t xml:space="preserve"> veikia iškart.</w:t>
      </w:r>
    </w:p>
    <w:p w14:paraId="1BF03B6B" w14:textId="77777777" w:rsidR="002F05E1" w:rsidRPr="000E5A1E" w:rsidRDefault="002F05E1" w:rsidP="002F05E1">
      <w:pPr>
        <w:keepNext/>
        <w:spacing w:after="0" w:line="240" w:lineRule="auto"/>
        <w:rPr>
          <w:rFonts w:ascii="Times New Roman" w:eastAsia="Times New Roman" w:hAnsi="Times New Roman"/>
          <w:lang w:val="lt-LT"/>
        </w:rPr>
      </w:pPr>
    </w:p>
    <w:p w14:paraId="6A2432C3" w14:textId="77777777" w:rsidR="002F05E1" w:rsidRPr="001A77DB" w:rsidRDefault="002F05E1" w:rsidP="002F05E1">
      <w:pPr>
        <w:keepNext/>
        <w:spacing w:after="0" w:line="240" w:lineRule="auto"/>
        <w:rPr>
          <w:rFonts w:ascii="Times New Roman" w:eastAsia="Times New Roman" w:hAnsi="Times New Roman"/>
          <w:u w:val="single"/>
          <w:lang w:val="lt-LT"/>
        </w:rPr>
      </w:pPr>
      <w:r w:rsidRPr="001A77DB">
        <w:rPr>
          <w:rFonts w:ascii="Times New Roman" w:eastAsia="Times New Roman" w:hAnsi="Times New Roman"/>
          <w:u w:val="single"/>
          <w:lang w:val="lt-LT"/>
        </w:rPr>
        <w:t>Keičiant kitą kontracepcijos metodą (pvz., kombinuotus hormoninius kontraceptikus, implantą)</w:t>
      </w:r>
    </w:p>
    <w:p w14:paraId="09BC5A34" w14:textId="77777777" w:rsidR="002F05E1" w:rsidRPr="000E5A1E" w:rsidRDefault="002F05E1" w:rsidP="002F05E1">
      <w:pPr>
        <w:keepNext/>
        <w:spacing w:after="0" w:line="240" w:lineRule="auto"/>
        <w:rPr>
          <w:rFonts w:ascii="Times New Roman" w:eastAsia="Times New Roman" w:hAnsi="Times New Roman"/>
          <w:lang w:val="lt-LT"/>
        </w:rPr>
      </w:pPr>
    </w:p>
    <w:p w14:paraId="19DD3DEE" w14:textId="77777777" w:rsidR="002F05E1" w:rsidRPr="001A77DB" w:rsidRDefault="002F05E1" w:rsidP="002F05E1">
      <w:pPr>
        <w:pStyle w:val="BulletBayerBodyText"/>
        <w:numPr>
          <w:ilvl w:val="0"/>
          <w:numId w:val="14"/>
        </w:numPr>
        <w:spacing w:after="0"/>
        <w:rPr>
          <w:lang w:val="lt-LT" w:eastAsia="de-DE"/>
        </w:rPr>
      </w:pPr>
      <w:proofErr w:type="spellStart"/>
      <w:r w:rsidRPr="001A77DB">
        <w:rPr>
          <w:sz w:val="22"/>
          <w:szCs w:val="22"/>
          <w:lang w:val="lt-LT" w:eastAsia="de-DE"/>
        </w:rPr>
        <w:t>Mirena</w:t>
      </w:r>
      <w:proofErr w:type="spellEnd"/>
      <w:r w:rsidRPr="001A77DB">
        <w:rPr>
          <w:sz w:val="22"/>
          <w:szCs w:val="22"/>
          <w:lang w:val="lt-LT" w:eastAsia="de-DE"/>
        </w:rPr>
        <w:t xml:space="preserve"> galima į</w:t>
      </w:r>
      <w:r>
        <w:rPr>
          <w:sz w:val="22"/>
          <w:szCs w:val="22"/>
          <w:lang w:val="lt-LT" w:eastAsia="de-DE"/>
        </w:rPr>
        <w:t>ves</w:t>
      </w:r>
      <w:r w:rsidRPr="001A77DB">
        <w:rPr>
          <w:sz w:val="22"/>
          <w:szCs w:val="22"/>
          <w:lang w:val="lt-LT" w:eastAsia="de-DE"/>
        </w:rPr>
        <w:t>ti iš karto, jei yra pagrįstai aišku, kad nesate nėščia.</w:t>
      </w:r>
    </w:p>
    <w:p w14:paraId="579DA069" w14:textId="77777777" w:rsidR="002F05E1" w:rsidRPr="001A77DB" w:rsidRDefault="002F05E1" w:rsidP="002F05E1">
      <w:pPr>
        <w:pStyle w:val="BulletBayerBodyText"/>
        <w:numPr>
          <w:ilvl w:val="0"/>
          <w:numId w:val="14"/>
        </w:numPr>
        <w:spacing w:after="0"/>
        <w:rPr>
          <w:lang w:val="lt-LT" w:eastAsia="de-DE"/>
        </w:rPr>
      </w:pPr>
      <w:r w:rsidRPr="001A77DB">
        <w:rPr>
          <w:sz w:val="22"/>
          <w:szCs w:val="22"/>
          <w:lang w:val="lt-LT" w:eastAsia="de-DE"/>
        </w:rPr>
        <w:t>Jei nuo mėnesinių kraujavimo pradžios praėjo daugiau kaip 7</w:t>
      </w:r>
      <w:r>
        <w:rPr>
          <w:lang w:val="lt-LT"/>
        </w:rPr>
        <w:t> </w:t>
      </w:r>
      <w:r w:rsidRPr="001A77DB">
        <w:rPr>
          <w:sz w:val="22"/>
          <w:szCs w:val="22"/>
          <w:lang w:val="lt-LT" w:eastAsia="de-DE"/>
        </w:rPr>
        <w:t>paros, turėtumėte susilaikyti nuo vaginalinių lytinių santykių arba kitas 7</w:t>
      </w:r>
      <w:r>
        <w:rPr>
          <w:lang w:val="lt-LT"/>
        </w:rPr>
        <w:t> </w:t>
      </w:r>
      <w:r w:rsidRPr="001A77DB">
        <w:rPr>
          <w:sz w:val="22"/>
          <w:szCs w:val="22"/>
          <w:lang w:val="lt-LT" w:eastAsia="de-DE"/>
        </w:rPr>
        <w:t>paras naudoti papildomas kontraceptines priemones.</w:t>
      </w:r>
    </w:p>
    <w:p w14:paraId="551FCAE3" w14:textId="77777777" w:rsidR="002F05E1" w:rsidRDefault="002F05E1" w:rsidP="002F05E1">
      <w:pPr>
        <w:spacing w:after="0" w:line="240" w:lineRule="auto"/>
        <w:rPr>
          <w:rFonts w:ascii="Times New Roman" w:eastAsia="Times New Roman" w:hAnsi="Times New Roman"/>
          <w:lang w:val="lt-LT"/>
        </w:rPr>
      </w:pPr>
    </w:p>
    <w:p w14:paraId="3FB75223" w14:textId="77777777" w:rsidR="002F05E1" w:rsidRDefault="002F05E1" w:rsidP="002F05E1">
      <w:pPr>
        <w:keepNext/>
        <w:spacing w:after="0" w:line="240" w:lineRule="auto"/>
        <w:jc w:val="both"/>
        <w:outlineLvl w:val="0"/>
        <w:rPr>
          <w:rFonts w:ascii="Times New Roman" w:eastAsia="Times New Roman" w:hAnsi="Times New Roman"/>
          <w:i/>
          <w:lang w:val="lt-LT" w:eastAsia="x-none"/>
        </w:rPr>
      </w:pPr>
      <w:r>
        <w:rPr>
          <w:rFonts w:ascii="Times New Roman" w:eastAsia="Times New Roman" w:hAnsi="Times New Roman"/>
          <w:i/>
          <w:lang w:val="lt-LT" w:eastAsia="x-none"/>
        </w:rPr>
        <w:t xml:space="preserve">Kaip įvedama </w:t>
      </w:r>
      <w:proofErr w:type="spellStart"/>
      <w:r>
        <w:rPr>
          <w:rFonts w:ascii="Times New Roman" w:eastAsia="Times New Roman" w:hAnsi="Times New Roman"/>
          <w:i/>
          <w:lang w:val="lt-LT" w:eastAsia="x-none"/>
        </w:rPr>
        <w:t>Mirena</w:t>
      </w:r>
      <w:proofErr w:type="spellEnd"/>
    </w:p>
    <w:p w14:paraId="76D6E33A" w14:textId="77777777" w:rsidR="002F05E1" w:rsidRDefault="002F05E1" w:rsidP="002F05E1">
      <w:pPr>
        <w:spacing w:after="0" w:line="240" w:lineRule="auto"/>
        <w:rPr>
          <w:rFonts w:ascii="Times New Roman" w:eastAsia="Times New Roman" w:hAnsi="Times New Roman"/>
          <w:lang w:val="lt-LT"/>
        </w:rPr>
      </w:pPr>
    </w:p>
    <w:p w14:paraId="2CD81218" w14:textId="77777777" w:rsidR="002F05E1" w:rsidRDefault="002F05E1" w:rsidP="002F05E1">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Mirena</w:t>
      </w:r>
      <w:proofErr w:type="spellEnd"/>
      <w:r>
        <w:rPr>
          <w:rFonts w:ascii="Times New Roman" w:eastAsia="Times New Roman" w:hAnsi="Times New Roman"/>
          <w:lang w:val="lt-LT"/>
        </w:rPr>
        <w:t xml:space="preserve"> turi įvesti sveikatos priežiūros specialistas, turintis </w:t>
      </w:r>
      <w:proofErr w:type="spellStart"/>
      <w:r>
        <w:rPr>
          <w:rFonts w:ascii="Times New Roman" w:eastAsia="Times New Roman" w:hAnsi="Times New Roman"/>
          <w:lang w:val="lt-LT"/>
        </w:rPr>
        <w:t>Mirena</w:t>
      </w:r>
      <w:proofErr w:type="spellEnd"/>
      <w:r>
        <w:rPr>
          <w:rFonts w:ascii="Times New Roman" w:eastAsia="Times New Roman" w:hAnsi="Times New Roman"/>
          <w:lang w:val="lt-LT"/>
        </w:rPr>
        <w:t xml:space="preserve"> įvedimo patirties.</w:t>
      </w:r>
    </w:p>
    <w:p w14:paraId="783AFD74" w14:textId="77777777" w:rsidR="002F05E1" w:rsidRDefault="002F05E1" w:rsidP="002F05E1">
      <w:pPr>
        <w:spacing w:after="0" w:line="240" w:lineRule="auto"/>
        <w:rPr>
          <w:rFonts w:ascii="Times New Roman" w:eastAsia="Times New Roman" w:hAnsi="Times New Roman"/>
          <w:lang w:val="lt-LT"/>
        </w:rPr>
      </w:pPr>
      <w:r>
        <w:rPr>
          <w:rFonts w:ascii="Times New Roman" w:eastAsia="Times New Roman" w:hAnsi="Times New Roman"/>
          <w:lang w:val="lt-LT"/>
        </w:rPr>
        <w:t>Po ginekologinio patikrinimo instrumentas, vadinamas skėtikliu, yra įkišamas į makštį. Gimdos kaklelis dezinfekuojamas antiseptiniu tirpalu. VGES yra įvedama į gimdą per ploną, lankstų, plastikinį vamzdelį (įvedimo vamzdelį). Jeigu reikia, prieš įvedimą gali būti taikoma vietinė gimdos kaklelio nejautra.</w:t>
      </w:r>
    </w:p>
    <w:p w14:paraId="0A1A4A13" w14:textId="77777777" w:rsidR="002F05E1" w:rsidRDefault="002F05E1" w:rsidP="002F05E1">
      <w:pPr>
        <w:spacing w:after="0" w:line="240" w:lineRule="auto"/>
        <w:rPr>
          <w:rFonts w:ascii="Times New Roman" w:eastAsia="Times New Roman" w:hAnsi="Times New Roman"/>
          <w:lang w:val="lt-LT"/>
        </w:rPr>
      </w:pPr>
    </w:p>
    <w:p w14:paraId="2D9862FE" w14:textId="77777777" w:rsidR="002F05E1" w:rsidRDefault="002F05E1" w:rsidP="002F05E1">
      <w:pPr>
        <w:spacing w:after="0" w:line="240" w:lineRule="auto"/>
        <w:rPr>
          <w:rFonts w:ascii="Times New Roman" w:eastAsia="Times New Roman" w:hAnsi="Times New Roman"/>
          <w:bCs/>
          <w:iCs/>
          <w:lang w:val="lt-LT"/>
        </w:rPr>
      </w:pPr>
      <w:r>
        <w:rPr>
          <w:rFonts w:ascii="Times New Roman" w:eastAsia="Times New Roman" w:hAnsi="Times New Roman"/>
          <w:b/>
          <w:bCs/>
          <w:i/>
          <w:iCs/>
          <w:lang w:val="lt-LT"/>
        </w:rPr>
        <w:t>Kai kurios moterys gali jausti skausmą ir svaigulį po įvedimo. Jei per pusę valandos, Jums ilsintis, tai nepraeina, VGES gali būti netinkamai įvesta. Turi būti atliktas tyrimas ir, jei būtina, VGES ištraukta.</w:t>
      </w:r>
    </w:p>
    <w:p w14:paraId="4A1A6491" w14:textId="77777777" w:rsidR="002F05E1" w:rsidRDefault="002F05E1" w:rsidP="002F05E1">
      <w:pPr>
        <w:spacing w:after="0" w:line="240" w:lineRule="auto"/>
        <w:rPr>
          <w:rFonts w:ascii="Times New Roman" w:eastAsia="Times New Roman" w:hAnsi="Times New Roman"/>
          <w:bCs/>
          <w:iCs/>
          <w:lang w:val="lt-LT"/>
        </w:rPr>
      </w:pPr>
    </w:p>
    <w:p w14:paraId="7190F4A7" w14:textId="77777777" w:rsidR="002F05E1" w:rsidRDefault="002F05E1" w:rsidP="002F05E1">
      <w:pPr>
        <w:keepNext/>
        <w:keepLines/>
        <w:spacing w:after="0" w:line="240" w:lineRule="auto"/>
        <w:rPr>
          <w:rFonts w:ascii="Times New Roman" w:eastAsia="Times New Roman" w:hAnsi="Times New Roman"/>
          <w:lang w:val="lt-LT" w:eastAsia="de-DE"/>
        </w:rPr>
      </w:pPr>
      <w:r>
        <w:rPr>
          <w:rFonts w:ascii="Times New Roman" w:eastAsia="Times New Roman" w:hAnsi="Times New Roman"/>
          <w:lang w:val="lt-LT" w:eastAsia="de-DE"/>
        </w:rPr>
        <w:t xml:space="preserve">Po </w:t>
      </w:r>
      <w:proofErr w:type="spellStart"/>
      <w:r>
        <w:rPr>
          <w:rFonts w:ascii="Times New Roman" w:eastAsia="Times New Roman" w:hAnsi="Times New Roman"/>
          <w:lang w:val="lt-LT" w:eastAsia="de-DE"/>
        </w:rPr>
        <w:t>Mirena</w:t>
      </w:r>
      <w:proofErr w:type="spellEnd"/>
      <w:r>
        <w:rPr>
          <w:rFonts w:ascii="Times New Roman" w:eastAsia="Times New Roman" w:hAnsi="Times New Roman"/>
          <w:lang w:val="lt-LT" w:eastAsia="de-DE"/>
        </w:rPr>
        <w:t xml:space="preserve"> įvedimo turėtumėte gauti gydytojo užpildytą pacientės priminimo kortelę tolimesniems apsilankymams. Atsineškite ją į kiekvieną apsilankymą.</w:t>
      </w:r>
    </w:p>
    <w:p w14:paraId="61068CAC" w14:textId="77777777" w:rsidR="002F05E1" w:rsidRDefault="002F05E1" w:rsidP="002F05E1">
      <w:pPr>
        <w:spacing w:after="0" w:line="240" w:lineRule="auto"/>
        <w:rPr>
          <w:rFonts w:ascii="Times New Roman" w:eastAsia="Times New Roman" w:hAnsi="Times New Roman"/>
          <w:bCs/>
          <w:iCs/>
          <w:lang w:val="lt-LT"/>
        </w:rPr>
      </w:pPr>
    </w:p>
    <w:p w14:paraId="534F92CD" w14:textId="77777777" w:rsidR="002F05E1" w:rsidRDefault="002F05E1" w:rsidP="002F05E1">
      <w:pPr>
        <w:spacing w:after="0" w:line="240" w:lineRule="auto"/>
        <w:rPr>
          <w:rFonts w:ascii="Times New Roman" w:eastAsia="Times New Roman" w:hAnsi="Times New Roman"/>
          <w:bCs/>
          <w:lang w:val="lt-LT"/>
        </w:rPr>
      </w:pPr>
      <w:r>
        <w:rPr>
          <w:rFonts w:ascii="Times New Roman" w:eastAsia="Times New Roman" w:hAnsi="Times New Roman"/>
          <w:bCs/>
          <w:i/>
          <w:lang w:val="lt-LT"/>
        </w:rPr>
        <w:t>Kada turėtumėte apsilankyti pas gydytoją</w:t>
      </w:r>
    </w:p>
    <w:p w14:paraId="2EBFA707" w14:textId="77777777" w:rsidR="002F05E1" w:rsidRDefault="002F05E1" w:rsidP="002F05E1">
      <w:pPr>
        <w:spacing w:after="0" w:line="240" w:lineRule="auto"/>
        <w:rPr>
          <w:rFonts w:ascii="Times New Roman" w:eastAsia="Times New Roman" w:hAnsi="Times New Roman"/>
          <w:lang w:val="lt-LT"/>
        </w:rPr>
      </w:pPr>
      <w:r>
        <w:rPr>
          <w:rFonts w:ascii="Times New Roman" w:eastAsia="Times New Roman" w:hAnsi="Times New Roman"/>
          <w:lang w:val="lt-LT"/>
        </w:rPr>
        <w:t>Jūsų VGES turėtų būti patikrinta praėjus 4</w:t>
      </w:r>
      <w:r w:rsidRPr="008F04CB">
        <w:rPr>
          <w:rFonts w:ascii="Times New Roman" w:eastAsia="Times New Roman" w:hAnsi="Times New Roman"/>
          <w:lang w:val="lt-LT"/>
        </w:rPr>
        <w:t xml:space="preserve"> – </w:t>
      </w:r>
      <w:r>
        <w:rPr>
          <w:rFonts w:ascii="Times New Roman" w:eastAsia="Times New Roman" w:hAnsi="Times New Roman"/>
          <w:lang w:val="lt-LT"/>
        </w:rPr>
        <w:t>12 savaičių po įvedimo, paskui reguliariai, mažiausiai kartą per metus. Jūsų gydytojas nuspręs, kokie ir kokio dažnio patikrinimai reikalingi Jūsų konkrečiu atveju.</w:t>
      </w:r>
    </w:p>
    <w:p w14:paraId="0977883F" w14:textId="77777777" w:rsidR="002F05E1" w:rsidRDefault="002F05E1" w:rsidP="002F05E1">
      <w:pPr>
        <w:spacing w:after="0" w:line="240" w:lineRule="auto"/>
        <w:rPr>
          <w:rFonts w:ascii="Times New Roman" w:eastAsia="Times New Roman" w:hAnsi="Times New Roman"/>
          <w:bCs/>
          <w:iCs/>
          <w:lang w:val="lt-LT"/>
        </w:rPr>
      </w:pPr>
      <w:r>
        <w:rPr>
          <w:rFonts w:ascii="Times New Roman" w:eastAsia="Times New Roman" w:hAnsi="Times New Roman"/>
          <w:bCs/>
          <w:iCs/>
          <w:lang w:val="lt-LT"/>
        </w:rPr>
        <w:lastRenderedPageBreak/>
        <w:t>Atsineškite iš gydytojo gautą pacientės priminimo kortelę į kiekvieną apsilankymą.</w:t>
      </w:r>
    </w:p>
    <w:p w14:paraId="49B27E0D" w14:textId="77777777" w:rsidR="002F05E1" w:rsidRDefault="002F05E1" w:rsidP="002F05E1">
      <w:pPr>
        <w:spacing w:after="0" w:line="240" w:lineRule="auto"/>
        <w:rPr>
          <w:rFonts w:ascii="Times New Roman" w:eastAsia="Times New Roman" w:hAnsi="Times New Roman"/>
          <w:lang w:val="lt-LT"/>
        </w:rPr>
      </w:pPr>
    </w:p>
    <w:p w14:paraId="5F9A9628" w14:textId="77777777" w:rsidR="002F05E1" w:rsidRDefault="002F05E1" w:rsidP="002F05E1">
      <w:pPr>
        <w:spacing w:after="0" w:line="240" w:lineRule="auto"/>
        <w:rPr>
          <w:rFonts w:ascii="Times New Roman" w:eastAsia="Times New Roman" w:hAnsi="Times New Roman"/>
          <w:lang w:val="lt-LT"/>
        </w:rPr>
      </w:pPr>
      <w:r>
        <w:rPr>
          <w:rFonts w:ascii="Times New Roman" w:eastAsia="Times New Roman" w:hAnsi="Times New Roman"/>
          <w:lang w:val="lt-LT"/>
        </w:rPr>
        <w:t>Be to, Jūs turėtumėte susisiekti su savo gydytoju, esant bet kuriam iš šių atvejų:</w:t>
      </w:r>
    </w:p>
    <w:p w14:paraId="487F69C7" w14:textId="77777777" w:rsidR="002F05E1" w:rsidRDefault="002F05E1" w:rsidP="002F05E1">
      <w:pPr>
        <w:spacing w:after="0" w:line="240" w:lineRule="auto"/>
        <w:ind w:left="567" w:hanging="567"/>
        <w:rPr>
          <w:rFonts w:ascii="Times New Roman" w:eastAsia="Times New Roman" w:hAnsi="Times New Roman"/>
          <w:lang w:val="lt-LT" w:eastAsia="x-none"/>
        </w:rPr>
      </w:pPr>
      <w:r>
        <w:rPr>
          <w:rFonts w:ascii="Times New Roman" w:eastAsia="Times New Roman" w:hAnsi="Times New Roman"/>
          <w:lang w:val="lt-LT" w:eastAsia="x-none"/>
        </w:rPr>
        <w:sym w:font="Symbol" w:char="F02D"/>
      </w:r>
      <w:r>
        <w:rPr>
          <w:rFonts w:ascii="Times New Roman" w:eastAsia="Times New Roman" w:hAnsi="Times New Roman"/>
          <w:lang w:val="lt-LT" w:eastAsia="x-none"/>
        </w:rPr>
        <w:tab/>
        <w:t>Jūs nebejaučiate siūlų makštyje;</w:t>
      </w:r>
    </w:p>
    <w:p w14:paraId="5B09CAB0" w14:textId="77777777" w:rsidR="002F05E1" w:rsidRDefault="002F05E1" w:rsidP="002F05E1">
      <w:pPr>
        <w:spacing w:after="0" w:line="240" w:lineRule="auto"/>
        <w:ind w:left="567" w:hanging="567"/>
        <w:rPr>
          <w:rFonts w:ascii="Times New Roman" w:eastAsia="Times New Roman" w:hAnsi="Times New Roman"/>
          <w:lang w:val="lt-LT" w:eastAsia="x-none"/>
        </w:rPr>
      </w:pPr>
      <w:r>
        <w:rPr>
          <w:rFonts w:ascii="Times New Roman" w:eastAsia="Times New Roman" w:hAnsi="Times New Roman"/>
          <w:lang w:val="lt-LT" w:eastAsia="x-none"/>
        </w:rPr>
        <w:sym w:font="Symbol" w:char="F02D"/>
      </w:r>
      <w:r>
        <w:rPr>
          <w:rFonts w:ascii="Times New Roman" w:eastAsia="Times New Roman" w:hAnsi="Times New Roman"/>
          <w:lang w:val="lt-LT" w:eastAsia="x-none"/>
        </w:rPr>
        <w:tab/>
        <w:t>galite justi apatinį sistemos galą;</w:t>
      </w:r>
    </w:p>
    <w:p w14:paraId="21B1A226" w14:textId="77777777" w:rsidR="002F05E1" w:rsidRDefault="002F05E1" w:rsidP="002F05E1">
      <w:pPr>
        <w:spacing w:after="0" w:line="240" w:lineRule="auto"/>
        <w:ind w:left="567" w:hanging="567"/>
        <w:rPr>
          <w:rFonts w:ascii="Times New Roman" w:eastAsia="Times New Roman" w:hAnsi="Times New Roman"/>
          <w:lang w:val="lt-LT" w:eastAsia="x-none"/>
        </w:rPr>
      </w:pPr>
      <w:r>
        <w:rPr>
          <w:rFonts w:ascii="Times New Roman" w:eastAsia="Times New Roman" w:hAnsi="Times New Roman"/>
          <w:lang w:val="lt-LT" w:eastAsia="x-none"/>
        </w:rPr>
        <w:sym w:font="Symbol" w:char="F02D"/>
      </w:r>
      <w:r>
        <w:rPr>
          <w:rFonts w:ascii="Times New Roman" w:eastAsia="Times New Roman" w:hAnsi="Times New Roman"/>
          <w:lang w:val="lt-LT" w:eastAsia="x-none"/>
        </w:rPr>
        <w:tab/>
        <w:t>Jums atrodo, kad galite būti nėščia;</w:t>
      </w:r>
    </w:p>
    <w:p w14:paraId="36A647F9" w14:textId="77777777" w:rsidR="002F05E1" w:rsidRDefault="002F05E1" w:rsidP="002F05E1">
      <w:pPr>
        <w:spacing w:after="0" w:line="240" w:lineRule="auto"/>
        <w:ind w:left="567" w:hanging="567"/>
        <w:rPr>
          <w:rFonts w:ascii="Times New Roman" w:eastAsia="Times New Roman" w:hAnsi="Times New Roman"/>
          <w:lang w:val="lt-LT" w:eastAsia="x-none"/>
        </w:rPr>
      </w:pPr>
      <w:r>
        <w:rPr>
          <w:rFonts w:ascii="Times New Roman" w:eastAsia="Times New Roman" w:hAnsi="Times New Roman"/>
          <w:lang w:val="lt-LT" w:eastAsia="x-none"/>
        </w:rPr>
        <w:sym w:font="Symbol" w:char="F02D"/>
      </w:r>
      <w:r>
        <w:rPr>
          <w:rFonts w:ascii="Times New Roman" w:eastAsia="Times New Roman" w:hAnsi="Times New Roman"/>
          <w:lang w:val="lt-LT" w:eastAsia="x-none"/>
        </w:rPr>
        <w:tab/>
        <w:t>Jums nuolatos skauda pilvą, karščiuojate arba yra nebūdingos išskyros iš makšties;</w:t>
      </w:r>
    </w:p>
    <w:p w14:paraId="2423EFD4" w14:textId="77777777" w:rsidR="002F05E1" w:rsidRDefault="002F05E1" w:rsidP="002F05E1">
      <w:pPr>
        <w:spacing w:after="0" w:line="240" w:lineRule="auto"/>
        <w:ind w:left="567" w:hanging="567"/>
        <w:rPr>
          <w:rFonts w:ascii="Times New Roman" w:eastAsia="Times New Roman" w:hAnsi="Times New Roman"/>
          <w:lang w:val="lt-LT" w:eastAsia="x-none"/>
        </w:rPr>
      </w:pPr>
      <w:r>
        <w:rPr>
          <w:rFonts w:ascii="Times New Roman" w:eastAsia="Times New Roman" w:hAnsi="Times New Roman"/>
          <w:lang w:val="lt-LT" w:eastAsia="x-none"/>
        </w:rPr>
        <w:sym w:font="Symbol" w:char="F02D"/>
      </w:r>
      <w:r>
        <w:rPr>
          <w:rFonts w:ascii="Times New Roman" w:eastAsia="Times New Roman" w:hAnsi="Times New Roman"/>
          <w:lang w:val="lt-LT" w:eastAsia="x-none"/>
        </w:rPr>
        <w:tab/>
        <w:t>Jūs ar Jūsų partneris jaučia skausmą ar diskomfortą lytinio akto metu;</w:t>
      </w:r>
    </w:p>
    <w:p w14:paraId="11B45FBA" w14:textId="77777777" w:rsidR="002F05E1" w:rsidRDefault="002F05E1" w:rsidP="002F05E1">
      <w:pPr>
        <w:spacing w:after="0" w:line="240" w:lineRule="auto"/>
        <w:ind w:left="567" w:hanging="567"/>
        <w:rPr>
          <w:rFonts w:ascii="Times New Roman" w:eastAsia="Times New Roman" w:hAnsi="Times New Roman"/>
          <w:lang w:val="lt-LT" w:eastAsia="x-none"/>
        </w:rPr>
      </w:pPr>
      <w:r>
        <w:rPr>
          <w:rFonts w:ascii="Times New Roman" w:eastAsia="Times New Roman" w:hAnsi="Times New Roman"/>
          <w:lang w:val="lt-LT" w:eastAsia="x-none"/>
        </w:rPr>
        <w:sym w:font="Symbol" w:char="F02D"/>
      </w:r>
      <w:r>
        <w:rPr>
          <w:rFonts w:ascii="Times New Roman" w:eastAsia="Times New Roman" w:hAnsi="Times New Roman"/>
          <w:lang w:val="lt-LT" w:eastAsia="x-none"/>
        </w:rPr>
        <w:tab/>
        <w:t>yra staigių Jūsų menstruacinio ciklo pokyčių (pavyzdžiui, Jūs mažai kraujuojate ar išvis nekraujuojate ir po to prasideda nuolatinis kraujavimas ar skausmas arba pradedate gausiai kraujuoti);</w:t>
      </w:r>
    </w:p>
    <w:p w14:paraId="4FC90F87" w14:textId="77777777" w:rsidR="002F05E1" w:rsidRDefault="002F05E1" w:rsidP="002F05E1">
      <w:pPr>
        <w:spacing w:after="0" w:line="240" w:lineRule="auto"/>
        <w:ind w:left="567" w:hanging="567"/>
        <w:rPr>
          <w:rFonts w:ascii="Times New Roman" w:eastAsia="Times New Roman" w:hAnsi="Times New Roman"/>
          <w:lang w:val="lt-LT" w:eastAsia="x-none"/>
        </w:rPr>
      </w:pPr>
      <w:r>
        <w:rPr>
          <w:rFonts w:ascii="Times New Roman" w:eastAsia="Times New Roman" w:hAnsi="Times New Roman"/>
          <w:lang w:val="lt-LT" w:eastAsia="x-none"/>
        </w:rPr>
        <w:sym w:font="Symbol" w:char="F02D"/>
      </w:r>
      <w:r>
        <w:rPr>
          <w:rFonts w:ascii="Times New Roman" w:eastAsia="Times New Roman" w:hAnsi="Times New Roman"/>
          <w:lang w:val="lt-LT" w:eastAsia="x-none"/>
        </w:rPr>
        <w:tab/>
        <w:t>Jūs turite kitų sveikatos problemų, tokių kaip migrena ar pasikartojantys intensyvūs galvos skausmai, ūmios regėjimo problemos, gelta ar aukštas kraujospūdis;</w:t>
      </w:r>
    </w:p>
    <w:p w14:paraId="6F658748" w14:textId="77777777" w:rsidR="002F05E1" w:rsidRDefault="002F05E1" w:rsidP="002F05E1">
      <w:pPr>
        <w:spacing w:after="0" w:line="240" w:lineRule="auto"/>
        <w:ind w:left="567" w:hanging="567"/>
        <w:rPr>
          <w:rFonts w:ascii="Times New Roman" w:eastAsia="Times New Roman" w:hAnsi="Times New Roman"/>
          <w:lang w:val="lt-LT" w:eastAsia="x-none"/>
        </w:rPr>
      </w:pPr>
      <w:r>
        <w:rPr>
          <w:rFonts w:ascii="Times New Roman" w:eastAsia="Times New Roman" w:hAnsi="Times New Roman"/>
          <w:lang w:val="lt-LT" w:eastAsia="x-none"/>
        </w:rPr>
        <w:sym w:font="Symbol" w:char="F02D"/>
      </w:r>
      <w:r>
        <w:rPr>
          <w:rFonts w:ascii="Times New Roman" w:eastAsia="Times New Roman" w:hAnsi="Times New Roman"/>
          <w:lang w:val="lt-LT" w:eastAsia="x-none"/>
        </w:rPr>
        <w:tab/>
        <w:t xml:space="preserve">Jums pasireiškia bet kuri iš būklių, paminėtų 2 skyriuje „Kas žinotina prieš naudojant </w:t>
      </w:r>
      <w:proofErr w:type="spellStart"/>
      <w:r>
        <w:rPr>
          <w:rFonts w:ascii="Times New Roman" w:eastAsia="Times New Roman" w:hAnsi="Times New Roman"/>
          <w:lang w:val="lt-LT" w:eastAsia="x-none"/>
        </w:rPr>
        <w:t>Mirena</w:t>
      </w:r>
      <w:proofErr w:type="spellEnd"/>
      <w:r>
        <w:rPr>
          <w:rFonts w:ascii="Times New Roman" w:eastAsia="Times New Roman" w:hAnsi="Times New Roman"/>
          <w:lang w:val="lt-LT" w:eastAsia="x-none"/>
        </w:rPr>
        <w:t>“.</w:t>
      </w:r>
    </w:p>
    <w:p w14:paraId="2503BBCF" w14:textId="77777777" w:rsidR="002F05E1" w:rsidRDefault="002F05E1" w:rsidP="002F05E1">
      <w:pPr>
        <w:spacing w:after="0" w:line="240" w:lineRule="auto"/>
        <w:rPr>
          <w:rFonts w:ascii="Times New Roman" w:eastAsia="Times New Roman" w:hAnsi="Times New Roman"/>
          <w:lang w:val="lt-LT" w:eastAsia="x-none"/>
        </w:rPr>
      </w:pPr>
      <w:r>
        <w:rPr>
          <w:rFonts w:ascii="Times New Roman" w:eastAsia="Times New Roman" w:hAnsi="Times New Roman"/>
          <w:lang w:val="lt-LT" w:eastAsia="x-none"/>
        </w:rPr>
        <w:t xml:space="preserve">Priminkite sveikatos priežiūros specialistui, kad Jums įvesta </w:t>
      </w:r>
      <w:proofErr w:type="spellStart"/>
      <w:r>
        <w:rPr>
          <w:rFonts w:ascii="Times New Roman" w:eastAsia="Times New Roman" w:hAnsi="Times New Roman"/>
          <w:lang w:val="lt-LT" w:eastAsia="x-none"/>
        </w:rPr>
        <w:t>Mirena</w:t>
      </w:r>
      <w:proofErr w:type="spellEnd"/>
      <w:r>
        <w:rPr>
          <w:rFonts w:ascii="Times New Roman" w:eastAsia="Times New Roman" w:hAnsi="Times New Roman"/>
          <w:lang w:val="lt-LT" w:eastAsia="x-none"/>
        </w:rPr>
        <w:t>, ypač jeigu tai ne tas specialistas, kuris ją įvedė.</w:t>
      </w:r>
    </w:p>
    <w:p w14:paraId="1B48C859" w14:textId="77777777" w:rsidR="002F05E1" w:rsidRDefault="002F05E1" w:rsidP="002F05E1">
      <w:pPr>
        <w:spacing w:after="0" w:line="240" w:lineRule="auto"/>
        <w:rPr>
          <w:rFonts w:ascii="Times New Roman" w:eastAsia="Times New Roman" w:hAnsi="Times New Roman"/>
          <w:lang w:val="lt-LT" w:eastAsia="x-none"/>
        </w:rPr>
      </w:pPr>
    </w:p>
    <w:p w14:paraId="523AB122" w14:textId="77777777" w:rsidR="002F05E1" w:rsidRDefault="002F05E1" w:rsidP="002F05E1">
      <w:pPr>
        <w:spacing w:after="0" w:line="240" w:lineRule="auto"/>
        <w:rPr>
          <w:rFonts w:ascii="Times New Roman" w:eastAsia="Times New Roman" w:hAnsi="Times New Roman"/>
          <w:b/>
          <w:bCs/>
          <w:lang w:val="lt-LT" w:eastAsia="x-none"/>
        </w:rPr>
      </w:pPr>
      <w:r>
        <w:rPr>
          <w:rFonts w:ascii="Times New Roman" w:eastAsia="Times New Roman" w:hAnsi="Times New Roman"/>
          <w:bCs/>
          <w:i/>
          <w:lang w:val="lt-LT" w:eastAsia="x-none"/>
        </w:rPr>
        <w:t xml:space="preserve">Kiek laiko galima naudoti </w:t>
      </w:r>
      <w:proofErr w:type="spellStart"/>
      <w:r>
        <w:rPr>
          <w:rFonts w:ascii="Times New Roman" w:eastAsia="Times New Roman" w:hAnsi="Times New Roman"/>
          <w:bCs/>
          <w:i/>
          <w:lang w:val="lt-LT" w:eastAsia="x-none"/>
        </w:rPr>
        <w:t>Mirena</w:t>
      </w:r>
      <w:proofErr w:type="spellEnd"/>
    </w:p>
    <w:p w14:paraId="30AA4509" w14:textId="77777777" w:rsidR="002F05E1" w:rsidRDefault="002F05E1" w:rsidP="002F05E1">
      <w:pPr>
        <w:spacing w:after="0" w:line="240" w:lineRule="auto"/>
        <w:rPr>
          <w:rFonts w:ascii="Times New Roman" w:eastAsia="Times New Roman" w:hAnsi="Times New Roman"/>
          <w:lang w:val="lt-LT" w:eastAsia="x-none"/>
        </w:rPr>
      </w:pPr>
      <w:proofErr w:type="spellStart"/>
      <w:r>
        <w:rPr>
          <w:rFonts w:ascii="Times New Roman" w:eastAsia="Times New Roman" w:hAnsi="Times New Roman"/>
          <w:lang w:val="lt-LT" w:eastAsia="x-none"/>
        </w:rPr>
        <w:t>Mirena</w:t>
      </w:r>
      <w:proofErr w:type="spellEnd"/>
      <w:r>
        <w:rPr>
          <w:rFonts w:ascii="Times New Roman" w:eastAsia="Times New Roman" w:hAnsi="Times New Roman"/>
          <w:lang w:val="lt-LT" w:eastAsia="x-none"/>
        </w:rPr>
        <w:t xml:space="preserve"> yra veiksminga aštuonerius metus, kai yra naudojama apsisaugojimui nuo nėštumo (kontracepcijai). Ar Jūs naudojate </w:t>
      </w:r>
      <w:proofErr w:type="spellStart"/>
      <w:r>
        <w:rPr>
          <w:rFonts w:ascii="Times New Roman" w:eastAsia="Times New Roman" w:hAnsi="Times New Roman"/>
          <w:lang w:val="lt-LT" w:eastAsia="x-none"/>
        </w:rPr>
        <w:t>Mirena</w:t>
      </w:r>
      <w:proofErr w:type="spellEnd"/>
      <w:r>
        <w:rPr>
          <w:rFonts w:ascii="Times New Roman" w:eastAsia="Times New Roman" w:hAnsi="Times New Roman"/>
          <w:lang w:val="lt-LT" w:eastAsia="x-none"/>
        </w:rPr>
        <w:t xml:space="preserve"> dėl šios priežasties? Jei taip, </w:t>
      </w:r>
      <w:proofErr w:type="spellStart"/>
      <w:r>
        <w:rPr>
          <w:rFonts w:ascii="Times New Roman" w:eastAsia="Times New Roman" w:hAnsi="Times New Roman"/>
          <w:lang w:val="lt-LT" w:eastAsia="x-none"/>
        </w:rPr>
        <w:t>Mirena</w:t>
      </w:r>
      <w:proofErr w:type="spellEnd"/>
      <w:r>
        <w:rPr>
          <w:rFonts w:ascii="Times New Roman" w:eastAsia="Times New Roman" w:hAnsi="Times New Roman"/>
          <w:lang w:val="lt-LT" w:eastAsia="x-none"/>
        </w:rPr>
        <w:t xml:space="preserve"> </w:t>
      </w:r>
      <w:r w:rsidRPr="00BB77E8">
        <w:rPr>
          <w:rFonts w:ascii="Times New Roman" w:eastAsia="Times New Roman" w:hAnsi="Times New Roman"/>
          <w:lang w:val="lt-LT" w:eastAsia="x-none"/>
        </w:rPr>
        <w:t>turi būti ištraukta arba pakeista</w:t>
      </w:r>
      <w:r>
        <w:rPr>
          <w:rFonts w:ascii="Times New Roman" w:eastAsia="Times New Roman" w:hAnsi="Times New Roman"/>
          <w:lang w:val="lt-LT" w:eastAsia="x-none"/>
        </w:rPr>
        <w:t xml:space="preserve"> vėliausiai po </w:t>
      </w:r>
      <w:r w:rsidRPr="00BB77E8">
        <w:rPr>
          <w:rFonts w:ascii="Times New Roman" w:eastAsia="Times New Roman" w:hAnsi="Times New Roman"/>
          <w:lang w:val="lt-LT" w:eastAsia="x-none"/>
        </w:rPr>
        <w:t>aštuonerių metų</w:t>
      </w:r>
      <w:r>
        <w:rPr>
          <w:rFonts w:ascii="Times New Roman" w:eastAsia="Times New Roman" w:hAnsi="Times New Roman"/>
          <w:lang w:val="lt-LT" w:eastAsia="x-none"/>
        </w:rPr>
        <w:t>.</w:t>
      </w:r>
    </w:p>
    <w:p w14:paraId="0F274263" w14:textId="77777777" w:rsidR="002F05E1" w:rsidRDefault="002F05E1" w:rsidP="002F05E1">
      <w:pPr>
        <w:spacing w:after="0" w:line="240" w:lineRule="auto"/>
        <w:rPr>
          <w:rFonts w:ascii="Times New Roman" w:eastAsia="Times New Roman" w:hAnsi="Times New Roman"/>
          <w:lang w:val="lt-LT" w:eastAsia="x-none"/>
        </w:rPr>
      </w:pPr>
    </w:p>
    <w:p w14:paraId="702A9AD1" w14:textId="77777777" w:rsidR="002F05E1" w:rsidRPr="00BB77E8" w:rsidRDefault="002F05E1" w:rsidP="002F05E1">
      <w:pPr>
        <w:spacing w:after="0" w:line="240" w:lineRule="auto"/>
        <w:rPr>
          <w:rFonts w:ascii="Times New Roman" w:eastAsia="Times New Roman" w:hAnsi="Times New Roman"/>
          <w:lang w:val="lt-LT" w:eastAsia="x-none"/>
        </w:rPr>
      </w:pPr>
      <w:proofErr w:type="spellStart"/>
      <w:r>
        <w:rPr>
          <w:rFonts w:ascii="Times New Roman" w:eastAsia="Times New Roman" w:hAnsi="Times New Roman"/>
          <w:lang w:val="lt-LT" w:eastAsia="x-none"/>
        </w:rPr>
        <w:t>Mirena</w:t>
      </w:r>
      <w:proofErr w:type="spellEnd"/>
      <w:r>
        <w:rPr>
          <w:rFonts w:ascii="Times New Roman" w:eastAsia="Times New Roman" w:hAnsi="Times New Roman"/>
          <w:lang w:val="lt-LT" w:eastAsia="x-none"/>
        </w:rPr>
        <w:t xml:space="preserve"> yra veiksminga penkerius metus, kai yra naudojama gausioms mėnesinėms (idiopatinei </w:t>
      </w:r>
      <w:proofErr w:type="spellStart"/>
      <w:r>
        <w:rPr>
          <w:rFonts w:ascii="Times New Roman" w:eastAsia="Times New Roman" w:hAnsi="Times New Roman"/>
          <w:lang w:val="lt-LT" w:eastAsia="x-none"/>
        </w:rPr>
        <w:t>menoragijai</w:t>
      </w:r>
      <w:proofErr w:type="spellEnd"/>
      <w:r>
        <w:rPr>
          <w:rFonts w:ascii="Times New Roman" w:eastAsia="Times New Roman" w:hAnsi="Times New Roman"/>
          <w:lang w:val="lt-LT" w:eastAsia="x-none"/>
        </w:rPr>
        <w:t xml:space="preserve">). </w:t>
      </w:r>
      <w:r w:rsidRPr="00BB77E8">
        <w:rPr>
          <w:rFonts w:ascii="Times New Roman" w:eastAsia="Times New Roman" w:hAnsi="Times New Roman"/>
          <w:lang w:val="lt-LT" w:eastAsia="x-none"/>
        </w:rPr>
        <w:t xml:space="preserve">Ar Jūs naudojate </w:t>
      </w:r>
      <w:proofErr w:type="spellStart"/>
      <w:r w:rsidRPr="00BB77E8">
        <w:rPr>
          <w:rFonts w:ascii="Times New Roman" w:eastAsia="Times New Roman" w:hAnsi="Times New Roman"/>
          <w:lang w:val="lt-LT" w:eastAsia="x-none"/>
        </w:rPr>
        <w:t>Mirena</w:t>
      </w:r>
      <w:proofErr w:type="spellEnd"/>
      <w:r w:rsidRPr="00BB77E8">
        <w:rPr>
          <w:rFonts w:ascii="Times New Roman" w:eastAsia="Times New Roman" w:hAnsi="Times New Roman"/>
          <w:lang w:val="lt-LT" w:eastAsia="x-none"/>
        </w:rPr>
        <w:t xml:space="preserve"> dėl šios priežasties? Jei taip, </w:t>
      </w:r>
      <w:proofErr w:type="spellStart"/>
      <w:r w:rsidRPr="00BB77E8">
        <w:rPr>
          <w:rFonts w:ascii="Times New Roman" w:eastAsia="Times New Roman" w:hAnsi="Times New Roman"/>
          <w:lang w:val="lt-LT" w:eastAsia="x-none"/>
        </w:rPr>
        <w:t>Mirena</w:t>
      </w:r>
      <w:proofErr w:type="spellEnd"/>
      <w:r w:rsidRPr="00BB77E8">
        <w:rPr>
          <w:rFonts w:ascii="Times New Roman" w:eastAsia="Times New Roman" w:hAnsi="Times New Roman"/>
          <w:lang w:val="lt-LT" w:eastAsia="x-none"/>
        </w:rPr>
        <w:t xml:space="preserve"> turi būti ištraukta arba pakeista</w:t>
      </w:r>
      <w:r>
        <w:rPr>
          <w:rFonts w:ascii="Times New Roman" w:eastAsia="Times New Roman" w:hAnsi="Times New Roman"/>
          <w:lang w:val="lt-LT" w:eastAsia="x-none"/>
        </w:rPr>
        <w:t xml:space="preserve">, kai atsinaujina gausios mėnesinės arba </w:t>
      </w:r>
      <w:r w:rsidRPr="00BB77E8">
        <w:rPr>
          <w:rFonts w:ascii="Times New Roman" w:eastAsia="Times New Roman" w:hAnsi="Times New Roman"/>
          <w:lang w:val="lt-LT" w:eastAsia="x-none"/>
        </w:rPr>
        <w:t>vėliausiai po aštuonerių metų.</w:t>
      </w:r>
    </w:p>
    <w:p w14:paraId="2D822F60" w14:textId="77777777" w:rsidR="002F05E1" w:rsidRDefault="002F05E1" w:rsidP="002F05E1">
      <w:pPr>
        <w:spacing w:after="0" w:line="240" w:lineRule="auto"/>
        <w:rPr>
          <w:rFonts w:ascii="Times New Roman" w:eastAsia="Times New Roman" w:hAnsi="Times New Roman"/>
          <w:lang w:val="lt-LT" w:eastAsia="x-none"/>
        </w:rPr>
      </w:pPr>
    </w:p>
    <w:p w14:paraId="76603BA1" w14:textId="77777777" w:rsidR="002F05E1" w:rsidRDefault="002F05E1" w:rsidP="002F05E1">
      <w:pPr>
        <w:spacing w:after="0" w:line="240" w:lineRule="auto"/>
        <w:rPr>
          <w:rFonts w:ascii="Times New Roman" w:eastAsia="Times New Roman" w:hAnsi="Times New Roman"/>
          <w:lang w:val="lt-LT" w:eastAsia="x-none"/>
        </w:rPr>
      </w:pPr>
      <w:proofErr w:type="spellStart"/>
      <w:r>
        <w:rPr>
          <w:rFonts w:ascii="Times New Roman" w:eastAsia="Times New Roman" w:hAnsi="Times New Roman"/>
          <w:lang w:val="lt-LT" w:eastAsia="x-none"/>
        </w:rPr>
        <w:t>Mirena</w:t>
      </w:r>
      <w:proofErr w:type="spellEnd"/>
      <w:r>
        <w:rPr>
          <w:rFonts w:ascii="Times New Roman" w:eastAsia="Times New Roman" w:hAnsi="Times New Roman"/>
          <w:lang w:val="lt-LT" w:eastAsia="x-none"/>
        </w:rPr>
        <w:t xml:space="preserve"> yra veiksminga penkerius metus, kai yra naudojama pernelyg didelio gimdos gleivinės augimo (</w:t>
      </w:r>
      <w:proofErr w:type="spellStart"/>
      <w:r>
        <w:rPr>
          <w:rFonts w:ascii="Times New Roman" w:eastAsia="Times New Roman" w:hAnsi="Times New Roman"/>
          <w:lang w:val="lt-LT" w:eastAsia="x-none"/>
        </w:rPr>
        <w:t>endometriumo</w:t>
      </w:r>
      <w:proofErr w:type="spellEnd"/>
      <w:r>
        <w:rPr>
          <w:rFonts w:ascii="Times New Roman" w:eastAsia="Times New Roman" w:hAnsi="Times New Roman"/>
          <w:lang w:val="lt-LT" w:eastAsia="x-none"/>
        </w:rPr>
        <w:t xml:space="preserve"> </w:t>
      </w:r>
      <w:proofErr w:type="spellStart"/>
      <w:r>
        <w:rPr>
          <w:rFonts w:ascii="Times New Roman" w:eastAsia="Times New Roman" w:hAnsi="Times New Roman"/>
          <w:lang w:val="lt-LT" w:eastAsia="x-none"/>
        </w:rPr>
        <w:t>hiperplazijos</w:t>
      </w:r>
      <w:proofErr w:type="spellEnd"/>
      <w:r>
        <w:rPr>
          <w:rFonts w:ascii="Times New Roman" w:eastAsia="Times New Roman" w:hAnsi="Times New Roman"/>
          <w:lang w:val="lt-LT" w:eastAsia="x-none"/>
        </w:rPr>
        <w:t xml:space="preserve">) profilaktikai estrogenų pakeičiamosios terapijos metu. Ar Jūs naudojate </w:t>
      </w:r>
      <w:proofErr w:type="spellStart"/>
      <w:r>
        <w:rPr>
          <w:rFonts w:ascii="Times New Roman" w:eastAsia="Times New Roman" w:hAnsi="Times New Roman"/>
          <w:lang w:val="lt-LT" w:eastAsia="x-none"/>
        </w:rPr>
        <w:t>Mirena</w:t>
      </w:r>
      <w:proofErr w:type="spellEnd"/>
      <w:r>
        <w:rPr>
          <w:rFonts w:ascii="Times New Roman" w:eastAsia="Times New Roman" w:hAnsi="Times New Roman"/>
          <w:lang w:val="lt-LT" w:eastAsia="x-none"/>
        </w:rPr>
        <w:t xml:space="preserve"> dėl šios priežasties? Jei taip, </w:t>
      </w:r>
      <w:proofErr w:type="spellStart"/>
      <w:r>
        <w:rPr>
          <w:rFonts w:ascii="Times New Roman" w:eastAsia="Times New Roman" w:hAnsi="Times New Roman"/>
          <w:lang w:val="lt-LT" w:eastAsia="x-none"/>
        </w:rPr>
        <w:t>Mirena</w:t>
      </w:r>
      <w:proofErr w:type="spellEnd"/>
      <w:r>
        <w:rPr>
          <w:rFonts w:ascii="Times New Roman" w:eastAsia="Times New Roman" w:hAnsi="Times New Roman"/>
          <w:lang w:val="lt-LT" w:eastAsia="x-none"/>
        </w:rPr>
        <w:t xml:space="preserve"> </w:t>
      </w:r>
      <w:r w:rsidRPr="00BB77E8">
        <w:rPr>
          <w:rFonts w:ascii="Times New Roman" w:eastAsia="Times New Roman" w:hAnsi="Times New Roman"/>
          <w:lang w:val="lt-LT" w:eastAsia="x-none"/>
        </w:rPr>
        <w:t>turi būti ištraukta arba pakeista</w:t>
      </w:r>
      <w:r>
        <w:rPr>
          <w:rFonts w:ascii="Times New Roman" w:eastAsia="Times New Roman" w:hAnsi="Times New Roman"/>
          <w:lang w:val="lt-LT" w:eastAsia="x-none"/>
        </w:rPr>
        <w:t xml:space="preserve"> vėliausiai po penkerių</w:t>
      </w:r>
      <w:r w:rsidRPr="00BB77E8">
        <w:rPr>
          <w:rFonts w:ascii="Times New Roman" w:eastAsia="Times New Roman" w:hAnsi="Times New Roman"/>
          <w:lang w:val="lt-LT" w:eastAsia="x-none"/>
        </w:rPr>
        <w:t xml:space="preserve"> metų</w:t>
      </w:r>
      <w:r>
        <w:rPr>
          <w:rFonts w:ascii="Times New Roman" w:eastAsia="Times New Roman" w:hAnsi="Times New Roman"/>
          <w:lang w:val="lt-LT" w:eastAsia="x-none"/>
        </w:rPr>
        <w:t>.</w:t>
      </w:r>
    </w:p>
    <w:p w14:paraId="64DC93CF" w14:textId="77777777" w:rsidR="002F05E1" w:rsidRDefault="002F05E1" w:rsidP="002F05E1">
      <w:pPr>
        <w:spacing w:after="0" w:line="240" w:lineRule="auto"/>
        <w:rPr>
          <w:rFonts w:ascii="Times New Roman" w:eastAsia="Times New Roman" w:hAnsi="Times New Roman"/>
          <w:lang w:val="lt-LT" w:eastAsia="x-none"/>
        </w:rPr>
      </w:pPr>
    </w:p>
    <w:p w14:paraId="7D1F6402" w14:textId="77777777" w:rsidR="002F05E1" w:rsidRDefault="002F05E1" w:rsidP="002F05E1">
      <w:pPr>
        <w:spacing w:after="0" w:line="240" w:lineRule="auto"/>
        <w:rPr>
          <w:rFonts w:ascii="Times New Roman" w:eastAsia="Times New Roman" w:hAnsi="Times New Roman"/>
          <w:lang w:val="lt-LT" w:eastAsia="x-none"/>
        </w:rPr>
      </w:pPr>
      <w:r>
        <w:rPr>
          <w:rFonts w:ascii="Times New Roman" w:eastAsia="Times New Roman" w:hAnsi="Times New Roman"/>
          <w:lang w:val="lt-LT" w:eastAsia="x-none"/>
        </w:rPr>
        <w:t xml:space="preserve">Jei Jūs pageidaujate, po senosios ištraukimo Jums gali būti iškart įvesta nauja </w:t>
      </w:r>
      <w:proofErr w:type="spellStart"/>
      <w:r>
        <w:rPr>
          <w:rFonts w:ascii="Times New Roman" w:eastAsia="Times New Roman" w:hAnsi="Times New Roman"/>
          <w:lang w:val="lt-LT" w:eastAsia="x-none"/>
        </w:rPr>
        <w:t>Mirena</w:t>
      </w:r>
      <w:proofErr w:type="spellEnd"/>
      <w:r>
        <w:rPr>
          <w:rFonts w:ascii="Times New Roman" w:eastAsia="Times New Roman" w:hAnsi="Times New Roman"/>
          <w:lang w:val="lt-LT" w:eastAsia="x-none"/>
        </w:rPr>
        <w:t>.</w:t>
      </w:r>
    </w:p>
    <w:p w14:paraId="384C8B93" w14:textId="77777777" w:rsidR="002F05E1" w:rsidRDefault="002F05E1" w:rsidP="002F05E1">
      <w:pPr>
        <w:spacing w:after="0" w:line="240" w:lineRule="auto"/>
        <w:rPr>
          <w:rFonts w:ascii="Times New Roman" w:eastAsia="Times New Roman" w:hAnsi="Times New Roman"/>
          <w:lang w:val="lt-LT"/>
        </w:rPr>
      </w:pPr>
    </w:p>
    <w:p w14:paraId="6B936123" w14:textId="77777777" w:rsidR="002F05E1" w:rsidRDefault="002F05E1" w:rsidP="002F05E1">
      <w:pPr>
        <w:keepNext/>
        <w:spacing w:after="0" w:line="240" w:lineRule="auto"/>
        <w:rPr>
          <w:rFonts w:ascii="Times New Roman" w:eastAsia="Times New Roman" w:hAnsi="Times New Roman"/>
          <w:lang w:val="lt-LT" w:eastAsia="x-none"/>
        </w:rPr>
      </w:pPr>
      <w:r>
        <w:rPr>
          <w:rFonts w:ascii="Times New Roman" w:eastAsia="Times New Roman" w:hAnsi="Times New Roman"/>
          <w:i/>
          <w:lang w:val="lt-LT" w:eastAsia="x-none"/>
        </w:rPr>
        <w:t xml:space="preserve">Jeigu norite pastoti arba jei reikia ištraukti </w:t>
      </w:r>
      <w:proofErr w:type="spellStart"/>
      <w:r>
        <w:rPr>
          <w:rFonts w:ascii="Times New Roman" w:eastAsia="Times New Roman" w:hAnsi="Times New Roman"/>
          <w:i/>
          <w:lang w:val="lt-LT" w:eastAsia="x-none"/>
        </w:rPr>
        <w:t>Mirena</w:t>
      </w:r>
      <w:proofErr w:type="spellEnd"/>
      <w:r>
        <w:rPr>
          <w:rFonts w:ascii="Times New Roman" w:eastAsia="Times New Roman" w:hAnsi="Times New Roman"/>
          <w:i/>
          <w:lang w:val="lt-LT" w:eastAsia="x-none"/>
        </w:rPr>
        <w:t xml:space="preserve"> dėl kitų priežasčių</w:t>
      </w:r>
    </w:p>
    <w:p w14:paraId="10027AA6" w14:textId="77777777" w:rsidR="002F05E1" w:rsidRDefault="002F05E1" w:rsidP="002F05E1">
      <w:pPr>
        <w:keepNext/>
        <w:spacing w:after="0" w:line="240" w:lineRule="auto"/>
        <w:rPr>
          <w:rFonts w:ascii="Times New Roman" w:eastAsia="Times New Roman" w:hAnsi="Times New Roman"/>
          <w:bCs/>
          <w:lang w:val="lt-LT"/>
        </w:rPr>
      </w:pPr>
      <w:r>
        <w:rPr>
          <w:rFonts w:ascii="Times New Roman" w:eastAsia="Times New Roman" w:hAnsi="Times New Roman"/>
          <w:bCs/>
          <w:lang w:val="lt-LT"/>
        </w:rPr>
        <w:t>Jūsų gydytojas</w:t>
      </w:r>
      <w:r>
        <w:rPr>
          <w:rFonts w:ascii="Times New Roman" w:eastAsia="Times New Roman" w:hAnsi="Times New Roman"/>
          <w:lang w:val="lt-LT"/>
        </w:rPr>
        <w:t xml:space="preserve"> </w:t>
      </w:r>
      <w:r>
        <w:rPr>
          <w:rFonts w:ascii="Times New Roman" w:eastAsia="Times New Roman" w:hAnsi="Times New Roman"/>
          <w:bCs/>
          <w:lang w:val="lt-LT"/>
        </w:rPr>
        <w:t xml:space="preserve">gali lengvai ištraukti VGES bet kuriuo metu. Po to galite pastoti. Ištraukimas paprastai yra beskausmė procedūra. Ištraukus </w:t>
      </w:r>
      <w:proofErr w:type="spellStart"/>
      <w:r>
        <w:rPr>
          <w:rFonts w:ascii="Times New Roman" w:eastAsia="Times New Roman" w:hAnsi="Times New Roman"/>
          <w:bCs/>
          <w:lang w:val="lt-LT"/>
        </w:rPr>
        <w:t>Mirena</w:t>
      </w:r>
      <w:proofErr w:type="spellEnd"/>
      <w:r>
        <w:rPr>
          <w:rFonts w:ascii="Times New Roman" w:eastAsia="Times New Roman" w:hAnsi="Times New Roman"/>
          <w:bCs/>
          <w:lang w:val="lt-LT"/>
        </w:rPr>
        <w:t>, moterys gali pastoti.</w:t>
      </w:r>
    </w:p>
    <w:p w14:paraId="4A27DA64" w14:textId="77777777" w:rsidR="002F05E1" w:rsidRDefault="002F05E1" w:rsidP="002F05E1">
      <w:pPr>
        <w:keepNext/>
        <w:spacing w:after="0" w:line="240" w:lineRule="auto"/>
        <w:rPr>
          <w:rFonts w:ascii="Times New Roman" w:eastAsia="Times New Roman" w:hAnsi="Times New Roman"/>
          <w:bCs/>
          <w:lang w:val="lt-LT"/>
        </w:rPr>
      </w:pPr>
    </w:p>
    <w:p w14:paraId="75F20EFC" w14:textId="77777777" w:rsidR="002F05E1" w:rsidRPr="001A77DB" w:rsidRDefault="002F05E1" w:rsidP="002F05E1">
      <w:pPr>
        <w:keepNext/>
        <w:spacing w:after="0" w:line="240" w:lineRule="auto"/>
        <w:rPr>
          <w:rFonts w:ascii="Times New Roman" w:eastAsia="Times New Roman" w:hAnsi="Times New Roman"/>
          <w:bCs/>
          <w:u w:val="single"/>
          <w:lang w:val="lt-LT"/>
        </w:rPr>
      </w:pPr>
      <w:r w:rsidRPr="001A77DB">
        <w:rPr>
          <w:rFonts w:ascii="Times New Roman" w:eastAsia="Times New Roman" w:hAnsi="Times New Roman"/>
          <w:bCs/>
          <w:u w:val="single"/>
          <w:lang w:val="lt-LT"/>
        </w:rPr>
        <w:t>Kontracepcijos tęsimas po ištraukimo</w:t>
      </w:r>
    </w:p>
    <w:p w14:paraId="6235BF86" w14:textId="77777777" w:rsidR="002F05E1" w:rsidRDefault="002F05E1" w:rsidP="002F05E1">
      <w:pPr>
        <w:keepNext/>
        <w:spacing w:after="0" w:line="240" w:lineRule="auto"/>
        <w:rPr>
          <w:rFonts w:ascii="Times New Roman" w:eastAsia="Times New Roman" w:hAnsi="Times New Roman"/>
          <w:bCs/>
          <w:lang w:val="lt-LT"/>
        </w:rPr>
      </w:pPr>
    </w:p>
    <w:p w14:paraId="430159C3" w14:textId="77777777" w:rsidR="002F05E1" w:rsidRPr="00CE5782" w:rsidRDefault="002F05E1" w:rsidP="002F05E1">
      <w:pPr>
        <w:keepNext/>
        <w:spacing w:after="0" w:line="240" w:lineRule="auto"/>
        <w:rPr>
          <w:rFonts w:ascii="Times New Roman" w:eastAsia="Times New Roman" w:hAnsi="Times New Roman"/>
          <w:bCs/>
          <w:lang w:val="lt-LT"/>
        </w:rPr>
      </w:pPr>
      <w:r>
        <w:rPr>
          <w:rFonts w:ascii="Times New Roman" w:eastAsia="Times New Roman" w:hAnsi="Times New Roman"/>
          <w:bCs/>
          <w:lang w:val="lt-LT"/>
        </w:rPr>
        <w:t xml:space="preserve">Jei nėštumas nėra pageidaujamas, po septintos menstruacinio ciklo (mėnesinių) dienos </w:t>
      </w:r>
      <w:proofErr w:type="spellStart"/>
      <w:r>
        <w:rPr>
          <w:rFonts w:ascii="Times New Roman" w:eastAsia="Times New Roman" w:hAnsi="Times New Roman"/>
          <w:bCs/>
          <w:lang w:val="lt-LT"/>
        </w:rPr>
        <w:t>Mirena</w:t>
      </w:r>
      <w:proofErr w:type="spellEnd"/>
      <w:r>
        <w:rPr>
          <w:rFonts w:ascii="Times New Roman" w:eastAsia="Times New Roman" w:hAnsi="Times New Roman"/>
          <w:bCs/>
          <w:lang w:val="lt-LT"/>
        </w:rPr>
        <w:t xml:space="preserve"> neturėtų būti ištraukiama, nebent jei mažiausiai septynias dienas iki ištraukimo kontracepcija yra užtikrinama kitais metodais (pvz., prezervatyvais). </w:t>
      </w:r>
      <w:r>
        <w:rPr>
          <w:rFonts w:ascii="Times New Roman" w:hAnsi="Times New Roman"/>
          <w:bCs/>
          <w:lang w:val="lt-LT"/>
        </w:rPr>
        <w:t>Jeigu Jums nėra mėnesinių arba jos yra nereguliarios</w:t>
      </w:r>
      <w:r>
        <w:rPr>
          <w:rFonts w:ascii="Times New Roman" w:eastAsia="Times New Roman" w:hAnsi="Times New Roman"/>
          <w:bCs/>
          <w:lang w:val="lt-LT"/>
        </w:rPr>
        <w:t xml:space="preserve">, septynias dienas iki ištraukimo turite naudoti barjerinių kontracepcijos metodų, kol menstruacijos vėl atsiras. Nauja </w:t>
      </w:r>
      <w:proofErr w:type="spellStart"/>
      <w:r>
        <w:rPr>
          <w:rFonts w:ascii="Times New Roman" w:eastAsia="Times New Roman" w:hAnsi="Times New Roman"/>
          <w:bCs/>
          <w:lang w:val="lt-LT"/>
        </w:rPr>
        <w:t>Mirena</w:t>
      </w:r>
      <w:proofErr w:type="spellEnd"/>
      <w:r>
        <w:rPr>
          <w:rFonts w:ascii="Times New Roman" w:eastAsia="Times New Roman" w:hAnsi="Times New Roman"/>
          <w:bCs/>
          <w:lang w:val="lt-LT"/>
        </w:rPr>
        <w:t xml:space="preserve"> gali taip pat būti įvedama iškart po ištraukimo. Šiuo atveju papildomos apsaugos nereikia. </w:t>
      </w:r>
      <w:r w:rsidRPr="00CE5782">
        <w:rPr>
          <w:rFonts w:ascii="Times New Roman" w:eastAsia="Times New Roman" w:hAnsi="Times New Roman"/>
          <w:bCs/>
          <w:lang w:val="lt-LT"/>
        </w:rPr>
        <w:t>Jei nenorite toliau naudoti to paties metodo, kreipkitės į gydytoją patarimo dėl kitų patikimų kontracepcijos metodų.</w:t>
      </w:r>
    </w:p>
    <w:p w14:paraId="25DD5EC4" w14:textId="77777777" w:rsidR="002F05E1" w:rsidRDefault="002F05E1" w:rsidP="002F05E1">
      <w:pPr>
        <w:keepNext/>
        <w:spacing w:after="0" w:line="240" w:lineRule="auto"/>
        <w:rPr>
          <w:rFonts w:ascii="Times New Roman" w:eastAsia="Times New Roman" w:hAnsi="Times New Roman"/>
          <w:bCs/>
          <w:lang w:val="lt-LT"/>
        </w:rPr>
      </w:pPr>
    </w:p>
    <w:p w14:paraId="38893F46" w14:textId="77777777" w:rsidR="002F05E1" w:rsidRDefault="002F05E1" w:rsidP="002F05E1">
      <w:pPr>
        <w:keepNext/>
        <w:spacing w:after="0" w:line="240" w:lineRule="auto"/>
        <w:jc w:val="both"/>
        <w:outlineLvl w:val="0"/>
        <w:rPr>
          <w:rFonts w:ascii="Times New Roman" w:eastAsia="Times New Roman" w:hAnsi="Times New Roman"/>
          <w:lang w:val="lt-LT"/>
        </w:rPr>
      </w:pPr>
      <w:r>
        <w:rPr>
          <w:rFonts w:ascii="Times New Roman" w:eastAsia="Times New Roman" w:hAnsi="Times New Roman"/>
          <w:i/>
          <w:lang w:val="lt-LT" w:eastAsia="x-none"/>
        </w:rPr>
        <w:t xml:space="preserve">Ar galima pastoti, jei nebenaudojama </w:t>
      </w:r>
      <w:proofErr w:type="spellStart"/>
      <w:r>
        <w:rPr>
          <w:rFonts w:ascii="Times New Roman" w:eastAsia="Times New Roman" w:hAnsi="Times New Roman"/>
          <w:i/>
          <w:lang w:val="lt-LT" w:eastAsia="x-none"/>
        </w:rPr>
        <w:t>Mirena</w:t>
      </w:r>
      <w:proofErr w:type="spellEnd"/>
      <w:r>
        <w:rPr>
          <w:rFonts w:ascii="Times New Roman" w:eastAsia="Times New Roman" w:hAnsi="Times New Roman"/>
          <w:i/>
          <w:lang w:val="lt-LT" w:eastAsia="x-none"/>
        </w:rPr>
        <w:t>?</w:t>
      </w:r>
    </w:p>
    <w:p w14:paraId="044D3182" w14:textId="77777777" w:rsidR="002F05E1" w:rsidRDefault="002F05E1" w:rsidP="002F05E1">
      <w:pPr>
        <w:spacing w:after="0" w:line="240" w:lineRule="auto"/>
        <w:rPr>
          <w:rFonts w:ascii="Times New Roman" w:eastAsia="Times New Roman" w:hAnsi="Times New Roman"/>
          <w:bCs/>
          <w:lang w:val="lt-LT" w:eastAsia="x-none"/>
        </w:rPr>
      </w:pPr>
      <w:r>
        <w:rPr>
          <w:rFonts w:ascii="Times New Roman" w:eastAsia="Times New Roman" w:hAnsi="Times New Roman"/>
          <w:bCs/>
          <w:lang w:val="lt-LT" w:eastAsia="x-none"/>
        </w:rPr>
        <w:t xml:space="preserve">Taip. Kai </w:t>
      </w:r>
      <w:proofErr w:type="spellStart"/>
      <w:r>
        <w:rPr>
          <w:rFonts w:ascii="Times New Roman" w:eastAsia="Times New Roman" w:hAnsi="Times New Roman"/>
          <w:bCs/>
          <w:lang w:val="lt-LT" w:eastAsia="x-none"/>
        </w:rPr>
        <w:t>Mirena</w:t>
      </w:r>
      <w:proofErr w:type="spellEnd"/>
      <w:r>
        <w:rPr>
          <w:rFonts w:ascii="Times New Roman" w:eastAsia="Times New Roman" w:hAnsi="Times New Roman"/>
          <w:bCs/>
          <w:lang w:val="lt-LT" w:eastAsia="x-none"/>
        </w:rPr>
        <w:t xml:space="preserve"> ištraukta, Jūs galite pastoti. Jūs galite pastoti pirmojo menstruacinio ciklo metu po </w:t>
      </w:r>
      <w:proofErr w:type="spellStart"/>
      <w:r>
        <w:rPr>
          <w:rFonts w:ascii="Times New Roman" w:eastAsia="Times New Roman" w:hAnsi="Times New Roman"/>
          <w:bCs/>
          <w:lang w:val="lt-LT" w:eastAsia="x-none"/>
        </w:rPr>
        <w:t>Mirena</w:t>
      </w:r>
      <w:proofErr w:type="spellEnd"/>
      <w:r>
        <w:rPr>
          <w:rFonts w:ascii="Times New Roman" w:eastAsia="Times New Roman" w:hAnsi="Times New Roman"/>
          <w:bCs/>
          <w:lang w:val="lt-LT" w:eastAsia="x-none"/>
        </w:rPr>
        <w:t xml:space="preserve"> ištraukimo.</w:t>
      </w:r>
    </w:p>
    <w:p w14:paraId="2070E9DF" w14:textId="77777777" w:rsidR="002F05E1" w:rsidRDefault="002F05E1" w:rsidP="002F05E1">
      <w:pPr>
        <w:spacing w:after="0" w:line="240" w:lineRule="auto"/>
        <w:rPr>
          <w:rFonts w:ascii="Times New Roman" w:eastAsia="Times New Roman" w:hAnsi="Times New Roman"/>
          <w:bCs/>
          <w:lang w:val="lt-LT" w:eastAsia="x-none"/>
        </w:rPr>
      </w:pPr>
    </w:p>
    <w:p w14:paraId="26C8D8D8" w14:textId="77777777" w:rsidR="002F05E1" w:rsidRDefault="002F05E1" w:rsidP="002F05E1">
      <w:pPr>
        <w:keepNext/>
        <w:spacing w:after="0" w:line="240" w:lineRule="auto"/>
        <w:rPr>
          <w:rFonts w:ascii="Times New Roman" w:eastAsia="Times New Roman" w:hAnsi="Times New Roman"/>
          <w:lang w:val="lt-LT" w:eastAsia="x-none"/>
        </w:rPr>
      </w:pPr>
      <w:r>
        <w:rPr>
          <w:rFonts w:ascii="Times New Roman" w:eastAsia="Times New Roman" w:hAnsi="Times New Roman"/>
          <w:i/>
          <w:lang w:val="lt-LT" w:eastAsia="x-none"/>
        </w:rPr>
        <w:lastRenderedPageBreak/>
        <w:t xml:space="preserve">Ar gali </w:t>
      </w:r>
      <w:proofErr w:type="spellStart"/>
      <w:r>
        <w:rPr>
          <w:rFonts w:ascii="Times New Roman" w:eastAsia="Times New Roman" w:hAnsi="Times New Roman"/>
          <w:i/>
          <w:lang w:val="lt-LT" w:eastAsia="x-none"/>
        </w:rPr>
        <w:t>Mirena</w:t>
      </w:r>
      <w:proofErr w:type="spellEnd"/>
      <w:r>
        <w:rPr>
          <w:rFonts w:ascii="Times New Roman" w:eastAsia="Times New Roman" w:hAnsi="Times New Roman"/>
          <w:i/>
          <w:lang w:val="lt-LT" w:eastAsia="x-none"/>
        </w:rPr>
        <w:t xml:space="preserve"> paveikti menstruacijas?</w:t>
      </w:r>
    </w:p>
    <w:p w14:paraId="02339F3A" w14:textId="77777777" w:rsidR="002F05E1" w:rsidRDefault="002F05E1" w:rsidP="002F05E1">
      <w:pPr>
        <w:keepNext/>
        <w:spacing w:after="0" w:line="240" w:lineRule="auto"/>
        <w:rPr>
          <w:rFonts w:ascii="Times New Roman" w:eastAsia="Times New Roman" w:hAnsi="Times New Roman"/>
          <w:bCs/>
          <w:lang w:val="lt-LT" w:eastAsia="x-none"/>
        </w:rPr>
      </w:pPr>
      <w:proofErr w:type="spellStart"/>
      <w:r>
        <w:rPr>
          <w:rFonts w:ascii="Times New Roman" w:eastAsia="Times New Roman" w:hAnsi="Times New Roman"/>
          <w:bCs/>
          <w:lang w:val="lt-LT" w:eastAsia="x-none"/>
        </w:rPr>
        <w:t>Mirena</w:t>
      </w:r>
      <w:proofErr w:type="spellEnd"/>
      <w:r>
        <w:rPr>
          <w:rFonts w:ascii="Times New Roman" w:eastAsia="Times New Roman" w:hAnsi="Times New Roman"/>
          <w:bCs/>
          <w:lang w:val="lt-LT" w:eastAsia="x-none"/>
        </w:rPr>
        <w:t xml:space="preserve"> neveikia menstruacinio ciklo. Ji gali pakeisti menstruacijas – Jums bus tepimas (negausus kraujavimas), pailgėjęs arba sutrumpėjęs mėnesinių ciklas, silpnesnis ar gausesnis kraujavimas arba visiškai nekraujuos.</w:t>
      </w:r>
    </w:p>
    <w:p w14:paraId="117035DC" w14:textId="77777777" w:rsidR="002F05E1" w:rsidRDefault="002F05E1" w:rsidP="002F05E1">
      <w:pPr>
        <w:keepNext/>
        <w:spacing w:after="0" w:line="240" w:lineRule="auto"/>
        <w:rPr>
          <w:rFonts w:ascii="Times New Roman" w:eastAsia="Times New Roman" w:hAnsi="Times New Roman"/>
          <w:bCs/>
          <w:lang w:val="lt-LT" w:eastAsia="x-none"/>
        </w:rPr>
      </w:pPr>
    </w:p>
    <w:p w14:paraId="18CEFED6" w14:textId="77777777" w:rsidR="002F05E1" w:rsidRDefault="002F05E1" w:rsidP="002F05E1">
      <w:pPr>
        <w:spacing w:after="0" w:line="240" w:lineRule="auto"/>
        <w:rPr>
          <w:rFonts w:ascii="Times New Roman" w:eastAsia="Times New Roman" w:hAnsi="Times New Roman"/>
          <w:bCs/>
          <w:lang w:val="lt-LT" w:eastAsia="x-none"/>
        </w:rPr>
      </w:pPr>
      <w:r>
        <w:rPr>
          <w:rFonts w:ascii="Times New Roman" w:eastAsia="Times New Roman" w:hAnsi="Times New Roman"/>
          <w:bCs/>
          <w:lang w:val="lt-LT" w:eastAsia="x-none"/>
        </w:rPr>
        <w:t>Daugumai moterų be menstruacijų dar būna dažnas tepimas ar negausus kraujavimas pirmuosius 3</w:t>
      </w:r>
      <w:r w:rsidRPr="008F04CB">
        <w:rPr>
          <w:rFonts w:ascii="Times New Roman" w:eastAsia="Times New Roman" w:hAnsi="Times New Roman"/>
          <w:bCs/>
          <w:lang w:val="lt-LT" w:eastAsia="x-none"/>
        </w:rPr>
        <w:t xml:space="preserve"> – </w:t>
      </w:r>
      <w:r>
        <w:rPr>
          <w:rFonts w:ascii="Times New Roman" w:eastAsia="Times New Roman" w:hAnsi="Times New Roman"/>
          <w:bCs/>
          <w:lang w:val="lt-LT" w:eastAsia="x-none"/>
        </w:rPr>
        <w:t xml:space="preserve">6 mėnesius po </w:t>
      </w:r>
      <w:proofErr w:type="spellStart"/>
      <w:r>
        <w:rPr>
          <w:rFonts w:ascii="Times New Roman" w:eastAsia="Times New Roman" w:hAnsi="Times New Roman"/>
          <w:bCs/>
          <w:lang w:val="lt-LT" w:eastAsia="x-none"/>
        </w:rPr>
        <w:t>Mirena</w:t>
      </w:r>
      <w:proofErr w:type="spellEnd"/>
      <w:r>
        <w:rPr>
          <w:rFonts w:ascii="Times New Roman" w:eastAsia="Times New Roman" w:hAnsi="Times New Roman"/>
          <w:bCs/>
          <w:lang w:val="lt-LT" w:eastAsia="x-none"/>
        </w:rPr>
        <w:t xml:space="preserve"> įvedimo. Kai kurioms moterims šiuo laikotarpiu gali būti gausus arba ilgai trunkantis kraujavimas. Pasakykite apie tai gydytojui, ypač jei tai nepraeina.</w:t>
      </w:r>
    </w:p>
    <w:p w14:paraId="58130DEA" w14:textId="77777777" w:rsidR="002F05E1" w:rsidRDefault="002F05E1" w:rsidP="002F05E1">
      <w:pPr>
        <w:spacing w:after="0" w:line="240" w:lineRule="auto"/>
        <w:rPr>
          <w:rFonts w:ascii="Times New Roman" w:eastAsia="Times New Roman" w:hAnsi="Times New Roman"/>
          <w:bCs/>
          <w:lang w:val="lt-LT" w:eastAsia="x-none"/>
        </w:rPr>
      </w:pPr>
    </w:p>
    <w:p w14:paraId="6E09B05B" w14:textId="77777777" w:rsidR="002F05E1" w:rsidRDefault="002F05E1" w:rsidP="002F05E1">
      <w:pPr>
        <w:spacing w:after="0" w:line="240" w:lineRule="auto"/>
        <w:rPr>
          <w:rFonts w:ascii="Times New Roman" w:eastAsia="Times New Roman" w:hAnsi="Times New Roman"/>
          <w:bCs/>
          <w:lang w:val="lt-LT"/>
        </w:rPr>
      </w:pPr>
      <w:r>
        <w:rPr>
          <w:rFonts w:ascii="Times New Roman" w:eastAsia="Times New Roman" w:hAnsi="Times New Roman"/>
          <w:bCs/>
          <w:lang w:val="lt-LT"/>
        </w:rPr>
        <w:t xml:space="preserve">Paprastai Jums laipsniškai kiekvieną mėnesį mažės kraujavimo dienų skaičius ir prarasto kraujo kiekis. Kai kurioms moterims galiausiai visiškai išnyksta mėnesinės. Naudojant </w:t>
      </w:r>
      <w:proofErr w:type="spellStart"/>
      <w:r>
        <w:rPr>
          <w:rFonts w:ascii="Times New Roman" w:eastAsia="Times New Roman" w:hAnsi="Times New Roman"/>
          <w:bCs/>
          <w:lang w:val="lt-LT"/>
        </w:rPr>
        <w:t>Mirena</w:t>
      </w:r>
      <w:proofErr w:type="spellEnd"/>
      <w:r>
        <w:rPr>
          <w:rFonts w:ascii="Times New Roman" w:eastAsia="Times New Roman" w:hAnsi="Times New Roman"/>
          <w:bCs/>
          <w:lang w:val="lt-LT"/>
        </w:rPr>
        <w:t>, paprastai sumažėja menstruacinio kraujavimo kiekis, todėl daugumai moterų padidėja hemoglobino koncentracija kraujyje.</w:t>
      </w:r>
    </w:p>
    <w:p w14:paraId="04BF97E9" w14:textId="77777777" w:rsidR="002F05E1" w:rsidRDefault="002F05E1" w:rsidP="002F05E1">
      <w:pPr>
        <w:spacing w:after="0" w:line="240" w:lineRule="auto"/>
        <w:rPr>
          <w:rFonts w:ascii="Times New Roman" w:eastAsia="Times New Roman" w:hAnsi="Times New Roman"/>
          <w:bCs/>
          <w:lang w:val="lt-LT"/>
        </w:rPr>
      </w:pPr>
    </w:p>
    <w:p w14:paraId="45337B12" w14:textId="77777777" w:rsidR="002F05E1" w:rsidRDefault="002F05E1" w:rsidP="002F05E1">
      <w:pPr>
        <w:spacing w:after="0" w:line="240" w:lineRule="auto"/>
        <w:rPr>
          <w:rFonts w:ascii="Times New Roman" w:eastAsia="Times New Roman" w:hAnsi="Times New Roman"/>
          <w:bCs/>
          <w:lang w:val="lt-LT"/>
        </w:rPr>
      </w:pPr>
      <w:r>
        <w:rPr>
          <w:rFonts w:ascii="Times New Roman" w:eastAsia="Times New Roman" w:hAnsi="Times New Roman"/>
          <w:bCs/>
          <w:lang w:val="lt-LT"/>
        </w:rPr>
        <w:t>Mėnesinės sunormalėja ištraukus sistemą.</w:t>
      </w:r>
    </w:p>
    <w:p w14:paraId="63052892" w14:textId="77777777" w:rsidR="002F05E1" w:rsidRDefault="002F05E1" w:rsidP="002F05E1">
      <w:pPr>
        <w:spacing w:after="0" w:line="240" w:lineRule="auto"/>
        <w:rPr>
          <w:rFonts w:ascii="Times New Roman" w:eastAsia="Times New Roman" w:hAnsi="Times New Roman"/>
          <w:bCs/>
          <w:lang w:val="lt-LT"/>
        </w:rPr>
      </w:pPr>
    </w:p>
    <w:p w14:paraId="57F24A5F" w14:textId="77777777" w:rsidR="002F05E1" w:rsidRDefault="002F05E1" w:rsidP="002F05E1">
      <w:pPr>
        <w:spacing w:after="0" w:line="240" w:lineRule="auto"/>
        <w:rPr>
          <w:rFonts w:ascii="Times New Roman" w:eastAsia="Times New Roman" w:hAnsi="Times New Roman"/>
          <w:lang w:val="lt-LT"/>
        </w:rPr>
      </w:pPr>
      <w:r>
        <w:rPr>
          <w:rFonts w:ascii="Times New Roman" w:eastAsia="Times New Roman" w:hAnsi="Times New Roman"/>
          <w:i/>
          <w:lang w:val="lt-LT"/>
        </w:rPr>
        <w:t>Ar yra nenormalu, jei nėra mėnesinių?</w:t>
      </w:r>
    </w:p>
    <w:p w14:paraId="051BF67B" w14:textId="77777777" w:rsidR="002F05E1" w:rsidRDefault="002F05E1" w:rsidP="002F05E1">
      <w:pPr>
        <w:spacing w:after="0" w:line="240" w:lineRule="auto"/>
        <w:rPr>
          <w:rFonts w:ascii="Times New Roman" w:eastAsia="Times New Roman" w:hAnsi="Times New Roman"/>
          <w:bCs/>
          <w:lang w:val="lt-LT"/>
        </w:rPr>
      </w:pPr>
      <w:r>
        <w:rPr>
          <w:rFonts w:ascii="Times New Roman" w:eastAsia="Times New Roman" w:hAnsi="Times New Roman"/>
          <w:bCs/>
          <w:lang w:val="lt-LT"/>
        </w:rPr>
        <w:t xml:space="preserve">Ne, jei naudojate </w:t>
      </w:r>
      <w:proofErr w:type="spellStart"/>
      <w:r>
        <w:rPr>
          <w:rFonts w:ascii="Times New Roman" w:eastAsia="Times New Roman" w:hAnsi="Times New Roman"/>
          <w:bCs/>
          <w:lang w:val="lt-LT"/>
        </w:rPr>
        <w:t>Mirena</w:t>
      </w:r>
      <w:proofErr w:type="spellEnd"/>
      <w:r>
        <w:rPr>
          <w:rFonts w:ascii="Times New Roman" w:eastAsia="Times New Roman" w:hAnsi="Times New Roman"/>
          <w:bCs/>
          <w:lang w:val="lt-LT"/>
        </w:rPr>
        <w:t xml:space="preserve">. Jeigu Jums nėra mėnesinių naudojant </w:t>
      </w:r>
      <w:proofErr w:type="spellStart"/>
      <w:r>
        <w:rPr>
          <w:rFonts w:ascii="Times New Roman" w:eastAsia="Times New Roman" w:hAnsi="Times New Roman"/>
          <w:bCs/>
          <w:lang w:val="lt-LT"/>
        </w:rPr>
        <w:t>Mirena</w:t>
      </w:r>
      <w:proofErr w:type="spellEnd"/>
      <w:r>
        <w:rPr>
          <w:rFonts w:ascii="Times New Roman" w:eastAsia="Times New Roman" w:hAnsi="Times New Roman"/>
          <w:bCs/>
          <w:lang w:val="lt-LT"/>
        </w:rPr>
        <w:t>, tai yra dėl hormono poveikio gimdos gleivinei. Mėnesinis gimdos sienelės sustorėjimas neįvyksta, todėl nėra kam išsiskirti su menstruacijomis. Tai nebūtinai reiškia, kad Jums menopauzė ar esate nėščia. Jūsų savų hormonų lygiai išlieka normalūs.</w:t>
      </w:r>
    </w:p>
    <w:p w14:paraId="1CCB899A" w14:textId="77777777" w:rsidR="002F05E1" w:rsidRDefault="002F05E1" w:rsidP="002F05E1">
      <w:pPr>
        <w:spacing w:after="0" w:line="240" w:lineRule="auto"/>
        <w:rPr>
          <w:rFonts w:ascii="Times New Roman" w:eastAsia="Times New Roman" w:hAnsi="Times New Roman"/>
          <w:bCs/>
          <w:lang w:val="lt-LT"/>
        </w:rPr>
      </w:pPr>
    </w:p>
    <w:p w14:paraId="476AA645" w14:textId="77777777" w:rsidR="002F05E1" w:rsidRDefault="002F05E1" w:rsidP="002F05E1">
      <w:pPr>
        <w:spacing w:after="0" w:line="240" w:lineRule="auto"/>
        <w:rPr>
          <w:rFonts w:ascii="Times New Roman" w:eastAsia="Times New Roman" w:hAnsi="Times New Roman"/>
          <w:bCs/>
          <w:lang w:val="lt-LT"/>
        </w:rPr>
      </w:pPr>
      <w:r>
        <w:rPr>
          <w:rFonts w:ascii="Times New Roman" w:eastAsia="Times New Roman" w:hAnsi="Times New Roman"/>
          <w:bCs/>
          <w:lang w:val="lt-LT"/>
        </w:rPr>
        <w:t>Iš tiesų mėnesinių nebuvimas gali būti didelis privalumas moters sveikatai.</w:t>
      </w:r>
    </w:p>
    <w:p w14:paraId="61799049" w14:textId="77777777" w:rsidR="002F05E1" w:rsidRDefault="002F05E1" w:rsidP="002F05E1">
      <w:pPr>
        <w:spacing w:after="0" w:line="240" w:lineRule="auto"/>
        <w:rPr>
          <w:rFonts w:ascii="Times New Roman" w:eastAsia="Times New Roman" w:hAnsi="Times New Roman"/>
          <w:bCs/>
          <w:lang w:val="lt-LT"/>
        </w:rPr>
      </w:pPr>
    </w:p>
    <w:p w14:paraId="0FA13DF4" w14:textId="77777777" w:rsidR="002F05E1" w:rsidRDefault="002F05E1" w:rsidP="002F05E1">
      <w:pPr>
        <w:spacing w:after="0" w:line="240" w:lineRule="auto"/>
        <w:rPr>
          <w:rFonts w:ascii="Times New Roman" w:eastAsia="Times New Roman" w:hAnsi="Times New Roman"/>
          <w:lang w:val="lt-LT"/>
        </w:rPr>
      </w:pPr>
      <w:r>
        <w:rPr>
          <w:rFonts w:ascii="Times New Roman" w:eastAsia="Times New Roman" w:hAnsi="Times New Roman"/>
          <w:i/>
          <w:lang w:val="lt-LT"/>
        </w:rPr>
        <w:t>Kaip sužinoti, ar esate nėščia?</w:t>
      </w:r>
    </w:p>
    <w:p w14:paraId="37D26FAA" w14:textId="77777777" w:rsidR="002F05E1" w:rsidRDefault="002F05E1" w:rsidP="002F05E1">
      <w:pPr>
        <w:spacing w:after="0" w:line="240" w:lineRule="auto"/>
        <w:rPr>
          <w:rFonts w:ascii="Times New Roman" w:eastAsia="Times New Roman" w:hAnsi="Times New Roman"/>
          <w:bCs/>
          <w:lang w:val="lt-LT"/>
        </w:rPr>
      </w:pPr>
      <w:r>
        <w:rPr>
          <w:rFonts w:ascii="Times New Roman" w:eastAsia="Times New Roman" w:hAnsi="Times New Roman"/>
          <w:bCs/>
          <w:lang w:val="lt-LT"/>
        </w:rPr>
        <w:t xml:space="preserve">Nėštumas nėra tikėtinas moterims, naudojančioms </w:t>
      </w:r>
      <w:proofErr w:type="spellStart"/>
      <w:r>
        <w:rPr>
          <w:rFonts w:ascii="Times New Roman" w:eastAsia="Times New Roman" w:hAnsi="Times New Roman"/>
          <w:bCs/>
          <w:lang w:val="lt-LT"/>
        </w:rPr>
        <w:t>Mirena</w:t>
      </w:r>
      <w:proofErr w:type="spellEnd"/>
      <w:r>
        <w:rPr>
          <w:rFonts w:ascii="Times New Roman" w:eastAsia="Times New Roman" w:hAnsi="Times New Roman"/>
          <w:bCs/>
          <w:lang w:val="lt-LT"/>
        </w:rPr>
        <w:t>, net jei joms nėra mėnesinių.</w:t>
      </w:r>
    </w:p>
    <w:p w14:paraId="1F12A52D" w14:textId="77777777" w:rsidR="002F05E1" w:rsidRDefault="002F05E1" w:rsidP="002F05E1">
      <w:pPr>
        <w:spacing w:after="0" w:line="240" w:lineRule="auto"/>
        <w:rPr>
          <w:rFonts w:ascii="Times New Roman" w:eastAsia="Times New Roman" w:hAnsi="Times New Roman"/>
          <w:bCs/>
          <w:lang w:val="lt-LT"/>
        </w:rPr>
      </w:pPr>
    </w:p>
    <w:p w14:paraId="29576FB6" w14:textId="77777777" w:rsidR="002F05E1" w:rsidRDefault="002F05E1" w:rsidP="002F05E1">
      <w:pPr>
        <w:spacing w:after="0" w:line="240" w:lineRule="auto"/>
        <w:rPr>
          <w:rFonts w:ascii="Times New Roman" w:eastAsia="Times New Roman" w:hAnsi="Times New Roman"/>
          <w:lang w:val="lt-LT"/>
        </w:rPr>
      </w:pPr>
      <w:r>
        <w:rPr>
          <w:rFonts w:ascii="Times New Roman" w:eastAsia="Times New Roman" w:hAnsi="Times New Roman"/>
          <w:bCs/>
          <w:lang w:val="lt-LT"/>
        </w:rPr>
        <w:t>Jei Jums nebuvo mėnesinių šešias savaites ir esate susirūpinusi, tuomet apsvarstykite, ar atlikti nėštumo testą. Jei jis neigiamas, kito testo daryti nereikia, nebent Jums yra kitų nėštumo požymių, pvz., šleikštulys, nuovargis ar krūtinės jautrumas.</w:t>
      </w:r>
    </w:p>
    <w:p w14:paraId="1A657415" w14:textId="77777777" w:rsidR="002F05E1" w:rsidRDefault="002F05E1" w:rsidP="002F05E1">
      <w:pPr>
        <w:spacing w:after="0" w:line="240" w:lineRule="auto"/>
        <w:rPr>
          <w:rFonts w:ascii="Times New Roman" w:eastAsia="Times New Roman" w:hAnsi="Times New Roman"/>
          <w:bCs/>
          <w:lang w:val="lt-LT"/>
        </w:rPr>
      </w:pPr>
    </w:p>
    <w:p w14:paraId="412310BC" w14:textId="77777777" w:rsidR="002F05E1" w:rsidRDefault="002F05E1" w:rsidP="002F05E1">
      <w:pPr>
        <w:keepNext/>
        <w:spacing w:after="0" w:line="240" w:lineRule="auto"/>
        <w:rPr>
          <w:rFonts w:ascii="Times New Roman" w:eastAsia="Times New Roman" w:hAnsi="Times New Roman"/>
          <w:bCs/>
          <w:lang w:val="lt-LT" w:eastAsia="x-none"/>
        </w:rPr>
      </w:pPr>
      <w:r>
        <w:rPr>
          <w:rFonts w:ascii="Times New Roman" w:eastAsia="Times New Roman" w:hAnsi="Times New Roman"/>
          <w:i/>
          <w:lang w:val="lt-LT"/>
        </w:rPr>
        <w:t xml:space="preserve">Ar gali </w:t>
      </w:r>
      <w:proofErr w:type="spellStart"/>
      <w:r>
        <w:rPr>
          <w:rFonts w:ascii="Times New Roman" w:eastAsia="Times New Roman" w:hAnsi="Times New Roman"/>
          <w:i/>
          <w:lang w:val="lt-LT"/>
        </w:rPr>
        <w:t>Mirena</w:t>
      </w:r>
      <w:proofErr w:type="spellEnd"/>
      <w:r>
        <w:rPr>
          <w:rFonts w:ascii="Times New Roman" w:eastAsia="Times New Roman" w:hAnsi="Times New Roman"/>
          <w:i/>
          <w:lang w:val="lt-LT"/>
        </w:rPr>
        <w:t xml:space="preserve"> sukelti skausmą arba diskomfortą?</w:t>
      </w:r>
    </w:p>
    <w:p w14:paraId="7945E498" w14:textId="77777777" w:rsidR="002F05E1" w:rsidRDefault="002F05E1" w:rsidP="002F05E1">
      <w:pPr>
        <w:keepNext/>
        <w:spacing w:after="0" w:line="240" w:lineRule="auto"/>
        <w:rPr>
          <w:rFonts w:ascii="Times New Roman" w:eastAsia="Times New Roman" w:hAnsi="Times New Roman"/>
          <w:bCs/>
          <w:lang w:val="lt-LT" w:eastAsia="x-none"/>
        </w:rPr>
      </w:pPr>
      <w:r>
        <w:rPr>
          <w:rFonts w:ascii="Times New Roman" w:eastAsia="Times New Roman" w:hAnsi="Times New Roman"/>
          <w:bCs/>
          <w:lang w:val="lt-LT" w:eastAsia="x-none"/>
        </w:rPr>
        <w:t xml:space="preserve">Kai kurios moterys pirmas kelias savaites, įvedus sistemą, jaučia skausmą (panašų į menstruacinius spazmus). Jei jaučiate stiprų skausmą arba jei skausmas tęsiasi daugiau nei tris savaites nuo </w:t>
      </w:r>
      <w:proofErr w:type="spellStart"/>
      <w:r>
        <w:rPr>
          <w:rFonts w:ascii="Times New Roman" w:eastAsia="Times New Roman" w:hAnsi="Times New Roman"/>
          <w:bCs/>
          <w:lang w:val="lt-LT" w:eastAsia="x-none"/>
        </w:rPr>
        <w:t>Mirena</w:t>
      </w:r>
      <w:proofErr w:type="spellEnd"/>
      <w:r>
        <w:rPr>
          <w:rFonts w:ascii="Times New Roman" w:eastAsia="Times New Roman" w:hAnsi="Times New Roman"/>
          <w:bCs/>
          <w:lang w:val="lt-LT" w:eastAsia="x-none"/>
        </w:rPr>
        <w:t xml:space="preserve"> įvedimo, Jūs turėtumėte vėl kreiptis į gydytoją arba gydymo įstaigą.</w:t>
      </w:r>
    </w:p>
    <w:p w14:paraId="095F956E" w14:textId="77777777" w:rsidR="002F05E1" w:rsidRDefault="002F05E1" w:rsidP="002F05E1">
      <w:pPr>
        <w:spacing w:after="0" w:line="240" w:lineRule="auto"/>
        <w:rPr>
          <w:rFonts w:ascii="Times New Roman" w:eastAsia="Times New Roman" w:hAnsi="Times New Roman"/>
          <w:bCs/>
          <w:lang w:val="lt-LT" w:eastAsia="x-none"/>
        </w:rPr>
      </w:pPr>
    </w:p>
    <w:p w14:paraId="32F45A54" w14:textId="77777777" w:rsidR="002F05E1" w:rsidRDefault="002F05E1" w:rsidP="002F05E1">
      <w:pPr>
        <w:keepNext/>
        <w:spacing w:after="0" w:line="240" w:lineRule="auto"/>
        <w:outlineLvl w:val="2"/>
        <w:rPr>
          <w:rFonts w:ascii="Times New Roman" w:eastAsia="Times New Roman" w:hAnsi="Times New Roman"/>
          <w:lang w:val="lt-LT" w:eastAsia="x-none"/>
        </w:rPr>
      </w:pPr>
      <w:r>
        <w:rPr>
          <w:rFonts w:ascii="Times New Roman" w:eastAsia="Times New Roman" w:hAnsi="Times New Roman"/>
          <w:i/>
          <w:lang w:val="lt-LT" w:eastAsia="x-none"/>
        </w:rPr>
        <w:t xml:space="preserve">Ar </w:t>
      </w:r>
      <w:proofErr w:type="spellStart"/>
      <w:r>
        <w:rPr>
          <w:rFonts w:ascii="Times New Roman" w:eastAsia="Times New Roman" w:hAnsi="Times New Roman"/>
          <w:i/>
          <w:lang w:val="lt-LT" w:eastAsia="x-none"/>
        </w:rPr>
        <w:t>Mirena</w:t>
      </w:r>
      <w:proofErr w:type="spellEnd"/>
      <w:r>
        <w:rPr>
          <w:rFonts w:ascii="Times New Roman" w:eastAsia="Times New Roman" w:hAnsi="Times New Roman"/>
          <w:i/>
          <w:lang w:val="lt-LT" w:eastAsia="x-none"/>
        </w:rPr>
        <w:t xml:space="preserve"> trukdys lytiniams santykiams?</w:t>
      </w:r>
    </w:p>
    <w:p w14:paraId="633A1949" w14:textId="77777777" w:rsidR="002F05E1" w:rsidRDefault="002F05E1" w:rsidP="002F05E1">
      <w:pPr>
        <w:spacing w:after="0" w:line="240" w:lineRule="auto"/>
        <w:rPr>
          <w:rFonts w:ascii="Times New Roman" w:eastAsia="Times New Roman" w:hAnsi="Times New Roman"/>
          <w:lang w:val="lt-LT" w:eastAsia="x-none"/>
        </w:rPr>
      </w:pPr>
      <w:r>
        <w:rPr>
          <w:rFonts w:ascii="Times New Roman" w:eastAsia="Times New Roman" w:hAnsi="Times New Roman"/>
          <w:lang w:val="lt-LT" w:eastAsia="x-none"/>
        </w:rPr>
        <w:t>Nei Jūs, nei Jūsų partneris neturėtų jausti VGES lytinio akto metu. Jei VGES jaučiate, Jūs turėtumėte vengti lytinių santykių, kol Jūsų gydytojas patikrins, ar VGES vis dar yra teisingoje padėtyje.</w:t>
      </w:r>
    </w:p>
    <w:p w14:paraId="46E8FE61" w14:textId="77777777" w:rsidR="002F05E1" w:rsidRDefault="002F05E1" w:rsidP="002F05E1">
      <w:pPr>
        <w:spacing w:after="0" w:line="240" w:lineRule="auto"/>
        <w:rPr>
          <w:rFonts w:ascii="Times New Roman" w:eastAsia="Times New Roman" w:hAnsi="Times New Roman"/>
          <w:lang w:val="lt-LT" w:eastAsia="x-none"/>
        </w:rPr>
      </w:pPr>
    </w:p>
    <w:p w14:paraId="7373A88D" w14:textId="77777777" w:rsidR="002F05E1" w:rsidRDefault="002F05E1" w:rsidP="002F05E1">
      <w:pPr>
        <w:spacing w:after="0" w:line="240" w:lineRule="auto"/>
        <w:rPr>
          <w:rFonts w:ascii="Times New Roman" w:eastAsia="Times New Roman" w:hAnsi="Times New Roman"/>
          <w:lang w:val="lt-LT" w:eastAsia="x-none"/>
        </w:rPr>
      </w:pPr>
      <w:r>
        <w:rPr>
          <w:rFonts w:ascii="Times New Roman" w:eastAsia="Times New Roman" w:hAnsi="Times New Roman"/>
          <w:bCs/>
          <w:i/>
          <w:lang w:val="lt-LT" w:eastAsia="x-none"/>
        </w:rPr>
        <w:t>Kiek laiko po procedūros reikia vengti lytinių santykių?</w:t>
      </w:r>
    </w:p>
    <w:p w14:paraId="371616D8" w14:textId="77777777" w:rsidR="002F05E1" w:rsidRDefault="002F05E1" w:rsidP="002F05E1">
      <w:pPr>
        <w:spacing w:after="0" w:line="240" w:lineRule="auto"/>
        <w:rPr>
          <w:rFonts w:ascii="Times New Roman" w:eastAsia="Times New Roman" w:hAnsi="Times New Roman"/>
          <w:lang w:val="lt-LT" w:eastAsia="x-none"/>
        </w:rPr>
      </w:pPr>
      <w:r>
        <w:rPr>
          <w:rFonts w:ascii="Times New Roman" w:eastAsia="Times New Roman" w:hAnsi="Times New Roman"/>
          <w:lang w:val="lt-LT" w:eastAsia="x-none"/>
        </w:rPr>
        <w:t xml:space="preserve">Norint leisti kūnui pailsėti, geriausia po </w:t>
      </w:r>
      <w:proofErr w:type="spellStart"/>
      <w:r>
        <w:rPr>
          <w:rFonts w:ascii="Times New Roman" w:eastAsia="Times New Roman" w:hAnsi="Times New Roman"/>
          <w:lang w:val="lt-LT" w:eastAsia="x-none"/>
        </w:rPr>
        <w:t>Mirena</w:t>
      </w:r>
      <w:proofErr w:type="spellEnd"/>
      <w:r>
        <w:rPr>
          <w:rFonts w:ascii="Times New Roman" w:eastAsia="Times New Roman" w:hAnsi="Times New Roman"/>
          <w:lang w:val="lt-LT" w:eastAsia="x-none"/>
        </w:rPr>
        <w:t xml:space="preserve"> įvedimo palaukti apie 24 valandas prieš turint lytinių santykių. </w:t>
      </w:r>
      <w:r w:rsidRPr="0047684B">
        <w:rPr>
          <w:rFonts w:ascii="Times New Roman" w:eastAsia="Times New Roman" w:hAnsi="Times New Roman"/>
          <w:lang w:val="lt-LT" w:eastAsia="x-none"/>
        </w:rPr>
        <w:t>Priklausomai nuo to, k</w:t>
      </w:r>
      <w:r>
        <w:rPr>
          <w:rFonts w:ascii="Times New Roman" w:eastAsia="Times New Roman" w:hAnsi="Times New Roman"/>
          <w:lang w:val="lt-LT" w:eastAsia="x-none"/>
        </w:rPr>
        <w:t>uriuo</w:t>
      </w:r>
      <w:r w:rsidRPr="0047684B">
        <w:rPr>
          <w:rFonts w:ascii="Times New Roman" w:eastAsia="Times New Roman" w:hAnsi="Times New Roman"/>
          <w:lang w:val="lt-LT" w:eastAsia="x-none"/>
        </w:rPr>
        <w:t xml:space="preserve"> m</w:t>
      </w:r>
      <w:r>
        <w:rPr>
          <w:rFonts w:ascii="Times New Roman" w:eastAsia="Times New Roman" w:hAnsi="Times New Roman"/>
          <w:lang w:val="lt-LT" w:eastAsia="x-none"/>
        </w:rPr>
        <w:t>ėnesinių ciklo</w:t>
      </w:r>
      <w:r w:rsidRPr="0047684B">
        <w:rPr>
          <w:rFonts w:ascii="Times New Roman" w:eastAsia="Times New Roman" w:hAnsi="Times New Roman"/>
          <w:lang w:val="lt-LT" w:eastAsia="x-none"/>
        </w:rPr>
        <w:t xml:space="preserve"> </w:t>
      </w:r>
      <w:r>
        <w:rPr>
          <w:rFonts w:ascii="Times New Roman" w:eastAsia="Times New Roman" w:hAnsi="Times New Roman"/>
          <w:lang w:val="lt-LT" w:eastAsia="x-none"/>
        </w:rPr>
        <w:t>metu</w:t>
      </w:r>
      <w:r w:rsidRPr="0047684B">
        <w:rPr>
          <w:rFonts w:ascii="Times New Roman" w:eastAsia="Times New Roman" w:hAnsi="Times New Roman"/>
          <w:lang w:val="lt-LT" w:eastAsia="x-none"/>
        </w:rPr>
        <w:t xml:space="preserve"> į</w:t>
      </w:r>
      <w:r>
        <w:rPr>
          <w:rFonts w:ascii="Times New Roman" w:eastAsia="Times New Roman" w:hAnsi="Times New Roman"/>
          <w:lang w:val="lt-LT" w:eastAsia="x-none"/>
        </w:rPr>
        <w:t>vedama</w:t>
      </w:r>
      <w:r w:rsidRPr="0047684B">
        <w:rPr>
          <w:rFonts w:ascii="Times New Roman" w:eastAsia="Times New Roman" w:hAnsi="Times New Roman"/>
          <w:lang w:val="lt-LT" w:eastAsia="x-none"/>
        </w:rPr>
        <w:t xml:space="preserve"> </w:t>
      </w:r>
      <w:proofErr w:type="spellStart"/>
      <w:r w:rsidRPr="0047684B">
        <w:rPr>
          <w:rFonts w:ascii="Times New Roman" w:eastAsia="Times New Roman" w:hAnsi="Times New Roman"/>
          <w:lang w:val="lt-LT" w:eastAsia="x-none"/>
        </w:rPr>
        <w:t>Mirena</w:t>
      </w:r>
      <w:proofErr w:type="spellEnd"/>
      <w:r w:rsidRPr="0047684B">
        <w:rPr>
          <w:rFonts w:ascii="Times New Roman" w:eastAsia="Times New Roman" w:hAnsi="Times New Roman"/>
          <w:lang w:val="lt-LT" w:eastAsia="x-none"/>
        </w:rPr>
        <w:t xml:space="preserve">, </w:t>
      </w:r>
      <w:r>
        <w:rPr>
          <w:rFonts w:ascii="Times New Roman" w:eastAsia="Times New Roman" w:hAnsi="Times New Roman"/>
          <w:lang w:val="lt-LT" w:eastAsia="x-none"/>
        </w:rPr>
        <w:t xml:space="preserve">Jums </w:t>
      </w:r>
      <w:r w:rsidRPr="0047684B">
        <w:rPr>
          <w:rFonts w:ascii="Times New Roman" w:eastAsia="Times New Roman" w:hAnsi="Times New Roman"/>
          <w:lang w:val="lt-LT" w:eastAsia="x-none"/>
        </w:rPr>
        <w:t>gali tekti naudoti barjerines kontracepcijos priemones (pvz., prezervatyvus) arba susilaikyti nuo lytinių santykių pirmas 7</w:t>
      </w:r>
      <w:r>
        <w:rPr>
          <w:rFonts w:ascii="Times New Roman" w:eastAsia="Times New Roman" w:hAnsi="Times New Roman"/>
          <w:lang w:val="lt-LT" w:eastAsia="x-none"/>
        </w:rPr>
        <w:t> paras</w:t>
      </w:r>
      <w:r w:rsidRPr="0047684B">
        <w:rPr>
          <w:rFonts w:ascii="Times New Roman" w:eastAsia="Times New Roman" w:hAnsi="Times New Roman"/>
          <w:lang w:val="lt-LT" w:eastAsia="x-none"/>
        </w:rPr>
        <w:t xml:space="preserve"> po į</w:t>
      </w:r>
      <w:r>
        <w:rPr>
          <w:rFonts w:ascii="Times New Roman" w:eastAsia="Times New Roman" w:hAnsi="Times New Roman"/>
          <w:lang w:val="lt-LT" w:eastAsia="x-none"/>
        </w:rPr>
        <w:t>ved</w:t>
      </w:r>
      <w:r w:rsidRPr="0047684B">
        <w:rPr>
          <w:rFonts w:ascii="Times New Roman" w:eastAsia="Times New Roman" w:hAnsi="Times New Roman"/>
          <w:lang w:val="lt-LT" w:eastAsia="x-none"/>
        </w:rPr>
        <w:t>imo (žr. 3</w:t>
      </w:r>
      <w:r>
        <w:rPr>
          <w:rFonts w:ascii="Times New Roman" w:eastAsia="Times New Roman" w:hAnsi="Times New Roman"/>
          <w:lang w:val="lt-LT" w:eastAsia="x-none"/>
        </w:rPr>
        <w:t> </w:t>
      </w:r>
      <w:r w:rsidRPr="0047684B">
        <w:rPr>
          <w:rFonts w:ascii="Times New Roman" w:eastAsia="Times New Roman" w:hAnsi="Times New Roman"/>
          <w:lang w:val="lt-LT" w:eastAsia="x-none"/>
        </w:rPr>
        <w:t xml:space="preserve">skyrių „Kaip </w:t>
      </w:r>
      <w:r>
        <w:rPr>
          <w:rFonts w:ascii="Times New Roman" w:eastAsia="Times New Roman" w:hAnsi="Times New Roman"/>
          <w:lang w:val="lt-LT" w:eastAsia="x-none"/>
        </w:rPr>
        <w:t xml:space="preserve">naudoti </w:t>
      </w:r>
      <w:proofErr w:type="spellStart"/>
      <w:r w:rsidRPr="0047684B">
        <w:rPr>
          <w:rFonts w:ascii="Times New Roman" w:eastAsia="Times New Roman" w:hAnsi="Times New Roman"/>
          <w:lang w:val="lt-LT" w:eastAsia="x-none"/>
        </w:rPr>
        <w:t>Mirena</w:t>
      </w:r>
      <w:proofErr w:type="spellEnd"/>
      <w:r w:rsidRPr="0047684B">
        <w:rPr>
          <w:rFonts w:ascii="Times New Roman" w:eastAsia="Times New Roman" w:hAnsi="Times New Roman"/>
          <w:lang w:val="lt-LT" w:eastAsia="x-none"/>
        </w:rPr>
        <w:t xml:space="preserve"> – </w:t>
      </w:r>
      <w:r w:rsidRPr="0047684B">
        <w:rPr>
          <w:rFonts w:ascii="Times New Roman" w:eastAsia="Times New Roman" w:hAnsi="Times New Roman"/>
          <w:bCs/>
          <w:i/>
          <w:lang w:val="lt-LT" w:eastAsia="x-none"/>
        </w:rPr>
        <w:t xml:space="preserve">Kada </w:t>
      </w:r>
      <w:proofErr w:type="spellStart"/>
      <w:r w:rsidRPr="0047684B">
        <w:rPr>
          <w:rFonts w:ascii="Times New Roman" w:eastAsia="Times New Roman" w:hAnsi="Times New Roman"/>
          <w:bCs/>
          <w:i/>
          <w:lang w:val="lt-LT" w:eastAsia="x-none"/>
        </w:rPr>
        <w:t>Mirena</w:t>
      </w:r>
      <w:proofErr w:type="spellEnd"/>
      <w:r w:rsidRPr="0047684B">
        <w:rPr>
          <w:rFonts w:ascii="Times New Roman" w:eastAsia="Times New Roman" w:hAnsi="Times New Roman"/>
          <w:bCs/>
          <w:i/>
          <w:lang w:val="lt-LT" w:eastAsia="x-none"/>
        </w:rPr>
        <w:t xml:space="preserve"> turėtų būti įvedama</w:t>
      </w:r>
      <w:r w:rsidRPr="0047684B">
        <w:rPr>
          <w:rFonts w:ascii="Times New Roman" w:eastAsia="Times New Roman" w:hAnsi="Times New Roman"/>
          <w:lang w:val="lt-LT" w:eastAsia="x-none"/>
        </w:rPr>
        <w:t>“).</w:t>
      </w:r>
    </w:p>
    <w:p w14:paraId="65772C6A" w14:textId="77777777" w:rsidR="002F05E1" w:rsidRDefault="002F05E1" w:rsidP="002F05E1">
      <w:pPr>
        <w:spacing w:after="0" w:line="240" w:lineRule="auto"/>
        <w:rPr>
          <w:rFonts w:ascii="Times New Roman" w:eastAsia="Times New Roman" w:hAnsi="Times New Roman"/>
          <w:lang w:val="lt-LT" w:eastAsia="x-none"/>
        </w:rPr>
      </w:pPr>
    </w:p>
    <w:p w14:paraId="27EFD772" w14:textId="77777777" w:rsidR="002F05E1" w:rsidRDefault="002F05E1" w:rsidP="002F05E1">
      <w:pPr>
        <w:spacing w:after="0" w:line="240" w:lineRule="auto"/>
        <w:rPr>
          <w:rFonts w:ascii="Times New Roman" w:eastAsia="Times New Roman" w:hAnsi="Times New Roman"/>
          <w:bCs/>
          <w:lang w:val="lt-LT" w:eastAsia="x-none"/>
        </w:rPr>
      </w:pPr>
      <w:r>
        <w:rPr>
          <w:rFonts w:ascii="Times New Roman" w:eastAsia="Times New Roman" w:hAnsi="Times New Roman"/>
          <w:bCs/>
          <w:i/>
          <w:lang w:val="lt-LT" w:eastAsia="x-none"/>
        </w:rPr>
        <w:t>Ar galima naudoti tamponus ar menstruacines taureles?</w:t>
      </w:r>
    </w:p>
    <w:p w14:paraId="3728EA56" w14:textId="77777777" w:rsidR="002F05E1" w:rsidRDefault="002F05E1" w:rsidP="002F05E1">
      <w:pPr>
        <w:spacing w:after="0" w:line="240" w:lineRule="auto"/>
        <w:rPr>
          <w:rFonts w:ascii="Times New Roman" w:eastAsia="Times New Roman" w:hAnsi="Times New Roman"/>
          <w:bCs/>
          <w:lang w:val="lt-LT"/>
        </w:rPr>
      </w:pPr>
      <w:r>
        <w:rPr>
          <w:rFonts w:ascii="Times New Roman" w:eastAsia="Times New Roman" w:hAnsi="Times New Roman"/>
          <w:lang w:val="lt-LT" w:eastAsia="x-none"/>
        </w:rPr>
        <w:t xml:space="preserve">Rekomenduojama naudoti higieninius paketus. Jei naudojate tamponus ar menstruacines taureles, turėtumėte keisti juos atsargiai, kad nepatrauktumėte </w:t>
      </w:r>
      <w:proofErr w:type="spellStart"/>
      <w:r>
        <w:rPr>
          <w:rFonts w:ascii="Times New Roman" w:eastAsia="Times New Roman" w:hAnsi="Times New Roman"/>
          <w:lang w:val="lt-LT" w:eastAsia="x-none"/>
        </w:rPr>
        <w:t>Mirena</w:t>
      </w:r>
      <w:proofErr w:type="spellEnd"/>
      <w:r>
        <w:rPr>
          <w:rFonts w:ascii="Times New Roman" w:eastAsia="Times New Roman" w:hAnsi="Times New Roman"/>
          <w:lang w:val="lt-LT" w:eastAsia="x-none"/>
        </w:rPr>
        <w:t xml:space="preserve"> siūlų. </w:t>
      </w:r>
      <w:r>
        <w:rPr>
          <w:rFonts w:ascii="Times New Roman" w:eastAsia="Times New Roman" w:hAnsi="Times New Roman"/>
          <w:szCs w:val="20"/>
          <w:lang w:val="lt-LT" w:eastAsia="de-DE"/>
        </w:rPr>
        <w:t xml:space="preserve">Jei manote, kad galbūt patraukėte </w:t>
      </w:r>
      <w:proofErr w:type="spellStart"/>
      <w:r>
        <w:rPr>
          <w:rFonts w:ascii="Times New Roman" w:eastAsia="Times New Roman" w:hAnsi="Times New Roman"/>
          <w:szCs w:val="20"/>
          <w:lang w:val="lt-LT" w:eastAsia="de-DE"/>
        </w:rPr>
        <w:t>Mirena</w:t>
      </w:r>
      <w:proofErr w:type="spellEnd"/>
      <w:r>
        <w:rPr>
          <w:rFonts w:ascii="Times New Roman" w:eastAsia="Times New Roman" w:hAnsi="Times New Roman"/>
          <w:szCs w:val="20"/>
          <w:lang w:val="lt-LT" w:eastAsia="de-DE"/>
        </w:rPr>
        <w:t xml:space="preserve"> iš vietos (žr. galimus požymius, išvardytus skyriuje „</w:t>
      </w:r>
      <w:r>
        <w:rPr>
          <w:rFonts w:ascii="Times New Roman" w:eastAsia="Times New Roman" w:hAnsi="Times New Roman"/>
          <w:bCs/>
          <w:i/>
          <w:lang w:val="lt-LT"/>
        </w:rPr>
        <w:t>Kada turėtumėte apsilankyti pas gydytoją</w:t>
      </w:r>
      <w:r>
        <w:rPr>
          <w:rFonts w:ascii="Times New Roman" w:eastAsia="Times New Roman" w:hAnsi="Times New Roman"/>
          <w:bCs/>
          <w:lang w:val="lt-LT"/>
        </w:rPr>
        <w:t>“</w:t>
      </w:r>
      <w:r>
        <w:rPr>
          <w:rFonts w:ascii="Times New Roman" w:eastAsia="Times New Roman" w:hAnsi="Times New Roman"/>
          <w:szCs w:val="20"/>
          <w:lang w:val="lt-LT" w:eastAsia="de-DE"/>
        </w:rPr>
        <w:t>), venkite lytinių santykių arba naudokite barjerinę kontracepciją (pvz., prezervatyvus) ir kreipkitės į gydytoją.</w:t>
      </w:r>
    </w:p>
    <w:p w14:paraId="37B2A861" w14:textId="77777777" w:rsidR="002F05E1" w:rsidRDefault="002F05E1" w:rsidP="002F05E1">
      <w:pPr>
        <w:spacing w:after="0" w:line="240" w:lineRule="auto"/>
        <w:rPr>
          <w:rFonts w:ascii="Times New Roman" w:eastAsia="Times New Roman" w:hAnsi="Times New Roman"/>
          <w:b/>
          <w:lang w:val="lt-LT" w:eastAsia="x-none"/>
        </w:rPr>
      </w:pPr>
    </w:p>
    <w:p w14:paraId="5BF2617C" w14:textId="77777777" w:rsidR="002F05E1" w:rsidRDefault="002F05E1" w:rsidP="002F05E1">
      <w:pPr>
        <w:keepNext/>
        <w:spacing w:after="0" w:line="240" w:lineRule="auto"/>
        <w:rPr>
          <w:rFonts w:ascii="Times New Roman" w:eastAsia="Times New Roman" w:hAnsi="Times New Roman"/>
          <w:bCs/>
          <w:lang w:val="lt-LT" w:eastAsia="x-none"/>
        </w:rPr>
      </w:pPr>
      <w:r>
        <w:rPr>
          <w:rFonts w:ascii="Times New Roman" w:eastAsia="Times New Roman" w:hAnsi="Times New Roman"/>
          <w:bCs/>
          <w:i/>
          <w:lang w:val="lt-LT" w:eastAsia="x-none"/>
        </w:rPr>
        <w:lastRenderedPageBreak/>
        <w:t xml:space="preserve">Kas atsitinka, jei </w:t>
      </w:r>
      <w:proofErr w:type="spellStart"/>
      <w:r>
        <w:rPr>
          <w:rFonts w:ascii="Times New Roman" w:eastAsia="Times New Roman" w:hAnsi="Times New Roman"/>
          <w:bCs/>
          <w:i/>
          <w:lang w:val="lt-LT" w:eastAsia="x-none"/>
        </w:rPr>
        <w:t>Mirena</w:t>
      </w:r>
      <w:proofErr w:type="spellEnd"/>
      <w:r>
        <w:rPr>
          <w:rFonts w:ascii="Times New Roman" w:eastAsia="Times New Roman" w:hAnsi="Times New Roman"/>
          <w:bCs/>
          <w:i/>
          <w:lang w:val="lt-LT" w:eastAsia="x-none"/>
        </w:rPr>
        <w:t xml:space="preserve"> iškrenta pati?</w:t>
      </w:r>
    </w:p>
    <w:p w14:paraId="7C92C07D" w14:textId="77777777" w:rsidR="002F05E1" w:rsidRDefault="002F05E1" w:rsidP="002F05E1">
      <w:pPr>
        <w:keepNext/>
        <w:spacing w:after="0" w:line="240" w:lineRule="auto"/>
        <w:rPr>
          <w:rFonts w:ascii="Times New Roman" w:eastAsia="Times New Roman" w:hAnsi="Times New Roman"/>
          <w:lang w:val="lt-LT" w:eastAsia="x-none"/>
        </w:rPr>
      </w:pPr>
      <w:r>
        <w:rPr>
          <w:rFonts w:ascii="Times New Roman" w:eastAsia="Times New Roman" w:hAnsi="Times New Roman"/>
          <w:lang w:val="lt-LT" w:eastAsia="x-none"/>
        </w:rPr>
        <w:t xml:space="preserve">Retai, bet įmanoma, kad </w:t>
      </w:r>
      <w:proofErr w:type="spellStart"/>
      <w:r>
        <w:rPr>
          <w:rFonts w:ascii="Times New Roman" w:eastAsia="Times New Roman" w:hAnsi="Times New Roman"/>
          <w:lang w:val="lt-LT" w:eastAsia="x-none"/>
        </w:rPr>
        <w:t>Mirena</w:t>
      </w:r>
      <w:proofErr w:type="spellEnd"/>
      <w:r>
        <w:rPr>
          <w:rFonts w:ascii="Times New Roman" w:eastAsia="Times New Roman" w:hAnsi="Times New Roman"/>
          <w:lang w:val="lt-LT" w:eastAsia="x-none"/>
        </w:rPr>
        <w:t xml:space="preserve"> iškrenta menstruacijų metu to nepastebint. Nebūdingas kraujavimo padidėjimas menstruacijų metu gali reikšti, kad </w:t>
      </w:r>
      <w:proofErr w:type="spellStart"/>
      <w:r>
        <w:rPr>
          <w:rFonts w:ascii="Times New Roman" w:eastAsia="Times New Roman" w:hAnsi="Times New Roman"/>
          <w:lang w:val="lt-LT" w:eastAsia="x-none"/>
        </w:rPr>
        <w:t>Mirena</w:t>
      </w:r>
      <w:proofErr w:type="spellEnd"/>
      <w:r>
        <w:rPr>
          <w:rFonts w:ascii="Times New Roman" w:eastAsia="Times New Roman" w:hAnsi="Times New Roman"/>
          <w:lang w:val="lt-LT" w:eastAsia="x-none"/>
        </w:rPr>
        <w:t xml:space="preserve"> iškrito per Jūsų makštį. Taip pat yra įmanoma, kad </w:t>
      </w:r>
      <w:proofErr w:type="spellStart"/>
      <w:r>
        <w:rPr>
          <w:rFonts w:ascii="Times New Roman" w:eastAsia="Times New Roman" w:hAnsi="Times New Roman"/>
          <w:lang w:val="lt-LT" w:eastAsia="x-none"/>
        </w:rPr>
        <w:t>Mirena</w:t>
      </w:r>
      <w:proofErr w:type="spellEnd"/>
      <w:r>
        <w:rPr>
          <w:rFonts w:ascii="Times New Roman" w:eastAsia="Times New Roman" w:hAnsi="Times New Roman"/>
          <w:lang w:val="lt-LT" w:eastAsia="x-none"/>
        </w:rPr>
        <w:t xml:space="preserve"> dalis išlenda iš Jūsų gimdos (Jūs arba Jūsų partneris tai galite pajausti lytinio akto metu). Jei išlenda visa </w:t>
      </w:r>
      <w:proofErr w:type="spellStart"/>
      <w:r>
        <w:rPr>
          <w:rFonts w:ascii="Times New Roman" w:eastAsia="Times New Roman" w:hAnsi="Times New Roman"/>
          <w:lang w:val="lt-LT" w:eastAsia="x-none"/>
        </w:rPr>
        <w:t>Mirena</w:t>
      </w:r>
      <w:proofErr w:type="spellEnd"/>
      <w:r>
        <w:rPr>
          <w:rFonts w:ascii="Times New Roman" w:eastAsia="Times New Roman" w:hAnsi="Times New Roman"/>
          <w:lang w:val="lt-LT" w:eastAsia="x-none"/>
        </w:rPr>
        <w:t xml:space="preserve"> arba jos dalis, Jūs nebebūsite apsaugota nuo nėštumo.</w:t>
      </w:r>
    </w:p>
    <w:p w14:paraId="24EF7193" w14:textId="77777777" w:rsidR="002F05E1" w:rsidRDefault="002F05E1" w:rsidP="002F05E1">
      <w:pPr>
        <w:spacing w:after="0" w:line="240" w:lineRule="auto"/>
        <w:rPr>
          <w:rFonts w:ascii="Times New Roman" w:eastAsia="Times New Roman" w:hAnsi="Times New Roman"/>
          <w:lang w:val="lt-LT" w:eastAsia="x-none"/>
        </w:rPr>
      </w:pPr>
    </w:p>
    <w:p w14:paraId="10E4D91D" w14:textId="77777777" w:rsidR="002F05E1" w:rsidRDefault="002F05E1" w:rsidP="002F05E1">
      <w:pPr>
        <w:keepNext/>
        <w:spacing w:after="0" w:line="240" w:lineRule="auto"/>
        <w:rPr>
          <w:rFonts w:ascii="Times New Roman" w:eastAsia="Times New Roman" w:hAnsi="Times New Roman"/>
          <w:bCs/>
          <w:lang w:val="lt-LT" w:eastAsia="x-none"/>
        </w:rPr>
      </w:pPr>
      <w:r>
        <w:rPr>
          <w:rFonts w:ascii="Times New Roman" w:eastAsia="Times New Roman" w:hAnsi="Times New Roman"/>
          <w:bCs/>
          <w:i/>
          <w:lang w:val="lt-LT" w:eastAsia="x-none"/>
        </w:rPr>
        <w:t xml:space="preserve">Kaip sužinoti, ar </w:t>
      </w:r>
      <w:proofErr w:type="spellStart"/>
      <w:r>
        <w:rPr>
          <w:rFonts w:ascii="Times New Roman" w:eastAsia="Times New Roman" w:hAnsi="Times New Roman"/>
          <w:bCs/>
          <w:i/>
          <w:lang w:val="lt-LT" w:eastAsia="x-none"/>
        </w:rPr>
        <w:t>Mirena</w:t>
      </w:r>
      <w:proofErr w:type="spellEnd"/>
      <w:r>
        <w:rPr>
          <w:rFonts w:ascii="Times New Roman" w:eastAsia="Times New Roman" w:hAnsi="Times New Roman"/>
          <w:bCs/>
          <w:i/>
          <w:lang w:val="lt-LT" w:eastAsia="x-none"/>
        </w:rPr>
        <w:t xml:space="preserve"> yra gimdoje?</w:t>
      </w:r>
    </w:p>
    <w:p w14:paraId="3669F6AB" w14:textId="77777777" w:rsidR="002F05E1" w:rsidRDefault="002F05E1" w:rsidP="002F05E1">
      <w:pPr>
        <w:keepNext/>
        <w:spacing w:after="0" w:line="240" w:lineRule="auto"/>
        <w:rPr>
          <w:rFonts w:ascii="Times New Roman" w:eastAsia="Times New Roman" w:hAnsi="Times New Roman"/>
          <w:lang w:val="lt-LT" w:eastAsia="x-none"/>
        </w:rPr>
      </w:pPr>
      <w:r>
        <w:rPr>
          <w:rFonts w:ascii="Times New Roman" w:eastAsia="Times New Roman" w:hAnsi="Times New Roman"/>
          <w:lang w:val="lt-LT" w:eastAsia="x-none"/>
        </w:rPr>
        <w:t>Jūs galite pasitikrinti, ar siūlai yra savo vietoje. Švelniai įkiškite pirštą į makštį ir užčiuopkite siūlus makšties gale, prie gimdos kaklelio angos.</w:t>
      </w:r>
    </w:p>
    <w:p w14:paraId="1A28BC64" w14:textId="77777777" w:rsidR="002F05E1" w:rsidRDefault="002F05E1" w:rsidP="002F05E1">
      <w:pPr>
        <w:spacing w:after="0" w:line="240" w:lineRule="auto"/>
        <w:rPr>
          <w:rFonts w:ascii="Times New Roman" w:eastAsia="Times New Roman" w:hAnsi="Times New Roman"/>
          <w:lang w:val="lt-LT" w:eastAsia="x-none"/>
        </w:rPr>
      </w:pPr>
    </w:p>
    <w:p w14:paraId="27CFF9A2" w14:textId="77777777" w:rsidR="002F05E1" w:rsidRDefault="002F05E1" w:rsidP="002F05E1">
      <w:pPr>
        <w:spacing w:after="0" w:line="240" w:lineRule="auto"/>
        <w:rPr>
          <w:rFonts w:ascii="Times New Roman" w:eastAsia="Times New Roman" w:hAnsi="Times New Roman"/>
          <w:lang w:val="lt-LT"/>
        </w:rPr>
      </w:pPr>
      <w:r>
        <w:rPr>
          <w:rFonts w:ascii="Times New Roman" w:eastAsia="Times New Roman" w:hAnsi="Times New Roman"/>
          <w:iCs/>
          <w:u w:val="single"/>
          <w:lang w:val="lt-LT"/>
        </w:rPr>
        <w:t xml:space="preserve">Netraukite </w:t>
      </w:r>
      <w:r>
        <w:rPr>
          <w:rFonts w:ascii="Times New Roman" w:eastAsia="Times New Roman" w:hAnsi="Times New Roman"/>
          <w:u w:val="single"/>
          <w:lang w:val="lt-LT"/>
        </w:rPr>
        <w:t>siūlų,</w:t>
      </w:r>
      <w:r>
        <w:rPr>
          <w:rFonts w:ascii="Times New Roman" w:eastAsia="Times New Roman" w:hAnsi="Times New Roman"/>
          <w:lang w:val="lt-LT"/>
        </w:rPr>
        <w:t xml:space="preserve"> nes netikėtai galite ištraukti </w:t>
      </w:r>
      <w:proofErr w:type="spellStart"/>
      <w:r>
        <w:rPr>
          <w:rFonts w:ascii="Times New Roman" w:eastAsia="Times New Roman" w:hAnsi="Times New Roman"/>
          <w:lang w:val="lt-LT"/>
        </w:rPr>
        <w:t>Mirena</w:t>
      </w:r>
      <w:proofErr w:type="spellEnd"/>
      <w:r>
        <w:rPr>
          <w:rFonts w:ascii="Times New Roman" w:eastAsia="Times New Roman" w:hAnsi="Times New Roman"/>
          <w:lang w:val="lt-LT"/>
        </w:rPr>
        <w:t>. Jei negalite užčiuopti siūlų, tai gali būti iškritimo arba perforacijos (prakiurimo) požymis. Tokiu atveju reikėtų naudoti barjerinę kontracepciją (pvz., prezervatyvą) ir kreiptis į gydytoją.</w:t>
      </w:r>
    </w:p>
    <w:p w14:paraId="70A88341" w14:textId="77777777" w:rsidR="002F05E1" w:rsidRDefault="002F05E1" w:rsidP="002F05E1">
      <w:pPr>
        <w:spacing w:after="0" w:line="240" w:lineRule="auto"/>
        <w:rPr>
          <w:rFonts w:ascii="Times New Roman" w:eastAsia="Times New Roman" w:hAnsi="Times New Roman"/>
          <w:lang w:val="lt-LT"/>
        </w:rPr>
      </w:pPr>
    </w:p>
    <w:p w14:paraId="0BC058CA" w14:textId="77777777" w:rsidR="002F05E1" w:rsidRDefault="002F05E1" w:rsidP="002F05E1">
      <w:pPr>
        <w:spacing w:after="0" w:line="240" w:lineRule="auto"/>
        <w:rPr>
          <w:rFonts w:ascii="Times New Roman" w:eastAsia="Times New Roman" w:hAnsi="Times New Roman"/>
          <w:lang w:val="lt-LT"/>
        </w:rPr>
      </w:pPr>
    </w:p>
    <w:p w14:paraId="6D1B00BE" w14:textId="77777777" w:rsidR="002F05E1" w:rsidRDefault="002F05E1" w:rsidP="002F05E1">
      <w:pPr>
        <w:spacing w:after="0" w:line="240" w:lineRule="auto"/>
        <w:rPr>
          <w:rFonts w:ascii="Times New Roman" w:eastAsia="Times New Roman" w:hAnsi="Times New Roman"/>
          <w:bCs/>
          <w:lang w:val="lt-LT"/>
        </w:rPr>
      </w:pPr>
      <w:r>
        <w:rPr>
          <w:rFonts w:ascii="Times New Roman" w:eastAsia="Times New Roman" w:hAnsi="Times New Roman"/>
          <w:b/>
          <w:bCs/>
          <w:lang w:val="lt-LT"/>
        </w:rPr>
        <w:t>4.</w:t>
      </w:r>
      <w:r>
        <w:rPr>
          <w:rFonts w:ascii="Times New Roman" w:eastAsia="Times New Roman" w:hAnsi="Times New Roman"/>
          <w:b/>
          <w:bCs/>
          <w:lang w:val="lt-LT"/>
        </w:rPr>
        <w:tab/>
        <w:t>Galimas šalutinis poveikis</w:t>
      </w:r>
    </w:p>
    <w:p w14:paraId="3FF85E2D" w14:textId="77777777" w:rsidR="002F05E1" w:rsidRDefault="002F05E1" w:rsidP="002F05E1">
      <w:pPr>
        <w:spacing w:after="0" w:line="240" w:lineRule="auto"/>
        <w:rPr>
          <w:rFonts w:ascii="Times New Roman" w:eastAsia="Times New Roman" w:hAnsi="Times New Roman"/>
          <w:lang w:val="lt-LT"/>
        </w:rPr>
      </w:pPr>
    </w:p>
    <w:p w14:paraId="3641C694" w14:textId="77777777" w:rsidR="002F05E1" w:rsidRDefault="002F05E1" w:rsidP="002F05E1">
      <w:pPr>
        <w:spacing w:after="0" w:line="240" w:lineRule="auto"/>
        <w:rPr>
          <w:rFonts w:ascii="Times New Roman" w:eastAsia="Times New Roman" w:hAnsi="Times New Roman"/>
          <w:lang w:val="lt-LT" w:eastAsia="x-none"/>
        </w:rPr>
      </w:pPr>
      <w:r>
        <w:rPr>
          <w:rFonts w:ascii="Times New Roman" w:eastAsia="Times New Roman" w:hAnsi="Times New Roman"/>
          <w:lang w:val="lt-LT" w:eastAsia="x-none"/>
        </w:rPr>
        <w:t>Šis vaistas, kaip ir visi kiti, gali sukelti šalutinį poveikį, nors jis pasireiškia ne visiems žmonėms.</w:t>
      </w:r>
    </w:p>
    <w:p w14:paraId="146BFAA1" w14:textId="77777777" w:rsidR="002F05E1" w:rsidRDefault="002F05E1" w:rsidP="002F05E1">
      <w:pPr>
        <w:spacing w:after="0" w:line="240" w:lineRule="auto"/>
        <w:rPr>
          <w:rFonts w:ascii="Times New Roman" w:eastAsia="Times New Roman" w:hAnsi="Times New Roman"/>
          <w:lang w:val="lt-LT" w:eastAsia="x-none"/>
        </w:rPr>
      </w:pPr>
    </w:p>
    <w:p w14:paraId="0D7AA452" w14:textId="77777777" w:rsidR="002F05E1" w:rsidRDefault="002F05E1" w:rsidP="002F05E1">
      <w:pPr>
        <w:spacing w:after="0" w:line="240" w:lineRule="auto"/>
        <w:rPr>
          <w:rFonts w:ascii="Times New Roman" w:eastAsia="Times New Roman" w:hAnsi="Times New Roman"/>
          <w:lang w:val="lt-LT" w:eastAsia="x-none"/>
        </w:rPr>
      </w:pPr>
      <w:r>
        <w:rPr>
          <w:rFonts w:ascii="Times New Roman" w:eastAsia="Times New Roman" w:hAnsi="Times New Roman"/>
          <w:lang w:val="lt-LT" w:eastAsia="x-none"/>
        </w:rPr>
        <w:t xml:space="preserve">Žemiau pateikiame galimą šalutinį poveikį, kai </w:t>
      </w:r>
      <w:proofErr w:type="spellStart"/>
      <w:r>
        <w:rPr>
          <w:rFonts w:ascii="Times New Roman" w:eastAsia="Times New Roman" w:hAnsi="Times New Roman"/>
          <w:lang w:val="lt-LT" w:eastAsia="x-none"/>
        </w:rPr>
        <w:t>Mirena</w:t>
      </w:r>
      <w:proofErr w:type="spellEnd"/>
      <w:r>
        <w:rPr>
          <w:rFonts w:ascii="Times New Roman" w:eastAsia="Times New Roman" w:hAnsi="Times New Roman"/>
          <w:lang w:val="lt-LT" w:eastAsia="x-none"/>
        </w:rPr>
        <w:t xml:space="preserve"> vartojama kontracepcijai (apsisaugoti nuo nėštumo) ir idiopatinei </w:t>
      </w:r>
      <w:proofErr w:type="spellStart"/>
      <w:r>
        <w:rPr>
          <w:rFonts w:ascii="Times New Roman" w:eastAsia="Times New Roman" w:hAnsi="Times New Roman"/>
          <w:lang w:val="lt-LT" w:eastAsia="x-none"/>
        </w:rPr>
        <w:t>menoragijai</w:t>
      </w:r>
      <w:proofErr w:type="spellEnd"/>
      <w:r>
        <w:rPr>
          <w:rFonts w:ascii="Times New Roman" w:eastAsia="Times New Roman" w:hAnsi="Times New Roman"/>
          <w:lang w:val="lt-LT" w:eastAsia="x-none"/>
        </w:rPr>
        <w:t xml:space="preserve"> (gausioms mėnesinėms) gydyti.</w:t>
      </w:r>
    </w:p>
    <w:p w14:paraId="34FE8940" w14:textId="77777777" w:rsidR="002F05E1" w:rsidRDefault="002F05E1" w:rsidP="002F05E1">
      <w:pPr>
        <w:spacing w:after="0" w:line="240" w:lineRule="auto"/>
        <w:rPr>
          <w:rFonts w:ascii="Times New Roman" w:eastAsia="Times New Roman" w:hAnsi="Times New Roman"/>
          <w:lang w:val="lt-LT"/>
        </w:rPr>
      </w:pPr>
    </w:p>
    <w:p w14:paraId="23E41D37" w14:textId="77777777" w:rsidR="002F05E1" w:rsidRDefault="002F05E1" w:rsidP="002F05E1">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Mirena</w:t>
      </w:r>
      <w:proofErr w:type="spellEnd"/>
      <w:r>
        <w:rPr>
          <w:rFonts w:ascii="Times New Roman" w:eastAsia="Times New Roman" w:hAnsi="Times New Roman"/>
          <w:lang w:val="lt-LT"/>
        </w:rPr>
        <w:t xml:space="preserve"> vartojant </w:t>
      </w:r>
      <w:proofErr w:type="spellStart"/>
      <w:r>
        <w:rPr>
          <w:rFonts w:ascii="Times New Roman" w:eastAsia="Times New Roman" w:hAnsi="Times New Roman"/>
          <w:lang w:val="lt-LT"/>
        </w:rPr>
        <w:t>endometriumo</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hiperplazijos</w:t>
      </w:r>
      <w:proofErr w:type="spellEnd"/>
      <w:r>
        <w:rPr>
          <w:rFonts w:ascii="Times New Roman" w:eastAsia="Times New Roman" w:hAnsi="Times New Roman"/>
          <w:lang w:val="lt-LT"/>
        </w:rPr>
        <w:t xml:space="preserve"> (pernelyg didelio gimdos gleivinės augimo) profilaktikai estrogenų pakeičiamosios terapijos metu, buvo nustatytas panašus galimo šalutinio poveikio dažnis, nebent patikslinta pastabose.</w:t>
      </w:r>
    </w:p>
    <w:p w14:paraId="01418CF8" w14:textId="77777777" w:rsidR="002F05E1" w:rsidRDefault="002F05E1" w:rsidP="002F05E1">
      <w:pPr>
        <w:spacing w:after="0" w:line="240" w:lineRule="auto"/>
        <w:rPr>
          <w:rFonts w:ascii="Times New Roman" w:eastAsia="Times New Roman" w:hAnsi="Times New Roman"/>
          <w:lang w:val="lt-LT" w:eastAsia="x-none"/>
        </w:rPr>
      </w:pPr>
    </w:p>
    <w:p w14:paraId="4AC9AC3B" w14:textId="77777777" w:rsidR="002F05E1" w:rsidRPr="001A77DB" w:rsidRDefault="002F05E1" w:rsidP="002F05E1">
      <w:pPr>
        <w:spacing w:after="0" w:line="240" w:lineRule="auto"/>
        <w:rPr>
          <w:rFonts w:ascii="Times New Roman" w:eastAsia="Times New Roman" w:hAnsi="Times New Roman"/>
          <w:b/>
          <w:lang w:val="lt-LT" w:eastAsia="x-none"/>
        </w:rPr>
      </w:pPr>
      <w:r w:rsidRPr="001A77DB">
        <w:rPr>
          <w:rFonts w:ascii="Times New Roman" w:hAnsi="Times New Roman"/>
          <w:b/>
          <w:bCs/>
          <w:lang w:val="lt-LT"/>
        </w:rPr>
        <w:t>Labai dažni šalutinio poveikio reiškiniai (gali pasireikšti ne rečiau kaip 1 iš 10</w:t>
      </w:r>
      <w:r>
        <w:rPr>
          <w:rFonts w:ascii="Times New Roman" w:hAnsi="Times New Roman"/>
          <w:b/>
          <w:bCs/>
          <w:lang w:val="lt-LT"/>
        </w:rPr>
        <w:t> </w:t>
      </w:r>
      <w:r w:rsidRPr="001A77DB">
        <w:rPr>
          <w:rFonts w:ascii="Times New Roman" w:hAnsi="Times New Roman"/>
          <w:b/>
          <w:bCs/>
          <w:lang w:val="lt-LT"/>
        </w:rPr>
        <w:t>asmenų):</w:t>
      </w:r>
    </w:p>
    <w:p w14:paraId="35E13EBC" w14:textId="77777777" w:rsidR="002F05E1" w:rsidRDefault="002F05E1" w:rsidP="002F05E1">
      <w:pPr>
        <w:numPr>
          <w:ilvl w:val="0"/>
          <w:numId w:val="7"/>
        </w:numPr>
        <w:tabs>
          <w:tab w:val="num" w:pos="540"/>
        </w:tabs>
        <w:spacing w:after="0" w:line="240" w:lineRule="auto"/>
        <w:ind w:hanging="720"/>
        <w:rPr>
          <w:rFonts w:ascii="Times New Roman" w:eastAsia="Times New Roman" w:hAnsi="Times New Roman"/>
          <w:lang w:val="lt-LT" w:eastAsia="x-none"/>
        </w:rPr>
      </w:pPr>
      <w:r>
        <w:rPr>
          <w:rFonts w:ascii="Times New Roman" w:eastAsia="Times New Roman" w:hAnsi="Times New Roman"/>
          <w:lang w:val="lt-LT" w:eastAsia="x-none"/>
        </w:rPr>
        <w:t>galvos skausmas;</w:t>
      </w:r>
    </w:p>
    <w:p w14:paraId="1D30756F" w14:textId="77777777" w:rsidR="002F05E1" w:rsidRDefault="002F05E1" w:rsidP="002F05E1">
      <w:pPr>
        <w:numPr>
          <w:ilvl w:val="0"/>
          <w:numId w:val="7"/>
        </w:numPr>
        <w:tabs>
          <w:tab w:val="num" w:pos="540"/>
        </w:tabs>
        <w:spacing w:after="0" w:line="240" w:lineRule="auto"/>
        <w:ind w:hanging="720"/>
        <w:rPr>
          <w:rFonts w:ascii="Times New Roman" w:eastAsia="Times New Roman" w:hAnsi="Times New Roman"/>
          <w:lang w:val="lt-LT" w:eastAsia="x-none"/>
        </w:rPr>
      </w:pPr>
      <w:r>
        <w:rPr>
          <w:rFonts w:ascii="Times New Roman" w:eastAsia="Times New Roman" w:hAnsi="Times New Roman"/>
          <w:lang w:val="lt-LT" w:eastAsia="x-none"/>
        </w:rPr>
        <w:t>pilvo arba dubens skausmas;</w:t>
      </w:r>
    </w:p>
    <w:p w14:paraId="6715F392" w14:textId="77777777" w:rsidR="002F05E1" w:rsidRDefault="002F05E1" w:rsidP="002F05E1">
      <w:pPr>
        <w:numPr>
          <w:ilvl w:val="0"/>
          <w:numId w:val="7"/>
        </w:numPr>
        <w:tabs>
          <w:tab w:val="num" w:pos="540"/>
        </w:tabs>
        <w:spacing w:after="0" w:line="240" w:lineRule="auto"/>
        <w:ind w:left="540" w:hanging="540"/>
        <w:rPr>
          <w:rFonts w:ascii="Times New Roman" w:eastAsia="Times New Roman" w:hAnsi="Times New Roman"/>
          <w:lang w:val="lt-LT" w:eastAsia="x-none"/>
        </w:rPr>
      </w:pPr>
      <w:r>
        <w:rPr>
          <w:rFonts w:ascii="Times New Roman" w:eastAsia="Times New Roman" w:hAnsi="Times New Roman"/>
          <w:lang w:val="lt-LT" w:eastAsia="x-none"/>
        </w:rPr>
        <w:t xml:space="preserve">kraujavimo pokyčiai, įskaitant pagausėjusį ar sumažėjusį mėnesinių kraujavimą, tepimą, </w:t>
      </w:r>
      <w:proofErr w:type="spellStart"/>
      <w:r>
        <w:rPr>
          <w:rFonts w:ascii="Times New Roman" w:eastAsia="Times New Roman" w:hAnsi="Times New Roman"/>
          <w:lang w:val="lt-LT" w:eastAsia="x-none"/>
        </w:rPr>
        <w:t>oligomenorėją</w:t>
      </w:r>
      <w:proofErr w:type="spellEnd"/>
      <w:r>
        <w:rPr>
          <w:rFonts w:ascii="Times New Roman" w:eastAsia="Times New Roman" w:hAnsi="Times New Roman"/>
          <w:lang w:val="lt-LT" w:eastAsia="x-none"/>
        </w:rPr>
        <w:t xml:space="preserve"> (retas mėnesines) ir amenorėją (mėnesinių nebuvimą);</w:t>
      </w:r>
    </w:p>
    <w:p w14:paraId="502E167C" w14:textId="77777777" w:rsidR="002F05E1" w:rsidRDefault="002F05E1" w:rsidP="002F05E1">
      <w:pPr>
        <w:numPr>
          <w:ilvl w:val="0"/>
          <w:numId w:val="7"/>
        </w:numPr>
        <w:tabs>
          <w:tab w:val="num" w:pos="540"/>
        </w:tabs>
        <w:spacing w:after="0" w:line="240" w:lineRule="auto"/>
        <w:ind w:left="540" w:hanging="540"/>
        <w:rPr>
          <w:rFonts w:ascii="Times New Roman" w:eastAsia="Times New Roman" w:hAnsi="Times New Roman"/>
          <w:lang w:val="lt-LT" w:eastAsia="x-none"/>
        </w:rPr>
      </w:pPr>
      <w:proofErr w:type="spellStart"/>
      <w:r>
        <w:rPr>
          <w:rFonts w:ascii="Times New Roman" w:eastAsia="Times New Roman" w:hAnsi="Times New Roman"/>
          <w:lang w:val="lt-LT" w:eastAsia="x-none"/>
        </w:rPr>
        <w:t>vulvovaginitas</w:t>
      </w:r>
      <w:proofErr w:type="spellEnd"/>
      <w:r>
        <w:rPr>
          <w:rFonts w:ascii="Times New Roman" w:eastAsia="Times New Roman" w:hAnsi="Times New Roman"/>
          <w:lang w:val="lt-LT" w:eastAsia="x-none"/>
        </w:rPr>
        <w:t>* (</w:t>
      </w:r>
      <w:r>
        <w:rPr>
          <w:rFonts w:ascii="Times New Roman" w:eastAsia="Times New Roman" w:hAnsi="Times New Roman"/>
          <w:bCs/>
          <w:lang w:val="lt-LT" w:eastAsia="x-none"/>
        </w:rPr>
        <w:t>išorinių lyties organų ar makšties uždegimas);</w:t>
      </w:r>
    </w:p>
    <w:p w14:paraId="132162D9" w14:textId="77777777" w:rsidR="002F05E1" w:rsidRDefault="002F05E1" w:rsidP="002F05E1">
      <w:pPr>
        <w:numPr>
          <w:ilvl w:val="0"/>
          <w:numId w:val="7"/>
        </w:numPr>
        <w:tabs>
          <w:tab w:val="num" w:pos="540"/>
        </w:tabs>
        <w:spacing w:after="0" w:line="240" w:lineRule="auto"/>
        <w:ind w:left="540" w:hanging="540"/>
        <w:rPr>
          <w:rFonts w:ascii="Times New Roman" w:eastAsia="Times New Roman" w:hAnsi="Times New Roman"/>
          <w:lang w:val="lt-LT" w:eastAsia="x-none"/>
        </w:rPr>
      </w:pPr>
      <w:r>
        <w:rPr>
          <w:rFonts w:ascii="Times New Roman" w:eastAsia="Times New Roman" w:hAnsi="Times New Roman"/>
          <w:lang w:val="lt-LT" w:eastAsia="x-none"/>
        </w:rPr>
        <w:t>išskyros iš makšties</w:t>
      </w:r>
      <w:r w:rsidRPr="00371521">
        <w:rPr>
          <w:rFonts w:ascii="Times New Roman" w:eastAsia="Times New Roman" w:hAnsi="Times New Roman"/>
          <w:lang w:val="lt-LT" w:eastAsia="x-none"/>
        </w:rPr>
        <w:t>*.</w:t>
      </w:r>
    </w:p>
    <w:p w14:paraId="02D9E378" w14:textId="77777777" w:rsidR="002F05E1" w:rsidRDefault="002F05E1" w:rsidP="002F05E1">
      <w:pPr>
        <w:spacing w:after="0" w:line="240" w:lineRule="auto"/>
        <w:rPr>
          <w:rFonts w:ascii="Times New Roman" w:eastAsia="Times New Roman" w:hAnsi="Times New Roman"/>
          <w:i/>
          <w:lang w:val="lt-LT" w:eastAsia="x-none"/>
        </w:rPr>
      </w:pPr>
    </w:p>
    <w:p w14:paraId="7BF834C1" w14:textId="77777777" w:rsidR="002F05E1" w:rsidRPr="001A77DB" w:rsidRDefault="002F05E1" w:rsidP="002F05E1">
      <w:pPr>
        <w:spacing w:after="0" w:line="240" w:lineRule="auto"/>
        <w:rPr>
          <w:rFonts w:ascii="Times New Roman" w:eastAsia="Times New Roman" w:hAnsi="Times New Roman"/>
          <w:b/>
          <w:lang w:val="lt-LT" w:eastAsia="x-none"/>
        </w:rPr>
      </w:pPr>
      <w:r w:rsidRPr="001A77DB">
        <w:rPr>
          <w:rFonts w:ascii="Times New Roman" w:hAnsi="Times New Roman"/>
          <w:b/>
          <w:bCs/>
          <w:lang w:val="lt-LT"/>
        </w:rPr>
        <w:t>Dažni šalutinio poveikio reiškiniai (gali pasireikšti rečiau kaip 1 iš 10</w:t>
      </w:r>
      <w:r>
        <w:rPr>
          <w:rFonts w:ascii="Times New Roman" w:hAnsi="Times New Roman"/>
          <w:b/>
          <w:bCs/>
          <w:lang w:val="lt-LT"/>
        </w:rPr>
        <w:t> </w:t>
      </w:r>
      <w:r w:rsidRPr="001A77DB">
        <w:rPr>
          <w:rFonts w:ascii="Times New Roman" w:hAnsi="Times New Roman"/>
          <w:b/>
          <w:bCs/>
          <w:lang w:val="lt-LT"/>
        </w:rPr>
        <w:t>asmenų):</w:t>
      </w:r>
    </w:p>
    <w:p w14:paraId="7C0CB8DD" w14:textId="77777777" w:rsidR="002F05E1" w:rsidRDefault="002F05E1" w:rsidP="002F05E1">
      <w:pPr>
        <w:numPr>
          <w:ilvl w:val="0"/>
          <w:numId w:val="8"/>
        </w:numPr>
        <w:tabs>
          <w:tab w:val="num" w:pos="567"/>
        </w:tabs>
        <w:spacing w:after="0" w:line="240" w:lineRule="auto"/>
        <w:ind w:left="567" w:hanging="567"/>
        <w:rPr>
          <w:rFonts w:ascii="Times New Roman" w:eastAsia="Times New Roman" w:hAnsi="Times New Roman"/>
          <w:bCs/>
          <w:lang w:val="lt-LT" w:eastAsia="x-none"/>
        </w:rPr>
      </w:pPr>
      <w:r>
        <w:rPr>
          <w:rFonts w:ascii="Times New Roman" w:eastAsia="Times New Roman" w:hAnsi="Times New Roman"/>
          <w:bCs/>
          <w:lang w:val="lt-LT" w:eastAsia="x-none"/>
        </w:rPr>
        <w:t>prislėgta nuotaika arba depresija;</w:t>
      </w:r>
    </w:p>
    <w:p w14:paraId="0F1CE4A8" w14:textId="77777777" w:rsidR="002F05E1" w:rsidRDefault="002F05E1" w:rsidP="002F05E1">
      <w:pPr>
        <w:numPr>
          <w:ilvl w:val="0"/>
          <w:numId w:val="8"/>
        </w:numPr>
        <w:tabs>
          <w:tab w:val="num" w:pos="567"/>
        </w:tabs>
        <w:spacing w:after="0" w:line="240" w:lineRule="auto"/>
        <w:ind w:left="567" w:hanging="567"/>
        <w:rPr>
          <w:rFonts w:ascii="Times New Roman" w:eastAsia="Times New Roman" w:hAnsi="Times New Roman"/>
          <w:bCs/>
          <w:lang w:val="lt-LT" w:eastAsia="x-none"/>
        </w:rPr>
      </w:pPr>
      <w:r>
        <w:rPr>
          <w:rFonts w:ascii="Times New Roman" w:eastAsia="Times New Roman" w:hAnsi="Times New Roman"/>
          <w:bCs/>
          <w:lang w:val="lt-LT" w:eastAsia="x-none"/>
        </w:rPr>
        <w:t>sumažėjęs lytinis potraukis;</w:t>
      </w:r>
    </w:p>
    <w:p w14:paraId="627CC9EF" w14:textId="77777777" w:rsidR="002F05E1" w:rsidRDefault="002F05E1" w:rsidP="002F05E1">
      <w:pPr>
        <w:numPr>
          <w:ilvl w:val="0"/>
          <w:numId w:val="8"/>
        </w:numPr>
        <w:tabs>
          <w:tab w:val="num" w:pos="567"/>
        </w:tabs>
        <w:spacing w:after="0" w:line="240" w:lineRule="auto"/>
        <w:ind w:left="567" w:hanging="567"/>
        <w:rPr>
          <w:rFonts w:ascii="Times New Roman" w:eastAsia="Times New Roman" w:hAnsi="Times New Roman"/>
          <w:bCs/>
          <w:lang w:val="lt-LT" w:eastAsia="x-none"/>
        </w:rPr>
      </w:pPr>
      <w:r>
        <w:rPr>
          <w:rFonts w:ascii="Times New Roman" w:eastAsia="Times New Roman" w:hAnsi="Times New Roman"/>
          <w:bCs/>
          <w:lang w:val="lt-LT" w:eastAsia="x-none"/>
        </w:rPr>
        <w:t>migrena;</w:t>
      </w:r>
    </w:p>
    <w:p w14:paraId="685BCBE9" w14:textId="77777777" w:rsidR="002F05E1" w:rsidRDefault="002F05E1" w:rsidP="002F05E1">
      <w:pPr>
        <w:numPr>
          <w:ilvl w:val="0"/>
          <w:numId w:val="8"/>
        </w:numPr>
        <w:tabs>
          <w:tab w:val="num" w:pos="567"/>
        </w:tabs>
        <w:spacing w:after="0" w:line="240" w:lineRule="auto"/>
        <w:ind w:left="567" w:hanging="567"/>
        <w:rPr>
          <w:rFonts w:ascii="Times New Roman" w:eastAsia="Times New Roman" w:hAnsi="Times New Roman"/>
          <w:bCs/>
          <w:lang w:val="lt-LT" w:eastAsia="x-none"/>
        </w:rPr>
      </w:pPr>
      <w:r>
        <w:rPr>
          <w:rFonts w:ascii="Times New Roman" w:eastAsia="Times New Roman" w:hAnsi="Times New Roman"/>
          <w:bCs/>
          <w:lang w:val="lt-LT" w:eastAsia="x-none"/>
        </w:rPr>
        <w:t>galvos svaigimas;</w:t>
      </w:r>
    </w:p>
    <w:p w14:paraId="24AA8DAD" w14:textId="77777777" w:rsidR="002F05E1" w:rsidRDefault="002F05E1" w:rsidP="002F05E1">
      <w:pPr>
        <w:numPr>
          <w:ilvl w:val="0"/>
          <w:numId w:val="8"/>
        </w:numPr>
        <w:tabs>
          <w:tab w:val="num" w:pos="567"/>
        </w:tabs>
        <w:spacing w:after="0" w:line="240" w:lineRule="auto"/>
        <w:ind w:left="567" w:hanging="567"/>
        <w:rPr>
          <w:rFonts w:ascii="Times New Roman" w:eastAsia="Times New Roman" w:hAnsi="Times New Roman"/>
          <w:bCs/>
          <w:lang w:val="lt-LT" w:eastAsia="x-none"/>
        </w:rPr>
      </w:pPr>
      <w:r>
        <w:rPr>
          <w:rFonts w:ascii="Times New Roman" w:eastAsia="Times New Roman" w:hAnsi="Times New Roman"/>
          <w:bCs/>
          <w:lang w:val="lt-LT" w:eastAsia="x-none"/>
        </w:rPr>
        <w:t>šleikštulys (pykinimas);</w:t>
      </w:r>
    </w:p>
    <w:p w14:paraId="3E09EC21" w14:textId="77777777" w:rsidR="002F05E1" w:rsidRDefault="002F05E1" w:rsidP="002F05E1">
      <w:pPr>
        <w:numPr>
          <w:ilvl w:val="0"/>
          <w:numId w:val="9"/>
        </w:numPr>
        <w:tabs>
          <w:tab w:val="num" w:pos="567"/>
        </w:tabs>
        <w:spacing w:after="0" w:line="240" w:lineRule="auto"/>
        <w:ind w:left="567" w:hanging="567"/>
        <w:rPr>
          <w:rFonts w:ascii="Times New Roman" w:eastAsia="Times New Roman" w:hAnsi="Times New Roman"/>
          <w:bCs/>
          <w:lang w:val="lt-LT" w:eastAsia="x-none"/>
        </w:rPr>
      </w:pPr>
      <w:r>
        <w:rPr>
          <w:rFonts w:ascii="Times New Roman" w:eastAsia="Times New Roman" w:hAnsi="Times New Roman"/>
          <w:bCs/>
          <w:lang w:val="lt-LT" w:eastAsia="x-none"/>
        </w:rPr>
        <w:t>spuogai;</w:t>
      </w:r>
    </w:p>
    <w:p w14:paraId="1DB4965E" w14:textId="77777777" w:rsidR="002F05E1" w:rsidRDefault="002F05E1" w:rsidP="002F05E1">
      <w:pPr>
        <w:numPr>
          <w:ilvl w:val="0"/>
          <w:numId w:val="9"/>
        </w:numPr>
        <w:tabs>
          <w:tab w:val="num" w:pos="567"/>
        </w:tabs>
        <w:spacing w:after="0" w:line="240" w:lineRule="auto"/>
        <w:ind w:left="567" w:hanging="567"/>
        <w:rPr>
          <w:rFonts w:ascii="Times New Roman" w:eastAsia="Times New Roman" w:hAnsi="Times New Roman"/>
          <w:bCs/>
          <w:lang w:val="lt-LT" w:eastAsia="x-none"/>
        </w:rPr>
      </w:pPr>
      <w:proofErr w:type="spellStart"/>
      <w:r>
        <w:rPr>
          <w:rFonts w:ascii="Times New Roman" w:eastAsia="Times New Roman" w:hAnsi="Times New Roman"/>
          <w:bCs/>
          <w:lang w:val="lt-LT" w:eastAsia="x-none"/>
        </w:rPr>
        <w:t>hirsutizmas</w:t>
      </w:r>
      <w:proofErr w:type="spellEnd"/>
      <w:r>
        <w:rPr>
          <w:rFonts w:ascii="Times New Roman" w:eastAsia="Times New Roman" w:hAnsi="Times New Roman"/>
          <w:bCs/>
          <w:lang w:val="lt-LT" w:eastAsia="x-none"/>
        </w:rPr>
        <w:t xml:space="preserve"> (pernelyg didelis kūno plaukuotumas);</w:t>
      </w:r>
    </w:p>
    <w:p w14:paraId="33F94899" w14:textId="77777777" w:rsidR="002F05E1" w:rsidRDefault="002F05E1" w:rsidP="002F05E1">
      <w:pPr>
        <w:numPr>
          <w:ilvl w:val="0"/>
          <w:numId w:val="9"/>
        </w:numPr>
        <w:tabs>
          <w:tab w:val="num" w:pos="567"/>
        </w:tabs>
        <w:spacing w:after="0" w:line="240" w:lineRule="auto"/>
        <w:ind w:left="567" w:hanging="567"/>
        <w:rPr>
          <w:rFonts w:ascii="Times New Roman" w:eastAsia="Times New Roman" w:hAnsi="Times New Roman"/>
          <w:bCs/>
          <w:lang w:val="lt-LT" w:eastAsia="x-none"/>
        </w:rPr>
      </w:pPr>
      <w:r>
        <w:rPr>
          <w:rFonts w:ascii="Times New Roman" w:eastAsia="Times New Roman" w:hAnsi="Times New Roman"/>
          <w:bCs/>
          <w:lang w:val="lt-LT" w:eastAsia="x-none"/>
        </w:rPr>
        <w:t>nugaros skausmas</w:t>
      </w:r>
      <w:bookmarkStart w:id="6" w:name="_Ref283913559"/>
      <w:r w:rsidRPr="00371521">
        <w:rPr>
          <w:rFonts w:ascii="Times New Roman" w:eastAsia="Times New Roman" w:hAnsi="Times New Roman"/>
          <w:lang w:val="lt-LT" w:eastAsia="x-none"/>
        </w:rPr>
        <w:t>**</w:t>
      </w:r>
      <w:bookmarkEnd w:id="6"/>
      <w:r>
        <w:rPr>
          <w:rFonts w:ascii="Times New Roman" w:eastAsia="Times New Roman" w:hAnsi="Times New Roman"/>
          <w:lang w:val="lt-LT" w:eastAsia="x-none"/>
        </w:rPr>
        <w:t>;</w:t>
      </w:r>
    </w:p>
    <w:p w14:paraId="7D62F51D" w14:textId="77777777" w:rsidR="002F05E1" w:rsidRDefault="002F05E1" w:rsidP="002F05E1">
      <w:pPr>
        <w:numPr>
          <w:ilvl w:val="0"/>
          <w:numId w:val="9"/>
        </w:numPr>
        <w:tabs>
          <w:tab w:val="num" w:pos="567"/>
        </w:tabs>
        <w:spacing w:after="0" w:line="240" w:lineRule="auto"/>
        <w:ind w:left="567" w:hanging="567"/>
        <w:rPr>
          <w:rFonts w:ascii="Times New Roman" w:eastAsia="Times New Roman" w:hAnsi="Times New Roman"/>
          <w:bCs/>
          <w:lang w:val="lt-LT" w:eastAsia="x-none"/>
        </w:rPr>
      </w:pPr>
      <w:r>
        <w:rPr>
          <w:rFonts w:ascii="Times New Roman" w:eastAsia="Times New Roman" w:hAnsi="Times New Roman"/>
          <w:bCs/>
          <w:lang w:val="lt-LT" w:eastAsia="x-none"/>
        </w:rPr>
        <w:t>viršutinių lytinių takų infekcija;</w:t>
      </w:r>
    </w:p>
    <w:p w14:paraId="58624A14" w14:textId="77777777" w:rsidR="002F05E1" w:rsidRDefault="002F05E1" w:rsidP="002F05E1">
      <w:pPr>
        <w:numPr>
          <w:ilvl w:val="0"/>
          <w:numId w:val="9"/>
        </w:numPr>
        <w:tabs>
          <w:tab w:val="num" w:pos="567"/>
        </w:tabs>
        <w:spacing w:after="0" w:line="240" w:lineRule="auto"/>
        <w:ind w:left="567" w:hanging="567"/>
        <w:rPr>
          <w:rFonts w:ascii="Times New Roman" w:eastAsia="Times New Roman" w:hAnsi="Times New Roman"/>
          <w:bCs/>
          <w:lang w:val="lt-LT" w:eastAsia="x-none"/>
        </w:rPr>
      </w:pPr>
      <w:r>
        <w:rPr>
          <w:rFonts w:ascii="Times New Roman" w:eastAsia="Times New Roman" w:hAnsi="Times New Roman"/>
          <w:bCs/>
          <w:lang w:val="lt-LT" w:eastAsia="x-none"/>
        </w:rPr>
        <w:t>kiaušidžių cista;</w:t>
      </w:r>
    </w:p>
    <w:p w14:paraId="4DC0B483" w14:textId="77777777" w:rsidR="002F05E1" w:rsidRDefault="002F05E1" w:rsidP="002F05E1">
      <w:pPr>
        <w:numPr>
          <w:ilvl w:val="0"/>
          <w:numId w:val="9"/>
        </w:numPr>
        <w:tabs>
          <w:tab w:val="num" w:pos="567"/>
        </w:tabs>
        <w:spacing w:after="0" w:line="240" w:lineRule="auto"/>
        <w:ind w:left="567" w:hanging="567"/>
        <w:rPr>
          <w:rFonts w:ascii="Times New Roman" w:eastAsia="Times New Roman" w:hAnsi="Times New Roman"/>
          <w:bCs/>
          <w:lang w:val="lt-LT" w:eastAsia="x-none"/>
        </w:rPr>
      </w:pPr>
      <w:proofErr w:type="spellStart"/>
      <w:r>
        <w:rPr>
          <w:rFonts w:ascii="Times New Roman" w:eastAsia="Times New Roman" w:hAnsi="Times New Roman"/>
          <w:bCs/>
          <w:lang w:val="lt-LT" w:eastAsia="x-none"/>
        </w:rPr>
        <w:t>dismenorėja</w:t>
      </w:r>
      <w:proofErr w:type="spellEnd"/>
      <w:r>
        <w:rPr>
          <w:rFonts w:ascii="Times New Roman" w:eastAsia="Times New Roman" w:hAnsi="Times New Roman"/>
          <w:bCs/>
          <w:lang w:val="lt-LT" w:eastAsia="x-none"/>
        </w:rPr>
        <w:t xml:space="preserve"> (skausmingos mėnesinės);</w:t>
      </w:r>
    </w:p>
    <w:p w14:paraId="74D9D7DC" w14:textId="77777777" w:rsidR="002F05E1" w:rsidRDefault="002F05E1" w:rsidP="002F05E1">
      <w:pPr>
        <w:numPr>
          <w:ilvl w:val="0"/>
          <w:numId w:val="9"/>
        </w:numPr>
        <w:tabs>
          <w:tab w:val="num" w:pos="567"/>
        </w:tabs>
        <w:spacing w:after="0" w:line="240" w:lineRule="auto"/>
        <w:ind w:left="567" w:hanging="567"/>
        <w:rPr>
          <w:rFonts w:ascii="Times New Roman" w:eastAsia="Times New Roman" w:hAnsi="Times New Roman"/>
          <w:bCs/>
          <w:lang w:val="lt-LT" w:eastAsia="x-none"/>
        </w:rPr>
      </w:pPr>
      <w:r>
        <w:rPr>
          <w:rFonts w:ascii="Times New Roman" w:eastAsia="Times New Roman" w:hAnsi="Times New Roman"/>
          <w:bCs/>
          <w:lang w:val="lt-LT" w:eastAsia="x-none"/>
        </w:rPr>
        <w:t>krūtų skausmas</w:t>
      </w:r>
      <w:r w:rsidRPr="00371521">
        <w:rPr>
          <w:rFonts w:ascii="Times New Roman" w:eastAsia="Times New Roman" w:hAnsi="Times New Roman"/>
          <w:lang w:val="lt-LT" w:eastAsia="x-none"/>
        </w:rPr>
        <w:t>**</w:t>
      </w:r>
      <w:r>
        <w:rPr>
          <w:rFonts w:ascii="Times New Roman" w:eastAsia="Times New Roman" w:hAnsi="Times New Roman"/>
          <w:lang w:val="lt-LT" w:eastAsia="x-none"/>
        </w:rPr>
        <w:t>;</w:t>
      </w:r>
    </w:p>
    <w:p w14:paraId="643AFDB1" w14:textId="77777777" w:rsidR="002F05E1" w:rsidRDefault="002F05E1" w:rsidP="002F05E1">
      <w:pPr>
        <w:numPr>
          <w:ilvl w:val="0"/>
          <w:numId w:val="9"/>
        </w:numPr>
        <w:tabs>
          <w:tab w:val="num" w:pos="567"/>
        </w:tabs>
        <w:spacing w:after="0" w:line="240" w:lineRule="auto"/>
        <w:ind w:left="567" w:hanging="567"/>
        <w:rPr>
          <w:rFonts w:ascii="Times New Roman" w:eastAsia="Times New Roman" w:hAnsi="Times New Roman"/>
          <w:bCs/>
          <w:lang w:val="lt-LT" w:eastAsia="x-none"/>
        </w:rPr>
      </w:pPr>
      <w:r>
        <w:rPr>
          <w:rFonts w:ascii="Times New Roman" w:eastAsia="Times New Roman" w:hAnsi="Times New Roman"/>
          <w:bCs/>
          <w:lang w:val="lt-LT" w:eastAsia="x-none"/>
        </w:rPr>
        <w:t>vartojimo į gimdos ertmę kontraceptinės priemonės iškritimas (dalinis arba visiškas);</w:t>
      </w:r>
    </w:p>
    <w:p w14:paraId="4623695C" w14:textId="77777777" w:rsidR="002F05E1" w:rsidRDefault="002F05E1" w:rsidP="002F05E1">
      <w:pPr>
        <w:numPr>
          <w:ilvl w:val="0"/>
          <w:numId w:val="8"/>
        </w:numPr>
        <w:tabs>
          <w:tab w:val="num" w:pos="567"/>
        </w:tabs>
        <w:spacing w:after="0" w:line="240" w:lineRule="auto"/>
        <w:ind w:left="567" w:hanging="567"/>
        <w:rPr>
          <w:rFonts w:ascii="Times New Roman" w:eastAsia="Times New Roman" w:hAnsi="Times New Roman"/>
          <w:bCs/>
          <w:lang w:val="lt-LT" w:eastAsia="x-none"/>
        </w:rPr>
      </w:pPr>
      <w:r>
        <w:rPr>
          <w:rFonts w:ascii="Times New Roman" w:eastAsia="Times New Roman" w:hAnsi="Times New Roman"/>
          <w:bCs/>
          <w:lang w:val="lt-LT" w:eastAsia="x-none"/>
        </w:rPr>
        <w:t>padidėjęs svoris.</w:t>
      </w:r>
    </w:p>
    <w:p w14:paraId="578DC424" w14:textId="77777777" w:rsidR="002F05E1" w:rsidRDefault="002F05E1" w:rsidP="002F05E1">
      <w:pPr>
        <w:spacing w:after="0" w:line="240" w:lineRule="auto"/>
        <w:rPr>
          <w:rFonts w:ascii="Times New Roman" w:eastAsia="Times New Roman" w:hAnsi="Times New Roman"/>
          <w:bCs/>
          <w:lang w:val="lt-LT" w:eastAsia="x-none"/>
        </w:rPr>
      </w:pPr>
    </w:p>
    <w:p w14:paraId="74AA6B1F" w14:textId="77777777" w:rsidR="002F05E1" w:rsidRPr="001A77DB" w:rsidRDefault="002F05E1" w:rsidP="002F05E1">
      <w:pPr>
        <w:spacing w:after="0" w:line="240" w:lineRule="auto"/>
        <w:rPr>
          <w:rFonts w:ascii="Times New Roman" w:eastAsia="Times New Roman" w:hAnsi="Times New Roman"/>
          <w:b/>
          <w:lang w:val="lt-LT" w:eastAsia="x-none"/>
        </w:rPr>
      </w:pPr>
      <w:r w:rsidRPr="001A77DB">
        <w:rPr>
          <w:rFonts w:ascii="Times New Roman" w:hAnsi="Times New Roman"/>
          <w:b/>
          <w:bCs/>
          <w:lang w:val="lt-LT"/>
        </w:rPr>
        <w:t>Nedažni šalutinio poveikio reiškiniai (gali pasireikšti rečiau kaip 1 iš 100</w:t>
      </w:r>
      <w:r>
        <w:rPr>
          <w:rFonts w:ascii="Times New Roman" w:hAnsi="Times New Roman"/>
          <w:b/>
          <w:bCs/>
          <w:lang w:val="lt-LT"/>
        </w:rPr>
        <w:t> </w:t>
      </w:r>
      <w:r w:rsidRPr="001A77DB">
        <w:rPr>
          <w:rFonts w:ascii="Times New Roman" w:hAnsi="Times New Roman"/>
          <w:b/>
          <w:bCs/>
          <w:lang w:val="lt-LT"/>
        </w:rPr>
        <w:t>asmenų):</w:t>
      </w:r>
    </w:p>
    <w:p w14:paraId="48DC807E" w14:textId="77777777" w:rsidR="002F05E1" w:rsidRDefault="002F05E1" w:rsidP="002F05E1">
      <w:pPr>
        <w:numPr>
          <w:ilvl w:val="0"/>
          <w:numId w:val="10"/>
        </w:numPr>
        <w:tabs>
          <w:tab w:val="num" w:pos="567"/>
        </w:tabs>
        <w:spacing w:after="0" w:line="240" w:lineRule="auto"/>
        <w:ind w:left="567" w:hanging="567"/>
        <w:rPr>
          <w:rFonts w:ascii="Times New Roman" w:eastAsia="Times New Roman" w:hAnsi="Times New Roman"/>
          <w:lang w:val="lt-LT" w:eastAsia="x-none"/>
        </w:rPr>
      </w:pPr>
      <w:proofErr w:type="spellStart"/>
      <w:r>
        <w:rPr>
          <w:rFonts w:ascii="Times New Roman" w:eastAsia="Times New Roman" w:hAnsi="Times New Roman"/>
          <w:lang w:val="lt-LT" w:eastAsia="x-none"/>
        </w:rPr>
        <w:t>alopecija</w:t>
      </w:r>
      <w:proofErr w:type="spellEnd"/>
      <w:r>
        <w:rPr>
          <w:rFonts w:ascii="Times New Roman" w:eastAsia="Times New Roman" w:hAnsi="Times New Roman"/>
          <w:lang w:val="lt-LT" w:eastAsia="x-none"/>
        </w:rPr>
        <w:t xml:space="preserve"> (plaukų slinkimas);</w:t>
      </w:r>
    </w:p>
    <w:p w14:paraId="4E3A41E8" w14:textId="77777777" w:rsidR="002F05E1" w:rsidRDefault="002F05E1" w:rsidP="002F05E1">
      <w:pPr>
        <w:numPr>
          <w:ilvl w:val="0"/>
          <w:numId w:val="10"/>
        </w:numPr>
        <w:tabs>
          <w:tab w:val="num" w:pos="567"/>
        </w:tabs>
        <w:spacing w:after="0" w:line="240" w:lineRule="auto"/>
        <w:ind w:left="567" w:hanging="567"/>
        <w:rPr>
          <w:rFonts w:ascii="Times New Roman" w:eastAsia="Times New Roman" w:hAnsi="Times New Roman"/>
          <w:lang w:val="lt-LT" w:eastAsia="x-none"/>
        </w:rPr>
      </w:pPr>
      <w:proofErr w:type="spellStart"/>
      <w:r>
        <w:rPr>
          <w:rFonts w:ascii="Times New Roman" w:eastAsia="Times New Roman" w:hAnsi="Times New Roman"/>
          <w:lang w:val="lt-LT" w:eastAsia="x-none"/>
        </w:rPr>
        <w:lastRenderedPageBreak/>
        <w:t>chloazma</w:t>
      </w:r>
      <w:proofErr w:type="spellEnd"/>
      <w:r>
        <w:rPr>
          <w:rFonts w:ascii="Times New Roman" w:eastAsia="Times New Roman" w:hAnsi="Times New Roman"/>
          <w:lang w:val="lt-LT" w:eastAsia="x-none"/>
        </w:rPr>
        <w:t xml:space="preserve"> (rudmė);</w:t>
      </w:r>
    </w:p>
    <w:p w14:paraId="2BFF3CD8" w14:textId="77777777" w:rsidR="002F05E1" w:rsidRDefault="002F05E1" w:rsidP="002F05E1">
      <w:pPr>
        <w:numPr>
          <w:ilvl w:val="0"/>
          <w:numId w:val="10"/>
        </w:numPr>
        <w:tabs>
          <w:tab w:val="num" w:pos="567"/>
        </w:tabs>
        <w:spacing w:after="0" w:line="240" w:lineRule="auto"/>
        <w:ind w:left="567" w:hanging="567"/>
        <w:rPr>
          <w:rFonts w:ascii="Times New Roman" w:eastAsia="Times New Roman" w:hAnsi="Times New Roman"/>
          <w:lang w:val="lt-LT" w:eastAsia="x-none"/>
        </w:rPr>
      </w:pPr>
      <w:r>
        <w:rPr>
          <w:rFonts w:ascii="Times New Roman" w:eastAsia="Times New Roman" w:hAnsi="Times New Roman"/>
          <w:lang w:val="lt-LT" w:eastAsia="x-none"/>
        </w:rPr>
        <w:t>sustiprėjusi pigmentacija;</w:t>
      </w:r>
    </w:p>
    <w:p w14:paraId="79CE02F5" w14:textId="77777777" w:rsidR="002F05E1" w:rsidRDefault="002F05E1" w:rsidP="002F05E1">
      <w:pPr>
        <w:numPr>
          <w:ilvl w:val="0"/>
          <w:numId w:val="10"/>
        </w:numPr>
        <w:tabs>
          <w:tab w:val="num" w:pos="567"/>
        </w:tabs>
        <w:spacing w:after="0" w:line="240" w:lineRule="auto"/>
        <w:ind w:left="567" w:hanging="567"/>
        <w:rPr>
          <w:rFonts w:ascii="Times New Roman" w:eastAsia="Times New Roman" w:hAnsi="Times New Roman"/>
          <w:lang w:val="lt-LT" w:eastAsia="x-none"/>
        </w:rPr>
      </w:pPr>
      <w:r>
        <w:rPr>
          <w:rFonts w:ascii="Times New Roman" w:eastAsia="Times New Roman" w:hAnsi="Times New Roman"/>
          <w:bCs/>
          <w:lang w:val="lt-LT" w:eastAsia="x-none"/>
        </w:rPr>
        <w:t>gimdos perforacija (prakiurimas).</w:t>
      </w:r>
    </w:p>
    <w:p w14:paraId="6F545EB2" w14:textId="77777777" w:rsidR="002F05E1" w:rsidRDefault="002F05E1" w:rsidP="002F05E1">
      <w:pPr>
        <w:spacing w:after="0" w:line="240" w:lineRule="auto"/>
        <w:rPr>
          <w:rFonts w:ascii="Times New Roman" w:eastAsia="Times New Roman" w:hAnsi="Times New Roman"/>
          <w:b/>
          <w:lang w:val="lt-LT" w:eastAsia="x-none"/>
        </w:rPr>
      </w:pPr>
    </w:p>
    <w:p w14:paraId="12C1CFDF" w14:textId="77777777" w:rsidR="002F05E1" w:rsidRPr="001A77DB" w:rsidRDefault="002F05E1" w:rsidP="002F05E1">
      <w:pPr>
        <w:spacing w:after="0" w:line="240" w:lineRule="auto"/>
        <w:rPr>
          <w:rFonts w:ascii="Times New Roman" w:eastAsia="Times New Roman" w:hAnsi="Times New Roman"/>
          <w:b/>
          <w:bCs/>
          <w:lang w:val="lt-LT" w:eastAsia="x-none"/>
        </w:rPr>
      </w:pPr>
      <w:r w:rsidRPr="001A77DB">
        <w:rPr>
          <w:rFonts w:ascii="Times New Roman" w:hAnsi="Times New Roman"/>
          <w:b/>
          <w:bCs/>
          <w:lang w:val="lt-LT"/>
        </w:rPr>
        <w:t>Šalutinio poveikio reiškiniai, kurių dažnis nežinomas (negali būti apskaičiuotas pagal turimus duomenis):</w:t>
      </w:r>
      <w:r w:rsidRPr="008F04CB">
        <w:rPr>
          <w:rFonts w:ascii="Times New Roman" w:hAnsi="Times New Roman"/>
          <w:b/>
          <w:bCs/>
          <w:lang w:val="lt-LT"/>
        </w:rPr>
        <w:t xml:space="preserve"> </w:t>
      </w:r>
    </w:p>
    <w:p w14:paraId="30506592" w14:textId="77777777" w:rsidR="002F05E1" w:rsidRDefault="002F05E1" w:rsidP="002F05E1">
      <w:pPr>
        <w:numPr>
          <w:ilvl w:val="0"/>
          <w:numId w:val="11"/>
        </w:numPr>
        <w:tabs>
          <w:tab w:val="num" w:pos="540"/>
        </w:tabs>
        <w:spacing w:after="0" w:line="240" w:lineRule="auto"/>
        <w:ind w:left="540" w:hanging="540"/>
        <w:rPr>
          <w:rFonts w:ascii="Times New Roman" w:eastAsia="Times New Roman" w:hAnsi="Times New Roman"/>
          <w:lang w:val="lt-LT" w:eastAsia="x-none"/>
        </w:rPr>
      </w:pPr>
      <w:r>
        <w:rPr>
          <w:rFonts w:ascii="Times New Roman" w:eastAsia="Times New Roman" w:hAnsi="Times New Roman"/>
          <w:lang w:val="lt-LT" w:eastAsia="x-none"/>
        </w:rPr>
        <w:t xml:space="preserve">padidėjęs jautrumas (alerginė reakcija), įskaitant išbėrimą, dilgėlinę ir </w:t>
      </w:r>
      <w:proofErr w:type="spellStart"/>
      <w:r>
        <w:rPr>
          <w:rFonts w:ascii="Times New Roman" w:eastAsia="Times New Roman" w:hAnsi="Times New Roman"/>
          <w:lang w:val="lt-LT" w:eastAsia="x-none"/>
        </w:rPr>
        <w:t>angioneurozinę</w:t>
      </w:r>
      <w:proofErr w:type="spellEnd"/>
      <w:r>
        <w:rPr>
          <w:rFonts w:ascii="Times New Roman" w:eastAsia="Times New Roman" w:hAnsi="Times New Roman"/>
          <w:lang w:val="lt-LT" w:eastAsia="x-none"/>
        </w:rPr>
        <w:t xml:space="preserve"> edemą (apibūdinamą kaip staigų tinimą, pvz., akių, burnos, gerklės);</w:t>
      </w:r>
    </w:p>
    <w:p w14:paraId="1755576D" w14:textId="77777777" w:rsidR="002F05E1" w:rsidRDefault="002F05E1" w:rsidP="002F05E1">
      <w:pPr>
        <w:numPr>
          <w:ilvl w:val="0"/>
          <w:numId w:val="11"/>
        </w:numPr>
        <w:tabs>
          <w:tab w:val="num" w:pos="540"/>
        </w:tabs>
        <w:spacing w:after="0" w:line="240" w:lineRule="auto"/>
        <w:ind w:hanging="720"/>
        <w:rPr>
          <w:rFonts w:ascii="Times New Roman" w:eastAsia="Times New Roman" w:hAnsi="Times New Roman"/>
          <w:lang w:val="lt-LT" w:eastAsia="x-none"/>
        </w:rPr>
      </w:pPr>
      <w:r>
        <w:rPr>
          <w:rFonts w:ascii="Times New Roman" w:eastAsia="Times New Roman" w:hAnsi="Times New Roman"/>
          <w:lang w:val="lt-LT" w:eastAsia="x-none"/>
        </w:rPr>
        <w:t>padidėjęs kraujospūdis.</w:t>
      </w:r>
    </w:p>
    <w:p w14:paraId="4007ABB7" w14:textId="77777777" w:rsidR="002F05E1" w:rsidRDefault="002F05E1" w:rsidP="002F05E1">
      <w:pPr>
        <w:spacing w:after="0" w:line="240" w:lineRule="auto"/>
        <w:rPr>
          <w:rFonts w:ascii="Times New Roman" w:eastAsia="Times New Roman" w:hAnsi="Times New Roman"/>
          <w:lang w:val="lt-LT"/>
        </w:rPr>
      </w:pPr>
    </w:p>
    <w:p w14:paraId="01537163" w14:textId="77777777" w:rsidR="002F05E1" w:rsidRDefault="002F05E1" w:rsidP="002F05E1">
      <w:pPr>
        <w:spacing w:after="0" w:line="240" w:lineRule="auto"/>
        <w:rPr>
          <w:rFonts w:ascii="Times New Roman" w:eastAsia="Times New Roman" w:hAnsi="Times New Roman"/>
          <w:bCs/>
          <w:lang w:val="lt-LT"/>
        </w:rPr>
      </w:pPr>
      <w:r>
        <w:rPr>
          <w:rFonts w:ascii="Times New Roman" w:eastAsia="Times New Roman" w:hAnsi="Times New Roman"/>
          <w:lang w:val="lt-LT"/>
        </w:rPr>
        <w:t xml:space="preserve">* </w:t>
      </w:r>
      <w:proofErr w:type="spellStart"/>
      <w:r>
        <w:rPr>
          <w:rFonts w:ascii="Times New Roman" w:eastAsia="Times New Roman" w:hAnsi="Times New Roman"/>
          <w:lang w:val="lt-LT"/>
        </w:rPr>
        <w:t>Endometriumo</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eastAsia="x-none"/>
        </w:rPr>
        <w:t>hiperplazijos</w:t>
      </w:r>
      <w:proofErr w:type="spellEnd"/>
      <w:r>
        <w:rPr>
          <w:rFonts w:ascii="Times New Roman" w:eastAsia="Times New Roman" w:hAnsi="Times New Roman"/>
          <w:lang w:val="lt-LT"/>
        </w:rPr>
        <w:t xml:space="preserve"> profilaktikos tyrimuose </w:t>
      </w:r>
      <w:r>
        <w:rPr>
          <w:rFonts w:ascii="Times New Roman" w:eastAsia="Times New Roman" w:hAnsi="Times New Roman"/>
          <w:lang w:val="lt-LT" w:eastAsia="x-none"/>
        </w:rPr>
        <w:t>–</w:t>
      </w:r>
      <w:r>
        <w:rPr>
          <w:rFonts w:ascii="Times New Roman" w:eastAsia="Times New Roman" w:hAnsi="Times New Roman"/>
          <w:lang w:val="lt-LT"/>
        </w:rPr>
        <w:t xml:space="preserve"> „dažni“.</w:t>
      </w:r>
    </w:p>
    <w:p w14:paraId="793197A3" w14:textId="77777777" w:rsidR="002F05E1" w:rsidRDefault="002F05E1" w:rsidP="002F05E1">
      <w:pPr>
        <w:snapToGrid w:val="0"/>
        <w:spacing w:after="0" w:line="240" w:lineRule="auto"/>
        <w:rPr>
          <w:rFonts w:ascii="Times New Roman" w:eastAsia="Times New Roman" w:hAnsi="Times New Roman"/>
          <w:lang w:val="lt-LT"/>
        </w:rPr>
      </w:pPr>
      <w:r>
        <w:rPr>
          <w:rFonts w:ascii="Times New Roman" w:eastAsia="Times New Roman" w:hAnsi="Times New Roman"/>
          <w:lang w:val="lt-LT"/>
        </w:rPr>
        <w:t xml:space="preserve">** </w:t>
      </w:r>
      <w:proofErr w:type="spellStart"/>
      <w:r>
        <w:rPr>
          <w:rFonts w:ascii="Times New Roman" w:eastAsia="Times New Roman" w:hAnsi="Times New Roman"/>
          <w:lang w:val="lt-LT"/>
        </w:rPr>
        <w:t>Endometriumo</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eastAsia="x-none"/>
        </w:rPr>
        <w:t>hiperplazijos</w:t>
      </w:r>
      <w:proofErr w:type="spellEnd"/>
      <w:r>
        <w:rPr>
          <w:rFonts w:ascii="Times New Roman" w:eastAsia="Times New Roman" w:hAnsi="Times New Roman"/>
          <w:lang w:val="lt-LT"/>
        </w:rPr>
        <w:t xml:space="preserve"> profilaktikos tyrimuose </w:t>
      </w:r>
      <w:r>
        <w:rPr>
          <w:rFonts w:ascii="Times New Roman" w:eastAsia="Times New Roman" w:hAnsi="Times New Roman"/>
          <w:lang w:val="lt-LT" w:eastAsia="x-none"/>
        </w:rPr>
        <w:t>–</w:t>
      </w:r>
      <w:r>
        <w:rPr>
          <w:rFonts w:ascii="Times New Roman" w:eastAsia="Times New Roman" w:hAnsi="Times New Roman"/>
          <w:lang w:val="lt-LT"/>
        </w:rPr>
        <w:t xml:space="preserve"> „labai dažni“.</w:t>
      </w:r>
    </w:p>
    <w:p w14:paraId="7E933CA7" w14:textId="77777777" w:rsidR="002F05E1" w:rsidRDefault="002F05E1" w:rsidP="002F05E1">
      <w:pPr>
        <w:spacing w:after="0" w:line="240" w:lineRule="auto"/>
        <w:rPr>
          <w:rFonts w:ascii="Times New Roman" w:eastAsia="Times New Roman" w:hAnsi="Times New Roman"/>
          <w:bCs/>
          <w:i/>
          <w:lang w:val="lt-LT"/>
        </w:rPr>
      </w:pPr>
    </w:p>
    <w:p w14:paraId="718AC262" w14:textId="77777777" w:rsidR="002F05E1" w:rsidRDefault="002F05E1" w:rsidP="002F05E1">
      <w:pPr>
        <w:spacing w:after="0" w:line="240" w:lineRule="auto"/>
        <w:rPr>
          <w:rFonts w:ascii="Times New Roman" w:eastAsia="Times New Roman" w:hAnsi="Times New Roman"/>
          <w:bCs/>
          <w:i/>
          <w:lang w:val="lt-LT"/>
        </w:rPr>
      </w:pPr>
      <w:r>
        <w:rPr>
          <w:rFonts w:ascii="Times New Roman" w:eastAsia="Times New Roman" w:hAnsi="Times New Roman"/>
          <w:bCs/>
          <w:i/>
          <w:lang w:val="lt-LT"/>
        </w:rPr>
        <w:t xml:space="preserve">Infekcijos ir </w:t>
      </w:r>
      <w:proofErr w:type="spellStart"/>
      <w:r>
        <w:rPr>
          <w:rFonts w:ascii="Times New Roman" w:eastAsia="Times New Roman" w:hAnsi="Times New Roman"/>
          <w:bCs/>
          <w:i/>
          <w:lang w:val="lt-LT"/>
        </w:rPr>
        <w:t>infestacijos</w:t>
      </w:r>
      <w:proofErr w:type="spellEnd"/>
    </w:p>
    <w:p w14:paraId="73502335" w14:textId="77777777" w:rsidR="002F05E1" w:rsidRDefault="002F05E1" w:rsidP="002F05E1">
      <w:pPr>
        <w:spacing w:after="0" w:line="240" w:lineRule="auto"/>
        <w:rPr>
          <w:rFonts w:ascii="Times New Roman" w:eastAsia="Times New Roman" w:hAnsi="Times New Roman"/>
          <w:bCs/>
          <w:lang w:val="lt-LT"/>
        </w:rPr>
      </w:pPr>
      <w:r>
        <w:rPr>
          <w:rFonts w:ascii="Times New Roman" w:eastAsia="Times New Roman" w:hAnsi="Times New Roman"/>
          <w:bCs/>
          <w:lang w:val="lt-LT"/>
        </w:rPr>
        <w:t>Buvo gauta pranešimų apie kraujo užkrėtimo (sepsio) atvejus (įskaitant A grupės streptokokų sukeltą sepsį) įvedus VGES (žr. skyrių „Įspėjimai ir atsargumo priemonės“).</w:t>
      </w:r>
    </w:p>
    <w:p w14:paraId="6463A0F6" w14:textId="77777777" w:rsidR="002F05E1" w:rsidRDefault="002F05E1" w:rsidP="002F05E1">
      <w:pPr>
        <w:spacing w:after="0" w:line="240" w:lineRule="auto"/>
        <w:rPr>
          <w:rFonts w:ascii="Times New Roman" w:eastAsia="Times New Roman" w:hAnsi="Times New Roman"/>
          <w:lang w:val="lt-LT" w:eastAsia="x-none"/>
        </w:rPr>
      </w:pPr>
    </w:p>
    <w:p w14:paraId="5D22EF2F" w14:textId="77777777" w:rsidR="002F05E1" w:rsidRDefault="002F05E1" w:rsidP="002F05E1">
      <w:pPr>
        <w:spacing w:after="0" w:line="240" w:lineRule="auto"/>
        <w:rPr>
          <w:rFonts w:ascii="Times New Roman" w:eastAsia="Times New Roman" w:hAnsi="Times New Roman"/>
          <w:i/>
          <w:lang w:val="lt-LT"/>
        </w:rPr>
      </w:pPr>
      <w:r>
        <w:rPr>
          <w:rFonts w:ascii="Times New Roman" w:eastAsia="Times New Roman" w:hAnsi="Times New Roman"/>
          <w:bCs/>
          <w:i/>
          <w:lang w:val="lt-LT"/>
        </w:rPr>
        <w:t>Pasirinktinio galimo šalutinio poveikio aprašymas</w:t>
      </w:r>
    </w:p>
    <w:p w14:paraId="203EB48B" w14:textId="77777777" w:rsidR="002F05E1" w:rsidRDefault="002F05E1" w:rsidP="002F05E1">
      <w:pPr>
        <w:spacing w:after="0" w:line="240" w:lineRule="auto"/>
        <w:rPr>
          <w:rFonts w:ascii="Times New Roman" w:eastAsia="Times New Roman" w:hAnsi="Times New Roman"/>
          <w:lang w:val="lt-LT"/>
        </w:rPr>
      </w:pPr>
    </w:p>
    <w:p w14:paraId="20A10380" w14:textId="77777777" w:rsidR="002F05E1" w:rsidRDefault="002F05E1" w:rsidP="002F05E1">
      <w:pPr>
        <w:spacing w:after="0" w:line="240" w:lineRule="auto"/>
        <w:rPr>
          <w:rFonts w:ascii="Times New Roman" w:eastAsia="Times New Roman" w:hAnsi="Times New Roman"/>
          <w:lang w:val="lt-LT"/>
        </w:rPr>
      </w:pPr>
      <w:r>
        <w:rPr>
          <w:rFonts w:ascii="Times New Roman" w:eastAsia="Times New Roman" w:hAnsi="Times New Roman"/>
          <w:lang w:val="lt-LT"/>
        </w:rPr>
        <w:t>Partneris gali pajusti traukiamuosius siūlus lytinio akto metu.</w:t>
      </w:r>
    </w:p>
    <w:p w14:paraId="5C101885" w14:textId="77777777" w:rsidR="002F05E1" w:rsidRDefault="002F05E1" w:rsidP="002F05E1">
      <w:pPr>
        <w:spacing w:after="0" w:line="240" w:lineRule="auto"/>
        <w:rPr>
          <w:rFonts w:ascii="Times New Roman" w:eastAsia="Times New Roman" w:hAnsi="Times New Roman"/>
          <w:lang w:val="lt-LT"/>
        </w:rPr>
      </w:pPr>
    </w:p>
    <w:p w14:paraId="70898A0B" w14:textId="77777777" w:rsidR="002F05E1" w:rsidRDefault="002F05E1" w:rsidP="002F05E1">
      <w:pPr>
        <w:spacing w:after="0" w:line="240" w:lineRule="auto"/>
        <w:rPr>
          <w:rFonts w:ascii="Times New Roman" w:eastAsia="Times New Roman" w:hAnsi="Times New Roman"/>
          <w:u w:val="single"/>
          <w:lang w:val="lt-LT" w:eastAsia="x-none"/>
        </w:rPr>
      </w:pPr>
      <w:r>
        <w:rPr>
          <w:rFonts w:ascii="Times New Roman" w:eastAsia="Times New Roman" w:hAnsi="Times New Roman"/>
          <w:lang w:val="lt-LT" w:eastAsia="x-none"/>
        </w:rPr>
        <w:t xml:space="preserve">Jeigu pastojote naudodama </w:t>
      </w:r>
      <w:proofErr w:type="spellStart"/>
      <w:r>
        <w:rPr>
          <w:rFonts w:ascii="Times New Roman" w:eastAsia="Times New Roman" w:hAnsi="Times New Roman"/>
          <w:lang w:val="lt-LT" w:eastAsia="x-none"/>
        </w:rPr>
        <w:t>Mirena</w:t>
      </w:r>
      <w:proofErr w:type="spellEnd"/>
      <w:r>
        <w:rPr>
          <w:rFonts w:ascii="Times New Roman" w:eastAsia="Times New Roman" w:hAnsi="Times New Roman"/>
          <w:lang w:val="lt-LT" w:eastAsia="x-none"/>
        </w:rPr>
        <w:t>, yra galimybė, kad nėštumas yra ne gimdoje (žr. 2 skyrių „N</w:t>
      </w:r>
      <w:r>
        <w:rPr>
          <w:rFonts w:ascii="Times New Roman" w:eastAsia="Times New Roman" w:hAnsi="Times New Roman"/>
          <w:iCs/>
          <w:lang w:val="lt-LT" w:eastAsia="x-none"/>
        </w:rPr>
        <w:t>egimdinis nėštumas“).</w:t>
      </w:r>
    </w:p>
    <w:p w14:paraId="6781BF21" w14:textId="77777777" w:rsidR="002F05E1" w:rsidRDefault="002F05E1" w:rsidP="002F05E1">
      <w:pPr>
        <w:spacing w:after="0" w:line="240" w:lineRule="auto"/>
        <w:rPr>
          <w:rFonts w:ascii="Times New Roman" w:eastAsia="Times New Roman" w:hAnsi="Times New Roman"/>
          <w:u w:val="single"/>
          <w:lang w:val="lt-LT" w:eastAsia="x-none"/>
        </w:rPr>
      </w:pPr>
    </w:p>
    <w:p w14:paraId="778E4DFF" w14:textId="77777777" w:rsidR="002F05E1" w:rsidRDefault="002F05E1" w:rsidP="002F05E1">
      <w:pPr>
        <w:spacing w:after="0" w:line="240" w:lineRule="auto"/>
        <w:rPr>
          <w:rFonts w:ascii="Times New Roman" w:eastAsia="Times New Roman" w:hAnsi="Times New Roman"/>
          <w:lang w:val="lt-LT" w:eastAsia="x-none"/>
        </w:rPr>
      </w:pPr>
      <w:r>
        <w:rPr>
          <w:rFonts w:ascii="Times New Roman" w:eastAsia="Times New Roman" w:hAnsi="Times New Roman"/>
          <w:bCs/>
          <w:lang w:val="lt-LT" w:eastAsia="x-none"/>
        </w:rPr>
        <w:t xml:space="preserve">Kai </w:t>
      </w:r>
      <w:proofErr w:type="spellStart"/>
      <w:r>
        <w:rPr>
          <w:rFonts w:ascii="Times New Roman" w:eastAsia="Times New Roman" w:hAnsi="Times New Roman"/>
          <w:bCs/>
          <w:lang w:val="lt-LT" w:eastAsia="x-none"/>
        </w:rPr>
        <w:t>Mirena</w:t>
      </w:r>
      <w:proofErr w:type="spellEnd"/>
      <w:r>
        <w:rPr>
          <w:rFonts w:ascii="Times New Roman" w:eastAsia="Times New Roman" w:hAnsi="Times New Roman"/>
          <w:bCs/>
          <w:lang w:val="lt-LT" w:eastAsia="x-none"/>
        </w:rPr>
        <w:t xml:space="preserve"> naudojama </w:t>
      </w:r>
      <w:proofErr w:type="spellStart"/>
      <w:r>
        <w:rPr>
          <w:rFonts w:ascii="Times New Roman" w:eastAsia="Times New Roman" w:hAnsi="Times New Roman"/>
          <w:bCs/>
          <w:lang w:val="lt-LT" w:eastAsia="x-none"/>
        </w:rPr>
        <w:t>endometriumo</w:t>
      </w:r>
      <w:proofErr w:type="spellEnd"/>
      <w:r>
        <w:rPr>
          <w:rFonts w:ascii="Times New Roman" w:eastAsia="Times New Roman" w:hAnsi="Times New Roman"/>
          <w:lang w:val="lt-LT" w:eastAsia="x-none"/>
        </w:rPr>
        <w:t xml:space="preserve"> </w:t>
      </w:r>
      <w:proofErr w:type="spellStart"/>
      <w:r>
        <w:rPr>
          <w:rFonts w:ascii="Times New Roman" w:eastAsia="Times New Roman" w:hAnsi="Times New Roman"/>
          <w:lang w:val="lt-LT" w:eastAsia="x-none"/>
        </w:rPr>
        <w:t>hiperplazijos</w:t>
      </w:r>
      <w:proofErr w:type="spellEnd"/>
      <w:r>
        <w:rPr>
          <w:rFonts w:ascii="Times New Roman" w:eastAsia="Times New Roman" w:hAnsi="Times New Roman"/>
          <w:lang w:val="lt-LT" w:eastAsia="x-none"/>
        </w:rPr>
        <w:t xml:space="preserve"> (pernelyg didelio </w:t>
      </w:r>
      <w:r>
        <w:rPr>
          <w:rFonts w:ascii="Times New Roman" w:eastAsia="Times New Roman" w:hAnsi="Times New Roman"/>
          <w:bCs/>
          <w:lang w:val="lt-LT" w:eastAsia="x-none"/>
        </w:rPr>
        <w:t xml:space="preserve">gimdos </w:t>
      </w:r>
      <w:r>
        <w:rPr>
          <w:rFonts w:ascii="Times New Roman" w:eastAsia="Times New Roman" w:hAnsi="Times New Roman"/>
          <w:lang w:val="lt-LT" w:eastAsia="x-none"/>
        </w:rPr>
        <w:t>gleivinės išvešėjimo) profilaktikai estrogenų pakeičiamosios terapijos metu, k</w:t>
      </w:r>
      <w:r>
        <w:rPr>
          <w:rFonts w:ascii="Times New Roman" w:eastAsia="Times New Roman" w:hAnsi="Times New Roman"/>
          <w:bCs/>
          <w:lang w:val="lt-LT" w:eastAsia="x-none"/>
        </w:rPr>
        <w:t>rūties vėžio rizika nežinoma</w:t>
      </w:r>
      <w:r>
        <w:rPr>
          <w:rFonts w:ascii="Times New Roman" w:eastAsia="Times New Roman" w:hAnsi="Times New Roman"/>
          <w:lang w:val="lt-LT" w:eastAsia="x-none"/>
        </w:rPr>
        <w:t>. Buvo nustatyti krūties vėžio atvejai (dažnis nežinomas).</w:t>
      </w:r>
    </w:p>
    <w:p w14:paraId="295316E4" w14:textId="77777777" w:rsidR="002F05E1" w:rsidRDefault="002F05E1" w:rsidP="002F05E1">
      <w:pPr>
        <w:spacing w:after="0" w:line="240" w:lineRule="auto"/>
        <w:rPr>
          <w:rFonts w:ascii="Times New Roman" w:eastAsia="Times New Roman" w:hAnsi="Times New Roman"/>
          <w:lang w:val="lt-LT" w:eastAsia="x-none"/>
        </w:rPr>
      </w:pPr>
    </w:p>
    <w:p w14:paraId="73A1E7FD" w14:textId="77777777" w:rsidR="002F05E1" w:rsidRDefault="002F05E1" w:rsidP="002F05E1">
      <w:pPr>
        <w:keepNext/>
        <w:spacing w:after="0" w:line="240" w:lineRule="auto"/>
        <w:rPr>
          <w:rFonts w:ascii="Times New Roman" w:eastAsia="Times New Roman" w:hAnsi="Times New Roman"/>
          <w:i/>
          <w:lang w:val="lt-LT"/>
        </w:rPr>
      </w:pPr>
      <w:r>
        <w:rPr>
          <w:rFonts w:ascii="Times New Roman" w:eastAsia="Times New Roman" w:hAnsi="Times New Roman"/>
          <w:i/>
          <w:color w:val="000000"/>
          <w:lang w:val="lt-LT"/>
        </w:rPr>
        <w:t xml:space="preserve">Nustatytas šis galimas šalutinis poveikis, susijęs su </w:t>
      </w:r>
      <w:proofErr w:type="spellStart"/>
      <w:r>
        <w:rPr>
          <w:rFonts w:ascii="Times New Roman" w:eastAsia="Times New Roman" w:hAnsi="Times New Roman"/>
          <w:i/>
          <w:color w:val="000000"/>
          <w:lang w:val="lt-LT"/>
        </w:rPr>
        <w:t>Mirena</w:t>
      </w:r>
      <w:proofErr w:type="spellEnd"/>
      <w:r>
        <w:rPr>
          <w:rFonts w:ascii="Times New Roman" w:eastAsia="Times New Roman" w:hAnsi="Times New Roman"/>
          <w:i/>
          <w:color w:val="000000"/>
          <w:lang w:val="lt-LT"/>
        </w:rPr>
        <w:t xml:space="preserve"> į</w:t>
      </w:r>
      <w:r>
        <w:rPr>
          <w:rFonts w:ascii="Times New Roman" w:eastAsia="Times New Roman" w:hAnsi="Times New Roman"/>
          <w:i/>
          <w:lang w:val="lt-LT"/>
        </w:rPr>
        <w:t>vedimo ir ištraukimo procedūra</w:t>
      </w:r>
    </w:p>
    <w:p w14:paraId="254DD9D6" w14:textId="77777777" w:rsidR="002F05E1" w:rsidRDefault="002F05E1" w:rsidP="002F05E1">
      <w:pPr>
        <w:keepNext/>
        <w:spacing w:after="0" w:line="240" w:lineRule="auto"/>
        <w:rPr>
          <w:rFonts w:ascii="Times New Roman" w:eastAsia="Times New Roman" w:hAnsi="Times New Roman"/>
          <w:lang w:val="lt-LT"/>
        </w:rPr>
      </w:pPr>
      <w:r>
        <w:rPr>
          <w:rFonts w:ascii="Times New Roman" w:eastAsia="Times New Roman" w:hAnsi="Times New Roman"/>
          <w:lang w:val="lt-LT"/>
        </w:rPr>
        <w:t xml:space="preserve">Procedūrinis skausmas, procedūrinis kraujavimas, su įvedimu susijusi </w:t>
      </w:r>
      <w:proofErr w:type="spellStart"/>
      <w:r>
        <w:rPr>
          <w:rFonts w:ascii="Times New Roman" w:eastAsia="Times New Roman" w:hAnsi="Times New Roman"/>
          <w:lang w:val="lt-LT"/>
        </w:rPr>
        <w:t>vazovagalinė</w:t>
      </w:r>
      <w:proofErr w:type="spellEnd"/>
      <w:r>
        <w:rPr>
          <w:rFonts w:ascii="Times New Roman" w:eastAsia="Times New Roman" w:hAnsi="Times New Roman"/>
          <w:lang w:val="lt-LT"/>
        </w:rPr>
        <w:t xml:space="preserve"> reakcija su svaiguliu arba apalpimu. Epilepsija sergančioms pacientėms procedūra gali pagreitinti priepuolį.</w:t>
      </w:r>
    </w:p>
    <w:p w14:paraId="36AAA336" w14:textId="77777777" w:rsidR="002F05E1" w:rsidRDefault="002F05E1" w:rsidP="002F05E1">
      <w:pPr>
        <w:spacing w:after="0" w:line="240" w:lineRule="auto"/>
        <w:rPr>
          <w:rFonts w:ascii="Times New Roman" w:eastAsia="Times New Roman" w:hAnsi="Times New Roman"/>
          <w:lang w:val="lt-LT" w:eastAsia="x-none"/>
        </w:rPr>
      </w:pPr>
    </w:p>
    <w:p w14:paraId="4B44187F" w14:textId="77777777" w:rsidR="002F05E1" w:rsidRDefault="002F05E1" w:rsidP="002F05E1">
      <w:pPr>
        <w:keepNext/>
        <w:spacing w:after="0" w:line="240" w:lineRule="auto"/>
        <w:rPr>
          <w:rFonts w:ascii="Times New Roman" w:eastAsia="Times New Roman" w:hAnsi="Times New Roman"/>
          <w:b/>
          <w:lang w:val="lt-LT" w:eastAsia="x-none"/>
        </w:rPr>
      </w:pPr>
      <w:r>
        <w:rPr>
          <w:rFonts w:ascii="Times New Roman" w:eastAsia="Times New Roman" w:hAnsi="Times New Roman"/>
          <w:b/>
          <w:lang w:val="lt-LT" w:eastAsia="x-none"/>
        </w:rPr>
        <w:t>Pranešimas apie įtariamas nepageidaujamas reakcijas</w:t>
      </w:r>
    </w:p>
    <w:p w14:paraId="0E6C9DBA" w14:textId="77777777" w:rsidR="002F05E1" w:rsidRDefault="002F05E1" w:rsidP="002F05E1">
      <w:pPr>
        <w:keepNext/>
        <w:tabs>
          <w:tab w:val="left" w:pos="567"/>
        </w:tabs>
        <w:spacing w:after="0" w:line="240" w:lineRule="auto"/>
        <w:ind w:right="-1"/>
        <w:rPr>
          <w:rFonts w:ascii="Times New Roman" w:hAnsi="Times New Roman"/>
          <w:lang w:val="lt-LT"/>
        </w:rPr>
      </w:pPr>
      <w:r>
        <w:rPr>
          <w:rFonts w:ascii="Times New Roman" w:eastAsia="Times New Roman" w:hAnsi="Times New Roman"/>
          <w:lang w:val="lt-LT" w:eastAsia="x-none"/>
        </w:rPr>
        <w:t>Jeigu pasireiškė šalutinis poveikis, įskaitant šiame lapelyje nenurodytą, pasakykite gydytojui arba vaistininkui.</w:t>
      </w:r>
      <w:r>
        <w:rPr>
          <w:rFonts w:ascii="Times New Roman" w:hAnsi="Times New Roman"/>
          <w:lang w:val="lt-LT"/>
        </w:rPr>
        <w:t xml:space="preserve"> </w:t>
      </w:r>
      <w:r w:rsidRPr="008B4F48">
        <w:rPr>
          <w:rFonts w:ascii="Times New Roman" w:hAnsi="Times New Roman"/>
          <w:lang w:val="lt-LT"/>
        </w:rPr>
        <w:t xml:space="preserve">Pranešimą apie šalutinį poveikį galite užpildyti ir pateikti Valstybinės vaistų kontrolės tarnybos prie Lietuvos Respublikos sveikatos apsaugos ministerijos tinklalapyje </w:t>
      </w:r>
      <w:hyperlink r:id="rId5" w:history="1">
        <w:r w:rsidRPr="001B2254">
          <w:rPr>
            <w:rStyle w:val="Hipersaitas"/>
            <w:rFonts w:ascii="Times New Roman" w:hAnsi="Times New Roman"/>
            <w:lang w:val="lt-LT"/>
          </w:rPr>
          <w:t>https://vvkt.lrv.lt/lt/</w:t>
        </w:r>
      </w:hyperlink>
      <w:r>
        <w:rPr>
          <w:rFonts w:ascii="Times New Roman" w:hAnsi="Times New Roman"/>
          <w:lang w:val="lt-LT"/>
        </w:rPr>
        <w:t xml:space="preserve"> </w:t>
      </w:r>
      <w:r w:rsidRPr="008B4F48">
        <w:rPr>
          <w:rFonts w:ascii="Times New Roman" w:hAnsi="Times New Roman"/>
          <w:lang w:val="lt-LT"/>
        </w:rPr>
        <w:t>nurodytais būdais arba paskambinti nemokamu telefonu +370 800 73 568. Pranešdami apie šalutinį poveikį galite mums padėti gauti daugiau informacijos apie šio vaisto saugumą.</w:t>
      </w:r>
    </w:p>
    <w:p w14:paraId="77EB9706" w14:textId="77777777" w:rsidR="002F05E1" w:rsidRDefault="002F05E1" w:rsidP="002F05E1">
      <w:pPr>
        <w:keepNext/>
        <w:spacing w:after="0" w:line="240" w:lineRule="auto"/>
        <w:rPr>
          <w:rFonts w:ascii="Times New Roman" w:eastAsia="Times New Roman" w:hAnsi="Times New Roman"/>
          <w:lang w:val="lt-LT"/>
        </w:rPr>
      </w:pPr>
    </w:p>
    <w:p w14:paraId="240DB2B3" w14:textId="77777777" w:rsidR="002F05E1" w:rsidRDefault="002F05E1" w:rsidP="002F05E1">
      <w:pPr>
        <w:spacing w:after="0" w:line="240" w:lineRule="auto"/>
        <w:rPr>
          <w:rFonts w:ascii="Times New Roman" w:eastAsia="Times New Roman" w:hAnsi="Times New Roman"/>
          <w:lang w:val="lt-LT"/>
        </w:rPr>
      </w:pPr>
    </w:p>
    <w:p w14:paraId="3C8D37B2" w14:textId="77777777" w:rsidR="002F05E1" w:rsidRDefault="002F05E1" w:rsidP="002F05E1">
      <w:pPr>
        <w:keepNext/>
        <w:spacing w:after="0" w:line="240" w:lineRule="auto"/>
        <w:jc w:val="both"/>
        <w:outlineLvl w:val="1"/>
        <w:rPr>
          <w:rFonts w:ascii="Times New Roman" w:eastAsia="Times New Roman" w:hAnsi="Times New Roman"/>
          <w:b/>
          <w:lang w:val="lt-LT" w:eastAsia="x-none"/>
        </w:rPr>
      </w:pPr>
      <w:r>
        <w:rPr>
          <w:rFonts w:ascii="Times New Roman" w:eastAsia="Times New Roman" w:hAnsi="Times New Roman"/>
          <w:b/>
          <w:lang w:val="lt-LT" w:eastAsia="x-none"/>
        </w:rPr>
        <w:t>5.</w:t>
      </w:r>
      <w:r>
        <w:rPr>
          <w:rFonts w:ascii="Times New Roman" w:eastAsia="Times New Roman" w:hAnsi="Times New Roman"/>
          <w:b/>
          <w:lang w:val="lt-LT" w:eastAsia="x-none"/>
        </w:rPr>
        <w:tab/>
        <w:t xml:space="preserve">Kaip laikyti </w:t>
      </w:r>
      <w:proofErr w:type="spellStart"/>
      <w:r>
        <w:rPr>
          <w:rFonts w:ascii="Times New Roman" w:eastAsia="Times New Roman" w:hAnsi="Times New Roman"/>
          <w:b/>
          <w:lang w:val="lt-LT" w:eastAsia="x-none"/>
        </w:rPr>
        <w:t>Mirena</w:t>
      </w:r>
      <w:proofErr w:type="spellEnd"/>
    </w:p>
    <w:p w14:paraId="109E8A20" w14:textId="77777777" w:rsidR="002F05E1" w:rsidRDefault="002F05E1" w:rsidP="002F05E1">
      <w:pPr>
        <w:spacing w:after="0" w:line="240" w:lineRule="auto"/>
        <w:jc w:val="both"/>
        <w:rPr>
          <w:rFonts w:ascii="Times New Roman" w:eastAsia="Times New Roman" w:hAnsi="Times New Roman"/>
          <w:lang w:val="lt-LT" w:eastAsia="x-none"/>
        </w:rPr>
      </w:pPr>
    </w:p>
    <w:p w14:paraId="2D2594AA" w14:textId="77777777" w:rsidR="002F05E1" w:rsidRDefault="002F05E1" w:rsidP="002F05E1">
      <w:pPr>
        <w:spacing w:after="0" w:line="240" w:lineRule="auto"/>
        <w:rPr>
          <w:rFonts w:ascii="Times New Roman" w:eastAsia="Times New Roman" w:hAnsi="Times New Roman"/>
          <w:bCs/>
          <w:lang w:val="lt-LT"/>
        </w:rPr>
      </w:pPr>
      <w:r>
        <w:rPr>
          <w:rFonts w:ascii="Times New Roman" w:eastAsia="Times New Roman" w:hAnsi="Times New Roman"/>
          <w:bCs/>
          <w:lang w:val="lt-LT"/>
        </w:rPr>
        <w:t>Šį vaistą laikykite vaikams nepastebimoje ir nepasiekiamoje vietoje.</w:t>
      </w:r>
    </w:p>
    <w:p w14:paraId="15C50997" w14:textId="77777777" w:rsidR="002F05E1" w:rsidRDefault="002F05E1" w:rsidP="002F05E1">
      <w:pPr>
        <w:spacing w:after="0" w:line="240" w:lineRule="auto"/>
        <w:rPr>
          <w:rFonts w:ascii="Times New Roman" w:eastAsia="Times New Roman" w:hAnsi="Times New Roman"/>
          <w:bCs/>
          <w:lang w:val="lt-LT"/>
        </w:rPr>
      </w:pPr>
    </w:p>
    <w:p w14:paraId="430D9270" w14:textId="77777777" w:rsidR="002F05E1" w:rsidRDefault="002F05E1" w:rsidP="002F05E1">
      <w:pPr>
        <w:spacing w:after="0" w:line="240" w:lineRule="auto"/>
        <w:rPr>
          <w:rFonts w:ascii="Times New Roman" w:eastAsia="Times New Roman" w:hAnsi="Times New Roman"/>
          <w:bCs/>
          <w:lang w:val="lt-LT"/>
        </w:rPr>
      </w:pPr>
      <w:r>
        <w:rPr>
          <w:rFonts w:ascii="Times New Roman" w:eastAsia="Times New Roman" w:hAnsi="Times New Roman"/>
          <w:bCs/>
          <w:lang w:val="lt-LT"/>
        </w:rPr>
        <w:t>Šiam vaistui specialių laikymo sąlygų nereikia.</w:t>
      </w:r>
    </w:p>
    <w:p w14:paraId="7AB7AF72" w14:textId="77777777" w:rsidR="002F05E1" w:rsidRDefault="002F05E1" w:rsidP="002F05E1">
      <w:pPr>
        <w:spacing w:after="0" w:line="240" w:lineRule="auto"/>
        <w:rPr>
          <w:rFonts w:ascii="Times New Roman" w:eastAsia="Times New Roman" w:hAnsi="Times New Roman"/>
          <w:bCs/>
          <w:lang w:val="lt-LT"/>
        </w:rPr>
      </w:pPr>
    </w:p>
    <w:p w14:paraId="73D2A3AB" w14:textId="77777777" w:rsidR="002F05E1" w:rsidRDefault="002F05E1" w:rsidP="002F05E1">
      <w:pPr>
        <w:keepNext/>
        <w:spacing w:after="0" w:line="240" w:lineRule="auto"/>
        <w:jc w:val="both"/>
        <w:outlineLvl w:val="1"/>
        <w:rPr>
          <w:rFonts w:ascii="Times New Roman" w:eastAsia="Times New Roman" w:hAnsi="Times New Roman"/>
          <w:lang w:val="lt-LT" w:eastAsia="x-none"/>
        </w:rPr>
      </w:pPr>
      <w:r>
        <w:rPr>
          <w:rFonts w:ascii="Times New Roman" w:eastAsia="Times New Roman" w:hAnsi="Times New Roman"/>
          <w:lang w:val="lt-LT" w:eastAsia="x-none"/>
        </w:rPr>
        <w:t>Ant kartono dėžutės ir lizdinės plokštelės po „Įvesti iki“ nurodytam tinkamumo laikui pasibaigus, šio vaisto vartoti negalima. Vaistas tinkamas vartoti iki paskutinės nurodyto mėnesio dienos.</w:t>
      </w:r>
    </w:p>
    <w:p w14:paraId="72DDCFAE" w14:textId="77777777" w:rsidR="002F05E1" w:rsidRDefault="002F05E1" w:rsidP="002F05E1">
      <w:pPr>
        <w:keepNext/>
        <w:spacing w:after="0" w:line="240" w:lineRule="auto"/>
        <w:outlineLvl w:val="1"/>
        <w:rPr>
          <w:rFonts w:ascii="Times New Roman" w:eastAsia="Times New Roman" w:hAnsi="Times New Roman"/>
          <w:lang w:val="lt-LT" w:eastAsia="x-none"/>
        </w:rPr>
      </w:pPr>
    </w:p>
    <w:p w14:paraId="42752A17" w14:textId="77777777" w:rsidR="002F05E1" w:rsidRDefault="002F05E1" w:rsidP="002F05E1">
      <w:pPr>
        <w:tabs>
          <w:tab w:val="left" w:pos="567"/>
        </w:tabs>
        <w:spacing w:after="0" w:line="240" w:lineRule="auto"/>
        <w:rPr>
          <w:rFonts w:ascii="Times New Roman" w:eastAsia="Times New Roman" w:hAnsi="Times New Roman"/>
          <w:i/>
          <w:lang w:val="lt-LT" w:eastAsia="de-DE"/>
        </w:rPr>
      </w:pPr>
      <w:r>
        <w:rPr>
          <w:rFonts w:ascii="Times New Roman" w:eastAsia="Times New Roman" w:hAnsi="Times New Roman"/>
          <w:lang w:val="lt-LT" w:eastAsia="de-DE"/>
        </w:rPr>
        <w:t>Vaistų negalima išmesti į kanalizaciją arba su buitinėmis atliekomis. Kaip išmesti nereikalingus vaistus, klauskite vaistininko. Šios priemonės padės apsaugoti aplinką.</w:t>
      </w:r>
    </w:p>
    <w:p w14:paraId="23DC9324" w14:textId="77777777" w:rsidR="002F05E1" w:rsidRDefault="002F05E1" w:rsidP="002F05E1">
      <w:pPr>
        <w:spacing w:after="0" w:line="240" w:lineRule="auto"/>
        <w:jc w:val="both"/>
        <w:rPr>
          <w:rFonts w:ascii="Times New Roman" w:eastAsia="Times New Roman" w:hAnsi="Times New Roman"/>
          <w:lang w:val="lt-LT" w:eastAsia="x-none"/>
        </w:rPr>
      </w:pPr>
    </w:p>
    <w:p w14:paraId="60059D4C" w14:textId="77777777" w:rsidR="002F05E1" w:rsidRDefault="002F05E1" w:rsidP="002F05E1">
      <w:pPr>
        <w:spacing w:after="0" w:line="240" w:lineRule="auto"/>
        <w:jc w:val="both"/>
        <w:rPr>
          <w:rFonts w:ascii="Times New Roman" w:eastAsia="Times New Roman" w:hAnsi="Times New Roman"/>
          <w:lang w:val="lt-LT" w:eastAsia="x-none"/>
        </w:rPr>
      </w:pPr>
    </w:p>
    <w:p w14:paraId="527068EA" w14:textId="77777777" w:rsidR="002F05E1" w:rsidRDefault="002F05E1" w:rsidP="002F05E1">
      <w:pPr>
        <w:keepNext/>
        <w:numPr>
          <w:ilvl w:val="0"/>
          <w:numId w:val="12"/>
        </w:numPr>
        <w:tabs>
          <w:tab w:val="num" w:pos="567"/>
        </w:tabs>
        <w:spacing w:after="0" w:line="240" w:lineRule="auto"/>
        <w:ind w:left="567" w:hanging="567"/>
        <w:jc w:val="both"/>
        <w:rPr>
          <w:rFonts w:ascii="Times New Roman" w:eastAsia="Times New Roman" w:hAnsi="Times New Roman"/>
          <w:b/>
          <w:lang w:val="lt-LT" w:eastAsia="x-none"/>
        </w:rPr>
      </w:pPr>
      <w:r>
        <w:rPr>
          <w:rFonts w:ascii="Times New Roman" w:eastAsia="Times New Roman" w:hAnsi="Times New Roman"/>
          <w:b/>
          <w:lang w:val="lt-LT" w:eastAsia="x-none"/>
        </w:rPr>
        <w:lastRenderedPageBreak/>
        <w:t>Pakuotės turinys ir kita informacija</w:t>
      </w:r>
    </w:p>
    <w:p w14:paraId="3D75BFF6" w14:textId="77777777" w:rsidR="002F05E1" w:rsidRDefault="002F05E1" w:rsidP="002F05E1">
      <w:pPr>
        <w:keepNext/>
        <w:spacing w:after="0" w:line="240" w:lineRule="auto"/>
        <w:jc w:val="both"/>
        <w:rPr>
          <w:rFonts w:ascii="Times New Roman" w:eastAsia="Times New Roman" w:hAnsi="Times New Roman"/>
          <w:lang w:val="lt-LT" w:eastAsia="x-none"/>
        </w:rPr>
      </w:pPr>
    </w:p>
    <w:p w14:paraId="695209DF" w14:textId="77777777" w:rsidR="002F05E1" w:rsidRDefault="002F05E1" w:rsidP="002F05E1">
      <w:pPr>
        <w:keepNext/>
        <w:spacing w:after="0" w:line="240" w:lineRule="auto"/>
        <w:jc w:val="both"/>
        <w:outlineLvl w:val="0"/>
        <w:rPr>
          <w:rFonts w:ascii="Times New Roman" w:eastAsia="Times New Roman" w:hAnsi="Times New Roman"/>
          <w:b/>
          <w:lang w:val="lt-LT" w:eastAsia="x-none"/>
        </w:rPr>
      </w:pPr>
      <w:proofErr w:type="spellStart"/>
      <w:r>
        <w:rPr>
          <w:rFonts w:ascii="Times New Roman" w:eastAsia="Times New Roman" w:hAnsi="Times New Roman"/>
          <w:b/>
          <w:lang w:val="lt-LT" w:eastAsia="x-none"/>
        </w:rPr>
        <w:t>Mirena</w:t>
      </w:r>
      <w:proofErr w:type="spellEnd"/>
      <w:r>
        <w:rPr>
          <w:rFonts w:ascii="Times New Roman" w:eastAsia="Times New Roman" w:hAnsi="Times New Roman"/>
          <w:b/>
          <w:lang w:val="lt-LT" w:eastAsia="x-none"/>
        </w:rPr>
        <w:t xml:space="preserve"> sudėtis</w:t>
      </w:r>
    </w:p>
    <w:p w14:paraId="0B51911F" w14:textId="77777777" w:rsidR="002F05E1" w:rsidRDefault="002F05E1" w:rsidP="002F05E1">
      <w:pPr>
        <w:keepNext/>
        <w:spacing w:after="0" w:line="240" w:lineRule="auto"/>
        <w:rPr>
          <w:rFonts w:ascii="Times New Roman" w:eastAsia="Times New Roman" w:hAnsi="Times New Roman"/>
          <w:lang w:val="lt-LT"/>
        </w:rPr>
      </w:pPr>
      <w:r>
        <w:rPr>
          <w:rFonts w:ascii="Times New Roman" w:eastAsia="Times New Roman" w:hAnsi="Times New Roman"/>
          <w:lang w:val="lt-LT"/>
        </w:rPr>
        <w:sym w:font="Symbol" w:char="F02D"/>
      </w:r>
      <w:r>
        <w:rPr>
          <w:rFonts w:ascii="Times New Roman" w:eastAsia="Times New Roman" w:hAnsi="Times New Roman"/>
          <w:lang w:val="lt-LT"/>
        </w:rPr>
        <w:tab/>
        <w:t xml:space="preserve">Veiklioji medžiaga yra </w:t>
      </w:r>
      <w:proofErr w:type="spellStart"/>
      <w:r>
        <w:rPr>
          <w:rFonts w:ascii="Times New Roman" w:eastAsia="Times New Roman" w:hAnsi="Times New Roman"/>
          <w:lang w:val="lt-LT"/>
        </w:rPr>
        <w:t>levonorgestrelis</w:t>
      </w:r>
      <w:proofErr w:type="spellEnd"/>
      <w:r>
        <w:rPr>
          <w:rFonts w:ascii="Times New Roman" w:eastAsia="Times New Roman" w:hAnsi="Times New Roman"/>
          <w:lang w:val="lt-LT"/>
        </w:rPr>
        <w:t xml:space="preserve">. Vienoje vartojimo į gimdos ertmę sistemoje yra 52 mg </w:t>
      </w:r>
      <w:proofErr w:type="spellStart"/>
      <w:r>
        <w:rPr>
          <w:rFonts w:ascii="Times New Roman" w:eastAsia="Times New Roman" w:hAnsi="Times New Roman"/>
          <w:lang w:val="lt-LT"/>
        </w:rPr>
        <w:t>levonorgestrelio</w:t>
      </w:r>
      <w:proofErr w:type="spellEnd"/>
      <w:r>
        <w:rPr>
          <w:rFonts w:ascii="Times New Roman" w:eastAsia="Times New Roman" w:hAnsi="Times New Roman"/>
          <w:lang w:val="lt-LT"/>
        </w:rPr>
        <w:t xml:space="preserve">. Vidutinis atsipalaidavimo </w:t>
      </w:r>
      <w:proofErr w:type="spellStart"/>
      <w:r>
        <w:rPr>
          <w:rFonts w:ascii="Times New Roman" w:eastAsia="Times New Roman" w:hAnsi="Times New Roman"/>
          <w:lang w:val="lt-LT"/>
        </w:rPr>
        <w:t>in</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vivo</w:t>
      </w:r>
      <w:proofErr w:type="spellEnd"/>
      <w:r>
        <w:rPr>
          <w:rFonts w:ascii="Times New Roman" w:eastAsia="Times New Roman" w:hAnsi="Times New Roman"/>
          <w:lang w:val="lt-LT"/>
        </w:rPr>
        <w:t xml:space="preserve"> greitis per pirmuosius metus yra 20 </w:t>
      </w:r>
      <w:proofErr w:type="spellStart"/>
      <w:r>
        <w:rPr>
          <w:rFonts w:ascii="Times New Roman" w:eastAsia="Times New Roman" w:hAnsi="Times New Roman"/>
          <w:lang w:val="lt-LT"/>
        </w:rPr>
        <w:t>mikrogramų</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levonorgestrelio</w:t>
      </w:r>
      <w:proofErr w:type="spellEnd"/>
      <w:r>
        <w:rPr>
          <w:rFonts w:ascii="Times New Roman" w:eastAsia="Times New Roman" w:hAnsi="Times New Roman"/>
          <w:lang w:val="lt-LT"/>
        </w:rPr>
        <w:t xml:space="preserve"> per 24 valandas.</w:t>
      </w:r>
    </w:p>
    <w:p w14:paraId="53391552" w14:textId="77777777" w:rsidR="002F05E1" w:rsidRDefault="002F05E1" w:rsidP="002F05E1">
      <w:pPr>
        <w:keepNext/>
        <w:spacing w:after="0" w:line="240" w:lineRule="auto"/>
        <w:rPr>
          <w:rFonts w:ascii="Times New Roman" w:eastAsia="Times New Roman" w:hAnsi="Times New Roman"/>
          <w:lang w:val="lt-LT"/>
        </w:rPr>
      </w:pPr>
      <w:r>
        <w:rPr>
          <w:rFonts w:ascii="Times New Roman" w:eastAsia="Times New Roman" w:hAnsi="Times New Roman"/>
          <w:lang w:val="lt-LT"/>
        </w:rPr>
        <w:t xml:space="preserve">Per penkerius metus </w:t>
      </w:r>
      <w:proofErr w:type="spellStart"/>
      <w:r>
        <w:rPr>
          <w:rFonts w:ascii="Times New Roman" w:eastAsia="Times New Roman" w:hAnsi="Times New Roman"/>
          <w:lang w:val="lt-LT"/>
        </w:rPr>
        <w:t>levonorgestrelio</w:t>
      </w:r>
      <w:proofErr w:type="spellEnd"/>
      <w:r>
        <w:rPr>
          <w:rFonts w:ascii="Times New Roman" w:eastAsia="Times New Roman" w:hAnsi="Times New Roman"/>
          <w:lang w:val="lt-LT"/>
        </w:rPr>
        <w:t xml:space="preserve"> atsipalaidavimo greitis sumažėja iki maždaug 11 </w:t>
      </w:r>
      <w:proofErr w:type="spellStart"/>
      <w:r>
        <w:rPr>
          <w:rFonts w:ascii="Times New Roman" w:eastAsia="Times New Roman" w:hAnsi="Times New Roman"/>
          <w:lang w:val="lt-LT"/>
        </w:rPr>
        <w:t>mikrogramų</w:t>
      </w:r>
      <w:proofErr w:type="spellEnd"/>
      <w:r>
        <w:rPr>
          <w:rFonts w:ascii="Times New Roman" w:eastAsia="Times New Roman" w:hAnsi="Times New Roman"/>
          <w:lang w:val="lt-LT"/>
        </w:rPr>
        <w:t xml:space="preserve"> per 24 valandas ir per aštuonerius metus iki maždaug 7 </w:t>
      </w:r>
      <w:proofErr w:type="spellStart"/>
      <w:r>
        <w:rPr>
          <w:rFonts w:ascii="Times New Roman" w:eastAsia="Times New Roman" w:hAnsi="Times New Roman"/>
          <w:lang w:val="lt-LT"/>
        </w:rPr>
        <w:t>mikrogramų</w:t>
      </w:r>
      <w:proofErr w:type="spellEnd"/>
      <w:r>
        <w:rPr>
          <w:rFonts w:ascii="Times New Roman" w:eastAsia="Times New Roman" w:hAnsi="Times New Roman"/>
          <w:lang w:val="lt-LT"/>
        </w:rPr>
        <w:t xml:space="preserve"> per 24 valandas. Vidutinis </w:t>
      </w:r>
      <w:proofErr w:type="spellStart"/>
      <w:r>
        <w:rPr>
          <w:rFonts w:ascii="Times New Roman" w:eastAsia="Times New Roman" w:hAnsi="Times New Roman"/>
          <w:lang w:val="lt-LT"/>
        </w:rPr>
        <w:t>levonorgestrelio</w:t>
      </w:r>
      <w:proofErr w:type="spellEnd"/>
      <w:r>
        <w:rPr>
          <w:rFonts w:ascii="Times New Roman" w:eastAsia="Times New Roman" w:hAnsi="Times New Roman"/>
          <w:lang w:val="lt-LT"/>
        </w:rPr>
        <w:t xml:space="preserve"> atsipalaidavimo greitis yra apie 15 </w:t>
      </w:r>
      <w:proofErr w:type="spellStart"/>
      <w:r>
        <w:rPr>
          <w:rFonts w:ascii="Times New Roman" w:eastAsia="Times New Roman" w:hAnsi="Times New Roman"/>
          <w:lang w:val="lt-LT"/>
        </w:rPr>
        <w:t>mikrogramų</w:t>
      </w:r>
      <w:proofErr w:type="spellEnd"/>
      <w:r>
        <w:rPr>
          <w:rFonts w:ascii="Times New Roman" w:eastAsia="Times New Roman" w:hAnsi="Times New Roman"/>
          <w:lang w:val="lt-LT"/>
        </w:rPr>
        <w:t xml:space="preserve"> per 24 valandas per penkerių metų laikotarpį ir 13 </w:t>
      </w:r>
      <w:proofErr w:type="spellStart"/>
      <w:r>
        <w:rPr>
          <w:rFonts w:ascii="Times New Roman" w:eastAsia="Times New Roman" w:hAnsi="Times New Roman"/>
          <w:lang w:val="lt-LT"/>
        </w:rPr>
        <w:t>mikrogramų</w:t>
      </w:r>
      <w:proofErr w:type="spellEnd"/>
      <w:r>
        <w:rPr>
          <w:rFonts w:ascii="Times New Roman" w:eastAsia="Times New Roman" w:hAnsi="Times New Roman"/>
          <w:lang w:val="lt-LT"/>
        </w:rPr>
        <w:t xml:space="preserve"> per 24 valandas per aštuonerių metų laikotarpį.</w:t>
      </w:r>
    </w:p>
    <w:p w14:paraId="4FF3DA6E" w14:textId="77777777" w:rsidR="002F05E1" w:rsidRDefault="002F05E1" w:rsidP="002F05E1">
      <w:pPr>
        <w:spacing w:after="0" w:line="240" w:lineRule="auto"/>
        <w:rPr>
          <w:rFonts w:ascii="Times New Roman" w:eastAsia="Times New Roman" w:hAnsi="Times New Roman"/>
          <w:lang w:val="lt-LT"/>
        </w:rPr>
      </w:pPr>
    </w:p>
    <w:p w14:paraId="590FA086" w14:textId="77777777" w:rsidR="002F05E1" w:rsidRDefault="002F05E1" w:rsidP="002F05E1">
      <w:pPr>
        <w:spacing w:after="0" w:line="240" w:lineRule="auto"/>
        <w:rPr>
          <w:rFonts w:ascii="Times New Roman" w:eastAsia="Times New Roman" w:hAnsi="Times New Roman"/>
          <w:lang w:val="lt-LT"/>
        </w:rPr>
      </w:pPr>
      <w:r>
        <w:rPr>
          <w:rFonts w:ascii="Times New Roman" w:eastAsia="Times New Roman" w:hAnsi="Times New Roman"/>
          <w:lang w:val="lt-LT"/>
        </w:rPr>
        <w:sym w:font="Symbol" w:char="F02D"/>
      </w:r>
      <w:r>
        <w:rPr>
          <w:rFonts w:ascii="Times New Roman" w:eastAsia="Times New Roman" w:hAnsi="Times New Roman"/>
          <w:lang w:val="lt-LT"/>
        </w:rPr>
        <w:tab/>
        <w:t xml:space="preserve">Pagalbinės medžiagos yra </w:t>
      </w:r>
      <w:proofErr w:type="spellStart"/>
      <w:r>
        <w:rPr>
          <w:rFonts w:ascii="Times New Roman" w:eastAsia="Times New Roman" w:hAnsi="Times New Roman"/>
          <w:lang w:val="lt-LT"/>
        </w:rPr>
        <w:t>polidimetilsiloksano</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elastomeras</w:t>
      </w:r>
      <w:proofErr w:type="spellEnd"/>
      <w:r>
        <w:rPr>
          <w:rFonts w:ascii="Times New Roman" w:eastAsia="Times New Roman" w:hAnsi="Times New Roman"/>
          <w:lang w:val="lt-LT"/>
        </w:rPr>
        <w:t>, koloidinis bevandenis silicio dioksidas, polietilenas, bario sulfatas, geležies oksidas (E172).</w:t>
      </w:r>
    </w:p>
    <w:p w14:paraId="478E2A78" w14:textId="77777777" w:rsidR="002F05E1" w:rsidRDefault="002F05E1" w:rsidP="002F05E1">
      <w:pPr>
        <w:spacing w:after="0" w:line="240" w:lineRule="auto"/>
        <w:jc w:val="both"/>
        <w:rPr>
          <w:rFonts w:ascii="Times New Roman" w:eastAsia="Times New Roman" w:hAnsi="Times New Roman"/>
          <w:bCs/>
          <w:lang w:val="lt-LT" w:eastAsia="x-none"/>
        </w:rPr>
      </w:pPr>
    </w:p>
    <w:p w14:paraId="340005C0" w14:textId="77777777" w:rsidR="002F05E1" w:rsidRDefault="002F05E1" w:rsidP="002F05E1">
      <w:pPr>
        <w:spacing w:after="0" w:line="240" w:lineRule="auto"/>
        <w:jc w:val="both"/>
        <w:rPr>
          <w:rFonts w:ascii="Times New Roman" w:eastAsia="Times New Roman" w:hAnsi="Times New Roman"/>
          <w:b/>
          <w:bCs/>
          <w:lang w:val="lt-LT" w:eastAsia="x-none"/>
        </w:rPr>
      </w:pPr>
      <w:proofErr w:type="spellStart"/>
      <w:r>
        <w:rPr>
          <w:rFonts w:ascii="Times New Roman" w:eastAsia="Times New Roman" w:hAnsi="Times New Roman"/>
          <w:b/>
          <w:bCs/>
          <w:lang w:val="lt-LT" w:eastAsia="x-none"/>
        </w:rPr>
        <w:t>Mirena</w:t>
      </w:r>
      <w:proofErr w:type="spellEnd"/>
      <w:r>
        <w:rPr>
          <w:rFonts w:ascii="Times New Roman" w:eastAsia="Times New Roman" w:hAnsi="Times New Roman"/>
          <w:b/>
          <w:bCs/>
          <w:lang w:val="lt-LT" w:eastAsia="x-none"/>
        </w:rPr>
        <w:t xml:space="preserve"> išvaizda ir kiekis pakuotėje</w:t>
      </w:r>
    </w:p>
    <w:p w14:paraId="7FE96D83" w14:textId="77777777" w:rsidR="002F05E1" w:rsidRDefault="002F05E1" w:rsidP="002F05E1">
      <w:pPr>
        <w:spacing w:after="0" w:line="240" w:lineRule="auto"/>
        <w:rPr>
          <w:rFonts w:ascii="Times New Roman" w:eastAsia="Times New Roman" w:hAnsi="Times New Roman"/>
          <w:lang w:val="lt-LT" w:eastAsia="x-none"/>
        </w:rPr>
      </w:pPr>
      <w:proofErr w:type="spellStart"/>
      <w:r>
        <w:rPr>
          <w:rFonts w:ascii="Times New Roman" w:eastAsia="Times New Roman" w:hAnsi="Times New Roman"/>
          <w:lang w:val="lt-LT" w:eastAsia="x-none"/>
        </w:rPr>
        <w:t>Levonorgestrelio</w:t>
      </w:r>
      <w:proofErr w:type="spellEnd"/>
      <w:r>
        <w:rPr>
          <w:rFonts w:ascii="Times New Roman" w:eastAsia="Times New Roman" w:hAnsi="Times New Roman"/>
          <w:lang w:val="lt-LT" w:eastAsia="x-none"/>
        </w:rPr>
        <w:t xml:space="preserve"> (LNG) VGES susideda iš nepermatoma membrana padengtos baltos arba beveik baltos vaistinio preparato šerdies, kuri yra užmauta ant vertikalaus T formos kūno koto. Baltas T formos kūnas viename gale turi kilpą, o kitame – du horizontalius petukus. Rudos spalvos traukiamieji siūlai yra pritvirtinti kilpoje. Vertikalus VGES kotas yra įvedimo vamzdelyje </w:t>
      </w:r>
      <w:r>
        <w:rPr>
          <w:rFonts w:ascii="Times New Roman" w:eastAsia="Times New Roman" w:hAnsi="Times New Roman"/>
          <w:lang w:val="lt-LT"/>
        </w:rPr>
        <w:t>(EVOINSERTER®)</w:t>
      </w:r>
      <w:r>
        <w:rPr>
          <w:rFonts w:ascii="Times New Roman" w:eastAsia="Times New Roman" w:hAnsi="Times New Roman"/>
          <w:lang w:val="lt-LT" w:eastAsia="x-none"/>
        </w:rPr>
        <w:t xml:space="preserve"> ant slankiklio viršūnės. VGES ir slankiklis iš esmės yra apsaugoti nuo matomų užteršimų.</w:t>
      </w:r>
    </w:p>
    <w:p w14:paraId="391B47D5" w14:textId="77777777" w:rsidR="002F05E1" w:rsidRDefault="002F05E1" w:rsidP="002F05E1">
      <w:pPr>
        <w:spacing w:after="0" w:line="240" w:lineRule="auto"/>
        <w:jc w:val="both"/>
        <w:rPr>
          <w:rFonts w:ascii="Times New Roman" w:eastAsia="Times New Roman" w:hAnsi="Times New Roman"/>
          <w:bCs/>
          <w:lang w:val="lt-LT" w:eastAsia="x-none"/>
        </w:rPr>
      </w:pPr>
    </w:p>
    <w:p w14:paraId="669F78FD" w14:textId="77777777" w:rsidR="002F05E1" w:rsidRDefault="002F05E1" w:rsidP="002F05E1">
      <w:pPr>
        <w:spacing w:after="0" w:line="240" w:lineRule="auto"/>
        <w:jc w:val="both"/>
        <w:rPr>
          <w:rFonts w:ascii="Times New Roman" w:eastAsia="Times New Roman" w:hAnsi="Times New Roman"/>
          <w:lang w:val="lt-LT" w:eastAsia="x-none"/>
        </w:rPr>
      </w:pPr>
      <w:r>
        <w:rPr>
          <w:rFonts w:ascii="Times New Roman" w:eastAsia="Times New Roman" w:hAnsi="Times New Roman"/>
          <w:lang w:val="lt-LT" w:eastAsia="x-none"/>
        </w:rPr>
        <w:t>Pakuotės dydis: viena sterili vartojimo į gimdos ertmę sistema.</w:t>
      </w:r>
    </w:p>
    <w:p w14:paraId="0EF16E1C" w14:textId="77777777" w:rsidR="002F05E1" w:rsidRDefault="002F05E1" w:rsidP="002F05E1">
      <w:pPr>
        <w:spacing w:after="0" w:line="240" w:lineRule="auto"/>
        <w:jc w:val="both"/>
        <w:rPr>
          <w:rFonts w:ascii="Times New Roman" w:eastAsia="Times New Roman" w:hAnsi="Times New Roman"/>
          <w:lang w:val="lt-LT" w:eastAsia="x-none"/>
        </w:rPr>
      </w:pPr>
    </w:p>
    <w:p w14:paraId="5F19E6BC" w14:textId="77777777" w:rsidR="002F05E1" w:rsidRDefault="002F05E1" w:rsidP="002F05E1">
      <w:pPr>
        <w:spacing w:after="0" w:line="240" w:lineRule="auto"/>
        <w:jc w:val="both"/>
        <w:rPr>
          <w:rFonts w:ascii="Times New Roman" w:eastAsia="Times New Roman" w:hAnsi="Times New Roman"/>
          <w:lang w:val="lt-LT" w:eastAsia="x-none"/>
        </w:rPr>
      </w:pPr>
      <w:r>
        <w:rPr>
          <w:rFonts w:ascii="Times New Roman" w:eastAsia="Times New Roman" w:hAnsi="Times New Roman"/>
          <w:b/>
          <w:lang w:val="lt-LT" w:eastAsia="x-none"/>
        </w:rPr>
        <w:t>Registruotojas</w:t>
      </w:r>
    </w:p>
    <w:p w14:paraId="7FB5ADD5" w14:textId="77777777" w:rsidR="002F05E1" w:rsidRDefault="002F05E1" w:rsidP="002F05E1">
      <w:pPr>
        <w:spacing w:after="0" w:line="240" w:lineRule="auto"/>
        <w:jc w:val="both"/>
        <w:rPr>
          <w:rFonts w:ascii="Times New Roman" w:hAnsi="Times New Roman"/>
          <w:lang w:val="lt-LT"/>
        </w:rPr>
      </w:pPr>
      <w:r>
        <w:rPr>
          <w:rFonts w:ascii="Times New Roman" w:hAnsi="Times New Roman"/>
          <w:lang w:val="lt-LT"/>
        </w:rPr>
        <w:t xml:space="preserve">Bayer AG, </w:t>
      </w:r>
      <w:proofErr w:type="spellStart"/>
      <w:r>
        <w:rPr>
          <w:rFonts w:ascii="Times New Roman" w:hAnsi="Times New Roman"/>
          <w:lang w:val="lt-LT"/>
        </w:rPr>
        <w:t>Kaiser-Wilhelm-Allee</w:t>
      </w:r>
      <w:proofErr w:type="spellEnd"/>
      <w:r>
        <w:rPr>
          <w:rFonts w:ascii="Times New Roman" w:hAnsi="Times New Roman"/>
          <w:lang w:val="lt-LT"/>
        </w:rPr>
        <w:t xml:space="preserve"> 1, 51373 </w:t>
      </w:r>
      <w:proofErr w:type="spellStart"/>
      <w:r>
        <w:rPr>
          <w:rFonts w:ascii="Times New Roman" w:hAnsi="Times New Roman"/>
          <w:lang w:val="lt-LT"/>
        </w:rPr>
        <w:t>Leverkusen</w:t>
      </w:r>
      <w:proofErr w:type="spellEnd"/>
      <w:r>
        <w:rPr>
          <w:rFonts w:ascii="Times New Roman" w:hAnsi="Times New Roman"/>
          <w:lang w:val="lt-LT"/>
        </w:rPr>
        <w:t>, Vokietija</w:t>
      </w:r>
    </w:p>
    <w:p w14:paraId="77DAC806" w14:textId="77777777" w:rsidR="002F05E1" w:rsidRDefault="002F05E1" w:rsidP="002F05E1">
      <w:pPr>
        <w:spacing w:after="0" w:line="240" w:lineRule="auto"/>
        <w:rPr>
          <w:rFonts w:ascii="Times New Roman" w:eastAsia="Times New Roman" w:hAnsi="Times New Roman"/>
          <w:lang w:val="lt-LT" w:eastAsia="x-none"/>
        </w:rPr>
      </w:pPr>
    </w:p>
    <w:p w14:paraId="1F3893EE" w14:textId="77777777" w:rsidR="002F05E1" w:rsidRDefault="002F05E1" w:rsidP="002F05E1">
      <w:pPr>
        <w:spacing w:after="0" w:line="240" w:lineRule="auto"/>
        <w:rPr>
          <w:rFonts w:ascii="Times New Roman" w:eastAsia="Times New Roman" w:hAnsi="Times New Roman"/>
          <w:lang w:val="lt-LT"/>
        </w:rPr>
      </w:pPr>
      <w:r>
        <w:rPr>
          <w:rFonts w:ascii="Times New Roman" w:eastAsia="Times New Roman" w:hAnsi="Times New Roman"/>
          <w:b/>
          <w:lang w:val="lt-LT"/>
        </w:rPr>
        <w:t>Gamintojas</w:t>
      </w:r>
    </w:p>
    <w:p w14:paraId="588FCDC7" w14:textId="77777777" w:rsidR="002F05E1" w:rsidRDefault="002F05E1" w:rsidP="002F05E1">
      <w:pPr>
        <w:spacing w:after="0" w:line="240" w:lineRule="auto"/>
        <w:rPr>
          <w:rFonts w:ascii="Times New Roman" w:eastAsia="Times New Roman" w:hAnsi="Times New Roman"/>
          <w:lang w:val="lt-LT"/>
        </w:rPr>
      </w:pPr>
      <w:r>
        <w:rPr>
          <w:rFonts w:ascii="Times New Roman" w:eastAsia="Times New Roman" w:hAnsi="Times New Roman"/>
          <w:lang w:val="lt-LT"/>
        </w:rPr>
        <w:t xml:space="preserve">Bayer </w:t>
      </w:r>
      <w:proofErr w:type="spellStart"/>
      <w:r>
        <w:rPr>
          <w:rFonts w:ascii="Times New Roman" w:eastAsia="Times New Roman" w:hAnsi="Times New Roman"/>
          <w:lang w:val="lt-LT"/>
        </w:rPr>
        <w:t>Oy</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Pansiontie</w:t>
      </w:r>
      <w:proofErr w:type="spellEnd"/>
      <w:r>
        <w:rPr>
          <w:rFonts w:ascii="Times New Roman" w:eastAsia="Times New Roman" w:hAnsi="Times New Roman"/>
          <w:lang w:val="lt-LT"/>
        </w:rPr>
        <w:t xml:space="preserve"> 47, 20210 Turku, Suomija</w:t>
      </w:r>
    </w:p>
    <w:p w14:paraId="1FD62D9A" w14:textId="77777777" w:rsidR="002F05E1" w:rsidRDefault="002F05E1" w:rsidP="002F05E1">
      <w:pPr>
        <w:spacing w:after="0" w:line="240" w:lineRule="auto"/>
        <w:jc w:val="both"/>
        <w:rPr>
          <w:rFonts w:ascii="Times New Roman" w:eastAsia="Times New Roman" w:hAnsi="Times New Roman"/>
          <w:lang w:val="lt-LT" w:eastAsia="x-none"/>
        </w:rPr>
      </w:pPr>
    </w:p>
    <w:p w14:paraId="76A02C68" w14:textId="77777777" w:rsidR="002F05E1" w:rsidRPr="00371521" w:rsidRDefault="002F05E1" w:rsidP="002F05E1">
      <w:pPr>
        <w:spacing w:after="0" w:line="240" w:lineRule="auto"/>
        <w:rPr>
          <w:rFonts w:ascii="Times New Roman" w:eastAsia="Times New Roman" w:hAnsi="Times New Roman"/>
          <w:lang w:val="lt-LT" w:eastAsia="x-none"/>
        </w:rPr>
      </w:pPr>
      <w:r w:rsidRPr="00371521">
        <w:rPr>
          <w:rFonts w:ascii="Times New Roman" w:eastAsia="Times New Roman" w:hAnsi="Times New Roman"/>
          <w:lang w:val="lt-LT" w:eastAsia="x-none"/>
        </w:rPr>
        <w:t>Jeigu apie šį vaistą norite sužinoti daugiau, kreipkitės į vietinį registruotojo atstovą.</w:t>
      </w:r>
    </w:p>
    <w:p w14:paraId="79D48C36" w14:textId="77777777" w:rsidR="002F05E1" w:rsidRDefault="002F05E1" w:rsidP="002F05E1">
      <w:pPr>
        <w:spacing w:after="0" w:line="240" w:lineRule="auto"/>
        <w:jc w:val="both"/>
        <w:rPr>
          <w:rFonts w:ascii="Times New Roman" w:eastAsia="Times New Roman" w:hAnsi="Times New Roman"/>
          <w:b/>
          <w:lang w:val="lt-LT" w:eastAsia="x-none"/>
        </w:rPr>
      </w:pPr>
    </w:p>
    <w:tbl>
      <w:tblPr>
        <w:tblpPr w:leftFromText="180" w:rightFromText="180" w:vertAnchor="text" w:horzAnchor="margin" w:tblpY="102"/>
        <w:tblW w:w="0" w:type="auto"/>
        <w:tblLayout w:type="fixed"/>
        <w:tblLook w:val="04A0" w:firstRow="1" w:lastRow="0" w:firstColumn="1" w:lastColumn="0" w:noHBand="0" w:noVBand="1"/>
      </w:tblPr>
      <w:tblGrid>
        <w:gridCol w:w="3811"/>
      </w:tblGrid>
      <w:tr w:rsidR="002F05E1" w14:paraId="024D9B26" w14:textId="77777777" w:rsidTr="0092788E">
        <w:trPr>
          <w:trHeight w:val="108"/>
        </w:trPr>
        <w:tc>
          <w:tcPr>
            <w:tcW w:w="3811" w:type="dxa"/>
          </w:tcPr>
          <w:p w14:paraId="6A13EC53" w14:textId="77777777" w:rsidR="002F05E1" w:rsidRDefault="002F05E1" w:rsidP="0092788E">
            <w:pPr>
              <w:autoSpaceDE w:val="0"/>
              <w:autoSpaceDN w:val="0"/>
              <w:adjustRightInd w:val="0"/>
              <w:spacing w:after="0" w:line="240" w:lineRule="auto"/>
              <w:rPr>
                <w:rFonts w:ascii="Times New Roman" w:eastAsia="Times New Roman" w:hAnsi="Times New Roman"/>
                <w:color w:val="000000"/>
                <w:lang w:val="lt-LT"/>
              </w:rPr>
            </w:pPr>
            <w:r>
              <w:rPr>
                <w:rFonts w:ascii="Times New Roman" w:eastAsia="Times New Roman" w:hAnsi="Times New Roman"/>
                <w:color w:val="000000"/>
                <w:lang w:val="lt-LT"/>
              </w:rPr>
              <w:t>UAB „Bayer“</w:t>
            </w:r>
          </w:p>
          <w:p w14:paraId="195E1DF9" w14:textId="77777777" w:rsidR="002F05E1" w:rsidRDefault="002F05E1" w:rsidP="0092788E">
            <w:pPr>
              <w:autoSpaceDE w:val="0"/>
              <w:autoSpaceDN w:val="0"/>
              <w:adjustRightInd w:val="0"/>
              <w:spacing w:after="0" w:line="240" w:lineRule="auto"/>
              <w:rPr>
                <w:rFonts w:ascii="Times New Roman" w:eastAsia="Times New Roman" w:hAnsi="Times New Roman"/>
                <w:color w:val="000000"/>
                <w:lang w:val="lt-LT"/>
              </w:rPr>
            </w:pPr>
            <w:r>
              <w:rPr>
                <w:rFonts w:ascii="Times New Roman" w:eastAsia="Times New Roman" w:hAnsi="Times New Roman"/>
                <w:color w:val="000000"/>
                <w:lang w:val="lt-LT"/>
              </w:rPr>
              <w:t>Sporto g. 18</w:t>
            </w:r>
          </w:p>
          <w:p w14:paraId="4AB08990" w14:textId="77777777" w:rsidR="002F05E1" w:rsidRDefault="002F05E1" w:rsidP="0092788E">
            <w:pPr>
              <w:autoSpaceDE w:val="0"/>
              <w:autoSpaceDN w:val="0"/>
              <w:adjustRightInd w:val="0"/>
              <w:spacing w:after="0" w:line="240" w:lineRule="auto"/>
              <w:rPr>
                <w:rFonts w:ascii="Times New Roman" w:eastAsia="Times New Roman" w:hAnsi="Times New Roman"/>
                <w:color w:val="000000"/>
                <w:lang w:val="lt-LT"/>
              </w:rPr>
            </w:pPr>
            <w:r>
              <w:rPr>
                <w:rFonts w:ascii="Times New Roman" w:eastAsia="Times New Roman" w:hAnsi="Times New Roman"/>
                <w:color w:val="000000"/>
                <w:lang w:val="lt-LT"/>
              </w:rPr>
              <w:t>LT-09238 Vilnius</w:t>
            </w:r>
          </w:p>
          <w:p w14:paraId="719A2450" w14:textId="77777777" w:rsidR="002F05E1" w:rsidRDefault="002F05E1" w:rsidP="0092788E">
            <w:pPr>
              <w:spacing w:after="0" w:line="240" w:lineRule="auto"/>
              <w:jc w:val="both"/>
              <w:rPr>
                <w:rFonts w:ascii="Times New Roman" w:eastAsia="Times New Roman" w:hAnsi="Times New Roman"/>
                <w:color w:val="000000"/>
                <w:lang w:val="lt-LT"/>
              </w:rPr>
            </w:pPr>
            <w:r>
              <w:rPr>
                <w:rFonts w:ascii="Times New Roman" w:eastAsia="Times New Roman" w:hAnsi="Times New Roman"/>
                <w:color w:val="000000"/>
                <w:lang w:val="lt-LT"/>
              </w:rPr>
              <w:t>Tel. +370 5 2336868</w:t>
            </w:r>
          </w:p>
          <w:p w14:paraId="41700A72" w14:textId="77777777" w:rsidR="002F05E1" w:rsidRDefault="002F05E1" w:rsidP="0092788E">
            <w:pPr>
              <w:spacing w:after="0" w:line="240" w:lineRule="auto"/>
              <w:rPr>
                <w:rFonts w:ascii="Times New Roman" w:eastAsia="Times New Roman" w:hAnsi="Times New Roman"/>
                <w:lang w:val="lt-LT"/>
              </w:rPr>
            </w:pPr>
            <w:r>
              <w:rPr>
                <w:rFonts w:ascii="Times New Roman" w:hAnsi="Times New Roman"/>
                <w:lang w:val="lt-LT"/>
              </w:rPr>
              <w:t>El. paštas:</w:t>
            </w:r>
            <w:r>
              <w:rPr>
                <w:rFonts w:ascii="Times New Roman" w:eastAsia="SimSun" w:hAnsi="Times New Roman"/>
                <w:color w:val="0000FF"/>
                <w:szCs w:val="20"/>
                <w:u w:val="single"/>
                <w:lang w:val="lt-LT"/>
              </w:rPr>
              <w:t xml:space="preserve"> </w:t>
            </w:r>
            <w:hyperlink r:id="rId6" w:history="1">
              <w:r w:rsidRPr="00371521">
                <w:rPr>
                  <w:rStyle w:val="Hipersaitas"/>
                  <w:rFonts w:ascii="Times New Roman" w:eastAsia="SimSun" w:hAnsi="Times New Roman"/>
                  <w:szCs w:val="20"/>
                  <w:lang w:val="lt-LT"/>
                </w:rPr>
                <w:t>mi.baltic</w:t>
              </w:r>
              <w:r>
                <w:rPr>
                  <w:rStyle w:val="Hipersaitas"/>
                  <w:rFonts w:ascii="Times New Roman" w:eastAsia="SimSun" w:hAnsi="Times New Roman"/>
                  <w:szCs w:val="20"/>
                  <w:lang w:val="lt-LT"/>
                </w:rPr>
                <w:t>@bayer.com</w:t>
              </w:r>
            </w:hyperlink>
          </w:p>
        </w:tc>
      </w:tr>
    </w:tbl>
    <w:p w14:paraId="7645AB36" w14:textId="77777777" w:rsidR="002F05E1" w:rsidRDefault="002F05E1" w:rsidP="002F05E1">
      <w:pPr>
        <w:spacing w:after="0" w:line="240" w:lineRule="auto"/>
        <w:jc w:val="both"/>
        <w:rPr>
          <w:rFonts w:ascii="Times New Roman" w:eastAsia="Times New Roman" w:hAnsi="Times New Roman"/>
          <w:lang w:val="lt-LT" w:eastAsia="x-none"/>
        </w:rPr>
      </w:pPr>
    </w:p>
    <w:p w14:paraId="69C62F7A" w14:textId="77777777" w:rsidR="002F05E1" w:rsidRDefault="002F05E1" w:rsidP="002F05E1">
      <w:pPr>
        <w:spacing w:after="0" w:line="240" w:lineRule="auto"/>
        <w:jc w:val="both"/>
        <w:rPr>
          <w:rFonts w:ascii="Times New Roman" w:eastAsia="Times New Roman" w:hAnsi="Times New Roman"/>
          <w:lang w:val="lt-LT" w:eastAsia="x-none"/>
        </w:rPr>
      </w:pPr>
    </w:p>
    <w:p w14:paraId="73184BA3" w14:textId="77777777" w:rsidR="002F05E1" w:rsidRDefault="002F05E1" w:rsidP="002F05E1">
      <w:pPr>
        <w:spacing w:after="0" w:line="240" w:lineRule="auto"/>
        <w:jc w:val="both"/>
        <w:rPr>
          <w:rFonts w:ascii="Times New Roman" w:eastAsia="Times New Roman" w:hAnsi="Times New Roman"/>
          <w:lang w:val="lt-LT" w:eastAsia="x-none"/>
        </w:rPr>
      </w:pPr>
    </w:p>
    <w:p w14:paraId="061A90C6" w14:textId="77777777" w:rsidR="002F05E1" w:rsidRDefault="002F05E1" w:rsidP="002F05E1">
      <w:pPr>
        <w:spacing w:after="0" w:line="240" w:lineRule="auto"/>
        <w:jc w:val="both"/>
        <w:rPr>
          <w:rFonts w:ascii="Times New Roman" w:eastAsia="Times New Roman" w:hAnsi="Times New Roman"/>
          <w:lang w:val="lt-LT" w:eastAsia="x-none"/>
        </w:rPr>
      </w:pPr>
    </w:p>
    <w:p w14:paraId="4430A66A" w14:textId="77777777" w:rsidR="002F05E1" w:rsidRDefault="002F05E1" w:rsidP="002F05E1">
      <w:pPr>
        <w:spacing w:after="0" w:line="240" w:lineRule="auto"/>
        <w:jc w:val="both"/>
        <w:rPr>
          <w:rFonts w:ascii="Times New Roman" w:eastAsia="Times New Roman" w:hAnsi="Times New Roman"/>
          <w:lang w:val="lt-LT" w:eastAsia="x-none"/>
        </w:rPr>
      </w:pPr>
    </w:p>
    <w:p w14:paraId="196D09FA" w14:textId="77777777" w:rsidR="002F05E1" w:rsidRDefault="002F05E1" w:rsidP="002F05E1">
      <w:pPr>
        <w:spacing w:after="0" w:line="240" w:lineRule="auto"/>
        <w:rPr>
          <w:rFonts w:ascii="Times New Roman" w:eastAsia="Times New Roman" w:hAnsi="Times New Roman"/>
          <w:b/>
          <w:lang w:val="lt-LT" w:eastAsia="x-none"/>
        </w:rPr>
      </w:pPr>
    </w:p>
    <w:p w14:paraId="07246AA7" w14:textId="77777777" w:rsidR="002F05E1" w:rsidRDefault="002F05E1" w:rsidP="002F05E1">
      <w:pPr>
        <w:spacing w:after="0" w:line="240" w:lineRule="auto"/>
        <w:jc w:val="both"/>
        <w:rPr>
          <w:rFonts w:ascii="Times New Roman" w:eastAsia="Times New Roman" w:hAnsi="Times New Roman"/>
          <w:b/>
          <w:lang w:val="lt-LT" w:eastAsia="x-none"/>
        </w:rPr>
      </w:pPr>
    </w:p>
    <w:p w14:paraId="1B1C504D" w14:textId="77777777" w:rsidR="002F05E1" w:rsidRDefault="002F05E1" w:rsidP="002F05E1">
      <w:pPr>
        <w:spacing w:after="0" w:line="240" w:lineRule="auto"/>
        <w:jc w:val="both"/>
        <w:rPr>
          <w:rFonts w:ascii="Times New Roman" w:eastAsia="Times New Roman" w:hAnsi="Times New Roman"/>
          <w:lang w:val="lt-LT" w:eastAsia="x-none"/>
        </w:rPr>
      </w:pPr>
      <w:r>
        <w:rPr>
          <w:rFonts w:ascii="Times New Roman" w:eastAsia="Times New Roman" w:hAnsi="Times New Roman"/>
          <w:b/>
          <w:lang w:val="lt-LT" w:eastAsia="x-none"/>
        </w:rPr>
        <w:t>Šis pakuotės lapelis paskutinį kartą peržiūrėtas 2025-12-29.</w:t>
      </w:r>
    </w:p>
    <w:p w14:paraId="28416654" w14:textId="77777777" w:rsidR="002F05E1" w:rsidRDefault="002F05E1" w:rsidP="002F05E1">
      <w:pPr>
        <w:spacing w:after="0" w:line="240" w:lineRule="auto"/>
        <w:rPr>
          <w:rFonts w:ascii="Times New Roman" w:eastAsia="Times New Roman" w:hAnsi="Times New Roman"/>
          <w:lang w:val="lt-LT" w:eastAsia="x-none"/>
        </w:rPr>
      </w:pPr>
    </w:p>
    <w:p w14:paraId="6FFF5B83" w14:textId="77777777" w:rsidR="002F05E1" w:rsidRDefault="002F05E1" w:rsidP="002F05E1">
      <w:pPr>
        <w:spacing w:after="0" w:line="240" w:lineRule="auto"/>
        <w:rPr>
          <w:rFonts w:ascii="Times New Roman" w:eastAsia="Times New Roman" w:hAnsi="Times New Roman"/>
          <w:lang w:val="lt-LT" w:eastAsia="x-none"/>
        </w:rPr>
      </w:pPr>
    </w:p>
    <w:p w14:paraId="326696DE" w14:textId="77777777" w:rsidR="002F05E1" w:rsidRPr="00371521" w:rsidRDefault="002F05E1" w:rsidP="002F05E1">
      <w:pPr>
        <w:numPr>
          <w:ilvl w:val="12"/>
          <w:numId w:val="0"/>
        </w:numPr>
        <w:tabs>
          <w:tab w:val="left" w:pos="720"/>
        </w:tabs>
        <w:spacing w:after="0" w:line="240" w:lineRule="auto"/>
        <w:ind w:right="-2"/>
        <w:rPr>
          <w:rFonts w:ascii="Times New Roman" w:eastAsia="Times New Roman" w:hAnsi="Times New Roman"/>
          <w:b/>
          <w:szCs w:val="20"/>
          <w:lang w:val="lt-LT" w:eastAsia="lt-LT" w:bidi="lt-LT"/>
        </w:rPr>
      </w:pPr>
      <w:r w:rsidRPr="00371521">
        <w:rPr>
          <w:rFonts w:ascii="Times New Roman" w:eastAsia="Times New Roman" w:hAnsi="Times New Roman"/>
          <w:b/>
          <w:szCs w:val="20"/>
          <w:lang w:val="lt-LT" w:eastAsia="lt-LT" w:bidi="lt-LT"/>
        </w:rPr>
        <w:t>Kiti informacijos šaltiniai</w:t>
      </w:r>
    </w:p>
    <w:p w14:paraId="24B69A3E" w14:textId="77777777" w:rsidR="002F05E1" w:rsidRDefault="002F05E1" w:rsidP="002F05E1">
      <w:pPr>
        <w:spacing w:after="0" w:line="240" w:lineRule="auto"/>
        <w:rPr>
          <w:rFonts w:ascii="Times New Roman" w:eastAsia="Times New Roman" w:hAnsi="Times New Roman"/>
          <w:lang w:val="lt-LT"/>
        </w:rPr>
      </w:pPr>
    </w:p>
    <w:p w14:paraId="0C47FCF7" w14:textId="77777777" w:rsidR="002F05E1" w:rsidRDefault="002F05E1" w:rsidP="002F05E1">
      <w:pPr>
        <w:autoSpaceDE w:val="0"/>
        <w:autoSpaceDN w:val="0"/>
        <w:spacing w:after="0" w:line="240" w:lineRule="auto"/>
        <w:rPr>
          <w:rFonts w:ascii="Times New Roman" w:eastAsia="MS Mincho" w:hAnsi="Times New Roman"/>
          <w:lang w:val="lt-LT"/>
        </w:rPr>
      </w:pPr>
      <w:r>
        <w:rPr>
          <w:rFonts w:ascii="Times New Roman" w:eastAsia="Times New Roman" w:hAnsi="Times New Roman"/>
          <w:lang w:val="lt-LT"/>
        </w:rPr>
        <w:t xml:space="preserve">Išsami ir </w:t>
      </w:r>
      <w:r>
        <w:rPr>
          <w:rFonts w:ascii="Times New Roman" w:eastAsia="MS Mincho" w:hAnsi="Times New Roman"/>
          <w:lang w:val="lt-LT"/>
        </w:rPr>
        <w:t>atnaujinta</w:t>
      </w:r>
      <w:r>
        <w:rPr>
          <w:rFonts w:ascii="Times New Roman" w:eastAsia="Times New Roman" w:hAnsi="Times New Roman"/>
          <w:lang w:val="lt-LT"/>
        </w:rPr>
        <w:t xml:space="preserve"> informacija apie šį vaistą prieinama išmaniuoju telefonu nuskaičius QR kodą, pateiktą pakuotės lapelyje, ant išorinės dėžutės ir pacientės priminimo kortelėje. Ta pati informacija taip pat pateikiama </w:t>
      </w:r>
      <w:hyperlink r:id="rId7" w:history="1">
        <w:r>
          <w:rPr>
            <w:rStyle w:val="Hipersaitas"/>
            <w:rFonts w:ascii="Times New Roman" w:eastAsia="MS Mincho" w:hAnsi="Times New Roman"/>
            <w:lang w:val="lt-LT"/>
          </w:rPr>
          <w:t>www.pi.bayer.com/mirena/ee-lt-lv</w:t>
        </w:r>
      </w:hyperlink>
      <w:r>
        <w:rPr>
          <w:rFonts w:ascii="Times New Roman" w:eastAsia="MS Mincho" w:hAnsi="Times New Roman"/>
          <w:lang w:val="lt-LT"/>
        </w:rPr>
        <w:t xml:space="preserve"> </w:t>
      </w:r>
      <w:r>
        <w:rPr>
          <w:rFonts w:ascii="Times New Roman" w:eastAsia="Times New Roman" w:hAnsi="Times New Roman"/>
          <w:lang w:val="lt-LT"/>
        </w:rPr>
        <w:t>tinklapyje ir Valstybinės vaistų kontrolės tarnybos prie Lietuvos Respublikos sveikatos apsaugos ministerijos tinklalapyje</w:t>
      </w:r>
      <w:r>
        <w:rPr>
          <w:rFonts w:ascii="Times New Roman" w:eastAsia="Times New Roman" w:hAnsi="Times New Roman"/>
          <w:i/>
          <w:lang w:val="lt-LT"/>
        </w:rPr>
        <w:t xml:space="preserve"> </w:t>
      </w:r>
      <w:hyperlink r:id="rId8" w:history="1">
        <w:r w:rsidRPr="00567154">
          <w:rPr>
            <w:rStyle w:val="Hipersaitas"/>
            <w:rFonts w:ascii="Times New Roman" w:eastAsia="Times New Roman" w:hAnsi="Times New Roman"/>
            <w:iCs/>
            <w:lang w:val="lt-LT"/>
          </w:rPr>
          <w:t>https://vvkt.lrv.lt/lt/</w:t>
        </w:r>
      </w:hyperlink>
      <w:r>
        <w:t>.</w:t>
      </w:r>
    </w:p>
    <w:p w14:paraId="40C04B4C" w14:textId="77777777" w:rsidR="002F05E1" w:rsidRDefault="002F05E1" w:rsidP="002F05E1">
      <w:pPr>
        <w:spacing w:after="0" w:line="240" w:lineRule="auto"/>
        <w:rPr>
          <w:rFonts w:ascii="Times New Roman" w:eastAsia="Times New Roman" w:hAnsi="Times New Roman"/>
          <w:lang w:val="lt-LT"/>
        </w:rPr>
      </w:pPr>
    </w:p>
    <w:p w14:paraId="2C158BF6" w14:textId="77777777" w:rsidR="002F05E1" w:rsidRDefault="002F05E1" w:rsidP="002F05E1">
      <w:pPr>
        <w:spacing w:after="0" w:line="240" w:lineRule="auto"/>
        <w:rPr>
          <w:rFonts w:ascii="Times New Roman" w:eastAsia="Times New Roman" w:hAnsi="Times New Roman"/>
          <w:lang w:val="lt-LT"/>
        </w:rPr>
      </w:pPr>
      <w:r w:rsidRPr="00371521">
        <w:rPr>
          <w:rFonts w:ascii="Times New Roman" w:eastAsia="MS Mincho" w:hAnsi="Times New Roman"/>
          <w:lang w:val="lt-LT"/>
        </w:rPr>
        <w:t>[QR kodas]</w:t>
      </w:r>
      <w:r>
        <w:rPr>
          <w:rFonts w:ascii="Times New Roman" w:eastAsia="Times New Roman" w:hAnsi="Times New Roman"/>
          <w:lang w:val="lt-LT"/>
        </w:rPr>
        <w:t xml:space="preserve"> </w:t>
      </w:r>
      <w:r>
        <w:rPr>
          <w:rFonts w:ascii="Times New Roman" w:eastAsia="Times New Roman" w:hAnsi="Times New Roman"/>
          <w:lang w:val="lt-LT"/>
        </w:rPr>
        <w:br w:type="page"/>
      </w:r>
    </w:p>
    <w:p w14:paraId="51A71EAE" w14:textId="77777777" w:rsidR="002F05E1" w:rsidRDefault="002F05E1" w:rsidP="002F05E1">
      <w:pPr>
        <w:numPr>
          <w:ilvl w:val="12"/>
          <w:numId w:val="0"/>
        </w:numPr>
        <w:spacing w:line="240" w:lineRule="auto"/>
        <w:ind w:right="-2"/>
        <w:rPr>
          <w:rFonts w:ascii="Times New Roman" w:hAnsi="Times New Roman"/>
          <w:szCs w:val="24"/>
          <w:lang w:val="lt-LT"/>
        </w:rPr>
      </w:pPr>
      <w:r>
        <w:rPr>
          <w:rFonts w:ascii="Times New Roman" w:hAnsi="Times New Roman"/>
          <w:szCs w:val="24"/>
          <w:lang w:val="lt-LT"/>
        </w:rPr>
        <w:lastRenderedPageBreak/>
        <w:t>---------------------------------------------------------------------------------------------------------------------------</w:t>
      </w:r>
    </w:p>
    <w:p w14:paraId="1350C98A" w14:textId="77777777" w:rsidR="002F05E1" w:rsidRDefault="002F05E1" w:rsidP="002F05E1">
      <w:pPr>
        <w:spacing w:after="0" w:line="240" w:lineRule="auto"/>
        <w:rPr>
          <w:rFonts w:ascii="Times New Roman" w:eastAsia="Times New Roman" w:hAnsi="Times New Roman"/>
          <w:lang w:val="lt-LT"/>
        </w:rPr>
      </w:pPr>
      <w:proofErr w:type="spellStart"/>
      <w:r>
        <w:rPr>
          <w:rFonts w:ascii="Times New Roman" w:eastAsia="Times New Roman" w:hAnsi="Times New Roman"/>
          <w:b/>
          <w:lang w:val="lt-LT"/>
        </w:rPr>
        <w:t>Mirena</w:t>
      </w:r>
      <w:proofErr w:type="spellEnd"/>
      <w:r>
        <w:rPr>
          <w:rFonts w:ascii="Times New Roman" w:eastAsia="Times New Roman" w:hAnsi="Times New Roman"/>
          <w:b/>
          <w:lang w:val="lt-LT"/>
        </w:rPr>
        <w:t xml:space="preserve"> įvedimo instrukcija</w:t>
      </w:r>
    </w:p>
    <w:p w14:paraId="1D505BD2" w14:textId="77777777" w:rsidR="002F05E1" w:rsidRDefault="002F05E1" w:rsidP="002F05E1">
      <w:pPr>
        <w:spacing w:after="0" w:line="240" w:lineRule="auto"/>
        <w:rPr>
          <w:rFonts w:ascii="Times New Roman" w:eastAsia="Times New Roman" w:hAnsi="Times New Roman"/>
          <w:lang w:val="lt-LT"/>
        </w:rPr>
      </w:pPr>
      <w:proofErr w:type="spellStart"/>
      <w:r>
        <w:rPr>
          <w:rFonts w:ascii="Times New Roman" w:eastAsia="Times New Roman" w:hAnsi="Times New Roman"/>
          <w:bCs/>
          <w:lang w:val="lt-LT"/>
        </w:rPr>
        <w:t>Mirena</w:t>
      </w:r>
      <w:proofErr w:type="spellEnd"/>
      <w:r>
        <w:rPr>
          <w:rFonts w:ascii="Times New Roman" w:eastAsia="Times New Roman" w:hAnsi="Times New Roman"/>
          <w:lang w:val="lt-LT"/>
        </w:rPr>
        <w:t xml:space="preserve"> 20 </w:t>
      </w:r>
      <w:proofErr w:type="spellStart"/>
      <w:r>
        <w:rPr>
          <w:rFonts w:ascii="Times New Roman" w:eastAsia="Times New Roman" w:hAnsi="Times New Roman"/>
          <w:lang w:val="lt-LT"/>
        </w:rPr>
        <w:t>mikrogramų</w:t>
      </w:r>
      <w:proofErr w:type="spellEnd"/>
      <w:r>
        <w:rPr>
          <w:rFonts w:ascii="Times New Roman" w:eastAsia="Times New Roman" w:hAnsi="Times New Roman"/>
          <w:lang w:val="lt-LT"/>
        </w:rPr>
        <w:t xml:space="preserve"> / 24 valandoms vartojimo į gimdos ertmę sistema</w:t>
      </w:r>
    </w:p>
    <w:p w14:paraId="2EDF52F8" w14:textId="77777777" w:rsidR="002F05E1" w:rsidRDefault="002F05E1" w:rsidP="002F05E1">
      <w:pPr>
        <w:spacing w:after="0" w:line="240" w:lineRule="auto"/>
        <w:rPr>
          <w:rFonts w:ascii="Times New Roman" w:eastAsia="Times New Roman" w:hAnsi="Times New Roman"/>
          <w:b/>
          <w:lang w:val="lt-LT"/>
        </w:rPr>
      </w:pPr>
    </w:p>
    <w:p w14:paraId="487EB91A" w14:textId="77777777" w:rsidR="002F05E1" w:rsidRDefault="002F05E1" w:rsidP="002F05E1">
      <w:pPr>
        <w:spacing w:after="0" w:line="240" w:lineRule="auto"/>
        <w:rPr>
          <w:rFonts w:ascii="Times New Roman" w:eastAsia="Times New Roman" w:hAnsi="Times New Roman"/>
          <w:lang w:val="lt-LT"/>
        </w:rPr>
      </w:pPr>
      <w:proofErr w:type="spellStart"/>
      <w:r>
        <w:rPr>
          <w:rFonts w:ascii="Times New Roman" w:eastAsia="Times New Roman" w:hAnsi="Times New Roman"/>
          <w:b/>
          <w:lang w:val="lt-LT"/>
        </w:rPr>
        <w:t>Mirena</w:t>
      </w:r>
      <w:proofErr w:type="spellEnd"/>
      <w:r>
        <w:rPr>
          <w:rFonts w:ascii="Times New Roman" w:eastAsia="Times New Roman" w:hAnsi="Times New Roman"/>
          <w:b/>
          <w:lang w:val="lt-LT"/>
        </w:rPr>
        <w:t xml:space="preserve"> sistemą turi įvesti sveikatos priežiūros specialistas</w:t>
      </w:r>
      <w:r>
        <w:rPr>
          <w:rFonts w:ascii="Times New Roman" w:eastAsia="Times New Roman" w:hAnsi="Times New Roman"/>
          <w:b/>
          <w:color w:val="000000"/>
          <w:lang w:val="lt-LT"/>
        </w:rPr>
        <w:t xml:space="preserve"> laikydamasis </w:t>
      </w:r>
      <w:proofErr w:type="spellStart"/>
      <w:r>
        <w:rPr>
          <w:rFonts w:ascii="Times New Roman" w:eastAsia="Times New Roman" w:hAnsi="Times New Roman"/>
          <w:b/>
          <w:color w:val="000000"/>
          <w:lang w:val="lt-LT"/>
        </w:rPr>
        <w:t>aseptikos</w:t>
      </w:r>
      <w:proofErr w:type="spellEnd"/>
      <w:r>
        <w:rPr>
          <w:rFonts w:ascii="Times New Roman" w:eastAsia="Times New Roman" w:hAnsi="Times New Roman"/>
          <w:b/>
          <w:color w:val="000000"/>
          <w:lang w:val="lt-LT"/>
        </w:rPr>
        <w:t xml:space="preserve"> reikalavimų.</w:t>
      </w:r>
    </w:p>
    <w:p w14:paraId="408FFF73" w14:textId="77777777" w:rsidR="002F05E1" w:rsidRDefault="002F05E1" w:rsidP="002F05E1">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Mirena</w:t>
      </w:r>
      <w:proofErr w:type="spellEnd"/>
      <w:r>
        <w:rPr>
          <w:rFonts w:ascii="Times New Roman" w:eastAsia="Times New Roman" w:hAnsi="Times New Roman"/>
          <w:lang w:val="lt-LT"/>
        </w:rPr>
        <w:t xml:space="preserve"> </w:t>
      </w:r>
      <w:bookmarkStart w:id="7" w:name="_Hlk40705456"/>
      <w:r>
        <w:rPr>
          <w:rFonts w:ascii="Times New Roman" w:eastAsia="Times New Roman" w:hAnsi="Times New Roman"/>
          <w:lang w:val="lt-LT"/>
        </w:rPr>
        <w:t xml:space="preserve">sistema yra įvedimo vamzdelio (EVOINSERTER®) viduje, </w:t>
      </w:r>
      <w:bookmarkEnd w:id="7"/>
      <w:r>
        <w:rPr>
          <w:rFonts w:ascii="Times New Roman" w:eastAsia="Times New Roman" w:hAnsi="Times New Roman"/>
          <w:lang w:val="lt-LT"/>
        </w:rPr>
        <w:t xml:space="preserve">sterilioje pakuotėje, kurios negalima atidaryti iki naudojimo. Negalima kartotinai sterilizuoti. </w:t>
      </w:r>
      <w:proofErr w:type="spellStart"/>
      <w:r>
        <w:rPr>
          <w:rFonts w:ascii="Times New Roman" w:eastAsia="Times New Roman" w:hAnsi="Times New Roman"/>
          <w:lang w:val="lt-LT"/>
        </w:rPr>
        <w:t>Mirena</w:t>
      </w:r>
      <w:proofErr w:type="spellEnd"/>
      <w:r>
        <w:rPr>
          <w:rFonts w:ascii="Times New Roman" w:eastAsia="Times New Roman" w:hAnsi="Times New Roman"/>
          <w:lang w:val="lt-LT"/>
        </w:rPr>
        <w:t xml:space="preserve"> tiekiama vienkartiniam naudojimui. Negalima naudoti, jei pakuotė pažeista arba atidaryta. Ant etiketės nurodytam tinkamumo mėnesiui ir metams pasibaigus, priemonės įvesti negalima.</w:t>
      </w:r>
    </w:p>
    <w:p w14:paraId="6F47B2EB" w14:textId="77777777" w:rsidR="002F05E1" w:rsidRDefault="002F05E1" w:rsidP="002F05E1">
      <w:pPr>
        <w:spacing w:after="0" w:line="240" w:lineRule="auto"/>
        <w:rPr>
          <w:rFonts w:ascii="Times New Roman" w:eastAsia="Times New Roman" w:hAnsi="Times New Roman"/>
          <w:lang w:val="lt-LT"/>
        </w:rPr>
      </w:pPr>
    </w:p>
    <w:p w14:paraId="2CA7E0E7" w14:textId="77777777" w:rsidR="002F05E1" w:rsidRDefault="002F05E1" w:rsidP="002F05E1">
      <w:pPr>
        <w:spacing w:after="0" w:line="240" w:lineRule="auto"/>
        <w:rPr>
          <w:rFonts w:ascii="Times New Roman" w:eastAsia="Times New Roman" w:hAnsi="Times New Roman"/>
          <w:lang w:val="lt-LT"/>
        </w:rPr>
      </w:pPr>
      <w:r>
        <w:rPr>
          <w:rFonts w:ascii="Times New Roman" w:eastAsia="Times New Roman" w:hAnsi="Times New Roman"/>
          <w:lang w:val="lt-LT"/>
        </w:rPr>
        <w:t xml:space="preserve">Apie įvedimo laiką skaitykite </w:t>
      </w:r>
      <w:proofErr w:type="spellStart"/>
      <w:r>
        <w:rPr>
          <w:rFonts w:ascii="Times New Roman" w:eastAsia="Times New Roman" w:hAnsi="Times New Roman"/>
          <w:lang w:val="lt-LT"/>
        </w:rPr>
        <w:t>Mirena</w:t>
      </w:r>
      <w:proofErr w:type="spellEnd"/>
      <w:r>
        <w:rPr>
          <w:rFonts w:ascii="Times New Roman" w:eastAsia="Times New Roman" w:hAnsi="Times New Roman"/>
          <w:lang w:val="lt-LT"/>
        </w:rPr>
        <w:t xml:space="preserve"> skyrimo informacijoje.</w:t>
      </w:r>
    </w:p>
    <w:p w14:paraId="3F6BB763" w14:textId="77777777" w:rsidR="002F05E1" w:rsidRDefault="002F05E1" w:rsidP="002F05E1">
      <w:pPr>
        <w:spacing w:after="0" w:line="240" w:lineRule="auto"/>
        <w:rPr>
          <w:rFonts w:ascii="Times New Roman" w:eastAsia="Times New Roman" w:hAnsi="Times New Roman"/>
          <w:lang w:val="lt-LT"/>
        </w:rPr>
      </w:pPr>
    </w:p>
    <w:p w14:paraId="22673705" w14:textId="77777777" w:rsidR="002F05E1" w:rsidRDefault="002F05E1" w:rsidP="002F05E1">
      <w:pPr>
        <w:tabs>
          <w:tab w:val="left" w:pos="540"/>
        </w:tabs>
        <w:spacing w:after="0" w:line="240" w:lineRule="auto"/>
        <w:rPr>
          <w:rFonts w:ascii="Times New Roman" w:eastAsia="Times New Roman" w:hAnsi="Times New Roman"/>
          <w:lang w:val="lt-LT"/>
        </w:rPr>
      </w:pPr>
      <w:r>
        <w:rPr>
          <w:rFonts w:ascii="Times New Roman" w:eastAsia="Times New Roman" w:hAnsi="Times New Roman"/>
          <w:lang w:val="lt-LT"/>
        </w:rPr>
        <w:t xml:space="preserve">Išorinėje </w:t>
      </w:r>
      <w:proofErr w:type="spellStart"/>
      <w:r>
        <w:rPr>
          <w:rFonts w:ascii="Times New Roman" w:eastAsia="Times New Roman" w:hAnsi="Times New Roman"/>
          <w:lang w:val="lt-LT"/>
        </w:rPr>
        <w:t>Mirena</w:t>
      </w:r>
      <w:proofErr w:type="spellEnd"/>
      <w:r>
        <w:rPr>
          <w:rFonts w:ascii="Times New Roman" w:eastAsia="Times New Roman" w:hAnsi="Times New Roman"/>
          <w:lang w:val="lt-LT"/>
        </w:rPr>
        <w:t xml:space="preserve"> pakuotėje yra pacientės priminimo kortelė. Užpildykite ją ir po įvedimo atiduokite pacientei.</w:t>
      </w:r>
    </w:p>
    <w:p w14:paraId="6CB67D6D" w14:textId="77777777" w:rsidR="002F05E1" w:rsidRDefault="002F05E1" w:rsidP="002F05E1">
      <w:pPr>
        <w:spacing w:after="0" w:line="240" w:lineRule="auto"/>
        <w:rPr>
          <w:rFonts w:ascii="Times New Roman" w:eastAsia="Times New Roman" w:hAnsi="Times New Roman"/>
          <w:lang w:val="lt-LT"/>
        </w:rPr>
      </w:pPr>
    </w:p>
    <w:p w14:paraId="2FF6AACC" w14:textId="77777777" w:rsidR="002F05E1" w:rsidRDefault="002F05E1" w:rsidP="002F05E1">
      <w:pPr>
        <w:spacing w:after="0" w:line="240" w:lineRule="auto"/>
        <w:rPr>
          <w:rFonts w:ascii="Times New Roman" w:eastAsia="Times New Roman" w:hAnsi="Times New Roman"/>
          <w:lang w:val="lt-LT"/>
        </w:rPr>
      </w:pPr>
      <w:r>
        <w:rPr>
          <w:rFonts w:ascii="Times New Roman" w:eastAsia="Times New Roman" w:hAnsi="Times New Roman"/>
          <w:b/>
          <w:lang w:val="lt-LT"/>
        </w:rPr>
        <w:t>Pasiruošimas</w:t>
      </w:r>
    </w:p>
    <w:p w14:paraId="250312AD" w14:textId="77777777" w:rsidR="002F05E1" w:rsidRDefault="002F05E1" w:rsidP="002F05E1">
      <w:pPr>
        <w:spacing w:after="0" w:line="240" w:lineRule="auto"/>
        <w:ind w:left="720" w:hanging="720"/>
        <w:rPr>
          <w:rFonts w:ascii="Times New Roman" w:eastAsia="Times New Roman" w:hAnsi="Times New Roman"/>
          <w:lang w:val="lt-LT"/>
        </w:rPr>
      </w:pPr>
      <w:r>
        <w:rPr>
          <w:rFonts w:ascii="Times New Roman" w:eastAsia="Times New Roman" w:hAnsi="Times New Roman"/>
          <w:lang w:val="lt-LT"/>
        </w:rPr>
        <w:sym w:font="Symbol" w:char="F0B7"/>
      </w:r>
      <w:r>
        <w:rPr>
          <w:rFonts w:ascii="Times New Roman" w:eastAsia="Times New Roman" w:hAnsi="Times New Roman"/>
          <w:lang w:val="lt-LT"/>
        </w:rPr>
        <w:tab/>
        <w:t xml:space="preserve">Ištirkite pacientę, kad įvertintumėte </w:t>
      </w:r>
      <w:proofErr w:type="spellStart"/>
      <w:r>
        <w:rPr>
          <w:rFonts w:ascii="Times New Roman" w:eastAsia="Times New Roman" w:hAnsi="Times New Roman"/>
          <w:lang w:val="lt-LT"/>
        </w:rPr>
        <w:t>Mirena</w:t>
      </w:r>
      <w:proofErr w:type="spellEnd"/>
      <w:r>
        <w:rPr>
          <w:rFonts w:ascii="Times New Roman" w:eastAsia="Times New Roman" w:hAnsi="Times New Roman"/>
          <w:lang w:val="lt-LT"/>
        </w:rPr>
        <w:t xml:space="preserve"> sistemos įvedimo kontraindikacijas ir atmestumėte nėštumą </w:t>
      </w:r>
      <w:r w:rsidRPr="00500A51">
        <w:rPr>
          <w:rFonts w:ascii="Times New Roman" w:eastAsia="Times New Roman" w:hAnsi="Times New Roman"/>
          <w:lang w:val="lt-LT"/>
        </w:rPr>
        <w:t>(žr. Preparato charakteristikų santraukos 4.3</w:t>
      </w:r>
      <w:r>
        <w:rPr>
          <w:rFonts w:ascii="Times New Roman" w:eastAsia="Times New Roman" w:hAnsi="Times New Roman"/>
          <w:lang w:val="lt-LT"/>
        </w:rPr>
        <w:t> </w:t>
      </w:r>
      <w:r w:rsidRPr="00500A51">
        <w:rPr>
          <w:rFonts w:ascii="Times New Roman" w:eastAsia="Times New Roman" w:hAnsi="Times New Roman"/>
          <w:lang w:val="lt-LT"/>
        </w:rPr>
        <w:t>skyrių ir 4.4</w:t>
      </w:r>
      <w:r>
        <w:rPr>
          <w:rFonts w:ascii="Times New Roman" w:eastAsia="Times New Roman" w:hAnsi="Times New Roman"/>
          <w:lang w:val="lt-LT"/>
        </w:rPr>
        <w:t> </w:t>
      </w:r>
      <w:r w:rsidRPr="00500A51">
        <w:rPr>
          <w:rFonts w:ascii="Times New Roman" w:eastAsia="Times New Roman" w:hAnsi="Times New Roman"/>
          <w:lang w:val="lt-LT"/>
        </w:rPr>
        <w:t xml:space="preserve">skyrių </w:t>
      </w:r>
      <w:r>
        <w:rPr>
          <w:rFonts w:ascii="Times New Roman" w:eastAsia="Times New Roman" w:hAnsi="Times New Roman"/>
          <w:lang w:val="lt-LT"/>
        </w:rPr>
        <w:t>„</w:t>
      </w:r>
      <w:r w:rsidRPr="00500A51">
        <w:rPr>
          <w:rFonts w:ascii="Times New Roman" w:eastAsia="Times New Roman" w:hAnsi="Times New Roman"/>
          <w:lang w:val="lt-LT"/>
        </w:rPr>
        <w:t>Medicininiai tyrimai ir konsultacijos</w:t>
      </w:r>
      <w:r>
        <w:rPr>
          <w:rFonts w:ascii="Times New Roman" w:eastAsia="Times New Roman" w:hAnsi="Times New Roman"/>
          <w:lang w:val="lt-LT"/>
        </w:rPr>
        <w:t>“</w:t>
      </w:r>
      <w:r w:rsidRPr="00500A51">
        <w:rPr>
          <w:rFonts w:ascii="Times New Roman" w:eastAsia="Times New Roman" w:hAnsi="Times New Roman"/>
          <w:lang w:val="lt-LT"/>
        </w:rPr>
        <w:t>)</w:t>
      </w:r>
      <w:r>
        <w:rPr>
          <w:rFonts w:ascii="Times New Roman" w:eastAsia="Times New Roman" w:hAnsi="Times New Roman"/>
          <w:lang w:val="lt-LT"/>
        </w:rPr>
        <w:t>.</w:t>
      </w:r>
    </w:p>
    <w:p w14:paraId="01F04407" w14:textId="77777777" w:rsidR="002F05E1" w:rsidRDefault="002F05E1" w:rsidP="002F05E1">
      <w:pPr>
        <w:spacing w:after="0" w:line="240" w:lineRule="auto"/>
        <w:rPr>
          <w:rFonts w:ascii="Times New Roman" w:eastAsia="Times New Roman" w:hAnsi="Times New Roman"/>
          <w:lang w:val="lt-LT"/>
        </w:rPr>
      </w:pPr>
    </w:p>
    <w:p w14:paraId="796E7776" w14:textId="77777777" w:rsidR="002F05E1" w:rsidRDefault="002F05E1" w:rsidP="002F05E1">
      <w:pPr>
        <w:spacing w:after="0" w:line="240" w:lineRule="auto"/>
        <w:ind w:left="720" w:hanging="720"/>
        <w:rPr>
          <w:rFonts w:ascii="Times New Roman" w:eastAsia="Times New Roman" w:hAnsi="Times New Roman"/>
          <w:lang w:val="lt-LT"/>
        </w:rPr>
      </w:pPr>
      <w:r>
        <w:rPr>
          <w:rFonts w:ascii="Times New Roman" w:eastAsia="Times New Roman" w:hAnsi="Times New Roman"/>
          <w:lang w:val="lt-LT"/>
        </w:rPr>
        <w:sym w:font="Symbol" w:char="F0B7"/>
      </w:r>
      <w:r>
        <w:rPr>
          <w:rFonts w:ascii="Times New Roman" w:eastAsia="Times New Roman" w:hAnsi="Times New Roman"/>
          <w:lang w:val="lt-LT"/>
        </w:rPr>
        <w:tab/>
        <w:t>Įveskite makšties skėtiklį, apžiūrėkite gimdos kaklelį, tuomet kruopščiai išvalykite gimdos kaklelį ir makštį tinkamu antiseptiniu tirpalu.</w:t>
      </w:r>
    </w:p>
    <w:p w14:paraId="1DE9EF8B" w14:textId="77777777" w:rsidR="002F05E1" w:rsidRDefault="002F05E1" w:rsidP="002F05E1">
      <w:pPr>
        <w:spacing w:after="0" w:line="240" w:lineRule="auto"/>
        <w:rPr>
          <w:rFonts w:ascii="Times New Roman" w:eastAsia="Times New Roman" w:hAnsi="Times New Roman"/>
          <w:lang w:val="lt-LT"/>
        </w:rPr>
      </w:pPr>
    </w:p>
    <w:p w14:paraId="329773D9" w14:textId="77777777" w:rsidR="002F05E1" w:rsidRDefault="002F05E1" w:rsidP="002F05E1">
      <w:pPr>
        <w:spacing w:after="0" w:line="240" w:lineRule="auto"/>
        <w:rPr>
          <w:rFonts w:ascii="Times New Roman" w:eastAsia="Times New Roman" w:hAnsi="Times New Roman"/>
          <w:lang w:val="lt-LT"/>
        </w:rPr>
      </w:pPr>
      <w:r>
        <w:rPr>
          <w:rFonts w:ascii="Times New Roman" w:eastAsia="Times New Roman" w:hAnsi="Times New Roman"/>
          <w:lang w:val="lt-LT"/>
        </w:rPr>
        <w:sym w:font="Symbol" w:char="F0B7"/>
      </w:r>
      <w:r>
        <w:rPr>
          <w:rFonts w:ascii="Times New Roman" w:eastAsia="Times New Roman" w:hAnsi="Times New Roman"/>
          <w:lang w:val="lt-LT"/>
        </w:rPr>
        <w:tab/>
        <w:t>Jei reikia, pasitelkite padėjėją.</w:t>
      </w:r>
    </w:p>
    <w:p w14:paraId="77442931" w14:textId="77777777" w:rsidR="002F05E1" w:rsidRDefault="002F05E1" w:rsidP="002F05E1">
      <w:pPr>
        <w:spacing w:after="0" w:line="240" w:lineRule="auto"/>
        <w:rPr>
          <w:rFonts w:ascii="Times New Roman" w:eastAsia="Times New Roman" w:hAnsi="Times New Roman"/>
          <w:lang w:val="lt-LT"/>
        </w:rPr>
      </w:pPr>
    </w:p>
    <w:p w14:paraId="0CED2315" w14:textId="77777777" w:rsidR="002F05E1" w:rsidRDefault="002F05E1" w:rsidP="002F05E1">
      <w:pPr>
        <w:spacing w:after="0" w:line="240" w:lineRule="auto"/>
        <w:ind w:left="720" w:hanging="720"/>
        <w:rPr>
          <w:rFonts w:ascii="Times New Roman" w:eastAsia="Times New Roman" w:hAnsi="Times New Roman"/>
          <w:lang w:val="lt-LT"/>
        </w:rPr>
      </w:pPr>
      <w:r>
        <w:rPr>
          <w:rFonts w:ascii="Times New Roman" w:eastAsia="Times New Roman" w:hAnsi="Times New Roman"/>
          <w:lang w:val="lt-LT"/>
        </w:rPr>
        <w:sym w:font="Symbol" w:char="F0B7"/>
      </w:r>
      <w:r>
        <w:rPr>
          <w:rFonts w:ascii="Times New Roman" w:eastAsia="Times New Roman" w:hAnsi="Times New Roman"/>
          <w:lang w:val="lt-LT"/>
        </w:rPr>
        <w:tab/>
        <w:t xml:space="preserve">Suimkite priekinę gimdos kaklelio lūpą laikikliu arba žnyplėmis, kad stabilizuotumėte gimdą. Jei gimda yra </w:t>
      </w:r>
      <w:proofErr w:type="spellStart"/>
      <w:r>
        <w:rPr>
          <w:rFonts w:ascii="Times New Roman" w:eastAsia="Times New Roman" w:hAnsi="Times New Roman"/>
          <w:lang w:val="lt-LT"/>
        </w:rPr>
        <w:t>retroversijos</w:t>
      </w:r>
      <w:proofErr w:type="spellEnd"/>
      <w:r>
        <w:rPr>
          <w:rFonts w:ascii="Times New Roman" w:eastAsia="Times New Roman" w:hAnsi="Times New Roman"/>
          <w:lang w:val="lt-LT"/>
        </w:rPr>
        <w:t xml:space="preserve"> padėtyje, galbūt geriau tiktų suimti užpakalinę gimdos kaklelio lūpą. Atsargiai traukdami žnyples, galite ištiesinti gimdos kaklelio kanalą. Žnyples palikite visam procedūros laikui, kad galėtumėte prilaikyti gimdos kaklelį, atsargiai jį traukdami priešinga kryptimi.</w:t>
      </w:r>
    </w:p>
    <w:p w14:paraId="00678DDC" w14:textId="77777777" w:rsidR="002F05E1" w:rsidRDefault="002F05E1" w:rsidP="002F05E1">
      <w:pPr>
        <w:spacing w:after="0" w:line="240" w:lineRule="auto"/>
        <w:rPr>
          <w:rFonts w:ascii="Times New Roman" w:eastAsia="Times New Roman" w:hAnsi="Times New Roman"/>
          <w:lang w:val="lt-LT"/>
        </w:rPr>
      </w:pPr>
    </w:p>
    <w:p w14:paraId="1FB9F15D" w14:textId="77777777" w:rsidR="002F05E1" w:rsidRDefault="002F05E1" w:rsidP="002F05E1">
      <w:pPr>
        <w:spacing w:after="0" w:line="240" w:lineRule="auto"/>
        <w:ind w:left="720" w:hanging="720"/>
        <w:rPr>
          <w:rFonts w:ascii="Times New Roman" w:eastAsia="Times New Roman" w:hAnsi="Times New Roman"/>
          <w:lang w:val="lt-LT"/>
        </w:rPr>
      </w:pPr>
      <w:r>
        <w:rPr>
          <w:rFonts w:ascii="Times New Roman" w:eastAsia="Times New Roman" w:hAnsi="Times New Roman"/>
          <w:lang w:val="lt-LT"/>
        </w:rPr>
        <w:sym w:font="Symbol" w:char="F0B7"/>
      </w:r>
      <w:r>
        <w:rPr>
          <w:rFonts w:ascii="Times New Roman" w:eastAsia="Times New Roman" w:hAnsi="Times New Roman"/>
          <w:lang w:val="lt-LT"/>
        </w:rPr>
        <w:tab/>
        <w:t xml:space="preserve">Paslinkite zondą gimdos kaklelio kanalu iki gimdos dugno, kad išmatuotumėte gimdos gylį, patvirtintumėte gimdos ertmės kryptį ir atmestumėte bet kokių </w:t>
      </w:r>
      <w:proofErr w:type="spellStart"/>
      <w:r>
        <w:rPr>
          <w:rFonts w:ascii="Times New Roman" w:eastAsia="Times New Roman" w:hAnsi="Times New Roman"/>
          <w:lang w:val="lt-LT"/>
        </w:rPr>
        <w:t>intrauterinių</w:t>
      </w:r>
      <w:proofErr w:type="spellEnd"/>
      <w:r>
        <w:rPr>
          <w:rFonts w:ascii="Times New Roman" w:eastAsia="Times New Roman" w:hAnsi="Times New Roman"/>
          <w:lang w:val="lt-LT"/>
        </w:rPr>
        <w:t xml:space="preserve"> anomalijų (pvz., pertvarų, </w:t>
      </w:r>
      <w:proofErr w:type="spellStart"/>
      <w:r>
        <w:rPr>
          <w:rFonts w:ascii="Times New Roman" w:eastAsia="Times New Roman" w:hAnsi="Times New Roman"/>
          <w:lang w:val="lt-LT"/>
        </w:rPr>
        <w:t>pogleivio</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fibromų</w:t>
      </w:r>
      <w:proofErr w:type="spellEnd"/>
      <w:r>
        <w:rPr>
          <w:rFonts w:ascii="Times New Roman" w:eastAsia="Times New Roman" w:hAnsi="Times New Roman"/>
          <w:lang w:val="lt-LT"/>
        </w:rPr>
        <w:t xml:space="preserve">) arba anksčiau įvestos ir neištrauktos </w:t>
      </w:r>
      <w:proofErr w:type="spellStart"/>
      <w:r>
        <w:rPr>
          <w:rFonts w:ascii="Times New Roman" w:eastAsia="Times New Roman" w:hAnsi="Times New Roman"/>
          <w:lang w:val="lt-LT"/>
        </w:rPr>
        <w:t>intrauterinės</w:t>
      </w:r>
      <w:proofErr w:type="spellEnd"/>
      <w:r>
        <w:rPr>
          <w:rFonts w:ascii="Times New Roman" w:eastAsia="Times New Roman" w:hAnsi="Times New Roman"/>
          <w:lang w:val="lt-LT"/>
        </w:rPr>
        <w:t xml:space="preserve"> kontraceptinės priemonės požymius. Jei atsiranda sunkumų, gali tekti praplėsti kanalą. Jei reikalinga praplėsti gimdos kaklelį, apsvarstykite, ar vartoti analgetikų ir (arba) atlikti </w:t>
      </w:r>
      <w:proofErr w:type="spellStart"/>
      <w:r>
        <w:rPr>
          <w:rFonts w:ascii="Times New Roman" w:eastAsia="Times New Roman" w:hAnsi="Times New Roman"/>
          <w:lang w:val="lt-LT"/>
        </w:rPr>
        <w:t>paracervikalinę</w:t>
      </w:r>
      <w:proofErr w:type="spellEnd"/>
      <w:r>
        <w:rPr>
          <w:rFonts w:ascii="Times New Roman" w:eastAsia="Times New Roman" w:hAnsi="Times New Roman"/>
          <w:lang w:val="lt-LT"/>
        </w:rPr>
        <w:t xml:space="preserve"> blokadą.</w:t>
      </w:r>
    </w:p>
    <w:p w14:paraId="3B6D385B" w14:textId="77777777" w:rsidR="002F05E1" w:rsidRDefault="002F05E1" w:rsidP="002F05E1">
      <w:pPr>
        <w:spacing w:after="0" w:line="240" w:lineRule="auto"/>
        <w:ind w:left="720" w:hanging="720"/>
        <w:rPr>
          <w:rFonts w:ascii="Times New Roman" w:eastAsia="Times New Roman" w:hAnsi="Times New Roman"/>
          <w:lang w:val="lt-LT"/>
        </w:rPr>
      </w:pPr>
    </w:p>
    <w:p w14:paraId="6817CC6E" w14:textId="77777777" w:rsidR="002F05E1" w:rsidRDefault="002F05E1" w:rsidP="002F05E1">
      <w:pPr>
        <w:spacing w:after="0" w:line="240" w:lineRule="auto"/>
        <w:ind w:left="720" w:hanging="720"/>
        <w:rPr>
          <w:rFonts w:ascii="Times New Roman" w:eastAsia="Times New Roman" w:hAnsi="Times New Roman"/>
          <w:lang w:val="lt-LT"/>
        </w:rPr>
      </w:pPr>
    </w:p>
    <w:p w14:paraId="740A7BD6" w14:textId="77777777" w:rsidR="002F05E1" w:rsidRDefault="002F05E1" w:rsidP="002F05E1">
      <w:pPr>
        <w:rPr>
          <w:rFonts w:ascii="Times New Roman" w:eastAsia="Times New Roman" w:hAnsi="Times New Roman"/>
          <w:b/>
          <w:lang w:val="lt-LT"/>
        </w:rPr>
      </w:pPr>
      <w:r>
        <w:rPr>
          <w:rFonts w:ascii="Times New Roman" w:eastAsia="Times New Roman" w:hAnsi="Times New Roman"/>
          <w:b/>
          <w:lang w:val="lt-LT"/>
        </w:rPr>
        <w:br w:type="page"/>
      </w:r>
    </w:p>
    <w:p w14:paraId="513DC5D0" w14:textId="77777777" w:rsidR="002F05E1" w:rsidRDefault="002F05E1" w:rsidP="002F05E1">
      <w:pPr>
        <w:spacing w:after="0" w:line="240" w:lineRule="auto"/>
        <w:ind w:left="720" w:hanging="720"/>
        <w:rPr>
          <w:rFonts w:ascii="Times New Roman" w:eastAsia="Times New Roman" w:hAnsi="Times New Roman"/>
          <w:b/>
          <w:lang w:val="lt-LT"/>
        </w:rPr>
      </w:pPr>
      <w:r>
        <w:rPr>
          <w:rFonts w:ascii="Times New Roman" w:eastAsia="Times New Roman" w:hAnsi="Times New Roman"/>
          <w:b/>
          <w:lang w:val="lt-LT"/>
        </w:rPr>
        <w:lastRenderedPageBreak/>
        <w:t>Įvedimas</w:t>
      </w:r>
    </w:p>
    <w:p w14:paraId="49DAAD2E" w14:textId="77777777" w:rsidR="002F05E1" w:rsidRDefault="002F05E1" w:rsidP="002F05E1">
      <w:pPr>
        <w:spacing w:after="0" w:line="240" w:lineRule="auto"/>
        <w:ind w:left="720" w:hanging="720"/>
        <w:rPr>
          <w:rFonts w:ascii="Times New Roman" w:eastAsia="Times New Roman" w:hAnsi="Times New Roman"/>
          <w:lang w:val="lt-LT"/>
        </w:rPr>
      </w:pPr>
    </w:p>
    <w:tbl>
      <w:tblPr>
        <w:tblW w:w="8628" w:type="dxa"/>
        <w:tblLayout w:type="fixed"/>
        <w:tblLook w:val="01E0" w:firstRow="1" w:lastRow="1" w:firstColumn="1" w:lastColumn="1" w:noHBand="0" w:noVBand="0"/>
      </w:tblPr>
      <w:tblGrid>
        <w:gridCol w:w="8628"/>
      </w:tblGrid>
      <w:tr w:rsidR="002F05E1" w14:paraId="4276E141" w14:textId="77777777" w:rsidTr="0092788E">
        <w:trPr>
          <w:trHeight w:val="744"/>
        </w:trPr>
        <w:tc>
          <w:tcPr>
            <w:tcW w:w="8622" w:type="dxa"/>
          </w:tcPr>
          <w:p w14:paraId="653297C6" w14:textId="77777777" w:rsidR="002F05E1" w:rsidRDefault="002F05E1" w:rsidP="0092788E">
            <w:pPr>
              <w:spacing w:after="0" w:line="240" w:lineRule="auto"/>
              <w:rPr>
                <w:rFonts w:ascii="Times New Roman" w:eastAsia="Times New Roman" w:hAnsi="Times New Roman"/>
                <w:lang w:val="lt-LT"/>
              </w:rPr>
            </w:pPr>
            <w:r>
              <w:rPr>
                <w:rFonts w:ascii="Times New Roman" w:eastAsia="Times New Roman" w:hAnsi="Times New Roman"/>
                <w:lang w:val="lt-LT"/>
              </w:rPr>
              <w:t xml:space="preserve">1. Pirmiausia visiškai atplėškite pakuotę (1 pav.). Tuomet laikykitės </w:t>
            </w:r>
            <w:proofErr w:type="spellStart"/>
            <w:r>
              <w:rPr>
                <w:rFonts w:ascii="Times New Roman" w:eastAsia="Times New Roman" w:hAnsi="Times New Roman"/>
                <w:lang w:val="lt-LT"/>
              </w:rPr>
              <w:t>aseptikos</w:t>
            </w:r>
            <w:proofErr w:type="spellEnd"/>
            <w:r>
              <w:rPr>
                <w:rFonts w:ascii="Times New Roman" w:eastAsia="Times New Roman" w:hAnsi="Times New Roman"/>
                <w:lang w:val="lt-LT"/>
              </w:rPr>
              <w:t xml:space="preserve"> reikalavimų ir dėvėkite sterilias pirštines.</w:t>
            </w:r>
          </w:p>
          <w:p w14:paraId="60F56D81" w14:textId="77777777" w:rsidR="002F05E1" w:rsidRPr="00E753FE" w:rsidRDefault="002F05E1" w:rsidP="0092788E">
            <w:pPr>
              <w:spacing w:after="0" w:line="240" w:lineRule="auto"/>
              <w:rPr>
                <w:rFonts w:ascii="Times New Roman" w:eastAsia="Times New Roman" w:hAnsi="Times New Roman"/>
                <w:lang w:val="lt-LT"/>
              </w:rPr>
            </w:pPr>
            <w:r>
              <w:rPr>
                <w:noProof/>
                <w:lang w:val="lt-LT" w:eastAsia="lt-LT"/>
              </w:rPr>
              <mc:AlternateContent>
                <mc:Choice Requires="wps">
                  <w:drawing>
                    <wp:anchor distT="0" distB="0" distL="114300" distR="114300" simplePos="0" relativeHeight="251661312" behindDoc="0" locked="0" layoutInCell="1" allowOverlap="1" wp14:anchorId="748CC572" wp14:editId="577F953B">
                      <wp:simplePos x="0" y="0"/>
                      <wp:positionH relativeFrom="column">
                        <wp:posOffset>4735830</wp:posOffset>
                      </wp:positionH>
                      <wp:positionV relativeFrom="paragraph">
                        <wp:posOffset>156845</wp:posOffset>
                      </wp:positionV>
                      <wp:extent cx="622935" cy="342900"/>
                      <wp:effectExtent l="0" t="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342900"/>
                              </a:xfrm>
                              <a:prstGeom prst="rect">
                                <a:avLst/>
                              </a:prstGeom>
                              <a:noFill/>
                              <a:ln>
                                <a:noFill/>
                              </a:ln>
                            </wps:spPr>
                            <wps:txbx>
                              <w:txbxContent>
                                <w:p w14:paraId="2BF51AB0" w14:textId="77777777" w:rsidR="002F05E1" w:rsidRDefault="002F05E1" w:rsidP="002F05E1">
                                  <w:pPr>
                                    <w:rPr>
                                      <w:rFonts w:ascii="Times New Roman" w:hAnsi="Times New Roman"/>
                                      <w:sz w:val="18"/>
                                      <w:szCs w:val="18"/>
                                      <w:lang w:val="de-DE"/>
                                    </w:rPr>
                                  </w:pPr>
                                  <w:r>
                                    <w:rPr>
                                      <w:rFonts w:ascii="Times New Roman" w:hAnsi="Times New Roman"/>
                                      <w:sz w:val="18"/>
                                      <w:szCs w:val="18"/>
                                      <w:lang w:val="de-DE"/>
                                    </w:rPr>
                                    <w:t>1 </w:t>
                                  </w:r>
                                  <w:proofErr w:type="spellStart"/>
                                  <w:r>
                                    <w:rPr>
                                      <w:rFonts w:ascii="Times New Roman" w:hAnsi="Times New Roman"/>
                                      <w:sz w:val="18"/>
                                      <w:szCs w:val="18"/>
                                      <w:lang w:val="de-DE"/>
                                    </w:rPr>
                                    <w:t>pav</w:t>
                                  </w:r>
                                  <w:proofErr w:type="spellEnd"/>
                                  <w:r>
                                    <w:rPr>
                                      <w:rFonts w:ascii="Times New Roman" w:hAnsi="Times New Roman"/>
                                      <w:sz w:val="18"/>
                                      <w:szCs w:val="18"/>
                                      <w:lang w:val="de-DE"/>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8CC572" id="_x0000_t202" coordsize="21600,21600" o:spt="202" path="m,l,21600r21600,l21600,xe">
                      <v:stroke joinstyle="miter"/>
                      <v:path gradientshapeok="t" o:connecttype="rect"/>
                    </v:shapetype>
                    <v:shape id="Text Box 30" o:spid="_x0000_s1026" type="#_x0000_t202" style="position:absolute;margin-left:372.9pt;margin-top:12.35pt;width:49.0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" filled="f" stroked="f">
                      <v:textbox>
                        <w:txbxContent>
                          <w:p w14:paraId="2BF51AB0" w14:textId="77777777" w:rsidR="002F05E1" w:rsidRDefault="002F05E1" w:rsidP="002F05E1">
                            <w:pPr>
                              <w:rPr>
                                <w:rFonts w:ascii="Times New Roman" w:hAnsi="Times New Roman"/>
                                <w:sz w:val="18"/>
                                <w:szCs w:val="18"/>
                                <w:lang w:val="de-DE"/>
                              </w:rPr>
                            </w:pPr>
                            <w:r>
                              <w:rPr>
                                <w:rFonts w:ascii="Times New Roman" w:hAnsi="Times New Roman"/>
                                <w:sz w:val="18"/>
                                <w:szCs w:val="18"/>
                                <w:lang w:val="de-DE"/>
                              </w:rPr>
                              <w:t>1 </w:t>
                            </w:r>
                            <w:proofErr w:type="spellStart"/>
                            <w:r>
                              <w:rPr>
                                <w:rFonts w:ascii="Times New Roman" w:hAnsi="Times New Roman"/>
                                <w:sz w:val="18"/>
                                <w:szCs w:val="18"/>
                                <w:lang w:val="de-DE"/>
                              </w:rPr>
                              <w:t>pav</w:t>
                            </w:r>
                            <w:proofErr w:type="spellEnd"/>
                            <w:r>
                              <w:rPr>
                                <w:rFonts w:ascii="Times New Roman" w:hAnsi="Times New Roman"/>
                                <w:sz w:val="18"/>
                                <w:szCs w:val="18"/>
                                <w:lang w:val="de-DE"/>
                              </w:rPr>
                              <w:t>.</w:t>
                            </w:r>
                          </w:p>
                        </w:txbxContent>
                      </v:textbox>
                    </v:shape>
                  </w:pict>
                </mc:Fallback>
              </mc:AlternateContent>
            </w:r>
          </w:p>
        </w:tc>
      </w:tr>
      <w:tr w:rsidR="002F05E1" w14:paraId="3265A57B" w14:textId="77777777" w:rsidTr="0092788E">
        <w:tc>
          <w:tcPr>
            <w:tcW w:w="8622" w:type="dxa"/>
          </w:tcPr>
          <w:p w14:paraId="65AC49F6" w14:textId="77777777" w:rsidR="002F05E1" w:rsidRDefault="002F05E1" w:rsidP="0092788E">
            <w:pPr>
              <w:spacing w:after="0" w:line="240" w:lineRule="auto"/>
              <w:rPr>
                <w:rFonts w:ascii="Times New Roman" w:eastAsia="Times New Roman" w:hAnsi="Times New Roman"/>
                <w:lang w:val="lt-LT"/>
              </w:rPr>
            </w:pPr>
            <w:r>
              <w:rPr>
                <w:noProof/>
                <w:lang w:val="lt-LT" w:eastAsia="lt-LT"/>
              </w:rPr>
              <mc:AlternateContent>
                <mc:Choice Requires="wps">
                  <w:drawing>
                    <wp:anchor distT="0" distB="0" distL="114300" distR="114300" simplePos="0" relativeHeight="251668480" behindDoc="0" locked="0" layoutInCell="1" allowOverlap="1" wp14:anchorId="548CEB26" wp14:editId="3D25EE2A">
                      <wp:simplePos x="0" y="0"/>
                      <wp:positionH relativeFrom="column">
                        <wp:posOffset>2180590</wp:posOffset>
                      </wp:positionH>
                      <wp:positionV relativeFrom="paragraph">
                        <wp:posOffset>1543685</wp:posOffset>
                      </wp:positionV>
                      <wp:extent cx="898525" cy="685800"/>
                      <wp:effectExtent l="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685800"/>
                              </a:xfrm>
                              <a:prstGeom prst="rect">
                                <a:avLst/>
                              </a:prstGeom>
                              <a:noFill/>
                              <a:ln>
                                <a:noFill/>
                              </a:ln>
                            </wps:spPr>
                            <wps:txbx>
                              <w:txbxContent>
                                <w:p w14:paraId="253C68BB" w14:textId="77777777" w:rsidR="002F05E1" w:rsidRDefault="002F05E1" w:rsidP="002F05E1">
                                  <w:pPr>
                                    <w:spacing w:line="180" w:lineRule="exact"/>
                                    <w:rPr>
                                      <w:rFonts w:ascii="Times New Roman" w:hAnsi="Times New Roman"/>
                                      <w:sz w:val="18"/>
                                      <w:szCs w:val="18"/>
                                    </w:rPr>
                                  </w:pPr>
                                  <w:proofErr w:type="spellStart"/>
                                  <w:r>
                                    <w:rPr>
                                      <w:rFonts w:ascii="Times New Roman" w:hAnsi="Times New Roman"/>
                                      <w:sz w:val="18"/>
                                      <w:szCs w:val="18"/>
                                    </w:rPr>
                                    <w:t>Įvedimo</w:t>
                                  </w:r>
                                  <w:proofErr w:type="spellEnd"/>
                                  <w:r>
                                    <w:rPr>
                                      <w:rFonts w:ascii="Times New Roman" w:hAnsi="Times New Roman"/>
                                      <w:sz w:val="18"/>
                                      <w:szCs w:val="18"/>
                                    </w:rPr>
                                    <w:t xml:space="preserve"> </w:t>
                                  </w:r>
                                  <w:proofErr w:type="spellStart"/>
                                  <w:r>
                                    <w:rPr>
                                      <w:rFonts w:ascii="Times New Roman" w:hAnsi="Times New Roman"/>
                                      <w:sz w:val="18"/>
                                      <w:szCs w:val="18"/>
                                    </w:rPr>
                                    <w:t>vamzdelis</w:t>
                                  </w:r>
                                  <w:proofErr w:type="spellEnd"/>
                                  <w:r>
                                    <w:rPr>
                                      <w:rFonts w:ascii="Times New Roman" w:hAnsi="Times New Roman"/>
                                      <w:sz w:val="18"/>
                                      <w:szCs w:val="18"/>
                                    </w:rPr>
                                    <w:t xml:space="preserve"> </w:t>
                                  </w:r>
                                  <w:proofErr w:type="spellStart"/>
                                  <w:r>
                                    <w:rPr>
                                      <w:rFonts w:ascii="Times New Roman" w:hAnsi="Times New Roman"/>
                                      <w:sz w:val="18"/>
                                      <w:szCs w:val="18"/>
                                    </w:rPr>
                                    <w:t>su</w:t>
                                  </w:r>
                                  <w:proofErr w:type="spellEnd"/>
                                  <w:r>
                                    <w:rPr>
                                      <w:rFonts w:ascii="Times New Roman" w:hAnsi="Times New Roman"/>
                                      <w:sz w:val="18"/>
                                      <w:szCs w:val="18"/>
                                    </w:rPr>
                                    <w:t xml:space="preserve"> </w:t>
                                  </w:r>
                                  <w:proofErr w:type="spellStart"/>
                                  <w:r>
                                    <w:rPr>
                                      <w:rFonts w:ascii="Times New Roman" w:hAnsi="Times New Roman"/>
                                      <w:sz w:val="18"/>
                                      <w:szCs w:val="18"/>
                                    </w:rPr>
                                    <w:t>stūmokliu</w:t>
                                  </w:r>
                                  <w:proofErr w:type="spellEnd"/>
                                  <w:r>
                                    <w:rPr>
                                      <w:rFonts w:ascii="Times New Roman" w:hAnsi="Times New Roman"/>
                                      <w:sz w:val="18"/>
                                      <w:szCs w:val="18"/>
                                    </w:rPr>
                                    <w:t xml:space="preserve"> </w:t>
                                  </w:r>
                                  <w:proofErr w:type="spellStart"/>
                                  <w:r>
                                    <w:rPr>
                                      <w:rFonts w:ascii="Times New Roman" w:hAnsi="Times New Roman"/>
                                      <w:sz w:val="18"/>
                                      <w:szCs w:val="18"/>
                                    </w:rPr>
                                    <w:t>ir</w:t>
                                  </w:r>
                                  <w:proofErr w:type="spellEnd"/>
                                  <w:r>
                                    <w:rPr>
                                      <w:rFonts w:ascii="Times New Roman" w:hAnsi="Times New Roman"/>
                                      <w:sz w:val="18"/>
                                      <w:szCs w:val="18"/>
                                    </w:rPr>
                                    <w:t xml:space="preserve"> </w:t>
                                  </w:r>
                                  <w:proofErr w:type="spellStart"/>
                                  <w:r>
                                    <w:rPr>
                                      <w:rFonts w:ascii="Times New Roman" w:hAnsi="Times New Roman"/>
                                      <w:sz w:val="18"/>
                                      <w:szCs w:val="18"/>
                                    </w:rPr>
                                    <w:t>skale</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8CEB26" id="Text Box 29" o:spid="_x0000_s1027" type="#_x0000_t202" style="position:absolute;margin-left:171.7pt;margin-top:121.55pt;width:70.75pt;height: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" filled="f" stroked="f">
                      <v:textbox>
                        <w:txbxContent>
                          <w:p w14:paraId="253C68BB" w14:textId="77777777" w:rsidR="002F05E1" w:rsidRDefault="002F05E1" w:rsidP="002F05E1">
                            <w:pPr>
                              <w:spacing w:line="180" w:lineRule="exact"/>
                              <w:rPr>
                                <w:rFonts w:ascii="Times New Roman" w:hAnsi="Times New Roman"/>
                                <w:sz w:val="18"/>
                                <w:szCs w:val="18"/>
                              </w:rPr>
                            </w:pPr>
                            <w:proofErr w:type="spellStart"/>
                            <w:r>
                              <w:rPr>
                                <w:rFonts w:ascii="Times New Roman" w:hAnsi="Times New Roman"/>
                                <w:sz w:val="18"/>
                                <w:szCs w:val="18"/>
                              </w:rPr>
                              <w:t>Įvedimo</w:t>
                            </w:r>
                            <w:proofErr w:type="spellEnd"/>
                            <w:r>
                              <w:rPr>
                                <w:rFonts w:ascii="Times New Roman" w:hAnsi="Times New Roman"/>
                                <w:sz w:val="18"/>
                                <w:szCs w:val="18"/>
                              </w:rPr>
                              <w:t xml:space="preserve"> </w:t>
                            </w:r>
                            <w:proofErr w:type="spellStart"/>
                            <w:r>
                              <w:rPr>
                                <w:rFonts w:ascii="Times New Roman" w:hAnsi="Times New Roman"/>
                                <w:sz w:val="18"/>
                                <w:szCs w:val="18"/>
                              </w:rPr>
                              <w:t>vamzdelis</w:t>
                            </w:r>
                            <w:proofErr w:type="spellEnd"/>
                            <w:r>
                              <w:rPr>
                                <w:rFonts w:ascii="Times New Roman" w:hAnsi="Times New Roman"/>
                                <w:sz w:val="18"/>
                                <w:szCs w:val="18"/>
                              </w:rPr>
                              <w:t xml:space="preserve"> </w:t>
                            </w:r>
                            <w:proofErr w:type="spellStart"/>
                            <w:r>
                              <w:rPr>
                                <w:rFonts w:ascii="Times New Roman" w:hAnsi="Times New Roman"/>
                                <w:sz w:val="18"/>
                                <w:szCs w:val="18"/>
                              </w:rPr>
                              <w:t>su</w:t>
                            </w:r>
                            <w:proofErr w:type="spellEnd"/>
                            <w:r>
                              <w:rPr>
                                <w:rFonts w:ascii="Times New Roman" w:hAnsi="Times New Roman"/>
                                <w:sz w:val="18"/>
                                <w:szCs w:val="18"/>
                              </w:rPr>
                              <w:t xml:space="preserve"> </w:t>
                            </w:r>
                            <w:proofErr w:type="spellStart"/>
                            <w:r>
                              <w:rPr>
                                <w:rFonts w:ascii="Times New Roman" w:hAnsi="Times New Roman"/>
                                <w:sz w:val="18"/>
                                <w:szCs w:val="18"/>
                              </w:rPr>
                              <w:t>stūmokliu</w:t>
                            </w:r>
                            <w:proofErr w:type="spellEnd"/>
                            <w:r>
                              <w:rPr>
                                <w:rFonts w:ascii="Times New Roman" w:hAnsi="Times New Roman"/>
                                <w:sz w:val="18"/>
                                <w:szCs w:val="18"/>
                              </w:rPr>
                              <w:t xml:space="preserve"> </w:t>
                            </w:r>
                            <w:proofErr w:type="spellStart"/>
                            <w:r>
                              <w:rPr>
                                <w:rFonts w:ascii="Times New Roman" w:hAnsi="Times New Roman"/>
                                <w:sz w:val="18"/>
                                <w:szCs w:val="18"/>
                              </w:rPr>
                              <w:t>ir</w:t>
                            </w:r>
                            <w:proofErr w:type="spellEnd"/>
                            <w:r>
                              <w:rPr>
                                <w:rFonts w:ascii="Times New Roman" w:hAnsi="Times New Roman"/>
                                <w:sz w:val="18"/>
                                <w:szCs w:val="18"/>
                              </w:rPr>
                              <w:t xml:space="preserve"> </w:t>
                            </w:r>
                            <w:proofErr w:type="spellStart"/>
                            <w:r>
                              <w:rPr>
                                <w:rFonts w:ascii="Times New Roman" w:hAnsi="Times New Roman"/>
                                <w:sz w:val="18"/>
                                <w:szCs w:val="18"/>
                              </w:rPr>
                              <w:t>skale</w:t>
                            </w:r>
                            <w:proofErr w:type="spellEnd"/>
                          </w:p>
                        </w:txbxContent>
                      </v:textbox>
                    </v:shape>
                  </w:pict>
                </mc:Fallback>
              </mc:AlternateContent>
            </w:r>
            <w:r>
              <w:rPr>
                <w:noProof/>
                <w:lang w:val="lt-LT" w:eastAsia="lt-LT"/>
              </w:rPr>
              <mc:AlternateContent>
                <mc:Choice Requires="wps">
                  <w:drawing>
                    <wp:anchor distT="0" distB="0" distL="114300" distR="114300" simplePos="0" relativeHeight="251669504" behindDoc="0" locked="0" layoutInCell="1" allowOverlap="1" wp14:anchorId="732EA788" wp14:editId="5FDE0A49">
                      <wp:simplePos x="0" y="0"/>
                      <wp:positionH relativeFrom="column">
                        <wp:posOffset>4314190</wp:posOffset>
                      </wp:positionH>
                      <wp:positionV relativeFrom="paragraph">
                        <wp:posOffset>724535</wp:posOffset>
                      </wp:positionV>
                      <wp:extent cx="403860" cy="933450"/>
                      <wp:effectExtent l="0" t="0" r="15240" b="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3860" cy="933450"/>
                              </a:xfrm>
                              <a:prstGeom prst="line">
                                <a:avLst/>
                              </a:prstGeom>
                              <a:noFill/>
                              <a:ln w="9525">
                                <a:solidFill>
                                  <a:srgbClr val="333333"/>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E8DC693" id="Straight Connector 28"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7pt,57.05pt" to="371.5pt,1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" strokecolor="#333"/>
                  </w:pict>
                </mc:Fallback>
              </mc:AlternateContent>
            </w:r>
            <w:r>
              <w:rPr>
                <w:noProof/>
                <w:lang w:val="lt-LT" w:eastAsia="lt-LT"/>
              </w:rPr>
              <mc:AlternateContent>
                <mc:Choice Requires="wps">
                  <w:drawing>
                    <wp:anchor distT="0" distB="0" distL="114300" distR="114300" simplePos="0" relativeHeight="251665408" behindDoc="0" locked="0" layoutInCell="1" allowOverlap="1" wp14:anchorId="643D725A" wp14:editId="2458CCC0">
                      <wp:simplePos x="0" y="0"/>
                      <wp:positionH relativeFrom="column">
                        <wp:posOffset>4047490</wp:posOffset>
                      </wp:positionH>
                      <wp:positionV relativeFrom="paragraph">
                        <wp:posOffset>1702435</wp:posOffset>
                      </wp:positionV>
                      <wp:extent cx="914400" cy="450850"/>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0850"/>
                              </a:xfrm>
                              <a:prstGeom prst="rect">
                                <a:avLst/>
                              </a:prstGeom>
                              <a:noFill/>
                              <a:ln>
                                <a:noFill/>
                              </a:ln>
                            </wps:spPr>
                            <wps:txbx>
                              <w:txbxContent>
                                <w:p w14:paraId="73A45305" w14:textId="77777777" w:rsidR="002F05E1" w:rsidRDefault="002F05E1" w:rsidP="002F05E1">
                                  <w:pPr>
                                    <w:rPr>
                                      <w:rFonts w:ascii="Times New Roman" w:hAnsi="Times New Roman"/>
                                      <w:sz w:val="18"/>
                                      <w:szCs w:val="18"/>
                                      <w:lang w:val="de-DE"/>
                                    </w:rPr>
                                  </w:pPr>
                                  <w:proofErr w:type="spellStart"/>
                                  <w:r>
                                    <w:rPr>
                                      <w:rFonts w:ascii="Times New Roman" w:hAnsi="Times New Roman"/>
                                      <w:sz w:val="18"/>
                                      <w:szCs w:val="18"/>
                                      <w:lang w:val="de-DE"/>
                                    </w:rPr>
                                    <w:t>Rankenėlė</w:t>
                                  </w:r>
                                  <w:proofErr w:type="spellEnd"/>
                                  <w:r>
                                    <w:rPr>
                                      <w:rFonts w:ascii="Times New Roman" w:hAnsi="Times New Roman"/>
                                      <w:sz w:val="18"/>
                                      <w:szCs w:val="18"/>
                                      <w:lang w:val="de-DE"/>
                                    </w:rPr>
                                    <w:t xml:space="preserve"> </w:t>
                                  </w:r>
                                  <w:proofErr w:type="spellStart"/>
                                  <w:r>
                                    <w:rPr>
                                      <w:rFonts w:ascii="Times New Roman" w:hAnsi="Times New Roman"/>
                                      <w:sz w:val="18"/>
                                      <w:szCs w:val="18"/>
                                      <w:lang w:val="de-DE"/>
                                    </w:rPr>
                                    <w:t>su</w:t>
                                  </w:r>
                                  <w:proofErr w:type="spellEnd"/>
                                  <w:r>
                                    <w:rPr>
                                      <w:rFonts w:ascii="Times New Roman" w:hAnsi="Times New Roman"/>
                                      <w:sz w:val="18"/>
                                      <w:szCs w:val="18"/>
                                      <w:lang w:val="de-DE"/>
                                    </w:rPr>
                                    <w:t xml:space="preserve"> </w:t>
                                  </w:r>
                                  <w:proofErr w:type="spellStart"/>
                                  <w:r>
                                    <w:rPr>
                                      <w:rFonts w:ascii="Times New Roman" w:hAnsi="Times New Roman"/>
                                      <w:sz w:val="18"/>
                                      <w:szCs w:val="18"/>
                                      <w:lang w:val="de-DE"/>
                                    </w:rPr>
                                    <w:t>siūlais</w:t>
                                  </w:r>
                                  <w:proofErr w:type="spellEnd"/>
                                  <w:r>
                                    <w:rPr>
                                      <w:rFonts w:ascii="Times New Roman" w:hAnsi="Times New Roman"/>
                                      <w:sz w:val="18"/>
                                      <w:szCs w:val="18"/>
                                      <w:lang w:val="de-DE"/>
                                    </w:rPr>
                                    <w:t xml:space="preserve"> </w:t>
                                  </w:r>
                                  <w:proofErr w:type="spellStart"/>
                                  <w:r>
                                    <w:rPr>
                                      <w:rFonts w:ascii="Times New Roman" w:hAnsi="Times New Roman"/>
                                      <w:sz w:val="18"/>
                                      <w:szCs w:val="18"/>
                                      <w:lang w:val="de-DE"/>
                                    </w:rPr>
                                    <w:t>viduje</w:t>
                                  </w:r>
                                  <w:proofErr w:type="spellEnd"/>
                                  <w:r>
                                    <w:rPr>
                                      <w:rFonts w:ascii="Times New Roman" w:hAnsi="Times New Roman"/>
                                      <w:sz w:val="18"/>
                                      <w:szCs w:val="18"/>
                                      <w:lang w:val="de-D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D725A" id="Text Box 27" o:spid="_x0000_s1028" type="#_x0000_t202" style="position:absolute;margin-left:318.7pt;margin-top:134.05pt;width:1in;height:3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" filled="f" stroked="f">
                      <v:textbox>
                        <w:txbxContent>
                          <w:p w14:paraId="73A45305" w14:textId="77777777" w:rsidR="002F05E1" w:rsidRDefault="002F05E1" w:rsidP="002F05E1">
                            <w:pPr>
                              <w:rPr>
                                <w:rFonts w:ascii="Times New Roman" w:hAnsi="Times New Roman"/>
                                <w:sz w:val="18"/>
                                <w:szCs w:val="18"/>
                                <w:lang w:val="de-DE"/>
                              </w:rPr>
                            </w:pPr>
                            <w:proofErr w:type="spellStart"/>
                            <w:r>
                              <w:rPr>
                                <w:rFonts w:ascii="Times New Roman" w:hAnsi="Times New Roman"/>
                                <w:sz w:val="18"/>
                                <w:szCs w:val="18"/>
                                <w:lang w:val="de-DE"/>
                              </w:rPr>
                              <w:t>Rankenėlė</w:t>
                            </w:r>
                            <w:proofErr w:type="spellEnd"/>
                            <w:r>
                              <w:rPr>
                                <w:rFonts w:ascii="Times New Roman" w:hAnsi="Times New Roman"/>
                                <w:sz w:val="18"/>
                                <w:szCs w:val="18"/>
                                <w:lang w:val="de-DE"/>
                              </w:rPr>
                              <w:t xml:space="preserve"> </w:t>
                            </w:r>
                            <w:proofErr w:type="spellStart"/>
                            <w:r>
                              <w:rPr>
                                <w:rFonts w:ascii="Times New Roman" w:hAnsi="Times New Roman"/>
                                <w:sz w:val="18"/>
                                <w:szCs w:val="18"/>
                                <w:lang w:val="de-DE"/>
                              </w:rPr>
                              <w:t>su</w:t>
                            </w:r>
                            <w:proofErr w:type="spellEnd"/>
                            <w:r>
                              <w:rPr>
                                <w:rFonts w:ascii="Times New Roman" w:hAnsi="Times New Roman"/>
                                <w:sz w:val="18"/>
                                <w:szCs w:val="18"/>
                                <w:lang w:val="de-DE"/>
                              </w:rPr>
                              <w:t xml:space="preserve"> </w:t>
                            </w:r>
                            <w:proofErr w:type="spellStart"/>
                            <w:r>
                              <w:rPr>
                                <w:rFonts w:ascii="Times New Roman" w:hAnsi="Times New Roman"/>
                                <w:sz w:val="18"/>
                                <w:szCs w:val="18"/>
                                <w:lang w:val="de-DE"/>
                              </w:rPr>
                              <w:t>siūlais</w:t>
                            </w:r>
                            <w:proofErr w:type="spellEnd"/>
                            <w:r>
                              <w:rPr>
                                <w:rFonts w:ascii="Times New Roman" w:hAnsi="Times New Roman"/>
                                <w:sz w:val="18"/>
                                <w:szCs w:val="18"/>
                                <w:lang w:val="de-DE"/>
                              </w:rPr>
                              <w:t xml:space="preserve"> </w:t>
                            </w:r>
                            <w:proofErr w:type="spellStart"/>
                            <w:r>
                              <w:rPr>
                                <w:rFonts w:ascii="Times New Roman" w:hAnsi="Times New Roman"/>
                                <w:sz w:val="18"/>
                                <w:szCs w:val="18"/>
                                <w:lang w:val="de-DE"/>
                              </w:rPr>
                              <w:t>viduje</w:t>
                            </w:r>
                            <w:proofErr w:type="spellEnd"/>
                            <w:r>
                              <w:rPr>
                                <w:rFonts w:ascii="Times New Roman" w:hAnsi="Times New Roman"/>
                                <w:sz w:val="18"/>
                                <w:szCs w:val="18"/>
                                <w:lang w:val="de-DE"/>
                              </w:rPr>
                              <w:t xml:space="preserve"> </w:t>
                            </w:r>
                          </w:p>
                        </w:txbxContent>
                      </v:textbox>
                    </v:shape>
                  </w:pict>
                </mc:Fallback>
              </mc:AlternateContent>
            </w:r>
            <w:r>
              <w:rPr>
                <w:noProof/>
                <w:lang w:val="lt-LT" w:eastAsia="lt-LT"/>
              </w:rPr>
              <mc:AlternateContent>
                <mc:Choice Requires="wps">
                  <w:drawing>
                    <wp:anchor distT="0" distB="0" distL="114300" distR="114300" simplePos="0" relativeHeight="251670528" behindDoc="0" locked="0" layoutInCell="1" allowOverlap="1" wp14:anchorId="7DB3A45C" wp14:editId="6FB5499E">
                      <wp:simplePos x="0" y="0"/>
                      <wp:positionH relativeFrom="column">
                        <wp:posOffset>3608705</wp:posOffset>
                      </wp:positionH>
                      <wp:positionV relativeFrom="paragraph">
                        <wp:posOffset>737235</wp:posOffset>
                      </wp:positionV>
                      <wp:extent cx="122555" cy="590550"/>
                      <wp:effectExtent l="0" t="0" r="10795" b="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2555" cy="590550"/>
                              </a:xfrm>
                              <a:prstGeom prst="line">
                                <a:avLst/>
                              </a:prstGeom>
                              <a:noFill/>
                              <a:ln w="9525">
                                <a:solidFill>
                                  <a:srgbClr val="333333"/>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E0A2623" id="Straight Connector 26"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15pt,58.05pt" to="293.8pt,10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" strokecolor="#333"/>
                  </w:pict>
                </mc:Fallback>
              </mc:AlternateContent>
            </w:r>
            <w:r>
              <w:rPr>
                <w:noProof/>
                <w:lang w:val="lt-LT" w:eastAsia="lt-LT"/>
              </w:rPr>
              <mc:AlternateContent>
                <mc:Choice Requires="wps">
                  <w:drawing>
                    <wp:anchor distT="0" distB="0" distL="114300" distR="114300" simplePos="0" relativeHeight="251662336" behindDoc="0" locked="0" layoutInCell="1" allowOverlap="1" wp14:anchorId="18D61754" wp14:editId="6849BEC4">
                      <wp:simplePos x="0" y="0"/>
                      <wp:positionH relativeFrom="column">
                        <wp:posOffset>3418840</wp:posOffset>
                      </wp:positionH>
                      <wp:positionV relativeFrom="paragraph">
                        <wp:posOffset>1365885</wp:posOffset>
                      </wp:positionV>
                      <wp:extent cx="699770" cy="882650"/>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770" cy="882650"/>
                              </a:xfrm>
                              <a:prstGeom prst="rect">
                                <a:avLst/>
                              </a:prstGeom>
                              <a:noFill/>
                              <a:ln>
                                <a:noFill/>
                              </a:ln>
                            </wps:spPr>
                            <wps:txbx>
                              <w:txbxContent>
                                <w:p w14:paraId="7F607008" w14:textId="77777777" w:rsidR="002F05E1" w:rsidRDefault="002F05E1" w:rsidP="002F05E1">
                                  <w:pPr>
                                    <w:rPr>
                                      <w:rFonts w:ascii="Times New Roman" w:hAnsi="Times New Roman"/>
                                      <w:sz w:val="18"/>
                                      <w:szCs w:val="18"/>
                                      <w:lang w:val="de-DE"/>
                                    </w:rPr>
                                  </w:pPr>
                                  <w:proofErr w:type="spellStart"/>
                                  <w:r>
                                    <w:rPr>
                                      <w:rFonts w:ascii="Times New Roman" w:hAnsi="Times New Roman"/>
                                      <w:sz w:val="18"/>
                                      <w:szCs w:val="18"/>
                                      <w:lang w:val="de-DE"/>
                                    </w:rPr>
                                    <w:t>Slankiklis</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D61754" id="Text Box 25" o:spid="_x0000_s1029" type="#_x0000_t202" style="position:absolute;margin-left:269.2pt;margin-top:107.55pt;width:55.1pt;height:6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" filled="f" stroked="f">
                      <v:textbox>
                        <w:txbxContent>
                          <w:p w14:paraId="7F607008" w14:textId="77777777" w:rsidR="002F05E1" w:rsidRDefault="002F05E1" w:rsidP="002F05E1">
                            <w:pPr>
                              <w:rPr>
                                <w:rFonts w:ascii="Times New Roman" w:hAnsi="Times New Roman"/>
                                <w:sz w:val="18"/>
                                <w:szCs w:val="18"/>
                                <w:lang w:val="de-DE"/>
                              </w:rPr>
                            </w:pPr>
                            <w:proofErr w:type="spellStart"/>
                            <w:r>
                              <w:rPr>
                                <w:rFonts w:ascii="Times New Roman" w:hAnsi="Times New Roman"/>
                                <w:sz w:val="18"/>
                                <w:szCs w:val="18"/>
                                <w:lang w:val="de-DE"/>
                              </w:rPr>
                              <w:t>Slankiklis</w:t>
                            </w:r>
                            <w:proofErr w:type="spellEnd"/>
                          </w:p>
                        </w:txbxContent>
                      </v:textbox>
                    </v:shape>
                  </w:pict>
                </mc:Fallback>
              </mc:AlternateContent>
            </w:r>
            <w:r>
              <w:rPr>
                <w:noProof/>
                <w:lang w:val="lt-LT" w:eastAsia="lt-LT"/>
              </w:rPr>
              <mc:AlternateContent>
                <mc:Choice Requires="wps">
                  <w:drawing>
                    <wp:anchor distT="0" distB="0" distL="114300" distR="114300" simplePos="0" relativeHeight="251671552" behindDoc="0" locked="0" layoutInCell="1" allowOverlap="1" wp14:anchorId="70284974" wp14:editId="5496E8B1">
                      <wp:simplePos x="0" y="0"/>
                      <wp:positionH relativeFrom="column">
                        <wp:posOffset>3272790</wp:posOffset>
                      </wp:positionH>
                      <wp:positionV relativeFrom="paragraph">
                        <wp:posOffset>736600</wp:posOffset>
                      </wp:positionV>
                      <wp:extent cx="330200" cy="603885"/>
                      <wp:effectExtent l="0" t="0" r="12700" b="571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0200" cy="603885"/>
                              </a:xfrm>
                              <a:prstGeom prst="line">
                                <a:avLst/>
                              </a:prstGeom>
                              <a:noFill/>
                              <a:ln w="9525">
                                <a:solidFill>
                                  <a:srgbClr val="333333"/>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387248B" id="Straight Connector 24"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7pt,58pt" to="283.7pt,10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" strokecolor="#333"/>
                  </w:pict>
                </mc:Fallback>
              </mc:AlternateContent>
            </w:r>
            <w:r>
              <w:rPr>
                <w:noProof/>
                <w:lang w:val="lt-LT" w:eastAsia="lt-LT"/>
              </w:rPr>
              <mc:AlternateContent>
                <mc:Choice Requires="wps">
                  <w:drawing>
                    <wp:anchor distT="0" distB="0" distL="114300" distR="114300" simplePos="0" relativeHeight="251664384" behindDoc="0" locked="0" layoutInCell="1" allowOverlap="1" wp14:anchorId="3C69AA63" wp14:editId="3CBA7ADF">
                      <wp:simplePos x="0" y="0"/>
                      <wp:positionH relativeFrom="column">
                        <wp:posOffset>2917190</wp:posOffset>
                      </wp:positionH>
                      <wp:positionV relativeFrom="paragraph">
                        <wp:posOffset>1327785</wp:posOffset>
                      </wp:positionV>
                      <wp:extent cx="565150" cy="79375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0" cy="793750"/>
                              </a:xfrm>
                              <a:prstGeom prst="rect">
                                <a:avLst/>
                              </a:prstGeom>
                              <a:noFill/>
                              <a:ln>
                                <a:noFill/>
                              </a:ln>
                            </wps:spPr>
                            <wps:txbx>
                              <w:txbxContent>
                                <w:p w14:paraId="4FC376F7" w14:textId="77777777" w:rsidR="002F05E1" w:rsidRDefault="002F05E1" w:rsidP="002F05E1">
                                  <w:pPr>
                                    <w:rPr>
                                      <w:rFonts w:ascii="Times New Roman" w:hAnsi="Times New Roman"/>
                                      <w:sz w:val="18"/>
                                      <w:szCs w:val="18"/>
                                      <w:lang w:val="de-DE"/>
                                    </w:rPr>
                                  </w:pPr>
                                  <w:r>
                                    <w:rPr>
                                      <w:rFonts w:ascii="Times New Roman" w:hAnsi="Times New Roman"/>
                                      <w:sz w:val="18"/>
                                      <w:szCs w:val="18"/>
                                      <w:lang w:val="de-DE"/>
                                    </w:rPr>
                                    <w:t>Ranke-</w:t>
                                  </w:r>
                                  <w:proofErr w:type="spellStart"/>
                                  <w:r>
                                    <w:rPr>
                                      <w:rFonts w:ascii="Times New Roman" w:hAnsi="Times New Roman"/>
                                      <w:sz w:val="18"/>
                                      <w:szCs w:val="18"/>
                                      <w:lang w:val="de-DE"/>
                                    </w:rPr>
                                    <w:t>nėlės</w:t>
                                  </w:r>
                                  <w:proofErr w:type="spellEnd"/>
                                  <w:r>
                                    <w:rPr>
                                      <w:rFonts w:ascii="Times New Roman" w:hAnsi="Times New Roman"/>
                                      <w:sz w:val="18"/>
                                      <w:szCs w:val="18"/>
                                      <w:lang w:val="de-DE"/>
                                    </w:rPr>
                                    <w:t xml:space="preserve"> </w:t>
                                  </w:r>
                                  <w:proofErr w:type="spellStart"/>
                                  <w:r>
                                    <w:rPr>
                                      <w:rFonts w:ascii="Times New Roman" w:hAnsi="Times New Roman"/>
                                      <w:sz w:val="18"/>
                                      <w:szCs w:val="18"/>
                                      <w:lang w:val="de-DE"/>
                                    </w:rPr>
                                    <w:t>žyma</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69AA63" id="Text Box 23" o:spid="_x0000_s1030" type="#_x0000_t202" style="position:absolute;margin-left:229.7pt;margin-top:104.55pt;width:44.5pt;height: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" filled="f" stroked="f">
                      <v:textbox>
                        <w:txbxContent>
                          <w:p w14:paraId="4FC376F7" w14:textId="77777777" w:rsidR="002F05E1" w:rsidRDefault="002F05E1" w:rsidP="002F05E1">
                            <w:pPr>
                              <w:rPr>
                                <w:rFonts w:ascii="Times New Roman" w:hAnsi="Times New Roman"/>
                                <w:sz w:val="18"/>
                                <w:szCs w:val="18"/>
                                <w:lang w:val="de-DE"/>
                              </w:rPr>
                            </w:pPr>
                            <w:r>
                              <w:rPr>
                                <w:rFonts w:ascii="Times New Roman" w:hAnsi="Times New Roman"/>
                                <w:sz w:val="18"/>
                                <w:szCs w:val="18"/>
                                <w:lang w:val="de-DE"/>
                              </w:rPr>
                              <w:t>Ranke-</w:t>
                            </w:r>
                            <w:proofErr w:type="spellStart"/>
                            <w:r>
                              <w:rPr>
                                <w:rFonts w:ascii="Times New Roman" w:hAnsi="Times New Roman"/>
                                <w:sz w:val="18"/>
                                <w:szCs w:val="18"/>
                                <w:lang w:val="de-DE"/>
                              </w:rPr>
                              <w:t>nėlės</w:t>
                            </w:r>
                            <w:proofErr w:type="spellEnd"/>
                            <w:r>
                              <w:rPr>
                                <w:rFonts w:ascii="Times New Roman" w:hAnsi="Times New Roman"/>
                                <w:sz w:val="18"/>
                                <w:szCs w:val="18"/>
                                <w:lang w:val="de-DE"/>
                              </w:rPr>
                              <w:t xml:space="preserve"> </w:t>
                            </w:r>
                            <w:proofErr w:type="spellStart"/>
                            <w:r>
                              <w:rPr>
                                <w:rFonts w:ascii="Times New Roman" w:hAnsi="Times New Roman"/>
                                <w:sz w:val="18"/>
                                <w:szCs w:val="18"/>
                                <w:lang w:val="de-DE"/>
                              </w:rPr>
                              <w:t>žyma</w:t>
                            </w:r>
                            <w:proofErr w:type="spellEnd"/>
                          </w:p>
                        </w:txbxContent>
                      </v:textbox>
                    </v:shape>
                  </w:pict>
                </mc:Fallback>
              </mc:AlternateContent>
            </w:r>
            <w:r>
              <w:rPr>
                <w:noProof/>
                <w:lang w:val="lt-LT" w:eastAsia="lt-LT"/>
              </w:rPr>
              <mc:AlternateContent>
                <mc:Choice Requires="wps">
                  <w:drawing>
                    <wp:anchor distT="0" distB="0" distL="114300" distR="114300" simplePos="0" relativeHeight="251666432" behindDoc="0" locked="0" layoutInCell="1" allowOverlap="1" wp14:anchorId="59088DDC" wp14:editId="38370A63">
                      <wp:simplePos x="0" y="0"/>
                      <wp:positionH relativeFrom="column">
                        <wp:posOffset>2479040</wp:posOffset>
                      </wp:positionH>
                      <wp:positionV relativeFrom="paragraph">
                        <wp:posOffset>749935</wp:posOffset>
                      </wp:positionV>
                      <wp:extent cx="386080" cy="781050"/>
                      <wp:effectExtent l="0" t="0" r="13970" b="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6080" cy="781050"/>
                              </a:xfrm>
                              <a:prstGeom prst="line">
                                <a:avLst/>
                              </a:prstGeom>
                              <a:noFill/>
                              <a:ln w="9525">
                                <a:solidFill>
                                  <a:srgbClr val="333333"/>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DFA6D59" id="Straight Connector 22"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2pt,59.05pt" to="225.6pt,1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" strokecolor="#333"/>
                  </w:pict>
                </mc:Fallback>
              </mc:AlternateContent>
            </w:r>
            <w:r>
              <w:rPr>
                <w:noProof/>
                <w:lang w:val="lt-LT" w:eastAsia="lt-LT"/>
              </w:rPr>
              <mc:AlternateContent>
                <mc:Choice Requires="wps">
                  <w:drawing>
                    <wp:anchor distT="0" distB="0" distL="114300" distR="114300" simplePos="0" relativeHeight="251672576" behindDoc="0" locked="0" layoutInCell="1" allowOverlap="1" wp14:anchorId="32964D29" wp14:editId="4B1AE587">
                      <wp:simplePos x="0" y="0"/>
                      <wp:positionH relativeFrom="column">
                        <wp:posOffset>1837690</wp:posOffset>
                      </wp:positionH>
                      <wp:positionV relativeFrom="paragraph">
                        <wp:posOffset>762635</wp:posOffset>
                      </wp:positionV>
                      <wp:extent cx="534670" cy="838200"/>
                      <wp:effectExtent l="0" t="0" r="0" b="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4670" cy="838200"/>
                              </a:xfrm>
                              <a:prstGeom prst="line">
                                <a:avLst/>
                              </a:prstGeom>
                              <a:noFill/>
                              <a:ln w="9525">
                                <a:solidFill>
                                  <a:srgbClr val="333333"/>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13808B1" id="Straight Connector 21"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7pt,60.05pt" to="186.8pt,1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" strokecolor="#333"/>
                  </w:pict>
                </mc:Fallback>
              </mc:AlternateContent>
            </w:r>
            <w:r>
              <w:rPr>
                <w:noProof/>
                <w:lang w:val="lt-LT" w:eastAsia="lt-LT"/>
              </w:rPr>
              <mc:AlternateContent>
                <mc:Choice Requires="wps">
                  <w:drawing>
                    <wp:anchor distT="0" distB="0" distL="114300" distR="114300" simplePos="0" relativeHeight="251667456" behindDoc="0" locked="0" layoutInCell="1" allowOverlap="1" wp14:anchorId="61E43865" wp14:editId="0B54580E">
                      <wp:simplePos x="0" y="0"/>
                      <wp:positionH relativeFrom="column">
                        <wp:posOffset>1520190</wp:posOffset>
                      </wp:positionH>
                      <wp:positionV relativeFrom="paragraph">
                        <wp:posOffset>1619885</wp:posOffset>
                      </wp:positionV>
                      <wp:extent cx="527050" cy="34290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050" cy="342900"/>
                              </a:xfrm>
                              <a:prstGeom prst="rect">
                                <a:avLst/>
                              </a:prstGeom>
                              <a:noFill/>
                              <a:ln>
                                <a:noFill/>
                              </a:ln>
                            </wps:spPr>
                            <wps:txbx>
                              <w:txbxContent>
                                <w:p w14:paraId="5C58B990" w14:textId="77777777" w:rsidR="002F05E1" w:rsidRDefault="002F05E1" w:rsidP="002F05E1">
                                  <w:pPr>
                                    <w:rPr>
                                      <w:rFonts w:ascii="Times New Roman" w:hAnsi="Times New Roman"/>
                                      <w:sz w:val="18"/>
                                      <w:szCs w:val="18"/>
                                      <w:lang w:val="de-DE"/>
                                    </w:rPr>
                                  </w:pPr>
                                  <w:proofErr w:type="spellStart"/>
                                  <w:r>
                                    <w:rPr>
                                      <w:rFonts w:ascii="Times New Roman" w:hAnsi="Times New Roman"/>
                                      <w:sz w:val="18"/>
                                      <w:szCs w:val="18"/>
                                      <w:lang w:val="de-DE"/>
                                    </w:rPr>
                                    <w:t>Mova</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E43865" id="Text Box 20" o:spid="_x0000_s1031" type="#_x0000_t202" style="position:absolute;margin-left:119.7pt;margin-top:127.55pt;width:41.5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" filled="f" stroked="f">
                      <v:textbox>
                        <w:txbxContent>
                          <w:p w14:paraId="5C58B990" w14:textId="77777777" w:rsidR="002F05E1" w:rsidRDefault="002F05E1" w:rsidP="002F05E1">
                            <w:pPr>
                              <w:rPr>
                                <w:rFonts w:ascii="Times New Roman" w:hAnsi="Times New Roman"/>
                                <w:sz w:val="18"/>
                                <w:szCs w:val="18"/>
                                <w:lang w:val="de-DE"/>
                              </w:rPr>
                            </w:pPr>
                            <w:proofErr w:type="spellStart"/>
                            <w:r>
                              <w:rPr>
                                <w:rFonts w:ascii="Times New Roman" w:hAnsi="Times New Roman"/>
                                <w:sz w:val="18"/>
                                <w:szCs w:val="18"/>
                                <w:lang w:val="de-DE"/>
                              </w:rPr>
                              <w:t>Mova</w:t>
                            </w:r>
                            <w:proofErr w:type="spellEnd"/>
                          </w:p>
                        </w:txbxContent>
                      </v:textbox>
                    </v:shape>
                  </w:pict>
                </mc:Fallback>
              </mc:AlternateContent>
            </w:r>
            <w:r>
              <w:rPr>
                <w:noProof/>
                <w:lang w:val="lt-LT" w:eastAsia="lt-LT"/>
              </w:rPr>
              <mc:AlternateContent>
                <mc:Choice Requires="wps">
                  <w:drawing>
                    <wp:anchor distT="0" distB="0" distL="114300" distR="114300" simplePos="0" relativeHeight="251663360" behindDoc="0" locked="0" layoutInCell="1" allowOverlap="1" wp14:anchorId="3DC2D100" wp14:editId="75D8C483">
                      <wp:simplePos x="0" y="0"/>
                      <wp:positionH relativeFrom="column">
                        <wp:posOffset>1399540</wp:posOffset>
                      </wp:positionH>
                      <wp:positionV relativeFrom="paragraph">
                        <wp:posOffset>1264285</wp:posOffset>
                      </wp:positionV>
                      <wp:extent cx="670560" cy="34925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 cy="349250"/>
                              </a:xfrm>
                              <a:prstGeom prst="rect">
                                <a:avLst/>
                              </a:prstGeom>
                              <a:noFill/>
                              <a:ln>
                                <a:noFill/>
                              </a:ln>
                            </wps:spPr>
                            <wps:txbx>
                              <w:txbxContent>
                                <w:p w14:paraId="1D6BB23A" w14:textId="77777777" w:rsidR="002F05E1" w:rsidRDefault="002F05E1" w:rsidP="002F05E1">
                                  <w:pPr>
                                    <w:rPr>
                                      <w:rFonts w:ascii="Times New Roman" w:hAnsi="Times New Roman"/>
                                      <w:sz w:val="18"/>
                                      <w:szCs w:val="18"/>
                                      <w:lang w:val="de-DE"/>
                                    </w:rPr>
                                  </w:pPr>
                                  <w:proofErr w:type="spellStart"/>
                                  <w:r>
                                    <w:rPr>
                                      <w:rFonts w:ascii="Times New Roman" w:hAnsi="Times New Roman"/>
                                      <w:sz w:val="18"/>
                                      <w:szCs w:val="18"/>
                                      <w:lang w:val="de-DE"/>
                                    </w:rPr>
                                    <w:t>Mirena</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C2D100" id="Text Box 19" o:spid="_x0000_s1032" type="#_x0000_t202" style="position:absolute;margin-left:110.2pt;margin-top:99.55pt;width:52.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" filled="f" stroked="f">
                      <v:textbox>
                        <w:txbxContent>
                          <w:p w14:paraId="1D6BB23A" w14:textId="77777777" w:rsidR="002F05E1" w:rsidRDefault="002F05E1" w:rsidP="002F05E1">
                            <w:pPr>
                              <w:rPr>
                                <w:rFonts w:ascii="Times New Roman" w:hAnsi="Times New Roman"/>
                                <w:sz w:val="18"/>
                                <w:szCs w:val="18"/>
                                <w:lang w:val="de-DE"/>
                              </w:rPr>
                            </w:pPr>
                            <w:proofErr w:type="spellStart"/>
                            <w:r>
                              <w:rPr>
                                <w:rFonts w:ascii="Times New Roman" w:hAnsi="Times New Roman"/>
                                <w:sz w:val="18"/>
                                <w:szCs w:val="18"/>
                                <w:lang w:val="de-DE"/>
                              </w:rPr>
                              <w:t>Mirena</w:t>
                            </w:r>
                            <w:proofErr w:type="spellEnd"/>
                          </w:p>
                        </w:txbxContent>
                      </v:textbox>
                    </v:shape>
                  </w:pict>
                </mc:Fallback>
              </mc:AlternateContent>
            </w:r>
            <w:r>
              <w:rPr>
                <w:noProof/>
                <w:lang w:val="lt-LT" w:eastAsia="lt-LT"/>
              </w:rPr>
              <mc:AlternateContent>
                <mc:Choice Requires="wps">
                  <w:drawing>
                    <wp:anchor distT="0" distB="0" distL="114300" distR="114300" simplePos="0" relativeHeight="251673600" behindDoc="0" locked="0" layoutInCell="1" allowOverlap="1" wp14:anchorId="17F7DBCA" wp14:editId="1AB79426">
                      <wp:simplePos x="0" y="0"/>
                      <wp:positionH relativeFrom="column">
                        <wp:posOffset>1569720</wp:posOffset>
                      </wp:positionH>
                      <wp:positionV relativeFrom="paragraph">
                        <wp:posOffset>697865</wp:posOffset>
                      </wp:positionV>
                      <wp:extent cx="239395" cy="313055"/>
                      <wp:effectExtent l="1270" t="0" r="9525" b="9525"/>
                      <wp:wrapNone/>
                      <wp:docPr id="17" name="Right Brac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39395" cy="313055"/>
                              </a:xfrm>
                              <a:prstGeom prst="rightBrace">
                                <a:avLst>
                                  <a:gd name="adj1" fmla="val 8633"/>
                                  <a:gd name="adj2" fmla="val 49056"/>
                                </a:avLst>
                              </a:prstGeom>
                              <a:noFill/>
                              <a:ln w="9525">
                                <a:solidFill>
                                  <a:srgbClr val="333333"/>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FA8AD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7" o:spid="_x0000_s1026" type="#_x0000_t88" style="position:absolute;margin-left:123.6pt;margin-top:54.95pt;width:18.85pt;height:24.65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" adj="1426,10596" strokecolor="#333"/>
                  </w:pict>
                </mc:Fallback>
              </mc:AlternateContent>
            </w:r>
          </w:p>
          <w:p w14:paraId="1D9E49EC" w14:textId="77777777" w:rsidR="002F05E1" w:rsidRPr="00E753FE" w:rsidRDefault="002F05E1" w:rsidP="0092788E">
            <w:pPr>
              <w:spacing w:after="0" w:line="240" w:lineRule="auto"/>
              <w:rPr>
                <w:rFonts w:ascii="Times New Roman" w:eastAsia="Times New Roman" w:hAnsi="Times New Roman"/>
                <w:lang w:val="lt-LT"/>
              </w:rPr>
            </w:pPr>
          </w:p>
          <w:p w14:paraId="5C869742" w14:textId="77777777" w:rsidR="002F05E1" w:rsidRDefault="002F05E1" w:rsidP="0092788E">
            <w:pPr>
              <w:spacing w:after="0" w:line="240" w:lineRule="auto"/>
              <w:rPr>
                <w:rFonts w:ascii="Times New Roman" w:eastAsia="Times New Roman" w:hAnsi="Times New Roman"/>
                <w:lang w:val="lt-LT"/>
              </w:rPr>
            </w:pPr>
            <w:r>
              <w:rPr>
                <w:noProof/>
                <w:lang w:val="lt-LT" w:eastAsia="lt-LT"/>
              </w:rPr>
              <w:drawing>
                <wp:anchor distT="0" distB="0" distL="114300" distR="114300" simplePos="0" relativeHeight="251659264" behindDoc="1" locked="0" layoutInCell="1" allowOverlap="1" wp14:anchorId="0FBB3F63" wp14:editId="1D7B7AAE">
                  <wp:simplePos x="0" y="0"/>
                  <wp:positionH relativeFrom="column">
                    <wp:posOffset>49530</wp:posOffset>
                  </wp:positionH>
                  <wp:positionV relativeFrom="paragraph">
                    <wp:posOffset>-1192530</wp:posOffset>
                  </wp:positionV>
                  <wp:extent cx="5227320" cy="1472565"/>
                  <wp:effectExtent l="0" t="0" r="0" b="0"/>
                  <wp:wrapTight wrapText="bothSides">
                    <wp:wrapPolygon edited="0">
                      <wp:start x="0" y="0"/>
                      <wp:lineTo x="0" y="21237"/>
                      <wp:lineTo x="21490" y="21237"/>
                      <wp:lineTo x="21490" y="0"/>
                      <wp:lineTo x="0" y="0"/>
                    </wp:wrapPolygon>
                  </wp:wrapTight>
                  <wp:docPr id="18" name="Picture 1" descr="Illu-01x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lu-01x_0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7320" cy="1472565"/>
                          </a:xfrm>
                          <a:prstGeom prst="rect">
                            <a:avLst/>
                          </a:prstGeom>
                          <a:noFill/>
                        </pic:spPr>
                      </pic:pic>
                    </a:graphicData>
                  </a:graphic>
                  <wp14:sizeRelH relativeFrom="page">
                    <wp14:pctWidth>0</wp14:pctWidth>
                  </wp14:sizeRelH>
                  <wp14:sizeRelV relativeFrom="page">
                    <wp14:pctHeight>0</wp14:pctHeight>
                  </wp14:sizeRelV>
                </wp:anchor>
              </w:drawing>
            </w:r>
          </w:p>
        </w:tc>
      </w:tr>
    </w:tbl>
    <w:p w14:paraId="008A25BF" w14:textId="77777777" w:rsidR="002F05E1" w:rsidRDefault="002F05E1" w:rsidP="002F05E1">
      <w:pPr>
        <w:spacing w:after="0" w:line="240" w:lineRule="auto"/>
        <w:rPr>
          <w:rFonts w:ascii="Times New Roman" w:eastAsia="Times New Roman" w:hAnsi="Times New Roman"/>
          <w:lang w:val="lt-LT"/>
        </w:rPr>
      </w:pPr>
    </w:p>
    <w:tbl>
      <w:tblPr>
        <w:tblW w:w="8628" w:type="dxa"/>
        <w:tblLayout w:type="fixed"/>
        <w:tblLook w:val="01E0" w:firstRow="1" w:lastRow="1" w:firstColumn="1" w:lastColumn="1" w:noHBand="0" w:noVBand="0"/>
      </w:tblPr>
      <w:tblGrid>
        <w:gridCol w:w="1952"/>
        <w:gridCol w:w="6676"/>
      </w:tblGrid>
      <w:tr w:rsidR="002F05E1" w:rsidRPr="00F374CC" w14:paraId="15907175" w14:textId="77777777" w:rsidTr="0092788E">
        <w:tc>
          <w:tcPr>
            <w:tcW w:w="1951" w:type="dxa"/>
          </w:tcPr>
          <w:p w14:paraId="4ED6BD7E" w14:textId="77777777" w:rsidR="002F05E1" w:rsidRDefault="002F05E1" w:rsidP="0092788E">
            <w:pPr>
              <w:spacing w:after="0" w:line="240" w:lineRule="auto"/>
              <w:rPr>
                <w:rFonts w:ascii="Times New Roman" w:eastAsia="Times New Roman" w:hAnsi="Times New Roman"/>
                <w:lang w:val="lt-LT"/>
              </w:rPr>
            </w:pPr>
            <w:r>
              <w:rPr>
                <w:rFonts w:ascii="Times New Roman" w:eastAsia="Times New Roman" w:hAnsi="Times New Roman"/>
                <w:lang w:val="lt-LT"/>
              </w:rPr>
              <w:t xml:space="preserve">2. Stumkite slankiklį </w:t>
            </w:r>
            <w:r>
              <w:rPr>
                <w:rFonts w:ascii="Times New Roman" w:eastAsia="Times New Roman" w:hAnsi="Times New Roman"/>
                <w:b/>
                <w:lang w:val="lt-LT"/>
              </w:rPr>
              <w:t xml:space="preserve">pirmyn </w:t>
            </w:r>
            <w:r>
              <w:rPr>
                <w:rFonts w:ascii="Times New Roman" w:eastAsia="Times New Roman" w:hAnsi="Times New Roman"/>
                <w:lang w:val="lt-LT"/>
              </w:rPr>
              <w:t>rodyklės kryptimi</w:t>
            </w:r>
            <w:r>
              <w:rPr>
                <w:rFonts w:ascii="Times New Roman" w:eastAsia="Times New Roman" w:hAnsi="Times New Roman"/>
                <w:b/>
                <w:lang w:val="lt-LT"/>
              </w:rPr>
              <w:t xml:space="preserve"> </w:t>
            </w:r>
            <w:r>
              <w:rPr>
                <w:rFonts w:ascii="Times New Roman" w:eastAsia="Times New Roman" w:hAnsi="Times New Roman"/>
                <w:lang w:val="lt-LT"/>
              </w:rPr>
              <w:t xml:space="preserve">į tolimiausią padėtį, kad </w:t>
            </w:r>
            <w:proofErr w:type="spellStart"/>
            <w:r>
              <w:rPr>
                <w:rFonts w:ascii="Times New Roman" w:eastAsia="Times New Roman" w:hAnsi="Times New Roman"/>
                <w:lang w:val="lt-LT"/>
              </w:rPr>
              <w:t>Mirena</w:t>
            </w:r>
            <w:proofErr w:type="spellEnd"/>
            <w:r>
              <w:rPr>
                <w:rFonts w:ascii="Times New Roman" w:eastAsia="Times New Roman" w:hAnsi="Times New Roman"/>
                <w:lang w:val="lt-LT"/>
              </w:rPr>
              <w:t xml:space="preserve"> atsidurtų įvedimo vamzdelyje (2 pav.).</w:t>
            </w:r>
          </w:p>
        </w:tc>
        <w:tc>
          <w:tcPr>
            <w:tcW w:w="6671" w:type="dxa"/>
          </w:tcPr>
          <w:p w14:paraId="1F3071F4" w14:textId="77777777" w:rsidR="002F05E1" w:rsidRPr="00E753FE" w:rsidRDefault="002F05E1" w:rsidP="0092788E">
            <w:pPr>
              <w:spacing w:after="0" w:line="240" w:lineRule="auto"/>
              <w:rPr>
                <w:rFonts w:ascii="Times New Roman" w:eastAsia="Times New Roman" w:hAnsi="Times New Roman"/>
                <w:lang w:val="lt-LT" w:eastAsia="de-DE"/>
              </w:rPr>
            </w:pPr>
            <w:r>
              <w:rPr>
                <w:noProof/>
                <w:lang w:val="lt-LT" w:eastAsia="lt-LT"/>
              </w:rPr>
              <mc:AlternateContent>
                <mc:Choice Requires="wps">
                  <w:drawing>
                    <wp:anchor distT="0" distB="0" distL="114300" distR="114300" simplePos="0" relativeHeight="251674624" behindDoc="0" locked="0" layoutInCell="1" allowOverlap="1" wp14:anchorId="251E2427" wp14:editId="105DB5D3">
                      <wp:simplePos x="0" y="0"/>
                      <wp:positionH relativeFrom="column">
                        <wp:posOffset>3277870</wp:posOffset>
                      </wp:positionH>
                      <wp:positionV relativeFrom="paragraph">
                        <wp:posOffset>-635</wp:posOffset>
                      </wp:positionV>
                      <wp:extent cx="698500" cy="34290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 cy="342900"/>
                              </a:xfrm>
                              <a:prstGeom prst="rect">
                                <a:avLst/>
                              </a:prstGeom>
                              <a:noFill/>
                              <a:ln>
                                <a:noFill/>
                              </a:ln>
                            </wps:spPr>
                            <wps:txbx>
                              <w:txbxContent>
                                <w:p w14:paraId="0D9A4A47" w14:textId="77777777" w:rsidR="002F05E1" w:rsidRDefault="002F05E1" w:rsidP="002F05E1">
                                  <w:pPr>
                                    <w:rPr>
                                      <w:rFonts w:ascii="Times New Roman" w:hAnsi="Times New Roman"/>
                                      <w:sz w:val="18"/>
                                      <w:szCs w:val="18"/>
                                      <w:lang w:val="de-DE"/>
                                    </w:rPr>
                                  </w:pPr>
                                  <w:r>
                                    <w:rPr>
                                      <w:rFonts w:ascii="Times New Roman" w:hAnsi="Times New Roman"/>
                                      <w:sz w:val="18"/>
                                      <w:szCs w:val="18"/>
                                      <w:lang w:val="de-DE"/>
                                    </w:rPr>
                                    <w:t>2 </w:t>
                                  </w:r>
                                  <w:proofErr w:type="spellStart"/>
                                  <w:r>
                                    <w:rPr>
                                      <w:rFonts w:ascii="Times New Roman" w:hAnsi="Times New Roman"/>
                                      <w:sz w:val="18"/>
                                      <w:szCs w:val="18"/>
                                      <w:lang w:val="de-DE"/>
                                    </w:rPr>
                                    <w:t>pav</w:t>
                                  </w:r>
                                  <w:proofErr w:type="spellEnd"/>
                                  <w:r>
                                    <w:rPr>
                                      <w:rFonts w:ascii="Times New Roman" w:hAnsi="Times New Roman"/>
                                      <w:sz w:val="18"/>
                                      <w:szCs w:val="18"/>
                                      <w:lang w:val="de-DE"/>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1E2427" id="Text Box 15" o:spid="_x0000_s1033" type="#_x0000_t202" style="position:absolute;margin-left:258.1pt;margin-top:-.05pt;width:55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" filled="f" stroked="f">
                      <v:textbox>
                        <w:txbxContent>
                          <w:p w14:paraId="0D9A4A47" w14:textId="77777777" w:rsidR="002F05E1" w:rsidRDefault="002F05E1" w:rsidP="002F05E1">
                            <w:pPr>
                              <w:rPr>
                                <w:rFonts w:ascii="Times New Roman" w:hAnsi="Times New Roman"/>
                                <w:sz w:val="18"/>
                                <w:szCs w:val="18"/>
                                <w:lang w:val="de-DE"/>
                              </w:rPr>
                            </w:pPr>
                            <w:r>
                              <w:rPr>
                                <w:rFonts w:ascii="Times New Roman" w:hAnsi="Times New Roman"/>
                                <w:sz w:val="18"/>
                                <w:szCs w:val="18"/>
                                <w:lang w:val="de-DE"/>
                              </w:rPr>
                              <w:t>2 </w:t>
                            </w:r>
                            <w:proofErr w:type="spellStart"/>
                            <w:r>
                              <w:rPr>
                                <w:rFonts w:ascii="Times New Roman" w:hAnsi="Times New Roman"/>
                                <w:sz w:val="18"/>
                                <w:szCs w:val="18"/>
                                <w:lang w:val="de-DE"/>
                              </w:rPr>
                              <w:t>pav</w:t>
                            </w:r>
                            <w:proofErr w:type="spellEnd"/>
                            <w:r>
                              <w:rPr>
                                <w:rFonts w:ascii="Times New Roman" w:hAnsi="Times New Roman"/>
                                <w:sz w:val="18"/>
                                <w:szCs w:val="18"/>
                                <w:lang w:val="de-DE"/>
                              </w:rPr>
                              <w:t>.</w:t>
                            </w:r>
                          </w:p>
                        </w:txbxContent>
                      </v:textbox>
                    </v:shape>
                  </w:pict>
                </mc:Fallback>
              </mc:AlternateContent>
            </w:r>
            <w:r>
              <w:rPr>
                <w:noProof/>
                <w:lang w:val="lt-LT" w:eastAsia="lt-LT"/>
              </w:rPr>
              <w:drawing>
                <wp:anchor distT="0" distB="0" distL="114300" distR="114300" simplePos="0" relativeHeight="251688960" behindDoc="1" locked="0" layoutInCell="1" allowOverlap="1" wp14:anchorId="76152854" wp14:editId="24B92610">
                  <wp:simplePos x="0" y="0"/>
                  <wp:positionH relativeFrom="column">
                    <wp:posOffset>-635</wp:posOffset>
                  </wp:positionH>
                  <wp:positionV relativeFrom="paragraph">
                    <wp:posOffset>66040</wp:posOffset>
                  </wp:positionV>
                  <wp:extent cx="3086100" cy="1685925"/>
                  <wp:effectExtent l="0" t="0" r="0" b="9525"/>
                  <wp:wrapNone/>
                  <wp:docPr id="16" name="Picture 4" descr="Figur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ure_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6100" cy="1685925"/>
                          </a:xfrm>
                          <a:prstGeom prst="rect">
                            <a:avLst/>
                          </a:prstGeom>
                          <a:noFill/>
                        </pic:spPr>
                      </pic:pic>
                    </a:graphicData>
                  </a:graphic>
                  <wp14:sizeRelH relativeFrom="page">
                    <wp14:pctWidth>0</wp14:pctWidth>
                  </wp14:sizeRelH>
                  <wp14:sizeRelV relativeFrom="page">
                    <wp14:pctHeight>0</wp14:pctHeight>
                  </wp14:sizeRelV>
                </wp:anchor>
              </w:drawing>
            </w:r>
          </w:p>
          <w:p w14:paraId="20906127" w14:textId="77777777" w:rsidR="002F05E1" w:rsidRPr="00E753FE" w:rsidRDefault="002F05E1" w:rsidP="0092788E">
            <w:pPr>
              <w:spacing w:after="0" w:line="240" w:lineRule="auto"/>
              <w:rPr>
                <w:rFonts w:ascii="Times New Roman" w:eastAsia="Times New Roman" w:hAnsi="Times New Roman"/>
                <w:lang w:val="lt-LT" w:eastAsia="de-DE"/>
              </w:rPr>
            </w:pPr>
          </w:p>
          <w:p w14:paraId="5DEBE1E5" w14:textId="77777777" w:rsidR="002F05E1" w:rsidRDefault="002F05E1" w:rsidP="0092788E">
            <w:pPr>
              <w:spacing w:after="0" w:line="240" w:lineRule="auto"/>
              <w:rPr>
                <w:rFonts w:ascii="Times New Roman" w:eastAsia="Times New Roman" w:hAnsi="Times New Roman"/>
                <w:lang w:val="lt-LT"/>
              </w:rPr>
            </w:pPr>
          </w:p>
          <w:p w14:paraId="3D45E808" w14:textId="77777777" w:rsidR="002F05E1" w:rsidRDefault="002F05E1" w:rsidP="0092788E">
            <w:pPr>
              <w:spacing w:after="0" w:line="240" w:lineRule="auto"/>
              <w:rPr>
                <w:rFonts w:ascii="Times New Roman" w:eastAsia="Times New Roman" w:hAnsi="Times New Roman"/>
                <w:lang w:val="lt-LT"/>
              </w:rPr>
            </w:pPr>
          </w:p>
          <w:p w14:paraId="3DE34C94" w14:textId="77777777" w:rsidR="002F05E1" w:rsidRDefault="002F05E1" w:rsidP="0092788E">
            <w:pPr>
              <w:spacing w:after="0" w:line="240" w:lineRule="auto"/>
              <w:rPr>
                <w:rFonts w:ascii="Times New Roman" w:eastAsia="Times New Roman" w:hAnsi="Times New Roman"/>
                <w:lang w:val="lt-LT"/>
              </w:rPr>
            </w:pPr>
          </w:p>
          <w:p w14:paraId="53FDA327" w14:textId="77777777" w:rsidR="002F05E1" w:rsidRDefault="002F05E1" w:rsidP="0092788E">
            <w:pPr>
              <w:spacing w:after="0" w:line="240" w:lineRule="auto"/>
              <w:rPr>
                <w:rFonts w:ascii="Times New Roman" w:eastAsia="Times New Roman" w:hAnsi="Times New Roman"/>
                <w:lang w:val="lt-LT"/>
              </w:rPr>
            </w:pPr>
          </w:p>
          <w:p w14:paraId="446903C2" w14:textId="77777777" w:rsidR="002F05E1" w:rsidRDefault="002F05E1" w:rsidP="0092788E">
            <w:pPr>
              <w:spacing w:after="0" w:line="240" w:lineRule="auto"/>
              <w:rPr>
                <w:rFonts w:ascii="Times New Roman" w:eastAsia="Times New Roman" w:hAnsi="Times New Roman"/>
                <w:lang w:val="lt-LT"/>
              </w:rPr>
            </w:pPr>
          </w:p>
          <w:p w14:paraId="0BC1F53C" w14:textId="77777777" w:rsidR="002F05E1" w:rsidRDefault="002F05E1" w:rsidP="0092788E">
            <w:pPr>
              <w:spacing w:after="0" w:line="240" w:lineRule="auto"/>
              <w:rPr>
                <w:rFonts w:ascii="Times New Roman" w:eastAsia="Times New Roman" w:hAnsi="Times New Roman"/>
                <w:lang w:val="lt-LT"/>
              </w:rPr>
            </w:pPr>
          </w:p>
          <w:p w14:paraId="2AE9A46A" w14:textId="77777777" w:rsidR="002F05E1" w:rsidRDefault="002F05E1" w:rsidP="0092788E">
            <w:pPr>
              <w:spacing w:after="0" w:line="240" w:lineRule="auto"/>
              <w:rPr>
                <w:rFonts w:ascii="Times New Roman" w:eastAsia="Times New Roman" w:hAnsi="Times New Roman"/>
                <w:lang w:val="lt-LT"/>
              </w:rPr>
            </w:pPr>
          </w:p>
          <w:p w14:paraId="60553106" w14:textId="77777777" w:rsidR="002F05E1" w:rsidRDefault="002F05E1" w:rsidP="0092788E">
            <w:pPr>
              <w:spacing w:after="0" w:line="240" w:lineRule="auto"/>
              <w:rPr>
                <w:rFonts w:ascii="Times New Roman" w:eastAsia="Times New Roman" w:hAnsi="Times New Roman"/>
                <w:lang w:val="lt-LT"/>
              </w:rPr>
            </w:pPr>
          </w:p>
          <w:p w14:paraId="3F46AE10" w14:textId="77777777" w:rsidR="002F05E1" w:rsidRDefault="002F05E1" w:rsidP="0092788E">
            <w:pPr>
              <w:spacing w:after="0" w:line="240" w:lineRule="auto"/>
              <w:rPr>
                <w:rFonts w:ascii="Times New Roman" w:eastAsia="Times New Roman" w:hAnsi="Times New Roman"/>
                <w:lang w:val="lt-LT"/>
              </w:rPr>
            </w:pPr>
          </w:p>
        </w:tc>
      </w:tr>
      <w:tr w:rsidR="002F05E1" w14:paraId="31DD7482" w14:textId="77777777" w:rsidTr="0092788E">
        <w:tc>
          <w:tcPr>
            <w:tcW w:w="8622" w:type="dxa"/>
            <w:gridSpan w:val="2"/>
          </w:tcPr>
          <w:p w14:paraId="615D6095" w14:textId="77777777" w:rsidR="002F05E1" w:rsidRDefault="002F05E1" w:rsidP="0092788E">
            <w:pPr>
              <w:spacing w:after="0" w:line="240" w:lineRule="auto"/>
              <w:rPr>
                <w:rFonts w:ascii="Times New Roman" w:eastAsia="Times New Roman" w:hAnsi="Times New Roman"/>
                <w:lang w:val="lt-LT"/>
              </w:rPr>
            </w:pPr>
          </w:p>
          <w:p w14:paraId="564F0E1E" w14:textId="77777777" w:rsidR="002F05E1" w:rsidRDefault="002F05E1" w:rsidP="0092788E">
            <w:pPr>
              <w:spacing w:after="0" w:line="240" w:lineRule="auto"/>
              <w:rPr>
                <w:rFonts w:ascii="Times New Roman" w:eastAsia="Times New Roman" w:hAnsi="Times New Roman"/>
                <w:lang w:val="lt-LT"/>
              </w:rPr>
            </w:pPr>
            <w:r>
              <w:rPr>
                <w:rFonts w:ascii="Times New Roman" w:eastAsia="Times New Roman" w:hAnsi="Times New Roman"/>
                <w:b/>
                <w:u w:val="single"/>
                <w:lang w:val="lt-LT"/>
              </w:rPr>
              <w:t>DĖMESIO!</w:t>
            </w:r>
            <w:r>
              <w:rPr>
                <w:rFonts w:ascii="Times New Roman" w:eastAsia="Times New Roman" w:hAnsi="Times New Roman"/>
                <w:b/>
                <w:lang w:val="lt-LT"/>
              </w:rPr>
              <w:t xml:space="preserve"> </w:t>
            </w:r>
            <w:r>
              <w:rPr>
                <w:rFonts w:ascii="Times New Roman" w:eastAsia="Times New Roman" w:hAnsi="Times New Roman"/>
                <w:lang w:val="lt-LT"/>
              </w:rPr>
              <w:t xml:space="preserve">Netraukite slankiklio žemyn, nes tai gali per anksti išlaisvinti </w:t>
            </w:r>
            <w:proofErr w:type="spellStart"/>
            <w:r>
              <w:rPr>
                <w:rFonts w:ascii="Times New Roman" w:eastAsia="Times New Roman" w:hAnsi="Times New Roman"/>
                <w:lang w:val="lt-LT"/>
              </w:rPr>
              <w:t>Mirena</w:t>
            </w:r>
            <w:proofErr w:type="spellEnd"/>
            <w:r>
              <w:rPr>
                <w:rFonts w:ascii="Times New Roman" w:eastAsia="Times New Roman" w:hAnsi="Times New Roman"/>
                <w:lang w:val="lt-LT"/>
              </w:rPr>
              <w:t xml:space="preserve">. Jeigu </w:t>
            </w:r>
            <w:proofErr w:type="spellStart"/>
            <w:r>
              <w:rPr>
                <w:rFonts w:ascii="Times New Roman" w:eastAsia="Times New Roman" w:hAnsi="Times New Roman"/>
                <w:lang w:val="lt-LT"/>
              </w:rPr>
              <w:t>Mirena</w:t>
            </w:r>
            <w:proofErr w:type="spellEnd"/>
            <w:r>
              <w:rPr>
                <w:rFonts w:ascii="Times New Roman" w:eastAsia="Times New Roman" w:hAnsi="Times New Roman"/>
                <w:lang w:val="lt-LT"/>
              </w:rPr>
              <w:t xml:space="preserve"> išlaisvinama, iš naujo jos įvesti negalima.</w:t>
            </w:r>
          </w:p>
        </w:tc>
      </w:tr>
    </w:tbl>
    <w:p w14:paraId="17CB7060" w14:textId="77777777" w:rsidR="002F05E1" w:rsidRDefault="002F05E1" w:rsidP="002F05E1">
      <w:pPr>
        <w:spacing w:after="0" w:line="240" w:lineRule="auto"/>
        <w:rPr>
          <w:rFonts w:ascii="Times New Roman" w:eastAsia="Times New Roman" w:hAnsi="Times New Roman"/>
          <w:lang w:val="lt-LT"/>
        </w:rPr>
      </w:pPr>
    </w:p>
    <w:p w14:paraId="72A2E1D9" w14:textId="77777777" w:rsidR="002F05E1" w:rsidRDefault="002F05E1" w:rsidP="002F05E1">
      <w:pPr>
        <w:spacing w:after="0" w:line="240" w:lineRule="auto"/>
        <w:rPr>
          <w:rFonts w:ascii="Times New Roman" w:eastAsia="Times New Roman" w:hAnsi="Times New Roman"/>
          <w:lang w:val="lt-LT"/>
        </w:rPr>
      </w:pPr>
    </w:p>
    <w:tbl>
      <w:tblPr>
        <w:tblW w:w="0" w:type="auto"/>
        <w:tblLayout w:type="fixed"/>
        <w:tblLook w:val="01E0" w:firstRow="1" w:lastRow="1" w:firstColumn="1" w:lastColumn="1" w:noHBand="0" w:noVBand="0"/>
      </w:tblPr>
      <w:tblGrid>
        <w:gridCol w:w="1951"/>
        <w:gridCol w:w="6671"/>
      </w:tblGrid>
      <w:tr w:rsidR="002F05E1" w:rsidRPr="00F374CC" w14:paraId="7E0039FD" w14:textId="77777777" w:rsidTr="0092788E">
        <w:trPr>
          <w:trHeight w:val="6380"/>
        </w:trPr>
        <w:tc>
          <w:tcPr>
            <w:tcW w:w="1951" w:type="dxa"/>
          </w:tcPr>
          <w:p w14:paraId="6DBF2CE7" w14:textId="77777777" w:rsidR="002F05E1" w:rsidRDefault="002F05E1" w:rsidP="0092788E">
            <w:pPr>
              <w:spacing w:after="0" w:line="240" w:lineRule="auto"/>
              <w:rPr>
                <w:rFonts w:ascii="Times New Roman" w:eastAsia="Times New Roman" w:hAnsi="Times New Roman"/>
                <w:lang w:val="lt-LT"/>
              </w:rPr>
            </w:pPr>
            <w:r>
              <w:rPr>
                <w:rFonts w:ascii="Times New Roman" w:eastAsia="Times New Roman" w:hAnsi="Times New Roman"/>
                <w:lang w:val="lt-LT"/>
              </w:rPr>
              <w:lastRenderedPageBreak/>
              <w:t xml:space="preserve">3. Laikydami slankiklį tolimiausioje padėtyje, </w:t>
            </w:r>
            <w:r>
              <w:rPr>
                <w:rFonts w:ascii="Times New Roman" w:eastAsia="Times New Roman" w:hAnsi="Times New Roman"/>
                <w:b/>
                <w:lang w:val="lt-LT"/>
              </w:rPr>
              <w:t>viršutinį</w:t>
            </w:r>
            <w:r>
              <w:rPr>
                <w:rFonts w:ascii="Times New Roman" w:eastAsia="Times New Roman" w:hAnsi="Times New Roman"/>
                <w:lang w:val="lt-LT"/>
              </w:rPr>
              <w:t xml:space="preserve"> movos kraštą nustatykite į tokią padėtį, kad atitiktų zondu išmatuotą gimdos gylį (3 pav.).</w:t>
            </w:r>
          </w:p>
        </w:tc>
        <w:tc>
          <w:tcPr>
            <w:tcW w:w="6671" w:type="dxa"/>
          </w:tcPr>
          <w:p w14:paraId="5A2A897C" w14:textId="77777777" w:rsidR="002F05E1" w:rsidRDefault="002F05E1" w:rsidP="0092788E">
            <w:pPr>
              <w:spacing w:after="0" w:line="240" w:lineRule="auto"/>
              <w:rPr>
                <w:rFonts w:ascii="Times New Roman" w:eastAsia="Times New Roman" w:hAnsi="Times New Roman"/>
                <w:lang w:val="lt-LT"/>
              </w:rPr>
            </w:pPr>
            <w:r>
              <w:rPr>
                <w:noProof/>
                <w:lang w:val="lt-LT" w:eastAsia="lt-LT"/>
              </w:rPr>
              <mc:AlternateContent>
                <mc:Choice Requires="wps">
                  <w:drawing>
                    <wp:anchor distT="0" distB="0" distL="114300" distR="114300" simplePos="0" relativeHeight="251675648" behindDoc="0" locked="0" layoutInCell="1" allowOverlap="1" wp14:anchorId="6DF5FDEA" wp14:editId="111AEC80">
                      <wp:simplePos x="0" y="0"/>
                      <wp:positionH relativeFrom="column">
                        <wp:posOffset>3561715</wp:posOffset>
                      </wp:positionH>
                      <wp:positionV relativeFrom="paragraph">
                        <wp:posOffset>46990</wp:posOffset>
                      </wp:positionV>
                      <wp:extent cx="622935" cy="34290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342900"/>
                              </a:xfrm>
                              <a:prstGeom prst="rect">
                                <a:avLst/>
                              </a:prstGeom>
                              <a:noFill/>
                              <a:ln>
                                <a:noFill/>
                              </a:ln>
                            </wps:spPr>
                            <wps:txbx>
                              <w:txbxContent>
                                <w:p w14:paraId="37C02C8A" w14:textId="77777777" w:rsidR="002F05E1" w:rsidRDefault="002F05E1" w:rsidP="002F05E1">
                                  <w:pPr>
                                    <w:rPr>
                                      <w:rFonts w:ascii="Times New Roman" w:hAnsi="Times New Roman"/>
                                      <w:sz w:val="18"/>
                                      <w:szCs w:val="18"/>
                                      <w:lang w:val="de-DE"/>
                                    </w:rPr>
                                  </w:pPr>
                                  <w:r>
                                    <w:rPr>
                                      <w:rFonts w:ascii="Times New Roman" w:hAnsi="Times New Roman"/>
                                      <w:sz w:val="18"/>
                                      <w:szCs w:val="18"/>
                                      <w:lang w:val="de-DE"/>
                                    </w:rPr>
                                    <w:t>3 </w:t>
                                  </w:r>
                                  <w:proofErr w:type="spellStart"/>
                                  <w:r>
                                    <w:rPr>
                                      <w:rFonts w:ascii="Times New Roman" w:hAnsi="Times New Roman"/>
                                      <w:sz w:val="18"/>
                                      <w:szCs w:val="18"/>
                                      <w:lang w:val="de-DE"/>
                                    </w:rPr>
                                    <w:t>pav</w:t>
                                  </w:r>
                                  <w:proofErr w:type="spellEnd"/>
                                  <w:r>
                                    <w:rPr>
                                      <w:rFonts w:ascii="Times New Roman" w:hAnsi="Times New Roman"/>
                                      <w:sz w:val="18"/>
                                      <w:szCs w:val="18"/>
                                      <w:lang w:val="de-DE"/>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F5FDEA" id="Text Box 13" o:spid="_x0000_s1034" type="#_x0000_t202" style="position:absolute;margin-left:280.45pt;margin-top:3.7pt;width:49.05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" filled="f" stroked="f">
                      <v:textbox>
                        <w:txbxContent>
                          <w:p w14:paraId="37C02C8A" w14:textId="77777777" w:rsidR="002F05E1" w:rsidRDefault="002F05E1" w:rsidP="002F05E1">
                            <w:pPr>
                              <w:rPr>
                                <w:rFonts w:ascii="Times New Roman" w:hAnsi="Times New Roman"/>
                                <w:sz w:val="18"/>
                                <w:szCs w:val="18"/>
                                <w:lang w:val="de-DE"/>
                              </w:rPr>
                            </w:pPr>
                            <w:r>
                              <w:rPr>
                                <w:rFonts w:ascii="Times New Roman" w:hAnsi="Times New Roman"/>
                                <w:sz w:val="18"/>
                                <w:szCs w:val="18"/>
                                <w:lang w:val="de-DE"/>
                              </w:rPr>
                              <w:t>3 </w:t>
                            </w:r>
                            <w:proofErr w:type="spellStart"/>
                            <w:r>
                              <w:rPr>
                                <w:rFonts w:ascii="Times New Roman" w:hAnsi="Times New Roman"/>
                                <w:sz w:val="18"/>
                                <w:szCs w:val="18"/>
                                <w:lang w:val="de-DE"/>
                              </w:rPr>
                              <w:t>pav</w:t>
                            </w:r>
                            <w:proofErr w:type="spellEnd"/>
                            <w:r>
                              <w:rPr>
                                <w:rFonts w:ascii="Times New Roman" w:hAnsi="Times New Roman"/>
                                <w:sz w:val="18"/>
                                <w:szCs w:val="18"/>
                                <w:lang w:val="de-DE"/>
                              </w:rPr>
                              <w:t>.</w:t>
                            </w:r>
                          </w:p>
                        </w:txbxContent>
                      </v:textbox>
                    </v:shape>
                  </w:pict>
                </mc:Fallback>
              </mc:AlternateContent>
            </w:r>
            <w:r>
              <w:rPr>
                <w:noProof/>
                <w:lang w:val="lt-LT" w:eastAsia="lt-LT"/>
              </w:rPr>
              <w:drawing>
                <wp:anchor distT="0" distB="0" distL="114300" distR="114300" simplePos="0" relativeHeight="251676672" behindDoc="0" locked="0" layoutInCell="1" allowOverlap="1" wp14:anchorId="50EFB2F4" wp14:editId="16B12D49">
                  <wp:simplePos x="0" y="0"/>
                  <wp:positionH relativeFrom="column">
                    <wp:posOffset>-20955</wp:posOffset>
                  </wp:positionH>
                  <wp:positionV relativeFrom="paragraph">
                    <wp:posOffset>46990</wp:posOffset>
                  </wp:positionV>
                  <wp:extent cx="3288030" cy="3711575"/>
                  <wp:effectExtent l="0" t="0" r="0" b="0"/>
                  <wp:wrapNone/>
                  <wp:docPr id="14" name="Picture 5" descr="10104-10_60_Figure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0104-10_60_Figure_3"/>
                          <pic:cNvPicPr>
                            <a:picLocks noChangeAspect="1" noChangeArrowheads="1"/>
                          </pic:cNvPicPr>
                        </pic:nvPicPr>
                        <pic:blipFill>
                          <a:blip r:embed="rId11">
                            <a:extLst>
                              <a:ext uri="{28A0092B-C50C-407E-A947-70E740481C1C}">
                                <a14:useLocalDpi xmlns:a14="http://schemas.microsoft.com/office/drawing/2010/main" val="0"/>
                              </a:ext>
                            </a:extLst>
                          </a:blip>
                          <a:srcRect t="5635"/>
                          <a:stretch>
                            <a:fillRect/>
                          </a:stretch>
                        </pic:blipFill>
                        <pic:spPr bwMode="auto">
                          <a:xfrm>
                            <a:off x="0" y="0"/>
                            <a:ext cx="3288030" cy="3711575"/>
                          </a:xfrm>
                          <a:prstGeom prst="rect">
                            <a:avLst/>
                          </a:prstGeom>
                          <a:noFill/>
                        </pic:spPr>
                      </pic:pic>
                    </a:graphicData>
                  </a:graphic>
                  <wp14:sizeRelH relativeFrom="page">
                    <wp14:pctWidth>0</wp14:pctWidth>
                  </wp14:sizeRelH>
                  <wp14:sizeRelV relativeFrom="page">
                    <wp14:pctHeight>0</wp14:pctHeight>
                  </wp14:sizeRelV>
                </wp:anchor>
              </w:drawing>
            </w:r>
          </w:p>
          <w:p w14:paraId="2CE945B8" w14:textId="77777777" w:rsidR="002F05E1" w:rsidRDefault="002F05E1" w:rsidP="0092788E">
            <w:pPr>
              <w:spacing w:after="0" w:line="240" w:lineRule="auto"/>
              <w:rPr>
                <w:rFonts w:ascii="Times New Roman" w:eastAsia="Times New Roman" w:hAnsi="Times New Roman"/>
                <w:lang w:val="lt-LT"/>
              </w:rPr>
            </w:pPr>
          </w:p>
          <w:p w14:paraId="0C247E5C" w14:textId="77777777" w:rsidR="002F05E1" w:rsidRDefault="002F05E1" w:rsidP="0092788E">
            <w:pPr>
              <w:spacing w:after="0" w:line="240" w:lineRule="auto"/>
              <w:rPr>
                <w:rFonts w:ascii="Times New Roman" w:eastAsia="Times New Roman" w:hAnsi="Times New Roman"/>
                <w:lang w:val="lt-LT"/>
              </w:rPr>
            </w:pPr>
          </w:p>
          <w:p w14:paraId="6F105314" w14:textId="77777777" w:rsidR="002F05E1" w:rsidRDefault="002F05E1" w:rsidP="0092788E">
            <w:pPr>
              <w:spacing w:after="0" w:line="240" w:lineRule="auto"/>
              <w:rPr>
                <w:rFonts w:ascii="Times New Roman" w:eastAsia="Times New Roman" w:hAnsi="Times New Roman"/>
                <w:lang w:val="lt-LT"/>
              </w:rPr>
            </w:pPr>
            <w:r>
              <w:rPr>
                <w:noProof/>
                <w:lang w:val="lt-LT" w:eastAsia="lt-LT"/>
              </w:rPr>
              <mc:AlternateContent>
                <mc:Choice Requires="wps">
                  <w:drawing>
                    <wp:anchor distT="0" distB="0" distL="114300" distR="114300" simplePos="0" relativeHeight="251683840" behindDoc="0" locked="0" layoutInCell="1" allowOverlap="1" wp14:anchorId="2622F98D" wp14:editId="26CC5A42">
                      <wp:simplePos x="0" y="0"/>
                      <wp:positionH relativeFrom="column">
                        <wp:posOffset>2585085</wp:posOffset>
                      </wp:positionH>
                      <wp:positionV relativeFrom="paragraph">
                        <wp:posOffset>93345</wp:posOffset>
                      </wp:positionV>
                      <wp:extent cx="910590" cy="352425"/>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0590" cy="352425"/>
                              </a:xfrm>
                              <a:prstGeom prst="rect">
                                <a:avLst/>
                              </a:prstGeom>
                              <a:solidFill>
                                <a:srgbClr val="FFFFFF"/>
                              </a:solidFill>
                              <a:ln w="9525">
                                <a:noFill/>
                                <a:miter lim="800000"/>
                                <a:headEnd/>
                                <a:tailEnd/>
                              </a:ln>
                            </wps:spPr>
                            <wps:txbx>
                              <w:txbxContent>
                                <w:p w14:paraId="6913CCC9" w14:textId="77777777" w:rsidR="002F05E1" w:rsidRDefault="002F05E1" w:rsidP="002F05E1">
                                  <w:pPr>
                                    <w:spacing w:after="0" w:line="240" w:lineRule="auto"/>
                                    <w:jc w:val="right"/>
                                    <w:rPr>
                                      <w:rFonts w:ascii="Times New Roman" w:eastAsia="Times New Roman" w:hAnsi="Times New Roman"/>
                                      <w:sz w:val="18"/>
                                      <w:szCs w:val="18"/>
                                      <w:lang w:val="en-GB"/>
                                    </w:rPr>
                                  </w:pPr>
                                  <w:proofErr w:type="spellStart"/>
                                  <w:r>
                                    <w:rPr>
                                      <w:rFonts w:ascii="Times New Roman" w:eastAsia="Times New Roman" w:hAnsi="Times New Roman"/>
                                      <w:sz w:val="18"/>
                                      <w:szCs w:val="18"/>
                                      <w:lang w:val="en-GB"/>
                                    </w:rPr>
                                    <w:t>Išmatavimas</w:t>
                                  </w:r>
                                  <w:proofErr w:type="spellEnd"/>
                                </w:p>
                                <w:p w14:paraId="37A420FF" w14:textId="77777777" w:rsidR="002F05E1" w:rsidRDefault="002F05E1" w:rsidP="002F05E1">
                                  <w:pPr>
                                    <w:spacing w:after="0" w:line="240" w:lineRule="auto"/>
                                    <w:jc w:val="right"/>
                                    <w:rPr>
                                      <w:rFonts w:ascii="Times New Roman" w:eastAsia="Times New Roman" w:hAnsi="Times New Roman"/>
                                      <w:sz w:val="18"/>
                                      <w:szCs w:val="18"/>
                                      <w:lang w:val="en-GB"/>
                                    </w:rPr>
                                  </w:pPr>
                                  <w:r>
                                    <w:rPr>
                                      <w:rFonts w:ascii="Times New Roman" w:eastAsia="Times New Roman" w:hAnsi="Times New Roman"/>
                                      <w:sz w:val="18"/>
                                      <w:szCs w:val="18"/>
                                      <w:lang w:val="en-GB"/>
                                    </w:rPr>
                                    <w:t xml:space="preserve"> </w:t>
                                  </w:r>
                                  <w:proofErr w:type="spellStart"/>
                                  <w:r>
                                    <w:rPr>
                                      <w:rFonts w:ascii="Times New Roman" w:eastAsia="Times New Roman" w:hAnsi="Times New Roman"/>
                                      <w:sz w:val="18"/>
                                      <w:szCs w:val="18"/>
                                      <w:lang w:val="en-GB"/>
                                    </w:rPr>
                                    <w:t>zondu</w:t>
                                  </w:r>
                                  <w:proofErr w:type="spellEnd"/>
                                </w:p>
                                <w:p w14:paraId="2E92B8A5" w14:textId="77777777" w:rsidR="002F05E1" w:rsidRDefault="002F05E1" w:rsidP="002F05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22F98D" id="Text Box 12" o:spid="_x0000_s1035" type="#_x0000_t202" style="position:absolute;margin-left:203.55pt;margin-top:7.35pt;width:71.7pt;height:27.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" stroked="f">
                      <v:textbox>
                        <w:txbxContent>
                          <w:p w14:paraId="6913CCC9" w14:textId="77777777" w:rsidR="002F05E1" w:rsidRDefault="002F05E1" w:rsidP="002F05E1">
                            <w:pPr>
                              <w:spacing w:after="0" w:line="240" w:lineRule="auto"/>
                              <w:jc w:val="right"/>
                              <w:rPr>
                                <w:rFonts w:ascii="Times New Roman" w:eastAsia="Times New Roman" w:hAnsi="Times New Roman"/>
                                <w:sz w:val="18"/>
                                <w:szCs w:val="18"/>
                                <w:lang w:val="en-GB"/>
                              </w:rPr>
                            </w:pPr>
                            <w:proofErr w:type="spellStart"/>
                            <w:r>
                              <w:rPr>
                                <w:rFonts w:ascii="Times New Roman" w:eastAsia="Times New Roman" w:hAnsi="Times New Roman"/>
                                <w:sz w:val="18"/>
                                <w:szCs w:val="18"/>
                                <w:lang w:val="en-GB"/>
                              </w:rPr>
                              <w:t>Išmatavimas</w:t>
                            </w:r>
                            <w:proofErr w:type="spellEnd"/>
                          </w:p>
                          <w:p w14:paraId="37A420FF" w14:textId="77777777" w:rsidR="002F05E1" w:rsidRDefault="002F05E1" w:rsidP="002F05E1">
                            <w:pPr>
                              <w:spacing w:after="0" w:line="240" w:lineRule="auto"/>
                              <w:jc w:val="right"/>
                              <w:rPr>
                                <w:rFonts w:ascii="Times New Roman" w:eastAsia="Times New Roman" w:hAnsi="Times New Roman"/>
                                <w:sz w:val="18"/>
                                <w:szCs w:val="18"/>
                                <w:lang w:val="en-GB"/>
                              </w:rPr>
                            </w:pPr>
                            <w:r>
                              <w:rPr>
                                <w:rFonts w:ascii="Times New Roman" w:eastAsia="Times New Roman" w:hAnsi="Times New Roman"/>
                                <w:sz w:val="18"/>
                                <w:szCs w:val="18"/>
                                <w:lang w:val="en-GB"/>
                              </w:rPr>
                              <w:t xml:space="preserve"> </w:t>
                            </w:r>
                            <w:proofErr w:type="spellStart"/>
                            <w:r>
                              <w:rPr>
                                <w:rFonts w:ascii="Times New Roman" w:eastAsia="Times New Roman" w:hAnsi="Times New Roman"/>
                                <w:sz w:val="18"/>
                                <w:szCs w:val="18"/>
                                <w:lang w:val="en-GB"/>
                              </w:rPr>
                              <w:t>zondu</w:t>
                            </w:r>
                            <w:proofErr w:type="spellEnd"/>
                          </w:p>
                          <w:p w14:paraId="2E92B8A5" w14:textId="77777777" w:rsidR="002F05E1" w:rsidRDefault="002F05E1" w:rsidP="002F05E1"/>
                        </w:txbxContent>
                      </v:textbox>
                    </v:shape>
                  </w:pict>
                </mc:Fallback>
              </mc:AlternateContent>
            </w:r>
          </w:p>
          <w:p w14:paraId="6050274A" w14:textId="77777777" w:rsidR="002F05E1" w:rsidRDefault="002F05E1" w:rsidP="0092788E">
            <w:pPr>
              <w:spacing w:after="0" w:line="240" w:lineRule="auto"/>
              <w:jc w:val="right"/>
              <w:rPr>
                <w:rFonts w:ascii="Times New Roman" w:eastAsia="Times New Roman" w:hAnsi="Times New Roman"/>
                <w:lang w:val="lt-LT"/>
              </w:rPr>
            </w:pPr>
          </w:p>
        </w:tc>
      </w:tr>
    </w:tbl>
    <w:p w14:paraId="69BDA5A1" w14:textId="77777777" w:rsidR="002F05E1" w:rsidRDefault="002F05E1" w:rsidP="002F05E1">
      <w:pPr>
        <w:spacing w:after="0" w:line="240" w:lineRule="auto"/>
        <w:rPr>
          <w:rFonts w:ascii="Times New Roman" w:eastAsia="Times New Roman" w:hAnsi="Times New Roman"/>
          <w:lang w:val="lt-LT"/>
        </w:rPr>
      </w:pPr>
    </w:p>
    <w:tbl>
      <w:tblPr>
        <w:tblW w:w="0" w:type="auto"/>
        <w:tblLayout w:type="fixed"/>
        <w:tblLook w:val="01E0" w:firstRow="1" w:lastRow="1" w:firstColumn="1" w:lastColumn="1" w:noHBand="0" w:noVBand="0"/>
      </w:tblPr>
      <w:tblGrid>
        <w:gridCol w:w="1951"/>
        <w:gridCol w:w="6671"/>
      </w:tblGrid>
      <w:tr w:rsidR="002F05E1" w:rsidRPr="00F374CC" w14:paraId="07931498" w14:textId="77777777" w:rsidTr="0092788E">
        <w:trPr>
          <w:trHeight w:val="4967"/>
        </w:trPr>
        <w:tc>
          <w:tcPr>
            <w:tcW w:w="1951" w:type="dxa"/>
          </w:tcPr>
          <w:p w14:paraId="2B88021B" w14:textId="77777777" w:rsidR="002F05E1" w:rsidRDefault="002F05E1" w:rsidP="0092788E">
            <w:pPr>
              <w:spacing w:after="0" w:line="240" w:lineRule="auto"/>
              <w:rPr>
                <w:rFonts w:ascii="Times New Roman" w:eastAsia="Times New Roman" w:hAnsi="Times New Roman"/>
                <w:lang w:val="lt-LT"/>
              </w:rPr>
            </w:pPr>
            <w:r>
              <w:rPr>
                <w:rFonts w:ascii="Times New Roman" w:eastAsia="Times New Roman" w:hAnsi="Times New Roman"/>
                <w:lang w:val="lt-LT"/>
              </w:rPr>
              <w:t xml:space="preserve">4. Laikydami slankiklį </w:t>
            </w:r>
            <w:r>
              <w:rPr>
                <w:rFonts w:ascii="Times New Roman" w:eastAsia="Times New Roman" w:hAnsi="Times New Roman"/>
                <w:b/>
                <w:lang w:val="lt-LT"/>
              </w:rPr>
              <w:t>tolimiausioje</w:t>
            </w:r>
            <w:r>
              <w:rPr>
                <w:rFonts w:ascii="Times New Roman" w:eastAsia="Times New Roman" w:hAnsi="Times New Roman"/>
                <w:lang w:val="lt-LT"/>
              </w:rPr>
              <w:t xml:space="preserve"> padėtyje, įvedimo vamzdelį stumkite per gimdos kaklelį, iki mova bus maždaug 1,5</w:t>
            </w:r>
            <w:r>
              <w:rPr>
                <w:rFonts w:ascii="Times New Roman" w:eastAsia="Times New Roman" w:hAnsi="Times New Roman"/>
                <w:lang w:val="lt-LT"/>
              </w:rPr>
              <w:noBreakHyphen/>
              <w:t>2 cm nuo gimdos kaklelio (4 pav.).</w:t>
            </w:r>
          </w:p>
        </w:tc>
        <w:tc>
          <w:tcPr>
            <w:tcW w:w="6671" w:type="dxa"/>
          </w:tcPr>
          <w:p w14:paraId="1BC59FE0" w14:textId="77777777" w:rsidR="002F05E1" w:rsidRDefault="002F05E1" w:rsidP="0092788E">
            <w:pPr>
              <w:spacing w:after="0" w:line="240" w:lineRule="auto"/>
              <w:rPr>
                <w:rFonts w:ascii="Times New Roman" w:eastAsia="Times New Roman" w:hAnsi="Times New Roman"/>
                <w:lang w:val="lt-LT"/>
              </w:rPr>
            </w:pPr>
            <w:r>
              <w:rPr>
                <w:noProof/>
                <w:lang w:val="lt-LT" w:eastAsia="lt-LT"/>
              </w:rPr>
              <mc:AlternateContent>
                <mc:Choice Requires="wps">
                  <w:drawing>
                    <wp:anchor distT="0" distB="0" distL="114300" distR="114300" simplePos="0" relativeHeight="251678720" behindDoc="0" locked="0" layoutInCell="1" allowOverlap="1" wp14:anchorId="08AF6D1F" wp14:editId="4CF9FB41">
                      <wp:simplePos x="0" y="0"/>
                      <wp:positionH relativeFrom="column">
                        <wp:posOffset>1786255</wp:posOffset>
                      </wp:positionH>
                      <wp:positionV relativeFrom="paragraph">
                        <wp:posOffset>1513205</wp:posOffset>
                      </wp:positionV>
                      <wp:extent cx="914400" cy="66675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66750"/>
                              </a:xfrm>
                              <a:prstGeom prst="rect">
                                <a:avLst/>
                              </a:prstGeom>
                              <a:noFill/>
                              <a:ln>
                                <a:noFill/>
                              </a:ln>
                            </wps:spPr>
                            <wps:txbx>
                              <w:txbxContent>
                                <w:p w14:paraId="344C44BF" w14:textId="77777777" w:rsidR="002F05E1" w:rsidRDefault="002F05E1" w:rsidP="002F05E1">
                                  <w:pPr>
                                    <w:rPr>
                                      <w:rFonts w:ascii="Times New Roman" w:hAnsi="Times New Roman"/>
                                      <w:sz w:val="20"/>
                                      <w:lang w:val="de-DE"/>
                                    </w:rPr>
                                  </w:pPr>
                                  <w:r>
                                    <w:rPr>
                                      <w:rFonts w:ascii="Times New Roman" w:hAnsi="Times New Roman"/>
                                      <w:sz w:val="20"/>
                                      <w:lang w:val="de-DE"/>
                                    </w:rPr>
                                    <w:t>1,5-2,0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AF6D1F" id="Text Box 11" o:spid="_x0000_s1036" type="#_x0000_t202" style="position:absolute;margin-left:140.65pt;margin-top:119.15pt;width:1in;height:5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" filled="f" stroked="f">
                      <v:textbox>
                        <w:txbxContent>
                          <w:p w14:paraId="344C44BF" w14:textId="77777777" w:rsidR="002F05E1" w:rsidRDefault="002F05E1" w:rsidP="002F05E1">
                            <w:pPr>
                              <w:rPr>
                                <w:rFonts w:ascii="Times New Roman" w:hAnsi="Times New Roman"/>
                                <w:sz w:val="20"/>
                                <w:lang w:val="de-DE"/>
                              </w:rPr>
                            </w:pPr>
                            <w:r>
                              <w:rPr>
                                <w:rFonts w:ascii="Times New Roman" w:hAnsi="Times New Roman"/>
                                <w:sz w:val="20"/>
                                <w:lang w:val="de-DE"/>
                              </w:rPr>
                              <w:t>1,5-2,0 cm</w:t>
                            </w:r>
                          </w:p>
                        </w:txbxContent>
                      </v:textbox>
                    </v:shape>
                  </w:pict>
                </mc:Fallback>
              </mc:AlternateContent>
            </w:r>
            <w:r>
              <w:rPr>
                <w:noProof/>
                <w:lang w:val="lt-LT" w:eastAsia="lt-LT"/>
              </w:rPr>
              <mc:AlternateContent>
                <mc:Choice Requires="wps">
                  <w:drawing>
                    <wp:anchor distT="0" distB="0" distL="114300" distR="114300" simplePos="0" relativeHeight="251677696" behindDoc="0" locked="0" layoutInCell="1" allowOverlap="1" wp14:anchorId="2D28C0E9" wp14:editId="0F7D6B63">
                      <wp:simplePos x="0" y="0"/>
                      <wp:positionH relativeFrom="column">
                        <wp:posOffset>3498850</wp:posOffset>
                      </wp:positionH>
                      <wp:positionV relativeFrom="paragraph">
                        <wp:posOffset>116840</wp:posOffset>
                      </wp:positionV>
                      <wp:extent cx="622935" cy="34290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342900"/>
                              </a:xfrm>
                              <a:prstGeom prst="rect">
                                <a:avLst/>
                              </a:prstGeom>
                              <a:noFill/>
                              <a:ln>
                                <a:noFill/>
                              </a:ln>
                            </wps:spPr>
                            <wps:txbx>
                              <w:txbxContent>
                                <w:p w14:paraId="39D32B85" w14:textId="77777777" w:rsidR="002F05E1" w:rsidRDefault="002F05E1" w:rsidP="002F05E1">
                                  <w:pPr>
                                    <w:rPr>
                                      <w:rFonts w:ascii="Times New Roman" w:hAnsi="Times New Roman"/>
                                      <w:sz w:val="18"/>
                                      <w:szCs w:val="18"/>
                                      <w:lang w:val="de-DE"/>
                                    </w:rPr>
                                  </w:pPr>
                                  <w:r>
                                    <w:rPr>
                                      <w:rFonts w:ascii="Times New Roman" w:hAnsi="Times New Roman"/>
                                      <w:sz w:val="18"/>
                                      <w:szCs w:val="18"/>
                                      <w:lang w:val="de-DE"/>
                                    </w:rPr>
                                    <w:t>4 </w:t>
                                  </w:r>
                                  <w:proofErr w:type="spellStart"/>
                                  <w:r>
                                    <w:rPr>
                                      <w:rFonts w:ascii="Times New Roman" w:hAnsi="Times New Roman"/>
                                      <w:sz w:val="18"/>
                                      <w:szCs w:val="18"/>
                                      <w:lang w:val="de-DE"/>
                                    </w:rPr>
                                    <w:t>pav</w:t>
                                  </w:r>
                                  <w:proofErr w:type="spellEnd"/>
                                  <w:r>
                                    <w:rPr>
                                      <w:rFonts w:ascii="Times New Roman" w:hAnsi="Times New Roman"/>
                                      <w:sz w:val="18"/>
                                      <w:szCs w:val="18"/>
                                      <w:lang w:val="de-DE"/>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28C0E9" id="Text Box 9" o:spid="_x0000_s1037" type="#_x0000_t202" style="position:absolute;margin-left:275.5pt;margin-top:9.2pt;width:49.05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" filled="f" stroked="f">
                      <v:textbox>
                        <w:txbxContent>
                          <w:p w14:paraId="39D32B85" w14:textId="77777777" w:rsidR="002F05E1" w:rsidRDefault="002F05E1" w:rsidP="002F05E1">
                            <w:pPr>
                              <w:rPr>
                                <w:rFonts w:ascii="Times New Roman" w:hAnsi="Times New Roman"/>
                                <w:sz w:val="18"/>
                                <w:szCs w:val="18"/>
                                <w:lang w:val="de-DE"/>
                              </w:rPr>
                            </w:pPr>
                            <w:r>
                              <w:rPr>
                                <w:rFonts w:ascii="Times New Roman" w:hAnsi="Times New Roman"/>
                                <w:sz w:val="18"/>
                                <w:szCs w:val="18"/>
                                <w:lang w:val="de-DE"/>
                              </w:rPr>
                              <w:t>4 </w:t>
                            </w:r>
                            <w:proofErr w:type="spellStart"/>
                            <w:r>
                              <w:rPr>
                                <w:rFonts w:ascii="Times New Roman" w:hAnsi="Times New Roman"/>
                                <w:sz w:val="18"/>
                                <w:szCs w:val="18"/>
                                <w:lang w:val="de-DE"/>
                              </w:rPr>
                              <w:t>pav</w:t>
                            </w:r>
                            <w:proofErr w:type="spellEnd"/>
                            <w:r>
                              <w:rPr>
                                <w:rFonts w:ascii="Times New Roman" w:hAnsi="Times New Roman"/>
                                <w:sz w:val="18"/>
                                <w:szCs w:val="18"/>
                                <w:lang w:val="de-DE"/>
                              </w:rPr>
                              <w:t>.</w:t>
                            </w:r>
                          </w:p>
                        </w:txbxContent>
                      </v:textbox>
                    </v:shape>
                  </w:pict>
                </mc:Fallback>
              </mc:AlternateContent>
            </w:r>
            <w:r>
              <w:rPr>
                <w:noProof/>
                <w:lang w:val="lt-LT" w:eastAsia="lt-LT"/>
              </w:rPr>
              <w:drawing>
                <wp:anchor distT="0" distB="0" distL="114300" distR="114300" simplePos="0" relativeHeight="251687936" behindDoc="1" locked="0" layoutInCell="1" allowOverlap="1" wp14:anchorId="598D660B" wp14:editId="20908CDD">
                  <wp:simplePos x="0" y="0"/>
                  <wp:positionH relativeFrom="column">
                    <wp:posOffset>526415</wp:posOffset>
                  </wp:positionH>
                  <wp:positionV relativeFrom="paragraph">
                    <wp:posOffset>329565</wp:posOffset>
                  </wp:positionV>
                  <wp:extent cx="2203450" cy="2030730"/>
                  <wp:effectExtent l="0" t="0" r="6350" b="7620"/>
                  <wp:wrapNone/>
                  <wp:docPr id="10" name="Picture 7" descr="Figure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gure_4.jpg"/>
                          <pic:cNvPicPr>
                            <a:picLocks noChangeAspect="1" noChangeArrowheads="1"/>
                          </pic:cNvPicPr>
                        </pic:nvPicPr>
                        <pic:blipFill>
                          <a:blip r:embed="rId12">
                            <a:extLst>
                              <a:ext uri="{28A0092B-C50C-407E-A947-70E740481C1C}">
                                <a14:useLocalDpi xmlns:a14="http://schemas.microsoft.com/office/drawing/2010/main" val="0"/>
                              </a:ext>
                            </a:extLst>
                          </a:blip>
                          <a:srcRect l="20776" t="18626"/>
                          <a:stretch>
                            <a:fillRect/>
                          </a:stretch>
                        </pic:blipFill>
                        <pic:spPr bwMode="auto">
                          <a:xfrm>
                            <a:off x="0" y="0"/>
                            <a:ext cx="2203450" cy="2030730"/>
                          </a:xfrm>
                          <a:prstGeom prst="rect">
                            <a:avLst/>
                          </a:prstGeom>
                          <a:noFill/>
                        </pic:spPr>
                      </pic:pic>
                    </a:graphicData>
                  </a:graphic>
                  <wp14:sizeRelH relativeFrom="page">
                    <wp14:pctWidth>0</wp14:pctWidth>
                  </wp14:sizeRelH>
                  <wp14:sizeRelV relativeFrom="page">
                    <wp14:pctHeight>0</wp14:pctHeight>
                  </wp14:sizeRelV>
                </wp:anchor>
              </w:drawing>
            </w:r>
          </w:p>
        </w:tc>
      </w:tr>
      <w:tr w:rsidR="002F05E1" w14:paraId="36957268" w14:textId="77777777" w:rsidTr="0092788E">
        <w:tc>
          <w:tcPr>
            <w:tcW w:w="8622" w:type="dxa"/>
            <w:gridSpan w:val="2"/>
          </w:tcPr>
          <w:p w14:paraId="3089B1E2" w14:textId="77777777" w:rsidR="002F05E1" w:rsidRDefault="002F05E1" w:rsidP="0092788E">
            <w:pPr>
              <w:spacing w:after="0" w:line="240" w:lineRule="auto"/>
              <w:rPr>
                <w:rFonts w:ascii="Times New Roman" w:eastAsia="Times New Roman" w:hAnsi="Times New Roman"/>
                <w:lang w:val="lt-LT"/>
              </w:rPr>
            </w:pPr>
          </w:p>
          <w:p w14:paraId="2D79FA74" w14:textId="77777777" w:rsidR="002F05E1" w:rsidRDefault="002F05E1" w:rsidP="0092788E">
            <w:pPr>
              <w:spacing w:after="0" w:line="240" w:lineRule="auto"/>
              <w:rPr>
                <w:rFonts w:ascii="Times New Roman" w:eastAsia="Times New Roman" w:hAnsi="Times New Roman"/>
                <w:lang w:val="lt-LT"/>
              </w:rPr>
            </w:pPr>
            <w:r>
              <w:rPr>
                <w:rFonts w:ascii="Times New Roman" w:eastAsia="Times New Roman" w:hAnsi="Times New Roman"/>
                <w:b/>
                <w:bCs/>
                <w:u w:val="single"/>
                <w:lang w:val="lt-LT"/>
              </w:rPr>
              <w:t>DĖMESIO!</w:t>
            </w:r>
            <w:r>
              <w:rPr>
                <w:rFonts w:ascii="Times New Roman" w:eastAsia="Times New Roman" w:hAnsi="Times New Roman"/>
                <w:b/>
                <w:bCs/>
                <w:lang w:val="lt-LT"/>
              </w:rPr>
              <w:t xml:space="preserve"> </w:t>
            </w:r>
            <w:r>
              <w:rPr>
                <w:rFonts w:ascii="Times New Roman" w:eastAsia="Times New Roman" w:hAnsi="Times New Roman"/>
                <w:bCs/>
                <w:lang w:val="lt-LT"/>
              </w:rPr>
              <w:t>Įvedimo vamzdelio nestumkite jėga.</w:t>
            </w:r>
            <w:r>
              <w:rPr>
                <w:rFonts w:ascii="Times New Roman" w:eastAsia="Times New Roman" w:hAnsi="Times New Roman"/>
                <w:lang w:val="lt-LT"/>
              </w:rPr>
              <w:t xml:space="preserve"> </w:t>
            </w:r>
            <w:r>
              <w:rPr>
                <w:rFonts w:ascii="Times New Roman" w:eastAsia="Times New Roman" w:hAnsi="Times New Roman"/>
                <w:bCs/>
                <w:lang w:val="lt-LT"/>
              </w:rPr>
              <w:t>Jei būtina, praplėskite kaklelio kanalą.</w:t>
            </w:r>
          </w:p>
          <w:p w14:paraId="3B89F554" w14:textId="77777777" w:rsidR="002F05E1" w:rsidRDefault="002F05E1" w:rsidP="0092788E">
            <w:pPr>
              <w:spacing w:after="0" w:line="240" w:lineRule="auto"/>
              <w:rPr>
                <w:rFonts w:ascii="Times New Roman" w:eastAsia="Times New Roman" w:hAnsi="Times New Roman"/>
                <w:lang w:val="lt-LT"/>
              </w:rPr>
            </w:pPr>
          </w:p>
        </w:tc>
      </w:tr>
    </w:tbl>
    <w:p w14:paraId="1E52BFEC" w14:textId="77777777" w:rsidR="002F05E1" w:rsidRDefault="002F05E1" w:rsidP="002F05E1">
      <w:pPr>
        <w:spacing w:after="0" w:line="240" w:lineRule="auto"/>
        <w:rPr>
          <w:rFonts w:ascii="Times New Roman" w:eastAsia="Times New Roman" w:hAnsi="Times New Roman"/>
          <w:lang w:val="lt-LT"/>
        </w:rPr>
      </w:pPr>
    </w:p>
    <w:p w14:paraId="679986CA" w14:textId="77777777" w:rsidR="002F05E1" w:rsidRDefault="002F05E1" w:rsidP="002F05E1">
      <w:pPr>
        <w:spacing w:after="0" w:line="240" w:lineRule="auto"/>
        <w:rPr>
          <w:rFonts w:ascii="Times New Roman" w:eastAsia="Times New Roman" w:hAnsi="Times New Roman"/>
          <w:lang w:val="lt-LT"/>
        </w:rPr>
      </w:pPr>
    </w:p>
    <w:tbl>
      <w:tblPr>
        <w:tblW w:w="0" w:type="auto"/>
        <w:tblLayout w:type="fixed"/>
        <w:tblLook w:val="01E0" w:firstRow="1" w:lastRow="1" w:firstColumn="1" w:lastColumn="1" w:noHBand="0" w:noVBand="0"/>
      </w:tblPr>
      <w:tblGrid>
        <w:gridCol w:w="1951"/>
        <w:gridCol w:w="6671"/>
      </w:tblGrid>
      <w:tr w:rsidR="002F05E1" w14:paraId="32DC52D7" w14:textId="77777777" w:rsidTr="0092788E">
        <w:trPr>
          <w:trHeight w:val="7013"/>
        </w:trPr>
        <w:tc>
          <w:tcPr>
            <w:tcW w:w="1951" w:type="dxa"/>
          </w:tcPr>
          <w:p w14:paraId="07D4ED38" w14:textId="77777777" w:rsidR="002F05E1" w:rsidRDefault="002F05E1" w:rsidP="0092788E">
            <w:pPr>
              <w:spacing w:after="0" w:line="240" w:lineRule="auto"/>
              <w:rPr>
                <w:rFonts w:ascii="Times New Roman" w:eastAsia="Times New Roman" w:hAnsi="Times New Roman"/>
                <w:lang w:val="lt-LT"/>
              </w:rPr>
            </w:pPr>
            <w:r>
              <w:rPr>
                <w:rFonts w:ascii="Times New Roman" w:eastAsia="Times New Roman" w:hAnsi="Times New Roman"/>
                <w:lang w:val="lt-LT"/>
              </w:rPr>
              <w:lastRenderedPageBreak/>
              <w:t xml:space="preserve">5. Įvedimo vamzdelį laikydami vietoje, </w:t>
            </w:r>
            <w:r>
              <w:rPr>
                <w:rFonts w:ascii="Times New Roman" w:eastAsia="Times New Roman" w:hAnsi="Times New Roman"/>
                <w:b/>
                <w:lang w:val="lt-LT"/>
              </w:rPr>
              <w:t>slankiklį patraukite iki rankenėlės žymos</w:t>
            </w:r>
            <w:r>
              <w:rPr>
                <w:rFonts w:ascii="Times New Roman" w:eastAsia="Times New Roman" w:hAnsi="Times New Roman"/>
                <w:lang w:val="lt-LT"/>
              </w:rPr>
              <w:t xml:space="preserve">, kad išsiskleistų </w:t>
            </w:r>
            <w:proofErr w:type="spellStart"/>
            <w:r>
              <w:rPr>
                <w:rFonts w:ascii="Times New Roman" w:eastAsia="Times New Roman" w:hAnsi="Times New Roman"/>
                <w:lang w:val="lt-LT"/>
              </w:rPr>
              <w:t>Mirena</w:t>
            </w:r>
            <w:proofErr w:type="spellEnd"/>
            <w:r>
              <w:rPr>
                <w:rFonts w:ascii="Times New Roman" w:eastAsia="Times New Roman" w:hAnsi="Times New Roman"/>
                <w:lang w:val="lt-LT"/>
              </w:rPr>
              <w:t xml:space="preserve"> petukai (5 pav.). Palaukite 5</w:t>
            </w:r>
            <w:r>
              <w:rPr>
                <w:rFonts w:ascii="Times New Roman" w:eastAsia="Times New Roman" w:hAnsi="Times New Roman"/>
                <w:lang w:val="lt-LT"/>
              </w:rPr>
              <w:noBreakHyphen/>
              <w:t>10 sekundžių, kad horizontalūs petukai visiškai išsiskleistų.</w:t>
            </w:r>
          </w:p>
        </w:tc>
        <w:tc>
          <w:tcPr>
            <w:tcW w:w="6671" w:type="dxa"/>
          </w:tcPr>
          <w:p w14:paraId="0E9D3E29" w14:textId="77777777" w:rsidR="002F05E1" w:rsidRDefault="002F05E1" w:rsidP="0092788E">
            <w:pPr>
              <w:spacing w:after="0" w:line="240" w:lineRule="auto"/>
              <w:rPr>
                <w:rFonts w:ascii="Times New Roman" w:eastAsia="Times New Roman" w:hAnsi="Times New Roman"/>
                <w:lang w:val="lt-LT"/>
              </w:rPr>
            </w:pPr>
          </w:p>
          <w:p w14:paraId="416662F1" w14:textId="77777777" w:rsidR="002F05E1" w:rsidRDefault="002F05E1" w:rsidP="0092788E">
            <w:pPr>
              <w:spacing w:after="0" w:line="240" w:lineRule="auto"/>
              <w:rPr>
                <w:rFonts w:ascii="Times New Roman" w:eastAsia="Times New Roman" w:hAnsi="Times New Roman"/>
                <w:lang w:val="lt-LT"/>
              </w:rPr>
            </w:pPr>
          </w:p>
          <w:p w14:paraId="0FEE8C4C" w14:textId="77777777" w:rsidR="002F05E1" w:rsidRDefault="002F05E1" w:rsidP="0092788E">
            <w:pPr>
              <w:spacing w:after="0" w:line="240" w:lineRule="auto"/>
              <w:rPr>
                <w:rFonts w:ascii="Times New Roman" w:eastAsia="Times New Roman" w:hAnsi="Times New Roman"/>
                <w:lang w:val="lt-LT"/>
              </w:rPr>
            </w:pPr>
          </w:p>
          <w:p w14:paraId="4D8903CB" w14:textId="77777777" w:rsidR="002F05E1" w:rsidRDefault="002F05E1" w:rsidP="0092788E">
            <w:pPr>
              <w:spacing w:after="0" w:line="240" w:lineRule="auto"/>
              <w:rPr>
                <w:rFonts w:ascii="Times New Roman" w:eastAsia="Times New Roman" w:hAnsi="Times New Roman"/>
                <w:lang w:val="lt-LT"/>
              </w:rPr>
            </w:pPr>
          </w:p>
          <w:p w14:paraId="1C6367D4" w14:textId="77777777" w:rsidR="002F05E1" w:rsidRDefault="002F05E1" w:rsidP="0092788E">
            <w:pPr>
              <w:spacing w:after="0" w:line="240" w:lineRule="auto"/>
              <w:rPr>
                <w:rFonts w:ascii="Times New Roman" w:eastAsia="Times New Roman" w:hAnsi="Times New Roman"/>
                <w:lang w:val="lt-LT"/>
              </w:rPr>
            </w:pPr>
          </w:p>
          <w:p w14:paraId="2C92E4C4" w14:textId="77777777" w:rsidR="002F05E1" w:rsidRDefault="002F05E1" w:rsidP="0092788E">
            <w:pPr>
              <w:spacing w:after="0" w:line="240" w:lineRule="auto"/>
              <w:rPr>
                <w:rFonts w:ascii="Times New Roman" w:eastAsia="Times New Roman" w:hAnsi="Times New Roman"/>
                <w:lang w:val="lt-LT"/>
              </w:rPr>
            </w:pPr>
          </w:p>
          <w:p w14:paraId="1A5F0840" w14:textId="77777777" w:rsidR="002F05E1" w:rsidRDefault="002F05E1" w:rsidP="0092788E">
            <w:pPr>
              <w:spacing w:after="0" w:line="240" w:lineRule="auto"/>
              <w:rPr>
                <w:rFonts w:ascii="Times New Roman" w:eastAsia="Times New Roman" w:hAnsi="Times New Roman"/>
                <w:lang w:val="lt-LT"/>
              </w:rPr>
            </w:pPr>
          </w:p>
          <w:p w14:paraId="4ACC38F2" w14:textId="77777777" w:rsidR="002F05E1" w:rsidRDefault="002F05E1" w:rsidP="0092788E">
            <w:pPr>
              <w:spacing w:after="0" w:line="240" w:lineRule="auto"/>
              <w:rPr>
                <w:rFonts w:ascii="Times New Roman" w:eastAsia="Times New Roman" w:hAnsi="Times New Roman"/>
                <w:lang w:val="lt-LT"/>
              </w:rPr>
            </w:pPr>
          </w:p>
          <w:p w14:paraId="17B17083" w14:textId="77777777" w:rsidR="002F05E1" w:rsidRDefault="002F05E1" w:rsidP="0092788E">
            <w:pPr>
              <w:spacing w:after="0" w:line="240" w:lineRule="auto"/>
              <w:rPr>
                <w:rFonts w:ascii="Times New Roman" w:eastAsia="Times New Roman" w:hAnsi="Times New Roman"/>
                <w:lang w:val="lt-LT"/>
              </w:rPr>
            </w:pPr>
          </w:p>
          <w:p w14:paraId="0D3607D7" w14:textId="77777777" w:rsidR="002F05E1" w:rsidRDefault="002F05E1" w:rsidP="0092788E">
            <w:pPr>
              <w:spacing w:after="0" w:line="240" w:lineRule="auto"/>
              <w:rPr>
                <w:rFonts w:ascii="Times New Roman" w:eastAsia="Times New Roman" w:hAnsi="Times New Roman"/>
                <w:lang w:val="lt-LT"/>
              </w:rPr>
            </w:pPr>
          </w:p>
          <w:p w14:paraId="6CD78A0F" w14:textId="77777777" w:rsidR="002F05E1" w:rsidRDefault="002F05E1" w:rsidP="0092788E">
            <w:pPr>
              <w:spacing w:after="0" w:line="240" w:lineRule="auto"/>
              <w:rPr>
                <w:rFonts w:ascii="Times New Roman" w:eastAsia="Times New Roman" w:hAnsi="Times New Roman"/>
                <w:lang w:val="lt-LT"/>
              </w:rPr>
            </w:pPr>
          </w:p>
          <w:p w14:paraId="23D8622E" w14:textId="77777777" w:rsidR="002F05E1" w:rsidRDefault="002F05E1" w:rsidP="0092788E">
            <w:pPr>
              <w:spacing w:after="0" w:line="240" w:lineRule="auto"/>
              <w:rPr>
                <w:rFonts w:ascii="Times New Roman" w:eastAsia="Times New Roman" w:hAnsi="Times New Roman"/>
                <w:lang w:val="lt-LT"/>
              </w:rPr>
            </w:pPr>
          </w:p>
          <w:p w14:paraId="3F3B3496" w14:textId="77777777" w:rsidR="002F05E1" w:rsidRDefault="002F05E1" w:rsidP="0092788E">
            <w:pPr>
              <w:spacing w:after="0" w:line="240" w:lineRule="auto"/>
              <w:rPr>
                <w:rFonts w:ascii="Times New Roman" w:eastAsia="Times New Roman" w:hAnsi="Times New Roman"/>
                <w:lang w:val="lt-LT"/>
              </w:rPr>
            </w:pPr>
          </w:p>
          <w:p w14:paraId="5D5D28F8" w14:textId="77777777" w:rsidR="002F05E1" w:rsidRDefault="002F05E1" w:rsidP="0092788E">
            <w:pPr>
              <w:spacing w:after="0" w:line="240" w:lineRule="auto"/>
              <w:rPr>
                <w:rFonts w:ascii="Times New Roman" w:eastAsia="Times New Roman" w:hAnsi="Times New Roman"/>
                <w:lang w:val="lt-LT"/>
              </w:rPr>
            </w:pPr>
          </w:p>
          <w:p w14:paraId="59F9A110" w14:textId="77777777" w:rsidR="002F05E1" w:rsidRDefault="002F05E1" w:rsidP="0092788E">
            <w:pPr>
              <w:spacing w:after="0" w:line="240" w:lineRule="auto"/>
              <w:rPr>
                <w:rFonts w:ascii="Times New Roman" w:eastAsia="Times New Roman" w:hAnsi="Times New Roman"/>
                <w:lang w:val="lt-LT"/>
              </w:rPr>
            </w:pPr>
          </w:p>
          <w:p w14:paraId="58A4BD06" w14:textId="77777777" w:rsidR="002F05E1" w:rsidRDefault="002F05E1" w:rsidP="0092788E">
            <w:pPr>
              <w:spacing w:after="0" w:line="240" w:lineRule="auto"/>
              <w:rPr>
                <w:rFonts w:ascii="Times New Roman" w:eastAsia="Times New Roman" w:hAnsi="Times New Roman"/>
                <w:lang w:val="lt-LT"/>
              </w:rPr>
            </w:pPr>
          </w:p>
          <w:p w14:paraId="42F483B1" w14:textId="77777777" w:rsidR="002F05E1" w:rsidRDefault="002F05E1" w:rsidP="0092788E">
            <w:pPr>
              <w:spacing w:after="0" w:line="240" w:lineRule="auto"/>
              <w:rPr>
                <w:rFonts w:ascii="Times New Roman" w:eastAsia="Times New Roman" w:hAnsi="Times New Roman"/>
                <w:lang w:val="lt-LT"/>
              </w:rPr>
            </w:pPr>
          </w:p>
          <w:p w14:paraId="396D0873" w14:textId="77777777" w:rsidR="002F05E1" w:rsidRDefault="002F05E1" w:rsidP="0092788E">
            <w:pPr>
              <w:spacing w:after="0" w:line="240" w:lineRule="auto"/>
              <w:rPr>
                <w:rFonts w:ascii="Times New Roman" w:eastAsia="Times New Roman" w:hAnsi="Times New Roman"/>
                <w:lang w:val="lt-LT"/>
              </w:rPr>
            </w:pPr>
          </w:p>
          <w:p w14:paraId="26E9F3E1" w14:textId="77777777" w:rsidR="002F05E1" w:rsidRDefault="002F05E1" w:rsidP="0092788E">
            <w:pPr>
              <w:spacing w:after="0" w:line="240" w:lineRule="auto"/>
              <w:rPr>
                <w:rFonts w:ascii="Times New Roman" w:eastAsia="Times New Roman" w:hAnsi="Times New Roman"/>
                <w:lang w:val="lt-LT"/>
              </w:rPr>
            </w:pPr>
          </w:p>
          <w:p w14:paraId="783DB8E1" w14:textId="77777777" w:rsidR="002F05E1" w:rsidRDefault="002F05E1" w:rsidP="0092788E">
            <w:pPr>
              <w:spacing w:after="0" w:line="240" w:lineRule="auto"/>
              <w:rPr>
                <w:rFonts w:ascii="Times New Roman" w:eastAsia="Times New Roman" w:hAnsi="Times New Roman"/>
                <w:lang w:val="lt-LT"/>
              </w:rPr>
            </w:pPr>
          </w:p>
          <w:p w14:paraId="72EA8E24" w14:textId="77777777" w:rsidR="002F05E1" w:rsidRDefault="002F05E1" w:rsidP="0092788E">
            <w:pPr>
              <w:spacing w:after="0" w:line="240" w:lineRule="auto"/>
              <w:rPr>
                <w:rFonts w:ascii="Times New Roman" w:eastAsia="Times New Roman" w:hAnsi="Times New Roman"/>
                <w:lang w:val="lt-LT"/>
              </w:rPr>
            </w:pPr>
          </w:p>
          <w:p w14:paraId="2B5BE567" w14:textId="77777777" w:rsidR="002F05E1" w:rsidRDefault="002F05E1" w:rsidP="0092788E">
            <w:pPr>
              <w:spacing w:after="0" w:line="240" w:lineRule="auto"/>
              <w:rPr>
                <w:rFonts w:ascii="Times New Roman" w:eastAsia="Times New Roman" w:hAnsi="Times New Roman"/>
                <w:lang w:val="lt-LT"/>
              </w:rPr>
            </w:pPr>
          </w:p>
          <w:p w14:paraId="7F7C70AA" w14:textId="77777777" w:rsidR="002F05E1" w:rsidRDefault="002F05E1" w:rsidP="0092788E">
            <w:pPr>
              <w:spacing w:after="0" w:line="240" w:lineRule="auto"/>
              <w:rPr>
                <w:rFonts w:ascii="Times New Roman" w:eastAsia="Times New Roman" w:hAnsi="Times New Roman"/>
                <w:lang w:val="lt-LT"/>
              </w:rPr>
            </w:pPr>
          </w:p>
          <w:p w14:paraId="63FB1833" w14:textId="77777777" w:rsidR="002F05E1" w:rsidRDefault="002F05E1" w:rsidP="0092788E">
            <w:pPr>
              <w:spacing w:after="0" w:line="240" w:lineRule="auto"/>
              <w:rPr>
                <w:rFonts w:ascii="Times New Roman" w:eastAsia="Times New Roman" w:hAnsi="Times New Roman"/>
                <w:lang w:val="lt-LT"/>
              </w:rPr>
            </w:pPr>
            <w:r>
              <w:rPr>
                <w:noProof/>
                <w:lang w:val="lt-LT" w:eastAsia="lt-LT"/>
              </w:rPr>
              <mc:AlternateContent>
                <mc:Choice Requires="wps">
                  <w:drawing>
                    <wp:anchor distT="0" distB="0" distL="114300" distR="114300" simplePos="0" relativeHeight="251679744" behindDoc="0" locked="0" layoutInCell="1" allowOverlap="1" wp14:anchorId="6478BE18" wp14:editId="07218753">
                      <wp:simplePos x="0" y="0"/>
                      <wp:positionH relativeFrom="column">
                        <wp:posOffset>3561715</wp:posOffset>
                      </wp:positionH>
                      <wp:positionV relativeFrom="paragraph">
                        <wp:posOffset>-3695065</wp:posOffset>
                      </wp:positionV>
                      <wp:extent cx="622935" cy="3429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342900"/>
                              </a:xfrm>
                              <a:prstGeom prst="rect">
                                <a:avLst/>
                              </a:prstGeom>
                              <a:noFill/>
                              <a:ln>
                                <a:noFill/>
                              </a:ln>
                            </wps:spPr>
                            <wps:txbx>
                              <w:txbxContent>
                                <w:p w14:paraId="36C134FF" w14:textId="77777777" w:rsidR="002F05E1" w:rsidRDefault="002F05E1" w:rsidP="002F05E1">
                                  <w:pPr>
                                    <w:rPr>
                                      <w:rFonts w:ascii="Times New Roman" w:hAnsi="Times New Roman"/>
                                      <w:sz w:val="18"/>
                                      <w:szCs w:val="18"/>
                                      <w:lang w:val="de-DE"/>
                                    </w:rPr>
                                  </w:pPr>
                                  <w:r>
                                    <w:rPr>
                                      <w:rFonts w:ascii="Times New Roman" w:hAnsi="Times New Roman"/>
                                      <w:sz w:val="18"/>
                                      <w:szCs w:val="18"/>
                                      <w:lang w:val="de-DE"/>
                                    </w:rPr>
                                    <w:t>5 </w:t>
                                  </w:r>
                                  <w:proofErr w:type="spellStart"/>
                                  <w:r>
                                    <w:rPr>
                                      <w:rFonts w:ascii="Times New Roman" w:hAnsi="Times New Roman"/>
                                      <w:sz w:val="18"/>
                                      <w:szCs w:val="18"/>
                                      <w:lang w:val="de-DE"/>
                                    </w:rPr>
                                    <w:t>pav</w:t>
                                  </w:r>
                                  <w:proofErr w:type="spellEnd"/>
                                  <w:r>
                                    <w:rPr>
                                      <w:rFonts w:ascii="Times New Roman" w:hAnsi="Times New Roman"/>
                                      <w:sz w:val="18"/>
                                      <w:szCs w:val="18"/>
                                      <w:lang w:val="de-DE"/>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8BE18" id="Text Box 7" o:spid="_x0000_s1038" type="#_x0000_t202" style="position:absolute;margin-left:280.45pt;margin-top:-290.95pt;width:49.05pt;height: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" filled="f" stroked="f">
                      <v:textbox>
                        <w:txbxContent>
                          <w:p w14:paraId="36C134FF" w14:textId="77777777" w:rsidR="002F05E1" w:rsidRDefault="002F05E1" w:rsidP="002F05E1">
                            <w:pPr>
                              <w:rPr>
                                <w:rFonts w:ascii="Times New Roman" w:hAnsi="Times New Roman"/>
                                <w:sz w:val="18"/>
                                <w:szCs w:val="18"/>
                                <w:lang w:val="de-DE"/>
                              </w:rPr>
                            </w:pPr>
                            <w:r>
                              <w:rPr>
                                <w:rFonts w:ascii="Times New Roman" w:hAnsi="Times New Roman"/>
                                <w:sz w:val="18"/>
                                <w:szCs w:val="18"/>
                                <w:lang w:val="de-DE"/>
                              </w:rPr>
                              <w:t>5 </w:t>
                            </w:r>
                            <w:proofErr w:type="spellStart"/>
                            <w:r>
                              <w:rPr>
                                <w:rFonts w:ascii="Times New Roman" w:hAnsi="Times New Roman"/>
                                <w:sz w:val="18"/>
                                <w:szCs w:val="18"/>
                                <w:lang w:val="de-DE"/>
                              </w:rPr>
                              <w:t>pav</w:t>
                            </w:r>
                            <w:proofErr w:type="spellEnd"/>
                            <w:r>
                              <w:rPr>
                                <w:rFonts w:ascii="Times New Roman" w:hAnsi="Times New Roman"/>
                                <w:sz w:val="18"/>
                                <w:szCs w:val="18"/>
                                <w:lang w:val="de-DE"/>
                              </w:rPr>
                              <w:t>.</w:t>
                            </w:r>
                          </w:p>
                        </w:txbxContent>
                      </v:textbox>
                    </v:shape>
                  </w:pict>
                </mc:Fallback>
              </mc:AlternateContent>
            </w:r>
            <w:r>
              <w:rPr>
                <w:noProof/>
                <w:lang w:val="lt-LT" w:eastAsia="lt-LT"/>
              </w:rPr>
              <w:drawing>
                <wp:anchor distT="0" distB="0" distL="114300" distR="114300" simplePos="0" relativeHeight="251686912" behindDoc="1" locked="0" layoutInCell="1" allowOverlap="1" wp14:anchorId="2C511E25" wp14:editId="3EFE449D">
                  <wp:simplePos x="0" y="0"/>
                  <wp:positionH relativeFrom="column">
                    <wp:posOffset>981075</wp:posOffset>
                  </wp:positionH>
                  <wp:positionV relativeFrom="paragraph">
                    <wp:posOffset>-4093210</wp:posOffset>
                  </wp:positionV>
                  <wp:extent cx="2024380" cy="4046220"/>
                  <wp:effectExtent l="0" t="0" r="0" b="0"/>
                  <wp:wrapTight wrapText="bothSides">
                    <wp:wrapPolygon edited="0">
                      <wp:start x="0" y="0"/>
                      <wp:lineTo x="0" y="21458"/>
                      <wp:lineTo x="21343" y="21458"/>
                      <wp:lineTo x="21343" y="0"/>
                      <wp:lineTo x="0" y="0"/>
                    </wp:wrapPolygon>
                  </wp:wrapTight>
                  <wp:docPr id="8" name="Picture 9" descr="Figure_5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igure_5b.jpg"/>
                          <pic:cNvPicPr>
                            <a:picLocks noChangeAspect="1" noChangeArrowheads="1"/>
                          </pic:cNvPicPr>
                        </pic:nvPicPr>
                        <pic:blipFill>
                          <a:blip r:embed="rId13">
                            <a:extLst>
                              <a:ext uri="{28A0092B-C50C-407E-A947-70E740481C1C}">
                                <a14:useLocalDpi xmlns:a14="http://schemas.microsoft.com/office/drawing/2010/main" val="0"/>
                              </a:ext>
                            </a:extLst>
                          </a:blip>
                          <a:srcRect l="19209" t="7852"/>
                          <a:stretch>
                            <a:fillRect/>
                          </a:stretch>
                        </pic:blipFill>
                        <pic:spPr bwMode="auto">
                          <a:xfrm>
                            <a:off x="0" y="0"/>
                            <a:ext cx="2024380" cy="4046220"/>
                          </a:xfrm>
                          <a:prstGeom prst="rect">
                            <a:avLst/>
                          </a:prstGeom>
                          <a:noFill/>
                        </pic:spPr>
                      </pic:pic>
                    </a:graphicData>
                  </a:graphic>
                  <wp14:sizeRelH relativeFrom="page">
                    <wp14:pctWidth>0</wp14:pctWidth>
                  </wp14:sizeRelH>
                  <wp14:sizeRelV relativeFrom="page">
                    <wp14:pctHeight>0</wp14:pctHeight>
                  </wp14:sizeRelV>
                </wp:anchor>
              </w:drawing>
            </w:r>
          </w:p>
        </w:tc>
      </w:tr>
    </w:tbl>
    <w:p w14:paraId="4962D4AD" w14:textId="77777777" w:rsidR="002F05E1" w:rsidRDefault="002F05E1" w:rsidP="002F05E1">
      <w:pPr>
        <w:spacing w:after="0" w:line="240" w:lineRule="auto"/>
        <w:rPr>
          <w:rFonts w:ascii="Times New Roman" w:eastAsia="Times New Roman" w:hAnsi="Times New Roman"/>
          <w:lang w:val="lt-LT"/>
        </w:rPr>
      </w:pPr>
    </w:p>
    <w:tbl>
      <w:tblPr>
        <w:tblW w:w="0" w:type="auto"/>
        <w:tblLayout w:type="fixed"/>
        <w:tblLook w:val="01E0" w:firstRow="1" w:lastRow="1" w:firstColumn="1" w:lastColumn="1" w:noHBand="0" w:noVBand="0"/>
      </w:tblPr>
      <w:tblGrid>
        <w:gridCol w:w="1951"/>
        <w:gridCol w:w="6671"/>
      </w:tblGrid>
      <w:tr w:rsidR="002F05E1" w14:paraId="617C33A8" w14:textId="77777777" w:rsidTr="0092788E">
        <w:trPr>
          <w:trHeight w:val="4037"/>
        </w:trPr>
        <w:tc>
          <w:tcPr>
            <w:tcW w:w="1951" w:type="dxa"/>
          </w:tcPr>
          <w:p w14:paraId="6F85D121" w14:textId="77777777" w:rsidR="002F05E1" w:rsidRDefault="002F05E1" w:rsidP="0092788E">
            <w:pPr>
              <w:spacing w:after="0" w:line="240" w:lineRule="auto"/>
              <w:rPr>
                <w:rFonts w:ascii="Times New Roman" w:eastAsia="Times New Roman" w:hAnsi="Times New Roman"/>
                <w:lang w:val="lt-LT"/>
              </w:rPr>
            </w:pPr>
            <w:r>
              <w:rPr>
                <w:rFonts w:ascii="Times New Roman" w:eastAsia="Times New Roman" w:hAnsi="Times New Roman"/>
                <w:lang w:val="lt-LT"/>
              </w:rPr>
              <w:t xml:space="preserve">6. Atsargiai pastumkite įvedimo vamzdelį link gimdos dugno, </w:t>
            </w:r>
            <w:r>
              <w:rPr>
                <w:rFonts w:ascii="Times New Roman" w:eastAsia="Times New Roman" w:hAnsi="Times New Roman"/>
                <w:b/>
                <w:lang w:val="lt-LT"/>
              </w:rPr>
              <w:t>iki mova atsirems į gimdos kaklelį</w:t>
            </w:r>
            <w:r>
              <w:rPr>
                <w:rFonts w:ascii="Times New Roman" w:eastAsia="Times New Roman" w:hAnsi="Times New Roman"/>
                <w:lang w:val="lt-LT"/>
              </w:rPr>
              <w:t xml:space="preserve">. Dabar </w:t>
            </w:r>
            <w:proofErr w:type="spellStart"/>
            <w:r>
              <w:rPr>
                <w:rFonts w:ascii="Times New Roman" w:eastAsia="Times New Roman" w:hAnsi="Times New Roman"/>
                <w:lang w:val="lt-LT"/>
              </w:rPr>
              <w:t>Mirena</w:t>
            </w:r>
            <w:proofErr w:type="spellEnd"/>
            <w:r>
              <w:rPr>
                <w:rFonts w:ascii="Times New Roman" w:eastAsia="Times New Roman" w:hAnsi="Times New Roman"/>
                <w:lang w:val="lt-LT"/>
              </w:rPr>
              <w:t xml:space="preserve"> yra gimdos dugne (6 pav.).</w:t>
            </w:r>
          </w:p>
        </w:tc>
        <w:tc>
          <w:tcPr>
            <w:tcW w:w="6671" w:type="dxa"/>
          </w:tcPr>
          <w:p w14:paraId="7BB4C87C" w14:textId="77777777" w:rsidR="002F05E1" w:rsidRDefault="002F05E1" w:rsidP="0092788E">
            <w:pPr>
              <w:spacing w:after="0" w:line="240" w:lineRule="auto"/>
              <w:rPr>
                <w:rFonts w:ascii="Times New Roman" w:eastAsia="Times New Roman" w:hAnsi="Times New Roman"/>
                <w:lang w:val="lt-LT"/>
              </w:rPr>
            </w:pPr>
            <w:r>
              <w:rPr>
                <w:noProof/>
                <w:lang w:val="lt-LT" w:eastAsia="lt-LT"/>
              </w:rPr>
              <mc:AlternateContent>
                <mc:Choice Requires="wps">
                  <w:drawing>
                    <wp:anchor distT="0" distB="0" distL="114300" distR="114300" simplePos="0" relativeHeight="251680768" behindDoc="0" locked="0" layoutInCell="1" allowOverlap="1" wp14:anchorId="3B9B0657" wp14:editId="454F0023">
                      <wp:simplePos x="0" y="0"/>
                      <wp:positionH relativeFrom="column">
                        <wp:posOffset>3498850</wp:posOffset>
                      </wp:positionH>
                      <wp:positionV relativeFrom="paragraph">
                        <wp:posOffset>121285</wp:posOffset>
                      </wp:positionV>
                      <wp:extent cx="622935" cy="3429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342900"/>
                              </a:xfrm>
                              <a:prstGeom prst="rect">
                                <a:avLst/>
                              </a:prstGeom>
                              <a:noFill/>
                              <a:ln>
                                <a:noFill/>
                              </a:ln>
                            </wps:spPr>
                            <wps:txbx>
                              <w:txbxContent>
                                <w:p w14:paraId="7D3048DA" w14:textId="77777777" w:rsidR="002F05E1" w:rsidRDefault="002F05E1" w:rsidP="002F05E1">
                                  <w:pPr>
                                    <w:rPr>
                                      <w:rFonts w:ascii="Times New Roman" w:hAnsi="Times New Roman"/>
                                      <w:sz w:val="18"/>
                                      <w:szCs w:val="18"/>
                                      <w:lang w:val="de-DE"/>
                                    </w:rPr>
                                  </w:pPr>
                                  <w:r>
                                    <w:rPr>
                                      <w:rFonts w:ascii="Times New Roman" w:hAnsi="Times New Roman"/>
                                      <w:sz w:val="18"/>
                                      <w:szCs w:val="18"/>
                                      <w:lang w:val="de-DE"/>
                                    </w:rPr>
                                    <w:t>6 </w:t>
                                  </w:r>
                                  <w:proofErr w:type="spellStart"/>
                                  <w:r>
                                    <w:rPr>
                                      <w:rFonts w:ascii="Times New Roman" w:hAnsi="Times New Roman"/>
                                      <w:sz w:val="18"/>
                                      <w:szCs w:val="18"/>
                                      <w:lang w:val="de-DE"/>
                                    </w:rPr>
                                    <w:t>pav</w:t>
                                  </w:r>
                                  <w:proofErr w:type="spellEnd"/>
                                  <w:r>
                                    <w:rPr>
                                      <w:rFonts w:ascii="Times New Roman" w:hAnsi="Times New Roman"/>
                                      <w:sz w:val="18"/>
                                      <w:szCs w:val="18"/>
                                      <w:lang w:val="de-DE"/>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9B0657" id="Text Box 4" o:spid="_x0000_s1039" type="#_x0000_t202" style="position:absolute;margin-left:275.5pt;margin-top:9.55pt;width:49.05pt;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" filled="f" stroked="f">
                      <v:textbox>
                        <w:txbxContent>
                          <w:p w14:paraId="7D3048DA" w14:textId="77777777" w:rsidR="002F05E1" w:rsidRDefault="002F05E1" w:rsidP="002F05E1">
                            <w:pPr>
                              <w:rPr>
                                <w:rFonts w:ascii="Times New Roman" w:hAnsi="Times New Roman"/>
                                <w:sz w:val="18"/>
                                <w:szCs w:val="18"/>
                                <w:lang w:val="de-DE"/>
                              </w:rPr>
                            </w:pPr>
                            <w:r>
                              <w:rPr>
                                <w:rFonts w:ascii="Times New Roman" w:hAnsi="Times New Roman"/>
                                <w:sz w:val="18"/>
                                <w:szCs w:val="18"/>
                                <w:lang w:val="de-DE"/>
                              </w:rPr>
                              <w:t>6 </w:t>
                            </w:r>
                            <w:proofErr w:type="spellStart"/>
                            <w:r>
                              <w:rPr>
                                <w:rFonts w:ascii="Times New Roman" w:hAnsi="Times New Roman"/>
                                <w:sz w:val="18"/>
                                <w:szCs w:val="18"/>
                                <w:lang w:val="de-DE"/>
                              </w:rPr>
                              <w:t>pav</w:t>
                            </w:r>
                            <w:proofErr w:type="spellEnd"/>
                            <w:r>
                              <w:rPr>
                                <w:rFonts w:ascii="Times New Roman" w:hAnsi="Times New Roman"/>
                                <w:sz w:val="18"/>
                                <w:szCs w:val="18"/>
                                <w:lang w:val="de-DE"/>
                              </w:rPr>
                              <w:t>.</w:t>
                            </w:r>
                          </w:p>
                        </w:txbxContent>
                      </v:textbox>
                    </v:shape>
                  </w:pict>
                </mc:Fallback>
              </mc:AlternateContent>
            </w:r>
            <w:r>
              <w:rPr>
                <w:noProof/>
                <w:lang w:val="lt-LT" w:eastAsia="lt-LT"/>
              </w:rPr>
              <w:drawing>
                <wp:anchor distT="0" distB="0" distL="114300" distR="114300" simplePos="0" relativeHeight="251685888" behindDoc="1" locked="0" layoutInCell="1" allowOverlap="1" wp14:anchorId="02C511F7" wp14:editId="5D4EDCA3">
                  <wp:simplePos x="0" y="0"/>
                  <wp:positionH relativeFrom="column">
                    <wp:posOffset>981075</wp:posOffset>
                  </wp:positionH>
                  <wp:positionV relativeFrom="paragraph">
                    <wp:posOffset>238760</wp:posOffset>
                  </wp:positionV>
                  <wp:extent cx="2168525" cy="2159635"/>
                  <wp:effectExtent l="0" t="0" r="0" b="0"/>
                  <wp:wrapTight wrapText="bothSides">
                    <wp:wrapPolygon edited="0">
                      <wp:start x="0" y="0"/>
                      <wp:lineTo x="0" y="21340"/>
                      <wp:lineTo x="21442" y="21340"/>
                      <wp:lineTo x="21442" y="0"/>
                      <wp:lineTo x="0" y="0"/>
                    </wp:wrapPolygon>
                  </wp:wrapTight>
                  <wp:docPr id="6" name="Picture 12" descr="Illu-06x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llu-06x_02"/>
                          <pic:cNvPicPr>
                            <a:picLocks noChangeAspect="1" noChangeArrowheads="1"/>
                          </pic:cNvPicPr>
                        </pic:nvPicPr>
                        <pic:blipFill>
                          <a:blip r:embed="rId14">
                            <a:extLst>
                              <a:ext uri="{28A0092B-C50C-407E-A947-70E740481C1C}">
                                <a14:useLocalDpi xmlns:a14="http://schemas.microsoft.com/office/drawing/2010/main" val="0"/>
                              </a:ext>
                            </a:extLst>
                          </a:blip>
                          <a:srcRect l="22041" t="16255" r="18692"/>
                          <a:stretch>
                            <a:fillRect/>
                          </a:stretch>
                        </pic:blipFill>
                        <pic:spPr bwMode="auto">
                          <a:xfrm>
                            <a:off x="0" y="0"/>
                            <a:ext cx="2168525" cy="2159635"/>
                          </a:xfrm>
                          <a:prstGeom prst="rect">
                            <a:avLst/>
                          </a:prstGeom>
                          <a:noFill/>
                        </pic:spPr>
                      </pic:pic>
                    </a:graphicData>
                  </a:graphic>
                  <wp14:sizeRelH relativeFrom="page">
                    <wp14:pctWidth>0</wp14:pctWidth>
                  </wp14:sizeRelH>
                  <wp14:sizeRelV relativeFrom="page">
                    <wp14:pctHeight>0</wp14:pctHeight>
                  </wp14:sizeRelV>
                </wp:anchor>
              </w:drawing>
            </w:r>
          </w:p>
        </w:tc>
      </w:tr>
    </w:tbl>
    <w:p w14:paraId="74D6A28C" w14:textId="77777777" w:rsidR="002F05E1" w:rsidRDefault="002F05E1" w:rsidP="002F05E1">
      <w:pPr>
        <w:spacing w:after="0" w:line="240" w:lineRule="auto"/>
        <w:rPr>
          <w:rFonts w:ascii="Times New Roman" w:eastAsia="Times New Roman" w:hAnsi="Times New Roman"/>
          <w:lang w:val="lt-LT"/>
        </w:rPr>
      </w:pPr>
    </w:p>
    <w:tbl>
      <w:tblPr>
        <w:tblW w:w="0" w:type="auto"/>
        <w:tblLayout w:type="fixed"/>
        <w:tblLook w:val="01E0" w:firstRow="1" w:lastRow="1" w:firstColumn="1" w:lastColumn="1" w:noHBand="0" w:noVBand="0"/>
      </w:tblPr>
      <w:tblGrid>
        <w:gridCol w:w="1941"/>
        <w:gridCol w:w="6637"/>
      </w:tblGrid>
      <w:tr w:rsidR="002F05E1" w14:paraId="2E4D70A9" w14:textId="77777777" w:rsidTr="0092788E">
        <w:trPr>
          <w:trHeight w:val="5889"/>
        </w:trPr>
        <w:tc>
          <w:tcPr>
            <w:tcW w:w="1941" w:type="dxa"/>
          </w:tcPr>
          <w:p w14:paraId="6926D1FD" w14:textId="77777777" w:rsidR="002F05E1" w:rsidRDefault="002F05E1" w:rsidP="0092788E">
            <w:pPr>
              <w:spacing w:after="0" w:line="240" w:lineRule="auto"/>
              <w:rPr>
                <w:rFonts w:ascii="Times New Roman" w:eastAsia="Times New Roman" w:hAnsi="Times New Roman"/>
                <w:lang w:val="lt-LT"/>
              </w:rPr>
            </w:pPr>
            <w:r>
              <w:rPr>
                <w:noProof/>
                <w:lang w:val="lt-LT" w:eastAsia="lt-LT"/>
              </w:rPr>
              <w:lastRenderedPageBreak/>
              <w:drawing>
                <wp:anchor distT="0" distB="0" distL="114300" distR="114300" simplePos="0" relativeHeight="251660288" behindDoc="0" locked="0" layoutInCell="1" allowOverlap="1" wp14:anchorId="357343FE" wp14:editId="22042B89">
                  <wp:simplePos x="0" y="0"/>
                  <wp:positionH relativeFrom="column">
                    <wp:posOffset>2223135</wp:posOffset>
                  </wp:positionH>
                  <wp:positionV relativeFrom="paragraph">
                    <wp:posOffset>2540</wp:posOffset>
                  </wp:positionV>
                  <wp:extent cx="2168525" cy="3500120"/>
                  <wp:effectExtent l="0" t="0" r="0" b="0"/>
                  <wp:wrapNone/>
                  <wp:docPr id="5" name="Picture 14" descr="10104-10_60_Figure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10104-10_60_Figure_7"/>
                          <pic:cNvPicPr>
                            <a:picLocks noChangeAspect="1" noChangeArrowheads="1"/>
                          </pic:cNvPicPr>
                        </pic:nvPicPr>
                        <pic:blipFill>
                          <a:blip r:embed="rId15">
                            <a:extLst>
                              <a:ext uri="{28A0092B-C50C-407E-A947-70E740481C1C}">
                                <a14:useLocalDpi xmlns:a14="http://schemas.microsoft.com/office/drawing/2010/main" val="0"/>
                              </a:ext>
                            </a:extLst>
                          </a:blip>
                          <a:srcRect l="20876" t="11554"/>
                          <a:stretch>
                            <a:fillRect/>
                          </a:stretch>
                        </pic:blipFill>
                        <pic:spPr bwMode="auto">
                          <a:xfrm>
                            <a:off x="0" y="0"/>
                            <a:ext cx="2168525" cy="350012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lang w:val="lt-LT"/>
              </w:rPr>
              <w:t xml:space="preserve">7. Tvirtai laikydami įvedimo vamzdelį esamoje padėtyje ir traukdami </w:t>
            </w:r>
            <w:r>
              <w:rPr>
                <w:rFonts w:ascii="Times New Roman" w:eastAsia="Times New Roman" w:hAnsi="Times New Roman"/>
                <w:b/>
                <w:lang w:val="lt-LT"/>
              </w:rPr>
              <w:t>slankiklį žemyn</w:t>
            </w:r>
            <w:r>
              <w:rPr>
                <w:rFonts w:ascii="Times New Roman" w:eastAsia="Times New Roman" w:hAnsi="Times New Roman"/>
                <w:lang w:val="lt-LT"/>
              </w:rPr>
              <w:t xml:space="preserve">, išlaisvinkite </w:t>
            </w:r>
            <w:proofErr w:type="spellStart"/>
            <w:r>
              <w:rPr>
                <w:rFonts w:ascii="Times New Roman" w:eastAsia="Times New Roman" w:hAnsi="Times New Roman"/>
                <w:lang w:val="lt-LT"/>
              </w:rPr>
              <w:t>Mirena</w:t>
            </w:r>
            <w:proofErr w:type="spellEnd"/>
            <w:r>
              <w:rPr>
                <w:rFonts w:ascii="Times New Roman" w:eastAsia="Times New Roman" w:hAnsi="Times New Roman"/>
                <w:lang w:val="lt-LT"/>
              </w:rPr>
              <w:t xml:space="preserve"> sistemą (7 pav.). Laikydami slankiklį žemiausioje padėtyje, atsargiai ištraukite iš gimdos įvedimo vamzdelį. </w:t>
            </w:r>
            <w:r>
              <w:rPr>
                <w:rFonts w:ascii="Times New Roman" w:eastAsia="Times New Roman" w:hAnsi="Times New Roman"/>
                <w:b/>
                <w:lang w:val="lt-LT"/>
              </w:rPr>
              <w:t>Nukirpkite siūlus</w:t>
            </w:r>
            <w:r>
              <w:rPr>
                <w:rFonts w:ascii="Times New Roman" w:eastAsia="Times New Roman" w:hAnsi="Times New Roman"/>
                <w:lang w:val="lt-LT"/>
              </w:rPr>
              <w:t>, kad iš gimdos kaklelio matytųsi maždaug 2</w:t>
            </w:r>
            <w:r>
              <w:rPr>
                <w:rFonts w:ascii="Times New Roman" w:eastAsia="Times New Roman" w:hAnsi="Times New Roman"/>
                <w:lang w:val="lt-LT"/>
              </w:rPr>
              <w:noBreakHyphen/>
              <w:t>3 cm.</w:t>
            </w:r>
          </w:p>
        </w:tc>
        <w:tc>
          <w:tcPr>
            <w:tcW w:w="6637" w:type="dxa"/>
          </w:tcPr>
          <w:p w14:paraId="1152BDF1" w14:textId="77777777" w:rsidR="002F05E1" w:rsidRDefault="002F05E1" w:rsidP="0092788E">
            <w:pPr>
              <w:spacing w:after="0" w:line="240" w:lineRule="auto"/>
              <w:rPr>
                <w:rFonts w:ascii="Times New Roman" w:eastAsia="Times New Roman" w:hAnsi="Times New Roman"/>
                <w:lang w:val="lt-LT"/>
              </w:rPr>
            </w:pPr>
            <w:r>
              <w:rPr>
                <w:noProof/>
                <w:lang w:val="lt-LT" w:eastAsia="lt-LT"/>
              </w:rPr>
              <mc:AlternateContent>
                <mc:Choice Requires="wps">
                  <w:drawing>
                    <wp:anchor distT="0" distB="0" distL="114300" distR="114300" simplePos="0" relativeHeight="251681792" behindDoc="0" locked="0" layoutInCell="1" allowOverlap="1" wp14:anchorId="1506EC75" wp14:editId="45A9F522">
                      <wp:simplePos x="0" y="0"/>
                      <wp:positionH relativeFrom="column">
                        <wp:posOffset>3383280</wp:posOffset>
                      </wp:positionH>
                      <wp:positionV relativeFrom="paragraph">
                        <wp:posOffset>112395</wp:posOffset>
                      </wp:positionV>
                      <wp:extent cx="622935" cy="3429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342900"/>
                              </a:xfrm>
                              <a:prstGeom prst="rect">
                                <a:avLst/>
                              </a:prstGeom>
                              <a:noFill/>
                              <a:ln>
                                <a:noFill/>
                              </a:ln>
                            </wps:spPr>
                            <wps:txbx>
                              <w:txbxContent>
                                <w:p w14:paraId="6A370106" w14:textId="77777777" w:rsidR="002F05E1" w:rsidRDefault="002F05E1" w:rsidP="002F05E1">
                                  <w:pPr>
                                    <w:rPr>
                                      <w:rFonts w:ascii="Times New Roman" w:hAnsi="Times New Roman"/>
                                      <w:sz w:val="18"/>
                                      <w:szCs w:val="18"/>
                                      <w:lang w:val="de-DE"/>
                                    </w:rPr>
                                  </w:pPr>
                                  <w:r>
                                    <w:rPr>
                                      <w:rFonts w:ascii="Times New Roman" w:hAnsi="Times New Roman"/>
                                      <w:sz w:val="18"/>
                                      <w:szCs w:val="18"/>
                                      <w:lang w:val="de-DE"/>
                                    </w:rPr>
                                    <w:t>7 </w:t>
                                  </w:r>
                                  <w:proofErr w:type="spellStart"/>
                                  <w:r>
                                    <w:rPr>
                                      <w:rFonts w:ascii="Times New Roman" w:hAnsi="Times New Roman"/>
                                      <w:sz w:val="18"/>
                                      <w:szCs w:val="18"/>
                                      <w:lang w:val="de-DE"/>
                                    </w:rPr>
                                    <w:t>pav</w:t>
                                  </w:r>
                                  <w:proofErr w:type="spellEnd"/>
                                  <w:r>
                                    <w:rPr>
                                      <w:rFonts w:ascii="Times New Roman" w:hAnsi="Times New Roman"/>
                                      <w:sz w:val="18"/>
                                      <w:szCs w:val="18"/>
                                      <w:lang w:val="de-DE"/>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06EC75" id="Text Box 3" o:spid="_x0000_s1040" type="#_x0000_t202" style="position:absolute;margin-left:266.4pt;margin-top:8.85pt;width:49.05pt;height:2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" filled="f" stroked="f">
                      <v:textbox>
                        <w:txbxContent>
                          <w:p w14:paraId="6A370106" w14:textId="77777777" w:rsidR="002F05E1" w:rsidRDefault="002F05E1" w:rsidP="002F05E1">
                            <w:pPr>
                              <w:rPr>
                                <w:rFonts w:ascii="Times New Roman" w:hAnsi="Times New Roman"/>
                                <w:sz w:val="18"/>
                                <w:szCs w:val="18"/>
                                <w:lang w:val="de-DE"/>
                              </w:rPr>
                            </w:pPr>
                            <w:r>
                              <w:rPr>
                                <w:rFonts w:ascii="Times New Roman" w:hAnsi="Times New Roman"/>
                                <w:sz w:val="18"/>
                                <w:szCs w:val="18"/>
                                <w:lang w:val="de-DE"/>
                              </w:rPr>
                              <w:t>7 </w:t>
                            </w:r>
                            <w:proofErr w:type="spellStart"/>
                            <w:r>
                              <w:rPr>
                                <w:rFonts w:ascii="Times New Roman" w:hAnsi="Times New Roman"/>
                                <w:sz w:val="18"/>
                                <w:szCs w:val="18"/>
                                <w:lang w:val="de-DE"/>
                              </w:rPr>
                              <w:t>pav</w:t>
                            </w:r>
                            <w:proofErr w:type="spellEnd"/>
                            <w:r>
                              <w:rPr>
                                <w:rFonts w:ascii="Times New Roman" w:hAnsi="Times New Roman"/>
                                <w:sz w:val="18"/>
                                <w:szCs w:val="18"/>
                                <w:lang w:val="de-DE"/>
                              </w:rPr>
                              <w:t>.</w:t>
                            </w:r>
                          </w:p>
                        </w:txbxContent>
                      </v:textbox>
                    </v:shape>
                  </w:pict>
                </mc:Fallback>
              </mc:AlternateContent>
            </w:r>
          </w:p>
        </w:tc>
      </w:tr>
      <w:tr w:rsidR="002F05E1" w14:paraId="3997D30A" w14:textId="77777777" w:rsidTr="0092788E">
        <w:trPr>
          <w:trHeight w:val="242"/>
        </w:trPr>
        <w:tc>
          <w:tcPr>
            <w:tcW w:w="8578" w:type="dxa"/>
            <w:gridSpan w:val="2"/>
          </w:tcPr>
          <w:p w14:paraId="6BE7E061" w14:textId="77777777" w:rsidR="002F05E1" w:rsidRDefault="002F05E1" w:rsidP="0092788E">
            <w:pPr>
              <w:spacing w:after="0" w:line="240" w:lineRule="auto"/>
              <w:rPr>
                <w:rFonts w:ascii="Times New Roman" w:eastAsia="Times New Roman" w:hAnsi="Times New Roman"/>
                <w:lang w:val="lt-LT"/>
              </w:rPr>
            </w:pPr>
          </w:p>
        </w:tc>
      </w:tr>
    </w:tbl>
    <w:p w14:paraId="1087EC65" w14:textId="77777777" w:rsidR="002F05E1" w:rsidRDefault="002F05E1" w:rsidP="002F05E1">
      <w:pPr>
        <w:spacing w:after="0" w:line="240" w:lineRule="auto"/>
        <w:rPr>
          <w:rFonts w:ascii="Times New Roman" w:eastAsia="Times New Roman" w:hAnsi="Times New Roman"/>
          <w:lang w:val="lt-LT"/>
        </w:rPr>
      </w:pPr>
    </w:p>
    <w:p w14:paraId="4984964A" w14:textId="77777777" w:rsidR="002F05E1" w:rsidRDefault="002F05E1" w:rsidP="002F05E1">
      <w:pPr>
        <w:spacing w:after="0" w:line="240" w:lineRule="auto"/>
        <w:rPr>
          <w:rFonts w:ascii="Times New Roman" w:eastAsia="Times New Roman" w:hAnsi="Times New Roman"/>
          <w:lang w:val="lt-LT"/>
        </w:rPr>
      </w:pPr>
      <w:r>
        <w:rPr>
          <w:rFonts w:ascii="Times New Roman" w:eastAsia="Times New Roman" w:hAnsi="Times New Roman"/>
          <w:b/>
          <w:u w:val="single"/>
          <w:lang w:val="lt-LT"/>
        </w:rPr>
        <w:t>DĖMESIO!</w:t>
      </w:r>
      <w:r>
        <w:rPr>
          <w:rFonts w:ascii="Times New Roman" w:eastAsia="Times New Roman" w:hAnsi="Times New Roman"/>
          <w:b/>
          <w:lang w:val="lt-LT"/>
        </w:rPr>
        <w:t xml:space="preserve"> </w:t>
      </w:r>
      <w:r>
        <w:rPr>
          <w:rFonts w:ascii="Times New Roman" w:eastAsia="Times New Roman" w:hAnsi="Times New Roman"/>
          <w:lang w:val="lt-LT"/>
        </w:rPr>
        <w:t>Jei įtariate, kad sistemos padėtis neteisinga, patikrinkite tai (pvz., ultragarsu). Jeigu ji nėra tinkamoje padėtyje gimdos ertmėje, ištraukite sistemą. Ištrauktos sistemos kartotinai naudoti negalima.</w:t>
      </w:r>
    </w:p>
    <w:p w14:paraId="7E86662D" w14:textId="77777777" w:rsidR="002F05E1" w:rsidRDefault="002F05E1" w:rsidP="002F05E1">
      <w:pPr>
        <w:spacing w:after="0" w:line="240" w:lineRule="auto"/>
        <w:rPr>
          <w:rFonts w:ascii="Times New Roman" w:eastAsia="Times New Roman" w:hAnsi="Times New Roman"/>
          <w:lang w:val="lt-LT"/>
        </w:rPr>
      </w:pPr>
    </w:p>
    <w:p w14:paraId="050ACFA0" w14:textId="77777777" w:rsidR="002F05E1" w:rsidRDefault="002F05E1" w:rsidP="002F05E1">
      <w:pPr>
        <w:spacing w:after="0" w:line="240" w:lineRule="auto"/>
        <w:rPr>
          <w:rFonts w:ascii="Times New Roman" w:eastAsia="Times New Roman" w:hAnsi="Times New Roman"/>
          <w:lang w:val="lt-LT"/>
        </w:rPr>
      </w:pPr>
    </w:p>
    <w:p w14:paraId="0ACBE999" w14:textId="77777777" w:rsidR="002F05E1" w:rsidRDefault="002F05E1" w:rsidP="002F05E1">
      <w:pPr>
        <w:spacing w:after="0" w:line="240" w:lineRule="auto"/>
        <w:rPr>
          <w:rFonts w:ascii="Times New Roman" w:eastAsia="Times New Roman" w:hAnsi="Times New Roman"/>
          <w:lang w:val="lt-LT"/>
        </w:rPr>
      </w:pPr>
      <w:r>
        <w:rPr>
          <w:rFonts w:ascii="Times New Roman" w:eastAsia="Times New Roman" w:hAnsi="Times New Roman"/>
          <w:b/>
          <w:lang w:val="lt-LT"/>
        </w:rPr>
        <w:t>Ištraukimas ir pakeitimas</w:t>
      </w:r>
    </w:p>
    <w:p w14:paraId="4BCD3619" w14:textId="77777777" w:rsidR="002F05E1" w:rsidRDefault="002F05E1" w:rsidP="002F05E1">
      <w:pPr>
        <w:spacing w:after="0" w:line="240" w:lineRule="auto"/>
        <w:rPr>
          <w:rFonts w:ascii="Times New Roman" w:eastAsia="Times New Roman" w:hAnsi="Times New Roman"/>
          <w:lang w:val="lt-LT"/>
        </w:rPr>
      </w:pPr>
      <w:r>
        <w:rPr>
          <w:rFonts w:ascii="Times New Roman" w:eastAsia="Times New Roman" w:hAnsi="Times New Roman"/>
          <w:lang w:val="lt-LT"/>
        </w:rPr>
        <w:t xml:space="preserve">Apie ištraukimą ir pakeitimą skaitykite </w:t>
      </w:r>
      <w:proofErr w:type="spellStart"/>
      <w:r>
        <w:rPr>
          <w:rFonts w:ascii="Times New Roman" w:eastAsia="Times New Roman" w:hAnsi="Times New Roman"/>
          <w:lang w:val="lt-LT"/>
        </w:rPr>
        <w:t>Mirena</w:t>
      </w:r>
      <w:proofErr w:type="spellEnd"/>
      <w:r>
        <w:rPr>
          <w:rFonts w:ascii="Times New Roman" w:eastAsia="Times New Roman" w:hAnsi="Times New Roman"/>
          <w:lang w:val="lt-LT"/>
        </w:rPr>
        <w:t xml:space="preserve"> preparato charakteristikų santraukoje.</w:t>
      </w:r>
    </w:p>
    <w:p w14:paraId="1AA13AAC" w14:textId="77777777" w:rsidR="002F05E1" w:rsidRDefault="002F05E1" w:rsidP="002F05E1">
      <w:pPr>
        <w:spacing w:after="0" w:line="240" w:lineRule="auto"/>
        <w:rPr>
          <w:rFonts w:ascii="Times New Roman" w:eastAsia="Times New Roman" w:hAnsi="Times New Roman"/>
          <w:lang w:val="lt-LT"/>
        </w:rPr>
      </w:pPr>
    </w:p>
    <w:tbl>
      <w:tblPr>
        <w:tblW w:w="8640" w:type="dxa"/>
        <w:tblLayout w:type="fixed"/>
        <w:tblLook w:val="01E0" w:firstRow="1" w:lastRow="1" w:firstColumn="1" w:lastColumn="1" w:noHBand="0" w:noVBand="0"/>
      </w:tblPr>
      <w:tblGrid>
        <w:gridCol w:w="2153"/>
        <w:gridCol w:w="6487"/>
      </w:tblGrid>
      <w:tr w:rsidR="002F05E1" w:rsidRPr="00727EAF" w14:paraId="25C89F41" w14:textId="77777777" w:rsidTr="0092788E">
        <w:trPr>
          <w:trHeight w:val="6025"/>
        </w:trPr>
        <w:tc>
          <w:tcPr>
            <w:tcW w:w="2153" w:type="dxa"/>
          </w:tcPr>
          <w:p w14:paraId="365486F1" w14:textId="77777777" w:rsidR="002F05E1" w:rsidRDefault="002F05E1" w:rsidP="0092788E">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lastRenderedPageBreak/>
              <w:t>Mirena</w:t>
            </w:r>
            <w:proofErr w:type="spellEnd"/>
            <w:r>
              <w:rPr>
                <w:rFonts w:ascii="Times New Roman" w:eastAsia="Times New Roman" w:hAnsi="Times New Roman"/>
                <w:lang w:val="lt-LT"/>
              </w:rPr>
              <w:t xml:space="preserve"> švelniai ištraukiama suėmus siūlus žnyplėmis (8 pav.).</w:t>
            </w:r>
          </w:p>
          <w:p w14:paraId="63C996B4" w14:textId="77777777" w:rsidR="002F05E1" w:rsidRDefault="002F05E1" w:rsidP="0092788E">
            <w:pPr>
              <w:keepNext/>
              <w:keepLines/>
              <w:spacing w:after="0" w:line="240" w:lineRule="auto"/>
              <w:rPr>
                <w:rFonts w:ascii="Times New Roman" w:eastAsia="Times New Roman" w:hAnsi="Times New Roman"/>
                <w:lang w:val="lt-LT"/>
              </w:rPr>
            </w:pPr>
          </w:p>
          <w:p w14:paraId="47A75859" w14:textId="77777777" w:rsidR="002F05E1" w:rsidRDefault="002F05E1" w:rsidP="0092788E">
            <w:pPr>
              <w:keepNext/>
              <w:keepLines/>
              <w:spacing w:after="0" w:line="240" w:lineRule="auto"/>
              <w:rPr>
                <w:rFonts w:ascii="Times New Roman" w:eastAsia="Times New Roman" w:hAnsi="Times New Roman"/>
                <w:lang w:val="lt-LT"/>
              </w:rPr>
            </w:pPr>
            <w:r>
              <w:rPr>
                <w:rFonts w:ascii="Times New Roman" w:eastAsia="Times New Roman" w:hAnsi="Times New Roman"/>
                <w:lang w:val="lt-LT"/>
              </w:rPr>
              <w:t xml:space="preserve">Naują </w:t>
            </w:r>
            <w:proofErr w:type="spellStart"/>
            <w:r>
              <w:rPr>
                <w:rFonts w:ascii="Times New Roman" w:eastAsia="Times New Roman" w:hAnsi="Times New Roman"/>
                <w:lang w:val="lt-LT"/>
              </w:rPr>
              <w:t>Mirena</w:t>
            </w:r>
            <w:proofErr w:type="spellEnd"/>
            <w:r>
              <w:rPr>
                <w:rFonts w:ascii="Times New Roman" w:eastAsia="Times New Roman" w:hAnsi="Times New Roman"/>
                <w:lang w:val="lt-LT"/>
              </w:rPr>
              <w:t xml:space="preserve"> sistemą galima įvesti iškart ištraukus senąją.</w:t>
            </w:r>
          </w:p>
          <w:p w14:paraId="79F529D1" w14:textId="77777777" w:rsidR="002F05E1" w:rsidRDefault="002F05E1" w:rsidP="0092788E">
            <w:pPr>
              <w:keepNext/>
              <w:keepLines/>
              <w:spacing w:after="0" w:line="240" w:lineRule="auto"/>
              <w:rPr>
                <w:rFonts w:ascii="Times New Roman" w:eastAsia="Times New Roman" w:hAnsi="Times New Roman"/>
                <w:lang w:val="lt-LT"/>
              </w:rPr>
            </w:pPr>
          </w:p>
          <w:p w14:paraId="4D522ED0" w14:textId="77777777" w:rsidR="002F05E1" w:rsidRDefault="002F05E1" w:rsidP="0092788E">
            <w:pPr>
              <w:keepNext/>
              <w:keepLines/>
              <w:spacing w:after="0" w:line="240" w:lineRule="auto"/>
              <w:rPr>
                <w:rFonts w:ascii="Times New Roman" w:eastAsia="Times New Roman" w:hAnsi="Times New Roman"/>
                <w:lang w:val="lt-LT"/>
              </w:rPr>
            </w:pPr>
            <w:r>
              <w:rPr>
                <w:rFonts w:ascii="Times New Roman" w:eastAsia="Times New Roman" w:hAnsi="Times New Roman"/>
                <w:lang w:val="lt-LT"/>
              </w:rPr>
              <w:t xml:space="preserve">Ištrauktą </w:t>
            </w:r>
            <w:proofErr w:type="spellStart"/>
            <w:r>
              <w:rPr>
                <w:rFonts w:ascii="Times New Roman" w:eastAsia="Times New Roman" w:hAnsi="Times New Roman"/>
                <w:lang w:val="lt-LT"/>
              </w:rPr>
              <w:t>Mirena</w:t>
            </w:r>
            <w:proofErr w:type="spellEnd"/>
            <w:r>
              <w:rPr>
                <w:rFonts w:ascii="Times New Roman" w:eastAsia="Times New Roman" w:hAnsi="Times New Roman"/>
                <w:lang w:val="lt-LT"/>
              </w:rPr>
              <w:t xml:space="preserve"> </w:t>
            </w:r>
            <w:r w:rsidRPr="006D6C60">
              <w:rPr>
                <w:rFonts w:ascii="Times New Roman" w:hAnsi="Times New Roman"/>
                <w:lang w:val="lt-LT"/>
              </w:rPr>
              <w:t>reikia apžiūrėti</w:t>
            </w:r>
            <w:r>
              <w:rPr>
                <w:rFonts w:ascii="Times New Roman" w:eastAsia="Times New Roman" w:hAnsi="Times New Roman"/>
                <w:lang w:val="lt-LT"/>
              </w:rPr>
              <w:t xml:space="preserve">, kad įsitikintumėte, jog sistema nepažeista ir kad </w:t>
            </w:r>
            <w:r>
              <w:rPr>
                <w:rFonts w:ascii="Times New Roman" w:eastAsia="Times New Roman" w:hAnsi="Times New Roman"/>
                <w:lang w:val="lt-LT" w:eastAsia="x-none"/>
              </w:rPr>
              <w:t>visos jos dalys pilnai ištrauktos</w:t>
            </w:r>
            <w:r>
              <w:rPr>
                <w:rFonts w:ascii="Times New Roman" w:eastAsia="Times New Roman" w:hAnsi="Times New Roman"/>
                <w:lang w:val="lt-LT"/>
              </w:rPr>
              <w:t>.</w:t>
            </w:r>
          </w:p>
          <w:p w14:paraId="64DAAD03" w14:textId="77777777" w:rsidR="002F05E1" w:rsidRDefault="002F05E1" w:rsidP="0092788E">
            <w:pPr>
              <w:keepNext/>
              <w:keepLines/>
              <w:spacing w:after="0" w:line="240" w:lineRule="auto"/>
              <w:rPr>
                <w:rFonts w:ascii="Times New Roman" w:eastAsia="Times New Roman" w:hAnsi="Times New Roman"/>
                <w:lang w:val="lt-LT"/>
              </w:rPr>
            </w:pPr>
            <w:r>
              <w:rPr>
                <w:rFonts w:ascii="Times New Roman" w:eastAsia="Times New Roman" w:hAnsi="Times New Roman"/>
                <w:lang w:val="lt-LT"/>
              </w:rPr>
              <w:t>Daugiau informacijos pateikiama preparato charakteristikų santraukoje.</w:t>
            </w:r>
          </w:p>
          <w:p w14:paraId="342C48EC" w14:textId="77777777" w:rsidR="002F05E1" w:rsidRPr="00727EAF" w:rsidRDefault="002F05E1" w:rsidP="0092788E">
            <w:pPr>
              <w:spacing w:after="0" w:line="265" w:lineRule="auto"/>
              <w:ind w:left="120" w:right="598"/>
              <w:rPr>
                <w:rFonts w:ascii="Arial" w:eastAsia="Arial" w:hAnsi="Arial" w:cs="Arial"/>
                <w:lang w:val="lt-LT"/>
              </w:rPr>
            </w:pPr>
          </w:p>
          <w:p w14:paraId="21F650BD" w14:textId="77777777" w:rsidR="002F05E1" w:rsidRDefault="002F05E1" w:rsidP="0092788E">
            <w:pPr>
              <w:keepNext/>
              <w:keepLines/>
              <w:spacing w:after="0" w:line="240" w:lineRule="auto"/>
              <w:rPr>
                <w:rFonts w:ascii="Times New Roman" w:eastAsia="Times New Roman" w:hAnsi="Times New Roman"/>
                <w:b/>
                <w:u w:val="single"/>
                <w:lang w:val="lt-LT"/>
              </w:rPr>
            </w:pPr>
          </w:p>
        </w:tc>
        <w:tc>
          <w:tcPr>
            <w:tcW w:w="6487" w:type="dxa"/>
          </w:tcPr>
          <w:p w14:paraId="018435AF" w14:textId="77777777" w:rsidR="002F05E1" w:rsidRDefault="002F05E1" w:rsidP="0092788E">
            <w:pPr>
              <w:keepNext/>
              <w:keepLines/>
              <w:spacing w:after="0" w:line="240" w:lineRule="auto"/>
              <w:rPr>
                <w:rFonts w:ascii="Times New Roman" w:eastAsia="Times New Roman" w:hAnsi="Times New Roman"/>
                <w:b/>
                <w:u w:val="single"/>
                <w:lang w:val="lt-LT"/>
              </w:rPr>
            </w:pPr>
          </w:p>
          <w:p w14:paraId="480C37F1" w14:textId="77777777" w:rsidR="002F05E1" w:rsidRDefault="002F05E1" w:rsidP="0092788E">
            <w:pPr>
              <w:keepNext/>
              <w:keepLines/>
              <w:spacing w:after="0" w:line="240" w:lineRule="auto"/>
              <w:rPr>
                <w:rFonts w:ascii="Times New Roman" w:eastAsia="Times New Roman" w:hAnsi="Times New Roman"/>
                <w:b/>
                <w:u w:val="single"/>
                <w:lang w:val="lt-LT"/>
              </w:rPr>
            </w:pPr>
          </w:p>
          <w:p w14:paraId="17CAE954" w14:textId="77777777" w:rsidR="002F05E1" w:rsidRDefault="002F05E1" w:rsidP="0092788E">
            <w:pPr>
              <w:keepNext/>
              <w:keepLines/>
              <w:spacing w:after="0" w:line="240" w:lineRule="auto"/>
              <w:rPr>
                <w:rFonts w:ascii="Times New Roman" w:eastAsia="Times New Roman" w:hAnsi="Times New Roman"/>
                <w:b/>
                <w:u w:val="single"/>
                <w:lang w:val="lt-LT"/>
              </w:rPr>
            </w:pPr>
          </w:p>
          <w:p w14:paraId="5E65F31C" w14:textId="77777777" w:rsidR="002F05E1" w:rsidRDefault="002F05E1" w:rsidP="0092788E">
            <w:pPr>
              <w:keepNext/>
              <w:keepLines/>
              <w:spacing w:after="0" w:line="240" w:lineRule="auto"/>
              <w:rPr>
                <w:rFonts w:ascii="Times New Roman" w:eastAsia="Times New Roman" w:hAnsi="Times New Roman"/>
                <w:b/>
                <w:u w:val="single"/>
                <w:lang w:val="lt-LT"/>
              </w:rPr>
            </w:pPr>
          </w:p>
          <w:p w14:paraId="082C70D6" w14:textId="77777777" w:rsidR="002F05E1" w:rsidRDefault="002F05E1" w:rsidP="0092788E">
            <w:pPr>
              <w:keepNext/>
              <w:keepLines/>
              <w:spacing w:after="0" w:line="240" w:lineRule="auto"/>
              <w:rPr>
                <w:rFonts w:ascii="Times New Roman" w:eastAsia="Times New Roman" w:hAnsi="Times New Roman"/>
                <w:b/>
                <w:u w:val="single"/>
                <w:lang w:val="lt-LT"/>
              </w:rPr>
            </w:pPr>
          </w:p>
          <w:p w14:paraId="2BF1784B" w14:textId="77777777" w:rsidR="002F05E1" w:rsidRDefault="002F05E1" w:rsidP="0092788E">
            <w:pPr>
              <w:keepNext/>
              <w:keepLines/>
              <w:spacing w:after="0" w:line="240" w:lineRule="auto"/>
              <w:rPr>
                <w:rFonts w:ascii="Times New Roman" w:eastAsia="Times New Roman" w:hAnsi="Times New Roman"/>
                <w:b/>
                <w:u w:val="single"/>
                <w:lang w:val="lt-LT"/>
              </w:rPr>
            </w:pPr>
          </w:p>
          <w:p w14:paraId="69A091B6" w14:textId="77777777" w:rsidR="002F05E1" w:rsidRDefault="002F05E1" w:rsidP="0092788E">
            <w:pPr>
              <w:keepNext/>
              <w:keepLines/>
              <w:spacing w:after="0" w:line="240" w:lineRule="auto"/>
              <w:rPr>
                <w:rFonts w:ascii="Times New Roman" w:eastAsia="Times New Roman" w:hAnsi="Times New Roman"/>
                <w:b/>
                <w:u w:val="single"/>
                <w:lang w:val="lt-LT"/>
              </w:rPr>
            </w:pPr>
          </w:p>
          <w:p w14:paraId="5002E35C" w14:textId="77777777" w:rsidR="002F05E1" w:rsidRDefault="002F05E1" w:rsidP="0092788E">
            <w:pPr>
              <w:keepNext/>
              <w:keepLines/>
              <w:spacing w:after="0" w:line="240" w:lineRule="auto"/>
              <w:rPr>
                <w:rFonts w:ascii="Times New Roman" w:eastAsia="Times New Roman" w:hAnsi="Times New Roman"/>
                <w:b/>
                <w:u w:val="single"/>
                <w:lang w:val="lt-LT"/>
              </w:rPr>
            </w:pPr>
          </w:p>
          <w:p w14:paraId="19D91E03" w14:textId="77777777" w:rsidR="002F05E1" w:rsidRDefault="002F05E1" w:rsidP="0092788E">
            <w:pPr>
              <w:keepNext/>
              <w:keepLines/>
              <w:spacing w:after="0" w:line="240" w:lineRule="auto"/>
              <w:rPr>
                <w:rFonts w:ascii="Times New Roman" w:eastAsia="Times New Roman" w:hAnsi="Times New Roman"/>
                <w:b/>
                <w:u w:val="single"/>
                <w:lang w:val="lt-LT"/>
              </w:rPr>
            </w:pPr>
          </w:p>
          <w:p w14:paraId="3961078C" w14:textId="77777777" w:rsidR="002F05E1" w:rsidRDefault="002F05E1" w:rsidP="0092788E">
            <w:pPr>
              <w:keepNext/>
              <w:keepLines/>
              <w:spacing w:after="0" w:line="240" w:lineRule="auto"/>
              <w:rPr>
                <w:rFonts w:ascii="Times New Roman" w:eastAsia="Times New Roman" w:hAnsi="Times New Roman"/>
                <w:b/>
                <w:u w:val="single"/>
                <w:lang w:val="lt-LT"/>
              </w:rPr>
            </w:pPr>
          </w:p>
          <w:p w14:paraId="5A6B5103" w14:textId="77777777" w:rsidR="002F05E1" w:rsidRDefault="002F05E1" w:rsidP="0092788E">
            <w:pPr>
              <w:keepNext/>
              <w:keepLines/>
              <w:spacing w:after="0" w:line="240" w:lineRule="auto"/>
              <w:rPr>
                <w:rFonts w:ascii="Times New Roman" w:eastAsia="Times New Roman" w:hAnsi="Times New Roman"/>
                <w:b/>
                <w:u w:val="single"/>
                <w:lang w:val="lt-LT"/>
              </w:rPr>
            </w:pPr>
          </w:p>
          <w:p w14:paraId="620FC10C" w14:textId="77777777" w:rsidR="002F05E1" w:rsidRDefault="002F05E1" w:rsidP="0092788E">
            <w:pPr>
              <w:keepNext/>
              <w:keepLines/>
              <w:spacing w:after="0" w:line="240" w:lineRule="auto"/>
              <w:rPr>
                <w:rFonts w:ascii="Times New Roman" w:eastAsia="Times New Roman" w:hAnsi="Times New Roman"/>
                <w:b/>
                <w:u w:val="single"/>
                <w:lang w:val="lt-LT"/>
              </w:rPr>
            </w:pPr>
          </w:p>
          <w:p w14:paraId="116DC4DA" w14:textId="77777777" w:rsidR="002F05E1" w:rsidRDefault="002F05E1" w:rsidP="0092788E">
            <w:pPr>
              <w:keepNext/>
              <w:keepLines/>
              <w:spacing w:after="0" w:line="240" w:lineRule="auto"/>
              <w:rPr>
                <w:rFonts w:ascii="Times New Roman" w:eastAsia="Times New Roman" w:hAnsi="Times New Roman"/>
                <w:b/>
                <w:u w:val="single"/>
                <w:lang w:val="lt-LT"/>
              </w:rPr>
            </w:pPr>
          </w:p>
          <w:p w14:paraId="3B258A5B" w14:textId="77777777" w:rsidR="002F05E1" w:rsidRDefault="002F05E1" w:rsidP="0092788E">
            <w:pPr>
              <w:keepNext/>
              <w:keepLines/>
              <w:spacing w:after="0" w:line="240" w:lineRule="auto"/>
              <w:rPr>
                <w:rFonts w:ascii="Times New Roman" w:eastAsia="Times New Roman" w:hAnsi="Times New Roman"/>
                <w:b/>
                <w:u w:val="single"/>
                <w:lang w:val="lt-LT"/>
              </w:rPr>
            </w:pPr>
          </w:p>
          <w:p w14:paraId="2A399083" w14:textId="77777777" w:rsidR="002F05E1" w:rsidRDefault="002F05E1" w:rsidP="0092788E">
            <w:pPr>
              <w:keepNext/>
              <w:keepLines/>
              <w:spacing w:after="0" w:line="240" w:lineRule="auto"/>
              <w:rPr>
                <w:rFonts w:ascii="Times New Roman" w:eastAsia="Times New Roman" w:hAnsi="Times New Roman"/>
                <w:b/>
                <w:u w:val="single"/>
                <w:lang w:val="lt-LT"/>
              </w:rPr>
            </w:pPr>
          </w:p>
          <w:p w14:paraId="7D69C80E" w14:textId="77777777" w:rsidR="002F05E1" w:rsidRDefault="002F05E1" w:rsidP="0092788E">
            <w:pPr>
              <w:keepNext/>
              <w:keepLines/>
              <w:spacing w:after="0" w:line="240" w:lineRule="auto"/>
              <w:rPr>
                <w:rFonts w:ascii="Times New Roman" w:eastAsia="Times New Roman" w:hAnsi="Times New Roman"/>
                <w:b/>
                <w:u w:val="single"/>
                <w:lang w:val="lt-LT"/>
              </w:rPr>
            </w:pPr>
          </w:p>
          <w:p w14:paraId="5E2CB273" w14:textId="77777777" w:rsidR="002F05E1" w:rsidRDefault="002F05E1" w:rsidP="0092788E">
            <w:pPr>
              <w:keepNext/>
              <w:keepLines/>
              <w:spacing w:after="0" w:line="240" w:lineRule="auto"/>
              <w:rPr>
                <w:rFonts w:ascii="Times New Roman" w:eastAsia="Times New Roman" w:hAnsi="Times New Roman"/>
                <w:b/>
                <w:u w:val="single"/>
                <w:lang w:val="lt-LT"/>
              </w:rPr>
            </w:pPr>
          </w:p>
          <w:p w14:paraId="73C6DF3C" w14:textId="77777777" w:rsidR="002F05E1" w:rsidRDefault="002F05E1" w:rsidP="0092788E">
            <w:pPr>
              <w:keepNext/>
              <w:keepLines/>
              <w:spacing w:after="0" w:line="240" w:lineRule="auto"/>
              <w:rPr>
                <w:rFonts w:ascii="Times New Roman" w:eastAsia="Times New Roman" w:hAnsi="Times New Roman"/>
                <w:b/>
                <w:u w:val="single"/>
                <w:lang w:val="lt-LT"/>
              </w:rPr>
            </w:pPr>
          </w:p>
          <w:p w14:paraId="2F6EEB7F" w14:textId="77777777" w:rsidR="002F05E1" w:rsidRDefault="002F05E1" w:rsidP="0092788E">
            <w:pPr>
              <w:keepNext/>
              <w:keepLines/>
              <w:spacing w:after="0" w:line="240" w:lineRule="auto"/>
              <w:rPr>
                <w:rFonts w:ascii="Times New Roman" w:eastAsia="Times New Roman" w:hAnsi="Times New Roman"/>
                <w:b/>
                <w:u w:val="single"/>
                <w:lang w:val="lt-LT"/>
              </w:rPr>
            </w:pPr>
          </w:p>
          <w:p w14:paraId="4D4D33CA" w14:textId="77777777" w:rsidR="002F05E1" w:rsidRDefault="002F05E1" w:rsidP="0092788E">
            <w:pPr>
              <w:keepNext/>
              <w:keepLines/>
              <w:spacing w:after="0" w:line="240" w:lineRule="auto"/>
              <w:rPr>
                <w:rFonts w:ascii="Times New Roman" w:eastAsia="Times New Roman" w:hAnsi="Times New Roman"/>
                <w:b/>
                <w:u w:val="single"/>
                <w:lang w:val="lt-LT"/>
              </w:rPr>
            </w:pPr>
            <w:r>
              <w:rPr>
                <w:noProof/>
                <w:lang w:val="lt-LT" w:eastAsia="lt-LT"/>
              </w:rPr>
              <mc:AlternateContent>
                <mc:Choice Requires="wps">
                  <w:drawing>
                    <wp:anchor distT="0" distB="0" distL="114300" distR="114300" simplePos="0" relativeHeight="251682816" behindDoc="0" locked="0" layoutInCell="1" allowOverlap="1" wp14:anchorId="242DEEC6" wp14:editId="112DD81B">
                      <wp:simplePos x="0" y="0"/>
                      <wp:positionH relativeFrom="column">
                        <wp:posOffset>3436620</wp:posOffset>
                      </wp:positionH>
                      <wp:positionV relativeFrom="paragraph">
                        <wp:posOffset>-2991485</wp:posOffset>
                      </wp:positionV>
                      <wp:extent cx="622935" cy="3429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342900"/>
                              </a:xfrm>
                              <a:prstGeom prst="rect">
                                <a:avLst/>
                              </a:prstGeom>
                              <a:noFill/>
                              <a:ln>
                                <a:noFill/>
                              </a:ln>
                            </wps:spPr>
                            <wps:txbx>
                              <w:txbxContent>
                                <w:p w14:paraId="3C7E57B3" w14:textId="77777777" w:rsidR="002F05E1" w:rsidRDefault="002F05E1" w:rsidP="002F05E1">
                                  <w:pPr>
                                    <w:rPr>
                                      <w:rFonts w:ascii="Times New Roman" w:hAnsi="Times New Roman"/>
                                      <w:sz w:val="18"/>
                                      <w:szCs w:val="18"/>
                                      <w:lang w:val="de-DE"/>
                                    </w:rPr>
                                  </w:pPr>
                                  <w:r>
                                    <w:rPr>
                                      <w:rFonts w:ascii="Times New Roman" w:hAnsi="Times New Roman"/>
                                      <w:sz w:val="18"/>
                                      <w:szCs w:val="18"/>
                                      <w:lang w:val="de-DE"/>
                                    </w:rPr>
                                    <w:t>8 </w:t>
                                  </w:r>
                                  <w:proofErr w:type="spellStart"/>
                                  <w:r>
                                    <w:rPr>
                                      <w:rFonts w:ascii="Times New Roman" w:hAnsi="Times New Roman"/>
                                      <w:sz w:val="18"/>
                                      <w:szCs w:val="18"/>
                                      <w:lang w:val="de-DE"/>
                                    </w:rPr>
                                    <w:t>pav</w:t>
                                  </w:r>
                                  <w:proofErr w:type="spellEnd"/>
                                  <w:r>
                                    <w:rPr>
                                      <w:rFonts w:ascii="Times New Roman" w:hAnsi="Times New Roman"/>
                                      <w:sz w:val="18"/>
                                      <w:szCs w:val="18"/>
                                      <w:lang w:val="de-DE"/>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DEEC6" id="Text Box 1" o:spid="_x0000_s1041" type="#_x0000_t202" style="position:absolute;margin-left:270.6pt;margin-top:-235.55pt;width:49.05pt;height: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" filled="f" stroked="f">
                      <v:textbox>
                        <w:txbxContent>
                          <w:p w14:paraId="3C7E57B3" w14:textId="77777777" w:rsidR="002F05E1" w:rsidRDefault="002F05E1" w:rsidP="002F05E1">
                            <w:pPr>
                              <w:rPr>
                                <w:rFonts w:ascii="Times New Roman" w:hAnsi="Times New Roman"/>
                                <w:sz w:val="18"/>
                                <w:szCs w:val="18"/>
                                <w:lang w:val="de-DE"/>
                              </w:rPr>
                            </w:pPr>
                            <w:r>
                              <w:rPr>
                                <w:rFonts w:ascii="Times New Roman" w:hAnsi="Times New Roman"/>
                                <w:sz w:val="18"/>
                                <w:szCs w:val="18"/>
                                <w:lang w:val="de-DE"/>
                              </w:rPr>
                              <w:t>8 </w:t>
                            </w:r>
                            <w:proofErr w:type="spellStart"/>
                            <w:r>
                              <w:rPr>
                                <w:rFonts w:ascii="Times New Roman" w:hAnsi="Times New Roman"/>
                                <w:sz w:val="18"/>
                                <w:szCs w:val="18"/>
                                <w:lang w:val="de-DE"/>
                              </w:rPr>
                              <w:t>pav</w:t>
                            </w:r>
                            <w:proofErr w:type="spellEnd"/>
                            <w:r>
                              <w:rPr>
                                <w:rFonts w:ascii="Times New Roman" w:hAnsi="Times New Roman"/>
                                <w:sz w:val="18"/>
                                <w:szCs w:val="18"/>
                                <w:lang w:val="de-DE"/>
                              </w:rPr>
                              <w:t>.</w:t>
                            </w:r>
                          </w:p>
                        </w:txbxContent>
                      </v:textbox>
                    </v:shape>
                  </w:pict>
                </mc:Fallback>
              </mc:AlternateContent>
            </w:r>
            <w:r>
              <w:rPr>
                <w:noProof/>
                <w:lang w:val="lt-LT" w:eastAsia="lt-LT"/>
              </w:rPr>
              <w:drawing>
                <wp:anchor distT="0" distB="0" distL="114300" distR="114300" simplePos="0" relativeHeight="251684864" behindDoc="1" locked="0" layoutInCell="1" allowOverlap="1" wp14:anchorId="26C843CD" wp14:editId="6BDDC797">
                  <wp:simplePos x="0" y="0"/>
                  <wp:positionH relativeFrom="column">
                    <wp:posOffset>972185</wp:posOffset>
                  </wp:positionH>
                  <wp:positionV relativeFrom="paragraph">
                    <wp:posOffset>-3310890</wp:posOffset>
                  </wp:positionV>
                  <wp:extent cx="1644650" cy="3461385"/>
                  <wp:effectExtent l="0" t="0" r="0" b="0"/>
                  <wp:wrapTight wrapText="bothSides">
                    <wp:wrapPolygon edited="0">
                      <wp:start x="0" y="0"/>
                      <wp:lineTo x="0" y="21517"/>
                      <wp:lineTo x="21266" y="21517"/>
                      <wp:lineTo x="21266" y="0"/>
                      <wp:lineTo x="0" y="0"/>
                    </wp:wrapPolygon>
                  </wp:wrapTight>
                  <wp:docPr id="2" name="Picture 16" descr="Illu-08x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llu-08x_02"/>
                          <pic:cNvPicPr>
                            <a:picLocks noChangeAspect="1" noChangeArrowheads="1"/>
                          </pic:cNvPicPr>
                        </pic:nvPicPr>
                        <pic:blipFill>
                          <a:blip r:embed="rId16">
                            <a:extLst>
                              <a:ext uri="{28A0092B-C50C-407E-A947-70E740481C1C}">
                                <a14:useLocalDpi xmlns:a14="http://schemas.microsoft.com/office/drawing/2010/main" val="0"/>
                              </a:ext>
                            </a:extLst>
                          </a:blip>
                          <a:srcRect l="23328" t="11649" b="6656"/>
                          <a:stretch>
                            <a:fillRect/>
                          </a:stretch>
                        </pic:blipFill>
                        <pic:spPr bwMode="auto">
                          <a:xfrm>
                            <a:off x="0" y="0"/>
                            <a:ext cx="1644650" cy="3461385"/>
                          </a:xfrm>
                          <a:prstGeom prst="rect">
                            <a:avLst/>
                          </a:prstGeom>
                          <a:noFill/>
                        </pic:spPr>
                      </pic:pic>
                    </a:graphicData>
                  </a:graphic>
                  <wp14:sizeRelH relativeFrom="page">
                    <wp14:pctWidth>0</wp14:pctWidth>
                  </wp14:sizeRelH>
                  <wp14:sizeRelV relativeFrom="page">
                    <wp14:pctHeight>0</wp14:pctHeight>
                  </wp14:sizeRelV>
                </wp:anchor>
              </w:drawing>
            </w:r>
          </w:p>
        </w:tc>
      </w:tr>
    </w:tbl>
    <w:p w14:paraId="1C925669" w14:textId="77777777" w:rsidR="002F05E1" w:rsidRPr="00727EAF" w:rsidRDefault="002F05E1" w:rsidP="002F05E1">
      <w:pPr>
        <w:keepNext/>
        <w:shd w:val="clear" w:color="auto" w:fill="FFFFFF"/>
        <w:spacing w:after="0" w:line="240" w:lineRule="auto"/>
        <w:rPr>
          <w:rFonts w:ascii="Times New Roman" w:hAnsi="Times New Roman"/>
          <w:lang w:val="lt-LT"/>
        </w:rPr>
      </w:pPr>
      <w:r w:rsidRPr="00727EAF">
        <w:rPr>
          <w:rFonts w:ascii="Times New Roman" w:hAnsi="Times New Roman"/>
          <w:lang w:val="lt-LT"/>
        </w:rPr>
        <w:t>[QR kodas]</w:t>
      </w:r>
    </w:p>
    <w:p w14:paraId="3509ACCC" w14:textId="77777777" w:rsidR="002F05E1" w:rsidRPr="00727EAF" w:rsidRDefault="002F05E1" w:rsidP="002F05E1">
      <w:pPr>
        <w:autoSpaceDE w:val="0"/>
        <w:autoSpaceDN w:val="0"/>
        <w:spacing w:line="240" w:lineRule="auto"/>
        <w:rPr>
          <w:rFonts w:ascii="Times New Roman" w:hAnsi="Times New Roman"/>
          <w:lang w:val="lt-LT"/>
        </w:rPr>
      </w:pPr>
      <w:proofErr w:type="spellStart"/>
      <w:r w:rsidRPr="00727EAF">
        <w:rPr>
          <w:rFonts w:ascii="Times New Roman" w:hAnsi="Times New Roman"/>
          <w:kern w:val="28"/>
          <w:lang w:val="lt-LT"/>
        </w:rPr>
        <w:t>Mirena</w:t>
      </w:r>
      <w:proofErr w:type="spellEnd"/>
      <w:r w:rsidRPr="00727EAF">
        <w:rPr>
          <w:rFonts w:ascii="Times New Roman" w:hAnsi="Times New Roman"/>
          <w:kern w:val="28"/>
          <w:lang w:val="lt-LT"/>
        </w:rPr>
        <w:t xml:space="preserve"> preparato charakteristikų santrauka internete </w:t>
      </w:r>
      <w:hyperlink r:id="rId17" w:history="1">
        <w:r w:rsidRPr="00727EAF">
          <w:rPr>
            <w:rStyle w:val="Hipersaitas"/>
            <w:rFonts w:ascii="Times New Roman" w:hAnsi="Times New Roman"/>
            <w:lang w:val="lt-LT"/>
          </w:rPr>
          <w:t>www.pi.bayer.com/mirena/ee-lt-lv</w:t>
        </w:r>
      </w:hyperlink>
    </w:p>
    <w:p w14:paraId="4F36DFDB" w14:textId="77777777" w:rsidR="002F05E1" w:rsidRPr="00727EAF" w:rsidRDefault="002F05E1" w:rsidP="002F05E1">
      <w:pPr>
        <w:rPr>
          <w:lang w:val="lt-LT"/>
        </w:rPr>
      </w:pPr>
    </w:p>
    <w:p w14:paraId="0736B4EC" w14:textId="77777777" w:rsidR="002F05E1" w:rsidRPr="00727EAF" w:rsidRDefault="002F05E1" w:rsidP="002F05E1">
      <w:pPr>
        <w:rPr>
          <w:lang w:val="lt-LT"/>
        </w:rPr>
      </w:pPr>
    </w:p>
    <w:p w14:paraId="58C76579" w14:textId="77777777" w:rsidR="002F05E1" w:rsidRDefault="002F05E1" w:rsidP="002F05E1"/>
    <w:p w14:paraId="54C60D1B" w14:textId="77777777" w:rsidR="00222FED" w:rsidRDefault="00222FED"/>
    <w:sectPr w:rsidR="00222FED" w:rsidSect="002F05E1">
      <w:footnotePr>
        <w:numFmt w:val="chicago"/>
      </w:footnotePr>
      <w:pgSz w:w="12240" w:h="15840"/>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A37FE"/>
    <w:multiLevelType w:val="hybridMultilevel"/>
    <w:tmpl w:val="90AA4D54"/>
    <w:lvl w:ilvl="0" w:tplc="04090001">
      <w:start w:val="1"/>
      <w:numFmt w:val="bullet"/>
      <w:lvlText w:val=""/>
      <w:lvlJc w:val="left"/>
      <w:pPr>
        <w:tabs>
          <w:tab w:val="num" w:pos="660"/>
        </w:tabs>
        <w:ind w:left="660" w:hanging="360"/>
      </w:pPr>
      <w:rPr>
        <w:rFonts w:ascii="Symbol" w:hAnsi="Symbol" w:hint="default"/>
      </w:rPr>
    </w:lvl>
    <w:lvl w:ilvl="1" w:tplc="04090003">
      <w:start w:val="1"/>
      <w:numFmt w:val="bullet"/>
      <w:lvlText w:val="o"/>
      <w:lvlJc w:val="left"/>
      <w:pPr>
        <w:tabs>
          <w:tab w:val="num" w:pos="1380"/>
        </w:tabs>
        <w:ind w:left="1380" w:hanging="360"/>
      </w:pPr>
      <w:rPr>
        <w:rFonts w:ascii="Courier New" w:hAnsi="Courier New" w:cs="Times New Roman" w:hint="default"/>
      </w:rPr>
    </w:lvl>
    <w:lvl w:ilvl="2" w:tplc="04090005">
      <w:start w:val="1"/>
      <w:numFmt w:val="bullet"/>
      <w:lvlText w:val=""/>
      <w:lvlJc w:val="left"/>
      <w:pPr>
        <w:tabs>
          <w:tab w:val="num" w:pos="2100"/>
        </w:tabs>
        <w:ind w:left="2100" w:hanging="360"/>
      </w:pPr>
      <w:rPr>
        <w:rFonts w:ascii="Wingdings" w:hAnsi="Wingdings" w:hint="default"/>
      </w:rPr>
    </w:lvl>
    <w:lvl w:ilvl="3" w:tplc="04090001">
      <w:start w:val="1"/>
      <w:numFmt w:val="bullet"/>
      <w:lvlText w:val=""/>
      <w:lvlJc w:val="left"/>
      <w:pPr>
        <w:tabs>
          <w:tab w:val="num" w:pos="2820"/>
        </w:tabs>
        <w:ind w:left="2820" w:hanging="360"/>
      </w:pPr>
      <w:rPr>
        <w:rFonts w:ascii="Symbol" w:hAnsi="Symbol" w:hint="default"/>
      </w:rPr>
    </w:lvl>
    <w:lvl w:ilvl="4" w:tplc="04090003">
      <w:start w:val="1"/>
      <w:numFmt w:val="bullet"/>
      <w:lvlText w:val="o"/>
      <w:lvlJc w:val="left"/>
      <w:pPr>
        <w:tabs>
          <w:tab w:val="num" w:pos="3540"/>
        </w:tabs>
        <w:ind w:left="3540" w:hanging="360"/>
      </w:pPr>
      <w:rPr>
        <w:rFonts w:ascii="Courier New" w:hAnsi="Courier New" w:cs="Times New Roman" w:hint="default"/>
      </w:rPr>
    </w:lvl>
    <w:lvl w:ilvl="5" w:tplc="04090005">
      <w:start w:val="1"/>
      <w:numFmt w:val="bullet"/>
      <w:lvlText w:val=""/>
      <w:lvlJc w:val="left"/>
      <w:pPr>
        <w:tabs>
          <w:tab w:val="num" w:pos="4260"/>
        </w:tabs>
        <w:ind w:left="4260" w:hanging="360"/>
      </w:pPr>
      <w:rPr>
        <w:rFonts w:ascii="Wingdings" w:hAnsi="Wingdings" w:hint="default"/>
      </w:rPr>
    </w:lvl>
    <w:lvl w:ilvl="6" w:tplc="04090001">
      <w:start w:val="1"/>
      <w:numFmt w:val="bullet"/>
      <w:lvlText w:val=""/>
      <w:lvlJc w:val="left"/>
      <w:pPr>
        <w:tabs>
          <w:tab w:val="num" w:pos="4980"/>
        </w:tabs>
        <w:ind w:left="4980" w:hanging="360"/>
      </w:pPr>
      <w:rPr>
        <w:rFonts w:ascii="Symbol" w:hAnsi="Symbol" w:hint="default"/>
      </w:rPr>
    </w:lvl>
    <w:lvl w:ilvl="7" w:tplc="04090003">
      <w:start w:val="1"/>
      <w:numFmt w:val="bullet"/>
      <w:lvlText w:val="o"/>
      <w:lvlJc w:val="left"/>
      <w:pPr>
        <w:tabs>
          <w:tab w:val="num" w:pos="5700"/>
        </w:tabs>
        <w:ind w:left="5700" w:hanging="360"/>
      </w:pPr>
      <w:rPr>
        <w:rFonts w:ascii="Courier New" w:hAnsi="Courier New" w:cs="Times New Roman" w:hint="default"/>
      </w:rPr>
    </w:lvl>
    <w:lvl w:ilvl="8" w:tplc="04090005">
      <w:start w:val="1"/>
      <w:numFmt w:val="bullet"/>
      <w:lvlText w:val=""/>
      <w:lvlJc w:val="left"/>
      <w:pPr>
        <w:tabs>
          <w:tab w:val="num" w:pos="6420"/>
        </w:tabs>
        <w:ind w:left="6420" w:hanging="360"/>
      </w:pPr>
      <w:rPr>
        <w:rFonts w:ascii="Wingdings" w:hAnsi="Wingdings" w:hint="default"/>
      </w:rPr>
    </w:lvl>
  </w:abstractNum>
  <w:abstractNum w:abstractNumId="1" w15:restartNumberingAfterBreak="0">
    <w:nsid w:val="1A520137"/>
    <w:multiLevelType w:val="hybridMultilevel"/>
    <w:tmpl w:val="8A2C39FC"/>
    <w:lvl w:ilvl="0" w:tplc="DBE6C95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C86CCB"/>
    <w:multiLevelType w:val="hybridMultilevel"/>
    <w:tmpl w:val="DA4E73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400FF0"/>
    <w:multiLevelType w:val="hybridMultilevel"/>
    <w:tmpl w:val="2D683C50"/>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Times New Roman"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Times New Roman"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Times New Roman"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39233AE9"/>
    <w:multiLevelType w:val="hybridMultilevel"/>
    <w:tmpl w:val="98E4D3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C63687"/>
    <w:multiLevelType w:val="hybridMultilevel"/>
    <w:tmpl w:val="111499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71C4430"/>
    <w:multiLevelType w:val="hybridMultilevel"/>
    <w:tmpl w:val="3192F302"/>
    <w:lvl w:ilvl="0" w:tplc="B596E748">
      <w:start w:val="6"/>
      <w:numFmt w:val="decimal"/>
      <w:lvlText w:val="%1."/>
      <w:lvlJc w:val="left"/>
      <w:pPr>
        <w:tabs>
          <w:tab w:val="num" w:pos="712"/>
        </w:tabs>
        <w:ind w:left="712" w:hanging="570"/>
      </w:pPr>
    </w:lvl>
    <w:lvl w:ilvl="1" w:tplc="04090019">
      <w:start w:val="1"/>
      <w:numFmt w:val="lowerLetter"/>
      <w:lvlText w:val="%2."/>
      <w:lvlJc w:val="left"/>
      <w:pPr>
        <w:tabs>
          <w:tab w:val="num" w:pos="1222"/>
        </w:tabs>
        <w:ind w:left="1222" w:hanging="360"/>
      </w:pPr>
    </w:lvl>
    <w:lvl w:ilvl="2" w:tplc="0409001B">
      <w:start w:val="1"/>
      <w:numFmt w:val="lowerRoman"/>
      <w:lvlText w:val="%3."/>
      <w:lvlJc w:val="right"/>
      <w:pPr>
        <w:tabs>
          <w:tab w:val="num" w:pos="1942"/>
        </w:tabs>
        <w:ind w:left="1942" w:hanging="180"/>
      </w:pPr>
    </w:lvl>
    <w:lvl w:ilvl="3" w:tplc="0409000F">
      <w:start w:val="1"/>
      <w:numFmt w:val="decimal"/>
      <w:lvlText w:val="%4."/>
      <w:lvlJc w:val="left"/>
      <w:pPr>
        <w:tabs>
          <w:tab w:val="num" w:pos="2662"/>
        </w:tabs>
        <w:ind w:left="2662" w:hanging="360"/>
      </w:pPr>
    </w:lvl>
    <w:lvl w:ilvl="4" w:tplc="04090019">
      <w:start w:val="1"/>
      <w:numFmt w:val="lowerLetter"/>
      <w:lvlText w:val="%5."/>
      <w:lvlJc w:val="left"/>
      <w:pPr>
        <w:tabs>
          <w:tab w:val="num" w:pos="3382"/>
        </w:tabs>
        <w:ind w:left="3382" w:hanging="360"/>
      </w:pPr>
    </w:lvl>
    <w:lvl w:ilvl="5" w:tplc="0409001B">
      <w:start w:val="1"/>
      <w:numFmt w:val="lowerRoman"/>
      <w:lvlText w:val="%6."/>
      <w:lvlJc w:val="right"/>
      <w:pPr>
        <w:tabs>
          <w:tab w:val="num" w:pos="4102"/>
        </w:tabs>
        <w:ind w:left="4102" w:hanging="180"/>
      </w:pPr>
    </w:lvl>
    <w:lvl w:ilvl="6" w:tplc="0409000F">
      <w:start w:val="1"/>
      <w:numFmt w:val="decimal"/>
      <w:lvlText w:val="%7."/>
      <w:lvlJc w:val="left"/>
      <w:pPr>
        <w:tabs>
          <w:tab w:val="num" w:pos="4822"/>
        </w:tabs>
        <w:ind w:left="4822" w:hanging="360"/>
      </w:pPr>
    </w:lvl>
    <w:lvl w:ilvl="7" w:tplc="04090019">
      <w:start w:val="1"/>
      <w:numFmt w:val="lowerLetter"/>
      <w:lvlText w:val="%8."/>
      <w:lvlJc w:val="left"/>
      <w:pPr>
        <w:tabs>
          <w:tab w:val="num" w:pos="5542"/>
        </w:tabs>
        <w:ind w:left="5542" w:hanging="360"/>
      </w:pPr>
    </w:lvl>
    <w:lvl w:ilvl="8" w:tplc="0409001B">
      <w:start w:val="1"/>
      <w:numFmt w:val="lowerRoman"/>
      <w:lvlText w:val="%9."/>
      <w:lvlJc w:val="right"/>
      <w:pPr>
        <w:tabs>
          <w:tab w:val="num" w:pos="6262"/>
        </w:tabs>
        <w:ind w:left="6262" w:hanging="180"/>
      </w:pPr>
    </w:lvl>
  </w:abstractNum>
  <w:abstractNum w:abstractNumId="7" w15:restartNumberingAfterBreak="0">
    <w:nsid w:val="494365B5"/>
    <w:multiLevelType w:val="hybridMultilevel"/>
    <w:tmpl w:val="CBDEC1F2"/>
    <w:lvl w:ilvl="0" w:tplc="6E54F4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054D21"/>
    <w:multiLevelType w:val="hybridMultilevel"/>
    <w:tmpl w:val="400EAA34"/>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6DC746B"/>
    <w:multiLevelType w:val="hybridMultilevel"/>
    <w:tmpl w:val="F06295DA"/>
    <w:lvl w:ilvl="0" w:tplc="DBE6C95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BC504D"/>
    <w:multiLevelType w:val="hybridMultilevel"/>
    <w:tmpl w:val="C0B2F2CC"/>
    <w:lvl w:ilvl="0" w:tplc="DBE6C95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7822898"/>
    <w:multiLevelType w:val="hybridMultilevel"/>
    <w:tmpl w:val="3D80CF78"/>
    <w:lvl w:ilvl="0" w:tplc="432C4220">
      <w:start w:val="17"/>
      <w:numFmt w:val="decimal"/>
      <w:pStyle w:val="BulletBayerBodyText"/>
      <w:lvlText w:val="%1."/>
      <w:lvlJc w:val="left"/>
      <w:pPr>
        <w:ind w:left="360" w:hanging="360"/>
      </w:pPr>
      <w:rPr>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67946BE2"/>
    <w:multiLevelType w:val="hybridMultilevel"/>
    <w:tmpl w:val="2734685C"/>
    <w:lvl w:ilvl="0" w:tplc="0F6284E0">
      <w:start w:val="2"/>
      <w:numFmt w:val="decimal"/>
      <w:lvlText w:val="%1."/>
      <w:lvlJc w:val="left"/>
      <w:pPr>
        <w:tabs>
          <w:tab w:val="num" w:pos="720"/>
        </w:tabs>
        <w:ind w:left="720" w:hanging="660"/>
      </w:pPr>
    </w:lvl>
    <w:lvl w:ilvl="1" w:tplc="04270019">
      <w:start w:val="1"/>
      <w:numFmt w:val="lowerLetter"/>
      <w:lvlText w:val="%2."/>
      <w:lvlJc w:val="left"/>
      <w:pPr>
        <w:tabs>
          <w:tab w:val="num" w:pos="1140"/>
        </w:tabs>
        <w:ind w:left="1140" w:hanging="360"/>
      </w:pPr>
    </w:lvl>
    <w:lvl w:ilvl="2" w:tplc="0427001B">
      <w:start w:val="1"/>
      <w:numFmt w:val="lowerRoman"/>
      <w:lvlText w:val="%3."/>
      <w:lvlJc w:val="right"/>
      <w:pPr>
        <w:tabs>
          <w:tab w:val="num" w:pos="1860"/>
        </w:tabs>
        <w:ind w:left="1860" w:hanging="180"/>
      </w:pPr>
    </w:lvl>
    <w:lvl w:ilvl="3" w:tplc="0427000F">
      <w:start w:val="1"/>
      <w:numFmt w:val="decimal"/>
      <w:lvlText w:val="%4."/>
      <w:lvlJc w:val="left"/>
      <w:pPr>
        <w:tabs>
          <w:tab w:val="num" w:pos="2580"/>
        </w:tabs>
        <w:ind w:left="2580" w:hanging="360"/>
      </w:pPr>
    </w:lvl>
    <w:lvl w:ilvl="4" w:tplc="04270019">
      <w:start w:val="1"/>
      <w:numFmt w:val="lowerLetter"/>
      <w:lvlText w:val="%5."/>
      <w:lvlJc w:val="left"/>
      <w:pPr>
        <w:tabs>
          <w:tab w:val="num" w:pos="3300"/>
        </w:tabs>
        <w:ind w:left="3300" w:hanging="360"/>
      </w:pPr>
    </w:lvl>
    <w:lvl w:ilvl="5" w:tplc="0427001B">
      <w:start w:val="1"/>
      <w:numFmt w:val="lowerRoman"/>
      <w:lvlText w:val="%6."/>
      <w:lvlJc w:val="right"/>
      <w:pPr>
        <w:tabs>
          <w:tab w:val="num" w:pos="4020"/>
        </w:tabs>
        <w:ind w:left="4020" w:hanging="180"/>
      </w:pPr>
    </w:lvl>
    <w:lvl w:ilvl="6" w:tplc="0427000F">
      <w:start w:val="1"/>
      <w:numFmt w:val="decimal"/>
      <w:lvlText w:val="%7."/>
      <w:lvlJc w:val="left"/>
      <w:pPr>
        <w:tabs>
          <w:tab w:val="num" w:pos="4740"/>
        </w:tabs>
        <w:ind w:left="4740" w:hanging="360"/>
      </w:pPr>
    </w:lvl>
    <w:lvl w:ilvl="7" w:tplc="04270019">
      <w:start w:val="1"/>
      <w:numFmt w:val="lowerLetter"/>
      <w:lvlText w:val="%8."/>
      <w:lvlJc w:val="left"/>
      <w:pPr>
        <w:tabs>
          <w:tab w:val="num" w:pos="5460"/>
        </w:tabs>
        <w:ind w:left="5460" w:hanging="360"/>
      </w:pPr>
    </w:lvl>
    <w:lvl w:ilvl="8" w:tplc="0427001B">
      <w:start w:val="1"/>
      <w:numFmt w:val="lowerRoman"/>
      <w:lvlText w:val="%9."/>
      <w:lvlJc w:val="right"/>
      <w:pPr>
        <w:tabs>
          <w:tab w:val="num" w:pos="6180"/>
        </w:tabs>
        <w:ind w:left="6180" w:hanging="180"/>
      </w:pPr>
    </w:lvl>
  </w:abstractNum>
  <w:abstractNum w:abstractNumId="13" w15:restartNumberingAfterBreak="0">
    <w:nsid w:val="72586DDC"/>
    <w:multiLevelType w:val="hybridMultilevel"/>
    <w:tmpl w:val="CF2EC86C"/>
    <w:lvl w:ilvl="0" w:tplc="04090001">
      <w:start w:val="1"/>
      <w:numFmt w:val="bullet"/>
      <w:lvlText w:val=""/>
      <w:lvlJc w:val="left"/>
      <w:pPr>
        <w:tabs>
          <w:tab w:val="num" w:pos="644"/>
        </w:tabs>
        <w:ind w:left="64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9B4ACB"/>
    <w:multiLevelType w:val="hybridMultilevel"/>
    <w:tmpl w:val="19D8B9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373384341">
    <w:abstractNumId w:val="9"/>
  </w:num>
  <w:num w:numId="2" w16cid:durableId="338431390">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92382904">
    <w:abstractNumId w:val="14"/>
  </w:num>
  <w:num w:numId="4" w16cid:durableId="1560945108">
    <w:abstractNumId w:val="5"/>
  </w:num>
  <w:num w:numId="5" w16cid:durableId="2042894375">
    <w:abstractNumId w:val="13"/>
  </w:num>
  <w:num w:numId="6" w16cid:durableId="1674992012">
    <w:abstractNumId w:val="3"/>
  </w:num>
  <w:num w:numId="7" w16cid:durableId="1913394665">
    <w:abstractNumId w:val="1"/>
  </w:num>
  <w:num w:numId="8" w16cid:durableId="1430542598">
    <w:abstractNumId w:val="4"/>
  </w:num>
  <w:num w:numId="9" w16cid:durableId="1841698737">
    <w:abstractNumId w:val="2"/>
  </w:num>
  <w:num w:numId="10" w16cid:durableId="1866671890">
    <w:abstractNumId w:val="0"/>
  </w:num>
  <w:num w:numId="11" w16cid:durableId="2050183375">
    <w:abstractNumId w:val="10"/>
  </w:num>
  <w:num w:numId="12" w16cid:durableId="1003775650">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1754666">
    <w:abstractNumId w:val="7"/>
  </w:num>
  <w:num w:numId="14" w16cid:durableId="394014054">
    <w:abstractNumId w:val="8"/>
  </w:num>
  <w:num w:numId="15" w16cid:durableId="1499078680">
    <w:abstractNumId w:val="1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numFmt w:val="chicago"/>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5E1"/>
    <w:rsid w:val="00222FED"/>
    <w:rsid w:val="002F05E1"/>
    <w:rsid w:val="005F173E"/>
    <w:rsid w:val="00692D78"/>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AF173"/>
  <w15:chartTrackingRefBased/>
  <w15:docId w15:val="{C4F9C719-7543-4349-87CC-581BBDDE5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05E1"/>
    <w:pPr>
      <w:spacing w:after="200" w:line="276" w:lineRule="auto"/>
    </w:pPr>
    <w:rPr>
      <w:rFonts w:ascii="Calibri" w:eastAsia="Calibri" w:hAnsi="Calibri"/>
      <w:kern w:val="0"/>
      <w:lang w:val="en-US"/>
      <w14:ligatures w14:val="none"/>
    </w:rPr>
  </w:style>
  <w:style w:type="paragraph" w:styleId="Antrat1">
    <w:name w:val="heading 1"/>
    <w:basedOn w:val="prastasis"/>
    <w:next w:val="prastasis"/>
    <w:link w:val="Antrat1Diagrama"/>
    <w:uiPriority w:val="9"/>
    <w:qFormat/>
    <w:rsid w:val="002F05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F05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F05E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F05E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F05E1"/>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2F05E1"/>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F05E1"/>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2F05E1"/>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F05E1"/>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F05E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F05E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F05E1"/>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F05E1"/>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F05E1"/>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2F05E1"/>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F05E1"/>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2F05E1"/>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F05E1"/>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2F05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F05E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F05E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F05E1"/>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F05E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F05E1"/>
    <w:rPr>
      <w:i/>
      <w:iCs/>
      <w:color w:val="404040" w:themeColor="text1" w:themeTint="BF"/>
    </w:rPr>
  </w:style>
  <w:style w:type="paragraph" w:styleId="Sraopastraipa">
    <w:name w:val="List Paragraph"/>
    <w:basedOn w:val="prastasis"/>
    <w:uiPriority w:val="34"/>
    <w:qFormat/>
    <w:rsid w:val="002F05E1"/>
    <w:pPr>
      <w:ind w:left="720"/>
      <w:contextualSpacing/>
    </w:pPr>
  </w:style>
  <w:style w:type="character" w:styleId="Rykuspabraukimas">
    <w:name w:val="Intense Emphasis"/>
    <w:basedOn w:val="Numatytasispastraiposriftas"/>
    <w:uiPriority w:val="21"/>
    <w:qFormat/>
    <w:rsid w:val="002F05E1"/>
    <w:rPr>
      <w:i/>
      <w:iCs/>
      <w:color w:val="0F4761" w:themeColor="accent1" w:themeShade="BF"/>
    </w:rPr>
  </w:style>
  <w:style w:type="paragraph" w:styleId="Iskirtacitata">
    <w:name w:val="Intense Quote"/>
    <w:basedOn w:val="prastasis"/>
    <w:next w:val="prastasis"/>
    <w:link w:val="IskirtacitataDiagrama"/>
    <w:uiPriority w:val="30"/>
    <w:qFormat/>
    <w:rsid w:val="002F05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F05E1"/>
    <w:rPr>
      <w:i/>
      <w:iCs/>
      <w:color w:val="0F4761" w:themeColor="accent1" w:themeShade="BF"/>
    </w:rPr>
  </w:style>
  <w:style w:type="character" w:styleId="Rykinuoroda">
    <w:name w:val="Intense Reference"/>
    <w:basedOn w:val="Numatytasispastraiposriftas"/>
    <w:uiPriority w:val="32"/>
    <w:qFormat/>
    <w:rsid w:val="002F05E1"/>
    <w:rPr>
      <w:b/>
      <w:bCs/>
      <w:smallCaps/>
      <w:color w:val="0F4761" w:themeColor="accent1" w:themeShade="BF"/>
      <w:spacing w:val="5"/>
    </w:rPr>
  </w:style>
  <w:style w:type="character" w:styleId="Hipersaitas">
    <w:name w:val="Hyperlink"/>
    <w:uiPriority w:val="99"/>
    <w:unhideWhenUsed/>
    <w:rsid w:val="002F05E1"/>
    <w:rPr>
      <w:color w:val="0000FF"/>
      <w:u w:val="single"/>
    </w:rPr>
  </w:style>
  <w:style w:type="paragraph" w:customStyle="1" w:styleId="BulletBayerBodyText">
    <w:name w:val="Bullet Bayer Body Text"/>
    <w:basedOn w:val="prastasis"/>
    <w:qFormat/>
    <w:rsid w:val="002F05E1"/>
    <w:pPr>
      <w:numPr>
        <w:numId w:val="15"/>
      </w:numPr>
      <w:tabs>
        <w:tab w:val="left" w:pos="1264"/>
      </w:tabs>
      <w:spacing w:after="120" w:line="240" w:lineRule="auto"/>
    </w:pPr>
    <w:rPr>
      <w:rFonts w:ascii="Times New Roman" w:eastAsia="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i.bayer.com/mirena/ee-lt-lv" TargetMode="External"/><Relationship Id="rId12" Type="http://schemas.openxmlformats.org/officeDocument/2006/relationships/image" Target="media/image4.jpeg"/><Relationship Id="rId17" Type="http://schemas.openxmlformats.org/officeDocument/2006/relationships/hyperlink" Target="http://www.pi.bayer.com/mirena/ee-lt-lv" TargetMode="External"/><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hyperlink" Target="mailto:mi.baltic@bayer.com" TargetMode="External"/><Relationship Id="rId11" Type="http://schemas.openxmlformats.org/officeDocument/2006/relationships/image" Target="media/image3.jpeg"/><Relationship Id="rId5" Type="http://schemas.openxmlformats.org/officeDocument/2006/relationships/hyperlink" Target="https://vvkt.lrv.lt/lt/" TargetMode="Externa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22441</Words>
  <Characters>12792</Characters>
  <Application>Microsoft Office Word</Application>
  <DocSecurity>0</DocSecurity>
  <Lines>106</Lines>
  <Paragraphs>70</Paragraphs>
  <ScaleCrop>false</ScaleCrop>
  <Company/>
  <LinksUpToDate>false</LinksUpToDate>
  <CharactersWithSpaces>35163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2025-12-29T11:53:00Z</dcterms:created>
  <dcterms:modified xsi:type="dcterms:W3CDTF">2025-12-29T11:54:00Z</dcterms:modified>
</cp:coreProperties>
</file>