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868F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4EF1A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99FA3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1330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AF5EF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DC331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A1695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5373B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8C15F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338BA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82823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CADA1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1E6BB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173BF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63A56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CD4F3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65A37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3BD61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90A7A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7CFBE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D889E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2F83F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E5755D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0D44F31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4BEF05E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C27FD5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5FAECD1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FEECD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br w:type="page"/>
      </w:r>
    </w:p>
    <w:p w14:paraId="01D07C6D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lastRenderedPageBreak/>
        <w:t>1.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36421B4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1DE0D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PERTUSINAS sirupas</w:t>
      </w:r>
    </w:p>
    <w:p w14:paraId="12478BB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C7F61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38F845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2.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KOKYBINĖ IR KIEKYBINĖ SUDĖTIS</w:t>
      </w:r>
    </w:p>
    <w:p w14:paraId="33994B1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E21A3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1 ml sirupo yra 162,5 mg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Thymus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vulgaris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L. ir/ar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Thymus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zygis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(čiobrelių žolės) skystojo ekstrakto (1:1).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: 30 % (V/V) etanolis.</w:t>
      </w:r>
    </w:p>
    <w:p w14:paraId="6F1411D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FDFE02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u w:val="single"/>
          <w:lang w:eastAsia="lt-LT"/>
        </w:rPr>
        <w:t>Pagalbinės medžiagos, kurių poveikis žinomas</w:t>
      </w:r>
      <w:r w:rsidRPr="00AA714F">
        <w:rPr>
          <w:rFonts w:ascii="Times New Roman" w:eastAsia="Times New Roman" w:hAnsi="Times New Roman" w:cs="Times New Roman"/>
          <w:lang w:eastAsia="lt-LT"/>
        </w:rPr>
        <w:t>: 1 ml sirupo yra 1025 mg sacharozės ir 62,5 mg 80 % etanolio.</w:t>
      </w:r>
    </w:p>
    <w:p w14:paraId="7E0691E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17480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Visos pagalbinės medžiagos išvardytos 6.1 skyriuje.</w:t>
      </w:r>
    </w:p>
    <w:p w14:paraId="6132B53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5EF12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56F7EE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3.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FARMACINĖ FORMA</w:t>
      </w:r>
    </w:p>
    <w:p w14:paraId="3D72424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66397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Sirupas</w:t>
      </w:r>
    </w:p>
    <w:p w14:paraId="63B7A4F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Tamsiai rudos spalvos, aromatinio kvapo, saldaus skonio sirupas.</w:t>
      </w:r>
    </w:p>
    <w:p w14:paraId="1740283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539E5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ED8F8D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KLINIKINĖ INFORMACIJA</w:t>
      </w:r>
    </w:p>
    <w:p w14:paraId="79A8CCF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CB26A5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4.1.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Terapinės indikacijos</w:t>
      </w:r>
    </w:p>
    <w:p w14:paraId="1B9673C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75E3E84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14:paraId="435340A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E4953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Tai tradicinis augalinis vaistinis preparatas, vartojamas pagal nurodytas indikacijas, išimtinai remiantis ilgalaikėmis vartojimo tradicijomis.</w:t>
      </w:r>
    </w:p>
    <w:p w14:paraId="3B3E636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63787E98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4.2.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209D8A0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6C5DFBA" w14:textId="77777777" w:rsidR="00AA714F" w:rsidRPr="00044BE2" w:rsidRDefault="00AA714F" w:rsidP="00B61BCD">
      <w:pPr>
        <w:keepNext/>
        <w:widowControl w:val="0"/>
        <w:spacing w:after="0" w:line="240" w:lineRule="auto"/>
        <w:outlineLvl w:val="1"/>
      </w:pPr>
      <w:bookmarkStart w:id="0" w:name="OLE_LINK3"/>
      <w:bookmarkStart w:id="1" w:name="OLE_LINK4"/>
      <w:r w:rsidRPr="00B61BCD">
        <w:rPr>
          <w:rFonts w:ascii="Times New Roman" w:hAnsi="Times New Roman"/>
          <w:u w:val="single"/>
        </w:rPr>
        <w:t>Dozavimas</w:t>
      </w:r>
    </w:p>
    <w:p w14:paraId="0024B598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57459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AA714F">
        <w:rPr>
          <w:rFonts w:ascii="Times New Roman" w:eastAsia="Times New Roman" w:hAnsi="Times New Roman" w:cs="Times New Roman"/>
          <w:i/>
          <w:lang w:eastAsia="lt-LT"/>
        </w:rPr>
        <w:t>Suaugusiems žmonėms ir vyresniems kaip 12 metų paaugliams</w:t>
      </w:r>
    </w:p>
    <w:p w14:paraId="7E155C4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Gerti 3 - 5 kartus per parą po vieną desertinį šaukštą (10 ml).</w:t>
      </w:r>
    </w:p>
    <w:p w14:paraId="14817D9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BBB816" w14:textId="77777777" w:rsidR="00AA714F" w:rsidRPr="00044BE2" w:rsidRDefault="00AA714F" w:rsidP="00B61BCD">
      <w:pPr>
        <w:keepNext/>
        <w:spacing w:after="0" w:line="240" w:lineRule="auto"/>
        <w:outlineLvl w:val="0"/>
      </w:pPr>
      <w:r w:rsidRPr="00B61BCD">
        <w:rPr>
          <w:rFonts w:ascii="Times New Roman" w:hAnsi="Times New Roman"/>
          <w:i/>
        </w:rPr>
        <w:t>Vaikų populiacija</w:t>
      </w:r>
    </w:p>
    <w:p w14:paraId="2A92009B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Vaistinio preparato nerekomenduojama vartoti jaunesniems nei 12 metų vaikams (žr. 4.4 Specialūs įspėjimai ir atsargumo priemonės).</w:t>
      </w:r>
    </w:p>
    <w:p w14:paraId="3E2E0144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5F36812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 vartojant šio vaistinio preparato simptomai neišnyksta per savaitę, būtina pasitarti su gydytoju arba kvalifikuotu sveikatos priežiūros specialistu.</w:t>
      </w:r>
    </w:p>
    <w:bookmarkEnd w:id="0"/>
    <w:bookmarkEnd w:id="1"/>
    <w:p w14:paraId="65EC304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31045D3F" w14:textId="77777777" w:rsidR="00AA714F" w:rsidRPr="00044BE2" w:rsidRDefault="00AA714F" w:rsidP="00B61BCD">
      <w:pPr>
        <w:keepNext/>
        <w:spacing w:after="0" w:line="240" w:lineRule="auto"/>
        <w:outlineLvl w:val="1"/>
      </w:pPr>
      <w:r w:rsidRPr="00B61BCD">
        <w:rPr>
          <w:rFonts w:ascii="Times New Roman" w:hAnsi="Times New Roman"/>
          <w:u w:val="single"/>
        </w:rPr>
        <w:t>Vartojimo metodas</w:t>
      </w:r>
    </w:p>
    <w:p w14:paraId="0F7A0ABD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57FAA7C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602B909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4.3.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718155E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C94B4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Padidėjęs jautrumas čiobreliams ar kitiems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notrelinių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(lūpažiedžių) šeimos (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Lamiaceae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 xml:space="preserve">, s.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Labiatae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>)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augalams.</w:t>
      </w:r>
    </w:p>
    <w:p w14:paraId="0A59738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4B0E2BF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4.4.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Specialūs įspėjimai ir atsargumo priemonės</w:t>
      </w:r>
    </w:p>
    <w:p w14:paraId="30F78CC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E0B4DE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Vaistinio preparato nerekomenduojama vartoti jaunesniems nei 12 metų vaikams, kadangi trūksta tyrimų duomenų.</w:t>
      </w:r>
    </w:p>
    <w:p w14:paraId="7E8764D0" w14:textId="27958EE5" w:rsidR="00AA714F" w:rsidRPr="00B13D84" w:rsidRDefault="003A67F8" w:rsidP="00AA714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B13D84">
        <w:rPr>
          <w:rFonts w:ascii="Times New Roman" w:eastAsia="Times New Roman" w:hAnsi="Times New Roman" w:cs="Times New Roman"/>
          <w:i/>
          <w:iCs/>
          <w:lang w:eastAsia="lt-LT"/>
        </w:rPr>
        <w:lastRenderedPageBreak/>
        <w:t>Pagalbinės medžiagos</w:t>
      </w:r>
    </w:p>
    <w:p w14:paraId="2F97A8AF" w14:textId="78A9AA70" w:rsidR="003A67F8" w:rsidRPr="00AA714F" w:rsidRDefault="003A67F8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Etanolis</w:t>
      </w:r>
    </w:p>
    <w:p w14:paraId="2382BAED" w14:textId="6FCC499F" w:rsidR="003768EE" w:rsidRDefault="00AA714F" w:rsidP="003A67F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Šio vaist</w:t>
      </w:r>
      <w:r w:rsidR="008B1F4B">
        <w:rPr>
          <w:rFonts w:ascii="Times New Roman" w:eastAsia="Times New Roman" w:hAnsi="Times New Roman" w:cs="Times New Roman"/>
          <w:lang w:eastAsia="lt-LT"/>
        </w:rPr>
        <w:t>ini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o </w:t>
      </w:r>
      <w:r w:rsidR="008B1F4B">
        <w:rPr>
          <w:rFonts w:ascii="Times New Roman" w:eastAsia="Times New Roman" w:hAnsi="Times New Roman" w:cs="Times New Roman"/>
          <w:lang w:eastAsia="lt-LT"/>
        </w:rPr>
        <w:t xml:space="preserve">preparato 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sudėtyje yra ne mažiau kaip 8 tūrio % </w:t>
      </w:r>
      <w:r w:rsidR="003A67F8">
        <w:rPr>
          <w:rFonts w:ascii="Times New Roman" w:eastAsia="Times New Roman" w:hAnsi="Times New Roman" w:cs="Times New Roman"/>
          <w:lang w:eastAsia="lt-LT"/>
        </w:rPr>
        <w:t xml:space="preserve">alkoholio </w:t>
      </w:r>
      <w:r w:rsidRPr="00AA714F">
        <w:rPr>
          <w:rFonts w:ascii="Times New Roman" w:eastAsia="Times New Roman" w:hAnsi="Times New Roman" w:cs="Times New Roman"/>
          <w:lang w:eastAsia="lt-LT"/>
        </w:rPr>
        <w:t>(</w:t>
      </w:r>
      <w:r w:rsidR="003A67F8" w:rsidRPr="00AA714F">
        <w:rPr>
          <w:rFonts w:ascii="Times New Roman" w:eastAsia="Times New Roman" w:hAnsi="Times New Roman" w:cs="Times New Roman"/>
          <w:lang w:eastAsia="lt-LT"/>
        </w:rPr>
        <w:t xml:space="preserve">etanolio 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),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. iki 0,8 g dozėje (10 ml)</w:t>
      </w:r>
      <w:r w:rsidR="003768EE">
        <w:rPr>
          <w:rFonts w:ascii="Times New Roman" w:eastAsia="Times New Roman" w:hAnsi="Times New Roman" w:cs="Times New Roman"/>
          <w:lang w:eastAsia="lt-LT"/>
        </w:rPr>
        <w:t>.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</w:t>
      </w:r>
      <w:r w:rsidR="003A67F8">
        <w:rPr>
          <w:rFonts w:ascii="Times New Roman" w:eastAsia="Times New Roman" w:hAnsi="Times New Roman" w:cs="Times New Roman"/>
          <w:lang w:eastAsia="lt-LT"/>
        </w:rPr>
        <w:t>Toks dozėje esantis alkoholio kiekis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atitinka 16 ml alaus, 6,7 ml vyno. </w:t>
      </w:r>
    </w:p>
    <w:p w14:paraId="24547C06" w14:textId="4D87109A" w:rsidR="00044BE2" w:rsidRPr="00044BE2" w:rsidRDefault="00044BE2" w:rsidP="00044B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noProof/>
        </w:rPr>
        <w:t xml:space="preserve">10 ml dozė </w:t>
      </w:r>
      <w:r>
        <w:rPr>
          <w:rFonts w:ascii="Times New Roman" w:eastAsia="Times New Roman" w:hAnsi="Times New Roman" w:cs="Times New Roman"/>
          <w:lang w:eastAsia="lt-LT"/>
        </w:rPr>
        <w:t>š</w:t>
      </w:r>
      <w:r w:rsidRPr="00044BE2">
        <w:rPr>
          <w:rFonts w:ascii="Times New Roman" w:eastAsia="Times New Roman" w:hAnsi="Times New Roman" w:cs="Times New Roman"/>
          <w:lang w:eastAsia="lt-LT"/>
        </w:rPr>
        <w:t xml:space="preserve">io vaistinio preparato, vartojama suaugusiojo, sveriančio 70 kg, sukeltų </w:t>
      </w:r>
      <w:r>
        <w:rPr>
          <w:rFonts w:ascii="Times New Roman" w:eastAsia="Times New Roman" w:hAnsi="Times New Roman" w:cs="Times New Roman"/>
          <w:lang w:eastAsia="lt-LT"/>
        </w:rPr>
        <w:t>11</w:t>
      </w:r>
      <w:r w:rsidRPr="00044BE2">
        <w:rPr>
          <w:rFonts w:ascii="Times New Roman" w:eastAsia="Times New Roman" w:hAnsi="Times New Roman" w:cs="Times New Roman"/>
          <w:lang w:eastAsia="lt-LT"/>
        </w:rPr>
        <w:t>,</w:t>
      </w:r>
      <w:r>
        <w:rPr>
          <w:rFonts w:ascii="Times New Roman" w:eastAsia="Times New Roman" w:hAnsi="Times New Roman" w:cs="Times New Roman"/>
          <w:lang w:eastAsia="lt-LT"/>
        </w:rPr>
        <w:t>3</w:t>
      </w:r>
      <w:r w:rsidRPr="00044BE2">
        <w:rPr>
          <w:rFonts w:ascii="Times New Roman" w:eastAsia="Times New Roman" w:hAnsi="Times New Roman" w:cs="Times New Roman"/>
          <w:lang w:eastAsia="lt-LT"/>
        </w:rPr>
        <w:t xml:space="preserve"> mg/kg etanolio suvartojimą, kuris gali padidinti alkoholio koncentraciją kraujyje (AKK) apytikriai iki </w:t>
      </w:r>
      <w:r>
        <w:rPr>
          <w:rFonts w:ascii="Times New Roman" w:eastAsia="Times New Roman" w:hAnsi="Times New Roman" w:cs="Times New Roman"/>
          <w:lang w:eastAsia="lt-LT"/>
        </w:rPr>
        <w:t>1</w:t>
      </w:r>
      <w:r w:rsidRPr="00044BE2">
        <w:rPr>
          <w:rFonts w:ascii="Times New Roman" w:eastAsia="Times New Roman" w:hAnsi="Times New Roman" w:cs="Times New Roman"/>
          <w:lang w:eastAsia="lt-LT"/>
        </w:rPr>
        <w:t>,</w:t>
      </w:r>
      <w:r>
        <w:rPr>
          <w:rFonts w:ascii="Times New Roman" w:eastAsia="Times New Roman" w:hAnsi="Times New Roman" w:cs="Times New Roman"/>
          <w:lang w:eastAsia="lt-LT"/>
        </w:rPr>
        <w:t>9</w:t>
      </w:r>
      <w:r w:rsidRPr="00044BE2">
        <w:rPr>
          <w:rFonts w:ascii="Times New Roman" w:eastAsia="Times New Roman" w:hAnsi="Times New Roman" w:cs="Times New Roman"/>
          <w:lang w:eastAsia="lt-LT"/>
        </w:rPr>
        <w:t> mg/100 ml.</w:t>
      </w:r>
    </w:p>
    <w:p w14:paraId="5826C80C" w14:textId="77777777" w:rsidR="00044BE2" w:rsidRPr="00044BE2" w:rsidRDefault="00044BE2" w:rsidP="00044B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44BE2">
        <w:rPr>
          <w:rFonts w:ascii="Times New Roman" w:eastAsia="Times New Roman" w:hAnsi="Times New Roman" w:cs="Times New Roman"/>
          <w:lang w:eastAsia="lt-LT"/>
        </w:rPr>
        <w:t>Palyginimui, suaugusiojo, išgėrusio taurę vyno arba 500 ml alaus, AKK reikšmė būna apytikriai 50 mg/100 ml.</w:t>
      </w:r>
    </w:p>
    <w:p w14:paraId="62D55457" w14:textId="77777777" w:rsidR="00044BE2" w:rsidRPr="00044BE2" w:rsidRDefault="00044BE2" w:rsidP="00044B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44BE2">
        <w:rPr>
          <w:rFonts w:ascii="Times New Roman" w:eastAsia="Times New Roman" w:hAnsi="Times New Roman" w:cs="Times New Roman"/>
          <w:lang w:eastAsia="lt-LT"/>
        </w:rPr>
        <w:t xml:space="preserve">Vartojimas su vaistiniais preparatais, kurių sudėtyje yra </w:t>
      </w:r>
      <w:proofErr w:type="spellStart"/>
      <w:r w:rsidRPr="00044BE2">
        <w:rPr>
          <w:rFonts w:ascii="Times New Roman" w:eastAsia="Times New Roman" w:hAnsi="Times New Roman" w:cs="Times New Roman"/>
          <w:lang w:eastAsia="lt-LT"/>
        </w:rPr>
        <w:t>propilenglikolio</w:t>
      </w:r>
      <w:proofErr w:type="spellEnd"/>
      <w:r w:rsidRPr="00044BE2">
        <w:rPr>
          <w:rFonts w:ascii="Times New Roman" w:eastAsia="Times New Roman" w:hAnsi="Times New Roman" w:cs="Times New Roman"/>
          <w:lang w:eastAsia="lt-LT"/>
        </w:rPr>
        <w:t xml:space="preserve"> arba etanolio, gali sukelti etanolio kaupimąsi ir nepageidaujamas reakcijas, ypač mažiems vaikams, kurių </w:t>
      </w:r>
      <w:proofErr w:type="spellStart"/>
      <w:r w:rsidRPr="00044BE2">
        <w:rPr>
          <w:rFonts w:ascii="Times New Roman" w:eastAsia="Times New Roman" w:hAnsi="Times New Roman" w:cs="Times New Roman"/>
          <w:lang w:eastAsia="lt-LT"/>
        </w:rPr>
        <w:t>metabolinė</w:t>
      </w:r>
      <w:proofErr w:type="spellEnd"/>
      <w:r w:rsidRPr="00044BE2">
        <w:rPr>
          <w:rFonts w:ascii="Times New Roman" w:eastAsia="Times New Roman" w:hAnsi="Times New Roman" w:cs="Times New Roman"/>
          <w:lang w:eastAsia="lt-LT"/>
        </w:rPr>
        <w:t xml:space="preserve"> sistema yra nepakankamai susiformavusi.</w:t>
      </w:r>
    </w:p>
    <w:p w14:paraId="7BC51F7C" w14:textId="2D118199" w:rsid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2B0458A" w14:textId="6263FE74" w:rsidR="00F376B2" w:rsidRPr="00AA714F" w:rsidRDefault="00F376B2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Sacharozė</w:t>
      </w:r>
    </w:p>
    <w:p w14:paraId="5455CF8E" w14:textId="6CA5700C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Vienoje dozėje (10 ml), yra 10,25 g cukraus (sacharozės).</w:t>
      </w:r>
      <w:r w:rsidR="00AF507B">
        <w:rPr>
          <w:rFonts w:ascii="Times New Roman" w:eastAsia="Times New Roman" w:hAnsi="Times New Roman" w:cs="Times New Roman"/>
          <w:lang w:eastAsia="lt-LT"/>
        </w:rPr>
        <w:t xml:space="preserve"> Būtina atsižvelgti cukriniu diabetu sergantiems pacientams.</w:t>
      </w:r>
    </w:p>
    <w:p w14:paraId="7B086FFF" w14:textId="7C9215DF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Šio vaistinio preparato negalima </w:t>
      </w:r>
      <w:r w:rsidR="00AF507B">
        <w:rPr>
          <w:rFonts w:ascii="Times New Roman" w:eastAsia="Times New Roman" w:hAnsi="Times New Roman" w:cs="Times New Roman"/>
          <w:lang w:eastAsia="lt-LT"/>
        </w:rPr>
        <w:t xml:space="preserve"> vartoti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pacientams, kuriems nustatytas retas paveldimas sutrikimas – fruktozės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netoleravimas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, gliukozės ir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galaktozės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malabsorbcija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arba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sacharazės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izomaltazės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stygius.</w:t>
      </w:r>
    </w:p>
    <w:p w14:paraId="0D209C5A" w14:textId="1685EFD3" w:rsidR="00AF507B" w:rsidRDefault="00AF507B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93E875F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 atsiranda dusulys, karščiavimas ar pūlingi skrepliai, būtina pasitarti su gydytoju ar kvalifikuotu sveikatos priežiūros specialistu.</w:t>
      </w:r>
    </w:p>
    <w:p w14:paraId="2EDC141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4BFB8242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4.5.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0AC0F7E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F2BE7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Nenustatyta.</w:t>
      </w:r>
    </w:p>
    <w:p w14:paraId="2681D6D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E1CAAE2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4.6.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Vaisingumas, nėštumo ir žindymo laikotarpis</w:t>
      </w:r>
    </w:p>
    <w:p w14:paraId="0CD48EB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1732066" w14:textId="77777777" w:rsidR="00AA714F" w:rsidRPr="00AA714F" w:rsidRDefault="00AA714F" w:rsidP="00AA7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Saugumo tyrimų nėščiosioms ar žindyvėms nėra atlikta. Jei trūksta duomenų, </w:t>
      </w:r>
      <w:r w:rsidRPr="00AA714F">
        <w:rPr>
          <w:rFonts w:ascii="Times New Roman" w:eastAsia="Times New Roman" w:hAnsi="Times New Roman" w:cs="Times New Roman"/>
          <w:kern w:val="28"/>
          <w:lang w:eastAsia="lt-LT"/>
        </w:rPr>
        <w:t xml:space="preserve">vaistinio </w:t>
      </w:r>
      <w:r w:rsidRPr="00AA714F">
        <w:rPr>
          <w:rFonts w:ascii="Times New Roman" w:eastAsia="Times New Roman" w:hAnsi="Times New Roman" w:cs="Times New Roman"/>
          <w:lang w:eastAsia="lt-LT"/>
        </w:rPr>
        <w:t>preparato nėščiosioms ir žindyvėms vartoti nerekomenduojama.</w:t>
      </w:r>
    </w:p>
    <w:p w14:paraId="48AECBC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4CDAD78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4.7.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1184DCA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31123A3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Dėl vaistinio preparato poveikio gebėjimui vairuoti ir valdyti mechanizmus nebuvo atlikta jokių tyrimų.</w:t>
      </w:r>
    </w:p>
    <w:p w14:paraId="234FAB9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275A8E0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4.8.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 xml:space="preserve">Nepageidaujamas poveikis </w:t>
      </w:r>
    </w:p>
    <w:p w14:paraId="7D675366" w14:textId="77777777" w:rsidR="003768EE" w:rsidRPr="00096DC6" w:rsidRDefault="003768EE" w:rsidP="003768E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8C81FA3" w14:textId="4CF21047" w:rsidR="003768EE" w:rsidRPr="00FD106E" w:rsidRDefault="003768EE" w:rsidP="003768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 w:rsidRPr="00FD106E">
        <w:rPr>
          <w:rFonts w:ascii="Times New Roman" w:eastAsia="Times New Roman" w:hAnsi="Times New Roman" w:cs="Times New Roman"/>
          <w:color w:val="000000" w:themeColor="text1"/>
          <w:lang w:eastAsia="lt-LT"/>
        </w:rPr>
        <w:t>Nepageidaujamo poveikio dažnis apibūdinamas taip: labai dažnas (≥ 1/10), dažnas (nuo ≥ 1/100 iki &lt; 1/10), nedažnas (nuo ≥ 1/1 000 iki &lt; 1/100), retas (nuo ≥ 1/10 000 iki &lt; 1/1 000), labai retas (&lt; 1/10 000) ir nežinomas (negali būti apskaičiuotas pagal turimus duomenis).</w:t>
      </w:r>
    </w:p>
    <w:p w14:paraId="36DC72F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34370A" w14:textId="6B7F8F9E" w:rsidR="00AA714F" w:rsidRPr="00AA714F" w:rsidRDefault="003768EE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13D84">
        <w:rPr>
          <w:rFonts w:ascii="Times New Roman" w:eastAsia="Times New Roman" w:hAnsi="Times New Roman" w:cs="Times New Roman"/>
          <w:i/>
          <w:iCs/>
          <w:lang w:eastAsia="lt-LT"/>
        </w:rPr>
        <w:t>Dažnis nežinomas.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AA714F" w:rsidRPr="00AA714F">
        <w:rPr>
          <w:rFonts w:ascii="Times New Roman" w:eastAsia="Times New Roman" w:hAnsi="Times New Roman" w:cs="Times New Roman"/>
          <w:lang w:eastAsia="lt-LT"/>
        </w:rPr>
        <w:t xml:space="preserve">Buvo pastebėta padidinto jautrumo reakcijos atvejų (tarp jų vienas anafilaksinio šoko ir vienas </w:t>
      </w:r>
      <w:proofErr w:type="spellStart"/>
      <w:r w:rsidR="00AA714F" w:rsidRPr="00AA714F">
        <w:rPr>
          <w:rFonts w:ascii="Times New Roman" w:eastAsia="Times New Roman" w:hAnsi="Times New Roman" w:cs="Times New Roman"/>
          <w:lang w:eastAsia="lt-LT"/>
        </w:rPr>
        <w:t>Kvinkės</w:t>
      </w:r>
      <w:proofErr w:type="spellEnd"/>
      <w:r w:rsidR="00AA714F" w:rsidRPr="00AA714F">
        <w:rPr>
          <w:rFonts w:ascii="Times New Roman" w:eastAsia="Times New Roman" w:hAnsi="Times New Roman" w:cs="Times New Roman"/>
          <w:lang w:eastAsia="lt-LT"/>
        </w:rPr>
        <w:t xml:space="preserve"> edemos atvejis) bei virškinimo sutrikimų. </w:t>
      </w:r>
    </w:p>
    <w:p w14:paraId="6830606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EE8311" w14:textId="77777777" w:rsidR="00AA714F" w:rsidRPr="00AA714F" w:rsidRDefault="00AA714F" w:rsidP="00AA714F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u w:val="single"/>
        </w:rPr>
      </w:pPr>
      <w:r w:rsidRPr="00AA714F">
        <w:rPr>
          <w:rFonts w:ascii="Times New Roman" w:eastAsia="Times New Roman" w:hAnsi="Times New Roman" w:cs="Times New Roman"/>
          <w:noProof/>
          <w:snapToGrid w:val="0"/>
          <w:u w:val="single"/>
        </w:rPr>
        <w:t>Pranešimas apie įtariamas nepageidaujamas reakcijas</w:t>
      </w:r>
    </w:p>
    <w:p w14:paraId="3326F97F" w14:textId="26EE0644" w:rsidR="00AA714F" w:rsidRPr="00AA714F" w:rsidRDefault="00AA714F" w:rsidP="00AA714F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</w:rPr>
      </w:pPr>
      <w:r w:rsidRPr="00AA714F">
        <w:rPr>
          <w:rFonts w:ascii="Times New Roman" w:eastAsia="Times New Roman" w:hAnsi="Times New Roman" w:cs="Times New Roman"/>
          <w:noProof/>
          <w:snapToGrid w:val="0"/>
        </w:rPr>
        <w:t>Svarbu pranešti apie įtariamas nepageidaujamas reakcijas, pastebėtas po vaistinio preparato registracijos, nes tai leidžia nuolat stebėti vaistinio preparato naudos ir rizikos santykį.</w:t>
      </w:r>
      <w:r w:rsidRPr="00AA714F">
        <w:rPr>
          <w:rFonts w:ascii="Times New Roman" w:eastAsia="Times New Roman" w:hAnsi="Times New Roman" w:cs="Times New Roman"/>
          <w:snapToGrid w:val="0"/>
        </w:rPr>
        <w:t xml:space="preserve"> </w:t>
      </w:r>
      <w:r w:rsidRPr="00AA714F">
        <w:rPr>
          <w:rFonts w:ascii="Times New Roman" w:eastAsia="Times New Roman" w:hAnsi="Times New Roman" w:cs="Times New Roman"/>
          <w:noProof/>
          <w:snapToGrid w:val="0"/>
        </w:rPr>
        <w:t xml:space="preserve">Sveikatos priežiūros </w:t>
      </w:r>
      <w:r w:rsidR="003768EE">
        <w:rPr>
          <w:rFonts w:ascii="Times New Roman" w:eastAsia="Times New Roman" w:hAnsi="Times New Roman" w:cs="Times New Roman"/>
          <w:noProof/>
          <w:snapToGrid w:val="0"/>
        </w:rPr>
        <w:t xml:space="preserve">ar farmacijos </w:t>
      </w:r>
      <w:r w:rsidRPr="00AA714F">
        <w:rPr>
          <w:rFonts w:ascii="Times New Roman" w:eastAsia="Times New Roman" w:hAnsi="Times New Roman" w:cs="Times New Roman"/>
          <w:noProof/>
          <w:snapToGrid w:val="0"/>
        </w:rPr>
        <w:t xml:space="preserve">specialistai turi pranešti apie bet kokias įtariamas nepageidaujamas reakcijas, </w:t>
      </w:r>
      <w:r w:rsidR="003768EE" w:rsidRPr="003768EE">
        <w:rPr>
          <w:rFonts w:ascii="Times New Roman" w:eastAsia="Times New Roman" w:hAnsi="Times New Roman" w:cs="Times New Roman"/>
          <w:noProof/>
          <w:snapToGrid w:val="0"/>
        </w:rPr>
        <w:t xml:space="preserve">tiesiogiai užpildę pranešimo formą internetu Tarnybos Vaistinių preparatų informacinėje sistemoje </w:t>
      </w:r>
      <w:hyperlink r:id="rId7" w:history="1">
        <w:r w:rsidR="003768EE" w:rsidRPr="003768EE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https://vapris.vvkt.lt/vvkt-web/public/nrvSpecialist</w:t>
        </w:r>
      </w:hyperlink>
      <w:r w:rsidR="003768EE" w:rsidRPr="003768EE">
        <w:rPr>
          <w:rFonts w:ascii="Times New Roman" w:eastAsia="Times New Roman" w:hAnsi="Times New Roman" w:cs="Times New Roman"/>
          <w:noProof/>
          <w:snapToGrid w:val="0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="003768EE" w:rsidRPr="003768EE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https://www.vvkt.lt/index.php?1399030386</w:t>
        </w:r>
      </w:hyperlink>
      <w:r w:rsidR="003768EE" w:rsidRPr="003768EE">
        <w:rPr>
          <w:rFonts w:ascii="Times New Roman" w:eastAsia="Times New Roman" w:hAnsi="Times New Roman" w:cs="Times New Roman"/>
          <w:noProof/>
          <w:snapToGrid w:val="0"/>
        </w:rPr>
        <w:t>, ir atsiųsti elektroniniu paštu (adresu NepageidaujamaR@vvkt.lt).</w:t>
      </w:r>
    </w:p>
    <w:p w14:paraId="793E3A3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634BB827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4.9.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6AE4934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F3B05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Pranešimų apie perdozavimą negauta.</w:t>
      </w:r>
    </w:p>
    <w:p w14:paraId="68C1AD0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18168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24EDDE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5.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FARMAKOLOGINĖS SAVYBĖS</w:t>
      </w:r>
    </w:p>
    <w:p w14:paraId="0FC639A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429EE455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5.1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AA714F">
        <w:rPr>
          <w:rFonts w:ascii="Times New Roman" w:eastAsia="Times New Roman" w:hAnsi="Times New Roman" w:cs="Times New Roman"/>
          <w:b/>
          <w:lang w:eastAsia="lt-LT"/>
        </w:rPr>
        <w:t>Farmakodinaminės</w:t>
      </w:r>
      <w:proofErr w:type="spellEnd"/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64AA65D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120EEB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67D34C7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028B404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5.2.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AA714F">
        <w:rPr>
          <w:rFonts w:ascii="Times New Roman" w:eastAsia="Times New Roman" w:hAnsi="Times New Roman" w:cs="Times New Roman"/>
          <w:b/>
          <w:lang w:eastAsia="lt-LT"/>
        </w:rPr>
        <w:t>Farmakokinetinės</w:t>
      </w:r>
      <w:proofErr w:type="spellEnd"/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248EC7E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498E46F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48802A2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DECE7F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5.3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</w:r>
      <w:proofErr w:type="spellStart"/>
      <w:r w:rsidRPr="00AA714F">
        <w:rPr>
          <w:rFonts w:ascii="Times New Roman" w:eastAsia="Times New Roman" w:hAnsi="Times New Roman" w:cs="Times New Roman"/>
          <w:b/>
          <w:lang w:eastAsia="lt-LT"/>
        </w:rPr>
        <w:t>Ikiklinikinių</w:t>
      </w:r>
      <w:proofErr w:type="spellEnd"/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 saugumo tyrimų duomenys</w:t>
      </w:r>
    </w:p>
    <w:p w14:paraId="39A4C94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CAC5C6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5B11DEA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97561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Reprodukcinio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toksiškumo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genotoksiškumo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kancerogeniškumo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tyrimai su čiobrelių ekstraktais nebuvo atliekami.</w:t>
      </w:r>
    </w:p>
    <w:p w14:paraId="63CF257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DC65E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E3D0596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6.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FARMACINĖ INFORMACIJA</w:t>
      </w:r>
    </w:p>
    <w:p w14:paraId="160C22B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9C6413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6.1.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0CB8237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34672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Cukraus sirupas (sacharozė ir išgrynintas vanduo)</w:t>
      </w:r>
    </w:p>
    <w:p w14:paraId="68668A2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Etanolis (80 </w:t>
      </w:r>
      <w:r w:rsidRPr="00AA714F">
        <w:rPr>
          <w:rFonts w:ascii="Times New Roman" w:eastAsia="Times New Roman" w:hAnsi="Times New Roman" w:cs="Times New Roman"/>
          <w:lang w:val="en-US" w:eastAsia="lt-LT"/>
        </w:rPr>
        <w:t>%</w:t>
      </w:r>
      <w:r w:rsidRPr="00AA714F">
        <w:rPr>
          <w:rFonts w:ascii="Times New Roman" w:eastAsia="Times New Roman" w:hAnsi="Times New Roman" w:cs="Times New Roman"/>
          <w:lang w:eastAsia="lt-LT"/>
        </w:rPr>
        <w:t>).</w:t>
      </w:r>
    </w:p>
    <w:p w14:paraId="40CFCAF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AA7823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6.2.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6CCFD41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078C0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4893F27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CA6852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6.3.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6610F37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5A239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4 metai.</w:t>
      </w:r>
    </w:p>
    <w:p w14:paraId="2413D9C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978309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6.4.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578AC9E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6FC63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AA714F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AA714F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1514AB3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54F81D8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D92247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8D5080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6.5.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AA714F">
        <w:rPr>
          <w:rFonts w:ascii="Times New Roman" w:eastAsia="Times New Roman" w:hAnsi="Times New Roman" w:cs="Times New Roman"/>
          <w:b/>
          <w:lang w:eastAsia="lt-LT"/>
        </w:rPr>
        <w:t>Talpyklės</w:t>
      </w:r>
      <w:proofErr w:type="spellEnd"/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 pobūdis ir jos turinys</w:t>
      </w:r>
    </w:p>
    <w:p w14:paraId="1A5640F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7A068D4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Tamsaus stiklo (III tipo) buteliukas, užsukamas didelio tankio polietileniniu kamšteliu. Buteliuke yra 100 ml sirupo.</w:t>
      </w:r>
    </w:p>
    <w:p w14:paraId="6865F4C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2A6CE517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6.6.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Specialūs reikalavimai atliekoms tvarkyti</w:t>
      </w:r>
    </w:p>
    <w:p w14:paraId="2E9D78E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34E03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098A2F5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47E20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B6AE7D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7.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REGISTRUOTOJAS</w:t>
      </w:r>
    </w:p>
    <w:p w14:paraId="5850AEA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48195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“</w:t>
      </w:r>
    </w:p>
    <w:p w14:paraId="2B0076E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4BDDFEB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1E809B6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Lietuva</w:t>
      </w:r>
    </w:p>
    <w:p w14:paraId="46D7773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066CC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87CD4F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8.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</w:t>
      </w:r>
    </w:p>
    <w:p w14:paraId="4CDC205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D0D4B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A714F">
        <w:rPr>
          <w:rFonts w:ascii="Times New Roman" w:eastAsia="Times New Roman" w:hAnsi="Times New Roman" w:cs="Times New Roman"/>
          <w:noProof/>
        </w:rPr>
        <w:t>LT/1/03/2059/001</w:t>
      </w:r>
    </w:p>
    <w:p w14:paraId="6D7D2BA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7601525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C1440D" w14:textId="77777777" w:rsidR="00AA714F" w:rsidRPr="00AA714F" w:rsidRDefault="00AA714F" w:rsidP="00AA714F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AA714F">
        <w:rPr>
          <w:rFonts w:ascii="Times New Roman" w:eastAsia="Times New Roman" w:hAnsi="Times New Roman" w:cs="Times New Roman"/>
          <w:b/>
          <w:bCs/>
        </w:rPr>
        <w:t>9.</w:t>
      </w:r>
      <w:r w:rsidRPr="00AA714F">
        <w:rPr>
          <w:rFonts w:ascii="Times New Roman" w:eastAsia="Times New Roman" w:hAnsi="Times New Roman" w:cs="Times New Roman"/>
          <w:b/>
          <w:bCs/>
        </w:rPr>
        <w:tab/>
        <w:t>REGISTRAVIMO / PERREGISTRAVIMO DATA</w:t>
      </w:r>
    </w:p>
    <w:p w14:paraId="305C7C3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67162D7C" w14:textId="6CAA5E2B" w:rsidR="00AA714F" w:rsidRPr="00AA714F" w:rsidRDefault="00AA714F" w:rsidP="00AA714F">
      <w:pPr>
        <w:spacing w:after="0" w:line="240" w:lineRule="auto"/>
        <w:rPr>
          <w:rFonts w:ascii="Times New Roman" w:eastAsia="SimSun" w:hAnsi="Times New Roman" w:cs="Times New Roman"/>
          <w:noProof/>
        </w:rPr>
      </w:pPr>
      <w:r w:rsidRPr="00AA714F">
        <w:rPr>
          <w:rFonts w:ascii="Times New Roman" w:eastAsia="SimSun" w:hAnsi="Times New Roman" w:cs="Times New Roman"/>
          <w:noProof/>
        </w:rPr>
        <w:t xml:space="preserve">Registravimo data </w:t>
      </w:r>
      <w:r w:rsidRPr="00AA714F">
        <w:rPr>
          <w:rFonts w:ascii="Times New Roman" w:eastAsia="Times New Roman" w:hAnsi="Times New Roman" w:cs="Times New Roman"/>
          <w:caps/>
          <w:lang w:eastAsia="lt-LT"/>
        </w:rPr>
        <w:t>2003</w:t>
      </w:r>
      <w:r w:rsidRPr="00AA714F">
        <w:rPr>
          <w:rFonts w:ascii="Times New Roman" w:eastAsia="SimSun" w:hAnsi="Times New Roman" w:cs="Times New Roman"/>
          <w:noProof/>
        </w:rPr>
        <w:t xml:space="preserve"> m. lapkričio 11 d.</w:t>
      </w:r>
    </w:p>
    <w:p w14:paraId="58DBD047" w14:textId="089AF74D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AA714F">
        <w:rPr>
          <w:rFonts w:ascii="Times New Roman" w:eastAsia="SimSun" w:hAnsi="Times New Roman" w:cs="Times New Roman"/>
          <w:noProof/>
        </w:rPr>
        <w:t>Paskurinio perregistravimo data</w:t>
      </w:r>
      <w:r w:rsidRPr="00AA714F">
        <w:rPr>
          <w:rFonts w:ascii="Times New Roman" w:eastAsia="Times New Roman" w:hAnsi="Times New Roman" w:cs="Times New Roman"/>
          <w:caps/>
          <w:lang w:eastAsia="lt-LT"/>
        </w:rPr>
        <w:t xml:space="preserve"> 2010</w:t>
      </w:r>
      <w:r w:rsidRPr="00AA714F">
        <w:rPr>
          <w:rFonts w:ascii="Times New Roman" w:eastAsia="SimSun" w:hAnsi="Times New Roman" w:cs="Times New Roman"/>
          <w:noProof/>
        </w:rPr>
        <w:t xml:space="preserve"> m. birželio 15 d.</w:t>
      </w:r>
    </w:p>
    <w:p w14:paraId="03D212A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D2268D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C1D91BF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bCs/>
          <w:lang w:eastAsia="lt-LT"/>
        </w:rPr>
        <w:t>10.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TEKSTO PERŽIŪROS DATA</w:t>
      </w:r>
    </w:p>
    <w:p w14:paraId="356D0D5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A5FBAE" w14:textId="0E28C496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20</w:t>
      </w:r>
      <w:r w:rsidR="003768EE">
        <w:rPr>
          <w:rFonts w:ascii="Times New Roman" w:eastAsia="Times New Roman" w:hAnsi="Times New Roman" w:cs="Times New Roman"/>
          <w:lang w:eastAsia="lt-LT"/>
        </w:rPr>
        <w:t>22</w:t>
      </w:r>
      <w:r w:rsidR="00027035">
        <w:rPr>
          <w:rFonts w:ascii="Times New Roman" w:eastAsia="Times New Roman" w:hAnsi="Times New Roman" w:cs="Times New Roman"/>
          <w:lang w:eastAsia="lt-LT"/>
        </w:rPr>
        <w:t xml:space="preserve"> </w:t>
      </w:r>
      <w:r w:rsidR="00183DD5">
        <w:rPr>
          <w:rFonts w:ascii="Times New Roman" w:eastAsia="Times New Roman" w:hAnsi="Times New Roman" w:cs="Times New Roman"/>
          <w:lang w:eastAsia="lt-LT"/>
        </w:rPr>
        <w:t>m. lapkričio 16</w:t>
      </w:r>
      <w:r w:rsidR="00AF507B">
        <w:rPr>
          <w:rFonts w:ascii="Times New Roman" w:eastAsia="Times New Roman" w:hAnsi="Times New Roman" w:cs="Times New Roman"/>
          <w:lang w:eastAsia="lt-LT"/>
        </w:rPr>
        <w:t xml:space="preserve"> d. </w:t>
      </w:r>
    </w:p>
    <w:p w14:paraId="01B50EB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02476B" w14:textId="77777777" w:rsidR="00AA714F" w:rsidRPr="00AA714F" w:rsidRDefault="00AA714F" w:rsidP="00AA714F">
      <w:pPr>
        <w:spacing w:after="0" w:line="240" w:lineRule="auto"/>
        <w:rPr>
          <w:rFonts w:ascii="Times New Roman" w:eastAsia="SimSun" w:hAnsi="Times New Roman" w:cs="Times New Roman"/>
          <w:color w:val="0000FF"/>
          <w:u w:val="single"/>
        </w:rPr>
      </w:pPr>
      <w:r w:rsidRPr="00AA714F">
        <w:rPr>
          <w:rFonts w:ascii="Times New Roman" w:eastAsia="SimSun" w:hAnsi="Times New Roman" w:cs="Times New Roman"/>
          <w:noProof/>
        </w:rPr>
        <w:t>Išsami informacija apie šį vaistinį preparatą pateikiama Valstybinės vaistų kontrolės tarnybos prie Lietuvos Respublikos sveikatos apsaugos ministerijos tinklalapyje</w:t>
      </w:r>
      <w:r w:rsidRPr="00AA714F">
        <w:rPr>
          <w:rFonts w:ascii="Times New Roman" w:eastAsia="SimSun" w:hAnsi="Times New Roman" w:cs="Times New Roman"/>
          <w:i/>
          <w:noProof/>
        </w:rPr>
        <w:t xml:space="preserve"> </w:t>
      </w:r>
      <w:hyperlink r:id="rId9" w:history="1">
        <w:r w:rsidRPr="00AA714F">
          <w:rPr>
            <w:rFonts w:ascii="Times New Roman" w:eastAsia="SimSun" w:hAnsi="Times New Roman" w:cs="Times New Roman"/>
            <w:noProof/>
            <w:color w:val="0000FF"/>
            <w:u w:val="single"/>
          </w:rPr>
          <w:t>http://www.</w:t>
        </w:r>
        <w:proofErr w:type="spellStart"/>
        <w:r w:rsidRPr="00AA714F">
          <w:rPr>
            <w:rFonts w:ascii="Times New Roman" w:eastAsia="SimSun" w:hAnsi="Times New Roman" w:cs="Times New Roman"/>
            <w:color w:val="0000FF"/>
            <w:u w:val="single"/>
          </w:rPr>
          <w:t>vvkt.lt</w:t>
        </w:r>
        <w:proofErr w:type="spellEnd"/>
      </w:hyperlink>
      <w:r w:rsidRPr="00AA714F">
        <w:rPr>
          <w:rFonts w:ascii="Times New Roman" w:eastAsia="SimSun" w:hAnsi="Times New Roman" w:cs="Times New Roman"/>
          <w:color w:val="0000FF"/>
          <w:u w:val="single"/>
        </w:rPr>
        <w:t xml:space="preserve"> </w:t>
      </w:r>
    </w:p>
    <w:p w14:paraId="647A8B8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br w:type="page"/>
      </w:r>
    </w:p>
    <w:p w14:paraId="4C4842C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3628E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CCF02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24E84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EF877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2BD4D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9201D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5C9F7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5E91B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07F7A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B3F4D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C5BB9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BA92F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A57C1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95DD6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5AFBC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7AC35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A4883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0B8FB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95F7A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4A07F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20BA8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A12D4D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kern w:val="28"/>
          <w:lang w:eastAsia="lt-LT"/>
        </w:rPr>
        <w:t>II PRIEDAS</w:t>
      </w:r>
    </w:p>
    <w:p w14:paraId="3753D5C3" w14:textId="77777777" w:rsidR="00AA714F" w:rsidRPr="00AA714F" w:rsidRDefault="00AA714F" w:rsidP="00AA714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63C7E2C" w14:textId="77777777" w:rsidR="00AA714F" w:rsidRPr="00AA714F" w:rsidRDefault="00AA714F" w:rsidP="00AA714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A714F">
        <w:rPr>
          <w:rFonts w:ascii="Times New Roman" w:eastAsia="Times New Roman" w:hAnsi="Times New Roman" w:cs="Times New Roman"/>
          <w:b/>
          <w:caps/>
        </w:rPr>
        <w:t>REGISTRACIJOS SĄLYGOS</w:t>
      </w:r>
    </w:p>
    <w:p w14:paraId="79C119C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06BF3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A.GAMINTOJAS, ATSAKINGAS UŽ SERIJŲ IŠLEIDIMĄ</w:t>
      </w:r>
    </w:p>
    <w:p w14:paraId="1DE14A7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F2694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B. TIEKIMO IR VARTOJIMO SĄLYGOS IR APRIBOJIMAI</w:t>
      </w:r>
    </w:p>
    <w:p w14:paraId="7CBDE38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CE4288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br w:type="page"/>
      </w:r>
      <w:r w:rsidRPr="00AA714F">
        <w:rPr>
          <w:rFonts w:ascii="Times New Roman" w:eastAsia="Times New Roman" w:hAnsi="Times New Roman" w:cs="Times New Roman"/>
          <w:b/>
          <w:lang w:eastAsia="lt-LT"/>
        </w:rPr>
        <w:lastRenderedPageBreak/>
        <w:t>A.GAMINTOJAS, ATSAKINGAS UŽ SERIJŲ IŠLEIDIMĄ</w:t>
      </w:r>
    </w:p>
    <w:p w14:paraId="52DB0D6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9D485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AA714F">
        <w:rPr>
          <w:rFonts w:ascii="Times New Roman" w:eastAsia="Times New Roman" w:hAnsi="Times New Roman" w:cs="Times New Roman"/>
          <w:u w:val="single"/>
          <w:lang w:eastAsia="lt-LT"/>
        </w:rPr>
        <w:t>Gamintojo, atsakingo už serijų išleidimą, pavadinimas ir adresas</w:t>
      </w:r>
    </w:p>
    <w:p w14:paraId="04EDD08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64D1F6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“, Molėtų pl. 11, LT-08409 Vilnius, Lietuva</w:t>
      </w:r>
    </w:p>
    <w:p w14:paraId="60D78FD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B57A1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1A1939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B. TIEKIMO IR VARTOJIMO SĄLYGOS AR APRIBOJIMAI</w:t>
      </w:r>
    </w:p>
    <w:p w14:paraId="0546A17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ADDC9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05F4CF8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C9F76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255CA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br w:type="page"/>
      </w:r>
    </w:p>
    <w:p w14:paraId="6A60B51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0F446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C0D35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780D2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9DE15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D9D13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3B2CC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3292C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36DCF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C82B2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2B4F6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92080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4A8D5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1D478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4DE8B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E5E38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55FE6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0E22F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5F49B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9D083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50178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A3FDF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520D92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5CDF800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3EFB8A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5C4487B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br w:type="page"/>
      </w:r>
    </w:p>
    <w:p w14:paraId="4C1671B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160A5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98A68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39052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874B8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6A952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E9AC3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80EE7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49D48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6C065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3BADF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8CBFE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AAFA7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56FF7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9280F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69972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D8D22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03800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53868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5CB7C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03BCE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73328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653C02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7EBBD498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br w:type="page"/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AA714F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06D7C116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1E1711D5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Kartoninė dėžutė</w:t>
      </w:r>
    </w:p>
    <w:p w14:paraId="7613CBA0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077C29E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D720D3A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5B723E37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8C99D2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caps/>
          <w:lang w:eastAsia="lt-LT"/>
        </w:rPr>
        <w:t>Pertusinas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sirupas</w:t>
      </w:r>
    </w:p>
    <w:p w14:paraId="799E741F" w14:textId="67BD940C" w:rsidR="00AA714F" w:rsidRPr="00AA714F" w:rsidRDefault="003768EE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č</w:t>
      </w:r>
      <w:r w:rsidR="00AA714F" w:rsidRPr="00AA714F">
        <w:rPr>
          <w:rFonts w:ascii="Times New Roman" w:eastAsia="Times New Roman" w:hAnsi="Times New Roman" w:cs="Times New Roman"/>
          <w:lang w:eastAsia="lt-LT"/>
        </w:rPr>
        <w:t>iobrelių skystasis ekstraktas</w:t>
      </w:r>
    </w:p>
    <w:p w14:paraId="4ED9C7BD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D08EE1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Tradicinis augalinis vaistinis preparatas, kurio indikacijos pagrįstos tik ilgalaikiu vartojimu.</w:t>
      </w:r>
    </w:p>
    <w:p w14:paraId="430612D3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B0CEE42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A1D505E" w14:textId="77777777" w:rsidR="00AA714F" w:rsidRPr="00AA714F" w:rsidRDefault="00AA714F" w:rsidP="00AA71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71A0D952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2BE215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1 ml sirupo yra 162,5 mg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Thymus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vulgaris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L. ir/ar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Thymus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zygis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(čiobrelių žolės) skystojo ekstrakto (1:1).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: 30 % (V/V) etanolis.</w:t>
      </w:r>
    </w:p>
    <w:p w14:paraId="1310E417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A0AFAA9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23ED0A0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1ED682E9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668F6FE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Pagalbinės medžiagos: cukraus sirupas (sacharozė ir išgrynintas vanduo), etanolis.</w:t>
      </w:r>
    </w:p>
    <w:p w14:paraId="23D839A7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288B2B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36FBFBE" w14:textId="77777777" w:rsidR="00AA714F" w:rsidRPr="00AA714F" w:rsidRDefault="00AA714F" w:rsidP="00AA714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511BD508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3C87B2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Sirupas</w:t>
      </w:r>
    </w:p>
    <w:p w14:paraId="2D2992E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100 ml</w:t>
      </w:r>
    </w:p>
    <w:p w14:paraId="2EF5C545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59DACA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CF457AF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34D49B15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B4E4B8B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65B5084F" w14:textId="77777777" w:rsidR="00AA714F" w:rsidRPr="00AA714F" w:rsidRDefault="00AA714F" w:rsidP="00AA714F">
      <w:pPr>
        <w:widowControl w:val="0"/>
        <w:spacing w:after="0" w:line="240" w:lineRule="auto"/>
        <w:ind w:right="26"/>
        <w:rPr>
          <w:rFonts w:ascii="Times New Roman" w:eastAsia="Times New Roman" w:hAnsi="Times New Roman" w:cs="Times New Roman"/>
          <w:lang w:eastAsia="lt-LT"/>
        </w:rPr>
      </w:pPr>
    </w:p>
    <w:p w14:paraId="6D0C9F5B" w14:textId="77777777" w:rsidR="00AA714F" w:rsidRPr="00AA714F" w:rsidRDefault="00AA714F" w:rsidP="00AA714F">
      <w:pPr>
        <w:widowControl w:val="0"/>
        <w:spacing w:after="0" w:line="240" w:lineRule="auto"/>
        <w:ind w:right="26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184A4C0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553D759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C79689F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48AF55D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7C9D7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0CB1332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0401A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BF92F9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21761C3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2662C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Sudėtyje yra ne mažiau kaip 8 % (V/V) etanolio (žr. pakuotės lapelį).</w:t>
      </w:r>
    </w:p>
    <w:p w14:paraId="1AA8F1A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E4B0FFF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0B1874D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35A04A6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52F21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461E22C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296F56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9A0E274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7C1C360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52C6F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3FA72887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0ACA8B21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17481A6D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42A8C3B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F529BF6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0F35EEC2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3153968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04815B7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6875B32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67607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“, Molėtų pl. 11, LT-08409 Vilnius, Lietuva</w:t>
      </w:r>
    </w:p>
    <w:p w14:paraId="46ECE0B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76AA40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B6E08D4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575593F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1A5A9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A714F">
        <w:rPr>
          <w:rFonts w:ascii="Times New Roman" w:eastAsia="Times New Roman" w:hAnsi="Times New Roman" w:cs="Times New Roman"/>
          <w:noProof/>
        </w:rPr>
        <w:t>LT/1/03/2059/001</w:t>
      </w:r>
    </w:p>
    <w:p w14:paraId="531280B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DFC95E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F3CBE11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48545E61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7B57EA9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highlight w:val="lightGray"/>
          <w:lang w:eastAsia="lt-LT"/>
        </w:rPr>
        <w:t>Serija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{numeris}</w:t>
      </w:r>
    </w:p>
    <w:p w14:paraId="38C907EA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4172C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DCFCCE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48DB53BC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1283887" w14:textId="28CC4188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Nereceptinis </w:t>
      </w:r>
      <w:r w:rsidR="000E7B10">
        <w:rPr>
          <w:rFonts w:ascii="Times New Roman" w:eastAsia="Times New Roman" w:hAnsi="Times New Roman" w:cs="Times New Roman"/>
          <w:lang w:eastAsia="lt-LT"/>
        </w:rPr>
        <w:t>vaistas</w:t>
      </w:r>
      <w:r w:rsidRPr="00AA714F">
        <w:rPr>
          <w:rFonts w:ascii="Times New Roman" w:eastAsia="Times New Roman" w:hAnsi="Times New Roman" w:cs="Times New Roman"/>
          <w:lang w:eastAsia="lt-LT"/>
        </w:rPr>
        <w:t>.</w:t>
      </w:r>
    </w:p>
    <w:p w14:paraId="1F0D55BB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D9EB3BC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C62141B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49AA1D5C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E352C3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14:paraId="78ECF82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35F85A9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Suaugusiems žmonėms ir vyresniems kaip 12 metų paaugliams gerti 3 - 5 kartus per parą po vieną desertinį</w:t>
      </w:r>
      <w:r w:rsidRPr="00AA714F" w:rsidDel="0033526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lang w:eastAsia="lt-LT"/>
        </w:rPr>
        <w:t>šaukštą (10 ml).</w:t>
      </w:r>
    </w:p>
    <w:p w14:paraId="13B820B6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9CB8F08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13AE020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3AB50AA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65CEF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PERTUSINAS sirupas</w:t>
      </w:r>
    </w:p>
    <w:p w14:paraId="63D2AF18" w14:textId="77777777" w:rsidR="000E7B10" w:rsidRPr="00027035" w:rsidRDefault="000E7B10" w:rsidP="00027035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</w:p>
    <w:p w14:paraId="249424BB" w14:textId="77777777" w:rsidR="000E7B10" w:rsidRPr="000B3076" w:rsidRDefault="000E7B10" w:rsidP="000E7B1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  <w:bookmarkStart w:id="2" w:name="_Hlk112077323"/>
    </w:p>
    <w:p w14:paraId="6251DAD2" w14:textId="77777777" w:rsidR="000E7B10" w:rsidRPr="000B3076" w:rsidRDefault="000E7B10" w:rsidP="000E7B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79448FAA" w14:textId="77777777" w:rsidR="000E7B10" w:rsidRPr="000B3076" w:rsidRDefault="000E7B10" w:rsidP="000E7B1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564863BE" w14:textId="77777777" w:rsidR="000E7B10" w:rsidRDefault="000E7B10" w:rsidP="000E7B1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32275AF3" w14:textId="77777777" w:rsidR="000E7B10" w:rsidRPr="000B3076" w:rsidRDefault="000E7B10" w:rsidP="000E7B1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2AD8D779" w14:textId="77777777" w:rsidR="000E7B10" w:rsidRPr="000B3076" w:rsidRDefault="000E7B10" w:rsidP="000E7B1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5BCF0377" w14:textId="77777777" w:rsidR="000E7B10" w:rsidRPr="000B3076" w:rsidRDefault="000E7B10" w:rsidP="000E7B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2FC4C326" w14:textId="77777777" w:rsidR="000E7B10" w:rsidRPr="000B3076" w:rsidRDefault="000E7B10" w:rsidP="000E7B1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2A7F5742" w14:textId="77777777" w:rsidR="000E7B10" w:rsidRDefault="000E7B10" w:rsidP="000E7B10">
      <w:pPr>
        <w:spacing w:after="0" w:line="240" w:lineRule="auto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  <w:t>.</w:t>
      </w:r>
    </w:p>
    <w:bookmarkEnd w:id="2"/>
    <w:p w14:paraId="72433945" w14:textId="77777777" w:rsidR="000E7B10" w:rsidRPr="00AA714F" w:rsidRDefault="000E7B10" w:rsidP="000E7B1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C23CC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A1ECEA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br w:type="page"/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VIDINĖS</w:t>
      </w:r>
      <w:r w:rsidRPr="00AA714F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3F0AB250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186770B8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100 ML BUTELIUKAS</w:t>
      </w:r>
    </w:p>
    <w:p w14:paraId="535C0B86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D32F4DD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6E88C50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525BC495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5917B2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caps/>
          <w:lang w:eastAsia="lt-LT"/>
        </w:rPr>
        <w:t>Pertusinas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sirupas</w:t>
      </w:r>
    </w:p>
    <w:p w14:paraId="592E0D50" w14:textId="56214D1D" w:rsidR="00AA714F" w:rsidRPr="00AA714F" w:rsidRDefault="000E7B10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č</w:t>
      </w:r>
      <w:r w:rsidR="00AA714F" w:rsidRPr="00AA714F">
        <w:rPr>
          <w:rFonts w:ascii="Times New Roman" w:eastAsia="Times New Roman" w:hAnsi="Times New Roman" w:cs="Times New Roman"/>
          <w:lang w:eastAsia="lt-LT"/>
        </w:rPr>
        <w:t>iobrelių skystasis ekstraktas</w:t>
      </w:r>
    </w:p>
    <w:p w14:paraId="56C18BDB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A1F2992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Tradicinis augalinis vaistinis preparatas, kurio indikacijos pagrįstos tik ilgalaikiu vartojimu.</w:t>
      </w:r>
    </w:p>
    <w:p w14:paraId="788ABE25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AD9829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B34D84" w14:textId="77777777" w:rsidR="00AA714F" w:rsidRPr="00AA714F" w:rsidRDefault="00AA714F" w:rsidP="00AA71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04B174BC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6D7F11E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549D4CE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3C75B28F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A4FFBFB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829278" w14:textId="77777777" w:rsidR="00AA714F" w:rsidRPr="00AA714F" w:rsidRDefault="00AA714F" w:rsidP="00AA714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6139C79B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0AB602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highlight w:val="lightGray"/>
          <w:lang w:eastAsia="lt-LT"/>
        </w:rPr>
        <w:t>Sirupas</w:t>
      </w:r>
    </w:p>
    <w:p w14:paraId="499364C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100 ml</w:t>
      </w:r>
    </w:p>
    <w:p w14:paraId="368EB04A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B0DE57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F2802BA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3CFDA23D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945E3FC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94834FB" w14:textId="77777777" w:rsidR="00AA714F" w:rsidRPr="00AA714F" w:rsidRDefault="00AA714F" w:rsidP="00AA714F">
      <w:pPr>
        <w:widowControl w:val="0"/>
        <w:spacing w:after="0" w:line="240" w:lineRule="auto"/>
        <w:ind w:right="26"/>
        <w:rPr>
          <w:rFonts w:ascii="Times New Roman" w:eastAsia="Times New Roman" w:hAnsi="Times New Roman" w:cs="Times New Roman"/>
          <w:lang w:eastAsia="lt-LT"/>
        </w:rPr>
      </w:pPr>
    </w:p>
    <w:p w14:paraId="22255362" w14:textId="77777777" w:rsidR="00AA714F" w:rsidRPr="00AA714F" w:rsidRDefault="00AA714F" w:rsidP="00AA714F">
      <w:pPr>
        <w:widowControl w:val="0"/>
        <w:spacing w:after="0" w:line="240" w:lineRule="auto"/>
        <w:ind w:right="26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0CFC940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0C841BD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D8EBE09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NEPASIEKIAMOJEvietoje</w:t>
      </w:r>
    </w:p>
    <w:p w14:paraId="581D38F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1EF91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63473C1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D898D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6B63B1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30DC480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C32BE1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376FE3B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5703C65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DCFE8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271E463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792B8F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688FCE4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005A9EE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8EE94C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1898D93D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3AD2A5BE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3E2D46C9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A0161E9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2162021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10.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35DB6ED3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E377084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FE445F3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235C7ED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7B498A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AC0EC87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663ED62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A976B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A714F">
        <w:rPr>
          <w:rFonts w:ascii="Times New Roman" w:eastAsia="Times New Roman" w:hAnsi="Times New Roman" w:cs="Times New Roman"/>
          <w:noProof/>
        </w:rPr>
        <w:t>LT/1/03/2059/001</w:t>
      </w:r>
    </w:p>
    <w:p w14:paraId="673C5CA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BBCE36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CE2A908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4E7B99AE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6C39920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highlight w:val="lightGray"/>
          <w:lang w:eastAsia="lt-LT"/>
        </w:rPr>
        <w:t>Serija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{numeris}</w:t>
      </w:r>
    </w:p>
    <w:p w14:paraId="48D65690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1C3A88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262C0D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1574A7BF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5406A1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D8F29D4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68446D99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42D80A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14:paraId="00ACE94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047EDAA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Suaugusiems žmonėms ir vyresniems kaip 12 metų paaugliams gerti 3 - 5 kartus per parą po vieną desertinį šaukštą (10 ml).</w:t>
      </w:r>
    </w:p>
    <w:p w14:paraId="119734E7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0D54708" w14:textId="77777777" w:rsidR="00AA714F" w:rsidRPr="00AA714F" w:rsidRDefault="00AA714F" w:rsidP="00AA714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112F8EC" w14:textId="77777777" w:rsidR="00AA714F" w:rsidRPr="00AA714F" w:rsidRDefault="00AA714F" w:rsidP="00AA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AA714F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27C2DC6B" w14:textId="2F1357B6" w:rsidR="00367317" w:rsidRPr="00027035" w:rsidRDefault="00367317" w:rsidP="00027035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</w:p>
    <w:p w14:paraId="1418A23C" w14:textId="77777777" w:rsidR="00367317" w:rsidRPr="000B3076" w:rsidRDefault="00367317" w:rsidP="0036731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798EBE39" w14:textId="77777777" w:rsidR="00367317" w:rsidRPr="000B3076" w:rsidRDefault="00367317" w:rsidP="003673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74248A3D" w14:textId="77777777" w:rsidR="00367317" w:rsidRPr="000B3076" w:rsidRDefault="00367317" w:rsidP="0036731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38D837FA" w14:textId="77777777" w:rsidR="00367317" w:rsidRDefault="00367317" w:rsidP="0036731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59E8485C" w14:textId="77777777" w:rsidR="00367317" w:rsidRPr="000B3076" w:rsidRDefault="00367317" w:rsidP="0036731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3F2CE9C2" w14:textId="77777777" w:rsidR="00367317" w:rsidRPr="000B3076" w:rsidRDefault="00367317" w:rsidP="0036731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39108660" w14:textId="77777777" w:rsidR="00367317" w:rsidRPr="000B3076" w:rsidRDefault="00367317" w:rsidP="003673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49FFF4FB" w14:textId="77777777" w:rsidR="00367317" w:rsidRPr="000B3076" w:rsidRDefault="00367317" w:rsidP="0036731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7B660E6E" w14:textId="77777777" w:rsidR="00367317" w:rsidRDefault="00367317" w:rsidP="00367317">
      <w:pPr>
        <w:spacing w:after="0" w:line="240" w:lineRule="auto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  <w:t>.</w:t>
      </w:r>
    </w:p>
    <w:p w14:paraId="0FE43AE5" w14:textId="5D51EE36" w:rsidR="00AA714F" w:rsidRPr="00B13D84" w:rsidRDefault="00AA714F" w:rsidP="000E7B10">
      <w:pPr>
        <w:spacing w:after="0" w:line="240" w:lineRule="auto"/>
        <w:rPr>
          <w:rFonts w:ascii="Times New Roman" w:eastAsia="Times New Roman" w:hAnsi="Times New Roman" w:cs="Times New Roman"/>
          <w:lang w:val="en-GB" w:eastAsia="lt-LT"/>
        </w:rPr>
      </w:pPr>
    </w:p>
    <w:p w14:paraId="41B42FC5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br w:type="page"/>
      </w:r>
    </w:p>
    <w:p w14:paraId="38996478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FB02981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43538DE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8D371FF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2C8F2D8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2190C93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60467E1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211F2B0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5981C81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78A8782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87D6FCD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F36E2B1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7A36443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24A2E83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2E73F11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C6B4319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9F9DA58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13A27A7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F1008A9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52910D0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376D819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14D1D6F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66F09F5" w14:textId="77777777" w:rsidR="00AA714F" w:rsidRPr="00AA714F" w:rsidRDefault="00AA714F" w:rsidP="00AA71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1CDDE5A8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br w:type="page"/>
      </w:r>
      <w:r w:rsidRPr="00AA714F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</w:p>
    <w:p w14:paraId="07C01602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6F18F223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PERTUSINAS sirupas</w:t>
      </w:r>
    </w:p>
    <w:p w14:paraId="2B0E1763" w14:textId="6E0BDD07" w:rsidR="00AA714F" w:rsidRPr="00AA714F" w:rsidRDefault="000E7B10" w:rsidP="00AA714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č</w:t>
      </w:r>
      <w:r w:rsidR="00AA714F" w:rsidRPr="00AA714F">
        <w:rPr>
          <w:rFonts w:ascii="Times New Roman" w:eastAsia="Times New Roman" w:hAnsi="Times New Roman" w:cs="Times New Roman"/>
          <w:lang w:eastAsia="lt-LT"/>
        </w:rPr>
        <w:t>iobrelių skystasis ekstraktas</w:t>
      </w:r>
    </w:p>
    <w:p w14:paraId="56A3EF61" w14:textId="77777777" w:rsidR="00AA714F" w:rsidRPr="00AA714F" w:rsidRDefault="00AA714F" w:rsidP="00AA714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2341D7" w14:textId="77777777" w:rsidR="00AA714F" w:rsidRPr="00AA714F" w:rsidRDefault="00AA714F" w:rsidP="00AA714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A1BAA2" w14:textId="77777777" w:rsidR="00AA714F" w:rsidRPr="00AA714F" w:rsidRDefault="00AA714F" w:rsidP="00AA71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Tradicinis augalinis vaistinis preparatas, kurio indikacijos pagrįstos tik ilgalaikiu vartojimu.</w:t>
      </w:r>
    </w:p>
    <w:p w14:paraId="0881B76A" w14:textId="77777777" w:rsidR="00AA714F" w:rsidRPr="00AA714F" w:rsidRDefault="00AA714F" w:rsidP="00AA714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6619D3" w14:textId="77777777" w:rsidR="00AA714F" w:rsidRPr="00AA714F" w:rsidRDefault="00AA714F" w:rsidP="00AA714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F995F6" w14:textId="77777777" w:rsidR="00AA714F" w:rsidRPr="00AA714F" w:rsidRDefault="00AA714F" w:rsidP="00AA714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37FABDD5" w14:textId="77777777" w:rsidR="00AA714F" w:rsidRPr="00AA714F" w:rsidRDefault="00AA714F" w:rsidP="00AA714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29516873" w14:textId="77777777" w:rsidR="00AA714F" w:rsidRPr="00AA714F" w:rsidRDefault="00AA714F" w:rsidP="00AA714F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3320D5FA" w14:textId="77777777" w:rsidR="00AA714F" w:rsidRPr="00AA714F" w:rsidRDefault="00AA714F" w:rsidP="00AA714F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0DBD9544" w14:textId="77777777" w:rsidR="00AA714F" w:rsidRPr="00AA714F" w:rsidRDefault="00AA714F" w:rsidP="00AA7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3D140315" w14:textId="77777777" w:rsidR="00AA714F" w:rsidRPr="00AA714F" w:rsidRDefault="00AA714F" w:rsidP="00AA7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per 7 dienas Jūsų savijauta nepagerėjo arba net pablogėjo, kreipkitės į gydytoją.</w:t>
      </w:r>
    </w:p>
    <w:p w14:paraId="43C70B01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5FDFF0D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C2E7FD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5EEA7CEB" w14:textId="77777777" w:rsidR="00AA714F" w:rsidRPr="00AA714F" w:rsidRDefault="00AA714F" w:rsidP="00AA71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1.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Kas yra sirupas PERTUSINAS ir kam jis vartojamas</w:t>
      </w:r>
    </w:p>
    <w:p w14:paraId="64C73735" w14:textId="77777777" w:rsidR="00AA714F" w:rsidRPr="00AA714F" w:rsidRDefault="00AA714F" w:rsidP="00AA71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2.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Kas žinotina prieš vartojant</w:t>
      </w:r>
      <w:r w:rsidRPr="00AA714F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lang w:eastAsia="lt-LT"/>
        </w:rPr>
        <w:t>sirupą</w:t>
      </w:r>
      <w:r w:rsidRPr="00AA714F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lang w:eastAsia="lt-LT"/>
        </w:rPr>
        <w:t>PERTUSINAS</w:t>
      </w:r>
    </w:p>
    <w:p w14:paraId="499DE56A" w14:textId="77777777" w:rsidR="00AA714F" w:rsidRPr="00AA714F" w:rsidRDefault="00AA714F" w:rsidP="00AA71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14F">
        <w:rPr>
          <w:rFonts w:ascii="Times New Roman" w:eastAsia="Times New Roman" w:hAnsi="Times New Roman" w:cs="Times New Roman"/>
          <w:lang w:eastAsia="lt-LT"/>
        </w:rPr>
        <w:t>3.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Kaip vartoti sirupą PERTUSINAS</w:t>
      </w:r>
    </w:p>
    <w:p w14:paraId="4976E255" w14:textId="77777777" w:rsidR="00AA714F" w:rsidRPr="00AA714F" w:rsidRDefault="00AA714F" w:rsidP="00AA71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4.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70D5B403" w14:textId="77777777" w:rsidR="00AA714F" w:rsidRPr="00AA714F" w:rsidRDefault="00AA714F" w:rsidP="00AA71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5.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Kaip laikyti sirupą PERTUSINAS</w:t>
      </w:r>
    </w:p>
    <w:p w14:paraId="5167CED3" w14:textId="77777777" w:rsidR="00AA714F" w:rsidRPr="00AA714F" w:rsidRDefault="00AA714F" w:rsidP="00AA71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6.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167658AF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534F7DB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C1574EE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AA714F">
        <w:rPr>
          <w:rFonts w:ascii="Times New Roman" w:eastAsia="Times New Roman" w:hAnsi="Times New Roman" w:cs="Times New Roman"/>
          <w:b/>
          <w:bCs/>
          <w:caps/>
        </w:rPr>
        <w:t>1.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ab/>
      </w:r>
      <w:r w:rsidRPr="00AA714F">
        <w:rPr>
          <w:rFonts w:ascii="Times New Roman" w:eastAsia="Times New Roman" w:hAnsi="Times New Roman" w:cs="Times New Roman"/>
          <w:b/>
          <w:bCs/>
        </w:rPr>
        <w:t xml:space="preserve">Kas yra sirupas 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AA714F">
        <w:rPr>
          <w:rFonts w:ascii="Times New Roman" w:eastAsia="Times New Roman" w:hAnsi="Times New Roman" w:cs="Times New Roman"/>
          <w:b/>
          <w:bCs/>
        </w:rPr>
        <w:t>ir kam jis vartojamas</w:t>
      </w:r>
    </w:p>
    <w:p w14:paraId="0E33CFA4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4B17FB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14:paraId="587EB2E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A327B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Tai tradicinis augalinis vaistinis preparatas, vartojamas pagal nurodytas indikacijas, išimtinai remiantis ilgalaikėmis vartojimo tradicijomis.</w:t>
      </w:r>
    </w:p>
    <w:p w14:paraId="01371D08" w14:textId="77777777" w:rsidR="00AA714F" w:rsidRPr="00AA714F" w:rsidRDefault="00AA714F" w:rsidP="00AA71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3A6159F4" w14:textId="77777777" w:rsidR="00AA714F" w:rsidRPr="00AA714F" w:rsidRDefault="00AA714F" w:rsidP="00AA71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A714F">
        <w:rPr>
          <w:rFonts w:ascii="Times New Roman" w:eastAsia="Times New Roman" w:hAnsi="Times New Roman" w:cs="Times New Roman"/>
          <w:bCs/>
          <w:iCs/>
          <w:lang w:eastAsia="lt-LT"/>
        </w:rPr>
        <w:t>Jeigu per 7 dienas Jūsų savijauta nepagerėjo arba net pablogėjo, kreipkitės į gydytoją.</w:t>
      </w:r>
    </w:p>
    <w:p w14:paraId="43C4B943" w14:textId="77777777" w:rsidR="00AA714F" w:rsidRPr="00AA714F" w:rsidRDefault="00AA714F" w:rsidP="00AA71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6D04198D" w14:textId="77777777" w:rsidR="00AA714F" w:rsidRPr="00AA714F" w:rsidRDefault="00AA714F" w:rsidP="00AA71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51552ABC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14F">
        <w:rPr>
          <w:rFonts w:ascii="Times New Roman" w:eastAsia="Times New Roman" w:hAnsi="Times New Roman" w:cs="Times New Roman"/>
          <w:b/>
        </w:rPr>
        <w:t>2.</w:t>
      </w:r>
      <w:r w:rsidRPr="00AA714F">
        <w:rPr>
          <w:rFonts w:ascii="Times New Roman" w:eastAsia="Times New Roman" w:hAnsi="Times New Roman" w:cs="Times New Roman"/>
          <w:b/>
        </w:rPr>
        <w:tab/>
        <w:t xml:space="preserve">Kas žinotina prieš vartojant sirupą 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>PERTUSINAS</w:t>
      </w:r>
    </w:p>
    <w:p w14:paraId="4B55598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581A63" w14:textId="3D68154F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Sirupo PERTUSINAS vartoti </w:t>
      </w:r>
      <w:r w:rsidR="000E7B10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62F8FDFD" w14:textId="77777777" w:rsidR="00AA714F" w:rsidRPr="00AA714F" w:rsidRDefault="00AA714F" w:rsidP="00AA714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jeigu yra padidėjęs jautrumas čiobreliams ar kitiems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notrelinių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(lūpažiedžių) šeimos (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Lamiaceae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 xml:space="preserve">, s.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Labiatae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>)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augalams.</w:t>
      </w:r>
    </w:p>
    <w:p w14:paraId="0534AB5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9D75E1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43C013B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C0A78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 atsiranda dusulys, karščiavimas ar pūlingi skrepliai, būtina pasitarti su gydytoju ar kvalifikuotu sveikatos priežiūros specialistu.</w:t>
      </w:r>
    </w:p>
    <w:p w14:paraId="0BE69B7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E5EB8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Pasitarkite su gydytoju arba vaistininku prieš pradėdami vartoti sirupą PERTUSINAS.</w:t>
      </w:r>
    </w:p>
    <w:p w14:paraId="1789A41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67C39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Vaikams</w:t>
      </w:r>
    </w:p>
    <w:p w14:paraId="25C85B0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Vaisto nerekomenduojama vartoti jaunesniems nei 12 metų vaikams, kadangi trūksta tyrimų duomenų.</w:t>
      </w:r>
    </w:p>
    <w:p w14:paraId="1258816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68CA78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lastRenderedPageBreak/>
        <w:t>Kiti vaistai ir PERTUSINAS</w:t>
      </w:r>
    </w:p>
    <w:p w14:paraId="172C421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kern w:val="28"/>
          <w:lang w:eastAsia="lt-LT"/>
        </w:rPr>
        <w:t>Jeigu vartojate arba neseniai vartojote kitų vaistų arba dėl to nesate</w:t>
      </w:r>
      <w:r w:rsidRPr="00AA714F" w:rsidDel="00E14EC4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kern w:val="28"/>
          <w:lang w:eastAsia="lt-LT"/>
        </w:rPr>
        <w:t>tikri, apie tai pasakykite gydytojui arba vaistininkui. Sąveika su kitais vaistais nenustatyta.</w:t>
      </w:r>
    </w:p>
    <w:p w14:paraId="17EF9CA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58C280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0E2A859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 pasitarkite su gydytoju arba vaistininku.</w:t>
      </w:r>
    </w:p>
    <w:p w14:paraId="1052AFB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4F2BE77B" w14:textId="77777777" w:rsidR="00AA714F" w:rsidRPr="00AA714F" w:rsidRDefault="00AA714F" w:rsidP="00AA7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Saugumo tyrimų nėščiosioms ar žindyvėms nėra atlikta. Jei trūksta duomenų, </w:t>
      </w:r>
      <w:r w:rsidRPr="00AA714F">
        <w:rPr>
          <w:rFonts w:ascii="Times New Roman" w:eastAsia="Times New Roman" w:hAnsi="Times New Roman" w:cs="Times New Roman"/>
          <w:kern w:val="28"/>
          <w:lang w:eastAsia="lt-LT"/>
        </w:rPr>
        <w:t>vaist</w:t>
      </w:r>
      <w:r w:rsidRPr="00AA714F">
        <w:rPr>
          <w:rFonts w:ascii="Times New Roman" w:eastAsia="Times New Roman" w:hAnsi="Times New Roman" w:cs="Times New Roman"/>
          <w:lang w:eastAsia="lt-LT"/>
        </w:rPr>
        <w:t>o nėščiosioms ir žindyvėms vartoti nerekomenduojama.</w:t>
      </w:r>
    </w:p>
    <w:p w14:paraId="625C380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DDE599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09BDC087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Dėl vaisto poveikio gebėjimui vairuoti ir valdyti mechanizmus nebuvo atlikta jokių tyrimų.</w:t>
      </w:r>
    </w:p>
    <w:p w14:paraId="4F8FB96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C7C33C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Sirupo PERTUSINAS sudėtyje yra etanolio ir cukraus</w:t>
      </w:r>
    </w:p>
    <w:p w14:paraId="40B9C943" w14:textId="405BC944" w:rsidR="00885C36" w:rsidRDefault="00AA714F" w:rsidP="000E7B1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Šio vaisto sudėtyje yra ne mažiau kaip 8 tūrio % </w:t>
      </w:r>
      <w:r w:rsidR="000E7B10" w:rsidRPr="00AA714F">
        <w:rPr>
          <w:rFonts w:ascii="Times New Roman" w:eastAsia="Times New Roman" w:hAnsi="Times New Roman" w:cs="Times New Roman"/>
          <w:lang w:eastAsia="lt-LT"/>
        </w:rPr>
        <w:t>alkoholio</w:t>
      </w:r>
      <w:r w:rsidR="000E7B10" w:rsidRPr="00AA714F" w:rsidDel="000E7B1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lang w:eastAsia="lt-LT"/>
        </w:rPr>
        <w:t>(</w:t>
      </w:r>
      <w:r w:rsidR="000E7B10" w:rsidRPr="00AA714F">
        <w:rPr>
          <w:rFonts w:ascii="Times New Roman" w:eastAsia="Times New Roman" w:hAnsi="Times New Roman" w:cs="Times New Roman"/>
          <w:lang w:eastAsia="lt-LT"/>
        </w:rPr>
        <w:t>etanolio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),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. iki 0,8 g dozėje (10 ml)</w:t>
      </w:r>
      <w:r w:rsidR="000E7B10"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atitinka 16 ml alaus, 6,7 ml vyno. </w:t>
      </w:r>
    </w:p>
    <w:p w14:paraId="752C95D8" w14:textId="77777777" w:rsidR="007F7BCE" w:rsidRPr="007F7BCE" w:rsidRDefault="007F7BCE" w:rsidP="007F7BC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BCE">
        <w:rPr>
          <w:rFonts w:ascii="Times New Roman" w:eastAsia="Times New Roman" w:hAnsi="Times New Roman" w:cs="Times New Roman"/>
          <w:lang w:eastAsia="lt-LT"/>
        </w:rPr>
        <w:t>Alkoholio kiekis, esantis šio vaisto sudėtyje, nesukelia poveikio suaugusiesiems ir paaugliams, o poveikis vaikams, tikėtina, kad bus nepastebimas. Vis dėl to, mažiems vaikams toks alkoholio kiekis gali daryti nedidelį poveikį, pavyzdžiui, sukelti mieguistumą.</w:t>
      </w:r>
    </w:p>
    <w:p w14:paraId="4A7D76AE" w14:textId="77777777" w:rsidR="007F7BCE" w:rsidRPr="007F7BCE" w:rsidRDefault="007F7BCE" w:rsidP="007F7BC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BCE">
        <w:rPr>
          <w:rFonts w:ascii="Times New Roman" w:eastAsia="Times New Roman" w:hAnsi="Times New Roman" w:cs="Times New Roman"/>
          <w:lang w:eastAsia="lt-LT"/>
        </w:rPr>
        <w:t>Alkoholio kiekis, esantis šio vaisto sudėtyje, gali keisti kitų vaistų poveikį. Jeigu vartojate kitų vaistų, pasitarkite su gydytoju arba vaistininku.</w:t>
      </w:r>
    </w:p>
    <w:p w14:paraId="4A3ECAC0" w14:textId="77777777" w:rsidR="007F7BCE" w:rsidRPr="007F7BCE" w:rsidRDefault="007F7BCE" w:rsidP="007F7BC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BCE">
        <w:rPr>
          <w:rFonts w:ascii="Times New Roman" w:eastAsia="Times New Roman" w:hAnsi="Times New Roman" w:cs="Times New Roman"/>
          <w:lang w:eastAsia="lt-LT"/>
        </w:rPr>
        <w:t>Jeigu esate nėščia arba žindote kūdikį, prieš vartodama šį vaistą pasitarkite su gydytoju ar vaistininku.</w:t>
      </w:r>
    </w:p>
    <w:p w14:paraId="65F503E9" w14:textId="77777777" w:rsidR="007F7BCE" w:rsidRPr="007F7BCE" w:rsidRDefault="007F7BCE" w:rsidP="007F7BC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BCE">
        <w:rPr>
          <w:rFonts w:ascii="Times New Roman" w:eastAsia="Times New Roman" w:hAnsi="Times New Roman" w:cs="Times New Roman"/>
          <w:lang w:eastAsia="lt-LT"/>
        </w:rPr>
        <w:t>Jeigu esate priklausomi nuo alkoholio, prieš vartodami šį vaistą pasitarkite su gydytoju arba vaistininku.</w:t>
      </w:r>
    </w:p>
    <w:p w14:paraId="301348C9" w14:textId="06A14DA6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DC1791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Vienoje dozėje (10 ml), yra 10,25 g cukraus (sacharozės).</w:t>
      </w:r>
    </w:p>
    <w:p w14:paraId="0C80F9A2" w14:textId="6E806E39" w:rsidR="00AA714F" w:rsidRPr="00AA714F" w:rsidRDefault="00AF507B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Būtina atsižvelgti c</w:t>
      </w:r>
      <w:r w:rsidR="00AA714F" w:rsidRPr="00AA714F">
        <w:rPr>
          <w:rFonts w:ascii="Times New Roman" w:eastAsia="Times New Roman" w:hAnsi="Times New Roman" w:cs="Times New Roman"/>
          <w:lang w:eastAsia="lt-LT"/>
        </w:rPr>
        <w:t>ukriniu diabetu sergantiems pacientams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4AF57B5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 gydytojas Jums yra sakęs, kad netoleruojate kokių nors angliavandenių, kreipkitės į jį prieš pradėdami vartoti šį vaistą.</w:t>
      </w:r>
    </w:p>
    <w:p w14:paraId="4688A67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68285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E028AF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14F">
        <w:rPr>
          <w:rFonts w:ascii="Times New Roman" w:eastAsia="Times New Roman" w:hAnsi="Times New Roman" w:cs="Times New Roman"/>
          <w:b/>
          <w:bCs/>
          <w:caps/>
        </w:rPr>
        <w:t>3.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ab/>
      </w:r>
      <w:r w:rsidRPr="00AA714F">
        <w:rPr>
          <w:rFonts w:ascii="Times New Roman" w:eastAsia="Times New Roman" w:hAnsi="Times New Roman" w:cs="Times New Roman"/>
          <w:b/>
          <w:bCs/>
        </w:rPr>
        <w:t xml:space="preserve">Kaip vartoti sirupą 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>PERTUSINAS</w:t>
      </w:r>
    </w:p>
    <w:p w14:paraId="2B859951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3F5786CD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1BDB402A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394EFE" w14:textId="77777777" w:rsidR="00AA714F" w:rsidRPr="00AA714F" w:rsidRDefault="00AA714F" w:rsidP="00AA714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429847E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Suaugusiems žmonėms ir vyresniems kaip 12 metų paaugliams gerti 3 - 5 kartus per parą po vieną desertinį</w:t>
      </w:r>
      <w:r w:rsidRPr="00AA714F" w:rsidDel="00A74A0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lang w:eastAsia="lt-LT"/>
        </w:rPr>
        <w:t>šaukštą (10 ml).</w:t>
      </w:r>
    </w:p>
    <w:p w14:paraId="670B5CC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F25146" w14:textId="77777777" w:rsidR="00AA714F" w:rsidRPr="00044BE2" w:rsidRDefault="00AA714F" w:rsidP="00027035">
      <w:pPr>
        <w:keepNext/>
        <w:spacing w:after="0" w:line="240" w:lineRule="auto"/>
        <w:jc w:val="both"/>
        <w:outlineLvl w:val="2"/>
      </w:pPr>
      <w:r w:rsidRPr="00027035">
        <w:rPr>
          <w:rFonts w:ascii="Times New Roman" w:hAnsi="Times New Roman"/>
          <w:b/>
        </w:rPr>
        <w:t>Vartojimas vaikams</w:t>
      </w:r>
    </w:p>
    <w:p w14:paraId="2024B942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Vaisto nerekomenduojama vartoti jaunesniems nei 12 metų vaikams.</w:t>
      </w:r>
    </w:p>
    <w:p w14:paraId="3BE3CFC0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DA5CA20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 vartojant šio vaisto simptomai neišnyksta per savaitę, būtina pasitarti su gydytoju arba vaistininku.</w:t>
      </w:r>
    </w:p>
    <w:p w14:paraId="4C47EB2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14A2C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78B5E9A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5D0EC5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B082650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AA714F">
        <w:rPr>
          <w:rFonts w:ascii="Times New Roman" w:eastAsia="Times New Roman" w:hAnsi="Times New Roman" w:cs="Times New Roman"/>
          <w:b/>
          <w:bCs/>
          <w:caps/>
        </w:rPr>
        <w:t>4.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ab/>
      </w:r>
      <w:r w:rsidRPr="00AA714F">
        <w:rPr>
          <w:rFonts w:ascii="Times New Roman" w:eastAsia="Times New Roman" w:hAnsi="Times New Roman" w:cs="Times New Roman"/>
          <w:b/>
          <w:bCs/>
        </w:rPr>
        <w:t>Galimas šalutinis poveikis</w:t>
      </w:r>
    </w:p>
    <w:p w14:paraId="32B2C160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B1528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43B79F9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5C6F3A" w14:textId="77777777" w:rsidR="00ED5E4F" w:rsidRDefault="00ED5E4F" w:rsidP="00ED5E4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bookmarkStart w:id="3" w:name="_Hlk111808715"/>
      <w:r w:rsidRPr="00BD6FE9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</w:p>
    <w:bookmarkEnd w:id="3"/>
    <w:p w14:paraId="7671630D" w14:textId="2D275319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Buvo pastebėta padidinto jautrumo reakcijos atvejų (tarp jų vienas anafilaksinio šoko ir vienas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Kvinkės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edemos atvejis) bei virškinimo sutrikimų. </w:t>
      </w:r>
    </w:p>
    <w:p w14:paraId="76F1E0B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466AA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0077507C" w14:textId="2C374E1B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pasireiškė šalutinis poveikis, įskaitant šiame lapelyje nenurodytą, pasakykite gydytojui arba vaistininkui</w:t>
      </w:r>
      <w:r w:rsidR="00044BE2">
        <w:rPr>
          <w:rFonts w:ascii="Times New Roman" w:eastAsia="Times New Roman" w:hAnsi="Times New Roman" w:cs="Times New Roman"/>
          <w:lang w:eastAsia="lt-LT"/>
        </w:rPr>
        <w:t>.</w:t>
      </w:r>
      <w:r w:rsidR="00ED5E4F" w:rsidRPr="00ED5E4F">
        <w:rPr>
          <w:rFonts w:ascii="Times New Roman" w:eastAsia="Times New Roman" w:hAnsi="Times New Roman" w:cs="Times New Roman"/>
          <w:lang w:eastAsia="lt-LT"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ED5E4F" w:rsidRPr="00ED5E4F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</w:t>
        </w:r>
      </w:hyperlink>
      <w:r w:rsidR="00ED5E4F" w:rsidRPr="00ED5E4F">
        <w:rPr>
          <w:rFonts w:ascii="Times New Roman" w:eastAsia="Times New Roman" w:hAnsi="Times New Roman" w:cs="Times New Roman"/>
          <w:lang w:eastAsia="lt-LT"/>
        </w:rPr>
        <w:t xml:space="preserve"> arba užpildant Paciento pranešimo apie įtariamą nepageidaujamą reakciją (ĮNR) formą, kuri skelbiama </w:t>
      </w:r>
      <w:hyperlink r:id="rId11" w:history="1">
        <w:r w:rsidR="00ED5E4F" w:rsidRPr="00ED5E4F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https://www.vvkt.lt/index.php?4004286486</w:t>
        </w:r>
      </w:hyperlink>
      <w:r w:rsidR="00ED5E4F" w:rsidRPr="00ED5E4F">
        <w:rPr>
          <w:rFonts w:ascii="Times New Roman" w:eastAsia="Times New Roman" w:hAnsi="Times New Roman" w:cs="Times New Roman"/>
          <w:lang w:eastAsia="lt-LT"/>
        </w:rPr>
        <w:t xml:space="preserve">, ir atsiunčiant elektroniniu paštu (adresu </w:t>
      </w:r>
      <w:hyperlink r:id="rId12" w:history="1">
        <w:r w:rsidR="00ED5E4F" w:rsidRPr="00ED5E4F">
          <w:rPr>
            <w:rStyle w:val="Hipersaitas"/>
            <w:rFonts w:ascii="Times New Roman" w:eastAsia="Times New Roman" w:hAnsi="Times New Roman" w:cs="Times New Roman"/>
            <w:lang w:eastAsia="lt-LT"/>
          </w:rPr>
          <w:t>NepageidaujamaR@vvkt.lt</w:t>
        </w:r>
      </w:hyperlink>
      <w:r w:rsidR="00ED5E4F" w:rsidRPr="00ED5E4F">
        <w:rPr>
          <w:rFonts w:ascii="Times New Roman" w:eastAsia="Times New Roman" w:hAnsi="Times New Roman" w:cs="Times New Roman"/>
          <w:lang w:eastAsia="lt-LT"/>
        </w:rPr>
        <w:t>) arba nemokamu telefonu 8 800 73 568.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Pranešdami apie šalutinį poveikį galite mums padėti gauti daugiau informacijos apie šio vaisto saugumą.</w:t>
      </w:r>
    </w:p>
    <w:p w14:paraId="7C574C28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C1193B1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95BC7BE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AA714F">
        <w:rPr>
          <w:rFonts w:ascii="Times New Roman" w:eastAsia="Times New Roman" w:hAnsi="Times New Roman" w:cs="Times New Roman"/>
          <w:b/>
          <w:bCs/>
          <w:caps/>
        </w:rPr>
        <w:t>5.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ab/>
      </w:r>
      <w:r w:rsidRPr="00AA714F">
        <w:rPr>
          <w:rFonts w:ascii="Times New Roman" w:eastAsia="Times New Roman" w:hAnsi="Times New Roman" w:cs="Times New Roman"/>
          <w:b/>
          <w:bCs/>
        </w:rPr>
        <w:t xml:space="preserve">Kaip laikyti sirupą 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>PERTUSINAS</w:t>
      </w:r>
    </w:p>
    <w:p w14:paraId="210A80B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F8CB44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259AC0E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Laikyti ne aukštesnėje kaip 25ºC temperatūroje.</w:t>
      </w:r>
    </w:p>
    <w:p w14:paraId="3CE81A0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dėžutėje, kad vaistas būtų apsaugotas nuo šviesos.</w:t>
      </w:r>
    </w:p>
    <w:p w14:paraId="2F3BD896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25F0BC0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6906B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14F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AA714F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1B349073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96550F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0449ECA8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089218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AD96AE1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6.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21E5EA2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544DF5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Sirupo PERTUSINAS sudėtis</w:t>
      </w:r>
    </w:p>
    <w:p w14:paraId="193F728B" w14:textId="77777777" w:rsidR="00AA714F" w:rsidRPr="00AA714F" w:rsidRDefault="00AA714F" w:rsidP="00AA714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-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 xml:space="preserve">Veiklioji medžiaga yra čiobrelių skystasis ekstraktas. 1 ml tirpalo yra 162,5 mg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Thymus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vulgaris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L. ir/ar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Thymus</w:t>
      </w:r>
      <w:proofErr w:type="spellEnd"/>
      <w:r w:rsidRPr="00AA714F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AA714F">
        <w:rPr>
          <w:rFonts w:ascii="Times New Roman" w:eastAsia="Times New Roman" w:hAnsi="Times New Roman" w:cs="Times New Roman"/>
          <w:i/>
          <w:lang w:eastAsia="lt-LT"/>
        </w:rPr>
        <w:t>zygis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 xml:space="preserve"> (čiobrelių žolės) skystojo ekstrakto (1:1). 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: 30 % (V/V) etanolis.</w:t>
      </w:r>
    </w:p>
    <w:p w14:paraId="3219FD5D" w14:textId="77777777" w:rsidR="00AA714F" w:rsidRPr="00AA714F" w:rsidRDefault="00AA714F" w:rsidP="00AA714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-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Pagalbinės medžiagos: cukraus sirupas (sacharozė ir išgrynintas vanduo), etanolis.</w:t>
      </w:r>
    </w:p>
    <w:p w14:paraId="2A199B7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6E3DC2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Sirupo PERTUSINAS išvaizda ir kiekis pakuotėje</w:t>
      </w:r>
    </w:p>
    <w:p w14:paraId="27441C49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Tamsiai rudos spalvos, aromatinio kvapo, saldaus skonio sirupas.</w:t>
      </w:r>
    </w:p>
    <w:p w14:paraId="7AFDEA11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098E4D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Kartono dėžutėje yra vienas buteliukas, kuriame yra 100 ml sirupo.</w:t>
      </w:r>
    </w:p>
    <w:p w14:paraId="5BA51130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69149F5" w14:textId="77777777" w:rsidR="00AA714F" w:rsidRPr="00AA714F" w:rsidRDefault="00AA714F" w:rsidP="00AA714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</w:p>
    <w:p w14:paraId="1D48C5D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“</w:t>
      </w:r>
    </w:p>
    <w:p w14:paraId="0BD9BCE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3B313C9E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LT</w:t>
      </w:r>
      <w:r w:rsidRPr="00AA714F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6AEF4A8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790BABD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4FCBF59A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E99EC16" w14:textId="77777777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14:paraId="550B89A0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AA714F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AA714F">
        <w:rPr>
          <w:rFonts w:ascii="Times New Roman" w:eastAsia="Times New Roman" w:hAnsi="Times New Roman" w:cs="Times New Roman"/>
          <w:lang w:eastAsia="lt-LT"/>
        </w:rPr>
        <w:t>“</w:t>
      </w:r>
    </w:p>
    <w:p w14:paraId="36ABA63A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7214D682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LT</w:t>
      </w:r>
      <w:r w:rsidRPr="00AA714F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24763875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24923968" w14:textId="3DB4867F" w:rsidR="00AA714F" w:rsidRPr="00AA714F" w:rsidRDefault="00AA714F" w:rsidP="001401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18B10BE6" w14:textId="10D49902" w:rsid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B22241C" w14:textId="5F367C84" w:rsidR="00AA714F" w:rsidRPr="00AA714F" w:rsidRDefault="00AA714F" w:rsidP="00AA7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bCs/>
          <w:lang w:eastAsia="lt-LT"/>
        </w:rPr>
        <w:t>Šis pakuotės lapelis paskutinį kartą peržiūrėtas 20</w:t>
      </w:r>
      <w:r w:rsidR="00ED5E4F">
        <w:rPr>
          <w:rFonts w:ascii="Times New Roman" w:eastAsia="Times New Roman" w:hAnsi="Times New Roman" w:cs="Times New Roman"/>
          <w:b/>
          <w:bCs/>
          <w:lang w:eastAsia="lt-LT"/>
        </w:rPr>
        <w:t>22</w:t>
      </w:r>
      <w:r w:rsidRPr="00AA714F">
        <w:rPr>
          <w:rFonts w:ascii="Times New Roman" w:eastAsia="Times New Roman" w:hAnsi="Times New Roman" w:cs="Times New Roman"/>
          <w:b/>
          <w:bCs/>
          <w:lang w:eastAsia="lt-LT"/>
        </w:rPr>
        <w:t>-</w:t>
      </w:r>
      <w:r w:rsidR="00183DD5">
        <w:rPr>
          <w:rFonts w:ascii="Times New Roman" w:eastAsia="Times New Roman" w:hAnsi="Times New Roman" w:cs="Times New Roman"/>
          <w:b/>
          <w:bCs/>
          <w:lang w:eastAsia="lt-LT"/>
        </w:rPr>
        <w:t>11</w:t>
      </w:r>
      <w:r w:rsidRPr="00AA714F">
        <w:rPr>
          <w:rFonts w:ascii="Times New Roman" w:eastAsia="Times New Roman" w:hAnsi="Times New Roman" w:cs="Times New Roman"/>
          <w:b/>
          <w:bCs/>
          <w:lang w:eastAsia="lt-LT"/>
        </w:rPr>
        <w:t>-</w:t>
      </w:r>
      <w:r w:rsidR="00183DD5">
        <w:rPr>
          <w:rFonts w:ascii="Times New Roman" w:eastAsia="Times New Roman" w:hAnsi="Times New Roman" w:cs="Times New Roman"/>
          <w:b/>
          <w:bCs/>
          <w:lang w:eastAsia="lt-LT"/>
        </w:rPr>
        <w:t>16.</w:t>
      </w:r>
    </w:p>
    <w:p w14:paraId="47D030CB" w14:textId="77777777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B98DBD" w14:textId="5F9BFC0F" w:rsidR="00AA714F" w:rsidRPr="00AA714F" w:rsidRDefault="00AA714F" w:rsidP="00AA71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14F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AA714F">
        <w:rPr>
          <w:rFonts w:ascii="Times New Roman" w:eastAsia="Times New Roman" w:hAnsi="Times New Roman" w:cs="Times New Roman"/>
          <w:i/>
        </w:rPr>
        <w:t xml:space="preserve"> </w:t>
      </w:r>
      <w:hyperlink r:id="rId13" w:history="1">
        <w:r w:rsidRPr="00027035">
          <w:rPr>
            <w:rFonts w:cs="Times New Roman"/>
          </w:rPr>
          <w:t>http://www.vvkt.lt/</w:t>
        </w:r>
      </w:hyperlink>
      <w:r w:rsidRPr="000F27AC">
        <w:rPr>
          <w:rFonts w:ascii="Times New Roman" w:eastAsia="Times New Roman" w:hAnsi="Times New Roman" w:cs="Times New Roman"/>
        </w:rPr>
        <w:t>.</w:t>
      </w:r>
      <w:r w:rsidR="00C87A2A">
        <w:rPr>
          <w:rFonts w:ascii="Times New Roman" w:eastAsia="Times New Roman" w:hAnsi="Times New Roman" w:cs="Times New Roman"/>
        </w:rPr>
        <w:t xml:space="preserve">        </w:t>
      </w:r>
      <w:bookmarkStart w:id="4" w:name="_GoBack"/>
      <w:bookmarkEnd w:id="4"/>
    </w:p>
    <w:sectPr w:rsidR="00AA714F" w:rsidRPr="00AA714F" w:rsidSect="00E62E1F">
      <w:headerReference w:type="default" r:id="rId14"/>
      <w:footerReference w:type="default" r:id="rId15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8B43F" w16cex:dateUtc="2022-11-11T09:45:00Z"/>
  <w16cex:commentExtensible w16cex:durableId="2718B52D" w16cex:dateUtc="2022-11-11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795AE2" w16cid:durableId="2718B1DA"/>
  <w16cid:commentId w16cid:paraId="719343EB" w16cid:durableId="2718B43F"/>
  <w16cid:commentId w16cid:paraId="38BBFE0E" w16cid:durableId="2718B1DB"/>
  <w16cid:commentId w16cid:paraId="620F3F4A" w16cid:durableId="2718B1DC"/>
  <w16cid:commentId w16cid:paraId="2E685A7C" w16cid:durableId="2718B52D"/>
  <w16cid:commentId w16cid:paraId="1E7E5D39" w16cid:durableId="2718B1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21F20" w14:textId="77777777" w:rsidR="004E3C47" w:rsidRDefault="004E3C47">
      <w:pPr>
        <w:spacing w:after="0" w:line="240" w:lineRule="auto"/>
      </w:pPr>
      <w:r>
        <w:separator/>
      </w:r>
    </w:p>
  </w:endnote>
  <w:endnote w:type="continuationSeparator" w:id="0">
    <w:p w14:paraId="567B2D17" w14:textId="77777777" w:rsidR="004E3C47" w:rsidRDefault="004E3C47">
      <w:pPr>
        <w:spacing w:after="0" w:line="240" w:lineRule="auto"/>
      </w:pPr>
      <w:r>
        <w:continuationSeparator/>
      </w:r>
    </w:p>
  </w:endnote>
  <w:endnote w:type="continuationNotice" w:id="1">
    <w:p w14:paraId="480020C3" w14:textId="77777777" w:rsidR="004E3C47" w:rsidRDefault="004E3C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74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1E39D" w14:textId="341EF86B" w:rsidR="00BD756B" w:rsidRDefault="00AA714F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A2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125D39B" w14:textId="77777777" w:rsidR="00BD756B" w:rsidRDefault="00BD75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CB7D9" w14:textId="77777777" w:rsidR="004E3C47" w:rsidRDefault="004E3C47">
      <w:pPr>
        <w:spacing w:after="0" w:line="240" w:lineRule="auto"/>
      </w:pPr>
      <w:r>
        <w:separator/>
      </w:r>
    </w:p>
  </w:footnote>
  <w:footnote w:type="continuationSeparator" w:id="0">
    <w:p w14:paraId="03400579" w14:textId="77777777" w:rsidR="004E3C47" w:rsidRDefault="004E3C47">
      <w:pPr>
        <w:spacing w:after="0" w:line="240" w:lineRule="auto"/>
      </w:pPr>
      <w:r>
        <w:continuationSeparator/>
      </w:r>
    </w:p>
  </w:footnote>
  <w:footnote w:type="continuationNotice" w:id="1">
    <w:p w14:paraId="15F1F5D8" w14:textId="77777777" w:rsidR="004E3C47" w:rsidRDefault="004E3C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29F7" w14:textId="77777777" w:rsidR="00A250C6" w:rsidRDefault="00A250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BF"/>
    <w:rsid w:val="0002035F"/>
    <w:rsid w:val="00020A32"/>
    <w:rsid w:val="00027035"/>
    <w:rsid w:val="00044BE2"/>
    <w:rsid w:val="00065E9E"/>
    <w:rsid w:val="00074DD8"/>
    <w:rsid w:val="000813B8"/>
    <w:rsid w:val="00096DC6"/>
    <w:rsid w:val="000E7B10"/>
    <w:rsid w:val="000F27AC"/>
    <w:rsid w:val="00125FCC"/>
    <w:rsid w:val="0014017C"/>
    <w:rsid w:val="00183362"/>
    <w:rsid w:val="00183DD5"/>
    <w:rsid w:val="00206309"/>
    <w:rsid w:val="002709A5"/>
    <w:rsid w:val="00275615"/>
    <w:rsid w:val="002C756C"/>
    <w:rsid w:val="0033526A"/>
    <w:rsid w:val="00350A81"/>
    <w:rsid w:val="00364C29"/>
    <w:rsid w:val="00367317"/>
    <w:rsid w:val="00367AFB"/>
    <w:rsid w:val="003768EE"/>
    <w:rsid w:val="003A67F8"/>
    <w:rsid w:val="004015F1"/>
    <w:rsid w:val="00405233"/>
    <w:rsid w:val="0045574A"/>
    <w:rsid w:val="00497855"/>
    <w:rsid w:val="004D1B78"/>
    <w:rsid w:val="004E3C47"/>
    <w:rsid w:val="005E088A"/>
    <w:rsid w:val="006C0207"/>
    <w:rsid w:val="006C6CC5"/>
    <w:rsid w:val="006D3FF3"/>
    <w:rsid w:val="006E4016"/>
    <w:rsid w:val="006F299F"/>
    <w:rsid w:val="007074C3"/>
    <w:rsid w:val="00725362"/>
    <w:rsid w:val="00791CED"/>
    <w:rsid w:val="007E4CDA"/>
    <w:rsid w:val="007F7BCE"/>
    <w:rsid w:val="00812644"/>
    <w:rsid w:val="00885C36"/>
    <w:rsid w:val="008B1F4B"/>
    <w:rsid w:val="008B6218"/>
    <w:rsid w:val="009512CF"/>
    <w:rsid w:val="00A166BF"/>
    <w:rsid w:val="00A250C6"/>
    <w:rsid w:val="00A459B9"/>
    <w:rsid w:val="00A74A04"/>
    <w:rsid w:val="00AA714F"/>
    <w:rsid w:val="00AF507B"/>
    <w:rsid w:val="00B13D84"/>
    <w:rsid w:val="00B27092"/>
    <w:rsid w:val="00B4640C"/>
    <w:rsid w:val="00B61BCD"/>
    <w:rsid w:val="00BA3BDA"/>
    <w:rsid w:val="00BD756B"/>
    <w:rsid w:val="00C87A2A"/>
    <w:rsid w:val="00CA1DB4"/>
    <w:rsid w:val="00D067F4"/>
    <w:rsid w:val="00D44CA4"/>
    <w:rsid w:val="00D66920"/>
    <w:rsid w:val="00DA7C87"/>
    <w:rsid w:val="00DB0F31"/>
    <w:rsid w:val="00DF1DC5"/>
    <w:rsid w:val="00E10494"/>
    <w:rsid w:val="00E56D42"/>
    <w:rsid w:val="00E5765A"/>
    <w:rsid w:val="00E62E1F"/>
    <w:rsid w:val="00EC473B"/>
    <w:rsid w:val="00EC6976"/>
    <w:rsid w:val="00ED5E4F"/>
    <w:rsid w:val="00ED5F1E"/>
    <w:rsid w:val="00F15ECE"/>
    <w:rsid w:val="00F30FD2"/>
    <w:rsid w:val="00F37092"/>
    <w:rsid w:val="00F376B2"/>
    <w:rsid w:val="00F37AE5"/>
    <w:rsid w:val="00F7564D"/>
    <w:rsid w:val="00F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B88A"/>
  <w15:chartTrackingRefBased/>
  <w15:docId w15:val="{41581EF3-6F56-4364-805E-51BAF12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25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50C6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u w:val="single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250C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AA71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714F"/>
  </w:style>
  <w:style w:type="paragraph" w:styleId="Pataisymai">
    <w:name w:val="Revision"/>
    <w:hidden/>
    <w:uiPriority w:val="99"/>
    <w:semiHidden/>
    <w:rsid w:val="003A67F8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3768EE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768E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250C6"/>
    <w:rPr>
      <w:rFonts w:ascii="Times New Roman" w:eastAsia="Times New Roman" w:hAnsi="Times New Roman" w:cs="Times New Roman"/>
      <w:i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50C6"/>
    <w:rPr>
      <w:rFonts w:ascii="Times New Roman" w:eastAsia="Times New Roman" w:hAnsi="Times New Roman" w:cs="Times New Roman"/>
      <w:u w:val="single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250C6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50C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25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50C6"/>
  </w:style>
  <w:style w:type="character" w:styleId="Komentaronuoroda">
    <w:name w:val="annotation reference"/>
    <w:basedOn w:val="Numatytasispastraiposriftas"/>
    <w:uiPriority w:val="99"/>
    <w:semiHidden/>
    <w:unhideWhenUsed/>
    <w:rsid w:val="00A250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250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250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50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50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://www.ema.europa.eu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apris.vvkt.lt/vvkt-web/public/nrv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11479</Words>
  <Characters>6544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3</cp:revision>
  <dcterms:created xsi:type="dcterms:W3CDTF">2022-11-23T07:05:00Z</dcterms:created>
  <dcterms:modified xsi:type="dcterms:W3CDTF">2022-11-23T07:07:00Z</dcterms:modified>
</cp:coreProperties>
</file>