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C908CAB" w14:textId="77777777" w:rsidR="00785553" w:rsidRPr="00785553" w:rsidRDefault="00785553" w:rsidP="00785553">
      <w:pPr>
        <w:tabs>
          <w:tab w:val="left" w:pos="567"/>
        </w:tabs>
        <w:spacing w:after="0" w:line="240" w:lineRule="auto"/>
        <w:jc w:val="center"/>
        <w:outlineLvl w:val="0"/>
        <w:rPr>
          <w:rFonts w:ascii="Times New Roman" w:eastAsia="Times New Roman" w:hAnsi="Times New Roman" w:cs="Times New Roman"/>
          <w:b/>
          <w:caps/>
          <w:sz w:val="22"/>
          <w:szCs w:val="22"/>
          <w:lang w:val="lt-LT"/>
        </w:rPr>
      </w:pPr>
      <w:bookmarkStart w:id="0" w:name="_GoBack"/>
      <w:bookmarkEnd w:id="0"/>
    </w:p>
    <w:p w14:paraId="00716028" w14:textId="77777777" w:rsidR="00785553" w:rsidRPr="00785553" w:rsidRDefault="00785553" w:rsidP="00785553">
      <w:pPr>
        <w:tabs>
          <w:tab w:val="left" w:pos="567"/>
        </w:tabs>
        <w:spacing w:after="0" w:line="240" w:lineRule="auto"/>
        <w:jc w:val="center"/>
        <w:outlineLvl w:val="0"/>
        <w:rPr>
          <w:rFonts w:ascii="Times New Roman" w:eastAsia="Times New Roman" w:hAnsi="Times New Roman" w:cs="Times New Roman"/>
          <w:b/>
          <w:caps/>
          <w:sz w:val="22"/>
          <w:szCs w:val="22"/>
          <w:lang w:val="lt-LT"/>
        </w:rPr>
      </w:pPr>
    </w:p>
    <w:p w14:paraId="18827E87" w14:textId="77777777" w:rsidR="00785553" w:rsidRPr="00785553" w:rsidRDefault="00785553" w:rsidP="00785553">
      <w:pPr>
        <w:tabs>
          <w:tab w:val="left" w:pos="567"/>
        </w:tabs>
        <w:spacing w:after="0" w:line="240" w:lineRule="auto"/>
        <w:jc w:val="center"/>
        <w:outlineLvl w:val="0"/>
        <w:rPr>
          <w:rFonts w:ascii="Times New Roman" w:eastAsia="Times New Roman" w:hAnsi="Times New Roman" w:cs="Times New Roman"/>
          <w:b/>
          <w:caps/>
          <w:sz w:val="22"/>
          <w:szCs w:val="22"/>
          <w:lang w:val="lt-LT"/>
        </w:rPr>
      </w:pPr>
    </w:p>
    <w:p w14:paraId="613CCA06" w14:textId="77777777" w:rsidR="00785553" w:rsidRPr="00785553" w:rsidRDefault="00785553" w:rsidP="00785553">
      <w:pPr>
        <w:tabs>
          <w:tab w:val="left" w:pos="567"/>
        </w:tabs>
        <w:spacing w:after="0" w:line="240" w:lineRule="auto"/>
        <w:jc w:val="center"/>
        <w:outlineLvl w:val="0"/>
        <w:rPr>
          <w:rFonts w:ascii="Times New Roman" w:eastAsia="Times New Roman" w:hAnsi="Times New Roman" w:cs="Times New Roman"/>
          <w:b/>
          <w:caps/>
          <w:sz w:val="22"/>
          <w:szCs w:val="22"/>
          <w:lang w:val="lt-LT"/>
        </w:rPr>
      </w:pPr>
    </w:p>
    <w:p w14:paraId="741F2A5F" w14:textId="77777777" w:rsidR="00785553" w:rsidRPr="00785553" w:rsidRDefault="00785553" w:rsidP="00785553">
      <w:pPr>
        <w:tabs>
          <w:tab w:val="left" w:pos="567"/>
        </w:tabs>
        <w:spacing w:after="0" w:line="240" w:lineRule="auto"/>
        <w:jc w:val="center"/>
        <w:outlineLvl w:val="0"/>
        <w:rPr>
          <w:rFonts w:ascii="Times New Roman" w:eastAsia="Times New Roman" w:hAnsi="Times New Roman" w:cs="Times New Roman"/>
          <w:b/>
          <w:caps/>
          <w:sz w:val="22"/>
          <w:szCs w:val="22"/>
          <w:lang w:val="lt-LT"/>
        </w:rPr>
      </w:pPr>
    </w:p>
    <w:p w14:paraId="6AA96D1B" w14:textId="77777777" w:rsidR="00785553" w:rsidRPr="00785553" w:rsidRDefault="00785553" w:rsidP="00785553">
      <w:pPr>
        <w:tabs>
          <w:tab w:val="left" w:pos="567"/>
        </w:tabs>
        <w:spacing w:after="0" w:line="240" w:lineRule="auto"/>
        <w:jc w:val="center"/>
        <w:outlineLvl w:val="0"/>
        <w:rPr>
          <w:rFonts w:ascii="Times New Roman" w:eastAsia="Times New Roman" w:hAnsi="Times New Roman" w:cs="Times New Roman"/>
          <w:b/>
          <w:caps/>
          <w:sz w:val="22"/>
          <w:szCs w:val="22"/>
          <w:lang w:val="lt-LT"/>
        </w:rPr>
      </w:pPr>
    </w:p>
    <w:p w14:paraId="00CB828C" w14:textId="77777777" w:rsidR="00785553" w:rsidRPr="00785553" w:rsidRDefault="00785553" w:rsidP="00785553">
      <w:pPr>
        <w:tabs>
          <w:tab w:val="left" w:pos="567"/>
        </w:tabs>
        <w:spacing w:after="0" w:line="240" w:lineRule="auto"/>
        <w:jc w:val="center"/>
        <w:outlineLvl w:val="0"/>
        <w:rPr>
          <w:rFonts w:ascii="Times New Roman" w:eastAsia="Times New Roman" w:hAnsi="Times New Roman" w:cs="Times New Roman"/>
          <w:b/>
          <w:caps/>
          <w:sz w:val="22"/>
          <w:szCs w:val="22"/>
          <w:lang w:val="lt-LT"/>
        </w:rPr>
      </w:pPr>
    </w:p>
    <w:p w14:paraId="1A5BF141" w14:textId="77777777" w:rsidR="00785553" w:rsidRPr="00785553" w:rsidRDefault="00785553" w:rsidP="00785553">
      <w:pPr>
        <w:tabs>
          <w:tab w:val="left" w:pos="567"/>
        </w:tabs>
        <w:spacing w:after="0" w:line="240" w:lineRule="auto"/>
        <w:jc w:val="center"/>
        <w:outlineLvl w:val="0"/>
        <w:rPr>
          <w:rFonts w:ascii="Times New Roman" w:eastAsia="Times New Roman" w:hAnsi="Times New Roman" w:cs="Times New Roman"/>
          <w:b/>
          <w:caps/>
          <w:sz w:val="22"/>
          <w:szCs w:val="22"/>
          <w:lang w:val="lt-LT"/>
        </w:rPr>
      </w:pPr>
    </w:p>
    <w:p w14:paraId="54430D86" w14:textId="77777777" w:rsidR="00785553" w:rsidRPr="00785553" w:rsidRDefault="00785553" w:rsidP="00785553">
      <w:pPr>
        <w:tabs>
          <w:tab w:val="left" w:pos="567"/>
        </w:tabs>
        <w:spacing w:after="0" w:line="240" w:lineRule="auto"/>
        <w:jc w:val="center"/>
        <w:outlineLvl w:val="0"/>
        <w:rPr>
          <w:rFonts w:ascii="Times New Roman" w:eastAsia="Times New Roman" w:hAnsi="Times New Roman" w:cs="Times New Roman"/>
          <w:b/>
          <w:caps/>
          <w:sz w:val="22"/>
          <w:szCs w:val="22"/>
          <w:lang w:val="lt-LT"/>
        </w:rPr>
      </w:pPr>
    </w:p>
    <w:p w14:paraId="2B6ABAE4" w14:textId="77777777" w:rsidR="00785553" w:rsidRPr="00785553" w:rsidRDefault="00785553" w:rsidP="00785553">
      <w:pPr>
        <w:tabs>
          <w:tab w:val="left" w:pos="567"/>
        </w:tabs>
        <w:spacing w:after="0" w:line="240" w:lineRule="auto"/>
        <w:jc w:val="center"/>
        <w:outlineLvl w:val="0"/>
        <w:rPr>
          <w:rFonts w:ascii="Times New Roman" w:eastAsia="Times New Roman" w:hAnsi="Times New Roman" w:cs="Times New Roman"/>
          <w:b/>
          <w:caps/>
          <w:sz w:val="22"/>
          <w:szCs w:val="22"/>
          <w:lang w:val="lt-LT"/>
        </w:rPr>
      </w:pPr>
    </w:p>
    <w:p w14:paraId="38907985" w14:textId="77777777" w:rsidR="00785553" w:rsidRPr="00785553" w:rsidRDefault="00785553" w:rsidP="00785553">
      <w:pPr>
        <w:tabs>
          <w:tab w:val="left" w:pos="567"/>
        </w:tabs>
        <w:spacing w:after="0" w:line="240" w:lineRule="auto"/>
        <w:jc w:val="center"/>
        <w:outlineLvl w:val="0"/>
        <w:rPr>
          <w:rFonts w:ascii="Times New Roman" w:eastAsia="Times New Roman" w:hAnsi="Times New Roman" w:cs="Times New Roman"/>
          <w:b/>
          <w:caps/>
          <w:sz w:val="22"/>
          <w:szCs w:val="22"/>
          <w:lang w:val="lt-LT"/>
        </w:rPr>
      </w:pPr>
    </w:p>
    <w:p w14:paraId="1992C21A" w14:textId="77777777" w:rsidR="00785553" w:rsidRPr="00785553" w:rsidRDefault="00785553" w:rsidP="00785553">
      <w:pPr>
        <w:tabs>
          <w:tab w:val="left" w:pos="567"/>
        </w:tabs>
        <w:spacing w:after="0" w:line="240" w:lineRule="auto"/>
        <w:jc w:val="center"/>
        <w:outlineLvl w:val="0"/>
        <w:rPr>
          <w:rFonts w:ascii="Times New Roman" w:eastAsia="Times New Roman" w:hAnsi="Times New Roman" w:cs="Times New Roman"/>
          <w:b/>
          <w:caps/>
          <w:sz w:val="22"/>
          <w:szCs w:val="22"/>
          <w:lang w:val="lt-LT"/>
        </w:rPr>
      </w:pPr>
    </w:p>
    <w:p w14:paraId="2E2D30AB" w14:textId="77777777" w:rsidR="00785553" w:rsidRPr="00785553" w:rsidRDefault="00785553" w:rsidP="00785553">
      <w:pPr>
        <w:tabs>
          <w:tab w:val="left" w:pos="567"/>
        </w:tabs>
        <w:spacing w:after="0" w:line="240" w:lineRule="auto"/>
        <w:jc w:val="center"/>
        <w:outlineLvl w:val="0"/>
        <w:rPr>
          <w:rFonts w:ascii="Times New Roman" w:eastAsia="Times New Roman" w:hAnsi="Times New Roman" w:cs="Times New Roman"/>
          <w:b/>
          <w:caps/>
          <w:sz w:val="22"/>
          <w:szCs w:val="22"/>
          <w:lang w:val="lt-LT"/>
        </w:rPr>
      </w:pPr>
    </w:p>
    <w:p w14:paraId="16B0E611" w14:textId="77777777" w:rsidR="00785553" w:rsidRPr="00785553" w:rsidRDefault="00785553" w:rsidP="00785553">
      <w:pPr>
        <w:tabs>
          <w:tab w:val="left" w:pos="567"/>
        </w:tabs>
        <w:spacing w:after="0" w:line="240" w:lineRule="auto"/>
        <w:jc w:val="center"/>
        <w:outlineLvl w:val="0"/>
        <w:rPr>
          <w:rFonts w:ascii="Times New Roman" w:eastAsia="Times New Roman" w:hAnsi="Times New Roman" w:cs="Times New Roman"/>
          <w:b/>
          <w:caps/>
          <w:sz w:val="22"/>
          <w:szCs w:val="22"/>
          <w:lang w:val="lt-LT"/>
        </w:rPr>
      </w:pPr>
    </w:p>
    <w:p w14:paraId="1B76DAC4" w14:textId="77777777" w:rsidR="00785553" w:rsidRPr="00785553" w:rsidRDefault="00785553" w:rsidP="00785553">
      <w:pPr>
        <w:tabs>
          <w:tab w:val="left" w:pos="567"/>
        </w:tabs>
        <w:spacing w:after="0" w:line="240" w:lineRule="auto"/>
        <w:jc w:val="center"/>
        <w:outlineLvl w:val="0"/>
        <w:rPr>
          <w:rFonts w:ascii="Times New Roman" w:eastAsia="Times New Roman" w:hAnsi="Times New Roman" w:cs="Times New Roman"/>
          <w:b/>
          <w:caps/>
          <w:sz w:val="22"/>
          <w:szCs w:val="22"/>
          <w:lang w:val="lt-LT"/>
        </w:rPr>
      </w:pPr>
    </w:p>
    <w:p w14:paraId="39B35AB5" w14:textId="77777777" w:rsidR="00785553" w:rsidRPr="00785553" w:rsidRDefault="00785553" w:rsidP="00785553">
      <w:pPr>
        <w:tabs>
          <w:tab w:val="left" w:pos="567"/>
        </w:tabs>
        <w:spacing w:after="0" w:line="240" w:lineRule="auto"/>
        <w:jc w:val="center"/>
        <w:outlineLvl w:val="0"/>
        <w:rPr>
          <w:rFonts w:ascii="Times New Roman" w:eastAsia="Times New Roman" w:hAnsi="Times New Roman" w:cs="Times New Roman"/>
          <w:b/>
          <w:caps/>
          <w:sz w:val="22"/>
          <w:szCs w:val="22"/>
          <w:lang w:val="lt-LT"/>
        </w:rPr>
      </w:pPr>
    </w:p>
    <w:p w14:paraId="30ABB2DD" w14:textId="77777777" w:rsidR="00785553" w:rsidRPr="00785553" w:rsidRDefault="00785553" w:rsidP="00785553">
      <w:pPr>
        <w:tabs>
          <w:tab w:val="left" w:pos="567"/>
        </w:tabs>
        <w:spacing w:after="0" w:line="240" w:lineRule="auto"/>
        <w:jc w:val="center"/>
        <w:outlineLvl w:val="0"/>
        <w:rPr>
          <w:rFonts w:ascii="Times New Roman" w:eastAsia="Times New Roman" w:hAnsi="Times New Roman" w:cs="Times New Roman"/>
          <w:b/>
          <w:caps/>
          <w:sz w:val="22"/>
          <w:szCs w:val="22"/>
          <w:lang w:val="lt-LT"/>
        </w:rPr>
      </w:pPr>
    </w:p>
    <w:p w14:paraId="45F98B59" w14:textId="77777777" w:rsidR="00785553" w:rsidRPr="00785553" w:rsidRDefault="00785553" w:rsidP="00785553">
      <w:pPr>
        <w:tabs>
          <w:tab w:val="left" w:pos="567"/>
        </w:tabs>
        <w:spacing w:after="0" w:line="240" w:lineRule="auto"/>
        <w:jc w:val="center"/>
        <w:outlineLvl w:val="0"/>
        <w:rPr>
          <w:rFonts w:ascii="Times New Roman" w:eastAsia="Times New Roman" w:hAnsi="Times New Roman" w:cs="Times New Roman"/>
          <w:b/>
          <w:caps/>
          <w:sz w:val="22"/>
          <w:szCs w:val="22"/>
          <w:lang w:val="lt-LT"/>
        </w:rPr>
      </w:pPr>
    </w:p>
    <w:p w14:paraId="11639E9D" w14:textId="77777777" w:rsidR="00785553" w:rsidRPr="00785553" w:rsidRDefault="00785553" w:rsidP="00785553">
      <w:pPr>
        <w:tabs>
          <w:tab w:val="left" w:pos="567"/>
        </w:tabs>
        <w:spacing w:after="0" w:line="240" w:lineRule="auto"/>
        <w:jc w:val="center"/>
        <w:outlineLvl w:val="0"/>
        <w:rPr>
          <w:rFonts w:ascii="Times New Roman" w:eastAsia="Times New Roman" w:hAnsi="Times New Roman" w:cs="Times New Roman"/>
          <w:b/>
          <w:caps/>
          <w:sz w:val="22"/>
          <w:szCs w:val="22"/>
          <w:lang w:val="lt-LT"/>
        </w:rPr>
      </w:pPr>
    </w:p>
    <w:p w14:paraId="35C8B93D" w14:textId="77777777" w:rsidR="00785553" w:rsidRPr="00785553" w:rsidRDefault="00785553" w:rsidP="00785553">
      <w:pPr>
        <w:tabs>
          <w:tab w:val="left" w:pos="567"/>
        </w:tabs>
        <w:spacing w:after="0" w:line="240" w:lineRule="auto"/>
        <w:jc w:val="center"/>
        <w:outlineLvl w:val="0"/>
        <w:rPr>
          <w:rFonts w:ascii="Times New Roman" w:eastAsia="Times New Roman" w:hAnsi="Times New Roman" w:cs="Times New Roman"/>
          <w:b/>
          <w:caps/>
          <w:sz w:val="22"/>
          <w:szCs w:val="22"/>
          <w:lang w:val="lt-LT"/>
        </w:rPr>
      </w:pPr>
    </w:p>
    <w:p w14:paraId="70772895" w14:textId="77777777" w:rsidR="00785553" w:rsidRPr="00785553" w:rsidRDefault="00785553" w:rsidP="00785553">
      <w:pPr>
        <w:tabs>
          <w:tab w:val="left" w:pos="567"/>
        </w:tabs>
        <w:spacing w:after="0" w:line="240" w:lineRule="auto"/>
        <w:jc w:val="center"/>
        <w:outlineLvl w:val="0"/>
        <w:rPr>
          <w:rFonts w:ascii="Times New Roman" w:eastAsia="Times New Roman" w:hAnsi="Times New Roman" w:cs="Times New Roman"/>
          <w:b/>
          <w:caps/>
          <w:sz w:val="22"/>
          <w:szCs w:val="22"/>
          <w:lang w:val="lt-LT"/>
        </w:rPr>
      </w:pPr>
    </w:p>
    <w:p w14:paraId="265CCAA6" w14:textId="77777777" w:rsidR="00785553" w:rsidRPr="00785553" w:rsidRDefault="00785553" w:rsidP="00785553">
      <w:pPr>
        <w:tabs>
          <w:tab w:val="left" w:pos="567"/>
        </w:tabs>
        <w:spacing w:after="0" w:line="240" w:lineRule="auto"/>
        <w:jc w:val="center"/>
        <w:outlineLvl w:val="0"/>
        <w:rPr>
          <w:rFonts w:ascii="Times New Roman" w:eastAsia="Times New Roman" w:hAnsi="Times New Roman" w:cs="Times New Roman"/>
          <w:b/>
          <w:caps/>
          <w:sz w:val="22"/>
          <w:szCs w:val="22"/>
          <w:lang w:val="lt-LT"/>
        </w:rPr>
      </w:pPr>
    </w:p>
    <w:p w14:paraId="50D71925" w14:textId="77777777" w:rsidR="00785553" w:rsidRPr="00785553" w:rsidRDefault="00785553" w:rsidP="00785553">
      <w:pPr>
        <w:tabs>
          <w:tab w:val="left" w:pos="567"/>
        </w:tabs>
        <w:spacing w:after="0" w:line="240" w:lineRule="auto"/>
        <w:outlineLvl w:val="0"/>
        <w:rPr>
          <w:rFonts w:ascii="Times New Roman" w:eastAsia="Times New Roman" w:hAnsi="Times New Roman" w:cs="Times New Roman"/>
          <w:b/>
          <w:caps/>
          <w:sz w:val="22"/>
          <w:szCs w:val="22"/>
          <w:lang w:val="lt-LT"/>
        </w:rPr>
      </w:pPr>
    </w:p>
    <w:p w14:paraId="66EC8E49" w14:textId="77777777" w:rsidR="00785553" w:rsidRPr="00785553" w:rsidRDefault="00785553" w:rsidP="00785553">
      <w:pPr>
        <w:tabs>
          <w:tab w:val="left" w:pos="567"/>
        </w:tabs>
        <w:spacing w:after="0" w:line="240" w:lineRule="auto"/>
        <w:jc w:val="center"/>
        <w:outlineLvl w:val="0"/>
        <w:rPr>
          <w:rFonts w:ascii="Times New Roman" w:eastAsia="Times New Roman" w:hAnsi="Times New Roman" w:cs="Times New Roman"/>
          <w:b/>
          <w:caps/>
          <w:sz w:val="22"/>
          <w:szCs w:val="22"/>
          <w:lang w:val="lt-LT"/>
        </w:rPr>
      </w:pPr>
      <w:r w:rsidRPr="00785553">
        <w:rPr>
          <w:rFonts w:ascii="Times New Roman" w:eastAsia="Times New Roman" w:hAnsi="Times New Roman" w:cs="Times New Roman"/>
          <w:b/>
          <w:caps/>
          <w:sz w:val="22"/>
          <w:szCs w:val="22"/>
          <w:lang w:val="lt-LT"/>
        </w:rPr>
        <w:t>I PRIEDAS</w:t>
      </w:r>
    </w:p>
    <w:p w14:paraId="1C1B6B4D"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p>
    <w:p w14:paraId="62F02836" w14:textId="77777777" w:rsidR="00785553" w:rsidRPr="00785553" w:rsidRDefault="00785553" w:rsidP="00785553">
      <w:pPr>
        <w:tabs>
          <w:tab w:val="left" w:pos="567"/>
        </w:tabs>
        <w:spacing w:after="0" w:line="240" w:lineRule="auto"/>
        <w:jc w:val="center"/>
        <w:outlineLvl w:val="0"/>
        <w:rPr>
          <w:rFonts w:ascii="Times New Roman" w:eastAsia="Times New Roman" w:hAnsi="Times New Roman" w:cs="Times New Roman"/>
          <w:b/>
          <w:caps/>
          <w:sz w:val="22"/>
          <w:szCs w:val="22"/>
          <w:lang w:val="lt-LT"/>
        </w:rPr>
      </w:pPr>
      <w:bookmarkStart w:id="1" w:name="_Toc129243222"/>
      <w:bookmarkStart w:id="2" w:name="_Toc129243097"/>
      <w:r w:rsidRPr="00785553">
        <w:rPr>
          <w:rFonts w:ascii="Times New Roman" w:eastAsia="Times New Roman" w:hAnsi="Times New Roman" w:cs="Times New Roman"/>
          <w:b/>
          <w:caps/>
          <w:sz w:val="22"/>
          <w:szCs w:val="22"/>
          <w:lang w:val="lt-LT"/>
        </w:rPr>
        <w:t>PREPARATO CHARAKTERISTIKŲ SANTRAUKA</w:t>
      </w:r>
      <w:bookmarkEnd w:id="1"/>
      <w:bookmarkEnd w:id="2"/>
    </w:p>
    <w:p w14:paraId="32438525" w14:textId="77777777" w:rsidR="00785553" w:rsidRPr="00785553" w:rsidRDefault="00785553" w:rsidP="00785553">
      <w:pPr>
        <w:spacing w:after="200" w:line="276" w:lineRule="auto"/>
        <w:rPr>
          <w:rFonts w:ascii="Times New Roman" w:eastAsia="Times New Roman" w:hAnsi="Times New Roman" w:cs="Times New Roman"/>
          <w:b/>
          <w:sz w:val="22"/>
          <w:szCs w:val="22"/>
          <w:lang w:val="lt-LT"/>
        </w:rPr>
      </w:pPr>
      <w:bookmarkStart w:id="3" w:name="_Toc129243098"/>
      <w:bookmarkStart w:id="4" w:name="_Toc129243223"/>
      <w:r w:rsidRPr="00785553">
        <w:rPr>
          <w:rFonts w:ascii="Times New Roman" w:eastAsia="Times New Roman" w:hAnsi="Times New Roman" w:cs="Times New Roman"/>
          <w:b/>
          <w:sz w:val="22"/>
          <w:szCs w:val="22"/>
          <w:lang w:val="lt-LT"/>
        </w:rPr>
        <w:br w:type="page"/>
      </w:r>
    </w:p>
    <w:p w14:paraId="6357BB00" w14:textId="77777777" w:rsidR="00785553" w:rsidRPr="00785553" w:rsidRDefault="00785553" w:rsidP="00785553">
      <w:pPr>
        <w:keepNext/>
        <w:tabs>
          <w:tab w:val="left" w:pos="567"/>
        </w:tabs>
        <w:spacing w:after="0" w:line="240" w:lineRule="auto"/>
        <w:outlineLvl w:val="1"/>
        <w:rPr>
          <w:rFonts w:ascii="Times New Roman" w:eastAsia="Times New Roman" w:hAnsi="Times New Roman" w:cs="Times New Roman"/>
          <w:b/>
          <w:sz w:val="22"/>
          <w:szCs w:val="22"/>
          <w:lang w:val="lt-LT"/>
        </w:rPr>
      </w:pPr>
      <w:r w:rsidRPr="00785553">
        <w:rPr>
          <w:rFonts w:ascii="Times New Roman" w:eastAsia="Times New Roman" w:hAnsi="Times New Roman" w:cs="Times New Roman"/>
          <w:b/>
          <w:sz w:val="22"/>
          <w:szCs w:val="22"/>
          <w:lang w:val="lt-LT"/>
        </w:rPr>
        <w:lastRenderedPageBreak/>
        <w:t>1.</w:t>
      </w:r>
      <w:r w:rsidRPr="00785553">
        <w:rPr>
          <w:rFonts w:ascii="Times New Roman" w:eastAsia="Times New Roman" w:hAnsi="Times New Roman" w:cs="Times New Roman"/>
          <w:b/>
          <w:sz w:val="22"/>
          <w:szCs w:val="22"/>
          <w:lang w:val="lt-LT"/>
        </w:rPr>
        <w:tab/>
        <w:t>VAISTINIO PREPARATO PAVADINIMAS</w:t>
      </w:r>
      <w:bookmarkEnd w:id="3"/>
      <w:bookmarkEnd w:id="4"/>
    </w:p>
    <w:p w14:paraId="37ADD1AE" w14:textId="77777777" w:rsidR="00785553" w:rsidRPr="00785553" w:rsidRDefault="00785553" w:rsidP="00785553">
      <w:pPr>
        <w:spacing w:after="0" w:line="240" w:lineRule="auto"/>
        <w:jc w:val="both"/>
        <w:rPr>
          <w:rFonts w:ascii="Times New Roman" w:eastAsia="Times New Roman" w:hAnsi="Times New Roman" w:cs="Times New Roman"/>
          <w:b/>
          <w:sz w:val="22"/>
          <w:szCs w:val="22"/>
          <w:lang w:val="lt-LT"/>
        </w:rPr>
      </w:pPr>
    </w:p>
    <w:p w14:paraId="2251E285"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proofErr w:type="spellStart"/>
      <w:r w:rsidRPr="00785553">
        <w:rPr>
          <w:rFonts w:ascii="Times New Roman" w:eastAsia="Times New Roman" w:hAnsi="Times New Roman" w:cs="Times New Roman"/>
          <w:sz w:val="22"/>
          <w:szCs w:val="22"/>
          <w:lang w:val="lt-LT"/>
        </w:rPr>
        <w:t>Tobrex</w:t>
      </w:r>
      <w:proofErr w:type="spellEnd"/>
      <w:r w:rsidRPr="00785553">
        <w:rPr>
          <w:rFonts w:ascii="Times New Roman" w:eastAsia="Times New Roman" w:hAnsi="Times New Roman" w:cs="Times New Roman"/>
          <w:sz w:val="22"/>
          <w:szCs w:val="22"/>
          <w:lang w:val="lt-LT"/>
        </w:rPr>
        <w:t xml:space="preserve"> 3 mg/g akių tepalas</w:t>
      </w:r>
    </w:p>
    <w:p w14:paraId="3A6BC7C8" w14:textId="77777777" w:rsidR="00785553" w:rsidRPr="00785553" w:rsidRDefault="00785553" w:rsidP="00785553">
      <w:pPr>
        <w:keepNext/>
        <w:spacing w:after="0" w:line="240" w:lineRule="auto"/>
        <w:jc w:val="both"/>
        <w:outlineLvl w:val="2"/>
        <w:rPr>
          <w:rFonts w:ascii="Times New Roman" w:eastAsia="Times New Roman" w:hAnsi="Times New Roman" w:cs="Times New Roman"/>
          <w:sz w:val="22"/>
          <w:szCs w:val="22"/>
          <w:lang w:val="lt-LT"/>
        </w:rPr>
      </w:pPr>
    </w:p>
    <w:p w14:paraId="53DC17BA"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p>
    <w:p w14:paraId="3D870CC4" w14:textId="77777777" w:rsidR="00785553" w:rsidRPr="00785553" w:rsidRDefault="00785553" w:rsidP="00785553">
      <w:pPr>
        <w:tabs>
          <w:tab w:val="left" w:pos="567"/>
        </w:tabs>
        <w:spacing w:after="0" w:line="240" w:lineRule="auto"/>
        <w:jc w:val="both"/>
        <w:rPr>
          <w:rFonts w:ascii="Times New Roman" w:eastAsia="Times New Roman" w:hAnsi="Times New Roman" w:cs="Times New Roman"/>
          <w:b/>
          <w:sz w:val="22"/>
          <w:szCs w:val="22"/>
          <w:lang w:val="lt-LT"/>
        </w:rPr>
      </w:pPr>
      <w:r w:rsidRPr="00785553">
        <w:rPr>
          <w:rFonts w:ascii="Times New Roman" w:eastAsia="Times New Roman" w:hAnsi="Times New Roman" w:cs="Times New Roman"/>
          <w:b/>
          <w:sz w:val="22"/>
          <w:szCs w:val="22"/>
          <w:lang w:val="lt-LT"/>
        </w:rPr>
        <w:t>2.</w:t>
      </w:r>
      <w:r w:rsidRPr="00785553">
        <w:rPr>
          <w:rFonts w:ascii="Times New Roman" w:eastAsia="Times New Roman" w:hAnsi="Times New Roman" w:cs="Times New Roman"/>
          <w:b/>
          <w:sz w:val="22"/>
          <w:szCs w:val="22"/>
          <w:lang w:val="lt-LT"/>
        </w:rPr>
        <w:tab/>
        <w:t>KOKYBINĖ IR KIEKYBINĖ SUDĖTIS</w:t>
      </w:r>
    </w:p>
    <w:p w14:paraId="01019F03" w14:textId="77777777" w:rsidR="00785553" w:rsidRPr="00785553" w:rsidRDefault="00785553" w:rsidP="00785553">
      <w:pPr>
        <w:spacing w:after="0" w:line="240" w:lineRule="auto"/>
        <w:jc w:val="both"/>
        <w:rPr>
          <w:rFonts w:ascii="Times New Roman" w:eastAsia="Times New Roman" w:hAnsi="Times New Roman" w:cs="Times New Roman"/>
          <w:b/>
          <w:sz w:val="22"/>
          <w:szCs w:val="22"/>
          <w:lang w:val="lt-LT"/>
        </w:rPr>
      </w:pPr>
    </w:p>
    <w:p w14:paraId="363DE778" w14:textId="77777777" w:rsidR="00785553" w:rsidRPr="00785553" w:rsidRDefault="00785553" w:rsidP="00785553">
      <w:pPr>
        <w:spacing w:after="0" w:line="240" w:lineRule="auto"/>
        <w:jc w:val="both"/>
        <w:rPr>
          <w:rFonts w:ascii="Times New Roman" w:eastAsia="Times New Roman" w:hAnsi="Times New Roman" w:cs="Times New Roman"/>
          <w:color w:val="000000"/>
          <w:sz w:val="22"/>
          <w:szCs w:val="22"/>
          <w:lang w:val="lt-LT"/>
        </w:rPr>
      </w:pPr>
      <w:r w:rsidRPr="00785553">
        <w:rPr>
          <w:rFonts w:ascii="Times New Roman" w:eastAsia="Times New Roman" w:hAnsi="Times New Roman" w:cs="Times New Roman"/>
          <w:color w:val="000000"/>
          <w:sz w:val="22"/>
          <w:szCs w:val="22"/>
          <w:lang w:val="lt-LT"/>
        </w:rPr>
        <w:t xml:space="preserve">Viename grame akių tepalo yra 3 mg </w:t>
      </w:r>
      <w:proofErr w:type="spellStart"/>
      <w:r w:rsidRPr="00785553">
        <w:rPr>
          <w:rFonts w:ascii="Times New Roman" w:eastAsia="Times New Roman" w:hAnsi="Times New Roman" w:cs="Times New Roman"/>
          <w:color w:val="000000"/>
          <w:sz w:val="22"/>
          <w:szCs w:val="22"/>
          <w:lang w:val="lt-LT"/>
        </w:rPr>
        <w:t>tobramicino</w:t>
      </w:r>
      <w:proofErr w:type="spellEnd"/>
      <w:r w:rsidRPr="00785553">
        <w:rPr>
          <w:rFonts w:ascii="Times New Roman" w:eastAsia="Times New Roman" w:hAnsi="Times New Roman" w:cs="Times New Roman"/>
          <w:color w:val="000000"/>
          <w:sz w:val="22"/>
          <w:szCs w:val="22"/>
          <w:lang w:val="lt-LT"/>
        </w:rPr>
        <w:t>.</w:t>
      </w:r>
    </w:p>
    <w:p w14:paraId="7FE5B4F7" w14:textId="77777777" w:rsidR="00785553" w:rsidRPr="00785553" w:rsidRDefault="00785553" w:rsidP="00785553">
      <w:pPr>
        <w:spacing w:after="0" w:line="240" w:lineRule="auto"/>
        <w:jc w:val="both"/>
        <w:rPr>
          <w:rFonts w:ascii="Times New Roman" w:eastAsia="Times New Roman" w:hAnsi="Times New Roman" w:cs="Times New Roman"/>
          <w:sz w:val="22"/>
          <w:szCs w:val="22"/>
          <w:lang w:val="lt-LT"/>
        </w:rPr>
      </w:pPr>
    </w:p>
    <w:p w14:paraId="2A5C7340" w14:textId="77777777" w:rsidR="00785553" w:rsidRPr="00785553" w:rsidRDefault="00785553" w:rsidP="00785553">
      <w:pPr>
        <w:spacing w:after="0" w:line="240" w:lineRule="auto"/>
        <w:jc w:val="both"/>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t>Visos pagalbinės medžiagos išvardytos 6.1 skyriuje.</w:t>
      </w:r>
    </w:p>
    <w:p w14:paraId="37BE1A1E" w14:textId="77777777" w:rsidR="00785553" w:rsidRPr="00785553" w:rsidRDefault="00785553" w:rsidP="00785553">
      <w:pPr>
        <w:spacing w:after="0" w:line="240" w:lineRule="auto"/>
        <w:jc w:val="both"/>
        <w:rPr>
          <w:rFonts w:ascii="Times New Roman" w:eastAsia="Times New Roman" w:hAnsi="Times New Roman" w:cs="Times New Roman"/>
          <w:sz w:val="22"/>
          <w:szCs w:val="22"/>
          <w:lang w:val="lt-LT"/>
        </w:rPr>
      </w:pPr>
    </w:p>
    <w:p w14:paraId="12FCCFC3"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p>
    <w:p w14:paraId="07BB1DAC" w14:textId="77777777" w:rsidR="00785553" w:rsidRPr="00785553" w:rsidRDefault="00785553" w:rsidP="00785553">
      <w:pPr>
        <w:keepNext/>
        <w:tabs>
          <w:tab w:val="left" w:pos="567"/>
        </w:tabs>
        <w:spacing w:after="0" w:line="240" w:lineRule="auto"/>
        <w:outlineLvl w:val="1"/>
        <w:rPr>
          <w:rFonts w:ascii="Times New Roman" w:eastAsia="Times New Roman" w:hAnsi="Times New Roman" w:cs="Times New Roman"/>
          <w:b/>
          <w:sz w:val="22"/>
          <w:szCs w:val="22"/>
          <w:lang w:val="lt-LT"/>
        </w:rPr>
      </w:pPr>
      <w:bookmarkStart w:id="5" w:name="_Toc129243100"/>
      <w:bookmarkStart w:id="6" w:name="_Toc129243225"/>
      <w:r w:rsidRPr="00785553">
        <w:rPr>
          <w:rFonts w:ascii="Times New Roman" w:eastAsia="Times New Roman" w:hAnsi="Times New Roman" w:cs="Times New Roman"/>
          <w:b/>
          <w:sz w:val="22"/>
          <w:szCs w:val="22"/>
          <w:lang w:val="lt-LT"/>
        </w:rPr>
        <w:t>3.</w:t>
      </w:r>
      <w:r w:rsidRPr="00785553">
        <w:rPr>
          <w:rFonts w:ascii="Times New Roman" w:eastAsia="Times New Roman" w:hAnsi="Times New Roman" w:cs="Times New Roman"/>
          <w:b/>
          <w:sz w:val="22"/>
          <w:szCs w:val="22"/>
          <w:lang w:val="lt-LT"/>
        </w:rPr>
        <w:tab/>
        <w:t>FARMACINĖ FORMA</w:t>
      </w:r>
      <w:bookmarkEnd w:id="5"/>
      <w:bookmarkEnd w:id="6"/>
    </w:p>
    <w:p w14:paraId="306DFAF2"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p>
    <w:p w14:paraId="0640D6E1"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t xml:space="preserve">Akių tepalas. </w:t>
      </w:r>
    </w:p>
    <w:p w14:paraId="00803BBA"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p>
    <w:p w14:paraId="527FF4B5" w14:textId="77777777" w:rsidR="00785553" w:rsidRPr="00785553" w:rsidRDefault="00785553" w:rsidP="00785553">
      <w:pPr>
        <w:spacing w:after="0" w:line="240" w:lineRule="auto"/>
        <w:rPr>
          <w:rFonts w:ascii="Times New Roman" w:eastAsia="Times New Roman" w:hAnsi="Times New Roman" w:cs="Times New Roman"/>
          <w:color w:val="000000"/>
          <w:sz w:val="22"/>
          <w:szCs w:val="22"/>
          <w:lang w:val="lt-LT"/>
        </w:rPr>
      </w:pPr>
      <w:proofErr w:type="spellStart"/>
      <w:r w:rsidRPr="00785553">
        <w:rPr>
          <w:rFonts w:ascii="Times New Roman" w:eastAsia="Times New Roman" w:hAnsi="Times New Roman" w:cs="Times New Roman"/>
          <w:sz w:val="22"/>
          <w:szCs w:val="22"/>
          <w:lang w:val="lt-LT"/>
        </w:rPr>
        <w:t>Tobrex</w:t>
      </w:r>
      <w:proofErr w:type="spellEnd"/>
      <w:r w:rsidRPr="00785553">
        <w:rPr>
          <w:rFonts w:ascii="Times New Roman" w:eastAsia="Times New Roman" w:hAnsi="Times New Roman" w:cs="Times New Roman"/>
          <w:sz w:val="22"/>
          <w:szCs w:val="22"/>
          <w:lang w:val="lt-LT"/>
        </w:rPr>
        <w:t xml:space="preserve"> </w:t>
      </w:r>
      <w:r w:rsidRPr="00785553">
        <w:rPr>
          <w:rFonts w:ascii="Times New Roman" w:eastAsia="Times New Roman" w:hAnsi="Times New Roman" w:cs="Times New Roman"/>
          <w:color w:val="000000"/>
          <w:sz w:val="22"/>
          <w:szCs w:val="22"/>
          <w:lang w:val="lt-LT"/>
        </w:rPr>
        <w:t xml:space="preserve">yra baltas arba beveik baltas homogeniškas tepalas. </w:t>
      </w:r>
    </w:p>
    <w:p w14:paraId="11DBAF0E"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p>
    <w:p w14:paraId="33D76F39"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p>
    <w:p w14:paraId="6AD2ADF4" w14:textId="77777777" w:rsidR="00785553" w:rsidRPr="00785553" w:rsidRDefault="00785553" w:rsidP="00785553">
      <w:pPr>
        <w:keepNext/>
        <w:tabs>
          <w:tab w:val="left" w:pos="567"/>
        </w:tabs>
        <w:spacing w:after="0" w:line="240" w:lineRule="auto"/>
        <w:outlineLvl w:val="1"/>
        <w:rPr>
          <w:rFonts w:ascii="Times New Roman" w:eastAsia="Times New Roman" w:hAnsi="Times New Roman" w:cs="Times New Roman"/>
          <w:b/>
          <w:sz w:val="22"/>
          <w:szCs w:val="22"/>
          <w:lang w:val="lt-LT"/>
        </w:rPr>
      </w:pPr>
      <w:bookmarkStart w:id="7" w:name="_Toc129243101"/>
      <w:bookmarkStart w:id="8" w:name="_Toc129243226"/>
      <w:r w:rsidRPr="00785553">
        <w:rPr>
          <w:rFonts w:ascii="Times New Roman" w:eastAsia="Times New Roman" w:hAnsi="Times New Roman" w:cs="Times New Roman"/>
          <w:b/>
          <w:sz w:val="22"/>
          <w:szCs w:val="22"/>
          <w:lang w:val="lt-LT"/>
        </w:rPr>
        <w:t>4.</w:t>
      </w:r>
      <w:r w:rsidRPr="00785553">
        <w:rPr>
          <w:rFonts w:ascii="Times New Roman" w:eastAsia="Times New Roman" w:hAnsi="Times New Roman" w:cs="Times New Roman"/>
          <w:b/>
          <w:sz w:val="22"/>
          <w:szCs w:val="22"/>
          <w:lang w:val="lt-LT"/>
        </w:rPr>
        <w:tab/>
        <w:t>KLINIKINĖ INFORMACIJA</w:t>
      </w:r>
      <w:bookmarkEnd w:id="7"/>
      <w:bookmarkEnd w:id="8"/>
    </w:p>
    <w:p w14:paraId="2F685816" w14:textId="77777777" w:rsidR="00785553" w:rsidRPr="00785553" w:rsidRDefault="00785553" w:rsidP="00785553">
      <w:pPr>
        <w:spacing w:after="0" w:line="240" w:lineRule="auto"/>
        <w:rPr>
          <w:rFonts w:ascii="Times New Roman" w:eastAsia="Times New Roman" w:hAnsi="Times New Roman" w:cs="Times New Roman"/>
          <w:b/>
          <w:sz w:val="22"/>
          <w:szCs w:val="22"/>
          <w:lang w:val="lt-LT"/>
        </w:rPr>
      </w:pPr>
    </w:p>
    <w:p w14:paraId="510813F1" w14:textId="77777777" w:rsidR="00785553" w:rsidRPr="00785553" w:rsidRDefault="00785553" w:rsidP="00785553">
      <w:pPr>
        <w:keepNext/>
        <w:keepLines/>
        <w:tabs>
          <w:tab w:val="left" w:pos="567"/>
        </w:tabs>
        <w:spacing w:after="0" w:line="240" w:lineRule="auto"/>
        <w:outlineLvl w:val="2"/>
        <w:rPr>
          <w:rFonts w:ascii="Times New Roman" w:eastAsia="Times New Roman" w:hAnsi="Times New Roman" w:cs="Times New Roman"/>
          <w:b/>
          <w:kern w:val="28"/>
          <w:sz w:val="22"/>
          <w:szCs w:val="22"/>
          <w:lang w:val="lt-LT"/>
        </w:rPr>
      </w:pPr>
      <w:bookmarkStart w:id="9" w:name="_Toc129243102"/>
      <w:bookmarkStart w:id="10" w:name="_Toc129243227"/>
      <w:r w:rsidRPr="00785553">
        <w:rPr>
          <w:rFonts w:ascii="Times New Roman" w:eastAsia="Times New Roman" w:hAnsi="Times New Roman" w:cs="Times New Roman"/>
          <w:b/>
          <w:kern w:val="28"/>
          <w:sz w:val="22"/>
          <w:szCs w:val="22"/>
          <w:lang w:val="lt-LT"/>
        </w:rPr>
        <w:t>4.1</w:t>
      </w:r>
      <w:r w:rsidRPr="00785553">
        <w:rPr>
          <w:rFonts w:ascii="Times New Roman" w:eastAsia="Times New Roman" w:hAnsi="Times New Roman" w:cs="Times New Roman"/>
          <w:b/>
          <w:kern w:val="28"/>
          <w:sz w:val="22"/>
          <w:szCs w:val="22"/>
          <w:lang w:val="lt-LT"/>
        </w:rPr>
        <w:tab/>
        <w:t>Terapinės indikacijos</w:t>
      </w:r>
      <w:bookmarkEnd w:id="9"/>
      <w:bookmarkEnd w:id="10"/>
    </w:p>
    <w:p w14:paraId="3DF1D71F" w14:textId="77777777" w:rsidR="00785553" w:rsidRPr="00785553" w:rsidRDefault="00785553" w:rsidP="00785553">
      <w:pPr>
        <w:keepNext/>
        <w:keepLines/>
        <w:tabs>
          <w:tab w:val="left" w:pos="567"/>
        </w:tabs>
        <w:spacing w:after="0" w:line="240" w:lineRule="auto"/>
        <w:outlineLvl w:val="2"/>
        <w:rPr>
          <w:rFonts w:ascii="Times New Roman" w:eastAsia="Times New Roman" w:hAnsi="Times New Roman" w:cs="Times New Roman"/>
          <w:b/>
          <w:kern w:val="28"/>
          <w:sz w:val="22"/>
          <w:szCs w:val="22"/>
          <w:lang w:val="lt-LT"/>
        </w:rPr>
      </w:pPr>
    </w:p>
    <w:p w14:paraId="01D6A08C"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proofErr w:type="spellStart"/>
      <w:r w:rsidRPr="00785553">
        <w:rPr>
          <w:rFonts w:ascii="Times New Roman" w:eastAsia="Times New Roman" w:hAnsi="Times New Roman" w:cs="Times New Roman"/>
          <w:sz w:val="22"/>
          <w:szCs w:val="22"/>
          <w:lang w:val="lt-LT"/>
        </w:rPr>
        <w:t>Tobramicinui</w:t>
      </w:r>
      <w:proofErr w:type="spellEnd"/>
      <w:r w:rsidRPr="00785553">
        <w:rPr>
          <w:rFonts w:ascii="Times New Roman" w:eastAsia="Times New Roman" w:hAnsi="Times New Roman" w:cs="Times New Roman"/>
          <w:sz w:val="22"/>
          <w:szCs w:val="22"/>
          <w:lang w:val="lt-LT"/>
        </w:rPr>
        <w:t xml:space="preserve"> jautrių bakterijų (žr. 5.1 skyrių) sukeltų akies ir jos priedinių organų paviršinių infekcinių ligų gydymas suaugusiems žmonėms ir 1 metų bei vyresniems vaikams</w:t>
      </w:r>
      <w:r w:rsidR="003A7B97">
        <w:rPr>
          <w:rFonts w:ascii="Times New Roman" w:eastAsia="Times New Roman" w:hAnsi="Times New Roman" w:cs="Times New Roman"/>
          <w:sz w:val="22"/>
          <w:szCs w:val="22"/>
          <w:lang w:val="lt-LT"/>
        </w:rPr>
        <w:t xml:space="preserve"> ir paaugliams</w:t>
      </w:r>
      <w:r w:rsidRPr="00785553">
        <w:rPr>
          <w:rFonts w:ascii="Times New Roman" w:eastAsia="Times New Roman" w:hAnsi="Times New Roman" w:cs="Times New Roman"/>
          <w:sz w:val="22"/>
          <w:szCs w:val="22"/>
          <w:lang w:val="lt-LT"/>
        </w:rPr>
        <w:t>.</w:t>
      </w:r>
    </w:p>
    <w:p w14:paraId="21D9DDFF"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p>
    <w:p w14:paraId="3E264FE3"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r w:rsidRPr="00785553">
        <w:rPr>
          <w:rFonts w:ascii="Times New Roman" w:eastAsia="Times New Roman" w:hAnsi="Times New Roman" w:cs="Times New Roman"/>
          <w:bCs/>
          <w:sz w:val="22"/>
          <w:szCs w:val="22"/>
          <w:lang w:val="lt-LT"/>
        </w:rPr>
        <w:t>Reikia atsižvelgti į oficialias vietines tinkamo antimikrobinių vaistinių preparatų vartojimo rekomendacijas.</w:t>
      </w:r>
    </w:p>
    <w:p w14:paraId="5ED3968C"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p>
    <w:p w14:paraId="764365F4" w14:textId="77777777" w:rsidR="00785553" w:rsidRPr="00785553" w:rsidRDefault="00785553" w:rsidP="00785553">
      <w:pPr>
        <w:keepNext/>
        <w:keepLines/>
        <w:tabs>
          <w:tab w:val="left" w:pos="567"/>
        </w:tabs>
        <w:spacing w:after="0" w:line="240" w:lineRule="auto"/>
        <w:outlineLvl w:val="2"/>
        <w:rPr>
          <w:rFonts w:ascii="Times New Roman" w:eastAsia="Times New Roman" w:hAnsi="Times New Roman" w:cs="Times New Roman"/>
          <w:b/>
          <w:kern w:val="28"/>
          <w:sz w:val="22"/>
          <w:szCs w:val="22"/>
          <w:lang w:val="lt-LT"/>
        </w:rPr>
      </w:pPr>
      <w:bookmarkStart w:id="11" w:name="_Toc129243103"/>
      <w:bookmarkStart w:id="12" w:name="_Toc129243228"/>
      <w:r w:rsidRPr="00785553">
        <w:rPr>
          <w:rFonts w:ascii="Times New Roman" w:eastAsia="Times New Roman" w:hAnsi="Times New Roman" w:cs="Times New Roman"/>
          <w:b/>
          <w:kern w:val="28"/>
          <w:sz w:val="22"/>
          <w:szCs w:val="22"/>
          <w:lang w:val="lt-LT"/>
        </w:rPr>
        <w:t>4.2</w:t>
      </w:r>
      <w:r w:rsidRPr="00785553">
        <w:rPr>
          <w:rFonts w:ascii="Times New Roman" w:eastAsia="Times New Roman" w:hAnsi="Times New Roman" w:cs="Times New Roman"/>
          <w:b/>
          <w:kern w:val="28"/>
          <w:sz w:val="22"/>
          <w:szCs w:val="22"/>
          <w:lang w:val="lt-LT"/>
        </w:rPr>
        <w:tab/>
        <w:t>Dozavimas ir vartojimo metodas</w:t>
      </w:r>
      <w:bookmarkEnd w:id="11"/>
      <w:bookmarkEnd w:id="12"/>
    </w:p>
    <w:p w14:paraId="12AB2D77"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p>
    <w:p w14:paraId="4BFBF064"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u w:val="single"/>
          <w:lang w:val="lt-LT"/>
        </w:rPr>
        <w:t>Dozavimas</w:t>
      </w:r>
    </w:p>
    <w:p w14:paraId="1B421515"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p>
    <w:p w14:paraId="512F778E" w14:textId="77777777" w:rsidR="00785553" w:rsidRPr="00785553" w:rsidRDefault="00785553" w:rsidP="00785553">
      <w:pPr>
        <w:spacing w:after="0" w:line="240" w:lineRule="auto"/>
        <w:rPr>
          <w:rFonts w:ascii="Times New Roman" w:eastAsia="Times New Roman" w:hAnsi="Times New Roman" w:cs="Times New Roman"/>
          <w:sz w:val="22"/>
          <w:szCs w:val="22"/>
          <w:u w:val="single"/>
          <w:lang w:val="lt-LT"/>
        </w:rPr>
      </w:pPr>
      <w:r w:rsidRPr="00785553">
        <w:rPr>
          <w:rFonts w:ascii="Times New Roman" w:eastAsia="Times New Roman" w:hAnsi="Times New Roman" w:cs="Times New Roman"/>
          <w:i/>
          <w:sz w:val="22"/>
          <w:szCs w:val="22"/>
          <w:lang w:val="lt-LT"/>
        </w:rPr>
        <w:t xml:space="preserve">Suaugusiesiems, iš jų ir senyviems </w:t>
      </w:r>
      <w:r w:rsidR="003A7B97">
        <w:rPr>
          <w:rFonts w:ascii="Times New Roman" w:eastAsia="Times New Roman" w:hAnsi="Times New Roman" w:cs="Times New Roman"/>
          <w:i/>
          <w:sz w:val="22"/>
          <w:szCs w:val="22"/>
          <w:lang w:val="lt-LT"/>
        </w:rPr>
        <w:t>pacientams</w:t>
      </w:r>
    </w:p>
    <w:p w14:paraId="250A73E1"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t xml:space="preserve">Lengvai ar vidutinio sunkumo infekcinei ligai gydyti – nedaug </w:t>
      </w:r>
      <w:proofErr w:type="spellStart"/>
      <w:r w:rsidRPr="00785553">
        <w:rPr>
          <w:rFonts w:ascii="Times New Roman" w:eastAsia="Times New Roman" w:hAnsi="Times New Roman" w:cs="Times New Roman"/>
          <w:sz w:val="22"/>
          <w:szCs w:val="22"/>
          <w:lang w:val="lt-LT"/>
        </w:rPr>
        <w:t>Tobrex</w:t>
      </w:r>
      <w:proofErr w:type="spellEnd"/>
      <w:r w:rsidRPr="00785553">
        <w:rPr>
          <w:rFonts w:ascii="Times New Roman" w:eastAsia="Times New Roman" w:hAnsi="Times New Roman" w:cs="Times New Roman"/>
          <w:sz w:val="22"/>
          <w:szCs w:val="22"/>
          <w:lang w:val="lt-LT"/>
        </w:rPr>
        <w:t xml:space="preserve"> tepalo (apie 1,5 cm juostelę) išspausti į nesveikos akies arba abiejų akių junginės maišelį du ar tris kartus per parą 7±1 dieną. </w:t>
      </w:r>
    </w:p>
    <w:p w14:paraId="1D0C4ACB"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p>
    <w:p w14:paraId="7B9E0F3B"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t xml:space="preserve">Sunkiai infekcinei ligai gydyti – nedaug </w:t>
      </w:r>
      <w:proofErr w:type="spellStart"/>
      <w:r w:rsidRPr="00785553">
        <w:rPr>
          <w:rFonts w:ascii="Times New Roman" w:eastAsia="Times New Roman" w:hAnsi="Times New Roman" w:cs="Times New Roman"/>
          <w:sz w:val="22"/>
          <w:szCs w:val="22"/>
          <w:lang w:val="lt-LT"/>
        </w:rPr>
        <w:t>Tobrex</w:t>
      </w:r>
      <w:proofErr w:type="spellEnd"/>
      <w:r w:rsidRPr="00785553">
        <w:rPr>
          <w:rFonts w:ascii="Times New Roman" w:eastAsia="Times New Roman" w:hAnsi="Times New Roman" w:cs="Times New Roman"/>
          <w:sz w:val="22"/>
          <w:szCs w:val="22"/>
          <w:lang w:val="lt-LT"/>
        </w:rPr>
        <w:t xml:space="preserve"> tepalo (apie 1,5 cm juostelę) išspausti į nesveikos akies arba abiejų akių junginės maišelį kas tris keturias valandas pirmas dvi dienas, paskui – du tris kartus per parą, kol bus baigtas visas 7±1 dienos gydymo kursas.</w:t>
      </w:r>
    </w:p>
    <w:p w14:paraId="79BB4131"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p>
    <w:p w14:paraId="1FC0F142"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t>Kaip ir vartojant kitus antibiotikus, gydymo veiksmingumą reikia tikrinti bakteriologiniais metodais.</w:t>
      </w:r>
    </w:p>
    <w:p w14:paraId="47F43F94"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p>
    <w:p w14:paraId="0037D900"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t xml:space="preserve">Tepalą galima vartoti kartu su </w:t>
      </w:r>
      <w:proofErr w:type="spellStart"/>
      <w:r w:rsidRPr="00785553">
        <w:rPr>
          <w:rFonts w:ascii="Times New Roman" w:eastAsia="Times New Roman" w:hAnsi="Times New Roman" w:cs="Times New Roman"/>
          <w:sz w:val="22"/>
          <w:szCs w:val="22"/>
          <w:lang w:val="lt-LT"/>
        </w:rPr>
        <w:t>Tobrex</w:t>
      </w:r>
      <w:proofErr w:type="spellEnd"/>
      <w:r w:rsidRPr="00785553">
        <w:rPr>
          <w:rFonts w:ascii="Times New Roman" w:eastAsia="Times New Roman" w:hAnsi="Times New Roman" w:cs="Times New Roman"/>
          <w:sz w:val="22"/>
          <w:szCs w:val="22"/>
          <w:lang w:val="lt-LT"/>
        </w:rPr>
        <w:t xml:space="preserve"> akių lašais: lašus – dieną, tepalą – vakare.</w:t>
      </w:r>
    </w:p>
    <w:p w14:paraId="798C8C5E"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p>
    <w:p w14:paraId="1FF1FB45"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t xml:space="preserve">Pasitepus akis rekomenduojama užsimerkti ir užspausti nosinį ašarų kanalą. Tai gali sumažinti vaistinio preparato absorbciją ir </w:t>
      </w:r>
      <w:r w:rsidR="003A7B97">
        <w:rPr>
          <w:rFonts w:ascii="Times New Roman" w:eastAsia="Times New Roman" w:hAnsi="Times New Roman" w:cs="Times New Roman"/>
          <w:sz w:val="22"/>
          <w:szCs w:val="22"/>
          <w:lang w:val="lt-LT"/>
        </w:rPr>
        <w:t>sisteminį</w:t>
      </w:r>
      <w:r w:rsidR="003A7B97" w:rsidRPr="00785553">
        <w:rPr>
          <w:rFonts w:ascii="Times New Roman" w:eastAsia="Times New Roman" w:hAnsi="Times New Roman" w:cs="Times New Roman"/>
          <w:sz w:val="22"/>
          <w:szCs w:val="22"/>
          <w:lang w:val="lt-LT"/>
        </w:rPr>
        <w:t xml:space="preserve"> </w:t>
      </w:r>
      <w:r w:rsidRPr="00785553">
        <w:rPr>
          <w:rFonts w:ascii="Times New Roman" w:eastAsia="Times New Roman" w:hAnsi="Times New Roman" w:cs="Times New Roman"/>
          <w:sz w:val="22"/>
          <w:szCs w:val="22"/>
          <w:lang w:val="lt-LT"/>
        </w:rPr>
        <w:t>šalutinį poveikį.</w:t>
      </w:r>
    </w:p>
    <w:p w14:paraId="2141575E"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p>
    <w:p w14:paraId="62C167B2"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r w:rsidRPr="00785553">
        <w:rPr>
          <w:rFonts w:ascii="Times New Roman" w:eastAsia="Calibri" w:hAnsi="Times New Roman" w:cs="Times New Roman"/>
          <w:sz w:val="22"/>
          <w:szCs w:val="22"/>
          <w:lang w:val="lt-LT"/>
        </w:rPr>
        <w:t>Jei kartu vartojama keletas akių lašų vaistinių preparatų, tarp jų vartojimo reikia daryti mažiausiai 5 min. pertrauką. Akių tepalą reikia vartoti paskiausiai.</w:t>
      </w:r>
    </w:p>
    <w:p w14:paraId="30B3FA7F"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p>
    <w:p w14:paraId="039DA405" w14:textId="77777777" w:rsidR="00785553" w:rsidRPr="00785553" w:rsidRDefault="00785553" w:rsidP="00785553">
      <w:pPr>
        <w:spacing w:after="0" w:line="240" w:lineRule="auto"/>
        <w:rPr>
          <w:rFonts w:ascii="Times New Roman" w:eastAsia="Times New Roman" w:hAnsi="Times New Roman" w:cs="Times New Roman"/>
          <w:i/>
          <w:sz w:val="22"/>
          <w:szCs w:val="22"/>
          <w:lang w:val="lt-LT"/>
        </w:rPr>
      </w:pPr>
      <w:r w:rsidRPr="00785553">
        <w:rPr>
          <w:rFonts w:ascii="Times New Roman" w:eastAsia="Times New Roman" w:hAnsi="Times New Roman" w:cs="Times New Roman"/>
          <w:i/>
          <w:sz w:val="22"/>
          <w:szCs w:val="22"/>
          <w:lang w:val="lt-LT"/>
        </w:rPr>
        <w:lastRenderedPageBreak/>
        <w:t>Vaiku populiacija</w:t>
      </w:r>
    </w:p>
    <w:p w14:paraId="51AA0B0A"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t>1 metų ir vyresniems vaikams</w:t>
      </w:r>
      <w:r w:rsidR="003A7B97">
        <w:rPr>
          <w:rFonts w:ascii="Times New Roman" w:eastAsia="Times New Roman" w:hAnsi="Times New Roman" w:cs="Times New Roman"/>
          <w:sz w:val="22"/>
          <w:szCs w:val="22"/>
          <w:lang w:val="lt-LT"/>
        </w:rPr>
        <w:t xml:space="preserve"> ir paaugliams</w:t>
      </w:r>
      <w:r w:rsidRPr="00785553">
        <w:rPr>
          <w:rFonts w:ascii="Times New Roman" w:eastAsia="Times New Roman" w:hAnsi="Times New Roman" w:cs="Times New Roman"/>
          <w:sz w:val="22"/>
          <w:szCs w:val="22"/>
          <w:lang w:val="lt-LT"/>
        </w:rPr>
        <w:t xml:space="preserve"> </w:t>
      </w:r>
      <w:proofErr w:type="spellStart"/>
      <w:r w:rsidRPr="00785553">
        <w:rPr>
          <w:rFonts w:ascii="Times New Roman" w:eastAsia="Times New Roman" w:hAnsi="Times New Roman" w:cs="Times New Roman"/>
          <w:sz w:val="22"/>
          <w:szCs w:val="22"/>
          <w:lang w:val="lt-LT"/>
        </w:rPr>
        <w:t>Tobrex</w:t>
      </w:r>
      <w:proofErr w:type="spellEnd"/>
      <w:r w:rsidRPr="00785553">
        <w:rPr>
          <w:rFonts w:ascii="Times New Roman" w:eastAsia="Times New Roman" w:hAnsi="Times New Roman" w:cs="Times New Roman"/>
          <w:sz w:val="22"/>
          <w:szCs w:val="22"/>
          <w:lang w:val="lt-LT"/>
        </w:rPr>
        <w:t xml:space="preserve"> akių tepalą galima vartoti tokiomis pačiomis dozėmis, kaip ir suaugusiesiems. Šiuo metu turimi duomenys aprašyti 5.1 skyriuje. Šio vaistinio preparato veiksmingumas ir saugumas jaunesniems kaip 1 metų vaikams nenustatytas, duomenų nėra.</w:t>
      </w:r>
    </w:p>
    <w:p w14:paraId="03765375" w14:textId="77777777" w:rsidR="00785553" w:rsidRPr="00785553" w:rsidRDefault="00785553" w:rsidP="00785553">
      <w:pPr>
        <w:spacing w:after="0" w:line="240" w:lineRule="auto"/>
        <w:rPr>
          <w:rFonts w:ascii="Times New Roman" w:eastAsia="Times New Roman" w:hAnsi="Times New Roman" w:cs="Times New Roman"/>
          <w:i/>
          <w:sz w:val="22"/>
          <w:szCs w:val="22"/>
          <w:lang w:val="lt-LT"/>
        </w:rPr>
      </w:pPr>
    </w:p>
    <w:p w14:paraId="6D6C544B" w14:textId="77777777" w:rsidR="00785553" w:rsidRPr="00785553" w:rsidRDefault="00785553" w:rsidP="00785553">
      <w:pPr>
        <w:spacing w:after="0" w:line="240" w:lineRule="auto"/>
        <w:rPr>
          <w:rFonts w:ascii="Times New Roman" w:eastAsia="Times New Roman" w:hAnsi="Times New Roman" w:cs="Times New Roman"/>
          <w:i/>
          <w:sz w:val="22"/>
          <w:szCs w:val="22"/>
          <w:lang w:val="lt-LT"/>
        </w:rPr>
      </w:pPr>
      <w:r w:rsidRPr="00785553">
        <w:rPr>
          <w:rFonts w:ascii="Times New Roman" w:eastAsia="Times New Roman" w:hAnsi="Times New Roman" w:cs="Times New Roman"/>
          <w:i/>
          <w:sz w:val="22"/>
          <w:szCs w:val="22"/>
          <w:lang w:val="lt-LT"/>
        </w:rPr>
        <w:t>Pacientams, kurių kepenų ir inkstų funkcija sutrikusi</w:t>
      </w:r>
    </w:p>
    <w:p w14:paraId="6FEAA233"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t xml:space="preserve">Šių </w:t>
      </w:r>
      <w:r w:rsidR="00BD2D40">
        <w:rPr>
          <w:rFonts w:ascii="Times New Roman" w:eastAsia="Times New Roman" w:hAnsi="Times New Roman" w:cs="Times New Roman"/>
          <w:sz w:val="22"/>
          <w:szCs w:val="22"/>
          <w:lang w:val="lt-LT"/>
        </w:rPr>
        <w:t>pacientų</w:t>
      </w:r>
      <w:r w:rsidR="00BD2D40" w:rsidRPr="00785553">
        <w:rPr>
          <w:rFonts w:ascii="Times New Roman" w:eastAsia="Times New Roman" w:hAnsi="Times New Roman" w:cs="Times New Roman"/>
          <w:sz w:val="22"/>
          <w:szCs w:val="22"/>
          <w:lang w:val="lt-LT"/>
        </w:rPr>
        <w:t xml:space="preserve"> </w:t>
      </w:r>
      <w:r w:rsidRPr="00785553">
        <w:rPr>
          <w:rFonts w:ascii="Times New Roman" w:eastAsia="Times New Roman" w:hAnsi="Times New Roman" w:cs="Times New Roman"/>
          <w:sz w:val="22"/>
          <w:szCs w:val="22"/>
          <w:lang w:val="lt-LT"/>
        </w:rPr>
        <w:t xml:space="preserve">gydymas </w:t>
      </w:r>
      <w:proofErr w:type="spellStart"/>
      <w:r w:rsidRPr="00785553">
        <w:rPr>
          <w:rFonts w:ascii="Times New Roman" w:eastAsia="Times New Roman" w:hAnsi="Times New Roman" w:cs="Times New Roman"/>
          <w:sz w:val="22"/>
          <w:szCs w:val="22"/>
          <w:lang w:val="lt-LT"/>
        </w:rPr>
        <w:t>Tobrex</w:t>
      </w:r>
      <w:proofErr w:type="spellEnd"/>
      <w:r w:rsidRPr="00785553">
        <w:rPr>
          <w:rFonts w:ascii="Times New Roman" w:eastAsia="Times New Roman" w:hAnsi="Times New Roman" w:cs="Times New Roman"/>
          <w:sz w:val="22"/>
          <w:szCs w:val="22"/>
          <w:lang w:val="lt-LT"/>
        </w:rPr>
        <w:t xml:space="preserve"> akių tepalu netirtas. Akims vartojamo </w:t>
      </w:r>
      <w:proofErr w:type="spellStart"/>
      <w:r w:rsidRPr="00785553">
        <w:rPr>
          <w:rFonts w:ascii="Times New Roman" w:eastAsia="Times New Roman" w:hAnsi="Times New Roman" w:cs="Times New Roman"/>
          <w:sz w:val="22"/>
          <w:szCs w:val="22"/>
          <w:lang w:val="lt-LT"/>
        </w:rPr>
        <w:t>tobramicino</w:t>
      </w:r>
      <w:proofErr w:type="spellEnd"/>
      <w:r w:rsidRPr="00785553">
        <w:rPr>
          <w:rFonts w:ascii="Times New Roman" w:eastAsia="Times New Roman" w:hAnsi="Times New Roman" w:cs="Times New Roman"/>
          <w:sz w:val="22"/>
          <w:szCs w:val="22"/>
          <w:lang w:val="lt-LT"/>
        </w:rPr>
        <w:t xml:space="preserve"> sisteminė absorbcija yra labai maža. Jei tuo pačiu metu gydoma bendrojo poveikio </w:t>
      </w:r>
      <w:proofErr w:type="spellStart"/>
      <w:r w:rsidRPr="00785553">
        <w:rPr>
          <w:rFonts w:ascii="Times New Roman" w:eastAsia="Times New Roman" w:hAnsi="Times New Roman" w:cs="Times New Roman"/>
          <w:sz w:val="22"/>
          <w:szCs w:val="22"/>
          <w:lang w:val="lt-LT"/>
        </w:rPr>
        <w:t>aminoglikozidų</w:t>
      </w:r>
      <w:proofErr w:type="spellEnd"/>
      <w:r w:rsidRPr="00785553">
        <w:rPr>
          <w:rFonts w:ascii="Times New Roman" w:eastAsia="Times New Roman" w:hAnsi="Times New Roman" w:cs="Times New Roman"/>
          <w:sz w:val="22"/>
          <w:szCs w:val="22"/>
          <w:lang w:val="lt-LT"/>
        </w:rPr>
        <w:t xml:space="preserve"> grupės antibiotikais, reikėtų matuoti bendrąją jų koncentraciją serume, kad būtų galima palaikyti tinkamą gydomąją koncentraciją.</w:t>
      </w:r>
    </w:p>
    <w:p w14:paraId="175D8088"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p>
    <w:p w14:paraId="79189A93" w14:textId="77777777" w:rsidR="00785553" w:rsidRPr="00785553" w:rsidRDefault="00785553" w:rsidP="00785553">
      <w:pPr>
        <w:spacing w:after="0" w:line="240" w:lineRule="auto"/>
        <w:rPr>
          <w:rFonts w:ascii="Times New Roman" w:eastAsia="Times New Roman" w:hAnsi="Times New Roman" w:cs="Times New Roman"/>
          <w:sz w:val="22"/>
          <w:szCs w:val="22"/>
          <w:u w:val="single"/>
          <w:lang w:val="lt-LT"/>
        </w:rPr>
      </w:pPr>
      <w:r w:rsidRPr="00785553">
        <w:rPr>
          <w:rFonts w:ascii="Times New Roman" w:eastAsia="Times New Roman" w:hAnsi="Times New Roman" w:cs="Times New Roman"/>
          <w:sz w:val="22"/>
          <w:szCs w:val="22"/>
          <w:u w:val="single"/>
          <w:lang w:val="lt-LT"/>
        </w:rPr>
        <w:t>Vartojimo metodas</w:t>
      </w:r>
    </w:p>
    <w:p w14:paraId="3FEEE9F2"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t>Vartoti ant akių.</w:t>
      </w:r>
    </w:p>
    <w:p w14:paraId="4B91BC29"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p>
    <w:p w14:paraId="30EC432B"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t>Reikia stengtis neliesti tūbelės galu akies voko ir kitų paviršių, kad tūbelės galas ir tepalas neužsiterštų.</w:t>
      </w:r>
    </w:p>
    <w:p w14:paraId="72D98D07"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p>
    <w:p w14:paraId="1F043F87" w14:textId="77777777" w:rsidR="00785553" w:rsidRPr="00785553" w:rsidRDefault="00785553" w:rsidP="00785553">
      <w:pPr>
        <w:tabs>
          <w:tab w:val="left" w:pos="567"/>
        </w:tabs>
        <w:spacing w:after="0" w:line="240" w:lineRule="auto"/>
        <w:rPr>
          <w:rFonts w:ascii="Times New Roman" w:eastAsia="Times New Roman" w:hAnsi="Times New Roman" w:cs="Times New Roman"/>
          <w:sz w:val="22"/>
          <w:szCs w:val="22"/>
          <w:lang w:val="lt-LT"/>
        </w:rPr>
      </w:pPr>
      <w:r w:rsidRPr="00785553">
        <w:rPr>
          <w:rFonts w:ascii="Times New Roman" w:eastAsia="Times New Roman" w:hAnsi="Times New Roman" w:cs="Times New Roman"/>
          <w:b/>
          <w:sz w:val="22"/>
          <w:szCs w:val="22"/>
          <w:lang w:val="lt-LT"/>
        </w:rPr>
        <w:t>4.3</w:t>
      </w:r>
      <w:r w:rsidRPr="00785553">
        <w:rPr>
          <w:rFonts w:ascii="Times New Roman" w:eastAsia="Times New Roman" w:hAnsi="Times New Roman" w:cs="Times New Roman"/>
          <w:b/>
          <w:sz w:val="22"/>
          <w:szCs w:val="22"/>
          <w:lang w:val="lt-LT"/>
        </w:rPr>
        <w:tab/>
        <w:t>Kontraindikacijos</w:t>
      </w:r>
    </w:p>
    <w:p w14:paraId="0105ECCC"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p>
    <w:p w14:paraId="5B59FDEA"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t>Padidėjęs jautrumas veikliajai arba bet kuriai 6.1 skyriuje nurodytai pagalbinei medžiagai.</w:t>
      </w:r>
    </w:p>
    <w:p w14:paraId="266ECF81"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t xml:space="preserve">Padidėjęs jautrumas kitiems </w:t>
      </w:r>
      <w:proofErr w:type="spellStart"/>
      <w:r w:rsidRPr="00785553">
        <w:rPr>
          <w:rFonts w:ascii="Times New Roman" w:eastAsia="Times New Roman" w:hAnsi="Times New Roman" w:cs="Times New Roman"/>
          <w:sz w:val="22"/>
          <w:szCs w:val="22"/>
          <w:lang w:val="lt-LT"/>
        </w:rPr>
        <w:t>aminoglikozidams</w:t>
      </w:r>
      <w:proofErr w:type="spellEnd"/>
      <w:r w:rsidRPr="00785553">
        <w:rPr>
          <w:rFonts w:ascii="Times New Roman" w:eastAsia="Times New Roman" w:hAnsi="Times New Roman" w:cs="Times New Roman"/>
          <w:sz w:val="22"/>
          <w:szCs w:val="22"/>
          <w:lang w:val="lt-LT"/>
        </w:rPr>
        <w:t xml:space="preserve">. </w:t>
      </w:r>
    </w:p>
    <w:p w14:paraId="041B5079"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p>
    <w:p w14:paraId="26EAE5CF" w14:textId="77777777" w:rsidR="00785553" w:rsidRPr="00785553" w:rsidRDefault="00785553" w:rsidP="00785553">
      <w:pPr>
        <w:keepNext/>
        <w:keepLines/>
        <w:tabs>
          <w:tab w:val="left" w:pos="567"/>
        </w:tabs>
        <w:spacing w:after="0" w:line="240" w:lineRule="auto"/>
        <w:outlineLvl w:val="2"/>
        <w:rPr>
          <w:rFonts w:ascii="Times New Roman" w:eastAsia="Times New Roman" w:hAnsi="Times New Roman" w:cs="Times New Roman"/>
          <w:b/>
          <w:kern w:val="28"/>
          <w:sz w:val="22"/>
          <w:szCs w:val="22"/>
          <w:lang w:val="lt-LT"/>
        </w:rPr>
      </w:pPr>
      <w:bookmarkStart w:id="13" w:name="_Toc129243105"/>
      <w:bookmarkStart w:id="14" w:name="_Toc129243230"/>
      <w:r w:rsidRPr="00785553">
        <w:rPr>
          <w:rFonts w:ascii="Times New Roman" w:eastAsia="Times New Roman" w:hAnsi="Times New Roman" w:cs="Times New Roman"/>
          <w:b/>
          <w:kern w:val="28"/>
          <w:sz w:val="22"/>
          <w:szCs w:val="22"/>
          <w:lang w:val="lt-LT"/>
        </w:rPr>
        <w:t>4.4</w:t>
      </w:r>
      <w:r w:rsidRPr="00785553">
        <w:rPr>
          <w:rFonts w:ascii="Times New Roman" w:eastAsia="Times New Roman" w:hAnsi="Times New Roman" w:cs="Times New Roman"/>
          <w:b/>
          <w:kern w:val="28"/>
          <w:sz w:val="22"/>
          <w:szCs w:val="22"/>
          <w:lang w:val="lt-LT"/>
        </w:rPr>
        <w:tab/>
        <w:t>Specialūs įspėjimai ir atsargumo priemonės</w:t>
      </w:r>
      <w:bookmarkEnd w:id="13"/>
      <w:bookmarkEnd w:id="14"/>
    </w:p>
    <w:p w14:paraId="1C7F045A"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p>
    <w:p w14:paraId="4FD6B57B"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t xml:space="preserve">Kai kurie </w:t>
      </w:r>
      <w:r w:rsidR="003A7B97">
        <w:rPr>
          <w:rFonts w:ascii="Times New Roman" w:eastAsia="Times New Roman" w:hAnsi="Times New Roman" w:cs="Times New Roman"/>
          <w:sz w:val="22"/>
          <w:szCs w:val="22"/>
          <w:lang w:val="lt-LT"/>
        </w:rPr>
        <w:t>pacientai</w:t>
      </w:r>
      <w:r w:rsidR="003A7B97" w:rsidRPr="00785553">
        <w:rPr>
          <w:rFonts w:ascii="Times New Roman" w:eastAsia="Times New Roman" w:hAnsi="Times New Roman" w:cs="Times New Roman"/>
          <w:sz w:val="22"/>
          <w:szCs w:val="22"/>
          <w:lang w:val="lt-LT"/>
        </w:rPr>
        <w:t xml:space="preserve"> </w:t>
      </w:r>
      <w:r w:rsidRPr="00785553">
        <w:rPr>
          <w:rFonts w:ascii="Times New Roman" w:eastAsia="Times New Roman" w:hAnsi="Times New Roman" w:cs="Times New Roman"/>
          <w:sz w:val="22"/>
          <w:szCs w:val="22"/>
          <w:lang w:val="lt-LT"/>
        </w:rPr>
        <w:t xml:space="preserve">gali būti jautrūs lokaliai vartojamiems </w:t>
      </w:r>
      <w:proofErr w:type="spellStart"/>
      <w:r w:rsidRPr="00785553">
        <w:rPr>
          <w:rFonts w:ascii="Times New Roman" w:eastAsia="Times New Roman" w:hAnsi="Times New Roman" w:cs="Times New Roman"/>
          <w:sz w:val="22"/>
          <w:szCs w:val="22"/>
          <w:lang w:val="lt-LT"/>
        </w:rPr>
        <w:t>aminoglikozidams</w:t>
      </w:r>
      <w:proofErr w:type="spellEnd"/>
      <w:r w:rsidRPr="00785553">
        <w:rPr>
          <w:rFonts w:ascii="Times New Roman" w:eastAsia="Times New Roman" w:hAnsi="Times New Roman" w:cs="Times New Roman"/>
          <w:sz w:val="22"/>
          <w:szCs w:val="22"/>
          <w:lang w:val="lt-LT"/>
        </w:rPr>
        <w:t xml:space="preserve">. Padidėjusio jautrumo reakcijų sunkumas gali kisti nuo vietinio poveikio iki </w:t>
      </w:r>
      <w:r w:rsidR="003A7B97">
        <w:rPr>
          <w:rFonts w:ascii="Times New Roman" w:eastAsia="Times New Roman" w:hAnsi="Times New Roman" w:cs="Times New Roman"/>
          <w:sz w:val="22"/>
          <w:szCs w:val="22"/>
          <w:lang w:val="lt-LT"/>
        </w:rPr>
        <w:t>sisteminių</w:t>
      </w:r>
      <w:r w:rsidR="003A7B97" w:rsidRPr="00785553">
        <w:rPr>
          <w:rFonts w:ascii="Times New Roman" w:eastAsia="Times New Roman" w:hAnsi="Times New Roman" w:cs="Times New Roman"/>
          <w:sz w:val="22"/>
          <w:szCs w:val="22"/>
          <w:lang w:val="lt-LT"/>
        </w:rPr>
        <w:t xml:space="preserve"> </w:t>
      </w:r>
      <w:r w:rsidRPr="00785553">
        <w:rPr>
          <w:rFonts w:ascii="Times New Roman" w:eastAsia="Times New Roman" w:hAnsi="Times New Roman" w:cs="Times New Roman"/>
          <w:sz w:val="22"/>
          <w:szCs w:val="22"/>
          <w:lang w:val="lt-LT"/>
        </w:rPr>
        <w:t xml:space="preserve">reakcijų, tokių kaip paraudimas, niežulys, dilgėlinė, odos išbėrimas, </w:t>
      </w:r>
      <w:proofErr w:type="spellStart"/>
      <w:r w:rsidRPr="00785553">
        <w:rPr>
          <w:rFonts w:ascii="Times New Roman" w:eastAsia="Times New Roman" w:hAnsi="Times New Roman" w:cs="Times New Roman"/>
          <w:sz w:val="22"/>
          <w:szCs w:val="22"/>
          <w:lang w:val="lt-LT"/>
        </w:rPr>
        <w:t>anafilaksija</w:t>
      </w:r>
      <w:proofErr w:type="spellEnd"/>
      <w:r w:rsidRPr="00785553">
        <w:rPr>
          <w:rFonts w:ascii="Times New Roman" w:eastAsia="Times New Roman" w:hAnsi="Times New Roman" w:cs="Times New Roman"/>
          <w:sz w:val="22"/>
          <w:szCs w:val="22"/>
          <w:lang w:val="lt-LT"/>
        </w:rPr>
        <w:t xml:space="preserve">, </w:t>
      </w:r>
      <w:proofErr w:type="spellStart"/>
      <w:r w:rsidRPr="00785553">
        <w:rPr>
          <w:rFonts w:ascii="Times New Roman" w:eastAsia="Times New Roman" w:hAnsi="Times New Roman" w:cs="Times New Roman"/>
          <w:sz w:val="22"/>
          <w:szCs w:val="22"/>
          <w:lang w:val="lt-LT"/>
        </w:rPr>
        <w:t>anafilaktoidinės</w:t>
      </w:r>
      <w:proofErr w:type="spellEnd"/>
      <w:r w:rsidRPr="00785553">
        <w:rPr>
          <w:rFonts w:ascii="Times New Roman" w:eastAsia="Times New Roman" w:hAnsi="Times New Roman" w:cs="Times New Roman"/>
          <w:sz w:val="22"/>
          <w:szCs w:val="22"/>
          <w:lang w:val="lt-LT"/>
        </w:rPr>
        <w:t xml:space="preserve"> ar </w:t>
      </w:r>
      <w:proofErr w:type="spellStart"/>
      <w:r w:rsidRPr="00785553">
        <w:rPr>
          <w:rFonts w:ascii="Times New Roman" w:eastAsia="Times New Roman" w:hAnsi="Times New Roman" w:cs="Times New Roman"/>
          <w:sz w:val="22"/>
          <w:szCs w:val="22"/>
          <w:lang w:val="lt-LT"/>
        </w:rPr>
        <w:t>pūslinės</w:t>
      </w:r>
      <w:proofErr w:type="spellEnd"/>
      <w:r w:rsidRPr="00785553">
        <w:rPr>
          <w:rFonts w:ascii="Times New Roman" w:eastAsia="Times New Roman" w:hAnsi="Times New Roman" w:cs="Times New Roman"/>
          <w:sz w:val="22"/>
          <w:szCs w:val="22"/>
          <w:lang w:val="lt-LT"/>
        </w:rPr>
        <w:t xml:space="preserve"> reakcijos. Pasireiškus padidėjusio jautrumo reakcijai gydymą šiuo vaistiniu preparatu reikia nutraukti.</w:t>
      </w:r>
    </w:p>
    <w:p w14:paraId="7AFCFFC7"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p>
    <w:p w14:paraId="56ED7C2A"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t xml:space="preserve">Gali pasireikšti kryžminis padidėjęs jautrumas kitiems </w:t>
      </w:r>
      <w:proofErr w:type="spellStart"/>
      <w:r w:rsidRPr="00785553">
        <w:rPr>
          <w:rFonts w:ascii="Times New Roman" w:eastAsia="Times New Roman" w:hAnsi="Times New Roman" w:cs="Times New Roman"/>
          <w:sz w:val="22"/>
          <w:szCs w:val="22"/>
          <w:lang w:val="lt-LT"/>
        </w:rPr>
        <w:t>aminoglikozidams</w:t>
      </w:r>
      <w:proofErr w:type="spellEnd"/>
      <w:r w:rsidRPr="00785553">
        <w:rPr>
          <w:rFonts w:ascii="Times New Roman" w:eastAsia="Times New Roman" w:hAnsi="Times New Roman" w:cs="Times New Roman"/>
          <w:sz w:val="22"/>
          <w:szCs w:val="22"/>
          <w:lang w:val="lt-LT"/>
        </w:rPr>
        <w:t xml:space="preserve">, todėl reikia įvertinti galimybę, kad </w:t>
      </w:r>
      <w:r w:rsidR="00BD2D40">
        <w:rPr>
          <w:rFonts w:ascii="Times New Roman" w:eastAsia="Times New Roman" w:hAnsi="Times New Roman" w:cs="Times New Roman"/>
          <w:sz w:val="22"/>
          <w:szCs w:val="22"/>
          <w:lang w:val="lt-LT"/>
        </w:rPr>
        <w:t>pacientai</w:t>
      </w:r>
      <w:r w:rsidRPr="00785553">
        <w:rPr>
          <w:rFonts w:ascii="Times New Roman" w:eastAsia="Times New Roman" w:hAnsi="Times New Roman" w:cs="Times New Roman"/>
          <w:sz w:val="22"/>
          <w:szCs w:val="22"/>
          <w:lang w:val="lt-LT"/>
        </w:rPr>
        <w:t xml:space="preserve">, kurie tapo jautrūs </w:t>
      </w:r>
      <w:proofErr w:type="spellStart"/>
      <w:r w:rsidRPr="00785553">
        <w:rPr>
          <w:rFonts w:ascii="Times New Roman" w:eastAsia="Times New Roman" w:hAnsi="Times New Roman" w:cs="Times New Roman"/>
          <w:sz w:val="22"/>
          <w:szCs w:val="22"/>
          <w:lang w:val="lt-LT"/>
        </w:rPr>
        <w:t>tobramicino</w:t>
      </w:r>
      <w:proofErr w:type="spellEnd"/>
      <w:r w:rsidRPr="00785553">
        <w:rPr>
          <w:rFonts w:ascii="Times New Roman" w:eastAsia="Times New Roman" w:hAnsi="Times New Roman" w:cs="Times New Roman"/>
          <w:sz w:val="22"/>
          <w:szCs w:val="22"/>
          <w:lang w:val="lt-LT"/>
        </w:rPr>
        <w:t xml:space="preserve"> akių tepalui, gali būti jautrūs kitiems </w:t>
      </w:r>
      <w:r w:rsidR="003A7B97">
        <w:rPr>
          <w:rFonts w:ascii="Times New Roman" w:eastAsia="Times New Roman" w:hAnsi="Times New Roman" w:cs="Times New Roman"/>
          <w:sz w:val="22"/>
          <w:szCs w:val="22"/>
          <w:lang w:val="lt-LT"/>
        </w:rPr>
        <w:t>lokaliai</w:t>
      </w:r>
      <w:r w:rsidR="003A7B97" w:rsidRPr="00785553">
        <w:rPr>
          <w:rFonts w:ascii="Times New Roman" w:eastAsia="Times New Roman" w:hAnsi="Times New Roman" w:cs="Times New Roman"/>
          <w:sz w:val="22"/>
          <w:szCs w:val="22"/>
          <w:lang w:val="lt-LT"/>
        </w:rPr>
        <w:t xml:space="preserve"> </w:t>
      </w:r>
      <w:r w:rsidR="003A7B97">
        <w:rPr>
          <w:rFonts w:ascii="Times New Roman" w:eastAsia="Times New Roman" w:hAnsi="Times New Roman" w:cs="Times New Roman"/>
          <w:sz w:val="22"/>
          <w:szCs w:val="22"/>
          <w:lang w:val="lt-LT"/>
        </w:rPr>
        <w:t>ant</w:t>
      </w:r>
      <w:r w:rsidRPr="00785553">
        <w:rPr>
          <w:rFonts w:ascii="Times New Roman" w:eastAsia="Times New Roman" w:hAnsi="Times New Roman" w:cs="Times New Roman"/>
          <w:sz w:val="22"/>
          <w:szCs w:val="22"/>
          <w:lang w:val="lt-LT"/>
        </w:rPr>
        <w:t xml:space="preserve"> aki</w:t>
      </w:r>
      <w:r w:rsidR="003A7B97">
        <w:rPr>
          <w:rFonts w:ascii="Times New Roman" w:eastAsia="Times New Roman" w:hAnsi="Times New Roman" w:cs="Times New Roman"/>
          <w:sz w:val="22"/>
          <w:szCs w:val="22"/>
          <w:lang w:val="lt-LT"/>
        </w:rPr>
        <w:t>ų</w:t>
      </w:r>
      <w:r w:rsidRPr="00785553">
        <w:rPr>
          <w:rFonts w:ascii="Times New Roman" w:eastAsia="Times New Roman" w:hAnsi="Times New Roman" w:cs="Times New Roman"/>
          <w:sz w:val="22"/>
          <w:szCs w:val="22"/>
          <w:lang w:val="lt-LT"/>
        </w:rPr>
        <w:t xml:space="preserve"> ir/arba sistemiškai vartojamiems </w:t>
      </w:r>
      <w:proofErr w:type="spellStart"/>
      <w:r w:rsidRPr="00785553">
        <w:rPr>
          <w:rFonts w:ascii="Times New Roman" w:eastAsia="Times New Roman" w:hAnsi="Times New Roman" w:cs="Times New Roman"/>
          <w:sz w:val="22"/>
          <w:szCs w:val="22"/>
          <w:lang w:val="lt-LT"/>
        </w:rPr>
        <w:t>aminoglikozidams</w:t>
      </w:r>
      <w:proofErr w:type="spellEnd"/>
      <w:r w:rsidRPr="00785553">
        <w:rPr>
          <w:rFonts w:ascii="Times New Roman" w:eastAsia="Times New Roman" w:hAnsi="Times New Roman" w:cs="Times New Roman"/>
          <w:sz w:val="22"/>
          <w:szCs w:val="22"/>
          <w:lang w:val="lt-LT"/>
        </w:rPr>
        <w:t>.</w:t>
      </w:r>
    </w:p>
    <w:p w14:paraId="6FC12F4C"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p>
    <w:p w14:paraId="614060DB"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t xml:space="preserve">Kaip ir vartojant kitus antibiotikus, ilgai gydant </w:t>
      </w:r>
      <w:proofErr w:type="spellStart"/>
      <w:r w:rsidRPr="00785553">
        <w:rPr>
          <w:rFonts w:ascii="Times New Roman" w:eastAsia="Times New Roman" w:hAnsi="Times New Roman" w:cs="Times New Roman"/>
          <w:sz w:val="22"/>
          <w:szCs w:val="22"/>
          <w:lang w:val="lt-LT"/>
        </w:rPr>
        <w:t>tobramicinu</w:t>
      </w:r>
      <w:proofErr w:type="spellEnd"/>
      <w:r w:rsidRPr="00785553">
        <w:rPr>
          <w:rFonts w:ascii="Times New Roman" w:eastAsia="Times New Roman" w:hAnsi="Times New Roman" w:cs="Times New Roman"/>
          <w:sz w:val="22"/>
          <w:szCs w:val="22"/>
          <w:lang w:val="lt-LT"/>
        </w:rPr>
        <w:t xml:space="preserve"> gali gausiau augti nejautrūs mikroorganizmai, iš jų ir grybeliai. Jei pasireiškia </w:t>
      </w:r>
      <w:proofErr w:type="spellStart"/>
      <w:r w:rsidRPr="00785553">
        <w:rPr>
          <w:rFonts w:ascii="Times New Roman" w:eastAsia="Times New Roman" w:hAnsi="Times New Roman" w:cs="Times New Roman"/>
          <w:sz w:val="22"/>
          <w:szCs w:val="22"/>
          <w:lang w:val="lt-LT"/>
        </w:rPr>
        <w:t>superinfekcija</w:t>
      </w:r>
      <w:proofErr w:type="spellEnd"/>
      <w:r w:rsidRPr="00785553">
        <w:rPr>
          <w:rFonts w:ascii="Times New Roman" w:eastAsia="Times New Roman" w:hAnsi="Times New Roman" w:cs="Times New Roman"/>
          <w:sz w:val="22"/>
          <w:szCs w:val="22"/>
          <w:lang w:val="lt-LT"/>
        </w:rPr>
        <w:t>, reikia ją tinkamai gydyti.</w:t>
      </w:r>
    </w:p>
    <w:p w14:paraId="7DD0A146"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p>
    <w:p w14:paraId="47C7F3F7" w14:textId="77777777" w:rsidR="00785553" w:rsidRDefault="00785553" w:rsidP="00785553">
      <w:pPr>
        <w:spacing w:after="0" w:line="240" w:lineRule="auto"/>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t xml:space="preserve">Pacientams gydomiems </w:t>
      </w:r>
      <w:proofErr w:type="spellStart"/>
      <w:r w:rsidR="00A11B4E" w:rsidRPr="00A11B4E">
        <w:rPr>
          <w:rFonts w:ascii="Times New Roman" w:eastAsia="Times New Roman" w:hAnsi="Times New Roman" w:cs="Times New Roman"/>
          <w:sz w:val="22"/>
          <w:szCs w:val="22"/>
          <w:lang w:val="lt-LT"/>
        </w:rPr>
        <w:t>aminoglikozidu</w:t>
      </w:r>
      <w:proofErr w:type="spellEnd"/>
      <w:r w:rsidR="00A11B4E" w:rsidRPr="00A11B4E">
        <w:rPr>
          <w:rFonts w:ascii="Times New Roman" w:eastAsia="Times New Roman" w:hAnsi="Times New Roman" w:cs="Times New Roman"/>
          <w:sz w:val="22"/>
          <w:szCs w:val="22"/>
          <w:lang w:val="lt-LT"/>
        </w:rPr>
        <w:t xml:space="preserve"> </w:t>
      </w:r>
      <w:r w:rsidRPr="00785553">
        <w:rPr>
          <w:rFonts w:ascii="Times New Roman" w:eastAsia="Times New Roman" w:hAnsi="Times New Roman" w:cs="Times New Roman"/>
          <w:sz w:val="22"/>
          <w:szCs w:val="22"/>
          <w:lang w:val="lt-LT"/>
        </w:rPr>
        <w:t xml:space="preserve">sistemiškai, galimos sunkios </w:t>
      </w:r>
      <w:proofErr w:type="spellStart"/>
      <w:r w:rsidRPr="00785553">
        <w:rPr>
          <w:rFonts w:ascii="Times New Roman" w:eastAsia="Times New Roman" w:hAnsi="Times New Roman" w:cs="Times New Roman"/>
          <w:sz w:val="22"/>
          <w:szCs w:val="22"/>
          <w:lang w:val="lt-LT"/>
        </w:rPr>
        <w:t>neurotoksinės</w:t>
      </w:r>
      <w:proofErr w:type="spellEnd"/>
      <w:r w:rsidRPr="00785553">
        <w:rPr>
          <w:rFonts w:ascii="Times New Roman" w:eastAsia="Times New Roman" w:hAnsi="Times New Roman" w:cs="Times New Roman"/>
          <w:sz w:val="22"/>
          <w:szCs w:val="22"/>
          <w:lang w:val="lt-LT"/>
        </w:rPr>
        <w:t xml:space="preserve">, </w:t>
      </w:r>
      <w:proofErr w:type="spellStart"/>
      <w:r w:rsidRPr="00785553">
        <w:rPr>
          <w:rFonts w:ascii="Times New Roman" w:eastAsia="Times New Roman" w:hAnsi="Times New Roman" w:cs="Times New Roman"/>
          <w:sz w:val="22"/>
          <w:szCs w:val="22"/>
          <w:lang w:val="lt-LT"/>
        </w:rPr>
        <w:t>ototoksinė</w:t>
      </w:r>
      <w:proofErr w:type="spellEnd"/>
      <w:r w:rsidRPr="00785553">
        <w:rPr>
          <w:rFonts w:ascii="Times New Roman" w:eastAsia="Times New Roman" w:hAnsi="Times New Roman" w:cs="Times New Roman"/>
          <w:sz w:val="22"/>
          <w:szCs w:val="22"/>
          <w:lang w:val="lt-LT"/>
        </w:rPr>
        <w:t xml:space="preserve"> ir </w:t>
      </w:r>
      <w:proofErr w:type="spellStart"/>
      <w:r w:rsidRPr="00785553">
        <w:rPr>
          <w:rFonts w:ascii="Times New Roman" w:eastAsia="Times New Roman" w:hAnsi="Times New Roman" w:cs="Times New Roman"/>
          <w:sz w:val="22"/>
          <w:szCs w:val="22"/>
          <w:lang w:val="lt-LT"/>
        </w:rPr>
        <w:t>nefrotoksinės</w:t>
      </w:r>
      <w:proofErr w:type="spellEnd"/>
      <w:r w:rsidRPr="00785553">
        <w:rPr>
          <w:rFonts w:ascii="Times New Roman" w:eastAsia="Times New Roman" w:hAnsi="Times New Roman" w:cs="Times New Roman"/>
          <w:sz w:val="22"/>
          <w:szCs w:val="22"/>
          <w:lang w:val="lt-LT"/>
        </w:rPr>
        <w:t xml:space="preserve"> nepageidaujamos reakcijos. </w:t>
      </w:r>
      <w:proofErr w:type="spellStart"/>
      <w:r w:rsidRPr="00785553">
        <w:rPr>
          <w:rFonts w:ascii="Times New Roman" w:eastAsia="Times New Roman" w:hAnsi="Times New Roman" w:cs="Times New Roman"/>
          <w:sz w:val="22"/>
          <w:szCs w:val="22"/>
          <w:lang w:val="lt-LT"/>
        </w:rPr>
        <w:t>Tobramicino</w:t>
      </w:r>
      <w:proofErr w:type="spellEnd"/>
      <w:r w:rsidRPr="00785553">
        <w:rPr>
          <w:rFonts w:ascii="Times New Roman" w:eastAsia="Times New Roman" w:hAnsi="Times New Roman" w:cs="Times New Roman"/>
          <w:sz w:val="22"/>
          <w:szCs w:val="22"/>
          <w:lang w:val="lt-LT"/>
        </w:rPr>
        <w:t xml:space="preserve"> reikia atsargiai skirti kartu su </w:t>
      </w:r>
      <w:r w:rsidR="0084408B">
        <w:rPr>
          <w:rFonts w:ascii="Times New Roman" w:eastAsia="Times New Roman" w:hAnsi="Times New Roman" w:cs="Times New Roman"/>
          <w:sz w:val="22"/>
          <w:szCs w:val="22"/>
          <w:lang w:val="lt-LT"/>
        </w:rPr>
        <w:t>sisteminio</w:t>
      </w:r>
      <w:r w:rsidR="0084408B" w:rsidRPr="00785553">
        <w:rPr>
          <w:rFonts w:ascii="Times New Roman" w:eastAsia="Times New Roman" w:hAnsi="Times New Roman" w:cs="Times New Roman"/>
          <w:sz w:val="22"/>
          <w:szCs w:val="22"/>
          <w:lang w:val="lt-LT"/>
        </w:rPr>
        <w:t xml:space="preserve"> </w:t>
      </w:r>
      <w:r w:rsidRPr="00785553">
        <w:rPr>
          <w:rFonts w:ascii="Times New Roman" w:eastAsia="Times New Roman" w:hAnsi="Times New Roman" w:cs="Times New Roman"/>
          <w:sz w:val="22"/>
          <w:szCs w:val="22"/>
          <w:lang w:val="lt-LT"/>
        </w:rPr>
        <w:t xml:space="preserve">poveikio </w:t>
      </w:r>
      <w:proofErr w:type="spellStart"/>
      <w:r w:rsidRPr="00785553">
        <w:rPr>
          <w:rFonts w:ascii="Times New Roman" w:eastAsia="Times New Roman" w:hAnsi="Times New Roman" w:cs="Times New Roman"/>
          <w:sz w:val="22"/>
          <w:szCs w:val="22"/>
          <w:lang w:val="lt-LT"/>
        </w:rPr>
        <w:t>aminoglikozidu</w:t>
      </w:r>
      <w:proofErr w:type="spellEnd"/>
      <w:r w:rsidRPr="00785553">
        <w:rPr>
          <w:rFonts w:ascii="Times New Roman" w:eastAsia="Times New Roman" w:hAnsi="Times New Roman" w:cs="Times New Roman"/>
          <w:sz w:val="22"/>
          <w:szCs w:val="22"/>
          <w:lang w:val="lt-LT"/>
        </w:rPr>
        <w:t>.</w:t>
      </w:r>
    </w:p>
    <w:p w14:paraId="5CE7162F" w14:textId="77777777" w:rsidR="00B84EFD" w:rsidRDefault="00B84EFD" w:rsidP="00785553">
      <w:pPr>
        <w:spacing w:after="0" w:line="240" w:lineRule="auto"/>
        <w:rPr>
          <w:rFonts w:ascii="Times New Roman" w:eastAsia="Times New Roman" w:hAnsi="Times New Roman" w:cs="Times New Roman"/>
          <w:sz w:val="22"/>
          <w:szCs w:val="22"/>
          <w:lang w:val="lt-LT"/>
        </w:rPr>
      </w:pPr>
    </w:p>
    <w:p w14:paraId="284ADF8B" w14:textId="77777777" w:rsidR="00B84EFD" w:rsidRPr="00785553" w:rsidRDefault="00B84EFD" w:rsidP="00B84EFD">
      <w:pPr>
        <w:spacing w:after="0" w:line="240" w:lineRule="auto"/>
        <w:rPr>
          <w:rFonts w:ascii="Times New Roman" w:eastAsia="Times New Roman" w:hAnsi="Times New Roman" w:cs="Times New Roman"/>
          <w:sz w:val="22"/>
          <w:szCs w:val="22"/>
          <w:lang w:val="lt-LT"/>
        </w:rPr>
      </w:pPr>
      <w:r w:rsidRPr="00241824">
        <w:rPr>
          <w:rFonts w:ascii="Times New Roman" w:eastAsia="Times New Roman" w:hAnsi="Times New Roman" w:cs="Times New Roman"/>
          <w:sz w:val="22"/>
          <w:szCs w:val="22"/>
          <w:lang w:val="lt-LT"/>
        </w:rPr>
        <w:t xml:space="preserve">Pacientams, kuriems yra </w:t>
      </w:r>
      <w:r>
        <w:rPr>
          <w:rFonts w:ascii="Times New Roman" w:eastAsia="Times New Roman" w:hAnsi="Times New Roman" w:cs="Times New Roman"/>
          <w:sz w:val="22"/>
          <w:szCs w:val="22"/>
          <w:lang w:val="lt-LT"/>
        </w:rPr>
        <w:t>nustatyti</w:t>
      </w:r>
      <w:r w:rsidRPr="00241824">
        <w:rPr>
          <w:rFonts w:ascii="Times New Roman" w:eastAsia="Times New Roman" w:hAnsi="Times New Roman" w:cs="Times New Roman"/>
          <w:sz w:val="22"/>
          <w:szCs w:val="22"/>
          <w:lang w:val="lt-LT"/>
        </w:rPr>
        <w:t xml:space="preserve"> ar įtariami </w:t>
      </w:r>
      <w:proofErr w:type="spellStart"/>
      <w:r w:rsidRPr="00241824">
        <w:rPr>
          <w:rFonts w:ascii="Times New Roman" w:eastAsia="Times New Roman" w:hAnsi="Times New Roman" w:cs="Times New Roman"/>
          <w:sz w:val="22"/>
          <w:szCs w:val="22"/>
          <w:lang w:val="lt-LT"/>
        </w:rPr>
        <w:t>neuromuskuliniai</w:t>
      </w:r>
      <w:proofErr w:type="spellEnd"/>
      <w:r w:rsidRPr="00241824">
        <w:rPr>
          <w:rFonts w:ascii="Times New Roman" w:eastAsia="Times New Roman" w:hAnsi="Times New Roman" w:cs="Times New Roman"/>
          <w:sz w:val="22"/>
          <w:szCs w:val="22"/>
          <w:lang w:val="lt-LT"/>
        </w:rPr>
        <w:t xml:space="preserve"> sutrikimai, pvz., </w:t>
      </w:r>
      <w:proofErr w:type="spellStart"/>
      <w:r w:rsidR="0084408B">
        <w:rPr>
          <w:rFonts w:ascii="Times New Roman" w:eastAsia="Times New Roman" w:hAnsi="Times New Roman" w:cs="Times New Roman"/>
          <w:sz w:val="22"/>
          <w:szCs w:val="22"/>
          <w:lang w:val="lt-LT"/>
        </w:rPr>
        <w:t>generalizuota</w:t>
      </w:r>
      <w:proofErr w:type="spellEnd"/>
      <w:r w:rsidR="0084408B">
        <w:rPr>
          <w:rFonts w:ascii="Times New Roman" w:eastAsia="Times New Roman" w:hAnsi="Times New Roman" w:cs="Times New Roman"/>
          <w:sz w:val="22"/>
          <w:szCs w:val="22"/>
          <w:lang w:val="lt-LT"/>
        </w:rPr>
        <w:t xml:space="preserve"> </w:t>
      </w:r>
      <w:r>
        <w:rPr>
          <w:rFonts w:ascii="Times New Roman" w:eastAsia="Times New Roman" w:hAnsi="Times New Roman" w:cs="Times New Roman"/>
          <w:sz w:val="22"/>
          <w:szCs w:val="22"/>
          <w:lang w:val="lt-LT"/>
        </w:rPr>
        <w:t>m</w:t>
      </w:r>
      <w:proofErr w:type="spellStart"/>
      <w:r w:rsidRPr="005317FE">
        <w:rPr>
          <w:rFonts w:ascii="Times New Roman" w:eastAsia="Times New Roman" w:hAnsi="Times New Roman" w:cs="Times New Roman"/>
          <w:sz w:val="22"/>
          <w:szCs w:val="22"/>
        </w:rPr>
        <w:t>iastenija</w:t>
      </w:r>
      <w:proofErr w:type="spellEnd"/>
      <w:r w:rsidRPr="005317FE">
        <w:rPr>
          <w:rFonts w:ascii="Times New Roman" w:eastAsia="Times New Roman" w:hAnsi="Times New Roman" w:cs="Times New Roman"/>
          <w:sz w:val="22"/>
          <w:szCs w:val="22"/>
        </w:rPr>
        <w:t xml:space="preserve"> (</w:t>
      </w:r>
      <w:r w:rsidRPr="00E0295E">
        <w:rPr>
          <w:rFonts w:ascii="Times New Roman" w:eastAsia="Times New Roman" w:hAnsi="Times New Roman" w:cs="Times New Roman"/>
          <w:i/>
          <w:sz w:val="22"/>
          <w:szCs w:val="22"/>
        </w:rPr>
        <w:t xml:space="preserve">lot. </w:t>
      </w:r>
      <w:r w:rsidR="00160C91" w:rsidRPr="00160C91">
        <w:rPr>
          <w:rFonts w:ascii="Times New Roman" w:eastAsia="Times New Roman" w:hAnsi="Times New Roman" w:cs="Times New Roman"/>
          <w:i/>
          <w:sz w:val="22"/>
          <w:szCs w:val="22"/>
        </w:rPr>
        <w:t xml:space="preserve">Myasthenia </w:t>
      </w:r>
      <w:r w:rsidR="00160C91" w:rsidRPr="00160C91">
        <w:rPr>
          <w:rFonts w:ascii="Times New Roman" w:eastAsia="Times New Roman" w:hAnsi="Times New Roman" w:cs="Times New Roman"/>
          <w:bCs/>
          <w:i/>
          <w:sz w:val="22"/>
          <w:szCs w:val="22"/>
        </w:rPr>
        <w:t>gravis</w:t>
      </w:r>
      <w:r w:rsidRPr="005317FE">
        <w:rPr>
          <w:rFonts w:ascii="Times New Roman" w:eastAsia="Times New Roman" w:hAnsi="Times New Roman" w:cs="Times New Roman"/>
          <w:bCs/>
          <w:sz w:val="22"/>
          <w:szCs w:val="22"/>
          <w:lang w:val="lt-LT"/>
        </w:rPr>
        <w:t>)</w:t>
      </w:r>
      <w:r w:rsidRPr="005317FE">
        <w:rPr>
          <w:rFonts w:ascii="Times New Roman" w:eastAsia="Times New Roman" w:hAnsi="Times New Roman" w:cs="Times New Roman"/>
          <w:sz w:val="22"/>
          <w:szCs w:val="22"/>
          <w:lang w:val="lt-LT"/>
        </w:rPr>
        <w:t xml:space="preserve"> </w:t>
      </w:r>
      <w:r w:rsidRPr="00241824">
        <w:rPr>
          <w:rFonts w:ascii="Times New Roman" w:eastAsia="Times New Roman" w:hAnsi="Times New Roman" w:cs="Times New Roman"/>
          <w:sz w:val="22"/>
          <w:szCs w:val="22"/>
          <w:lang w:val="lt-LT"/>
        </w:rPr>
        <w:t xml:space="preserve">arba </w:t>
      </w:r>
      <w:proofErr w:type="spellStart"/>
      <w:r w:rsidRPr="00241824">
        <w:rPr>
          <w:rFonts w:ascii="Times New Roman" w:eastAsia="Times New Roman" w:hAnsi="Times New Roman" w:cs="Times New Roman"/>
          <w:sz w:val="22"/>
          <w:szCs w:val="22"/>
          <w:lang w:val="lt-LT"/>
        </w:rPr>
        <w:t>Parkinsono</w:t>
      </w:r>
      <w:proofErr w:type="spellEnd"/>
      <w:r w:rsidRPr="00241824">
        <w:rPr>
          <w:rFonts w:ascii="Times New Roman" w:eastAsia="Times New Roman" w:hAnsi="Times New Roman" w:cs="Times New Roman"/>
          <w:sz w:val="22"/>
          <w:szCs w:val="22"/>
          <w:lang w:val="lt-LT"/>
        </w:rPr>
        <w:t xml:space="preserve"> liga, </w:t>
      </w:r>
      <w:proofErr w:type="spellStart"/>
      <w:r>
        <w:rPr>
          <w:rFonts w:ascii="Times New Roman" w:eastAsia="Times New Roman" w:hAnsi="Times New Roman" w:cs="Times New Roman"/>
          <w:sz w:val="22"/>
          <w:szCs w:val="22"/>
          <w:lang w:val="lt-LT"/>
        </w:rPr>
        <w:t>tobramicino</w:t>
      </w:r>
      <w:proofErr w:type="spellEnd"/>
      <w:r>
        <w:rPr>
          <w:rFonts w:ascii="Times New Roman" w:eastAsia="Times New Roman" w:hAnsi="Times New Roman" w:cs="Times New Roman"/>
          <w:sz w:val="22"/>
          <w:szCs w:val="22"/>
          <w:lang w:val="lt-LT"/>
        </w:rPr>
        <w:t xml:space="preserve"> </w:t>
      </w:r>
      <w:r w:rsidRPr="00241824">
        <w:rPr>
          <w:rFonts w:ascii="Times New Roman" w:eastAsia="Times New Roman" w:hAnsi="Times New Roman" w:cs="Times New Roman"/>
          <w:sz w:val="22"/>
          <w:szCs w:val="22"/>
          <w:lang w:val="lt-LT"/>
        </w:rPr>
        <w:t>reikia skirti atsar</w:t>
      </w:r>
      <w:r>
        <w:rPr>
          <w:rFonts w:ascii="Times New Roman" w:eastAsia="Times New Roman" w:hAnsi="Times New Roman" w:cs="Times New Roman"/>
          <w:sz w:val="22"/>
          <w:szCs w:val="22"/>
          <w:lang w:val="lt-LT"/>
        </w:rPr>
        <w:t>giai</w:t>
      </w:r>
      <w:r w:rsidRPr="00241824">
        <w:rPr>
          <w:rFonts w:ascii="Times New Roman" w:eastAsia="Times New Roman" w:hAnsi="Times New Roman" w:cs="Times New Roman"/>
          <w:sz w:val="22"/>
          <w:szCs w:val="22"/>
          <w:lang w:val="lt-LT"/>
        </w:rPr>
        <w:t xml:space="preserve">. </w:t>
      </w:r>
      <w:proofErr w:type="spellStart"/>
      <w:r w:rsidRPr="00241824">
        <w:rPr>
          <w:rFonts w:ascii="Times New Roman" w:eastAsia="Times New Roman" w:hAnsi="Times New Roman" w:cs="Times New Roman"/>
          <w:sz w:val="22"/>
          <w:szCs w:val="22"/>
          <w:lang w:val="lt-LT"/>
        </w:rPr>
        <w:t>Aminoglikozidai</w:t>
      </w:r>
      <w:proofErr w:type="spellEnd"/>
      <w:r w:rsidRPr="00241824">
        <w:rPr>
          <w:rFonts w:ascii="Times New Roman" w:eastAsia="Times New Roman" w:hAnsi="Times New Roman" w:cs="Times New Roman"/>
          <w:sz w:val="22"/>
          <w:szCs w:val="22"/>
          <w:lang w:val="lt-LT"/>
        </w:rPr>
        <w:t xml:space="preserve"> gali sustiprinti raumenų silpnumą dėl galimo poveikio </w:t>
      </w:r>
      <w:proofErr w:type="spellStart"/>
      <w:r w:rsidRPr="00241824">
        <w:rPr>
          <w:rFonts w:ascii="Times New Roman" w:eastAsia="Times New Roman" w:hAnsi="Times New Roman" w:cs="Times New Roman"/>
          <w:sz w:val="22"/>
          <w:szCs w:val="22"/>
          <w:lang w:val="lt-LT"/>
        </w:rPr>
        <w:t>neuromuskulinei</w:t>
      </w:r>
      <w:proofErr w:type="spellEnd"/>
      <w:r w:rsidRPr="00241824">
        <w:rPr>
          <w:rFonts w:ascii="Times New Roman" w:eastAsia="Times New Roman" w:hAnsi="Times New Roman" w:cs="Times New Roman"/>
          <w:sz w:val="22"/>
          <w:szCs w:val="22"/>
          <w:lang w:val="lt-LT"/>
        </w:rPr>
        <w:t xml:space="preserve"> funkcijai.</w:t>
      </w:r>
    </w:p>
    <w:p w14:paraId="5B6EA27F"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p>
    <w:p w14:paraId="3E5CDB85"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t>Akių tepalai gali lėtinti ragenos opų gijimą.</w:t>
      </w:r>
    </w:p>
    <w:p w14:paraId="0B5E610D"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p>
    <w:p w14:paraId="3EBDDA22" w14:textId="77777777" w:rsidR="00785553" w:rsidRPr="00785553" w:rsidRDefault="00BD2D40" w:rsidP="00785553">
      <w:pPr>
        <w:spacing w:after="0" w:line="360" w:lineRule="auto"/>
        <w:rPr>
          <w:rFonts w:ascii="Times New Roman" w:eastAsia="Times New Roman" w:hAnsi="Times New Roman" w:cs="Times New Roman"/>
          <w:sz w:val="22"/>
          <w:szCs w:val="22"/>
          <w:lang w:val="lt-LT"/>
        </w:rPr>
      </w:pPr>
      <w:r>
        <w:rPr>
          <w:rFonts w:ascii="Times New Roman" w:eastAsia="Times New Roman" w:hAnsi="Times New Roman" w:cs="Times New Roman"/>
          <w:sz w:val="22"/>
          <w:szCs w:val="22"/>
          <w:lang w:val="lt-LT"/>
        </w:rPr>
        <w:t>Pacientą</w:t>
      </w:r>
      <w:r w:rsidRPr="00785553">
        <w:rPr>
          <w:rFonts w:ascii="Times New Roman" w:eastAsia="Times New Roman" w:hAnsi="Times New Roman" w:cs="Times New Roman"/>
          <w:sz w:val="22"/>
          <w:szCs w:val="22"/>
          <w:lang w:val="lt-LT"/>
        </w:rPr>
        <w:t xml:space="preserve"> </w:t>
      </w:r>
      <w:r w:rsidR="00785553" w:rsidRPr="00785553">
        <w:rPr>
          <w:rFonts w:ascii="Times New Roman" w:eastAsia="Times New Roman" w:hAnsi="Times New Roman" w:cs="Times New Roman"/>
          <w:sz w:val="22"/>
          <w:szCs w:val="22"/>
          <w:lang w:val="lt-LT"/>
        </w:rPr>
        <w:t>reikia įspėti, kad esant akių infekcijai kontaktinių lęšių nenešiotų.</w:t>
      </w:r>
    </w:p>
    <w:p w14:paraId="14661CDA"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p>
    <w:p w14:paraId="2C6D8A26" w14:textId="77777777" w:rsidR="00785553" w:rsidRPr="00785553" w:rsidRDefault="00785553" w:rsidP="00785553">
      <w:pPr>
        <w:keepNext/>
        <w:keepLines/>
        <w:tabs>
          <w:tab w:val="left" w:pos="567"/>
        </w:tabs>
        <w:spacing w:after="0" w:line="240" w:lineRule="auto"/>
        <w:outlineLvl w:val="2"/>
        <w:rPr>
          <w:rFonts w:ascii="Times New Roman" w:eastAsia="Times New Roman" w:hAnsi="Times New Roman" w:cs="Times New Roman"/>
          <w:b/>
          <w:kern w:val="28"/>
          <w:sz w:val="22"/>
          <w:szCs w:val="22"/>
          <w:lang w:val="lt-LT"/>
        </w:rPr>
      </w:pPr>
      <w:bookmarkStart w:id="15" w:name="_Toc129243106"/>
      <w:bookmarkStart w:id="16" w:name="_Toc129243231"/>
      <w:r w:rsidRPr="00785553">
        <w:rPr>
          <w:rFonts w:ascii="Times New Roman" w:eastAsia="Times New Roman" w:hAnsi="Times New Roman" w:cs="Times New Roman"/>
          <w:b/>
          <w:kern w:val="28"/>
          <w:sz w:val="22"/>
          <w:szCs w:val="22"/>
          <w:lang w:val="lt-LT"/>
        </w:rPr>
        <w:t>4.5</w:t>
      </w:r>
      <w:r w:rsidRPr="00785553">
        <w:rPr>
          <w:rFonts w:ascii="Times New Roman" w:eastAsia="Times New Roman" w:hAnsi="Times New Roman" w:cs="Times New Roman"/>
          <w:b/>
          <w:kern w:val="28"/>
          <w:sz w:val="22"/>
          <w:szCs w:val="22"/>
          <w:lang w:val="lt-LT"/>
        </w:rPr>
        <w:tab/>
        <w:t>Sąveika su kitais vaistiniais preparatais ir kitokia sąveika</w:t>
      </w:r>
      <w:bookmarkEnd w:id="15"/>
      <w:bookmarkEnd w:id="16"/>
    </w:p>
    <w:p w14:paraId="01599B11"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p>
    <w:p w14:paraId="659E84AF"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t>Sąveikos tyrimų neatlikta. Vaistinio preparato vartojant lokaliai ant akių, kliniškai reikšmingos sąveikos nenustatyta.</w:t>
      </w:r>
    </w:p>
    <w:p w14:paraId="0D551F8B"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p>
    <w:p w14:paraId="15A7E101" w14:textId="77777777" w:rsidR="00785553" w:rsidRDefault="00785553" w:rsidP="00785553">
      <w:pPr>
        <w:spacing w:after="0" w:line="240" w:lineRule="auto"/>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t>Vartojant kartu su kortikosteroidais, gali būti maskuojami infekcinio susirgimo požymiai.</w:t>
      </w:r>
    </w:p>
    <w:p w14:paraId="646F9E1B" w14:textId="77777777" w:rsidR="002C3182" w:rsidRPr="00785553" w:rsidRDefault="002C3182" w:rsidP="00785553">
      <w:pPr>
        <w:spacing w:after="0" w:line="240" w:lineRule="auto"/>
        <w:rPr>
          <w:rFonts w:ascii="Times New Roman" w:eastAsia="Times New Roman" w:hAnsi="Times New Roman" w:cs="Times New Roman"/>
          <w:sz w:val="22"/>
          <w:szCs w:val="22"/>
          <w:lang w:val="lt-LT"/>
        </w:rPr>
      </w:pPr>
    </w:p>
    <w:p w14:paraId="29115B3C"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t xml:space="preserve">Gali pasireikšti sisteminiu būdu vartojamo </w:t>
      </w:r>
      <w:proofErr w:type="spellStart"/>
      <w:r w:rsidRPr="00785553">
        <w:rPr>
          <w:rFonts w:ascii="Times New Roman" w:eastAsia="Times New Roman" w:hAnsi="Times New Roman" w:cs="Times New Roman"/>
          <w:sz w:val="22"/>
          <w:szCs w:val="22"/>
          <w:lang w:val="lt-LT"/>
        </w:rPr>
        <w:t>tobramicino</w:t>
      </w:r>
      <w:proofErr w:type="spellEnd"/>
      <w:r w:rsidRPr="00785553">
        <w:rPr>
          <w:rFonts w:ascii="Times New Roman" w:eastAsia="Times New Roman" w:hAnsi="Times New Roman" w:cs="Times New Roman"/>
          <w:sz w:val="22"/>
          <w:szCs w:val="22"/>
          <w:lang w:val="lt-LT"/>
        </w:rPr>
        <w:t xml:space="preserve"> sąveika, tačiau </w:t>
      </w:r>
      <w:r w:rsidR="0084408B">
        <w:rPr>
          <w:rFonts w:ascii="Times New Roman" w:eastAsia="Times New Roman" w:hAnsi="Times New Roman" w:cs="Times New Roman"/>
          <w:sz w:val="22"/>
          <w:szCs w:val="22"/>
          <w:lang w:val="lt-LT"/>
        </w:rPr>
        <w:t>lokaliai</w:t>
      </w:r>
      <w:r w:rsidR="0084408B" w:rsidRPr="00785553">
        <w:rPr>
          <w:rFonts w:ascii="Times New Roman" w:eastAsia="Times New Roman" w:hAnsi="Times New Roman" w:cs="Times New Roman"/>
          <w:sz w:val="22"/>
          <w:szCs w:val="22"/>
          <w:lang w:val="lt-LT"/>
        </w:rPr>
        <w:t xml:space="preserve"> </w:t>
      </w:r>
      <w:r w:rsidR="0084408B">
        <w:rPr>
          <w:rFonts w:ascii="Times New Roman" w:eastAsia="Times New Roman" w:hAnsi="Times New Roman" w:cs="Times New Roman"/>
          <w:sz w:val="22"/>
          <w:szCs w:val="22"/>
          <w:lang w:val="lt-LT"/>
        </w:rPr>
        <w:t>ant</w:t>
      </w:r>
      <w:r w:rsidRPr="00785553">
        <w:rPr>
          <w:rFonts w:ascii="Times New Roman" w:eastAsia="Times New Roman" w:hAnsi="Times New Roman" w:cs="Times New Roman"/>
          <w:sz w:val="22"/>
          <w:szCs w:val="22"/>
          <w:lang w:val="lt-LT"/>
        </w:rPr>
        <w:t xml:space="preserve"> aki</w:t>
      </w:r>
      <w:r w:rsidR="0084408B">
        <w:rPr>
          <w:rFonts w:ascii="Times New Roman" w:eastAsia="Times New Roman" w:hAnsi="Times New Roman" w:cs="Times New Roman"/>
          <w:sz w:val="22"/>
          <w:szCs w:val="22"/>
          <w:lang w:val="lt-LT"/>
        </w:rPr>
        <w:t>ų</w:t>
      </w:r>
      <w:r w:rsidRPr="00785553">
        <w:rPr>
          <w:rFonts w:ascii="Times New Roman" w:eastAsia="Times New Roman" w:hAnsi="Times New Roman" w:cs="Times New Roman"/>
          <w:sz w:val="22"/>
          <w:szCs w:val="22"/>
          <w:lang w:val="lt-LT"/>
        </w:rPr>
        <w:t xml:space="preserve"> vartojamo antibiotiko absorbuojasi tiek mažai, kad sąveikos pavojus labai nedidelis.</w:t>
      </w:r>
    </w:p>
    <w:p w14:paraId="19E5D614"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p>
    <w:p w14:paraId="21528978"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r w:rsidRPr="00785553">
        <w:rPr>
          <w:rFonts w:ascii="Times New Roman" w:eastAsia="Calibri" w:hAnsi="Times New Roman" w:cs="Times New Roman"/>
          <w:sz w:val="22"/>
          <w:szCs w:val="22"/>
          <w:lang w:val="lt-LT"/>
        </w:rPr>
        <w:t>Jei kartu vartojama keletas akių lašų vaistinių preparatų, tarp jų vartojimo reikia daryti mažiausiai 5 min. pertrauką. Akių tepalą reikia vartoti paskiausiai</w:t>
      </w:r>
      <w:r w:rsidRPr="00785553">
        <w:rPr>
          <w:rFonts w:ascii="Times New Roman" w:eastAsia="Times New Roman" w:hAnsi="Times New Roman" w:cs="Times New Roman"/>
          <w:sz w:val="22"/>
          <w:szCs w:val="22"/>
          <w:lang w:val="lt-LT"/>
        </w:rPr>
        <w:t>.</w:t>
      </w:r>
    </w:p>
    <w:p w14:paraId="76709004"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p>
    <w:p w14:paraId="5751D7F9" w14:textId="77777777" w:rsidR="00785553" w:rsidRPr="00785553" w:rsidRDefault="00785553" w:rsidP="00785553">
      <w:pPr>
        <w:keepNext/>
        <w:keepLines/>
        <w:tabs>
          <w:tab w:val="left" w:pos="567"/>
        </w:tabs>
        <w:spacing w:after="0" w:line="240" w:lineRule="auto"/>
        <w:outlineLvl w:val="2"/>
        <w:rPr>
          <w:rFonts w:ascii="Times New Roman" w:eastAsia="Times New Roman" w:hAnsi="Times New Roman" w:cs="Times New Roman"/>
          <w:b/>
          <w:kern w:val="28"/>
          <w:sz w:val="22"/>
          <w:szCs w:val="22"/>
          <w:lang w:val="lt-LT"/>
        </w:rPr>
      </w:pPr>
      <w:bookmarkStart w:id="17" w:name="_Toc129243107"/>
      <w:bookmarkStart w:id="18" w:name="_Toc129243232"/>
      <w:r w:rsidRPr="00785553">
        <w:rPr>
          <w:rFonts w:ascii="Times New Roman" w:eastAsia="Times New Roman" w:hAnsi="Times New Roman" w:cs="Times New Roman"/>
          <w:b/>
          <w:kern w:val="28"/>
          <w:sz w:val="22"/>
          <w:szCs w:val="22"/>
          <w:lang w:val="lt-LT"/>
        </w:rPr>
        <w:t>4.6</w:t>
      </w:r>
      <w:r w:rsidRPr="00785553">
        <w:rPr>
          <w:rFonts w:ascii="Times New Roman" w:eastAsia="Times New Roman" w:hAnsi="Times New Roman" w:cs="Times New Roman"/>
          <w:b/>
          <w:kern w:val="28"/>
          <w:sz w:val="22"/>
          <w:szCs w:val="22"/>
          <w:lang w:val="lt-LT"/>
        </w:rPr>
        <w:tab/>
        <w:t>Vaisingumas, nėštumo ir žindymo laikotarpis</w:t>
      </w:r>
      <w:bookmarkEnd w:id="17"/>
      <w:bookmarkEnd w:id="18"/>
    </w:p>
    <w:p w14:paraId="79D7424C"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p>
    <w:p w14:paraId="52174B74" w14:textId="77777777" w:rsidR="00785553" w:rsidRPr="00785553" w:rsidRDefault="00785553" w:rsidP="00785553">
      <w:pPr>
        <w:widowControl w:val="0"/>
        <w:suppressLineNumbers/>
        <w:tabs>
          <w:tab w:val="left" w:pos="1418"/>
        </w:tabs>
        <w:suppressAutoHyphens/>
        <w:spacing w:after="0" w:line="240" w:lineRule="auto"/>
        <w:rPr>
          <w:rFonts w:ascii="Times New Roman" w:eastAsia="Times New Roman" w:hAnsi="Times New Roman" w:cs="Times New Roman"/>
          <w:sz w:val="22"/>
          <w:szCs w:val="22"/>
          <w:u w:val="single"/>
          <w:lang w:val="lt-LT"/>
        </w:rPr>
      </w:pPr>
      <w:r w:rsidRPr="00785553">
        <w:rPr>
          <w:rFonts w:ascii="Times New Roman" w:eastAsia="Times New Roman" w:hAnsi="Times New Roman" w:cs="Times New Roman"/>
          <w:sz w:val="22"/>
          <w:szCs w:val="22"/>
          <w:u w:val="single"/>
          <w:lang w:val="lt-LT"/>
        </w:rPr>
        <w:t>Nėštumas</w:t>
      </w:r>
    </w:p>
    <w:p w14:paraId="62B68611" w14:textId="77777777" w:rsidR="00785553" w:rsidRDefault="00785553" w:rsidP="00785553">
      <w:pPr>
        <w:spacing w:after="0" w:line="240" w:lineRule="auto"/>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t xml:space="preserve">Duomenų apie lokaliai ant akių vartojamą </w:t>
      </w:r>
      <w:proofErr w:type="spellStart"/>
      <w:r w:rsidRPr="00785553">
        <w:rPr>
          <w:rFonts w:ascii="Times New Roman" w:eastAsia="Times New Roman" w:hAnsi="Times New Roman" w:cs="Times New Roman"/>
          <w:sz w:val="22"/>
          <w:szCs w:val="22"/>
          <w:lang w:val="lt-LT"/>
        </w:rPr>
        <w:t>tobramiciną</w:t>
      </w:r>
      <w:proofErr w:type="spellEnd"/>
      <w:r w:rsidRPr="00785553">
        <w:rPr>
          <w:rFonts w:ascii="Times New Roman" w:eastAsia="Times New Roman" w:hAnsi="Times New Roman" w:cs="Times New Roman"/>
          <w:sz w:val="22"/>
          <w:szCs w:val="22"/>
          <w:lang w:val="lt-LT"/>
        </w:rPr>
        <w:t xml:space="preserve"> nėra arba jų nepakanka. Nėščioms moterims pavartojus </w:t>
      </w:r>
      <w:proofErr w:type="spellStart"/>
      <w:r w:rsidRPr="00785553">
        <w:rPr>
          <w:rFonts w:ascii="Times New Roman" w:eastAsia="Times New Roman" w:hAnsi="Times New Roman" w:cs="Times New Roman"/>
          <w:sz w:val="22"/>
          <w:szCs w:val="22"/>
          <w:lang w:val="lt-LT"/>
        </w:rPr>
        <w:t>tobramicino</w:t>
      </w:r>
      <w:proofErr w:type="spellEnd"/>
      <w:r w:rsidRPr="00785553">
        <w:rPr>
          <w:rFonts w:ascii="Times New Roman" w:eastAsia="Times New Roman" w:hAnsi="Times New Roman" w:cs="Times New Roman"/>
          <w:sz w:val="22"/>
          <w:szCs w:val="22"/>
          <w:lang w:val="lt-LT"/>
        </w:rPr>
        <w:t xml:space="preserve"> intraveniniu būdu, jis prasiskverbia per placentą į vaisių. Nemanoma, kad </w:t>
      </w:r>
      <w:proofErr w:type="spellStart"/>
      <w:r w:rsidRPr="00785553">
        <w:rPr>
          <w:rFonts w:ascii="Times New Roman" w:eastAsia="Times New Roman" w:hAnsi="Times New Roman" w:cs="Times New Roman"/>
          <w:sz w:val="22"/>
          <w:szCs w:val="22"/>
          <w:lang w:val="lt-LT"/>
        </w:rPr>
        <w:t>tobramicinas</w:t>
      </w:r>
      <w:proofErr w:type="spellEnd"/>
      <w:r w:rsidRPr="00785553">
        <w:rPr>
          <w:rFonts w:ascii="Times New Roman" w:eastAsia="Times New Roman" w:hAnsi="Times New Roman" w:cs="Times New Roman"/>
          <w:sz w:val="22"/>
          <w:szCs w:val="22"/>
          <w:lang w:val="lt-LT"/>
        </w:rPr>
        <w:t xml:space="preserve"> būtų </w:t>
      </w:r>
      <w:proofErr w:type="spellStart"/>
      <w:r w:rsidRPr="00785553">
        <w:rPr>
          <w:rFonts w:ascii="Times New Roman" w:eastAsia="Times New Roman" w:hAnsi="Times New Roman" w:cs="Times New Roman"/>
          <w:sz w:val="22"/>
          <w:szCs w:val="22"/>
          <w:lang w:val="lt-LT"/>
        </w:rPr>
        <w:t>ototoksiškas</w:t>
      </w:r>
      <w:proofErr w:type="spellEnd"/>
      <w:r w:rsidRPr="00785553">
        <w:rPr>
          <w:rFonts w:ascii="Times New Roman" w:eastAsia="Times New Roman" w:hAnsi="Times New Roman" w:cs="Times New Roman"/>
          <w:sz w:val="22"/>
          <w:szCs w:val="22"/>
          <w:lang w:val="lt-LT"/>
        </w:rPr>
        <w:t xml:space="preserve"> vaisiui. Su gyvūnais atlikti tyrimai parodė toksinį poveikį reprodukcijai, šis poveikis buvo stebimas esant ekspozicijai ženkliai viršijančiai susidarančią vartojant maksimalias vartojamas žmonėms skirtas </w:t>
      </w:r>
      <w:proofErr w:type="spellStart"/>
      <w:r w:rsidRPr="00785553">
        <w:rPr>
          <w:rFonts w:ascii="Times New Roman" w:eastAsia="Times New Roman" w:hAnsi="Times New Roman" w:cs="Times New Roman"/>
          <w:sz w:val="22"/>
          <w:szCs w:val="22"/>
          <w:lang w:val="lt-LT"/>
        </w:rPr>
        <w:t>tobramicino</w:t>
      </w:r>
      <w:proofErr w:type="spellEnd"/>
      <w:r w:rsidRPr="00785553">
        <w:rPr>
          <w:rFonts w:ascii="Times New Roman" w:eastAsia="Times New Roman" w:hAnsi="Times New Roman" w:cs="Times New Roman"/>
          <w:sz w:val="22"/>
          <w:szCs w:val="22"/>
          <w:lang w:val="lt-LT"/>
        </w:rPr>
        <w:t xml:space="preserve"> dozes, todėl turi mažą klinikinę reikšmę. Nebuvo įrodyta, kad </w:t>
      </w:r>
      <w:proofErr w:type="spellStart"/>
      <w:r w:rsidRPr="00785553">
        <w:rPr>
          <w:rFonts w:ascii="Times New Roman" w:eastAsia="Times New Roman" w:hAnsi="Times New Roman" w:cs="Times New Roman"/>
          <w:sz w:val="22"/>
          <w:szCs w:val="22"/>
          <w:lang w:val="lt-LT"/>
        </w:rPr>
        <w:t>tobramicinas</w:t>
      </w:r>
      <w:proofErr w:type="spellEnd"/>
      <w:r w:rsidRPr="00785553">
        <w:rPr>
          <w:rFonts w:ascii="Times New Roman" w:eastAsia="Times New Roman" w:hAnsi="Times New Roman" w:cs="Times New Roman"/>
          <w:sz w:val="22"/>
          <w:szCs w:val="22"/>
          <w:lang w:val="lt-LT"/>
        </w:rPr>
        <w:t xml:space="preserve"> turi </w:t>
      </w:r>
      <w:proofErr w:type="spellStart"/>
      <w:r w:rsidRPr="00785553">
        <w:rPr>
          <w:rFonts w:ascii="Times New Roman" w:eastAsia="Times New Roman" w:hAnsi="Times New Roman" w:cs="Times New Roman"/>
          <w:sz w:val="22"/>
          <w:szCs w:val="22"/>
          <w:lang w:val="lt-LT"/>
        </w:rPr>
        <w:t>teratogeninį</w:t>
      </w:r>
      <w:proofErr w:type="spellEnd"/>
      <w:r w:rsidRPr="00785553">
        <w:rPr>
          <w:rFonts w:ascii="Times New Roman" w:eastAsia="Times New Roman" w:hAnsi="Times New Roman" w:cs="Times New Roman"/>
          <w:sz w:val="22"/>
          <w:szCs w:val="22"/>
          <w:lang w:val="lt-LT"/>
        </w:rPr>
        <w:t xml:space="preserve"> poveikį žiurkėms arba triušiams (žr. 5.3 skyrių).</w:t>
      </w:r>
    </w:p>
    <w:p w14:paraId="0F422DB8" w14:textId="77777777" w:rsidR="002C3182" w:rsidRPr="00785553" w:rsidRDefault="002C3182" w:rsidP="00785553">
      <w:pPr>
        <w:spacing w:after="0" w:line="240" w:lineRule="auto"/>
        <w:rPr>
          <w:rFonts w:ascii="Times New Roman" w:eastAsia="Times New Roman" w:hAnsi="Times New Roman" w:cs="Times New Roman"/>
          <w:sz w:val="22"/>
          <w:szCs w:val="22"/>
          <w:lang w:val="lt-LT"/>
        </w:rPr>
      </w:pPr>
    </w:p>
    <w:p w14:paraId="78E0A2C3" w14:textId="77777777" w:rsidR="00785553" w:rsidRDefault="00785553" w:rsidP="00785553">
      <w:pPr>
        <w:spacing w:after="0" w:line="240" w:lineRule="auto"/>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t xml:space="preserve">Nėščiųjų tyrimų duomenimis, jų gydymas geriamaisiais ir švirkščiamaisiais </w:t>
      </w:r>
      <w:proofErr w:type="spellStart"/>
      <w:r w:rsidRPr="00785553">
        <w:rPr>
          <w:rFonts w:ascii="Times New Roman" w:eastAsia="Times New Roman" w:hAnsi="Times New Roman" w:cs="Times New Roman"/>
          <w:sz w:val="22"/>
          <w:szCs w:val="22"/>
          <w:lang w:val="lt-LT"/>
        </w:rPr>
        <w:t>aminoglikozidais</w:t>
      </w:r>
      <w:proofErr w:type="spellEnd"/>
      <w:r w:rsidRPr="00785553">
        <w:rPr>
          <w:rFonts w:ascii="Times New Roman" w:eastAsia="Times New Roman" w:hAnsi="Times New Roman" w:cs="Times New Roman"/>
          <w:sz w:val="22"/>
          <w:szCs w:val="22"/>
          <w:lang w:val="lt-LT"/>
        </w:rPr>
        <w:t xml:space="preserve"> (iš jų ir </w:t>
      </w:r>
      <w:proofErr w:type="spellStart"/>
      <w:r w:rsidRPr="00785553">
        <w:rPr>
          <w:rFonts w:ascii="Times New Roman" w:eastAsia="Times New Roman" w:hAnsi="Times New Roman" w:cs="Times New Roman"/>
          <w:sz w:val="22"/>
          <w:szCs w:val="22"/>
          <w:lang w:val="lt-LT"/>
        </w:rPr>
        <w:t>tobramicinu</w:t>
      </w:r>
      <w:proofErr w:type="spellEnd"/>
      <w:r w:rsidRPr="00785553">
        <w:rPr>
          <w:rFonts w:ascii="Times New Roman" w:eastAsia="Times New Roman" w:hAnsi="Times New Roman" w:cs="Times New Roman"/>
          <w:sz w:val="22"/>
          <w:szCs w:val="22"/>
          <w:lang w:val="lt-LT"/>
        </w:rPr>
        <w:t xml:space="preserve">) parodė pastebimą pavojų vaisiui. </w:t>
      </w:r>
      <w:r w:rsidR="0084408B">
        <w:rPr>
          <w:rFonts w:ascii="Times New Roman" w:eastAsia="Times New Roman" w:hAnsi="Times New Roman" w:cs="Times New Roman"/>
          <w:sz w:val="22"/>
          <w:szCs w:val="22"/>
          <w:lang w:val="lt-LT"/>
        </w:rPr>
        <w:t>Duomenys a</w:t>
      </w:r>
      <w:r w:rsidRPr="00785553">
        <w:rPr>
          <w:rFonts w:ascii="Times New Roman" w:eastAsia="Times New Roman" w:hAnsi="Times New Roman" w:cs="Times New Roman"/>
          <w:sz w:val="22"/>
          <w:szCs w:val="22"/>
          <w:lang w:val="lt-LT"/>
        </w:rPr>
        <w:t>pie vaikingų gyvūnų tyrim</w:t>
      </w:r>
      <w:r w:rsidR="0084408B">
        <w:rPr>
          <w:rFonts w:ascii="Times New Roman" w:eastAsia="Times New Roman" w:hAnsi="Times New Roman" w:cs="Times New Roman"/>
          <w:sz w:val="22"/>
          <w:szCs w:val="22"/>
          <w:lang w:val="lt-LT"/>
        </w:rPr>
        <w:t>us pateikiami</w:t>
      </w:r>
      <w:r w:rsidRPr="00785553">
        <w:rPr>
          <w:rFonts w:ascii="Times New Roman" w:eastAsia="Times New Roman" w:hAnsi="Times New Roman" w:cs="Times New Roman"/>
          <w:sz w:val="22"/>
          <w:szCs w:val="22"/>
          <w:lang w:val="lt-LT"/>
        </w:rPr>
        <w:t xml:space="preserve"> 5.3 skyr</w:t>
      </w:r>
      <w:r w:rsidR="0084408B">
        <w:rPr>
          <w:rFonts w:ascii="Times New Roman" w:eastAsia="Times New Roman" w:hAnsi="Times New Roman" w:cs="Times New Roman"/>
          <w:sz w:val="22"/>
          <w:szCs w:val="22"/>
          <w:lang w:val="lt-LT"/>
        </w:rPr>
        <w:t>iu</w:t>
      </w:r>
      <w:r w:rsidRPr="00785553">
        <w:rPr>
          <w:rFonts w:ascii="Times New Roman" w:eastAsia="Times New Roman" w:hAnsi="Times New Roman" w:cs="Times New Roman"/>
          <w:sz w:val="22"/>
          <w:szCs w:val="22"/>
          <w:lang w:val="lt-LT"/>
        </w:rPr>
        <w:t>je.</w:t>
      </w:r>
    </w:p>
    <w:p w14:paraId="5CD11883" w14:textId="77777777" w:rsidR="002C3182" w:rsidRPr="00785553" w:rsidRDefault="002C3182" w:rsidP="00785553">
      <w:pPr>
        <w:spacing w:after="0" w:line="240" w:lineRule="auto"/>
        <w:rPr>
          <w:rFonts w:ascii="Times New Roman" w:eastAsia="Times New Roman" w:hAnsi="Times New Roman" w:cs="Times New Roman"/>
          <w:sz w:val="22"/>
          <w:szCs w:val="22"/>
          <w:lang w:val="lt-LT"/>
        </w:rPr>
      </w:pPr>
    </w:p>
    <w:p w14:paraId="5CA6353A"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t xml:space="preserve">Nėštumo metu </w:t>
      </w:r>
      <w:proofErr w:type="spellStart"/>
      <w:r w:rsidRPr="00785553">
        <w:rPr>
          <w:rFonts w:ascii="Times New Roman" w:eastAsia="Times New Roman" w:hAnsi="Times New Roman" w:cs="Times New Roman"/>
          <w:sz w:val="22"/>
          <w:szCs w:val="22"/>
          <w:lang w:val="lt-LT"/>
        </w:rPr>
        <w:t>Tobrex</w:t>
      </w:r>
      <w:proofErr w:type="spellEnd"/>
      <w:r w:rsidRPr="00785553">
        <w:rPr>
          <w:rFonts w:ascii="Times New Roman" w:eastAsia="Times New Roman" w:hAnsi="Times New Roman" w:cs="Times New Roman"/>
          <w:sz w:val="22"/>
          <w:szCs w:val="22"/>
          <w:lang w:val="lt-LT"/>
        </w:rPr>
        <w:t xml:space="preserve"> akių tepalą galima vartoti tik jei neabejotinai būtina.</w:t>
      </w:r>
    </w:p>
    <w:p w14:paraId="6F54D187" w14:textId="77777777" w:rsidR="00785553" w:rsidRPr="00785553" w:rsidRDefault="00785553" w:rsidP="00785553">
      <w:pPr>
        <w:spacing w:after="0" w:line="240" w:lineRule="auto"/>
        <w:rPr>
          <w:rFonts w:ascii="Times New Roman" w:eastAsia="Times New Roman" w:hAnsi="Times New Roman" w:cs="Times New Roman"/>
          <w:sz w:val="22"/>
          <w:szCs w:val="22"/>
          <w:u w:val="single"/>
          <w:lang w:val="lt-LT"/>
        </w:rPr>
      </w:pPr>
    </w:p>
    <w:p w14:paraId="23F7119E" w14:textId="77777777" w:rsidR="00785553" w:rsidRPr="00785553" w:rsidRDefault="00785553" w:rsidP="00785553">
      <w:pPr>
        <w:spacing w:after="0" w:line="240" w:lineRule="auto"/>
        <w:rPr>
          <w:rFonts w:ascii="Times New Roman" w:eastAsia="Times New Roman" w:hAnsi="Times New Roman" w:cs="Times New Roman"/>
          <w:sz w:val="22"/>
          <w:szCs w:val="22"/>
          <w:u w:val="single"/>
          <w:lang w:val="lt-LT"/>
        </w:rPr>
      </w:pPr>
      <w:r w:rsidRPr="00785553">
        <w:rPr>
          <w:rFonts w:ascii="Times New Roman" w:eastAsia="Times New Roman" w:hAnsi="Times New Roman" w:cs="Times New Roman"/>
          <w:sz w:val="22"/>
          <w:szCs w:val="22"/>
          <w:u w:val="single"/>
          <w:lang w:val="lt-LT"/>
        </w:rPr>
        <w:t>Žindymas</w:t>
      </w:r>
    </w:p>
    <w:p w14:paraId="586BB1B0" w14:textId="77777777" w:rsidR="00785553" w:rsidRPr="00785553" w:rsidRDefault="00785553" w:rsidP="00785553">
      <w:pPr>
        <w:spacing w:after="0" w:line="240" w:lineRule="auto"/>
        <w:rPr>
          <w:rFonts w:ascii="Times New Roman" w:eastAsia="MS Mincho" w:hAnsi="Times New Roman" w:cs="Times New Roman"/>
          <w:spacing w:val="-2"/>
          <w:sz w:val="22"/>
          <w:szCs w:val="22"/>
          <w:lang w:val="lt-LT"/>
        </w:rPr>
      </w:pPr>
      <w:r w:rsidRPr="00785553">
        <w:rPr>
          <w:rFonts w:ascii="Times New Roman" w:eastAsia="Times New Roman" w:hAnsi="Times New Roman" w:cs="Times New Roman"/>
          <w:sz w:val="22"/>
          <w:szCs w:val="22"/>
          <w:lang w:val="lt-LT"/>
        </w:rPr>
        <w:t xml:space="preserve">Ar lokaliai ant akių vartojamo </w:t>
      </w:r>
      <w:proofErr w:type="spellStart"/>
      <w:r w:rsidRPr="00785553">
        <w:rPr>
          <w:rFonts w:ascii="Times New Roman" w:eastAsia="Times New Roman" w:hAnsi="Times New Roman" w:cs="Times New Roman"/>
          <w:sz w:val="22"/>
          <w:szCs w:val="22"/>
          <w:lang w:val="lt-LT"/>
        </w:rPr>
        <w:t>tobramicino</w:t>
      </w:r>
      <w:proofErr w:type="spellEnd"/>
      <w:r w:rsidRPr="00785553">
        <w:rPr>
          <w:rFonts w:ascii="Times New Roman" w:eastAsia="Times New Roman" w:hAnsi="Times New Roman" w:cs="Times New Roman"/>
          <w:sz w:val="22"/>
          <w:szCs w:val="22"/>
          <w:lang w:val="lt-LT"/>
        </w:rPr>
        <w:t xml:space="preserve"> patenka į motinos pieną, nežinoma. Sisteminiu būdu vartojamo </w:t>
      </w:r>
      <w:proofErr w:type="spellStart"/>
      <w:r w:rsidRPr="00785553">
        <w:rPr>
          <w:rFonts w:ascii="Times New Roman" w:eastAsia="Times New Roman" w:hAnsi="Times New Roman" w:cs="Times New Roman"/>
          <w:sz w:val="22"/>
          <w:szCs w:val="22"/>
          <w:lang w:val="lt-LT"/>
        </w:rPr>
        <w:t>tobramicino</w:t>
      </w:r>
      <w:proofErr w:type="spellEnd"/>
      <w:r w:rsidRPr="00785553">
        <w:rPr>
          <w:rFonts w:ascii="Times New Roman" w:eastAsia="Times New Roman" w:hAnsi="Times New Roman" w:cs="Times New Roman"/>
          <w:sz w:val="22"/>
          <w:szCs w:val="22"/>
          <w:lang w:val="lt-LT"/>
        </w:rPr>
        <w:t xml:space="preserve"> prasiskverbia į moters pieną. Mažai tikėtina, kad skiriamas </w:t>
      </w:r>
      <w:proofErr w:type="spellStart"/>
      <w:r w:rsidRPr="00785553">
        <w:rPr>
          <w:rFonts w:ascii="Times New Roman" w:eastAsia="Times New Roman" w:hAnsi="Times New Roman" w:cs="Times New Roman"/>
          <w:sz w:val="22"/>
          <w:szCs w:val="22"/>
          <w:lang w:val="lt-LT"/>
        </w:rPr>
        <w:t>tobramicino</w:t>
      </w:r>
      <w:proofErr w:type="spellEnd"/>
      <w:r w:rsidRPr="00785553">
        <w:rPr>
          <w:rFonts w:ascii="Times New Roman" w:eastAsia="Times New Roman" w:hAnsi="Times New Roman" w:cs="Times New Roman"/>
          <w:sz w:val="22"/>
          <w:szCs w:val="22"/>
          <w:lang w:val="lt-LT"/>
        </w:rPr>
        <w:t xml:space="preserve"> kiekis galėtų būti aptinkami motinos piene arba galėtų pasižymėti klinikiniu poveikiu kūdikiams, vaistinio preparato pavartojus </w:t>
      </w:r>
      <w:r w:rsidR="0084408B">
        <w:rPr>
          <w:rFonts w:ascii="Times New Roman" w:eastAsia="Times New Roman" w:hAnsi="Times New Roman" w:cs="Times New Roman"/>
          <w:sz w:val="22"/>
          <w:szCs w:val="22"/>
          <w:lang w:val="lt-LT"/>
        </w:rPr>
        <w:t>lokaliai</w:t>
      </w:r>
      <w:r w:rsidRPr="00785553">
        <w:rPr>
          <w:rFonts w:ascii="Times New Roman" w:eastAsia="Times New Roman" w:hAnsi="Times New Roman" w:cs="Times New Roman"/>
          <w:sz w:val="22"/>
          <w:szCs w:val="22"/>
          <w:lang w:val="lt-LT"/>
        </w:rPr>
        <w:t xml:space="preserve">. Vis dėlto negalima atmesti pavojaus žindomam kūdikiui. Atsižvelgiant į žindymo naudą kūdikiui ir gydymo naudą moteriai, reikia nuspręsti, ar nutraukti žindymą, ar nutraukti/susilaikyti nuo gydymo. </w:t>
      </w:r>
    </w:p>
    <w:p w14:paraId="368C9E3B"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p>
    <w:p w14:paraId="4B9F097C" w14:textId="77777777" w:rsidR="00785553" w:rsidRPr="00785553" w:rsidRDefault="00785553" w:rsidP="00785553">
      <w:pPr>
        <w:spacing w:after="0" w:line="240" w:lineRule="auto"/>
        <w:rPr>
          <w:rFonts w:ascii="Times New Roman" w:eastAsia="MS Mincho" w:hAnsi="Times New Roman" w:cs="Times New Roman"/>
          <w:spacing w:val="-2"/>
          <w:sz w:val="22"/>
          <w:szCs w:val="22"/>
          <w:u w:val="single"/>
          <w:lang w:val="lt-LT"/>
        </w:rPr>
      </w:pPr>
      <w:r w:rsidRPr="00785553">
        <w:rPr>
          <w:rFonts w:ascii="Times New Roman" w:eastAsia="MS Mincho" w:hAnsi="Times New Roman" w:cs="Times New Roman"/>
          <w:spacing w:val="-2"/>
          <w:sz w:val="22"/>
          <w:szCs w:val="22"/>
          <w:u w:val="single"/>
          <w:lang w:val="lt-LT"/>
        </w:rPr>
        <w:t>Vaisingumas</w:t>
      </w:r>
    </w:p>
    <w:p w14:paraId="2F3BC1E6" w14:textId="77777777" w:rsidR="00785553" w:rsidRPr="00785553" w:rsidRDefault="00785553" w:rsidP="00785553">
      <w:pPr>
        <w:widowControl w:val="0"/>
        <w:suppressLineNumbers/>
        <w:tabs>
          <w:tab w:val="left" w:pos="0"/>
        </w:tabs>
        <w:suppressAutoHyphens/>
        <w:spacing w:after="0" w:line="240" w:lineRule="auto"/>
        <w:rPr>
          <w:rFonts w:ascii="Times New Roman" w:eastAsia="MS Mincho" w:hAnsi="Times New Roman" w:cs="Times New Roman"/>
          <w:spacing w:val="-2"/>
          <w:sz w:val="22"/>
          <w:szCs w:val="22"/>
          <w:lang w:val="lt-LT"/>
        </w:rPr>
      </w:pPr>
      <w:r w:rsidRPr="00785553">
        <w:rPr>
          <w:rFonts w:ascii="Times New Roman" w:eastAsia="MS Mincho" w:hAnsi="Times New Roman" w:cs="Times New Roman"/>
          <w:spacing w:val="-2"/>
          <w:sz w:val="22"/>
          <w:szCs w:val="22"/>
          <w:lang w:val="lt-LT"/>
        </w:rPr>
        <w:t xml:space="preserve">Lokaliai ant akių vartojamo </w:t>
      </w:r>
      <w:proofErr w:type="spellStart"/>
      <w:r w:rsidRPr="00785553">
        <w:rPr>
          <w:rFonts w:ascii="Times New Roman" w:eastAsia="Times New Roman" w:hAnsi="Times New Roman" w:cs="Times New Roman"/>
          <w:sz w:val="22"/>
          <w:szCs w:val="22"/>
          <w:lang w:val="lt-LT"/>
        </w:rPr>
        <w:t>Tobrex</w:t>
      </w:r>
      <w:proofErr w:type="spellEnd"/>
      <w:r w:rsidRPr="00785553">
        <w:rPr>
          <w:rFonts w:ascii="Times New Roman" w:eastAsia="Times New Roman" w:hAnsi="Times New Roman" w:cs="Times New Roman"/>
          <w:sz w:val="22"/>
          <w:szCs w:val="22"/>
          <w:lang w:val="lt-LT"/>
        </w:rPr>
        <w:t xml:space="preserve"> </w:t>
      </w:r>
      <w:r w:rsidRPr="00785553">
        <w:rPr>
          <w:rFonts w:ascii="Times New Roman" w:eastAsia="MS Mincho" w:hAnsi="Times New Roman" w:cs="Times New Roman"/>
          <w:spacing w:val="-2"/>
          <w:sz w:val="22"/>
          <w:szCs w:val="22"/>
          <w:lang w:val="lt-LT"/>
        </w:rPr>
        <w:t>tepalo poveikio žmogaus vaisingumui tyrimų neatlikta.</w:t>
      </w:r>
    </w:p>
    <w:p w14:paraId="228A64F4"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p>
    <w:p w14:paraId="324FBAA9" w14:textId="77777777" w:rsidR="00785553" w:rsidRPr="00785553" w:rsidRDefault="00785553" w:rsidP="00785553">
      <w:pPr>
        <w:keepNext/>
        <w:keepLines/>
        <w:tabs>
          <w:tab w:val="left" w:pos="567"/>
        </w:tabs>
        <w:spacing w:after="0" w:line="240" w:lineRule="auto"/>
        <w:outlineLvl w:val="2"/>
        <w:rPr>
          <w:rFonts w:ascii="Times New Roman" w:eastAsia="Times New Roman" w:hAnsi="Times New Roman" w:cs="Times New Roman"/>
          <w:b/>
          <w:kern w:val="28"/>
          <w:sz w:val="22"/>
          <w:szCs w:val="22"/>
          <w:lang w:val="lt-LT"/>
        </w:rPr>
      </w:pPr>
      <w:bookmarkStart w:id="19" w:name="_Toc129243108"/>
      <w:bookmarkStart w:id="20" w:name="_Toc129243233"/>
      <w:r w:rsidRPr="00785553">
        <w:rPr>
          <w:rFonts w:ascii="Times New Roman" w:eastAsia="Times New Roman" w:hAnsi="Times New Roman" w:cs="Times New Roman"/>
          <w:b/>
          <w:kern w:val="28"/>
          <w:sz w:val="22"/>
          <w:szCs w:val="22"/>
          <w:lang w:val="lt-LT"/>
        </w:rPr>
        <w:t>4.7</w:t>
      </w:r>
      <w:r w:rsidRPr="00785553">
        <w:rPr>
          <w:rFonts w:ascii="Times New Roman" w:eastAsia="Times New Roman" w:hAnsi="Times New Roman" w:cs="Times New Roman"/>
          <w:b/>
          <w:kern w:val="28"/>
          <w:sz w:val="22"/>
          <w:szCs w:val="22"/>
          <w:lang w:val="lt-LT"/>
        </w:rPr>
        <w:tab/>
        <w:t>Poveikis gebėjimui vairuoti ir valdyti mechanizmus</w:t>
      </w:r>
      <w:bookmarkEnd w:id="19"/>
      <w:bookmarkEnd w:id="20"/>
    </w:p>
    <w:p w14:paraId="37B8ACF4"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p>
    <w:p w14:paraId="42CFD206"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proofErr w:type="spellStart"/>
      <w:r w:rsidRPr="00785553">
        <w:rPr>
          <w:rFonts w:ascii="Times New Roman" w:eastAsia="Times New Roman" w:hAnsi="Times New Roman" w:cs="Times New Roman"/>
          <w:sz w:val="22"/>
          <w:szCs w:val="22"/>
          <w:lang w:val="lt-LT"/>
        </w:rPr>
        <w:t>Tobrex</w:t>
      </w:r>
      <w:proofErr w:type="spellEnd"/>
      <w:r w:rsidRPr="00785553">
        <w:rPr>
          <w:rFonts w:ascii="Times New Roman" w:eastAsia="Times New Roman" w:hAnsi="Times New Roman" w:cs="Times New Roman"/>
          <w:sz w:val="22"/>
          <w:szCs w:val="22"/>
          <w:lang w:val="lt-LT"/>
        </w:rPr>
        <w:t xml:space="preserve"> akių tepalas gebėjimo vairuoti ir valdyti mechanizmus neveikia arba veikia nereikšmingai.</w:t>
      </w:r>
    </w:p>
    <w:p w14:paraId="39B911A9"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p>
    <w:p w14:paraId="0BE7664D"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t>Kaip ir nuo kitų akių tepalų, trumpam gali būti neryškus matymas arba kitoks regos sutrikimas ir tai gali trikdyti gebėjimą vairuoti ir valdyti mechanizmus. Jei pasitepus matymas neryškus, reikia nevairuoti ir nevaldyti mechanizmų, kol regėjimas pagerės.</w:t>
      </w:r>
    </w:p>
    <w:p w14:paraId="474C4CA6"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p>
    <w:p w14:paraId="55254A61" w14:textId="77777777" w:rsidR="00785553" w:rsidRPr="00785553" w:rsidRDefault="00785553" w:rsidP="00785553">
      <w:pPr>
        <w:tabs>
          <w:tab w:val="left" w:pos="567"/>
        </w:tabs>
        <w:spacing w:after="0" w:line="240" w:lineRule="auto"/>
        <w:rPr>
          <w:rFonts w:ascii="Times New Roman" w:eastAsia="Times New Roman" w:hAnsi="Times New Roman" w:cs="Times New Roman"/>
          <w:sz w:val="22"/>
          <w:szCs w:val="22"/>
          <w:lang w:val="lt-LT"/>
        </w:rPr>
      </w:pPr>
      <w:r w:rsidRPr="00785553">
        <w:rPr>
          <w:rFonts w:ascii="Times New Roman" w:eastAsia="Times New Roman" w:hAnsi="Times New Roman" w:cs="Times New Roman"/>
          <w:b/>
          <w:sz w:val="22"/>
          <w:szCs w:val="22"/>
          <w:lang w:val="lt-LT"/>
        </w:rPr>
        <w:t xml:space="preserve">4.8 </w:t>
      </w:r>
      <w:r w:rsidRPr="00785553">
        <w:rPr>
          <w:rFonts w:ascii="Times New Roman" w:eastAsia="Times New Roman" w:hAnsi="Times New Roman" w:cs="Times New Roman"/>
          <w:b/>
          <w:sz w:val="22"/>
          <w:szCs w:val="22"/>
          <w:lang w:val="lt-LT"/>
        </w:rPr>
        <w:tab/>
        <w:t>Nepageidaujamasis poveikis</w:t>
      </w:r>
    </w:p>
    <w:p w14:paraId="12A34F6C"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p>
    <w:p w14:paraId="1E2A9018" w14:textId="77777777" w:rsidR="00785553" w:rsidRPr="00785553" w:rsidRDefault="00785553" w:rsidP="00785553">
      <w:pPr>
        <w:spacing w:after="0" w:line="240" w:lineRule="auto"/>
        <w:rPr>
          <w:rFonts w:ascii="Times New Roman" w:eastAsia="Times New Roman" w:hAnsi="Times New Roman" w:cs="Times New Roman"/>
          <w:sz w:val="22"/>
          <w:szCs w:val="22"/>
          <w:u w:val="single"/>
          <w:lang w:val="lt-LT"/>
        </w:rPr>
      </w:pPr>
      <w:r w:rsidRPr="00785553">
        <w:rPr>
          <w:rFonts w:ascii="Times New Roman" w:eastAsia="Times New Roman" w:hAnsi="Times New Roman" w:cs="Times New Roman"/>
          <w:iCs/>
          <w:sz w:val="22"/>
          <w:szCs w:val="22"/>
          <w:u w:val="single"/>
          <w:lang w:val="lt-LT"/>
        </w:rPr>
        <w:t>Saugumo duomenų santrauka</w:t>
      </w:r>
      <w:r w:rsidRPr="00785553">
        <w:rPr>
          <w:rFonts w:ascii="Times New Roman" w:eastAsia="Times New Roman" w:hAnsi="Times New Roman" w:cs="Times New Roman"/>
          <w:sz w:val="22"/>
          <w:szCs w:val="22"/>
          <w:u w:val="single"/>
          <w:lang w:val="lt-LT"/>
        </w:rPr>
        <w:t xml:space="preserve"> </w:t>
      </w:r>
    </w:p>
    <w:p w14:paraId="61E6A27D"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t xml:space="preserve">Klinikinių tyrimų metu dažniausiai pasireiškusios nepageidaujamos reakcijos buvo akių </w:t>
      </w:r>
      <w:proofErr w:type="spellStart"/>
      <w:r w:rsidRPr="00785553">
        <w:rPr>
          <w:rFonts w:ascii="Times New Roman" w:eastAsia="Times New Roman" w:hAnsi="Times New Roman" w:cs="Times New Roman"/>
          <w:sz w:val="22"/>
          <w:szCs w:val="22"/>
          <w:lang w:val="lt-LT"/>
        </w:rPr>
        <w:t>hiperemija</w:t>
      </w:r>
      <w:proofErr w:type="spellEnd"/>
      <w:r w:rsidRPr="00785553">
        <w:rPr>
          <w:rFonts w:ascii="Times New Roman" w:eastAsia="Times New Roman" w:hAnsi="Times New Roman" w:cs="Times New Roman"/>
          <w:sz w:val="22"/>
          <w:szCs w:val="22"/>
          <w:lang w:val="lt-LT"/>
        </w:rPr>
        <w:t xml:space="preserve"> ir nemalonus pojūtis akyse (atsirado atitinkamai 1,4 % ir 1,2 % pacientų).</w:t>
      </w:r>
    </w:p>
    <w:p w14:paraId="67F470F8"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p>
    <w:p w14:paraId="279ED8F3" w14:textId="1B8A20D7" w:rsidR="00785553" w:rsidRPr="00785553" w:rsidRDefault="00785553" w:rsidP="00785553">
      <w:pPr>
        <w:tabs>
          <w:tab w:val="left" w:pos="0"/>
        </w:tabs>
        <w:spacing w:after="0" w:line="240" w:lineRule="auto"/>
        <w:rPr>
          <w:rFonts w:ascii="Times New Roman" w:eastAsia="Times New Roman" w:hAnsi="Times New Roman" w:cs="Times New Roman"/>
          <w:sz w:val="22"/>
          <w:szCs w:val="22"/>
          <w:u w:val="single"/>
          <w:lang w:val="lt-LT"/>
        </w:rPr>
      </w:pPr>
      <w:r w:rsidRPr="00785553">
        <w:rPr>
          <w:rFonts w:ascii="Times New Roman" w:eastAsia="Times New Roman" w:hAnsi="Times New Roman" w:cs="Times New Roman"/>
          <w:sz w:val="22"/>
          <w:szCs w:val="22"/>
          <w:lang w:val="lt-LT"/>
        </w:rPr>
        <w:lastRenderedPageBreak/>
        <w:t xml:space="preserve">Nepageidaujamo poveikio dažnis pastebėtas klinikinių tyrimų su </w:t>
      </w:r>
      <w:proofErr w:type="spellStart"/>
      <w:r w:rsidR="0084408B">
        <w:rPr>
          <w:rFonts w:ascii="Times New Roman" w:eastAsia="Times New Roman" w:hAnsi="Times New Roman" w:cs="Times New Roman"/>
          <w:sz w:val="22"/>
          <w:szCs w:val="22"/>
          <w:lang w:val="lt-LT"/>
        </w:rPr>
        <w:t>tobramicinu</w:t>
      </w:r>
      <w:proofErr w:type="spellEnd"/>
      <w:r w:rsidR="0084408B">
        <w:rPr>
          <w:rFonts w:ascii="Times New Roman" w:eastAsia="Times New Roman" w:hAnsi="Times New Roman" w:cs="Times New Roman"/>
          <w:sz w:val="22"/>
          <w:szCs w:val="22"/>
          <w:lang w:val="lt-LT"/>
        </w:rPr>
        <w:t xml:space="preserve"> </w:t>
      </w:r>
      <w:r w:rsidRPr="00785553">
        <w:rPr>
          <w:rFonts w:ascii="Times New Roman" w:eastAsia="Times New Roman" w:hAnsi="Times New Roman" w:cs="Times New Roman"/>
          <w:sz w:val="22"/>
          <w:szCs w:val="22"/>
          <w:lang w:val="lt-LT"/>
        </w:rPr>
        <w:t>metu ir apibūdinamas taip:</w:t>
      </w:r>
      <w:r w:rsidRPr="00785553">
        <w:rPr>
          <w:rFonts w:ascii="Times New Roman" w:eastAsia="Times New Roman" w:hAnsi="Times New Roman" w:cs="Times New Roman"/>
          <w:spacing w:val="-2"/>
          <w:sz w:val="22"/>
          <w:szCs w:val="22"/>
          <w:lang w:val="lt-LT"/>
        </w:rPr>
        <w:t xml:space="preserve"> labai dažnas</w:t>
      </w:r>
      <w:r w:rsidRPr="00785553">
        <w:rPr>
          <w:rFonts w:ascii="Times New Roman" w:eastAsia="Times New Roman" w:hAnsi="Times New Roman" w:cs="Times New Roman"/>
          <w:spacing w:val="-3"/>
          <w:sz w:val="22"/>
          <w:szCs w:val="22"/>
          <w:lang w:val="lt-LT"/>
        </w:rPr>
        <w:t xml:space="preserve"> (≥ 1/10), dažnas (nuo ≥ 1/100 iki &lt; 1/10), nedažnas (nuo ≥ 1/1</w:t>
      </w:r>
      <w:r w:rsidR="007A6A4B">
        <w:rPr>
          <w:rFonts w:ascii="Times New Roman" w:eastAsia="Times New Roman" w:hAnsi="Times New Roman" w:cs="Times New Roman"/>
          <w:spacing w:val="-3"/>
          <w:sz w:val="22"/>
          <w:szCs w:val="22"/>
          <w:lang w:val="lt-LT"/>
        </w:rPr>
        <w:t xml:space="preserve"> </w:t>
      </w:r>
      <w:r w:rsidRPr="00785553">
        <w:rPr>
          <w:rFonts w:ascii="Times New Roman" w:eastAsia="Times New Roman" w:hAnsi="Times New Roman" w:cs="Times New Roman"/>
          <w:spacing w:val="-3"/>
          <w:sz w:val="22"/>
          <w:szCs w:val="22"/>
          <w:lang w:val="lt-LT"/>
        </w:rPr>
        <w:t>000 iki &lt; 1/100), retas (nuo ≥ 1/10</w:t>
      </w:r>
      <w:r w:rsidR="007A6A4B">
        <w:rPr>
          <w:rFonts w:ascii="Times New Roman" w:eastAsia="Times New Roman" w:hAnsi="Times New Roman" w:cs="Times New Roman"/>
          <w:spacing w:val="-3"/>
          <w:sz w:val="22"/>
          <w:szCs w:val="22"/>
          <w:lang w:val="lt-LT"/>
        </w:rPr>
        <w:t xml:space="preserve"> </w:t>
      </w:r>
      <w:r w:rsidRPr="00785553">
        <w:rPr>
          <w:rFonts w:ascii="Times New Roman" w:eastAsia="Times New Roman" w:hAnsi="Times New Roman" w:cs="Times New Roman"/>
          <w:spacing w:val="-3"/>
          <w:sz w:val="22"/>
          <w:szCs w:val="22"/>
          <w:lang w:val="lt-LT"/>
        </w:rPr>
        <w:t>000 iki &lt; 1/1</w:t>
      </w:r>
      <w:r w:rsidR="007A6A4B">
        <w:rPr>
          <w:rFonts w:ascii="Times New Roman" w:eastAsia="Times New Roman" w:hAnsi="Times New Roman" w:cs="Times New Roman"/>
          <w:spacing w:val="-3"/>
          <w:sz w:val="22"/>
          <w:szCs w:val="22"/>
          <w:lang w:val="lt-LT"/>
        </w:rPr>
        <w:t xml:space="preserve"> </w:t>
      </w:r>
      <w:r w:rsidRPr="00785553">
        <w:rPr>
          <w:rFonts w:ascii="Times New Roman" w:eastAsia="Times New Roman" w:hAnsi="Times New Roman" w:cs="Times New Roman"/>
          <w:spacing w:val="-3"/>
          <w:sz w:val="22"/>
          <w:szCs w:val="22"/>
          <w:lang w:val="lt-LT"/>
        </w:rPr>
        <w:t>000), labai retas (nuo &lt; 1/10</w:t>
      </w:r>
      <w:r w:rsidR="007A6A4B">
        <w:rPr>
          <w:rFonts w:ascii="Times New Roman" w:eastAsia="Times New Roman" w:hAnsi="Times New Roman" w:cs="Times New Roman"/>
          <w:spacing w:val="-3"/>
          <w:sz w:val="22"/>
          <w:szCs w:val="22"/>
          <w:lang w:val="lt-LT"/>
        </w:rPr>
        <w:t xml:space="preserve"> </w:t>
      </w:r>
      <w:r w:rsidRPr="00785553">
        <w:rPr>
          <w:rFonts w:ascii="Times New Roman" w:eastAsia="Times New Roman" w:hAnsi="Times New Roman" w:cs="Times New Roman"/>
          <w:spacing w:val="-3"/>
          <w:sz w:val="22"/>
          <w:szCs w:val="22"/>
          <w:lang w:val="lt-LT"/>
        </w:rPr>
        <w:t>000)</w:t>
      </w:r>
      <w:r w:rsidR="007A6A4B">
        <w:rPr>
          <w:rFonts w:ascii="Times New Roman" w:eastAsia="Times New Roman" w:hAnsi="Times New Roman" w:cs="Times New Roman"/>
          <w:spacing w:val="-3"/>
          <w:sz w:val="22"/>
          <w:szCs w:val="22"/>
          <w:lang w:val="lt-LT"/>
        </w:rPr>
        <w:t xml:space="preserve"> ir </w:t>
      </w:r>
      <w:r w:rsidR="007A6A4B" w:rsidRPr="007A6A4B">
        <w:rPr>
          <w:rFonts w:ascii="Times New Roman" w:eastAsia="Times New Roman" w:hAnsi="Times New Roman" w:cs="Times New Roman"/>
          <w:spacing w:val="-3"/>
          <w:sz w:val="22"/>
          <w:szCs w:val="22"/>
          <w:lang w:val="lt-LT"/>
        </w:rPr>
        <w:t>nežinomas (negali būti apskaičiuotas pagal turimus duomenis)</w:t>
      </w:r>
      <w:r w:rsidRPr="00785553">
        <w:rPr>
          <w:rFonts w:ascii="Times New Roman" w:eastAsia="Times New Roman" w:hAnsi="Times New Roman" w:cs="Times New Roman"/>
          <w:spacing w:val="-3"/>
          <w:sz w:val="22"/>
          <w:szCs w:val="22"/>
          <w:lang w:val="lt-LT"/>
        </w:rPr>
        <w:t xml:space="preserve">. </w:t>
      </w:r>
      <w:r w:rsidRPr="00785553">
        <w:rPr>
          <w:rFonts w:ascii="Times New Roman" w:eastAsia="Times New Roman" w:hAnsi="Times New Roman" w:cs="Times New Roman"/>
          <w:sz w:val="22"/>
          <w:szCs w:val="22"/>
          <w:lang w:val="lt-LT"/>
        </w:rPr>
        <w:t xml:space="preserve">Kiekvienoje dažnio grupėje nepageidaujami reiškiniai pateikiami mažėjančio sunkumo tvarka. Šie nepageidaujami reiškiniai buvo pastebėti </w:t>
      </w:r>
      <w:r w:rsidR="0084408B">
        <w:rPr>
          <w:rFonts w:ascii="Times New Roman" w:eastAsia="Times New Roman" w:hAnsi="Times New Roman" w:cs="Times New Roman"/>
          <w:sz w:val="22"/>
          <w:szCs w:val="22"/>
          <w:lang w:val="lt-LT"/>
        </w:rPr>
        <w:t>ant</w:t>
      </w:r>
      <w:r w:rsidRPr="00785553">
        <w:rPr>
          <w:rFonts w:ascii="Times New Roman" w:eastAsia="Times New Roman" w:hAnsi="Times New Roman" w:cs="Times New Roman"/>
          <w:sz w:val="22"/>
          <w:szCs w:val="22"/>
          <w:lang w:val="lt-LT"/>
        </w:rPr>
        <w:t xml:space="preserve"> aki</w:t>
      </w:r>
      <w:r w:rsidR="0084408B">
        <w:rPr>
          <w:rFonts w:ascii="Times New Roman" w:eastAsia="Times New Roman" w:hAnsi="Times New Roman" w:cs="Times New Roman"/>
          <w:sz w:val="22"/>
          <w:szCs w:val="22"/>
          <w:lang w:val="lt-LT"/>
        </w:rPr>
        <w:t>ų</w:t>
      </w:r>
      <w:r w:rsidRPr="00785553">
        <w:rPr>
          <w:rFonts w:ascii="Times New Roman" w:eastAsia="Times New Roman" w:hAnsi="Times New Roman" w:cs="Times New Roman"/>
          <w:sz w:val="22"/>
          <w:szCs w:val="22"/>
          <w:lang w:val="lt-LT"/>
        </w:rPr>
        <w:t xml:space="preserve"> vartojant </w:t>
      </w:r>
      <w:proofErr w:type="spellStart"/>
      <w:r w:rsidRPr="00785553">
        <w:rPr>
          <w:rFonts w:ascii="Times New Roman" w:eastAsia="Times New Roman" w:hAnsi="Times New Roman" w:cs="Times New Roman"/>
          <w:sz w:val="22"/>
          <w:szCs w:val="22"/>
          <w:lang w:val="lt-LT"/>
        </w:rPr>
        <w:t>tobramicino</w:t>
      </w:r>
      <w:proofErr w:type="spellEnd"/>
      <w:r w:rsidRPr="00785553">
        <w:rPr>
          <w:rFonts w:ascii="Times New Roman" w:eastAsia="Times New Roman" w:hAnsi="Times New Roman" w:cs="Times New Roman"/>
          <w:sz w:val="22"/>
          <w:szCs w:val="22"/>
          <w:lang w:val="lt-LT"/>
        </w:rPr>
        <w:t xml:space="preserve"> akių tepalą:</w:t>
      </w:r>
    </w:p>
    <w:p w14:paraId="13F5A99D" w14:textId="77777777" w:rsidR="00785553" w:rsidRPr="00785553" w:rsidRDefault="00785553" w:rsidP="00785553">
      <w:pPr>
        <w:tabs>
          <w:tab w:val="left" w:pos="0"/>
        </w:tabs>
        <w:spacing w:after="0" w:line="240" w:lineRule="auto"/>
        <w:jc w:val="both"/>
        <w:rPr>
          <w:rFonts w:ascii="Times New Roman" w:eastAsia="SimSun" w:hAnsi="Times New Roman" w:cs="Times New Roman"/>
          <w:sz w:val="22"/>
          <w:szCs w:val="22"/>
          <w:lang w:val="lt-LT"/>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77"/>
        <w:gridCol w:w="6095"/>
      </w:tblGrid>
      <w:tr w:rsidR="00785553" w:rsidRPr="00785553" w14:paraId="7B09F619" w14:textId="77777777" w:rsidTr="0098452E">
        <w:trPr>
          <w:trHeight w:val="20"/>
          <w:tblHeader/>
        </w:trPr>
        <w:tc>
          <w:tcPr>
            <w:tcW w:w="2977" w:type="dxa"/>
            <w:tcBorders>
              <w:top w:val="single" w:sz="4" w:space="0" w:color="auto"/>
              <w:left w:val="single" w:sz="4" w:space="0" w:color="auto"/>
              <w:bottom w:val="single" w:sz="4" w:space="0" w:color="auto"/>
              <w:right w:val="single" w:sz="4" w:space="0" w:color="auto"/>
            </w:tcBorders>
          </w:tcPr>
          <w:p w14:paraId="52789C83" w14:textId="77777777" w:rsidR="00785553" w:rsidRPr="00785553" w:rsidRDefault="00785553" w:rsidP="00785553">
            <w:pPr>
              <w:spacing w:after="0" w:line="240" w:lineRule="auto"/>
              <w:rPr>
                <w:rFonts w:ascii="Times New Roman" w:eastAsia="SimSun" w:hAnsi="Times New Roman" w:cs="Times New Roman"/>
                <w:bCs/>
                <w:sz w:val="22"/>
                <w:szCs w:val="22"/>
                <w:lang w:val="lt-LT"/>
              </w:rPr>
            </w:pPr>
            <w:r w:rsidRPr="00785553">
              <w:rPr>
                <w:rFonts w:ascii="Times New Roman" w:eastAsia="SimSun" w:hAnsi="Times New Roman" w:cs="Times New Roman"/>
                <w:bCs/>
                <w:sz w:val="22"/>
                <w:szCs w:val="22"/>
                <w:lang w:val="lt-LT"/>
              </w:rPr>
              <w:t>Organų sistemų klasė</w:t>
            </w:r>
          </w:p>
        </w:tc>
        <w:tc>
          <w:tcPr>
            <w:tcW w:w="6095" w:type="dxa"/>
            <w:tcBorders>
              <w:top w:val="single" w:sz="4" w:space="0" w:color="auto"/>
              <w:left w:val="single" w:sz="4" w:space="0" w:color="auto"/>
              <w:bottom w:val="single" w:sz="4" w:space="0" w:color="auto"/>
              <w:right w:val="single" w:sz="4" w:space="0" w:color="auto"/>
            </w:tcBorders>
          </w:tcPr>
          <w:p w14:paraId="78193B6E" w14:textId="77777777" w:rsidR="00785553" w:rsidRPr="00785553" w:rsidRDefault="00785553" w:rsidP="00785553">
            <w:pPr>
              <w:spacing w:after="0" w:line="240" w:lineRule="auto"/>
              <w:jc w:val="center"/>
              <w:rPr>
                <w:rFonts w:ascii="Times New Roman" w:eastAsia="SimSun" w:hAnsi="Times New Roman" w:cs="Times New Roman"/>
                <w:bCs/>
                <w:sz w:val="22"/>
                <w:szCs w:val="22"/>
                <w:lang w:val="lt-LT"/>
              </w:rPr>
            </w:pPr>
            <w:r w:rsidRPr="00785553">
              <w:rPr>
                <w:rFonts w:ascii="Times New Roman" w:eastAsia="Times New Roman" w:hAnsi="Times New Roman" w:cs="Times New Roman"/>
                <w:sz w:val="22"/>
                <w:szCs w:val="22"/>
                <w:lang w:val="lt-LT"/>
              </w:rPr>
              <w:t>Nepageidaujamos reakcijos</w:t>
            </w:r>
          </w:p>
        </w:tc>
      </w:tr>
      <w:tr w:rsidR="00785553" w:rsidRPr="00785553" w14:paraId="1884AACA" w14:textId="77777777" w:rsidTr="0098452E">
        <w:trPr>
          <w:trHeight w:val="20"/>
        </w:trPr>
        <w:tc>
          <w:tcPr>
            <w:tcW w:w="2977" w:type="dxa"/>
            <w:tcBorders>
              <w:top w:val="single" w:sz="4" w:space="0" w:color="auto"/>
              <w:left w:val="single" w:sz="4" w:space="0" w:color="auto"/>
              <w:bottom w:val="single" w:sz="4" w:space="0" w:color="auto"/>
              <w:right w:val="single" w:sz="4" w:space="0" w:color="auto"/>
            </w:tcBorders>
            <w:vAlign w:val="center"/>
          </w:tcPr>
          <w:p w14:paraId="4833291F" w14:textId="77777777" w:rsidR="00785553" w:rsidRPr="00785553" w:rsidRDefault="00785553" w:rsidP="00785553">
            <w:pPr>
              <w:spacing w:after="0" w:line="240" w:lineRule="auto"/>
              <w:rPr>
                <w:rFonts w:ascii="Times New Roman" w:eastAsia="SimSun" w:hAnsi="Times New Roman" w:cs="Times New Roman"/>
                <w:sz w:val="22"/>
                <w:szCs w:val="22"/>
                <w:lang w:val="lt-LT"/>
              </w:rPr>
            </w:pPr>
            <w:r w:rsidRPr="00785553">
              <w:rPr>
                <w:rFonts w:ascii="Times New Roman" w:eastAsia="SimSun" w:hAnsi="Times New Roman" w:cs="Times New Roman"/>
                <w:sz w:val="22"/>
                <w:szCs w:val="22"/>
                <w:lang w:val="lt-LT"/>
              </w:rPr>
              <w:t>Imuninės sistemos sutrikimai</w:t>
            </w:r>
          </w:p>
        </w:tc>
        <w:tc>
          <w:tcPr>
            <w:tcW w:w="6095" w:type="dxa"/>
            <w:tcBorders>
              <w:top w:val="single" w:sz="4" w:space="0" w:color="auto"/>
              <w:left w:val="single" w:sz="4" w:space="0" w:color="auto"/>
              <w:bottom w:val="single" w:sz="4" w:space="0" w:color="auto"/>
              <w:right w:val="single" w:sz="4" w:space="0" w:color="auto"/>
            </w:tcBorders>
            <w:vAlign w:val="center"/>
          </w:tcPr>
          <w:p w14:paraId="6DBD76D5" w14:textId="77777777" w:rsidR="00785553" w:rsidRPr="00785553" w:rsidRDefault="00785553" w:rsidP="00785553">
            <w:pPr>
              <w:spacing w:after="0" w:line="240" w:lineRule="auto"/>
              <w:rPr>
                <w:rFonts w:ascii="Times New Roman" w:eastAsia="SimSun" w:hAnsi="Times New Roman" w:cs="Times New Roman"/>
                <w:i/>
                <w:iCs/>
                <w:sz w:val="22"/>
                <w:szCs w:val="22"/>
                <w:lang w:val="lt-LT"/>
              </w:rPr>
            </w:pPr>
            <w:r w:rsidRPr="00785553">
              <w:rPr>
                <w:rFonts w:ascii="Times New Roman" w:eastAsia="SimSun" w:hAnsi="Times New Roman" w:cs="Times New Roman"/>
                <w:i/>
                <w:iCs/>
                <w:sz w:val="22"/>
                <w:szCs w:val="22"/>
                <w:lang w:val="lt-LT"/>
              </w:rPr>
              <w:t xml:space="preserve">Nedažnas: </w:t>
            </w:r>
            <w:r w:rsidRPr="00785553">
              <w:rPr>
                <w:rFonts w:ascii="Times New Roman" w:eastAsia="SimSun" w:hAnsi="Times New Roman" w:cs="Times New Roman"/>
                <w:sz w:val="22"/>
                <w:szCs w:val="22"/>
                <w:lang w:val="lt-LT"/>
              </w:rPr>
              <w:t>padidėjęs jautrumas.</w:t>
            </w:r>
          </w:p>
        </w:tc>
      </w:tr>
      <w:tr w:rsidR="00785553" w:rsidRPr="00785553" w14:paraId="648BD02C" w14:textId="77777777" w:rsidTr="0098452E">
        <w:trPr>
          <w:trHeight w:val="20"/>
        </w:trPr>
        <w:tc>
          <w:tcPr>
            <w:tcW w:w="2977" w:type="dxa"/>
            <w:tcBorders>
              <w:top w:val="single" w:sz="4" w:space="0" w:color="auto"/>
              <w:left w:val="single" w:sz="4" w:space="0" w:color="auto"/>
              <w:bottom w:val="single" w:sz="4" w:space="0" w:color="auto"/>
              <w:right w:val="single" w:sz="4" w:space="0" w:color="auto"/>
            </w:tcBorders>
          </w:tcPr>
          <w:p w14:paraId="3498BFF4" w14:textId="77777777" w:rsidR="00785553" w:rsidRPr="00785553" w:rsidRDefault="00785553" w:rsidP="00785553">
            <w:pPr>
              <w:spacing w:after="0" w:line="240" w:lineRule="auto"/>
              <w:rPr>
                <w:rFonts w:ascii="Times New Roman" w:eastAsia="SimSun" w:hAnsi="Times New Roman" w:cs="Times New Roman"/>
                <w:sz w:val="22"/>
                <w:szCs w:val="22"/>
                <w:lang w:val="lt-LT"/>
              </w:rPr>
            </w:pPr>
            <w:r w:rsidRPr="00785553">
              <w:rPr>
                <w:rFonts w:ascii="Times New Roman" w:eastAsia="Times New Roman" w:hAnsi="Times New Roman" w:cs="Times New Roman"/>
                <w:sz w:val="22"/>
                <w:szCs w:val="22"/>
                <w:lang w:val="lt-LT"/>
              </w:rPr>
              <w:t>Nervų sistemos sutrikimai</w:t>
            </w:r>
          </w:p>
        </w:tc>
        <w:tc>
          <w:tcPr>
            <w:tcW w:w="6095" w:type="dxa"/>
            <w:tcBorders>
              <w:top w:val="single" w:sz="4" w:space="0" w:color="auto"/>
              <w:left w:val="single" w:sz="4" w:space="0" w:color="auto"/>
              <w:bottom w:val="single" w:sz="4" w:space="0" w:color="auto"/>
              <w:right w:val="single" w:sz="4" w:space="0" w:color="auto"/>
            </w:tcBorders>
            <w:vAlign w:val="bottom"/>
          </w:tcPr>
          <w:p w14:paraId="6308D2CC" w14:textId="77777777" w:rsidR="00785553" w:rsidRPr="00785553" w:rsidRDefault="00785553" w:rsidP="00785553">
            <w:pPr>
              <w:spacing w:after="0" w:line="240" w:lineRule="auto"/>
              <w:rPr>
                <w:rFonts w:ascii="Times New Roman" w:eastAsia="SimSun" w:hAnsi="Times New Roman" w:cs="Times New Roman"/>
                <w:sz w:val="22"/>
                <w:szCs w:val="22"/>
                <w:lang w:val="lt-LT"/>
              </w:rPr>
            </w:pPr>
            <w:r w:rsidRPr="00785553">
              <w:rPr>
                <w:rFonts w:ascii="Times New Roman" w:eastAsia="SimSun" w:hAnsi="Times New Roman" w:cs="Times New Roman"/>
                <w:i/>
                <w:iCs/>
                <w:sz w:val="22"/>
                <w:szCs w:val="22"/>
                <w:lang w:val="lt-LT"/>
              </w:rPr>
              <w:t xml:space="preserve">Nedažnas: </w:t>
            </w:r>
            <w:r w:rsidRPr="00785553">
              <w:rPr>
                <w:rFonts w:ascii="Times New Roman" w:eastAsia="SimSun" w:hAnsi="Times New Roman" w:cs="Times New Roman"/>
                <w:sz w:val="22"/>
                <w:szCs w:val="22"/>
                <w:lang w:val="lt-LT"/>
              </w:rPr>
              <w:t>galvos skausmas.</w:t>
            </w:r>
          </w:p>
        </w:tc>
      </w:tr>
      <w:tr w:rsidR="00785553" w:rsidRPr="00785553" w14:paraId="7C5F123B" w14:textId="77777777" w:rsidTr="0098452E">
        <w:trPr>
          <w:trHeight w:val="20"/>
        </w:trPr>
        <w:tc>
          <w:tcPr>
            <w:tcW w:w="2977" w:type="dxa"/>
            <w:tcBorders>
              <w:top w:val="single" w:sz="4" w:space="0" w:color="auto"/>
              <w:left w:val="single" w:sz="4" w:space="0" w:color="auto"/>
              <w:bottom w:val="single" w:sz="4" w:space="0" w:color="auto"/>
              <w:right w:val="single" w:sz="4" w:space="0" w:color="auto"/>
            </w:tcBorders>
            <w:vAlign w:val="center"/>
          </w:tcPr>
          <w:p w14:paraId="62BE0FAF" w14:textId="77777777" w:rsidR="00785553" w:rsidRPr="00785553" w:rsidRDefault="00785553" w:rsidP="00785553">
            <w:pPr>
              <w:spacing w:after="0" w:line="240" w:lineRule="auto"/>
              <w:rPr>
                <w:rFonts w:ascii="Times New Roman" w:eastAsia="SimSun" w:hAnsi="Times New Roman" w:cs="Times New Roman"/>
                <w:sz w:val="22"/>
                <w:szCs w:val="22"/>
                <w:lang w:val="lt-LT"/>
              </w:rPr>
            </w:pPr>
            <w:r w:rsidRPr="00785553">
              <w:rPr>
                <w:rFonts w:ascii="Times New Roman" w:eastAsia="Times New Roman" w:hAnsi="Times New Roman" w:cs="Times New Roman"/>
                <w:sz w:val="22"/>
                <w:szCs w:val="22"/>
                <w:lang w:val="lt-LT"/>
              </w:rPr>
              <w:t>Akių sutrikimai</w:t>
            </w:r>
          </w:p>
        </w:tc>
        <w:tc>
          <w:tcPr>
            <w:tcW w:w="6095" w:type="dxa"/>
            <w:tcBorders>
              <w:top w:val="single" w:sz="4" w:space="0" w:color="auto"/>
              <w:left w:val="single" w:sz="4" w:space="0" w:color="auto"/>
              <w:bottom w:val="single" w:sz="4" w:space="0" w:color="auto"/>
              <w:right w:val="single" w:sz="4" w:space="0" w:color="auto"/>
            </w:tcBorders>
            <w:vAlign w:val="center"/>
          </w:tcPr>
          <w:p w14:paraId="306C9566" w14:textId="77777777" w:rsidR="00785553" w:rsidRPr="00785553" w:rsidRDefault="00785553" w:rsidP="00785553">
            <w:pPr>
              <w:spacing w:after="0" w:line="240" w:lineRule="auto"/>
              <w:rPr>
                <w:rFonts w:ascii="Times New Roman" w:eastAsia="SimSun" w:hAnsi="Times New Roman" w:cs="Times New Roman"/>
                <w:sz w:val="22"/>
                <w:szCs w:val="22"/>
                <w:lang w:val="lt-LT"/>
              </w:rPr>
            </w:pPr>
            <w:r w:rsidRPr="00785553">
              <w:rPr>
                <w:rFonts w:ascii="Times New Roman" w:eastAsia="SimSun" w:hAnsi="Times New Roman" w:cs="Times New Roman"/>
                <w:i/>
                <w:iCs/>
                <w:sz w:val="22"/>
                <w:szCs w:val="22"/>
                <w:lang w:val="lt-LT"/>
              </w:rPr>
              <w:t>Dažnas:</w:t>
            </w:r>
            <w:r w:rsidRPr="00785553">
              <w:rPr>
                <w:rFonts w:ascii="Times New Roman" w:eastAsia="SimSun" w:hAnsi="Times New Roman" w:cs="Times New Roman"/>
                <w:sz w:val="22"/>
                <w:szCs w:val="22"/>
                <w:lang w:val="lt-LT"/>
              </w:rPr>
              <w:t xml:space="preserve"> akių diskomfortas, akių paraudimas.</w:t>
            </w:r>
          </w:p>
          <w:p w14:paraId="50AC4850" w14:textId="77777777" w:rsidR="00785553" w:rsidRPr="00785553" w:rsidRDefault="00785553" w:rsidP="00785553">
            <w:pPr>
              <w:spacing w:after="0" w:line="240" w:lineRule="auto"/>
              <w:rPr>
                <w:rFonts w:ascii="Times New Roman" w:eastAsia="SimSun" w:hAnsi="Times New Roman" w:cs="Times New Roman"/>
                <w:sz w:val="22"/>
                <w:szCs w:val="22"/>
                <w:lang w:val="lt-LT"/>
              </w:rPr>
            </w:pPr>
            <w:r w:rsidRPr="00785553">
              <w:rPr>
                <w:rFonts w:ascii="Times New Roman" w:eastAsia="SimSun" w:hAnsi="Times New Roman" w:cs="Times New Roman"/>
                <w:i/>
                <w:iCs/>
                <w:sz w:val="22"/>
                <w:szCs w:val="22"/>
                <w:lang w:val="lt-LT"/>
              </w:rPr>
              <w:t>Nedažnas:</w:t>
            </w:r>
            <w:r w:rsidRPr="00785553">
              <w:rPr>
                <w:rFonts w:ascii="Times New Roman" w:eastAsia="SimSun" w:hAnsi="Times New Roman" w:cs="Times New Roman"/>
                <w:sz w:val="22"/>
                <w:szCs w:val="22"/>
                <w:lang w:val="lt-LT"/>
              </w:rPr>
              <w:t xml:space="preserve"> </w:t>
            </w:r>
            <w:proofErr w:type="spellStart"/>
            <w:r w:rsidRPr="00785553">
              <w:rPr>
                <w:rFonts w:ascii="Times New Roman" w:eastAsia="SimSun" w:hAnsi="Times New Roman" w:cs="Times New Roman"/>
                <w:sz w:val="22"/>
                <w:szCs w:val="22"/>
                <w:lang w:val="lt-LT"/>
              </w:rPr>
              <w:t>keratitas</w:t>
            </w:r>
            <w:proofErr w:type="spellEnd"/>
            <w:r w:rsidRPr="00785553">
              <w:rPr>
                <w:rFonts w:ascii="Times New Roman" w:eastAsia="SimSun" w:hAnsi="Times New Roman" w:cs="Times New Roman"/>
                <w:sz w:val="22"/>
                <w:szCs w:val="22"/>
                <w:lang w:val="lt-LT"/>
              </w:rPr>
              <w:t xml:space="preserve">, ragenos </w:t>
            </w:r>
            <w:proofErr w:type="spellStart"/>
            <w:r w:rsidRPr="00785553">
              <w:rPr>
                <w:rFonts w:ascii="Times New Roman" w:eastAsia="SimSun" w:hAnsi="Times New Roman" w:cs="Times New Roman"/>
                <w:sz w:val="22"/>
                <w:szCs w:val="22"/>
                <w:lang w:val="lt-LT"/>
              </w:rPr>
              <w:t>abrazija</w:t>
            </w:r>
            <w:proofErr w:type="spellEnd"/>
            <w:r w:rsidRPr="00785553">
              <w:rPr>
                <w:rFonts w:ascii="Times New Roman" w:eastAsia="SimSun" w:hAnsi="Times New Roman" w:cs="Times New Roman"/>
                <w:sz w:val="22"/>
                <w:szCs w:val="22"/>
                <w:lang w:val="lt-LT"/>
              </w:rPr>
              <w:t xml:space="preserve">, regėjimo pablogėjimas, neryškus matymas, voko </w:t>
            </w:r>
            <w:proofErr w:type="spellStart"/>
            <w:r w:rsidRPr="00785553">
              <w:rPr>
                <w:rFonts w:ascii="Times New Roman" w:eastAsia="SimSun" w:hAnsi="Times New Roman" w:cs="Times New Roman"/>
                <w:sz w:val="22"/>
                <w:szCs w:val="22"/>
                <w:lang w:val="lt-LT"/>
              </w:rPr>
              <w:t>eritema</w:t>
            </w:r>
            <w:proofErr w:type="spellEnd"/>
            <w:r w:rsidRPr="00785553">
              <w:rPr>
                <w:rFonts w:ascii="Times New Roman" w:eastAsia="SimSun" w:hAnsi="Times New Roman" w:cs="Times New Roman"/>
                <w:sz w:val="22"/>
                <w:szCs w:val="22"/>
                <w:lang w:val="lt-LT"/>
              </w:rPr>
              <w:t>, junginės edema, voko edema, akies skausmas, akies sausumas, išskyros iš akies, akies niežėjimas, padidėjęs ašarojimas.</w:t>
            </w:r>
          </w:p>
        </w:tc>
      </w:tr>
      <w:tr w:rsidR="00785553" w:rsidRPr="00785553" w14:paraId="3A7A826D" w14:textId="77777777" w:rsidTr="0098452E">
        <w:trPr>
          <w:trHeight w:val="20"/>
        </w:trPr>
        <w:tc>
          <w:tcPr>
            <w:tcW w:w="2977" w:type="dxa"/>
            <w:tcBorders>
              <w:top w:val="single" w:sz="4" w:space="0" w:color="auto"/>
              <w:left w:val="single" w:sz="4" w:space="0" w:color="auto"/>
              <w:bottom w:val="single" w:sz="4" w:space="0" w:color="auto"/>
              <w:right w:val="single" w:sz="4" w:space="0" w:color="auto"/>
            </w:tcBorders>
            <w:vAlign w:val="center"/>
          </w:tcPr>
          <w:p w14:paraId="664B5439" w14:textId="77777777" w:rsidR="00785553" w:rsidRPr="00785553" w:rsidRDefault="00785553" w:rsidP="00785553">
            <w:pPr>
              <w:spacing w:after="0" w:line="240" w:lineRule="auto"/>
              <w:rPr>
                <w:rFonts w:ascii="Times New Roman" w:eastAsia="SimSun" w:hAnsi="Times New Roman" w:cs="Times New Roman"/>
                <w:sz w:val="22"/>
                <w:szCs w:val="22"/>
                <w:lang w:val="lt-LT"/>
              </w:rPr>
            </w:pPr>
            <w:r w:rsidRPr="00785553">
              <w:rPr>
                <w:rFonts w:ascii="Times New Roman" w:eastAsia="Times New Roman" w:hAnsi="Times New Roman" w:cs="Times New Roman"/>
                <w:sz w:val="22"/>
                <w:szCs w:val="22"/>
                <w:lang w:val="lt-LT"/>
              </w:rPr>
              <w:t>Odos ir poodinio audinio sutrikimai</w:t>
            </w:r>
          </w:p>
        </w:tc>
        <w:tc>
          <w:tcPr>
            <w:tcW w:w="6095" w:type="dxa"/>
            <w:tcBorders>
              <w:top w:val="single" w:sz="4" w:space="0" w:color="auto"/>
              <w:left w:val="single" w:sz="4" w:space="0" w:color="auto"/>
              <w:bottom w:val="single" w:sz="4" w:space="0" w:color="auto"/>
              <w:right w:val="single" w:sz="4" w:space="0" w:color="auto"/>
            </w:tcBorders>
            <w:vAlign w:val="center"/>
          </w:tcPr>
          <w:p w14:paraId="72EAF309" w14:textId="77777777" w:rsidR="00785553" w:rsidRPr="00785553" w:rsidRDefault="00785553" w:rsidP="00785553">
            <w:pPr>
              <w:spacing w:after="0" w:line="240" w:lineRule="auto"/>
              <w:rPr>
                <w:rFonts w:ascii="Times New Roman" w:eastAsia="SimSun" w:hAnsi="Times New Roman" w:cs="Times New Roman"/>
                <w:i/>
                <w:iCs/>
                <w:sz w:val="22"/>
                <w:szCs w:val="22"/>
                <w:lang w:val="lt-LT"/>
              </w:rPr>
            </w:pPr>
            <w:r w:rsidRPr="00785553">
              <w:rPr>
                <w:rFonts w:ascii="Times New Roman" w:eastAsia="SimSun" w:hAnsi="Times New Roman" w:cs="Times New Roman"/>
                <w:i/>
                <w:iCs/>
                <w:sz w:val="22"/>
                <w:szCs w:val="22"/>
                <w:lang w:val="lt-LT"/>
              </w:rPr>
              <w:t xml:space="preserve">Nedažnas: </w:t>
            </w:r>
            <w:proofErr w:type="spellStart"/>
            <w:r w:rsidRPr="00785553">
              <w:rPr>
                <w:rFonts w:ascii="Times New Roman" w:eastAsia="SimSun" w:hAnsi="Times New Roman" w:cs="Times New Roman"/>
                <w:sz w:val="22"/>
                <w:szCs w:val="22"/>
                <w:lang w:val="lt-LT"/>
              </w:rPr>
              <w:t>urtikarija</w:t>
            </w:r>
            <w:proofErr w:type="spellEnd"/>
            <w:r w:rsidRPr="00785553">
              <w:rPr>
                <w:rFonts w:ascii="Times New Roman" w:eastAsia="SimSun" w:hAnsi="Times New Roman" w:cs="Times New Roman"/>
                <w:sz w:val="22"/>
                <w:szCs w:val="22"/>
                <w:lang w:val="lt-LT"/>
              </w:rPr>
              <w:t xml:space="preserve">, dermatitas, </w:t>
            </w:r>
            <w:proofErr w:type="spellStart"/>
            <w:r w:rsidRPr="00785553">
              <w:rPr>
                <w:rFonts w:ascii="Times New Roman" w:eastAsia="SimSun" w:hAnsi="Times New Roman" w:cs="Times New Roman"/>
                <w:sz w:val="22"/>
                <w:szCs w:val="22"/>
                <w:lang w:val="lt-LT"/>
              </w:rPr>
              <w:t>madarozė</w:t>
            </w:r>
            <w:proofErr w:type="spellEnd"/>
            <w:r w:rsidRPr="00785553">
              <w:rPr>
                <w:rFonts w:ascii="Times New Roman" w:eastAsia="SimSun" w:hAnsi="Times New Roman" w:cs="Times New Roman"/>
                <w:sz w:val="22"/>
                <w:szCs w:val="22"/>
                <w:lang w:val="lt-LT"/>
              </w:rPr>
              <w:t xml:space="preserve">, </w:t>
            </w:r>
            <w:proofErr w:type="spellStart"/>
            <w:r w:rsidRPr="00785553">
              <w:rPr>
                <w:rFonts w:ascii="Times New Roman" w:eastAsia="SimSun" w:hAnsi="Times New Roman" w:cs="Times New Roman"/>
                <w:sz w:val="22"/>
                <w:szCs w:val="22"/>
                <w:lang w:val="lt-LT"/>
              </w:rPr>
              <w:t>leukoderma</w:t>
            </w:r>
            <w:proofErr w:type="spellEnd"/>
            <w:r w:rsidRPr="00785553">
              <w:rPr>
                <w:rFonts w:ascii="Times New Roman" w:eastAsia="SimSun" w:hAnsi="Times New Roman" w:cs="Times New Roman"/>
                <w:sz w:val="22"/>
                <w:szCs w:val="22"/>
                <w:lang w:val="lt-LT"/>
              </w:rPr>
              <w:t>, niežėjimas, odos sausumas.</w:t>
            </w:r>
          </w:p>
        </w:tc>
      </w:tr>
    </w:tbl>
    <w:p w14:paraId="08EA67A4"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p>
    <w:p w14:paraId="2396C277"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t xml:space="preserve">Kitos nepageidaujamos reakcijos, pastebėtos vaistiniam preparatui patekus į rinką. Jų dažnis negali būti apskaičiuotas pagal turimus duomenis. </w:t>
      </w:r>
    </w:p>
    <w:p w14:paraId="69AF186F"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45"/>
        <w:gridCol w:w="5430"/>
      </w:tblGrid>
      <w:tr w:rsidR="00785553" w:rsidRPr="00785553" w14:paraId="14578C04" w14:textId="77777777" w:rsidTr="00E0295E">
        <w:trPr>
          <w:trHeight w:val="20"/>
        </w:trPr>
        <w:tc>
          <w:tcPr>
            <w:tcW w:w="3745" w:type="dxa"/>
          </w:tcPr>
          <w:p w14:paraId="7D4945EB" w14:textId="77777777" w:rsidR="00785553" w:rsidRPr="00785553" w:rsidRDefault="00785553" w:rsidP="00785553">
            <w:pPr>
              <w:spacing w:after="0" w:line="240" w:lineRule="auto"/>
              <w:rPr>
                <w:rFonts w:ascii="Times New Roman" w:eastAsia="Times New Roman" w:hAnsi="Times New Roman" w:cs="Times New Roman"/>
                <w:b/>
                <w:sz w:val="22"/>
                <w:szCs w:val="22"/>
                <w:lang w:val="lt-LT"/>
              </w:rPr>
            </w:pPr>
            <w:r w:rsidRPr="00785553">
              <w:rPr>
                <w:rFonts w:ascii="Times New Roman" w:eastAsia="Times New Roman" w:hAnsi="Times New Roman" w:cs="Times New Roman"/>
                <w:b/>
                <w:bCs/>
                <w:sz w:val="22"/>
                <w:szCs w:val="22"/>
                <w:lang w:val="lt-LT"/>
              </w:rPr>
              <w:t>Organų sistemų klasė</w:t>
            </w:r>
          </w:p>
        </w:tc>
        <w:tc>
          <w:tcPr>
            <w:tcW w:w="5430" w:type="dxa"/>
          </w:tcPr>
          <w:p w14:paraId="7F0C4247" w14:textId="77777777" w:rsidR="00785553" w:rsidRPr="00785553" w:rsidRDefault="00785553" w:rsidP="00785553">
            <w:pPr>
              <w:spacing w:after="0" w:line="240" w:lineRule="auto"/>
              <w:rPr>
                <w:rFonts w:ascii="Times New Roman" w:eastAsia="Times New Roman" w:hAnsi="Times New Roman" w:cs="Times New Roman"/>
                <w:b/>
                <w:sz w:val="22"/>
                <w:szCs w:val="22"/>
                <w:lang w:val="lt-LT"/>
              </w:rPr>
            </w:pPr>
            <w:r w:rsidRPr="00785553">
              <w:rPr>
                <w:rFonts w:ascii="Times New Roman" w:eastAsia="Times New Roman" w:hAnsi="Times New Roman" w:cs="Times New Roman"/>
                <w:b/>
                <w:bCs/>
                <w:sz w:val="22"/>
                <w:szCs w:val="22"/>
                <w:lang w:val="lt-LT"/>
              </w:rPr>
              <w:t>Nepageidaujamos reakcijos</w:t>
            </w:r>
          </w:p>
        </w:tc>
      </w:tr>
      <w:tr w:rsidR="00785553" w:rsidRPr="00785553" w14:paraId="333AC2F5" w14:textId="77777777" w:rsidTr="00E0295E">
        <w:trPr>
          <w:trHeight w:val="20"/>
        </w:trPr>
        <w:tc>
          <w:tcPr>
            <w:tcW w:w="3745" w:type="dxa"/>
          </w:tcPr>
          <w:p w14:paraId="7DA3306B" w14:textId="77777777" w:rsidR="00785553" w:rsidRPr="00785553" w:rsidRDefault="00785553" w:rsidP="00785553">
            <w:pPr>
              <w:spacing w:after="0" w:line="240" w:lineRule="auto"/>
              <w:rPr>
                <w:rFonts w:ascii="Times New Roman" w:eastAsia="Times New Roman" w:hAnsi="Times New Roman" w:cs="Times New Roman"/>
                <w:b/>
                <w:bCs/>
                <w:sz w:val="22"/>
                <w:szCs w:val="22"/>
                <w:lang w:val="lt-LT"/>
              </w:rPr>
            </w:pPr>
            <w:proofErr w:type="spellStart"/>
            <w:r w:rsidRPr="00785553">
              <w:rPr>
                <w:rFonts w:ascii="Times New Roman" w:eastAsia="Calibri" w:hAnsi="Times New Roman" w:cs="Times New Roman"/>
                <w:sz w:val="22"/>
                <w:szCs w:val="22"/>
              </w:rPr>
              <w:t>Imuninės</w:t>
            </w:r>
            <w:proofErr w:type="spellEnd"/>
            <w:r w:rsidRPr="00785553">
              <w:rPr>
                <w:rFonts w:ascii="Times New Roman" w:eastAsia="Calibri" w:hAnsi="Times New Roman" w:cs="Times New Roman"/>
                <w:sz w:val="22"/>
                <w:szCs w:val="22"/>
              </w:rPr>
              <w:t xml:space="preserve"> </w:t>
            </w:r>
            <w:proofErr w:type="spellStart"/>
            <w:r w:rsidRPr="00785553">
              <w:rPr>
                <w:rFonts w:ascii="Times New Roman" w:eastAsia="Calibri" w:hAnsi="Times New Roman" w:cs="Times New Roman"/>
                <w:sz w:val="22"/>
                <w:szCs w:val="22"/>
              </w:rPr>
              <w:t>sistemos</w:t>
            </w:r>
            <w:proofErr w:type="spellEnd"/>
            <w:r w:rsidRPr="00785553">
              <w:rPr>
                <w:rFonts w:ascii="Times New Roman" w:eastAsia="Calibri" w:hAnsi="Times New Roman" w:cs="Times New Roman"/>
                <w:sz w:val="22"/>
                <w:szCs w:val="22"/>
              </w:rPr>
              <w:t xml:space="preserve"> </w:t>
            </w:r>
            <w:proofErr w:type="spellStart"/>
            <w:r w:rsidRPr="00785553">
              <w:rPr>
                <w:rFonts w:ascii="Times New Roman" w:eastAsia="Calibri" w:hAnsi="Times New Roman" w:cs="Times New Roman"/>
                <w:sz w:val="22"/>
                <w:szCs w:val="22"/>
              </w:rPr>
              <w:t>sutrikimai</w:t>
            </w:r>
            <w:proofErr w:type="spellEnd"/>
          </w:p>
        </w:tc>
        <w:tc>
          <w:tcPr>
            <w:tcW w:w="5430" w:type="dxa"/>
          </w:tcPr>
          <w:p w14:paraId="78857732" w14:textId="77777777" w:rsidR="00785553" w:rsidRPr="00785553" w:rsidRDefault="00785553" w:rsidP="00785553">
            <w:pPr>
              <w:spacing w:after="0" w:line="240" w:lineRule="auto"/>
              <w:rPr>
                <w:rFonts w:ascii="Times New Roman" w:eastAsia="Times New Roman" w:hAnsi="Times New Roman" w:cs="Times New Roman"/>
                <w:b/>
                <w:bCs/>
                <w:sz w:val="22"/>
                <w:szCs w:val="22"/>
                <w:lang w:val="lt-LT"/>
              </w:rPr>
            </w:pPr>
            <w:proofErr w:type="spellStart"/>
            <w:r w:rsidRPr="00785553">
              <w:rPr>
                <w:rFonts w:ascii="Times New Roman" w:eastAsia="Calibri" w:hAnsi="Times New Roman" w:cs="Times New Roman"/>
                <w:sz w:val="22"/>
                <w:szCs w:val="22"/>
              </w:rPr>
              <w:t>Anafilaksinė</w:t>
            </w:r>
            <w:proofErr w:type="spellEnd"/>
            <w:r w:rsidRPr="00785553">
              <w:rPr>
                <w:rFonts w:ascii="Times New Roman" w:eastAsia="Calibri" w:hAnsi="Times New Roman" w:cs="Times New Roman"/>
                <w:sz w:val="22"/>
                <w:szCs w:val="22"/>
              </w:rPr>
              <w:t xml:space="preserve"> </w:t>
            </w:r>
            <w:proofErr w:type="spellStart"/>
            <w:r w:rsidRPr="00785553">
              <w:rPr>
                <w:rFonts w:ascii="Times New Roman" w:eastAsia="Calibri" w:hAnsi="Times New Roman" w:cs="Times New Roman"/>
                <w:sz w:val="22"/>
                <w:szCs w:val="22"/>
              </w:rPr>
              <w:t>reakcija</w:t>
            </w:r>
            <w:proofErr w:type="spellEnd"/>
          </w:p>
        </w:tc>
      </w:tr>
      <w:tr w:rsidR="00785553" w:rsidRPr="00785553" w14:paraId="7C0CCE6D" w14:textId="77777777" w:rsidTr="00E0295E">
        <w:trPr>
          <w:trHeight w:val="20"/>
        </w:trPr>
        <w:tc>
          <w:tcPr>
            <w:tcW w:w="3745" w:type="dxa"/>
          </w:tcPr>
          <w:p w14:paraId="70560C57"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t>Akių sutrikimai</w:t>
            </w:r>
          </w:p>
        </w:tc>
        <w:tc>
          <w:tcPr>
            <w:tcW w:w="5430" w:type="dxa"/>
          </w:tcPr>
          <w:p w14:paraId="30244F8E"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t>Akies alergija, akių dirginimas, akių voko niežulys</w:t>
            </w:r>
          </w:p>
        </w:tc>
      </w:tr>
      <w:tr w:rsidR="00785553" w:rsidRPr="00785553" w14:paraId="7266393F" w14:textId="77777777" w:rsidTr="00E0295E">
        <w:trPr>
          <w:trHeight w:val="20"/>
        </w:trPr>
        <w:tc>
          <w:tcPr>
            <w:tcW w:w="3745" w:type="dxa"/>
          </w:tcPr>
          <w:p w14:paraId="1258359E"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t>Odos ir poodinio audinio sutrikimai</w:t>
            </w:r>
          </w:p>
        </w:tc>
        <w:tc>
          <w:tcPr>
            <w:tcW w:w="5430" w:type="dxa"/>
          </w:tcPr>
          <w:p w14:paraId="5D0DB85A"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proofErr w:type="spellStart"/>
            <w:r w:rsidRPr="00785553">
              <w:rPr>
                <w:rFonts w:ascii="Times New Roman" w:eastAsia="Times New Roman" w:hAnsi="Times New Roman" w:cs="Times New Roman"/>
                <w:i/>
                <w:sz w:val="22"/>
                <w:szCs w:val="22"/>
                <w:lang w:val="lt-LT"/>
              </w:rPr>
              <w:t>Stevens-Johnson</w:t>
            </w:r>
            <w:proofErr w:type="spellEnd"/>
            <w:r w:rsidRPr="00785553">
              <w:rPr>
                <w:rFonts w:ascii="Times New Roman" w:eastAsia="Times New Roman" w:hAnsi="Times New Roman" w:cs="Times New Roman"/>
                <w:sz w:val="22"/>
                <w:szCs w:val="22"/>
                <w:lang w:val="lt-LT"/>
              </w:rPr>
              <w:t xml:space="preserve"> sindromas, daugiaformė </w:t>
            </w:r>
            <w:proofErr w:type="spellStart"/>
            <w:r w:rsidRPr="00785553">
              <w:rPr>
                <w:rFonts w:ascii="Times New Roman" w:eastAsia="Times New Roman" w:hAnsi="Times New Roman" w:cs="Times New Roman"/>
                <w:sz w:val="22"/>
                <w:szCs w:val="22"/>
                <w:lang w:val="lt-LT"/>
              </w:rPr>
              <w:t>eritema</w:t>
            </w:r>
            <w:proofErr w:type="spellEnd"/>
            <w:r w:rsidRPr="00785553">
              <w:rPr>
                <w:rFonts w:ascii="Times New Roman" w:eastAsia="Times New Roman" w:hAnsi="Times New Roman" w:cs="Times New Roman"/>
                <w:sz w:val="22"/>
                <w:szCs w:val="22"/>
                <w:lang w:val="lt-LT"/>
              </w:rPr>
              <w:t>, išbėrimas</w:t>
            </w:r>
          </w:p>
        </w:tc>
      </w:tr>
    </w:tbl>
    <w:p w14:paraId="56AF1CF2"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p>
    <w:p w14:paraId="16F661E2" w14:textId="77777777" w:rsidR="00785553" w:rsidRPr="00785553" w:rsidRDefault="00785553" w:rsidP="00785553">
      <w:pPr>
        <w:autoSpaceDE w:val="0"/>
        <w:autoSpaceDN w:val="0"/>
        <w:adjustRightInd w:val="0"/>
        <w:spacing w:after="0" w:line="240" w:lineRule="auto"/>
        <w:rPr>
          <w:rFonts w:ascii="Times New Roman" w:eastAsia="Times New Roman" w:hAnsi="Times New Roman" w:cs="Times New Roman"/>
          <w:sz w:val="22"/>
          <w:szCs w:val="22"/>
          <w:u w:val="single"/>
          <w:lang w:val="lt-LT" w:eastAsia="lt-LT"/>
        </w:rPr>
      </w:pPr>
      <w:r w:rsidRPr="00785553">
        <w:rPr>
          <w:rFonts w:ascii="Times New Roman" w:eastAsia="Times New Roman" w:hAnsi="Times New Roman" w:cs="Times New Roman"/>
          <w:sz w:val="22"/>
          <w:szCs w:val="22"/>
          <w:u w:val="single"/>
          <w:lang w:val="lt-LT" w:eastAsia="lt-LT"/>
        </w:rPr>
        <w:t>Atrinktų nepageidaujamų reakcijų apibūdinimas</w:t>
      </w:r>
    </w:p>
    <w:p w14:paraId="0515D925" w14:textId="77777777" w:rsidR="00785553" w:rsidRPr="00E0295E" w:rsidRDefault="00785553" w:rsidP="00785553">
      <w:pPr>
        <w:autoSpaceDE w:val="0"/>
        <w:autoSpaceDN w:val="0"/>
        <w:adjustRightInd w:val="0"/>
        <w:spacing w:after="0" w:line="240" w:lineRule="auto"/>
        <w:rPr>
          <w:rFonts w:ascii="Times New Roman" w:eastAsia="Times New Roman" w:hAnsi="Times New Roman" w:cs="Times New Roman"/>
          <w:sz w:val="22"/>
          <w:szCs w:val="22"/>
          <w:lang w:val="lt-LT" w:eastAsia="lt-LT"/>
        </w:rPr>
      </w:pPr>
      <w:r w:rsidRPr="00785553">
        <w:rPr>
          <w:rFonts w:ascii="Times New Roman" w:eastAsia="MS Mincho" w:hAnsi="Times New Roman" w:cs="Times New Roman"/>
          <w:spacing w:val="-2"/>
          <w:sz w:val="22"/>
          <w:szCs w:val="22"/>
          <w:lang w:val="lt-LT"/>
        </w:rPr>
        <w:t xml:space="preserve">Pacientams, gydomiems sisteminio poveikio </w:t>
      </w:r>
      <w:proofErr w:type="spellStart"/>
      <w:r w:rsidRPr="00785553">
        <w:rPr>
          <w:rFonts w:ascii="Times New Roman" w:eastAsia="MS Mincho" w:hAnsi="Times New Roman" w:cs="Times New Roman"/>
          <w:spacing w:val="-2"/>
          <w:sz w:val="22"/>
          <w:szCs w:val="22"/>
          <w:lang w:val="lt-LT"/>
        </w:rPr>
        <w:t>tobramicinu</w:t>
      </w:r>
      <w:proofErr w:type="spellEnd"/>
      <w:r w:rsidRPr="00785553">
        <w:rPr>
          <w:rFonts w:ascii="Times New Roman" w:eastAsia="MS Mincho" w:hAnsi="Times New Roman" w:cs="Times New Roman"/>
          <w:spacing w:val="-2"/>
          <w:sz w:val="22"/>
          <w:szCs w:val="22"/>
          <w:lang w:val="lt-LT"/>
        </w:rPr>
        <w:t xml:space="preserve">, buvo sunkių nepageidaujamų reakcijų, įskaitant </w:t>
      </w:r>
      <w:proofErr w:type="spellStart"/>
      <w:r w:rsidRPr="00785553">
        <w:rPr>
          <w:rFonts w:ascii="Times New Roman" w:eastAsia="MS Mincho" w:hAnsi="Times New Roman" w:cs="Times New Roman"/>
          <w:spacing w:val="-2"/>
          <w:sz w:val="22"/>
          <w:szCs w:val="22"/>
          <w:lang w:val="lt-LT"/>
        </w:rPr>
        <w:t>neurotoksinį</w:t>
      </w:r>
      <w:proofErr w:type="spellEnd"/>
      <w:r w:rsidRPr="00785553">
        <w:rPr>
          <w:rFonts w:ascii="Times New Roman" w:eastAsia="MS Mincho" w:hAnsi="Times New Roman" w:cs="Times New Roman"/>
          <w:spacing w:val="-2"/>
          <w:sz w:val="22"/>
          <w:szCs w:val="22"/>
          <w:lang w:val="lt-LT"/>
        </w:rPr>
        <w:t xml:space="preserve">, </w:t>
      </w:r>
      <w:proofErr w:type="spellStart"/>
      <w:r w:rsidRPr="00785553">
        <w:rPr>
          <w:rFonts w:ascii="Times New Roman" w:eastAsia="MS Mincho" w:hAnsi="Times New Roman" w:cs="Times New Roman"/>
          <w:spacing w:val="-2"/>
          <w:sz w:val="22"/>
          <w:szCs w:val="22"/>
          <w:lang w:val="lt-LT"/>
        </w:rPr>
        <w:t>ototoksinį</w:t>
      </w:r>
      <w:proofErr w:type="spellEnd"/>
      <w:r w:rsidRPr="00785553">
        <w:rPr>
          <w:rFonts w:ascii="Times New Roman" w:eastAsia="MS Mincho" w:hAnsi="Times New Roman" w:cs="Times New Roman"/>
          <w:spacing w:val="-2"/>
          <w:sz w:val="22"/>
          <w:szCs w:val="22"/>
          <w:lang w:val="lt-LT"/>
        </w:rPr>
        <w:t xml:space="preserve"> ir </w:t>
      </w:r>
      <w:proofErr w:type="spellStart"/>
      <w:r w:rsidRPr="00785553">
        <w:rPr>
          <w:rFonts w:ascii="Times New Roman" w:eastAsia="MS Mincho" w:hAnsi="Times New Roman" w:cs="Times New Roman"/>
          <w:spacing w:val="-2"/>
          <w:sz w:val="22"/>
          <w:szCs w:val="22"/>
          <w:lang w:val="lt-LT"/>
        </w:rPr>
        <w:t>nefrotoksinį</w:t>
      </w:r>
      <w:proofErr w:type="spellEnd"/>
      <w:r w:rsidRPr="00785553">
        <w:rPr>
          <w:rFonts w:ascii="Times New Roman" w:eastAsia="MS Mincho" w:hAnsi="Times New Roman" w:cs="Times New Roman"/>
          <w:spacing w:val="-2"/>
          <w:sz w:val="22"/>
          <w:szCs w:val="22"/>
          <w:lang w:val="lt-LT"/>
        </w:rPr>
        <w:t xml:space="preserve"> poveikį, </w:t>
      </w:r>
      <w:r w:rsidRPr="002C3182">
        <w:rPr>
          <w:rFonts w:ascii="Times New Roman" w:eastAsia="MS Mincho" w:hAnsi="Times New Roman" w:cs="Times New Roman"/>
          <w:spacing w:val="-2"/>
          <w:sz w:val="22"/>
          <w:szCs w:val="22"/>
          <w:lang w:val="lt-LT"/>
        </w:rPr>
        <w:t>atvejų</w:t>
      </w:r>
      <w:r w:rsidRPr="00E0295E">
        <w:rPr>
          <w:rFonts w:ascii="Times New Roman" w:eastAsia="Times New Roman" w:hAnsi="Times New Roman" w:cs="Times New Roman"/>
          <w:sz w:val="22"/>
          <w:szCs w:val="22"/>
          <w:lang w:val="lt-LT" w:eastAsia="lt-LT"/>
        </w:rPr>
        <w:t xml:space="preserve"> (žr. 4.4 skyrių).</w:t>
      </w:r>
    </w:p>
    <w:p w14:paraId="32382334" w14:textId="77777777" w:rsidR="00785553" w:rsidRPr="00785553" w:rsidRDefault="00785553" w:rsidP="00785553">
      <w:pPr>
        <w:autoSpaceDE w:val="0"/>
        <w:autoSpaceDN w:val="0"/>
        <w:adjustRightInd w:val="0"/>
        <w:spacing w:after="0" w:line="240" w:lineRule="auto"/>
        <w:rPr>
          <w:rFonts w:ascii="Times New Roman" w:eastAsia="Times New Roman" w:hAnsi="Times New Roman" w:cs="Times New Roman"/>
          <w:sz w:val="22"/>
          <w:szCs w:val="22"/>
          <w:u w:val="single"/>
          <w:lang w:val="lt-LT" w:eastAsia="lt-LT"/>
        </w:rPr>
      </w:pPr>
    </w:p>
    <w:p w14:paraId="2EAB55A9" w14:textId="77777777" w:rsidR="00785553" w:rsidRPr="00785553" w:rsidRDefault="00785553" w:rsidP="00785553">
      <w:pPr>
        <w:autoSpaceDE w:val="0"/>
        <w:autoSpaceDN w:val="0"/>
        <w:adjustRightInd w:val="0"/>
        <w:spacing w:after="0" w:line="240" w:lineRule="auto"/>
        <w:rPr>
          <w:rFonts w:ascii="Times New Roman" w:eastAsia="Times New Roman" w:hAnsi="Times New Roman" w:cs="Times New Roman"/>
          <w:sz w:val="22"/>
          <w:szCs w:val="22"/>
          <w:lang w:val="lt-LT" w:eastAsia="lt-LT"/>
        </w:rPr>
      </w:pPr>
      <w:r w:rsidRPr="00785553">
        <w:rPr>
          <w:rFonts w:ascii="Times New Roman" w:eastAsia="Times New Roman" w:hAnsi="Times New Roman" w:cs="Times New Roman"/>
          <w:sz w:val="22"/>
          <w:szCs w:val="22"/>
          <w:lang w:val="lt-LT" w:eastAsia="lt-LT"/>
        </w:rPr>
        <w:t xml:space="preserve">Kai kuriems pacientams gali pasireikšti jautrumas lokaliai vartojamiems </w:t>
      </w:r>
      <w:proofErr w:type="spellStart"/>
      <w:r w:rsidRPr="00785553">
        <w:rPr>
          <w:rFonts w:ascii="Times New Roman" w:eastAsia="Times New Roman" w:hAnsi="Times New Roman" w:cs="Times New Roman"/>
          <w:sz w:val="22"/>
          <w:szCs w:val="22"/>
          <w:lang w:val="lt-LT" w:eastAsia="lt-LT"/>
        </w:rPr>
        <w:t>aminoglikozidams</w:t>
      </w:r>
      <w:proofErr w:type="spellEnd"/>
      <w:r w:rsidRPr="00785553">
        <w:rPr>
          <w:rFonts w:ascii="Times New Roman" w:eastAsia="Times New Roman" w:hAnsi="Times New Roman" w:cs="Times New Roman"/>
          <w:sz w:val="22"/>
          <w:szCs w:val="22"/>
          <w:lang w:val="lt-LT" w:eastAsia="lt-LT"/>
        </w:rPr>
        <w:t xml:space="preserve"> (žr. 4.4 skyrių).</w:t>
      </w:r>
    </w:p>
    <w:p w14:paraId="7E021114" w14:textId="77777777" w:rsidR="00785553" w:rsidRPr="00785553" w:rsidRDefault="00785553" w:rsidP="00785553">
      <w:pPr>
        <w:tabs>
          <w:tab w:val="left" w:pos="567"/>
        </w:tabs>
        <w:autoSpaceDE w:val="0"/>
        <w:autoSpaceDN w:val="0"/>
        <w:adjustRightInd w:val="0"/>
        <w:spacing w:after="0" w:line="260" w:lineRule="exact"/>
        <w:rPr>
          <w:rFonts w:ascii="Times New Roman" w:eastAsia="Times New Roman" w:hAnsi="Times New Roman" w:cs="Times New Roman"/>
          <w:noProof/>
          <w:snapToGrid w:val="0"/>
          <w:sz w:val="22"/>
          <w:szCs w:val="22"/>
          <w:u w:val="single"/>
          <w:lang w:val="lt-LT"/>
        </w:rPr>
      </w:pPr>
    </w:p>
    <w:p w14:paraId="3056208E" w14:textId="77777777" w:rsidR="00785553" w:rsidRPr="00785553" w:rsidRDefault="00785553" w:rsidP="00785553">
      <w:pPr>
        <w:tabs>
          <w:tab w:val="left" w:pos="567"/>
        </w:tabs>
        <w:autoSpaceDE w:val="0"/>
        <w:autoSpaceDN w:val="0"/>
        <w:adjustRightInd w:val="0"/>
        <w:spacing w:after="0" w:line="260" w:lineRule="exact"/>
        <w:rPr>
          <w:rFonts w:ascii="Times New Roman" w:eastAsia="Times New Roman" w:hAnsi="Times New Roman" w:cs="Times New Roman"/>
          <w:snapToGrid w:val="0"/>
          <w:sz w:val="22"/>
          <w:szCs w:val="22"/>
          <w:u w:val="single"/>
          <w:lang w:val="lt-LT"/>
        </w:rPr>
      </w:pPr>
      <w:r w:rsidRPr="00785553">
        <w:rPr>
          <w:rFonts w:ascii="Times New Roman" w:eastAsia="Times New Roman" w:hAnsi="Times New Roman" w:cs="Times New Roman"/>
          <w:noProof/>
          <w:snapToGrid w:val="0"/>
          <w:sz w:val="22"/>
          <w:szCs w:val="22"/>
          <w:u w:val="single"/>
          <w:lang w:val="lt-LT"/>
        </w:rPr>
        <w:t>Pranešimas apie įtariamas nepageidaujamas reakcijas</w:t>
      </w:r>
    </w:p>
    <w:p w14:paraId="732BBDD3" w14:textId="0F6C6DCB" w:rsidR="00785553" w:rsidRPr="00785553" w:rsidRDefault="00785553" w:rsidP="00785553">
      <w:pPr>
        <w:tabs>
          <w:tab w:val="left" w:pos="567"/>
        </w:tabs>
        <w:autoSpaceDE w:val="0"/>
        <w:autoSpaceDN w:val="0"/>
        <w:adjustRightInd w:val="0"/>
        <w:spacing w:after="0" w:line="260" w:lineRule="exact"/>
        <w:rPr>
          <w:rFonts w:ascii="Times New Roman" w:eastAsia="Times New Roman" w:hAnsi="Times New Roman" w:cs="Times New Roman"/>
          <w:noProof/>
          <w:snapToGrid w:val="0"/>
          <w:sz w:val="22"/>
          <w:szCs w:val="24"/>
          <w:lang w:val="lt-LT"/>
        </w:rPr>
      </w:pPr>
      <w:r w:rsidRPr="00785553">
        <w:rPr>
          <w:rFonts w:ascii="Times New Roman" w:eastAsia="Times New Roman" w:hAnsi="Times New Roman" w:cs="Times New Roman"/>
          <w:noProof/>
          <w:snapToGrid w:val="0"/>
          <w:sz w:val="22"/>
          <w:szCs w:val="24"/>
          <w:lang w:val="lt-LT"/>
        </w:rPr>
        <w:t>Svarbu pranešti apie įtariamas nepageidaujamas reakcijas, pastebėtas po vaistinio preparato registracijos, nes tai leidžia nuolat stebėti vaistinio preparato naudos ir rizikos santykį.</w:t>
      </w:r>
      <w:r w:rsidRPr="00785553">
        <w:rPr>
          <w:rFonts w:ascii="Times New Roman" w:eastAsia="Times New Roman" w:hAnsi="Times New Roman" w:cs="Times New Roman"/>
          <w:snapToGrid w:val="0"/>
          <w:sz w:val="22"/>
          <w:szCs w:val="24"/>
          <w:lang w:val="lt-LT"/>
        </w:rPr>
        <w:t xml:space="preserve"> </w:t>
      </w:r>
      <w:r w:rsidRPr="00785553">
        <w:rPr>
          <w:rFonts w:ascii="Times New Roman" w:eastAsia="Times New Roman" w:hAnsi="Times New Roman" w:cs="Times New Roman"/>
          <w:noProof/>
          <w:snapToGrid w:val="0"/>
          <w:sz w:val="22"/>
          <w:szCs w:val="24"/>
          <w:lang w:val="lt-LT"/>
        </w:rPr>
        <w:t>Sveikatos priežiūros</w:t>
      </w:r>
      <w:r w:rsidR="007A6A4B">
        <w:rPr>
          <w:rFonts w:ascii="Times New Roman" w:eastAsia="Times New Roman" w:hAnsi="Times New Roman" w:cs="Times New Roman"/>
          <w:noProof/>
          <w:snapToGrid w:val="0"/>
          <w:sz w:val="22"/>
          <w:szCs w:val="24"/>
          <w:lang w:val="lt-LT"/>
        </w:rPr>
        <w:t xml:space="preserve"> ar farmacijos</w:t>
      </w:r>
      <w:r w:rsidRPr="00785553">
        <w:rPr>
          <w:rFonts w:ascii="Times New Roman" w:eastAsia="Times New Roman" w:hAnsi="Times New Roman" w:cs="Times New Roman"/>
          <w:noProof/>
          <w:snapToGrid w:val="0"/>
          <w:sz w:val="22"/>
          <w:szCs w:val="24"/>
          <w:lang w:val="lt-LT"/>
        </w:rPr>
        <w:t xml:space="preserve"> specialistai turi pranešti apie bet kokias įtariamas nepageidaujamas reakcijas, užpildę </w:t>
      </w:r>
      <w:r w:rsidR="007A6A4B">
        <w:rPr>
          <w:rFonts w:ascii="Times New Roman" w:eastAsia="Times New Roman" w:hAnsi="Times New Roman" w:cs="Times New Roman"/>
          <w:noProof/>
          <w:snapToGrid w:val="0"/>
          <w:sz w:val="22"/>
          <w:szCs w:val="24"/>
          <w:lang w:val="lt-LT"/>
        </w:rPr>
        <w:t xml:space="preserve">ir pateikę pranešimo formą </w:t>
      </w:r>
      <w:r w:rsidR="007A6A4B" w:rsidRPr="007A6A4B">
        <w:rPr>
          <w:rFonts w:ascii="Times New Roman" w:eastAsia="Times New Roman" w:hAnsi="Times New Roman" w:cs="Times New Roman"/>
          <w:noProof/>
          <w:snapToGrid w:val="0"/>
          <w:sz w:val="22"/>
          <w:szCs w:val="24"/>
          <w:lang w:val="lt-LT"/>
        </w:rPr>
        <w:t xml:space="preserve">Valstybinės vaistų kontrolės tarnybos prie Lietuvos Respublikos sveikatos apsaugos ministerijos tinklalapyje </w:t>
      </w:r>
      <w:hyperlink r:id="rId7" w:history="1">
        <w:r w:rsidR="009A1D82" w:rsidRPr="008E7327">
          <w:rPr>
            <w:rStyle w:val="Hipersaitas"/>
            <w:rFonts w:ascii="Times New Roman" w:eastAsia="Times New Roman" w:hAnsi="Times New Roman" w:cs="Times New Roman"/>
            <w:noProof/>
            <w:snapToGrid w:val="0"/>
            <w:sz w:val="22"/>
            <w:szCs w:val="24"/>
            <w:lang w:val="lt-LT"/>
          </w:rPr>
          <w:t>https://vvkt.lrv.lt/lt/</w:t>
        </w:r>
      </w:hyperlink>
      <w:r w:rsidR="007A6A4B" w:rsidRPr="007A6A4B">
        <w:rPr>
          <w:rFonts w:ascii="Times New Roman" w:eastAsia="Times New Roman" w:hAnsi="Times New Roman" w:cs="Times New Roman"/>
          <w:noProof/>
          <w:snapToGrid w:val="0"/>
          <w:sz w:val="22"/>
          <w:szCs w:val="24"/>
          <w:lang w:val="lt-LT"/>
        </w:rPr>
        <w:t xml:space="preserve"> nurodytais būdais.</w:t>
      </w:r>
      <w:r w:rsidR="007A6A4B" w:rsidDel="007A6A4B">
        <w:t xml:space="preserve"> </w:t>
      </w:r>
    </w:p>
    <w:p w14:paraId="701E4A79" w14:textId="77777777" w:rsidR="00785553" w:rsidRPr="00785553" w:rsidRDefault="00785553" w:rsidP="00E0295E">
      <w:pPr>
        <w:tabs>
          <w:tab w:val="left" w:pos="567"/>
        </w:tabs>
        <w:autoSpaceDE w:val="0"/>
        <w:autoSpaceDN w:val="0"/>
        <w:adjustRightInd w:val="0"/>
        <w:spacing w:after="0" w:line="260" w:lineRule="exact"/>
        <w:rPr>
          <w:rFonts w:ascii="Times New Roman" w:eastAsia="Times New Roman" w:hAnsi="Times New Roman" w:cs="Times New Roman"/>
          <w:sz w:val="22"/>
          <w:szCs w:val="22"/>
          <w:lang w:val="lt-LT"/>
        </w:rPr>
      </w:pPr>
    </w:p>
    <w:p w14:paraId="551C09DA" w14:textId="77777777" w:rsidR="00785553" w:rsidRPr="00785553" w:rsidRDefault="00785553" w:rsidP="00785553">
      <w:pPr>
        <w:tabs>
          <w:tab w:val="left" w:pos="567"/>
        </w:tabs>
        <w:spacing w:after="0" w:line="240" w:lineRule="auto"/>
        <w:rPr>
          <w:rFonts w:ascii="Times New Roman" w:eastAsia="Times New Roman" w:hAnsi="Times New Roman" w:cs="Times New Roman"/>
          <w:sz w:val="22"/>
          <w:szCs w:val="22"/>
          <w:lang w:val="lt-LT"/>
        </w:rPr>
      </w:pPr>
      <w:r w:rsidRPr="00785553">
        <w:rPr>
          <w:rFonts w:ascii="Times New Roman" w:eastAsia="Times New Roman" w:hAnsi="Times New Roman" w:cs="Times New Roman"/>
          <w:b/>
          <w:sz w:val="22"/>
          <w:szCs w:val="22"/>
          <w:lang w:val="lt-LT"/>
        </w:rPr>
        <w:t>4.9</w:t>
      </w:r>
      <w:r w:rsidRPr="00785553">
        <w:rPr>
          <w:rFonts w:ascii="Times New Roman" w:eastAsia="Times New Roman" w:hAnsi="Times New Roman" w:cs="Times New Roman"/>
          <w:b/>
          <w:sz w:val="22"/>
          <w:szCs w:val="22"/>
          <w:lang w:val="lt-LT"/>
        </w:rPr>
        <w:tab/>
        <w:t>Perdozavimas</w:t>
      </w:r>
    </w:p>
    <w:p w14:paraId="2FB2E0D0"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p>
    <w:p w14:paraId="7C67659F"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t>Atsižvelgiant į vaistinio preparato savybes, toksinis poveikis po perdozavimo vartojimo ant akių atveju ar netyčia nurijus vienos tūbelės turinį nėra tikėtinas.</w:t>
      </w:r>
    </w:p>
    <w:p w14:paraId="25B291B4"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p>
    <w:p w14:paraId="4E8C737E"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proofErr w:type="spellStart"/>
      <w:r w:rsidRPr="00785553">
        <w:rPr>
          <w:rFonts w:ascii="Times New Roman" w:eastAsia="Times New Roman" w:hAnsi="Times New Roman" w:cs="Times New Roman"/>
          <w:sz w:val="22"/>
          <w:szCs w:val="22"/>
          <w:lang w:val="lt-LT"/>
        </w:rPr>
        <w:t>Tobrex</w:t>
      </w:r>
      <w:proofErr w:type="spellEnd"/>
      <w:r w:rsidRPr="00785553">
        <w:rPr>
          <w:rFonts w:ascii="Times New Roman" w:eastAsia="Times New Roman" w:hAnsi="Times New Roman" w:cs="Times New Roman"/>
          <w:sz w:val="22"/>
          <w:szCs w:val="22"/>
          <w:lang w:val="lt-LT"/>
        </w:rPr>
        <w:t xml:space="preserve"> akių tepalo perteklių iš akies (akių) galima nuplauti drungnu vandeniu.</w:t>
      </w:r>
    </w:p>
    <w:p w14:paraId="7D377F16"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p>
    <w:p w14:paraId="551378C9"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p>
    <w:p w14:paraId="670D925B" w14:textId="77777777" w:rsidR="00785553" w:rsidRPr="00785553" w:rsidRDefault="00785553" w:rsidP="00785553">
      <w:pPr>
        <w:tabs>
          <w:tab w:val="left" w:pos="567"/>
        </w:tabs>
        <w:spacing w:after="0" w:line="240" w:lineRule="auto"/>
        <w:rPr>
          <w:rFonts w:ascii="Times New Roman" w:eastAsia="Times New Roman" w:hAnsi="Times New Roman" w:cs="Times New Roman"/>
          <w:b/>
          <w:sz w:val="22"/>
          <w:szCs w:val="22"/>
          <w:lang w:val="lt-LT"/>
        </w:rPr>
      </w:pPr>
      <w:r w:rsidRPr="00785553">
        <w:rPr>
          <w:rFonts w:ascii="Times New Roman" w:eastAsia="Times New Roman" w:hAnsi="Times New Roman" w:cs="Times New Roman"/>
          <w:b/>
          <w:sz w:val="22"/>
          <w:szCs w:val="22"/>
          <w:lang w:val="lt-LT"/>
        </w:rPr>
        <w:t>5.</w:t>
      </w:r>
      <w:r w:rsidRPr="00785553">
        <w:rPr>
          <w:rFonts w:ascii="Times New Roman" w:eastAsia="Times New Roman" w:hAnsi="Times New Roman" w:cs="Times New Roman"/>
          <w:b/>
          <w:sz w:val="22"/>
          <w:szCs w:val="22"/>
          <w:lang w:val="lt-LT"/>
        </w:rPr>
        <w:tab/>
        <w:t>FARMAKOLOGINĖS SAVYBĖS</w:t>
      </w:r>
    </w:p>
    <w:p w14:paraId="0EB49703" w14:textId="77777777" w:rsidR="00785553" w:rsidRPr="00785553" w:rsidRDefault="00785553" w:rsidP="00785553">
      <w:pPr>
        <w:spacing w:after="0" w:line="240" w:lineRule="auto"/>
        <w:rPr>
          <w:rFonts w:ascii="Times New Roman" w:eastAsia="Times New Roman" w:hAnsi="Times New Roman" w:cs="Times New Roman"/>
          <w:b/>
          <w:sz w:val="22"/>
          <w:szCs w:val="22"/>
          <w:lang w:val="lt-LT"/>
        </w:rPr>
      </w:pPr>
    </w:p>
    <w:p w14:paraId="4111FB6C" w14:textId="77777777" w:rsidR="00785553" w:rsidRPr="00785553" w:rsidRDefault="00785553" w:rsidP="00785553">
      <w:pPr>
        <w:tabs>
          <w:tab w:val="left" w:pos="567"/>
        </w:tabs>
        <w:spacing w:after="0" w:line="240" w:lineRule="auto"/>
        <w:rPr>
          <w:rFonts w:ascii="Times New Roman" w:eastAsia="Times New Roman" w:hAnsi="Times New Roman" w:cs="Times New Roman"/>
          <w:b/>
          <w:sz w:val="22"/>
          <w:szCs w:val="22"/>
          <w:lang w:val="lt-LT"/>
        </w:rPr>
      </w:pPr>
      <w:r w:rsidRPr="00785553">
        <w:rPr>
          <w:rFonts w:ascii="Times New Roman" w:eastAsia="Times New Roman" w:hAnsi="Times New Roman" w:cs="Times New Roman"/>
          <w:b/>
          <w:sz w:val="22"/>
          <w:szCs w:val="22"/>
          <w:lang w:val="lt-LT"/>
        </w:rPr>
        <w:lastRenderedPageBreak/>
        <w:t>5.1</w:t>
      </w:r>
      <w:r w:rsidRPr="00785553">
        <w:rPr>
          <w:rFonts w:ascii="Times New Roman" w:eastAsia="Times New Roman" w:hAnsi="Times New Roman" w:cs="Times New Roman"/>
          <w:b/>
          <w:sz w:val="22"/>
          <w:szCs w:val="22"/>
          <w:lang w:val="lt-LT"/>
        </w:rPr>
        <w:tab/>
      </w:r>
      <w:proofErr w:type="spellStart"/>
      <w:r w:rsidRPr="00785553">
        <w:rPr>
          <w:rFonts w:ascii="Times New Roman" w:eastAsia="Times New Roman" w:hAnsi="Times New Roman" w:cs="Times New Roman"/>
          <w:b/>
          <w:sz w:val="22"/>
          <w:szCs w:val="22"/>
          <w:lang w:val="lt-LT"/>
        </w:rPr>
        <w:t>Farmakodinaminės</w:t>
      </w:r>
      <w:proofErr w:type="spellEnd"/>
      <w:r w:rsidRPr="00785553">
        <w:rPr>
          <w:rFonts w:ascii="Times New Roman" w:eastAsia="Times New Roman" w:hAnsi="Times New Roman" w:cs="Times New Roman"/>
          <w:b/>
          <w:sz w:val="22"/>
          <w:szCs w:val="22"/>
          <w:lang w:val="lt-LT"/>
        </w:rPr>
        <w:t xml:space="preserve"> savybės</w:t>
      </w:r>
    </w:p>
    <w:p w14:paraId="69E733F3"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p>
    <w:p w14:paraId="65C0E9AF"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proofErr w:type="spellStart"/>
      <w:r w:rsidRPr="00785553">
        <w:rPr>
          <w:rFonts w:ascii="Times New Roman" w:eastAsia="Times New Roman" w:hAnsi="Times New Roman" w:cs="Times New Roman"/>
          <w:sz w:val="22"/>
          <w:szCs w:val="22"/>
          <w:lang w:val="lt-LT"/>
        </w:rPr>
        <w:t>Farmakoterapinė</w:t>
      </w:r>
      <w:proofErr w:type="spellEnd"/>
      <w:r w:rsidRPr="00785553">
        <w:rPr>
          <w:rFonts w:ascii="Times New Roman" w:eastAsia="Times New Roman" w:hAnsi="Times New Roman" w:cs="Times New Roman"/>
          <w:sz w:val="22"/>
          <w:szCs w:val="22"/>
          <w:lang w:val="lt-LT"/>
        </w:rPr>
        <w:t xml:space="preserve"> grupė – vaistiniai preparatai akių ligoms gydyti; </w:t>
      </w:r>
      <w:proofErr w:type="spellStart"/>
      <w:r w:rsidRPr="00785553">
        <w:rPr>
          <w:rFonts w:ascii="Times New Roman" w:eastAsia="Times New Roman" w:hAnsi="Times New Roman" w:cs="Times New Roman"/>
          <w:sz w:val="22"/>
          <w:szCs w:val="22"/>
          <w:lang w:val="lt-LT"/>
        </w:rPr>
        <w:t>antiinfekciniai</w:t>
      </w:r>
      <w:proofErr w:type="spellEnd"/>
      <w:r w:rsidRPr="00785553">
        <w:rPr>
          <w:rFonts w:ascii="Times New Roman" w:eastAsia="Times New Roman" w:hAnsi="Times New Roman" w:cs="Times New Roman"/>
          <w:sz w:val="22"/>
          <w:szCs w:val="22"/>
          <w:lang w:val="lt-LT"/>
        </w:rPr>
        <w:t xml:space="preserve"> vaistiniai preparatai; antibiotikai, ATC kodas – S01AA12.</w:t>
      </w:r>
    </w:p>
    <w:p w14:paraId="34D1DACE"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p>
    <w:p w14:paraId="71C3F0D1" w14:textId="77777777" w:rsidR="00785553" w:rsidRPr="00785553" w:rsidRDefault="00785553" w:rsidP="00785553">
      <w:pPr>
        <w:spacing w:after="0" w:line="240" w:lineRule="auto"/>
        <w:rPr>
          <w:rFonts w:ascii="Times New Roman" w:eastAsia="Times New Roman" w:hAnsi="Times New Roman" w:cs="Times New Roman"/>
          <w:sz w:val="22"/>
          <w:szCs w:val="22"/>
          <w:u w:val="single"/>
          <w:lang w:val="lt-LT"/>
        </w:rPr>
      </w:pPr>
      <w:r w:rsidRPr="00785553">
        <w:rPr>
          <w:rFonts w:ascii="Times New Roman" w:eastAsia="Times New Roman" w:hAnsi="Times New Roman" w:cs="Times New Roman"/>
          <w:sz w:val="22"/>
          <w:szCs w:val="22"/>
          <w:u w:val="single"/>
          <w:lang w:val="lt-LT"/>
        </w:rPr>
        <w:t>Veikimo mechanizmas</w:t>
      </w:r>
    </w:p>
    <w:p w14:paraId="04FA75EB"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proofErr w:type="spellStart"/>
      <w:r w:rsidRPr="00785553">
        <w:rPr>
          <w:rFonts w:ascii="Times New Roman" w:eastAsia="Times New Roman" w:hAnsi="Times New Roman" w:cs="Times New Roman"/>
          <w:sz w:val="22"/>
          <w:szCs w:val="22"/>
          <w:lang w:val="lt-LT"/>
        </w:rPr>
        <w:t>Tobramicinas</w:t>
      </w:r>
      <w:proofErr w:type="spellEnd"/>
      <w:r w:rsidRPr="00785553">
        <w:rPr>
          <w:rFonts w:ascii="Times New Roman" w:eastAsia="Times New Roman" w:hAnsi="Times New Roman" w:cs="Times New Roman"/>
          <w:sz w:val="22"/>
          <w:szCs w:val="22"/>
          <w:lang w:val="lt-LT"/>
        </w:rPr>
        <w:t xml:space="preserve"> yra stiprus plataus veikimo spektro, greitai </w:t>
      </w:r>
      <w:proofErr w:type="spellStart"/>
      <w:r w:rsidRPr="00785553">
        <w:rPr>
          <w:rFonts w:ascii="Times New Roman" w:eastAsia="Times New Roman" w:hAnsi="Times New Roman" w:cs="Times New Roman"/>
          <w:sz w:val="22"/>
          <w:szCs w:val="22"/>
          <w:lang w:val="lt-LT"/>
        </w:rPr>
        <w:t>baktericidiškai</w:t>
      </w:r>
      <w:proofErr w:type="spellEnd"/>
      <w:r w:rsidRPr="00785553">
        <w:rPr>
          <w:rFonts w:ascii="Times New Roman" w:eastAsia="Times New Roman" w:hAnsi="Times New Roman" w:cs="Times New Roman"/>
          <w:sz w:val="22"/>
          <w:szCs w:val="22"/>
          <w:lang w:val="lt-LT"/>
        </w:rPr>
        <w:t xml:space="preserve"> veikiantis </w:t>
      </w:r>
      <w:proofErr w:type="spellStart"/>
      <w:r w:rsidRPr="00785553">
        <w:rPr>
          <w:rFonts w:ascii="Times New Roman" w:eastAsia="Times New Roman" w:hAnsi="Times New Roman" w:cs="Times New Roman"/>
          <w:sz w:val="22"/>
          <w:szCs w:val="22"/>
          <w:lang w:val="lt-LT"/>
        </w:rPr>
        <w:t>aminoglikozidų</w:t>
      </w:r>
      <w:proofErr w:type="spellEnd"/>
      <w:r w:rsidRPr="00785553">
        <w:rPr>
          <w:rFonts w:ascii="Times New Roman" w:eastAsia="Times New Roman" w:hAnsi="Times New Roman" w:cs="Times New Roman"/>
          <w:sz w:val="22"/>
          <w:szCs w:val="22"/>
          <w:lang w:val="lt-LT"/>
        </w:rPr>
        <w:t xml:space="preserve"> grupės antibiotikas. Bakterijų ląsteles jis veikia daugiausia slopindamas </w:t>
      </w:r>
      <w:proofErr w:type="spellStart"/>
      <w:r w:rsidRPr="00785553">
        <w:rPr>
          <w:rFonts w:ascii="Times New Roman" w:eastAsia="Times New Roman" w:hAnsi="Times New Roman" w:cs="Times New Roman"/>
          <w:sz w:val="22"/>
          <w:szCs w:val="22"/>
          <w:lang w:val="lt-LT"/>
        </w:rPr>
        <w:t>polipeptidų</w:t>
      </w:r>
      <w:proofErr w:type="spellEnd"/>
      <w:r w:rsidRPr="00785553">
        <w:rPr>
          <w:rFonts w:ascii="Times New Roman" w:eastAsia="Times New Roman" w:hAnsi="Times New Roman" w:cs="Times New Roman"/>
          <w:sz w:val="22"/>
          <w:szCs w:val="22"/>
          <w:lang w:val="lt-LT"/>
        </w:rPr>
        <w:t xml:space="preserve"> kaupimąsi ir sintezę ribosomose.</w:t>
      </w:r>
    </w:p>
    <w:p w14:paraId="178A72BE"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p>
    <w:p w14:paraId="3560A99B" w14:textId="77777777" w:rsidR="00785553" w:rsidRPr="00785553" w:rsidRDefault="00785553" w:rsidP="00785553">
      <w:pPr>
        <w:spacing w:after="0" w:line="240" w:lineRule="auto"/>
        <w:rPr>
          <w:rFonts w:ascii="Times New Roman" w:eastAsia="Times New Roman" w:hAnsi="Times New Roman" w:cs="Times New Roman"/>
          <w:sz w:val="22"/>
          <w:szCs w:val="22"/>
          <w:u w:val="single"/>
          <w:lang w:val="lt-LT"/>
        </w:rPr>
      </w:pPr>
      <w:r w:rsidRPr="00785553">
        <w:rPr>
          <w:rFonts w:ascii="Times New Roman" w:eastAsia="Times New Roman" w:hAnsi="Times New Roman" w:cs="Times New Roman"/>
          <w:sz w:val="22"/>
          <w:szCs w:val="22"/>
          <w:u w:val="single"/>
          <w:lang w:val="lt-LT"/>
        </w:rPr>
        <w:t>Atsparumo išsivystymo mechanizmas</w:t>
      </w:r>
    </w:p>
    <w:p w14:paraId="58577D31" w14:textId="77777777" w:rsidR="00785553" w:rsidRPr="00785553" w:rsidRDefault="00785553" w:rsidP="00785553">
      <w:pPr>
        <w:spacing w:after="0" w:line="240" w:lineRule="auto"/>
        <w:rPr>
          <w:rFonts w:ascii="Times New Roman" w:eastAsia="Times New Roman" w:hAnsi="Times New Roman" w:cs="Times New Roman"/>
          <w:color w:val="000000"/>
          <w:sz w:val="22"/>
          <w:szCs w:val="22"/>
          <w:lang w:val="lt-LT"/>
        </w:rPr>
      </w:pPr>
      <w:r w:rsidRPr="00785553">
        <w:rPr>
          <w:rFonts w:ascii="Times New Roman" w:eastAsia="Times New Roman" w:hAnsi="Times New Roman" w:cs="Times New Roman"/>
          <w:color w:val="000000"/>
          <w:sz w:val="22"/>
          <w:szCs w:val="22"/>
          <w:lang w:val="lt-LT"/>
        </w:rPr>
        <w:t xml:space="preserve">Atsparumas </w:t>
      </w:r>
      <w:proofErr w:type="spellStart"/>
      <w:r w:rsidRPr="00785553">
        <w:rPr>
          <w:rFonts w:ascii="Times New Roman" w:eastAsia="Times New Roman" w:hAnsi="Times New Roman" w:cs="Times New Roman"/>
          <w:color w:val="000000"/>
          <w:sz w:val="22"/>
          <w:szCs w:val="22"/>
          <w:lang w:val="lt-LT"/>
        </w:rPr>
        <w:t>tobramicinui</w:t>
      </w:r>
      <w:proofErr w:type="spellEnd"/>
      <w:r w:rsidRPr="00785553">
        <w:rPr>
          <w:rFonts w:ascii="Times New Roman" w:eastAsia="Times New Roman" w:hAnsi="Times New Roman" w:cs="Times New Roman"/>
          <w:color w:val="000000"/>
          <w:sz w:val="22"/>
          <w:szCs w:val="22"/>
          <w:lang w:val="lt-LT"/>
        </w:rPr>
        <w:t xml:space="preserve"> atsiranda keliais skirtingais mechanizmais, tokiais kaip (1) bakterijos ląstelės ribosomos </w:t>
      </w:r>
      <w:proofErr w:type="spellStart"/>
      <w:r w:rsidRPr="00785553">
        <w:rPr>
          <w:rFonts w:ascii="Times New Roman" w:eastAsia="Times New Roman" w:hAnsi="Times New Roman" w:cs="Times New Roman"/>
          <w:color w:val="000000"/>
          <w:sz w:val="22"/>
          <w:szCs w:val="22"/>
          <w:lang w:val="lt-LT"/>
        </w:rPr>
        <w:t>subvienetų</w:t>
      </w:r>
      <w:proofErr w:type="spellEnd"/>
      <w:r w:rsidRPr="00785553">
        <w:rPr>
          <w:rFonts w:ascii="Times New Roman" w:eastAsia="Times New Roman" w:hAnsi="Times New Roman" w:cs="Times New Roman"/>
          <w:color w:val="000000"/>
          <w:sz w:val="22"/>
          <w:szCs w:val="22"/>
          <w:lang w:val="lt-LT"/>
        </w:rPr>
        <w:t xml:space="preserve"> pokyčiai; (2) trukdymas </w:t>
      </w:r>
      <w:proofErr w:type="spellStart"/>
      <w:r w:rsidRPr="00785553">
        <w:rPr>
          <w:rFonts w:ascii="Times New Roman" w:eastAsia="Times New Roman" w:hAnsi="Times New Roman" w:cs="Times New Roman"/>
          <w:color w:val="000000"/>
          <w:sz w:val="22"/>
          <w:szCs w:val="22"/>
          <w:lang w:val="lt-LT"/>
        </w:rPr>
        <w:t>tobramiciną</w:t>
      </w:r>
      <w:proofErr w:type="spellEnd"/>
      <w:r w:rsidRPr="00785553">
        <w:rPr>
          <w:rFonts w:ascii="Times New Roman" w:eastAsia="Times New Roman" w:hAnsi="Times New Roman" w:cs="Times New Roman"/>
          <w:color w:val="000000"/>
          <w:sz w:val="22"/>
          <w:szCs w:val="22"/>
          <w:lang w:val="lt-LT"/>
        </w:rPr>
        <w:t xml:space="preserve"> transportuoti į ląstelę ir (3) </w:t>
      </w:r>
      <w:proofErr w:type="spellStart"/>
      <w:r w:rsidRPr="00785553">
        <w:rPr>
          <w:rFonts w:ascii="Times New Roman" w:eastAsia="Times New Roman" w:hAnsi="Times New Roman" w:cs="Times New Roman"/>
          <w:color w:val="000000"/>
          <w:sz w:val="22"/>
          <w:szCs w:val="22"/>
          <w:lang w:val="lt-LT"/>
        </w:rPr>
        <w:t>tobramicino</w:t>
      </w:r>
      <w:proofErr w:type="spellEnd"/>
      <w:r w:rsidRPr="00785553">
        <w:rPr>
          <w:rFonts w:ascii="Times New Roman" w:eastAsia="Times New Roman" w:hAnsi="Times New Roman" w:cs="Times New Roman"/>
          <w:color w:val="000000"/>
          <w:sz w:val="22"/>
          <w:szCs w:val="22"/>
          <w:lang w:val="lt-LT"/>
        </w:rPr>
        <w:t xml:space="preserve"> </w:t>
      </w:r>
      <w:proofErr w:type="spellStart"/>
      <w:r w:rsidRPr="00785553">
        <w:rPr>
          <w:rFonts w:ascii="Times New Roman" w:eastAsia="Times New Roman" w:hAnsi="Times New Roman" w:cs="Times New Roman"/>
          <w:color w:val="000000"/>
          <w:sz w:val="22"/>
          <w:szCs w:val="22"/>
          <w:lang w:val="lt-LT"/>
        </w:rPr>
        <w:t>inaktyvinimas</w:t>
      </w:r>
      <w:proofErr w:type="spellEnd"/>
      <w:r w:rsidRPr="00785553">
        <w:rPr>
          <w:rFonts w:ascii="Times New Roman" w:eastAsia="Times New Roman" w:hAnsi="Times New Roman" w:cs="Times New Roman"/>
          <w:color w:val="000000"/>
          <w:sz w:val="22"/>
          <w:szCs w:val="22"/>
          <w:lang w:val="lt-LT"/>
        </w:rPr>
        <w:t xml:space="preserve"> veikiant daugybei </w:t>
      </w:r>
      <w:proofErr w:type="spellStart"/>
      <w:r w:rsidRPr="00785553">
        <w:rPr>
          <w:rFonts w:ascii="Times New Roman" w:eastAsia="Times New Roman" w:hAnsi="Times New Roman" w:cs="Times New Roman"/>
          <w:color w:val="000000"/>
          <w:sz w:val="22"/>
          <w:szCs w:val="22"/>
          <w:lang w:val="lt-LT"/>
        </w:rPr>
        <w:t>adenilinančių</w:t>
      </w:r>
      <w:proofErr w:type="spellEnd"/>
      <w:r w:rsidRPr="00785553">
        <w:rPr>
          <w:rFonts w:ascii="Times New Roman" w:eastAsia="Times New Roman" w:hAnsi="Times New Roman" w:cs="Times New Roman"/>
          <w:color w:val="000000"/>
          <w:sz w:val="22"/>
          <w:szCs w:val="22"/>
          <w:lang w:val="lt-LT"/>
        </w:rPr>
        <w:t xml:space="preserve">, </w:t>
      </w:r>
      <w:proofErr w:type="spellStart"/>
      <w:r w:rsidRPr="00785553">
        <w:rPr>
          <w:rFonts w:ascii="Times New Roman" w:eastAsia="Times New Roman" w:hAnsi="Times New Roman" w:cs="Times New Roman"/>
          <w:color w:val="000000"/>
          <w:sz w:val="22"/>
          <w:szCs w:val="22"/>
          <w:lang w:val="lt-LT"/>
        </w:rPr>
        <w:t>fosforilinančių</w:t>
      </w:r>
      <w:proofErr w:type="spellEnd"/>
      <w:r w:rsidRPr="00785553">
        <w:rPr>
          <w:rFonts w:ascii="Times New Roman" w:eastAsia="Times New Roman" w:hAnsi="Times New Roman" w:cs="Times New Roman"/>
          <w:color w:val="000000"/>
          <w:sz w:val="22"/>
          <w:szCs w:val="22"/>
          <w:lang w:val="lt-LT"/>
        </w:rPr>
        <w:t xml:space="preserve"> ir </w:t>
      </w:r>
      <w:proofErr w:type="spellStart"/>
      <w:r w:rsidRPr="00785553">
        <w:rPr>
          <w:rFonts w:ascii="Times New Roman" w:eastAsia="Times New Roman" w:hAnsi="Times New Roman" w:cs="Times New Roman"/>
          <w:color w:val="000000"/>
          <w:sz w:val="22"/>
          <w:szCs w:val="22"/>
          <w:lang w:val="lt-LT"/>
        </w:rPr>
        <w:t>acetilinančių</w:t>
      </w:r>
      <w:proofErr w:type="spellEnd"/>
      <w:r w:rsidRPr="00785553">
        <w:rPr>
          <w:rFonts w:ascii="Times New Roman" w:eastAsia="Times New Roman" w:hAnsi="Times New Roman" w:cs="Times New Roman"/>
          <w:color w:val="000000"/>
          <w:sz w:val="22"/>
          <w:szCs w:val="22"/>
          <w:lang w:val="lt-LT"/>
        </w:rPr>
        <w:t xml:space="preserve"> fermentų. Genetinė informacija </w:t>
      </w:r>
      <w:proofErr w:type="spellStart"/>
      <w:r w:rsidRPr="00785553">
        <w:rPr>
          <w:rFonts w:ascii="Times New Roman" w:eastAsia="Times New Roman" w:hAnsi="Times New Roman" w:cs="Times New Roman"/>
          <w:color w:val="000000"/>
          <w:sz w:val="22"/>
          <w:szCs w:val="22"/>
          <w:lang w:val="lt-LT"/>
        </w:rPr>
        <w:t>inaktyvinančių</w:t>
      </w:r>
      <w:proofErr w:type="spellEnd"/>
      <w:r w:rsidRPr="00785553">
        <w:rPr>
          <w:rFonts w:ascii="Times New Roman" w:eastAsia="Times New Roman" w:hAnsi="Times New Roman" w:cs="Times New Roman"/>
          <w:color w:val="000000"/>
          <w:sz w:val="22"/>
          <w:szCs w:val="22"/>
          <w:lang w:val="lt-LT"/>
        </w:rPr>
        <w:t xml:space="preserve"> fermentų gamybai gali būti pernešama bakterijų chromosomose ar </w:t>
      </w:r>
      <w:proofErr w:type="spellStart"/>
      <w:r w:rsidRPr="00785553">
        <w:rPr>
          <w:rFonts w:ascii="Times New Roman" w:eastAsia="Times New Roman" w:hAnsi="Times New Roman" w:cs="Times New Roman"/>
          <w:color w:val="000000"/>
          <w:sz w:val="22"/>
          <w:szCs w:val="22"/>
          <w:lang w:val="lt-LT"/>
        </w:rPr>
        <w:t>plazmidėse</w:t>
      </w:r>
      <w:proofErr w:type="spellEnd"/>
      <w:r w:rsidRPr="00785553">
        <w:rPr>
          <w:rFonts w:ascii="Times New Roman" w:eastAsia="Times New Roman" w:hAnsi="Times New Roman" w:cs="Times New Roman"/>
          <w:color w:val="000000"/>
          <w:sz w:val="22"/>
          <w:szCs w:val="22"/>
          <w:lang w:val="lt-LT"/>
        </w:rPr>
        <w:t xml:space="preserve">. Gali pasireikšti kryžminis atsparumas kitiems </w:t>
      </w:r>
      <w:proofErr w:type="spellStart"/>
      <w:r w:rsidRPr="00785553">
        <w:rPr>
          <w:rFonts w:ascii="Times New Roman" w:eastAsia="Times New Roman" w:hAnsi="Times New Roman" w:cs="Times New Roman"/>
          <w:color w:val="000000"/>
          <w:sz w:val="22"/>
          <w:szCs w:val="22"/>
          <w:lang w:val="lt-LT"/>
        </w:rPr>
        <w:t>aminoglikozidams</w:t>
      </w:r>
      <w:proofErr w:type="spellEnd"/>
      <w:r w:rsidRPr="00785553">
        <w:rPr>
          <w:rFonts w:ascii="Times New Roman" w:eastAsia="Times New Roman" w:hAnsi="Times New Roman" w:cs="Times New Roman"/>
          <w:color w:val="000000"/>
          <w:sz w:val="22"/>
          <w:szCs w:val="22"/>
          <w:lang w:val="lt-LT"/>
        </w:rPr>
        <w:t>.</w:t>
      </w:r>
    </w:p>
    <w:p w14:paraId="2F6AB17F"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p>
    <w:p w14:paraId="2B280FCF" w14:textId="77777777" w:rsidR="00785553" w:rsidRPr="00785553" w:rsidRDefault="00785553" w:rsidP="00785553">
      <w:pPr>
        <w:spacing w:after="0" w:line="240" w:lineRule="auto"/>
        <w:rPr>
          <w:rFonts w:ascii="Times New Roman" w:eastAsia="Times New Roman" w:hAnsi="Times New Roman" w:cs="Times New Roman"/>
          <w:sz w:val="22"/>
          <w:szCs w:val="22"/>
          <w:u w:val="single"/>
          <w:lang w:val="lt-LT"/>
        </w:rPr>
      </w:pPr>
      <w:r w:rsidRPr="00785553">
        <w:rPr>
          <w:rFonts w:ascii="Times New Roman" w:eastAsia="Times New Roman" w:hAnsi="Times New Roman" w:cs="Times New Roman"/>
          <w:sz w:val="22"/>
          <w:szCs w:val="22"/>
          <w:u w:val="single"/>
          <w:lang w:val="lt-LT"/>
        </w:rPr>
        <w:t>Ribinis jautrumas</w:t>
      </w:r>
    </w:p>
    <w:p w14:paraId="3AF3344B"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t xml:space="preserve">Toliau pateiktos jautrumo ribos ir </w:t>
      </w:r>
      <w:proofErr w:type="spellStart"/>
      <w:r w:rsidRPr="00785553">
        <w:rPr>
          <w:rFonts w:ascii="Times New Roman" w:eastAsia="Times New Roman" w:hAnsi="Times New Roman" w:cs="Times New Roman"/>
          <w:i/>
          <w:sz w:val="22"/>
          <w:szCs w:val="22"/>
          <w:lang w:val="lt-LT"/>
        </w:rPr>
        <w:t>in</w:t>
      </w:r>
      <w:proofErr w:type="spellEnd"/>
      <w:r w:rsidRPr="00785553">
        <w:rPr>
          <w:rFonts w:ascii="Times New Roman" w:eastAsia="Times New Roman" w:hAnsi="Times New Roman" w:cs="Times New Roman"/>
          <w:i/>
          <w:sz w:val="22"/>
          <w:szCs w:val="22"/>
          <w:lang w:val="lt-LT"/>
        </w:rPr>
        <w:t xml:space="preserve"> </w:t>
      </w:r>
      <w:proofErr w:type="spellStart"/>
      <w:r w:rsidRPr="00785553">
        <w:rPr>
          <w:rFonts w:ascii="Times New Roman" w:eastAsia="Times New Roman" w:hAnsi="Times New Roman" w:cs="Times New Roman"/>
          <w:i/>
          <w:sz w:val="22"/>
          <w:szCs w:val="22"/>
          <w:lang w:val="lt-LT"/>
        </w:rPr>
        <w:t>vitro</w:t>
      </w:r>
      <w:proofErr w:type="spellEnd"/>
      <w:r w:rsidRPr="00785553">
        <w:rPr>
          <w:rFonts w:ascii="Times New Roman" w:eastAsia="Times New Roman" w:hAnsi="Times New Roman" w:cs="Times New Roman"/>
          <w:sz w:val="22"/>
          <w:szCs w:val="22"/>
          <w:lang w:val="lt-LT"/>
        </w:rPr>
        <w:t xml:space="preserve"> veikimo spektras yra pagrįsti sisteminiu vartojimu. Šios jautrumo ribos </w:t>
      </w:r>
      <w:r w:rsidR="0084408B">
        <w:rPr>
          <w:rFonts w:ascii="Times New Roman" w:eastAsia="Times New Roman" w:hAnsi="Times New Roman" w:cs="Times New Roman"/>
          <w:sz w:val="22"/>
          <w:szCs w:val="22"/>
          <w:lang w:val="lt-LT"/>
        </w:rPr>
        <w:t>lokaliai</w:t>
      </w:r>
      <w:r w:rsidR="0084408B" w:rsidRPr="00785553">
        <w:rPr>
          <w:rFonts w:ascii="Times New Roman" w:eastAsia="Times New Roman" w:hAnsi="Times New Roman" w:cs="Times New Roman"/>
          <w:sz w:val="22"/>
          <w:szCs w:val="22"/>
          <w:lang w:val="lt-LT"/>
        </w:rPr>
        <w:t xml:space="preserve"> </w:t>
      </w:r>
      <w:r w:rsidR="0084408B">
        <w:rPr>
          <w:rFonts w:ascii="Times New Roman" w:eastAsia="Times New Roman" w:hAnsi="Times New Roman" w:cs="Times New Roman"/>
          <w:sz w:val="22"/>
          <w:szCs w:val="22"/>
          <w:lang w:val="lt-LT"/>
        </w:rPr>
        <w:t>ant</w:t>
      </w:r>
      <w:r w:rsidRPr="00785553">
        <w:rPr>
          <w:rFonts w:ascii="Times New Roman" w:eastAsia="Times New Roman" w:hAnsi="Times New Roman" w:cs="Times New Roman"/>
          <w:sz w:val="22"/>
          <w:szCs w:val="22"/>
          <w:lang w:val="lt-LT"/>
        </w:rPr>
        <w:t xml:space="preserve"> aki</w:t>
      </w:r>
      <w:r w:rsidR="0084408B">
        <w:rPr>
          <w:rFonts w:ascii="Times New Roman" w:eastAsia="Times New Roman" w:hAnsi="Times New Roman" w:cs="Times New Roman"/>
          <w:sz w:val="22"/>
          <w:szCs w:val="22"/>
          <w:lang w:val="lt-LT"/>
        </w:rPr>
        <w:t>ų</w:t>
      </w:r>
      <w:r w:rsidRPr="00785553">
        <w:rPr>
          <w:rFonts w:ascii="Times New Roman" w:eastAsia="Times New Roman" w:hAnsi="Times New Roman" w:cs="Times New Roman"/>
          <w:sz w:val="22"/>
          <w:szCs w:val="22"/>
          <w:lang w:val="lt-LT"/>
        </w:rPr>
        <w:t xml:space="preserve"> vartojamiems vaistiniams preparatams gali būti netaikomos, kadangi vietiškai susidaro didelė koncentracija, be to, vietinės fizinės-cheminės aplinkybės gali įtakoti produkto veikimą vartojimo vietoje. Europos mikrobinio jautrumo tyrimo komitetas (EUCAST) </w:t>
      </w:r>
      <w:proofErr w:type="spellStart"/>
      <w:r w:rsidRPr="00785553">
        <w:rPr>
          <w:rFonts w:ascii="Times New Roman" w:eastAsia="Times New Roman" w:hAnsi="Times New Roman" w:cs="Times New Roman"/>
          <w:sz w:val="22"/>
          <w:szCs w:val="22"/>
          <w:lang w:val="lt-LT"/>
        </w:rPr>
        <w:t>nustatytė</w:t>
      </w:r>
      <w:proofErr w:type="spellEnd"/>
      <w:r w:rsidRPr="00785553">
        <w:rPr>
          <w:rFonts w:ascii="Times New Roman" w:eastAsia="Times New Roman" w:hAnsi="Times New Roman" w:cs="Times New Roman"/>
          <w:sz w:val="22"/>
          <w:szCs w:val="22"/>
          <w:lang w:val="lt-LT"/>
        </w:rPr>
        <w:t xml:space="preserve"> šias </w:t>
      </w:r>
      <w:proofErr w:type="spellStart"/>
      <w:r w:rsidRPr="00785553">
        <w:rPr>
          <w:rFonts w:ascii="Times New Roman" w:eastAsia="Times New Roman" w:hAnsi="Times New Roman" w:cs="Times New Roman"/>
          <w:sz w:val="22"/>
          <w:szCs w:val="22"/>
          <w:lang w:val="lt-LT"/>
        </w:rPr>
        <w:t>tobramicino</w:t>
      </w:r>
      <w:proofErr w:type="spellEnd"/>
      <w:r w:rsidRPr="00785553">
        <w:rPr>
          <w:rFonts w:ascii="Times New Roman" w:eastAsia="Times New Roman" w:hAnsi="Times New Roman" w:cs="Times New Roman"/>
          <w:sz w:val="22"/>
          <w:szCs w:val="22"/>
          <w:lang w:val="lt-LT"/>
        </w:rPr>
        <w:t xml:space="preserve"> jautrumo ribas:</w:t>
      </w:r>
    </w:p>
    <w:p w14:paraId="1F29EEA6"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p>
    <w:p w14:paraId="26B52222"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proofErr w:type="spellStart"/>
      <w:r w:rsidRPr="00785553">
        <w:rPr>
          <w:rFonts w:ascii="Times New Roman" w:eastAsia="Times New Roman" w:hAnsi="Times New Roman" w:cs="Times New Roman"/>
          <w:i/>
          <w:sz w:val="22"/>
          <w:szCs w:val="22"/>
          <w:lang w:val="lt-LT"/>
        </w:rPr>
        <w:t>Staphylococcus</w:t>
      </w:r>
      <w:proofErr w:type="spellEnd"/>
      <w:r w:rsidRPr="00785553">
        <w:rPr>
          <w:rFonts w:ascii="Times New Roman" w:eastAsia="Times New Roman" w:hAnsi="Times New Roman" w:cs="Times New Roman"/>
          <w:i/>
          <w:sz w:val="22"/>
          <w:szCs w:val="22"/>
          <w:lang w:val="lt-LT"/>
        </w:rPr>
        <w:t xml:space="preserve"> </w:t>
      </w:r>
      <w:r w:rsidRPr="00785553">
        <w:rPr>
          <w:rFonts w:ascii="Times New Roman" w:eastAsia="Times New Roman" w:hAnsi="Times New Roman" w:cs="Times New Roman"/>
          <w:sz w:val="22"/>
          <w:szCs w:val="22"/>
          <w:lang w:val="lt-LT"/>
        </w:rPr>
        <w:t>genties rūšis</w:t>
      </w:r>
      <w:r w:rsidRPr="00785553">
        <w:rPr>
          <w:rFonts w:ascii="Times New Roman" w:eastAsia="Times New Roman" w:hAnsi="Times New Roman" w:cs="Times New Roman"/>
          <w:sz w:val="22"/>
          <w:szCs w:val="22"/>
          <w:lang w:val="lt-LT"/>
        </w:rPr>
        <w:tab/>
      </w:r>
      <w:r w:rsidRPr="00785553">
        <w:rPr>
          <w:rFonts w:ascii="Times New Roman" w:eastAsia="Times New Roman" w:hAnsi="Times New Roman" w:cs="Times New Roman"/>
          <w:sz w:val="22"/>
          <w:szCs w:val="22"/>
          <w:lang w:val="lt-LT"/>
        </w:rPr>
        <w:tab/>
        <w:t>jautrūs ≤ 1 mg/l, atsparūs &gt; 1 mg/l</w:t>
      </w:r>
    </w:p>
    <w:p w14:paraId="0DEB454D"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proofErr w:type="spellStart"/>
      <w:r w:rsidRPr="00785553">
        <w:rPr>
          <w:rFonts w:ascii="Times New Roman" w:eastAsia="Times New Roman" w:hAnsi="Times New Roman" w:cs="Times New Roman"/>
          <w:i/>
          <w:sz w:val="22"/>
          <w:szCs w:val="22"/>
          <w:lang w:val="lt-LT"/>
        </w:rPr>
        <w:t>Acinetobacter</w:t>
      </w:r>
      <w:proofErr w:type="spellEnd"/>
      <w:r w:rsidRPr="00785553">
        <w:rPr>
          <w:rFonts w:ascii="Times New Roman" w:eastAsia="Times New Roman" w:hAnsi="Times New Roman" w:cs="Times New Roman"/>
          <w:i/>
          <w:sz w:val="22"/>
          <w:szCs w:val="22"/>
          <w:lang w:val="lt-LT"/>
        </w:rPr>
        <w:t xml:space="preserve"> </w:t>
      </w:r>
      <w:r w:rsidRPr="00785553">
        <w:rPr>
          <w:rFonts w:ascii="Times New Roman" w:eastAsia="Times New Roman" w:hAnsi="Times New Roman" w:cs="Times New Roman"/>
          <w:sz w:val="22"/>
          <w:szCs w:val="22"/>
          <w:lang w:val="lt-LT"/>
        </w:rPr>
        <w:t>genties rūšis</w:t>
      </w:r>
      <w:r w:rsidRPr="00785553">
        <w:rPr>
          <w:rFonts w:ascii="Times New Roman" w:eastAsia="Times New Roman" w:hAnsi="Times New Roman" w:cs="Times New Roman"/>
          <w:sz w:val="22"/>
          <w:szCs w:val="22"/>
          <w:lang w:val="lt-LT"/>
        </w:rPr>
        <w:tab/>
      </w:r>
      <w:r w:rsidRPr="00785553">
        <w:rPr>
          <w:rFonts w:ascii="Times New Roman" w:eastAsia="Times New Roman" w:hAnsi="Times New Roman" w:cs="Times New Roman"/>
          <w:sz w:val="22"/>
          <w:szCs w:val="22"/>
          <w:lang w:val="lt-LT"/>
        </w:rPr>
        <w:tab/>
        <w:t>jautrūs ≤ 4 mg/l, atsparūs &gt; 4 mg/l</w:t>
      </w:r>
    </w:p>
    <w:p w14:paraId="15CE5160"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proofErr w:type="spellStart"/>
      <w:r w:rsidRPr="00785553">
        <w:rPr>
          <w:rFonts w:ascii="Times New Roman" w:eastAsia="Times New Roman" w:hAnsi="Times New Roman" w:cs="Times New Roman"/>
          <w:i/>
          <w:sz w:val="22"/>
          <w:szCs w:val="22"/>
          <w:lang w:val="lt-LT"/>
        </w:rPr>
        <w:t>Enterobacteriaceae</w:t>
      </w:r>
      <w:proofErr w:type="spellEnd"/>
      <w:r w:rsidRPr="00785553">
        <w:rPr>
          <w:rFonts w:ascii="Times New Roman" w:eastAsia="Times New Roman" w:hAnsi="Times New Roman" w:cs="Times New Roman"/>
          <w:sz w:val="22"/>
          <w:szCs w:val="22"/>
          <w:lang w:val="lt-LT"/>
        </w:rPr>
        <w:tab/>
      </w:r>
      <w:r w:rsidRPr="00785553">
        <w:rPr>
          <w:rFonts w:ascii="Times New Roman" w:eastAsia="Times New Roman" w:hAnsi="Times New Roman" w:cs="Times New Roman"/>
          <w:sz w:val="22"/>
          <w:szCs w:val="22"/>
          <w:lang w:val="lt-LT"/>
        </w:rPr>
        <w:tab/>
      </w:r>
      <w:r w:rsidRPr="00785553">
        <w:rPr>
          <w:rFonts w:ascii="Times New Roman" w:eastAsia="Times New Roman" w:hAnsi="Times New Roman" w:cs="Times New Roman"/>
          <w:sz w:val="22"/>
          <w:szCs w:val="22"/>
          <w:lang w:val="lt-LT"/>
        </w:rPr>
        <w:tab/>
        <w:t>jautrūs ≤ 2 mg/l, atsparūs &gt; 4 mg/l</w:t>
      </w:r>
    </w:p>
    <w:p w14:paraId="27147E68"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proofErr w:type="spellStart"/>
      <w:r w:rsidRPr="00785553">
        <w:rPr>
          <w:rFonts w:ascii="Times New Roman" w:eastAsia="Times New Roman" w:hAnsi="Times New Roman" w:cs="Times New Roman"/>
          <w:i/>
          <w:sz w:val="22"/>
          <w:szCs w:val="22"/>
          <w:lang w:val="lt-LT"/>
        </w:rPr>
        <w:t>Pseudomonas</w:t>
      </w:r>
      <w:proofErr w:type="spellEnd"/>
      <w:r w:rsidRPr="00785553">
        <w:rPr>
          <w:rFonts w:ascii="Times New Roman" w:eastAsia="Times New Roman" w:hAnsi="Times New Roman" w:cs="Times New Roman"/>
          <w:i/>
          <w:sz w:val="22"/>
          <w:szCs w:val="22"/>
          <w:lang w:val="lt-LT"/>
        </w:rPr>
        <w:t xml:space="preserve"> </w:t>
      </w:r>
      <w:r w:rsidRPr="00785553">
        <w:rPr>
          <w:rFonts w:ascii="Times New Roman" w:eastAsia="Times New Roman" w:hAnsi="Times New Roman" w:cs="Times New Roman"/>
          <w:sz w:val="22"/>
          <w:szCs w:val="22"/>
          <w:lang w:val="lt-LT"/>
        </w:rPr>
        <w:t>genties rūšis</w:t>
      </w:r>
      <w:r w:rsidRPr="00785553">
        <w:rPr>
          <w:rFonts w:ascii="Times New Roman" w:eastAsia="Times New Roman" w:hAnsi="Times New Roman" w:cs="Times New Roman"/>
          <w:sz w:val="22"/>
          <w:szCs w:val="22"/>
          <w:lang w:val="lt-LT"/>
        </w:rPr>
        <w:tab/>
      </w:r>
      <w:r w:rsidRPr="00785553">
        <w:rPr>
          <w:rFonts w:ascii="Times New Roman" w:eastAsia="Times New Roman" w:hAnsi="Times New Roman" w:cs="Times New Roman"/>
          <w:sz w:val="22"/>
          <w:szCs w:val="22"/>
          <w:lang w:val="lt-LT"/>
        </w:rPr>
        <w:tab/>
        <w:t>jautrūs ≤ 4 mg/l, atsparūs &gt; 4 mg/l</w:t>
      </w:r>
    </w:p>
    <w:p w14:paraId="58422DE7"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t>Nesusijusios rūšys</w:t>
      </w:r>
      <w:r w:rsidRPr="00785553">
        <w:rPr>
          <w:rFonts w:ascii="Times New Roman" w:eastAsia="Times New Roman" w:hAnsi="Times New Roman" w:cs="Times New Roman"/>
          <w:sz w:val="22"/>
          <w:szCs w:val="22"/>
          <w:lang w:val="lt-LT"/>
        </w:rPr>
        <w:tab/>
      </w:r>
      <w:r w:rsidRPr="00785553">
        <w:rPr>
          <w:rFonts w:ascii="Times New Roman" w:eastAsia="Times New Roman" w:hAnsi="Times New Roman" w:cs="Times New Roman"/>
          <w:sz w:val="22"/>
          <w:szCs w:val="22"/>
          <w:lang w:val="lt-LT"/>
        </w:rPr>
        <w:tab/>
      </w:r>
      <w:r w:rsidRPr="00785553">
        <w:rPr>
          <w:rFonts w:ascii="Times New Roman" w:eastAsia="Times New Roman" w:hAnsi="Times New Roman" w:cs="Times New Roman"/>
          <w:sz w:val="22"/>
          <w:szCs w:val="22"/>
          <w:lang w:val="lt-LT"/>
        </w:rPr>
        <w:tab/>
        <w:t>jautrios ≤ 2 mg/l, atsparios &gt; 4 mg/l</w:t>
      </w:r>
    </w:p>
    <w:p w14:paraId="7DE7D3C0"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p>
    <w:p w14:paraId="41B36EFA"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t xml:space="preserve">Toliau pateikta informacija tik apytiksliai nurodo tikimybę, ar mikroorganizmai bus jautrūs </w:t>
      </w:r>
      <w:proofErr w:type="spellStart"/>
      <w:r w:rsidRPr="00785553">
        <w:rPr>
          <w:rFonts w:ascii="Times New Roman" w:eastAsia="Times New Roman" w:hAnsi="Times New Roman" w:cs="Times New Roman"/>
          <w:sz w:val="22"/>
          <w:szCs w:val="22"/>
          <w:lang w:val="lt-LT"/>
        </w:rPr>
        <w:t>Tobrex</w:t>
      </w:r>
      <w:proofErr w:type="spellEnd"/>
      <w:r w:rsidRPr="00785553">
        <w:rPr>
          <w:rFonts w:ascii="Times New Roman" w:eastAsia="Times New Roman" w:hAnsi="Times New Roman" w:cs="Times New Roman"/>
          <w:sz w:val="22"/>
          <w:szCs w:val="22"/>
          <w:lang w:val="lt-LT"/>
        </w:rPr>
        <w:t xml:space="preserve"> akių tepale esančiam </w:t>
      </w:r>
      <w:proofErr w:type="spellStart"/>
      <w:r w:rsidRPr="00785553">
        <w:rPr>
          <w:rFonts w:ascii="Times New Roman" w:eastAsia="Times New Roman" w:hAnsi="Times New Roman" w:cs="Times New Roman"/>
          <w:sz w:val="22"/>
          <w:szCs w:val="22"/>
          <w:lang w:val="lt-LT"/>
        </w:rPr>
        <w:t>tobramicinui</w:t>
      </w:r>
      <w:proofErr w:type="spellEnd"/>
      <w:r w:rsidRPr="00785553">
        <w:rPr>
          <w:rFonts w:ascii="Times New Roman" w:eastAsia="Times New Roman" w:hAnsi="Times New Roman" w:cs="Times New Roman"/>
          <w:sz w:val="22"/>
          <w:szCs w:val="22"/>
          <w:lang w:val="lt-LT"/>
        </w:rPr>
        <w:t xml:space="preserve">. Atskirų rūšių įgyto atsparumo paplitimas įvairiuose geografiniuose regionuose ir įvairiais laikotarpiais gali skirtis, todėl pageidautina turėti vietinės informacijos apie atsparumą, ypač gydant sunkias infekcijas. Jei būtina, reikia konsultuotis su specialistu, ar vietinis atsparumo paplitimas yra toks, kad </w:t>
      </w:r>
      <w:proofErr w:type="spellStart"/>
      <w:r w:rsidRPr="00785553">
        <w:rPr>
          <w:rFonts w:ascii="Times New Roman" w:eastAsia="Times New Roman" w:hAnsi="Times New Roman" w:cs="Times New Roman"/>
          <w:sz w:val="22"/>
          <w:szCs w:val="22"/>
          <w:lang w:val="lt-LT"/>
        </w:rPr>
        <w:t>tobramicino</w:t>
      </w:r>
      <w:proofErr w:type="spellEnd"/>
      <w:r w:rsidRPr="00785553">
        <w:rPr>
          <w:rFonts w:ascii="Times New Roman" w:eastAsia="Times New Roman" w:hAnsi="Times New Roman" w:cs="Times New Roman"/>
          <w:sz w:val="22"/>
          <w:szCs w:val="22"/>
          <w:lang w:val="lt-LT"/>
        </w:rPr>
        <w:t xml:space="preserve"> nauda bent jau kai kurių infekcijų atvejais yra abejotina. </w:t>
      </w:r>
    </w:p>
    <w:p w14:paraId="1BB53AF9" w14:textId="77777777" w:rsidR="00785553" w:rsidRPr="00785553" w:rsidRDefault="00785553" w:rsidP="00785553">
      <w:pPr>
        <w:spacing w:after="0" w:line="240" w:lineRule="auto"/>
        <w:jc w:val="both"/>
        <w:rPr>
          <w:rFonts w:ascii="Times New Roman" w:eastAsia="Times New Roman" w:hAnsi="Times New Roman" w:cs="Times New Roman"/>
          <w:sz w:val="22"/>
          <w:szCs w:val="22"/>
          <w:lang w:val="lt-LT"/>
        </w:rPr>
      </w:pPr>
    </w:p>
    <w:tbl>
      <w:tblPr>
        <w:tblW w:w="0" w:type="auto"/>
        <w:tblBorders>
          <w:top w:val="single" w:sz="4" w:space="0" w:color="auto"/>
          <w:left w:val="single" w:sz="4" w:space="0" w:color="auto"/>
          <w:bottom w:val="single" w:sz="4" w:space="0" w:color="auto"/>
          <w:right w:val="single" w:sz="4" w:space="0" w:color="auto"/>
        </w:tblBorders>
        <w:tblLook w:val="01E0" w:firstRow="1" w:lastRow="1" w:firstColumn="1" w:lastColumn="1" w:noHBand="0" w:noVBand="0"/>
      </w:tblPr>
      <w:tblGrid>
        <w:gridCol w:w="8522"/>
      </w:tblGrid>
      <w:tr w:rsidR="00785553" w:rsidRPr="00785553" w14:paraId="3E82459F" w14:textId="77777777" w:rsidTr="0098452E">
        <w:tc>
          <w:tcPr>
            <w:tcW w:w="8522" w:type="dxa"/>
          </w:tcPr>
          <w:p w14:paraId="12A4273F" w14:textId="77777777" w:rsidR="00785553" w:rsidRPr="00785553" w:rsidRDefault="00785553" w:rsidP="00785553">
            <w:pPr>
              <w:spacing w:after="0" w:line="240" w:lineRule="auto"/>
              <w:rPr>
                <w:rFonts w:ascii="Times New Roman" w:eastAsia="Times New Roman" w:hAnsi="Times New Roman" w:cs="Times New Roman"/>
                <w:b/>
                <w:sz w:val="22"/>
                <w:szCs w:val="22"/>
                <w:lang w:val="lt-LT"/>
              </w:rPr>
            </w:pPr>
            <w:r w:rsidRPr="00785553">
              <w:rPr>
                <w:rFonts w:ascii="Times New Roman" w:eastAsia="Times New Roman" w:hAnsi="Times New Roman" w:cs="Times New Roman"/>
                <w:b/>
                <w:sz w:val="22"/>
                <w:szCs w:val="22"/>
                <w:lang w:val="lt-LT"/>
              </w:rPr>
              <w:t xml:space="preserve">ĮPRASTAI JAUTRIOS RŪŠYS </w:t>
            </w:r>
          </w:p>
        </w:tc>
      </w:tr>
      <w:tr w:rsidR="00785553" w:rsidRPr="00785553" w14:paraId="265DC01C" w14:textId="77777777" w:rsidTr="0098452E">
        <w:tc>
          <w:tcPr>
            <w:tcW w:w="8522" w:type="dxa"/>
          </w:tcPr>
          <w:p w14:paraId="26B5C545"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p>
        </w:tc>
      </w:tr>
      <w:tr w:rsidR="00785553" w:rsidRPr="00785553" w14:paraId="0B1826A8" w14:textId="77777777" w:rsidTr="0098452E">
        <w:tc>
          <w:tcPr>
            <w:tcW w:w="8522" w:type="dxa"/>
          </w:tcPr>
          <w:p w14:paraId="759FB60E" w14:textId="77777777" w:rsidR="00785553" w:rsidRPr="00785553" w:rsidRDefault="00785553" w:rsidP="00785553">
            <w:pPr>
              <w:spacing w:after="0" w:line="240" w:lineRule="auto"/>
              <w:rPr>
                <w:rFonts w:ascii="Times New Roman" w:eastAsia="Times New Roman" w:hAnsi="Times New Roman" w:cs="Times New Roman"/>
                <w:b/>
                <w:sz w:val="22"/>
                <w:szCs w:val="22"/>
                <w:lang w:val="lt-LT"/>
              </w:rPr>
            </w:pPr>
            <w:r w:rsidRPr="00785553">
              <w:rPr>
                <w:rFonts w:ascii="Times New Roman" w:eastAsia="Times New Roman" w:hAnsi="Times New Roman" w:cs="Times New Roman"/>
                <w:b/>
                <w:sz w:val="22"/>
                <w:szCs w:val="22"/>
                <w:lang w:val="lt-LT"/>
              </w:rPr>
              <w:t xml:space="preserve">Aerobiniai </w:t>
            </w:r>
            <w:proofErr w:type="spellStart"/>
            <w:r w:rsidRPr="00785553">
              <w:rPr>
                <w:rFonts w:ascii="Times New Roman" w:eastAsia="Times New Roman" w:hAnsi="Times New Roman" w:cs="Times New Roman"/>
                <w:b/>
                <w:sz w:val="22"/>
                <w:szCs w:val="22"/>
                <w:lang w:val="lt-LT"/>
              </w:rPr>
              <w:t>gramteigiami</w:t>
            </w:r>
            <w:proofErr w:type="spellEnd"/>
            <w:r w:rsidRPr="00785553">
              <w:rPr>
                <w:rFonts w:ascii="Times New Roman" w:eastAsia="Times New Roman" w:hAnsi="Times New Roman" w:cs="Times New Roman"/>
                <w:b/>
                <w:sz w:val="22"/>
                <w:szCs w:val="22"/>
                <w:lang w:val="lt-LT"/>
              </w:rPr>
              <w:t xml:space="preserve"> mikroorganizmai</w:t>
            </w:r>
          </w:p>
        </w:tc>
      </w:tr>
      <w:tr w:rsidR="00785553" w:rsidRPr="00785553" w14:paraId="14EEFCED" w14:textId="77777777" w:rsidTr="0098452E">
        <w:tc>
          <w:tcPr>
            <w:tcW w:w="8522" w:type="dxa"/>
          </w:tcPr>
          <w:p w14:paraId="388FC057" w14:textId="77777777" w:rsidR="00785553" w:rsidRPr="00785553" w:rsidRDefault="00785553" w:rsidP="00785553">
            <w:pPr>
              <w:spacing w:after="0" w:line="240" w:lineRule="auto"/>
              <w:rPr>
                <w:rFonts w:ascii="Times New Roman" w:eastAsia="Times New Roman" w:hAnsi="Times New Roman" w:cs="Times New Roman"/>
                <w:i/>
                <w:sz w:val="22"/>
                <w:szCs w:val="22"/>
                <w:lang w:val="lt-LT"/>
              </w:rPr>
            </w:pPr>
            <w:proofErr w:type="spellStart"/>
            <w:r w:rsidRPr="00785553">
              <w:rPr>
                <w:rFonts w:ascii="Times New Roman" w:eastAsia="Times New Roman" w:hAnsi="Times New Roman" w:cs="Times New Roman"/>
                <w:i/>
                <w:sz w:val="22"/>
                <w:szCs w:val="22"/>
                <w:lang w:val="lt-LT"/>
              </w:rPr>
              <w:t>Corynebacterium</w:t>
            </w:r>
            <w:proofErr w:type="spellEnd"/>
            <w:r w:rsidRPr="00785553">
              <w:rPr>
                <w:rFonts w:ascii="Times New Roman" w:eastAsia="Times New Roman" w:hAnsi="Times New Roman" w:cs="Times New Roman"/>
                <w:i/>
                <w:sz w:val="22"/>
                <w:szCs w:val="22"/>
                <w:lang w:val="lt-LT"/>
              </w:rPr>
              <w:t xml:space="preserve"> </w:t>
            </w:r>
            <w:r w:rsidRPr="00785553">
              <w:rPr>
                <w:rFonts w:ascii="Times New Roman" w:eastAsia="Times New Roman" w:hAnsi="Times New Roman" w:cs="Times New Roman"/>
                <w:sz w:val="22"/>
                <w:szCs w:val="22"/>
                <w:lang w:val="lt-LT"/>
              </w:rPr>
              <w:t>gentys</w:t>
            </w:r>
          </w:p>
          <w:p w14:paraId="7DD2A41E" w14:textId="77777777" w:rsidR="00785553" w:rsidRPr="00785553" w:rsidRDefault="00785553" w:rsidP="00785553">
            <w:pPr>
              <w:spacing w:after="0" w:line="240" w:lineRule="auto"/>
              <w:rPr>
                <w:rFonts w:ascii="Times New Roman" w:eastAsia="Times New Roman" w:hAnsi="Times New Roman" w:cs="Times New Roman"/>
                <w:i/>
                <w:sz w:val="22"/>
                <w:szCs w:val="22"/>
                <w:lang w:val="lt-LT"/>
              </w:rPr>
            </w:pPr>
            <w:proofErr w:type="spellStart"/>
            <w:r w:rsidRPr="00785553">
              <w:rPr>
                <w:rFonts w:ascii="Times New Roman" w:eastAsia="Times New Roman" w:hAnsi="Times New Roman" w:cs="Times New Roman"/>
                <w:i/>
                <w:sz w:val="22"/>
                <w:szCs w:val="22"/>
                <w:lang w:val="lt-LT"/>
              </w:rPr>
              <w:t>Staphylococcus</w:t>
            </w:r>
            <w:proofErr w:type="spellEnd"/>
            <w:r w:rsidRPr="00785553">
              <w:rPr>
                <w:rFonts w:ascii="Times New Roman" w:eastAsia="Times New Roman" w:hAnsi="Times New Roman" w:cs="Times New Roman"/>
                <w:i/>
                <w:sz w:val="22"/>
                <w:szCs w:val="22"/>
                <w:lang w:val="lt-LT"/>
              </w:rPr>
              <w:t xml:space="preserve"> </w:t>
            </w:r>
            <w:proofErr w:type="spellStart"/>
            <w:r w:rsidRPr="00785553">
              <w:rPr>
                <w:rFonts w:ascii="Times New Roman" w:eastAsia="Times New Roman" w:hAnsi="Times New Roman" w:cs="Times New Roman"/>
                <w:i/>
                <w:sz w:val="22"/>
                <w:szCs w:val="22"/>
                <w:lang w:val="lt-LT"/>
              </w:rPr>
              <w:t>aureus</w:t>
            </w:r>
            <w:proofErr w:type="spellEnd"/>
            <w:r w:rsidRPr="00785553">
              <w:rPr>
                <w:rFonts w:ascii="Times New Roman" w:eastAsia="Times New Roman" w:hAnsi="Times New Roman" w:cs="Times New Roman"/>
                <w:i/>
                <w:sz w:val="22"/>
                <w:szCs w:val="22"/>
                <w:lang w:val="lt-LT"/>
              </w:rPr>
              <w:t xml:space="preserve"> </w:t>
            </w:r>
            <w:r w:rsidRPr="00785553">
              <w:rPr>
                <w:rFonts w:ascii="Times New Roman" w:eastAsia="Times New Roman" w:hAnsi="Times New Roman" w:cs="Times New Roman"/>
                <w:sz w:val="22"/>
                <w:szCs w:val="22"/>
                <w:lang w:val="lt-LT"/>
              </w:rPr>
              <w:t xml:space="preserve">(jautrūs </w:t>
            </w:r>
            <w:proofErr w:type="spellStart"/>
            <w:r w:rsidRPr="00785553">
              <w:rPr>
                <w:rFonts w:ascii="Times New Roman" w:eastAsia="Times New Roman" w:hAnsi="Times New Roman" w:cs="Times New Roman"/>
                <w:sz w:val="22"/>
                <w:szCs w:val="22"/>
                <w:lang w:val="lt-LT"/>
              </w:rPr>
              <w:t>meticilinui</w:t>
            </w:r>
            <w:proofErr w:type="spellEnd"/>
            <w:r w:rsidRPr="00785553">
              <w:rPr>
                <w:rFonts w:ascii="Times New Roman" w:eastAsia="Times New Roman" w:hAnsi="Times New Roman" w:cs="Times New Roman"/>
                <w:sz w:val="22"/>
                <w:szCs w:val="22"/>
                <w:lang w:val="lt-LT"/>
              </w:rPr>
              <w:t xml:space="preserve"> – MJSA)</w:t>
            </w:r>
          </w:p>
        </w:tc>
      </w:tr>
      <w:tr w:rsidR="00785553" w:rsidRPr="00785553" w14:paraId="07A32E87" w14:textId="77777777" w:rsidTr="0098452E">
        <w:tc>
          <w:tcPr>
            <w:tcW w:w="8522" w:type="dxa"/>
          </w:tcPr>
          <w:p w14:paraId="2F69C479" w14:textId="77777777" w:rsidR="00785553" w:rsidRPr="00785553" w:rsidRDefault="00785553" w:rsidP="00785553">
            <w:pPr>
              <w:spacing w:after="0" w:line="240" w:lineRule="auto"/>
              <w:rPr>
                <w:rFonts w:ascii="Times New Roman" w:eastAsia="Times New Roman" w:hAnsi="Times New Roman" w:cs="Times New Roman"/>
                <w:i/>
                <w:sz w:val="22"/>
                <w:szCs w:val="22"/>
                <w:lang w:val="lt-LT"/>
              </w:rPr>
            </w:pPr>
            <w:proofErr w:type="spellStart"/>
            <w:r w:rsidRPr="00785553">
              <w:rPr>
                <w:rFonts w:ascii="Times New Roman" w:eastAsia="Times New Roman" w:hAnsi="Times New Roman" w:cs="Times New Roman"/>
                <w:i/>
                <w:sz w:val="22"/>
                <w:szCs w:val="22"/>
                <w:lang w:val="lt-LT"/>
              </w:rPr>
              <w:t>Staphylococcus</w:t>
            </w:r>
            <w:proofErr w:type="spellEnd"/>
            <w:r w:rsidRPr="00785553">
              <w:rPr>
                <w:rFonts w:ascii="Times New Roman" w:eastAsia="Times New Roman" w:hAnsi="Times New Roman" w:cs="Times New Roman"/>
                <w:i/>
                <w:sz w:val="22"/>
                <w:szCs w:val="22"/>
                <w:lang w:val="lt-LT"/>
              </w:rPr>
              <w:t xml:space="preserve"> </w:t>
            </w:r>
            <w:proofErr w:type="spellStart"/>
            <w:r w:rsidRPr="00785553">
              <w:rPr>
                <w:rFonts w:ascii="Times New Roman" w:eastAsia="Times New Roman" w:hAnsi="Times New Roman" w:cs="Times New Roman"/>
                <w:i/>
                <w:sz w:val="22"/>
                <w:szCs w:val="22"/>
                <w:lang w:val="lt-LT"/>
              </w:rPr>
              <w:t>haemolyticus</w:t>
            </w:r>
            <w:proofErr w:type="spellEnd"/>
            <w:r w:rsidRPr="00785553">
              <w:rPr>
                <w:rFonts w:ascii="Times New Roman" w:eastAsia="Times New Roman" w:hAnsi="Times New Roman" w:cs="Times New Roman"/>
                <w:i/>
                <w:sz w:val="22"/>
                <w:szCs w:val="22"/>
                <w:lang w:val="lt-LT"/>
              </w:rPr>
              <w:t xml:space="preserve"> </w:t>
            </w:r>
            <w:r w:rsidRPr="00785553">
              <w:rPr>
                <w:rFonts w:ascii="Times New Roman" w:eastAsia="Times New Roman" w:hAnsi="Times New Roman" w:cs="Times New Roman"/>
                <w:sz w:val="22"/>
                <w:szCs w:val="22"/>
                <w:lang w:val="lt-LT"/>
              </w:rPr>
              <w:t xml:space="preserve">(jautrūs </w:t>
            </w:r>
            <w:proofErr w:type="spellStart"/>
            <w:r w:rsidRPr="00785553">
              <w:rPr>
                <w:rFonts w:ascii="Times New Roman" w:eastAsia="Times New Roman" w:hAnsi="Times New Roman" w:cs="Times New Roman"/>
                <w:sz w:val="22"/>
                <w:szCs w:val="22"/>
                <w:lang w:val="lt-LT"/>
              </w:rPr>
              <w:t>meticilinui</w:t>
            </w:r>
            <w:proofErr w:type="spellEnd"/>
            <w:r w:rsidRPr="00785553">
              <w:rPr>
                <w:rFonts w:ascii="Times New Roman" w:eastAsia="Times New Roman" w:hAnsi="Times New Roman" w:cs="Times New Roman"/>
                <w:sz w:val="22"/>
                <w:szCs w:val="22"/>
                <w:lang w:val="lt-LT"/>
              </w:rPr>
              <w:t xml:space="preserve"> – MJSH)</w:t>
            </w:r>
          </w:p>
        </w:tc>
      </w:tr>
      <w:tr w:rsidR="00785553" w:rsidRPr="00785553" w14:paraId="21C5A7E8" w14:textId="77777777" w:rsidTr="0098452E">
        <w:tc>
          <w:tcPr>
            <w:tcW w:w="8522" w:type="dxa"/>
          </w:tcPr>
          <w:p w14:paraId="1A3C98FB"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p>
        </w:tc>
      </w:tr>
      <w:tr w:rsidR="00785553" w:rsidRPr="00785553" w14:paraId="139B1AFA" w14:textId="77777777" w:rsidTr="0098452E">
        <w:tc>
          <w:tcPr>
            <w:tcW w:w="8522" w:type="dxa"/>
          </w:tcPr>
          <w:p w14:paraId="36C73723" w14:textId="77777777" w:rsidR="00785553" w:rsidRPr="00785553" w:rsidRDefault="00785553" w:rsidP="00785553">
            <w:pPr>
              <w:spacing w:after="0" w:line="240" w:lineRule="auto"/>
              <w:rPr>
                <w:rFonts w:ascii="Times New Roman" w:eastAsia="Times New Roman" w:hAnsi="Times New Roman" w:cs="Times New Roman"/>
                <w:b/>
                <w:sz w:val="22"/>
                <w:szCs w:val="22"/>
                <w:lang w:val="lt-LT"/>
              </w:rPr>
            </w:pPr>
            <w:r w:rsidRPr="00785553">
              <w:rPr>
                <w:rFonts w:ascii="Times New Roman" w:eastAsia="Times New Roman" w:hAnsi="Times New Roman" w:cs="Times New Roman"/>
                <w:b/>
                <w:sz w:val="22"/>
                <w:szCs w:val="22"/>
                <w:lang w:val="lt-LT"/>
              </w:rPr>
              <w:t xml:space="preserve">Aerobiniai </w:t>
            </w:r>
            <w:proofErr w:type="spellStart"/>
            <w:r w:rsidRPr="00785553">
              <w:rPr>
                <w:rFonts w:ascii="Times New Roman" w:eastAsia="Times New Roman" w:hAnsi="Times New Roman" w:cs="Times New Roman"/>
                <w:b/>
                <w:sz w:val="22"/>
                <w:szCs w:val="22"/>
                <w:lang w:val="lt-LT"/>
              </w:rPr>
              <w:t>gramneigiami</w:t>
            </w:r>
            <w:proofErr w:type="spellEnd"/>
            <w:r w:rsidRPr="00785553">
              <w:rPr>
                <w:rFonts w:ascii="Times New Roman" w:eastAsia="Times New Roman" w:hAnsi="Times New Roman" w:cs="Times New Roman"/>
                <w:b/>
                <w:sz w:val="22"/>
                <w:szCs w:val="22"/>
                <w:lang w:val="lt-LT"/>
              </w:rPr>
              <w:t xml:space="preserve"> mikroorganizmai</w:t>
            </w:r>
          </w:p>
        </w:tc>
      </w:tr>
      <w:tr w:rsidR="00785553" w:rsidRPr="00785553" w14:paraId="3A33B08B" w14:textId="77777777" w:rsidTr="0098452E">
        <w:tc>
          <w:tcPr>
            <w:tcW w:w="8522" w:type="dxa"/>
          </w:tcPr>
          <w:p w14:paraId="40669374" w14:textId="77777777" w:rsidR="00785553" w:rsidRPr="00785553" w:rsidRDefault="00785553" w:rsidP="00785553">
            <w:pPr>
              <w:spacing w:after="0" w:line="240" w:lineRule="auto"/>
              <w:rPr>
                <w:rFonts w:ascii="Times New Roman" w:eastAsia="Times New Roman" w:hAnsi="Times New Roman" w:cs="Times New Roman"/>
                <w:i/>
                <w:sz w:val="22"/>
                <w:szCs w:val="22"/>
                <w:lang w:val="lt-LT"/>
              </w:rPr>
            </w:pPr>
            <w:proofErr w:type="spellStart"/>
            <w:r w:rsidRPr="00785553">
              <w:rPr>
                <w:rFonts w:ascii="Times New Roman" w:eastAsia="Times New Roman" w:hAnsi="Times New Roman" w:cs="Times New Roman"/>
                <w:i/>
                <w:sz w:val="22"/>
                <w:szCs w:val="22"/>
                <w:lang w:val="lt-LT"/>
              </w:rPr>
              <w:t>Acinetobacter</w:t>
            </w:r>
            <w:proofErr w:type="spellEnd"/>
            <w:r w:rsidRPr="00785553">
              <w:rPr>
                <w:rFonts w:ascii="Times New Roman" w:eastAsia="Times New Roman" w:hAnsi="Times New Roman" w:cs="Times New Roman"/>
                <w:i/>
                <w:sz w:val="22"/>
                <w:szCs w:val="22"/>
                <w:lang w:val="lt-LT"/>
              </w:rPr>
              <w:t xml:space="preserve"> </w:t>
            </w:r>
            <w:proofErr w:type="spellStart"/>
            <w:r w:rsidRPr="00785553">
              <w:rPr>
                <w:rFonts w:ascii="Times New Roman" w:eastAsia="Times New Roman" w:hAnsi="Times New Roman" w:cs="Times New Roman"/>
                <w:i/>
                <w:sz w:val="22"/>
                <w:szCs w:val="22"/>
                <w:lang w:val="lt-LT"/>
              </w:rPr>
              <w:t>junii</w:t>
            </w:r>
            <w:proofErr w:type="spellEnd"/>
          </w:p>
        </w:tc>
      </w:tr>
      <w:tr w:rsidR="00785553" w:rsidRPr="00785553" w14:paraId="1FC0B129" w14:textId="77777777" w:rsidTr="0098452E">
        <w:tc>
          <w:tcPr>
            <w:tcW w:w="8522" w:type="dxa"/>
          </w:tcPr>
          <w:p w14:paraId="6C089172" w14:textId="77777777" w:rsidR="00785553" w:rsidRPr="00785553" w:rsidRDefault="00785553" w:rsidP="00785553">
            <w:pPr>
              <w:spacing w:after="0" w:line="240" w:lineRule="auto"/>
              <w:rPr>
                <w:rFonts w:ascii="Times New Roman" w:eastAsia="Times New Roman" w:hAnsi="Times New Roman" w:cs="Times New Roman"/>
                <w:i/>
                <w:sz w:val="22"/>
                <w:szCs w:val="22"/>
                <w:lang w:val="lt-LT"/>
              </w:rPr>
            </w:pPr>
            <w:proofErr w:type="spellStart"/>
            <w:r w:rsidRPr="00785553">
              <w:rPr>
                <w:rFonts w:ascii="Times New Roman" w:eastAsia="Times New Roman" w:hAnsi="Times New Roman" w:cs="Times New Roman"/>
                <w:i/>
                <w:sz w:val="22"/>
                <w:szCs w:val="22"/>
                <w:lang w:val="lt-LT"/>
              </w:rPr>
              <w:t>Acinetobacter</w:t>
            </w:r>
            <w:proofErr w:type="spellEnd"/>
            <w:r w:rsidRPr="00785553">
              <w:rPr>
                <w:rFonts w:ascii="Times New Roman" w:eastAsia="Times New Roman" w:hAnsi="Times New Roman" w:cs="Times New Roman"/>
                <w:i/>
                <w:sz w:val="22"/>
                <w:szCs w:val="22"/>
                <w:lang w:val="lt-LT"/>
              </w:rPr>
              <w:t xml:space="preserve"> </w:t>
            </w:r>
            <w:proofErr w:type="spellStart"/>
            <w:r w:rsidRPr="00785553">
              <w:rPr>
                <w:rFonts w:ascii="Times New Roman" w:eastAsia="Times New Roman" w:hAnsi="Times New Roman" w:cs="Times New Roman"/>
                <w:i/>
                <w:sz w:val="22"/>
                <w:szCs w:val="22"/>
                <w:lang w:val="lt-LT"/>
              </w:rPr>
              <w:t>ursingii</w:t>
            </w:r>
            <w:proofErr w:type="spellEnd"/>
          </w:p>
        </w:tc>
      </w:tr>
      <w:tr w:rsidR="00785553" w:rsidRPr="00785553" w14:paraId="7FAD6024" w14:textId="77777777" w:rsidTr="0098452E">
        <w:tc>
          <w:tcPr>
            <w:tcW w:w="8522" w:type="dxa"/>
          </w:tcPr>
          <w:p w14:paraId="3E59375A" w14:textId="77777777" w:rsidR="00785553" w:rsidRPr="00785553" w:rsidRDefault="00785553" w:rsidP="00785553">
            <w:pPr>
              <w:spacing w:after="0" w:line="240" w:lineRule="auto"/>
              <w:rPr>
                <w:rFonts w:ascii="Times New Roman" w:eastAsia="Times New Roman" w:hAnsi="Times New Roman" w:cs="Times New Roman"/>
                <w:i/>
                <w:sz w:val="22"/>
                <w:szCs w:val="22"/>
                <w:lang w:val="lt-LT"/>
              </w:rPr>
            </w:pPr>
            <w:proofErr w:type="spellStart"/>
            <w:r w:rsidRPr="00785553">
              <w:rPr>
                <w:rFonts w:ascii="Times New Roman" w:eastAsia="Times New Roman" w:hAnsi="Times New Roman" w:cs="Times New Roman"/>
                <w:i/>
                <w:sz w:val="22"/>
                <w:szCs w:val="22"/>
                <w:lang w:val="lt-LT"/>
              </w:rPr>
              <w:t>Citrobacter</w:t>
            </w:r>
            <w:proofErr w:type="spellEnd"/>
            <w:r w:rsidRPr="00785553">
              <w:rPr>
                <w:rFonts w:ascii="Times New Roman" w:eastAsia="Times New Roman" w:hAnsi="Times New Roman" w:cs="Times New Roman"/>
                <w:i/>
                <w:sz w:val="22"/>
                <w:szCs w:val="22"/>
                <w:lang w:val="lt-LT"/>
              </w:rPr>
              <w:t xml:space="preserve"> </w:t>
            </w:r>
            <w:proofErr w:type="spellStart"/>
            <w:r w:rsidRPr="00785553">
              <w:rPr>
                <w:rFonts w:ascii="Times New Roman" w:eastAsia="Times New Roman" w:hAnsi="Times New Roman" w:cs="Times New Roman"/>
                <w:i/>
                <w:sz w:val="22"/>
                <w:szCs w:val="22"/>
                <w:lang w:val="lt-LT"/>
              </w:rPr>
              <w:t>koseri</w:t>
            </w:r>
            <w:proofErr w:type="spellEnd"/>
          </w:p>
        </w:tc>
      </w:tr>
      <w:tr w:rsidR="00785553" w:rsidRPr="00785553" w14:paraId="0BF55F33" w14:textId="77777777" w:rsidTr="0098452E">
        <w:tc>
          <w:tcPr>
            <w:tcW w:w="8522" w:type="dxa"/>
          </w:tcPr>
          <w:p w14:paraId="394E4D39" w14:textId="77777777" w:rsidR="00785553" w:rsidRPr="00785553" w:rsidRDefault="00785553" w:rsidP="00785553">
            <w:pPr>
              <w:spacing w:after="0" w:line="240" w:lineRule="auto"/>
              <w:rPr>
                <w:rFonts w:ascii="Times New Roman" w:eastAsia="Times New Roman" w:hAnsi="Times New Roman" w:cs="Times New Roman"/>
                <w:i/>
                <w:sz w:val="22"/>
                <w:szCs w:val="22"/>
                <w:lang w:val="lt-LT"/>
              </w:rPr>
            </w:pPr>
            <w:proofErr w:type="spellStart"/>
            <w:r w:rsidRPr="00785553">
              <w:rPr>
                <w:rFonts w:ascii="Times New Roman" w:eastAsia="Times New Roman" w:hAnsi="Times New Roman" w:cs="Times New Roman"/>
                <w:i/>
                <w:sz w:val="22"/>
                <w:szCs w:val="22"/>
                <w:lang w:val="lt-LT"/>
              </w:rPr>
              <w:t>Escherichia</w:t>
            </w:r>
            <w:proofErr w:type="spellEnd"/>
            <w:r w:rsidRPr="00785553">
              <w:rPr>
                <w:rFonts w:ascii="Times New Roman" w:eastAsia="Times New Roman" w:hAnsi="Times New Roman" w:cs="Times New Roman"/>
                <w:i/>
                <w:sz w:val="22"/>
                <w:szCs w:val="22"/>
                <w:lang w:val="lt-LT"/>
              </w:rPr>
              <w:t xml:space="preserve"> coli</w:t>
            </w:r>
          </w:p>
        </w:tc>
      </w:tr>
      <w:tr w:rsidR="00785553" w:rsidRPr="00785553" w14:paraId="610C7563" w14:textId="77777777" w:rsidTr="0098452E">
        <w:tc>
          <w:tcPr>
            <w:tcW w:w="8522" w:type="dxa"/>
          </w:tcPr>
          <w:p w14:paraId="5F51D2AF" w14:textId="77777777" w:rsidR="00785553" w:rsidRPr="00785553" w:rsidRDefault="00785553" w:rsidP="00785553">
            <w:pPr>
              <w:spacing w:after="0" w:line="240" w:lineRule="auto"/>
              <w:rPr>
                <w:rFonts w:ascii="Times New Roman" w:eastAsia="Times New Roman" w:hAnsi="Times New Roman" w:cs="Times New Roman"/>
                <w:i/>
                <w:sz w:val="22"/>
                <w:szCs w:val="22"/>
                <w:lang w:val="lt-LT"/>
              </w:rPr>
            </w:pPr>
            <w:proofErr w:type="spellStart"/>
            <w:r w:rsidRPr="00785553">
              <w:rPr>
                <w:rFonts w:ascii="Times New Roman" w:eastAsia="Times New Roman" w:hAnsi="Times New Roman" w:cs="Times New Roman"/>
                <w:i/>
                <w:sz w:val="22"/>
                <w:szCs w:val="22"/>
                <w:lang w:val="lt-LT"/>
              </w:rPr>
              <w:t>Klebsiella</w:t>
            </w:r>
            <w:proofErr w:type="spellEnd"/>
            <w:r w:rsidRPr="00785553">
              <w:rPr>
                <w:rFonts w:ascii="Times New Roman" w:eastAsia="Times New Roman" w:hAnsi="Times New Roman" w:cs="Times New Roman"/>
                <w:i/>
                <w:sz w:val="22"/>
                <w:szCs w:val="22"/>
                <w:lang w:val="lt-LT"/>
              </w:rPr>
              <w:t xml:space="preserve"> </w:t>
            </w:r>
            <w:proofErr w:type="spellStart"/>
            <w:r w:rsidRPr="00785553">
              <w:rPr>
                <w:rFonts w:ascii="Times New Roman" w:eastAsia="Times New Roman" w:hAnsi="Times New Roman" w:cs="Times New Roman"/>
                <w:i/>
                <w:sz w:val="22"/>
                <w:szCs w:val="22"/>
                <w:lang w:val="lt-LT"/>
              </w:rPr>
              <w:t>oxytoca</w:t>
            </w:r>
            <w:proofErr w:type="spellEnd"/>
          </w:p>
        </w:tc>
      </w:tr>
      <w:tr w:rsidR="00785553" w:rsidRPr="00785553" w14:paraId="459B841D" w14:textId="77777777" w:rsidTr="0098452E">
        <w:tc>
          <w:tcPr>
            <w:tcW w:w="8522" w:type="dxa"/>
          </w:tcPr>
          <w:p w14:paraId="360053CC" w14:textId="77777777" w:rsidR="00785553" w:rsidRPr="00785553" w:rsidRDefault="00785553" w:rsidP="00785553">
            <w:pPr>
              <w:spacing w:after="0" w:line="240" w:lineRule="auto"/>
              <w:rPr>
                <w:rFonts w:ascii="Times New Roman" w:eastAsia="Times New Roman" w:hAnsi="Times New Roman" w:cs="Times New Roman"/>
                <w:i/>
                <w:sz w:val="22"/>
                <w:szCs w:val="22"/>
                <w:lang w:val="lt-LT"/>
              </w:rPr>
            </w:pPr>
            <w:proofErr w:type="spellStart"/>
            <w:r w:rsidRPr="00785553">
              <w:rPr>
                <w:rFonts w:ascii="Times New Roman" w:eastAsia="Times New Roman" w:hAnsi="Times New Roman" w:cs="Times New Roman"/>
                <w:i/>
                <w:sz w:val="22"/>
                <w:szCs w:val="22"/>
                <w:lang w:val="lt-LT"/>
              </w:rPr>
              <w:t>Klebsiella</w:t>
            </w:r>
            <w:proofErr w:type="spellEnd"/>
            <w:r w:rsidRPr="00785553">
              <w:rPr>
                <w:rFonts w:ascii="Times New Roman" w:eastAsia="Times New Roman" w:hAnsi="Times New Roman" w:cs="Times New Roman"/>
                <w:i/>
                <w:sz w:val="22"/>
                <w:szCs w:val="22"/>
                <w:lang w:val="lt-LT"/>
              </w:rPr>
              <w:t xml:space="preserve"> </w:t>
            </w:r>
            <w:proofErr w:type="spellStart"/>
            <w:r w:rsidRPr="00785553">
              <w:rPr>
                <w:rFonts w:ascii="Times New Roman" w:eastAsia="Times New Roman" w:hAnsi="Times New Roman" w:cs="Times New Roman"/>
                <w:i/>
                <w:sz w:val="22"/>
                <w:szCs w:val="22"/>
                <w:lang w:val="lt-LT"/>
              </w:rPr>
              <w:t>pneumoniae</w:t>
            </w:r>
            <w:proofErr w:type="spellEnd"/>
          </w:p>
        </w:tc>
      </w:tr>
      <w:tr w:rsidR="00785553" w:rsidRPr="00785553" w14:paraId="704F6E50" w14:textId="77777777" w:rsidTr="0098452E">
        <w:tc>
          <w:tcPr>
            <w:tcW w:w="8522" w:type="dxa"/>
          </w:tcPr>
          <w:p w14:paraId="7A281F8D" w14:textId="77777777" w:rsidR="00785553" w:rsidRPr="00785553" w:rsidRDefault="00785553" w:rsidP="00785553">
            <w:pPr>
              <w:spacing w:after="0" w:line="240" w:lineRule="auto"/>
              <w:rPr>
                <w:rFonts w:ascii="Times New Roman" w:eastAsia="Times New Roman" w:hAnsi="Times New Roman" w:cs="Times New Roman"/>
                <w:i/>
                <w:sz w:val="22"/>
                <w:szCs w:val="22"/>
                <w:lang w:val="lt-LT"/>
              </w:rPr>
            </w:pPr>
            <w:proofErr w:type="spellStart"/>
            <w:r w:rsidRPr="00785553">
              <w:rPr>
                <w:rFonts w:ascii="Times New Roman" w:eastAsia="Times New Roman" w:hAnsi="Times New Roman" w:cs="Times New Roman"/>
                <w:i/>
                <w:sz w:val="22"/>
                <w:szCs w:val="22"/>
                <w:lang w:val="lt-LT"/>
              </w:rPr>
              <w:t>Moraxella</w:t>
            </w:r>
            <w:proofErr w:type="spellEnd"/>
            <w:r w:rsidRPr="00785553">
              <w:rPr>
                <w:rFonts w:ascii="Times New Roman" w:eastAsia="Times New Roman" w:hAnsi="Times New Roman" w:cs="Times New Roman"/>
                <w:i/>
                <w:sz w:val="22"/>
                <w:szCs w:val="22"/>
                <w:lang w:val="lt-LT"/>
              </w:rPr>
              <w:t xml:space="preserve"> </w:t>
            </w:r>
            <w:proofErr w:type="spellStart"/>
            <w:r w:rsidRPr="00785553">
              <w:rPr>
                <w:rFonts w:ascii="Times New Roman" w:eastAsia="Times New Roman" w:hAnsi="Times New Roman" w:cs="Times New Roman"/>
                <w:i/>
                <w:sz w:val="22"/>
                <w:szCs w:val="22"/>
                <w:lang w:val="lt-LT"/>
              </w:rPr>
              <w:t>catarrhalis</w:t>
            </w:r>
            <w:proofErr w:type="spellEnd"/>
          </w:p>
        </w:tc>
      </w:tr>
      <w:tr w:rsidR="00785553" w:rsidRPr="00785553" w14:paraId="0BF358F9" w14:textId="77777777" w:rsidTr="0098452E">
        <w:tc>
          <w:tcPr>
            <w:tcW w:w="8522" w:type="dxa"/>
          </w:tcPr>
          <w:p w14:paraId="3247EA46" w14:textId="77777777" w:rsidR="00785553" w:rsidRPr="00785553" w:rsidRDefault="00785553" w:rsidP="00785553">
            <w:pPr>
              <w:spacing w:after="0" w:line="240" w:lineRule="auto"/>
              <w:rPr>
                <w:rFonts w:ascii="Times New Roman" w:eastAsia="Times New Roman" w:hAnsi="Times New Roman" w:cs="Times New Roman"/>
                <w:i/>
                <w:sz w:val="22"/>
                <w:szCs w:val="22"/>
                <w:lang w:val="lt-LT"/>
              </w:rPr>
            </w:pPr>
            <w:proofErr w:type="spellStart"/>
            <w:r w:rsidRPr="00785553">
              <w:rPr>
                <w:rFonts w:ascii="Times New Roman" w:eastAsia="Times New Roman" w:hAnsi="Times New Roman" w:cs="Times New Roman"/>
                <w:i/>
                <w:sz w:val="22"/>
                <w:szCs w:val="22"/>
                <w:lang w:val="lt-LT"/>
              </w:rPr>
              <w:lastRenderedPageBreak/>
              <w:t>Moraxella</w:t>
            </w:r>
            <w:proofErr w:type="spellEnd"/>
            <w:r w:rsidRPr="00785553">
              <w:rPr>
                <w:rFonts w:ascii="Times New Roman" w:eastAsia="Times New Roman" w:hAnsi="Times New Roman" w:cs="Times New Roman"/>
                <w:i/>
                <w:sz w:val="22"/>
                <w:szCs w:val="22"/>
                <w:lang w:val="lt-LT"/>
              </w:rPr>
              <w:t xml:space="preserve"> </w:t>
            </w:r>
            <w:proofErr w:type="spellStart"/>
            <w:r w:rsidRPr="00785553">
              <w:rPr>
                <w:rFonts w:ascii="Times New Roman" w:eastAsia="Times New Roman" w:hAnsi="Times New Roman" w:cs="Times New Roman"/>
                <w:i/>
                <w:sz w:val="22"/>
                <w:szCs w:val="22"/>
                <w:lang w:val="lt-LT"/>
              </w:rPr>
              <w:t>oslonensis</w:t>
            </w:r>
            <w:proofErr w:type="spellEnd"/>
          </w:p>
        </w:tc>
      </w:tr>
      <w:tr w:rsidR="00785553" w:rsidRPr="00785553" w14:paraId="1B2EED7D" w14:textId="77777777" w:rsidTr="0098452E">
        <w:tc>
          <w:tcPr>
            <w:tcW w:w="8522" w:type="dxa"/>
          </w:tcPr>
          <w:p w14:paraId="11A8FE42" w14:textId="77777777" w:rsidR="00785553" w:rsidRPr="00785553" w:rsidRDefault="00785553" w:rsidP="00785553">
            <w:pPr>
              <w:spacing w:after="0" w:line="240" w:lineRule="auto"/>
              <w:rPr>
                <w:rFonts w:ascii="Times New Roman" w:eastAsia="Times New Roman" w:hAnsi="Times New Roman" w:cs="Times New Roman"/>
                <w:i/>
                <w:sz w:val="22"/>
                <w:szCs w:val="22"/>
                <w:lang w:val="lt-LT"/>
              </w:rPr>
            </w:pPr>
            <w:proofErr w:type="spellStart"/>
            <w:r w:rsidRPr="00785553">
              <w:rPr>
                <w:rFonts w:ascii="Times New Roman" w:eastAsia="Times New Roman" w:hAnsi="Times New Roman" w:cs="Times New Roman"/>
                <w:i/>
                <w:sz w:val="22"/>
                <w:szCs w:val="22"/>
                <w:lang w:val="lt-LT"/>
              </w:rPr>
              <w:t>Morganella</w:t>
            </w:r>
            <w:proofErr w:type="spellEnd"/>
            <w:r w:rsidRPr="00785553">
              <w:rPr>
                <w:rFonts w:ascii="Times New Roman" w:eastAsia="Times New Roman" w:hAnsi="Times New Roman" w:cs="Times New Roman"/>
                <w:i/>
                <w:sz w:val="22"/>
                <w:szCs w:val="22"/>
                <w:lang w:val="lt-LT"/>
              </w:rPr>
              <w:t xml:space="preserve"> </w:t>
            </w:r>
            <w:proofErr w:type="spellStart"/>
            <w:r w:rsidRPr="00785553">
              <w:rPr>
                <w:rFonts w:ascii="Times New Roman" w:eastAsia="Times New Roman" w:hAnsi="Times New Roman" w:cs="Times New Roman"/>
                <w:i/>
                <w:sz w:val="22"/>
                <w:szCs w:val="22"/>
                <w:lang w:val="lt-LT"/>
              </w:rPr>
              <w:t>morganii</w:t>
            </w:r>
            <w:proofErr w:type="spellEnd"/>
          </w:p>
        </w:tc>
      </w:tr>
      <w:tr w:rsidR="00785553" w:rsidRPr="00785553" w14:paraId="7387958D" w14:textId="77777777" w:rsidTr="0098452E">
        <w:tc>
          <w:tcPr>
            <w:tcW w:w="8522" w:type="dxa"/>
          </w:tcPr>
          <w:p w14:paraId="7259A122" w14:textId="77777777" w:rsidR="00785553" w:rsidRPr="00785553" w:rsidRDefault="00785553" w:rsidP="00785553">
            <w:pPr>
              <w:spacing w:after="0" w:line="240" w:lineRule="auto"/>
              <w:rPr>
                <w:rFonts w:ascii="Times New Roman" w:eastAsia="Times New Roman" w:hAnsi="Times New Roman" w:cs="Times New Roman"/>
                <w:i/>
                <w:sz w:val="22"/>
                <w:szCs w:val="22"/>
                <w:lang w:val="lt-LT"/>
              </w:rPr>
            </w:pPr>
            <w:proofErr w:type="spellStart"/>
            <w:r w:rsidRPr="00785553">
              <w:rPr>
                <w:rFonts w:ascii="Times New Roman" w:eastAsia="Times New Roman" w:hAnsi="Times New Roman" w:cs="Times New Roman"/>
                <w:i/>
                <w:sz w:val="22"/>
                <w:szCs w:val="22"/>
                <w:lang w:val="lt-LT"/>
              </w:rPr>
              <w:t>Neisseria</w:t>
            </w:r>
            <w:proofErr w:type="spellEnd"/>
            <w:r w:rsidRPr="00785553">
              <w:rPr>
                <w:rFonts w:ascii="Times New Roman" w:eastAsia="Times New Roman" w:hAnsi="Times New Roman" w:cs="Times New Roman"/>
                <w:i/>
                <w:sz w:val="22"/>
                <w:szCs w:val="22"/>
                <w:lang w:val="lt-LT"/>
              </w:rPr>
              <w:t xml:space="preserve"> </w:t>
            </w:r>
            <w:proofErr w:type="spellStart"/>
            <w:r w:rsidRPr="00785553">
              <w:rPr>
                <w:rFonts w:ascii="Times New Roman" w:eastAsia="Times New Roman" w:hAnsi="Times New Roman" w:cs="Times New Roman"/>
                <w:i/>
                <w:sz w:val="22"/>
                <w:szCs w:val="22"/>
                <w:lang w:val="lt-LT"/>
              </w:rPr>
              <w:t>perflava</w:t>
            </w:r>
            <w:proofErr w:type="spellEnd"/>
          </w:p>
        </w:tc>
      </w:tr>
      <w:tr w:rsidR="00785553" w:rsidRPr="00785553" w14:paraId="7FA7AF4F" w14:textId="77777777" w:rsidTr="0098452E">
        <w:tc>
          <w:tcPr>
            <w:tcW w:w="8522" w:type="dxa"/>
          </w:tcPr>
          <w:p w14:paraId="33813A55" w14:textId="77777777" w:rsidR="00785553" w:rsidRPr="00785553" w:rsidRDefault="00785553" w:rsidP="00785553">
            <w:pPr>
              <w:spacing w:after="0" w:line="240" w:lineRule="auto"/>
              <w:rPr>
                <w:rFonts w:ascii="Times New Roman" w:eastAsia="Times New Roman" w:hAnsi="Times New Roman" w:cs="Times New Roman"/>
                <w:i/>
                <w:sz w:val="22"/>
                <w:szCs w:val="22"/>
                <w:lang w:val="lt-LT"/>
              </w:rPr>
            </w:pPr>
            <w:proofErr w:type="spellStart"/>
            <w:r w:rsidRPr="00785553">
              <w:rPr>
                <w:rFonts w:ascii="Times New Roman" w:eastAsia="Times New Roman" w:hAnsi="Times New Roman" w:cs="Times New Roman"/>
                <w:i/>
                <w:sz w:val="22"/>
                <w:szCs w:val="22"/>
                <w:lang w:val="lt-LT"/>
              </w:rPr>
              <w:t>Proteus</w:t>
            </w:r>
            <w:proofErr w:type="spellEnd"/>
            <w:r w:rsidRPr="00785553">
              <w:rPr>
                <w:rFonts w:ascii="Times New Roman" w:eastAsia="Times New Roman" w:hAnsi="Times New Roman" w:cs="Times New Roman"/>
                <w:i/>
                <w:sz w:val="22"/>
                <w:szCs w:val="22"/>
                <w:lang w:val="lt-LT"/>
              </w:rPr>
              <w:t xml:space="preserve"> </w:t>
            </w:r>
            <w:proofErr w:type="spellStart"/>
            <w:r w:rsidRPr="00785553">
              <w:rPr>
                <w:rFonts w:ascii="Times New Roman" w:eastAsia="Times New Roman" w:hAnsi="Times New Roman" w:cs="Times New Roman"/>
                <w:i/>
                <w:sz w:val="22"/>
                <w:szCs w:val="22"/>
                <w:lang w:val="lt-LT"/>
              </w:rPr>
              <w:t>mirabilis</w:t>
            </w:r>
            <w:proofErr w:type="spellEnd"/>
          </w:p>
        </w:tc>
      </w:tr>
      <w:tr w:rsidR="00785553" w:rsidRPr="00785553" w14:paraId="398443DF" w14:textId="77777777" w:rsidTr="0098452E">
        <w:tc>
          <w:tcPr>
            <w:tcW w:w="8522" w:type="dxa"/>
          </w:tcPr>
          <w:p w14:paraId="5EFD6122" w14:textId="77777777" w:rsidR="00785553" w:rsidRPr="00785553" w:rsidRDefault="00785553" w:rsidP="00785553">
            <w:pPr>
              <w:spacing w:after="0" w:line="240" w:lineRule="auto"/>
              <w:rPr>
                <w:rFonts w:ascii="Times New Roman" w:eastAsia="Times New Roman" w:hAnsi="Times New Roman" w:cs="Times New Roman"/>
                <w:i/>
                <w:sz w:val="22"/>
                <w:szCs w:val="22"/>
                <w:lang w:val="lt-LT"/>
              </w:rPr>
            </w:pPr>
            <w:proofErr w:type="spellStart"/>
            <w:r w:rsidRPr="00785553">
              <w:rPr>
                <w:rFonts w:ascii="Times New Roman" w:eastAsia="Times New Roman" w:hAnsi="Times New Roman" w:cs="Times New Roman"/>
                <w:i/>
                <w:sz w:val="22"/>
                <w:szCs w:val="22"/>
                <w:lang w:val="lt-LT"/>
              </w:rPr>
              <w:t>Pseudomonas</w:t>
            </w:r>
            <w:proofErr w:type="spellEnd"/>
            <w:r w:rsidRPr="00785553">
              <w:rPr>
                <w:rFonts w:ascii="Times New Roman" w:eastAsia="Times New Roman" w:hAnsi="Times New Roman" w:cs="Times New Roman"/>
                <w:i/>
                <w:sz w:val="22"/>
                <w:szCs w:val="22"/>
                <w:lang w:val="lt-LT"/>
              </w:rPr>
              <w:t xml:space="preserve"> </w:t>
            </w:r>
            <w:proofErr w:type="spellStart"/>
            <w:r w:rsidRPr="00785553">
              <w:rPr>
                <w:rFonts w:ascii="Times New Roman" w:eastAsia="Times New Roman" w:hAnsi="Times New Roman" w:cs="Times New Roman"/>
                <w:i/>
                <w:sz w:val="22"/>
                <w:szCs w:val="22"/>
                <w:lang w:val="lt-LT"/>
              </w:rPr>
              <w:t>aeruginosa</w:t>
            </w:r>
            <w:proofErr w:type="spellEnd"/>
          </w:p>
        </w:tc>
      </w:tr>
      <w:tr w:rsidR="00785553" w:rsidRPr="00785553" w14:paraId="23EDF12C" w14:textId="77777777" w:rsidTr="0098452E">
        <w:tc>
          <w:tcPr>
            <w:tcW w:w="8522" w:type="dxa"/>
          </w:tcPr>
          <w:p w14:paraId="222C98C8" w14:textId="77777777" w:rsidR="00785553" w:rsidRPr="00785553" w:rsidRDefault="00785553" w:rsidP="00785553">
            <w:pPr>
              <w:spacing w:after="0" w:line="240" w:lineRule="auto"/>
              <w:rPr>
                <w:rFonts w:ascii="Times New Roman" w:eastAsia="Times New Roman" w:hAnsi="Times New Roman" w:cs="Times New Roman"/>
                <w:i/>
                <w:sz w:val="22"/>
                <w:szCs w:val="22"/>
                <w:lang w:val="lt-LT"/>
              </w:rPr>
            </w:pPr>
            <w:proofErr w:type="spellStart"/>
            <w:r w:rsidRPr="00785553">
              <w:rPr>
                <w:rFonts w:ascii="Times New Roman" w:eastAsia="Times New Roman" w:hAnsi="Times New Roman" w:cs="Times New Roman"/>
                <w:i/>
                <w:sz w:val="22"/>
                <w:szCs w:val="22"/>
                <w:lang w:val="lt-LT"/>
              </w:rPr>
              <w:t>Serratia</w:t>
            </w:r>
            <w:proofErr w:type="spellEnd"/>
            <w:r w:rsidRPr="00785553">
              <w:rPr>
                <w:rFonts w:ascii="Times New Roman" w:eastAsia="Times New Roman" w:hAnsi="Times New Roman" w:cs="Times New Roman"/>
                <w:i/>
                <w:sz w:val="22"/>
                <w:szCs w:val="22"/>
                <w:lang w:val="lt-LT"/>
              </w:rPr>
              <w:t xml:space="preserve"> </w:t>
            </w:r>
            <w:proofErr w:type="spellStart"/>
            <w:r w:rsidRPr="00785553">
              <w:rPr>
                <w:rFonts w:ascii="Times New Roman" w:eastAsia="Times New Roman" w:hAnsi="Times New Roman" w:cs="Times New Roman"/>
                <w:i/>
                <w:sz w:val="22"/>
                <w:szCs w:val="22"/>
                <w:lang w:val="lt-LT"/>
              </w:rPr>
              <w:t>liquifaciens</w:t>
            </w:r>
            <w:proofErr w:type="spellEnd"/>
          </w:p>
        </w:tc>
      </w:tr>
      <w:tr w:rsidR="00785553" w:rsidRPr="00785553" w14:paraId="0043BE8C" w14:textId="77777777" w:rsidTr="0098452E">
        <w:tc>
          <w:tcPr>
            <w:tcW w:w="8522" w:type="dxa"/>
          </w:tcPr>
          <w:p w14:paraId="7A49E784" w14:textId="77777777" w:rsidR="00785553" w:rsidRPr="00785553" w:rsidRDefault="00785553" w:rsidP="00785553">
            <w:pPr>
              <w:spacing w:after="0" w:line="240" w:lineRule="auto"/>
              <w:rPr>
                <w:rFonts w:ascii="Times New Roman" w:eastAsia="Times New Roman" w:hAnsi="Times New Roman" w:cs="Times New Roman"/>
                <w:b/>
                <w:sz w:val="22"/>
                <w:szCs w:val="22"/>
                <w:lang w:val="lt-LT"/>
              </w:rPr>
            </w:pPr>
          </w:p>
        </w:tc>
      </w:tr>
      <w:tr w:rsidR="00785553" w:rsidRPr="00785553" w14:paraId="2905127B" w14:textId="77777777" w:rsidTr="0098452E">
        <w:tc>
          <w:tcPr>
            <w:tcW w:w="8522" w:type="dxa"/>
          </w:tcPr>
          <w:p w14:paraId="41F1C39F" w14:textId="77777777" w:rsidR="00785553" w:rsidRPr="00785553" w:rsidRDefault="00785553" w:rsidP="00785553">
            <w:pPr>
              <w:spacing w:after="0" w:line="240" w:lineRule="auto"/>
              <w:rPr>
                <w:rFonts w:ascii="Times New Roman" w:eastAsia="Times New Roman" w:hAnsi="Times New Roman" w:cs="Times New Roman"/>
                <w:b/>
                <w:sz w:val="22"/>
                <w:szCs w:val="22"/>
                <w:lang w:val="lt-LT"/>
              </w:rPr>
            </w:pPr>
            <w:r w:rsidRPr="00785553">
              <w:rPr>
                <w:rFonts w:ascii="Times New Roman" w:eastAsia="Times New Roman" w:hAnsi="Times New Roman" w:cs="Times New Roman"/>
                <w:b/>
                <w:sz w:val="22"/>
                <w:szCs w:val="22"/>
                <w:lang w:val="lt-LT"/>
              </w:rPr>
              <w:t>GENTYS, KURIŲ ĮGAUTAS ATSPARUMAS GALI SUKELTI PROBLEMŲ</w:t>
            </w:r>
          </w:p>
          <w:p w14:paraId="72EA7E88" w14:textId="77777777" w:rsidR="00785553" w:rsidRPr="00785553" w:rsidRDefault="00785553" w:rsidP="00785553">
            <w:pPr>
              <w:spacing w:after="0" w:line="240" w:lineRule="auto"/>
              <w:rPr>
                <w:rFonts w:ascii="Times New Roman" w:eastAsia="Times New Roman" w:hAnsi="Times New Roman" w:cs="Times New Roman"/>
                <w:i/>
                <w:sz w:val="22"/>
                <w:szCs w:val="22"/>
                <w:lang w:val="lt-LT"/>
              </w:rPr>
            </w:pPr>
            <w:proofErr w:type="spellStart"/>
            <w:r w:rsidRPr="00785553">
              <w:rPr>
                <w:rFonts w:ascii="Times New Roman" w:eastAsia="Times New Roman" w:hAnsi="Times New Roman" w:cs="Times New Roman"/>
                <w:i/>
                <w:sz w:val="22"/>
                <w:szCs w:val="22"/>
                <w:lang w:val="lt-LT"/>
              </w:rPr>
              <w:t>Staphylococcus</w:t>
            </w:r>
            <w:proofErr w:type="spellEnd"/>
            <w:r w:rsidRPr="00785553">
              <w:rPr>
                <w:rFonts w:ascii="Times New Roman" w:eastAsia="Times New Roman" w:hAnsi="Times New Roman" w:cs="Times New Roman"/>
                <w:i/>
                <w:sz w:val="22"/>
                <w:szCs w:val="22"/>
                <w:lang w:val="lt-LT"/>
              </w:rPr>
              <w:t xml:space="preserve"> </w:t>
            </w:r>
            <w:proofErr w:type="spellStart"/>
            <w:r w:rsidRPr="00785553">
              <w:rPr>
                <w:rFonts w:ascii="Times New Roman" w:eastAsia="Times New Roman" w:hAnsi="Times New Roman" w:cs="Times New Roman"/>
                <w:i/>
                <w:sz w:val="22"/>
                <w:szCs w:val="22"/>
                <w:lang w:val="lt-LT"/>
              </w:rPr>
              <w:t>epidermidis</w:t>
            </w:r>
            <w:proofErr w:type="spellEnd"/>
          </w:p>
        </w:tc>
      </w:tr>
      <w:tr w:rsidR="00785553" w:rsidRPr="00785553" w14:paraId="78F50D0F" w14:textId="77777777" w:rsidTr="0098452E">
        <w:tc>
          <w:tcPr>
            <w:tcW w:w="8522" w:type="dxa"/>
          </w:tcPr>
          <w:p w14:paraId="42A2C1E4" w14:textId="77777777" w:rsidR="00785553" w:rsidRPr="00785553" w:rsidRDefault="00785553" w:rsidP="00785553">
            <w:pPr>
              <w:spacing w:after="0" w:line="240" w:lineRule="auto"/>
              <w:rPr>
                <w:rFonts w:ascii="Times New Roman" w:eastAsia="Times New Roman" w:hAnsi="Times New Roman" w:cs="Times New Roman"/>
                <w:i/>
                <w:sz w:val="22"/>
                <w:szCs w:val="22"/>
                <w:lang w:val="lt-LT"/>
              </w:rPr>
            </w:pPr>
            <w:proofErr w:type="spellStart"/>
            <w:r w:rsidRPr="00785553">
              <w:rPr>
                <w:rFonts w:ascii="Times New Roman" w:eastAsia="Times New Roman" w:hAnsi="Times New Roman" w:cs="Times New Roman"/>
                <w:i/>
                <w:sz w:val="22"/>
                <w:szCs w:val="22"/>
                <w:lang w:val="lt-LT"/>
              </w:rPr>
              <w:t>Staphylococcus</w:t>
            </w:r>
            <w:proofErr w:type="spellEnd"/>
            <w:r w:rsidRPr="00785553">
              <w:rPr>
                <w:rFonts w:ascii="Times New Roman" w:eastAsia="Times New Roman" w:hAnsi="Times New Roman" w:cs="Times New Roman"/>
                <w:i/>
                <w:sz w:val="22"/>
                <w:szCs w:val="22"/>
                <w:lang w:val="lt-LT"/>
              </w:rPr>
              <w:t xml:space="preserve"> </w:t>
            </w:r>
            <w:proofErr w:type="spellStart"/>
            <w:r w:rsidRPr="00785553">
              <w:rPr>
                <w:rFonts w:ascii="Times New Roman" w:eastAsia="Times New Roman" w:hAnsi="Times New Roman" w:cs="Times New Roman"/>
                <w:i/>
                <w:sz w:val="22"/>
                <w:szCs w:val="22"/>
                <w:lang w:val="lt-LT"/>
              </w:rPr>
              <w:t>haemolyticus</w:t>
            </w:r>
            <w:proofErr w:type="spellEnd"/>
            <w:r w:rsidRPr="00785553">
              <w:rPr>
                <w:rFonts w:ascii="Times New Roman" w:eastAsia="Times New Roman" w:hAnsi="Times New Roman" w:cs="Times New Roman"/>
                <w:i/>
                <w:sz w:val="22"/>
                <w:szCs w:val="22"/>
                <w:lang w:val="lt-LT"/>
              </w:rPr>
              <w:t xml:space="preserve"> </w:t>
            </w:r>
            <w:r w:rsidRPr="00785553">
              <w:rPr>
                <w:rFonts w:ascii="Times New Roman" w:eastAsia="Times New Roman" w:hAnsi="Times New Roman" w:cs="Times New Roman"/>
                <w:sz w:val="22"/>
                <w:szCs w:val="22"/>
                <w:lang w:val="lt-LT"/>
              </w:rPr>
              <w:t xml:space="preserve">(atsparūs </w:t>
            </w:r>
            <w:proofErr w:type="spellStart"/>
            <w:r w:rsidRPr="00785553">
              <w:rPr>
                <w:rFonts w:ascii="Times New Roman" w:eastAsia="Times New Roman" w:hAnsi="Times New Roman" w:cs="Times New Roman"/>
                <w:sz w:val="22"/>
                <w:szCs w:val="22"/>
                <w:lang w:val="lt-LT"/>
              </w:rPr>
              <w:t>meticilinui</w:t>
            </w:r>
            <w:proofErr w:type="spellEnd"/>
            <w:r w:rsidRPr="00785553">
              <w:rPr>
                <w:rFonts w:ascii="Times New Roman" w:eastAsia="Times New Roman" w:hAnsi="Times New Roman" w:cs="Times New Roman"/>
                <w:sz w:val="22"/>
                <w:szCs w:val="22"/>
                <w:lang w:val="lt-LT"/>
              </w:rPr>
              <w:t xml:space="preserve"> –MASH)</w:t>
            </w:r>
          </w:p>
        </w:tc>
      </w:tr>
      <w:tr w:rsidR="00785553" w:rsidRPr="00785553" w14:paraId="3FD97780" w14:textId="77777777" w:rsidTr="0098452E">
        <w:tc>
          <w:tcPr>
            <w:tcW w:w="8522" w:type="dxa"/>
          </w:tcPr>
          <w:p w14:paraId="6C02F25B"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proofErr w:type="spellStart"/>
            <w:r w:rsidRPr="00785553">
              <w:rPr>
                <w:rFonts w:ascii="Times New Roman" w:eastAsia="Times New Roman" w:hAnsi="Times New Roman" w:cs="Times New Roman"/>
                <w:i/>
                <w:sz w:val="22"/>
                <w:szCs w:val="22"/>
                <w:lang w:val="lt-LT"/>
              </w:rPr>
              <w:t>Staphylococcus</w:t>
            </w:r>
            <w:proofErr w:type="spellEnd"/>
            <w:r w:rsidRPr="00785553">
              <w:rPr>
                <w:rFonts w:ascii="Times New Roman" w:eastAsia="Times New Roman" w:hAnsi="Times New Roman" w:cs="Times New Roman"/>
                <w:i/>
                <w:sz w:val="22"/>
                <w:szCs w:val="22"/>
                <w:lang w:val="lt-LT"/>
              </w:rPr>
              <w:t xml:space="preserve">, </w:t>
            </w:r>
            <w:r w:rsidRPr="00785553">
              <w:rPr>
                <w:rFonts w:ascii="Times New Roman" w:eastAsia="Times New Roman" w:hAnsi="Times New Roman" w:cs="Times New Roman"/>
                <w:sz w:val="22"/>
                <w:szCs w:val="22"/>
                <w:lang w:val="lt-LT"/>
              </w:rPr>
              <w:t xml:space="preserve">kitos </w:t>
            </w:r>
            <w:proofErr w:type="spellStart"/>
            <w:r w:rsidRPr="00785553">
              <w:rPr>
                <w:rFonts w:ascii="Times New Roman" w:eastAsia="Times New Roman" w:hAnsi="Times New Roman" w:cs="Times New Roman"/>
                <w:sz w:val="22"/>
                <w:szCs w:val="22"/>
                <w:lang w:val="lt-LT"/>
              </w:rPr>
              <w:t>koaguliazei</w:t>
            </w:r>
            <w:proofErr w:type="spellEnd"/>
            <w:r w:rsidRPr="00785553">
              <w:rPr>
                <w:rFonts w:ascii="Times New Roman" w:eastAsia="Times New Roman" w:hAnsi="Times New Roman" w:cs="Times New Roman"/>
                <w:sz w:val="22"/>
                <w:szCs w:val="22"/>
                <w:lang w:val="lt-LT"/>
              </w:rPr>
              <w:t xml:space="preserve"> neigiamos genties rūšys</w:t>
            </w:r>
          </w:p>
          <w:p w14:paraId="48187B47"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p>
          <w:p w14:paraId="6E3E341F" w14:textId="77777777" w:rsidR="00785553" w:rsidRPr="00785553" w:rsidRDefault="00785553" w:rsidP="00785553">
            <w:pPr>
              <w:spacing w:after="0" w:line="240" w:lineRule="auto"/>
              <w:rPr>
                <w:rFonts w:ascii="Times New Roman" w:eastAsia="Times New Roman" w:hAnsi="Times New Roman" w:cs="Times New Roman"/>
                <w:b/>
                <w:sz w:val="22"/>
                <w:szCs w:val="22"/>
                <w:lang w:val="lt-LT"/>
              </w:rPr>
            </w:pPr>
            <w:r w:rsidRPr="00785553">
              <w:rPr>
                <w:rFonts w:ascii="Times New Roman" w:eastAsia="Times New Roman" w:hAnsi="Times New Roman" w:cs="Times New Roman"/>
                <w:b/>
                <w:sz w:val="22"/>
                <w:szCs w:val="22"/>
                <w:lang w:val="lt-LT"/>
              </w:rPr>
              <w:t>NATŪRALIAI ATSPARŪS ORGANIZMAI</w:t>
            </w:r>
          </w:p>
          <w:p w14:paraId="63628797" w14:textId="77777777" w:rsidR="00785553" w:rsidRPr="00785553" w:rsidRDefault="00785553" w:rsidP="00785553">
            <w:pPr>
              <w:spacing w:after="0" w:line="240" w:lineRule="auto"/>
              <w:rPr>
                <w:rFonts w:ascii="Times New Roman" w:eastAsia="Times New Roman" w:hAnsi="Times New Roman" w:cs="Times New Roman"/>
                <w:b/>
                <w:sz w:val="22"/>
                <w:szCs w:val="22"/>
                <w:lang w:val="lt-LT"/>
              </w:rPr>
            </w:pPr>
            <w:r w:rsidRPr="00785553">
              <w:rPr>
                <w:rFonts w:ascii="Times New Roman" w:eastAsia="Times New Roman" w:hAnsi="Times New Roman" w:cs="Times New Roman"/>
                <w:b/>
                <w:sz w:val="22"/>
                <w:szCs w:val="22"/>
                <w:lang w:val="lt-LT"/>
              </w:rPr>
              <w:t xml:space="preserve">Aerobiniai </w:t>
            </w:r>
            <w:proofErr w:type="spellStart"/>
            <w:r w:rsidRPr="00785553">
              <w:rPr>
                <w:rFonts w:ascii="Times New Roman" w:eastAsia="Times New Roman" w:hAnsi="Times New Roman" w:cs="Times New Roman"/>
                <w:b/>
                <w:sz w:val="22"/>
                <w:szCs w:val="22"/>
                <w:lang w:val="lt-LT"/>
              </w:rPr>
              <w:t>gramteigiami</w:t>
            </w:r>
            <w:proofErr w:type="spellEnd"/>
            <w:r w:rsidRPr="00785553">
              <w:rPr>
                <w:rFonts w:ascii="Times New Roman" w:eastAsia="Times New Roman" w:hAnsi="Times New Roman" w:cs="Times New Roman"/>
                <w:b/>
                <w:sz w:val="22"/>
                <w:szCs w:val="22"/>
                <w:lang w:val="lt-LT"/>
              </w:rPr>
              <w:t xml:space="preserve"> mikroorganizmai</w:t>
            </w:r>
          </w:p>
          <w:p w14:paraId="55F88F49"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proofErr w:type="spellStart"/>
            <w:r w:rsidRPr="00785553">
              <w:rPr>
                <w:rFonts w:ascii="Times New Roman" w:eastAsia="Times New Roman" w:hAnsi="Times New Roman" w:cs="Times New Roman"/>
                <w:i/>
                <w:sz w:val="22"/>
                <w:szCs w:val="22"/>
                <w:lang w:val="lt-LT"/>
              </w:rPr>
              <w:t>Staphylococcus</w:t>
            </w:r>
            <w:proofErr w:type="spellEnd"/>
            <w:r w:rsidRPr="00785553">
              <w:rPr>
                <w:rFonts w:ascii="Times New Roman" w:eastAsia="Times New Roman" w:hAnsi="Times New Roman" w:cs="Times New Roman"/>
                <w:i/>
                <w:sz w:val="22"/>
                <w:szCs w:val="22"/>
                <w:lang w:val="lt-LT"/>
              </w:rPr>
              <w:t xml:space="preserve"> </w:t>
            </w:r>
            <w:proofErr w:type="spellStart"/>
            <w:r w:rsidRPr="00785553">
              <w:rPr>
                <w:rFonts w:ascii="Times New Roman" w:eastAsia="Times New Roman" w:hAnsi="Times New Roman" w:cs="Times New Roman"/>
                <w:i/>
                <w:sz w:val="22"/>
                <w:szCs w:val="22"/>
                <w:lang w:val="lt-LT"/>
              </w:rPr>
              <w:t>aureus</w:t>
            </w:r>
            <w:proofErr w:type="spellEnd"/>
            <w:r w:rsidRPr="00785553">
              <w:rPr>
                <w:rFonts w:ascii="Times New Roman" w:eastAsia="Times New Roman" w:hAnsi="Times New Roman" w:cs="Times New Roman"/>
                <w:i/>
                <w:sz w:val="22"/>
                <w:szCs w:val="22"/>
                <w:lang w:val="lt-LT"/>
              </w:rPr>
              <w:t xml:space="preserve"> </w:t>
            </w:r>
            <w:r w:rsidRPr="00785553">
              <w:rPr>
                <w:rFonts w:ascii="Times New Roman" w:eastAsia="Times New Roman" w:hAnsi="Times New Roman" w:cs="Times New Roman"/>
                <w:sz w:val="22"/>
                <w:szCs w:val="22"/>
                <w:lang w:val="lt-LT"/>
              </w:rPr>
              <w:t xml:space="preserve">(atsparūs </w:t>
            </w:r>
            <w:proofErr w:type="spellStart"/>
            <w:r w:rsidRPr="00785553">
              <w:rPr>
                <w:rFonts w:ascii="Times New Roman" w:eastAsia="Times New Roman" w:hAnsi="Times New Roman" w:cs="Times New Roman"/>
                <w:sz w:val="22"/>
                <w:szCs w:val="22"/>
                <w:lang w:val="lt-LT"/>
              </w:rPr>
              <w:t>meticilinui</w:t>
            </w:r>
            <w:proofErr w:type="spellEnd"/>
            <w:r w:rsidRPr="00785553">
              <w:rPr>
                <w:rFonts w:ascii="Times New Roman" w:eastAsia="Times New Roman" w:hAnsi="Times New Roman" w:cs="Times New Roman"/>
                <w:sz w:val="22"/>
                <w:szCs w:val="22"/>
                <w:lang w:val="lt-LT"/>
              </w:rPr>
              <w:t xml:space="preserve"> – MASA)</w:t>
            </w:r>
          </w:p>
          <w:p w14:paraId="3B9DBEC8" w14:textId="77777777" w:rsidR="00785553" w:rsidRPr="00785553" w:rsidRDefault="00785553" w:rsidP="00785553">
            <w:pPr>
              <w:spacing w:after="0" w:line="240" w:lineRule="auto"/>
              <w:rPr>
                <w:rFonts w:ascii="Times New Roman" w:eastAsia="Times New Roman" w:hAnsi="Times New Roman" w:cs="Times New Roman"/>
                <w:i/>
                <w:sz w:val="22"/>
                <w:szCs w:val="22"/>
                <w:lang w:val="lt-LT"/>
              </w:rPr>
            </w:pPr>
            <w:proofErr w:type="spellStart"/>
            <w:r w:rsidRPr="00785553">
              <w:rPr>
                <w:rFonts w:ascii="Times New Roman" w:eastAsia="Times New Roman" w:hAnsi="Times New Roman" w:cs="Times New Roman"/>
                <w:i/>
                <w:sz w:val="22"/>
                <w:szCs w:val="22"/>
                <w:lang w:val="lt-LT"/>
              </w:rPr>
              <w:t>Enterococcus</w:t>
            </w:r>
            <w:proofErr w:type="spellEnd"/>
            <w:r w:rsidRPr="00785553">
              <w:rPr>
                <w:rFonts w:ascii="Times New Roman" w:eastAsia="Times New Roman" w:hAnsi="Times New Roman" w:cs="Times New Roman"/>
                <w:i/>
                <w:sz w:val="22"/>
                <w:szCs w:val="22"/>
                <w:lang w:val="lt-LT"/>
              </w:rPr>
              <w:t xml:space="preserve"> </w:t>
            </w:r>
            <w:proofErr w:type="spellStart"/>
            <w:r w:rsidRPr="00785553">
              <w:rPr>
                <w:rFonts w:ascii="Times New Roman" w:eastAsia="Times New Roman" w:hAnsi="Times New Roman" w:cs="Times New Roman"/>
                <w:i/>
                <w:sz w:val="22"/>
                <w:szCs w:val="22"/>
                <w:lang w:val="lt-LT"/>
              </w:rPr>
              <w:t>faecalis</w:t>
            </w:r>
            <w:proofErr w:type="spellEnd"/>
          </w:p>
          <w:p w14:paraId="2DACE1A3" w14:textId="77777777" w:rsidR="00785553" w:rsidRPr="00785553" w:rsidRDefault="00785553" w:rsidP="00785553">
            <w:pPr>
              <w:spacing w:after="0" w:line="240" w:lineRule="auto"/>
              <w:rPr>
                <w:rFonts w:ascii="Times New Roman" w:eastAsia="Times New Roman" w:hAnsi="Times New Roman" w:cs="Times New Roman"/>
                <w:i/>
                <w:sz w:val="22"/>
                <w:szCs w:val="22"/>
                <w:lang w:val="lt-LT"/>
              </w:rPr>
            </w:pPr>
            <w:proofErr w:type="spellStart"/>
            <w:r w:rsidRPr="00785553">
              <w:rPr>
                <w:rFonts w:ascii="Times New Roman" w:eastAsia="Times New Roman" w:hAnsi="Times New Roman" w:cs="Times New Roman"/>
                <w:i/>
                <w:sz w:val="22"/>
                <w:szCs w:val="22"/>
                <w:lang w:val="lt-LT"/>
              </w:rPr>
              <w:t>Streptococcus</w:t>
            </w:r>
            <w:proofErr w:type="spellEnd"/>
            <w:r w:rsidRPr="00785553">
              <w:rPr>
                <w:rFonts w:ascii="Times New Roman" w:eastAsia="Times New Roman" w:hAnsi="Times New Roman" w:cs="Times New Roman"/>
                <w:i/>
                <w:sz w:val="22"/>
                <w:szCs w:val="22"/>
                <w:lang w:val="lt-LT"/>
              </w:rPr>
              <w:t xml:space="preserve"> </w:t>
            </w:r>
            <w:proofErr w:type="spellStart"/>
            <w:r w:rsidRPr="00785553">
              <w:rPr>
                <w:rFonts w:ascii="Times New Roman" w:eastAsia="Times New Roman" w:hAnsi="Times New Roman" w:cs="Times New Roman"/>
                <w:i/>
                <w:sz w:val="22"/>
                <w:szCs w:val="22"/>
                <w:lang w:val="lt-LT"/>
              </w:rPr>
              <w:t>mitis</w:t>
            </w:r>
            <w:proofErr w:type="spellEnd"/>
          </w:p>
          <w:p w14:paraId="5C590208" w14:textId="77777777" w:rsidR="00785553" w:rsidRPr="00785553" w:rsidRDefault="00785553" w:rsidP="00785553">
            <w:pPr>
              <w:spacing w:after="0" w:line="240" w:lineRule="auto"/>
              <w:rPr>
                <w:rFonts w:ascii="Times New Roman" w:eastAsia="Times New Roman" w:hAnsi="Times New Roman" w:cs="Times New Roman"/>
                <w:i/>
                <w:sz w:val="22"/>
                <w:szCs w:val="22"/>
                <w:lang w:val="lt-LT"/>
              </w:rPr>
            </w:pPr>
            <w:proofErr w:type="spellStart"/>
            <w:r w:rsidRPr="00785553">
              <w:rPr>
                <w:rFonts w:ascii="Times New Roman" w:eastAsia="Times New Roman" w:hAnsi="Times New Roman" w:cs="Times New Roman"/>
                <w:i/>
                <w:sz w:val="22"/>
                <w:szCs w:val="22"/>
                <w:lang w:val="lt-LT"/>
              </w:rPr>
              <w:t>Streptococcus</w:t>
            </w:r>
            <w:proofErr w:type="spellEnd"/>
            <w:r w:rsidRPr="00785553">
              <w:rPr>
                <w:rFonts w:ascii="Times New Roman" w:eastAsia="Times New Roman" w:hAnsi="Times New Roman" w:cs="Times New Roman"/>
                <w:i/>
                <w:sz w:val="22"/>
                <w:szCs w:val="22"/>
                <w:lang w:val="lt-LT"/>
              </w:rPr>
              <w:t xml:space="preserve"> </w:t>
            </w:r>
            <w:proofErr w:type="spellStart"/>
            <w:r w:rsidRPr="00785553">
              <w:rPr>
                <w:rFonts w:ascii="Times New Roman" w:eastAsia="Times New Roman" w:hAnsi="Times New Roman" w:cs="Times New Roman"/>
                <w:i/>
                <w:sz w:val="22"/>
                <w:szCs w:val="22"/>
                <w:lang w:val="lt-LT"/>
              </w:rPr>
              <w:t>pneumoniae</w:t>
            </w:r>
            <w:proofErr w:type="spellEnd"/>
          </w:p>
          <w:p w14:paraId="5DAFC240" w14:textId="77777777" w:rsidR="00785553" w:rsidRPr="00785553" w:rsidRDefault="00785553" w:rsidP="00785553">
            <w:pPr>
              <w:spacing w:after="0" w:line="240" w:lineRule="auto"/>
              <w:rPr>
                <w:rFonts w:ascii="Times New Roman" w:eastAsia="Times New Roman" w:hAnsi="Times New Roman" w:cs="Times New Roman"/>
                <w:i/>
                <w:sz w:val="22"/>
                <w:szCs w:val="22"/>
                <w:lang w:val="lt-LT"/>
              </w:rPr>
            </w:pPr>
            <w:proofErr w:type="spellStart"/>
            <w:r w:rsidRPr="00785553">
              <w:rPr>
                <w:rFonts w:ascii="Times New Roman" w:eastAsia="Times New Roman" w:hAnsi="Times New Roman" w:cs="Times New Roman"/>
                <w:i/>
                <w:sz w:val="22"/>
                <w:szCs w:val="22"/>
                <w:lang w:val="lt-LT"/>
              </w:rPr>
              <w:t>Streptococcus</w:t>
            </w:r>
            <w:proofErr w:type="spellEnd"/>
            <w:r w:rsidRPr="00785553">
              <w:rPr>
                <w:rFonts w:ascii="Times New Roman" w:eastAsia="Times New Roman" w:hAnsi="Times New Roman" w:cs="Times New Roman"/>
                <w:i/>
                <w:sz w:val="22"/>
                <w:szCs w:val="22"/>
                <w:lang w:val="lt-LT"/>
              </w:rPr>
              <w:t xml:space="preserve"> </w:t>
            </w:r>
            <w:proofErr w:type="spellStart"/>
            <w:r w:rsidRPr="00785553">
              <w:rPr>
                <w:rFonts w:ascii="Times New Roman" w:eastAsia="Times New Roman" w:hAnsi="Times New Roman" w:cs="Times New Roman"/>
                <w:i/>
                <w:sz w:val="22"/>
                <w:szCs w:val="22"/>
                <w:lang w:val="lt-LT"/>
              </w:rPr>
              <w:t>pyogenes</w:t>
            </w:r>
            <w:proofErr w:type="spellEnd"/>
          </w:p>
          <w:p w14:paraId="3ABBE6D2"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r w:rsidRPr="00785553">
              <w:rPr>
                <w:rFonts w:ascii="Times New Roman" w:eastAsia="Times New Roman" w:hAnsi="Times New Roman" w:cs="Times New Roman"/>
                <w:b/>
                <w:sz w:val="22"/>
                <w:szCs w:val="22"/>
                <w:lang w:val="lt-LT"/>
              </w:rPr>
              <w:t xml:space="preserve">Aerobiniai </w:t>
            </w:r>
            <w:proofErr w:type="spellStart"/>
            <w:r w:rsidRPr="00785553">
              <w:rPr>
                <w:rFonts w:ascii="Times New Roman" w:eastAsia="Times New Roman" w:hAnsi="Times New Roman" w:cs="Times New Roman"/>
                <w:b/>
                <w:sz w:val="22"/>
                <w:szCs w:val="22"/>
                <w:lang w:val="lt-LT"/>
              </w:rPr>
              <w:t>gramneigiami</w:t>
            </w:r>
            <w:proofErr w:type="spellEnd"/>
            <w:r w:rsidRPr="00785553">
              <w:rPr>
                <w:rFonts w:ascii="Times New Roman" w:eastAsia="Times New Roman" w:hAnsi="Times New Roman" w:cs="Times New Roman"/>
                <w:b/>
                <w:sz w:val="22"/>
                <w:szCs w:val="22"/>
                <w:lang w:val="lt-LT"/>
              </w:rPr>
              <w:t xml:space="preserve"> mikroorganizmai</w:t>
            </w:r>
          </w:p>
          <w:p w14:paraId="5592CA66" w14:textId="77777777" w:rsidR="00785553" w:rsidRPr="00785553" w:rsidRDefault="00785553" w:rsidP="00785553">
            <w:pPr>
              <w:spacing w:after="0" w:line="240" w:lineRule="auto"/>
              <w:rPr>
                <w:rFonts w:ascii="Times New Roman" w:eastAsia="Times New Roman" w:hAnsi="Times New Roman" w:cs="Times New Roman"/>
                <w:i/>
                <w:sz w:val="22"/>
                <w:szCs w:val="22"/>
                <w:lang w:val="lt-LT"/>
              </w:rPr>
            </w:pPr>
            <w:proofErr w:type="spellStart"/>
            <w:r w:rsidRPr="00785553">
              <w:rPr>
                <w:rFonts w:ascii="Times New Roman" w:eastAsia="Times New Roman" w:hAnsi="Times New Roman" w:cs="Times New Roman"/>
                <w:i/>
                <w:sz w:val="22"/>
                <w:szCs w:val="22"/>
                <w:lang w:val="lt-LT"/>
              </w:rPr>
              <w:t>Haemophilus</w:t>
            </w:r>
            <w:proofErr w:type="spellEnd"/>
            <w:r w:rsidRPr="00785553">
              <w:rPr>
                <w:rFonts w:ascii="Times New Roman" w:eastAsia="Times New Roman" w:hAnsi="Times New Roman" w:cs="Times New Roman"/>
                <w:i/>
                <w:sz w:val="22"/>
                <w:szCs w:val="22"/>
                <w:lang w:val="lt-LT"/>
              </w:rPr>
              <w:t xml:space="preserve"> </w:t>
            </w:r>
            <w:proofErr w:type="spellStart"/>
            <w:r w:rsidRPr="00785553">
              <w:rPr>
                <w:rFonts w:ascii="Times New Roman" w:eastAsia="Times New Roman" w:hAnsi="Times New Roman" w:cs="Times New Roman"/>
                <w:i/>
                <w:sz w:val="22"/>
                <w:szCs w:val="22"/>
                <w:lang w:val="lt-LT"/>
              </w:rPr>
              <w:t>influenzae</w:t>
            </w:r>
            <w:proofErr w:type="spellEnd"/>
          </w:p>
          <w:p w14:paraId="7B6B8929" w14:textId="77777777" w:rsidR="00785553" w:rsidRPr="00785553" w:rsidRDefault="00785553" w:rsidP="00785553">
            <w:pPr>
              <w:spacing w:after="0" w:line="240" w:lineRule="auto"/>
              <w:rPr>
                <w:rFonts w:ascii="Times New Roman" w:eastAsia="Times New Roman" w:hAnsi="Times New Roman" w:cs="Times New Roman"/>
                <w:i/>
                <w:sz w:val="22"/>
                <w:szCs w:val="22"/>
                <w:lang w:val="lt-LT"/>
              </w:rPr>
            </w:pPr>
            <w:proofErr w:type="spellStart"/>
            <w:r w:rsidRPr="00785553">
              <w:rPr>
                <w:rFonts w:ascii="Times New Roman" w:eastAsia="Times New Roman" w:hAnsi="Times New Roman" w:cs="Times New Roman"/>
                <w:i/>
                <w:sz w:val="22"/>
                <w:szCs w:val="22"/>
                <w:lang w:val="lt-LT"/>
              </w:rPr>
              <w:t>Stenotrophomonas</w:t>
            </w:r>
            <w:proofErr w:type="spellEnd"/>
            <w:r w:rsidRPr="00785553">
              <w:rPr>
                <w:rFonts w:ascii="Times New Roman" w:eastAsia="Times New Roman" w:hAnsi="Times New Roman" w:cs="Times New Roman"/>
                <w:i/>
                <w:sz w:val="22"/>
                <w:szCs w:val="22"/>
                <w:lang w:val="lt-LT"/>
              </w:rPr>
              <w:t xml:space="preserve"> </w:t>
            </w:r>
            <w:proofErr w:type="spellStart"/>
            <w:r w:rsidRPr="00785553">
              <w:rPr>
                <w:rFonts w:ascii="Times New Roman" w:eastAsia="Times New Roman" w:hAnsi="Times New Roman" w:cs="Times New Roman"/>
                <w:i/>
                <w:sz w:val="22"/>
                <w:szCs w:val="22"/>
                <w:lang w:val="lt-LT"/>
              </w:rPr>
              <w:t>maltophilia</w:t>
            </w:r>
            <w:proofErr w:type="spellEnd"/>
          </w:p>
          <w:p w14:paraId="6779EF7D" w14:textId="77777777" w:rsidR="00785553" w:rsidRPr="00785553" w:rsidRDefault="00785553" w:rsidP="00785553">
            <w:pPr>
              <w:spacing w:after="0" w:line="240" w:lineRule="auto"/>
              <w:rPr>
                <w:rFonts w:ascii="Times New Roman" w:eastAsia="Times New Roman" w:hAnsi="Times New Roman" w:cs="Times New Roman"/>
                <w:b/>
                <w:sz w:val="22"/>
                <w:szCs w:val="22"/>
                <w:lang w:val="lt-LT"/>
              </w:rPr>
            </w:pPr>
            <w:r w:rsidRPr="00785553">
              <w:rPr>
                <w:rFonts w:ascii="Times New Roman" w:eastAsia="Times New Roman" w:hAnsi="Times New Roman" w:cs="Times New Roman"/>
                <w:b/>
                <w:sz w:val="22"/>
                <w:szCs w:val="22"/>
                <w:lang w:val="lt-LT"/>
              </w:rPr>
              <w:t>Anaerobinės bakterijos</w:t>
            </w:r>
          </w:p>
          <w:p w14:paraId="4BE58984" w14:textId="77777777" w:rsidR="00785553" w:rsidRPr="00785553" w:rsidRDefault="00785553" w:rsidP="00785553">
            <w:pPr>
              <w:spacing w:after="0" w:line="240" w:lineRule="auto"/>
              <w:rPr>
                <w:rFonts w:ascii="Times New Roman" w:eastAsia="Times New Roman" w:hAnsi="Times New Roman" w:cs="Times New Roman"/>
                <w:i/>
                <w:sz w:val="22"/>
                <w:szCs w:val="22"/>
                <w:lang w:val="lt-LT"/>
              </w:rPr>
            </w:pPr>
            <w:proofErr w:type="spellStart"/>
            <w:r w:rsidRPr="00785553">
              <w:rPr>
                <w:rFonts w:ascii="Times New Roman" w:eastAsia="Times New Roman" w:hAnsi="Times New Roman" w:cs="Times New Roman"/>
                <w:i/>
                <w:sz w:val="22"/>
                <w:szCs w:val="22"/>
                <w:lang w:val="lt-LT"/>
              </w:rPr>
              <w:t>Propionibacterium</w:t>
            </w:r>
            <w:proofErr w:type="spellEnd"/>
            <w:r w:rsidRPr="00785553">
              <w:rPr>
                <w:rFonts w:ascii="Times New Roman" w:eastAsia="Times New Roman" w:hAnsi="Times New Roman" w:cs="Times New Roman"/>
                <w:i/>
                <w:sz w:val="22"/>
                <w:szCs w:val="22"/>
                <w:lang w:val="lt-LT"/>
              </w:rPr>
              <w:t xml:space="preserve"> </w:t>
            </w:r>
            <w:proofErr w:type="spellStart"/>
            <w:r w:rsidRPr="00785553">
              <w:rPr>
                <w:rFonts w:ascii="Times New Roman" w:eastAsia="Times New Roman" w:hAnsi="Times New Roman" w:cs="Times New Roman"/>
                <w:i/>
                <w:sz w:val="22"/>
                <w:szCs w:val="22"/>
                <w:lang w:val="lt-LT"/>
              </w:rPr>
              <w:t>acnes</w:t>
            </w:r>
            <w:proofErr w:type="spellEnd"/>
          </w:p>
        </w:tc>
      </w:tr>
    </w:tbl>
    <w:p w14:paraId="14CA4E95" w14:textId="77777777" w:rsidR="00785553" w:rsidRPr="00785553" w:rsidRDefault="00785553" w:rsidP="00785553">
      <w:pPr>
        <w:spacing w:after="0" w:line="240" w:lineRule="auto"/>
        <w:jc w:val="both"/>
        <w:rPr>
          <w:rFonts w:ascii="Times New Roman" w:eastAsia="Times New Roman" w:hAnsi="Times New Roman" w:cs="Times New Roman"/>
          <w:sz w:val="22"/>
          <w:szCs w:val="22"/>
          <w:lang w:val="lt-LT"/>
        </w:rPr>
      </w:pPr>
    </w:p>
    <w:p w14:paraId="30355EE1" w14:textId="77777777" w:rsidR="00785553" w:rsidRPr="00785553" w:rsidRDefault="00785553" w:rsidP="00785553">
      <w:pPr>
        <w:spacing w:after="0" w:line="240" w:lineRule="auto"/>
        <w:rPr>
          <w:rFonts w:ascii="Times New Roman" w:eastAsia="Times New Roman" w:hAnsi="Times New Roman" w:cs="Times New Roman"/>
          <w:snapToGrid w:val="0"/>
          <w:sz w:val="22"/>
          <w:szCs w:val="22"/>
          <w:u w:val="single"/>
          <w:lang w:val="lt-LT"/>
        </w:rPr>
      </w:pPr>
      <w:r w:rsidRPr="00785553">
        <w:rPr>
          <w:rFonts w:ascii="Times New Roman" w:eastAsia="Times New Roman" w:hAnsi="Times New Roman" w:cs="Times New Roman"/>
          <w:snapToGrid w:val="0"/>
          <w:sz w:val="22"/>
          <w:szCs w:val="22"/>
          <w:u w:val="single"/>
          <w:lang w:val="lt-LT"/>
        </w:rPr>
        <w:t>Vaikų populiacija</w:t>
      </w:r>
    </w:p>
    <w:p w14:paraId="0A85B2C9" w14:textId="77777777" w:rsidR="00785553" w:rsidRPr="00785553" w:rsidRDefault="00785553" w:rsidP="00785553">
      <w:pPr>
        <w:spacing w:after="0" w:line="240" w:lineRule="auto"/>
        <w:rPr>
          <w:rFonts w:ascii="Times New Roman" w:eastAsia="Times New Roman" w:hAnsi="Times New Roman" w:cs="Times New Roman"/>
          <w:color w:val="000000"/>
          <w:sz w:val="22"/>
          <w:szCs w:val="22"/>
          <w:lang w:val="lt-LT"/>
        </w:rPr>
      </w:pPr>
      <w:r w:rsidRPr="00785553">
        <w:rPr>
          <w:rFonts w:ascii="Times New Roman" w:eastAsia="Times New Roman" w:hAnsi="Times New Roman" w:cs="Times New Roman"/>
          <w:color w:val="000000"/>
          <w:sz w:val="22"/>
          <w:szCs w:val="22"/>
          <w:lang w:val="lt-LT"/>
        </w:rPr>
        <w:t xml:space="preserve">10 klinikinių bakterinio konjunktyvito, blefarito ar </w:t>
      </w:r>
      <w:proofErr w:type="spellStart"/>
      <w:r w:rsidRPr="00785553">
        <w:rPr>
          <w:rFonts w:ascii="Times New Roman" w:eastAsia="Times New Roman" w:hAnsi="Times New Roman" w:cs="Times New Roman"/>
          <w:color w:val="000000"/>
          <w:sz w:val="22"/>
          <w:szCs w:val="22"/>
          <w:lang w:val="lt-LT"/>
        </w:rPr>
        <w:t>blefarokonjunktyvito</w:t>
      </w:r>
      <w:proofErr w:type="spellEnd"/>
      <w:r w:rsidRPr="00785553">
        <w:rPr>
          <w:rFonts w:ascii="Times New Roman" w:eastAsia="Times New Roman" w:hAnsi="Times New Roman" w:cs="Times New Roman"/>
          <w:color w:val="000000"/>
          <w:sz w:val="22"/>
          <w:szCs w:val="22"/>
          <w:lang w:val="lt-LT"/>
        </w:rPr>
        <w:t xml:space="preserve"> gydymo </w:t>
      </w:r>
      <w:proofErr w:type="spellStart"/>
      <w:r w:rsidRPr="00785553">
        <w:rPr>
          <w:rFonts w:ascii="Times New Roman" w:eastAsia="Times New Roman" w:hAnsi="Times New Roman" w:cs="Times New Roman"/>
          <w:color w:val="000000"/>
          <w:sz w:val="22"/>
          <w:szCs w:val="22"/>
          <w:lang w:val="lt-LT"/>
        </w:rPr>
        <w:t>tobramicino</w:t>
      </w:r>
      <w:proofErr w:type="spellEnd"/>
      <w:r w:rsidRPr="00785553">
        <w:rPr>
          <w:rFonts w:ascii="Times New Roman" w:eastAsia="Times New Roman" w:hAnsi="Times New Roman" w:cs="Times New Roman"/>
          <w:color w:val="000000"/>
          <w:sz w:val="22"/>
          <w:szCs w:val="22"/>
          <w:lang w:val="lt-LT"/>
        </w:rPr>
        <w:t xml:space="preserve"> akių lašais ar akių tepalu tyrimų dalyvavo daugiau kaip 600 pediatrinių (nuo 1 iki 18 metų) </w:t>
      </w:r>
      <w:r w:rsidR="00BD2D40">
        <w:rPr>
          <w:rFonts w:ascii="Times New Roman" w:eastAsia="Times New Roman" w:hAnsi="Times New Roman" w:cs="Times New Roman"/>
          <w:color w:val="000000"/>
          <w:sz w:val="22"/>
          <w:szCs w:val="22"/>
          <w:lang w:val="lt-LT"/>
        </w:rPr>
        <w:t>pacientų</w:t>
      </w:r>
      <w:r w:rsidRPr="00785553">
        <w:rPr>
          <w:rFonts w:ascii="Times New Roman" w:eastAsia="Times New Roman" w:hAnsi="Times New Roman" w:cs="Times New Roman"/>
          <w:color w:val="000000"/>
          <w:sz w:val="22"/>
          <w:szCs w:val="22"/>
          <w:lang w:val="lt-LT"/>
        </w:rPr>
        <w:t>. Apskritai saugumo savybės vaikams buvo panašios į suaugusių žmonių duomenis. Dozavimo rekomendacijų jaunesniems kaip 1 metų vaikams pateikti negalima, kadangi trūksta duomenų.</w:t>
      </w:r>
    </w:p>
    <w:p w14:paraId="462882B7" w14:textId="77777777" w:rsidR="00785553" w:rsidRPr="00785553" w:rsidRDefault="00785553" w:rsidP="00785553">
      <w:pPr>
        <w:spacing w:after="0" w:line="240" w:lineRule="auto"/>
        <w:rPr>
          <w:rFonts w:ascii="Times New Roman" w:eastAsia="Times New Roman" w:hAnsi="Times New Roman" w:cs="Times New Roman"/>
          <w:b/>
          <w:sz w:val="22"/>
          <w:szCs w:val="22"/>
          <w:lang w:val="lt-LT"/>
        </w:rPr>
      </w:pPr>
    </w:p>
    <w:p w14:paraId="1B2B7B14" w14:textId="77777777" w:rsidR="00785553" w:rsidRPr="00785553" w:rsidRDefault="00785553" w:rsidP="00785553">
      <w:pPr>
        <w:tabs>
          <w:tab w:val="left" w:pos="567"/>
        </w:tabs>
        <w:spacing w:after="0" w:line="240" w:lineRule="auto"/>
        <w:rPr>
          <w:rFonts w:ascii="Times New Roman" w:eastAsia="Times New Roman" w:hAnsi="Times New Roman" w:cs="Times New Roman"/>
          <w:sz w:val="22"/>
          <w:szCs w:val="22"/>
          <w:lang w:val="lt-LT"/>
        </w:rPr>
      </w:pPr>
      <w:r w:rsidRPr="00785553">
        <w:rPr>
          <w:rFonts w:ascii="Times New Roman" w:eastAsia="Times New Roman" w:hAnsi="Times New Roman" w:cs="Times New Roman"/>
          <w:b/>
          <w:sz w:val="22"/>
          <w:szCs w:val="22"/>
          <w:lang w:val="lt-LT"/>
        </w:rPr>
        <w:t>5.2</w:t>
      </w:r>
      <w:r w:rsidRPr="00785553">
        <w:rPr>
          <w:rFonts w:ascii="Times New Roman" w:eastAsia="Times New Roman" w:hAnsi="Times New Roman" w:cs="Times New Roman"/>
          <w:b/>
          <w:sz w:val="22"/>
          <w:szCs w:val="22"/>
          <w:lang w:val="lt-LT"/>
        </w:rPr>
        <w:tab/>
      </w:r>
      <w:proofErr w:type="spellStart"/>
      <w:r w:rsidRPr="00785553">
        <w:rPr>
          <w:rFonts w:ascii="Times New Roman" w:eastAsia="Times New Roman" w:hAnsi="Times New Roman" w:cs="Times New Roman"/>
          <w:b/>
          <w:sz w:val="22"/>
          <w:szCs w:val="22"/>
          <w:lang w:val="lt-LT"/>
        </w:rPr>
        <w:t>Farmakokinetinės</w:t>
      </w:r>
      <w:proofErr w:type="spellEnd"/>
      <w:r w:rsidRPr="00785553">
        <w:rPr>
          <w:rFonts w:ascii="Times New Roman" w:eastAsia="Times New Roman" w:hAnsi="Times New Roman" w:cs="Times New Roman"/>
          <w:b/>
          <w:sz w:val="22"/>
          <w:szCs w:val="22"/>
          <w:lang w:val="lt-LT"/>
        </w:rPr>
        <w:t xml:space="preserve"> savybės</w:t>
      </w:r>
    </w:p>
    <w:p w14:paraId="6E1D6483"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p>
    <w:p w14:paraId="78A5E2E8"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proofErr w:type="spellStart"/>
      <w:r w:rsidRPr="00785553">
        <w:rPr>
          <w:rFonts w:ascii="Times New Roman" w:eastAsia="Times New Roman" w:hAnsi="Times New Roman" w:cs="Times New Roman"/>
          <w:sz w:val="22"/>
          <w:szCs w:val="22"/>
          <w:lang w:val="lt-LT"/>
        </w:rPr>
        <w:t>Tobrex</w:t>
      </w:r>
      <w:proofErr w:type="spellEnd"/>
      <w:r w:rsidRPr="00785553">
        <w:rPr>
          <w:rFonts w:ascii="Times New Roman" w:eastAsia="Times New Roman" w:hAnsi="Times New Roman" w:cs="Times New Roman"/>
          <w:sz w:val="22"/>
          <w:szCs w:val="22"/>
          <w:lang w:val="lt-LT"/>
        </w:rPr>
        <w:t xml:space="preserve"> akių tepalo klinikinė farmakokinetika netirta.</w:t>
      </w:r>
    </w:p>
    <w:p w14:paraId="0EFEDF16"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t xml:space="preserve">Tik nedidelė dalis </w:t>
      </w:r>
      <w:proofErr w:type="spellStart"/>
      <w:r w:rsidRPr="00785553">
        <w:rPr>
          <w:rFonts w:ascii="Times New Roman" w:eastAsia="Times New Roman" w:hAnsi="Times New Roman" w:cs="Times New Roman"/>
          <w:sz w:val="22"/>
          <w:szCs w:val="22"/>
          <w:lang w:val="lt-LT"/>
        </w:rPr>
        <w:t>tobramicino</w:t>
      </w:r>
      <w:proofErr w:type="spellEnd"/>
      <w:r w:rsidRPr="00785553">
        <w:rPr>
          <w:rFonts w:ascii="Times New Roman" w:eastAsia="Times New Roman" w:hAnsi="Times New Roman" w:cs="Times New Roman"/>
          <w:sz w:val="22"/>
          <w:szCs w:val="22"/>
          <w:lang w:val="lt-LT"/>
        </w:rPr>
        <w:t xml:space="preserve"> prasiskverbia į organizmą iš </w:t>
      </w:r>
      <w:proofErr w:type="spellStart"/>
      <w:r w:rsidRPr="00785553">
        <w:rPr>
          <w:rFonts w:ascii="Times New Roman" w:eastAsia="Times New Roman" w:hAnsi="Times New Roman" w:cs="Times New Roman"/>
          <w:sz w:val="22"/>
          <w:szCs w:val="22"/>
          <w:lang w:val="lt-LT"/>
        </w:rPr>
        <w:t>Tobrex</w:t>
      </w:r>
      <w:proofErr w:type="spellEnd"/>
      <w:r w:rsidRPr="00785553">
        <w:rPr>
          <w:rFonts w:ascii="Times New Roman" w:eastAsia="Times New Roman" w:hAnsi="Times New Roman" w:cs="Times New Roman"/>
          <w:sz w:val="22"/>
          <w:szCs w:val="22"/>
          <w:lang w:val="lt-LT"/>
        </w:rPr>
        <w:t xml:space="preserve"> akių lašų, </w:t>
      </w:r>
      <w:r w:rsidR="007425F9">
        <w:rPr>
          <w:rFonts w:ascii="Times New Roman" w:eastAsia="Times New Roman" w:hAnsi="Times New Roman" w:cs="Times New Roman"/>
          <w:sz w:val="22"/>
          <w:szCs w:val="22"/>
          <w:lang w:val="lt-LT"/>
        </w:rPr>
        <w:t>vartotų</w:t>
      </w:r>
      <w:r w:rsidR="007425F9" w:rsidRPr="00785553">
        <w:rPr>
          <w:rFonts w:ascii="Times New Roman" w:eastAsia="Times New Roman" w:hAnsi="Times New Roman" w:cs="Times New Roman"/>
          <w:sz w:val="22"/>
          <w:szCs w:val="22"/>
          <w:lang w:val="lt-LT"/>
        </w:rPr>
        <w:t xml:space="preserve"> </w:t>
      </w:r>
      <w:r w:rsidR="0084408B">
        <w:rPr>
          <w:rFonts w:ascii="Times New Roman" w:eastAsia="Times New Roman" w:hAnsi="Times New Roman" w:cs="Times New Roman"/>
          <w:sz w:val="22"/>
          <w:szCs w:val="22"/>
          <w:lang w:val="lt-LT"/>
        </w:rPr>
        <w:t>ant</w:t>
      </w:r>
      <w:r w:rsidRPr="00785553">
        <w:rPr>
          <w:rFonts w:ascii="Times New Roman" w:eastAsia="Times New Roman" w:hAnsi="Times New Roman" w:cs="Times New Roman"/>
          <w:sz w:val="22"/>
          <w:szCs w:val="22"/>
          <w:lang w:val="lt-LT"/>
        </w:rPr>
        <w:t xml:space="preserve"> aki</w:t>
      </w:r>
      <w:r w:rsidR="0084408B">
        <w:rPr>
          <w:rFonts w:ascii="Times New Roman" w:eastAsia="Times New Roman" w:hAnsi="Times New Roman" w:cs="Times New Roman"/>
          <w:sz w:val="22"/>
          <w:szCs w:val="22"/>
          <w:lang w:val="lt-LT"/>
        </w:rPr>
        <w:t>ų</w:t>
      </w:r>
      <w:r w:rsidRPr="00785553">
        <w:rPr>
          <w:rFonts w:ascii="Times New Roman" w:eastAsia="Times New Roman" w:hAnsi="Times New Roman" w:cs="Times New Roman"/>
          <w:sz w:val="22"/>
          <w:szCs w:val="22"/>
          <w:lang w:val="lt-LT"/>
        </w:rPr>
        <w:t xml:space="preserve">. Dvi dienas iš eilės keturiskart per parą į abi akis lašinus po lašą 0,3 % </w:t>
      </w:r>
      <w:proofErr w:type="spellStart"/>
      <w:r w:rsidRPr="00785553">
        <w:rPr>
          <w:rFonts w:ascii="Times New Roman" w:eastAsia="Times New Roman" w:hAnsi="Times New Roman" w:cs="Times New Roman"/>
          <w:sz w:val="22"/>
          <w:szCs w:val="22"/>
          <w:lang w:val="lt-LT"/>
        </w:rPr>
        <w:t>tobramicino</w:t>
      </w:r>
      <w:proofErr w:type="spellEnd"/>
      <w:r w:rsidRPr="00785553">
        <w:rPr>
          <w:rFonts w:ascii="Times New Roman" w:eastAsia="Times New Roman" w:hAnsi="Times New Roman" w:cs="Times New Roman"/>
          <w:sz w:val="22"/>
          <w:szCs w:val="22"/>
          <w:lang w:val="lt-LT"/>
        </w:rPr>
        <w:t xml:space="preserve"> ir 0,1 % </w:t>
      </w:r>
      <w:proofErr w:type="spellStart"/>
      <w:r w:rsidRPr="00785553">
        <w:rPr>
          <w:rFonts w:ascii="Times New Roman" w:eastAsia="Times New Roman" w:hAnsi="Times New Roman" w:cs="Times New Roman"/>
          <w:sz w:val="22"/>
          <w:szCs w:val="22"/>
          <w:lang w:val="lt-LT"/>
        </w:rPr>
        <w:t>deksametazono</w:t>
      </w:r>
      <w:proofErr w:type="spellEnd"/>
      <w:r w:rsidRPr="00785553">
        <w:rPr>
          <w:rFonts w:ascii="Times New Roman" w:eastAsia="Times New Roman" w:hAnsi="Times New Roman" w:cs="Times New Roman"/>
          <w:sz w:val="22"/>
          <w:szCs w:val="22"/>
          <w:lang w:val="lt-LT"/>
        </w:rPr>
        <w:t xml:space="preserve"> suspensijos, 9 iš 12 asmenų kraujo plazmoje </w:t>
      </w:r>
      <w:proofErr w:type="spellStart"/>
      <w:r w:rsidRPr="00785553">
        <w:rPr>
          <w:rFonts w:ascii="Times New Roman" w:eastAsia="Times New Roman" w:hAnsi="Times New Roman" w:cs="Times New Roman"/>
          <w:sz w:val="22"/>
          <w:szCs w:val="22"/>
          <w:lang w:val="lt-LT"/>
        </w:rPr>
        <w:t>tobramicino</w:t>
      </w:r>
      <w:proofErr w:type="spellEnd"/>
      <w:r w:rsidRPr="00785553">
        <w:rPr>
          <w:rFonts w:ascii="Times New Roman" w:eastAsia="Times New Roman" w:hAnsi="Times New Roman" w:cs="Times New Roman"/>
          <w:sz w:val="22"/>
          <w:szCs w:val="22"/>
          <w:lang w:val="lt-LT"/>
        </w:rPr>
        <w:t xml:space="preserve"> koncentracija buvo neišmatuojama. Didžiausia nustatyta vaistinio preparato koncentracija buvo 0,25 µg/ml; tai aštuonis kartus mažiau už 2 µg/ml, t.</w:t>
      </w:r>
      <w:r w:rsidR="002C3182">
        <w:rPr>
          <w:rFonts w:ascii="Times New Roman" w:eastAsia="Times New Roman" w:hAnsi="Times New Roman" w:cs="Times New Roman"/>
          <w:sz w:val="22"/>
          <w:szCs w:val="22"/>
          <w:lang w:val="lt-LT"/>
        </w:rPr>
        <w:t> </w:t>
      </w:r>
      <w:r w:rsidRPr="00785553">
        <w:rPr>
          <w:rFonts w:ascii="Times New Roman" w:eastAsia="Times New Roman" w:hAnsi="Times New Roman" w:cs="Times New Roman"/>
          <w:sz w:val="22"/>
          <w:szCs w:val="22"/>
          <w:lang w:val="lt-LT"/>
        </w:rPr>
        <w:t xml:space="preserve">y. už koncentraciją, kuri laikoma mažesnė už </w:t>
      </w:r>
      <w:proofErr w:type="spellStart"/>
      <w:r w:rsidRPr="00785553">
        <w:rPr>
          <w:rFonts w:ascii="Times New Roman" w:eastAsia="Times New Roman" w:hAnsi="Times New Roman" w:cs="Times New Roman"/>
          <w:sz w:val="22"/>
          <w:szCs w:val="22"/>
          <w:lang w:val="lt-LT"/>
        </w:rPr>
        <w:t>nefrotoksinio</w:t>
      </w:r>
      <w:proofErr w:type="spellEnd"/>
      <w:r w:rsidRPr="00785553">
        <w:rPr>
          <w:rFonts w:ascii="Times New Roman" w:eastAsia="Times New Roman" w:hAnsi="Times New Roman" w:cs="Times New Roman"/>
          <w:sz w:val="22"/>
          <w:szCs w:val="22"/>
          <w:lang w:val="lt-LT"/>
        </w:rPr>
        <w:t xml:space="preserve"> poveikio slenkstį.</w:t>
      </w:r>
    </w:p>
    <w:p w14:paraId="62C10BC2"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p>
    <w:p w14:paraId="22ECF73B"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proofErr w:type="spellStart"/>
      <w:r w:rsidRPr="00785553">
        <w:rPr>
          <w:rFonts w:ascii="Times New Roman" w:eastAsia="Times New Roman" w:hAnsi="Times New Roman" w:cs="Times New Roman"/>
          <w:sz w:val="22"/>
          <w:szCs w:val="22"/>
          <w:lang w:val="lt-LT"/>
        </w:rPr>
        <w:t>Glomerulų</w:t>
      </w:r>
      <w:proofErr w:type="spellEnd"/>
      <w:r w:rsidRPr="00785553">
        <w:rPr>
          <w:rFonts w:ascii="Times New Roman" w:eastAsia="Times New Roman" w:hAnsi="Times New Roman" w:cs="Times New Roman"/>
          <w:sz w:val="22"/>
          <w:szCs w:val="22"/>
          <w:lang w:val="lt-LT"/>
        </w:rPr>
        <w:t xml:space="preserve"> filtracijos būdu </w:t>
      </w:r>
      <w:proofErr w:type="spellStart"/>
      <w:r w:rsidRPr="00785553">
        <w:rPr>
          <w:rFonts w:ascii="Times New Roman" w:eastAsia="Times New Roman" w:hAnsi="Times New Roman" w:cs="Times New Roman"/>
          <w:sz w:val="22"/>
          <w:szCs w:val="22"/>
          <w:lang w:val="lt-LT"/>
        </w:rPr>
        <w:t>tobramicinas</w:t>
      </w:r>
      <w:proofErr w:type="spellEnd"/>
      <w:r w:rsidRPr="00785553">
        <w:rPr>
          <w:rFonts w:ascii="Times New Roman" w:eastAsia="Times New Roman" w:hAnsi="Times New Roman" w:cs="Times New Roman"/>
          <w:sz w:val="22"/>
          <w:szCs w:val="22"/>
          <w:lang w:val="lt-LT"/>
        </w:rPr>
        <w:t xml:space="preserve"> greitai išsiskiria su šlapimu, daugiausia nepakitęs. Jo pusinės eliminacijos periodas yra maždaug dvi valandos, klirensas – 0,04 l/val./kg, o pasiskirstymo tūris – 0,26 l/kg. Mažiau kaip 10 % </w:t>
      </w:r>
      <w:proofErr w:type="spellStart"/>
      <w:r w:rsidRPr="00785553">
        <w:rPr>
          <w:rFonts w:ascii="Times New Roman" w:eastAsia="Times New Roman" w:hAnsi="Times New Roman" w:cs="Times New Roman"/>
          <w:sz w:val="22"/>
          <w:szCs w:val="22"/>
          <w:lang w:val="lt-LT"/>
        </w:rPr>
        <w:t>tobramicino</w:t>
      </w:r>
      <w:proofErr w:type="spellEnd"/>
      <w:r w:rsidRPr="00785553">
        <w:rPr>
          <w:rFonts w:ascii="Times New Roman" w:eastAsia="Times New Roman" w:hAnsi="Times New Roman" w:cs="Times New Roman"/>
          <w:sz w:val="22"/>
          <w:szCs w:val="22"/>
          <w:lang w:val="lt-LT"/>
        </w:rPr>
        <w:t xml:space="preserve"> jungiasi su plazmos baltymais. Išgerto </w:t>
      </w:r>
      <w:proofErr w:type="spellStart"/>
      <w:r w:rsidRPr="00785553">
        <w:rPr>
          <w:rFonts w:ascii="Times New Roman" w:eastAsia="Times New Roman" w:hAnsi="Times New Roman" w:cs="Times New Roman"/>
          <w:sz w:val="22"/>
          <w:szCs w:val="22"/>
          <w:lang w:val="lt-LT"/>
        </w:rPr>
        <w:t>tobramicino</w:t>
      </w:r>
      <w:proofErr w:type="spellEnd"/>
      <w:r w:rsidRPr="00785553">
        <w:rPr>
          <w:rFonts w:ascii="Times New Roman" w:eastAsia="Times New Roman" w:hAnsi="Times New Roman" w:cs="Times New Roman"/>
          <w:sz w:val="22"/>
          <w:szCs w:val="22"/>
          <w:lang w:val="lt-LT"/>
        </w:rPr>
        <w:t xml:space="preserve"> biologinis pasisavinimas yra mažas (&lt; 1 %).</w:t>
      </w:r>
    </w:p>
    <w:p w14:paraId="77D55F88"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p>
    <w:p w14:paraId="4FBEE116" w14:textId="77777777" w:rsidR="00785553" w:rsidRPr="00785553" w:rsidRDefault="00785553" w:rsidP="00785553">
      <w:pPr>
        <w:tabs>
          <w:tab w:val="left" w:pos="567"/>
        </w:tabs>
        <w:spacing w:after="0" w:line="240" w:lineRule="auto"/>
        <w:rPr>
          <w:rFonts w:ascii="Times New Roman" w:eastAsia="Times New Roman" w:hAnsi="Times New Roman" w:cs="Times New Roman"/>
          <w:sz w:val="22"/>
          <w:szCs w:val="22"/>
          <w:lang w:val="lt-LT"/>
        </w:rPr>
      </w:pPr>
      <w:r w:rsidRPr="00785553">
        <w:rPr>
          <w:rFonts w:ascii="Times New Roman" w:eastAsia="Times New Roman" w:hAnsi="Times New Roman" w:cs="Times New Roman"/>
          <w:b/>
          <w:sz w:val="22"/>
          <w:szCs w:val="22"/>
          <w:lang w:val="lt-LT"/>
        </w:rPr>
        <w:t>5.3</w:t>
      </w:r>
      <w:r w:rsidRPr="00785553">
        <w:rPr>
          <w:rFonts w:ascii="Times New Roman" w:eastAsia="Times New Roman" w:hAnsi="Times New Roman" w:cs="Times New Roman"/>
          <w:b/>
          <w:sz w:val="22"/>
          <w:szCs w:val="22"/>
          <w:lang w:val="lt-LT"/>
        </w:rPr>
        <w:tab/>
      </w:r>
      <w:proofErr w:type="spellStart"/>
      <w:r w:rsidRPr="00785553">
        <w:rPr>
          <w:rFonts w:ascii="Times New Roman" w:eastAsia="Times New Roman" w:hAnsi="Times New Roman" w:cs="Times New Roman"/>
          <w:b/>
          <w:sz w:val="22"/>
          <w:szCs w:val="22"/>
          <w:lang w:val="lt-LT"/>
        </w:rPr>
        <w:t>Ikiklinikinių</w:t>
      </w:r>
      <w:proofErr w:type="spellEnd"/>
      <w:r w:rsidRPr="00785553">
        <w:rPr>
          <w:rFonts w:ascii="Times New Roman" w:eastAsia="Times New Roman" w:hAnsi="Times New Roman" w:cs="Times New Roman"/>
          <w:b/>
          <w:sz w:val="22"/>
          <w:szCs w:val="22"/>
          <w:lang w:val="lt-LT"/>
        </w:rPr>
        <w:t xml:space="preserve"> saugumo tyrimų duomenys</w:t>
      </w:r>
    </w:p>
    <w:p w14:paraId="68CDEC6B"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p>
    <w:p w14:paraId="3EF3C67F" w14:textId="77777777" w:rsidR="00785553" w:rsidRDefault="00785553" w:rsidP="00785553">
      <w:pPr>
        <w:spacing w:after="0" w:line="240" w:lineRule="auto"/>
        <w:rPr>
          <w:rFonts w:ascii="Times New Roman" w:eastAsia="Times New Roman" w:hAnsi="Times New Roman" w:cs="Times New Roman"/>
          <w:sz w:val="22"/>
          <w:szCs w:val="22"/>
          <w:lang w:val="lt-LT"/>
        </w:rPr>
      </w:pPr>
      <w:proofErr w:type="spellStart"/>
      <w:r w:rsidRPr="00785553">
        <w:rPr>
          <w:rFonts w:ascii="Times New Roman" w:eastAsia="Times New Roman" w:hAnsi="Times New Roman" w:cs="Times New Roman"/>
          <w:sz w:val="22"/>
          <w:szCs w:val="22"/>
          <w:lang w:val="lt-LT"/>
        </w:rPr>
        <w:t>Ikiklinikinių</w:t>
      </w:r>
      <w:proofErr w:type="spellEnd"/>
      <w:r w:rsidRPr="00785553">
        <w:rPr>
          <w:rFonts w:ascii="Times New Roman" w:eastAsia="Times New Roman" w:hAnsi="Times New Roman" w:cs="Times New Roman"/>
          <w:sz w:val="22"/>
          <w:szCs w:val="22"/>
          <w:lang w:val="lt-LT"/>
        </w:rPr>
        <w:t xml:space="preserve"> tyrimų metu poveikis pasireiškė tiktai tokiu atveju, kai gyvūnų organizme ekspozicija buvo daug didesnė už maksimalią žmogaus organizme, todėl klinikai tokio poveikio reikšmė yra maža.</w:t>
      </w:r>
    </w:p>
    <w:p w14:paraId="2912D91E" w14:textId="77777777" w:rsidR="002C3182" w:rsidRPr="00785553" w:rsidRDefault="002C3182" w:rsidP="00785553">
      <w:pPr>
        <w:spacing w:after="0" w:line="240" w:lineRule="auto"/>
        <w:rPr>
          <w:rFonts w:ascii="Times New Roman" w:eastAsia="Times New Roman" w:hAnsi="Times New Roman" w:cs="Times New Roman"/>
          <w:sz w:val="22"/>
          <w:szCs w:val="22"/>
          <w:lang w:val="lt-LT"/>
        </w:rPr>
      </w:pPr>
    </w:p>
    <w:p w14:paraId="53202BB7"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p>
    <w:p w14:paraId="1439E0D4"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lastRenderedPageBreak/>
        <w:t xml:space="preserve">Sisteminiu būdu vartojamo </w:t>
      </w:r>
      <w:proofErr w:type="spellStart"/>
      <w:r w:rsidRPr="00785553">
        <w:rPr>
          <w:rFonts w:ascii="Times New Roman" w:eastAsia="Times New Roman" w:hAnsi="Times New Roman" w:cs="Times New Roman"/>
          <w:sz w:val="22"/>
          <w:szCs w:val="22"/>
          <w:lang w:val="lt-LT"/>
        </w:rPr>
        <w:t>tobramicino</w:t>
      </w:r>
      <w:proofErr w:type="spellEnd"/>
      <w:r w:rsidRPr="00785553">
        <w:rPr>
          <w:rFonts w:ascii="Times New Roman" w:eastAsia="Times New Roman" w:hAnsi="Times New Roman" w:cs="Times New Roman"/>
          <w:sz w:val="22"/>
          <w:szCs w:val="22"/>
          <w:lang w:val="lt-LT"/>
        </w:rPr>
        <w:t xml:space="preserve"> </w:t>
      </w:r>
      <w:proofErr w:type="spellStart"/>
      <w:r w:rsidRPr="00785553">
        <w:rPr>
          <w:rFonts w:ascii="Times New Roman" w:eastAsia="Times New Roman" w:hAnsi="Times New Roman" w:cs="Times New Roman"/>
          <w:sz w:val="22"/>
          <w:szCs w:val="22"/>
          <w:lang w:val="lt-LT"/>
        </w:rPr>
        <w:t>toksiškumas</w:t>
      </w:r>
      <w:proofErr w:type="spellEnd"/>
      <w:r w:rsidRPr="00785553">
        <w:rPr>
          <w:rFonts w:ascii="Times New Roman" w:eastAsia="Times New Roman" w:hAnsi="Times New Roman" w:cs="Times New Roman"/>
          <w:sz w:val="22"/>
          <w:szCs w:val="22"/>
          <w:lang w:val="lt-LT"/>
        </w:rPr>
        <w:t xml:space="preserve"> gerai žinomas. Toksinės </w:t>
      </w:r>
      <w:proofErr w:type="spellStart"/>
      <w:r w:rsidRPr="00785553">
        <w:rPr>
          <w:rFonts w:ascii="Times New Roman" w:eastAsia="Times New Roman" w:hAnsi="Times New Roman" w:cs="Times New Roman"/>
          <w:sz w:val="22"/>
          <w:szCs w:val="22"/>
          <w:lang w:val="lt-LT"/>
        </w:rPr>
        <w:t>tobramicino</w:t>
      </w:r>
      <w:proofErr w:type="spellEnd"/>
      <w:r w:rsidRPr="00785553">
        <w:rPr>
          <w:rFonts w:ascii="Times New Roman" w:eastAsia="Times New Roman" w:hAnsi="Times New Roman" w:cs="Times New Roman"/>
          <w:sz w:val="22"/>
          <w:szCs w:val="22"/>
          <w:lang w:val="lt-LT"/>
        </w:rPr>
        <w:t xml:space="preserve"> dozės (daug didesnės už vartojamas akių ligoms gydyti) veikia </w:t>
      </w:r>
      <w:proofErr w:type="spellStart"/>
      <w:r w:rsidRPr="00785553">
        <w:rPr>
          <w:rFonts w:ascii="Times New Roman" w:eastAsia="Times New Roman" w:hAnsi="Times New Roman" w:cs="Times New Roman"/>
          <w:sz w:val="22"/>
          <w:szCs w:val="22"/>
          <w:lang w:val="lt-LT"/>
        </w:rPr>
        <w:t>nefrotoksiškai</w:t>
      </w:r>
      <w:proofErr w:type="spellEnd"/>
      <w:r w:rsidRPr="00785553">
        <w:rPr>
          <w:rFonts w:ascii="Times New Roman" w:eastAsia="Times New Roman" w:hAnsi="Times New Roman" w:cs="Times New Roman"/>
          <w:sz w:val="22"/>
          <w:szCs w:val="22"/>
          <w:lang w:val="lt-LT"/>
        </w:rPr>
        <w:t xml:space="preserve"> ir </w:t>
      </w:r>
      <w:proofErr w:type="spellStart"/>
      <w:r w:rsidRPr="00785553">
        <w:rPr>
          <w:rFonts w:ascii="Times New Roman" w:eastAsia="Times New Roman" w:hAnsi="Times New Roman" w:cs="Times New Roman"/>
          <w:sz w:val="22"/>
          <w:szCs w:val="22"/>
          <w:lang w:val="lt-LT"/>
        </w:rPr>
        <w:t>ototoksiškai</w:t>
      </w:r>
      <w:proofErr w:type="spellEnd"/>
      <w:r w:rsidRPr="00785553">
        <w:rPr>
          <w:rFonts w:ascii="Times New Roman" w:eastAsia="Times New Roman" w:hAnsi="Times New Roman" w:cs="Times New Roman"/>
          <w:sz w:val="22"/>
          <w:szCs w:val="22"/>
          <w:lang w:val="lt-LT"/>
        </w:rPr>
        <w:t xml:space="preserve">. </w:t>
      </w:r>
    </w:p>
    <w:p w14:paraId="0B72D439"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p>
    <w:p w14:paraId="4F4452D1" w14:textId="77777777" w:rsidR="00785553" w:rsidRPr="00785553" w:rsidRDefault="00785553" w:rsidP="00785553">
      <w:pPr>
        <w:spacing w:after="0" w:line="240" w:lineRule="auto"/>
        <w:rPr>
          <w:rFonts w:ascii="Times New Roman" w:eastAsia="Times New Roman" w:hAnsi="Times New Roman" w:cs="Times New Roman"/>
          <w:sz w:val="22"/>
          <w:szCs w:val="22"/>
          <w:u w:val="single"/>
          <w:lang w:val="lt-LT"/>
        </w:rPr>
      </w:pPr>
      <w:proofErr w:type="spellStart"/>
      <w:r w:rsidRPr="00785553">
        <w:rPr>
          <w:rFonts w:ascii="Times New Roman" w:eastAsia="Times New Roman" w:hAnsi="Times New Roman" w:cs="Times New Roman"/>
          <w:sz w:val="22"/>
          <w:szCs w:val="22"/>
          <w:u w:val="single"/>
          <w:lang w:val="lt-LT"/>
        </w:rPr>
        <w:t>Mutageniškumas</w:t>
      </w:r>
      <w:proofErr w:type="spellEnd"/>
    </w:p>
    <w:p w14:paraId="0B29FA0A"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proofErr w:type="spellStart"/>
      <w:r w:rsidRPr="00785553">
        <w:rPr>
          <w:rFonts w:ascii="Times New Roman" w:eastAsia="Times New Roman" w:hAnsi="Times New Roman" w:cs="Times New Roman"/>
          <w:i/>
          <w:sz w:val="22"/>
          <w:szCs w:val="22"/>
          <w:lang w:val="lt-LT"/>
        </w:rPr>
        <w:t>In</w:t>
      </w:r>
      <w:proofErr w:type="spellEnd"/>
      <w:r w:rsidRPr="00785553">
        <w:rPr>
          <w:rFonts w:ascii="Times New Roman" w:eastAsia="Times New Roman" w:hAnsi="Times New Roman" w:cs="Times New Roman"/>
          <w:i/>
          <w:sz w:val="22"/>
          <w:szCs w:val="22"/>
          <w:lang w:val="lt-LT"/>
        </w:rPr>
        <w:t xml:space="preserve"> </w:t>
      </w:r>
      <w:proofErr w:type="spellStart"/>
      <w:r w:rsidRPr="00785553">
        <w:rPr>
          <w:rFonts w:ascii="Times New Roman" w:eastAsia="Times New Roman" w:hAnsi="Times New Roman" w:cs="Times New Roman"/>
          <w:i/>
          <w:sz w:val="22"/>
          <w:szCs w:val="22"/>
          <w:lang w:val="lt-LT"/>
        </w:rPr>
        <w:t>vitro</w:t>
      </w:r>
      <w:proofErr w:type="spellEnd"/>
      <w:r w:rsidRPr="00785553">
        <w:rPr>
          <w:rFonts w:ascii="Times New Roman" w:eastAsia="Times New Roman" w:hAnsi="Times New Roman" w:cs="Times New Roman"/>
          <w:sz w:val="22"/>
          <w:szCs w:val="22"/>
          <w:lang w:val="lt-LT"/>
        </w:rPr>
        <w:t xml:space="preserve"> ir </w:t>
      </w:r>
      <w:proofErr w:type="spellStart"/>
      <w:r w:rsidRPr="00785553">
        <w:rPr>
          <w:rFonts w:ascii="Times New Roman" w:eastAsia="Times New Roman" w:hAnsi="Times New Roman" w:cs="Times New Roman"/>
          <w:i/>
          <w:sz w:val="22"/>
          <w:szCs w:val="22"/>
          <w:lang w:val="lt-LT"/>
        </w:rPr>
        <w:t>in</w:t>
      </w:r>
      <w:proofErr w:type="spellEnd"/>
      <w:r w:rsidRPr="00785553">
        <w:rPr>
          <w:rFonts w:ascii="Times New Roman" w:eastAsia="Times New Roman" w:hAnsi="Times New Roman" w:cs="Times New Roman"/>
          <w:i/>
          <w:sz w:val="22"/>
          <w:szCs w:val="22"/>
          <w:lang w:val="lt-LT"/>
        </w:rPr>
        <w:t xml:space="preserve"> </w:t>
      </w:r>
      <w:proofErr w:type="spellStart"/>
      <w:r w:rsidRPr="00785553">
        <w:rPr>
          <w:rFonts w:ascii="Times New Roman" w:eastAsia="Times New Roman" w:hAnsi="Times New Roman" w:cs="Times New Roman"/>
          <w:i/>
          <w:sz w:val="22"/>
          <w:szCs w:val="22"/>
          <w:lang w:val="lt-LT"/>
        </w:rPr>
        <w:t>vivo</w:t>
      </w:r>
      <w:proofErr w:type="spellEnd"/>
      <w:r w:rsidRPr="00785553">
        <w:rPr>
          <w:rFonts w:ascii="Times New Roman" w:eastAsia="Times New Roman" w:hAnsi="Times New Roman" w:cs="Times New Roman"/>
          <w:sz w:val="22"/>
          <w:szCs w:val="22"/>
          <w:lang w:val="lt-LT"/>
        </w:rPr>
        <w:t xml:space="preserve"> tyrimais </w:t>
      </w:r>
      <w:proofErr w:type="spellStart"/>
      <w:r w:rsidRPr="00785553">
        <w:rPr>
          <w:rFonts w:ascii="Times New Roman" w:eastAsia="Times New Roman" w:hAnsi="Times New Roman" w:cs="Times New Roman"/>
          <w:sz w:val="22"/>
          <w:szCs w:val="22"/>
          <w:lang w:val="lt-LT"/>
        </w:rPr>
        <w:t>mutageninio</w:t>
      </w:r>
      <w:proofErr w:type="spellEnd"/>
      <w:r w:rsidRPr="00785553">
        <w:rPr>
          <w:rFonts w:ascii="Times New Roman" w:eastAsia="Times New Roman" w:hAnsi="Times New Roman" w:cs="Times New Roman"/>
          <w:sz w:val="22"/>
          <w:szCs w:val="22"/>
          <w:lang w:val="lt-LT"/>
        </w:rPr>
        <w:t xml:space="preserve"> </w:t>
      </w:r>
      <w:proofErr w:type="spellStart"/>
      <w:r w:rsidRPr="00785553">
        <w:rPr>
          <w:rFonts w:ascii="Times New Roman" w:eastAsia="Times New Roman" w:hAnsi="Times New Roman" w:cs="Times New Roman"/>
          <w:sz w:val="22"/>
          <w:szCs w:val="22"/>
          <w:lang w:val="lt-LT"/>
        </w:rPr>
        <w:t>tobramicino</w:t>
      </w:r>
      <w:proofErr w:type="spellEnd"/>
      <w:r w:rsidRPr="00785553">
        <w:rPr>
          <w:rFonts w:ascii="Times New Roman" w:eastAsia="Times New Roman" w:hAnsi="Times New Roman" w:cs="Times New Roman"/>
          <w:sz w:val="22"/>
          <w:szCs w:val="22"/>
          <w:lang w:val="lt-LT"/>
        </w:rPr>
        <w:t xml:space="preserve"> poveikio nenustatyta.</w:t>
      </w:r>
    </w:p>
    <w:p w14:paraId="646A0A80"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p>
    <w:p w14:paraId="5321CB88"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proofErr w:type="spellStart"/>
      <w:r w:rsidRPr="00785553">
        <w:rPr>
          <w:rFonts w:ascii="Times New Roman" w:eastAsia="Times New Roman" w:hAnsi="Times New Roman" w:cs="Times New Roman"/>
          <w:sz w:val="22"/>
          <w:szCs w:val="22"/>
          <w:u w:val="single"/>
          <w:lang w:val="lt-LT"/>
        </w:rPr>
        <w:t>Teratogeniškumas</w:t>
      </w:r>
      <w:proofErr w:type="spellEnd"/>
    </w:p>
    <w:p w14:paraId="528A03FC"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proofErr w:type="spellStart"/>
      <w:r w:rsidRPr="00785553">
        <w:rPr>
          <w:rFonts w:ascii="Times New Roman" w:eastAsia="Times New Roman" w:hAnsi="Times New Roman" w:cs="Times New Roman"/>
          <w:sz w:val="22"/>
          <w:szCs w:val="22"/>
          <w:lang w:val="lt-LT"/>
        </w:rPr>
        <w:t>Tobramicinas</w:t>
      </w:r>
      <w:proofErr w:type="spellEnd"/>
      <w:r w:rsidRPr="00785553">
        <w:rPr>
          <w:rFonts w:ascii="Times New Roman" w:eastAsia="Times New Roman" w:hAnsi="Times New Roman" w:cs="Times New Roman"/>
          <w:sz w:val="22"/>
          <w:szCs w:val="22"/>
          <w:lang w:val="lt-LT"/>
        </w:rPr>
        <w:t xml:space="preserve"> prasiskverbia per placentą ir patenka į vaisiaus kraujo apytaką ir vaisiaus vandenis. Yra duomenų, kad vaikingoms gyvūnų patelėms duodant dideles </w:t>
      </w:r>
      <w:proofErr w:type="spellStart"/>
      <w:r w:rsidRPr="00785553">
        <w:rPr>
          <w:rFonts w:ascii="Times New Roman" w:eastAsia="Times New Roman" w:hAnsi="Times New Roman" w:cs="Times New Roman"/>
          <w:sz w:val="22"/>
          <w:szCs w:val="22"/>
          <w:lang w:val="lt-LT"/>
        </w:rPr>
        <w:t>tobramicino</w:t>
      </w:r>
      <w:proofErr w:type="spellEnd"/>
      <w:r w:rsidRPr="00785553">
        <w:rPr>
          <w:rFonts w:ascii="Times New Roman" w:eastAsia="Times New Roman" w:hAnsi="Times New Roman" w:cs="Times New Roman"/>
          <w:sz w:val="22"/>
          <w:szCs w:val="22"/>
          <w:lang w:val="lt-LT"/>
        </w:rPr>
        <w:t xml:space="preserve"> dozes </w:t>
      </w:r>
      <w:proofErr w:type="spellStart"/>
      <w:r w:rsidRPr="00785553">
        <w:rPr>
          <w:rFonts w:ascii="Times New Roman" w:eastAsia="Times New Roman" w:hAnsi="Times New Roman" w:cs="Times New Roman"/>
          <w:sz w:val="22"/>
          <w:szCs w:val="22"/>
          <w:lang w:val="lt-LT"/>
        </w:rPr>
        <w:t>organogenezės</w:t>
      </w:r>
      <w:proofErr w:type="spellEnd"/>
      <w:r w:rsidRPr="00785553">
        <w:rPr>
          <w:rFonts w:ascii="Times New Roman" w:eastAsia="Times New Roman" w:hAnsi="Times New Roman" w:cs="Times New Roman"/>
          <w:sz w:val="22"/>
          <w:szCs w:val="22"/>
          <w:lang w:val="lt-LT"/>
        </w:rPr>
        <w:t xml:space="preserve"> laikotarpiu pasireiškia </w:t>
      </w:r>
      <w:proofErr w:type="spellStart"/>
      <w:r w:rsidRPr="00785553">
        <w:rPr>
          <w:rFonts w:ascii="Times New Roman" w:eastAsia="Times New Roman" w:hAnsi="Times New Roman" w:cs="Times New Roman"/>
          <w:sz w:val="22"/>
          <w:szCs w:val="22"/>
          <w:lang w:val="lt-LT"/>
        </w:rPr>
        <w:t>nefrotoksinis</w:t>
      </w:r>
      <w:proofErr w:type="spellEnd"/>
      <w:r w:rsidRPr="00785553">
        <w:rPr>
          <w:rFonts w:ascii="Times New Roman" w:eastAsia="Times New Roman" w:hAnsi="Times New Roman" w:cs="Times New Roman"/>
          <w:sz w:val="22"/>
          <w:szCs w:val="22"/>
          <w:lang w:val="lt-LT"/>
        </w:rPr>
        <w:t xml:space="preserve"> ir </w:t>
      </w:r>
      <w:proofErr w:type="spellStart"/>
      <w:r w:rsidRPr="00785553">
        <w:rPr>
          <w:rFonts w:ascii="Times New Roman" w:eastAsia="Times New Roman" w:hAnsi="Times New Roman" w:cs="Times New Roman"/>
          <w:sz w:val="22"/>
          <w:szCs w:val="22"/>
          <w:lang w:val="lt-LT"/>
        </w:rPr>
        <w:t>ototoksinis</w:t>
      </w:r>
      <w:proofErr w:type="spellEnd"/>
      <w:r w:rsidRPr="00785553">
        <w:rPr>
          <w:rFonts w:ascii="Times New Roman" w:eastAsia="Times New Roman" w:hAnsi="Times New Roman" w:cs="Times New Roman"/>
          <w:sz w:val="22"/>
          <w:szCs w:val="22"/>
          <w:lang w:val="lt-LT"/>
        </w:rPr>
        <w:t xml:space="preserve"> poveikis vaisiams. Kiti tyrimai atlikti su žiurkėmis ir triušiais; </w:t>
      </w:r>
      <w:proofErr w:type="spellStart"/>
      <w:r w:rsidRPr="00785553">
        <w:rPr>
          <w:rFonts w:ascii="Times New Roman" w:eastAsia="Times New Roman" w:hAnsi="Times New Roman" w:cs="Times New Roman"/>
          <w:sz w:val="22"/>
          <w:szCs w:val="22"/>
          <w:lang w:val="lt-LT"/>
        </w:rPr>
        <w:t>tobramicino</w:t>
      </w:r>
      <w:proofErr w:type="spellEnd"/>
      <w:r w:rsidRPr="00785553">
        <w:rPr>
          <w:rFonts w:ascii="Times New Roman" w:eastAsia="Times New Roman" w:hAnsi="Times New Roman" w:cs="Times New Roman"/>
          <w:sz w:val="22"/>
          <w:szCs w:val="22"/>
          <w:lang w:val="lt-LT"/>
        </w:rPr>
        <w:t xml:space="preserve"> buvo švirkščiama iki 100 mg/kg per parą (tai daugiau kaip 400 kartų didesnė dozė negu didžiausia gydomoji); vaisingumo sutrikimų arba žalingo poveikio vaisiams nenustatyta.</w:t>
      </w:r>
    </w:p>
    <w:p w14:paraId="13C7C3C0"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p>
    <w:p w14:paraId="71AD511F"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t xml:space="preserve">Nėštumo metu </w:t>
      </w:r>
      <w:proofErr w:type="spellStart"/>
      <w:r w:rsidRPr="00785553">
        <w:rPr>
          <w:rFonts w:ascii="Times New Roman" w:eastAsia="Times New Roman" w:hAnsi="Times New Roman" w:cs="Times New Roman"/>
          <w:sz w:val="22"/>
          <w:szCs w:val="22"/>
          <w:lang w:val="lt-LT"/>
        </w:rPr>
        <w:t>Tobrex</w:t>
      </w:r>
      <w:proofErr w:type="spellEnd"/>
      <w:r w:rsidRPr="00785553">
        <w:rPr>
          <w:rFonts w:ascii="Times New Roman" w:eastAsia="Times New Roman" w:hAnsi="Times New Roman" w:cs="Times New Roman"/>
          <w:sz w:val="22"/>
          <w:szCs w:val="22"/>
          <w:lang w:val="lt-LT"/>
        </w:rPr>
        <w:t xml:space="preserve"> akių tepalą galima vartoti tik jei gydymo svarba didesnė už galimą pavojų vaisiui.</w:t>
      </w:r>
    </w:p>
    <w:p w14:paraId="210E1131"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p>
    <w:p w14:paraId="33B65340"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t xml:space="preserve">Kancerogeninis </w:t>
      </w:r>
      <w:proofErr w:type="spellStart"/>
      <w:r w:rsidRPr="00785553">
        <w:rPr>
          <w:rFonts w:ascii="Times New Roman" w:eastAsia="Times New Roman" w:hAnsi="Times New Roman" w:cs="Times New Roman"/>
          <w:sz w:val="22"/>
          <w:szCs w:val="22"/>
          <w:lang w:val="lt-LT"/>
        </w:rPr>
        <w:t>tobramicino</w:t>
      </w:r>
      <w:proofErr w:type="spellEnd"/>
      <w:r w:rsidRPr="00785553">
        <w:rPr>
          <w:rFonts w:ascii="Times New Roman" w:eastAsia="Times New Roman" w:hAnsi="Times New Roman" w:cs="Times New Roman"/>
          <w:sz w:val="22"/>
          <w:szCs w:val="22"/>
          <w:lang w:val="lt-LT"/>
        </w:rPr>
        <w:t xml:space="preserve"> poveikis netirtas.</w:t>
      </w:r>
    </w:p>
    <w:p w14:paraId="74A49EE8"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p>
    <w:p w14:paraId="6A711042"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p>
    <w:p w14:paraId="0E899610" w14:textId="77777777" w:rsidR="00785553" w:rsidRPr="00785553" w:rsidRDefault="00785553" w:rsidP="00785553">
      <w:pPr>
        <w:keepNext/>
        <w:tabs>
          <w:tab w:val="left" w:pos="567"/>
        </w:tabs>
        <w:spacing w:after="0" w:line="240" w:lineRule="auto"/>
        <w:outlineLvl w:val="1"/>
        <w:rPr>
          <w:rFonts w:ascii="Times New Roman" w:eastAsia="Times New Roman" w:hAnsi="Times New Roman" w:cs="Times New Roman"/>
          <w:b/>
          <w:sz w:val="22"/>
          <w:szCs w:val="22"/>
          <w:lang w:val="lt-LT"/>
        </w:rPr>
      </w:pPr>
      <w:bookmarkStart w:id="21" w:name="_Toc129243115"/>
      <w:bookmarkStart w:id="22" w:name="_Toc129243240"/>
      <w:r w:rsidRPr="00785553">
        <w:rPr>
          <w:rFonts w:ascii="Times New Roman" w:eastAsia="Times New Roman" w:hAnsi="Times New Roman" w:cs="Times New Roman"/>
          <w:b/>
          <w:sz w:val="22"/>
          <w:szCs w:val="22"/>
          <w:lang w:val="lt-LT"/>
        </w:rPr>
        <w:t>6.</w:t>
      </w:r>
      <w:r w:rsidRPr="00785553">
        <w:rPr>
          <w:rFonts w:ascii="Times New Roman" w:eastAsia="Times New Roman" w:hAnsi="Times New Roman" w:cs="Times New Roman"/>
          <w:b/>
          <w:sz w:val="22"/>
          <w:szCs w:val="22"/>
          <w:lang w:val="lt-LT"/>
        </w:rPr>
        <w:tab/>
        <w:t>FARMACINĖ INFORMACIJA</w:t>
      </w:r>
      <w:bookmarkEnd w:id="21"/>
      <w:bookmarkEnd w:id="22"/>
    </w:p>
    <w:p w14:paraId="4F4E8E5F"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p>
    <w:p w14:paraId="13B8B2F3" w14:textId="77777777" w:rsidR="00785553" w:rsidRPr="00785553" w:rsidRDefault="00785553" w:rsidP="00785553">
      <w:pPr>
        <w:keepNext/>
        <w:keepLines/>
        <w:tabs>
          <w:tab w:val="left" w:pos="567"/>
        </w:tabs>
        <w:spacing w:after="0" w:line="240" w:lineRule="auto"/>
        <w:outlineLvl w:val="2"/>
        <w:rPr>
          <w:rFonts w:ascii="Times New Roman" w:eastAsia="Times New Roman" w:hAnsi="Times New Roman" w:cs="Times New Roman"/>
          <w:b/>
          <w:kern w:val="28"/>
          <w:sz w:val="22"/>
          <w:szCs w:val="22"/>
          <w:lang w:val="lt-LT"/>
        </w:rPr>
      </w:pPr>
      <w:bookmarkStart w:id="23" w:name="_Toc129243116"/>
      <w:bookmarkStart w:id="24" w:name="_Toc129243241"/>
      <w:r w:rsidRPr="00785553">
        <w:rPr>
          <w:rFonts w:ascii="Times New Roman" w:eastAsia="Times New Roman" w:hAnsi="Times New Roman" w:cs="Times New Roman"/>
          <w:b/>
          <w:kern w:val="28"/>
          <w:sz w:val="22"/>
          <w:szCs w:val="22"/>
          <w:lang w:val="lt-LT"/>
        </w:rPr>
        <w:t>6.1</w:t>
      </w:r>
      <w:r w:rsidRPr="00785553">
        <w:rPr>
          <w:rFonts w:ascii="Times New Roman" w:eastAsia="Times New Roman" w:hAnsi="Times New Roman" w:cs="Times New Roman"/>
          <w:b/>
          <w:kern w:val="28"/>
          <w:sz w:val="22"/>
          <w:szCs w:val="22"/>
          <w:lang w:val="lt-LT"/>
        </w:rPr>
        <w:tab/>
        <w:t>Pagalbinių medžiagų sąrašas</w:t>
      </w:r>
      <w:bookmarkEnd w:id="23"/>
      <w:bookmarkEnd w:id="24"/>
    </w:p>
    <w:p w14:paraId="2FB5BEFD"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p>
    <w:p w14:paraId="6A6CB7EA" w14:textId="77777777" w:rsidR="00785553" w:rsidRPr="00785553" w:rsidRDefault="00C66876" w:rsidP="00785553">
      <w:pPr>
        <w:spacing w:after="0" w:line="240" w:lineRule="auto"/>
        <w:rPr>
          <w:rFonts w:ascii="Times New Roman" w:eastAsia="Times New Roman" w:hAnsi="Times New Roman" w:cs="Times New Roman"/>
          <w:sz w:val="22"/>
          <w:szCs w:val="22"/>
          <w:lang w:val="lt-LT"/>
        </w:rPr>
      </w:pPr>
      <w:proofErr w:type="spellStart"/>
      <w:r>
        <w:rPr>
          <w:rFonts w:ascii="Times New Roman" w:eastAsia="Times New Roman" w:hAnsi="Times New Roman" w:cs="Times New Roman"/>
          <w:sz w:val="22"/>
          <w:szCs w:val="22"/>
          <w:lang w:val="lt-LT"/>
        </w:rPr>
        <w:t>C</w:t>
      </w:r>
      <w:r w:rsidR="00785553" w:rsidRPr="00785553">
        <w:rPr>
          <w:rFonts w:ascii="Times New Roman" w:eastAsia="Times New Roman" w:hAnsi="Times New Roman" w:cs="Times New Roman"/>
          <w:sz w:val="22"/>
          <w:szCs w:val="22"/>
          <w:lang w:val="lt-LT"/>
        </w:rPr>
        <w:t>hlorobutanolis</w:t>
      </w:r>
      <w:proofErr w:type="spellEnd"/>
    </w:p>
    <w:p w14:paraId="67D87B33"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t>Skystasis parafinas</w:t>
      </w:r>
    </w:p>
    <w:p w14:paraId="76FB42A5"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t>Minkštasis baltas parafinas</w:t>
      </w:r>
    </w:p>
    <w:p w14:paraId="20389C18"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p>
    <w:p w14:paraId="36C90AC7" w14:textId="77777777" w:rsidR="00785553" w:rsidRPr="00785553" w:rsidRDefault="00785553" w:rsidP="00785553">
      <w:pPr>
        <w:tabs>
          <w:tab w:val="left" w:pos="567"/>
        </w:tabs>
        <w:spacing w:after="0" w:line="240" w:lineRule="auto"/>
        <w:rPr>
          <w:rFonts w:ascii="Times New Roman" w:eastAsia="Times New Roman" w:hAnsi="Times New Roman" w:cs="Times New Roman"/>
          <w:b/>
          <w:sz w:val="22"/>
          <w:szCs w:val="22"/>
          <w:lang w:val="lt-LT"/>
        </w:rPr>
      </w:pPr>
      <w:r w:rsidRPr="00785553">
        <w:rPr>
          <w:rFonts w:ascii="Times New Roman" w:eastAsia="Times New Roman" w:hAnsi="Times New Roman" w:cs="Times New Roman"/>
          <w:b/>
          <w:sz w:val="22"/>
          <w:szCs w:val="22"/>
          <w:lang w:val="lt-LT"/>
        </w:rPr>
        <w:t>6.2</w:t>
      </w:r>
      <w:r w:rsidRPr="00785553">
        <w:rPr>
          <w:rFonts w:ascii="Times New Roman" w:eastAsia="Times New Roman" w:hAnsi="Times New Roman" w:cs="Times New Roman"/>
          <w:b/>
          <w:sz w:val="22"/>
          <w:szCs w:val="22"/>
          <w:lang w:val="lt-LT"/>
        </w:rPr>
        <w:tab/>
        <w:t>Nesuderinamumas</w:t>
      </w:r>
    </w:p>
    <w:p w14:paraId="59AF47C3"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p>
    <w:p w14:paraId="3460EB04"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t>Duomenys nebūtini.</w:t>
      </w:r>
    </w:p>
    <w:p w14:paraId="0524D6DE"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p>
    <w:p w14:paraId="7153B107" w14:textId="77777777" w:rsidR="00785553" w:rsidRPr="00785553" w:rsidRDefault="00785553" w:rsidP="00785553">
      <w:pPr>
        <w:tabs>
          <w:tab w:val="left" w:pos="567"/>
        </w:tabs>
        <w:spacing w:after="0" w:line="240" w:lineRule="auto"/>
        <w:rPr>
          <w:rFonts w:ascii="Times New Roman" w:eastAsia="Times New Roman" w:hAnsi="Times New Roman" w:cs="Times New Roman"/>
          <w:b/>
          <w:sz w:val="22"/>
          <w:szCs w:val="22"/>
          <w:lang w:val="lt-LT"/>
        </w:rPr>
      </w:pPr>
      <w:r w:rsidRPr="00785553">
        <w:rPr>
          <w:rFonts w:ascii="Times New Roman" w:eastAsia="Times New Roman" w:hAnsi="Times New Roman" w:cs="Times New Roman"/>
          <w:b/>
          <w:sz w:val="22"/>
          <w:szCs w:val="22"/>
          <w:lang w:val="lt-LT"/>
        </w:rPr>
        <w:t>6.3</w:t>
      </w:r>
      <w:r w:rsidRPr="00785553">
        <w:rPr>
          <w:rFonts w:ascii="Times New Roman" w:eastAsia="Times New Roman" w:hAnsi="Times New Roman" w:cs="Times New Roman"/>
          <w:b/>
          <w:sz w:val="22"/>
          <w:szCs w:val="22"/>
          <w:lang w:val="lt-LT"/>
        </w:rPr>
        <w:tab/>
        <w:t>Tinkamumo laikas</w:t>
      </w:r>
    </w:p>
    <w:p w14:paraId="32BB4418"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p>
    <w:p w14:paraId="55300B95"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t>3 metai</w:t>
      </w:r>
    </w:p>
    <w:p w14:paraId="2F393C2E" w14:textId="77777777" w:rsidR="00785553" w:rsidRPr="00785553" w:rsidRDefault="00785553" w:rsidP="00785553">
      <w:pPr>
        <w:tabs>
          <w:tab w:val="left" w:pos="567"/>
        </w:tabs>
        <w:spacing w:after="0" w:line="240" w:lineRule="auto"/>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t>Pirmą kartą atidarius tūbelę</w:t>
      </w:r>
      <w:r w:rsidR="00A11B4E" w:rsidRPr="00A11B4E">
        <w:rPr>
          <w:rFonts w:ascii="Times New Roman" w:eastAsia="Times New Roman" w:hAnsi="Times New Roman" w:cs="Times New Roman"/>
          <w:sz w:val="22"/>
          <w:szCs w:val="22"/>
          <w:lang w:val="lt-LT"/>
        </w:rPr>
        <w:t>, vaist</w:t>
      </w:r>
      <w:r w:rsidR="00A11B4E">
        <w:rPr>
          <w:rFonts w:ascii="Times New Roman" w:eastAsia="Times New Roman" w:hAnsi="Times New Roman" w:cs="Times New Roman"/>
          <w:sz w:val="22"/>
          <w:szCs w:val="22"/>
          <w:lang w:val="lt-LT"/>
        </w:rPr>
        <w:t>inio preparato</w:t>
      </w:r>
      <w:r w:rsidR="00A11B4E" w:rsidRPr="00A11B4E">
        <w:rPr>
          <w:rFonts w:ascii="Times New Roman" w:eastAsia="Times New Roman" w:hAnsi="Times New Roman" w:cs="Times New Roman"/>
          <w:sz w:val="22"/>
          <w:szCs w:val="22"/>
          <w:lang w:val="lt-LT"/>
        </w:rPr>
        <w:t xml:space="preserve"> tinkamumo laikas</w:t>
      </w:r>
      <w:r w:rsidRPr="00A11B4E">
        <w:rPr>
          <w:rFonts w:ascii="Times New Roman" w:eastAsia="Times New Roman" w:hAnsi="Times New Roman" w:cs="Times New Roman"/>
          <w:sz w:val="22"/>
          <w:szCs w:val="22"/>
          <w:lang w:val="lt-LT"/>
        </w:rPr>
        <w:t xml:space="preserve"> </w:t>
      </w:r>
      <w:r w:rsidRPr="00785553">
        <w:rPr>
          <w:rFonts w:ascii="Times New Roman" w:eastAsia="Times New Roman" w:hAnsi="Times New Roman" w:cs="Times New Roman"/>
          <w:sz w:val="22"/>
          <w:szCs w:val="22"/>
          <w:lang w:val="lt-LT"/>
        </w:rPr>
        <w:noBreakHyphen/>
        <w:t xml:space="preserve"> </w:t>
      </w:r>
      <w:r w:rsidR="00A11B4E">
        <w:rPr>
          <w:rFonts w:ascii="Times New Roman" w:eastAsia="Times New Roman" w:hAnsi="Times New Roman" w:cs="Times New Roman"/>
          <w:sz w:val="22"/>
          <w:szCs w:val="22"/>
          <w:lang w:val="lt-LT"/>
        </w:rPr>
        <w:t>4</w:t>
      </w:r>
      <w:r w:rsidRPr="00785553">
        <w:rPr>
          <w:rFonts w:ascii="Times New Roman" w:eastAsia="Times New Roman" w:hAnsi="Times New Roman" w:cs="Times New Roman"/>
          <w:sz w:val="22"/>
          <w:szCs w:val="22"/>
          <w:lang w:val="lt-LT"/>
        </w:rPr>
        <w:t> </w:t>
      </w:r>
      <w:r w:rsidR="00A11B4E">
        <w:rPr>
          <w:rFonts w:ascii="Times New Roman" w:eastAsia="Times New Roman" w:hAnsi="Times New Roman" w:cs="Times New Roman"/>
          <w:sz w:val="22"/>
          <w:szCs w:val="22"/>
          <w:lang w:val="lt-LT"/>
        </w:rPr>
        <w:t>savaitės</w:t>
      </w:r>
      <w:r w:rsidRPr="00785553">
        <w:rPr>
          <w:rFonts w:ascii="Times New Roman" w:eastAsia="Times New Roman" w:hAnsi="Times New Roman" w:cs="Times New Roman"/>
          <w:sz w:val="22"/>
          <w:szCs w:val="22"/>
          <w:lang w:val="lt-LT"/>
        </w:rPr>
        <w:t xml:space="preserve">. </w:t>
      </w:r>
    </w:p>
    <w:p w14:paraId="41C67D83"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p>
    <w:p w14:paraId="76C9EB65" w14:textId="77777777" w:rsidR="00785553" w:rsidRPr="00785553" w:rsidRDefault="00785553" w:rsidP="00785553">
      <w:pPr>
        <w:keepNext/>
        <w:keepLines/>
        <w:tabs>
          <w:tab w:val="left" w:pos="567"/>
        </w:tabs>
        <w:spacing w:after="0" w:line="240" w:lineRule="auto"/>
        <w:outlineLvl w:val="2"/>
        <w:rPr>
          <w:rFonts w:ascii="Times New Roman" w:eastAsia="Times New Roman" w:hAnsi="Times New Roman" w:cs="Times New Roman"/>
          <w:b/>
          <w:kern w:val="28"/>
          <w:sz w:val="22"/>
          <w:szCs w:val="22"/>
          <w:lang w:val="lt-LT"/>
        </w:rPr>
      </w:pPr>
      <w:bookmarkStart w:id="25" w:name="_Toc129243119"/>
      <w:bookmarkStart w:id="26" w:name="_Toc129243244"/>
      <w:r w:rsidRPr="00785553">
        <w:rPr>
          <w:rFonts w:ascii="Times New Roman" w:eastAsia="Times New Roman" w:hAnsi="Times New Roman" w:cs="Times New Roman"/>
          <w:b/>
          <w:kern w:val="28"/>
          <w:sz w:val="22"/>
          <w:szCs w:val="22"/>
          <w:lang w:val="lt-LT"/>
        </w:rPr>
        <w:t>6.4</w:t>
      </w:r>
      <w:r w:rsidRPr="00785553">
        <w:rPr>
          <w:rFonts w:ascii="Times New Roman" w:eastAsia="Times New Roman" w:hAnsi="Times New Roman" w:cs="Times New Roman"/>
          <w:b/>
          <w:kern w:val="28"/>
          <w:sz w:val="22"/>
          <w:szCs w:val="22"/>
          <w:lang w:val="lt-LT"/>
        </w:rPr>
        <w:tab/>
        <w:t>Specialios laikymo sąlygos</w:t>
      </w:r>
      <w:bookmarkEnd w:id="25"/>
      <w:bookmarkEnd w:id="26"/>
    </w:p>
    <w:p w14:paraId="3B58759B" w14:textId="77777777" w:rsidR="00785553" w:rsidRPr="00785553" w:rsidRDefault="00785553" w:rsidP="00785553">
      <w:pPr>
        <w:keepNext/>
        <w:keepLines/>
        <w:tabs>
          <w:tab w:val="left" w:pos="567"/>
        </w:tabs>
        <w:spacing w:after="0" w:line="240" w:lineRule="auto"/>
        <w:outlineLvl w:val="2"/>
        <w:rPr>
          <w:rFonts w:ascii="Times New Roman" w:eastAsia="Times New Roman" w:hAnsi="Times New Roman" w:cs="Times New Roman"/>
          <w:b/>
          <w:kern w:val="28"/>
          <w:sz w:val="22"/>
          <w:szCs w:val="22"/>
          <w:lang w:val="lt-LT"/>
        </w:rPr>
      </w:pPr>
    </w:p>
    <w:p w14:paraId="4BA49526" w14:textId="77777777" w:rsidR="00785553" w:rsidRDefault="00785553" w:rsidP="00785553">
      <w:pPr>
        <w:spacing w:after="0" w:line="240" w:lineRule="auto"/>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t>Laikyti ne aukštesnėje kaip 25 °C temperatūroje.</w:t>
      </w:r>
    </w:p>
    <w:p w14:paraId="03FAA47B" w14:textId="77777777" w:rsidR="008358E8" w:rsidRPr="00785553" w:rsidRDefault="008358E8" w:rsidP="00785553">
      <w:pPr>
        <w:spacing w:after="0" w:line="240" w:lineRule="auto"/>
        <w:rPr>
          <w:rFonts w:ascii="Times New Roman" w:eastAsia="Times New Roman" w:hAnsi="Times New Roman" w:cs="Times New Roman"/>
          <w:sz w:val="22"/>
          <w:szCs w:val="22"/>
          <w:lang w:val="lt-LT"/>
        </w:rPr>
      </w:pPr>
      <w:r w:rsidRPr="008358E8">
        <w:rPr>
          <w:rFonts w:ascii="Times New Roman" w:eastAsia="Times New Roman" w:hAnsi="Times New Roman" w:cs="Times New Roman"/>
          <w:sz w:val="22"/>
          <w:szCs w:val="22"/>
          <w:lang w:val="lt-LT"/>
        </w:rPr>
        <w:t>Negalima užšaldyti.</w:t>
      </w:r>
    </w:p>
    <w:p w14:paraId="4184B5B6"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t>Tūbelę laikyti sandarią.</w:t>
      </w:r>
    </w:p>
    <w:p w14:paraId="1B3BD558"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p>
    <w:p w14:paraId="61745CB8" w14:textId="77777777" w:rsidR="00785553" w:rsidRPr="00785553" w:rsidRDefault="00785553" w:rsidP="00785553">
      <w:pPr>
        <w:keepNext/>
        <w:keepLines/>
        <w:tabs>
          <w:tab w:val="left" w:pos="567"/>
        </w:tabs>
        <w:spacing w:after="0" w:line="240" w:lineRule="auto"/>
        <w:outlineLvl w:val="2"/>
        <w:rPr>
          <w:rFonts w:ascii="Times New Roman" w:eastAsia="Times New Roman" w:hAnsi="Times New Roman" w:cs="Times New Roman"/>
          <w:b/>
          <w:kern w:val="28"/>
          <w:sz w:val="22"/>
          <w:szCs w:val="22"/>
          <w:lang w:val="lt-LT"/>
        </w:rPr>
      </w:pPr>
      <w:bookmarkStart w:id="27" w:name="_Toc129243120"/>
      <w:bookmarkStart w:id="28" w:name="_Toc129243245"/>
      <w:r w:rsidRPr="00785553">
        <w:rPr>
          <w:rFonts w:ascii="Times New Roman" w:eastAsia="Times New Roman" w:hAnsi="Times New Roman" w:cs="Times New Roman"/>
          <w:b/>
          <w:kern w:val="28"/>
          <w:sz w:val="22"/>
          <w:szCs w:val="22"/>
          <w:lang w:val="lt-LT"/>
        </w:rPr>
        <w:t>6.5</w:t>
      </w:r>
      <w:r w:rsidRPr="00785553">
        <w:rPr>
          <w:rFonts w:ascii="Times New Roman" w:eastAsia="Times New Roman" w:hAnsi="Times New Roman" w:cs="Times New Roman"/>
          <w:b/>
          <w:kern w:val="28"/>
          <w:sz w:val="22"/>
          <w:szCs w:val="22"/>
          <w:lang w:val="lt-LT"/>
        </w:rPr>
        <w:tab/>
      </w:r>
      <w:proofErr w:type="spellStart"/>
      <w:r w:rsidRPr="00785553">
        <w:rPr>
          <w:rFonts w:ascii="Times New Roman" w:eastAsia="Times New Roman" w:hAnsi="Times New Roman" w:cs="Times New Roman"/>
          <w:b/>
          <w:bCs/>
          <w:kern w:val="28"/>
          <w:sz w:val="22"/>
          <w:szCs w:val="22"/>
          <w:lang w:val="lt-LT"/>
        </w:rPr>
        <w:t>Talpyklės</w:t>
      </w:r>
      <w:proofErr w:type="spellEnd"/>
      <w:r w:rsidRPr="00785553">
        <w:rPr>
          <w:rFonts w:ascii="Times New Roman" w:eastAsia="Times New Roman" w:hAnsi="Times New Roman" w:cs="Times New Roman"/>
          <w:b/>
          <w:bCs/>
          <w:kern w:val="28"/>
          <w:sz w:val="22"/>
          <w:szCs w:val="22"/>
          <w:lang w:val="lt-LT"/>
        </w:rPr>
        <w:t xml:space="preserve"> pobūdis</w:t>
      </w:r>
      <w:r w:rsidRPr="00785553">
        <w:rPr>
          <w:rFonts w:ascii="Times New Roman" w:eastAsia="Times New Roman" w:hAnsi="Times New Roman" w:cs="Times New Roman"/>
          <w:b/>
          <w:kern w:val="28"/>
          <w:sz w:val="22"/>
          <w:szCs w:val="22"/>
          <w:lang w:val="lt-LT"/>
        </w:rPr>
        <w:t xml:space="preserve"> ir jos turinys</w:t>
      </w:r>
      <w:bookmarkEnd w:id="27"/>
      <w:bookmarkEnd w:id="28"/>
    </w:p>
    <w:p w14:paraId="4815F12F"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p>
    <w:p w14:paraId="0CD278F6"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proofErr w:type="spellStart"/>
      <w:r w:rsidRPr="00785553">
        <w:rPr>
          <w:rFonts w:ascii="Times New Roman" w:eastAsia="Times New Roman" w:hAnsi="Times New Roman" w:cs="Times New Roman"/>
          <w:sz w:val="22"/>
          <w:szCs w:val="22"/>
          <w:lang w:val="lt-LT"/>
        </w:rPr>
        <w:t>Epoksifenoliu</w:t>
      </w:r>
      <w:proofErr w:type="spellEnd"/>
      <w:r w:rsidRPr="00785553">
        <w:rPr>
          <w:rFonts w:ascii="Times New Roman" w:eastAsia="Times New Roman" w:hAnsi="Times New Roman" w:cs="Times New Roman"/>
          <w:sz w:val="22"/>
          <w:szCs w:val="22"/>
          <w:lang w:val="lt-LT"/>
        </w:rPr>
        <w:t xml:space="preserve"> dengta aliumininė tūbelė su polietileno snapeliu ir polietileno dangteliu.</w:t>
      </w:r>
    </w:p>
    <w:p w14:paraId="01772387"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t>Kartono dėžutėje yra viena tūbelė, kurioje yra 3,5 g tepalo.</w:t>
      </w:r>
    </w:p>
    <w:p w14:paraId="529AA152"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p>
    <w:p w14:paraId="112BB83C" w14:textId="77777777" w:rsidR="00785553" w:rsidRPr="00785553" w:rsidRDefault="00785553" w:rsidP="00785553">
      <w:pPr>
        <w:keepNext/>
        <w:keepLines/>
        <w:tabs>
          <w:tab w:val="left" w:pos="567"/>
        </w:tabs>
        <w:spacing w:after="0" w:line="240" w:lineRule="auto"/>
        <w:outlineLvl w:val="2"/>
        <w:rPr>
          <w:rFonts w:ascii="Times New Roman" w:eastAsia="Times New Roman" w:hAnsi="Times New Roman" w:cs="Times New Roman"/>
          <w:b/>
          <w:kern w:val="28"/>
          <w:sz w:val="22"/>
          <w:szCs w:val="22"/>
          <w:lang w:val="lt-LT"/>
        </w:rPr>
      </w:pPr>
      <w:bookmarkStart w:id="29" w:name="_Toc129243121"/>
      <w:bookmarkStart w:id="30" w:name="_Toc129243246"/>
      <w:r w:rsidRPr="00785553">
        <w:rPr>
          <w:rFonts w:ascii="Times New Roman" w:eastAsia="Times New Roman" w:hAnsi="Times New Roman" w:cs="Times New Roman"/>
          <w:b/>
          <w:kern w:val="28"/>
          <w:sz w:val="22"/>
          <w:szCs w:val="22"/>
          <w:lang w:val="lt-LT"/>
        </w:rPr>
        <w:t>6.6</w:t>
      </w:r>
      <w:r w:rsidRPr="00785553">
        <w:rPr>
          <w:rFonts w:ascii="Times New Roman" w:eastAsia="Times New Roman" w:hAnsi="Times New Roman" w:cs="Times New Roman"/>
          <w:b/>
          <w:kern w:val="28"/>
          <w:sz w:val="22"/>
          <w:szCs w:val="22"/>
          <w:lang w:val="lt-LT"/>
        </w:rPr>
        <w:tab/>
        <w:t>Specialūs reikalavimai atliekoms tvarkyti</w:t>
      </w:r>
      <w:bookmarkEnd w:id="29"/>
      <w:bookmarkEnd w:id="30"/>
    </w:p>
    <w:p w14:paraId="554794E3"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p>
    <w:p w14:paraId="3627A00F"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t>Specialių reikalavimų nėra.</w:t>
      </w:r>
    </w:p>
    <w:p w14:paraId="29341FE4"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p>
    <w:p w14:paraId="4FB82965"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p>
    <w:p w14:paraId="6718F10A" w14:textId="77777777" w:rsidR="00785553" w:rsidRPr="00785553" w:rsidRDefault="00785553" w:rsidP="00785553">
      <w:pPr>
        <w:keepNext/>
        <w:tabs>
          <w:tab w:val="left" w:pos="567"/>
        </w:tabs>
        <w:spacing w:after="0" w:line="240" w:lineRule="auto"/>
        <w:outlineLvl w:val="1"/>
        <w:rPr>
          <w:rFonts w:ascii="Times New Roman" w:eastAsia="Times New Roman" w:hAnsi="Times New Roman" w:cs="Times New Roman"/>
          <w:b/>
          <w:sz w:val="22"/>
          <w:szCs w:val="22"/>
          <w:lang w:val="lt-LT"/>
        </w:rPr>
      </w:pPr>
      <w:bookmarkStart w:id="31" w:name="_Toc129243122"/>
      <w:bookmarkStart w:id="32" w:name="_Toc129243247"/>
      <w:r w:rsidRPr="00785553">
        <w:rPr>
          <w:rFonts w:ascii="Times New Roman" w:eastAsia="Times New Roman" w:hAnsi="Times New Roman" w:cs="Times New Roman"/>
          <w:b/>
          <w:sz w:val="22"/>
          <w:szCs w:val="22"/>
          <w:lang w:val="lt-LT"/>
        </w:rPr>
        <w:lastRenderedPageBreak/>
        <w:t>7.</w:t>
      </w:r>
      <w:r w:rsidRPr="00785553">
        <w:rPr>
          <w:rFonts w:ascii="Times New Roman" w:eastAsia="Times New Roman" w:hAnsi="Times New Roman" w:cs="Times New Roman"/>
          <w:b/>
          <w:sz w:val="22"/>
          <w:szCs w:val="22"/>
          <w:lang w:val="lt-LT"/>
        </w:rPr>
        <w:tab/>
      </w:r>
      <w:r w:rsidRPr="00785553">
        <w:rPr>
          <w:rFonts w:ascii="Times New Roman" w:eastAsia="Times New Roman" w:hAnsi="Times New Roman" w:cs="Times New Roman"/>
          <w:b/>
          <w:sz w:val="22"/>
          <w:szCs w:val="22"/>
          <w:lang w:val="lt-LT" w:eastAsia="lt-LT"/>
        </w:rPr>
        <w:t>REGISTRUOTOJAS</w:t>
      </w:r>
      <w:bookmarkEnd w:id="31"/>
      <w:bookmarkEnd w:id="32"/>
    </w:p>
    <w:p w14:paraId="42E3F54F"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p>
    <w:p w14:paraId="3E46A806" w14:textId="77777777" w:rsidR="00785553" w:rsidRPr="00785553" w:rsidRDefault="00785553" w:rsidP="00785553">
      <w:pPr>
        <w:spacing w:after="0" w:line="240" w:lineRule="auto"/>
        <w:jc w:val="both"/>
        <w:rPr>
          <w:rFonts w:ascii="Times New Roman" w:eastAsia="Times New Roman" w:hAnsi="Times New Roman" w:cs="Times New Roman"/>
          <w:sz w:val="22"/>
          <w:szCs w:val="22"/>
          <w:lang w:val="it-IT" w:eastAsia="et-EE"/>
        </w:rPr>
      </w:pPr>
      <w:r w:rsidRPr="00785553">
        <w:rPr>
          <w:rFonts w:ascii="Times New Roman" w:eastAsia="Times New Roman" w:hAnsi="Times New Roman" w:cs="Times New Roman"/>
          <w:sz w:val="22"/>
          <w:szCs w:val="22"/>
          <w:lang w:val="it-IT" w:eastAsia="et-EE"/>
        </w:rPr>
        <w:t xml:space="preserve">SIA </w:t>
      </w:r>
      <w:r w:rsidRPr="00785553">
        <w:rPr>
          <w:rFonts w:ascii="Times New Roman" w:eastAsia="Times New Roman" w:hAnsi="Times New Roman" w:cs="Times New Roman"/>
          <w:sz w:val="22"/>
          <w:szCs w:val="22"/>
          <w:lang w:val="et-EE" w:eastAsia="et-EE"/>
        </w:rPr>
        <w:t>Novartis Baltics</w:t>
      </w:r>
    </w:p>
    <w:p w14:paraId="77525092" w14:textId="5C834E36" w:rsidR="00254FB4" w:rsidRPr="00785553" w:rsidRDefault="00254FB4" w:rsidP="00785553">
      <w:pPr>
        <w:spacing w:after="0" w:line="240" w:lineRule="auto"/>
        <w:jc w:val="both"/>
        <w:rPr>
          <w:rFonts w:ascii="Times New Roman" w:eastAsia="Times New Roman" w:hAnsi="Times New Roman" w:cs="Times New Roman"/>
          <w:sz w:val="22"/>
          <w:szCs w:val="22"/>
          <w:lang w:val="it-IT" w:eastAsia="et-EE"/>
        </w:rPr>
      </w:pPr>
      <w:r w:rsidRPr="00254FB4">
        <w:rPr>
          <w:rFonts w:ascii="Times New Roman" w:eastAsia="Times New Roman" w:hAnsi="Times New Roman" w:cs="Times New Roman"/>
          <w:sz w:val="22"/>
          <w:szCs w:val="22"/>
          <w:lang w:val="it-IT" w:eastAsia="et-EE"/>
        </w:rPr>
        <w:t>Skanstes iela 25</w:t>
      </w:r>
    </w:p>
    <w:p w14:paraId="5F704C1C" w14:textId="1FD72E87" w:rsidR="00785553" w:rsidRPr="00785553" w:rsidRDefault="00785553" w:rsidP="00785553">
      <w:pPr>
        <w:widowControl w:val="0"/>
        <w:suppressLineNumbers/>
        <w:suppressAutoHyphens/>
        <w:spacing w:after="0" w:line="240" w:lineRule="auto"/>
        <w:rPr>
          <w:rFonts w:ascii="Times New Roman" w:eastAsia="Times New Roman" w:hAnsi="Times New Roman" w:cs="Times New Roman"/>
          <w:sz w:val="22"/>
          <w:szCs w:val="22"/>
          <w:lang w:val="it-IT" w:eastAsia="et-EE"/>
        </w:rPr>
      </w:pPr>
      <w:r w:rsidRPr="00785553">
        <w:rPr>
          <w:rFonts w:ascii="Times New Roman" w:eastAsia="Times New Roman" w:hAnsi="Times New Roman" w:cs="Times New Roman"/>
          <w:sz w:val="22"/>
          <w:szCs w:val="22"/>
          <w:lang w:val="it-IT" w:eastAsia="et-EE"/>
        </w:rPr>
        <w:t>LV-</w:t>
      </w:r>
      <w:r w:rsidR="00254FB4">
        <w:rPr>
          <w:rFonts w:ascii="Times New Roman" w:eastAsia="Times New Roman" w:hAnsi="Times New Roman" w:cs="Times New Roman"/>
          <w:sz w:val="22"/>
          <w:szCs w:val="22"/>
          <w:lang w:val="it-IT" w:eastAsia="et-EE"/>
        </w:rPr>
        <w:t>1013</w:t>
      </w:r>
      <w:r w:rsidRPr="00785553">
        <w:rPr>
          <w:rFonts w:ascii="Times New Roman" w:eastAsia="Times New Roman" w:hAnsi="Times New Roman" w:cs="Times New Roman"/>
          <w:sz w:val="22"/>
          <w:szCs w:val="22"/>
          <w:lang w:val="it-IT" w:eastAsia="et-EE"/>
        </w:rPr>
        <w:t>, R</w:t>
      </w:r>
      <w:r w:rsidR="00A11B4E">
        <w:rPr>
          <w:rFonts w:ascii="Times New Roman" w:eastAsia="Times New Roman" w:hAnsi="Times New Roman" w:cs="Times New Roman"/>
          <w:sz w:val="22"/>
          <w:szCs w:val="22"/>
          <w:lang w:val="it-IT" w:eastAsia="et-EE"/>
        </w:rPr>
        <w:t>ī</w:t>
      </w:r>
      <w:r w:rsidRPr="00785553">
        <w:rPr>
          <w:rFonts w:ascii="Times New Roman" w:eastAsia="Times New Roman" w:hAnsi="Times New Roman" w:cs="Times New Roman"/>
          <w:sz w:val="22"/>
          <w:szCs w:val="22"/>
          <w:lang w:val="it-IT" w:eastAsia="et-EE"/>
        </w:rPr>
        <w:t>ga</w:t>
      </w:r>
    </w:p>
    <w:p w14:paraId="7224B98B"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it-IT" w:eastAsia="et-EE"/>
        </w:rPr>
        <w:t>Latvija</w:t>
      </w:r>
    </w:p>
    <w:p w14:paraId="05EEEE81"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p>
    <w:p w14:paraId="3A4078A5"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p>
    <w:p w14:paraId="56612B1B" w14:textId="77777777" w:rsidR="00785553" w:rsidRPr="00785553" w:rsidRDefault="00785553" w:rsidP="00785553">
      <w:pPr>
        <w:keepNext/>
        <w:tabs>
          <w:tab w:val="left" w:pos="567"/>
        </w:tabs>
        <w:spacing w:after="0" w:line="240" w:lineRule="auto"/>
        <w:outlineLvl w:val="1"/>
        <w:rPr>
          <w:rFonts w:ascii="Times New Roman" w:eastAsia="Times New Roman" w:hAnsi="Times New Roman" w:cs="Times New Roman"/>
          <w:b/>
          <w:sz w:val="22"/>
          <w:szCs w:val="22"/>
          <w:lang w:val="lt-LT"/>
        </w:rPr>
      </w:pPr>
      <w:bookmarkStart w:id="33" w:name="_Toc129243123"/>
      <w:bookmarkStart w:id="34" w:name="_Toc129243248"/>
      <w:r w:rsidRPr="00785553">
        <w:rPr>
          <w:rFonts w:ascii="Times New Roman" w:eastAsia="Times New Roman" w:hAnsi="Times New Roman" w:cs="Times New Roman"/>
          <w:b/>
          <w:sz w:val="22"/>
          <w:szCs w:val="22"/>
          <w:lang w:val="lt-LT"/>
        </w:rPr>
        <w:t>8.</w:t>
      </w:r>
      <w:r w:rsidRPr="00785553">
        <w:rPr>
          <w:rFonts w:ascii="Times New Roman" w:eastAsia="Times New Roman" w:hAnsi="Times New Roman" w:cs="Times New Roman"/>
          <w:b/>
          <w:sz w:val="22"/>
          <w:szCs w:val="22"/>
          <w:lang w:val="lt-LT"/>
        </w:rPr>
        <w:tab/>
      </w:r>
      <w:r w:rsidRPr="00785553">
        <w:rPr>
          <w:rFonts w:ascii="Times New Roman" w:eastAsia="Times New Roman" w:hAnsi="Times New Roman" w:cs="Times New Roman"/>
          <w:b/>
          <w:sz w:val="22"/>
          <w:szCs w:val="22"/>
          <w:lang w:val="lt-LT" w:eastAsia="lt-LT"/>
        </w:rPr>
        <w:t>REGISTRACIJOS PAŽYMĖJIMO NUMERIS (-IAI)</w:t>
      </w:r>
      <w:bookmarkEnd w:id="33"/>
      <w:bookmarkEnd w:id="34"/>
    </w:p>
    <w:p w14:paraId="68BF8A7D"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p>
    <w:p w14:paraId="1730DBE4"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t>LT/1/92/0004/002</w:t>
      </w:r>
    </w:p>
    <w:p w14:paraId="487084AE"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p>
    <w:p w14:paraId="1F9EF2A9"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p>
    <w:p w14:paraId="2FD00301" w14:textId="77777777" w:rsidR="00785553" w:rsidRPr="00785553" w:rsidRDefault="00785553" w:rsidP="00785553">
      <w:pPr>
        <w:keepNext/>
        <w:tabs>
          <w:tab w:val="left" w:pos="567"/>
        </w:tabs>
        <w:spacing w:after="0" w:line="240" w:lineRule="auto"/>
        <w:outlineLvl w:val="1"/>
        <w:rPr>
          <w:rFonts w:ascii="Times New Roman" w:eastAsia="Times New Roman" w:hAnsi="Times New Roman" w:cs="Times New Roman"/>
          <w:b/>
          <w:sz w:val="22"/>
          <w:szCs w:val="22"/>
          <w:lang w:val="lt-LT"/>
        </w:rPr>
      </w:pPr>
      <w:bookmarkStart w:id="35" w:name="_Toc129243124"/>
      <w:bookmarkStart w:id="36" w:name="_Toc129243249"/>
      <w:r w:rsidRPr="00785553">
        <w:rPr>
          <w:rFonts w:ascii="Times New Roman" w:eastAsia="Times New Roman" w:hAnsi="Times New Roman" w:cs="Times New Roman"/>
          <w:b/>
          <w:sz w:val="22"/>
          <w:szCs w:val="22"/>
          <w:lang w:val="lt-LT"/>
        </w:rPr>
        <w:t>9.</w:t>
      </w:r>
      <w:r w:rsidRPr="00785553">
        <w:rPr>
          <w:rFonts w:ascii="Times New Roman" w:eastAsia="Times New Roman" w:hAnsi="Times New Roman" w:cs="Times New Roman"/>
          <w:b/>
          <w:sz w:val="22"/>
          <w:szCs w:val="22"/>
          <w:lang w:val="lt-LT"/>
        </w:rPr>
        <w:tab/>
      </w:r>
      <w:r w:rsidRPr="00785553">
        <w:rPr>
          <w:rFonts w:ascii="Times New Roman" w:eastAsia="Times New Roman" w:hAnsi="Times New Roman" w:cs="Times New Roman"/>
          <w:b/>
          <w:sz w:val="22"/>
          <w:szCs w:val="22"/>
          <w:lang w:val="lt-LT" w:eastAsia="lt-LT"/>
        </w:rPr>
        <w:t>REGISTRAVIMO / PERREGISTRAVIMO DATA</w:t>
      </w:r>
      <w:bookmarkEnd w:id="35"/>
      <w:bookmarkEnd w:id="36"/>
    </w:p>
    <w:p w14:paraId="5A100D63" w14:textId="77777777" w:rsidR="00785553" w:rsidRPr="00785553" w:rsidRDefault="00785553" w:rsidP="00785553">
      <w:pPr>
        <w:keepNext/>
        <w:tabs>
          <w:tab w:val="left" w:pos="567"/>
        </w:tabs>
        <w:spacing w:after="0" w:line="240" w:lineRule="auto"/>
        <w:outlineLvl w:val="1"/>
        <w:rPr>
          <w:rFonts w:ascii="Times New Roman" w:eastAsia="Times New Roman" w:hAnsi="Times New Roman" w:cs="Times New Roman"/>
          <w:b/>
          <w:sz w:val="22"/>
          <w:szCs w:val="22"/>
          <w:lang w:val="lt-LT"/>
        </w:rPr>
      </w:pPr>
    </w:p>
    <w:p w14:paraId="34DE6881"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r w:rsidRPr="00785553">
        <w:rPr>
          <w:rFonts w:ascii="Times New Roman" w:eastAsia="Times New Roman" w:hAnsi="Times New Roman" w:cs="Times New Roman"/>
          <w:noProof/>
          <w:snapToGrid w:val="0"/>
          <w:sz w:val="22"/>
          <w:szCs w:val="22"/>
          <w:lang w:val="lt-LT"/>
        </w:rPr>
        <w:t xml:space="preserve">Registravimo data </w:t>
      </w:r>
      <w:r w:rsidRPr="00785553">
        <w:rPr>
          <w:rFonts w:ascii="Times New Roman" w:eastAsia="Times New Roman" w:hAnsi="Times New Roman" w:cs="Times New Roman"/>
          <w:sz w:val="22"/>
          <w:szCs w:val="22"/>
          <w:lang w:val="lt-LT"/>
        </w:rPr>
        <w:t>1996 m. liepos 11 d.</w:t>
      </w:r>
    </w:p>
    <w:p w14:paraId="535BF906"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r w:rsidRPr="00785553">
        <w:rPr>
          <w:rFonts w:ascii="Times New Roman" w:eastAsia="Times New Roman" w:hAnsi="Times New Roman" w:cs="Times New Roman"/>
          <w:noProof/>
          <w:snapToGrid w:val="0"/>
          <w:sz w:val="22"/>
          <w:szCs w:val="22"/>
          <w:lang w:val="lt-LT"/>
        </w:rPr>
        <w:t xml:space="preserve">Paskutinio perregistravimo data </w:t>
      </w:r>
      <w:r w:rsidRPr="00785553">
        <w:rPr>
          <w:rFonts w:ascii="Times New Roman" w:eastAsia="Times New Roman" w:hAnsi="Times New Roman" w:cs="Times New Roman"/>
          <w:sz w:val="22"/>
          <w:szCs w:val="22"/>
          <w:lang w:val="lt-LT"/>
        </w:rPr>
        <w:t>2013 m. sausio 10 d.</w:t>
      </w:r>
    </w:p>
    <w:p w14:paraId="0A6D450F"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p>
    <w:p w14:paraId="1CFEF6D1"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p>
    <w:p w14:paraId="7C4F6366" w14:textId="77777777" w:rsidR="00785553" w:rsidRPr="00785553" w:rsidRDefault="00785553" w:rsidP="00785553">
      <w:pPr>
        <w:keepNext/>
        <w:tabs>
          <w:tab w:val="left" w:pos="567"/>
        </w:tabs>
        <w:spacing w:after="0" w:line="240" w:lineRule="auto"/>
        <w:outlineLvl w:val="1"/>
        <w:rPr>
          <w:rFonts w:ascii="Times New Roman" w:eastAsia="Times New Roman" w:hAnsi="Times New Roman" w:cs="Times New Roman"/>
          <w:b/>
          <w:sz w:val="22"/>
          <w:szCs w:val="22"/>
          <w:lang w:val="lt-LT"/>
        </w:rPr>
      </w:pPr>
      <w:bookmarkStart w:id="37" w:name="_Toc129243125"/>
      <w:bookmarkStart w:id="38" w:name="_Toc129243250"/>
      <w:r w:rsidRPr="00785553">
        <w:rPr>
          <w:rFonts w:ascii="Times New Roman" w:eastAsia="Times New Roman" w:hAnsi="Times New Roman" w:cs="Times New Roman"/>
          <w:b/>
          <w:sz w:val="22"/>
          <w:szCs w:val="22"/>
          <w:lang w:val="lt-LT"/>
        </w:rPr>
        <w:t>10.</w:t>
      </w:r>
      <w:r w:rsidRPr="00785553">
        <w:rPr>
          <w:rFonts w:ascii="Times New Roman" w:eastAsia="Times New Roman" w:hAnsi="Times New Roman" w:cs="Times New Roman"/>
          <w:b/>
          <w:sz w:val="22"/>
          <w:szCs w:val="22"/>
          <w:lang w:val="lt-LT"/>
        </w:rPr>
        <w:tab/>
        <w:t>TEKSTO PERŽIŪROS DATA</w:t>
      </w:r>
      <w:bookmarkEnd w:id="37"/>
      <w:bookmarkEnd w:id="38"/>
    </w:p>
    <w:p w14:paraId="0CA53818"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p>
    <w:p w14:paraId="3965A3E5" w14:textId="355E0AD0" w:rsidR="00A53A4D" w:rsidRPr="00986BF4" w:rsidRDefault="00A53A4D" w:rsidP="00A53A4D">
      <w:pPr>
        <w:tabs>
          <w:tab w:val="left" w:pos="567"/>
        </w:tabs>
        <w:spacing w:after="0"/>
        <w:rPr>
          <w:rFonts w:ascii="Times New Roman" w:hAnsi="Times New Roman" w:cs="Times New Roman"/>
          <w:sz w:val="22"/>
          <w:szCs w:val="22"/>
        </w:rPr>
      </w:pPr>
      <w:r w:rsidRPr="00986BF4">
        <w:rPr>
          <w:rFonts w:ascii="Times New Roman" w:hAnsi="Times New Roman" w:cs="Times New Roman"/>
          <w:sz w:val="22"/>
          <w:szCs w:val="22"/>
        </w:rPr>
        <w:t>20</w:t>
      </w:r>
      <w:r w:rsidR="00254FB4">
        <w:rPr>
          <w:rFonts w:ascii="Times New Roman" w:hAnsi="Times New Roman" w:cs="Times New Roman"/>
          <w:sz w:val="22"/>
          <w:szCs w:val="22"/>
        </w:rPr>
        <w:t>24</w:t>
      </w:r>
      <w:r w:rsidRPr="00986BF4">
        <w:rPr>
          <w:rFonts w:ascii="Times New Roman" w:hAnsi="Times New Roman" w:cs="Times New Roman"/>
          <w:sz w:val="22"/>
          <w:szCs w:val="22"/>
        </w:rPr>
        <w:t xml:space="preserve"> m. </w:t>
      </w:r>
      <w:proofErr w:type="spellStart"/>
      <w:r w:rsidR="00254FB4">
        <w:rPr>
          <w:rFonts w:ascii="Times New Roman" w:hAnsi="Times New Roman" w:cs="Times New Roman"/>
          <w:sz w:val="22"/>
          <w:szCs w:val="22"/>
        </w:rPr>
        <w:t>liepos</w:t>
      </w:r>
      <w:proofErr w:type="spellEnd"/>
      <w:r w:rsidRPr="00986BF4">
        <w:rPr>
          <w:rFonts w:ascii="Times New Roman" w:hAnsi="Times New Roman" w:cs="Times New Roman"/>
          <w:sz w:val="22"/>
          <w:szCs w:val="22"/>
        </w:rPr>
        <w:t xml:space="preserve"> </w:t>
      </w:r>
      <w:r w:rsidR="00254FB4">
        <w:rPr>
          <w:rFonts w:ascii="Times New Roman" w:hAnsi="Times New Roman" w:cs="Times New Roman"/>
          <w:sz w:val="22"/>
          <w:szCs w:val="22"/>
        </w:rPr>
        <w:t>15</w:t>
      </w:r>
      <w:r w:rsidRPr="00986BF4">
        <w:rPr>
          <w:rFonts w:ascii="Times New Roman" w:hAnsi="Times New Roman" w:cs="Times New Roman"/>
          <w:sz w:val="22"/>
          <w:szCs w:val="22"/>
        </w:rPr>
        <w:t xml:space="preserve"> d.</w:t>
      </w:r>
    </w:p>
    <w:p w14:paraId="0B4D645B"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p>
    <w:p w14:paraId="330FBA92" w14:textId="77777777" w:rsidR="00785553" w:rsidRPr="00785553" w:rsidRDefault="00785553" w:rsidP="00785553">
      <w:pPr>
        <w:spacing w:after="0" w:line="240" w:lineRule="auto"/>
        <w:rPr>
          <w:rFonts w:ascii="Times New Roman" w:eastAsia="Times New Roman" w:hAnsi="Times New Roman" w:cs="Times New Roman"/>
          <w:noProof/>
          <w:snapToGrid w:val="0"/>
          <w:sz w:val="22"/>
          <w:szCs w:val="22"/>
          <w:lang w:val="lt-LT"/>
        </w:rPr>
      </w:pPr>
    </w:p>
    <w:p w14:paraId="161C1C0C" w14:textId="10D5770D" w:rsidR="00785553" w:rsidRPr="00785553" w:rsidRDefault="00785553" w:rsidP="009A1D82">
      <w:pPr>
        <w:spacing w:after="0" w:line="240" w:lineRule="auto"/>
        <w:rPr>
          <w:rFonts w:ascii="Times New Roman" w:eastAsia="Times New Roman" w:hAnsi="Times New Roman" w:cs="Times New Roman"/>
          <w:sz w:val="22"/>
          <w:szCs w:val="22"/>
          <w:lang w:val="lt-LT"/>
        </w:rPr>
      </w:pPr>
      <w:r w:rsidRPr="00785553">
        <w:rPr>
          <w:rFonts w:ascii="Times New Roman" w:eastAsia="Times New Roman" w:hAnsi="Times New Roman" w:cs="Times New Roman"/>
          <w:noProof/>
          <w:snapToGrid w:val="0"/>
          <w:sz w:val="22"/>
          <w:szCs w:val="22"/>
          <w:lang w:val="lt-LT"/>
        </w:rPr>
        <w:t>Išsami informacija apie šį vaistinį preparatą pateikiama Valstybinės vaistų kontrolės tarnybos prie Lietuvos Respublikos sveikatos apsaugos ministerijos tinklalapyje</w:t>
      </w:r>
      <w:r w:rsidRPr="00785553">
        <w:rPr>
          <w:rFonts w:ascii="Times New Roman" w:eastAsia="Times New Roman" w:hAnsi="Times New Roman" w:cs="Times New Roman"/>
          <w:i/>
          <w:noProof/>
          <w:snapToGrid w:val="0"/>
          <w:sz w:val="22"/>
          <w:szCs w:val="22"/>
          <w:lang w:val="lt-LT"/>
        </w:rPr>
        <w:t xml:space="preserve"> </w:t>
      </w:r>
      <w:hyperlink r:id="rId8" w:history="1">
        <w:r w:rsidR="009A1D82" w:rsidRPr="008E7327">
          <w:rPr>
            <w:rStyle w:val="Hipersaitas"/>
            <w:rFonts w:ascii="Times New Roman" w:eastAsia="Times New Roman" w:hAnsi="Times New Roman" w:cs="Times New Roman"/>
            <w:sz w:val="22"/>
            <w:szCs w:val="22"/>
            <w:lang w:val="lt-LT"/>
          </w:rPr>
          <w:t>https://vvkt.lrv.lt/lt/</w:t>
        </w:r>
      </w:hyperlink>
      <w:r w:rsidR="007A6A4B" w:rsidRPr="007A6A4B">
        <w:rPr>
          <w:rFonts w:ascii="Times New Roman" w:eastAsia="Times New Roman" w:hAnsi="Times New Roman" w:cs="Times New Roman"/>
          <w:color w:val="0000FF"/>
          <w:sz w:val="22"/>
          <w:szCs w:val="22"/>
          <w:lang w:val="lt-LT"/>
        </w:rPr>
        <w:t>.</w:t>
      </w:r>
      <w:r w:rsidR="009A1D82">
        <w:rPr>
          <w:rFonts w:ascii="Times New Roman" w:eastAsia="Times New Roman" w:hAnsi="Times New Roman" w:cs="Times New Roman"/>
          <w:color w:val="0000FF"/>
          <w:sz w:val="22"/>
          <w:szCs w:val="22"/>
          <w:lang w:val="lt-LT"/>
        </w:rPr>
        <w:t xml:space="preserve"> </w:t>
      </w:r>
      <w:r w:rsidRPr="00785553">
        <w:rPr>
          <w:rFonts w:ascii="Times New Roman" w:eastAsia="Times New Roman" w:hAnsi="Times New Roman" w:cs="Times New Roman"/>
          <w:sz w:val="22"/>
          <w:szCs w:val="22"/>
          <w:lang w:val="lt-LT"/>
        </w:rPr>
        <w:br w:type="page"/>
      </w:r>
    </w:p>
    <w:p w14:paraId="4F6CA3BE" w14:textId="77777777" w:rsidR="00785553" w:rsidRPr="00785553" w:rsidRDefault="00785553" w:rsidP="00785553">
      <w:pPr>
        <w:tabs>
          <w:tab w:val="left" w:pos="567"/>
        </w:tabs>
        <w:spacing w:after="0" w:line="240" w:lineRule="auto"/>
        <w:jc w:val="center"/>
        <w:outlineLvl w:val="0"/>
        <w:rPr>
          <w:rFonts w:ascii="Calibri" w:eastAsia="Times New Roman" w:hAnsi="Calibri" w:cs="Times New Roman"/>
          <w:b/>
          <w:caps/>
          <w:sz w:val="22"/>
          <w:szCs w:val="22"/>
          <w:lang w:val="lt-LT"/>
        </w:rPr>
      </w:pPr>
    </w:p>
    <w:p w14:paraId="15D29062" w14:textId="77777777" w:rsidR="00785553" w:rsidRPr="00785553" w:rsidRDefault="00785553" w:rsidP="00785553">
      <w:pPr>
        <w:tabs>
          <w:tab w:val="left" w:pos="567"/>
        </w:tabs>
        <w:spacing w:after="0" w:line="240" w:lineRule="auto"/>
        <w:jc w:val="center"/>
        <w:outlineLvl w:val="0"/>
        <w:rPr>
          <w:rFonts w:ascii="Calibri" w:eastAsia="Times New Roman" w:hAnsi="Calibri" w:cs="Times New Roman"/>
          <w:b/>
          <w:caps/>
          <w:sz w:val="22"/>
          <w:szCs w:val="22"/>
          <w:lang w:val="lt-LT"/>
        </w:rPr>
      </w:pPr>
    </w:p>
    <w:p w14:paraId="49F9C9B5" w14:textId="77777777" w:rsidR="00785553" w:rsidRPr="00785553" w:rsidRDefault="00785553" w:rsidP="00785553">
      <w:pPr>
        <w:tabs>
          <w:tab w:val="left" w:pos="567"/>
        </w:tabs>
        <w:spacing w:after="0" w:line="240" w:lineRule="auto"/>
        <w:jc w:val="center"/>
        <w:outlineLvl w:val="0"/>
        <w:rPr>
          <w:rFonts w:ascii="Calibri" w:eastAsia="Times New Roman" w:hAnsi="Calibri" w:cs="Times New Roman"/>
          <w:b/>
          <w:caps/>
          <w:sz w:val="22"/>
          <w:szCs w:val="22"/>
          <w:lang w:val="lt-LT"/>
        </w:rPr>
      </w:pPr>
    </w:p>
    <w:p w14:paraId="0EBBF0E2" w14:textId="77777777" w:rsidR="00785553" w:rsidRPr="00785553" w:rsidRDefault="00785553" w:rsidP="00785553">
      <w:pPr>
        <w:tabs>
          <w:tab w:val="left" w:pos="567"/>
        </w:tabs>
        <w:spacing w:after="0" w:line="240" w:lineRule="auto"/>
        <w:jc w:val="center"/>
        <w:outlineLvl w:val="0"/>
        <w:rPr>
          <w:rFonts w:ascii="Calibri" w:eastAsia="Times New Roman" w:hAnsi="Calibri" w:cs="Times New Roman"/>
          <w:b/>
          <w:caps/>
          <w:sz w:val="22"/>
          <w:szCs w:val="22"/>
          <w:lang w:val="lt-LT"/>
        </w:rPr>
      </w:pPr>
    </w:p>
    <w:p w14:paraId="5B14D68E" w14:textId="77777777" w:rsidR="00785553" w:rsidRPr="00785553" w:rsidRDefault="00785553" w:rsidP="00785553">
      <w:pPr>
        <w:tabs>
          <w:tab w:val="left" w:pos="567"/>
        </w:tabs>
        <w:spacing w:after="0" w:line="240" w:lineRule="auto"/>
        <w:jc w:val="center"/>
        <w:outlineLvl w:val="0"/>
        <w:rPr>
          <w:rFonts w:ascii="Calibri" w:eastAsia="Times New Roman" w:hAnsi="Calibri" w:cs="Times New Roman"/>
          <w:b/>
          <w:caps/>
          <w:sz w:val="22"/>
          <w:szCs w:val="22"/>
          <w:lang w:val="lt-LT"/>
        </w:rPr>
      </w:pPr>
    </w:p>
    <w:p w14:paraId="4977F83A" w14:textId="77777777" w:rsidR="00785553" w:rsidRPr="00785553" w:rsidRDefault="00785553" w:rsidP="00785553">
      <w:pPr>
        <w:tabs>
          <w:tab w:val="left" w:pos="567"/>
        </w:tabs>
        <w:spacing w:after="0" w:line="240" w:lineRule="auto"/>
        <w:jc w:val="center"/>
        <w:outlineLvl w:val="0"/>
        <w:rPr>
          <w:rFonts w:ascii="Calibri" w:eastAsia="Times New Roman" w:hAnsi="Calibri" w:cs="Times New Roman"/>
          <w:b/>
          <w:caps/>
          <w:sz w:val="22"/>
          <w:szCs w:val="22"/>
          <w:lang w:val="lt-LT"/>
        </w:rPr>
      </w:pPr>
    </w:p>
    <w:p w14:paraId="1A7A9F77" w14:textId="77777777" w:rsidR="00785553" w:rsidRPr="00785553" w:rsidRDefault="00785553" w:rsidP="00785553">
      <w:pPr>
        <w:tabs>
          <w:tab w:val="left" w:pos="567"/>
        </w:tabs>
        <w:spacing w:after="0" w:line="240" w:lineRule="auto"/>
        <w:jc w:val="center"/>
        <w:outlineLvl w:val="0"/>
        <w:rPr>
          <w:rFonts w:ascii="Calibri" w:eastAsia="Times New Roman" w:hAnsi="Calibri" w:cs="Times New Roman"/>
          <w:b/>
          <w:caps/>
          <w:sz w:val="22"/>
          <w:szCs w:val="22"/>
          <w:lang w:val="lt-LT"/>
        </w:rPr>
      </w:pPr>
    </w:p>
    <w:p w14:paraId="6D445C43" w14:textId="77777777" w:rsidR="00785553" w:rsidRPr="00785553" w:rsidRDefault="00785553" w:rsidP="00785553">
      <w:pPr>
        <w:tabs>
          <w:tab w:val="left" w:pos="567"/>
        </w:tabs>
        <w:spacing w:after="0" w:line="240" w:lineRule="auto"/>
        <w:jc w:val="center"/>
        <w:outlineLvl w:val="0"/>
        <w:rPr>
          <w:rFonts w:ascii="Calibri" w:eastAsia="Times New Roman" w:hAnsi="Calibri" w:cs="Times New Roman"/>
          <w:b/>
          <w:caps/>
          <w:sz w:val="22"/>
          <w:szCs w:val="22"/>
          <w:lang w:val="lt-LT"/>
        </w:rPr>
      </w:pPr>
    </w:p>
    <w:p w14:paraId="729473D8" w14:textId="77777777" w:rsidR="00785553" w:rsidRPr="00785553" w:rsidRDefault="00785553" w:rsidP="00785553">
      <w:pPr>
        <w:tabs>
          <w:tab w:val="left" w:pos="567"/>
        </w:tabs>
        <w:spacing w:after="0" w:line="240" w:lineRule="auto"/>
        <w:jc w:val="center"/>
        <w:outlineLvl w:val="0"/>
        <w:rPr>
          <w:rFonts w:ascii="Calibri" w:eastAsia="Times New Roman" w:hAnsi="Calibri" w:cs="Times New Roman"/>
          <w:b/>
          <w:caps/>
          <w:sz w:val="22"/>
          <w:szCs w:val="22"/>
          <w:lang w:val="lt-LT"/>
        </w:rPr>
      </w:pPr>
    </w:p>
    <w:p w14:paraId="442D08E6" w14:textId="77777777" w:rsidR="00785553" w:rsidRPr="00785553" w:rsidRDefault="00785553" w:rsidP="00785553">
      <w:pPr>
        <w:tabs>
          <w:tab w:val="left" w:pos="567"/>
        </w:tabs>
        <w:spacing w:after="0" w:line="240" w:lineRule="auto"/>
        <w:jc w:val="center"/>
        <w:outlineLvl w:val="0"/>
        <w:rPr>
          <w:rFonts w:ascii="Calibri" w:eastAsia="Times New Roman" w:hAnsi="Calibri" w:cs="Times New Roman"/>
          <w:b/>
          <w:caps/>
          <w:sz w:val="22"/>
          <w:szCs w:val="22"/>
          <w:lang w:val="lt-LT"/>
        </w:rPr>
      </w:pPr>
    </w:p>
    <w:p w14:paraId="0EBB3AE5" w14:textId="77777777" w:rsidR="00785553" w:rsidRPr="00785553" w:rsidRDefault="00785553" w:rsidP="00785553">
      <w:pPr>
        <w:tabs>
          <w:tab w:val="left" w:pos="567"/>
        </w:tabs>
        <w:spacing w:after="0" w:line="240" w:lineRule="auto"/>
        <w:jc w:val="center"/>
        <w:outlineLvl w:val="0"/>
        <w:rPr>
          <w:rFonts w:ascii="Calibri" w:eastAsia="Times New Roman" w:hAnsi="Calibri" w:cs="Times New Roman"/>
          <w:b/>
          <w:caps/>
          <w:sz w:val="22"/>
          <w:szCs w:val="22"/>
          <w:lang w:val="lt-LT"/>
        </w:rPr>
      </w:pPr>
    </w:p>
    <w:p w14:paraId="3FCF26C7" w14:textId="77777777" w:rsidR="00785553" w:rsidRPr="00785553" w:rsidRDefault="00785553" w:rsidP="00785553">
      <w:pPr>
        <w:tabs>
          <w:tab w:val="left" w:pos="567"/>
        </w:tabs>
        <w:spacing w:after="0" w:line="240" w:lineRule="auto"/>
        <w:jc w:val="center"/>
        <w:outlineLvl w:val="0"/>
        <w:rPr>
          <w:rFonts w:ascii="Calibri" w:eastAsia="Times New Roman" w:hAnsi="Calibri" w:cs="Times New Roman"/>
          <w:b/>
          <w:caps/>
          <w:sz w:val="22"/>
          <w:szCs w:val="22"/>
          <w:lang w:val="lt-LT"/>
        </w:rPr>
      </w:pPr>
    </w:p>
    <w:p w14:paraId="090F73FE" w14:textId="77777777" w:rsidR="00785553" w:rsidRPr="00785553" w:rsidRDefault="00785553" w:rsidP="00785553">
      <w:pPr>
        <w:tabs>
          <w:tab w:val="left" w:pos="567"/>
        </w:tabs>
        <w:spacing w:after="0" w:line="240" w:lineRule="auto"/>
        <w:jc w:val="center"/>
        <w:outlineLvl w:val="0"/>
        <w:rPr>
          <w:rFonts w:ascii="Calibri" w:eastAsia="Times New Roman" w:hAnsi="Calibri" w:cs="Times New Roman"/>
          <w:b/>
          <w:caps/>
          <w:sz w:val="22"/>
          <w:szCs w:val="22"/>
          <w:lang w:val="lt-LT"/>
        </w:rPr>
      </w:pPr>
    </w:p>
    <w:p w14:paraId="30E186A1" w14:textId="77777777" w:rsidR="00785553" w:rsidRPr="00785553" w:rsidRDefault="00785553" w:rsidP="00785553">
      <w:pPr>
        <w:tabs>
          <w:tab w:val="left" w:pos="567"/>
        </w:tabs>
        <w:spacing w:after="0" w:line="240" w:lineRule="auto"/>
        <w:jc w:val="center"/>
        <w:outlineLvl w:val="0"/>
        <w:rPr>
          <w:rFonts w:ascii="Calibri" w:eastAsia="Times New Roman" w:hAnsi="Calibri" w:cs="Times New Roman"/>
          <w:b/>
          <w:caps/>
          <w:sz w:val="22"/>
          <w:szCs w:val="22"/>
          <w:lang w:val="lt-LT"/>
        </w:rPr>
      </w:pPr>
    </w:p>
    <w:p w14:paraId="56F6A089" w14:textId="77777777" w:rsidR="00785553" w:rsidRPr="00785553" w:rsidRDefault="00785553" w:rsidP="00785553">
      <w:pPr>
        <w:tabs>
          <w:tab w:val="left" w:pos="567"/>
        </w:tabs>
        <w:spacing w:after="0" w:line="240" w:lineRule="auto"/>
        <w:jc w:val="center"/>
        <w:outlineLvl w:val="0"/>
        <w:rPr>
          <w:rFonts w:ascii="Calibri" w:eastAsia="Times New Roman" w:hAnsi="Calibri" w:cs="Times New Roman"/>
          <w:b/>
          <w:caps/>
          <w:sz w:val="22"/>
          <w:szCs w:val="22"/>
          <w:lang w:val="lt-LT"/>
        </w:rPr>
      </w:pPr>
    </w:p>
    <w:p w14:paraId="4E797DA3" w14:textId="77777777" w:rsidR="00785553" w:rsidRPr="00785553" w:rsidRDefault="00785553" w:rsidP="00785553">
      <w:pPr>
        <w:tabs>
          <w:tab w:val="left" w:pos="567"/>
        </w:tabs>
        <w:spacing w:after="0" w:line="240" w:lineRule="auto"/>
        <w:jc w:val="center"/>
        <w:outlineLvl w:val="0"/>
        <w:rPr>
          <w:rFonts w:ascii="Calibri" w:eastAsia="Times New Roman" w:hAnsi="Calibri" w:cs="Times New Roman"/>
          <w:b/>
          <w:caps/>
          <w:sz w:val="22"/>
          <w:szCs w:val="22"/>
          <w:lang w:val="lt-LT"/>
        </w:rPr>
      </w:pPr>
    </w:p>
    <w:p w14:paraId="25D5B633" w14:textId="77777777" w:rsidR="00785553" w:rsidRPr="00785553" w:rsidRDefault="00785553" w:rsidP="00785553">
      <w:pPr>
        <w:tabs>
          <w:tab w:val="left" w:pos="567"/>
        </w:tabs>
        <w:spacing w:after="0" w:line="240" w:lineRule="auto"/>
        <w:jc w:val="center"/>
        <w:outlineLvl w:val="0"/>
        <w:rPr>
          <w:rFonts w:ascii="Calibri" w:eastAsia="Times New Roman" w:hAnsi="Calibri" w:cs="Times New Roman"/>
          <w:b/>
          <w:caps/>
          <w:sz w:val="22"/>
          <w:szCs w:val="22"/>
          <w:lang w:val="lt-LT"/>
        </w:rPr>
      </w:pPr>
    </w:p>
    <w:p w14:paraId="12BB9028" w14:textId="77777777" w:rsidR="00785553" w:rsidRPr="00785553" w:rsidRDefault="00785553" w:rsidP="00785553">
      <w:pPr>
        <w:tabs>
          <w:tab w:val="left" w:pos="567"/>
        </w:tabs>
        <w:spacing w:after="0" w:line="240" w:lineRule="auto"/>
        <w:jc w:val="center"/>
        <w:outlineLvl w:val="0"/>
        <w:rPr>
          <w:rFonts w:ascii="Calibri" w:eastAsia="Times New Roman" w:hAnsi="Calibri" w:cs="Times New Roman"/>
          <w:b/>
          <w:caps/>
          <w:sz w:val="22"/>
          <w:szCs w:val="22"/>
          <w:lang w:val="lt-LT"/>
        </w:rPr>
      </w:pPr>
    </w:p>
    <w:p w14:paraId="409608E7" w14:textId="77777777" w:rsidR="00785553" w:rsidRPr="00785553" w:rsidRDefault="00785553" w:rsidP="00785553">
      <w:pPr>
        <w:tabs>
          <w:tab w:val="left" w:pos="567"/>
        </w:tabs>
        <w:spacing w:after="0" w:line="240" w:lineRule="auto"/>
        <w:jc w:val="center"/>
        <w:outlineLvl w:val="0"/>
        <w:rPr>
          <w:rFonts w:ascii="Calibri" w:eastAsia="Times New Roman" w:hAnsi="Calibri" w:cs="Times New Roman"/>
          <w:b/>
          <w:caps/>
          <w:sz w:val="22"/>
          <w:szCs w:val="22"/>
          <w:lang w:val="lt-LT"/>
        </w:rPr>
      </w:pPr>
    </w:p>
    <w:p w14:paraId="56E04C80" w14:textId="77777777" w:rsidR="00785553" w:rsidRPr="00785553" w:rsidRDefault="00785553" w:rsidP="00785553">
      <w:pPr>
        <w:tabs>
          <w:tab w:val="left" w:pos="567"/>
        </w:tabs>
        <w:spacing w:after="0" w:line="240" w:lineRule="auto"/>
        <w:jc w:val="center"/>
        <w:outlineLvl w:val="0"/>
        <w:rPr>
          <w:rFonts w:ascii="Calibri" w:eastAsia="Times New Roman" w:hAnsi="Calibri" w:cs="Times New Roman"/>
          <w:b/>
          <w:caps/>
          <w:sz w:val="22"/>
          <w:szCs w:val="22"/>
          <w:lang w:val="lt-LT"/>
        </w:rPr>
      </w:pPr>
    </w:p>
    <w:p w14:paraId="75E3A862" w14:textId="77777777" w:rsidR="00785553" w:rsidRPr="00785553" w:rsidRDefault="00785553" w:rsidP="00785553">
      <w:pPr>
        <w:tabs>
          <w:tab w:val="left" w:pos="567"/>
        </w:tabs>
        <w:spacing w:after="0" w:line="240" w:lineRule="auto"/>
        <w:jc w:val="center"/>
        <w:outlineLvl w:val="0"/>
        <w:rPr>
          <w:rFonts w:ascii="Times New Roman" w:eastAsia="Times New Roman" w:hAnsi="Times New Roman" w:cs="Times New Roman"/>
          <w:b/>
          <w:caps/>
          <w:sz w:val="22"/>
          <w:szCs w:val="22"/>
          <w:lang w:val="lt-LT"/>
        </w:rPr>
      </w:pPr>
      <w:r w:rsidRPr="00785553">
        <w:rPr>
          <w:rFonts w:ascii="Times New Roman" w:eastAsia="Times New Roman" w:hAnsi="Times New Roman" w:cs="Times New Roman"/>
          <w:b/>
          <w:caps/>
          <w:sz w:val="22"/>
          <w:szCs w:val="22"/>
          <w:lang w:val="lt-LT"/>
        </w:rPr>
        <w:t>II PRIEDAS</w:t>
      </w:r>
    </w:p>
    <w:p w14:paraId="39BFA84B" w14:textId="77777777" w:rsidR="00785553" w:rsidRPr="00785553" w:rsidRDefault="00785553" w:rsidP="00785553">
      <w:pPr>
        <w:tabs>
          <w:tab w:val="left" w:pos="567"/>
        </w:tabs>
        <w:spacing w:after="0" w:line="240" w:lineRule="auto"/>
        <w:jc w:val="center"/>
        <w:outlineLvl w:val="0"/>
        <w:rPr>
          <w:rFonts w:ascii="Times New Roman" w:eastAsia="Times New Roman" w:hAnsi="Times New Roman" w:cs="Times New Roman"/>
          <w:b/>
          <w:caps/>
          <w:sz w:val="22"/>
          <w:szCs w:val="22"/>
          <w:lang w:val="lt-LT"/>
        </w:rPr>
      </w:pPr>
    </w:p>
    <w:p w14:paraId="08A82648" w14:textId="77777777" w:rsidR="00785553" w:rsidRPr="00785553" w:rsidRDefault="00785553" w:rsidP="00785553">
      <w:pPr>
        <w:tabs>
          <w:tab w:val="left" w:pos="567"/>
        </w:tabs>
        <w:spacing w:after="0" w:line="240" w:lineRule="auto"/>
        <w:jc w:val="center"/>
        <w:outlineLvl w:val="0"/>
        <w:rPr>
          <w:rFonts w:ascii="Times New Roman" w:eastAsia="Times New Roman" w:hAnsi="Times New Roman" w:cs="Times New Roman"/>
          <w:b/>
          <w:caps/>
          <w:sz w:val="22"/>
          <w:szCs w:val="22"/>
          <w:lang w:val="lt-LT"/>
        </w:rPr>
      </w:pPr>
      <w:r w:rsidRPr="00785553">
        <w:rPr>
          <w:rFonts w:ascii="Times New Roman" w:eastAsia="Times New Roman" w:hAnsi="Times New Roman" w:cs="Times New Roman"/>
          <w:b/>
          <w:caps/>
          <w:sz w:val="22"/>
          <w:szCs w:val="22"/>
          <w:lang w:val="lt-LT"/>
        </w:rPr>
        <w:t>REGISTracijos SĄLYGOS</w:t>
      </w:r>
    </w:p>
    <w:p w14:paraId="35D15440" w14:textId="77777777" w:rsidR="00785553" w:rsidRPr="00785553" w:rsidRDefault="00785553" w:rsidP="00785553">
      <w:pPr>
        <w:tabs>
          <w:tab w:val="left" w:pos="567"/>
        </w:tabs>
        <w:spacing w:after="0" w:line="240" w:lineRule="auto"/>
        <w:rPr>
          <w:rFonts w:ascii="Times New Roman" w:eastAsia="Times New Roman" w:hAnsi="Times New Roman" w:cs="Times New Roman"/>
          <w:sz w:val="22"/>
          <w:szCs w:val="22"/>
          <w:lang w:val="lt-LT"/>
        </w:rPr>
      </w:pPr>
    </w:p>
    <w:p w14:paraId="3A99E8A7" w14:textId="77777777" w:rsidR="00785553" w:rsidRPr="00785553" w:rsidRDefault="00785553" w:rsidP="00E0295E">
      <w:pPr>
        <w:spacing w:after="0" w:line="240" w:lineRule="auto"/>
        <w:ind w:left="1980" w:hanging="540"/>
        <w:rPr>
          <w:rFonts w:ascii="Times New Roman" w:eastAsia="Times New Roman" w:hAnsi="Times New Roman" w:cs="Times New Roman"/>
          <w:b/>
          <w:sz w:val="22"/>
          <w:szCs w:val="22"/>
          <w:lang w:val="lt-LT"/>
        </w:rPr>
      </w:pPr>
      <w:r w:rsidRPr="00785553">
        <w:rPr>
          <w:rFonts w:ascii="Times New Roman" w:eastAsia="Times New Roman" w:hAnsi="Times New Roman" w:cs="Times New Roman"/>
          <w:b/>
          <w:sz w:val="22"/>
          <w:szCs w:val="22"/>
          <w:lang w:val="lt-LT"/>
        </w:rPr>
        <w:t>A.</w:t>
      </w:r>
      <w:r w:rsidRPr="00785553">
        <w:rPr>
          <w:rFonts w:ascii="Times New Roman" w:eastAsia="Times New Roman" w:hAnsi="Times New Roman" w:cs="Times New Roman"/>
          <w:b/>
          <w:sz w:val="22"/>
          <w:szCs w:val="22"/>
          <w:lang w:val="lt-LT"/>
        </w:rPr>
        <w:tab/>
        <w:t>GAMINTOJAS</w:t>
      </w:r>
      <w:r w:rsidRPr="00785553" w:rsidDel="0005531F">
        <w:rPr>
          <w:rFonts w:ascii="Times New Roman" w:eastAsia="Times New Roman" w:hAnsi="Times New Roman" w:cs="Times New Roman"/>
          <w:b/>
          <w:sz w:val="22"/>
          <w:szCs w:val="22"/>
          <w:lang w:val="lt-LT"/>
        </w:rPr>
        <w:t xml:space="preserve"> </w:t>
      </w:r>
      <w:r w:rsidRPr="00785553">
        <w:rPr>
          <w:rFonts w:ascii="Times New Roman" w:eastAsia="Times New Roman" w:hAnsi="Times New Roman" w:cs="Times New Roman"/>
          <w:b/>
          <w:sz w:val="22"/>
          <w:szCs w:val="22"/>
          <w:lang w:val="lt-LT"/>
        </w:rPr>
        <w:t>(-AI), ATSAKINGAS (-I) UŽ SERIJŲ IŠLEIDIMĄ</w:t>
      </w:r>
    </w:p>
    <w:p w14:paraId="3D7F1A7F" w14:textId="77777777" w:rsidR="00785553" w:rsidRPr="00785553" w:rsidRDefault="00785553" w:rsidP="00E0295E">
      <w:pPr>
        <w:tabs>
          <w:tab w:val="left" w:pos="567"/>
        </w:tabs>
        <w:spacing w:after="0" w:line="240" w:lineRule="auto"/>
        <w:ind w:left="1980" w:hanging="540"/>
        <w:rPr>
          <w:rFonts w:ascii="Times New Roman" w:eastAsia="Times New Roman" w:hAnsi="Times New Roman" w:cs="Times New Roman"/>
          <w:sz w:val="22"/>
          <w:szCs w:val="22"/>
          <w:lang w:val="lt-LT"/>
        </w:rPr>
      </w:pPr>
    </w:p>
    <w:p w14:paraId="50284D15" w14:textId="77777777" w:rsidR="00785553" w:rsidRPr="00785553" w:rsidRDefault="00785553" w:rsidP="00E0295E">
      <w:pPr>
        <w:spacing w:after="0" w:line="240" w:lineRule="auto"/>
        <w:ind w:left="1980" w:hanging="540"/>
        <w:rPr>
          <w:rFonts w:ascii="Times New Roman" w:eastAsia="Times New Roman" w:hAnsi="Times New Roman" w:cs="Times New Roman"/>
          <w:b/>
          <w:sz w:val="22"/>
          <w:szCs w:val="22"/>
          <w:lang w:val="lt-LT"/>
        </w:rPr>
      </w:pPr>
      <w:r w:rsidRPr="00785553">
        <w:rPr>
          <w:rFonts w:ascii="Times New Roman" w:eastAsia="Times New Roman" w:hAnsi="Times New Roman" w:cs="Times New Roman"/>
          <w:b/>
          <w:sz w:val="22"/>
          <w:szCs w:val="22"/>
          <w:lang w:val="lt-LT"/>
        </w:rPr>
        <w:t>B.</w:t>
      </w:r>
      <w:r w:rsidRPr="00785553">
        <w:rPr>
          <w:rFonts w:ascii="Times New Roman" w:eastAsia="Times New Roman" w:hAnsi="Times New Roman" w:cs="Times New Roman"/>
          <w:b/>
          <w:sz w:val="22"/>
          <w:szCs w:val="22"/>
          <w:lang w:val="lt-LT"/>
        </w:rPr>
        <w:tab/>
        <w:t>TIEKIMO IR VARTOJIMO SĄLYGOS AR APRIBOJIMAI</w:t>
      </w:r>
    </w:p>
    <w:p w14:paraId="3521FB64" w14:textId="77777777" w:rsidR="00785553" w:rsidRPr="00785553" w:rsidRDefault="00785553" w:rsidP="00785553">
      <w:pPr>
        <w:tabs>
          <w:tab w:val="left" w:pos="1701"/>
        </w:tabs>
        <w:spacing w:after="0" w:line="240" w:lineRule="auto"/>
        <w:rPr>
          <w:rFonts w:ascii="Calibri" w:eastAsia="Times New Roman" w:hAnsi="Calibri" w:cs="Times New Roman"/>
          <w:b/>
          <w:sz w:val="22"/>
          <w:szCs w:val="22"/>
          <w:lang w:val="lt-LT"/>
        </w:rPr>
      </w:pPr>
    </w:p>
    <w:p w14:paraId="73B60038" w14:textId="77777777" w:rsidR="00785553" w:rsidRPr="00785553" w:rsidRDefault="00785553" w:rsidP="00785553">
      <w:pPr>
        <w:tabs>
          <w:tab w:val="left" w:pos="1701"/>
        </w:tabs>
        <w:spacing w:after="0" w:line="240" w:lineRule="auto"/>
        <w:rPr>
          <w:rFonts w:ascii="Calibri" w:eastAsia="Times New Roman" w:hAnsi="Calibri" w:cs="Times New Roman"/>
          <w:b/>
          <w:sz w:val="22"/>
          <w:szCs w:val="22"/>
          <w:lang w:val="lt-LT"/>
        </w:rPr>
      </w:pPr>
    </w:p>
    <w:p w14:paraId="28335CD5" w14:textId="77777777" w:rsidR="00785553" w:rsidRPr="00785553" w:rsidRDefault="00785553" w:rsidP="00785553">
      <w:pPr>
        <w:tabs>
          <w:tab w:val="left" w:pos="567"/>
        </w:tabs>
        <w:spacing w:after="0" w:line="240" w:lineRule="auto"/>
        <w:rPr>
          <w:rFonts w:ascii="Calibri" w:eastAsia="Times New Roman" w:hAnsi="Calibri" w:cs="Times New Roman"/>
          <w:sz w:val="22"/>
          <w:szCs w:val="22"/>
          <w:highlight w:val="yellow"/>
          <w:lang w:val="lt-LT"/>
        </w:rPr>
      </w:pPr>
    </w:p>
    <w:p w14:paraId="557D0DDA" w14:textId="77777777" w:rsidR="00785553" w:rsidRPr="00785553" w:rsidRDefault="00785553" w:rsidP="00785553">
      <w:pPr>
        <w:keepNext/>
        <w:tabs>
          <w:tab w:val="left" w:pos="567"/>
        </w:tabs>
        <w:spacing w:after="0" w:line="240" w:lineRule="auto"/>
        <w:outlineLvl w:val="1"/>
        <w:rPr>
          <w:rFonts w:ascii="Times New Roman" w:eastAsia="Times New Roman" w:hAnsi="Times New Roman" w:cs="Times New Roman"/>
          <w:b/>
          <w:sz w:val="22"/>
          <w:szCs w:val="22"/>
          <w:lang w:val="lt-LT"/>
        </w:rPr>
      </w:pPr>
      <w:r w:rsidRPr="00785553">
        <w:rPr>
          <w:rFonts w:ascii="Calibri" w:eastAsia="Times New Roman" w:hAnsi="Calibri" w:cs="Times New Roman"/>
          <w:b/>
          <w:sz w:val="22"/>
          <w:szCs w:val="22"/>
          <w:lang w:val="lt-LT"/>
        </w:rPr>
        <w:br w:type="page"/>
      </w:r>
      <w:r w:rsidRPr="00785553">
        <w:rPr>
          <w:rFonts w:ascii="Times New Roman" w:eastAsia="Times New Roman" w:hAnsi="Times New Roman" w:cs="Times New Roman"/>
          <w:b/>
          <w:sz w:val="22"/>
          <w:szCs w:val="22"/>
          <w:lang w:val="lt-LT"/>
        </w:rPr>
        <w:lastRenderedPageBreak/>
        <w:t>A.</w:t>
      </w:r>
      <w:r w:rsidRPr="00785553">
        <w:rPr>
          <w:rFonts w:ascii="Times New Roman" w:eastAsia="Times New Roman" w:hAnsi="Times New Roman" w:cs="Times New Roman"/>
          <w:b/>
          <w:sz w:val="22"/>
          <w:szCs w:val="22"/>
          <w:lang w:val="lt-LT"/>
        </w:rPr>
        <w:tab/>
        <w:t>GAMINTOJAS</w:t>
      </w:r>
      <w:r w:rsidRPr="00785553" w:rsidDel="0005531F">
        <w:rPr>
          <w:rFonts w:ascii="Times New Roman" w:eastAsia="Times New Roman" w:hAnsi="Times New Roman" w:cs="Times New Roman"/>
          <w:b/>
          <w:sz w:val="22"/>
          <w:szCs w:val="22"/>
          <w:lang w:val="lt-LT"/>
        </w:rPr>
        <w:t xml:space="preserve"> </w:t>
      </w:r>
      <w:r w:rsidRPr="00785553">
        <w:rPr>
          <w:rFonts w:ascii="Times New Roman" w:eastAsia="Times New Roman" w:hAnsi="Times New Roman" w:cs="Times New Roman"/>
          <w:b/>
          <w:sz w:val="22"/>
          <w:szCs w:val="22"/>
          <w:lang w:val="lt-LT"/>
        </w:rPr>
        <w:t>(-AI), ATSAKINGAS (-I) UŽ SERIJŲ IŠLEIDIMĄ</w:t>
      </w:r>
    </w:p>
    <w:p w14:paraId="3989400F" w14:textId="77777777" w:rsidR="00785553" w:rsidRPr="00785553" w:rsidRDefault="00785553" w:rsidP="00785553">
      <w:pPr>
        <w:tabs>
          <w:tab w:val="left" w:pos="567"/>
        </w:tabs>
        <w:spacing w:after="0" w:line="240" w:lineRule="auto"/>
        <w:rPr>
          <w:rFonts w:ascii="Times New Roman" w:eastAsia="Times New Roman" w:hAnsi="Times New Roman" w:cs="Times New Roman"/>
          <w:sz w:val="22"/>
          <w:szCs w:val="22"/>
          <w:highlight w:val="yellow"/>
          <w:lang w:val="lt-LT"/>
        </w:rPr>
      </w:pPr>
    </w:p>
    <w:p w14:paraId="616B4D73" w14:textId="6466B108" w:rsidR="00785553" w:rsidRPr="00785553" w:rsidRDefault="00785553" w:rsidP="00785553">
      <w:pPr>
        <w:tabs>
          <w:tab w:val="left" w:pos="567"/>
        </w:tabs>
        <w:spacing w:after="0" w:line="240" w:lineRule="auto"/>
        <w:rPr>
          <w:rFonts w:ascii="Times New Roman" w:eastAsia="Times New Roman" w:hAnsi="Times New Roman" w:cs="Times New Roman"/>
          <w:sz w:val="22"/>
          <w:szCs w:val="22"/>
          <w:u w:val="single"/>
          <w:lang w:val="lt-LT"/>
        </w:rPr>
      </w:pPr>
      <w:r w:rsidRPr="00785553">
        <w:rPr>
          <w:rFonts w:ascii="Times New Roman" w:eastAsia="Times New Roman" w:hAnsi="Times New Roman" w:cs="Times New Roman"/>
          <w:sz w:val="22"/>
          <w:szCs w:val="22"/>
          <w:u w:val="single"/>
          <w:lang w:val="lt-LT"/>
        </w:rPr>
        <w:t>Gamintoj</w:t>
      </w:r>
      <w:r w:rsidR="007A6A4B">
        <w:rPr>
          <w:rFonts w:ascii="Times New Roman" w:eastAsia="Times New Roman" w:hAnsi="Times New Roman" w:cs="Times New Roman"/>
          <w:sz w:val="22"/>
          <w:szCs w:val="22"/>
          <w:u w:val="single"/>
          <w:lang w:val="lt-LT"/>
        </w:rPr>
        <w:t>o (-</w:t>
      </w:r>
      <w:r w:rsidRPr="00785553">
        <w:rPr>
          <w:rFonts w:ascii="Times New Roman" w:eastAsia="Times New Roman" w:hAnsi="Times New Roman" w:cs="Times New Roman"/>
          <w:sz w:val="22"/>
          <w:szCs w:val="22"/>
          <w:u w:val="single"/>
          <w:lang w:val="lt-LT"/>
        </w:rPr>
        <w:t>ų</w:t>
      </w:r>
      <w:r w:rsidR="007A6A4B">
        <w:rPr>
          <w:rFonts w:ascii="Times New Roman" w:eastAsia="Times New Roman" w:hAnsi="Times New Roman" w:cs="Times New Roman"/>
          <w:sz w:val="22"/>
          <w:szCs w:val="22"/>
          <w:u w:val="single"/>
          <w:lang w:val="lt-LT"/>
        </w:rPr>
        <w:t>)</w:t>
      </w:r>
      <w:r w:rsidRPr="00785553">
        <w:rPr>
          <w:rFonts w:ascii="Times New Roman" w:eastAsia="Times New Roman" w:hAnsi="Times New Roman" w:cs="Times New Roman"/>
          <w:sz w:val="22"/>
          <w:szCs w:val="22"/>
          <w:u w:val="single"/>
          <w:lang w:val="lt-LT"/>
        </w:rPr>
        <w:t>, atsaking</w:t>
      </w:r>
      <w:r w:rsidR="007A6A4B">
        <w:rPr>
          <w:rFonts w:ascii="Times New Roman" w:eastAsia="Times New Roman" w:hAnsi="Times New Roman" w:cs="Times New Roman"/>
          <w:sz w:val="22"/>
          <w:szCs w:val="22"/>
          <w:u w:val="single"/>
          <w:lang w:val="lt-LT"/>
        </w:rPr>
        <w:t>o (-</w:t>
      </w:r>
      <w:r w:rsidRPr="00785553">
        <w:rPr>
          <w:rFonts w:ascii="Times New Roman" w:eastAsia="Times New Roman" w:hAnsi="Times New Roman" w:cs="Times New Roman"/>
          <w:sz w:val="22"/>
          <w:szCs w:val="22"/>
          <w:u w:val="single"/>
          <w:lang w:val="lt-LT"/>
        </w:rPr>
        <w:t>ų</w:t>
      </w:r>
      <w:r w:rsidR="007A6A4B">
        <w:rPr>
          <w:rFonts w:ascii="Times New Roman" w:eastAsia="Times New Roman" w:hAnsi="Times New Roman" w:cs="Times New Roman"/>
          <w:sz w:val="22"/>
          <w:szCs w:val="22"/>
          <w:u w:val="single"/>
          <w:lang w:val="lt-LT"/>
        </w:rPr>
        <w:t>)</w:t>
      </w:r>
      <w:r w:rsidRPr="00785553">
        <w:rPr>
          <w:rFonts w:ascii="Times New Roman" w:eastAsia="Times New Roman" w:hAnsi="Times New Roman" w:cs="Times New Roman"/>
          <w:sz w:val="22"/>
          <w:szCs w:val="22"/>
          <w:u w:val="single"/>
          <w:lang w:val="lt-LT"/>
        </w:rPr>
        <w:t xml:space="preserve"> už serijų išleidimą, pavadinima</w:t>
      </w:r>
      <w:r w:rsidR="007A6A4B">
        <w:rPr>
          <w:rFonts w:ascii="Times New Roman" w:eastAsia="Times New Roman" w:hAnsi="Times New Roman" w:cs="Times New Roman"/>
          <w:sz w:val="22"/>
          <w:szCs w:val="22"/>
          <w:u w:val="single"/>
          <w:lang w:val="lt-LT"/>
        </w:rPr>
        <w:t>s (-a</w:t>
      </w:r>
      <w:r w:rsidRPr="00785553">
        <w:rPr>
          <w:rFonts w:ascii="Times New Roman" w:eastAsia="Times New Roman" w:hAnsi="Times New Roman" w:cs="Times New Roman"/>
          <w:sz w:val="22"/>
          <w:szCs w:val="22"/>
          <w:u w:val="single"/>
          <w:lang w:val="lt-LT"/>
        </w:rPr>
        <w:t>i</w:t>
      </w:r>
      <w:r w:rsidR="007A6A4B">
        <w:rPr>
          <w:rFonts w:ascii="Times New Roman" w:eastAsia="Times New Roman" w:hAnsi="Times New Roman" w:cs="Times New Roman"/>
          <w:sz w:val="22"/>
          <w:szCs w:val="22"/>
          <w:u w:val="single"/>
          <w:lang w:val="lt-LT"/>
        </w:rPr>
        <w:t>)</w:t>
      </w:r>
      <w:r w:rsidRPr="00785553">
        <w:rPr>
          <w:rFonts w:ascii="Times New Roman" w:eastAsia="Times New Roman" w:hAnsi="Times New Roman" w:cs="Times New Roman"/>
          <w:sz w:val="22"/>
          <w:szCs w:val="22"/>
          <w:u w:val="single"/>
          <w:lang w:val="lt-LT"/>
        </w:rPr>
        <w:t xml:space="preserve"> ir adresa</w:t>
      </w:r>
      <w:r w:rsidR="007A6A4B">
        <w:rPr>
          <w:rFonts w:ascii="Times New Roman" w:eastAsia="Times New Roman" w:hAnsi="Times New Roman" w:cs="Times New Roman"/>
          <w:sz w:val="22"/>
          <w:szCs w:val="22"/>
          <w:u w:val="single"/>
          <w:lang w:val="lt-LT"/>
        </w:rPr>
        <w:t>s (-a</w:t>
      </w:r>
      <w:r w:rsidRPr="00785553">
        <w:rPr>
          <w:rFonts w:ascii="Times New Roman" w:eastAsia="Times New Roman" w:hAnsi="Times New Roman" w:cs="Times New Roman"/>
          <w:sz w:val="22"/>
          <w:szCs w:val="22"/>
          <w:u w:val="single"/>
          <w:lang w:val="lt-LT"/>
        </w:rPr>
        <w:t>i</w:t>
      </w:r>
      <w:r w:rsidR="007A6A4B">
        <w:rPr>
          <w:rFonts w:ascii="Times New Roman" w:eastAsia="Times New Roman" w:hAnsi="Times New Roman" w:cs="Times New Roman"/>
          <w:sz w:val="22"/>
          <w:szCs w:val="22"/>
          <w:u w:val="single"/>
          <w:lang w:val="lt-LT"/>
        </w:rPr>
        <w:t>)</w:t>
      </w:r>
    </w:p>
    <w:p w14:paraId="6C8711FC" w14:textId="77777777" w:rsidR="007009F5" w:rsidRDefault="007009F5" w:rsidP="007009F5">
      <w:pPr>
        <w:spacing w:after="0" w:line="240" w:lineRule="auto"/>
        <w:rPr>
          <w:rFonts w:ascii="Times New Roman" w:eastAsia="Times New Roman" w:hAnsi="Times New Roman" w:cs="Times New Roman"/>
          <w:sz w:val="22"/>
          <w:szCs w:val="22"/>
          <w:lang w:val="lt-LT"/>
        </w:rPr>
      </w:pPr>
    </w:p>
    <w:p w14:paraId="520687F9" w14:textId="399D61DE" w:rsidR="00912354" w:rsidRPr="007009F5" w:rsidRDefault="000C4E8D" w:rsidP="007009F5">
      <w:pPr>
        <w:spacing w:after="0" w:line="240" w:lineRule="auto"/>
        <w:rPr>
          <w:rFonts w:ascii="Times New Roman" w:eastAsia="Times New Roman" w:hAnsi="Times New Roman" w:cs="Times New Roman"/>
          <w:sz w:val="22"/>
          <w:szCs w:val="22"/>
          <w:lang w:val="lt-LT"/>
        </w:rPr>
      </w:pPr>
      <w:proofErr w:type="spellStart"/>
      <w:r w:rsidRPr="000C4E8D">
        <w:rPr>
          <w:rFonts w:ascii="Times New Roman" w:eastAsia="Times New Roman" w:hAnsi="Times New Roman" w:cs="Times New Roman"/>
          <w:sz w:val="22"/>
          <w:szCs w:val="22"/>
          <w:lang w:val="lt-LT"/>
        </w:rPr>
        <w:t>Siegfried</w:t>
      </w:r>
      <w:proofErr w:type="spellEnd"/>
      <w:r w:rsidRPr="000C4E8D">
        <w:rPr>
          <w:rFonts w:ascii="Times New Roman" w:eastAsia="Times New Roman" w:hAnsi="Times New Roman" w:cs="Times New Roman"/>
          <w:sz w:val="22"/>
          <w:szCs w:val="22"/>
          <w:lang w:val="lt-LT"/>
        </w:rPr>
        <w:t xml:space="preserve"> </w:t>
      </w:r>
      <w:proofErr w:type="spellStart"/>
      <w:r w:rsidRPr="000C4E8D">
        <w:rPr>
          <w:rFonts w:ascii="Times New Roman" w:eastAsia="Times New Roman" w:hAnsi="Times New Roman" w:cs="Times New Roman"/>
          <w:sz w:val="22"/>
          <w:szCs w:val="22"/>
          <w:lang w:val="lt-LT"/>
        </w:rPr>
        <w:t>El</w:t>
      </w:r>
      <w:proofErr w:type="spellEnd"/>
      <w:r w:rsidRPr="000C4E8D">
        <w:rPr>
          <w:rFonts w:ascii="Times New Roman" w:eastAsia="Times New Roman" w:hAnsi="Times New Roman" w:cs="Times New Roman"/>
          <w:sz w:val="22"/>
          <w:szCs w:val="22"/>
          <w:lang w:val="lt-LT"/>
        </w:rPr>
        <w:t xml:space="preserve"> </w:t>
      </w:r>
      <w:proofErr w:type="spellStart"/>
      <w:r w:rsidRPr="000C4E8D">
        <w:rPr>
          <w:rFonts w:ascii="Times New Roman" w:eastAsia="Times New Roman" w:hAnsi="Times New Roman" w:cs="Times New Roman"/>
          <w:sz w:val="22"/>
          <w:szCs w:val="22"/>
          <w:lang w:val="lt-LT"/>
        </w:rPr>
        <w:t>Masnou</w:t>
      </w:r>
      <w:proofErr w:type="spellEnd"/>
      <w:r w:rsidRPr="000C4E8D">
        <w:rPr>
          <w:rFonts w:ascii="Times New Roman" w:eastAsia="Times New Roman" w:hAnsi="Times New Roman" w:cs="Times New Roman"/>
          <w:sz w:val="22"/>
          <w:szCs w:val="22"/>
          <w:lang w:val="lt-LT"/>
        </w:rPr>
        <w:t>, S.A.</w:t>
      </w:r>
    </w:p>
    <w:p w14:paraId="21EC4A16" w14:textId="1DF1C025" w:rsidR="007009F5" w:rsidRPr="007009F5" w:rsidRDefault="007009F5" w:rsidP="007009F5">
      <w:pPr>
        <w:spacing w:after="0" w:line="240" w:lineRule="auto"/>
        <w:rPr>
          <w:rFonts w:ascii="Times New Roman" w:eastAsia="Times New Roman" w:hAnsi="Times New Roman" w:cs="Times New Roman"/>
          <w:sz w:val="22"/>
          <w:szCs w:val="22"/>
          <w:lang w:val="lt-LT"/>
        </w:rPr>
      </w:pPr>
      <w:proofErr w:type="spellStart"/>
      <w:r w:rsidRPr="007009F5">
        <w:rPr>
          <w:rFonts w:ascii="Times New Roman" w:eastAsia="Times New Roman" w:hAnsi="Times New Roman" w:cs="Times New Roman"/>
          <w:sz w:val="22"/>
          <w:szCs w:val="22"/>
          <w:lang w:val="lt-LT"/>
        </w:rPr>
        <w:t>Camil</w:t>
      </w:r>
      <w:proofErr w:type="spellEnd"/>
      <w:r w:rsidRPr="007009F5">
        <w:rPr>
          <w:rFonts w:ascii="Times New Roman" w:eastAsia="Times New Roman" w:hAnsi="Times New Roman" w:cs="Times New Roman"/>
          <w:sz w:val="22"/>
          <w:szCs w:val="22"/>
          <w:lang w:val="lt-LT"/>
        </w:rPr>
        <w:t xml:space="preserve"> </w:t>
      </w:r>
      <w:proofErr w:type="spellStart"/>
      <w:r w:rsidRPr="007009F5">
        <w:rPr>
          <w:rFonts w:ascii="Times New Roman" w:eastAsia="Times New Roman" w:hAnsi="Times New Roman" w:cs="Times New Roman"/>
          <w:sz w:val="22"/>
          <w:szCs w:val="22"/>
          <w:lang w:val="lt-LT"/>
        </w:rPr>
        <w:t>Fabra</w:t>
      </w:r>
      <w:proofErr w:type="spellEnd"/>
      <w:r w:rsidRPr="007009F5">
        <w:rPr>
          <w:rFonts w:ascii="Times New Roman" w:eastAsia="Times New Roman" w:hAnsi="Times New Roman" w:cs="Times New Roman"/>
          <w:sz w:val="22"/>
          <w:szCs w:val="22"/>
          <w:lang w:val="lt-LT"/>
        </w:rPr>
        <w:t xml:space="preserve"> 58</w:t>
      </w:r>
    </w:p>
    <w:p w14:paraId="00E2EDAF" w14:textId="77777777" w:rsidR="007009F5" w:rsidRPr="007009F5" w:rsidRDefault="007009F5" w:rsidP="007009F5">
      <w:pPr>
        <w:spacing w:after="0" w:line="240" w:lineRule="auto"/>
        <w:rPr>
          <w:rFonts w:ascii="Times New Roman" w:eastAsia="Times New Roman" w:hAnsi="Times New Roman" w:cs="Times New Roman"/>
          <w:sz w:val="22"/>
          <w:szCs w:val="22"/>
          <w:lang w:val="lt-LT"/>
        </w:rPr>
      </w:pPr>
      <w:r w:rsidRPr="007009F5">
        <w:rPr>
          <w:rFonts w:ascii="Times New Roman" w:eastAsia="Times New Roman" w:hAnsi="Times New Roman" w:cs="Times New Roman"/>
          <w:sz w:val="22"/>
          <w:szCs w:val="22"/>
          <w:lang w:val="lt-LT"/>
        </w:rPr>
        <w:t xml:space="preserve">08320 </w:t>
      </w:r>
      <w:proofErr w:type="spellStart"/>
      <w:r w:rsidRPr="007009F5">
        <w:rPr>
          <w:rFonts w:ascii="Times New Roman" w:eastAsia="Times New Roman" w:hAnsi="Times New Roman" w:cs="Times New Roman"/>
          <w:sz w:val="22"/>
          <w:szCs w:val="22"/>
          <w:lang w:val="lt-LT"/>
        </w:rPr>
        <w:t>El</w:t>
      </w:r>
      <w:proofErr w:type="spellEnd"/>
      <w:r w:rsidRPr="007009F5">
        <w:rPr>
          <w:rFonts w:ascii="Times New Roman" w:eastAsia="Times New Roman" w:hAnsi="Times New Roman" w:cs="Times New Roman"/>
          <w:sz w:val="22"/>
          <w:szCs w:val="22"/>
          <w:lang w:val="lt-LT"/>
        </w:rPr>
        <w:t xml:space="preserve"> </w:t>
      </w:r>
      <w:proofErr w:type="spellStart"/>
      <w:r w:rsidRPr="007009F5">
        <w:rPr>
          <w:rFonts w:ascii="Times New Roman" w:eastAsia="Times New Roman" w:hAnsi="Times New Roman" w:cs="Times New Roman"/>
          <w:sz w:val="22"/>
          <w:szCs w:val="22"/>
          <w:lang w:val="lt-LT"/>
        </w:rPr>
        <w:t>Masnou</w:t>
      </w:r>
      <w:proofErr w:type="spellEnd"/>
    </w:p>
    <w:p w14:paraId="1CC51530" w14:textId="77777777" w:rsidR="007009F5" w:rsidRPr="007009F5" w:rsidRDefault="007009F5" w:rsidP="007009F5">
      <w:pPr>
        <w:spacing w:after="0" w:line="240" w:lineRule="auto"/>
        <w:rPr>
          <w:rFonts w:ascii="Times New Roman" w:eastAsia="Times New Roman" w:hAnsi="Times New Roman" w:cs="Times New Roman"/>
          <w:sz w:val="22"/>
          <w:szCs w:val="22"/>
          <w:lang w:val="lt-LT"/>
        </w:rPr>
      </w:pPr>
      <w:proofErr w:type="spellStart"/>
      <w:r w:rsidRPr="007009F5">
        <w:rPr>
          <w:rFonts w:ascii="Times New Roman" w:eastAsia="Times New Roman" w:hAnsi="Times New Roman" w:cs="Times New Roman"/>
          <w:sz w:val="22"/>
          <w:szCs w:val="22"/>
          <w:lang w:val="lt-LT"/>
        </w:rPr>
        <w:t>Barcelona</w:t>
      </w:r>
      <w:proofErr w:type="spellEnd"/>
    </w:p>
    <w:p w14:paraId="4FCA9845" w14:textId="77777777" w:rsidR="007009F5" w:rsidRPr="007009F5" w:rsidRDefault="007009F5" w:rsidP="007009F5">
      <w:pPr>
        <w:spacing w:after="0" w:line="240" w:lineRule="auto"/>
        <w:rPr>
          <w:rFonts w:ascii="Times New Roman" w:eastAsia="Times New Roman" w:hAnsi="Times New Roman" w:cs="Times New Roman"/>
          <w:sz w:val="22"/>
          <w:szCs w:val="22"/>
        </w:rPr>
      </w:pPr>
      <w:r w:rsidRPr="007009F5">
        <w:rPr>
          <w:rFonts w:ascii="Times New Roman" w:eastAsia="Times New Roman" w:hAnsi="Times New Roman" w:cs="Times New Roman"/>
          <w:sz w:val="22"/>
          <w:szCs w:val="22"/>
          <w:lang w:val="lt-LT"/>
        </w:rPr>
        <w:t>Ispanija</w:t>
      </w:r>
    </w:p>
    <w:p w14:paraId="2A407F7F" w14:textId="77777777" w:rsidR="007009F5" w:rsidRPr="007009F5" w:rsidRDefault="007009F5" w:rsidP="007009F5">
      <w:pPr>
        <w:spacing w:after="0" w:line="240" w:lineRule="auto"/>
        <w:rPr>
          <w:rFonts w:ascii="Times New Roman" w:eastAsia="Times New Roman" w:hAnsi="Times New Roman" w:cs="Times New Roman"/>
          <w:sz w:val="22"/>
          <w:szCs w:val="22"/>
          <w:lang w:val="lt-LT"/>
        </w:rPr>
      </w:pPr>
    </w:p>
    <w:p w14:paraId="07680701" w14:textId="77777777" w:rsidR="007009F5" w:rsidRPr="007009F5" w:rsidRDefault="007009F5" w:rsidP="007009F5">
      <w:pPr>
        <w:spacing w:after="0" w:line="240" w:lineRule="auto"/>
        <w:rPr>
          <w:rFonts w:ascii="Times New Roman" w:eastAsia="Times New Roman" w:hAnsi="Times New Roman" w:cs="Times New Roman"/>
          <w:sz w:val="22"/>
          <w:szCs w:val="22"/>
          <w:lang w:val="lt-LT"/>
        </w:rPr>
      </w:pPr>
      <w:r w:rsidRPr="007009F5">
        <w:rPr>
          <w:rFonts w:ascii="Times New Roman" w:eastAsia="Times New Roman" w:hAnsi="Times New Roman" w:cs="Times New Roman"/>
          <w:sz w:val="22"/>
          <w:szCs w:val="22"/>
          <w:lang w:val="lt-LT"/>
        </w:rPr>
        <w:t>arba</w:t>
      </w:r>
    </w:p>
    <w:p w14:paraId="3CE15900"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p>
    <w:p w14:paraId="2C203236" w14:textId="67836ABF" w:rsidR="00785553" w:rsidRPr="00785553" w:rsidRDefault="00842BDD" w:rsidP="00785553">
      <w:pPr>
        <w:spacing w:after="0" w:line="240" w:lineRule="auto"/>
        <w:rPr>
          <w:rFonts w:ascii="Times New Roman" w:eastAsia="Times New Roman" w:hAnsi="Times New Roman" w:cs="Times New Roman"/>
          <w:sz w:val="22"/>
          <w:szCs w:val="22"/>
          <w:lang w:val="lt-LT"/>
        </w:rPr>
      </w:pPr>
      <w:proofErr w:type="spellStart"/>
      <w:r>
        <w:rPr>
          <w:rFonts w:ascii="Times New Roman" w:eastAsia="Times New Roman" w:hAnsi="Times New Roman" w:cs="Times New Roman"/>
          <w:sz w:val="22"/>
          <w:szCs w:val="22"/>
          <w:lang w:val="lt-LT"/>
        </w:rPr>
        <w:t>Novartis</w:t>
      </w:r>
      <w:proofErr w:type="spellEnd"/>
      <w:r>
        <w:rPr>
          <w:rFonts w:ascii="Times New Roman" w:eastAsia="Times New Roman" w:hAnsi="Times New Roman" w:cs="Times New Roman"/>
          <w:sz w:val="22"/>
          <w:szCs w:val="22"/>
          <w:lang w:val="lt-LT"/>
        </w:rPr>
        <w:t xml:space="preserve"> </w:t>
      </w:r>
      <w:proofErr w:type="spellStart"/>
      <w:r>
        <w:rPr>
          <w:rFonts w:ascii="Times New Roman" w:eastAsia="Times New Roman" w:hAnsi="Times New Roman" w:cs="Times New Roman"/>
          <w:sz w:val="22"/>
          <w:szCs w:val="22"/>
          <w:lang w:val="lt-LT"/>
        </w:rPr>
        <w:t>Manufacturing</w:t>
      </w:r>
      <w:proofErr w:type="spellEnd"/>
      <w:r>
        <w:rPr>
          <w:rFonts w:ascii="Times New Roman" w:eastAsia="Times New Roman" w:hAnsi="Times New Roman" w:cs="Times New Roman"/>
          <w:sz w:val="22"/>
          <w:szCs w:val="22"/>
          <w:lang w:val="lt-LT"/>
        </w:rPr>
        <w:t xml:space="preserve"> NV</w:t>
      </w:r>
    </w:p>
    <w:p w14:paraId="6A3319F5"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proofErr w:type="spellStart"/>
      <w:r w:rsidRPr="00785553">
        <w:rPr>
          <w:rFonts w:ascii="Times New Roman" w:eastAsia="Times New Roman" w:hAnsi="Times New Roman" w:cs="Times New Roman"/>
          <w:sz w:val="22"/>
          <w:szCs w:val="22"/>
          <w:lang w:val="lt-LT"/>
        </w:rPr>
        <w:t>Rijksweg</w:t>
      </w:r>
      <w:proofErr w:type="spellEnd"/>
      <w:r w:rsidRPr="00785553">
        <w:rPr>
          <w:rFonts w:ascii="Times New Roman" w:eastAsia="Times New Roman" w:hAnsi="Times New Roman" w:cs="Times New Roman"/>
          <w:sz w:val="22"/>
          <w:szCs w:val="22"/>
          <w:lang w:val="lt-LT"/>
        </w:rPr>
        <w:t xml:space="preserve"> 14</w:t>
      </w:r>
    </w:p>
    <w:p w14:paraId="4577ABC3" w14:textId="00BED452" w:rsidR="00785553" w:rsidRPr="00785553" w:rsidRDefault="00785553" w:rsidP="00785553">
      <w:pPr>
        <w:spacing w:after="0" w:line="240" w:lineRule="auto"/>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t xml:space="preserve">2870 </w:t>
      </w:r>
      <w:proofErr w:type="spellStart"/>
      <w:r w:rsidRPr="00785553">
        <w:rPr>
          <w:rFonts w:ascii="Times New Roman" w:eastAsia="Times New Roman" w:hAnsi="Times New Roman" w:cs="Times New Roman"/>
          <w:sz w:val="22"/>
          <w:szCs w:val="22"/>
          <w:lang w:val="lt-LT"/>
        </w:rPr>
        <w:t>Puurs</w:t>
      </w:r>
      <w:r w:rsidR="00842BDD">
        <w:rPr>
          <w:rFonts w:ascii="Times New Roman" w:eastAsia="Times New Roman" w:hAnsi="Times New Roman" w:cs="Times New Roman"/>
          <w:sz w:val="22"/>
          <w:szCs w:val="22"/>
          <w:lang w:val="lt-LT"/>
        </w:rPr>
        <w:t>-Sint-Amands</w:t>
      </w:r>
      <w:proofErr w:type="spellEnd"/>
    </w:p>
    <w:p w14:paraId="1B0536ED" w14:textId="5085EDD1" w:rsidR="00785553" w:rsidRDefault="00785553" w:rsidP="00785553">
      <w:pPr>
        <w:spacing w:after="0" w:line="240" w:lineRule="auto"/>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t>Belgija</w:t>
      </w:r>
    </w:p>
    <w:p w14:paraId="3D01448A" w14:textId="77777777" w:rsidR="002B6DAA" w:rsidRPr="00785553" w:rsidRDefault="002B6DAA" w:rsidP="00785553">
      <w:pPr>
        <w:spacing w:after="0" w:line="240" w:lineRule="auto"/>
        <w:rPr>
          <w:rFonts w:ascii="Times New Roman" w:eastAsia="Times New Roman" w:hAnsi="Times New Roman" w:cs="Times New Roman"/>
          <w:sz w:val="22"/>
          <w:szCs w:val="22"/>
          <w:lang w:val="lt-LT"/>
        </w:rPr>
      </w:pPr>
    </w:p>
    <w:p w14:paraId="3218E8D5" w14:textId="6FC6F1E2" w:rsidR="00785553" w:rsidRPr="00173F18" w:rsidRDefault="002B6DAA" w:rsidP="00785553">
      <w:pPr>
        <w:tabs>
          <w:tab w:val="left" w:pos="567"/>
        </w:tabs>
        <w:spacing w:after="0" w:line="240" w:lineRule="auto"/>
        <w:rPr>
          <w:rFonts w:ascii="Times New Roman" w:eastAsia="Times New Roman" w:hAnsi="Times New Roman" w:cs="Times New Roman"/>
          <w:sz w:val="22"/>
          <w:szCs w:val="22"/>
          <w:lang w:val="lt-LT"/>
        </w:rPr>
      </w:pPr>
      <w:r w:rsidRPr="00173F18">
        <w:rPr>
          <w:rFonts w:ascii="Times New Roman" w:eastAsia="Times New Roman" w:hAnsi="Times New Roman" w:cs="Times New Roman"/>
          <w:sz w:val="22"/>
          <w:szCs w:val="22"/>
          <w:lang w:val="lt-LT"/>
        </w:rPr>
        <w:t>arba</w:t>
      </w:r>
    </w:p>
    <w:p w14:paraId="03010119" w14:textId="57CDD8FE" w:rsidR="002B6DAA" w:rsidRDefault="002B6DAA" w:rsidP="00785553">
      <w:pPr>
        <w:tabs>
          <w:tab w:val="left" w:pos="567"/>
        </w:tabs>
        <w:spacing w:after="0" w:line="240" w:lineRule="auto"/>
        <w:rPr>
          <w:rFonts w:ascii="Times New Roman" w:eastAsia="Times New Roman" w:hAnsi="Times New Roman" w:cs="Times New Roman"/>
          <w:sz w:val="22"/>
          <w:szCs w:val="22"/>
          <w:highlight w:val="yellow"/>
          <w:lang w:val="lt-LT"/>
        </w:rPr>
      </w:pPr>
    </w:p>
    <w:p w14:paraId="0DDF584D" w14:textId="77777777" w:rsidR="002B6DAA" w:rsidRPr="002B6DAA" w:rsidRDefault="002B6DAA" w:rsidP="002B6DAA">
      <w:pPr>
        <w:tabs>
          <w:tab w:val="left" w:pos="567"/>
        </w:tabs>
        <w:spacing w:after="0" w:line="240" w:lineRule="auto"/>
        <w:rPr>
          <w:rFonts w:ascii="Times New Roman" w:eastAsia="Times New Roman" w:hAnsi="Times New Roman" w:cs="Times New Roman"/>
          <w:sz w:val="22"/>
          <w:szCs w:val="22"/>
          <w:lang w:val="lt-LT"/>
        </w:rPr>
      </w:pPr>
      <w:proofErr w:type="spellStart"/>
      <w:r w:rsidRPr="002B6DAA">
        <w:rPr>
          <w:rFonts w:ascii="Times New Roman" w:eastAsia="Times New Roman" w:hAnsi="Times New Roman" w:cs="Times New Roman"/>
          <w:sz w:val="22"/>
          <w:szCs w:val="22"/>
          <w:lang w:val="lt-LT"/>
        </w:rPr>
        <w:t>Novartis</w:t>
      </w:r>
      <w:proofErr w:type="spellEnd"/>
      <w:r w:rsidRPr="002B6DAA">
        <w:rPr>
          <w:rFonts w:ascii="Times New Roman" w:eastAsia="Times New Roman" w:hAnsi="Times New Roman" w:cs="Times New Roman"/>
          <w:sz w:val="22"/>
          <w:szCs w:val="22"/>
          <w:lang w:val="lt-LT"/>
        </w:rPr>
        <w:t xml:space="preserve"> </w:t>
      </w:r>
      <w:proofErr w:type="spellStart"/>
      <w:r w:rsidRPr="002B6DAA">
        <w:rPr>
          <w:rFonts w:ascii="Times New Roman" w:eastAsia="Times New Roman" w:hAnsi="Times New Roman" w:cs="Times New Roman"/>
          <w:sz w:val="22"/>
          <w:szCs w:val="22"/>
          <w:lang w:val="lt-LT"/>
        </w:rPr>
        <w:t>Pharma</w:t>
      </w:r>
      <w:proofErr w:type="spellEnd"/>
      <w:r w:rsidRPr="002B6DAA">
        <w:rPr>
          <w:rFonts w:ascii="Times New Roman" w:eastAsia="Times New Roman" w:hAnsi="Times New Roman" w:cs="Times New Roman"/>
          <w:sz w:val="22"/>
          <w:szCs w:val="22"/>
          <w:lang w:val="lt-LT"/>
        </w:rPr>
        <w:t xml:space="preserve"> </w:t>
      </w:r>
      <w:proofErr w:type="spellStart"/>
      <w:r w:rsidRPr="002B6DAA">
        <w:rPr>
          <w:rFonts w:ascii="Times New Roman" w:eastAsia="Times New Roman" w:hAnsi="Times New Roman" w:cs="Times New Roman"/>
          <w:sz w:val="22"/>
          <w:szCs w:val="22"/>
          <w:lang w:val="lt-LT"/>
        </w:rPr>
        <w:t>GmbH</w:t>
      </w:r>
      <w:proofErr w:type="spellEnd"/>
    </w:p>
    <w:p w14:paraId="4C4B33CD" w14:textId="77777777" w:rsidR="002B6DAA" w:rsidRPr="002B6DAA" w:rsidRDefault="002B6DAA" w:rsidP="002B6DAA">
      <w:pPr>
        <w:tabs>
          <w:tab w:val="left" w:pos="567"/>
        </w:tabs>
        <w:spacing w:after="0" w:line="240" w:lineRule="auto"/>
        <w:rPr>
          <w:rFonts w:ascii="Times New Roman" w:eastAsia="Times New Roman" w:hAnsi="Times New Roman" w:cs="Times New Roman"/>
          <w:sz w:val="22"/>
          <w:szCs w:val="22"/>
          <w:lang w:val="lt-LT"/>
        </w:rPr>
      </w:pPr>
      <w:proofErr w:type="spellStart"/>
      <w:r w:rsidRPr="002B6DAA">
        <w:rPr>
          <w:rFonts w:ascii="Times New Roman" w:eastAsia="Times New Roman" w:hAnsi="Times New Roman" w:cs="Times New Roman"/>
          <w:sz w:val="22"/>
          <w:szCs w:val="22"/>
          <w:lang w:val="lt-LT"/>
        </w:rPr>
        <w:t>Roonstrasse</w:t>
      </w:r>
      <w:proofErr w:type="spellEnd"/>
      <w:r w:rsidRPr="002B6DAA">
        <w:rPr>
          <w:rFonts w:ascii="Times New Roman" w:eastAsia="Times New Roman" w:hAnsi="Times New Roman" w:cs="Times New Roman"/>
          <w:sz w:val="22"/>
          <w:szCs w:val="22"/>
          <w:lang w:val="lt-LT"/>
        </w:rPr>
        <w:t xml:space="preserve"> 25</w:t>
      </w:r>
    </w:p>
    <w:p w14:paraId="7C0F114A" w14:textId="77777777" w:rsidR="002B6DAA" w:rsidRPr="002B6DAA" w:rsidRDefault="002B6DAA" w:rsidP="002B6DAA">
      <w:pPr>
        <w:tabs>
          <w:tab w:val="left" w:pos="567"/>
        </w:tabs>
        <w:spacing w:after="0" w:line="240" w:lineRule="auto"/>
        <w:rPr>
          <w:rFonts w:ascii="Times New Roman" w:eastAsia="Times New Roman" w:hAnsi="Times New Roman" w:cs="Times New Roman"/>
          <w:sz w:val="22"/>
          <w:szCs w:val="22"/>
          <w:lang w:val="lt-LT"/>
        </w:rPr>
      </w:pPr>
      <w:r w:rsidRPr="002B6DAA">
        <w:rPr>
          <w:rFonts w:ascii="Times New Roman" w:eastAsia="Times New Roman" w:hAnsi="Times New Roman" w:cs="Times New Roman"/>
          <w:sz w:val="22"/>
          <w:szCs w:val="22"/>
          <w:lang w:val="lt-LT"/>
        </w:rPr>
        <w:t xml:space="preserve">90429 </w:t>
      </w:r>
      <w:proofErr w:type="spellStart"/>
      <w:r w:rsidRPr="002B6DAA">
        <w:rPr>
          <w:rFonts w:ascii="Times New Roman" w:eastAsia="Times New Roman" w:hAnsi="Times New Roman" w:cs="Times New Roman"/>
          <w:sz w:val="22"/>
          <w:szCs w:val="22"/>
          <w:lang w:val="lt-LT"/>
        </w:rPr>
        <w:t>Nürnberg</w:t>
      </w:r>
      <w:proofErr w:type="spellEnd"/>
    </w:p>
    <w:p w14:paraId="0F0A64E3" w14:textId="049BB926" w:rsidR="002B6DAA" w:rsidRDefault="002B6DAA" w:rsidP="002B6DAA">
      <w:pPr>
        <w:tabs>
          <w:tab w:val="left" w:pos="567"/>
        </w:tabs>
        <w:spacing w:after="0" w:line="240" w:lineRule="auto"/>
        <w:rPr>
          <w:rFonts w:ascii="Times New Roman" w:eastAsia="Times New Roman" w:hAnsi="Times New Roman" w:cs="Times New Roman"/>
          <w:sz w:val="22"/>
          <w:szCs w:val="22"/>
          <w:lang w:val="lt-LT"/>
        </w:rPr>
      </w:pPr>
      <w:r>
        <w:rPr>
          <w:rFonts w:ascii="Times New Roman" w:eastAsia="Times New Roman" w:hAnsi="Times New Roman" w:cs="Times New Roman"/>
          <w:sz w:val="22"/>
          <w:szCs w:val="22"/>
          <w:lang w:val="lt-LT"/>
        </w:rPr>
        <w:t>Vokietija</w:t>
      </w:r>
    </w:p>
    <w:p w14:paraId="651AA85D" w14:textId="4AB9F584" w:rsidR="002B6DAA" w:rsidRDefault="002B6DAA" w:rsidP="002B6DAA">
      <w:pPr>
        <w:tabs>
          <w:tab w:val="left" w:pos="567"/>
        </w:tabs>
        <w:spacing w:after="0" w:line="240" w:lineRule="auto"/>
        <w:rPr>
          <w:rFonts w:ascii="Times New Roman" w:eastAsia="Times New Roman" w:hAnsi="Times New Roman" w:cs="Times New Roman"/>
          <w:sz w:val="22"/>
          <w:szCs w:val="22"/>
          <w:lang w:val="lt-LT"/>
        </w:rPr>
      </w:pPr>
    </w:p>
    <w:p w14:paraId="5B0C9AD9" w14:textId="35334DB3" w:rsidR="002B6DAA" w:rsidRDefault="002B6DAA" w:rsidP="002B6DAA">
      <w:pPr>
        <w:tabs>
          <w:tab w:val="left" w:pos="567"/>
        </w:tabs>
        <w:spacing w:after="0" w:line="240" w:lineRule="auto"/>
        <w:rPr>
          <w:rFonts w:ascii="Times New Roman" w:eastAsia="Times New Roman" w:hAnsi="Times New Roman" w:cs="Times New Roman"/>
          <w:sz w:val="22"/>
          <w:szCs w:val="22"/>
          <w:lang w:val="lt-LT"/>
        </w:rPr>
      </w:pPr>
      <w:r>
        <w:rPr>
          <w:rFonts w:ascii="Times New Roman" w:eastAsia="Times New Roman" w:hAnsi="Times New Roman" w:cs="Times New Roman"/>
          <w:sz w:val="22"/>
          <w:szCs w:val="22"/>
          <w:lang w:val="lt-LT"/>
        </w:rPr>
        <w:t>arba</w:t>
      </w:r>
    </w:p>
    <w:p w14:paraId="6A3D64D9" w14:textId="0C389336" w:rsidR="002B6DAA" w:rsidRDefault="002B6DAA" w:rsidP="002B6DAA">
      <w:pPr>
        <w:tabs>
          <w:tab w:val="left" w:pos="567"/>
        </w:tabs>
        <w:spacing w:after="0" w:line="240" w:lineRule="auto"/>
        <w:rPr>
          <w:rFonts w:ascii="Times New Roman" w:eastAsia="Times New Roman" w:hAnsi="Times New Roman" w:cs="Times New Roman"/>
          <w:sz w:val="22"/>
          <w:szCs w:val="22"/>
          <w:highlight w:val="yellow"/>
          <w:lang w:val="lt-LT"/>
        </w:rPr>
      </w:pPr>
    </w:p>
    <w:p w14:paraId="047AFE19" w14:textId="77777777" w:rsidR="002B6DAA" w:rsidRPr="002B6DAA" w:rsidRDefault="002B6DAA" w:rsidP="002B6DAA">
      <w:pPr>
        <w:tabs>
          <w:tab w:val="left" w:pos="567"/>
        </w:tabs>
        <w:spacing w:after="0" w:line="240" w:lineRule="auto"/>
        <w:rPr>
          <w:rFonts w:ascii="Times New Roman" w:eastAsia="Times New Roman" w:hAnsi="Times New Roman" w:cs="Times New Roman"/>
          <w:sz w:val="22"/>
          <w:szCs w:val="22"/>
          <w:lang w:val="lt-LT"/>
        </w:rPr>
      </w:pPr>
      <w:proofErr w:type="spellStart"/>
      <w:r w:rsidRPr="002B6DAA">
        <w:rPr>
          <w:rFonts w:ascii="Times New Roman" w:eastAsia="Times New Roman" w:hAnsi="Times New Roman" w:cs="Times New Roman"/>
          <w:sz w:val="22"/>
          <w:szCs w:val="22"/>
          <w:lang w:val="lt-LT"/>
        </w:rPr>
        <w:t>Novartis</w:t>
      </w:r>
      <w:proofErr w:type="spellEnd"/>
      <w:r w:rsidRPr="002B6DAA">
        <w:rPr>
          <w:rFonts w:ascii="Times New Roman" w:eastAsia="Times New Roman" w:hAnsi="Times New Roman" w:cs="Times New Roman"/>
          <w:sz w:val="22"/>
          <w:szCs w:val="22"/>
          <w:lang w:val="lt-LT"/>
        </w:rPr>
        <w:t xml:space="preserve"> </w:t>
      </w:r>
      <w:proofErr w:type="spellStart"/>
      <w:r w:rsidRPr="002B6DAA">
        <w:rPr>
          <w:rFonts w:ascii="Times New Roman" w:eastAsia="Times New Roman" w:hAnsi="Times New Roman" w:cs="Times New Roman"/>
          <w:sz w:val="22"/>
          <w:szCs w:val="22"/>
          <w:lang w:val="lt-LT"/>
        </w:rPr>
        <w:t>Farmacéutica</w:t>
      </w:r>
      <w:proofErr w:type="spellEnd"/>
      <w:r w:rsidRPr="002B6DAA">
        <w:rPr>
          <w:rFonts w:ascii="Times New Roman" w:eastAsia="Times New Roman" w:hAnsi="Times New Roman" w:cs="Times New Roman"/>
          <w:sz w:val="22"/>
          <w:szCs w:val="22"/>
          <w:lang w:val="lt-LT"/>
        </w:rPr>
        <w:t>, S.A.</w:t>
      </w:r>
    </w:p>
    <w:p w14:paraId="7D72A6F2" w14:textId="77777777" w:rsidR="002B6DAA" w:rsidRPr="002B6DAA" w:rsidRDefault="002B6DAA" w:rsidP="002B6DAA">
      <w:pPr>
        <w:tabs>
          <w:tab w:val="left" w:pos="567"/>
        </w:tabs>
        <w:spacing w:after="0" w:line="240" w:lineRule="auto"/>
        <w:rPr>
          <w:rFonts w:ascii="Times New Roman" w:eastAsia="Times New Roman" w:hAnsi="Times New Roman" w:cs="Times New Roman"/>
          <w:sz w:val="22"/>
          <w:szCs w:val="22"/>
          <w:lang w:val="lt-LT"/>
        </w:rPr>
      </w:pPr>
      <w:proofErr w:type="spellStart"/>
      <w:r w:rsidRPr="002B6DAA">
        <w:rPr>
          <w:rFonts w:ascii="Times New Roman" w:eastAsia="Times New Roman" w:hAnsi="Times New Roman" w:cs="Times New Roman"/>
          <w:sz w:val="22"/>
          <w:szCs w:val="22"/>
          <w:lang w:val="lt-LT"/>
        </w:rPr>
        <w:t>Gran</w:t>
      </w:r>
      <w:proofErr w:type="spellEnd"/>
      <w:r w:rsidRPr="002B6DAA">
        <w:rPr>
          <w:rFonts w:ascii="Times New Roman" w:eastAsia="Times New Roman" w:hAnsi="Times New Roman" w:cs="Times New Roman"/>
          <w:sz w:val="22"/>
          <w:szCs w:val="22"/>
          <w:lang w:val="lt-LT"/>
        </w:rPr>
        <w:t xml:space="preserve"> Via de les </w:t>
      </w:r>
      <w:proofErr w:type="spellStart"/>
      <w:r w:rsidRPr="002B6DAA">
        <w:rPr>
          <w:rFonts w:ascii="Times New Roman" w:eastAsia="Times New Roman" w:hAnsi="Times New Roman" w:cs="Times New Roman"/>
          <w:sz w:val="22"/>
          <w:szCs w:val="22"/>
          <w:lang w:val="lt-LT"/>
        </w:rPr>
        <w:t>Corts</w:t>
      </w:r>
      <w:proofErr w:type="spellEnd"/>
      <w:r w:rsidRPr="002B6DAA">
        <w:rPr>
          <w:rFonts w:ascii="Times New Roman" w:eastAsia="Times New Roman" w:hAnsi="Times New Roman" w:cs="Times New Roman"/>
          <w:sz w:val="22"/>
          <w:szCs w:val="22"/>
          <w:lang w:val="lt-LT"/>
        </w:rPr>
        <w:t xml:space="preserve"> </w:t>
      </w:r>
      <w:proofErr w:type="spellStart"/>
      <w:r w:rsidRPr="002B6DAA">
        <w:rPr>
          <w:rFonts w:ascii="Times New Roman" w:eastAsia="Times New Roman" w:hAnsi="Times New Roman" w:cs="Times New Roman"/>
          <w:sz w:val="22"/>
          <w:szCs w:val="22"/>
          <w:lang w:val="lt-LT"/>
        </w:rPr>
        <w:t>Catalanes</w:t>
      </w:r>
      <w:proofErr w:type="spellEnd"/>
      <w:r w:rsidRPr="002B6DAA">
        <w:rPr>
          <w:rFonts w:ascii="Times New Roman" w:eastAsia="Times New Roman" w:hAnsi="Times New Roman" w:cs="Times New Roman"/>
          <w:sz w:val="22"/>
          <w:szCs w:val="22"/>
          <w:lang w:val="lt-LT"/>
        </w:rPr>
        <w:t>, 764</w:t>
      </w:r>
    </w:p>
    <w:p w14:paraId="327B9604" w14:textId="77777777" w:rsidR="002B6DAA" w:rsidRPr="002B6DAA" w:rsidRDefault="002B6DAA" w:rsidP="002B6DAA">
      <w:pPr>
        <w:tabs>
          <w:tab w:val="left" w:pos="567"/>
        </w:tabs>
        <w:spacing w:after="0" w:line="240" w:lineRule="auto"/>
        <w:rPr>
          <w:rFonts w:ascii="Times New Roman" w:eastAsia="Times New Roman" w:hAnsi="Times New Roman" w:cs="Times New Roman"/>
          <w:sz w:val="22"/>
          <w:szCs w:val="22"/>
          <w:lang w:val="lt-LT"/>
        </w:rPr>
      </w:pPr>
      <w:r w:rsidRPr="002B6DAA">
        <w:rPr>
          <w:rFonts w:ascii="Times New Roman" w:eastAsia="Times New Roman" w:hAnsi="Times New Roman" w:cs="Times New Roman"/>
          <w:sz w:val="22"/>
          <w:szCs w:val="22"/>
          <w:lang w:val="lt-LT"/>
        </w:rPr>
        <w:t xml:space="preserve">08013 </w:t>
      </w:r>
      <w:proofErr w:type="spellStart"/>
      <w:r w:rsidRPr="002B6DAA">
        <w:rPr>
          <w:rFonts w:ascii="Times New Roman" w:eastAsia="Times New Roman" w:hAnsi="Times New Roman" w:cs="Times New Roman"/>
          <w:sz w:val="22"/>
          <w:szCs w:val="22"/>
          <w:lang w:val="lt-LT"/>
        </w:rPr>
        <w:t>Barcelona</w:t>
      </w:r>
      <w:proofErr w:type="spellEnd"/>
    </w:p>
    <w:p w14:paraId="71744785" w14:textId="7050A9BE" w:rsidR="002B6DAA" w:rsidRDefault="002B6DAA" w:rsidP="002B6DAA">
      <w:pPr>
        <w:tabs>
          <w:tab w:val="left" w:pos="567"/>
        </w:tabs>
        <w:spacing w:after="0" w:line="240" w:lineRule="auto"/>
        <w:rPr>
          <w:rFonts w:ascii="Times New Roman" w:eastAsia="Times New Roman" w:hAnsi="Times New Roman" w:cs="Times New Roman"/>
          <w:sz w:val="22"/>
          <w:szCs w:val="22"/>
          <w:lang w:val="lt-LT"/>
        </w:rPr>
      </w:pPr>
      <w:r>
        <w:rPr>
          <w:rFonts w:ascii="Times New Roman" w:eastAsia="Times New Roman" w:hAnsi="Times New Roman" w:cs="Times New Roman"/>
          <w:sz w:val="22"/>
          <w:szCs w:val="22"/>
          <w:lang w:val="lt-LT"/>
        </w:rPr>
        <w:t>Ispanija</w:t>
      </w:r>
    </w:p>
    <w:p w14:paraId="618CCBF1" w14:textId="7178C85F" w:rsidR="002B6DAA" w:rsidRDefault="002B6DAA" w:rsidP="000E1D0A">
      <w:pPr>
        <w:tabs>
          <w:tab w:val="left" w:pos="567"/>
        </w:tabs>
        <w:spacing w:after="0" w:line="240" w:lineRule="auto"/>
        <w:rPr>
          <w:rFonts w:ascii="Times New Roman" w:eastAsia="Times New Roman" w:hAnsi="Times New Roman" w:cs="Times New Roman"/>
          <w:sz w:val="22"/>
          <w:szCs w:val="22"/>
          <w:lang w:val="lt-LT"/>
        </w:rPr>
      </w:pPr>
    </w:p>
    <w:p w14:paraId="41ABCCF6" w14:textId="77777777" w:rsidR="002B6DAA" w:rsidRPr="00785553" w:rsidRDefault="002B6DAA" w:rsidP="002B6DAA">
      <w:pPr>
        <w:tabs>
          <w:tab w:val="left" w:pos="567"/>
        </w:tabs>
        <w:spacing w:after="0" w:line="240" w:lineRule="auto"/>
        <w:rPr>
          <w:rFonts w:ascii="Times New Roman" w:eastAsia="Times New Roman" w:hAnsi="Times New Roman" w:cs="Times New Roman"/>
          <w:sz w:val="22"/>
          <w:szCs w:val="22"/>
          <w:highlight w:val="yellow"/>
          <w:lang w:val="lt-LT"/>
        </w:rPr>
      </w:pPr>
    </w:p>
    <w:p w14:paraId="00A8F8D7" w14:textId="77777777" w:rsidR="00785553" w:rsidRPr="00785553" w:rsidRDefault="00785553" w:rsidP="00785553">
      <w:pPr>
        <w:tabs>
          <w:tab w:val="left" w:pos="567"/>
        </w:tabs>
        <w:spacing w:after="0" w:line="240" w:lineRule="auto"/>
        <w:rPr>
          <w:rFonts w:ascii="Times New Roman" w:eastAsia="Times New Roman" w:hAnsi="Times New Roman" w:cs="Times New Roman"/>
          <w:sz w:val="22"/>
          <w:szCs w:val="22"/>
          <w:highlight w:val="yellow"/>
          <w:lang w:val="lt-LT"/>
        </w:rPr>
      </w:pPr>
      <w:r w:rsidRPr="00785553">
        <w:rPr>
          <w:rFonts w:ascii="Times New Roman" w:eastAsia="Times New Roman" w:hAnsi="Times New Roman" w:cs="Times New Roman"/>
          <w:sz w:val="22"/>
          <w:szCs w:val="22"/>
          <w:lang w:val="lt-LT"/>
        </w:rPr>
        <w:t>Su pakuote pateikiamame lapelyje nurodomas gamintojo, atsakingo už konkrečios serijos išleidimą, pavadinimas ir adresas.</w:t>
      </w:r>
    </w:p>
    <w:p w14:paraId="6D5F1231" w14:textId="77777777" w:rsidR="00785553" w:rsidRPr="00785553" w:rsidRDefault="00785553" w:rsidP="00785553">
      <w:pPr>
        <w:tabs>
          <w:tab w:val="left" w:pos="567"/>
        </w:tabs>
        <w:spacing w:after="0" w:line="240" w:lineRule="auto"/>
        <w:rPr>
          <w:rFonts w:ascii="Times New Roman" w:eastAsia="Times New Roman" w:hAnsi="Times New Roman" w:cs="Times New Roman"/>
          <w:sz w:val="22"/>
          <w:szCs w:val="22"/>
          <w:highlight w:val="yellow"/>
          <w:lang w:val="lt-LT"/>
        </w:rPr>
      </w:pPr>
    </w:p>
    <w:p w14:paraId="7349C395" w14:textId="77777777" w:rsidR="00785553" w:rsidRPr="00785553" w:rsidRDefault="00785553" w:rsidP="00785553">
      <w:pPr>
        <w:tabs>
          <w:tab w:val="left" w:pos="567"/>
        </w:tabs>
        <w:spacing w:after="0" w:line="240" w:lineRule="auto"/>
        <w:rPr>
          <w:rFonts w:ascii="Times New Roman" w:eastAsia="Times New Roman" w:hAnsi="Times New Roman" w:cs="Times New Roman"/>
          <w:sz w:val="22"/>
          <w:szCs w:val="22"/>
          <w:highlight w:val="yellow"/>
          <w:lang w:val="lt-LT"/>
        </w:rPr>
      </w:pPr>
    </w:p>
    <w:p w14:paraId="6FE11227" w14:textId="77777777" w:rsidR="00785553" w:rsidRPr="00785553" w:rsidRDefault="00785553" w:rsidP="00785553">
      <w:pPr>
        <w:keepNext/>
        <w:tabs>
          <w:tab w:val="left" w:pos="567"/>
        </w:tabs>
        <w:spacing w:after="0" w:line="240" w:lineRule="auto"/>
        <w:outlineLvl w:val="1"/>
        <w:rPr>
          <w:rFonts w:ascii="Times New Roman" w:eastAsia="Times New Roman" w:hAnsi="Times New Roman" w:cs="Times New Roman"/>
          <w:b/>
          <w:sz w:val="22"/>
          <w:szCs w:val="22"/>
          <w:highlight w:val="yellow"/>
          <w:lang w:val="lt-LT"/>
        </w:rPr>
      </w:pPr>
      <w:bookmarkStart w:id="39" w:name="_Toc129243254"/>
      <w:bookmarkStart w:id="40" w:name="_Toc129243129"/>
      <w:r w:rsidRPr="00785553">
        <w:rPr>
          <w:rFonts w:ascii="Times New Roman" w:eastAsia="Times New Roman" w:hAnsi="Times New Roman" w:cs="Times New Roman"/>
          <w:b/>
          <w:sz w:val="22"/>
          <w:szCs w:val="22"/>
          <w:lang w:val="lt-LT"/>
        </w:rPr>
        <w:t>B.</w:t>
      </w:r>
      <w:r w:rsidRPr="00785553">
        <w:rPr>
          <w:rFonts w:ascii="Times New Roman" w:eastAsia="Times New Roman" w:hAnsi="Times New Roman" w:cs="Times New Roman"/>
          <w:b/>
          <w:sz w:val="22"/>
          <w:szCs w:val="22"/>
          <w:lang w:val="lt-LT"/>
        </w:rPr>
        <w:tab/>
        <w:t>TIEKIMO IR VARTOJIMO SĄLYGOS</w:t>
      </w:r>
      <w:bookmarkEnd w:id="39"/>
      <w:bookmarkEnd w:id="40"/>
      <w:r w:rsidRPr="00785553">
        <w:rPr>
          <w:rFonts w:ascii="Times New Roman" w:eastAsia="Times New Roman" w:hAnsi="Times New Roman" w:cs="Times New Roman"/>
          <w:b/>
          <w:sz w:val="22"/>
          <w:szCs w:val="22"/>
          <w:lang w:val="lt-LT"/>
        </w:rPr>
        <w:t xml:space="preserve"> AR APRIBOJIMAI</w:t>
      </w:r>
    </w:p>
    <w:p w14:paraId="28825915" w14:textId="77777777" w:rsidR="00785553" w:rsidRPr="00785553" w:rsidRDefault="00785553" w:rsidP="00785553">
      <w:pPr>
        <w:tabs>
          <w:tab w:val="left" w:pos="567"/>
        </w:tabs>
        <w:spacing w:after="0" w:line="240" w:lineRule="auto"/>
        <w:rPr>
          <w:rFonts w:ascii="Times New Roman" w:eastAsia="Times New Roman" w:hAnsi="Times New Roman" w:cs="Times New Roman"/>
          <w:sz w:val="22"/>
          <w:szCs w:val="22"/>
          <w:highlight w:val="yellow"/>
          <w:lang w:val="lt-LT"/>
        </w:rPr>
      </w:pPr>
    </w:p>
    <w:p w14:paraId="2BA0384C" w14:textId="77777777" w:rsidR="00785553" w:rsidRPr="00785553" w:rsidRDefault="00785553" w:rsidP="00785553">
      <w:pPr>
        <w:tabs>
          <w:tab w:val="left" w:pos="567"/>
        </w:tabs>
        <w:spacing w:after="0" w:line="240" w:lineRule="auto"/>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t>Receptinis vaistinis preparatas.</w:t>
      </w:r>
    </w:p>
    <w:p w14:paraId="3C9C81E5" w14:textId="77777777" w:rsidR="00785553" w:rsidRPr="00785553" w:rsidRDefault="00785553" w:rsidP="00785553">
      <w:pPr>
        <w:spacing w:after="200" w:line="276" w:lineRule="auto"/>
        <w:rPr>
          <w:rFonts w:ascii="Calibri" w:eastAsia="Times New Roman" w:hAnsi="Calibri" w:cs="Times New Roman"/>
          <w:sz w:val="22"/>
          <w:szCs w:val="22"/>
          <w:highlight w:val="yellow"/>
          <w:lang w:val="lt-LT"/>
        </w:rPr>
      </w:pPr>
      <w:r w:rsidRPr="00785553">
        <w:rPr>
          <w:rFonts w:ascii="Calibri" w:eastAsia="Times New Roman" w:hAnsi="Calibri" w:cs="Times New Roman"/>
          <w:sz w:val="22"/>
          <w:szCs w:val="22"/>
          <w:highlight w:val="yellow"/>
          <w:lang w:val="lt-LT"/>
        </w:rPr>
        <w:br w:type="page"/>
      </w:r>
    </w:p>
    <w:p w14:paraId="5B2FF034" w14:textId="77777777" w:rsidR="00785553" w:rsidRPr="00785553" w:rsidRDefault="00785553" w:rsidP="00785553">
      <w:pPr>
        <w:tabs>
          <w:tab w:val="left" w:pos="567"/>
        </w:tabs>
        <w:spacing w:after="0" w:line="240" w:lineRule="auto"/>
        <w:rPr>
          <w:rFonts w:ascii="Calibri" w:eastAsia="Times New Roman" w:hAnsi="Calibri" w:cs="Times New Roman"/>
          <w:sz w:val="22"/>
          <w:szCs w:val="22"/>
          <w:lang w:val="lt-LT"/>
        </w:rPr>
      </w:pPr>
    </w:p>
    <w:p w14:paraId="591ED5B4" w14:textId="77777777" w:rsidR="00785553" w:rsidRPr="00785553" w:rsidRDefault="00785553" w:rsidP="00785553">
      <w:pPr>
        <w:tabs>
          <w:tab w:val="left" w:pos="567"/>
        </w:tabs>
        <w:spacing w:after="0" w:line="240" w:lineRule="auto"/>
        <w:rPr>
          <w:rFonts w:ascii="Calibri" w:eastAsia="Times New Roman" w:hAnsi="Calibri" w:cs="Times New Roman"/>
          <w:sz w:val="22"/>
          <w:szCs w:val="22"/>
          <w:lang w:val="lt-LT"/>
        </w:rPr>
      </w:pPr>
    </w:p>
    <w:p w14:paraId="0EF939ED" w14:textId="77777777" w:rsidR="00785553" w:rsidRPr="00785553" w:rsidRDefault="00785553" w:rsidP="00785553">
      <w:pPr>
        <w:tabs>
          <w:tab w:val="left" w:pos="567"/>
        </w:tabs>
        <w:spacing w:after="0" w:line="240" w:lineRule="auto"/>
        <w:rPr>
          <w:rFonts w:ascii="Calibri" w:eastAsia="Times New Roman" w:hAnsi="Calibri" w:cs="Times New Roman"/>
          <w:sz w:val="22"/>
          <w:szCs w:val="22"/>
          <w:lang w:val="lt-LT"/>
        </w:rPr>
      </w:pPr>
    </w:p>
    <w:p w14:paraId="0A300348" w14:textId="77777777" w:rsidR="00785553" w:rsidRPr="00785553" w:rsidRDefault="00785553" w:rsidP="00785553">
      <w:pPr>
        <w:tabs>
          <w:tab w:val="left" w:pos="567"/>
        </w:tabs>
        <w:spacing w:after="0" w:line="240" w:lineRule="auto"/>
        <w:rPr>
          <w:rFonts w:ascii="Calibri" w:eastAsia="Times New Roman" w:hAnsi="Calibri" w:cs="Times New Roman"/>
          <w:sz w:val="22"/>
          <w:szCs w:val="22"/>
          <w:lang w:val="lt-LT"/>
        </w:rPr>
      </w:pPr>
    </w:p>
    <w:p w14:paraId="6EFA8DE3" w14:textId="77777777" w:rsidR="00785553" w:rsidRPr="00785553" w:rsidRDefault="00785553" w:rsidP="00785553">
      <w:pPr>
        <w:tabs>
          <w:tab w:val="left" w:pos="567"/>
        </w:tabs>
        <w:spacing w:after="0" w:line="240" w:lineRule="auto"/>
        <w:rPr>
          <w:rFonts w:ascii="Calibri" w:eastAsia="Times New Roman" w:hAnsi="Calibri" w:cs="Times New Roman"/>
          <w:sz w:val="22"/>
          <w:szCs w:val="22"/>
          <w:lang w:val="lt-LT"/>
        </w:rPr>
      </w:pPr>
    </w:p>
    <w:p w14:paraId="1D22282A" w14:textId="77777777" w:rsidR="00785553" w:rsidRPr="00785553" w:rsidRDefault="00785553" w:rsidP="00785553">
      <w:pPr>
        <w:tabs>
          <w:tab w:val="left" w:pos="567"/>
        </w:tabs>
        <w:spacing w:after="0" w:line="240" w:lineRule="auto"/>
        <w:rPr>
          <w:rFonts w:ascii="Calibri" w:eastAsia="Times New Roman" w:hAnsi="Calibri" w:cs="Times New Roman"/>
          <w:sz w:val="22"/>
          <w:szCs w:val="22"/>
          <w:lang w:val="lt-LT"/>
        </w:rPr>
      </w:pPr>
    </w:p>
    <w:p w14:paraId="426B9FE9" w14:textId="77777777" w:rsidR="00785553" w:rsidRPr="00785553" w:rsidRDefault="00785553" w:rsidP="00785553">
      <w:pPr>
        <w:tabs>
          <w:tab w:val="left" w:pos="567"/>
        </w:tabs>
        <w:spacing w:after="0" w:line="240" w:lineRule="auto"/>
        <w:rPr>
          <w:rFonts w:ascii="Calibri" w:eastAsia="Times New Roman" w:hAnsi="Calibri" w:cs="Times New Roman"/>
          <w:sz w:val="22"/>
          <w:szCs w:val="22"/>
          <w:lang w:val="lt-LT"/>
        </w:rPr>
      </w:pPr>
    </w:p>
    <w:p w14:paraId="35E28084" w14:textId="77777777" w:rsidR="00785553" w:rsidRPr="00785553" w:rsidRDefault="00785553" w:rsidP="00785553">
      <w:pPr>
        <w:tabs>
          <w:tab w:val="left" w:pos="567"/>
        </w:tabs>
        <w:spacing w:after="0" w:line="240" w:lineRule="auto"/>
        <w:rPr>
          <w:rFonts w:ascii="Calibri" w:eastAsia="Times New Roman" w:hAnsi="Calibri" w:cs="Times New Roman"/>
          <w:sz w:val="22"/>
          <w:szCs w:val="22"/>
          <w:lang w:val="lt-LT"/>
        </w:rPr>
      </w:pPr>
    </w:p>
    <w:p w14:paraId="4D691DBF" w14:textId="77777777" w:rsidR="00785553" w:rsidRPr="00785553" w:rsidRDefault="00785553" w:rsidP="00785553">
      <w:pPr>
        <w:tabs>
          <w:tab w:val="left" w:pos="567"/>
        </w:tabs>
        <w:spacing w:after="0" w:line="240" w:lineRule="auto"/>
        <w:rPr>
          <w:rFonts w:ascii="Calibri" w:eastAsia="Times New Roman" w:hAnsi="Calibri" w:cs="Times New Roman"/>
          <w:sz w:val="22"/>
          <w:szCs w:val="22"/>
          <w:lang w:val="lt-LT"/>
        </w:rPr>
      </w:pPr>
    </w:p>
    <w:p w14:paraId="54A70167" w14:textId="77777777" w:rsidR="00785553" w:rsidRPr="00785553" w:rsidRDefault="00785553" w:rsidP="00785553">
      <w:pPr>
        <w:tabs>
          <w:tab w:val="left" w:pos="567"/>
        </w:tabs>
        <w:spacing w:after="0" w:line="240" w:lineRule="auto"/>
        <w:rPr>
          <w:rFonts w:ascii="Calibri" w:eastAsia="Times New Roman" w:hAnsi="Calibri" w:cs="Times New Roman"/>
          <w:sz w:val="22"/>
          <w:szCs w:val="22"/>
          <w:lang w:val="lt-LT"/>
        </w:rPr>
      </w:pPr>
    </w:p>
    <w:p w14:paraId="25ED9E2B" w14:textId="77777777" w:rsidR="00785553" w:rsidRPr="00785553" w:rsidRDefault="00785553" w:rsidP="00785553">
      <w:pPr>
        <w:tabs>
          <w:tab w:val="left" w:pos="567"/>
        </w:tabs>
        <w:spacing w:after="0" w:line="240" w:lineRule="auto"/>
        <w:rPr>
          <w:rFonts w:ascii="Calibri" w:eastAsia="Times New Roman" w:hAnsi="Calibri" w:cs="Times New Roman"/>
          <w:sz w:val="22"/>
          <w:szCs w:val="22"/>
          <w:lang w:val="lt-LT"/>
        </w:rPr>
      </w:pPr>
    </w:p>
    <w:p w14:paraId="27D9919E" w14:textId="77777777" w:rsidR="00785553" w:rsidRPr="00785553" w:rsidRDefault="00785553" w:rsidP="00785553">
      <w:pPr>
        <w:tabs>
          <w:tab w:val="left" w:pos="567"/>
        </w:tabs>
        <w:spacing w:after="0" w:line="240" w:lineRule="auto"/>
        <w:rPr>
          <w:rFonts w:ascii="Calibri" w:eastAsia="Times New Roman" w:hAnsi="Calibri" w:cs="Times New Roman"/>
          <w:sz w:val="22"/>
          <w:szCs w:val="22"/>
          <w:lang w:val="lt-LT"/>
        </w:rPr>
      </w:pPr>
    </w:p>
    <w:p w14:paraId="60B42480" w14:textId="77777777" w:rsidR="00785553" w:rsidRPr="00785553" w:rsidRDefault="00785553" w:rsidP="00785553">
      <w:pPr>
        <w:tabs>
          <w:tab w:val="left" w:pos="567"/>
        </w:tabs>
        <w:spacing w:after="0" w:line="240" w:lineRule="auto"/>
        <w:rPr>
          <w:rFonts w:ascii="Calibri" w:eastAsia="Times New Roman" w:hAnsi="Calibri" w:cs="Times New Roman"/>
          <w:sz w:val="22"/>
          <w:szCs w:val="22"/>
          <w:lang w:val="lt-LT"/>
        </w:rPr>
      </w:pPr>
    </w:p>
    <w:p w14:paraId="79E934FD" w14:textId="77777777" w:rsidR="00785553" w:rsidRPr="00785553" w:rsidRDefault="00785553" w:rsidP="00785553">
      <w:pPr>
        <w:tabs>
          <w:tab w:val="left" w:pos="567"/>
        </w:tabs>
        <w:spacing w:after="0" w:line="240" w:lineRule="auto"/>
        <w:rPr>
          <w:rFonts w:ascii="Calibri" w:eastAsia="Times New Roman" w:hAnsi="Calibri" w:cs="Times New Roman"/>
          <w:sz w:val="22"/>
          <w:szCs w:val="22"/>
          <w:lang w:val="lt-LT"/>
        </w:rPr>
      </w:pPr>
    </w:p>
    <w:p w14:paraId="02A2BCBC" w14:textId="77777777" w:rsidR="00785553" w:rsidRPr="00785553" w:rsidRDefault="00785553" w:rsidP="00785553">
      <w:pPr>
        <w:tabs>
          <w:tab w:val="left" w:pos="567"/>
        </w:tabs>
        <w:spacing w:after="0" w:line="240" w:lineRule="auto"/>
        <w:rPr>
          <w:rFonts w:ascii="Calibri" w:eastAsia="Times New Roman" w:hAnsi="Calibri" w:cs="Times New Roman"/>
          <w:sz w:val="22"/>
          <w:szCs w:val="22"/>
          <w:lang w:val="lt-LT"/>
        </w:rPr>
      </w:pPr>
    </w:p>
    <w:p w14:paraId="382F1E49" w14:textId="77777777" w:rsidR="00785553" w:rsidRPr="00785553" w:rsidRDefault="00785553" w:rsidP="00785553">
      <w:pPr>
        <w:tabs>
          <w:tab w:val="left" w:pos="567"/>
        </w:tabs>
        <w:spacing w:after="0" w:line="240" w:lineRule="auto"/>
        <w:rPr>
          <w:rFonts w:ascii="Calibri" w:eastAsia="Times New Roman" w:hAnsi="Calibri" w:cs="Times New Roman"/>
          <w:sz w:val="22"/>
          <w:szCs w:val="22"/>
          <w:lang w:val="lt-LT"/>
        </w:rPr>
      </w:pPr>
    </w:p>
    <w:p w14:paraId="02A9B3E3" w14:textId="77777777" w:rsidR="00785553" w:rsidRPr="00785553" w:rsidRDefault="00785553" w:rsidP="00785553">
      <w:pPr>
        <w:tabs>
          <w:tab w:val="left" w:pos="567"/>
        </w:tabs>
        <w:spacing w:after="0" w:line="240" w:lineRule="auto"/>
        <w:rPr>
          <w:rFonts w:ascii="Calibri" w:eastAsia="Times New Roman" w:hAnsi="Calibri" w:cs="Times New Roman"/>
          <w:sz w:val="22"/>
          <w:szCs w:val="22"/>
          <w:lang w:val="lt-LT"/>
        </w:rPr>
      </w:pPr>
    </w:p>
    <w:p w14:paraId="4366BC05" w14:textId="77777777" w:rsidR="00785553" w:rsidRPr="00785553" w:rsidRDefault="00785553" w:rsidP="00785553">
      <w:pPr>
        <w:tabs>
          <w:tab w:val="left" w:pos="567"/>
        </w:tabs>
        <w:spacing w:after="0" w:line="240" w:lineRule="auto"/>
        <w:rPr>
          <w:rFonts w:ascii="Calibri" w:eastAsia="Times New Roman" w:hAnsi="Calibri" w:cs="Times New Roman"/>
          <w:sz w:val="22"/>
          <w:szCs w:val="22"/>
          <w:lang w:val="lt-LT"/>
        </w:rPr>
      </w:pPr>
    </w:p>
    <w:p w14:paraId="5747DA44" w14:textId="77777777" w:rsidR="00785553" w:rsidRPr="00785553" w:rsidRDefault="00785553" w:rsidP="00785553">
      <w:pPr>
        <w:tabs>
          <w:tab w:val="left" w:pos="567"/>
        </w:tabs>
        <w:spacing w:after="0" w:line="240" w:lineRule="auto"/>
        <w:rPr>
          <w:rFonts w:ascii="Calibri" w:eastAsia="Times New Roman" w:hAnsi="Calibri" w:cs="Times New Roman"/>
          <w:sz w:val="22"/>
          <w:szCs w:val="22"/>
          <w:lang w:val="lt-LT"/>
        </w:rPr>
      </w:pPr>
    </w:p>
    <w:p w14:paraId="7A8D5A5C" w14:textId="77777777" w:rsidR="00785553" w:rsidRPr="00785553" w:rsidRDefault="00785553" w:rsidP="00785553">
      <w:pPr>
        <w:tabs>
          <w:tab w:val="left" w:pos="567"/>
        </w:tabs>
        <w:spacing w:after="0" w:line="240" w:lineRule="auto"/>
        <w:rPr>
          <w:rFonts w:ascii="Calibri" w:eastAsia="Times New Roman" w:hAnsi="Calibri" w:cs="Times New Roman"/>
          <w:sz w:val="22"/>
          <w:szCs w:val="22"/>
          <w:lang w:val="lt-LT"/>
        </w:rPr>
      </w:pPr>
    </w:p>
    <w:p w14:paraId="1BD07EB3" w14:textId="77777777" w:rsidR="00785553" w:rsidRPr="00785553" w:rsidRDefault="00785553" w:rsidP="00785553">
      <w:pPr>
        <w:tabs>
          <w:tab w:val="left" w:pos="567"/>
        </w:tabs>
        <w:spacing w:after="0" w:line="240" w:lineRule="auto"/>
        <w:rPr>
          <w:rFonts w:ascii="Calibri" w:eastAsia="Times New Roman" w:hAnsi="Calibri" w:cs="Times New Roman"/>
          <w:sz w:val="22"/>
          <w:szCs w:val="22"/>
          <w:lang w:val="lt-LT"/>
        </w:rPr>
      </w:pPr>
    </w:p>
    <w:p w14:paraId="2899557F" w14:textId="77777777" w:rsidR="00785553" w:rsidRPr="00785553" w:rsidRDefault="00785553" w:rsidP="00785553">
      <w:pPr>
        <w:tabs>
          <w:tab w:val="left" w:pos="567"/>
        </w:tabs>
        <w:spacing w:after="0" w:line="240" w:lineRule="auto"/>
        <w:rPr>
          <w:rFonts w:ascii="Calibri" w:eastAsia="Times New Roman" w:hAnsi="Calibri" w:cs="Times New Roman"/>
          <w:sz w:val="22"/>
          <w:szCs w:val="22"/>
          <w:lang w:val="lt-LT"/>
        </w:rPr>
      </w:pPr>
    </w:p>
    <w:p w14:paraId="1D71B305" w14:textId="77777777" w:rsidR="00785553" w:rsidRPr="00785553" w:rsidRDefault="00785553" w:rsidP="00785553">
      <w:pPr>
        <w:tabs>
          <w:tab w:val="left" w:pos="567"/>
        </w:tabs>
        <w:spacing w:after="0" w:line="240" w:lineRule="auto"/>
        <w:rPr>
          <w:rFonts w:ascii="Calibri" w:eastAsia="Times New Roman" w:hAnsi="Calibri" w:cs="Times New Roman"/>
          <w:sz w:val="22"/>
          <w:szCs w:val="22"/>
          <w:lang w:val="lt-LT"/>
        </w:rPr>
      </w:pPr>
    </w:p>
    <w:p w14:paraId="2DED7E0A" w14:textId="77777777" w:rsidR="00785553" w:rsidRPr="00785553" w:rsidRDefault="00785553" w:rsidP="00785553">
      <w:pPr>
        <w:tabs>
          <w:tab w:val="left" w:pos="567"/>
        </w:tabs>
        <w:spacing w:after="0" w:line="240" w:lineRule="auto"/>
        <w:jc w:val="center"/>
        <w:outlineLvl w:val="0"/>
        <w:rPr>
          <w:rFonts w:ascii="Times New Roman" w:eastAsia="Times New Roman" w:hAnsi="Times New Roman" w:cs="Times New Roman"/>
          <w:b/>
          <w:caps/>
          <w:sz w:val="22"/>
          <w:szCs w:val="22"/>
          <w:lang w:val="lt-LT"/>
        </w:rPr>
      </w:pPr>
      <w:bookmarkStart w:id="41" w:name="_Toc129243259"/>
      <w:bookmarkStart w:id="42" w:name="_Toc129243134"/>
      <w:r w:rsidRPr="00785553">
        <w:rPr>
          <w:rFonts w:ascii="Times New Roman" w:eastAsia="Times New Roman" w:hAnsi="Times New Roman" w:cs="Times New Roman"/>
          <w:b/>
          <w:caps/>
          <w:sz w:val="22"/>
          <w:szCs w:val="22"/>
          <w:lang w:val="lt-LT"/>
        </w:rPr>
        <w:t>III PRIEDAS</w:t>
      </w:r>
      <w:bookmarkEnd w:id="41"/>
      <w:bookmarkEnd w:id="42"/>
    </w:p>
    <w:p w14:paraId="0B091A75" w14:textId="77777777" w:rsidR="00785553" w:rsidRPr="00785553" w:rsidRDefault="00785553" w:rsidP="00785553">
      <w:pPr>
        <w:tabs>
          <w:tab w:val="left" w:pos="567"/>
        </w:tabs>
        <w:spacing w:after="0" w:line="240" w:lineRule="auto"/>
        <w:rPr>
          <w:rFonts w:ascii="Times New Roman" w:eastAsia="Times New Roman" w:hAnsi="Times New Roman" w:cs="Times New Roman"/>
          <w:sz w:val="22"/>
          <w:szCs w:val="22"/>
          <w:lang w:val="lt-LT"/>
        </w:rPr>
      </w:pPr>
    </w:p>
    <w:p w14:paraId="77489F4A" w14:textId="77777777" w:rsidR="00785553" w:rsidRPr="00785553" w:rsidRDefault="00785553" w:rsidP="00785553">
      <w:pPr>
        <w:tabs>
          <w:tab w:val="left" w:pos="567"/>
        </w:tabs>
        <w:spacing w:after="0" w:line="240" w:lineRule="auto"/>
        <w:jc w:val="center"/>
        <w:outlineLvl w:val="0"/>
        <w:rPr>
          <w:rFonts w:ascii="Times New Roman" w:eastAsia="Times New Roman" w:hAnsi="Times New Roman" w:cs="Times New Roman"/>
          <w:b/>
          <w:caps/>
          <w:sz w:val="22"/>
          <w:szCs w:val="22"/>
          <w:lang w:val="lt-LT"/>
        </w:rPr>
      </w:pPr>
      <w:bookmarkStart w:id="43" w:name="_Toc129243260"/>
      <w:bookmarkStart w:id="44" w:name="_Toc129243135"/>
      <w:r w:rsidRPr="00785553">
        <w:rPr>
          <w:rFonts w:ascii="Times New Roman" w:eastAsia="Times New Roman" w:hAnsi="Times New Roman" w:cs="Times New Roman"/>
          <w:b/>
          <w:caps/>
          <w:sz w:val="22"/>
          <w:szCs w:val="22"/>
          <w:lang w:val="lt-LT"/>
        </w:rPr>
        <w:t>ŽENKLINIMAS IR PAKUOTĖS LAPELIS</w:t>
      </w:r>
      <w:bookmarkEnd w:id="43"/>
      <w:bookmarkEnd w:id="44"/>
    </w:p>
    <w:p w14:paraId="3813E134" w14:textId="77777777" w:rsidR="00785553" w:rsidRPr="00785553" w:rsidRDefault="00785553" w:rsidP="00785553">
      <w:pPr>
        <w:tabs>
          <w:tab w:val="left" w:pos="567"/>
        </w:tabs>
        <w:spacing w:after="0" w:line="240" w:lineRule="auto"/>
        <w:rPr>
          <w:rFonts w:ascii="Calibri" w:eastAsia="Times New Roman" w:hAnsi="Calibri" w:cs="Times New Roman"/>
          <w:sz w:val="22"/>
          <w:szCs w:val="22"/>
          <w:lang w:val="lt-LT"/>
        </w:rPr>
      </w:pPr>
      <w:r w:rsidRPr="00785553">
        <w:rPr>
          <w:rFonts w:ascii="Calibri" w:eastAsia="Times New Roman" w:hAnsi="Calibri" w:cs="Times New Roman"/>
          <w:sz w:val="22"/>
          <w:szCs w:val="22"/>
          <w:lang w:val="lt-LT"/>
        </w:rPr>
        <w:br w:type="page"/>
      </w:r>
    </w:p>
    <w:p w14:paraId="6DB36387" w14:textId="77777777" w:rsidR="00785553" w:rsidRPr="00785553" w:rsidRDefault="00785553" w:rsidP="00785553">
      <w:pPr>
        <w:tabs>
          <w:tab w:val="left" w:pos="567"/>
        </w:tabs>
        <w:spacing w:after="0" w:line="240" w:lineRule="auto"/>
        <w:rPr>
          <w:rFonts w:ascii="Times New Roman" w:eastAsia="Times New Roman" w:hAnsi="Times New Roman" w:cs="Times New Roman"/>
          <w:sz w:val="22"/>
          <w:szCs w:val="22"/>
          <w:lang w:val="lt-LT"/>
        </w:rPr>
      </w:pPr>
    </w:p>
    <w:p w14:paraId="15FE1181" w14:textId="77777777" w:rsidR="00785553" w:rsidRPr="00785553" w:rsidRDefault="00785553" w:rsidP="00785553">
      <w:pPr>
        <w:tabs>
          <w:tab w:val="left" w:pos="567"/>
        </w:tabs>
        <w:spacing w:after="0" w:line="240" w:lineRule="auto"/>
        <w:rPr>
          <w:rFonts w:ascii="Times New Roman" w:eastAsia="Times New Roman" w:hAnsi="Times New Roman" w:cs="Times New Roman"/>
          <w:sz w:val="22"/>
          <w:szCs w:val="22"/>
          <w:lang w:val="lt-LT"/>
        </w:rPr>
      </w:pPr>
    </w:p>
    <w:p w14:paraId="4EF24539" w14:textId="77777777" w:rsidR="00785553" w:rsidRPr="00785553" w:rsidRDefault="00785553" w:rsidP="00785553">
      <w:pPr>
        <w:tabs>
          <w:tab w:val="left" w:pos="567"/>
        </w:tabs>
        <w:spacing w:after="0" w:line="240" w:lineRule="auto"/>
        <w:rPr>
          <w:rFonts w:ascii="Times New Roman" w:eastAsia="Times New Roman" w:hAnsi="Times New Roman" w:cs="Times New Roman"/>
          <w:sz w:val="22"/>
          <w:szCs w:val="22"/>
          <w:lang w:val="lt-LT"/>
        </w:rPr>
      </w:pPr>
    </w:p>
    <w:p w14:paraId="3F5680DC" w14:textId="77777777" w:rsidR="00785553" w:rsidRPr="00785553" w:rsidRDefault="00785553" w:rsidP="00785553">
      <w:pPr>
        <w:tabs>
          <w:tab w:val="left" w:pos="567"/>
        </w:tabs>
        <w:spacing w:after="0" w:line="240" w:lineRule="auto"/>
        <w:rPr>
          <w:rFonts w:ascii="Times New Roman" w:eastAsia="Times New Roman" w:hAnsi="Times New Roman" w:cs="Times New Roman"/>
          <w:sz w:val="22"/>
          <w:szCs w:val="22"/>
          <w:lang w:val="lt-LT"/>
        </w:rPr>
      </w:pPr>
    </w:p>
    <w:p w14:paraId="749A5A00" w14:textId="77777777" w:rsidR="00785553" w:rsidRPr="00785553" w:rsidRDefault="00785553" w:rsidP="00785553">
      <w:pPr>
        <w:tabs>
          <w:tab w:val="left" w:pos="567"/>
        </w:tabs>
        <w:spacing w:after="0" w:line="240" w:lineRule="auto"/>
        <w:rPr>
          <w:rFonts w:ascii="Times New Roman" w:eastAsia="Times New Roman" w:hAnsi="Times New Roman" w:cs="Times New Roman"/>
          <w:sz w:val="22"/>
          <w:szCs w:val="22"/>
          <w:lang w:val="lt-LT"/>
        </w:rPr>
      </w:pPr>
    </w:p>
    <w:p w14:paraId="607BA949" w14:textId="77777777" w:rsidR="00785553" w:rsidRPr="00785553" w:rsidRDefault="00785553" w:rsidP="00785553">
      <w:pPr>
        <w:tabs>
          <w:tab w:val="left" w:pos="567"/>
        </w:tabs>
        <w:spacing w:after="0" w:line="240" w:lineRule="auto"/>
        <w:rPr>
          <w:rFonts w:ascii="Times New Roman" w:eastAsia="Times New Roman" w:hAnsi="Times New Roman" w:cs="Times New Roman"/>
          <w:sz w:val="22"/>
          <w:szCs w:val="22"/>
          <w:lang w:val="lt-LT"/>
        </w:rPr>
      </w:pPr>
    </w:p>
    <w:p w14:paraId="031A35F5" w14:textId="77777777" w:rsidR="00785553" w:rsidRPr="00785553" w:rsidRDefault="00785553" w:rsidP="00785553">
      <w:pPr>
        <w:tabs>
          <w:tab w:val="left" w:pos="567"/>
        </w:tabs>
        <w:spacing w:after="0" w:line="240" w:lineRule="auto"/>
        <w:rPr>
          <w:rFonts w:ascii="Times New Roman" w:eastAsia="Times New Roman" w:hAnsi="Times New Roman" w:cs="Times New Roman"/>
          <w:sz w:val="22"/>
          <w:szCs w:val="22"/>
          <w:lang w:val="lt-LT"/>
        </w:rPr>
      </w:pPr>
    </w:p>
    <w:p w14:paraId="1F94A2B7" w14:textId="77777777" w:rsidR="00785553" w:rsidRPr="00785553" w:rsidRDefault="00785553" w:rsidP="00785553">
      <w:pPr>
        <w:tabs>
          <w:tab w:val="left" w:pos="567"/>
        </w:tabs>
        <w:spacing w:after="0" w:line="240" w:lineRule="auto"/>
        <w:rPr>
          <w:rFonts w:ascii="Times New Roman" w:eastAsia="Times New Roman" w:hAnsi="Times New Roman" w:cs="Times New Roman"/>
          <w:sz w:val="22"/>
          <w:szCs w:val="22"/>
          <w:lang w:val="lt-LT"/>
        </w:rPr>
      </w:pPr>
    </w:p>
    <w:p w14:paraId="24330E7E" w14:textId="77777777" w:rsidR="00785553" w:rsidRPr="00785553" w:rsidRDefault="00785553" w:rsidP="00785553">
      <w:pPr>
        <w:tabs>
          <w:tab w:val="left" w:pos="567"/>
        </w:tabs>
        <w:spacing w:after="0" w:line="240" w:lineRule="auto"/>
        <w:rPr>
          <w:rFonts w:ascii="Times New Roman" w:eastAsia="Times New Roman" w:hAnsi="Times New Roman" w:cs="Times New Roman"/>
          <w:sz w:val="22"/>
          <w:szCs w:val="22"/>
          <w:lang w:val="lt-LT"/>
        </w:rPr>
      </w:pPr>
    </w:p>
    <w:p w14:paraId="55BFB13E" w14:textId="77777777" w:rsidR="00785553" w:rsidRPr="00785553" w:rsidRDefault="00785553" w:rsidP="00785553">
      <w:pPr>
        <w:tabs>
          <w:tab w:val="left" w:pos="567"/>
        </w:tabs>
        <w:spacing w:after="0" w:line="240" w:lineRule="auto"/>
        <w:rPr>
          <w:rFonts w:ascii="Times New Roman" w:eastAsia="Times New Roman" w:hAnsi="Times New Roman" w:cs="Times New Roman"/>
          <w:sz w:val="22"/>
          <w:szCs w:val="22"/>
          <w:lang w:val="lt-LT"/>
        </w:rPr>
      </w:pPr>
    </w:p>
    <w:p w14:paraId="35FF7D94" w14:textId="77777777" w:rsidR="00785553" w:rsidRPr="00785553" w:rsidRDefault="00785553" w:rsidP="00785553">
      <w:pPr>
        <w:tabs>
          <w:tab w:val="left" w:pos="567"/>
        </w:tabs>
        <w:spacing w:after="0" w:line="240" w:lineRule="auto"/>
        <w:rPr>
          <w:rFonts w:ascii="Times New Roman" w:eastAsia="Times New Roman" w:hAnsi="Times New Roman" w:cs="Times New Roman"/>
          <w:sz w:val="22"/>
          <w:szCs w:val="22"/>
          <w:lang w:val="lt-LT"/>
        </w:rPr>
      </w:pPr>
    </w:p>
    <w:p w14:paraId="25815961" w14:textId="77777777" w:rsidR="00785553" w:rsidRPr="00785553" w:rsidRDefault="00785553" w:rsidP="00785553">
      <w:pPr>
        <w:tabs>
          <w:tab w:val="left" w:pos="567"/>
        </w:tabs>
        <w:spacing w:after="0" w:line="240" w:lineRule="auto"/>
        <w:rPr>
          <w:rFonts w:ascii="Times New Roman" w:eastAsia="Times New Roman" w:hAnsi="Times New Roman" w:cs="Times New Roman"/>
          <w:sz w:val="22"/>
          <w:szCs w:val="22"/>
          <w:lang w:val="lt-LT"/>
        </w:rPr>
      </w:pPr>
    </w:p>
    <w:p w14:paraId="6E4EA412" w14:textId="77777777" w:rsidR="00785553" w:rsidRPr="00785553" w:rsidRDefault="00785553" w:rsidP="00785553">
      <w:pPr>
        <w:tabs>
          <w:tab w:val="left" w:pos="567"/>
        </w:tabs>
        <w:spacing w:after="0" w:line="240" w:lineRule="auto"/>
        <w:rPr>
          <w:rFonts w:ascii="Times New Roman" w:eastAsia="Times New Roman" w:hAnsi="Times New Roman" w:cs="Times New Roman"/>
          <w:sz w:val="22"/>
          <w:szCs w:val="22"/>
          <w:lang w:val="lt-LT"/>
        </w:rPr>
      </w:pPr>
    </w:p>
    <w:p w14:paraId="59F92B77" w14:textId="77777777" w:rsidR="00785553" w:rsidRPr="00785553" w:rsidRDefault="00785553" w:rsidP="00785553">
      <w:pPr>
        <w:tabs>
          <w:tab w:val="left" w:pos="567"/>
        </w:tabs>
        <w:spacing w:after="0" w:line="240" w:lineRule="auto"/>
        <w:rPr>
          <w:rFonts w:ascii="Times New Roman" w:eastAsia="Times New Roman" w:hAnsi="Times New Roman" w:cs="Times New Roman"/>
          <w:sz w:val="22"/>
          <w:szCs w:val="22"/>
          <w:lang w:val="lt-LT"/>
        </w:rPr>
      </w:pPr>
    </w:p>
    <w:p w14:paraId="470567D8" w14:textId="77777777" w:rsidR="00785553" w:rsidRPr="00785553" w:rsidRDefault="00785553" w:rsidP="00785553">
      <w:pPr>
        <w:tabs>
          <w:tab w:val="left" w:pos="567"/>
        </w:tabs>
        <w:spacing w:after="0" w:line="240" w:lineRule="auto"/>
        <w:rPr>
          <w:rFonts w:ascii="Times New Roman" w:eastAsia="Times New Roman" w:hAnsi="Times New Roman" w:cs="Times New Roman"/>
          <w:sz w:val="22"/>
          <w:szCs w:val="22"/>
          <w:lang w:val="lt-LT"/>
        </w:rPr>
      </w:pPr>
    </w:p>
    <w:p w14:paraId="356DADB9" w14:textId="77777777" w:rsidR="00785553" w:rsidRPr="00785553" w:rsidRDefault="00785553" w:rsidP="00785553">
      <w:pPr>
        <w:tabs>
          <w:tab w:val="left" w:pos="567"/>
        </w:tabs>
        <w:spacing w:after="0" w:line="240" w:lineRule="auto"/>
        <w:rPr>
          <w:rFonts w:ascii="Times New Roman" w:eastAsia="Times New Roman" w:hAnsi="Times New Roman" w:cs="Times New Roman"/>
          <w:sz w:val="22"/>
          <w:szCs w:val="22"/>
          <w:lang w:val="lt-LT"/>
        </w:rPr>
      </w:pPr>
    </w:p>
    <w:p w14:paraId="4BAE6D65" w14:textId="77777777" w:rsidR="00785553" w:rsidRPr="00785553" w:rsidRDefault="00785553" w:rsidP="00785553">
      <w:pPr>
        <w:tabs>
          <w:tab w:val="left" w:pos="567"/>
        </w:tabs>
        <w:spacing w:after="0" w:line="240" w:lineRule="auto"/>
        <w:rPr>
          <w:rFonts w:ascii="Times New Roman" w:eastAsia="Times New Roman" w:hAnsi="Times New Roman" w:cs="Times New Roman"/>
          <w:sz w:val="22"/>
          <w:szCs w:val="22"/>
          <w:lang w:val="lt-LT"/>
        </w:rPr>
      </w:pPr>
    </w:p>
    <w:p w14:paraId="7DA797B3" w14:textId="77777777" w:rsidR="00785553" w:rsidRPr="00785553" w:rsidRDefault="00785553" w:rsidP="00785553">
      <w:pPr>
        <w:tabs>
          <w:tab w:val="left" w:pos="567"/>
        </w:tabs>
        <w:spacing w:after="0" w:line="240" w:lineRule="auto"/>
        <w:rPr>
          <w:rFonts w:ascii="Times New Roman" w:eastAsia="Times New Roman" w:hAnsi="Times New Roman" w:cs="Times New Roman"/>
          <w:sz w:val="22"/>
          <w:szCs w:val="22"/>
          <w:lang w:val="lt-LT"/>
        </w:rPr>
      </w:pPr>
    </w:p>
    <w:p w14:paraId="2173B054" w14:textId="77777777" w:rsidR="00785553" w:rsidRPr="00785553" w:rsidRDefault="00785553" w:rsidP="00785553">
      <w:pPr>
        <w:tabs>
          <w:tab w:val="left" w:pos="567"/>
        </w:tabs>
        <w:spacing w:after="0" w:line="240" w:lineRule="auto"/>
        <w:rPr>
          <w:rFonts w:ascii="Times New Roman" w:eastAsia="Times New Roman" w:hAnsi="Times New Roman" w:cs="Times New Roman"/>
          <w:sz w:val="22"/>
          <w:szCs w:val="22"/>
          <w:lang w:val="lt-LT"/>
        </w:rPr>
      </w:pPr>
    </w:p>
    <w:p w14:paraId="6E405B8F" w14:textId="77777777" w:rsidR="00785553" w:rsidRPr="00785553" w:rsidRDefault="00785553" w:rsidP="00785553">
      <w:pPr>
        <w:tabs>
          <w:tab w:val="left" w:pos="567"/>
        </w:tabs>
        <w:spacing w:after="0" w:line="240" w:lineRule="auto"/>
        <w:rPr>
          <w:rFonts w:ascii="Times New Roman" w:eastAsia="Times New Roman" w:hAnsi="Times New Roman" w:cs="Times New Roman"/>
          <w:sz w:val="22"/>
          <w:szCs w:val="22"/>
          <w:lang w:val="lt-LT"/>
        </w:rPr>
      </w:pPr>
    </w:p>
    <w:p w14:paraId="36055D02" w14:textId="77777777" w:rsidR="00785553" w:rsidRPr="00785553" w:rsidRDefault="00785553" w:rsidP="00785553">
      <w:pPr>
        <w:tabs>
          <w:tab w:val="left" w:pos="567"/>
        </w:tabs>
        <w:spacing w:after="0" w:line="240" w:lineRule="auto"/>
        <w:rPr>
          <w:rFonts w:ascii="Times New Roman" w:eastAsia="Times New Roman" w:hAnsi="Times New Roman" w:cs="Times New Roman"/>
          <w:sz w:val="22"/>
          <w:szCs w:val="22"/>
          <w:lang w:val="lt-LT"/>
        </w:rPr>
      </w:pPr>
    </w:p>
    <w:p w14:paraId="06CDEA79" w14:textId="77777777" w:rsidR="00785553" w:rsidRPr="00785553" w:rsidRDefault="00785553" w:rsidP="00785553">
      <w:pPr>
        <w:tabs>
          <w:tab w:val="left" w:pos="567"/>
        </w:tabs>
        <w:spacing w:after="0" w:line="240" w:lineRule="auto"/>
        <w:rPr>
          <w:rFonts w:ascii="Times New Roman" w:eastAsia="Times New Roman" w:hAnsi="Times New Roman" w:cs="Times New Roman"/>
          <w:sz w:val="22"/>
          <w:szCs w:val="22"/>
          <w:lang w:val="lt-LT"/>
        </w:rPr>
      </w:pPr>
    </w:p>
    <w:p w14:paraId="24A8E825" w14:textId="77777777" w:rsidR="00785553" w:rsidRPr="00785553" w:rsidRDefault="00785553" w:rsidP="00785553">
      <w:pPr>
        <w:tabs>
          <w:tab w:val="left" w:pos="567"/>
        </w:tabs>
        <w:spacing w:after="0" w:line="240" w:lineRule="auto"/>
        <w:jc w:val="center"/>
        <w:outlineLvl w:val="0"/>
        <w:rPr>
          <w:rFonts w:ascii="Times New Roman" w:eastAsia="Times New Roman" w:hAnsi="Times New Roman" w:cs="Times New Roman"/>
          <w:b/>
          <w:caps/>
          <w:sz w:val="22"/>
          <w:szCs w:val="22"/>
          <w:lang w:val="lt-LT"/>
        </w:rPr>
      </w:pPr>
      <w:bookmarkStart w:id="45" w:name="_Toc129243261"/>
      <w:bookmarkStart w:id="46" w:name="_Toc129243136"/>
    </w:p>
    <w:p w14:paraId="7EDE9227" w14:textId="77777777" w:rsidR="00785553" w:rsidRPr="00785553" w:rsidRDefault="00785553" w:rsidP="00785553">
      <w:pPr>
        <w:tabs>
          <w:tab w:val="left" w:pos="567"/>
        </w:tabs>
        <w:spacing w:after="0" w:line="240" w:lineRule="auto"/>
        <w:jc w:val="center"/>
        <w:outlineLvl w:val="0"/>
        <w:rPr>
          <w:rFonts w:ascii="Times New Roman" w:eastAsia="Times New Roman" w:hAnsi="Times New Roman" w:cs="Times New Roman"/>
          <w:b/>
          <w:caps/>
          <w:sz w:val="22"/>
          <w:szCs w:val="22"/>
          <w:lang w:val="lt-LT"/>
        </w:rPr>
      </w:pPr>
      <w:r w:rsidRPr="00785553">
        <w:rPr>
          <w:rFonts w:ascii="Times New Roman" w:eastAsia="Times New Roman" w:hAnsi="Times New Roman" w:cs="Times New Roman"/>
          <w:b/>
          <w:caps/>
          <w:sz w:val="22"/>
          <w:szCs w:val="22"/>
          <w:lang w:val="lt-LT"/>
        </w:rPr>
        <w:t>A. ŽENKLINIMAS</w:t>
      </w:r>
      <w:bookmarkEnd w:id="45"/>
      <w:bookmarkEnd w:id="46"/>
    </w:p>
    <w:p w14:paraId="3B99E3A5" w14:textId="77777777" w:rsidR="00785553" w:rsidRPr="00785553" w:rsidRDefault="00785553" w:rsidP="00785553">
      <w:pPr>
        <w:tabs>
          <w:tab w:val="left" w:pos="567"/>
        </w:tabs>
        <w:spacing w:after="0" w:line="240" w:lineRule="auto"/>
        <w:rPr>
          <w:rFonts w:ascii="Calibri" w:eastAsia="Times New Roman" w:hAnsi="Calibri" w:cs="Times New Roman"/>
          <w:sz w:val="22"/>
          <w:szCs w:val="22"/>
          <w:lang w:val="lt-LT"/>
        </w:rPr>
      </w:pPr>
      <w:r w:rsidRPr="00785553">
        <w:rPr>
          <w:rFonts w:ascii="Calibri" w:eastAsia="Times New Roman" w:hAnsi="Calibri" w:cs="Times New Roman"/>
          <w:sz w:val="22"/>
          <w:szCs w:val="22"/>
          <w:lang w:val="lt-LT"/>
        </w:rPr>
        <w:br w:type="page"/>
      </w:r>
    </w:p>
    <w:p w14:paraId="19BF05FD" w14:textId="77777777" w:rsidR="00785553" w:rsidRPr="00785553" w:rsidRDefault="00785553" w:rsidP="0078555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sz w:val="22"/>
          <w:szCs w:val="22"/>
          <w:lang w:val="lt-LT"/>
        </w:rPr>
      </w:pPr>
      <w:r w:rsidRPr="00785553">
        <w:rPr>
          <w:rFonts w:ascii="Times New Roman" w:eastAsia="Times New Roman" w:hAnsi="Times New Roman" w:cs="Times New Roman"/>
          <w:b/>
          <w:sz w:val="22"/>
          <w:szCs w:val="22"/>
          <w:lang w:val="lt-LT"/>
        </w:rPr>
        <w:lastRenderedPageBreak/>
        <w:t>INFORMACIJA ANT IŠORINĖS PAKUOTĖS</w:t>
      </w:r>
    </w:p>
    <w:p w14:paraId="5055749B" w14:textId="77777777" w:rsidR="00785553" w:rsidRPr="00785553" w:rsidRDefault="00785553" w:rsidP="0078555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sz w:val="22"/>
          <w:szCs w:val="22"/>
          <w:lang w:val="lt-LT"/>
        </w:rPr>
      </w:pPr>
    </w:p>
    <w:p w14:paraId="796732E6" w14:textId="77777777" w:rsidR="00785553" w:rsidRPr="00785553" w:rsidRDefault="00785553" w:rsidP="0078555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sz w:val="22"/>
          <w:szCs w:val="22"/>
          <w:lang w:val="lt-LT"/>
        </w:rPr>
      </w:pPr>
      <w:r w:rsidRPr="00785553">
        <w:rPr>
          <w:rFonts w:ascii="Times New Roman" w:eastAsia="Times New Roman" w:hAnsi="Times New Roman" w:cs="Times New Roman"/>
          <w:b/>
          <w:sz w:val="22"/>
          <w:szCs w:val="22"/>
          <w:lang w:val="lt-LT"/>
        </w:rPr>
        <w:t>KARTONO DĖŽUTĖ</w:t>
      </w:r>
    </w:p>
    <w:p w14:paraId="0718A488" w14:textId="77777777" w:rsidR="00785553" w:rsidRPr="00785553" w:rsidRDefault="00785553" w:rsidP="00785553">
      <w:pPr>
        <w:tabs>
          <w:tab w:val="left" w:pos="567"/>
        </w:tabs>
        <w:spacing w:after="0" w:line="240" w:lineRule="auto"/>
        <w:rPr>
          <w:rFonts w:ascii="Times New Roman" w:eastAsia="Times New Roman" w:hAnsi="Times New Roman" w:cs="Times New Roman"/>
          <w:sz w:val="22"/>
          <w:szCs w:val="22"/>
          <w:lang w:val="lt-LT"/>
        </w:rPr>
      </w:pPr>
    </w:p>
    <w:p w14:paraId="576CBC5D" w14:textId="77777777" w:rsidR="00785553" w:rsidRPr="00785553" w:rsidRDefault="00785553" w:rsidP="00785553">
      <w:pPr>
        <w:tabs>
          <w:tab w:val="left" w:pos="567"/>
        </w:tabs>
        <w:spacing w:after="0" w:line="240" w:lineRule="auto"/>
        <w:rPr>
          <w:rFonts w:ascii="Times New Roman" w:eastAsia="Times New Roman" w:hAnsi="Times New Roman" w:cs="Times New Roman"/>
          <w:sz w:val="22"/>
          <w:szCs w:val="22"/>
          <w:lang w:val="lt-LT"/>
        </w:rPr>
      </w:pPr>
    </w:p>
    <w:p w14:paraId="01831627" w14:textId="77777777" w:rsidR="00785553" w:rsidRPr="00785553" w:rsidRDefault="00785553" w:rsidP="0078555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sz w:val="22"/>
          <w:szCs w:val="22"/>
          <w:lang w:val="lt-LT"/>
        </w:rPr>
      </w:pPr>
      <w:r w:rsidRPr="00785553">
        <w:rPr>
          <w:rFonts w:ascii="Times New Roman" w:eastAsia="Times New Roman" w:hAnsi="Times New Roman" w:cs="Times New Roman"/>
          <w:b/>
          <w:sz w:val="22"/>
          <w:szCs w:val="22"/>
          <w:lang w:val="lt-LT"/>
        </w:rPr>
        <w:t>1.</w:t>
      </w:r>
      <w:r w:rsidRPr="00785553">
        <w:rPr>
          <w:rFonts w:ascii="Times New Roman" w:eastAsia="Times New Roman" w:hAnsi="Times New Roman" w:cs="Times New Roman"/>
          <w:b/>
          <w:sz w:val="22"/>
          <w:szCs w:val="22"/>
          <w:lang w:val="lt-LT"/>
        </w:rPr>
        <w:tab/>
        <w:t>VAISTINIO PREPARATO PAVADINIMAS</w:t>
      </w:r>
    </w:p>
    <w:p w14:paraId="1CF58BE5" w14:textId="77777777" w:rsidR="00785553" w:rsidRPr="00785553" w:rsidRDefault="00785553" w:rsidP="00785553">
      <w:pPr>
        <w:tabs>
          <w:tab w:val="left" w:pos="567"/>
        </w:tabs>
        <w:spacing w:after="0" w:line="240" w:lineRule="auto"/>
        <w:rPr>
          <w:rFonts w:ascii="Times New Roman" w:eastAsia="Times New Roman" w:hAnsi="Times New Roman" w:cs="Times New Roman"/>
          <w:sz w:val="22"/>
          <w:szCs w:val="22"/>
          <w:lang w:val="lt-LT"/>
        </w:rPr>
      </w:pPr>
    </w:p>
    <w:p w14:paraId="13048CBD" w14:textId="77777777" w:rsidR="00785553" w:rsidRPr="00785553" w:rsidRDefault="00785553" w:rsidP="00785553">
      <w:pPr>
        <w:keepNext/>
        <w:spacing w:after="0" w:line="240" w:lineRule="auto"/>
        <w:outlineLvl w:val="2"/>
        <w:rPr>
          <w:rFonts w:ascii="Times New Roman" w:eastAsia="Times New Roman" w:hAnsi="Times New Roman" w:cs="Times New Roman"/>
          <w:sz w:val="22"/>
          <w:szCs w:val="22"/>
          <w:lang w:val="lt-LT"/>
        </w:rPr>
      </w:pPr>
      <w:proofErr w:type="spellStart"/>
      <w:r w:rsidRPr="00785553">
        <w:rPr>
          <w:rFonts w:ascii="Times New Roman" w:eastAsia="Times New Roman" w:hAnsi="Times New Roman" w:cs="Times New Roman"/>
          <w:sz w:val="22"/>
          <w:szCs w:val="22"/>
          <w:lang w:val="lt-LT"/>
        </w:rPr>
        <w:t>Tobrex</w:t>
      </w:r>
      <w:proofErr w:type="spellEnd"/>
      <w:r w:rsidRPr="00785553">
        <w:rPr>
          <w:rFonts w:ascii="Times New Roman" w:eastAsia="Times New Roman" w:hAnsi="Times New Roman" w:cs="Times New Roman"/>
          <w:sz w:val="22"/>
          <w:szCs w:val="22"/>
          <w:lang w:val="lt-LT"/>
        </w:rPr>
        <w:t xml:space="preserve"> 3 mg/g akių tepalas </w:t>
      </w:r>
    </w:p>
    <w:p w14:paraId="3097E4A6" w14:textId="77777777" w:rsidR="00785553" w:rsidRPr="00E0295E" w:rsidRDefault="0098452E" w:rsidP="00785553">
      <w:pPr>
        <w:tabs>
          <w:tab w:val="left" w:pos="567"/>
        </w:tabs>
        <w:spacing w:after="0" w:line="240" w:lineRule="auto"/>
        <w:rPr>
          <w:rFonts w:ascii="Times New Roman" w:eastAsia="Times New Roman" w:hAnsi="Times New Roman" w:cs="Times New Roman"/>
          <w:i/>
          <w:sz w:val="22"/>
          <w:szCs w:val="22"/>
          <w:lang w:val="lt-LT"/>
        </w:rPr>
      </w:pPr>
      <w:proofErr w:type="spellStart"/>
      <w:r w:rsidRPr="00E0295E">
        <w:rPr>
          <w:rFonts w:ascii="Times New Roman" w:eastAsia="Times New Roman" w:hAnsi="Times New Roman" w:cs="Times New Roman"/>
          <w:i/>
          <w:sz w:val="22"/>
          <w:szCs w:val="22"/>
          <w:lang w:val="lt-LT"/>
        </w:rPr>
        <w:t>t</w:t>
      </w:r>
      <w:r w:rsidR="00785553" w:rsidRPr="00E0295E">
        <w:rPr>
          <w:rFonts w:ascii="Times New Roman" w:eastAsia="Times New Roman" w:hAnsi="Times New Roman" w:cs="Times New Roman"/>
          <w:i/>
          <w:sz w:val="22"/>
          <w:szCs w:val="22"/>
          <w:lang w:val="lt-LT"/>
        </w:rPr>
        <w:t>obram</w:t>
      </w:r>
      <w:r w:rsidRPr="00E0295E">
        <w:rPr>
          <w:rFonts w:ascii="Times New Roman" w:eastAsia="Times New Roman" w:hAnsi="Times New Roman" w:cs="Times New Roman"/>
          <w:i/>
          <w:sz w:val="22"/>
          <w:szCs w:val="22"/>
          <w:lang w:val="lt-LT"/>
        </w:rPr>
        <w:t>y</w:t>
      </w:r>
      <w:r w:rsidR="00785553" w:rsidRPr="00E0295E">
        <w:rPr>
          <w:rFonts w:ascii="Times New Roman" w:eastAsia="Times New Roman" w:hAnsi="Times New Roman" w:cs="Times New Roman"/>
          <w:i/>
          <w:sz w:val="22"/>
          <w:szCs w:val="22"/>
          <w:lang w:val="lt-LT"/>
        </w:rPr>
        <w:t>cin</w:t>
      </w:r>
      <w:r w:rsidRPr="00E0295E">
        <w:rPr>
          <w:rFonts w:ascii="Times New Roman" w:eastAsia="Times New Roman" w:hAnsi="Times New Roman" w:cs="Times New Roman"/>
          <w:i/>
          <w:sz w:val="22"/>
          <w:szCs w:val="22"/>
          <w:lang w:val="lt-LT"/>
        </w:rPr>
        <w:t>um</w:t>
      </w:r>
      <w:proofErr w:type="spellEnd"/>
    </w:p>
    <w:p w14:paraId="4E2B760E" w14:textId="77777777" w:rsidR="00785553" w:rsidRPr="00785553" w:rsidRDefault="00785553" w:rsidP="00785553">
      <w:pPr>
        <w:tabs>
          <w:tab w:val="left" w:pos="567"/>
        </w:tabs>
        <w:spacing w:after="0" w:line="240" w:lineRule="auto"/>
        <w:rPr>
          <w:rFonts w:ascii="Times New Roman" w:eastAsia="Times New Roman" w:hAnsi="Times New Roman" w:cs="Times New Roman"/>
          <w:sz w:val="22"/>
          <w:szCs w:val="22"/>
          <w:lang w:val="lt-LT"/>
        </w:rPr>
      </w:pPr>
    </w:p>
    <w:p w14:paraId="745CCCB0" w14:textId="77777777" w:rsidR="00785553" w:rsidRPr="00785553" w:rsidRDefault="00785553" w:rsidP="00785553">
      <w:pPr>
        <w:tabs>
          <w:tab w:val="left" w:pos="567"/>
        </w:tabs>
        <w:spacing w:after="0" w:line="240" w:lineRule="auto"/>
        <w:rPr>
          <w:rFonts w:ascii="Times New Roman" w:eastAsia="Times New Roman" w:hAnsi="Times New Roman" w:cs="Times New Roman"/>
          <w:sz w:val="22"/>
          <w:szCs w:val="22"/>
          <w:lang w:val="lt-LT"/>
        </w:rPr>
      </w:pPr>
    </w:p>
    <w:p w14:paraId="27257D1E" w14:textId="77777777" w:rsidR="00785553" w:rsidRPr="00785553" w:rsidRDefault="00785553" w:rsidP="0078555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sz w:val="22"/>
          <w:szCs w:val="22"/>
          <w:lang w:val="lt-LT"/>
        </w:rPr>
      </w:pPr>
      <w:r w:rsidRPr="00785553">
        <w:rPr>
          <w:rFonts w:ascii="Times New Roman" w:eastAsia="Times New Roman" w:hAnsi="Times New Roman" w:cs="Times New Roman"/>
          <w:b/>
          <w:sz w:val="22"/>
          <w:szCs w:val="22"/>
          <w:lang w:val="lt-LT"/>
        </w:rPr>
        <w:t>2.</w:t>
      </w:r>
      <w:r w:rsidRPr="00785553">
        <w:rPr>
          <w:rFonts w:ascii="Times New Roman" w:eastAsia="Times New Roman" w:hAnsi="Times New Roman" w:cs="Times New Roman"/>
          <w:b/>
          <w:sz w:val="22"/>
          <w:szCs w:val="22"/>
          <w:lang w:val="lt-LT"/>
        </w:rPr>
        <w:tab/>
      </w:r>
      <w:r w:rsidRPr="00785553">
        <w:rPr>
          <w:rFonts w:ascii="Times New Roman" w:eastAsia="Times New Roman" w:hAnsi="Times New Roman" w:cs="Times New Roman"/>
          <w:b/>
          <w:noProof/>
          <w:snapToGrid w:val="0"/>
          <w:sz w:val="22"/>
          <w:szCs w:val="22"/>
          <w:lang w:val="lt-LT"/>
        </w:rPr>
        <w:t>VEIKLIOJI (-IOS) MEDŽIAGA (-OS) IR JOS (-Ų) KIEKIS (-IAI)</w:t>
      </w:r>
    </w:p>
    <w:p w14:paraId="643DA111" w14:textId="77777777" w:rsidR="00785553" w:rsidRPr="00785553" w:rsidRDefault="00785553" w:rsidP="00785553">
      <w:pPr>
        <w:tabs>
          <w:tab w:val="left" w:pos="567"/>
        </w:tabs>
        <w:spacing w:after="0" w:line="240" w:lineRule="auto"/>
        <w:rPr>
          <w:rFonts w:ascii="Times New Roman" w:eastAsia="Times New Roman" w:hAnsi="Times New Roman" w:cs="Times New Roman"/>
          <w:sz w:val="22"/>
          <w:szCs w:val="22"/>
          <w:lang w:val="lt-LT"/>
        </w:rPr>
      </w:pPr>
    </w:p>
    <w:p w14:paraId="2B58F9B8" w14:textId="77777777" w:rsidR="00785553" w:rsidRPr="00785553" w:rsidRDefault="00785553" w:rsidP="00785553">
      <w:pPr>
        <w:spacing w:after="0" w:line="240" w:lineRule="auto"/>
        <w:jc w:val="both"/>
        <w:rPr>
          <w:rFonts w:ascii="Times New Roman" w:eastAsia="Times New Roman" w:hAnsi="Times New Roman" w:cs="Times New Roman"/>
          <w:color w:val="000000"/>
          <w:sz w:val="22"/>
          <w:szCs w:val="22"/>
          <w:lang w:val="lt-LT"/>
        </w:rPr>
      </w:pPr>
      <w:r w:rsidRPr="00785553">
        <w:rPr>
          <w:rFonts w:ascii="Times New Roman" w:eastAsia="Times New Roman" w:hAnsi="Times New Roman" w:cs="Times New Roman"/>
          <w:color w:val="000000"/>
          <w:sz w:val="22"/>
          <w:szCs w:val="22"/>
          <w:lang w:val="lt-LT"/>
        </w:rPr>
        <w:t xml:space="preserve">Viename grame akių tepalo yra 3 mg </w:t>
      </w:r>
      <w:proofErr w:type="spellStart"/>
      <w:r w:rsidRPr="00785553">
        <w:rPr>
          <w:rFonts w:ascii="Times New Roman" w:eastAsia="Times New Roman" w:hAnsi="Times New Roman" w:cs="Times New Roman"/>
          <w:color w:val="000000"/>
          <w:sz w:val="22"/>
          <w:szCs w:val="22"/>
          <w:lang w:val="lt-LT"/>
        </w:rPr>
        <w:t>tobramicino</w:t>
      </w:r>
      <w:proofErr w:type="spellEnd"/>
      <w:r w:rsidRPr="00785553">
        <w:rPr>
          <w:rFonts w:ascii="Times New Roman" w:eastAsia="Times New Roman" w:hAnsi="Times New Roman" w:cs="Times New Roman"/>
          <w:color w:val="000000"/>
          <w:sz w:val="22"/>
          <w:szCs w:val="22"/>
          <w:lang w:val="lt-LT"/>
        </w:rPr>
        <w:t>.</w:t>
      </w:r>
    </w:p>
    <w:p w14:paraId="0F70DAF1" w14:textId="77777777" w:rsidR="00785553" w:rsidRPr="00785553" w:rsidRDefault="00785553" w:rsidP="00785553">
      <w:pPr>
        <w:tabs>
          <w:tab w:val="left" w:pos="567"/>
        </w:tabs>
        <w:spacing w:after="0" w:line="240" w:lineRule="auto"/>
        <w:rPr>
          <w:rFonts w:ascii="Times New Roman" w:eastAsia="Times New Roman" w:hAnsi="Times New Roman" w:cs="Times New Roman"/>
          <w:sz w:val="22"/>
          <w:szCs w:val="22"/>
          <w:lang w:val="lt-LT"/>
        </w:rPr>
      </w:pPr>
    </w:p>
    <w:p w14:paraId="778C13E2" w14:textId="77777777" w:rsidR="00785553" w:rsidRPr="00785553" w:rsidRDefault="00785553" w:rsidP="00785553">
      <w:pPr>
        <w:tabs>
          <w:tab w:val="left" w:pos="567"/>
        </w:tabs>
        <w:spacing w:after="0" w:line="240" w:lineRule="auto"/>
        <w:rPr>
          <w:rFonts w:ascii="Times New Roman" w:eastAsia="Times New Roman" w:hAnsi="Times New Roman" w:cs="Times New Roman"/>
          <w:sz w:val="22"/>
          <w:szCs w:val="22"/>
          <w:lang w:val="lt-LT"/>
        </w:rPr>
      </w:pPr>
    </w:p>
    <w:p w14:paraId="53E3B81E" w14:textId="77777777" w:rsidR="00785553" w:rsidRPr="00785553" w:rsidRDefault="00785553" w:rsidP="0078555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sz w:val="22"/>
          <w:szCs w:val="22"/>
          <w:highlight w:val="lightGray"/>
          <w:lang w:val="lt-LT"/>
        </w:rPr>
      </w:pPr>
      <w:r w:rsidRPr="00785553">
        <w:rPr>
          <w:rFonts w:ascii="Times New Roman" w:eastAsia="Times New Roman" w:hAnsi="Times New Roman" w:cs="Times New Roman"/>
          <w:b/>
          <w:sz w:val="22"/>
          <w:szCs w:val="22"/>
          <w:lang w:val="lt-LT"/>
        </w:rPr>
        <w:t>3.</w:t>
      </w:r>
      <w:r w:rsidRPr="00785553">
        <w:rPr>
          <w:rFonts w:ascii="Times New Roman" w:eastAsia="Times New Roman" w:hAnsi="Times New Roman" w:cs="Times New Roman"/>
          <w:b/>
          <w:sz w:val="22"/>
          <w:szCs w:val="22"/>
          <w:lang w:val="lt-LT"/>
        </w:rPr>
        <w:tab/>
        <w:t>PAGALBINIŲ MEDŽIAGŲ SĄRAŠAS</w:t>
      </w:r>
    </w:p>
    <w:p w14:paraId="621B29D8" w14:textId="77777777" w:rsidR="00785553" w:rsidRPr="00785553" w:rsidRDefault="00785553" w:rsidP="00785553">
      <w:pPr>
        <w:tabs>
          <w:tab w:val="left" w:pos="567"/>
        </w:tabs>
        <w:spacing w:after="0" w:line="240" w:lineRule="auto"/>
        <w:rPr>
          <w:rFonts w:ascii="Times New Roman" w:eastAsia="Times New Roman" w:hAnsi="Times New Roman" w:cs="Times New Roman"/>
          <w:sz w:val="22"/>
          <w:szCs w:val="22"/>
          <w:lang w:val="lt-LT"/>
        </w:rPr>
      </w:pPr>
    </w:p>
    <w:p w14:paraId="4721203B" w14:textId="77777777" w:rsidR="00785553" w:rsidRPr="00785553" w:rsidRDefault="004B56C6" w:rsidP="00E0295E">
      <w:pPr>
        <w:spacing w:after="0" w:line="240" w:lineRule="auto"/>
        <w:rPr>
          <w:rFonts w:ascii="Times New Roman" w:eastAsia="Times New Roman" w:hAnsi="Times New Roman" w:cs="Times New Roman"/>
          <w:sz w:val="22"/>
          <w:szCs w:val="22"/>
          <w:lang w:val="lt-LT"/>
        </w:rPr>
      </w:pPr>
      <w:proofErr w:type="spellStart"/>
      <w:r w:rsidRPr="00E0295E">
        <w:rPr>
          <w:rFonts w:ascii="Times New Roman" w:eastAsia="Times New Roman" w:hAnsi="Times New Roman" w:cs="Times New Roman"/>
          <w:sz w:val="22"/>
          <w:szCs w:val="22"/>
        </w:rPr>
        <w:t>Pagalbinės</w:t>
      </w:r>
      <w:proofErr w:type="spellEnd"/>
      <w:r w:rsidRPr="00E0295E">
        <w:rPr>
          <w:rFonts w:ascii="Times New Roman" w:eastAsia="Times New Roman" w:hAnsi="Times New Roman" w:cs="Times New Roman"/>
          <w:sz w:val="22"/>
          <w:szCs w:val="22"/>
        </w:rPr>
        <w:t xml:space="preserve"> </w:t>
      </w:r>
      <w:proofErr w:type="spellStart"/>
      <w:r w:rsidRPr="00E0295E">
        <w:rPr>
          <w:rFonts w:ascii="Times New Roman" w:eastAsia="Times New Roman" w:hAnsi="Times New Roman" w:cs="Times New Roman"/>
          <w:sz w:val="22"/>
          <w:szCs w:val="22"/>
        </w:rPr>
        <w:t>medžiagos</w:t>
      </w:r>
      <w:proofErr w:type="spellEnd"/>
      <w:r w:rsidRPr="00E0295E">
        <w:rPr>
          <w:rFonts w:ascii="Times New Roman" w:eastAsia="Times New Roman" w:hAnsi="Times New Roman" w:cs="Times New Roman"/>
          <w:sz w:val="22"/>
          <w:szCs w:val="22"/>
        </w:rPr>
        <w:t>:</w:t>
      </w:r>
      <w:r>
        <w:rPr>
          <w:rFonts w:ascii="Times New Roman" w:eastAsia="Times New Roman" w:hAnsi="Times New Roman" w:cs="Times New Roman"/>
          <w:i/>
          <w:sz w:val="22"/>
          <w:szCs w:val="22"/>
        </w:rPr>
        <w:t xml:space="preserve"> </w:t>
      </w:r>
      <w:proofErr w:type="spellStart"/>
      <w:r>
        <w:rPr>
          <w:rFonts w:ascii="Times New Roman" w:eastAsia="Times New Roman" w:hAnsi="Times New Roman" w:cs="Times New Roman"/>
          <w:i/>
          <w:sz w:val="22"/>
          <w:szCs w:val="22"/>
        </w:rPr>
        <w:t>c</w:t>
      </w:r>
      <w:r w:rsidR="0098452E" w:rsidRPr="0098452E">
        <w:rPr>
          <w:rFonts w:ascii="Times New Roman" w:eastAsia="Times New Roman" w:hAnsi="Times New Roman" w:cs="Times New Roman"/>
          <w:i/>
          <w:sz w:val="22"/>
          <w:szCs w:val="22"/>
        </w:rPr>
        <w:t>hlorobutanolum</w:t>
      </w:r>
      <w:proofErr w:type="spellEnd"/>
      <w:r w:rsidR="0098452E" w:rsidRPr="0098452E">
        <w:rPr>
          <w:rFonts w:ascii="Times New Roman" w:eastAsia="Times New Roman" w:hAnsi="Times New Roman" w:cs="Times New Roman"/>
          <w:i/>
          <w:sz w:val="22"/>
          <w:szCs w:val="22"/>
        </w:rPr>
        <w:t xml:space="preserve">, </w:t>
      </w:r>
      <w:proofErr w:type="spellStart"/>
      <w:r w:rsidR="002C3182">
        <w:rPr>
          <w:rFonts w:ascii="Times New Roman" w:eastAsia="Times New Roman" w:hAnsi="Times New Roman" w:cs="Times New Roman"/>
          <w:i/>
          <w:sz w:val="22"/>
          <w:szCs w:val="22"/>
        </w:rPr>
        <w:t>p</w:t>
      </w:r>
      <w:r w:rsidR="0098452E" w:rsidRPr="0098452E">
        <w:rPr>
          <w:rFonts w:ascii="Times New Roman" w:eastAsia="Times New Roman" w:hAnsi="Times New Roman" w:cs="Times New Roman"/>
          <w:i/>
          <w:sz w:val="22"/>
          <w:szCs w:val="22"/>
        </w:rPr>
        <w:t>araffinum</w:t>
      </w:r>
      <w:proofErr w:type="spellEnd"/>
      <w:r w:rsidR="0098452E" w:rsidRPr="0098452E">
        <w:rPr>
          <w:rFonts w:ascii="Times New Roman" w:eastAsia="Times New Roman" w:hAnsi="Times New Roman" w:cs="Times New Roman"/>
          <w:i/>
          <w:sz w:val="22"/>
          <w:szCs w:val="22"/>
        </w:rPr>
        <w:t xml:space="preserve"> </w:t>
      </w:r>
      <w:proofErr w:type="spellStart"/>
      <w:r w:rsidR="0098452E" w:rsidRPr="0098452E">
        <w:rPr>
          <w:rFonts w:ascii="Times New Roman" w:eastAsia="Times New Roman" w:hAnsi="Times New Roman" w:cs="Times New Roman"/>
          <w:i/>
          <w:sz w:val="22"/>
          <w:szCs w:val="22"/>
        </w:rPr>
        <w:t>liquidum</w:t>
      </w:r>
      <w:proofErr w:type="spellEnd"/>
      <w:r w:rsidR="0098452E" w:rsidRPr="0098452E">
        <w:rPr>
          <w:rFonts w:ascii="Times New Roman" w:eastAsia="Times New Roman" w:hAnsi="Times New Roman" w:cs="Times New Roman"/>
          <w:i/>
          <w:sz w:val="22"/>
          <w:szCs w:val="22"/>
        </w:rPr>
        <w:t xml:space="preserve">, </w:t>
      </w:r>
      <w:proofErr w:type="spellStart"/>
      <w:r w:rsidR="002C3182">
        <w:rPr>
          <w:rFonts w:ascii="Times New Roman" w:eastAsia="Times New Roman" w:hAnsi="Times New Roman" w:cs="Times New Roman"/>
          <w:i/>
          <w:sz w:val="22"/>
          <w:szCs w:val="22"/>
        </w:rPr>
        <w:t>v</w:t>
      </w:r>
      <w:r w:rsidR="0098452E" w:rsidRPr="0098452E">
        <w:rPr>
          <w:rFonts w:ascii="Times New Roman" w:eastAsia="Times New Roman" w:hAnsi="Times New Roman" w:cs="Times New Roman"/>
          <w:i/>
          <w:sz w:val="22"/>
          <w:szCs w:val="22"/>
        </w:rPr>
        <w:t>aselinum</w:t>
      </w:r>
      <w:proofErr w:type="spellEnd"/>
      <w:r w:rsidR="0098452E" w:rsidRPr="0098452E">
        <w:rPr>
          <w:rFonts w:ascii="Times New Roman" w:eastAsia="Times New Roman" w:hAnsi="Times New Roman" w:cs="Times New Roman"/>
          <w:i/>
          <w:sz w:val="22"/>
          <w:szCs w:val="22"/>
        </w:rPr>
        <w:t xml:space="preserve"> album</w:t>
      </w:r>
      <w:r w:rsidR="00785553" w:rsidRPr="00785553">
        <w:rPr>
          <w:rFonts w:ascii="Times New Roman" w:eastAsia="Times New Roman" w:hAnsi="Times New Roman" w:cs="Times New Roman"/>
          <w:sz w:val="22"/>
          <w:szCs w:val="22"/>
          <w:lang w:val="lt-LT"/>
        </w:rPr>
        <w:t>.</w:t>
      </w:r>
    </w:p>
    <w:p w14:paraId="5CDE4C53" w14:textId="77777777" w:rsidR="00785553" w:rsidRPr="00785553" w:rsidRDefault="00785553" w:rsidP="00E0295E">
      <w:pPr>
        <w:spacing w:after="0" w:line="240" w:lineRule="auto"/>
        <w:rPr>
          <w:rFonts w:ascii="Times New Roman" w:eastAsia="Times New Roman" w:hAnsi="Times New Roman" w:cs="Times New Roman"/>
          <w:sz w:val="22"/>
          <w:szCs w:val="22"/>
          <w:lang w:val="lt-LT"/>
        </w:rPr>
      </w:pPr>
    </w:p>
    <w:p w14:paraId="572304A3" w14:textId="77777777" w:rsidR="00785553" w:rsidRPr="00785553" w:rsidRDefault="00785553" w:rsidP="00785553">
      <w:pPr>
        <w:spacing w:after="0" w:line="240" w:lineRule="auto"/>
        <w:jc w:val="both"/>
        <w:rPr>
          <w:rFonts w:ascii="Times New Roman" w:eastAsia="Times New Roman" w:hAnsi="Times New Roman" w:cs="Times New Roman"/>
          <w:sz w:val="22"/>
          <w:szCs w:val="22"/>
          <w:lang w:val="lt-LT"/>
        </w:rPr>
      </w:pPr>
    </w:p>
    <w:p w14:paraId="7575BE0C" w14:textId="77777777" w:rsidR="00785553" w:rsidRPr="00785553" w:rsidRDefault="00785553" w:rsidP="0078555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sz w:val="22"/>
          <w:szCs w:val="22"/>
          <w:lang w:val="lt-LT"/>
        </w:rPr>
      </w:pPr>
      <w:r w:rsidRPr="00785553">
        <w:rPr>
          <w:rFonts w:ascii="Times New Roman" w:eastAsia="Times New Roman" w:hAnsi="Times New Roman" w:cs="Times New Roman"/>
          <w:b/>
          <w:sz w:val="22"/>
          <w:szCs w:val="22"/>
          <w:lang w:val="lt-LT"/>
        </w:rPr>
        <w:t>4.</w:t>
      </w:r>
      <w:r w:rsidRPr="00785553">
        <w:rPr>
          <w:rFonts w:ascii="Times New Roman" w:eastAsia="Times New Roman" w:hAnsi="Times New Roman" w:cs="Times New Roman"/>
          <w:b/>
          <w:sz w:val="22"/>
          <w:szCs w:val="22"/>
          <w:lang w:val="lt-LT"/>
        </w:rPr>
        <w:tab/>
        <w:t>FARMACINĖ FORMA IR KIEKIS PAKUOTĖJE</w:t>
      </w:r>
    </w:p>
    <w:p w14:paraId="4108D496" w14:textId="77777777" w:rsidR="00785553" w:rsidRPr="00785553" w:rsidRDefault="00785553" w:rsidP="00785553">
      <w:pPr>
        <w:tabs>
          <w:tab w:val="left" w:pos="567"/>
        </w:tabs>
        <w:spacing w:after="0" w:line="240" w:lineRule="auto"/>
        <w:rPr>
          <w:rFonts w:ascii="Times New Roman" w:eastAsia="Times New Roman" w:hAnsi="Times New Roman" w:cs="Times New Roman"/>
          <w:sz w:val="22"/>
          <w:szCs w:val="22"/>
          <w:lang w:val="lt-LT"/>
        </w:rPr>
      </w:pPr>
    </w:p>
    <w:p w14:paraId="0AD04CA5" w14:textId="77777777" w:rsidR="00785553" w:rsidRPr="00785553" w:rsidRDefault="00785553" w:rsidP="00785553">
      <w:pPr>
        <w:tabs>
          <w:tab w:val="left" w:pos="567"/>
        </w:tabs>
        <w:spacing w:after="0" w:line="240" w:lineRule="auto"/>
        <w:rPr>
          <w:rFonts w:ascii="Times New Roman" w:eastAsia="Times New Roman" w:hAnsi="Times New Roman" w:cs="Times New Roman"/>
          <w:sz w:val="22"/>
          <w:szCs w:val="22"/>
          <w:lang w:val="lt-LT"/>
        </w:rPr>
      </w:pPr>
      <w:r w:rsidRPr="00E0295E">
        <w:rPr>
          <w:rFonts w:ascii="Times New Roman" w:eastAsia="Times New Roman" w:hAnsi="Times New Roman" w:cs="Times New Roman"/>
          <w:sz w:val="22"/>
          <w:szCs w:val="22"/>
          <w:shd w:val="clear" w:color="auto" w:fill="D9D9D9" w:themeFill="background1" w:themeFillShade="D9"/>
          <w:lang w:val="lt-LT"/>
        </w:rPr>
        <w:t>Akių tepalas</w:t>
      </w:r>
    </w:p>
    <w:p w14:paraId="74191AB9" w14:textId="77777777" w:rsidR="00785553" w:rsidRPr="00785553" w:rsidRDefault="00785553" w:rsidP="00785553">
      <w:pPr>
        <w:tabs>
          <w:tab w:val="left" w:pos="567"/>
        </w:tabs>
        <w:spacing w:after="0" w:line="240" w:lineRule="auto"/>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t>3,5 g</w:t>
      </w:r>
    </w:p>
    <w:p w14:paraId="022321AC" w14:textId="77777777" w:rsidR="00785553" w:rsidRPr="00785553" w:rsidRDefault="00785553" w:rsidP="00785553">
      <w:pPr>
        <w:tabs>
          <w:tab w:val="left" w:pos="567"/>
        </w:tabs>
        <w:spacing w:after="0" w:line="240" w:lineRule="auto"/>
        <w:rPr>
          <w:rFonts w:ascii="Times New Roman" w:eastAsia="Times New Roman" w:hAnsi="Times New Roman" w:cs="Times New Roman"/>
          <w:sz w:val="22"/>
          <w:szCs w:val="22"/>
          <w:lang w:val="lt-LT"/>
        </w:rPr>
      </w:pPr>
    </w:p>
    <w:p w14:paraId="18CF7DB5" w14:textId="77777777" w:rsidR="00785553" w:rsidRPr="00785553" w:rsidRDefault="00785553" w:rsidP="00785553">
      <w:pPr>
        <w:tabs>
          <w:tab w:val="left" w:pos="567"/>
        </w:tabs>
        <w:spacing w:after="0" w:line="240" w:lineRule="auto"/>
        <w:rPr>
          <w:rFonts w:ascii="Times New Roman" w:eastAsia="Times New Roman" w:hAnsi="Times New Roman" w:cs="Times New Roman"/>
          <w:sz w:val="22"/>
          <w:szCs w:val="22"/>
          <w:lang w:val="lt-LT"/>
        </w:rPr>
      </w:pPr>
    </w:p>
    <w:p w14:paraId="6B164166" w14:textId="77777777" w:rsidR="00785553" w:rsidRPr="00785553" w:rsidRDefault="00785553" w:rsidP="0078555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sz w:val="22"/>
          <w:szCs w:val="22"/>
          <w:highlight w:val="lightGray"/>
          <w:lang w:val="lt-LT"/>
        </w:rPr>
      </w:pPr>
      <w:r w:rsidRPr="00785553">
        <w:rPr>
          <w:rFonts w:ascii="Times New Roman" w:eastAsia="Times New Roman" w:hAnsi="Times New Roman" w:cs="Times New Roman"/>
          <w:b/>
          <w:sz w:val="22"/>
          <w:szCs w:val="22"/>
          <w:lang w:val="lt-LT"/>
        </w:rPr>
        <w:t>5.</w:t>
      </w:r>
      <w:r w:rsidRPr="00785553">
        <w:rPr>
          <w:rFonts w:ascii="Times New Roman" w:eastAsia="Times New Roman" w:hAnsi="Times New Roman" w:cs="Times New Roman"/>
          <w:b/>
          <w:sz w:val="22"/>
          <w:szCs w:val="22"/>
          <w:lang w:val="lt-LT"/>
        </w:rPr>
        <w:tab/>
        <w:t>VARTOJIMO METODAS IR BŪDAS (-AI)</w:t>
      </w:r>
    </w:p>
    <w:p w14:paraId="4FD7E32F" w14:textId="77777777" w:rsidR="00785553" w:rsidRPr="00785553" w:rsidRDefault="00785553" w:rsidP="00785553">
      <w:pPr>
        <w:tabs>
          <w:tab w:val="left" w:pos="567"/>
        </w:tabs>
        <w:spacing w:after="0" w:line="240" w:lineRule="auto"/>
        <w:rPr>
          <w:rFonts w:ascii="Times New Roman" w:eastAsia="Times New Roman" w:hAnsi="Times New Roman" w:cs="Times New Roman"/>
          <w:sz w:val="22"/>
          <w:szCs w:val="22"/>
          <w:lang w:val="lt-LT"/>
        </w:rPr>
      </w:pPr>
    </w:p>
    <w:p w14:paraId="2833691A" w14:textId="77777777" w:rsidR="0098452E" w:rsidRDefault="00785553" w:rsidP="00785553">
      <w:pPr>
        <w:tabs>
          <w:tab w:val="left" w:pos="567"/>
        </w:tabs>
        <w:spacing w:after="0" w:line="240" w:lineRule="auto"/>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t>Vartoti ant akių</w:t>
      </w:r>
    </w:p>
    <w:p w14:paraId="5753DAEB" w14:textId="77777777" w:rsidR="00785553" w:rsidRPr="00785553" w:rsidRDefault="00785553" w:rsidP="00785553">
      <w:pPr>
        <w:tabs>
          <w:tab w:val="left" w:pos="567"/>
        </w:tabs>
        <w:spacing w:after="0" w:line="240" w:lineRule="auto"/>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t>Prieš vartojimą perskaitykite pakuotės lapelį.</w:t>
      </w:r>
    </w:p>
    <w:p w14:paraId="4702465B" w14:textId="77777777" w:rsidR="00785553" w:rsidRPr="00785553" w:rsidRDefault="00785553" w:rsidP="00785553">
      <w:pPr>
        <w:tabs>
          <w:tab w:val="left" w:pos="567"/>
        </w:tabs>
        <w:spacing w:after="0" w:line="240" w:lineRule="auto"/>
        <w:rPr>
          <w:rFonts w:ascii="Times New Roman" w:eastAsia="Times New Roman" w:hAnsi="Times New Roman" w:cs="Times New Roman"/>
          <w:sz w:val="22"/>
          <w:szCs w:val="22"/>
          <w:lang w:val="lt-LT"/>
        </w:rPr>
      </w:pPr>
    </w:p>
    <w:p w14:paraId="3D51FADC" w14:textId="77777777" w:rsidR="00785553" w:rsidRPr="00785553" w:rsidRDefault="00785553" w:rsidP="00785553">
      <w:pPr>
        <w:tabs>
          <w:tab w:val="left" w:pos="567"/>
        </w:tabs>
        <w:spacing w:after="0" w:line="240" w:lineRule="auto"/>
        <w:rPr>
          <w:rFonts w:ascii="Times New Roman" w:eastAsia="Times New Roman" w:hAnsi="Times New Roman" w:cs="Times New Roman"/>
          <w:sz w:val="22"/>
          <w:szCs w:val="22"/>
          <w:lang w:val="lt-LT"/>
        </w:rPr>
      </w:pPr>
    </w:p>
    <w:p w14:paraId="0D118FAF" w14:textId="77777777" w:rsidR="00785553" w:rsidRPr="00785553" w:rsidRDefault="00785553" w:rsidP="0078555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sz w:val="22"/>
          <w:szCs w:val="22"/>
          <w:lang w:val="lt-LT"/>
        </w:rPr>
      </w:pPr>
      <w:r w:rsidRPr="00785553">
        <w:rPr>
          <w:rFonts w:ascii="Times New Roman" w:eastAsia="Times New Roman" w:hAnsi="Times New Roman" w:cs="Times New Roman"/>
          <w:b/>
          <w:sz w:val="22"/>
          <w:szCs w:val="22"/>
          <w:lang w:val="lt-LT"/>
        </w:rPr>
        <w:t>6.</w:t>
      </w:r>
      <w:r w:rsidRPr="00785553">
        <w:rPr>
          <w:rFonts w:ascii="Times New Roman" w:eastAsia="Times New Roman" w:hAnsi="Times New Roman" w:cs="Times New Roman"/>
          <w:b/>
          <w:sz w:val="22"/>
          <w:szCs w:val="22"/>
          <w:lang w:val="lt-LT"/>
        </w:rPr>
        <w:tab/>
        <w:t>SPECIALUS ĮSPĖJIMAS, KAD VAISTINĮ PREPARATĄ BŪTINA LAIKYTI</w:t>
      </w:r>
    </w:p>
    <w:p w14:paraId="75C1E42B" w14:textId="77777777" w:rsidR="00785553" w:rsidRPr="00785553" w:rsidRDefault="00785553" w:rsidP="0078555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sz w:val="22"/>
          <w:szCs w:val="22"/>
          <w:lang w:val="lt-LT"/>
        </w:rPr>
      </w:pPr>
      <w:r w:rsidRPr="00785553">
        <w:rPr>
          <w:rFonts w:ascii="Times New Roman" w:eastAsia="Times New Roman" w:hAnsi="Times New Roman" w:cs="Times New Roman"/>
          <w:b/>
          <w:sz w:val="22"/>
          <w:szCs w:val="22"/>
          <w:lang w:val="lt-LT"/>
        </w:rPr>
        <w:t>VAIKAMS NEPASTEBIMOJE IR NEPASIEKIAMOJE VIETOJE</w:t>
      </w:r>
    </w:p>
    <w:p w14:paraId="2A5B3D49" w14:textId="77777777" w:rsidR="00785553" w:rsidRPr="00785553" w:rsidRDefault="00785553" w:rsidP="00785553">
      <w:pPr>
        <w:tabs>
          <w:tab w:val="left" w:pos="567"/>
        </w:tabs>
        <w:spacing w:after="0" w:line="240" w:lineRule="auto"/>
        <w:rPr>
          <w:rFonts w:ascii="Times New Roman" w:eastAsia="Times New Roman" w:hAnsi="Times New Roman" w:cs="Times New Roman"/>
          <w:sz w:val="22"/>
          <w:szCs w:val="22"/>
          <w:lang w:val="lt-LT"/>
        </w:rPr>
      </w:pPr>
    </w:p>
    <w:p w14:paraId="094AD025" w14:textId="77777777" w:rsidR="00785553" w:rsidRPr="00785553" w:rsidRDefault="00785553" w:rsidP="00785553">
      <w:pPr>
        <w:tabs>
          <w:tab w:val="left" w:pos="567"/>
        </w:tabs>
        <w:spacing w:after="0" w:line="240" w:lineRule="auto"/>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t>Laikyti vaikams nepastebimoje ir nepasiekiamoje vietoje.</w:t>
      </w:r>
    </w:p>
    <w:p w14:paraId="161FDEE1" w14:textId="77777777" w:rsidR="00785553" w:rsidRPr="00785553" w:rsidRDefault="00785553" w:rsidP="00785553">
      <w:pPr>
        <w:tabs>
          <w:tab w:val="left" w:pos="567"/>
        </w:tabs>
        <w:spacing w:after="0" w:line="240" w:lineRule="auto"/>
        <w:rPr>
          <w:rFonts w:ascii="Times New Roman" w:eastAsia="Times New Roman" w:hAnsi="Times New Roman" w:cs="Times New Roman"/>
          <w:sz w:val="22"/>
          <w:szCs w:val="22"/>
          <w:lang w:val="lt-LT"/>
        </w:rPr>
      </w:pPr>
    </w:p>
    <w:p w14:paraId="5FB6237F" w14:textId="77777777" w:rsidR="00785553" w:rsidRPr="00785553" w:rsidRDefault="00785553" w:rsidP="00785553">
      <w:pPr>
        <w:tabs>
          <w:tab w:val="left" w:pos="567"/>
        </w:tabs>
        <w:spacing w:after="0" w:line="240" w:lineRule="auto"/>
        <w:rPr>
          <w:rFonts w:ascii="Times New Roman" w:eastAsia="Times New Roman" w:hAnsi="Times New Roman" w:cs="Times New Roman"/>
          <w:sz w:val="22"/>
          <w:szCs w:val="22"/>
          <w:lang w:val="lt-LT"/>
        </w:rPr>
      </w:pPr>
    </w:p>
    <w:p w14:paraId="697C9D18" w14:textId="77777777" w:rsidR="00785553" w:rsidRPr="00785553" w:rsidRDefault="00785553" w:rsidP="0078555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sz w:val="22"/>
          <w:szCs w:val="22"/>
          <w:highlight w:val="lightGray"/>
          <w:lang w:val="lt-LT"/>
        </w:rPr>
      </w:pPr>
      <w:r w:rsidRPr="00785553">
        <w:rPr>
          <w:rFonts w:ascii="Times New Roman" w:eastAsia="Times New Roman" w:hAnsi="Times New Roman" w:cs="Times New Roman"/>
          <w:b/>
          <w:sz w:val="22"/>
          <w:szCs w:val="22"/>
          <w:lang w:val="lt-LT"/>
        </w:rPr>
        <w:t>7.</w:t>
      </w:r>
      <w:r w:rsidRPr="00785553">
        <w:rPr>
          <w:rFonts w:ascii="Times New Roman" w:eastAsia="Times New Roman" w:hAnsi="Times New Roman" w:cs="Times New Roman"/>
          <w:b/>
          <w:sz w:val="22"/>
          <w:szCs w:val="22"/>
          <w:lang w:val="lt-LT"/>
        </w:rPr>
        <w:tab/>
        <w:t>KITAS (-I) SPECIALUS (-ŪS) ĮSPĖJIMAS (-AI) (JEI REIKIA)</w:t>
      </w:r>
    </w:p>
    <w:p w14:paraId="6CA39960" w14:textId="77777777" w:rsidR="00785553" w:rsidRPr="00785553" w:rsidRDefault="00785553" w:rsidP="00785553">
      <w:pPr>
        <w:tabs>
          <w:tab w:val="left" w:pos="567"/>
        </w:tabs>
        <w:spacing w:after="0" w:line="240" w:lineRule="auto"/>
        <w:rPr>
          <w:rFonts w:ascii="Times New Roman" w:eastAsia="Times New Roman" w:hAnsi="Times New Roman" w:cs="Times New Roman"/>
          <w:sz w:val="22"/>
          <w:szCs w:val="22"/>
          <w:lang w:val="lt-LT"/>
        </w:rPr>
      </w:pPr>
    </w:p>
    <w:p w14:paraId="5B3FFB26" w14:textId="77777777" w:rsidR="00785553" w:rsidRPr="00785553" w:rsidRDefault="00785553" w:rsidP="00785553">
      <w:pPr>
        <w:tabs>
          <w:tab w:val="left" w:pos="567"/>
        </w:tabs>
        <w:spacing w:after="0" w:line="240" w:lineRule="auto"/>
        <w:rPr>
          <w:rFonts w:ascii="Times New Roman" w:eastAsia="Times New Roman" w:hAnsi="Times New Roman" w:cs="Times New Roman"/>
          <w:sz w:val="22"/>
          <w:szCs w:val="22"/>
          <w:lang w:val="lt-LT"/>
        </w:rPr>
      </w:pPr>
    </w:p>
    <w:p w14:paraId="4092C3A3" w14:textId="77777777" w:rsidR="00785553" w:rsidRPr="00785553" w:rsidRDefault="00785553" w:rsidP="0078555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sz w:val="22"/>
          <w:szCs w:val="22"/>
          <w:highlight w:val="lightGray"/>
          <w:lang w:val="lt-LT"/>
        </w:rPr>
      </w:pPr>
      <w:r w:rsidRPr="00785553">
        <w:rPr>
          <w:rFonts w:ascii="Times New Roman" w:eastAsia="Times New Roman" w:hAnsi="Times New Roman" w:cs="Times New Roman"/>
          <w:b/>
          <w:sz w:val="22"/>
          <w:szCs w:val="22"/>
          <w:lang w:val="lt-LT"/>
        </w:rPr>
        <w:t>8.</w:t>
      </w:r>
      <w:r w:rsidRPr="00785553">
        <w:rPr>
          <w:rFonts w:ascii="Times New Roman" w:eastAsia="Times New Roman" w:hAnsi="Times New Roman" w:cs="Times New Roman"/>
          <w:b/>
          <w:sz w:val="22"/>
          <w:szCs w:val="22"/>
          <w:lang w:val="lt-LT"/>
        </w:rPr>
        <w:tab/>
        <w:t>TINKAMUMO LAIKAS</w:t>
      </w:r>
    </w:p>
    <w:p w14:paraId="59680E18" w14:textId="77777777" w:rsidR="00785553" w:rsidRPr="00785553" w:rsidRDefault="00785553" w:rsidP="00785553">
      <w:pPr>
        <w:tabs>
          <w:tab w:val="left" w:pos="567"/>
        </w:tabs>
        <w:spacing w:after="0" w:line="240" w:lineRule="auto"/>
        <w:rPr>
          <w:rFonts w:ascii="Times New Roman" w:eastAsia="Times New Roman" w:hAnsi="Times New Roman" w:cs="Times New Roman"/>
          <w:sz w:val="22"/>
          <w:szCs w:val="22"/>
          <w:lang w:val="lt-LT"/>
        </w:rPr>
      </w:pPr>
    </w:p>
    <w:p w14:paraId="07F18C4F" w14:textId="77777777" w:rsidR="00785553" w:rsidRPr="00785553" w:rsidRDefault="00785553" w:rsidP="00785553">
      <w:pPr>
        <w:tabs>
          <w:tab w:val="left" w:pos="567"/>
        </w:tabs>
        <w:spacing w:after="0" w:line="240" w:lineRule="auto"/>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t>EXP {MMMM/mm}</w:t>
      </w:r>
    </w:p>
    <w:p w14:paraId="58A06127"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t xml:space="preserve">Pirmą kartą atidarius tūbelę, vaisto tinkamumo laikas </w:t>
      </w:r>
      <w:r w:rsidRPr="00785553">
        <w:rPr>
          <w:rFonts w:ascii="Times New Roman" w:eastAsia="Times New Roman" w:hAnsi="Times New Roman" w:cs="Times New Roman"/>
          <w:sz w:val="22"/>
          <w:szCs w:val="22"/>
          <w:lang w:val="lt-LT"/>
        </w:rPr>
        <w:noBreakHyphen/>
        <w:t xml:space="preserve"> </w:t>
      </w:r>
      <w:r w:rsidR="0098452E">
        <w:rPr>
          <w:rFonts w:ascii="Times New Roman" w:eastAsia="Times New Roman" w:hAnsi="Times New Roman" w:cs="Times New Roman"/>
          <w:sz w:val="22"/>
          <w:szCs w:val="22"/>
          <w:lang w:val="lt-LT"/>
        </w:rPr>
        <w:t>4</w:t>
      </w:r>
      <w:r w:rsidRPr="00785553">
        <w:rPr>
          <w:rFonts w:ascii="Times New Roman" w:eastAsia="Times New Roman" w:hAnsi="Times New Roman" w:cs="Times New Roman"/>
          <w:sz w:val="22"/>
          <w:szCs w:val="22"/>
          <w:lang w:val="lt-LT"/>
        </w:rPr>
        <w:t> </w:t>
      </w:r>
      <w:r w:rsidR="0098452E">
        <w:rPr>
          <w:rFonts w:ascii="Times New Roman" w:eastAsia="Times New Roman" w:hAnsi="Times New Roman" w:cs="Times New Roman"/>
          <w:sz w:val="22"/>
          <w:szCs w:val="22"/>
          <w:lang w:val="lt-LT"/>
        </w:rPr>
        <w:t>savaitės</w:t>
      </w:r>
      <w:r w:rsidRPr="00785553">
        <w:rPr>
          <w:rFonts w:ascii="Times New Roman" w:eastAsia="Times New Roman" w:hAnsi="Times New Roman" w:cs="Times New Roman"/>
          <w:sz w:val="22"/>
          <w:szCs w:val="22"/>
          <w:lang w:val="lt-LT"/>
        </w:rPr>
        <w:t>.</w:t>
      </w:r>
    </w:p>
    <w:p w14:paraId="1BBC06B0" w14:textId="77777777" w:rsidR="00785553" w:rsidRDefault="00785553" w:rsidP="00785553">
      <w:pPr>
        <w:tabs>
          <w:tab w:val="left" w:pos="567"/>
        </w:tabs>
        <w:spacing w:after="0" w:line="240" w:lineRule="auto"/>
        <w:rPr>
          <w:rFonts w:ascii="Times New Roman" w:eastAsia="Times New Roman" w:hAnsi="Times New Roman" w:cs="Times New Roman"/>
          <w:sz w:val="22"/>
          <w:szCs w:val="22"/>
          <w:lang w:val="lt-LT"/>
        </w:rPr>
      </w:pPr>
    </w:p>
    <w:p w14:paraId="17594889" w14:textId="77777777" w:rsidR="0098452E" w:rsidRDefault="00A11B4E" w:rsidP="00785553">
      <w:pPr>
        <w:tabs>
          <w:tab w:val="left" w:pos="567"/>
        </w:tabs>
        <w:spacing w:after="0" w:line="240" w:lineRule="auto"/>
        <w:rPr>
          <w:rFonts w:ascii="Times New Roman" w:eastAsia="Times New Roman" w:hAnsi="Times New Roman" w:cs="Times New Roman"/>
          <w:sz w:val="22"/>
          <w:szCs w:val="22"/>
          <w:lang w:val="lt-LT"/>
        </w:rPr>
      </w:pPr>
      <w:r>
        <w:rPr>
          <w:rFonts w:ascii="Times New Roman" w:eastAsia="Times New Roman" w:hAnsi="Times New Roman" w:cs="Times New Roman"/>
          <w:sz w:val="22"/>
          <w:szCs w:val="22"/>
          <w:lang w:val="lt-LT"/>
        </w:rPr>
        <w:t>Atidaryta:</w:t>
      </w:r>
    </w:p>
    <w:p w14:paraId="574064E5" w14:textId="77777777" w:rsidR="00A11B4E" w:rsidRPr="00785553" w:rsidRDefault="00A11B4E" w:rsidP="00785553">
      <w:pPr>
        <w:tabs>
          <w:tab w:val="left" w:pos="567"/>
        </w:tabs>
        <w:spacing w:after="0" w:line="240" w:lineRule="auto"/>
        <w:rPr>
          <w:rFonts w:ascii="Times New Roman" w:eastAsia="Times New Roman" w:hAnsi="Times New Roman" w:cs="Times New Roman"/>
          <w:sz w:val="22"/>
          <w:szCs w:val="22"/>
          <w:lang w:val="lt-LT"/>
        </w:rPr>
      </w:pPr>
    </w:p>
    <w:p w14:paraId="5C6B76B6" w14:textId="77777777" w:rsidR="00785553" w:rsidRPr="00785553" w:rsidRDefault="00785553" w:rsidP="00785553">
      <w:pPr>
        <w:tabs>
          <w:tab w:val="left" w:pos="567"/>
        </w:tabs>
        <w:spacing w:after="0" w:line="240" w:lineRule="auto"/>
        <w:rPr>
          <w:rFonts w:ascii="Times New Roman" w:eastAsia="Times New Roman" w:hAnsi="Times New Roman" w:cs="Times New Roman"/>
          <w:sz w:val="22"/>
          <w:szCs w:val="22"/>
          <w:lang w:val="lt-LT"/>
        </w:rPr>
      </w:pPr>
    </w:p>
    <w:p w14:paraId="21B615EF" w14:textId="77777777" w:rsidR="00785553" w:rsidRPr="00785553" w:rsidRDefault="00785553" w:rsidP="0078555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sz w:val="22"/>
          <w:szCs w:val="22"/>
          <w:lang w:val="lt-LT"/>
        </w:rPr>
      </w:pPr>
      <w:r w:rsidRPr="00785553">
        <w:rPr>
          <w:rFonts w:ascii="Times New Roman" w:eastAsia="Times New Roman" w:hAnsi="Times New Roman" w:cs="Times New Roman"/>
          <w:b/>
          <w:sz w:val="22"/>
          <w:szCs w:val="22"/>
          <w:lang w:val="lt-LT"/>
        </w:rPr>
        <w:t>9.</w:t>
      </w:r>
      <w:r w:rsidRPr="00785553">
        <w:rPr>
          <w:rFonts w:ascii="Times New Roman" w:eastAsia="Times New Roman" w:hAnsi="Times New Roman" w:cs="Times New Roman"/>
          <w:b/>
          <w:sz w:val="22"/>
          <w:szCs w:val="22"/>
          <w:lang w:val="lt-LT"/>
        </w:rPr>
        <w:tab/>
        <w:t>SPECIALIOS LAIKYMO SĄLYGOS</w:t>
      </w:r>
    </w:p>
    <w:p w14:paraId="6174484A" w14:textId="77777777" w:rsidR="00785553" w:rsidRPr="00785553" w:rsidRDefault="00785553" w:rsidP="00785553">
      <w:pPr>
        <w:spacing w:after="0" w:line="240" w:lineRule="auto"/>
        <w:jc w:val="both"/>
        <w:rPr>
          <w:rFonts w:ascii="Times New Roman" w:eastAsia="Times New Roman" w:hAnsi="Times New Roman" w:cs="Times New Roman"/>
          <w:sz w:val="22"/>
          <w:szCs w:val="22"/>
          <w:lang w:val="lt-LT"/>
        </w:rPr>
      </w:pPr>
    </w:p>
    <w:p w14:paraId="45063040" w14:textId="77777777" w:rsidR="00785553" w:rsidRDefault="00785553" w:rsidP="00785553">
      <w:pPr>
        <w:spacing w:after="0" w:line="240" w:lineRule="auto"/>
        <w:jc w:val="both"/>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t>Laikyti ne aukštesnėje kaip 25 °C temperatūroje.</w:t>
      </w:r>
    </w:p>
    <w:p w14:paraId="1975DA46" w14:textId="77777777" w:rsidR="00A11B4E" w:rsidRPr="00785553" w:rsidRDefault="00A11B4E" w:rsidP="00785553">
      <w:pPr>
        <w:spacing w:after="0" w:line="240" w:lineRule="auto"/>
        <w:jc w:val="both"/>
        <w:rPr>
          <w:rFonts w:ascii="Times New Roman" w:eastAsia="Times New Roman" w:hAnsi="Times New Roman" w:cs="Times New Roman"/>
          <w:sz w:val="22"/>
          <w:szCs w:val="22"/>
          <w:lang w:val="lt-LT"/>
        </w:rPr>
      </w:pPr>
      <w:r>
        <w:rPr>
          <w:rFonts w:ascii="Times New Roman" w:eastAsia="Times New Roman" w:hAnsi="Times New Roman" w:cs="Times New Roman"/>
          <w:sz w:val="22"/>
          <w:szCs w:val="22"/>
          <w:lang w:val="lt-LT"/>
        </w:rPr>
        <w:t>Negalima užšaldyti.</w:t>
      </w:r>
    </w:p>
    <w:p w14:paraId="59436CCB" w14:textId="77777777" w:rsidR="00785553" w:rsidRPr="00785553" w:rsidRDefault="00785553" w:rsidP="00785553">
      <w:pPr>
        <w:tabs>
          <w:tab w:val="left" w:pos="567"/>
        </w:tabs>
        <w:spacing w:after="0" w:line="240" w:lineRule="auto"/>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t>Tūbelę laikyti sandarią.</w:t>
      </w:r>
    </w:p>
    <w:p w14:paraId="0AB19EE3" w14:textId="77777777" w:rsidR="00785553" w:rsidRPr="00785553" w:rsidRDefault="00785553" w:rsidP="00785553">
      <w:pPr>
        <w:tabs>
          <w:tab w:val="left" w:pos="567"/>
        </w:tabs>
        <w:spacing w:after="0" w:line="240" w:lineRule="auto"/>
        <w:rPr>
          <w:rFonts w:ascii="Times New Roman" w:eastAsia="Times New Roman" w:hAnsi="Times New Roman" w:cs="Times New Roman"/>
          <w:sz w:val="22"/>
          <w:szCs w:val="22"/>
          <w:lang w:val="lt-LT"/>
        </w:rPr>
      </w:pPr>
    </w:p>
    <w:p w14:paraId="5B291699" w14:textId="77777777" w:rsidR="00785553" w:rsidRPr="00785553" w:rsidRDefault="00785553" w:rsidP="00785553">
      <w:pPr>
        <w:tabs>
          <w:tab w:val="left" w:pos="567"/>
        </w:tabs>
        <w:spacing w:after="0" w:line="240" w:lineRule="auto"/>
        <w:rPr>
          <w:rFonts w:ascii="Times New Roman" w:eastAsia="Times New Roman" w:hAnsi="Times New Roman" w:cs="Times New Roman"/>
          <w:sz w:val="22"/>
          <w:szCs w:val="22"/>
          <w:lang w:val="lt-LT"/>
        </w:rPr>
      </w:pPr>
    </w:p>
    <w:p w14:paraId="5254C4E5" w14:textId="77777777" w:rsidR="00785553" w:rsidRPr="00785553" w:rsidRDefault="00785553" w:rsidP="0078555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sz w:val="22"/>
          <w:szCs w:val="22"/>
          <w:lang w:val="lt-LT"/>
        </w:rPr>
      </w:pPr>
      <w:r w:rsidRPr="00785553">
        <w:rPr>
          <w:rFonts w:ascii="Times New Roman" w:eastAsia="Times New Roman" w:hAnsi="Times New Roman" w:cs="Times New Roman"/>
          <w:b/>
          <w:sz w:val="22"/>
          <w:szCs w:val="22"/>
          <w:lang w:val="lt-LT"/>
        </w:rPr>
        <w:t>10.</w:t>
      </w:r>
      <w:r w:rsidRPr="00785553">
        <w:rPr>
          <w:rFonts w:ascii="Times New Roman" w:eastAsia="Times New Roman" w:hAnsi="Times New Roman" w:cs="Times New Roman"/>
          <w:b/>
          <w:sz w:val="22"/>
          <w:szCs w:val="22"/>
          <w:lang w:val="lt-LT"/>
        </w:rPr>
        <w:tab/>
        <w:t xml:space="preserve">SPECIALIOS ATSARGUMO PRIEMONĖS DĖL NESUVARTOTO </w:t>
      </w:r>
      <w:r w:rsidRPr="00785553">
        <w:rPr>
          <w:rFonts w:ascii="Times New Roman" w:eastAsia="Times New Roman" w:hAnsi="Times New Roman" w:cs="Times New Roman"/>
          <w:b/>
          <w:bCs/>
          <w:sz w:val="22"/>
          <w:szCs w:val="22"/>
          <w:lang w:val="lt-LT"/>
        </w:rPr>
        <w:t>VAISTINIO</w:t>
      </w:r>
    </w:p>
    <w:p w14:paraId="191272D0" w14:textId="77777777" w:rsidR="00785553" w:rsidRPr="00785553" w:rsidRDefault="00785553" w:rsidP="0078555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sz w:val="22"/>
          <w:szCs w:val="22"/>
          <w:lang w:val="lt-LT"/>
        </w:rPr>
      </w:pPr>
      <w:r w:rsidRPr="00785553">
        <w:rPr>
          <w:rFonts w:ascii="Times New Roman" w:eastAsia="Times New Roman" w:hAnsi="Times New Roman" w:cs="Times New Roman"/>
          <w:b/>
          <w:sz w:val="22"/>
          <w:szCs w:val="22"/>
          <w:lang w:val="lt-LT"/>
        </w:rPr>
        <w:t>PREPARATO AR JO ATLIEKŲ TVARKYMO (JEI REIKIA)</w:t>
      </w:r>
    </w:p>
    <w:p w14:paraId="73CB656F" w14:textId="77777777" w:rsidR="00785553" w:rsidRPr="00785553" w:rsidRDefault="00785553" w:rsidP="00785553">
      <w:pPr>
        <w:tabs>
          <w:tab w:val="left" w:pos="567"/>
        </w:tabs>
        <w:spacing w:after="0" w:line="240" w:lineRule="auto"/>
        <w:rPr>
          <w:rFonts w:ascii="Times New Roman" w:eastAsia="Times New Roman" w:hAnsi="Times New Roman" w:cs="Times New Roman"/>
          <w:sz w:val="22"/>
          <w:szCs w:val="22"/>
          <w:lang w:val="lt-LT"/>
        </w:rPr>
      </w:pPr>
    </w:p>
    <w:p w14:paraId="5CFF454A" w14:textId="77777777" w:rsidR="00785553" w:rsidRPr="00785553" w:rsidRDefault="00785553" w:rsidP="00785553">
      <w:pPr>
        <w:tabs>
          <w:tab w:val="left" w:pos="567"/>
        </w:tabs>
        <w:spacing w:after="0" w:line="240" w:lineRule="auto"/>
        <w:rPr>
          <w:rFonts w:ascii="Times New Roman" w:eastAsia="Times New Roman" w:hAnsi="Times New Roman" w:cs="Times New Roman"/>
          <w:sz w:val="22"/>
          <w:szCs w:val="22"/>
          <w:lang w:val="lt-LT"/>
        </w:rPr>
      </w:pPr>
    </w:p>
    <w:p w14:paraId="48120C5D" w14:textId="77777777" w:rsidR="00785553" w:rsidRPr="00785553" w:rsidRDefault="00785553" w:rsidP="00785553">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b/>
          <w:sz w:val="22"/>
          <w:szCs w:val="22"/>
          <w:lang w:val="lt-LT"/>
        </w:rPr>
      </w:pPr>
      <w:r w:rsidRPr="00785553">
        <w:rPr>
          <w:rFonts w:ascii="Times New Roman" w:eastAsia="Times New Roman" w:hAnsi="Times New Roman" w:cs="Times New Roman"/>
          <w:b/>
          <w:sz w:val="22"/>
          <w:szCs w:val="22"/>
          <w:lang w:val="lt-LT"/>
        </w:rPr>
        <w:t>11.</w:t>
      </w:r>
      <w:r w:rsidRPr="00785553">
        <w:rPr>
          <w:rFonts w:ascii="Times New Roman" w:eastAsia="Times New Roman" w:hAnsi="Times New Roman" w:cs="Times New Roman"/>
          <w:b/>
          <w:sz w:val="22"/>
          <w:szCs w:val="22"/>
          <w:lang w:val="lt-LT"/>
        </w:rPr>
        <w:tab/>
        <w:t>REGISTRUOTOJO PAVADINIMAS IR ADRESAS</w:t>
      </w:r>
    </w:p>
    <w:p w14:paraId="77711583" w14:textId="77777777" w:rsidR="00785553" w:rsidRPr="00785553" w:rsidRDefault="00785553" w:rsidP="00785553">
      <w:pPr>
        <w:tabs>
          <w:tab w:val="left" w:pos="567"/>
        </w:tabs>
        <w:spacing w:after="0" w:line="240" w:lineRule="auto"/>
        <w:rPr>
          <w:rFonts w:ascii="Times New Roman" w:eastAsia="Times New Roman" w:hAnsi="Times New Roman" w:cs="Times New Roman"/>
          <w:sz w:val="22"/>
          <w:szCs w:val="22"/>
          <w:lang w:val="lt-LT"/>
        </w:rPr>
      </w:pPr>
    </w:p>
    <w:p w14:paraId="4853389A" w14:textId="77777777" w:rsidR="00785553" w:rsidRPr="00785553" w:rsidRDefault="00785553" w:rsidP="00785553">
      <w:pPr>
        <w:spacing w:after="0" w:line="240" w:lineRule="auto"/>
        <w:jc w:val="both"/>
        <w:rPr>
          <w:rFonts w:ascii="Times New Roman" w:eastAsia="Times New Roman" w:hAnsi="Times New Roman" w:cs="Times New Roman"/>
          <w:sz w:val="22"/>
          <w:szCs w:val="22"/>
          <w:lang w:val="es-ES" w:eastAsia="et-EE"/>
        </w:rPr>
      </w:pPr>
      <w:r w:rsidRPr="00785553">
        <w:rPr>
          <w:rFonts w:ascii="Times New Roman" w:eastAsia="Times New Roman" w:hAnsi="Times New Roman" w:cs="Times New Roman"/>
          <w:sz w:val="22"/>
          <w:szCs w:val="22"/>
          <w:lang w:val="es-ES" w:eastAsia="et-EE"/>
        </w:rPr>
        <w:t xml:space="preserve">SIA </w:t>
      </w:r>
      <w:r w:rsidRPr="00785553">
        <w:rPr>
          <w:rFonts w:ascii="Times New Roman" w:eastAsia="Times New Roman" w:hAnsi="Times New Roman" w:cs="Times New Roman"/>
          <w:sz w:val="22"/>
          <w:szCs w:val="22"/>
          <w:lang w:val="et-EE" w:eastAsia="et-EE"/>
        </w:rPr>
        <w:t>Novartis Baltics</w:t>
      </w:r>
    </w:p>
    <w:p w14:paraId="59FB7DA8" w14:textId="6B2726CC" w:rsidR="00254FB4" w:rsidRPr="00785553" w:rsidRDefault="00254FB4" w:rsidP="00785553">
      <w:pPr>
        <w:spacing w:after="0" w:line="240" w:lineRule="auto"/>
        <w:jc w:val="both"/>
        <w:rPr>
          <w:rFonts w:ascii="Times New Roman" w:eastAsia="Times New Roman" w:hAnsi="Times New Roman" w:cs="Times New Roman"/>
          <w:sz w:val="22"/>
          <w:szCs w:val="22"/>
          <w:lang w:val="it-IT" w:eastAsia="et-EE"/>
        </w:rPr>
      </w:pPr>
      <w:r w:rsidRPr="00254FB4">
        <w:rPr>
          <w:rFonts w:ascii="Times New Roman" w:eastAsia="Times New Roman" w:hAnsi="Times New Roman" w:cs="Times New Roman"/>
          <w:sz w:val="22"/>
          <w:szCs w:val="22"/>
          <w:lang w:val="it-IT" w:eastAsia="et-EE"/>
        </w:rPr>
        <w:t>Skanstes iela 25</w:t>
      </w:r>
    </w:p>
    <w:p w14:paraId="4E937C00" w14:textId="76233596" w:rsidR="00785553" w:rsidRPr="00785553" w:rsidRDefault="00785553" w:rsidP="00785553">
      <w:pPr>
        <w:widowControl w:val="0"/>
        <w:suppressLineNumbers/>
        <w:suppressAutoHyphens/>
        <w:spacing w:after="0" w:line="240" w:lineRule="auto"/>
        <w:rPr>
          <w:rFonts w:ascii="Times New Roman" w:eastAsia="Times New Roman" w:hAnsi="Times New Roman" w:cs="Times New Roman"/>
          <w:sz w:val="22"/>
          <w:szCs w:val="22"/>
          <w:lang w:val="it-IT" w:eastAsia="et-EE"/>
        </w:rPr>
      </w:pPr>
      <w:r w:rsidRPr="00785553">
        <w:rPr>
          <w:rFonts w:ascii="Times New Roman" w:eastAsia="Times New Roman" w:hAnsi="Times New Roman" w:cs="Times New Roman"/>
          <w:sz w:val="22"/>
          <w:szCs w:val="22"/>
          <w:lang w:val="it-IT" w:eastAsia="et-EE"/>
        </w:rPr>
        <w:t>LV-</w:t>
      </w:r>
      <w:r w:rsidR="00254FB4">
        <w:rPr>
          <w:rFonts w:ascii="Times New Roman" w:eastAsia="Times New Roman" w:hAnsi="Times New Roman" w:cs="Times New Roman"/>
          <w:sz w:val="22"/>
          <w:szCs w:val="22"/>
          <w:lang w:val="it-IT" w:eastAsia="et-EE"/>
        </w:rPr>
        <w:t>1013</w:t>
      </w:r>
      <w:r w:rsidRPr="00785553">
        <w:rPr>
          <w:rFonts w:ascii="Times New Roman" w:eastAsia="Times New Roman" w:hAnsi="Times New Roman" w:cs="Times New Roman"/>
          <w:sz w:val="22"/>
          <w:szCs w:val="22"/>
          <w:lang w:val="it-IT" w:eastAsia="et-EE"/>
        </w:rPr>
        <w:t>, R</w:t>
      </w:r>
      <w:r w:rsidR="00A11B4E">
        <w:rPr>
          <w:rFonts w:ascii="Times New Roman" w:eastAsia="Times New Roman" w:hAnsi="Times New Roman" w:cs="Times New Roman"/>
          <w:sz w:val="22"/>
          <w:szCs w:val="22"/>
          <w:lang w:val="it-IT" w:eastAsia="et-EE"/>
        </w:rPr>
        <w:t>ī</w:t>
      </w:r>
      <w:r w:rsidRPr="00785553">
        <w:rPr>
          <w:rFonts w:ascii="Times New Roman" w:eastAsia="Times New Roman" w:hAnsi="Times New Roman" w:cs="Times New Roman"/>
          <w:sz w:val="22"/>
          <w:szCs w:val="22"/>
          <w:lang w:val="it-IT" w:eastAsia="et-EE"/>
        </w:rPr>
        <w:t>ga</w:t>
      </w:r>
    </w:p>
    <w:p w14:paraId="0B08EFE2"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it-IT" w:eastAsia="et-EE"/>
        </w:rPr>
        <w:t>Latvija</w:t>
      </w:r>
    </w:p>
    <w:p w14:paraId="70E76972"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p>
    <w:p w14:paraId="78C52B07" w14:textId="77777777" w:rsidR="00785553" w:rsidRPr="00785553" w:rsidRDefault="00785553" w:rsidP="00785553">
      <w:pPr>
        <w:tabs>
          <w:tab w:val="left" w:pos="567"/>
        </w:tabs>
        <w:spacing w:after="0" w:line="240" w:lineRule="auto"/>
        <w:rPr>
          <w:rFonts w:ascii="Times New Roman" w:eastAsia="Times New Roman" w:hAnsi="Times New Roman" w:cs="Times New Roman"/>
          <w:sz w:val="22"/>
          <w:szCs w:val="22"/>
          <w:lang w:val="lt-LT"/>
        </w:rPr>
      </w:pPr>
    </w:p>
    <w:p w14:paraId="3F10AC0C" w14:textId="77777777" w:rsidR="00785553" w:rsidRPr="00785553" w:rsidRDefault="00785553" w:rsidP="00785553">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b/>
          <w:sz w:val="22"/>
          <w:szCs w:val="22"/>
          <w:lang w:val="lt-LT"/>
        </w:rPr>
      </w:pPr>
      <w:r w:rsidRPr="00785553">
        <w:rPr>
          <w:rFonts w:ascii="Times New Roman" w:eastAsia="Times New Roman" w:hAnsi="Times New Roman" w:cs="Times New Roman"/>
          <w:b/>
          <w:sz w:val="22"/>
          <w:szCs w:val="22"/>
          <w:lang w:val="lt-LT"/>
        </w:rPr>
        <w:t>12.</w:t>
      </w:r>
      <w:r w:rsidRPr="00785553">
        <w:rPr>
          <w:rFonts w:ascii="Times New Roman" w:eastAsia="Times New Roman" w:hAnsi="Times New Roman" w:cs="Times New Roman"/>
          <w:b/>
          <w:sz w:val="22"/>
          <w:szCs w:val="22"/>
          <w:lang w:val="lt-LT"/>
        </w:rPr>
        <w:tab/>
        <w:t>REGISTRACIJOS PAŽYMĖJIMO NUMERIS (-IAI)</w:t>
      </w:r>
    </w:p>
    <w:p w14:paraId="7DA50F9D" w14:textId="77777777" w:rsidR="00785553" w:rsidRPr="00785553" w:rsidRDefault="00785553" w:rsidP="00785553">
      <w:pPr>
        <w:tabs>
          <w:tab w:val="left" w:pos="567"/>
        </w:tabs>
        <w:spacing w:after="0" w:line="240" w:lineRule="auto"/>
        <w:rPr>
          <w:rFonts w:ascii="Times New Roman" w:eastAsia="Times New Roman" w:hAnsi="Times New Roman" w:cs="Times New Roman"/>
          <w:sz w:val="22"/>
          <w:szCs w:val="22"/>
          <w:lang w:val="lt-LT"/>
        </w:rPr>
      </w:pPr>
    </w:p>
    <w:p w14:paraId="4054F046"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t>LT/1/92/0004/002</w:t>
      </w:r>
    </w:p>
    <w:p w14:paraId="1592792F" w14:textId="77777777" w:rsidR="00785553" w:rsidRPr="00785553" w:rsidRDefault="00785553" w:rsidP="00785553">
      <w:pPr>
        <w:tabs>
          <w:tab w:val="left" w:pos="567"/>
        </w:tabs>
        <w:spacing w:after="0" w:line="240" w:lineRule="auto"/>
        <w:rPr>
          <w:rFonts w:ascii="Times New Roman" w:eastAsia="Times New Roman" w:hAnsi="Times New Roman" w:cs="Times New Roman"/>
          <w:sz w:val="22"/>
          <w:szCs w:val="22"/>
          <w:lang w:val="lt-LT"/>
        </w:rPr>
      </w:pPr>
    </w:p>
    <w:p w14:paraId="2F3FCC0E" w14:textId="77777777" w:rsidR="00785553" w:rsidRPr="00785553" w:rsidRDefault="00785553" w:rsidP="00785553">
      <w:pPr>
        <w:tabs>
          <w:tab w:val="left" w:pos="567"/>
        </w:tabs>
        <w:spacing w:after="0" w:line="240" w:lineRule="auto"/>
        <w:rPr>
          <w:rFonts w:ascii="Times New Roman" w:eastAsia="Times New Roman" w:hAnsi="Times New Roman" w:cs="Times New Roman"/>
          <w:sz w:val="22"/>
          <w:szCs w:val="22"/>
          <w:lang w:val="lt-LT"/>
        </w:rPr>
      </w:pPr>
    </w:p>
    <w:p w14:paraId="3D83EF9B" w14:textId="77777777" w:rsidR="00785553" w:rsidRPr="00785553" w:rsidRDefault="00785553" w:rsidP="0078555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sz w:val="22"/>
          <w:szCs w:val="22"/>
          <w:lang w:val="lt-LT"/>
        </w:rPr>
      </w:pPr>
      <w:r w:rsidRPr="00785553">
        <w:rPr>
          <w:rFonts w:ascii="Times New Roman" w:eastAsia="Times New Roman" w:hAnsi="Times New Roman" w:cs="Times New Roman"/>
          <w:b/>
          <w:sz w:val="22"/>
          <w:szCs w:val="22"/>
          <w:lang w:val="lt-LT"/>
        </w:rPr>
        <w:t>13.</w:t>
      </w:r>
      <w:r w:rsidRPr="00785553">
        <w:rPr>
          <w:rFonts w:ascii="Times New Roman" w:eastAsia="Times New Roman" w:hAnsi="Times New Roman" w:cs="Times New Roman"/>
          <w:b/>
          <w:sz w:val="22"/>
          <w:szCs w:val="22"/>
          <w:lang w:val="lt-LT"/>
        </w:rPr>
        <w:tab/>
        <w:t>SERIJOS NUMERIS</w:t>
      </w:r>
    </w:p>
    <w:p w14:paraId="098BE1D5" w14:textId="77777777" w:rsidR="00785553" w:rsidRPr="00785553" w:rsidRDefault="00785553" w:rsidP="00785553">
      <w:pPr>
        <w:tabs>
          <w:tab w:val="left" w:pos="567"/>
        </w:tabs>
        <w:spacing w:after="0" w:line="240" w:lineRule="auto"/>
        <w:rPr>
          <w:rFonts w:ascii="Times New Roman" w:eastAsia="Times New Roman" w:hAnsi="Times New Roman" w:cs="Times New Roman"/>
          <w:sz w:val="22"/>
          <w:szCs w:val="22"/>
          <w:lang w:val="lt-LT"/>
        </w:rPr>
      </w:pPr>
    </w:p>
    <w:p w14:paraId="566357A8" w14:textId="77777777" w:rsidR="00785553" w:rsidRPr="00785553" w:rsidRDefault="00785553" w:rsidP="00785553">
      <w:pPr>
        <w:tabs>
          <w:tab w:val="left" w:pos="567"/>
        </w:tabs>
        <w:spacing w:after="0" w:line="240" w:lineRule="auto"/>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t>Lot</w:t>
      </w:r>
    </w:p>
    <w:p w14:paraId="3C26B979" w14:textId="77777777" w:rsidR="00785553" w:rsidRPr="00785553" w:rsidRDefault="00785553" w:rsidP="00785553">
      <w:pPr>
        <w:tabs>
          <w:tab w:val="left" w:pos="567"/>
        </w:tabs>
        <w:spacing w:after="0" w:line="240" w:lineRule="auto"/>
        <w:rPr>
          <w:rFonts w:ascii="Times New Roman" w:eastAsia="Times New Roman" w:hAnsi="Times New Roman" w:cs="Times New Roman"/>
          <w:sz w:val="22"/>
          <w:szCs w:val="22"/>
          <w:lang w:val="lt-LT"/>
        </w:rPr>
      </w:pPr>
    </w:p>
    <w:p w14:paraId="34A630F2" w14:textId="77777777" w:rsidR="00785553" w:rsidRPr="00785553" w:rsidRDefault="00785553" w:rsidP="00785553">
      <w:pPr>
        <w:tabs>
          <w:tab w:val="left" w:pos="567"/>
        </w:tabs>
        <w:spacing w:after="0" w:line="240" w:lineRule="auto"/>
        <w:rPr>
          <w:rFonts w:ascii="Times New Roman" w:eastAsia="Times New Roman" w:hAnsi="Times New Roman" w:cs="Times New Roman"/>
          <w:sz w:val="22"/>
          <w:szCs w:val="22"/>
          <w:lang w:val="lt-LT"/>
        </w:rPr>
      </w:pPr>
    </w:p>
    <w:p w14:paraId="66B09385" w14:textId="77777777" w:rsidR="00785553" w:rsidRPr="00785553" w:rsidRDefault="00785553" w:rsidP="0078555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sz w:val="22"/>
          <w:szCs w:val="22"/>
          <w:lang w:val="lt-LT"/>
        </w:rPr>
      </w:pPr>
      <w:r w:rsidRPr="00785553">
        <w:rPr>
          <w:rFonts w:ascii="Times New Roman" w:eastAsia="Times New Roman" w:hAnsi="Times New Roman" w:cs="Times New Roman"/>
          <w:b/>
          <w:sz w:val="22"/>
          <w:szCs w:val="22"/>
          <w:lang w:val="lt-LT"/>
        </w:rPr>
        <w:t>14.</w:t>
      </w:r>
      <w:r w:rsidRPr="00785553">
        <w:rPr>
          <w:rFonts w:ascii="Times New Roman" w:eastAsia="Times New Roman" w:hAnsi="Times New Roman" w:cs="Times New Roman"/>
          <w:b/>
          <w:sz w:val="22"/>
          <w:szCs w:val="22"/>
          <w:lang w:val="lt-LT"/>
        </w:rPr>
        <w:tab/>
        <w:t>PARDAVIMO (IŠDAVIMO) TVARKA</w:t>
      </w:r>
    </w:p>
    <w:p w14:paraId="1F184CD4" w14:textId="77777777" w:rsidR="00785553" w:rsidRPr="00785553" w:rsidRDefault="00785553" w:rsidP="00785553">
      <w:pPr>
        <w:tabs>
          <w:tab w:val="left" w:pos="567"/>
        </w:tabs>
        <w:spacing w:after="0" w:line="240" w:lineRule="auto"/>
        <w:rPr>
          <w:rFonts w:ascii="Times New Roman" w:eastAsia="Times New Roman" w:hAnsi="Times New Roman" w:cs="Times New Roman"/>
          <w:sz w:val="22"/>
          <w:szCs w:val="22"/>
          <w:lang w:val="lt-LT"/>
        </w:rPr>
      </w:pPr>
    </w:p>
    <w:p w14:paraId="02482FFE" w14:textId="77777777" w:rsidR="00785553" w:rsidRPr="00785553" w:rsidRDefault="00785553" w:rsidP="00785553">
      <w:pPr>
        <w:tabs>
          <w:tab w:val="left" w:pos="567"/>
        </w:tabs>
        <w:spacing w:after="0" w:line="240" w:lineRule="auto"/>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t>Receptinis vaistas</w:t>
      </w:r>
    </w:p>
    <w:p w14:paraId="2665E7FC" w14:textId="77777777" w:rsidR="00785553" w:rsidRPr="00785553" w:rsidRDefault="00785553" w:rsidP="00785553">
      <w:pPr>
        <w:tabs>
          <w:tab w:val="left" w:pos="567"/>
        </w:tabs>
        <w:spacing w:after="0" w:line="240" w:lineRule="auto"/>
        <w:rPr>
          <w:rFonts w:ascii="Times New Roman" w:eastAsia="Times New Roman" w:hAnsi="Times New Roman" w:cs="Times New Roman"/>
          <w:sz w:val="22"/>
          <w:szCs w:val="22"/>
          <w:lang w:val="lt-LT"/>
        </w:rPr>
      </w:pPr>
    </w:p>
    <w:p w14:paraId="2E8177AE" w14:textId="77777777" w:rsidR="00785553" w:rsidRPr="00785553" w:rsidRDefault="00785553" w:rsidP="00785553">
      <w:pPr>
        <w:tabs>
          <w:tab w:val="left" w:pos="567"/>
        </w:tabs>
        <w:spacing w:after="0" w:line="240" w:lineRule="auto"/>
        <w:rPr>
          <w:rFonts w:ascii="Times New Roman" w:eastAsia="Times New Roman" w:hAnsi="Times New Roman" w:cs="Times New Roman"/>
          <w:sz w:val="22"/>
          <w:szCs w:val="22"/>
          <w:lang w:val="lt-LT"/>
        </w:rPr>
      </w:pPr>
    </w:p>
    <w:p w14:paraId="37D9237B" w14:textId="77777777" w:rsidR="00785553" w:rsidRPr="00785553" w:rsidRDefault="00785553" w:rsidP="0078555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sz w:val="22"/>
          <w:szCs w:val="22"/>
          <w:lang w:val="lt-LT"/>
        </w:rPr>
      </w:pPr>
      <w:r w:rsidRPr="00785553">
        <w:rPr>
          <w:rFonts w:ascii="Times New Roman" w:eastAsia="Times New Roman" w:hAnsi="Times New Roman" w:cs="Times New Roman"/>
          <w:b/>
          <w:sz w:val="22"/>
          <w:szCs w:val="22"/>
          <w:lang w:val="lt-LT"/>
        </w:rPr>
        <w:t>15.</w:t>
      </w:r>
      <w:r w:rsidRPr="00785553">
        <w:rPr>
          <w:rFonts w:ascii="Times New Roman" w:eastAsia="Times New Roman" w:hAnsi="Times New Roman" w:cs="Times New Roman"/>
          <w:b/>
          <w:sz w:val="22"/>
          <w:szCs w:val="22"/>
          <w:lang w:val="lt-LT"/>
        </w:rPr>
        <w:tab/>
        <w:t>VARTOJIMO INSTRUKCIJA</w:t>
      </w:r>
    </w:p>
    <w:p w14:paraId="2032F449" w14:textId="77777777" w:rsidR="00785553" w:rsidRPr="00785553" w:rsidRDefault="00785553" w:rsidP="00785553">
      <w:pPr>
        <w:tabs>
          <w:tab w:val="left" w:pos="567"/>
        </w:tabs>
        <w:spacing w:after="0" w:line="240" w:lineRule="auto"/>
        <w:rPr>
          <w:rFonts w:ascii="Times New Roman" w:eastAsia="Times New Roman" w:hAnsi="Times New Roman" w:cs="Times New Roman"/>
          <w:sz w:val="22"/>
          <w:szCs w:val="22"/>
          <w:lang w:val="lt-LT"/>
        </w:rPr>
      </w:pPr>
    </w:p>
    <w:p w14:paraId="5DD25CC0"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p>
    <w:p w14:paraId="6A3D0F7C" w14:textId="77777777" w:rsidR="00785553" w:rsidRPr="00785553" w:rsidRDefault="00785553" w:rsidP="0078555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sz w:val="22"/>
          <w:szCs w:val="22"/>
          <w:lang w:val="lt-LT"/>
        </w:rPr>
      </w:pPr>
      <w:r w:rsidRPr="00785553">
        <w:rPr>
          <w:rFonts w:ascii="Times New Roman" w:eastAsia="Times New Roman" w:hAnsi="Times New Roman" w:cs="Times New Roman"/>
          <w:b/>
          <w:sz w:val="22"/>
          <w:szCs w:val="22"/>
          <w:lang w:val="lt-LT"/>
        </w:rPr>
        <w:t>16.</w:t>
      </w:r>
      <w:r w:rsidRPr="00785553">
        <w:rPr>
          <w:rFonts w:ascii="Times New Roman" w:eastAsia="Times New Roman" w:hAnsi="Times New Roman" w:cs="Times New Roman"/>
          <w:b/>
          <w:sz w:val="22"/>
          <w:szCs w:val="22"/>
          <w:lang w:val="lt-LT"/>
        </w:rPr>
        <w:tab/>
        <w:t>INFORMACIJA BRAILIO RAŠTU</w:t>
      </w:r>
    </w:p>
    <w:p w14:paraId="4387EACD"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p>
    <w:p w14:paraId="5047A3BF"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proofErr w:type="spellStart"/>
      <w:r w:rsidRPr="00785553">
        <w:rPr>
          <w:rFonts w:ascii="Times New Roman" w:eastAsia="Times New Roman" w:hAnsi="Times New Roman" w:cs="Times New Roman"/>
          <w:sz w:val="22"/>
          <w:szCs w:val="22"/>
          <w:lang w:val="lt-LT"/>
        </w:rPr>
        <w:t>tobrex</w:t>
      </w:r>
      <w:proofErr w:type="spellEnd"/>
      <w:r w:rsidRPr="00785553">
        <w:rPr>
          <w:rFonts w:ascii="Times New Roman" w:eastAsia="Times New Roman" w:hAnsi="Times New Roman" w:cs="Times New Roman"/>
          <w:sz w:val="22"/>
          <w:szCs w:val="22"/>
          <w:lang w:val="lt-LT"/>
        </w:rPr>
        <w:t xml:space="preserve"> akių tepalas</w:t>
      </w:r>
    </w:p>
    <w:p w14:paraId="6761B817" w14:textId="77777777" w:rsidR="00785553" w:rsidRPr="00785553" w:rsidRDefault="00785553" w:rsidP="00785553">
      <w:pPr>
        <w:tabs>
          <w:tab w:val="left" w:pos="567"/>
        </w:tabs>
        <w:spacing w:after="0" w:line="240" w:lineRule="auto"/>
        <w:rPr>
          <w:rFonts w:ascii="Times New Roman" w:eastAsia="Times New Roman" w:hAnsi="Times New Roman" w:cs="Times New Roman"/>
          <w:sz w:val="22"/>
          <w:szCs w:val="22"/>
          <w:lang w:val="lt-LT"/>
        </w:rPr>
      </w:pPr>
    </w:p>
    <w:p w14:paraId="2AE0452A" w14:textId="77777777" w:rsidR="00785553" w:rsidRPr="00785553" w:rsidRDefault="00785553" w:rsidP="00785553">
      <w:pPr>
        <w:tabs>
          <w:tab w:val="left" w:pos="567"/>
        </w:tabs>
        <w:spacing w:after="0" w:line="240" w:lineRule="auto"/>
        <w:rPr>
          <w:rFonts w:ascii="Times New Roman" w:eastAsia="Times New Roman" w:hAnsi="Times New Roman" w:cs="Times New Roman"/>
          <w:sz w:val="22"/>
          <w:szCs w:val="22"/>
          <w:lang w:val="lt-LT"/>
        </w:rPr>
      </w:pPr>
    </w:p>
    <w:p w14:paraId="78CA2AEE" w14:textId="77777777" w:rsidR="00785553" w:rsidRPr="00785553" w:rsidRDefault="00785553" w:rsidP="00785553">
      <w:pPr>
        <w:keepNext/>
        <w:widowControl w:val="0"/>
        <w:pBdr>
          <w:top w:val="single" w:sz="4" w:space="1" w:color="auto"/>
          <w:left w:val="single" w:sz="4" w:space="4" w:color="auto"/>
          <w:bottom w:val="single" w:sz="4" w:space="1" w:color="auto"/>
          <w:right w:val="single" w:sz="4" w:space="4" w:color="auto"/>
        </w:pBdr>
        <w:spacing w:after="0" w:line="240" w:lineRule="auto"/>
        <w:outlineLvl w:val="0"/>
        <w:rPr>
          <w:rFonts w:ascii="Times New Roman" w:eastAsia="Times New Roman" w:hAnsi="Times New Roman" w:cs="Times New Roman"/>
          <w:b/>
          <w:sz w:val="22"/>
          <w:szCs w:val="22"/>
          <w:lang w:val="lt-LT"/>
        </w:rPr>
      </w:pPr>
      <w:r w:rsidRPr="00785553">
        <w:rPr>
          <w:rFonts w:ascii="Times New Roman" w:eastAsia="Times New Roman" w:hAnsi="Times New Roman" w:cs="Times New Roman"/>
          <w:b/>
          <w:sz w:val="22"/>
          <w:szCs w:val="22"/>
          <w:lang w:val="lt-LT"/>
        </w:rPr>
        <w:t>17.</w:t>
      </w:r>
      <w:r w:rsidRPr="00785553">
        <w:rPr>
          <w:rFonts w:ascii="Times New Roman" w:eastAsia="Times New Roman" w:hAnsi="Times New Roman" w:cs="Times New Roman"/>
          <w:b/>
          <w:sz w:val="22"/>
          <w:szCs w:val="22"/>
          <w:lang w:val="lt-LT"/>
        </w:rPr>
        <w:tab/>
        <w:t>UNIKALUS IDENTIFIKATORIUS – 2D BRŪKŠNINIS KODAS</w:t>
      </w:r>
    </w:p>
    <w:p w14:paraId="7EDDE205" w14:textId="77777777" w:rsidR="00785553" w:rsidRPr="00785553" w:rsidRDefault="00785553" w:rsidP="00785553">
      <w:pPr>
        <w:spacing w:after="0" w:line="240" w:lineRule="auto"/>
        <w:rPr>
          <w:rFonts w:ascii="Times New Roman" w:eastAsia="Times New Roman" w:hAnsi="Times New Roman" w:cs="Times New Roman"/>
          <w:noProof/>
          <w:sz w:val="22"/>
          <w:lang w:val="lt-LT"/>
        </w:rPr>
      </w:pPr>
    </w:p>
    <w:p w14:paraId="2134D9DF" w14:textId="77777777" w:rsidR="00785553" w:rsidRPr="00785553" w:rsidRDefault="00785553" w:rsidP="00785553">
      <w:pPr>
        <w:tabs>
          <w:tab w:val="left" w:pos="567"/>
        </w:tabs>
        <w:spacing w:after="0" w:line="240" w:lineRule="auto"/>
        <w:rPr>
          <w:rFonts w:ascii="Times New Roman" w:eastAsia="Times New Roman" w:hAnsi="Times New Roman" w:cs="Times New Roman"/>
          <w:sz w:val="22"/>
          <w:szCs w:val="22"/>
          <w:shd w:val="pct15" w:color="auto" w:fill="auto"/>
          <w:lang w:val="lt-LT"/>
        </w:rPr>
      </w:pPr>
      <w:r w:rsidRPr="00785553">
        <w:rPr>
          <w:rFonts w:ascii="Times New Roman" w:eastAsia="Times New Roman" w:hAnsi="Times New Roman" w:cs="Times New Roman"/>
          <w:sz w:val="22"/>
          <w:szCs w:val="22"/>
          <w:shd w:val="pct15" w:color="auto" w:fill="auto"/>
          <w:lang w:val="lt-LT"/>
        </w:rPr>
        <w:t>2D brūkšninis kodas su nurodytu unikaliu identifikatoriumi.</w:t>
      </w:r>
    </w:p>
    <w:p w14:paraId="039703D3" w14:textId="77777777" w:rsidR="00785553" w:rsidRPr="00785553" w:rsidRDefault="00785553" w:rsidP="00785553">
      <w:pPr>
        <w:tabs>
          <w:tab w:val="left" w:pos="567"/>
        </w:tabs>
        <w:spacing w:after="0" w:line="240" w:lineRule="auto"/>
        <w:rPr>
          <w:rFonts w:ascii="Times New Roman" w:eastAsia="Times New Roman" w:hAnsi="Times New Roman" w:cs="Times New Roman"/>
          <w:noProof/>
          <w:sz w:val="22"/>
          <w:szCs w:val="22"/>
          <w:shd w:val="clear" w:color="auto" w:fill="CCCCCC"/>
          <w:lang w:val="lt-LT"/>
        </w:rPr>
      </w:pPr>
    </w:p>
    <w:p w14:paraId="537A77E3" w14:textId="77777777" w:rsidR="00785553" w:rsidRPr="00785553" w:rsidRDefault="00785553" w:rsidP="00785553">
      <w:pPr>
        <w:spacing w:after="0" w:line="240" w:lineRule="auto"/>
        <w:rPr>
          <w:rFonts w:ascii="Times New Roman" w:eastAsia="Times New Roman" w:hAnsi="Times New Roman" w:cs="Times New Roman"/>
          <w:noProof/>
          <w:sz w:val="22"/>
          <w:lang w:val="lt-LT"/>
        </w:rPr>
      </w:pPr>
    </w:p>
    <w:p w14:paraId="1C562F2F" w14:textId="77777777" w:rsidR="00785553" w:rsidRPr="00785553" w:rsidRDefault="00785553" w:rsidP="00785553">
      <w:pPr>
        <w:keepNext/>
        <w:widowControl w:val="0"/>
        <w:pBdr>
          <w:top w:val="single" w:sz="4" w:space="1" w:color="auto"/>
          <w:left w:val="single" w:sz="4" w:space="4" w:color="auto"/>
          <w:bottom w:val="single" w:sz="4" w:space="1" w:color="auto"/>
          <w:right w:val="single" w:sz="4" w:space="4" w:color="auto"/>
        </w:pBdr>
        <w:spacing w:after="0" w:line="240" w:lineRule="auto"/>
        <w:outlineLvl w:val="0"/>
        <w:rPr>
          <w:rFonts w:ascii="Times New Roman" w:eastAsia="Times New Roman" w:hAnsi="Times New Roman" w:cs="Times New Roman"/>
          <w:b/>
          <w:sz w:val="22"/>
          <w:szCs w:val="22"/>
          <w:lang w:val="lt-LT"/>
        </w:rPr>
      </w:pPr>
      <w:r w:rsidRPr="00785553">
        <w:rPr>
          <w:rFonts w:ascii="Times New Roman" w:eastAsia="Times New Roman" w:hAnsi="Times New Roman" w:cs="Times New Roman"/>
          <w:b/>
          <w:sz w:val="22"/>
          <w:szCs w:val="22"/>
          <w:lang w:val="lt-LT"/>
        </w:rPr>
        <w:lastRenderedPageBreak/>
        <w:t>18.</w:t>
      </w:r>
      <w:r w:rsidRPr="00785553">
        <w:rPr>
          <w:rFonts w:ascii="Times New Roman" w:eastAsia="Times New Roman" w:hAnsi="Times New Roman" w:cs="Times New Roman"/>
          <w:b/>
          <w:sz w:val="22"/>
          <w:szCs w:val="22"/>
          <w:lang w:val="lt-LT"/>
        </w:rPr>
        <w:tab/>
        <w:t>UNIKALUS IDENTIFIKATORIUS – ŽMONĖMS SUPRANTAMI DUOMENYS</w:t>
      </w:r>
    </w:p>
    <w:p w14:paraId="315CF13F" w14:textId="77777777" w:rsidR="00785553" w:rsidRPr="00785553" w:rsidRDefault="00785553" w:rsidP="00785553">
      <w:pPr>
        <w:spacing w:after="0" w:line="240" w:lineRule="auto"/>
        <w:rPr>
          <w:rFonts w:ascii="Times New Roman" w:eastAsia="Times New Roman" w:hAnsi="Times New Roman" w:cs="Times New Roman"/>
          <w:noProof/>
          <w:sz w:val="22"/>
          <w:lang w:val="lt-LT"/>
        </w:rPr>
      </w:pPr>
    </w:p>
    <w:p w14:paraId="559FC930" w14:textId="3FCBAB10" w:rsidR="00785553" w:rsidRPr="00785553" w:rsidRDefault="00785553" w:rsidP="00785553">
      <w:pPr>
        <w:tabs>
          <w:tab w:val="left" w:pos="567"/>
        </w:tabs>
        <w:spacing w:after="0" w:line="260" w:lineRule="exact"/>
        <w:rPr>
          <w:rFonts w:ascii="Times New Roman" w:eastAsia="Times New Roman" w:hAnsi="Times New Roman" w:cs="Times New Roman"/>
          <w:color w:val="008000"/>
          <w:sz w:val="22"/>
          <w:szCs w:val="22"/>
          <w:lang w:val="lt-LT"/>
        </w:rPr>
      </w:pPr>
      <w:r w:rsidRPr="00785553">
        <w:rPr>
          <w:rFonts w:ascii="Times New Roman" w:eastAsia="Times New Roman" w:hAnsi="Times New Roman" w:cs="Times New Roman"/>
          <w:sz w:val="22"/>
          <w:lang w:val="lt-LT"/>
        </w:rPr>
        <w:t>PC</w:t>
      </w:r>
    </w:p>
    <w:p w14:paraId="6DF62554" w14:textId="036E4A20" w:rsidR="00785553" w:rsidRPr="00785553" w:rsidRDefault="00785553" w:rsidP="00785553">
      <w:pPr>
        <w:tabs>
          <w:tab w:val="left" w:pos="567"/>
        </w:tabs>
        <w:spacing w:after="0" w:line="260" w:lineRule="exact"/>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lang w:val="lt-LT"/>
        </w:rPr>
        <w:t>SN</w:t>
      </w:r>
    </w:p>
    <w:p w14:paraId="17030121" w14:textId="391E61C7" w:rsidR="00785553" w:rsidRPr="00785553" w:rsidRDefault="00785553" w:rsidP="00785553">
      <w:pPr>
        <w:tabs>
          <w:tab w:val="left" w:pos="567"/>
        </w:tabs>
        <w:spacing w:after="0" w:line="260" w:lineRule="exact"/>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lang w:val="lt-LT"/>
        </w:rPr>
        <w:t>NN</w:t>
      </w:r>
    </w:p>
    <w:p w14:paraId="694EFAF8" w14:textId="77777777" w:rsidR="00785553" w:rsidRPr="00785553" w:rsidRDefault="00785553" w:rsidP="00785553">
      <w:pPr>
        <w:tabs>
          <w:tab w:val="left" w:pos="567"/>
        </w:tabs>
        <w:spacing w:after="0" w:line="240" w:lineRule="auto"/>
        <w:rPr>
          <w:rFonts w:ascii="Times New Roman" w:eastAsia="Times New Roman" w:hAnsi="Times New Roman" w:cs="Times New Roman"/>
          <w:sz w:val="22"/>
          <w:szCs w:val="22"/>
          <w:lang w:val="lt-LT"/>
        </w:rPr>
      </w:pPr>
    </w:p>
    <w:p w14:paraId="15FEEDD6" w14:textId="77777777" w:rsidR="00785553" w:rsidRPr="00785553" w:rsidRDefault="00785553" w:rsidP="0078555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sz w:val="22"/>
          <w:szCs w:val="22"/>
          <w:lang w:val="lt-LT"/>
        </w:rPr>
      </w:pPr>
      <w:r w:rsidRPr="00785553">
        <w:rPr>
          <w:rFonts w:ascii="Times New Roman" w:eastAsia="Times New Roman" w:hAnsi="Times New Roman" w:cs="Times New Roman"/>
          <w:b/>
          <w:sz w:val="22"/>
          <w:szCs w:val="22"/>
          <w:lang w:val="lt-LT"/>
        </w:rPr>
        <w:br w:type="page"/>
      </w:r>
      <w:r w:rsidRPr="00785553">
        <w:rPr>
          <w:rFonts w:ascii="Times New Roman" w:eastAsia="Times New Roman" w:hAnsi="Times New Roman" w:cs="Times New Roman"/>
          <w:b/>
          <w:sz w:val="22"/>
          <w:szCs w:val="22"/>
          <w:lang w:val="lt-LT"/>
        </w:rPr>
        <w:lastRenderedPageBreak/>
        <w:t>MINIMALI INFORMACIJA ANT MAŽŲ VIDINIŲ</w:t>
      </w:r>
      <w:r w:rsidRPr="00785553">
        <w:rPr>
          <w:rFonts w:ascii="Times New Roman" w:eastAsia="Times New Roman" w:hAnsi="Times New Roman" w:cs="Times New Roman"/>
          <w:b/>
          <w:bCs/>
          <w:sz w:val="22"/>
          <w:szCs w:val="22"/>
          <w:lang w:val="lt-LT"/>
        </w:rPr>
        <w:t xml:space="preserve"> </w:t>
      </w:r>
      <w:r w:rsidRPr="00785553">
        <w:rPr>
          <w:rFonts w:ascii="Times New Roman" w:eastAsia="Times New Roman" w:hAnsi="Times New Roman" w:cs="Times New Roman"/>
          <w:b/>
          <w:sz w:val="22"/>
          <w:szCs w:val="22"/>
          <w:lang w:val="lt-LT"/>
        </w:rPr>
        <w:t>PAKUOČIŲ</w:t>
      </w:r>
    </w:p>
    <w:p w14:paraId="6FF6FA3D" w14:textId="77777777" w:rsidR="00785553" w:rsidRPr="00785553" w:rsidRDefault="00785553" w:rsidP="0078555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sz w:val="22"/>
          <w:szCs w:val="22"/>
          <w:lang w:val="lt-LT"/>
        </w:rPr>
      </w:pPr>
    </w:p>
    <w:p w14:paraId="70EAEBA5" w14:textId="77777777" w:rsidR="00785553" w:rsidRPr="00785553" w:rsidRDefault="00785553" w:rsidP="0078555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sz w:val="22"/>
          <w:szCs w:val="22"/>
          <w:lang w:val="lt-LT"/>
        </w:rPr>
      </w:pPr>
      <w:r w:rsidRPr="00785553">
        <w:rPr>
          <w:rFonts w:ascii="Times New Roman" w:eastAsia="Times New Roman" w:hAnsi="Times New Roman" w:cs="Times New Roman"/>
          <w:b/>
          <w:sz w:val="22"/>
          <w:szCs w:val="22"/>
          <w:lang w:val="lt-LT"/>
        </w:rPr>
        <w:t>TŪBELĖ</w:t>
      </w:r>
    </w:p>
    <w:p w14:paraId="7F5F11F2" w14:textId="77777777" w:rsidR="00785553" w:rsidRPr="00785553" w:rsidRDefault="00785553" w:rsidP="00785553">
      <w:pPr>
        <w:tabs>
          <w:tab w:val="left" w:pos="567"/>
        </w:tabs>
        <w:spacing w:after="0" w:line="240" w:lineRule="auto"/>
        <w:rPr>
          <w:rFonts w:ascii="Times New Roman" w:eastAsia="Times New Roman" w:hAnsi="Times New Roman" w:cs="Times New Roman"/>
          <w:sz w:val="22"/>
          <w:szCs w:val="22"/>
          <w:lang w:val="lt-LT"/>
        </w:rPr>
      </w:pPr>
    </w:p>
    <w:p w14:paraId="7D407E9A" w14:textId="77777777" w:rsidR="00785553" w:rsidRPr="00785553" w:rsidRDefault="00785553" w:rsidP="00785553">
      <w:pPr>
        <w:tabs>
          <w:tab w:val="left" w:pos="567"/>
        </w:tabs>
        <w:spacing w:after="0" w:line="240" w:lineRule="auto"/>
        <w:rPr>
          <w:rFonts w:ascii="Times New Roman" w:eastAsia="Times New Roman" w:hAnsi="Times New Roman" w:cs="Times New Roman"/>
          <w:sz w:val="22"/>
          <w:szCs w:val="22"/>
          <w:lang w:val="lt-LT"/>
        </w:rPr>
      </w:pPr>
    </w:p>
    <w:p w14:paraId="2E45C65E" w14:textId="77777777" w:rsidR="00785553" w:rsidRPr="00785553" w:rsidRDefault="00785553" w:rsidP="0078555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sz w:val="22"/>
          <w:szCs w:val="22"/>
          <w:lang w:val="lt-LT"/>
        </w:rPr>
      </w:pPr>
      <w:r w:rsidRPr="00785553">
        <w:rPr>
          <w:rFonts w:ascii="Times New Roman" w:eastAsia="Times New Roman" w:hAnsi="Times New Roman" w:cs="Times New Roman"/>
          <w:b/>
          <w:sz w:val="22"/>
          <w:szCs w:val="22"/>
          <w:lang w:val="lt-LT"/>
        </w:rPr>
        <w:t>1.</w:t>
      </w:r>
      <w:r w:rsidRPr="00785553">
        <w:rPr>
          <w:rFonts w:ascii="Times New Roman" w:eastAsia="Times New Roman" w:hAnsi="Times New Roman" w:cs="Times New Roman"/>
          <w:b/>
          <w:sz w:val="22"/>
          <w:szCs w:val="22"/>
          <w:lang w:val="lt-LT"/>
        </w:rPr>
        <w:tab/>
        <w:t>VAISTINIO PREPARATO PAVADINIMAS IR VARTOJIMO BŪDAS (-AI)</w:t>
      </w:r>
    </w:p>
    <w:p w14:paraId="45D7D7B2" w14:textId="77777777" w:rsidR="00785553" w:rsidRPr="00785553" w:rsidRDefault="00785553" w:rsidP="00785553">
      <w:pPr>
        <w:tabs>
          <w:tab w:val="left" w:pos="567"/>
        </w:tabs>
        <w:spacing w:after="0" w:line="240" w:lineRule="auto"/>
        <w:rPr>
          <w:rFonts w:ascii="Times New Roman" w:eastAsia="Times New Roman" w:hAnsi="Times New Roman" w:cs="Times New Roman"/>
          <w:sz w:val="22"/>
          <w:szCs w:val="22"/>
          <w:lang w:val="lt-LT"/>
        </w:rPr>
      </w:pPr>
    </w:p>
    <w:p w14:paraId="047A8F73" w14:textId="77777777" w:rsidR="00785553" w:rsidRPr="00785553" w:rsidRDefault="00785553" w:rsidP="00785553">
      <w:pPr>
        <w:keepNext/>
        <w:spacing w:after="0" w:line="240" w:lineRule="auto"/>
        <w:outlineLvl w:val="2"/>
        <w:rPr>
          <w:rFonts w:ascii="Times New Roman" w:eastAsia="Times New Roman" w:hAnsi="Times New Roman" w:cs="Times New Roman"/>
          <w:sz w:val="22"/>
          <w:szCs w:val="22"/>
          <w:lang w:val="lt-LT"/>
        </w:rPr>
      </w:pPr>
      <w:proofErr w:type="spellStart"/>
      <w:r w:rsidRPr="00785553">
        <w:rPr>
          <w:rFonts w:ascii="Times New Roman" w:eastAsia="Times New Roman" w:hAnsi="Times New Roman" w:cs="Times New Roman"/>
          <w:sz w:val="22"/>
          <w:szCs w:val="22"/>
          <w:lang w:val="lt-LT"/>
        </w:rPr>
        <w:t>Tobrex</w:t>
      </w:r>
      <w:proofErr w:type="spellEnd"/>
      <w:r w:rsidRPr="00785553">
        <w:rPr>
          <w:rFonts w:ascii="Times New Roman" w:eastAsia="Times New Roman" w:hAnsi="Times New Roman" w:cs="Times New Roman"/>
          <w:sz w:val="22"/>
          <w:szCs w:val="22"/>
          <w:lang w:val="lt-LT"/>
        </w:rPr>
        <w:t xml:space="preserve"> 3 mg/g akių tepalas</w:t>
      </w:r>
    </w:p>
    <w:p w14:paraId="6CDDE2B3" w14:textId="77777777" w:rsidR="00785553" w:rsidRPr="00E0295E" w:rsidRDefault="00A11B4E" w:rsidP="00785553">
      <w:pPr>
        <w:spacing w:after="0" w:line="240" w:lineRule="auto"/>
        <w:rPr>
          <w:rFonts w:ascii="Times New Roman" w:eastAsia="Times New Roman" w:hAnsi="Times New Roman" w:cs="Times New Roman"/>
          <w:i/>
          <w:sz w:val="22"/>
          <w:szCs w:val="22"/>
          <w:lang w:val="lt-LT"/>
        </w:rPr>
      </w:pPr>
      <w:proofErr w:type="spellStart"/>
      <w:r>
        <w:rPr>
          <w:rFonts w:ascii="Times New Roman" w:eastAsia="Times New Roman" w:hAnsi="Times New Roman" w:cs="Times New Roman"/>
          <w:i/>
          <w:sz w:val="22"/>
          <w:szCs w:val="22"/>
          <w:lang w:val="lt-LT"/>
        </w:rPr>
        <w:t>t</w:t>
      </w:r>
      <w:r w:rsidR="00785553" w:rsidRPr="00E0295E">
        <w:rPr>
          <w:rFonts w:ascii="Times New Roman" w:eastAsia="Times New Roman" w:hAnsi="Times New Roman" w:cs="Times New Roman"/>
          <w:i/>
          <w:sz w:val="22"/>
          <w:szCs w:val="22"/>
          <w:lang w:val="lt-LT"/>
        </w:rPr>
        <w:t>obram</w:t>
      </w:r>
      <w:r>
        <w:rPr>
          <w:rFonts w:ascii="Times New Roman" w:eastAsia="Times New Roman" w:hAnsi="Times New Roman" w:cs="Times New Roman"/>
          <w:i/>
          <w:sz w:val="22"/>
          <w:szCs w:val="22"/>
          <w:lang w:val="lt-LT"/>
        </w:rPr>
        <w:t>y</w:t>
      </w:r>
      <w:r w:rsidR="00785553" w:rsidRPr="00E0295E">
        <w:rPr>
          <w:rFonts w:ascii="Times New Roman" w:eastAsia="Times New Roman" w:hAnsi="Times New Roman" w:cs="Times New Roman"/>
          <w:i/>
          <w:sz w:val="22"/>
          <w:szCs w:val="22"/>
          <w:lang w:val="lt-LT"/>
        </w:rPr>
        <w:t>cin</w:t>
      </w:r>
      <w:r>
        <w:rPr>
          <w:rFonts w:ascii="Times New Roman" w:eastAsia="Times New Roman" w:hAnsi="Times New Roman" w:cs="Times New Roman"/>
          <w:i/>
          <w:sz w:val="22"/>
          <w:szCs w:val="22"/>
          <w:lang w:val="lt-LT"/>
        </w:rPr>
        <w:t>um</w:t>
      </w:r>
      <w:proofErr w:type="spellEnd"/>
    </w:p>
    <w:p w14:paraId="174EE883"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p>
    <w:p w14:paraId="493AAA41"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t>Vartoti ant akių</w:t>
      </w:r>
    </w:p>
    <w:p w14:paraId="6AA25016"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p>
    <w:p w14:paraId="6FE738FA" w14:textId="77777777" w:rsidR="00785553" w:rsidRPr="00785553" w:rsidRDefault="00785553" w:rsidP="00785553">
      <w:pPr>
        <w:tabs>
          <w:tab w:val="left" w:pos="567"/>
        </w:tabs>
        <w:spacing w:after="0" w:line="240" w:lineRule="auto"/>
        <w:rPr>
          <w:rFonts w:ascii="Times New Roman" w:eastAsia="Times New Roman" w:hAnsi="Times New Roman" w:cs="Times New Roman"/>
          <w:sz w:val="22"/>
          <w:szCs w:val="22"/>
          <w:lang w:val="lt-LT"/>
        </w:rPr>
      </w:pPr>
    </w:p>
    <w:p w14:paraId="1481B89F" w14:textId="77777777" w:rsidR="00785553" w:rsidRPr="00785553" w:rsidRDefault="00785553" w:rsidP="0078555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sz w:val="22"/>
          <w:szCs w:val="22"/>
          <w:lang w:val="lt-LT"/>
        </w:rPr>
      </w:pPr>
      <w:r w:rsidRPr="00785553">
        <w:rPr>
          <w:rFonts w:ascii="Times New Roman" w:eastAsia="Times New Roman" w:hAnsi="Times New Roman" w:cs="Times New Roman"/>
          <w:b/>
          <w:sz w:val="22"/>
          <w:szCs w:val="22"/>
          <w:lang w:val="lt-LT"/>
        </w:rPr>
        <w:t>2.</w:t>
      </w:r>
      <w:r w:rsidRPr="00785553">
        <w:rPr>
          <w:rFonts w:ascii="Times New Roman" w:eastAsia="Times New Roman" w:hAnsi="Times New Roman" w:cs="Times New Roman"/>
          <w:b/>
          <w:sz w:val="22"/>
          <w:szCs w:val="22"/>
          <w:lang w:val="lt-LT"/>
        </w:rPr>
        <w:tab/>
        <w:t>VARTOJIMO METODAS</w:t>
      </w:r>
    </w:p>
    <w:p w14:paraId="4F947185" w14:textId="77777777" w:rsidR="00785553" w:rsidRPr="00785553" w:rsidRDefault="00785553" w:rsidP="00785553">
      <w:pPr>
        <w:tabs>
          <w:tab w:val="left" w:pos="567"/>
        </w:tabs>
        <w:spacing w:after="0" w:line="240" w:lineRule="auto"/>
        <w:rPr>
          <w:rFonts w:ascii="Times New Roman" w:eastAsia="Times New Roman" w:hAnsi="Times New Roman" w:cs="Times New Roman"/>
          <w:sz w:val="22"/>
          <w:szCs w:val="22"/>
          <w:lang w:val="lt-LT"/>
        </w:rPr>
      </w:pPr>
    </w:p>
    <w:p w14:paraId="0CD3D948" w14:textId="77777777" w:rsidR="00785553" w:rsidRPr="00785553" w:rsidRDefault="00785553" w:rsidP="00785553">
      <w:pPr>
        <w:tabs>
          <w:tab w:val="left" w:pos="567"/>
        </w:tabs>
        <w:spacing w:after="0" w:line="240" w:lineRule="auto"/>
        <w:rPr>
          <w:rFonts w:ascii="Times New Roman" w:eastAsia="Times New Roman" w:hAnsi="Times New Roman" w:cs="Times New Roman"/>
          <w:sz w:val="22"/>
          <w:szCs w:val="22"/>
          <w:lang w:val="lt-LT"/>
        </w:rPr>
      </w:pPr>
    </w:p>
    <w:p w14:paraId="36434A17" w14:textId="77777777" w:rsidR="00785553" w:rsidRPr="00785553" w:rsidRDefault="00785553" w:rsidP="0078555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sz w:val="22"/>
          <w:szCs w:val="22"/>
          <w:lang w:val="lt-LT"/>
        </w:rPr>
      </w:pPr>
      <w:r w:rsidRPr="00785553">
        <w:rPr>
          <w:rFonts w:ascii="Times New Roman" w:eastAsia="Times New Roman" w:hAnsi="Times New Roman" w:cs="Times New Roman"/>
          <w:b/>
          <w:sz w:val="22"/>
          <w:szCs w:val="22"/>
          <w:lang w:val="lt-LT"/>
        </w:rPr>
        <w:t>3.</w:t>
      </w:r>
      <w:r w:rsidRPr="00785553">
        <w:rPr>
          <w:rFonts w:ascii="Times New Roman" w:eastAsia="Times New Roman" w:hAnsi="Times New Roman" w:cs="Times New Roman"/>
          <w:b/>
          <w:sz w:val="22"/>
          <w:szCs w:val="22"/>
          <w:lang w:val="lt-LT"/>
        </w:rPr>
        <w:tab/>
        <w:t>TINKAMUMO LAIKAS</w:t>
      </w:r>
    </w:p>
    <w:p w14:paraId="4E7E3144" w14:textId="77777777" w:rsidR="00785553" w:rsidRPr="00785553" w:rsidRDefault="00785553" w:rsidP="00785553">
      <w:pPr>
        <w:tabs>
          <w:tab w:val="left" w:pos="567"/>
        </w:tabs>
        <w:spacing w:after="0" w:line="240" w:lineRule="auto"/>
        <w:rPr>
          <w:rFonts w:ascii="Times New Roman" w:eastAsia="Times New Roman" w:hAnsi="Times New Roman" w:cs="Times New Roman"/>
          <w:sz w:val="22"/>
          <w:szCs w:val="22"/>
          <w:lang w:val="lt-LT"/>
        </w:rPr>
      </w:pPr>
    </w:p>
    <w:p w14:paraId="5A34E088" w14:textId="77777777" w:rsidR="00785553" w:rsidRPr="00785553" w:rsidRDefault="00785553" w:rsidP="00785553">
      <w:pPr>
        <w:tabs>
          <w:tab w:val="left" w:pos="567"/>
        </w:tabs>
        <w:spacing w:after="0" w:line="240" w:lineRule="auto"/>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t>EXP {MMMM/mm}</w:t>
      </w:r>
    </w:p>
    <w:p w14:paraId="3996B1A6" w14:textId="77777777" w:rsidR="00785553" w:rsidRPr="00785553" w:rsidRDefault="00E571FA" w:rsidP="00785553">
      <w:pPr>
        <w:tabs>
          <w:tab w:val="left" w:pos="567"/>
        </w:tabs>
        <w:spacing w:after="0" w:line="240" w:lineRule="auto"/>
        <w:rPr>
          <w:rFonts w:ascii="Times New Roman" w:eastAsia="Times New Roman" w:hAnsi="Times New Roman" w:cs="Times New Roman"/>
          <w:sz w:val="22"/>
          <w:szCs w:val="22"/>
          <w:lang w:val="lt-LT"/>
        </w:rPr>
      </w:pPr>
      <w:r w:rsidRPr="00C301DB">
        <w:rPr>
          <w:rFonts w:ascii="Times New Roman" w:eastAsia="Times New Roman" w:hAnsi="Times New Roman" w:cs="Times New Roman"/>
          <w:sz w:val="22"/>
          <w:szCs w:val="22"/>
          <w:lang w:val="lt-LT"/>
        </w:rPr>
        <w:t xml:space="preserve">Pirmą kartą atidarius tūbelę, vaisto tinkamumo laikas </w:t>
      </w:r>
      <w:r w:rsidRPr="00C301DB">
        <w:rPr>
          <w:rFonts w:ascii="Times New Roman" w:eastAsia="Times New Roman" w:hAnsi="Times New Roman" w:cs="Times New Roman"/>
          <w:sz w:val="22"/>
          <w:szCs w:val="22"/>
          <w:lang w:val="lt-LT"/>
        </w:rPr>
        <w:noBreakHyphen/>
        <w:t xml:space="preserve"> 4 savaitės.</w:t>
      </w:r>
    </w:p>
    <w:p w14:paraId="652A0AE3" w14:textId="77777777" w:rsidR="00785553" w:rsidRDefault="00785553" w:rsidP="00785553">
      <w:pPr>
        <w:tabs>
          <w:tab w:val="left" w:pos="567"/>
        </w:tabs>
        <w:spacing w:after="0" w:line="240" w:lineRule="auto"/>
        <w:rPr>
          <w:rFonts w:ascii="Times New Roman" w:eastAsia="Times New Roman" w:hAnsi="Times New Roman" w:cs="Times New Roman"/>
          <w:sz w:val="22"/>
          <w:szCs w:val="22"/>
          <w:lang w:val="lt-LT"/>
        </w:rPr>
      </w:pPr>
    </w:p>
    <w:p w14:paraId="18F0A1A6" w14:textId="77777777" w:rsidR="00E571FA" w:rsidRPr="00785553" w:rsidRDefault="00E571FA" w:rsidP="00785553">
      <w:pPr>
        <w:tabs>
          <w:tab w:val="left" w:pos="567"/>
        </w:tabs>
        <w:spacing w:after="0" w:line="240" w:lineRule="auto"/>
        <w:rPr>
          <w:rFonts w:ascii="Times New Roman" w:eastAsia="Times New Roman" w:hAnsi="Times New Roman" w:cs="Times New Roman"/>
          <w:sz w:val="22"/>
          <w:szCs w:val="22"/>
          <w:lang w:val="lt-LT"/>
        </w:rPr>
      </w:pPr>
    </w:p>
    <w:p w14:paraId="62762875" w14:textId="77777777" w:rsidR="00785553" w:rsidRPr="00785553" w:rsidRDefault="00785553" w:rsidP="0078555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sz w:val="22"/>
          <w:szCs w:val="22"/>
          <w:highlight w:val="lightGray"/>
          <w:lang w:val="lt-LT"/>
        </w:rPr>
      </w:pPr>
      <w:r w:rsidRPr="00785553">
        <w:rPr>
          <w:rFonts w:ascii="Times New Roman" w:eastAsia="Times New Roman" w:hAnsi="Times New Roman" w:cs="Times New Roman"/>
          <w:b/>
          <w:sz w:val="22"/>
          <w:szCs w:val="22"/>
          <w:lang w:val="lt-LT"/>
        </w:rPr>
        <w:t>4.</w:t>
      </w:r>
      <w:r w:rsidRPr="00785553">
        <w:rPr>
          <w:rFonts w:ascii="Times New Roman" w:eastAsia="Times New Roman" w:hAnsi="Times New Roman" w:cs="Times New Roman"/>
          <w:b/>
          <w:sz w:val="22"/>
          <w:szCs w:val="22"/>
          <w:lang w:val="lt-LT"/>
        </w:rPr>
        <w:tab/>
        <w:t>SERIJOS NUMERIS</w:t>
      </w:r>
    </w:p>
    <w:p w14:paraId="69FAF175" w14:textId="77777777" w:rsidR="00785553" w:rsidRPr="00785553" w:rsidRDefault="00785553" w:rsidP="00785553">
      <w:pPr>
        <w:tabs>
          <w:tab w:val="left" w:pos="567"/>
        </w:tabs>
        <w:spacing w:after="0" w:line="240" w:lineRule="auto"/>
        <w:rPr>
          <w:rFonts w:ascii="Times New Roman" w:eastAsia="Times New Roman" w:hAnsi="Times New Roman" w:cs="Times New Roman"/>
          <w:sz w:val="22"/>
          <w:szCs w:val="22"/>
          <w:lang w:val="lt-LT"/>
        </w:rPr>
      </w:pPr>
    </w:p>
    <w:p w14:paraId="5B0E175A" w14:textId="77777777" w:rsidR="00785553" w:rsidRPr="00785553" w:rsidRDefault="00785553" w:rsidP="00785553">
      <w:pPr>
        <w:tabs>
          <w:tab w:val="left" w:pos="567"/>
        </w:tabs>
        <w:spacing w:after="0" w:line="240" w:lineRule="auto"/>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t>Lot</w:t>
      </w:r>
    </w:p>
    <w:p w14:paraId="46A2CF95" w14:textId="77777777" w:rsidR="00785553" w:rsidRPr="00785553" w:rsidRDefault="00785553" w:rsidP="00785553">
      <w:pPr>
        <w:tabs>
          <w:tab w:val="left" w:pos="567"/>
        </w:tabs>
        <w:spacing w:after="0" w:line="240" w:lineRule="auto"/>
        <w:rPr>
          <w:rFonts w:ascii="Times New Roman" w:eastAsia="Times New Roman" w:hAnsi="Times New Roman" w:cs="Times New Roman"/>
          <w:sz w:val="22"/>
          <w:szCs w:val="22"/>
          <w:lang w:val="lt-LT"/>
        </w:rPr>
      </w:pPr>
    </w:p>
    <w:p w14:paraId="6F025294" w14:textId="77777777" w:rsidR="00785553" w:rsidRPr="00785553" w:rsidRDefault="00785553" w:rsidP="00785553">
      <w:pPr>
        <w:tabs>
          <w:tab w:val="left" w:pos="567"/>
        </w:tabs>
        <w:spacing w:after="0" w:line="240" w:lineRule="auto"/>
        <w:rPr>
          <w:rFonts w:ascii="Times New Roman" w:eastAsia="Times New Roman" w:hAnsi="Times New Roman" w:cs="Times New Roman"/>
          <w:sz w:val="22"/>
          <w:szCs w:val="22"/>
          <w:lang w:val="lt-LT"/>
        </w:rPr>
      </w:pPr>
    </w:p>
    <w:p w14:paraId="4726F499" w14:textId="77777777" w:rsidR="00785553" w:rsidRPr="00785553" w:rsidRDefault="00785553" w:rsidP="0078555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sz w:val="22"/>
          <w:szCs w:val="22"/>
          <w:highlight w:val="lightGray"/>
          <w:lang w:val="lt-LT"/>
        </w:rPr>
      </w:pPr>
      <w:r w:rsidRPr="00785553">
        <w:rPr>
          <w:rFonts w:ascii="Times New Roman" w:eastAsia="Times New Roman" w:hAnsi="Times New Roman" w:cs="Times New Roman"/>
          <w:b/>
          <w:sz w:val="22"/>
          <w:szCs w:val="22"/>
          <w:lang w:val="lt-LT"/>
        </w:rPr>
        <w:t>5.</w:t>
      </w:r>
      <w:r w:rsidRPr="00785553">
        <w:rPr>
          <w:rFonts w:ascii="Times New Roman" w:eastAsia="Times New Roman" w:hAnsi="Times New Roman" w:cs="Times New Roman"/>
          <w:b/>
          <w:sz w:val="22"/>
          <w:szCs w:val="22"/>
          <w:lang w:val="lt-LT"/>
        </w:rPr>
        <w:tab/>
        <w:t>KIEKIS (MASĖ, TŪRIS ARBA VIENETAI)</w:t>
      </w:r>
    </w:p>
    <w:p w14:paraId="3C825CBC" w14:textId="77777777" w:rsidR="00785553" w:rsidRPr="00785553" w:rsidRDefault="00785553" w:rsidP="00785553">
      <w:pPr>
        <w:tabs>
          <w:tab w:val="left" w:pos="567"/>
        </w:tabs>
        <w:spacing w:after="0" w:line="240" w:lineRule="auto"/>
        <w:rPr>
          <w:rFonts w:ascii="Times New Roman" w:eastAsia="Times New Roman" w:hAnsi="Times New Roman" w:cs="Times New Roman"/>
          <w:sz w:val="22"/>
          <w:szCs w:val="22"/>
          <w:lang w:val="lt-LT"/>
        </w:rPr>
      </w:pPr>
    </w:p>
    <w:p w14:paraId="702C7940" w14:textId="77777777" w:rsidR="00785553" w:rsidRPr="00785553" w:rsidRDefault="00785553" w:rsidP="00785553">
      <w:pPr>
        <w:tabs>
          <w:tab w:val="left" w:pos="567"/>
        </w:tabs>
        <w:spacing w:after="0" w:line="240" w:lineRule="auto"/>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t>3,5 g</w:t>
      </w:r>
    </w:p>
    <w:p w14:paraId="75348E19" w14:textId="77777777" w:rsidR="00785553" w:rsidRPr="00785553" w:rsidRDefault="00785553" w:rsidP="00785553">
      <w:pPr>
        <w:tabs>
          <w:tab w:val="left" w:pos="567"/>
        </w:tabs>
        <w:spacing w:after="0" w:line="240" w:lineRule="auto"/>
        <w:rPr>
          <w:rFonts w:ascii="Times New Roman" w:eastAsia="Times New Roman" w:hAnsi="Times New Roman" w:cs="Times New Roman"/>
          <w:sz w:val="22"/>
          <w:szCs w:val="22"/>
          <w:lang w:val="lt-LT"/>
        </w:rPr>
      </w:pPr>
    </w:p>
    <w:p w14:paraId="7C3C4D0A" w14:textId="77777777" w:rsidR="00785553" w:rsidRPr="00785553" w:rsidRDefault="00785553" w:rsidP="00785553">
      <w:pPr>
        <w:tabs>
          <w:tab w:val="left" w:pos="567"/>
        </w:tabs>
        <w:spacing w:after="0" w:line="240" w:lineRule="auto"/>
        <w:rPr>
          <w:rFonts w:ascii="Times New Roman" w:eastAsia="Times New Roman" w:hAnsi="Times New Roman" w:cs="Times New Roman"/>
          <w:sz w:val="22"/>
          <w:szCs w:val="22"/>
          <w:lang w:val="lt-LT"/>
        </w:rPr>
      </w:pPr>
    </w:p>
    <w:p w14:paraId="3064717E" w14:textId="77777777" w:rsidR="00785553" w:rsidRPr="00785553" w:rsidRDefault="00785553" w:rsidP="0078555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sz w:val="22"/>
          <w:szCs w:val="22"/>
          <w:highlight w:val="lightGray"/>
          <w:lang w:val="lt-LT"/>
        </w:rPr>
      </w:pPr>
      <w:r w:rsidRPr="00785553">
        <w:rPr>
          <w:rFonts w:ascii="Times New Roman" w:eastAsia="Times New Roman" w:hAnsi="Times New Roman" w:cs="Times New Roman"/>
          <w:b/>
          <w:sz w:val="22"/>
          <w:szCs w:val="22"/>
          <w:lang w:val="lt-LT"/>
        </w:rPr>
        <w:t>6.</w:t>
      </w:r>
      <w:r w:rsidRPr="00785553">
        <w:rPr>
          <w:rFonts w:ascii="Times New Roman" w:eastAsia="Times New Roman" w:hAnsi="Times New Roman" w:cs="Times New Roman"/>
          <w:b/>
          <w:sz w:val="22"/>
          <w:szCs w:val="22"/>
          <w:lang w:val="lt-LT"/>
        </w:rPr>
        <w:tab/>
        <w:t>KITA</w:t>
      </w:r>
    </w:p>
    <w:p w14:paraId="1862C82A" w14:textId="77777777" w:rsidR="00785553" w:rsidRPr="00785553" w:rsidRDefault="00785553" w:rsidP="00785553">
      <w:pPr>
        <w:tabs>
          <w:tab w:val="left" w:pos="567"/>
        </w:tabs>
        <w:spacing w:after="0" w:line="240" w:lineRule="auto"/>
        <w:rPr>
          <w:rFonts w:ascii="Times New Roman" w:eastAsia="Times New Roman" w:hAnsi="Times New Roman" w:cs="Times New Roman"/>
          <w:sz w:val="22"/>
          <w:szCs w:val="22"/>
          <w:lang w:val="lt-LT"/>
        </w:rPr>
      </w:pPr>
    </w:p>
    <w:p w14:paraId="20A5C17C" w14:textId="77777777" w:rsidR="00785553" w:rsidRPr="00785553" w:rsidRDefault="00785553" w:rsidP="00785553">
      <w:pPr>
        <w:spacing w:after="200" w:line="276" w:lineRule="auto"/>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br w:type="page"/>
      </w:r>
    </w:p>
    <w:p w14:paraId="11FC7DCD" w14:textId="77777777" w:rsidR="00785553" w:rsidRPr="00785553" w:rsidRDefault="00785553" w:rsidP="00785553">
      <w:pPr>
        <w:tabs>
          <w:tab w:val="left" w:pos="567"/>
        </w:tabs>
        <w:spacing w:after="0" w:line="240" w:lineRule="auto"/>
        <w:outlineLvl w:val="0"/>
        <w:rPr>
          <w:rFonts w:ascii="Times New Roman" w:eastAsia="Times New Roman" w:hAnsi="Times New Roman" w:cs="Times New Roman"/>
          <w:b/>
          <w:caps/>
          <w:sz w:val="22"/>
          <w:szCs w:val="22"/>
          <w:lang w:val="lt-LT"/>
        </w:rPr>
      </w:pPr>
    </w:p>
    <w:p w14:paraId="1E72ED74" w14:textId="77777777" w:rsidR="00785553" w:rsidRPr="00785553" w:rsidRDefault="00785553" w:rsidP="00785553">
      <w:pPr>
        <w:tabs>
          <w:tab w:val="left" w:pos="567"/>
        </w:tabs>
        <w:spacing w:after="0" w:line="240" w:lineRule="auto"/>
        <w:outlineLvl w:val="0"/>
        <w:rPr>
          <w:rFonts w:ascii="Times New Roman" w:eastAsia="Times New Roman" w:hAnsi="Times New Roman" w:cs="Times New Roman"/>
          <w:b/>
          <w:caps/>
          <w:sz w:val="22"/>
          <w:szCs w:val="22"/>
          <w:lang w:val="lt-LT"/>
        </w:rPr>
      </w:pPr>
    </w:p>
    <w:p w14:paraId="3A0C35A9" w14:textId="77777777" w:rsidR="00785553" w:rsidRPr="00785553" w:rsidRDefault="00785553" w:rsidP="00785553">
      <w:pPr>
        <w:tabs>
          <w:tab w:val="left" w:pos="567"/>
        </w:tabs>
        <w:spacing w:after="0" w:line="240" w:lineRule="auto"/>
        <w:outlineLvl w:val="0"/>
        <w:rPr>
          <w:rFonts w:ascii="Times New Roman" w:eastAsia="Times New Roman" w:hAnsi="Times New Roman" w:cs="Times New Roman"/>
          <w:b/>
          <w:caps/>
          <w:sz w:val="22"/>
          <w:szCs w:val="22"/>
          <w:lang w:val="lt-LT"/>
        </w:rPr>
      </w:pPr>
    </w:p>
    <w:p w14:paraId="017368EB" w14:textId="77777777" w:rsidR="00785553" w:rsidRPr="00785553" w:rsidRDefault="00785553" w:rsidP="00785553">
      <w:pPr>
        <w:tabs>
          <w:tab w:val="left" w:pos="567"/>
        </w:tabs>
        <w:spacing w:after="0" w:line="240" w:lineRule="auto"/>
        <w:outlineLvl w:val="0"/>
        <w:rPr>
          <w:rFonts w:ascii="Times New Roman" w:eastAsia="Times New Roman" w:hAnsi="Times New Roman" w:cs="Times New Roman"/>
          <w:b/>
          <w:caps/>
          <w:sz w:val="22"/>
          <w:szCs w:val="22"/>
          <w:lang w:val="lt-LT"/>
        </w:rPr>
      </w:pPr>
    </w:p>
    <w:p w14:paraId="438CAEA7" w14:textId="77777777" w:rsidR="00785553" w:rsidRPr="00785553" w:rsidRDefault="00785553" w:rsidP="00785553">
      <w:pPr>
        <w:tabs>
          <w:tab w:val="left" w:pos="567"/>
        </w:tabs>
        <w:spacing w:after="0" w:line="240" w:lineRule="auto"/>
        <w:outlineLvl w:val="0"/>
        <w:rPr>
          <w:rFonts w:ascii="Times New Roman" w:eastAsia="Times New Roman" w:hAnsi="Times New Roman" w:cs="Times New Roman"/>
          <w:b/>
          <w:caps/>
          <w:sz w:val="22"/>
          <w:szCs w:val="22"/>
          <w:lang w:val="lt-LT"/>
        </w:rPr>
      </w:pPr>
    </w:p>
    <w:p w14:paraId="071507C0" w14:textId="77777777" w:rsidR="00785553" w:rsidRPr="00785553" w:rsidRDefault="00785553" w:rsidP="00785553">
      <w:pPr>
        <w:tabs>
          <w:tab w:val="left" w:pos="567"/>
        </w:tabs>
        <w:spacing w:after="0" w:line="240" w:lineRule="auto"/>
        <w:outlineLvl w:val="0"/>
        <w:rPr>
          <w:rFonts w:ascii="Times New Roman" w:eastAsia="Times New Roman" w:hAnsi="Times New Roman" w:cs="Times New Roman"/>
          <w:b/>
          <w:caps/>
          <w:sz w:val="22"/>
          <w:szCs w:val="22"/>
          <w:lang w:val="lt-LT"/>
        </w:rPr>
      </w:pPr>
    </w:p>
    <w:p w14:paraId="4CD70FD7" w14:textId="77777777" w:rsidR="00785553" w:rsidRPr="00785553" w:rsidRDefault="00785553" w:rsidP="00785553">
      <w:pPr>
        <w:tabs>
          <w:tab w:val="left" w:pos="567"/>
        </w:tabs>
        <w:spacing w:after="0" w:line="240" w:lineRule="auto"/>
        <w:outlineLvl w:val="0"/>
        <w:rPr>
          <w:rFonts w:ascii="Times New Roman" w:eastAsia="Times New Roman" w:hAnsi="Times New Roman" w:cs="Times New Roman"/>
          <w:b/>
          <w:caps/>
          <w:sz w:val="22"/>
          <w:szCs w:val="22"/>
          <w:lang w:val="lt-LT"/>
        </w:rPr>
      </w:pPr>
    </w:p>
    <w:p w14:paraId="718782B2" w14:textId="77777777" w:rsidR="00785553" w:rsidRPr="00785553" w:rsidRDefault="00785553" w:rsidP="00785553">
      <w:pPr>
        <w:tabs>
          <w:tab w:val="left" w:pos="567"/>
        </w:tabs>
        <w:spacing w:after="0" w:line="240" w:lineRule="auto"/>
        <w:outlineLvl w:val="0"/>
        <w:rPr>
          <w:rFonts w:ascii="Times New Roman" w:eastAsia="Times New Roman" w:hAnsi="Times New Roman" w:cs="Times New Roman"/>
          <w:b/>
          <w:caps/>
          <w:sz w:val="22"/>
          <w:szCs w:val="22"/>
          <w:lang w:val="lt-LT"/>
        </w:rPr>
      </w:pPr>
    </w:p>
    <w:p w14:paraId="76ADCD76" w14:textId="77777777" w:rsidR="00785553" w:rsidRPr="00785553" w:rsidRDefault="00785553" w:rsidP="00785553">
      <w:pPr>
        <w:tabs>
          <w:tab w:val="left" w:pos="567"/>
        </w:tabs>
        <w:spacing w:after="0" w:line="240" w:lineRule="auto"/>
        <w:outlineLvl w:val="0"/>
        <w:rPr>
          <w:rFonts w:ascii="Times New Roman" w:eastAsia="Times New Roman" w:hAnsi="Times New Roman" w:cs="Times New Roman"/>
          <w:b/>
          <w:caps/>
          <w:sz w:val="22"/>
          <w:szCs w:val="22"/>
          <w:lang w:val="lt-LT"/>
        </w:rPr>
      </w:pPr>
    </w:p>
    <w:p w14:paraId="04B0302A" w14:textId="77777777" w:rsidR="00785553" w:rsidRPr="00785553" w:rsidRDefault="00785553" w:rsidP="00785553">
      <w:pPr>
        <w:tabs>
          <w:tab w:val="left" w:pos="567"/>
        </w:tabs>
        <w:spacing w:after="0" w:line="240" w:lineRule="auto"/>
        <w:outlineLvl w:val="0"/>
        <w:rPr>
          <w:rFonts w:ascii="Times New Roman" w:eastAsia="Times New Roman" w:hAnsi="Times New Roman" w:cs="Times New Roman"/>
          <w:b/>
          <w:caps/>
          <w:sz w:val="22"/>
          <w:szCs w:val="22"/>
          <w:lang w:val="lt-LT"/>
        </w:rPr>
      </w:pPr>
    </w:p>
    <w:p w14:paraId="76347E51" w14:textId="77777777" w:rsidR="00785553" w:rsidRPr="00785553" w:rsidRDefault="00785553" w:rsidP="00785553">
      <w:pPr>
        <w:tabs>
          <w:tab w:val="left" w:pos="567"/>
        </w:tabs>
        <w:spacing w:after="0" w:line="240" w:lineRule="auto"/>
        <w:outlineLvl w:val="0"/>
        <w:rPr>
          <w:rFonts w:ascii="Times New Roman" w:eastAsia="Times New Roman" w:hAnsi="Times New Roman" w:cs="Times New Roman"/>
          <w:b/>
          <w:caps/>
          <w:sz w:val="22"/>
          <w:szCs w:val="22"/>
          <w:lang w:val="lt-LT"/>
        </w:rPr>
      </w:pPr>
    </w:p>
    <w:p w14:paraId="56DED911" w14:textId="77777777" w:rsidR="00785553" w:rsidRPr="00785553" w:rsidRDefault="00785553" w:rsidP="00785553">
      <w:pPr>
        <w:tabs>
          <w:tab w:val="left" w:pos="567"/>
        </w:tabs>
        <w:spacing w:after="0" w:line="240" w:lineRule="auto"/>
        <w:outlineLvl w:val="0"/>
        <w:rPr>
          <w:rFonts w:ascii="Times New Roman" w:eastAsia="Times New Roman" w:hAnsi="Times New Roman" w:cs="Times New Roman"/>
          <w:b/>
          <w:caps/>
          <w:sz w:val="22"/>
          <w:szCs w:val="22"/>
          <w:lang w:val="lt-LT"/>
        </w:rPr>
      </w:pPr>
    </w:p>
    <w:p w14:paraId="3E3A53E4" w14:textId="77777777" w:rsidR="00785553" w:rsidRPr="00785553" w:rsidRDefault="00785553" w:rsidP="00785553">
      <w:pPr>
        <w:tabs>
          <w:tab w:val="left" w:pos="567"/>
        </w:tabs>
        <w:spacing w:after="0" w:line="240" w:lineRule="auto"/>
        <w:outlineLvl w:val="0"/>
        <w:rPr>
          <w:rFonts w:ascii="Times New Roman" w:eastAsia="Times New Roman" w:hAnsi="Times New Roman" w:cs="Times New Roman"/>
          <w:b/>
          <w:caps/>
          <w:sz w:val="22"/>
          <w:szCs w:val="22"/>
          <w:lang w:val="lt-LT"/>
        </w:rPr>
      </w:pPr>
    </w:p>
    <w:p w14:paraId="5EB12F30" w14:textId="77777777" w:rsidR="00785553" w:rsidRPr="00785553" w:rsidRDefault="00785553" w:rsidP="00785553">
      <w:pPr>
        <w:tabs>
          <w:tab w:val="left" w:pos="567"/>
        </w:tabs>
        <w:spacing w:after="0" w:line="240" w:lineRule="auto"/>
        <w:outlineLvl w:val="0"/>
        <w:rPr>
          <w:rFonts w:ascii="Times New Roman" w:eastAsia="Times New Roman" w:hAnsi="Times New Roman" w:cs="Times New Roman"/>
          <w:b/>
          <w:caps/>
          <w:sz w:val="22"/>
          <w:szCs w:val="22"/>
          <w:lang w:val="lt-LT"/>
        </w:rPr>
      </w:pPr>
    </w:p>
    <w:p w14:paraId="4E6C2AB7" w14:textId="77777777" w:rsidR="00785553" w:rsidRPr="00785553" w:rsidRDefault="00785553" w:rsidP="00785553">
      <w:pPr>
        <w:tabs>
          <w:tab w:val="left" w:pos="567"/>
        </w:tabs>
        <w:spacing w:after="0" w:line="240" w:lineRule="auto"/>
        <w:outlineLvl w:val="0"/>
        <w:rPr>
          <w:rFonts w:ascii="Times New Roman" w:eastAsia="Times New Roman" w:hAnsi="Times New Roman" w:cs="Times New Roman"/>
          <w:b/>
          <w:caps/>
          <w:sz w:val="22"/>
          <w:szCs w:val="22"/>
          <w:lang w:val="lt-LT"/>
        </w:rPr>
      </w:pPr>
    </w:p>
    <w:p w14:paraId="26AF8600" w14:textId="77777777" w:rsidR="00785553" w:rsidRPr="00785553" w:rsidRDefault="00785553" w:rsidP="00785553">
      <w:pPr>
        <w:tabs>
          <w:tab w:val="left" w:pos="567"/>
        </w:tabs>
        <w:spacing w:after="0" w:line="240" w:lineRule="auto"/>
        <w:outlineLvl w:val="0"/>
        <w:rPr>
          <w:rFonts w:ascii="Times New Roman" w:eastAsia="Times New Roman" w:hAnsi="Times New Roman" w:cs="Times New Roman"/>
          <w:b/>
          <w:caps/>
          <w:sz w:val="22"/>
          <w:szCs w:val="22"/>
          <w:lang w:val="lt-LT"/>
        </w:rPr>
      </w:pPr>
    </w:p>
    <w:p w14:paraId="36B46779" w14:textId="77777777" w:rsidR="00785553" w:rsidRPr="00785553" w:rsidRDefault="00785553" w:rsidP="00785553">
      <w:pPr>
        <w:tabs>
          <w:tab w:val="left" w:pos="567"/>
        </w:tabs>
        <w:spacing w:after="0" w:line="240" w:lineRule="auto"/>
        <w:outlineLvl w:val="0"/>
        <w:rPr>
          <w:rFonts w:ascii="Times New Roman" w:eastAsia="Times New Roman" w:hAnsi="Times New Roman" w:cs="Times New Roman"/>
          <w:b/>
          <w:caps/>
          <w:sz w:val="22"/>
          <w:szCs w:val="22"/>
          <w:lang w:val="lt-LT"/>
        </w:rPr>
      </w:pPr>
    </w:p>
    <w:p w14:paraId="41F24CA5" w14:textId="77777777" w:rsidR="00785553" w:rsidRPr="00785553" w:rsidRDefault="00785553" w:rsidP="00785553">
      <w:pPr>
        <w:tabs>
          <w:tab w:val="left" w:pos="567"/>
        </w:tabs>
        <w:spacing w:after="0" w:line="240" w:lineRule="auto"/>
        <w:outlineLvl w:val="0"/>
        <w:rPr>
          <w:rFonts w:ascii="Times New Roman" w:eastAsia="Times New Roman" w:hAnsi="Times New Roman" w:cs="Times New Roman"/>
          <w:b/>
          <w:caps/>
          <w:sz w:val="22"/>
          <w:szCs w:val="22"/>
          <w:lang w:val="lt-LT"/>
        </w:rPr>
      </w:pPr>
    </w:p>
    <w:p w14:paraId="07733EEB" w14:textId="77777777" w:rsidR="00785553" w:rsidRPr="00785553" w:rsidRDefault="00785553" w:rsidP="00785553">
      <w:pPr>
        <w:tabs>
          <w:tab w:val="left" w:pos="567"/>
        </w:tabs>
        <w:spacing w:after="0" w:line="240" w:lineRule="auto"/>
        <w:outlineLvl w:val="0"/>
        <w:rPr>
          <w:rFonts w:ascii="Times New Roman" w:eastAsia="Times New Roman" w:hAnsi="Times New Roman" w:cs="Times New Roman"/>
          <w:b/>
          <w:caps/>
          <w:sz w:val="22"/>
          <w:szCs w:val="22"/>
          <w:lang w:val="lt-LT"/>
        </w:rPr>
      </w:pPr>
    </w:p>
    <w:p w14:paraId="6B418334" w14:textId="77777777" w:rsidR="00785553" w:rsidRPr="00785553" w:rsidRDefault="00785553" w:rsidP="00785553">
      <w:pPr>
        <w:tabs>
          <w:tab w:val="left" w:pos="567"/>
        </w:tabs>
        <w:spacing w:after="0" w:line="240" w:lineRule="auto"/>
        <w:outlineLvl w:val="0"/>
        <w:rPr>
          <w:rFonts w:ascii="Times New Roman" w:eastAsia="Times New Roman" w:hAnsi="Times New Roman" w:cs="Times New Roman"/>
          <w:b/>
          <w:caps/>
          <w:sz w:val="22"/>
          <w:szCs w:val="22"/>
          <w:lang w:val="lt-LT"/>
        </w:rPr>
      </w:pPr>
    </w:p>
    <w:p w14:paraId="4B5346D2" w14:textId="77777777" w:rsidR="00785553" w:rsidRPr="00785553" w:rsidRDefault="00785553" w:rsidP="00785553">
      <w:pPr>
        <w:tabs>
          <w:tab w:val="left" w:pos="567"/>
        </w:tabs>
        <w:spacing w:after="0" w:line="240" w:lineRule="auto"/>
        <w:outlineLvl w:val="0"/>
        <w:rPr>
          <w:rFonts w:ascii="Times New Roman" w:eastAsia="Times New Roman" w:hAnsi="Times New Roman" w:cs="Times New Roman"/>
          <w:b/>
          <w:caps/>
          <w:sz w:val="22"/>
          <w:szCs w:val="22"/>
          <w:lang w:val="lt-LT"/>
        </w:rPr>
      </w:pPr>
    </w:p>
    <w:p w14:paraId="54D0B38A" w14:textId="77777777" w:rsidR="00785553" w:rsidRPr="00785553" w:rsidRDefault="00785553" w:rsidP="00785553">
      <w:pPr>
        <w:tabs>
          <w:tab w:val="left" w:pos="567"/>
        </w:tabs>
        <w:spacing w:after="0" w:line="240" w:lineRule="auto"/>
        <w:outlineLvl w:val="0"/>
        <w:rPr>
          <w:rFonts w:ascii="Times New Roman" w:eastAsia="Times New Roman" w:hAnsi="Times New Roman" w:cs="Times New Roman"/>
          <w:b/>
          <w:caps/>
          <w:sz w:val="22"/>
          <w:szCs w:val="22"/>
          <w:lang w:val="lt-LT"/>
        </w:rPr>
      </w:pPr>
    </w:p>
    <w:p w14:paraId="65849963" w14:textId="77777777" w:rsidR="00785553" w:rsidRPr="00785553" w:rsidRDefault="00785553" w:rsidP="00785553">
      <w:pPr>
        <w:tabs>
          <w:tab w:val="left" w:pos="567"/>
        </w:tabs>
        <w:spacing w:after="0" w:line="240" w:lineRule="auto"/>
        <w:outlineLvl w:val="0"/>
        <w:rPr>
          <w:rFonts w:ascii="Times New Roman" w:eastAsia="Times New Roman" w:hAnsi="Times New Roman" w:cs="Times New Roman"/>
          <w:b/>
          <w:caps/>
          <w:sz w:val="22"/>
          <w:szCs w:val="22"/>
          <w:lang w:val="lt-LT"/>
        </w:rPr>
      </w:pPr>
    </w:p>
    <w:p w14:paraId="2AFD4627" w14:textId="77777777" w:rsidR="00785553" w:rsidRPr="00785553" w:rsidRDefault="00785553" w:rsidP="00785553">
      <w:pPr>
        <w:tabs>
          <w:tab w:val="left" w:pos="567"/>
        </w:tabs>
        <w:spacing w:after="0" w:line="240" w:lineRule="auto"/>
        <w:jc w:val="center"/>
        <w:outlineLvl w:val="0"/>
        <w:rPr>
          <w:rFonts w:ascii="Times New Roman" w:eastAsia="Times New Roman" w:hAnsi="Times New Roman" w:cs="Times New Roman"/>
          <w:b/>
          <w:caps/>
          <w:sz w:val="22"/>
          <w:szCs w:val="22"/>
          <w:lang w:val="lt-LT"/>
        </w:rPr>
      </w:pPr>
      <w:bookmarkStart w:id="47" w:name="_Toc129243262"/>
      <w:bookmarkStart w:id="48" w:name="_Toc129243137"/>
      <w:r w:rsidRPr="00785553">
        <w:rPr>
          <w:rFonts w:ascii="Times New Roman" w:eastAsia="Times New Roman" w:hAnsi="Times New Roman" w:cs="Times New Roman"/>
          <w:b/>
          <w:caps/>
          <w:sz w:val="22"/>
          <w:szCs w:val="22"/>
          <w:lang w:val="lt-LT"/>
        </w:rPr>
        <w:t>B. PAKUOTĖS LAPELIS</w:t>
      </w:r>
      <w:bookmarkEnd w:id="47"/>
      <w:bookmarkEnd w:id="48"/>
    </w:p>
    <w:p w14:paraId="5179222E" w14:textId="77777777" w:rsidR="00785553" w:rsidRPr="00785553" w:rsidRDefault="00785553" w:rsidP="00785553">
      <w:pPr>
        <w:spacing w:after="200" w:line="276" w:lineRule="auto"/>
        <w:rPr>
          <w:rFonts w:ascii="Times New Roman" w:eastAsia="Times New Roman" w:hAnsi="Times New Roman" w:cs="Times New Roman"/>
          <w:b/>
          <w:caps/>
          <w:sz w:val="22"/>
          <w:szCs w:val="22"/>
          <w:lang w:val="lt-LT"/>
        </w:rPr>
      </w:pPr>
      <w:r w:rsidRPr="00785553">
        <w:rPr>
          <w:rFonts w:ascii="Times New Roman" w:eastAsia="Times New Roman" w:hAnsi="Times New Roman" w:cs="Times New Roman"/>
          <w:b/>
          <w:caps/>
          <w:sz w:val="22"/>
          <w:szCs w:val="22"/>
          <w:lang w:val="lt-LT"/>
        </w:rPr>
        <w:br w:type="page"/>
      </w:r>
    </w:p>
    <w:p w14:paraId="2F211AA6" w14:textId="77777777" w:rsidR="00785553" w:rsidRPr="00785553" w:rsidRDefault="00785553" w:rsidP="00785553">
      <w:pPr>
        <w:tabs>
          <w:tab w:val="left" w:pos="567"/>
        </w:tabs>
        <w:spacing w:after="0" w:line="240" w:lineRule="auto"/>
        <w:jc w:val="center"/>
        <w:outlineLvl w:val="0"/>
        <w:rPr>
          <w:rFonts w:ascii="Times New Roman" w:eastAsia="Times New Roman" w:hAnsi="Times New Roman" w:cs="Times New Roman"/>
          <w:b/>
          <w:caps/>
          <w:strike/>
          <w:sz w:val="22"/>
          <w:szCs w:val="22"/>
          <w:lang w:val="lt-LT"/>
        </w:rPr>
      </w:pPr>
      <w:bookmarkStart w:id="49" w:name="_Toc129243138"/>
      <w:bookmarkStart w:id="50" w:name="_Toc129243263"/>
      <w:r w:rsidRPr="00785553">
        <w:rPr>
          <w:rFonts w:ascii="Times New Roman" w:eastAsia="Times New Roman" w:hAnsi="Times New Roman" w:cs="Times New Roman"/>
          <w:b/>
          <w:sz w:val="22"/>
          <w:szCs w:val="22"/>
          <w:lang w:val="lt-LT"/>
        </w:rPr>
        <w:lastRenderedPageBreak/>
        <w:t xml:space="preserve">Pakuotės lapelis: informacija </w:t>
      </w:r>
      <w:bookmarkEnd w:id="49"/>
      <w:bookmarkEnd w:id="50"/>
      <w:r w:rsidR="0065576A">
        <w:rPr>
          <w:rFonts w:ascii="Times New Roman" w:eastAsia="Times New Roman" w:hAnsi="Times New Roman" w:cs="Times New Roman"/>
          <w:b/>
          <w:sz w:val="22"/>
          <w:szCs w:val="22"/>
          <w:lang w:val="lt-LT"/>
        </w:rPr>
        <w:t>pacientui</w:t>
      </w:r>
    </w:p>
    <w:p w14:paraId="24082747" w14:textId="77777777" w:rsidR="00785553" w:rsidRPr="00785553" w:rsidRDefault="00785553" w:rsidP="00785553">
      <w:pPr>
        <w:spacing w:after="0" w:line="240" w:lineRule="auto"/>
        <w:jc w:val="center"/>
        <w:rPr>
          <w:rFonts w:ascii="Times New Roman" w:eastAsia="Times New Roman" w:hAnsi="Times New Roman" w:cs="Times New Roman"/>
          <w:sz w:val="22"/>
          <w:szCs w:val="22"/>
          <w:lang w:val="lt-LT"/>
        </w:rPr>
      </w:pPr>
    </w:p>
    <w:p w14:paraId="67D78184" w14:textId="77777777" w:rsidR="00785553" w:rsidRPr="00785553" w:rsidRDefault="00785553" w:rsidP="00785553">
      <w:pPr>
        <w:keepNext/>
        <w:spacing w:after="0" w:line="240" w:lineRule="auto"/>
        <w:jc w:val="center"/>
        <w:outlineLvl w:val="1"/>
        <w:rPr>
          <w:rFonts w:ascii="Times New Roman" w:eastAsia="Times New Roman" w:hAnsi="Times New Roman" w:cs="Times New Roman"/>
          <w:b/>
          <w:sz w:val="22"/>
          <w:szCs w:val="22"/>
          <w:lang w:val="lt-LT"/>
        </w:rPr>
      </w:pPr>
      <w:proofErr w:type="spellStart"/>
      <w:r w:rsidRPr="00785553">
        <w:rPr>
          <w:rFonts w:ascii="Times New Roman" w:eastAsia="Times New Roman" w:hAnsi="Times New Roman" w:cs="Times New Roman"/>
          <w:b/>
          <w:sz w:val="22"/>
          <w:szCs w:val="22"/>
          <w:lang w:val="lt-LT"/>
        </w:rPr>
        <w:t>Tobrex</w:t>
      </w:r>
      <w:proofErr w:type="spellEnd"/>
      <w:r w:rsidRPr="00785553">
        <w:rPr>
          <w:rFonts w:ascii="Times New Roman" w:eastAsia="Times New Roman" w:hAnsi="Times New Roman" w:cs="Times New Roman"/>
          <w:b/>
          <w:sz w:val="22"/>
          <w:szCs w:val="22"/>
          <w:lang w:val="lt-LT"/>
        </w:rPr>
        <w:t xml:space="preserve"> 3 mg/g akių tepalas</w:t>
      </w:r>
    </w:p>
    <w:p w14:paraId="5190A408" w14:textId="77777777" w:rsidR="00785553" w:rsidRPr="00785553" w:rsidRDefault="00785553" w:rsidP="00785553">
      <w:pPr>
        <w:spacing w:after="0" w:line="240" w:lineRule="auto"/>
        <w:jc w:val="center"/>
        <w:rPr>
          <w:rFonts w:ascii="Times New Roman" w:eastAsia="Times New Roman" w:hAnsi="Times New Roman" w:cs="Times New Roman"/>
          <w:sz w:val="22"/>
          <w:szCs w:val="22"/>
          <w:lang w:val="lt-LT"/>
        </w:rPr>
      </w:pPr>
      <w:proofErr w:type="spellStart"/>
      <w:r w:rsidRPr="00785553">
        <w:rPr>
          <w:rFonts w:ascii="Times New Roman" w:eastAsia="Times New Roman" w:hAnsi="Times New Roman" w:cs="Times New Roman"/>
          <w:sz w:val="22"/>
          <w:szCs w:val="22"/>
          <w:lang w:val="lt-LT"/>
        </w:rPr>
        <w:t>Tobramicinas</w:t>
      </w:r>
      <w:proofErr w:type="spellEnd"/>
    </w:p>
    <w:p w14:paraId="34F1A325"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p>
    <w:p w14:paraId="350C8CEC" w14:textId="77777777" w:rsidR="00785553" w:rsidRPr="00785553" w:rsidRDefault="00785553" w:rsidP="00785553">
      <w:pPr>
        <w:spacing w:after="0" w:line="240" w:lineRule="auto"/>
        <w:rPr>
          <w:rFonts w:ascii="Times New Roman" w:eastAsia="Times New Roman" w:hAnsi="Times New Roman" w:cs="Times New Roman"/>
          <w:b/>
          <w:sz w:val="22"/>
          <w:szCs w:val="22"/>
          <w:lang w:val="lt-LT"/>
        </w:rPr>
      </w:pPr>
      <w:r w:rsidRPr="00785553">
        <w:rPr>
          <w:rFonts w:ascii="Times New Roman" w:eastAsia="Times New Roman" w:hAnsi="Times New Roman" w:cs="Times New Roman"/>
          <w:b/>
          <w:sz w:val="22"/>
          <w:szCs w:val="22"/>
          <w:lang w:val="lt-LT"/>
        </w:rPr>
        <w:t>Atidžiai perskaitykite visą šį lapelį, prieš pradėdami vartoti vaistą, nes jame pateikiama Jums svarbi informacija.</w:t>
      </w:r>
    </w:p>
    <w:p w14:paraId="3D870257" w14:textId="77777777" w:rsidR="00785553" w:rsidRPr="00785553" w:rsidRDefault="00785553" w:rsidP="00785553">
      <w:pPr>
        <w:numPr>
          <w:ilvl w:val="0"/>
          <w:numId w:val="3"/>
        </w:numPr>
        <w:spacing w:after="0" w:line="240" w:lineRule="auto"/>
        <w:ind w:left="567" w:hanging="567"/>
        <w:contextualSpacing/>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t>Neišmeskite šio lapelio, nes vėl gali prireikti jį perskaityti.</w:t>
      </w:r>
    </w:p>
    <w:p w14:paraId="7F719DD1" w14:textId="77777777" w:rsidR="00785553" w:rsidRPr="00785553" w:rsidRDefault="00785553" w:rsidP="00785553">
      <w:pPr>
        <w:numPr>
          <w:ilvl w:val="0"/>
          <w:numId w:val="3"/>
        </w:numPr>
        <w:spacing w:after="0" w:line="240" w:lineRule="auto"/>
        <w:ind w:left="567" w:hanging="567"/>
        <w:contextualSpacing/>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t>Jeigu kiltų daugiau klausimų, kreipkitės į gydytoją arba vaistininką.</w:t>
      </w:r>
    </w:p>
    <w:p w14:paraId="44C04F70" w14:textId="77777777" w:rsidR="00785553" w:rsidRPr="00785553" w:rsidRDefault="00785553" w:rsidP="00785553">
      <w:pPr>
        <w:numPr>
          <w:ilvl w:val="0"/>
          <w:numId w:val="3"/>
        </w:numPr>
        <w:spacing w:after="0" w:line="240" w:lineRule="auto"/>
        <w:ind w:left="567" w:hanging="567"/>
        <w:contextualSpacing/>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t xml:space="preserve">Šis vaistas skirtas Jums, todėl kitiems žmonėms jo duoti negalima. Vaistas gali jiems pakenkti </w:t>
      </w:r>
    </w:p>
    <w:p w14:paraId="20B466EA" w14:textId="77777777" w:rsidR="00785553" w:rsidRPr="00785553" w:rsidRDefault="00785553" w:rsidP="00785553">
      <w:pPr>
        <w:numPr>
          <w:ilvl w:val="0"/>
          <w:numId w:val="3"/>
        </w:numPr>
        <w:spacing w:after="0" w:line="240" w:lineRule="auto"/>
        <w:ind w:left="567" w:hanging="567"/>
        <w:contextualSpacing/>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t>(net tiems, kurių ligos simptomai yra tokie patys kaip Jūsų).</w:t>
      </w:r>
    </w:p>
    <w:p w14:paraId="43DCCFB6" w14:textId="77777777" w:rsidR="00785553" w:rsidRPr="00785553" w:rsidRDefault="00785553" w:rsidP="00785553">
      <w:pPr>
        <w:numPr>
          <w:ilvl w:val="0"/>
          <w:numId w:val="3"/>
        </w:numPr>
        <w:spacing w:after="0" w:line="240" w:lineRule="auto"/>
        <w:ind w:left="567" w:hanging="567"/>
        <w:contextualSpacing/>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t>Jeigu pasireiškė šalutinis poveikis (net jeigu jis šiame lapelyje nenurodytas), kreipkitės į</w:t>
      </w:r>
    </w:p>
    <w:p w14:paraId="09195582" w14:textId="77777777" w:rsidR="00785553" w:rsidRPr="00785553" w:rsidRDefault="00785553" w:rsidP="00785553">
      <w:pPr>
        <w:numPr>
          <w:ilvl w:val="0"/>
          <w:numId w:val="3"/>
        </w:numPr>
        <w:spacing w:after="0" w:line="240" w:lineRule="auto"/>
        <w:ind w:left="567" w:hanging="567"/>
        <w:contextualSpacing/>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t>gydytoją arba vaistininką.</w:t>
      </w:r>
      <w:r w:rsidRPr="00785553">
        <w:rPr>
          <w:rFonts w:ascii="Times New Roman" w:eastAsia="Times New Roman" w:hAnsi="Times New Roman" w:cs="Times New Roman"/>
          <w:noProof/>
          <w:snapToGrid w:val="0"/>
          <w:sz w:val="22"/>
          <w:szCs w:val="22"/>
          <w:lang w:val="lt-LT"/>
        </w:rPr>
        <w:t xml:space="preserve"> </w:t>
      </w:r>
      <w:r w:rsidRPr="00785553">
        <w:rPr>
          <w:rFonts w:ascii="Times New Roman" w:eastAsia="Times New Roman" w:hAnsi="Times New Roman" w:cs="Times New Roman"/>
          <w:sz w:val="22"/>
          <w:szCs w:val="22"/>
          <w:lang w:val="lt-LT"/>
        </w:rPr>
        <w:t>Žr. 4 skyrių.</w:t>
      </w:r>
    </w:p>
    <w:p w14:paraId="2BF20E48"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p>
    <w:p w14:paraId="001AA086" w14:textId="77777777" w:rsidR="00785553" w:rsidRPr="00785553" w:rsidRDefault="00785553" w:rsidP="00785553">
      <w:pPr>
        <w:spacing w:after="0" w:line="240" w:lineRule="auto"/>
        <w:rPr>
          <w:rFonts w:ascii="Times New Roman" w:eastAsia="Times New Roman" w:hAnsi="Times New Roman" w:cs="Times New Roman"/>
          <w:b/>
          <w:sz w:val="22"/>
          <w:szCs w:val="22"/>
          <w:lang w:val="lt-LT"/>
        </w:rPr>
      </w:pPr>
      <w:r w:rsidRPr="00785553">
        <w:rPr>
          <w:rFonts w:ascii="Times New Roman" w:eastAsia="Times New Roman" w:hAnsi="Times New Roman" w:cs="Times New Roman"/>
          <w:b/>
          <w:sz w:val="22"/>
          <w:szCs w:val="22"/>
          <w:lang w:val="lt-LT"/>
        </w:rPr>
        <w:t>Apie ką rašoma šiame lapelyje?</w:t>
      </w:r>
    </w:p>
    <w:p w14:paraId="188CE948" w14:textId="77777777" w:rsidR="00785553" w:rsidRPr="00785553" w:rsidRDefault="00785553" w:rsidP="00785553">
      <w:pPr>
        <w:spacing w:after="0" w:line="240" w:lineRule="auto"/>
        <w:rPr>
          <w:rFonts w:ascii="Times New Roman" w:eastAsia="Times New Roman" w:hAnsi="Times New Roman" w:cs="Times New Roman"/>
          <w:b/>
          <w:sz w:val="22"/>
          <w:szCs w:val="22"/>
          <w:lang w:val="lt-LT"/>
        </w:rPr>
      </w:pPr>
    </w:p>
    <w:p w14:paraId="70DE3643" w14:textId="77777777" w:rsidR="00785553" w:rsidRPr="00785553" w:rsidRDefault="00785553" w:rsidP="00785553">
      <w:pPr>
        <w:tabs>
          <w:tab w:val="left" w:pos="567"/>
        </w:tabs>
        <w:spacing w:after="0" w:line="240" w:lineRule="auto"/>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t>1.</w:t>
      </w:r>
      <w:r w:rsidRPr="00785553">
        <w:rPr>
          <w:rFonts w:ascii="Times New Roman" w:eastAsia="Times New Roman" w:hAnsi="Times New Roman" w:cs="Times New Roman"/>
          <w:sz w:val="22"/>
          <w:szCs w:val="22"/>
          <w:lang w:val="lt-LT"/>
        </w:rPr>
        <w:tab/>
        <w:t xml:space="preserve">Kas yra </w:t>
      </w:r>
      <w:proofErr w:type="spellStart"/>
      <w:r w:rsidRPr="00785553">
        <w:rPr>
          <w:rFonts w:ascii="Times New Roman" w:eastAsia="Times New Roman" w:hAnsi="Times New Roman" w:cs="Times New Roman"/>
          <w:sz w:val="22"/>
          <w:szCs w:val="22"/>
          <w:lang w:val="lt-LT"/>
        </w:rPr>
        <w:t>Tobrex</w:t>
      </w:r>
      <w:proofErr w:type="spellEnd"/>
      <w:r w:rsidRPr="00785553">
        <w:rPr>
          <w:rFonts w:ascii="Times New Roman" w:eastAsia="Times New Roman" w:hAnsi="Times New Roman" w:cs="Times New Roman"/>
          <w:sz w:val="22"/>
          <w:szCs w:val="22"/>
          <w:lang w:val="lt-LT"/>
        </w:rPr>
        <w:t xml:space="preserve"> ir kam jis vartojamas</w:t>
      </w:r>
    </w:p>
    <w:p w14:paraId="17D49F03" w14:textId="77777777" w:rsidR="00785553" w:rsidRPr="00785553" w:rsidRDefault="00785553" w:rsidP="00785553">
      <w:pPr>
        <w:tabs>
          <w:tab w:val="left" w:pos="567"/>
        </w:tabs>
        <w:spacing w:after="0" w:line="240" w:lineRule="auto"/>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t>2.</w:t>
      </w:r>
      <w:r w:rsidRPr="00785553">
        <w:rPr>
          <w:rFonts w:ascii="Times New Roman" w:eastAsia="Times New Roman" w:hAnsi="Times New Roman" w:cs="Times New Roman"/>
          <w:sz w:val="22"/>
          <w:szCs w:val="22"/>
          <w:lang w:val="lt-LT"/>
        </w:rPr>
        <w:tab/>
        <w:t xml:space="preserve">Kas žinotina prieš vartojant </w:t>
      </w:r>
      <w:proofErr w:type="spellStart"/>
      <w:r w:rsidRPr="00785553">
        <w:rPr>
          <w:rFonts w:ascii="Times New Roman" w:eastAsia="Times New Roman" w:hAnsi="Times New Roman" w:cs="Times New Roman"/>
          <w:sz w:val="22"/>
          <w:szCs w:val="22"/>
          <w:lang w:val="lt-LT"/>
        </w:rPr>
        <w:t>Tobrex</w:t>
      </w:r>
      <w:proofErr w:type="spellEnd"/>
      <w:r w:rsidRPr="00785553">
        <w:rPr>
          <w:rFonts w:ascii="Times New Roman" w:eastAsia="Times New Roman" w:hAnsi="Times New Roman" w:cs="Times New Roman"/>
          <w:sz w:val="22"/>
          <w:szCs w:val="22"/>
          <w:lang w:val="lt-LT"/>
        </w:rPr>
        <w:t xml:space="preserve"> </w:t>
      </w:r>
    </w:p>
    <w:p w14:paraId="52E4E6B8" w14:textId="77777777" w:rsidR="00785553" w:rsidRPr="00785553" w:rsidRDefault="00785553" w:rsidP="00785553">
      <w:pPr>
        <w:tabs>
          <w:tab w:val="left" w:pos="567"/>
        </w:tabs>
        <w:spacing w:after="0" w:line="240" w:lineRule="auto"/>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t>3.</w:t>
      </w:r>
      <w:r w:rsidRPr="00785553">
        <w:rPr>
          <w:rFonts w:ascii="Times New Roman" w:eastAsia="Times New Roman" w:hAnsi="Times New Roman" w:cs="Times New Roman"/>
          <w:sz w:val="22"/>
          <w:szCs w:val="22"/>
          <w:lang w:val="lt-LT"/>
        </w:rPr>
        <w:tab/>
        <w:t xml:space="preserve">Kaip vartoti </w:t>
      </w:r>
      <w:proofErr w:type="spellStart"/>
      <w:r w:rsidRPr="00785553">
        <w:rPr>
          <w:rFonts w:ascii="Times New Roman" w:eastAsia="Times New Roman" w:hAnsi="Times New Roman" w:cs="Times New Roman"/>
          <w:sz w:val="22"/>
          <w:szCs w:val="22"/>
          <w:lang w:val="lt-LT"/>
        </w:rPr>
        <w:t>Tobrex</w:t>
      </w:r>
      <w:proofErr w:type="spellEnd"/>
      <w:r w:rsidRPr="00785553">
        <w:rPr>
          <w:rFonts w:ascii="Times New Roman" w:eastAsia="Times New Roman" w:hAnsi="Times New Roman" w:cs="Times New Roman"/>
          <w:sz w:val="22"/>
          <w:szCs w:val="22"/>
          <w:lang w:val="lt-LT"/>
        </w:rPr>
        <w:t xml:space="preserve"> </w:t>
      </w:r>
    </w:p>
    <w:p w14:paraId="3273F643" w14:textId="77777777" w:rsidR="00785553" w:rsidRPr="00785553" w:rsidRDefault="00785553" w:rsidP="00785553">
      <w:pPr>
        <w:tabs>
          <w:tab w:val="left" w:pos="567"/>
        </w:tabs>
        <w:spacing w:after="0" w:line="240" w:lineRule="auto"/>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t>4.</w:t>
      </w:r>
      <w:r w:rsidRPr="00785553">
        <w:rPr>
          <w:rFonts w:ascii="Times New Roman" w:eastAsia="Times New Roman" w:hAnsi="Times New Roman" w:cs="Times New Roman"/>
          <w:sz w:val="22"/>
          <w:szCs w:val="22"/>
          <w:lang w:val="lt-LT"/>
        </w:rPr>
        <w:tab/>
        <w:t>Galimas šalutinis poveikis</w:t>
      </w:r>
    </w:p>
    <w:p w14:paraId="25BB44E1" w14:textId="77777777" w:rsidR="00785553" w:rsidRPr="00785553" w:rsidRDefault="00785553" w:rsidP="00785553">
      <w:pPr>
        <w:tabs>
          <w:tab w:val="left" w:pos="567"/>
        </w:tabs>
        <w:spacing w:after="0" w:line="240" w:lineRule="auto"/>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t>5.</w:t>
      </w:r>
      <w:r w:rsidRPr="00785553">
        <w:rPr>
          <w:rFonts w:ascii="Times New Roman" w:eastAsia="Times New Roman" w:hAnsi="Times New Roman" w:cs="Times New Roman"/>
          <w:sz w:val="22"/>
          <w:szCs w:val="22"/>
          <w:lang w:val="lt-LT"/>
        </w:rPr>
        <w:tab/>
        <w:t xml:space="preserve">Kaip laikyti </w:t>
      </w:r>
      <w:proofErr w:type="spellStart"/>
      <w:r w:rsidRPr="00785553">
        <w:rPr>
          <w:rFonts w:ascii="Times New Roman" w:eastAsia="Times New Roman" w:hAnsi="Times New Roman" w:cs="Times New Roman"/>
          <w:sz w:val="22"/>
          <w:szCs w:val="22"/>
          <w:lang w:val="lt-LT"/>
        </w:rPr>
        <w:t>Tobrex</w:t>
      </w:r>
      <w:proofErr w:type="spellEnd"/>
      <w:r w:rsidRPr="00785553">
        <w:rPr>
          <w:rFonts w:ascii="Times New Roman" w:eastAsia="Times New Roman" w:hAnsi="Times New Roman" w:cs="Times New Roman"/>
          <w:sz w:val="22"/>
          <w:szCs w:val="22"/>
          <w:lang w:val="lt-LT"/>
        </w:rPr>
        <w:t xml:space="preserve"> </w:t>
      </w:r>
    </w:p>
    <w:p w14:paraId="1C4E2BBB" w14:textId="77777777" w:rsidR="00785553" w:rsidRPr="00785553" w:rsidRDefault="00785553" w:rsidP="00785553">
      <w:pPr>
        <w:tabs>
          <w:tab w:val="left" w:pos="567"/>
        </w:tabs>
        <w:spacing w:after="0" w:line="240" w:lineRule="auto"/>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t>6.</w:t>
      </w:r>
      <w:r w:rsidRPr="00785553">
        <w:rPr>
          <w:rFonts w:ascii="Times New Roman" w:eastAsia="Times New Roman" w:hAnsi="Times New Roman" w:cs="Times New Roman"/>
          <w:sz w:val="22"/>
          <w:szCs w:val="22"/>
          <w:lang w:val="lt-LT"/>
        </w:rPr>
        <w:tab/>
        <w:t>Pakuotės turinys ir kita informacija</w:t>
      </w:r>
    </w:p>
    <w:p w14:paraId="7DF05D0D"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p>
    <w:p w14:paraId="092EBDCD" w14:textId="77777777" w:rsidR="00785553" w:rsidRPr="00785553" w:rsidRDefault="00785553" w:rsidP="00785553">
      <w:pPr>
        <w:keepNext/>
        <w:tabs>
          <w:tab w:val="left" w:pos="567"/>
        </w:tabs>
        <w:spacing w:after="0" w:line="240" w:lineRule="auto"/>
        <w:outlineLvl w:val="1"/>
        <w:rPr>
          <w:rFonts w:ascii="Times New Roman" w:eastAsia="Times New Roman" w:hAnsi="Times New Roman" w:cs="Times New Roman"/>
          <w:b/>
          <w:sz w:val="22"/>
          <w:szCs w:val="22"/>
          <w:lang w:val="lt-LT"/>
        </w:rPr>
      </w:pPr>
      <w:bookmarkStart w:id="51" w:name="_Toc129243139"/>
      <w:bookmarkStart w:id="52" w:name="_Toc129243264"/>
    </w:p>
    <w:p w14:paraId="61342189" w14:textId="77777777" w:rsidR="00785553" w:rsidRPr="00785553" w:rsidRDefault="00785553" w:rsidP="00785553">
      <w:pPr>
        <w:keepNext/>
        <w:tabs>
          <w:tab w:val="left" w:pos="567"/>
        </w:tabs>
        <w:spacing w:after="0" w:line="240" w:lineRule="auto"/>
        <w:outlineLvl w:val="1"/>
        <w:rPr>
          <w:rFonts w:ascii="Times New Roman" w:eastAsia="Times New Roman" w:hAnsi="Times New Roman" w:cs="Times New Roman"/>
          <w:b/>
          <w:sz w:val="22"/>
          <w:szCs w:val="22"/>
          <w:lang w:val="lt-LT"/>
        </w:rPr>
      </w:pPr>
      <w:r w:rsidRPr="00785553">
        <w:rPr>
          <w:rFonts w:ascii="Times New Roman" w:eastAsia="Times New Roman" w:hAnsi="Times New Roman" w:cs="Times New Roman"/>
          <w:b/>
          <w:sz w:val="22"/>
          <w:szCs w:val="22"/>
          <w:lang w:val="lt-LT"/>
        </w:rPr>
        <w:t>1.</w:t>
      </w:r>
      <w:r w:rsidRPr="00785553">
        <w:rPr>
          <w:rFonts w:ascii="Times New Roman" w:eastAsia="Times New Roman" w:hAnsi="Times New Roman" w:cs="Times New Roman"/>
          <w:b/>
          <w:sz w:val="22"/>
          <w:szCs w:val="22"/>
          <w:lang w:val="lt-LT"/>
        </w:rPr>
        <w:tab/>
        <w:t xml:space="preserve">Kas yra </w:t>
      </w:r>
      <w:proofErr w:type="spellStart"/>
      <w:r w:rsidRPr="00785553">
        <w:rPr>
          <w:rFonts w:ascii="Times New Roman" w:eastAsia="Times New Roman" w:hAnsi="Times New Roman" w:cs="Times New Roman"/>
          <w:b/>
          <w:sz w:val="22"/>
          <w:szCs w:val="22"/>
          <w:lang w:val="lt-LT"/>
        </w:rPr>
        <w:t>Tobrex</w:t>
      </w:r>
      <w:proofErr w:type="spellEnd"/>
      <w:r w:rsidRPr="00785553">
        <w:rPr>
          <w:rFonts w:ascii="Times New Roman" w:eastAsia="Times New Roman" w:hAnsi="Times New Roman" w:cs="Times New Roman"/>
          <w:b/>
          <w:sz w:val="22"/>
          <w:szCs w:val="22"/>
          <w:lang w:val="lt-LT"/>
        </w:rPr>
        <w:t xml:space="preserve"> ir kam jis vartojamas</w:t>
      </w:r>
      <w:bookmarkEnd w:id="51"/>
      <w:bookmarkEnd w:id="52"/>
    </w:p>
    <w:p w14:paraId="27F76A39" w14:textId="77777777" w:rsidR="00785553" w:rsidRPr="00785553" w:rsidRDefault="00785553" w:rsidP="00785553">
      <w:pPr>
        <w:spacing w:after="0" w:line="240" w:lineRule="auto"/>
        <w:rPr>
          <w:rFonts w:ascii="Times New Roman" w:eastAsia="Times New Roman" w:hAnsi="Times New Roman" w:cs="Times New Roman"/>
          <w:b/>
          <w:sz w:val="22"/>
          <w:szCs w:val="22"/>
          <w:lang w:val="lt-LT"/>
        </w:rPr>
      </w:pPr>
    </w:p>
    <w:p w14:paraId="59B2E44C"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proofErr w:type="spellStart"/>
      <w:r w:rsidRPr="00785553">
        <w:rPr>
          <w:rFonts w:ascii="Times New Roman" w:eastAsia="Times New Roman" w:hAnsi="Times New Roman" w:cs="Times New Roman"/>
          <w:sz w:val="22"/>
          <w:szCs w:val="22"/>
          <w:lang w:val="lt-LT"/>
        </w:rPr>
        <w:t>Tobrex</w:t>
      </w:r>
      <w:proofErr w:type="spellEnd"/>
      <w:r w:rsidRPr="00785553">
        <w:rPr>
          <w:rFonts w:ascii="Times New Roman" w:eastAsia="Times New Roman" w:hAnsi="Times New Roman" w:cs="Times New Roman"/>
          <w:sz w:val="22"/>
          <w:szCs w:val="22"/>
          <w:lang w:val="lt-LT"/>
        </w:rPr>
        <w:t xml:space="preserve"> akių tepalas vartojamas </w:t>
      </w:r>
      <w:proofErr w:type="spellStart"/>
      <w:r w:rsidRPr="00785553">
        <w:rPr>
          <w:rFonts w:ascii="Times New Roman" w:eastAsia="Times New Roman" w:hAnsi="Times New Roman" w:cs="Times New Roman"/>
          <w:sz w:val="22"/>
          <w:szCs w:val="22"/>
          <w:lang w:val="lt-LT"/>
        </w:rPr>
        <w:t>tobramicinui</w:t>
      </w:r>
      <w:proofErr w:type="spellEnd"/>
      <w:r w:rsidRPr="00785553">
        <w:rPr>
          <w:rFonts w:ascii="Times New Roman" w:eastAsia="Times New Roman" w:hAnsi="Times New Roman" w:cs="Times New Roman"/>
          <w:sz w:val="22"/>
          <w:szCs w:val="22"/>
          <w:lang w:val="lt-LT"/>
        </w:rPr>
        <w:t xml:space="preserve"> jautrių bakterijų sukeltų akies ir jos priedinių organų (vokų, junginės, ir ašarų aparato) paviršinių infekcinių ligų gydymui suaugusiems žmonėms ir 1 metų bei vyresniems vaikams</w:t>
      </w:r>
      <w:r w:rsidR="0065576A">
        <w:rPr>
          <w:rFonts w:ascii="Times New Roman" w:eastAsia="Times New Roman" w:hAnsi="Times New Roman" w:cs="Times New Roman"/>
          <w:sz w:val="22"/>
          <w:szCs w:val="22"/>
          <w:lang w:val="lt-LT"/>
        </w:rPr>
        <w:t xml:space="preserve"> ir paaugliams</w:t>
      </w:r>
      <w:r w:rsidRPr="00785553">
        <w:rPr>
          <w:rFonts w:ascii="Times New Roman" w:eastAsia="Times New Roman" w:hAnsi="Times New Roman" w:cs="Times New Roman"/>
          <w:sz w:val="22"/>
          <w:szCs w:val="22"/>
          <w:lang w:val="lt-LT"/>
        </w:rPr>
        <w:t xml:space="preserve">. </w:t>
      </w:r>
    </w:p>
    <w:p w14:paraId="3EED1E69"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p>
    <w:p w14:paraId="29B48414"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proofErr w:type="spellStart"/>
      <w:r w:rsidRPr="00785553">
        <w:rPr>
          <w:rFonts w:ascii="Times New Roman" w:eastAsia="Times New Roman" w:hAnsi="Times New Roman" w:cs="Times New Roman"/>
          <w:sz w:val="22"/>
          <w:szCs w:val="22"/>
          <w:lang w:val="lt-LT"/>
        </w:rPr>
        <w:t>Tobrex</w:t>
      </w:r>
      <w:proofErr w:type="spellEnd"/>
      <w:r w:rsidRPr="00785553">
        <w:rPr>
          <w:rFonts w:ascii="Times New Roman" w:eastAsia="Times New Roman" w:hAnsi="Times New Roman" w:cs="Times New Roman"/>
          <w:sz w:val="22"/>
          <w:szCs w:val="22"/>
          <w:lang w:val="lt-LT"/>
        </w:rPr>
        <w:t xml:space="preserve"> yra vienas iš </w:t>
      </w:r>
      <w:proofErr w:type="spellStart"/>
      <w:r w:rsidRPr="00785553">
        <w:rPr>
          <w:rFonts w:ascii="Times New Roman" w:eastAsia="Times New Roman" w:hAnsi="Times New Roman" w:cs="Times New Roman"/>
          <w:sz w:val="22"/>
          <w:szCs w:val="22"/>
          <w:lang w:val="lt-LT"/>
        </w:rPr>
        <w:t>antiinfekcinių</w:t>
      </w:r>
      <w:proofErr w:type="spellEnd"/>
      <w:r w:rsidRPr="00785553">
        <w:rPr>
          <w:rFonts w:ascii="Times New Roman" w:eastAsia="Times New Roman" w:hAnsi="Times New Roman" w:cs="Times New Roman"/>
          <w:sz w:val="22"/>
          <w:szCs w:val="22"/>
          <w:lang w:val="lt-LT"/>
        </w:rPr>
        <w:t xml:space="preserve"> vaistų.</w:t>
      </w:r>
      <w:r w:rsidRPr="00785553">
        <w:rPr>
          <w:rFonts w:ascii="Times New Roman" w:eastAsia="Times New Roman" w:hAnsi="Times New Roman" w:cs="Times New Roman"/>
          <w:b/>
          <w:sz w:val="22"/>
          <w:szCs w:val="22"/>
          <w:lang w:val="lt-LT"/>
        </w:rPr>
        <w:t xml:space="preserve"> </w:t>
      </w:r>
      <w:r w:rsidRPr="00785553">
        <w:rPr>
          <w:rFonts w:ascii="Times New Roman" w:eastAsia="Times New Roman" w:hAnsi="Times New Roman" w:cs="Times New Roman"/>
          <w:sz w:val="22"/>
          <w:szCs w:val="22"/>
          <w:lang w:val="lt-LT"/>
        </w:rPr>
        <w:t xml:space="preserve">Šiai grupei priklauso antibiotikai (iš jų ir </w:t>
      </w:r>
      <w:proofErr w:type="spellStart"/>
      <w:r w:rsidRPr="00785553">
        <w:rPr>
          <w:rFonts w:ascii="Times New Roman" w:eastAsia="Times New Roman" w:hAnsi="Times New Roman" w:cs="Times New Roman"/>
          <w:sz w:val="22"/>
          <w:szCs w:val="22"/>
          <w:lang w:val="lt-LT"/>
        </w:rPr>
        <w:t>tobramicinas</w:t>
      </w:r>
      <w:proofErr w:type="spellEnd"/>
      <w:r w:rsidRPr="00785553">
        <w:rPr>
          <w:rFonts w:ascii="Times New Roman" w:eastAsia="Times New Roman" w:hAnsi="Times New Roman" w:cs="Times New Roman"/>
          <w:sz w:val="22"/>
          <w:szCs w:val="22"/>
          <w:lang w:val="lt-LT"/>
        </w:rPr>
        <w:t>), veikiantys daugelį mikroorganizmų, galinčių sukelti akių ligas.</w:t>
      </w:r>
    </w:p>
    <w:p w14:paraId="0D3BB641"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p>
    <w:p w14:paraId="46CB9DED"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p>
    <w:p w14:paraId="0C765D6D" w14:textId="77777777" w:rsidR="00785553" w:rsidRPr="00785553" w:rsidRDefault="00785553" w:rsidP="00785553">
      <w:pPr>
        <w:keepNext/>
        <w:tabs>
          <w:tab w:val="left" w:pos="567"/>
        </w:tabs>
        <w:spacing w:after="0" w:line="240" w:lineRule="auto"/>
        <w:outlineLvl w:val="1"/>
        <w:rPr>
          <w:rFonts w:ascii="Times New Roman" w:eastAsia="Times New Roman" w:hAnsi="Times New Roman" w:cs="Times New Roman"/>
          <w:b/>
          <w:sz w:val="22"/>
          <w:szCs w:val="22"/>
          <w:lang w:val="lt-LT"/>
        </w:rPr>
      </w:pPr>
      <w:bookmarkStart w:id="53" w:name="_Toc129243140"/>
      <w:bookmarkStart w:id="54" w:name="_Toc129243265"/>
      <w:r w:rsidRPr="00785553">
        <w:rPr>
          <w:rFonts w:ascii="Times New Roman" w:eastAsia="Times New Roman" w:hAnsi="Times New Roman" w:cs="Times New Roman"/>
          <w:b/>
          <w:sz w:val="22"/>
          <w:szCs w:val="22"/>
          <w:lang w:val="lt-LT"/>
        </w:rPr>
        <w:t>2.</w:t>
      </w:r>
      <w:r w:rsidRPr="00785553">
        <w:rPr>
          <w:rFonts w:ascii="Times New Roman" w:eastAsia="Times New Roman" w:hAnsi="Times New Roman" w:cs="Times New Roman"/>
          <w:b/>
          <w:sz w:val="22"/>
          <w:szCs w:val="22"/>
          <w:lang w:val="lt-LT"/>
        </w:rPr>
        <w:tab/>
        <w:t xml:space="preserve">Kas žinotina prieš vartojant </w:t>
      </w:r>
      <w:proofErr w:type="spellStart"/>
      <w:r w:rsidRPr="00785553">
        <w:rPr>
          <w:rFonts w:ascii="Times New Roman" w:eastAsia="Times New Roman" w:hAnsi="Times New Roman" w:cs="Times New Roman"/>
          <w:b/>
          <w:sz w:val="22"/>
          <w:szCs w:val="22"/>
          <w:lang w:val="lt-LT"/>
        </w:rPr>
        <w:t>Tobrex</w:t>
      </w:r>
      <w:bookmarkEnd w:id="53"/>
      <w:bookmarkEnd w:id="54"/>
      <w:proofErr w:type="spellEnd"/>
    </w:p>
    <w:p w14:paraId="33EAC749"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p>
    <w:p w14:paraId="50EC0732" w14:textId="77777777" w:rsidR="00785553" w:rsidRPr="00785553" w:rsidRDefault="00785553" w:rsidP="00785553">
      <w:pPr>
        <w:spacing w:after="0" w:line="240" w:lineRule="auto"/>
        <w:rPr>
          <w:rFonts w:ascii="Times New Roman" w:eastAsia="Times New Roman" w:hAnsi="Times New Roman" w:cs="Times New Roman"/>
          <w:b/>
          <w:bCs/>
          <w:sz w:val="22"/>
          <w:szCs w:val="22"/>
          <w:lang w:val="lt-LT"/>
        </w:rPr>
      </w:pPr>
      <w:proofErr w:type="spellStart"/>
      <w:r w:rsidRPr="00785553">
        <w:rPr>
          <w:rFonts w:ascii="Times New Roman" w:eastAsia="Times New Roman" w:hAnsi="Times New Roman" w:cs="Times New Roman"/>
          <w:b/>
          <w:bCs/>
          <w:sz w:val="22"/>
          <w:szCs w:val="22"/>
          <w:lang w:val="lt-LT"/>
        </w:rPr>
        <w:t>Tobrex</w:t>
      </w:r>
      <w:proofErr w:type="spellEnd"/>
      <w:r w:rsidRPr="00785553">
        <w:rPr>
          <w:rFonts w:ascii="Times New Roman" w:eastAsia="Times New Roman" w:hAnsi="Times New Roman" w:cs="Times New Roman"/>
          <w:b/>
          <w:bCs/>
          <w:sz w:val="22"/>
          <w:szCs w:val="22"/>
          <w:lang w:val="lt-LT"/>
        </w:rPr>
        <w:t xml:space="preserve"> vartoti negalima:</w:t>
      </w:r>
    </w:p>
    <w:p w14:paraId="09DCF48A" w14:textId="77777777" w:rsidR="00785553" w:rsidRPr="00785553" w:rsidRDefault="00785553" w:rsidP="00785553">
      <w:pPr>
        <w:numPr>
          <w:ilvl w:val="0"/>
          <w:numId w:val="3"/>
        </w:numPr>
        <w:spacing w:after="0" w:line="240" w:lineRule="auto"/>
        <w:ind w:left="567" w:hanging="567"/>
        <w:contextualSpacing/>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t>jeigu yra alergija veikliajai arba bet kuriai pagalbinei šio vaisto medžiagai (jos išvardytos 6 skyriuje);</w:t>
      </w:r>
    </w:p>
    <w:p w14:paraId="7C9E10C5" w14:textId="77777777" w:rsidR="00785553" w:rsidRPr="00785553" w:rsidRDefault="00785553" w:rsidP="00785553">
      <w:pPr>
        <w:numPr>
          <w:ilvl w:val="0"/>
          <w:numId w:val="3"/>
        </w:numPr>
        <w:spacing w:after="0" w:line="240" w:lineRule="auto"/>
        <w:ind w:left="567" w:hanging="567"/>
        <w:contextualSpacing/>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t xml:space="preserve">jeigu yra padidėjęs jautrumas kitiems </w:t>
      </w:r>
      <w:proofErr w:type="spellStart"/>
      <w:r w:rsidRPr="00785553">
        <w:rPr>
          <w:rFonts w:ascii="Times New Roman" w:eastAsia="Times New Roman" w:hAnsi="Times New Roman" w:cs="Times New Roman"/>
          <w:sz w:val="22"/>
          <w:szCs w:val="22"/>
          <w:lang w:val="lt-LT"/>
        </w:rPr>
        <w:t>aminoglikozidams</w:t>
      </w:r>
      <w:proofErr w:type="spellEnd"/>
      <w:r w:rsidRPr="00785553">
        <w:rPr>
          <w:rFonts w:ascii="Times New Roman" w:eastAsia="Times New Roman" w:hAnsi="Times New Roman" w:cs="Times New Roman"/>
          <w:sz w:val="22"/>
          <w:szCs w:val="22"/>
          <w:lang w:val="lt-LT"/>
        </w:rPr>
        <w:t xml:space="preserve"> (pvz., </w:t>
      </w:r>
      <w:proofErr w:type="spellStart"/>
      <w:r w:rsidRPr="00785553">
        <w:rPr>
          <w:rFonts w:ascii="Times New Roman" w:eastAsia="Times New Roman" w:hAnsi="Times New Roman" w:cs="Times New Roman"/>
          <w:sz w:val="22"/>
          <w:szCs w:val="22"/>
          <w:lang w:val="lt-LT"/>
        </w:rPr>
        <w:t>gentamicinui</w:t>
      </w:r>
      <w:proofErr w:type="spellEnd"/>
      <w:r w:rsidRPr="00785553">
        <w:rPr>
          <w:rFonts w:ascii="Times New Roman" w:eastAsia="Times New Roman" w:hAnsi="Times New Roman" w:cs="Times New Roman"/>
          <w:sz w:val="22"/>
          <w:szCs w:val="22"/>
          <w:lang w:val="lt-LT"/>
        </w:rPr>
        <w:t>).</w:t>
      </w:r>
    </w:p>
    <w:p w14:paraId="56F65013"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p>
    <w:p w14:paraId="426AC224" w14:textId="77777777" w:rsidR="00785553" w:rsidRPr="00785553" w:rsidRDefault="00785553" w:rsidP="00785553">
      <w:pPr>
        <w:spacing w:after="0" w:line="240" w:lineRule="auto"/>
        <w:rPr>
          <w:rFonts w:ascii="Times New Roman" w:eastAsia="Times New Roman" w:hAnsi="Times New Roman" w:cs="Times New Roman"/>
          <w:b/>
          <w:bCs/>
          <w:sz w:val="22"/>
          <w:szCs w:val="22"/>
          <w:lang w:val="lt-LT"/>
        </w:rPr>
      </w:pPr>
      <w:r w:rsidRPr="00785553">
        <w:rPr>
          <w:rFonts w:ascii="Times New Roman" w:eastAsia="Times New Roman" w:hAnsi="Times New Roman" w:cs="Times New Roman"/>
          <w:b/>
          <w:bCs/>
          <w:sz w:val="22"/>
          <w:szCs w:val="22"/>
          <w:lang w:val="lt-LT"/>
        </w:rPr>
        <w:t>Įspėjimai ir atsargumo priemonės</w:t>
      </w:r>
    </w:p>
    <w:p w14:paraId="14A6C5BC" w14:textId="77777777" w:rsidR="00785553" w:rsidRPr="00785553" w:rsidRDefault="00785553" w:rsidP="00785553">
      <w:pPr>
        <w:numPr>
          <w:ilvl w:val="12"/>
          <w:numId w:val="0"/>
        </w:numPr>
        <w:spacing w:after="0" w:line="240" w:lineRule="auto"/>
        <w:ind w:right="-2"/>
        <w:rPr>
          <w:rFonts w:ascii="Times New Roman" w:eastAsia="Calibri" w:hAnsi="Times New Roman" w:cs="Times New Roman"/>
          <w:sz w:val="22"/>
          <w:szCs w:val="22"/>
          <w:lang w:val="lt-LT"/>
        </w:rPr>
      </w:pPr>
      <w:r w:rsidRPr="00785553">
        <w:rPr>
          <w:rFonts w:ascii="Times New Roman" w:eastAsia="Calibri" w:hAnsi="Times New Roman" w:cs="Times New Roman"/>
          <w:noProof/>
          <w:sz w:val="22"/>
          <w:szCs w:val="22"/>
          <w:lang w:val="lt-LT"/>
        </w:rPr>
        <w:t>Pasitarkite su gydytoju arba vaistininku, prieš pradėdami vartoti Tobrex.</w:t>
      </w:r>
    </w:p>
    <w:p w14:paraId="5CFC6AED" w14:textId="77777777" w:rsidR="00785553" w:rsidRPr="00785553" w:rsidRDefault="00785553" w:rsidP="00785553">
      <w:pPr>
        <w:numPr>
          <w:ilvl w:val="0"/>
          <w:numId w:val="3"/>
        </w:numPr>
        <w:spacing w:after="0" w:line="240" w:lineRule="auto"/>
        <w:ind w:left="567" w:hanging="567"/>
        <w:contextualSpacing/>
        <w:rPr>
          <w:rFonts w:ascii="Times New Roman" w:eastAsia="Times New Roman" w:hAnsi="Times New Roman" w:cs="Times New Roman"/>
          <w:noProof/>
          <w:sz w:val="22"/>
          <w:szCs w:val="22"/>
          <w:lang w:val="lt-LT"/>
        </w:rPr>
      </w:pPr>
      <w:r w:rsidRPr="00785553">
        <w:rPr>
          <w:rFonts w:ascii="Times New Roman" w:eastAsia="Times New Roman" w:hAnsi="Times New Roman" w:cs="Times New Roman"/>
          <w:noProof/>
          <w:sz w:val="22"/>
          <w:szCs w:val="22"/>
          <w:lang w:val="lt-LT"/>
        </w:rPr>
        <w:t xml:space="preserve">jeigu pasireiškia alerginė reakcija į </w:t>
      </w:r>
      <w:proofErr w:type="spellStart"/>
      <w:r w:rsidRPr="00785553">
        <w:rPr>
          <w:rFonts w:ascii="Times New Roman" w:eastAsia="Times New Roman" w:hAnsi="Times New Roman" w:cs="Times New Roman"/>
          <w:sz w:val="22"/>
          <w:szCs w:val="22"/>
          <w:lang w:val="lt-LT"/>
        </w:rPr>
        <w:t>Tobrex</w:t>
      </w:r>
      <w:proofErr w:type="spellEnd"/>
      <w:r w:rsidRPr="00785553">
        <w:rPr>
          <w:rFonts w:ascii="Times New Roman" w:eastAsia="Times New Roman" w:hAnsi="Times New Roman" w:cs="Times New Roman"/>
          <w:sz w:val="22"/>
          <w:szCs w:val="22"/>
          <w:lang w:val="lt-LT"/>
        </w:rPr>
        <w:t xml:space="preserve">, nutraukite vaisto vartojimą ir kreipkitės į </w:t>
      </w:r>
      <w:r w:rsidRPr="00785553">
        <w:rPr>
          <w:rFonts w:ascii="Times New Roman" w:eastAsia="Times New Roman" w:hAnsi="Times New Roman" w:cs="Times New Roman"/>
          <w:noProof/>
          <w:sz w:val="22"/>
          <w:szCs w:val="22"/>
          <w:lang w:val="lt-LT"/>
        </w:rPr>
        <w:t>gydytoją. Alerginė reakcija gali būti įvairi</w:t>
      </w:r>
      <w:r w:rsidRPr="00785553">
        <w:rPr>
          <w:rFonts w:ascii="Times New Roman" w:eastAsia="Times New Roman" w:hAnsi="Times New Roman" w:cs="Times New Roman"/>
          <w:sz w:val="22"/>
          <w:szCs w:val="22"/>
          <w:lang w:val="lt-LT"/>
        </w:rPr>
        <w:t xml:space="preserve"> (</w:t>
      </w:r>
      <w:r w:rsidRPr="00785553">
        <w:rPr>
          <w:rFonts w:ascii="Times New Roman" w:eastAsia="Times New Roman" w:hAnsi="Times New Roman" w:cs="Times New Roman"/>
          <w:noProof/>
          <w:sz w:val="22"/>
          <w:szCs w:val="22"/>
          <w:lang w:val="lt-LT"/>
        </w:rPr>
        <w:t>nuo vietinio niežėjimo ar odos paraudimo iki sunkios alerginės reakcijos (anafilasinės reakcijos) ar sunkios odos reakcijos). Tokių alerginių reakcijų gali atsirasti ir vartojant kitokių tos pačios grupės vietinio ar sisteminio poveikio antibiotikų (aminoglikozidų);</w:t>
      </w:r>
    </w:p>
    <w:p w14:paraId="5A9EF7B0" w14:textId="77777777" w:rsidR="00785553" w:rsidRDefault="00785553" w:rsidP="00785553">
      <w:pPr>
        <w:numPr>
          <w:ilvl w:val="0"/>
          <w:numId w:val="3"/>
        </w:numPr>
        <w:spacing w:after="0" w:line="240" w:lineRule="auto"/>
        <w:ind w:left="567" w:hanging="567"/>
        <w:contextualSpacing/>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t xml:space="preserve">jeigu kartu su </w:t>
      </w:r>
      <w:proofErr w:type="spellStart"/>
      <w:r w:rsidRPr="00785553">
        <w:rPr>
          <w:rFonts w:ascii="Times New Roman" w:eastAsia="Times New Roman" w:hAnsi="Times New Roman" w:cs="Times New Roman"/>
          <w:sz w:val="22"/>
          <w:szCs w:val="22"/>
          <w:lang w:val="lt-LT"/>
        </w:rPr>
        <w:t>Tobrex</w:t>
      </w:r>
      <w:proofErr w:type="spellEnd"/>
      <w:r w:rsidRPr="00785553">
        <w:rPr>
          <w:rFonts w:ascii="Times New Roman" w:eastAsia="Times New Roman" w:hAnsi="Times New Roman" w:cs="Times New Roman"/>
          <w:sz w:val="22"/>
          <w:szCs w:val="22"/>
          <w:lang w:val="lt-LT"/>
        </w:rPr>
        <w:t xml:space="preserve"> akių tepalu vartojate kitus antibiotikus, pasitarkite su gydytoju;</w:t>
      </w:r>
    </w:p>
    <w:p w14:paraId="1F9102DE" w14:textId="77777777" w:rsidR="00B84EFD" w:rsidRPr="00785553" w:rsidRDefault="00B84EFD" w:rsidP="00E0295E">
      <w:pPr>
        <w:numPr>
          <w:ilvl w:val="0"/>
          <w:numId w:val="3"/>
        </w:numPr>
        <w:spacing w:after="0" w:line="240" w:lineRule="auto"/>
        <w:ind w:left="567" w:hanging="567"/>
        <w:contextualSpacing/>
        <w:rPr>
          <w:rFonts w:ascii="Times New Roman" w:eastAsia="Times New Roman" w:hAnsi="Times New Roman" w:cs="Times New Roman"/>
          <w:sz w:val="22"/>
          <w:szCs w:val="22"/>
          <w:lang w:val="lt-LT"/>
        </w:rPr>
      </w:pPr>
      <w:r w:rsidRPr="00DB427E">
        <w:rPr>
          <w:rFonts w:ascii="Times New Roman" w:eastAsia="Times New Roman" w:hAnsi="Times New Roman" w:cs="Times New Roman"/>
          <w:noProof/>
          <w:sz w:val="22"/>
          <w:szCs w:val="22"/>
          <w:lang w:val="lt-LT"/>
        </w:rPr>
        <w:t xml:space="preserve">jeigu sergate </w:t>
      </w:r>
      <w:r w:rsidR="0065576A" w:rsidRPr="0065576A">
        <w:rPr>
          <w:rFonts w:ascii="Times New Roman" w:eastAsia="Times New Roman" w:hAnsi="Times New Roman" w:cs="Times New Roman"/>
          <w:noProof/>
          <w:sz w:val="22"/>
          <w:szCs w:val="22"/>
          <w:lang w:val="lt-LT"/>
        </w:rPr>
        <w:t>ligomis, kurių metu pažeidžiamos nervų raumenų jungtys, pvz., generalizuota</w:t>
      </w:r>
      <w:r w:rsidR="0065576A" w:rsidRPr="0065576A" w:rsidDel="0065576A">
        <w:rPr>
          <w:rFonts w:ascii="Times New Roman" w:eastAsia="Times New Roman" w:hAnsi="Times New Roman" w:cs="Times New Roman"/>
          <w:noProof/>
          <w:sz w:val="22"/>
          <w:szCs w:val="22"/>
          <w:lang w:val="lt-LT"/>
        </w:rPr>
        <w:t xml:space="preserve"> </w:t>
      </w:r>
      <w:r w:rsidRPr="00DB427E">
        <w:rPr>
          <w:rFonts w:ascii="Times New Roman" w:eastAsia="Times New Roman" w:hAnsi="Times New Roman" w:cs="Times New Roman"/>
          <w:noProof/>
          <w:sz w:val="22"/>
          <w:szCs w:val="22"/>
          <w:lang w:val="lt-LT"/>
        </w:rPr>
        <w:t>m</w:t>
      </w:r>
      <w:r w:rsidRPr="00DB427E">
        <w:rPr>
          <w:rFonts w:ascii="Times New Roman" w:eastAsia="Times New Roman" w:hAnsi="Times New Roman" w:cs="Times New Roman"/>
          <w:noProof/>
          <w:sz w:val="22"/>
          <w:szCs w:val="22"/>
        </w:rPr>
        <w:t xml:space="preserve">iastenija </w:t>
      </w:r>
      <w:r w:rsidRPr="00DB427E">
        <w:rPr>
          <w:rFonts w:ascii="Times New Roman" w:eastAsia="Times New Roman" w:hAnsi="Times New Roman" w:cs="Times New Roman"/>
          <w:noProof/>
          <w:sz w:val="22"/>
          <w:szCs w:val="22"/>
          <w:lang w:val="lt-LT"/>
        </w:rPr>
        <w:t xml:space="preserve">ar Parkinsono liga, pasitarkite su gydytoju. </w:t>
      </w:r>
      <w:r w:rsidR="0065576A">
        <w:rPr>
          <w:rFonts w:ascii="Times New Roman" w:eastAsia="Times New Roman" w:hAnsi="Times New Roman" w:cs="Times New Roman"/>
          <w:noProof/>
          <w:sz w:val="22"/>
          <w:szCs w:val="22"/>
          <w:lang w:val="lt-LT"/>
        </w:rPr>
        <w:t>Aminoglikozidų grupės</w:t>
      </w:r>
      <w:r w:rsidR="0065576A" w:rsidRPr="0065576A">
        <w:rPr>
          <w:rFonts w:ascii="Times New Roman" w:eastAsia="Times New Roman" w:hAnsi="Times New Roman" w:cs="Times New Roman"/>
          <w:noProof/>
          <w:sz w:val="22"/>
          <w:szCs w:val="22"/>
          <w:lang w:val="lt-LT"/>
        </w:rPr>
        <w:t xml:space="preserve"> </w:t>
      </w:r>
      <w:r w:rsidRPr="00DB427E">
        <w:rPr>
          <w:rFonts w:ascii="Times New Roman" w:eastAsia="Times New Roman" w:hAnsi="Times New Roman" w:cs="Times New Roman"/>
          <w:noProof/>
          <w:sz w:val="22"/>
          <w:szCs w:val="22"/>
          <w:lang w:val="lt-LT"/>
        </w:rPr>
        <w:t>antibiotikai</w:t>
      </w:r>
      <w:r w:rsidR="0065576A" w:rsidRPr="0065576A">
        <w:rPr>
          <w:rFonts w:ascii="Times New Roman" w:eastAsia="Times New Roman" w:hAnsi="Times New Roman" w:cs="Times New Roman"/>
          <w:noProof/>
          <w:sz w:val="22"/>
          <w:szCs w:val="22"/>
          <w:lang w:val="lt-LT"/>
        </w:rPr>
        <w:t xml:space="preserve">, jiems priskiriamas tobramicinas, </w:t>
      </w:r>
      <w:r w:rsidRPr="00DB427E">
        <w:rPr>
          <w:rFonts w:ascii="Times New Roman" w:eastAsia="Times New Roman" w:hAnsi="Times New Roman" w:cs="Times New Roman"/>
          <w:noProof/>
          <w:sz w:val="22"/>
          <w:szCs w:val="22"/>
          <w:lang w:val="lt-LT"/>
        </w:rPr>
        <w:t>gali sustiprinti raumenų silpnumą;</w:t>
      </w:r>
    </w:p>
    <w:p w14:paraId="1927AFA7" w14:textId="77777777" w:rsidR="00785553" w:rsidRPr="00785553" w:rsidRDefault="00785553" w:rsidP="00785553">
      <w:pPr>
        <w:numPr>
          <w:ilvl w:val="0"/>
          <w:numId w:val="3"/>
        </w:numPr>
        <w:spacing w:after="0" w:line="240" w:lineRule="auto"/>
        <w:ind w:left="567" w:hanging="567"/>
        <w:contextualSpacing/>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lastRenderedPageBreak/>
        <w:t xml:space="preserve">jeigu Jūsų simptomai pasunkėja ar staiga atsinaujina. Jei </w:t>
      </w:r>
      <w:proofErr w:type="spellStart"/>
      <w:r w:rsidRPr="00785553">
        <w:rPr>
          <w:rFonts w:ascii="Times New Roman" w:eastAsia="Times New Roman" w:hAnsi="Times New Roman" w:cs="Times New Roman"/>
          <w:sz w:val="22"/>
          <w:szCs w:val="22"/>
          <w:lang w:val="lt-LT"/>
        </w:rPr>
        <w:t>Tobrex</w:t>
      </w:r>
      <w:proofErr w:type="spellEnd"/>
      <w:r w:rsidRPr="00785553">
        <w:rPr>
          <w:rFonts w:ascii="Times New Roman" w:eastAsia="Times New Roman" w:hAnsi="Times New Roman" w:cs="Times New Roman"/>
          <w:sz w:val="22"/>
          <w:szCs w:val="22"/>
          <w:lang w:val="lt-LT"/>
        </w:rPr>
        <w:t xml:space="preserve"> vartojate ilgai, gali padidėti akies infekcijos pavojus;</w:t>
      </w:r>
    </w:p>
    <w:p w14:paraId="228A6B91" w14:textId="77777777" w:rsidR="00785553" w:rsidRPr="00785553" w:rsidRDefault="00785553" w:rsidP="00785553">
      <w:pPr>
        <w:numPr>
          <w:ilvl w:val="0"/>
          <w:numId w:val="3"/>
        </w:numPr>
        <w:spacing w:after="0" w:line="240" w:lineRule="auto"/>
        <w:ind w:left="567" w:hanging="567"/>
        <w:contextualSpacing/>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t>akių tepalai gali lėtinti akių opų gijimą.</w:t>
      </w:r>
    </w:p>
    <w:p w14:paraId="334D619C"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p>
    <w:p w14:paraId="3AA65F89"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t>Esant akių infekcijai nenešiokite kontaktinių lęšių.</w:t>
      </w:r>
    </w:p>
    <w:p w14:paraId="1BABD7A6"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p>
    <w:p w14:paraId="2A7CBCB8"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r w:rsidRPr="00785553">
        <w:rPr>
          <w:rFonts w:ascii="Times New Roman" w:eastAsia="Times New Roman" w:hAnsi="Times New Roman" w:cs="Times New Roman"/>
          <w:b/>
          <w:sz w:val="22"/>
          <w:szCs w:val="22"/>
          <w:lang w:val="lt-LT"/>
        </w:rPr>
        <w:t>Vaikams ir paaugliams</w:t>
      </w:r>
    </w:p>
    <w:p w14:paraId="0E60A847"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t xml:space="preserve">Nevartokite </w:t>
      </w:r>
      <w:proofErr w:type="spellStart"/>
      <w:r w:rsidRPr="00785553">
        <w:rPr>
          <w:rFonts w:ascii="Times New Roman" w:eastAsia="Times New Roman" w:hAnsi="Times New Roman" w:cs="Times New Roman"/>
          <w:sz w:val="22"/>
          <w:szCs w:val="22"/>
          <w:lang w:val="lt-LT"/>
        </w:rPr>
        <w:t>Tobrex</w:t>
      </w:r>
      <w:proofErr w:type="spellEnd"/>
      <w:r w:rsidRPr="00785553">
        <w:rPr>
          <w:rFonts w:ascii="Times New Roman" w:eastAsia="Times New Roman" w:hAnsi="Times New Roman" w:cs="Times New Roman"/>
          <w:sz w:val="22"/>
          <w:szCs w:val="22"/>
          <w:lang w:val="lt-LT"/>
        </w:rPr>
        <w:t xml:space="preserve"> akių tepalo vaikams iki 1 metų.</w:t>
      </w:r>
    </w:p>
    <w:p w14:paraId="2D245F92"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p>
    <w:p w14:paraId="67732B38" w14:textId="77777777" w:rsidR="00785553" w:rsidRPr="00785553" w:rsidRDefault="00785553" w:rsidP="00785553">
      <w:pPr>
        <w:spacing w:after="0" w:line="240" w:lineRule="auto"/>
        <w:rPr>
          <w:rFonts w:ascii="Times New Roman" w:eastAsia="Times New Roman" w:hAnsi="Times New Roman" w:cs="Times New Roman"/>
          <w:b/>
          <w:bCs/>
          <w:sz w:val="22"/>
          <w:szCs w:val="22"/>
          <w:lang w:val="lt-LT"/>
        </w:rPr>
      </w:pPr>
      <w:r w:rsidRPr="00785553">
        <w:rPr>
          <w:rFonts w:ascii="Times New Roman" w:eastAsia="Times New Roman" w:hAnsi="Times New Roman" w:cs="Times New Roman"/>
          <w:b/>
          <w:bCs/>
          <w:sz w:val="22"/>
          <w:szCs w:val="22"/>
          <w:lang w:val="lt-LT"/>
        </w:rPr>
        <w:t xml:space="preserve">Kiti vaistai ir </w:t>
      </w:r>
      <w:proofErr w:type="spellStart"/>
      <w:r w:rsidRPr="00785553">
        <w:rPr>
          <w:rFonts w:ascii="Times New Roman" w:eastAsia="Times New Roman" w:hAnsi="Times New Roman" w:cs="Times New Roman"/>
          <w:b/>
          <w:bCs/>
          <w:sz w:val="22"/>
          <w:szCs w:val="22"/>
          <w:lang w:val="lt-LT"/>
        </w:rPr>
        <w:t>Tobrex</w:t>
      </w:r>
      <w:proofErr w:type="spellEnd"/>
    </w:p>
    <w:p w14:paraId="484DF29D" w14:textId="77777777" w:rsidR="00785553" w:rsidRDefault="00785553" w:rsidP="00785553">
      <w:pPr>
        <w:spacing w:after="0" w:line="240" w:lineRule="auto"/>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t>Jeigu vartojate arba neseniai vartojote kitų vaistų</w:t>
      </w:r>
      <w:r w:rsidRPr="00785553">
        <w:rPr>
          <w:rFonts w:ascii="Times New Roman" w:eastAsia="Times New Roman" w:hAnsi="Times New Roman" w:cs="Times New Roman"/>
          <w:noProof/>
          <w:snapToGrid w:val="0"/>
          <w:sz w:val="22"/>
          <w:szCs w:val="22"/>
          <w:lang w:val="lt-LT"/>
        </w:rPr>
        <w:t xml:space="preserve"> </w:t>
      </w:r>
      <w:r w:rsidRPr="00785553">
        <w:rPr>
          <w:rFonts w:ascii="Times New Roman" w:eastAsia="Times New Roman" w:hAnsi="Times New Roman" w:cs="Times New Roman"/>
          <w:sz w:val="22"/>
          <w:szCs w:val="22"/>
          <w:lang w:val="lt-LT"/>
        </w:rPr>
        <w:t>arba dėl to nesate tikri, apie tai pasakykite gydytojui arba vaistininkui.</w:t>
      </w:r>
    </w:p>
    <w:p w14:paraId="716140C2" w14:textId="77777777" w:rsidR="002C3182" w:rsidRPr="00785553" w:rsidRDefault="002C3182" w:rsidP="00785553">
      <w:pPr>
        <w:spacing w:after="0" w:line="240" w:lineRule="auto"/>
        <w:rPr>
          <w:rFonts w:ascii="Times New Roman" w:eastAsia="Times New Roman" w:hAnsi="Times New Roman" w:cs="Times New Roman"/>
          <w:sz w:val="22"/>
          <w:szCs w:val="22"/>
          <w:lang w:val="lt-LT"/>
        </w:rPr>
      </w:pPr>
    </w:p>
    <w:p w14:paraId="3AFE3682" w14:textId="77777777" w:rsidR="00785553" w:rsidRDefault="00785553" w:rsidP="00785553">
      <w:pPr>
        <w:spacing w:after="0" w:line="240" w:lineRule="auto"/>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t>Vartojant kartu su kortikosteroidais, gali būti maskuojami infekcinio susirgimo požymiai.</w:t>
      </w:r>
    </w:p>
    <w:p w14:paraId="457DDF96" w14:textId="77777777" w:rsidR="002C3182" w:rsidRPr="00785553" w:rsidRDefault="002C3182" w:rsidP="00785553">
      <w:pPr>
        <w:spacing w:after="0" w:line="240" w:lineRule="auto"/>
        <w:rPr>
          <w:rFonts w:ascii="Times New Roman" w:eastAsia="Times New Roman" w:hAnsi="Times New Roman" w:cs="Times New Roman"/>
          <w:sz w:val="22"/>
          <w:szCs w:val="22"/>
          <w:lang w:val="lt-LT"/>
        </w:rPr>
      </w:pPr>
    </w:p>
    <w:p w14:paraId="08F7467A"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t>Kartu vartojant kitus akių vaistus tarp vienų ir kitų vartojimo reikia daryti 10–15 minučių pertrauką.</w:t>
      </w:r>
    </w:p>
    <w:p w14:paraId="115766A7"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t>Akių tepalą vartokite paskiausiai.</w:t>
      </w:r>
    </w:p>
    <w:p w14:paraId="6109CE36" w14:textId="77777777" w:rsidR="00785553" w:rsidRPr="00785553" w:rsidRDefault="00785553" w:rsidP="00785553">
      <w:pPr>
        <w:spacing w:after="0" w:line="220" w:lineRule="exact"/>
        <w:rPr>
          <w:rFonts w:ascii="Times New Roman" w:eastAsia="Times New Roman" w:hAnsi="Times New Roman" w:cs="Times New Roman"/>
          <w:b/>
          <w:bCs/>
          <w:sz w:val="22"/>
          <w:szCs w:val="22"/>
          <w:lang w:val="lt-LT"/>
        </w:rPr>
      </w:pPr>
    </w:p>
    <w:p w14:paraId="5038DAA3" w14:textId="77777777" w:rsidR="00785553" w:rsidRPr="00785553" w:rsidRDefault="00785553" w:rsidP="00785553">
      <w:pPr>
        <w:spacing w:after="0" w:line="220" w:lineRule="exact"/>
        <w:rPr>
          <w:rFonts w:ascii="Times New Roman" w:eastAsia="Times New Roman" w:hAnsi="Times New Roman" w:cs="Times New Roman"/>
          <w:b/>
          <w:bCs/>
          <w:sz w:val="22"/>
          <w:szCs w:val="22"/>
          <w:lang w:val="lt-LT"/>
        </w:rPr>
      </w:pPr>
      <w:r w:rsidRPr="00785553">
        <w:rPr>
          <w:rFonts w:ascii="Times New Roman" w:eastAsia="Times New Roman" w:hAnsi="Times New Roman" w:cs="Times New Roman"/>
          <w:b/>
          <w:bCs/>
          <w:sz w:val="22"/>
          <w:szCs w:val="22"/>
          <w:lang w:val="lt-LT"/>
        </w:rPr>
        <w:t>Nėštumas ir žindymo laikotarpis</w:t>
      </w:r>
    </w:p>
    <w:p w14:paraId="30288412"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proofErr w:type="spellStart"/>
      <w:r w:rsidRPr="00785553">
        <w:rPr>
          <w:rFonts w:ascii="Times New Roman" w:eastAsia="Times New Roman" w:hAnsi="Times New Roman" w:cs="Times New Roman"/>
          <w:sz w:val="22"/>
          <w:szCs w:val="22"/>
          <w:lang w:val="lt-LT"/>
        </w:rPr>
        <w:t>Tobrex</w:t>
      </w:r>
      <w:proofErr w:type="spellEnd"/>
      <w:r w:rsidRPr="00785553">
        <w:rPr>
          <w:rFonts w:ascii="Times New Roman" w:eastAsia="Times New Roman" w:hAnsi="Times New Roman" w:cs="Times New Roman"/>
          <w:sz w:val="22"/>
          <w:szCs w:val="22"/>
          <w:lang w:val="lt-LT"/>
        </w:rPr>
        <w:t xml:space="preserve"> </w:t>
      </w:r>
      <w:r w:rsidRPr="00785553">
        <w:rPr>
          <w:rFonts w:ascii="Times New Roman" w:eastAsia="Times New Roman" w:hAnsi="Times New Roman" w:cs="Times New Roman"/>
          <w:noProof/>
          <w:sz w:val="22"/>
          <w:szCs w:val="22"/>
          <w:lang w:val="lt-LT"/>
        </w:rPr>
        <w:t xml:space="preserve">nėščioms moterims galima vartoti tik neabejotinai būtinu atveju. </w:t>
      </w:r>
      <w:r w:rsidRPr="00785553">
        <w:rPr>
          <w:rFonts w:ascii="Times New Roman" w:eastAsia="Times New Roman" w:hAnsi="Times New Roman" w:cs="Times New Roman"/>
          <w:sz w:val="22"/>
          <w:szCs w:val="22"/>
          <w:lang w:val="lt-LT"/>
        </w:rPr>
        <w:t>Jeigu esate nėščia, žindote kūdikį, manote, kad galbūt esate nėščia arba planuojate pastoti, tai prieš vartodama šį vaistą pasitarkite su gydytoju arba vaistininku.</w:t>
      </w:r>
    </w:p>
    <w:p w14:paraId="1D5F6CC0"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p>
    <w:p w14:paraId="70DBBCCA" w14:textId="77777777" w:rsidR="00785553" w:rsidRPr="00785553" w:rsidRDefault="00785553" w:rsidP="00785553">
      <w:pPr>
        <w:tabs>
          <w:tab w:val="left" w:pos="567"/>
        </w:tabs>
        <w:spacing w:after="0" w:line="240" w:lineRule="auto"/>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t xml:space="preserve">Nėštumo arba žindymo laikotarpiu </w:t>
      </w:r>
      <w:proofErr w:type="spellStart"/>
      <w:r w:rsidRPr="00785553">
        <w:rPr>
          <w:rFonts w:ascii="Times New Roman" w:eastAsia="Times New Roman" w:hAnsi="Times New Roman" w:cs="Times New Roman"/>
          <w:sz w:val="22"/>
          <w:szCs w:val="22"/>
          <w:lang w:val="lt-LT"/>
        </w:rPr>
        <w:t>Tobrex</w:t>
      </w:r>
      <w:proofErr w:type="spellEnd"/>
      <w:r w:rsidRPr="00785553">
        <w:rPr>
          <w:rFonts w:ascii="Times New Roman" w:eastAsia="Times New Roman" w:hAnsi="Times New Roman" w:cs="Times New Roman"/>
          <w:sz w:val="22"/>
          <w:szCs w:val="22"/>
          <w:lang w:val="lt-LT"/>
        </w:rPr>
        <w:t xml:space="preserve"> akių tepalo nevartokite, nebent gydytojas nuspręstų, kad vaistą vartoti reikia. </w:t>
      </w:r>
      <w:r w:rsidRPr="002C3182">
        <w:rPr>
          <w:rFonts w:ascii="Times New Roman" w:eastAsia="Times New Roman" w:hAnsi="Times New Roman" w:cs="Times New Roman"/>
          <w:sz w:val="22"/>
          <w:szCs w:val="22"/>
          <w:lang w:val="lt-LT"/>
        </w:rPr>
        <w:t>P</w:t>
      </w:r>
      <w:r w:rsidRPr="00785553">
        <w:rPr>
          <w:rFonts w:ascii="Times New Roman" w:eastAsia="Times New Roman" w:hAnsi="Times New Roman" w:cs="Times New Roman"/>
          <w:sz w:val="22"/>
          <w:szCs w:val="22"/>
          <w:lang w:val="lt-LT"/>
        </w:rPr>
        <w:t>rieš vartojant bet kokį vaistą, būtina pasitarti su gydytoju arba vaistininku.</w:t>
      </w:r>
    </w:p>
    <w:p w14:paraId="38E696AE"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p>
    <w:p w14:paraId="012F7073" w14:textId="77777777" w:rsidR="00785553" w:rsidRPr="00785553" w:rsidRDefault="00785553" w:rsidP="00785553">
      <w:pPr>
        <w:spacing w:after="0" w:line="220" w:lineRule="exact"/>
        <w:rPr>
          <w:rFonts w:ascii="Times New Roman" w:eastAsia="Times New Roman" w:hAnsi="Times New Roman" w:cs="Times New Roman"/>
          <w:b/>
          <w:bCs/>
          <w:sz w:val="22"/>
          <w:szCs w:val="22"/>
          <w:lang w:val="lt-LT"/>
        </w:rPr>
      </w:pPr>
      <w:r w:rsidRPr="00785553">
        <w:rPr>
          <w:rFonts w:ascii="Times New Roman" w:eastAsia="Times New Roman" w:hAnsi="Times New Roman" w:cs="Times New Roman"/>
          <w:b/>
          <w:bCs/>
          <w:sz w:val="22"/>
          <w:szCs w:val="22"/>
          <w:lang w:val="lt-LT"/>
        </w:rPr>
        <w:t>Vairavimas ir mechanizmų valdymas</w:t>
      </w:r>
    </w:p>
    <w:p w14:paraId="13F99A16"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proofErr w:type="spellStart"/>
      <w:r w:rsidRPr="00785553">
        <w:rPr>
          <w:rFonts w:ascii="Times New Roman" w:eastAsia="Times New Roman" w:hAnsi="Times New Roman" w:cs="Times New Roman"/>
          <w:sz w:val="22"/>
          <w:szCs w:val="22"/>
          <w:lang w:val="lt-LT"/>
        </w:rPr>
        <w:t>Tobrex</w:t>
      </w:r>
      <w:proofErr w:type="spellEnd"/>
      <w:r w:rsidRPr="00785553">
        <w:rPr>
          <w:rFonts w:ascii="Times New Roman" w:eastAsia="Times New Roman" w:hAnsi="Times New Roman" w:cs="Times New Roman"/>
          <w:sz w:val="22"/>
          <w:szCs w:val="22"/>
          <w:lang w:val="lt-LT"/>
        </w:rPr>
        <w:t xml:space="preserve"> akių tepalas neturėtų veikti gebėjimo vairuoti ir dirbti su mechanizmais. Patepus akis </w:t>
      </w:r>
      <w:proofErr w:type="spellStart"/>
      <w:r w:rsidRPr="00785553">
        <w:rPr>
          <w:rFonts w:ascii="Times New Roman" w:eastAsia="Times New Roman" w:hAnsi="Times New Roman" w:cs="Times New Roman"/>
          <w:sz w:val="22"/>
          <w:szCs w:val="22"/>
          <w:lang w:val="lt-LT"/>
        </w:rPr>
        <w:t>Tobrex</w:t>
      </w:r>
      <w:proofErr w:type="spellEnd"/>
      <w:r w:rsidRPr="00785553">
        <w:rPr>
          <w:rFonts w:ascii="Times New Roman" w:eastAsia="Times New Roman" w:hAnsi="Times New Roman" w:cs="Times New Roman"/>
          <w:sz w:val="22"/>
          <w:szCs w:val="22"/>
          <w:lang w:val="lt-LT"/>
        </w:rPr>
        <w:t xml:space="preserve"> trumpai gali būti neryškus matymas. Nevairuokite ir nevaldykite mechanizmų, kol matymas nepagerės.</w:t>
      </w:r>
    </w:p>
    <w:p w14:paraId="6998FB35"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p>
    <w:p w14:paraId="2CEA14F5"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p>
    <w:p w14:paraId="2B32BDFE" w14:textId="77777777" w:rsidR="00785553" w:rsidRPr="00785553" w:rsidRDefault="00785553" w:rsidP="00E0295E">
      <w:pPr>
        <w:keepNext/>
        <w:numPr>
          <w:ilvl w:val="0"/>
          <w:numId w:val="2"/>
        </w:numPr>
        <w:tabs>
          <w:tab w:val="clear" w:pos="720"/>
        </w:tabs>
        <w:spacing w:after="0" w:line="240" w:lineRule="auto"/>
        <w:ind w:left="540" w:hanging="540"/>
        <w:outlineLvl w:val="0"/>
        <w:rPr>
          <w:rFonts w:ascii="Times New Roman" w:eastAsia="Times New Roman" w:hAnsi="Times New Roman" w:cs="Times New Roman"/>
          <w:b/>
          <w:sz w:val="22"/>
          <w:szCs w:val="22"/>
          <w:lang w:val="lt-LT"/>
        </w:rPr>
      </w:pPr>
      <w:r w:rsidRPr="00785553">
        <w:rPr>
          <w:rFonts w:ascii="Times New Roman" w:eastAsia="Times New Roman" w:hAnsi="Times New Roman" w:cs="Times New Roman"/>
          <w:b/>
          <w:sz w:val="22"/>
          <w:szCs w:val="22"/>
          <w:lang w:val="lt-LT"/>
        </w:rPr>
        <w:t xml:space="preserve">Kaip vartoti </w:t>
      </w:r>
      <w:proofErr w:type="spellStart"/>
      <w:r w:rsidRPr="00785553">
        <w:rPr>
          <w:rFonts w:ascii="Times New Roman" w:eastAsia="Times New Roman" w:hAnsi="Times New Roman" w:cs="Times New Roman"/>
          <w:b/>
          <w:sz w:val="22"/>
          <w:szCs w:val="22"/>
          <w:lang w:val="lt-LT"/>
        </w:rPr>
        <w:t>Tobrex</w:t>
      </w:r>
      <w:proofErr w:type="spellEnd"/>
    </w:p>
    <w:p w14:paraId="54AF7B96"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p>
    <w:p w14:paraId="6B24F9D0" w14:textId="40DFE1E5" w:rsidR="00785553" w:rsidRPr="00785553" w:rsidRDefault="00785553" w:rsidP="00785553">
      <w:pPr>
        <w:spacing w:after="0" w:line="240" w:lineRule="auto"/>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t>Visada vartokite šį vaistą tiksliai</w:t>
      </w:r>
      <w:r w:rsidR="007A6A4B">
        <w:rPr>
          <w:rFonts w:ascii="Times New Roman" w:eastAsia="Times New Roman" w:hAnsi="Times New Roman" w:cs="Times New Roman"/>
          <w:sz w:val="22"/>
          <w:szCs w:val="22"/>
          <w:lang w:val="lt-LT"/>
        </w:rPr>
        <w:t>,</w:t>
      </w:r>
      <w:r w:rsidRPr="00785553">
        <w:rPr>
          <w:rFonts w:ascii="Times New Roman" w:eastAsia="Times New Roman" w:hAnsi="Times New Roman" w:cs="Times New Roman"/>
          <w:sz w:val="22"/>
          <w:szCs w:val="22"/>
          <w:lang w:val="lt-LT"/>
        </w:rPr>
        <w:t xml:space="preserve"> kaip nurodė gydytojas. Jeigu abejojate, kreipkitės į gydytoją arba vaistininką. </w:t>
      </w:r>
    </w:p>
    <w:p w14:paraId="049095FB"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p>
    <w:p w14:paraId="39D66393" w14:textId="77777777" w:rsidR="00785553" w:rsidRDefault="00785553" w:rsidP="00785553">
      <w:pPr>
        <w:spacing w:after="0" w:line="240" w:lineRule="auto"/>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t>Suaugu</w:t>
      </w:r>
      <w:r w:rsidR="008E442D">
        <w:rPr>
          <w:rFonts w:ascii="Times New Roman" w:eastAsia="Times New Roman" w:hAnsi="Times New Roman" w:cs="Times New Roman"/>
          <w:sz w:val="22"/>
          <w:szCs w:val="22"/>
          <w:lang w:val="lt-LT"/>
        </w:rPr>
        <w:t>sie</w:t>
      </w:r>
      <w:r w:rsidRPr="00785553">
        <w:rPr>
          <w:rFonts w:ascii="Times New Roman" w:eastAsia="Times New Roman" w:hAnsi="Times New Roman" w:cs="Times New Roman"/>
          <w:sz w:val="22"/>
          <w:szCs w:val="22"/>
          <w:lang w:val="lt-LT"/>
        </w:rPr>
        <w:t>siems (taip pat senyviems žmonėms) ir vyresniems nei 1 metų vaikams</w:t>
      </w:r>
      <w:r w:rsidR="008E442D">
        <w:rPr>
          <w:rFonts w:ascii="Times New Roman" w:eastAsia="Times New Roman" w:hAnsi="Times New Roman" w:cs="Times New Roman"/>
          <w:sz w:val="22"/>
          <w:szCs w:val="22"/>
          <w:lang w:val="lt-LT"/>
        </w:rPr>
        <w:t xml:space="preserve"> ir paaugliams</w:t>
      </w:r>
      <w:r w:rsidRPr="00785553">
        <w:rPr>
          <w:rFonts w:ascii="Times New Roman" w:eastAsia="Times New Roman" w:hAnsi="Times New Roman" w:cs="Times New Roman"/>
          <w:sz w:val="22"/>
          <w:szCs w:val="22"/>
          <w:lang w:val="lt-LT"/>
        </w:rPr>
        <w:t>.</w:t>
      </w:r>
    </w:p>
    <w:p w14:paraId="70B6CA61" w14:textId="77777777" w:rsidR="002C3182" w:rsidRPr="00785553" w:rsidRDefault="002C3182" w:rsidP="00785553">
      <w:pPr>
        <w:spacing w:after="0" w:line="240" w:lineRule="auto"/>
        <w:rPr>
          <w:rFonts w:ascii="Times New Roman" w:eastAsia="Times New Roman" w:hAnsi="Times New Roman" w:cs="Times New Roman"/>
          <w:sz w:val="22"/>
          <w:szCs w:val="22"/>
          <w:lang w:val="lt-LT"/>
        </w:rPr>
      </w:pPr>
    </w:p>
    <w:p w14:paraId="2F7ECC1F" w14:textId="77777777" w:rsidR="00785553" w:rsidRPr="00785553" w:rsidRDefault="00785553" w:rsidP="00785553">
      <w:pPr>
        <w:spacing w:after="0" w:line="240" w:lineRule="auto"/>
        <w:rPr>
          <w:rFonts w:ascii="Times New Roman" w:eastAsia="Times New Roman" w:hAnsi="Times New Roman" w:cs="Times New Roman"/>
          <w:b/>
          <w:sz w:val="22"/>
          <w:szCs w:val="22"/>
          <w:lang w:val="lt-LT"/>
        </w:rPr>
      </w:pPr>
      <w:r w:rsidRPr="00785553">
        <w:rPr>
          <w:rFonts w:ascii="Times New Roman" w:eastAsia="Times New Roman" w:hAnsi="Times New Roman" w:cs="Times New Roman"/>
          <w:sz w:val="22"/>
          <w:szCs w:val="22"/>
          <w:lang w:val="lt-LT"/>
        </w:rPr>
        <w:t>Įprasta dozė yra:</w:t>
      </w:r>
      <w:r w:rsidRPr="00785553">
        <w:rPr>
          <w:rFonts w:ascii="Times New Roman" w:eastAsia="Times New Roman" w:hAnsi="Times New Roman" w:cs="Times New Roman"/>
          <w:b/>
          <w:sz w:val="22"/>
          <w:szCs w:val="22"/>
          <w:lang w:val="lt-LT"/>
        </w:rPr>
        <w:t xml:space="preserve"> </w:t>
      </w:r>
      <w:r w:rsidRPr="00785553">
        <w:rPr>
          <w:rFonts w:ascii="Times New Roman" w:eastAsia="Times New Roman" w:hAnsi="Times New Roman" w:cs="Times New Roman"/>
          <w:sz w:val="22"/>
          <w:szCs w:val="22"/>
          <w:lang w:val="lt-LT"/>
        </w:rPr>
        <w:t xml:space="preserve">nedaug </w:t>
      </w:r>
      <w:proofErr w:type="spellStart"/>
      <w:r w:rsidRPr="00785553">
        <w:rPr>
          <w:rFonts w:ascii="Times New Roman" w:eastAsia="Times New Roman" w:hAnsi="Times New Roman" w:cs="Times New Roman"/>
          <w:sz w:val="22"/>
          <w:szCs w:val="22"/>
          <w:lang w:val="lt-LT"/>
        </w:rPr>
        <w:t>Tobrex</w:t>
      </w:r>
      <w:proofErr w:type="spellEnd"/>
      <w:r w:rsidRPr="00785553">
        <w:rPr>
          <w:rFonts w:ascii="Times New Roman" w:eastAsia="Times New Roman" w:hAnsi="Times New Roman" w:cs="Times New Roman"/>
          <w:sz w:val="22"/>
          <w:szCs w:val="22"/>
          <w:lang w:val="lt-LT"/>
        </w:rPr>
        <w:t xml:space="preserve"> akių tepalo (apie 1,5 cm juostelę) išspausti į nesveikos akies arba abiejų akių junginės maišelį du </w:t>
      </w:r>
      <w:r w:rsidRPr="00785553">
        <w:rPr>
          <w:rFonts w:ascii="Times New Roman" w:eastAsia="Times New Roman" w:hAnsi="Times New Roman" w:cs="Times New Roman"/>
          <w:sz w:val="22"/>
          <w:szCs w:val="22"/>
          <w:lang w:val="lt-LT"/>
        </w:rPr>
        <w:noBreakHyphen/>
        <w:t xml:space="preserve"> tris kartus per parą.</w:t>
      </w:r>
    </w:p>
    <w:p w14:paraId="2E6995DB"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p>
    <w:p w14:paraId="23A6CF2C"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t>Vartokite po tiek, jei gydytojas nenurodė kitaip. Į abi akis vartokite tik tada, jei gydytojas taip paskyrė.</w:t>
      </w:r>
    </w:p>
    <w:p w14:paraId="516691F1"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p>
    <w:p w14:paraId="66F9A4EA"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t xml:space="preserve">Tepalą galima vartoti kartu su </w:t>
      </w:r>
      <w:proofErr w:type="spellStart"/>
      <w:r w:rsidRPr="00785553">
        <w:rPr>
          <w:rFonts w:ascii="Times New Roman" w:eastAsia="Times New Roman" w:hAnsi="Times New Roman" w:cs="Times New Roman"/>
          <w:sz w:val="22"/>
          <w:szCs w:val="22"/>
          <w:lang w:val="lt-LT"/>
        </w:rPr>
        <w:t>Tobrex</w:t>
      </w:r>
      <w:proofErr w:type="spellEnd"/>
      <w:r w:rsidRPr="00785553">
        <w:rPr>
          <w:rFonts w:ascii="Times New Roman" w:eastAsia="Times New Roman" w:hAnsi="Times New Roman" w:cs="Times New Roman"/>
          <w:sz w:val="22"/>
          <w:szCs w:val="22"/>
          <w:lang w:val="lt-LT"/>
        </w:rPr>
        <w:t xml:space="preserve"> akių lašais: lašus – dieną, tepalą – vakare.</w:t>
      </w:r>
    </w:p>
    <w:p w14:paraId="12388119"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p>
    <w:p w14:paraId="1CBD58A0"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t>Įprastinė gydymo trukmė – 7±1 diena. Gydytojas pasakys, kaip ilgai vartoti vaistą.</w:t>
      </w:r>
    </w:p>
    <w:p w14:paraId="26FDC2F9"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p>
    <w:p w14:paraId="702DA3EB"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t>Kartu vartojant kitokių akių lašų ar tepalo, tarp jų vartojimo reikia daryti mažiausiai 5 min. pertrauką. Akių tepalą reikia vartoti paskiausiai.</w:t>
      </w:r>
    </w:p>
    <w:p w14:paraId="21F669EE"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p>
    <w:p w14:paraId="054A972C"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proofErr w:type="spellStart"/>
      <w:r w:rsidRPr="00785553">
        <w:rPr>
          <w:rFonts w:ascii="Times New Roman" w:eastAsia="Times New Roman" w:hAnsi="Times New Roman" w:cs="Times New Roman"/>
          <w:sz w:val="22"/>
          <w:szCs w:val="22"/>
          <w:lang w:val="lt-LT"/>
        </w:rPr>
        <w:t>Tobrex</w:t>
      </w:r>
      <w:proofErr w:type="spellEnd"/>
      <w:r w:rsidRPr="00785553">
        <w:rPr>
          <w:rFonts w:ascii="Times New Roman" w:eastAsia="Times New Roman" w:hAnsi="Times New Roman" w:cs="Times New Roman"/>
          <w:sz w:val="22"/>
          <w:szCs w:val="22"/>
          <w:lang w:val="lt-LT"/>
        </w:rPr>
        <w:t xml:space="preserve"> galima vartoti tik ant akių.</w:t>
      </w:r>
    </w:p>
    <w:p w14:paraId="19961FF2"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p>
    <w:p w14:paraId="2F5439CB" w14:textId="77777777" w:rsidR="00785553" w:rsidRPr="00785553" w:rsidRDefault="00785553" w:rsidP="00785553">
      <w:pPr>
        <w:spacing w:after="0" w:line="240" w:lineRule="auto"/>
        <w:rPr>
          <w:rFonts w:ascii="Times New Roman" w:eastAsia="Times New Roman" w:hAnsi="Times New Roman" w:cs="Times New Roman"/>
          <w:b/>
          <w:sz w:val="22"/>
          <w:szCs w:val="22"/>
          <w:lang w:val="lt-LT"/>
        </w:rPr>
      </w:pPr>
      <w:r w:rsidRPr="00785553">
        <w:rPr>
          <w:rFonts w:ascii="Times New Roman" w:eastAsia="Times New Roman" w:hAnsi="Times New Roman" w:cs="Times New Roman"/>
          <w:b/>
          <w:sz w:val="22"/>
          <w:szCs w:val="22"/>
          <w:lang w:val="lt-LT"/>
        </w:rPr>
        <w:t>Vartojimas vaikams ir paaugliams</w:t>
      </w:r>
    </w:p>
    <w:p w14:paraId="4D39E109"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t xml:space="preserve">1 metų ir vyresniems vaikams </w:t>
      </w:r>
      <w:r w:rsidR="008E442D">
        <w:rPr>
          <w:rFonts w:ascii="Times New Roman" w:eastAsia="Times New Roman" w:hAnsi="Times New Roman" w:cs="Times New Roman"/>
          <w:sz w:val="22"/>
          <w:szCs w:val="22"/>
          <w:lang w:val="lt-LT"/>
        </w:rPr>
        <w:t xml:space="preserve">ir paaugliams </w:t>
      </w:r>
      <w:proofErr w:type="spellStart"/>
      <w:r w:rsidRPr="00785553">
        <w:rPr>
          <w:rFonts w:ascii="Times New Roman" w:eastAsia="Times New Roman" w:hAnsi="Times New Roman" w:cs="Times New Roman"/>
          <w:sz w:val="22"/>
          <w:szCs w:val="22"/>
          <w:lang w:val="lt-LT"/>
        </w:rPr>
        <w:t>Tobrex</w:t>
      </w:r>
      <w:proofErr w:type="spellEnd"/>
      <w:r w:rsidRPr="00785553">
        <w:rPr>
          <w:rFonts w:ascii="Times New Roman" w:eastAsia="Times New Roman" w:hAnsi="Times New Roman" w:cs="Times New Roman"/>
          <w:sz w:val="22"/>
          <w:szCs w:val="22"/>
          <w:lang w:val="lt-LT"/>
        </w:rPr>
        <w:t xml:space="preserve"> akių tepalą galima vartoti tokiomis pačiomis dozėmis, kaip ir suaugusiesiems. Šio vaisto veiksmingumas ir saugumas jaunesniems kaip 1 metų vaikams nenustatytas, duomenų nėra.</w:t>
      </w:r>
    </w:p>
    <w:p w14:paraId="407AEA44"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p>
    <w:p w14:paraId="4679FDEE" w14:textId="77777777" w:rsidR="00785553" w:rsidRPr="00785553" w:rsidRDefault="00785553" w:rsidP="00785553">
      <w:pPr>
        <w:spacing w:after="0" w:line="240" w:lineRule="auto"/>
        <w:rPr>
          <w:rFonts w:ascii="Times New Roman" w:eastAsia="Times New Roman" w:hAnsi="Times New Roman" w:cs="Times New Roman"/>
          <w:b/>
          <w:sz w:val="22"/>
          <w:szCs w:val="22"/>
          <w:lang w:val="lt-LT"/>
        </w:rPr>
      </w:pPr>
      <w:r w:rsidRPr="00785553">
        <w:rPr>
          <w:rFonts w:ascii="Times New Roman" w:eastAsia="Times New Roman" w:hAnsi="Times New Roman" w:cs="Times New Roman"/>
          <w:b/>
          <w:sz w:val="22"/>
          <w:szCs w:val="22"/>
          <w:lang w:val="lt-LT"/>
        </w:rPr>
        <w:t>Pacientams, kurių kepenų ir inkstų funkcija sutrikusi</w:t>
      </w:r>
    </w:p>
    <w:p w14:paraId="510F7B63"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t xml:space="preserve">Šių pacientų gydymas </w:t>
      </w:r>
      <w:proofErr w:type="spellStart"/>
      <w:r w:rsidRPr="00785553">
        <w:rPr>
          <w:rFonts w:ascii="Times New Roman" w:eastAsia="Times New Roman" w:hAnsi="Times New Roman" w:cs="Times New Roman"/>
          <w:sz w:val="22"/>
          <w:szCs w:val="22"/>
          <w:lang w:val="lt-LT"/>
        </w:rPr>
        <w:t>Tobrex</w:t>
      </w:r>
      <w:proofErr w:type="spellEnd"/>
      <w:r w:rsidRPr="00785553">
        <w:rPr>
          <w:rFonts w:ascii="Times New Roman" w:eastAsia="Times New Roman" w:hAnsi="Times New Roman" w:cs="Times New Roman"/>
          <w:sz w:val="22"/>
          <w:szCs w:val="22"/>
          <w:lang w:val="lt-LT"/>
        </w:rPr>
        <w:t xml:space="preserve"> akių tepalu netirtas. Akims vartojamo </w:t>
      </w:r>
      <w:proofErr w:type="spellStart"/>
      <w:r w:rsidRPr="00785553">
        <w:rPr>
          <w:rFonts w:ascii="Times New Roman" w:eastAsia="Times New Roman" w:hAnsi="Times New Roman" w:cs="Times New Roman"/>
          <w:sz w:val="22"/>
          <w:szCs w:val="22"/>
          <w:lang w:val="lt-LT"/>
        </w:rPr>
        <w:t>tobramicino</w:t>
      </w:r>
      <w:proofErr w:type="spellEnd"/>
      <w:r w:rsidRPr="00785553">
        <w:rPr>
          <w:rFonts w:ascii="Times New Roman" w:eastAsia="Times New Roman" w:hAnsi="Times New Roman" w:cs="Times New Roman"/>
          <w:sz w:val="22"/>
          <w:szCs w:val="22"/>
          <w:lang w:val="lt-LT"/>
        </w:rPr>
        <w:t xml:space="preserve"> sisteminė absorbcija yra labai maža. Jei tuo pačiu metu gydoma </w:t>
      </w:r>
      <w:r w:rsidR="008E442D">
        <w:rPr>
          <w:rFonts w:ascii="Times New Roman" w:eastAsia="Times New Roman" w:hAnsi="Times New Roman" w:cs="Times New Roman"/>
          <w:sz w:val="22"/>
          <w:szCs w:val="22"/>
          <w:lang w:val="lt-LT"/>
        </w:rPr>
        <w:t>sisteminio</w:t>
      </w:r>
      <w:r w:rsidR="008E442D" w:rsidRPr="00785553">
        <w:rPr>
          <w:rFonts w:ascii="Times New Roman" w:eastAsia="Times New Roman" w:hAnsi="Times New Roman" w:cs="Times New Roman"/>
          <w:sz w:val="22"/>
          <w:szCs w:val="22"/>
          <w:lang w:val="lt-LT"/>
        </w:rPr>
        <w:t xml:space="preserve"> </w:t>
      </w:r>
      <w:r w:rsidRPr="00785553">
        <w:rPr>
          <w:rFonts w:ascii="Times New Roman" w:eastAsia="Times New Roman" w:hAnsi="Times New Roman" w:cs="Times New Roman"/>
          <w:sz w:val="22"/>
          <w:szCs w:val="22"/>
          <w:lang w:val="lt-LT"/>
        </w:rPr>
        <w:t xml:space="preserve">poveikio </w:t>
      </w:r>
      <w:proofErr w:type="spellStart"/>
      <w:r w:rsidRPr="00785553">
        <w:rPr>
          <w:rFonts w:ascii="Times New Roman" w:eastAsia="Times New Roman" w:hAnsi="Times New Roman" w:cs="Times New Roman"/>
          <w:sz w:val="22"/>
          <w:szCs w:val="22"/>
          <w:lang w:val="lt-LT"/>
        </w:rPr>
        <w:t>aminoglikozidų</w:t>
      </w:r>
      <w:proofErr w:type="spellEnd"/>
      <w:r w:rsidRPr="00785553">
        <w:rPr>
          <w:rFonts w:ascii="Times New Roman" w:eastAsia="Times New Roman" w:hAnsi="Times New Roman" w:cs="Times New Roman"/>
          <w:sz w:val="22"/>
          <w:szCs w:val="22"/>
          <w:lang w:val="lt-LT"/>
        </w:rPr>
        <w:t xml:space="preserve"> grupės antibiotikais, reikėtų matuoti bendrąją jų koncentraciją serume, kad būtų galima palaikyti tinkamą gydomąją koncentraciją.</w:t>
      </w:r>
    </w:p>
    <w:p w14:paraId="59FD5C54"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p>
    <w:p w14:paraId="67CBFAC6"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t xml:space="preserve">Pasitepus akis vaistu rekomenduojama užsimerkti ir užspausti nosinį ašarų kanalą. Tai gali sumažinti vaisto absorbciją ir </w:t>
      </w:r>
      <w:r w:rsidR="008E442D">
        <w:rPr>
          <w:rFonts w:ascii="Times New Roman" w:eastAsia="Times New Roman" w:hAnsi="Times New Roman" w:cs="Times New Roman"/>
          <w:sz w:val="22"/>
          <w:szCs w:val="22"/>
          <w:lang w:val="lt-LT"/>
        </w:rPr>
        <w:t>sisteminį</w:t>
      </w:r>
      <w:r w:rsidR="008E442D" w:rsidRPr="00785553">
        <w:rPr>
          <w:rFonts w:ascii="Times New Roman" w:eastAsia="Times New Roman" w:hAnsi="Times New Roman" w:cs="Times New Roman"/>
          <w:sz w:val="22"/>
          <w:szCs w:val="22"/>
          <w:lang w:val="lt-LT"/>
        </w:rPr>
        <w:t xml:space="preserve"> </w:t>
      </w:r>
      <w:r w:rsidRPr="00785553">
        <w:rPr>
          <w:rFonts w:ascii="Times New Roman" w:eastAsia="Times New Roman" w:hAnsi="Times New Roman" w:cs="Times New Roman"/>
          <w:sz w:val="22"/>
          <w:szCs w:val="22"/>
          <w:lang w:val="lt-LT"/>
        </w:rPr>
        <w:t>šalutinį poveikį.</w:t>
      </w:r>
    </w:p>
    <w:p w14:paraId="17606C3A"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p>
    <w:p w14:paraId="6924AEEE"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proofErr w:type="spellStart"/>
      <w:r w:rsidRPr="00785553">
        <w:rPr>
          <w:rFonts w:ascii="Times New Roman" w:eastAsia="Times New Roman" w:hAnsi="Times New Roman" w:cs="Times New Roman"/>
          <w:sz w:val="22"/>
          <w:szCs w:val="22"/>
          <w:lang w:val="lt-LT"/>
        </w:rPr>
        <w:t>Tobrex</w:t>
      </w:r>
      <w:proofErr w:type="spellEnd"/>
      <w:r w:rsidRPr="00785553">
        <w:rPr>
          <w:rFonts w:ascii="Times New Roman" w:eastAsia="Times New Roman" w:hAnsi="Times New Roman" w:cs="Times New Roman"/>
          <w:sz w:val="22"/>
          <w:szCs w:val="22"/>
          <w:lang w:val="lt-LT"/>
        </w:rPr>
        <w:t xml:space="preserve"> skirtas tik Jūsų akims.</w:t>
      </w:r>
    </w:p>
    <w:p w14:paraId="3F57D3B3" w14:textId="77777777" w:rsidR="00785553" w:rsidRDefault="00785553" w:rsidP="00785553">
      <w:pPr>
        <w:spacing w:after="0" w:line="240" w:lineRule="auto"/>
        <w:rPr>
          <w:rFonts w:ascii="Times New Roman" w:eastAsia="Times New Roman" w:hAnsi="Times New Roman" w:cs="Times New Roman"/>
          <w:b/>
          <w:sz w:val="22"/>
          <w:szCs w:val="22"/>
          <w:lang w:val="lt-LT"/>
        </w:rPr>
      </w:pPr>
    </w:p>
    <w:p w14:paraId="276161CE" w14:textId="77777777" w:rsidR="008E442D" w:rsidRDefault="008E442D" w:rsidP="00785553">
      <w:pPr>
        <w:spacing w:after="0" w:line="240" w:lineRule="auto"/>
        <w:rPr>
          <w:rFonts w:ascii="Times New Roman" w:eastAsia="Times New Roman" w:hAnsi="Times New Roman" w:cs="Times New Roman"/>
          <w:b/>
          <w:sz w:val="22"/>
          <w:szCs w:val="22"/>
          <w:lang w:val="lt-LT"/>
        </w:rPr>
      </w:pPr>
      <w:r w:rsidRPr="008E442D">
        <w:rPr>
          <w:rFonts w:ascii="Times New Roman" w:eastAsia="Times New Roman" w:hAnsi="Times New Roman" w:cs="Times New Roman"/>
          <w:b/>
          <w:sz w:val="22"/>
          <w:szCs w:val="22"/>
          <w:lang w:val="lt-LT"/>
        </w:rPr>
        <w:t>Vartojimo metodas</w:t>
      </w:r>
    </w:p>
    <w:p w14:paraId="5DF1E544" w14:textId="77777777" w:rsidR="008E442D" w:rsidRPr="00785553" w:rsidRDefault="008E442D" w:rsidP="00785553">
      <w:pPr>
        <w:spacing w:after="0" w:line="240" w:lineRule="auto"/>
        <w:rPr>
          <w:rFonts w:ascii="Times New Roman" w:eastAsia="Times New Roman" w:hAnsi="Times New Roman" w:cs="Times New Roman"/>
          <w:b/>
          <w:sz w:val="22"/>
          <w:szCs w:val="22"/>
          <w:lang w:val="lt-LT"/>
        </w:rPr>
      </w:pPr>
    </w:p>
    <w:tbl>
      <w:tblPr>
        <w:tblW w:w="0" w:type="auto"/>
        <w:tblInd w:w="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23"/>
        <w:gridCol w:w="1170"/>
        <w:gridCol w:w="1980"/>
      </w:tblGrid>
      <w:tr w:rsidR="00785553" w:rsidRPr="00785553" w14:paraId="453E3E20" w14:textId="77777777" w:rsidTr="0098452E">
        <w:trPr>
          <w:trHeight w:val="1646"/>
        </w:trPr>
        <w:tc>
          <w:tcPr>
            <w:tcW w:w="1823" w:type="dxa"/>
          </w:tcPr>
          <w:p w14:paraId="23F53BD8" w14:textId="77777777" w:rsidR="00785553" w:rsidRPr="00785553" w:rsidRDefault="00785553" w:rsidP="00785553">
            <w:pPr>
              <w:numPr>
                <w:ilvl w:val="12"/>
                <w:numId w:val="0"/>
              </w:numPr>
              <w:spacing w:after="0" w:line="240" w:lineRule="auto"/>
              <w:ind w:right="-2"/>
              <w:rPr>
                <w:rFonts w:ascii="Times New Roman" w:eastAsia="Times New Roman" w:hAnsi="Times New Roman" w:cs="Times New Roman"/>
                <w:sz w:val="22"/>
                <w:szCs w:val="22"/>
                <w:lang w:val="lt-LT"/>
              </w:rPr>
            </w:pPr>
            <w:r w:rsidRPr="00785553">
              <w:rPr>
                <w:rFonts w:ascii="Times New Roman" w:eastAsia="Times New Roman" w:hAnsi="Times New Roman" w:cs="Times New Roman"/>
                <w:noProof/>
                <w:sz w:val="22"/>
                <w:szCs w:val="22"/>
                <w:lang w:val="lt-LT" w:eastAsia="lt-LT"/>
              </w:rPr>
              <w:drawing>
                <wp:inline distT="0" distB="0" distL="0" distR="0" wp14:anchorId="02053D5B" wp14:editId="1E0F87A1">
                  <wp:extent cx="1597025" cy="1023620"/>
                  <wp:effectExtent l="19050" t="0" r="3175" b="0"/>
                  <wp:docPr id="1" name="Picture 1" descr="geopend oo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geopend oog"/>
                          <pic:cNvPicPr>
                            <a:picLocks noChangeAspect="1" noChangeArrowheads="1"/>
                          </pic:cNvPicPr>
                        </pic:nvPicPr>
                        <pic:blipFill>
                          <a:blip r:embed="rId9" cstate="print"/>
                          <a:srcRect/>
                          <a:stretch>
                            <a:fillRect/>
                          </a:stretch>
                        </pic:blipFill>
                        <pic:spPr bwMode="auto">
                          <a:xfrm>
                            <a:off x="0" y="0"/>
                            <a:ext cx="1597025" cy="1023620"/>
                          </a:xfrm>
                          <a:prstGeom prst="rect">
                            <a:avLst/>
                          </a:prstGeom>
                          <a:noFill/>
                          <a:ln w="9525">
                            <a:noFill/>
                            <a:miter lim="800000"/>
                            <a:headEnd/>
                            <a:tailEnd/>
                          </a:ln>
                        </pic:spPr>
                      </pic:pic>
                    </a:graphicData>
                  </a:graphic>
                </wp:inline>
              </w:drawing>
            </w:r>
          </w:p>
        </w:tc>
        <w:tc>
          <w:tcPr>
            <w:tcW w:w="1170" w:type="dxa"/>
            <w:tcBorders>
              <w:top w:val="nil"/>
              <w:bottom w:val="nil"/>
            </w:tcBorders>
          </w:tcPr>
          <w:p w14:paraId="120594A7" w14:textId="77777777" w:rsidR="00785553" w:rsidRPr="00785553" w:rsidRDefault="00785553" w:rsidP="00785553">
            <w:pPr>
              <w:numPr>
                <w:ilvl w:val="12"/>
                <w:numId w:val="0"/>
              </w:numPr>
              <w:spacing w:after="0" w:line="240" w:lineRule="auto"/>
              <w:ind w:right="-2"/>
              <w:rPr>
                <w:rFonts w:ascii="Times New Roman" w:eastAsia="Times New Roman" w:hAnsi="Times New Roman" w:cs="Times New Roman"/>
                <w:sz w:val="22"/>
                <w:szCs w:val="22"/>
                <w:lang w:val="lt-LT"/>
              </w:rPr>
            </w:pPr>
          </w:p>
        </w:tc>
        <w:tc>
          <w:tcPr>
            <w:tcW w:w="1980" w:type="dxa"/>
          </w:tcPr>
          <w:p w14:paraId="7B249392" w14:textId="77777777" w:rsidR="00785553" w:rsidRPr="00785553" w:rsidRDefault="00785553" w:rsidP="00785553">
            <w:pPr>
              <w:numPr>
                <w:ilvl w:val="12"/>
                <w:numId w:val="0"/>
              </w:numPr>
              <w:spacing w:after="0" w:line="240" w:lineRule="auto"/>
              <w:ind w:right="-2"/>
              <w:rPr>
                <w:rFonts w:ascii="Times New Roman" w:eastAsia="Times New Roman" w:hAnsi="Times New Roman" w:cs="Times New Roman"/>
                <w:sz w:val="22"/>
                <w:szCs w:val="22"/>
                <w:lang w:val="lt-LT"/>
              </w:rPr>
            </w:pPr>
            <w:r w:rsidRPr="00785553">
              <w:rPr>
                <w:rFonts w:ascii="Times New Roman" w:eastAsia="Times New Roman" w:hAnsi="Times New Roman" w:cs="Times New Roman"/>
                <w:noProof/>
                <w:sz w:val="22"/>
                <w:szCs w:val="22"/>
                <w:lang w:val="lt-LT" w:eastAsia="lt-LT"/>
              </w:rPr>
              <w:drawing>
                <wp:inline distT="0" distB="0" distL="0" distR="0" wp14:anchorId="54D2EE7A" wp14:editId="3B1397A3">
                  <wp:extent cx="1118870" cy="873760"/>
                  <wp:effectExtent l="19050" t="0" r="5080" b="0"/>
                  <wp:docPr id="2" name="Picture 2" descr="geopend oog met tub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geopend oog met tube"/>
                          <pic:cNvPicPr>
                            <a:picLocks noChangeAspect="1" noChangeArrowheads="1"/>
                          </pic:cNvPicPr>
                        </pic:nvPicPr>
                        <pic:blipFill>
                          <a:blip r:embed="rId10" cstate="print"/>
                          <a:srcRect/>
                          <a:stretch>
                            <a:fillRect/>
                          </a:stretch>
                        </pic:blipFill>
                        <pic:spPr bwMode="auto">
                          <a:xfrm>
                            <a:off x="0" y="0"/>
                            <a:ext cx="1118870" cy="873760"/>
                          </a:xfrm>
                          <a:prstGeom prst="rect">
                            <a:avLst/>
                          </a:prstGeom>
                          <a:noFill/>
                          <a:ln w="9525">
                            <a:noFill/>
                            <a:miter lim="800000"/>
                            <a:headEnd/>
                            <a:tailEnd/>
                          </a:ln>
                        </pic:spPr>
                      </pic:pic>
                    </a:graphicData>
                  </a:graphic>
                </wp:inline>
              </w:drawing>
            </w:r>
          </w:p>
        </w:tc>
      </w:tr>
    </w:tbl>
    <w:p w14:paraId="7FE235A7" w14:textId="77777777" w:rsidR="00785553" w:rsidRPr="00785553" w:rsidRDefault="00785553" w:rsidP="00785553">
      <w:pPr>
        <w:spacing w:after="0" w:line="240" w:lineRule="atLeast"/>
        <w:rPr>
          <w:rFonts w:ascii="Times New Roman" w:eastAsia="Times New Roman" w:hAnsi="Times New Roman" w:cs="Times New Roman"/>
          <w:sz w:val="22"/>
          <w:szCs w:val="22"/>
          <w:lang w:val="lt-LT"/>
        </w:rPr>
      </w:pPr>
    </w:p>
    <w:p w14:paraId="24313451" w14:textId="77777777" w:rsidR="00785553" w:rsidRPr="00785553" w:rsidRDefault="00785553" w:rsidP="00785553">
      <w:pPr>
        <w:spacing w:after="0" w:line="240" w:lineRule="atLeast"/>
        <w:rPr>
          <w:rFonts w:ascii="Times New Roman" w:eastAsia="Times New Roman" w:hAnsi="Times New Roman" w:cs="Times New Roman"/>
          <w:b/>
          <w:sz w:val="22"/>
          <w:szCs w:val="22"/>
          <w:lang w:val="lt-LT"/>
        </w:rPr>
      </w:pPr>
      <w:r w:rsidRPr="00785553">
        <w:rPr>
          <w:rFonts w:ascii="Times New Roman" w:eastAsia="Times New Roman" w:hAnsi="Times New Roman" w:cs="Times New Roman"/>
          <w:sz w:val="22"/>
          <w:szCs w:val="22"/>
          <w:lang w:val="lt-LT"/>
        </w:rPr>
        <w:tab/>
      </w:r>
      <w:r w:rsidRPr="00785553">
        <w:rPr>
          <w:rFonts w:ascii="Times New Roman" w:eastAsia="Times New Roman" w:hAnsi="Times New Roman" w:cs="Times New Roman"/>
          <w:sz w:val="22"/>
          <w:szCs w:val="22"/>
          <w:lang w:val="lt-LT"/>
        </w:rPr>
        <w:tab/>
        <w:t>1</w:t>
      </w:r>
      <w:r w:rsidRPr="00785553">
        <w:rPr>
          <w:rFonts w:ascii="Times New Roman" w:eastAsia="Times New Roman" w:hAnsi="Times New Roman" w:cs="Times New Roman"/>
          <w:sz w:val="22"/>
          <w:szCs w:val="22"/>
          <w:lang w:val="lt-LT"/>
        </w:rPr>
        <w:tab/>
      </w:r>
      <w:r w:rsidRPr="00785553">
        <w:rPr>
          <w:rFonts w:ascii="Times New Roman" w:eastAsia="Times New Roman" w:hAnsi="Times New Roman" w:cs="Times New Roman"/>
          <w:sz w:val="22"/>
          <w:szCs w:val="22"/>
          <w:lang w:val="lt-LT"/>
        </w:rPr>
        <w:tab/>
      </w:r>
      <w:r w:rsidRPr="00785553">
        <w:rPr>
          <w:rFonts w:ascii="Times New Roman" w:eastAsia="Times New Roman" w:hAnsi="Times New Roman" w:cs="Times New Roman"/>
          <w:sz w:val="22"/>
          <w:szCs w:val="22"/>
          <w:lang w:val="lt-LT"/>
        </w:rPr>
        <w:tab/>
      </w:r>
      <w:r w:rsidRPr="00785553">
        <w:rPr>
          <w:rFonts w:ascii="Times New Roman" w:eastAsia="Times New Roman" w:hAnsi="Times New Roman" w:cs="Times New Roman"/>
          <w:sz w:val="22"/>
          <w:szCs w:val="22"/>
          <w:lang w:val="lt-LT"/>
        </w:rPr>
        <w:tab/>
        <w:t>2</w:t>
      </w:r>
      <w:r w:rsidRPr="00785553">
        <w:rPr>
          <w:rFonts w:ascii="Times New Roman" w:eastAsia="Times New Roman" w:hAnsi="Times New Roman" w:cs="Times New Roman"/>
          <w:sz w:val="22"/>
          <w:szCs w:val="22"/>
          <w:lang w:val="lt-LT"/>
        </w:rPr>
        <w:tab/>
      </w:r>
      <w:r w:rsidRPr="00785553">
        <w:rPr>
          <w:rFonts w:ascii="Times New Roman" w:eastAsia="Times New Roman" w:hAnsi="Times New Roman" w:cs="Times New Roman"/>
          <w:sz w:val="22"/>
          <w:szCs w:val="22"/>
          <w:lang w:val="lt-LT"/>
        </w:rPr>
        <w:tab/>
      </w:r>
      <w:r w:rsidRPr="00785553">
        <w:rPr>
          <w:rFonts w:ascii="Times New Roman" w:eastAsia="Times New Roman" w:hAnsi="Times New Roman" w:cs="Times New Roman"/>
          <w:sz w:val="22"/>
          <w:szCs w:val="22"/>
          <w:lang w:val="lt-LT"/>
        </w:rPr>
        <w:tab/>
      </w:r>
    </w:p>
    <w:p w14:paraId="0EB0C997"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p>
    <w:p w14:paraId="2F32683E" w14:textId="77777777" w:rsidR="00785553" w:rsidRPr="00785553" w:rsidRDefault="00785553" w:rsidP="00E0295E">
      <w:pPr>
        <w:numPr>
          <w:ilvl w:val="0"/>
          <w:numId w:val="1"/>
        </w:numPr>
        <w:tabs>
          <w:tab w:val="clear" w:pos="360"/>
          <w:tab w:val="num" w:pos="0"/>
        </w:tabs>
        <w:spacing w:after="0" w:line="240" w:lineRule="auto"/>
        <w:ind w:left="567" w:hanging="567"/>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t xml:space="preserve">Paimkite </w:t>
      </w:r>
      <w:proofErr w:type="spellStart"/>
      <w:r w:rsidRPr="00785553">
        <w:rPr>
          <w:rFonts w:ascii="Times New Roman" w:eastAsia="Times New Roman" w:hAnsi="Times New Roman" w:cs="Times New Roman"/>
          <w:sz w:val="22"/>
          <w:szCs w:val="22"/>
          <w:lang w:val="lt-LT"/>
        </w:rPr>
        <w:t>Tobrex</w:t>
      </w:r>
      <w:proofErr w:type="spellEnd"/>
      <w:r w:rsidRPr="00785553">
        <w:rPr>
          <w:rFonts w:ascii="Times New Roman" w:eastAsia="Times New Roman" w:hAnsi="Times New Roman" w:cs="Times New Roman"/>
          <w:sz w:val="22"/>
          <w:szCs w:val="22"/>
          <w:lang w:val="lt-LT"/>
        </w:rPr>
        <w:t xml:space="preserve"> tūbelę ir veidrodėlį.</w:t>
      </w:r>
    </w:p>
    <w:p w14:paraId="3BD5E9D1" w14:textId="77777777" w:rsidR="00785553" w:rsidRPr="00785553" w:rsidRDefault="00785553" w:rsidP="00E0295E">
      <w:pPr>
        <w:numPr>
          <w:ilvl w:val="0"/>
          <w:numId w:val="1"/>
        </w:numPr>
        <w:tabs>
          <w:tab w:val="clear" w:pos="360"/>
          <w:tab w:val="num" w:pos="0"/>
        </w:tabs>
        <w:spacing w:after="0" w:line="240" w:lineRule="auto"/>
        <w:ind w:left="567" w:hanging="567"/>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t>Nusiplaukite rankas.</w:t>
      </w:r>
    </w:p>
    <w:p w14:paraId="1877C1DB" w14:textId="77777777" w:rsidR="00785553" w:rsidRPr="00785553" w:rsidRDefault="00785553" w:rsidP="00E0295E">
      <w:pPr>
        <w:numPr>
          <w:ilvl w:val="0"/>
          <w:numId w:val="1"/>
        </w:numPr>
        <w:tabs>
          <w:tab w:val="clear" w:pos="360"/>
          <w:tab w:val="num" w:pos="0"/>
        </w:tabs>
        <w:spacing w:after="0" w:line="240" w:lineRule="auto"/>
        <w:ind w:left="567" w:hanging="567"/>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t>Atsukite tūbelės dangtelį.</w:t>
      </w:r>
    </w:p>
    <w:p w14:paraId="4554BA9C" w14:textId="77777777" w:rsidR="00785553" w:rsidRPr="00785553" w:rsidRDefault="00785553" w:rsidP="00E0295E">
      <w:pPr>
        <w:numPr>
          <w:ilvl w:val="0"/>
          <w:numId w:val="1"/>
        </w:numPr>
        <w:tabs>
          <w:tab w:val="clear" w:pos="360"/>
          <w:tab w:val="num" w:pos="0"/>
        </w:tabs>
        <w:spacing w:after="0" w:line="240" w:lineRule="auto"/>
        <w:ind w:left="567" w:hanging="567"/>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t>Laikykite tūbelę nykščiu ir smiliumi.</w:t>
      </w:r>
    </w:p>
    <w:p w14:paraId="5E87DA85" w14:textId="77777777" w:rsidR="00785553" w:rsidRPr="00785553" w:rsidRDefault="00785553" w:rsidP="00E0295E">
      <w:pPr>
        <w:numPr>
          <w:ilvl w:val="0"/>
          <w:numId w:val="1"/>
        </w:numPr>
        <w:tabs>
          <w:tab w:val="clear" w:pos="360"/>
          <w:tab w:val="num" w:pos="0"/>
        </w:tabs>
        <w:spacing w:after="0" w:line="240" w:lineRule="auto"/>
        <w:ind w:left="567" w:hanging="567"/>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t>Atloškite galvą. Kitos rankos smiliumi atsargiai patraukite žemyn apatinį akies voką, kad tarp jo ir akies obuolio susidarytų „kišenėlė“ (1 pav.).</w:t>
      </w:r>
    </w:p>
    <w:p w14:paraId="1CD71715" w14:textId="77777777" w:rsidR="00785553" w:rsidRPr="00785553" w:rsidRDefault="00785553" w:rsidP="00E0295E">
      <w:pPr>
        <w:numPr>
          <w:ilvl w:val="0"/>
          <w:numId w:val="1"/>
        </w:numPr>
        <w:tabs>
          <w:tab w:val="clear" w:pos="360"/>
          <w:tab w:val="num" w:pos="0"/>
        </w:tabs>
        <w:spacing w:after="0" w:line="240" w:lineRule="auto"/>
        <w:ind w:left="567" w:hanging="567"/>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t>Prikiškite tūbelės snapelį netoli akies. Naudokitės veidrodžiu, jei taip lengviau.</w:t>
      </w:r>
    </w:p>
    <w:p w14:paraId="029D304A" w14:textId="77777777" w:rsidR="00785553" w:rsidRPr="00785553" w:rsidRDefault="00785553" w:rsidP="00E0295E">
      <w:pPr>
        <w:numPr>
          <w:ilvl w:val="0"/>
          <w:numId w:val="1"/>
        </w:numPr>
        <w:tabs>
          <w:tab w:val="clear" w:pos="360"/>
          <w:tab w:val="num" w:pos="0"/>
        </w:tabs>
        <w:spacing w:after="0" w:line="240" w:lineRule="auto"/>
        <w:ind w:left="567" w:hanging="567"/>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t>Nelieskite tūbelės galu akies, voko ar kito paviršiaus, kad neužterštumėte tepalo.</w:t>
      </w:r>
    </w:p>
    <w:p w14:paraId="63522813" w14:textId="77777777" w:rsidR="00785553" w:rsidRPr="00785553" w:rsidRDefault="00785553" w:rsidP="00E0295E">
      <w:pPr>
        <w:numPr>
          <w:ilvl w:val="0"/>
          <w:numId w:val="1"/>
        </w:numPr>
        <w:tabs>
          <w:tab w:val="clear" w:pos="360"/>
          <w:tab w:val="num" w:pos="0"/>
        </w:tabs>
        <w:spacing w:after="0" w:line="240" w:lineRule="auto"/>
        <w:ind w:left="567" w:hanging="567"/>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t>Lengvai paspauskite tūbelę, kad šiek tiek tepalo patektų į „kišenėlę“ tarp akies ir apatinio voko (2 pav.).</w:t>
      </w:r>
    </w:p>
    <w:p w14:paraId="61D84CA6" w14:textId="77777777" w:rsidR="00785553" w:rsidRPr="00785553" w:rsidRDefault="00785553" w:rsidP="00E0295E">
      <w:pPr>
        <w:numPr>
          <w:ilvl w:val="0"/>
          <w:numId w:val="1"/>
        </w:numPr>
        <w:tabs>
          <w:tab w:val="clear" w:pos="360"/>
          <w:tab w:val="num" w:pos="0"/>
        </w:tabs>
        <w:spacing w:after="0" w:line="240" w:lineRule="auto"/>
        <w:ind w:left="567" w:hanging="567"/>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t>Atleiskite apatinį voką ir keletą kartų pamirksėkite, kad tepalas pasklistų po visą akį. Kelioms sekundėms užsimerkite, kad mažiau vaisto absorbuotųsi į organizmą.</w:t>
      </w:r>
    </w:p>
    <w:p w14:paraId="420174CA" w14:textId="77777777" w:rsidR="00785553" w:rsidRPr="00785553" w:rsidRDefault="00785553" w:rsidP="00E0295E">
      <w:pPr>
        <w:numPr>
          <w:ilvl w:val="0"/>
          <w:numId w:val="1"/>
        </w:numPr>
        <w:tabs>
          <w:tab w:val="clear" w:pos="360"/>
          <w:tab w:val="num" w:pos="0"/>
        </w:tabs>
        <w:spacing w:after="0" w:line="240" w:lineRule="auto"/>
        <w:ind w:left="567" w:hanging="567"/>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t xml:space="preserve">Jei reikia, tokiu pačiu būdu patepkite kitą akį. </w:t>
      </w:r>
    </w:p>
    <w:p w14:paraId="4CEA4638" w14:textId="77777777" w:rsidR="00785553" w:rsidRPr="00785553" w:rsidRDefault="00785553" w:rsidP="00E0295E">
      <w:pPr>
        <w:numPr>
          <w:ilvl w:val="0"/>
          <w:numId w:val="1"/>
        </w:numPr>
        <w:tabs>
          <w:tab w:val="clear" w:pos="360"/>
          <w:tab w:val="num" w:pos="0"/>
        </w:tabs>
        <w:spacing w:after="0" w:line="240" w:lineRule="auto"/>
        <w:ind w:left="567" w:hanging="567"/>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t>Uždėkite ir sandariai užsukite tūbelės dangtelį.</w:t>
      </w:r>
    </w:p>
    <w:p w14:paraId="5294AE34"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p>
    <w:p w14:paraId="2CEBF541"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t>Jei nepataikėte patepti tepalo į akį, bandykite dar kartą.</w:t>
      </w:r>
    </w:p>
    <w:p w14:paraId="732C9BD2"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p>
    <w:p w14:paraId="1162C5FF" w14:textId="77777777" w:rsidR="00785553" w:rsidRPr="00785553" w:rsidRDefault="00785553" w:rsidP="00785553">
      <w:pPr>
        <w:spacing w:after="0" w:line="220" w:lineRule="exact"/>
        <w:rPr>
          <w:rFonts w:ascii="Times New Roman" w:eastAsia="Times New Roman" w:hAnsi="Times New Roman" w:cs="Times New Roman"/>
          <w:b/>
          <w:bCs/>
          <w:sz w:val="22"/>
          <w:szCs w:val="22"/>
          <w:lang w:val="lt-LT"/>
        </w:rPr>
      </w:pPr>
      <w:r w:rsidRPr="00785553">
        <w:rPr>
          <w:rFonts w:ascii="Times New Roman" w:eastAsia="Times New Roman" w:hAnsi="Times New Roman" w:cs="Times New Roman"/>
          <w:b/>
          <w:bCs/>
          <w:sz w:val="22"/>
          <w:szCs w:val="22"/>
          <w:lang w:val="lt-LT"/>
        </w:rPr>
        <w:t xml:space="preserve">Ką daryti pavartojus per didelę </w:t>
      </w:r>
      <w:proofErr w:type="spellStart"/>
      <w:r w:rsidRPr="00785553">
        <w:rPr>
          <w:rFonts w:ascii="Times New Roman" w:eastAsia="Times New Roman" w:hAnsi="Times New Roman" w:cs="Times New Roman"/>
          <w:b/>
          <w:bCs/>
          <w:sz w:val="22"/>
          <w:szCs w:val="22"/>
          <w:lang w:val="lt-LT"/>
        </w:rPr>
        <w:t>Tobrex</w:t>
      </w:r>
      <w:proofErr w:type="spellEnd"/>
      <w:r w:rsidRPr="00785553">
        <w:rPr>
          <w:rFonts w:ascii="Times New Roman" w:eastAsia="Times New Roman" w:hAnsi="Times New Roman" w:cs="Times New Roman"/>
          <w:b/>
          <w:bCs/>
          <w:sz w:val="22"/>
          <w:szCs w:val="22"/>
          <w:lang w:val="lt-LT"/>
        </w:rPr>
        <w:t xml:space="preserve"> dozę?</w:t>
      </w:r>
    </w:p>
    <w:p w14:paraId="1552811C" w14:textId="77777777" w:rsidR="00785553" w:rsidRPr="00785553" w:rsidRDefault="00785553" w:rsidP="00785553">
      <w:pPr>
        <w:spacing w:after="0" w:line="240" w:lineRule="auto"/>
        <w:jc w:val="both"/>
        <w:rPr>
          <w:rFonts w:ascii="Times New Roman" w:eastAsia="Times New Roman" w:hAnsi="Times New Roman" w:cs="Times New Roman"/>
          <w:sz w:val="22"/>
          <w:szCs w:val="22"/>
          <w:lang w:val="lt-LT"/>
        </w:rPr>
      </w:pPr>
      <w:proofErr w:type="spellStart"/>
      <w:r w:rsidRPr="00785553">
        <w:rPr>
          <w:rFonts w:ascii="Times New Roman" w:eastAsia="Times New Roman" w:hAnsi="Times New Roman" w:cs="Times New Roman"/>
          <w:sz w:val="22"/>
          <w:szCs w:val="22"/>
          <w:lang w:val="lt-LT"/>
        </w:rPr>
        <w:t>Tobrex</w:t>
      </w:r>
      <w:proofErr w:type="spellEnd"/>
      <w:r w:rsidRPr="00785553">
        <w:rPr>
          <w:rFonts w:ascii="Times New Roman" w:eastAsia="Times New Roman" w:hAnsi="Times New Roman" w:cs="Times New Roman"/>
          <w:sz w:val="22"/>
          <w:szCs w:val="22"/>
          <w:lang w:val="lt-LT"/>
        </w:rPr>
        <w:t xml:space="preserve"> akių tepalo perteklių iš akies (akių) galima išplauti drungnu vandeniu. Daugiau vaisto netepkite, kol ateis laikas vartoti vėl.</w:t>
      </w:r>
    </w:p>
    <w:p w14:paraId="192FCEDD" w14:textId="77777777" w:rsidR="00785553" w:rsidRPr="00785553" w:rsidRDefault="00785553" w:rsidP="00785553">
      <w:pPr>
        <w:spacing w:after="0" w:line="220" w:lineRule="exact"/>
        <w:rPr>
          <w:rFonts w:ascii="Times New Roman" w:eastAsia="Times New Roman" w:hAnsi="Times New Roman" w:cs="Times New Roman"/>
          <w:b/>
          <w:bCs/>
          <w:sz w:val="22"/>
          <w:szCs w:val="22"/>
          <w:lang w:val="lt-LT"/>
        </w:rPr>
      </w:pPr>
    </w:p>
    <w:p w14:paraId="5A1FB6E5" w14:textId="77777777" w:rsidR="00785553" w:rsidRPr="00785553" w:rsidRDefault="00785553" w:rsidP="00785553">
      <w:pPr>
        <w:spacing w:after="0" w:line="220" w:lineRule="exact"/>
        <w:rPr>
          <w:rFonts w:ascii="Times New Roman" w:eastAsia="Times New Roman" w:hAnsi="Times New Roman" w:cs="Times New Roman"/>
          <w:b/>
          <w:bCs/>
          <w:sz w:val="22"/>
          <w:szCs w:val="22"/>
          <w:lang w:val="lt-LT"/>
        </w:rPr>
      </w:pPr>
      <w:r w:rsidRPr="00785553">
        <w:rPr>
          <w:rFonts w:ascii="Times New Roman" w:eastAsia="Times New Roman" w:hAnsi="Times New Roman" w:cs="Times New Roman"/>
          <w:b/>
          <w:bCs/>
          <w:sz w:val="22"/>
          <w:szCs w:val="22"/>
          <w:lang w:val="lt-LT"/>
        </w:rPr>
        <w:t xml:space="preserve">Pamiršus pavartoti </w:t>
      </w:r>
      <w:proofErr w:type="spellStart"/>
      <w:r w:rsidRPr="00785553">
        <w:rPr>
          <w:rFonts w:ascii="Times New Roman" w:eastAsia="Times New Roman" w:hAnsi="Times New Roman" w:cs="Times New Roman"/>
          <w:b/>
          <w:bCs/>
          <w:sz w:val="22"/>
          <w:szCs w:val="22"/>
          <w:lang w:val="lt-LT"/>
        </w:rPr>
        <w:t>Tobrex</w:t>
      </w:r>
      <w:proofErr w:type="spellEnd"/>
    </w:p>
    <w:p w14:paraId="0DB85B64"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t>Pasitepkite, kai tik prisiminsite. Jei beveik atėjęs laikas vartoti vaistą kitą kartą, praleiskite užmirštąją dozę ir toliau vartokite įprastu laiku. Negalima vartoti dvigubos dozės norint kompensuoti praleistą dozę.</w:t>
      </w:r>
    </w:p>
    <w:p w14:paraId="7496C9E4"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p>
    <w:p w14:paraId="57CC235E" w14:textId="77777777" w:rsidR="00785553" w:rsidRPr="00785553" w:rsidRDefault="00785553" w:rsidP="00785553">
      <w:pPr>
        <w:spacing w:after="0" w:line="240" w:lineRule="auto"/>
        <w:rPr>
          <w:rFonts w:ascii="Times New Roman" w:eastAsia="Times New Roman" w:hAnsi="Times New Roman" w:cs="Times New Roman"/>
          <w:b/>
          <w:sz w:val="22"/>
          <w:szCs w:val="22"/>
          <w:lang w:val="lt-LT"/>
        </w:rPr>
      </w:pPr>
      <w:r w:rsidRPr="00785553">
        <w:rPr>
          <w:rFonts w:ascii="Times New Roman" w:eastAsia="Times New Roman" w:hAnsi="Times New Roman" w:cs="Times New Roman"/>
          <w:b/>
          <w:sz w:val="22"/>
          <w:szCs w:val="22"/>
          <w:lang w:val="lt-LT"/>
        </w:rPr>
        <w:t xml:space="preserve">Nustojus vartoti </w:t>
      </w:r>
      <w:proofErr w:type="spellStart"/>
      <w:r w:rsidRPr="00785553">
        <w:rPr>
          <w:rFonts w:ascii="Times New Roman" w:eastAsia="Times New Roman" w:hAnsi="Times New Roman" w:cs="Times New Roman"/>
          <w:b/>
          <w:sz w:val="22"/>
          <w:szCs w:val="22"/>
          <w:lang w:val="lt-LT"/>
        </w:rPr>
        <w:t>Tobrex</w:t>
      </w:r>
      <w:proofErr w:type="spellEnd"/>
    </w:p>
    <w:p w14:paraId="4D75AA95" w14:textId="77777777" w:rsidR="00785553" w:rsidRPr="00785553" w:rsidRDefault="00785553" w:rsidP="00785553">
      <w:pPr>
        <w:spacing w:after="0" w:line="240" w:lineRule="auto"/>
        <w:rPr>
          <w:rFonts w:ascii="Times New Roman" w:eastAsia="Times New Roman" w:hAnsi="Times New Roman" w:cs="Times New Roman"/>
          <w:b/>
          <w:sz w:val="22"/>
          <w:szCs w:val="22"/>
          <w:lang w:val="lt-LT"/>
        </w:rPr>
      </w:pPr>
      <w:r w:rsidRPr="00785553">
        <w:rPr>
          <w:rFonts w:ascii="Times New Roman" w:eastAsia="Times New Roman" w:hAnsi="Times New Roman" w:cs="Times New Roman"/>
          <w:sz w:val="22"/>
          <w:szCs w:val="22"/>
          <w:lang w:val="lt-LT"/>
        </w:rPr>
        <w:t>Jeigu kiltų daugiau klausimų dėl šio vaisto vartojimo, kreipkitės į gydytoją arba vaistininką.</w:t>
      </w:r>
    </w:p>
    <w:p w14:paraId="361E0360"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p>
    <w:p w14:paraId="38744D45"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p>
    <w:p w14:paraId="60C53046" w14:textId="77777777" w:rsidR="00785553" w:rsidRPr="00785553" w:rsidRDefault="00785553" w:rsidP="00785553">
      <w:pPr>
        <w:keepNext/>
        <w:tabs>
          <w:tab w:val="left" w:pos="567"/>
        </w:tabs>
        <w:spacing w:after="0" w:line="240" w:lineRule="auto"/>
        <w:outlineLvl w:val="1"/>
        <w:rPr>
          <w:rFonts w:ascii="Times New Roman" w:eastAsia="Times New Roman" w:hAnsi="Times New Roman" w:cs="Times New Roman"/>
          <w:b/>
          <w:sz w:val="22"/>
          <w:szCs w:val="22"/>
          <w:lang w:val="lt-LT"/>
        </w:rPr>
      </w:pPr>
      <w:bookmarkStart w:id="55" w:name="_Toc129243142"/>
      <w:bookmarkStart w:id="56" w:name="_Toc129243267"/>
      <w:r w:rsidRPr="00785553">
        <w:rPr>
          <w:rFonts w:ascii="Times New Roman" w:eastAsia="Times New Roman" w:hAnsi="Times New Roman" w:cs="Times New Roman"/>
          <w:b/>
          <w:sz w:val="22"/>
          <w:szCs w:val="22"/>
          <w:lang w:val="lt-LT"/>
        </w:rPr>
        <w:t>4.</w:t>
      </w:r>
      <w:r w:rsidRPr="00785553">
        <w:rPr>
          <w:rFonts w:ascii="Times New Roman" w:eastAsia="Times New Roman" w:hAnsi="Times New Roman" w:cs="Times New Roman"/>
          <w:b/>
          <w:sz w:val="22"/>
          <w:szCs w:val="22"/>
          <w:lang w:val="lt-LT"/>
        </w:rPr>
        <w:tab/>
        <w:t>Galimas šalutinis poveikis</w:t>
      </w:r>
      <w:bookmarkEnd w:id="55"/>
      <w:bookmarkEnd w:id="56"/>
    </w:p>
    <w:p w14:paraId="07D9CFF7" w14:textId="77777777" w:rsidR="00785553" w:rsidRPr="00785553" w:rsidRDefault="00785553" w:rsidP="00785553">
      <w:pPr>
        <w:tabs>
          <w:tab w:val="left" w:pos="567"/>
        </w:tabs>
        <w:spacing w:after="0" w:line="240" w:lineRule="auto"/>
        <w:rPr>
          <w:rFonts w:ascii="Times New Roman" w:eastAsia="Times New Roman" w:hAnsi="Times New Roman" w:cs="Times New Roman"/>
          <w:sz w:val="22"/>
          <w:szCs w:val="22"/>
          <w:lang w:val="lt-LT"/>
        </w:rPr>
      </w:pPr>
    </w:p>
    <w:p w14:paraId="4A0BE4BC" w14:textId="77777777" w:rsidR="00785553" w:rsidRPr="00785553" w:rsidRDefault="00785553" w:rsidP="00785553">
      <w:pPr>
        <w:tabs>
          <w:tab w:val="left" w:pos="567"/>
        </w:tabs>
        <w:spacing w:after="0" w:line="240" w:lineRule="auto"/>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t>Šis vaistas, kaip ir visi kiti, gali sukelti šalutinį poveikį, nors jis pasireiškia ne visiems žmonėms.</w:t>
      </w:r>
    </w:p>
    <w:p w14:paraId="4552EE5E" w14:textId="77777777" w:rsidR="00785553" w:rsidRPr="00785553" w:rsidRDefault="00785553" w:rsidP="00785553">
      <w:pPr>
        <w:tabs>
          <w:tab w:val="left" w:pos="567"/>
        </w:tabs>
        <w:spacing w:after="0" w:line="240" w:lineRule="auto"/>
        <w:rPr>
          <w:rFonts w:ascii="Times New Roman" w:eastAsia="Times New Roman" w:hAnsi="Times New Roman" w:cs="Times New Roman"/>
          <w:sz w:val="22"/>
          <w:szCs w:val="22"/>
          <w:lang w:val="lt-LT"/>
        </w:rPr>
      </w:pPr>
    </w:p>
    <w:p w14:paraId="198F5F79" w14:textId="77777777" w:rsidR="00785553" w:rsidRPr="00785553" w:rsidRDefault="00785553" w:rsidP="00785553">
      <w:pPr>
        <w:autoSpaceDE w:val="0"/>
        <w:autoSpaceDN w:val="0"/>
        <w:adjustRightInd w:val="0"/>
        <w:spacing w:after="0" w:line="240" w:lineRule="auto"/>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t xml:space="preserve">Toliau išvardyti šalutiniai poveikiai pastebėti vartojant </w:t>
      </w:r>
      <w:proofErr w:type="spellStart"/>
      <w:r w:rsidRPr="00785553">
        <w:rPr>
          <w:rFonts w:ascii="Times New Roman" w:eastAsia="Times New Roman" w:hAnsi="Times New Roman" w:cs="Times New Roman"/>
          <w:sz w:val="22"/>
          <w:szCs w:val="22"/>
          <w:lang w:val="lt-LT"/>
        </w:rPr>
        <w:t>tobramicino</w:t>
      </w:r>
      <w:proofErr w:type="spellEnd"/>
      <w:r w:rsidRPr="00785553">
        <w:rPr>
          <w:rFonts w:ascii="Times New Roman" w:eastAsia="Times New Roman" w:hAnsi="Times New Roman" w:cs="Times New Roman"/>
          <w:sz w:val="22"/>
          <w:szCs w:val="22"/>
          <w:lang w:val="lt-LT"/>
        </w:rPr>
        <w:t xml:space="preserve"> akių tepalą: </w:t>
      </w:r>
    </w:p>
    <w:p w14:paraId="2C4E57D6" w14:textId="77777777" w:rsidR="00785553" w:rsidRPr="00785553" w:rsidRDefault="00785553" w:rsidP="00785553">
      <w:pPr>
        <w:tabs>
          <w:tab w:val="left" w:pos="567"/>
        </w:tabs>
        <w:spacing w:after="0" w:line="240" w:lineRule="auto"/>
        <w:rPr>
          <w:rFonts w:ascii="Times New Roman" w:eastAsia="Times New Roman" w:hAnsi="Times New Roman" w:cs="Times New Roman"/>
          <w:i/>
          <w:sz w:val="22"/>
          <w:szCs w:val="22"/>
          <w:lang w:val="lt-LT"/>
        </w:rPr>
      </w:pPr>
    </w:p>
    <w:p w14:paraId="548C6D08" w14:textId="571A9D52" w:rsidR="00785553" w:rsidRPr="00A50B49" w:rsidRDefault="00785553" w:rsidP="00785553">
      <w:pPr>
        <w:tabs>
          <w:tab w:val="left" w:pos="567"/>
        </w:tabs>
        <w:spacing w:after="0" w:line="240" w:lineRule="auto"/>
        <w:rPr>
          <w:rFonts w:ascii="Times New Roman" w:eastAsia="Times New Roman" w:hAnsi="Times New Roman" w:cs="Times New Roman"/>
          <w:b/>
          <w:bCs/>
          <w:iCs/>
          <w:sz w:val="22"/>
          <w:szCs w:val="22"/>
          <w:lang w:val="lt-LT"/>
        </w:rPr>
      </w:pPr>
      <w:r w:rsidRPr="00A50B49">
        <w:rPr>
          <w:rFonts w:ascii="Times New Roman" w:eastAsia="Times New Roman" w:hAnsi="Times New Roman" w:cs="Times New Roman"/>
          <w:b/>
          <w:bCs/>
          <w:iCs/>
          <w:sz w:val="22"/>
          <w:szCs w:val="22"/>
          <w:lang w:val="lt-LT"/>
        </w:rPr>
        <w:t>Dažni šalutini</w:t>
      </w:r>
      <w:r w:rsidR="007A6A4B">
        <w:rPr>
          <w:rFonts w:ascii="Times New Roman" w:eastAsia="Times New Roman" w:hAnsi="Times New Roman" w:cs="Times New Roman"/>
          <w:b/>
          <w:bCs/>
          <w:iCs/>
          <w:sz w:val="22"/>
          <w:szCs w:val="22"/>
          <w:lang w:val="lt-LT"/>
        </w:rPr>
        <w:t>o</w:t>
      </w:r>
      <w:r w:rsidRPr="00A50B49">
        <w:rPr>
          <w:rFonts w:ascii="Times New Roman" w:eastAsia="Times New Roman" w:hAnsi="Times New Roman" w:cs="Times New Roman"/>
          <w:b/>
          <w:bCs/>
          <w:iCs/>
          <w:sz w:val="22"/>
          <w:szCs w:val="22"/>
          <w:lang w:val="lt-LT"/>
        </w:rPr>
        <w:t xml:space="preserve"> poveiki</w:t>
      </w:r>
      <w:r w:rsidR="007A6A4B">
        <w:rPr>
          <w:rFonts w:ascii="Times New Roman" w:eastAsia="Times New Roman" w:hAnsi="Times New Roman" w:cs="Times New Roman"/>
          <w:b/>
          <w:bCs/>
          <w:iCs/>
          <w:sz w:val="22"/>
          <w:szCs w:val="22"/>
          <w:lang w:val="lt-LT"/>
        </w:rPr>
        <w:t>o reiškiniai</w:t>
      </w:r>
      <w:r w:rsidRPr="00A50B49">
        <w:rPr>
          <w:rFonts w:ascii="Times New Roman" w:eastAsia="Times New Roman" w:hAnsi="Times New Roman" w:cs="Times New Roman"/>
          <w:b/>
          <w:bCs/>
          <w:iCs/>
          <w:sz w:val="22"/>
          <w:szCs w:val="22"/>
          <w:lang w:val="lt-LT"/>
        </w:rPr>
        <w:t xml:space="preserve"> (gali pasireikšti </w:t>
      </w:r>
      <w:r w:rsidR="007A6A4B">
        <w:rPr>
          <w:rFonts w:ascii="Times New Roman" w:eastAsia="Times New Roman" w:hAnsi="Times New Roman" w:cs="Times New Roman"/>
          <w:b/>
          <w:bCs/>
          <w:iCs/>
          <w:sz w:val="22"/>
          <w:szCs w:val="22"/>
          <w:lang w:val="lt-LT"/>
        </w:rPr>
        <w:t xml:space="preserve">rečiau kaip </w:t>
      </w:r>
      <w:r w:rsidRPr="00A50B49">
        <w:rPr>
          <w:rFonts w:ascii="Times New Roman" w:eastAsia="Times New Roman" w:hAnsi="Times New Roman" w:cs="Times New Roman"/>
          <w:b/>
          <w:bCs/>
          <w:iCs/>
          <w:sz w:val="22"/>
          <w:szCs w:val="22"/>
          <w:lang w:val="lt-LT"/>
        </w:rPr>
        <w:t>1 iki 10</w:t>
      </w:r>
      <w:r w:rsidR="007A6A4B">
        <w:rPr>
          <w:rFonts w:ascii="Times New Roman" w:eastAsia="Times New Roman" w:hAnsi="Times New Roman" w:cs="Times New Roman"/>
          <w:b/>
          <w:bCs/>
          <w:iCs/>
          <w:sz w:val="22"/>
          <w:szCs w:val="22"/>
          <w:lang w:val="lt-LT"/>
        </w:rPr>
        <w:t xml:space="preserve"> asmenų</w:t>
      </w:r>
      <w:r w:rsidRPr="00A50B49">
        <w:rPr>
          <w:rFonts w:ascii="Times New Roman" w:eastAsia="Times New Roman" w:hAnsi="Times New Roman" w:cs="Times New Roman"/>
          <w:b/>
          <w:bCs/>
          <w:iCs/>
          <w:sz w:val="22"/>
          <w:szCs w:val="22"/>
          <w:lang w:val="lt-LT"/>
        </w:rPr>
        <w:t>)</w:t>
      </w:r>
      <w:r w:rsidR="007A6A4B">
        <w:rPr>
          <w:rFonts w:ascii="Times New Roman" w:eastAsia="Times New Roman" w:hAnsi="Times New Roman" w:cs="Times New Roman"/>
          <w:b/>
          <w:bCs/>
          <w:iCs/>
          <w:sz w:val="22"/>
          <w:szCs w:val="22"/>
          <w:lang w:val="lt-LT"/>
        </w:rPr>
        <w:t>:</w:t>
      </w:r>
    </w:p>
    <w:p w14:paraId="2A3F9FE7" w14:textId="77777777" w:rsidR="00785553" w:rsidRPr="00785553" w:rsidRDefault="00785553" w:rsidP="00785553">
      <w:pPr>
        <w:widowControl w:val="0"/>
        <w:spacing w:after="0" w:line="240" w:lineRule="auto"/>
        <w:ind w:right="-2"/>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t>Akių sutrikimai: akies diskomfortas, akies paraudimas.</w:t>
      </w:r>
    </w:p>
    <w:p w14:paraId="65E62C25" w14:textId="77777777" w:rsidR="00785553" w:rsidRPr="00785553" w:rsidRDefault="00785553" w:rsidP="00785553">
      <w:pPr>
        <w:widowControl w:val="0"/>
        <w:spacing w:after="0" w:line="240" w:lineRule="auto"/>
        <w:ind w:right="-2"/>
        <w:rPr>
          <w:rFonts w:ascii="Times New Roman" w:eastAsia="Times New Roman" w:hAnsi="Times New Roman" w:cs="Times New Roman"/>
          <w:i/>
          <w:sz w:val="22"/>
          <w:szCs w:val="22"/>
          <w:lang w:val="lt-LT"/>
        </w:rPr>
      </w:pPr>
    </w:p>
    <w:p w14:paraId="4A386F5E" w14:textId="4602B153" w:rsidR="00785553" w:rsidRPr="00A50B49" w:rsidRDefault="00785553" w:rsidP="00785553">
      <w:pPr>
        <w:widowControl w:val="0"/>
        <w:spacing w:after="0" w:line="240" w:lineRule="auto"/>
        <w:ind w:right="-2"/>
        <w:rPr>
          <w:rFonts w:ascii="Times New Roman" w:eastAsia="Times New Roman" w:hAnsi="Times New Roman" w:cs="Times New Roman"/>
          <w:b/>
          <w:bCs/>
          <w:iCs/>
          <w:sz w:val="22"/>
          <w:szCs w:val="22"/>
          <w:lang w:val="lt-LT"/>
        </w:rPr>
      </w:pPr>
      <w:r w:rsidRPr="00A50B49">
        <w:rPr>
          <w:rFonts w:ascii="Times New Roman" w:eastAsia="Times New Roman" w:hAnsi="Times New Roman" w:cs="Times New Roman"/>
          <w:b/>
          <w:bCs/>
          <w:iCs/>
          <w:sz w:val="22"/>
          <w:szCs w:val="22"/>
          <w:lang w:val="lt-LT"/>
        </w:rPr>
        <w:t>Nedažni šalutini</w:t>
      </w:r>
      <w:r w:rsidR="007A6A4B">
        <w:rPr>
          <w:rFonts w:ascii="Times New Roman" w:eastAsia="Times New Roman" w:hAnsi="Times New Roman" w:cs="Times New Roman"/>
          <w:b/>
          <w:bCs/>
          <w:iCs/>
          <w:sz w:val="22"/>
          <w:szCs w:val="22"/>
          <w:lang w:val="lt-LT"/>
        </w:rPr>
        <w:t>o</w:t>
      </w:r>
      <w:r w:rsidRPr="00A50B49">
        <w:rPr>
          <w:rFonts w:ascii="Times New Roman" w:eastAsia="Times New Roman" w:hAnsi="Times New Roman" w:cs="Times New Roman"/>
          <w:b/>
          <w:bCs/>
          <w:iCs/>
          <w:sz w:val="22"/>
          <w:szCs w:val="22"/>
          <w:lang w:val="lt-LT"/>
        </w:rPr>
        <w:t xml:space="preserve"> poveiki</w:t>
      </w:r>
      <w:r w:rsidR="007A6A4B">
        <w:rPr>
          <w:rFonts w:ascii="Times New Roman" w:eastAsia="Times New Roman" w:hAnsi="Times New Roman" w:cs="Times New Roman"/>
          <w:b/>
          <w:bCs/>
          <w:iCs/>
          <w:sz w:val="22"/>
          <w:szCs w:val="22"/>
          <w:lang w:val="lt-LT"/>
        </w:rPr>
        <w:t>o reiškiniai</w:t>
      </w:r>
      <w:r w:rsidRPr="00A50B49">
        <w:rPr>
          <w:rFonts w:ascii="Times New Roman" w:eastAsia="Times New Roman" w:hAnsi="Times New Roman" w:cs="Times New Roman"/>
          <w:b/>
          <w:bCs/>
          <w:iCs/>
          <w:sz w:val="22"/>
          <w:szCs w:val="22"/>
          <w:lang w:val="lt-LT"/>
        </w:rPr>
        <w:t xml:space="preserve"> (gali pasireikšti </w:t>
      </w:r>
      <w:r w:rsidR="007A6A4B">
        <w:rPr>
          <w:rFonts w:ascii="Times New Roman" w:eastAsia="Times New Roman" w:hAnsi="Times New Roman" w:cs="Times New Roman"/>
          <w:b/>
          <w:bCs/>
          <w:iCs/>
          <w:sz w:val="22"/>
          <w:szCs w:val="22"/>
          <w:lang w:val="lt-LT"/>
        </w:rPr>
        <w:t>rečiau kaip</w:t>
      </w:r>
      <w:r w:rsidRPr="00A50B49">
        <w:rPr>
          <w:rFonts w:ascii="Times New Roman" w:eastAsia="Times New Roman" w:hAnsi="Times New Roman" w:cs="Times New Roman"/>
          <w:b/>
          <w:bCs/>
          <w:iCs/>
          <w:sz w:val="22"/>
          <w:szCs w:val="22"/>
          <w:lang w:val="lt-LT"/>
        </w:rPr>
        <w:t xml:space="preserve"> 1 iki 10</w:t>
      </w:r>
      <w:r w:rsidR="007A6A4B">
        <w:rPr>
          <w:rFonts w:ascii="Times New Roman" w:eastAsia="Times New Roman" w:hAnsi="Times New Roman" w:cs="Times New Roman"/>
          <w:b/>
          <w:bCs/>
          <w:iCs/>
          <w:sz w:val="22"/>
          <w:szCs w:val="22"/>
          <w:lang w:val="lt-LT"/>
        </w:rPr>
        <w:t>0 asmenų</w:t>
      </w:r>
      <w:r w:rsidRPr="00A50B49">
        <w:rPr>
          <w:rFonts w:ascii="Times New Roman" w:eastAsia="Times New Roman" w:hAnsi="Times New Roman" w:cs="Times New Roman"/>
          <w:b/>
          <w:bCs/>
          <w:iCs/>
          <w:sz w:val="22"/>
          <w:szCs w:val="22"/>
          <w:lang w:val="lt-LT"/>
        </w:rPr>
        <w:t>):</w:t>
      </w:r>
    </w:p>
    <w:p w14:paraId="72154083" w14:textId="77777777" w:rsidR="00785553" w:rsidRDefault="00785553" w:rsidP="00785553">
      <w:pPr>
        <w:widowControl w:val="0"/>
        <w:spacing w:after="0" w:line="240" w:lineRule="auto"/>
        <w:ind w:right="-2"/>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t>Akių sutrikimai: akies paviršiaus uždegimas, ragenos pažeidimas, regėjimo pablogėjimas, neryškus matymas, voko paraudimas, akies ir voko patinimas, akies skausmas, akies sausumas, išskyros iš akies, akies niežėjimas, padidėjusi ašarų gamyba.</w:t>
      </w:r>
    </w:p>
    <w:p w14:paraId="3458D9DA" w14:textId="77777777" w:rsidR="002C3182" w:rsidRPr="00785553" w:rsidRDefault="002C3182" w:rsidP="00785553">
      <w:pPr>
        <w:widowControl w:val="0"/>
        <w:spacing w:after="0" w:line="240" w:lineRule="auto"/>
        <w:ind w:right="-2"/>
        <w:rPr>
          <w:rFonts w:ascii="Times New Roman" w:eastAsia="Times New Roman" w:hAnsi="Times New Roman" w:cs="Times New Roman"/>
          <w:sz w:val="22"/>
          <w:szCs w:val="22"/>
          <w:lang w:val="lt-LT"/>
        </w:rPr>
      </w:pPr>
    </w:p>
    <w:p w14:paraId="4FAA4833" w14:textId="77777777" w:rsidR="00785553" w:rsidRPr="00785553" w:rsidRDefault="00785553" w:rsidP="00785553">
      <w:pPr>
        <w:widowControl w:val="0"/>
        <w:spacing w:after="0" w:line="240" w:lineRule="auto"/>
        <w:ind w:right="-2"/>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t>Bendrieji sutrikimai: alergija (padidėjęs jautrumas), galvos skausmas, dilgėlinė, odos uždegimas, sumažėjęs blakstienų augimas arba jų skaičius, odos pigmentacijos išnykimas, niežėjimas ir odos sausumas.</w:t>
      </w:r>
    </w:p>
    <w:p w14:paraId="52A0BBB8" w14:textId="77777777" w:rsidR="00785553" w:rsidRPr="00785553" w:rsidRDefault="00785553" w:rsidP="00785553">
      <w:pPr>
        <w:widowControl w:val="0"/>
        <w:autoSpaceDE w:val="0"/>
        <w:autoSpaceDN w:val="0"/>
        <w:adjustRightInd w:val="0"/>
        <w:spacing w:after="0" w:line="240" w:lineRule="auto"/>
        <w:rPr>
          <w:rFonts w:ascii="Times New Roman" w:eastAsia="Times New Roman" w:hAnsi="Times New Roman" w:cs="Times New Roman"/>
          <w:i/>
          <w:sz w:val="22"/>
          <w:szCs w:val="22"/>
          <w:lang w:val="lt-LT"/>
        </w:rPr>
      </w:pPr>
    </w:p>
    <w:p w14:paraId="7B4E70F6" w14:textId="7059A18E" w:rsidR="00785553" w:rsidRPr="00A50B49" w:rsidRDefault="007A6A4B" w:rsidP="00785553">
      <w:pPr>
        <w:widowControl w:val="0"/>
        <w:autoSpaceDE w:val="0"/>
        <w:autoSpaceDN w:val="0"/>
        <w:adjustRightInd w:val="0"/>
        <w:spacing w:after="0" w:line="240" w:lineRule="auto"/>
        <w:rPr>
          <w:rFonts w:ascii="Times New Roman" w:eastAsia="Times New Roman" w:hAnsi="Times New Roman" w:cs="Times New Roman"/>
          <w:b/>
          <w:bCs/>
          <w:iCs/>
          <w:sz w:val="22"/>
          <w:szCs w:val="22"/>
          <w:lang w:val="lt-LT"/>
        </w:rPr>
      </w:pPr>
      <w:r>
        <w:rPr>
          <w:rFonts w:ascii="Times New Roman" w:eastAsia="Times New Roman" w:hAnsi="Times New Roman" w:cs="Times New Roman"/>
          <w:b/>
          <w:bCs/>
          <w:iCs/>
          <w:sz w:val="22"/>
          <w:szCs w:val="22"/>
          <w:lang w:val="lt-LT"/>
        </w:rPr>
        <w:t>Šalutinio poveikio reiškiniai, kurių d</w:t>
      </w:r>
      <w:r w:rsidR="00785553" w:rsidRPr="00A50B49">
        <w:rPr>
          <w:rFonts w:ascii="Times New Roman" w:eastAsia="Times New Roman" w:hAnsi="Times New Roman" w:cs="Times New Roman"/>
          <w:b/>
          <w:bCs/>
          <w:iCs/>
          <w:sz w:val="22"/>
          <w:szCs w:val="22"/>
          <w:lang w:val="lt-LT"/>
        </w:rPr>
        <w:t>ažnis nežinomas (</w:t>
      </w:r>
      <w:r w:rsidR="00785553" w:rsidRPr="00A50B49">
        <w:rPr>
          <w:rFonts w:ascii="Times New Roman" w:eastAsia="Times New Roman" w:hAnsi="Times New Roman" w:cs="Times New Roman"/>
          <w:b/>
          <w:bCs/>
          <w:iCs/>
          <w:spacing w:val="-3"/>
          <w:sz w:val="22"/>
          <w:szCs w:val="22"/>
          <w:lang w:val="lt-LT"/>
        </w:rPr>
        <w:t xml:space="preserve">negali būti </w:t>
      </w:r>
      <w:r w:rsidR="008E442D" w:rsidRPr="00A50B49">
        <w:rPr>
          <w:rFonts w:ascii="Times New Roman" w:eastAsia="Times New Roman" w:hAnsi="Times New Roman" w:cs="Times New Roman"/>
          <w:b/>
          <w:bCs/>
          <w:iCs/>
          <w:spacing w:val="-3"/>
          <w:sz w:val="22"/>
          <w:szCs w:val="22"/>
          <w:lang w:val="lt-LT"/>
        </w:rPr>
        <w:t xml:space="preserve">apskaičiuotas </w:t>
      </w:r>
      <w:r w:rsidR="00785553" w:rsidRPr="00A50B49">
        <w:rPr>
          <w:rFonts w:ascii="Times New Roman" w:eastAsia="Times New Roman" w:hAnsi="Times New Roman" w:cs="Times New Roman"/>
          <w:b/>
          <w:bCs/>
          <w:iCs/>
          <w:spacing w:val="-3"/>
          <w:sz w:val="22"/>
          <w:szCs w:val="22"/>
          <w:lang w:val="lt-LT"/>
        </w:rPr>
        <w:t>pagal turimus duomenis</w:t>
      </w:r>
      <w:r w:rsidR="00785553" w:rsidRPr="00A50B49">
        <w:rPr>
          <w:rFonts w:ascii="Times New Roman" w:eastAsia="Times New Roman" w:hAnsi="Times New Roman" w:cs="Times New Roman"/>
          <w:b/>
          <w:bCs/>
          <w:iCs/>
          <w:sz w:val="22"/>
          <w:szCs w:val="22"/>
          <w:lang w:val="lt-LT"/>
        </w:rPr>
        <w:t>):</w:t>
      </w:r>
    </w:p>
    <w:p w14:paraId="0B507585" w14:textId="77777777" w:rsidR="00785553" w:rsidRDefault="00785553" w:rsidP="00785553">
      <w:pPr>
        <w:widowControl w:val="0"/>
        <w:spacing w:after="0" w:line="240" w:lineRule="auto"/>
        <w:ind w:right="-2"/>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t>Akių sutrikimai: akies alergija, akies sudirginimas, voko niežėjimas.</w:t>
      </w:r>
    </w:p>
    <w:p w14:paraId="28B93560" w14:textId="77777777" w:rsidR="002C3182" w:rsidRPr="00785553" w:rsidRDefault="002C3182" w:rsidP="00785553">
      <w:pPr>
        <w:widowControl w:val="0"/>
        <w:spacing w:after="0" w:line="240" w:lineRule="auto"/>
        <w:ind w:right="-2"/>
        <w:rPr>
          <w:rFonts w:ascii="Times New Roman" w:eastAsia="Times New Roman" w:hAnsi="Times New Roman" w:cs="Times New Roman"/>
          <w:sz w:val="22"/>
          <w:szCs w:val="22"/>
          <w:lang w:val="lt-LT"/>
        </w:rPr>
      </w:pPr>
    </w:p>
    <w:p w14:paraId="64417758" w14:textId="77777777" w:rsidR="00785553" w:rsidRPr="00785553" w:rsidRDefault="00785553" w:rsidP="00785553">
      <w:pPr>
        <w:widowControl w:val="0"/>
        <w:numPr>
          <w:ilvl w:val="12"/>
          <w:numId w:val="0"/>
        </w:numPr>
        <w:suppressAutoHyphens/>
        <w:spacing w:after="0" w:line="240" w:lineRule="auto"/>
        <w:ind w:right="-29"/>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t>Bendrieji sutrikimai: sunki alerginė reakcija, sunkios odos reakcijos (</w:t>
      </w:r>
      <w:proofErr w:type="spellStart"/>
      <w:r w:rsidRPr="00785553">
        <w:rPr>
          <w:rFonts w:ascii="Times New Roman" w:eastAsia="Times New Roman" w:hAnsi="Times New Roman" w:cs="Times New Roman"/>
          <w:sz w:val="22"/>
          <w:szCs w:val="22"/>
          <w:lang w:val="lt-LT"/>
        </w:rPr>
        <w:t>Stevens</w:t>
      </w:r>
      <w:r w:rsidRPr="00785553">
        <w:rPr>
          <w:rFonts w:ascii="Times New Roman" w:eastAsia="Times New Roman" w:hAnsi="Times New Roman" w:cs="Times New Roman"/>
          <w:sz w:val="22"/>
          <w:szCs w:val="22"/>
          <w:lang w:val="lt-LT"/>
        </w:rPr>
        <w:noBreakHyphen/>
        <w:t>Johnson</w:t>
      </w:r>
      <w:proofErr w:type="spellEnd"/>
      <w:r w:rsidRPr="00785553">
        <w:rPr>
          <w:rFonts w:ascii="Times New Roman" w:eastAsia="Times New Roman" w:hAnsi="Times New Roman" w:cs="Times New Roman"/>
          <w:sz w:val="22"/>
          <w:szCs w:val="22"/>
          <w:lang w:val="lt-LT"/>
        </w:rPr>
        <w:t xml:space="preserve"> sindromas ir daugiaformė </w:t>
      </w:r>
      <w:proofErr w:type="spellStart"/>
      <w:r w:rsidRPr="00785553">
        <w:rPr>
          <w:rFonts w:ascii="Times New Roman" w:eastAsia="Times New Roman" w:hAnsi="Times New Roman" w:cs="Times New Roman"/>
          <w:sz w:val="22"/>
          <w:szCs w:val="22"/>
          <w:lang w:val="lt-LT"/>
        </w:rPr>
        <w:t>eritema</w:t>
      </w:r>
      <w:proofErr w:type="spellEnd"/>
      <w:r w:rsidRPr="00785553">
        <w:rPr>
          <w:rFonts w:ascii="Times New Roman" w:eastAsia="Times New Roman" w:hAnsi="Times New Roman" w:cs="Times New Roman"/>
          <w:sz w:val="22"/>
          <w:szCs w:val="22"/>
          <w:lang w:val="lt-LT"/>
        </w:rPr>
        <w:t>).</w:t>
      </w:r>
    </w:p>
    <w:p w14:paraId="3E8C5225" w14:textId="77777777" w:rsidR="00785553" w:rsidRPr="00785553" w:rsidRDefault="00785553" w:rsidP="00785553">
      <w:pPr>
        <w:spacing w:after="0" w:line="240" w:lineRule="auto"/>
        <w:jc w:val="both"/>
        <w:rPr>
          <w:rFonts w:ascii="Times New Roman" w:eastAsia="Times New Roman" w:hAnsi="Times New Roman" w:cs="Times New Roman"/>
          <w:sz w:val="22"/>
          <w:szCs w:val="22"/>
          <w:lang w:val="lt-LT"/>
        </w:rPr>
      </w:pPr>
    </w:p>
    <w:p w14:paraId="283833DA" w14:textId="77777777" w:rsidR="00785553" w:rsidRPr="00785553" w:rsidRDefault="00785553" w:rsidP="00785553">
      <w:pPr>
        <w:tabs>
          <w:tab w:val="left" w:pos="567"/>
        </w:tabs>
        <w:spacing w:after="0" w:line="240" w:lineRule="auto"/>
        <w:rPr>
          <w:rFonts w:ascii="Times New Roman" w:eastAsia="Times New Roman" w:hAnsi="Times New Roman" w:cs="Times New Roman"/>
          <w:b/>
          <w:snapToGrid w:val="0"/>
          <w:sz w:val="22"/>
          <w:szCs w:val="22"/>
          <w:lang w:val="lt-LT"/>
        </w:rPr>
      </w:pPr>
      <w:r w:rsidRPr="00785553">
        <w:rPr>
          <w:rFonts w:ascii="Times New Roman" w:eastAsia="Times New Roman" w:hAnsi="Times New Roman" w:cs="Times New Roman"/>
          <w:b/>
          <w:noProof/>
          <w:snapToGrid w:val="0"/>
          <w:sz w:val="22"/>
          <w:szCs w:val="22"/>
          <w:lang w:val="lt-LT"/>
        </w:rPr>
        <w:t>Pranešimas apie šalutinį poveikį</w:t>
      </w:r>
    </w:p>
    <w:p w14:paraId="0F2A06F1" w14:textId="5822CC87" w:rsidR="00785553" w:rsidRPr="00785553" w:rsidRDefault="00785553" w:rsidP="00785553">
      <w:pPr>
        <w:tabs>
          <w:tab w:val="left" w:pos="567"/>
        </w:tabs>
        <w:spacing w:after="0" w:line="260" w:lineRule="exact"/>
        <w:rPr>
          <w:rFonts w:ascii="Times New Roman" w:eastAsia="Times New Roman" w:hAnsi="Times New Roman" w:cs="Times New Roman"/>
          <w:sz w:val="22"/>
          <w:szCs w:val="22"/>
          <w:lang w:val="lt-LT"/>
        </w:rPr>
      </w:pPr>
      <w:r w:rsidRPr="00785553">
        <w:rPr>
          <w:rFonts w:ascii="Times New Roman" w:eastAsia="Times New Roman" w:hAnsi="Times New Roman" w:cs="Times New Roman"/>
          <w:noProof/>
          <w:snapToGrid w:val="0"/>
          <w:sz w:val="22"/>
          <w:szCs w:val="22"/>
          <w:lang w:val="lt-LT"/>
        </w:rPr>
        <w:t>Jeigu pasireiškė šalutinis poveikis, įskaitant šiame lapelyje nenurodytą, pasakykite gydytojui arba vaistininkui</w:t>
      </w:r>
      <w:r w:rsidRPr="00785553">
        <w:rPr>
          <w:rFonts w:ascii="Times New Roman" w:eastAsia="Times New Roman" w:hAnsi="Times New Roman" w:cs="Times New Roman"/>
          <w:snapToGrid w:val="0"/>
          <w:sz w:val="22"/>
          <w:szCs w:val="22"/>
          <w:lang w:val="lt-LT"/>
        </w:rPr>
        <w:t>.</w:t>
      </w:r>
      <w:r w:rsidRPr="00785553">
        <w:rPr>
          <w:rFonts w:ascii="Times New Roman" w:eastAsia="Times New Roman" w:hAnsi="Times New Roman" w:cs="Times New Roman"/>
          <w:noProof/>
          <w:snapToGrid w:val="0"/>
          <w:sz w:val="22"/>
          <w:szCs w:val="22"/>
          <w:lang w:val="lt-LT"/>
        </w:rPr>
        <w:t xml:space="preserve"> </w:t>
      </w:r>
      <w:r w:rsidR="00E96173">
        <w:rPr>
          <w:rFonts w:ascii="Times New Roman" w:eastAsia="Times New Roman" w:hAnsi="Times New Roman" w:cs="Times New Roman"/>
          <w:noProof/>
          <w:snapToGrid w:val="0"/>
          <w:sz w:val="22"/>
          <w:szCs w:val="22"/>
          <w:lang w:val="lt-LT"/>
        </w:rPr>
        <w:t>Pranešimą a</w:t>
      </w:r>
      <w:r w:rsidRPr="00785553">
        <w:rPr>
          <w:rFonts w:ascii="Times New Roman" w:eastAsia="Times New Roman" w:hAnsi="Times New Roman" w:cs="Times New Roman"/>
          <w:noProof/>
          <w:snapToGrid w:val="0"/>
          <w:sz w:val="22"/>
          <w:szCs w:val="22"/>
          <w:lang w:val="lt-LT"/>
        </w:rPr>
        <w:t>pie šalutinį poveikį</w:t>
      </w:r>
      <w:r w:rsidR="00E96173">
        <w:rPr>
          <w:rFonts w:ascii="Times New Roman" w:eastAsia="Times New Roman" w:hAnsi="Times New Roman" w:cs="Times New Roman"/>
          <w:noProof/>
          <w:snapToGrid w:val="0"/>
          <w:sz w:val="22"/>
          <w:szCs w:val="22"/>
          <w:lang w:val="lt-LT"/>
        </w:rPr>
        <w:t xml:space="preserve"> </w:t>
      </w:r>
      <w:r w:rsidRPr="00785553">
        <w:rPr>
          <w:rFonts w:ascii="Times New Roman" w:eastAsia="Times New Roman" w:hAnsi="Times New Roman" w:cs="Times New Roman"/>
          <w:noProof/>
          <w:snapToGrid w:val="0"/>
          <w:sz w:val="22"/>
          <w:szCs w:val="22"/>
          <w:lang w:val="lt-LT"/>
        </w:rPr>
        <w:t xml:space="preserve">galite </w:t>
      </w:r>
      <w:r w:rsidR="00E96173">
        <w:rPr>
          <w:rFonts w:ascii="Times New Roman" w:eastAsia="Times New Roman" w:hAnsi="Times New Roman" w:cs="Times New Roman"/>
          <w:noProof/>
          <w:snapToGrid w:val="0"/>
          <w:sz w:val="22"/>
          <w:szCs w:val="22"/>
          <w:lang w:val="lt-LT"/>
        </w:rPr>
        <w:t xml:space="preserve">užpildyti ir pateikti </w:t>
      </w:r>
      <w:r w:rsidRPr="00785553">
        <w:rPr>
          <w:rFonts w:ascii="Times New Roman" w:eastAsia="Times New Roman" w:hAnsi="Times New Roman" w:cs="Times New Roman"/>
          <w:noProof/>
          <w:snapToGrid w:val="0"/>
          <w:sz w:val="22"/>
          <w:szCs w:val="22"/>
          <w:lang w:val="lt-LT"/>
        </w:rPr>
        <w:t>Valstybin</w:t>
      </w:r>
      <w:r w:rsidR="00E96173">
        <w:rPr>
          <w:rFonts w:ascii="Times New Roman" w:eastAsia="Times New Roman" w:hAnsi="Times New Roman" w:cs="Times New Roman"/>
          <w:noProof/>
          <w:snapToGrid w:val="0"/>
          <w:sz w:val="22"/>
          <w:szCs w:val="22"/>
          <w:lang w:val="lt-LT"/>
        </w:rPr>
        <w:t>ės</w:t>
      </w:r>
      <w:r w:rsidRPr="00785553">
        <w:rPr>
          <w:rFonts w:ascii="Times New Roman" w:eastAsia="Times New Roman" w:hAnsi="Times New Roman" w:cs="Times New Roman"/>
          <w:noProof/>
          <w:snapToGrid w:val="0"/>
          <w:sz w:val="22"/>
          <w:szCs w:val="22"/>
          <w:lang w:val="lt-LT"/>
        </w:rPr>
        <w:t xml:space="preserve"> vaistų kontrolės tarnyb</w:t>
      </w:r>
      <w:r w:rsidR="00E96173">
        <w:rPr>
          <w:rFonts w:ascii="Times New Roman" w:eastAsia="Times New Roman" w:hAnsi="Times New Roman" w:cs="Times New Roman"/>
          <w:noProof/>
          <w:snapToGrid w:val="0"/>
          <w:sz w:val="22"/>
          <w:szCs w:val="22"/>
          <w:lang w:val="lt-LT"/>
        </w:rPr>
        <w:t>os</w:t>
      </w:r>
      <w:r w:rsidRPr="00785553">
        <w:rPr>
          <w:rFonts w:ascii="Times New Roman" w:eastAsia="Times New Roman" w:hAnsi="Times New Roman" w:cs="Times New Roman"/>
          <w:noProof/>
          <w:snapToGrid w:val="0"/>
          <w:sz w:val="22"/>
          <w:szCs w:val="22"/>
          <w:lang w:val="lt-LT"/>
        </w:rPr>
        <w:t xml:space="preserve"> prie Lietuvos Respublikos sveikatos apsaugos ministerijos</w:t>
      </w:r>
      <w:r w:rsidR="00E96173">
        <w:rPr>
          <w:rFonts w:ascii="Times New Roman" w:eastAsia="Times New Roman" w:hAnsi="Times New Roman" w:cs="Times New Roman"/>
          <w:noProof/>
          <w:snapToGrid w:val="0"/>
          <w:sz w:val="22"/>
          <w:szCs w:val="22"/>
          <w:lang w:val="lt-LT"/>
        </w:rPr>
        <w:t xml:space="preserve"> </w:t>
      </w:r>
      <w:r w:rsidR="00E96173" w:rsidRPr="00E96173">
        <w:rPr>
          <w:rFonts w:ascii="Times New Roman" w:eastAsia="Times New Roman" w:hAnsi="Times New Roman" w:cs="Times New Roman"/>
          <w:noProof/>
          <w:snapToGrid w:val="0"/>
          <w:sz w:val="22"/>
          <w:szCs w:val="22"/>
          <w:lang w:val="lt-LT"/>
        </w:rPr>
        <w:t xml:space="preserve">tinklalapyje </w:t>
      </w:r>
      <w:hyperlink r:id="rId11" w:history="1">
        <w:r w:rsidR="009A1D82" w:rsidRPr="008E7327">
          <w:rPr>
            <w:rStyle w:val="Hipersaitas"/>
            <w:rFonts w:ascii="Times New Roman" w:eastAsia="Times New Roman" w:hAnsi="Times New Roman" w:cs="Times New Roman"/>
            <w:noProof/>
            <w:snapToGrid w:val="0"/>
            <w:sz w:val="22"/>
            <w:szCs w:val="22"/>
            <w:lang w:val="lt-LT"/>
          </w:rPr>
          <w:t>https://vvkt.lrv.lt/lt/</w:t>
        </w:r>
      </w:hyperlink>
      <w:r w:rsidR="009A1D82">
        <w:rPr>
          <w:rFonts w:ascii="Times New Roman" w:eastAsia="Times New Roman" w:hAnsi="Times New Roman" w:cs="Times New Roman"/>
          <w:noProof/>
          <w:snapToGrid w:val="0"/>
          <w:sz w:val="22"/>
          <w:szCs w:val="22"/>
          <w:lang w:val="lt-LT"/>
        </w:rPr>
        <w:t xml:space="preserve"> </w:t>
      </w:r>
      <w:r w:rsidR="00E96173" w:rsidRPr="00E96173">
        <w:rPr>
          <w:rFonts w:ascii="Times New Roman" w:eastAsia="Times New Roman" w:hAnsi="Times New Roman" w:cs="Times New Roman"/>
          <w:noProof/>
          <w:snapToGrid w:val="0"/>
          <w:sz w:val="22"/>
          <w:szCs w:val="22"/>
          <w:lang w:val="lt-LT"/>
        </w:rPr>
        <w:t xml:space="preserve">nurodytais būdais arba paskambinti </w:t>
      </w:r>
      <w:r w:rsidRPr="00785553">
        <w:rPr>
          <w:rFonts w:ascii="Times New Roman" w:eastAsia="Times New Roman" w:hAnsi="Times New Roman" w:cs="Times New Roman"/>
          <w:noProof/>
          <w:snapToGrid w:val="0"/>
          <w:sz w:val="22"/>
          <w:szCs w:val="22"/>
          <w:lang w:val="lt-LT"/>
        </w:rPr>
        <w:t>nemokamu telefonu 8 800 73568</w:t>
      </w:r>
      <w:r w:rsidR="00E96173">
        <w:rPr>
          <w:rFonts w:ascii="Times New Roman" w:eastAsia="Times New Roman" w:hAnsi="Times New Roman" w:cs="Times New Roman"/>
          <w:noProof/>
          <w:snapToGrid w:val="0"/>
          <w:sz w:val="22"/>
          <w:szCs w:val="22"/>
          <w:lang w:val="lt-LT"/>
        </w:rPr>
        <w:t>.</w:t>
      </w:r>
      <w:r w:rsidRPr="00785553">
        <w:rPr>
          <w:rFonts w:ascii="Times New Roman" w:eastAsia="Times New Roman" w:hAnsi="Times New Roman" w:cs="Times New Roman"/>
          <w:noProof/>
          <w:snapToGrid w:val="0"/>
          <w:sz w:val="22"/>
          <w:szCs w:val="22"/>
          <w:lang w:val="lt-LT"/>
        </w:rPr>
        <w:t xml:space="preserve"> Pranešdami apie šalutinį poveikį galite mums padėti gauti daugiau informacijos apie šio vaisto saugumą.</w:t>
      </w:r>
    </w:p>
    <w:p w14:paraId="5A590FBC"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p>
    <w:p w14:paraId="25BD8461"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p>
    <w:p w14:paraId="728C31FC" w14:textId="77777777" w:rsidR="00785553" w:rsidRPr="00785553" w:rsidRDefault="00785553" w:rsidP="00785553">
      <w:pPr>
        <w:tabs>
          <w:tab w:val="left" w:pos="567"/>
        </w:tabs>
        <w:spacing w:after="0" w:line="240" w:lineRule="auto"/>
        <w:rPr>
          <w:rFonts w:ascii="Times New Roman" w:eastAsia="Times New Roman" w:hAnsi="Times New Roman" w:cs="Times New Roman"/>
          <w:b/>
          <w:sz w:val="22"/>
          <w:szCs w:val="22"/>
          <w:lang w:val="lt-LT"/>
        </w:rPr>
      </w:pPr>
      <w:r w:rsidRPr="00785553">
        <w:rPr>
          <w:rFonts w:ascii="Times New Roman" w:eastAsia="Times New Roman" w:hAnsi="Times New Roman" w:cs="Times New Roman"/>
          <w:b/>
          <w:sz w:val="22"/>
          <w:szCs w:val="22"/>
          <w:lang w:val="lt-LT"/>
        </w:rPr>
        <w:t>5.</w:t>
      </w:r>
      <w:r w:rsidRPr="00785553">
        <w:rPr>
          <w:rFonts w:ascii="Times New Roman" w:eastAsia="Times New Roman" w:hAnsi="Times New Roman" w:cs="Times New Roman"/>
          <w:b/>
          <w:sz w:val="22"/>
          <w:szCs w:val="22"/>
          <w:lang w:val="lt-LT"/>
        </w:rPr>
        <w:tab/>
        <w:t xml:space="preserve">Kaip laikyti </w:t>
      </w:r>
      <w:proofErr w:type="spellStart"/>
      <w:r w:rsidRPr="00785553">
        <w:rPr>
          <w:rFonts w:ascii="Times New Roman" w:eastAsia="Times New Roman" w:hAnsi="Times New Roman" w:cs="Times New Roman"/>
          <w:b/>
          <w:sz w:val="22"/>
          <w:szCs w:val="22"/>
          <w:lang w:val="lt-LT"/>
        </w:rPr>
        <w:t>Tobrex</w:t>
      </w:r>
      <w:proofErr w:type="spellEnd"/>
    </w:p>
    <w:p w14:paraId="07668BF5"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p>
    <w:p w14:paraId="0413EFC7" w14:textId="77777777" w:rsidR="00785553" w:rsidRPr="00785553" w:rsidRDefault="00785553" w:rsidP="00785553">
      <w:pPr>
        <w:numPr>
          <w:ilvl w:val="12"/>
          <w:numId w:val="0"/>
        </w:numPr>
        <w:spacing w:after="0" w:line="240" w:lineRule="auto"/>
        <w:ind w:right="-2"/>
        <w:rPr>
          <w:rFonts w:ascii="Times New Roman" w:eastAsia="Times New Roman" w:hAnsi="Times New Roman" w:cs="Times New Roman"/>
          <w:snapToGrid w:val="0"/>
          <w:sz w:val="22"/>
          <w:szCs w:val="22"/>
          <w:lang w:val="lt-LT"/>
        </w:rPr>
      </w:pPr>
      <w:r w:rsidRPr="00785553">
        <w:rPr>
          <w:rFonts w:ascii="Times New Roman" w:eastAsia="Times New Roman" w:hAnsi="Times New Roman" w:cs="Times New Roman"/>
          <w:noProof/>
          <w:snapToGrid w:val="0"/>
          <w:sz w:val="22"/>
          <w:szCs w:val="22"/>
          <w:lang w:val="lt-LT"/>
        </w:rPr>
        <w:t>Šį vaistą laikykite vaikams nepastebimoje ir nepasiekiamoje vietoje.</w:t>
      </w:r>
    </w:p>
    <w:p w14:paraId="0BE25A7F" w14:textId="77777777" w:rsidR="00785553" w:rsidRPr="00785553" w:rsidRDefault="00785553" w:rsidP="00785553">
      <w:pPr>
        <w:spacing w:after="0" w:line="240" w:lineRule="auto"/>
        <w:rPr>
          <w:rFonts w:ascii="Times New Roman" w:eastAsia="Times New Roman" w:hAnsi="Times New Roman" w:cs="Times New Roman"/>
          <w:b/>
          <w:sz w:val="22"/>
          <w:szCs w:val="22"/>
          <w:lang w:val="lt-LT"/>
        </w:rPr>
      </w:pPr>
    </w:p>
    <w:p w14:paraId="05B66C45"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t xml:space="preserve">Pirmą kartą atidarius tūbelę, vaisto tinkamumo laikas </w:t>
      </w:r>
      <w:r w:rsidRPr="00785553">
        <w:rPr>
          <w:rFonts w:ascii="Times New Roman" w:eastAsia="Times New Roman" w:hAnsi="Times New Roman" w:cs="Times New Roman"/>
          <w:sz w:val="22"/>
          <w:szCs w:val="22"/>
          <w:lang w:val="lt-LT"/>
        </w:rPr>
        <w:noBreakHyphen/>
        <w:t xml:space="preserve"> </w:t>
      </w:r>
      <w:r w:rsidR="00B84EFD">
        <w:rPr>
          <w:rFonts w:ascii="Times New Roman" w:eastAsia="Times New Roman" w:hAnsi="Times New Roman" w:cs="Times New Roman"/>
          <w:sz w:val="22"/>
          <w:szCs w:val="22"/>
          <w:lang w:val="lt-LT"/>
        </w:rPr>
        <w:t>4</w:t>
      </w:r>
      <w:r w:rsidRPr="00785553">
        <w:rPr>
          <w:rFonts w:ascii="Times New Roman" w:eastAsia="Times New Roman" w:hAnsi="Times New Roman" w:cs="Times New Roman"/>
          <w:sz w:val="22"/>
          <w:szCs w:val="22"/>
          <w:lang w:val="lt-LT"/>
        </w:rPr>
        <w:t> </w:t>
      </w:r>
      <w:r w:rsidR="00B84EFD">
        <w:rPr>
          <w:rFonts w:ascii="Times New Roman" w:eastAsia="Times New Roman" w:hAnsi="Times New Roman" w:cs="Times New Roman"/>
          <w:sz w:val="22"/>
          <w:szCs w:val="22"/>
          <w:lang w:val="lt-LT"/>
        </w:rPr>
        <w:t>savaitės</w:t>
      </w:r>
      <w:r w:rsidRPr="00785553">
        <w:rPr>
          <w:rFonts w:ascii="Times New Roman" w:eastAsia="Times New Roman" w:hAnsi="Times New Roman" w:cs="Times New Roman"/>
          <w:sz w:val="22"/>
          <w:szCs w:val="22"/>
          <w:lang w:val="lt-LT"/>
        </w:rPr>
        <w:t>.</w:t>
      </w:r>
    </w:p>
    <w:p w14:paraId="42643409"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t xml:space="preserve">Užsirašykite datą, kada atsukote tūbelę žemiau esančiame laukelyje: </w:t>
      </w:r>
    </w:p>
    <w:p w14:paraId="192D141D"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t>Atidaryta:</w:t>
      </w:r>
    </w:p>
    <w:p w14:paraId="71696404" w14:textId="77777777" w:rsidR="00785553" w:rsidRPr="00785553" w:rsidRDefault="00785553" w:rsidP="00785553">
      <w:pPr>
        <w:spacing w:after="0" w:line="240" w:lineRule="auto"/>
        <w:rPr>
          <w:rFonts w:ascii="Times New Roman" w:eastAsia="Times New Roman" w:hAnsi="Times New Roman" w:cs="Times New Roman"/>
          <w:b/>
          <w:sz w:val="22"/>
          <w:szCs w:val="22"/>
          <w:lang w:val="lt-LT"/>
        </w:rPr>
      </w:pPr>
    </w:p>
    <w:p w14:paraId="732ED23B" w14:textId="77777777" w:rsidR="00785553" w:rsidRDefault="00785553" w:rsidP="00785553">
      <w:pPr>
        <w:tabs>
          <w:tab w:val="left" w:pos="567"/>
        </w:tabs>
        <w:spacing w:after="0" w:line="240" w:lineRule="auto"/>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t>Laikyti ne aukštesnėje kaip 25 °C temperatūroje.</w:t>
      </w:r>
    </w:p>
    <w:p w14:paraId="6644071C" w14:textId="77777777" w:rsidR="008358E8" w:rsidRPr="00785553" w:rsidRDefault="008358E8" w:rsidP="00785553">
      <w:pPr>
        <w:tabs>
          <w:tab w:val="left" w:pos="567"/>
        </w:tabs>
        <w:spacing w:after="0" w:line="240" w:lineRule="auto"/>
        <w:rPr>
          <w:rFonts w:ascii="Times New Roman" w:eastAsia="Times New Roman" w:hAnsi="Times New Roman" w:cs="Times New Roman"/>
          <w:sz w:val="22"/>
          <w:szCs w:val="22"/>
          <w:lang w:val="lt-LT"/>
        </w:rPr>
      </w:pPr>
      <w:r w:rsidRPr="008358E8">
        <w:rPr>
          <w:rFonts w:ascii="Times New Roman" w:eastAsia="Times New Roman" w:hAnsi="Times New Roman" w:cs="Times New Roman"/>
          <w:sz w:val="22"/>
          <w:szCs w:val="22"/>
          <w:lang w:val="lt-LT"/>
        </w:rPr>
        <w:t>Negalima užšaldyti.</w:t>
      </w:r>
    </w:p>
    <w:p w14:paraId="5AD1A9BE" w14:textId="77777777" w:rsidR="00785553" w:rsidRPr="00785553" w:rsidRDefault="00785553" w:rsidP="00785553">
      <w:pPr>
        <w:tabs>
          <w:tab w:val="left" w:pos="567"/>
        </w:tabs>
        <w:spacing w:after="0" w:line="240" w:lineRule="auto"/>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t>Tūbelę laikyti sandarią.</w:t>
      </w:r>
    </w:p>
    <w:p w14:paraId="3869BF6E" w14:textId="77777777" w:rsidR="00785553" w:rsidRPr="00785553" w:rsidRDefault="00785553" w:rsidP="00785553">
      <w:pPr>
        <w:tabs>
          <w:tab w:val="left" w:pos="567"/>
        </w:tabs>
        <w:spacing w:after="0" w:line="240" w:lineRule="auto"/>
        <w:rPr>
          <w:rFonts w:ascii="Times New Roman" w:eastAsia="Times New Roman" w:hAnsi="Times New Roman" w:cs="Times New Roman"/>
          <w:sz w:val="22"/>
          <w:szCs w:val="22"/>
          <w:lang w:val="lt-LT"/>
        </w:rPr>
      </w:pPr>
    </w:p>
    <w:p w14:paraId="4BE1BDE5"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lastRenderedPageBreak/>
        <w:t>Ant dėžutės ir tūbelės po „EXP“ nurodytam tinkamumo laikui pasibaigus, šio vaisto vartoti negalima. Vaistas tinkamas vartoti iki paskutinės nurodyto mėnesio dienos.</w:t>
      </w:r>
    </w:p>
    <w:p w14:paraId="2E3ED95A"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p>
    <w:p w14:paraId="3C251F66" w14:textId="77777777" w:rsidR="00785553" w:rsidRPr="00785553" w:rsidRDefault="00785553" w:rsidP="00785553">
      <w:pPr>
        <w:spacing w:after="0" w:line="240" w:lineRule="auto"/>
        <w:rPr>
          <w:rFonts w:ascii="Times New Roman" w:eastAsia="Times New Roman" w:hAnsi="Times New Roman" w:cs="Times New Roman"/>
          <w:b/>
          <w:sz w:val="22"/>
          <w:szCs w:val="22"/>
          <w:lang w:val="lt-LT"/>
        </w:rPr>
      </w:pPr>
      <w:r w:rsidRPr="00785553">
        <w:rPr>
          <w:rFonts w:ascii="Times New Roman" w:eastAsia="Times New Roman" w:hAnsi="Times New Roman" w:cs="Times New Roman"/>
          <w:sz w:val="22"/>
          <w:szCs w:val="22"/>
          <w:lang w:val="lt-LT"/>
        </w:rPr>
        <w:t>Vaistų negalima išmesti į kanalizaciją arba su buitinėmis atliekomis. Kaip išmesti nereikalingus vaistus, klauskite vaistininko. Šios priemonės padės apsaugoti aplinką.</w:t>
      </w:r>
    </w:p>
    <w:p w14:paraId="77324D64" w14:textId="77777777" w:rsidR="00785553" w:rsidRPr="00785553" w:rsidRDefault="00785553" w:rsidP="00785553">
      <w:pPr>
        <w:spacing w:after="0" w:line="240" w:lineRule="auto"/>
        <w:rPr>
          <w:rFonts w:ascii="Times New Roman" w:eastAsia="Times New Roman" w:hAnsi="Times New Roman" w:cs="Times New Roman"/>
          <w:b/>
          <w:sz w:val="22"/>
          <w:szCs w:val="22"/>
          <w:lang w:val="lt-LT"/>
        </w:rPr>
      </w:pPr>
    </w:p>
    <w:p w14:paraId="5FCFDE27" w14:textId="77777777" w:rsidR="00785553" w:rsidRPr="00785553" w:rsidRDefault="00785553" w:rsidP="00785553">
      <w:pPr>
        <w:spacing w:after="0" w:line="240" w:lineRule="auto"/>
        <w:rPr>
          <w:rFonts w:ascii="Times New Roman" w:eastAsia="Times New Roman" w:hAnsi="Times New Roman" w:cs="Times New Roman"/>
          <w:b/>
          <w:sz w:val="22"/>
          <w:szCs w:val="22"/>
          <w:lang w:val="lt-LT"/>
        </w:rPr>
      </w:pPr>
    </w:p>
    <w:p w14:paraId="448A5C81" w14:textId="77777777" w:rsidR="00785553" w:rsidRPr="00785553" w:rsidRDefault="00785553" w:rsidP="00785553">
      <w:pPr>
        <w:keepNext/>
        <w:tabs>
          <w:tab w:val="left" w:pos="567"/>
        </w:tabs>
        <w:spacing w:after="0" w:line="240" w:lineRule="auto"/>
        <w:outlineLvl w:val="1"/>
        <w:rPr>
          <w:rFonts w:ascii="Times New Roman" w:eastAsia="Times New Roman" w:hAnsi="Times New Roman" w:cs="Times New Roman"/>
          <w:b/>
          <w:sz w:val="22"/>
          <w:szCs w:val="22"/>
          <w:lang w:val="lt-LT"/>
        </w:rPr>
      </w:pPr>
      <w:bookmarkStart w:id="57" w:name="_Toc129243144"/>
      <w:bookmarkStart w:id="58" w:name="_Toc129243269"/>
      <w:r w:rsidRPr="00785553">
        <w:rPr>
          <w:rFonts w:ascii="Times New Roman" w:eastAsia="Times New Roman" w:hAnsi="Times New Roman" w:cs="Times New Roman"/>
          <w:b/>
          <w:sz w:val="22"/>
          <w:szCs w:val="22"/>
          <w:lang w:val="lt-LT"/>
        </w:rPr>
        <w:t>6.</w:t>
      </w:r>
      <w:r w:rsidRPr="00785553">
        <w:rPr>
          <w:rFonts w:ascii="Times New Roman" w:eastAsia="Times New Roman" w:hAnsi="Times New Roman" w:cs="Times New Roman"/>
          <w:b/>
          <w:sz w:val="22"/>
          <w:szCs w:val="22"/>
          <w:lang w:val="lt-LT"/>
        </w:rPr>
        <w:tab/>
        <w:t>Pakuotės turinys ir kita informacija</w:t>
      </w:r>
      <w:bookmarkEnd w:id="57"/>
      <w:bookmarkEnd w:id="58"/>
    </w:p>
    <w:p w14:paraId="0B0B8EA4" w14:textId="77777777" w:rsidR="00785553" w:rsidRPr="00785553" w:rsidRDefault="00785553" w:rsidP="00785553">
      <w:pPr>
        <w:tabs>
          <w:tab w:val="left" w:pos="567"/>
        </w:tabs>
        <w:spacing w:after="0" w:line="240" w:lineRule="auto"/>
        <w:rPr>
          <w:rFonts w:ascii="Times New Roman" w:eastAsia="Times New Roman" w:hAnsi="Times New Roman" w:cs="Times New Roman"/>
          <w:sz w:val="22"/>
          <w:szCs w:val="22"/>
          <w:lang w:val="lt-LT"/>
        </w:rPr>
      </w:pPr>
    </w:p>
    <w:p w14:paraId="556BF1E2"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proofErr w:type="spellStart"/>
      <w:r w:rsidRPr="00785553">
        <w:rPr>
          <w:rFonts w:ascii="Times New Roman" w:eastAsia="Times New Roman" w:hAnsi="Times New Roman" w:cs="Times New Roman"/>
          <w:b/>
          <w:bCs/>
          <w:sz w:val="22"/>
          <w:szCs w:val="22"/>
          <w:lang w:val="lt-LT"/>
        </w:rPr>
        <w:t>Tobrex</w:t>
      </w:r>
      <w:proofErr w:type="spellEnd"/>
      <w:r w:rsidRPr="00785553">
        <w:rPr>
          <w:rFonts w:ascii="Times New Roman" w:eastAsia="Times New Roman" w:hAnsi="Times New Roman" w:cs="Times New Roman"/>
          <w:b/>
          <w:bCs/>
          <w:sz w:val="22"/>
          <w:szCs w:val="22"/>
          <w:lang w:val="lt-LT"/>
        </w:rPr>
        <w:t xml:space="preserve"> sudėtis</w:t>
      </w:r>
    </w:p>
    <w:p w14:paraId="292B4FCF" w14:textId="77777777" w:rsidR="00785553" w:rsidRPr="00785553" w:rsidRDefault="00785553" w:rsidP="00785553">
      <w:pPr>
        <w:numPr>
          <w:ilvl w:val="0"/>
          <w:numId w:val="3"/>
        </w:numPr>
        <w:spacing w:after="0" w:line="240" w:lineRule="auto"/>
        <w:ind w:left="567" w:hanging="567"/>
        <w:contextualSpacing/>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t xml:space="preserve">Veiklioji medžiaga yra </w:t>
      </w:r>
      <w:proofErr w:type="spellStart"/>
      <w:r w:rsidRPr="00785553">
        <w:rPr>
          <w:rFonts w:ascii="Times New Roman" w:eastAsia="Times New Roman" w:hAnsi="Times New Roman" w:cs="Times New Roman"/>
          <w:sz w:val="22"/>
          <w:szCs w:val="22"/>
          <w:lang w:val="lt-LT"/>
        </w:rPr>
        <w:t>tobramicinas</w:t>
      </w:r>
      <w:proofErr w:type="spellEnd"/>
      <w:r w:rsidRPr="00785553">
        <w:rPr>
          <w:rFonts w:ascii="Times New Roman" w:eastAsia="Times New Roman" w:hAnsi="Times New Roman" w:cs="Times New Roman"/>
          <w:sz w:val="22"/>
          <w:szCs w:val="22"/>
          <w:lang w:val="lt-LT"/>
        </w:rPr>
        <w:t xml:space="preserve">. Viename grame akių tepalo yra 3 mg </w:t>
      </w:r>
      <w:proofErr w:type="spellStart"/>
      <w:r w:rsidRPr="00785553">
        <w:rPr>
          <w:rFonts w:ascii="Times New Roman" w:eastAsia="Times New Roman" w:hAnsi="Times New Roman" w:cs="Times New Roman"/>
          <w:sz w:val="22"/>
          <w:szCs w:val="22"/>
          <w:lang w:val="lt-LT"/>
        </w:rPr>
        <w:t>tobramicino</w:t>
      </w:r>
      <w:proofErr w:type="spellEnd"/>
      <w:r w:rsidRPr="00785553">
        <w:rPr>
          <w:rFonts w:ascii="Times New Roman" w:eastAsia="Times New Roman" w:hAnsi="Times New Roman" w:cs="Times New Roman"/>
          <w:sz w:val="22"/>
          <w:szCs w:val="22"/>
          <w:lang w:val="lt-LT"/>
        </w:rPr>
        <w:t>.</w:t>
      </w:r>
    </w:p>
    <w:p w14:paraId="7DA17078" w14:textId="77777777" w:rsidR="00785553" w:rsidRPr="00785553" w:rsidRDefault="00785553" w:rsidP="00785553">
      <w:pPr>
        <w:numPr>
          <w:ilvl w:val="0"/>
          <w:numId w:val="3"/>
        </w:numPr>
        <w:spacing w:after="0" w:line="240" w:lineRule="auto"/>
        <w:ind w:left="567" w:hanging="567"/>
        <w:contextualSpacing/>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t xml:space="preserve">Pagalbinės medžiagos yra </w:t>
      </w:r>
      <w:proofErr w:type="spellStart"/>
      <w:r w:rsidRPr="00785553">
        <w:rPr>
          <w:rFonts w:ascii="Times New Roman" w:eastAsia="Times New Roman" w:hAnsi="Times New Roman" w:cs="Times New Roman"/>
          <w:sz w:val="22"/>
          <w:szCs w:val="22"/>
          <w:lang w:val="lt-LT"/>
        </w:rPr>
        <w:t>chlorobutanolis</w:t>
      </w:r>
      <w:proofErr w:type="spellEnd"/>
      <w:r w:rsidRPr="00785553">
        <w:rPr>
          <w:rFonts w:ascii="Times New Roman" w:eastAsia="Times New Roman" w:hAnsi="Times New Roman" w:cs="Times New Roman"/>
          <w:sz w:val="22"/>
          <w:szCs w:val="22"/>
          <w:lang w:val="lt-LT"/>
        </w:rPr>
        <w:t>, skystasis parafinas, minkštasis baltas parafinas.</w:t>
      </w:r>
    </w:p>
    <w:p w14:paraId="3564953E" w14:textId="77777777" w:rsidR="00785553" w:rsidRPr="00785553" w:rsidRDefault="00785553" w:rsidP="00785553">
      <w:pPr>
        <w:tabs>
          <w:tab w:val="left" w:pos="567"/>
        </w:tabs>
        <w:spacing w:after="0" w:line="240" w:lineRule="auto"/>
        <w:rPr>
          <w:rFonts w:ascii="Times New Roman" w:eastAsia="Times New Roman" w:hAnsi="Times New Roman" w:cs="Times New Roman"/>
          <w:sz w:val="22"/>
          <w:szCs w:val="22"/>
          <w:lang w:val="lt-LT"/>
        </w:rPr>
      </w:pPr>
    </w:p>
    <w:p w14:paraId="6EBE49DB" w14:textId="77777777" w:rsidR="00785553" w:rsidRPr="00785553" w:rsidRDefault="00785553" w:rsidP="00785553">
      <w:pPr>
        <w:spacing w:after="0" w:line="240" w:lineRule="auto"/>
        <w:rPr>
          <w:rFonts w:ascii="Times New Roman" w:eastAsia="Times New Roman" w:hAnsi="Times New Roman" w:cs="Times New Roman"/>
          <w:b/>
          <w:bCs/>
          <w:sz w:val="22"/>
          <w:szCs w:val="22"/>
          <w:lang w:val="lt-LT"/>
        </w:rPr>
      </w:pPr>
      <w:proofErr w:type="spellStart"/>
      <w:r w:rsidRPr="00785553">
        <w:rPr>
          <w:rFonts w:ascii="Times New Roman" w:eastAsia="Times New Roman" w:hAnsi="Times New Roman" w:cs="Times New Roman"/>
          <w:b/>
          <w:bCs/>
          <w:sz w:val="22"/>
          <w:szCs w:val="22"/>
          <w:lang w:val="lt-LT"/>
        </w:rPr>
        <w:t>Tobrex</w:t>
      </w:r>
      <w:proofErr w:type="spellEnd"/>
      <w:r w:rsidRPr="00785553">
        <w:rPr>
          <w:rFonts w:ascii="Times New Roman" w:eastAsia="Times New Roman" w:hAnsi="Times New Roman" w:cs="Times New Roman"/>
          <w:b/>
          <w:bCs/>
          <w:sz w:val="22"/>
          <w:szCs w:val="22"/>
          <w:lang w:val="lt-LT"/>
        </w:rPr>
        <w:t xml:space="preserve"> išvaizda ir kiekis pakuotėje</w:t>
      </w:r>
    </w:p>
    <w:p w14:paraId="15244AB3" w14:textId="77777777" w:rsidR="00785553" w:rsidRPr="00785553" w:rsidRDefault="00785553" w:rsidP="00785553">
      <w:pPr>
        <w:spacing w:after="0" w:line="240" w:lineRule="auto"/>
        <w:jc w:val="both"/>
        <w:rPr>
          <w:rFonts w:ascii="Times New Roman" w:eastAsia="Times New Roman" w:hAnsi="Times New Roman" w:cs="Times New Roman"/>
          <w:sz w:val="22"/>
          <w:szCs w:val="22"/>
          <w:lang w:val="lt-LT"/>
        </w:rPr>
      </w:pPr>
      <w:proofErr w:type="spellStart"/>
      <w:r w:rsidRPr="00785553">
        <w:rPr>
          <w:rFonts w:ascii="Times New Roman" w:eastAsia="Times New Roman" w:hAnsi="Times New Roman" w:cs="Times New Roman"/>
          <w:sz w:val="22"/>
          <w:szCs w:val="22"/>
          <w:lang w:val="lt-LT"/>
        </w:rPr>
        <w:t>Tobrex</w:t>
      </w:r>
      <w:proofErr w:type="spellEnd"/>
      <w:r w:rsidRPr="00785553">
        <w:rPr>
          <w:rFonts w:ascii="Times New Roman" w:eastAsia="Times New Roman" w:hAnsi="Times New Roman" w:cs="Times New Roman"/>
          <w:sz w:val="22"/>
          <w:szCs w:val="22"/>
          <w:lang w:val="lt-LT"/>
        </w:rPr>
        <w:t xml:space="preserve"> yra baltas arba beveik baltas homogeniškas tepalas.</w:t>
      </w:r>
    </w:p>
    <w:p w14:paraId="2C527D7C" w14:textId="77777777" w:rsidR="00785553" w:rsidRPr="00785553" w:rsidRDefault="00785553" w:rsidP="00785553">
      <w:pPr>
        <w:spacing w:after="0" w:line="240" w:lineRule="auto"/>
        <w:jc w:val="both"/>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t>Kartono dėžutėje yra viena tūbelė su plastiko snapeliu ir plastiko dangteliu, kurioje yra 3,5 g tepalo.</w:t>
      </w:r>
    </w:p>
    <w:p w14:paraId="73A4CA52" w14:textId="77777777" w:rsidR="00785553" w:rsidRPr="00785553" w:rsidRDefault="00785553" w:rsidP="00785553">
      <w:pPr>
        <w:spacing w:after="0" w:line="240" w:lineRule="auto"/>
        <w:rPr>
          <w:rFonts w:ascii="Times New Roman" w:eastAsia="Times New Roman" w:hAnsi="Times New Roman" w:cs="Times New Roman"/>
          <w:b/>
          <w:bCs/>
          <w:sz w:val="22"/>
          <w:szCs w:val="22"/>
          <w:lang w:val="lt-LT"/>
        </w:rPr>
      </w:pPr>
    </w:p>
    <w:p w14:paraId="13F2A88C" w14:textId="77777777" w:rsidR="00785553" w:rsidRPr="00785553" w:rsidRDefault="00785553" w:rsidP="00785553">
      <w:pPr>
        <w:spacing w:after="0" w:line="240" w:lineRule="auto"/>
        <w:rPr>
          <w:rFonts w:ascii="Times New Roman" w:eastAsia="Times New Roman" w:hAnsi="Times New Roman" w:cs="Times New Roman"/>
          <w:b/>
          <w:sz w:val="22"/>
          <w:szCs w:val="24"/>
          <w:lang w:val="lt-LT" w:eastAsia="lt-LT"/>
        </w:rPr>
      </w:pPr>
      <w:r w:rsidRPr="00785553">
        <w:rPr>
          <w:rFonts w:ascii="Times New Roman" w:eastAsia="Times New Roman" w:hAnsi="Times New Roman" w:cs="Times New Roman"/>
          <w:b/>
          <w:sz w:val="22"/>
          <w:szCs w:val="24"/>
          <w:lang w:val="lt-LT" w:eastAsia="lt-LT"/>
        </w:rPr>
        <w:t>Registruotojas</w:t>
      </w:r>
    </w:p>
    <w:p w14:paraId="5F38C6F8" w14:textId="77777777" w:rsidR="00785553" w:rsidRPr="00785553" w:rsidRDefault="00785553" w:rsidP="00785553">
      <w:pPr>
        <w:spacing w:after="0" w:line="240" w:lineRule="auto"/>
        <w:jc w:val="both"/>
        <w:rPr>
          <w:rFonts w:ascii="Times New Roman" w:eastAsia="Times New Roman" w:hAnsi="Times New Roman" w:cs="Times New Roman"/>
          <w:sz w:val="22"/>
          <w:szCs w:val="22"/>
          <w:lang w:val="it-IT" w:eastAsia="et-EE"/>
        </w:rPr>
      </w:pPr>
      <w:r w:rsidRPr="00785553">
        <w:rPr>
          <w:rFonts w:ascii="Times New Roman" w:eastAsia="Times New Roman" w:hAnsi="Times New Roman" w:cs="Times New Roman"/>
          <w:sz w:val="22"/>
          <w:szCs w:val="22"/>
          <w:lang w:val="it-IT" w:eastAsia="et-EE"/>
        </w:rPr>
        <w:t xml:space="preserve">SIA </w:t>
      </w:r>
      <w:r w:rsidRPr="00785553">
        <w:rPr>
          <w:rFonts w:ascii="Times New Roman" w:eastAsia="Times New Roman" w:hAnsi="Times New Roman" w:cs="Times New Roman"/>
          <w:sz w:val="22"/>
          <w:szCs w:val="22"/>
          <w:lang w:val="et-EE" w:eastAsia="et-EE"/>
        </w:rPr>
        <w:t>Novartis Baltics</w:t>
      </w:r>
    </w:p>
    <w:p w14:paraId="064EA9E3" w14:textId="4A68DF3C" w:rsidR="00254FB4" w:rsidRPr="00785553" w:rsidRDefault="00254FB4" w:rsidP="00785553">
      <w:pPr>
        <w:spacing w:after="0" w:line="240" w:lineRule="auto"/>
        <w:jc w:val="both"/>
        <w:rPr>
          <w:rFonts w:ascii="Times New Roman" w:eastAsia="Times New Roman" w:hAnsi="Times New Roman" w:cs="Times New Roman"/>
          <w:sz w:val="22"/>
          <w:szCs w:val="22"/>
          <w:lang w:val="it-IT" w:eastAsia="et-EE"/>
        </w:rPr>
      </w:pPr>
      <w:r w:rsidRPr="00254FB4">
        <w:rPr>
          <w:rFonts w:ascii="Times New Roman" w:eastAsia="Times New Roman" w:hAnsi="Times New Roman" w:cs="Times New Roman"/>
          <w:sz w:val="22"/>
          <w:szCs w:val="22"/>
          <w:lang w:val="it-IT" w:eastAsia="et-EE"/>
        </w:rPr>
        <w:t>Skanstes iela 25</w:t>
      </w:r>
    </w:p>
    <w:p w14:paraId="51330820" w14:textId="5643A42D" w:rsidR="00785553" w:rsidRPr="00785553" w:rsidRDefault="00785553" w:rsidP="00785553">
      <w:pPr>
        <w:widowControl w:val="0"/>
        <w:suppressLineNumbers/>
        <w:suppressAutoHyphens/>
        <w:spacing w:after="0" w:line="240" w:lineRule="auto"/>
        <w:rPr>
          <w:rFonts w:ascii="Times New Roman" w:eastAsia="Times New Roman" w:hAnsi="Times New Roman" w:cs="Times New Roman"/>
          <w:sz w:val="22"/>
          <w:szCs w:val="22"/>
          <w:lang w:val="it-IT" w:eastAsia="et-EE"/>
        </w:rPr>
      </w:pPr>
      <w:r w:rsidRPr="00785553">
        <w:rPr>
          <w:rFonts w:ascii="Times New Roman" w:eastAsia="Times New Roman" w:hAnsi="Times New Roman" w:cs="Times New Roman"/>
          <w:sz w:val="22"/>
          <w:szCs w:val="22"/>
          <w:lang w:val="it-IT" w:eastAsia="et-EE"/>
        </w:rPr>
        <w:t>LV-</w:t>
      </w:r>
      <w:r w:rsidR="00254FB4">
        <w:rPr>
          <w:rFonts w:ascii="Times New Roman" w:eastAsia="Times New Roman" w:hAnsi="Times New Roman" w:cs="Times New Roman"/>
          <w:sz w:val="22"/>
          <w:szCs w:val="22"/>
          <w:lang w:val="it-IT" w:eastAsia="et-EE"/>
        </w:rPr>
        <w:t>1013</w:t>
      </w:r>
      <w:r w:rsidRPr="00785553">
        <w:rPr>
          <w:rFonts w:ascii="Times New Roman" w:eastAsia="Times New Roman" w:hAnsi="Times New Roman" w:cs="Times New Roman"/>
          <w:sz w:val="22"/>
          <w:szCs w:val="22"/>
          <w:lang w:val="it-IT" w:eastAsia="et-EE"/>
        </w:rPr>
        <w:t>, R</w:t>
      </w:r>
      <w:r w:rsidR="00A11B4E">
        <w:rPr>
          <w:rFonts w:ascii="Times New Roman" w:eastAsia="Times New Roman" w:hAnsi="Times New Roman" w:cs="Times New Roman"/>
          <w:sz w:val="22"/>
          <w:szCs w:val="22"/>
          <w:lang w:val="it-IT" w:eastAsia="et-EE"/>
        </w:rPr>
        <w:t>ī</w:t>
      </w:r>
      <w:r w:rsidRPr="00785553">
        <w:rPr>
          <w:rFonts w:ascii="Times New Roman" w:eastAsia="Times New Roman" w:hAnsi="Times New Roman" w:cs="Times New Roman"/>
          <w:sz w:val="22"/>
          <w:szCs w:val="22"/>
          <w:lang w:val="it-IT" w:eastAsia="et-EE"/>
        </w:rPr>
        <w:t>ga</w:t>
      </w:r>
    </w:p>
    <w:p w14:paraId="2DCB884C"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it-IT" w:eastAsia="et-EE"/>
        </w:rPr>
        <w:t>Latvija</w:t>
      </w:r>
    </w:p>
    <w:p w14:paraId="743888D3"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p>
    <w:p w14:paraId="37E5EFDA" w14:textId="77777777" w:rsidR="00785553" w:rsidRPr="00785553" w:rsidRDefault="00785553" w:rsidP="00785553">
      <w:pPr>
        <w:spacing w:after="0" w:line="240" w:lineRule="auto"/>
        <w:rPr>
          <w:rFonts w:ascii="Times New Roman" w:eastAsia="Times New Roman" w:hAnsi="Times New Roman" w:cs="Times New Roman"/>
          <w:b/>
          <w:sz w:val="22"/>
          <w:szCs w:val="22"/>
          <w:lang w:val="lt-LT"/>
        </w:rPr>
      </w:pPr>
      <w:r w:rsidRPr="00785553">
        <w:rPr>
          <w:rFonts w:ascii="Times New Roman" w:eastAsia="Times New Roman" w:hAnsi="Times New Roman" w:cs="Times New Roman"/>
          <w:b/>
          <w:sz w:val="22"/>
          <w:szCs w:val="22"/>
          <w:lang w:val="lt-LT"/>
        </w:rPr>
        <w:t>Gamintojai</w:t>
      </w:r>
    </w:p>
    <w:p w14:paraId="0B2F58F0" w14:textId="4A2B8CAE" w:rsidR="00785553" w:rsidRPr="00785553" w:rsidRDefault="00993994" w:rsidP="00785553">
      <w:pPr>
        <w:spacing w:after="0" w:line="240" w:lineRule="auto"/>
        <w:rPr>
          <w:rFonts w:ascii="Times New Roman" w:eastAsia="Times New Roman" w:hAnsi="Times New Roman" w:cs="Times New Roman"/>
          <w:sz w:val="22"/>
          <w:szCs w:val="22"/>
          <w:lang w:val="lt-LT"/>
        </w:rPr>
      </w:pPr>
      <w:proofErr w:type="spellStart"/>
      <w:r>
        <w:rPr>
          <w:rFonts w:ascii="Times New Roman" w:eastAsia="Times New Roman" w:hAnsi="Times New Roman" w:cs="Times New Roman"/>
          <w:sz w:val="22"/>
          <w:szCs w:val="22"/>
          <w:lang w:val="lt-LT"/>
        </w:rPr>
        <w:t>Novartis</w:t>
      </w:r>
      <w:proofErr w:type="spellEnd"/>
      <w:r>
        <w:rPr>
          <w:rFonts w:ascii="Times New Roman" w:eastAsia="Times New Roman" w:hAnsi="Times New Roman" w:cs="Times New Roman"/>
          <w:sz w:val="22"/>
          <w:szCs w:val="22"/>
          <w:lang w:val="lt-LT"/>
        </w:rPr>
        <w:t xml:space="preserve"> </w:t>
      </w:r>
      <w:proofErr w:type="spellStart"/>
      <w:r>
        <w:rPr>
          <w:rFonts w:ascii="Times New Roman" w:eastAsia="Times New Roman" w:hAnsi="Times New Roman" w:cs="Times New Roman"/>
          <w:sz w:val="22"/>
          <w:szCs w:val="22"/>
          <w:lang w:val="lt-LT"/>
        </w:rPr>
        <w:t>Manufacturing</w:t>
      </w:r>
      <w:proofErr w:type="spellEnd"/>
      <w:r>
        <w:rPr>
          <w:rFonts w:ascii="Times New Roman" w:eastAsia="Times New Roman" w:hAnsi="Times New Roman" w:cs="Times New Roman"/>
          <w:sz w:val="22"/>
          <w:szCs w:val="22"/>
          <w:lang w:val="lt-LT"/>
        </w:rPr>
        <w:t xml:space="preserve"> NV</w:t>
      </w:r>
    </w:p>
    <w:p w14:paraId="3273A164"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proofErr w:type="spellStart"/>
      <w:r w:rsidRPr="00785553">
        <w:rPr>
          <w:rFonts w:ascii="Times New Roman" w:eastAsia="Times New Roman" w:hAnsi="Times New Roman" w:cs="Times New Roman"/>
          <w:sz w:val="22"/>
          <w:szCs w:val="22"/>
          <w:lang w:val="lt-LT"/>
        </w:rPr>
        <w:t>Rijksweg</w:t>
      </w:r>
      <w:proofErr w:type="spellEnd"/>
      <w:r w:rsidRPr="00785553">
        <w:rPr>
          <w:rFonts w:ascii="Times New Roman" w:eastAsia="Times New Roman" w:hAnsi="Times New Roman" w:cs="Times New Roman"/>
          <w:sz w:val="22"/>
          <w:szCs w:val="22"/>
          <w:lang w:val="lt-LT"/>
        </w:rPr>
        <w:t xml:space="preserve"> 14</w:t>
      </w:r>
    </w:p>
    <w:p w14:paraId="190347A2" w14:textId="63C86C32" w:rsidR="00785553" w:rsidRPr="00785553" w:rsidRDefault="00785553" w:rsidP="00785553">
      <w:pPr>
        <w:spacing w:after="0" w:line="240" w:lineRule="auto"/>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t xml:space="preserve">2870 </w:t>
      </w:r>
      <w:proofErr w:type="spellStart"/>
      <w:r w:rsidRPr="00785553">
        <w:rPr>
          <w:rFonts w:ascii="Times New Roman" w:eastAsia="Times New Roman" w:hAnsi="Times New Roman" w:cs="Times New Roman"/>
          <w:sz w:val="22"/>
          <w:szCs w:val="22"/>
          <w:lang w:val="lt-LT"/>
        </w:rPr>
        <w:t>Puurs</w:t>
      </w:r>
      <w:r w:rsidR="00993994">
        <w:rPr>
          <w:rFonts w:ascii="Times New Roman" w:eastAsia="Times New Roman" w:hAnsi="Times New Roman" w:cs="Times New Roman"/>
          <w:sz w:val="22"/>
          <w:szCs w:val="22"/>
          <w:lang w:val="lt-LT"/>
        </w:rPr>
        <w:t>-Sint-Amands</w:t>
      </w:r>
      <w:proofErr w:type="spellEnd"/>
    </w:p>
    <w:p w14:paraId="2DDFBE36" w14:textId="77777777" w:rsidR="00785553" w:rsidRPr="00785553" w:rsidRDefault="00785553" w:rsidP="00785553">
      <w:pPr>
        <w:tabs>
          <w:tab w:val="left" w:pos="567"/>
        </w:tabs>
        <w:spacing w:after="0" w:line="240" w:lineRule="auto"/>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t xml:space="preserve">Belgija </w:t>
      </w:r>
    </w:p>
    <w:p w14:paraId="7B90E578" w14:textId="77777777" w:rsidR="00785553" w:rsidRPr="00785553" w:rsidRDefault="00785553" w:rsidP="00785553">
      <w:pPr>
        <w:tabs>
          <w:tab w:val="left" w:pos="567"/>
        </w:tabs>
        <w:spacing w:after="0" w:line="240" w:lineRule="auto"/>
        <w:rPr>
          <w:rFonts w:ascii="Times New Roman" w:eastAsia="Times New Roman" w:hAnsi="Times New Roman" w:cs="Times New Roman"/>
          <w:sz w:val="22"/>
          <w:szCs w:val="22"/>
          <w:lang w:val="lt-LT"/>
        </w:rPr>
      </w:pPr>
    </w:p>
    <w:p w14:paraId="00C03438" w14:textId="77777777" w:rsidR="00785553" w:rsidRPr="00785553" w:rsidRDefault="00785553" w:rsidP="00785553">
      <w:pPr>
        <w:tabs>
          <w:tab w:val="left" w:pos="567"/>
        </w:tabs>
        <w:spacing w:after="0" w:line="240" w:lineRule="auto"/>
        <w:rPr>
          <w:rFonts w:ascii="Times New Roman" w:eastAsia="Times New Roman" w:hAnsi="Times New Roman" w:cs="Times New Roman"/>
          <w:sz w:val="22"/>
          <w:szCs w:val="22"/>
          <w:highlight w:val="yellow"/>
          <w:lang w:val="lt-LT"/>
        </w:rPr>
      </w:pPr>
      <w:r w:rsidRPr="00785553">
        <w:rPr>
          <w:rFonts w:ascii="Times New Roman" w:eastAsia="Times New Roman" w:hAnsi="Times New Roman" w:cs="Times New Roman"/>
          <w:sz w:val="22"/>
          <w:szCs w:val="22"/>
          <w:lang w:val="lt-LT"/>
        </w:rPr>
        <w:t>arba</w:t>
      </w:r>
    </w:p>
    <w:p w14:paraId="689FF320" w14:textId="77777777" w:rsidR="00785553" w:rsidRPr="00785553" w:rsidRDefault="00785553" w:rsidP="00785553">
      <w:pPr>
        <w:tabs>
          <w:tab w:val="left" w:pos="567"/>
        </w:tabs>
        <w:spacing w:after="0" w:line="240" w:lineRule="auto"/>
        <w:rPr>
          <w:rFonts w:ascii="Times New Roman" w:eastAsia="Times New Roman" w:hAnsi="Times New Roman" w:cs="Times New Roman"/>
          <w:sz w:val="22"/>
          <w:szCs w:val="22"/>
          <w:highlight w:val="yellow"/>
          <w:lang w:val="lt-LT"/>
        </w:rPr>
      </w:pPr>
    </w:p>
    <w:p w14:paraId="5EE2C718" w14:textId="4C170E8F" w:rsidR="00912354" w:rsidRPr="00785553" w:rsidRDefault="00195282" w:rsidP="00785553">
      <w:pPr>
        <w:tabs>
          <w:tab w:val="left" w:pos="567"/>
        </w:tabs>
        <w:spacing w:after="0" w:line="240" w:lineRule="auto"/>
        <w:rPr>
          <w:rFonts w:ascii="Times New Roman" w:eastAsia="Times New Roman" w:hAnsi="Times New Roman" w:cs="Times New Roman"/>
          <w:sz w:val="22"/>
          <w:szCs w:val="22"/>
          <w:lang w:val="lt-LT"/>
        </w:rPr>
      </w:pPr>
      <w:proofErr w:type="spellStart"/>
      <w:r w:rsidRPr="00195282">
        <w:rPr>
          <w:rFonts w:ascii="Times New Roman" w:eastAsia="Times New Roman" w:hAnsi="Times New Roman" w:cs="Times New Roman"/>
          <w:sz w:val="22"/>
          <w:szCs w:val="22"/>
          <w:lang w:val="lt-LT"/>
        </w:rPr>
        <w:t>Siegfried</w:t>
      </w:r>
      <w:proofErr w:type="spellEnd"/>
      <w:r w:rsidRPr="00195282">
        <w:rPr>
          <w:rFonts w:ascii="Times New Roman" w:eastAsia="Times New Roman" w:hAnsi="Times New Roman" w:cs="Times New Roman"/>
          <w:sz w:val="22"/>
          <w:szCs w:val="22"/>
          <w:lang w:val="lt-LT"/>
        </w:rPr>
        <w:t xml:space="preserve"> </w:t>
      </w:r>
      <w:proofErr w:type="spellStart"/>
      <w:r w:rsidRPr="00195282">
        <w:rPr>
          <w:rFonts w:ascii="Times New Roman" w:eastAsia="Times New Roman" w:hAnsi="Times New Roman" w:cs="Times New Roman"/>
          <w:sz w:val="22"/>
          <w:szCs w:val="22"/>
          <w:lang w:val="lt-LT"/>
        </w:rPr>
        <w:t>El</w:t>
      </w:r>
      <w:proofErr w:type="spellEnd"/>
      <w:r w:rsidRPr="00195282">
        <w:rPr>
          <w:rFonts w:ascii="Times New Roman" w:eastAsia="Times New Roman" w:hAnsi="Times New Roman" w:cs="Times New Roman"/>
          <w:sz w:val="22"/>
          <w:szCs w:val="22"/>
          <w:lang w:val="lt-LT"/>
        </w:rPr>
        <w:t xml:space="preserve"> </w:t>
      </w:r>
      <w:proofErr w:type="spellStart"/>
      <w:r w:rsidRPr="00195282">
        <w:rPr>
          <w:rFonts w:ascii="Times New Roman" w:eastAsia="Times New Roman" w:hAnsi="Times New Roman" w:cs="Times New Roman"/>
          <w:sz w:val="22"/>
          <w:szCs w:val="22"/>
          <w:lang w:val="lt-LT"/>
        </w:rPr>
        <w:t>Masnou</w:t>
      </w:r>
      <w:proofErr w:type="spellEnd"/>
      <w:r w:rsidRPr="00195282">
        <w:rPr>
          <w:rFonts w:ascii="Times New Roman" w:eastAsia="Times New Roman" w:hAnsi="Times New Roman" w:cs="Times New Roman"/>
          <w:sz w:val="22"/>
          <w:szCs w:val="22"/>
          <w:lang w:val="lt-LT"/>
        </w:rPr>
        <w:t>, S.A.</w:t>
      </w:r>
    </w:p>
    <w:p w14:paraId="0D23D808" w14:textId="2B966A01" w:rsidR="00195282" w:rsidRDefault="00785553" w:rsidP="00785553">
      <w:pPr>
        <w:tabs>
          <w:tab w:val="left" w:pos="567"/>
        </w:tabs>
        <w:spacing w:after="0" w:line="240" w:lineRule="auto"/>
        <w:rPr>
          <w:rFonts w:ascii="Times New Roman" w:eastAsia="Times New Roman" w:hAnsi="Times New Roman" w:cs="Times New Roman"/>
          <w:sz w:val="22"/>
          <w:szCs w:val="22"/>
          <w:lang w:val="lt-LT"/>
        </w:rPr>
      </w:pPr>
      <w:proofErr w:type="spellStart"/>
      <w:r w:rsidRPr="00785553">
        <w:rPr>
          <w:rFonts w:ascii="Times New Roman" w:eastAsia="Times New Roman" w:hAnsi="Times New Roman" w:cs="Times New Roman"/>
          <w:sz w:val="22"/>
          <w:szCs w:val="22"/>
          <w:lang w:val="lt-LT"/>
        </w:rPr>
        <w:t>Camil</w:t>
      </w:r>
      <w:proofErr w:type="spellEnd"/>
      <w:r w:rsidRPr="00785553">
        <w:rPr>
          <w:rFonts w:ascii="Times New Roman" w:eastAsia="Times New Roman" w:hAnsi="Times New Roman" w:cs="Times New Roman"/>
          <w:sz w:val="22"/>
          <w:szCs w:val="22"/>
          <w:lang w:val="lt-LT"/>
        </w:rPr>
        <w:t xml:space="preserve"> </w:t>
      </w:r>
      <w:proofErr w:type="spellStart"/>
      <w:r w:rsidRPr="00785553">
        <w:rPr>
          <w:rFonts w:ascii="Times New Roman" w:eastAsia="Times New Roman" w:hAnsi="Times New Roman" w:cs="Times New Roman"/>
          <w:sz w:val="22"/>
          <w:szCs w:val="22"/>
          <w:lang w:val="lt-LT"/>
        </w:rPr>
        <w:t>Fabra</w:t>
      </w:r>
      <w:proofErr w:type="spellEnd"/>
      <w:r w:rsidR="004D17FD">
        <w:rPr>
          <w:rFonts w:ascii="Times New Roman" w:eastAsia="Times New Roman" w:hAnsi="Times New Roman" w:cs="Times New Roman"/>
          <w:sz w:val="22"/>
          <w:szCs w:val="22"/>
          <w:lang w:val="lt-LT"/>
        </w:rPr>
        <w:t>,</w:t>
      </w:r>
      <w:r w:rsidRPr="00785553">
        <w:rPr>
          <w:rFonts w:ascii="Times New Roman" w:eastAsia="Times New Roman" w:hAnsi="Times New Roman" w:cs="Times New Roman"/>
          <w:sz w:val="22"/>
          <w:szCs w:val="22"/>
          <w:lang w:val="lt-LT"/>
        </w:rPr>
        <w:t xml:space="preserve"> 58</w:t>
      </w:r>
    </w:p>
    <w:p w14:paraId="6A6ECD48" w14:textId="6AA0837D" w:rsidR="004D17FD" w:rsidRDefault="00D74CF7" w:rsidP="00785553">
      <w:pPr>
        <w:tabs>
          <w:tab w:val="left" w:pos="567"/>
        </w:tabs>
        <w:spacing w:after="0" w:line="240" w:lineRule="auto"/>
        <w:rPr>
          <w:rFonts w:ascii="Times New Roman" w:eastAsia="Times New Roman" w:hAnsi="Times New Roman" w:cs="Times New Roman"/>
          <w:sz w:val="22"/>
          <w:szCs w:val="22"/>
          <w:lang w:val="lt-LT"/>
        </w:rPr>
      </w:pPr>
      <w:r>
        <w:rPr>
          <w:rFonts w:ascii="Times New Roman" w:eastAsia="Times New Roman" w:hAnsi="Times New Roman" w:cs="Times New Roman"/>
          <w:sz w:val="22"/>
          <w:szCs w:val="22"/>
          <w:lang w:val="lt-LT"/>
        </w:rPr>
        <w:t xml:space="preserve">08320 </w:t>
      </w:r>
      <w:proofErr w:type="spellStart"/>
      <w:r w:rsidR="004D17FD">
        <w:rPr>
          <w:rFonts w:ascii="Times New Roman" w:eastAsia="Times New Roman" w:hAnsi="Times New Roman" w:cs="Times New Roman"/>
          <w:sz w:val="22"/>
          <w:szCs w:val="22"/>
          <w:lang w:val="lt-LT"/>
        </w:rPr>
        <w:t>El</w:t>
      </w:r>
      <w:proofErr w:type="spellEnd"/>
      <w:r w:rsidR="004D17FD">
        <w:rPr>
          <w:rFonts w:ascii="Times New Roman" w:eastAsia="Times New Roman" w:hAnsi="Times New Roman" w:cs="Times New Roman"/>
          <w:sz w:val="22"/>
          <w:szCs w:val="22"/>
          <w:lang w:val="lt-LT"/>
        </w:rPr>
        <w:t xml:space="preserve"> </w:t>
      </w:r>
      <w:proofErr w:type="spellStart"/>
      <w:r w:rsidR="004D17FD">
        <w:rPr>
          <w:rFonts w:ascii="Times New Roman" w:eastAsia="Times New Roman" w:hAnsi="Times New Roman" w:cs="Times New Roman"/>
          <w:sz w:val="22"/>
          <w:szCs w:val="22"/>
          <w:lang w:val="lt-LT"/>
        </w:rPr>
        <w:t>Masnou</w:t>
      </w:r>
      <w:proofErr w:type="spellEnd"/>
    </w:p>
    <w:p w14:paraId="1C215EE8" w14:textId="2C49C417" w:rsidR="00785553" w:rsidRPr="00785553" w:rsidRDefault="00785553" w:rsidP="00785553">
      <w:pPr>
        <w:tabs>
          <w:tab w:val="left" w:pos="567"/>
        </w:tabs>
        <w:spacing w:after="0" w:line="240" w:lineRule="auto"/>
        <w:rPr>
          <w:rFonts w:ascii="Times New Roman" w:eastAsia="Times New Roman" w:hAnsi="Times New Roman" w:cs="Times New Roman"/>
          <w:sz w:val="22"/>
          <w:szCs w:val="22"/>
          <w:lang w:val="lt-LT"/>
        </w:rPr>
      </w:pPr>
      <w:proofErr w:type="spellStart"/>
      <w:r w:rsidRPr="00785553">
        <w:rPr>
          <w:rFonts w:ascii="Times New Roman" w:eastAsia="Times New Roman" w:hAnsi="Times New Roman" w:cs="Times New Roman"/>
          <w:sz w:val="22"/>
          <w:szCs w:val="22"/>
          <w:lang w:val="lt-LT"/>
        </w:rPr>
        <w:t>Bar</w:t>
      </w:r>
      <w:r w:rsidR="00195282">
        <w:rPr>
          <w:rFonts w:ascii="Times New Roman" w:eastAsia="Times New Roman" w:hAnsi="Times New Roman" w:cs="Times New Roman"/>
          <w:sz w:val="22"/>
          <w:szCs w:val="22"/>
          <w:lang w:val="lt-LT"/>
        </w:rPr>
        <w:t>c</w:t>
      </w:r>
      <w:r w:rsidRPr="00785553">
        <w:rPr>
          <w:rFonts w:ascii="Times New Roman" w:eastAsia="Times New Roman" w:hAnsi="Times New Roman" w:cs="Times New Roman"/>
          <w:sz w:val="22"/>
          <w:szCs w:val="22"/>
          <w:lang w:val="lt-LT"/>
        </w:rPr>
        <w:t>elona</w:t>
      </w:r>
      <w:proofErr w:type="spellEnd"/>
    </w:p>
    <w:p w14:paraId="4742AB65"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t>Ispanija</w:t>
      </w:r>
    </w:p>
    <w:p w14:paraId="63B6159C" w14:textId="7FEBEA55" w:rsidR="00785553" w:rsidRDefault="00785553" w:rsidP="00785553">
      <w:pPr>
        <w:tabs>
          <w:tab w:val="left" w:pos="567"/>
        </w:tabs>
        <w:spacing w:after="0" w:line="240" w:lineRule="auto"/>
        <w:rPr>
          <w:rFonts w:ascii="Times New Roman" w:eastAsia="Times New Roman" w:hAnsi="Times New Roman" w:cs="Times New Roman"/>
          <w:sz w:val="22"/>
          <w:szCs w:val="22"/>
          <w:lang w:val="lt-LT"/>
        </w:rPr>
      </w:pPr>
    </w:p>
    <w:p w14:paraId="331DDD57" w14:textId="77777777" w:rsidR="00195282" w:rsidRPr="00195282" w:rsidRDefault="00195282" w:rsidP="00195282">
      <w:pPr>
        <w:tabs>
          <w:tab w:val="left" w:pos="567"/>
        </w:tabs>
        <w:spacing w:after="0" w:line="240" w:lineRule="auto"/>
        <w:rPr>
          <w:rFonts w:ascii="Times New Roman" w:eastAsia="Times New Roman" w:hAnsi="Times New Roman" w:cs="Times New Roman"/>
          <w:sz w:val="22"/>
          <w:szCs w:val="22"/>
          <w:lang w:val="lt-LT"/>
        </w:rPr>
      </w:pPr>
      <w:r w:rsidRPr="00195282">
        <w:rPr>
          <w:rFonts w:ascii="Times New Roman" w:eastAsia="Times New Roman" w:hAnsi="Times New Roman" w:cs="Times New Roman"/>
          <w:sz w:val="22"/>
          <w:szCs w:val="22"/>
          <w:lang w:val="lt-LT"/>
        </w:rPr>
        <w:t>arba</w:t>
      </w:r>
    </w:p>
    <w:p w14:paraId="1BC10E67" w14:textId="77777777" w:rsidR="00195282" w:rsidRPr="00195282" w:rsidRDefault="00195282" w:rsidP="00195282">
      <w:pPr>
        <w:tabs>
          <w:tab w:val="left" w:pos="567"/>
        </w:tabs>
        <w:spacing w:after="0" w:line="240" w:lineRule="auto"/>
        <w:rPr>
          <w:rFonts w:ascii="Times New Roman" w:eastAsia="Times New Roman" w:hAnsi="Times New Roman" w:cs="Times New Roman"/>
          <w:sz w:val="22"/>
          <w:szCs w:val="22"/>
          <w:lang w:val="lt-LT"/>
        </w:rPr>
      </w:pPr>
    </w:p>
    <w:p w14:paraId="585236F2" w14:textId="77777777" w:rsidR="00195282" w:rsidRPr="00195282" w:rsidRDefault="00195282" w:rsidP="00195282">
      <w:pPr>
        <w:tabs>
          <w:tab w:val="left" w:pos="567"/>
        </w:tabs>
        <w:spacing w:after="0" w:line="240" w:lineRule="auto"/>
        <w:rPr>
          <w:rFonts w:ascii="Times New Roman" w:eastAsia="Times New Roman" w:hAnsi="Times New Roman" w:cs="Times New Roman"/>
          <w:sz w:val="22"/>
          <w:szCs w:val="22"/>
          <w:lang w:val="lt-LT"/>
        </w:rPr>
      </w:pPr>
      <w:proofErr w:type="spellStart"/>
      <w:r w:rsidRPr="00195282">
        <w:rPr>
          <w:rFonts w:ascii="Times New Roman" w:eastAsia="Times New Roman" w:hAnsi="Times New Roman" w:cs="Times New Roman"/>
          <w:sz w:val="22"/>
          <w:szCs w:val="22"/>
          <w:lang w:val="lt-LT"/>
        </w:rPr>
        <w:t>Novartis</w:t>
      </w:r>
      <w:proofErr w:type="spellEnd"/>
      <w:r w:rsidRPr="00195282">
        <w:rPr>
          <w:rFonts w:ascii="Times New Roman" w:eastAsia="Times New Roman" w:hAnsi="Times New Roman" w:cs="Times New Roman"/>
          <w:sz w:val="22"/>
          <w:szCs w:val="22"/>
          <w:lang w:val="lt-LT"/>
        </w:rPr>
        <w:t xml:space="preserve"> </w:t>
      </w:r>
      <w:proofErr w:type="spellStart"/>
      <w:r w:rsidRPr="00195282">
        <w:rPr>
          <w:rFonts w:ascii="Times New Roman" w:eastAsia="Times New Roman" w:hAnsi="Times New Roman" w:cs="Times New Roman"/>
          <w:sz w:val="22"/>
          <w:szCs w:val="22"/>
          <w:lang w:val="lt-LT"/>
        </w:rPr>
        <w:t>Pharma</w:t>
      </w:r>
      <w:proofErr w:type="spellEnd"/>
      <w:r w:rsidRPr="00195282">
        <w:rPr>
          <w:rFonts w:ascii="Times New Roman" w:eastAsia="Times New Roman" w:hAnsi="Times New Roman" w:cs="Times New Roman"/>
          <w:sz w:val="22"/>
          <w:szCs w:val="22"/>
          <w:lang w:val="lt-LT"/>
        </w:rPr>
        <w:t xml:space="preserve"> </w:t>
      </w:r>
      <w:proofErr w:type="spellStart"/>
      <w:r w:rsidRPr="00195282">
        <w:rPr>
          <w:rFonts w:ascii="Times New Roman" w:eastAsia="Times New Roman" w:hAnsi="Times New Roman" w:cs="Times New Roman"/>
          <w:sz w:val="22"/>
          <w:szCs w:val="22"/>
          <w:lang w:val="lt-LT"/>
        </w:rPr>
        <w:t>GmbH</w:t>
      </w:r>
      <w:proofErr w:type="spellEnd"/>
    </w:p>
    <w:p w14:paraId="6512BE39" w14:textId="77777777" w:rsidR="00195282" w:rsidRPr="00195282" w:rsidRDefault="00195282" w:rsidP="00195282">
      <w:pPr>
        <w:tabs>
          <w:tab w:val="left" w:pos="567"/>
        </w:tabs>
        <w:spacing w:after="0" w:line="240" w:lineRule="auto"/>
        <w:rPr>
          <w:rFonts w:ascii="Times New Roman" w:eastAsia="Times New Roman" w:hAnsi="Times New Roman" w:cs="Times New Roman"/>
          <w:sz w:val="22"/>
          <w:szCs w:val="22"/>
          <w:lang w:val="lt-LT"/>
        </w:rPr>
      </w:pPr>
      <w:proofErr w:type="spellStart"/>
      <w:r w:rsidRPr="00195282">
        <w:rPr>
          <w:rFonts w:ascii="Times New Roman" w:eastAsia="Times New Roman" w:hAnsi="Times New Roman" w:cs="Times New Roman"/>
          <w:sz w:val="22"/>
          <w:szCs w:val="22"/>
          <w:lang w:val="lt-LT"/>
        </w:rPr>
        <w:t>Roonstrasse</w:t>
      </w:r>
      <w:proofErr w:type="spellEnd"/>
      <w:r w:rsidRPr="00195282">
        <w:rPr>
          <w:rFonts w:ascii="Times New Roman" w:eastAsia="Times New Roman" w:hAnsi="Times New Roman" w:cs="Times New Roman"/>
          <w:sz w:val="22"/>
          <w:szCs w:val="22"/>
          <w:lang w:val="lt-LT"/>
        </w:rPr>
        <w:t xml:space="preserve"> 25</w:t>
      </w:r>
    </w:p>
    <w:p w14:paraId="1B188885" w14:textId="77777777" w:rsidR="00195282" w:rsidRPr="00195282" w:rsidRDefault="00195282" w:rsidP="00195282">
      <w:pPr>
        <w:tabs>
          <w:tab w:val="left" w:pos="567"/>
        </w:tabs>
        <w:spacing w:after="0" w:line="240" w:lineRule="auto"/>
        <w:rPr>
          <w:rFonts w:ascii="Times New Roman" w:eastAsia="Times New Roman" w:hAnsi="Times New Roman" w:cs="Times New Roman"/>
          <w:sz w:val="22"/>
          <w:szCs w:val="22"/>
          <w:lang w:val="lt-LT"/>
        </w:rPr>
      </w:pPr>
      <w:r w:rsidRPr="00195282">
        <w:rPr>
          <w:rFonts w:ascii="Times New Roman" w:eastAsia="Times New Roman" w:hAnsi="Times New Roman" w:cs="Times New Roman"/>
          <w:sz w:val="22"/>
          <w:szCs w:val="22"/>
          <w:lang w:val="lt-LT"/>
        </w:rPr>
        <w:t xml:space="preserve">90429 </w:t>
      </w:r>
      <w:proofErr w:type="spellStart"/>
      <w:r w:rsidRPr="00195282">
        <w:rPr>
          <w:rFonts w:ascii="Times New Roman" w:eastAsia="Times New Roman" w:hAnsi="Times New Roman" w:cs="Times New Roman"/>
          <w:sz w:val="22"/>
          <w:szCs w:val="22"/>
          <w:lang w:val="lt-LT"/>
        </w:rPr>
        <w:t>Nürnberg</w:t>
      </w:r>
      <w:proofErr w:type="spellEnd"/>
    </w:p>
    <w:p w14:paraId="173A1ACE" w14:textId="77777777" w:rsidR="00195282" w:rsidRPr="00195282" w:rsidRDefault="00195282" w:rsidP="00195282">
      <w:pPr>
        <w:tabs>
          <w:tab w:val="left" w:pos="567"/>
        </w:tabs>
        <w:spacing w:after="0" w:line="240" w:lineRule="auto"/>
        <w:rPr>
          <w:rFonts w:ascii="Times New Roman" w:eastAsia="Times New Roman" w:hAnsi="Times New Roman" w:cs="Times New Roman"/>
          <w:sz w:val="22"/>
          <w:szCs w:val="22"/>
          <w:lang w:val="lt-LT"/>
        </w:rPr>
      </w:pPr>
      <w:r w:rsidRPr="00195282">
        <w:rPr>
          <w:rFonts w:ascii="Times New Roman" w:eastAsia="Times New Roman" w:hAnsi="Times New Roman" w:cs="Times New Roman"/>
          <w:sz w:val="22"/>
          <w:szCs w:val="22"/>
          <w:lang w:val="lt-LT"/>
        </w:rPr>
        <w:t>Vokietija</w:t>
      </w:r>
    </w:p>
    <w:p w14:paraId="2B230510" w14:textId="77777777" w:rsidR="00195282" w:rsidRPr="00195282" w:rsidRDefault="00195282" w:rsidP="00195282">
      <w:pPr>
        <w:tabs>
          <w:tab w:val="left" w:pos="567"/>
        </w:tabs>
        <w:spacing w:after="0" w:line="240" w:lineRule="auto"/>
        <w:rPr>
          <w:rFonts w:ascii="Times New Roman" w:eastAsia="Times New Roman" w:hAnsi="Times New Roman" w:cs="Times New Roman"/>
          <w:sz w:val="22"/>
          <w:szCs w:val="22"/>
          <w:lang w:val="lt-LT"/>
        </w:rPr>
      </w:pPr>
    </w:p>
    <w:p w14:paraId="79860170" w14:textId="77777777" w:rsidR="00195282" w:rsidRPr="00195282" w:rsidRDefault="00195282" w:rsidP="00195282">
      <w:pPr>
        <w:tabs>
          <w:tab w:val="left" w:pos="567"/>
        </w:tabs>
        <w:spacing w:after="0" w:line="240" w:lineRule="auto"/>
        <w:rPr>
          <w:rFonts w:ascii="Times New Roman" w:eastAsia="Times New Roman" w:hAnsi="Times New Roman" w:cs="Times New Roman"/>
          <w:sz w:val="22"/>
          <w:szCs w:val="22"/>
          <w:lang w:val="lt-LT"/>
        </w:rPr>
      </w:pPr>
      <w:r w:rsidRPr="00195282">
        <w:rPr>
          <w:rFonts w:ascii="Times New Roman" w:eastAsia="Times New Roman" w:hAnsi="Times New Roman" w:cs="Times New Roman"/>
          <w:sz w:val="22"/>
          <w:szCs w:val="22"/>
          <w:lang w:val="lt-LT"/>
        </w:rPr>
        <w:t>arba</w:t>
      </w:r>
    </w:p>
    <w:p w14:paraId="24F22298" w14:textId="77777777" w:rsidR="00195282" w:rsidRPr="00195282" w:rsidRDefault="00195282" w:rsidP="00195282">
      <w:pPr>
        <w:tabs>
          <w:tab w:val="left" w:pos="567"/>
        </w:tabs>
        <w:spacing w:after="0" w:line="240" w:lineRule="auto"/>
        <w:rPr>
          <w:rFonts w:ascii="Times New Roman" w:eastAsia="Times New Roman" w:hAnsi="Times New Roman" w:cs="Times New Roman"/>
          <w:sz w:val="22"/>
          <w:szCs w:val="22"/>
          <w:lang w:val="lt-LT"/>
        </w:rPr>
      </w:pPr>
    </w:p>
    <w:p w14:paraId="7825F343" w14:textId="77777777" w:rsidR="00195282" w:rsidRPr="00195282" w:rsidRDefault="00195282" w:rsidP="00195282">
      <w:pPr>
        <w:tabs>
          <w:tab w:val="left" w:pos="567"/>
        </w:tabs>
        <w:spacing w:after="0" w:line="240" w:lineRule="auto"/>
        <w:rPr>
          <w:rFonts w:ascii="Times New Roman" w:eastAsia="Times New Roman" w:hAnsi="Times New Roman" w:cs="Times New Roman"/>
          <w:sz w:val="22"/>
          <w:szCs w:val="22"/>
          <w:lang w:val="lt-LT"/>
        </w:rPr>
      </w:pPr>
      <w:proofErr w:type="spellStart"/>
      <w:r w:rsidRPr="00195282">
        <w:rPr>
          <w:rFonts w:ascii="Times New Roman" w:eastAsia="Times New Roman" w:hAnsi="Times New Roman" w:cs="Times New Roman"/>
          <w:sz w:val="22"/>
          <w:szCs w:val="22"/>
          <w:lang w:val="lt-LT"/>
        </w:rPr>
        <w:t>Novartis</w:t>
      </w:r>
      <w:proofErr w:type="spellEnd"/>
      <w:r w:rsidRPr="00195282">
        <w:rPr>
          <w:rFonts w:ascii="Times New Roman" w:eastAsia="Times New Roman" w:hAnsi="Times New Roman" w:cs="Times New Roman"/>
          <w:sz w:val="22"/>
          <w:szCs w:val="22"/>
          <w:lang w:val="lt-LT"/>
        </w:rPr>
        <w:t xml:space="preserve"> </w:t>
      </w:r>
      <w:proofErr w:type="spellStart"/>
      <w:r w:rsidRPr="00195282">
        <w:rPr>
          <w:rFonts w:ascii="Times New Roman" w:eastAsia="Times New Roman" w:hAnsi="Times New Roman" w:cs="Times New Roman"/>
          <w:sz w:val="22"/>
          <w:szCs w:val="22"/>
          <w:lang w:val="lt-LT"/>
        </w:rPr>
        <w:t>Farmacéutica</w:t>
      </w:r>
      <w:proofErr w:type="spellEnd"/>
      <w:r w:rsidRPr="00195282">
        <w:rPr>
          <w:rFonts w:ascii="Times New Roman" w:eastAsia="Times New Roman" w:hAnsi="Times New Roman" w:cs="Times New Roman"/>
          <w:sz w:val="22"/>
          <w:szCs w:val="22"/>
          <w:lang w:val="lt-LT"/>
        </w:rPr>
        <w:t>, S.A.</w:t>
      </w:r>
    </w:p>
    <w:p w14:paraId="62F24D92" w14:textId="77777777" w:rsidR="00195282" w:rsidRPr="00195282" w:rsidRDefault="00195282" w:rsidP="00195282">
      <w:pPr>
        <w:tabs>
          <w:tab w:val="left" w:pos="567"/>
        </w:tabs>
        <w:spacing w:after="0" w:line="240" w:lineRule="auto"/>
        <w:rPr>
          <w:rFonts w:ascii="Times New Roman" w:eastAsia="Times New Roman" w:hAnsi="Times New Roman" w:cs="Times New Roman"/>
          <w:sz w:val="22"/>
          <w:szCs w:val="22"/>
          <w:lang w:val="lt-LT"/>
        </w:rPr>
      </w:pPr>
      <w:proofErr w:type="spellStart"/>
      <w:r w:rsidRPr="00195282">
        <w:rPr>
          <w:rFonts w:ascii="Times New Roman" w:eastAsia="Times New Roman" w:hAnsi="Times New Roman" w:cs="Times New Roman"/>
          <w:sz w:val="22"/>
          <w:szCs w:val="22"/>
          <w:lang w:val="lt-LT"/>
        </w:rPr>
        <w:t>Gran</w:t>
      </w:r>
      <w:proofErr w:type="spellEnd"/>
      <w:r w:rsidRPr="00195282">
        <w:rPr>
          <w:rFonts w:ascii="Times New Roman" w:eastAsia="Times New Roman" w:hAnsi="Times New Roman" w:cs="Times New Roman"/>
          <w:sz w:val="22"/>
          <w:szCs w:val="22"/>
          <w:lang w:val="lt-LT"/>
        </w:rPr>
        <w:t xml:space="preserve"> Via de les </w:t>
      </w:r>
      <w:proofErr w:type="spellStart"/>
      <w:r w:rsidRPr="00195282">
        <w:rPr>
          <w:rFonts w:ascii="Times New Roman" w:eastAsia="Times New Roman" w:hAnsi="Times New Roman" w:cs="Times New Roman"/>
          <w:sz w:val="22"/>
          <w:szCs w:val="22"/>
          <w:lang w:val="lt-LT"/>
        </w:rPr>
        <w:t>Corts</w:t>
      </w:r>
      <w:proofErr w:type="spellEnd"/>
      <w:r w:rsidRPr="00195282">
        <w:rPr>
          <w:rFonts w:ascii="Times New Roman" w:eastAsia="Times New Roman" w:hAnsi="Times New Roman" w:cs="Times New Roman"/>
          <w:sz w:val="22"/>
          <w:szCs w:val="22"/>
          <w:lang w:val="lt-LT"/>
        </w:rPr>
        <w:t xml:space="preserve"> </w:t>
      </w:r>
      <w:proofErr w:type="spellStart"/>
      <w:r w:rsidRPr="00195282">
        <w:rPr>
          <w:rFonts w:ascii="Times New Roman" w:eastAsia="Times New Roman" w:hAnsi="Times New Roman" w:cs="Times New Roman"/>
          <w:sz w:val="22"/>
          <w:szCs w:val="22"/>
          <w:lang w:val="lt-LT"/>
        </w:rPr>
        <w:t>Catalanes</w:t>
      </w:r>
      <w:proofErr w:type="spellEnd"/>
      <w:r w:rsidRPr="00195282">
        <w:rPr>
          <w:rFonts w:ascii="Times New Roman" w:eastAsia="Times New Roman" w:hAnsi="Times New Roman" w:cs="Times New Roman"/>
          <w:sz w:val="22"/>
          <w:szCs w:val="22"/>
          <w:lang w:val="lt-LT"/>
        </w:rPr>
        <w:t>, 764</w:t>
      </w:r>
    </w:p>
    <w:p w14:paraId="0496BA2D" w14:textId="77777777" w:rsidR="00195282" w:rsidRPr="00195282" w:rsidRDefault="00195282" w:rsidP="00195282">
      <w:pPr>
        <w:tabs>
          <w:tab w:val="left" w:pos="567"/>
        </w:tabs>
        <w:spacing w:after="0" w:line="240" w:lineRule="auto"/>
        <w:rPr>
          <w:rFonts w:ascii="Times New Roman" w:eastAsia="Times New Roman" w:hAnsi="Times New Roman" w:cs="Times New Roman"/>
          <w:sz w:val="22"/>
          <w:szCs w:val="22"/>
          <w:lang w:val="lt-LT"/>
        </w:rPr>
      </w:pPr>
      <w:r w:rsidRPr="00195282">
        <w:rPr>
          <w:rFonts w:ascii="Times New Roman" w:eastAsia="Times New Roman" w:hAnsi="Times New Roman" w:cs="Times New Roman"/>
          <w:sz w:val="22"/>
          <w:szCs w:val="22"/>
          <w:lang w:val="lt-LT"/>
        </w:rPr>
        <w:t xml:space="preserve">08013 </w:t>
      </w:r>
      <w:proofErr w:type="spellStart"/>
      <w:r w:rsidRPr="00195282">
        <w:rPr>
          <w:rFonts w:ascii="Times New Roman" w:eastAsia="Times New Roman" w:hAnsi="Times New Roman" w:cs="Times New Roman"/>
          <w:sz w:val="22"/>
          <w:szCs w:val="22"/>
          <w:lang w:val="lt-LT"/>
        </w:rPr>
        <w:t>Barcelona</w:t>
      </w:r>
      <w:proofErr w:type="spellEnd"/>
    </w:p>
    <w:p w14:paraId="1889ADED" w14:textId="2D893FE7" w:rsidR="00195282" w:rsidRDefault="00195282" w:rsidP="000E1D0A">
      <w:pPr>
        <w:tabs>
          <w:tab w:val="left" w:pos="567"/>
        </w:tabs>
        <w:spacing w:after="0" w:line="240" w:lineRule="auto"/>
        <w:rPr>
          <w:rFonts w:ascii="Times New Roman" w:eastAsia="Times New Roman" w:hAnsi="Times New Roman" w:cs="Times New Roman"/>
          <w:sz w:val="22"/>
          <w:szCs w:val="22"/>
          <w:lang w:val="lt-LT"/>
        </w:rPr>
      </w:pPr>
      <w:r w:rsidRPr="00195282">
        <w:rPr>
          <w:rFonts w:ascii="Times New Roman" w:eastAsia="Times New Roman" w:hAnsi="Times New Roman" w:cs="Times New Roman"/>
          <w:sz w:val="22"/>
          <w:szCs w:val="22"/>
          <w:lang w:val="lt-LT"/>
        </w:rPr>
        <w:t>Ispanija</w:t>
      </w:r>
    </w:p>
    <w:p w14:paraId="05654B53" w14:textId="77777777" w:rsidR="00D74CF7" w:rsidRPr="00785553" w:rsidRDefault="00D74CF7" w:rsidP="00195282">
      <w:pPr>
        <w:tabs>
          <w:tab w:val="left" w:pos="567"/>
        </w:tabs>
        <w:spacing w:after="0" w:line="240" w:lineRule="auto"/>
        <w:rPr>
          <w:rFonts w:ascii="Times New Roman" w:eastAsia="Times New Roman" w:hAnsi="Times New Roman" w:cs="Times New Roman"/>
          <w:sz w:val="22"/>
          <w:szCs w:val="22"/>
          <w:lang w:val="lt-LT"/>
        </w:rPr>
      </w:pPr>
    </w:p>
    <w:p w14:paraId="5B67EC4B" w14:textId="77777777" w:rsidR="00785553" w:rsidRPr="00785553" w:rsidRDefault="00785553" w:rsidP="00785553">
      <w:pPr>
        <w:tabs>
          <w:tab w:val="left" w:pos="567"/>
        </w:tabs>
        <w:spacing w:after="0" w:line="240" w:lineRule="auto"/>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lastRenderedPageBreak/>
        <w:t>Jeigu apie šį vaistą norite sužinoti daugiau, kreipkitės į vietinį registruotojo atstovą.</w:t>
      </w:r>
    </w:p>
    <w:p w14:paraId="3CE0E54B" w14:textId="77777777" w:rsidR="00785553" w:rsidRPr="00785553" w:rsidRDefault="00785553" w:rsidP="00785553">
      <w:pPr>
        <w:tabs>
          <w:tab w:val="left" w:pos="567"/>
        </w:tabs>
        <w:spacing w:after="0" w:line="240" w:lineRule="auto"/>
        <w:rPr>
          <w:rFonts w:ascii="Times New Roman" w:eastAsia="Times New Roman" w:hAnsi="Times New Roman" w:cs="Times New Roman"/>
          <w:sz w:val="22"/>
          <w:szCs w:val="22"/>
          <w:lang w:val="lt-LT"/>
        </w:rPr>
      </w:pPr>
    </w:p>
    <w:p w14:paraId="1AC9453E" w14:textId="77777777" w:rsidR="00785553" w:rsidRPr="00785553" w:rsidRDefault="00785553" w:rsidP="00785553">
      <w:pPr>
        <w:spacing w:after="0" w:line="240" w:lineRule="auto"/>
        <w:rPr>
          <w:rFonts w:ascii="Times New Roman" w:eastAsia="Calibri" w:hAnsi="Times New Roman" w:cs="Times New Roman"/>
          <w:sz w:val="22"/>
          <w:szCs w:val="22"/>
          <w:lang w:val="lt-LT"/>
        </w:rPr>
      </w:pPr>
      <w:r w:rsidRPr="00785553">
        <w:rPr>
          <w:rFonts w:ascii="Times New Roman" w:eastAsia="Calibri" w:hAnsi="Times New Roman" w:cs="Times New Roman"/>
          <w:sz w:val="22"/>
          <w:szCs w:val="22"/>
          <w:lang w:val="lt-LT"/>
        </w:rPr>
        <w:t xml:space="preserve">SIA </w:t>
      </w:r>
      <w:r w:rsidRPr="00785553">
        <w:rPr>
          <w:rFonts w:ascii="Times New Roman" w:eastAsia="Calibri" w:hAnsi="Times New Roman" w:cs="Times New Roman"/>
          <w:sz w:val="22"/>
          <w:szCs w:val="22"/>
          <w:lang w:val="et-EE"/>
        </w:rPr>
        <w:t>Novartis Baltics</w:t>
      </w:r>
      <w:r w:rsidRPr="00785553">
        <w:rPr>
          <w:rFonts w:ascii="Times New Roman" w:eastAsia="Calibri" w:hAnsi="Times New Roman" w:cs="Times New Roman"/>
          <w:sz w:val="22"/>
          <w:szCs w:val="22"/>
          <w:lang w:val="lt-LT"/>
        </w:rPr>
        <w:t xml:space="preserve"> Lietuvos filialas</w:t>
      </w:r>
    </w:p>
    <w:p w14:paraId="36720A94" w14:textId="70018A8F" w:rsidR="00785553" w:rsidRPr="00785553" w:rsidRDefault="00195282" w:rsidP="00785553">
      <w:pPr>
        <w:spacing w:after="0" w:line="240" w:lineRule="auto"/>
        <w:rPr>
          <w:rFonts w:ascii="Times New Roman" w:eastAsia="Calibri" w:hAnsi="Times New Roman" w:cs="Times New Roman"/>
          <w:bCs/>
          <w:iCs/>
          <w:sz w:val="22"/>
          <w:szCs w:val="22"/>
          <w:lang w:val="lt-LT"/>
        </w:rPr>
      </w:pPr>
      <w:r>
        <w:rPr>
          <w:rFonts w:ascii="Times New Roman" w:eastAsia="Calibri" w:hAnsi="Times New Roman" w:cs="Times New Roman"/>
          <w:bCs/>
          <w:iCs/>
          <w:sz w:val="22"/>
          <w:szCs w:val="22"/>
          <w:lang w:val="lt-LT"/>
        </w:rPr>
        <w:t>Upės g. 19</w:t>
      </w:r>
      <w:r w:rsidR="00254FB4">
        <w:rPr>
          <w:rFonts w:ascii="Times New Roman" w:eastAsia="Calibri" w:hAnsi="Times New Roman" w:cs="Times New Roman"/>
          <w:bCs/>
          <w:iCs/>
          <w:sz w:val="22"/>
          <w:szCs w:val="22"/>
          <w:lang w:val="lt-LT"/>
        </w:rPr>
        <w:t>-1</w:t>
      </w:r>
    </w:p>
    <w:p w14:paraId="500CAC4D" w14:textId="34ADBEA8" w:rsidR="00785553" w:rsidRPr="00785553" w:rsidRDefault="00785553" w:rsidP="00785553">
      <w:pPr>
        <w:spacing w:after="0" w:line="240" w:lineRule="auto"/>
        <w:rPr>
          <w:rFonts w:ascii="Times New Roman" w:eastAsia="Calibri" w:hAnsi="Times New Roman" w:cs="Times New Roman"/>
          <w:bCs/>
          <w:iCs/>
          <w:sz w:val="22"/>
          <w:szCs w:val="22"/>
          <w:lang w:val="lt-LT"/>
        </w:rPr>
      </w:pPr>
      <w:r w:rsidRPr="00785553">
        <w:rPr>
          <w:rFonts w:ascii="Times New Roman" w:eastAsia="Calibri" w:hAnsi="Times New Roman" w:cs="Times New Roman"/>
          <w:bCs/>
          <w:iCs/>
          <w:sz w:val="22"/>
          <w:szCs w:val="22"/>
          <w:lang w:val="lt-LT"/>
        </w:rPr>
        <w:t>LT-0</w:t>
      </w:r>
      <w:r w:rsidR="00195282">
        <w:rPr>
          <w:rFonts w:ascii="Times New Roman" w:eastAsia="Calibri" w:hAnsi="Times New Roman" w:cs="Times New Roman"/>
          <w:bCs/>
          <w:iCs/>
          <w:sz w:val="22"/>
          <w:szCs w:val="22"/>
          <w:lang w:val="lt-LT"/>
        </w:rPr>
        <w:t>812</w:t>
      </w:r>
      <w:r w:rsidR="005E198C">
        <w:rPr>
          <w:rFonts w:ascii="Times New Roman" w:eastAsia="Calibri" w:hAnsi="Times New Roman" w:cs="Times New Roman"/>
          <w:bCs/>
          <w:iCs/>
          <w:sz w:val="22"/>
          <w:szCs w:val="22"/>
          <w:lang w:val="lt-LT"/>
        </w:rPr>
        <w:t>8</w:t>
      </w:r>
      <w:r w:rsidRPr="00785553">
        <w:rPr>
          <w:rFonts w:ascii="Times New Roman" w:eastAsia="Calibri" w:hAnsi="Times New Roman" w:cs="Times New Roman"/>
          <w:bCs/>
          <w:iCs/>
          <w:sz w:val="22"/>
          <w:szCs w:val="22"/>
          <w:lang w:val="lt-LT"/>
        </w:rPr>
        <w:t xml:space="preserve"> Vilnius</w:t>
      </w:r>
    </w:p>
    <w:p w14:paraId="113AEC54"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r w:rsidRPr="00785553">
        <w:rPr>
          <w:rFonts w:ascii="Times New Roman" w:eastAsia="Calibri" w:hAnsi="Times New Roman" w:cs="Times New Roman"/>
          <w:bCs/>
          <w:iCs/>
          <w:sz w:val="22"/>
          <w:szCs w:val="22"/>
          <w:lang w:val="lt-LT"/>
        </w:rPr>
        <w:t>Tel. + 370</w:t>
      </w:r>
      <w:r w:rsidR="00234895">
        <w:rPr>
          <w:rFonts w:ascii="Times New Roman" w:eastAsia="Calibri" w:hAnsi="Times New Roman" w:cs="Times New Roman"/>
          <w:bCs/>
          <w:iCs/>
          <w:sz w:val="22"/>
          <w:szCs w:val="22"/>
          <w:lang w:val="lt-LT"/>
        </w:rPr>
        <w:t> </w:t>
      </w:r>
      <w:r w:rsidRPr="00785553">
        <w:rPr>
          <w:rFonts w:ascii="Times New Roman" w:eastAsia="Calibri" w:hAnsi="Times New Roman" w:cs="Times New Roman"/>
          <w:bCs/>
          <w:iCs/>
          <w:sz w:val="22"/>
          <w:szCs w:val="22"/>
          <w:lang w:val="lt-LT"/>
        </w:rPr>
        <w:t>5</w:t>
      </w:r>
      <w:r w:rsidR="00234895">
        <w:rPr>
          <w:rFonts w:ascii="Times New Roman" w:eastAsia="Calibri" w:hAnsi="Times New Roman" w:cs="Times New Roman"/>
          <w:bCs/>
          <w:iCs/>
          <w:sz w:val="22"/>
          <w:szCs w:val="22"/>
          <w:lang w:val="lt-LT"/>
        </w:rPr>
        <w:t> </w:t>
      </w:r>
      <w:r w:rsidRPr="00785553">
        <w:rPr>
          <w:rFonts w:ascii="Times New Roman" w:eastAsia="Calibri" w:hAnsi="Times New Roman" w:cs="Times New Roman"/>
          <w:bCs/>
          <w:iCs/>
          <w:sz w:val="22"/>
          <w:szCs w:val="22"/>
          <w:lang w:val="lt-LT"/>
        </w:rPr>
        <w:t>2691650</w:t>
      </w:r>
    </w:p>
    <w:p w14:paraId="1C890AA4"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p>
    <w:p w14:paraId="5069EAED" w14:textId="4482664A" w:rsidR="00785553" w:rsidRPr="00785553" w:rsidRDefault="00785553" w:rsidP="00785553">
      <w:pPr>
        <w:spacing w:after="0" w:line="240" w:lineRule="auto"/>
        <w:rPr>
          <w:rFonts w:ascii="Times New Roman" w:eastAsia="Times New Roman" w:hAnsi="Times New Roman" w:cs="Times New Roman"/>
          <w:sz w:val="22"/>
          <w:szCs w:val="22"/>
          <w:lang w:val="lt-LT"/>
        </w:rPr>
      </w:pPr>
      <w:r w:rsidRPr="00785553">
        <w:rPr>
          <w:rFonts w:ascii="Times New Roman" w:eastAsia="Times New Roman" w:hAnsi="Times New Roman" w:cs="Times New Roman"/>
          <w:b/>
          <w:bCs/>
          <w:sz w:val="22"/>
          <w:szCs w:val="22"/>
          <w:lang w:val="lt-LT"/>
        </w:rPr>
        <w:t>Šis pakuotės lapelis</w:t>
      </w:r>
      <w:r w:rsidRPr="00785553">
        <w:rPr>
          <w:rFonts w:ascii="Times New Roman" w:eastAsia="Times New Roman" w:hAnsi="Times New Roman" w:cs="Times New Roman"/>
          <w:b/>
          <w:sz w:val="22"/>
          <w:szCs w:val="22"/>
          <w:lang w:val="lt-LT"/>
        </w:rPr>
        <w:t xml:space="preserve"> paskutinį kartą peržiūrėtas</w:t>
      </w:r>
      <w:r w:rsidR="000D19D5">
        <w:rPr>
          <w:rFonts w:ascii="Times New Roman" w:eastAsia="Times New Roman" w:hAnsi="Times New Roman" w:cs="Times New Roman"/>
          <w:b/>
          <w:sz w:val="22"/>
          <w:szCs w:val="22"/>
          <w:lang w:val="lt-LT"/>
        </w:rPr>
        <w:t xml:space="preserve"> 20</w:t>
      </w:r>
      <w:r w:rsidR="00195282">
        <w:rPr>
          <w:rFonts w:ascii="Times New Roman" w:eastAsia="Times New Roman" w:hAnsi="Times New Roman" w:cs="Times New Roman"/>
          <w:b/>
          <w:sz w:val="22"/>
          <w:szCs w:val="22"/>
          <w:lang w:val="lt-LT"/>
        </w:rPr>
        <w:t>2</w:t>
      </w:r>
      <w:r w:rsidR="00993994">
        <w:rPr>
          <w:rFonts w:ascii="Times New Roman" w:eastAsia="Times New Roman" w:hAnsi="Times New Roman" w:cs="Times New Roman"/>
          <w:b/>
          <w:sz w:val="22"/>
          <w:szCs w:val="22"/>
          <w:lang w:val="lt-LT"/>
        </w:rPr>
        <w:t>5</w:t>
      </w:r>
      <w:r w:rsidR="00195282">
        <w:rPr>
          <w:rFonts w:ascii="Times New Roman" w:eastAsia="Times New Roman" w:hAnsi="Times New Roman" w:cs="Times New Roman"/>
          <w:b/>
          <w:sz w:val="22"/>
          <w:szCs w:val="22"/>
          <w:lang w:val="lt-LT"/>
        </w:rPr>
        <w:t>-</w:t>
      </w:r>
      <w:r w:rsidR="00254FB4">
        <w:rPr>
          <w:rFonts w:ascii="Times New Roman" w:eastAsia="Times New Roman" w:hAnsi="Times New Roman" w:cs="Times New Roman"/>
          <w:b/>
          <w:sz w:val="22"/>
          <w:szCs w:val="22"/>
          <w:lang w:val="lt-LT"/>
        </w:rPr>
        <w:t>0</w:t>
      </w:r>
      <w:r w:rsidR="00993994">
        <w:rPr>
          <w:rFonts w:ascii="Times New Roman" w:eastAsia="Times New Roman" w:hAnsi="Times New Roman" w:cs="Times New Roman"/>
          <w:b/>
          <w:sz w:val="22"/>
          <w:szCs w:val="22"/>
          <w:lang w:val="lt-LT"/>
        </w:rPr>
        <w:t>2</w:t>
      </w:r>
      <w:r w:rsidR="00195282">
        <w:rPr>
          <w:rFonts w:ascii="Times New Roman" w:eastAsia="Times New Roman" w:hAnsi="Times New Roman" w:cs="Times New Roman"/>
          <w:b/>
          <w:sz w:val="22"/>
          <w:szCs w:val="22"/>
          <w:lang w:val="lt-LT"/>
        </w:rPr>
        <w:t>-</w:t>
      </w:r>
      <w:r w:rsidR="00993994">
        <w:rPr>
          <w:rFonts w:ascii="Times New Roman" w:eastAsia="Times New Roman" w:hAnsi="Times New Roman" w:cs="Times New Roman"/>
          <w:b/>
          <w:sz w:val="22"/>
          <w:szCs w:val="22"/>
          <w:lang w:val="lt-LT"/>
        </w:rPr>
        <w:t>01</w:t>
      </w:r>
      <w:r w:rsidRPr="00785553">
        <w:rPr>
          <w:rFonts w:ascii="Times New Roman" w:eastAsia="Times New Roman" w:hAnsi="Times New Roman" w:cs="Times New Roman"/>
          <w:b/>
          <w:sz w:val="22"/>
          <w:szCs w:val="22"/>
          <w:lang w:val="lt-LT"/>
        </w:rPr>
        <w:t>.</w:t>
      </w:r>
    </w:p>
    <w:p w14:paraId="0A666C87" w14:textId="77777777" w:rsidR="00785553" w:rsidRPr="00785553" w:rsidRDefault="00785553" w:rsidP="00785553">
      <w:pPr>
        <w:spacing w:after="0" w:line="240" w:lineRule="auto"/>
        <w:rPr>
          <w:rFonts w:ascii="Times New Roman" w:eastAsia="Times New Roman" w:hAnsi="Times New Roman" w:cs="Times New Roman"/>
          <w:sz w:val="22"/>
          <w:szCs w:val="22"/>
          <w:lang w:val="lt-LT"/>
        </w:rPr>
      </w:pPr>
    </w:p>
    <w:p w14:paraId="374F8DF2" w14:textId="386AF9E0" w:rsidR="00FF5FC9" w:rsidRDefault="00785553" w:rsidP="009A1D82">
      <w:pPr>
        <w:spacing w:after="200" w:line="276" w:lineRule="auto"/>
        <w:rPr>
          <w:rFonts w:ascii="Times New Roman" w:eastAsia="Times New Roman" w:hAnsi="Times New Roman" w:cs="Times New Roman"/>
          <w:color w:val="0000FF"/>
          <w:sz w:val="22"/>
          <w:szCs w:val="22"/>
          <w:lang w:val="lt-LT"/>
        </w:rPr>
      </w:pPr>
      <w:r w:rsidRPr="00785553">
        <w:rPr>
          <w:rFonts w:ascii="Times New Roman" w:eastAsia="Times New Roman" w:hAnsi="Times New Roman" w:cs="Times New Roman"/>
          <w:sz w:val="22"/>
          <w:szCs w:val="22"/>
          <w:lang w:val="lt-LT"/>
        </w:rPr>
        <w:t>Išsami informacija apie šį vaistą pateikiama Valstybinės vaistų kontrolės tarnybos prie Lietuvos Respublikos sveikatos apsaugos ministerijos tinklalapyje</w:t>
      </w:r>
      <w:r w:rsidRPr="00785553">
        <w:rPr>
          <w:rFonts w:ascii="Times New Roman" w:eastAsia="Times New Roman" w:hAnsi="Times New Roman" w:cs="Times New Roman"/>
          <w:i/>
          <w:sz w:val="22"/>
          <w:szCs w:val="22"/>
          <w:lang w:val="lt-LT"/>
        </w:rPr>
        <w:t xml:space="preserve"> </w:t>
      </w:r>
      <w:hyperlink r:id="rId12" w:history="1">
        <w:r w:rsidR="009A1D82" w:rsidRPr="008E7327">
          <w:rPr>
            <w:rStyle w:val="Hipersaitas"/>
            <w:rFonts w:ascii="Times New Roman" w:eastAsia="Times New Roman" w:hAnsi="Times New Roman" w:cs="Times New Roman"/>
            <w:sz w:val="22"/>
            <w:szCs w:val="22"/>
            <w:lang w:val="lt-LT"/>
          </w:rPr>
          <w:t>https://vvkt.lrv.lt/lt/</w:t>
        </w:r>
      </w:hyperlink>
      <w:r w:rsidR="00E96173" w:rsidRPr="00E96173">
        <w:rPr>
          <w:rFonts w:ascii="Times New Roman" w:eastAsia="Times New Roman" w:hAnsi="Times New Roman" w:cs="Times New Roman"/>
          <w:color w:val="0000FF"/>
          <w:sz w:val="22"/>
          <w:szCs w:val="22"/>
          <w:lang w:val="lt-LT"/>
        </w:rPr>
        <w:t>.</w:t>
      </w:r>
    </w:p>
    <w:p w14:paraId="7B00E18F" w14:textId="77777777" w:rsidR="00B53C66" w:rsidRPr="00F31F85" w:rsidRDefault="00B53C66" w:rsidP="009A1D82">
      <w:pPr>
        <w:spacing w:after="200" w:line="276" w:lineRule="auto"/>
      </w:pPr>
    </w:p>
    <w:sectPr w:rsidR="00B53C66" w:rsidRPr="00F31F85">
      <w:headerReference w:type="default" r:id="rId13"/>
      <w:footerReference w:type="default" r:id="rId14"/>
      <w:pgSz w:w="12240" w:h="15840"/>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41A679C" w14:textId="77777777" w:rsidR="00646FA6" w:rsidRDefault="00646FA6" w:rsidP="000C4E8D">
      <w:pPr>
        <w:spacing w:after="0" w:line="240" w:lineRule="auto"/>
      </w:pPr>
      <w:r>
        <w:separator/>
      </w:r>
    </w:p>
  </w:endnote>
  <w:endnote w:type="continuationSeparator" w:id="0">
    <w:p w14:paraId="7175CBC7" w14:textId="77777777" w:rsidR="00646FA6" w:rsidRDefault="00646FA6" w:rsidP="000C4E8D">
      <w:pPr>
        <w:spacing w:after="0" w:line="240" w:lineRule="auto"/>
      </w:pPr>
      <w:r>
        <w:continuationSeparator/>
      </w:r>
    </w:p>
  </w:endnote>
  <w:endnote w:type="continuationNotice" w:id="1">
    <w:p w14:paraId="52B78F07" w14:textId="77777777" w:rsidR="00646FA6" w:rsidRDefault="00646FA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Yu Gothic UI"/>
    <w:panose1 w:val="020206090402050803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62D0C1" w14:textId="77777777" w:rsidR="00173F18" w:rsidRDefault="00173F18">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A990410" w14:textId="77777777" w:rsidR="00646FA6" w:rsidRDefault="00646FA6" w:rsidP="000C4E8D">
      <w:pPr>
        <w:spacing w:after="0" w:line="240" w:lineRule="auto"/>
      </w:pPr>
      <w:r>
        <w:separator/>
      </w:r>
    </w:p>
  </w:footnote>
  <w:footnote w:type="continuationSeparator" w:id="0">
    <w:p w14:paraId="72C6E889" w14:textId="77777777" w:rsidR="00646FA6" w:rsidRDefault="00646FA6" w:rsidP="000C4E8D">
      <w:pPr>
        <w:spacing w:after="0" w:line="240" w:lineRule="auto"/>
      </w:pPr>
      <w:r>
        <w:continuationSeparator/>
      </w:r>
    </w:p>
  </w:footnote>
  <w:footnote w:type="continuationNotice" w:id="1">
    <w:p w14:paraId="7EA7E32B" w14:textId="77777777" w:rsidR="00646FA6" w:rsidRDefault="00646FA6">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30FDC1B" w14:textId="77777777" w:rsidR="00173F18" w:rsidRDefault="00173F18">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697FC9"/>
    <w:multiLevelType w:val="singleLevel"/>
    <w:tmpl w:val="0C09000F"/>
    <w:lvl w:ilvl="0">
      <w:start w:val="1"/>
      <w:numFmt w:val="decimal"/>
      <w:lvlText w:val="%1."/>
      <w:lvlJc w:val="left"/>
      <w:pPr>
        <w:tabs>
          <w:tab w:val="num" w:pos="360"/>
        </w:tabs>
        <w:ind w:left="360" w:hanging="360"/>
      </w:pPr>
      <w:rPr>
        <w:rFonts w:hint="default"/>
      </w:rPr>
    </w:lvl>
  </w:abstractNum>
  <w:abstractNum w:abstractNumId="1" w15:restartNumberingAfterBreak="0">
    <w:nsid w:val="5BF47AA5"/>
    <w:multiLevelType w:val="hybridMultilevel"/>
    <w:tmpl w:val="540EEEC2"/>
    <w:lvl w:ilvl="0" w:tplc="51AA36BC">
      <w:start w:val="5"/>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E721042"/>
    <w:multiLevelType w:val="hybridMultilevel"/>
    <w:tmpl w:val="FA58A592"/>
    <w:lvl w:ilvl="0" w:tplc="0807000F">
      <w:start w:val="3"/>
      <w:numFmt w:val="decimal"/>
      <w:lvlText w:val="%1."/>
      <w:lvlJc w:val="left"/>
      <w:pPr>
        <w:tabs>
          <w:tab w:val="num" w:pos="720"/>
        </w:tabs>
        <w:ind w:left="720" w:hanging="360"/>
      </w:pPr>
      <w:rPr>
        <w:rFonts w:hint="default"/>
      </w:rPr>
    </w:lvl>
    <w:lvl w:ilvl="1" w:tplc="08070019" w:tentative="1">
      <w:start w:val="1"/>
      <w:numFmt w:val="lowerLetter"/>
      <w:lvlText w:val="%2."/>
      <w:lvlJc w:val="left"/>
      <w:pPr>
        <w:tabs>
          <w:tab w:val="num" w:pos="1440"/>
        </w:tabs>
        <w:ind w:left="1440" w:hanging="360"/>
      </w:pPr>
    </w:lvl>
    <w:lvl w:ilvl="2" w:tplc="0807001B" w:tentative="1">
      <w:start w:val="1"/>
      <w:numFmt w:val="lowerRoman"/>
      <w:lvlText w:val="%3."/>
      <w:lvlJc w:val="right"/>
      <w:pPr>
        <w:tabs>
          <w:tab w:val="num" w:pos="2160"/>
        </w:tabs>
        <w:ind w:left="2160" w:hanging="180"/>
      </w:pPr>
    </w:lvl>
    <w:lvl w:ilvl="3" w:tplc="0807000F" w:tentative="1">
      <w:start w:val="1"/>
      <w:numFmt w:val="decimal"/>
      <w:lvlText w:val="%4."/>
      <w:lvlJc w:val="left"/>
      <w:pPr>
        <w:tabs>
          <w:tab w:val="num" w:pos="2880"/>
        </w:tabs>
        <w:ind w:left="2880" w:hanging="360"/>
      </w:pPr>
    </w:lvl>
    <w:lvl w:ilvl="4" w:tplc="08070019" w:tentative="1">
      <w:start w:val="1"/>
      <w:numFmt w:val="lowerLetter"/>
      <w:lvlText w:val="%5."/>
      <w:lvlJc w:val="left"/>
      <w:pPr>
        <w:tabs>
          <w:tab w:val="num" w:pos="3600"/>
        </w:tabs>
        <w:ind w:left="3600" w:hanging="360"/>
      </w:pPr>
    </w:lvl>
    <w:lvl w:ilvl="5" w:tplc="0807001B" w:tentative="1">
      <w:start w:val="1"/>
      <w:numFmt w:val="lowerRoman"/>
      <w:lvlText w:val="%6."/>
      <w:lvlJc w:val="right"/>
      <w:pPr>
        <w:tabs>
          <w:tab w:val="num" w:pos="4320"/>
        </w:tabs>
        <w:ind w:left="4320" w:hanging="180"/>
      </w:pPr>
    </w:lvl>
    <w:lvl w:ilvl="6" w:tplc="0807000F" w:tentative="1">
      <w:start w:val="1"/>
      <w:numFmt w:val="decimal"/>
      <w:lvlText w:val="%7."/>
      <w:lvlJc w:val="left"/>
      <w:pPr>
        <w:tabs>
          <w:tab w:val="num" w:pos="5040"/>
        </w:tabs>
        <w:ind w:left="5040" w:hanging="360"/>
      </w:pPr>
    </w:lvl>
    <w:lvl w:ilvl="7" w:tplc="08070019" w:tentative="1">
      <w:start w:val="1"/>
      <w:numFmt w:val="lowerLetter"/>
      <w:lvlText w:val="%8."/>
      <w:lvlJc w:val="left"/>
      <w:pPr>
        <w:tabs>
          <w:tab w:val="num" w:pos="5760"/>
        </w:tabs>
        <w:ind w:left="5760" w:hanging="360"/>
      </w:pPr>
    </w:lvl>
    <w:lvl w:ilvl="8" w:tplc="0807001B" w:tentative="1">
      <w:start w:val="1"/>
      <w:numFmt w:val="lowerRoman"/>
      <w:lvlText w:val="%9."/>
      <w:lvlJc w:val="right"/>
      <w:pPr>
        <w:tabs>
          <w:tab w:val="num" w:pos="6480"/>
        </w:tabs>
        <w:ind w:left="6480"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396"/>
  <w:characterSpacingControl w:val="doNotCompress"/>
  <w:hdrShapeDefaults>
    <o:shapedefaults v:ext="edit" spidmax="1638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85553"/>
    <w:rsid w:val="0005265B"/>
    <w:rsid w:val="00092253"/>
    <w:rsid w:val="000C4E8D"/>
    <w:rsid w:val="000D19D5"/>
    <w:rsid w:val="000E1D0A"/>
    <w:rsid w:val="00160C91"/>
    <w:rsid w:val="00173F18"/>
    <w:rsid w:val="0019340F"/>
    <w:rsid w:val="00195282"/>
    <w:rsid w:val="001C648A"/>
    <w:rsid w:val="001D077C"/>
    <w:rsid w:val="001D67B7"/>
    <w:rsid w:val="00234895"/>
    <w:rsid w:val="00254FB4"/>
    <w:rsid w:val="002B6DAA"/>
    <w:rsid w:val="002C3182"/>
    <w:rsid w:val="00355732"/>
    <w:rsid w:val="003A7B97"/>
    <w:rsid w:val="004B56C6"/>
    <w:rsid w:val="004D0E76"/>
    <w:rsid w:val="004D17FD"/>
    <w:rsid w:val="00597D9D"/>
    <w:rsid w:val="005E198C"/>
    <w:rsid w:val="00646FA6"/>
    <w:rsid w:val="0065576A"/>
    <w:rsid w:val="007009F5"/>
    <w:rsid w:val="00727823"/>
    <w:rsid w:val="007425F9"/>
    <w:rsid w:val="007510A2"/>
    <w:rsid w:val="00783F7E"/>
    <w:rsid w:val="00785553"/>
    <w:rsid w:val="007A6A4B"/>
    <w:rsid w:val="008358E8"/>
    <w:rsid w:val="00842BDD"/>
    <w:rsid w:val="0084408B"/>
    <w:rsid w:val="008C5956"/>
    <w:rsid w:val="008D63EF"/>
    <w:rsid w:val="008E442D"/>
    <w:rsid w:val="00912354"/>
    <w:rsid w:val="0098452E"/>
    <w:rsid w:val="00993994"/>
    <w:rsid w:val="009A1D82"/>
    <w:rsid w:val="00A01885"/>
    <w:rsid w:val="00A10730"/>
    <w:rsid w:val="00A11B4E"/>
    <w:rsid w:val="00A50B49"/>
    <w:rsid w:val="00A53A4D"/>
    <w:rsid w:val="00A824F8"/>
    <w:rsid w:val="00AB3392"/>
    <w:rsid w:val="00B53C66"/>
    <w:rsid w:val="00B72A2C"/>
    <w:rsid w:val="00B84EFD"/>
    <w:rsid w:val="00BD2D40"/>
    <w:rsid w:val="00C301DB"/>
    <w:rsid w:val="00C66876"/>
    <w:rsid w:val="00D74CF7"/>
    <w:rsid w:val="00DE57F8"/>
    <w:rsid w:val="00E0295E"/>
    <w:rsid w:val="00E25174"/>
    <w:rsid w:val="00E571FA"/>
    <w:rsid w:val="00E96173"/>
    <w:rsid w:val="00EF415D"/>
    <w:rsid w:val="00F1339C"/>
    <w:rsid w:val="00F31F85"/>
    <w:rsid w:val="00F732F5"/>
    <w:rsid w:val="00FF5F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6385"/>
    <o:shapelayout v:ext="edit">
      <o:idmap v:ext="edit" data="1"/>
    </o:shapelayout>
  </w:shapeDefaults>
  <w:decimalSymbol w:val=","/>
  <w:listSeparator w:val=";"/>
  <w14:docId w14:val="7F3764D4"/>
  <w15:chartTrackingRefBased/>
  <w15:docId w15:val="{AB818AF6-B870-4A8B-A66D-4B89F091C0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Arial"/>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numbering" w:customStyle="1" w:styleId="NoList1">
    <w:name w:val="No List1"/>
    <w:next w:val="Sraonra"/>
    <w:uiPriority w:val="99"/>
    <w:semiHidden/>
    <w:unhideWhenUsed/>
    <w:rsid w:val="00785553"/>
  </w:style>
  <w:style w:type="character" w:customStyle="1" w:styleId="Hyperlink1">
    <w:name w:val="Hyperlink1"/>
    <w:basedOn w:val="Numatytasispastraiposriftas"/>
    <w:uiPriority w:val="99"/>
    <w:unhideWhenUsed/>
    <w:rsid w:val="00785553"/>
    <w:rPr>
      <w:color w:val="0000FF"/>
      <w:u w:val="single"/>
    </w:rPr>
  </w:style>
  <w:style w:type="paragraph" w:styleId="Debesliotekstas">
    <w:name w:val="Balloon Text"/>
    <w:basedOn w:val="prastasis"/>
    <w:link w:val="DebesliotekstasDiagrama"/>
    <w:uiPriority w:val="99"/>
    <w:semiHidden/>
    <w:unhideWhenUsed/>
    <w:rsid w:val="00785553"/>
    <w:pPr>
      <w:spacing w:after="0" w:line="240" w:lineRule="auto"/>
    </w:pPr>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785553"/>
    <w:rPr>
      <w:rFonts w:ascii="Tahoma" w:hAnsi="Tahoma" w:cs="Tahoma"/>
      <w:sz w:val="16"/>
      <w:szCs w:val="16"/>
    </w:rPr>
  </w:style>
  <w:style w:type="character" w:styleId="Hipersaitas">
    <w:name w:val="Hyperlink"/>
    <w:basedOn w:val="Numatytasispastraiposriftas"/>
    <w:uiPriority w:val="99"/>
    <w:unhideWhenUsed/>
    <w:rsid w:val="00785553"/>
    <w:rPr>
      <w:color w:val="0563C1" w:themeColor="hyperlink"/>
      <w:u w:val="single"/>
    </w:rPr>
  </w:style>
  <w:style w:type="paragraph" w:styleId="Antrats">
    <w:name w:val="header"/>
    <w:basedOn w:val="prastasis"/>
    <w:link w:val="AntratsDiagrama"/>
    <w:uiPriority w:val="99"/>
    <w:unhideWhenUsed/>
    <w:rsid w:val="00173F18"/>
    <w:pPr>
      <w:tabs>
        <w:tab w:val="center" w:pos="4819"/>
        <w:tab w:val="right" w:pos="9638"/>
      </w:tabs>
      <w:spacing w:after="0" w:line="240" w:lineRule="auto"/>
    </w:pPr>
  </w:style>
  <w:style w:type="character" w:customStyle="1" w:styleId="AntratsDiagrama">
    <w:name w:val="Antraštės Diagrama"/>
    <w:basedOn w:val="Numatytasispastraiposriftas"/>
    <w:link w:val="Antrats"/>
    <w:uiPriority w:val="99"/>
    <w:rsid w:val="00173F18"/>
  </w:style>
  <w:style w:type="paragraph" w:styleId="Porat">
    <w:name w:val="footer"/>
    <w:basedOn w:val="prastasis"/>
    <w:link w:val="PoratDiagrama"/>
    <w:uiPriority w:val="99"/>
    <w:unhideWhenUsed/>
    <w:rsid w:val="00173F18"/>
    <w:pPr>
      <w:tabs>
        <w:tab w:val="center" w:pos="4819"/>
        <w:tab w:val="right" w:pos="9638"/>
      </w:tabs>
      <w:spacing w:after="0" w:line="240" w:lineRule="auto"/>
    </w:pPr>
  </w:style>
  <w:style w:type="character" w:customStyle="1" w:styleId="PoratDiagrama">
    <w:name w:val="Poraštė Diagrama"/>
    <w:basedOn w:val="Numatytasispastraiposriftas"/>
    <w:link w:val="Porat"/>
    <w:uiPriority w:val="99"/>
    <w:rsid w:val="00173F18"/>
  </w:style>
  <w:style w:type="paragraph" w:styleId="Pataisymai">
    <w:name w:val="Revision"/>
    <w:hidden/>
    <w:uiPriority w:val="99"/>
    <w:semiHidden/>
    <w:rsid w:val="00173F18"/>
    <w:pPr>
      <w:spacing w:after="0" w:line="240" w:lineRule="auto"/>
    </w:pPr>
  </w:style>
  <w:style w:type="character" w:customStyle="1" w:styleId="UnresolvedMention1">
    <w:name w:val="Unresolved Mention1"/>
    <w:basedOn w:val="Numatytasispastraiposriftas"/>
    <w:uiPriority w:val="99"/>
    <w:semiHidden/>
    <w:unhideWhenUsed/>
    <w:rsid w:val="009A1D8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vvkt.lrv.lt/lt/" TargetMode="External"/><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vvkt.lrv.lt/lt/" TargetMode="External"/><Relationship Id="rId12" Type="http://schemas.openxmlformats.org/officeDocument/2006/relationships/hyperlink" Target="https://vvkt.lrv.lt/lt/"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vvkt.lrv.lt/lt/"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2.jpeg"/><Relationship Id="rId4" Type="http://schemas.openxmlformats.org/officeDocument/2006/relationships/webSettings" Target="webSettings.xml"/><Relationship Id="rId9" Type="http://schemas.openxmlformats.org/officeDocument/2006/relationships/image" Target="media/image1.jpeg"/><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24</Pages>
  <Words>19364</Words>
  <Characters>11038</Characters>
  <Application>Microsoft Office Word</Application>
  <DocSecurity>4</DocSecurity>
  <Lines>91</Lines>
  <Paragraphs>60</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30342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Staniene, Giedre</dc:creator>
  <cp:keywords/>
  <dc:description/>
  <cp:lastModifiedBy>Albina Burkauskaitė</cp:lastModifiedBy>
  <cp:revision>2</cp:revision>
  <dcterms:created xsi:type="dcterms:W3CDTF">2025-04-04T12:31:00Z</dcterms:created>
  <dcterms:modified xsi:type="dcterms:W3CDTF">2025-04-04T12:31:00Z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c9bec58-8084-492e-8360-0e1cfe36408c_Enabled">
    <vt:lpwstr>true</vt:lpwstr>
  </property>
  <property fmtid="{D5CDD505-2E9C-101B-9397-08002B2CF9AE}" pid="3" name="MSIP_Label_3c9bec58-8084-492e-8360-0e1cfe36408c_SetDate">
    <vt:lpwstr>2021-09-29T11:04:02Z</vt:lpwstr>
  </property>
  <property fmtid="{D5CDD505-2E9C-101B-9397-08002B2CF9AE}" pid="4" name="MSIP_Label_3c9bec58-8084-492e-8360-0e1cfe36408c_Method">
    <vt:lpwstr>Standard</vt:lpwstr>
  </property>
  <property fmtid="{D5CDD505-2E9C-101B-9397-08002B2CF9AE}" pid="5" name="MSIP_Label_3c9bec58-8084-492e-8360-0e1cfe36408c_Name">
    <vt:lpwstr>Not Protected -Pilot</vt:lpwstr>
  </property>
  <property fmtid="{D5CDD505-2E9C-101B-9397-08002B2CF9AE}" pid="6" name="MSIP_Label_3c9bec58-8084-492e-8360-0e1cfe36408c_SiteId">
    <vt:lpwstr>f35a6974-607f-47d4-82d7-ff31d7dc53a5</vt:lpwstr>
  </property>
  <property fmtid="{D5CDD505-2E9C-101B-9397-08002B2CF9AE}" pid="7" name="MSIP_Label_3c9bec58-8084-492e-8360-0e1cfe36408c_ActionId">
    <vt:lpwstr>1bd658ca-d936-464e-b7f4-f53f2667d513</vt:lpwstr>
  </property>
  <property fmtid="{D5CDD505-2E9C-101B-9397-08002B2CF9AE}" pid="8" name="MSIP_Label_3c9bec58-8084-492e-8360-0e1cfe36408c_ContentBits">
    <vt:lpwstr>0</vt:lpwstr>
  </property>
</Properties>
</file>