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CB0A7" w14:textId="77777777" w:rsidR="002C0EF5" w:rsidRPr="004D2B56" w:rsidRDefault="002C0EF5" w:rsidP="008D47E7">
      <w:pPr>
        <w:tabs>
          <w:tab w:val="left" w:pos="567"/>
        </w:tabs>
        <w:spacing w:after="0" w:line="260" w:lineRule="exact"/>
        <w:ind w:left="5529"/>
        <w:jc w:val="center"/>
        <w:rPr>
          <w:rFonts w:ascii="Times New Roman" w:eastAsia="SimSun" w:hAnsi="Times New Roman"/>
          <w:lang w:val="lt-LT" w:eastAsia="zh-CN"/>
        </w:rPr>
      </w:pPr>
    </w:p>
    <w:p w14:paraId="39F1F5F9" w14:textId="77777777" w:rsidR="002C0EF5" w:rsidRPr="004D2B56" w:rsidRDefault="002C0EF5" w:rsidP="008D47E7">
      <w:pPr>
        <w:tabs>
          <w:tab w:val="left" w:pos="567"/>
        </w:tabs>
        <w:spacing w:after="0" w:line="260" w:lineRule="exact"/>
        <w:jc w:val="center"/>
        <w:rPr>
          <w:rFonts w:ascii="Times New Roman" w:eastAsia="SimSun" w:hAnsi="Times New Roman"/>
          <w:lang w:val="lt-LT" w:eastAsia="zh-CN"/>
        </w:rPr>
      </w:pPr>
    </w:p>
    <w:p w14:paraId="12761C50" w14:textId="77777777" w:rsidR="002C0EF5" w:rsidRPr="004D2B56" w:rsidRDefault="002C0EF5" w:rsidP="008D47E7">
      <w:pPr>
        <w:tabs>
          <w:tab w:val="left" w:pos="567"/>
        </w:tabs>
        <w:spacing w:after="0" w:line="260" w:lineRule="exact"/>
        <w:jc w:val="center"/>
        <w:rPr>
          <w:rFonts w:ascii="Times New Roman" w:eastAsia="SimSun" w:hAnsi="Times New Roman"/>
          <w:lang w:val="lt-LT" w:eastAsia="zh-CN"/>
        </w:rPr>
      </w:pPr>
    </w:p>
    <w:p w14:paraId="5828EE25" w14:textId="77777777" w:rsidR="002C0EF5" w:rsidRPr="004D2B56" w:rsidRDefault="002C0EF5" w:rsidP="004D2B56">
      <w:pPr>
        <w:keepNext/>
        <w:tabs>
          <w:tab w:val="left" w:pos="567"/>
        </w:tabs>
        <w:spacing w:after="0" w:line="240" w:lineRule="auto"/>
        <w:jc w:val="center"/>
        <w:outlineLvl w:val="1"/>
        <w:rPr>
          <w:rFonts w:ascii="Times New Roman" w:eastAsia="SimSun" w:hAnsi="Times New Roman"/>
          <w:b/>
          <w:lang w:val="lt-LT" w:eastAsia="zh-CN"/>
        </w:rPr>
      </w:pPr>
    </w:p>
    <w:p w14:paraId="3544ED6A" w14:textId="77777777" w:rsidR="002C0EF5" w:rsidRPr="004D2B56" w:rsidRDefault="002C0EF5" w:rsidP="004D2B56">
      <w:pPr>
        <w:keepNext/>
        <w:tabs>
          <w:tab w:val="left" w:pos="567"/>
        </w:tabs>
        <w:spacing w:after="0" w:line="240" w:lineRule="auto"/>
        <w:jc w:val="center"/>
        <w:outlineLvl w:val="1"/>
        <w:rPr>
          <w:rFonts w:ascii="Times New Roman" w:eastAsia="SimSun" w:hAnsi="Times New Roman"/>
          <w:b/>
          <w:lang w:val="lt-LT" w:eastAsia="zh-CN"/>
        </w:rPr>
      </w:pPr>
    </w:p>
    <w:p w14:paraId="3054CB88" w14:textId="77777777" w:rsidR="002C0EF5" w:rsidRPr="004D2B56" w:rsidRDefault="002C0EF5" w:rsidP="004D2B56">
      <w:pPr>
        <w:keepNext/>
        <w:tabs>
          <w:tab w:val="left" w:pos="567"/>
        </w:tabs>
        <w:spacing w:after="0" w:line="240" w:lineRule="auto"/>
        <w:jc w:val="center"/>
        <w:outlineLvl w:val="1"/>
        <w:rPr>
          <w:rFonts w:ascii="Times New Roman" w:eastAsia="SimSun" w:hAnsi="Times New Roman"/>
          <w:b/>
          <w:lang w:val="lt-LT" w:eastAsia="zh-CN"/>
        </w:rPr>
      </w:pPr>
    </w:p>
    <w:p w14:paraId="4010F9F2" w14:textId="77777777" w:rsidR="002C0EF5" w:rsidRPr="004D2B56" w:rsidRDefault="002C0EF5" w:rsidP="004D2B56">
      <w:pPr>
        <w:keepNext/>
        <w:tabs>
          <w:tab w:val="left" w:pos="567"/>
        </w:tabs>
        <w:spacing w:after="0" w:line="240" w:lineRule="auto"/>
        <w:jc w:val="center"/>
        <w:outlineLvl w:val="1"/>
        <w:rPr>
          <w:rFonts w:ascii="Times New Roman" w:eastAsia="SimSun" w:hAnsi="Times New Roman"/>
          <w:b/>
          <w:lang w:val="lt-LT" w:eastAsia="zh-CN"/>
        </w:rPr>
      </w:pPr>
    </w:p>
    <w:p w14:paraId="66519513" w14:textId="77777777" w:rsidR="002C0EF5" w:rsidRPr="004D2B56" w:rsidRDefault="002C0EF5" w:rsidP="004D2B56">
      <w:pPr>
        <w:keepNext/>
        <w:tabs>
          <w:tab w:val="left" w:pos="567"/>
        </w:tabs>
        <w:spacing w:after="0" w:line="240" w:lineRule="auto"/>
        <w:jc w:val="center"/>
        <w:outlineLvl w:val="1"/>
        <w:rPr>
          <w:rFonts w:ascii="Times New Roman" w:eastAsia="SimSun" w:hAnsi="Times New Roman"/>
          <w:b/>
          <w:lang w:val="lt-LT" w:eastAsia="zh-CN"/>
        </w:rPr>
      </w:pPr>
    </w:p>
    <w:p w14:paraId="62D0E3C6" w14:textId="77777777" w:rsidR="002C0EF5" w:rsidRPr="004D2B56" w:rsidRDefault="002C0EF5" w:rsidP="004D2B56">
      <w:pPr>
        <w:keepNext/>
        <w:tabs>
          <w:tab w:val="left" w:pos="567"/>
        </w:tabs>
        <w:spacing w:after="0" w:line="240" w:lineRule="auto"/>
        <w:jc w:val="center"/>
        <w:outlineLvl w:val="1"/>
        <w:rPr>
          <w:rFonts w:ascii="Times New Roman" w:eastAsia="SimSun" w:hAnsi="Times New Roman"/>
          <w:b/>
          <w:lang w:val="lt-LT" w:eastAsia="zh-CN"/>
        </w:rPr>
      </w:pPr>
    </w:p>
    <w:p w14:paraId="02BF1606" w14:textId="77777777" w:rsidR="002C0EF5" w:rsidRPr="004D2B56" w:rsidRDefault="002C0EF5" w:rsidP="004D2B56">
      <w:pPr>
        <w:keepNext/>
        <w:tabs>
          <w:tab w:val="left" w:pos="567"/>
        </w:tabs>
        <w:spacing w:after="0" w:line="240" w:lineRule="auto"/>
        <w:jc w:val="center"/>
        <w:outlineLvl w:val="1"/>
        <w:rPr>
          <w:rFonts w:ascii="Times New Roman" w:eastAsia="SimSun" w:hAnsi="Times New Roman"/>
          <w:b/>
          <w:lang w:val="lt-LT" w:eastAsia="zh-CN"/>
        </w:rPr>
      </w:pPr>
    </w:p>
    <w:p w14:paraId="77BC97A7" w14:textId="77777777" w:rsidR="002C0EF5" w:rsidRPr="004D2B56" w:rsidRDefault="002C0EF5" w:rsidP="002C0EF5">
      <w:pPr>
        <w:keepNext/>
        <w:tabs>
          <w:tab w:val="left" w:pos="567"/>
        </w:tabs>
        <w:spacing w:after="0" w:line="240" w:lineRule="auto"/>
        <w:jc w:val="center"/>
        <w:outlineLvl w:val="1"/>
        <w:rPr>
          <w:rFonts w:ascii="Times New Roman" w:eastAsia="SimSun" w:hAnsi="Times New Roman"/>
          <w:b/>
          <w:lang w:val="lt-LT" w:eastAsia="zh-CN"/>
        </w:rPr>
      </w:pPr>
    </w:p>
    <w:p w14:paraId="1912D9B5" w14:textId="77777777" w:rsidR="002C0EF5" w:rsidRPr="004D2B56" w:rsidRDefault="002C0EF5" w:rsidP="002C0EF5">
      <w:pPr>
        <w:keepNext/>
        <w:tabs>
          <w:tab w:val="left" w:pos="567"/>
        </w:tabs>
        <w:spacing w:after="0" w:line="240" w:lineRule="auto"/>
        <w:jc w:val="center"/>
        <w:outlineLvl w:val="1"/>
        <w:rPr>
          <w:rFonts w:ascii="Times New Roman" w:eastAsia="SimSun" w:hAnsi="Times New Roman"/>
          <w:b/>
          <w:lang w:val="lt-LT" w:eastAsia="zh-CN"/>
        </w:rPr>
      </w:pPr>
    </w:p>
    <w:p w14:paraId="0336BEDD" w14:textId="77777777" w:rsidR="002C0EF5" w:rsidRPr="004D2B56" w:rsidRDefault="002C0EF5" w:rsidP="002C0EF5">
      <w:pPr>
        <w:keepNext/>
        <w:tabs>
          <w:tab w:val="left" w:pos="567"/>
        </w:tabs>
        <w:spacing w:after="0" w:line="240" w:lineRule="auto"/>
        <w:jc w:val="center"/>
        <w:outlineLvl w:val="1"/>
        <w:rPr>
          <w:rFonts w:ascii="Times New Roman" w:eastAsia="SimSun" w:hAnsi="Times New Roman"/>
          <w:b/>
          <w:lang w:val="lt-LT" w:eastAsia="zh-CN"/>
        </w:rPr>
      </w:pPr>
    </w:p>
    <w:p w14:paraId="6644CA0C" w14:textId="77777777" w:rsidR="002C0EF5" w:rsidRPr="004D2B56" w:rsidRDefault="002C0EF5" w:rsidP="002C0EF5">
      <w:pPr>
        <w:keepNext/>
        <w:tabs>
          <w:tab w:val="left" w:pos="567"/>
        </w:tabs>
        <w:spacing w:after="0" w:line="240" w:lineRule="auto"/>
        <w:jc w:val="center"/>
        <w:outlineLvl w:val="1"/>
        <w:rPr>
          <w:rFonts w:ascii="Times New Roman" w:eastAsia="SimSun" w:hAnsi="Times New Roman"/>
          <w:b/>
          <w:lang w:val="lt-LT" w:eastAsia="zh-CN"/>
        </w:rPr>
      </w:pPr>
    </w:p>
    <w:p w14:paraId="78081D2D" w14:textId="77777777" w:rsidR="002C0EF5" w:rsidRPr="004D2B56" w:rsidRDefault="002C0EF5" w:rsidP="002C0EF5">
      <w:pPr>
        <w:keepNext/>
        <w:tabs>
          <w:tab w:val="left" w:pos="567"/>
        </w:tabs>
        <w:spacing w:after="0" w:line="240" w:lineRule="auto"/>
        <w:jc w:val="center"/>
        <w:outlineLvl w:val="1"/>
        <w:rPr>
          <w:rFonts w:ascii="Times New Roman" w:eastAsia="SimSun" w:hAnsi="Times New Roman"/>
          <w:b/>
          <w:lang w:val="lt-LT" w:eastAsia="zh-CN"/>
        </w:rPr>
      </w:pPr>
    </w:p>
    <w:p w14:paraId="6A5450FD" w14:textId="77777777" w:rsidR="002C0EF5" w:rsidRPr="004D2B56" w:rsidRDefault="002C0EF5" w:rsidP="002C0EF5">
      <w:pPr>
        <w:keepNext/>
        <w:tabs>
          <w:tab w:val="left" w:pos="567"/>
        </w:tabs>
        <w:spacing w:after="0" w:line="240" w:lineRule="auto"/>
        <w:jc w:val="center"/>
        <w:outlineLvl w:val="1"/>
        <w:rPr>
          <w:rFonts w:ascii="Times New Roman" w:eastAsia="SimSun" w:hAnsi="Times New Roman"/>
          <w:b/>
          <w:lang w:val="lt-LT" w:eastAsia="zh-CN"/>
        </w:rPr>
      </w:pPr>
    </w:p>
    <w:p w14:paraId="3FB3EDAD" w14:textId="77777777" w:rsidR="002C0EF5" w:rsidRPr="004D2B56" w:rsidRDefault="002C0EF5" w:rsidP="002C0EF5">
      <w:pPr>
        <w:keepNext/>
        <w:tabs>
          <w:tab w:val="left" w:pos="567"/>
        </w:tabs>
        <w:spacing w:after="0" w:line="240" w:lineRule="auto"/>
        <w:jc w:val="center"/>
        <w:outlineLvl w:val="1"/>
        <w:rPr>
          <w:rFonts w:ascii="Times New Roman" w:eastAsia="SimSun" w:hAnsi="Times New Roman"/>
          <w:b/>
          <w:lang w:val="lt-LT" w:eastAsia="zh-CN"/>
        </w:rPr>
      </w:pPr>
    </w:p>
    <w:p w14:paraId="74B1D1AC" w14:textId="77777777" w:rsidR="002C0EF5" w:rsidRPr="004D2B56" w:rsidRDefault="002C0EF5" w:rsidP="002C0EF5">
      <w:pPr>
        <w:keepNext/>
        <w:tabs>
          <w:tab w:val="left" w:pos="567"/>
        </w:tabs>
        <w:spacing w:after="0" w:line="240" w:lineRule="auto"/>
        <w:jc w:val="center"/>
        <w:outlineLvl w:val="1"/>
        <w:rPr>
          <w:rFonts w:ascii="Times New Roman" w:eastAsia="SimSun" w:hAnsi="Times New Roman"/>
          <w:b/>
          <w:lang w:val="lt-LT" w:eastAsia="zh-CN"/>
        </w:rPr>
      </w:pPr>
    </w:p>
    <w:p w14:paraId="64C5ACCB" w14:textId="77777777" w:rsidR="002C0EF5" w:rsidRPr="004D2B56" w:rsidRDefault="002C0EF5" w:rsidP="002C0EF5">
      <w:pPr>
        <w:keepNext/>
        <w:tabs>
          <w:tab w:val="left" w:pos="567"/>
        </w:tabs>
        <w:spacing w:after="0" w:line="240" w:lineRule="auto"/>
        <w:jc w:val="center"/>
        <w:outlineLvl w:val="1"/>
        <w:rPr>
          <w:rFonts w:ascii="Times New Roman" w:eastAsia="SimSun" w:hAnsi="Times New Roman"/>
          <w:b/>
          <w:lang w:val="lt-LT" w:eastAsia="zh-CN"/>
        </w:rPr>
      </w:pPr>
    </w:p>
    <w:p w14:paraId="0E82C496" w14:textId="77777777" w:rsidR="002C0EF5" w:rsidRPr="004D2B56" w:rsidRDefault="002C0EF5" w:rsidP="002C0EF5">
      <w:pPr>
        <w:keepNext/>
        <w:tabs>
          <w:tab w:val="left" w:pos="567"/>
        </w:tabs>
        <w:spacing w:after="0" w:line="240" w:lineRule="auto"/>
        <w:jc w:val="center"/>
        <w:outlineLvl w:val="1"/>
        <w:rPr>
          <w:rFonts w:ascii="Times New Roman" w:eastAsia="SimSun" w:hAnsi="Times New Roman"/>
          <w:b/>
          <w:lang w:val="lt-LT" w:eastAsia="zh-CN"/>
        </w:rPr>
      </w:pPr>
    </w:p>
    <w:p w14:paraId="49BC63FE" w14:textId="77777777" w:rsidR="002C0EF5" w:rsidRPr="004D2B56" w:rsidRDefault="002C0EF5" w:rsidP="002C0EF5">
      <w:pPr>
        <w:keepNext/>
        <w:tabs>
          <w:tab w:val="left" w:pos="567"/>
        </w:tabs>
        <w:spacing w:after="0" w:line="240" w:lineRule="auto"/>
        <w:jc w:val="center"/>
        <w:outlineLvl w:val="1"/>
        <w:rPr>
          <w:rFonts w:ascii="Times New Roman" w:eastAsia="SimSun" w:hAnsi="Times New Roman"/>
          <w:b/>
          <w:lang w:val="lt-LT" w:eastAsia="zh-CN"/>
        </w:rPr>
      </w:pPr>
    </w:p>
    <w:p w14:paraId="5B54D546" w14:textId="77777777" w:rsidR="002C0EF5" w:rsidRPr="004D2B56" w:rsidRDefault="002C0EF5" w:rsidP="002C0EF5">
      <w:pPr>
        <w:keepNext/>
        <w:tabs>
          <w:tab w:val="left" w:pos="567"/>
        </w:tabs>
        <w:spacing w:after="0" w:line="240" w:lineRule="auto"/>
        <w:jc w:val="center"/>
        <w:outlineLvl w:val="1"/>
        <w:rPr>
          <w:rFonts w:ascii="Times New Roman" w:eastAsia="SimSun" w:hAnsi="Times New Roman"/>
          <w:b/>
          <w:lang w:val="lt-LT" w:eastAsia="zh-CN"/>
        </w:rPr>
      </w:pPr>
    </w:p>
    <w:p w14:paraId="6086BBA4" w14:textId="77777777" w:rsidR="002C0EF5" w:rsidRPr="004D2B56" w:rsidRDefault="002C0EF5" w:rsidP="002C0EF5">
      <w:pPr>
        <w:keepNext/>
        <w:tabs>
          <w:tab w:val="left" w:pos="567"/>
        </w:tabs>
        <w:spacing w:after="0" w:line="240" w:lineRule="auto"/>
        <w:jc w:val="center"/>
        <w:outlineLvl w:val="1"/>
        <w:rPr>
          <w:rFonts w:ascii="Times New Roman" w:hAnsi="Times New Roman"/>
          <w:i/>
          <w:lang w:val="lt-LT"/>
        </w:rPr>
      </w:pPr>
    </w:p>
    <w:p w14:paraId="2BD95AEC" w14:textId="448049FA" w:rsidR="002C0EF5" w:rsidRPr="004D2B56" w:rsidRDefault="002C0EF5" w:rsidP="002C0EF5">
      <w:pPr>
        <w:keepNext/>
        <w:tabs>
          <w:tab w:val="left" w:pos="567"/>
        </w:tabs>
        <w:spacing w:after="0" w:line="240" w:lineRule="auto"/>
        <w:jc w:val="center"/>
        <w:outlineLvl w:val="1"/>
        <w:rPr>
          <w:rFonts w:ascii="Times New Roman" w:hAnsi="Times New Roman"/>
          <w:i/>
          <w:lang w:val="lt-LT"/>
        </w:rPr>
      </w:pPr>
      <w:r w:rsidRPr="004D2B56">
        <w:rPr>
          <w:rFonts w:ascii="Times New Roman" w:hAnsi="Times New Roman"/>
          <w:b/>
          <w:lang w:val="lt-LT"/>
        </w:rPr>
        <w:t>I PRIEDAS</w:t>
      </w:r>
      <w:r w:rsidR="00390A27">
        <w:rPr>
          <w:rFonts w:ascii="Times New Roman" w:hAnsi="Times New Roman"/>
          <w:b/>
          <w:lang w:val="lt-LT"/>
        </w:rPr>
        <w:fldChar w:fldCharType="begin"/>
      </w:r>
      <w:r w:rsidR="00390A27">
        <w:rPr>
          <w:rFonts w:ascii="Times New Roman" w:hAnsi="Times New Roman"/>
          <w:b/>
          <w:lang w:val="lt-LT"/>
        </w:rPr>
        <w:instrText xml:space="preserve"> DOCVARIABLE VAULT_ND_fe410a41-f826-4ed7-a5f7-ebdeb609c886 \* MERGEFORMAT </w:instrText>
      </w:r>
      <w:r w:rsidR="00390A27">
        <w:rPr>
          <w:rFonts w:ascii="Times New Roman" w:hAnsi="Times New Roman"/>
          <w:b/>
          <w:lang w:val="lt-LT"/>
        </w:rPr>
        <w:fldChar w:fldCharType="separate"/>
      </w:r>
      <w:r w:rsidR="00390A27">
        <w:rPr>
          <w:rFonts w:ascii="Times New Roman" w:hAnsi="Times New Roman"/>
          <w:b/>
          <w:lang w:val="lt-LT"/>
        </w:rPr>
        <w:t xml:space="preserve"> </w:t>
      </w:r>
      <w:r w:rsidR="00390A27">
        <w:rPr>
          <w:rFonts w:ascii="Times New Roman" w:hAnsi="Times New Roman"/>
          <w:b/>
          <w:lang w:val="lt-LT"/>
        </w:rPr>
        <w:fldChar w:fldCharType="end"/>
      </w:r>
    </w:p>
    <w:p w14:paraId="4C81C921" w14:textId="77777777" w:rsidR="002C0EF5" w:rsidRPr="004D2B56" w:rsidRDefault="002C0EF5" w:rsidP="002C0EF5">
      <w:pPr>
        <w:keepNext/>
        <w:tabs>
          <w:tab w:val="left" w:pos="567"/>
        </w:tabs>
        <w:spacing w:after="0" w:line="240" w:lineRule="auto"/>
        <w:jc w:val="center"/>
        <w:outlineLvl w:val="1"/>
        <w:rPr>
          <w:rFonts w:ascii="Times New Roman" w:hAnsi="Times New Roman"/>
          <w:i/>
          <w:lang w:val="lt-LT"/>
        </w:rPr>
      </w:pPr>
    </w:p>
    <w:p w14:paraId="2A0DD613" w14:textId="4F7EC5C2" w:rsidR="002C0EF5" w:rsidRPr="004D2B56" w:rsidRDefault="002C0EF5" w:rsidP="002C0EF5">
      <w:pPr>
        <w:keepNext/>
        <w:tabs>
          <w:tab w:val="left" w:pos="567"/>
        </w:tabs>
        <w:spacing w:after="0" w:line="240" w:lineRule="auto"/>
        <w:jc w:val="center"/>
        <w:outlineLvl w:val="1"/>
        <w:rPr>
          <w:rFonts w:ascii="Times New Roman" w:hAnsi="Times New Roman"/>
          <w:i/>
          <w:lang w:val="lt-LT"/>
        </w:rPr>
      </w:pPr>
      <w:r w:rsidRPr="004D2B56">
        <w:rPr>
          <w:rFonts w:ascii="Times New Roman" w:hAnsi="Times New Roman"/>
          <w:b/>
          <w:lang w:val="lt-LT"/>
        </w:rPr>
        <w:t>PREPARATO CHARAKTERISTIKŲ SANTRAUKA</w:t>
      </w:r>
      <w:r w:rsidR="00390A27">
        <w:rPr>
          <w:rFonts w:ascii="Times New Roman" w:hAnsi="Times New Roman"/>
          <w:b/>
          <w:lang w:val="lt-LT"/>
        </w:rPr>
        <w:fldChar w:fldCharType="begin"/>
      </w:r>
      <w:r w:rsidR="00390A27">
        <w:rPr>
          <w:rFonts w:ascii="Times New Roman" w:hAnsi="Times New Roman"/>
          <w:b/>
          <w:lang w:val="lt-LT"/>
        </w:rPr>
        <w:instrText xml:space="preserve"> DOCVARIABLE VAULT_ND_41873e59-5742-4dfa-bfb2-2179bff7ae05 \* MERGEFORMAT </w:instrText>
      </w:r>
      <w:r w:rsidR="00390A27">
        <w:rPr>
          <w:rFonts w:ascii="Times New Roman" w:hAnsi="Times New Roman"/>
          <w:b/>
          <w:lang w:val="lt-LT"/>
        </w:rPr>
        <w:fldChar w:fldCharType="separate"/>
      </w:r>
      <w:r w:rsidR="00390A27">
        <w:rPr>
          <w:rFonts w:ascii="Times New Roman" w:hAnsi="Times New Roman"/>
          <w:b/>
          <w:lang w:val="lt-LT"/>
        </w:rPr>
        <w:t xml:space="preserve"> </w:t>
      </w:r>
      <w:r w:rsidR="00390A27">
        <w:rPr>
          <w:rFonts w:ascii="Times New Roman" w:hAnsi="Times New Roman"/>
          <w:b/>
          <w:lang w:val="lt-LT"/>
        </w:rPr>
        <w:fldChar w:fldCharType="end"/>
      </w:r>
    </w:p>
    <w:p w14:paraId="406F1282" w14:textId="57340C65" w:rsidR="002C0EF5" w:rsidRPr="004D2B56" w:rsidRDefault="002C0EF5" w:rsidP="002C0EF5">
      <w:pPr>
        <w:keepNext/>
        <w:keepLines/>
        <w:tabs>
          <w:tab w:val="left" w:pos="567"/>
        </w:tabs>
        <w:spacing w:after="0" w:line="240" w:lineRule="auto"/>
        <w:outlineLvl w:val="2"/>
        <w:rPr>
          <w:rFonts w:ascii="Times New Roman" w:eastAsia="SimSun" w:hAnsi="Times New Roman"/>
          <w:b/>
          <w:lang w:val="lt-LT" w:eastAsia="zh-CN"/>
        </w:rPr>
      </w:pPr>
      <w:r w:rsidRPr="004D2B56">
        <w:rPr>
          <w:rFonts w:ascii="Times New Roman" w:eastAsia="SimSun" w:hAnsi="Times New Roman"/>
          <w:lang w:val="lt-LT" w:eastAsia="zh-CN"/>
        </w:rPr>
        <w:br w:type="page"/>
      </w:r>
      <w:r w:rsidRPr="004D2B56">
        <w:rPr>
          <w:rFonts w:ascii="Times New Roman" w:eastAsia="SimSun" w:hAnsi="Times New Roman"/>
          <w:b/>
          <w:lang w:val="lt-LT" w:eastAsia="zh-CN"/>
        </w:rPr>
        <w:lastRenderedPageBreak/>
        <w:t>1.</w:t>
      </w:r>
      <w:r w:rsidRPr="004D2B56">
        <w:rPr>
          <w:rFonts w:ascii="Times New Roman" w:eastAsia="SimSun" w:hAnsi="Times New Roman"/>
          <w:b/>
          <w:lang w:val="lt-LT" w:eastAsia="zh-CN"/>
        </w:rPr>
        <w:tab/>
      </w:r>
      <w:r w:rsidRPr="004D2B56">
        <w:rPr>
          <w:rFonts w:ascii="Times New Roman" w:eastAsia="Times New Roman" w:hAnsi="Times New Roman"/>
          <w:b/>
          <w:bCs/>
          <w:snapToGrid w:val="0"/>
          <w:szCs w:val="26"/>
          <w:lang w:val="lt-LT" w:eastAsia="x-none"/>
        </w:rPr>
        <w:t>VAISTINIO PREPARATO PAVADINIMAS</w:t>
      </w:r>
      <w:r w:rsidR="00390A27">
        <w:rPr>
          <w:rFonts w:ascii="Times New Roman" w:eastAsia="Times New Roman" w:hAnsi="Times New Roman"/>
          <w:b/>
          <w:bCs/>
          <w:snapToGrid w:val="0"/>
          <w:szCs w:val="26"/>
          <w:lang w:val="lt-LT" w:eastAsia="x-none"/>
        </w:rPr>
        <w:fldChar w:fldCharType="begin"/>
      </w:r>
      <w:r w:rsidR="00390A27">
        <w:rPr>
          <w:rFonts w:ascii="Times New Roman" w:eastAsia="Times New Roman" w:hAnsi="Times New Roman"/>
          <w:b/>
          <w:bCs/>
          <w:snapToGrid w:val="0"/>
          <w:szCs w:val="26"/>
          <w:lang w:val="lt-LT" w:eastAsia="x-none"/>
        </w:rPr>
        <w:instrText xml:space="preserve"> DOCVARIABLE VAULT_ND_3205dd72-4707-4005-9025-a759e1b657be \* MERGEFORMAT </w:instrText>
      </w:r>
      <w:r w:rsidR="00390A27">
        <w:rPr>
          <w:rFonts w:ascii="Times New Roman" w:eastAsia="Times New Roman" w:hAnsi="Times New Roman"/>
          <w:b/>
          <w:bCs/>
          <w:snapToGrid w:val="0"/>
          <w:szCs w:val="26"/>
          <w:lang w:val="lt-LT" w:eastAsia="x-none"/>
        </w:rPr>
        <w:fldChar w:fldCharType="separate"/>
      </w:r>
      <w:r w:rsidR="00390A27">
        <w:rPr>
          <w:rFonts w:ascii="Times New Roman" w:eastAsia="Times New Roman" w:hAnsi="Times New Roman"/>
          <w:b/>
          <w:bCs/>
          <w:snapToGrid w:val="0"/>
          <w:szCs w:val="26"/>
          <w:lang w:val="lt-LT" w:eastAsia="x-none"/>
        </w:rPr>
        <w:t xml:space="preserve"> </w:t>
      </w:r>
      <w:r w:rsidR="00390A27">
        <w:rPr>
          <w:rFonts w:ascii="Times New Roman" w:eastAsia="Times New Roman" w:hAnsi="Times New Roman"/>
          <w:b/>
          <w:bCs/>
          <w:snapToGrid w:val="0"/>
          <w:szCs w:val="26"/>
          <w:lang w:val="lt-LT" w:eastAsia="x-none"/>
        </w:rPr>
        <w:fldChar w:fldCharType="end"/>
      </w:r>
    </w:p>
    <w:p w14:paraId="0025D5C7"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4686F0E2" w14:textId="47D27A3D" w:rsidR="002C0EF5" w:rsidRPr="004D2B56" w:rsidRDefault="002C0EF5" w:rsidP="002C0EF5">
      <w:pPr>
        <w:keepNext/>
        <w:tabs>
          <w:tab w:val="left" w:pos="567"/>
        </w:tabs>
        <w:spacing w:after="0" w:line="240" w:lineRule="auto"/>
        <w:outlineLvl w:val="5"/>
        <w:rPr>
          <w:rFonts w:ascii="Times New Roman" w:eastAsia="SimSun" w:hAnsi="Times New Roman"/>
          <w:lang w:val="lt-LT" w:eastAsia="zh-CN"/>
        </w:rPr>
      </w:pPr>
      <w:r w:rsidRPr="004D2B56">
        <w:rPr>
          <w:rFonts w:ascii="Times New Roman" w:eastAsia="SimSun" w:hAnsi="Times New Roman"/>
          <w:caps/>
          <w:lang w:val="lt-LT" w:eastAsia="zh-CN"/>
        </w:rPr>
        <w:t>pentaxIM</w:t>
      </w:r>
      <w:r w:rsidRPr="004D2B56">
        <w:rPr>
          <w:rFonts w:ascii="Times New Roman" w:eastAsia="SimSun" w:hAnsi="Times New Roman"/>
          <w:lang w:val="lt-LT" w:eastAsia="zh-CN"/>
        </w:rPr>
        <w:t xml:space="preserve"> milteliai ir suspensija injekcinei suspensijai užpildytame švirkšte</w:t>
      </w:r>
      <w:r w:rsidR="00390A27">
        <w:rPr>
          <w:rFonts w:ascii="Times New Roman" w:eastAsia="SimSun" w:hAnsi="Times New Roman"/>
          <w:lang w:val="lt-LT" w:eastAsia="zh-CN"/>
        </w:rPr>
        <w:fldChar w:fldCharType="begin"/>
      </w:r>
      <w:r w:rsidR="00390A27">
        <w:rPr>
          <w:rFonts w:ascii="Times New Roman" w:eastAsia="SimSun" w:hAnsi="Times New Roman"/>
          <w:lang w:val="lt-LT" w:eastAsia="zh-CN"/>
        </w:rPr>
        <w:instrText xml:space="preserve"> DOCVARIABLE vault_nd_5e99121a-26dc-4376-9dc9-2f96271d24c5 \* MERGEFORMAT </w:instrText>
      </w:r>
      <w:r w:rsidR="00390A27">
        <w:rPr>
          <w:rFonts w:ascii="Times New Roman" w:eastAsia="SimSun" w:hAnsi="Times New Roman"/>
          <w:lang w:val="lt-LT" w:eastAsia="zh-CN"/>
        </w:rPr>
        <w:fldChar w:fldCharType="separate"/>
      </w:r>
      <w:r w:rsidR="00390A27">
        <w:rPr>
          <w:rFonts w:ascii="Times New Roman" w:eastAsia="SimSun" w:hAnsi="Times New Roman"/>
          <w:lang w:val="lt-LT" w:eastAsia="zh-CN"/>
        </w:rPr>
        <w:t xml:space="preserve"> </w:t>
      </w:r>
      <w:r w:rsidR="00390A27">
        <w:rPr>
          <w:rFonts w:ascii="Times New Roman" w:eastAsia="SimSun" w:hAnsi="Times New Roman"/>
          <w:lang w:val="lt-LT" w:eastAsia="zh-CN"/>
        </w:rPr>
        <w:fldChar w:fldCharType="end"/>
      </w:r>
    </w:p>
    <w:p w14:paraId="41D3F3C8" w14:textId="77777777" w:rsidR="002C0EF5" w:rsidRPr="004D2B56" w:rsidRDefault="002C0EF5" w:rsidP="002C0EF5">
      <w:pPr>
        <w:tabs>
          <w:tab w:val="left" w:pos="567"/>
        </w:tabs>
        <w:spacing w:after="0" w:line="240" w:lineRule="auto"/>
        <w:rPr>
          <w:rFonts w:ascii="Times New Roman" w:eastAsia="SimSun" w:hAnsi="Times New Roman"/>
          <w:lang w:val="lt-LT" w:eastAsia="zh-CN"/>
        </w:rPr>
      </w:pPr>
      <w:r w:rsidRPr="004D2B56">
        <w:rPr>
          <w:rFonts w:ascii="Times New Roman" w:eastAsia="SimSun" w:hAnsi="Times New Roman"/>
          <w:lang w:val="lt-LT" w:eastAsia="zh-CN"/>
        </w:rPr>
        <w:t xml:space="preserve">Vakcina nuo difterijos, stabligės, kokliušo (neląstelinė, </w:t>
      </w:r>
      <w:proofErr w:type="spellStart"/>
      <w:r w:rsidRPr="004D2B56">
        <w:rPr>
          <w:rFonts w:ascii="Times New Roman" w:eastAsia="SimSun" w:hAnsi="Times New Roman"/>
          <w:lang w:val="lt-LT" w:eastAsia="zh-CN"/>
        </w:rPr>
        <w:t>komponentinė</w:t>
      </w:r>
      <w:proofErr w:type="spellEnd"/>
      <w:r w:rsidRPr="004D2B56">
        <w:rPr>
          <w:rFonts w:ascii="Times New Roman" w:eastAsia="SimSun" w:hAnsi="Times New Roman"/>
          <w:lang w:val="lt-LT" w:eastAsia="zh-CN"/>
        </w:rPr>
        <w:t>), nuo poliomielito (</w:t>
      </w:r>
      <w:proofErr w:type="spellStart"/>
      <w:r w:rsidRPr="004D2B56">
        <w:rPr>
          <w:rFonts w:ascii="Times New Roman" w:eastAsia="SimSun" w:hAnsi="Times New Roman"/>
          <w:lang w:val="lt-LT" w:eastAsia="zh-CN"/>
        </w:rPr>
        <w:t>inaktyvuota</w:t>
      </w:r>
      <w:proofErr w:type="spellEnd"/>
      <w:r w:rsidRPr="004D2B56">
        <w:rPr>
          <w:rFonts w:ascii="Times New Roman" w:eastAsia="SimSun" w:hAnsi="Times New Roman"/>
          <w:lang w:val="lt-LT" w:eastAsia="zh-CN"/>
        </w:rPr>
        <w:t xml:space="preserve">) ir nuo b tipo </w:t>
      </w:r>
      <w:proofErr w:type="spellStart"/>
      <w:r w:rsidRPr="004D2B56">
        <w:rPr>
          <w:rFonts w:ascii="Times New Roman" w:eastAsia="SimSun" w:hAnsi="Times New Roman"/>
          <w:i/>
          <w:lang w:val="lt-LT" w:eastAsia="zh-CN"/>
        </w:rPr>
        <w:t>Haemophilus</w:t>
      </w:r>
      <w:proofErr w:type="spellEnd"/>
      <w:r w:rsidRPr="004D2B56">
        <w:rPr>
          <w:rFonts w:ascii="Times New Roman" w:eastAsia="SimSun" w:hAnsi="Times New Roman"/>
          <w:i/>
          <w:lang w:val="lt-LT" w:eastAsia="zh-CN"/>
        </w:rPr>
        <w:t xml:space="preserve">, </w:t>
      </w:r>
      <w:proofErr w:type="spellStart"/>
      <w:r w:rsidRPr="004D2B56">
        <w:rPr>
          <w:rFonts w:ascii="Times New Roman" w:eastAsia="SimSun" w:hAnsi="Times New Roman"/>
          <w:lang w:val="lt-LT" w:eastAsia="zh-CN"/>
        </w:rPr>
        <w:t>konjuguota</w:t>
      </w:r>
      <w:proofErr w:type="spellEnd"/>
      <w:r w:rsidRPr="004D2B56">
        <w:rPr>
          <w:rFonts w:ascii="Times New Roman" w:eastAsia="SimSun" w:hAnsi="Times New Roman"/>
          <w:lang w:val="lt-LT" w:eastAsia="zh-CN"/>
        </w:rPr>
        <w:t>, (</w:t>
      </w:r>
      <w:proofErr w:type="spellStart"/>
      <w:r w:rsidRPr="004D2B56">
        <w:rPr>
          <w:rFonts w:ascii="Times New Roman" w:eastAsia="SimSun" w:hAnsi="Times New Roman"/>
          <w:lang w:val="lt-LT" w:eastAsia="zh-CN"/>
        </w:rPr>
        <w:t>adsorbuota</w:t>
      </w:r>
      <w:proofErr w:type="spellEnd"/>
      <w:r w:rsidRPr="004D2B56">
        <w:rPr>
          <w:rFonts w:ascii="Times New Roman" w:eastAsia="SimSun" w:hAnsi="Times New Roman"/>
          <w:lang w:val="lt-LT" w:eastAsia="zh-CN"/>
        </w:rPr>
        <w:t>).</w:t>
      </w:r>
    </w:p>
    <w:p w14:paraId="7B3C142C"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4ADED7FE"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6210F66D" w14:textId="02C5B911" w:rsidR="002C0EF5" w:rsidRPr="004D2B56" w:rsidRDefault="002C0EF5" w:rsidP="002C0EF5">
      <w:pPr>
        <w:keepNext/>
        <w:tabs>
          <w:tab w:val="left" w:pos="567"/>
        </w:tabs>
        <w:spacing w:after="0" w:line="260" w:lineRule="exact"/>
        <w:jc w:val="both"/>
        <w:outlineLvl w:val="3"/>
        <w:rPr>
          <w:rFonts w:ascii="Times New Roman" w:eastAsia="SimSun" w:hAnsi="Times New Roman"/>
          <w:b/>
          <w:lang w:val="lt-LT" w:eastAsia="zh-CN"/>
        </w:rPr>
      </w:pPr>
      <w:r w:rsidRPr="004D2B56">
        <w:rPr>
          <w:rFonts w:ascii="Times New Roman" w:eastAsia="SimSun" w:hAnsi="Times New Roman"/>
          <w:b/>
          <w:lang w:val="lt-LT" w:eastAsia="zh-CN"/>
        </w:rPr>
        <w:t>2.</w:t>
      </w:r>
      <w:r w:rsidRPr="004D2B56">
        <w:rPr>
          <w:rFonts w:ascii="Times New Roman" w:eastAsia="SimSun" w:hAnsi="Times New Roman"/>
          <w:b/>
          <w:lang w:val="lt-LT" w:eastAsia="zh-CN"/>
        </w:rPr>
        <w:tab/>
      </w:r>
      <w:r w:rsidRPr="004D2B56">
        <w:rPr>
          <w:rFonts w:ascii="Times New Roman" w:eastAsia="Times New Roman" w:hAnsi="Times New Roman"/>
          <w:b/>
          <w:bCs/>
          <w:snapToGrid w:val="0"/>
          <w:szCs w:val="26"/>
          <w:lang w:val="lt-LT" w:eastAsia="x-none"/>
        </w:rPr>
        <w:t>KOKYBINĖ IR KIEKYBINĖ SUDĖTIS</w:t>
      </w:r>
      <w:r w:rsidR="00390A27">
        <w:rPr>
          <w:rFonts w:ascii="Times New Roman" w:eastAsia="Times New Roman" w:hAnsi="Times New Roman"/>
          <w:b/>
          <w:bCs/>
          <w:snapToGrid w:val="0"/>
          <w:szCs w:val="26"/>
          <w:lang w:val="lt-LT" w:eastAsia="x-none"/>
        </w:rPr>
        <w:fldChar w:fldCharType="begin"/>
      </w:r>
      <w:r w:rsidR="00390A27">
        <w:rPr>
          <w:rFonts w:ascii="Times New Roman" w:eastAsia="Times New Roman" w:hAnsi="Times New Roman"/>
          <w:b/>
          <w:bCs/>
          <w:snapToGrid w:val="0"/>
          <w:szCs w:val="26"/>
          <w:lang w:val="lt-LT" w:eastAsia="x-none"/>
        </w:rPr>
        <w:instrText xml:space="preserve"> DOCVARIABLE VAULT_ND_3296b580-8539-493d-922f-a2d895b50f44 \* MERGEFORMAT </w:instrText>
      </w:r>
      <w:r w:rsidR="00390A27">
        <w:rPr>
          <w:rFonts w:ascii="Times New Roman" w:eastAsia="Times New Roman" w:hAnsi="Times New Roman"/>
          <w:b/>
          <w:bCs/>
          <w:snapToGrid w:val="0"/>
          <w:szCs w:val="26"/>
          <w:lang w:val="lt-LT" w:eastAsia="x-none"/>
        </w:rPr>
        <w:fldChar w:fldCharType="separate"/>
      </w:r>
      <w:r w:rsidR="00390A27">
        <w:rPr>
          <w:rFonts w:ascii="Times New Roman" w:eastAsia="Times New Roman" w:hAnsi="Times New Roman"/>
          <w:b/>
          <w:bCs/>
          <w:snapToGrid w:val="0"/>
          <w:szCs w:val="26"/>
          <w:lang w:val="lt-LT" w:eastAsia="x-none"/>
        </w:rPr>
        <w:t xml:space="preserve"> </w:t>
      </w:r>
      <w:r w:rsidR="00390A27">
        <w:rPr>
          <w:rFonts w:ascii="Times New Roman" w:eastAsia="Times New Roman" w:hAnsi="Times New Roman"/>
          <w:b/>
          <w:bCs/>
          <w:snapToGrid w:val="0"/>
          <w:szCs w:val="26"/>
          <w:lang w:val="lt-LT" w:eastAsia="x-none"/>
        </w:rPr>
        <w:fldChar w:fldCharType="end"/>
      </w:r>
    </w:p>
    <w:p w14:paraId="3FCA948E"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77ACD6A9" w14:textId="77777777" w:rsidR="00413FAD" w:rsidRDefault="00413FAD" w:rsidP="00413FAD">
      <w:pPr>
        <w:numPr>
          <w:ilvl w:val="12"/>
          <w:numId w:val="0"/>
        </w:numPr>
        <w:tabs>
          <w:tab w:val="left" w:pos="3261"/>
        </w:tabs>
        <w:spacing w:after="0" w:line="240" w:lineRule="auto"/>
        <w:rPr>
          <w:rFonts w:ascii="Times New Roman" w:eastAsia="MS Mincho" w:hAnsi="Times New Roman"/>
          <w:lang w:val="lt-LT"/>
        </w:rPr>
      </w:pPr>
      <w:bookmarkStart w:id="0" w:name="_Hlk108727010"/>
      <w:r>
        <w:rPr>
          <w:rFonts w:ascii="Times New Roman" w:eastAsia="MS Mincho" w:hAnsi="Times New Roman"/>
          <w:lang w:val="lt-LT"/>
        </w:rPr>
        <w:t>Vienoje dozėje (0,5 ml) paruoštos vakcinos yra:</w:t>
      </w:r>
    </w:p>
    <w:p w14:paraId="3CB413EC" w14:textId="77777777" w:rsidR="00413FAD" w:rsidRDefault="00413FAD" w:rsidP="00413FAD">
      <w:pPr>
        <w:numPr>
          <w:ilvl w:val="12"/>
          <w:numId w:val="0"/>
        </w:numPr>
        <w:tabs>
          <w:tab w:val="left" w:pos="3261"/>
        </w:tabs>
        <w:spacing w:after="0" w:line="240" w:lineRule="auto"/>
        <w:rPr>
          <w:rFonts w:ascii="Times New Roman" w:eastAsia="MS Mincho" w:hAnsi="Times New Roman"/>
          <w:lang w:val="lt-LT"/>
        </w:rPr>
      </w:pPr>
    </w:p>
    <w:p w14:paraId="636D0865" w14:textId="77777777" w:rsidR="00413FAD" w:rsidRDefault="00413FAD" w:rsidP="00413FAD">
      <w:pPr>
        <w:numPr>
          <w:ilvl w:val="12"/>
          <w:numId w:val="0"/>
        </w:numPr>
        <w:tabs>
          <w:tab w:val="left" w:pos="3261"/>
        </w:tabs>
        <w:spacing w:after="0" w:line="240" w:lineRule="auto"/>
        <w:rPr>
          <w:rFonts w:ascii="Times New Roman" w:eastAsia="MS Mincho" w:hAnsi="Times New Roman"/>
          <w:vertAlign w:val="superscript"/>
          <w:lang w:val="lt-LT"/>
        </w:rPr>
      </w:pPr>
      <w:r>
        <w:rPr>
          <w:rFonts w:ascii="Times New Roman" w:eastAsia="MS Mincho" w:hAnsi="Times New Roman"/>
          <w:lang w:val="lt-LT"/>
        </w:rPr>
        <w:t>Difterijos anatoksino</w:t>
      </w:r>
      <w:r>
        <w:rPr>
          <w:rFonts w:ascii="Times New Roman" w:eastAsia="MS Mincho" w:hAnsi="Times New Roman"/>
          <w:vertAlign w:val="superscript"/>
          <w:lang w:val="lt-LT"/>
        </w:rPr>
        <w:t>1</w:t>
      </w:r>
      <w:r>
        <w:rPr>
          <w:rFonts w:ascii="Times New Roman" w:eastAsia="MS Mincho" w:hAnsi="Times New Roman"/>
          <w:lang w:val="lt-LT"/>
        </w:rPr>
        <w:tab/>
      </w:r>
      <w:r>
        <w:rPr>
          <w:rFonts w:ascii="Times New Roman" w:eastAsia="MS Mincho" w:hAnsi="Times New Roman"/>
          <w:lang w:val="lt-LT"/>
        </w:rPr>
        <w:tab/>
      </w:r>
      <w:r>
        <w:rPr>
          <w:rFonts w:ascii="Times New Roman" w:eastAsia="MS Mincho" w:hAnsi="Times New Roman"/>
          <w:lang w:val="lt-LT"/>
        </w:rPr>
        <w:tab/>
        <w:t>ne mažiau kaip 20 TV</w:t>
      </w:r>
      <w:r>
        <w:rPr>
          <w:rFonts w:ascii="Times New Roman" w:eastAsia="MS Mincho" w:hAnsi="Times New Roman"/>
          <w:vertAlign w:val="superscript"/>
          <w:lang w:val="lt-LT"/>
        </w:rPr>
        <w:t xml:space="preserve">2,3 </w:t>
      </w:r>
      <w:r>
        <w:rPr>
          <w:rFonts w:ascii="Times New Roman" w:eastAsia="MS Mincho" w:hAnsi="Times New Roman"/>
          <w:lang w:val="lt-LT"/>
        </w:rPr>
        <w:t>(30 </w:t>
      </w:r>
      <w:proofErr w:type="spellStart"/>
      <w:r>
        <w:rPr>
          <w:rFonts w:ascii="Times New Roman" w:eastAsia="MS Mincho" w:hAnsi="Times New Roman"/>
          <w:lang w:val="lt-LT"/>
        </w:rPr>
        <w:t>Lf</w:t>
      </w:r>
      <w:proofErr w:type="spellEnd"/>
      <w:r>
        <w:rPr>
          <w:rFonts w:ascii="Times New Roman" w:eastAsia="MS Mincho" w:hAnsi="Times New Roman"/>
          <w:lang w:val="lt-LT"/>
        </w:rPr>
        <w:t>)</w:t>
      </w:r>
    </w:p>
    <w:p w14:paraId="68E7E55A" w14:textId="77777777" w:rsidR="00413FAD" w:rsidRDefault="00413FAD" w:rsidP="00413FAD">
      <w:pPr>
        <w:numPr>
          <w:ilvl w:val="12"/>
          <w:numId w:val="0"/>
        </w:numPr>
        <w:tabs>
          <w:tab w:val="left" w:pos="3261"/>
        </w:tabs>
        <w:spacing w:after="0" w:line="240" w:lineRule="auto"/>
        <w:rPr>
          <w:rFonts w:ascii="Times New Roman" w:eastAsia="MS Mincho" w:hAnsi="Times New Roman"/>
          <w:vertAlign w:val="superscript"/>
          <w:lang w:val="lt-LT"/>
        </w:rPr>
      </w:pPr>
      <w:r>
        <w:rPr>
          <w:rFonts w:ascii="Times New Roman" w:eastAsia="MS Mincho" w:hAnsi="Times New Roman"/>
          <w:lang w:val="lt-LT"/>
        </w:rPr>
        <w:t>Stabligės anatoksino</w:t>
      </w:r>
      <w:r>
        <w:rPr>
          <w:rFonts w:ascii="Times New Roman" w:eastAsia="MS Mincho" w:hAnsi="Times New Roman"/>
          <w:vertAlign w:val="superscript"/>
          <w:lang w:val="lt-LT"/>
        </w:rPr>
        <w:t>1</w:t>
      </w:r>
      <w:r>
        <w:rPr>
          <w:rFonts w:ascii="Times New Roman" w:eastAsia="MS Mincho" w:hAnsi="Times New Roman"/>
          <w:lang w:val="lt-LT"/>
        </w:rPr>
        <w:tab/>
      </w:r>
      <w:r>
        <w:rPr>
          <w:rFonts w:ascii="Times New Roman" w:eastAsia="MS Mincho" w:hAnsi="Times New Roman"/>
          <w:lang w:val="lt-LT"/>
        </w:rPr>
        <w:tab/>
      </w:r>
      <w:r>
        <w:rPr>
          <w:rFonts w:ascii="Times New Roman" w:eastAsia="MS Mincho" w:hAnsi="Times New Roman"/>
          <w:lang w:val="lt-LT"/>
        </w:rPr>
        <w:tab/>
        <w:t>ne mažiau kaip 40 TV</w:t>
      </w:r>
      <w:r>
        <w:rPr>
          <w:rFonts w:ascii="Times New Roman" w:eastAsia="MS Mincho" w:hAnsi="Times New Roman"/>
          <w:vertAlign w:val="superscript"/>
          <w:lang w:val="lt-LT"/>
        </w:rPr>
        <w:t xml:space="preserve">3,4 </w:t>
      </w:r>
      <w:r>
        <w:rPr>
          <w:rFonts w:ascii="Times New Roman" w:eastAsia="MS Mincho" w:hAnsi="Times New Roman"/>
          <w:lang w:val="lt-LT"/>
        </w:rPr>
        <w:t>(10 </w:t>
      </w:r>
      <w:proofErr w:type="spellStart"/>
      <w:r>
        <w:rPr>
          <w:rFonts w:ascii="Times New Roman" w:eastAsia="MS Mincho" w:hAnsi="Times New Roman"/>
          <w:lang w:val="lt-LT"/>
        </w:rPr>
        <w:t>Lf</w:t>
      </w:r>
      <w:proofErr w:type="spellEnd"/>
      <w:r>
        <w:rPr>
          <w:rFonts w:ascii="Times New Roman" w:eastAsia="MS Mincho" w:hAnsi="Times New Roman"/>
          <w:lang w:val="lt-LT"/>
        </w:rPr>
        <w:t>)</w:t>
      </w:r>
    </w:p>
    <w:p w14:paraId="2356A5A8" w14:textId="77777777" w:rsidR="00413FAD" w:rsidRDefault="00413FAD" w:rsidP="00413FAD">
      <w:pPr>
        <w:tabs>
          <w:tab w:val="left" w:pos="3261"/>
        </w:tabs>
        <w:spacing w:after="0" w:line="240" w:lineRule="auto"/>
        <w:rPr>
          <w:rFonts w:ascii="Times New Roman" w:eastAsia="MS Mincho" w:hAnsi="Times New Roman"/>
          <w:lang w:val="lt-LT"/>
        </w:rPr>
      </w:pPr>
      <w:proofErr w:type="spellStart"/>
      <w:r>
        <w:rPr>
          <w:rFonts w:ascii="Times New Roman" w:eastAsia="MS Mincho" w:hAnsi="Times New Roman"/>
          <w:i/>
          <w:iCs/>
          <w:lang w:val="lt-LT"/>
        </w:rPr>
        <w:t>Bordetella</w:t>
      </w:r>
      <w:proofErr w:type="spellEnd"/>
      <w:r>
        <w:rPr>
          <w:rFonts w:ascii="Times New Roman" w:eastAsia="MS Mincho" w:hAnsi="Times New Roman"/>
          <w:i/>
          <w:iCs/>
          <w:lang w:val="lt-LT"/>
        </w:rPr>
        <w:t xml:space="preserve"> </w:t>
      </w:r>
      <w:proofErr w:type="spellStart"/>
      <w:r>
        <w:rPr>
          <w:rFonts w:ascii="Times New Roman" w:eastAsia="MS Mincho" w:hAnsi="Times New Roman"/>
          <w:i/>
          <w:iCs/>
          <w:lang w:val="lt-LT"/>
        </w:rPr>
        <w:t>pertussis</w:t>
      </w:r>
      <w:proofErr w:type="spellEnd"/>
      <w:r>
        <w:rPr>
          <w:rFonts w:ascii="Times New Roman" w:eastAsia="MS Mincho" w:hAnsi="Times New Roman"/>
          <w:lang w:val="lt-LT"/>
        </w:rPr>
        <w:t xml:space="preserve"> antigenų:</w:t>
      </w:r>
    </w:p>
    <w:p w14:paraId="4E1DF074" w14:textId="77777777" w:rsidR="00413FAD" w:rsidRDefault="00413FAD" w:rsidP="00413FAD">
      <w:pPr>
        <w:tabs>
          <w:tab w:val="left" w:pos="360"/>
        </w:tabs>
        <w:spacing w:after="0" w:line="240" w:lineRule="auto"/>
        <w:rPr>
          <w:rFonts w:ascii="Times New Roman" w:eastAsia="MS Mincho" w:hAnsi="Times New Roman"/>
          <w:lang w:val="lt-LT"/>
        </w:rPr>
      </w:pPr>
      <w:r>
        <w:rPr>
          <w:rFonts w:ascii="Times New Roman" w:eastAsia="MS Mincho" w:hAnsi="Times New Roman"/>
          <w:lang w:val="lt-LT"/>
        </w:rPr>
        <w:tab/>
        <w:t>kokliušo anatoksino</w:t>
      </w:r>
      <w:r>
        <w:rPr>
          <w:rFonts w:ascii="Times New Roman" w:eastAsia="MS Mincho" w:hAnsi="Times New Roman"/>
          <w:vertAlign w:val="superscript"/>
          <w:lang w:val="lt-LT"/>
        </w:rPr>
        <w:t>1</w:t>
      </w:r>
      <w:r>
        <w:rPr>
          <w:rFonts w:ascii="Times New Roman" w:eastAsia="MS Mincho" w:hAnsi="Times New Roman"/>
          <w:lang w:val="lt-LT"/>
        </w:rPr>
        <w:tab/>
      </w:r>
      <w:r>
        <w:rPr>
          <w:rFonts w:ascii="Times New Roman" w:eastAsia="MS Mincho" w:hAnsi="Times New Roman"/>
          <w:lang w:val="lt-LT"/>
        </w:rPr>
        <w:tab/>
      </w:r>
      <w:r>
        <w:rPr>
          <w:rFonts w:ascii="Times New Roman" w:eastAsia="MS Mincho" w:hAnsi="Times New Roman"/>
          <w:lang w:val="lt-LT"/>
        </w:rPr>
        <w:tab/>
        <w:t>25 </w:t>
      </w:r>
      <w:proofErr w:type="spellStart"/>
      <w:r>
        <w:rPr>
          <w:rFonts w:ascii="Times New Roman" w:eastAsia="MS Mincho" w:hAnsi="Times New Roman"/>
          <w:lang w:val="lt-LT"/>
        </w:rPr>
        <w:t>mikrogramai</w:t>
      </w:r>
      <w:proofErr w:type="spellEnd"/>
    </w:p>
    <w:p w14:paraId="6D9E647C" w14:textId="77777777" w:rsidR="00413FAD" w:rsidRDefault="00413FAD" w:rsidP="00413FAD">
      <w:pPr>
        <w:tabs>
          <w:tab w:val="left" w:pos="360"/>
        </w:tabs>
        <w:spacing w:after="0" w:line="240" w:lineRule="auto"/>
        <w:rPr>
          <w:rFonts w:ascii="Times New Roman" w:eastAsia="MS Mincho" w:hAnsi="Times New Roman"/>
          <w:lang w:val="lt-LT"/>
        </w:rPr>
      </w:pPr>
      <w:r>
        <w:rPr>
          <w:rFonts w:ascii="Times New Roman" w:eastAsia="MS Mincho" w:hAnsi="Times New Roman"/>
          <w:lang w:val="lt-LT"/>
        </w:rPr>
        <w:tab/>
      </w:r>
      <w:proofErr w:type="spellStart"/>
      <w:r>
        <w:rPr>
          <w:rFonts w:ascii="Times New Roman" w:eastAsia="MS Mincho" w:hAnsi="Times New Roman"/>
          <w:lang w:val="lt-LT"/>
        </w:rPr>
        <w:t>filamentinio</w:t>
      </w:r>
      <w:proofErr w:type="spellEnd"/>
      <w:r>
        <w:rPr>
          <w:rFonts w:ascii="Times New Roman" w:eastAsia="MS Mincho" w:hAnsi="Times New Roman"/>
          <w:lang w:val="lt-LT"/>
        </w:rPr>
        <w:t xml:space="preserve"> hemagliutinino</w:t>
      </w:r>
      <w:r>
        <w:rPr>
          <w:rFonts w:ascii="Times New Roman" w:eastAsia="MS Mincho" w:hAnsi="Times New Roman"/>
          <w:vertAlign w:val="superscript"/>
          <w:lang w:val="lt-LT"/>
        </w:rPr>
        <w:t>1</w:t>
      </w:r>
      <w:r>
        <w:rPr>
          <w:rFonts w:ascii="Times New Roman" w:eastAsia="MS Mincho" w:hAnsi="Times New Roman"/>
          <w:lang w:val="lt-LT"/>
        </w:rPr>
        <w:tab/>
      </w:r>
      <w:r>
        <w:rPr>
          <w:rFonts w:ascii="Times New Roman" w:eastAsia="MS Mincho" w:hAnsi="Times New Roman"/>
          <w:lang w:val="lt-LT"/>
        </w:rPr>
        <w:tab/>
        <w:t>25 </w:t>
      </w:r>
      <w:proofErr w:type="spellStart"/>
      <w:r>
        <w:rPr>
          <w:rFonts w:ascii="Times New Roman" w:eastAsia="MS Mincho" w:hAnsi="Times New Roman"/>
          <w:lang w:val="lt-LT"/>
        </w:rPr>
        <w:t>mikrogramai</w:t>
      </w:r>
      <w:proofErr w:type="spellEnd"/>
    </w:p>
    <w:p w14:paraId="7081DAC9" w14:textId="77777777" w:rsidR="00413FAD" w:rsidRDefault="00413FAD" w:rsidP="00413FAD">
      <w:pPr>
        <w:numPr>
          <w:ilvl w:val="12"/>
          <w:numId w:val="0"/>
        </w:numPr>
        <w:tabs>
          <w:tab w:val="left" w:pos="3261"/>
        </w:tabs>
        <w:spacing w:after="0" w:line="240" w:lineRule="auto"/>
        <w:rPr>
          <w:rFonts w:ascii="Times New Roman" w:eastAsia="MS Mincho" w:hAnsi="Times New Roman"/>
          <w:lang w:val="lt-LT"/>
        </w:rPr>
      </w:pPr>
      <w:proofErr w:type="spellStart"/>
      <w:r>
        <w:rPr>
          <w:rFonts w:ascii="Times New Roman" w:eastAsia="MS Mincho" w:hAnsi="Times New Roman"/>
          <w:lang w:val="lt-LT"/>
        </w:rPr>
        <w:t>Polioviruso</w:t>
      </w:r>
      <w:proofErr w:type="spellEnd"/>
      <w:r>
        <w:rPr>
          <w:rFonts w:ascii="Times New Roman" w:eastAsia="MS Mincho" w:hAnsi="Times New Roman"/>
          <w:lang w:val="lt-LT"/>
        </w:rPr>
        <w:t xml:space="preserve"> (</w:t>
      </w:r>
      <w:proofErr w:type="spellStart"/>
      <w:r>
        <w:rPr>
          <w:rFonts w:ascii="Times New Roman" w:eastAsia="MS Mincho" w:hAnsi="Times New Roman"/>
          <w:lang w:val="lt-LT"/>
        </w:rPr>
        <w:t>inaktyvuoto</w:t>
      </w:r>
      <w:proofErr w:type="spellEnd"/>
      <w:r>
        <w:rPr>
          <w:rFonts w:ascii="Times New Roman" w:eastAsia="MS Mincho" w:hAnsi="Times New Roman"/>
          <w:lang w:val="lt-LT"/>
        </w:rPr>
        <w:t>)</w:t>
      </w:r>
      <w:r>
        <w:rPr>
          <w:rFonts w:ascii="Times New Roman" w:eastAsia="MS Mincho" w:hAnsi="Times New Roman"/>
          <w:vertAlign w:val="superscript"/>
          <w:lang w:val="lt-LT"/>
        </w:rPr>
        <w:t>5</w:t>
      </w:r>
    </w:p>
    <w:p w14:paraId="40B34708" w14:textId="1A2DD260" w:rsidR="00413FAD" w:rsidRDefault="00413FAD" w:rsidP="00413FAD">
      <w:pPr>
        <w:numPr>
          <w:ilvl w:val="12"/>
          <w:numId w:val="0"/>
        </w:numPr>
        <w:tabs>
          <w:tab w:val="left" w:pos="3261"/>
        </w:tabs>
        <w:spacing w:after="0" w:line="240" w:lineRule="auto"/>
        <w:ind w:firstLine="720"/>
        <w:rPr>
          <w:rFonts w:ascii="Times New Roman" w:eastAsia="MS Mincho" w:hAnsi="Times New Roman"/>
          <w:vertAlign w:val="superscript"/>
          <w:lang w:val="lt-LT"/>
        </w:rPr>
      </w:pPr>
      <w:r>
        <w:rPr>
          <w:rFonts w:ascii="Times New Roman" w:eastAsia="MS Mincho" w:hAnsi="Times New Roman"/>
          <w:lang w:val="lt-LT"/>
        </w:rPr>
        <w:t>1-ojo tipo (</w:t>
      </w:r>
      <w:proofErr w:type="spellStart"/>
      <w:r>
        <w:rPr>
          <w:rFonts w:ascii="Times New Roman" w:eastAsia="MS Mincho" w:hAnsi="Times New Roman"/>
          <w:i/>
          <w:iCs/>
          <w:lang w:val="lt-LT"/>
        </w:rPr>
        <w:t>Mahoney</w:t>
      </w:r>
      <w:proofErr w:type="spellEnd"/>
      <w:r>
        <w:rPr>
          <w:rFonts w:ascii="Times New Roman" w:eastAsia="MS Mincho" w:hAnsi="Times New Roman"/>
          <w:lang w:val="lt-LT"/>
        </w:rPr>
        <w:t>)</w:t>
      </w:r>
      <w:r>
        <w:rPr>
          <w:rFonts w:ascii="Times New Roman" w:eastAsia="MS Mincho" w:hAnsi="Times New Roman"/>
          <w:lang w:val="lt-LT"/>
        </w:rPr>
        <w:tab/>
      </w:r>
      <w:r>
        <w:rPr>
          <w:rFonts w:ascii="Times New Roman" w:eastAsia="MS Mincho" w:hAnsi="Times New Roman"/>
          <w:lang w:val="lt-LT"/>
        </w:rPr>
        <w:tab/>
      </w:r>
      <w:r>
        <w:rPr>
          <w:rFonts w:ascii="Times New Roman" w:eastAsia="MS Mincho" w:hAnsi="Times New Roman"/>
          <w:lang w:val="lt-LT"/>
        </w:rPr>
        <w:tab/>
      </w:r>
      <w:r w:rsidR="00482C3A">
        <w:rPr>
          <w:rFonts w:ascii="Times New Roman" w:eastAsia="MS Mincho" w:hAnsi="Times New Roman"/>
          <w:lang w:val="lt-LT"/>
        </w:rPr>
        <w:t>29</w:t>
      </w:r>
      <w:r>
        <w:rPr>
          <w:rFonts w:ascii="Times New Roman" w:eastAsia="MS Mincho" w:hAnsi="Times New Roman"/>
          <w:lang w:val="lt-LT"/>
        </w:rPr>
        <w:t> D antigeno vienet</w:t>
      </w:r>
      <w:r w:rsidR="00482C3A">
        <w:rPr>
          <w:rFonts w:ascii="Times New Roman" w:eastAsia="MS Mincho" w:hAnsi="Times New Roman"/>
          <w:lang w:val="lt-LT"/>
        </w:rPr>
        <w:t>ai</w:t>
      </w:r>
      <w:r>
        <w:rPr>
          <w:rFonts w:ascii="Times New Roman" w:eastAsia="MS Mincho" w:hAnsi="Times New Roman"/>
          <w:vertAlign w:val="superscript"/>
          <w:lang w:val="lt-LT"/>
        </w:rPr>
        <w:t>6</w:t>
      </w:r>
    </w:p>
    <w:p w14:paraId="38B8DB0B" w14:textId="6AEC6CF0" w:rsidR="00413FAD" w:rsidRDefault="00413FAD" w:rsidP="00413FAD">
      <w:pPr>
        <w:numPr>
          <w:ilvl w:val="12"/>
          <w:numId w:val="0"/>
        </w:numPr>
        <w:tabs>
          <w:tab w:val="left" w:pos="3261"/>
        </w:tabs>
        <w:spacing w:after="0" w:line="240" w:lineRule="auto"/>
        <w:ind w:firstLine="720"/>
        <w:rPr>
          <w:rFonts w:ascii="Times New Roman" w:eastAsia="MS Mincho" w:hAnsi="Times New Roman"/>
          <w:lang w:val="lt-LT"/>
        </w:rPr>
      </w:pPr>
      <w:r>
        <w:rPr>
          <w:rFonts w:ascii="Times New Roman" w:eastAsia="MS Mincho" w:hAnsi="Times New Roman"/>
          <w:lang w:val="lt-LT"/>
        </w:rPr>
        <w:t>2-ojo tipo (MEF-1)</w:t>
      </w:r>
      <w:r>
        <w:rPr>
          <w:rFonts w:ascii="Times New Roman" w:eastAsia="MS Mincho" w:hAnsi="Times New Roman"/>
          <w:lang w:val="lt-LT"/>
        </w:rPr>
        <w:tab/>
      </w:r>
      <w:r>
        <w:rPr>
          <w:rFonts w:ascii="Times New Roman" w:eastAsia="MS Mincho" w:hAnsi="Times New Roman"/>
          <w:lang w:val="lt-LT"/>
        </w:rPr>
        <w:tab/>
      </w:r>
      <w:r>
        <w:rPr>
          <w:rFonts w:ascii="Times New Roman" w:eastAsia="MS Mincho" w:hAnsi="Times New Roman"/>
          <w:lang w:val="lt-LT"/>
        </w:rPr>
        <w:tab/>
      </w:r>
      <w:r w:rsidR="00482C3A">
        <w:rPr>
          <w:rFonts w:ascii="Times New Roman" w:eastAsia="MS Mincho" w:hAnsi="Times New Roman"/>
          <w:lang w:val="lt-LT"/>
        </w:rPr>
        <w:t>7</w:t>
      </w:r>
      <w:r>
        <w:rPr>
          <w:rFonts w:ascii="Times New Roman" w:eastAsia="MS Mincho" w:hAnsi="Times New Roman"/>
          <w:lang w:val="lt-LT"/>
        </w:rPr>
        <w:t> D antigeno vienetai</w:t>
      </w:r>
      <w:r>
        <w:rPr>
          <w:rFonts w:ascii="Times New Roman" w:eastAsia="MS Mincho" w:hAnsi="Times New Roman"/>
          <w:vertAlign w:val="superscript"/>
          <w:lang w:val="lt-LT"/>
        </w:rPr>
        <w:t>6</w:t>
      </w:r>
    </w:p>
    <w:p w14:paraId="26B8065F" w14:textId="0B1C18A5" w:rsidR="00413FAD" w:rsidRDefault="00413FAD" w:rsidP="00413FAD">
      <w:pPr>
        <w:numPr>
          <w:ilvl w:val="12"/>
          <w:numId w:val="0"/>
        </w:numPr>
        <w:tabs>
          <w:tab w:val="left" w:pos="3261"/>
        </w:tabs>
        <w:spacing w:after="0" w:line="240" w:lineRule="auto"/>
        <w:ind w:firstLine="720"/>
        <w:rPr>
          <w:rFonts w:ascii="Times New Roman" w:eastAsia="MS Mincho" w:hAnsi="Times New Roman"/>
          <w:lang w:val="lt-LT"/>
        </w:rPr>
      </w:pPr>
      <w:r>
        <w:rPr>
          <w:rFonts w:ascii="Times New Roman" w:eastAsia="MS Mincho" w:hAnsi="Times New Roman"/>
          <w:lang w:val="lt-LT"/>
        </w:rPr>
        <w:t>3-iojo tipo (</w:t>
      </w:r>
      <w:proofErr w:type="spellStart"/>
      <w:r>
        <w:rPr>
          <w:rFonts w:ascii="Times New Roman" w:eastAsia="MS Mincho" w:hAnsi="Times New Roman"/>
          <w:i/>
          <w:iCs/>
          <w:lang w:val="lt-LT"/>
        </w:rPr>
        <w:t>Saukett</w:t>
      </w:r>
      <w:proofErr w:type="spellEnd"/>
      <w:r>
        <w:rPr>
          <w:rFonts w:ascii="Times New Roman" w:eastAsia="MS Mincho" w:hAnsi="Times New Roman"/>
          <w:lang w:val="lt-LT"/>
        </w:rPr>
        <w:t>)</w:t>
      </w:r>
      <w:r>
        <w:rPr>
          <w:rFonts w:ascii="Times New Roman" w:eastAsia="MS Mincho" w:hAnsi="Times New Roman"/>
          <w:lang w:val="lt-LT"/>
        </w:rPr>
        <w:tab/>
      </w:r>
      <w:r>
        <w:rPr>
          <w:rFonts w:ascii="Times New Roman" w:eastAsia="MS Mincho" w:hAnsi="Times New Roman"/>
          <w:lang w:val="lt-LT"/>
        </w:rPr>
        <w:tab/>
      </w:r>
      <w:r>
        <w:rPr>
          <w:rFonts w:ascii="Times New Roman" w:eastAsia="MS Mincho" w:hAnsi="Times New Roman"/>
          <w:lang w:val="lt-LT"/>
        </w:rPr>
        <w:tab/>
      </w:r>
      <w:r w:rsidR="00482C3A">
        <w:rPr>
          <w:rFonts w:ascii="Times New Roman" w:eastAsia="MS Mincho" w:hAnsi="Times New Roman"/>
          <w:lang w:val="lt-LT"/>
        </w:rPr>
        <w:t>26</w:t>
      </w:r>
      <w:r>
        <w:rPr>
          <w:rFonts w:ascii="Times New Roman" w:eastAsia="MS Mincho" w:hAnsi="Times New Roman"/>
          <w:lang w:val="lt-LT"/>
        </w:rPr>
        <w:t> D antigeno vienetai</w:t>
      </w:r>
      <w:r>
        <w:rPr>
          <w:rFonts w:ascii="Times New Roman" w:eastAsia="MS Mincho" w:hAnsi="Times New Roman"/>
          <w:vertAlign w:val="superscript"/>
          <w:lang w:val="lt-LT"/>
        </w:rPr>
        <w:t>6</w:t>
      </w:r>
    </w:p>
    <w:p w14:paraId="7CD92806" w14:textId="77777777" w:rsidR="00413FAD" w:rsidRPr="004D2B56" w:rsidRDefault="00413FAD" w:rsidP="00413FAD">
      <w:pPr>
        <w:tabs>
          <w:tab w:val="left" w:pos="567"/>
          <w:tab w:val="left" w:pos="3261"/>
        </w:tabs>
        <w:spacing w:after="0" w:line="240" w:lineRule="auto"/>
        <w:rPr>
          <w:rFonts w:ascii="Times New Roman" w:eastAsia="SimSun" w:hAnsi="Times New Roman"/>
          <w:lang w:val="lt-LT" w:eastAsia="zh-CN"/>
        </w:rPr>
      </w:pPr>
      <w:r w:rsidRPr="004D2B56">
        <w:rPr>
          <w:rFonts w:ascii="Times New Roman" w:eastAsia="SimSun" w:hAnsi="Times New Roman"/>
          <w:lang w:val="lt-LT" w:eastAsia="zh-CN"/>
        </w:rPr>
        <w:t xml:space="preserve">B tipo </w:t>
      </w:r>
      <w:proofErr w:type="spellStart"/>
      <w:r w:rsidRPr="004D2B56">
        <w:rPr>
          <w:rFonts w:ascii="Times New Roman" w:eastAsia="SimSun" w:hAnsi="Times New Roman"/>
          <w:i/>
          <w:lang w:val="lt-LT" w:eastAsia="zh-CN"/>
        </w:rPr>
        <w:t>Haemophilus</w:t>
      </w:r>
      <w:proofErr w:type="spellEnd"/>
      <w:r w:rsidRPr="004D2B56">
        <w:rPr>
          <w:rFonts w:ascii="Times New Roman" w:eastAsia="SimSun" w:hAnsi="Times New Roman"/>
          <w:i/>
          <w:lang w:val="lt-LT" w:eastAsia="zh-CN"/>
        </w:rPr>
        <w:t xml:space="preserve"> </w:t>
      </w:r>
      <w:proofErr w:type="spellStart"/>
      <w:r w:rsidRPr="004D2B56">
        <w:rPr>
          <w:rFonts w:ascii="Times New Roman" w:eastAsia="SimSun" w:hAnsi="Times New Roman"/>
          <w:i/>
          <w:lang w:val="lt-LT" w:eastAsia="zh-CN"/>
        </w:rPr>
        <w:t>influenzae</w:t>
      </w:r>
      <w:proofErr w:type="spellEnd"/>
      <w:r w:rsidRPr="004D2B56">
        <w:rPr>
          <w:rFonts w:ascii="Times New Roman" w:eastAsia="SimSun" w:hAnsi="Times New Roman"/>
          <w:lang w:val="lt-LT" w:eastAsia="zh-CN"/>
        </w:rPr>
        <w:t xml:space="preserve"> polisacharid</w:t>
      </w:r>
      <w:r>
        <w:rPr>
          <w:rFonts w:ascii="Times New Roman" w:eastAsia="SimSun" w:hAnsi="Times New Roman"/>
          <w:lang w:val="lt-LT" w:eastAsia="zh-CN"/>
        </w:rPr>
        <w:t>o</w:t>
      </w:r>
      <w:r>
        <w:rPr>
          <w:rFonts w:ascii="Times New Roman" w:eastAsia="SimSun" w:hAnsi="Times New Roman"/>
          <w:lang w:val="lt-LT" w:eastAsia="zh-CN"/>
        </w:rPr>
        <w:tab/>
      </w:r>
      <w:r w:rsidRPr="004D2B56">
        <w:rPr>
          <w:rFonts w:ascii="Times New Roman" w:eastAsia="SimSun" w:hAnsi="Times New Roman"/>
          <w:lang w:val="lt-LT" w:eastAsia="zh-CN"/>
        </w:rPr>
        <w:t>10 </w:t>
      </w:r>
      <w:proofErr w:type="spellStart"/>
      <w:r w:rsidRPr="004D2B56">
        <w:rPr>
          <w:rFonts w:ascii="Times New Roman" w:eastAsia="SimSun" w:hAnsi="Times New Roman"/>
          <w:lang w:val="lt-LT" w:eastAsia="zh-CN"/>
        </w:rPr>
        <w:t>mikrogramų</w:t>
      </w:r>
      <w:proofErr w:type="spellEnd"/>
    </w:p>
    <w:p w14:paraId="31E17341" w14:textId="77777777" w:rsidR="00413FAD" w:rsidRDefault="00413FAD" w:rsidP="00413FAD">
      <w:pPr>
        <w:numPr>
          <w:ilvl w:val="12"/>
          <w:numId w:val="0"/>
        </w:numPr>
        <w:tabs>
          <w:tab w:val="left" w:pos="3261"/>
        </w:tabs>
        <w:spacing w:after="0" w:line="240" w:lineRule="auto"/>
        <w:rPr>
          <w:rFonts w:ascii="Times New Roman" w:eastAsia="SimSun" w:hAnsi="Times New Roman"/>
          <w:lang w:val="lt-LT" w:eastAsia="zh-CN"/>
        </w:rPr>
      </w:pPr>
      <w:proofErr w:type="spellStart"/>
      <w:r w:rsidRPr="004D2B56">
        <w:rPr>
          <w:rFonts w:ascii="Times New Roman" w:eastAsia="SimSun" w:hAnsi="Times New Roman"/>
          <w:lang w:val="lt-LT" w:eastAsia="zh-CN"/>
        </w:rPr>
        <w:t>konjuguot</w:t>
      </w:r>
      <w:r>
        <w:rPr>
          <w:rFonts w:ascii="Times New Roman" w:eastAsia="SimSun" w:hAnsi="Times New Roman"/>
          <w:lang w:val="lt-LT" w:eastAsia="zh-CN"/>
        </w:rPr>
        <w:t>o</w:t>
      </w:r>
      <w:proofErr w:type="spellEnd"/>
      <w:r w:rsidRPr="004D2B56">
        <w:rPr>
          <w:rFonts w:ascii="Times New Roman" w:eastAsia="SimSun" w:hAnsi="Times New Roman"/>
          <w:lang w:val="lt-LT" w:eastAsia="zh-CN"/>
        </w:rPr>
        <w:t xml:space="preserve"> su stabligės baltymu</w:t>
      </w:r>
    </w:p>
    <w:p w14:paraId="310F4EDE" w14:textId="77777777" w:rsidR="00413FAD" w:rsidRDefault="00413FAD" w:rsidP="00413FAD">
      <w:pPr>
        <w:numPr>
          <w:ilvl w:val="12"/>
          <w:numId w:val="0"/>
        </w:numPr>
        <w:tabs>
          <w:tab w:val="left" w:pos="3261"/>
        </w:tabs>
        <w:spacing w:after="0" w:line="240" w:lineRule="auto"/>
        <w:rPr>
          <w:rFonts w:ascii="Times New Roman" w:eastAsia="MS Mincho" w:hAnsi="Times New Roman"/>
          <w:lang w:val="lt-LT"/>
        </w:rPr>
      </w:pPr>
    </w:p>
    <w:p w14:paraId="335174B7" w14:textId="77777777" w:rsidR="00413FAD" w:rsidRDefault="00413FAD" w:rsidP="00413FAD">
      <w:pPr>
        <w:tabs>
          <w:tab w:val="left" w:pos="567"/>
        </w:tabs>
        <w:spacing w:after="0" w:line="240" w:lineRule="auto"/>
        <w:jc w:val="both"/>
        <w:rPr>
          <w:rFonts w:ascii="Times New Roman" w:eastAsia="MS Mincho" w:hAnsi="Times New Roman"/>
          <w:lang w:val="lt-LT"/>
        </w:rPr>
      </w:pPr>
      <w:r>
        <w:rPr>
          <w:rFonts w:ascii="Times New Roman" w:eastAsia="MS Mincho" w:hAnsi="Times New Roman"/>
          <w:vertAlign w:val="superscript"/>
          <w:lang w:val="lt-LT"/>
        </w:rPr>
        <w:t xml:space="preserve">1 </w:t>
      </w:r>
      <w:proofErr w:type="spellStart"/>
      <w:r>
        <w:rPr>
          <w:rFonts w:ascii="Times New Roman" w:eastAsia="MS Mincho" w:hAnsi="Times New Roman"/>
          <w:lang w:val="lt-LT"/>
        </w:rPr>
        <w:t>Adsorbuotas</w:t>
      </w:r>
      <w:proofErr w:type="spellEnd"/>
      <w:r>
        <w:rPr>
          <w:rFonts w:ascii="Times New Roman" w:eastAsia="MS Mincho" w:hAnsi="Times New Roman"/>
          <w:lang w:val="lt-LT"/>
        </w:rPr>
        <w:t xml:space="preserve"> ant hidratuoto aliuminio hidroksido (0,3 mg Al</w:t>
      </w:r>
      <w:r>
        <w:rPr>
          <w:rFonts w:ascii="Times New Roman" w:eastAsia="MS Mincho" w:hAnsi="Times New Roman"/>
          <w:vertAlign w:val="superscript"/>
          <w:lang w:val="lt-LT"/>
        </w:rPr>
        <w:t>3+</w:t>
      </w:r>
      <w:r>
        <w:rPr>
          <w:rFonts w:ascii="Times New Roman" w:eastAsia="MS Mincho" w:hAnsi="Times New Roman"/>
          <w:lang w:val="lt-LT"/>
        </w:rPr>
        <w:t>)</w:t>
      </w:r>
    </w:p>
    <w:p w14:paraId="56F750B1" w14:textId="77777777" w:rsidR="00413FAD" w:rsidRDefault="00413FAD" w:rsidP="00413FAD">
      <w:pPr>
        <w:spacing w:after="0" w:line="240" w:lineRule="auto"/>
        <w:rPr>
          <w:rFonts w:ascii="Times New Roman" w:eastAsia="MS Mincho" w:hAnsi="Times New Roman"/>
          <w:lang w:val="lt-LT"/>
        </w:rPr>
      </w:pPr>
      <w:r>
        <w:rPr>
          <w:rFonts w:ascii="Times New Roman" w:eastAsia="MS Mincho" w:hAnsi="Times New Roman"/>
          <w:vertAlign w:val="superscript"/>
          <w:lang w:val="lt-LT"/>
        </w:rPr>
        <w:t xml:space="preserve">2 </w:t>
      </w:r>
      <w:r>
        <w:rPr>
          <w:rFonts w:ascii="Times New Roman" w:eastAsia="MS Mincho" w:hAnsi="Times New Roman"/>
          <w:lang w:val="lt-LT"/>
        </w:rPr>
        <w:t xml:space="preserve">Kaip apatinė </w:t>
      </w:r>
      <w:proofErr w:type="spellStart"/>
      <w:r>
        <w:rPr>
          <w:rFonts w:ascii="Times New Roman" w:eastAsia="MS Mincho" w:hAnsi="Times New Roman"/>
          <w:lang w:val="lt-LT"/>
        </w:rPr>
        <w:t>pasikliautinojo</w:t>
      </w:r>
      <w:proofErr w:type="spellEnd"/>
      <w:r>
        <w:rPr>
          <w:rFonts w:ascii="Times New Roman" w:eastAsia="MS Mincho" w:hAnsi="Times New Roman"/>
          <w:lang w:val="lt-LT"/>
        </w:rPr>
        <w:t xml:space="preserve"> intervalo riba (p=0,95) ir vidutinis rodmuo ne mažesnis nei 30 TV</w:t>
      </w:r>
    </w:p>
    <w:p w14:paraId="68DF89B0" w14:textId="77777777" w:rsidR="00413FAD" w:rsidRDefault="00413FAD" w:rsidP="00413FAD">
      <w:pPr>
        <w:spacing w:after="0" w:line="240" w:lineRule="auto"/>
        <w:rPr>
          <w:rFonts w:ascii="Times New Roman" w:eastAsia="MS Mincho" w:hAnsi="Times New Roman"/>
          <w:lang w:val="lt-LT"/>
        </w:rPr>
      </w:pPr>
      <w:r>
        <w:rPr>
          <w:rFonts w:ascii="Times New Roman" w:eastAsia="MS Mincho" w:hAnsi="Times New Roman"/>
          <w:vertAlign w:val="superscript"/>
          <w:lang w:val="lt-LT"/>
        </w:rPr>
        <w:t xml:space="preserve">3 </w:t>
      </w:r>
      <w:r>
        <w:rPr>
          <w:rFonts w:ascii="Times New Roman" w:eastAsia="MS Mincho" w:hAnsi="Times New Roman"/>
          <w:lang w:val="lt-LT"/>
        </w:rPr>
        <w:t xml:space="preserve">Arba ekvivalentiškas aktyvumas, nustatytas </w:t>
      </w:r>
      <w:r w:rsidRPr="00404835">
        <w:rPr>
          <w:rFonts w:ascii="Times New Roman" w:eastAsia="MS Mincho" w:hAnsi="Times New Roman"/>
          <w:lang w:val="lt-LT"/>
        </w:rPr>
        <w:t xml:space="preserve">įvertinant </w:t>
      </w:r>
      <w:proofErr w:type="spellStart"/>
      <w:r w:rsidRPr="00404835">
        <w:rPr>
          <w:rFonts w:ascii="Times New Roman" w:eastAsia="MS Mincho" w:hAnsi="Times New Roman"/>
          <w:lang w:val="lt-LT"/>
        </w:rPr>
        <w:t>imunogeniškumą</w:t>
      </w:r>
      <w:proofErr w:type="spellEnd"/>
    </w:p>
    <w:p w14:paraId="62B21AA6" w14:textId="77777777" w:rsidR="00413FAD" w:rsidRDefault="00413FAD" w:rsidP="00413FAD">
      <w:pPr>
        <w:spacing w:after="0" w:line="240" w:lineRule="auto"/>
        <w:rPr>
          <w:rFonts w:ascii="Times New Roman" w:eastAsia="MS Mincho" w:hAnsi="Times New Roman"/>
          <w:lang w:val="lt-LT"/>
        </w:rPr>
      </w:pPr>
      <w:r>
        <w:rPr>
          <w:rFonts w:ascii="Times New Roman" w:eastAsia="MS Mincho" w:hAnsi="Times New Roman"/>
          <w:vertAlign w:val="superscript"/>
          <w:lang w:val="lt-LT"/>
        </w:rPr>
        <w:t xml:space="preserve">4 </w:t>
      </w:r>
      <w:r>
        <w:rPr>
          <w:rFonts w:ascii="Times New Roman" w:eastAsia="MS Mincho" w:hAnsi="Times New Roman"/>
          <w:lang w:val="lt-LT"/>
        </w:rPr>
        <w:t xml:space="preserve">Kaip apatinė </w:t>
      </w:r>
      <w:proofErr w:type="spellStart"/>
      <w:r>
        <w:rPr>
          <w:rFonts w:ascii="Times New Roman" w:eastAsia="MS Mincho" w:hAnsi="Times New Roman"/>
          <w:lang w:val="lt-LT"/>
        </w:rPr>
        <w:t>pasikliautinojo</w:t>
      </w:r>
      <w:proofErr w:type="spellEnd"/>
      <w:r>
        <w:rPr>
          <w:rFonts w:ascii="Times New Roman" w:eastAsia="MS Mincho" w:hAnsi="Times New Roman"/>
          <w:lang w:val="lt-LT"/>
        </w:rPr>
        <w:t xml:space="preserve"> intervalo riba (p=0,95)</w:t>
      </w:r>
    </w:p>
    <w:p w14:paraId="65B539DB" w14:textId="646D57F2" w:rsidR="00413FAD" w:rsidRDefault="00413FAD" w:rsidP="00413FAD">
      <w:pPr>
        <w:tabs>
          <w:tab w:val="left" w:pos="567"/>
        </w:tabs>
        <w:spacing w:after="0" w:line="240" w:lineRule="auto"/>
        <w:jc w:val="both"/>
        <w:rPr>
          <w:rFonts w:ascii="Times New Roman" w:eastAsia="SimSun" w:hAnsi="Times New Roman"/>
          <w:lang w:val="lt-LT" w:eastAsia="zh-CN"/>
        </w:rPr>
      </w:pPr>
      <w:r>
        <w:rPr>
          <w:rFonts w:ascii="Times New Roman" w:eastAsia="MS Mincho" w:hAnsi="Times New Roman"/>
          <w:vertAlign w:val="superscript"/>
          <w:lang w:val="lt-LT"/>
        </w:rPr>
        <w:t>5</w:t>
      </w:r>
      <w:r>
        <w:rPr>
          <w:rFonts w:ascii="Times New Roman" w:eastAsia="SimSun" w:hAnsi="Times New Roman"/>
          <w:lang w:val="lt-LT" w:eastAsia="zh-CN"/>
        </w:rPr>
        <w:t xml:space="preserve"> </w:t>
      </w:r>
      <w:r w:rsidR="00482C3A" w:rsidRPr="00482C3A">
        <w:rPr>
          <w:rFonts w:ascii="Times New Roman" w:eastAsia="SimSun" w:hAnsi="Times New Roman"/>
          <w:lang w:val="lt-LT" w:eastAsia="zh-CN"/>
        </w:rPr>
        <w:t>Kultivuotas VERO ląstelių kultūroje</w:t>
      </w:r>
    </w:p>
    <w:p w14:paraId="74796172" w14:textId="51D3C903" w:rsidR="00413FAD" w:rsidRDefault="00413FAD" w:rsidP="00413FAD">
      <w:pPr>
        <w:spacing w:after="0" w:line="240" w:lineRule="auto"/>
        <w:rPr>
          <w:rFonts w:ascii="Times New Roman" w:eastAsia="MS Mincho" w:hAnsi="Times New Roman"/>
          <w:lang w:val="lt-LT"/>
        </w:rPr>
      </w:pPr>
      <w:r>
        <w:rPr>
          <w:rFonts w:ascii="Times New Roman" w:eastAsia="MS Mincho" w:hAnsi="Times New Roman"/>
          <w:vertAlign w:val="superscript"/>
          <w:lang w:val="lt-LT"/>
        </w:rPr>
        <w:t xml:space="preserve">6 </w:t>
      </w:r>
      <w:r w:rsidR="00A664D3" w:rsidRPr="00A664D3">
        <w:rPr>
          <w:rFonts w:ascii="Times New Roman" w:eastAsia="MS Mincho" w:hAnsi="Times New Roman"/>
          <w:lang w:val="lt-LT"/>
        </w:rPr>
        <w:t xml:space="preserve">Šie antigeno kiekiai tiksliai atitinka anksčiau išreikštus 40-8-32 D antigeno vienetais atitinkamai 1, 2 ir 3 tipo virusams, kai matuojama kitu tinkamu </w:t>
      </w:r>
      <w:proofErr w:type="spellStart"/>
      <w:r w:rsidR="00A664D3" w:rsidRPr="00A664D3">
        <w:rPr>
          <w:rFonts w:ascii="Times New Roman" w:eastAsia="MS Mincho" w:hAnsi="Times New Roman"/>
          <w:lang w:val="lt-LT"/>
        </w:rPr>
        <w:t>imunocheminiu</w:t>
      </w:r>
      <w:proofErr w:type="spellEnd"/>
      <w:r w:rsidR="00A664D3" w:rsidRPr="00A664D3">
        <w:rPr>
          <w:rFonts w:ascii="Times New Roman" w:eastAsia="MS Mincho" w:hAnsi="Times New Roman"/>
          <w:lang w:val="lt-LT"/>
        </w:rPr>
        <w:t xml:space="preserve"> metodu</w:t>
      </w:r>
    </w:p>
    <w:bookmarkEnd w:id="0"/>
    <w:p w14:paraId="70F2E0B7" w14:textId="77777777" w:rsidR="00B42AC6" w:rsidRPr="004D2B56" w:rsidRDefault="00B42AC6" w:rsidP="002C0EF5">
      <w:pPr>
        <w:tabs>
          <w:tab w:val="left" w:pos="567"/>
        </w:tabs>
        <w:spacing w:after="0" w:line="240" w:lineRule="auto"/>
        <w:jc w:val="both"/>
        <w:rPr>
          <w:rFonts w:ascii="Times New Roman" w:eastAsia="SimSun" w:hAnsi="Times New Roman"/>
          <w:lang w:val="lt-LT" w:eastAsia="zh-CN"/>
        </w:rPr>
      </w:pPr>
    </w:p>
    <w:p w14:paraId="18AC98A6" w14:textId="52D5E35C" w:rsidR="00C76734" w:rsidRPr="004D2B56" w:rsidRDefault="00C76734" w:rsidP="002C0EF5">
      <w:pPr>
        <w:tabs>
          <w:tab w:val="left" w:pos="567"/>
        </w:tabs>
        <w:spacing w:after="0" w:line="240" w:lineRule="auto"/>
        <w:rPr>
          <w:rFonts w:ascii="Times New Roman" w:eastAsia="SimSun" w:hAnsi="Times New Roman"/>
          <w:u w:val="single"/>
          <w:lang w:val="lt-LT" w:eastAsia="zh-CN"/>
        </w:rPr>
      </w:pPr>
      <w:r w:rsidRPr="004D2B56">
        <w:rPr>
          <w:rFonts w:ascii="Times New Roman" w:eastAsia="SimSun" w:hAnsi="Times New Roman"/>
          <w:u w:val="single"/>
          <w:lang w:val="lt-LT" w:eastAsia="zh-CN"/>
        </w:rPr>
        <w:t>Pagalbinė (-s) medžiaga (-</w:t>
      </w:r>
      <w:proofErr w:type="spellStart"/>
      <w:r w:rsidRPr="004D2B56">
        <w:rPr>
          <w:rFonts w:ascii="Times New Roman" w:eastAsia="SimSun" w:hAnsi="Times New Roman"/>
          <w:u w:val="single"/>
          <w:lang w:val="lt-LT" w:eastAsia="zh-CN"/>
        </w:rPr>
        <w:t>os</w:t>
      </w:r>
      <w:proofErr w:type="spellEnd"/>
      <w:r w:rsidRPr="004D2B56">
        <w:rPr>
          <w:rFonts w:ascii="Times New Roman" w:eastAsia="SimSun" w:hAnsi="Times New Roman"/>
          <w:u w:val="single"/>
          <w:lang w:val="lt-LT" w:eastAsia="zh-CN"/>
        </w:rPr>
        <w:t>), kurios (-</w:t>
      </w:r>
      <w:proofErr w:type="spellStart"/>
      <w:r w:rsidRPr="004D2B56">
        <w:rPr>
          <w:rFonts w:ascii="Times New Roman" w:eastAsia="SimSun" w:hAnsi="Times New Roman"/>
          <w:u w:val="single"/>
          <w:lang w:val="lt-LT" w:eastAsia="zh-CN"/>
        </w:rPr>
        <w:t>ių</w:t>
      </w:r>
      <w:proofErr w:type="spellEnd"/>
      <w:r w:rsidRPr="004D2B56">
        <w:rPr>
          <w:rFonts w:ascii="Times New Roman" w:eastAsia="SimSun" w:hAnsi="Times New Roman"/>
          <w:u w:val="single"/>
          <w:lang w:val="lt-LT" w:eastAsia="zh-CN"/>
        </w:rPr>
        <w:t>) poveikis žinomas</w:t>
      </w:r>
    </w:p>
    <w:p w14:paraId="72801F94" w14:textId="4C9D9F53" w:rsidR="00C76734" w:rsidRPr="004D2B56" w:rsidRDefault="00C76734" w:rsidP="002C0EF5">
      <w:pPr>
        <w:tabs>
          <w:tab w:val="left" w:pos="567"/>
        </w:tabs>
        <w:spacing w:after="0" w:line="240" w:lineRule="auto"/>
        <w:rPr>
          <w:rFonts w:ascii="Times New Roman" w:eastAsia="SimSun" w:hAnsi="Times New Roman"/>
          <w:lang w:val="lt-LT" w:eastAsia="zh-CN"/>
        </w:rPr>
      </w:pPr>
      <w:proofErr w:type="spellStart"/>
      <w:r w:rsidRPr="004D2B56">
        <w:rPr>
          <w:rFonts w:ascii="Times New Roman" w:eastAsia="SimSun" w:hAnsi="Times New Roman"/>
          <w:lang w:val="lt-LT" w:eastAsia="zh-CN"/>
        </w:rPr>
        <w:t>Fenilalaninas</w:t>
      </w:r>
      <w:proofErr w:type="spellEnd"/>
      <w:r w:rsidR="004D2B56">
        <w:rPr>
          <w:rFonts w:ascii="Times New Roman" w:eastAsia="SimSun" w:hAnsi="Times New Roman"/>
          <w:lang w:val="lt-LT" w:eastAsia="zh-CN"/>
        </w:rPr>
        <w:tab/>
      </w:r>
      <w:r w:rsidR="004D2B56">
        <w:rPr>
          <w:rFonts w:ascii="Times New Roman" w:eastAsia="SimSun" w:hAnsi="Times New Roman"/>
          <w:lang w:val="lt-LT" w:eastAsia="zh-CN"/>
        </w:rPr>
        <w:tab/>
      </w:r>
      <w:r w:rsidR="004D2B56">
        <w:rPr>
          <w:rFonts w:ascii="Times New Roman" w:eastAsia="SimSun" w:hAnsi="Times New Roman"/>
          <w:lang w:val="lt-LT" w:eastAsia="zh-CN"/>
        </w:rPr>
        <w:tab/>
      </w:r>
      <w:r w:rsidRPr="004D2B56">
        <w:rPr>
          <w:rFonts w:ascii="Times New Roman" w:eastAsia="SimSun" w:hAnsi="Times New Roman"/>
          <w:lang w:val="lt-LT" w:eastAsia="zh-CN"/>
        </w:rPr>
        <w:t>12,5 </w:t>
      </w:r>
      <w:proofErr w:type="spellStart"/>
      <w:r w:rsidRPr="004D2B56">
        <w:rPr>
          <w:rFonts w:ascii="Times New Roman" w:eastAsia="SimSun" w:hAnsi="Times New Roman"/>
          <w:lang w:val="lt-LT" w:eastAsia="zh-CN"/>
        </w:rPr>
        <w:t>mikrogramų</w:t>
      </w:r>
      <w:proofErr w:type="spellEnd"/>
    </w:p>
    <w:p w14:paraId="69DD497E" w14:textId="6DF43CCC" w:rsidR="00C76734" w:rsidRPr="004D2B56" w:rsidRDefault="00C76734" w:rsidP="002C0EF5">
      <w:pPr>
        <w:tabs>
          <w:tab w:val="left" w:pos="567"/>
        </w:tabs>
        <w:spacing w:after="0" w:line="240" w:lineRule="auto"/>
        <w:rPr>
          <w:rFonts w:ascii="Times New Roman" w:eastAsia="SimSun" w:hAnsi="Times New Roman"/>
          <w:lang w:val="lt-LT" w:eastAsia="zh-CN"/>
        </w:rPr>
      </w:pPr>
      <w:r w:rsidRPr="004D2B56">
        <w:rPr>
          <w:rFonts w:ascii="Times New Roman" w:eastAsia="SimSun" w:hAnsi="Times New Roman"/>
          <w:lang w:val="lt-LT" w:eastAsia="zh-CN"/>
        </w:rPr>
        <w:t>(žr. 4.4 skyrių)</w:t>
      </w:r>
    </w:p>
    <w:p w14:paraId="4DCD61D5" w14:textId="77777777" w:rsidR="00C76734" w:rsidRPr="004D2B56" w:rsidRDefault="00C76734" w:rsidP="002C0EF5">
      <w:pPr>
        <w:tabs>
          <w:tab w:val="left" w:pos="567"/>
        </w:tabs>
        <w:spacing w:after="0" w:line="240" w:lineRule="auto"/>
        <w:rPr>
          <w:rFonts w:ascii="Times New Roman" w:eastAsia="SimSun" w:hAnsi="Times New Roman"/>
          <w:lang w:val="lt-LT" w:eastAsia="zh-CN"/>
        </w:rPr>
      </w:pPr>
    </w:p>
    <w:p w14:paraId="30A3C9C3" w14:textId="4FA56F53" w:rsidR="002C0EF5" w:rsidRPr="004D2B56" w:rsidRDefault="00700B9B" w:rsidP="002C0EF5">
      <w:pPr>
        <w:tabs>
          <w:tab w:val="left" w:pos="567"/>
        </w:tabs>
        <w:spacing w:after="0" w:line="240" w:lineRule="auto"/>
        <w:rPr>
          <w:rFonts w:ascii="Times New Roman" w:eastAsia="SimSun" w:hAnsi="Times New Roman"/>
          <w:lang w:val="lt-LT" w:eastAsia="zh-CN"/>
        </w:rPr>
      </w:pPr>
      <w:r w:rsidRPr="004D2B56">
        <w:rPr>
          <w:rFonts w:ascii="Times New Roman" w:eastAsia="SimSun" w:hAnsi="Times New Roman"/>
          <w:lang w:val="lt-LT" w:eastAsia="zh-CN"/>
        </w:rPr>
        <w:t>Visos p</w:t>
      </w:r>
      <w:r w:rsidR="002C0EF5" w:rsidRPr="004D2B56">
        <w:rPr>
          <w:rFonts w:ascii="Times New Roman" w:eastAsia="SimSun" w:hAnsi="Times New Roman"/>
          <w:lang w:val="lt-LT" w:eastAsia="zh-CN"/>
        </w:rPr>
        <w:t xml:space="preserve">agalbinės medžiagos </w:t>
      </w:r>
      <w:r w:rsidRPr="004D2B56">
        <w:rPr>
          <w:rFonts w:ascii="Times New Roman" w:eastAsia="SimSun" w:hAnsi="Times New Roman"/>
          <w:lang w:val="lt-LT" w:eastAsia="zh-CN"/>
        </w:rPr>
        <w:t>išvardytos</w:t>
      </w:r>
      <w:r w:rsidR="002C0EF5" w:rsidRPr="004D2B56">
        <w:rPr>
          <w:rFonts w:ascii="Times New Roman" w:eastAsia="SimSun" w:hAnsi="Times New Roman"/>
          <w:lang w:val="lt-LT" w:eastAsia="zh-CN"/>
        </w:rPr>
        <w:t xml:space="preserve"> 6.1. skyriuje.</w:t>
      </w:r>
    </w:p>
    <w:p w14:paraId="16800C4B"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4964538A"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28E5BB1D" w14:textId="0714E281" w:rsidR="002C0EF5" w:rsidRPr="004D2B56" w:rsidRDefault="002C0EF5" w:rsidP="002C0EF5">
      <w:pPr>
        <w:keepNext/>
        <w:keepLines/>
        <w:tabs>
          <w:tab w:val="left" w:pos="0"/>
          <w:tab w:val="left" w:pos="567"/>
        </w:tabs>
        <w:spacing w:after="0" w:line="240" w:lineRule="auto"/>
        <w:outlineLvl w:val="2"/>
        <w:rPr>
          <w:rFonts w:ascii="Times New Roman" w:eastAsia="SimSun" w:hAnsi="Times New Roman"/>
          <w:b/>
          <w:lang w:val="lt-LT" w:eastAsia="zh-CN"/>
        </w:rPr>
      </w:pPr>
      <w:r w:rsidRPr="004D2B56">
        <w:rPr>
          <w:rFonts w:ascii="Times New Roman" w:eastAsia="SimSun" w:hAnsi="Times New Roman"/>
          <w:b/>
          <w:lang w:val="lt-LT" w:eastAsia="zh-CN"/>
        </w:rPr>
        <w:t>3.</w:t>
      </w:r>
      <w:r w:rsidRPr="004D2B56">
        <w:rPr>
          <w:rFonts w:ascii="Times New Roman" w:eastAsia="SimSun" w:hAnsi="Times New Roman"/>
          <w:b/>
          <w:lang w:val="lt-LT" w:eastAsia="zh-CN"/>
        </w:rPr>
        <w:tab/>
      </w:r>
      <w:r w:rsidRPr="004D2B56">
        <w:rPr>
          <w:rFonts w:ascii="Times New Roman" w:eastAsia="Times New Roman" w:hAnsi="Times New Roman"/>
          <w:b/>
          <w:bCs/>
          <w:snapToGrid w:val="0"/>
          <w:szCs w:val="26"/>
          <w:lang w:val="lt-LT" w:eastAsia="x-none"/>
        </w:rPr>
        <w:t>FARMACINĖ FORMA</w:t>
      </w:r>
      <w:r w:rsidR="00390A27">
        <w:rPr>
          <w:rFonts w:ascii="Times New Roman" w:eastAsia="Times New Roman" w:hAnsi="Times New Roman"/>
          <w:b/>
          <w:bCs/>
          <w:snapToGrid w:val="0"/>
          <w:szCs w:val="26"/>
          <w:lang w:val="lt-LT" w:eastAsia="x-none"/>
        </w:rPr>
        <w:fldChar w:fldCharType="begin"/>
      </w:r>
      <w:r w:rsidR="00390A27">
        <w:rPr>
          <w:rFonts w:ascii="Times New Roman" w:eastAsia="Times New Roman" w:hAnsi="Times New Roman"/>
          <w:b/>
          <w:bCs/>
          <w:snapToGrid w:val="0"/>
          <w:szCs w:val="26"/>
          <w:lang w:val="lt-LT" w:eastAsia="x-none"/>
        </w:rPr>
        <w:instrText xml:space="preserve"> DOCVARIABLE VAULT_ND_882ad48a-37e8-491d-878e-0e868992ea74 \* MERGEFORMAT </w:instrText>
      </w:r>
      <w:r w:rsidR="00390A27">
        <w:rPr>
          <w:rFonts w:ascii="Times New Roman" w:eastAsia="Times New Roman" w:hAnsi="Times New Roman"/>
          <w:b/>
          <w:bCs/>
          <w:snapToGrid w:val="0"/>
          <w:szCs w:val="26"/>
          <w:lang w:val="lt-LT" w:eastAsia="x-none"/>
        </w:rPr>
        <w:fldChar w:fldCharType="separate"/>
      </w:r>
      <w:r w:rsidR="00390A27">
        <w:rPr>
          <w:rFonts w:ascii="Times New Roman" w:eastAsia="Times New Roman" w:hAnsi="Times New Roman"/>
          <w:b/>
          <w:bCs/>
          <w:snapToGrid w:val="0"/>
          <w:szCs w:val="26"/>
          <w:lang w:val="lt-LT" w:eastAsia="x-none"/>
        </w:rPr>
        <w:t xml:space="preserve"> </w:t>
      </w:r>
      <w:r w:rsidR="00390A27">
        <w:rPr>
          <w:rFonts w:ascii="Times New Roman" w:eastAsia="Times New Roman" w:hAnsi="Times New Roman"/>
          <w:b/>
          <w:bCs/>
          <w:snapToGrid w:val="0"/>
          <w:szCs w:val="26"/>
          <w:lang w:val="lt-LT" w:eastAsia="x-none"/>
        </w:rPr>
        <w:fldChar w:fldCharType="end"/>
      </w:r>
    </w:p>
    <w:p w14:paraId="1048032E"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35AEC5AB" w14:textId="77777777" w:rsidR="002C0EF5" w:rsidRPr="004D2B56" w:rsidRDefault="002C0EF5" w:rsidP="002C0EF5">
      <w:pPr>
        <w:tabs>
          <w:tab w:val="left" w:pos="567"/>
        </w:tabs>
        <w:spacing w:after="0" w:line="240" w:lineRule="auto"/>
        <w:rPr>
          <w:rFonts w:ascii="Times New Roman" w:eastAsia="SimSun" w:hAnsi="Times New Roman"/>
          <w:lang w:val="lt-LT" w:eastAsia="zh-CN"/>
        </w:rPr>
      </w:pPr>
      <w:r w:rsidRPr="004D2B56">
        <w:rPr>
          <w:rFonts w:ascii="Times New Roman" w:eastAsia="SimSun" w:hAnsi="Times New Roman"/>
          <w:lang w:val="lt-LT" w:eastAsia="zh-CN"/>
        </w:rPr>
        <w:t>Milteliai ir suspensija injekcinei suspensijai užpildytame švirkšte.</w:t>
      </w:r>
    </w:p>
    <w:p w14:paraId="0CE1EF51" w14:textId="77777777" w:rsidR="002C0EF5" w:rsidRPr="004D2B56" w:rsidRDefault="002C0EF5" w:rsidP="002C0EF5">
      <w:pPr>
        <w:tabs>
          <w:tab w:val="left" w:pos="567"/>
        </w:tabs>
        <w:spacing w:after="0" w:line="240" w:lineRule="auto"/>
        <w:rPr>
          <w:rFonts w:ascii="Times New Roman" w:eastAsia="SimSun" w:hAnsi="Times New Roman"/>
          <w:lang w:val="lt-LT" w:eastAsia="zh-CN"/>
        </w:rPr>
      </w:pPr>
      <w:r w:rsidRPr="004D2B56">
        <w:rPr>
          <w:rFonts w:ascii="Times New Roman" w:eastAsia="SimSun" w:hAnsi="Times New Roman"/>
          <w:lang w:val="lt-LT" w:eastAsia="zh-CN"/>
        </w:rPr>
        <w:t>PENTAXIM sudaro sterili ir balkšva drumsta suspensija užpildytame švirkšte bei balti homogeniniai milteliai flakone.</w:t>
      </w:r>
    </w:p>
    <w:p w14:paraId="52A6A0C2"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5D72245E"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7EEA0795" w14:textId="322766FF" w:rsidR="002C0EF5" w:rsidRPr="004D2B56" w:rsidRDefault="002C0EF5" w:rsidP="002C0EF5">
      <w:pPr>
        <w:keepNext/>
        <w:keepLines/>
        <w:tabs>
          <w:tab w:val="left" w:pos="567"/>
        </w:tabs>
        <w:spacing w:after="0" w:line="240" w:lineRule="auto"/>
        <w:outlineLvl w:val="2"/>
        <w:rPr>
          <w:rFonts w:ascii="Times New Roman" w:eastAsia="SimSun" w:hAnsi="Times New Roman"/>
          <w:b/>
          <w:lang w:val="lt-LT" w:eastAsia="zh-CN"/>
        </w:rPr>
      </w:pPr>
      <w:r w:rsidRPr="004D2B56">
        <w:rPr>
          <w:rFonts w:ascii="Times New Roman" w:eastAsia="SimSun" w:hAnsi="Times New Roman"/>
          <w:b/>
          <w:lang w:val="lt-LT" w:eastAsia="zh-CN"/>
        </w:rPr>
        <w:t>4.</w:t>
      </w:r>
      <w:r w:rsidRPr="004D2B56">
        <w:rPr>
          <w:rFonts w:ascii="Times New Roman" w:eastAsia="SimSun" w:hAnsi="Times New Roman"/>
          <w:b/>
          <w:lang w:val="lt-LT" w:eastAsia="zh-CN"/>
        </w:rPr>
        <w:tab/>
      </w:r>
      <w:r w:rsidRPr="004D2B56">
        <w:rPr>
          <w:rFonts w:ascii="Times New Roman" w:eastAsia="Times New Roman" w:hAnsi="Times New Roman"/>
          <w:b/>
          <w:bCs/>
          <w:snapToGrid w:val="0"/>
          <w:szCs w:val="26"/>
          <w:lang w:val="lt-LT" w:eastAsia="x-none"/>
        </w:rPr>
        <w:t>KLINIKINĖ INFORMACIJA</w:t>
      </w:r>
      <w:r w:rsidR="00390A27">
        <w:rPr>
          <w:rFonts w:ascii="Times New Roman" w:eastAsia="Times New Roman" w:hAnsi="Times New Roman"/>
          <w:b/>
          <w:bCs/>
          <w:snapToGrid w:val="0"/>
          <w:szCs w:val="26"/>
          <w:lang w:val="lt-LT" w:eastAsia="x-none"/>
        </w:rPr>
        <w:fldChar w:fldCharType="begin"/>
      </w:r>
      <w:r w:rsidR="00390A27">
        <w:rPr>
          <w:rFonts w:ascii="Times New Roman" w:eastAsia="Times New Roman" w:hAnsi="Times New Roman"/>
          <w:b/>
          <w:bCs/>
          <w:snapToGrid w:val="0"/>
          <w:szCs w:val="26"/>
          <w:lang w:val="lt-LT" w:eastAsia="x-none"/>
        </w:rPr>
        <w:instrText xml:space="preserve"> DOCVARIABLE VAULT_ND_11495bec-6cc3-4151-86b8-bb70597e4bb9 \* MERGEFORMAT </w:instrText>
      </w:r>
      <w:r w:rsidR="00390A27">
        <w:rPr>
          <w:rFonts w:ascii="Times New Roman" w:eastAsia="Times New Roman" w:hAnsi="Times New Roman"/>
          <w:b/>
          <w:bCs/>
          <w:snapToGrid w:val="0"/>
          <w:szCs w:val="26"/>
          <w:lang w:val="lt-LT" w:eastAsia="x-none"/>
        </w:rPr>
        <w:fldChar w:fldCharType="separate"/>
      </w:r>
      <w:r w:rsidR="00390A27">
        <w:rPr>
          <w:rFonts w:ascii="Times New Roman" w:eastAsia="Times New Roman" w:hAnsi="Times New Roman"/>
          <w:b/>
          <w:bCs/>
          <w:snapToGrid w:val="0"/>
          <w:szCs w:val="26"/>
          <w:lang w:val="lt-LT" w:eastAsia="x-none"/>
        </w:rPr>
        <w:t xml:space="preserve"> </w:t>
      </w:r>
      <w:r w:rsidR="00390A27">
        <w:rPr>
          <w:rFonts w:ascii="Times New Roman" w:eastAsia="Times New Roman" w:hAnsi="Times New Roman"/>
          <w:b/>
          <w:bCs/>
          <w:snapToGrid w:val="0"/>
          <w:szCs w:val="26"/>
          <w:lang w:val="lt-LT" w:eastAsia="x-none"/>
        </w:rPr>
        <w:fldChar w:fldCharType="end"/>
      </w:r>
    </w:p>
    <w:p w14:paraId="7331CC5F"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587A526B" w14:textId="21D73674" w:rsidR="002C0EF5" w:rsidRPr="004D2B56" w:rsidRDefault="002C0EF5" w:rsidP="002C0EF5">
      <w:pPr>
        <w:keepNext/>
        <w:tabs>
          <w:tab w:val="left" w:pos="567"/>
          <w:tab w:val="left" w:pos="851"/>
        </w:tabs>
        <w:spacing w:after="0" w:line="260" w:lineRule="exact"/>
        <w:jc w:val="both"/>
        <w:outlineLvl w:val="3"/>
        <w:rPr>
          <w:rFonts w:ascii="Times New Roman" w:eastAsia="SimSun" w:hAnsi="Times New Roman"/>
          <w:b/>
          <w:lang w:val="lt-LT" w:eastAsia="zh-CN"/>
        </w:rPr>
      </w:pPr>
      <w:r w:rsidRPr="004D2B56">
        <w:rPr>
          <w:rFonts w:ascii="Times New Roman" w:eastAsia="SimSun" w:hAnsi="Times New Roman"/>
          <w:b/>
          <w:lang w:val="lt-LT" w:eastAsia="zh-CN"/>
        </w:rPr>
        <w:t>4.1</w:t>
      </w:r>
      <w:r w:rsidRPr="004D2B56">
        <w:rPr>
          <w:rFonts w:ascii="Times New Roman" w:eastAsia="SimSun" w:hAnsi="Times New Roman"/>
          <w:b/>
          <w:lang w:val="lt-LT" w:eastAsia="zh-CN"/>
        </w:rPr>
        <w:tab/>
        <w:t>Terapinės indikacijos</w:t>
      </w:r>
      <w:r w:rsidR="00390A27">
        <w:rPr>
          <w:rFonts w:ascii="Times New Roman" w:eastAsia="SimSun" w:hAnsi="Times New Roman"/>
          <w:b/>
          <w:lang w:val="lt-LT" w:eastAsia="zh-CN"/>
        </w:rPr>
        <w:fldChar w:fldCharType="begin"/>
      </w:r>
      <w:r w:rsidR="00390A27">
        <w:rPr>
          <w:rFonts w:ascii="Times New Roman" w:eastAsia="SimSun" w:hAnsi="Times New Roman"/>
          <w:b/>
          <w:lang w:val="lt-LT" w:eastAsia="zh-CN"/>
        </w:rPr>
        <w:instrText xml:space="preserve"> DOCVARIABLE vault_nd_fb6b1648-1c05-4f8b-b5f8-ef04d510957d \* MERGEFORMAT </w:instrText>
      </w:r>
      <w:r w:rsidR="00390A27">
        <w:rPr>
          <w:rFonts w:ascii="Times New Roman" w:eastAsia="SimSun" w:hAnsi="Times New Roman"/>
          <w:b/>
          <w:lang w:val="lt-LT" w:eastAsia="zh-CN"/>
        </w:rPr>
        <w:fldChar w:fldCharType="separate"/>
      </w:r>
      <w:r w:rsidR="00390A27">
        <w:rPr>
          <w:rFonts w:ascii="Times New Roman" w:eastAsia="SimSun" w:hAnsi="Times New Roman"/>
          <w:b/>
          <w:lang w:val="lt-LT" w:eastAsia="zh-CN"/>
        </w:rPr>
        <w:t xml:space="preserve"> </w:t>
      </w:r>
      <w:r w:rsidR="00390A27">
        <w:rPr>
          <w:rFonts w:ascii="Times New Roman" w:eastAsia="SimSun" w:hAnsi="Times New Roman"/>
          <w:b/>
          <w:lang w:val="lt-LT" w:eastAsia="zh-CN"/>
        </w:rPr>
        <w:fldChar w:fldCharType="end"/>
      </w:r>
    </w:p>
    <w:p w14:paraId="67B8C117"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35D4709D" w14:textId="77777777" w:rsidR="002C0EF5" w:rsidRPr="004D2B56" w:rsidRDefault="002C0EF5" w:rsidP="002C0EF5">
      <w:pPr>
        <w:tabs>
          <w:tab w:val="left" w:pos="567"/>
        </w:tabs>
        <w:spacing w:after="0" w:line="240" w:lineRule="auto"/>
        <w:rPr>
          <w:rFonts w:ascii="Times New Roman" w:eastAsia="SimSun" w:hAnsi="Times New Roman"/>
          <w:lang w:val="lt-LT" w:eastAsia="zh-CN"/>
        </w:rPr>
      </w:pPr>
      <w:r w:rsidRPr="004D2B56">
        <w:rPr>
          <w:rFonts w:ascii="Times New Roman" w:eastAsia="SimSun" w:hAnsi="Times New Roman"/>
          <w:lang w:val="lt-LT" w:eastAsia="zh-CN"/>
        </w:rPr>
        <w:t xml:space="preserve">2 mėnesių ir vyresnių vaikų aktyvioji imunizacija nuo difterijos, stabligės, kokliušo, poliomielito ir invazinių b tipo </w:t>
      </w:r>
      <w:proofErr w:type="spellStart"/>
      <w:r w:rsidRPr="004D2B56">
        <w:rPr>
          <w:rFonts w:ascii="Times New Roman" w:eastAsia="SimSun" w:hAnsi="Times New Roman"/>
          <w:i/>
          <w:lang w:val="lt-LT" w:eastAsia="zh-CN"/>
        </w:rPr>
        <w:t>Haemophilus</w:t>
      </w:r>
      <w:proofErr w:type="spellEnd"/>
      <w:r w:rsidRPr="004D2B56">
        <w:rPr>
          <w:rFonts w:ascii="Times New Roman" w:eastAsia="SimSun" w:hAnsi="Times New Roman"/>
          <w:i/>
          <w:lang w:val="lt-LT" w:eastAsia="zh-CN"/>
        </w:rPr>
        <w:t xml:space="preserve"> </w:t>
      </w:r>
      <w:proofErr w:type="spellStart"/>
      <w:r w:rsidRPr="004D2B56">
        <w:rPr>
          <w:rFonts w:ascii="Times New Roman" w:eastAsia="SimSun" w:hAnsi="Times New Roman"/>
          <w:i/>
          <w:lang w:val="lt-LT" w:eastAsia="zh-CN"/>
        </w:rPr>
        <w:t>influenzae</w:t>
      </w:r>
      <w:proofErr w:type="spellEnd"/>
      <w:r w:rsidRPr="004D2B56">
        <w:rPr>
          <w:rFonts w:ascii="Times New Roman" w:eastAsia="SimSun" w:hAnsi="Times New Roman"/>
          <w:lang w:val="lt-LT" w:eastAsia="zh-CN"/>
        </w:rPr>
        <w:t xml:space="preserve"> sukeltų infekcijų (tokių kaip meningito, septicemijos, celiulito, artrito, </w:t>
      </w:r>
      <w:proofErr w:type="spellStart"/>
      <w:r w:rsidRPr="004D2B56">
        <w:rPr>
          <w:rFonts w:ascii="Times New Roman" w:eastAsia="SimSun" w:hAnsi="Times New Roman"/>
          <w:lang w:val="lt-LT" w:eastAsia="zh-CN"/>
        </w:rPr>
        <w:t>epiglotito</w:t>
      </w:r>
      <w:proofErr w:type="spellEnd"/>
      <w:r w:rsidRPr="004D2B56">
        <w:rPr>
          <w:rFonts w:ascii="Times New Roman" w:eastAsia="SimSun" w:hAnsi="Times New Roman"/>
          <w:lang w:val="lt-LT" w:eastAsia="zh-CN"/>
        </w:rPr>
        <w:t xml:space="preserve"> ir kt.)*. </w:t>
      </w:r>
    </w:p>
    <w:p w14:paraId="31F10809" w14:textId="77777777" w:rsidR="002C0EF5" w:rsidRPr="004D2B56" w:rsidRDefault="002C0EF5" w:rsidP="002C0EF5">
      <w:pPr>
        <w:tabs>
          <w:tab w:val="left" w:pos="567"/>
        </w:tabs>
        <w:spacing w:after="0" w:line="240" w:lineRule="auto"/>
        <w:rPr>
          <w:rFonts w:ascii="Times New Roman" w:eastAsia="SimSun" w:hAnsi="Times New Roman"/>
          <w:lang w:val="lt-LT" w:eastAsia="zh-CN"/>
        </w:rPr>
      </w:pPr>
      <w:r w:rsidRPr="004D2B56">
        <w:rPr>
          <w:rFonts w:ascii="Times New Roman" w:eastAsia="SimSun" w:hAnsi="Times New Roman"/>
          <w:lang w:val="lt-LT" w:eastAsia="zh-CN"/>
        </w:rPr>
        <w:t xml:space="preserve">* Ši vakcina neapsaugo nuo kito tipo </w:t>
      </w:r>
      <w:proofErr w:type="spellStart"/>
      <w:r w:rsidRPr="004D2B56">
        <w:rPr>
          <w:rFonts w:ascii="Times New Roman" w:eastAsia="SimSun" w:hAnsi="Times New Roman"/>
          <w:i/>
          <w:lang w:val="lt-LT" w:eastAsia="zh-CN"/>
        </w:rPr>
        <w:t>Haemophilus</w:t>
      </w:r>
      <w:proofErr w:type="spellEnd"/>
      <w:r w:rsidRPr="004D2B56">
        <w:rPr>
          <w:rFonts w:ascii="Times New Roman" w:eastAsia="SimSun" w:hAnsi="Times New Roman"/>
          <w:i/>
          <w:lang w:val="lt-LT" w:eastAsia="zh-CN"/>
        </w:rPr>
        <w:t xml:space="preserve"> </w:t>
      </w:r>
      <w:proofErr w:type="spellStart"/>
      <w:r w:rsidRPr="004D2B56">
        <w:rPr>
          <w:rFonts w:ascii="Times New Roman" w:eastAsia="SimSun" w:hAnsi="Times New Roman"/>
          <w:i/>
          <w:lang w:val="lt-LT" w:eastAsia="zh-CN"/>
        </w:rPr>
        <w:t>influenzae</w:t>
      </w:r>
      <w:proofErr w:type="spellEnd"/>
      <w:r w:rsidRPr="004D2B56">
        <w:rPr>
          <w:rFonts w:ascii="Times New Roman" w:eastAsia="SimSun" w:hAnsi="Times New Roman"/>
          <w:lang w:val="lt-LT" w:eastAsia="zh-CN"/>
        </w:rPr>
        <w:t xml:space="preserve"> sukeltos infekcijos ar nuo kitos kilmės meningito. </w:t>
      </w:r>
    </w:p>
    <w:p w14:paraId="06CE0250"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283B5DA7" w14:textId="79BFBF7B" w:rsidR="002C0EF5" w:rsidRPr="004D2B56" w:rsidRDefault="002C0EF5" w:rsidP="0070757C">
      <w:pPr>
        <w:keepNext/>
        <w:keepLines/>
        <w:tabs>
          <w:tab w:val="left" w:pos="567"/>
          <w:tab w:val="left" w:pos="851"/>
        </w:tabs>
        <w:spacing w:after="0" w:line="260" w:lineRule="exact"/>
        <w:jc w:val="both"/>
        <w:outlineLvl w:val="3"/>
        <w:rPr>
          <w:rFonts w:ascii="Times New Roman" w:eastAsia="SimSun" w:hAnsi="Times New Roman"/>
          <w:b/>
          <w:lang w:val="lt-LT" w:eastAsia="zh-CN"/>
        </w:rPr>
      </w:pPr>
      <w:r w:rsidRPr="004D2B56">
        <w:rPr>
          <w:rFonts w:ascii="Times New Roman" w:eastAsia="SimSun" w:hAnsi="Times New Roman"/>
          <w:b/>
          <w:lang w:val="lt-LT" w:eastAsia="zh-CN"/>
        </w:rPr>
        <w:lastRenderedPageBreak/>
        <w:t>4.2</w:t>
      </w:r>
      <w:r w:rsidRPr="004D2B56">
        <w:rPr>
          <w:rFonts w:ascii="Times New Roman" w:eastAsia="SimSun" w:hAnsi="Times New Roman"/>
          <w:b/>
          <w:lang w:val="lt-LT" w:eastAsia="zh-CN"/>
        </w:rPr>
        <w:tab/>
        <w:t>Dozavimas ir vartojimo metodas</w:t>
      </w:r>
      <w:r w:rsidR="00390A27">
        <w:rPr>
          <w:rFonts w:ascii="Times New Roman" w:eastAsia="SimSun" w:hAnsi="Times New Roman"/>
          <w:b/>
          <w:lang w:val="lt-LT" w:eastAsia="zh-CN"/>
        </w:rPr>
        <w:fldChar w:fldCharType="begin"/>
      </w:r>
      <w:r w:rsidR="00390A27">
        <w:rPr>
          <w:rFonts w:ascii="Times New Roman" w:eastAsia="SimSun" w:hAnsi="Times New Roman"/>
          <w:b/>
          <w:lang w:val="lt-LT" w:eastAsia="zh-CN"/>
        </w:rPr>
        <w:instrText xml:space="preserve"> DOCVARIABLE vault_nd_d25f599d-9675-4b95-bbcf-c0ee3af65bec \* MERGEFORMAT </w:instrText>
      </w:r>
      <w:r w:rsidR="00390A27">
        <w:rPr>
          <w:rFonts w:ascii="Times New Roman" w:eastAsia="SimSun" w:hAnsi="Times New Roman"/>
          <w:b/>
          <w:lang w:val="lt-LT" w:eastAsia="zh-CN"/>
        </w:rPr>
        <w:fldChar w:fldCharType="separate"/>
      </w:r>
      <w:r w:rsidR="00390A27">
        <w:rPr>
          <w:rFonts w:ascii="Times New Roman" w:eastAsia="SimSun" w:hAnsi="Times New Roman"/>
          <w:b/>
          <w:lang w:val="lt-LT" w:eastAsia="zh-CN"/>
        </w:rPr>
        <w:t xml:space="preserve"> </w:t>
      </w:r>
      <w:r w:rsidR="00390A27">
        <w:rPr>
          <w:rFonts w:ascii="Times New Roman" w:eastAsia="SimSun" w:hAnsi="Times New Roman"/>
          <w:b/>
          <w:lang w:val="lt-LT" w:eastAsia="zh-CN"/>
        </w:rPr>
        <w:fldChar w:fldCharType="end"/>
      </w:r>
    </w:p>
    <w:p w14:paraId="0884980D" w14:textId="77777777" w:rsidR="002C0EF5" w:rsidRPr="004D2B56" w:rsidRDefault="002C0EF5" w:rsidP="0070757C">
      <w:pPr>
        <w:keepNext/>
        <w:keepLines/>
        <w:tabs>
          <w:tab w:val="left" w:pos="567"/>
        </w:tabs>
        <w:spacing w:after="0" w:line="260" w:lineRule="exact"/>
        <w:rPr>
          <w:rFonts w:ascii="Times New Roman" w:eastAsia="SimSun" w:hAnsi="Times New Roman"/>
          <w:lang w:val="lt-LT" w:eastAsia="zh-CN"/>
        </w:rPr>
      </w:pPr>
    </w:p>
    <w:p w14:paraId="61C9F008" w14:textId="46E0287B" w:rsidR="002C0EF5" w:rsidRPr="004D2B56" w:rsidRDefault="002C0EF5" w:rsidP="0070757C">
      <w:pPr>
        <w:keepNext/>
        <w:keepLines/>
        <w:tabs>
          <w:tab w:val="left" w:pos="567"/>
        </w:tabs>
        <w:spacing w:after="0" w:line="240" w:lineRule="auto"/>
        <w:outlineLvl w:val="5"/>
        <w:rPr>
          <w:rFonts w:ascii="Times New Roman" w:eastAsia="SimSun" w:hAnsi="Times New Roman"/>
          <w:iCs/>
          <w:u w:val="single"/>
          <w:lang w:val="lt-LT" w:eastAsia="zh-CN"/>
        </w:rPr>
      </w:pPr>
      <w:r w:rsidRPr="004D2B56">
        <w:rPr>
          <w:rFonts w:ascii="Times New Roman" w:eastAsia="SimSun" w:hAnsi="Times New Roman"/>
          <w:iCs/>
          <w:u w:val="single"/>
          <w:lang w:val="lt-LT" w:eastAsia="zh-CN"/>
        </w:rPr>
        <w:t>Dozavimas</w:t>
      </w:r>
      <w:r w:rsidR="00390A27">
        <w:rPr>
          <w:rFonts w:ascii="Times New Roman" w:eastAsia="SimSun" w:hAnsi="Times New Roman"/>
          <w:iCs/>
          <w:u w:val="single"/>
          <w:lang w:val="lt-LT" w:eastAsia="zh-CN"/>
        </w:rPr>
        <w:fldChar w:fldCharType="begin"/>
      </w:r>
      <w:r w:rsidR="00390A27">
        <w:rPr>
          <w:rFonts w:ascii="Times New Roman" w:eastAsia="SimSun" w:hAnsi="Times New Roman"/>
          <w:iCs/>
          <w:u w:val="single"/>
          <w:lang w:val="lt-LT" w:eastAsia="zh-CN"/>
        </w:rPr>
        <w:instrText xml:space="preserve"> DOCVARIABLE vault_nd_1efb21d1-e37c-4ac0-91ea-2ff79ad5b695 \* MERGEFORMAT </w:instrText>
      </w:r>
      <w:r w:rsidR="00390A27">
        <w:rPr>
          <w:rFonts w:ascii="Times New Roman" w:eastAsia="SimSun" w:hAnsi="Times New Roman"/>
          <w:iCs/>
          <w:u w:val="single"/>
          <w:lang w:val="lt-LT" w:eastAsia="zh-CN"/>
        </w:rPr>
        <w:fldChar w:fldCharType="separate"/>
      </w:r>
      <w:r w:rsidR="00390A27">
        <w:rPr>
          <w:rFonts w:ascii="Times New Roman" w:eastAsia="SimSun" w:hAnsi="Times New Roman"/>
          <w:iCs/>
          <w:u w:val="single"/>
          <w:lang w:val="lt-LT" w:eastAsia="zh-CN"/>
        </w:rPr>
        <w:t xml:space="preserve"> </w:t>
      </w:r>
      <w:r w:rsidR="00390A27">
        <w:rPr>
          <w:rFonts w:ascii="Times New Roman" w:eastAsia="SimSun" w:hAnsi="Times New Roman"/>
          <w:iCs/>
          <w:u w:val="single"/>
          <w:lang w:val="lt-LT" w:eastAsia="zh-CN"/>
        </w:rPr>
        <w:fldChar w:fldCharType="end"/>
      </w:r>
    </w:p>
    <w:p w14:paraId="1B0A3D6C" w14:textId="7B9D5120" w:rsidR="002C0EF5" w:rsidRPr="004D2B56" w:rsidRDefault="002C0EF5" w:rsidP="002C0EF5">
      <w:pPr>
        <w:keepNext/>
        <w:tabs>
          <w:tab w:val="left" w:pos="567"/>
        </w:tabs>
        <w:spacing w:after="0" w:line="240" w:lineRule="auto"/>
        <w:outlineLvl w:val="3"/>
        <w:rPr>
          <w:rFonts w:ascii="Times New Roman" w:eastAsia="SimSun" w:hAnsi="Times New Roman"/>
          <w:i/>
          <w:lang w:val="lt-LT" w:eastAsia="zh-CN"/>
        </w:rPr>
      </w:pPr>
      <w:r w:rsidRPr="004D2B56">
        <w:rPr>
          <w:rFonts w:ascii="Times New Roman" w:eastAsia="SimSun" w:hAnsi="Times New Roman"/>
          <w:i/>
          <w:lang w:val="lt-LT" w:eastAsia="zh-CN"/>
        </w:rPr>
        <w:t>Pirminė vakcinacija</w:t>
      </w:r>
      <w:r w:rsidR="00390A27">
        <w:rPr>
          <w:rFonts w:ascii="Times New Roman" w:eastAsia="SimSun" w:hAnsi="Times New Roman"/>
          <w:i/>
          <w:lang w:val="lt-LT" w:eastAsia="zh-CN"/>
        </w:rPr>
        <w:fldChar w:fldCharType="begin"/>
      </w:r>
      <w:r w:rsidR="00390A27">
        <w:rPr>
          <w:rFonts w:ascii="Times New Roman" w:eastAsia="SimSun" w:hAnsi="Times New Roman"/>
          <w:i/>
          <w:lang w:val="lt-LT" w:eastAsia="zh-CN"/>
        </w:rPr>
        <w:instrText xml:space="preserve"> DOCVARIABLE vault_nd_a6d7657e-822f-4e16-a8bf-b4224daf4e19 \* MERGEFORMAT </w:instrText>
      </w:r>
      <w:r w:rsidR="00390A27">
        <w:rPr>
          <w:rFonts w:ascii="Times New Roman" w:eastAsia="SimSun" w:hAnsi="Times New Roman"/>
          <w:i/>
          <w:lang w:val="lt-LT" w:eastAsia="zh-CN"/>
        </w:rPr>
        <w:fldChar w:fldCharType="separate"/>
      </w:r>
      <w:r w:rsidR="00390A27">
        <w:rPr>
          <w:rFonts w:ascii="Times New Roman" w:eastAsia="SimSun" w:hAnsi="Times New Roman"/>
          <w:i/>
          <w:lang w:val="lt-LT" w:eastAsia="zh-CN"/>
        </w:rPr>
        <w:t xml:space="preserve"> </w:t>
      </w:r>
      <w:r w:rsidR="00390A27">
        <w:rPr>
          <w:rFonts w:ascii="Times New Roman" w:eastAsia="SimSun" w:hAnsi="Times New Roman"/>
          <w:i/>
          <w:lang w:val="lt-LT" w:eastAsia="zh-CN"/>
        </w:rPr>
        <w:fldChar w:fldCharType="end"/>
      </w:r>
    </w:p>
    <w:p w14:paraId="72E31BE4" w14:textId="77777777" w:rsidR="002C0EF5" w:rsidRPr="004D2B56" w:rsidRDefault="002C0EF5" w:rsidP="002C0EF5">
      <w:pPr>
        <w:tabs>
          <w:tab w:val="left" w:pos="567"/>
        </w:tabs>
        <w:spacing w:after="0" w:line="240" w:lineRule="auto"/>
        <w:rPr>
          <w:rFonts w:ascii="Times New Roman" w:eastAsia="SimSun" w:hAnsi="Times New Roman"/>
          <w:lang w:val="lt-LT" w:eastAsia="zh-CN"/>
        </w:rPr>
      </w:pPr>
      <w:r w:rsidRPr="004D2B56">
        <w:rPr>
          <w:rFonts w:ascii="Times New Roman" w:eastAsia="SimSun" w:hAnsi="Times New Roman"/>
          <w:lang w:val="lt-LT" w:eastAsia="zh-CN"/>
        </w:rPr>
        <w:t xml:space="preserve">Trys dozės po 0,5 ml vartojamos su vieno mėnesio pertrauka pagal oficialų skiepų kalendorių – 2-jį, 3-jį, 4-jį mėnesiais. </w:t>
      </w:r>
    </w:p>
    <w:p w14:paraId="0DB1FADC" w14:textId="77777777" w:rsidR="002C0EF5" w:rsidRPr="004D2B56" w:rsidRDefault="002C0EF5" w:rsidP="002C0EF5">
      <w:pPr>
        <w:tabs>
          <w:tab w:val="left" w:pos="567"/>
        </w:tabs>
        <w:spacing w:after="0" w:line="240" w:lineRule="auto"/>
        <w:rPr>
          <w:rFonts w:ascii="Times New Roman" w:eastAsia="SimSun" w:hAnsi="Times New Roman"/>
          <w:lang w:val="lt-LT" w:eastAsia="zh-CN"/>
        </w:rPr>
      </w:pPr>
    </w:p>
    <w:p w14:paraId="7FF1754D" w14:textId="28C1031E" w:rsidR="002C0EF5" w:rsidRPr="004D2B56" w:rsidRDefault="002C0EF5" w:rsidP="002C0EF5">
      <w:pPr>
        <w:keepNext/>
        <w:tabs>
          <w:tab w:val="left" w:pos="567"/>
        </w:tabs>
        <w:spacing w:after="0" w:line="240" w:lineRule="auto"/>
        <w:outlineLvl w:val="3"/>
        <w:rPr>
          <w:rFonts w:ascii="Times New Roman" w:eastAsia="SimSun" w:hAnsi="Times New Roman"/>
          <w:i/>
          <w:lang w:val="lt-LT" w:eastAsia="zh-CN"/>
        </w:rPr>
      </w:pPr>
      <w:proofErr w:type="spellStart"/>
      <w:r w:rsidRPr="004D2B56">
        <w:rPr>
          <w:rFonts w:ascii="Times New Roman" w:eastAsia="SimSun" w:hAnsi="Times New Roman"/>
          <w:i/>
          <w:lang w:val="lt-LT" w:eastAsia="zh-CN"/>
        </w:rPr>
        <w:t>Revakcinacija</w:t>
      </w:r>
      <w:proofErr w:type="spellEnd"/>
      <w:r w:rsidR="00390A27">
        <w:rPr>
          <w:rFonts w:ascii="Times New Roman" w:eastAsia="SimSun" w:hAnsi="Times New Roman"/>
          <w:i/>
          <w:lang w:val="lt-LT" w:eastAsia="zh-CN"/>
        </w:rPr>
        <w:fldChar w:fldCharType="begin"/>
      </w:r>
      <w:r w:rsidR="00390A27">
        <w:rPr>
          <w:rFonts w:ascii="Times New Roman" w:eastAsia="SimSun" w:hAnsi="Times New Roman"/>
          <w:i/>
          <w:lang w:val="lt-LT" w:eastAsia="zh-CN"/>
        </w:rPr>
        <w:instrText xml:space="preserve"> DOCVARIABLE vault_nd_c306ab76-ba85-408a-b94d-2fd6ed53b784 \* MERGEFORMAT </w:instrText>
      </w:r>
      <w:r w:rsidR="00390A27">
        <w:rPr>
          <w:rFonts w:ascii="Times New Roman" w:eastAsia="SimSun" w:hAnsi="Times New Roman"/>
          <w:i/>
          <w:lang w:val="lt-LT" w:eastAsia="zh-CN"/>
        </w:rPr>
        <w:fldChar w:fldCharType="separate"/>
      </w:r>
      <w:r w:rsidR="00390A27">
        <w:rPr>
          <w:rFonts w:ascii="Times New Roman" w:eastAsia="SimSun" w:hAnsi="Times New Roman"/>
          <w:i/>
          <w:lang w:val="lt-LT" w:eastAsia="zh-CN"/>
        </w:rPr>
        <w:t xml:space="preserve"> </w:t>
      </w:r>
      <w:r w:rsidR="00390A27">
        <w:rPr>
          <w:rFonts w:ascii="Times New Roman" w:eastAsia="SimSun" w:hAnsi="Times New Roman"/>
          <w:i/>
          <w:lang w:val="lt-LT" w:eastAsia="zh-CN"/>
        </w:rPr>
        <w:fldChar w:fldCharType="end"/>
      </w:r>
    </w:p>
    <w:p w14:paraId="6D2E11B1" w14:textId="77777777" w:rsidR="002C0EF5" w:rsidRPr="004D2B56" w:rsidRDefault="002C0EF5" w:rsidP="002C0EF5">
      <w:pPr>
        <w:tabs>
          <w:tab w:val="left" w:pos="567"/>
        </w:tabs>
        <w:spacing w:after="0" w:line="240" w:lineRule="auto"/>
        <w:rPr>
          <w:rFonts w:ascii="Times New Roman" w:eastAsia="SimSun" w:hAnsi="Times New Roman"/>
          <w:lang w:val="lt-LT" w:eastAsia="zh-CN"/>
        </w:rPr>
      </w:pPr>
      <w:r w:rsidRPr="004D2B56">
        <w:rPr>
          <w:rFonts w:ascii="Times New Roman" w:eastAsia="SimSun" w:hAnsi="Times New Roman"/>
          <w:lang w:val="lt-LT" w:eastAsia="zh-CN"/>
        </w:rPr>
        <w:t>Viena dozė (0,5 ml) praėjus vieneriems metams po pirminės vakcinacijos, paprastai tarp 16-jo ir 18-jo mėnesių.</w:t>
      </w:r>
    </w:p>
    <w:p w14:paraId="1B69A3EC" w14:textId="77777777" w:rsidR="002C0EF5" w:rsidRPr="004D2B56" w:rsidRDefault="002C0EF5" w:rsidP="002C0EF5">
      <w:pPr>
        <w:tabs>
          <w:tab w:val="left" w:pos="567"/>
        </w:tabs>
        <w:spacing w:after="0" w:line="240" w:lineRule="auto"/>
        <w:rPr>
          <w:rFonts w:ascii="Times New Roman" w:eastAsia="SimSun" w:hAnsi="Times New Roman"/>
          <w:lang w:val="lt-LT" w:eastAsia="zh-CN"/>
        </w:rPr>
      </w:pPr>
    </w:p>
    <w:p w14:paraId="3EC24883" w14:textId="46EDB34A" w:rsidR="002C0EF5" w:rsidRPr="004D2B56" w:rsidRDefault="002C0EF5" w:rsidP="002C0EF5">
      <w:pPr>
        <w:keepNext/>
        <w:tabs>
          <w:tab w:val="left" w:pos="567"/>
        </w:tabs>
        <w:spacing w:after="0" w:line="240" w:lineRule="auto"/>
        <w:outlineLvl w:val="3"/>
        <w:rPr>
          <w:rFonts w:ascii="Times New Roman" w:eastAsia="SimSun" w:hAnsi="Times New Roman"/>
          <w:iCs/>
          <w:u w:val="single"/>
          <w:lang w:val="lt-LT" w:eastAsia="zh-CN"/>
        </w:rPr>
      </w:pPr>
      <w:r w:rsidRPr="004D2B56">
        <w:rPr>
          <w:rFonts w:ascii="Times New Roman" w:eastAsia="SimSun" w:hAnsi="Times New Roman"/>
          <w:iCs/>
          <w:u w:val="single"/>
          <w:lang w:val="lt-LT" w:eastAsia="zh-CN"/>
        </w:rPr>
        <w:t xml:space="preserve">Vartojimo </w:t>
      </w:r>
      <w:r w:rsidR="00413FAD">
        <w:rPr>
          <w:rFonts w:ascii="Times New Roman" w:eastAsia="SimSun" w:hAnsi="Times New Roman"/>
          <w:iCs/>
          <w:u w:val="single"/>
          <w:lang w:val="lt-LT" w:eastAsia="zh-CN"/>
        </w:rPr>
        <w:t>metodas</w:t>
      </w:r>
      <w:r w:rsidR="00390A27">
        <w:rPr>
          <w:rFonts w:ascii="Times New Roman" w:eastAsia="SimSun" w:hAnsi="Times New Roman"/>
          <w:iCs/>
          <w:u w:val="single"/>
          <w:lang w:val="lt-LT" w:eastAsia="zh-CN"/>
        </w:rPr>
        <w:fldChar w:fldCharType="begin"/>
      </w:r>
      <w:r w:rsidR="00390A27">
        <w:rPr>
          <w:rFonts w:ascii="Times New Roman" w:eastAsia="SimSun" w:hAnsi="Times New Roman"/>
          <w:iCs/>
          <w:u w:val="single"/>
          <w:lang w:val="lt-LT" w:eastAsia="zh-CN"/>
        </w:rPr>
        <w:instrText xml:space="preserve"> DOCVARIABLE vault_nd_f9e86c29-9911-46ca-97b6-416c4ce6812c \* MERGEFORMAT </w:instrText>
      </w:r>
      <w:r w:rsidR="00390A27">
        <w:rPr>
          <w:rFonts w:ascii="Times New Roman" w:eastAsia="SimSun" w:hAnsi="Times New Roman"/>
          <w:iCs/>
          <w:u w:val="single"/>
          <w:lang w:val="lt-LT" w:eastAsia="zh-CN"/>
        </w:rPr>
        <w:fldChar w:fldCharType="separate"/>
      </w:r>
      <w:r w:rsidR="00390A27">
        <w:rPr>
          <w:rFonts w:ascii="Times New Roman" w:eastAsia="SimSun" w:hAnsi="Times New Roman"/>
          <w:iCs/>
          <w:u w:val="single"/>
          <w:lang w:val="lt-LT" w:eastAsia="zh-CN"/>
        </w:rPr>
        <w:t xml:space="preserve"> </w:t>
      </w:r>
      <w:r w:rsidR="00390A27">
        <w:rPr>
          <w:rFonts w:ascii="Times New Roman" w:eastAsia="SimSun" w:hAnsi="Times New Roman"/>
          <w:iCs/>
          <w:u w:val="single"/>
          <w:lang w:val="lt-LT" w:eastAsia="zh-CN"/>
        </w:rPr>
        <w:fldChar w:fldCharType="end"/>
      </w:r>
    </w:p>
    <w:p w14:paraId="3E6490C6" w14:textId="77777777" w:rsidR="002C0EF5" w:rsidRPr="004D2B56" w:rsidRDefault="002C0EF5" w:rsidP="002C0EF5">
      <w:pPr>
        <w:tabs>
          <w:tab w:val="left" w:pos="567"/>
        </w:tabs>
        <w:spacing w:after="0" w:line="240" w:lineRule="auto"/>
        <w:rPr>
          <w:rFonts w:ascii="Times New Roman" w:eastAsia="SimSun" w:hAnsi="Times New Roman"/>
          <w:lang w:val="lt-LT" w:eastAsia="zh-CN"/>
        </w:rPr>
      </w:pPr>
      <w:r w:rsidRPr="004D2B56">
        <w:rPr>
          <w:rFonts w:ascii="Times New Roman" w:eastAsia="SimSun" w:hAnsi="Times New Roman"/>
          <w:lang w:val="lt-LT" w:eastAsia="zh-CN"/>
        </w:rPr>
        <w:t>Leisti į raumenis.</w:t>
      </w:r>
    </w:p>
    <w:p w14:paraId="3312C4D6" w14:textId="77777777" w:rsidR="002C0EF5" w:rsidRPr="004D2B56" w:rsidRDefault="002C0EF5" w:rsidP="002C0EF5">
      <w:pPr>
        <w:tabs>
          <w:tab w:val="left" w:pos="567"/>
        </w:tabs>
        <w:spacing w:after="0" w:line="260" w:lineRule="exact"/>
        <w:rPr>
          <w:rFonts w:ascii="Times New Roman" w:eastAsia="Times New Roman" w:hAnsi="Times New Roman"/>
          <w:noProof/>
          <w:snapToGrid w:val="0"/>
          <w:szCs w:val="24"/>
          <w:lang w:val="lt-LT"/>
        </w:rPr>
      </w:pPr>
      <w:r w:rsidRPr="004D2B56">
        <w:rPr>
          <w:rFonts w:ascii="Times New Roman" w:eastAsia="Times New Roman" w:hAnsi="Times New Roman"/>
          <w:noProof/>
          <w:snapToGrid w:val="0"/>
          <w:szCs w:val="24"/>
          <w:lang w:val="lt-LT"/>
        </w:rPr>
        <w:t xml:space="preserve">Rekomenduojama injekcijos vieta - priekininis šoninis šlaunies paviršius (vidurinis trečdalis) kūdikiams ir deltinis raumuo vaikams. </w:t>
      </w:r>
    </w:p>
    <w:p w14:paraId="72161577" w14:textId="77777777" w:rsidR="002C0EF5" w:rsidRPr="004D2B56" w:rsidRDefault="002C0EF5" w:rsidP="0070757C">
      <w:pPr>
        <w:tabs>
          <w:tab w:val="left" w:pos="567"/>
        </w:tabs>
        <w:spacing w:after="0" w:line="260" w:lineRule="exact"/>
        <w:rPr>
          <w:rFonts w:ascii="Times New Roman" w:eastAsia="SimSun" w:hAnsi="Times New Roman"/>
          <w:lang w:val="lt-LT" w:eastAsia="zh-CN"/>
        </w:rPr>
      </w:pPr>
    </w:p>
    <w:p w14:paraId="54425A42" w14:textId="0A68C644" w:rsidR="002C0EF5" w:rsidRPr="004D2B56" w:rsidRDefault="002C0EF5" w:rsidP="002C0EF5">
      <w:pPr>
        <w:keepNext/>
        <w:tabs>
          <w:tab w:val="left" w:pos="567"/>
        </w:tabs>
        <w:spacing w:after="0" w:line="260" w:lineRule="exact"/>
        <w:jc w:val="both"/>
        <w:outlineLvl w:val="3"/>
        <w:rPr>
          <w:lang w:val="lt-LT"/>
        </w:rPr>
      </w:pPr>
      <w:r w:rsidRPr="004D2B56">
        <w:rPr>
          <w:rFonts w:ascii="Times New Roman" w:hAnsi="Times New Roman"/>
          <w:b/>
          <w:lang w:val="lt-LT"/>
        </w:rPr>
        <w:t>4.3</w:t>
      </w:r>
      <w:r w:rsidRPr="004D2B56">
        <w:rPr>
          <w:rFonts w:ascii="Times New Roman" w:hAnsi="Times New Roman"/>
          <w:b/>
          <w:lang w:val="lt-LT"/>
        </w:rPr>
        <w:tab/>
        <w:t>Kontraindikacijos</w:t>
      </w:r>
      <w:r w:rsidR="00390A27">
        <w:rPr>
          <w:rFonts w:ascii="Times New Roman" w:hAnsi="Times New Roman"/>
          <w:b/>
          <w:lang w:val="lt-LT"/>
        </w:rPr>
        <w:fldChar w:fldCharType="begin"/>
      </w:r>
      <w:r w:rsidR="00390A27">
        <w:rPr>
          <w:rFonts w:ascii="Times New Roman" w:hAnsi="Times New Roman"/>
          <w:b/>
          <w:lang w:val="lt-LT"/>
        </w:rPr>
        <w:instrText xml:space="preserve"> DOCVARIABLE vault_nd_ce380460-d6b5-4adf-b971-8fb73b5bac03 \* MERGEFORMAT </w:instrText>
      </w:r>
      <w:r w:rsidR="00390A27">
        <w:rPr>
          <w:rFonts w:ascii="Times New Roman" w:hAnsi="Times New Roman"/>
          <w:b/>
          <w:lang w:val="lt-LT"/>
        </w:rPr>
        <w:fldChar w:fldCharType="separate"/>
      </w:r>
      <w:r w:rsidR="00390A27">
        <w:rPr>
          <w:rFonts w:ascii="Times New Roman" w:hAnsi="Times New Roman"/>
          <w:b/>
          <w:lang w:val="lt-LT"/>
        </w:rPr>
        <w:t xml:space="preserve"> </w:t>
      </w:r>
      <w:r w:rsidR="00390A27">
        <w:rPr>
          <w:rFonts w:ascii="Times New Roman" w:hAnsi="Times New Roman"/>
          <w:b/>
          <w:lang w:val="lt-LT"/>
        </w:rPr>
        <w:fldChar w:fldCharType="end"/>
      </w:r>
    </w:p>
    <w:p w14:paraId="108D82B3" w14:textId="77777777" w:rsidR="002C0EF5" w:rsidRPr="004D2B56" w:rsidRDefault="002C0EF5" w:rsidP="0070757C">
      <w:pPr>
        <w:spacing w:after="0"/>
        <w:rPr>
          <w:rFonts w:ascii="Times New Roman" w:eastAsia="SimSun" w:hAnsi="Times New Roman"/>
          <w:lang w:val="lt-LT" w:eastAsia="zh-CN"/>
        </w:rPr>
      </w:pPr>
    </w:p>
    <w:p w14:paraId="1FDBD603" w14:textId="0CCC1179" w:rsidR="002C0EF5" w:rsidRPr="004D2B56" w:rsidRDefault="002C0EF5" w:rsidP="002C0EF5">
      <w:pPr>
        <w:tabs>
          <w:tab w:val="left" w:pos="567"/>
        </w:tabs>
        <w:spacing w:after="0" w:line="260" w:lineRule="exact"/>
        <w:rPr>
          <w:rFonts w:ascii="Times New Roman" w:eastAsia="Times New Roman" w:hAnsi="Times New Roman"/>
          <w:noProof/>
          <w:snapToGrid w:val="0"/>
          <w:szCs w:val="24"/>
          <w:lang w:val="lt-LT"/>
        </w:rPr>
      </w:pPr>
      <w:r w:rsidRPr="004D2B56">
        <w:rPr>
          <w:rFonts w:ascii="Times New Roman" w:eastAsia="Times New Roman" w:hAnsi="Times New Roman"/>
          <w:noProof/>
          <w:snapToGrid w:val="0"/>
          <w:szCs w:val="24"/>
          <w:lang w:val="lt-LT"/>
        </w:rPr>
        <w:t>Padidėjęs jautrumas veikliajai arba bet kuriai 6.1 skyriuje nurodytai pagalbinei medžiagai, gliutaraldehidui, neomicinui, streptomicinui ir polimiksinui B (naudojami gamybos proceso metu ir gali būti jų pėdsakų), kokliušo vakcinai (neląstelinei ar „visos ląstelės“).</w:t>
      </w:r>
    </w:p>
    <w:p w14:paraId="4FADE16B" w14:textId="77777777" w:rsidR="002C0EF5" w:rsidRPr="004D2B56" w:rsidRDefault="002C0EF5" w:rsidP="002C0EF5">
      <w:pPr>
        <w:tabs>
          <w:tab w:val="left" w:pos="567"/>
        </w:tabs>
        <w:spacing w:after="0" w:line="260" w:lineRule="exact"/>
        <w:rPr>
          <w:rFonts w:ascii="Times New Roman" w:eastAsia="Times New Roman" w:hAnsi="Times New Roman"/>
          <w:noProof/>
          <w:snapToGrid w:val="0"/>
          <w:szCs w:val="24"/>
          <w:lang w:val="lt-LT"/>
        </w:rPr>
      </w:pPr>
    </w:p>
    <w:p w14:paraId="5CADA5C7" w14:textId="77777777" w:rsidR="002C0EF5" w:rsidRPr="004D2B56" w:rsidRDefault="002C0EF5" w:rsidP="002C0EF5">
      <w:pPr>
        <w:tabs>
          <w:tab w:val="left" w:pos="567"/>
        </w:tabs>
        <w:spacing w:after="0" w:line="260" w:lineRule="exact"/>
        <w:rPr>
          <w:rFonts w:ascii="Times New Roman" w:eastAsia="Times New Roman" w:hAnsi="Times New Roman"/>
          <w:noProof/>
          <w:snapToGrid w:val="0"/>
          <w:szCs w:val="24"/>
          <w:lang w:val="lt-LT"/>
        </w:rPr>
      </w:pPr>
      <w:r w:rsidRPr="004D2B56">
        <w:rPr>
          <w:rFonts w:ascii="Times New Roman" w:eastAsia="Times New Roman" w:hAnsi="Times New Roman"/>
          <w:noProof/>
          <w:snapToGrid w:val="0"/>
          <w:szCs w:val="24"/>
          <w:lang w:val="lt-LT"/>
        </w:rPr>
        <w:t>Gyvybei pavojinga reakcija, pasireiškusi po ankstesnės vakcinos injekcijos ar tokios pačios sudėties vakcinos injekcijos.</w:t>
      </w:r>
    </w:p>
    <w:p w14:paraId="0CBDB051" w14:textId="77777777" w:rsidR="002C0EF5" w:rsidRPr="004D2B56" w:rsidRDefault="002C0EF5" w:rsidP="002C0EF5">
      <w:pPr>
        <w:tabs>
          <w:tab w:val="left" w:pos="567"/>
        </w:tabs>
        <w:spacing w:after="0" w:line="260" w:lineRule="exact"/>
        <w:rPr>
          <w:rFonts w:ascii="Times New Roman" w:eastAsia="Times New Roman" w:hAnsi="Times New Roman"/>
          <w:noProof/>
          <w:snapToGrid w:val="0"/>
          <w:szCs w:val="24"/>
          <w:lang w:val="lt-LT"/>
        </w:rPr>
      </w:pPr>
    </w:p>
    <w:p w14:paraId="6421D1EA" w14:textId="77777777" w:rsidR="002C0EF5" w:rsidRPr="004D2B56" w:rsidRDefault="002C0EF5" w:rsidP="002C0EF5">
      <w:pPr>
        <w:tabs>
          <w:tab w:val="left" w:pos="567"/>
        </w:tabs>
        <w:spacing w:after="0" w:line="260" w:lineRule="exact"/>
        <w:rPr>
          <w:rFonts w:ascii="Times New Roman" w:eastAsia="Times New Roman" w:hAnsi="Times New Roman"/>
          <w:noProof/>
          <w:snapToGrid w:val="0"/>
          <w:szCs w:val="24"/>
          <w:lang w:val="lt-LT"/>
        </w:rPr>
      </w:pPr>
      <w:r w:rsidRPr="004D2B56">
        <w:rPr>
          <w:rFonts w:ascii="Times New Roman" w:eastAsia="Times New Roman" w:hAnsi="Times New Roman"/>
          <w:noProof/>
          <w:snapToGrid w:val="0"/>
          <w:szCs w:val="24"/>
          <w:lang w:val="lt-LT"/>
        </w:rPr>
        <w:t>Progresuojanti encefalopatija.</w:t>
      </w:r>
    </w:p>
    <w:p w14:paraId="007EEA95" w14:textId="77777777" w:rsidR="002C0EF5" w:rsidRPr="004D2B56" w:rsidRDefault="002C0EF5" w:rsidP="002C0EF5">
      <w:pPr>
        <w:tabs>
          <w:tab w:val="left" w:pos="567"/>
        </w:tabs>
        <w:spacing w:after="0" w:line="260" w:lineRule="exact"/>
        <w:rPr>
          <w:rFonts w:ascii="Times New Roman" w:eastAsia="Times New Roman" w:hAnsi="Times New Roman"/>
          <w:noProof/>
          <w:snapToGrid w:val="0"/>
          <w:szCs w:val="24"/>
          <w:lang w:val="lt-LT"/>
        </w:rPr>
      </w:pPr>
    </w:p>
    <w:p w14:paraId="1FFA112D" w14:textId="77777777" w:rsidR="002C0EF5" w:rsidRPr="004D2B56" w:rsidRDefault="002C0EF5" w:rsidP="002C0EF5">
      <w:pPr>
        <w:tabs>
          <w:tab w:val="left" w:pos="567"/>
        </w:tabs>
        <w:spacing w:after="0" w:line="260" w:lineRule="exact"/>
        <w:rPr>
          <w:rFonts w:ascii="Times New Roman" w:eastAsia="Times New Roman" w:hAnsi="Times New Roman"/>
          <w:noProof/>
          <w:snapToGrid w:val="0"/>
          <w:szCs w:val="24"/>
          <w:lang w:val="lt-LT"/>
        </w:rPr>
      </w:pPr>
      <w:r w:rsidRPr="004D2B56">
        <w:rPr>
          <w:rFonts w:ascii="Times New Roman" w:eastAsia="Times New Roman" w:hAnsi="Times New Roman"/>
          <w:noProof/>
          <w:snapToGrid w:val="0"/>
          <w:szCs w:val="24"/>
          <w:lang w:val="lt-LT"/>
        </w:rPr>
        <w:t>Encefalopatija, pasireiškusi per 7 paras po ankstesnio skiepijimo vakcina, kurios sudėtyje yra kokliušo antigenų („visos ląstelės“ ar neląstelinės vakcinos).</w:t>
      </w:r>
    </w:p>
    <w:p w14:paraId="5771A3EB" w14:textId="77777777" w:rsidR="002C0EF5" w:rsidRPr="004D2B56" w:rsidRDefault="002C0EF5" w:rsidP="0070757C">
      <w:pPr>
        <w:tabs>
          <w:tab w:val="left" w:pos="567"/>
        </w:tabs>
        <w:spacing w:after="0" w:line="260" w:lineRule="exact"/>
        <w:rPr>
          <w:rFonts w:ascii="Times New Roman" w:eastAsia="SimSun" w:hAnsi="Times New Roman"/>
          <w:lang w:val="lt-LT" w:eastAsia="zh-CN"/>
        </w:rPr>
      </w:pPr>
    </w:p>
    <w:p w14:paraId="3DAA5908" w14:textId="1CCC4216" w:rsidR="002C0EF5" w:rsidRPr="004D2B56" w:rsidRDefault="002C0EF5" w:rsidP="002C0EF5">
      <w:pPr>
        <w:keepNext/>
        <w:tabs>
          <w:tab w:val="left" w:pos="567"/>
        </w:tabs>
        <w:spacing w:after="0" w:line="260" w:lineRule="exact"/>
        <w:jc w:val="both"/>
        <w:outlineLvl w:val="3"/>
        <w:rPr>
          <w:lang w:val="lt-LT"/>
        </w:rPr>
      </w:pPr>
      <w:r w:rsidRPr="004D2B56">
        <w:rPr>
          <w:rFonts w:ascii="Times New Roman" w:hAnsi="Times New Roman"/>
          <w:b/>
          <w:lang w:val="lt-LT"/>
        </w:rPr>
        <w:t>4.4</w:t>
      </w:r>
      <w:r w:rsidRPr="004D2B56">
        <w:rPr>
          <w:rFonts w:ascii="Times New Roman" w:hAnsi="Times New Roman"/>
          <w:b/>
          <w:lang w:val="lt-LT"/>
        </w:rPr>
        <w:tab/>
        <w:t>Specialūs įspėjimai ir atsargumo priemonės</w:t>
      </w:r>
      <w:r w:rsidR="00390A27">
        <w:rPr>
          <w:rFonts w:ascii="Times New Roman" w:hAnsi="Times New Roman"/>
          <w:b/>
          <w:lang w:val="lt-LT"/>
        </w:rPr>
        <w:fldChar w:fldCharType="begin"/>
      </w:r>
      <w:r w:rsidR="00390A27">
        <w:rPr>
          <w:rFonts w:ascii="Times New Roman" w:hAnsi="Times New Roman"/>
          <w:b/>
          <w:lang w:val="lt-LT"/>
        </w:rPr>
        <w:instrText xml:space="preserve"> DOCVARIABLE vault_nd_cad31eb8-4e3f-46b7-a207-4202260996ee \* MERGEFORMAT </w:instrText>
      </w:r>
      <w:r w:rsidR="00390A27">
        <w:rPr>
          <w:rFonts w:ascii="Times New Roman" w:hAnsi="Times New Roman"/>
          <w:b/>
          <w:lang w:val="lt-LT"/>
        </w:rPr>
        <w:fldChar w:fldCharType="separate"/>
      </w:r>
      <w:r w:rsidR="00390A27">
        <w:rPr>
          <w:rFonts w:ascii="Times New Roman" w:hAnsi="Times New Roman"/>
          <w:b/>
          <w:lang w:val="lt-LT"/>
        </w:rPr>
        <w:t xml:space="preserve"> </w:t>
      </w:r>
      <w:r w:rsidR="00390A27">
        <w:rPr>
          <w:rFonts w:ascii="Times New Roman" w:hAnsi="Times New Roman"/>
          <w:b/>
          <w:lang w:val="lt-LT"/>
        </w:rPr>
        <w:fldChar w:fldCharType="end"/>
      </w:r>
    </w:p>
    <w:p w14:paraId="4B266438" w14:textId="77777777" w:rsidR="002C0EF5" w:rsidRPr="004D2B56" w:rsidRDefault="002C0EF5" w:rsidP="0070757C">
      <w:pPr>
        <w:spacing w:after="0" w:line="240" w:lineRule="auto"/>
        <w:rPr>
          <w:rFonts w:ascii="Times New Roman" w:eastAsia="SimSun" w:hAnsi="Times New Roman"/>
          <w:lang w:val="lt-LT" w:eastAsia="zh-CN"/>
        </w:rPr>
      </w:pPr>
    </w:p>
    <w:p w14:paraId="1ADF89CB" w14:textId="77777777" w:rsidR="002C0EF5" w:rsidRPr="004D2B56" w:rsidRDefault="002C0EF5" w:rsidP="002C0EF5">
      <w:pPr>
        <w:tabs>
          <w:tab w:val="left" w:pos="567"/>
        </w:tabs>
        <w:spacing w:after="0" w:line="260" w:lineRule="exact"/>
        <w:rPr>
          <w:rFonts w:ascii="Times New Roman" w:eastAsia="Times New Roman" w:hAnsi="Times New Roman"/>
          <w:snapToGrid w:val="0"/>
          <w:szCs w:val="20"/>
          <w:lang w:val="lt-LT"/>
        </w:rPr>
      </w:pPr>
      <w:r w:rsidRPr="004D2B56">
        <w:rPr>
          <w:rFonts w:ascii="Times New Roman" w:eastAsia="Times New Roman" w:hAnsi="Times New Roman"/>
          <w:snapToGrid w:val="0"/>
          <w:szCs w:val="20"/>
          <w:lang w:val="lt-LT"/>
        </w:rPr>
        <w:t>Karščiuojant arba sergant ūmine liga skiepijimas turi būti atidėtas.</w:t>
      </w:r>
    </w:p>
    <w:p w14:paraId="0CB5F53C" w14:textId="77777777" w:rsidR="002C0EF5" w:rsidRPr="004D2B56" w:rsidRDefault="002C0EF5" w:rsidP="002C0EF5">
      <w:pPr>
        <w:tabs>
          <w:tab w:val="left" w:pos="567"/>
        </w:tabs>
        <w:spacing w:after="0" w:line="260" w:lineRule="exact"/>
        <w:rPr>
          <w:rFonts w:ascii="Times New Roman" w:eastAsia="Times New Roman" w:hAnsi="Times New Roman"/>
          <w:snapToGrid w:val="0"/>
          <w:szCs w:val="20"/>
          <w:lang w:val="lt-LT"/>
        </w:rPr>
      </w:pPr>
    </w:p>
    <w:p w14:paraId="3B8DB306" w14:textId="77777777" w:rsidR="002C0EF5" w:rsidRPr="004D2B56" w:rsidRDefault="002C0EF5" w:rsidP="002C0EF5">
      <w:pPr>
        <w:tabs>
          <w:tab w:val="left" w:pos="567"/>
        </w:tabs>
        <w:spacing w:after="0" w:line="260" w:lineRule="exact"/>
        <w:rPr>
          <w:rFonts w:ascii="Times New Roman" w:eastAsia="Times New Roman" w:hAnsi="Times New Roman"/>
          <w:snapToGrid w:val="0"/>
          <w:szCs w:val="20"/>
          <w:lang w:val="lt-LT"/>
        </w:rPr>
      </w:pPr>
      <w:r w:rsidRPr="004D2B56">
        <w:rPr>
          <w:rFonts w:ascii="Times New Roman" w:eastAsia="Times New Roman" w:hAnsi="Times New Roman"/>
          <w:snapToGrid w:val="0"/>
          <w:szCs w:val="20"/>
          <w:lang w:val="lt-LT"/>
        </w:rPr>
        <w:t xml:space="preserve">Vakcinos poveikis gali mažėti, jei vartojama imuninę sistemą slopinančių vaistų ar jei imuninė sistema yra susilpnėjusi, todėl rekomenduojama palaukti gydymo ar ligos pabaigos prieš skiepijimą. Tuo atveju, jeigu yra lėtinis imuninės sistemos nepakankamumas pvz., užsikrėtus ŽIV, skiepyti rekomenduojama, net jei manoma, kad imuninė reakcija bus silpna. </w:t>
      </w:r>
    </w:p>
    <w:p w14:paraId="4619B7CF" w14:textId="0BC6FF5D" w:rsidR="002C0EF5" w:rsidRPr="004D2B56" w:rsidRDefault="002C0EF5" w:rsidP="002C0EF5">
      <w:pPr>
        <w:tabs>
          <w:tab w:val="left" w:pos="567"/>
        </w:tabs>
        <w:spacing w:after="0" w:line="260" w:lineRule="exact"/>
        <w:rPr>
          <w:rFonts w:ascii="Times New Roman" w:eastAsia="Times New Roman" w:hAnsi="Times New Roman"/>
          <w:snapToGrid w:val="0"/>
          <w:szCs w:val="20"/>
          <w:lang w:val="lt-LT"/>
        </w:rPr>
      </w:pPr>
      <w:r w:rsidRPr="004D2B56">
        <w:rPr>
          <w:rFonts w:ascii="Times New Roman" w:eastAsia="Times New Roman" w:hAnsi="Times New Roman"/>
          <w:snapToGrid w:val="0"/>
          <w:szCs w:val="20"/>
          <w:lang w:val="lt-LT"/>
        </w:rPr>
        <w:t xml:space="preserve">Jeigu </w:t>
      </w:r>
      <w:proofErr w:type="spellStart"/>
      <w:r w:rsidRPr="004D2B56">
        <w:rPr>
          <w:rFonts w:ascii="Times New Roman" w:eastAsia="Times New Roman" w:hAnsi="Times New Roman"/>
          <w:snapToGrid w:val="0"/>
          <w:szCs w:val="20"/>
          <w:lang w:val="lt-LT"/>
        </w:rPr>
        <w:t>brachialinis</w:t>
      </w:r>
      <w:proofErr w:type="spellEnd"/>
      <w:r w:rsidRPr="004D2B56">
        <w:rPr>
          <w:rFonts w:ascii="Times New Roman" w:eastAsia="Times New Roman" w:hAnsi="Times New Roman"/>
          <w:snapToGrid w:val="0"/>
          <w:szCs w:val="20"/>
          <w:lang w:val="lt-LT"/>
        </w:rPr>
        <w:t xml:space="preserve"> neuritas ir </w:t>
      </w:r>
      <w:proofErr w:type="spellStart"/>
      <w:r w:rsidRPr="000B0A43">
        <w:rPr>
          <w:rFonts w:ascii="Times New Roman" w:eastAsia="Times New Roman" w:hAnsi="Times New Roman"/>
          <w:i/>
          <w:iCs/>
          <w:snapToGrid w:val="0"/>
          <w:szCs w:val="20"/>
          <w:lang w:val="lt-LT"/>
        </w:rPr>
        <w:t>Guillain-</w:t>
      </w:r>
      <w:r w:rsidR="00A5045D" w:rsidRPr="00885AE3">
        <w:rPr>
          <w:rFonts w:ascii="Times New Roman" w:eastAsia="SimSun" w:hAnsi="Times New Roman"/>
          <w:i/>
          <w:iCs/>
          <w:lang w:val="lt-LT" w:eastAsia="zh-CN"/>
        </w:rPr>
        <w:t>Bar</w:t>
      </w:r>
      <w:r w:rsidR="00A5045D" w:rsidRPr="00F2611E">
        <w:rPr>
          <w:rFonts w:ascii="Segoe UI" w:hAnsi="Segoe UI" w:cs="Segoe UI"/>
          <w:i/>
          <w:iCs/>
          <w:color w:val="000000"/>
          <w:sz w:val="20"/>
          <w:szCs w:val="20"/>
          <w:lang w:val="lt-LT" w:eastAsia="lt-LT"/>
        </w:rPr>
        <w:t>r</w:t>
      </w:r>
      <w:r w:rsidR="00A5045D" w:rsidRPr="00F2611E">
        <w:rPr>
          <w:rFonts w:ascii="Times New Roman" w:eastAsia="SimSun" w:hAnsi="Times New Roman"/>
          <w:i/>
          <w:iCs/>
          <w:lang w:val="lt-LT" w:eastAsia="zh-CN"/>
        </w:rPr>
        <w:t>é</w:t>
      </w:r>
      <w:proofErr w:type="spellEnd"/>
      <w:r w:rsidRPr="004D2B56">
        <w:rPr>
          <w:rFonts w:ascii="Times New Roman" w:eastAsia="Times New Roman" w:hAnsi="Times New Roman"/>
          <w:snapToGrid w:val="0"/>
          <w:szCs w:val="20"/>
          <w:lang w:val="lt-LT"/>
        </w:rPr>
        <w:t xml:space="preserve"> sindromas buvo pastebėti pavartojus vakciną, kurios sudėtyje yra stabligės </w:t>
      </w:r>
      <w:proofErr w:type="spellStart"/>
      <w:r w:rsidRPr="004D2B56">
        <w:rPr>
          <w:rFonts w:ascii="Times New Roman" w:eastAsia="Times New Roman" w:hAnsi="Times New Roman"/>
          <w:snapToGrid w:val="0"/>
          <w:szCs w:val="20"/>
          <w:lang w:val="lt-LT"/>
        </w:rPr>
        <w:t>anatoksinas</w:t>
      </w:r>
      <w:proofErr w:type="spellEnd"/>
      <w:r w:rsidRPr="004D2B56">
        <w:rPr>
          <w:rFonts w:ascii="Times New Roman" w:eastAsia="Times New Roman" w:hAnsi="Times New Roman"/>
          <w:snapToGrid w:val="0"/>
          <w:szCs w:val="20"/>
          <w:lang w:val="lt-LT"/>
        </w:rPr>
        <w:t xml:space="preserve">, prieš skiriant vakciną, sudėtyje turinčios stabligės </w:t>
      </w:r>
      <w:proofErr w:type="spellStart"/>
      <w:r w:rsidRPr="004D2B56">
        <w:rPr>
          <w:rFonts w:ascii="Times New Roman" w:eastAsia="Times New Roman" w:hAnsi="Times New Roman"/>
          <w:snapToGrid w:val="0"/>
          <w:szCs w:val="20"/>
          <w:lang w:val="lt-LT"/>
        </w:rPr>
        <w:t>anatoksinų</w:t>
      </w:r>
      <w:proofErr w:type="spellEnd"/>
      <w:r w:rsidRPr="004D2B56">
        <w:rPr>
          <w:rFonts w:ascii="Times New Roman" w:eastAsia="Times New Roman" w:hAnsi="Times New Roman"/>
          <w:snapToGrid w:val="0"/>
          <w:szCs w:val="20"/>
          <w:lang w:val="lt-LT"/>
        </w:rPr>
        <w:t xml:space="preserve"> turėtumėte įvertinti skiepijimo naudos ir žalos santykį.</w:t>
      </w:r>
    </w:p>
    <w:p w14:paraId="63AD56BD" w14:textId="77777777" w:rsidR="002C0EF5" w:rsidRPr="004D2B56" w:rsidRDefault="002C0EF5" w:rsidP="002C0EF5">
      <w:pPr>
        <w:tabs>
          <w:tab w:val="left" w:pos="567"/>
        </w:tabs>
        <w:spacing w:after="0" w:line="260" w:lineRule="exact"/>
        <w:rPr>
          <w:rFonts w:ascii="Times New Roman" w:eastAsia="Times New Roman" w:hAnsi="Times New Roman"/>
          <w:snapToGrid w:val="0"/>
          <w:szCs w:val="20"/>
          <w:lang w:val="lt-LT"/>
        </w:rPr>
      </w:pPr>
      <w:r w:rsidRPr="004D2B56">
        <w:rPr>
          <w:rFonts w:ascii="Times New Roman" w:eastAsia="Times New Roman" w:hAnsi="Times New Roman"/>
          <w:snapToGrid w:val="0"/>
          <w:szCs w:val="20"/>
          <w:lang w:val="lt-LT"/>
        </w:rPr>
        <w:t>Vakcinacija dažnai pateisinama kūdikiams, kuriems pirminė imunizacijos schema yra nebaigta (pvz. paskirta mažiau nei trys dozės).</w:t>
      </w:r>
    </w:p>
    <w:p w14:paraId="0BE58900" w14:textId="77777777" w:rsidR="002C0EF5" w:rsidRPr="004D2B56" w:rsidRDefault="002C0EF5" w:rsidP="002C0EF5">
      <w:pPr>
        <w:tabs>
          <w:tab w:val="left" w:pos="567"/>
        </w:tabs>
        <w:spacing w:after="0" w:line="260" w:lineRule="exact"/>
        <w:rPr>
          <w:rFonts w:ascii="Times New Roman" w:eastAsia="Times New Roman" w:hAnsi="Times New Roman"/>
          <w:snapToGrid w:val="0"/>
          <w:szCs w:val="20"/>
          <w:lang w:val="lt-LT"/>
        </w:rPr>
      </w:pPr>
      <w:r w:rsidRPr="004D2B56">
        <w:rPr>
          <w:rFonts w:ascii="Times New Roman" w:eastAsia="Times New Roman" w:hAnsi="Times New Roman"/>
          <w:snapToGrid w:val="0"/>
          <w:szCs w:val="20"/>
          <w:lang w:val="lt-LT"/>
        </w:rPr>
        <w:t>Nešvirkšti į veną, įsitikinkite, kad adata nepataikė į kraujagyslę. Nešvirkšti į odą.</w:t>
      </w:r>
    </w:p>
    <w:p w14:paraId="7FC56D88" w14:textId="77777777" w:rsidR="002C0EF5" w:rsidRPr="004D2B56" w:rsidRDefault="002C0EF5" w:rsidP="002C0EF5">
      <w:pPr>
        <w:tabs>
          <w:tab w:val="left" w:pos="567"/>
        </w:tabs>
        <w:spacing w:after="0" w:line="260" w:lineRule="exact"/>
        <w:rPr>
          <w:rFonts w:ascii="Times New Roman" w:eastAsia="Times New Roman" w:hAnsi="Times New Roman"/>
          <w:snapToGrid w:val="0"/>
          <w:szCs w:val="20"/>
          <w:lang w:val="lt-LT"/>
        </w:rPr>
      </w:pPr>
      <w:r w:rsidRPr="004D2B56">
        <w:rPr>
          <w:rFonts w:ascii="Times New Roman" w:eastAsia="Times New Roman" w:hAnsi="Times New Roman"/>
          <w:snapToGrid w:val="0"/>
          <w:szCs w:val="20"/>
          <w:lang w:val="lt-LT"/>
        </w:rPr>
        <w:t xml:space="preserve">Kaip ir bet kuri </w:t>
      </w:r>
      <w:proofErr w:type="spellStart"/>
      <w:r w:rsidRPr="004D2B56">
        <w:rPr>
          <w:rFonts w:ascii="Times New Roman" w:eastAsia="Times New Roman" w:hAnsi="Times New Roman"/>
          <w:snapToGrid w:val="0"/>
          <w:szCs w:val="20"/>
          <w:lang w:val="lt-LT"/>
        </w:rPr>
        <w:t>injekuojama</w:t>
      </w:r>
      <w:proofErr w:type="spellEnd"/>
      <w:r w:rsidRPr="004D2B56">
        <w:rPr>
          <w:rFonts w:ascii="Times New Roman" w:eastAsia="Times New Roman" w:hAnsi="Times New Roman"/>
          <w:snapToGrid w:val="0"/>
          <w:szCs w:val="20"/>
          <w:lang w:val="lt-LT"/>
        </w:rPr>
        <w:t xml:space="preserve"> vakcina, PENTAXIM turi būti atsargiai švirkščiama asmenims, kuriems nustatyta </w:t>
      </w:r>
      <w:proofErr w:type="spellStart"/>
      <w:r w:rsidRPr="004D2B56">
        <w:rPr>
          <w:rFonts w:ascii="Times New Roman" w:eastAsia="Times New Roman" w:hAnsi="Times New Roman"/>
          <w:snapToGrid w:val="0"/>
          <w:szCs w:val="20"/>
          <w:lang w:val="lt-LT"/>
        </w:rPr>
        <w:t>trombocitopenija</w:t>
      </w:r>
      <w:proofErr w:type="spellEnd"/>
      <w:r w:rsidRPr="004D2B56">
        <w:rPr>
          <w:rFonts w:ascii="Times New Roman" w:eastAsia="Times New Roman" w:hAnsi="Times New Roman"/>
          <w:snapToGrid w:val="0"/>
          <w:szCs w:val="20"/>
          <w:lang w:val="lt-LT"/>
        </w:rPr>
        <w:t xml:space="preserve"> ar kraujavimo sutrikimų, kadangi vartojant į raumenis gali prasidėti kraujavimas. </w:t>
      </w:r>
    </w:p>
    <w:p w14:paraId="540804DF" w14:textId="77777777" w:rsidR="002C0EF5" w:rsidRPr="004D2B56" w:rsidRDefault="002C0EF5" w:rsidP="002C0EF5">
      <w:pPr>
        <w:tabs>
          <w:tab w:val="left" w:pos="567"/>
        </w:tabs>
        <w:spacing w:after="0" w:line="260" w:lineRule="exact"/>
        <w:rPr>
          <w:rFonts w:ascii="Times New Roman" w:eastAsia="Times New Roman" w:hAnsi="Times New Roman"/>
          <w:snapToGrid w:val="0"/>
          <w:szCs w:val="20"/>
          <w:lang w:val="lt-LT"/>
        </w:rPr>
      </w:pPr>
      <w:r w:rsidRPr="004D2B56">
        <w:rPr>
          <w:rFonts w:ascii="Times New Roman" w:eastAsia="Times New Roman" w:hAnsi="Times New Roman"/>
          <w:snapToGrid w:val="0"/>
          <w:szCs w:val="20"/>
          <w:lang w:val="lt-LT"/>
        </w:rPr>
        <w:t>Skiepijimas turėtų būti atidėtas esant karščiavimui ar sergant ūmine liga.</w:t>
      </w:r>
    </w:p>
    <w:p w14:paraId="52AFD2A0" w14:textId="77777777" w:rsidR="002C0EF5" w:rsidRPr="004D2B56" w:rsidRDefault="002C0EF5" w:rsidP="002C0EF5">
      <w:pPr>
        <w:tabs>
          <w:tab w:val="left" w:pos="567"/>
        </w:tabs>
        <w:spacing w:after="0" w:line="260" w:lineRule="exact"/>
        <w:rPr>
          <w:rFonts w:ascii="Times New Roman" w:eastAsia="Times New Roman" w:hAnsi="Times New Roman"/>
          <w:snapToGrid w:val="0"/>
          <w:szCs w:val="20"/>
          <w:lang w:val="lt-LT"/>
        </w:rPr>
      </w:pPr>
      <w:r w:rsidRPr="004D2B56">
        <w:rPr>
          <w:rFonts w:ascii="Times New Roman" w:eastAsia="Times New Roman" w:hAnsi="Times New Roman"/>
          <w:snapToGrid w:val="0"/>
          <w:szCs w:val="20"/>
          <w:lang w:val="lt-LT"/>
        </w:rPr>
        <w:t>Prieš vakcinaciją turi būti įvertinta medicininė anamnezė (ypatingai atsižvelgiant į vakcinacijos anamnezę ir bet kokių pašalinių reakcijų pasireiškimą) ir atliekamas klinikinis ištyrimas.</w:t>
      </w:r>
    </w:p>
    <w:p w14:paraId="3E302861" w14:textId="77777777" w:rsidR="002C0EF5" w:rsidRPr="004D2B56" w:rsidRDefault="002C0EF5" w:rsidP="002C0EF5">
      <w:pPr>
        <w:tabs>
          <w:tab w:val="left" w:pos="567"/>
        </w:tabs>
        <w:spacing w:after="0" w:line="260" w:lineRule="exact"/>
        <w:rPr>
          <w:rFonts w:ascii="Times New Roman" w:eastAsia="Times New Roman" w:hAnsi="Times New Roman"/>
          <w:snapToGrid w:val="0"/>
          <w:szCs w:val="20"/>
          <w:lang w:val="lt-LT"/>
        </w:rPr>
      </w:pPr>
      <w:bookmarkStart w:id="1" w:name="OLE_LINK6"/>
      <w:r w:rsidRPr="004D2B56">
        <w:rPr>
          <w:rFonts w:ascii="Times New Roman" w:eastAsia="Times New Roman" w:hAnsi="Times New Roman"/>
          <w:snapToGrid w:val="0"/>
          <w:szCs w:val="20"/>
          <w:lang w:val="lt-LT"/>
        </w:rPr>
        <w:t>Reikia atsargiai skirti tolimesnes dozes vakcinos, turinčios sudėtyje kokliušo komponento, jei po pirminio skiepijimo pasireiškė laikinos reakcijos:</w:t>
      </w:r>
    </w:p>
    <w:bookmarkEnd w:id="1"/>
    <w:p w14:paraId="5889EC6D" w14:textId="77777777" w:rsidR="002C0EF5" w:rsidRPr="004D2B56" w:rsidRDefault="002C0EF5" w:rsidP="002C0EF5">
      <w:pPr>
        <w:tabs>
          <w:tab w:val="left" w:pos="567"/>
        </w:tabs>
        <w:spacing w:after="0" w:line="260" w:lineRule="exact"/>
        <w:rPr>
          <w:rFonts w:ascii="Times New Roman" w:eastAsia="Times New Roman" w:hAnsi="Times New Roman"/>
          <w:snapToGrid w:val="0"/>
          <w:szCs w:val="20"/>
          <w:lang w:val="lt-LT"/>
        </w:rPr>
      </w:pPr>
      <w:r w:rsidRPr="004D2B56">
        <w:rPr>
          <w:rFonts w:ascii="Times New Roman" w:eastAsia="Times New Roman" w:hAnsi="Times New Roman"/>
          <w:snapToGrid w:val="0"/>
          <w:szCs w:val="20"/>
          <w:lang w:val="lt-LT"/>
        </w:rPr>
        <w:t>didesnė kaip 40</w:t>
      </w:r>
      <w:r w:rsidRPr="004D2B56">
        <w:rPr>
          <w:rFonts w:ascii="Times New Roman" w:eastAsia="Times New Roman" w:hAnsi="Times New Roman"/>
          <w:snapToGrid w:val="0"/>
          <w:szCs w:val="20"/>
          <w:lang w:val="lt-LT"/>
        </w:rPr>
        <w:sym w:font="Symbol" w:char="F0B0"/>
      </w:r>
      <w:r w:rsidRPr="004D2B56">
        <w:rPr>
          <w:rFonts w:ascii="Times New Roman" w:eastAsia="Times New Roman" w:hAnsi="Times New Roman"/>
          <w:snapToGrid w:val="0"/>
          <w:szCs w:val="20"/>
          <w:lang w:val="lt-LT"/>
        </w:rPr>
        <w:t>C temperatūra, atsiradusi per 48 val. ir nėra susijusi su kitu atpažintu atveju;</w:t>
      </w:r>
    </w:p>
    <w:p w14:paraId="3E3FED9C" w14:textId="77777777" w:rsidR="002C0EF5" w:rsidRPr="004D2B56" w:rsidRDefault="002C0EF5" w:rsidP="002C0EF5">
      <w:pPr>
        <w:tabs>
          <w:tab w:val="left" w:pos="567"/>
        </w:tabs>
        <w:spacing w:after="0" w:line="260" w:lineRule="exact"/>
        <w:rPr>
          <w:rFonts w:ascii="Times New Roman" w:eastAsia="Times New Roman" w:hAnsi="Times New Roman"/>
          <w:snapToGrid w:val="0"/>
          <w:szCs w:val="20"/>
          <w:lang w:val="lt-LT"/>
        </w:rPr>
      </w:pPr>
      <w:proofErr w:type="spellStart"/>
      <w:r w:rsidRPr="004D2B56">
        <w:rPr>
          <w:rFonts w:ascii="Times New Roman" w:eastAsia="Times New Roman" w:hAnsi="Times New Roman"/>
          <w:snapToGrid w:val="0"/>
          <w:szCs w:val="20"/>
          <w:lang w:val="lt-LT"/>
        </w:rPr>
        <w:t>kolapsas</w:t>
      </w:r>
      <w:proofErr w:type="spellEnd"/>
      <w:r w:rsidRPr="004D2B56">
        <w:rPr>
          <w:rFonts w:ascii="Times New Roman" w:eastAsia="Times New Roman" w:hAnsi="Times New Roman"/>
          <w:snapToGrid w:val="0"/>
          <w:szCs w:val="20"/>
          <w:lang w:val="lt-LT"/>
        </w:rPr>
        <w:t xml:space="preserve"> ar šoko būsena (hipotonijos-sumažėjusio atsako epizodas), pasireiškusi per 48 val. po skiepijimo;</w:t>
      </w:r>
    </w:p>
    <w:p w14:paraId="358B559C" w14:textId="77777777" w:rsidR="002C0EF5" w:rsidRPr="004D2B56" w:rsidRDefault="002C0EF5" w:rsidP="002C0EF5">
      <w:pPr>
        <w:tabs>
          <w:tab w:val="left" w:pos="567"/>
        </w:tabs>
        <w:spacing w:after="0" w:line="260" w:lineRule="exact"/>
        <w:rPr>
          <w:rFonts w:ascii="Times New Roman" w:eastAsia="Times New Roman" w:hAnsi="Times New Roman"/>
          <w:snapToGrid w:val="0"/>
          <w:szCs w:val="20"/>
          <w:lang w:val="lt-LT"/>
        </w:rPr>
      </w:pPr>
      <w:r w:rsidRPr="004D2B56">
        <w:rPr>
          <w:rFonts w:ascii="Times New Roman" w:eastAsia="Times New Roman" w:hAnsi="Times New Roman"/>
          <w:snapToGrid w:val="0"/>
          <w:szCs w:val="20"/>
          <w:lang w:val="lt-LT"/>
        </w:rPr>
        <w:lastRenderedPageBreak/>
        <w:t>nepaliaujamas, nenuraminamas verksmas, trunkantis ≥ 3 valandas, pasireiškiantis per 48 val. po skiepijimo;</w:t>
      </w:r>
    </w:p>
    <w:p w14:paraId="3D6016A4" w14:textId="77777777" w:rsidR="002C0EF5" w:rsidRPr="004D2B56" w:rsidRDefault="002C0EF5" w:rsidP="002C0EF5">
      <w:pPr>
        <w:tabs>
          <w:tab w:val="left" w:pos="567"/>
        </w:tabs>
        <w:spacing w:after="0" w:line="260" w:lineRule="exact"/>
        <w:rPr>
          <w:rFonts w:ascii="Times New Roman" w:eastAsia="Times New Roman" w:hAnsi="Times New Roman"/>
          <w:snapToGrid w:val="0"/>
          <w:szCs w:val="20"/>
          <w:lang w:val="lt-LT"/>
        </w:rPr>
      </w:pPr>
      <w:proofErr w:type="spellStart"/>
      <w:r w:rsidRPr="004D2B56">
        <w:rPr>
          <w:rFonts w:ascii="Times New Roman" w:eastAsia="Times New Roman" w:hAnsi="Times New Roman"/>
          <w:snapToGrid w:val="0"/>
          <w:szCs w:val="20"/>
          <w:lang w:val="lt-LT"/>
        </w:rPr>
        <w:t>febriliniai</w:t>
      </w:r>
      <w:proofErr w:type="spellEnd"/>
      <w:r w:rsidRPr="004D2B56">
        <w:rPr>
          <w:rFonts w:ascii="Times New Roman" w:eastAsia="Times New Roman" w:hAnsi="Times New Roman"/>
          <w:snapToGrid w:val="0"/>
          <w:szCs w:val="20"/>
          <w:lang w:val="lt-LT"/>
        </w:rPr>
        <w:t xml:space="preserve"> ar </w:t>
      </w:r>
      <w:proofErr w:type="spellStart"/>
      <w:r w:rsidRPr="004D2B56">
        <w:rPr>
          <w:rFonts w:ascii="Times New Roman" w:eastAsia="Times New Roman" w:hAnsi="Times New Roman"/>
          <w:snapToGrid w:val="0"/>
          <w:szCs w:val="20"/>
          <w:lang w:val="lt-LT"/>
        </w:rPr>
        <w:t>nefebriliniai</w:t>
      </w:r>
      <w:proofErr w:type="spellEnd"/>
      <w:r w:rsidRPr="004D2B56">
        <w:rPr>
          <w:rFonts w:ascii="Times New Roman" w:eastAsia="Times New Roman" w:hAnsi="Times New Roman"/>
          <w:snapToGrid w:val="0"/>
          <w:szCs w:val="20"/>
          <w:lang w:val="lt-LT"/>
        </w:rPr>
        <w:t xml:space="preserve"> traukuliai, pasireiškiantys per 3 dienas po skiepijimo.</w:t>
      </w:r>
    </w:p>
    <w:p w14:paraId="2A516AAB" w14:textId="77777777" w:rsidR="002C0EF5" w:rsidRPr="004D2B56" w:rsidRDefault="002C0EF5" w:rsidP="002C0EF5">
      <w:pPr>
        <w:tabs>
          <w:tab w:val="left" w:pos="567"/>
        </w:tabs>
        <w:spacing w:after="0" w:line="260" w:lineRule="exact"/>
        <w:rPr>
          <w:rFonts w:ascii="Times New Roman" w:eastAsia="Times New Roman" w:hAnsi="Times New Roman"/>
          <w:snapToGrid w:val="0"/>
          <w:szCs w:val="20"/>
          <w:lang w:val="lt-LT"/>
        </w:rPr>
      </w:pPr>
      <w:r w:rsidRPr="004D2B56">
        <w:rPr>
          <w:rFonts w:ascii="Times New Roman" w:eastAsia="Times New Roman" w:hAnsi="Times New Roman"/>
          <w:snapToGrid w:val="0"/>
          <w:szCs w:val="20"/>
          <w:lang w:val="lt-LT"/>
        </w:rPr>
        <w:t xml:space="preserve">Buvę </w:t>
      </w:r>
      <w:proofErr w:type="spellStart"/>
      <w:r w:rsidRPr="004D2B56">
        <w:rPr>
          <w:rFonts w:ascii="Times New Roman" w:eastAsia="Times New Roman" w:hAnsi="Times New Roman"/>
          <w:snapToGrid w:val="0"/>
          <w:szCs w:val="20"/>
          <w:lang w:val="lt-LT"/>
        </w:rPr>
        <w:t>febriliniai</w:t>
      </w:r>
      <w:proofErr w:type="spellEnd"/>
      <w:r w:rsidRPr="004D2B56">
        <w:rPr>
          <w:rFonts w:ascii="Times New Roman" w:eastAsia="Times New Roman" w:hAnsi="Times New Roman"/>
          <w:snapToGrid w:val="0"/>
          <w:szCs w:val="20"/>
          <w:lang w:val="lt-LT"/>
        </w:rPr>
        <w:t xml:space="preserve"> traukuliai, nesusiję su ankstesne vakcinacija, nėra kontraindikacija imunizacijai.</w:t>
      </w:r>
    </w:p>
    <w:p w14:paraId="1075FAD7" w14:textId="77777777" w:rsidR="002C0EF5" w:rsidRPr="004D2B56" w:rsidRDefault="002C0EF5" w:rsidP="002C0EF5">
      <w:pPr>
        <w:tabs>
          <w:tab w:val="left" w:pos="567"/>
        </w:tabs>
        <w:spacing w:after="0" w:line="260" w:lineRule="exact"/>
        <w:rPr>
          <w:rFonts w:ascii="Times New Roman" w:eastAsia="Times New Roman" w:hAnsi="Times New Roman"/>
          <w:snapToGrid w:val="0"/>
          <w:szCs w:val="20"/>
          <w:lang w:val="lt-LT"/>
        </w:rPr>
      </w:pPr>
      <w:r w:rsidRPr="004D2B56">
        <w:rPr>
          <w:rFonts w:ascii="Times New Roman" w:eastAsia="Times New Roman" w:hAnsi="Times New Roman"/>
          <w:snapToGrid w:val="0"/>
          <w:szCs w:val="20"/>
          <w:lang w:val="lt-LT"/>
        </w:rPr>
        <w:t xml:space="preserve">Tačiau tokiems vaikams labai svarbu stebėti kūno temperatūrą 48 val. po vakcinacijos ir reguliariai vartoti antipiretikus 48 val. </w:t>
      </w:r>
    </w:p>
    <w:p w14:paraId="1924BFFB" w14:textId="77777777" w:rsidR="002C0EF5" w:rsidRPr="004D2B56" w:rsidRDefault="002C0EF5" w:rsidP="002C0EF5">
      <w:pPr>
        <w:tabs>
          <w:tab w:val="left" w:pos="567"/>
        </w:tabs>
        <w:spacing w:after="0" w:line="260" w:lineRule="exact"/>
        <w:rPr>
          <w:rFonts w:ascii="Times New Roman" w:eastAsia="Times New Roman" w:hAnsi="Times New Roman"/>
          <w:snapToGrid w:val="0"/>
          <w:szCs w:val="20"/>
          <w:lang w:val="lt-LT"/>
        </w:rPr>
      </w:pPr>
      <w:r w:rsidRPr="004D2B56">
        <w:rPr>
          <w:rFonts w:ascii="Times New Roman" w:eastAsia="Times New Roman" w:hAnsi="Times New Roman"/>
          <w:snapToGrid w:val="0"/>
          <w:szCs w:val="20"/>
          <w:lang w:val="lt-LT"/>
        </w:rPr>
        <w:t xml:space="preserve">Pacientus, kuriems yra buvę </w:t>
      </w:r>
      <w:proofErr w:type="spellStart"/>
      <w:r w:rsidRPr="004D2B56">
        <w:rPr>
          <w:rFonts w:ascii="Times New Roman" w:eastAsia="Times New Roman" w:hAnsi="Times New Roman"/>
          <w:snapToGrid w:val="0"/>
          <w:szCs w:val="20"/>
          <w:lang w:val="lt-LT"/>
        </w:rPr>
        <w:t>nefebrilinių</w:t>
      </w:r>
      <w:proofErr w:type="spellEnd"/>
      <w:r w:rsidRPr="004D2B56">
        <w:rPr>
          <w:rFonts w:ascii="Times New Roman" w:eastAsia="Times New Roman" w:hAnsi="Times New Roman"/>
          <w:snapToGrid w:val="0"/>
          <w:szCs w:val="20"/>
          <w:lang w:val="lt-LT"/>
        </w:rPr>
        <w:t xml:space="preserve"> traukulių, nesusijusių su vakcinacija, prieš sprendimą </w:t>
      </w:r>
      <w:proofErr w:type="spellStart"/>
      <w:r w:rsidRPr="004D2B56">
        <w:rPr>
          <w:rFonts w:ascii="Times New Roman" w:eastAsia="Times New Roman" w:hAnsi="Times New Roman"/>
          <w:snapToGrid w:val="0"/>
          <w:szCs w:val="20"/>
          <w:lang w:val="lt-LT"/>
        </w:rPr>
        <w:t>imunizuoti</w:t>
      </w:r>
      <w:proofErr w:type="spellEnd"/>
      <w:r w:rsidRPr="004D2B56">
        <w:rPr>
          <w:rFonts w:ascii="Times New Roman" w:eastAsia="Times New Roman" w:hAnsi="Times New Roman"/>
          <w:snapToGrid w:val="0"/>
          <w:szCs w:val="20"/>
          <w:lang w:val="lt-LT"/>
        </w:rPr>
        <w:t xml:space="preserve"> privalo įvertinti specialistas. </w:t>
      </w:r>
    </w:p>
    <w:p w14:paraId="31E5CAAA" w14:textId="77777777" w:rsidR="002C0EF5" w:rsidRPr="004D2B56" w:rsidRDefault="002C0EF5" w:rsidP="002C0EF5">
      <w:pPr>
        <w:tabs>
          <w:tab w:val="left" w:pos="567"/>
        </w:tabs>
        <w:spacing w:after="0" w:line="260" w:lineRule="exact"/>
        <w:rPr>
          <w:rFonts w:ascii="Times New Roman" w:eastAsia="Times New Roman" w:hAnsi="Times New Roman"/>
          <w:snapToGrid w:val="0"/>
          <w:szCs w:val="20"/>
          <w:lang w:val="lt-LT"/>
        </w:rPr>
      </w:pPr>
      <w:r w:rsidRPr="004D2B56">
        <w:rPr>
          <w:rFonts w:ascii="Times New Roman" w:eastAsia="Times New Roman" w:hAnsi="Times New Roman"/>
          <w:snapToGrid w:val="0"/>
          <w:szCs w:val="20"/>
          <w:lang w:val="lt-LT"/>
        </w:rPr>
        <w:t xml:space="preserve">Jei po vakcinos, kurios sudėtyje yra b tipo </w:t>
      </w:r>
      <w:proofErr w:type="spellStart"/>
      <w:r w:rsidRPr="004D2B56">
        <w:rPr>
          <w:rFonts w:ascii="Times New Roman" w:eastAsia="Times New Roman" w:hAnsi="Times New Roman"/>
          <w:snapToGrid w:val="0"/>
          <w:szCs w:val="20"/>
          <w:lang w:val="lt-LT"/>
        </w:rPr>
        <w:t>Haemophilus</w:t>
      </w:r>
      <w:proofErr w:type="spellEnd"/>
      <w:r w:rsidRPr="004D2B56">
        <w:rPr>
          <w:rFonts w:ascii="Times New Roman" w:eastAsia="Times New Roman" w:hAnsi="Times New Roman"/>
          <w:snapToGrid w:val="0"/>
          <w:szCs w:val="20"/>
          <w:lang w:val="lt-LT"/>
        </w:rPr>
        <w:t xml:space="preserve"> </w:t>
      </w:r>
      <w:proofErr w:type="spellStart"/>
      <w:r w:rsidRPr="004D2B56">
        <w:rPr>
          <w:rFonts w:ascii="Times New Roman" w:eastAsia="Times New Roman" w:hAnsi="Times New Roman"/>
          <w:snapToGrid w:val="0"/>
          <w:szCs w:val="20"/>
          <w:lang w:val="lt-LT"/>
        </w:rPr>
        <w:t>influenzae</w:t>
      </w:r>
      <w:proofErr w:type="spellEnd"/>
      <w:r w:rsidRPr="004D2B56">
        <w:rPr>
          <w:rFonts w:ascii="Times New Roman" w:eastAsia="Times New Roman" w:hAnsi="Times New Roman"/>
          <w:snapToGrid w:val="0"/>
          <w:szCs w:val="20"/>
          <w:lang w:val="lt-LT"/>
        </w:rPr>
        <w:t xml:space="preserve"> komponento, injekcijos pasireiškia kojų </w:t>
      </w:r>
      <w:proofErr w:type="spellStart"/>
      <w:r w:rsidRPr="004D2B56">
        <w:rPr>
          <w:rFonts w:ascii="Times New Roman" w:eastAsia="Times New Roman" w:hAnsi="Times New Roman"/>
          <w:snapToGrid w:val="0"/>
          <w:szCs w:val="20"/>
          <w:lang w:val="lt-LT"/>
        </w:rPr>
        <w:t>edeminė</w:t>
      </w:r>
      <w:proofErr w:type="spellEnd"/>
      <w:r w:rsidRPr="004D2B56">
        <w:rPr>
          <w:rFonts w:ascii="Times New Roman" w:eastAsia="Times New Roman" w:hAnsi="Times New Roman"/>
          <w:snapToGrid w:val="0"/>
          <w:szCs w:val="20"/>
          <w:lang w:val="lt-LT"/>
        </w:rPr>
        <w:t xml:space="preserve"> reakcija, difterijos-stabligės-kokliušo-poliomielito vakciną ir </w:t>
      </w:r>
      <w:proofErr w:type="spellStart"/>
      <w:r w:rsidRPr="004D2B56">
        <w:rPr>
          <w:rFonts w:ascii="Times New Roman" w:eastAsia="Times New Roman" w:hAnsi="Times New Roman"/>
          <w:snapToGrid w:val="0"/>
          <w:szCs w:val="20"/>
          <w:lang w:val="lt-LT"/>
        </w:rPr>
        <w:t>konjuguotą</w:t>
      </w:r>
      <w:proofErr w:type="spellEnd"/>
      <w:r w:rsidRPr="004D2B56">
        <w:rPr>
          <w:rFonts w:ascii="Times New Roman" w:eastAsia="Times New Roman" w:hAnsi="Times New Roman"/>
          <w:snapToGrid w:val="0"/>
          <w:szCs w:val="20"/>
          <w:lang w:val="lt-LT"/>
        </w:rPr>
        <w:t xml:space="preserve"> b tipo </w:t>
      </w:r>
      <w:proofErr w:type="spellStart"/>
      <w:r w:rsidRPr="004D2B56">
        <w:rPr>
          <w:rFonts w:ascii="Times New Roman" w:eastAsia="Times New Roman" w:hAnsi="Times New Roman"/>
          <w:snapToGrid w:val="0"/>
          <w:szCs w:val="20"/>
          <w:lang w:val="lt-LT"/>
        </w:rPr>
        <w:t>Haemophilus</w:t>
      </w:r>
      <w:proofErr w:type="spellEnd"/>
      <w:r w:rsidRPr="004D2B56">
        <w:rPr>
          <w:rFonts w:ascii="Times New Roman" w:eastAsia="Times New Roman" w:hAnsi="Times New Roman"/>
          <w:snapToGrid w:val="0"/>
          <w:szCs w:val="20"/>
          <w:lang w:val="lt-LT"/>
        </w:rPr>
        <w:t xml:space="preserve"> </w:t>
      </w:r>
      <w:proofErr w:type="spellStart"/>
      <w:r w:rsidRPr="004D2B56">
        <w:rPr>
          <w:rFonts w:ascii="Times New Roman" w:eastAsia="Times New Roman" w:hAnsi="Times New Roman"/>
          <w:snapToGrid w:val="0"/>
          <w:szCs w:val="20"/>
          <w:lang w:val="lt-LT"/>
        </w:rPr>
        <w:t>influenzae</w:t>
      </w:r>
      <w:proofErr w:type="spellEnd"/>
      <w:r w:rsidRPr="004D2B56">
        <w:rPr>
          <w:rFonts w:ascii="Times New Roman" w:eastAsia="Times New Roman" w:hAnsi="Times New Roman"/>
          <w:snapToGrid w:val="0"/>
          <w:szCs w:val="20"/>
          <w:lang w:val="lt-LT"/>
        </w:rPr>
        <w:t xml:space="preserve"> vakciną reikia švirkšti į skirtingas vietas ir skirtingomis dienomis. </w:t>
      </w:r>
    </w:p>
    <w:p w14:paraId="579CA45D" w14:textId="77777777" w:rsidR="002C0EF5" w:rsidRPr="004D2B56" w:rsidRDefault="002C0EF5" w:rsidP="002C0EF5">
      <w:pPr>
        <w:tabs>
          <w:tab w:val="left" w:pos="567"/>
        </w:tabs>
        <w:spacing w:after="0" w:line="260" w:lineRule="exact"/>
        <w:rPr>
          <w:rFonts w:ascii="Times New Roman" w:eastAsia="Times New Roman" w:hAnsi="Times New Roman"/>
          <w:snapToGrid w:val="0"/>
          <w:szCs w:val="20"/>
          <w:lang w:val="lt-LT"/>
        </w:rPr>
      </w:pPr>
      <w:r w:rsidRPr="004D2B56">
        <w:rPr>
          <w:rFonts w:ascii="Times New Roman" w:eastAsia="Times New Roman" w:hAnsi="Times New Roman"/>
          <w:snapToGrid w:val="0"/>
          <w:szCs w:val="20"/>
          <w:lang w:val="lt-LT"/>
        </w:rPr>
        <w:t>Kaip ir vartojant visas vakcinas, reikia turėti paruoštas medicinos priemones neatidėliotinam retos anafilaksinės reakcijos, galinčios pasireikšti po vakcinacijos, gydymui.</w:t>
      </w:r>
    </w:p>
    <w:p w14:paraId="2F5A5E00" w14:textId="77777777" w:rsidR="002C0EF5" w:rsidRPr="004D2B56" w:rsidRDefault="002C0EF5" w:rsidP="002C0EF5">
      <w:pPr>
        <w:tabs>
          <w:tab w:val="left" w:pos="567"/>
        </w:tabs>
        <w:spacing w:after="0" w:line="260" w:lineRule="exact"/>
        <w:rPr>
          <w:rFonts w:ascii="Times New Roman" w:eastAsia="Times New Roman" w:hAnsi="Times New Roman"/>
          <w:snapToGrid w:val="0"/>
          <w:szCs w:val="20"/>
          <w:lang w:val="lt-LT"/>
        </w:rPr>
      </w:pPr>
      <w:r w:rsidRPr="004D2B56">
        <w:rPr>
          <w:rFonts w:ascii="Times New Roman" w:eastAsia="Times New Roman" w:hAnsi="Times New Roman"/>
          <w:snapToGrid w:val="0"/>
          <w:szCs w:val="20"/>
          <w:lang w:val="lt-LT"/>
        </w:rPr>
        <w:t xml:space="preserve">PENTAXIM neapsaugo nuo kito tipo invazinės </w:t>
      </w:r>
      <w:proofErr w:type="spellStart"/>
      <w:r w:rsidRPr="004D2B56">
        <w:rPr>
          <w:rFonts w:ascii="Times New Roman" w:eastAsia="Times New Roman" w:hAnsi="Times New Roman"/>
          <w:snapToGrid w:val="0"/>
          <w:szCs w:val="20"/>
          <w:lang w:val="lt-LT"/>
        </w:rPr>
        <w:t>Haemophilus</w:t>
      </w:r>
      <w:proofErr w:type="spellEnd"/>
      <w:r w:rsidRPr="004D2B56">
        <w:rPr>
          <w:rFonts w:ascii="Times New Roman" w:eastAsia="Times New Roman" w:hAnsi="Times New Roman"/>
          <w:snapToGrid w:val="0"/>
          <w:szCs w:val="20"/>
          <w:lang w:val="lt-LT"/>
        </w:rPr>
        <w:t xml:space="preserve"> </w:t>
      </w:r>
      <w:proofErr w:type="spellStart"/>
      <w:r w:rsidRPr="004D2B56">
        <w:rPr>
          <w:rFonts w:ascii="Times New Roman" w:eastAsia="Times New Roman" w:hAnsi="Times New Roman"/>
          <w:snapToGrid w:val="0"/>
          <w:szCs w:val="20"/>
          <w:lang w:val="lt-LT"/>
        </w:rPr>
        <w:t>influenzae</w:t>
      </w:r>
      <w:proofErr w:type="spellEnd"/>
      <w:r w:rsidRPr="004D2B56">
        <w:rPr>
          <w:rFonts w:ascii="Times New Roman" w:eastAsia="Times New Roman" w:hAnsi="Times New Roman"/>
          <w:snapToGrid w:val="0"/>
          <w:szCs w:val="20"/>
          <w:lang w:val="lt-LT"/>
        </w:rPr>
        <w:t xml:space="preserve"> sukeltos infekcijos bei nuo kitos kilmės meningito.</w:t>
      </w:r>
    </w:p>
    <w:p w14:paraId="38D4F427" w14:textId="77777777" w:rsidR="002C0EF5" w:rsidRPr="004D2B56" w:rsidRDefault="002C0EF5" w:rsidP="002C0EF5">
      <w:pPr>
        <w:tabs>
          <w:tab w:val="left" w:pos="567"/>
        </w:tabs>
        <w:spacing w:after="0" w:line="260" w:lineRule="exact"/>
        <w:rPr>
          <w:rFonts w:ascii="Times New Roman" w:eastAsia="Times New Roman" w:hAnsi="Times New Roman"/>
          <w:snapToGrid w:val="0"/>
          <w:szCs w:val="20"/>
          <w:lang w:val="lt-LT"/>
        </w:rPr>
      </w:pPr>
      <w:r w:rsidRPr="004D2B56">
        <w:rPr>
          <w:rFonts w:ascii="Times New Roman" w:eastAsia="Times New Roman" w:hAnsi="Times New Roman"/>
          <w:snapToGrid w:val="0"/>
          <w:szCs w:val="20"/>
          <w:lang w:val="lt-LT"/>
        </w:rPr>
        <w:t xml:space="preserve">Skiriant pirminę imunizaciją gerokai per anksti gimusiems kūdikiams (gimusiems ≤28 nėštumo savaitės), ypač tiems, kurių kvėpavimo takai buvo nesubrendę, reikia atsižvelgti į galimą </w:t>
      </w:r>
      <w:proofErr w:type="spellStart"/>
      <w:r w:rsidRPr="004D2B56">
        <w:rPr>
          <w:rFonts w:ascii="Times New Roman" w:eastAsia="Times New Roman" w:hAnsi="Times New Roman"/>
          <w:snapToGrid w:val="0"/>
          <w:szCs w:val="20"/>
          <w:lang w:val="lt-LT"/>
        </w:rPr>
        <w:t>apnėjos</w:t>
      </w:r>
      <w:proofErr w:type="spellEnd"/>
      <w:r w:rsidRPr="004D2B56">
        <w:rPr>
          <w:rFonts w:ascii="Times New Roman" w:eastAsia="Times New Roman" w:hAnsi="Times New Roman"/>
          <w:snapToGrid w:val="0"/>
          <w:szCs w:val="20"/>
          <w:lang w:val="lt-LT"/>
        </w:rPr>
        <w:t xml:space="preserve"> riziką ir poreikį stebėti kvėpavimą 48-72 valandas. Kadangi šiai vaikų grupei vakcinacija yra labai naudinga, vakcinavimo nereikėtų atsisakyti ar atidėti.</w:t>
      </w:r>
    </w:p>
    <w:p w14:paraId="5CA740F3" w14:textId="77777777" w:rsidR="002C0EF5" w:rsidRPr="004D2B56" w:rsidRDefault="002C0EF5" w:rsidP="002C0EF5">
      <w:pPr>
        <w:tabs>
          <w:tab w:val="left" w:pos="567"/>
        </w:tabs>
        <w:spacing w:after="0" w:line="260" w:lineRule="exact"/>
        <w:rPr>
          <w:rFonts w:ascii="Times New Roman" w:eastAsia="Times New Roman" w:hAnsi="Times New Roman"/>
          <w:snapToGrid w:val="0"/>
          <w:szCs w:val="20"/>
          <w:lang w:val="lt-LT"/>
        </w:rPr>
      </w:pPr>
    </w:p>
    <w:p w14:paraId="1773A0BE" w14:textId="7826FC68" w:rsidR="002C0EF5" w:rsidRPr="004D2B56" w:rsidRDefault="002C0EF5" w:rsidP="002C0EF5">
      <w:pPr>
        <w:tabs>
          <w:tab w:val="left" w:pos="567"/>
        </w:tabs>
        <w:spacing w:after="0" w:line="260" w:lineRule="exact"/>
        <w:rPr>
          <w:rFonts w:ascii="Times New Roman" w:eastAsia="Times New Roman" w:hAnsi="Times New Roman"/>
          <w:snapToGrid w:val="0"/>
          <w:szCs w:val="20"/>
          <w:lang w:val="lt-LT"/>
        </w:rPr>
      </w:pPr>
      <w:r w:rsidRPr="004D2B56">
        <w:rPr>
          <w:rFonts w:ascii="Times New Roman" w:eastAsia="Times New Roman" w:hAnsi="Times New Roman"/>
          <w:snapToGrid w:val="0"/>
          <w:szCs w:val="20"/>
          <w:lang w:val="lt-LT"/>
        </w:rPr>
        <w:t xml:space="preserve">Sąveiką su laboratoriniais tyrimais žr. 4.5 skyriuje. </w:t>
      </w:r>
    </w:p>
    <w:p w14:paraId="0AAE0B35" w14:textId="54A42931" w:rsidR="005D760F" w:rsidRDefault="005D760F" w:rsidP="002C0EF5">
      <w:pPr>
        <w:tabs>
          <w:tab w:val="left" w:pos="567"/>
        </w:tabs>
        <w:spacing w:after="0" w:line="260" w:lineRule="exact"/>
        <w:rPr>
          <w:rFonts w:ascii="Times New Roman" w:eastAsia="Times New Roman" w:hAnsi="Times New Roman"/>
          <w:snapToGrid w:val="0"/>
          <w:szCs w:val="20"/>
          <w:lang w:val="lt-LT"/>
        </w:rPr>
      </w:pPr>
    </w:p>
    <w:p w14:paraId="54FA1F6B" w14:textId="77777777" w:rsidR="00DB425E" w:rsidRDefault="00DB425E" w:rsidP="00DB425E">
      <w:pPr>
        <w:spacing w:after="0" w:line="240" w:lineRule="auto"/>
        <w:rPr>
          <w:rFonts w:ascii="Times New Roman" w:eastAsia="Times New Roman" w:hAnsi="Times New Roman"/>
          <w:lang w:val="lt-LT"/>
        </w:rPr>
      </w:pPr>
      <w:r>
        <w:rPr>
          <w:rFonts w:ascii="Times New Roman" w:eastAsia="Times New Roman" w:hAnsi="Times New Roman"/>
          <w:lang w:val="lt-LT"/>
        </w:rPr>
        <w:t>P</w:t>
      </w:r>
      <w:r w:rsidRPr="003642F3">
        <w:rPr>
          <w:rFonts w:ascii="Times New Roman" w:eastAsia="Times New Roman" w:hAnsi="Times New Roman"/>
          <w:lang w:val="lt-LT"/>
        </w:rPr>
        <w:t xml:space="preserve">o bet kokios vakcinacijos arba net prieš ją kaip </w:t>
      </w:r>
      <w:proofErr w:type="spellStart"/>
      <w:r w:rsidRPr="003642F3">
        <w:rPr>
          <w:rFonts w:ascii="Times New Roman" w:eastAsia="Times New Roman" w:hAnsi="Times New Roman"/>
          <w:lang w:val="lt-LT"/>
        </w:rPr>
        <w:t>psichogeninis</w:t>
      </w:r>
      <w:proofErr w:type="spellEnd"/>
      <w:r w:rsidRPr="003642F3">
        <w:rPr>
          <w:rFonts w:ascii="Times New Roman" w:eastAsia="Times New Roman" w:hAnsi="Times New Roman"/>
          <w:lang w:val="lt-LT"/>
        </w:rPr>
        <w:t xml:space="preserve"> atsakas į injekciją adata</w:t>
      </w:r>
      <w:r>
        <w:rPr>
          <w:rFonts w:ascii="Times New Roman" w:eastAsia="Times New Roman" w:hAnsi="Times New Roman"/>
          <w:lang w:val="lt-LT"/>
        </w:rPr>
        <w:t xml:space="preserve"> gali pasireikšti sinkopė</w:t>
      </w:r>
      <w:r w:rsidRPr="003642F3">
        <w:rPr>
          <w:rFonts w:ascii="Times New Roman" w:eastAsia="Times New Roman" w:hAnsi="Times New Roman"/>
          <w:lang w:val="lt-LT"/>
        </w:rPr>
        <w:t>. Tur</w:t>
      </w:r>
      <w:r>
        <w:rPr>
          <w:rFonts w:ascii="Times New Roman" w:eastAsia="Times New Roman" w:hAnsi="Times New Roman"/>
          <w:lang w:val="lt-LT"/>
        </w:rPr>
        <w:t xml:space="preserve">i </w:t>
      </w:r>
      <w:r w:rsidRPr="003642F3">
        <w:rPr>
          <w:rFonts w:ascii="Times New Roman" w:eastAsia="Times New Roman" w:hAnsi="Times New Roman"/>
          <w:lang w:val="lt-LT"/>
        </w:rPr>
        <w:t xml:space="preserve">būti nustatytos procedūros, </w:t>
      </w:r>
      <w:r>
        <w:rPr>
          <w:rFonts w:ascii="Times New Roman" w:eastAsia="Times New Roman" w:hAnsi="Times New Roman"/>
          <w:lang w:val="lt-LT"/>
        </w:rPr>
        <w:t xml:space="preserve">kuriomis siekiama </w:t>
      </w:r>
      <w:r w:rsidRPr="003642F3">
        <w:rPr>
          <w:rFonts w:ascii="Times New Roman" w:eastAsia="Times New Roman" w:hAnsi="Times New Roman"/>
          <w:lang w:val="lt-LT"/>
        </w:rPr>
        <w:t>išvengt</w:t>
      </w:r>
      <w:r>
        <w:rPr>
          <w:rFonts w:ascii="Times New Roman" w:eastAsia="Times New Roman" w:hAnsi="Times New Roman"/>
          <w:lang w:val="lt-LT"/>
        </w:rPr>
        <w:t>i</w:t>
      </w:r>
      <w:r w:rsidRPr="003642F3">
        <w:rPr>
          <w:rFonts w:ascii="Times New Roman" w:eastAsia="Times New Roman" w:hAnsi="Times New Roman"/>
          <w:lang w:val="lt-LT"/>
        </w:rPr>
        <w:t xml:space="preserve"> kritimo ir susižalojim</w:t>
      </w:r>
      <w:r>
        <w:rPr>
          <w:rFonts w:ascii="Times New Roman" w:eastAsia="Times New Roman" w:hAnsi="Times New Roman"/>
          <w:lang w:val="lt-LT"/>
        </w:rPr>
        <w:t xml:space="preserve">o </w:t>
      </w:r>
      <w:r w:rsidRPr="003642F3">
        <w:rPr>
          <w:rFonts w:ascii="Times New Roman" w:eastAsia="Times New Roman" w:hAnsi="Times New Roman"/>
          <w:lang w:val="lt-LT"/>
        </w:rPr>
        <w:t>bei</w:t>
      </w:r>
      <w:r>
        <w:rPr>
          <w:rFonts w:ascii="Times New Roman" w:eastAsia="Times New Roman" w:hAnsi="Times New Roman"/>
          <w:lang w:val="lt-LT"/>
        </w:rPr>
        <w:t xml:space="preserve"> </w:t>
      </w:r>
      <w:r w:rsidRPr="003642F3">
        <w:rPr>
          <w:rFonts w:ascii="Times New Roman" w:eastAsia="Times New Roman" w:hAnsi="Times New Roman"/>
          <w:lang w:val="lt-LT"/>
        </w:rPr>
        <w:t>kontroliuoti sinkopę.</w:t>
      </w:r>
    </w:p>
    <w:p w14:paraId="38CD21F4" w14:textId="77777777" w:rsidR="00DB425E" w:rsidRPr="004D2B56" w:rsidRDefault="00DB425E" w:rsidP="002C0EF5">
      <w:pPr>
        <w:tabs>
          <w:tab w:val="left" w:pos="567"/>
        </w:tabs>
        <w:spacing w:after="0" w:line="260" w:lineRule="exact"/>
        <w:rPr>
          <w:rFonts w:ascii="Times New Roman" w:eastAsia="Times New Roman" w:hAnsi="Times New Roman"/>
          <w:snapToGrid w:val="0"/>
          <w:szCs w:val="20"/>
          <w:lang w:val="lt-LT"/>
        </w:rPr>
      </w:pPr>
    </w:p>
    <w:p w14:paraId="1B0D68D8" w14:textId="43468B8F" w:rsidR="005D760F" w:rsidRPr="004D2B56" w:rsidRDefault="005D760F" w:rsidP="002C0EF5">
      <w:pPr>
        <w:tabs>
          <w:tab w:val="left" w:pos="567"/>
        </w:tabs>
        <w:spacing w:after="0" w:line="260" w:lineRule="exact"/>
        <w:rPr>
          <w:rFonts w:ascii="Times New Roman" w:eastAsia="Times New Roman" w:hAnsi="Times New Roman"/>
          <w:snapToGrid w:val="0"/>
          <w:szCs w:val="20"/>
          <w:u w:val="single"/>
          <w:lang w:val="lt-LT"/>
        </w:rPr>
      </w:pPr>
      <w:r w:rsidRPr="004D2B56">
        <w:rPr>
          <w:rFonts w:ascii="Times New Roman" w:eastAsia="Times New Roman" w:hAnsi="Times New Roman"/>
          <w:snapToGrid w:val="0"/>
          <w:szCs w:val="20"/>
          <w:u w:val="single"/>
          <w:lang w:val="lt-LT"/>
        </w:rPr>
        <w:t xml:space="preserve">PENTAXIM sudėtyje yra </w:t>
      </w:r>
      <w:proofErr w:type="spellStart"/>
      <w:r w:rsidRPr="004D2B56">
        <w:rPr>
          <w:rFonts w:ascii="Times New Roman" w:eastAsia="Times New Roman" w:hAnsi="Times New Roman"/>
          <w:snapToGrid w:val="0"/>
          <w:szCs w:val="20"/>
          <w:u w:val="single"/>
          <w:lang w:val="lt-LT"/>
        </w:rPr>
        <w:t>fenilalanino</w:t>
      </w:r>
      <w:proofErr w:type="spellEnd"/>
      <w:r w:rsidRPr="004D2B56">
        <w:rPr>
          <w:rFonts w:ascii="Times New Roman" w:eastAsia="Times New Roman" w:hAnsi="Times New Roman"/>
          <w:snapToGrid w:val="0"/>
          <w:szCs w:val="20"/>
          <w:u w:val="single"/>
          <w:lang w:val="lt-LT"/>
        </w:rPr>
        <w:t>, etanolio ir natrio</w:t>
      </w:r>
    </w:p>
    <w:p w14:paraId="0464C12C" w14:textId="0B8980A5" w:rsidR="005D760F" w:rsidRPr="004D2B56" w:rsidRDefault="005D760F" w:rsidP="005D760F">
      <w:pPr>
        <w:tabs>
          <w:tab w:val="left" w:pos="567"/>
        </w:tabs>
        <w:spacing w:after="0" w:line="260" w:lineRule="exact"/>
        <w:rPr>
          <w:rFonts w:ascii="Times New Roman" w:eastAsia="Times New Roman" w:hAnsi="Times New Roman"/>
          <w:snapToGrid w:val="0"/>
          <w:szCs w:val="20"/>
          <w:lang w:val="lt-LT"/>
        </w:rPr>
      </w:pPr>
      <w:r w:rsidRPr="004D2B56">
        <w:rPr>
          <w:rFonts w:ascii="Times New Roman" w:eastAsia="Times New Roman" w:hAnsi="Times New Roman"/>
          <w:snapToGrid w:val="0"/>
          <w:szCs w:val="20"/>
          <w:lang w:val="lt-LT"/>
        </w:rPr>
        <w:t>Kiekvienoje 0,5 ml PENTAXIM dozėje yra 12,5 </w:t>
      </w:r>
      <w:proofErr w:type="spellStart"/>
      <w:r w:rsidRPr="004D2B56">
        <w:rPr>
          <w:rFonts w:ascii="Times New Roman" w:eastAsia="Times New Roman" w:hAnsi="Times New Roman"/>
          <w:snapToGrid w:val="0"/>
          <w:szCs w:val="20"/>
          <w:lang w:val="lt-LT"/>
        </w:rPr>
        <w:t>mikrogramų</w:t>
      </w:r>
      <w:proofErr w:type="spellEnd"/>
      <w:r w:rsidR="000A39B9" w:rsidRPr="004D2B56">
        <w:rPr>
          <w:rFonts w:ascii="Times New Roman" w:eastAsia="Times New Roman" w:hAnsi="Times New Roman"/>
          <w:snapToGrid w:val="0"/>
          <w:szCs w:val="20"/>
          <w:lang w:val="lt-LT"/>
        </w:rPr>
        <w:t xml:space="preserve"> </w:t>
      </w:r>
      <w:proofErr w:type="spellStart"/>
      <w:r w:rsidR="000A39B9" w:rsidRPr="004D2B56">
        <w:rPr>
          <w:rFonts w:ascii="Times New Roman" w:eastAsia="Times New Roman" w:hAnsi="Times New Roman"/>
          <w:snapToGrid w:val="0"/>
          <w:szCs w:val="20"/>
          <w:lang w:val="lt-LT"/>
        </w:rPr>
        <w:t>fenilalanino</w:t>
      </w:r>
      <w:proofErr w:type="spellEnd"/>
      <w:r w:rsidRPr="004D2B56">
        <w:rPr>
          <w:rFonts w:ascii="Times New Roman" w:eastAsia="Times New Roman" w:hAnsi="Times New Roman"/>
          <w:snapToGrid w:val="0"/>
          <w:szCs w:val="20"/>
          <w:lang w:val="lt-LT"/>
        </w:rPr>
        <w:t xml:space="preserve">. </w:t>
      </w:r>
      <w:proofErr w:type="spellStart"/>
      <w:r w:rsidRPr="004D2B56">
        <w:rPr>
          <w:rFonts w:ascii="Times New Roman" w:eastAsia="Times New Roman" w:hAnsi="Times New Roman"/>
          <w:snapToGrid w:val="0"/>
          <w:szCs w:val="20"/>
          <w:lang w:val="lt-LT"/>
        </w:rPr>
        <w:t>Fenilaninas</w:t>
      </w:r>
      <w:proofErr w:type="spellEnd"/>
      <w:r w:rsidRPr="004D2B56">
        <w:rPr>
          <w:rFonts w:ascii="Times New Roman" w:eastAsia="Times New Roman" w:hAnsi="Times New Roman"/>
          <w:snapToGrid w:val="0"/>
          <w:szCs w:val="20"/>
          <w:lang w:val="lt-LT"/>
        </w:rPr>
        <w:t xml:space="preserve"> gali būti kenksmingas sergantiems </w:t>
      </w:r>
      <w:proofErr w:type="spellStart"/>
      <w:r w:rsidRPr="004D2B56">
        <w:rPr>
          <w:rFonts w:ascii="Times New Roman" w:eastAsia="Times New Roman" w:hAnsi="Times New Roman"/>
          <w:snapToGrid w:val="0"/>
          <w:szCs w:val="20"/>
          <w:lang w:val="lt-LT"/>
        </w:rPr>
        <w:t>fenilketonurija</w:t>
      </w:r>
      <w:proofErr w:type="spellEnd"/>
      <w:r w:rsidRPr="004D2B56">
        <w:rPr>
          <w:rFonts w:ascii="Times New Roman" w:eastAsia="Times New Roman" w:hAnsi="Times New Roman"/>
          <w:snapToGrid w:val="0"/>
          <w:szCs w:val="20"/>
          <w:lang w:val="lt-LT"/>
        </w:rPr>
        <w:t xml:space="preserve">, reta genetine liga, kuria sergant </w:t>
      </w:r>
      <w:proofErr w:type="spellStart"/>
      <w:r w:rsidRPr="004D2B56">
        <w:rPr>
          <w:rFonts w:ascii="Times New Roman" w:eastAsia="Times New Roman" w:hAnsi="Times New Roman"/>
          <w:snapToGrid w:val="0"/>
          <w:szCs w:val="20"/>
          <w:lang w:val="lt-LT"/>
        </w:rPr>
        <w:t>fenilaninas</w:t>
      </w:r>
      <w:proofErr w:type="spellEnd"/>
      <w:r w:rsidRPr="004D2B56">
        <w:rPr>
          <w:rFonts w:ascii="Times New Roman" w:eastAsia="Times New Roman" w:hAnsi="Times New Roman"/>
          <w:snapToGrid w:val="0"/>
          <w:szCs w:val="20"/>
          <w:lang w:val="lt-LT"/>
        </w:rPr>
        <w:t xml:space="preserve"> kaupiasi organizme, nes organizmas negali jo tinkamai pašalinti.</w:t>
      </w:r>
    </w:p>
    <w:p w14:paraId="62C667E0" w14:textId="5C4E4DB6" w:rsidR="005D760F" w:rsidRPr="004D2B56" w:rsidRDefault="005D760F" w:rsidP="005D760F">
      <w:pPr>
        <w:tabs>
          <w:tab w:val="left" w:pos="567"/>
        </w:tabs>
        <w:spacing w:after="0" w:line="260" w:lineRule="exact"/>
        <w:rPr>
          <w:rFonts w:ascii="Times New Roman" w:eastAsia="Times New Roman" w:hAnsi="Times New Roman"/>
          <w:snapToGrid w:val="0"/>
          <w:szCs w:val="20"/>
          <w:lang w:val="lt-LT"/>
        </w:rPr>
      </w:pPr>
      <w:r w:rsidRPr="004D2B56">
        <w:rPr>
          <w:rFonts w:ascii="Times New Roman" w:eastAsia="Times New Roman" w:hAnsi="Times New Roman"/>
          <w:snapToGrid w:val="0"/>
          <w:szCs w:val="20"/>
          <w:lang w:val="lt-LT"/>
        </w:rPr>
        <w:t>Kiekvienoje 0,5 ml PENTAXIM dozėje yra 2 mg alkoholio (etanolio). Mažas alkoholio kiekis, esantis šio vaisto sudėtyje, nesukelia pastebimo poveikio.</w:t>
      </w:r>
    </w:p>
    <w:p w14:paraId="430832BB" w14:textId="77B64D65" w:rsidR="005D760F" w:rsidRPr="004D2B56" w:rsidRDefault="00A9254C" w:rsidP="005D760F">
      <w:pPr>
        <w:tabs>
          <w:tab w:val="left" w:pos="567"/>
        </w:tabs>
        <w:spacing w:after="0" w:line="260" w:lineRule="exact"/>
        <w:rPr>
          <w:rFonts w:ascii="Times New Roman" w:eastAsia="Times New Roman" w:hAnsi="Times New Roman"/>
          <w:snapToGrid w:val="0"/>
          <w:szCs w:val="20"/>
          <w:lang w:val="lt-LT"/>
        </w:rPr>
      </w:pPr>
      <w:r w:rsidRPr="004D2B56">
        <w:rPr>
          <w:rFonts w:ascii="Times New Roman" w:eastAsia="Times New Roman" w:hAnsi="Times New Roman"/>
          <w:snapToGrid w:val="0"/>
          <w:szCs w:val="20"/>
          <w:lang w:val="lt-LT"/>
        </w:rPr>
        <w:t xml:space="preserve">Kiekvienoje 0,5 ml PENTAXIM </w:t>
      </w:r>
      <w:r w:rsidR="005D760F" w:rsidRPr="004D2B56">
        <w:rPr>
          <w:rFonts w:ascii="Times New Roman" w:eastAsia="Times New Roman" w:hAnsi="Times New Roman"/>
          <w:snapToGrid w:val="0"/>
          <w:szCs w:val="20"/>
          <w:lang w:val="lt-LT"/>
        </w:rPr>
        <w:t>doz</w:t>
      </w:r>
      <w:r w:rsidRPr="004D2B56">
        <w:rPr>
          <w:rFonts w:ascii="Times New Roman" w:eastAsia="Times New Roman" w:hAnsi="Times New Roman"/>
          <w:snapToGrid w:val="0"/>
          <w:szCs w:val="20"/>
          <w:lang w:val="lt-LT"/>
        </w:rPr>
        <w:t>ėje</w:t>
      </w:r>
      <w:r w:rsidR="005D760F" w:rsidRPr="004D2B56">
        <w:rPr>
          <w:rFonts w:ascii="Times New Roman" w:eastAsia="Times New Roman" w:hAnsi="Times New Roman"/>
          <w:snapToGrid w:val="0"/>
          <w:szCs w:val="20"/>
          <w:lang w:val="lt-LT"/>
        </w:rPr>
        <w:t xml:space="preserve"> yra</w:t>
      </w:r>
      <w:r w:rsidRPr="004D2B56">
        <w:rPr>
          <w:rFonts w:ascii="Times New Roman" w:eastAsia="Times New Roman" w:hAnsi="Times New Roman"/>
          <w:snapToGrid w:val="0"/>
          <w:szCs w:val="20"/>
          <w:lang w:val="lt-LT"/>
        </w:rPr>
        <w:t xml:space="preserve"> </w:t>
      </w:r>
      <w:r w:rsidR="005D760F" w:rsidRPr="004D2B56">
        <w:rPr>
          <w:rFonts w:ascii="Times New Roman" w:eastAsia="Times New Roman" w:hAnsi="Times New Roman"/>
          <w:snapToGrid w:val="0"/>
          <w:szCs w:val="20"/>
          <w:lang w:val="lt-LT"/>
        </w:rPr>
        <w:t>mažiau kaip 1</w:t>
      </w:r>
      <w:r w:rsidR="00EB50CC" w:rsidRPr="004D2B56">
        <w:rPr>
          <w:rFonts w:ascii="Times New Roman" w:eastAsia="Times New Roman" w:hAnsi="Times New Roman"/>
          <w:snapToGrid w:val="0"/>
          <w:szCs w:val="20"/>
          <w:lang w:val="lt-LT"/>
        </w:rPr>
        <w:t> </w:t>
      </w:r>
      <w:proofErr w:type="spellStart"/>
      <w:r w:rsidR="005D760F" w:rsidRPr="004D2B56">
        <w:rPr>
          <w:rFonts w:ascii="Times New Roman" w:eastAsia="Times New Roman" w:hAnsi="Times New Roman"/>
          <w:snapToGrid w:val="0"/>
          <w:szCs w:val="20"/>
          <w:lang w:val="lt-LT"/>
        </w:rPr>
        <w:t>mmol</w:t>
      </w:r>
      <w:proofErr w:type="spellEnd"/>
      <w:r w:rsidR="005D760F" w:rsidRPr="004D2B56">
        <w:rPr>
          <w:rFonts w:ascii="Times New Roman" w:eastAsia="Times New Roman" w:hAnsi="Times New Roman"/>
          <w:snapToGrid w:val="0"/>
          <w:szCs w:val="20"/>
          <w:lang w:val="lt-LT"/>
        </w:rPr>
        <w:t xml:space="preserve"> (23</w:t>
      </w:r>
      <w:r w:rsidR="00EB50CC" w:rsidRPr="004D2B56">
        <w:rPr>
          <w:rFonts w:ascii="Times New Roman" w:eastAsia="Times New Roman" w:hAnsi="Times New Roman"/>
          <w:snapToGrid w:val="0"/>
          <w:szCs w:val="20"/>
          <w:lang w:val="lt-LT"/>
        </w:rPr>
        <w:t> </w:t>
      </w:r>
      <w:r w:rsidR="005D760F" w:rsidRPr="004D2B56">
        <w:rPr>
          <w:rFonts w:ascii="Times New Roman" w:eastAsia="Times New Roman" w:hAnsi="Times New Roman"/>
          <w:snapToGrid w:val="0"/>
          <w:szCs w:val="20"/>
          <w:lang w:val="lt-LT"/>
        </w:rPr>
        <w:t>mg) natrio, t.</w:t>
      </w:r>
      <w:r w:rsidR="004D2B56">
        <w:rPr>
          <w:rFonts w:ascii="Times New Roman" w:eastAsia="Times New Roman" w:hAnsi="Times New Roman"/>
          <w:snapToGrid w:val="0"/>
          <w:szCs w:val="20"/>
          <w:lang w:val="lt-LT"/>
        </w:rPr>
        <w:t xml:space="preserve"> </w:t>
      </w:r>
      <w:r w:rsidR="005D760F" w:rsidRPr="004D2B56">
        <w:rPr>
          <w:rFonts w:ascii="Times New Roman" w:eastAsia="Times New Roman" w:hAnsi="Times New Roman"/>
          <w:snapToGrid w:val="0"/>
          <w:szCs w:val="20"/>
          <w:lang w:val="lt-LT"/>
        </w:rPr>
        <w:t>y. jis beveik</w:t>
      </w:r>
      <w:r w:rsidRPr="004D2B56">
        <w:rPr>
          <w:rFonts w:ascii="Times New Roman" w:eastAsia="Times New Roman" w:hAnsi="Times New Roman"/>
          <w:snapToGrid w:val="0"/>
          <w:szCs w:val="20"/>
          <w:lang w:val="lt-LT"/>
        </w:rPr>
        <w:t xml:space="preserve"> </w:t>
      </w:r>
      <w:r w:rsidR="005D760F" w:rsidRPr="004D2B56">
        <w:rPr>
          <w:rFonts w:ascii="Times New Roman" w:eastAsia="Times New Roman" w:hAnsi="Times New Roman"/>
          <w:snapToGrid w:val="0"/>
          <w:szCs w:val="20"/>
          <w:lang w:val="lt-LT"/>
        </w:rPr>
        <w:t>neturi reikšmės.</w:t>
      </w:r>
    </w:p>
    <w:p w14:paraId="405805A2" w14:textId="21541528" w:rsidR="005D760F" w:rsidRPr="004D2B56" w:rsidRDefault="005D760F" w:rsidP="005D760F">
      <w:pPr>
        <w:tabs>
          <w:tab w:val="left" w:pos="567"/>
        </w:tabs>
        <w:spacing w:after="0" w:line="260" w:lineRule="exact"/>
        <w:rPr>
          <w:rFonts w:ascii="Times New Roman" w:eastAsia="Times New Roman" w:hAnsi="Times New Roman"/>
          <w:snapToGrid w:val="0"/>
          <w:szCs w:val="20"/>
          <w:lang w:val="lt-LT"/>
        </w:rPr>
      </w:pPr>
    </w:p>
    <w:p w14:paraId="7061438D" w14:textId="77777777" w:rsidR="00A9254C" w:rsidRPr="004D2B56" w:rsidRDefault="00A9254C" w:rsidP="00A9254C">
      <w:pPr>
        <w:tabs>
          <w:tab w:val="left" w:pos="567"/>
        </w:tabs>
        <w:spacing w:after="0" w:line="260" w:lineRule="exact"/>
        <w:rPr>
          <w:rFonts w:ascii="Times New Roman" w:eastAsia="Times New Roman" w:hAnsi="Times New Roman"/>
          <w:snapToGrid w:val="0"/>
          <w:szCs w:val="20"/>
          <w:u w:val="single"/>
          <w:lang w:val="lt-LT"/>
        </w:rPr>
      </w:pPr>
      <w:r w:rsidRPr="004D2B56">
        <w:rPr>
          <w:rFonts w:ascii="Times New Roman" w:eastAsia="Times New Roman" w:hAnsi="Times New Roman"/>
          <w:snapToGrid w:val="0"/>
          <w:szCs w:val="20"/>
          <w:u w:val="single"/>
          <w:lang w:val="lt-LT"/>
        </w:rPr>
        <w:t>Atsekamumas</w:t>
      </w:r>
    </w:p>
    <w:p w14:paraId="31BC678A" w14:textId="5E697B92" w:rsidR="00A9254C" w:rsidRPr="004D2B56" w:rsidRDefault="00A9254C" w:rsidP="00A9254C">
      <w:pPr>
        <w:tabs>
          <w:tab w:val="left" w:pos="567"/>
        </w:tabs>
        <w:spacing w:after="0" w:line="260" w:lineRule="exact"/>
        <w:rPr>
          <w:rFonts w:ascii="Times New Roman" w:eastAsia="Times New Roman" w:hAnsi="Times New Roman"/>
          <w:snapToGrid w:val="0"/>
          <w:szCs w:val="20"/>
          <w:lang w:val="lt-LT"/>
        </w:rPr>
      </w:pPr>
      <w:r w:rsidRPr="004D2B56">
        <w:rPr>
          <w:rFonts w:ascii="Times New Roman" w:eastAsia="Times New Roman" w:hAnsi="Times New Roman"/>
          <w:snapToGrid w:val="0"/>
          <w:szCs w:val="20"/>
          <w:lang w:val="lt-LT"/>
        </w:rPr>
        <w:t>Siekiant pagerinti biologinių vaistinių preparatų atsekamumą, reikia aiškiai užrašyti paskirto vaistinio preparato pavadinimą ir serijos numerį.</w:t>
      </w:r>
    </w:p>
    <w:p w14:paraId="49EA532B" w14:textId="77777777" w:rsidR="002C0EF5" w:rsidRPr="004D2B56" w:rsidRDefault="002C0EF5" w:rsidP="0070757C">
      <w:pPr>
        <w:tabs>
          <w:tab w:val="left" w:pos="567"/>
        </w:tabs>
        <w:spacing w:after="0" w:line="260" w:lineRule="exact"/>
        <w:rPr>
          <w:rFonts w:ascii="Times New Roman" w:eastAsia="SimSun" w:hAnsi="Times New Roman"/>
          <w:lang w:val="lt-LT" w:eastAsia="zh-CN"/>
        </w:rPr>
      </w:pPr>
    </w:p>
    <w:p w14:paraId="3D8570AA" w14:textId="5C0CE590" w:rsidR="002C0EF5" w:rsidRPr="004D2B56" w:rsidRDefault="002C0EF5" w:rsidP="002C0EF5">
      <w:pPr>
        <w:keepNext/>
        <w:tabs>
          <w:tab w:val="left" w:pos="567"/>
        </w:tabs>
        <w:spacing w:after="0" w:line="260" w:lineRule="exact"/>
        <w:jc w:val="both"/>
        <w:outlineLvl w:val="3"/>
        <w:rPr>
          <w:lang w:val="lt-LT"/>
        </w:rPr>
      </w:pPr>
      <w:r w:rsidRPr="004D2B56">
        <w:rPr>
          <w:rFonts w:ascii="Times New Roman" w:hAnsi="Times New Roman"/>
          <w:b/>
          <w:lang w:val="lt-LT"/>
        </w:rPr>
        <w:t>4.5</w:t>
      </w:r>
      <w:r w:rsidRPr="004D2B56">
        <w:rPr>
          <w:rFonts w:ascii="Times New Roman" w:hAnsi="Times New Roman"/>
          <w:b/>
          <w:lang w:val="lt-LT"/>
        </w:rPr>
        <w:tab/>
        <w:t>Sąveika su kitais vaistiniais preparatais ir kitokia sąveika</w:t>
      </w:r>
      <w:r w:rsidR="00390A27">
        <w:rPr>
          <w:rFonts w:ascii="Times New Roman" w:hAnsi="Times New Roman"/>
          <w:b/>
          <w:lang w:val="lt-LT"/>
        </w:rPr>
        <w:fldChar w:fldCharType="begin"/>
      </w:r>
      <w:r w:rsidR="00390A27">
        <w:rPr>
          <w:rFonts w:ascii="Times New Roman" w:hAnsi="Times New Roman"/>
          <w:b/>
          <w:lang w:val="lt-LT"/>
        </w:rPr>
        <w:instrText xml:space="preserve"> DOCVARIABLE vault_nd_ba32740e-0ea9-4979-b4d4-8146b845e6ac \* MERGEFORMAT </w:instrText>
      </w:r>
      <w:r w:rsidR="00390A27">
        <w:rPr>
          <w:rFonts w:ascii="Times New Roman" w:hAnsi="Times New Roman"/>
          <w:b/>
          <w:lang w:val="lt-LT"/>
        </w:rPr>
        <w:fldChar w:fldCharType="separate"/>
      </w:r>
      <w:r w:rsidR="00390A27">
        <w:rPr>
          <w:rFonts w:ascii="Times New Roman" w:hAnsi="Times New Roman"/>
          <w:b/>
          <w:lang w:val="lt-LT"/>
        </w:rPr>
        <w:t xml:space="preserve"> </w:t>
      </w:r>
      <w:r w:rsidR="00390A27">
        <w:rPr>
          <w:rFonts w:ascii="Times New Roman" w:hAnsi="Times New Roman"/>
          <w:b/>
          <w:lang w:val="lt-LT"/>
        </w:rPr>
        <w:fldChar w:fldCharType="end"/>
      </w:r>
    </w:p>
    <w:p w14:paraId="433FEDA5" w14:textId="77777777" w:rsidR="002C0EF5" w:rsidRPr="004D2B56" w:rsidRDefault="002C0EF5" w:rsidP="0070757C">
      <w:pPr>
        <w:tabs>
          <w:tab w:val="left" w:pos="567"/>
        </w:tabs>
        <w:spacing w:after="0" w:line="260" w:lineRule="exact"/>
        <w:rPr>
          <w:rFonts w:ascii="Times New Roman" w:eastAsia="SimSun" w:hAnsi="Times New Roman"/>
          <w:lang w:val="lt-LT" w:eastAsia="zh-CN"/>
        </w:rPr>
      </w:pPr>
    </w:p>
    <w:p w14:paraId="068C9C26" w14:textId="77777777" w:rsidR="002C0EF5" w:rsidRPr="004D2B56" w:rsidRDefault="002C0EF5" w:rsidP="002C0EF5">
      <w:pPr>
        <w:tabs>
          <w:tab w:val="left" w:pos="567"/>
        </w:tabs>
        <w:spacing w:after="0" w:line="260" w:lineRule="exact"/>
        <w:rPr>
          <w:rFonts w:ascii="Times New Roman" w:eastAsia="Times New Roman" w:hAnsi="Times New Roman"/>
          <w:noProof/>
          <w:snapToGrid w:val="0"/>
          <w:szCs w:val="24"/>
          <w:lang w:val="lt-LT"/>
        </w:rPr>
      </w:pPr>
      <w:r w:rsidRPr="004D2B56">
        <w:rPr>
          <w:rFonts w:ascii="Times New Roman" w:eastAsia="Times New Roman" w:hAnsi="Times New Roman"/>
          <w:noProof/>
          <w:snapToGrid w:val="0"/>
          <w:szCs w:val="24"/>
          <w:lang w:val="lt-LT"/>
        </w:rPr>
        <w:t>Šią vakciną galima vartoti kartu su tymų-parotito-raudonukės vakcina, bet švirkšti į kitą vietą.</w:t>
      </w:r>
    </w:p>
    <w:p w14:paraId="5B4F2309" w14:textId="77777777" w:rsidR="002C0EF5" w:rsidRPr="004D2B56" w:rsidRDefault="002C0EF5" w:rsidP="002C0EF5">
      <w:pPr>
        <w:tabs>
          <w:tab w:val="left" w:pos="567"/>
        </w:tabs>
        <w:spacing w:after="0" w:line="260" w:lineRule="exact"/>
        <w:rPr>
          <w:rFonts w:ascii="Times New Roman" w:eastAsia="Times New Roman" w:hAnsi="Times New Roman"/>
          <w:noProof/>
          <w:snapToGrid w:val="0"/>
          <w:szCs w:val="24"/>
          <w:lang w:val="lt-LT"/>
        </w:rPr>
      </w:pPr>
    </w:p>
    <w:p w14:paraId="06000A2F" w14:textId="77777777" w:rsidR="002C0EF5" w:rsidRPr="004D2B56" w:rsidRDefault="002C0EF5" w:rsidP="002C0EF5">
      <w:pPr>
        <w:tabs>
          <w:tab w:val="left" w:pos="567"/>
        </w:tabs>
        <w:spacing w:after="0" w:line="240" w:lineRule="auto"/>
        <w:rPr>
          <w:rFonts w:ascii="Times New Roman" w:eastAsia="SimSun" w:hAnsi="Times New Roman"/>
          <w:i/>
          <w:u w:val="single"/>
          <w:lang w:val="lt-LT" w:eastAsia="zh-CN"/>
        </w:rPr>
      </w:pPr>
      <w:r w:rsidRPr="004D2B56">
        <w:rPr>
          <w:rFonts w:ascii="Times New Roman" w:eastAsia="SimSun" w:hAnsi="Times New Roman"/>
          <w:i/>
          <w:u w:val="single"/>
          <w:lang w:val="lt-LT" w:eastAsia="zh-CN"/>
        </w:rPr>
        <w:t>Sąveika su laboratoriniais tyrimais</w:t>
      </w:r>
    </w:p>
    <w:p w14:paraId="4A934E7E" w14:textId="77777777" w:rsidR="002C0EF5" w:rsidRPr="004D2B56" w:rsidRDefault="002C0EF5" w:rsidP="002C0EF5">
      <w:pPr>
        <w:tabs>
          <w:tab w:val="left" w:pos="567"/>
        </w:tabs>
        <w:spacing w:after="0" w:line="240" w:lineRule="auto"/>
        <w:rPr>
          <w:rFonts w:ascii="Times New Roman" w:eastAsia="SimSun" w:hAnsi="Times New Roman"/>
          <w:i/>
          <w:u w:val="single"/>
          <w:lang w:val="lt-LT" w:eastAsia="zh-CN"/>
        </w:rPr>
      </w:pPr>
    </w:p>
    <w:p w14:paraId="10371211" w14:textId="77777777" w:rsidR="002C0EF5" w:rsidRPr="004D2B56" w:rsidRDefault="002C0EF5" w:rsidP="002C0EF5">
      <w:pPr>
        <w:tabs>
          <w:tab w:val="left" w:pos="567"/>
        </w:tabs>
        <w:spacing w:after="0" w:line="260" w:lineRule="exact"/>
        <w:rPr>
          <w:rFonts w:ascii="Times New Roman" w:eastAsia="Times New Roman" w:hAnsi="Times New Roman"/>
          <w:noProof/>
          <w:snapToGrid w:val="0"/>
          <w:szCs w:val="24"/>
          <w:lang w:val="lt-LT"/>
        </w:rPr>
      </w:pPr>
      <w:r w:rsidRPr="004D2B56">
        <w:rPr>
          <w:rFonts w:ascii="Times New Roman" w:eastAsia="Times New Roman" w:hAnsi="Times New Roman"/>
          <w:noProof/>
          <w:snapToGrid w:val="0"/>
          <w:szCs w:val="24"/>
          <w:lang w:val="lt-LT"/>
        </w:rPr>
        <w:t>Kadangi Hib kapsulinis polisacharidinis antigenas išsiskiria su šlapimu, per 1–2 savaites po vakcinacijos gali būti teigiamas antigeno tyrimo šlapime rezultatas. Norint patvirtinti Hib infekciją, tuo metu būtina atlikti kitus tyrimus.</w:t>
      </w:r>
    </w:p>
    <w:p w14:paraId="2BBCC4EF" w14:textId="77777777" w:rsidR="002C0EF5" w:rsidRPr="004D2B56" w:rsidRDefault="002C0EF5" w:rsidP="0070757C">
      <w:pPr>
        <w:tabs>
          <w:tab w:val="left" w:pos="567"/>
        </w:tabs>
        <w:spacing w:after="0" w:line="260" w:lineRule="exact"/>
        <w:rPr>
          <w:rFonts w:ascii="Times New Roman" w:eastAsia="SimSun" w:hAnsi="Times New Roman"/>
          <w:lang w:val="lt-LT" w:eastAsia="zh-CN"/>
        </w:rPr>
      </w:pPr>
    </w:p>
    <w:p w14:paraId="03DBC57E" w14:textId="66FADAC5" w:rsidR="002C0EF5" w:rsidRPr="004D2B56" w:rsidRDefault="002C0EF5" w:rsidP="002C0EF5">
      <w:pPr>
        <w:keepNext/>
        <w:tabs>
          <w:tab w:val="left" w:pos="567"/>
        </w:tabs>
        <w:spacing w:after="0" w:line="260" w:lineRule="exact"/>
        <w:jc w:val="both"/>
        <w:outlineLvl w:val="3"/>
        <w:rPr>
          <w:lang w:val="lt-LT"/>
        </w:rPr>
      </w:pPr>
      <w:r w:rsidRPr="004D2B56">
        <w:rPr>
          <w:rFonts w:ascii="Times New Roman" w:hAnsi="Times New Roman"/>
          <w:b/>
          <w:lang w:val="lt-LT"/>
        </w:rPr>
        <w:t>4.6</w:t>
      </w:r>
      <w:r w:rsidRPr="004D2B56">
        <w:rPr>
          <w:rFonts w:ascii="Times New Roman" w:hAnsi="Times New Roman"/>
          <w:b/>
          <w:lang w:val="lt-LT"/>
        </w:rPr>
        <w:tab/>
        <w:t>Vaisingumas, nėštumo ir žindymo laikotarpis</w:t>
      </w:r>
      <w:r w:rsidR="00390A27">
        <w:rPr>
          <w:rFonts w:ascii="Times New Roman" w:hAnsi="Times New Roman"/>
          <w:b/>
          <w:lang w:val="lt-LT"/>
        </w:rPr>
        <w:fldChar w:fldCharType="begin"/>
      </w:r>
      <w:r w:rsidR="00390A27">
        <w:rPr>
          <w:rFonts w:ascii="Times New Roman" w:hAnsi="Times New Roman"/>
          <w:b/>
          <w:lang w:val="lt-LT"/>
        </w:rPr>
        <w:instrText xml:space="preserve"> DOCVARIABLE vault_nd_c33bded0-b017-46be-bfe7-166ef1394ef1 \* MERGEFORMAT </w:instrText>
      </w:r>
      <w:r w:rsidR="00390A27">
        <w:rPr>
          <w:rFonts w:ascii="Times New Roman" w:hAnsi="Times New Roman"/>
          <w:b/>
          <w:lang w:val="lt-LT"/>
        </w:rPr>
        <w:fldChar w:fldCharType="separate"/>
      </w:r>
      <w:r w:rsidR="00390A27">
        <w:rPr>
          <w:rFonts w:ascii="Times New Roman" w:hAnsi="Times New Roman"/>
          <w:b/>
          <w:lang w:val="lt-LT"/>
        </w:rPr>
        <w:t xml:space="preserve"> </w:t>
      </w:r>
      <w:r w:rsidR="00390A27">
        <w:rPr>
          <w:rFonts w:ascii="Times New Roman" w:hAnsi="Times New Roman"/>
          <w:b/>
          <w:lang w:val="lt-LT"/>
        </w:rPr>
        <w:fldChar w:fldCharType="end"/>
      </w:r>
    </w:p>
    <w:p w14:paraId="21341CE3" w14:textId="77777777" w:rsidR="002C0EF5" w:rsidRPr="004D2B56" w:rsidRDefault="002C0EF5" w:rsidP="0070757C">
      <w:pPr>
        <w:tabs>
          <w:tab w:val="left" w:pos="567"/>
        </w:tabs>
        <w:spacing w:after="0" w:line="260" w:lineRule="exact"/>
        <w:rPr>
          <w:rFonts w:ascii="Times New Roman" w:eastAsia="SimSun" w:hAnsi="Times New Roman"/>
          <w:lang w:val="lt-LT" w:eastAsia="zh-CN"/>
        </w:rPr>
      </w:pPr>
    </w:p>
    <w:p w14:paraId="6744E716" w14:textId="77777777" w:rsidR="002C0EF5" w:rsidRPr="004D2B56" w:rsidRDefault="00700B9B" w:rsidP="002C0EF5">
      <w:pPr>
        <w:tabs>
          <w:tab w:val="left" w:pos="567"/>
        </w:tabs>
        <w:spacing w:after="0" w:line="260" w:lineRule="exact"/>
        <w:rPr>
          <w:rFonts w:ascii="Times New Roman" w:eastAsia="Times New Roman" w:hAnsi="Times New Roman"/>
          <w:noProof/>
          <w:snapToGrid w:val="0"/>
          <w:szCs w:val="24"/>
          <w:lang w:val="lt-LT"/>
        </w:rPr>
      </w:pPr>
      <w:r w:rsidRPr="004D2B56">
        <w:rPr>
          <w:rFonts w:ascii="Times New Roman" w:eastAsia="Times New Roman" w:hAnsi="Times New Roman"/>
          <w:noProof/>
          <w:snapToGrid w:val="0"/>
          <w:szCs w:val="24"/>
          <w:lang w:val="lt-LT"/>
        </w:rPr>
        <w:t>Duomenys neaktualūs</w:t>
      </w:r>
      <w:r w:rsidR="002C0EF5" w:rsidRPr="004D2B56">
        <w:rPr>
          <w:rFonts w:ascii="Times New Roman" w:eastAsia="Times New Roman" w:hAnsi="Times New Roman"/>
          <w:noProof/>
          <w:snapToGrid w:val="0"/>
          <w:szCs w:val="24"/>
          <w:lang w:val="lt-LT"/>
        </w:rPr>
        <w:t>.</w:t>
      </w:r>
    </w:p>
    <w:p w14:paraId="596220CA" w14:textId="77777777" w:rsidR="002C0EF5" w:rsidRPr="004D2B56" w:rsidRDefault="002C0EF5" w:rsidP="002C0EF5">
      <w:pPr>
        <w:tabs>
          <w:tab w:val="left" w:pos="567"/>
        </w:tabs>
        <w:spacing w:after="0" w:line="260" w:lineRule="exact"/>
        <w:rPr>
          <w:rFonts w:ascii="Times New Roman" w:eastAsia="Times New Roman" w:hAnsi="Times New Roman"/>
          <w:noProof/>
          <w:snapToGrid w:val="0"/>
          <w:szCs w:val="24"/>
          <w:lang w:val="lt-LT"/>
        </w:rPr>
      </w:pPr>
      <w:r w:rsidRPr="004D2B56">
        <w:rPr>
          <w:rFonts w:ascii="Times New Roman" w:eastAsia="Times New Roman" w:hAnsi="Times New Roman"/>
          <w:noProof/>
          <w:snapToGrid w:val="0"/>
          <w:szCs w:val="24"/>
          <w:lang w:val="lt-LT"/>
        </w:rPr>
        <w:t>PENTAXIM skirta tik vaikų populiacijai.</w:t>
      </w:r>
    </w:p>
    <w:p w14:paraId="2490D182" w14:textId="77777777" w:rsidR="002C0EF5" w:rsidRPr="004D2B56" w:rsidRDefault="002C0EF5" w:rsidP="0070757C">
      <w:pPr>
        <w:tabs>
          <w:tab w:val="left" w:pos="567"/>
        </w:tabs>
        <w:spacing w:after="0" w:line="260" w:lineRule="exact"/>
        <w:rPr>
          <w:rFonts w:ascii="Times New Roman" w:eastAsia="SimSun" w:hAnsi="Times New Roman"/>
          <w:lang w:val="lt-LT" w:eastAsia="zh-CN"/>
        </w:rPr>
      </w:pPr>
    </w:p>
    <w:p w14:paraId="62C21FD2" w14:textId="5D8AAFA6" w:rsidR="002C0EF5" w:rsidRPr="004D2B56" w:rsidRDefault="002C0EF5" w:rsidP="00823169">
      <w:pPr>
        <w:keepNext/>
        <w:keepLines/>
        <w:tabs>
          <w:tab w:val="left" w:pos="567"/>
        </w:tabs>
        <w:spacing w:after="0" w:line="260" w:lineRule="exact"/>
        <w:jc w:val="both"/>
        <w:outlineLvl w:val="3"/>
        <w:rPr>
          <w:b/>
          <w:lang w:val="lt-LT"/>
        </w:rPr>
      </w:pPr>
      <w:r w:rsidRPr="004D2B56">
        <w:rPr>
          <w:rFonts w:ascii="Times New Roman" w:hAnsi="Times New Roman"/>
          <w:b/>
          <w:lang w:val="lt-LT"/>
        </w:rPr>
        <w:lastRenderedPageBreak/>
        <w:t>4.7</w:t>
      </w:r>
      <w:r w:rsidRPr="004D2B56">
        <w:rPr>
          <w:rFonts w:ascii="Times New Roman" w:hAnsi="Times New Roman"/>
          <w:b/>
          <w:lang w:val="lt-LT"/>
        </w:rPr>
        <w:tab/>
        <w:t>Poveikis gebėjimui vairuoti ir valdyti mechanizmus</w:t>
      </w:r>
      <w:r w:rsidR="00390A27">
        <w:rPr>
          <w:rFonts w:ascii="Times New Roman" w:hAnsi="Times New Roman"/>
          <w:b/>
          <w:lang w:val="lt-LT"/>
        </w:rPr>
        <w:fldChar w:fldCharType="begin"/>
      </w:r>
      <w:r w:rsidR="00390A27">
        <w:rPr>
          <w:rFonts w:ascii="Times New Roman" w:hAnsi="Times New Roman"/>
          <w:b/>
          <w:lang w:val="lt-LT"/>
        </w:rPr>
        <w:instrText xml:space="preserve"> DOCVARIABLE vault_nd_2aa38f5b-0659-49a3-8118-84aed41fd29a \* MERGEFORMAT </w:instrText>
      </w:r>
      <w:r w:rsidR="00390A27">
        <w:rPr>
          <w:rFonts w:ascii="Times New Roman" w:hAnsi="Times New Roman"/>
          <w:b/>
          <w:lang w:val="lt-LT"/>
        </w:rPr>
        <w:fldChar w:fldCharType="separate"/>
      </w:r>
      <w:r w:rsidR="00390A27">
        <w:rPr>
          <w:rFonts w:ascii="Times New Roman" w:hAnsi="Times New Roman"/>
          <w:b/>
          <w:lang w:val="lt-LT"/>
        </w:rPr>
        <w:t xml:space="preserve"> </w:t>
      </w:r>
      <w:r w:rsidR="00390A27">
        <w:rPr>
          <w:rFonts w:ascii="Times New Roman" w:hAnsi="Times New Roman"/>
          <w:b/>
          <w:lang w:val="lt-LT"/>
        </w:rPr>
        <w:fldChar w:fldCharType="end"/>
      </w:r>
    </w:p>
    <w:p w14:paraId="4C4BB2F3" w14:textId="77777777" w:rsidR="002C0EF5" w:rsidRPr="004D2B56" w:rsidRDefault="002C0EF5" w:rsidP="00823169">
      <w:pPr>
        <w:keepNext/>
        <w:keepLines/>
        <w:tabs>
          <w:tab w:val="left" w:pos="567"/>
        </w:tabs>
        <w:spacing w:after="0" w:line="260" w:lineRule="exact"/>
        <w:rPr>
          <w:rFonts w:ascii="Times New Roman" w:eastAsia="SimSun" w:hAnsi="Times New Roman"/>
          <w:lang w:val="lt-LT" w:eastAsia="zh-CN"/>
        </w:rPr>
      </w:pPr>
    </w:p>
    <w:p w14:paraId="0F1CF131" w14:textId="77777777" w:rsidR="002C0EF5" w:rsidRPr="004D2B56" w:rsidRDefault="00700B9B" w:rsidP="00823169">
      <w:pPr>
        <w:keepNext/>
        <w:keepLines/>
        <w:tabs>
          <w:tab w:val="left" w:pos="567"/>
        </w:tabs>
        <w:spacing w:after="0" w:line="260" w:lineRule="exact"/>
        <w:rPr>
          <w:rFonts w:ascii="Times New Roman" w:eastAsia="Times New Roman" w:hAnsi="Times New Roman"/>
          <w:noProof/>
          <w:snapToGrid w:val="0"/>
          <w:szCs w:val="24"/>
          <w:lang w:val="lt-LT"/>
        </w:rPr>
      </w:pPr>
      <w:r w:rsidRPr="004D2B56">
        <w:rPr>
          <w:rFonts w:ascii="Times New Roman" w:eastAsia="Times New Roman" w:hAnsi="Times New Roman"/>
          <w:noProof/>
          <w:snapToGrid w:val="0"/>
          <w:szCs w:val="24"/>
          <w:lang w:val="lt-LT"/>
        </w:rPr>
        <w:t>Duomenys neaktualūs</w:t>
      </w:r>
      <w:r w:rsidR="002C0EF5" w:rsidRPr="004D2B56">
        <w:rPr>
          <w:rFonts w:ascii="Times New Roman" w:eastAsia="Times New Roman" w:hAnsi="Times New Roman"/>
          <w:noProof/>
          <w:snapToGrid w:val="0"/>
          <w:szCs w:val="24"/>
          <w:lang w:val="lt-LT"/>
        </w:rPr>
        <w:t>.</w:t>
      </w:r>
    </w:p>
    <w:p w14:paraId="645DA144"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r w:rsidRPr="004D2B56">
        <w:rPr>
          <w:rFonts w:ascii="Times New Roman" w:eastAsia="Times New Roman" w:hAnsi="Times New Roman"/>
          <w:noProof/>
          <w:snapToGrid w:val="0"/>
          <w:szCs w:val="24"/>
          <w:lang w:val="lt-LT"/>
        </w:rPr>
        <w:t>PENTAXIM skirta tik vaikų populiacijai.</w:t>
      </w:r>
    </w:p>
    <w:p w14:paraId="77009DF1" w14:textId="77777777" w:rsidR="002C0EF5" w:rsidRPr="004D2B56" w:rsidRDefault="002C0EF5" w:rsidP="0070757C">
      <w:pPr>
        <w:tabs>
          <w:tab w:val="left" w:pos="567"/>
        </w:tabs>
        <w:spacing w:after="0" w:line="260" w:lineRule="exact"/>
        <w:rPr>
          <w:rFonts w:ascii="Times New Roman" w:eastAsia="SimSun" w:hAnsi="Times New Roman"/>
          <w:lang w:val="lt-LT" w:eastAsia="zh-CN"/>
        </w:rPr>
      </w:pPr>
    </w:p>
    <w:p w14:paraId="6DB82A7F" w14:textId="772A16EB" w:rsidR="002C0EF5" w:rsidRPr="004D2B56" w:rsidRDefault="002C0EF5" w:rsidP="002C0EF5">
      <w:pPr>
        <w:keepNext/>
        <w:tabs>
          <w:tab w:val="left" w:pos="567"/>
        </w:tabs>
        <w:spacing w:after="0" w:line="260" w:lineRule="exact"/>
        <w:jc w:val="both"/>
        <w:outlineLvl w:val="3"/>
        <w:rPr>
          <w:lang w:val="lt-LT"/>
        </w:rPr>
      </w:pPr>
      <w:r w:rsidRPr="004D2B56">
        <w:rPr>
          <w:rFonts w:ascii="Times New Roman" w:hAnsi="Times New Roman"/>
          <w:b/>
          <w:lang w:val="lt-LT"/>
        </w:rPr>
        <w:t>4.8</w:t>
      </w:r>
      <w:r w:rsidRPr="004D2B56">
        <w:rPr>
          <w:rFonts w:ascii="Times New Roman" w:hAnsi="Times New Roman"/>
          <w:b/>
          <w:lang w:val="lt-LT"/>
        </w:rPr>
        <w:tab/>
        <w:t>Nepageidaujamas poveikis</w:t>
      </w:r>
      <w:r w:rsidR="00390A27">
        <w:rPr>
          <w:rFonts w:ascii="Times New Roman" w:hAnsi="Times New Roman"/>
          <w:b/>
          <w:lang w:val="lt-LT"/>
        </w:rPr>
        <w:fldChar w:fldCharType="begin"/>
      </w:r>
      <w:r w:rsidR="00390A27">
        <w:rPr>
          <w:rFonts w:ascii="Times New Roman" w:hAnsi="Times New Roman"/>
          <w:b/>
          <w:lang w:val="lt-LT"/>
        </w:rPr>
        <w:instrText xml:space="preserve"> DOCVARIABLE vault_nd_35576fb0-cd56-4b38-9c66-95a77ef19170 \* MERGEFORMAT </w:instrText>
      </w:r>
      <w:r w:rsidR="00390A27">
        <w:rPr>
          <w:rFonts w:ascii="Times New Roman" w:hAnsi="Times New Roman"/>
          <w:b/>
          <w:lang w:val="lt-LT"/>
        </w:rPr>
        <w:fldChar w:fldCharType="separate"/>
      </w:r>
      <w:r w:rsidR="00390A27">
        <w:rPr>
          <w:rFonts w:ascii="Times New Roman" w:hAnsi="Times New Roman"/>
          <w:b/>
          <w:lang w:val="lt-LT"/>
        </w:rPr>
        <w:t xml:space="preserve"> </w:t>
      </w:r>
      <w:r w:rsidR="00390A27">
        <w:rPr>
          <w:rFonts w:ascii="Times New Roman" w:hAnsi="Times New Roman"/>
          <w:b/>
          <w:lang w:val="lt-LT"/>
        </w:rPr>
        <w:fldChar w:fldCharType="end"/>
      </w:r>
    </w:p>
    <w:p w14:paraId="4D434565" w14:textId="77777777" w:rsidR="002C0EF5" w:rsidRPr="004D2B56" w:rsidRDefault="002C0EF5" w:rsidP="0070757C">
      <w:pPr>
        <w:tabs>
          <w:tab w:val="left" w:pos="567"/>
        </w:tabs>
        <w:spacing w:after="0" w:line="260" w:lineRule="exact"/>
        <w:rPr>
          <w:rFonts w:ascii="Times New Roman" w:eastAsia="SimSun" w:hAnsi="Times New Roman"/>
          <w:lang w:val="lt-LT" w:eastAsia="zh-CN"/>
        </w:rPr>
      </w:pPr>
    </w:p>
    <w:p w14:paraId="28CA05E4" w14:textId="6C3F534C" w:rsidR="002C0EF5" w:rsidRPr="004D2B56" w:rsidRDefault="00413FAD" w:rsidP="002C0EF5">
      <w:pPr>
        <w:tabs>
          <w:tab w:val="left" w:pos="567"/>
        </w:tabs>
        <w:spacing w:after="0" w:line="260" w:lineRule="exact"/>
        <w:rPr>
          <w:rFonts w:ascii="Times New Roman" w:eastAsia="Times New Roman" w:hAnsi="Times New Roman"/>
          <w:noProof/>
          <w:snapToGrid w:val="0"/>
          <w:szCs w:val="24"/>
          <w:lang w:val="lt-LT"/>
        </w:rPr>
      </w:pPr>
      <w:r w:rsidRPr="001F054A">
        <w:rPr>
          <w:rFonts w:ascii="Times New Roman" w:eastAsia="Times New Roman" w:hAnsi="Times New Roman"/>
          <w:noProof/>
          <w:snapToGrid w:val="0"/>
          <w:szCs w:val="24"/>
          <w:lang w:val="lt-LT"/>
        </w:rPr>
        <w:t>Nepageidaujamo poveikio dažnis apibūdinamas taip</w:t>
      </w:r>
      <w:r w:rsidR="002C0EF5" w:rsidRPr="004D2B56">
        <w:rPr>
          <w:rFonts w:ascii="Times New Roman" w:eastAsia="Times New Roman" w:hAnsi="Times New Roman"/>
          <w:noProof/>
          <w:snapToGrid w:val="0"/>
          <w:szCs w:val="24"/>
          <w:lang w:val="lt-LT"/>
        </w:rPr>
        <w:t xml:space="preserve">: </w:t>
      </w:r>
    </w:p>
    <w:p w14:paraId="6950B944" w14:textId="7E8DAD61" w:rsidR="002C0EF5" w:rsidRPr="004D2B56" w:rsidRDefault="00413FAD" w:rsidP="002C0EF5">
      <w:pPr>
        <w:tabs>
          <w:tab w:val="left" w:pos="567"/>
        </w:tabs>
        <w:spacing w:after="0" w:line="260" w:lineRule="exact"/>
        <w:rPr>
          <w:rFonts w:ascii="Times New Roman" w:eastAsia="Times New Roman" w:hAnsi="Times New Roman"/>
          <w:noProof/>
          <w:snapToGrid w:val="0"/>
          <w:szCs w:val="24"/>
          <w:lang w:val="lt-LT"/>
        </w:rPr>
      </w:pPr>
      <w:r>
        <w:rPr>
          <w:rFonts w:ascii="Times New Roman" w:eastAsia="Times New Roman" w:hAnsi="Times New Roman"/>
          <w:noProof/>
          <w:snapToGrid w:val="0"/>
          <w:szCs w:val="24"/>
          <w:lang w:val="lt-LT"/>
        </w:rPr>
        <w:t>l</w:t>
      </w:r>
      <w:r w:rsidR="002C0EF5" w:rsidRPr="004D2B56">
        <w:rPr>
          <w:rFonts w:ascii="Times New Roman" w:eastAsia="Times New Roman" w:hAnsi="Times New Roman"/>
          <w:noProof/>
          <w:snapToGrid w:val="0"/>
          <w:szCs w:val="24"/>
          <w:lang w:val="lt-LT"/>
        </w:rPr>
        <w:t>abai dažn</w:t>
      </w:r>
      <w:r>
        <w:rPr>
          <w:rFonts w:ascii="Times New Roman" w:eastAsia="Times New Roman" w:hAnsi="Times New Roman"/>
          <w:noProof/>
          <w:snapToGrid w:val="0"/>
          <w:szCs w:val="24"/>
          <w:lang w:val="lt-LT"/>
        </w:rPr>
        <w:t>as</w:t>
      </w:r>
      <w:r w:rsidR="002C0EF5" w:rsidRPr="004D2B56">
        <w:rPr>
          <w:rFonts w:ascii="Times New Roman" w:eastAsia="Times New Roman" w:hAnsi="Times New Roman"/>
          <w:noProof/>
          <w:snapToGrid w:val="0"/>
          <w:szCs w:val="24"/>
          <w:lang w:val="lt-LT"/>
        </w:rPr>
        <w:t xml:space="preserve"> (≥1/10); dažn</w:t>
      </w:r>
      <w:r>
        <w:rPr>
          <w:rFonts w:ascii="Times New Roman" w:eastAsia="Times New Roman" w:hAnsi="Times New Roman"/>
          <w:noProof/>
          <w:snapToGrid w:val="0"/>
          <w:szCs w:val="24"/>
          <w:lang w:val="lt-LT"/>
        </w:rPr>
        <w:t>as</w:t>
      </w:r>
      <w:r w:rsidR="002C0EF5" w:rsidRPr="004D2B56">
        <w:rPr>
          <w:rFonts w:ascii="Times New Roman" w:eastAsia="Times New Roman" w:hAnsi="Times New Roman"/>
          <w:noProof/>
          <w:snapToGrid w:val="0"/>
          <w:szCs w:val="24"/>
          <w:lang w:val="lt-LT"/>
        </w:rPr>
        <w:t xml:space="preserve"> (nuo ≥1/100 iki &lt;1/10); nedažn</w:t>
      </w:r>
      <w:r>
        <w:rPr>
          <w:rFonts w:ascii="Times New Roman" w:eastAsia="Times New Roman" w:hAnsi="Times New Roman"/>
          <w:noProof/>
          <w:snapToGrid w:val="0"/>
          <w:szCs w:val="24"/>
          <w:lang w:val="lt-LT"/>
        </w:rPr>
        <w:t>as</w:t>
      </w:r>
      <w:r w:rsidR="002C0EF5" w:rsidRPr="004D2B56">
        <w:rPr>
          <w:rFonts w:ascii="Times New Roman" w:eastAsia="Times New Roman" w:hAnsi="Times New Roman"/>
          <w:noProof/>
          <w:snapToGrid w:val="0"/>
          <w:szCs w:val="24"/>
          <w:lang w:val="lt-LT"/>
        </w:rPr>
        <w:t xml:space="preserve"> (nuo ≥1/1 000 iki &lt;1/100); ret</w:t>
      </w:r>
      <w:r>
        <w:rPr>
          <w:rFonts w:ascii="Times New Roman" w:eastAsia="Times New Roman" w:hAnsi="Times New Roman"/>
          <w:noProof/>
          <w:snapToGrid w:val="0"/>
          <w:szCs w:val="24"/>
          <w:lang w:val="lt-LT"/>
        </w:rPr>
        <w:t>as</w:t>
      </w:r>
      <w:r w:rsidR="002C0EF5" w:rsidRPr="004D2B56">
        <w:rPr>
          <w:rFonts w:ascii="Times New Roman" w:eastAsia="Times New Roman" w:hAnsi="Times New Roman"/>
          <w:noProof/>
          <w:snapToGrid w:val="0"/>
          <w:szCs w:val="24"/>
          <w:lang w:val="lt-LT"/>
        </w:rPr>
        <w:t xml:space="preserve"> (nuo ≥1/10 000 iki &lt;1/1 000); labai ret</w:t>
      </w:r>
      <w:r>
        <w:rPr>
          <w:rFonts w:ascii="Times New Roman" w:eastAsia="Times New Roman" w:hAnsi="Times New Roman"/>
          <w:noProof/>
          <w:snapToGrid w:val="0"/>
          <w:szCs w:val="24"/>
          <w:lang w:val="lt-LT"/>
        </w:rPr>
        <w:t>as</w:t>
      </w:r>
      <w:r w:rsidR="002C0EF5" w:rsidRPr="004D2B56">
        <w:rPr>
          <w:rFonts w:ascii="Times New Roman" w:eastAsia="Times New Roman" w:hAnsi="Times New Roman"/>
          <w:noProof/>
          <w:snapToGrid w:val="0"/>
          <w:szCs w:val="24"/>
          <w:lang w:val="lt-LT"/>
        </w:rPr>
        <w:t xml:space="preserve"> (&lt;1/10 000)</w:t>
      </w:r>
      <w:r>
        <w:rPr>
          <w:rFonts w:ascii="Times New Roman" w:eastAsia="Times New Roman" w:hAnsi="Times New Roman"/>
          <w:noProof/>
          <w:snapToGrid w:val="0"/>
          <w:szCs w:val="24"/>
          <w:lang w:val="lt-LT"/>
        </w:rPr>
        <w:t xml:space="preserve"> ir</w:t>
      </w:r>
      <w:r w:rsidR="002C0EF5" w:rsidRPr="004D2B56">
        <w:rPr>
          <w:rFonts w:ascii="Times New Roman" w:eastAsia="Times New Roman" w:hAnsi="Times New Roman"/>
          <w:noProof/>
          <w:snapToGrid w:val="0"/>
          <w:szCs w:val="24"/>
          <w:lang w:val="lt-LT"/>
        </w:rPr>
        <w:t xml:space="preserve"> nežinomas (negali būti </w:t>
      </w:r>
      <w:r>
        <w:rPr>
          <w:rFonts w:ascii="Times New Roman" w:eastAsia="Times New Roman" w:hAnsi="Times New Roman"/>
          <w:noProof/>
          <w:snapToGrid w:val="0"/>
          <w:szCs w:val="24"/>
          <w:lang w:val="lt-LT"/>
        </w:rPr>
        <w:t>apskaičiuotas</w:t>
      </w:r>
      <w:r w:rsidR="002C0EF5" w:rsidRPr="004D2B56">
        <w:rPr>
          <w:rFonts w:ascii="Times New Roman" w:eastAsia="Times New Roman" w:hAnsi="Times New Roman"/>
          <w:noProof/>
          <w:snapToGrid w:val="0"/>
          <w:szCs w:val="24"/>
          <w:lang w:val="lt-LT"/>
        </w:rPr>
        <w:t xml:space="preserve"> pagal turimus duomenis).</w:t>
      </w:r>
    </w:p>
    <w:p w14:paraId="58E063CE" w14:textId="11D990CD" w:rsidR="002C0EF5" w:rsidRPr="004D2B56" w:rsidRDefault="002C0EF5" w:rsidP="002C0EF5">
      <w:pPr>
        <w:tabs>
          <w:tab w:val="left" w:pos="567"/>
        </w:tabs>
        <w:spacing w:after="0" w:line="260" w:lineRule="exact"/>
        <w:rPr>
          <w:rFonts w:ascii="Times New Roman" w:eastAsia="Times New Roman" w:hAnsi="Times New Roman"/>
          <w:noProof/>
          <w:snapToGrid w:val="0"/>
          <w:szCs w:val="24"/>
          <w:lang w:val="lt-LT"/>
        </w:rPr>
      </w:pPr>
      <w:r w:rsidRPr="004D2B56">
        <w:rPr>
          <w:rFonts w:ascii="Times New Roman" w:eastAsia="Times New Roman" w:hAnsi="Times New Roman"/>
          <w:noProof/>
          <w:snapToGrid w:val="0"/>
          <w:szCs w:val="24"/>
          <w:lang w:val="lt-LT"/>
        </w:rPr>
        <w:t>Remiantis savarankiškais pranešimais, apie kai kuriuos nepageidaujamus reiškinius atsiradusius pavartojus PENTAXIM buvo pranešta labai retai. Kadangi nėra žinomas savanoriškai apie šiuos reiškinius pranešusių asmenų skaičius, jų dažnis ar priežastinis ryšys nenustatytas. Šių reiškinių dažnis apibūdinamas kaip nežinomas.</w:t>
      </w:r>
    </w:p>
    <w:p w14:paraId="3361CA93" w14:textId="77777777" w:rsidR="002C0EF5" w:rsidRPr="004D2B56" w:rsidRDefault="002C0EF5" w:rsidP="002C0EF5">
      <w:pPr>
        <w:tabs>
          <w:tab w:val="left" w:pos="567"/>
        </w:tabs>
        <w:spacing w:after="0" w:line="260" w:lineRule="exact"/>
        <w:rPr>
          <w:rFonts w:ascii="Times New Roman" w:eastAsia="Times New Roman" w:hAnsi="Times New Roman"/>
          <w:noProof/>
          <w:snapToGrid w:val="0"/>
          <w:szCs w:val="24"/>
          <w:lang w:val="lt-LT"/>
        </w:rPr>
      </w:pPr>
    </w:p>
    <w:p w14:paraId="49A54317" w14:textId="6294BC52" w:rsidR="002C0EF5" w:rsidRPr="004D2B56" w:rsidRDefault="002C0EF5" w:rsidP="002C0EF5">
      <w:pPr>
        <w:tabs>
          <w:tab w:val="left" w:pos="567"/>
        </w:tabs>
        <w:spacing w:after="0" w:line="260" w:lineRule="exact"/>
        <w:rPr>
          <w:rFonts w:ascii="Times New Roman" w:eastAsia="Times New Roman" w:hAnsi="Times New Roman"/>
          <w:noProof/>
          <w:snapToGrid w:val="0"/>
          <w:szCs w:val="24"/>
          <w:lang w:val="lt-LT"/>
        </w:rPr>
      </w:pPr>
      <w:r w:rsidRPr="004D2B56">
        <w:rPr>
          <w:rFonts w:ascii="Times New Roman" w:eastAsia="Times New Roman" w:hAnsi="Times New Roman"/>
          <w:noProof/>
          <w:snapToGrid w:val="0"/>
          <w:szCs w:val="24"/>
          <w:lang w:val="lt-LT"/>
        </w:rPr>
        <w:t>Klinikinių tyrimų metu vaikams, kuriems buvo atlikta pirminė vakcinacija PENTAXIM vakcina, dažniausiai pasireiškė lokalios reakcijos injekcijos vietoje, nenormalus verkimas, irzlumas, karščiavimas.</w:t>
      </w:r>
    </w:p>
    <w:p w14:paraId="640BB374" w14:textId="77777777" w:rsidR="002C0EF5" w:rsidRPr="004D2B56" w:rsidRDefault="002C0EF5" w:rsidP="002C0EF5">
      <w:pPr>
        <w:tabs>
          <w:tab w:val="left" w:pos="567"/>
        </w:tabs>
        <w:spacing w:after="0" w:line="260" w:lineRule="exact"/>
        <w:rPr>
          <w:rFonts w:ascii="Times New Roman" w:eastAsia="Times New Roman" w:hAnsi="Times New Roman"/>
          <w:noProof/>
          <w:snapToGrid w:val="0"/>
          <w:szCs w:val="24"/>
          <w:lang w:val="lt-LT"/>
        </w:rPr>
      </w:pPr>
      <w:r w:rsidRPr="004D2B56">
        <w:rPr>
          <w:rFonts w:ascii="Times New Roman" w:eastAsia="Times New Roman" w:hAnsi="Times New Roman"/>
          <w:noProof/>
          <w:snapToGrid w:val="0"/>
          <w:szCs w:val="24"/>
          <w:lang w:val="lt-LT"/>
        </w:rPr>
        <w:t>Šie požymiai ir simptomai paprastai atsiranda per 48 val. po skiepijimo ir gali tęstis 48-72 val. Jie išnyksta savaime be jokio ypatingo gydymo.</w:t>
      </w:r>
    </w:p>
    <w:p w14:paraId="2FF04AC6" w14:textId="77777777" w:rsidR="002C0EF5" w:rsidRPr="004D2B56" w:rsidRDefault="002C0EF5" w:rsidP="002C0EF5">
      <w:pPr>
        <w:tabs>
          <w:tab w:val="left" w:pos="567"/>
        </w:tabs>
        <w:spacing w:after="0" w:line="260" w:lineRule="exact"/>
        <w:rPr>
          <w:rFonts w:ascii="Times New Roman" w:eastAsia="Times New Roman" w:hAnsi="Times New Roman"/>
          <w:noProof/>
          <w:snapToGrid w:val="0"/>
          <w:szCs w:val="24"/>
          <w:lang w:val="lt-LT"/>
        </w:rPr>
      </w:pPr>
    </w:p>
    <w:p w14:paraId="30715B68" w14:textId="77777777" w:rsidR="002C0EF5" w:rsidRPr="004D2B56" w:rsidRDefault="002C0EF5" w:rsidP="002C0EF5">
      <w:pPr>
        <w:tabs>
          <w:tab w:val="left" w:pos="567"/>
        </w:tabs>
        <w:spacing w:after="0" w:line="260" w:lineRule="exact"/>
        <w:rPr>
          <w:rFonts w:ascii="Times New Roman" w:eastAsia="Times New Roman" w:hAnsi="Times New Roman"/>
          <w:noProof/>
          <w:snapToGrid w:val="0"/>
          <w:szCs w:val="24"/>
          <w:lang w:val="lt-LT"/>
        </w:rPr>
      </w:pPr>
      <w:r w:rsidRPr="004D2B56">
        <w:rPr>
          <w:rFonts w:ascii="Times New Roman" w:eastAsia="Times New Roman" w:hAnsi="Times New Roman"/>
          <w:noProof/>
          <w:snapToGrid w:val="0"/>
          <w:szCs w:val="24"/>
          <w:lang w:val="lt-LT"/>
        </w:rPr>
        <w:t>Atliekant revakcinaciją lokalių reakcijų injekcijos vietoje dažnis didesnis lyginant su pasireiškusių reakcijų dažniu pirminės vakcinacijos metu.</w:t>
      </w:r>
    </w:p>
    <w:p w14:paraId="07CC7795" w14:textId="77777777" w:rsidR="002C0EF5" w:rsidRPr="004D2B56" w:rsidRDefault="002C0EF5" w:rsidP="002C0EF5">
      <w:pPr>
        <w:tabs>
          <w:tab w:val="left" w:pos="567"/>
        </w:tabs>
        <w:spacing w:after="0" w:line="240" w:lineRule="auto"/>
        <w:rPr>
          <w:rFonts w:ascii="Times New Roman" w:eastAsia="SimSun" w:hAnsi="Times New Roman"/>
          <w:lang w:val="lt-LT" w:eastAsia="zh-CN"/>
        </w:rPr>
      </w:pPr>
      <w:r w:rsidRPr="004D2B56">
        <w:rPr>
          <w:rFonts w:ascii="Times New Roman" w:eastAsia="SimSun" w:hAnsi="Times New Roman"/>
          <w:lang w:val="lt-LT" w:eastAsia="zh-CN"/>
        </w:rPr>
        <w:t xml:space="preserve">Dažnis nežinomas: staigios padidėjusio jautrumo reakcijos tokios kaip veido edema, </w:t>
      </w:r>
      <w:proofErr w:type="spellStart"/>
      <w:r w:rsidRPr="004D2B56">
        <w:rPr>
          <w:rFonts w:ascii="Times New Roman" w:eastAsia="SimSun" w:hAnsi="Times New Roman"/>
          <w:lang w:val="lt-LT" w:eastAsia="zh-CN"/>
        </w:rPr>
        <w:t>angioedema</w:t>
      </w:r>
      <w:proofErr w:type="spellEnd"/>
      <w:r w:rsidRPr="004D2B56">
        <w:rPr>
          <w:rFonts w:ascii="Times New Roman" w:eastAsia="SimSun" w:hAnsi="Times New Roman"/>
          <w:lang w:val="lt-LT" w:eastAsia="zh-CN"/>
        </w:rPr>
        <w:t xml:space="preserve">, </w:t>
      </w:r>
      <w:proofErr w:type="spellStart"/>
      <w:r w:rsidRPr="004D2B56">
        <w:rPr>
          <w:rFonts w:ascii="Times New Roman" w:eastAsia="SimSun" w:hAnsi="Times New Roman"/>
          <w:lang w:val="lt-LT" w:eastAsia="zh-CN"/>
        </w:rPr>
        <w:t>Kvinkės</w:t>
      </w:r>
      <w:proofErr w:type="spellEnd"/>
      <w:r w:rsidRPr="004D2B56">
        <w:rPr>
          <w:rFonts w:ascii="Times New Roman" w:eastAsia="SimSun" w:hAnsi="Times New Roman"/>
          <w:lang w:val="lt-LT" w:eastAsia="zh-CN"/>
        </w:rPr>
        <w:t xml:space="preserve"> edema, anafilaksinės reakcijos ir šokas.</w:t>
      </w:r>
    </w:p>
    <w:p w14:paraId="4A143797" w14:textId="77777777" w:rsidR="002C0EF5" w:rsidRPr="004D2B56" w:rsidRDefault="002C0EF5" w:rsidP="002C0EF5">
      <w:pPr>
        <w:tabs>
          <w:tab w:val="left" w:pos="567"/>
        </w:tabs>
        <w:spacing w:after="0" w:line="240" w:lineRule="auto"/>
        <w:rPr>
          <w:rFonts w:ascii="Times New Roman" w:eastAsia="SimSun" w:hAnsi="Times New Roman"/>
          <w:lang w:val="lt-LT" w:eastAsia="zh-CN"/>
        </w:rPr>
      </w:pPr>
    </w:p>
    <w:p w14:paraId="04A578FF" w14:textId="77777777" w:rsidR="002C0EF5" w:rsidRPr="004D2B56" w:rsidRDefault="002C0EF5" w:rsidP="002C0EF5">
      <w:pPr>
        <w:tabs>
          <w:tab w:val="left" w:pos="567"/>
        </w:tabs>
        <w:spacing w:after="0" w:line="240" w:lineRule="auto"/>
        <w:rPr>
          <w:rFonts w:ascii="Times New Roman" w:eastAsia="SimSun" w:hAnsi="Times New Roman"/>
          <w:i/>
          <w:lang w:val="lt-LT" w:eastAsia="zh-CN"/>
        </w:rPr>
      </w:pPr>
      <w:r w:rsidRPr="004D2B56">
        <w:rPr>
          <w:rFonts w:ascii="Times New Roman" w:eastAsia="SimSun" w:hAnsi="Times New Roman"/>
          <w:i/>
          <w:lang w:val="lt-LT" w:eastAsia="zh-CN"/>
        </w:rPr>
        <w:t>Metabolizmo ir mitybos sutrikimai</w:t>
      </w:r>
    </w:p>
    <w:p w14:paraId="5B1F79A5" w14:textId="77777777" w:rsidR="002C0EF5" w:rsidRPr="004D2B56" w:rsidRDefault="002C0EF5" w:rsidP="002C0EF5">
      <w:pPr>
        <w:tabs>
          <w:tab w:val="left" w:pos="567"/>
        </w:tabs>
        <w:spacing w:after="0" w:line="240" w:lineRule="auto"/>
        <w:rPr>
          <w:rFonts w:ascii="Times New Roman" w:eastAsia="SimSun" w:hAnsi="Times New Roman"/>
          <w:lang w:val="lt-LT" w:eastAsia="zh-CN"/>
        </w:rPr>
      </w:pPr>
      <w:r w:rsidRPr="004D2B56">
        <w:rPr>
          <w:rFonts w:ascii="Times New Roman" w:eastAsia="SimSun" w:hAnsi="Times New Roman"/>
          <w:lang w:val="lt-LT" w:eastAsia="zh-CN"/>
        </w:rPr>
        <w:t>Labai dažni: apetito praradimas.</w:t>
      </w:r>
    </w:p>
    <w:p w14:paraId="618A92D2" w14:textId="77777777" w:rsidR="002C0EF5" w:rsidRPr="004D2B56" w:rsidRDefault="002C0EF5" w:rsidP="002C0EF5">
      <w:pPr>
        <w:tabs>
          <w:tab w:val="left" w:pos="567"/>
        </w:tabs>
        <w:spacing w:after="0" w:line="240" w:lineRule="auto"/>
        <w:jc w:val="both"/>
        <w:rPr>
          <w:rFonts w:ascii="Times New Roman" w:eastAsia="SimSun" w:hAnsi="Times New Roman"/>
          <w:i/>
          <w:lang w:val="lt-LT" w:eastAsia="zh-CN"/>
        </w:rPr>
      </w:pPr>
    </w:p>
    <w:p w14:paraId="1C2F6100" w14:textId="77777777" w:rsidR="002C0EF5" w:rsidRPr="004D2B56" w:rsidRDefault="002C0EF5" w:rsidP="002C0EF5">
      <w:pPr>
        <w:tabs>
          <w:tab w:val="left" w:pos="567"/>
        </w:tabs>
        <w:spacing w:after="0" w:line="240" w:lineRule="auto"/>
        <w:jc w:val="both"/>
        <w:rPr>
          <w:rFonts w:ascii="Times New Roman" w:eastAsia="SimSun" w:hAnsi="Times New Roman"/>
          <w:i/>
          <w:lang w:val="lt-LT" w:eastAsia="zh-CN"/>
        </w:rPr>
      </w:pPr>
      <w:r w:rsidRPr="004D2B56">
        <w:rPr>
          <w:rFonts w:ascii="Times New Roman" w:eastAsia="SimSun" w:hAnsi="Times New Roman"/>
          <w:i/>
          <w:lang w:val="lt-LT" w:eastAsia="zh-CN"/>
        </w:rPr>
        <w:t>Psichikos sutrikimai</w:t>
      </w:r>
    </w:p>
    <w:p w14:paraId="60A90741" w14:textId="77777777" w:rsidR="002C0EF5" w:rsidRPr="004D2B56" w:rsidRDefault="002C0EF5" w:rsidP="002C0EF5">
      <w:pPr>
        <w:tabs>
          <w:tab w:val="left" w:pos="567"/>
        </w:tabs>
        <w:spacing w:after="0" w:line="240" w:lineRule="auto"/>
        <w:rPr>
          <w:rFonts w:ascii="Times New Roman" w:eastAsia="SimSun" w:hAnsi="Times New Roman"/>
          <w:lang w:val="lt-LT" w:eastAsia="zh-CN"/>
        </w:rPr>
      </w:pPr>
      <w:r w:rsidRPr="004D2B56">
        <w:rPr>
          <w:rFonts w:ascii="Times New Roman" w:eastAsia="SimSun" w:hAnsi="Times New Roman"/>
          <w:lang w:val="lt-LT" w:eastAsia="zh-CN"/>
        </w:rPr>
        <w:t>Labai dažni: nervingumas, dirglumas, nenormalus verkimas.</w:t>
      </w:r>
    </w:p>
    <w:p w14:paraId="4F8822AD" w14:textId="77777777" w:rsidR="002C0EF5" w:rsidRPr="004D2B56" w:rsidRDefault="002C0EF5" w:rsidP="002C0EF5">
      <w:pPr>
        <w:tabs>
          <w:tab w:val="left" w:pos="426"/>
        </w:tabs>
        <w:spacing w:after="0" w:line="240" w:lineRule="auto"/>
        <w:rPr>
          <w:rFonts w:ascii="Times New Roman" w:eastAsia="SimSun" w:hAnsi="Times New Roman"/>
          <w:lang w:val="lt-LT" w:eastAsia="zh-CN"/>
        </w:rPr>
      </w:pPr>
      <w:r w:rsidRPr="004D2B56">
        <w:rPr>
          <w:rFonts w:ascii="Times New Roman" w:eastAsia="SimSun" w:hAnsi="Times New Roman"/>
          <w:lang w:val="lt-LT" w:eastAsia="zh-CN"/>
        </w:rPr>
        <w:t>Dažni: :nemiga, miego sutrikimai.</w:t>
      </w:r>
    </w:p>
    <w:p w14:paraId="34A72D6D" w14:textId="77777777" w:rsidR="002C0EF5" w:rsidRPr="004D2B56" w:rsidRDefault="002C0EF5" w:rsidP="002C0EF5">
      <w:pPr>
        <w:tabs>
          <w:tab w:val="left" w:pos="567"/>
        </w:tabs>
        <w:spacing w:after="0" w:line="240" w:lineRule="auto"/>
        <w:rPr>
          <w:rFonts w:ascii="Times New Roman" w:eastAsia="SimSun" w:hAnsi="Times New Roman"/>
          <w:lang w:val="lt-LT" w:eastAsia="zh-CN"/>
        </w:rPr>
      </w:pPr>
      <w:r w:rsidRPr="004D2B56">
        <w:rPr>
          <w:rFonts w:ascii="Times New Roman" w:eastAsia="SimSun" w:hAnsi="Times New Roman"/>
          <w:lang w:val="lt-LT" w:eastAsia="zh-CN"/>
        </w:rPr>
        <w:t>Nedažni: ilgalaikis nenuraminamas verkimas.</w:t>
      </w:r>
    </w:p>
    <w:p w14:paraId="0C867BA1" w14:textId="77777777" w:rsidR="002C0EF5" w:rsidRPr="004D2B56" w:rsidRDefault="002C0EF5" w:rsidP="002C0EF5">
      <w:pPr>
        <w:tabs>
          <w:tab w:val="left" w:pos="567"/>
        </w:tabs>
        <w:spacing w:after="0" w:line="240" w:lineRule="auto"/>
        <w:rPr>
          <w:rFonts w:ascii="Times New Roman" w:eastAsia="SimSun" w:hAnsi="Times New Roman"/>
          <w:i/>
          <w:lang w:val="lt-LT" w:eastAsia="zh-CN"/>
        </w:rPr>
      </w:pPr>
    </w:p>
    <w:p w14:paraId="1E41787A" w14:textId="77777777" w:rsidR="002C0EF5" w:rsidRPr="004D2B56" w:rsidRDefault="002C0EF5" w:rsidP="002C0EF5">
      <w:pPr>
        <w:tabs>
          <w:tab w:val="left" w:pos="567"/>
        </w:tabs>
        <w:spacing w:after="0" w:line="240" w:lineRule="auto"/>
        <w:rPr>
          <w:rFonts w:ascii="Times New Roman" w:eastAsia="SimSun" w:hAnsi="Times New Roman"/>
          <w:i/>
          <w:lang w:val="lt-LT" w:eastAsia="zh-CN"/>
        </w:rPr>
      </w:pPr>
      <w:r w:rsidRPr="004D2B56">
        <w:rPr>
          <w:rFonts w:ascii="Times New Roman" w:eastAsia="SimSun" w:hAnsi="Times New Roman"/>
          <w:i/>
          <w:lang w:val="lt-LT" w:eastAsia="zh-CN"/>
        </w:rPr>
        <w:t>Nervų sistemos sutrikimai</w:t>
      </w:r>
    </w:p>
    <w:p w14:paraId="50B7A182" w14:textId="77777777" w:rsidR="002C0EF5" w:rsidRPr="004D2B56" w:rsidRDefault="002C0EF5" w:rsidP="002C0EF5">
      <w:pPr>
        <w:tabs>
          <w:tab w:val="left" w:pos="567"/>
        </w:tabs>
        <w:spacing w:after="0" w:line="240" w:lineRule="auto"/>
        <w:rPr>
          <w:rFonts w:ascii="Times New Roman" w:eastAsia="SimSun" w:hAnsi="Times New Roman"/>
          <w:lang w:val="lt-LT" w:eastAsia="zh-CN"/>
        </w:rPr>
      </w:pPr>
      <w:r w:rsidRPr="004D2B56">
        <w:rPr>
          <w:rFonts w:ascii="Times New Roman" w:eastAsia="SimSun" w:hAnsi="Times New Roman"/>
          <w:lang w:val="lt-LT" w:eastAsia="zh-CN"/>
        </w:rPr>
        <w:t>Labai dažni: mieguistumas.</w:t>
      </w:r>
    </w:p>
    <w:p w14:paraId="2FBBD31E" w14:textId="77777777" w:rsidR="002C0EF5" w:rsidRPr="004D2B56" w:rsidRDefault="002C0EF5" w:rsidP="002C0EF5">
      <w:pPr>
        <w:tabs>
          <w:tab w:val="left" w:pos="567"/>
        </w:tabs>
        <w:spacing w:after="0" w:line="240" w:lineRule="auto"/>
        <w:rPr>
          <w:rFonts w:ascii="Times New Roman" w:eastAsia="SimSun" w:hAnsi="Times New Roman"/>
          <w:lang w:val="lt-LT" w:eastAsia="zh-CN"/>
        </w:rPr>
      </w:pPr>
      <w:r w:rsidRPr="004D2B56">
        <w:rPr>
          <w:rFonts w:ascii="Times New Roman" w:eastAsia="SimSun" w:hAnsi="Times New Roman"/>
          <w:lang w:val="lt-LT" w:eastAsia="zh-CN"/>
        </w:rPr>
        <w:t xml:space="preserve">Dažnis nežinomas: </w:t>
      </w:r>
      <w:proofErr w:type="spellStart"/>
      <w:r w:rsidRPr="004D2B56">
        <w:rPr>
          <w:rFonts w:ascii="Times New Roman" w:eastAsia="SimSun" w:hAnsi="Times New Roman"/>
          <w:lang w:val="lt-LT" w:eastAsia="zh-CN"/>
        </w:rPr>
        <w:t>febriliniai</w:t>
      </w:r>
      <w:proofErr w:type="spellEnd"/>
      <w:r w:rsidRPr="004D2B56">
        <w:rPr>
          <w:rFonts w:ascii="Times New Roman" w:eastAsia="SimSun" w:hAnsi="Times New Roman"/>
          <w:lang w:val="lt-LT" w:eastAsia="zh-CN"/>
        </w:rPr>
        <w:t xml:space="preserve"> ar </w:t>
      </w:r>
      <w:proofErr w:type="spellStart"/>
      <w:r w:rsidRPr="004D2B56">
        <w:rPr>
          <w:rFonts w:ascii="Times New Roman" w:eastAsia="SimSun" w:hAnsi="Times New Roman"/>
          <w:lang w:val="lt-LT" w:eastAsia="zh-CN"/>
        </w:rPr>
        <w:t>nefebriliniai</w:t>
      </w:r>
      <w:proofErr w:type="spellEnd"/>
      <w:r w:rsidRPr="004D2B56">
        <w:rPr>
          <w:rFonts w:ascii="Times New Roman" w:eastAsia="SimSun" w:hAnsi="Times New Roman"/>
          <w:lang w:val="lt-LT" w:eastAsia="zh-CN"/>
        </w:rPr>
        <w:t xml:space="preserve"> traukuliai, hipotonijos ir sumažėjusios reakcijos į fizinius ar emocinius dirgiklius epizodai.</w:t>
      </w:r>
    </w:p>
    <w:p w14:paraId="539EE609" w14:textId="77777777" w:rsidR="002C0EF5" w:rsidRPr="004D2B56" w:rsidRDefault="002C0EF5" w:rsidP="002C0EF5">
      <w:pPr>
        <w:tabs>
          <w:tab w:val="left" w:pos="567"/>
        </w:tabs>
        <w:spacing w:after="0" w:line="240" w:lineRule="auto"/>
        <w:rPr>
          <w:rFonts w:ascii="Times New Roman" w:eastAsia="SimSun" w:hAnsi="Times New Roman"/>
          <w:lang w:val="lt-LT" w:eastAsia="zh-CN"/>
        </w:rPr>
      </w:pPr>
    </w:p>
    <w:p w14:paraId="11EBD3B2" w14:textId="77777777" w:rsidR="002C0EF5" w:rsidRPr="008D47E7" w:rsidRDefault="002C0EF5" w:rsidP="002C0EF5">
      <w:pPr>
        <w:tabs>
          <w:tab w:val="left" w:pos="567"/>
        </w:tabs>
        <w:spacing w:after="0" w:line="240" w:lineRule="auto"/>
        <w:rPr>
          <w:rFonts w:ascii="Times New Roman" w:hAnsi="Times New Roman"/>
          <w:i/>
          <w:lang w:val="lt-LT"/>
        </w:rPr>
      </w:pPr>
      <w:r w:rsidRPr="004D2B56">
        <w:rPr>
          <w:rFonts w:ascii="Times New Roman" w:eastAsia="SimSun" w:hAnsi="Times New Roman"/>
          <w:i/>
          <w:lang w:val="lt-LT" w:eastAsia="zh-CN"/>
        </w:rPr>
        <w:t>Virškinimo trakto sutrikimai</w:t>
      </w:r>
    </w:p>
    <w:p w14:paraId="1F2500C6" w14:textId="77777777" w:rsidR="002C0EF5" w:rsidRPr="004D2B56" w:rsidRDefault="002C0EF5" w:rsidP="002C0EF5">
      <w:pPr>
        <w:tabs>
          <w:tab w:val="left" w:pos="567"/>
        </w:tabs>
        <w:spacing w:after="0" w:line="240" w:lineRule="auto"/>
        <w:rPr>
          <w:rFonts w:ascii="Times New Roman" w:eastAsia="SimSun" w:hAnsi="Times New Roman"/>
          <w:lang w:val="lt-LT" w:eastAsia="zh-CN"/>
        </w:rPr>
      </w:pPr>
      <w:r w:rsidRPr="004D2B56">
        <w:rPr>
          <w:rFonts w:ascii="Times New Roman" w:eastAsia="SimSun" w:hAnsi="Times New Roman"/>
          <w:lang w:val="lt-LT" w:eastAsia="zh-CN"/>
        </w:rPr>
        <w:t>Labai dažni: vėmimas.</w:t>
      </w:r>
    </w:p>
    <w:p w14:paraId="699B6CBE" w14:textId="77777777" w:rsidR="002C0EF5" w:rsidRPr="004D2B56" w:rsidRDefault="002C0EF5" w:rsidP="002C0EF5">
      <w:pPr>
        <w:tabs>
          <w:tab w:val="left" w:pos="426"/>
        </w:tabs>
        <w:spacing w:after="0" w:line="240" w:lineRule="auto"/>
        <w:rPr>
          <w:rFonts w:ascii="Times New Roman" w:eastAsia="SimSun" w:hAnsi="Times New Roman"/>
          <w:lang w:val="lt-LT" w:eastAsia="zh-CN"/>
        </w:rPr>
      </w:pPr>
      <w:r w:rsidRPr="004D2B56">
        <w:rPr>
          <w:rFonts w:ascii="Times New Roman" w:eastAsia="SimSun" w:hAnsi="Times New Roman"/>
          <w:lang w:val="lt-LT" w:eastAsia="zh-CN"/>
        </w:rPr>
        <w:t>Dažni: viduriavimas.</w:t>
      </w:r>
    </w:p>
    <w:p w14:paraId="0AA79370" w14:textId="77777777" w:rsidR="002C0EF5" w:rsidRPr="004D2B56" w:rsidRDefault="002C0EF5" w:rsidP="002C0EF5">
      <w:pPr>
        <w:tabs>
          <w:tab w:val="left" w:pos="567"/>
        </w:tabs>
        <w:spacing w:after="0" w:line="240" w:lineRule="auto"/>
        <w:rPr>
          <w:rFonts w:ascii="Times New Roman" w:eastAsia="SimSun" w:hAnsi="Times New Roman"/>
          <w:lang w:val="lt-LT" w:eastAsia="zh-CN"/>
        </w:rPr>
      </w:pPr>
    </w:p>
    <w:p w14:paraId="59CFDE11" w14:textId="77777777" w:rsidR="002C0EF5" w:rsidRPr="004D2B56" w:rsidRDefault="002C0EF5" w:rsidP="002C0EF5">
      <w:pPr>
        <w:tabs>
          <w:tab w:val="left" w:pos="426"/>
        </w:tabs>
        <w:spacing w:after="0" w:line="240" w:lineRule="auto"/>
        <w:rPr>
          <w:rFonts w:ascii="Times New Roman" w:eastAsia="SimSun" w:hAnsi="Times New Roman"/>
          <w:i/>
          <w:lang w:val="lt-LT" w:eastAsia="zh-CN"/>
        </w:rPr>
      </w:pPr>
      <w:r w:rsidRPr="004D2B56">
        <w:rPr>
          <w:rFonts w:ascii="Times New Roman" w:eastAsia="SimSun" w:hAnsi="Times New Roman"/>
          <w:i/>
          <w:lang w:val="lt-LT" w:eastAsia="zh-CN"/>
        </w:rPr>
        <w:t>Odos ir poodinio audinio sutrikimai</w:t>
      </w:r>
    </w:p>
    <w:p w14:paraId="16871CBA" w14:textId="77777777" w:rsidR="002C0EF5" w:rsidRPr="004D2B56" w:rsidRDefault="002C0EF5" w:rsidP="002C0EF5">
      <w:pPr>
        <w:tabs>
          <w:tab w:val="left" w:pos="426"/>
        </w:tabs>
        <w:spacing w:after="0" w:line="240" w:lineRule="auto"/>
        <w:rPr>
          <w:rFonts w:ascii="Times New Roman" w:eastAsia="SimSun" w:hAnsi="Times New Roman"/>
          <w:lang w:val="lt-LT" w:eastAsia="zh-CN"/>
        </w:rPr>
      </w:pPr>
      <w:r w:rsidRPr="004D2B56">
        <w:rPr>
          <w:rFonts w:ascii="Times New Roman" w:eastAsia="SimSun" w:hAnsi="Times New Roman"/>
          <w:lang w:val="lt-LT" w:eastAsia="zh-CN"/>
        </w:rPr>
        <w:t xml:space="preserve">Dažnis nežinomas: išbėrimas, </w:t>
      </w:r>
      <w:proofErr w:type="spellStart"/>
      <w:r w:rsidRPr="004D2B56">
        <w:rPr>
          <w:rFonts w:ascii="Times New Roman" w:eastAsia="SimSun" w:hAnsi="Times New Roman"/>
          <w:lang w:val="lt-LT" w:eastAsia="zh-CN"/>
        </w:rPr>
        <w:t>eritema</w:t>
      </w:r>
      <w:proofErr w:type="spellEnd"/>
      <w:r w:rsidRPr="004D2B56">
        <w:rPr>
          <w:rFonts w:ascii="Times New Roman" w:eastAsia="SimSun" w:hAnsi="Times New Roman"/>
          <w:lang w:val="lt-LT" w:eastAsia="zh-CN"/>
        </w:rPr>
        <w:t>, dilgėlinė.</w:t>
      </w:r>
    </w:p>
    <w:p w14:paraId="5865CA49" w14:textId="77777777" w:rsidR="002C0EF5" w:rsidRPr="004D2B56" w:rsidRDefault="002C0EF5" w:rsidP="002C0EF5">
      <w:pPr>
        <w:tabs>
          <w:tab w:val="left" w:pos="567"/>
        </w:tabs>
        <w:spacing w:after="0" w:line="240" w:lineRule="auto"/>
        <w:rPr>
          <w:rFonts w:ascii="Times New Roman" w:eastAsia="SimSun" w:hAnsi="Times New Roman"/>
          <w:i/>
          <w:lang w:val="lt-LT" w:eastAsia="zh-CN"/>
        </w:rPr>
      </w:pPr>
    </w:p>
    <w:p w14:paraId="540E2DA2" w14:textId="77777777" w:rsidR="002C0EF5" w:rsidRPr="004D2B56" w:rsidRDefault="002C0EF5" w:rsidP="002C0EF5">
      <w:pPr>
        <w:tabs>
          <w:tab w:val="left" w:pos="567"/>
        </w:tabs>
        <w:spacing w:after="0" w:line="240" w:lineRule="auto"/>
        <w:rPr>
          <w:rFonts w:ascii="Times New Roman" w:eastAsia="SimSun" w:hAnsi="Times New Roman"/>
          <w:i/>
          <w:lang w:val="lt-LT" w:eastAsia="zh-CN"/>
        </w:rPr>
      </w:pPr>
      <w:proofErr w:type="spellStart"/>
      <w:r w:rsidRPr="004D2B56">
        <w:rPr>
          <w:rFonts w:ascii="Times New Roman" w:eastAsia="SimSun" w:hAnsi="Times New Roman"/>
          <w:i/>
          <w:lang w:val="lt-LT" w:eastAsia="zh-CN"/>
        </w:rPr>
        <w:t>Bendriejii</w:t>
      </w:r>
      <w:proofErr w:type="spellEnd"/>
      <w:r w:rsidRPr="004D2B56">
        <w:rPr>
          <w:rFonts w:ascii="Times New Roman" w:eastAsia="SimSun" w:hAnsi="Times New Roman"/>
          <w:i/>
          <w:lang w:val="lt-LT" w:eastAsia="zh-CN"/>
        </w:rPr>
        <w:t xml:space="preserve"> sutrikimai ir vartojimo vietos pažeidimai</w:t>
      </w:r>
    </w:p>
    <w:p w14:paraId="3EF974E5" w14:textId="77777777" w:rsidR="002C0EF5" w:rsidRPr="004D2B56" w:rsidRDefault="002C0EF5" w:rsidP="002C0EF5">
      <w:pPr>
        <w:tabs>
          <w:tab w:val="left" w:pos="567"/>
        </w:tabs>
        <w:spacing w:after="0" w:line="240" w:lineRule="auto"/>
        <w:rPr>
          <w:rFonts w:ascii="Times New Roman" w:eastAsia="SimSun" w:hAnsi="Times New Roman"/>
          <w:lang w:val="lt-LT" w:eastAsia="zh-CN"/>
        </w:rPr>
      </w:pPr>
      <w:r w:rsidRPr="004D2B56">
        <w:rPr>
          <w:rFonts w:ascii="Times New Roman" w:eastAsia="SimSun" w:hAnsi="Times New Roman"/>
          <w:lang w:val="lt-LT" w:eastAsia="zh-CN"/>
        </w:rPr>
        <w:t xml:space="preserve">Labai dažni: </w:t>
      </w:r>
      <w:proofErr w:type="spellStart"/>
      <w:r w:rsidRPr="004D2B56">
        <w:rPr>
          <w:rFonts w:ascii="Times New Roman" w:eastAsia="SimSun" w:hAnsi="Times New Roman"/>
          <w:lang w:val="lt-LT" w:eastAsia="zh-CN"/>
        </w:rPr>
        <w:t>eritema</w:t>
      </w:r>
      <w:proofErr w:type="spellEnd"/>
      <w:r w:rsidRPr="004D2B56">
        <w:rPr>
          <w:rFonts w:ascii="Times New Roman" w:eastAsia="SimSun" w:hAnsi="Times New Roman"/>
          <w:lang w:val="lt-LT" w:eastAsia="zh-CN"/>
        </w:rPr>
        <w:t xml:space="preserve"> injekcijos vietoje, karščiavimas ≥ 38</w:t>
      </w:r>
      <w:r w:rsidRPr="004D2B56">
        <w:rPr>
          <w:rFonts w:ascii="Times New Roman" w:eastAsia="SimSun" w:hAnsi="Times New Roman"/>
          <w:lang w:val="lt-LT" w:eastAsia="zh-CN"/>
        </w:rPr>
        <w:sym w:font="Symbol" w:char="F0B0"/>
      </w:r>
      <w:r w:rsidRPr="004D2B56">
        <w:rPr>
          <w:rFonts w:ascii="Times New Roman" w:eastAsia="SimSun" w:hAnsi="Times New Roman"/>
          <w:lang w:val="lt-LT" w:eastAsia="zh-CN"/>
        </w:rPr>
        <w:t>C, edema injekcijos vietoje, skausmas injekcijos vietoje.</w:t>
      </w:r>
    </w:p>
    <w:p w14:paraId="03065541" w14:textId="77777777" w:rsidR="002C0EF5" w:rsidRPr="004D2B56" w:rsidRDefault="002C0EF5" w:rsidP="002C0EF5">
      <w:pPr>
        <w:tabs>
          <w:tab w:val="left" w:pos="426"/>
        </w:tabs>
        <w:spacing w:after="0" w:line="240" w:lineRule="auto"/>
        <w:rPr>
          <w:rFonts w:ascii="Times New Roman" w:eastAsia="SimSun" w:hAnsi="Times New Roman"/>
          <w:lang w:val="lt-LT" w:eastAsia="zh-CN"/>
        </w:rPr>
      </w:pPr>
      <w:r w:rsidRPr="004D2B56">
        <w:rPr>
          <w:rFonts w:ascii="Times New Roman" w:eastAsia="SimSun" w:hAnsi="Times New Roman"/>
          <w:lang w:val="lt-LT" w:eastAsia="zh-CN"/>
        </w:rPr>
        <w:t>Dažni: sukietėjimas injekcijos vietoje.</w:t>
      </w:r>
    </w:p>
    <w:p w14:paraId="25014CD9" w14:textId="77777777" w:rsidR="002C0EF5" w:rsidRPr="004D2B56" w:rsidRDefault="002C0EF5" w:rsidP="0070757C">
      <w:pPr>
        <w:tabs>
          <w:tab w:val="left" w:pos="567"/>
        </w:tabs>
        <w:spacing w:after="0" w:line="240" w:lineRule="auto"/>
        <w:rPr>
          <w:rFonts w:ascii="Times New Roman" w:eastAsia="SimSun" w:hAnsi="Times New Roman"/>
          <w:lang w:val="lt-LT" w:eastAsia="zh-CN"/>
        </w:rPr>
      </w:pPr>
    </w:p>
    <w:p w14:paraId="3DEDD715" w14:textId="01D6F3FF" w:rsidR="002C0EF5" w:rsidRPr="004D2B56" w:rsidRDefault="002C0EF5" w:rsidP="002C0EF5">
      <w:pPr>
        <w:tabs>
          <w:tab w:val="left" w:pos="567"/>
        </w:tabs>
        <w:spacing w:after="0" w:line="240" w:lineRule="auto"/>
        <w:rPr>
          <w:rFonts w:ascii="Times New Roman" w:eastAsia="SimSun" w:hAnsi="Times New Roman"/>
          <w:lang w:val="lt-LT" w:eastAsia="zh-CN"/>
        </w:rPr>
      </w:pPr>
      <w:r w:rsidRPr="004D2B56">
        <w:rPr>
          <w:rFonts w:ascii="Times New Roman" w:eastAsia="SimSun" w:hAnsi="Times New Roman"/>
          <w:lang w:val="lt-LT" w:eastAsia="zh-CN"/>
        </w:rPr>
        <w:t xml:space="preserve">Nedažni: paraudimas ir pabrinkimas ≥ </w:t>
      </w:r>
      <w:smartTag w:uri="urn:schemas-microsoft-com:office:smarttags" w:element="metricconverter">
        <w:smartTagPr>
          <w:attr w:name="ProductID" w:val="5 cm"/>
        </w:smartTagPr>
        <w:r w:rsidRPr="004D2B56">
          <w:rPr>
            <w:rFonts w:ascii="Times New Roman" w:eastAsia="SimSun" w:hAnsi="Times New Roman"/>
            <w:lang w:val="lt-LT" w:eastAsia="zh-CN"/>
          </w:rPr>
          <w:t>5 cm</w:t>
        </w:r>
      </w:smartTag>
      <w:r w:rsidRPr="004D2B56">
        <w:rPr>
          <w:rFonts w:ascii="Times New Roman" w:eastAsia="SimSun" w:hAnsi="Times New Roman"/>
          <w:lang w:val="lt-LT" w:eastAsia="zh-CN"/>
        </w:rPr>
        <w:t xml:space="preserve"> injekcijos vietoje, karščiavimas ≥ 39</w:t>
      </w:r>
      <w:r w:rsidRPr="004D2B56">
        <w:rPr>
          <w:rFonts w:ascii="Times New Roman" w:eastAsia="SimSun" w:hAnsi="Times New Roman"/>
          <w:lang w:val="lt-LT" w:eastAsia="zh-CN"/>
        </w:rPr>
        <w:sym w:font="Symbol" w:char="F0B0"/>
      </w:r>
      <w:r w:rsidRPr="004D2B56">
        <w:rPr>
          <w:rFonts w:ascii="Times New Roman" w:eastAsia="SimSun" w:hAnsi="Times New Roman"/>
          <w:lang w:val="lt-LT" w:eastAsia="zh-CN"/>
        </w:rPr>
        <w:t>C.</w:t>
      </w:r>
    </w:p>
    <w:p w14:paraId="68611E96" w14:textId="77777777" w:rsidR="002C0EF5" w:rsidRPr="004D2B56" w:rsidRDefault="002C0EF5" w:rsidP="002C0EF5">
      <w:pPr>
        <w:tabs>
          <w:tab w:val="left" w:pos="0"/>
        </w:tabs>
        <w:spacing w:after="0" w:line="240" w:lineRule="auto"/>
        <w:ind w:left="426" w:hanging="426"/>
        <w:rPr>
          <w:rFonts w:ascii="Times New Roman" w:eastAsia="SimSun" w:hAnsi="Times New Roman"/>
          <w:lang w:val="lt-LT" w:eastAsia="zh-CN"/>
        </w:rPr>
      </w:pPr>
      <w:r w:rsidRPr="004D2B56">
        <w:rPr>
          <w:rFonts w:ascii="Times New Roman" w:eastAsia="SimSun" w:hAnsi="Times New Roman"/>
          <w:lang w:val="lt-LT" w:eastAsia="zh-CN"/>
        </w:rPr>
        <w:t>Reti: karščiavimas ≥ 40</w:t>
      </w:r>
      <w:r w:rsidRPr="004D2B56">
        <w:rPr>
          <w:rFonts w:ascii="Times New Roman" w:eastAsia="SimSun" w:hAnsi="Times New Roman"/>
          <w:lang w:val="lt-LT" w:eastAsia="zh-CN"/>
        </w:rPr>
        <w:sym w:font="Symbol" w:char="F0B0"/>
      </w:r>
      <w:r w:rsidRPr="004D2B56">
        <w:rPr>
          <w:rFonts w:ascii="Times New Roman" w:eastAsia="SimSun" w:hAnsi="Times New Roman"/>
          <w:lang w:val="lt-LT" w:eastAsia="zh-CN"/>
        </w:rPr>
        <w:t>C.</w:t>
      </w:r>
    </w:p>
    <w:p w14:paraId="70DF5826" w14:textId="77777777" w:rsidR="002C0EF5" w:rsidRPr="004D2B56" w:rsidRDefault="002C0EF5" w:rsidP="002C0EF5">
      <w:pPr>
        <w:tabs>
          <w:tab w:val="left" w:pos="567"/>
        </w:tabs>
        <w:spacing w:after="0" w:line="240" w:lineRule="auto"/>
        <w:rPr>
          <w:rFonts w:ascii="Times New Roman" w:eastAsia="SimSun" w:hAnsi="Times New Roman"/>
          <w:lang w:val="lt-LT" w:eastAsia="zh-CN"/>
        </w:rPr>
      </w:pPr>
    </w:p>
    <w:p w14:paraId="4345AD14" w14:textId="5D8861BE" w:rsidR="002C0EF5" w:rsidRPr="004D2B56" w:rsidRDefault="002C0EF5" w:rsidP="002C0EF5">
      <w:pPr>
        <w:tabs>
          <w:tab w:val="left" w:pos="567"/>
        </w:tabs>
        <w:spacing w:after="0" w:line="240" w:lineRule="auto"/>
        <w:rPr>
          <w:rFonts w:ascii="Times New Roman" w:eastAsia="SimSun" w:hAnsi="Times New Roman"/>
          <w:lang w:val="lt-LT" w:eastAsia="zh-CN"/>
        </w:rPr>
      </w:pPr>
      <w:r w:rsidRPr="004D2B56">
        <w:rPr>
          <w:rFonts w:ascii="Times New Roman" w:eastAsia="SimSun" w:hAnsi="Times New Roman"/>
          <w:lang w:val="lt-LT" w:eastAsia="zh-CN"/>
        </w:rPr>
        <w:lastRenderedPageBreak/>
        <w:t xml:space="preserve">Leidžiant vakcinas, kurių sudėtyje yra b tipo </w:t>
      </w:r>
      <w:proofErr w:type="spellStart"/>
      <w:r w:rsidRPr="004D2B56">
        <w:rPr>
          <w:rFonts w:ascii="Times New Roman" w:eastAsia="SimSun" w:hAnsi="Times New Roman"/>
          <w:i/>
          <w:lang w:val="lt-LT" w:eastAsia="zh-CN"/>
        </w:rPr>
        <w:t>Haemophilus</w:t>
      </w:r>
      <w:proofErr w:type="spellEnd"/>
      <w:r w:rsidRPr="004D2B56">
        <w:rPr>
          <w:rFonts w:ascii="Times New Roman" w:eastAsia="SimSun" w:hAnsi="Times New Roman"/>
          <w:i/>
          <w:lang w:val="lt-LT" w:eastAsia="zh-CN"/>
        </w:rPr>
        <w:t xml:space="preserve"> </w:t>
      </w:r>
      <w:proofErr w:type="spellStart"/>
      <w:r w:rsidRPr="004D2B56">
        <w:rPr>
          <w:rFonts w:ascii="Times New Roman" w:eastAsia="SimSun" w:hAnsi="Times New Roman"/>
          <w:i/>
          <w:lang w:val="lt-LT" w:eastAsia="zh-CN"/>
        </w:rPr>
        <w:t>influenzae</w:t>
      </w:r>
      <w:proofErr w:type="spellEnd"/>
      <w:r w:rsidRPr="004D2B56">
        <w:rPr>
          <w:rFonts w:ascii="Times New Roman" w:eastAsia="SimSun" w:hAnsi="Times New Roman"/>
          <w:i/>
          <w:lang w:val="lt-LT" w:eastAsia="zh-CN"/>
        </w:rPr>
        <w:t>,</w:t>
      </w:r>
      <w:r w:rsidRPr="004D2B56">
        <w:rPr>
          <w:rFonts w:ascii="Times New Roman" w:eastAsia="SimSun" w:hAnsi="Times New Roman"/>
          <w:lang w:val="lt-LT" w:eastAsia="zh-CN"/>
        </w:rPr>
        <w:t xml:space="preserve"> retai pasireiškia </w:t>
      </w:r>
      <w:proofErr w:type="spellStart"/>
      <w:r w:rsidRPr="004D2B56">
        <w:rPr>
          <w:rFonts w:ascii="Times New Roman" w:eastAsia="SimSun" w:hAnsi="Times New Roman"/>
          <w:lang w:val="lt-LT" w:eastAsia="zh-CN"/>
        </w:rPr>
        <w:t>edeminės</w:t>
      </w:r>
      <w:proofErr w:type="spellEnd"/>
      <w:r w:rsidRPr="004D2B56">
        <w:rPr>
          <w:rFonts w:ascii="Times New Roman" w:eastAsia="SimSun" w:hAnsi="Times New Roman"/>
          <w:lang w:val="lt-LT" w:eastAsia="zh-CN"/>
        </w:rPr>
        <w:t xml:space="preserve"> reakcijos, kurios paveikia vieną ar abi apatines galūnes. Šios reakcijos paprastai pasireiškia per kelias valandas po pirminio skiepijimo ir išnyksta be pasekmių per 24 valandas. Šias reakcijas gali lydėti cianozė, </w:t>
      </w:r>
      <w:proofErr w:type="spellStart"/>
      <w:r w:rsidRPr="004D2B56">
        <w:rPr>
          <w:rFonts w:ascii="Times New Roman" w:eastAsia="SimSun" w:hAnsi="Times New Roman"/>
          <w:lang w:val="lt-LT" w:eastAsia="zh-CN"/>
        </w:rPr>
        <w:t>eritema</w:t>
      </w:r>
      <w:proofErr w:type="spellEnd"/>
      <w:r w:rsidRPr="004D2B56">
        <w:rPr>
          <w:rFonts w:ascii="Times New Roman" w:eastAsia="SimSun" w:hAnsi="Times New Roman"/>
          <w:lang w:val="lt-LT" w:eastAsia="zh-CN"/>
        </w:rPr>
        <w:t xml:space="preserve">, laikina purpura ar smarkus verkimas. </w:t>
      </w:r>
    </w:p>
    <w:p w14:paraId="630DBB18" w14:textId="77777777" w:rsidR="002C0EF5" w:rsidRPr="004D2B56" w:rsidRDefault="002C0EF5" w:rsidP="002C0EF5">
      <w:pPr>
        <w:tabs>
          <w:tab w:val="left" w:pos="567"/>
        </w:tabs>
        <w:spacing w:after="0" w:line="240" w:lineRule="auto"/>
        <w:rPr>
          <w:rFonts w:ascii="Times New Roman" w:eastAsia="SimSun" w:hAnsi="Times New Roman"/>
          <w:lang w:val="lt-LT" w:eastAsia="zh-CN"/>
        </w:rPr>
      </w:pPr>
    </w:p>
    <w:p w14:paraId="20CF77F7" w14:textId="77777777" w:rsidR="002C0EF5" w:rsidRPr="004D2B56" w:rsidRDefault="002C0EF5" w:rsidP="002C0EF5">
      <w:pPr>
        <w:tabs>
          <w:tab w:val="left" w:pos="567"/>
        </w:tabs>
        <w:spacing w:after="0" w:line="240" w:lineRule="auto"/>
        <w:rPr>
          <w:rFonts w:ascii="Times New Roman" w:eastAsia="SimSun" w:hAnsi="Times New Roman"/>
          <w:lang w:val="lt-LT" w:eastAsia="zh-CN"/>
        </w:rPr>
      </w:pPr>
      <w:r w:rsidRPr="004D2B56">
        <w:rPr>
          <w:rFonts w:ascii="Times New Roman" w:eastAsia="SimSun" w:hAnsi="Times New Roman"/>
          <w:lang w:val="lt-LT" w:eastAsia="zh-CN"/>
        </w:rPr>
        <w:t>Dažnis nežinomas: didelės reakcijos injekcijos vietoje (&gt; 50 mm), įskaitant išplitusį galūnių patinimą nuo injekcijos vietos iki vieno ar abiejų sąnarių.</w:t>
      </w:r>
    </w:p>
    <w:p w14:paraId="5239F5F4" w14:textId="77777777" w:rsidR="002C0EF5" w:rsidRPr="004D2B56" w:rsidRDefault="002C0EF5" w:rsidP="002C0EF5">
      <w:pPr>
        <w:tabs>
          <w:tab w:val="left" w:pos="567"/>
          <w:tab w:val="left" w:pos="3261"/>
        </w:tabs>
        <w:spacing w:after="0" w:line="240" w:lineRule="auto"/>
        <w:rPr>
          <w:rFonts w:ascii="Times New Roman" w:eastAsia="SimSun" w:hAnsi="Times New Roman"/>
          <w:lang w:val="lt-LT" w:eastAsia="zh-CN"/>
        </w:rPr>
      </w:pPr>
      <w:r w:rsidRPr="004D2B56">
        <w:rPr>
          <w:rFonts w:ascii="Times New Roman" w:eastAsia="SimSun" w:hAnsi="Times New Roman"/>
          <w:lang w:val="lt-LT" w:eastAsia="zh-CN"/>
        </w:rPr>
        <w:t xml:space="preserve">Šios reakcijos prasideda per 24-72 val. po skiepijimo ir gali būti lydimos </w:t>
      </w:r>
      <w:proofErr w:type="spellStart"/>
      <w:r w:rsidRPr="004D2B56">
        <w:rPr>
          <w:rFonts w:ascii="Times New Roman" w:eastAsia="SimSun" w:hAnsi="Times New Roman"/>
          <w:lang w:val="lt-LT" w:eastAsia="zh-CN"/>
        </w:rPr>
        <w:t>eritemos</w:t>
      </w:r>
      <w:proofErr w:type="spellEnd"/>
      <w:r w:rsidRPr="004D2B56">
        <w:rPr>
          <w:rFonts w:ascii="Times New Roman" w:eastAsia="SimSun" w:hAnsi="Times New Roman"/>
          <w:lang w:val="lt-LT" w:eastAsia="zh-CN"/>
        </w:rPr>
        <w:t xml:space="preserve">, karščio, jautrumo ar skausmo injekcijos vietoje, išnyksta spontaniškai per 3-5 dienas. Rizika priklauso nuo anksčiau suleistų neląstelinės kokliušo vakcinos dozių skaičiaus. Didesnė rizika atsiranda po ketvirtos ir penktos dozių. </w:t>
      </w:r>
    </w:p>
    <w:p w14:paraId="149D6676" w14:textId="77777777" w:rsidR="002C0EF5" w:rsidRPr="004D2B56" w:rsidRDefault="002C0EF5" w:rsidP="002C0EF5">
      <w:pPr>
        <w:tabs>
          <w:tab w:val="left" w:pos="567"/>
        </w:tabs>
        <w:spacing w:after="0" w:line="240" w:lineRule="auto"/>
        <w:rPr>
          <w:rFonts w:ascii="Times New Roman" w:eastAsia="SimSun" w:hAnsi="Times New Roman"/>
          <w:lang w:val="lt-LT" w:eastAsia="zh-CN"/>
        </w:rPr>
      </w:pPr>
    </w:p>
    <w:p w14:paraId="75708804" w14:textId="77777777" w:rsidR="002C0EF5" w:rsidRPr="004D2B56" w:rsidRDefault="002C0EF5" w:rsidP="002C0EF5">
      <w:pPr>
        <w:tabs>
          <w:tab w:val="left" w:pos="567"/>
        </w:tabs>
        <w:spacing w:after="0" w:line="240" w:lineRule="auto"/>
        <w:jc w:val="both"/>
        <w:rPr>
          <w:rFonts w:ascii="Times New Roman" w:eastAsia="SimSun" w:hAnsi="Times New Roman"/>
          <w:lang w:val="lt-LT" w:eastAsia="zh-CN"/>
        </w:rPr>
      </w:pPr>
      <w:bookmarkStart w:id="2" w:name="OLE_LINK2"/>
      <w:r w:rsidRPr="004D2B56">
        <w:rPr>
          <w:rFonts w:ascii="Times New Roman" w:eastAsia="SimSun" w:hAnsi="Times New Roman"/>
          <w:i/>
          <w:lang w:val="lt-LT" w:eastAsia="zh-CN"/>
        </w:rPr>
        <w:t>Galimos nepageidaujamos reakcijos (</w:t>
      </w:r>
      <w:r w:rsidRPr="004D2B56">
        <w:rPr>
          <w:rFonts w:ascii="Times New Roman" w:eastAsia="SimSun" w:hAnsi="Times New Roman"/>
          <w:lang w:val="lt-LT" w:eastAsia="zh-CN"/>
        </w:rPr>
        <w:t>nepageidaujamos reakcijos, apie kurias pranešta vartojant kitas vakcinas, kurios turi vieną ar daugiau antigenų, esančių PENTAXIM sudėtyje, bet tiesiogiai nesusijusios su PENTAXIM).</w:t>
      </w:r>
    </w:p>
    <w:p w14:paraId="791F08C5" w14:textId="77777777" w:rsidR="002C0EF5" w:rsidRPr="004D2B56" w:rsidRDefault="002C0EF5" w:rsidP="002C0EF5">
      <w:pPr>
        <w:tabs>
          <w:tab w:val="left" w:pos="567"/>
        </w:tabs>
        <w:spacing w:after="0" w:line="240" w:lineRule="auto"/>
        <w:jc w:val="both"/>
        <w:rPr>
          <w:rFonts w:ascii="Times New Roman" w:eastAsia="SimSun" w:hAnsi="Times New Roman"/>
          <w:lang w:val="lt-LT" w:eastAsia="zh-CN"/>
        </w:rPr>
      </w:pPr>
    </w:p>
    <w:p w14:paraId="36A06F91" w14:textId="1C41661D" w:rsidR="002C0EF5" w:rsidRPr="004D2B56" w:rsidRDefault="002C0EF5" w:rsidP="002C0EF5">
      <w:pPr>
        <w:numPr>
          <w:ilvl w:val="0"/>
          <w:numId w:val="4"/>
        </w:numPr>
        <w:tabs>
          <w:tab w:val="left" w:pos="567"/>
        </w:tabs>
        <w:spacing w:after="0" w:line="240" w:lineRule="auto"/>
        <w:rPr>
          <w:rFonts w:ascii="Times New Roman" w:eastAsia="SimSun" w:hAnsi="Times New Roman"/>
          <w:lang w:val="lt-LT" w:eastAsia="zh-CN"/>
        </w:rPr>
      </w:pPr>
      <w:proofErr w:type="spellStart"/>
      <w:r w:rsidRPr="004D2B56">
        <w:rPr>
          <w:rFonts w:ascii="Times New Roman" w:eastAsia="SimSun" w:hAnsi="Times New Roman"/>
          <w:i/>
          <w:lang w:val="lt-LT" w:eastAsia="zh-CN"/>
        </w:rPr>
        <w:t>Guillain</w:t>
      </w:r>
      <w:proofErr w:type="spellEnd"/>
      <w:r w:rsidRPr="004D2B56">
        <w:rPr>
          <w:rFonts w:ascii="Times New Roman" w:eastAsia="SimSun" w:hAnsi="Times New Roman"/>
          <w:i/>
          <w:lang w:val="lt-LT" w:eastAsia="zh-CN"/>
        </w:rPr>
        <w:t>-</w:t>
      </w:r>
      <w:r w:rsidR="00A5045D" w:rsidRPr="00885AE3">
        <w:rPr>
          <w:rFonts w:ascii="Times New Roman" w:eastAsia="SimSun" w:hAnsi="Times New Roman"/>
          <w:i/>
          <w:iCs/>
          <w:lang w:val="lt-LT" w:eastAsia="zh-CN"/>
        </w:rPr>
        <w:t>Bar</w:t>
      </w:r>
      <w:r w:rsidR="00A5045D" w:rsidRPr="00F2611E">
        <w:rPr>
          <w:rFonts w:ascii="Segoe UI" w:hAnsi="Segoe UI" w:cs="Segoe UI"/>
          <w:i/>
          <w:iCs/>
          <w:color w:val="000000"/>
          <w:sz w:val="20"/>
          <w:szCs w:val="20"/>
          <w:lang w:val="fr-SN" w:eastAsia="lt-LT"/>
        </w:rPr>
        <w:t>r</w:t>
      </w:r>
      <w:r w:rsidR="00A5045D" w:rsidRPr="00F2611E">
        <w:rPr>
          <w:rFonts w:ascii="Times New Roman" w:eastAsia="SimSun" w:hAnsi="Times New Roman"/>
          <w:i/>
          <w:iCs/>
          <w:lang w:val="fr-SN" w:eastAsia="zh-CN"/>
        </w:rPr>
        <w:t>é</w:t>
      </w:r>
      <w:r w:rsidRPr="004D2B56">
        <w:rPr>
          <w:rFonts w:ascii="Times New Roman" w:eastAsia="SimSun" w:hAnsi="Times New Roman"/>
          <w:lang w:val="lt-LT" w:eastAsia="zh-CN"/>
        </w:rPr>
        <w:t xml:space="preserve"> sindromas ir </w:t>
      </w:r>
      <w:proofErr w:type="spellStart"/>
      <w:r w:rsidRPr="004D2B56">
        <w:rPr>
          <w:rFonts w:ascii="Times New Roman" w:eastAsia="SimSun" w:hAnsi="Times New Roman"/>
          <w:lang w:val="lt-LT" w:eastAsia="zh-CN"/>
        </w:rPr>
        <w:t>brachialinis</w:t>
      </w:r>
      <w:proofErr w:type="spellEnd"/>
      <w:r w:rsidRPr="004D2B56">
        <w:rPr>
          <w:rFonts w:ascii="Times New Roman" w:eastAsia="SimSun" w:hAnsi="Times New Roman"/>
          <w:lang w:val="lt-LT" w:eastAsia="zh-CN"/>
        </w:rPr>
        <w:t xml:space="preserve"> neuritas buvo pastebėti pavartojus vakciną, kurios sudėtyje yra stabligės </w:t>
      </w:r>
      <w:proofErr w:type="spellStart"/>
      <w:r w:rsidRPr="004D2B56">
        <w:rPr>
          <w:rFonts w:ascii="Times New Roman" w:eastAsia="SimSun" w:hAnsi="Times New Roman"/>
          <w:lang w:val="lt-LT" w:eastAsia="zh-CN"/>
        </w:rPr>
        <w:t>anatoksinas</w:t>
      </w:r>
      <w:proofErr w:type="spellEnd"/>
      <w:r w:rsidRPr="004D2B56">
        <w:rPr>
          <w:rFonts w:ascii="Times New Roman" w:eastAsia="SimSun" w:hAnsi="Times New Roman"/>
          <w:lang w:val="lt-LT" w:eastAsia="zh-CN"/>
        </w:rPr>
        <w:t xml:space="preserve">. </w:t>
      </w:r>
    </w:p>
    <w:p w14:paraId="43E4ED36" w14:textId="77777777" w:rsidR="002C0EF5" w:rsidRPr="004D2B56" w:rsidRDefault="002C0EF5" w:rsidP="002C0EF5">
      <w:pPr>
        <w:tabs>
          <w:tab w:val="left" w:pos="567"/>
        </w:tabs>
        <w:spacing w:after="0" w:line="240" w:lineRule="auto"/>
        <w:rPr>
          <w:rFonts w:ascii="Times New Roman" w:eastAsia="SimSun" w:hAnsi="Times New Roman"/>
          <w:lang w:val="lt-LT" w:eastAsia="zh-CN"/>
        </w:rPr>
      </w:pPr>
    </w:p>
    <w:p w14:paraId="406CFACC" w14:textId="77777777" w:rsidR="002C0EF5" w:rsidRPr="004D2B56" w:rsidRDefault="002C0EF5" w:rsidP="002C0EF5">
      <w:pPr>
        <w:tabs>
          <w:tab w:val="left" w:pos="360"/>
          <w:tab w:val="left" w:pos="567"/>
        </w:tabs>
        <w:spacing w:after="0" w:line="240" w:lineRule="auto"/>
        <w:rPr>
          <w:rFonts w:ascii="Times New Roman" w:eastAsia="SimSun" w:hAnsi="Times New Roman"/>
          <w:i/>
          <w:lang w:val="lt-LT" w:eastAsia="zh-CN"/>
        </w:rPr>
      </w:pPr>
      <w:r w:rsidRPr="004D2B56">
        <w:rPr>
          <w:rFonts w:ascii="Times New Roman" w:eastAsia="SimSun" w:hAnsi="Times New Roman"/>
          <w:i/>
          <w:lang w:val="lt-LT" w:eastAsia="zh-CN"/>
        </w:rPr>
        <w:t>Papildoma informacija apie ypatingas pacientų grupes</w:t>
      </w:r>
    </w:p>
    <w:p w14:paraId="2FDE3735" w14:textId="77777777" w:rsidR="002C0EF5" w:rsidRPr="004D2B56" w:rsidRDefault="002C0EF5" w:rsidP="002C0EF5">
      <w:pPr>
        <w:tabs>
          <w:tab w:val="left" w:pos="567"/>
        </w:tabs>
        <w:spacing w:after="0" w:line="240" w:lineRule="auto"/>
        <w:rPr>
          <w:rFonts w:ascii="Times New Roman" w:eastAsia="SimSun" w:hAnsi="Times New Roman"/>
          <w:lang w:val="lt-LT" w:eastAsia="zh-CN"/>
        </w:rPr>
      </w:pPr>
    </w:p>
    <w:p w14:paraId="7AF8B096" w14:textId="77777777" w:rsidR="002C0EF5" w:rsidRPr="004D2B56" w:rsidRDefault="002C0EF5" w:rsidP="002C0EF5">
      <w:pPr>
        <w:numPr>
          <w:ilvl w:val="0"/>
          <w:numId w:val="4"/>
        </w:numPr>
        <w:tabs>
          <w:tab w:val="left" w:pos="567"/>
        </w:tabs>
        <w:spacing w:after="0" w:line="240" w:lineRule="auto"/>
        <w:rPr>
          <w:rFonts w:ascii="Times New Roman" w:eastAsia="SimSun" w:hAnsi="Times New Roman"/>
          <w:lang w:val="lt-LT" w:eastAsia="zh-CN"/>
        </w:rPr>
      </w:pPr>
      <w:proofErr w:type="spellStart"/>
      <w:r w:rsidRPr="004D2B56">
        <w:rPr>
          <w:rFonts w:ascii="Times New Roman" w:eastAsia="SimSun" w:hAnsi="Times New Roman"/>
          <w:lang w:val="lt-LT" w:eastAsia="zh-CN"/>
        </w:rPr>
        <w:t>Apnėja</w:t>
      </w:r>
      <w:proofErr w:type="spellEnd"/>
      <w:r w:rsidRPr="004D2B56">
        <w:rPr>
          <w:rFonts w:ascii="Times New Roman" w:eastAsia="SimSun" w:hAnsi="Times New Roman"/>
          <w:lang w:val="lt-LT" w:eastAsia="zh-CN"/>
        </w:rPr>
        <w:t xml:space="preserve"> labai neišnešiotiems kūdikiams (gimusiems ≤28 nėštumo savaitės) (žr. 4.4 skyrių).</w:t>
      </w:r>
    </w:p>
    <w:p w14:paraId="319B5D82" w14:textId="77777777" w:rsidR="002C0EF5" w:rsidRPr="004D2B56" w:rsidRDefault="002C0EF5" w:rsidP="002C0EF5">
      <w:pPr>
        <w:tabs>
          <w:tab w:val="left" w:pos="567"/>
        </w:tabs>
        <w:spacing w:after="0" w:line="240" w:lineRule="auto"/>
        <w:rPr>
          <w:rFonts w:ascii="Times New Roman" w:eastAsia="SimSun" w:hAnsi="Times New Roman"/>
          <w:lang w:val="lt-LT" w:eastAsia="zh-CN"/>
        </w:rPr>
      </w:pPr>
    </w:p>
    <w:p w14:paraId="305F172C" w14:textId="77777777" w:rsidR="002C0EF5" w:rsidRPr="004D2B56" w:rsidRDefault="002C0EF5" w:rsidP="00D1201C">
      <w:pPr>
        <w:tabs>
          <w:tab w:val="left" w:pos="567"/>
        </w:tabs>
        <w:autoSpaceDE w:val="0"/>
        <w:autoSpaceDN w:val="0"/>
        <w:adjustRightInd w:val="0"/>
        <w:spacing w:after="0" w:line="260" w:lineRule="exact"/>
        <w:rPr>
          <w:rFonts w:ascii="Times New Roman" w:eastAsia="Times New Roman" w:hAnsi="Times New Roman"/>
          <w:snapToGrid w:val="0"/>
          <w:szCs w:val="24"/>
          <w:u w:val="single"/>
          <w:lang w:val="lt-LT"/>
        </w:rPr>
      </w:pPr>
      <w:r w:rsidRPr="004D2B56">
        <w:rPr>
          <w:rFonts w:ascii="Times New Roman" w:eastAsia="Times New Roman" w:hAnsi="Times New Roman"/>
          <w:noProof/>
          <w:snapToGrid w:val="0"/>
          <w:szCs w:val="24"/>
          <w:u w:val="single"/>
          <w:lang w:val="lt-LT"/>
        </w:rPr>
        <w:t>Pranešimas apie įtariamas nepageidaujamas reakcijas</w:t>
      </w:r>
    </w:p>
    <w:p w14:paraId="34F020EE" w14:textId="182600E8" w:rsidR="00153AAF" w:rsidRPr="00153AAF" w:rsidRDefault="00153AAF" w:rsidP="00D1201C">
      <w:pPr>
        <w:tabs>
          <w:tab w:val="left" w:pos="567"/>
        </w:tabs>
        <w:autoSpaceDE w:val="0"/>
        <w:autoSpaceDN w:val="0"/>
        <w:adjustRightInd w:val="0"/>
        <w:spacing w:after="0" w:line="260" w:lineRule="exact"/>
        <w:rPr>
          <w:rFonts w:ascii="Times New Roman" w:eastAsia="Times New Roman" w:hAnsi="Times New Roman"/>
          <w:noProof/>
          <w:snapToGrid w:val="0"/>
          <w:szCs w:val="24"/>
          <w:lang w:val="lt-LT"/>
        </w:rPr>
      </w:pPr>
      <w:r w:rsidRPr="00153AAF">
        <w:rPr>
          <w:rFonts w:ascii="Times New Roman" w:eastAsia="Times New Roman" w:hAnsi="Times New Roman"/>
          <w:noProof/>
          <w:snapToGrid w:val="0"/>
          <w:szCs w:val="24"/>
          <w:lang w:val="lt-LT"/>
        </w:rPr>
        <w:t>Svarbu pranešti apie įtariamas nepageidaujamas reakcijas, pastebėtas po vaistinio preparato registracijos, nes tai leidžia nuolat stebėti vaistinio preparato naudos ir rizikos santykį.</w:t>
      </w:r>
      <w:r w:rsidRPr="00153AAF">
        <w:rPr>
          <w:rFonts w:ascii="Times New Roman" w:eastAsia="Times New Roman" w:hAnsi="Times New Roman"/>
          <w:snapToGrid w:val="0"/>
          <w:szCs w:val="24"/>
          <w:lang w:val="lt-LT"/>
        </w:rPr>
        <w:t xml:space="preserve"> </w:t>
      </w:r>
      <w:r w:rsidR="005C4355" w:rsidRPr="005C4355">
        <w:rPr>
          <w:rFonts w:ascii="Times New Roman" w:eastAsia="Times New Roman" w:hAnsi="Times New Roman"/>
          <w:snapToGrid w:val="0"/>
          <w:szCs w:val="24"/>
          <w:lang w:val="lt-LT"/>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8" w:history="1">
        <w:r w:rsidR="005C4355" w:rsidRPr="005C4355">
          <w:rPr>
            <w:rStyle w:val="Hipersaitas"/>
            <w:rFonts w:ascii="Times New Roman" w:eastAsia="Times New Roman" w:hAnsi="Times New Roman"/>
            <w:snapToGrid w:val="0"/>
            <w:szCs w:val="24"/>
            <w:lang w:val="lt-LT"/>
          </w:rPr>
          <w:t>https://vvkt.lrv.lt/lt/</w:t>
        </w:r>
      </w:hyperlink>
      <w:r w:rsidR="005C4355" w:rsidRPr="005C4355">
        <w:rPr>
          <w:rFonts w:ascii="Times New Roman" w:eastAsia="Times New Roman" w:hAnsi="Times New Roman"/>
          <w:snapToGrid w:val="0"/>
          <w:szCs w:val="24"/>
          <w:u w:val="single"/>
          <w:lang w:val="lt-LT"/>
        </w:rPr>
        <w:t xml:space="preserve"> </w:t>
      </w:r>
      <w:r w:rsidR="005C4355" w:rsidRPr="005C4355">
        <w:rPr>
          <w:rFonts w:ascii="Times New Roman" w:eastAsia="Times New Roman" w:hAnsi="Times New Roman"/>
          <w:snapToGrid w:val="0"/>
          <w:szCs w:val="24"/>
          <w:lang w:val="lt-LT"/>
        </w:rPr>
        <w:t>nurodytais būdais.</w:t>
      </w:r>
    </w:p>
    <w:bookmarkEnd w:id="2"/>
    <w:p w14:paraId="010B75E1" w14:textId="77777777" w:rsidR="00153AAF" w:rsidRPr="004D2B56" w:rsidRDefault="00153AAF" w:rsidP="002C0EF5">
      <w:pPr>
        <w:tabs>
          <w:tab w:val="left" w:pos="567"/>
        </w:tabs>
        <w:spacing w:after="0" w:line="260" w:lineRule="exact"/>
        <w:rPr>
          <w:rFonts w:ascii="Times New Roman" w:eastAsia="SimSun" w:hAnsi="Times New Roman"/>
          <w:lang w:val="lt-LT" w:eastAsia="zh-CN"/>
        </w:rPr>
      </w:pPr>
    </w:p>
    <w:p w14:paraId="63E74BA1" w14:textId="10361E86" w:rsidR="002C0EF5" w:rsidRPr="004D2B56" w:rsidRDefault="002C0EF5" w:rsidP="002C0EF5">
      <w:pPr>
        <w:keepNext/>
        <w:tabs>
          <w:tab w:val="left" w:pos="567"/>
        </w:tabs>
        <w:spacing w:after="0" w:line="260" w:lineRule="exact"/>
        <w:jc w:val="both"/>
        <w:outlineLvl w:val="3"/>
        <w:rPr>
          <w:lang w:val="lt-LT"/>
        </w:rPr>
      </w:pPr>
      <w:r w:rsidRPr="004D2B56">
        <w:rPr>
          <w:rFonts w:ascii="Times New Roman" w:hAnsi="Times New Roman"/>
          <w:b/>
          <w:lang w:val="lt-LT"/>
        </w:rPr>
        <w:t>4.9</w:t>
      </w:r>
      <w:r w:rsidRPr="004D2B56">
        <w:rPr>
          <w:rFonts w:ascii="Times New Roman" w:hAnsi="Times New Roman"/>
          <w:b/>
          <w:lang w:val="lt-LT"/>
        </w:rPr>
        <w:tab/>
        <w:t>Perdozavimas</w:t>
      </w:r>
      <w:r w:rsidR="00390A27">
        <w:rPr>
          <w:rFonts w:ascii="Times New Roman" w:hAnsi="Times New Roman"/>
          <w:b/>
          <w:lang w:val="lt-LT"/>
        </w:rPr>
        <w:fldChar w:fldCharType="begin"/>
      </w:r>
      <w:r w:rsidR="00390A27">
        <w:rPr>
          <w:rFonts w:ascii="Times New Roman" w:hAnsi="Times New Roman"/>
          <w:b/>
          <w:lang w:val="lt-LT"/>
        </w:rPr>
        <w:instrText xml:space="preserve"> DOCVARIABLE vault_nd_8db90997-3086-44c3-a3da-43a5e89409d0 \* MERGEFORMAT </w:instrText>
      </w:r>
      <w:r w:rsidR="00390A27">
        <w:rPr>
          <w:rFonts w:ascii="Times New Roman" w:hAnsi="Times New Roman"/>
          <w:b/>
          <w:lang w:val="lt-LT"/>
        </w:rPr>
        <w:fldChar w:fldCharType="separate"/>
      </w:r>
      <w:r w:rsidR="00390A27">
        <w:rPr>
          <w:rFonts w:ascii="Times New Roman" w:hAnsi="Times New Roman"/>
          <w:b/>
          <w:lang w:val="lt-LT"/>
        </w:rPr>
        <w:t xml:space="preserve"> </w:t>
      </w:r>
      <w:r w:rsidR="00390A27">
        <w:rPr>
          <w:rFonts w:ascii="Times New Roman" w:hAnsi="Times New Roman"/>
          <w:b/>
          <w:lang w:val="lt-LT"/>
        </w:rPr>
        <w:fldChar w:fldCharType="end"/>
      </w:r>
    </w:p>
    <w:p w14:paraId="3B4D3B6D"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1CED9992" w14:textId="77777777" w:rsidR="002C0EF5" w:rsidRPr="004D2B56" w:rsidRDefault="002C0EF5" w:rsidP="002C0EF5">
      <w:pPr>
        <w:tabs>
          <w:tab w:val="left" w:pos="567"/>
          <w:tab w:val="left" w:pos="3261"/>
        </w:tabs>
        <w:spacing w:after="0" w:line="240" w:lineRule="auto"/>
        <w:rPr>
          <w:rFonts w:ascii="Times New Roman" w:eastAsia="SimSun" w:hAnsi="Times New Roman"/>
          <w:lang w:val="lt-LT" w:eastAsia="zh-CN"/>
        </w:rPr>
      </w:pPr>
      <w:r w:rsidRPr="004D2B56">
        <w:rPr>
          <w:rFonts w:ascii="Times New Roman" w:eastAsia="SimSun" w:hAnsi="Times New Roman"/>
          <w:lang w:val="lt-LT" w:eastAsia="zh-CN"/>
        </w:rPr>
        <w:t>Nepateikiama.</w:t>
      </w:r>
    </w:p>
    <w:p w14:paraId="622928C4"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600DBFEB"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0A88769D" w14:textId="1BCCE54B" w:rsidR="002C0EF5" w:rsidRPr="004D2B56" w:rsidRDefault="002C0EF5" w:rsidP="002C0EF5">
      <w:pPr>
        <w:keepNext/>
        <w:keepLines/>
        <w:tabs>
          <w:tab w:val="left" w:pos="567"/>
        </w:tabs>
        <w:spacing w:after="0" w:line="240" w:lineRule="auto"/>
        <w:outlineLvl w:val="2"/>
        <w:rPr>
          <w:rFonts w:ascii="Times New Roman" w:eastAsia="SimSun" w:hAnsi="Times New Roman"/>
          <w:b/>
          <w:lang w:val="lt-LT" w:eastAsia="zh-CN"/>
        </w:rPr>
      </w:pPr>
      <w:r w:rsidRPr="004D2B56">
        <w:rPr>
          <w:rFonts w:ascii="Times New Roman" w:eastAsia="SimSun" w:hAnsi="Times New Roman"/>
          <w:b/>
          <w:lang w:val="lt-LT" w:eastAsia="zh-CN"/>
        </w:rPr>
        <w:t>5.</w:t>
      </w:r>
      <w:r w:rsidRPr="004D2B56">
        <w:rPr>
          <w:rFonts w:ascii="Times New Roman" w:eastAsia="SimSun" w:hAnsi="Times New Roman"/>
          <w:b/>
          <w:lang w:val="lt-LT" w:eastAsia="zh-CN"/>
        </w:rPr>
        <w:tab/>
      </w:r>
      <w:r w:rsidRPr="004D2B56">
        <w:rPr>
          <w:rFonts w:ascii="Times New Roman" w:eastAsia="Times New Roman" w:hAnsi="Times New Roman"/>
          <w:b/>
          <w:bCs/>
          <w:snapToGrid w:val="0"/>
          <w:szCs w:val="26"/>
          <w:lang w:val="lt-LT" w:eastAsia="x-none"/>
        </w:rPr>
        <w:t>FARMAKOLOGINĖS SAVYBĖS</w:t>
      </w:r>
      <w:r w:rsidR="00390A27">
        <w:rPr>
          <w:rFonts w:ascii="Times New Roman" w:eastAsia="Times New Roman" w:hAnsi="Times New Roman"/>
          <w:b/>
          <w:bCs/>
          <w:snapToGrid w:val="0"/>
          <w:szCs w:val="26"/>
          <w:lang w:val="lt-LT" w:eastAsia="x-none"/>
        </w:rPr>
        <w:fldChar w:fldCharType="begin"/>
      </w:r>
      <w:r w:rsidR="00390A27">
        <w:rPr>
          <w:rFonts w:ascii="Times New Roman" w:eastAsia="Times New Roman" w:hAnsi="Times New Roman"/>
          <w:b/>
          <w:bCs/>
          <w:snapToGrid w:val="0"/>
          <w:szCs w:val="26"/>
          <w:lang w:val="lt-LT" w:eastAsia="x-none"/>
        </w:rPr>
        <w:instrText xml:space="preserve"> DOCVARIABLE VAULT_ND_9c3655e5-a1eb-4906-98df-63d34d5ce5e3 \* MERGEFORMAT </w:instrText>
      </w:r>
      <w:r w:rsidR="00390A27">
        <w:rPr>
          <w:rFonts w:ascii="Times New Roman" w:eastAsia="Times New Roman" w:hAnsi="Times New Roman"/>
          <w:b/>
          <w:bCs/>
          <w:snapToGrid w:val="0"/>
          <w:szCs w:val="26"/>
          <w:lang w:val="lt-LT" w:eastAsia="x-none"/>
        </w:rPr>
        <w:fldChar w:fldCharType="separate"/>
      </w:r>
      <w:r w:rsidR="00390A27">
        <w:rPr>
          <w:rFonts w:ascii="Times New Roman" w:eastAsia="Times New Roman" w:hAnsi="Times New Roman"/>
          <w:b/>
          <w:bCs/>
          <w:snapToGrid w:val="0"/>
          <w:szCs w:val="26"/>
          <w:lang w:val="lt-LT" w:eastAsia="x-none"/>
        </w:rPr>
        <w:t xml:space="preserve"> </w:t>
      </w:r>
      <w:r w:rsidR="00390A27">
        <w:rPr>
          <w:rFonts w:ascii="Times New Roman" w:eastAsia="Times New Roman" w:hAnsi="Times New Roman"/>
          <w:b/>
          <w:bCs/>
          <w:snapToGrid w:val="0"/>
          <w:szCs w:val="26"/>
          <w:lang w:val="lt-LT" w:eastAsia="x-none"/>
        </w:rPr>
        <w:fldChar w:fldCharType="end"/>
      </w:r>
    </w:p>
    <w:p w14:paraId="303B0927"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63DAE5C6" w14:textId="1B56E19D" w:rsidR="002C0EF5" w:rsidRPr="004D2B56" w:rsidRDefault="002C0EF5" w:rsidP="002C0EF5">
      <w:pPr>
        <w:keepNext/>
        <w:tabs>
          <w:tab w:val="left" w:pos="567"/>
        </w:tabs>
        <w:spacing w:after="0" w:line="260" w:lineRule="exact"/>
        <w:jc w:val="both"/>
        <w:outlineLvl w:val="3"/>
        <w:rPr>
          <w:rFonts w:ascii="Times New Roman" w:eastAsia="SimSun" w:hAnsi="Times New Roman"/>
          <w:b/>
          <w:lang w:val="lt-LT" w:eastAsia="zh-CN"/>
        </w:rPr>
      </w:pPr>
      <w:r w:rsidRPr="004D2B56">
        <w:rPr>
          <w:rFonts w:ascii="Times New Roman" w:eastAsia="SimSun" w:hAnsi="Times New Roman"/>
          <w:b/>
          <w:lang w:val="lt-LT" w:eastAsia="zh-CN"/>
        </w:rPr>
        <w:t>5.1</w:t>
      </w:r>
      <w:r w:rsidRPr="004D2B56">
        <w:rPr>
          <w:rFonts w:ascii="Times New Roman" w:eastAsia="SimSun" w:hAnsi="Times New Roman"/>
          <w:b/>
          <w:lang w:val="lt-LT" w:eastAsia="zh-CN"/>
        </w:rPr>
        <w:tab/>
      </w:r>
      <w:proofErr w:type="spellStart"/>
      <w:r w:rsidRPr="004D2B56">
        <w:rPr>
          <w:rFonts w:ascii="Times New Roman" w:eastAsia="SimSun" w:hAnsi="Times New Roman"/>
          <w:b/>
          <w:lang w:val="lt-LT" w:eastAsia="zh-CN"/>
        </w:rPr>
        <w:t>Farmakodinaminės</w:t>
      </w:r>
      <w:proofErr w:type="spellEnd"/>
      <w:r w:rsidRPr="004D2B56">
        <w:rPr>
          <w:rFonts w:ascii="Times New Roman" w:eastAsia="SimSun" w:hAnsi="Times New Roman"/>
          <w:b/>
          <w:lang w:val="lt-LT" w:eastAsia="zh-CN"/>
        </w:rPr>
        <w:t xml:space="preserve"> savybės</w:t>
      </w:r>
      <w:r w:rsidR="00390A27">
        <w:rPr>
          <w:rFonts w:ascii="Times New Roman" w:eastAsia="SimSun" w:hAnsi="Times New Roman"/>
          <w:b/>
          <w:lang w:val="lt-LT" w:eastAsia="zh-CN"/>
        </w:rPr>
        <w:fldChar w:fldCharType="begin"/>
      </w:r>
      <w:r w:rsidR="00390A27">
        <w:rPr>
          <w:rFonts w:ascii="Times New Roman" w:eastAsia="SimSun" w:hAnsi="Times New Roman"/>
          <w:b/>
          <w:lang w:val="lt-LT" w:eastAsia="zh-CN"/>
        </w:rPr>
        <w:instrText xml:space="preserve"> DOCVARIABLE vault_nd_c4ec5f95-57bd-4054-ba0d-443cee107254 \* MERGEFORMAT </w:instrText>
      </w:r>
      <w:r w:rsidR="00390A27">
        <w:rPr>
          <w:rFonts w:ascii="Times New Roman" w:eastAsia="SimSun" w:hAnsi="Times New Roman"/>
          <w:b/>
          <w:lang w:val="lt-LT" w:eastAsia="zh-CN"/>
        </w:rPr>
        <w:fldChar w:fldCharType="separate"/>
      </w:r>
      <w:r w:rsidR="00390A27">
        <w:rPr>
          <w:rFonts w:ascii="Times New Roman" w:eastAsia="SimSun" w:hAnsi="Times New Roman"/>
          <w:b/>
          <w:lang w:val="lt-LT" w:eastAsia="zh-CN"/>
        </w:rPr>
        <w:t xml:space="preserve"> </w:t>
      </w:r>
      <w:r w:rsidR="00390A27">
        <w:rPr>
          <w:rFonts w:ascii="Times New Roman" w:eastAsia="SimSun" w:hAnsi="Times New Roman"/>
          <w:b/>
          <w:lang w:val="lt-LT" w:eastAsia="zh-CN"/>
        </w:rPr>
        <w:fldChar w:fldCharType="end"/>
      </w:r>
    </w:p>
    <w:p w14:paraId="5FADB724"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2657D498" w14:textId="6E69F153" w:rsidR="002C0EF5" w:rsidRPr="004D2B56" w:rsidRDefault="002C0EF5" w:rsidP="002C0EF5">
      <w:pPr>
        <w:keepNext/>
        <w:tabs>
          <w:tab w:val="left" w:pos="567"/>
          <w:tab w:val="left" w:pos="3261"/>
        </w:tabs>
        <w:spacing w:after="0" w:line="240" w:lineRule="auto"/>
        <w:outlineLvl w:val="0"/>
        <w:rPr>
          <w:rFonts w:ascii="Times New Roman" w:eastAsia="SimSun" w:hAnsi="Times New Roman"/>
          <w:caps/>
          <w:lang w:val="lt-LT" w:eastAsia="zh-CN"/>
        </w:rPr>
      </w:pPr>
      <w:r w:rsidRPr="004D2B56">
        <w:rPr>
          <w:rFonts w:ascii="Times New Roman" w:eastAsia="SimSun" w:hAnsi="Times New Roman"/>
          <w:lang w:val="lt-LT" w:eastAsia="zh-CN"/>
        </w:rPr>
        <w:t xml:space="preserve">Vakcina nuo difterijos, stabligės, kokliušo, poliomielito ir b tipo </w:t>
      </w:r>
      <w:proofErr w:type="spellStart"/>
      <w:r w:rsidRPr="004D2B56">
        <w:rPr>
          <w:rFonts w:ascii="Times New Roman" w:eastAsia="SimSun" w:hAnsi="Times New Roman"/>
          <w:i/>
          <w:lang w:val="lt-LT" w:eastAsia="zh-CN"/>
        </w:rPr>
        <w:t>haemophilus</w:t>
      </w:r>
      <w:proofErr w:type="spellEnd"/>
      <w:r w:rsidRPr="004D2B56">
        <w:rPr>
          <w:rFonts w:ascii="Times New Roman" w:eastAsia="SimSun" w:hAnsi="Times New Roman"/>
          <w:i/>
          <w:lang w:val="lt-LT" w:eastAsia="zh-CN"/>
        </w:rPr>
        <w:t xml:space="preserve"> </w:t>
      </w:r>
      <w:proofErr w:type="spellStart"/>
      <w:r w:rsidRPr="004D2B56">
        <w:rPr>
          <w:rFonts w:ascii="Times New Roman" w:eastAsia="SimSun" w:hAnsi="Times New Roman"/>
          <w:i/>
          <w:lang w:val="lt-LT" w:eastAsia="zh-CN"/>
        </w:rPr>
        <w:t>influenzae</w:t>
      </w:r>
      <w:proofErr w:type="spellEnd"/>
      <w:r w:rsidRPr="004D2B56">
        <w:rPr>
          <w:rFonts w:ascii="Times New Roman" w:eastAsia="SimSun" w:hAnsi="Times New Roman"/>
          <w:lang w:val="lt-LT" w:eastAsia="zh-CN"/>
        </w:rPr>
        <w:t xml:space="preserve"> infekcijų.</w:t>
      </w:r>
      <w:r w:rsidR="00390A27">
        <w:rPr>
          <w:rFonts w:ascii="Times New Roman" w:eastAsia="SimSun" w:hAnsi="Times New Roman"/>
          <w:lang w:val="lt-LT" w:eastAsia="zh-CN"/>
        </w:rPr>
        <w:fldChar w:fldCharType="begin"/>
      </w:r>
      <w:r w:rsidR="00390A27">
        <w:rPr>
          <w:rFonts w:ascii="Times New Roman" w:eastAsia="SimSun" w:hAnsi="Times New Roman"/>
          <w:lang w:val="lt-LT" w:eastAsia="zh-CN"/>
        </w:rPr>
        <w:instrText xml:space="preserve"> DOCVARIABLE vault_nd_999f7db9-7f3c-4d11-a29a-d979fdda8e1c \* MERGEFORMAT </w:instrText>
      </w:r>
      <w:r w:rsidR="00390A27">
        <w:rPr>
          <w:rFonts w:ascii="Times New Roman" w:eastAsia="SimSun" w:hAnsi="Times New Roman"/>
          <w:lang w:val="lt-LT" w:eastAsia="zh-CN"/>
        </w:rPr>
        <w:fldChar w:fldCharType="separate"/>
      </w:r>
      <w:r w:rsidR="00390A27">
        <w:rPr>
          <w:rFonts w:ascii="Times New Roman" w:eastAsia="SimSun" w:hAnsi="Times New Roman"/>
          <w:lang w:val="lt-LT" w:eastAsia="zh-CN"/>
        </w:rPr>
        <w:t xml:space="preserve"> </w:t>
      </w:r>
      <w:r w:rsidR="00390A27">
        <w:rPr>
          <w:rFonts w:ascii="Times New Roman" w:eastAsia="SimSun" w:hAnsi="Times New Roman"/>
          <w:lang w:val="lt-LT" w:eastAsia="zh-CN"/>
        </w:rPr>
        <w:fldChar w:fldCharType="end"/>
      </w:r>
    </w:p>
    <w:p w14:paraId="12839002" w14:textId="77777777" w:rsidR="002C0EF5" w:rsidRPr="004D2B56" w:rsidRDefault="002C0EF5" w:rsidP="002C0EF5">
      <w:pPr>
        <w:tabs>
          <w:tab w:val="left" w:pos="567"/>
          <w:tab w:val="left" w:pos="3261"/>
        </w:tabs>
        <w:spacing w:after="0" w:line="240" w:lineRule="auto"/>
        <w:rPr>
          <w:rFonts w:ascii="Times New Roman" w:eastAsia="SimSun" w:hAnsi="Times New Roman"/>
          <w:lang w:val="lt-LT" w:eastAsia="zh-CN"/>
        </w:rPr>
      </w:pPr>
    </w:p>
    <w:p w14:paraId="5C384676" w14:textId="77777777" w:rsidR="002C0EF5" w:rsidRPr="004D2B56" w:rsidRDefault="002C0EF5" w:rsidP="002C0EF5">
      <w:pPr>
        <w:tabs>
          <w:tab w:val="left" w:pos="567"/>
          <w:tab w:val="left" w:pos="3261"/>
        </w:tabs>
        <w:spacing w:after="0" w:line="240" w:lineRule="auto"/>
        <w:rPr>
          <w:rFonts w:ascii="Times New Roman" w:eastAsia="SimSun" w:hAnsi="Times New Roman"/>
          <w:lang w:val="lt-LT" w:eastAsia="zh-CN"/>
        </w:rPr>
      </w:pPr>
      <w:proofErr w:type="spellStart"/>
      <w:r w:rsidRPr="004D2B56">
        <w:rPr>
          <w:rFonts w:ascii="Times New Roman" w:eastAsia="SimSun" w:hAnsi="Times New Roman"/>
          <w:lang w:val="lt-LT" w:eastAsia="zh-CN"/>
        </w:rPr>
        <w:t>Farmakoterapinė</w:t>
      </w:r>
      <w:proofErr w:type="spellEnd"/>
      <w:r w:rsidRPr="004D2B56">
        <w:rPr>
          <w:rFonts w:ascii="Times New Roman" w:eastAsia="SimSun" w:hAnsi="Times New Roman"/>
          <w:lang w:val="lt-LT" w:eastAsia="zh-CN"/>
        </w:rPr>
        <w:t xml:space="preserve"> grupė: sudėtinės bakterinės ir virusinės vakcinos, ATC kodas: J07CA06.</w:t>
      </w:r>
    </w:p>
    <w:p w14:paraId="75F3FD5F" w14:textId="77777777" w:rsidR="002C0EF5" w:rsidRPr="004D2B56" w:rsidRDefault="002C0EF5" w:rsidP="002C0EF5">
      <w:pPr>
        <w:tabs>
          <w:tab w:val="left" w:pos="567"/>
          <w:tab w:val="left" w:pos="3261"/>
        </w:tabs>
        <w:spacing w:after="0" w:line="240" w:lineRule="auto"/>
        <w:rPr>
          <w:rFonts w:ascii="Times New Roman" w:eastAsia="SimSun" w:hAnsi="Times New Roman"/>
          <w:lang w:val="lt-LT" w:eastAsia="zh-CN"/>
        </w:rPr>
      </w:pPr>
    </w:p>
    <w:p w14:paraId="2C4C23EB" w14:textId="77777777" w:rsidR="002C0EF5" w:rsidRPr="004D2B56" w:rsidRDefault="002C0EF5" w:rsidP="002C0EF5">
      <w:pPr>
        <w:tabs>
          <w:tab w:val="left" w:pos="567"/>
          <w:tab w:val="left" w:pos="3261"/>
        </w:tabs>
        <w:spacing w:after="0" w:line="240" w:lineRule="auto"/>
        <w:rPr>
          <w:rFonts w:ascii="Times New Roman" w:eastAsia="SimSun" w:hAnsi="Times New Roman"/>
          <w:lang w:val="lt-LT" w:eastAsia="zh-CN"/>
        </w:rPr>
      </w:pPr>
      <w:r w:rsidRPr="004D2B56">
        <w:rPr>
          <w:rFonts w:ascii="Times New Roman" w:eastAsia="SimSun" w:hAnsi="Times New Roman"/>
          <w:lang w:val="lt-LT" w:eastAsia="zh-CN"/>
        </w:rPr>
        <w:t xml:space="preserve">Difterijos ir stabligės toksinai yra detoksikuoti </w:t>
      </w:r>
      <w:proofErr w:type="spellStart"/>
      <w:r w:rsidRPr="004D2B56">
        <w:rPr>
          <w:rFonts w:ascii="Times New Roman" w:eastAsia="SimSun" w:hAnsi="Times New Roman"/>
          <w:lang w:val="lt-LT" w:eastAsia="zh-CN"/>
        </w:rPr>
        <w:t>formaldehidu</w:t>
      </w:r>
      <w:proofErr w:type="spellEnd"/>
      <w:r w:rsidRPr="004D2B56">
        <w:rPr>
          <w:rFonts w:ascii="Times New Roman" w:eastAsia="SimSun" w:hAnsi="Times New Roman"/>
          <w:lang w:val="lt-LT" w:eastAsia="zh-CN"/>
        </w:rPr>
        <w:t xml:space="preserve"> ir paskui išgryninti. Poliomielito vakcina yra gauta kultivuojant 1-ojo, 2-ojo ir 3-iojo tipo poliomielito virusus </w:t>
      </w:r>
      <w:proofErr w:type="spellStart"/>
      <w:r w:rsidRPr="004D2B56">
        <w:rPr>
          <w:rFonts w:ascii="Times New Roman" w:eastAsia="SimSun" w:hAnsi="Times New Roman"/>
          <w:i/>
          <w:lang w:val="lt-LT" w:eastAsia="zh-CN"/>
        </w:rPr>
        <w:t>Vero</w:t>
      </w:r>
      <w:proofErr w:type="spellEnd"/>
      <w:r w:rsidRPr="004D2B56">
        <w:rPr>
          <w:rFonts w:ascii="Times New Roman" w:eastAsia="SimSun" w:hAnsi="Times New Roman"/>
          <w:lang w:val="lt-LT" w:eastAsia="zh-CN"/>
        </w:rPr>
        <w:t xml:space="preserve"> ląstelėse, išgryninta ir </w:t>
      </w:r>
      <w:proofErr w:type="spellStart"/>
      <w:r w:rsidRPr="004D2B56">
        <w:rPr>
          <w:rFonts w:ascii="Times New Roman" w:eastAsia="SimSun" w:hAnsi="Times New Roman"/>
          <w:lang w:val="lt-LT" w:eastAsia="zh-CN"/>
        </w:rPr>
        <w:t>inaktyvuota</w:t>
      </w:r>
      <w:proofErr w:type="spellEnd"/>
      <w:r w:rsidRPr="004D2B56">
        <w:rPr>
          <w:rFonts w:ascii="Times New Roman" w:eastAsia="SimSun" w:hAnsi="Times New Roman"/>
          <w:lang w:val="lt-LT" w:eastAsia="zh-CN"/>
        </w:rPr>
        <w:t xml:space="preserve"> </w:t>
      </w:r>
      <w:proofErr w:type="spellStart"/>
      <w:r w:rsidRPr="004D2B56">
        <w:rPr>
          <w:rFonts w:ascii="Times New Roman" w:eastAsia="SimSun" w:hAnsi="Times New Roman"/>
          <w:lang w:val="lt-LT" w:eastAsia="zh-CN"/>
        </w:rPr>
        <w:t>formaldehidu</w:t>
      </w:r>
      <w:proofErr w:type="spellEnd"/>
      <w:r w:rsidRPr="004D2B56">
        <w:rPr>
          <w:rFonts w:ascii="Times New Roman" w:eastAsia="SimSun" w:hAnsi="Times New Roman"/>
          <w:lang w:val="lt-LT" w:eastAsia="zh-CN"/>
        </w:rPr>
        <w:t>.</w:t>
      </w:r>
    </w:p>
    <w:p w14:paraId="000AB256" w14:textId="77777777" w:rsidR="002C0EF5" w:rsidRPr="004D2B56" w:rsidRDefault="002C0EF5" w:rsidP="002C0EF5">
      <w:pPr>
        <w:tabs>
          <w:tab w:val="left" w:pos="567"/>
          <w:tab w:val="left" w:pos="3261"/>
        </w:tabs>
        <w:spacing w:after="0" w:line="240" w:lineRule="auto"/>
        <w:rPr>
          <w:rFonts w:ascii="Times New Roman" w:eastAsia="SimSun" w:hAnsi="Times New Roman"/>
          <w:lang w:val="lt-LT" w:eastAsia="zh-CN"/>
        </w:rPr>
      </w:pPr>
    </w:p>
    <w:p w14:paraId="3568370E" w14:textId="77777777" w:rsidR="002C0EF5" w:rsidRPr="004D2B56" w:rsidRDefault="002C0EF5" w:rsidP="002C0EF5">
      <w:pPr>
        <w:tabs>
          <w:tab w:val="left" w:pos="567"/>
          <w:tab w:val="left" w:pos="3261"/>
        </w:tabs>
        <w:spacing w:after="0" w:line="240" w:lineRule="auto"/>
        <w:rPr>
          <w:rFonts w:ascii="Times New Roman" w:eastAsia="SimSun" w:hAnsi="Times New Roman"/>
          <w:lang w:val="lt-LT" w:eastAsia="zh-CN"/>
        </w:rPr>
      </w:pPr>
      <w:r w:rsidRPr="004D2B56">
        <w:rPr>
          <w:rFonts w:ascii="Times New Roman" w:eastAsia="SimSun" w:hAnsi="Times New Roman"/>
          <w:lang w:val="lt-LT" w:eastAsia="zh-CN"/>
        </w:rPr>
        <w:t xml:space="preserve">Neląsteliniai kokliušo komponentai (PT ir FHA) yra </w:t>
      </w:r>
      <w:proofErr w:type="spellStart"/>
      <w:r w:rsidRPr="004D2B56">
        <w:rPr>
          <w:rFonts w:ascii="Times New Roman" w:eastAsia="SimSun" w:hAnsi="Times New Roman"/>
          <w:lang w:val="lt-LT" w:eastAsia="zh-CN"/>
        </w:rPr>
        <w:t>ekstrahuoti</w:t>
      </w:r>
      <w:proofErr w:type="spellEnd"/>
      <w:r w:rsidRPr="004D2B56">
        <w:rPr>
          <w:rFonts w:ascii="Times New Roman" w:eastAsia="SimSun" w:hAnsi="Times New Roman"/>
          <w:lang w:val="lt-LT" w:eastAsia="zh-CN"/>
        </w:rPr>
        <w:t xml:space="preserve"> iš </w:t>
      </w:r>
      <w:proofErr w:type="spellStart"/>
      <w:r w:rsidRPr="004D2B56">
        <w:rPr>
          <w:rFonts w:ascii="Times New Roman" w:eastAsia="SimSun" w:hAnsi="Times New Roman"/>
          <w:i/>
          <w:lang w:val="lt-LT" w:eastAsia="zh-CN"/>
        </w:rPr>
        <w:t>Bordetella</w:t>
      </w:r>
      <w:proofErr w:type="spellEnd"/>
      <w:r w:rsidRPr="004D2B56">
        <w:rPr>
          <w:rFonts w:ascii="Times New Roman" w:eastAsia="SimSun" w:hAnsi="Times New Roman"/>
          <w:i/>
          <w:lang w:val="lt-LT" w:eastAsia="zh-CN"/>
        </w:rPr>
        <w:t xml:space="preserve"> </w:t>
      </w:r>
      <w:proofErr w:type="spellStart"/>
      <w:r w:rsidRPr="004D2B56">
        <w:rPr>
          <w:rFonts w:ascii="Times New Roman" w:eastAsia="SimSun" w:hAnsi="Times New Roman"/>
          <w:i/>
          <w:lang w:val="lt-LT" w:eastAsia="zh-CN"/>
        </w:rPr>
        <w:t>pertussis</w:t>
      </w:r>
      <w:proofErr w:type="spellEnd"/>
      <w:r w:rsidRPr="004D2B56">
        <w:rPr>
          <w:rFonts w:ascii="Times New Roman" w:eastAsia="SimSun" w:hAnsi="Times New Roman"/>
          <w:lang w:val="lt-LT" w:eastAsia="zh-CN"/>
        </w:rPr>
        <w:t xml:space="preserve"> kultūrų ir paskui atskirai išgryninti. Kokliušo toksinas (PT) atskirai detoksikuotas </w:t>
      </w:r>
      <w:proofErr w:type="spellStart"/>
      <w:r w:rsidRPr="004D2B56">
        <w:rPr>
          <w:rFonts w:ascii="Times New Roman" w:eastAsia="SimSun" w:hAnsi="Times New Roman"/>
          <w:lang w:val="lt-LT" w:eastAsia="zh-CN"/>
        </w:rPr>
        <w:t>gliutaraldehidu</w:t>
      </w:r>
      <w:proofErr w:type="spellEnd"/>
      <w:r w:rsidRPr="004D2B56">
        <w:rPr>
          <w:rFonts w:ascii="Times New Roman" w:eastAsia="SimSun" w:hAnsi="Times New Roman"/>
          <w:lang w:val="lt-LT" w:eastAsia="zh-CN"/>
        </w:rPr>
        <w:t xml:space="preserve">, kad susidarytų </w:t>
      </w:r>
      <w:proofErr w:type="spellStart"/>
      <w:r w:rsidRPr="004D2B56">
        <w:rPr>
          <w:rFonts w:ascii="Times New Roman" w:eastAsia="SimSun" w:hAnsi="Times New Roman"/>
          <w:lang w:val="lt-LT" w:eastAsia="zh-CN"/>
        </w:rPr>
        <w:t>anatoksinas</w:t>
      </w:r>
      <w:proofErr w:type="spellEnd"/>
      <w:r w:rsidRPr="004D2B56">
        <w:rPr>
          <w:rFonts w:ascii="Times New Roman" w:eastAsia="SimSun" w:hAnsi="Times New Roman"/>
          <w:lang w:val="lt-LT" w:eastAsia="zh-CN"/>
        </w:rPr>
        <w:t xml:space="preserve"> (</w:t>
      </w:r>
      <w:proofErr w:type="spellStart"/>
      <w:r w:rsidRPr="004D2B56">
        <w:rPr>
          <w:rFonts w:ascii="Times New Roman" w:eastAsia="SimSun" w:hAnsi="Times New Roman"/>
          <w:lang w:val="lt-LT" w:eastAsia="zh-CN"/>
        </w:rPr>
        <w:t>PTxd</w:t>
      </w:r>
      <w:proofErr w:type="spellEnd"/>
      <w:r w:rsidRPr="004D2B56">
        <w:rPr>
          <w:rFonts w:ascii="Times New Roman" w:eastAsia="SimSun" w:hAnsi="Times New Roman"/>
          <w:lang w:val="lt-LT" w:eastAsia="zh-CN"/>
        </w:rPr>
        <w:t xml:space="preserve">). FHA yra natūralus. Įrodyta, kad </w:t>
      </w:r>
      <w:proofErr w:type="spellStart"/>
      <w:r w:rsidRPr="004D2B56">
        <w:rPr>
          <w:rFonts w:ascii="Times New Roman" w:eastAsia="SimSun" w:hAnsi="Times New Roman"/>
          <w:lang w:val="lt-LT" w:eastAsia="zh-CN"/>
        </w:rPr>
        <w:t>PTxd</w:t>
      </w:r>
      <w:proofErr w:type="spellEnd"/>
      <w:r w:rsidRPr="004D2B56">
        <w:rPr>
          <w:rFonts w:ascii="Times New Roman" w:eastAsia="SimSun" w:hAnsi="Times New Roman"/>
          <w:lang w:val="lt-LT" w:eastAsia="zh-CN"/>
        </w:rPr>
        <w:t xml:space="preserve"> ir FHA yra du svarbiausi komponentai, saugantys nuo kokliušo. </w:t>
      </w:r>
    </w:p>
    <w:p w14:paraId="7A14D532" w14:textId="77777777" w:rsidR="002C0EF5" w:rsidRPr="004D2B56" w:rsidRDefault="002C0EF5" w:rsidP="002C0EF5">
      <w:pPr>
        <w:tabs>
          <w:tab w:val="left" w:pos="567"/>
          <w:tab w:val="left" w:pos="3261"/>
        </w:tabs>
        <w:spacing w:after="0" w:line="240" w:lineRule="auto"/>
        <w:rPr>
          <w:rFonts w:ascii="Times New Roman" w:eastAsia="SimSun" w:hAnsi="Times New Roman"/>
          <w:lang w:val="lt-LT" w:eastAsia="zh-CN"/>
        </w:rPr>
      </w:pPr>
      <w:r w:rsidRPr="004D2B56">
        <w:rPr>
          <w:rFonts w:ascii="Times New Roman" w:eastAsia="SimSun" w:hAnsi="Times New Roman"/>
          <w:lang w:val="lt-LT" w:eastAsia="zh-CN"/>
        </w:rPr>
        <w:t xml:space="preserve">Išgrynintasis </w:t>
      </w:r>
      <w:proofErr w:type="spellStart"/>
      <w:r w:rsidRPr="004D2B56">
        <w:rPr>
          <w:rFonts w:ascii="Times New Roman" w:eastAsia="SimSun" w:hAnsi="Times New Roman"/>
          <w:lang w:val="lt-LT" w:eastAsia="zh-CN"/>
        </w:rPr>
        <w:t>kapsulinis</w:t>
      </w:r>
      <w:proofErr w:type="spellEnd"/>
      <w:r w:rsidRPr="004D2B56">
        <w:rPr>
          <w:rFonts w:ascii="Times New Roman" w:eastAsia="SimSun" w:hAnsi="Times New Roman"/>
          <w:lang w:val="lt-LT" w:eastAsia="zh-CN"/>
        </w:rPr>
        <w:t xml:space="preserve"> polisacharidas PRP (</w:t>
      </w:r>
      <w:proofErr w:type="spellStart"/>
      <w:r w:rsidRPr="004D2B56">
        <w:rPr>
          <w:rFonts w:ascii="Times New Roman" w:eastAsia="SimSun" w:hAnsi="Times New Roman"/>
          <w:lang w:val="lt-LT" w:eastAsia="zh-CN"/>
        </w:rPr>
        <w:t>poliribosilribitolfosfatas</w:t>
      </w:r>
      <w:proofErr w:type="spellEnd"/>
      <w:r w:rsidRPr="004D2B56">
        <w:rPr>
          <w:rFonts w:ascii="Times New Roman" w:eastAsia="SimSun" w:hAnsi="Times New Roman"/>
          <w:lang w:val="lt-LT" w:eastAsia="zh-CN"/>
        </w:rPr>
        <w:t xml:space="preserve">) yra </w:t>
      </w:r>
      <w:proofErr w:type="spellStart"/>
      <w:r w:rsidRPr="004D2B56">
        <w:rPr>
          <w:rFonts w:ascii="Times New Roman" w:eastAsia="SimSun" w:hAnsi="Times New Roman"/>
          <w:lang w:val="lt-LT" w:eastAsia="zh-CN"/>
        </w:rPr>
        <w:t>ekstrahuotas</w:t>
      </w:r>
      <w:proofErr w:type="spellEnd"/>
      <w:r w:rsidRPr="004D2B56">
        <w:rPr>
          <w:rFonts w:ascii="Times New Roman" w:eastAsia="SimSun" w:hAnsi="Times New Roman"/>
          <w:lang w:val="lt-LT" w:eastAsia="zh-CN"/>
        </w:rPr>
        <w:t xml:space="preserve"> iš b tipo </w:t>
      </w:r>
      <w:proofErr w:type="spellStart"/>
      <w:r w:rsidRPr="004D2B56">
        <w:rPr>
          <w:rFonts w:ascii="Times New Roman" w:eastAsia="SimSun" w:hAnsi="Times New Roman"/>
          <w:i/>
          <w:lang w:val="lt-LT" w:eastAsia="zh-CN"/>
        </w:rPr>
        <w:t>Haemophilus</w:t>
      </w:r>
      <w:proofErr w:type="spellEnd"/>
      <w:r w:rsidRPr="004D2B56">
        <w:rPr>
          <w:rFonts w:ascii="Times New Roman" w:eastAsia="SimSun" w:hAnsi="Times New Roman"/>
          <w:i/>
          <w:lang w:val="lt-LT" w:eastAsia="zh-CN"/>
        </w:rPr>
        <w:t xml:space="preserve"> </w:t>
      </w:r>
      <w:proofErr w:type="spellStart"/>
      <w:r w:rsidRPr="004D2B56">
        <w:rPr>
          <w:rFonts w:ascii="Times New Roman" w:eastAsia="SimSun" w:hAnsi="Times New Roman"/>
          <w:i/>
          <w:lang w:val="lt-LT" w:eastAsia="zh-CN"/>
        </w:rPr>
        <w:t>influenzae</w:t>
      </w:r>
      <w:proofErr w:type="spellEnd"/>
      <w:r w:rsidRPr="004D2B56">
        <w:rPr>
          <w:rFonts w:ascii="Times New Roman" w:eastAsia="SimSun" w:hAnsi="Times New Roman"/>
          <w:lang w:val="lt-LT" w:eastAsia="zh-CN"/>
        </w:rPr>
        <w:t xml:space="preserve"> kultūros ir </w:t>
      </w:r>
      <w:proofErr w:type="spellStart"/>
      <w:r w:rsidRPr="004D2B56">
        <w:rPr>
          <w:rFonts w:ascii="Times New Roman" w:eastAsia="SimSun" w:hAnsi="Times New Roman"/>
          <w:lang w:val="lt-LT" w:eastAsia="zh-CN"/>
        </w:rPr>
        <w:t>konjuguotas</w:t>
      </w:r>
      <w:proofErr w:type="spellEnd"/>
      <w:r w:rsidRPr="004D2B56">
        <w:rPr>
          <w:rFonts w:ascii="Times New Roman" w:eastAsia="SimSun" w:hAnsi="Times New Roman"/>
          <w:lang w:val="lt-LT" w:eastAsia="zh-CN"/>
        </w:rPr>
        <w:t xml:space="preserve"> su stabligės </w:t>
      </w:r>
      <w:proofErr w:type="spellStart"/>
      <w:r w:rsidRPr="004D2B56">
        <w:rPr>
          <w:rFonts w:ascii="Times New Roman" w:eastAsia="SimSun" w:hAnsi="Times New Roman"/>
          <w:lang w:val="lt-LT" w:eastAsia="zh-CN"/>
        </w:rPr>
        <w:t>anatoksinu</w:t>
      </w:r>
      <w:proofErr w:type="spellEnd"/>
      <w:r w:rsidRPr="004D2B56">
        <w:rPr>
          <w:rFonts w:ascii="Times New Roman" w:eastAsia="SimSun" w:hAnsi="Times New Roman"/>
          <w:lang w:val="lt-LT" w:eastAsia="zh-CN"/>
        </w:rPr>
        <w:t xml:space="preserve"> (T), taip gaunama </w:t>
      </w:r>
      <w:proofErr w:type="spellStart"/>
      <w:r w:rsidRPr="004D2B56">
        <w:rPr>
          <w:rFonts w:ascii="Times New Roman" w:eastAsia="SimSun" w:hAnsi="Times New Roman"/>
          <w:lang w:val="lt-LT" w:eastAsia="zh-CN"/>
        </w:rPr>
        <w:t>konjuguota</w:t>
      </w:r>
      <w:proofErr w:type="spellEnd"/>
      <w:r w:rsidRPr="004D2B56">
        <w:rPr>
          <w:rFonts w:ascii="Times New Roman" w:eastAsia="SimSun" w:hAnsi="Times New Roman"/>
          <w:lang w:val="lt-LT" w:eastAsia="zh-CN"/>
        </w:rPr>
        <w:t xml:space="preserve"> vakcina PRP-T.</w:t>
      </w:r>
    </w:p>
    <w:p w14:paraId="0C43E716" w14:textId="77777777" w:rsidR="002C0EF5" w:rsidRPr="004D2B56" w:rsidRDefault="002C0EF5" w:rsidP="002C0EF5">
      <w:pPr>
        <w:tabs>
          <w:tab w:val="left" w:pos="567"/>
          <w:tab w:val="left" w:pos="3261"/>
        </w:tabs>
        <w:spacing w:after="0" w:line="240" w:lineRule="auto"/>
        <w:rPr>
          <w:rFonts w:ascii="Times New Roman" w:eastAsia="SimSun" w:hAnsi="Times New Roman"/>
          <w:lang w:val="lt-LT" w:eastAsia="zh-CN"/>
        </w:rPr>
      </w:pPr>
      <w:r w:rsidRPr="004D2B56">
        <w:rPr>
          <w:rFonts w:ascii="Times New Roman" w:eastAsia="SimSun" w:hAnsi="Times New Roman"/>
          <w:lang w:val="lt-LT" w:eastAsia="zh-CN"/>
        </w:rPr>
        <w:t xml:space="preserve">Vienas </w:t>
      </w:r>
      <w:proofErr w:type="spellStart"/>
      <w:r w:rsidRPr="004D2B56">
        <w:rPr>
          <w:rFonts w:ascii="Times New Roman" w:eastAsia="SimSun" w:hAnsi="Times New Roman"/>
          <w:lang w:val="lt-LT" w:eastAsia="zh-CN"/>
        </w:rPr>
        <w:t>kapsulinis</w:t>
      </w:r>
      <w:proofErr w:type="spellEnd"/>
      <w:r w:rsidRPr="004D2B56">
        <w:rPr>
          <w:rFonts w:ascii="Times New Roman" w:eastAsia="SimSun" w:hAnsi="Times New Roman"/>
          <w:lang w:val="lt-LT" w:eastAsia="zh-CN"/>
        </w:rPr>
        <w:t xml:space="preserve"> polisacharidas (</w:t>
      </w:r>
      <w:proofErr w:type="spellStart"/>
      <w:r w:rsidRPr="004D2B56">
        <w:rPr>
          <w:rFonts w:ascii="Times New Roman" w:eastAsia="SimSun" w:hAnsi="Times New Roman"/>
          <w:lang w:val="lt-LT" w:eastAsia="zh-CN"/>
        </w:rPr>
        <w:t>poliribosilribitolfosfatas</w:t>
      </w:r>
      <w:proofErr w:type="spellEnd"/>
      <w:r w:rsidRPr="004D2B56">
        <w:rPr>
          <w:rFonts w:ascii="Times New Roman" w:eastAsia="SimSun" w:hAnsi="Times New Roman"/>
          <w:lang w:val="lt-LT" w:eastAsia="zh-CN"/>
        </w:rPr>
        <w:t xml:space="preserve">: PRP) sukelia žmonių </w:t>
      </w:r>
      <w:proofErr w:type="spellStart"/>
      <w:r w:rsidRPr="004D2B56">
        <w:rPr>
          <w:rFonts w:ascii="Times New Roman" w:eastAsia="SimSun" w:hAnsi="Times New Roman"/>
          <w:lang w:val="lt-LT" w:eastAsia="zh-CN"/>
        </w:rPr>
        <w:t>anti</w:t>
      </w:r>
      <w:proofErr w:type="spellEnd"/>
      <w:r w:rsidRPr="004D2B56">
        <w:rPr>
          <w:rFonts w:ascii="Times New Roman" w:eastAsia="SimSun" w:hAnsi="Times New Roman"/>
          <w:lang w:val="lt-LT" w:eastAsia="zh-CN"/>
        </w:rPr>
        <w:t xml:space="preserve">-PRP serologinį atsaką. Tačiau jam, kaip ir visiems </w:t>
      </w:r>
      <w:proofErr w:type="spellStart"/>
      <w:r w:rsidRPr="004D2B56">
        <w:rPr>
          <w:rFonts w:ascii="Times New Roman" w:eastAsia="SimSun" w:hAnsi="Times New Roman"/>
          <w:lang w:val="lt-LT" w:eastAsia="zh-CN"/>
        </w:rPr>
        <w:t>polisacharidiniams</w:t>
      </w:r>
      <w:proofErr w:type="spellEnd"/>
      <w:r w:rsidRPr="004D2B56">
        <w:rPr>
          <w:rFonts w:ascii="Times New Roman" w:eastAsia="SimSun" w:hAnsi="Times New Roman"/>
          <w:lang w:val="lt-LT" w:eastAsia="zh-CN"/>
        </w:rPr>
        <w:t xml:space="preserve"> antigenams, sukeliantiems nuo T ląstelių nepriklausantį imuninį atsaką, būdinga silpnas </w:t>
      </w:r>
      <w:proofErr w:type="spellStart"/>
      <w:r w:rsidRPr="004D2B56">
        <w:rPr>
          <w:rFonts w:ascii="Times New Roman" w:eastAsia="SimSun" w:hAnsi="Times New Roman"/>
          <w:lang w:val="lt-LT" w:eastAsia="zh-CN"/>
        </w:rPr>
        <w:t>imunogeniškumas</w:t>
      </w:r>
      <w:proofErr w:type="spellEnd"/>
      <w:r w:rsidRPr="004D2B56">
        <w:rPr>
          <w:rFonts w:ascii="Times New Roman" w:eastAsia="SimSun" w:hAnsi="Times New Roman"/>
          <w:lang w:val="lt-LT" w:eastAsia="zh-CN"/>
        </w:rPr>
        <w:t xml:space="preserve"> kūdikiams ir neefektyvi </w:t>
      </w:r>
      <w:proofErr w:type="spellStart"/>
      <w:r w:rsidRPr="004D2B56">
        <w:rPr>
          <w:rFonts w:ascii="Times New Roman" w:eastAsia="SimSun" w:hAnsi="Times New Roman"/>
          <w:lang w:val="lt-LT" w:eastAsia="zh-CN"/>
        </w:rPr>
        <w:lastRenderedPageBreak/>
        <w:t>revakcinacija</w:t>
      </w:r>
      <w:proofErr w:type="spellEnd"/>
      <w:r w:rsidRPr="004D2B56">
        <w:rPr>
          <w:rFonts w:ascii="Times New Roman" w:eastAsia="SimSun" w:hAnsi="Times New Roman"/>
          <w:lang w:val="lt-LT" w:eastAsia="zh-CN"/>
        </w:rPr>
        <w:t xml:space="preserve"> vaikams iki 15 mėnesių. B tipo </w:t>
      </w:r>
      <w:proofErr w:type="spellStart"/>
      <w:r w:rsidRPr="004D2B56">
        <w:rPr>
          <w:rFonts w:ascii="Times New Roman" w:eastAsia="SimSun" w:hAnsi="Times New Roman"/>
          <w:i/>
          <w:lang w:val="lt-LT" w:eastAsia="zh-CN"/>
        </w:rPr>
        <w:t>Haemophilus</w:t>
      </w:r>
      <w:proofErr w:type="spellEnd"/>
      <w:r w:rsidRPr="004D2B56">
        <w:rPr>
          <w:rFonts w:ascii="Times New Roman" w:eastAsia="SimSun" w:hAnsi="Times New Roman"/>
          <w:i/>
          <w:lang w:val="lt-LT" w:eastAsia="zh-CN"/>
        </w:rPr>
        <w:t xml:space="preserve"> </w:t>
      </w:r>
      <w:proofErr w:type="spellStart"/>
      <w:r w:rsidRPr="004D2B56">
        <w:rPr>
          <w:rFonts w:ascii="Times New Roman" w:eastAsia="SimSun" w:hAnsi="Times New Roman"/>
          <w:i/>
          <w:lang w:val="lt-LT" w:eastAsia="zh-CN"/>
        </w:rPr>
        <w:t>influenzae</w:t>
      </w:r>
      <w:proofErr w:type="spellEnd"/>
      <w:r w:rsidRPr="004D2B56">
        <w:rPr>
          <w:rFonts w:ascii="Times New Roman" w:eastAsia="SimSun" w:hAnsi="Times New Roman"/>
          <w:lang w:val="lt-LT" w:eastAsia="zh-CN"/>
        </w:rPr>
        <w:t xml:space="preserve"> </w:t>
      </w:r>
      <w:proofErr w:type="spellStart"/>
      <w:r w:rsidRPr="004D2B56">
        <w:rPr>
          <w:rFonts w:ascii="Times New Roman" w:eastAsia="SimSun" w:hAnsi="Times New Roman"/>
          <w:lang w:val="lt-LT" w:eastAsia="zh-CN"/>
        </w:rPr>
        <w:t>kapsulinis</w:t>
      </w:r>
      <w:proofErr w:type="spellEnd"/>
      <w:r w:rsidRPr="004D2B56">
        <w:rPr>
          <w:rFonts w:ascii="Times New Roman" w:eastAsia="SimSun" w:hAnsi="Times New Roman"/>
          <w:lang w:val="lt-LT" w:eastAsia="zh-CN"/>
        </w:rPr>
        <w:t xml:space="preserve"> polisacharidas, </w:t>
      </w:r>
      <w:proofErr w:type="spellStart"/>
      <w:r w:rsidRPr="004D2B56">
        <w:rPr>
          <w:rFonts w:ascii="Times New Roman" w:eastAsia="SimSun" w:hAnsi="Times New Roman"/>
          <w:lang w:val="lt-LT" w:eastAsia="zh-CN"/>
        </w:rPr>
        <w:t>kovalentine</w:t>
      </w:r>
      <w:proofErr w:type="spellEnd"/>
      <w:r w:rsidRPr="004D2B56">
        <w:rPr>
          <w:rFonts w:ascii="Times New Roman" w:eastAsia="SimSun" w:hAnsi="Times New Roman"/>
          <w:lang w:val="lt-LT" w:eastAsia="zh-CN"/>
        </w:rPr>
        <w:t xml:space="preserve"> jungtimi sujungtas su baltymu nešėju (stabligės baltymu), leidžia </w:t>
      </w:r>
      <w:proofErr w:type="spellStart"/>
      <w:r w:rsidRPr="004D2B56">
        <w:rPr>
          <w:rFonts w:ascii="Times New Roman" w:eastAsia="SimSun" w:hAnsi="Times New Roman"/>
          <w:lang w:val="lt-LT" w:eastAsia="zh-CN"/>
        </w:rPr>
        <w:t>konjuguotai</w:t>
      </w:r>
      <w:proofErr w:type="spellEnd"/>
      <w:r w:rsidRPr="004D2B56">
        <w:rPr>
          <w:rFonts w:ascii="Times New Roman" w:eastAsia="SimSun" w:hAnsi="Times New Roman"/>
          <w:lang w:val="lt-LT" w:eastAsia="zh-CN"/>
        </w:rPr>
        <w:t xml:space="preserve"> </w:t>
      </w:r>
      <w:proofErr w:type="spellStart"/>
      <w:r w:rsidRPr="004D2B56">
        <w:rPr>
          <w:rFonts w:ascii="Times New Roman" w:eastAsia="SimSun" w:hAnsi="Times New Roman"/>
          <w:lang w:val="lt-LT" w:eastAsia="zh-CN"/>
        </w:rPr>
        <w:t>polisacharidinei</w:t>
      </w:r>
      <w:proofErr w:type="spellEnd"/>
      <w:r w:rsidRPr="004D2B56">
        <w:rPr>
          <w:rFonts w:ascii="Times New Roman" w:eastAsia="SimSun" w:hAnsi="Times New Roman"/>
          <w:lang w:val="lt-LT" w:eastAsia="zh-CN"/>
        </w:rPr>
        <w:t xml:space="preserve"> vakcinai veikti kaip nuo T ląstelių priklausomam antigenui, kuris sukelia specifinį </w:t>
      </w:r>
      <w:proofErr w:type="spellStart"/>
      <w:r w:rsidRPr="004D2B56">
        <w:rPr>
          <w:rFonts w:ascii="Times New Roman" w:eastAsia="SimSun" w:hAnsi="Times New Roman"/>
          <w:lang w:val="lt-LT" w:eastAsia="zh-CN"/>
        </w:rPr>
        <w:t>anti</w:t>
      </w:r>
      <w:proofErr w:type="spellEnd"/>
      <w:r w:rsidRPr="004D2B56">
        <w:rPr>
          <w:rFonts w:ascii="Times New Roman" w:eastAsia="SimSun" w:hAnsi="Times New Roman"/>
          <w:lang w:val="lt-LT" w:eastAsia="zh-CN"/>
        </w:rPr>
        <w:t>-PRP serologinį atsaką kūdikiams ir imuninę atmintį.</w:t>
      </w:r>
    </w:p>
    <w:p w14:paraId="2404FDA7" w14:textId="77777777" w:rsidR="002C0EF5" w:rsidRPr="004D2B56" w:rsidRDefault="002C0EF5" w:rsidP="002C0EF5">
      <w:pPr>
        <w:tabs>
          <w:tab w:val="left" w:pos="567"/>
          <w:tab w:val="left" w:pos="3261"/>
        </w:tabs>
        <w:spacing w:after="0" w:line="240" w:lineRule="auto"/>
        <w:jc w:val="both"/>
        <w:rPr>
          <w:rFonts w:ascii="Times New Roman" w:eastAsia="SimSun" w:hAnsi="Times New Roman"/>
          <w:lang w:val="lt-LT" w:eastAsia="zh-CN"/>
        </w:rPr>
      </w:pPr>
    </w:p>
    <w:p w14:paraId="6E83AE28" w14:textId="5F92E101" w:rsidR="002C0EF5" w:rsidRPr="004D2B56" w:rsidRDefault="002C0EF5" w:rsidP="002C0EF5">
      <w:pPr>
        <w:keepNext/>
        <w:tabs>
          <w:tab w:val="left" w:pos="567"/>
          <w:tab w:val="left" w:pos="3261"/>
        </w:tabs>
        <w:spacing w:after="0" w:line="240" w:lineRule="auto"/>
        <w:outlineLvl w:val="3"/>
        <w:rPr>
          <w:rFonts w:ascii="Times New Roman" w:eastAsia="SimSun" w:hAnsi="Times New Roman"/>
          <w:i/>
          <w:lang w:val="lt-LT" w:eastAsia="zh-CN"/>
        </w:rPr>
      </w:pPr>
      <w:r w:rsidRPr="004D2B56">
        <w:rPr>
          <w:rFonts w:ascii="Times New Roman" w:eastAsia="SimSun" w:hAnsi="Times New Roman"/>
          <w:i/>
          <w:lang w:val="lt-LT" w:eastAsia="zh-CN"/>
        </w:rPr>
        <w:t>Imuninis atsakas po pirminės vakcinacijos</w:t>
      </w:r>
      <w:r w:rsidR="00390A27">
        <w:rPr>
          <w:rFonts w:ascii="Times New Roman" w:eastAsia="SimSun" w:hAnsi="Times New Roman"/>
          <w:i/>
          <w:lang w:val="lt-LT" w:eastAsia="zh-CN"/>
        </w:rPr>
        <w:fldChar w:fldCharType="begin"/>
      </w:r>
      <w:r w:rsidR="00390A27">
        <w:rPr>
          <w:rFonts w:ascii="Times New Roman" w:eastAsia="SimSun" w:hAnsi="Times New Roman"/>
          <w:i/>
          <w:lang w:val="lt-LT" w:eastAsia="zh-CN"/>
        </w:rPr>
        <w:instrText xml:space="preserve"> DOCVARIABLE vault_nd_2229c0f1-77e8-4458-ae89-6b4b6995cca1 \* MERGEFORMAT </w:instrText>
      </w:r>
      <w:r w:rsidR="00390A27">
        <w:rPr>
          <w:rFonts w:ascii="Times New Roman" w:eastAsia="SimSun" w:hAnsi="Times New Roman"/>
          <w:i/>
          <w:lang w:val="lt-LT" w:eastAsia="zh-CN"/>
        </w:rPr>
        <w:fldChar w:fldCharType="separate"/>
      </w:r>
      <w:r w:rsidR="00390A27">
        <w:rPr>
          <w:rFonts w:ascii="Times New Roman" w:eastAsia="SimSun" w:hAnsi="Times New Roman"/>
          <w:i/>
          <w:lang w:val="lt-LT" w:eastAsia="zh-CN"/>
        </w:rPr>
        <w:t xml:space="preserve"> </w:t>
      </w:r>
      <w:r w:rsidR="00390A27">
        <w:rPr>
          <w:rFonts w:ascii="Times New Roman" w:eastAsia="SimSun" w:hAnsi="Times New Roman"/>
          <w:i/>
          <w:lang w:val="lt-LT" w:eastAsia="zh-CN"/>
        </w:rPr>
        <w:fldChar w:fldCharType="end"/>
      </w:r>
    </w:p>
    <w:p w14:paraId="4CBD211A" w14:textId="77777777" w:rsidR="002C0EF5" w:rsidRPr="004D2B56" w:rsidRDefault="002C0EF5" w:rsidP="002C0EF5">
      <w:pPr>
        <w:tabs>
          <w:tab w:val="left" w:pos="567"/>
          <w:tab w:val="left" w:pos="3261"/>
        </w:tabs>
        <w:spacing w:after="0" w:line="240" w:lineRule="auto"/>
        <w:rPr>
          <w:rFonts w:ascii="Times New Roman" w:eastAsia="SimSun" w:hAnsi="Times New Roman"/>
          <w:lang w:val="lt-LT" w:eastAsia="zh-CN"/>
        </w:rPr>
      </w:pPr>
      <w:r w:rsidRPr="004D2B56">
        <w:rPr>
          <w:rFonts w:ascii="Times New Roman" w:eastAsia="SimSun" w:hAnsi="Times New Roman"/>
          <w:lang w:val="lt-LT" w:eastAsia="zh-CN"/>
        </w:rPr>
        <w:t xml:space="preserve">Kūdikių </w:t>
      </w:r>
      <w:proofErr w:type="spellStart"/>
      <w:r w:rsidRPr="004D2B56">
        <w:rPr>
          <w:rFonts w:ascii="Times New Roman" w:eastAsia="SimSun" w:hAnsi="Times New Roman"/>
          <w:lang w:val="lt-LT" w:eastAsia="zh-CN"/>
        </w:rPr>
        <w:t>imunogeniškumo</w:t>
      </w:r>
      <w:proofErr w:type="spellEnd"/>
      <w:r w:rsidRPr="004D2B56">
        <w:rPr>
          <w:rFonts w:ascii="Times New Roman" w:eastAsia="SimSun" w:hAnsi="Times New Roman"/>
          <w:lang w:val="lt-LT" w:eastAsia="zh-CN"/>
        </w:rPr>
        <w:t xml:space="preserve"> tyrimų metu nustatyta, kad, praėjus 1 mėnesiui po pirminės vakcinacijos, visiems kūdikiams (100%) susidarė apsauginių antikūnų (0,01 TV/ml ar daugiau) ir difterijos, ir stabligės antigenams. </w:t>
      </w:r>
    </w:p>
    <w:p w14:paraId="0EABC3EE" w14:textId="77777777" w:rsidR="002C0EF5" w:rsidRPr="004D2B56" w:rsidRDefault="002C0EF5" w:rsidP="002C0EF5">
      <w:pPr>
        <w:tabs>
          <w:tab w:val="left" w:pos="567"/>
          <w:tab w:val="left" w:pos="3261"/>
        </w:tabs>
        <w:spacing w:after="0" w:line="240" w:lineRule="auto"/>
        <w:rPr>
          <w:rFonts w:ascii="Times New Roman" w:eastAsia="SimSun" w:hAnsi="Times New Roman"/>
          <w:lang w:val="lt-LT" w:eastAsia="zh-CN"/>
        </w:rPr>
      </w:pPr>
      <w:r w:rsidRPr="004D2B56">
        <w:rPr>
          <w:rFonts w:ascii="Times New Roman" w:eastAsia="SimSun" w:hAnsi="Times New Roman"/>
          <w:lang w:val="lt-LT" w:eastAsia="zh-CN"/>
        </w:rPr>
        <w:t xml:space="preserve">Praėjus 1 mėnesiui po trečiosios pirminės vakcinacijos dozės, atitinkamai 93% ir 88% kūdikių keturis kartus padidėjo PT ir FHA antikūnų titras. </w:t>
      </w:r>
    </w:p>
    <w:p w14:paraId="6E8840FF" w14:textId="77777777" w:rsidR="002C0EF5" w:rsidRPr="004D2B56" w:rsidRDefault="002C0EF5" w:rsidP="002C0EF5">
      <w:pPr>
        <w:tabs>
          <w:tab w:val="left" w:pos="567"/>
          <w:tab w:val="left" w:pos="3261"/>
        </w:tabs>
        <w:spacing w:after="0" w:line="240" w:lineRule="auto"/>
        <w:rPr>
          <w:rFonts w:ascii="Times New Roman" w:eastAsia="SimSun" w:hAnsi="Times New Roman"/>
          <w:lang w:val="lt-LT" w:eastAsia="zh-CN"/>
        </w:rPr>
      </w:pPr>
      <w:r w:rsidRPr="004D2B56">
        <w:rPr>
          <w:rFonts w:ascii="Times New Roman" w:eastAsia="SimSun" w:hAnsi="Times New Roman"/>
          <w:lang w:val="lt-LT" w:eastAsia="zh-CN"/>
        </w:rPr>
        <w:t>Mažiausiai 99% vaikų, kuriems atlikta pirminė vakcinacija, turėjo apsauginį antikūnų titrą prieš 1-jo, 2-jo ir 3-jo tipo poliomielito virusus (</w:t>
      </w:r>
      <w:r w:rsidRPr="004D2B56">
        <w:rPr>
          <w:rFonts w:ascii="Times New Roman" w:eastAsia="SimSun" w:hAnsi="Times New Roman"/>
          <w:lang w:val="lt-LT" w:eastAsia="zh-CN"/>
        </w:rPr>
        <w:sym w:font="Symbol" w:char="F0B3"/>
      </w:r>
      <w:r w:rsidRPr="004D2B56">
        <w:rPr>
          <w:rFonts w:ascii="Times New Roman" w:eastAsia="SimSun" w:hAnsi="Times New Roman"/>
          <w:lang w:val="lt-LT" w:eastAsia="zh-CN"/>
        </w:rPr>
        <w:t xml:space="preserve"> 5 išreiškus skiedimo ekvivalentu </w:t>
      </w:r>
      <w:proofErr w:type="spellStart"/>
      <w:r w:rsidRPr="004D2B56">
        <w:rPr>
          <w:rFonts w:ascii="Times New Roman" w:eastAsia="SimSun" w:hAnsi="Times New Roman"/>
          <w:lang w:val="lt-LT" w:eastAsia="zh-CN"/>
        </w:rPr>
        <w:t>seroneutralizacijos</w:t>
      </w:r>
      <w:proofErr w:type="spellEnd"/>
      <w:r w:rsidRPr="004D2B56">
        <w:rPr>
          <w:rFonts w:ascii="Times New Roman" w:eastAsia="SimSun" w:hAnsi="Times New Roman"/>
          <w:lang w:val="lt-LT" w:eastAsia="zh-CN"/>
        </w:rPr>
        <w:t xml:space="preserve"> metu).</w:t>
      </w:r>
    </w:p>
    <w:p w14:paraId="7C327809" w14:textId="77777777" w:rsidR="002C0EF5" w:rsidRPr="004D2B56" w:rsidRDefault="002C0EF5" w:rsidP="002C0EF5">
      <w:pPr>
        <w:tabs>
          <w:tab w:val="left" w:pos="567"/>
          <w:tab w:val="left" w:pos="3261"/>
        </w:tabs>
        <w:spacing w:after="0" w:line="240" w:lineRule="auto"/>
        <w:rPr>
          <w:rFonts w:ascii="Times New Roman" w:eastAsia="SimSun" w:hAnsi="Times New Roman"/>
          <w:lang w:val="lt-LT" w:eastAsia="zh-CN"/>
        </w:rPr>
      </w:pPr>
      <w:r w:rsidRPr="004D2B56">
        <w:rPr>
          <w:rFonts w:ascii="Times New Roman" w:eastAsia="SimSun" w:hAnsi="Times New Roman"/>
          <w:lang w:val="lt-LT" w:eastAsia="zh-CN"/>
        </w:rPr>
        <w:t xml:space="preserve">Mažiausiai 97,2% kūdikių </w:t>
      </w:r>
      <w:proofErr w:type="spellStart"/>
      <w:r w:rsidRPr="004D2B56">
        <w:rPr>
          <w:rFonts w:ascii="Times New Roman" w:eastAsia="SimSun" w:hAnsi="Times New Roman"/>
          <w:lang w:val="lt-LT" w:eastAsia="zh-CN"/>
        </w:rPr>
        <w:t>anti</w:t>
      </w:r>
      <w:proofErr w:type="spellEnd"/>
      <w:r w:rsidRPr="004D2B56">
        <w:rPr>
          <w:rFonts w:ascii="Times New Roman" w:eastAsia="SimSun" w:hAnsi="Times New Roman"/>
          <w:lang w:val="lt-LT" w:eastAsia="zh-CN"/>
        </w:rPr>
        <w:t xml:space="preserve"> PRP titrai būna didesni kaip 0,15 </w:t>
      </w:r>
      <w:r w:rsidRPr="004D2B56">
        <w:rPr>
          <w:rFonts w:ascii="Times New Roman" w:eastAsia="SimSun" w:hAnsi="Times New Roman"/>
          <w:lang w:val="lt-LT" w:eastAsia="zh-CN"/>
        </w:rPr>
        <w:sym w:font="Symbol" w:char="F06D"/>
      </w:r>
      <w:r w:rsidRPr="004D2B56">
        <w:rPr>
          <w:rFonts w:ascii="Times New Roman" w:eastAsia="SimSun" w:hAnsi="Times New Roman"/>
          <w:lang w:val="lt-LT" w:eastAsia="zh-CN"/>
        </w:rPr>
        <w:t>g/ml praėjus 1 mėnesiui po trečiosios pirminės vakcinacijos dozės.</w:t>
      </w:r>
    </w:p>
    <w:p w14:paraId="3733E5C9" w14:textId="77777777" w:rsidR="002C0EF5" w:rsidRPr="004D2B56" w:rsidRDefault="002C0EF5" w:rsidP="002C0EF5">
      <w:pPr>
        <w:tabs>
          <w:tab w:val="left" w:pos="567"/>
          <w:tab w:val="left" w:pos="3261"/>
        </w:tabs>
        <w:spacing w:after="0" w:line="240" w:lineRule="auto"/>
        <w:rPr>
          <w:rFonts w:ascii="Times New Roman" w:eastAsia="SimSun" w:hAnsi="Times New Roman"/>
          <w:lang w:val="lt-LT" w:eastAsia="zh-CN"/>
        </w:rPr>
      </w:pPr>
    </w:p>
    <w:p w14:paraId="5D0314E1" w14:textId="33607C69" w:rsidR="002C0EF5" w:rsidRPr="004D2B56" w:rsidRDefault="002C0EF5" w:rsidP="002C0EF5">
      <w:pPr>
        <w:keepNext/>
        <w:tabs>
          <w:tab w:val="left" w:pos="567"/>
          <w:tab w:val="left" w:pos="3261"/>
        </w:tabs>
        <w:spacing w:after="0" w:line="240" w:lineRule="auto"/>
        <w:outlineLvl w:val="3"/>
        <w:rPr>
          <w:rFonts w:ascii="Times New Roman" w:eastAsia="SimSun" w:hAnsi="Times New Roman"/>
          <w:i/>
          <w:lang w:val="lt-LT" w:eastAsia="zh-CN"/>
        </w:rPr>
      </w:pPr>
      <w:r w:rsidRPr="004D2B56">
        <w:rPr>
          <w:rFonts w:ascii="Times New Roman" w:eastAsia="SimSun" w:hAnsi="Times New Roman"/>
          <w:i/>
          <w:lang w:val="lt-LT" w:eastAsia="zh-CN"/>
        </w:rPr>
        <w:t xml:space="preserve">Imuninis atsakas po </w:t>
      </w:r>
      <w:proofErr w:type="spellStart"/>
      <w:r w:rsidRPr="004D2B56">
        <w:rPr>
          <w:rFonts w:ascii="Times New Roman" w:eastAsia="SimSun" w:hAnsi="Times New Roman"/>
          <w:i/>
          <w:lang w:val="lt-LT" w:eastAsia="zh-CN"/>
        </w:rPr>
        <w:t>revakcinacijos</w:t>
      </w:r>
      <w:proofErr w:type="spellEnd"/>
      <w:r w:rsidR="00390A27">
        <w:rPr>
          <w:rFonts w:ascii="Times New Roman" w:eastAsia="SimSun" w:hAnsi="Times New Roman"/>
          <w:i/>
          <w:lang w:val="lt-LT" w:eastAsia="zh-CN"/>
        </w:rPr>
        <w:fldChar w:fldCharType="begin"/>
      </w:r>
      <w:r w:rsidR="00390A27">
        <w:rPr>
          <w:rFonts w:ascii="Times New Roman" w:eastAsia="SimSun" w:hAnsi="Times New Roman"/>
          <w:i/>
          <w:lang w:val="lt-LT" w:eastAsia="zh-CN"/>
        </w:rPr>
        <w:instrText xml:space="preserve"> DOCVARIABLE vault_nd_049af613-5429-40cf-ad64-54b881967170 \* MERGEFORMAT </w:instrText>
      </w:r>
      <w:r w:rsidR="00390A27">
        <w:rPr>
          <w:rFonts w:ascii="Times New Roman" w:eastAsia="SimSun" w:hAnsi="Times New Roman"/>
          <w:i/>
          <w:lang w:val="lt-LT" w:eastAsia="zh-CN"/>
        </w:rPr>
        <w:fldChar w:fldCharType="separate"/>
      </w:r>
      <w:r w:rsidR="00390A27">
        <w:rPr>
          <w:rFonts w:ascii="Times New Roman" w:eastAsia="SimSun" w:hAnsi="Times New Roman"/>
          <w:i/>
          <w:lang w:val="lt-LT" w:eastAsia="zh-CN"/>
        </w:rPr>
        <w:t xml:space="preserve"> </w:t>
      </w:r>
      <w:r w:rsidR="00390A27">
        <w:rPr>
          <w:rFonts w:ascii="Times New Roman" w:eastAsia="SimSun" w:hAnsi="Times New Roman"/>
          <w:i/>
          <w:lang w:val="lt-LT" w:eastAsia="zh-CN"/>
        </w:rPr>
        <w:fldChar w:fldCharType="end"/>
      </w:r>
    </w:p>
    <w:p w14:paraId="5A44D2CE" w14:textId="77777777" w:rsidR="002C0EF5" w:rsidRPr="004D2B56" w:rsidRDefault="002C0EF5" w:rsidP="002C0EF5">
      <w:pPr>
        <w:tabs>
          <w:tab w:val="left" w:pos="567"/>
          <w:tab w:val="left" w:pos="3261"/>
        </w:tabs>
        <w:spacing w:after="0" w:line="240" w:lineRule="auto"/>
        <w:rPr>
          <w:rFonts w:ascii="Times New Roman" w:eastAsia="SimSun" w:hAnsi="Times New Roman"/>
          <w:lang w:val="lt-LT" w:eastAsia="zh-CN"/>
        </w:rPr>
      </w:pPr>
      <w:r w:rsidRPr="004D2B56">
        <w:rPr>
          <w:rFonts w:ascii="Times New Roman" w:eastAsia="SimSun" w:hAnsi="Times New Roman"/>
          <w:lang w:val="lt-LT" w:eastAsia="zh-CN"/>
        </w:rPr>
        <w:t xml:space="preserve">Po pirmosios </w:t>
      </w:r>
      <w:proofErr w:type="spellStart"/>
      <w:r w:rsidRPr="004D2B56">
        <w:rPr>
          <w:rFonts w:ascii="Times New Roman" w:eastAsia="SimSun" w:hAnsi="Times New Roman"/>
          <w:lang w:val="lt-LT" w:eastAsia="zh-CN"/>
        </w:rPr>
        <w:t>revakcinacijos</w:t>
      </w:r>
      <w:proofErr w:type="spellEnd"/>
      <w:r w:rsidRPr="004D2B56">
        <w:rPr>
          <w:rFonts w:ascii="Times New Roman" w:eastAsia="SimSun" w:hAnsi="Times New Roman"/>
          <w:lang w:val="lt-LT" w:eastAsia="zh-CN"/>
        </w:rPr>
        <w:t xml:space="preserve"> dozės (16-18 mėn.) visiems vaikams susidaro apsauginių antikūnų prieš difteriją (&gt; 0,1 TV/ml), stabligę (&gt; 0,1 TV/ml), </w:t>
      </w:r>
      <w:proofErr w:type="spellStart"/>
      <w:r w:rsidRPr="004D2B56">
        <w:rPr>
          <w:rFonts w:ascii="Times New Roman" w:eastAsia="SimSun" w:hAnsi="Times New Roman"/>
          <w:lang w:val="lt-LT" w:eastAsia="zh-CN"/>
        </w:rPr>
        <w:t>poliovirusus</w:t>
      </w:r>
      <w:proofErr w:type="spellEnd"/>
      <w:r w:rsidRPr="004D2B56">
        <w:rPr>
          <w:rFonts w:ascii="Times New Roman" w:eastAsia="SimSun" w:hAnsi="Times New Roman"/>
          <w:lang w:val="lt-LT" w:eastAsia="zh-CN"/>
        </w:rPr>
        <w:t xml:space="preserve"> (</w:t>
      </w:r>
      <w:r w:rsidRPr="004D2B56">
        <w:rPr>
          <w:rFonts w:ascii="Times New Roman" w:eastAsia="SimSun" w:hAnsi="Times New Roman"/>
          <w:lang w:val="lt-LT" w:eastAsia="zh-CN"/>
        </w:rPr>
        <w:sym w:font="Symbol" w:char="F0B3"/>
      </w:r>
      <w:r w:rsidRPr="004D2B56">
        <w:rPr>
          <w:rFonts w:ascii="Times New Roman" w:eastAsia="SimSun" w:hAnsi="Times New Roman"/>
          <w:lang w:val="lt-LT" w:eastAsia="zh-CN"/>
        </w:rPr>
        <w:t xml:space="preserve"> 5 išreiškus skiedimo ekvivalentu </w:t>
      </w:r>
      <w:proofErr w:type="spellStart"/>
      <w:r w:rsidRPr="004D2B56">
        <w:rPr>
          <w:rFonts w:ascii="Times New Roman" w:eastAsia="SimSun" w:hAnsi="Times New Roman"/>
          <w:lang w:val="lt-LT" w:eastAsia="zh-CN"/>
        </w:rPr>
        <w:t>seroneutralizacijos</w:t>
      </w:r>
      <w:proofErr w:type="spellEnd"/>
      <w:r w:rsidRPr="004D2B56">
        <w:rPr>
          <w:rFonts w:ascii="Times New Roman" w:eastAsia="SimSun" w:hAnsi="Times New Roman"/>
          <w:lang w:val="lt-LT" w:eastAsia="zh-CN"/>
        </w:rPr>
        <w:t xml:space="preserve"> metu).</w:t>
      </w:r>
    </w:p>
    <w:p w14:paraId="1D58053A" w14:textId="77777777" w:rsidR="002C0EF5" w:rsidRPr="004D2B56" w:rsidRDefault="002C0EF5" w:rsidP="002C0EF5">
      <w:pPr>
        <w:tabs>
          <w:tab w:val="left" w:pos="567"/>
          <w:tab w:val="left" w:pos="3261"/>
        </w:tabs>
        <w:spacing w:after="0" w:line="240" w:lineRule="auto"/>
        <w:rPr>
          <w:rFonts w:ascii="Times New Roman" w:eastAsia="SimSun" w:hAnsi="Times New Roman"/>
          <w:lang w:val="lt-LT" w:eastAsia="zh-CN"/>
        </w:rPr>
      </w:pPr>
      <w:r w:rsidRPr="004D2B56">
        <w:rPr>
          <w:rFonts w:ascii="Times New Roman" w:eastAsia="SimSun" w:hAnsi="Times New Roman"/>
          <w:lang w:val="lt-LT" w:eastAsia="zh-CN"/>
        </w:rPr>
        <w:t xml:space="preserve">Kokliušo antikūnų </w:t>
      </w:r>
      <w:proofErr w:type="spellStart"/>
      <w:r w:rsidRPr="004D2B56">
        <w:rPr>
          <w:rFonts w:ascii="Times New Roman" w:eastAsia="SimSun" w:hAnsi="Times New Roman"/>
          <w:lang w:val="lt-LT" w:eastAsia="zh-CN"/>
        </w:rPr>
        <w:t>serokonversijos</w:t>
      </w:r>
      <w:proofErr w:type="spellEnd"/>
      <w:r w:rsidRPr="004D2B56">
        <w:rPr>
          <w:rFonts w:ascii="Times New Roman" w:eastAsia="SimSun" w:hAnsi="Times New Roman"/>
          <w:lang w:val="lt-LT" w:eastAsia="zh-CN"/>
        </w:rPr>
        <w:t xml:space="preserve"> dažnumas (daugiau kaip keturis kartus didesni titrai negu prieš vakcinaciją) yra mažiausiai 98% PT (EIA) ir 99% FHA (EIA).</w:t>
      </w:r>
    </w:p>
    <w:p w14:paraId="54CD341F" w14:textId="77777777" w:rsidR="002C0EF5" w:rsidRPr="004D2B56" w:rsidRDefault="002C0EF5" w:rsidP="002C0EF5">
      <w:pPr>
        <w:tabs>
          <w:tab w:val="left" w:pos="567"/>
          <w:tab w:val="left" w:pos="3261"/>
        </w:tabs>
        <w:spacing w:after="0" w:line="240" w:lineRule="auto"/>
        <w:rPr>
          <w:rFonts w:ascii="Times New Roman" w:eastAsia="SimSun" w:hAnsi="Times New Roman"/>
          <w:lang w:val="lt-LT" w:eastAsia="zh-CN"/>
        </w:rPr>
      </w:pPr>
      <w:proofErr w:type="spellStart"/>
      <w:r w:rsidRPr="004D2B56">
        <w:rPr>
          <w:rFonts w:ascii="Times New Roman" w:eastAsia="SimSun" w:hAnsi="Times New Roman"/>
          <w:lang w:val="lt-LT" w:eastAsia="zh-CN"/>
        </w:rPr>
        <w:t>Anti</w:t>
      </w:r>
      <w:proofErr w:type="spellEnd"/>
      <w:r w:rsidRPr="004D2B56">
        <w:rPr>
          <w:rFonts w:ascii="Times New Roman" w:eastAsia="SimSun" w:hAnsi="Times New Roman"/>
          <w:lang w:val="lt-LT" w:eastAsia="zh-CN"/>
        </w:rPr>
        <w:t xml:space="preserve">-PRP antikūnų titras </w:t>
      </w:r>
      <w:r w:rsidRPr="004D2B56">
        <w:rPr>
          <w:rFonts w:ascii="Times New Roman" w:eastAsia="SimSun" w:hAnsi="Times New Roman"/>
          <w:lang w:val="lt-LT" w:eastAsia="zh-CN"/>
        </w:rPr>
        <w:sym w:font="Symbol" w:char="F0B3"/>
      </w:r>
      <w:r w:rsidRPr="004D2B56">
        <w:rPr>
          <w:rFonts w:ascii="Times New Roman" w:eastAsia="SimSun" w:hAnsi="Times New Roman"/>
          <w:lang w:val="lt-LT" w:eastAsia="zh-CN"/>
        </w:rPr>
        <w:t xml:space="preserve"> 1,0 </w:t>
      </w:r>
      <w:r w:rsidRPr="004D2B56">
        <w:rPr>
          <w:rFonts w:ascii="Times New Roman" w:eastAsia="SimSun" w:hAnsi="Times New Roman"/>
          <w:lang w:val="lt-LT" w:eastAsia="zh-CN"/>
        </w:rPr>
        <w:sym w:font="Symbol" w:char="F06D"/>
      </w:r>
      <w:r w:rsidRPr="004D2B56">
        <w:rPr>
          <w:rFonts w:ascii="Times New Roman" w:eastAsia="SimSun" w:hAnsi="Times New Roman"/>
          <w:lang w:val="lt-LT" w:eastAsia="zh-CN"/>
        </w:rPr>
        <w:t>g/ml buvo nustatytas visiems vaikams.</w:t>
      </w:r>
    </w:p>
    <w:p w14:paraId="5F556FFD" w14:textId="77777777" w:rsidR="002C0EF5" w:rsidRPr="004D2B56" w:rsidRDefault="002C0EF5" w:rsidP="002C0EF5">
      <w:pPr>
        <w:tabs>
          <w:tab w:val="left" w:pos="567"/>
          <w:tab w:val="left" w:pos="3261"/>
        </w:tabs>
        <w:spacing w:after="0" w:line="240" w:lineRule="auto"/>
        <w:rPr>
          <w:rFonts w:ascii="Times New Roman" w:eastAsia="SimSun" w:hAnsi="Times New Roman"/>
          <w:lang w:val="lt-LT" w:eastAsia="zh-CN"/>
        </w:rPr>
      </w:pPr>
    </w:p>
    <w:p w14:paraId="6BB617DF" w14:textId="77777777" w:rsidR="002C0EF5" w:rsidRPr="004D2B56" w:rsidRDefault="002C0EF5" w:rsidP="002C0EF5">
      <w:pPr>
        <w:tabs>
          <w:tab w:val="left" w:pos="567"/>
          <w:tab w:val="left" w:pos="3261"/>
        </w:tabs>
        <w:spacing w:after="0" w:line="240" w:lineRule="auto"/>
        <w:rPr>
          <w:rFonts w:ascii="Times New Roman" w:eastAsia="SimSun" w:hAnsi="Times New Roman"/>
          <w:lang w:val="lt-LT" w:eastAsia="zh-CN"/>
        </w:rPr>
      </w:pPr>
      <w:r w:rsidRPr="004D2B56">
        <w:rPr>
          <w:rFonts w:ascii="Times New Roman" w:eastAsia="SimSun" w:hAnsi="Times New Roman"/>
          <w:lang w:val="lt-LT" w:eastAsia="zh-CN"/>
        </w:rPr>
        <w:t xml:space="preserve">5-6 metų vaikų kokliušo </w:t>
      </w:r>
      <w:proofErr w:type="spellStart"/>
      <w:r w:rsidRPr="004D2B56">
        <w:rPr>
          <w:rFonts w:ascii="Times New Roman" w:eastAsia="SimSun" w:hAnsi="Times New Roman"/>
          <w:lang w:val="lt-LT" w:eastAsia="zh-CN"/>
        </w:rPr>
        <w:t>imunogeniškumo</w:t>
      </w:r>
      <w:proofErr w:type="spellEnd"/>
      <w:r w:rsidRPr="004D2B56">
        <w:rPr>
          <w:rFonts w:ascii="Times New Roman" w:eastAsia="SimSun" w:hAnsi="Times New Roman"/>
          <w:lang w:val="lt-LT" w:eastAsia="zh-CN"/>
        </w:rPr>
        <w:t xml:space="preserve"> kartotinio stebėjimo tyrimas parodė, kad po pirminės vakcinacijos ir </w:t>
      </w:r>
      <w:proofErr w:type="spellStart"/>
      <w:r w:rsidRPr="004D2B56">
        <w:rPr>
          <w:rFonts w:ascii="Times New Roman" w:eastAsia="SimSun" w:hAnsi="Times New Roman"/>
          <w:lang w:val="lt-LT" w:eastAsia="zh-CN"/>
        </w:rPr>
        <w:t>revakcinacijos</w:t>
      </w:r>
      <w:proofErr w:type="spellEnd"/>
      <w:r w:rsidRPr="004D2B56">
        <w:rPr>
          <w:rFonts w:ascii="Times New Roman" w:eastAsia="SimSun" w:hAnsi="Times New Roman"/>
          <w:lang w:val="lt-LT" w:eastAsia="zh-CN"/>
        </w:rPr>
        <w:t xml:space="preserve"> neląsteline sudėtine vakcina </w:t>
      </w:r>
      <w:proofErr w:type="spellStart"/>
      <w:r w:rsidRPr="004D2B56">
        <w:rPr>
          <w:rFonts w:ascii="Times New Roman" w:eastAsia="SimSun" w:hAnsi="Times New Roman"/>
          <w:lang w:val="lt-LT" w:eastAsia="zh-CN"/>
        </w:rPr>
        <w:t>anti</w:t>
      </w:r>
      <w:proofErr w:type="spellEnd"/>
      <w:r w:rsidRPr="004D2B56">
        <w:rPr>
          <w:rFonts w:ascii="Times New Roman" w:eastAsia="SimSun" w:hAnsi="Times New Roman"/>
          <w:lang w:val="lt-LT" w:eastAsia="zh-CN"/>
        </w:rPr>
        <w:t xml:space="preserve">-PT ir </w:t>
      </w:r>
      <w:proofErr w:type="spellStart"/>
      <w:r w:rsidRPr="004D2B56">
        <w:rPr>
          <w:rFonts w:ascii="Times New Roman" w:eastAsia="SimSun" w:hAnsi="Times New Roman"/>
          <w:lang w:val="lt-LT" w:eastAsia="zh-CN"/>
        </w:rPr>
        <w:t>anti</w:t>
      </w:r>
      <w:proofErr w:type="spellEnd"/>
      <w:r w:rsidRPr="004D2B56">
        <w:rPr>
          <w:rFonts w:ascii="Times New Roman" w:eastAsia="SimSun" w:hAnsi="Times New Roman"/>
          <w:lang w:val="lt-LT" w:eastAsia="zh-CN"/>
        </w:rPr>
        <w:t>-FJA antikūnų titrai buvo ekvivalentiški tokio pat amžiaus vaikų, vakcinuotų ląsteline sudėtine kokliušo vakcina, titrams.</w:t>
      </w:r>
    </w:p>
    <w:p w14:paraId="43BEB37B" w14:textId="77777777" w:rsidR="002C0EF5" w:rsidRPr="004D2B56" w:rsidRDefault="002C0EF5" w:rsidP="002C0EF5">
      <w:pPr>
        <w:tabs>
          <w:tab w:val="left" w:pos="567"/>
        </w:tabs>
        <w:spacing w:after="0" w:line="240" w:lineRule="auto"/>
        <w:rPr>
          <w:rFonts w:ascii="Times New Roman" w:eastAsia="SimSun" w:hAnsi="Times New Roman"/>
          <w:lang w:val="lt-LT" w:eastAsia="zh-CN"/>
        </w:rPr>
      </w:pPr>
    </w:p>
    <w:p w14:paraId="05F85E10" w14:textId="6E8D9630" w:rsidR="002C0EF5" w:rsidRPr="004D2B56" w:rsidRDefault="002C0EF5" w:rsidP="002C0EF5">
      <w:pPr>
        <w:keepNext/>
        <w:tabs>
          <w:tab w:val="left" w:pos="567"/>
        </w:tabs>
        <w:spacing w:after="0" w:line="260" w:lineRule="exact"/>
        <w:jc w:val="both"/>
        <w:outlineLvl w:val="3"/>
        <w:rPr>
          <w:rFonts w:ascii="Times New Roman" w:eastAsia="SimSun" w:hAnsi="Times New Roman"/>
          <w:b/>
          <w:lang w:val="lt-LT" w:eastAsia="zh-CN"/>
        </w:rPr>
      </w:pPr>
      <w:r w:rsidRPr="004D2B56">
        <w:rPr>
          <w:rFonts w:ascii="Times New Roman" w:eastAsia="SimSun" w:hAnsi="Times New Roman"/>
          <w:b/>
          <w:lang w:val="lt-LT" w:eastAsia="zh-CN"/>
        </w:rPr>
        <w:t>5.2</w:t>
      </w:r>
      <w:r w:rsidRPr="004D2B56">
        <w:rPr>
          <w:rFonts w:ascii="Times New Roman" w:eastAsia="SimSun" w:hAnsi="Times New Roman"/>
          <w:b/>
          <w:lang w:val="lt-LT" w:eastAsia="zh-CN"/>
        </w:rPr>
        <w:tab/>
      </w:r>
      <w:proofErr w:type="spellStart"/>
      <w:r w:rsidRPr="004D2B56">
        <w:rPr>
          <w:rFonts w:ascii="Times New Roman" w:eastAsia="SimSun" w:hAnsi="Times New Roman"/>
          <w:b/>
          <w:lang w:val="lt-LT" w:eastAsia="zh-CN"/>
        </w:rPr>
        <w:t>Farmakokinetinės</w:t>
      </w:r>
      <w:proofErr w:type="spellEnd"/>
      <w:r w:rsidRPr="004D2B56">
        <w:rPr>
          <w:rFonts w:ascii="Times New Roman" w:eastAsia="SimSun" w:hAnsi="Times New Roman"/>
          <w:b/>
          <w:lang w:val="lt-LT" w:eastAsia="zh-CN"/>
        </w:rPr>
        <w:t xml:space="preserve"> savybės</w:t>
      </w:r>
      <w:r w:rsidR="00390A27">
        <w:rPr>
          <w:rFonts w:ascii="Times New Roman" w:eastAsia="SimSun" w:hAnsi="Times New Roman"/>
          <w:b/>
          <w:lang w:val="lt-LT" w:eastAsia="zh-CN"/>
        </w:rPr>
        <w:fldChar w:fldCharType="begin"/>
      </w:r>
      <w:r w:rsidR="00390A27">
        <w:rPr>
          <w:rFonts w:ascii="Times New Roman" w:eastAsia="SimSun" w:hAnsi="Times New Roman"/>
          <w:b/>
          <w:lang w:val="lt-LT" w:eastAsia="zh-CN"/>
        </w:rPr>
        <w:instrText xml:space="preserve"> DOCVARIABLE vault_nd_42aee8f5-42a7-4f77-81de-3f2559f9a1d4 \* MERGEFORMAT </w:instrText>
      </w:r>
      <w:r w:rsidR="00390A27">
        <w:rPr>
          <w:rFonts w:ascii="Times New Roman" w:eastAsia="SimSun" w:hAnsi="Times New Roman"/>
          <w:b/>
          <w:lang w:val="lt-LT" w:eastAsia="zh-CN"/>
        </w:rPr>
        <w:fldChar w:fldCharType="separate"/>
      </w:r>
      <w:r w:rsidR="00390A27">
        <w:rPr>
          <w:rFonts w:ascii="Times New Roman" w:eastAsia="SimSun" w:hAnsi="Times New Roman"/>
          <w:b/>
          <w:lang w:val="lt-LT" w:eastAsia="zh-CN"/>
        </w:rPr>
        <w:t xml:space="preserve"> </w:t>
      </w:r>
      <w:r w:rsidR="00390A27">
        <w:rPr>
          <w:rFonts w:ascii="Times New Roman" w:eastAsia="SimSun" w:hAnsi="Times New Roman"/>
          <w:b/>
          <w:lang w:val="lt-LT" w:eastAsia="zh-CN"/>
        </w:rPr>
        <w:fldChar w:fldCharType="end"/>
      </w:r>
    </w:p>
    <w:p w14:paraId="243D4044" w14:textId="77777777" w:rsidR="002C0EF5" w:rsidRPr="004D2B56" w:rsidRDefault="002C0EF5" w:rsidP="002C0EF5">
      <w:pPr>
        <w:tabs>
          <w:tab w:val="left" w:pos="567"/>
        </w:tabs>
        <w:spacing w:after="0" w:line="240" w:lineRule="auto"/>
        <w:rPr>
          <w:rFonts w:ascii="Times New Roman" w:eastAsia="SimSun" w:hAnsi="Times New Roman"/>
          <w:lang w:val="lt-LT" w:eastAsia="zh-CN"/>
        </w:rPr>
      </w:pPr>
    </w:p>
    <w:p w14:paraId="5CD729DF" w14:textId="77777777" w:rsidR="002C0EF5" w:rsidRPr="004D2B56" w:rsidRDefault="002C0EF5" w:rsidP="002C0EF5">
      <w:pPr>
        <w:tabs>
          <w:tab w:val="left" w:pos="567"/>
        </w:tabs>
        <w:spacing w:after="0" w:line="240" w:lineRule="auto"/>
        <w:rPr>
          <w:rFonts w:ascii="Times New Roman" w:eastAsia="SimSun" w:hAnsi="Times New Roman"/>
          <w:lang w:val="lt-LT" w:eastAsia="zh-CN"/>
        </w:rPr>
      </w:pPr>
      <w:r w:rsidRPr="004D2B56">
        <w:rPr>
          <w:rFonts w:ascii="Times New Roman" w:eastAsia="SimSun" w:hAnsi="Times New Roman"/>
          <w:lang w:val="lt-LT" w:eastAsia="zh-CN"/>
        </w:rPr>
        <w:t>Duomenys neaktualūs</w:t>
      </w:r>
      <w:r w:rsidR="00700B9B" w:rsidRPr="004D2B56">
        <w:rPr>
          <w:rFonts w:ascii="Times New Roman" w:eastAsia="SimSun" w:hAnsi="Times New Roman"/>
          <w:lang w:val="lt-LT" w:eastAsia="zh-CN"/>
        </w:rPr>
        <w:t>.</w:t>
      </w:r>
    </w:p>
    <w:p w14:paraId="456E408E" w14:textId="77777777" w:rsidR="002C0EF5" w:rsidRPr="004D2B56" w:rsidRDefault="002C0EF5" w:rsidP="002C0EF5">
      <w:pPr>
        <w:tabs>
          <w:tab w:val="left" w:pos="567"/>
        </w:tabs>
        <w:spacing w:after="0" w:line="240" w:lineRule="auto"/>
        <w:rPr>
          <w:rFonts w:ascii="Times New Roman" w:eastAsia="SimSun" w:hAnsi="Times New Roman"/>
          <w:lang w:val="lt-LT" w:eastAsia="zh-CN"/>
        </w:rPr>
      </w:pPr>
    </w:p>
    <w:p w14:paraId="31AF5AAF" w14:textId="5ECC8B9E" w:rsidR="002C0EF5" w:rsidRPr="004D2B56" w:rsidRDefault="002C0EF5" w:rsidP="002C0EF5">
      <w:pPr>
        <w:keepNext/>
        <w:tabs>
          <w:tab w:val="left" w:pos="567"/>
        </w:tabs>
        <w:spacing w:after="0" w:line="260" w:lineRule="exact"/>
        <w:jc w:val="both"/>
        <w:outlineLvl w:val="3"/>
        <w:rPr>
          <w:rFonts w:ascii="Times New Roman" w:eastAsia="SimSun" w:hAnsi="Times New Roman"/>
          <w:b/>
          <w:lang w:val="lt-LT" w:eastAsia="zh-CN"/>
        </w:rPr>
      </w:pPr>
      <w:r w:rsidRPr="004D2B56">
        <w:rPr>
          <w:rFonts w:ascii="Times New Roman" w:eastAsia="SimSun" w:hAnsi="Times New Roman"/>
          <w:b/>
          <w:lang w:val="lt-LT" w:eastAsia="zh-CN"/>
        </w:rPr>
        <w:t>5.3</w:t>
      </w:r>
      <w:r w:rsidRPr="004D2B56">
        <w:rPr>
          <w:rFonts w:ascii="Times New Roman" w:eastAsia="SimSun" w:hAnsi="Times New Roman"/>
          <w:b/>
          <w:lang w:val="lt-LT" w:eastAsia="zh-CN"/>
        </w:rPr>
        <w:tab/>
      </w:r>
      <w:proofErr w:type="spellStart"/>
      <w:r w:rsidRPr="004D2B56">
        <w:rPr>
          <w:rFonts w:ascii="Times New Roman" w:eastAsia="SimSun" w:hAnsi="Times New Roman"/>
          <w:b/>
          <w:lang w:val="lt-LT" w:eastAsia="zh-CN"/>
        </w:rPr>
        <w:t>Ikiklinikinių</w:t>
      </w:r>
      <w:proofErr w:type="spellEnd"/>
      <w:r w:rsidRPr="004D2B56">
        <w:rPr>
          <w:rFonts w:ascii="Times New Roman" w:eastAsia="SimSun" w:hAnsi="Times New Roman"/>
          <w:b/>
          <w:lang w:val="lt-LT" w:eastAsia="zh-CN"/>
        </w:rPr>
        <w:t xml:space="preserve"> saugumo tyrimų duomenys</w:t>
      </w:r>
      <w:r w:rsidR="00390A27">
        <w:rPr>
          <w:rFonts w:ascii="Times New Roman" w:eastAsia="SimSun" w:hAnsi="Times New Roman"/>
          <w:b/>
          <w:lang w:val="lt-LT" w:eastAsia="zh-CN"/>
        </w:rPr>
        <w:fldChar w:fldCharType="begin"/>
      </w:r>
      <w:r w:rsidR="00390A27">
        <w:rPr>
          <w:rFonts w:ascii="Times New Roman" w:eastAsia="SimSun" w:hAnsi="Times New Roman"/>
          <w:b/>
          <w:lang w:val="lt-LT" w:eastAsia="zh-CN"/>
        </w:rPr>
        <w:instrText xml:space="preserve"> DOCVARIABLE vault_nd_72b02d87-e1e1-4d0e-b6b6-512ce8bfb028 \* MERGEFORMAT </w:instrText>
      </w:r>
      <w:r w:rsidR="00390A27">
        <w:rPr>
          <w:rFonts w:ascii="Times New Roman" w:eastAsia="SimSun" w:hAnsi="Times New Roman"/>
          <w:b/>
          <w:lang w:val="lt-LT" w:eastAsia="zh-CN"/>
        </w:rPr>
        <w:fldChar w:fldCharType="separate"/>
      </w:r>
      <w:r w:rsidR="00390A27">
        <w:rPr>
          <w:rFonts w:ascii="Times New Roman" w:eastAsia="SimSun" w:hAnsi="Times New Roman"/>
          <w:b/>
          <w:lang w:val="lt-LT" w:eastAsia="zh-CN"/>
        </w:rPr>
        <w:t xml:space="preserve"> </w:t>
      </w:r>
      <w:r w:rsidR="00390A27">
        <w:rPr>
          <w:rFonts w:ascii="Times New Roman" w:eastAsia="SimSun" w:hAnsi="Times New Roman"/>
          <w:b/>
          <w:lang w:val="lt-LT" w:eastAsia="zh-CN"/>
        </w:rPr>
        <w:fldChar w:fldCharType="end"/>
      </w:r>
    </w:p>
    <w:p w14:paraId="2F36AFE9" w14:textId="77777777" w:rsidR="002C0EF5" w:rsidRPr="004D2B56" w:rsidRDefault="002C0EF5" w:rsidP="002C0EF5">
      <w:pPr>
        <w:tabs>
          <w:tab w:val="left" w:pos="567"/>
        </w:tabs>
        <w:spacing w:after="0" w:line="240" w:lineRule="auto"/>
        <w:rPr>
          <w:rFonts w:ascii="Times New Roman" w:eastAsia="SimSun" w:hAnsi="Times New Roman"/>
          <w:lang w:val="lt-LT" w:eastAsia="zh-CN"/>
        </w:rPr>
      </w:pPr>
    </w:p>
    <w:p w14:paraId="60074A4B" w14:textId="77777777" w:rsidR="002C0EF5" w:rsidRPr="004D2B56" w:rsidRDefault="002C0EF5" w:rsidP="002C0EF5">
      <w:pPr>
        <w:tabs>
          <w:tab w:val="left" w:pos="720"/>
        </w:tabs>
        <w:snapToGrid w:val="0"/>
        <w:spacing w:after="0" w:line="240" w:lineRule="auto"/>
        <w:rPr>
          <w:rFonts w:ascii="Times New Roman" w:eastAsia="Times New Roman" w:hAnsi="Times New Roman"/>
          <w:szCs w:val="24"/>
          <w:lang w:val="lt-LT"/>
        </w:rPr>
      </w:pPr>
      <w:r w:rsidRPr="004D2B56">
        <w:rPr>
          <w:rFonts w:ascii="Times New Roman" w:eastAsia="Times New Roman" w:hAnsi="Times New Roman"/>
          <w:noProof/>
          <w:szCs w:val="24"/>
          <w:lang w:val="lt-LT"/>
        </w:rPr>
        <w:t xml:space="preserve">Įprastų </w:t>
      </w:r>
      <w:r w:rsidRPr="004D2B56">
        <w:rPr>
          <w:rFonts w:ascii="Times New Roman" w:hAnsi="Times New Roman"/>
          <w:noProof/>
          <w:szCs w:val="24"/>
          <w:lang w:val="lt-LT"/>
        </w:rPr>
        <w:t xml:space="preserve">farmakologinio saugumo, kartotinių dozių toksiškumo, genotoksiškumo, galimo kancerogeniškumo, toksinio poveikio reprodukcijai ir vystymuisi ikiklinikinių, </w:t>
      </w:r>
      <w:r w:rsidRPr="004D2B56">
        <w:rPr>
          <w:rFonts w:ascii="Times New Roman" w:eastAsia="Times New Roman" w:hAnsi="Times New Roman"/>
          <w:noProof/>
          <w:szCs w:val="24"/>
          <w:lang w:val="lt-LT"/>
        </w:rPr>
        <w:t>lokalaus toleravimo tyrimų duomenys specifinio pavojaus žmogui nerodo.</w:t>
      </w:r>
    </w:p>
    <w:p w14:paraId="12BA187C" w14:textId="77777777" w:rsidR="002C0EF5" w:rsidRPr="004D2B56" w:rsidRDefault="002C0EF5" w:rsidP="002C0EF5">
      <w:pPr>
        <w:tabs>
          <w:tab w:val="left" w:pos="567"/>
        </w:tabs>
        <w:spacing w:after="0" w:line="240" w:lineRule="auto"/>
        <w:rPr>
          <w:rFonts w:ascii="Times New Roman" w:eastAsia="SimSun" w:hAnsi="Times New Roman"/>
          <w:lang w:val="lt-LT" w:eastAsia="zh-CN"/>
        </w:rPr>
      </w:pPr>
    </w:p>
    <w:p w14:paraId="0849FC7B" w14:textId="77777777" w:rsidR="002C0EF5" w:rsidRPr="004D2B56" w:rsidRDefault="002C0EF5" w:rsidP="002C0EF5">
      <w:pPr>
        <w:tabs>
          <w:tab w:val="left" w:pos="567"/>
        </w:tabs>
        <w:spacing w:after="0" w:line="240" w:lineRule="auto"/>
        <w:rPr>
          <w:rFonts w:ascii="Times New Roman" w:eastAsia="SimSun" w:hAnsi="Times New Roman"/>
          <w:lang w:val="lt-LT" w:eastAsia="zh-CN"/>
        </w:rPr>
      </w:pPr>
    </w:p>
    <w:p w14:paraId="1967AD56" w14:textId="29208776" w:rsidR="002C0EF5" w:rsidRPr="004D2B56" w:rsidRDefault="002C0EF5" w:rsidP="002C0EF5">
      <w:pPr>
        <w:keepNext/>
        <w:keepLines/>
        <w:tabs>
          <w:tab w:val="left" w:pos="567"/>
        </w:tabs>
        <w:spacing w:after="0" w:line="240" w:lineRule="auto"/>
        <w:outlineLvl w:val="2"/>
        <w:rPr>
          <w:rFonts w:ascii="Times New Roman" w:eastAsia="SimSun" w:hAnsi="Times New Roman"/>
          <w:b/>
          <w:lang w:val="lt-LT" w:eastAsia="zh-CN"/>
        </w:rPr>
      </w:pPr>
      <w:r w:rsidRPr="004D2B56">
        <w:rPr>
          <w:rFonts w:ascii="Times New Roman" w:eastAsia="SimSun" w:hAnsi="Times New Roman"/>
          <w:b/>
          <w:lang w:val="lt-LT" w:eastAsia="zh-CN"/>
        </w:rPr>
        <w:t>6.</w:t>
      </w:r>
      <w:r w:rsidRPr="004D2B56">
        <w:rPr>
          <w:rFonts w:ascii="Times New Roman" w:eastAsia="SimSun" w:hAnsi="Times New Roman"/>
          <w:b/>
          <w:lang w:val="lt-LT" w:eastAsia="zh-CN"/>
        </w:rPr>
        <w:tab/>
      </w:r>
      <w:r w:rsidRPr="004D2B56">
        <w:rPr>
          <w:rFonts w:ascii="Times New Roman" w:eastAsia="Times New Roman" w:hAnsi="Times New Roman"/>
          <w:b/>
          <w:bCs/>
          <w:snapToGrid w:val="0"/>
          <w:szCs w:val="26"/>
          <w:lang w:val="lt-LT" w:eastAsia="x-none"/>
        </w:rPr>
        <w:t>FARMACINĖ INFORMACIJA</w:t>
      </w:r>
      <w:r w:rsidR="00390A27">
        <w:rPr>
          <w:rFonts w:ascii="Times New Roman" w:eastAsia="Times New Roman" w:hAnsi="Times New Roman"/>
          <w:b/>
          <w:bCs/>
          <w:snapToGrid w:val="0"/>
          <w:szCs w:val="26"/>
          <w:lang w:val="lt-LT" w:eastAsia="x-none"/>
        </w:rPr>
        <w:fldChar w:fldCharType="begin"/>
      </w:r>
      <w:r w:rsidR="00390A27">
        <w:rPr>
          <w:rFonts w:ascii="Times New Roman" w:eastAsia="Times New Roman" w:hAnsi="Times New Roman"/>
          <w:b/>
          <w:bCs/>
          <w:snapToGrid w:val="0"/>
          <w:szCs w:val="26"/>
          <w:lang w:val="lt-LT" w:eastAsia="x-none"/>
        </w:rPr>
        <w:instrText xml:space="preserve"> DOCVARIABLE VAULT_ND_005af3b8-2edb-4607-834d-39eed7c8ae71 \* MERGEFORMAT </w:instrText>
      </w:r>
      <w:r w:rsidR="00390A27">
        <w:rPr>
          <w:rFonts w:ascii="Times New Roman" w:eastAsia="Times New Roman" w:hAnsi="Times New Roman"/>
          <w:b/>
          <w:bCs/>
          <w:snapToGrid w:val="0"/>
          <w:szCs w:val="26"/>
          <w:lang w:val="lt-LT" w:eastAsia="x-none"/>
        </w:rPr>
        <w:fldChar w:fldCharType="separate"/>
      </w:r>
      <w:r w:rsidR="00390A27">
        <w:rPr>
          <w:rFonts w:ascii="Times New Roman" w:eastAsia="Times New Roman" w:hAnsi="Times New Roman"/>
          <w:b/>
          <w:bCs/>
          <w:snapToGrid w:val="0"/>
          <w:szCs w:val="26"/>
          <w:lang w:val="lt-LT" w:eastAsia="x-none"/>
        </w:rPr>
        <w:t xml:space="preserve"> </w:t>
      </w:r>
      <w:r w:rsidR="00390A27">
        <w:rPr>
          <w:rFonts w:ascii="Times New Roman" w:eastAsia="Times New Roman" w:hAnsi="Times New Roman"/>
          <w:b/>
          <w:bCs/>
          <w:snapToGrid w:val="0"/>
          <w:szCs w:val="26"/>
          <w:lang w:val="lt-LT" w:eastAsia="x-none"/>
        </w:rPr>
        <w:fldChar w:fldCharType="end"/>
      </w:r>
    </w:p>
    <w:p w14:paraId="39718DFD" w14:textId="77777777" w:rsidR="002C0EF5" w:rsidRPr="004D2B56" w:rsidRDefault="002C0EF5" w:rsidP="002C0EF5">
      <w:pPr>
        <w:tabs>
          <w:tab w:val="left" w:pos="567"/>
        </w:tabs>
        <w:spacing w:after="0" w:line="240" w:lineRule="auto"/>
        <w:rPr>
          <w:rFonts w:ascii="Times New Roman" w:eastAsia="SimSun" w:hAnsi="Times New Roman"/>
          <w:lang w:val="lt-LT" w:eastAsia="zh-CN"/>
        </w:rPr>
      </w:pPr>
    </w:p>
    <w:p w14:paraId="54610344" w14:textId="56CF91FF" w:rsidR="002C0EF5" w:rsidRPr="004D2B56" w:rsidRDefault="002C0EF5" w:rsidP="002C0EF5">
      <w:pPr>
        <w:keepNext/>
        <w:tabs>
          <w:tab w:val="left" w:pos="567"/>
        </w:tabs>
        <w:spacing w:after="0" w:line="260" w:lineRule="exact"/>
        <w:jc w:val="both"/>
        <w:outlineLvl w:val="3"/>
        <w:rPr>
          <w:rFonts w:ascii="Times New Roman" w:eastAsia="SimSun" w:hAnsi="Times New Roman"/>
          <w:b/>
          <w:lang w:val="lt-LT" w:eastAsia="zh-CN"/>
        </w:rPr>
      </w:pPr>
      <w:r w:rsidRPr="004D2B56">
        <w:rPr>
          <w:rFonts w:ascii="Times New Roman" w:eastAsia="SimSun" w:hAnsi="Times New Roman"/>
          <w:b/>
          <w:lang w:val="lt-LT" w:eastAsia="zh-CN"/>
        </w:rPr>
        <w:t>6.1</w:t>
      </w:r>
      <w:r w:rsidRPr="004D2B56">
        <w:rPr>
          <w:rFonts w:ascii="Times New Roman" w:eastAsia="SimSun" w:hAnsi="Times New Roman"/>
          <w:b/>
          <w:lang w:val="lt-LT" w:eastAsia="zh-CN"/>
        </w:rPr>
        <w:tab/>
        <w:t>Pagalbinių medžiagų sąrašas</w:t>
      </w:r>
      <w:r w:rsidR="00390A27">
        <w:rPr>
          <w:rFonts w:ascii="Times New Roman" w:eastAsia="SimSun" w:hAnsi="Times New Roman"/>
          <w:b/>
          <w:lang w:val="lt-LT" w:eastAsia="zh-CN"/>
        </w:rPr>
        <w:fldChar w:fldCharType="begin"/>
      </w:r>
      <w:r w:rsidR="00390A27">
        <w:rPr>
          <w:rFonts w:ascii="Times New Roman" w:eastAsia="SimSun" w:hAnsi="Times New Roman"/>
          <w:b/>
          <w:lang w:val="lt-LT" w:eastAsia="zh-CN"/>
        </w:rPr>
        <w:instrText xml:space="preserve"> DOCVARIABLE vault_nd_44ecc1ba-4a8a-4edd-9c4b-aa7f5753b6e5 \* MERGEFORMAT </w:instrText>
      </w:r>
      <w:r w:rsidR="00390A27">
        <w:rPr>
          <w:rFonts w:ascii="Times New Roman" w:eastAsia="SimSun" w:hAnsi="Times New Roman"/>
          <w:b/>
          <w:lang w:val="lt-LT" w:eastAsia="zh-CN"/>
        </w:rPr>
        <w:fldChar w:fldCharType="separate"/>
      </w:r>
      <w:r w:rsidR="00390A27">
        <w:rPr>
          <w:rFonts w:ascii="Times New Roman" w:eastAsia="SimSun" w:hAnsi="Times New Roman"/>
          <w:b/>
          <w:lang w:val="lt-LT" w:eastAsia="zh-CN"/>
        </w:rPr>
        <w:t xml:space="preserve"> </w:t>
      </w:r>
      <w:r w:rsidR="00390A27">
        <w:rPr>
          <w:rFonts w:ascii="Times New Roman" w:eastAsia="SimSun" w:hAnsi="Times New Roman"/>
          <w:b/>
          <w:lang w:val="lt-LT" w:eastAsia="zh-CN"/>
        </w:rPr>
        <w:fldChar w:fldCharType="end"/>
      </w:r>
    </w:p>
    <w:p w14:paraId="28C7382C" w14:textId="77777777" w:rsidR="002C0EF5" w:rsidRPr="004D2B56" w:rsidRDefault="002C0EF5" w:rsidP="002C0EF5">
      <w:pPr>
        <w:tabs>
          <w:tab w:val="left" w:pos="567"/>
        </w:tabs>
        <w:spacing w:after="0" w:line="240" w:lineRule="auto"/>
        <w:rPr>
          <w:rFonts w:ascii="Times New Roman" w:eastAsia="SimSun" w:hAnsi="Times New Roman"/>
          <w:lang w:val="lt-LT" w:eastAsia="zh-CN"/>
        </w:rPr>
      </w:pPr>
    </w:p>
    <w:p w14:paraId="7DC2BC1C" w14:textId="77777777" w:rsidR="002C0EF5" w:rsidRPr="004D2B56" w:rsidDel="00D10186" w:rsidRDefault="002C0EF5" w:rsidP="002C0EF5">
      <w:pPr>
        <w:tabs>
          <w:tab w:val="left" w:pos="567"/>
          <w:tab w:val="left" w:pos="3261"/>
        </w:tabs>
        <w:spacing w:after="0" w:line="240" w:lineRule="auto"/>
        <w:rPr>
          <w:rFonts w:ascii="Times New Roman" w:eastAsia="SimSun" w:hAnsi="Times New Roman"/>
          <w:lang w:val="lt-LT" w:eastAsia="zh-CN"/>
        </w:rPr>
      </w:pPr>
      <w:r w:rsidRPr="004D2B56" w:rsidDel="00D10186">
        <w:rPr>
          <w:rFonts w:ascii="Times New Roman" w:eastAsia="SimSun" w:hAnsi="Times New Roman"/>
          <w:lang w:val="lt-LT" w:eastAsia="zh-CN"/>
        </w:rPr>
        <w:t>Sacharozė</w:t>
      </w:r>
    </w:p>
    <w:p w14:paraId="32B76CFE" w14:textId="77777777" w:rsidR="002C0EF5" w:rsidRPr="004D2B56" w:rsidRDefault="002C0EF5" w:rsidP="002C0EF5">
      <w:pPr>
        <w:tabs>
          <w:tab w:val="left" w:pos="567"/>
          <w:tab w:val="left" w:pos="3261"/>
        </w:tabs>
        <w:spacing w:after="0" w:line="240" w:lineRule="auto"/>
        <w:rPr>
          <w:rFonts w:ascii="Times New Roman" w:eastAsia="SimSun" w:hAnsi="Times New Roman"/>
          <w:lang w:val="lt-LT" w:eastAsia="zh-CN"/>
        </w:rPr>
      </w:pPr>
      <w:proofErr w:type="spellStart"/>
      <w:r w:rsidRPr="004D2B56" w:rsidDel="00D10186">
        <w:rPr>
          <w:rFonts w:ascii="Times New Roman" w:eastAsia="SimSun" w:hAnsi="Times New Roman"/>
          <w:lang w:val="lt-LT" w:eastAsia="zh-CN"/>
        </w:rPr>
        <w:t>Trometamolis</w:t>
      </w:r>
      <w:proofErr w:type="spellEnd"/>
    </w:p>
    <w:p w14:paraId="41DD18A0" w14:textId="77777777" w:rsidR="002C0EF5" w:rsidRPr="004D2B56" w:rsidDel="00D10186" w:rsidRDefault="002C0EF5" w:rsidP="002C0EF5">
      <w:pPr>
        <w:tabs>
          <w:tab w:val="left" w:pos="567"/>
          <w:tab w:val="left" w:pos="3261"/>
        </w:tabs>
        <w:spacing w:after="0" w:line="240" w:lineRule="auto"/>
        <w:rPr>
          <w:rFonts w:ascii="Times New Roman" w:eastAsia="SimSun" w:hAnsi="Times New Roman"/>
          <w:lang w:val="lt-LT" w:eastAsia="zh-CN"/>
        </w:rPr>
      </w:pPr>
      <w:r w:rsidRPr="004D2B56">
        <w:rPr>
          <w:rFonts w:ascii="Times New Roman" w:eastAsia="SimSun" w:hAnsi="Times New Roman"/>
          <w:lang w:val="lt-LT" w:eastAsia="zh-CN"/>
        </w:rPr>
        <w:t>Koncentruota vandenilio chlorido rūgštis pH reguliuoti</w:t>
      </w:r>
    </w:p>
    <w:p w14:paraId="5A068F7C" w14:textId="1CF01D9F" w:rsidR="002C0EF5" w:rsidRPr="004D2B56" w:rsidRDefault="00821F7F" w:rsidP="002C0EF5">
      <w:pPr>
        <w:tabs>
          <w:tab w:val="left" w:pos="567"/>
          <w:tab w:val="left" w:pos="3261"/>
        </w:tabs>
        <w:spacing w:after="0" w:line="240" w:lineRule="auto"/>
        <w:rPr>
          <w:rFonts w:ascii="Times New Roman" w:hAnsi="Times New Roman"/>
          <w:lang w:val="lt-LT" w:eastAsia="zh-CN"/>
        </w:rPr>
      </w:pPr>
      <w:proofErr w:type="spellStart"/>
      <w:r w:rsidRPr="004D2B56">
        <w:rPr>
          <w:rFonts w:ascii="Times New Roman" w:hAnsi="Times New Roman"/>
          <w:i/>
          <w:iCs/>
          <w:lang w:val="lt-LT" w:eastAsia="zh-CN"/>
        </w:rPr>
        <w:t>Medium</w:t>
      </w:r>
      <w:proofErr w:type="spellEnd"/>
      <w:r w:rsidRPr="004D2B56">
        <w:rPr>
          <w:rFonts w:ascii="Times New Roman" w:hAnsi="Times New Roman"/>
          <w:i/>
          <w:iCs/>
          <w:lang w:val="lt-LT" w:eastAsia="zh-CN"/>
        </w:rPr>
        <w:t xml:space="preserve"> 199 </w:t>
      </w:r>
      <w:proofErr w:type="spellStart"/>
      <w:r w:rsidR="002C0EF5" w:rsidRPr="004D2B56">
        <w:rPr>
          <w:rFonts w:ascii="Times New Roman" w:hAnsi="Times New Roman"/>
          <w:i/>
          <w:iCs/>
          <w:lang w:val="lt-LT" w:eastAsia="zh-CN"/>
        </w:rPr>
        <w:t>Hanks</w:t>
      </w:r>
      <w:proofErr w:type="spellEnd"/>
      <w:r w:rsidR="002C0EF5" w:rsidRPr="004D2B56">
        <w:rPr>
          <w:rFonts w:ascii="Times New Roman" w:hAnsi="Times New Roman"/>
          <w:lang w:val="lt-LT" w:eastAsia="zh-CN"/>
        </w:rPr>
        <w:t xml:space="preserve"> terpė be </w:t>
      </w:r>
      <w:proofErr w:type="spellStart"/>
      <w:r w:rsidR="002C0EF5" w:rsidRPr="004D2B56">
        <w:rPr>
          <w:rFonts w:ascii="Times New Roman" w:hAnsi="Times New Roman"/>
          <w:lang w:val="lt-LT" w:eastAsia="zh-CN"/>
        </w:rPr>
        <w:t>fenolio</w:t>
      </w:r>
      <w:proofErr w:type="spellEnd"/>
      <w:r w:rsidR="002C0EF5" w:rsidRPr="004D2B56">
        <w:rPr>
          <w:rFonts w:ascii="Times New Roman" w:hAnsi="Times New Roman"/>
          <w:lang w:val="lt-LT" w:eastAsia="zh-CN"/>
        </w:rPr>
        <w:t xml:space="preserve"> raudonojo</w:t>
      </w:r>
      <w:r w:rsidRPr="004D2B56">
        <w:rPr>
          <w:rFonts w:ascii="Times New Roman" w:hAnsi="Times New Roman"/>
          <w:lang w:val="lt-LT" w:eastAsia="zh-CN"/>
        </w:rPr>
        <w:t xml:space="preserve"> [kompleksinis mišinys iš amino rūgščių (įskaitant </w:t>
      </w:r>
      <w:proofErr w:type="spellStart"/>
      <w:r w:rsidRPr="004D2B56">
        <w:rPr>
          <w:rFonts w:ascii="Times New Roman" w:hAnsi="Times New Roman"/>
          <w:lang w:val="lt-LT" w:eastAsia="zh-CN"/>
        </w:rPr>
        <w:t>fenilalaniną</w:t>
      </w:r>
      <w:proofErr w:type="spellEnd"/>
      <w:r w:rsidRPr="004D2B56">
        <w:rPr>
          <w:rFonts w:ascii="Times New Roman" w:hAnsi="Times New Roman"/>
          <w:lang w:val="lt-LT" w:eastAsia="zh-CN"/>
        </w:rPr>
        <w:t>), mineralinių druskų, vitaminų ir kitų medžiagų (tokių kaip gliukozė)]</w:t>
      </w:r>
    </w:p>
    <w:p w14:paraId="48BB6E53" w14:textId="77777777" w:rsidR="002C0EF5" w:rsidRPr="004D2B56" w:rsidRDefault="002C0EF5" w:rsidP="002C0EF5">
      <w:pPr>
        <w:tabs>
          <w:tab w:val="left" w:pos="567"/>
          <w:tab w:val="left" w:pos="3261"/>
        </w:tabs>
        <w:spacing w:after="0" w:line="240" w:lineRule="auto"/>
        <w:rPr>
          <w:rFonts w:ascii="Times New Roman" w:hAnsi="Times New Roman"/>
          <w:lang w:val="lt-LT" w:eastAsia="zh-CN"/>
        </w:rPr>
      </w:pPr>
      <w:bookmarkStart w:id="3" w:name="OLE_LINK10"/>
      <w:bookmarkStart w:id="4" w:name="OLE_LINK11"/>
      <w:r w:rsidRPr="004D2B56">
        <w:rPr>
          <w:rFonts w:ascii="Times New Roman" w:hAnsi="Times New Roman"/>
          <w:lang w:val="lt-LT" w:eastAsia="zh-CN"/>
        </w:rPr>
        <w:t>Acto rūgštis, ledinė ir/arba natrio hidroksidas (pH reguliuoti)</w:t>
      </w:r>
    </w:p>
    <w:bookmarkEnd w:id="3"/>
    <w:bookmarkEnd w:id="4"/>
    <w:p w14:paraId="59843DAB" w14:textId="77777777" w:rsidR="002C0EF5" w:rsidRPr="004D2B56" w:rsidRDefault="002C0EF5" w:rsidP="002C0EF5">
      <w:pPr>
        <w:tabs>
          <w:tab w:val="left" w:pos="567"/>
          <w:tab w:val="left" w:pos="3261"/>
        </w:tabs>
        <w:spacing w:after="0" w:line="240" w:lineRule="auto"/>
        <w:rPr>
          <w:rFonts w:ascii="Times New Roman" w:hAnsi="Times New Roman"/>
          <w:lang w:val="lt-LT" w:eastAsia="zh-CN"/>
        </w:rPr>
      </w:pPr>
      <w:proofErr w:type="spellStart"/>
      <w:r w:rsidRPr="004D2B56">
        <w:rPr>
          <w:rFonts w:ascii="Times New Roman" w:hAnsi="Times New Roman"/>
          <w:lang w:val="lt-LT" w:eastAsia="zh-CN"/>
        </w:rPr>
        <w:t>Formaldehidas</w:t>
      </w:r>
      <w:proofErr w:type="spellEnd"/>
    </w:p>
    <w:p w14:paraId="413EA8F4" w14:textId="77777777" w:rsidR="002C0EF5" w:rsidRPr="004D2B56" w:rsidRDefault="002C0EF5" w:rsidP="002C0EF5">
      <w:pPr>
        <w:tabs>
          <w:tab w:val="left" w:pos="567"/>
          <w:tab w:val="left" w:pos="3261"/>
        </w:tabs>
        <w:spacing w:after="0" w:line="240" w:lineRule="auto"/>
        <w:rPr>
          <w:rFonts w:ascii="Times New Roman" w:hAnsi="Times New Roman"/>
          <w:lang w:val="lt-LT" w:eastAsia="zh-CN"/>
        </w:rPr>
      </w:pPr>
      <w:proofErr w:type="spellStart"/>
      <w:r w:rsidRPr="004D2B56">
        <w:rPr>
          <w:rFonts w:ascii="Times New Roman" w:hAnsi="Times New Roman"/>
          <w:lang w:val="lt-LT" w:eastAsia="zh-CN"/>
        </w:rPr>
        <w:t>Fenoksietanolis</w:t>
      </w:r>
      <w:proofErr w:type="spellEnd"/>
      <w:r w:rsidRPr="004D2B56">
        <w:rPr>
          <w:rFonts w:ascii="Times New Roman" w:hAnsi="Times New Roman"/>
          <w:lang w:val="lt-LT" w:eastAsia="zh-CN"/>
        </w:rPr>
        <w:t xml:space="preserve"> </w:t>
      </w:r>
    </w:p>
    <w:p w14:paraId="5017A34E" w14:textId="4737A29C" w:rsidR="00821F7F" w:rsidRPr="004D2B56" w:rsidRDefault="00821F7F" w:rsidP="002C0EF5">
      <w:pPr>
        <w:tabs>
          <w:tab w:val="left" w:pos="567"/>
          <w:tab w:val="left" w:pos="3261"/>
        </w:tabs>
        <w:spacing w:after="0" w:line="240" w:lineRule="auto"/>
        <w:rPr>
          <w:rFonts w:ascii="Times New Roman" w:hAnsi="Times New Roman"/>
          <w:lang w:val="lt-LT" w:eastAsia="zh-CN"/>
        </w:rPr>
      </w:pPr>
      <w:r w:rsidRPr="004D2B56">
        <w:rPr>
          <w:rFonts w:ascii="Times New Roman" w:hAnsi="Times New Roman"/>
          <w:lang w:val="lt-LT" w:eastAsia="zh-CN"/>
        </w:rPr>
        <w:t>Etanolis (bevandenis)</w:t>
      </w:r>
    </w:p>
    <w:p w14:paraId="1BE47EB2" w14:textId="7CFEA548" w:rsidR="002C0EF5" w:rsidRPr="004D2B56" w:rsidRDefault="002C0EF5" w:rsidP="002C0EF5">
      <w:pPr>
        <w:tabs>
          <w:tab w:val="left" w:pos="567"/>
          <w:tab w:val="left" w:pos="3261"/>
        </w:tabs>
        <w:spacing w:after="0" w:line="240" w:lineRule="auto"/>
        <w:rPr>
          <w:rFonts w:ascii="Times New Roman" w:hAnsi="Times New Roman"/>
          <w:lang w:val="lt-LT" w:eastAsia="zh-CN"/>
        </w:rPr>
      </w:pPr>
      <w:r w:rsidRPr="004D2B56">
        <w:rPr>
          <w:rFonts w:ascii="Times New Roman" w:hAnsi="Times New Roman"/>
          <w:lang w:val="lt-LT" w:eastAsia="zh-CN"/>
        </w:rPr>
        <w:t>Injekcinis vanduo</w:t>
      </w:r>
    </w:p>
    <w:p w14:paraId="27DD3547" w14:textId="77777777" w:rsidR="002C0EF5" w:rsidRPr="004D2B56" w:rsidRDefault="002C0EF5" w:rsidP="002C0EF5">
      <w:pPr>
        <w:tabs>
          <w:tab w:val="left" w:pos="567"/>
          <w:tab w:val="left" w:pos="3261"/>
        </w:tabs>
        <w:spacing w:after="0" w:line="240" w:lineRule="auto"/>
        <w:rPr>
          <w:rFonts w:ascii="Times New Roman" w:eastAsia="SimSun" w:hAnsi="Times New Roman"/>
          <w:lang w:val="lt-LT" w:eastAsia="zh-CN"/>
        </w:rPr>
      </w:pPr>
    </w:p>
    <w:p w14:paraId="6C51AAA0" w14:textId="77777777" w:rsidR="002C0EF5" w:rsidRPr="004D2B56" w:rsidDel="00D10186" w:rsidRDefault="002C0EF5" w:rsidP="002C0EF5">
      <w:pPr>
        <w:tabs>
          <w:tab w:val="left" w:pos="567"/>
        </w:tabs>
        <w:spacing w:after="0" w:line="240" w:lineRule="auto"/>
        <w:rPr>
          <w:rFonts w:ascii="Times New Roman" w:eastAsia="SimSun" w:hAnsi="Times New Roman"/>
          <w:lang w:val="lt-LT" w:eastAsia="zh-CN"/>
        </w:rPr>
      </w:pPr>
      <w:proofErr w:type="spellStart"/>
      <w:r w:rsidRPr="004D2B56" w:rsidDel="00D10186">
        <w:rPr>
          <w:rFonts w:ascii="Times New Roman" w:eastAsia="SimSun" w:hAnsi="Times New Roman"/>
          <w:lang w:val="lt-LT" w:eastAsia="zh-CN"/>
        </w:rPr>
        <w:t>Adsorbentas</w:t>
      </w:r>
      <w:proofErr w:type="spellEnd"/>
      <w:r w:rsidRPr="004D2B56" w:rsidDel="00D10186">
        <w:rPr>
          <w:rFonts w:ascii="Times New Roman" w:eastAsia="SimSun" w:hAnsi="Times New Roman"/>
          <w:lang w:val="lt-LT" w:eastAsia="zh-CN"/>
        </w:rPr>
        <w:t xml:space="preserve"> nurodytas 2 sk.</w:t>
      </w:r>
    </w:p>
    <w:p w14:paraId="1D2E6357" w14:textId="77777777" w:rsidR="002C0EF5" w:rsidRPr="004D2B56" w:rsidRDefault="002C0EF5" w:rsidP="002C0EF5">
      <w:pPr>
        <w:tabs>
          <w:tab w:val="left" w:pos="567"/>
        </w:tabs>
        <w:spacing w:after="0" w:line="240" w:lineRule="auto"/>
        <w:rPr>
          <w:rFonts w:ascii="Times New Roman" w:eastAsia="SimSun" w:hAnsi="Times New Roman"/>
          <w:lang w:val="lt-LT" w:eastAsia="zh-CN"/>
        </w:rPr>
      </w:pPr>
    </w:p>
    <w:p w14:paraId="17A5BE80" w14:textId="4A1B8376" w:rsidR="002C0EF5" w:rsidRPr="004D2B56" w:rsidRDefault="002C0EF5" w:rsidP="0070757C">
      <w:pPr>
        <w:keepNext/>
        <w:keepLines/>
        <w:tabs>
          <w:tab w:val="left" w:pos="567"/>
        </w:tabs>
        <w:spacing w:after="0" w:line="260" w:lineRule="exact"/>
        <w:jc w:val="both"/>
        <w:outlineLvl w:val="3"/>
        <w:rPr>
          <w:rFonts w:ascii="Times New Roman" w:eastAsia="SimSun" w:hAnsi="Times New Roman"/>
          <w:b/>
          <w:lang w:val="lt-LT" w:eastAsia="zh-CN"/>
        </w:rPr>
      </w:pPr>
      <w:r w:rsidRPr="004D2B56">
        <w:rPr>
          <w:rFonts w:ascii="Times New Roman" w:eastAsia="SimSun" w:hAnsi="Times New Roman"/>
          <w:b/>
          <w:lang w:val="lt-LT" w:eastAsia="zh-CN"/>
        </w:rPr>
        <w:lastRenderedPageBreak/>
        <w:t>6.2</w:t>
      </w:r>
      <w:r w:rsidRPr="004D2B56">
        <w:rPr>
          <w:rFonts w:ascii="Times New Roman" w:eastAsia="SimSun" w:hAnsi="Times New Roman"/>
          <w:b/>
          <w:lang w:val="lt-LT" w:eastAsia="zh-CN"/>
        </w:rPr>
        <w:tab/>
        <w:t>Nesuderinamumas</w:t>
      </w:r>
      <w:r w:rsidR="00390A27">
        <w:rPr>
          <w:rFonts w:ascii="Times New Roman" w:eastAsia="SimSun" w:hAnsi="Times New Roman"/>
          <w:b/>
          <w:lang w:val="lt-LT" w:eastAsia="zh-CN"/>
        </w:rPr>
        <w:fldChar w:fldCharType="begin"/>
      </w:r>
      <w:r w:rsidR="00390A27">
        <w:rPr>
          <w:rFonts w:ascii="Times New Roman" w:eastAsia="SimSun" w:hAnsi="Times New Roman"/>
          <w:b/>
          <w:lang w:val="lt-LT" w:eastAsia="zh-CN"/>
        </w:rPr>
        <w:instrText xml:space="preserve"> DOCVARIABLE vault_nd_be4489b3-b4ef-4033-957f-8486ce733c72 \* MERGEFORMAT </w:instrText>
      </w:r>
      <w:r w:rsidR="00390A27">
        <w:rPr>
          <w:rFonts w:ascii="Times New Roman" w:eastAsia="SimSun" w:hAnsi="Times New Roman"/>
          <w:b/>
          <w:lang w:val="lt-LT" w:eastAsia="zh-CN"/>
        </w:rPr>
        <w:fldChar w:fldCharType="separate"/>
      </w:r>
      <w:r w:rsidR="00390A27">
        <w:rPr>
          <w:rFonts w:ascii="Times New Roman" w:eastAsia="SimSun" w:hAnsi="Times New Roman"/>
          <w:b/>
          <w:lang w:val="lt-LT" w:eastAsia="zh-CN"/>
        </w:rPr>
        <w:t xml:space="preserve"> </w:t>
      </w:r>
      <w:r w:rsidR="00390A27">
        <w:rPr>
          <w:rFonts w:ascii="Times New Roman" w:eastAsia="SimSun" w:hAnsi="Times New Roman"/>
          <w:b/>
          <w:lang w:val="lt-LT" w:eastAsia="zh-CN"/>
        </w:rPr>
        <w:fldChar w:fldCharType="end"/>
      </w:r>
    </w:p>
    <w:p w14:paraId="4C89E953" w14:textId="77777777" w:rsidR="002C0EF5" w:rsidRPr="004D2B56" w:rsidRDefault="002C0EF5" w:rsidP="0070757C">
      <w:pPr>
        <w:keepNext/>
        <w:keepLines/>
        <w:tabs>
          <w:tab w:val="left" w:pos="567"/>
        </w:tabs>
        <w:spacing w:after="0" w:line="240" w:lineRule="auto"/>
        <w:rPr>
          <w:rFonts w:ascii="Times New Roman" w:eastAsia="SimSun" w:hAnsi="Times New Roman"/>
          <w:lang w:val="lt-LT" w:eastAsia="zh-CN"/>
        </w:rPr>
      </w:pPr>
    </w:p>
    <w:p w14:paraId="61C8F12A" w14:textId="77777777" w:rsidR="002C0EF5" w:rsidRPr="004D2B56" w:rsidRDefault="002C0EF5" w:rsidP="0070757C">
      <w:pPr>
        <w:keepNext/>
        <w:keepLines/>
        <w:tabs>
          <w:tab w:val="left" w:pos="567"/>
          <w:tab w:val="left" w:pos="3261"/>
        </w:tabs>
        <w:spacing w:after="0" w:line="240" w:lineRule="auto"/>
        <w:rPr>
          <w:rFonts w:ascii="Times New Roman" w:eastAsia="SimSun" w:hAnsi="Times New Roman"/>
          <w:lang w:val="lt-LT" w:eastAsia="zh-CN"/>
        </w:rPr>
      </w:pPr>
      <w:r w:rsidRPr="004D2B56">
        <w:rPr>
          <w:rFonts w:ascii="Times New Roman" w:eastAsia="SimSun" w:hAnsi="Times New Roman"/>
          <w:lang w:val="lt-LT" w:eastAsia="zh-CN"/>
        </w:rPr>
        <w:t>Suderinamumo tyrimų neatlikta, todėl šio vaistinio preparato maišyti su kitais negalima.</w:t>
      </w:r>
    </w:p>
    <w:p w14:paraId="74D8B431" w14:textId="77777777" w:rsidR="002C0EF5" w:rsidRPr="004D2B56" w:rsidRDefault="002C0EF5" w:rsidP="002C0EF5">
      <w:pPr>
        <w:tabs>
          <w:tab w:val="left" w:pos="567"/>
        </w:tabs>
        <w:spacing w:after="0" w:line="240" w:lineRule="auto"/>
        <w:rPr>
          <w:rFonts w:ascii="Times New Roman" w:eastAsia="SimSun" w:hAnsi="Times New Roman"/>
          <w:lang w:val="lt-LT" w:eastAsia="zh-CN"/>
        </w:rPr>
      </w:pPr>
    </w:p>
    <w:p w14:paraId="3885B722" w14:textId="0FEB8923" w:rsidR="002C0EF5" w:rsidRPr="004D2B56" w:rsidRDefault="002C0EF5" w:rsidP="002C0EF5">
      <w:pPr>
        <w:keepNext/>
        <w:tabs>
          <w:tab w:val="left" w:pos="567"/>
        </w:tabs>
        <w:spacing w:after="0" w:line="260" w:lineRule="exact"/>
        <w:jc w:val="both"/>
        <w:outlineLvl w:val="3"/>
        <w:rPr>
          <w:rFonts w:ascii="Times New Roman" w:eastAsia="SimSun" w:hAnsi="Times New Roman"/>
          <w:b/>
          <w:lang w:val="lt-LT" w:eastAsia="zh-CN"/>
        </w:rPr>
      </w:pPr>
      <w:r w:rsidRPr="004D2B56">
        <w:rPr>
          <w:rFonts w:ascii="Times New Roman" w:eastAsia="SimSun" w:hAnsi="Times New Roman"/>
          <w:b/>
          <w:lang w:val="lt-LT" w:eastAsia="zh-CN"/>
        </w:rPr>
        <w:t>6.3</w:t>
      </w:r>
      <w:r w:rsidRPr="004D2B56">
        <w:rPr>
          <w:rFonts w:ascii="Times New Roman" w:eastAsia="SimSun" w:hAnsi="Times New Roman"/>
          <w:b/>
          <w:lang w:val="lt-LT" w:eastAsia="zh-CN"/>
        </w:rPr>
        <w:tab/>
        <w:t>Tinkamumo laikas</w:t>
      </w:r>
      <w:r w:rsidR="00390A27">
        <w:rPr>
          <w:rFonts w:ascii="Times New Roman" w:eastAsia="SimSun" w:hAnsi="Times New Roman"/>
          <w:b/>
          <w:lang w:val="lt-LT" w:eastAsia="zh-CN"/>
        </w:rPr>
        <w:fldChar w:fldCharType="begin"/>
      </w:r>
      <w:r w:rsidR="00390A27">
        <w:rPr>
          <w:rFonts w:ascii="Times New Roman" w:eastAsia="SimSun" w:hAnsi="Times New Roman"/>
          <w:b/>
          <w:lang w:val="lt-LT" w:eastAsia="zh-CN"/>
        </w:rPr>
        <w:instrText xml:space="preserve"> DOCVARIABLE vault_nd_92a23b13-747b-4d3b-b8e2-f5dae732a3f3 \* MERGEFORMAT </w:instrText>
      </w:r>
      <w:r w:rsidR="00390A27">
        <w:rPr>
          <w:rFonts w:ascii="Times New Roman" w:eastAsia="SimSun" w:hAnsi="Times New Roman"/>
          <w:b/>
          <w:lang w:val="lt-LT" w:eastAsia="zh-CN"/>
        </w:rPr>
        <w:fldChar w:fldCharType="separate"/>
      </w:r>
      <w:r w:rsidR="00390A27">
        <w:rPr>
          <w:rFonts w:ascii="Times New Roman" w:eastAsia="SimSun" w:hAnsi="Times New Roman"/>
          <w:b/>
          <w:lang w:val="lt-LT" w:eastAsia="zh-CN"/>
        </w:rPr>
        <w:t xml:space="preserve"> </w:t>
      </w:r>
      <w:r w:rsidR="00390A27">
        <w:rPr>
          <w:rFonts w:ascii="Times New Roman" w:eastAsia="SimSun" w:hAnsi="Times New Roman"/>
          <w:b/>
          <w:lang w:val="lt-LT" w:eastAsia="zh-CN"/>
        </w:rPr>
        <w:fldChar w:fldCharType="end"/>
      </w:r>
    </w:p>
    <w:p w14:paraId="7CCF6C96" w14:textId="77777777" w:rsidR="002C0EF5" w:rsidRPr="004D2B56" w:rsidRDefault="002C0EF5" w:rsidP="002C0EF5">
      <w:pPr>
        <w:tabs>
          <w:tab w:val="left" w:pos="567"/>
        </w:tabs>
        <w:spacing w:after="0" w:line="240" w:lineRule="auto"/>
        <w:rPr>
          <w:rFonts w:ascii="Times New Roman" w:eastAsia="SimSun" w:hAnsi="Times New Roman"/>
          <w:lang w:val="lt-LT" w:eastAsia="zh-CN"/>
        </w:rPr>
      </w:pPr>
    </w:p>
    <w:p w14:paraId="3C85C382" w14:textId="4B403AA0" w:rsidR="002C0EF5" w:rsidRPr="004D2B56" w:rsidRDefault="006F44C9" w:rsidP="002C0EF5">
      <w:pPr>
        <w:tabs>
          <w:tab w:val="left" w:pos="567"/>
          <w:tab w:val="left" w:pos="3261"/>
        </w:tabs>
        <w:spacing w:after="0" w:line="240" w:lineRule="auto"/>
        <w:rPr>
          <w:rFonts w:ascii="Times New Roman" w:eastAsia="SimSun" w:hAnsi="Times New Roman"/>
          <w:lang w:val="lt-LT" w:eastAsia="zh-CN"/>
        </w:rPr>
      </w:pPr>
      <w:r>
        <w:rPr>
          <w:rFonts w:ascii="Times New Roman" w:eastAsia="SimSun" w:hAnsi="Times New Roman"/>
          <w:lang w:val="lt-LT" w:eastAsia="zh-CN"/>
        </w:rPr>
        <w:t>4</w:t>
      </w:r>
      <w:r w:rsidR="002C0EF5" w:rsidRPr="004D2B56">
        <w:rPr>
          <w:rFonts w:ascii="Times New Roman" w:eastAsia="SimSun" w:hAnsi="Times New Roman"/>
          <w:lang w:val="lt-LT" w:eastAsia="zh-CN"/>
        </w:rPr>
        <w:t xml:space="preserve"> metai.</w:t>
      </w:r>
    </w:p>
    <w:p w14:paraId="72AA265E" w14:textId="77777777" w:rsidR="002C0EF5" w:rsidRPr="004D2B56" w:rsidRDefault="002C0EF5" w:rsidP="002C0EF5">
      <w:pPr>
        <w:tabs>
          <w:tab w:val="left" w:pos="567"/>
          <w:tab w:val="left" w:pos="3261"/>
        </w:tabs>
        <w:spacing w:after="0" w:line="240" w:lineRule="auto"/>
        <w:rPr>
          <w:rFonts w:ascii="Times New Roman" w:eastAsia="SimSun" w:hAnsi="Times New Roman"/>
          <w:lang w:val="lt-LT" w:eastAsia="zh-CN"/>
        </w:rPr>
      </w:pPr>
      <w:r w:rsidRPr="004D2B56">
        <w:rPr>
          <w:rFonts w:ascii="Times New Roman" w:eastAsia="SimSun" w:hAnsi="Times New Roman"/>
          <w:lang w:val="lt-LT" w:eastAsia="zh-CN"/>
        </w:rPr>
        <w:t>Ištirpintą vakciną reikia suleisti nedelsiant.</w:t>
      </w:r>
    </w:p>
    <w:p w14:paraId="048EE3AE" w14:textId="77777777" w:rsidR="002C0EF5" w:rsidRPr="004D2B56" w:rsidRDefault="002C0EF5" w:rsidP="002C0EF5">
      <w:pPr>
        <w:tabs>
          <w:tab w:val="left" w:pos="567"/>
        </w:tabs>
        <w:spacing w:after="0" w:line="240" w:lineRule="auto"/>
        <w:rPr>
          <w:rFonts w:ascii="Times New Roman" w:eastAsia="SimSun" w:hAnsi="Times New Roman"/>
          <w:lang w:val="lt-LT" w:eastAsia="zh-CN"/>
        </w:rPr>
      </w:pPr>
    </w:p>
    <w:p w14:paraId="78C143AE" w14:textId="7EB8E7B4" w:rsidR="002C0EF5" w:rsidRPr="004D2B56" w:rsidRDefault="002C0EF5" w:rsidP="002C0EF5">
      <w:pPr>
        <w:keepNext/>
        <w:tabs>
          <w:tab w:val="left" w:pos="567"/>
        </w:tabs>
        <w:spacing w:after="0" w:line="260" w:lineRule="exact"/>
        <w:jc w:val="both"/>
        <w:outlineLvl w:val="3"/>
        <w:rPr>
          <w:rFonts w:ascii="Times New Roman" w:eastAsia="SimSun" w:hAnsi="Times New Roman"/>
          <w:b/>
          <w:lang w:val="lt-LT" w:eastAsia="zh-CN"/>
        </w:rPr>
      </w:pPr>
      <w:r w:rsidRPr="004D2B56">
        <w:rPr>
          <w:rFonts w:ascii="Times New Roman" w:eastAsia="SimSun" w:hAnsi="Times New Roman"/>
          <w:b/>
          <w:lang w:val="lt-LT" w:eastAsia="zh-CN"/>
        </w:rPr>
        <w:t>6.4</w:t>
      </w:r>
      <w:r w:rsidRPr="004D2B56">
        <w:rPr>
          <w:rFonts w:ascii="Times New Roman" w:eastAsia="SimSun" w:hAnsi="Times New Roman"/>
          <w:b/>
          <w:lang w:val="lt-LT" w:eastAsia="zh-CN"/>
        </w:rPr>
        <w:tab/>
        <w:t>Specialios laikymo sąlygos</w:t>
      </w:r>
      <w:r w:rsidR="00390A27">
        <w:rPr>
          <w:rFonts w:ascii="Times New Roman" w:eastAsia="SimSun" w:hAnsi="Times New Roman"/>
          <w:b/>
          <w:lang w:val="lt-LT" w:eastAsia="zh-CN"/>
        </w:rPr>
        <w:fldChar w:fldCharType="begin"/>
      </w:r>
      <w:r w:rsidR="00390A27">
        <w:rPr>
          <w:rFonts w:ascii="Times New Roman" w:eastAsia="SimSun" w:hAnsi="Times New Roman"/>
          <w:b/>
          <w:lang w:val="lt-LT" w:eastAsia="zh-CN"/>
        </w:rPr>
        <w:instrText xml:space="preserve"> DOCVARIABLE vault_nd_b3b72bfd-acff-4242-9f19-d9eab50eca70 \* MERGEFORMAT </w:instrText>
      </w:r>
      <w:r w:rsidR="00390A27">
        <w:rPr>
          <w:rFonts w:ascii="Times New Roman" w:eastAsia="SimSun" w:hAnsi="Times New Roman"/>
          <w:b/>
          <w:lang w:val="lt-LT" w:eastAsia="zh-CN"/>
        </w:rPr>
        <w:fldChar w:fldCharType="separate"/>
      </w:r>
      <w:r w:rsidR="00390A27">
        <w:rPr>
          <w:rFonts w:ascii="Times New Roman" w:eastAsia="SimSun" w:hAnsi="Times New Roman"/>
          <w:b/>
          <w:lang w:val="lt-LT" w:eastAsia="zh-CN"/>
        </w:rPr>
        <w:t xml:space="preserve"> </w:t>
      </w:r>
      <w:r w:rsidR="00390A27">
        <w:rPr>
          <w:rFonts w:ascii="Times New Roman" w:eastAsia="SimSun" w:hAnsi="Times New Roman"/>
          <w:b/>
          <w:lang w:val="lt-LT" w:eastAsia="zh-CN"/>
        </w:rPr>
        <w:fldChar w:fldCharType="end"/>
      </w:r>
    </w:p>
    <w:p w14:paraId="294E5044" w14:textId="77777777" w:rsidR="002C0EF5" w:rsidRPr="004D2B56" w:rsidRDefault="002C0EF5" w:rsidP="002C0EF5">
      <w:pPr>
        <w:tabs>
          <w:tab w:val="left" w:pos="567"/>
        </w:tabs>
        <w:spacing w:after="0" w:line="240" w:lineRule="auto"/>
        <w:rPr>
          <w:rFonts w:ascii="Times New Roman" w:eastAsia="SimSun" w:hAnsi="Times New Roman"/>
          <w:lang w:val="lt-LT" w:eastAsia="zh-CN"/>
        </w:rPr>
      </w:pPr>
    </w:p>
    <w:p w14:paraId="3C6A0377" w14:textId="77777777" w:rsidR="002C0EF5" w:rsidRPr="004D2B56" w:rsidRDefault="002C0EF5" w:rsidP="002C0EF5">
      <w:pPr>
        <w:tabs>
          <w:tab w:val="left" w:pos="567"/>
        </w:tabs>
        <w:spacing w:after="0" w:line="240" w:lineRule="auto"/>
        <w:rPr>
          <w:rFonts w:ascii="Times New Roman" w:eastAsia="SimSun" w:hAnsi="Times New Roman"/>
          <w:lang w:val="lt-LT" w:eastAsia="zh-CN"/>
        </w:rPr>
      </w:pPr>
      <w:r w:rsidRPr="004D2B56">
        <w:rPr>
          <w:rFonts w:ascii="Times New Roman" w:eastAsia="SimSun" w:hAnsi="Times New Roman"/>
          <w:lang w:val="lt-LT" w:eastAsia="zh-CN"/>
        </w:rPr>
        <w:t xml:space="preserve">Laikyti šaldytuve (2 </w:t>
      </w:r>
      <w:r w:rsidRPr="004D2B56">
        <w:rPr>
          <w:rFonts w:ascii="Times New Roman" w:eastAsia="SimSun" w:hAnsi="Times New Roman"/>
          <w:lang w:val="lt-LT" w:eastAsia="zh-CN"/>
        </w:rPr>
        <w:sym w:font="Symbol" w:char="F0B0"/>
      </w:r>
      <w:r w:rsidRPr="004D2B56">
        <w:rPr>
          <w:rFonts w:ascii="Times New Roman" w:eastAsia="SimSun" w:hAnsi="Times New Roman"/>
          <w:lang w:val="lt-LT" w:eastAsia="zh-CN"/>
        </w:rPr>
        <w:t xml:space="preserve">C – 8 </w:t>
      </w:r>
      <w:r w:rsidRPr="004D2B56">
        <w:rPr>
          <w:rFonts w:ascii="Times New Roman" w:eastAsia="SimSun" w:hAnsi="Times New Roman"/>
          <w:lang w:val="lt-LT" w:eastAsia="zh-CN"/>
        </w:rPr>
        <w:sym w:font="Symbol" w:char="F0B0"/>
      </w:r>
      <w:r w:rsidRPr="004D2B56">
        <w:rPr>
          <w:rFonts w:ascii="Times New Roman" w:eastAsia="SimSun" w:hAnsi="Times New Roman"/>
          <w:lang w:val="lt-LT" w:eastAsia="zh-CN"/>
        </w:rPr>
        <w:t xml:space="preserve">C). </w:t>
      </w:r>
    </w:p>
    <w:p w14:paraId="4A13C000" w14:textId="77777777" w:rsidR="002C0EF5" w:rsidRPr="004D2B56" w:rsidRDefault="002C0EF5" w:rsidP="002C0EF5">
      <w:pPr>
        <w:tabs>
          <w:tab w:val="left" w:pos="567"/>
          <w:tab w:val="left" w:pos="3261"/>
        </w:tabs>
        <w:spacing w:after="0" w:line="240" w:lineRule="auto"/>
        <w:rPr>
          <w:rFonts w:ascii="Times New Roman" w:eastAsia="SimSun" w:hAnsi="Times New Roman"/>
          <w:lang w:val="lt-LT" w:eastAsia="zh-CN"/>
        </w:rPr>
      </w:pPr>
      <w:r w:rsidRPr="004D2B56">
        <w:rPr>
          <w:rFonts w:ascii="Times New Roman" w:eastAsia="SimSun" w:hAnsi="Times New Roman"/>
          <w:lang w:val="lt-LT" w:eastAsia="zh-CN"/>
        </w:rPr>
        <w:t>Negalima užšaldyti.</w:t>
      </w:r>
    </w:p>
    <w:p w14:paraId="72B99CAF" w14:textId="77777777" w:rsidR="002C0EF5" w:rsidRPr="004D2B56" w:rsidRDefault="002C0EF5" w:rsidP="002C0EF5">
      <w:pPr>
        <w:tabs>
          <w:tab w:val="left" w:pos="567"/>
          <w:tab w:val="left" w:pos="3261"/>
        </w:tabs>
        <w:spacing w:after="0" w:line="240" w:lineRule="auto"/>
        <w:rPr>
          <w:rFonts w:ascii="Times New Roman" w:eastAsia="SimSun" w:hAnsi="Times New Roman"/>
          <w:lang w:val="lt-LT" w:eastAsia="zh-CN"/>
        </w:rPr>
      </w:pPr>
      <w:r w:rsidRPr="004D2B56">
        <w:rPr>
          <w:rFonts w:ascii="Times New Roman" w:hAnsi="Times New Roman"/>
          <w:noProof/>
          <w:snapToGrid w:val="0"/>
          <w:szCs w:val="24"/>
          <w:lang w:val="lt-LT"/>
        </w:rPr>
        <w:t>Paruošto vaistinio preparato laikymo sąlygos pateikiamos 6.3 skyriuje.</w:t>
      </w:r>
    </w:p>
    <w:p w14:paraId="55BCD9DD" w14:textId="77777777" w:rsidR="002C0EF5" w:rsidRPr="004D2B56" w:rsidRDefault="002C0EF5" w:rsidP="002C0EF5">
      <w:pPr>
        <w:tabs>
          <w:tab w:val="left" w:pos="567"/>
        </w:tabs>
        <w:spacing w:after="0" w:line="240" w:lineRule="auto"/>
        <w:rPr>
          <w:rFonts w:ascii="Times New Roman" w:eastAsia="SimSun" w:hAnsi="Times New Roman"/>
          <w:lang w:val="lt-LT" w:eastAsia="zh-CN"/>
        </w:rPr>
      </w:pPr>
    </w:p>
    <w:p w14:paraId="48FEC987" w14:textId="6FDAB277" w:rsidR="002C0EF5" w:rsidRPr="004D2B56" w:rsidRDefault="002C0EF5" w:rsidP="002C0EF5">
      <w:pPr>
        <w:keepNext/>
        <w:tabs>
          <w:tab w:val="left" w:pos="567"/>
        </w:tabs>
        <w:spacing w:after="0" w:line="260" w:lineRule="exact"/>
        <w:jc w:val="both"/>
        <w:outlineLvl w:val="3"/>
        <w:rPr>
          <w:rFonts w:ascii="Times New Roman" w:eastAsia="SimSun" w:hAnsi="Times New Roman"/>
          <w:b/>
          <w:lang w:val="lt-LT" w:eastAsia="zh-CN"/>
        </w:rPr>
      </w:pPr>
      <w:r w:rsidRPr="004D2B56">
        <w:rPr>
          <w:rFonts w:ascii="Times New Roman" w:eastAsia="SimSun" w:hAnsi="Times New Roman"/>
          <w:b/>
          <w:lang w:val="lt-LT" w:eastAsia="zh-CN"/>
        </w:rPr>
        <w:t>6.5</w:t>
      </w:r>
      <w:r w:rsidRPr="004D2B56">
        <w:rPr>
          <w:rFonts w:ascii="Times New Roman" w:eastAsia="SimSun" w:hAnsi="Times New Roman"/>
          <w:b/>
          <w:lang w:val="lt-LT" w:eastAsia="zh-CN"/>
        </w:rPr>
        <w:tab/>
      </w:r>
      <w:proofErr w:type="spellStart"/>
      <w:r w:rsidRPr="004D2B56">
        <w:rPr>
          <w:rFonts w:ascii="Times New Roman" w:eastAsia="SimSun" w:hAnsi="Times New Roman"/>
          <w:b/>
          <w:lang w:val="lt-LT" w:eastAsia="zh-CN"/>
        </w:rPr>
        <w:t>Talpyklės</w:t>
      </w:r>
      <w:proofErr w:type="spellEnd"/>
      <w:r w:rsidRPr="004D2B56">
        <w:rPr>
          <w:rFonts w:ascii="Times New Roman" w:eastAsia="SimSun" w:hAnsi="Times New Roman"/>
          <w:b/>
          <w:lang w:val="lt-LT" w:eastAsia="zh-CN"/>
        </w:rPr>
        <w:t xml:space="preserve"> pobūdis ir jos turinys</w:t>
      </w:r>
      <w:r w:rsidR="00390A27">
        <w:rPr>
          <w:rFonts w:ascii="Times New Roman" w:eastAsia="SimSun" w:hAnsi="Times New Roman"/>
          <w:b/>
          <w:lang w:val="lt-LT" w:eastAsia="zh-CN"/>
        </w:rPr>
        <w:fldChar w:fldCharType="begin"/>
      </w:r>
      <w:r w:rsidR="00390A27">
        <w:rPr>
          <w:rFonts w:ascii="Times New Roman" w:eastAsia="SimSun" w:hAnsi="Times New Roman"/>
          <w:b/>
          <w:lang w:val="lt-LT" w:eastAsia="zh-CN"/>
        </w:rPr>
        <w:instrText xml:space="preserve"> DOCVARIABLE vault_nd_2ce5e196-5904-412e-b83e-130f42813957 \* MERGEFORMAT </w:instrText>
      </w:r>
      <w:r w:rsidR="00390A27">
        <w:rPr>
          <w:rFonts w:ascii="Times New Roman" w:eastAsia="SimSun" w:hAnsi="Times New Roman"/>
          <w:b/>
          <w:lang w:val="lt-LT" w:eastAsia="zh-CN"/>
        </w:rPr>
        <w:fldChar w:fldCharType="separate"/>
      </w:r>
      <w:r w:rsidR="00390A27">
        <w:rPr>
          <w:rFonts w:ascii="Times New Roman" w:eastAsia="SimSun" w:hAnsi="Times New Roman"/>
          <w:b/>
          <w:lang w:val="lt-LT" w:eastAsia="zh-CN"/>
        </w:rPr>
        <w:t xml:space="preserve"> </w:t>
      </w:r>
      <w:r w:rsidR="00390A27">
        <w:rPr>
          <w:rFonts w:ascii="Times New Roman" w:eastAsia="SimSun" w:hAnsi="Times New Roman"/>
          <w:b/>
          <w:lang w:val="lt-LT" w:eastAsia="zh-CN"/>
        </w:rPr>
        <w:fldChar w:fldCharType="end"/>
      </w:r>
    </w:p>
    <w:p w14:paraId="71861C80" w14:textId="77777777" w:rsidR="002C0EF5" w:rsidRPr="004D2B56" w:rsidRDefault="002C0EF5" w:rsidP="002C0EF5">
      <w:pPr>
        <w:tabs>
          <w:tab w:val="left" w:pos="567"/>
        </w:tabs>
        <w:spacing w:after="0" w:line="240" w:lineRule="auto"/>
        <w:rPr>
          <w:rFonts w:ascii="Times New Roman" w:eastAsia="SimSun" w:hAnsi="Times New Roman"/>
          <w:lang w:val="lt-LT" w:eastAsia="zh-CN"/>
        </w:rPr>
      </w:pPr>
    </w:p>
    <w:p w14:paraId="4100603F" w14:textId="2B76CE11" w:rsidR="002C0EF5" w:rsidRPr="004D2B56" w:rsidRDefault="002C0EF5" w:rsidP="002C0EF5">
      <w:pPr>
        <w:tabs>
          <w:tab w:val="left" w:pos="567"/>
          <w:tab w:val="left" w:pos="3261"/>
        </w:tabs>
        <w:spacing w:after="0" w:line="240" w:lineRule="auto"/>
        <w:rPr>
          <w:rFonts w:ascii="Times New Roman" w:eastAsia="SimSun" w:hAnsi="Times New Roman"/>
          <w:lang w:val="lt-LT" w:eastAsia="zh-CN"/>
        </w:rPr>
      </w:pPr>
      <w:r w:rsidRPr="004D2B56">
        <w:rPr>
          <w:rFonts w:ascii="Times New Roman" w:eastAsia="SimSun" w:hAnsi="Times New Roman"/>
          <w:lang w:val="lt-LT" w:eastAsia="zh-CN"/>
        </w:rPr>
        <w:t>Milteliai flakone (I tipo stiklo) su kamščiu (</w:t>
      </w:r>
      <w:proofErr w:type="spellStart"/>
      <w:r w:rsidR="0041596B">
        <w:rPr>
          <w:rFonts w:ascii="Times New Roman" w:eastAsia="SimSun" w:hAnsi="Times New Roman"/>
          <w:lang w:val="lt-LT" w:eastAsia="zh-CN"/>
        </w:rPr>
        <w:t>brombutilo</w:t>
      </w:r>
      <w:proofErr w:type="spellEnd"/>
      <w:r w:rsidR="0041596B">
        <w:rPr>
          <w:rFonts w:ascii="Times New Roman" w:eastAsia="SimSun" w:hAnsi="Times New Roman"/>
          <w:lang w:val="lt-LT" w:eastAsia="zh-CN"/>
        </w:rPr>
        <w:t xml:space="preserve"> arba </w:t>
      </w:r>
      <w:proofErr w:type="spellStart"/>
      <w:r w:rsidRPr="004D2B56">
        <w:rPr>
          <w:rFonts w:ascii="Times New Roman" w:eastAsia="SimSun" w:hAnsi="Times New Roman"/>
          <w:lang w:val="lt-LT" w:eastAsia="zh-CN"/>
        </w:rPr>
        <w:t>chlorbutilo</w:t>
      </w:r>
      <w:proofErr w:type="spellEnd"/>
      <w:r w:rsidRPr="004D2B56">
        <w:rPr>
          <w:rFonts w:ascii="Times New Roman" w:eastAsia="SimSun" w:hAnsi="Times New Roman"/>
          <w:lang w:val="lt-LT" w:eastAsia="zh-CN"/>
        </w:rPr>
        <w:t>) + 0,5 ml suspensijos užpildytame švirkšte (stikliniame) su stūmoklio kamščiu (</w:t>
      </w:r>
      <w:proofErr w:type="spellStart"/>
      <w:r w:rsidRPr="004D2B56">
        <w:rPr>
          <w:rFonts w:ascii="Times New Roman" w:eastAsia="SimSun" w:hAnsi="Times New Roman"/>
          <w:lang w:val="lt-LT" w:eastAsia="zh-CN"/>
        </w:rPr>
        <w:t>brombutilo</w:t>
      </w:r>
      <w:proofErr w:type="spellEnd"/>
      <w:r w:rsidRPr="004D2B56">
        <w:rPr>
          <w:rFonts w:ascii="Times New Roman" w:eastAsia="SimSun" w:hAnsi="Times New Roman"/>
          <w:lang w:val="lt-LT" w:eastAsia="zh-CN"/>
        </w:rPr>
        <w:t xml:space="preserve"> arba </w:t>
      </w:r>
      <w:proofErr w:type="spellStart"/>
      <w:r w:rsidRPr="004D2B56">
        <w:rPr>
          <w:rFonts w:ascii="Times New Roman" w:eastAsia="SimSun" w:hAnsi="Times New Roman"/>
          <w:lang w:val="lt-LT" w:eastAsia="zh-CN"/>
        </w:rPr>
        <w:t>chlorbutilo</w:t>
      </w:r>
      <w:proofErr w:type="spellEnd"/>
      <w:r w:rsidRPr="004D2B56">
        <w:rPr>
          <w:rFonts w:ascii="Times New Roman" w:eastAsia="SimSun" w:hAnsi="Times New Roman"/>
          <w:lang w:val="lt-LT" w:eastAsia="zh-CN"/>
        </w:rPr>
        <w:t xml:space="preserve">) ir prijungta adata. Pakuotėje yra 1 </w:t>
      </w:r>
      <w:r w:rsidRPr="004D2B56">
        <w:rPr>
          <w:rFonts w:ascii="Times New Roman" w:eastAsia="MS Mincho" w:hAnsi="Times New Roman"/>
          <w:lang w:val="lt-LT" w:eastAsia="zh-CN"/>
        </w:rPr>
        <w:t>arba 10 komplektų</w:t>
      </w:r>
      <w:r w:rsidRPr="004D2B56">
        <w:rPr>
          <w:rFonts w:ascii="Times New Roman" w:eastAsia="SimSun" w:hAnsi="Times New Roman"/>
          <w:lang w:val="lt-LT" w:eastAsia="zh-CN"/>
        </w:rPr>
        <w:t>.</w:t>
      </w:r>
    </w:p>
    <w:p w14:paraId="46793391" w14:textId="77777777" w:rsidR="002C0EF5" w:rsidRPr="004D2B56" w:rsidRDefault="002C0EF5" w:rsidP="002C0EF5">
      <w:pPr>
        <w:tabs>
          <w:tab w:val="left" w:pos="567"/>
          <w:tab w:val="left" w:pos="3261"/>
        </w:tabs>
        <w:spacing w:after="0" w:line="240" w:lineRule="auto"/>
        <w:rPr>
          <w:rFonts w:ascii="Times New Roman" w:eastAsia="SimSun" w:hAnsi="Times New Roman"/>
          <w:lang w:val="lt-LT" w:eastAsia="zh-CN"/>
        </w:rPr>
      </w:pPr>
    </w:p>
    <w:p w14:paraId="32BC23FC" w14:textId="01B0083F" w:rsidR="002C0EF5" w:rsidRPr="004D2B56" w:rsidRDefault="002C0EF5" w:rsidP="002C0EF5">
      <w:pPr>
        <w:tabs>
          <w:tab w:val="left" w:pos="567"/>
          <w:tab w:val="left" w:pos="3261"/>
        </w:tabs>
        <w:spacing w:after="0" w:line="240" w:lineRule="auto"/>
        <w:rPr>
          <w:rFonts w:ascii="Times New Roman" w:eastAsia="SimSun" w:hAnsi="Times New Roman"/>
          <w:lang w:val="lt-LT" w:eastAsia="zh-CN"/>
        </w:rPr>
      </w:pPr>
      <w:r w:rsidRPr="004D2B56">
        <w:rPr>
          <w:rFonts w:ascii="Times New Roman" w:eastAsia="SimSun" w:hAnsi="Times New Roman"/>
          <w:lang w:val="lt-LT" w:eastAsia="zh-CN"/>
        </w:rPr>
        <w:t>Milteliai flakone (I tipo stiklo) su kamščiu (</w:t>
      </w:r>
      <w:proofErr w:type="spellStart"/>
      <w:r w:rsidR="00CA3DB9" w:rsidRPr="00CA3DB9">
        <w:rPr>
          <w:rFonts w:ascii="Times New Roman" w:eastAsia="SimSun" w:hAnsi="Times New Roman"/>
          <w:lang w:val="lt-LT" w:eastAsia="zh-CN"/>
        </w:rPr>
        <w:t>brombutilo</w:t>
      </w:r>
      <w:proofErr w:type="spellEnd"/>
      <w:r w:rsidR="00CA3DB9" w:rsidRPr="00CA3DB9">
        <w:rPr>
          <w:rFonts w:ascii="Times New Roman" w:eastAsia="SimSun" w:hAnsi="Times New Roman"/>
          <w:lang w:val="lt-LT" w:eastAsia="zh-CN"/>
        </w:rPr>
        <w:t xml:space="preserve"> arba </w:t>
      </w:r>
      <w:proofErr w:type="spellStart"/>
      <w:r w:rsidRPr="004D2B56">
        <w:rPr>
          <w:rFonts w:ascii="Times New Roman" w:eastAsia="SimSun" w:hAnsi="Times New Roman"/>
          <w:lang w:val="lt-LT" w:eastAsia="zh-CN"/>
        </w:rPr>
        <w:t>chlorbutilo</w:t>
      </w:r>
      <w:proofErr w:type="spellEnd"/>
      <w:r w:rsidRPr="004D2B56">
        <w:rPr>
          <w:rFonts w:ascii="Times New Roman" w:eastAsia="SimSun" w:hAnsi="Times New Roman"/>
          <w:lang w:val="lt-LT" w:eastAsia="zh-CN"/>
        </w:rPr>
        <w:t>) + 0,5 ml suspensijos užpildytame švirkšte (stikliniame) su stūmoklio kamščiu (</w:t>
      </w:r>
      <w:proofErr w:type="spellStart"/>
      <w:r w:rsidRPr="004D2B56">
        <w:rPr>
          <w:rFonts w:ascii="Times New Roman" w:eastAsia="SimSun" w:hAnsi="Times New Roman"/>
          <w:lang w:val="lt-LT" w:eastAsia="zh-CN"/>
        </w:rPr>
        <w:t>brombutilo</w:t>
      </w:r>
      <w:proofErr w:type="spellEnd"/>
      <w:r w:rsidRPr="004D2B56">
        <w:rPr>
          <w:rFonts w:ascii="Times New Roman" w:eastAsia="SimSun" w:hAnsi="Times New Roman"/>
          <w:lang w:val="lt-LT" w:eastAsia="zh-CN"/>
        </w:rPr>
        <w:t xml:space="preserve"> arba </w:t>
      </w:r>
      <w:proofErr w:type="spellStart"/>
      <w:r w:rsidRPr="004D2B56">
        <w:rPr>
          <w:rFonts w:ascii="Times New Roman" w:eastAsia="SimSun" w:hAnsi="Times New Roman"/>
          <w:lang w:val="lt-LT" w:eastAsia="zh-CN"/>
        </w:rPr>
        <w:t>chlorbutilo</w:t>
      </w:r>
      <w:proofErr w:type="spellEnd"/>
      <w:r w:rsidRPr="004D2B56">
        <w:rPr>
          <w:rFonts w:ascii="Times New Roman" w:eastAsia="SimSun" w:hAnsi="Times New Roman"/>
          <w:lang w:val="lt-LT" w:eastAsia="zh-CN"/>
        </w:rPr>
        <w:t>) ir antgaliu, be adatos. Pakuotėje yra 1 komplektas.</w:t>
      </w:r>
    </w:p>
    <w:p w14:paraId="76BD3A02" w14:textId="77777777" w:rsidR="002C0EF5" w:rsidRPr="004D2B56" w:rsidRDefault="002C0EF5" w:rsidP="002C0EF5">
      <w:pPr>
        <w:tabs>
          <w:tab w:val="left" w:pos="567"/>
          <w:tab w:val="left" w:pos="3261"/>
        </w:tabs>
        <w:spacing w:after="0" w:line="240" w:lineRule="auto"/>
        <w:rPr>
          <w:rFonts w:ascii="Times New Roman" w:eastAsia="SimSun" w:hAnsi="Times New Roman"/>
          <w:lang w:val="lt-LT" w:eastAsia="zh-CN"/>
        </w:rPr>
      </w:pPr>
    </w:p>
    <w:p w14:paraId="54675929" w14:textId="72AFF14B" w:rsidR="002C0EF5" w:rsidRPr="004D2B56" w:rsidRDefault="002C0EF5" w:rsidP="002C0EF5">
      <w:pPr>
        <w:tabs>
          <w:tab w:val="left" w:pos="567"/>
          <w:tab w:val="left" w:pos="3261"/>
        </w:tabs>
        <w:spacing w:after="0" w:line="240" w:lineRule="auto"/>
        <w:rPr>
          <w:rFonts w:ascii="Times New Roman" w:eastAsia="SimSun" w:hAnsi="Times New Roman"/>
          <w:lang w:val="lt-LT" w:eastAsia="zh-CN"/>
        </w:rPr>
      </w:pPr>
      <w:r w:rsidRPr="004D2B56">
        <w:rPr>
          <w:rFonts w:ascii="Times New Roman" w:eastAsia="SimSun" w:hAnsi="Times New Roman"/>
          <w:lang w:val="lt-LT" w:eastAsia="zh-CN"/>
        </w:rPr>
        <w:t>Milteliai flakone (I tipo stiklo) su kamščiu (</w:t>
      </w:r>
      <w:proofErr w:type="spellStart"/>
      <w:r w:rsidR="00CA3DB9" w:rsidRPr="00CA3DB9">
        <w:rPr>
          <w:rFonts w:ascii="Times New Roman" w:eastAsia="SimSun" w:hAnsi="Times New Roman"/>
          <w:lang w:val="lt-LT" w:eastAsia="zh-CN"/>
        </w:rPr>
        <w:t>brombutilo</w:t>
      </w:r>
      <w:proofErr w:type="spellEnd"/>
      <w:r w:rsidR="00CA3DB9" w:rsidRPr="00CA3DB9">
        <w:rPr>
          <w:rFonts w:ascii="Times New Roman" w:eastAsia="SimSun" w:hAnsi="Times New Roman"/>
          <w:lang w:val="lt-LT" w:eastAsia="zh-CN"/>
        </w:rPr>
        <w:t xml:space="preserve"> arba </w:t>
      </w:r>
      <w:proofErr w:type="spellStart"/>
      <w:r w:rsidRPr="004D2B56">
        <w:rPr>
          <w:rFonts w:ascii="Times New Roman" w:eastAsia="SimSun" w:hAnsi="Times New Roman"/>
          <w:lang w:val="lt-LT" w:eastAsia="zh-CN"/>
        </w:rPr>
        <w:t>chlorbutilo</w:t>
      </w:r>
      <w:proofErr w:type="spellEnd"/>
      <w:r w:rsidRPr="004D2B56">
        <w:rPr>
          <w:rFonts w:ascii="Times New Roman" w:eastAsia="SimSun" w:hAnsi="Times New Roman"/>
          <w:lang w:val="lt-LT" w:eastAsia="zh-CN"/>
        </w:rPr>
        <w:t>) + 0,5 ml suspensijos užpildytame švirkšte (stikliniame) su stūmoklio kamščiu (</w:t>
      </w:r>
      <w:proofErr w:type="spellStart"/>
      <w:r w:rsidRPr="004D2B56">
        <w:rPr>
          <w:rFonts w:ascii="Times New Roman" w:eastAsia="SimSun" w:hAnsi="Times New Roman"/>
          <w:lang w:val="lt-LT" w:eastAsia="zh-CN"/>
        </w:rPr>
        <w:t>brombutilo</w:t>
      </w:r>
      <w:proofErr w:type="spellEnd"/>
      <w:r w:rsidRPr="004D2B56">
        <w:rPr>
          <w:rFonts w:ascii="Times New Roman" w:eastAsia="SimSun" w:hAnsi="Times New Roman"/>
          <w:lang w:val="lt-LT" w:eastAsia="zh-CN"/>
        </w:rPr>
        <w:t xml:space="preserve"> arba </w:t>
      </w:r>
      <w:proofErr w:type="spellStart"/>
      <w:r w:rsidRPr="004D2B56">
        <w:rPr>
          <w:rFonts w:ascii="Times New Roman" w:eastAsia="SimSun" w:hAnsi="Times New Roman"/>
          <w:lang w:val="lt-LT" w:eastAsia="zh-CN"/>
        </w:rPr>
        <w:t>chlorbutilo</w:t>
      </w:r>
      <w:proofErr w:type="spellEnd"/>
      <w:r w:rsidRPr="004D2B56">
        <w:rPr>
          <w:rFonts w:ascii="Times New Roman" w:eastAsia="SimSun" w:hAnsi="Times New Roman"/>
          <w:lang w:val="lt-LT" w:eastAsia="zh-CN"/>
        </w:rPr>
        <w:t>) ir antgaliu, su 1 adata atskirai. Pakuotėje yra 1 komplektas.</w:t>
      </w:r>
    </w:p>
    <w:p w14:paraId="1BD44C3E" w14:textId="77777777" w:rsidR="002C0EF5" w:rsidRPr="004D2B56" w:rsidRDefault="002C0EF5" w:rsidP="002C0EF5">
      <w:pPr>
        <w:tabs>
          <w:tab w:val="left" w:pos="567"/>
          <w:tab w:val="left" w:pos="3261"/>
        </w:tabs>
        <w:spacing w:after="0" w:line="240" w:lineRule="auto"/>
        <w:rPr>
          <w:rFonts w:ascii="Times New Roman" w:eastAsia="SimSun" w:hAnsi="Times New Roman"/>
          <w:lang w:val="lt-LT" w:eastAsia="zh-CN"/>
        </w:rPr>
      </w:pPr>
    </w:p>
    <w:p w14:paraId="3A7DB1E7" w14:textId="6F65F316" w:rsidR="002C0EF5" w:rsidRPr="004D2B56" w:rsidRDefault="002C0EF5" w:rsidP="002C0EF5">
      <w:pPr>
        <w:tabs>
          <w:tab w:val="left" w:pos="567"/>
          <w:tab w:val="left" w:pos="3261"/>
        </w:tabs>
        <w:spacing w:after="0" w:line="240" w:lineRule="auto"/>
        <w:rPr>
          <w:rFonts w:ascii="Times New Roman" w:eastAsia="SimSun" w:hAnsi="Times New Roman"/>
          <w:lang w:val="lt-LT" w:eastAsia="zh-CN"/>
        </w:rPr>
      </w:pPr>
      <w:bookmarkStart w:id="5" w:name="OLE_LINK3"/>
      <w:bookmarkStart w:id="6" w:name="OLE_LINK4"/>
      <w:r w:rsidRPr="004D2B56">
        <w:rPr>
          <w:rFonts w:ascii="Times New Roman" w:eastAsia="SimSun" w:hAnsi="Times New Roman"/>
          <w:lang w:val="lt-LT" w:eastAsia="zh-CN"/>
        </w:rPr>
        <w:t>Milteliai flakone (I tipo stiklo) su kamščiu (</w:t>
      </w:r>
      <w:proofErr w:type="spellStart"/>
      <w:r w:rsidR="00CA3DB9" w:rsidRPr="00CA3DB9">
        <w:rPr>
          <w:rFonts w:ascii="Times New Roman" w:eastAsia="SimSun" w:hAnsi="Times New Roman"/>
          <w:lang w:val="lt-LT" w:eastAsia="zh-CN"/>
        </w:rPr>
        <w:t>brombutilo</w:t>
      </w:r>
      <w:proofErr w:type="spellEnd"/>
      <w:r w:rsidR="00CA3DB9" w:rsidRPr="00CA3DB9">
        <w:rPr>
          <w:rFonts w:ascii="Times New Roman" w:eastAsia="SimSun" w:hAnsi="Times New Roman"/>
          <w:lang w:val="lt-LT" w:eastAsia="zh-CN"/>
        </w:rPr>
        <w:t xml:space="preserve"> arba </w:t>
      </w:r>
      <w:proofErr w:type="spellStart"/>
      <w:r w:rsidRPr="004D2B56">
        <w:rPr>
          <w:rFonts w:ascii="Times New Roman" w:eastAsia="SimSun" w:hAnsi="Times New Roman"/>
          <w:lang w:val="lt-LT" w:eastAsia="zh-CN"/>
        </w:rPr>
        <w:t>chlorbutilo</w:t>
      </w:r>
      <w:proofErr w:type="spellEnd"/>
      <w:r w:rsidRPr="004D2B56">
        <w:rPr>
          <w:rFonts w:ascii="Times New Roman" w:eastAsia="SimSun" w:hAnsi="Times New Roman"/>
          <w:lang w:val="lt-LT" w:eastAsia="zh-CN"/>
        </w:rPr>
        <w:t>) + 0,5 ml suspensijos užpildytame švirkšte (stikliniame) su stūmoklio kamščiu (</w:t>
      </w:r>
      <w:proofErr w:type="spellStart"/>
      <w:r w:rsidRPr="004D2B56">
        <w:rPr>
          <w:rFonts w:ascii="Times New Roman" w:eastAsia="SimSun" w:hAnsi="Times New Roman"/>
          <w:lang w:val="lt-LT" w:eastAsia="zh-CN"/>
        </w:rPr>
        <w:t>brombutilo</w:t>
      </w:r>
      <w:proofErr w:type="spellEnd"/>
      <w:r w:rsidRPr="004D2B56">
        <w:rPr>
          <w:rFonts w:ascii="Times New Roman" w:eastAsia="SimSun" w:hAnsi="Times New Roman"/>
          <w:lang w:val="lt-LT" w:eastAsia="zh-CN"/>
        </w:rPr>
        <w:t xml:space="preserve"> arba </w:t>
      </w:r>
      <w:proofErr w:type="spellStart"/>
      <w:r w:rsidRPr="004D2B56">
        <w:rPr>
          <w:rFonts w:ascii="Times New Roman" w:eastAsia="SimSun" w:hAnsi="Times New Roman"/>
          <w:lang w:val="lt-LT" w:eastAsia="zh-CN"/>
        </w:rPr>
        <w:t>chlorbutilo</w:t>
      </w:r>
      <w:proofErr w:type="spellEnd"/>
      <w:r w:rsidRPr="004D2B56">
        <w:rPr>
          <w:rFonts w:ascii="Times New Roman" w:eastAsia="SimSun" w:hAnsi="Times New Roman"/>
          <w:lang w:val="lt-LT" w:eastAsia="zh-CN"/>
        </w:rPr>
        <w:t xml:space="preserve">) ir antgaliu, su 2 adatom atskirai. Pakuotėje yra 1 </w:t>
      </w:r>
      <w:r w:rsidRPr="004D2B56">
        <w:rPr>
          <w:rFonts w:ascii="Times New Roman" w:eastAsia="MS Mincho" w:hAnsi="Times New Roman"/>
          <w:lang w:val="lt-LT" w:eastAsia="zh-CN"/>
        </w:rPr>
        <w:t>arba 10 komplektų</w:t>
      </w:r>
      <w:r w:rsidRPr="004D2B56">
        <w:rPr>
          <w:rFonts w:ascii="Times New Roman" w:eastAsia="SimSun" w:hAnsi="Times New Roman"/>
          <w:lang w:val="lt-LT" w:eastAsia="zh-CN"/>
        </w:rPr>
        <w:t>.</w:t>
      </w:r>
    </w:p>
    <w:bookmarkEnd w:id="5"/>
    <w:bookmarkEnd w:id="6"/>
    <w:p w14:paraId="031EBA6C" w14:textId="77777777" w:rsidR="002C0EF5" w:rsidRPr="004D2B56" w:rsidRDefault="002C0EF5" w:rsidP="002C0EF5">
      <w:pPr>
        <w:tabs>
          <w:tab w:val="left" w:pos="567"/>
          <w:tab w:val="left" w:pos="3261"/>
        </w:tabs>
        <w:spacing w:after="0" w:line="240" w:lineRule="auto"/>
        <w:jc w:val="both"/>
        <w:rPr>
          <w:rFonts w:ascii="Times New Roman" w:eastAsia="SimSun" w:hAnsi="Times New Roman"/>
          <w:lang w:val="lt-LT" w:eastAsia="zh-CN"/>
        </w:rPr>
      </w:pPr>
    </w:p>
    <w:p w14:paraId="4CE269FF" w14:textId="77777777" w:rsidR="002C0EF5" w:rsidRPr="004D2B56" w:rsidRDefault="002C0EF5" w:rsidP="002C0EF5">
      <w:pPr>
        <w:tabs>
          <w:tab w:val="left" w:pos="567"/>
          <w:tab w:val="left" w:pos="3261"/>
        </w:tabs>
        <w:spacing w:after="0" w:line="240" w:lineRule="auto"/>
        <w:rPr>
          <w:rFonts w:ascii="Times New Roman" w:eastAsia="SimSun" w:hAnsi="Times New Roman"/>
          <w:lang w:val="lt-LT" w:eastAsia="zh-CN"/>
        </w:rPr>
      </w:pPr>
      <w:r w:rsidRPr="004D2B56">
        <w:rPr>
          <w:rFonts w:ascii="Times New Roman" w:eastAsia="SimSun" w:hAnsi="Times New Roman"/>
          <w:lang w:val="lt-LT" w:eastAsia="zh-CN"/>
        </w:rPr>
        <w:t>Gali būti tiekiamos ne visų dydžių pakuotės.</w:t>
      </w:r>
    </w:p>
    <w:p w14:paraId="25092E49" w14:textId="77777777" w:rsidR="002C0EF5" w:rsidRPr="004D2B56" w:rsidRDefault="002C0EF5" w:rsidP="002C0EF5">
      <w:pPr>
        <w:tabs>
          <w:tab w:val="left" w:pos="567"/>
        </w:tabs>
        <w:spacing w:after="0" w:line="240" w:lineRule="auto"/>
        <w:rPr>
          <w:rFonts w:ascii="Times New Roman" w:eastAsia="SimSun" w:hAnsi="Times New Roman"/>
          <w:lang w:val="lt-LT" w:eastAsia="zh-CN"/>
        </w:rPr>
      </w:pPr>
    </w:p>
    <w:p w14:paraId="6C417E68" w14:textId="05D3A8B8" w:rsidR="002C0EF5" w:rsidRPr="004D2B56" w:rsidRDefault="002C0EF5" w:rsidP="002C0EF5">
      <w:pPr>
        <w:keepNext/>
        <w:tabs>
          <w:tab w:val="left" w:pos="567"/>
        </w:tabs>
        <w:spacing w:after="0" w:line="260" w:lineRule="exact"/>
        <w:jc w:val="both"/>
        <w:outlineLvl w:val="3"/>
        <w:rPr>
          <w:rFonts w:ascii="Times New Roman" w:eastAsia="SimSun" w:hAnsi="Times New Roman"/>
          <w:b/>
          <w:lang w:val="lt-LT" w:eastAsia="zh-CN"/>
        </w:rPr>
      </w:pPr>
      <w:bookmarkStart w:id="7" w:name="OLE_LINK1"/>
      <w:r w:rsidRPr="004D2B56">
        <w:rPr>
          <w:rFonts w:ascii="Times New Roman" w:eastAsia="SimSun" w:hAnsi="Times New Roman"/>
          <w:b/>
          <w:lang w:val="lt-LT" w:eastAsia="zh-CN"/>
        </w:rPr>
        <w:t>6.6</w:t>
      </w:r>
      <w:r w:rsidRPr="004D2B56">
        <w:rPr>
          <w:rFonts w:ascii="Times New Roman" w:eastAsia="SimSun" w:hAnsi="Times New Roman"/>
          <w:b/>
          <w:lang w:val="lt-LT" w:eastAsia="zh-CN"/>
        </w:rPr>
        <w:tab/>
        <w:t>Specialūs reikalavimai atliekoms tvarkyti ir vaistiniam preparatui ruošti</w:t>
      </w:r>
      <w:r w:rsidR="00390A27">
        <w:rPr>
          <w:rFonts w:ascii="Times New Roman" w:eastAsia="SimSun" w:hAnsi="Times New Roman"/>
          <w:b/>
          <w:lang w:val="lt-LT" w:eastAsia="zh-CN"/>
        </w:rPr>
        <w:fldChar w:fldCharType="begin"/>
      </w:r>
      <w:r w:rsidR="00390A27">
        <w:rPr>
          <w:rFonts w:ascii="Times New Roman" w:eastAsia="SimSun" w:hAnsi="Times New Roman"/>
          <w:b/>
          <w:lang w:val="lt-LT" w:eastAsia="zh-CN"/>
        </w:rPr>
        <w:instrText xml:space="preserve"> DOCVARIABLE vault_nd_7e640d40-a15f-4524-ab03-65d786abf09c \* MERGEFORMAT </w:instrText>
      </w:r>
      <w:r w:rsidR="00390A27">
        <w:rPr>
          <w:rFonts w:ascii="Times New Roman" w:eastAsia="SimSun" w:hAnsi="Times New Roman"/>
          <w:b/>
          <w:lang w:val="lt-LT" w:eastAsia="zh-CN"/>
        </w:rPr>
        <w:fldChar w:fldCharType="separate"/>
      </w:r>
      <w:r w:rsidR="00390A27">
        <w:rPr>
          <w:rFonts w:ascii="Times New Roman" w:eastAsia="SimSun" w:hAnsi="Times New Roman"/>
          <w:b/>
          <w:lang w:val="lt-LT" w:eastAsia="zh-CN"/>
        </w:rPr>
        <w:t xml:space="preserve"> </w:t>
      </w:r>
      <w:r w:rsidR="00390A27">
        <w:rPr>
          <w:rFonts w:ascii="Times New Roman" w:eastAsia="SimSun" w:hAnsi="Times New Roman"/>
          <w:b/>
          <w:lang w:val="lt-LT" w:eastAsia="zh-CN"/>
        </w:rPr>
        <w:fldChar w:fldCharType="end"/>
      </w:r>
    </w:p>
    <w:bookmarkEnd w:id="7"/>
    <w:p w14:paraId="279B5E75" w14:textId="77777777" w:rsidR="002C0EF5" w:rsidRPr="004D2B56" w:rsidRDefault="002C0EF5" w:rsidP="002C0EF5">
      <w:pPr>
        <w:tabs>
          <w:tab w:val="left" w:pos="567"/>
        </w:tabs>
        <w:spacing w:after="0" w:line="240" w:lineRule="auto"/>
        <w:rPr>
          <w:rFonts w:ascii="Times New Roman" w:eastAsia="SimSun" w:hAnsi="Times New Roman"/>
          <w:lang w:val="lt-LT" w:eastAsia="zh-CN"/>
        </w:rPr>
      </w:pPr>
    </w:p>
    <w:p w14:paraId="0E837FF4" w14:textId="77777777" w:rsidR="002C0EF5" w:rsidRPr="004D2B56" w:rsidRDefault="002C0EF5" w:rsidP="002C0EF5">
      <w:pPr>
        <w:tabs>
          <w:tab w:val="left" w:pos="567"/>
        </w:tabs>
        <w:spacing w:after="0" w:line="240" w:lineRule="auto"/>
        <w:rPr>
          <w:rFonts w:ascii="Times New Roman" w:eastAsia="SimSun" w:hAnsi="Times New Roman"/>
          <w:lang w:val="lt-LT" w:eastAsia="zh-CN"/>
        </w:rPr>
      </w:pPr>
      <w:r w:rsidRPr="004D2B56">
        <w:rPr>
          <w:rFonts w:ascii="Times New Roman" w:eastAsia="SimSun" w:hAnsi="Times New Roman"/>
          <w:lang w:val="lt-LT" w:eastAsia="zh-CN"/>
        </w:rPr>
        <w:t>Nesuvartotą preparatą ar atliekas reikia tvarkyti laikantis vietinių reikalavimų.</w:t>
      </w:r>
    </w:p>
    <w:p w14:paraId="65D07820" w14:textId="77777777" w:rsidR="002C0EF5" w:rsidRPr="004D2B56" w:rsidRDefault="002C0EF5" w:rsidP="002C0EF5">
      <w:pPr>
        <w:tabs>
          <w:tab w:val="left" w:pos="567"/>
          <w:tab w:val="left" w:pos="3261"/>
        </w:tabs>
        <w:spacing w:after="0" w:line="240" w:lineRule="auto"/>
        <w:rPr>
          <w:rFonts w:ascii="Times New Roman" w:eastAsia="SimSun" w:hAnsi="Times New Roman"/>
          <w:lang w:val="lt-LT" w:eastAsia="zh-CN"/>
        </w:rPr>
      </w:pPr>
    </w:p>
    <w:p w14:paraId="099D3E38" w14:textId="77777777" w:rsidR="002C0EF5" w:rsidRPr="004D2B56" w:rsidRDefault="002C0EF5" w:rsidP="002C0EF5">
      <w:pPr>
        <w:tabs>
          <w:tab w:val="left" w:pos="567"/>
          <w:tab w:val="left" w:pos="3261"/>
        </w:tabs>
        <w:spacing w:after="0" w:line="240" w:lineRule="auto"/>
        <w:rPr>
          <w:rFonts w:ascii="Times New Roman" w:eastAsia="SimSun" w:hAnsi="Times New Roman"/>
          <w:lang w:val="lt-LT" w:eastAsia="zh-CN"/>
        </w:rPr>
      </w:pPr>
      <w:r w:rsidRPr="004D2B56">
        <w:rPr>
          <w:rFonts w:ascii="Times New Roman" w:eastAsia="SimSun" w:hAnsi="Times New Roman"/>
          <w:lang w:val="lt-LT" w:eastAsia="zh-CN"/>
        </w:rPr>
        <w:t>Švirkštas be prijungtos adatos: atskirą adatą tvirtai uždėkite ant švirkšto galo ir pasukdami (45</w:t>
      </w:r>
      <w:r w:rsidRPr="004D2B56">
        <w:rPr>
          <w:rFonts w:ascii="Times New Roman" w:eastAsia="SimSun" w:hAnsi="Times New Roman"/>
          <w:vertAlign w:val="superscript"/>
          <w:lang w:val="lt-LT" w:eastAsia="zh-CN"/>
        </w:rPr>
        <w:t>0</w:t>
      </w:r>
      <w:r w:rsidRPr="004D2B56">
        <w:rPr>
          <w:rFonts w:ascii="Times New Roman" w:eastAsia="SimSun" w:hAnsi="Times New Roman"/>
          <w:lang w:val="lt-LT" w:eastAsia="zh-CN"/>
        </w:rPr>
        <w:t>) pritvirtinkite ją.</w:t>
      </w:r>
    </w:p>
    <w:p w14:paraId="70688E9B" w14:textId="77777777" w:rsidR="002C0EF5" w:rsidRPr="004D2B56" w:rsidRDefault="002C0EF5" w:rsidP="002C0EF5">
      <w:pPr>
        <w:tabs>
          <w:tab w:val="left" w:pos="567"/>
          <w:tab w:val="left" w:pos="3261"/>
        </w:tabs>
        <w:spacing w:after="0" w:line="240" w:lineRule="auto"/>
        <w:rPr>
          <w:rFonts w:ascii="Times New Roman" w:eastAsia="SimSun" w:hAnsi="Times New Roman"/>
          <w:lang w:val="lt-LT" w:eastAsia="zh-CN"/>
        </w:rPr>
      </w:pPr>
    </w:p>
    <w:p w14:paraId="7633CD36" w14:textId="77777777" w:rsidR="002C0EF5" w:rsidRPr="004D2B56" w:rsidRDefault="002C0EF5" w:rsidP="002C0EF5">
      <w:pPr>
        <w:tabs>
          <w:tab w:val="left" w:pos="567"/>
          <w:tab w:val="left" w:pos="3261"/>
        </w:tabs>
        <w:spacing w:after="0" w:line="240" w:lineRule="auto"/>
        <w:rPr>
          <w:rFonts w:ascii="Times New Roman" w:eastAsia="SimSun" w:hAnsi="Times New Roman"/>
          <w:lang w:val="lt-LT" w:eastAsia="zh-CN"/>
        </w:rPr>
      </w:pPr>
      <w:r w:rsidRPr="004D2B56">
        <w:rPr>
          <w:rFonts w:ascii="Times New Roman" w:eastAsia="SimSun" w:hAnsi="Times New Roman"/>
          <w:lang w:val="lt-LT" w:eastAsia="zh-CN"/>
        </w:rPr>
        <w:t xml:space="preserve">Paruošti tirpalą įšvirkščiant sudėtinę difterijos, stabligės, neląstelinę kokliušo ir poliomielito vakciną į b tipo </w:t>
      </w:r>
      <w:proofErr w:type="spellStart"/>
      <w:r w:rsidRPr="004D2B56">
        <w:rPr>
          <w:rFonts w:ascii="Times New Roman" w:eastAsia="SimSun" w:hAnsi="Times New Roman"/>
          <w:i/>
          <w:lang w:val="lt-LT" w:eastAsia="zh-CN"/>
        </w:rPr>
        <w:t>Haemophilus</w:t>
      </w:r>
      <w:proofErr w:type="spellEnd"/>
      <w:r w:rsidRPr="004D2B56">
        <w:rPr>
          <w:rFonts w:ascii="Times New Roman" w:eastAsia="SimSun" w:hAnsi="Times New Roman"/>
          <w:i/>
          <w:lang w:val="lt-LT" w:eastAsia="zh-CN"/>
        </w:rPr>
        <w:t xml:space="preserve"> </w:t>
      </w:r>
      <w:proofErr w:type="spellStart"/>
      <w:r w:rsidRPr="004D2B56">
        <w:rPr>
          <w:rFonts w:ascii="Times New Roman" w:eastAsia="SimSun" w:hAnsi="Times New Roman"/>
          <w:i/>
          <w:lang w:val="lt-LT" w:eastAsia="zh-CN"/>
        </w:rPr>
        <w:t>influenzae</w:t>
      </w:r>
      <w:proofErr w:type="spellEnd"/>
      <w:r w:rsidRPr="004D2B56">
        <w:rPr>
          <w:rFonts w:ascii="Times New Roman" w:eastAsia="SimSun" w:hAnsi="Times New Roman"/>
          <w:lang w:val="lt-LT" w:eastAsia="zh-CN"/>
        </w:rPr>
        <w:t xml:space="preserve"> </w:t>
      </w:r>
      <w:proofErr w:type="spellStart"/>
      <w:r w:rsidRPr="004D2B56">
        <w:rPr>
          <w:rFonts w:ascii="Times New Roman" w:eastAsia="SimSun" w:hAnsi="Times New Roman"/>
          <w:lang w:val="lt-LT" w:eastAsia="zh-CN"/>
        </w:rPr>
        <w:t>konjugato</w:t>
      </w:r>
      <w:proofErr w:type="spellEnd"/>
      <w:r w:rsidRPr="004D2B56">
        <w:rPr>
          <w:rFonts w:ascii="Times New Roman" w:eastAsia="SimSun" w:hAnsi="Times New Roman"/>
          <w:lang w:val="lt-LT" w:eastAsia="zh-CN"/>
        </w:rPr>
        <w:t xml:space="preserve"> miltelius. Kratyti, kol milteliai ištirps. </w:t>
      </w:r>
    </w:p>
    <w:p w14:paraId="3C548907" w14:textId="77777777" w:rsidR="002C0EF5" w:rsidRPr="004D2B56" w:rsidRDefault="002C0EF5" w:rsidP="002C0EF5">
      <w:pPr>
        <w:tabs>
          <w:tab w:val="left" w:pos="567"/>
          <w:tab w:val="left" w:pos="3261"/>
        </w:tabs>
        <w:spacing w:after="0" w:line="240" w:lineRule="auto"/>
        <w:rPr>
          <w:rFonts w:ascii="Times New Roman" w:eastAsia="SimSun" w:hAnsi="Times New Roman"/>
          <w:lang w:val="lt-LT" w:eastAsia="zh-CN"/>
        </w:rPr>
      </w:pPr>
      <w:r w:rsidRPr="004D2B56">
        <w:rPr>
          <w:rFonts w:ascii="Times New Roman" w:eastAsia="SimSun" w:hAnsi="Times New Roman"/>
          <w:lang w:val="lt-LT" w:eastAsia="zh-CN"/>
        </w:rPr>
        <w:t>Paruošta vartoti vakcina yra balkšvai drumsta suspensija.</w:t>
      </w:r>
    </w:p>
    <w:p w14:paraId="1219A77D" w14:textId="77777777" w:rsidR="002C0EF5" w:rsidRPr="004D2B56" w:rsidRDefault="002C0EF5" w:rsidP="002C0EF5">
      <w:pPr>
        <w:tabs>
          <w:tab w:val="left" w:pos="567"/>
          <w:tab w:val="left" w:pos="3261"/>
        </w:tabs>
        <w:spacing w:after="0" w:line="240" w:lineRule="auto"/>
        <w:rPr>
          <w:rFonts w:ascii="Times New Roman" w:eastAsia="SimSun" w:hAnsi="Times New Roman"/>
          <w:lang w:val="lt-LT" w:eastAsia="zh-CN"/>
        </w:rPr>
      </w:pPr>
      <w:r w:rsidRPr="004D2B56">
        <w:rPr>
          <w:rFonts w:ascii="Times New Roman" w:eastAsia="SimSun" w:hAnsi="Times New Roman"/>
          <w:lang w:val="lt-LT" w:eastAsia="zh-CN"/>
        </w:rPr>
        <w:t>Paruoštą vakciną reikia švirkšti nedelsiant.</w:t>
      </w:r>
    </w:p>
    <w:p w14:paraId="7D3B26FF" w14:textId="77777777" w:rsidR="002C0EF5" w:rsidRPr="004D2B56" w:rsidRDefault="002C0EF5" w:rsidP="002C0EF5">
      <w:pPr>
        <w:tabs>
          <w:tab w:val="left" w:pos="567"/>
        </w:tabs>
        <w:spacing w:after="0" w:line="240" w:lineRule="auto"/>
        <w:rPr>
          <w:rFonts w:ascii="Times New Roman" w:eastAsia="SimSun" w:hAnsi="Times New Roman"/>
          <w:lang w:val="lt-LT" w:eastAsia="zh-CN"/>
        </w:rPr>
      </w:pPr>
    </w:p>
    <w:p w14:paraId="6153F481" w14:textId="77777777" w:rsidR="002C0EF5" w:rsidRPr="004D2B56" w:rsidRDefault="002C0EF5" w:rsidP="002C0EF5">
      <w:pPr>
        <w:tabs>
          <w:tab w:val="left" w:pos="567"/>
        </w:tabs>
        <w:spacing w:after="0" w:line="240" w:lineRule="auto"/>
        <w:rPr>
          <w:rFonts w:ascii="Times New Roman" w:eastAsia="SimSun" w:hAnsi="Times New Roman"/>
          <w:lang w:val="lt-LT" w:eastAsia="zh-CN"/>
        </w:rPr>
      </w:pPr>
    </w:p>
    <w:p w14:paraId="6CD7DA0B" w14:textId="005517F2" w:rsidR="002C0EF5" w:rsidRPr="004D2B56" w:rsidRDefault="002C0EF5" w:rsidP="002C0EF5">
      <w:pPr>
        <w:keepNext/>
        <w:keepLines/>
        <w:tabs>
          <w:tab w:val="left" w:pos="567"/>
        </w:tabs>
        <w:spacing w:after="0" w:line="240" w:lineRule="auto"/>
        <w:outlineLvl w:val="2"/>
        <w:rPr>
          <w:rFonts w:ascii="Times New Roman" w:eastAsia="SimSun" w:hAnsi="Times New Roman"/>
          <w:b/>
          <w:lang w:val="lt-LT" w:eastAsia="zh-CN"/>
        </w:rPr>
      </w:pPr>
      <w:r w:rsidRPr="004D2B56">
        <w:rPr>
          <w:rFonts w:ascii="Times New Roman" w:eastAsia="SimSun" w:hAnsi="Times New Roman"/>
          <w:b/>
          <w:lang w:val="lt-LT" w:eastAsia="zh-CN"/>
        </w:rPr>
        <w:t>7.</w:t>
      </w:r>
      <w:r w:rsidRPr="004D2B56">
        <w:rPr>
          <w:rFonts w:ascii="Times New Roman" w:eastAsia="SimSun" w:hAnsi="Times New Roman"/>
          <w:b/>
          <w:lang w:val="lt-LT" w:eastAsia="zh-CN"/>
        </w:rPr>
        <w:tab/>
      </w:r>
      <w:r w:rsidRPr="004D2B56">
        <w:rPr>
          <w:rFonts w:ascii="Times New Roman" w:eastAsia="Times New Roman" w:hAnsi="Times New Roman"/>
          <w:b/>
          <w:bCs/>
          <w:snapToGrid w:val="0"/>
          <w:szCs w:val="26"/>
          <w:lang w:val="lt-LT" w:eastAsia="x-none"/>
        </w:rPr>
        <w:t>REGISTRUOTOJAS</w:t>
      </w:r>
      <w:r w:rsidR="00390A27">
        <w:rPr>
          <w:rFonts w:ascii="Times New Roman" w:eastAsia="Times New Roman" w:hAnsi="Times New Roman"/>
          <w:b/>
          <w:bCs/>
          <w:snapToGrid w:val="0"/>
          <w:szCs w:val="26"/>
          <w:lang w:val="lt-LT" w:eastAsia="x-none"/>
        </w:rPr>
        <w:fldChar w:fldCharType="begin"/>
      </w:r>
      <w:r w:rsidR="00390A27">
        <w:rPr>
          <w:rFonts w:ascii="Times New Roman" w:eastAsia="Times New Roman" w:hAnsi="Times New Roman"/>
          <w:b/>
          <w:bCs/>
          <w:snapToGrid w:val="0"/>
          <w:szCs w:val="26"/>
          <w:lang w:val="lt-LT" w:eastAsia="x-none"/>
        </w:rPr>
        <w:instrText xml:space="preserve"> DOCVARIABLE VAULT_ND_bc00e6f2-c6af-45f5-a013-cba98edfa022 \* MERGEFORMAT </w:instrText>
      </w:r>
      <w:r w:rsidR="00390A27">
        <w:rPr>
          <w:rFonts w:ascii="Times New Roman" w:eastAsia="Times New Roman" w:hAnsi="Times New Roman"/>
          <w:b/>
          <w:bCs/>
          <w:snapToGrid w:val="0"/>
          <w:szCs w:val="26"/>
          <w:lang w:val="lt-LT" w:eastAsia="x-none"/>
        </w:rPr>
        <w:fldChar w:fldCharType="separate"/>
      </w:r>
      <w:r w:rsidR="00390A27">
        <w:rPr>
          <w:rFonts w:ascii="Times New Roman" w:eastAsia="Times New Roman" w:hAnsi="Times New Roman"/>
          <w:b/>
          <w:bCs/>
          <w:snapToGrid w:val="0"/>
          <w:szCs w:val="26"/>
          <w:lang w:val="lt-LT" w:eastAsia="x-none"/>
        </w:rPr>
        <w:t xml:space="preserve"> </w:t>
      </w:r>
      <w:r w:rsidR="00390A27">
        <w:rPr>
          <w:rFonts w:ascii="Times New Roman" w:eastAsia="Times New Roman" w:hAnsi="Times New Roman"/>
          <w:b/>
          <w:bCs/>
          <w:snapToGrid w:val="0"/>
          <w:szCs w:val="26"/>
          <w:lang w:val="lt-LT" w:eastAsia="x-none"/>
        </w:rPr>
        <w:fldChar w:fldCharType="end"/>
      </w:r>
    </w:p>
    <w:p w14:paraId="2FD4C864" w14:textId="77777777" w:rsidR="002C0EF5" w:rsidRPr="004D2B56" w:rsidRDefault="002C0EF5" w:rsidP="002C0EF5">
      <w:pPr>
        <w:tabs>
          <w:tab w:val="left" w:pos="567"/>
        </w:tabs>
        <w:spacing w:after="0" w:line="240" w:lineRule="auto"/>
        <w:rPr>
          <w:rFonts w:ascii="Times New Roman" w:eastAsia="SimSun" w:hAnsi="Times New Roman"/>
          <w:lang w:val="lt-LT" w:eastAsia="zh-CN"/>
        </w:rPr>
      </w:pPr>
    </w:p>
    <w:p w14:paraId="2953C0D9" w14:textId="77777777" w:rsidR="005C4355" w:rsidRPr="005C4355" w:rsidRDefault="005C4355" w:rsidP="005C4355">
      <w:pPr>
        <w:spacing w:after="0" w:line="240" w:lineRule="auto"/>
        <w:ind w:left="567" w:hanging="567"/>
        <w:rPr>
          <w:rFonts w:ascii="Times New Roman" w:eastAsia="MS Mincho" w:hAnsi="Times New Roman"/>
          <w:lang w:val="ru-RU"/>
        </w:rPr>
      </w:pPr>
      <w:bookmarkStart w:id="8" w:name="_Hlk171949698"/>
      <w:r w:rsidRPr="005C4355">
        <w:rPr>
          <w:rFonts w:ascii="Times New Roman" w:eastAsia="MS Mincho" w:hAnsi="Times New Roman"/>
          <w:lang w:val="ru-RU"/>
        </w:rPr>
        <w:t xml:space="preserve">Sanofi </w:t>
      </w:r>
      <w:proofErr w:type="spellStart"/>
      <w:r w:rsidRPr="005C4355">
        <w:rPr>
          <w:rFonts w:ascii="Times New Roman" w:eastAsia="MS Mincho" w:hAnsi="Times New Roman"/>
          <w:lang w:val="ru-RU"/>
        </w:rPr>
        <w:t>Winthrop</w:t>
      </w:r>
      <w:proofErr w:type="spellEnd"/>
      <w:r w:rsidRPr="005C4355">
        <w:rPr>
          <w:rFonts w:ascii="Times New Roman" w:eastAsia="MS Mincho" w:hAnsi="Times New Roman"/>
          <w:lang w:val="ru-RU"/>
        </w:rPr>
        <w:t xml:space="preserve"> </w:t>
      </w:r>
      <w:proofErr w:type="spellStart"/>
      <w:r w:rsidRPr="005C4355">
        <w:rPr>
          <w:rFonts w:ascii="Times New Roman" w:eastAsia="MS Mincho" w:hAnsi="Times New Roman"/>
          <w:lang w:val="ru-RU"/>
        </w:rPr>
        <w:t>Industrie</w:t>
      </w:r>
      <w:proofErr w:type="spellEnd"/>
    </w:p>
    <w:p w14:paraId="0D1A1CF3" w14:textId="77777777" w:rsidR="005C4355" w:rsidRPr="005C4355" w:rsidRDefault="005C4355" w:rsidP="005C4355">
      <w:pPr>
        <w:spacing w:after="0" w:line="240" w:lineRule="auto"/>
        <w:ind w:left="567" w:hanging="567"/>
        <w:rPr>
          <w:rFonts w:ascii="Times New Roman" w:eastAsia="MS Mincho" w:hAnsi="Times New Roman"/>
          <w:lang w:val="ru-RU"/>
        </w:rPr>
      </w:pPr>
      <w:r w:rsidRPr="005C4355">
        <w:rPr>
          <w:rFonts w:ascii="Times New Roman" w:eastAsia="MS Mincho" w:hAnsi="Times New Roman"/>
          <w:lang w:val="ru-RU"/>
        </w:rPr>
        <w:t>8</w:t>
      </w:r>
      <w:r w:rsidRPr="005C4355">
        <w:rPr>
          <w:rFonts w:ascii="Times New Roman" w:eastAsia="MS Mincho" w:hAnsi="Times New Roman"/>
        </w:rPr>
        <w:t>2</w:t>
      </w:r>
      <w:r w:rsidRPr="005C4355">
        <w:rPr>
          <w:rFonts w:ascii="Times New Roman" w:eastAsia="MS Mincho" w:hAnsi="Times New Roman"/>
          <w:lang w:val="ru-RU"/>
        </w:rPr>
        <w:t xml:space="preserve"> </w:t>
      </w:r>
      <w:r w:rsidRPr="005C4355">
        <w:rPr>
          <w:rFonts w:ascii="Times New Roman" w:eastAsia="MS Mincho" w:hAnsi="Times New Roman"/>
        </w:rPr>
        <w:t>a</w:t>
      </w:r>
      <w:proofErr w:type="spellStart"/>
      <w:r w:rsidRPr="005C4355">
        <w:rPr>
          <w:rFonts w:ascii="Times New Roman" w:eastAsia="MS Mincho" w:hAnsi="Times New Roman"/>
          <w:lang w:val="ru-RU"/>
        </w:rPr>
        <w:t>venue</w:t>
      </w:r>
      <w:proofErr w:type="spellEnd"/>
      <w:r w:rsidRPr="005C4355">
        <w:rPr>
          <w:rFonts w:ascii="Times New Roman" w:eastAsia="MS Mincho" w:hAnsi="Times New Roman"/>
          <w:lang w:val="ru-RU"/>
        </w:rPr>
        <w:t xml:space="preserve"> </w:t>
      </w:r>
      <w:proofErr w:type="spellStart"/>
      <w:r w:rsidRPr="005C4355">
        <w:rPr>
          <w:rFonts w:ascii="Times New Roman" w:eastAsia="MS Mincho" w:hAnsi="Times New Roman"/>
          <w:lang w:val="ru-RU"/>
        </w:rPr>
        <w:t>Raspail</w:t>
      </w:r>
      <w:proofErr w:type="spellEnd"/>
    </w:p>
    <w:p w14:paraId="3DD56122" w14:textId="77777777" w:rsidR="005C4355" w:rsidRPr="005C4355" w:rsidRDefault="005C4355" w:rsidP="005C4355">
      <w:pPr>
        <w:spacing w:after="0" w:line="240" w:lineRule="auto"/>
        <w:ind w:left="567" w:hanging="567"/>
        <w:rPr>
          <w:rFonts w:ascii="Times New Roman" w:eastAsia="MS Mincho" w:hAnsi="Times New Roman"/>
        </w:rPr>
      </w:pPr>
      <w:r w:rsidRPr="005C4355">
        <w:rPr>
          <w:rFonts w:ascii="Times New Roman" w:eastAsia="MS Mincho" w:hAnsi="Times New Roman"/>
          <w:lang w:val="ru-RU"/>
        </w:rPr>
        <w:t xml:space="preserve">94250 </w:t>
      </w:r>
      <w:proofErr w:type="spellStart"/>
      <w:r w:rsidRPr="005C4355">
        <w:rPr>
          <w:rFonts w:ascii="Times New Roman" w:eastAsia="MS Mincho" w:hAnsi="Times New Roman"/>
          <w:lang w:val="ru-RU"/>
        </w:rPr>
        <w:t>Gentilly</w:t>
      </w:r>
      <w:proofErr w:type="spellEnd"/>
    </w:p>
    <w:p w14:paraId="6C6031CF" w14:textId="3DFC1A70" w:rsidR="002C0EF5" w:rsidRDefault="005C4355" w:rsidP="005C4355">
      <w:pPr>
        <w:tabs>
          <w:tab w:val="left" w:pos="567"/>
        </w:tabs>
        <w:spacing w:after="0" w:line="240" w:lineRule="auto"/>
        <w:rPr>
          <w:rFonts w:ascii="Times New Roman" w:eastAsia="MS Mincho" w:hAnsi="Times New Roman"/>
          <w:lang w:val="lt-LT"/>
        </w:rPr>
      </w:pPr>
      <w:proofErr w:type="spellStart"/>
      <w:r w:rsidRPr="005C4355">
        <w:rPr>
          <w:rFonts w:ascii="Times New Roman" w:eastAsia="MS Mincho" w:hAnsi="Times New Roman"/>
        </w:rPr>
        <w:t>Pranc</w:t>
      </w:r>
      <w:r w:rsidRPr="005C4355">
        <w:rPr>
          <w:rFonts w:ascii="Times New Roman" w:eastAsia="MS Mincho" w:hAnsi="Times New Roman"/>
          <w:lang w:val="lt-LT"/>
        </w:rPr>
        <w:t>ūzija</w:t>
      </w:r>
      <w:bookmarkEnd w:id="8"/>
      <w:proofErr w:type="spellEnd"/>
    </w:p>
    <w:p w14:paraId="167637B7" w14:textId="77777777" w:rsidR="005C4355" w:rsidRPr="004D2B56" w:rsidRDefault="005C4355" w:rsidP="005C4355">
      <w:pPr>
        <w:tabs>
          <w:tab w:val="left" w:pos="567"/>
        </w:tabs>
        <w:spacing w:after="0" w:line="240" w:lineRule="auto"/>
        <w:rPr>
          <w:rFonts w:ascii="Times New Roman" w:eastAsia="SimSun" w:hAnsi="Times New Roman"/>
          <w:lang w:val="lt-LT" w:eastAsia="zh-CN"/>
        </w:rPr>
      </w:pPr>
    </w:p>
    <w:p w14:paraId="4163D28D" w14:textId="77777777" w:rsidR="002C0EF5" w:rsidRPr="004D2B56" w:rsidRDefault="002C0EF5" w:rsidP="002C0EF5">
      <w:pPr>
        <w:tabs>
          <w:tab w:val="left" w:pos="567"/>
        </w:tabs>
        <w:spacing w:after="0" w:line="240" w:lineRule="auto"/>
        <w:rPr>
          <w:rFonts w:ascii="Times New Roman" w:eastAsia="SimSun" w:hAnsi="Times New Roman"/>
          <w:lang w:val="lt-LT" w:eastAsia="zh-CN"/>
        </w:rPr>
      </w:pPr>
    </w:p>
    <w:p w14:paraId="2D914AE8" w14:textId="101F7CEB" w:rsidR="002C0EF5" w:rsidRPr="004D2B56" w:rsidRDefault="002C0EF5" w:rsidP="004D2B56">
      <w:pPr>
        <w:keepNext/>
        <w:keepLines/>
        <w:tabs>
          <w:tab w:val="left" w:pos="567"/>
        </w:tabs>
        <w:spacing w:after="0" w:line="240" w:lineRule="auto"/>
        <w:outlineLvl w:val="2"/>
        <w:rPr>
          <w:rFonts w:ascii="Times New Roman" w:eastAsia="SimSun" w:hAnsi="Times New Roman"/>
          <w:b/>
          <w:lang w:val="lt-LT" w:eastAsia="zh-CN"/>
        </w:rPr>
      </w:pPr>
      <w:r w:rsidRPr="004D2B56">
        <w:rPr>
          <w:rFonts w:ascii="Times New Roman" w:eastAsia="SimSun" w:hAnsi="Times New Roman"/>
          <w:b/>
          <w:lang w:val="lt-LT" w:eastAsia="zh-CN"/>
        </w:rPr>
        <w:lastRenderedPageBreak/>
        <w:t>8.</w:t>
      </w:r>
      <w:r w:rsidRPr="004D2B56">
        <w:rPr>
          <w:rFonts w:ascii="Times New Roman" w:eastAsia="SimSun" w:hAnsi="Times New Roman"/>
          <w:b/>
          <w:lang w:val="lt-LT" w:eastAsia="zh-CN"/>
        </w:rPr>
        <w:tab/>
      </w:r>
      <w:r w:rsidRPr="004D2B56">
        <w:rPr>
          <w:rFonts w:ascii="Times New Roman" w:eastAsia="Times New Roman" w:hAnsi="Times New Roman"/>
          <w:b/>
          <w:bCs/>
          <w:snapToGrid w:val="0"/>
          <w:szCs w:val="26"/>
          <w:lang w:val="lt-LT" w:eastAsia="x-none"/>
        </w:rPr>
        <w:t>REGISTRACIJOS PAŽYMĖJIMO NUMERIS (-IAI)</w:t>
      </w:r>
      <w:r w:rsidR="00390A27">
        <w:rPr>
          <w:rFonts w:ascii="Times New Roman" w:eastAsia="SimSun" w:hAnsi="Times New Roman"/>
          <w:b/>
          <w:lang w:val="lt-LT" w:eastAsia="zh-CN"/>
        </w:rPr>
        <w:fldChar w:fldCharType="begin"/>
      </w:r>
      <w:r w:rsidR="00390A27">
        <w:rPr>
          <w:rFonts w:ascii="Times New Roman" w:eastAsia="SimSun" w:hAnsi="Times New Roman"/>
          <w:b/>
          <w:lang w:val="lt-LT" w:eastAsia="zh-CN"/>
        </w:rPr>
        <w:instrText xml:space="preserve"> DOCVARIABLE VAULT_ND_05c02459-b14b-41bf-ac68-afceebd1e377 \* MERGEFORMAT </w:instrText>
      </w:r>
      <w:r w:rsidR="00390A27">
        <w:rPr>
          <w:rFonts w:ascii="Times New Roman" w:eastAsia="SimSun" w:hAnsi="Times New Roman"/>
          <w:b/>
          <w:lang w:val="lt-LT" w:eastAsia="zh-CN"/>
        </w:rPr>
        <w:fldChar w:fldCharType="separate"/>
      </w:r>
      <w:r w:rsidR="00390A27">
        <w:rPr>
          <w:rFonts w:ascii="Times New Roman" w:eastAsia="SimSun" w:hAnsi="Times New Roman"/>
          <w:b/>
          <w:lang w:val="lt-LT" w:eastAsia="zh-CN"/>
        </w:rPr>
        <w:t xml:space="preserve"> </w:t>
      </w:r>
      <w:r w:rsidR="00390A27">
        <w:rPr>
          <w:rFonts w:ascii="Times New Roman" w:eastAsia="SimSun" w:hAnsi="Times New Roman"/>
          <w:b/>
          <w:lang w:val="lt-LT" w:eastAsia="zh-CN"/>
        </w:rPr>
        <w:fldChar w:fldCharType="end"/>
      </w:r>
    </w:p>
    <w:p w14:paraId="39F37E66" w14:textId="77777777" w:rsidR="002C0EF5" w:rsidRPr="004D2B56" w:rsidRDefault="002C0EF5" w:rsidP="0070757C">
      <w:pPr>
        <w:keepNext/>
        <w:keepLines/>
        <w:tabs>
          <w:tab w:val="left" w:pos="567"/>
        </w:tabs>
        <w:spacing w:after="0" w:line="240" w:lineRule="auto"/>
        <w:rPr>
          <w:rFonts w:ascii="Times New Roman" w:eastAsia="SimSun" w:hAnsi="Times New Roman"/>
          <w:lang w:val="lt-LT" w:eastAsia="zh-CN"/>
        </w:rPr>
      </w:pPr>
    </w:p>
    <w:p w14:paraId="4D44D9E8" w14:textId="77777777" w:rsidR="002C0EF5" w:rsidRPr="004D2B56" w:rsidRDefault="002C0EF5" w:rsidP="0070757C">
      <w:pPr>
        <w:keepNext/>
        <w:keepLines/>
        <w:tabs>
          <w:tab w:val="left" w:pos="567"/>
        </w:tabs>
        <w:spacing w:after="0" w:line="260" w:lineRule="exact"/>
        <w:ind w:right="-108"/>
        <w:rPr>
          <w:rFonts w:ascii="Times New Roman" w:eastAsia="SimSun" w:hAnsi="Times New Roman"/>
          <w:lang w:val="lt-LT" w:eastAsia="zh-CN"/>
        </w:rPr>
      </w:pPr>
      <w:r w:rsidRPr="004D2B56">
        <w:rPr>
          <w:rFonts w:ascii="Times New Roman" w:eastAsia="SimSun" w:hAnsi="Times New Roman"/>
          <w:lang w:val="lt-LT" w:eastAsia="zh-CN"/>
        </w:rPr>
        <w:t>Flakonas miltelių, užpildytas švirkštas suspensijos (0,5 ml) be adatos, N1 - LT/1/99/3124/001</w:t>
      </w:r>
    </w:p>
    <w:p w14:paraId="656884BA" w14:textId="77777777" w:rsidR="002C0EF5" w:rsidRPr="004D2B56" w:rsidRDefault="002C0EF5" w:rsidP="0070757C">
      <w:pPr>
        <w:keepNext/>
        <w:keepLines/>
        <w:tabs>
          <w:tab w:val="left" w:pos="567"/>
        </w:tabs>
        <w:spacing w:after="0" w:line="260" w:lineRule="exact"/>
        <w:ind w:right="-108"/>
        <w:rPr>
          <w:rFonts w:ascii="Times New Roman" w:eastAsia="SimSun" w:hAnsi="Times New Roman"/>
          <w:lang w:val="lt-LT" w:eastAsia="zh-CN"/>
        </w:rPr>
      </w:pPr>
      <w:r w:rsidRPr="004D2B56">
        <w:rPr>
          <w:rFonts w:ascii="Times New Roman" w:eastAsia="SimSun" w:hAnsi="Times New Roman"/>
          <w:lang w:val="lt-LT" w:eastAsia="zh-CN"/>
        </w:rPr>
        <w:t>Flakonas miltelių, užpildytas švirkštas suspensijos (0,5 ml) su prijungta adata, N1 - LT/1/99/3124/002</w:t>
      </w:r>
    </w:p>
    <w:p w14:paraId="75B8BF8A" w14:textId="77777777" w:rsidR="002C0EF5" w:rsidRPr="004D2B56" w:rsidRDefault="002C0EF5" w:rsidP="002C0EF5">
      <w:pPr>
        <w:tabs>
          <w:tab w:val="left" w:pos="567"/>
        </w:tabs>
        <w:spacing w:after="0" w:line="260" w:lineRule="exact"/>
        <w:ind w:right="-108"/>
        <w:rPr>
          <w:rFonts w:ascii="Times New Roman" w:eastAsia="SimSun" w:hAnsi="Times New Roman"/>
          <w:lang w:val="lt-LT" w:eastAsia="zh-CN"/>
        </w:rPr>
      </w:pPr>
      <w:r w:rsidRPr="004D2B56">
        <w:rPr>
          <w:rFonts w:ascii="Times New Roman" w:eastAsia="SimSun" w:hAnsi="Times New Roman"/>
          <w:lang w:val="lt-LT" w:eastAsia="zh-CN"/>
        </w:rPr>
        <w:t>Flakonas miltelių, užpildytas švirkštas suspensijos (0,5 ml) su prijungta adata, N10 - LT/1/99/3124/005</w:t>
      </w:r>
    </w:p>
    <w:p w14:paraId="4B990785" w14:textId="77777777" w:rsidR="002C0EF5" w:rsidRPr="004D2B56" w:rsidRDefault="002C0EF5" w:rsidP="002C0EF5">
      <w:pPr>
        <w:tabs>
          <w:tab w:val="left" w:pos="567"/>
        </w:tabs>
        <w:spacing w:after="0" w:line="260" w:lineRule="exact"/>
        <w:ind w:right="-108"/>
        <w:rPr>
          <w:rFonts w:ascii="Times New Roman" w:eastAsia="SimSun" w:hAnsi="Times New Roman"/>
          <w:lang w:val="lt-LT" w:eastAsia="zh-CN"/>
        </w:rPr>
      </w:pPr>
      <w:r w:rsidRPr="004D2B56">
        <w:rPr>
          <w:rFonts w:ascii="Times New Roman" w:eastAsia="SimSun" w:hAnsi="Times New Roman"/>
          <w:lang w:val="lt-LT" w:eastAsia="zh-CN"/>
        </w:rPr>
        <w:t>Flakonas miltelių, užpildytas švirkštas suspensijos (0,5 ml) su atskira adata, N1 - LT/1/99/3124/003</w:t>
      </w:r>
    </w:p>
    <w:p w14:paraId="48C252DB" w14:textId="77777777" w:rsidR="002C0EF5" w:rsidRPr="004D2B56" w:rsidRDefault="002C0EF5" w:rsidP="002C0EF5">
      <w:pPr>
        <w:tabs>
          <w:tab w:val="left" w:pos="567"/>
        </w:tabs>
        <w:spacing w:after="0" w:line="260" w:lineRule="exact"/>
        <w:ind w:right="-108"/>
        <w:rPr>
          <w:rFonts w:ascii="Times New Roman" w:eastAsia="SimSun" w:hAnsi="Times New Roman"/>
          <w:lang w:val="lt-LT" w:eastAsia="zh-CN"/>
        </w:rPr>
      </w:pPr>
      <w:r w:rsidRPr="004D2B56">
        <w:rPr>
          <w:rFonts w:ascii="Times New Roman" w:eastAsia="SimSun" w:hAnsi="Times New Roman"/>
          <w:lang w:val="lt-LT" w:eastAsia="zh-CN"/>
        </w:rPr>
        <w:t>Flakonas miltelių, užpildytas švirkštas suspensijos (0,5 ml) su 2 atskiromis adatomis, N1 - LT/1/99/3124/004</w:t>
      </w:r>
    </w:p>
    <w:p w14:paraId="61F177B8" w14:textId="77777777" w:rsidR="002C0EF5" w:rsidRPr="004D2B56" w:rsidRDefault="002C0EF5" w:rsidP="002C0EF5">
      <w:pPr>
        <w:tabs>
          <w:tab w:val="left" w:pos="567"/>
        </w:tabs>
        <w:spacing w:after="0" w:line="260" w:lineRule="exact"/>
        <w:ind w:right="-108"/>
        <w:rPr>
          <w:rFonts w:ascii="Times New Roman" w:eastAsia="SimSun" w:hAnsi="Times New Roman"/>
          <w:lang w:val="lt-LT" w:eastAsia="zh-CN"/>
        </w:rPr>
      </w:pPr>
      <w:r w:rsidRPr="004D2B56">
        <w:rPr>
          <w:rFonts w:ascii="Times New Roman" w:eastAsia="SimSun" w:hAnsi="Times New Roman"/>
          <w:lang w:val="lt-LT" w:eastAsia="zh-CN"/>
        </w:rPr>
        <w:t>Flakonas miltelių, užpildytas švirkštas suspensijos (0,5 ml) su 2 atskiromis adatomis, N10 - LT/1/99/3124/006</w:t>
      </w:r>
    </w:p>
    <w:p w14:paraId="078AB7B9" w14:textId="77777777" w:rsidR="002C0EF5" w:rsidRPr="004D2B56" w:rsidRDefault="002C0EF5" w:rsidP="002C0EF5">
      <w:pPr>
        <w:tabs>
          <w:tab w:val="left" w:pos="567"/>
        </w:tabs>
        <w:spacing w:after="0" w:line="260" w:lineRule="exact"/>
        <w:ind w:right="-108"/>
        <w:rPr>
          <w:rFonts w:ascii="Times New Roman" w:eastAsia="SimSun" w:hAnsi="Times New Roman"/>
          <w:lang w:val="lt-LT" w:eastAsia="zh-CN"/>
        </w:rPr>
      </w:pPr>
    </w:p>
    <w:p w14:paraId="6FB6DA91" w14:textId="77777777" w:rsidR="002C0EF5" w:rsidRPr="004D2B56" w:rsidRDefault="002C0EF5" w:rsidP="002C0EF5">
      <w:pPr>
        <w:tabs>
          <w:tab w:val="left" w:pos="567"/>
        </w:tabs>
        <w:spacing w:after="0" w:line="240" w:lineRule="auto"/>
        <w:rPr>
          <w:rFonts w:ascii="Times New Roman" w:eastAsia="SimSun" w:hAnsi="Times New Roman"/>
          <w:lang w:val="lt-LT" w:eastAsia="zh-CN"/>
        </w:rPr>
      </w:pPr>
    </w:p>
    <w:p w14:paraId="54EBECE1" w14:textId="2629346A" w:rsidR="002C0EF5" w:rsidRPr="004D2B56" w:rsidRDefault="002C0EF5" w:rsidP="002C0EF5">
      <w:pPr>
        <w:keepNext/>
        <w:keepLines/>
        <w:tabs>
          <w:tab w:val="left" w:pos="567"/>
        </w:tabs>
        <w:spacing w:after="0" w:line="240" w:lineRule="auto"/>
        <w:outlineLvl w:val="2"/>
        <w:rPr>
          <w:rFonts w:ascii="Times New Roman" w:eastAsia="Times New Roman" w:hAnsi="Times New Roman"/>
          <w:b/>
          <w:bCs/>
          <w:snapToGrid w:val="0"/>
          <w:szCs w:val="26"/>
          <w:lang w:val="lt-LT" w:eastAsia="x-none"/>
        </w:rPr>
      </w:pPr>
      <w:r w:rsidRPr="004D2B56">
        <w:rPr>
          <w:rFonts w:ascii="Times New Roman" w:eastAsia="SimSun" w:hAnsi="Times New Roman"/>
          <w:b/>
          <w:lang w:val="lt-LT" w:eastAsia="zh-CN"/>
        </w:rPr>
        <w:t>9.</w:t>
      </w:r>
      <w:r w:rsidRPr="004D2B56">
        <w:rPr>
          <w:rFonts w:ascii="Times New Roman" w:eastAsia="SimSun" w:hAnsi="Times New Roman"/>
          <w:b/>
          <w:lang w:val="lt-LT" w:eastAsia="zh-CN"/>
        </w:rPr>
        <w:tab/>
      </w:r>
      <w:r w:rsidRPr="004D2B56">
        <w:rPr>
          <w:rFonts w:ascii="Times New Roman" w:eastAsia="Times New Roman" w:hAnsi="Times New Roman"/>
          <w:b/>
          <w:bCs/>
          <w:snapToGrid w:val="0"/>
          <w:szCs w:val="26"/>
          <w:lang w:val="lt-LT" w:eastAsia="x-none"/>
        </w:rPr>
        <w:t>REGISTRAVIMO / PERREGISTRAVIMO DATA</w:t>
      </w:r>
      <w:r w:rsidR="00390A27">
        <w:rPr>
          <w:rFonts w:ascii="Times New Roman" w:eastAsia="Times New Roman" w:hAnsi="Times New Roman"/>
          <w:b/>
          <w:bCs/>
          <w:snapToGrid w:val="0"/>
          <w:szCs w:val="26"/>
          <w:lang w:val="lt-LT" w:eastAsia="x-none"/>
        </w:rPr>
        <w:fldChar w:fldCharType="begin"/>
      </w:r>
      <w:r w:rsidR="00390A27">
        <w:rPr>
          <w:rFonts w:ascii="Times New Roman" w:eastAsia="Times New Roman" w:hAnsi="Times New Roman"/>
          <w:b/>
          <w:bCs/>
          <w:snapToGrid w:val="0"/>
          <w:szCs w:val="26"/>
          <w:lang w:val="lt-LT" w:eastAsia="x-none"/>
        </w:rPr>
        <w:instrText xml:space="preserve"> DOCVARIABLE VAULT_ND_7f7da322-3481-430d-b20f-cb2fceafbe6a \* MERGEFORMAT </w:instrText>
      </w:r>
      <w:r w:rsidR="00390A27">
        <w:rPr>
          <w:rFonts w:ascii="Times New Roman" w:eastAsia="Times New Roman" w:hAnsi="Times New Roman"/>
          <w:b/>
          <w:bCs/>
          <w:snapToGrid w:val="0"/>
          <w:szCs w:val="26"/>
          <w:lang w:val="lt-LT" w:eastAsia="x-none"/>
        </w:rPr>
        <w:fldChar w:fldCharType="separate"/>
      </w:r>
      <w:r w:rsidR="00390A27">
        <w:rPr>
          <w:rFonts w:ascii="Times New Roman" w:eastAsia="Times New Roman" w:hAnsi="Times New Roman"/>
          <w:b/>
          <w:bCs/>
          <w:snapToGrid w:val="0"/>
          <w:szCs w:val="26"/>
          <w:lang w:val="lt-LT" w:eastAsia="x-none"/>
        </w:rPr>
        <w:t xml:space="preserve"> </w:t>
      </w:r>
      <w:r w:rsidR="00390A27">
        <w:rPr>
          <w:rFonts w:ascii="Times New Roman" w:eastAsia="Times New Roman" w:hAnsi="Times New Roman"/>
          <w:b/>
          <w:bCs/>
          <w:snapToGrid w:val="0"/>
          <w:szCs w:val="26"/>
          <w:lang w:val="lt-LT" w:eastAsia="x-none"/>
        </w:rPr>
        <w:fldChar w:fldCharType="end"/>
      </w:r>
    </w:p>
    <w:p w14:paraId="79EB457B" w14:textId="77777777" w:rsidR="002C0EF5" w:rsidRPr="004D2B56" w:rsidRDefault="002C0EF5" w:rsidP="002C0EF5">
      <w:pPr>
        <w:tabs>
          <w:tab w:val="left" w:pos="567"/>
        </w:tabs>
        <w:spacing w:after="0" w:line="240" w:lineRule="auto"/>
        <w:rPr>
          <w:rFonts w:ascii="Times New Roman" w:eastAsia="SimSun" w:hAnsi="Times New Roman"/>
          <w:lang w:val="lt-LT" w:eastAsia="zh-CN"/>
        </w:rPr>
      </w:pPr>
    </w:p>
    <w:p w14:paraId="51D58667" w14:textId="225653DE" w:rsidR="002C0EF5" w:rsidRPr="004D2B56" w:rsidRDefault="002C0EF5" w:rsidP="002C0EF5">
      <w:pPr>
        <w:tabs>
          <w:tab w:val="left" w:pos="567"/>
        </w:tabs>
        <w:spacing w:after="0" w:line="240" w:lineRule="auto"/>
        <w:rPr>
          <w:rFonts w:ascii="Times New Roman" w:eastAsia="SimSun" w:hAnsi="Times New Roman"/>
          <w:lang w:val="lt-LT" w:eastAsia="zh-CN"/>
        </w:rPr>
      </w:pPr>
      <w:r w:rsidRPr="004D2B56">
        <w:rPr>
          <w:rFonts w:ascii="Times New Roman" w:eastAsia="SimSun" w:hAnsi="Times New Roman"/>
          <w:lang w:val="lt-LT" w:eastAsia="zh-CN"/>
        </w:rPr>
        <w:t>Registravimo data 1999 m. birželio 4 d.</w:t>
      </w:r>
    </w:p>
    <w:p w14:paraId="07920E0A" w14:textId="64DC390C" w:rsidR="002C0EF5" w:rsidRPr="004D2B56" w:rsidRDefault="002C0EF5" w:rsidP="002C0EF5">
      <w:pPr>
        <w:tabs>
          <w:tab w:val="left" w:pos="567"/>
        </w:tabs>
        <w:spacing w:after="0" w:line="240" w:lineRule="auto"/>
        <w:rPr>
          <w:rFonts w:ascii="Times New Roman" w:eastAsia="SimSun" w:hAnsi="Times New Roman"/>
          <w:lang w:val="lt-LT" w:eastAsia="zh-CN"/>
        </w:rPr>
      </w:pPr>
      <w:r w:rsidRPr="004D2B56">
        <w:rPr>
          <w:rFonts w:ascii="Times New Roman" w:eastAsia="SimSun" w:hAnsi="Times New Roman"/>
          <w:lang w:val="lt-LT" w:eastAsia="zh-CN"/>
        </w:rPr>
        <w:t>Paskutinio perregistravimo data 2012 m. lapkričio 9 d.</w:t>
      </w:r>
    </w:p>
    <w:p w14:paraId="09314956" w14:textId="77777777" w:rsidR="002C0EF5" w:rsidRPr="004D2B56" w:rsidRDefault="002C0EF5" w:rsidP="002C0EF5">
      <w:pPr>
        <w:tabs>
          <w:tab w:val="left" w:pos="567"/>
        </w:tabs>
        <w:spacing w:after="0" w:line="240" w:lineRule="auto"/>
        <w:rPr>
          <w:rFonts w:ascii="Times New Roman" w:eastAsia="SimSun" w:hAnsi="Times New Roman"/>
          <w:lang w:val="lt-LT" w:eastAsia="zh-CN"/>
        </w:rPr>
      </w:pPr>
    </w:p>
    <w:p w14:paraId="42D72875" w14:textId="77777777" w:rsidR="002C0EF5" w:rsidRPr="004D2B56" w:rsidRDefault="002C0EF5" w:rsidP="002C0EF5">
      <w:pPr>
        <w:tabs>
          <w:tab w:val="left" w:pos="567"/>
        </w:tabs>
        <w:spacing w:after="0" w:line="240" w:lineRule="auto"/>
        <w:rPr>
          <w:rFonts w:ascii="Times New Roman" w:eastAsia="SimSun" w:hAnsi="Times New Roman"/>
          <w:lang w:val="lt-LT" w:eastAsia="zh-CN"/>
        </w:rPr>
      </w:pPr>
    </w:p>
    <w:p w14:paraId="5337DD88" w14:textId="46FA4BCF" w:rsidR="002C0EF5" w:rsidRPr="004D2B56" w:rsidRDefault="002C0EF5" w:rsidP="002C0EF5">
      <w:pPr>
        <w:keepNext/>
        <w:keepLines/>
        <w:tabs>
          <w:tab w:val="left" w:pos="567"/>
        </w:tabs>
        <w:spacing w:after="0" w:line="240" w:lineRule="auto"/>
        <w:outlineLvl w:val="2"/>
        <w:rPr>
          <w:rFonts w:ascii="Times New Roman" w:eastAsia="SimSun" w:hAnsi="Times New Roman"/>
          <w:b/>
          <w:lang w:val="lt-LT" w:eastAsia="zh-CN"/>
        </w:rPr>
      </w:pPr>
      <w:r w:rsidRPr="004D2B56">
        <w:rPr>
          <w:rFonts w:ascii="Times New Roman" w:eastAsia="SimSun" w:hAnsi="Times New Roman"/>
          <w:b/>
          <w:lang w:val="lt-LT" w:eastAsia="zh-CN"/>
        </w:rPr>
        <w:t>10.</w:t>
      </w:r>
      <w:r w:rsidRPr="004D2B56">
        <w:rPr>
          <w:rFonts w:ascii="Times New Roman" w:eastAsia="SimSun" w:hAnsi="Times New Roman"/>
          <w:b/>
          <w:lang w:val="lt-LT" w:eastAsia="zh-CN"/>
        </w:rPr>
        <w:tab/>
      </w:r>
      <w:r w:rsidRPr="004D2B56">
        <w:rPr>
          <w:rFonts w:ascii="Times New Roman" w:eastAsia="Times New Roman" w:hAnsi="Times New Roman"/>
          <w:b/>
          <w:bCs/>
          <w:snapToGrid w:val="0"/>
          <w:szCs w:val="26"/>
          <w:lang w:val="lt-LT" w:eastAsia="x-none"/>
        </w:rPr>
        <w:t>TEKSTO PERŽIŪROS DATA</w:t>
      </w:r>
      <w:r w:rsidR="00390A27">
        <w:rPr>
          <w:rFonts w:ascii="Times New Roman" w:eastAsia="Times New Roman" w:hAnsi="Times New Roman"/>
          <w:b/>
          <w:bCs/>
          <w:snapToGrid w:val="0"/>
          <w:szCs w:val="26"/>
          <w:lang w:val="lt-LT" w:eastAsia="x-none"/>
        </w:rPr>
        <w:fldChar w:fldCharType="begin"/>
      </w:r>
      <w:r w:rsidR="00390A27">
        <w:rPr>
          <w:rFonts w:ascii="Times New Roman" w:eastAsia="Times New Roman" w:hAnsi="Times New Roman"/>
          <w:b/>
          <w:bCs/>
          <w:snapToGrid w:val="0"/>
          <w:szCs w:val="26"/>
          <w:lang w:val="lt-LT" w:eastAsia="x-none"/>
        </w:rPr>
        <w:instrText xml:space="preserve"> DOCVARIABLE VAULT_ND_7ae1a61f-fd20-4a7d-9127-7eff672c5fdd \* MERGEFORMAT </w:instrText>
      </w:r>
      <w:r w:rsidR="00390A27">
        <w:rPr>
          <w:rFonts w:ascii="Times New Roman" w:eastAsia="Times New Roman" w:hAnsi="Times New Roman"/>
          <w:b/>
          <w:bCs/>
          <w:snapToGrid w:val="0"/>
          <w:szCs w:val="26"/>
          <w:lang w:val="lt-LT" w:eastAsia="x-none"/>
        </w:rPr>
        <w:fldChar w:fldCharType="separate"/>
      </w:r>
      <w:r w:rsidR="00390A27">
        <w:rPr>
          <w:rFonts w:ascii="Times New Roman" w:eastAsia="Times New Roman" w:hAnsi="Times New Roman"/>
          <w:b/>
          <w:bCs/>
          <w:snapToGrid w:val="0"/>
          <w:szCs w:val="26"/>
          <w:lang w:val="lt-LT" w:eastAsia="x-none"/>
        </w:rPr>
        <w:t xml:space="preserve"> </w:t>
      </w:r>
      <w:r w:rsidR="00390A27">
        <w:rPr>
          <w:rFonts w:ascii="Times New Roman" w:eastAsia="Times New Roman" w:hAnsi="Times New Roman"/>
          <w:b/>
          <w:bCs/>
          <w:snapToGrid w:val="0"/>
          <w:szCs w:val="26"/>
          <w:lang w:val="lt-LT" w:eastAsia="x-none"/>
        </w:rPr>
        <w:fldChar w:fldCharType="end"/>
      </w:r>
    </w:p>
    <w:p w14:paraId="0AA83815" w14:textId="77777777" w:rsidR="0070757C" w:rsidRPr="009D0FCC" w:rsidRDefault="0070757C" w:rsidP="002C0EF5">
      <w:pPr>
        <w:tabs>
          <w:tab w:val="left" w:pos="567"/>
        </w:tabs>
        <w:spacing w:after="0" w:line="260" w:lineRule="exact"/>
        <w:rPr>
          <w:rFonts w:ascii="Times New Roman" w:eastAsia="SimSun" w:hAnsi="Times New Roman"/>
          <w:lang w:val="lt-LT" w:eastAsia="zh-CN"/>
        </w:rPr>
      </w:pPr>
    </w:p>
    <w:p w14:paraId="3CB1A07B" w14:textId="107CACA7" w:rsidR="001032C9" w:rsidRDefault="005F5C4A" w:rsidP="002C0EF5">
      <w:pPr>
        <w:tabs>
          <w:tab w:val="left" w:pos="567"/>
          <w:tab w:val="left" w:pos="3261"/>
        </w:tabs>
        <w:spacing w:after="0" w:line="240" w:lineRule="auto"/>
        <w:rPr>
          <w:rFonts w:ascii="Times New Roman" w:eastAsia="SimSun" w:hAnsi="Times New Roman"/>
          <w:lang w:val="lt-LT" w:eastAsia="zh-CN"/>
        </w:rPr>
      </w:pPr>
      <w:r>
        <w:rPr>
          <w:rFonts w:ascii="Times New Roman" w:eastAsia="SimSun" w:hAnsi="Times New Roman"/>
          <w:lang w:val="lt-LT" w:eastAsia="zh-CN"/>
        </w:rPr>
        <w:t xml:space="preserve">2026 m. </w:t>
      </w:r>
      <w:r w:rsidR="00E06C94">
        <w:rPr>
          <w:rFonts w:ascii="Times New Roman" w:eastAsia="SimSun" w:hAnsi="Times New Roman"/>
          <w:lang w:val="lt-LT" w:eastAsia="zh-CN"/>
        </w:rPr>
        <w:t>birželio 4</w:t>
      </w:r>
      <w:r>
        <w:rPr>
          <w:rFonts w:ascii="Times New Roman" w:eastAsia="SimSun" w:hAnsi="Times New Roman"/>
          <w:lang w:val="lt-LT" w:eastAsia="zh-CN"/>
        </w:rPr>
        <w:t xml:space="preserve"> d.</w:t>
      </w:r>
    </w:p>
    <w:p w14:paraId="53E85AC9" w14:textId="77777777" w:rsidR="005F5C4A" w:rsidRDefault="005F5C4A" w:rsidP="002C0EF5">
      <w:pPr>
        <w:tabs>
          <w:tab w:val="left" w:pos="567"/>
          <w:tab w:val="left" w:pos="3261"/>
        </w:tabs>
        <w:spacing w:after="0" w:line="240" w:lineRule="auto"/>
        <w:rPr>
          <w:rFonts w:ascii="Times New Roman" w:eastAsia="SimSun" w:hAnsi="Times New Roman"/>
          <w:lang w:val="lt-LT" w:eastAsia="zh-CN"/>
        </w:rPr>
      </w:pPr>
    </w:p>
    <w:p w14:paraId="058A4718" w14:textId="77777777" w:rsidR="00C7354B" w:rsidRDefault="00C7354B" w:rsidP="002C0EF5">
      <w:pPr>
        <w:tabs>
          <w:tab w:val="left" w:pos="567"/>
          <w:tab w:val="left" w:pos="3261"/>
        </w:tabs>
        <w:spacing w:after="0" w:line="240" w:lineRule="auto"/>
        <w:rPr>
          <w:rFonts w:ascii="Times New Roman" w:eastAsia="SimSun" w:hAnsi="Times New Roman"/>
          <w:lang w:val="lt-LT" w:eastAsia="zh-CN"/>
        </w:rPr>
      </w:pPr>
    </w:p>
    <w:p w14:paraId="59D42C71" w14:textId="66982EF1" w:rsidR="002C0EF5" w:rsidRPr="004D2B56" w:rsidRDefault="002C0EF5" w:rsidP="002C0EF5">
      <w:pPr>
        <w:tabs>
          <w:tab w:val="left" w:pos="567"/>
          <w:tab w:val="left" w:pos="3261"/>
        </w:tabs>
        <w:spacing w:after="0" w:line="240" w:lineRule="auto"/>
        <w:rPr>
          <w:rFonts w:ascii="Times New Roman" w:eastAsia="SimSun" w:hAnsi="Times New Roman"/>
          <w:lang w:val="lt-LT" w:eastAsia="zh-CN"/>
        </w:rPr>
      </w:pPr>
      <w:r w:rsidRPr="004D2B56">
        <w:rPr>
          <w:rFonts w:ascii="Times New Roman" w:eastAsia="SimSun" w:hAnsi="Times New Roman"/>
          <w:lang w:val="lt-LT" w:eastAsia="zh-CN"/>
        </w:rPr>
        <w:t>Išsami informacija apie šį vaistinį preparatą pateikiama Valstybinės vaistų kontrolės tarnybos prie Lietuvos Respublikos sveikatos apsaugos ministerijos tinklalapyje</w:t>
      </w:r>
      <w:r w:rsidRPr="00B34F17">
        <w:rPr>
          <w:rFonts w:ascii="Times New Roman" w:eastAsia="SimSun" w:hAnsi="Times New Roman"/>
          <w:i/>
          <w:color w:val="0000FF"/>
          <w:lang w:val="lt-LT" w:eastAsia="zh-CN"/>
        </w:rPr>
        <w:t xml:space="preserve"> </w:t>
      </w:r>
      <w:hyperlink r:id="rId9" w:history="1">
        <w:r w:rsidR="005C4355" w:rsidRPr="0018265D">
          <w:rPr>
            <w:rFonts w:ascii="Times New Roman" w:eastAsia="Times New Roman" w:hAnsi="Times New Roman"/>
            <w:color w:val="0000FF"/>
            <w:u w:val="single"/>
            <w:lang w:val="lt-LT" w:eastAsia="lt-LT"/>
          </w:rPr>
          <w:t>https://vvkt.lrv.lt/lt/</w:t>
        </w:r>
      </w:hyperlink>
      <w:r w:rsidR="00D42F9F" w:rsidRPr="00772B0E">
        <w:rPr>
          <w:lang w:val="lt-LT"/>
        </w:rPr>
        <w:t>.</w:t>
      </w:r>
    </w:p>
    <w:p w14:paraId="3BB9D779" w14:textId="77777777" w:rsidR="002C0EF5" w:rsidRPr="004D2B56" w:rsidRDefault="002C0EF5" w:rsidP="002C0EF5">
      <w:pPr>
        <w:tabs>
          <w:tab w:val="left" w:pos="567"/>
        </w:tabs>
        <w:spacing w:after="0" w:line="240" w:lineRule="auto"/>
        <w:rPr>
          <w:rFonts w:ascii="Times New Roman" w:eastAsia="SimSun" w:hAnsi="Times New Roman"/>
          <w:lang w:val="lt-LT" w:eastAsia="zh-CN"/>
        </w:rPr>
      </w:pPr>
    </w:p>
    <w:p w14:paraId="638C106D" w14:textId="77777777" w:rsidR="002C0EF5" w:rsidRPr="004D2B56" w:rsidRDefault="002C0EF5" w:rsidP="002C0EF5">
      <w:pPr>
        <w:tabs>
          <w:tab w:val="left" w:pos="567"/>
        </w:tabs>
        <w:spacing w:after="0" w:line="240" w:lineRule="auto"/>
        <w:rPr>
          <w:rFonts w:ascii="Times New Roman" w:eastAsia="SimSun" w:hAnsi="Times New Roman"/>
          <w:lang w:val="lt-LT" w:eastAsia="zh-CN"/>
        </w:rPr>
      </w:pPr>
    </w:p>
    <w:p w14:paraId="0F5F0CC7" w14:textId="77777777" w:rsidR="002C0EF5" w:rsidRPr="004D2B56" w:rsidRDefault="002C0EF5" w:rsidP="002C0EF5">
      <w:pPr>
        <w:tabs>
          <w:tab w:val="left" w:pos="567"/>
          <w:tab w:val="left" w:pos="5954"/>
          <w:tab w:val="left" w:pos="6237"/>
          <w:tab w:val="left" w:pos="6663"/>
          <w:tab w:val="left" w:pos="6946"/>
        </w:tabs>
        <w:spacing w:after="0" w:line="240" w:lineRule="auto"/>
        <w:jc w:val="center"/>
        <w:rPr>
          <w:rFonts w:ascii="Times New Roman" w:eastAsia="SimSun" w:hAnsi="Times New Roman"/>
          <w:lang w:val="lt-LT" w:eastAsia="zh-CN"/>
        </w:rPr>
      </w:pPr>
      <w:r w:rsidRPr="004D2B56">
        <w:rPr>
          <w:rFonts w:ascii="Times New Roman" w:eastAsia="SimSun" w:hAnsi="Times New Roman"/>
          <w:lang w:val="lt-LT" w:eastAsia="zh-CN"/>
        </w:rPr>
        <w:br w:type="page"/>
      </w:r>
    </w:p>
    <w:p w14:paraId="4C79E657"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7B866C59"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6EF77CE1" w14:textId="77777777" w:rsidR="002C0EF5" w:rsidRPr="004D2B56" w:rsidRDefault="002C0EF5" w:rsidP="002C0EF5">
      <w:pPr>
        <w:tabs>
          <w:tab w:val="left" w:pos="567"/>
        </w:tabs>
        <w:spacing w:after="0" w:line="260" w:lineRule="exact"/>
        <w:ind w:left="1701" w:firstLine="993"/>
        <w:rPr>
          <w:rFonts w:ascii="Times New Roman" w:eastAsia="SimSun" w:hAnsi="Times New Roman"/>
          <w:lang w:val="lt-LT" w:eastAsia="zh-CN"/>
        </w:rPr>
      </w:pPr>
    </w:p>
    <w:p w14:paraId="277EA8F8"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4124F4DB"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41D24954"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3B53F834"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1F65B0D2"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1B3D182C"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11D50616"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34573303"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104CDCB3"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6FBB7400"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055E0DF4"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0449F720"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249A43EB"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4D2C582D"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393F8CF7"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560FB8AB"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342C6944"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26CF13D2"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71382904"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128A7478" w14:textId="77777777" w:rsidR="002C0EF5" w:rsidRPr="004D2B56" w:rsidRDefault="002C0EF5" w:rsidP="002C0EF5">
      <w:pPr>
        <w:keepNext/>
        <w:tabs>
          <w:tab w:val="left" w:pos="567"/>
        </w:tabs>
        <w:spacing w:after="0" w:line="240" w:lineRule="auto"/>
        <w:jc w:val="center"/>
        <w:outlineLvl w:val="1"/>
        <w:rPr>
          <w:rFonts w:ascii="Times New Roman" w:eastAsia="Times New Roman" w:hAnsi="Times New Roman"/>
          <w:b/>
          <w:bCs/>
          <w:iCs/>
          <w:snapToGrid w:val="0"/>
          <w:szCs w:val="28"/>
          <w:lang w:val="lt-LT" w:eastAsia="x-none"/>
        </w:rPr>
      </w:pPr>
    </w:p>
    <w:p w14:paraId="64A2D65D" w14:textId="2BB16645" w:rsidR="002C0EF5" w:rsidRPr="004D2B56" w:rsidRDefault="002C0EF5" w:rsidP="002C0EF5">
      <w:pPr>
        <w:keepNext/>
        <w:tabs>
          <w:tab w:val="left" w:pos="567"/>
        </w:tabs>
        <w:spacing w:after="0" w:line="240" w:lineRule="auto"/>
        <w:jc w:val="center"/>
        <w:outlineLvl w:val="1"/>
        <w:rPr>
          <w:rFonts w:ascii="Times New Roman" w:eastAsia="SimSun" w:hAnsi="Times New Roman"/>
          <w:b/>
          <w:lang w:val="lt-LT" w:eastAsia="zh-CN"/>
        </w:rPr>
      </w:pPr>
      <w:r w:rsidRPr="004D2B56">
        <w:rPr>
          <w:rFonts w:ascii="Times New Roman" w:eastAsia="SimSun" w:hAnsi="Times New Roman"/>
          <w:b/>
          <w:lang w:val="lt-LT" w:eastAsia="zh-CN"/>
        </w:rPr>
        <w:t>II PRIEDAS</w:t>
      </w:r>
      <w:r w:rsidR="00390A27">
        <w:rPr>
          <w:rFonts w:ascii="Times New Roman" w:eastAsia="SimSun" w:hAnsi="Times New Roman"/>
          <w:b/>
          <w:lang w:val="lt-LT" w:eastAsia="zh-CN"/>
        </w:rPr>
        <w:fldChar w:fldCharType="begin"/>
      </w:r>
      <w:r w:rsidR="00390A27">
        <w:rPr>
          <w:rFonts w:ascii="Times New Roman" w:eastAsia="SimSun" w:hAnsi="Times New Roman"/>
          <w:b/>
          <w:lang w:val="lt-LT" w:eastAsia="zh-CN"/>
        </w:rPr>
        <w:instrText xml:space="preserve"> DOCVARIABLE VAULT_ND_2100b20b-cf70-4a00-bbe2-ace601ac3715 \* MERGEFORMAT </w:instrText>
      </w:r>
      <w:r w:rsidR="00390A27">
        <w:rPr>
          <w:rFonts w:ascii="Times New Roman" w:eastAsia="SimSun" w:hAnsi="Times New Roman"/>
          <w:b/>
          <w:lang w:val="lt-LT" w:eastAsia="zh-CN"/>
        </w:rPr>
        <w:fldChar w:fldCharType="separate"/>
      </w:r>
      <w:r w:rsidR="00390A27">
        <w:rPr>
          <w:rFonts w:ascii="Times New Roman" w:eastAsia="SimSun" w:hAnsi="Times New Roman"/>
          <w:b/>
          <w:lang w:val="lt-LT" w:eastAsia="zh-CN"/>
        </w:rPr>
        <w:t xml:space="preserve"> </w:t>
      </w:r>
      <w:r w:rsidR="00390A27">
        <w:rPr>
          <w:rFonts w:ascii="Times New Roman" w:eastAsia="SimSun" w:hAnsi="Times New Roman"/>
          <w:b/>
          <w:lang w:val="lt-LT" w:eastAsia="zh-CN"/>
        </w:rPr>
        <w:fldChar w:fldCharType="end"/>
      </w:r>
    </w:p>
    <w:p w14:paraId="5606A585" w14:textId="77777777" w:rsidR="002C0EF5" w:rsidRPr="004D2B56" w:rsidRDefault="002C0EF5" w:rsidP="002C0EF5">
      <w:pPr>
        <w:tabs>
          <w:tab w:val="left" w:pos="567"/>
        </w:tabs>
        <w:spacing w:after="0" w:line="260" w:lineRule="exact"/>
        <w:rPr>
          <w:rFonts w:ascii="Times New Roman" w:eastAsia="SimSun" w:hAnsi="Times New Roman"/>
          <w:b/>
          <w:i/>
          <w:lang w:val="lt-LT" w:eastAsia="zh-CN"/>
        </w:rPr>
      </w:pPr>
    </w:p>
    <w:p w14:paraId="5808C332" w14:textId="77777777" w:rsidR="002C0EF5" w:rsidRPr="004D2B56" w:rsidRDefault="002C0EF5" w:rsidP="002C0EF5">
      <w:pPr>
        <w:tabs>
          <w:tab w:val="left" w:pos="567"/>
        </w:tabs>
        <w:spacing w:after="0" w:line="260" w:lineRule="exact"/>
        <w:jc w:val="center"/>
        <w:rPr>
          <w:rFonts w:ascii="Times New Roman" w:eastAsia="SimSun" w:hAnsi="Times New Roman"/>
          <w:i/>
          <w:lang w:val="lt-LT" w:eastAsia="zh-CN"/>
        </w:rPr>
      </w:pPr>
      <w:r w:rsidRPr="004D2B56">
        <w:rPr>
          <w:rFonts w:ascii="Times New Roman" w:eastAsia="SimSun" w:hAnsi="Times New Roman"/>
          <w:b/>
          <w:lang w:val="lt-LT" w:eastAsia="zh-CN"/>
        </w:rPr>
        <w:t>REGISTRACIJOS SĄLYGOS</w:t>
      </w:r>
    </w:p>
    <w:p w14:paraId="633533DF"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0B13E2A2" w14:textId="77777777" w:rsidR="002C0EF5" w:rsidRPr="004D2B56" w:rsidRDefault="002C0EF5" w:rsidP="002C0EF5">
      <w:pPr>
        <w:tabs>
          <w:tab w:val="left" w:pos="567"/>
        </w:tabs>
        <w:spacing w:after="0" w:line="240" w:lineRule="auto"/>
        <w:ind w:left="1701" w:right="1416" w:hanging="708"/>
        <w:rPr>
          <w:rFonts w:ascii="Times New Roman" w:eastAsia="SimSun" w:hAnsi="Times New Roman"/>
          <w:b/>
          <w:lang w:val="lt-LT" w:eastAsia="zh-CN"/>
        </w:rPr>
      </w:pPr>
      <w:r w:rsidRPr="004D2B56">
        <w:rPr>
          <w:rFonts w:ascii="Times New Roman" w:eastAsia="SimSun" w:hAnsi="Times New Roman"/>
          <w:b/>
          <w:lang w:val="lt-LT" w:eastAsia="zh-CN"/>
        </w:rPr>
        <w:t>A.</w:t>
      </w:r>
      <w:r w:rsidRPr="004D2B56">
        <w:rPr>
          <w:rFonts w:ascii="Times New Roman" w:eastAsia="SimSun" w:hAnsi="Times New Roman"/>
          <w:b/>
          <w:lang w:val="lt-LT" w:eastAsia="zh-CN"/>
        </w:rPr>
        <w:tab/>
        <w:t>BIOLOGINĖS (-IŲ) VEIKLIOSIOS (-IŲJŲ) MEDŽIAGOS (-Ų) GAMINTOJAS (-AI) IR GAMINTOJAS (-AI), ATSAKINGAS (-I) UŽ SERIJŲ IŠLEIDIMĄ</w:t>
      </w:r>
    </w:p>
    <w:p w14:paraId="14EA148E"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73234BCC" w14:textId="77777777" w:rsidR="002C0EF5" w:rsidRPr="004D2B56" w:rsidRDefault="002C0EF5" w:rsidP="002C0EF5">
      <w:pPr>
        <w:suppressLineNumbers/>
        <w:tabs>
          <w:tab w:val="left" w:pos="567"/>
        </w:tabs>
        <w:spacing w:after="0" w:line="240" w:lineRule="auto"/>
        <w:ind w:left="1701" w:right="1416" w:hanging="708"/>
        <w:rPr>
          <w:rFonts w:ascii="Times New Roman" w:eastAsia="SimSun" w:hAnsi="Times New Roman"/>
          <w:lang w:val="lt-LT" w:eastAsia="zh-CN"/>
        </w:rPr>
      </w:pPr>
      <w:r w:rsidRPr="004D2B56">
        <w:rPr>
          <w:rFonts w:ascii="Times New Roman" w:eastAsia="SimSun" w:hAnsi="Times New Roman"/>
          <w:b/>
          <w:lang w:val="lt-LT" w:eastAsia="zh-CN"/>
        </w:rPr>
        <w:t>B.</w:t>
      </w:r>
      <w:r w:rsidRPr="004D2B56">
        <w:rPr>
          <w:rFonts w:ascii="Times New Roman" w:eastAsia="SimSun" w:hAnsi="Times New Roman"/>
          <w:b/>
          <w:lang w:val="lt-LT" w:eastAsia="zh-CN"/>
        </w:rPr>
        <w:tab/>
        <w:t>TIEKIMO IR VARTOJIMO SĄLYGOS AR APRIBOJIMAI</w:t>
      </w:r>
    </w:p>
    <w:p w14:paraId="2C1FC480"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59C231D9"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09FF3963"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1F493F7E" w14:textId="77777777" w:rsidR="002C0EF5" w:rsidRPr="004D2B56" w:rsidRDefault="002C0EF5" w:rsidP="002C0EF5">
      <w:pPr>
        <w:tabs>
          <w:tab w:val="left" w:pos="567"/>
        </w:tabs>
        <w:spacing w:after="0" w:line="260" w:lineRule="exact"/>
        <w:rPr>
          <w:rFonts w:ascii="Times New Roman" w:eastAsia="SimSun" w:hAnsi="Times New Roman"/>
          <w:b/>
          <w:lang w:val="lt-LT" w:eastAsia="zh-CN"/>
        </w:rPr>
      </w:pPr>
      <w:r w:rsidRPr="004D2B56">
        <w:rPr>
          <w:rFonts w:ascii="Times New Roman" w:eastAsia="SimSun" w:hAnsi="Times New Roman"/>
          <w:lang w:val="lt-LT" w:eastAsia="zh-CN"/>
        </w:rPr>
        <w:br w:type="page"/>
      </w:r>
      <w:r w:rsidRPr="004D2B56">
        <w:rPr>
          <w:rFonts w:ascii="Times New Roman" w:eastAsia="SimSun" w:hAnsi="Times New Roman"/>
          <w:b/>
          <w:lang w:val="lt-LT" w:eastAsia="zh-CN"/>
        </w:rPr>
        <w:lastRenderedPageBreak/>
        <w:t>A.</w:t>
      </w:r>
      <w:r w:rsidRPr="004D2B56">
        <w:rPr>
          <w:rFonts w:ascii="Times New Roman" w:eastAsia="SimSun" w:hAnsi="Times New Roman"/>
          <w:b/>
          <w:lang w:val="lt-LT" w:eastAsia="zh-CN"/>
        </w:rPr>
        <w:tab/>
        <w:t>BIOLOGINĖS (-IŲ) VEIKLIOSIOS (-IŲJŲ) MEDŽIAGOS (-Ų) GAMINTOJAS (-AI) IR GAMINTOJAS (-AI), ATSAKINGAS (-I) UŽ SERIJŲ IŠLEIDIMĄ</w:t>
      </w:r>
    </w:p>
    <w:p w14:paraId="581584E9"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4C98CB11" w14:textId="77777777" w:rsidR="002C0EF5" w:rsidRPr="004D2B56" w:rsidRDefault="002C0EF5" w:rsidP="002C0EF5">
      <w:pPr>
        <w:tabs>
          <w:tab w:val="left" w:pos="567"/>
        </w:tabs>
        <w:spacing w:after="0" w:line="240" w:lineRule="auto"/>
        <w:ind w:right="-144"/>
        <w:rPr>
          <w:rFonts w:ascii="Times New Roman" w:eastAsia="SimSun" w:hAnsi="Times New Roman"/>
          <w:u w:val="single"/>
          <w:lang w:val="lt-LT" w:eastAsia="zh-CN"/>
        </w:rPr>
      </w:pPr>
      <w:r w:rsidRPr="004D2B56">
        <w:rPr>
          <w:rFonts w:ascii="Times New Roman" w:eastAsia="SimSun" w:hAnsi="Times New Roman"/>
          <w:u w:val="single"/>
          <w:lang w:val="lt-LT" w:eastAsia="zh-CN"/>
        </w:rPr>
        <w:t>Biologinės (-</w:t>
      </w:r>
      <w:proofErr w:type="spellStart"/>
      <w:r w:rsidRPr="004D2B56">
        <w:rPr>
          <w:rFonts w:ascii="Times New Roman" w:eastAsia="SimSun" w:hAnsi="Times New Roman"/>
          <w:u w:val="single"/>
          <w:lang w:val="lt-LT" w:eastAsia="zh-CN"/>
        </w:rPr>
        <w:t>ių</w:t>
      </w:r>
      <w:proofErr w:type="spellEnd"/>
      <w:r w:rsidRPr="004D2B56">
        <w:rPr>
          <w:rFonts w:ascii="Times New Roman" w:eastAsia="SimSun" w:hAnsi="Times New Roman"/>
          <w:u w:val="single"/>
          <w:lang w:val="lt-LT" w:eastAsia="zh-CN"/>
        </w:rPr>
        <w:t>) veikliosios (-</w:t>
      </w:r>
      <w:proofErr w:type="spellStart"/>
      <w:r w:rsidRPr="004D2B56">
        <w:rPr>
          <w:rFonts w:ascii="Times New Roman" w:eastAsia="SimSun" w:hAnsi="Times New Roman"/>
          <w:u w:val="single"/>
          <w:lang w:val="lt-LT" w:eastAsia="zh-CN"/>
        </w:rPr>
        <w:t>iųjų</w:t>
      </w:r>
      <w:proofErr w:type="spellEnd"/>
      <w:r w:rsidRPr="004D2B56">
        <w:rPr>
          <w:rFonts w:ascii="Times New Roman" w:eastAsia="SimSun" w:hAnsi="Times New Roman"/>
          <w:u w:val="single"/>
          <w:lang w:val="lt-LT" w:eastAsia="zh-CN"/>
        </w:rPr>
        <w:t>) medžiagos (-ų) gamintojo (-ų) pavadinimas (-ai) ir adresas (-ai)</w:t>
      </w:r>
    </w:p>
    <w:p w14:paraId="2127F2D0" w14:textId="0E92CD84" w:rsidR="002C0EF5" w:rsidRPr="0070757C" w:rsidRDefault="002C0EF5" w:rsidP="002C0EF5">
      <w:pPr>
        <w:tabs>
          <w:tab w:val="left" w:pos="567"/>
        </w:tabs>
        <w:spacing w:after="0" w:line="240" w:lineRule="auto"/>
        <w:jc w:val="both"/>
        <w:rPr>
          <w:rFonts w:ascii="Times New Roman" w:hAnsi="Times New Roman"/>
          <w:lang w:val="lt-LT"/>
        </w:rPr>
      </w:pPr>
    </w:p>
    <w:p w14:paraId="36F9DE1C" w14:textId="77777777" w:rsidR="00564A8B" w:rsidRPr="00564A8B" w:rsidRDefault="00564A8B" w:rsidP="00564A8B">
      <w:pPr>
        <w:tabs>
          <w:tab w:val="left" w:pos="567"/>
        </w:tabs>
        <w:spacing w:after="0" w:line="240" w:lineRule="auto"/>
        <w:jc w:val="both"/>
        <w:rPr>
          <w:rFonts w:ascii="Times New Roman" w:hAnsi="Times New Roman"/>
          <w:lang w:val="fr-FR"/>
        </w:rPr>
      </w:pPr>
      <w:bookmarkStart w:id="9" w:name="_Hlk182904181"/>
      <w:r w:rsidRPr="00564A8B">
        <w:rPr>
          <w:rFonts w:ascii="Times New Roman" w:hAnsi="Times New Roman"/>
          <w:lang w:val="fr-FR"/>
        </w:rPr>
        <w:t xml:space="preserve">Sanofi Winthrop Industrie </w:t>
      </w:r>
    </w:p>
    <w:p w14:paraId="2ACAA919" w14:textId="77777777" w:rsidR="00564A8B" w:rsidRPr="00564A8B" w:rsidRDefault="00564A8B" w:rsidP="00564A8B">
      <w:pPr>
        <w:tabs>
          <w:tab w:val="left" w:pos="567"/>
        </w:tabs>
        <w:spacing w:after="0" w:line="240" w:lineRule="auto"/>
        <w:jc w:val="both"/>
        <w:rPr>
          <w:rFonts w:ascii="Times New Roman" w:hAnsi="Times New Roman"/>
          <w:lang w:val="fr-FR"/>
        </w:rPr>
      </w:pPr>
      <w:r w:rsidRPr="00564A8B">
        <w:rPr>
          <w:rFonts w:ascii="Times New Roman" w:hAnsi="Times New Roman"/>
          <w:lang w:val="fr-FR"/>
        </w:rPr>
        <w:t xml:space="preserve">1541 avenue Marcel Mérieux </w:t>
      </w:r>
    </w:p>
    <w:p w14:paraId="3BC5DE27" w14:textId="77777777" w:rsidR="00564A8B" w:rsidRPr="00772B0E" w:rsidRDefault="00564A8B" w:rsidP="00564A8B">
      <w:pPr>
        <w:tabs>
          <w:tab w:val="left" w:pos="567"/>
        </w:tabs>
        <w:spacing w:after="0" w:line="240" w:lineRule="auto"/>
        <w:jc w:val="both"/>
        <w:rPr>
          <w:rFonts w:ascii="Times New Roman" w:hAnsi="Times New Roman"/>
          <w:lang w:val="fr-FR"/>
        </w:rPr>
      </w:pPr>
      <w:r w:rsidRPr="00772B0E">
        <w:rPr>
          <w:rFonts w:ascii="Times New Roman" w:hAnsi="Times New Roman"/>
          <w:lang w:val="fr-FR"/>
        </w:rPr>
        <w:t>69280 Marcy l’Etoile</w:t>
      </w:r>
    </w:p>
    <w:p w14:paraId="149AD854" w14:textId="1EA866D6" w:rsidR="002C0EF5" w:rsidRDefault="00564A8B" w:rsidP="00564A8B">
      <w:pPr>
        <w:tabs>
          <w:tab w:val="left" w:pos="567"/>
        </w:tabs>
        <w:spacing w:after="0" w:line="240" w:lineRule="auto"/>
        <w:jc w:val="both"/>
        <w:rPr>
          <w:rFonts w:ascii="Times New Roman" w:hAnsi="Times New Roman"/>
          <w:lang w:val="lt-LT"/>
        </w:rPr>
      </w:pPr>
      <w:r w:rsidRPr="00772B0E">
        <w:rPr>
          <w:rFonts w:ascii="Times New Roman" w:hAnsi="Times New Roman"/>
          <w:lang w:val="fr-FR"/>
        </w:rPr>
        <w:t>Prancūzija</w:t>
      </w:r>
      <w:bookmarkEnd w:id="9"/>
    </w:p>
    <w:p w14:paraId="368172B4" w14:textId="77777777" w:rsidR="00564A8B" w:rsidRPr="0070757C" w:rsidRDefault="00564A8B" w:rsidP="002C0EF5">
      <w:pPr>
        <w:tabs>
          <w:tab w:val="left" w:pos="567"/>
        </w:tabs>
        <w:spacing w:after="0" w:line="240" w:lineRule="auto"/>
        <w:jc w:val="both"/>
        <w:rPr>
          <w:rFonts w:ascii="Times New Roman" w:hAnsi="Times New Roman"/>
          <w:lang w:val="lt-LT"/>
        </w:rPr>
      </w:pPr>
    </w:p>
    <w:p w14:paraId="5A5B296B" w14:textId="7B25DBAE" w:rsidR="002C0EF5" w:rsidRPr="0070757C" w:rsidRDefault="002C0EF5" w:rsidP="002C0EF5">
      <w:pPr>
        <w:tabs>
          <w:tab w:val="left" w:pos="567"/>
        </w:tabs>
        <w:spacing w:after="0" w:line="240" w:lineRule="auto"/>
        <w:jc w:val="both"/>
        <w:rPr>
          <w:rFonts w:ascii="Times New Roman" w:hAnsi="Times New Roman"/>
          <w:lang w:val="lt-LT"/>
        </w:rPr>
      </w:pPr>
      <w:r w:rsidRPr="0070757C">
        <w:rPr>
          <w:rFonts w:ascii="Times New Roman" w:hAnsi="Times New Roman"/>
          <w:u w:val="single"/>
          <w:lang w:val="lt-LT"/>
        </w:rPr>
        <w:t>Gamintojo (-ų), atsakingo (-ų) už serijų išleidimą, pavadinimas (-ai) ir adresas (-ai)</w:t>
      </w:r>
    </w:p>
    <w:p w14:paraId="2C70F795" w14:textId="7B961EE5" w:rsidR="002C0EF5" w:rsidRDefault="002C0EF5" w:rsidP="002C0EF5">
      <w:pPr>
        <w:tabs>
          <w:tab w:val="left" w:pos="567"/>
        </w:tabs>
        <w:spacing w:after="0" w:line="240" w:lineRule="auto"/>
        <w:jc w:val="both"/>
        <w:rPr>
          <w:rFonts w:ascii="Times New Roman" w:hAnsi="Times New Roman"/>
          <w:lang w:val="lt-LT"/>
        </w:rPr>
      </w:pPr>
    </w:p>
    <w:p w14:paraId="18C838F5" w14:textId="77777777" w:rsidR="00564A8B" w:rsidRPr="00564A8B" w:rsidRDefault="00564A8B" w:rsidP="00564A8B">
      <w:pPr>
        <w:tabs>
          <w:tab w:val="left" w:pos="567"/>
        </w:tabs>
        <w:spacing w:after="0" w:line="240" w:lineRule="auto"/>
        <w:jc w:val="both"/>
        <w:rPr>
          <w:rFonts w:ascii="Times New Roman" w:hAnsi="Times New Roman"/>
          <w:lang w:val="fr-FR"/>
        </w:rPr>
      </w:pPr>
      <w:bookmarkStart w:id="10" w:name="_Hlk182904561"/>
      <w:r w:rsidRPr="00564A8B">
        <w:rPr>
          <w:rFonts w:ascii="Times New Roman" w:hAnsi="Times New Roman"/>
          <w:lang w:val="fr-FR"/>
        </w:rPr>
        <w:t xml:space="preserve">Sanofi Winthrop Industrie </w:t>
      </w:r>
    </w:p>
    <w:p w14:paraId="543DCF24" w14:textId="77777777" w:rsidR="00564A8B" w:rsidRPr="00564A8B" w:rsidRDefault="00564A8B" w:rsidP="00564A8B">
      <w:pPr>
        <w:tabs>
          <w:tab w:val="left" w:pos="567"/>
        </w:tabs>
        <w:spacing w:after="0" w:line="240" w:lineRule="auto"/>
        <w:jc w:val="both"/>
        <w:rPr>
          <w:rFonts w:ascii="Times New Roman" w:hAnsi="Times New Roman"/>
          <w:lang w:val="fr-FR"/>
        </w:rPr>
      </w:pPr>
      <w:r w:rsidRPr="00564A8B">
        <w:rPr>
          <w:rFonts w:ascii="Times New Roman" w:hAnsi="Times New Roman"/>
          <w:lang w:val="fr-FR"/>
        </w:rPr>
        <w:t xml:space="preserve">1541 avenue Marcel Mérieux </w:t>
      </w:r>
    </w:p>
    <w:p w14:paraId="6240847F" w14:textId="77777777" w:rsidR="00564A8B" w:rsidRPr="00564A8B" w:rsidRDefault="00564A8B" w:rsidP="00564A8B">
      <w:pPr>
        <w:tabs>
          <w:tab w:val="left" w:pos="567"/>
        </w:tabs>
        <w:spacing w:after="0" w:line="240" w:lineRule="auto"/>
        <w:jc w:val="both"/>
        <w:rPr>
          <w:rFonts w:ascii="Times New Roman" w:hAnsi="Times New Roman"/>
        </w:rPr>
      </w:pPr>
      <w:r w:rsidRPr="00564A8B">
        <w:rPr>
          <w:rFonts w:ascii="Times New Roman" w:hAnsi="Times New Roman"/>
        </w:rPr>
        <w:t xml:space="preserve">69280 Marcy </w:t>
      </w:r>
      <w:proofErr w:type="spellStart"/>
      <w:r w:rsidRPr="00564A8B">
        <w:rPr>
          <w:rFonts w:ascii="Times New Roman" w:hAnsi="Times New Roman"/>
        </w:rPr>
        <w:t>l’Etoile</w:t>
      </w:r>
      <w:proofErr w:type="spellEnd"/>
    </w:p>
    <w:p w14:paraId="2532597F" w14:textId="6027F5F8" w:rsidR="006731D3" w:rsidRDefault="00564A8B" w:rsidP="00564A8B">
      <w:pPr>
        <w:tabs>
          <w:tab w:val="left" w:pos="567"/>
        </w:tabs>
        <w:spacing w:after="0" w:line="240" w:lineRule="auto"/>
        <w:jc w:val="both"/>
        <w:rPr>
          <w:rFonts w:ascii="Times New Roman" w:hAnsi="Times New Roman"/>
          <w:lang w:val="lt-LT"/>
        </w:rPr>
      </w:pPr>
      <w:proofErr w:type="spellStart"/>
      <w:r w:rsidRPr="00564A8B">
        <w:rPr>
          <w:rFonts w:ascii="Times New Roman" w:hAnsi="Times New Roman"/>
        </w:rPr>
        <w:t>Prancūzija</w:t>
      </w:r>
      <w:bookmarkEnd w:id="10"/>
      <w:proofErr w:type="spellEnd"/>
    </w:p>
    <w:p w14:paraId="492C361F" w14:textId="3E5A4191" w:rsidR="006731D3" w:rsidRDefault="006731D3" w:rsidP="002C0EF5">
      <w:pPr>
        <w:tabs>
          <w:tab w:val="left" w:pos="567"/>
        </w:tabs>
        <w:spacing w:after="0" w:line="240" w:lineRule="auto"/>
        <w:jc w:val="both"/>
        <w:rPr>
          <w:rFonts w:ascii="Times New Roman" w:hAnsi="Times New Roman"/>
          <w:lang w:val="lt-LT"/>
        </w:rPr>
      </w:pPr>
    </w:p>
    <w:p w14:paraId="37CD213C" w14:textId="77777777" w:rsidR="00564A8B" w:rsidRPr="00564A8B" w:rsidRDefault="00564A8B" w:rsidP="00564A8B">
      <w:pPr>
        <w:tabs>
          <w:tab w:val="left" w:pos="567"/>
        </w:tabs>
        <w:spacing w:after="0" w:line="240" w:lineRule="auto"/>
        <w:jc w:val="both"/>
        <w:rPr>
          <w:rFonts w:ascii="Times New Roman" w:hAnsi="Times New Roman"/>
          <w:lang w:val="fr-FR"/>
        </w:rPr>
      </w:pPr>
      <w:bookmarkStart w:id="11" w:name="_Hlk182904595"/>
      <w:r w:rsidRPr="00564A8B">
        <w:rPr>
          <w:rFonts w:ascii="Times New Roman" w:hAnsi="Times New Roman"/>
          <w:lang w:val="fr-FR"/>
        </w:rPr>
        <w:t>Sanofi Winthrop Industrie</w:t>
      </w:r>
    </w:p>
    <w:p w14:paraId="5380CE44" w14:textId="77777777" w:rsidR="00564A8B" w:rsidRPr="00564A8B" w:rsidRDefault="00564A8B" w:rsidP="00564A8B">
      <w:pPr>
        <w:tabs>
          <w:tab w:val="left" w:pos="567"/>
        </w:tabs>
        <w:spacing w:after="0" w:line="240" w:lineRule="auto"/>
        <w:jc w:val="both"/>
        <w:rPr>
          <w:rFonts w:ascii="Times New Roman" w:hAnsi="Times New Roman"/>
          <w:iCs/>
          <w:lang w:val="fr-FR"/>
        </w:rPr>
      </w:pPr>
      <w:r w:rsidRPr="00564A8B">
        <w:rPr>
          <w:rFonts w:ascii="Times New Roman" w:hAnsi="Times New Roman"/>
          <w:lang w:val="fr-FR"/>
        </w:rPr>
        <w:t xml:space="preserve">Voie de l’Institut - </w:t>
      </w:r>
      <w:r w:rsidRPr="00564A8B">
        <w:rPr>
          <w:rFonts w:ascii="Times New Roman" w:hAnsi="Times New Roman"/>
          <w:iCs/>
          <w:lang w:val="fr-FR"/>
        </w:rPr>
        <w:t>Parc Industriel</w:t>
      </w:r>
    </w:p>
    <w:p w14:paraId="0F75EDE2" w14:textId="77777777" w:rsidR="00564A8B" w:rsidRPr="00564A8B" w:rsidRDefault="00564A8B" w:rsidP="00564A8B">
      <w:pPr>
        <w:tabs>
          <w:tab w:val="left" w:pos="567"/>
        </w:tabs>
        <w:spacing w:after="0" w:line="240" w:lineRule="auto"/>
        <w:jc w:val="both"/>
        <w:rPr>
          <w:rFonts w:ascii="Times New Roman" w:hAnsi="Times New Roman"/>
          <w:iCs/>
          <w:lang w:val="fr-FR"/>
        </w:rPr>
      </w:pPr>
      <w:r w:rsidRPr="00564A8B">
        <w:rPr>
          <w:rFonts w:ascii="Times New Roman" w:hAnsi="Times New Roman"/>
          <w:iCs/>
          <w:lang w:val="fr-FR"/>
        </w:rPr>
        <w:t>d’Incarville</w:t>
      </w:r>
    </w:p>
    <w:p w14:paraId="3A33AF26" w14:textId="7B02628C" w:rsidR="00564A8B" w:rsidRPr="00564A8B" w:rsidRDefault="00BB3D7C" w:rsidP="00564A8B">
      <w:pPr>
        <w:tabs>
          <w:tab w:val="left" w:pos="567"/>
        </w:tabs>
        <w:spacing w:after="0" w:line="240" w:lineRule="auto"/>
        <w:jc w:val="both"/>
        <w:rPr>
          <w:rFonts w:ascii="Times New Roman" w:hAnsi="Times New Roman"/>
          <w:lang w:val="fr-FR"/>
        </w:rPr>
      </w:pPr>
      <w:r>
        <w:rPr>
          <w:rFonts w:ascii="Times New Roman" w:hAnsi="Times New Roman"/>
          <w:lang w:val="fr-FR"/>
        </w:rPr>
        <w:t>P.O. Box</w:t>
      </w:r>
      <w:r w:rsidR="00564A8B" w:rsidRPr="00564A8B">
        <w:rPr>
          <w:rFonts w:ascii="Times New Roman" w:hAnsi="Times New Roman"/>
          <w:lang w:val="fr-FR"/>
        </w:rPr>
        <w:t xml:space="preserve"> 101 </w:t>
      </w:r>
    </w:p>
    <w:p w14:paraId="6BD3198C" w14:textId="3483C8B1" w:rsidR="00564A8B" w:rsidRPr="00564A8B" w:rsidRDefault="00564A8B" w:rsidP="00564A8B">
      <w:pPr>
        <w:tabs>
          <w:tab w:val="left" w:pos="567"/>
        </w:tabs>
        <w:spacing w:after="0" w:line="240" w:lineRule="auto"/>
        <w:jc w:val="both"/>
        <w:rPr>
          <w:rFonts w:ascii="Times New Roman" w:hAnsi="Times New Roman"/>
          <w:iCs/>
          <w:lang w:val="fr-FR"/>
        </w:rPr>
      </w:pPr>
      <w:r w:rsidRPr="00564A8B">
        <w:rPr>
          <w:rFonts w:ascii="Times New Roman" w:hAnsi="Times New Roman"/>
          <w:iCs/>
          <w:lang w:val="fr-FR"/>
        </w:rPr>
        <w:t>27100 Val de Reuil</w:t>
      </w:r>
      <w:r w:rsidR="00BB3D7C">
        <w:rPr>
          <w:rFonts w:ascii="Times New Roman" w:hAnsi="Times New Roman"/>
          <w:iCs/>
          <w:lang w:val="fr-FR"/>
        </w:rPr>
        <w:t xml:space="preserve"> (VDR)</w:t>
      </w:r>
    </w:p>
    <w:p w14:paraId="6B3C1284" w14:textId="1C87FA69" w:rsidR="006731D3" w:rsidRDefault="00564A8B" w:rsidP="00564A8B">
      <w:pPr>
        <w:tabs>
          <w:tab w:val="left" w:pos="567"/>
        </w:tabs>
        <w:spacing w:after="0" w:line="240" w:lineRule="auto"/>
        <w:jc w:val="both"/>
        <w:rPr>
          <w:rFonts w:ascii="Times New Roman" w:hAnsi="Times New Roman"/>
          <w:lang w:val="lt-LT"/>
        </w:rPr>
      </w:pPr>
      <w:r w:rsidRPr="00564A8B">
        <w:rPr>
          <w:rFonts w:ascii="Times New Roman" w:hAnsi="Times New Roman"/>
          <w:iCs/>
          <w:lang w:val="fr-FR"/>
        </w:rPr>
        <w:t>Prancūzija</w:t>
      </w:r>
    </w:p>
    <w:bookmarkEnd w:id="11"/>
    <w:p w14:paraId="42D45558" w14:textId="77777777" w:rsidR="00564A8B" w:rsidRPr="0070757C" w:rsidRDefault="00564A8B" w:rsidP="002C0EF5">
      <w:pPr>
        <w:tabs>
          <w:tab w:val="left" w:pos="567"/>
        </w:tabs>
        <w:spacing w:after="0" w:line="240" w:lineRule="auto"/>
        <w:jc w:val="both"/>
        <w:rPr>
          <w:rFonts w:ascii="Times New Roman" w:hAnsi="Times New Roman"/>
          <w:lang w:val="lt-LT"/>
        </w:rPr>
      </w:pPr>
    </w:p>
    <w:p w14:paraId="2E707641" w14:textId="77777777" w:rsidR="00BB3D7C" w:rsidRPr="001926B7" w:rsidRDefault="00BB3D7C" w:rsidP="00BB3D7C">
      <w:pPr>
        <w:tabs>
          <w:tab w:val="left" w:pos="567"/>
        </w:tabs>
        <w:spacing w:after="0" w:line="240" w:lineRule="auto"/>
        <w:jc w:val="both"/>
        <w:rPr>
          <w:rFonts w:ascii="Times New Roman" w:hAnsi="Times New Roman"/>
        </w:rPr>
      </w:pPr>
      <w:bookmarkStart w:id="12" w:name="_Hlk213321553"/>
      <w:r w:rsidRPr="001926B7">
        <w:rPr>
          <w:rFonts w:ascii="Times New Roman" w:hAnsi="Times New Roman"/>
        </w:rPr>
        <w:t>Sanofi Aventis Zrt.</w:t>
      </w:r>
    </w:p>
    <w:p w14:paraId="2B756C9D" w14:textId="77777777" w:rsidR="00BB3D7C" w:rsidRPr="001926B7" w:rsidRDefault="00BB3D7C" w:rsidP="00BB3D7C">
      <w:pPr>
        <w:tabs>
          <w:tab w:val="left" w:pos="567"/>
        </w:tabs>
        <w:spacing w:after="0" w:line="240" w:lineRule="auto"/>
        <w:jc w:val="both"/>
        <w:rPr>
          <w:rFonts w:ascii="Times New Roman" w:hAnsi="Times New Roman"/>
        </w:rPr>
      </w:pPr>
      <w:r w:rsidRPr="001926B7">
        <w:rPr>
          <w:rFonts w:ascii="Times New Roman" w:hAnsi="Times New Roman"/>
        </w:rPr>
        <w:t>Building Dc5</w:t>
      </w:r>
    </w:p>
    <w:p w14:paraId="52D48412" w14:textId="77777777" w:rsidR="00BB3D7C" w:rsidRPr="001926B7" w:rsidRDefault="00BB3D7C" w:rsidP="00BB3D7C">
      <w:pPr>
        <w:tabs>
          <w:tab w:val="left" w:pos="567"/>
        </w:tabs>
        <w:spacing w:after="0" w:line="240" w:lineRule="auto"/>
        <w:jc w:val="both"/>
        <w:rPr>
          <w:rFonts w:ascii="Times New Roman" w:hAnsi="Times New Roman"/>
        </w:rPr>
      </w:pPr>
      <w:proofErr w:type="spellStart"/>
      <w:r w:rsidRPr="001926B7">
        <w:rPr>
          <w:rFonts w:ascii="Times New Roman" w:hAnsi="Times New Roman"/>
        </w:rPr>
        <w:t>Campona</w:t>
      </w:r>
      <w:proofErr w:type="spellEnd"/>
      <w:r w:rsidRPr="001926B7">
        <w:rPr>
          <w:rFonts w:ascii="Times New Roman" w:hAnsi="Times New Roman"/>
        </w:rPr>
        <w:t xml:space="preserve"> </w:t>
      </w:r>
      <w:proofErr w:type="spellStart"/>
      <w:r w:rsidRPr="001926B7">
        <w:rPr>
          <w:rFonts w:ascii="Times New Roman" w:hAnsi="Times New Roman"/>
        </w:rPr>
        <w:t>Utca</w:t>
      </w:r>
      <w:proofErr w:type="spellEnd"/>
      <w:r w:rsidRPr="001926B7">
        <w:rPr>
          <w:rFonts w:ascii="Times New Roman" w:hAnsi="Times New Roman"/>
        </w:rPr>
        <w:t xml:space="preserve"> 1</w:t>
      </w:r>
    </w:p>
    <w:p w14:paraId="3DDB99DB" w14:textId="77777777" w:rsidR="00BB3D7C" w:rsidRPr="001926B7" w:rsidRDefault="00BB3D7C" w:rsidP="00BB3D7C">
      <w:pPr>
        <w:tabs>
          <w:tab w:val="left" w:pos="567"/>
        </w:tabs>
        <w:spacing w:after="0" w:line="240" w:lineRule="auto"/>
        <w:jc w:val="both"/>
        <w:rPr>
          <w:rFonts w:ascii="Times New Roman" w:hAnsi="Times New Roman"/>
        </w:rPr>
      </w:pPr>
      <w:r w:rsidRPr="001926B7">
        <w:rPr>
          <w:rFonts w:ascii="Times New Roman" w:hAnsi="Times New Roman"/>
        </w:rPr>
        <w:t>Budapest XXII, 1225</w:t>
      </w:r>
    </w:p>
    <w:p w14:paraId="2CAA2EF1" w14:textId="77777777" w:rsidR="00BB3D7C" w:rsidRDefault="00BB3D7C" w:rsidP="00BB3D7C">
      <w:pPr>
        <w:tabs>
          <w:tab w:val="left" w:pos="567"/>
        </w:tabs>
        <w:spacing w:after="0" w:line="240" w:lineRule="auto"/>
        <w:jc w:val="both"/>
        <w:rPr>
          <w:rFonts w:ascii="Times New Roman" w:hAnsi="Times New Roman"/>
        </w:rPr>
      </w:pPr>
      <w:proofErr w:type="spellStart"/>
      <w:r w:rsidRPr="001926B7">
        <w:rPr>
          <w:rFonts w:ascii="Times New Roman" w:hAnsi="Times New Roman"/>
        </w:rPr>
        <w:t>Vengrija</w:t>
      </w:r>
      <w:proofErr w:type="spellEnd"/>
    </w:p>
    <w:bookmarkEnd w:id="12"/>
    <w:p w14:paraId="1B5B8B9E" w14:textId="43349093" w:rsidR="002C0EF5" w:rsidRPr="0070757C" w:rsidRDefault="002C0EF5" w:rsidP="002C0EF5">
      <w:pPr>
        <w:tabs>
          <w:tab w:val="left" w:pos="567"/>
        </w:tabs>
        <w:spacing w:after="0" w:line="240" w:lineRule="auto"/>
        <w:jc w:val="both"/>
        <w:rPr>
          <w:rFonts w:ascii="Times New Roman" w:hAnsi="Times New Roman"/>
          <w:lang w:val="lt-LT"/>
        </w:rPr>
      </w:pPr>
    </w:p>
    <w:p w14:paraId="2207E678" w14:textId="77777777" w:rsidR="002C0EF5" w:rsidRPr="0070757C" w:rsidRDefault="002C0EF5" w:rsidP="002C0EF5">
      <w:pPr>
        <w:tabs>
          <w:tab w:val="left" w:pos="567"/>
        </w:tabs>
        <w:spacing w:after="0" w:line="240" w:lineRule="auto"/>
        <w:jc w:val="both"/>
        <w:rPr>
          <w:rFonts w:ascii="Times New Roman" w:hAnsi="Times New Roman"/>
          <w:lang w:val="lt-LT"/>
        </w:rPr>
      </w:pPr>
    </w:p>
    <w:p w14:paraId="24215AAB" w14:textId="77777777" w:rsidR="002C0EF5" w:rsidRPr="004D2B56" w:rsidRDefault="002C0EF5" w:rsidP="002C0EF5">
      <w:pPr>
        <w:tabs>
          <w:tab w:val="left" w:pos="567"/>
        </w:tabs>
        <w:spacing w:after="0" w:line="240" w:lineRule="auto"/>
        <w:jc w:val="both"/>
        <w:rPr>
          <w:rFonts w:ascii="Times New Roman" w:eastAsia="SimSun" w:hAnsi="Times New Roman"/>
          <w:lang w:val="lt-LT" w:eastAsia="zh-CN"/>
        </w:rPr>
      </w:pPr>
      <w:r w:rsidRPr="004D2B56">
        <w:rPr>
          <w:rFonts w:ascii="Times New Roman" w:eastAsia="SimSun" w:hAnsi="Times New Roman"/>
          <w:lang w:val="lt-LT" w:eastAsia="zh-CN"/>
        </w:rPr>
        <w:t>Su pakuote pateikiamame lapelyje nurodomas gamintojo, atsakingo už konkrečios serijos išleidimą, pavadinimas ir adresas.</w:t>
      </w:r>
    </w:p>
    <w:p w14:paraId="2EA01A21" w14:textId="77777777" w:rsidR="002C0EF5" w:rsidRPr="0070757C" w:rsidRDefault="002C0EF5" w:rsidP="002C0EF5">
      <w:pPr>
        <w:tabs>
          <w:tab w:val="left" w:pos="567"/>
        </w:tabs>
        <w:spacing w:after="0" w:line="240" w:lineRule="auto"/>
        <w:jc w:val="both"/>
        <w:rPr>
          <w:rFonts w:ascii="Times New Roman" w:hAnsi="Times New Roman"/>
          <w:lang w:val="lt-LT"/>
        </w:rPr>
      </w:pPr>
    </w:p>
    <w:p w14:paraId="4F172CD1" w14:textId="77777777" w:rsidR="002C0EF5" w:rsidRPr="0070757C" w:rsidRDefault="002C0EF5" w:rsidP="002C0EF5">
      <w:pPr>
        <w:tabs>
          <w:tab w:val="left" w:pos="567"/>
        </w:tabs>
        <w:spacing w:after="0" w:line="240" w:lineRule="auto"/>
        <w:jc w:val="both"/>
        <w:rPr>
          <w:rFonts w:ascii="Times New Roman" w:hAnsi="Times New Roman"/>
          <w:lang w:val="lt-LT"/>
        </w:rPr>
      </w:pPr>
    </w:p>
    <w:p w14:paraId="471F3D0B" w14:textId="77777777" w:rsidR="002C0EF5" w:rsidRPr="0070757C" w:rsidRDefault="002C0EF5" w:rsidP="002C0EF5">
      <w:pPr>
        <w:tabs>
          <w:tab w:val="left" w:pos="567"/>
        </w:tabs>
        <w:spacing w:after="0" w:line="240" w:lineRule="auto"/>
        <w:rPr>
          <w:rFonts w:ascii="Times New Roman" w:hAnsi="Times New Roman"/>
          <w:lang w:val="lt-LT"/>
        </w:rPr>
      </w:pPr>
      <w:r w:rsidRPr="0070757C">
        <w:rPr>
          <w:rFonts w:ascii="Times New Roman" w:hAnsi="Times New Roman"/>
          <w:b/>
          <w:lang w:val="lt-LT"/>
        </w:rPr>
        <w:t>B.</w:t>
      </w:r>
      <w:r w:rsidRPr="0070757C">
        <w:rPr>
          <w:rFonts w:ascii="Times New Roman" w:hAnsi="Times New Roman"/>
          <w:b/>
          <w:lang w:val="lt-LT"/>
        </w:rPr>
        <w:tab/>
        <w:t xml:space="preserve">TIEKIMO IR VARTOJIMO SĄLYGOS AR APRIBOJIMAI </w:t>
      </w:r>
    </w:p>
    <w:p w14:paraId="1475B726" w14:textId="77777777" w:rsidR="002C0EF5" w:rsidRPr="0070757C" w:rsidRDefault="002C0EF5" w:rsidP="002C0EF5">
      <w:pPr>
        <w:tabs>
          <w:tab w:val="left" w:pos="567"/>
        </w:tabs>
        <w:spacing w:after="0" w:line="240" w:lineRule="auto"/>
        <w:ind w:left="360"/>
        <w:jc w:val="both"/>
        <w:rPr>
          <w:rFonts w:ascii="Times New Roman" w:hAnsi="Times New Roman"/>
          <w:lang w:val="lt-LT"/>
        </w:rPr>
      </w:pPr>
    </w:p>
    <w:p w14:paraId="02FFF2B8" w14:textId="77777777" w:rsidR="002C0EF5" w:rsidRPr="004D2B56" w:rsidRDefault="002C0EF5" w:rsidP="002C0EF5">
      <w:pPr>
        <w:tabs>
          <w:tab w:val="left" w:pos="567"/>
        </w:tabs>
        <w:spacing w:after="0" w:line="240" w:lineRule="auto"/>
        <w:jc w:val="both"/>
        <w:rPr>
          <w:rFonts w:ascii="Times New Roman" w:eastAsia="SimSun" w:hAnsi="Times New Roman"/>
          <w:lang w:val="lt-LT" w:eastAsia="zh-CN"/>
        </w:rPr>
      </w:pPr>
      <w:r w:rsidRPr="004D2B56">
        <w:rPr>
          <w:rFonts w:ascii="Times New Roman" w:eastAsia="SimSun" w:hAnsi="Times New Roman"/>
          <w:lang w:val="lt-LT" w:eastAsia="zh-CN"/>
        </w:rPr>
        <w:t>Receptinis vaistinis preparatas.</w:t>
      </w:r>
    </w:p>
    <w:p w14:paraId="300F1C04" w14:textId="77777777" w:rsidR="002C0EF5" w:rsidRPr="0070757C" w:rsidRDefault="002C0EF5" w:rsidP="002C0EF5">
      <w:pPr>
        <w:tabs>
          <w:tab w:val="left" w:pos="567"/>
        </w:tabs>
        <w:spacing w:after="0" w:line="240" w:lineRule="auto"/>
        <w:jc w:val="both"/>
        <w:rPr>
          <w:rFonts w:ascii="Times New Roman" w:hAnsi="Times New Roman"/>
          <w:lang w:val="lt-LT"/>
        </w:rPr>
      </w:pPr>
    </w:p>
    <w:p w14:paraId="4EB28E83" w14:textId="77777777" w:rsidR="002C0EF5" w:rsidRPr="004D2B56" w:rsidRDefault="002C0EF5" w:rsidP="002C0EF5">
      <w:pPr>
        <w:numPr>
          <w:ilvl w:val="0"/>
          <w:numId w:val="13"/>
        </w:numPr>
        <w:suppressLineNumbers/>
        <w:tabs>
          <w:tab w:val="left" w:pos="567"/>
        </w:tabs>
        <w:spacing w:after="0" w:line="240" w:lineRule="auto"/>
        <w:ind w:left="567" w:hanging="567"/>
        <w:rPr>
          <w:rFonts w:ascii="Times New Roman" w:eastAsia="SimSun" w:hAnsi="Times New Roman"/>
          <w:b/>
          <w:lang w:val="lt-LT" w:eastAsia="zh-CN"/>
        </w:rPr>
      </w:pPr>
      <w:r w:rsidRPr="004D2B56">
        <w:rPr>
          <w:rFonts w:ascii="Times New Roman" w:eastAsia="SimSun" w:hAnsi="Times New Roman"/>
          <w:b/>
          <w:lang w:val="lt-LT" w:eastAsia="zh-CN"/>
        </w:rPr>
        <w:t>Oficialus serijų išleidimas</w:t>
      </w:r>
    </w:p>
    <w:p w14:paraId="331205E4"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5578CE8C"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r w:rsidRPr="004D2B56">
        <w:rPr>
          <w:rFonts w:ascii="Times New Roman" w:eastAsia="SimSun" w:hAnsi="Times New Roman"/>
          <w:lang w:val="lt-LT" w:eastAsia="zh-CN"/>
        </w:rPr>
        <w:t>Pagal direktyvos 2001/83/EB 114 straipsnio reikalavimus oficialiai serijas išleis valstybinė arba tam skirta laboratorija.</w:t>
      </w:r>
    </w:p>
    <w:p w14:paraId="1698BF15" w14:textId="77777777" w:rsidR="002C0EF5" w:rsidRPr="0070757C" w:rsidRDefault="002C0EF5" w:rsidP="002C0EF5">
      <w:pPr>
        <w:tabs>
          <w:tab w:val="left" w:pos="567"/>
        </w:tabs>
        <w:spacing w:after="0" w:line="240" w:lineRule="auto"/>
        <w:ind w:left="720"/>
        <w:rPr>
          <w:rFonts w:ascii="Times New Roman" w:hAnsi="Times New Roman"/>
          <w:b/>
          <w:lang w:val="lt-LT"/>
        </w:rPr>
      </w:pPr>
    </w:p>
    <w:p w14:paraId="7CE74385" w14:textId="77777777" w:rsidR="002C0EF5" w:rsidRPr="004D2B56" w:rsidRDefault="002C0EF5" w:rsidP="002C0EF5">
      <w:pPr>
        <w:tabs>
          <w:tab w:val="left" w:pos="567"/>
        </w:tabs>
        <w:spacing w:after="0" w:line="260" w:lineRule="exact"/>
        <w:jc w:val="center"/>
        <w:rPr>
          <w:rFonts w:ascii="Times New Roman" w:eastAsia="SimSun" w:hAnsi="Times New Roman"/>
          <w:lang w:val="lt-LT" w:eastAsia="zh-CN"/>
        </w:rPr>
      </w:pPr>
      <w:r w:rsidRPr="004D2B56">
        <w:rPr>
          <w:rFonts w:ascii="Times New Roman" w:eastAsia="SimSun" w:hAnsi="Times New Roman"/>
          <w:lang w:val="lt-LT" w:eastAsia="zh-CN"/>
        </w:rPr>
        <w:br w:type="page"/>
      </w:r>
    </w:p>
    <w:p w14:paraId="4F163CAD"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2322A053"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026D6413"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39A4F12A"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07C49DF2"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1CEC148C"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27DD0B37"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6603F3FA"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40B3A419"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46AB2A99"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2F8E0F6B"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77F23B8F"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22E3C5ED"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172CDB02"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2EDAA143"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14695066"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273E105B"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1306287C"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6E4BE414"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7079B498"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081229A0"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3BD3A316"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4124532A" w14:textId="77777777" w:rsidR="002C0EF5" w:rsidRPr="004D2B56" w:rsidRDefault="002C0EF5" w:rsidP="002C0EF5">
      <w:pPr>
        <w:keepNext/>
        <w:tabs>
          <w:tab w:val="left" w:pos="567"/>
        </w:tabs>
        <w:spacing w:after="0" w:line="240" w:lineRule="auto"/>
        <w:jc w:val="center"/>
        <w:outlineLvl w:val="1"/>
        <w:rPr>
          <w:rFonts w:ascii="Times New Roman" w:eastAsia="SimSun" w:hAnsi="Times New Roman"/>
          <w:b/>
          <w:lang w:val="lt-LT" w:eastAsia="zh-CN"/>
        </w:rPr>
      </w:pPr>
    </w:p>
    <w:p w14:paraId="299759BC" w14:textId="125716F8" w:rsidR="002C0EF5" w:rsidRPr="004D2B56" w:rsidRDefault="002C0EF5" w:rsidP="002C0EF5">
      <w:pPr>
        <w:keepNext/>
        <w:tabs>
          <w:tab w:val="left" w:pos="567"/>
        </w:tabs>
        <w:spacing w:after="0" w:line="240" w:lineRule="auto"/>
        <w:jc w:val="center"/>
        <w:outlineLvl w:val="1"/>
        <w:rPr>
          <w:rFonts w:ascii="Times New Roman" w:eastAsia="Times New Roman" w:hAnsi="Times New Roman"/>
          <w:b/>
          <w:bCs/>
          <w:iCs/>
          <w:snapToGrid w:val="0"/>
          <w:szCs w:val="28"/>
          <w:lang w:val="lt-LT" w:eastAsia="x-none"/>
        </w:rPr>
      </w:pPr>
      <w:r w:rsidRPr="004D2B56">
        <w:rPr>
          <w:rFonts w:ascii="Times New Roman" w:eastAsia="Times New Roman" w:hAnsi="Times New Roman"/>
          <w:b/>
          <w:bCs/>
          <w:iCs/>
          <w:snapToGrid w:val="0"/>
          <w:szCs w:val="28"/>
          <w:lang w:val="lt-LT" w:eastAsia="x-none"/>
        </w:rPr>
        <w:t>III PRIEDAS</w:t>
      </w:r>
      <w:r w:rsidR="00390A27">
        <w:rPr>
          <w:rFonts w:ascii="Times New Roman" w:eastAsia="Times New Roman" w:hAnsi="Times New Roman"/>
          <w:b/>
          <w:bCs/>
          <w:iCs/>
          <w:snapToGrid w:val="0"/>
          <w:szCs w:val="28"/>
          <w:lang w:val="lt-LT" w:eastAsia="x-none"/>
        </w:rPr>
        <w:fldChar w:fldCharType="begin"/>
      </w:r>
      <w:r w:rsidR="00390A27">
        <w:rPr>
          <w:rFonts w:ascii="Times New Roman" w:eastAsia="Times New Roman" w:hAnsi="Times New Roman"/>
          <w:b/>
          <w:bCs/>
          <w:iCs/>
          <w:snapToGrid w:val="0"/>
          <w:szCs w:val="28"/>
          <w:lang w:val="lt-LT" w:eastAsia="x-none"/>
        </w:rPr>
        <w:instrText xml:space="preserve"> DOCVARIABLE VAULT_ND_71e3fa91-557f-4f11-a76a-fa2b50f6cf2e \* MERGEFORMAT </w:instrText>
      </w:r>
      <w:r w:rsidR="00390A27">
        <w:rPr>
          <w:rFonts w:ascii="Times New Roman" w:eastAsia="Times New Roman" w:hAnsi="Times New Roman"/>
          <w:b/>
          <w:bCs/>
          <w:iCs/>
          <w:snapToGrid w:val="0"/>
          <w:szCs w:val="28"/>
          <w:lang w:val="lt-LT" w:eastAsia="x-none"/>
        </w:rPr>
        <w:fldChar w:fldCharType="separate"/>
      </w:r>
      <w:r w:rsidR="00390A27">
        <w:rPr>
          <w:rFonts w:ascii="Times New Roman" w:eastAsia="Times New Roman" w:hAnsi="Times New Roman"/>
          <w:b/>
          <w:bCs/>
          <w:iCs/>
          <w:snapToGrid w:val="0"/>
          <w:szCs w:val="28"/>
          <w:lang w:val="lt-LT" w:eastAsia="x-none"/>
        </w:rPr>
        <w:t xml:space="preserve"> </w:t>
      </w:r>
      <w:r w:rsidR="00390A27">
        <w:rPr>
          <w:rFonts w:ascii="Times New Roman" w:eastAsia="Times New Roman" w:hAnsi="Times New Roman"/>
          <w:b/>
          <w:bCs/>
          <w:iCs/>
          <w:snapToGrid w:val="0"/>
          <w:szCs w:val="28"/>
          <w:lang w:val="lt-LT" w:eastAsia="x-none"/>
        </w:rPr>
        <w:fldChar w:fldCharType="end"/>
      </w:r>
    </w:p>
    <w:p w14:paraId="2E5A5538" w14:textId="77777777" w:rsidR="002C0EF5" w:rsidRPr="004D2B56" w:rsidRDefault="002C0EF5" w:rsidP="002C0EF5">
      <w:pPr>
        <w:tabs>
          <w:tab w:val="left" w:pos="567"/>
        </w:tabs>
        <w:spacing w:after="0" w:line="260" w:lineRule="exact"/>
        <w:rPr>
          <w:rFonts w:ascii="Times New Roman" w:eastAsia="Times New Roman" w:hAnsi="Times New Roman"/>
          <w:b/>
          <w:bCs/>
          <w:iCs/>
          <w:snapToGrid w:val="0"/>
          <w:szCs w:val="28"/>
          <w:lang w:val="lt-LT" w:eastAsia="x-none"/>
        </w:rPr>
      </w:pPr>
    </w:p>
    <w:p w14:paraId="5A84099A" w14:textId="4834B881" w:rsidR="002C0EF5" w:rsidRPr="004D2B56" w:rsidRDefault="002C0EF5" w:rsidP="002C0EF5">
      <w:pPr>
        <w:keepNext/>
        <w:tabs>
          <w:tab w:val="left" w:pos="567"/>
        </w:tabs>
        <w:spacing w:after="0" w:line="240" w:lineRule="auto"/>
        <w:jc w:val="center"/>
        <w:outlineLvl w:val="1"/>
        <w:rPr>
          <w:rFonts w:ascii="Times New Roman" w:eastAsia="Times New Roman" w:hAnsi="Times New Roman"/>
          <w:b/>
          <w:bCs/>
          <w:iCs/>
          <w:snapToGrid w:val="0"/>
          <w:szCs w:val="28"/>
          <w:lang w:val="lt-LT" w:eastAsia="x-none"/>
        </w:rPr>
      </w:pPr>
      <w:r w:rsidRPr="004D2B56">
        <w:rPr>
          <w:rFonts w:ascii="Times New Roman" w:eastAsia="Times New Roman" w:hAnsi="Times New Roman"/>
          <w:b/>
          <w:bCs/>
          <w:iCs/>
          <w:snapToGrid w:val="0"/>
          <w:szCs w:val="28"/>
          <w:lang w:val="lt-LT" w:eastAsia="x-none"/>
        </w:rPr>
        <w:t>ŽENKLINIMAS IR PAKUOTĖS LAPELIS</w:t>
      </w:r>
      <w:r w:rsidR="00390A27">
        <w:rPr>
          <w:rFonts w:ascii="Times New Roman" w:eastAsia="Times New Roman" w:hAnsi="Times New Roman"/>
          <w:b/>
          <w:bCs/>
          <w:iCs/>
          <w:snapToGrid w:val="0"/>
          <w:szCs w:val="28"/>
          <w:lang w:val="lt-LT" w:eastAsia="x-none"/>
        </w:rPr>
        <w:fldChar w:fldCharType="begin"/>
      </w:r>
      <w:r w:rsidR="00390A27">
        <w:rPr>
          <w:rFonts w:ascii="Times New Roman" w:eastAsia="Times New Roman" w:hAnsi="Times New Roman"/>
          <w:b/>
          <w:bCs/>
          <w:iCs/>
          <w:snapToGrid w:val="0"/>
          <w:szCs w:val="28"/>
          <w:lang w:val="lt-LT" w:eastAsia="x-none"/>
        </w:rPr>
        <w:instrText xml:space="preserve"> DOCVARIABLE VAULT_ND_a443c89a-80eb-45df-967a-9957544a5208 \* MERGEFORMAT </w:instrText>
      </w:r>
      <w:r w:rsidR="00390A27">
        <w:rPr>
          <w:rFonts w:ascii="Times New Roman" w:eastAsia="Times New Roman" w:hAnsi="Times New Roman"/>
          <w:b/>
          <w:bCs/>
          <w:iCs/>
          <w:snapToGrid w:val="0"/>
          <w:szCs w:val="28"/>
          <w:lang w:val="lt-LT" w:eastAsia="x-none"/>
        </w:rPr>
        <w:fldChar w:fldCharType="separate"/>
      </w:r>
      <w:r w:rsidR="00390A27">
        <w:rPr>
          <w:rFonts w:ascii="Times New Roman" w:eastAsia="Times New Roman" w:hAnsi="Times New Roman"/>
          <w:b/>
          <w:bCs/>
          <w:iCs/>
          <w:snapToGrid w:val="0"/>
          <w:szCs w:val="28"/>
          <w:lang w:val="lt-LT" w:eastAsia="x-none"/>
        </w:rPr>
        <w:t xml:space="preserve"> </w:t>
      </w:r>
      <w:r w:rsidR="00390A27">
        <w:rPr>
          <w:rFonts w:ascii="Times New Roman" w:eastAsia="Times New Roman" w:hAnsi="Times New Roman"/>
          <w:b/>
          <w:bCs/>
          <w:iCs/>
          <w:snapToGrid w:val="0"/>
          <w:szCs w:val="28"/>
          <w:lang w:val="lt-LT" w:eastAsia="x-none"/>
        </w:rPr>
        <w:fldChar w:fldCharType="end"/>
      </w:r>
    </w:p>
    <w:p w14:paraId="167144FF"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r w:rsidRPr="004D2B56">
        <w:rPr>
          <w:rFonts w:ascii="Times New Roman" w:eastAsia="SimSun" w:hAnsi="Times New Roman"/>
          <w:lang w:val="lt-LT" w:eastAsia="zh-CN"/>
        </w:rPr>
        <w:br w:type="page"/>
      </w:r>
    </w:p>
    <w:p w14:paraId="12709B45"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05015520"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1F2B62CD"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5E7A1276"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0C23175B"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3943B369"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75468335"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2D246DB5"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6991907E"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10612684"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7A0F4947"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377B12E4"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07909677"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50E8FA58"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14D8D4C4"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5D673207"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5AF713AD"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53BACB95"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4020F702"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4BB0E66F"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5C8520F1"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7A4D979D"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0DBE489E" w14:textId="77777777" w:rsidR="002C0EF5" w:rsidRPr="004D2B56" w:rsidRDefault="002C0EF5" w:rsidP="002C0EF5">
      <w:pPr>
        <w:keepNext/>
        <w:tabs>
          <w:tab w:val="left" w:pos="567"/>
        </w:tabs>
        <w:spacing w:after="0" w:line="240" w:lineRule="auto"/>
        <w:jc w:val="center"/>
        <w:outlineLvl w:val="1"/>
        <w:rPr>
          <w:rFonts w:ascii="Times New Roman" w:eastAsia="SimSun" w:hAnsi="Times New Roman"/>
          <w:b/>
          <w:lang w:val="lt-LT" w:eastAsia="zh-CN"/>
        </w:rPr>
      </w:pPr>
    </w:p>
    <w:p w14:paraId="57F47C23" w14:textId="6B6D6BBE" w:rsidR="002C0EF5" w:rsidRPr="004D2B56" w:rsidRDefault="002C0EF5" w:rsidP="002C0EF5">
      <w:pPr>
        <w:keepNext/>
        <w:tabs>
          <w:tab w:val="left" w:pos="567"/>
        </w:tabs>
        <w:spacing w:after="0" w:line="240" w:lineRule="auto"/>
        <w:jc w:val="center"/>
        <w:outlineLvl w:val="1"/>
        <w:rPr>
          <w:rFonts w:ascii="Times New Roman" w:eastAsia="Times New Roman" w:hAnsi="Times New Roman"/>
          <w:b/>
          <w:bCs/>
          <w:iCs/>
          <w:snapToGrid w:val="0"/>
          <w:szCs w:val="28"/>
          <w:lang w:val="lt-LT" w:eastAsia="x-none"/>
        </w:rPr>
      </w:pPr>
      <w:r w:rsidRPr="004D2B56">
        <w:rPr>
          <w:rFonts w:ascii="Times New Roman" w:eastAsia="SimSun" w:hAnsi="Times New Roman"/>
          <w:b/>
          <w:lang w:val="lt-LT" w:eastAsia="zh-CN"/>
        </w:rPr>
        <w:t xml:space="preserve">A. </w:t>
      </w:r>
      <w:r w:rsidRPr="004D2B56">
        <w:rPr>
          <w:rFonts w:ascii="Times New Roman" w:eastAsia="Times New Roman" w:hAnsi="Times New Roman"/>
          <w:b/>
          <w:bCs/>
          <w:iCs/>
          <w:snapToGrid w:val="0"/>
          <w:szCs w:val="28"/>
          <w:lang w:val="lt-LT" w:eastAsia="x-none"/>
        </w:rPr>
        <w:t>ŽENKLINIMAS</w:t>
      </w:r>
      <w:r w:rsidR="00390A27">
        <w:rPr>
          <w:rFonts w:ascii="Times New Roman" w:eastAsia="Times New Roman" w:hAnsi="Times New Roman"/>
          <w:b/>
          <w:bCs/>
          <w:iCs/>
          <w:snapToGrid w:val="0"/>
          <w:szCs w:val="28"/>
          <w:lang w:val="lt-LT" w:eastAsia="x-none"/>
        </w:rPr>
        <w:fldChar w:fldCharType="begin"/>
      </w:r>
      <w:r w:rsidR="00390A27">
        <w:rPr>
          <w:rFonts w:ascii="Times New Roman" w:eastAsia="Times New Roman" w:hAnsi="Times New Roman"/>
          <w:b/>
          <w:bCs/>
          <w:iCs/>
          <w:snapToGrid w:val="0"/>
          <w:szCs w:val="28"/>
          <w:lang w:val="lt-LT" w:eastAsia="x-none"/>
        </w:rPr>
        <w:instrText xml:space="preserve"> DOCVARIABLE VAULT_ND_e2f64e71-f705-429d-a242-de2da0033c1e \* MERGEFORMAT </w:instrText>
      </w:r>
      <w:r w:rsidR="00390A27">
        <w:rPr>
          <w:rFonts w:ascii="Times New Roman" w:eastAsia="Times New Roman" w:hAnsi="Times New Roman"/>
          <w:b/>
          <w:bCs/>
          <w:iCs/>
          <w:snapToGrid w:val="0"/>
          <w:szCs w:val="28"/>
          <w:lang w:val="lt-LT" w:eastAsia="x-none"/>
        </w:rPr>
        <w:fldChar w:fldCharType="separate"/>
      </w:r>
      <w:r w:rsidR="00390A27">
        <w:rPr>
          <w:rFonts w:ascii="Times New Roman" w:eastAsia="Times New Roman" w:hAnsi="Times New Roman"/>
          <w:b/>
          <w:bCs/>
          <w:iCs/>
          <w:snapToGrid w:val="0"/>
          <w:szCs w:val="28"/>
          <w:lang w:val="lt-LT" w:eastAsia="x-none"/>
        </w:rPr>
        <w:t xml:space="preserve"> </w:t>
      </w:r>
      <w:r w:rsidR="00390A27">
        <w:rPr>
          <w:rFonts w:ascii="Times New Roman" w:eastAsia="Times New Roman" w:hAnsi="Times New Roman"/>
          <w:b/>
          <w:bCs/>
          <w:iCs/>
          <w:snapToGrid w:val="0"/>
          <w:szCs w:val="28"/>
          <w:lang w:val="lt-LT" w:eastAsia="x-none"/>
        </w:rPr>
        <w:fldChar w:fldCharType="end"/>
      </w:r>
    </w:p>
    <w:p w14:paraId="594B2108"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r w:rsidRPr="004D2B56">
        <w:rPr>
          <w:rFonts w:ascii="Times New Roman" w:eastAsia="SimSun" w:hAnsi="Times New Roman"/>
          <w:lang w:val="lt-LT" w:eastAsia="zh-CN"/>
        </w:rPr>
        <w:br w:type="page"/>
      </w:r>
    </w:p>
    <w:p w14:paraId="323F1356" w14:textId="77777777" w:rsidR="002C0EF5" w:rsidRPr="0070757C" w:rsidRDefault="002C0EF5" w:rsidP="002C0EF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caps/>
          <w:lang w:val="lt-LT"/>
        </w:rPr>
      </w:pPr>
      <w:r w:rsidRPr="0070757C">
        <w:rPr>
          <w:rFonts w:ascii="Times New Roman" w:hAnsi="Times New Roman"/>
          <w:b/>
          <w:caps/>
          <w:lang w:val="lt-LT"/>
        </w:rPr>
        <w:lastRenderedPageBreak/>
        <w:t xml:space="preserve">Informacija ant IŠORINĖS pakuotės </w:t>
      </w:r>
    </w:p>
    <w:p w14:paraId="38D5A581" w14:textId="77777777" w:rsidR="002C0EF5" w:rsidRPr="0070757C" w:rsidRDefault="002C0EF5" w:rsidP="002C0EF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lang w:val="lt-LT"/>
        </w:rPr>
      </w:pPr>
    </w:p>
    <w:p w14:paraId="773B28D7" w14:textId="77777777" w:rsidR="002C0EF5" w:rsidRPr="0070757C" w:rsidRDefault="002C0EF5" w:rsidP="002C0EF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lang w:val="lt-LT"/>
        </w:rPr>
      </w:pPr>
      <w:r w:rsidRPr="0070757C">
        <w:rPr>
          <w:rFonts w:ascii="Times New Roman" w:hAnsi="Times New Roman"/>
          <w:b/>
          <w:caps/>
          <w:lang w:val="lt-LT"/>
        </w:rPr>
        <w:t>KARTONO DĖŽUTĖ</w:t>
      </w:r>
    </w:p>
    <w:p w14:paraId="339ABE49"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5282CBDD"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7ED3B2DA" w14:textId="5D751E24" w:rsidR="002C0EF5" w:rsidRPr="004D2B56" w:rsidRDefault="002C0EF5" w:rsidP="002C0EF5">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lang w:val="lt-LT" w:eastAsia="zh-CN"/>
        </w:rPr>
      </w:pPr>
      <w:r w:rsidRPr="004D2B56">
        <w:rPr>
          <w:rFonts w:ascii="Times New Roman" w:eastAsia="SimSun" w:hAnsi="Times New Roman"/>
          <w:b/>
          <w:lang w:val="lt-LT" w:eastAsia="zh-CN"/>
        </w:rPr>
        <w:t>1.</w:t>
      </w:r>
      <w:r w:rsidRPr="004D2B56">
        <w:rPr>
          <w:rFonts w:ascii="Times New Roman" w:eastAsia="SimSun" w:hAnsi="Times New Roman"/>
          <w:b/>
          <w:lang w:val="lt-LT" w:eastAsia="zh-CN"/>
        </w:rPr>
        <w:tab/>
      </w:r>
      <w:r w:rsidRPr="004D2B56">
        <w:rPr>
          <w:rFonts w:ascii="Times New Roman" w:eastAsia="SimSun" w:hAnsi="Times New Roman"/>
          <w:b/>
          <w:caps/>
          <w:lang w:val="lt-LT" w:eastAsia="zh-CN"/>
        </w:rPr>
        <w:t>VAISTINIO</w:t>
      </w:r>
      <w:r w:rsidRPr="004D2B56">
        <w:rPr>
          <w:rFonts w:ascii="Times New Roman" w:eastAsia="SimSun" w:hAnsi="Times New Roman"/>
          <w:b/>
          <w:lang w:val="lt-LT" w:eastAsia="zh-CN"/>
        </w:rPr>
        <w:t xml:space="preserve"> PREPARATO PAVADINIMAS</w:t>
      </w:r>
      <w:r w:rsidR="00390A27">
        <w:rPr>
          <w:rFonts w:ascii="Times New Roman" w:eastAsia="SimSun" w:hAnsi="Times New Roman"/>
          <w:b/>
          <w:lang w:val="lt-LT" w:eastAsia="zh-CN"/>
        </w:rPr>
        <w:fldChar w:fldCharType="begin"/>
      </w:r>
      <w:r w:rsidR="00390A27">
        <w:rPr>
          <w:rFonts w:ascii="Times New Roman" w:eastAsia="SimSun" w:hAnsi="Times New Roman"/>
          <w:b/>
          <w:lang w:val="lt-LT" w:eastAsia="zh-CN"/>
        </w:rPr>
        <w:instrText xml:space="preserve"> DOCVARIABLE VAULT_ND_f71d000f-382f-404a-b70a-c643aa491f51 \* MERGEFORMAT </w:instrText>
      </w:r>
      <w:r w:rsidR="00390A27">
        <w:rPr>
          <w:rFonts w:ascii="Times New Roman" w:eastAsia="SimSun" w:hAnsi="Times New Roman"/>
          <w:b/>
          <w:lang w:val="lt-LT" w:eastAsia="zh-CN"/>
        </w:rPr>
        <w:fldChar w:fldCharType="separate"/>
      </w:r>
      <w:r w:rsidR="00390A27">
        <w:rPr>
          <w:rFonts w:ascii="Times New Roman" w:eastAsia="SimSun" w:hAnsi="Times New Roman"/>
          <w:b/>
          <w:lang w:val="lt-LT" w:eastAsia="zh-CN"/>
        </w:rPr>
        <w:t xml:space="preserve"> </w:t>
      </w:r>
      <w:r w:rsidR="00390A27">
        <w:rPr>
          <w:rFonts w:ascii="Times New Roman" w:eastAsia="SimSun" w:hAnsi="Times New Roman"/>
          <w:b/>
          <w:lang w:val="lt-LT" w:eastAsia="zh-CN"/>
        </w:rPr>
        <w:fldChar w:fldCharType="end"/>
      </w:r>
    </w:p>
    <w:p w14:paraId="1A813FAC"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6B74614E" w14:textId="412E787E" w:rsidR="002C0EF5" w:rsidRPr="0070757C" w:rsidRDefault="002C0EF5" w:rsidP="002C0EF5">
      <w:pPr>
        <w:tabs>
          <w:tab w:val="left" w:pos="567"/>
        </w:tabs>
        <w:spacing w:after="0" w:line="240" w:lineRule="auto"/>
        <w:rPr>
          <w:rFonts w:ascii="Times New Roman" w:hAnsi="Times New Roman"/>
          <w:lang w:val="lt-LT"/>
        </w:rPr>
      </w:pPr>
      <w:r w:rsidRPr="0070757C">
        <w:rPr>
          <w:rFonts w:ascii="Times New Roman" w:hAnsi="Times New Roman"/>
          <w:lang w:val="lt-LT"/>
        </w:rPr>
        <w:t>PENTAXIM milteliai ir suspensija injekcinei suspensijai užpildytame švirkšte</w:t>
      </w:r>
    </w:p>
    <w:p w14:paraId="6AC5D389" w14:textId="7C895A2C" w:rsidR="002C0EF5" w:rsidRDefault="00553C39" w:rsidP="002C0EF5">
      <w:pPr>
        <w:tabs>
          <w:tab w:val="left" w:pos="567"/>
        </w:tabs>
        <w:spacing w:after="0" w:line="240" w:lineRule="auto"/>
        <w:jc w:val="both"/>
        <w:rPr>
          <w:rFonts w:ascii="Times New Roman" w:eastAsia="SimSun" w:hAnsi="Times New Roman"/>
          <w:lang w:val="lt-LT" w:eastAsia="zh-CN"/>
        </w:rPr>
      </w:pPr>
      <w:r>
        <w:rPr>
          <w:rFonts w:ascii="Times New Roman" w:eastAsia="SimSun" w:hAnsi="Times New Roman"/>
          <w:lang w:val="lt-LT" w:eastAsia="zh-CN"/>
        </w:rPr>
        <w:t>v</w:t>
      </w:r>
      <w:r w:rsidR="002C0EF5" w:rsidRPr="004D2B56">
        <w:rPr>
          <w:rFonts w:ascii="Times New Roman" w:eastAsia="SimSun" w:hAnsi="Times New Roman"/>
          <w:lang w:val="lt-LT" w:eastAsia="zh-CN"/>
        </w:rPr>
        <w:t xml:space="preserve">akcina nuo difterijos, stabligės, kokliušo (neląstelinė, </w:t>
      </w:r>
      <w:proofErr w:type="spellStart"/>
      <w:r w:rsidR="002C0EF5" w:rsidRPr="004D2B56">
        <w:rPr>
          <w:rFonts w:ascii="Times New Roman" w:eastAsia="SimSun" w:hAnsi="Times New Roman"/>
          <w:lang w:val="lt-LT" w:eastAsia="zh-CN"/>
        </w:rPr>
        <w:t>komponentinė</w:t>
      </w:r>
      <w:proofErr w:type="spellEnd"/>
      <w:r w:rsidR="002C0EF5" w:rsidRPr="004D2B56">
        <w:rPr>
          <w:rFonts w:ascii="Times New Roman" w:eastAsia="SimSun" w:hAnsi="Times New Roman"/>
          <w:lang w:val="lt-LT" w:eastAsia="zh-CN"/>
        </w:rPr>
        <w:t>), nuo poliomielito (</w:t>
      </w:r>
      <w:proofErr w:type="spellStart"/>
      <w:r w:rsidR="002C0EF5" w:rsidRPr="004D2B56">
        <w:rPr>
          <w:rFonts w:ascii="Times New Roman" w:eastAsia="SimSun" w:hAnsi="Times New Roman"/>
          <w:lang w:val="lt-LT" w:eastAsia="zh-CN"/>
        </w:rPr>
        <w:t>inaktyvuota</w:t>
      </w:r>
      <w:proofErr w:type="spellEnd"/>
      <w:r w:rsidR="002C0EF5" w:rsidRPr="004D2B56">
        <w:rPr>
          <w:rFonts w:ascii="Times New Roman" w:eastAsia="SimSun" w:hAnsi="Times New Roman"/>
          <w:lang w:val="lt-LT" w:eastAsia="zh-CN"/>
        </w:rPr>
        <w:t xml:space="preserve">) ir nuo b tipo </w:t>
      </w:r>
      <w:proofErr w:type="spellStart"/>
      <w:r w:rsidR="002C0EF5" w:rsidRPr="004D2B56">
        <w:rPr>
          <w:rFonts w:ascii="Times New Roman" w:eastAsia="SimSun" w:hAnsi="Times New Roman"/>
          <w:i/>
          <w:lang w:val="lt-LT" w:eastAsia="zh-CN"/>
        </w:rPr>
        <w:t>Haemophilus</w:t>
      </w:r>
      <w:proofErr w:type="spellEnd"/>
      <w:r w:rsidR="002C0EF5" w:rsidRPr="004D2B56">
        <w:rPr>
          <w:rFonts w:ascii="Times New Roman" w:eastAsia="SimSun" w:hAnsi="Times New Roman"/>
          <w:i/>
          <w:lang w:val="lt-LT" w:eastAsia="zh-CN"/>
        </w:rPr>
        <w:t xml:space="preserve">, </w:t>
      </w:r>
      <w:proofErr w:type="spellStart"/>
      <w:r w:rsidR="002C0EF5" w:rsidRPr="004D2B56">
        <w:rPr>
          <w:rFonts w:ascii="Times New Roman" w:eastAsia="SimSun" w:hAnsi="Times New Roman"/>
          <w:lang w:val="lt-LT" w:eastAsia="zh-CN"/>
        </w:rPr>
        <w:t>konjuguota</w:t>
      </w:r>
      <w:proofErr w:type="spellEnd"/>
      <w:r w:rsidR="002C0EF5" w:rsidRPr="004D2B56">
        <w:rPr>
          <w:rFonts w:ascii="Times New Roman" w:eastAsia="SimSun" w:hAnsi="Times New Roman"/>
          <w:lang w:val="lt-LT" w:eastAsia="zh-CN"/>
        </w:rPr>
        <w:t>, (</w:t>
      </w:r>
      <w:proofErr w:type="spellStart"/>
      <w:r w:rsidR="002C0EF5" w:rsidRPr="004D2B56">
        <w:rPr>
          <w:rFonts w:ascii="Times New Roman" w:eastAsia="SimSun" w:hAnsi="Times New Roman"/>
          <w:lang w:val="lt-LT" w:eastAsia="zh-CN"/>
        </w:rPr>
        <w:t>adsorbuota</w:t>
      </w:r>
      <w:proofErr w:type="spellEnd"/>
      <w:r w:rsidR="002C0EF5" w:rsidRPr="004D2B56">
        <w:rPr>
          <w:rFonts w:ascii="Times New Roman" w:eastAsia="SimSun" w:hAnsi="Times New Roman"/>
          <w:lang w:val="lt-LT" w:eastAsia="zh-CN"/>
        </w:rPr>
        <w:t>).</w:t>
      </w:r>
    </w:p>
    <w:p w14:paraId="4AFDD494" w14:textId="77777777" w:rsidR="009F3D69" w:rsidRDefault="009F3D69" w:rsidP="002C0EF5">
      <w:pPr>
        <w:tabs>
          <w:tab w:val="left" w:pos="567"/>
        </w:tabs>
        <w:spacing w:after="0" w:line="240" w:lineRule="auto"/>
        <w:jc w:val="both"/>
        <w:rPr>
          <w:rFonts w:ascii="Times New Roman" w:eastAsia="SimSun" w:hAnsi="Times New Roman"/>
          <w:lang w:val="lt-LT" w:eastAsia="zh-CN"/>
        </w:rPr>
      </w:pPr>
    </w:p>
    <w:p w14:paraId="22718E22" w14:textId="4DFB077D" w:rsidR="009F3D69" w:rsidRPr="004D2B56" w:rsidRDefault="009F3D69" w:rsidP="002C0EF5">
      <w:pPr>
        <w:tabs>
          <w:tab w:val="left" w:pos="567"/>
        </w:tabs>
        <w:spacing w:after="0" w:line="240" w:lineRule="auto"/>
        <w:jc w:val="both"/>
        <w:rPr>
          <w:rFonts w:ascii="Times New Roman" w:eastAsia="SimSun" w:hAnsi="Times New Roman"/>
          <w:lang w:val="lt-LT" w:eastAsia="zh-CN"/>
        </w:rPr>
      </w:pPr>
      <w:proofErr w:type="spellStart"/>
      <w:r w:rsidRPr="009F3D69">
        <w:rPr>
          <w:rFonts w:ascii="Times New Roman" w:eastAsia="SimSun" w:hAnsi="Times New Roman"/>
          <w:lang w:val="lt-LT" w:eastAsia="zh-CN"/>
        </w:rPr>
        <w:t>DTaP</w:t>
      </w:r>
      <w:proofErr w:type="spellEnd"/>
      <w:r w:rsidRPr="009F3D69">
        <w:rPr>
          <w:rFonts w:ascii="Times New Roman" w:eastAsia="SimSun" w:hAnsi="Times New Roman"/>
          <w:lang w:val="lt-LT" w:eastAsia="zh-CN"/>
        </w:rPr>
        <w:t>-IPV/</w:t>
      </w:r>
      <w:proofErr w:type="spellStart"/>
      <w:r w:rsidRPr="009F3D69">
        <w:rPr>
          <w:rFonts w:ascii="Times New Roman" w:eastAsia="SimSun" w:hAnsi="Times New Roman"/>
          <w:lang w:val="lt-LT" w:eastAsia="zh-CN"/>
        </w:rPr>
        <w:t>Hib</w:t>
      </w:r>
      <w:proofErr w:type="spellEnd"/>
    </w:p>
    <w:p w14:paraId="425125AE"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3E1F683E"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55EED8CE" w14:textId="25E91471" w:rsidR="002C0EF5" w:rsidRPr="004D2B56" w:rsidRDefault="002C0EF5" w:rsidP="002C0EF5">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b/>
          <w:lang w:val="lt-LT" w:eastAsia="zh-CN"/>
        </w:rPr>
      </w:pPr>
      <w:r w:rsidRPr="004D2B56">
        <w:rPr>
          <w:rFonts w:ascii="Times New Roman" w:eastAsia="SimSun" w:hAnsi="Times New Roman"/>
          <w:b/>
          <w:lang w:val="lt-LT" w:eastAsia="zh-CN"/>
        </w:rPr>
        <w:t>2.</w:t>
      </w:r>
      <w:r w:rsidRPr="004D2B56">
        <w:rPr>
          <w:rFonts w:ascii="Times New Roman" w:eastAsia="SimSun" w:hAnsi="Times New Roman"/>
          <w:b/>
          <w:lang w:val="lt-LT" w:eastAsia="zh-CN"/>
        </w:rPr>
        <w:tab/>
        <w:t>VEIKLIOJI (-IOS) MEDŽIAGA (-OS) IR JOS (-Ų) KIEKIS (-IAI)</w:t>
      </w:r>
      <w:r w:rsidR="00390A27">
        <w:rPr>
          <w:rFonts w:ascii="Times New Roman" w:eastAsia="SimSun" w:hAnsi="Times New Roman"/>
          <w:b/>
          <w:lang w:val="lt-LT" w:eastAsia="zh-CN"/>
        </w:rPr>
        <w:fldChar w:fldCharType="begin"/>
      </w:r>
      <w:r w:rsidR="00390A27">
        <w:rPr>
          <w:rFonts w:ascii="Times New Roman" w:eastAsia="SimSun" w:hAnsi="Times New Roman"/>
          <w:b/>
          <w:lang w:val="lt-LT" w:eastAsia="zh-CN"/>
        </w:rPr>
        <w:instrText xml:space="preserve"> DOCVARIABLE VAULT_ND_2d7bb743-8b0d-4656-a415-f6575095c7ed \* MERGEFORMAT </w:instrText>
      </w:r>
      <w:r w:rsidR="00390A27">
        <w:rPr>
          <w:rFonts w:ascii="Times New Roman" w:eastAsia="SimSun" w:hAnsi="Times New Roman"/>
          <w:b/>
          <w:lang w:val="lt-LT" w:eastAsia="zh-CN"/>
        </w:rPr>
        <w:fldChar w:fldCharType="separate"/>
      </w:r>
      <w:r w:rsidR="00390A27">
        <w:rPr>
          <w:rFonts w:ascii="Times New Roman" w:eastAsia="SimSun" w:hAnsi="Times New Roman"/>
          <w:b/>
          <w:lang w:val="lt-LT" w:eastAsia="zh-CN"/>
        </w:rPr>
        <w:t xml:space="preserve"> </w:t>
      </w:r>
      <w:r w:rsidR="00390A27">
        <w:rPr>
          <w:rFonts w:ascii="Times New Roman" w:eastAsia="SimSun" w:hAnsi="Times New Roman"/>
          <w:b/>
          <w:lang w:val="lt-LT" w:eastAsia="zh-CN"/>
        </w:rPr>
        <w:fldChar w:fldCharType="end"/>
      </w:r>
    </w:p>
    <w:p w14:paraId="47003F36"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62F63243" w14:textId="77777777" w:rsidR="00413FAD" w:rsidRDefault="00413FAD" w:rsidP="00413FAD">
      <w:pPr>
        <w:numPr>
          <w:ilvl w:val="12"/>
          <w:numId w:val="0"/>
        </w:numPr>
        <w:tabs>
          <w:tab w:val="left" w:pos="3261"/>
        </w:tabs>
        <w:spacing w:after="0" w:line="240" w:lineRule="auto"/>
        <w:rPr>
          <w:rFonts w:ascii="Times New Roman" w:eastAsia="MS Mincho" w:hAnsi="Times New Roman"/>
          <w:lang w:val="lt-LT"/>
        </w:rPr>
      </w:pPr>
      <w:r>
        <w:rPr>
          <w:rFonts w:ascii="Times New Roman" w:eastAsia="MS Mincho" w:hAnsi="Times New Roman"/>
          <w:lang w:val="lt-LT"/>
        </w:rPr>
        <w:t>Vienoje dozėje (0,5 ml) paruoštos vakcinos (I</w:t>
      </w:r>
      <w:r w:rsidRPr="005373B3">
        <w:rPr>
          <w:rFonts w:ascii="Times New Roman" w:eastAsia="MS Mincho" w:hAnsi="Times New Roman"/>
          <w:lang w:val="lt-LT"/>
        </w:rPr>
        <w:t xml:space="preserve">+II) </w:t>
      </w:r>
      <w:r>
        <w:rPr>
          <w:rFonts w:ascii="Times New Roman" w:eastAsia="MS Mincho" w:hAnsi="Times New Roman"/>
          <w:lang w:val="lt-LT"/>
        </w:rPr>
        <w:t>yra:</w:t>
      </w:r>
    </w:p>
    <w:p w14:paraId="19F31812" w14:textId="77777777" w:rsidR="00413FAD" w:rsidRPr="00665AC9" w:rsidRDefault="00413FAD" w:rsidP="00413FAD">
      <w:pPr>
        <w:numPr>
          <w:ilvl w:val="12"/>
          <w:numId w:val="0"/>
        </w:numPr>
        <w:tabs>
          <w:tab w:val="left" w:pos="3261"/>
        </w:tabs>
        <w:spacing w:after="0" w:line="240" w:lineRule="auto"/>
        <w:rPr>
          <w:rFonts w:ascii="Times New Roman" w:eastAsia="MS Mincho" w:hAnsi="Times New Roman"/>
          <w:b/>
          <w:bCs/>
          <w:lang w:val="lt-LT"/>
        </w:rPr>
      </w:pPr>
      <w:r w:rsidRPr="00665AC9">
        <w:rPr>
          <w:rFonts w:ascii="Times New Roman" w:eastAsia="MS Mincho" w:hAnsi="Times New Roman"/>
          <w:b/>
          <w:bCs/>
          <w:lang w:val="lt-LT"/>
        </w:rPr>
        <w:t>Užpildytas švirkštas (I)</w:t>
      </w:r>
    </w:p>
    <w:p w14:paraId="1DEF3B50" w14:textId="77777777" w:rsidR="00413FAD" w:rsidRDefault="00413FAD" w:rsidP="00413FAD">
      <w:pPr>
        <w:numPr>
          <w:ilvl w:val="12"/>
          <w:numId w:val="0"/>
        </w:numPr>
        <w:tabs>
          <w:tab w:val="left" w:pos="3261"/>
        </w:tabs>
        <w:spacing w:after="0" w:line="240" w:lineRule="auto"/>
        <w:rPr>
          <w:rFonts w:ascii="Times New Roman" w:eastAsia="MS Mincho" w:hAnsi="Times New Roman"/>
          <w:lang w:val="lt-LT"/>
        </w:rPr>
      </w:pPr>
    </w:p>
    <w:p w14:paraId="7DC33E8E" w14:textId="77777777" w:rsidR="00413FAD" w:rsidRDefault="00413FAD" w:rsidP="00413FAD">
      <w:pPr>
        <w:numPr>
          <w:ilvl w:val="12"/>
          <w:numId w:val="0"/>
        </w:numPr>
        <w:tabs>
          <w:tab w:val="left" w:pos="3261"/>
        </w:tabs>
        <w:spacing w:after="0" w:line="240" w:lineRule="auto"/>
        <w:rPr>
          <w:rFonts w:ascii="Times New Roman" w:eastAsia="MS Mincho" w:hAnsi="Times New Roman"/>
          <w:vertAlign w:val="superscript"/>
          <w:lang w:val="lt-LT"/>
        </w:rPr>
      </w:pPr>
      <w:r>
        <w:rPr>
          <w:rFonts w:ascii="Times New Roman" w:eastAsia="MS Mincho" w:hAnsi="Times New Roman"/>
          <w:lang w:val="lt-LT"/>
        </w:rPr>
        <w:t>Difterijos anatoksino</w:t>
      </w:r>
      <w:r>
        <w:rPr>
          <w:rFonts w:ascii="Times New Roman" w:eastAsia="MS Mincho" w:hAnsi="Times New Roman"/>
          <w:vertAlign w:val="superscript"/>
          <w:lang w:val="lt-LT"/>
        </w:rPr>
        <w:t>1</w:t>
      </w:r>
      <w:r>
        <w:rPr>
          <w:rFonts w:ascii="Times New Roman" w:eastAsia="MS Mincho" w:hAnsi="Times New Roman"/>
          <w:lang w:val="lt-LT"/>
        </w:rPr>
        <w:tab/>
      </w:r>
      <w:r>
        <w:rPr>
          <w:rFonts w:ascii="Times New Roman" w:eastAsia="MS Mincho" w:hAnsi="Times New Roman"/>
          <w:lang w:val="lt-LT"/>
        </w:rPr>
        <w:tab/>
      </w:r>
      <w:r>
        <w:rPr>
          <w:rFonts w:ascii="Times New Roman" w:eastAsia="MS Mincho" w:hAnsi="Times New Roman"/>
          <w:lang w:val="lt-LT"/>
        </w:rPr>
        <w:tab/>
        <w:t>ne mažiau kaip 20 TV</w:t>
      </w:r>
      <w:r>
        <w:rPr>
          <w:rFonts w:ascii="Times New Roman" w:eastAsia="MS Mincho" w:hAnsi="Times New Roman"/>
          <w:vertAlign w:val="superscript"/>
          <w:lang w:val="lt-LT"/>
        </w:rPr>
        <w:t xml:space="preserve"> </w:t>
      </w:r>
      <w:r>
        <w:rPr>
          <w:rFonts w:ascii="Times New Roman" w:eastAsia="MS Mincho" w:hAnsi="Times New Roman"/>
          <w:lang w:val="lt-LT"/>
        </w:rPr>
        <w:t>(30 </w:t>
      </w:r>
      <w:proofErr w:type="spellStart"/>
      <w:r>
        <w:rPr>
          <w:rFonts w:ascii="Times New Roman" w:eastAsia="MS Mincho" w:hAnsi="Times New Roman"/>
          <w:lang w:val="lt-LT"/>
        </w:rPr>
        <w:t>Lf</w:t>
      </w:r>
      <w:proofErr w:type="spellEnd"/>
      <w:r>
        <w:rPr>
          <w:rFonts w:ascii="Times New Roman" w:eastAsia="MS Mincho" w:hAnsi="Times New Roman"/>
          <w:lang w:val="lt-LT"/>
        </w:rPr>
        <w:t>)</w:t>
      </w:r>
    </w:p>
    <w:p w14:paraId="4643CD44" w14:textId="77777777" w:rsidR="00413FAD" w:rsidRDefault="00413FAD" w:rsidP="00413FAD">
      <w:pPr>
        <w:numPr>
          <w:ilvl w:val="12"/>
          <w:numId w:val="0"/>
        </w:numPr>
        <w:tabs>
          <w:tab w:val="left" w:pos="3261"/>
        </w:tabs>
        <w:spacing w:after="0" w:line="240" w:lineRule="auto"/>
        <w:rPr>
          <w:rFonts w:ascii="Times New Roman" w:eastAsia="MS Mincho" w:hAnsi="Times New Roman"/>
          <w:vertAlign w:val="superscript"/>
          <w:lang w:val="lt-LT"/>
        </w:rPr>
      </w:pPr>
      <w:r>
        <w:rPr>
          <w:rFonts w:ascii="Times New Roman" w:eastAsia="MS Mincho" w:hAnsi="Times New Roman"/>
          <w:lang w:val="lt-LT"/>
        </w:rPr>
        <w:t>Stabligės anatoksino</w:t>
      </w:r>
      <w:r>
        <w:rPr>
          <w:rFonts w:ascii="Times New Roman" w:eastAsia="MS Mincho" w:hAnsi="Times New Roman"/>
          <w:vertAlign w:val="superscript"/>
          <w:lang w:val="lt-LT"/>
        </w:rPr>
        <w:t>1</w:t>
      </w:r>
      <w:r>
        <w:rPr>
          <w:rFonts w:ascii="Times New Roman" w:eastAsia="MS Mincho" w:hAnsi="Times New Roman"/>
          <w:lang w:val="lt-LT"/>
        </w:rPr>
        <w:tab/>
      </w:r>
      <w:r>
        <w:rPr>
          <w:rFonts w:ascii="Times New Roman" w:eastAsia="MS Mincho" w:hAnsi="Times New Roman"/>
          <w:lang w:val="lt-LT"/>
        </w:rPr>
        <w:tab/>
      </w:r>
      <w:r>
        <w:rPr>
          <w:rFonts w:ascii="Times New Roman" w:eastAsia="MS Mincho" w:hAnsi="Times New Roman"/>
          <w:lang w:val="lt-LT"/>
        </w:rPr>
        <w:tab/>
        <w:t>ne mažiau kaip 40 TV</w:t>
      </w:r>
      <w:r>
        <w:rPr>
          <w:rFonts w:ascii="Times New Roman" w:eastAsia="MS Mincho" w:hAnsi="Times New Roman"/>
          <w:vertAlign w:val="superscript"/>
          <w:lang w:val="lt-LT"/>
        </w:rPr>
        <w:t xml:space="preserve"> </w:t>
      </w:r>
      <w:r>
        <w:rPr>
          <w:rFonts w:ascii="Times New Roman" w:eastAsia="MS Mincho" w:hAnsi="Times New Roman"/>
          <w:lang w:val="lt-LT"/>
        </w:rPr>
        <w:t>(10 </w:t>
      </w:r>
      <w:proofErr w:type="spellStart"/>
      <w:r>
        <w:rPr>
          <w:rFonts w:ascii="Times New Roman" w:eastAsia="MS Mincho" w:hAnsi="Times New Roman"/>
          <w:lang w:val="lt-LT"/>
        </w:rPr>
        <w:t>Lf</w:t>
      </w:r>
      <w:proofErr w:type="spellEnd"/>
      <w:r>
        <w:rPr>
          <w:rFonts w:ascii="Times New Roman" w:eastAsia="MS Mincho" w:hAnsi="Times New Roman"/>
          <w:lang w:val="lt-LT"/>
        </w:rPr>
        <w:t>)</w:t>
      </w:r>
    </w:p>
    <w:p w14:paraId="322670F6" w14:textId="77777777" w:rsidR="00413FAD" w:rsidRDefault="00413FAD" w:rsidP="00413FAD">
      <w:pPr>
        <w:tabs>
          <w:tab w:val="left" w:pos="3261"/>
        </w:tabs>
        <w:spacing w:after="0" w:line="240" w:lineRule="auto"/>
        <w:rPr>
          <w:rFonts w:ascii="Times New Roman" w:eastAsia="MS Mincho" w:hAnsi="Times New Roman"/>
          <w:lang w:val="lt-LT"/>
        </w:rPr>
      </w:pPr>
      <w:proofErr w:type="spellStart"/>
      <w:r>
        <w:rPr>
          <w:rFonts w:ascii="Times New Roman" w:eastAsia="MS Mincho" w:hAnsi="Times New Roman"/>
          <w:i/>
          <w:iCs/>
          <w:lang w:val="lt-LT"/>
        </w:rPr>
        <w:t>Bordetella</w:t>
      </w:r>
      <w:proofErr w:type="spellEnd"/>
      <w:r>
        <w:rPr>
          <w:rFonts w:ascii="Times New Roman" w:eastAsia="MS Mincho" w:hAnsi="Times New Roman"/>
          <w:i/>
          <w:iCs/>
          <w:lang w:val="lt-LT"/>
        </w:rPr>
        <w:t xml:space="preserve"> </w:t>
      </w:r>
      <w:proofErr w:type="spellStart"/>
      <w:r>
        <w:rPr>
          <w:rFonts w:ascii="Times New Roman" w:eastAsia="MS Mincho" w:hAnsi="Times New Roman"/>
          <w:i/>
          <w:iCs/>
          <w:lang w:val="lt-LT"/>
        </w:rPr>
        <w:t>pertussis</w:t>
      </w:r>
      <w:proofErr w:type="spellEnd"/>
      <w:r>
        <w:rPr>
          <w:rFonts w:ascii="Times New Roman" w:eastAsia="MS Mincho" w:hAnsi="Times New Roman"/>
          <w:lang w:val="lt-LT"/>
        </w:rPr>
        <w:t xml:space="preserve"> antigenų:</w:t>
      </w:r>
    </w:p>
    <w:p w14:paraId="07C85D3F" w14:textId="77777777" w:rsidR="00413FAD" w:rsidRDefault="00413FAD" w:rsidP="00413FAD">
      <w:pPr>
        <w:tabs>
          <w:tab w:val="left" w:pos="360"/>
        </w:tabs>
        <w:spacing w:after="0" w:line="240" w:lineRule="auto"/>
        <w:rPr>
          <w:rFonts w:ascii="Times New Roman" w:eastAsia="MS Mincho" w:hAnsi="Times New Roman"/>
          <w:lang w:val="lt-LT"/>
        </w:rPr>
      </w:pPr>
      <w:r>
        <w:rPr>
          <w:rFonts w:ascii="Times New Roman" w:eastAsia="MS Mincho" w:hAnsi="Times New Roman"/>
          <w:lang w:val="lt-LT"/>
        </w:rPr>
        <w:tab/>
        <w:t>kokliušo anatoksino</w:t>
      </w:r>
      <w:r>
        <w:rPr>
          <w:rFonts w:ascii="Times New Roman" w:eastAsia="MS Mincho" w:hAnsi="Times New Roman"/>
          <w:vertAlign w:val="superscript"/>
          <w:lang w:val="lt-LT"/>
        </w:rPr>
        <w:t>1</w:t>
      </w:r>
      <w:r>
        <w:rPr>
          <w:rFonts w:ascii="Times New Roman" w:eastAsia="MS Mincho" w:hAnsi="Times New Roman"/>
          <w:lang w:val="lt-LT"/>
        </w:rPr>
        <w:tab/>
      </w:r>
      <w:r>
        <w:rPr>
          <w:rFonts w:ascii="Times New Roman" w:eastAsia="MS Mincho" w:hAnsi="Times New Roman"/>
          <w:lang w:val="lt-LT"/>
        </w:rPr>
        <w:tab/>
      </w:r>
      <w:r>
        <w:rPr>
          <w:rFonts w:ascii="Times New Roman" w:eastAsia="MS Mincho" w:hAnsi="Times New Roman"/>
          <w:lang w:val="lt-LT"/>
        </w:rPr>
        <w:tab/>
        <w:t>25 </w:t>
      </w:r>
      <w:proofErr w:type="spellStart"/>
      <w:r>
        <w:rPr>
          <w:rFonts w:ascii="Times New Roman" w:eastAsia="MS Mincho" w:hAnsi="Times New Roman"/>
          <w:lang w:val="lt-LT"/>
        </w:rPr>
        <w:t>mikrogramai</w:t>
      </w:r>
      <w:proofErr w:type="spellEnd"/>
    </w:p>
    <w:p w14:paraId="2CADDF21" w14:textId="77777777" w:rsidR="00413FAD" w:rsidRDefault="00413FAD" w:rsidP="00413FAD">
      <w:pPr>
        <w:tabs>
          <w:tab w:val="left" w:pos="360"/>
        </w:tabs>
        <w:spacing w:after="0" w:line="240" w:lineRule="auto"/>
        <w:rPr>
          <w:rFonts w:ascii="Times New Roman" w:eastAsia="MS Mincho" w:hAnsi="Times New Roman"/>
          <w:lang w:val="lt-LT"/>
        </w:rPr>
      </w:pPr>
      <w:r>
        <w:rPr>
          <w:rFonts w:ascii="Times New Roman" w:eastAsia="MS Mincho" w:hAnsi="Times New Roman"/>
          <w:lang w:val="lt-LT"/>
        </w:rPr>
        <w:tab/>
      </w:r>
      <w:proofErr w:type="spellStart"/>
      <w:r>
        <w:rPr>
          <w:rFonts w:ascii="Times New Roman" w:eastAsia="MS Mincho" w:hAnsi="Times New Roman"/>
          <w:lang w:val="lt-LT"/>
        </w:rPr>
        <w:t>filamentinio</w:t>
      </w:r>
      <w:proofErr w:type="spellEnd"/>
      <w:r>
        <w:rPr>
          <w:rFonts w:ascii="Times New Roman" w:eastAsia="MS Mincho" w:hAnsi="Times New Roman"/>
          <w:lang w:val="lt-LT"/>
        </w:rPr>
        <w:t xml:space="preserve"> hemagliutinino</w:t>
      </w:r>
      <w:r>
        <w:rPr>
          <w:rFonts w:ascii="Times New Roman" w:eastAsia="MS Mincho" w:hAnsi="Times New Roman"/>
          <w:vertAlign w:val="superscript"/>
          <w:lang w:val="lt-LT"/>
        </w:rPr>
        <w:t>1</w:t>
      </w:r>
      <w:r>
        <w:rPr>
          <w:rFonts w:ascii="Times New Roman" w:eastAsia="MS Mincho" w:hAnsi="Times New Roman"/>
          <w:lang w:val="lt-LT"/>
        </w:rPr>
        <w:tab/>
      </w:r>
      <w:r>
        <w:rPr>
          <w:rFonts w:ascii="Times New Roman" w:eastAsia="MS Mincho" w:hAnsi="Times New Roman"/>
          <w:lang w:val="lt-LT"/>
        </w:rPr>
        <w:tab/>
        <w:t>25 </w:t>
      </w:r>
      <w:proofErr w:type="spellStart"/>
      <w:r>
        <w:rPr>
          <w:rFonts w:ascii="Times New Roman" w:eastAsia="MS Mincho" w:hAnsi="Times New Roman"/>
          <w:lang w:val="lt-LT"/>
        </w:rPr>
        <w:t>mikrogramai</w:t>
      </w:r>
      <w:proofErr w:type="spellEnd"/>
    </w:p>
    <w:p w14:paraId="2555B308" w14:textId="311C123A" w:rsidR="00413FAD" w:rsidRDefault="00413FAD" w:rsidP="00413FAD">
      <w:pPr>
        <w:numPr>
          <w:ilvl w:val="12"/>
          <w:numId w:val="0"/>
        </w:numPr>
        <w:tabs>
          <w:tab w:val="left" w:pos="3261"/>
        </w:tabs>
        <w:spacing w:after="0" w:line="240" w:lineRule="auto"/>
        <w:rPr>
          <w:rFonts w:ascii="Times New Roman" w:eastAsia="MS Mincho" w:hAnsi="Times New Roman"/>
          <w:lang w:val="lt-LT"/>
        </w:rPr>
      </w:pPr>
      <w:proofErr w:type="spellStart"/>
      <w:r>
        <w:rPr>
          <w:rFonts w:ascii="Times New Roman" w:eastAsia="MS Mincho" w:hAnsi="Times New Roman"/>
          <w:lang w:val="lt-LT"/>
        </w:rPr>
        <w:t>Polioviruso</w:t>
      </w:r>
      <w:proofErr w:type="spellEnd"/>
      <w:r>
        <w:rPr>
          <w:rFonts w:ascii="Times New Roman" w:eastAsia="MS Mincho" w:hAnsi="Times New Roman"/>
          <w:lang w:val="lt-LT"/>
        </w:rPr>
        <w:t xml:space="preserve"> (</w:t>
      </w:r>
      <w:proofErr w:type="spellStart"/>
      <w:r>
        <w:rPr>
          <w:rFonts w:ascii="Times New Roman" w:eastAsia="MS Mincho" w:hAnsi="Times New Roman"/>
          <w:lang w:val="lt-LT"/>
        </w:rPr>
        <w:t>inaktyvuoto</w:t>
      </w:r>
      <w:proofErr w:type="spellEnd"/>
      <w:r>
        <w:rPr>
          <w:rFonts w:ascii="Times New Roman" w:eastAsia="MS Mincho" w:hAnsi="Times New Roman"/>
          <w:lang w:val="lt-LT"/>
        </w:rPr>
        <w:t>)</w:t>
      </w:r>
    </w:p>
    <w:p w14:paraId="63C1FCAA" w14:textId="52D9BF81" w:rsidR="00413FAD" w:rsidRDefault="00413FAD" w:rsidP="00413FAD">
      <w:pPr>
        <w:numPr>
          <w:ilvl w:val="12"/>
          <w:numId w:val="0"/>
        </w:numPr>
        <w:tabs>
          <w:tab w:val="left" w:pos="3261"/>
        </w:tabs>
        <w:spacing w:after="0" w:line="240" w:lineRule="auto"/>
        <w:ind w:firstLine="720"/>
        <w:rPr>
          <w:rFonts w:ascii="Times New Roman" w:eastAsia="MS Mincho" w:hAnsi="Times New Roman"/>
          <w:vertAlign w:val="superscript"/>
          <w:lang w:val="lt-LT"/>
        </w:rPr>
      </w:pPr>
      <w:r>
        <w:rPr>
          <w:rFonts w:ascii="Times New Roman" w:eastAsia="MS Mincho" w:hAnsi="Times New Roman"/>
          <w:lang w:val="lt-LT"/>
        </w:rPr>
        <w:t>1-ojo tipo (</w:t>
      </w:r>
      <w:proofErr w:type="spellStart"/>
      <w:r>
        <w:rPr>
          <w:rFonts w:ascii="Times New Roman" w:eastAsia="MS Mincho" w:hAnsi="Times New Roman"/>
          <w:i/>
          <w:iCs/>
          <w:lang w:val="lt-LT"/>
        </w:rPr>
        <w:t>Mahoney</w:t>
      </w:r>
      <w:proofErr w:type="spellEnd"/>
      <w:r>
        <w:rPr>
          <w:rFonts w:ascii="Times New Roman" w:eastAsia="MS Mincho" w:hAnsi="Times New Roman"/>
          <w:lang w:val="lt-LT"/>
        </w:rPr>
        <w:t>)</w:t>
      </w:r>
      <w:r>
        <w:rPr>
          <w:rFonts w:ascii="Times New Roman" w:eastAsia="MS Mincho" w:hAnsi="Times New Roman"/>
          <w:lang w:val="lt-LT"/>
        </w:rPr>
        <w:tab/>
      </w:r>
      <w:r>
        <w:rPr>
          <w:rFonts w:ascii="Times New Roman" w:eastAsia="MS Mincho" w:hAnsi="Times New Roman"/>
          <w:lang w:val="lt-LT"/>
        </w:rPr>
        <w:tab/>
      </w:r>
      <w:r>
        <w:rPr>
          <w:rFonts w:ascii="Times New Roman" w:eastAsia="MS Mincho" w:hAnsi="Times New Roman"/>
          <w:lang w:val="lt-LT"/>
        </w:rPr>
        <w:tab/>
      </w:r>
      <w:r w:rsidR="00482C3A">
        <w:rPr>
          <w:rFonts w:ascii="Times New Roman" w:eastAsia="MS Mincho" w:hAnsi="Times New Roman"/>
          <w:lang w:val="lt-LT"/>
        </w:rPr>
        <w:t>29</w:t>
      </w:r>
      <w:r>
        <w:rPr>
          <w:rFonts w:ascii="Times New Roman" w:eastAsia="MS Mincho" w:hAnsi="Times New Roman"/>
          <w:lang w:val="lt-LT"/>
        </w:rPr>
        <w:t> D antigeno vienet</w:t>
      </w:r>
      <w:r w:rsidR="00482C3A">
        <w:rPr>
          <w:rFonts w:ascii="Times New Roman" w:eastAsia="MS Mincho" w:hAnsi="Times New Roman"/>
          <w:lang w:val="lt-LT"/>
        </w:rPr>
        <w:t>ai</w:t>
      </w:r>
    </w:p>
    <w:p w14:paraId="2406FFE5" w14:textId="0694905C" w:rsidR="00413FAD" w:rsidRDefault="00413FAD" w:rsidP="00413FAD">
      <w:pPr>
        <w:numPr>
          <w:ilvl w:val="12"/>
          <w:numId w:val="0"/>
        </w:numPr>
        <w:tabs>
          <w:tab w:val="left" w:pos="3261"/>
        </w:tabs>
        <w:spacing w:after="0" w:line="240" w:lineRule="auto"/>
        <w:ind w:firstLine="720"/>
        <w:rPr>
          <w:rFonts w:ascii="Times New Roman" w:eastAsia="MS Mincho" w:hAnsi="Times New Roman"/>
          <w:lang w:val="lt-LT"/>
        </w:rPr>
      </w:pPr>
      <w:r>
        <w:rPr>
          <w:rFonts w:ascii="Times New Roman" w:eastAsia="MS Mincho" w:hAnsi="Times New Roman"/>
          <w:lang w:val="lt-LT"/>
        </w:rPr>
        <w:t>2-ojo tipo (MEF-1)</w:t>
      </w:r>
      <w:r>
        <w:rPr>
          <w:rFonts w:ascii="Times New Roman" w:eastAsia="MS Mincho" w:hAnsi="Times New Roman"/>
          <w:lang w:val="lt-LT"/>
        </w:rPr>
        <w:tab/>
      </w:r>
      <w:r>
        <w:rPr>
          <w:rFonts w:ascii="Times New Roman" w:eastAsia="MS Mincho" w:hAnsi="Times New Roman"/>
          <w:lang w:val="lt-LT"/>
        </w:rPr>
        <w:tab/>
      </w:r>
      <w:r>
        <w:rPr>
          <w:rFonts w:ascii="Times New Roman" w:eastAsia="MS Mincho" w:hAnsi="Times New Roman"/>
          <w:lang w:val="lt-LT"/>
        </w:rPr>
        <w:tab/>
      </w:r>
      <w:r w:rsidR="00482C3A">
        <w:rPr>
          <w:rFonts w:ascii="Times New Roman" w:eastAsia="MS Mincho" w:hAnsi="Times New Roman"/>
          <w:lang w:val="lt-LT"/>
        </w:rPr>
        <w:t>7</w:t>
      </w:r>
      <w:r>
        <w:rPr>
          <w:rFonts w:ascii="Times New Roman" w:eastAsia="MS Mincho" w:hAnsi="Times New Roman"/>
          <w:lang w:val="lt-LT"/>
        </w:rPr>
        <w:t> D antigeno vienetai</w:t>
      </w:r>
    </w:p>
    <w:p w14:paraId="3B93AA84" w14:textId="0C72BA65" w:rsidR="00413FAD" w:rsidRDefault="00413FAD" w:rsidP="00413FAD">
      <w:pPr>
        <w:numPr>
          <w:ilvl w:val="12"/>
          <w:numId w:val="0"/>
        </w:numPr>
        <w:tabs>
          <w:tab w:val="left" w:pos="3261"/>
        </w:tabs>
        <w:spacing w:after="0" w:line="240" w:lineRule="auto"/>
        <w:ind w:firstLine="720"/>
        <w:rPr>
          <w:rFonts w:ascii="Times New Roman" w:eastAsia="MS Mincho" w:hAnsi="Times New Roman"/>
          <w:lang w:val="lt-LT"/>
        </w:rPr>
      </w:pPr>
      <w:r>
        <w:rPr>
          <w:rFonts w:ascii="Times New Roman" w:eastAsia="MS Mincho" w:hAnsi="Times New Roman"/>
          <w:lang w:val="lt-LT"/>
        </w:rPr>
        <w:t>3-iojo tipo (</w:t>
      </w:r>
      <w:proofErr w:type="spellStart"/>
      <w:r>
        <w:rPr>
          <w:rFonts w:ascii="Times New Roman" w:eastAsia="MS Mincho" w:hAnsi="Times New Roman"/>
          <w:i/>
          <w:iCs/>
          <w:lang w:val="lt-LT"/>
        </w:rPr>
        <w:t>Saukett</w:t>
      </w:r>
      <w:proofErr w:type="spellEnd"/>
      <w:r>
        <w:rPr>
          <w:rFonts w:ascii="Times New Roman" w:eastAsia="MS Mincho" w:hAnsi="Times New Roman"/>
          <w:lang w:val="lt-LT"/>
        </w:rPr>
        <w:t>)</w:t>
      </w:r>
      <w:r>
        <w:rPr>
          <w:rFonts w:ascii="Times New Roman" w:eastAsia="MS Mincho" w:hAnsi="Times New Roman"/>
          <w:lang w:val="lt-LT"/>
        </w:rPr>
        <w:tab/>
      </w:r>
      <w:r>
        <w:rPr>
          <w:rFonts w:ascii="Times New Roman" w:eastAsia="MS Mincho" w:hAnsi="Times New Roman"/>
          <w:lang w:val="lt-LT"/>
        </w:rPr>
        <w:tab/>
      </w:r>
      <w:r>
        <w:rPr>
          <w:rFonts w:ascii="Times New Roman" w:eastAsia="MS Mincho" w:hAnsi="Times New Roman"/>
          <w:lang w:val="lt-LT"/>
        </w:rPr>
        <w:tab/>
      </w:r>
      <w:r w:rsidR="00482C3A">
        <w:rPr>
          <w:rFonts w:ascii="Times New Roman" w:eastAsia="MS Mincho" w:hAnsi="Times New Roman"/>
          <w:lang w:val="lt-LT"/>
        </w:rPr>
        <w:t>26</w:t>
      </w:r>
      <w:r>
        <w:rPr>
          <w:rFonts w:ascii="Times New Roman" w:eastAsia="MS Mincho" w:hAnsi="Times New Roman"/>
          <w:lang w:val="lt-LT"/>
        </w:rPr>
        <w:t> D antigeno vienetai</w:t>
      </w:r>
    </w:p>
    <w:p w14:paraId="2B0157E1" w14:textId="77777777" w:rsidR="00413FAD" w:rsidRDefault="00413FAD" w:rsidP="00413FAD">
      <w:pPr>
        <w:tabs>
          <w:tab w:val="left" w:pos="567"/>
          <w:tab w:val="left" w:pos="3261"/>
        </w:tabs>
        <w:spacing w:after="0" w:line="240" w:lineRule="auto"/>
        <w:rPr>
          <w:rFonts w:ascii="Times New Roman" w:eastAsia="SimSun" w:hAnsi="Times New Roman"/>
          <w:lang w:val="lt-LT" w:eastAsia="zh-CN"/>
        </w:rPr>
      </w:pPr>
    </w:p>
    <w:p w14:paraId="6D9528FA" w14:textId="77777777" w:rsidR="00413FAD" w:rsidRDefault="00413FAD" w:rsidP="00413FAD">
      <w:pPr>
        <w:tabs>
          <w:tab w:val="left" w:pos="567"/>
        </w:tabs>
        <w:spacing w:after="0" w:line="240" w:lineRule="auto"/>
        <w:jc w:val="both"/>
        <w:rPr>
          <w:rFonts w:ascii="Times New Roman" w:eastAsia="MS Mincho" w:hAnsi="Times New Roman"/>
          <w:lang w:val="lt-LT"/>
        </w:rPr>
      </w:pPr>
      <w:r>
        <w:rPr>
          <w:rFonts w:ascii="Times New Roman" w:eastAsia="MS Mincho" w:hAnsi="Times New Roman"/>
          <w:vertAlign w:val="superscript"/>
          <w:lang w:val="lt-LT"/>
        </w:rPr>
        <w:t xml:space="preserve">1 </w:t>
      </w:r>
      <w:proofErr w:type="spellStart"/>
      <w:r>
        <w:rPr>
          <w:rFonts w:ascii="Times New Roman" w:eastAsia="MS Mincho" w:hAnsi="Times New Roman"/>
          <w:lang w:val="lt-LT"/>
        </w:rPr>
        <w:t>Adsorbuotas</w:t>
      </w:r>
      <w:proofErr w:type="spellEnd"/>
      <w:r>
        <w:rPr>
          <w:rFonts w:ascii="Times New Roman" w:eastAsia="MS Mincho" w:hAnsi="Times New Roman"/>
          <w:lang w:val="lt-LT"/>
        </w:rPr>
        <w:t xml:space="preserve"> ant hidratuoto aliuminio hidroksido (0,3 mg Al</w:t>
      </w:r>
      <w:r>
        <w:rPr>
          <w:rFonts w:ascii="Times New Roman" w:eastAsia="MS Mincho" w:hAnsi="Times New Roman"/>
          <w:vertAlign w:val="superscript"/>
          <w:lang w:val="lt-LT"/>
        </w:rPr>
        <w:t>3+</w:t>
      </w:r>
      <w:r>
        <w:rPr>
          <w:rFonts w:ascii="Times New Roman" w:eastAsia="MS Mincho" w:hAnsi="Times New Roman"/>
          <w:lang w:val="lt-LT"/>
        </w:rPr>
        <w:t>)</w:t>
      </w:r>
    </w:p>
    <w:p w14:paraId="0E5201A6" w14:textId="77777777" w:rsidR="00413FAD" w:rsidRDefault="00413FAD" w:rsidP="00413FAD">
      <w:pPr>
        <w:tabs>
          <w:tab w:val="left" w:pos="567"/>
          <w:tab w:val="left" w:pos="3261"/>
        </w:tabs>
        <w:spacing w:after="0" w:line="240" w:lineRule="auto"/>
        <w:rPr>
          <w:rFonts w:ascii="Times New Roman" w:eastAsia="SimSun" w:hAnsi="Times New Roman"/>
          <w:lang w:val="lt-LT" w:eastAsia="zh-CN"/>
        </w:rPr>
      </w:pPr>
    </w:p>
    <w:p w14:paraId="7B15F679" w14:textId="77777777" w:rsidR="00413FAD" w:rsidRPr="00665AC9" w:rsidRDefault="00413FAD" w:rsidP="00413FAD">
      <w:pPr>
        <w:tabs>
          <w:tab w:val="left" w:pos="567"/>
          <w:tab w:val="left" w:pos="3261"/>
        </w:tabs>
        <w:spacing w:after="0" w:line="240" w:lineRule="auto"/>
        <w:rPr>
          <w:rFonts w:ascii="Times New Roman" w:eastAsia="SimSun" w:hAnsi="Times New Roman"/>
          <w:b/>
          <w:bCs/>
          <w:lang w:val="lt-LT" w:eastAsia="zh-CN"/>
        </w:rPr>
      </w:pPr>
      <w:r w:rsidRPr="00665AC9">
        <w:rPr>
          <w:rFonts w:ascii="Times New Roman" w:eastAsia="SimSun" w:hAnsi="Times New Roman"/>
          <w:b/>
          <w:bCs/>
          <w:lang w:val="lt-LT" w:eastAsia="zh-CN"/>
        </w:rPr>
        <w:t>Flakonas (II)</w:t>
      </w:r>
    </w:p>
    <w:p w14:paraId="149D7081" w14:textId="77777777" w:rsidR="00413FAD" w:rsidRPr="004D2B56" w:rsidRDefault="00413FAD" w:rsidP="00413FAD">
      <w:pPr>
        <w:numPr>
          <w:ilvl w:val="12"/>
          <w:numId w:val="0"/>
        </w:numPr>
        <w:tabs>
          <w:tab w:val="left" w:pos="3261"/>
        </w:tabs>
        <w:spacing w:after="0" w:line="240" w:lineRule="auto"/>
        <w:rPr>
          <w:rFonts w:ascii="Times New Roman" w:eastAsia="SimSun" w:hAnsi="Times New Roman"/>
          <w:lang w:val="lt-LT" w:eastAsia="zh-CN"/>
        </w:rPr>
      </w:pPr>
      <w:r w:rsidRPr="004D2B56">
        <w:rPr>
          <w:rFonts w:ascii="Times New Roman" w:eastAsia="SimSun" w:hAnsi="Times New Roman"/>
          <w:lang w:val="lt-LT" w:eastAsia="zh-CN"/>
        </w:rPr>
        <w:t xml:space="preserve">B tipo </w:t>
      </w:r>
      <w:proofErr w:type="spellStart"/>
      <w:r w:rsidRPr="004D2B56">
        <w:rPr>
          <w:rFonts w:ascii="Times New Roman" w:eastAsia="SimSun" w:hAnsi="Times New Roman"/>
          <w:i/>
          <w:lang w:val="lt-LT" w:eastAsia="zh-CN"/>
        </w:rPr>
        <w:t>Haemophilus</w:t>
      </w:r>
      <w:proofErr w:type="spellEnd"/>
      <w:r w:rsidRPr="004D2B56">
        <w:rPr>
          <w:rFonts w:ascii="Times New Roman" w:eastAsia="SimSun" w:hAnsi="Times New Roman"/>
          <w:i/>
          <w:lang w:val="lt-LT" w:eastAsia="zh-CN"/>
        </w:rPr>
        <w:t xml:space="preserve"> </w:t>
      </w:r>
      <w:proofErr w:type="spellStart"/>
      <w:r w:rsidRPr="004D2B56">
        <w:rPr>
          <w:rFonts w:ascii="Times New Roman" w:eastAsia="SimSun" w:hAnsi="Times New Roman"/>
          <w:i/>
          <w:lang w:val="lt-LT" w:eastAsia="zh-CN"/>
        </w:rPr>
        <w:t>influenzae</w:t>
      </w:r>
      <w:proofErr w:type="spellEnd"/>
      <w:r w:rsidRPr="004D2B56">
        <w:rPr>
          <w:rFonts w:ascii="Times New Roman" w:eastAsia="SimSun" w:hAnsi="Times New Roman"/>
          <w:lang w:val="lt-LT" w:eastAsia="zh-CN"/>
        </w:rPr>
        <w:t xml:space="preserve"> polisacharid</w:t>
      </w:r>
      <w:r>
        <w:rPr>
          <w:rFonts w:ascii="Times New Roman" w:eastAsia="SimSun" w:hAnsi="Times New Roman"/>
          <w:lang w:val="lt-LT" w:eastAsia="zh-CN"/>
        </w:rPr>
        <w:t>o</w:t>
      </w:r>
      <w:r w:rsidRPr="006058A3">
        <w:rPr>
          <w:rFonts w:ascii="Times New Roman" w:eastAsia="SimSun" w:hAnsi="Times New Roman"/>
          <w:lang w:val="lt-LT" w:eastAsia="zh-CN"/>
        </w:rPr>
        <w:t xml:space="preserve"> </w:t>
      </w:r>
      <w:proofErr w:type="spellStart"/>
      <w:r w:rsidRPr="004D2B56">
        <w:rPr>
          <w:rFonts w:ascii="Times New Roman" w:eastAsia="SimSun" w:hAnsi="Times New Roman"/>
          <w:lang w:val="lt-LT" w:eastAsia="zh-CN"/>
        </w:rPr>
        <w:t>konjuguot</w:t>
      </w:r>
      <w:r>
        <w:rPr>
          <w:rFonts w:ascii="Times New Roman" w:eastAsia="SimSun" w:hAnsi="Times New Roman"/>
          <w:lang w:val="lt-LT" w:eastAsia="zh-CN"/>
        </w:rPr>
        <w:t>o</w:t>
      </w:r>
      <w:proofErr w:type="spellEnd"/>
      <w:r w:rsidRPr="004D2B56">
        <w:rPr>
          <w:rFonts w:ascii="Times New Roman" w:eastAsia="SimSun" w:hAnsi="Times New Roman"/>
          <w:lang w:val="lt-LT" w:eastAsia="zh-CN"/>
        </w:rPr>
        <w:t xml:space="preserve"> su stabligės baltymu</w:t>
      </w:r>
      <w:r>
        <w:rPr>
          <w:rFonts w:ascii="Times New Roman" w:eastAsia="SimSun" w:hAnsi="Times New Roman"/>
          <w:lang w:val="lt-LT" w:eastAsia="zh-CN"/>
        </w:rPr>
        <w:t xml:space="preserve"> </w:t>
      </w:r>
      <w:r w:rsidRPr="004D2B56">
        <w:rPr>
          <w:rFonts w:ascii="Times New Roman" w:eastAsia="SimSun" w:hAnsi="Times New Roman"/>
          <w:lang w:val="lt-LT" w:eastAsia="zh-CN"/>
        </w:rPr>
        <w:t>10 </w:t>
      </w:r>
      <w:proofErr w:type="spellStart"/>
      <w:r w:rsidRPr="004D2B56">
        <w:rPr>
          <w:rFonts w:ascii="Times New Roman" w:eastAsia="SimSun" w:hAnsi="Times New Roman"/>
          <w:lang w:val="lt-LT" w:eastAsia="zh-CN"/>
        </w:rPr>
        <w:t>mikrogramų</w:t>
      </w:r>
      <w:proofErr w:type="spellEnd"/>
    </w:p>
    <w:p w14:paraId="3C33FE34"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31ABE88F"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2B057D5C" w14:textId="1F22EA72" w:rsidR="002C0EF5" w:rsidRPr="004D2B56" w:rsidRDefault="002C0EF5" w:rsidP="002C0EF5">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lang w:val="lt-LT" w:eastAsia="zh-CN"/>
        </w:rPr>
      </w:pPr>
      <w:r w:rsidRPr="004D2B56">
        <w:rPr>
          <w:rFonts w:ascii="Times New Roman" w:eastAsia="SimSun" w:hAnsi="Times New Roman"/>
          <w:b/>
          <w:lang w:val="lt-LT" w:eastAsia="zh-CN"/>
        </w:rPr>
        <w:t>3.</w:t>
      </w:r>
      <w:r w:rsidRPr="004D2B56">
        <w:rPr>
          <w:rFonts w:ascii="Times New Roman" w:eastAsia="SimSun" w:hAnsi="Times New Roman"/>
          <w:b/>
          <w:lang w:val="lt-LT" w:eastAsia="zh-CN"/>
        </w:rPr>
        <w:tab/>
        <w:t>PAGALBINIŲ MEDŽIAGŲ SĄRAŠAS</w:t>
      </w:r>
      <w:r w:rsidR="00390A27">
        <w:rPr>
          <w:rFonts w:ascii="Times New Roman" w:eastAsia="SimSun" w:hAnsi="Times New Roman"/>
          <w:b/>
          <w:lang w:val="lt-LT" w:eastAsia="zh-CN"/>
        </w:rPr>
        <w:fldChar w:fldCharType="begin"/>
      </w:r>
      <w:r w:rsidR="00390A27">
        <w:rPr>
          <w:rFonts w:ascii="Times New Roman" w:eastAsia="SimSun" w:hAnsi="Times New Roman"/>
          <w:b/>
          <w:lang w:val="lt-LT" w:eastAsia="zh-CN"/>
        </w:rPr>
        <w:instrText xml:space="preserve"> DOCVARIABLE VAULT_ND_ffcce952-aee5-4101-9d13-58aa51d8e789 \* MERGEFORMAT </w:instrText>
      </w:r>
      <w:r w:rsidR="00390A27">
        <w:rPr>
          <w:rFonts w:ascii="Times New Roman" w:eastAsia="SimSun" w:hAnsi="Times New Roman"/>
          <w:b/>
          <w:lang w:val="lt-LT" w:eastAsia="zh-CN"/>
        </w:rPr>
        <w:fldChar w:fldCharType="separate"/>
      </w:r>
      <w:r w:rsidR="00390A27">
        <w:rPr>
          <w:rFonts w:ascii="Times New Roman" w:eastAsia="SimSun" w:hAnsi="Times New Roman"/>
          <w:b/>
          <w:lang w:val="lt-LT" w:eastAsia="zh-CN"/>
        </w:rPr>
        <w:t xml:space="preserve"> </w:t>
      </w:r>
      <w:r w:rsidR="00390A27">
        <w:rPr>
          <w:rFonts w:ascii="Times New Roman" w:eastAsia="SimSun" w:hAnsi="Times New Roman"/>
          <w:b/>
          <w:lang w:val="lt-LT" w:eastAsia="zh-CN"/>
        </w:rPr>
        <w:fldChar w:fldCharType="end"/>
      </w:r>
    </w:p>
    <w:p w14:paraId="0CA6E9DF" w14:textId="77777777" w:rsidR="002C0EF5" w:rsidRPr="0070757C" w:rsidRDefault="002C0EF5" w:rsidP="002C0EF5">
      <w:pPr>
        <w:tabs>
          <w:tab w:val="left" w:pos="567"/>
        </w:tabs>
        <w:spacing w:after="0" w:line="240" w:lineRule="auto"/>
        <w:jc w:val="both"/>
        <w:rPr>
          <w:rFonts w:ascii="Times New Roman" w:hAnsi="Times New Roman"/>
          <w:lang w:val="lt-LT"/>
        </w:rPr>
      </w:pPr>
    </w:p>
    <w:p w14:paraId="55C7C8AA" w14:textId="15ED434A" w:rsidR="002C0EF5" w:rsidRPr="0070757C" w:rsidRDefault="00431857" w:rsidP="00823169">
      <w:pPr>
        <w:tabs>
          <w:tab w:val="left" w:pos="567"/>
          <w:tab w:val="left" w:pos="3261"/>
        </w:tabs>
        <w:spacing w:after="0" w:line="240" w:lineRule="auto"/>
        <w:rPr>
          <w:rFonts w:ascii="Times New Roman" w:hAnsi="Times New Roman"/>
          <w:lang w:val="lt-LT"/>
        </w:rPr>
      </w:pPr>
      <w:r>
        <w:rPr>
          <w:rFonts w:ascii="Times New Roman" w:hAnsi="Times New Roman"/>
          <w:lang w:val="lt-LT"/>
        </w:rPr>
        <w:t>Pagalbinės medžiagos: s</w:t>
      </w:r>
      <w:r w:rsidR="002C0EF5" w:rsidRPr="0070757C">
        <w:rPr>
          <w:rFonts w:ascii="Times New Roman" w:hAnsi="Times New Roman"/>
          <w:lang w:val="lt-LT"/>
        </w:rPr>
        <w:t xml:space="preserve">acharozė, </w:t>
      </w:r>
      <w:proofErr w:type="spellStart"/>
      <w:r w:rsidR="002C0EF5" w:rsidRPr="0070757C">
        <w:rPr>
          <w:rFonts w:ascii="Times New Roman" w:hAnsi="Times New Roman"/>
          <w:lang w:val="lt-LT"/>
        </w:rPr>
        <w:t>trometamolis</w:t>
      </w:r>
      <w:proofErr w:type="spellEnd"/>
      <w:r w:rsidR="002C0EF5" w:rsidRPr="0070757C">
        <w:rPr>
          <w:rFonts w:ascii="Times New Roman" w:hAnsi="Times New Roman"/>
          <w:lang w:val="lt-LT"/>
        </w:rPr>
        <w:t>,</w:t>
      </w:r>
      <w:r w:rsidR="002C0EF5" w:rsidRPr="004D2B56">
        <w:rPr>
          <w:rFonts w:ascii="Times New Roman" w:hAnsi="Times New Roman"/>
          <w:lang w:val="lt-LT"/>
        </w:rPr>
        <w:t xml:space="preserve"> </w:t>
      </w:r>
      <w:r w:rsidR="002C0EF5" w:rsidRPr="004D2B56">
        <w:rPr>
          <w:rFonts w:ascii="Times New Roman" w:eastAsia="SimSun" w:hAnsi="Times New Roman"/>
          <w:lang w:val="lt-LT" w:eastAsia="zh-CN"/>
        </w:rPr>
        <w:t>koncentruota vandenilio chlorido rūgštis pH reguliuoti,</w:t>
      </w:r>
      <w:r>
        <w:rPr>
          <w:rFonts w:ascii="Times New Roman" w:eastAsia="SimSun" w:hAnsi="Times New Roman"/>
          <w:lang w:val="lt-LT" w:eastAsia="zh-CN"/>
        </w:rPr>
        <w:t xml:space="preserve"> </w:t>
      </w:r>
      <w:proofErr w:type="spellStart"/>
      <w:r w:rsidR="008B4744" w:rsidRPr="0070757C">
        <w:rPr>
          <w:rFonts w:ascii="Times New Roman" w:hAnsi="Times New Roman"/>
          <w:i/>
          <w:lang w:val="lt-LT"/>
        </w:rPr>
        <w:t>Medium</w:t>
      </w:r>
      <w:proofErr w:type="spellEnd"/>
      <w:r w:rsidR="008B4744" w:rsidRPr="0070757C">
        <w:rPr>
          <w:rFonts w:ascii="Times New Roman" w:hAnsi="Times New Roman"/>
          <w:i/>
          <w:lang w:val="lt-LT"/>
        </w:rPr>
        <w:t xml:space="preserve"> 199 </w:t>
      </w:r>
      <w:proofErr w:type="spellStart"/>
      <w:r w:rsidR="002C0EF5" w:rsidRPr="0070757C">
        <w:rPr>
          <w:rFonts w:ascii="Times New Roman" w:hAnsi="Times New Roman"/>
          <w:i/>
          <w:lang w:val="lt-LT"/>
        </w:rPr>
        <w:t>Hanks</w:t>
      </w:r>
      <w:proofErr w:type="spellEnd"/>
      <w:r w:rsidR="002C0EF5" w:rsidRPr="0070757C">
        <w:rPr>
          <w:rFonts w:ascii="Times New Roman" w:hAnsi="Times New Roman"/>
          <w:lang w:val="lt-LT"/>
        </w:rPr>
        <w:t xml:space="preserve"> terpė be </w:t>
      </w:r>
      <w:proofErr w:type="spellStart"/>
      <w:r w:rsidR="002C0EF5" w:rsidRPr="0070757C">
        <w:rPr>
          <w:rFonts w:ascii="Times New Roman" w:hAnsi="Times New Roman"/>
          <w:lang w:val="lt-LT"/>
        </w:rPr>
        <w:t>fenolio</w:t>
      </w:r>
      <w:proofErr w:type="spellEnd"/>
      <w:r w:rsidR="002C0EF5" w:rsidRPr="0070757C">
        <w:rPr>
          <w:rFonts w:ascii="Times New Roman" w:hAnsi="Times New Roman"/>
          <w:lang w:val="lt-LT"/>
        </w:rPr>
        <w:t xml:space="preserve"> raudonojo, acto rūgštis, ledinė ir/arba natrio hidroksidas (pH reguliuoti), </w:t>
      </w:r>
      <w:proofErr w:type="spellStart"/>
      <w:r w:rsidR="002C0EF5" w:rsidRPr="0070757C">
        <w:rPr>
          <w:rFonts w:ascii="Times New Roman" w:hAnsi="Times New Roman"/>
          <w:lang w:val="lt-LT"/>
        </w:rPr>
        <w:t>formaldehidas</w:t>
      </w:r>
      <w:proofErr w:type="spellEnd"/>
      <w:r w:rsidR="002C0EF5" w:rsidRPr="0070757C">
        <w:rPr>
          <w:rFonts w:ascii="Times New Roman" w:hAnsi="Times New Roman"/>
          <w:lang w:val="lt-LT"/>
        </w:rPr>
        <w:t xml:space="preserve">, </w:t>
      </w:r>
      <w:proofErr w:type="spellStart"/>
      <w:r w:rsidR="002C0EF5" w:rsidRPr="0070757C">
        <w:rPr>
          <w:rFonts w:ascii="Times New Roman" w:hAnsi="Times New Roman"/>
          <w:lang w:val="lt-LT"/>
        </w:rPr>
        <w:t>fenoksietanolis</w:t>
      </w:r>
      <w:proofErr w:type="spellEnd"/>
      <w:r w:rsidR="008B4744" w:rsidRPr="0070757C">
        <w:rPr>
          <w:rFonts w:ascii="Times New Roman" w:hAnsi="Times New Roman"/>
          <w:lang w:val="lt-LT"/>
        </w:rPr>
        <w:t>, bevandenis etanolis</w:t>
      </w:r>
      <w:r w:rsidR="002C0EF5" w:rsidRPr="0070757C">
        <w:rPr>
          <w:rFonts w:ascii="Times New Roman" w:hAnsi="Times New Roman"/>
          <w:lang w:val="lt-LT"/>
        </w:rPr>
        <w:t xml:space="preserve"> ir injekcinis vanduo.</w:t>
      </w:r>
    </w:p>
    <w:p w14:paraId="6C6A03FD"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3A27DFC5"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26C060E9" w14:textId="3E03C877" w:rsidR="002C0EF5" w:rsidRPr="004D2B56" w:rsidRDefault="002C0EF5" w:rsidP="002C0EF5">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lang w:val="lt-LT" w:eastAsia="zh-CN"/>
        </w:rPr>
      </w:pPr>
      <w:r w:rsidRPr="004D2B56">
        <w:rPr>
          <w:rFonts w:ascii="Times New Roman" w:eastAsia="SimSun" w:hAnsi="Times New Roman"/>
          <w:b/>
          <w:lang w:val="lt-LT" w:eastAsia="zh-CN"/>
        </w:rPr>
        <w:t>4.</w:t>
      </w:r>
      <w:r w:rsidRPr="004D2B56">
        <w:rPr>
          <w:rFonts w:ascii="Times New Roman" w:eastAsia="SimSun" w:hAnsi="Times New Roman"/>
          <w:b/>
          <w:lang w:val="lt-LT" w:eastAsia="zh-CN"/>
        </w:rPr>
        <w:tab/>
        <w:t>FARMACINĖ FORMA IR KIEKIS PAKUOTĖJE</w:t>
      </w:r>
      <w:r w:rsidR="00390A27">
        <w:rPr>
          <w:rFonts w:ascii="Times New Roman" w:eastAsia="SimSun" w:hAnsi="Times New Roman"/>
          <w:b/>
          <w:lang w:val="lt-LT" w:eastAsia="zh-CN"/>
        </w:rPr>
        <w:fldChar w:fldCharType="begin"/>
      </w:r>
      <w:r w:rsidR="00390A27">
        <w:rPr>
          <w:rFonts w:ascii="Times New Roman" w:eastAsia="SimSun" w:hAnsi="Times New Roman"/>
          <w:b/>
          <w:lang w:val="lt-LT" w:eastAsia="zh-CN"/>
        </w:rPr>
        <w:instrText xml:space="preserve"> DOCVARIABLE VAULT_ND_f321ee93-9f3b-4edf-93b1-88db7c7c24e8 \* MERGEFORMAT </w:instrText>
      </w:r>
      <w:r w:rsidR="00390A27">
        <w:rPr>
          <w:rFonts w:ascii="Times New Roman" w:eastAsia="SimSun" w:hAnsi="Times New Roman"/>
          <w:b/>
          <w:lang w:val="lt-LT" w:eastAsia="zh-CN"/>
        </w:rPr>
        <w:fldChar w:fldCharType="separate"/>
      </w:r>
      <w:r w:rsidR="00390A27">
        <w:rPr>
          <w:rFonts w:ascii="Times New Roman" w:eastAsia="SimSun" w:hAnsi="Times New Roman"/>
          <w:b/>
          <w:lang w:val="lt-LT" w:eastAsia="zh-CN"/>
        </w:rPr>
        <w:t xml:space="preserve"> </w:t>
      </w:r>
      <w:r w:rsidR="00390A27">
        <w:rPr>
          <w:rFonts w:ascii="Times New Roman" w:eastAsia="SimSun" w:hAnsi="Times New Roman"/>
          <w:b/>
          <w:lang w:val="lt-LT" w:eastAsia="zh-CN"/>
        </w:rPr>
        <w:fldChar w:fldCharType="end"/>
      </w:r>
    </w:p>
    <w:p w14:paraId="3D52840A"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21A052B8" w14:textId="77777777" w:rsidR="002C0EF5" w:rsidRPr="0070757C" w:rsidRDefault="002C0EF5" w:rsidP="002C0EF5">
      <w:pPr>
        <w:tabs>
          <w:tab w:val="left" w:pos="567"/>
        </w:tabs>
        <w:spacing w:after="0" w:line="240" w:lineRule="auto"/>
        <w:rPr>
          <w:rFonts w:ascii="Times New Roman" w:hAnsi="Times New Roman"/>
          <w:lang w:val="lt-LT"/>
        </w:rPr>
      </w:pPr>
      <w:r w:rsidRPr="00823169">
        <w:rPr>
          <w:rFonts w:ascii="Times New Roman" w:hAnsi="Times New Roman"/>
          <w:highlight w:val="lightGray"/>
          <w:lang w:val="lt-LT"/>
        </w:rPr>
        <w:t>Milteliai ir suspensija injekcinei suspensijai.</w:t>
      </w:r>
    </w:p>
    <w:p w14:paraId="1E922394" w14:textId="77777777" w:rsidR="002C0EF5" w:rsidRPr="00823169" w:rsidRDefault="002C0EF5" w:rsidP="002C0EF5">
      <w:pPr>
        <w:tabs>
          <w:tab w:val="left" w:pos="567"/>
        </w:tabs>
        <w:spacing w:after="0" w:line="240" w:lineRule="auto"/>
        <w:rPr>
          <w:rFonts w:ascii="Times New Roman" w:hAnsi="Times New Roman"/>
          <w:highlight w:val="lightGray"/>
          <w:lang w:val="lt-LT"/>
        </w:rPr>
      </w:pPr>
      <w:r w:rsidRPr="00823169">
        <w:rPr>
          <w:rFonts w:ascii="Times New Roman" w:hAnsi="Times New Roman"/>
          <w:highlight w:val="lightGray"/>
          <w:lang w:val="lt-LT"/>
        </w:rPr>
        <w:t>1 flakonas miltelių ir 1 užpildytas švirkštas injekcinės suspensijos (0,5 ml) su prijungta adata.</w:t>
      </w:r>
    </w:p>
    <w:p w14:paraId="676BAA39" w14:textId="77777777" w:rsidR="002C0EF5" w:rsidRPr="0070757C" w:rsidRDefault="002C0EF5" w:rsidP="002C0EF5">
      <w:pPr>
        <w:tabs>
          <w:tab w:val="left" w:pos="567"/>
        </w:tabs>
        <w:spacing w:after="0" w:line="240" w:lineRule="auto"/>
        <w:rPr>
          <w:rFonts w:ascii="Times New Roman" w:hAnsi="Times New Roman"/>
          <w:lang w:val="lt-LT"/>
        </w:rPr>
      </w:pPr>
      <w:r w:rsidRPr="00823169">
        <w:rPr>
          <w:rFonts w:ascii="Times New Roman" w:hAnsi="Times New Roman"/>
          <w:highlight w:val="lightGray"/>
          <w:lang w:val="lt-LT"/>
        </w:rPr>
        <w:t>1 flakonas miltelių ir 1 užpildytas švirkštas injekcinės suspensijos (0,5 ml) su prijungta adata. Pakuotėje yra 10 komplektų.</w:t>
      </w:r>
    </w:p>
    <w:p w14:paraId="286E3529" w14:textId="77777777" w:rsidR="002C0EF5" w:rsidRPr="0070757C" w:rsidRDefault="002C0EF5" w:rsidP="002C0EF5">
      <w:pPr>
        <w:tabs>
          <w:tab w:val="left" w:pos="567"/>
        </w:tabs>
        <w:spacing w:after="0" w:line="240" w:lineRule="auto"/>
        <w:rPr>
          <w:rFonts w:ascii="Times New Roman" w:hAnsi="Times New Roman"/>
          <w:highlight w:val="lightGray"/>
          <w:lang w:val="lt-LT"/>
        </w:rPr>
      </w:pPr>
      <w:r w:rsidRPr="0070757C">
        <w:rPr>
          <w:rFonts w:ascii="Times New Roman" w:hAnsi="Times New Roman"/>
          <w:highlight w:val="lightGray"/>
          <w:lang w:val="lt-LT"/>
        </w:rPr>
        <w:t>1 flakonas miltelių ir 1 užpildytas švirkštas injekcinės suspensijos (0,5 ml) be adatos.</w:t>
      </w:r>
    </w:p>
    <w:p w14:paraId="26FA2151" w14:textId="77777777" w:rsidR="002C0EF5" w:rsidRPr="0070757C" w:rsidRDefault="002C0EF5" w:rsidP="002C0EF5">
      <w:pPr>
        <w:tabs>
          <w:tab w:val="left" w:pos="567"/>
        </w:tabs>
        <w:spacing w:after="0" w:line="240" w:lineRule="auto"/>
        <w:rPr>
          <w:rFonts w:ascii="Times New Roman" w:hAnsi="Times New Roman"/>
          <w:highlight w:val="lightGray"/>
          <w:lang w:val="lt-LT"/>
        </w:rPr>
      </w:pPr>
      <w:r w:rsidRPr="0070757C">
        <w:rPr>
          <w:rFonts w:ascii="Times New Roman" w:hAnsi="Times New Roman"/>
          <w:highlight w:val="lightGray"/>
          <w:lang w:val="lt-LT"/>
        </w:rPr>
        <w:t>1 flakonas miltelių ir 1 užpildytas švirkštas injekcinės suspensijos (0,5 ml) ir 2 atskiros adatos.</w:t>
      </w:r>
    </w:p>
    <w:p w14:paraId="64DCD579" w14:textId="77777777" w:rsidR="002C0EF5" w:rsidRPr="00823169" w:rsidRDefault="002C0EF5" w:rsidP="002C0EF5">
      <w:pPr>
        <w:tabs>
          <w:tab w:val="left" w:pos="567"/>
        </w:tabs>
        <w:spacing w:after="0" w:line="240" w:lineRule="auto"/>
        <w:rPr>
          <w:rFonts w:ascii="Times New Roman" w:hAnsi="Times New Roman"/>
          <w:lang w:val="lt-LT"/>
        </w:rPr>
      </w:pPr>
      <w:r w:rsidRPr="00823169">
        <w:rPr>
          <w:rFonts w:ascii="Times New Roman" w:hAnsi="Times New Roman"/>
          <w:lang w:val="lt-LT"/>
        </w:rPr>
        <w:t>1 flakonas miltelių ir 1 užpildytas švirkštas injekcinės suspensijos (0,5 ml) ir 2 atskiros adatos. Pakuotėje yra 10 komplektų.</w:t>
      </w:r>
    </w:p>
    <w:p w14:paraId="06F673E1" w14:textId="77777777" w:rsidR="002C0EF5" w:rsidRPr="0070757C" w:rsidRDefault="002C0EF5" w:rsidP="002C0EF5">
      <w:pPr>
        <w:tabs>
          <w:tab w:val="left" w:pos="567"/>
        </w:tabs>
        <w:spacing w:after="0" w:line="240" w:lineRule="auto"/>
        <w:rPr>
          <w:rFonts w:ascii="Times New Roman" w:hAnsi="Times New Roman"/>
          <w:lang w:val="lt-LT"/>
        </w:rPr>
      </w:pPr>
      <w:r w:rsidRPr="0070757C">
        <w:rPr>
          <w:rFonts w:ascii="Times New Roman" w:hAnsi="Times New Roman"/>
          <w:highlight w:val="lightGray"/>
          <w:lang w:val="lt-LT"/>
        </w:rPr>
        <w:t>1 flakonas miltelių ir 1 užpildytas švirkštas injekcinės suspensijos (0,5 ml) ir 1 atskira adata.</w:t>
      </w:r>
    </w:p>
    <w:p w14:paraId="37C827F3"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14B16B5F"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7570EA09" w14:textId="7056B4E8" w:rsidR="002C0EF5" w:rsidRPr="004D2B56" w:rsidRDefault="002C0EF5" w:rsidP="002C0EF5">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lang w:val="lt-LT" w:eastAsia="zh-CN"/>
        </w:rPr>
      </w:pPr>
      <w:r w:rsidRPr="004D2B56">
        <w:rPr>
          <w:rFonts w:ascii="Times New Roman" w:eastAsia="SimSun" w:hAnsi="Times New Roman"/>
          <w:b/>
          <w:lang w:val="lt-LT" w:eastAsia="zh-CN"/>
        </w:rPr>
        <w:lastRenderedPageBreak/>
        <w:t>5.</w:t>
      </w:r>
      <w:r w:rsidRPr="004D2B56">
        <w:rPr>
          <w:rFonts w:ascii="Times New Roman" w:eastAsia="SimSun" w:hAnsi="Times New Roman"/>
          <w:b/>
          <w:lang w:val="lt-LT" w:eastAsia="zh-CN"/>
        </w:rPr>
        <w:tab/>
        <w:t>VARTOJIMO METODAS IR BŪDAS (-AI)</w:t>
      </w:r>
      <w:r w:rsidR="00390A27">
        <w:rPr>
          <w:rFonts w:ascii="Times New Roman" w:eastAsia="SimSun" w:hAnsi="Times New Roman"/>
          <w:b/>
          <w:lang w:val="lt-LT" w:eastAsia="zh-CN"/>
        </w:rPr>
        <w:fldChar w:fldCharType="begin"/>
      </w:r>
      <w:r w:rsidR="00390A27">
        <w:rPr>
          <w:rFonts w:ascii="Times New Roman" w:eastAsia="SimSun" w:hAnsi="Times New Roman"/>
          <w:b/>
          <w:lang w:val="lt-LT" w:eastAsia="zh-CN"/>
        </w:rPr>
        <w:instrText xml:space="preserve"> DOCVARIABLE VAULT_ND_291fd038-fa87-4fac-8fa0-b83ad4df2d85 \* MERGEFORMAT </w:instrText>
      </w:r>
      <w:r w:rsidR="00390A27">
        <w:rPr>
          <w:rFonts w:ascii="Times New Roman" w:eastAsia="SimSun" w:hAnsi="Times New Roman"/>
          <w:b/>
          <w:lang w:val="lt-LT" w:eastAsia="zh-CN"/>
        </w:rPr>
        <w:fldChar w:fldCharType="separate"/>
      </w:r>
      <w:r w:rsidR="00390A27">
        <w:rPr>
          <w:rFonts w:ascii="Times New Roman" w:eastAsia="SimSun" w:hAnsi="Times New Roman"/>
          <w:b/>
          <w:lang w:val="lt-LT" w:eastAsia="zh-CN"/>
        </w:rPr>
        <w:t xml:space="preserve"> </w:t>
      </w:r>
      <w:r w:rsidR="00390A27">
        <w:rPr>
          <w:rFonts w:ascii="Times New Roman" w:eastAsia="SimSun" w:hAnsi="Times New Roman"/>
          <w:b/>
          <w:lang w:val="lt-LT" w:eastAsia="zh-CN"/>
        </w:rPr>
        <w:fldChar w:fldCharType="end"/>
      </w:r>
    </w:p>
    <w:p w14:paraId="07CF42E6"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35462D20" w14:textId="77777777" w:rsidR="002C0EF5" w:rsidRPr="0070757C" w:rsidRDefault="002C0EF5" w:rsidP="002C0EF5">
      <w:pPr>
        <w:tabs>
          <w:tab w:val="left" w:pos="567"/>
        </w:tabs>
        <w:spacing w:after="0" w:line="240" w:lineRule="auto"/>
        <w:ind w:left="567" w:hanging="567"/>
        <w:rPr>
          <w:rFonts w:ascii="Times New Roman" w:hAnsi="Times New Roman"/>
          <w:lang w:val="lt-LT"/>
        </w:rPr>
      </w:pPr>
      <w:r w:rsidRPr="0070757C">
        <w:rPr>
          <w:rFonts w:ascii="Times New Roman" w:hAnsi="Times New Roman"/>
          <w:lang w:val="lt-LT"/>
        </w:rPr>
        <w:t xml:space="preserve">Leisti į raumenis. </w:t>
      </w:r>
    </w:p>
    <w:p w14:paraId="603DE79C" w14:textId="77777777" w:rsidR="002C0EF5" w:rsidRPr="0070757C" w:rsidRDefault="002C0EF5" w:rsidP="002C0EF5">
      <w:pPr>
        <w:tabs>
          <w:tab w:val="left" w:pos="567"/>
        </w:tabs>
        <w:spacing w:after="0" w:line="240" w:lineRule="auto"/>
        <w:rPr>
          <w:rFonts w:ascii="Times New Roman" w:hAnsi="Times New Roman"/>
          <w:lang w:val="lt-LT"/>
        </w:rPr>
      </w:pPr>
      <w:r w:rsidRPr="0070757C">
        <w:rPr>
          <w:rFonts w:ascii="Times New Roman" w:hAnsi="Times New Roman"/>
          <w:lang w:val="lt-LT"/>
        </w:rPr>
        <w:t>Prieš vartojimą perskaitykite pakuotės lapelį.</w:t>
      </w:r>
    </w:p>
    <w:p w14:paraId="41EB3459" w14:textId="77777777" w:rsidR="002C0EF5" w:rsidRPr="0070757C" w:rsidRDefault="002C0EF5" w:rsidP="002C0EF5">
      <w:pPr>
        <w:tabs>
          <w:tab w:val="left" w:pos="567"/>
        </w:tabs>
        <w:spacing w:after="0" w:line="240" w:lineRule="auto"/>
        <w:ind w:left="567" w:hanging="567"/>
        <w:rPr>
          <w:rFonts w:ascii="Times New Roman" w:hAnsi="Times New Roman"/>
          <w:caps/>
          <w:lang w:val="lt-LT"/>
        </w:rPr>
      </w:pPr>
    </w:p>
    <w:p w14:paraId="77440AA7"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08599E16" w14:textId="79583934" w:rsidR="002C0EF5" w:rsidRPr="004D2B56" w:rsidRDefault="002C0EF5" w:rsidP="002C0EF5">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lang w:val="lt-LT" w:eastAsia="zh-CN"/>
        </w:rPr>
      </w:pPr>
      <w:r w:rsidRPr="004D2B56">
        <w:rPr>
          <w:rFonts w:ascii="Times New Roman" w:eastAsia="SimSun" w:hAnsi="Times New Roman"/>
          <w:b/>
          <w:lang w:val="lt-LT" w:eastAsia="zh-CN"/>
        </w:rPr>
        <w:t>6.</w:t>
      </w:r>
      <w:r w:rsidRPr="004D2B56">
        <w:rPr>
          <w:rFonts w:ascii="Times New Roman" w:eastAsia="SimSun" w:hAnsi="Times New Roman"/>
          <w:b/>
          <w:lang w:val="lt-LT" w:eastAsia="zh-CN"/>
        </w:rPr>
        <w:tab/>
        <w:t>SPECIALUS ĮSPĖJIMAS, KAD VAISTINĮ PREPARATĄ BŪTINA LAIKYTI VAIKAMS NEPASTEBIMOJE IR NEPASIEKIAMOJE VIETOJE</w:t>
      </w:r>
      <w:r w:rsidR="00390A27">
        <w:rPr>
          <w:rFonts w:ascii="Times New Roman" w:eastAsia="SimSun" w:hAnsi="Times New Roman"/>
          <w:b/>
          <w:lang w:val="lt-LT" w:eastAsia="zh-CN"/>
        </w:rPr>
        <w:fldChar w:fldCharType="begin"/>
      </w:r>
      <w:r w:rsidR="00390A27">
        <w:rPr>
          <w:rFonts w:ascii="Times New Roman" w:eastAsia="SimSun" w:hAnsi="Times New Roman"/>
          <w:b/>
          <w:lang w:val="lt-LT" w:eastAsia="zh-CN"/>
        </w:rPr>
        <w:instrText xml:space="preserve"> DOCVARIABLE VAULT_ND_f51ac156-f3b8-4253-a14d-3f87d5b4b7c7 \* MERGEFORMAT </w:instrText>
      </w:r>
      <w:r w:rsidR="00390A27">
        <w:rPr>
          <w:rFonts w:ascii="Times New Roman" w:eastAsia="SimSun" w:hAnsi="Times New Roman"/>
          <w:b/>
          <w:lang w:val="lt-LT" w:eastAsia="zh-CN"/>
        </w:rPr>
        <w:fldChar w:fldCharType="separate"/>
      </w:r>
      <w:r w:rsidR="00390A27">
        <w:rPr>
          <w:rFonts w:ascii="Times New Roman" w:eastAsia="SimSun" w:hAnsi="Times New Roman"/>
          <w:b/>
          <w:lang w:val="lt-LT" w:eastAsia="zh-CN"/>
        </w:rPr>
        <w:t xml:space="preserve"> </w:t>
      </w:r>
      <w:r w:rsidR="00390A27">
        <w:rPr>
          <w:rFonts w:ascii="Times New Roman" w:eastAsia="SimSun" w:hAnsi="Times New Roman"/>
          <w:b/>
          <w:lang w:val="lt-LT" w:eastAsia="zh-CN"/>
        </w:rPr>
        <w:fldChar w:fldCharType="end"/>
      </w:r>
    </w:p>
    <w:p w14:paraId="71125761"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67AF1694" w14:textId="77777777" w:rsidR="002C0EF5" w:rsidRPr="0070757C" w:rsidRDefault="002C0EF5" w:rsidP="002C0EF5">
      <w:pPr>
        <w:tabs>
          <w:tab w:val="left" w:pos="567"/>
        </w:tabs>
        <w:spacing w:after="0" w:line="240" w:lineRule="auto"/>
        <w:ind w:left="567" w:hanging="567"/>
        <w:rPr>
          <w:rFonts w:ascii="Times New Roman" w:hAnsi="Times New Roman"/>
          <w:lang w:val="lt-LT"/>
        </w:rPr>
      </w:pPr>
      <w:r w:rsidRPr="0070757C">
        <w:rPr>
          <w:rFonts w:ascii="Times New Roman" w:hAnsi="Times New Roman"/>
          <w:lang w:val="lt-LT"/>
        </w:rPr>
        <w:t>Laikyti vaikams nepastebimoje ir nepasiekiamoje vietoje.</w:t>
      </w:r>
    </w:p>
    <w:p w14:paraId="43020CCC"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40B1D091"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009B1815" w14:textId="15556B02" w:rsidR="002C0EF5" w:rsidRPr="004D2B56" w:rsidRDefault="002C0EF5" w:rsidP="002C0EF5">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lang w:val="lt-LT" w:eastAsia="zh-CN"/>
        </w:rPr>
      </w:pPr>
      <w:r w:rsidRPr="004D2B56">
        <w:rPr>
          <w:rFonts w:ascii="Times New Roman" w:eastAsia="SimSun" w:hAnsi="Times New Roman"/>
          <w:b/>
          <w:lang w:val="lt-LT" w:eastAsia="zh-CN"/>
        </w:rPr>
        <w:t>7.</w:t>
      </w:r>
      <w:r w:rsidRPr="004D2B56">
        <w:rPr>
          <w:rFonts w:ascii="Times New Roman" w:eastAsia="SimSun" w:hAnsi="Times New Roman"/>
          <w:b/>
          <w:lang w:val="lt-LT" w:eastAsia="zh-CN"/>
        </w:rPr>
        <w:tab/>
        <w:t>KITAS (-I) SPECIALUS (-ŪS) ĮSPĖJIMAS (-AI) (JEI REIKIA)</w:t>
      </w:r>
      <w:r w:rsidR="00390A27">
        <w:rPr>
          <w:rFonts w:ascii="Times New Roman" w:eastAsia="SimSun" w:hAnsi="Times New Roman"/>
          <w:b/>
          <w:lang w:val="lt-LT" w:eastAsia="zh-CN"/>
        </w:rPr>
        <w:fldChar w:fldCharType="begin"/>
      </w:r>
      <w:r w:rsidR="00390A27">
        <w:rPr>
          <w:rFonts w:ascii="Times New Roman" w:eastAsia="SimSun" w:hAnsi="Times New Roman"/>
          <w:b/>
          <w:lang w:val="lt-LT" w:eastAsia="zh-CN"/>
        </w:rPr>
        <w:instrText xml:space="preserve"> DOCVARIABLE VAULT_ND_18192892-f7c8-4c4e-b146-078684a66510 \* MERGEFORMAT </w:instrText>
      </w:r>
      <w:r w:rsidR="00390A27">
        <w:rPr>
          <w:rFonts w:ascii="Times New Roman" w:eastAsia="SimSun" w:hAnsi="Times New Roman"/>
          <w:b/>
          <w:lang w:val="lt-LT" w:eastAsia="zh-CN"/>
        </w:rPr>
        <w:fldChar w:fldCharType="separate"/>
      </w:r>
      <w:r w:rsidR="00390A27">
        <w:rPr>
          <w:rFonts w:ascii="Times New Roman" w:eastAsia="SimSun" w:hAnsi="Times New Roman"/>
          <w:b/>
          <w:lang w:val="lt-LT" w:eastAsia="zh-CN"/>
        </w:rPr>
        <w:t xml:space="preserve"> </w:t>
      </w:r>
      <w:r w:rsidR="00390A27">
        <w:rPr>
          <w:rFonts w:ascii="Times New Roman" w:eastAsia="SimSun" w:hAnsi="Times New Roman"/>
          <w:b/>
          <w:lang w:val="lt-LT" w:eastAsia="zh-CN"/>
        </w:rPr>
        <w:fldChar w:fldCharType="end"/>
      </w:r>
    </w:p>
    <w:p w14:paraId="58F78318"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2A6D02AB"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330C1BFC" w14:textId="7C89E587" w:rsidR="002C0EF5" w:rsidRPr="004D2B56" w:rsidRDefault="002C0EF5" w:rsidP="002C0EF5">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lang w:val="lt-LT" w:eastAsia="zh-CN"/>
        </w:rPr>
      </w:pPr>
      <w:r w:rsidRPr="004D2B56">
        <w:rPr>
          <w:rFonts w:ascii="Times New Roman" w:eastAsia="SimSun" w:hAnsi="Times New Roman"/>
          <w:b/>
          <w:lang w:val="lt-LT" w:eastAsia="zh-CN"/>
        </w:rPr>
        <w:t>8.</w:t>
      </w:r>
      <w:r w:rsidRPr="004D2B56">
        <w:rPr>
          <w:rFonts w:ascii="Times New Roman" w:eastAsia="SimSun" w:hAnsi="Times New Roman"/>
          <w:b/>
          <w:lang w:val="lt-LT" w:eastAsia="zh-CN"/>
        </w:rPr>
        <w:tab/>
        <w:t>TINKAMUMO LAIKAS</w:t>
      </w:r>
      <w:r w:rsidR="00390A27">
        <w:rPr>
          <w:rFonts w:ascii="Times New Roman" w:eastAsia="SimSun" w:hAnsi="Times New Roman"/>
          <w:b/>
          <w:lang w:val="lt-LT" w:eastAsia="zh-CN"/>
        </w:rPr>
        <w:fldChar w:fldCharType="begin"/>
      </w:r>
      <w:r w:rsidR="00390A27">
        <w:rPr>
          <w:rFonts w:ascii="Times New Roman" w:eastAsia="SimSun" w:hAnsi="Times New Roman"/>
          <w:b/>
          <w:lang w:val="lt-LT" w:eastAsia="zh-CN"/>
        </w:rPr>
        <w:instrText xml:space="preserve"> DOCVARIABLE VAULT_ND_9ca211f9-438e-4c12-a1ba-3c22fed5173c \* MERGEFORMAT </w:instrText>
      </w:r>
      <w:r w:rsidR="00390A27">
        <w:rPr>
          <w:rFonts w:ascii="Times New Roman" w:eastAsia="SimSun" w:hAnsi="Times New Roman"/>
          <w:b/>
          <w:lang w:val="lt-LT" w:eastAsia="zh-CN"/>
        </w:rPr>
        <w:fldChar w:fldCharType="separate"/>
      </w:r>
      <w:r w:rsidR="00390A27">
        <w:rPr>
          <w:rFonts w:ascii="Times New Roman" w:eastAsia="SimSun" w:hAnsi="Times New Roman"/>
          <w:b/>
          <w:lang w:val="lt-LT" w:eastAsia="zh-CN"/>
        </w:rPr>
        <w:t xml:space="preserve"> </w:t>
      </w:r>
      <w:r w:rsidR="00390A27">
        <w:rPr>
          <w:rFonts w:ascii="Times New Roman" w:eastAsia="SimSun" w:hAnsi="Times New Roman"/>
          <w:b/>
          <w:lang w:val="lt-LT" w:eastAsia="zh-CN"/>
        </w:rPr>
        <w:fldChar w:fldCharType="end"/>
      </w:r>
    </w:p>
    <w:p w14:paraId="729A5F6C"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274B9A03" w14:textId="77777777" w:rsidR="002C0EF5" w:rsidRPr="0070757C" w:rsidRDefault="00700B9B" w:rsidP="002C0EF5">
      <w:pPr>
        <w:tabs>
          <w:tab w:val="left" w:pos="567"/>
        </w:tabs>
        <w:spacing w:after="0" w:line="240" w:lineRule="auto"/>
        <w:ind w:left="567" w:hanging="567"/>
        <w:rPr>
          <w:rFonts w:ascii="Times New Roman" w:hAnsi="Times New Roman"/>
          <w:lang w:val="lt-LT"/>
        </w:rPr>
      </w:pPr>
      <w:r w:rsidRPr="0070757C">
        <w:rPr>
          <w:rFonts w:ascii="Times New Roman" w:hAnsi="Times New Roman"/>
          <w:lang w:val="lt-LT"/>
        </w:rPr>
        <w:t>EXP</w:t>
      </w:r>
      <w:r w:rsidR="002C0EF5" w:rsidRPr="0070757C">
        <w:rPr>
          <w:rFonts w:ascii="Times New Roman" w:hAnsi="Times New Roman"/>
          <w:lang w:val="lt-LT"/>
        </w:rPr>
        <w:t xml:space="preserve"> </w:t>
      </w:r>
      <w:r w:rsidR="002C0EF5" w:rsidRPr="000B0A43">
        <w:rPr>
          <w:rFonts w:ascii="Times New Roman" w:hAnsi="Times New Roman"/>
          <w:highlight w:val="lightGray"/>
          <w:lang w:val="lt-LT"/>
        </w:rPr>
        <w:t>{mm-MMMM}</w:t>
      </w:r>
    </w:p>
    <w:p w14:paraId="1A602E99" w14:textId="77777777" w:rsidR="002C0EF5" w:rsidRPr="0070757C" w:rsidRDefault="002C0EF5" w:rsidP="002C0EF5">
      <w:pPr>
        <w:tabs>
          <w:tab w:val="left" w:pos="567"/>
        </w:tabs>
        <w:spacing w:after="0" w:line="240" w:lineRule="auto"/>
        <w:ind w:left="567" w:hanging="567"/>
        <w:rPr>
          <w:rFonts w:ascii="Times New Roman" w:hAnsi="Times New Roman"/>
          <w:lang w:val="lt-LT"/>
        </w:rPr>
      </w:pPr>
      <w:r w:rsidRPr="0070757C">
        <w:rPr>
          <w:rFonts w:ascii="Times New Roman" w:hAnsi="Times New Roman"/>
          <w:lang w:val="lt-LT"/>
        </w:rPr>
        <w:t>Paruošus suleisti nedelsiant.</w:t>
      </w:r>
    </w:p>
    <w:p w14:paraId="76E85E53"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4B777F93"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42661A1F" w14:textId="0DA1E910" w:rsidR="002C0EF5" w:rsidRPr="004D2B56" w:rsidRDefault="002C0EF5" w:rsidP="002C0EF5">
      <w:pPr>
        <w:keepNext/>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lang w:val="lt-LT" w:eastAsia="zh-CN"/>
        </w:rPr>
      </w:pPr>
      <w:r w:rsidRPr="004D2B56">
        <w:rPr>
          <w:rFonts w:ascii="Times New Roman" w:eastAsia="SimSun" w:hAnsi="Times New Roman"/>
          <w:b/>
          <w:lang w:val="lt-LT" w:eastAsia="zh-CN"/>
        </w:rPr>
        <w:t>9.</w:t>
      </w:r>
      <w:r w:rsidRPr="004D2B56">
        <w:rPr>
          <w:rFonts w:ascii="Times New Roman" w:eastAsia="SimSun" w:hAnsi="Times New Roman"/>
          <w:b/>
          <w:lang w:val="lt-LT" w:eastAsia="zh-CN"/>
        </w:rPr>
        <w:tab/>
        <w:t>SPECIALIOS LAIKYMO SĄLYGOS</w:t>
      </w:r>
      <w:r w:rsidR="00390A27">
        <w:rPr>
          <w:rFonts w:ascii="Times New Roman" w:eastAsia="SimSun" w:hAnsi="Times New Roman"/>
          <w:b/>
          <w:lang w:val="lt-LT" w:eastAsia="zh-CN"/>
        </w:rPr>
        <w:fldChar w:fldCharType="begin"/>
      </w:r>
      <w:r w:rsidR="00390A27">
        <w:rPr>
          <w:rFonts w:ascii="Times New Roman" w:eastAsia="SimSun" w:hAnsi="Times New Roman"/>
          <w:b/>
          <w:lang w:val="lt-LT" w:eastAsia="zh-CN"/>
        </w:rPr>
        <w:instrText xml:space="preserve"> DOCVARIABLE VAULT_ND_2f4b9b73-7df5-466b-b548-c919d16821b2 \* MERGEFORMAT </w:instrText>
      </w:r>
      <w:r w:rsidR="00390A27">
        <w:rPr>
          <w:rFonts w:ascii="Times New Roman" w:eastAsia="SimSun" w:hAnsi="Times New Roman"/>
          <w:b/>
          <w:lang w:val="lt-LT" w:eastAsia="zh-CN"/>
        </w:rPr>
        <w:fldChar w:fldCharType="separate"/>
      </w:r>
      <w:r w:rsidR="00390A27">
        <w:rPr>
          <w:rFonts w:ascii="Times New Roman" w:eastAsia="SimSun" w:hAnsi="Times New Roman"/>
          <w:b/>
          <w:lang w:val="lt-LT" w:eastAsia="zh-CN"/>
        </w:rPr>
        <w:t xml:space="preserve"> </w:t>
      </w:r>
      <w:r w:rsidR="00390A27">
        <w:rPr>
          <w:rFonts w:ascii="Times New Roman" w:eastAsia="SimSun" w:hAnsi="Times New Roman"/>
          <w:b/>
          <w:lang w:val="lt-LT" w:eastAsia="zh-CN"/>
        </w:rPr>
        <w:fldChar w:fldCharType="end"/>
      </w:r>
    </w:p>
    <w:p w14:paraId="6204EA6E"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71A26FA0" w14:textId="77777777" w:rsidR="002C0EF5" w:rsidRPr="0070757C" w:rsidRDefault="002C0EF5" w:rsidP="002C0EF5">
      <w:pPr>
        <w:tabs>
          <w:tab w:val="left" w:pos="567"/>
        </w:tabs>
        <w:spacing w:after="0" w:line="240" w:lineRule="auto"/>
        <w:ind w:left="567" w:hanging="567"/>
        <w:rPr>
          <w:rFonts w:ascii="Times New Roman" w:hAnsi="Times New Roman"/>
          <w:lang w:val="lt-LT"/>
        </w:rPr>
      </w:pPr>
      <w:r w:rsidRPr="0070757C">
        <w:rPr>
          <w:rFonts w:ascii="Times New Roman" w:hAnsi="Times New Roman"/>
          <w:lang w:val="lt-LT"/>
        </w:rPr>
        <w:t>Laikyti šaldytuve (2 </w:t>
      </w:r>
      <w:r w:rsidRPr="0070757C">
        <w:rPr>
          <w:rFonts w:ascii="Times New Roman" w:hAnsi="Times New Roman"/>
          <w:lang w:val="lt-LT"/>
        </w:rPr>
        <w:sym w:font="Symbol" w:char="F0B0"/>
      </w:r>
      <w:r w:rsidRPr="0070757C">
        <w:rPr>
          <w:rFonts w:ascii="Times New Roman" w:hAnsi="Times New Roman"/>
          <w:lang w:val="lt-LT"/>
        </w:rPr>
        <w:t>C – 8 </w:t>
      </w:r>
      <w:r w:rsidRPr="0070757C">
        <w:rPr>
          <w:rFonts w:ascii="Times New Roman" w:hAnsi="Times New Roman"/>
          <w:lang w:val="lt-LT"/>
        </w:rPr>
        <w:sym w:font="Symbol" w:char="F0B0"/>
      </w:r>
      <w:r w:rsidRPr="0070757C">
        <w:rPr>
          <w:rFonts w:ascii="Times New Roman" w:hAnsi="Times New Roman"/>
          <w:lang w:val="lt-LT"/>
        </w:rPr>
        <w:t>C). Negalima užšaldyti.</w:t>
      </w:r>
    </w:p>
    <w:p w14:paraId="7FA13C04"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67885F0F"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75B3BB28" w14:textId="4C35834D" w:rsidR="002C0EF5" w:rsidRPr="004D2B56" w:rsidRDefault="002C0EF5" w:rsidP="002C0EF5">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b/>
          <w:lang w:val="lt-LT" w:eastAsia="zh-CN"/>
        </w:rPr>
      </w:pPr>
      <w:r w:rsidRPr="004D2B56">
        <w:rPr>
          <w:rFonts w:ascii="Times New Roman" w:eastAsia="SimSun" w:hAnsi="Times New Roman"/>
          <w:b/>
          <w:lang w:val="lt-LT" w:eastAsia="zh-CN"/>
        </w:rPr>
        <w:t>10.</w:t>
      </w:r>
      <w:r w:rsidRPr="004D2B56">
        <w:rPr>
          <w:rFonts w:ascii="Times New Roman" w:eastAsia="SimSun" w:hAnsi="Times New Roman"/>
          <w:b/>
          <w:lang w:val="lt-LT" w:eastAsia="zh-CN"/>
        </w:rPr>
        <w:tab/>
        <w:t>SPECIALIOS ATSARGUMO PRIEMONĖS DĖL NESUVARTOTO VAISTINIO PREPARATO AR JO ATLIEKŲ TVARKYMO (JEI REIKIA)</w:t>
      </w:r>
      <w:r w:rsidR="00390A27">
        <w:rPr>
          <w:rFonts w:ascii="Times New Roman" w:eastAsia="SimSun" w:hAnsi="Times New Roman"/>
          <w:b/>
          <w:lang w:val="lt-LT" w:eastAsia="zh-CN"/>
        </w:rPr>
        <w:fldChar w:fldCharType="begin"/>
      </w:r>
      <w:r w:rsidR="00390A27">
        <w:rPr>
          <w:rFonts w:ascii="Times New Roman" w:eastAsia="SimSun" w:hAnsi="Times New Roman"/>
          <w:b/>
          <w:lang w:val="lt-LT" w:eastAsia="zh-CN"/>
        </w:rPr>
        <w:instrText xml:space="preserve"> DOCVARIABLE VAULT_ND_183c494a-251e-4475-8df4-c700015a6770 \* MERGEFORMAT </w:instrText>
      </w:r>
      <w:r w:rsidR="00390A27">
        <w:rPr>
          <w:rFonts w:ascii="Times New Roman" w:eastAsia="SimSun" w:hAnsi="Times New Roman"/>
          <w:b/>
          <w:lang w:val="lt-LT" w:eastAsia="zh-CN"/>
        </w:rPr>
        <w:fldChar w:fldCharType="separate"/>
      </w:r>
      <w:r w:rsidR="00390A27">
        <w:rPr>
          <w:rFonts w:ascii="Times New Roman" w:eastAsia="SimSun" w:hAnsi="Times New Roman"/>
          <w:b/>
          <w:lang w:val="lt-LT" w:eastAsia="zh-CN"/>
        </w:rPr>
        <w:t xml:space="preserve"> </w:t>
      </w:r>
      <w:r w:rsidR="00390A27">
        <w:rPr>
          <w:rFonts w:ascii="Times New Roman" w:eastAsia="SimSun" w:hAnsi="Times New Roman"/>
          <w:b/>
          <w:lang w:val="lt-LT" w:eastAsia="zh-CN"/>
        </w:rPr>
        <w:fldChar w:fldCharType="end"/>
      </w:r>
    </w:p>
    <w:p w14:paraId="0B1FDF47"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60C55014"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0C9DEC54" w14:textId="25EF7B47" w:rsidR="002C0EF5" w:rsidRPr="004D2B56" w:rsidRDefault="002C0EF5" w:rsidP="002C0EF5">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b/>
          <w:lang w:val="lt-LT" w:eastAsia="zh-CN"/>
        </w:rPr>
      </w:pPr>
      <w:r w:rsidRPr="004D2B56">
        <w:rPr>
          <w:rFonts w:ascii="Times New Roman" w:eastAsia="SimSun" w:hAnsi="Times New Roman"/>
          <w:b/>
          <w:lang w:val="lt-LT" w:eastAsia="zh-CN"/>
        </w:rPr>
        <w:t>11.</w:t>
      </w:r>
      <w:r w:rsidRPr="004D2B56">
        <w:rPr>
          <w:rFonts w:ascii="Times New Roman" w:eastAsia="SimSun" w:hAnsi="Times New Roman"/>
          <w:b/>
          <w:lang w:val="lt-LT" w:eastAsia="zh-CN"/>
        </w:rPr>
        <w:tab/>
      </w:r>
      <w:r w:rsidRPr="004D2B56">
        <w:rPr>
          <w:rFonts w:ascii="Times New Roman" w:eastAsia="SimSun" w:hAnsi="Times New Roman"/>
          <w:b/>
          <w:caps/>
          <w:lang w:val="lt-LT" w:eastAsia="zh-CN"/>
        </w:rPr>
        <w:t>rEGISTRUOTOJO PAVADINIMAS IR ADRESAS</w:t>
      </w:r>
      <w:r w:rsidR="00390A27">
        <w:rPr>
          <w:rFonts w:ascii="Times New Roman" w:eastAsia="SimSun" w:hAnsi="Times New Roman"/>
          <w:b/>
          <w:caps/>
          <w:lang w:val="lt-LT" w:eastAsia="zh-CN"/>
        </w:rPr>
        <w:fldChar w:fldCharType="begin"/>
      </w:r>
      <w:r w:rsidR="00390A27">
        <w:rPr>
          <w:rFonts w:ascii="Times New Roman" w:eastAsia="SimSun" w:hAnsi="Times New Roman"/>
          <w:b/>
          <w:caps/>
          <w:lang w:val="lt-LT" w:eastAsia="zh-CN"/>
        </w:rPr>
        <w:instrText xml:space="preserve"> DOCVARIABLE VAULT_ND_ba12f159-0e05-4914-849b-c9f94fd03762 \* MERGEFORMAT </w:instrText>
      </w:r>
      <w:r w:rsidR="00390A27">
        <w:rPr>
          <w:rFonts w:ascii="Times New Roman" w:eastAsia="SimSun" w:hAnsi="Times New Roman"/>
          <w:b/>
          <w:caps/>
          <w:lang w:val="lt-LT" w:eastAsia="zh-CN"/>
        </w:rPr>
        <w:fldChar w:fldCharType="separate"/>
      </w:r>
      <w:r w:rsidR="00390A27">
        <w:rPr>
          <w:rFonts w:ascii="Times New Roman" w:eastAsia="SimSun" w:hAnsi="Times New Roman"/>
          <w:b/>
          <w:caps/>
          <w:lang w:val="lt-LT" w:eastAsia="zh-CN"/>
        </w:rPr>
        <w:t xml:space="preserve"> </w:t>
      </w:r>
      <w:r w:rsidR="00390A27">
        <w:rPr>
          <w:rFonts w:ascii="Times New Roman" w:eastAsia="SimSun" w:hAnsi="Times New Roman"/>
          <w:b/>
          <w:caps/>
          <w:lang w:val="lt-LT" w:eastAsia="zh-CN"/>
        </w:rPr>
        <w:fldChar w:fldCharType="end"/>
      </w:r>
    </w:p>
    <w:p w14:paraId="21801CEC"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4B864843" w14:textId="77777777" w:rsidR="005C4355" w:rsidRPr="005C4355" w:rsidRDefault="005C4355" w:rsidP="005C4355">
      <w:pPr>
        <w:spacing w:after="0" w:line="240" w:lineRule="auto"/>
        <w:rPr>
          <w:rFonts w:ascii="Times New Roman" w:eastAsia="MS Mincho" w:hAnsi="Times New Roman"/>
          <w:lang w:val="ru-RU" w:eastAsia="lt-LT"/>
        </w:rPr>
      </w:pPr>
      <w:r w:rsidRPr="005C4355">
        <w:rPr>
          <w:rFonts w:ascii="Times New Roman" w:eastAsia="MS Mincho" w:hAnsi="Times New Roman"/>
          <w:lang w:val="ru-RU" w:eastAsia="lt-LT"/>
        </w:rPr>
        <w:t xml:space="preserve">Sanofi </w:t>
      </w:r>
      <w:proofErr w:type="spellStart"/>
      <w:r w:rsidRPr="005C4355">
        <w:rPr>
          <w:rFonts w:ascii="Times New Roman" w:eastAsia="MS Mincho" w:hAnsi="Times New Roman"/>
          <w:lang w:val="ru-RU" w:eastAsia="lt-LT"/>
        </w:rPr>
        <w:t>Winthrop</w:t>
      </w:r>
      <w:proofErr w:type="spellEnd"/>
      <w:r w:rsidRPr="005C4355">
        <w:rPr>
          <w:rFonts w:ascii="Times New Roman" w:eastAsia="MS Mincho" w:hAnsi="Times New Roman"/>
          <w:lang w:val="ru-RU" w:eastAsia="lt-LT"/>
        </w:rPr>
        <w:t xml:space="preserve"> </w:t>
      </w:r>
      <w:proofErr w:type="spellStart"/>
      <w:r w:rsidRPr="005C4355">
        <w:rPr>
          <w:rFonts w:ascii="Times New Roman" w:eastAsia="MS Mincho" w:hAnsi="Times New Roman"/>
          <w:lang w:val="ru-RU" w:eastAsia="lt-LT"/>
        </w:rPr>
        <w:t>Industrie</w:t>
      </w:r>
      <w:proofErr w:type="spellEnd"/>
    </w:p>
    <w:p w14:paraId="798F153E" w14:textId="77777777" w:rsidR="005C4355" w:rsidRPr="005C4355" w:rsidRDefault="005C4355" w:rsidP="005C4355">
      <w:pPr>
        <w:spacing w:after="0" w:line="240" w:lineRule="auto"/>
        <w:rPr>
          <w:rFonts w:ascii="Times New Roman" w:eastAsia="MS Mincho" w:hAnsi="Times New Roman"/>
          <w:lang w:val="ru-RU" w:eastAsia="lt-LT"/>
        </w:rPr>
      </w:pPr>
      <w:r w:rsidRPr="005C4355">
        <w:rPr>
          <w:rFonts w:ascii="Times New Roman" w:eastAsia="MS Mincho" w:hAnsi="Times New Roman"/>
          <w:lang w:val="ru-RU" w:eastAsia="lt-LT"/>
        </w:rPr>
        <w:t>8</w:t>
      </w:r>
      <w:r w:rsidRPr="005C4355">
        <w:rPr>
          <w:rFonts w:ascii="Times New Roman" w:eastAsia="MS Mincho" w:hAnsi="Times New Roman"/>
          <w:lang w:eastAsia="lt-LT"/>
        </w:rPr>
        <w:t>2</w:t>
      </w:r>
      <w:r w:rsidRPr="005C4355">
        <w:rPr>
          <w:rFonts w:ascii="Times New Roman" w:eastAsia="MS Mincho" w:hAnsi="Times New Roman"/>
          <w:lang w:val="ru-RU" w:eastAsia="lt-LT"/>
        </w:rPr>
        <w:t xml:space="preserve"> </w:t>
      </w:r>
      <w:r w:rsidRPr="005C4355">
        <w:rPr>
          <w:rFonts w:ascii="Times New Roman" w:eastAsia="MS Mincho" w:hAnsi="Times New Roman"/>
          <w:lang w:eastAsia="lt-LT"/>
        </w:rPr>
        <w:t>a</w:t>
      </w:r>
      <w:proofErr w:type="spellStart"/>
      <w:r w:rsidRPr="005C4355">
        <w:rPr>
          <w:rFonts w:ascii="Times New Roman" w:eastAsia="MS Mincho" w:hAnsi="Times New Roman"/>
          <w:lang w:val="ru-RU" w:eastAsia="lt-LT"/>
        </w:rPr>
        <w:t>venue</w:t>
      </w:r>
      <w:proofErr w:type="spellEnd"/>
      <w:r w:rsidRPr="005C4355">
        <w:rPr>
          <w:rFonts w:ascii="Times New Roman" w:eastAsia="MS Mincho" w:hAnsi="Times New Roman"/>
          <w:lang w:val="ru-RU" w:eastAsia="lt-LT"/>
        </w:rPr>
        <w:t xml:space="preserve"> </w:t>
      </w:r>
      <w:proofErr w:type="spellStart"/>
      <w:r w:rsidRPr="005C4355">
        <w:rPr>
          <w:rFonts w:ascii="Times New Roman" w:eastAsia="MS Mincho" w:hAnsi="Times New Roman"/>
          <w:lang w:val="ru-RU" w:eastAsia="lt-LT"/>
        </w:rPr>
        <w:t>Raspail</w:t>
      </w:r>
      <w:proofErr w:type="spellEnd"/>
    </w:p>
    <w:p w14:paraId="012EE2BD" w14:textId="77777777" w:rsidR="005C4355" w:rsidRPr="005C4355" w:rsidRDefault="005C4355" w:rsidP="005C4355">
      <w:pPr>
        <w:spacing w:after="0" w:line="240" w:lineRule="auto"/>
        <w:rPr>
          <w:rFonts w:ascii="Times New Roman" w:eastAsia="MS Mincho" w:hAnsi="Times New Roman"/>
          <w:lang w:eastAsia="lt-LT"/>
        </w:rPr>
      </w:pPr>
      <w:r w:rsidRPr="005C4355">
        <w:rPr>
          <w:rFonts w:ascii="Times New Roman" w:eastAsia="MS Mincho" w:hAnsi="Times New Roman"/>
          <w:lang w:val="ru-RU" w:eastAsia="lt-LT"/>
        </w:rPr>
        <w:t xml:space="preserve">94250 </w:t>
      </w:r>
      <w:proofErr w:type="spellStart"/>
      <w:r w:rsidRPr="005C4355">
        <w:rPr>
          <w:rFonts w:ascii="Times New Roman" w:eastAsia="MS Mincho" w:hAnsi="Times New Roman"/>
          <w:lang w:val="ru-RU" w:eastAsia="lt-LT"/>
        </w:rPr>
        <w:t>Gentilly</w:t>
      </w:r>
      <w:proofErr w:type="spellEnd"/>
    </w:p>
    <w:p w14:paraId="4BEDA79B" w14:textId="7EBD1FD5" w:rsidR="002C0EF5" w:rsidRDefault="005C4355" w:rsidP="005C4355">
      <w:pPr>
        <w:tabs>
          <w:tab w:val="left" w:pos="567"/>
        </w:tabs>
        <w:spacing w:after="0" w:line="260" w:lineRule="exact"/>
        <w:rPr>
          <w:rFonts w:ascii="Times New Roman" w:eastAsia="SimSun" w:hAnsi="Times New Roman"/>
          <w:lang w:val="lt-LT" w:eastAsia="zh-CN"/>
        </w:rPr>
      </w:pPr>
      <w:proofErr w:type="spellStart"/>
      <w:r w:rsidRPr="005C4355">
        <w:rPr>
          <w:rFonts w:ascii="Times New Roman" w:eastAsia="MS Mincho" w:hAnsi="Times New Roman"/>
          <w:lang w:eastAsia="lt-LT"/>
        </w:rPr>
        <w:t>Pranc</w:t>
      </w:r>
      <w:r w:rsidRPr="005C4355">
        <w:rPr>
          <w:rFonts w:ascii="Times New Roman" w:eastAsia="MS Mincho" w:hAnsi="Times New Roman"/>
          <w:lang w:val="lt-LT" w:eastAsia="lt-LT"/>
        </w:rPr>
        <w:t>ūzija</w:t>
      </w:r>
      <w:proofErr w:type="spellEnd"/>
    </w:p>
    <w:p w14:paraId="5461B7A2" w14:textId="77777777" w:rsidR="005C4355" w:rsidRPr="004D2B56" w:rsidRDefault="005C4355" w:rsidP="002C0EF5">
      <w:pPr>
        <w:tabs>
          <w:tab w:val="left" w:pos="567"/>
        </w:tabs>
        <w:spacing w:after="0" w:line="260" w:lineRule="exact"/>
        <w:rPr>
          <w:rFonts w:ascii="Times New Roman" w:eastAsia="SimSun" w:hAnsi="Times New Roman"/>
          <w:lang w:val="lt-LT" w:eastAsia="zh-CN"/>
        </w:rPr>
      </w:pPr>
    </w:p>
    <w:p w14:paraId="7743D3FA"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00280287" w14:textId="3DEDA09C" w:rsidR="002C0EF5" w:rsidRPr="004D2B56" w:rsidRDefault="002C0EF5" w:rsidP="002C0EF5">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lang w:val="lt-LT" w:eastAsia="zh-CN"/>
        </w:rPr>
      </w:pPr>
      <w:r w:rsidRPr="004D2B56">
        <w:rPr>
          <w:rFonts w:ascii="Times New Roman" w:eastAsia="SimSun" w:hAnsi="Times New Roman"/>
          <w:b/>
          <w:lang w:val="lt-LT" w:eastAsia="zh-CN"/>
        </w:rPr>
        <w:t>12.</w:t>
      </w:r>
      <w:r w:rsidRPr="004D2B56">
        <w:rPr>
          <w:rFonts w:ascii="Times New Roman" w:eastAsia="SimSun" w:hAnsi="Times New Roman"/>
          <w:b/>
          <w:lang w:val="lt-LT" w:eastAsia="zh-CN"/>
        </w:rPr>
        <w:tab/>
        <w:t>REGISTRACIJOS PAŽYMĖJIMO NUMERIS (-IAI)</w:t>
      </w:r>
      <w:r w:rsidR="00390A27">
        <w:rPr>
          <w:rFonts w:ascii="Times New Roman" w:eastAsia="SimSun" w:hAnsi="Times New Roman"/>
          <w:b/>
          <w:lang w:val="lt-LT" w:eastAsia="zh-CN"/>
        </w:rPr>
        <w:fldChar w:fldCharType="begin"/>
      </w:r>
      <w:r w:rsidR="00390A27">
        <w:rPr>
          <w:rFonts w:ascii="Times New Roman" w:eastAsia="SimSun" w:hAnsi="Times New Roman"/>
          <w:b/>
          <w:lang w:val="lt-LT" w:eastAsia="zh-CN"/>
        </w:rPr>
        <w:instrText xml:space="preserve"> DOCVARIABLE VAULT_ND_c9a7b879-254b-40ed-8ddd-b7526ba4632b \* MERGEFORMAT </w:instrText>
      </w:r>
      <w:r w:rsidR="00390A27">
        <w:rPr>
          <w:rFonts w:ascii="Times New Roman" w:eastAsia="SimSun" w:hAnsi="Times New Roman"/>
          <w:b/>
          <w:lang w:val="lt-LT" w:eastAsia="zh-CN"/>
        </w:rPr>
        <w:fldChar w:fldCharType="separate"/>
      </w:r>
      <w:r w:rsidR="00390A27">
        <w:rPr>
          <w:rFonts w:ascii="Times New Roman" w:eastAsia="SimSun" w:hAnsi="Times New Roman"/>
          <w:b/>
          <w:lang w:val="lt-LT" w:eastAsia="zh-CN"/>
        </w:rPr>
        <w:t xml:space="preserve"> </w:t>
      </w:r>
      <w:r w:rsidR="00390A27">
        <w:rPr>
          <w:rFonts w:ascii="Times New Roman" w:eastAsia="SimSun" w:hAnsi="Times New Roman"/>
          <w:b/>
          <w:lang w:val="lt-LT" w:eastAsia="zh-CN"/>
        </w:rPr>
        <w:fldChar w:fldCharType="end"/>
      </w:r>
    </w:p>
    <w:p w14:paraId="19F5AD51"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0106BFB8" w14:textId="77777777" w:rsidR="002C0EF5" w:rsidRPr="00823169" w:rsidRDefault="002C0EF5" w:rsidP="002C0EF5">
      <w:pPr>
        <w:tabs>
          <w:tab w:val="left" w:pos="567"/>
        </w:tabs>
        <w:spacing w:after="0" w:line="260" w:lineRule="exact"/>
        <w:ind w:right="-108"/>
        <w:rPr>
          <w:rFonts w:ascii="Times New Roman" w:eastAsia="SimSun" w:hAnsi="Times New Roman"/>
          <w:highlight w:val="lightGray"/>
          <w:lang w:val="lt-LT" w:eastAsia="zh-CN"/>
        </w:rPr>
      </w:pPr>
      <w:r w:rsidRPr="00823169">
        <w:rPr>
          <w:rFonts w:ascii="Times New Roman" w:eastAsia="SimSun" w:hAnsi="Times New Roman"/>
          <w:highlight w:val="lightGray"/>
          <w:lang w:val="lt-LT" w:eastAsia="zh-CN"/>
        </w:rPr>
        <w:t>Flakonas miltelių, užpildytas švirkštas suspensijos (0,5 ml) be adatos, N1 - LT/1/99/3124/001</w:t>
      </w:r>
    </w:p>
    <w:p w14:paraId="7AF595AB" w14:textId="77777777" w:rsidR="002C0EF5" w:rsidRPr="00823169" w:rsidRDefault="002C0EF5" w:rsidP="002C0EF5">
      <w:pPr>
        <w:tabs>
          <w:tab w:val="left" w:pos="567"/>
        </w:tabs>
        <w:spacing w:after="0" w:line="260" w:lineRule="exact"/>
        <w:ind w:right="-108"/>
        <w:rPr>
          <w:rFonts w:ascii="Times New Roman" w:eastAsia="SimSun" w:hAnsi="Times New Roman"/>
          <w:highlight w:val="lightGray"/>
          <w:lang w:val="lt-LT" w:eastAsia="zh-CN"/>
        </w:rPr>
      </w:pPr>
      <w:r w:rsidRPr="00823169">
        <w:rPr>
          <w:rFonts w:ascii="Times New Roman" w:eastAsia="SimSun" w:hAnsi="Times New Roman"/>
          <w:highlight w:val="lightGray"/>
          <w:lang w:val="lt-LT" w:eastAsia="zh-CN"/>
        </w:rPr>
        <w:t>Flakonas miltelių, užpildytas švirkštas suspensijos (0,5 ml) su prijungta adata, N1 - LT/1/99/3124/002</w:t>
      </w:r>
    </w:p>
    <w:p w14:paraId="3A7BAA61" w14:textId="77777777" w:rsidR="002C0EF5" w:rsidRPr="00823169" w:rsidRDefault="002C0EF5" w:rsidP="002C0EF5">
      <w:pPr>
        <w:tabs>
          <w:tab w:val="left" w:pos="567"/>
        </w:tabs>
        <w:spacing w:after="0" w:line="260" w:lineRule="exact"/>
        <w:ind w:right="-108"/>
        <w:rPr>
          <w:rFonts w:ascii="Times New Roman" w:eastAsia="SimSun" w:hAnsi="Times New Roman"/>
          <w:highlight w:val="lightGray"/>
          <w:lang w:val="lt-LT" w:eastAsia="zh-CN"/>
        </w:rPr>
      </w:pPr>
      <w:r w:rsidRPr="00823169">
        <w:rPr>
          <w:rFonts w:ascii="Times New Roman" w:eastAsia="SimSun" w:hAnsi="Times New Roman"/>
          <w:highlight w:val="lightGray"/>
          <w:lang w:val="lt-LT" w:eastAsia="zh-CN"/>
        </w:rPr>
        <w:t>Flakonas miltelių, užpildytas švirkštas suspensijos (0,5 ml) su prijungta adata, N10 - LT/1/99/3124/005</w:t>
      </w:r>
    </w:p>
    <w:p w14:paraId="354419FD" w14:textId="77777777" w:rsidR="002C0EF5" w:rsidRPr="00823169" w:rsidRDefault="002C0EF5" w:rsidP="002C0EF5">
      <w:pPr>
        <w:tabs>
          <w:tab w:val="left" w:pos="567"/>
        </w:tabs>
        <w:spacing w:after="0" w:line="260" w:lineRule="exact"/>
        <w:ind w:right="-108"/>
        <w:rPr>
          <w:rFonts w:ascii="Times New Roman" w:eastAsia="SimSun" w:hAnsi="Times New Roman"/>
          <w:highlight w:val="lightGray"/>
          <w:lang w:val="lt-LT" w:eastAsia="zh-CN"/>
        </w:rPr>
      </w:pPr>
      <w:r w:rsidRPr="00823169">
        <w:rPr>
          <w:rFonts w:ascii="Times New Roman" w:eastAsia="SimSun" w:hAnsi="Times New Roman"/>
          <w:highlight w:val="lightGray"/>
          <w:lang w:val="lt-LT" w:eastAsia="zh-CN"/>
        </w:rPr>
        <w:t>Flakonas miltelių, užpildytas švirkštas suspensijos (0,5 ml) su atskira adata, N1 - LT/1/99/3124/003</w:t>
      </w:r>
    </w:p>
    <w:p w14:paraId="10A5D515" w14:textId="77777777" w:rsidR="002C0EF5" w:rsidRPr="004D2B56" w:rsidRDefault="002C0EF5" w:rsidP="002C0EF5">
      <w:pPr>
        <w:tabs>
          <w:tab w:val="left" w:pos="567"/>
        </w:tabs>
        <w:spacing w:after="0" w:line="260" w:lineRule="exact"/>
        <w:ind w:right="-108"/>
        <w:rPr>
          <w:rFonts w:ascii="Times New Roman" w:eastAsia="SimSun" w:hAnsi="Times New Roman"/>
          <w:lang w:val="lt-LT" w:eastAsia="zh-CN"/>
        </w:rPr>
      </w:pPr>
      <w:r w:rsidRPr="00823169">
        <w:rPr>
          <w:rFonts w:ascii="Times New Roman" w:eastAsia="SimSun" w:hAnsi="Times New Roman"/>
          <w:highlight w:val="lightGray"/>
          <w:lang w:val="lt-LT" w:eastAsia="zh-CN"/>
        </w:rPr>
        <w:t>Flakonas miltelių, užpildytas švirkštas suspensijos (0,5 ml) su 2 atskiromis adatomis, N1 - LT/1/99/3124/004</w:t>
      </w:r>
    </w:p>
    <w:p w14:paraId="44EC35C2" w14:textId="77777777" w:rsidR="002C0EF5" w:rsidRPr="004D2B56" w:rsidRDefault="002C0EF5" w:rsidP="002C0EF5">
      <w:pPr>
        <w:tabs>
          <w:tab w:val="left" w:pos="567"/>
        </w:tabs>
        <w:spacing w:after="0" w:line="260" w:lineRule="exact"/>
        <w:ind w:right="-108"/>
        <w:rPr>
          <w:rFonts w:ascii="Times New Roman" w:eastAsia="SimSun" w:hAnsi="Times New Roman"/>
          <w:lang w:val="lt-LT" w:eastAsia="zh-CN"/>
        </w:rPr>
      </w:pPr>
      <w:r w:rsidRPr="00823169">
        <w:rPr>
          <w:rFonts w:ascii="Times New Roman" w:eastAsia="SimSun" w:hAnsi="Times New Roman"/>
          <w:highlight w:val="lightGray"/>
          <w:lang w:val="lt-LT" w:eastAsia="zh-CN"/>
        </w:rPr>
        <w:t>Flakonas miltelių, užpildytas švirkštas suspensijos (0,5 ml) su 2 atskiromis adatomis, N10 -</w:t>
      </w:r>
      <w:r w:rsidRPr="004D2B56">
        <w:rPr>
          <w:rFonts w:ascii="Times New Roman" w:eastAsia="SimSun" w:hAnsi="Times New Roman"/>
          <w:lang w:val="lt-LT" w:eastAsia="zh-CN"/>
        </w:rPr>
        <w:t xml:space="preserve"> LT/1/99/3124/006</w:t>
      </w:r>
    </w:p>
    <w:p w14:paraId="34D736FB"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3F651D6A"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25264A5E" w14:textId="29B5EE5F" w:rsidR="002C0EF5" w:rsidRPr="004D2B56" w:rsidRDefault="002C0EF5" w:rsidP="002C0EF5">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lang w:val="lt-LT" w:eastAsia="zh-CN"/>
        </w:rPr>
      </w:pPr>
      <w:r w:rsidRPr="004D2B56">
        <w:rPr>
          <w:rFonts w:ascii="Times New Roman" w:eastAsia="SimSun" w:hAnsi="Times New Roman"/>
          <w:b/>
          <w:lang w:val="lt-LT" w:eastAsia="zh-CN"/>
        </w:rPr>
        <w:t>13.</w:t>
      </w:r>
      <w:r w:rsidRPr="004D2B56">
        <w:rPr>
          <w:rFonts w:ascii="Times New Roman" w:eastAsia="SimSun" w:hAnsi="Times New Roman"/>
          <w:b/>
          <w:lang w:val="lt-LT" w:eastAsia="zh-CN"/>
        </w:rPr>
        <w:tab/>
        <w:t>SERIJOS NUMERIS</w:t>
      </w:r>
      <w:r w:rsidR="00390A27">
        <w:rPr>
          <w:rFonts w:ascii="Times New Roman" w:eastAsia="SimSun" w:hAnsi="Times New Roman"/>
          <w:b/>
          <w:lang w:val="lt-LT" w:eastAsia="zh-CN"/>
        </w:rPr>
        <w:fldChar w:fldCharType="begin"/>
      </w:r>
      <w:r w:rsidR="00390A27">
        <w:rPr>
          <w:rFonts w:ascii="Times New Roman" w:eastAsia="SimSun" w:hAnsi="Times New Roman"/>
          <w:b/>
          <w:lang w:val="lt-LT" w:eastAsia="zh-CN"/>
        </w:rPr>
        <w:instrText xml:space="preserve"> DOCVARIABLE VAULT_ND_b7b7442e-75a7-497f-be0e-c8108eb083af \* MERGEFORMAT </w:instrText>
      </w:r>
      <w:r w:rsidR="00390A27">
        <w:rPr>
          <w:rFonts w:ascii="Times New Roman" w:eastAsia="SimSun" w:hAnsi="Times New Roman"/>
          <w:b/>
          <w:lang w:val="lt-LT" w:eastAsia="zh-CN"/>
        </w:rPr>
        <w:fldChar w:fldCharType="separate"/>
      </w:r>
      <w:r w:rsidR="00390A27">
        <w:rPr>
          <w:rFonts w:ascii="Times New Roman" w:eastAsia="SimSun" w:hAnsi="Times New Roman"/>
          <w:b/>
          <w:lang w:val="lt-LT" w:eastAsia="zh-CN"/>
        </w:rPr>
        <w:t xml:space="preserve"> </w:t>
      </w:r>
      <w:r w:rsidR="00390A27">
        <w:rPr>
          <w:rFonts w:ascii="Times New Roman" w:eastAsia="SimSun" w:hAnsi="Times New Roman"/>
          <w:b/>
          <w:lang w:val="lt-LT" w:eastAsia="zh-CN"/>
        </w:rPr>
        <w:fldChar w:fldCharType="end"/>
      </w:r>
    </w:p>
    <w:p w14:paraId="48FFD057"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18E86B6E" w14:textId="77777777" w:rsidR="002C0EF5" w:rsidRPr="004D2B56" w:rsidRDefault="00700B9B" w:rsidP="002C0EF5">
      <w:pPr>
        <w:tabs>
          <w:tab w:val="left" w:pos="567"/>
        </w:tabs>
        <w:spacing w:after="0" w:line="260" w:lineRule="exact"/>
        <w:rPr>
          <w:rFonts w:ascii="Times New Roman" w:eastAsia="SimSun" w:hAnsi="Times New Roman"/>
          <w:lang w:val="lt-LT" w:eastAsia="zh-CN"/>
        </w:rPr>
      </w:pPr>
      <w:r w:rsidRPr="004D2B56">
        <w:rPr>
          <w:rFonts w:ascii="Times New Roman" w:eastAsia="SimSun" w:hAnsi="Times New Roman"/>
          <w:lang w:val="lt-LT" w:eastAsia="zh-CN"/>
        </w:rPr>
        <w:t>Lot</w:t>
      </w:r>
    </w:p>
    <w:p w14:paraId="276E1BED"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46321915"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0AF90722" w14:textId="39567D56" w:rsidR="002C0EF5" w:rsidRPr="004D2B56" w:rsidRDefault="002C0EF5" w:rsidP="002C0EF5">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lang w:val="lt-LT" w:eastAsia="zh-CN"/>
        </w:rPr>
      </w:pPr>
      <w:r w:rsidRPr="004D2B56">
        <w:rPr>
          <w:rFonts w:ascii="Times New Roman" w:eastAsia="SimSun" w:hAnsi="Times New Roman"/>
          <w:b/>
          <w:lang w:val="lt-LT" w:eastAsia="zh-CN"/>
        </w:rPr>
        <w:t>14.</w:t>
      </w:r>
      <w:r w:rsidRPr="004D2B56">
        <w:rPr>
          <w:rFonts w:ascii="Times New Roman" w:eastAsia="SimSun" w:hAnsi="Times New Roman"/>
          <w:b/>
          <w:lang w:val="lt-LT" w:eastAsia="zh-CN"/>
        </w:rPr>
        <w:tab/>
        <w:t>PARDAVIMO (IŠDAVIMO) TVARKA</w:t>
      </w:r>
      <w:r w:rsidR="00390A27">
        <w:rPr>
          <w:rFonts w:ascii="Times New Roman" w:eastAsia="SimSun" w:hAnsi="Times New Roman"/>
          <w:b/>
          <w:lang w:val="lt-LT" w:eastAsia="zh-CN"/>
        </w:rPr>
        <w:fldChar w:fldCharType="begin"/>
      </w:r>
      <w:r w:rsidR="00390A27">
        <w:rPr>
          <w:rFonts w:ascii="Times New Roman" w:eastAsia="SimSun" w:hAnsi="Times New Roman"/>
          <w:b/>
          <w:lang w:val="lt-LT" w:eastAsia="zh-CN"/>
        </w:rPr>
        <w:instrText xml:space="preserve"> DOCVARIABLE VAULT_ND_77547627-b54b-43ea-aea2-1a02187c06ba \* MERGEFORMAT </w:instrText>
      </w:r>
      <w:r w:rsidR="00390A27">
        <w:rPr>
          <w:rFonts w:ascii="Times New Roman" w:eastAsia="SimSun" w:hAnsi="Times New Roman"/>
          <w:b/>
          <w:lang w:val="lt-LT" w:eastAsia="zh-CN"/>
        </w:rPr>
        <w:fldChar w:fldCharType="separate"/>
      </w:r>
      <w:r w:rsidR="00390A27">
        <w:rPr>
          <w:rFonts w:ascii="Times New Roman" w:eastAsia="SimSun" w:hAnsi="Times New Roman"/>
          <w:b/>
          <w:lang w:val="lt-LT" w:eastAsia="zh-CN"/>
        </w:rPr>
        <w:t xml:space="preserve"> </w:t>
      </w:r>
      <w:r w:rsidR="00390A27">
        <w:rPr>
          <w:rFonts w:ascii="Times New Roman" w:eastAsia="SimSun" w:hAnsi="Times New Roman"/>
          <w:b/>
          <w:lang w:val="lt-LT" w:eastAsia="zh-CN"/>
        </w:rPr>
        <w:fldChar w:fldCharType="end"/>
      </w:r>
    </w:p>
    <w:p w14:paraId="0E93684A"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4814968E" w14:textId="7161C3E8" w:rsidR="002C0EF5" w:rsidRPr="0070757C" w:rsidRDefault="002C0EF5" w:rsidP="002C0EF5">
      <w:pPr>
        <w:tabs>
          <w:tab w:val="left" w:pos="567"/>
        </w:tabs>
        <w:spacing w:after="0" w:line="240" w:lineRule="auto"/>
        <w:rPr>
          <w:rFonts w:ascii="Times New Roman" w:hAnsi="Times New Roman"/>
          <w:lang w:val="lt-LT"/>
        </w:rPr>
      </w:pPr>
      <w:r w:rsidRPr="0070757C">
        <w:rPr>
          <w:rFonts w:ascii="Times New Roman" w:hAnsi="Times New Roman"/>
          <w:lang w:val="lt-LT"/>
        </w:rPr>
        <w:t>Receptinis vaistas</w:t>
      </w:r>
      <w:r w:rsidR="00413FAD">
        <w:rPr>
          <w:rFonts w:ascii="Times New Roman" w:hAnsi="Times New Roman"/>
          <w:lang w:val="lt-LT"/>
        </w:rPr>
        <w:t>.</w:t>
      </w:r>
    </w:p>
    <w:p w14:paraId="58E09DDA"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3C148CFC"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7B7182C0" w14:textId="647513EB" w:rsidR="002C0EF5" w:rsidRPr="004D2B56" w:rsidRDefault="002C0EF5" w:rsidP="002C0EF5">
      <w:pPr>
        <w:suppressLineNumbers/>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lang w:val="lt-LT" w:eastAsia="zh-CN"/>
        </w:rPr>
      </w:pPr>
      <w:r w:rsidRPr="004D2B56">
        <w:rPr>
          <w:rFonts w:ascii="Times New Roman" w:eastAsia="SimSun" w:hAnsi="Times New Roman"/>
          <w:b/>
          <w:lang w:val="lt-LT" w:eastAsia="zh-CN"/>
        </w:rPr>
        <w:t>15.</w:t>
      </w:r>
      <w:r w:rsidRPr="004D2B56">
        <w:rPr>
          <w:rFonts w:ascii="Times New Roman" w:eastAsia="SimSun" w:hAnsi="Times New Roman"/>
          <w:b/>
          <w:lang w:val="lt-LT" w:eastAsia="zh-CN"/>
        </w:rPr>
        <w:tab/>
        <w:t>VARTOJIMO INSTRUKCIJA</w:t>
      </w:r>
      <w:r w:rsidR="00390A27">
        <w:rPr>
          <w:rFonts w:ascii="Times New Roman" w:eastAsia="SimSun" w:hAnsi="Times New Roman"/>
          <w:b/>
          <w:lang w:val="lt-LT" w:eastAsia="zh-CN"/>
        </w:rPr>
        <w:fldChar w:fldCharType="begin"/>
      </w:r>
      <w:r w:rsidR="00390A27">
        <w:rPr>
          <w:rFonts w:ascii="Times New Roman" w:eastAsia="SimSun" w:hAnsi="Times New Roman"/>
          <w:b/>
          <w:lang w:val="lt-LT" w:eastAsia="zh-CN"/>
        </w:rPr>
        <w:instrText xml:space="preserve"> DOCVARIABLE VAULT_ND_b300ed8b-e4ca-42b4-8dc3-31f1031e848d \* MERGEFORMAT </w:instrText>
      </w:r>
      <w:r w:rsidR="00390A27">
        <w:rPr>
          <w:rFonts w:ascii="Times New Roman" w:eastAsia="SimSun" w:hAnsi="Times New Roman"/>
          <w:b/>
          <w:lang w:val="lt-LT" w:eastAsia="zh-CN"/>
        </w:rPr>
        <w:fldChar w:fldCharType="separate"/>
      </w:r>
      <w:r w:rsidR="00390A27">
        <w:rPr>
          <w:rFonts w:ascii="Times New Roman" w:eastAsia="SimSun" w:hAnsi="Times New Roman"/>
          <w:b/>
          <w:lang w:val="lt-LT" w:eastAsia="zh-CN"/>
        </w:rPr>
        <w:t xml:space="preserve"> </w:t>
      </w:r>
      <w:r w:rsidR="00390A27">
        <w:rPr>
          <w:rFonts w:ascii="Times New Roman" w:eastAsia="SimSun" w:hAnsi="Times New Roman"/>
          <w:b/>
          <w:lang w:val="lt-LT" w:eastAsia="zh-CN"/>
        </w:rPr>
        <w:fldChar w:fldCharType="end"/>
      </w:r>
    </w:p>
    <w:p w14:paraId="4CB1EC78"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60C9A703"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3318FBC0" w14:textId="77777777" w:rsidR="002C0EF5" w:rsidRPr="004D2B56" w:rsidRDefault="002C0EF5" w:rsidP="002C0EF5">
      <w:pPr>
        <w:suppressLineNumbers/>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SimSun" w:hAnsi="Times New Roman"/>
          <w:lang w:val="lt-LT" w:eastAsia="zh-CN"/>
        </w:rPr>
      </w:pPr>
      <w:r w:rsidRPr="004D2B56">
        <w:rPr>
          <w:rFonts w:ascii="Times New Roman" w:eastAsia="SimSun" w:hAnsi="Times New Roman"/>
          <w:b/>
          <w:lang w:val="lt-LT" w:eastAsia="zh-CN"/>
        </w:rPr>
        <w:t>16.</w:t>
      </w:r>
      <w:r w:rsidRPr="004D2B56">
        <w:rPr>
          <w:rFonts w:ascii="Times New Roman" w:eastAsia="SimSun" w:hAnsi="Times New Roman"/>
          <w:b/>
          <w:lang w:val="lt-LT" w:eastAsia="zh-CN"/>
        </w:rPr>
        <w:tab/>
        <w:t>INFORMACIJA BRAILIO RAŠTU</w:t>
      </w:r>
    </w:p>
    <w:p w14:paraId="607ED089" w14:textId="77777777" w:rsidR="002C0EF5" w:rsidRPr="004D2B56" w:rsidRDefault="002C0EF5" w:rsidP="002C0EF5">
      <w:pPr>
        <w:tabs>
          <w:tab w:val="left" w:pos="567"/>
        </w:tabs>
        <w:spacing w:after="0" w:line="240" w:lineRule="auto"/>
        <w:rPr>
          <w:rFonts w:ascii="Times New Roman" w:eastAsia="SimSun" w:hAnsi="Times New Roman"/>
          <w:lang w:val="lt-LT" w:eastAsia="zh-CN"/>
        </w:rPr>
      </w:pPr>
    </w:p>
    <w:p w14:paraId="7C130529" w14:textId="49830E4A" w:rsidR="002C0EF5" w:rsidRPr="004D2B56" w:rsidRDefault="002C0EF5" w:rsidP="002C0EF5">
      <w:pPr>
        <w:tabs>
          <w:tab w:val="left" w:pos="567"/>
        </w:tabs>
        <w:spacing w:after="0" w:line="240" w:lineRule="auto"/>
        <w:rPr>
          <w:rFonts w:ascii="Times New Roman" w:eastAsia="SimSun" w:hAnsi="Times New Roman"/>
          <w:lang w:val="lt-LT" w:eastAsia="zh-CN"/>
        </w:rPr>
      </w:pPr>
      <w:r w:rsidRPr="00484917">
        <w:rPr>
          <w:rFonts w:ascii="Times New Roman" w:eastAsia="SimSun" w:hAnsi="Times New Roman"/>
          <w:highlight w:val="lightGray"/>
          <w:lang w:val="lt-LT" w:eastAsia="zh-CN"/>
        </w:rPr>
        <w:t xml:space="preserve">Priimtas </w:t>
      </w:r>
      <w:r w:rsidR="00484917" w:rsidRPr="00484917">
        <w:rPr>
          <w:rFonts w:ascii="Times New Roman" w:eastAsia="SimSun" w:hAnsi="Times New Roman"/>
          <w:highlight w:val="lightGray"/>
          <w:lang w:val="lt-LT" w:eastAsia="zh-CN"/>
        </w:rPr>
        <w:t>pagrindimas</w:t>
      </w:r>
      <w:r w:rsidRPr="00484917">
        <w:rPr>
          <w:rFonts w:ascii="Times New Roman" w:eastAsia="SimSun" w:hAnsi="Times New Roman"/>
          <w:highlight w:val="lightGray"/>
          <w:lang w:val="lt-LT" w:eastAsia="zh-CN"/>
        </w:rPr>
        <w:t xml:space="preserve"> informacijos Brailio raštu</w:t>
      </w:r>
      <w:r w:rsidR="00484917" w:rsidRPr="0018265D">
        <w:rPr>
          <w:rFonts w:ascii="Times New Roman" w:eastAsia="SimSun" w:hAnsi="Times New Roman"/>
          <w:highlight w:val="lightGray"/>
          <w:lang w:val="lt-LT" w:eastAsia="zh-CN"/>
        </w:rPr>
        <w:t xml:space="preserve"> nepateikti.</w:t>
      </w:r>
    </w:p>
    <w:p w14:paraId="00B9FD98" w14:textId="77777777" w:rsidR="002C0EF5" w:rsidRPr="004D2B56" w:rsidRDefault="002C0EF5" w:rsidP="002C0EF5">
      <w:pPr>
        <w:tabs>
          <w:tab w:val="left" w:pos="567"/>
        </w:tabs>
        <w:spacing w:after="0" w:line="260" w:lineRule="exact"/>
        <w:rPr>
          <w:rFonts w:ascii="Times New Roman" w:eastAsia="Times New Roman" w:hAnsi="Times New Roman"/>
          <w:noProof/>
          <w:shd w:val="clear" w:color="auto" w:fill="CCCCCC"/>
          <w:lang w:val="lt-LT"/>
        </w:rPr>
      </w:pPr>
    </w:p>
    <w:p w14:paraId="7A4261E5" w14:textId="77777777" w:rsidR="002C0EF5" w:rsidRPr="004D2B56" w:rsidRDefault="002C0EF5" w:rsidP="002C0EF5">
      <w:pPr>
        <w:tabs>
          <w:tab w:val="left" w:pos="567"/>
        </w:tabs>
        <w:spacing w:after="0" w:line="260" w:lineRule="exact"/>
        <w:rPr>
          <w:rFonts w:ascii="Times New Roman" w:eastAsia="Times New Roman" w:hAnsi="Times New Roman"/>
          <w:noProof/>
          <w:shd w:val="clear" w:color="auto" w:fill="CCCCCC"/>
          <w:lang w:val="lt-LT"/>
        </w:rPr>
      </w:pPr>
    </w:p>
    <w:p w14:paraId="5FB27870" w14:textId="59FF46A2" w:rsidR="002C0EF5" w:rsidRPr="0070757C" w:rsidRDefault="002C0EF5" w:rsidP="002C0EF5">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hAnsi="Times New Roman"/>
          <w:i/>
          <w:lang w:val="lt-LT"/>
        </w:rPr>
      </w:pPr>
      <w:r w:rsidRPr="0070757C">
        <w:rPr>
          <w:rFonts w:ascii="Times New Roman" w:hAnsi="Times New Roman"/>
          <w:b/>
          <w:lang w:val="lt-LT"/>
        </w:rPr>
        <w:t>17.</w:t>
      </w:r>
      <w:r w:rsidRPr="0070757C">
        <w:rPr>
          <w:rFonts w:ascii="Times New Roman" w:hAnsi="Times New Roman"/>
          <w:b/>
          <w:lang w:val="lt-LT"/>
        </w:rPr>
        <w:tab/>
        <w:t>UNIKALUS IDENTIFIKATORIUS – 2D BRŪKŠNINIS KODAS</w:t>
      </w:r>
      <w:r w:rsidR="00390A27">
        <w:rPr>
          <w:rFonts w:ascii="Times New Roman" w:hAnsi="Times New Roman"/>
          <w:b/>
          <w:lang w:val="lt-LT"/>
        </w:rPr>
        <w:fldChar w:fldCharType="begin"/>
      </w:r>
      <w:r w:rsidR="00390A27">
        <w:rPr>
          <w:rFonts w:ascii="Times New Roman" w:hAnsi="Times New Roman"/>
          <w:b/>
          <w:lang w:val="lt-LT"/>
        </w:rPr>
        <w:instrText xml:space="preserve"> DOCVARIABLE VAULT_ND_0b4de89c-15c8-43d3-b508-5d93b46bdb0b \* MERGEFORMAT </w:instrText>
      </w:r>
      <w:r w:rsidR="00390A27">
        <w:rPr>
          <w:rFonts w:ascii="Times New Roman" w:hAnsi="Times New Roman"/>
          <w:b/>
          <w:lang w:val="lt-LT"/>
        </w:rPr>
        <w:fldChar w:fldCharType="separate"/>
      </w:r>
      <w:r w:rsidR="00390A27">
        <w:rPr>
          <w:rFonts w:ascii="Times New Roman" w:hAnsi="Times New Roman"/>
          <w:b/>
          <w:lang w:val="lt-LT"/>
        </w:rPr>
        <w:t xml:space="preserve"> </w:t>
      </w:r>
      <w:r w:rsidR="00390A27">
        <w:rPr>
          <w:rFonts w:ascii="Times New Roman" w:hAnsi="Times New Roman"/>
          <w:b/>
          <w:lang w:val="lt-LT"/>
        </w:rPr>
        <w:fldChar w:fldCharType="end"/>
      </w:r>
    </w:p>
    <w:p w14:paraId="5CC35BCB" w14:textId="77777777" w:rsidR="002C0EF5" w:rsidRPr="0070757C" w:rsidRDefault="002C0EF5" w:rsidP="002C0EF5">
      <w:pPr>
        <w:tabs>
          <w:tab w:val="left" w:pos="567"/>
        </w:tabs>
        <w:spacing w:after="0" w:line="260" w:lineRule="exact"/>
        <w:rPr>
          <w:rFonts w:ascii="Times New Roman" w:hAnsi="Times New Roman"/>
          <w:lang w:val="lt-LT"/>
        </w:rPr>
      </w:pPr>
    </w:p>
    <w:p w14:paraId="4DA5654B" w14:textId="77777777" w:rsidR="002C0EF5" w:rsidRPr="0070757C" w:rsidRDefault="002C0EF5" w:rsidP="002C0EF5">
      <w:pPr>
        <w:tabs>
          <w:tab w:val="left" w:pos="567"/>
        </w:tabs>
        <w:spacing w:after="0" w:line="260" w:lineRule="exact"/>
        <w:rPr>
          <w:rFonts w:ascii="Times New Roman" w:hAnsi="Times New Roman"/>
          <w:shd w:val="clear" w:color="auto" w:fill="CCCCCC"/>
          <w:lang w:val="lt-LT"/>
        </w:rPr>
      </w:pPr>
      <w:r w:rsidRPr="0070757C">
        <w:rPr>
          <w:rFonts w:ascii="Times New Roman" w:hAnsi="Times New Roman"/>
          <w:highlight w:val="lightGray"/>
          <w:lang w:val="lt-LT"/>
        </w:rPr>
        <w:t>2D brūkšninis kodas su nurodytu unikaliu identifikatoriumi.</w:t>
      </w:r>
    </w:p>
    <w:p w14:paraId="5D2BD353" w14:textId="77777777" w:rsidR="002C0EF5" w:rsidRPr="0070757C" w:rsidRDefault="002C0EF5" w:rsidP="002C0EF5">
      <w:pPr>
        <w:tabs>
          <w:tab w:val="left" w:pos="567"/>
        </w:tabs>
        <w:spacing w:after="0" w:line="260" w:lineRule="exact"/>
        <w:rPr>
          <w:rFonts w:ascii="Times New Roman" w:hAnsi="Times New Roman"/>
          <w:lang w:val="lt-LT"/>
        </w:rPr>
      </w:pPr>
    </w:p>
    <w:p w14:paraId="7556F243" w14:textId="77777777" w:rsidR="002C0EF5" w:rsidRPr="0070757C" w:rsidRDefault="002C0EF5" w:rsidP="002C0EF5">
      <w:pPr>
        <w:tabs>
          <w:tab w:val="left" w:pos="567"/>
        </w:tabs>
        <w:spacing w:after="0" w:line="260" w:lineRule="exact"/>
        <w:rPr>
          <w:rFonts w:ascii="Times New Roman" w:hAnsi="Times New Roman"/>
          <w:lang w:val="lt-LT"/>
        </w:rPr>
      </w:pPr>
    </w:p>
    <w:p w14:paraId="2398EFC0" w14:textId="29AFD04C" w:rsidR="002C0EF5" w:rsidRPr="0070757C" w:rsidRDefault="002C0EF5" w:rsidP="002C0EF5">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hAnsi="Times New Roman"/>
          <w:i/>
          <w:lang w:val="lt-LT"/>
        </w:rPr>
      </w:pPr>
      <w:r w:rsidRPr="0070757C">
        <w:rPr>
          <w:rFonts w:ascii="Times New Roman" w:hAnsi="Times New Roman"/>
          <w:b/>
          <w:lang w:val="lt-LT"/>
        </w:rPr>
        <w:t>18.</w:t>
      </w:r>
      <w:r w:rsidRPr="0070757C">
        <w:rPr>
          <w:rFonts w:ascii="Times New Roman" w:hAnsi="Times New Roman"/>
          <w:b/>
          <w:lang w:val="lt-LT"/>
        </w:rPr>
        <w:tab/>
        <w:t>UNIKALUS IDENTIFIKATORIUS – ŽMONĖMS SUPRANTAMI DUOMENYS</w:t>
      </w:r>
      <w:r w:rsidR="00390A27">
        <w:rPr>
          <w:rFonts w:ascii="Times New Roman" w:hAnsi="Times New Roman"/>
          <w:b/>
          <w:lang w:val="lt-LT"/>
        </w:rPr>
        <w:fldChar w:fldCharType="begin"/>
      </w:r>
      <w:r w:rsidR="00390A27">
        <w:rPr>
          <w:rFonts w:ascii="Times New Roman" w:hAnsi="Times New Roman"/>
          <w:b/>
          <w:lang w:val="lt-LT"/>
        </w:rPr>
        <w:instrText xml:space="preserve"> DOCVARIABLE VAULT_ND_16dba1bb-74b9-4f55-b030-e2c3acf1be7e \* MERGEFORMAT </w:instrText>
      </w:r>
      <w:r w:rsidR="00390A27">
        <w:rPr>
          <w:rFonts w:ascii="Times New Roman" w:hAnsi="Times New Roman"/>
          <w:b/>
          <w:lang w:val="lt-LT"/>
        </w:rPr>
        <w:fldChar w:fldCharType="separate"/>
      </w:r>
      <w:r w:rsidR="00390A27">
        <w:rPr>
          <w:rFonts w:ascii="Times New Roman" w:hAnsi="Times New Roman"/>
          <w:b/>
          <w:lang w:val="lt-LT"/>
        </w:rPr>
        <w:t xml:space="preserve"> </w:t>
      </w:r>
      <w:r w:rsidR="00390A27">
        <w:rPr>
          <w:rFonts w:ascii="Times New Roman" w:hAnsi="Times New Roman"/>
          <w:b/>
          <w:lang w:val="lt-LT"/>
        </w:rPr>
        <w:fldChar w:fldCharType="end"/>
      </w:r>
    </w:p>
    <w:p w14:paraId="3D325285" w14:textId="77777777" w:rsidR="002C0EF5" w:rsidRPr="0070757C" w:rsidRDefault="002C0EF5" w:rsidP="002C0EF5">
      <w:pPr>
        <w:tabs>
          <w:tab w:val="left" w:pos="567"/>
        </w:tabs>
        <w:spacing w:after="0" w:line="260" w:lineRule="exact"/>
        <w:rPr>
          <w:rFonts w:ascii="Times New Roman" w:hAnsi="Times New Roman"/>
          <w:lang w:val="lt-LT"/>
        </w:rPr>
      </w:pPr>
    </w:p>
    <w:p w14:paraId="4E9493E1" w14:textId="18BF79DF" w:rsidR="002C0EF5" w:rsidRPr="000B0A43" w:rsidRDefault="002C0EF5" w:rsidP="002C0EF5">
      <w:pPr>
        <w:tabs>
          <w:tab w:val="left" w:pos="567"/>
        </w:tabs>
        <w:spacing w:after="0" w:line="260" w:lineRule="exact"/>
        <w:rPr>
          <w:rFonts w:ascii="Times New Roman" w:hAnsi="Times New Roman"/>
          <w:color w:val="008000"/>
          <w:highlight w:val="lightGray"/>
          <w:lang w:val="lt-LT"/>
        </w:rPr>
      </w:pPr>
      <w:r w:rsidRPr="0070757C">
        <w:rPr>
          <w:rFonts w:ascii="Times New Roman" w:hAnsi="Times New Roman"/>
          <w:lang w:val="lt-LT"/>
        </w:rPr>
        <w:t xml:space="preserve">PC </w:t>
      </w:r>
      <w:r w:rsidRPr="000B0A43">
        <w:rPr>
          <w:rFonts w:ascii="Times New Roman" w:hAnsi="Times New Roman"/>
          <w:highlight w:val="lightGray"/>
          <w:lang w:val="lt-LT"/>
        </w:rPr>
        <w:t xml:space="preserve">{numeris} </w:t>
      </w:r>
    </w:p>
    <w:p w14:paraId="34F9F73B" w14:textId="04B30C13" w:rsidR="002C0EF5" w:rsidRPr="000B0A43" w:rsidRDefault="002C0EF5" w:rsidP="002C0EF5">
      <w:pPr>
        <w:tabs>
          <w:tab w:val="left" w:pos="567"/>
        </w:tabs>
        <w:spacing w:after="0" w:line="260" w:lineRule="exact"/>
        <w:rPr>
          <w:rFonts w:ascii="Times New Roman" w:hAnsi="Times New Roman"/>
          <w:highlight w:val="lightGray"/>
          <w:lang w:val="lt-LT"/>
        </w:rPr>
      </w:pPr>
      <w:r w:rsidRPr="000B0A43">
        <w:rPr>
          <w:rFonts w:ascii="Times New Roman" w:hAnsi="Times New Roman"/>
          <w:highlight w:val="lightGray"/>
          <w:lang w:val="lt-LT"/>
        </w:rPr>
        <w:t xml:space="preserve">SN {numeris} </w:t>
      </w:r>
    </w:p>
    <w:p w14:paraId="748E59C3" w14:textId="63E2E0E2" w:rsidR="002C0EF5" w:rsidRPr="004D2B56" w:rsidRDefault="002C0EF5" w:rsidP="002C0EF5">
      <w:pPr>
        <w:tabs>
          <w:tab w:val="left" w:pos="567"/>
        </w:tabs>
        <w:spacing w:after="0" w:line="260" w:lineRule="exact"/>
        <w:rPr>
          <w:rFonts w:ascii="Times New Roman" w:eastAsia="Times New Roman" w:hAnsi="Times New Roman"/>
          <w:snapToGrid w:val="0"/>
          <w:szCs w:val="24"/>
          <w:lang w:val="lt-LT"/>
        </w:rPr>
      </w:pPr>
      <w:r w:rsidRPr="000B0A43">
        <w:rPr>
          <w:rFonts w:ascii="Times New Roman" w:hAnsi="Times New Roman"/>
          <w:highlight w:val="lightGray"/>
          <w:lang w:val="lt-LT"/>
        </w:rPr>
        <w:t>NN {numeris}</w:t>
      </w:r>
      <w:r w:rsidRPr="00FB6F2F">
        <w:rPr>
          <w:rFonts w:ascii="Times New Roman" w:hAnsi="Times New Roman"/>
          <w:highlight w:val="lightGray"/>
          <w:lang w:val="lt-LT"/>
        </w:rPr>
        <w:t xml:space="preserve"> </w:t>
      </w:r>
    </w:p>
    <w:p w14:paraId="14168B0C" w14:textId="77777777" w:rsidR="002C0EF5" w:rsidRPr="004D2B56" w:rsidRDefault="002C0EF5" w:rsidP="002C0EF5">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SimSun" w:hAnsi="Times New Roman"/>
          <w:b/>
          <w:lang w:val="lt-LT" w:eastAsia="zh-CN"/>
        </w:rPr>
      </w:pPr>
      <w:r w:rsidRPr="004D2B56">
        <w:rPr>
          <w:rFonts w:ascii="Times New Roman" w:eastAsia="SimSun" w:hAnsi="Times New Roman"/>
          <w:b/>
          <w:lang w:val="lt-LT" w:eastAsia="zh-CN"/>
        </w:rPr>
        <w:br w:type="page"/>
      </w:r>
      <w:r w:rsidRPr="004D2B56">
        <w:rPr>
          <w:rFonts w:ascii="Times New Roman" w:eastAsia="SimSun" w:hAnsi="Times New Roman"/>
          <w:b/>
          <w:lang w:val="lt-LT" w:eastAsia="zh-CN"/>
        </w:rPr>
        <w:lastRenderedPageBreak/>
        <w:t>MINIMALI INFORMACIJA ANT MAŽŲ VIDINIŲ PAKUOČIŲ</w:t>
      </w:r>
    </w:p>
    <w:p w14:paraId="3FE112EB" w14:textId="77777777" w:rsidR="002C0EF5" w:rsidRPr="004D2B56" w:rsidRDefault="002C0EF5" w:rsidP="002C0EF5">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SimSun" w:hAnsi="Times New Roman"/>
          <w:b/>
          <w:lang w:val="lt-LT" w:eastAsia="zh-CN"/>
        </w:rPr>
      </w:pPr>
    </w:p>
    <w:p w14:paraId="389F86C1" w14:textId="77777777" w:rsidR="002C0EF5" w:rsidRPr="0070757C" w:rsidRDefault="002C0EF5" w:rsidP="002C0EF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caps/>
          <w:lang w:val="lt-LT"/>
        </w:rPr>
      </w:pPr>
      <w:r w:rsidRPr="0070757C">
        <w:rPr>
          <w:rFonts w:ascii="Times New Roman" w:hAnsi="Times New Roman"/>
          <w:b/>
          <w:caps/>
          <w:lang w:val="lt-LT"/>
        </w:rPr>
        <w:t>UŽPILDYTAS ŠVIRKŠTAS</w:t>
      </w:r>
    </w:p>
    <w:p w14:paraId="5B017B98"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62EF5C1F"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13ADEC4D" w14:textId="2C60913B" w:rsidR="002C0EF5" w:rsidRPr="004D2B56" w:rsidRDefault="002C0EF5" w:rsidP="002C0EF5">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b/>
          <w:lang w:val="lt-LT" w:eastAsia="zh-CN"/>
        </w:rPr>
      </w:pPr>
      <w:r w:rsidRPr="004D2B56">
        <w:rPr>
          <w:rFonts w:ascii="Times New Roman" w:eastAsia="SimSun" w:hAnsi="Times New Roman"/>
          <w:b/>
          <w:lang w:val="lt-LT" w:eastAsia="zh-CN"/>
        </w:rPr>
        <w:t>1.</w:t>
      </w:r>
      <w:r w:rsidRPr="004D2B56">
        <w:rPr>
          <w:rFonts w:ascii="Times New Roman" w:eastAsia="SimSun" w:hAnsi="Times New Roman"/>
          <w:b/>
          <w:lang w:val="lt-LT" w:eastAsia="zh-CN"/>
        </w:rPr>
        <w:tab/>
      </w:r>
      <w:r w:rsidRPr="004D2B56">
        <w:rPr>
          <w:rFonts w:ascii="Times New Roman" w:eastAsia="SimSun" w:hAnsi="Times New Roman"/>
          <w:b/>
          <w:caps/>
          <w:lang w:val="lt-LT" w:eastAsia="zh-CN"/>
        </w:rPr>
        <w:t>Vaistinio preparato pavadinimas ir vartojimo būdas (-ai)</w:t>
      </w:r>
      <w:r w:rsidR="00390A27">
        <w:rPr>
          <w:rFonts w:ascii="Times New Roman" w:eastAsia="SimSun" w:hAnsi="Times New Roman"/>
          <w:b/>
          <w:caps/>
          <w:lang w:val="lt-LT" w:eastAsia="zh-CN"/>
        </w:rPr>
        <w:fldChar w:fldCharType="begin"/>
      </w:r>
      <w:r w:rsidR="00390A27">
        <w:rPr>
          <w:rFonts w:ascii="Times New Roman" w:eastAsia="SimSun" w:hAnsi="Times New Roman"/>
          <w:b/>
          <w:caps/>
          <w:lang w:val="lt-LT" w:eastAsia="zh-CN"/>
        </w:rPr>
        <w:instrText xml:space="preserve"> DOCVARIABLE VAULT_ND_616fde78-d301-4827-a7f9-3fc8114d694d \* MERGEFORMAT </w:instrText>
      </w:r>
      <w:r w:rsidR="00390A27">
        <w:rPr>
          <w:rFonts w:ascii="Times New Roman" w:eastAsia="SimSun" w:hAnsi="Times New Roman"/>
          <w:b/>
          <w:caps/>
          <w:lang w:val="lt-LT" w:eastAsia="zh-CN"/>
        </w:rPr>
        <w:fldChar w:fldCharType="separate"/>
      </w:r>
      <w:r w:rsidR="00390A27">
        <w:rPr>
          <w:rFonts w:ascii="Times New Roman" w:eastAsia="SimSun" w:hAnsi="Times New Roman"/>
          <w:b/>
          <w:caps/>
          <w:lang w:val="lt-LT" w:eastAsia="zh-CN"/>
        </w:rPr>
        <w:t xml:space="preserve"> </w:t>
      </w:r>
      <w:r w:rsidR="00390A27">
        <w:rPr>
          <w:rFonts w:ascii="Times New Roman" w:eastAsia="SimSun" w:hAnsi="Times New Roman"/>
          <w:b/>
          <w:caps/>
          <w:lang w:val="lt-LT" w:eastAsia="zh-CN"/>
        </w:rPr>
        <w:fldChar w:fldCharType="end"/>
      </w:r>
    </w:p>
    <w:p w14:paraId="124F140D"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7EC0F489" w14:textId="11DA2FD9" w:rsidR="002C0EF5" w:rsidRPr="0070757C" w:rsidRDefault="002C0EF5" w:rsidP="002C0EF5">
      <w:pPr>
        <w:tabs>
          <w:tab w:val="left" w:pos="567"/>
        </w:tabs>
        <w:spacing w:after="0" w:line="240" w:lineRule="auto"/>
        <w:rPr>
          <w:rFonts w:ascii="Times New Roman" w:hAnsi="Times New Roman"/>
          <w:lang w:val="lt-LT"/>
        </w:rPr>
      </w:pPr>
      <w:r w:rsidRPr="0070757C">
        <w:rPr>
          <w:rFonts w:ascii="Times New Roman" w:hAnsi="Times New Roman"/>
          <w:lang w:val="lt-LT"/>
        </w:rPr>
        <w:t>PENTAXIM suspensija injekcinei suspensijai užpildytame švirkšte</w:t>
      </w:r>
    </w:p>
    <w:p w14:paraId="4B72265A" w14:textId="77777777" w:rsidR="002C0EF5" w:rsidRPr="0070757C" w:rsidRDefault="002C0EF5" w:rsidP="002C0EF5">
      <w:pPr>
        <w:tabs>
          <w:tab w:val="left" w:pos="567"/>
        </w:tabs>
        <w:spacing w:after="0" w:line="240" w:lineRule="auto"/>
        <w:rPr>
          <w:rFonts w:ascii="Times New Roman" w:hAnsi="Times New Roman"/>
          <w:lang w:val="lt-LT"/>
        </w:rPr>
      </w:pPr>
    </w:p>
    <w:p w14:paraId="75362AD3" w14:textId="5BC03DF8" w:rsidR="002C0EF5" w:rsidRPr="004D2B56" w:rsidRDefault="00553C39" w:rsidP="002C0EF5">
      <w:pPr>
        <w:tabs>
          <w:tab w:val="left" w:pos="567"/>
        </w:tabs>
        <w:spacing w:after="0" w:line="240" w:lineRule="auto"/>
        <w:rPr>
          <w:rFonts w:ascii="Times New Roman" w:eastAsia="SimSun" w:hAnsi="Times New Roman"/>
          <w:lang w:val="lt-LT" w:eastAsia="zh-CN"/>
        </w:rPr>
      </w:pPr>
      <w:r>
        <w:rPr>
          <w:rFonts w:ascii="Times New Roman" w:eastAsia="SimSun" w:hAnsi="Times New Roman"/>
          <w:lang w:val="lt-LT" w:eastAsia="zh-CN"/>
        </w:rPr>
        <w:t>v</w:t>
      </w:r>
      <w:r w:rsidR="002C0EF5" w:rsidRPr="004D2B56">
        <w:rPr>
          <w:rFonts w:ascii="Times New Roman" w:eastAsia="SimSun" w:hAnsi="Times New Roman"/>
          <w:lang w:val="lt-LT" w:eastAsia="zh-CN"/>
        </w:rPr>
        <w:t xml:space="preserve">akcina nuo difterijos, stabligės, kokliušo (neląstelinė, </w:t>
      </w:r>
      <w:proofErr w:type="spellStart"/>
      <w:r w:rsidR="002C0EF5" w:rsidRPr="004D2B56">
        <w:rPr>
          <w:rFonts w:ascii="Times New Roman" w:eastAsia="SimSun" w:hAnsi="Times New Roman"/>
          <w:lang w:val="lt-LT" w:eastAsia="zh-CN"/>
        </w:rPr>
        <w:t>komponentinė</w:t>
      </w:r>
      <w:proofErr w:type="spellEnd"/>
      <w:r w:rsidR="002C0EF5" w:rsidRPr="004D2B56">
        <w:rPr>
          <w:rFonts w:ascii="Times New Roman" w:eastAsia="SimSun" w:hAnsi="Times New Roman"/>
          <w:lang w:val="lt-LT" w:eastAsia="zh-CN"/>
        </w:rPr>
        <w:t>) ir nuo poliomielito (</w:t>
      </w:r>
      <w:proofErr w:type="spellStart"/>
      <w:r w:rsidR="002C0EF5" w:rsidRPr="004D2B56">
        <w:rPr>
          <w:rFonts w:ascii="Times New Roman" w:eastAsia="SimSun" w:hAnsi="Times New Roman"/>
          <w:lang w:val="lt-LT" w:eastAsia="zh-CN"/>
        </w:rPr>
        <w:t>inaktyvuota</w:t>
      </w:r>
      <w:proofErr w:type="spellEnd"/>
      <w:r w:rsidR="002C0EF5" w:rsidRPr="004D2B56">
        <w:rPr>
          <w:rFonts w:ascii="Times New Roman" w:eastAsia="SimSun" w:hAnsi="Times New Roman"/>
          <w:lang w:val="lt-LT" w:eastAsia="zh-CN"/>
        </w:rPr>
        <w:t>), (</w:t>
      </w:r>
      <w:proofErr w:type="spellStart"/>
      <w:r w:rsidR="002C0EF5" w:rsidRPr="004D2B56">
        <w:rPr>
          <w:rFonts w:ascii="Times New Roman" w:eastAsia="SimSun" w:hAnsi="Times New Roman"/>
          <w:lang w:val="lt-LT" w:eastAsia="zh-CN"/>
        </w:rPr>
        <w:t>adsorbuota</w:t>
      </w:r>
      <w:proofErr w:type="spellEnd"/>
      <w:r w:rsidR="002C0EF5" w:rsidRPr="004D2B56">
        <w:rPr>
          <w:rFonts w:ascii="Times New Roman" w:eastAsia="SimSun" w:hAnsi="Times New Roman"/>
          <w:lang w:val="lt-LT" w:eastAsia="zh-CN"/>
        </w:rPr>
        <w:t>).</w:t>
      </w:r>
    </w:p>
    <w:p w14:paraId="3A15E294" w14:textId="77777777" w:rsidR="002C0EF5" w:rsidRDefault="002C0EF5" w:rsidP="002C0EF5">
      <w:pPr>
        <w:tabs>
          <w:tab w:val="left" w:pos="567"/>
        </w:tabs>
        <w:spacing w:after="0" w:line="240" w:lineRule="auto"/>
        <w:ind w:left="567" w:hanging="567"/>
        <w:rPr>
          <w:rFonts w:ascii="Times New Roman" w:eastAsia="SimSun" w:hAnsi="Times New Roman"/>
          <w:lang w:val="lt-LT" w:eastAsia="zh-CN"/>
        </w:rPr>
      </w:pPr>
    </w:p>
    <w:p w14:paraId="0E0743EC" w14:textId="2E5635F8" w:rsidR="009F3D69" w:rsidRDefault="009F3D69" w:rsidP="002C0EF5">
      <w:pPr>
        <w:tabs>
          <w:tab w:val="left" w:pos="567"/>
        </w:tabs>
        <w:spacing w:after="0" w:line="240" w:lineRule="auto"/>
        <w:ind w:left="567" w:hanging="567"/>
        <w:rPr>
          <w:rFonts w:ascii="Times New Roman" w:eastAsia="SimSun" w:hAnsi="Times New Roman"/>
          <w:lang w:val="lt-LT" w:eastAsia="zh-CN"/>
        </w:rPr>
      </w:pPr>
      <w:proofErr w:type="spellStart"/>
      <w:r w:rsidRPr="009F3D69">
        <w:rPr>
          <w:rFonts w:ascii="Times New Roman" w:eastAsia="SimSun" w:hAnsi="Times New Roman"/>
          <w:lang w:val="lt-LT" w:eastAsia="zh-CN"/>
        </w:rPr>
        <w:t>DTaP</w:t>
      </w:r>
      <w:proofErr w:type="spellEnd"/>
      <w:r w:rsidRPr="009F3D69">
        <w:rPr>
          <w:rFonts w:ascii="Times New Roman" w:eastAsia="SimSun" w:hAnsi="Times New Roman"/>
          <w:lang w:val="lt-LT" w:eastAsia="zh-CN"/>
        </w:rPr>
        <w:t>-IPV</w:t>
      </w:r>
    </w:p>
    <w:p w14:paraId="694F9EBB" w14:textId="77777777" w:rsidR="009F3D69" w:rsidRPr="004D2B56" w:rsidRDefault="009F3D69" w:rsidP="002C0EF5">
      <w:pPr>
        <w:tabs>
          <w:tab w:val="left" w:pos="567"/>
        </w:tabs>
        <w:spacing w:after="0" w:line="240" w:lineRule="auto"/>
        <w:ind w:left="567" w:hanging="567"/>
        <w:rPr>
          <w:rFonts w:ascii="Times New Roman" w:eastAsia="SimSun" w:hAnsi="Times New Roman"/>
          <w:lang w:val="lt-LT" w:eastAsia="zh-CN"/>
        </w:rPr>
      </w:pPr>
    </w:p>
    <w:p w14:paraId="74A22067" w14:textId="77777777" w:rsidR="002C0EF5" w:rsidRPr="004D2B56" w:rsidRDefault="002C0EF5" w:rsidP="002C0EF5">
      <w:pPr>
        <w:tabs>
          <w:tab w:val="left" w:pos="567"/>
        </w:tabs>
        <w:spacing w:after="0" w:line="240" w:lineRule="auto"/>
        <w:ind w:left="567" w:hanging="567"/>
        <w:rPr>
          <w:rFonts w:ascii="Times New Roman" w:eastAsia="SimSun" w:hAnsi="Times New Roman"/>
          <w:lang w:val="lt-LT" w:eastAsia="zh-CN"/>
        </w:rPr>
      </w:pPr>
      <w:r w:rsidRPr="004D2B56">
        <w:rPr>
          <w:rFonts w:ascii="Times New Roman" w:eastAsia="SimSun" w:hAnsi="Times New Roman"/>
          <w:lang w:val="lt-LT" w:eastAsia="zh-CN"/>
        </w:rPr>
        <w:t>Leisti į raumenis.</w:t>
      </w:r>
    </w:p>
    <w:p w14:paraId="0AC20B0E"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512EC079"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099AB821" w14:textId="096550C8" w:rsidR="002C0EF5" w:rsidRPr="004D2B56" w:rsidRDefault="002C0EF5" w:rsidP="002C0EF5">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b/>
          <w:lang w:val="lt-LT" w:eastAsia="zh-CN"/>
        </w:rPr>
      </w:pPr>
      <w:r w:rsidRPr="004D2B56">
        <w:rPr>
          <w:rFonts w:ascii="Times New Roman" w:eastAsia="SimSun" w:hAnsi="Times New Roman"/>
          <w:b/>
          <w:lang w:val="lt-LT" w:eastAsia="zh-CN"/>
        </w:rPr>
        <w:t>2.</w:t>
      </w:r>
      <w:r w:rsidRPr="004D2B56">
        <w:rPr>
          <w:rFonts w:ascii="Times New Roman" w:eastAsia="SimSun" w:hAnsi="Times New Roman"/>
          <w:b/>
          <w:lang w:val="lt-LT" w:eastAsia="zh-CN"/>
        </w:rPr>
        <w:tab/>
        <w:t>VARTOJIMO METODAS</w:t>
      </w:r>
      <w:r w:rsidR="00390A27">
        <w:rPr>
          <w:rFonts w:ascii="Times New Roman" w:eastAsia="SimSun" w:hAnsi="Times New Roman"/>
          <w:b/>
          <w:lang w:val="lt-LT" w:eastAsia="zh-CN"/>
        </w:rPr>
        <w:fldChar w:fldCharType="begin"/>
      </w:r>
      <w:r w:rsidR="00390A27">
        <w:rPr>
          <w:rFonts w:ascii="Times New Roman" w:eastAsia="SimSun" w:hAnsi="Times New Roman"/>
          <w:b/>
          <w:lang w:val="lt-LT" w:eastAsia="zh-CN"/>
        </w:rPr>
        <w:instrText xml:space="preserve"> DOCVARIABLE VAULT_ND_eda84e26-07af-47b1-a733-48484e3114c7 \* MERGEFORMAT </w:instrText>
      </w:r>
      <w:r w:rsidR="00390A27">
        <w:rPr>
          <w:rFonts w:ascii="Times New Roman" w:eastAsia="SimSun" w:hAnsi="Times New Roman"/>
          <w:b/>
          <w:lang w:val="lt-LT" w:eastAsia="zh-CN"/>
        </w:rPr>
        <w:fldChar w:fldCharType="separate"/>
      </w:r>
      <w:r w:rsidR="00390A27">
        <w:rPr>
          <w:rFonts w:ascii="Times New Roman" w:eastAsia="SimSun" w:hAnsi="Times New Roman"/>
          <w:b/>
          <w:lang w:val="lt-LT" w:eastAsia="zh-CN"/>
        </w:rPr>
        <w:t xml:space="preserve"> </w:t>
      </w:r>
      <w:r w:rsidR="00390A27">
        <w:rPr>
          <w:rFonts w:ascii="Times New Roman" w:eastAsia="SimSun" w:hAnsi="Times New Roman"/>
          <w:b/>
          <w:lang w:val="lt-LT" w:eastAsia="zh-CN"/>
        </w:rPr>
        <w:fldChar w:fldCharType="end"/>
      </w:r>
    </w:p>
    <w:p w14:paraId="0F96791F"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1AB15768"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2072ECA7" w14:textId="206167CB" w:rsidR="002C0EF5" w:rsidRPr="004D2B56" w:rsidRDefault="002C0EF5" w:rsidP="002C0EF5">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b/>
          <w:lang w:val="lt-LT" w:eastAsia="zh-CN"/>
        </w:rPr>
      </w:pPr>
      <w:r w:rsidRPr="004D2B56">
        <w:rPr>
          <w:rFonts w:ascii="Times New Roman" w:eastAsia="SimSun" w:hAnsi="Times New Roman"/>
          <w:b/>
          <w:lang w:val="lt-LT" w:eastAsia="zh-CN"/>
        </w:rPr>
        <w:t>3.</w:t>
      </w:r>
      <w:r w:rsidRPr="004D2B56">
        <w:rPr>
          <w:rFonts w:ascii="Times New Roman" w:eastAsia="SimSun" w:hAnsi="Times New Roman"/>
          <w:b/>
          <w:lang w:val="lt-LT" w:eastAsia="zh-CN"/>
        </w:rPr>
        <w:tab/>
        <w:t>TINKAMUMO LAIKAS</w:t>
      </w:r>
      <w:r w:rsidR="00390A27">
        <w:rPr>
          <w:rFonts w:ascii="Times New Roman" w:eastAsia="SimSun" w:hAnsi="Times New Roman"/>
          <w:b/>
          <w:lang w:val="lt-LT" w:eastAsia="zh-CN"/>
        </w:rPr>
        <w:fldChar w:fldCharType="begin"/>
      </w:r>
      <w:r w:rsidR="00390A27">
        <w:rPr>
          <w:rFonts w:ascii="Times New Roman" w:eastAsia="SimSun" w:hAnsi="Times New Roman"/>
          <w:b/>
          <w:lang w:val="lt-LT" w:eastAsia="zh-CN"/>
        </w:rPr>
        <w:instrText xml:space="preserve"> DOCVARIABLE VAULT_ND_94ef593f-1b51-4a58-88db-0fb449f275f2 \* MERGEFORMAT </w:instrText>
      </w:r>
      <w:r w:rsidR="00390A27">
        <w:rPr>
          <w:rFonts w:ascii="Times New Roman" w:eastAsia="SimSun" w:hAnsi="Times New Roman"/>
          <w:b/>
          <w:lang w:val="lt-LT" w:eastAsia="zh-CN"/>
        </w:rPr>
        <w:fldChar w:fldCharType="separate"/>
      </w:r>
      <w:r w:rsidR="00390A27">
        <w:rPr>
          <w:rFonts w:ascii="Times New Roman" w:eastAsia="SimSun" w:hAnsi="Times New Roman"/>
          <w:b/>
          <w:lang w:val="lt-LT" w:eastAsia="zh-CN"/>
        </w:rPr>
        <w:t xml:space="preserve"> </w:t>
      </w:r>
      <w:r w:rsidR="00390A27">
        <w:rPr>
          <w:rFonts w:ascii="Times New Roman" w:eastAsia="SimSun" w:hAnsi="Times New Roman"/>
          <w:b/>
          <w:lang w:val="lt-LT" w:eastAsia="zh-CN"/>
        </w:rPr>
        <w:fldChar w:fldCharType="end"/>
      </w:r>
    </w:p>
    <w:p w14:paraId="73ED7B29"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789AD272" w14:textId="77777777" w:rsidR="002C0EF5" w:rsidRPr="004D2B56" w:rsidRDefault="00700B9B" w:rsidP="002C0EF5">
      <w:pPr>
        <w:tabs>
          <w:tab w:val="left" w:pos="567"/>
        </w:tabs>
        <w:spacing w:after="0" w:line="240" w:lineRule="auto"/>
        <w:ind w:left="567" w:hanging="567"/>
        <w:rPr>
          <w:rFonts w:ascii="Times New Roman" w:eastAsia="SimSun" w:hAnsi="Times New Roman"/>
          <w:lang w:val="lt-LT" w:eastAsia="zh-CN"/>
        </w:rPr>
      </w:pPr>
      <w:r w:rsidRPr="004D2B56">
        <w:rPr>
          <w:rFonts w:ascii="Times New Roman" w:eastAsia="SimSun" w:hAnsi="Times New Roman"/>
          <w:lang w:val="lt-LT" w:eastAsia="zh-CN"/>
        </w:rPr>
        <w:t>EXP</w:t>
      </w:r>
      <w:r w:rsidR="002C0EF5" w:rsidRPr="004D2B56">
        <w:rPr>
          <w:rFonts w:ascii="Times New Roman" w:eastAsia="SimSun" w:hAnsi="Times New Roman"/>
          <w:lang w:val="lt-LT" w:eastAsia="zh-CN"/>
        </w:rPr>
        <w:t xml:space="preserve"> </w:t>
      </w:r>
      <w:r w:rsidR="002C0EF5" w:rsidRPr="000B0A43">
        <w:rPr>
          <w:rFonts w:ascii="Times New Roman" w:eastAsia="SimSun" w:hAnsi="Times New Roman"/>
          <w:highlight w:val="lightGray"/>
          <w:lang w:val="lt-LT" w:eastAsia="zh-CN"/>
        </w:rPr>
        <w:t>{mm-MMMM}</w:t>
      </w:r>
    </w:p>
    <w:p w14:paraId="668857AC"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17984FDB"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493C4D63" w14:textId="4D6ED4C3" w:rsidR="002C0EF5" w:rsidRPr="004D2B56" w:rsidRDefault="002C0EF5" w:rsidP="002C0EF5">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b/>
          <w:lang w:val="lt-LT" w:eastAsia="zh-CN"/>
        </w:rPr>
      </w:pPr>
      <w:r w:rsidRPr="004D2B56">
        <w:rPr>
          <w:rFonts w:ascii="Times New Roman" w:eastAsia="SimSun" w:hAnsi="Times New Roman"/>
          <w:b/>
          <w:lang w:val="lt-LT" w:eastAsia="zh-CN"/>
        </w:rPr>
        <w:t>4.</w:t>
      </w:r>
      <w:r w:rsidRPr="004D2B56">
        <w:rPr>
          <w:rFonts w:ascii="Times New Roman" w:eastAsia="SimSun" w:hAnsi="Times New Roman"/>
          <w:b/>
          <w:lang w:val="lt-LT" w:eastAsia="zh-CN"/>
        </w:rPr>
        <w:tab/>
        <w:t>SERIJOS NUMERIS</w:t>
      </w:r>
      <w:r w:rsidR="00390A27">
        <w:rPr>
          <w:rFonts w:ascii="Times New Roman" w:eastAsia="SimSun" w:hAnsi="Times New Roman"/>
          <w:b/>
          <w:lang w:val="lt-LT" w:eastAsia="zh-CN"/>
        </w:rPr>
        <w:fldChar w:fldCharType="begin"/>
      </w:r>
      <w:r w:rsidR="00390A27">
        <w:rPr>
          <w:rFonts w:ascii="Times New Roman" w:eastAsia="SimSun" w:hAnsi="Times New Roman"/>
          <w:b/>
          <w:lang w:val="lt-LT" w:eastAsia="zh-CN"/>
        </w:rPr>
        <w:instrText xml:space="preserve"> DOCVARIABLE VAULT_ND_0016ee09-18f2-4f72-83d6-bcbf9af30fc4 \* MERGEFORMAT </w:instrText>
      </w:r>
      <w:r w:rsidR="00390A27">
        <w:rPr>
          <w:rFonts w:ascii="Times New Roman" w:eastAsia="SimSun" w:hAnsi="Times New Roman"/>
          <w:b/>
          <w:lang w:val="lt-LT" w:eastAsia="zh-CN"/>
        </w:rPr>
        <w:fldChar w:fldCharType="separate"/>
      </w:r>
      <w:r w:rsidR="00390A27">
        <w:rPr>
          <w:rFonts w:ascii="Times New Roman" w:eastAsia="SimSun" w:hAnsi="Times New Roman"/>
          <w:b/>
          <w:lang w:val="lt-LT" w:eastAsia="zh-CN"/>
        </w:rPr>
        <w:t xml:space="preserve"> </w:t>
      </w:r>
      <w:r w:rsidR="00390A27">
        <w:rPr>
          <w:rFonts w:ascii="Times New Roman" w:eastAsia="SimSun" w:hAnsi="Times New Roman"/>
          <w:b/>
          <w:lang w:val="lt-LT" w:eastAsia="zh-CN"/>
        </w:rPr>
        <w:fldChar w:fldCharType="end"/>
      </w:r>
    </w:p>
    <w:p w14:paraId="2971BE16"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0B9613C8" w14:textId="77777777" w:rsidR="002C0EF5" w:rsidRPr="004D2B56" w:rsidRDefault="00700B9B" w:rsidP="002C0EF5">
      <w:pPr>
        <w:tabs>
          <w:tab w:val="left" w:pos="567"/>
        </w:tabs>
        <w:spacing w:after="0" w:line="240" w:lineRule="auto"/>
        <w:ind w:left="567" w:hanging="567"/>
        <w:rPr>
          <w:rFonts w:ascii="Times New Roman" w:eastAsia="SimSun" w:hAnsi="Times New Roman"/>
          <w:lang w:val="lt-LT" w:eastAsia="zh-CN"/>
        </w:rPr>
      </w:pPr>
      <w:r w:rsidRPr="004D2B56">
        <w:rPr>
          <w:rFonts w:ascii="Times New Roman" w:eastAsia="SimSun" w:hAnsi="Times New Roman"/>
          <w:lang w:val="lt-LT" w:eastAsia="zh-CN"/>
        </w:rPr>
        <w:t>Lot</w:t>
      </w:r>
    </w:p>
    <w:p w14:paraId="1781A591"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63B97135"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5C38EDAC" w14:textId="0EEFF94F" w:rsidR="002C0EF5" w:rsidRPr="004D2B56" w:rsidRDefault="002C0EF5" w:rsidP="002C0EF5">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b/>
          <w:lang w:val="lt-LT" w:eastAsia="zh-CN"/>
        </w:rPr>
      </w:pPr>
      <w:r w:rsidRPr="004D2B56">
        <w:rPr>
          <w:rFonts w:ascii="Times New Roman" w:eastAsia="SimSun" w:hAnsi="Times New Roman"/>
          <w:b/>
          <w:lang w:val="lt-LT" w:eastAsia="zh-CN"/>
        </w:rPr>
        <w:t>5.</w:t>
      </w:r>
      <w:r w:rsidRPr="004D2B56">
        <w:rPr>
          <w:rFonts w:ascii="Times New Roman" w:eastAsia="SimSun" w:hAnsi="Times New Roman"/>
          <w:b/>
          <w:lang w:val="lt-LT" w:eastAsia="zh-CN"/>
        </w:rPr>
        <w:tab/>
        <w:t>KIEKIS (MASĖ, TŪRIS ARBA VIENETAI)</w:t>
      </w:r>
      <w:r w:rsidR="00390A27">
        <w:rPr>
          <w:rFonts w:ascii="Times New Roman" w:eastAsia="SimSun" w:hAnsi="Times New Roman"/>
          <w:b/>
          <w:lang w:val="lt-LT" w:eastAsia="zh-CN"/>
        </w:rPr>
        <w:fldChar w:fldCharType="begin"/>
      </w:r>
      <w:r w:rsidR="00390A27">
        <w:rPr>
          <w:rFonts w:ascii="Times New Roman" w:eastAsia="SimSun" w:hAnsi="Times New Roman"/>
          <w:b/>
          <w:lang w:val="lt-LT" w:eastAsia="zh-CN"/>
        </w:rPr>
        <w:instrText xml:space="preserve"> DOCVARIABLE VAULT_ND_c15e1efd-c4ab-4f11-bbff-00e2ae918c67 \* MERGEFORMAT </w:instrText>
      </w:r>
      <w:r w:rsidR="00390A27">
        <w:rPr>
          <w:rFonts w:ascii="Times New Roman" w:eastAsia="SimSun" w:hAnsi="Times New Roman"/>
          <w:b/>
          <w:lang w:val="lt-LT" w:eastAsia="zh-CN"/>
        </w:rPr>
        <w:fldChar w:fldCharType="separate"/>
      </w:r>
      <w:r w:rsidR="00390A27">
        <w:rPr>
          <w:rFonts w:ascii="Times New Roman" w:eastAsia="SimSun" w:hAnsi="Times New Roman"/>
          <w:b/>
          <w:lang w:val="lt-LT" w:eastAsia="zh-CN"/>
        </w:rPr>
        <w:t xml:space="preserve"> </w:t>
      </w:r>
      <w:r w:rsidR="00390A27">
        <w:rPr>
          <w:rFonts w:ascii="Times New Roman" w:eastAsia="SimSun" w:hAnsi="Times New Roman"/>
          <w:b/>
          <w:lang w:val="lt-LT" w:eastAsia="zh-CN"/>
        </w:rPr>
        <w:fldChar w:fldCharType="end"/>
      </w:r>
    </w:p>
    <w:p w14:paraId="0F02BD26"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771F103A" w14:textId="77777777" w:rsidR="002C0EF5" w:rsidRPr="004D2B56" w:rsidRDefault="002C0EF5" w:rsidP="002C0EF5">
      <w:pPr>
        <w:tabs>
          <w:tab w:val="left" w:pos="567"/>
        </w:tabs>
        <w:spacing w:after="0" w:line="240" w:lineRule="auto"/>
        <w:ind w:left="567" w:hanging="567"/>
        <w:rPr>
          <w:rFonts w:ascii="Times New Roman" w:eastAsia="SimSun" w:hAnsi="Times New Roman"/>
          <w:lang w:val="lt-LT" w:eastAsia="zh-CN"/>
        </w:rPr>
      </w:pPr>
      <w:r w:rsidRPr="004D2B56">
        <w:rPr>
          <w:rFonts w:ascii="Times New Roman" w:eastAsia="SimSun" w:hAnsi="Times New Roman"/>
          <w:lang w:val="lt-LT" w:eastAsia="zh-CN"/>
        </w:rPr>
        <w:t>0,5 ml – 1 dozė</w:t>
      </w:r>
    </w:p>
    <w:p w14:paraId="7DBE6E76"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0DA0AC91"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6808E85A" w14:textId="1672BC55" w:rsidR="002C0EF5" w:rsidRPr="004D2B56" w:rsidRDefault="002C0EF5" w:rsidP="002C0EF5">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b/>
          <w:lang w:val="lt-LT" w:eastAsia="zh-CN"/>
        </w:rPr>
      </w:pPr>
      <w:r w:rsidRPr="004D2B56">
        <w:rPr>
          <w:rFonts w:ascii="Times New Roman" w:eastAsia="SimSun" w:hAnsi="Times New Roman"/>
          <w:b/>
          <w:lang w:val="lt-LT" w:eastAsia="zh-CN"/>
        </w:rPr>
        <w:t>6.</w:t>
      </w:r>
      <w:r w:rsidRPr="004D2B56">
        <w:rPr>
          <w:rFonts w:ascii="Times New Roman" w:eastAsia="SimSun" w:hAnsi="Times New Roman"/>
          <w:b/>
          <w:lang w:val="lt-LT" w:eastAsia="zh-CN"/>
        </w:rPr>
        <w:tab/>
        <w:t>KITA</w:t>
      </w:r>
      <w:r w:rsidR="00390A27">
        <w:rPr>
          <w:rFonts w:ascii="Times New Roman" w:eastAsia="SimSun" w:hAnsi="Times New Roman"/>
          <w:b/>
          <w:lang w:val="lt-LT" w:eastAsia="zh-CN"/>
        </w:rPr>
        <w:fldChar w:fldCharType="begin"/>
      </w:r>
      <w:r w:rsidR="00390A27">
        <w:rPr>
          <w:rFonts w:ascii="Times New Roman" w:eastAsia="SimSun" w:hAnsi="Times New Roman"/>
          <w:b/>
          <w:lang w:val="lt-LT" w:eastAsia="zh-CN"/>
        </w:rPr>
        <w:instrText xml:space="preserve"> DOCVARIABLE VAULT_ND_de7ab524-2361-4c84-96f6-bd3e8fd90b95 \* MERGEFORMAT </w:instrText>
      </w:r>
      <w:r w:rsidR="00390A27">
        <w:rPr>
          <w:rFonts w:ascii="Times New Roman" w:eastAsia="SimSun" w:hAnsi="Times New Roman"/>
          <w:b/>
          <w:lang w:val="lt-LT" w:eastAsia="zh-CN"/>
        </w:rPr>
        <w:fldChar w:fldCharType="separate"/>
      </w:r>
      <w:r w:rsidR="00390A27">
        <w:rPr>
          <w:rFonts w:ascii="Times New Roman" w:eastAsia="SimSun" w:hAnsi="Times New Roman"/>
          <w:b/>
          <w:lang w:val="lt-LT" w:eastAsia="zh-CN"/>
        </w:rPr>
        <w:t xml:space="preserve"> </w:t>
      </w:r>
      <w:r w:rsidR="00390A27">
        <w:rPr>
          <w:rFonts w:ascii="Times New Roman" w:eastAsia="SimSun" w:hAnsi="Times New Roman"/>
          <w:b/>
          <w:lang w:val="lt-LT" w:eastAsia="zh-CN"/>
        </w:rPr>
        <w:fldChar w:fldCharType="end"/>
      </w:r>
    </w:p>
    <w:p w14:paraId="38C6AEF2"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3932431F" w14:textId="43C7F9D6" w:rsidR="002C0EF5" w:rsidRPr="004D2B56" w:rsidRDefault="005C4355" w:rsidP="002C0EF5">
      <w:pPr>
        <w:tabs>
          <w:tab w:val="left" w:pos="567"/>
        </w:tabs>
        <w:spacing w:after="0" w:line="240" w:lineRule="auto"/>
        <w:ind w:left="567" w:hanging="567"/>
        <w:rPr>
          <w:rFonts w:ascii="Times New Roman" w:eastAsia="SimSun" w:hAnsi="Times New Roman"/>
          <w:lang w:val="lt-LT" w:eastAsia="zh-CN"/>
        </w:rPr>
      </w:pPr>
      <w:r w:rsidRPr="005C4355">
        <w:rPr>
          <w:rFonts w:ascii="Times New Roman" w:eastAsia="MS Mincho" w:hAnsi="Times New Roman"/>
          <w:highlight w:val="lightGray"/>
          <w:lang w:val="lt-LT" w:eastAsia="lt-LT"/>
        </w:rPr>
        <w:t xml:space="preserve">&lt;Sanofi </w:t>
      </w:r>
      <w:proofErr w:type="spellStart"/>
      <w:r w:rsidRPr="005C4355">
        <w:rPr>
          <w:rFonts w:ascii="Times New Roman" w:eastAsia="MS Mincho" w:hAnsi="Times New Roman"/>
          <w:highlight w:val="lightGray"/>
          <w:lang w:val="lt-LT" w:eastAsia="lt-LT"/>
        </w:rPr>
        <w:t>logo</w:t>
      </w:r>
      <w:proofErr w:type="spellEnd"/>
      <w:r w:rsidRPr="005C4355">
        <w:rPr>
          <w:rFonts w:ascii="Times New Roman" w:eastAsia="MS Mincho" w:hAnsi="Times New Roman"/>
          <w:highlight w:val="lightGray"/>
          <w:lang w:val="lt-LT" w:eastAsia="lt-LT"/>
        </w:rPr>
        <w:t>&gt;</w:t>
      </w:r>
    </w:p>
    <w:p w14:paraId="5845C17F"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33B28692" w14:textId="15626363" w:rsidR="0027624B" w:rsidRDefault="0027624B">
      <w:pPr>
        <w:spacing w:after="0" w:line="240" w:lineRule="auto"/>
        <w:rPr>
          <w:rFonts w:ascii="Times New Roman" w:eastAsia="SimSun" w:hAnsi="Times New Roman"/>
          <w:lang w:val="lt-LT" w:eastAsia="zh-CN"/>
        </w:rPr>
      </w:pPr>
      <w:r>
        <w:rPr>
          <w:rFonts w:ascii="Times New Roman" w:eastAsia="SimSun" w:hAnsi="Times New Roman"/>
          <w:lang w:val="lt-LT" w:eastAsia="zh-CN"/>
        </w:rPr>
        <w:br w:type="page"/>
      </w:r>
    </w:p>
    <w:p w14:paraId="7A8B8D8D"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62E14F07" w14:textId="77777777" w:rsidR="002C0EF5" w:rsidRPr="004D2B56" w:rsidRDefault="002C0EF5" w:rsidP="002C0EF5">
      <w:pPr>
        <w:tabs>
          <w:tab w:val="left" w:pos="567"/>
        </w:tabs>
        <w:spacing w:after="0" w:line="260" w:lineRule="exact"/>
        <w:rPr>
          <w:rFonts w:ascii="Times New Roman" w:eastAsia="SimSun" w:hAnsi="Times New Roman"/>
          <w:lang w:val="lt-LT" w:eastAsia="zh-CN"/>
        </w:rPr>
      </w:pPr>
    </w:p>
    <w:p w14:paraId="78A19E06" w14:textId="77777777" w:rsidR="002C0EF5" w:rsidRPr="0070757C" w:rsidRDefault="002C0EF5" w:rsidP="002C0EF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caps/>
          <w:lang w:val="lt-LT"/>
        </w:rPr>
      </w:pPr>
      <w:r w:rsidRPr="0070757C">
        <w:rPr>
          <w:rFonts w:ascii="Times New Roman" w:hAnsi="Times New Roman"/>
          <w:b/>
          <w:caps/>
          <w:lang w:val="lt-LT"/>
        </w:rPr>
        <w:t>Minimali informacija ant maŽŲ VIDINIŲ pakuoČiŲ</w:t>
      </w:r>
    </w:p>
    <w:p w14:paraId="6B384E41" w14:textId="77777777" w:rsidR="002C0EF5" w:rsidRPr="0070757C" w:rsidRDefault="002C0EF5" w:rsidP="002C0EF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caps/>
          <w:lang w:val="lt-LT"/>
        </w:rPr>
      </w:pPr>
    </w:p>
    <w:p w14:paraId="6A1EFA0A" w14:textId="77777777" w:rsidR="002C0EF5" w:rsidRPr="0070757C" w:rsidRDefault="002C0EF5" w:rsidP="002C0EF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caps/>
          <w:lang w:val="lt-LT"/>
        </w:rPr>
      </w:pPr>
      <w:r w:rsidRPr="0070757C">
        <w:rPr>
          <w:rFonts w:ascii="Times New Roman" w:hAnsi="Times New Roman"/>
          <w:b/>
          <w:caps/>
          <w:lang w:val="lt-LT"/>
        </w:rPr>
        <w:t>FLAKONAS</w:t>
      </w:r>
    </w:p>
    <w:p w14:paraId="416B3729" w14:textId="77777777" w:rsidR="002C0EF5" w:rsidRPr="0070757C" w:rsidRDefault="002C0EF5" w:rsidP="002C0EF5">
      <w:pPr>
        <w:tabs>
          <w:tab w:val="left" w:pos="567"/>
        </w:tabs>
        <w:spacing w:after="0" w:line="240" w:lineRule="auto"/>
        <w:ind w:left="567" w:hanging="567"/>
        <w:rPr>
          <w:rFonts w:ascii="Times New Roman" w:hAnsi="Times New Roman"/>
          <w:caps/>
          <w:lang w:val="lt-LT"/>
        </w:rPr>
      </w:pPr>
    </w:p>
    <w:p w14:paraId="492FFE74" w14:textId="77777777" w:rsidR="002C0EF5" w:rsidRPr="0070757C" w:rsidRDefault="002C0EF5" w:rsidP="002C0EF5">
      <w:pPr>
        <w:tabs>
          <w:tab w:val="left" w:pos="567"/>
        </w:tabs>
        <w:spacing w:after="0" w:line="240" w:lineRule="auto"/>
        <w:ind w:left="567" w:hanging="567"/>
        <w:rPr>
          <w:rFonts w:ascii="Times New Roman" w:hAnsi="Times New Roman"/>
          <w:caps/>
          <w:lang w:val="lt-LT"/>
        </w:rPr>
      </w:pPr>
    </w:p>
    <w:p w14:paraId="51418AD2" w14:textId="77777777" w:rsidR="002C0EF5" w:rsidRPr="0070757C" w:rsidRDefault="002C0EF5" w:rsidP="002C0EF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caps/>
          <w:lang w:val="lt-LT"/>
        </w:rPr>
      </w:pPr>
      <w:r w:rsidRPr="0070757C">
        <w:rPr>
          <w:rFonts w:ascii="Times New Roman" w:hAnsi="Times New Roman"/>
          <w:b/>
          <w:caps/>
          <w:lang w:val="lt-LT"/>
        </w:rPr>
        <w:t>1.</w:t>
      </w:r>
      <w:r w:rsidRPr="0070757C">
        <w:rPr>
          <w:rFonts w:ascii="Times New Roman" w:hAnsi="Times New Roman"/>
          <w:b/>
          <w:caps/>
          <w:lang w:val="lt-LT"/>
        </w:rPr>
        <w:tab/>
        <w:t>Vaistinio preparato pavadinimas ir vartojimo bŪdas (-AI)</w:t>
      </w:r>
    </w:p>
    <w:p w14:paraId="5A777C98" w14:textId="77777777" w:rsidR="002C0EF5" w:rsidRPr="0070757C" w:rsidRDefault="002C0EF5" w:rsidP="002C0EF5">
      <w:pPr>
        <w:tabs>
          <w:tab w:val="left" w:pos="567"/>
        </w:tabs>
        <w:spacing w:after="0" w:line="240" w:lineRule="auto"/>
        <w:ind w:left="567" w:hanging="567"/>
        <w:rPr>
          <w:rFonts w:ascii="Times New Roman" w:hAnsi="Times New Roman"/>
          <w:lang w:val="lt-LT"/>
        </w:rPr>
      </w:pPr>
    </w:p>
    <w:p w14:paraId="34F3B90C" w14:textId="77777777" w:rsidR="002C0EF5" w:rsidRPr="0070757C" w:rsidRDefault="002C0EF5" w:rsidP="002C0EF5">
      <w:pPr>
        <w:tabs>
          <w:tab w:val="left" w:pos="567"/>
        </w:tabs>
        <w:spacing w:after="0" w:line="240" w:lineRule="auto"/>
        <w:rPr>
          <w:rFonts w:ascii="Times New Roman" w:hAnsi="Times New Roman"/>
          <w:lang w:val="lt-LT"/>
        </w:rPr>
      </w:pPr>
      <w:r w:rsidRPr="0070757C">
        <w:rPr>
          <w:rFonts w:ascii="Times New Roman" w:hAnsi="Times New Roman"/>
          <w:lang w:val="lt-LT"/>
        </w:rPr>
        <w:t xml:space="preserve">PENTAXIM milteliai injekcinei suspensijai </w:t>
      </w:r>
    </w:p>
    <w:p w14:paraId="050ED56F" w14:textId="77777777" w:rsidR="002C0EF5" w:rsidRPr="0070757C" w:rsidRDefault="002C0EF5" w:rsidP="002C0EF5">
      <w:pPr>
        <w:tabs>
          <w:tab w:val="left" w:pos="567"/>
        </w:tabs>
        <w:spacing w:after="0" w:line="240" w:lineRule="auto"/>
        <w:rPr>
          <w:rFonts w:ascii="Times New Roman" w:hAnsi="Times New Roman"/>
          <w:lang w:val="lt-LT"/>
        </w:rPr>
      </w:pPr>
    </w:p>
    <w:p w14:paraId="251EAF29" w14:textId="79163805" w:rsidR="002C0EF5" w:rsidRPr="004D2B56" w:rsidRDefault="00553C39" w:rsidP="002C0EF5">
      <w:pPr>
        <w:tabs>
          <w:tab w:val="left" w:pos="567"/>
        </w:tabs>
        <w:spacing w:after="0" w:line="240" w:lineRule="auto"/>
        <w:jc w:val="both"/>
        <w:rPr>
          <w:rFonts w:ascii="Times New Roman" w:eastAsia="SimSun" w:hAnsi="Times New Roman"/>
          <w:lang w:val="lt-LT" w:eastAsia="zh-CN"/>
        </w:rPr>
      </w:pPr>
      <w:r>
        <w:rPr>
          <w:rFonts w:ascii="Times New Roman" w:eastAsia="SimSun" w:hAnsi="Times New Roman"/>
          <w:lang w:val="lt-LT" w:eastAsia="zh-CN"/>
        </w:rPr>
        <w:t>v</w:t>
      </w:r>
      <w:r w:rsidR="002C0EF5" w:rsidRPr="004D2B56">
        <w:rPr>
          <w:rFonts w:ascii="Times New Roman" w:eastAsia="SimSun" w:hAnsi="Times New Roman"/>
          <w:lang w:val="lt-LT" w:eastAsia="zh-CN"/>
        </w:rPr>
        <w:t xml:space="preserve">akcina nuo b tipo </w:t>
      </w:r>
      <w:proofErr w:type="spellStart"/>
      <w:r w:rsidR="002C0EF5" w:rsidRPr="004D2B56">
        <w:rPr>
          <w:rFonts w:ascii="Times New Roman" w:eastAsia="SimSun" w:hAnsi="Times New Roman"/>
          <w:i/>
          <w:lang w:val="lt-LT" w:eastAsia="zh-CN"/>
        </w:rPr>
        <w:t>Haemophilus</w:t>
      </w:r>
      <w:proofErr w:type="spellEnd"/>
      <w:r w:rsidR="002C0EF5" w:rsidRPr="004D2B56">
        <w:rPr>
          <w:rFonts w:ascii="Times New Roman" w:eastAsia="SimSun" w:hAnsi="Times New Roman"/>
          <w:i/>
          <w:lang w:val="lt-LT" w:eastAsia="zh-CN"/>
        </w:rPr>
        <w:t xml:space="preserve">, </w:t>
      </w:r>
      <w:proofErr w:type="spellStart"/>
      <w:r w:rsidR="002C0EF5" w:rsidRPr="004D2B56">
        <w:rPr>
          <w:rFonts w:ascii="Times New Roman" w:eastAsia="SimSun" w:hAnsi="Times New Roman"/>
          <w:lang w:val="lt-LT" w:eastAsia="zh-CN"/>
        </w:rPr>
        <w:t>konjuguota</w:t>
      </w:r>
      <w:proofErr w:type="spellEnd"/>
      <w:r w:rsidR="002C0EF5" w:rsidRPr="004D2B56">
        <w:rPr>
          <w:rFonts w:ascii="Times New Roman" w:eastAsia="SimSun" w:hAnsi="Times New Roman"/>
          <w:lang w:val="lt-LT" w:eastAsia="zh-CN"/>
        </w:rPr>
        <w:t>.</w:t>
      </w:r>
    </w:p>
    <w:p w14:paraId="25327556" w14:textId="77777777" w:rsidR="002C0EF5" w:rsidRPr="004D2B56" w:rsidRDefault="002C0EF5" w:rsidP="002C0EF5">
      <w:pPr>
        <w:tabs>
          <w:tab w:val="left" w:pos="567"/>
        </w:tabs>
        <w:spacing w:after="0" w:line="240" w:lineRule="auto"/>
        <w:ind w:left="567" w:hanging="567"/>
        <w:rPr>
          <w:rFonts w:ascii="Times New Roman" w:eastAsia="SimSun" w:hAnsi="Times New Roman"/>
          <w:lang w:val="lt-LT" w:eastAsia="zh-CN"/>
        </w:rPr>
      </w:pPr>
    </w:p>
    <w:p w14:paraId="1BCC3BFC" w14:textId="77777777" w:rsidR="002C0EF5" w:rsidRPr="004D2B56" w:rsidRDefault="002C0EF5" w:rsidP="002C0EF5">
      <w:pPr>
        <w:tabs>
          <w:tab w:val="left" w:pos="567"/>
        </w:tabs>
        <w:spacing w:after="0" w:line="240" w:lineRule="auto"/>
        <w:ind w:left="567" w:hanging="567"/>
        <w:rPr>
          <w:rFonts w:ascii="Times New Roman" w:eastAsia="SimSun" w:hAnsi="Times New Roman"/>
          <w:lang w:val="lt-LT" w:eastAsia="zh-CN"/>
        </w:rPr>
      </w:pPr>
      <w:r w:rsidRPr="004D2B56">
        <w:rPr>
          <w:rFonts w:ascii="Times New Roman" w:eastAsia="SimSun" w:hAnsi="Times New Roman"/>
          <w:lang w:val="lt-LT" w:eastAsia="zh-CN"/>
        </w:rPr>
        <w:t>Leisti į raumenis.</w:t>
      </w:r>
    </w:p>
    <w:p w14:paraId="052600ED" w14:textId="77777777" w:rsidR="002C0EF5" w:rsidRPr="004D2B56" w:rsidRDefault="002C0EF5" w:rsidP="002C0EF5">
      <w:pPr>
        <w:tabs>
          <w:tab w:val="left" w:pos="567"/>
        </w:tabs>
        <w:spacing w:after="0" w:line="240" w:lineRule="auto"/>
        <w:ind w:left="567" w:hanging="567"/>
        <w:rPr>
          <w:rFonts w:ascii="Times New Roman" w:eastAsia="SimSun" w:hAnsi="Times New Roman"/>
          <w:lang w:val="lt-LT" w:eastAsia="zh-CN"/>
        </w:rPr>
      </w:pPr>
    </w:p>
    <w:p w14:paraId="1DFE376D" w14:textId="77777777" w:rsidR="002C0EF5" w:rsidRPr="004D2B56" w:rsidRDefault="002C0EF5" w:rsidP="002C0EF5">
      <w:pPr>
        <w:tabs>
          <w:tab w:val="left" w:pos="567"/>
        </w:tabs>
        <w:spacing w:after="0" w:line="240" w:lineRule="auto"/>
        <w:ind w:left="567" w:hanging="567"/>
        <w:rPr>
          <w:rFonts w:ascii="Times New Roman" w:eastAsia="SimSun" w:hAnsi="Times New Roman"/>
          <w:lang w:val="lt-LT" w:eastAsia="zh-CN"/>
        </w:rPr>
      </w:pPr>
    </w:p>
    <w:p w14:paraId="3CA11455" w14:textId="77777777" w:rsidR="002C0EF5" w:rsidRPr="004D2B56" w:rsidRDefault="002C0EF5" w:rsidP="002C0EF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SimSun" w:hAnsi="Times New Roman"/>
          <w:b/>
          <w:caps/>
          <w:lang w:val="lt-LT" w:eastAsia="zh-CN"/>
        </w:rPr>
      </w:pPr>
      <w:r w:rsidRPr="004D2B56">
        <w:rPr>
          <w:rFonts w:ascii="Times New Roman" w:eastAsia="SimSun" w:hAnsi="Times New Roman"/>
          <w:b/>
          <w:lang w:val="lt-LT" w:eastAsia="zh-CN"/>
        </w:rPr>
        <w:t>2.</w:t>
      </w:r>
      <w:r w:rsidRPr="004D2B56">
        <w:rPr>
          <w:rFonts w:ascii="Times New Roman" w:eastAsia="SimSun" w:hAnsi="Times New Roman"/>
          <w:b/>
          <w:lang w:val="lt-LT" w:eastAsia="zh-CN"/>
        </w:rPr>
        <w:tab/>
      </w:r>
      <w:r w:rsidRPr="004D2B56">
        <w:rPr>
          <w:rFonts w:ascii="Times New Roman" w:eastAsia="SimSun" w:hAnsi="Times New Roman"/>
          <w:b/>
          <w:caps/>
          <w:lang w:val="lt-LT" w:eastAsia="zh-CN"/>
        </w:rPr>
        <w:t>vartojimo metodas</w:t>
      </w:r>
    </w:p>
    <w:p w14:paraId="0A95E284" w14:textId="77777777" w:rsidR="002C0EF5" w:rsidRPr="004D2B56" w:rsidRDefault="002C0EF5" w:rsidP="002C0EF5">
      <w:pPr>
        <w:tabs>
          <w:tab w:val="left" w:pos="567"/>
        </w:tabs>
        <w:spacing w:after="0" w:line="240" w:lineRule="auto"/>
        <w:ind w:left="567" w:hanging="567"/>
        <w:rPr>
          <w:rFonts w:ascii="Times New Roman" w:eastAsia="SimSun" w:hAnsi="Times New Roman"/>
          <w:lang w:val="lt-LT" w:eastAsia="zh-CN"/>
        </w:rPr>
      </w:pPr>
    </w:p>
    <w:p w14:paraId="331F8911" w14:textId="77777777" w:rsidR="002C0EF5" w:rsidRPr="004D2B56" w:rsidRDefault="002C0EF5" w:rsidP="002C0EF5">
      <w:pPr>
        <w:tabs>
          <w:tab w:val="left" w:pos="567"/>
        </w:tabs>
        <w:spacing w:after="0" w:line="240" w:lineRule="auto"/>
        <w:ind w:left="567" w:hanging="567"/>
        <w:rPr>
          <w:rFonts w:ascii="Times New Roman" w:eastAsia="SimSun" w:hAnsi="Times New Roman"/>
          <w:lang w:val="lt-LT" w:eastAsia="zh-CN"/>
        </w:rPr>
      </w:pPr>
    </w:p>
    <w:p w14:paraId="5BDA23F8" w14:textId="77777777" w:rsidR="002C0EF5" w:rsidRPr="004D2B56" w:rsidRDefault="002C0EF5" w:rsidP="002C0EF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SimSun" w:hAnsi="Times New Roman"/>
          <w:b/>
          <w:caps/>
          <w:lang w:val="lt-LT" w:eastAsia="zh-CN"/>
        </w:rPr>
      </w:pPr>
      <w:r w:rsidRPr="004D2B56">
        <w:rPr>
          <w:rFonts w:ascii="Times New Roman" w:eastAsia="SimSun" w:hAnsi="Times New Roman"/>
          <w:b/>
          <w:lang w:val="lt-LT" w:eastAsia="zh-CN"/>
        </w:rPr>
        <w:t>3.</w:t>
      </w:r>
      <w:r w:rsidRPr="004D2B56">
        <w:rPr>
          <w:rFonts w:ascii="Times New Roman" w:eastAsia="SimSun" w:hAnsi="Times New Roman"/>
          <w:b/>
          <w:lang w:val="lt-LT" w:eastAsia="zh-CN"/>
        </w:rPr>
        <w:tab/>
      </w:r>
      <w:r w:rsidRPr="004D2B56">
        <w:rPr>
          <w:rFonts w:ascii="Times New Roman" w:eastAsia="SimSun" w:hAnsi="Times New Roman"/>
          <w:b/>
          <w:caps/>
          <w:lang w:val="lt-LT" w:eastAsia="zh-CN"/>
        </w:rPr>
        <w:t>tinkamumo laikas</w:t>
      </w:r>
    </w:p>
    <w:p w14:paraId="5AA2D648" w14:textId="77777777" w:rsidR="002C0EF5" w:rsidRPr="004D2B56" w:rsidRDefault="002C0EF5" w:rsidP="002C0EF5">
      <w:pPr>
        <w:tabs>
          <w:tab w:val="left" w:pos="567"/>
        </w:tabs>
        <w:spacing w:after="0" w:line="240" w:lineRule="auto"/>
        <w:ind w:left="567" w:hanging="567"/>
        <w:rPr>
          <w:rFonts w:ascii="Times New Roman" w:eastAsia="SimSun" w:hAnsi="Times New Roman"/>
          <w:lang w:val="lt-LT" w:eastAsia="zh-CN"/>
        </w:rPr>
      </w:pPr>
    </w:p>
    <w:p w14:paraId="3403654B" w14:textId="77777777" w:rsidR="002C0EF5" w:rsidRPr="004D2B56" w:rsidRDefault="00700B9B" w:rsidP="002C0EF5">
      <w:pPr>
        <w:tabs>
          <w:tab w:val="left" w:pos="567"/>
        </w:tabs>
        <w:spacing w:after="0" w:line="240" w:lineRule="auto"/>
        <w:ind w:left="567" w:hanging="567"/>
        <w:rPr>
          <w:rFonts w:ascii="Times New Roman" w:eastAsia="SimSun" w:hAnsi="Times New Roman"/>
          <w:lang w:val="lt-LT" w:eastAsia="zh-CN"/>
        </w:rPr>
      </w:pPr>
      <w:r w:rsidRPr="004D2B56">
        <w:rPr>
          <w:rFonts w:ascii="Times New Roman" w:eastAsia="SimSun" w:hAnsi="Times New Roman"/>
          <w:lang w:val="lt-LT" w:eastAsia="zh-CN"/>
        </w:rPr>
        <w:t>EXP</w:t>
      </w:r>
      <w:r w:rsidR="002C0EF5" w:rsidRPr="004D2B56">
        <w:rPr>
          <w:rFonts w:ascii="Times New Roman" w:eastAsia="SimSun" w:hAnsi="Times New Roman"/>
          <w:lang w:val="lt-LT" w:eastAsia="zh-CN"/>
        </w:rPr>
        <w:t xml:space="preserve"> </w:t>
      </w:r>
      <w:r w:rsidR="002C0EF5" w:rsidRPr="000B0A43">
        <w:rPr>
          <w:rFonts w:ascii="Times New Roman" w:eastAsia="SimSun" w:hAnsi="Times New Roman"/>
          <w:highlight w:val="lightGray"/>
          <w:lang w:val="lt-LT" w:eastAsia="zh-CN"/>
        </w:rPr>
        <w:t>{mm-MMMM}</w:t>
      </w:r>
    </w:p>
    <w:p w14:paraId="0151BF9F" w14:textId="77777777" w:rsidR="002C0EF5" w:rsidRPr="004D2B56" w:rsidRDefault="002C0EF5" w:rsidP="002C0EF5">
      <w:pPr>
        <w:tabs>
          <w:tab w:val="left" w:pos="567"/>
        </w:tabs>
        <w:spacing w:after="0" w:line="240" w:lineRule="auto"/>
        <w:ind w:left="567" w:hanging="567"/>
        <w:rPr>
          <w:rFonts w:ascii="Times New Roman" w:eastAsia="SimSun" w:hAnsi="Times New Roman"/>
          <w:lang w:val="lt-LT" w:eastAsia="zh-CN"/>
        </w:rPr>
      </w:pPr>
    </w:p>
    <w:p w14:paraId="3830F447" w14:textId="77777777" w:rsidR="002C0EF5" w:rsidRPr="004D2B56" w:rsidRDefault="002C0EF5" w:rsidP="002C0EF5">
      <w:pPr>
        <w:tabs>
          <w:tab w:val="left" w:pos="567"/>
        </w:tabs>
        <w:spacing w:after="0" w:line="240" w:lineRule="auto"/>
        <w:ind w:left="567" w:hanging="567"/>
        <w:rPr>
          <w:rFonts w:ascii="Times New Roman" w:eastAsia="SimSun" w:hAnsi="Times New Roman"/>
          <w:lang w:val="lt-LT" w:eastAsia="zh-CN"/>
        </w:rPr>
      </w:pPr>
    </w:p>
    <w:p w14:paraId="49182681" w14:textId="77777777" w:rsidR="002C0EF5" w:rsidRPr="004D2B56" w:rsidRDefault="002C0EF5" w:rsidP="002C0EF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SimSun" w:hAnsi="Times New Roman"/>
          <w:b/>
          <w:caps/>
          <w:lang w:val="lt-LT" w:eastAsia="zh-CN"/>
        </w:rPr>
      </w:pPr>
      <w:r w:rsidRPr="004D2B56">
        <w:rPr>
          <w:rFonts w:ascii="Times New Roman" w:eastAsia="SimSun" w:hAnsi="Times New Roman"/>
          <w:b/>
          <w:caps/>
          <w:lang w:val="lt-LT" w:eastAsia="zh-CN"/>
        </w:rPr>
        <w:t>4.</w:t>
      </w:r>
      <w:r w:rsidRPr="004D2B56">
        <w:rPr>
          <w:rFonts w:ascii="Times New Roman" w:eastAsia="SimSun" w:hAnsi="Times New Roman"/>
          <w:b/>
          <w:caps/>
          <w:lang w:val="lt-LT" w:eastAsia="zh-CN"/>
        </w:rPr>
        <w:tab/>
        <w:t>serijos numeris</w:t>
      </w:r>
    </w:p>
    <w:p w14:paraId="3E89F895" w14:textId="77777777" w:rsidR="002C0EF5" w:rsidRPr="004D2B56" w:rsidRDefault="002C0EF5" w:rsidP="002C0EF5">
      <w:pPr>
        <w:tabs>
          <w:tab w:val="left" w:pos="567"/>
        </w:tabs>
        <w:spacing w:after="0" w:line="240" w:lineRule="auto"/>
        <w:ind w:left="567" w:hanging="567"/>
        <w:rPr>
          <w:rFonts w:ascii="Times New Roman" w:eastAsia="SimSun" w:hAnsi="Times New Roman"/>
          <w:lang w:val="lt-LT" w:eastAsia="zh-CN"/>
        </w:rPr>
      </w:pPr>
    </w:p>
    <w:p w14:paraId="4E123E2D" w14:textId="77777777" w:rsidR="002C0EF5" w:rsidRPr="004D2B56" w:rsidRDefault="00700B9B" w:rsidP="002C0EF5">
      <w:pPr>
        <w:tabs>
          <w:tab w:val="left" w:pos="567"/>
        </w:tabs>
        <w:spacing w:after="0" w:line="240" w:lineRule="auto"/>
        <w:ind w:left="567" w:hanging="567"/>
        <w:rPr>
          <w:rFonts w:ascii="Times New Roman" w:eastAsia="SimSun" w:hAnsi="Times New Roman"/>
          <w:lang w:val="lt-LT" w:eastAsia="zh-CN"/>
        </w:rPr>
      </w:pPr>
      <w:r w:rsidRPr="004D2B56">
        <w:rPr>
          <w:rFonts w:ascii="Times New Roman" w:eastAsia="SimSun" w:hAnsi="Times New Roman"/>
          <w:lang w:val="lt-LT" w:eastAsia="zh-CN"/>
        </w:rPr>
        <w:t>Lot</w:t>
      </w:r>
    </w:p>
    <w:p w14:paraId="2CE81A38" w14:textId="77777777" w:rsidR="002C0EF5" w:rsidRPr="004D2B56" w:rsidRDefault="002C0EF5" w:rsidP="002C0EF5">
      <w:pPr>
        <w:tabs>
          <w:tab w:val="left" w:pos="567"/>
        </w:tabs>
        <w:spacing w:after="0" w:line="240" w:lineRule="auto"/>
        <w:ind w:left="567" w:hanging="567"/>
        <w:rPr>
          <w:rFonts w:ascii="Times New Roman" w:eastAsia="SimSun" w:hAnsi="Times New Roman"/>
          <w:lang w:val="lt-LT" w:eastAsia="zh-CN"/>
        </w:rPr>
      </w:pPr>
    </w:p>
    <w:p w14:paraId="5F428FF6" w14:textId="77777777" w:rsidR="002C0EF5" w:rsidRPr="004D2B56" w:rsidRDefault="002C0EF5" w:rsidP="002C0EF5">
      <w:pPr>
        <w:tabs>
          <w:tab w:val="left" w:pos="567"/>
        </w:tabs>
        <w:spacing w:after="0" w:line="240" w:lineRule="auto"/>
        <w:ind w:left="567" w:hanging="567"/>
        <w:rPr>
          <w:rFonts w:ascii="Times New Roman" w:eastAsia="SimSun" w:hAnsi="Times New Roman"/>
          <w:lang w:val="lt-LT" w:eastAsia="zh-CN"/>
        </w:rPr>
      </w:pPr>
    </w:p>
    <w:p w14:paraId="1799C45C" w14:textId="77777777" w:rsidR="002C0EF5" w:rsidRPr="004D2B56" w:rsidRDefault="002C0EF5" w:rsidP="002C0EF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SimSun" w:hAnsi="Times New Roman"/>
          <w:b/>
          <w:lang w:val="lt-LT" w:eastAsia="zh-CN"/>
        </w:rPr>
      </w:pPr>
      <w:r w:rsidRPr="004D2B56">
        <w:rPr>
          <w:rFonts w:ascii="Times New Roman" w:eastAsia="SimSun" w:hAnsi="Times New Roman"/>
          <w:b/>
          <w:caps/>
          <w:lang w:val="lt-LT" w:eastAsia="zh-CN"/>
        </w:rPr>
        <w:t>5.</w:t>
      </w:r>
      <w:r w:rsidRPr="004D2B56">
        <w:rPr>
          <w:rFonts w:ascii="Times New Roman" w:eastAsia="SimSun" w:hAnsi="Times New Roman"/>
          <w:b/>
          <w:caps/>
          <w:lang w:val="lt-LT" w:eastAsia="zh-CN"/>
        </w:rPr>
        <w:tab/>
        <w:t>KIEKIS</w:t>
      </w:r>
      <w:r w:rsidRPr="004D2B56">
        <w:rPr>
          <w:rFonts w:ascii="Times New Roman" w:eastAsia="SimSun" w:hAnsi="Times New Roman"/>
          <w:b/>
          <w:lang w:val="lt-LT" w:eastAsia="zh-CN"/>
        </w:rPr>
        <w:t xml:space="preserve"> (MASĖ, TŪRIS ARBA VIENETAI)</w:t>
      </w:r>
    </w:p>
    <w:p w14:paraId="010EB7CC" w14:textId="77777777" w:rsidR="002C0EF5" w:rsidRPr="004D2B56" w:rsidRDefault="002C0EF5" w:rsidP="002C0EF5">
      <w:pPr>
        <w:tabs>
          <w:tab w:val="left" w:pos="567"/>
        </w:tabs>
        <w:spacing w:after="0" w:line="240" w:lineRule="auto"/>
        <w:ind w:left="567" w:hanging="567"/>
        <w:rPr>
          <w:rFonts w:ascii="Times New Roman" w:eastAsia="SimSun" w:hAnsi="Times New Roman"/>
          <w:lang w:val="lt-LT" w:eastAsia="zh-CN"/>
        </w:rPr>
      </w:pPr>
    </w:p>
    <w:p w14:paraId="2CADAD54" w14:textId="77777777" w:rsidR="002C0EF5" w:rsidRPr="004D2B56" w:rsidRDefault="002C0EF5" w:rsidP="002C0EF5">
      <w:pPr>
        <w:tabs>
          <w:tab w:val="left" w:pos="567"/>
        </w:tabs>
        <w:spacing w:after="0" w:line="240" w:lineRule="auto"/>
        <w:ind w:left="567" w:hanging="567"/>
        <w:rPr>
          <w:rFonts w:ascii="Times New Roman" w:eastAsia="SimSun" w:hAnsi="Times New Roman"/>
          <w:lang w:val="lt-LT" w:eastAsia="zh-CN"/>
        </w:rPr>
      </w:pPr>
      <w:r w:rsidRPr="004D2B56">
        <w:rPr>
          <w:rFonts w:ascii="Times New Roman" w:eastAsia="SimSun" w:hAnsi="Times New Roman"/>
          <w:lang w:val="lt-LT" w:eastAsia="zh-CN"/>
        </w:rPr>
        <w:t>1 dozė</w:t>
      </w:r>
    </w:p>
    <w:p w14:paraId="1DDF4D68" w14:textId="77777777" w:rsidR="002C0EF5" w:rsidRPr="004D2B56" w:rsidRDefault="002C0EF5" w:rsidP="002C0EF5">
      <w:pPr>
        <w:tabs>
          <w:tab w:val="left" w:pos="567"/>
        </w:tabs>
        <w:spacing w:after="0" w:line="240" w:lineRule="auto"/>
        <w:ind w:left="567" w:hanging="567"/>
        <w:rPr>
          <w:rFonts w:ascii="Times New Roman" w:eastAsia="SimSun" w:hAnsi="Times New Roman"/>
          <w:lang w:val="lt-LT" w:eastAsia="zh-CN"/>
        </w:rPr>
      </w:pPr>
    </w:p>
    <w:p w14:paraId="1AA93E40" w14:textId="77777777" w:rsidR="002C0EF5" w:rsidRPr="004D2B56" w:rsidRDefault="002C0EF5" w:rsidP="002C0EF5">
      <w:pPr>
        <w:tabs>
          <w:tab w:val="left" w:pos="567"/>
        </w:tabs>
        <w:spacing w:after="0" w:line="240" w:lineRule="auto"/>
        <w:ind w:left="567" w:hanging="567"/>
        <w:rPr>
          <w:rFonts w:ascii="Times New Roman" w:eastAsia="SimSun" w:hAnsi="Times New Roman"/>
          <w:lang w:val="lt-LT" w:eastAsia="zh-CN"/>
        </w:rPr>
      </w:pPr>
    </w:p>
    <w:p w14:paraId="69C5E691" w14:textId="618851EB" w:rsidR="002C0EF5" w:rsidRPr="00390A27" w:rsidRDefault="002C0EF5" w:rsidP="002C0EF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b/>
          <w:caps/>
          <w:lang w:val="lt-LT" w:eastAsia="zh-CN"/>
        </w:rPr>
      </w:pPr>
      <w:r w:rsidRPr="00390A27">
        <w:rPr>
          <w:rFonts w:ascii="Times New Roman" w:eastAsia="SimSun" w:hAnsi="Times New Roman"/>
          <w:b/>
          <w:caps/>
          <w:lang w:val="lt-LT" w:eastAsia="zh-CN"/>
        </w:rPr>
        <w:t>6.</w:t>
      </w:r>
      <w:r w:rsidRPr="00390A27">
        <w:rPr>
          <w:rFonts w:ascii="Times New Roman" w:eastAsia="SimSun" w:hAnsi="Times New Roman"/>
          <w:b/>
          <w:caps/>
          <w:lang w:val="lt-LT" w:eastAsia="zh-CN"/>
        </w:rPr>
        <w:tab/>
        <w:t>KITA</w:t>
      </w:r>
      <w:r w:rsidR="00390A27">
        <w:rPr>
          <w:rFonts w:ascii="Times New Roman" w:eastAsia="SimSun" w:hAnsi="Times New Roman"/>
          <w:b/>
          <w:caps/>
          <w:lang w:val="lt-LT" w:eastAsia="zh-CN"/>
        </w:rPr>
        <w:fldChar w:fldCharType="begin"/>
      </w:r>
      <w:r w:rsidR="00390A27">
        <w:rPr>
          <w:rFonts w:ascii="Times New Roman" w:eastAsia="SimSun" w:hAnsi="Times New Roman"/>
          <w:b/>
          <w:caps/>
          <w:lang w:val="lt-LT" w:eastAsia="zh-CN"/>
        </w:rPr>
        <w:instrText xml:space="preserve"> DOCVARIABLE VAULT_ND_174382a6-f2e7-4879-88ed-e21500fc4420 \* MERGEFORMAT </w:instrText>
      </w:r>
      <w:r w:rsidR="00390A27">
        <w:rPr>
          <w:rFonts w:ascii="Times New Roman" w:eastAsia="SimSun" w:hAnsi="Times New Roman"/>
          <w:b/>
          <w:caps/>
          <w:lang w:val="lt-LT" w:eastAsia="zh-CN"/>
        </w:rPr>
        <w:fldChar w:fldCharType="separate"/>
      </w:r>
      <w:r w:rsidR="00390A27">
        <w:rPr>
          <w:rFonts w:ascii="Times New Roman" w:eastAsia="SimSun" w:hAnsi="Times New Roman"/>
          <w:b/>
          <w:caps/>
          <w:lang w:val="lt-LT" w:eastAsia="zh-CN"/>
        </w:rPr>
        <w:t xml:space="preserve"> </w:t>
      </w:r>
      <w:r w:rsidR="00390A27">
        <w:rPr>
          <w:rFonts w:ascii="Times New Roman" w:eastAsia="SimSun" w:hAnsi="Times New Roman"/>
          <w:b/>
          <w:caps/>
          <w:lang w:val="lt-LT" w:eastAsia="zh-CN"/>
        </w:rPr>
        <w:fldChar w:fldCharType="end"/>
      </w:r>
    </w:p>
    <w:p w14:paraId="682B2B8B" w14:textId="77777777" w:rsidR="002C0EF5" w:rsidRPr="004D2B56" w:rsidRDefault="002C0EF5" w:rsidP="002C0EF5">
      <w:pPr>
        <w:tabs>
          <w:tab w:val="left" w:pos="567"/>
        </w:tabs>
        <w:spacing w:after="0" w:line="240" w:lineRule="auto"/>
        <w:jc w:val="both"/>
        <w:rPr>
          <w:rFonts w:ascii="Times New Roman" w:eastAsia="SimSun" w:hAnsi="Times New Roman"/>
          <w:lang w:val="lt-LT" w:eastAsia="zh-CN"/>
        </w:rPr>
      </w:pPr>
    </w:p>
    <w:p w14:paraId="5B325401" w14:textId="69C84F1F" w:rsidR="002C0EF5" w:rsidRPr="004D2B56" w:rsidRDefault="005C4355" w:rsidP="002C0EF5">
      <w:pPr>
        <w:tabs>
          <w:tab w:val="left" w:pos="567"/>
        </w:tabs>
        <w:spacing w:after="0" w:line="240" w:lineRule="auto"/>
        <w:ind w:left="567" w:hanging="567"/>
        <w:rPr>
          <w:rFonts w:ascii="Times New Roman" w:eastAsia="SimSun" w:hAnsi="Times New Roman"/>
          <w:lang w:val="lt-LT" w:eastAsia="zh-CN"/>
        </w:rPr>
      </w:pPr>
      <w:r w:rsidRPr="005C4355">
        <w:rPr>
          <w:rFonts w:ascii="Times New Roman" w:eastAsia="MS Mincho" w:hAnsi="Times New Roman"/>
          <w:highlight w:val="lightGray"/>
          <w:lang w:val="lt-LT" w:eastAsia="lt-LT"/>
        </w:rPr>
        <w:t xml:space="preserve">&lt;Sanofi </w:t>
      </w:r>
      <w:proofErr w:type="spellStart"/>
      <w:r w:rsidRPr="005C4355">
        <w:rPr>
          <w:rFonts w:ascii="Times New Roman" w:eastAsia="MS Mincho" w:hAnsi="Times New Roman"/>
          <w:highlight w:val="lightGray"/>
          <w:lang w:val="lt-LT" w:eastAsia="lt-LT"/>
        </w:rPr>
        <w:t>logo</w:t>
      </w:r>
      <w:proofErr w:type="spellEnd"/>
      <w:r w:rsidRPr="005C4355">
        <w:rPr>
          <w:rFonts w:ascii="Times New Roman" w:eastAsia="MS Mincho" w:hAnsi="Times New Roman"/>
          <w:highlight w:val="lightGray"/>
          <w:lang w:val="lt-LT" w:eastAsia="lt-LT"/>
        </w:rPr>
        <w:t>&gt;</w:t>
      </w:r>
    </w:p>
    <w:p w14:paraId="34CD8268" w14:textId="77777777" w:rsidR="002C0EF5" w:rsidRPr="004D2B56" w:rsidRDefault="002C0EF5" w:rsidP="002C0EF5">
      <w:pPr>
        <w:tabs>
          <w:tab w:val="left" w:pos="567"/>
          <w:tab w:val="left" w:pos="5954"/>
          <w:tab w:val="left" w:pos="6237"/>
          <w:tab w:val="left" w:pos="6663"/>
          <w:tab w:val="left" w:pos="6946"/>
        </w:tabs>
        <w:spacing w:after="0" w:line="240" w:lineRule="auto"/>
        <w:jc w:val="center"/>
        <w:rPr>
          <w:rFonts w:ascii="Times New Roman" w:eastAsia="SimSun" w:hAnsi="Times New Roman"/>
          <w:lang w:val="lt-LT" w:eastAsia="zh-CN"/>
        </w:rPr>
      </w:pPr>
    </w:p>
    <w:p w14:paraId="4B1093AA" w14:textId="534C315F" w:rsidR="0027624B" w:rsidRDefault="0027624B">
      <w:pPr>
        <w:spacing w:after="0" w:line="240" w:lineRule="auto"/>
        <w:rPr>
          <w:rFonts w:ascii="Times New Roman" w:eastAsia="SimSun" w:hAnsi="Times New Roman"/>
          <w:b/>
          <w:lang w:val="lt-LT" w:eastAsia="zh-CN"/>
        </w:rPr>
      </w:pPr>
      <w:r>
        <w:rPr>
          <w:rFonts w:ascii="Times New Roman" w:eastAsia="SimSun" w:hAnsi="Times New Roman"/>
          <w:b/>
          <w:lang w:val="lt-LT" w:eastAsia="zh-CN"/>
        </w:rPr>
        <w:br w:type="page"/>
      </w:r>
    </w:p>
    <w:p w14:paraId="589B82C3" w14:textId="77777777" w:rsidR="002C0EF5" w:rsidRPr="004D2B56" w:rsidRDefault="002C0EF5" w:rsidP="002C0EF5">
      <w:pPr>
        <w:keepNext/>
        <w:tabs>
          <w:tab w:val="left" w:pos="567"/>
        </w:tabs>
        <w:spacing w:after="0" w:line="240" w:lineRule="auto"/>
        <w:jc w:val="center"/>
        <w:outlineLvl w:val="1"/>
        <w:rPr>
          <w:rFonts w:ascii="Times New Roman" w:eastAsia="SimSun" w:hAnsi="Times New Roman"/>
          <w:b/>
          <w:lang w:val="lt-LT" w:eastAsia="zh-CN"/>
        </w:rPr>
      </w:pPr>
    </w:p>
    <w:p w14:paraId="60F4688D" w14:textId="77777777" w:rsidR="002C0EF5" w:rsidRPr="004D2B56" w:rsidRDefault="002C0EF5" w:rsidP="002C0EF5">
      <w:pPr>
        <w:keepNext/>
        <w:tabs>
          <w:tab w:val="left" w:pos="567"/>
        </w:tabs>
        <w:spacing w:after="0" w:line="240" w:lineRule="auto"/>
        <w:jc w:val="center"/>
        <w:outlineLvl w:val="1"/>
        <w:rPr>
          <w:rFonts w:ascii="Times New Roman" w:eastAsia="SimSun" w:hAnsi="Times New Roman"/>
          <w:b/>
          <w:lang w:val="lt-LT" w:eastAsia="zh-CN"/>
        </w:rPr>
      </w:pPr>
    </w:p>
    <w:p w14:paraId="1B5BD0C7" w14:textId="77777777" w:rsidR="002C0EF5" w:rsidRPr="004D2B56" w:rsidRDefault="002C0EF5" w:rsidP="002C0EF5">
      <w:pPr>
        <w:keepNext/>
        <w:tabs>
          <w:tab w:val="left" w:pos="567"/>
        </w:tabs>
        <w:spacing w:after="0" w:line="240" w:lineRule="auto"/>
        <w:jc w:val="center"/>
        <w:outlineLvl w:val="1"/>
        <w:rPr>
          <w:rFonts w:ascii="Times New Roman" w:eastAsia="SimSun" w:hAnsi="Times New Roman"/>
          <w:b/>
          <w:lang w:val="lt-LT" w:eastAsia="zh-CN"/>
        </w:rPr>
      </w:pPr>
    </w:p>
    <w:p w14:paraId="2C6516D2" w14:textId="77777777" w:rsidR="002C0EF5" w:rsidRPr="004D2B56" w:rsidRDefault="002C0EF5" w:rsidP="002C0EF5">
      <w:pPr>
        <w:keepNext/>
        <w:tabs>
          <w:tab w:val="left" w:pos="567"/>
        </w:tabs>
        <w:spacing w:after="0" w:line="240" w:lineRule="auto"/>
        <w:jc w:val="center"/>
        <w:outlineLvl w:val="1"/>
        <w:rPr>
          <w:rFonts w:ascii="Times New Roman" w:eastAsia="SimSun" w:hAnsi="Times New Roman"/>
          <w:b/>
          <w:lang w:val="lt-LT" w:eastAsia="zh-CN"/>
        </w:rPr>
      </w:pPr>
    </w:p>
    <w:p w14:paraId="3D29366E" w14:textId="77777777" w:rsidR="002C0EF5" w:rsidRPr="004D2B56" w:rsidRDefault="002C0EF5" w:rsidP="002C0EF5">
      <w:pPr>
        <w:keepNext/>
        <w:tabs>
          <w:tab w:val="left" w:pos="567"/>
        </w:tabs>
        <w:spacing w:after="0" w:line="240" w:lineRule="auto"/>
        <w:jc w:val="center"/>
        <w:outlineLvl w:val="1"/>
        <w:rPr>
          <w:rFonts w:ascii="Times New Roman" w:eastAsia="SimSun" w:hAnsi="Times New Roman"/>
          <w:b/>
          <w:lang w:val="lt-LT" w:eastAsia="zh-CN"/>
        </w:rPr>
      </w:pPr>
    </w:p>
    <w:p w14:paraId="7119E004" w14:textId="77777777" w:rsidR="002C0EF5" w:rsidRPr="004D2B56" w:rsidRDefault="002C0EF5" w:rsidP="002C0EF5">
      <w:pPr>
        <w:keepNext/>
        <w:tabs>
          <w:tab w:val="left" w:pos="567"/>
        </w:tabs>
        <w:spacing w:after="0" w:line="240" w:lineRule="auto"/>
        <w:jc w:val="center"/>
        <w:outlineLvl w:val="1"/>
        <w:rPr>
          <w:rFonts w:ascii="Times New Roman" w:eastAsia="SimSun" w:hAnsi="Times New Roman"/>
          <w:b/>
          <w:lang w:val="lt-LT" w:eastAsia="zh-CN"/>
        </w:rPr>
      </w:pPr>
    </w:p>
    <w:p w14:paraId="08B3F34A" w14:textId="77777777" w:rsidR="002C0EF5" w:rsidRPr="004D2B56" w:rsidRDefault="002C0EF5" w:rsidP="002C0EF5">
      <w:pPr>
        <w:keepNext/>
        <w:tabs>
          <w:tab w:val="left" w:pos="567"/>
        </w:tabs>
        <w:spacing w:after="0" w:line="240" w:lineRule="auto"/>
        <w:jc w:val="center"/>
        <w:outlineLvl w:val="1"/>
        <w:rPr>
          <w:rFonts w:ascii="Times New Roman" w:eastAsia="SimSun" w:hAnsi="Times New Roman"/>
          <w:b/>
          <w:lang w:val="lt-LT" w:eastAsia="zh-CN"/>
        </w:rPr>
      </w:pPr>
    </w:p>
    <w:p w14:paraId="7A891ED8" w14:textId="77777777" w:rsidR="002C0EF5" w:rsidRPr="004D2B56" w:rsidRDefault="002C0EF5" w:rsidP="002C0EF5">
      <w:pPr>
        <w:keepNext/>
        <w:tabs>
          <w:tab w:val="left" w:pos="567"/>
        </w:tabs>
        <w:spacing w:after="0" w:line="240" w:lineRule="auto"/>
        <w:jc w:val="center"/>
        <w:outlineLvl w:val="1"/>
        <w:rPr>
          <w:rFonts w:ascii="Times New Roman" w:eastAsia="SimSun" w:hAnsi="Times New Roman"/>
          <w:b/>
          <w:lang w:val="lt-LT" w:eastAsia="zh-CN"/>
        </w:rPr>
      </w:pPr>
    </w:p>
    <w:p w14:paraId="797130D0" w14:textId="77777777" w:rsidR="002C0EF5" w:rsidRPr="004D2B56" w:rsidRDefault="002C0EF5" w:rsidP="002C0EF5">
      <w:pPr>
        <w:keepNext/>
        <w:tabs>
          <w:tab w:val="left" w:pos="567"/>
        </w:tabs>
        <w:spacing w:after="0" w:line="240" w:lineRule="auto"/>
        <w:jc w:val="center"/>
        <w:outlineLvl w:val="1"/>
        <w:rPr>
          <w:rFonts w:ascii="Times New Roman" w:eastAsia="SimSun" w:hAnsi="Times New Roman"/>
          <w:b/>
          <w:lang w:val="lt-LT" w:eastAsia="zh-CN"/>
        </w:rPr>
      </w:pPr>
    </w:p>
    <w:p w14:paraId="066A8E95" w14:textId="77777777" w:rsidR="002C0EF5" w:rsidRPr="004D2B56" w:rsidRDefault="002C0EF5" w:rsidP="002C0EF5">
      <w:pPr>
        <w:keepNext/>
        <w:tabs>
          <w:tab w:val="left" w:pos="567"/>
        </w:tabs>
        <w:spacing w:after="0" w:line="240" w:lineRule="auto"/>
        <w:jc w:val="center"/>
        <w:outlineLvl w:val="1"/>
        <w:rPr>
          <w:rFonts w:ascii="Times New Roman" w:eastAsia="SimSun" w:hAnsi="Times New Roman"/>
          <w:b/>
          <w:lang w:val="lt-LT" w:eastAsia="zh-CN"/>
        </w:rPr>
      </w:pPr>
    </w:p>
    <w:p w14:paraId="40EC96B6" w14:textId="77777777" w:rsidR="002C0EF5" w:rsidRPr="004D2B56" w:rsidRDefault="002C0EF5" w:rsidP="002C0EF5">
      <w:pPr>
        <w:keepNext/>
        <w:tabs>
          <w:tab w:val="left" w:pos="567"/>
        </w:tabs>
        <w:spacing w:after="0" w:line="240" w:lineRule="auto"/>
        <w:jc w:val="center"/>
        <w:outlineLvl w:val="1"/>
        <w:rPr>
          <w:rFonts w:ascii="Times New Roman" w:eastAsia="SimSun" w:hAnsi="Times New Roman"/>
          <w:b/>
          <w:lang w:val="lt-LT" w:eastAsia="zh-CN"/>
        </w:rPr>
      </w:pPr>
    </w:p>
    <w:p w14:paraId="4F5EA0E1" w14:textId="77777777" w:rsidR="002C0EF5" w:rsidRPr="004D2B56" w:rsidRDefault="002C0EF5" w:rsidP="002C0EF5">
      <w:pPr>
        <w:keepNext/>
        <w:tabs>
          <w:tab w:val="left" w:pos="567"/>
        </w:tabs>
        <w:spacing w:after="0" w:line="240" w:lineRule="auto"/>
        <w:jc w:val="center"/>
        <w:outlineLvl w:val="1"/>
        <w:rPr>
          <w:rFonts w:ascii="Times New Roman" w:eastAsia="SimSun" w:hAnsi="Times New Roman"/>
          <w:b/>
          <w:lang w:val="lt-LT" w:eastAsia="zh-CN"/>
        </w:rPr>
      </w:pPr>
    </w:p>
    <w:p w14:paraId="7C4EACA1" w14:textId="77777777" w:rsidR="002C0EF5" w:rsidRPr="004D2B56" w:rsidRDefault="002C0EF5" w:rsidP="002C0EF5">
      <w:pPr>
        <w:keepNext/>
        <w:tabs>
          <w:tab w:val="left" w:pos="567"/>
        </w:tabs>
        <w:spacing w:after="0" w:line="240" w:lineRule="auto"/>
        <w:jc w:val="center"/>
        <w:outlineLvl w:val="1"/>
        <w:rPr>
          <w:rFonts w:ascii="Times New Roman" w:eastAsia="SimSun" w:hAnsi="Times New Roman"/>
          <w:b/>
          <w:lang w:val="lt-LT" w:eastAsia="zh-CN"/>
        </w:rPr>
      </w:pPr>
    </w:p>
    <w:p w14:paraId="714194F8" w14:textId="77777777" w:rsidR="002C0EF5" w:rsidRPr="004D2B56" w:rsidRDefault="002C0EF5" w:rsidP="002C0EF5">
      <w:pPr>
        <w:keepNext/>
        <w:tabs>
          <w:tab w:val="left" w:pos="567"/>
        </w:tabs>
        <w:spacing w:after="0" w:line="240" w:lineRule="auto"/>
        <w:jc w:val="center"/>
        <w:outlineLvl w:val="1"/>
        <w:rPr>
          <w:rFonts w:ascii="Times New Roman" w:eastAsia="SimSun" w:hAnsi="Times New Roman"/>
          <w:b/>
          <w:lang w:val="lt-LT" w:eastAsia="zh-CN"/>
        </w:rPr>
      </w:pPr>
    </w:p>
    <w:p w14:paraId="7BFCF14A" w14:textId="77777777" w:rsidR="002C0EF5" w:rsidRPr="004D2B56" w:rsidRDefault="002C0EF5" w:rsidP="002C0EF5">
      <w:pPr>
        <w:keepNext/>
        <w:tabs>
          <w:tab w:val="left" w:pos="567"/>
        </w:tabs>
        <w:spacing w:after="0" w:line="240" w:lineRule="auto"/>
        <w:jc w:val="center"/>
        <w:outlineLvl w:val="1"/>
        <w:rPr>
          <w:rFonts w:ascii="Times New Roman" w:eastAsia="SimSun" w:hAnsi="Times New Roman"/>
          <w:b/>
          <w:lang w:val="lt-LT" w:eastAsia="zh-CN"/>
        </w:rPr>
      </w:pPr>
    </w:p>
    <w:p w14:paraId="31C1A62F" w14:textId="77777777" w:rsidR="002C0EF5" w:rsidRPr="004D2B56" w:rsidRDefault="002C0EF5" w:rsidP="002C0EF5">
      <w:pPr>
        <w:keepNext/>
        <w:tabs>
          <w:tab w:val="left" w:pos="567"/>
        </w:tabs>
        <w:spacing w:after="0" w:line="240" w:lineRule="auto"/>
        <w:jc w:val="center"/>
        <w:outlineLvl w:val="1"/>
        <w:rPr>
          <w:rFonts w:ascii="Times New Roman" w:eastAsia="SimSun" w:hAnsi="Times New Roman"/>
          <w:b/>
          <w:lang w:val="lt-LT" w:eastAsia="zh-CN"/>
        </w:rPr>
      </w:pPr>
    </w:p>
    <w:p w14:paraId="6D112E1E" w14:textId="77777777" w:rsidR="002C0EF5" w:rsidRPr="004D2B56" w:rsidRDefault="002C0EF5" w:rsidP="002C0EF5">
      <w:pPr>
        <w:keepNext/>
        <w:tabs>
          <w:tab w:val="left" w:pos="567"/>
        </w:tabs>
        <w:spacing w:after="0" w:line="240" w:lineRule="auto"/>
        <w:jc w:val="center"/>
        <w:outlineLvl w:val="1"/>
        <w:rPr>
          <w:rFonts w:ascii="Times New Roman" w:eastAsia="SimSun" w:hAnsi="Times New Roman"/>
          <w:b/>
          <w:lang w:val="lt-LT" w:eastAsia="zh-CN"/>
        </w:rPr>
      </w:pPr>
    </w:p>
    <w:p w14:paraId="472314F5" w14:textId="77777777" w:rsidR="002C0EF5" w:rsidRPr="004D2B56" w:rsidRDefault="002C0EF5" w:rsidP="002C0EF5">
      <w:pPr>
        <w:keepNext/>
        <w:tabs>
          <w:tab w:val="left" w:pos="567"/>
        </w:tabs>
        <w:spacing w:after="0" w:line="240" w:lineRule="auto"/>
        <w:jc w:val="center"/>
        <w:outlineLvl w:val="1"/>
        <w:rPr>
          <w:rFonts w:ascii="Times New Roman" w:eastAsia="SimSun" w:hAnsi="Times New Roman"/>
          <w:b/>
          <w:lang w:val="lt-LT" w:eastAsia="zh-CN"/>
        </w:rPr>
      </w:pPr>
    </w:p>
    <w:p w14:paraId="27E7CFC0" w14:textId="77777777" w:rsidR="002C0EF5" w:rsidRPr="004D2B56" w:rsidRDefault="002C0EF5" w:rsidP="002C0EF5">
      <w:pPr>
        <w:keepNext/>
        <w:tabs>
          <w:tab w:val="left" w:pos="567"/>
        </w:tabs>
        <w:spacing w:after="0" w:line="240" w:lineRule="auto"/>
        <w:jc w:val="center"/>
        <w:outlineLvl w:val="1"/>
        <w:rPr>
          <w:rFonts w:ascii="Times New Roman" w:eastAsia="SimSun" w:hAnsi="Times New Roman"/>
          <w:b/>
          <w:lang w:val="lt-LT" w:eastAsia="zh-CN"/>
        </w:rPr>
      </w:pPr>
    </w:p>
    <w:p w14:paraId="0319BCF0" w14:textId="0A80F859" w:rsidR="002C0EF5" w:rsidRDefault="002C0EF5" w:rsidP="002C0EF5">
      <w:pPr>
        <w:keepNext/>
        <w:tabs>
          <w:tab w:val="left" w:pos="567"/>
        </w:tabs>
        <w:spacing w:after="0" w:line="240" w:lineRule="auto"/>
        <w:jc w:val="center"/>
        <w:outlineLvl w:val="1"/>
        <w:rPr>
          <w:rFonts w:ascii="Times New Roman" w:eastAsia="SimSun" w:hAnsi="Times New Roman"/>
          <w:b/>
          <w:lang w:val="lt-LT" w:eastAsia="zh-CN"/>
        </w:rPr>
      </w:pPr>
    </w:p>
    <w:p w14:paraId="10C42E06" w14:textId="51265ECA" w:rsidR="0027624B" w:rsidRDefault="0027624B" w:rsidP="002C0EF5">
      <w:pPr>
        <w:keepNext/>
        <w:tabs>
          <w:tab w:val="left" w:pos="567"/>
        </w:tabs>
        <w:spacing w:after="0" w:line="240" w:lineRule="auto"/>
        <w:jc w:val="center"/>
        <w:outlineLvl w:val="1"/>
        <w:rPr>
          <w:rFonts w:ascii="Times New Roman" w:eastAsia="SimSun" w:hAnsi="Times New Roman"/>
          <w:b/>
          <w:lang w:val="lt-LT" w:eastAsia="zh-CN"/>
        </w:rPr>
      </w:pPr>
    </w:p>
    <w:p w14:paraId="480F5794" w14:textId="0F9FADB3" w:rsidR="0027624B" w:rsidRDefault="0027624B" w:rsidP="002C0EF5">
      <w:pPr>
        <w:keepNext/>
        <w:tabs>
          <w:tab w:val="left" w:pos="567"/>
        </w:tabs>
        <w:spacing w:after="0" w:line="240" w:lineRule="auto"/>
        <w:jc w:val="center"/>
        <w:outlineLvl w:val="1"/>
        <w:rPr>
          <w:rFonts w:ascii="Times New Roman" w:eastAsia="SimSun" w:hAnsi="Times New Roman"/>
          <w:b/>
          <w:lang w:val="lt-LT" w:eastAsia="zh-CN"/>
        </w:rPr>
      </w:pPr>
    </w:p>
    <w:p w14:paraId="7BD752D6" w14:textId="77777777" w:rsidR="0027624B" w:rsidRPr="004D2B56" w:rsidRDefault="0027624B" w:rsidP="002C0EF5">
      <w:pPr>
        <w:keepNext/>
        <w:tabs>
          <w:tab w:val="left" w:pos="567"/>
        </w:tabs>
        <w:spacing w:after="0" w:line="240" w:lineRule="auto"/>
        <w:jc w:val="center"/>
        <w:outlineLvl w:val="1"/>
        <w:rPr>
          <w:rFonts w:ascii="Times New Roman" w:eastAsia="SimSun" w:hAnsi="Times New Roman"/>
          <w:b/>
          <w:lang w:val="lt-LT" w:eastAsia="zh-CN"/>
        </w:rPr>
      </w:pPr>
    </w:p>
    <w:p w14:paraId="0D7201E8" w14:textId="7FF651CF" w:rsidR="002C0EF5" w:rsidRPr="004D2B56" w:rsidRDefault="002C0EF5" w:rsidP="002C0EF5">
      <w:pPr>
        <w:keepNext/>
        <w:tabs>
          <w:tab w:val="left" w:pos="567"/>
        </w:tabs>
        <w:spacing w:after="0" w:line="240" w:lineRule="auto"/>
        <w:jc w:val="center"/>
        <w:outlineLvl w:val="1"/>
        <w:rPr>
          <w:rFonts w:ascii="Times New Roman" w:eastAsia="SimSun" w:hAnsi="Times New Roman"/>
          <w:b/>
          <w:lang w:val="lt-LT" w:eastAsia="zh-CN"/>
        </w:rPr>
      </w:pPr>
      <w:r w:rsidRPr="004D2B56">
        <w:rPr>
          <w:rFonts w:ascii="Times New Roman" w:eastAsia="SimSun" w:hAnsi="Times New Roman"/>
          <w:b/>
          <w:lang w:val="lt-LT" w:eastAsia="zh-CN"/>
        </w:rPr>
        <w:t>B. PAKUOTĖS LAPELIS</w:t>
      </w:r>
      <w:r w:rsidR="00390A27">
        <w:rPr>
          <w:rFonts w:ascii="Times New Roman" w:eastAsia="SimSun" w:hAnsi="Times New Roman"/>
          <w:b/>
          <w:lang w:val="lt-LT" w:eastAsia="zh-CN"/>
        </w:rPr>
        <w:fldChar w:fldCharType="begin"/>
      </w:r>
      <w:r w:rsidR="00390A27">
        <w:rPr>
          <w:rFonts w:ascii="Times New Roman" w:eastAsia="SimSun" w:hAnsi="Times New Roman"/>
          <w:b/>
          <w:lang w:val="lt-LT" w:eastAsia="zh-CN"/>
        </w:rPr>
        <w:instrText xml:space="preserve"> DOCVARIABLE VAULT_ND_d9ca0e1c-2350-43b0-814e-601c25d77c0e \* MERGEFORMAT </w:instrText>
      </w:r>
      <w:r w:rsidR="00390A27">
        <w:rPr>
          <w:rFonts w:ascii="Times New Roman" w:eastAsia="SimSun" w:hAnsi="Times New Roman"/>
          <w:b/>
          <w:lang w:val="lt-LT" w:eastAsia="zh-CN"/>
        </w:rPr>
        <w:fldChar w:fldCharType="separate"/>
      </w:r>
      <w:r w:rsidR="00390A27">
        <w:rPr>
          <w:rFonts w:ascii="Times New Roman" w:eastAsia="SimSun" w:hAnsi="Times New Roman"/>
          <w:b/>
          <w:lang w:val="lt-LT" w:eastAsia="zh-CN"/>
        </w:rPr>
        <w:t xml:space="preserve"> </w:t>
      </w:r>
      <w:r w:rsidR="00390A27">
        <w:rPr>
          <w:rFonts w:ascii="Times New Roman" w:eastAsia="SimSun" w:hAnsi="Times New Roman"/>
          <w:b/>
          <w:lang w:val="lt-LT" w:eastAsia="zh-CN"/>
        </w:rPr>
        <w:fldChar w:fldCharType="end"/>
      </w:r>
    </w:p>
    <w:p w14:paraId="69BFD608" w14:textId="49C42D71" w:rsidR="002C0EF5" w:rsidRPr="004D2B56" w:rsidRDefault="002C0EF5" w:rsidP="002C0EF5">
      <w:pPr>
        <w:keepNext/>
        <w:tabs>
          <w:tab w:val="left" w:pos="567"/>
        </w:tabs>
        <w:spacing w:after="0" w:line="240" w:lineRule="auto"/>
        <w:jc w:val="center"/>
        <w:outlineLvl w:val="1"/>
        <w:rPr>
          <w:rFonts w:ascii="Times New Roman" w:eastAsia="SimSun" w:hAnsi="Times New Roman"/>
          <w:b/>
          <w:lang w:val="lt-LT" w:eastAsia="zh-CN"/>
        </w:rPr>
      </w:pPr>
      <w:r w:rsidRPr="004D2B56">
        <w:rPr>
          <w:rFonts w:ascii="Times New Roman" w:eastAsia="SimSun" w:hAnsi="Times New Roman"/>
          <w:i/>
          <w:lang w:val="lt-LT" w:eastAsia="zh-CN"/>
        </w:rPr>
        <w:br w:type="page"/>
      </w:r>
      <w:r w:rsidRPr="004D2B56">
        <w:rPr>
          <w:rFonts w:ascii="Times New Roman" w:eastAsia="SimSun" w:hAnsi="Times New Roman"/>
          <w:b/>
          <w:lang w:val="lt-LT" w:eastAsia="zh-CN"/>
        </w:rPr>
        <w:lastRenderedPageBreak/>
        <w:t>Pakuotės lapelis: informacija vartotojui</w:t>
      </w:r>
      <w:r w:rsidR="00390A27">
        <w:rPr>
          <w:rFonts w:ascii="Times New Roman" w:eastAsia="SimSun" w:hAnsi="Times New Roman"/>
          <w:b/>
          <w:lang w:val="lt-LT" w:eastAsia="zh-CN"/>
        </w:rPr>
        <w:fldChar w:fldCharType="begin"/>
      </w:r>
      <w:r w:rsidR="00390A27">
        <w:rPr>
          <w:rFonts w:ascii="Times New Roman" w:eastAsia="SimSun" w:hAnsi="Times New Roman"/>
          <w:b/>
          <w:lang w:val="lt-LT" w:eastAsia="zh-CN"/>
        </w:rPr>
        <w:instrText xml:space="preserve"> DOCVARIABLE vault_nd_b83db7bd-91ea-4a92-84ca-22d57eb60c70 \* MERGEFORMAT </w:instrText>
      </w:r>
      <w:r w:rsidR="00390A27">
        <w:rPr>
          <w:rFonts w:ascii="Times New Roman" w:eastAsia="SimSun" w:hAnsi="Times New Roman"/>
          <w:b/>
          <w:lang w:val="lt-LT" w:eastAsia="zh-CN"/>
        </w:rPr>
        <w:fldChar w:fldCharType="separate"/>
      </w:r>
      <w:r w:rsidR="00390A27">
        <w:rPr>
          <w:rFonts w:ascii="Times New Roman" w:eastAsia="SimSun" w:hAnsi="Times New Roman"/>
          <w:b/>
          <w:lang w:val="lt-LT" w:eastAsia="zh-CN"/>
        </w:rPr>
        <w:t xml:space="preserve"> </w:t>
      </w:r>
      <w:r w:rsidR="00390A27">
        <w:rPr>
          <w:rFonts w:ascii="Times New Roman" w:eastAsia="SimSun" w:hAnsi="Times New Roman"/>
          <w:b/>
          <w:lang w:val="lt-LT" w:eastAsia="zh-CN"/>
        </w:rPr>
        <w:fldChar w:fldCharType="end"/>
      </w:r>
    </w:p>
    <w:p w14:paraId="7F82DCF3" w14:textId="77777777" w:rsidR="002C0EF5" w:rsidRPr="004D2B56" w:rsidRDefault="002C0EF5" w:rsidP="002C0EF5">
      <w:pPr>
        <w:numPr>
          <w:ilvl w:val="12"/>
          <w:numId w:val="0"/>
        </w:numPr>
        <w:shd w:val="clear" w:color="auto" w:fill="FFFFFF"/>
        <w:tabs>
          <w:tab w:val="left" w:pos="567"/>
        </w:tabs>
        <w:spacing w:after="0" w:line="240" w:lineRule="auto"/>
        <w:jc w:val="center"/>
        <w:rPr>
          <w:rFonts w:ascii="Times New Roman" w:eastAsia="SimSun" w:hAnsi="Times New Roman"/>
          <w:lang w:val="lt-LT" w:eastAsia="zh-CN"/>
        </w:rPr>
      </w:pPr>
    </w:p>
    <w:p w14:paraId="5A6353A2" w14:textId="51C53673" w:rsidR="002C0EF5" w:rsidRPr="004D2B56" w:rsidRDefault="002C0EF5" w:rsidP="002C0EF5">
      <w:pPr>
        <w:keepNext/>
        <w:tabs>
          <w:tab w:val="left" w:pos="567"/>
        </w:tabs>
        <w:spacing w:after="0" w:line="240" w:lineRule="auto"/>
        <w:jc w:val="center"/>
        <w:outlineLvl w:val="5"/>
        <w:rPr>
          <w:rFonts w:ascii="Times New Roman" w:eastAsia="SimSun" w:hAnsi="Times New Roman"/>
          <w:b/>
          <w:lang w:val="lt-LT" w:eastAsia="zh-CN"/>
        </w:rPr>
      </w:pPr>
      <w:r w:rsidRPr="004D2B56">
        <w:rPr>
          <w:rFonts w:ascii="Times New Roman" w:eastAsia="SimSun" w:hAnsi="Times New Roman"/>
          <w:b/>
          <w:caps/>
          <w:lang w:val="lt-LT" w:eastAsia="zh-CN"/>
        </w:rPr>
        <w:t>pentaxIM</w:t>
      </w:r>
      <w:r w:rsidRPr="004D2B56">
        <w:rPr>
          <w:rFonts w:ascii="Times New Roman" w:eastAsia="SimSun" w:hAnsi="Times New Roman"/>
          <w:b/>
          <w:lang w:val="lt-LT" w:eastAsia="zh-CN"/>
        </w:rPr>
        <w:t xml:space="preserve"> milteliai ir suspensija injekcinei suspensijai užpildytame švirkšte</w:t>
      </w:r>
      <w:r w:rsidR="00390A27">
        <w:rPr>
          <w:rFonts w:ascii="Times New Roman" w:eastAsia="SimSun" w:hAnsi="Times New Roman"/>
          <w:b/>
          <w:lang w:val="lt-LT" w:eastAsia="zh-CN"/>
        </w:rPr>
        <w:fldChar w:fldCharType="begin"/>
      </w:r>
      <w:r w:rsidR="00390A27">
        <w:rPr>
          <w:rFonts w:ascii="Times New Roman" w:eastAsia="SimSun" w:hAnsi="Times New Roman"/>
          <w:b/>
          <w:lang w:val="lt-LT" w:eastAsia="zh-CN"/>
        </w:rPr>
        <w:instrText xml:space="preserve"> DOCVARIABLE vault_nd_cbfe0cdf-754a-4072-b1eb-3776ccd71a71 \* MERGEFORMAT </w:instrText>
      </w:r>
      <w:r w:rsidR="00390A27">
        <w:rPr>
          <w:rFonts w:ascii="Times New Roman" w:eastAsia="SimSun" w:hAnsi="Times New Roman"/>
          <w:b/>
          <w:lang w:val="lt-LT" w:eastAsia="zh-CN"/>
        </w:rPr>
        <w:fldChar w:fldCharType="separate"/>
      </w:r>
      <w:r w:rsidR="00390A27">
        <w:rPr>
          <w:rFonts w:ascii="Times New Roman" w:eastAsia="SimSun" w:hAnsi="Times New Roman"/>
          <w:b/>
          <w:lang w:val="lt-LT" w:eastAsia="zh-CN"/>
        </w:rPr>
        <w:t xml:space="preserve"> </w:t>
      </w:r>
      <w:r w:rsidR="00390A27">
        <w:rPr>
          <w:rFonts w:ascii="Times New Roman" w:eastAsia="SimSun" w:hAnsi="Times New Roman"/>
          <w:b/>
          <w:lang w:val="lt-LT" w:eastAsia="zh-CN"/>
        </w:rPr>
        <w:fldChar w:fldCharType="end"/>
      </w:r>
    </w:p>
    <w:p w14:paraId="2F8C4359" w14:textId="64700B5B" w:rsidR="002C0EF5" w:rsidRPr="004D2B56" w:rsidRDefault="00553C39" w:rsidP="002C0EF5">
      <w:pPr>
        <w:tabs>
          <w:tab w:val="left" w:pos="567"/>
        </w:tabs>
        <w:spacing w:after="0" w:line="240" w:lineRule="auto"/>
        <w:jc w:val="center"/>
        <w:rPr>
          <w:rFonts w:ascii="Times New Roman" w:eastAsia="SimSun" w:hAnsi="Times New Roman"/>
          <w:lang w:val="lt-LT" w:eastAsia="zh-CN"/>
        </w:rPr>
      </w:pPr>
      <w:r>
        <w:rPr>
          <w:rFonts w:ascii="Times New Roman" w:eastAsia="SimSun" w:hAnsi="Times New Roman"/>
          <w:lang w:val="lt-LT" w:eastAsia="zh-CN"/>
        </w:rPr>
        <w:t>v</w:t>
      </w:r>
      <w:r w:rsidR="002C0EF5" w:rsidRPr="004D2B56">
        <w:rPr>
          <w:rFonts w:ascii="Times New Roman" w:eastAsia="SimSun" w:hAnsi="Times New Roman"/>
          <w:lang w:val="lt-LT" w:eastAsia="zh-CN"/>
        </w:rPr>
        <w:t xml:space="preserve">akcina nuo difterijos, stabligės, kokliušo (neląstelinė, </w:t>
      </w:r>
      <w:proofErr w:type="spellStart"/>
      <w:r w:rsidR="002C0EF5" w:rsidRPr="004D2B56">
        <w:rPr>
          <w:rFonts w:ascii="Times New Roman" w:eastAsia="SimSun" w:hAnsi="Times New Roman"/>
          <w:lang w:val="lt-LT" w:eastAsia="zh-CN"/>
        </w:rPr>
        <w:t>komponentinė</w:t>
      </w:r>
      <w:proofErr w:type="spellEnd"/>
      <w:r w:rsidR="002C0EF5" w:rsidRPr="004D2B56">
        <w:rPr>
          <w:rFonts w:ascii="Times New Roman" w:eastAsia="SimSun" w:hAnsi="Times New Roman"/>
          <w:lang w:val="lt-LT" w:eastAsia="zh-CN"/>
        </w:rPr>
        <w:t>), nuo poliomielito (</w:t>
      </w:r>
      <w:proofErr w:type="spellStart"/>
      <w:r w:rsidR="002C0EF5" w:rsidRPr="004D2B56">
        <w:rPr>
          <w:rFonts w:ascii="Times New Roman" w:eastAsia="SimSun" w:hAnsi="Times New Roman"/>
          <w:lang w:val="lt-LT" w:eastAsia="zh-CN"/>
        </w:rPr>
        <w:t>inaktyvuota</w:t>
      </w:r>
      <w:proofErr w:type="spellEnd"/>
      <w:r w:rsidR="002C0EF5" w:rsidRPr="004D2B56">
        <w:rPr>
          <w:rFonts w:ascii="Times New Roman" w:eastAsia="SimSun" w:hAnsi="Times New Roman"/>
          <w:lang w:val="lt-LT" w:eastAsia="zh-CN"/>
        </w:rPr>
        <w:t xml:space="preserve">) ir nuo b tipo </w:t>
      </w:r>
      <w:proofErr w:type="spellStart"/>
      <w:r w:rsidR="002C0EF5" w:rsidRPr="004D2B56">
        <w:rPr>
          <w:rFonts w:ascii="Times New Roman" w:eastAsia="SimSun" w:hAnsi="Times New Roman"/>
          <w:i/>
          <w:lang w:val="lt-LT" w:eastAsia="zh-CN"/>
        </w:rPr>
        <w:t>Haemophilus</w:t>
      </w:r>
      <w:proofErr w:type="spellEnd"/>
      <w:r w:rsidR="002C0EF5" w:rsidRPr="004D2B56">
        <w:rPr>
          <w:rFonts w:ascii="Times New Roman" w:eastAsia="SimSun" w:hAnsi="Times New Roman"/>
          <w:i/>
          <w:lang w:val="lt-LT" w:eastAsia="zh-CN"/>
        </w:rPr>
        <w:t xml:space="preserve"> </w:t>
      </w:r>
      <w:proofErr w:type="spellStart"/>
      <w:r w:rsidR="002C0EF5" w:rsidRPr="004D2B56">
        <w:rPr>
          <w:rFonts w:ascii="Times New Roman" w:eastAsia="SimSun" w:hAnsi="Times New Roman"/>
          <w:lang w:val="lt-LT" w:eastAsia="zh-CN"/>
        </w:rPr>
        <w:t>konjuguota</w:t>
      </w:r>
      <w:proofErr w:type="spellEnd"/>
      <w:r w:rsidR="002C0EF5" w:rsidRPr="004D2B56">
        <w:rPr>
          <w:rFonts w:ascii="Times New Roman" w:eastAsia="SimSun" w:hAnsi="Times New Roman"/>
          <w:lang w:val="lt-LT" w:eastAsia="zh-CN"/>
        </w:rPr>
        <w:t xml:space="preserve"> (</w:t>
      </w:r>
      <w:proofErr w:type="spellStart"/>
      <w:r w:rsidR="002C0EF5" w:rsidRPr="004D2B56">
        <w:rPr>
          <w:rFonts w:ascii="Times New Roman" w:eastAsia="SimSun" w:hAnsi="Times New Roman"/>
          <w:lang w:val="lt-LT" w:eastAsia="zh-CN"/>
        </w:rPr>
        <w:t>adsorbuota</w:t>
      </w:r>
      <w:proofErr w:type="spellEnd"/>
      <w:r w:rsidR="002C0EF5" w:rsidRPr="004D2B56">
        <w:rPr>
          <w:rFonts w:ascii="Times New Roman" w:eastAsia="SimSun" w:hAnsi="Times New Roman"/>
          <w:lang w:val="lt-LT" w:eastAsia="zh-CN"/>
        </w:rPr>
        <w:t>).</w:t>
      </w:r>
    </w:p>
    <w:p w14:paraId="33006A7A" w14:textId="77777777" w:rsidR="002C0EF5" w:rsidRPr="004D2B56" w:rsidRDefault="002C0EF5" w:rsidP="002C0EF5">
      <w:pPr>
        <w:tabs>
          <w:tab w:val="left" w:pos="567"/>
        </w:tabs>
        <w:spacing w:after="0" w:line="240" w:lineRule="auto"/>
        <w:rPr>
          <w:rFonts w:ascii="Times New Roman" w:eastAsia="SimSun" w:hAnsi="Times New Roman"/>
          <w:lang w:val="lt-LT" w:eastAsia="zh-CN"/>
        </w:rPr>
      </w:pPr>
    </w:p>
    <w:p w14:paraId="32018630" w14:textId="77777777" w:rsidR="002C0EF5" w:rsidRPr="004D2B56" w:rsidRDefault="002C0EF5" w:rsidP="00823169">
      <w:pPr>
        <w:tabs>
          <w:tab w:val="left" w:pos="567"/>
        </w:tabs>
        <w:suppressAutoHyphens/>
        <w:spacing w:after="0" w:line="240" w:lineRule="auto"/>
        <w:rPr>
          <w:rFonts w:ascii="Times New Roman" w:eastAsia="SimSun" w:hAnsi="Times New Roman"/>
          <w:lang w:val="lt-LT" w:eastAsia="zh-CN"/>
        </w:rPr>
      </w:pPr>
      <w:r w:rsidRPr="004D2B56">
        <w:rPr>
          <w:rFonts w:ascii="Times New Roman" w:eastAsia="SimSun" w:hAnsi="Times New Roman"/>
          <w:b/>
          <w:lang w:val="lt-LT" w:eastAsia="zh-CN"/>
        </w:rPr>
        <w:t>Atidžiai perskaitykite visą šį lapelį, prieš pradėdami vartoti vaistą, nes jame pateikiama Jums svarbi informacija.</w:t>
      </w:r>
    </w:p>
    <w:p w14:paraId="7F85BE4B" w14:textId="77777777" w:rsidR="002C0EF5" w:rsidRPr="004D2B56" w:rsidRDefault="002C0EF5" w:rsidP="002C0EF5">
      <w:pPr>
        <w:numPr>
          <w:ilvl w:val="0"/>
          <w:numId w:val="7"/>
        </w:numPr>
        <w:tabs>
          <w:tab w:val="left" w:pos="567"/>
        </w:tabs>
        <w:spacing w:after="0" w:line="240" w:lineRule="auto"/>
        <w:ind w:hanging="720"/>
        <w:jc w:val="both"/>
        <w:rPr>
          <w:rFonts w:ascii="Times New Roman" w:eastAsia="SimSun" w:hAnsi="Times New Roman"/>
          <w:lang w:val="lt-LT" w:eastAsia="zh-CN"/>
        </w:rPr>
      </w:pPr>
      <w:r w:rsidRPr="004D2B56">
        <w:rPr>
          <w:rFonts w:ascii="Times New Roman" w:eastAsia="SimSun" w:hAnsi="Times New Roman"/>
          <w:lang w:val="lt-LT" w:eastAsia="zh-CN"/>
        </w:rPr>
        <w:t>Neišmeskite šio lapelio, nes vėl gali prireikti jį perskaityti.</w:t>
      </w:r>
    </w:p>
    <w:p w14:paraId="48E241CD" w14:textId="44D4BFD5" w:rsidR="002C0EF5" w:rsidRPr="004D2B56" w:rsidRDefault="002C0EF5" w:rsidP="002C0EF5">
      <w:pPr>
        <w:numPr>
          <w:ilvl w:val="0"/>
          <w:numId w:val="7"/>
        </w:numPr>
        <w:tabs>
          <w:tab w:val="left" w:pos="567"/>
        </w:tabs>
        <w:spacing w:after="0" w:line="240" w:lineRule="auto"/>
        <w:ind w:hanging="720"/>
        <w:jc w:val="both"/>
        <w:rPr>
          <w:rFonts w:ascii="Times New Roman" w:eastAsia="SimSun" w:hAnsi="Times New Roman"/>
          <w:lang w:val="lt-LT" w:eastAsia="zh-CN"/>
        </w:rPr>
      </w:pPr>
      <w:r w:rsidRPr="004D2B56">
        <w:rPr>
          <w:rFonts w:ascii="Times New Roman" w:eastAsia="SimSun" w:hAnsi="Times New Roman"/>
          <w:lang w:val="lt-LT" w:eastAsia="zh-CN"/>
        </w:rPr>
        <w:t xml:space="preserve">Jeigu kiltų </w:t>
      </w:r>
      <w:r w:rsidR="00FB6F2F">
        <w:rPr>
          <w:rFonts w:ascii="Times New Roman" w:eastAsia="SimSun" w:hAnsi="Times New Roman"/>
          <w:lang w:val="lt-LT" w:eastAsia="zh-CN"/>
        </w:rPr>
        <w:t xml:space="preserve">daugiau </w:t>
      </w:r>
      <w:r w:rsidRPr="004D2B56">
        <w:rPr>
          <w:rFonts w:ascii="Times New Roman" w:eastAsia="SimSun" w:hAnsi="Times New Roman"/>
          <w:lang w:val="lt-LT" w:eastAsia="zh-CN"/>
        </w:rPr>
        <w:t>klausimų, kreipkitės į gydytoją arba slaugytoją.</w:t>
      </w:r>
    </w:p>
    <w:p w14:paraId="2B03275F" w14:textId="77777777" w:rsidR="002C0EF5" w:rsidRPr="004D2B56" w:rsidRDefault="002C0EF5" w:rsidP="002C0EF5">
      <w:pPr>
        <w:numPr>
          <w:ilvl w:val="0"/>
          <w:numId w:val="7"/>
        </w:numPr>
        <w:tabs>
          <w:tab w:val="num" w:pos="567"/>
        </w:tabs>
        <w:spacing w:after="0" w:line="240" w:lineRule="auto"/>
        <w:ind w:left="567" w:hanging="567"/>
        <w:jc w:val="both"/>
        <w:rPr>
          <w:rFonts w:ascii="Times New Roman" w:eastAsia="SimSun" w:hAnsi="Times New Roman"/>
          <w:lang w:val="lt-LT" w:eastAsia="zh-CN"/>
        </w:rPr>
      </w:pPr>
      <w:r w:rsidRPr="004D2B56">
        <w:rPr>
          <w:rFonts w:ascii="Times New Roman" w:eastAsia="SimSun" w:hAnsi="Times New Roman"/>
          <w:lang w:val="lt-LT" w:eastAsia="zh-CN"/>
        </w:rPr>
        <w:t xml:space="preserve">Šis vaistas skirtas tik Jūsų vaikui, todėl kitiems žmonėms jo duoti negalima. </w:t>
      </w:r>
      <w:r w:rsidRPr="004D2B56">
        <w:rPr>
          <w:rFonts w:ascii="Times New Roman" w:eastAsia="Times New Roman" w:hAnsi="Times New Roman"/>
          <w:noProof/>
          <w:snapToGrid w:val="0"/>
          <w:szCs w:val="24"/>
          <w:lang w:val="lt-LT"/>
        </w:rPr>
        <w:t>Vaistas gali jiems pakenkti (net tiems, kurių ligos požymiai yra tokie patys kaip Jūsų).</w:t>
      </w:r>
    </w:p>
    <w:p w14:paraId="330A2F72" w14:textId="77777777" w:rsidR="002C0EF5" w:rsidRPr="004D2B56" w:rsidRDefault="002C0EF5" w:rsidP="002C0EF5">
      <w:pPr>
        <w:numPr>
          <w:ilvl w:val="0"/>
          <w:numId w:val="7"/>
        </w:numPr>
        <w:tabs>
          <w:tab w:val="num" w:pos="567"/>
        </w:tabs>
        <w:spacing w:after="0" w:line="240" w:lineRule="auto"/>
        <w:ind w:left="567" w:hanging="567"/>
        <w:jc w:val="both"/>
        <w:rPr>
          <w:rFonts w:ascii="Times New Roman" w:eastAsia="SimSun" w:hAnsi="Times New Roman"/>
          <w:lang w:val="lt-LT" w:eastAsia="zh-CN"/>
        </w:rPr>
      </w:pPr>
      <w:r w:rsidRPr="004D2B56">
        <w:rPr>
          <w:rFonts w:ascii="Times New Roman" w:eastAsia="SimSun" w:hAnsi="Times New Roman"/>
          <w:lang w:val="lt-LT" w:eastAsia="zh-CN"/>
        </w:rPr>
        <w:t>Jeigu pasireiškė šalutinis poveikis (net jeigu jis šiame lapelyje nenurodytas), kreipkitės į gydytoją arba slaugytoją.</w:t>
      </w:r>
      <w:r w:rsidRPr="004D2B56">
        <w:rPr>
          <w:rFonts w:ascii="Times New Roman" w:eastAsia="Times New Roman" w:hAnsi="Times New Roman"/>
          <w:noProof/>
          <w:snapToGrid w:val="0"/>
          <w:szCs w:val="24"/>
          <w:lang w:val="lt-LT"/>
        </w:rPr>
        <w:t xml:space="preserve"> Žr. 4 skyrių.</w:t>
      </w:r>
    </w:p>
    <w:p w14:paraId="28CAEA47" w14:textId="77777777" w:rsidR="002C0EF5" w:rsidRPr="004D2B56" w:rsidRDefault="002C0EF5" w:rsidP="002C0EF5">
      <w:pPr>
        <w:tabs>
          <w:tab w:val="left" w:pos="567"/>
        </w:tabs>
        <w:spacing w:after="0" w:line="240" w:lineRule="auto"/>
        <w:ind w:right="-2"/>
        <w:rPr>
          <w:rFonts w:ascii="Times New Roman" w:eastAsia="SimSun" w:hAnsi="Times New Roman"/>
          <w:lang w:val="lt-LT" w:eastAsia="zh-CN"/>
        </w:rPr>
      </w:pPr>
    </w:p>
    <w:p w14:paraId="0B8A72AC" w14:textId="7345EC9D" w:rsidR="002C0EF5" w:rsidRPr="004D2B56" w:rsidRDefault="002C0EF5" w:rsidP="002C0EF5">
      <w:pPr>
        <w:keepNext/>
        <w:tabs>
          <w:tab w:val="left" w:pos="567"/>
        </w:tabs>
        <w:spacing w:after="0" w:line="260" w:lineRule="exact"/>
        <w:jc w:val="both"/>
        <w:outlineLvl w:val="3"/>
        <w:rPr>
          <w:rFonts w:ascii="Times New Roman" w:eastAsia="SimSun" w:hAnsi="Times New Roman"/>
          <w:b/>
          <w:lang w:val="lt-LT" w:eastAsia="zh-CN"/>
        </w:rPr>
      </w:pPr>
      <w:r w:rsidRPr="004D2B56">
        <w:rPr>
          <w:rFonts w:ascii="Times New Roman" w:eastAsia="SimSun" w:hAnsi="Times New Roman"/>
          <w:b/>
          <w:lang w:val="lt-LT" w:eastAsia="zh-CN"/>
        </w:rPr>
        <w:t>Apie ką rašoma šiame lapelyje?</w:t>
      </w:r>
      <w:r w:rsidR="00390A27">
        <w:rPr>
          <w:rFonts w:ascii="Times New Roman" w:eastAsia="SimSun" w:hAnsi="Times New Roman"/>
          <w:b/>
          <w:lang w:val="lt-LT" w:eastAsia="zh-CN"/>
        </w:rPr>
        <w:fldChar w:fldCharType="begin"/>
      </w:r>
      <w:r w:rsidR="00390A27">
        <w:rPr>
          <w:rFonts w:ascii="Times New Roman" w:eastAsia="SimSun" w:hAnsi="Times New Roman"/>
          <w:b/>
          <w:lang w:val="lt-LT" w:eastAsia="zh-CN"/>
        </w:rPr>
        <w:instrText xml:space="preserve"> DOCVARIABLE vault_nd_575452b8-e7e6-432d-a6fc-99ca1bdfe5de \* MERGEFORMAT </w:instrText>
      </w:r>
      <w:r w:rsidR="00390A27">
        <w:rPr>
          <w:rFonts w:ascii="Times New Roman" w:eastAsia="SimSun" w:hAnsi="Times New Roman"/>
          <w:b/>
          <w:lang w:val="lt-LT" w:eastAsia="zh-CN"/>
        </w:rPr>
        <w:fldChar w:fldCharType="separate"/>
      </w:r>
      <w:r w:rsidR="00390A27">
        <w:rPr>
          <w:rFonts w:ascii="Times New Roman" w:eastAsia="SimSun" w:hAnsi="Times New Roman"/>
          <w:b/>
          <w:lang w:val="lt-LT" w:eastAsia="zh-CN"/>
        </w:rPr>
        <w:t xml:space="preserve"> </w:t>
      </w:r>
      <w:r w:rsidR="00390A27">
        <w:rPr>
          <w:rFonts w:ascii="Times New Roman" w:eastAsia="SimSun" w:hAnsi="Times New Roman"/>
          <w:b/>
          <w:lang w:val="lt-LT" w:eastAsia="zh-CN"/>
        </w:rPr>
        <w:fldChar w:fldCharType="end"/>
      </w:r>
    </w:p>
    <w:p w14:paraId="595DF1E5" w14:textId="77777777" w:rsidR="002C0EF5" w:rsidRPr="004D2B56" w:rsidRDefault="002C0EF5" w:rsidP="00823169">
      <w:pPr>
        <w:numPr>
          <w:ilvl w:val="12"/>
          <w:numId w:val="0"/>
        </w:numPr>
        <w:tabs>
          <w:tab w:val="left" w:pos="567"/>
        </w:tabs>
        <w:spacing w:after="0" w:line="240" w:lineRule="auto"/>
        <w:ind w:right="-2"/>
        <w:rPr>
          <w:rFonts w:ascii="Times New Roman" w:eastAsia="SimSun" w:hAnsi="Times New Roman"/>
          <w:lang w:val="lt-LT" w:eastAsia="zh-CN"/>
        </w:rPr>
      </w:pPr>
    </w:p>
    <w:p w14:paraId="0415CDFD" w14:textId="77777777" w:rsidR="002C0EF5" w:rsidRPr="004D2B56" w:rsidRDefault="002C0EF5" w:rsidP="00823169">
      <w:pPr>
        <w:numPr>
          <w:ilvl w:val="12"/>
          <w:numId w:val="0"/>
        </w:numPr>
        <w:tabs>
          <w:tab w:val="left" w:pos="567"/>
        </w:tabs>
        <w:spacing w:after="0" w:line="240" w:lineRule="auto"/>
        <w:ind w:right="-2"/>
        <w:rPr>
          <w:rFonts w:ascii="Times New Roman" w:eastAsia="SimSun" w:hAnsi="Times New Roman"/>
          <w:lang w:val="lt-LT" w:eastAsia="zh-CN"/>
        </w:rPr>
      </w:pPr>
      <w:r w:rsidRPr="004D2B56">
        <w:rPr>
          <w:rFonts w:ascii="Times New Roman" w:eastAsia="SimSun" w:hAnsi="Times New Roman"/>
          <w:lang w:val="lt-LT" w:eastAsia="zh-CN"/>
        </w:rPr>
        <w:t>1.</w:t>
      </w:r>
      <w:r w:rsidRPr="004D2B56">
        <w:rPr>
          <w:rFonts w:ascii="Times New Roman" w:eastAsia="SimSun" w:hAnsi="Times New Roman"/>
          <w:lang w:val="lt-LT" w:eastAsia="zh-CN"/>
        </w:rPr>
        <w:tab/>
        <w:t xml:space="preserve">Kas yra PENTAXIM ir kam jis vartojamas </w:t>
      </w:r>
    </w:p>
    <w:p w14:paraId="538C16AF" w14:textId="77777777" w:rsidR="002C0EF5" w:rsidRPr="004D2B56" w:rsidRDefault="002C0EF5" w:rsidP="00823169">
      <w:pPr>
        <w:numPr>
          <w:ilvl w:val="12"/>
          <w:numId w:val="0"/>
        </w:numPr>
        <w:tabs>
          <w:tab w:val="left" w:pos="567"/>
        </w:tabs>
        <w:spacing w:after="0" w:line="240" w:lineRule="auto"/>
        <w:ind w:right="-2"/>
        <w:rPr>
          <w:rFonts w:ascii="Times New Roman" w:eastAsia="SimSun" w:hAnsi="Times New Roman"/>
          <w:lang w:val="lt-LT" w:eastAsia="zh-CN"/>
        </w:rPr>
      </w:pPr>
      <w:r w:rsidRPr="004D2B56">
        <w:rPr>
          <w:rFonts w:ascii="Times New Roman" w:eastAsia="SimSun" w:hAnsi="Times New Roman"/>
          <w:lang w:val="lt-LT" w:eastAsia="zh-CN"/>
        </w:rPr>
        <w:t>2.</w:t>
      </w:r>
      <w:r w:rsidRPr="004D2B56">
        <w:rPr>
          <w:rFonts w:ascii="Times New Roman" w:eastAsia="SimSun" w:hAnsi="Times New Roman"/>
          <w:lang w:val="lt-LT" w:eastAsia="zh-CN"/>
        </w:rPr>
        <w:tab/>
        <w:t xml:space="preserve">Kas žinotina prieš vartojant PENTAXIM </w:t>
      </w:r>
    </w:p>
    <w:p w14:paraId="404F251F" w14:textId="77777777" w:rsidR="002C0EF5" w:rsidRPr="004D2B56" w:rsidRDefault="002C0EF5" w:rsidP="00823169">
      <w:pPr>
        <w:numPr>
          <w:ilvl w:val="12"/>
          <w:numId w:val="0"/>
        </w:numPr>
        <w:tabs>
          <w:tab w:val="left" w:pos="567"/>
        </w:tabs>
        <w:spacing w:after="0" w:line="240" w:lineRule="auto"/>
        <w:ind w:right="-2"/>
        <w:rPr>
          <w:rFonts w:ascii="Times New Roman" w:eastAsia="SimSun" w:hAnsi="Times New Roman"/>
          <w:lang w:val="lt-LT" w:eastAsia="zh-CN"/>
        </w:rPr>
      </w:pPr>
      <w:r w:rsidRPr="004D2B56">
        <w:rPr>
          <w:rFonts w:ascii="Times New Roman" w:eastAsia="SimSun" w:hAnsi="Times New Roman"/>
          <w:lang w:val="lt-LT" w:eastAsia="zh-CN"/>
        </w:rPr>
        <w:t>3.</w:t>
      </w:r>
      <w:r w:rsidRPr="004D2B56">
        <w:rPr>
          <w:rFonts w:ascii="Times New Roman" w:eastAsia="SimSun" w:hAnsi="Times New Roman"/>
          <w:lang w:val="lt-LT" w:eastAsia="zh-CN"/>
        </w:rPr>
        <w:tab/>
        <w:t xml:space="preserve">Kaip vartoti PENTAXIM </w:t>
      </w:r>
    </w:p>
    <w:p w14:paraId="374FDF2B" w14:textId="77777777" w:rsidR="002C0EF5" w:rsidRPr="004D2B56" w:rsidRDefault="002C0EF5" w:rsidP="00823169">
      <w:pPr>
        <w:numPr>
          <w:ilvl w:val="12"/>
          <w:numId w:val="0"/>
        </w:numPr>
        <w:tabs>
          <w:tab w:val="left" w:pos="567"/>
        </w:tabs>
        <w:spacing w:after="0" w:line="240" w:lineRule="auto"/>
        <w:ind w:right="-2"/>
        <w:rPr>
          <w:rFonts w:ascii="Times New Roman" w:eastAsia="SimSun" w:hAnsi="Times New Roman"/>
          <w:lang w:val="lt-LT" w:eastAsia="zh-CN"/>
        </w:rPr>
      </w:pPr>
      <w:r w:rsidRPr="004D2B56">
        <w:rPr>
          <w:rFonts w:ascii="Times New Roman" w:eastAsia="SimSun" w:hAnsi="Times New Roman"/>
          <w:lang w:val="lt-LT" w:eastAsia="zh-CN"/>
        </w:rPr>
        <w:t>4.</w:t>
      </w:r>
      <w:r w:rsidRPr="004D2B56">
        <w:rPr>
          <w:rFonts w:ascii="Times New Roman" w:eastAsia="SimSun" w:hAnsi="Times New Roman"/>
          <w:lang w:val="lt-LT" w:eastAsia="zh-CN"/>
        </w:rPr>
        <w:tab/>
        <w:t xml:space="preserve">Galimas šalutinis poveikis </w:t>
      </w:r>
    </w:p>
    <w:p w14:paraId="0E314459" w14:textId="77777777" w:rsidR="002C0EF5" w:rsidRPr="004D2B56" w:rsidRDefault="002C0EF5" w:rsidP="00823169">
      <w:pPr>
        <w:numPr>
          <w:ilvl w:val="12"/>
          <w:numId w:val="0"/>
        </w:numPr>
        <w:tabs>
          <w:tab w:val="left" w:pos="567"/>
        </w:tabs>
        <w:spacing w:after="0" w:line="240" w:lineRule="auto"/>
        <w:ind w:right="-2"/>
        <w:rPr>
          <w:rFonts w:ascii="Times New Roman" w:eastAsia="SimSun" w:hAnsi="Times New Roman"/>
          <w:lang w:val="lt-LT" w:eastAsia="zh-CN"/>
        </w:rPr>
      </w:pPr>
      <w:r w:rsidRPr="004D2B56">
        <w:rPr>
          <w:rFonts w:ascii="Times New Roman" w:eastAsia="SimSun" w:hAnsi="Times New Roman"/>
          <w:lang w:val="lt-LT" w:eastAsia="zh-CN"/>
        </w:rPr>
        <w:t>5.</w:t>
      </w:r>
      <w:r w:rsidRPr="004D2B56">
        <w:rPr>
          <w:rFonts w:ascii="Times New Roman" w:eastAsia="SimSun" w:hAnsi="Times New Roman"/>
          <w:lang w:val="lt-LT" w:eastAsia="zh-CN"/>
        </w:rPr>
        <w:tab/>
        <w:t xml:space="preserve">Kaip laikyti PENTAXIM </w:t>
      </w:r>
    </w:p>
    <w:p w14:paraId="1317C800" w14:textId="77777777" w:rsidR="002C0EF5" w:rsidRPr="004D2B56" w:rsidRDefault="002C0EF5" w:rsidP="00823169">
      <w:pPr>
        <w:numPr>
          <w:ilvl w:val="12"/>
          <w:numId w:val="0"/>
        </w:numPr>
        <w:tabs>
          <w:tab w:val="left" w:pos="567"/>
          <w:tab w:val="left" w:pos="720"/>
          <w:tab w:val="left" w:pos="1440"/>
          <w:tab w:val="left" w:pos="2160"/>
          <w:tab w:val="left" w:pos="2880"/>
          <w:tab w:val="left" w:pos="3600"/>
          <w:tab w:val="center" w:pos="5387"/>
        </w:tabs>
        <w:spacing w:after="0" w:line="240" w:lineRule="auto"/>
        <w:ind w:right="-2"/>
        <w:rPr>
          <w:rFonts w:ascii="Times New Roman" w:eastAsia="SimSun" w:hAnsi="Times New Roman"/>
          <w:lang w:val="lt-LT" w:eastAsia="zh-CN"/>
        </w:rPr>
      </w:pPr>
      <w:r w:rsidRPr="004D2B56">
        <w:rPr>
          <w:rFonts w:ascii="Times New Roman" w:eastAsia="SimSun" w:hAnsi="Times New Roman"/>
          <w:lang w:val="lt-LT" w:eastAsia="zh-CN"/>
        </w:rPr>
        <w:t>6.</w:t>
      </w:r>
      <w:r w:rsidRPr="004D2B56">
        <w:rPr>
          <w:rFonts w:ascii="Times New Roman" w:eastAsia="SimSun" w:hAnsi="Times New Roman"/>
          <w:lang w:val="lt-LT" w:eastAsia="zh-CN"/>
        </w:rPr>
        <w:tab/>
        <w:t>Pakuotės turinys ir kita informacija</w:t>
      </w:r>
    </w:p>
    <w:p w14:paraId="12606E49" w14:textId="77777777" w:rsidR="002C0EF5" w:rsidRPr="004D2B56" w:rsidRDefault="002C0EF5" w:rsidP="00823169">
      <w:pPr>
        <w:numPr>
          <w:ilvl w:val="12"/>
          <w:numId w:val="0"/>
        </w:numPr>
        <w:tabs>
          <w:tab w:val="left" w:pos="567"/>
        </w:tabs>
        <w:spacing w:after="0" w:line="240" w:lineRule="auto"/>
        <w:ind w:right="-2"/>
        <w:rPr>
          <w:rFonts w:ascii="Times New Roman" w:eastAsia="SimSun" w:hAnsi="Times New Roman"/>
          <w:lang w:val="lt-LT" w:eastAsia="zh-CN"/>
        </w:rPr>
      </w:pPr>
    </w:p>
    <w:p w14:paraId="1873A889" w14:textId="77777777" w:rsidR="002C0EF5" w:rsidRPr="004D2B56" w:rsidRDefault="002C0EF5" w:rsidP="002C0EF5">
      <w:pPr>
        <w:numPr>
          <w:ilvl w:val="12"/>
          <w:numId w:val="0"/>
        </w:numPr>
        <w:tabs>
          <w:tab w:val="left" w:pos="567"/>
        </w:tabs>
        <w:spacing w:after="0" w:line="240" w:lineRule="auto"/>
        <w:ind w:right="-2"/>
        <w:rPr>
          <w:rFonts w:ascii="Times New Roman" w:eastAsia="SimSun" w:hAnsi="Times New Roman"/>
          <w:lang w:val="lt-LT" w:eastAsia="zh-CN"/>
        </w:rPr>
      </w:pPr>
    </w:p>
    <w:p w14:paraId="28154439" w14:textId="00749D31" w:rsidR="002C0EF5" w:rsidRPr="004D2B56" w:rsidRDefault="002C0EF5" w:rsidP="002C0EF5">
      <w:pPr>
        <w:keepNext/>
        <w:tabs>
          <w:tab w:val="left" w:pos="567"/>
        </w:tabs>
        <w:spacing w:after="0" w:line="260" w:lineRule="exact"/>
        <w:jc w:val="both"/>
        <w:outlineLvl w:val="3"/>
        <w:rPr>
          <w:rFonts w:ascii="Times New Roman" w:eastAsia="SimSun" w:hAnsi="Times New Roman"/>
          <w:b/>
          <w:lang w:val="lt-LT" w:eastAsia="zh-CN"/>
        </w:rPr>
      </w:pPr>
      <w:r w:rsidRPr="004D2B56">
        <w:rPr>
          <w:rFonts w:ascii="Times New Roman" w:eastAsia="SimSun" w:hAnsi="Times New Roman"/>
          <w:b/>
          <w:lang w:val="lt-LT" w:eastAsia="zh-CN"/>
        </w:rPr>
        <w:t>1.</w:t>
      </w:r>
      <w:r w:rsidRPr="004D2B56">
        <w:rPr>
          <w:rFonts w:ascii="Times New Roman" w:eastAsia="SimSun" w:hAnsi="Times New Roman"/>
          <w:b/>
          <w:lang w:val="lt-LT" w:eastAsia="zh-CN"/>
        </w:rPr>
        <w:tab/>
        <w:t>Kas yra PENTAXIM ir kam jis vartojamas</w:t>
      </w:r>
      <w:r w:rsidR="00390A27">
        <w:rPr>
          <w:rFonts w:ascii="Times New Roman" w:eastAsia="SimSun" w:hAnsi="Times New Roman"/>
          <w:b/>
          <w:lang w:val="lt-LT" w:eastAsia="zh-CN"/>
        </w:rPr>
        <w:fldChar w:fldCharType="begin"/>
      </w:r>
      <w:r w:rsidR="00390A27">
        <w:rPr>
          <w:rFonts w:ascii="Times New Roman" w:eastAsia="SimSun" w:hAnsi="Times New Roman"/>
          <w:b/>
          <w:lang w:val="lt-LT" w:eastAsia="zh-CN"/>
        </w:rPr>
        <w:instrText xml:space="preserve"> DOCVARIABLE vault_nd_7ed0ce26-90c5-4448-968b-3ec813b551e0 \* MERGEFORMAT </w:instrText>
      </w:r>
      <w:r w:rsidR="00390A27">
        <w:rPr>
          <w:rFonts w:ascii="Times New Roman" w:eastAsia="SimSun" w:hAnsi="Times New Roman"/>
          <w:b/>
          <w:lang w:val="lt-LT" w:eastAsia="zh-CN"/>
        </w:rPr>
        <w:fldChar w:fldCharType="separate"/>
      </w:r>
      <w:r w:rsidR="00390A27">
        <w:rPr>
          <w:rFonts w:ascii="Times New Roman" w:eastAsia="SimSun" w:hAnsi="Times New Roman"/>
          <w:b/>
          <w:lang w:val="lt-LT" w:eastAsia="zh-CN"/>
        </w:rPr>
        <w:t xml:space="preserve"> </w:t>
      </w:r>
      <w:r w:rsidR="00390A27">
        <w:rPr>
          <w:rFonts w:ascii="Times New Roman" w:eastAsia="SimSun" w:hAnsi="Times New Roman"/>
          <w:b/>
          <w:lang w:val="lt-LT" w:eastAsia="zh-CN"/>
        </w:rPr>
        <w:fldChar w:fldCharType="end"/>
      </w:r>
    </w:p>
    <w:p w14:paraId="52E6F7E0" w14:textId="77777777" w:rsidR="002C0EF5" w:rsidRPr="004D2B56" w:rsidRDefault="002C0EF5" w:rsidP="002C0EF5">
      <w:pPr>
        <w:numPr>
          <w:ilvl w:val="12"/>
          <w:numId w:val="0"/>
        </w:numPr>
        <w:tabs>
          <w:tab w:val="left" w:pos="567"/>
        </w:tabs>
        <w:spacing w:after="0" w:line="240" w:lineRule="auto"/>
        <w:ind w:right="-2"/>
        <w:rPr>
          <w:rFonts w:ascii="Times New Roman" w:eastAsia="SimSun" w:hAnsi="Times New Roman"/>
          <w:lang w:val="lt-LT" w:eastAsia="zh-CN"/>
        </w:rPr>
      </w:pPr>
    </w:p>
    <w:p w14:paraId="01C03CEC" w14:textId="5B882856" w:rsidR="002C0EF5" w:rsidRPr="004D2B56" w:rsidRDefault="002C0EF5" w:rsidP="002C0EF5">
      <w:pPr>
        <w:tabs>
          <w:tab w:val="left" w:pos="567"/>
        </w:tabs>
        <w:spacing w:after="0" w:line="240" w:lineRule="auto"/>
        <w:jc w:val="both"/>
        <w:rPr>
          <w:rFonts w:ascii="Times New Roman" w:hAnsi="Times New Roman"/>
          <w:szCs w:val="24"/>
          <w:lang w:val="lt-LT"/>
        </w:rPr>
      </w:pPr>
      <w:r w:rsidRPr="004D2B56">
        <w:rPr>
          <w:rFonts w:ascii="Times New Roman" w:hAnsi="Times New Roman"/>
          <w:szCs w:val="24"/>
          <w:lang w:val="lt-LT"/>
        </w:rPr>
        <w:t xml:space="preserve">PENTAXIM </w:t>
      </w:r>
      <w:r w:rsidR="009F3D69" w:rsidRPr="009F3D69">
        <w:rPr>
          <w:rFonts w:ascii="Times New Roman" w:hAnsi="Times New Roman"/>
          <w:szCs w:val="24"/>
          <w:lang w:val="lt-LT"/>
        </w:rPr>
        <w:t>(</w:t>
      </w:r>
      <w:proofErr w:type="spellStart"/>
      <w:r w:rsidR="009F3D69" w:rsidRPr="009F3D69">
        <w:rPr>
          <w:rFonts w:ascii="Times New Roman" w:hAnsi="Times New Roman"/>
          <w:szCs w:val="24"/>
          <w:lang w:val="lt-LT"/>
        </w:rPr>
        <w:t>DTaP</w:t>
      </w:r>
      <w:proofErr w:type="spellEnd"/>
      <w:r w:rsidR="009F3D69" w:rsidRPr="009F3D69">
        <w:rPr>
          <w:rFonts w:ascii="Times New Roman" w:hAnsi="Times New Roman"/>
          <w:szCs w:val="24"/>
          <w:lang w:val="lt-LT"/>
        </w:rPr>
        <w:t>-IPV/</w:t>
      </w:r>
      <w:proofErr w:type="spellStart"/>
      <w:r w:rsidR="009F3D69" w:rsidRPr="009F3D69">
        <w:rPr>
          <w:rFonts w:ascii="Times New Roman" w:hAnsi="Times New Roman"/>
          <w:szCs w:val="24"/>
          <w:lang w:val="lt-LT"/>
        </w:rPr>
        <w:t>Hib</w:t>
      </w:r>
      <w:proofErr w:type="spellEnd"/>
      <w:r w:rsidR="009F3D69" w:rsidRPr="009F3D69">
        <w:rPr>
          <w:rFonts w:ascii="Times New Roman" w:hAnsi="Times New Roman"/>
          <w:szCs w:val="24"/>
          <w:lang w:val="lt-LT"/>
        </w:rPr>
        <w:t>)</w:t>
      </w:r>
      <w:r w:rsidR="009F3D69">
        <w:rPr>
          <w:rFonts w:ascii="Times New Roman" w:hAnsi="Times New Roman"/>
          <w:szCs w:val="24"/>
          <w:lang w:val="lt-LT"/>
        </w:rPr>
        <w:t xml:space="preserve"> </w:t>
      </w:r>
      <w:r w:rsidRPr="004D2B56">
        <w:rPr>
          <w:rFonts w:ascii="Times New Roman" w:hAnsi="Times New Roman"/>
          <w:szCs w:val="24"/>
          <w:lang w:val="lt-LT"/>
        </w:rPr>
        <w:t>yra vakcina vartojama apsaugoti nuo infekcinių ligų.</w:t>
      </w:r>
    </w:p>
    <w:p w14:paraId="46EDD677" w14:textId="77777777" w:rsidR="002C0EF5" w:rsidRPr="004D2B56" w:rsidRDefault="002C0EF5" w:rsidP="002C0EF5">
      <w:pPr>
        <w:tabs>
          <w:tab w:val="left" w:pos="567"/>
        </w:tabs>
        <w:spacing w:after="0" w:line="240" w:lineRule="auto"/>
        <w:jc w:val="both"/>
        <w:rPr>
          <w:rFonts w:ascii="Times New Roman" w:eastAsia="SimSun" w:hAnsi="Times New Roman"/>
          <w:lang w:val="lt-LT" w:eastAsia="zh-CN"/>
        </w:rPr>
      </w:pPr>
      <w:r w:rsidRPr="004D2B56">
        <w:rPr>
          <w:rFonts w:ascii="Times New Roman" w:eastAsia="SimSun" w:hAnsi="Times New Roman"/>
          <w:caps/>
          <w:lang w:val="lt-LT" w:eastAsia="zh-CN"/>
        </w:rPr>
        <w:t>pentaxIM</w:t>
      </w:r>
      <w:r w:rsidRPr="004D2B56">
        <w:rPr>
          <w:rFonts w:ascii="Times New Roman" w:eastAsia="SimSun" w:hAnsi="Times New Roman"/>
          <w:lang w:val="lt-LT" w:eastAsia="zh-CN"/>
        </w:rPr>
        <w:t xml:space="preserve"> apsaugo nuo difterijos, stabligės, kokliušo, poliomielito ir invazinės b tipo </w:t>
      </w:r>
      <w:proofErr w:type="spellStart"/>
      <w:r w:rsidRPr="004D2B56">
        <w:rPr>
          <w:rFonts w:ascii="Times New Roman" w:eastAsia="SimSun" w:hAnsi="Times New Roman"/>
          <w:i/>
          <w:lang w:val="lt-LT" w:eastAsia="zh-CN"/>
        </w:rPr>
        <w:t>Haemophilus</w:t>
      </w:r>
      <w:proofErr w:type="spellEnd"/>
      <w:r w:rsidRPr="004D2B56">
        <w:rPr>
          <w:rFonts w:ascii="Times New Roman" w:eastAsia="SimSun" w:hAnsi="Times New Roman"/>
          <w:i/>
          <w:lang w:val="lt-LT" w:eastAsia="zh-CN"/>
        </w:rPr>
        <w:t xml:space="preserve"> </w:t>
      </w:r>
      <w:proofErr w:type="spellStart"/>
      <w:r w:rsidRPr="004D2B56">
        <w:rPr>
          <w:rFonts w:ascii="Times New Roman" w:eastAsia="SimSun" w:hAnsi="Times New Roman"/>
          <w:i/>
          <w:lang w:val="lt-LT" w:eastAsia="zh-CN"/>
        </w:rPr>
        <w:t>influenzae</w:t>
      </w:r>
      <w:proofErr w:type="spellEnd"/>
      <w:r w:rsidRPr="004D2B56">
        <w:rPr>
          <w:rFonts w:ascii="Times New Roman" w:eastAsia="SimSun" w:hAnsi="Times New Roman"/>
          <w:lang w:val="lt-LT" w:eastAsia="zh-CN"/>
        </w:rPr>
        <w:t xml:space="preserve"> sukeltų infekcijų (tokių kaip meningito, kraujo užkrėtimo ir kt.). </w:t>
      </w:r>
    </w:p>
    <w:p w14:paraId="2D497DEF" w14:textId="77777777" w:rsidR="002C0EF5" w:rsidRPr="004D2B56" w:rsidRDefault="002C0EF5" w:rsidP="002C0EF5">
      <w:pPr>
        <w:tabs>
          <w:tab w:val="left" w:pos="567"/>
        </w:tabs>
        <w:spacing w:after="0" w:line="240" w:lineRule="auto"/>
        <w:jc w:val="both"/>
        <w:rPr>
          <w:rFonts w:ascii="Times New Roman" w:eastAsia="SimSun" w:hAnsi="Times New Roman"/>
          <w:lang w:val="lt-LT" w:eastAsia="zh-CN"/>
        </w:rPr>
      </w:pPr>
      <w:r w:rsidRPr="004D2B56">
        <w:rPr>
          <w:rFonts w:ascii="Times New Roman" w:eastAsia="SimSun" w:hAnsi="Times New Roman"/>
          <w:lang w:val="lt-LT" w:eastAsia="zh-CN"/>
        </w:rPr>
        <w:t xml:space="preserve">Ši vakcina neapsaugo nuo kito tipo </w:t>
      </w:r>
      <w:proofErr w:type="spellStart"/>
      <w:r w:rsidRPr="004D2B56">
        <w:rPr>
          <w:rFonts w:ascii="Times New Roman" w:eastAsia="SimSun" w:hAnsi="Times New Roman"/>
          <w:i/>
          <w:lang w:val="lt-LT" w:eastAsia="zh-CN"/>
        </w:rPr>
        <w:t>Haemophilus</w:t>
      </w:r>
      <w:proofErr w:type="spellEnd"/>
      <w:r w:rsidRPr="004D2B56">
        <w:rPr>
          <w:rFonts w:ascii="Times New Roman" w:eastAsia="SimSun" w:hAnsi="Times New Roman"/>
          <w:i/>
          <w:lang w:val="lt-LT" w:eastAsia="zh-CN"/>
        </w:rPr>
        <w:t xml:space="preserve"> </w:t>
      </w:r>
      <w:proofErr w:type="spellStart"/>
      <w:r w:rsidRPr="004D2B56">
        <w:rPr>
          <w:rFonts w:ascii="Times New Roman" w:eastAsia="SimSun" w:hAnsi="Times New Roman"/>
          <w:i/>
          <w:lang w:val="lt-LT" w:eastAsia="zh-CN"/>
        </w:rPr>
        <w:t>influenzae</w:t>
      </w:r>
      <w:proofErr w:type="spellEnd"/>
      <w:r w:rsidRPr="004D2B56">
        <w:rPr>
          <w:rFonts w:ascii="Times New Roman" w:eastAsia="SimSun" w:hAnsi="Times New Roman"/>
          <w:lang w:val="lt-LT" w:eastAsia="zh-CN"/>
        </w:rPr>
        <w:t xml:space="preserve"> sukeltos infekcijos bei nuo kitų mikroorganizmų sukelto meningito. Ja skiepijami 2 mėnesių ir vyresni vaikai.</w:t>
      </w:r>
    </w:p>
    <w:p w14:paraId="7770F71D" w14:textId="77777777" w:rsidR="002C0EF5" w:rsidRPr="004D2B56" w:rsidRDefault="002C0EF5" w:rsidP="002C0EF5">
      <w:pPr>
        <w:widowControl w:val="0"/>
        <w:tabs>
          <w:tab w:val="left" w:pos="567"/>
        </w:tabs>
        <w:spacing w:after="0" w:line="240" w:lineRule="auto"/>
        <w:rPr>
          <w:rFonts w:ascii="Times New Roman" w:eastAsia="Times New Roman" w:hAnsi="Times New Roman"/>
          <w:szCs w:val="24"/>
          <w:lang w:val="lt-LT"/>
        </w:rPr>
      </w:pPr>
      <w:r w:rsidRPr="004D2B56">
        <w:rPr>
          <w:rFonts w:ascii="Times New Roman" w:eastAsia="Times New Roman" w:hAnsi="Times New Roman"/>
          <w:szCs w:val="24"/>
          <w:lang w:val="lt-LT"/>
        </w:rPr>
        <w:t>Vakcina veikia skatindama organizmą gaminti savo paties apsaugą (antikūnus) prieš bakterijas ir virusus, kurie sukelia šias skirtingas infekcines ligas.</w:t>
      </w:r>
    </w:p>
    <w:p w14:paraId="43C503B4" w14:textId="77777777" w:rsidR="002C0EF5" w:rsidRPr="004D2B56" w:rsidRDefault="002C0EF5" w:rsidP="002C0EF5">
      <w:pPr>
        <w:tabs>
          <w:tab w:val="left" w:pos="567"/>
        </w:tabs>
        <w:spacing w:after="0" w:line="240" w:lineRule="auto"/>
        <w:rPr>
          <w:rFonts w:ascii="Times New Roman" w:eastAsia="SimSun" w:hAnsi="Times New Roman"/>
          <w:lang w:val="lt-LT" w:eastAsia="zh-CN"/>
        </w:rPr>
      </w:pPr>
      <w:r w:rsidRPr="004D2B56">
        <w:rPr>
          <w:rFonts w:ascii="Times New Roman" w:eastAsia="SimSun" w:hAnsi="Times New Roman"/>
          <w:lang w:val="lt-LT" w:eastAsia="zh-CN"/>
        </w:rPr>
        <w:t xml:space="preserve">Difterija - infekcinė liga, kuri dažniausiai pažeidžia ryklę. Ryklėje infekcija sukelia skausmą ir pabrinkimą, todėl gali pasireikšti dusulys. Bakterijos, kurios sukelia ligą, taip pat išskiria toksiną (nuodus), kuris gali pažeisti širdį, inkstus ar nervus. </w:t>
      </w:r>
    </w:p>
    <w:p w14:paraId="782BE714" w14:textId="77777777" w:rsidR="002C0EF5" w:rsidRPr="004D2B56" w:rsidRDefault="002C0EF5" w:rsidP="002C0EF5">
      <w:pPr>
        <w:tabs>
          <w:tab w:val="left" w:pos="567"/>
        </w:tabs>
        <w:spacing w:after="0" w:line="240" w:lineRule="auto"/>
        <w:rPr>
          <w:rFonts w:ascii="Times New Roman" w:eastAsia="SimSun" w:hAnsi="Times New Roman"/>
          <w:lang w:val="lt-LT" w:eastAsia="zh-CN"/>
        </w:rPr>
      </w:pPr>
      <w:r w:rsidRPr="004D2B56">
        <w:rPr>
          <w:rFonts w:ascii="Times New Roman" w:eastAsia="SimSun" w:hAnsi="Times New Roman"/>
          <w:lang w:val="lt-LT" w:eastAsia="zh-CN"/>
        </w:rPr>
        <w:t>Stabligė – liga, kurią sukelia stabligės bakterija patekusi į gilią žaizdą. Bakterija gamina toksiną (nuodus), kuris sukelia raumenų spazmus, dėl to gali sustoti kvėpavimas ar atsirasti dusulys.</w:t>
      </w:r>
    </w:p>
    <w:p w14:paraId="474CF089" w14:textId="39707F7F" w:rsidR="002C0EF5" w:rsidRPr="004D2B56" w:rsidRDefault="002C0EF5" w:rsidP="002C0EF5">
      <w:pPr>
        <w:tabs>
          <w:tab w:val="left" w:pos="567"/>
        </w:tabs>
        <w:spacing w:after="0" w:line="240" w:lineRule="auto"/>
        <w:rPr>
          <w:rFonts w:ascii="Times New Roman" w:eastAsia="SimSun" w:hAnsi="Times New Roman"/>
          <w:lang w:val="lt-LT" w:eastAsia="zh-CN"/>
        </w:rPr>
      </w:pPr>
      <w:r w:rsidRPr="004D2B56">
        <w:rPr>
          <w:rFonts w:ascii="Times New Roman" w:eastAsia="SimSun" w:hAnsi="Times New Roman"/>
          <w:lang w:val="lt-LT" w:eastAsia="zh-CN"/>
        </w:rPr>
        <w:t>Kokliušas – infekcinė kvėpavimo takų liga, kuria sergama įvairiame amžiuje, tačiau dažniausiai pasireiškia kūdikiams ir jauniems vaikams. Vis dažnėjantys sunkūs kosulio priepuoliai, kurie gali tęstis kelias savaites, yra ligos požymis. Po kosulio priepuolių gali pasireikšti šniokščiantis garsas.</w:t>
      </w:r>
    </w:p>
    <w:p w14:paraId="6DB4A4CA" w14:textId="77777777" w:rsidR="002C0EF5" w:rsidRPr="004D2B56" w:rsidRDefault="002C0EF5" w:rsidP="002C0EF5">
      <w:pPr>
        <w:tabs>
          <w:tab w:val="left" w:pos="567"/>
        </w:tabs>
        <w:spacing w:after="0" w:line="240" w:lineRule="auto"/>
        <w:rPr>
          <w:rFonts w:ascii="Times New Roman" w:eastAsia="SimSun" w:hAnsi="Times New Roman"/>
          <w:lang w:val="lt-LT" w:eastAsia="zh-CN"/>
        </w:rPr>
      </w:pPr>
      <w:r w:rsidRPr="004D2B56">
        <w:rPr>
          <w:rFonts w:ascii="Times New Roman" w:eastAsia="SimSun" w:hAnsi="Times New Roman"/>
          <w:lang w:val="lt-LT" w:eastAsia="zh-CN"/>
        </w:rPr>
        <w:t xml:space="preserve">Poliomielitas – ligą sukelia virusai, kurie pažeidžia nervus. Dėl to gali išsivystyti paralyžius ar raumenų silpnumas, dažniausiai kojose. Raumenų, kurie kontroliuoja kvėpavimą ir </w:t>
      </w:r>
      <w:proofErr w:type="spellStart"/>
      <w:r w:rsidRPr="004D2B56">
        <w:rPr>
          <w:rFonts w:ascii="Times New Roman" w:eastAsia="SimSun" w:hAnsi="Times New Roman"/>
          <w:lang w:val="lt-LT" w:eastAsia="zh-CN"/>
        </w:rPr>
        <w:t>ryjimą</w:t>
      </w:r>
      <w:proofErr w:type="spellEnd"/>
      <w:r w:rsidRPr="004D2B56">
        <w:rPr>
          <w:rFonts w:ascii="Times New Roman" w:eastAsia="SimSun" w:hAnsi="Times New Roman"/>
          <w:lang w:val="lt-LT" w:eastAsia="zh-CN"/>
        </w:rPr>
        <w:t>, paralyžius gali būti mirtinas.</w:t>
      </w:r>
    </w:p>
    <w:p w14:paraId="4622BE3C" w14:textId="77777777" w:rsidR="002C0EF5" w:rsidRPr="004D2B56" w:rsidRDefault="002C0EF5" w:rsidP="002C0EF5">
      <w:pPr>
        <w:tabs>
          <w:tab w:val="left" w:pos="567"/>
        </w:tabs>
        <w:spacing w:after="0" w:line="240" w:lineRule="auto"/>
        <w:rPr>
          <w:rFonts w:ascii="Times New Roman" w:eastAsia="SimSun" w:hAnsi="Times New Roman"/>
          <w:lang w:val="lt-LT" w:eastAsia="zh-CN"/>
        </w:rPr>
      </w:pPr>
      <w:r w:rsidRPr="004D2B56">
        <w:rPr>
          <w:rFonts w:ascii="Times New Roman" w:eastAsia="SimSun" w:hAnsi="Times New Roman"/>
          <w:lang w:val="lt-LT" w:eastAsia="zh-CN"/>
        </w:rPr>
        <w:t xml:space="preserve">B tipo </w:t>
      </w:r>
      <w:proofErr w:type="spellStart"/>
      <w:r w:rsidRPr="004D2B56">
        <w:rPr>
          <w:rFonts w:ascii="Times New Roman" w:eastAsia="SimSun" w:hAnsi="Times New Roman"/>
          <w:i/>
          <w:lang w:val="lt-LT" w:eastAsia="zh-CN"/>
        </w:rPr>
        <w:t>Haemophilus</w:t>
      </w:r>
      <w:proofErr w:type="spellEnd"/>
      <w:r w:rsidRPr="004D2B56">
        <w:rPr>
          <w:rFonts w:ascii="Times New Roman" w:eastAsia="SimSun" w:hAnsi="Times New Roman"/>
          <w:i/>
          <w:lang w:val="lt-LT" w:eastAsia="zh-CN"/>
        </w:rPr>
        <w:t xml:space="preserve"> </w:t>
      </w:r>
      <w:proofErr w:type="spellStart"/>
      <w:r w:rsidRPr="004D2B56">
        <w:rPr>
          <w:rFonts w:ascii="Times New Roman" w:eastAsia="SimSun" w:hAnsi="Times New Roman"/>
          <w:i/>
          <w:lang w:val="lt-LT" w:eastAsia="zh-CN"/>
        </w:rPr>
        <w:t>influenzae</w:t>
      </w:r>
      <w:proofErr w:type="spellEnd"/>
      <w:r w:rsidRPr="004D2B56">
        <w:rPr>
          <w:rFonts w:ascii="Times New Roman" w:eastAsia="SimSun" w:hAnsi="Times New Roman"/>
          <w:lang w:val="lt-LT" w:eastAsia="zh-CN"/>
        </w:rPr>
        <w:t xml:space="preserve"> infekcijos (</w:t>
      </w:r>
      <w:proofErr w:type="spellStart"/>
      <w:r w:rsidRPr="004D2B56">
        <w:rPr>
          <w:rFonts w:ascii="Times New Roman" w:eastAsia="SimSun" w:hAnsi="Times New Roman"/>
          <w:lang w:val="lt-LT" w:eastAsia="zh-CN"/>
        </w:rPr>
        <w:t>Hib</w:t>
      </w:r>
      <w:proofErr w:type="spellEnd"/>
      <w:r w:rsidRPr="004D2B56">
        <w:rPr>
          <w:rFonts w:ascii="Times New Roman" w:eastAsia="SimSun" w:hAnsi="Times New Roman"/>
          <w:lang w:val="lt-LT" w:eastAsia="zh-CN"/>
        </w:rPr>
        <w:t>) yra visos sunkios ir invazinės smegenų dangalų (smegenis dengiantis dangalas), plaučių, ryklės, kraujo, poodinių audinių, sąnarių ir kaulų infekcijos.</w:t>
      </w:r>
    </w:p>
    <w:p w14:paraId="32375EC8" w14:textId="77777777" w:rsidR="008B4744" w:rsidRPr="004D2B56" w:rsidRDefault="008B4744" w:rsidP="008B4744">
      <w:pPr>
        <w:numPr>
          <w:ilvl w:val="12"/>
          <w:numId w:val="0"/>
        </w:numPr>
        <w:tabs>
          <w:tab w:val="left" w:pos="567"/>
        </w:tabs>
        <w:spacing w:after="0" w:line="240" w:lineRule="auto"/>
        <w:ind w:right="-2"/>
        <w:rPr>
          <w:rFonts w:ascii="Times New Roman" w:eastAsia="SimSun" w:hAnsi="Times New Roman"/>
          <w:lang w:val="lt-LT" w:eastAsia="zh-CN"/>
        </w:rPr>
      </w:pPr>
    </w:p>
    <w:p w14:paraId="2C5FE74C" w14:textId="77777777" w:rsidR="002C0EF5" w:rsidRPr="004D2B56" w:rsidRDefault="002C0EF5" w:rsidP="002C0EF5">
      <w:pPr>
        <w:numPr>
          <w:ilvl w:val="12"/>
          <w:numId w:val="0"/>
        </w:numPr>
        <w:tabs>
          <w:tab w:val="left" w:pos="567"/>
        </w:tabs>
        <w:spacing w:after="0" w:line="240" w:lineRule="auto"/>
        <w:ind w:right="-2"/>
        <w:rPr>
          <w:rFonts w:ascii="Times New Roman" w:eastAsia="SimSun" w:hAnsi="Times New Roman"/>
          <w:lang w:val="lt-LT" w:eastAsia="zh-CN"/>
        </w:rPr>
      </w:pPr>
    </w:p>
    <w:p w14:paraId="7639254C" w14:textId="1469B980" w:rsidR="002C0EF5" w:rsidRPr="004D2B56" w:rsidRDefault="002C0EF5" w:rsidP="002C0EF5">
      <w:pPr>
        <w:keepNext/>
        <w:tabs>
          <w:tab w:val="left" w:pos="567"/>
        </w:tabs>
        <w:spacing w:after="0" w:line="260" w:lineRule="exact"/>
        <w:jc w:val="both"/>
        <w:outlineLvl w:val="3"/>
        <w:rPr>
          <w:rFonts w:ascii="Times New Roman" w:eastAsia="SimSun" w:hAnsi="Times New Roman"/>
          <w:b/>
          <w:lang w:val="lt-LT" w:eastAsia="zh-CN"/>
        </w:rPr>
      </w:pPr>
      <w:r w:rsidRPr="004D2B56">
        <w:rPr>
          <w:rFonts w:ascii="Times New Roman" w:eastAsia="SimSun" w:hAnsi="Times New Roman"/>
          <w:b/>
          <w:lang w:val="lt-LT" w:eastAsia="zh-CN"/>
        </w:rPr>
        <w:t>2.</w:t>
      </w:r>
      <w:r w:rsidRPr="004D2B56">
        <w:rPr>
          <w:rFonts w:ascii="Times New Roman" w:eastAsia="SimSun" w:hAnsi="Times New Roman"/>
          <w:b/>
          <w:lang w:val="lt-LT" w:eastAsia="zh-CN"/>
        </w:rPr>
        <w:tab/>
        <w:t>Kas žinotina prieš vartojant PENTAXIM</w:t>
      </w:r>
      <w:r w:rsidR="00390A27">
        <w:rPr>
          <w:rFonts w:ascii="Times New Roman" w:eastAsia="SimSun" w:hAnsi="Times New Roman"/>
          <w:b/>
          <w:lang w:val="lt-LT" w:eastAsia="zh-CN"/>
        </w:rPr>
        <w:fldChar w:fldCharType="begin"/>
      </w:r>
      <w:r w:rsidR="00390A27">
        <w:rPr>
          <w:rFonts w:ascii="Times New Roman" w:eastAsia="SimSun" w:hAnsi="Times New Roman"/>
          <w:b/>
          <w:lang w:val="lt-LT" w:eastAsia="zh-CN"/>
        </w:rPr>
        <w:instrText xml:space="preserve"> DOCVARIABLE vault_nd_c59c0814-d4a8-45aa-96ad-636389ce9f4a \* MERGEFORMAT </w:instrText>
      </w:r>
      <w:r w:rsidR="00390A27">
        <w:rPr>
          <w:rFonts w:ascii="Times New Roman" w:eastAsia="SimSun" w:hAnsi="Times New Roman"/>
          <w:b/>
          <w:lang w:val="lt-LT" w:eastAsia="zh-CN"/>
        </w:rPr>
        <w:fldChar w:fldCharType="separate"/>
      </w:r>
      <w:r w:rsidR="00390A27">
        <w:rPr>
          <w:rFonts w:ascii="Times New Roman" w:eastAsia="SimSun" w:hAnsi="Times New Roman"/>
          <w:b/>
          <w:lang w:val="lt-LT" w:eastAsia="zh-CN"/>
        </w:rPr>
        <w:t xml:space="preserve"> </w:t>
      </w:r>
      <w:r w:rsidR="00390A27">
        <w:rPr>
          <w:rFonts w:ascii="Times New Roman" w:eastAsia="SimSun" w:hAnsi="Times New Roman"/>
          <w:b/>
          <w:lang w:val="lt-LT" w:eastAsia="zh-CN"/>
        </w:rPr>
        <w:fldChar w:fldCharType="end"/>
      </w:r>
    </w:p>
    <w:p w14:paraId="0958DAE2" w14:textId="77777777" w:rsidR="002C0EF5" w:rsidRPr="004D2B56" w:rsidRDefault="002C0EF5" w:rsidP="002C0EF5">
      <w:pPr>
        <w:numPr>
          <w:ilvl w:val="12"/>
          <w:numId w:val="0"/>
        </w:numPr>
        <w:tabs>
          <w:tab w:val="left" w:pos="567"/>
        </w:tabs>
        <w:spacing w:after="0" w:line="240" w:lineRule="auto"/>
        <w:ind w:right="-2"/>
        <w:rPr>
          <w:rFonts w:ascii="Times New Roman" w:eastAsia="SimSun" w:hAnsi="Times New Roman"/>
          <w:lang w:val="lt-LT" w:eastAsia="zh-CN"/>
        </w:rPr>
      </w:pPr>
    </w:p>
    <w:p w14:paraId="30D1D6C3" w14:textId="35D3AEF4" w:rsidR="002C0EF5" w:rsidRPr="004D2B56" w:rsidRDefault="002C0EF5" w:rsidP="002C0EF5">
      <w:pPr>
        <w:keepNext/>
        <w:tabs>
          <w:tab w:val="left" w:pos="567"/>
        </w:tabs>
        <w:spacing w:after="0" w:line="260" w:lineRule="exact"/>
        <w:jc w:val="both"/>
        <w:outlineLvl w:val="3"/>
        <w:rPr>
          <w:rFonts w:ascii="Times New Roman" w:eastAsia="SimSun" w:hAnsi="Times New Roman"/>
          <w:b/>
          <w:lang w:val="lt-LT" w:eastAsia="zh-CN"/>
        </w:rPr>
      </w:pPr>
      <w:r w:rsidRPr="004D2B56">
        <w:rPr>
          <w:rFonts w:ascii="Times New Roman" w:eastAsia="SimSun" w:hAnsi="Times New Roman"/>
          <w:b/>
          <w:lang w:val="lt-LT" w:eastAsia="zh-CN"/>
        </w:rPr>
        <w:t xml:space="preserve">PENTAXIM vartoti </w:t>
      </w:r>
      <w:r w:rsidR="00153AAF">
        <w:rPr>
          <w:rFonts w:ascii="Times New Roman" w:eastAsia="SimSun" w:hAnsi="Times New Roman"/>
          <w:b/>
          <w:lang w:val="lt-LT" w:eastAsia="zh-CN"/>
        </w:rPr>
        <w:t>draudžiama</w:t>
      </w:r>
      <w:r w:rsidRPr="004D2B56">
        <w:rPr>
          <w:rFonts w:ascii="Times New Roman" w:eastAsia="SimSun" w:hAnsi="Times New Roman"/>
          <w:b/>
          <w:lang w:val="lt-LT" w:eastAsia="zh-CN"/>
        </w:rPr>
        <w:t>:</w:t>
      </w:r>
      <w:r w:rsidR="00390A27">
        <w:rPr>
          <w:rFonts w:ascii="Times New Roman" w:eastAsia="SimSun" w:hAnsi="Times New Roman"/>
          <w:b/>
          <w:lang w:val="lt-LT" w:eastAsia="zh-CN"/>
        </w:rPr>
        <w:fldChar w:fldCharType="begin"/>
      </w:r>
      <w:r w:rsidR="00390A27">
        <w:rPr>
          <w:rFonts w:ascii="Times New Roman" w:eastAsia="SimSun" w:hAnsi="Times New Roman"/>
          <w:b/>
          <w:lang w:val="lt-LT" w:eastAsia="zh-CN"/>
        </w:rPr>
        <w:instrText xml:space="preserve"> DOCVARIABLE vault_nd_4137a153-6144-4309-b3d8-db79c018babe \* MERGEFORMAT </w:instrText>
      </w:r>
      <w:r w:rsidR="00390A27">
        <w:rPr>
          <w:rFonts w:ascii="Times New Roman" w:eastAsia="SimSun" w:hAnsi="Times New Roman"/>
          <w:b/>
          <w:lang w:val="lt-LT" w:eastAsia="zh-CN"/>
        </w:rPr>
        <w:fldChar w:fldCharType="separate"/>
      </w:r>
      <w:r w:rsidR="00390A27">
        <w:rPr>
          <w:rFonts w:ascii="Times New Roman" w:eastAsia="SimSun" w:hAnsi="Times New Roman"/>
          <w:b/>
          <w:lang w:val="lt-LT" w:eastAsia="zh-CN"/>
        </w:rPr>
        <w:t xml:space="preserve"> </w:t>
      </w:r>
      <w:r w:rsidR="00390A27">
        <w:rPr>
          <w:rFonts w:ascii="Times New Roman" w:eastAsia="SimSun" w:hAnsi="Times New Roman"/>
          <w:b/>
          <w:lang w:val="lt-LT" w:eastAsia="zh-CN"/>
        </w:rPr>
        <w:fldChar w:fldCharType="end"/>
      </w:r>
    </w:p>
    <w:p w14:paraId="7D28B554" w14:textId="77777777" w:rsidR="002C0EF5" w:rsidRPr="004D2B56" w:rsidRDefault="002C0EF5" w:rsidP="002C0EF5">
      <w:pPr>
        <w:numPr>
          <w:ilvl w:val="0"/>
          <w:numId w:val="7"/>
        </w:numPr>
        <w:tabs>
          <w:tab w:val="num" w:pos="567"/>
        </w:tabs>
        <w:spacing w:line="240" w:lineRule="auto"/>
        <w:ind w:left="567" w:hanging="567"/>
        <w:contextualSpacing/>
        <w:rPr>
          <w:rFonts w:ascii="Times New Roman" w:hAnsi="Times New Roman"/>
          <w:lang w:val="lt-LT" w:eastAsia="zh-CN"/>
        </w:rPr>
      </w:pPr>
      <w:r w:rsidRPr="004D2B56">
        <w:rPr>
          <w:rFonts w:ascii="Times New Roman" w:eastAsia="SimSun" w:hAnsi="Times New Roman"/>
          <w:lang w:val="lt-LT" w:eastAsia="zh-CN"/>
        </w:rPr>
        <w:t>jeigu yra alergija</w:t>
      </w:r>
      <w:r w:rsidRPr="004D2B56">
        <w:rPr>
          <w:rFonts w:ascii="Times New Roman" w:hAnsi="Times New Roman"/>
          <w:lang w:val="lt-LT" w:eastAsia="zh-CN"/>
        </w:rPr>
        <w:t xml:space="preserve"> veikliosioms medžiagoms arba bet kuriai pagalbinei šio vaisto medžiagai</w:t>
      </w:r>
      <w:r w:rsidRPr="004D2B56">
        <w:rPr>
          <w:lang w:val="lt-LT" w:eastAsia="zh-CN"/>
        </w:rPr>
        <w:t xml:space="preserve"> </w:t>
      </w:r>
      <w:r w:rsidRPr="004D2B56">
        <w:rPr>
          <w:rFonts w:ascii="Times New Roman" w:hAnsi="Times New Roman"/>
          <w:lang w:val="lt-LT" w:eastAsia="zh-CN"/>
        </w:rPr>
        <w:t xml:space="preserve">(jos išvardytos 6 skyriuje), </w:t>
      </w:r>
      <w:proofErr w:type="spellStart"/>
      <w:r w:rsidRPr="004D2B56">
        <w:rPr>
          <w:rFonts w:ascii="Times New Roman" w:hAnsi="Times New Roman"/>
          <w:lang w:val="lt-LT" w:eastAsia="zh-CN"/>
        </w:rPr>
        <w:t>gliutaraldehidui</w:t>
      </w:r>
      <w:proofErr w:type="spellEnd"/>
      <w:r w:rsidRPr="004D2B56">
        <w:rPr>
          <w:rFonts w:ascii="Times New Roman" w:hAnsi="Times New Roman"/>
          <w:lang w:val="lt-LT" w:eastAsia="zh-CN"/>
        </w:rPr>
        <w:t xml:space="preserve">, </w:t>
      </w:r>
      <w:proofErr w:type="spellStart"/>
      <w:r w:rsidRPr="004D2B56">
        <w:rPr>
          <w:rFonts w:ascii="Times New Roman" w:hAnsi="Times New Roman"/>
          <w:lang w:val="lt-LT" w:eastAsia="zh-CN"/>
        </w:rPr>
        <w:t>neomicinui</w:t>
      </w:r>
      <w:proofErr w:type="spellEnd"/>
      <w:r w:rsidRPr="004D2B56">
        <w:rPr>
          <w:rFonts w:ascii="Times New Roman" w:hAnsi="Times New Roman"/>
          <w:lang w:val="lt-LT" w:eastAsia="zh-CN"/>
        </w:rPr>
        <w:t xml:space="preserve">, streptomicinui ir </w:t>
      </w:r>
      <w:proofErr w:type="spellStart"/>
      <w:r w:rsidRPr="004D2B56">
        <w:rPr>
          <w:rFonts w:ascii="Times New Roman" w:hAnsi="Times New Roman"/>
          <w:lang w:val="lt-LT" w:eastAsia="zh-CN"/>
        </w:rPr>
        <w:t>polimiksinui</w:t>
      </w:r>
      <w:proofErr w:type="spellEnd"/>
      <w:r w:rsidRPr="004D2B56">
        <w:rPr>
          <w:rFonts w:ascii="Times New Roman" w:hAnsi="Times New Roman"/>
          <w:lang w:val="lt-LT" w:eastAsia="zh-CN"/>
        </w:rPr>
        <w:t xml:space="preserve"> B (šios medžiagos naudojamos gamybos proceso metu ir vakcinoje gali būti jų </w:t>
      </w:r>
      <w:r w:rsidRPr="004D2B56">
        <w:rPr>
          <w:rFonts w:ascii="Times New Roman" w:hAnsi="Times New Roman"/>
          <w:bCs/>
          <w:lang w:val="lt-LT" w:eastAsia="zh-CN"/>
        </w:rPr>
        <w:t>pėdsakų</w:t>
      </w:r>
      <w:r w:rsidRPr="004D2B56">
        <w:rPr>
          <w:rFonts w:ascii="Times New Roman" w:hAnsi="Times New Roman"/>
          <w:b/>
          <w:bCs/>
          <w:lang w:val="lt-LT" w:eastAsia="zh-CN"/>
        </w:rPr>
        <w:t>)</w:t>
      </w:r>
      <w:r w:rsidRPr="004D2B56">
        <w:rPr>
          <w:rFonts w:ascii="Times New Roman" w:hAnsi="Times New Roman"/>
          <w:bCs/>
          <w:lang w:val="lt-LT" w:eastAsia="zh-CN"/>
        </w:rPr>
        <w:t xml:space="preserve">, </w:t>
      </w:r>
      <w:r w:rsidRPr="004D2B56">
        <w:rPr>
          <w:rFonts w:ascii="Times New Roman" w:hAnsi="Times New Roman"/>
          <w:lang w:val="lt-LT" w:eastAsia="zh-CN"/>
        </w:rPr>
        <w:t>kokliušo vakcinai (neląstelinė vakcina ar „visos ląstelės“);</w:t>
      </w:r>
    </w:p>
    <w:p w14:paraId="1DC14417" w14:textId="77777777" w:rsidR="002C0EF5" w:rsidRPr="004D2B56" w:rsidRDefault="002C0EF5" w:rsidP="002C0EF5">
      <w:pPr>
        <w:numPr>
          <w:ilvl w:val="0"/>
          <w:numId w:val="7"/>
        </w:numPr>
        <w:tabs>
          <w:tab w:val="num" w:pos="567"/>
        </w:tabs>
        <w:spacing w:after="0" w:line="260" w:lineRule="exact"/>
        <w:ind w:left="567" w:hanging="567"/>
        <w:contextualSpacing/>
        <w:rPr>
          <w:rFonts w:ascii="Times New Roman" w:eastAsia="SimSun" w:hAnsi="Times New Roman"/>
          <w:lang w:val="lt-LT" w:eastAsia="zh-CN"/>
        </w:rPr>
      </w:pPr>
      <w:r w:rsidRPr="004D2B56">
        <w:rPr>
          <w:rFonts w:ascii="Times New Roman" w:eastAsia="SimSun" w:hAnsi="Times New Roman"/>
          <w:lang w:val="lt-LT" w:eastAsia="zh-CN"/>
        </w:rPr>
        <w:lastRenderedPageBreak/>
        <w:t>jeigu jūsų vaikui buvo gyvybei pavojing</w:t>
      </w:r>
      <w:r w:rsidR="00A747DE" w:rsidRPr="004D2B56">
        <w:rPr>
          <w:rFonts w:ascii="Times New Roman" w:eastAsia="SimSun" w:hAnsi="Times New Roman"/>
          <w:lang w:val="lt-LT" w:eastAsia="zh-CN"/>
        </w:rPr>
        <w:t>ų</w:t>
      </w:r>
      <w:r w:rsidRPr="004D2B56">
        <w:rPr>
          <w:rFonts w:ascii="Times New Roman" w:eastAsia="SimSun" w:hAnsi="Times New Roman"/>
          <w:lang w:val="lt-LT" w:eastAsia="zh-CN"/>
        </w:rPr>
        <w:t xml:space="preserve"> reakcijų po ankstesnės vakcinacijos tokios pačios sudėties vakcina;</w:t>
      </w:r>
    </w:p>
    <w:p w14:paraId="1A5DE17A" w14:textId="77777777" w:rsidR="002C0EF5" w:rsidRPr="004D2B56" w:rsidRDefault="002C0EF5" w:rsidP="002C0EF5">
      <w:pPr>
        <w:spacing w:after="0" w:line="240" w:lineRule="auto"/>
        <w:ind w:left="567" w:hanging="567"/>
        <w:rPr>
          <w:rFonts w:ascii="Times New Roman" w:eastAsia="SimSun" w:hAnsi="Times New Roman"/>
          <w:lang w:val="lt-LT" w:eastAsia="zh-CN"/>
        </w:rPr>
      </w:pPr>
      <w:r w:rsidRPr="004D2B56">
        <w:rPr>
          <w:rFonts w:ascii="Times New Roman" w:eastAsia="SimSun" w:hAnsi="Times New Roman"/>
          <w:lang w:val="lt-LT" w:eastAsia="zh-CN"/>
        </w:rPr>
        <w:t>-</w:t>
      </w:r>
      <w:r w:rsidRPr="004D2B56">
        <w:rPr>
          <w:rFonts w:ascii="Times New Roman" w:eastAsia="SimSun" w:hAnsi="Times New Roman"/>
          <w:lang w:val="lt-LT" w:eastAsia="zh-CN"/>
        </w:rPr>
        <w:tab/>
        <w:t xml:space="preserve">jeigu Jūsų vaikui yra progresuojanti </w:t>
      </w:r>
      <w:proofErr w:type="spellStart"/>
      <w:r w:rsidRPr="004D2B56">
        <w:rPr>
          <w:rFonts w:ascii="Times New Roman" w:eastAsia="SimSun" w:hAnsi="Times New Roman"/>
          <w:lang w:val="lt-LT" w:eastAsia="zh-CN"/>
        </w:rPr>
        <w:t>encefalopatija</w:t>
      </w:r>
      <w:proofErr w:type="spellEnd"/>
      <w:r w:rsidRPr="004D2B56">
        <w:rPr>
          <w:rFonts w:ascii="Times New Roman" w:eastAsia="SimSun" w:hAnsi="Times New Roman"/>
          <w:lang w:val="lt-LT" w:eastAsia="zh-CN"/>
        </w:rPr>
        <w:t xml:space="preserve"> (nervų sistemos liga);</w:t>
      </w:r>
    </w:p>
    <w:p w14:paraId="1E9FC4DD" w14:textId="77777777" w:rsidR="002C0EF5" w:rsidRPr="004D2B56" w:rsidRDefault="002C0EF5" w:rsidP="002C0EF5">
      <w:pPr>
        <w:tabs>
          <w:tab w:val="left" w:pos="567"/>
        </w:tabs>
        <w:spacing w:after="0" w:line="240" w:lineRule="auto"/>
        <w:ind w:left="567" w:hanging="567"/>
        <w:rPr>
          <w:rFonts w:ascii="Times New Roman" w:eastAsia="SimSun" w:hAnsi="Times New Roman"/>
          <w:lang w:val="lt-LT" w:eastAsia="zh-CN"/>
        </w:rPr>
      </w:pPr>
      <w:r w:rsidRPr="004D2B56">
        <w:rPr>
          <w:rFonts w:ascii="Times New Roman" w:eastAsia="SimSun" w:hAnsi="Times New Roman"/>
          <w:lang w:val="lt-LT" w:eastAsia="zh-CN"/>
        </w:rPr>
        <w:t>-</w:t>
      </w:r>
      <w:r w:rsidRPr="004D2B56">
        <w:rPr>
          <w:rFonts w:ascii="Times New Roman" w:eastAsia="SimSun" w:hAnsi="Times New Roman"/>
          <w:lang w:val="lt-LT" w:eastAsia="zh-CN"/>
        </w:rPr>
        <w:tab/>
        <w:t xml:space="preserve">jeigu Jūsų vaikui pasireiškė </w:t>
      </w:r>
      <w:proofErr w:type="spellStart"/>
      <w:r w:rsidRPr="004D2B56">
        <w:rPr>
          <w:rFonts w:ascii="Times New Roman" w:eastAsia="SimSun" w:hAnsi="Times New Roman"/>
          <w:lang w:val="lt-LT" w:eastAsia="zh-CN"/>
        </w:rPr>
        <w:t>encefalopatija</w:t>
      </w:r>
      <w:proofErr w:type="spellEnd"/>
      <w:r w:rsidRPr="004D2B56">
        <w:rPr>
          <w:rFonts w:ascii="Times New Roman" w:eastAsia="SimSun" w:hAnsi="Times New Roman"/>
          <w:lang w:val="lt-LT" w:eastAsia="zh-CN"/>
        </w:rPr>
        <w:t xml:space="preserve"> (nervų sistemos liga) per 7 paras po ankstesnio skiepijimo vakcina, kurios sudėtyje yra kokliušo antigenų („visos ląstelės“ ar neląstelinė vakcina).</w:t>
      </w:r>
    </w:p>
    <w:p w14:paraId="725006F5" w14:textId="77777777" w:rsidR="002C0EF5" w:rsidRPr="004D2B56" w:rsidRDefault="002C0EF5" w:rsidP="002C0EF5">
      <w:pPr>
        <w:numPr>
          <w:ilvl w:val="12"/>
          <w:numId w:val="0"/>
        </w:numPr>
        <w:tabs>
          <w:tab w:val="left" w:pos="567"/>
        </w:tabs>
        <w:spacing w:after="0" w:line="240" w:lineRule="auto"/>
        <w:ind w:left="567" w:hanging="567"/>
        <w:rPr>
          <w:rFonts w:ascii="Times New Roman" w:eastAsia="SimSun" w:hAnsi="Times New Roman"/>
          <w:lang w:val="lt-LT" w:eastAsia="zh-CN"/>
        </w:rPr>
      </w:pPr>
    </w:p>
    <w:p w14:paraId="0327D972" w14:textId="77777777" w:rsidR="002C0EF5" w:rsidRPr="004D2B56" w:rsidRDefault="002C0EF5" w:rsidP="002C0EF5">
      <w:pPr>
        <w:tabs>
          <w:tab w:val="left" w:pos="567"/>
        </w:tabs>
        <w:spacing w:after="0" w:line="240" w:lineRule="auto"/>
        <w:rPr>
          <w:rFonts w:ascii="Times New Roman" w:eastAsia="SimSun" w:hAnsi="Times New Roman"/>
          <w:b/>
          <w:lang w:val="lt-LT" w:eastAsia="zh-CN"/>
        </w:rPr>
      </w:pPr>
      <w:r w:rsidRPr="004D2B56">
        <w:rPr>
          <w:rFonts w:ascii="Times New Roman" w:eastAsia="SimSun" w:hAnsi="Times New Roman"/>
          <w:b/>
          <w:lang w:val="lt-LT" w:eastAsia="zh-CN"/>
        </w:rPr>
        <w:t>Įspėjimai ir atsargumo priemonės</w:t>
      </w:r>
    </w:p>
    <w:p w14:paraId="2ACDA862" w14:textId="77777777" w:rsidR="002C0EF5" w:rsidRPr="004D2B56" w:rsidRDefault="002C0EF5" w:rsidP="002C0EF5">
      <w:pPr>
        <w:numPr>
          <w:ilvl w:val="12"/>
          <w:numId w:val="0"/>
        </w:numPr>
        <w:spacing w:line="240" w:lineRule="auto"/>
        <w:ind w:right="-2"/>
        <w:rPr>
          <w:rFonts w:ascii="Times New Roman" w:hAnsi="Times New Roman"/>
          <w:szCs w:val="24"/>
          <w:lang w:val="lt-LT"/>
        </w:rPr>
      </w:pPr>
      <w:r w:rsidRPr="004D2B56">
        <w:rPr>
          <w:rFonts w:ascii="Times New Roman" w:hAnsi="Times New Roman"/>
          <w:noProof/>
          <w:szCs w:val="24"/>
          <w:lang w:val="lt-LT"/>
        </w:rPr>
        <w:t xml:space="preserve">Pasitarkite su gydytoju arba slaugytoju, prieš pradėdami vartoti </w:t>
      </w:r>
      <w:r w:rsidRPr="004D2B56">
        <w:rPr>
          <w:rFonts w:ascii="Times New Roman" w:eastAsia="SimSun" w:hAnsi="Times New Roman"/>
          <w:b/>
          <w:lang w:val="lt-LT" w:eastAsia="zh-CN"/>
        </w:rPr>
        <w:t>PENTAXIM</w:t>
      </w:r>
      <w:r w:rsidRPr="004D2B56">
        <w:rPr>
          <w:rFonts w:ascii="Times New Roman" w:eastAsia="SimSun" w:hAnsi="Times New Roman"/>
          <w:lang w:val="lt-LT" w:eastAsia="zh-CN"/>
        </w:rPr>
        <w:t>:</w:t>
      </w:r>
    </w:p>
    <w:p w14:paraId="2EC17366" w14:textId="77777777" w:rsidR="002C0EF5" w:rsidRPr="004D2B56" w:rsidRDefault="002C0EF5" w:rsidP="002C0EF5">
      <w:pPr>
        <w:numPr>
          <w:ilvl w:val="0"/>
          <w:numId w:val="10"/>
        </w:numPr>
        <w:spacing w:after="0" w:line="240" w:lineRule="auto"/>
        <w:rPr>
          <w:rFonts w:ascii="Times New Roman" w:eastAsia="SimSun" w:hAnsi="Times New Roman"/>
          <w:lang w:val="lt-LT" w:eastAsia="zh-CN"/>
        </w:rPr>
      </w:pPr>
      <w:r w:rsidRPr="004D2B56">
        <w:rPr>
          <w:rFonts w:ascii="Times New Roman" w:eastAsia="SimSun" w:hAnsi="Times New Roman"/>
          <w:lang w:val="lt-LT" w:eastAsia="zh-CN"/>
        </w:rPr>
        <w:t xml:space="preserve">jeigu Jūsų vaikas serga </w:t>
      </w:r>
      <w:proofErr w:type="spellStart"/>
      <w:r w:rsidRPr="004D2B56">
        <w:rPr>
          <w:rFonts w:ascii="Times New Roman" w:eastAsia="SimSun" w:hAnsi="Times New Roman"/>
          <w:lang w:val="lt-LT" w:eastAsia="zh-CN"/>
        </w:rPr>
        <w:t>trombocitopenija</w:t>
      </w:r>
      <w:proofErr w:type="spellEnd"/>
      <w:r w:rsidRPr="004D2B56">
        <w:rPr>
          <w:rFonts w:ascii="Times New Roman" w:eastAsia="SimSun" w:hAnsi="Times New Roman"/>
          <w:lang w:val="lt-LT" w:eastAsia="zh-CN"/>
        </w:rPr>
        <w:t xml:space="preserve"> ar turi krešėjimo problemų, </w:t>
      </w:r>
      <w:proofErr w:type="spellStart"/>
      <w:r w:rsidRPr="004D2B56">
        <w:rPr>
          <w:rFonts w:ascii="Times New Roman" w:eastAsia="SimSun" w:hAnsi="Times New Roman"/>
          <w:lang w:val="lt-LT" w:eastAsia="zh-CN"/>
        </w:rPr>
        <w:t>injekuojant</w:t>
      </w:r>
      <w:proofErr w:type="spellEnd"/>
      <w:r w:rsidRPr="004D2B56">
        <w:rPr>
          <w:rFonts w:ascii="Times New Roman" w:eastAsia="SimSun" w:hAnsi="Times New Roman"/>
          <w:lang w:val="lt-LT" w:eastAsia="zh-CN"/>
        </w:rPr>
        <w:t xml:space="preserve"> į raumenis gali prasidėti kraujavimas;</w:t>
      </w:r>
    </w:p>
    <w:p w14:paraId="4E74D896" w14:textId="6C70C3CB" w:rsidR="002C0EF5" w:rsidRPr="004D2B56" w:rsidRDefault="002C0EF5" w:rsidP="002C0EF5">
      <w:pPr>
        <w:numPr>
          <w:ilvl w:val="0"/>
          <w:numId w:val="10"/>
        </w:numPr>
        <w:spacing w:after="0" w:line="240" w:lineRule="auto"/>
        <w:rPr>
          <w:rFonts w:ascii="Times New Roman" w:eastAsia="SimSun" w:hAnsi="Times New Roman"/>
          <w:lang w:val="lt-LT" w:eastAsia="zh-CN"/>
        </w:rPr>
      </w:pPr>
      <w:r w:rsidRPr="004D2B56">
        <w:rPr>
          <w:rFonts w:ascii="Times New Roman" w:hAnsi="Times New Roman"/>
          <w:lang w:val="lt-LT" w:eastAsia="zh-CN"/>
        </w:rPr>
        <w:t>jei</w:t>
      </w:r>
      <w:r w:rsidR="00D138CC">
        <w:rPr>
          <w:rFonts w:ascii="Times New Roman" w:hAnsi="Times New Roman"/>
          <w:lang w:val="lt-LT" w:eastAsia="zh-CN"/>
        </w:rPr>
        <w:t>gu</w:t>
      </w:r>
      <w:r w:rsidRPr="004D2B56">
        <w:rPr>
          <w:rFonts w:ascii="Times New Roman" w:hAnsi="Times New Roman"/>
          <w:lang w:val="lt-LT" w:eastAsia="zh-CN"/>
        </w:rPr>
        <w:t xml:space="preserve"> Jūsų vaikui yra buvę </w:t>
      </w:r>
      <w:proofErr w:type="spellStart"/>
      <w:r w:rsidRPr="004D2B56">
        <w:rPr>
          <w:rFonts w:ascii="Times New Roman" w:hAnsi="Times New Roman"/>
          <w:lang w:val="lt-LT" w:eastAsia="zh-CN"/>
        </w:rPr>
        <w:t>febrilinių</w:t>
      </w:r>
      <w:proofErr w:type="spellEnd"/>
      <w:r w:rsidRPr="004D2B56">
        <w:rPr>
          <w:rFonts w:ascii="Times New Roman" w:hAnsi="Times New Roman"/>
          <w:lang w:val="lt-LT" w:eastAsia="zh-CN"/>
        </w:rPr>
        <w:t xml:space="preserve"> traukulių, nesusijusių su ankstesne vakcinacija, labai svarbu stebėti jo kūno temperatūrą 48 val. po vakcinacijos ir reguliariai vartoti vaistus nuo temperatūros 48 val.;</w:t>
      </w:r>
    </w:p>
    <w:p w14:paraId="73A5C5BC" w14:textId="0A031232" w:rsidR="002C0EF5" w:rsidRPr="004D2B56" w:rsidRDefault="002C0EF5" w:rsidP="002C0EF5">
      <w:pPr>
        <w:tabs>
          <w:tab w:val="left" w:pos="567"/>
        </w:tabs>
        <w:spacing w:after="0" w:line="240" w:lineRule="auto"/>
        <w:ind w:left="567" w:hanging="567"/>
        <w:rPr>
          <w:rFonts w:ascii="Times New Roman" w:eastAsia="SimSun" w:hAnsi="Times New Roman"/>
          <w:lang w:val="lt-LT" w:eastAsia="zh-CN"/>
        </w:rPr>
      </w:pPr>
      <w:r w:rsidRPr="004D2B56">
        <w:rPr>
          <w:rFonts w:ascii="Times New Roman" w:eastAsia="SimSun" w:hAnsi="Times New Roman"/>
          <w:lang w:val="lt-LT" w:eastAsia="zh-CN"/>
        </w:rPr>
        <w:t>•</w:t>
      </w:r>
      <w:r w:rsidRPr="004D2B56">
        <w:rPr>
          <w:rFonts w:ascii="Times New Roman" w:eastAsia="SimSun" w:hAnsi="Times New Roman"/>
          <w:lang w:val="lt-LT" w:eastAsia="zh-CN"/>
        </w:rPr>
        <w:tab/>
        <w:t>jei</w:t>
      </w:r>
      <w:r w:rsidR="00D138CC">
        <w:rPr>
          <w:rFonts w:ascii="Times New Roman" w:eastAsia="SimSun" w:hAnsi="Times New Roman"/>
          <w:lang w:val="lt-LT" w:eastAsia="zh-CN"/>
        </w:rPr>
        <w:t>gu</w:t>
      </w:r>
      <w:r w:rsidRPr="004D2B56">
        <w:rPr>
          <w:rFonts w:ascii="Times New Roman" w:eastAsia="SimSun" w:hAnsi="Times New Roman"/>
          <w:lang w:val="lt-LT" w:eastAsia="zh-CN"/>
        </w:rPr>
        <w:t xml:space="preserve"> nors vienas iš toliau nurodytų reiškinių pasireiškė Jūsų vaikui po kokliušo vakcinos vartojimo, tolimesnis skyrimas bus atidžiai įvertintas:</w:t>
      </w:r>
    </w:p>
    <w:p w14:paraId="399FB5EF" w14:textId="77777777" w:rsidR="002C0EF5" w:rsidRPr="004D2B56" w:rsidRDefault="002C0EF5" w:rsidP="002C0EF5">
      <w:pPr>
        <w:numPr>
          <w:ilvl w:val="1"/>
          <w:numId w:val="20"/>
        </w:numPr>
        <w:tabs>
          <w:tab w:val="left" w:pos="567"/>
        </w:tabs>
        <w:spacing w:after="0" w:line="240" w:lineRule="auto"/>
        <w:contextualSpacing/>
        <w:rPr>
          <w:rFonts w:ascii="Times New Roman" w:eastAsia="SimSun" w:hAnsi="Times New Roman"/>
          <w:lang w:val="lt-LT" w:eastAsia="zh-CN"/>
        </w:rPr>
      </w:pPr>
      <w:r w:rsidRPr="004D2B56">
        <w:rPr>
          <w:rFonts w:ascii="Times New Roman" w:eastAsia="SimSun" w:hAnsi="Times New Roman"/>
          <w:lang w:val="lt-LT" w:eastAsia="zh-CN"/>
        </w:rPr>
        <w:t>didesnė kaip 40</w:t>
      </w:r>
      <w:r w:rsidRPr="004D2B56">
        <w:rPr>
          <w:lang w:val="lt-LT" w:eastAsia="zh-CN"/>
        </w:rPr>
        <w:sym w:font="Symbol" w:char="F0B0"/>
      </w:r>
      <w:r w:rsidRPr="004D2B56">
        <w:rPr>
          <w:rFonts w:ascii="Times New Roman" w:eastAsia="SimSun" w:hAnsi="Times New Roman"/>
          <w:lang w:val="lt-LT" w:eastAsia="zh-CN"/>
        </w:rPr>
        <w:t>C temperatūra, atsiradusi per 48 val. ir nėra susijusi su kitu atpažintu atveju,</w:t>
      </w:r>
    </w:p>
    <w:p w14:paraId="3F135662" w14:textId="77777777" w:rsidR="002C0EF5" w:rsidRPr="004D2B56" w:rsidRDefault="002C0EF5" w:rsidP="002C0EF5">
      <w:pPr>
        <w:numPr>
          <w:ilvl w:val="0"/>
          <w:numId w:val="21"/>
        </w:numPr>
        <w:tabs>
          <w:tab w:val="left" w:pos="567"/>
        </w:tabs>
        <w:spacing w:after="0" w:line="240" w:lineRule="auto"/>
        <w:contextualSpacing/>
        <w:rPr>
          <w:rFonts w:ascii="Times New Roman" w:eastAsia="SimSun" w:hAnsi="Times New Roman"/>
          <w:lang w:val="lt-LT" w:eastAsia="zh-CN"/>
        </w:rPr>
      </w:pPr>
      <w:proofErr w:type="spellStart"/>
      <w:r w:rsidRPr="004D2B56">
        <w:rPr>
          <w:rFonts w:ascii="Times New Roman" w:eastAsia="SimSun" w:hAnsi="Times New Roman"/>
          <w:lang w:val="lt-LT" w:eastAsia="zh-CN"/>
        </w:rPr>
        <w:t>kolapsas</w:t>
      </w:r>
      <w:proofErr w:type="spellEnd"/>
      <w:r w:rsidRPr="004D2B56">
        <w:rPr>
          <w:rFonts w:ascii="Times New Roman" w:eastAsia="SimSun" w:hAnsi="Times New Roman"/>
          <w:lang w:val="lt-LT" w:eastAsia="zh-CN"/>
        </w:rPr>
        <w:t xml:space="preserve"> ar šoko būsena su hipotonijos-sumažėjusio atsako epizodu (energijos sumažėjimas), pasireiškę per 48 val. po skiepijimo,</w:t>
      </w:r>
    </w:p>
    <w:p w14:paraId="63E5CF28" w14:textId="77777777" w:rsidR="002C0EF5" w:rsidRPr="004D2B56" w:rsidRDefault="002C0EF5" w:rsidP="002C0EF5">
      <w:pPr>
        <w:numPr>
          <w:ilvl w:val="0"/>
          <w:numId w:val="21"/>
        </w:numPr>
        <w:tabs>
          <w:tab w:val="left" w:pos="567"/>
        </w:tabs>
        <w:spacing w:after="0" w:line="240" w:lineRule="auto"/>
        <w:contextualSpacing/>
        <w:rPr>
          <w:rFonts w:ascii="Times New Roman" w:eastAsia="SimSun" w:hAnsi="Times New Roman"/>
          <w:lang w:val="lt-LT" w:eastAsia="zh-CN"/>
        </w:rPr>
      </w:pPr>
      <w:r w:rsidRPr="004D2B56">
        <w:rPr>
          <w:rFonts w:ascii="Times New Roman" w:eastAsia="SimSun" w:hAnsi="Times New Roman"/>
          <w:lang w:val="lt-LT" w:eastAsia="zh-CN"/>
        </w:rPr>
        <w:t>nepaliaujamas, nenuraminamas verkimas, trunkantis 3 valandas ar ilgiau, pasireiškiantis per 48 val. po skiepijimo,</w:t>
      </w:r>
    </w:p>
    <w:p w14:paraId="02491E68" w14:textId="77777777" w:rsidR="002C0EF5" w:rsidRPr="004D2B56" w:rsidRDefault="002C0EF5" w:rsidP="002C0EF5">
      <w:pPr>
        <w:numPr>
          <w:ilvl w:val="0"/>
          <w:numId w:val="21"/>
        </w:numPr>
        <w:tabs>
          <w:tab w:val="left" w:pos="567"/>
        </w:tabs>
        <w:spacing w:after="0" w:line="240" w:lineRule="auto"/>
        <w:contextualSpacing/>
        <w:rPr>
          <w:rFonts w:ascii="Times New Roman" w:eastAsia="SimSun" w:hAnsi="Times New Roman"/>
          <w:lang w:val="lt-LT" w:eastAsia="zh-CN"/>
        </w:rPr>
      </w:pPr>
      <w:proofErr w:type="spellStart"/>
      <w:r w:rsidRPr="004D2B56">
        <w:rPr>
          <w:rFonts w:ascii="Times New Roman" w:eastAsia="SimSun" w:hAnsi="Times New Roman"/>
          <w:lang w:val="lt-LT" w:eastAsia="zh-CN"/>
        </w:rPr>
        <w:t>febriliniai</w:t>
      </w:r>
      <w:proofErr w:type="spellEnd"/>
      <w:r w:rsidRPr="004D2B56">
        <w:rPr>
          <w:rFonts w:ascii="Times New Roman" w:eastAsia="SimSun" w:hAnsi="Times New Roman"/>
          <w:lang w:val="lt-LT" w:eastAsia="zh-CN"/>
        </w:rPr>
        <w:t xml:space="preserve"> ar </w:t>
      </w:r>
      <w:proofErr w:type="spellStart"/>
      <w:r w:rsidRPr="004D2B56">
        <w:rPr>
          <w:rFonts w:ascii="Times New Roman" w:eastAsia="SimSun" w:hAnsi="Times New Roman"/>
          <w:lang w:val="lt-LT" w:eastAsia="zh-CN"/>
        </w:rPr>
        <w:t>nefebriliniai</w:t>
      </w:r>
      <w:proofErr w:type="spellEnd"/>
      <w:r w:rsidRPr="004D2B56">
        <w:rPr>
          <w:rFonts w:ascii="Times New Roman" w:eastAsia="SimSun" w:hAnsi="Times New Roman"/>
          <w:lang w:val="lt-LT" w:eastAsia="zh-CN"/>
        </w:rPr>
        <w:t xml:space="preserve"> traukuliai, pasireiškiantys per 3 dienas po skiepijimo.</w:t>
      </w:r>
    </w:p>
    <w:p w14:paraId="4A202C56" w14:textId="77777777" w:rsidR="002C0EF5" w:rsidRPr="004D2B56" w:rsidRDefault="002C0EF5" w:rsidP="002C0EF5">
      <w:pPr>
        <w:tabs>
          <w:tab w:val="left" w:pos="567"/>
        </w:tabs>
        <w:spacing w:after="0" w:line="240" w:lineRule="auto"/>
        <w:ind w:left="567" w:hanging="567"/>
        <w:rPr>
          <w:rFonts w:ascii="Times New Roman" w:eastAsia="SimSun" w:hAnsi="Times New Roman"/>
          <w:lang w:val="lt-LT" w:eastAsia="zh-CN"/>
        </w:rPr>
      </w:pPr>
      <w:r w:rsidRPr="004D2B56">
        <w:rPr>
          <w:rFonts w:ascii="Times New Roman" w:eastAsia="SimSun" w:hAnsi="Times New Roman"/>
          <w:lang w:val="lt-LT" w:eastAsia="zh-CN"/>
        </w:rPr>
        <w:t>•</w:t>
      </w:r>
      <w:r w:rsidRPr="004D2B56">
        <w:rPr>
          <w:rFonts w:ascii="Times New Roman" w:eastAsia="SimSun" w:hAnsi="Times New Roman"/>
          <w:lang w:val="lt-LT" w:eastAsia="zh-CN"/>
        </w:rPr>
        <w:tab/>
        <w:t>jeigu Jūsų vaikui buvo ar yra sveikatos sutrikimų ar pasireiškė alerginių reakcijų, ypač po skiepijimo PENTAXIM vakcina;</w:t>
      </w:r>
    </w:p>
    <w:p w14:paraId="4F51ADB2" w14:textId="7A6A40F7" w:rsidR="002C0EF5" w:rsidRPr="004D2B56" w:rsidRDefault="002C0EF5" w:rsidP="002C0EF5">
      <w:pPr>
        <w:tabs>
          <w:tab w:val="left" w:pos="360"/>
          <w:tab w:val="left" w:pos="567"/>
        </w:tabs>
        <w:spacing w:after="0" w:line="240" w:lineRule="auto"/>
        <w:ind w:left="567" w:hanging="567"/>
        <w:rPr>
          <w:rFonts w:ascii="Times New Roman" w:eastAsia="SimSun" w:hAnsi="Times New Roman"/>
          <w:lang w:val="lt-LT" w:eastAsia="zh-CN"/>
        </w:rPr>
      </w:pPr>
      <w:r w:rsidRPr="004D2B56">
        <w:rPr>
          <w:rFonts w:ascii="Times New Roman" w:eastAsia="SimSun" w:hAnsi="Times New Roman"/>
          <w:lang w:val="lt-LT" w:eastAsia="zh-CN"/>
        </w:rPr>
        <w:t>•</w:t>
      </w:r>
      <w:r w:rsidRPr="004D2B56">
        <w:rPr>
          <w:rFonts w:ascii="Times New Roman" w:eastAsia="SimSun" w:hAnsi="Times New Roman"/>
          <w:lang w:val="lt-LT" w:eastAsia="zh-CN"/>
        </w:rPr>
        <w:tab/>
      </w:r>
      <w:r w:rsidRPr="004D2B56">
        <w:rPr>
          <w:rFonts w:ascii="Times New Roman" w:eastAsia="SimSun" w:hAnsi="Times New Roman"/>
          <w:lang w:val="lt-LT" w:eastAsia="zh-CN"/>
        </w:rPr>
        <w:tab/>
        <w:t xml:space="preserve">jeigu Jūsų vaikui </w:t>
      </w:r>
      <w:proofErr w:type="spellStart"/>
      <w:r w:rsidRPr="004D2B56">
        <w:rPr>
          <w:rFonts w:ascii="Times New Roman" w:eastAsia="SimSun" w:hAnsi="Times New Roman"/>
          <w:lang w:val="lt-LT" w:eastAsia="zh-CN"/>
        </w:rPr>
        <w:t>brachialinis</w:t>
      </w:r>
      <w:proofErr w:type="spellEnd"/>
      <w:r w:rsidRPr="004D2B56">
        <w:rPr>
          <w:rFonts w:ascii="Times New Roman" w:eastAsia="SimSun" w:hAnsi="Times New Roman"/>
          <w:lang w:val="lt-LT" w:eastAsia="zh-CN"/>
        </w:rPr>
        <w:t xml:space="preserve"> neuritas (peties nervinio rezginio uždegimas) ir </w:t>
      </w:r>
      <w:proofErr w:type="spellStart"/>
      <w:r w:rsidRPr="004D2B56">
        <w:rPr>
          <w:rFonts w:ascii="Times New Roman" w:eastAsia="SimSun" w:hAnsi="Times New Roman"/>
          <w:i/>
          <w:lang w:val="lt-LT" w:eastAsia="zh-CN"/>
        </w:rPr>
        <w:t>Guillain-</w:t>
      </w:r>
      <w:r w:rsidR="00A5045D" w:rsidRPr="00885AE3">
        <w:rPr>
          <w:rFonts w:ascii="Times New Roman" w:eastAsia="SimSun" w:hAnsi="Times New Roman"/>
          <w:i/>
          <w:iCs/>
          <w:lang w:val="lt-LT" w:eastAsia="zh-CN"/>
        </w:rPr>
        <w:t>Bar</w:t>
      </w:r>
      <w:r w:rsidR="00A5045D" w:rsidRPr="00F2611E">
        <w:rPr>
          <w:rFonts w:ascii="Segoe UI" w:hAnsi="Segoe UI" w:cs="Segoe UI"/>
          <w:i/>
          <w:iCs/>
          <w:color w:val="000000"/>
          <w:sz w:val="20"/>
          <w:szCs w:val="20"/>
          <w:lang w:val="lt-LT" w:eastAsia="lt-LT"/>
        </w:rPr>
        <w:t>r</w:t>
      </w:r>
      <w:bookmarkStart w:id="13" w:name="_Hlk114580048"/>
      <w:r w:rsidR="00A5045D" w:rsidRPr="00F2611E">
        <w:rPr>
          <w:rFonts w:ascii="Times New Roman" w:eastAsia="SimSun" w:hAnsi="Times New Roman"/>
          <w:i/>
          <w:iCs/>
          <w:lang w:val="lt-LT" w:eastAsia="zh-CN"/>
        </w:rPr>
        <w:t>é</w:t>
      </w:r>
      <w:bookmarkEnd w:id="13"/>
      <w:proofErr w:type="spellEnd"/>
      <w:r w:rsidRPr="004D2B56">
        <w:rPr>
          <w:rFonts w:ascii="Times New Roman" w:eastAsia="SimSun" w:hAnsi="Times New Roman"/>
          <w:lang w:val="lt-LT" w:eastAsia="zh-CN"/>
        </w:rPr>
        <w:t xml:space="preserve"> sindromas buvo pastebėti pavartojus vakciną, kurios sudėtyje yra stabligės </w:t>
      </w:r>
      <w:proofErr w:type="spellStart"/>
      <w:r w:rsidRPr="004D2B56">
        <w:rPr>
          <w:rFonts w:ascii="Times New Roman" w:eastAsia="SimSun" w:hAnsi="Times New Roman"/>
          <w:lang w:val="lt-LT" w:eastAsia="zh-CN"/>
        </w:rPr>
        <w:t>anatoksinas</w:t>
      </w:r>
      <w:proofErr w:type="spellEnd"/>
      <w:r w:rsidRPr="004D2B56">
        <w:rPr>
          <w:rFonts w:ascii="Times New Roman" w:eastAsia="SimSun" w:hAnsi="Times New Roman"/>
          <w:lang w:val="lt-LT" w:eastAsia="zh-CN"/>
        </w:rPr>
        <w:t xml:space="preserve">, prieš skiriant vakciną, sudėtyje turinčios stabligės </w:t>
      </w:r>
      <w:proofErr w:type="spellStart"/>
      <w:r w:rsidRPr="004D2B56">
        <w:rPr>
          <w:rFonts w:ascii="Times New Roman" w:eastAsia="SimSun" w:hAnsi="Times New Roman"/>
          <w:lang w:val="lt-LT" w:eastAsia="zh-CN"/>
        </w:rPr>
        <w:t>anatoksinų</w:t>
      </w:r>
      <w:proofErr w:type="spellEnd"/>
      <w:r w:rsidRPr="004D2B56">
        <w:rPr>
          <w:rFonts w:ascii="Times New Roman" w:eastAsia="SimSun" w:hAnsi="Times New Roman"/>
          <w:lang w:val="lt-LT" w:eastAsia="zh-CN"/>
        </w:rPr>
        <w:t xml:space="preserve"> turėtumėte įvertinti skiepijimo naudos ir žalos santykį;</w:t>
      </w:r>
    </w:p>
    <w:p w14:paraId="0B8156F7" w14:textId="298B6B74" w:rsidR="002C0EF5" w:rsidRPr="004D2B56" w:rsidRDefault="002C0EF5" w:rsidP="002C0EF5">
      <w:pPr>
        <w:numPr>
          <w:ilvl w:val="0"/>
          <w:numId w:val="9"/>
        </w:numPr>
        <w:tabs>
          <w:tab w:val="left" w:pos="567"/>
          <w:tab w:val="num" w:pos="720"/>
        </w:tabs>
        <w:spacing w:after="0" w:line="240" w:lineRule="auto"/>
        <w:ind w:left="567"/>
        <w:rPr>
          <w:rFonts w:ascii="Times New Roman" w:eastAsia="SimSun" w:hAnsi="Times New Roman"/>
          <w:lang w:val="lt-LT" w:eastAsia="zh-CN"/>
        </w:rPr>
      </w:pPr>
      <w:r w:rsidRPr="004D2B56">
        <w:rPr>
          <w:rFonts w:ascii="Times New Roman" w:eastAsia="SimSun" w:hAnsi="Times New Roman"/>
          <w:lang w:val="lt-LT" w:eastAsia="zh-CN"/>
        </w:rPr>
        <w:t>jei</w:t>
      </w:r>
      <w:r w:rsidR="00D138CC">
        <w:rPr>
          <w:rFonts w:ascii="Times New Roman" w:eastAsia="SimSun" w:hAnsi="Times New Roman"/>
          <w:lang w:val="lt-LT" w:eastAsia="zh-CN"/>
        </w:rPr>
        <w:t>gu</w:t>
      </w:r>
      <w:r w:rsidRPr="004D2B56">
        <w:rPr>
          <w:rFonts w:ascii="Times New Roman" w:eastAsia="SimSun" w:hAnsi="Times New Roman"/>
          <w:lang w:val="lt-LT" w:eastAsia="zh-CN"/>
        </w:rPr>
        <w:t xml:space="preserve"> Jūsų vaikui po skiepijimo vakcina, kurios sudėtyje buvo b tipo </w:t>
      </w:r>
      <w:proofErr w:type="spellStart"/>
      <w:r w:rsidRPr="004D2B56">
        <w:rPr>
          <w:rFonts w:ascii="Times New Roman" w:eastAsia="SimSun" w:hAnsi="Times New Roman"/>
          <w:i/>
          <w:lang w:val="lt-LT" w:eastAsia="zh-CN"/>
        </w:rPr>
        <w:t>Haemophilus</w:t>
      </w:r>
      <w:proofErr w:type="spellEnd"/>
      <w:r w:rsidRPr="004D2B56">
        <w:rPr>
          <w:rFonts w:ascii="Times New Roman" w:eastAsia="SimSun" w:hAnsi="Times New Roman"/>
          <w:i/>
          <w:lang w:val="lt-LT" w:eastAsia="zh-CN"/>
        </w:rPr>
        <w:t xml:space="preserve"> </w:t>
      </w:r>
      <w:proofErr w:type="spellStart"/>
      <w:r w:rsidRPr="004D2B56">
        <w:rPr>
          <w:rFonts w:ascii="Times New Roman" w:eastAsia="SimSun" w:hAnsi="Times New Roman"/>
          <w:i/>
          <w:lang w:val="lt-LT" w:eastAsia="zh-CN"/>
        </w:rPr>
        <w:t>influenzae</w:t>
      </w:r>
      <w:proofErr w:type="spellEnd"/>
      <w:r w:rsidRPr="004D2B56">
        <w:rPr>
          <w:rFonts w:ascii="Times New Roman" w:eastAsia="SimSun" w:hAnsi="Times New Roman"/>
          <w:lang w:val="lt-LT" w:eastAsia="zh-CN"/>
        </w:rPr>
        <w:t xml:space="preserve"> vakcinos, pasireiškė tinimas (</w:t>
      </w:r>
      <w:proofErr w:type="spellStart"/>
      <w:r w:rsidRPr="004D2B56">
        <w:rPr>
          <w:rFonts w:ascii="Times New Roman" w:eastAsia="SimSun" w:hAnsi="Times New Roman"/>
          <w:lang w:val="lt-LT" w:eastAsia="zh-CN"/>
        </w:rPr>
        <w:t>edeminė</w:t>
      </w:r>
      <w:proofErr w:type="spellEnd"/>
      <w:r w:rsidRPr="004D2B56">
        <w:rPr>
          <w:rFonts w:ascii="Times New Roman" w:eastAsia="SimSun" w:hAnsi="Times New Roman"/>
          <w:lang w:val="lt-LT" w:eastAsia="zh-CN"/>
        </w:rPr>
        <w:t xml:space="preserve"> reakcija) kojose, difterijos-stabligės-kokliušo-poliomielito vakciną ir </w:t>
      </w:r>
      <w:proofErr w:type="spellStart"/>
      <w:r w:rsidRPr="004D2B56">
        <w:rPr>
          <w:rFonts w:ascii="Times New Roman" w:eastAsia="SimSun" w:hAnsi="Times New Roman"/>
          <w:lang w:val="lt-LT" w:eastAsia="zh-CN"/>
        </w:rPr>
        <w:t>konjuguotą</w:t>
      </w:r>
      <w:proofErr w:type="spellEnd"/>
      <w:r w:rsidRPr="004D2B56">
        <w:rPr>
          <w:rFonts w:ascii="Times New Roman" w:eastAsia="SimSun" w:hAnsi="Times New Roman"/>
          <w:lang w:val="lt-LT" w:eastAsia="zh-CN"/>
        </w:rPr>
        <w:t xml:space="preserve"> b tipo </w:t>
      </w:r>
      <w:proofErr w:type="spellStart"/>
      <w:r w:rsidRPr="004D2B56">
        <w:rPr>
          <w:rFonts w:ascii="Times New Roman" w:eastAsia="SimSun" w:hAnsi="Times New Roman"/>
          <w:i/>
          <w:lang w:val="lt-LT" w:eastAsia="zh-CN"/>
        </w:rPr>
        <w:t>Haemophilus</w:t>
      </w:r>
      <w:proofErr w:type="spellEnd"/>
      <w:r w:rsidRPr="004D2B56">
        <w:rPr>
          <w:rFonts w:ascii="Times New Roman" w:eastAsia="SimSun" w:hAnsi="Times New Roman"/>
          <w:i/>
          <w:lang w:val="lt-LT" w:eastAsia="zh-CN"/>
        </w:rPr>
        <w:t xml:space="preserve"> </w:t>
      </w:r>
      <w:proofErr w:type="spellStart"/>
      <w:r w:rsidRPr="004D2B56">
        <w:rPr>
          <w:rFonts w:ascii="Times New Roman" w:eastAsia="SimSun" w:hAnsi="Times New Roman"/>
          <w:i/>
          <w:lang w:val="lt-LT" w:eastAsia="zh-CN"/>
        </w:rPr>
        <w:t>influenzae</w:t>
      </w:r>
      <w:proofErr w:type="spellEnd"/>
      <w:r w:rsidRPr="004D2B56">
        <w:rPr>
          <w:rFonts w:ascii="Times New Roman" w:eastAsia="SimSun" w:hAnsi="Times New Roman"/>
          <w:lang w:val="lt-LT" w:eastAsia="zh-CN"/>
        </w:rPr>
        <w:t xml:space="preserve"> vakciną reikia švirkšti į skirtingas vietas skirtingomis dienomis; </w:t>
      </w:r>
    </w:p>
    <w:p w14:paraId="7BF1F846" w14:textId="51833F2F" w:rsidR="002C0EF5" w:rsidRPr="004D2B56" w:rsidRDefault="002C0EF5" w:rsidP="002C0EF5">
      <w:pPr>
        <w:numPr>
          <w:ilvl w:val="0"/>
          <w:numId w:val="9"/>
        </w:numPr>
        <w:tabs>
          <w:tab w:val="left" w:pos="567"/>
          <w:tab w:val="num" w:pos="720"/>
        </w:tabs>
        <w:spacing w:after="0" w:line="240" w:lineRule="auto"/>
        <w:ind w:left="567"/>
        <w:rPr>
          <w:rFonts w:ascii="Times New Roman" w:eastAsia="SimSun" w:hAnsi="Times New Roman"/>
          <w:lang w:val="lt-LT" w:eastAsia="zh-CN"/>
        </w:rPr>
      </w:pPr>
      <w:r w:rsidRPr="004D2B56">
        <w:rPr>
          <w:rFonts w:ascii="Times New Roman" w:eastAsia="SimSun" w:hAnsi="Times New Roman"/>
          <w:lang w:val="lt-LT" w:eastAsia="zh-CN"/>
        </w:rPr>
        <w:t>jei</w:t>
      </w:r>
      <w:r w:rsidR="00D138CC">
        <w:rPr>
          <w:rFonts w:ascii="Times New Roman" w:eastAsia="SimSun" w:hAnsi="Times New Roman"/>
          <w:lang w:val="lt-LT" w:eastAsia="zh-CN"/>
        </w:rPr>
        <w:t>gu</w:t>
      </w:r>
      <w:r w:rsidRPr="004D2B56">
        <w:rPr>
          <w:rFonts w:ascii="Times New Roman" w:eastAsia="SimSun" w:hAnsi="Times New Roman"/>
          <w:lang w:val="lt-LT" w:eastAsia="zh-CN"/>
        </w:rPr>
        <w:t xml:space="preserve"> Jūsų vaikui susilpnėjęs imunitetas arba jam/jai taikomas imunosupresinis gydymas kortikosteroidais, </w:t>
      </w:r>
      <w:proofErr w:type="spellStart"/>
      <w:r w:rsidRPr="004D2B56">
        <w:rPr>
          <w:rFonts w:ascii="Times New Roman" w:eastAsia="SimSun" w:hAnsi="Times New Roman"/>
          <w:lang w:val="lt-LT" w:eastAsia="zh-CN"/>
        </w:rPr>
        <w:t>citotoksiniais</w:t>
      </w:r>
      <w:proofErr w:type="spellEnd"/>
      <w:r w:rsidRPr="004D2B56">
        <w:rPr>
          <w:rFonts w:ascii="Times New Roman" w:eastAsia="SimSun" w:hAnsi="Times New Roman"/>
          <w:lang w:val="lt-LT" w:eastAsia="zh-CN"/>
        </w:rPr>
        <w:t xml:space="preserve"> vaistais, radioterapija ar kitais vaistais, kurie silpnina imuninę sistemą, imuninis atsakas į vakciną gali būti silpnesnis. Tuo atveju prieš skiepijant rekomenduojama palaukti gydymo ar ligos pabaigos. Vis dėlto, jeigu yra lėtinis imuninės sistemos nepakankamumas pvz., užsikrėtus ŽIV, skiepyti rekomenduojama, net jei manoma, kad teigiamas poveikis bus nedidelis;</w:t>
      </w:r>
    </w:p>
    <w:p w14:paraId="0CCE9EA0" w14:textId="77777777" w:rsidR="002C0EF5" w:rsidRPr="004D2B56" w:rsidRDefault="002C0EF5" w:rsidP="002C0EF5">
      <w:pPr>
        <w:numPr>
          <w:ilvl w:val="0"/>
          <w:numId w:val="9"/>
        </w:numPr>
        <w:tabs>
          <w:tab w:val="left" w:pos="567"/>
          <w:tab w:val="left" w:pos="720"/>
        </w:tabs>
        <w:spacing w:after="0" w:line="240" w:lineRule="auto"/>
        <w:ind w:left="567"/>
        <w:rPr>
          <w:rFonts w:ascii="Times New Roman" w:eastAsia="SimSun" w:hAnsi="Times New Roman"/>
          <w:lang w:val="lt-LT" w:eastAsia="zh-CN"/>
        </w:rPr>
      </w:pPr>
      <w:r w:rsidRPr="004D2B56">
        <w:rPr>
          <w:rFonts w:ascii="Times New Roman" w:eastAsia="SimSun" w:hAnsi="Times New Roman"/>
          <w:lang w:val="lt-LT" w:eastAsia="zh-CN"/>
        </w:rPr>
        <w:t>jeigu Jūsų vaikas karščiuoja arba serga ūmine liga</w:t>
      </w:r>
      <w:r w:rsidR="00A747DE" w:rsidRPr="004D2B56">
        <w:rPr>
          <w:rFonts w:ascii="Times New Roman" w:eastAsia="SimSun" w:hAnsi="Times New Roman"/>
          <w:lang w:val="lt-LT" w:eastAsia="zh-CN"/>
        </w:rPr>
        <w:t>,</w:t>
      </w:r>
      <w:r w:rsidRPr="004D2B56">
        <w:rPr>
          <w:rFonts w:ascii="Times New Roman" w:eastAsia="SimSun" w:hAnsi="Times New Roman"/>
          <w:lang w:val="lt-LT" w:eastAsia="zh-CN"/>
        </w:rPr>
        <w:t xml:space="preserve"> skiepijimas turėtų būti atidėtas;</w:t>
      </w:r>
    </w:p>
    <w:p w14:paraId="6DA82A14" w14:textId="77777777" w:rsidR="002C0EF5" w:rsidRPr="004D2B56" w:rsidRDefault="002C0EF5" w:rsidP="002C0EF5">
      <w:pPr>
        <w:numPr>
          <w:ilvl w:val="0"/>
          <w:numId w:val="9"/>
        </w:numPr>
        <w:tabs>
          <w:tab w:val="left" w:pos="567"/>
          <w:tab w:val="num" w:pos="720"/>
        </w:tabs>
        <w:spacing w:after="0" w:line="240" w:lineRule="auto"/>
        <w:ind w:left="567"/>
        <w:rPr>
          <w:rFonts w:ascii="Times New Roman" w:eastAsia="SimSun" w:hAnsi="Times New Roman"/>
          <w:lang w:val="lt-LT" w:eastAsia="zh-CN"/>
        </w:rPr>
      </w:pPr>
      <w:r w:rsidRPr="004D2B56">
        <w:rPr>
          <w:rFonts w:ascii="Times New Roman" w:eastAsia="SimSun" w:hAnsi="Times New Roman"/>
          <w:lang w:val="lt-LT" w:eastAsia="zh-CN"/>
        </w:rPr>
        <w:t>įsitikinkite, kad vakcina neįšvirkšta į kraujagyslę (adata neturi patekti į kraujagyslę) ar į odą.</w:t>
      </w:r>
    </w:p>
    <w:p w14:paraId="09718CE4" w14:textId="77777777" w:rsidR="00D138CC" w:rsidRDefault="00D138CC" w:rsidP="00D138CC">
      <w:pPr>
        <w:spacing w:after="0"/>
        <w:contextualSpacing/>
        <w:rPr>
          <w:rFonts w:ascii="Times New Roman" w:eastAsia="Times New Roman" w:hAnsi="Times New Roman"/>
          <w:lang w:val="lt-LT"/>
        </w:rPr>
      </w:pPr>
    </w:p>
    <w:p w14:paraId="7FCABBF2" w14:textId="2865652C" w:rsidR="00D138CC" w:rsidRPr="004D2B56" w:rsidRDefault="00D138CC" w:rsidP="00F2611E">
      <w:pPr>
        <w:spacing w:after="0"/>
        <w:contextualSpacing/>
        <w:rPr>
          <w:rFonts w:ascii="Times New Roman" w:eastAsia="SimSun" w:hAnsi="Times New Roman"/>
          <w:lang w:val="lt-LT" w:eastAsia="zh-CN"/>
        </w:rPr>
      </w:pPr>
      <w:r>
        <w:rPr>
          <w:rFonts w:ascii="Times New Roman" w:eastAsia="Times New Roman" w:hAnsi="Times New Roman"/>
          <w:lang w:val="lt-LT"/>
        </w:rPr>
        <w:t>P</w:t>
      </w:r>
      <w:r w:rsidRPr="00C541E3">
        <w:rPr>
          <w:rFonts w:ascii="Times New Roman" w:eastAsia="Times New Roman" w:hAnsi="Times New Roman"/>
          <w:lang w:val="lt-LT"/>
        </w:rPr>
        <w:t xml:space="preserve">o </w:t>
      </w:r>
      <w:r>
        <w:rPr>
          <w:rFonts w:ascii="Times New Roman" w:eastAsia="Times New Roman" w:hAnsi="Times New Roman"/>
          <w:lang w:val="lt-LT"/>
        </w:rPr>
        <w:t xml:space="preserve">bet kokios </w:t>
      </w:r>
      <w:r w:rsidRPr="00C541E3">
        <w:rPr>
          <w:rFonts w:ascii="Times New Roman" w:eastAsia="Times New Roman" w:hAnsi="Times New Roman"/>
          <w:lang w:val="lt-LT"/>
        </w:rPr>
        <w:t>injekcijos adata ar</w:t>
      </w:r>
      <w:r>
        <w:rPr>
          <w:rFonts w:ascii="Times New Roman" w:eastAsia="Times New Roman" w:hAnsi="Times New Roman"/>
          <w:lang w:val="lt-LT"/>
        </w:rPr>
        <w:t>ba</w:t>
      </w:r>
      <w:r w:rsidRPr="00C541E3">
        <w:rPr>
          <w:rFonts w:ascii="Times New Roman" w:eastAsia="Times New Roman" w:hAnsi="Times New Roman"/>
          <w:lang w:val="lt-LT"/>
        </w:rPr>
        <w:t xml:space="preserve"> net prieš ją galimas apalpimas. Dėl to turite pasakyti gydytojui arba slaugytojui, jeigu Jūs ar</w:t>
      </w:r>
      <w:r>
        <w:rPr>
          <w:rFonts w:ascii="Times New Roman" w:eastAsia="Times New Roman" w:hAnsi="Times New Roman"/>
          <w:lang w:val="lt-LT"/>
        </w:rPr>
        <w:t>ba</w:t>
      </w:r>
      <w:r w:rsidRPr="00C541E3">
        <w:rPr>
          <w:rFonts w:ascii="Times New Roman" w:eastAsia="Times New Roman" w:hAnsi="Times New Roman"/>
          <w:lang w:val="lt-LT"/>
        </w:rPr>
        <w:t xml:space="preserve"> Jūsų vaikas buvote apalpę</w:t>
      </w:r>
      <w:r>
        <w:rPr>
          <w:rFonts w:ascii="Times New Roman" w:eastAsia="Times New Roman" w:hAnsi="Times New Roman"/>
          <w:lang w:val="lt-LT"/>
        </w:rPr>
        <w:t xml:space="preserve"> anksčiau atliktų injekcijų metu</w:t>
      </w:r>
      <w:r w:rsidRPr="00C541E3">
        <w:rPr>
          <w:rFonts w:ascii="Times New Roman" w:eastAsia="Times New Roman" w:hAnsi="Times New Roman"/>
          <w:lang w:val="lt-LT"/>
        </w:rPr>
        <w:t>.</w:t>
      </w:r>
    </w:p>
    <w:p w14:paraId="00D8C82E" w14:textId="77777777" w:rsidR="00A80401" w:rsidRPr="004D2B56" w:rsidRDefault="00A80401" w:rsidP="002C0EF5">
      <w:pPr>
        <w:numPr>
          <w:ilvl w:val="12"/>
          <w:numId w:val="0"/>
        </w:numPr>
        <w:tabs>
          <w:tab w:val="left" w:pos="567"/>
        </w:tabs>
        <w:spacing w:after="0" w:line="240" w:lineRule="auto"/>
        <w:ind w:right="-2"/>
        <w:rPr>
          <w:rFonts w:ascii="Times New Roman" w:eastAsia="SimSun" w:hAnsi="Times New Roman"/>
          <w:lang w:val="lt-LT" w:eastAsia="zh-CN"/>
        </w:rPr>
      </w:pPr>
    </w:p>
    <w:p w14:paraId="61AEBA23" w14:textId="6A0A9320" w:rsidR="002C0EF5" w:rsidRPr="004D2B56" w:rsidRDefault="002C0EF5" w:rsidP="002C0EF5">
      <w:pPr>
        <w:keepNext/>
        <w:tabs>
          <w:tab w:val="left" w:pos="567"/>
        </w:tabs>
        <w:spacing w:after="0" w:line="260" w:lineRule="exact"/>
        <w:outlineLvl w:val="3"/>
        <w:rPr>
          <w:rFonts w:ascii="Times New Roman" w:eastAsia="SimSun" w:hAnsi="Times New Roman"/>
          <w:b/>
          <w:lang w:val="lt-LT" w:eastAsia="zh-CN"/>
        </w:rPr>
      </w:pPr>
      <w:r w:rsidRPr="004D2B56">
        <w:rPr>
          <w:rFonts w:ascii="Times New Roman" w:eastAsia="SimSun" w:hAnsi="Times New Roman"/>
          <w:b/>
          <w:lang w:val="lt-LT" w:eastAsia="zh-CN"/>
        </w:rPr>
        <w:t>Kiti vaistai ir PENTAXIM</w:t>
      </w:r>
      <w:r w:rsidR="00390A27">
        <w:rPr>
          <w:rFonts w:ascii="Times New Roman" w:eastAsia="SimSun" w:hAnsi="Times New Roman"/>
          <w:b/>
          <w:lang w:val="lt-LT" w:eastAsia="zh-CN"/>
        </w:rPr>
        <w:fldChar w:fldCharType="begin"/>
      </w:r>
      <w:r w:rsidR="00390A27">
        <w:rPr>
          <w:rFonts w:ascii="Times New Roman" w:eastAsia="SimSun" w:hAnsi="Times New Roman"/>
          <w:b/>
          <w:lang w:val="lt-LT" w:eastAsia="zh-CN"/>
        </w:rPr>
        <w:instrText xml:space="preserve"> DOCVARIABLE vault_nd_44b41455-71bb-41d3-9513-8f6050bc29e0 \* MERGEFORMAT </w:instrText>
      </w:r>
      <w:r w:rsidR="00390A27">
        <w:rPr>
          <w:rFonts w:ascii="Times New Roman" w:eastAsia="SimSun" w:hAnsi="Times New Roman"/>
          <w:b/>
          <w:lang w:val="lt-LT" w:eastAsia="zh-CN"/>
        </w:rPr>
        <w:fldChar w:fldCharType="separate"/>
      </w:r>
      <w:r w:rsidR="00390A27">
        <w:rPr>
          <w:rFonts w:ascii="Times New Roman" w:eastAsia="SimSun" w:hAnsi="Times New Roman"/>
          <w:b/>
          <w:lang w:val="lt-LT" w:eastAsia="zh-CN"/>
        </w:rPr>
        <w:t xml:space="preserve"> </w:t>
      </w:r>
      <w:r w:rsidR="00390A27">
        <w:rPr>
          <w:rFonts w:ascii="Times New Roman" w:eastAsia="SimSun" w:hAnsi="Times New Roman"/>
          <w:b/>
          <w:lang w:val="lt-LT" w:eastAsia="zh-CN"/>
        </w:rPr>
        <w:fldChar w:fldCharType="end"/>
      </w:r>
    </w:p>
    <w:p w14:paraId="0727AA2F" w14:textId="77777777" w:rsidR="002C0EF5" w:rsidRPr="004D2B56" w:rsidRDefault="002C0EF5" w:rsidP="002C0EF5">
      <w:pPr>
        <w:tabs>
          <w:tab w:val="left" w:pos="567"/>
        </w:tabs>
        <w:spacing w:after="0" w:line="240" w:lineRule="auto"/>
        <w:rPr>
          <w:rFonts w:ascii="Times New Roman" w:eastAsia="SimSun" w:hAnsi="Times New Roman"/>
          <w:lang w:val="lt-LT" w:eastAsia="zh-CN"/>
        </w:rPr>
      </w:pPr>
      <w:r w:rsidRPr="004D2B56">
        <w:rPr>
          <w:rFonts w:ascii="Times New Roman" w:eastAsia="SimSun" w:hAnsi="Times New Roman"/>
          <w:lang w:val="lt-LT" w:eastAsia="zh-CN"/>
        </w:rPr>
        <w:t>Šią vakciną galima vartoti kartu su tymų-parotito-raudonukės vakcina, bet švirkšti į kitą vietą.</w:t>
      </w:r>
    </w:p>
    <w:p w14:paraId="17B87BE8" w14:textId="77777777" w:rsidR="002C0EF5" w:rsidRPr="004D2B56" w:rsidRDefault="002C0EF5" w:rsidP="002C0EF5">
      <w:pPr>
        <w:tabs>
          <w:tab w:val="left" w:pos="567"/>
        </w:tabs>
        <w:spacing w:after="0" w:line="240" w:lineRule="auto"/>
        <w:rPr>
          <w:rFonts w:ascii="Times New Roman" w:eastAsia="SimSun" w:hAnsi="Times New Roman"/>
          <w:lang w:val="lt-LT" w:eastAsia="zh-CN"/>
        </w:rPr>
      </w:pPr>
      <w:r w:rsidRPr="004D2B56">
        <w:rPr>
          <w:rFonts w:ascii="Times New Roman" w:eastAsia="SimSun" w:hAnsi="Times New Roman"/>
          <w:lang w:val="lt-LT" w:eastAsia="zh-CN"/>
        </w:rPr>
        <w:t>Jei Jūsų vaiką ketinama tuo pat metu skiepyti PENTAXIM vakcina kartu su kitomis, čia nenurodytomis vakcinomis, daugiau informacijos teiraukitės gydytojo ar slaugytojo.</w:t>
      </w:r>
    </w:p>
    <w:p w14:paraId="1B763AEA" w14:textId="77777777" w:rsidR="002C0EF5" w:rsidRPr="004D2B56" w:rsidRDefault="002C0EF5" w:rsidP="002C0EF5">
      <w:pPr>
        <w:tabs>
          <w:tab w:val="left" w:pos="567"/>
        </w:tabs>
        <w:spacing w:after="0" w:line="240" w:lineRule="auto"/>
        <w:rPr>
          <w:rFonts w:ascii="Times New Roman" w:eastAsia="SimSun" w:hAnsi="Times New Roman"/>
          <w:lang w:val="lt-LT" w:eastAsia="zh-CN"/>
        </w:rPr>
      </w:pPr>
      <w:r w:rsidRPr="004D2B56">
        <w:rPr>
          <w:rFonts w:ascii="Times New Roman" w:eastAsia="SimSun" w:hAnsi="Times New Roman"/>
          <w:lang w:val="lt-LT" w:eastAsia="zh-CN"/>
        </w:rPr>
        <w:t>Pasakykite gydytojui ar slaugytojui, jeigu Jūsų vaikas vartoja ar vartojo bet kurį vaistą, net ir įsigytą be recepto.</w:t>
      </w:r>
    </w:p>
    <w:p w14:paraId="21BEEF5D" w14:textId="77777777" w:rsidR="002C0EF5" w:rsidRPr="004D2B56" w:rsidRDefault="002C0EF5" w:rsidP="002C0EF5">
      <w:pPr>
        <w:numPr>
          <w:ilvl w:val="12"/>
          <w:numId w:val="0"/>
        </w:numPr>
        <w:tabs>
          <w:tab w:val="left" w:pos="567"/>
        </w:tabs>
        <w:spacing w:after="0" w:line="240" w:lineRule="auto"/>
        <w:rPr>
          <w:rFonts w:ascii="Times New Roman" w:eastAsia="SimSun" w:hAnsi="Times New Roman"/>
          <w:lang w:val="lt-LT" w:eastAsia="zh-CN"/>
        </w:rPr>
      </w:pPr>
    </w:p>
    <w:p w14:paraId="34F179C9" w14:textId="552F750D" w:rsidR="002C0EF5" w:rsidRPr="004D2B56" w:rsidRDefault="002C0EF5" w:rsidP="002C0EF5">
      <w:pPr>
        <w:keepNext/>
        <w:tabs>
          <w:tab w:val="left" w:pos="567"/>
        </w:tabs>
        <w:spacing w:after="0" w:line="260" w:lineRule="exact"/>
        <w:outlineLvl w:val="3"/>
        <w:rPr>
          <w:rFonts w:ascii="Times New Roman" w:eastAsia="SimSun" w:hAnsi="Times New Roman"/>
          <w:b/>
          <w:lang w:val="lt-LT" w:eastAsia="zh-CN"/>
        </w:rPr>
      </w:pPr>
      <w:r w:rsidRPr="004D2B56">
        <w:rPr>
          <w:rFonts w:ascii="Times New Roman" w:eastAsia="SimSun" w:hAnsi="Times New Roman"/>
          <w:b/>
          <w:lang w:val="lt-LT" w:eastAsia="zh-CN"/>
        </w:rPr>
        <w:t>Nėštumas, žindymo laikotarpis ir vaisingumas</w:t>
      </w:r>
      <w:r w:rsidR="00390A27">
        <w:rPr>
          <w:rFonts w:ascii="Times New Roman" w:eastAsia="SimSun" w:hAnsi="Times New Roman"/>
          <w:b/>
          <w:lang w:val="lt-LT" w:eastAsia="zh-CN"/>
        </w:rPr>
        <w:fldChar w:fldCharType="begin"/>
      </w:r>
      <w:r w:rsidR="00390A27">
        <w:rPr>
          <w:rFonts w:ascii="Times New Roman" w:eastAsia="SimSun" w:hAnsi="Times New Roman"/>
          <w:b/>
          <w:lang w:val="lt-LT" w:eastAsia="zh-CN"/>
        </w:rPr>
        <w:instrText xml:space="preserve"> DOCVARIABLE vault_nd_d9b4ad1b-45b7-4c80-9e31-c6b3ef34b482 \* MERGEFORMAT </w:instrText>
      </w:r>
      <w:r w:rsidR="00390A27">
        <w:rPr>
          <w:rFonts w:ascii="Times New Roman" w:eastAsia="SimSun" w:hAnsi="Times New Roman"/>
          <w:b/>
          <w:lang w:val="lt-LT" w:eastAsia="zh-CN"/>
        </w:rPr>
        <w:fldChar w:fldCharType="separate"/>
      </w:r>
      <w:r w:rsidR="00390A27">
        <w:rPr>
          <w:rFonts w:ascii="Times New Roman" w:eastAsia="SimSun" w:hAnsi="Times New Roman"/>
          <w:b/>
          <w:lang w:val="lt-LT" w:eastAsia="zh-CN"/>
        </w:rPr>
        <w:t xml:space="preserve"> </w:t>
      </w:r>
      <w:r w:rsidR="00390A27">
        <w:rPr>
          <w:rFonts w:ascii="Times New Roman" w:eastAsia="SimSun" w:hAnsi="Times New Roman"/>
          <w:b/>
          <w:lang w:val="lt-LT" w:eastAsia="zh-CN"/>
        </w:rPr>
        <w:fldChar w:fldCharType="end"/>
      </w:r>
    </w:p>
    <w:p w14:paraId="2ED9D3EF" w14:textId="77777777" w:rsidR="002C0EF5" w:rsidRPr="004D2B56" w:rsidRDefault="002C0EF5" w:rsidP="002C0EF5">
      <w:pPr>
        <w:tabs>
          <w:tab w:val="left" w:pos="567"/>
        </w:tabs>
        <w:spacing w:after="0" w:line="240" w:lineRule="auto"/>
        <w:rPr>
          <w:rFonts w:ascii="Times New Roman" w:eastAsia="SimSun" w:hAnsi="Times New Roman"/>
          <w:lang w:val="lt-LT" w:eastAsia="zh-CN"/>
        </w:rPr>
      </w:pPr>
      <w:r w:rsidRPr="004D2B56">
        <w:rPr>
          <w:rFonts w:ascii="Times New Roman" w:eastAsia="SimSun" w:hAnsi="Times New Roman"/>
          <w:lang w:val="lt-LT" w:eastAsia="zh-CN"/>
        </w:rPr>
        <w:t xml:space="preserve">Kadangi </w:t>
      </w:r>
      <w:r w:rsidRPr="004D2B56">
        <w:rPr>
          <w:rFonts w:ascii="Times New Roman" w:eastAsia="SimSun" w:hAnsi="Times New Roman"/>
          <w:b/>
          <w:caps/>
          <w:lang w:val="lt-LT" w:eastAsia="zh-CN"/>
        </w:rPr>
        <w:t>Pentaxim</w:t>
      </w:r>
      <w:r w:rsidRPr="004D2B56">
        <w:rPr>
          <w:rFonts w:ascii="Times New Roman" w:eastAsia="SimSun" w:hAnsi="Times New Roman"/>
          <w:lang w:val="lt-LT" w:eastAsia="zh-CN"/>
        </w:rPr>
        <w:t xml:space="preserve"> nevartojamas suaugusiems asmenims, duomenų apie vaisto vartojimą nėštumo ir žindymo laikotarpiu nėra.</w:t>
      </w:r>
    </w:p>
    <w:p w14:paraId="75A44F56" w14:textId="77777777" w:rsidR="002C0EF5" w:rsidRPr="004D2B56" w:rsidRDefault="002C0EF5" w:rsidP="002C0EF5">
      <w:pPr>
        <w:numPr>
          <w:ilvl w:val="12"/>
          <w:numId w:val="0"/>
        </w:numPr>
        <w:tabs>
          <w:tab w:val="left" w:pos="567"/>
        </w:tabs>
        <w:spacing w:after="0" w:line="240" w:lineRule="auto"/>
        <w:rPr>
          <w:rFonts w:ascii="Times New Roman" w:eastAsia="SimSun" w:hAnsi="Times New Roman"/>
          <w:lang w:val="lt-LT" w:eastAsia="zh-CN"/>
        </w:rPr>
      </w:pPr>
    </w:p>
    <w:p w14:paraId="3B849C70" w14:textId="3CC8E705" w:rsidR="002C0EF5" w:rsidRPr="004D2B56" w:rsidRDefault="002C0EF5" w:rsidP="002C0EF5">
      <w:pPr>
        <w:keepNext/>
        <w:tabs>
          <w:tab w:val="left" w:pos="567"/>
        </w:tabs>
        <w:spacing w:after="0" w:line="260" w:lineRule="exact"/>
        <w:outlineLvl w:val="3"/>
        <w:rPr>
          <w:rFonts w:ascii="Times New Roman" w:eastAsia="SimSun" w:hAnsi="Times New Roman"/>
          <w:b/>
          <w:lang w:val="lt-LT" w:eastAsia="zh-CN"/>
        </w:rPr>
      </w:pPr>
      <w:r w:rsidRPr="004D2B56">
        <w:rPr>
          <w:rFonts w:ascii="Times New Roman" w:eastAsia="SimSun" w:hAnsi="Times New Roman"/>
          <w:b/>
          <w:lang w:val="lt-LT" w:eastAsia="zh-CN"/>
        </w:rPr>
        <w:lastRenderedPageBreak/>
        <w:t>Vairavimas ir mechanizmų valdymas</w:t>
      </w:r>
      <w:r w:rsidR="00390A27">
        <w:rPr>
          <w:rFonts w:ascii="Times New Roman" w:eastAsia="SimSun" w:hAnsi="Times New Roman"/>
          <w:b/>
          <w:lang w:val="lt-LT" w:eastAsia="zh-CN"/>
        </w:rPr>
        <w:fldChar w:fldCharType="begin"/>
      </w:r>
      <w:r w:rsidR="00390A27">
        <w:rPr>
          <w:rFonts w:ascii="Times New Roman" w:eastAsia="SimSun" w:hAnsi="Times New Roman"/>
          <w:b/>
          <w:lang w:val="lt-LT" w:eastAsia="zh-CN"/>
        </w:rPr>
        <w:instrText xml:space="preserve"> DOCVARIABLE vault_nd_648c1d12-a951-4cac-b94e-702c69b298d6 \* MERGEFORMAT </w:instrText>
      </w:r>
      <w:r w:rsidR="00390A27">
        <w:rPr>
          <w:rFonts w:ascii="Times New Roman" w:eastAsia="SimSun" w:hAnsi="Times New Roman"/>
          <w:b/>
          <w:lang w:val="lt-LT" w:eastAsia="zh-CN"/>
        </w:rPr>
        <w:fldChar w:fldCharType="separate"/>
      </w:r>
      <w:r w:rsidR="00390A27">
        <w:rPr>
          <w:rFonts w:ascii="Times New Roman" w:eastAsia="SimSun" w:hAnsi="Times New Roman"/>
          <w:b/>
          <w:lang w:val="lt-LT" w:eastAsia="zh-CN"/>
        </w:rPr>
        <w:t xml:space="preserve"> </w:t>
      </w:r>
      <w:r w:rsidR="00390A27">
        <w:rPr>
          <w:rFonts w:ascii="Times New Roman" w:eastAsia="SimSun" w:hAnsi="Times New Roman"/>
          <w:b/>
          <w:lang w:val="lt-LT" w:eastAsia="zh-CN"/>
        </w:rPr>
        <w:fldChar w:fldCharType="end"/>
      </w:r>
    </w:p>
    <w:p w14:paraId="69725AD0" w14:textId="77777777" w:rsidR="002C0EF5" w:rsidRPr="004D2B56" w:rsidRDefault="002C0EF5" w:rsidP="002C0EF5">
      <w:pPr>
        <w:tabs>
          <w:tab w:val="left" w:pos="567"/>
        </w:tabs>
        <w:spacing w:after="0" w:line="240" w:lineRule="auto"/>
        <w:rPr>
          <w:rFonts w:ascii="Times New Roman" w:eastAsia="SimSun" w:hAnsi="Times New Roman"/>
          <w:lang w:val="lt-LT" w:eastAsia="zh-CN"/>
        </w:rPr>
      </w:pPr>
      <w:r w:rsidRPr="004D2B56">
        <w:rPr>
          <w:rFonts w:ascii="Times New Roman" w:eastAsia="SimSun" w:hAnsi="Times New Roman"/>
          <w:lang w:val="lt-LT" w:eastAsia="zh-CN"/>
        </w:rPr>
        <w:t>Duomenų nėra.</w:t>
      </w:r>
    </w:p>
    <w:p w14:paraId="2D1268EA" w14:textId="77777777" w:rsidR="00F12671" w:rsidRDefault="00F12671" w:rsidP="00F12671">
      <w:pPr>
        <w:numPr>
          <w:ilvl w:val="12"/>
          <w:numId w:val="0"/>
        </w:numPr>
        <w:tabs>
          <w:tab w:val="left" w:pos="567"/>
        </w:tabs>
        <w:spacing w:after="0" w:line="240" w:lineRule="auto"/>
        <w:ind w:right="-2"/>
        <w:rPr>
          <w:rFonts w:ascii="Times New Roman" w:eastAsia="SimSun" w:hAnsi="Times New Roman"/>
          <w:b/>
          <w:bCs/>
          <w:lang w:val="lt-LT" w:eastAsia="zh-CN"/>
        </w:rPr>
      </w:pPr>
    </w:p>
    <w:p w14:paraId="782CE290" w14:textId="78B0AE0F" w:rsidR="00F12671" w:rsidRPr="004D2B56" w:rsidRDefault="00F12671" w:rsidP="00F12671">
      <w:pPr>
        <w:numPr>
          <w:ilvl w:val="12"/>
          <w:numId w:val="0"/>
        </w:numPr>
        <w:tabs>
          <w:tab w:val="left" w:pos="567"/>
        </w:tabs>
        <w:spacing w:after="0" w:line="240" w:lineRule="auto"/>
        <w:ind w:right="-2"/>
        <w:rPr>
          <w:rFonts w:ascii="Times New Roman" w:eastAsia="SimSun" w:hAnsi="Times New Roman"/>
          <w:b/>
          <w:bCs/>
          <w:lang w:val="lt-LT" w:eastAsia="zh-CN"/>
        </w:rPr>
      </w:pPr>
      <w:r w:rsidRPr="004D2B56">
        <w:rPr>
          <w:rFonts w:ascii="Times New Roman" w:eastAsia="SimSun" w:hAnsi="Times New Roman"/>
          <w:b/>
          <w:bCs/>
          <w:lang w:val="lt-LT" w:eastAsia="zh-CN"/>
        </w:rPr>
        <w:t xml:space="preserve">PENTAXIM sudėtyje yra </w:t>
      </w:r>
      <w:proofErr w:type="spellStart"/>
      <w:r w:rsidRPr="004D2B56">
        <w:rPr>
          <w:rFonts w:ascii="Times New Roman" w:eastAsia="SimSun" w:hAnsi="Times New Roman"/>
          <w:b/>
          <w:bCs/>
          <w:lang w:val="lt-LT" w:eastAsia="zh-CN"/>
        </w:rPr>
        <w:t>fenilalanino</w:t>
      </w:r>
      <w:proofErr w:type="spellEnd"/>
      <w:r w:rsidRPr="004D2B56">
        <w:rPr>
          <w:rFonts w:ascii="Times New Roman" w:eastAsia="SimSun" w:hAnsi="Times New Roman"/>
          <w:b/>
          <w:bCs/>
          <w:lang w:val="lt-LT" w:eastAsia="zh-CN"/>
        </w:rPr>
        <w:t>, etanolio ir natrio</w:t>
      </w:r>
    </w:p>
    <w:p w14:paraId="6CFC9975" w14:textId="77777777" w:rsidR="00F12671" w:rsidRPr="004D2B56" w:rsidRDefault="00F12671" w:rsidP="00F12671">
      <w:pPr>
        <w:numPr>
          <w:ilvl w:val="12"/>
          <w:numId w:val="0"/>
        </w:numPr>
        <w:tabs>
          <w:tab w:val="left" w:pos="567"/>
        </w:tabs>
        <w:spacing w:after="0" w:line="240" w:lineRule="auto"/>
        <w:ind w:right="-2"/>
        <w:rPr>
          <w:rFonts w:ascii="Times New Roman" w:eastAsia="SimSun" w:hAnsi="Times New Roman"/>
          <w:lang w:val="lt-LT" w:eastAsia="zh-CN"/>
        </w:rPr>
      </w:pPr>
      <w:r w:rsidRPr="004D2B56">
        <w:rPr>
          <w:rFonts w:ascii="Times New Roman" w:eastAsia="SimSun" w:hAnsi="Times New Roman"/>
          <w:lang w:val="lt-LT" w:eastAsia="zh-CN"/>
        </w:rPr>
        <w:t xml:space="preserve">Kiekvienoje 0,5 ml PENTAXIM dozėje yra 12,5 </w:t>
      </w:r>
      <w:proofErr w:type="spellStart"/>
      <w:r w:rsidRPr="004D2B56">
        <w:rPr>
          <w:rFonts w:ascii="Times New Roman" w:eastAsia="SimSun" w:hAnsi="Times New Roman"/>
          <w:lang w:val="lt-LT" w:eastAsia="zh-CN"/>
        </w:rPr>
        <w:t>mikrogramų</w:t>
      </w:r>
      <w:proofErr w:type="spellEnd"/>
      <w:r w:rsidRPr="004D2B56">
        <w:rPr>
          <w:rFonts w:ascii="Times New Roman" w:eastAsia="SimSun" w:hAnsi="Times New Roman"/>
          <w:lang w:val="lt-LT" w:eastAsia="zh-CN"/>
        </w:rPr>
        <w:t xml:space="preserve"> </w:t>
      </w:r>
      <w:proofErr w:type="spellStart"/>
      <w:r w:rsidRPr="004D2B56">
        <w:rPr>
          <w:rFonts w:ascii="Times New Roman" w:eastAsia="SimSun" w:hAnsi="Times New Roman"/>
          <w:lang w:val="lt-LT" w:eastAsia="zh-CN"/>
        </w:rPr>
        <w:t>fenilalanino</w:t>
      </w:r>
      <w:proofErr w:type="spellEnd"/>
      <w:r w:rsidRPr="004D2B56">
        <w:rPr>
          <w:rFonts w:ascii="Times New Roman" w:eastAsia="SimSun" w:hAnsi="Times New Roman"/>
          <w:lang w:val="lt-LT" w:eastAsia="zh-CN"/>
        </w:rPr>
        <w:t xml:space="preserve">. </w:t>
      </w:r>
      <w:proofErr w:type="spellStart"/>
      <w:r w:rsidRPr="004D2B56">
        <w:rPr>
          <w:rFonts w:ascii="Times New Roman" w:eastAsia="SimSun" w:hAnsi="Times New Roman"/>
          <w:lang w:val="lt-LT" w:eastAsia="zh-CN"/>
        </w:rPr>
        <w:t>Fenilaninas</w:t>
      </w:r>
      <w:proofErr w:type="spellEnd"/>
      <w:r w:rsidRPr="004D2B56">
        <w:rPr>
          <w:rFonts w:ascii="Times New Roman" w:eastAsia="SimSun" w:hAnsi="Times New Roman"/>
          <w:lang w:val="lt-LT" w:eastAsia="zh-CN"/>
        </w:rPr>
        <w:t xml:space="preserve"> gali būti kenksmingas sergantiems </w:t>
      </w:r>
      <w:proofErr w:type="spellStart"/>
      <w:r w:rsidRPr="004D2B56">
        <w:rPr>
          <w:rFonts w:ascii="Times New Roman" w:eastAsia="SimSun" w:hAnsi="Times New Roman"/>
          <w:lang w:val="lt-LT" w:eastAsia="zh-CN"/>
        </w:rPr>
        <w:t>fenilketonurija</w:t>
      </w:r>
      <w:proofErr w:type="spellEnd"/>
      <w:r w:rsidRPr="004D2B56">
        <w:rPr>
          <w:rFonts w:ascii="Times New Roman" w:eastAsia="SimSun" w:hAnsi="Times New Roman"/>
          <w:lang w:val="lt-LT" w:eastAsia="zh-CN"/>
        </w:rPr>
        <w:t xml:space="preserve">, reta genetine liga, kuria sergant </w:t>
      </w:r>
      <w:proofErr w:type="spellStart"/>
      <w:r w:rsidRPr="004D2B56">
        <w:rPr>
          <w:rFonts w:ascii="Times New Roman" w:eastAsia="SimSun" w:hAnsi="Times New Roman"/>
          <w:lang w:val="lt-LT" w:eastAsia="zh-CN"/>
        </w:rPr>
        <w:t>fenilaninas</w:t>
      </w:r>
      <w:proofErr w:type="spellEnd"/>
      <w:r w:rsidRPr="004D2B56">
        <w:rPr>
          <w:rFonts w:ascii="Times New Roman" w:eastAsia="SimSun" w:hAnsi="Times New Roman"/>
          <w:lang w:val="lt-LT" w:eastAsia="zh-CN"/>
        </w:rPr>
        <w:t xml:space="preserve"> kaupiasi organizme, nes organizmas negali jo tinkamai pašalinti.</w:t>
      </w:r>
    </w:p>
    <w:p w14:paraId="3198141E" w14:textId="77777777" w:rsidR="00F12671" w:rsidRPr="004D2B56" w:rsidRDefault="00F12671" w:rsidP="00F12671">
      <w:pPr>
        <w:numPr>
          <w:ilvl w:val="12"/>
          <w:numId w:val="0"/>
        </w:numPr>
        <w:tabs>
          <w:tab w:val="left" w:pos="567"/>
        </w:tabs>
        <w:spacing w:after="0" w:line="240" w:lineRule="auto"/>
        <w:ind w:right="-2"/>
        <w:rPr>
          <w:rFonts w:ascii="Times New Roman" w:eastAsia="SimSun" w:hAnsi="Times New Roman"/>
          <w:lang w:val="lt-LT" w:eastAsia="zh-CN"/>
        </w:rPr>
      </w:pPr>
      <w:r w:rsidRPr="004D2B56">
        <w:rPr>
          <w:rFonts w:ascii="Times New Roman" w:eastAsia="SimSun" w:hAnsi="Times New Roman"/>
          <w:lang w:val="lt-LT" w:eastAsia="zh-CN"/>
        </w:rPr>
        <w:t>Kiekvienoje 0,5 ml PENTAXIM dozėje yra 2 mg alkoholio (etanolio). Mažas alkoholio kiekis, esantis šio vaisto sudėtyje, nesukelia pastebimo poveikio.</w:t>
      </w:r>
    </w:p>
    <w:p w14:paraId="32488B0E" w14:textId="77777777" w:rsidR="00F12671" w:rsidRPr="004D2B56" w:rsidRDefault="00F12671" w:rsidP="00F12671">
      <w:pPr>
        <w:numPr>
          <w:ilvl w:val="12"/>
          <w:numId w:val="0"/>
        </w:numPr>
        <w:tabs>
          <w:tab w:val="left" w:pos="567"/>
        </w:tabs>
        <w:spacing w:after="0" w:line="240" w:lineRule="auto"/>
        <w:ind w:right="-2"/>
        <w:rPr>
          <w:rFonts w:ascii="Times New Roman" w:eastAsia="SimSun" w:hAnsi="Times New Roman"/>
          <w:lang w:val="lt-LT" w:eastAsia="zh-CN"/>
        </w:rPr>
      </w:pPr>
      <w:r w:rsidRPr="004D2B56">
        <w:rPr>
          <w:rFonts w:ascii="Times New Roman" w:eastAsia="SimSun" w:hAnsi="Times New Roman"/>
          <w:lang w:val="lt-LT" w:eastAsia="zh-CN"/>
        </w:rPr>
        <w:t xml:space="preserve">Kiekvienoje 0,5 ml PENTAXIM dozėje yra mažiau kaip 1 </w:t>
      </w:r>
      <w:proofErr w:type="spellStart"/>
      <w:r w:rsidRPr="004D2B56">
        <w:rPr>
          <w:rFonts w:ascii="Times New Roman" w:eastAsia="SimSun" w:hAnsi="Times New Roman"/>
          <w:lang w:val="lt-LT" w:eastAsia="zh-CN"/>
        </w:rPr>
        <w:t>mmol</w:t>
      </w:r>
      <w:proofErr w:type="spellEnd"/>
      <w:r w:rsidRPr="004D2B56">
        <w:rPr>
          <w:rFonts w:ascii="Times New Roman" w:eastAsia="SimSun" w:hAnsi="Times New Roman"/>
          <w:lang w:val="lt-LT" w:eastAsia="zh-CN"/>
        </w:rPr>
        <w:t xml:space="preserve"> (23 mg) natrio, </w:t>
      </w:r>
      <w:proofErr w:type="spellStart"/>
      <w:r w:rsidRPr="004D2B56">
        <w:rPr>
          <w:rFonts w:ascii="Times New Roman" w:eastAsia="SimSun" w:hAnsi="Times New Roman"/>
          <w:lang w:val="lt-LT" w:eastAsia="zh-CN"/>
        </w:rPr>
        <w:t>t.y</w:t>
      </w:r>
      <w:proofErr w:type="spellEnd"/>
      <w:r w:rsidRPr="004D2B56">
        <w:rPr>
          <w:rFonts w:ascii="Times New Roman" w:eastAsia="SimSun" w:hAnsi="Times New Roman"/>
          <w:lang w:val="lt-LT" w:eastAsia="zh-CN"/>
        </w:rPr>
        <w:t>. jis beveik neturi reikšmės.</w:t>
      </w:r>
    </w:p>
    <w:p w14:paraId="6312CD81" w14:textId="77777777" w:rsidR="002C0EF5" w:rsidRPr="004D2B56" w:rsidRDefault="002C0EF5" w:rsidP="002C0EF5">
      <w:pPr>
        <w:numPr>
          <w:ilvl w:val="12"/>
          <w:numId w:val="0"/>
        </w:numPr>
        <w:tabs>
          <w:tab w:val="left" w:pos="567"/>
        </w:tabs>
        <w:spacing w:after="0" w:line="240" w:lineRule="auto"/>
        <w:ind w:right="-2"/>
        <w:rPr>
          <w:rFonts w:ascii="Times New Roman" w:eastAsia="SimSun" w:hAnsi="Times New Roman"/>
          <w:lang w:val="lt-LT" w:eastAsia="zh-CN"/>
        </w:rPr>
      </w:pPr>
    </w:p>
    <w:p w14:paraId="6362B5F0" w14:textId="77777777" w:rsidR="002C0EF5" w:rsidRPr="004D2B56" w:rsidRDefault="002C0EF5" w:rsidP="002C0EF5">
      <w:pPr>
        <w:numPr>
          <w:ilvl w:val="12"/>
          <w:numId w:val="0"/>
        </w:numPr>
        <w:tabs>
          <w:tab w:val="left" w:pos="567"/>
        </w:tabs>
        <w:spacing w:after="0" w:line="240" w:lineRule="auto"/>
        <w:ind w:right="-2"/>
        <w:rPr>
          <w:rFonts w:ascii="Times New Roman" w:eastAsia="SimSun" w:hAnsi="Times New Roman"/>
          <w:lang w:val="lt-LT" w:eastAsia="zh-CN"/>
        </w:rPr>
      </w:pPr>
    </w:p>
    <w:p w14:paraId="5CEA9D7D" w14:textId="45F814DB" w:rsidR="002C0EF5" w:rsidRPr="004D2B56" w:rsidRDefault="002C0EF5" w:rsidP="002C0EF5">
      <w:pPr>
        <w:keepNext/>
        <w:keepLines/>
        <w:tabs>
          <w:tab w:val="left" w:pos="567"/>
        </w:tabs>
        <w:spacing w:after="0" w:line="240" w:lineRule="auto"/>
        <w:outlineLvl w:val="2"/>
        <w:rPr>
          <w:rFonts w:ascii="Times New Roman" w:eastAsia="SimSun" w:hAnsi="Times New Roman"/>
          <w:b/>
          <w:lang w:val="lt-LT" w:eastAsia="zh-CN"/>
        </w:rPr>
      </w:pPr>
      <w:r w:rsidRPr="004D2B56">
        <w:rPr>
          <w:rFonts w:ascii="Times New Roman" w:eastAsia="SimSun" w:hAnsi="Times New Roman"/>
          <w:b/>
          <w:lang w:val="lt-LT" w:eastAsia="zh-CN"/>
        </w:rPr>
        <w:t>3.</w:t>
      </w:r>
      <w:r w:rsidRPr="004D2B56">
        <w:rPr>
          <w:rFonts w:ascii="Times New Roman" w:eastAsia="SimSun" w:hAnsi="Times New Roman"/>
          <w:b/>
          <w:lang w:val="lt-LT" w:eastAsia="zh-CN"/>
        </w:rPr>
        <w:tab/>
        <w:t>Kaip vartoti PENTAXIM</w:t>
      </w:r>
      <w:r w:rsidR="00390A27">
        <w:rPr>
          <w:rFonts w:ascii="Times New Roman" w:eastAsia="SimSun" w:hAnsi="Times New Roman"/>
          <w:b/>
          <w:lang w:val="lt-LT" w:eastAsia="zh-CN"/>
        </w:rPr>
        <w:fldChar w:fldCharType="begin"/>
      </w:r>
      <w:r w:rsidR="00390A27">
        <w:rPr>
          <w:rFonts w:ascii="Times New Roman" w:eastAsia="SimSun" w:hAnsi="Times New Roman"/>
          <w:b/>
          <w:lang w:val="lt-LT" w:eastAsia="zh-CN"/>
        </w:rPr>
        <w:instrText xml:space="preserve"> DOCVARIABLE vault_nd_a6e6604e-d140-45e5-ac9f-1641f5d4c6f9 \* MERGEFORMAT </w:instrText>
      </w:r>
      <w:r w:rsidR="00390A27">
        <w:rPr>
          <w:rFonts w:ascii="Times New Roman" w:eastAsia="SimSun" w:hAnsi="Times New Roman"/>
          <w:b/>
          <w:lang w:val="lt-LT" w:eastAsia="zh-CN"/>
        </w:rPr>
        <w:fldChar w:fldCharType="separate"/>
      </w:r>
      <w:r w:rsidR="00390A27">
        <w:rPr>
          <w:rFonts w:ascii="Times New Roman" w:eastAsia="SimSun" w:hAnsi="Times New Roman"/>
          <w:b/>
          <w:lang w:val="lt-LT" w:eastAsia="zh-CN"/>
        </w:rPr>
        <w:t xml:space="preserve"> </w:t>
      </w:r>
      <w:r w:rsidR="00390A27">
        <w:rPr>
          <w:rFonts w:ascii="Times New Roman" w:eastAsia="SimSun" w:hAnsi="Times New Roman"/>
          <w:b/>
          <w:lang w:val="lt-LT" w:eastAsia="zh-CN"/>
        </w:rPr>
        <w:fldChar w:fldCharType="end"/>
      </w:r>
    </w:p>
    <w:p w14:paraId="2FA8B46E" w14:textId="77777777" w:rsidR="002C0EF5" w:rsidRPr="004D2B56" w:rsidRDefault="002C0EF5" w:rsidP="002C0EF5">
      <w:pPr>
        <w:numPr>
          <w:ilvl w:val="12"/>
          <w:numId w:val="0"/>
        </w:numPr>
        <w:tabs>
          <w:tab w:val="left" w:pos="567"/>
        </w:tabs>
        <w:spacing w:after="0" w:line="240" w:lineRule="auto"/>
        <w:ind w:right="-2"/>
        <w:rPr>
          <w:rFonts w:ascii="Times New Roman" w:eastAsia="SimSun" w:hAnsi="Times New Roman"/>
          <w:lang w:val="lt-LT" w:eastAsia="zh-CN"/>
        </w:rPr>
      </w:pPr>
    </w:p>
    <w:p w14:paraId="761EA8A3" w14:textId="51DA8727" w:rsidR="002C0EF5" w:rsidRPr="004D2B56" w:rsidRDefault="002C0EF5" w:rsidP="002C0EF5">
      <w:pPr>
        <w:keepNext/>
        <w:tabs>
          <w:tab w:val="left" w:pos="567"/>
        </w:tabs>
        <w:spacing w:after="0" w:line="240" w:lineRule="auto"/>
        <w:outlineLvl w:val="5"/>
        <w:rPr>
          <w:rFonts w:ascii="Times New Roman" w:eastAsia="SimSun" w:hAnsi="Times New Roman"/>
          <w:lang w:val="lt-LT" w:eastAsia="zh-CN"/>
        </w:rPr>
      </w:pPr>
      <w:r w:rsidRPr="004D2B56">
        <w:rPr>
          <w:rFonts w:ascii="Times New Roman" w:eastAsia="SimSun" w:hAnsi="Times New Roman"/>
          <w:lang w:val="lt-LT" w:eastAsia="zh-CN"/>
        </w:rPr>
        <w:t>Šią vakciną Jūsų vaikui paskirs gydytojas.</w:t>
      </w:r>
      <w:r w:rsidR="00390A27">
        <w:rPr>
          <w:rFonts w:ascii="Times New Roman" w:eastAsia="SimSun" w:hAnsi="Times New Roman"/>
          <w:lang w:val="lt-LT" w:eastAsia="zh-CN"/>
        </w:rPr>
        <w:fldChar w:fldCharType="begin"/>
      </w:r>
      <w:r w:rsidR="00390A27">
        <w:rPr>
          <w:rFonts w:ascii="Times New Roman" w:eastAsia="SimSun" w:hAnsi="Times New Roman"/>
          <w:lang w:val="lt-LT" w:eastAsia="zh-CN"/>
        </w:rPr>
        <w:instrText xml:space="preserve"> DOCVARIABLE vault_nd_b2a0d067-d887-4690-9b69-bdf6b37f5743 \* MERGEFORMAT </w:instrText>
      </w:r>
      <w:r w:rsidR="00390A27">
        <w:rPr>
          <w:rFonts w:ascii="Times New Roman" w:eastAsia="SimSun" w:hAnsi="Times New Roman"/>
          <w:lang w:val="lt-LT" w:eastAsia="zh-CN"/>
        </w:rPr>
        <w:fldChar w:fldCharType="separate"/>
      </w:r>
      <w:r w:rsidR="00390A27">
        <w:rPr>
          <w:rFonts w:ascii="Times New Roman" w:eastAsia="SimSun" w:hAnsi="Times New Roman"/>
          <w:lang w:val="lt-LT" w:eastAsia="zh-CN"/>
        </w:rPr>
        <w:t xml:space="preserve"> </w:t>
      </w:r>
      <w:r w:rsidR="00390A27">
        <w:rPr>
          <w:rFonts w:ascii="Times New Roman" w:eastAsia="SimSun" w:hAnsi="Times New Roman"/>
          <w:lang w:val="lt-LT" w:eastAsia="zh-CN"/>
        </w:rPr>
        <w:fldChar w:fldCharType="end"/>
      </w:r>
    </w:p>
    <w:p w14:paraId="11387CC3" w14:textId="77777777" w:rsidR="002C0EF5" w:rsidRPr="004D2B56" w:rsidRDefault="002C0EF5" w:rsidP="002C0EF5">
      <w:pPr>
        <w:keepNext/>
        <w:tabs>
          <w:tab w:val="left" w:pos="567"/>
        </w:tabs>
        <w:spacing w:after="0" w:line="240" w:lineRule="auto"/>
        <w:outlineLvl w:val="5"/>
        <w:rPr>
          <w:rFonts w:ascii="Times New Roman" w:eastAsia="SimSun" w:hAnsi="Times New Roman"/>
          <w:u w:val="single"/>
          <w:lang w:val="lt-LT" w:eastAsia="zh-CN"/>
        </w:rPr>
      </w:pPr>
    </w:p>
    <w:p w14:paraId="3F170EF2" w14:textId="5E1317FA" w:rsidR="002C0EF5" w:rsidRPr="004D2B56" w:rsidRDefault="002C0EF5" w:rsidP="002C0EF5">
      <w:pPr>
        <w:keepNext/>
        <w:tabs>
          <w:tab w:val="left" w:pos="567"/>
        </w:tabs>
        <w:spacing w:after="0" w:line="240" w:lineRule="auto"/>
        <w:outlineLvl w:val="5"/>
        <w:rPr>
          <w:rFonts w:ascii="Times New Roman" w:eastAsia="SimSun" w:hAnsi="Times New Roman"/>
          <w:i/>
          <w:u w:val="single"/>
          <w:lang w:val="lt-LT" w:eastAsia="zh-CN"/>
        </w:rPr>
      </w:pPr>
      <w:r w:rsidRPr="004D2B56">
        <w:rPr>
          <w:rFonts w:ascii="Times New Roman" w:eastAsia="SimSun" w:hAnsi="Times New Roman"/>
          <w:i/>
          <w:u w:val="single"/>
          <w:lang w:val="lt-LT" w:eastAsia="zh-CN"/>
        </w:rPr>
        <w:t>Dozavimas</w:t>
      </w:r>
      <w:r w:rsidR="00390A27">
        <w:rPr>
          <w:rFonts w:ascii="Times New Roman" w:eastAsia="SimSun" w:hAnsi="Times New Roman"/>
          <w:i/>
          <w:u w:val="single"/>
          <w:lang w:val="lt-LT" w:eastAsia="zh-CN"/>
        </w:rPr>
        <w:fldChar w:fldCharType="begin"/>
      </w:r>
      <w:r w:rsidR="00390A27">
        <w:rPr>
          <w:rFonts w:ascii="Times New Roman" w:eastAsia="SimSun" w:hAnsi="Times New Roman"/>
          <w:i/>
          <w:u w:val="single"/>
          <w:lang w:val="lt-LT" w:eastAsia="zh-CN"/>
        </w:rPr>
        <w:instrText xml:space="preserve"> DOCVARIABLE vault_nd_45bb1beb-d35d-4141-8902-ebb65b9612df \* MERGEFORMAT </w:instrText>
      </w:r>
      <w:r w:rsidR="00390A27">
        <w:rPr>
          <w:rFonts w:ascii="Times New Roman" w:eastAsia="SimSun" w:hAnsi="Times New Roman"/>
          <w:i/>
          <w:u w:val="single"/>
          <w:lang w:val="lt-LT" w:eastAsia="zh-CN"/>
        </w:rPr>
        <w:fldChar w:fldCharType="separate"/>
      </w:r>
      <w:r w:rsidR="00390A27">
        <w:rPr>
          <w:rFonts w:ascii="Times New Roman" w:eastAsia="SimSun" w:hAnsi="Times New Roman"/>
          <w:i/>
          <w:u w:val="single"/>
          <w:lang w:val="lt-LT" w:eastAsia="zh-CN"/>
        </w:rPr>
        <w:t xml:space="preserve"> </w:t>
      </w:r>
      <w:r w:rsidR="00390A27">
        <w:rPr>
          <w:rFonts w:ascii="Times New Roman" w:eastAsia="SimSun" w:hAnsi="Times New Roman"/>
          <w:i/>
          <w:u w:val="single"/>
          <w:lang w:val="lt-LT" w:eastAsia="zh-CN"/>
        </w:rPr>
        <w:fldChar w:fldCharType="end"/>
      </w:r>
    </w:p>
    <w:p w14:paraId="72A5260A" w14:textId="65B18469" w:rsidR="002C0EF5" w:rsidRPr="004D2B56" w:rsidRDefault="002C0EF5" w:rsidP="002C0EF5">
      <w:pPr>
        <w:keepNext/>
        <w:tabs>
          <w:tab w:val="left" w:pos="567"/>
        </w:tabs>
        <w:spacing w:after="0" w:line="240" w:lineRule="auto"/>
        <w:outlineLvl w:val="3"/>
        <w:rPr>
          <w:rFonts w:ascii="Times New Roman" w:eastAsia="SimSun" w:hAnsi="Times New Roman"/>
          <w:i/>
          <w:lang w:val="lt-LT" w:eastAsia="zh-CN"/>
        </w:rPr>
      </w:pPr>
      <w:r w:rsidRPr="004D2B56">
        <w:rPr>
          <w:rFonts w:ascii="Times New Roman" w:eastAsia="SimSun" w:hAnsi="Times New Roman"/>
          <w:i/>
          <w:lang w:val="lt-LT" w:eastAsia="zh-CN"/>
        </w:rPr>
        <w:t>Pirminė vakcinacija</w:t>
      </w:r>
      <w:r w:rsidR="00390A27">
        <w:rPr>
          <w:rFonts w:ascii="Times New Roman" w:eastAsia="SimSun" w:hAnsi="Times New Roman"/>
          <w:i/>
          <w:lang w:val="lt-LT" w:eastAsia="zh-CN"/>
        </w:rPr>
        <w:fldChar w:fldCharType="begin"/>
      </w:r>
      <w:r w:rsidR="00390A27">
        <w:rPr>
          <w:rFonts w:ascii="Times New Roman" w:eastAsia="SimSun" w:hAnsi="Times New Roman"/>
          <w:i/>
          <w:lang w:val="lt-LT" w:eastAsia="zh-CN"/>
        </w:rPr>
        <w:instrText xml:space="preserve"> DOCVARIABLE vault_nd_1cde47b8-07da-4b0d-811b-c8ca129799b2 \* MERGEFORMAT </w:instrText>
      </w:r>
      <w:r w:rsidR="00390A27">
        <w:rPr>
          <w:rFonts w:ascii="Times New Roman" w:eastAsia="SimSun" w:hAnsi="Times New Roman"/>
          <w:i/>
          <w:lang w:val="lt-LT" w:eastAsia="zh-CN"/>
        </w:rPr>
        <w:fldChar w:fldCharType="separate"/>
      </w:r>
      <w:r w:rsidR="00390A27">
        <w:rPr>
          <w:rFonts w:ascii="Times New Roman" w:eastAsia="SimSun" w:hAnsi="Times New Roman"/>
          <w:i/>
          <w:lang w:val="lt-LT" w:eastAsia="zh-CN"/>
        </w:rPr>
        <w:t xml:space="preserve"> </w:t>
      </w:r>
      <w:r w:rsidR="00390A27">
        <w:rPr>
          <w:rFonts w:ascii="Times New Roman" w:eastAsia="SimSun" w:hAnsi="Times New Roman"/>
          <w:i/>
          <w:lang w:val="lt-LT" w:eastAsia="zh-CN"/>
        </w:rPr>
        <w:fldChar w:fldCharType="end"/>
      </w:r>
    </w:p>
    <w:p w14:paraId="44B13C74" w14:textId="77777777" w:rsidR="002C0EF5" w:rsidRPr="004D2B56" w:rsidRDefault="002C0EF5" w:rsidP="002C0EF5">
      <w:pPr>
        <w:tabs>
          <w:tab w:val="left" w:pos="567"/>
        </w:tabs>
        <w:spacing w:after="0" w:line="240" w:lineRule="auto"/>
        <w:rPr>
          <w:rFonts w:ascii="Times New Roman" w:eastAsia="SimSun" w:hAnsi="Times New Roman"/>
          <w:lang w:val="lt-LT" w:eastAsia="zh-CN"/>
        </w:rPr>
      </w:pPr>
      <w:r w:rsidRPr="004D2B56">
        <w:rPr>
          <w:rFonts w:ascii="Times New Roman" w:eastAsia="SimSun" w:hAnsi="Times New Roman"/>
          <w:lang w:val="lt-LT" w:eastAsia="zh-CN"/>
        </w:rPr>
        <w:t xml:space="preserve">Trys dozės po 0,5 ml, vartojamos su vieno mėnesio pertrauka pagal oficialų skiepų kalendorių – 2-jį, 3-jį, 4-jį mėnesiais. </w:t>
      </w:r>
    </w:p>
    <w:p w14:paraId="5E68FA7E" w14:textId="77777777" w:rsidR="002C0EF5" w:rsidRPr="004D2B56" w:rsidRDefault="002C0EF5" w:rsidP="002C0EF5">
      <w:pPr>
        <w:tabs>
          <w:tab w:val="left" w:pos="567"/>
        </w:tabs>
        <w:spacing w:after="0" w:line="240" w:lineRule="auto"/>
        <w:rPr>
          <w:rFonts w:ascii="Times New Roman" w:eastAsia="SimSun" w:hAnsi="Times New Roman"/>
          <w:lang w:val="lt-LT" w:eastAsia="zh-CN"/>
        </w:rPr>
      </w:pPr>
    </w:p>
    <w:p w14:paraId="7C5E9121" w14:textId="6D0199B2" w:rsidR="002C0EF5" w:rsidRPr="004D2B56" w:rsidRDefault="002C0EF5" w:rsidP="002C0EF5">
      <w:pPr>
        <w:keepNext/>
        <w:tabs>
          <w:tab w:val="left" w:pos="567"/>
        </w:tabs>
        <w:spacing w:after="0" w:line="240" w:lineRule="auto"/>
        <w:outlineLvl w:val="3"/>
        <w:rPr>
          <w:rFonts w:ascii="Times New Roman" w:eastAsia="SimSun" w:hAnsi="Times New Roman"/>
          <w:i/>
          <w:lang w:val="lt-LT" w:eastAsia="zh-CN"/>
        </w:rPr>
      </w:pPr>
      <w:proofErr w:type="spellStart"/>
      <w:r w:rsidRPr="004D2B56">
        <w:rPr>
          <w:rFonts w:ascii="Times New Roman" w:eastAsia="SimSun" w:hAnsi="Times New Roman"/>
          <w:i/>
          <w:lang w:val="lt-LT" w:eastAsia="zh-CN"/>
        </w:rPr>
        <w:t>Revakcinacija</w:t>
      </w:r>
      <w:proofErr w:type="spellEnd"/>
      <w:r w:rsidR="00390A27">
        <w:rPr>
          <w:rFonts w:ascii="Times New Roman" w:eastAsia="SimSun" w:hAnsi="Times New Roman"/>
          <w:i/>
          <w:lang w:val="lt-LT" w:eastAsia="zh-CN"/>
        </w:rPr>
        <w:fldChar w:fldCharType="begin"/>
      </w:r>
      <w:r w:rsidR="00390A27">
        <w:rPr>
          <w:rFonts w:ascii="Times New Roman" w:eastAsia="SimSun" w:hAnsi="Times New Roman"/>
          <w:i/>
          <w:lang w:val="lt-LT" w:eastAsia="zh-CN"/>
        </w:rPr>
        <w:instrText xml:space="preserve"> DOCVARIABLE vault_nd_04e788f9-e575-4ab6-9673-27fdbcc1e01d \* MERGEFORMAT </w:instrText>
      </w:r>
      <w:r w:rsidR="00390A27">
        <w:rPr>
          <w:rFonts w:ascii="Times New Roman" w:eastAsia="SimSun" w:hAnsi="Times New Roman"/>
          <w:i/>
          <w:lang w:val="lt-LT" w:eastAsia="zh-CN"/>
        </w:rPr>
        <w:fldChar w:fldCharType="separate"/>
      </w:r>
      <w:r w:rsidR="00390A27">
        <w:rPr>
          <w:rFonts w:ascii="Times New Roman" w:eastAsia="SimSun" w:hAnsi="Times New Roman"/>
          <w:i/>
          <w:lang w:val="lt-LT" w:eastAsia="zh-CN"/>
        </w:rPr>
        <w:t xml:space="preserve"> </w:t>
      </w:r>
      <w:r w:rsidR="00390A27">
        <w:rPr>
          <w:rFonts w:ascii="Times New Roman" w:eastAsia="SimSun" w:hAnsi="Times New Roman"/>
          <w:i/>
          <w:lang w:val="lt-LT" w:eastAsia="zh-CN"/>
        </w:rPr>
        <w:fldChar w:fldCharType="end"/>
      </w:r>
    </w:p>
    <w:p w14:paraId="52F2ABA1" w14:textId="77777777" w:rsidR="002C0EF5" w:rsidRPr="004D2B56" w:rsidRDefault="002C0EF5" w:rsidP="002C0EF5">
      <w:pPr>
        <w:tabs>
          <w:tab w:val="left" w:pos="567"/>
        </w:tabs>
        <w:spacing w:after="0" w:line="240" w:lineRule="auto"/>
        <w:rPr>
          <w:rFonts w:ascii="Times New Roman" w:eastAsia="SimSun" w:hAnsi="Times New Roman"/>
          <w:lang w:val="lt-LT" w:eastAsia="zh-CN"/>
        </w:rPr>
      </w:pPr>
      <w:r w:rsidRPr="004D2B56">
        <w:rPr>
          <w:rFonts w:ascii="Times New Roman" w:eastAsia="SimSun" w:hAnsi="Times New Roman"/>
          <w:lang w:val="lt-LT" w:eastAsia="zh-CN"/>
        </w:rPr>
        <w:t>Viena injekcija (0,5 ml) praėjus vieneriems metams po pirminės vakcinacijos, paprastai tarp 16-jo ir 18-jo mėnesių.</w:t>
      </w:r>
    </w:p>
    <w:p w14:paraId="42AF1714" w14:textId="77777777" w:rsidR="002C0EF5" w:rsidRPr="004D2B56" w:rsidRDefault="002C0EF5" w:rsidP="002C0EF5">
      <w:pPr>
        <w:tabs>
          <w:tab w:val="left" w:pos="567"/>
        </w:tabs>
        <w:spacing w:after="0" w:line="240" w:lineRule="auto"/>
        <w:rPr>
          <w:rFonts w:ascii="Times New Roman" w:eastAsia="SimSun" w:hAnsi="Times New Roman"/>
          <w:lang w:val="lt-LT" w:eastAsia="zh-CN"/>
        </w:rPr>
      </w:pPr>
    </w:p>
    <w:p w14:paraId="52154111" w14:textId="4D8ACF58" w:rsidR="002C0EF5" w:rsidRPr="004D2B56" w:rsidRDefault="002C0EF5" w:rsidP="002C0EF5">
      <w:pPr>
        <w:keepNext/>
        <w:tabs>
          <w:tab w:val="left" w:pos="567"/>
        </w:tabs>
        <w:spacing w:after="0" w:line="240" w:lineRule="auto"/>
        <w:outlineLvl w:val="3"/>
        <w:rPr>
          <w:rFonts w:ascii="Times New Roman" w:eastAsia="SimSun" w:hAnsi="Times New Roman"/>
          <w:i/>
          <w:u w:val="single"/>
          <w:lang w:val="lt-LT" w:eastAsia="zh-CN"/>
        </w:rPr>
      </w:pPr>
      <w:r w:rsidRPr="004D2B56">
        <w:rPr>
          <w:rFonts w:ascii="Times New Roman" w:eastAsia="SimSun" w:hAnsi="Times New Roman"/>
          <w:i/>
          <w:u w:val="single"/>
          <w:lang w:val="lt-LT" w:eastAsia="zh-CN"/>
        </w:rPr>
        <w:t>Vartojimo būdas</w:t>
      </w:r>
      <w:r w:rsidR="00390A27">
        <w:rPr>
          <w:rFonts w:ascii="Times New Roman" w:eastAsia="SimSun" w:hAnsi="Times New Roman"/>
          <w:i/>
          <w:u w:val="single"/>
          <w:lang w:val="lt-LT" w:eastAsia="zh-CN"/>
        </w:rPr>
        <w:fldChar w:fldCharType="begin"/>
      </w:r>
      <w:r w:rsidR="00390A27">
        <w:rPr>
          <w:rFonts w:ascii="Times New Roman" w:eastAsia="SimSun" w:hAnsi="Times New Roman"/>
          <w:i/>
          <w:u w:val="single"/>
          <w:lang w:val="lt-LT" w:eastAsia="zh-CN"/>
        </w:rPr>
        <w:instrText xml:space="preserve"> DOCVARIABLE vault_nd_d38f15e1-e0fa-4b97-81a2-0034f6f78bc6 \* MERGEFORMAT </w:instrText>
      </w:r>
      <w:r w:rsidR="00390A27">
        <w:rPr>
          <w:rFonts w:ascii="Times New Roman" w:eastAsia="SimSun" w:hAnsi="Times New Roman"/>
          <w:i/>
          <w:u w:val="single"/>
          <w:lang w:val="lt-LT" w:eastAsia="zh-CN"/>
        </w:rPr>
        <w:fldChar w:fldCharType="separate"/>
      </w:r>
      <w:r w:rsidR="00390A27">
        <w:rPr>
          <w:rFonts w:ascii="Times New Roman" w:eastAsia="SimSun" w:hAnsi="Times New Roman"/>
          <w:i/>
          <w:u w:val="single"/>
          <w:lang w:val="lt-LT" w:eastAsia="zh-CN"/>
        </w:rPr>
        <w:t xml:space="preserve"> </w:t>
      </w:r>
      <w:r w:rsidR="00390A27">
        <w:rPr>
          <w:rFonts w:ascii="Times New Roman" w:eastAsia="SimSun" w:hAnsi="Times New Roman"/>
          <w:i/>
          <w:u w:val="single"/>
          <w:lang w:val="lt-LT" w:eastAsia="zh-CN"/>
        </w:rPr>
        <w:fldChar w:fldCharType="end"/>
      </w:r>
    </w:p>
    <w:p w14:paraId="146E0B1C" w14:textId="77777777" w:rsidR="002C0EF5" w:rsidRPr="004D2B56" w:rsidRDefault="002C0EF5" w:rsidP="002C0EF5">
      <w:pPr>
        <w:tabs>
          <w:tab w:val="left" w:pos="567"/>
        </w:tabs>
        <w:spacing w:after="0" w:line="240" w:lineRule="auto"/>
        <w:rPr>
          <w:rFonts w:ascii="Times New Roman" w:eastAsia="SimSun" w:hAnsi="Times New Roman"/>
          <w:lang w:val="lt-LT" w:eastAsia="zh-CN"/>
        </w:rPr>
      </w:pPr>
      <w:r w:rsidRPr="004D2B56">
        <w:rPr>
          <w:rFonts w:ascii="Times New Roman" w:eastAsia="SimSun" w:hAnsi="Times New Roman"/>
          <w:lang w:val="lt-LT" w:eastAsia="zh-CN"/>
        </w:rPr>
        <w:t>Vakcina leidžiama į raumenis.</w:t>
      </w:r>
    </w:p>
    <w:p w14:paraId="5CACF428" w14:textId="4783FF32" w:rsidR="002C0EF5" w:rsidRPr="004D2B56" w:rsidRDefault="002C0EF5" w:rsidP="002C0EF5">
      <w:pPr>
        <w:keepNext/>
        <w:tabs>
          <w:tab w:val="left" w:pos="567"/>
        </w:tabs>
        <w:spacing w:after="0" w:line="260" w:lineRule="exact"/>
        <w:outlineLvl w:val="3"/>
        <w:rPr>
          <w:rFonts w:ascii="Times New Roman" w:eastAsia="SimSun" w:hAnsi="Times New Roman"/>
          <w:b/>
          <w:lang w:val="lt-LT" w:eastAsia="zh-CN"/>
        </w:rPr>
      </w:pPr>
      <w:r w:rsidRPr="004D2B56">
        <w:rPr>
          <w:rFonts w:ascii="Times New Roman" w:eastAsia="SimSun" w:hAnsi="Times New Roman"/>
          <w:lang w:val="lt-LT" w:eastAsia="zh-CN"/>
        </w:rPr>
        <w:t>Rekomenduojama injekcijos vieta kūdikiams - priekinis šoninis šlaunies paviršius (vidurinis trečdalis); vaikams</w:t>
      </w:r>
      <w:r w:rsidRPr="004D2B56" w:rsidDel="00471CFC">
        <w:rPr>
          <w:rFonts w:ascii="Times New Roman" w:eastAsia="SimSun" w:hAnsi="Times New Roman"/>
          <w:lang w:val="lt-LT" w:eastAsia="zh-CN"/>
        </w:rPr>
        <w:t xml:space="preserve"> </w:t>
      </w:r>
      <w:r w:rsidRPr="004D2B56">
        <w:rPr>
          <w:rFonts w:ascii="Times New Roman" w:eastAsia="SimSun" w:hAnsi="Times New Roman"/>
          <w:lang w:val="lt-LT" w:eastAsia="zh-CN"/>
        </w:rPr>
        <w:t>- deltinis raumuo.</w:t>
      </w:r>
      <w:r w:rsidR="00390A27">
        <w:rPr>
          <w:rFonts w:ascii="Times New Roman" w:eastAsia="SimSun" w:hAnsi="Times New Roman"/>
          <w:lang w:val="lt-LT" w:eastAsia="zh-CN"/>
        </w:rPr>
        <w:fldChar w:fldCharType="begin"/>
      </w:r>
      <w:r w:rsidR="00390A27">
        <w:rPr>
          <w:rFonts w:ascii="Times New Roman" w:eastAsia="SimSun" w:hAnsi="Times New Roman"/>
          <w:lang w:val="lt-LT" w:eastAsia="zh-CN"/>
        </w:rPr>
        <w:instrText xml:space="preserve"> DOCVARIABLE vault_nd_74358d60-cc2e-4056-ab7a-c517b9313e30 \* MERGEFORMAT </w:instrText>
      </w:r>
      <w:r w:rsidR="00390A27">
        <w:rPr>
          <w:rFonts w:ascii="Times New Roman" w:eastAsia="SimSun" w:hAnsi="Times New Roman"/>
          <w:lang w:val="lt-LT" w:eastAsia="zh-CN"/>
        </w:rPr>
        <w:fldChar w:fldCharType="separate"/>
      </w:r>
      <w:r w:rsidR="00390A27">
        <w:rPr>
          <w:rFonts w:ascii="Times New Roman" w:eastAsia="SimSun" w:hAnsi="Times New Roman"/>
          <w:lang w:val="lt-LT" w:eastAsia="zh-CN"/>
        </w:rPr>
        <w:t xml:space="preserve"> </w:t>
      </w:r>
      <w:r w:rsidR="00390A27">
        <w:rPr>
          <w:rFonts w:ascii="Times New Roman" w:eastAsia="SimSun" w:hAnsi="Times New Roman"/>
          <w:lang w:val="lt-LT" w:eastAsia="zh-CN"/>
        </w:rPr>
        <w:fldChar w:fldCharType="end"/>
      </w:r>
    </w:p>
    <w:p w14:paraId="721F8B34" w14:textId="77777777" w:rsidR="002C0EF5" w:rsidRPr="004D2B56" w:rsidRDefault="002C0EF5" w:rsidP="002C0EF5">
      <w:pPr>
        <w:keepNext/>
        <w:tabs>
          <w:tab w:val="left" w:pos="567"/>
        </w:tabs>
        <w:spacing w:after="0" w:line="260" w:lineRule="exact"/>
        <w:outlineLvl w:val="3"/>
        <w:rPr>
          <w:rFonts w:ascii="Times New Roman" w:eastAsia="SimSun" w:hAnsi="Times New Roman"/>
          <w:b/>
          <w:lang w:val="lt-LT" w:eastAsia="zh-CN"/>
        </w:rPr>
      </w:pPr>
    </w:p>
    <w:p w14:paraId="3F2C4094" w14:textId="1328060A" w:rsidR="002C0EF5" w:rsidRPr="004D2B56" w:rsidRDefault="002C0EF5" w:rsidP="002C0EF5">
      <w:pPr>
        <w:keepNext/>
        <w:tabs>
          <w:tab w:val="left" w:pos="567"/>
        </w:tabs>
        <w:spacing w:after="0" w:line="260" w:lineRule="exact"/>
        <w:outlineLvl w:val="3"/>
        <w:rPr>
          <w:rFonts w:ascii="Times New Roman" w:eastAsia="SimSun" w:hAnsi="Times New Roman"/>
          <w:b/>
          <w:lang w:val="lt-LT" w:eastAsia="zh-CN"/>
        </w:rPr>
      </w:pPr>
      <w:r w:rsidRPr="004D2B56">
        <w:rPr>
          <w:rFonts w:ascii="Times New Roman" w:eastAsia="SimSun" w:hAnsi="Times New Roman"/>
          <w:b/>
          <w:lang w:val="lt-LT" w:eastAsia="zh-CN"/>
        </w:rPr>
        <w:t>Pamiršus pavartoti PENTAXIM</w:t>
      </w:r>
      <w:r w:rsidR="00390A27">
        <w:rPr>
          <w:rFonts w:ascii="Times New Roman" w:eastAsia="SimSun" w:hAnsi="Times New Roman"/>
          <w:b/>
          <w:lang w:val="lt-LT" w:eastAsia="zh-CN"/>
        </w:rPr>
        <w:fldChar w:fldCharType="begin"/>
      </w:r>
      <w:r w:rsidR="00390A27">
        <w:rPr>
          <w:rFonts w:ascii="Times New Roman" w:eastAsia="SimSun" w:hAnsi="Times New Roman"/>
          <w:b/>
          <w:lang w:val="lt-LT" w:eastAsia="zh-CN"/>
        </w:rPr>
        <w:instrText xml:space="preserve"> DOCVARIABLE vault_nd_406e3d8a-71f9-4e16-b5c3-e0742b95a9e8 \* MERGEFORMAT </w:instrText>
      </w:r>
      <w:r w:rsidR="00390A27">
        <w:rPr>
          <w:rFonts w:ascii="Times New Roman" w:eastAsia="SimSun" w:hAnsi="Times New Roman"/>
          <w:b/>
          <w:lang w:val="lt-LT" w:eastAsia="zh-CN"/>
        </w:rPr>
        <w:fldChar w:fldCharType="separate"/>
      </w:r>
      <w:r w:rsidR="00390A27">
        <w:rPr>
          <w:rFonts w:ascii="Times New Roman" w:eastAsia="SimSun" w:hAnsi="Times New Roman"/>
          <w:b/>
          <w:lang w:val="lt-LT" w:eastAsia="zh-CN"/>
        </w:rPr>
        <w:t xml:space="preserve"> </w:t>
      </w:r>
      <w:r w:rsidR="00390A27">
        <w:rPr>
          <w:rFonts w:ascii="Times New Roman" w:eastAsia="SimSun" w:hAnsi="Times New Roman"/>
          <w:b/>
          <w:lang w:val="lt-LT" w:eastAsia="zh-CN"/>
        </w:rPr>
        <w:fldChar w:fldCharType="end"/>
      </w:r>
    </w:p>
    <w:p w14:paraId="1FB63CD1" w14:textId="77777777" w:rsidR="002C0EF5" w:rsidRPr="004D2B56" w:rsidRDefault="002C0EF5" w:rsidP="002C0EF5">
      <w:pPr>
        <w:tabs>
          <w:tab w:val="left" w:pos="567"/>
        </w:tabs>
        <w:spacing w:after="0" w:line="240" w:lineRule="auto"/>
        <w:rPr>
          <w:rFonts w:ascii="Times New Roman" w:eastAsia="SimSun" w:hAnsi="Times New Roman"/>
          <w:lang w:val="lt-LT" w:eastAsia="zh-CN"/>
        </w:rPr>
      </w:pPr>
      <w:r w:rsidRPr="004D2B56">
        <w:rPr>
          <w:rFonts w:ascii="Times New Roman" w:eastAsia="SimSun" w:hAnsi="Times New Roman"/>
          <w:lang w:val="lt-LT" w:eastAsia="zh-CN"/>
        </w:rPr>
        <w:t>Gydytojas nuspręs, kada paskiepyti praleistąja doze.</w:t>
      </w:r>
    </w:p>
    <w:p w14:paraId="2D47E99B" w14:textId="77777777" w:rsidR="002C0EF5" w:rsidRPr="004D2B56" w:rsidRDefault="002C0EF5" w:rsidP="002C0EF5">
      <w:pPr>
        <w:numPr>
          <w:ilvl w:val="12"/>
          <w:numId w:val="0"/>
        </w:numPr>
        <w:tabs>
          <w:tab w:val="left" w:pos="567"/>
        </w:tabs>
        <w:spacing w:after="0" w:line="240" w:lineRule="auto"/>
        <w:rPr>
          <w:rFonts w:ascii="Times New Roman" w:eastAsia="SimSun" w:hAnsi="Times New Roman"/>
          <w:lang w:val="lt-LT" w:eastAsia="zh-CN"/>
        </w:rPr>
      </w:pPr>
    </w:p>
    <w:p w14:paraId="3AD9A451" w14:textId="77777777" w:rsidR="002C0EF5" w:rsidRPr="004D2B56" w:rsidRDefault="002C0EF5" w:rsidP="002C0EF5">
      <w:pPr>
        <w:numPr>
          <w:ilvl w:val="12"/>
          <w:numId w:val="0"/>
        </w:numPr>
        <w:tabs>
          <w:tab w:val="left" w:pos="567"/>
        </w:tabs>
        <w:spacing w:after="0" w:line="240" w:lineRule="auto"/>
        <w:rPr>
          <w:rFonts w:ascii="Times New Roman" w:eastAsia="SimSun" w:hAnsi="Times New Roman"/>
          <w:lang w:val="lt-LT" w:eastAsia="zh-CN"/>
        </w:rPr>
      </w:pPr>
    </w:p>
    <w:p w14:paraId="4A819C6E" w14:textId="2280C2DD" w:rsidR="002C0EF5" w:rsidRPr="004D2B56" w:rsidRDefault="002C0EF5" w:rsidP="002C0EF5">
      <w:pPr>
        <w:keepNext/>
        <w:keepLines/>
        <w:tabs>
          <w:tab w:val="left" w:pos="567"/>
        </w:tabs>
        <w:spacing w:after="0" w:line="240" w:lineRule="auto"/>
        <w:outlineLvl w:val="2"/>
        <w:rPr>
          <w:rFonts w:ascii="Times New Roman" w:eastAsia="SimSun" w:hAnsi="Times New Roman"/>
          <w:b/>
          <w:lang w:val="lt-LT" w:eastAsia="zh-CN"/>
        </w:rPr>
      </w:pPr>
      <w:r w:rsidRPr="004D2B56">
        <w:rPr>
          <w:rFonts w:ascii="Times New Roman" w:eastAsia="SimSun" w:hAnsi="Times New Roman"/>
          <w:b/>
          <w:lang w:val="lt-LT" w:eastAsia="zh-CN"/>
        </w:rPr>
        <w:t>4.</w:t>
      </w:r>
      <w:r w:rsidRPr="004D2B56">
        <w:rPr>
          <w:rFonts w:ascii="Times New Roman" w:eastAsia="SimSun" w:hAnsi="Times New Roman"/>
          <w:b/>
          <w:lang w:val="lt-LT" w:eastAsia="zh-CN"/>
        </w:rPr>
        <w:tab/>
        <w:t>Galimas šalutinis poveikis</w:t>
      </w:r>
      <w:r w:rsidR="00390A27">
        <w:rPr>
          <w:rFonts w:ascii="Times New Roman" w:eastAsia="SimSun" w:hAnsi="Times New Roman"/>
          <w:b/>
          <w:lang w:val="lt-LT" w:eastAsia="zh-CN"/>
        </w:rPr>
        <w:fldChar w:fldCharType="begin"/>
      </w:r>
      <w:r w:rsidR="00390A27">
        <w:rPr>
          <w:rFonts w:ascii="Times New Roman" w:eastAsia="SimSun" w:hAnsi="Times New Roman"/>
          <w:b/>
          <w:lang w:val="lt-LT" w:eastAsia="zh-CN"/>
        </w:rPr>
        <w:instrText xml:space="preserve"> DOCVARIABLE vault_nd_696c362d-98c7-44a3-96fd-a22ef111e6ed \* MERGEFORMAT </w:instrText>
      </w:r>
      <w:r w:rsidR="00390A27">
        <w:rPr>
          <w:rFonts w:ascii="Times New Roman" w:eastAsia="SimSun" w:hAnsi="Times New Roman"/>
          <w:b/>
          <w:lang w:val="lt-LT" w:eastAsia="zh-CN"/>
        </w:rPr>
        <w:fldChar w:fldCharType="separate"/>
      </w:r>
      <w:r w:rsidR="00390A27">
        <w:rPr>
          <w:rFonts w:ascii="Times New Roman" w:eastAsia="SimSun" w:hAnsi="Times New Roman"/>
          <w:b/>
          <w:lang w:val="lt-LT" w:eastAsia="zh-CN"/>
        </w:rPr>
        <w:t xml:space="preserve"> </w:t>
      </w:r>
      <w:r w:rsidR="00390A27">
        <w:rPr>
          <w:rFonts w:ascii="Times New Roman" w:eastAsia="SimSun" w:hAnsi="Times New Roman"/>
          <w:b/>
          <w:lang w:val="lt-LT" w:eastAsia="zh-CN"/>
        </w:rPr>
        <w:fldChar w:fldCharType="end"/>
      </w:r>
    </w:p>
    <w:p w14:paraId="695AFC1A" w14:textId="77777777" w:rsidR="002C0EF5" w:rsidRPr="004D2B56" w:rsidRDefault="002C0EF5" w:rsidP="002C0EF5">
      <w:pPr>
        <w:numPr>
          <w:ilvl w:val="12"/>
          <w:numId w:val="0"/>
        </w:numPr>
        <w:tabs>
          <w:tab w:val="left" w:pos="567"/>
        </w:tabs>
        <w:spacing w:after="0" w:line="240" w:lineRule="auto"/>
        <w:rPr>
          <w:rFonts w:ascii="Times New Roman" w:eastAsia="SimSun" w:hAnsi="Times New Roman"/>
          <w:lang w:val="lt-LT" w:eastAsia="zh-CN"/>
        </w:rPr>
      </w:pPr>
    </w:p>
    <w:p w14:paraId="628670F9" w14:textId="0188143E" w:rsidR="002C0EF5" w:rsidRPr="004D2B56" w:rsidRDefault="002C0EF5" w:rsidP="002C0EF5">
      <w:pPr>
        <w:tabs>
          <w:tab w:val="left" w:pos="567"/>
        </w:tabs>
        <w:spacing w:after="0" w:line="240" w:lineRule="auto"/>
        <w:rPr>
          <w:rFonts w:ascii="Times New Roman" w:eastAsia="SimSun" w:hAnsi="Times New Roman"/>
          <w:lang w:val="lt-LT" w:eastAsia="zh-CN"/>
        </w:rPr>
      </w:pPr>
      <w:r w:rsidRPr="004D2B56">
        <w:rPr>
          <w:rFonts w:ascii="Times New Roman" w:eastAsia="SimSun" w:hAnsi="Times New Roman"/>
          <w:caps/>
          <w:lang w:val="lt-LT" w:eastAsia="zh-CN"/>
        </w:rPr>
        <w:t xml:space="preserve">PENTAXIM, </w:t>
      </w:r>
      <w:r w:rsidRPr="004D2B56">
        <w:rPr>
          <w:rFonts w:ascii="Times New Roman" w:eastAsia="SimSun" w:hAnsi="Times New Roman"/>
          <w:lang w:val="lt-LT" w:eastAsia="zh-CN"/>
        </w:rPr>
        <w:t xml:space="preserve">kaip ir </w:t>
      </w:r>
      <w:r w:rsidR="00FB6F2F">
        <w:rPr>
          <w:rFonts w:ascii="Times New Roman" w:eastAsia="SimSun" w:hAnsi="Times New Roman"/>
          <w:lang w:val="lt-LT" w:eastAsia="zh-CN"/>
        </w:rPr>
        <w:t xml:space="preserve">visi </w:t>
      </w:r>
      <w:r w:rsidRPr="004D2B56">
        <w:rPr>
          <w:rFonts w:ascii="Times New Roman" w:eastAsia="SimSun" w:hAnsi="Times New Roman"/>
          <w:lang w:val="lt-LT" w:eastAsia="zh-CN"/>
        </w:rPr>
        <w:t>kiti vaistai, gali sukelti šalutinį poveikį, nors jis pasireiškia ne visiems žmonėms.</w:t>
      </w:r>
    </w:p>
    <w:p w14:paraId="5AA8E024" w14:textId="77777777" w:rsidR="002C0EF5" w:rsidRPr="004D2B56" w:rsidRDefault="002C0EF5" w:rsidP="002C0EF5">
      <w:pPr>
        <w:tabs>
          <w:tab w:val="left" w:pos="567"/>
        </w:tabs>
        <w:spacing w:after="0" w:line="240" w:lineRule="auto"/>
        <w:rPr>
          <w:rFonts w:ascii="Times New Roman" w:eastAsia="SimSun" w:hAnsi="Times New Roman"/>
          <w:lang w:val="lt-LT" w:eastAsia="zh-CN"/>
        </w:rPr>
      </w:pPr>
    </w:p>
    <w:p w14:paraId="1BAB9D32" w14:textId="77777777" w:rsidR="002C0EF5" w:rsidRPr="004D2B56" w:rsidRDefault="002C0EF5" w:rsidP="002C0EF5">
      <w:pPr>
        <w:widowControl w:val="0"/>
        <w:numPr>
          <w:ilvl w:val="12"/>
          <w:numId w:val="0"/>
        </w:numPr>
        <w:tabs>
          <w:tab w:val="left" w:pos="567"/>
        </w:tabs>
        <w:spacing w:after="0" w:line="240" w:lineRule="auto"/>
        <w:ind w:right="-2"/>
        <w:rPr>
          <w:rFonts w:ascii="Times New Roman" w:eastAsia="Times New Roman" w:hAnsi="Times New Roman"/>
          <w:i/>
          <w:lang w:val="lt-LT"/>
        </w:rPr>
      </w:pPr>
      <w:r w:rsidRPr="004D2B56">
        <w:rPr>
          <w:rFonts w:ascii="Times New Roman" w:eastAsia="Times New Roman" w:hAnsi="Times New Roman"/>
          <w:i/>
          <w:lang w:val="lt-LT"/>
        </w:rPr>
        <w:t>Sunkios alerginės reakcijos</w:t>
      </w:r>
    </w:p>
    <w:p w14:paraId="21BA5205" w14:textId="77777777" w:rsidR="002C0EF5" w:rsidRPr="004D2B56" w:rsidRDefault="002C0EF5" w:rsidP="002C0EF5">
      <w:pPr>
        <w:widowControl w:val="0"/>
        <w:numPr>
          <w:ilvl w:val="12"/>
          <w:numId w:val="0"/>
        </w:numPr>
        <w:tabs>
          <w:tab w:val="left" w:pos="567"/>
        </w:tabs>
        <w:spacing w:after="0" w:line="240" w:lineRule="auto"/>
        <w:ind w:right="-2"/>
        <w:rPr>
          <w:rFonts w:ascii="Times New Roman" w:eastAsia="Times New Roman" w:hAnsi="Times New Roman"/>
          <w:b/>
          <w:lang w:val="lt-LT"/>
        </w:rPr>
      </w:pPr>
    </w:p>
    <w:p w14:paraId="03E94EE7" w14:textId="77777777" w:rsidR="002C0EF5" w:rsidRPr="004D2B56" w:rsidRDefault="002C0EF5" w:rsidP="002C0EF5">
      <w:pPr>
        <w:widowControl w:val="0"/>
        <w:numPr>
          <w:ilvl w:val="12"/>
          <w:numId w:val="0"/>
        </w:numPr>
        <w:tabs>
          <w:tab w:val="left" w:pos="567"/>
        </w:tabs>
        <w:spacing w:after="0" w:line="240" w:lineRule="auto"/>
        <w:ind w:right="-2"/>
        <w:rPr>
          <w:rFonts w:ascii="Times New Roman" w:eastAsia="Times New Roman" w:hAnsi="Times New Roman"/>
          <w:noProof/>
          <w:lang w:val="lt-LT"/>
        </w:rPr>
      </w:pPr>
      <w:r w:rsidRPr="004D2B56">
        <w:rPr>
          <w:rFonts w:ascii="Times New Roman" w:eastAsia="Times New Roman" w:hAnsi="Times New Roman"/>
          <w:lang w:val="lt-LT"/>
        </w:rPr>
        <w:t>Sunkios alerginės reakcijos, nors ir labai retai, gali pasireikšti po vakcinacijos, paprastai kol Jūsų vaikas vis dar yra vietoje, kurioje buvo paskiepytas.</w:t>
      </w:r>
    </w:p>
    <w:p w14:paraId="2884B987" w14:textId="77777777" w:rsidR="002C0EF5" w:rsidRPr="004D2B56" w:rsidRDefault="002C0EF5" w:rsidP="002C0EF5">
      <w:pPr>
        <w:widowControl w:val="0"/>
        <w:tabs>
          <w:tab w:val="num" w:pos="567"/>
        </w:tabs>
        <w:autoSpaceDE w:val="0"/>
        <w:autoSpaceDN w:val="0"/>
        <w:adjustRightInd w:val="0"/>
        <w:spacing w:after="0" w:line="240" w:lineRule="auto"/>
        <w:rPr>
          <w:rFonts w:ascii="Times New Roman" w:eastAsia="Times New Roman" w:hAnsi="Times New Roman"/>
          <w:lang w:val="lt-LT"/>
        </w:rPr>
      </w:pPr>
    </w:p>
    <w:p w14:paraId="06CE4012" w14:textId="77777777" w:rsidR="002C0EF5" w:rsidRPr="004D2B56" w:rsidRDefault="002C0EF5" w:rsidP="002C0EF5">
      <w:pPr>
        <w:widowControl w:val="0"/>
        <w:tabs>
          <w:tab w:val="num" w:pos="567"/>
        </w:tabs>
        <w:autoSpaceDE w:val="0"/>
        <w:autoSpaceDN w:val="0"/>
        <w:adjustRightInd w:val="0"/>
        <w:spacing w:after="0" w:line="240" w:lineRule="auto"/>
        <w:rPr>
          <w:rFonts w:ascii="Times New Roman" w:eastAsia="Times New Roman" w:hAnsi="Times New Roman"/>
          <w:lang w:val="lt-LT"/>
        </w:rPr>
      </w:pPr>
      <w:r w:rsidRPr="004D2B56">
        <w:rPr>
          <w:rFonts w:ascii="Times New Roman" w:eastAsia="Times New Roman" w:hAnsi="Times New Roman"/>
          <w:lang w:val="lt-LT"/>
        </w:rPr>
        <w:t>Jeigu nors vienas iš šių simptomų pasireiškia išėjus iš įstaigos, kur Jūsų vaikui buvo suleista vakcina, turite NEDELSDAMI kreiptis į gydytoją:</w:t>
      </w:r>
    </w:p>
    <w:p w14:paraId="317CA5B7" w14:textId="77777777" w:rsidR="002C0EF5" w:rsidRPr="004D2B56" w:rsidRDefault="002C0EF5" w:rsidP="002C0EF5">
      <w:pPr>
        <w:widowControl w:val="0"/>
        <w:numPr>
          <w:ilvl w:val="0"/>
          <w:numId w:val="6"/>
        </w:numPr>
        <w:autoSpaceDE w:val="0"/>
        <w:autoSpaceDN w:val="0"/>
        <w:adjustRightInd w:val="0"/>
        <w:spacing w:after="0" w:line="240" w:lineRule="auto"/>
        <w:contextualSpacing/>
        <w:rPr>
          <w:rFonts w:ascii="Times New Roman" w:eastAsia="Times New Roman" w:hAnsi="Times New Roman"/>
          <w:lang w:val="lt-LT"/>
        </w:rPr>
      </w:pPr>
      <w:r w:rsidRPr="004D2B56">
        <w:rPr>
          <w:rFonts w:ascii="Times New Roman" w:eastAsia="SimSun" w:hAnsi="Times New Roman"/>
          <w:lang w:val="lt-LT" w:eastAsia="zh-CN"/>
        </w:rPr>
        <w:t>veido patinimas, staigus veido ar kaklo tinimas (</w:t>
      </w:r>
      <w:proofErr w:type="spellStart"/>
      <w:r w:rsidRPr="004D2B56">
        <w:rPr>
          <w:rFonts w:ascii="Times New Roman" w:eastAsia="SimSun" w:hAnsi="Times New Roman"/>
          <w:lang w:val="lt-LT" w:eastAsia="zh-CN"/>
        </w:rPr>
        <w:t>angioedema</w:t>
      </w:r>
      <w:proofErr w:type="spellEnd"/>
      <w:r w:rsidRPr="004D2B56">
        <w:rPr>
          <w:rFonts w:ascii="Times New Roman" w:eastAsia="SimSun" w:hAnsi="Times New Roman"/>
          <w:lang w:val="lt-LT" w:eastAsia="zh-CN"/>
        </w:rPr>
        <w:t xml:space="preserve">, </w:t>
      </w:r>
      <w:proofErr w:type="spellStart"/>
      <w:r w:rsidRPr="004D2B56">
        <w:rPr>
          <w:rFonts w:ascii="Times New Roman" w:eastAsia="SimSun" w:hAnsi="Times New Roman"/>
          <w:lang w:val="lt-LT" w:eastAsia="zh-CN"/>
        </w:rPr>
        <w:t>Kvinkės</w:t>
      </w:r>
      <w:proofErr w:type="spellEnd"/>
      <w:r w:rsidRPr="004D2B56">
        <w:rPr>
          <w:rFonts w:ascii="Times New Roman" w:eastAsia="SimSun" w:hAnsi="Times New Roman"/>
          <w:lang w:val="lt-LT" w:eastAsia="zh-CN"/>
        </w:rPr>
        <w:t xml:space="preserve"> edema)</w:t>
      </w:r>
    </w:p>
    <w:p w14:paraId="15EE39A5" w14:textId="77777777" w:rsidR="002C0EF5" w:rsidRPr="004D2B56" w:rsidRDefault="002C0EF5" w:rsidP="002C0EF5">
      <w:pPr>
        <w:widowControl w:val="0"/>
        <w:numPr>
          <w:ilvl w:val="0"/>
          <w:numId w:val="6"/>
        </w:numPr>
        <w:autoSpaceDE w:val="0"/>
        <w:autoSpaceDN w:val="0"/>
        <w:adjustRightInd w:val="0"/>
        <w:spacing w:after="0" w:line="240" w:lineRule="auto"/>
        <w:contextualSpacing/>
        <w:rPr>
          <w:rFonts w:ascii="Times New Roman" w:eastAsia="Times New Roman" w:hAnsi="Times New Roman"/>
          <w:lang w:val="lt-LT"/>
        </w:rPr>
      </w:pPr>
      <w:r w:rsidRPr="004D2B56">
        <w:rPr>
          <w:rFonts w:ascii="Times New Roman" w:eastAsia="SimSun" w:hAnsi="Times New Roman"/>
          <w:lang w:val="lt-LT" w:eastAsia="zh-CN"/>
        </w:rPr>
        <w:t xml:space="preserve">staigus ir sunkus negalavimas su kraujo spaudimo sumažėjimu, sukeliantis mieguistumą ar sąmonės netekimą, padidėjęs širdies ritmas susijęs su kvėpavimo sistemos sutrikimais (anafilaksine reakcija, šoku). </w:t>
      </w:r>
    </w:p>
    <w:p w14:paraId="6F263273" w14:textId="77777777" w:rsidR="002C0EF5" w:rsidRPr="004D2B56" w:rsidRDefault="002C0EF5" w:rsidP="002C0EF5">
      <w:pPr>
        <w:tabs>
          <w:tab w:val="left" w:pos="567"/>
        </w:tabs>
        <w:spacing w:after="0" w:line="240" w:lineRule="auto"/>
        <w:rPr>
          <w:rFonts w:ascii="Times New Roman" w:eastAsia="SimSun" w:hAnsi="Times New Roman"/>
          <w:lang w:val="lt-LT" w:eastAsia="zh-CN"/>
        </w:rPr>
      </w:pPr>
    </w:p>
    <w:p w14:paraId="276A58DE" w14:textId="77777777" w:rsidR="002C0EF5" w:rsidRPr="004D2B56" w:rsidRDefault="002C0EF5" w:rsidP="002C0EF5">
      <w:pPr>
        <w:widowControl w:val="0"/>
        <w:tabs>
          <w:tab w:val="left" w:pos="567"/>
        </w:tabs>
        <w:spacing w:after="0" w:line="240" w:lineRule="auto"/>
        <w:rPr>
          <w:rFonts w:ascii="Times New Roman" w:eastAsia="Times New Roman" w:hAnsi="Times New Roman"/>
          <w:i/>
          <w:strike/>
          <w:lang w:val="lt-LT"/>
        </w:rPr>
      </w:pPr>
      <w:r w:rsidRPr="004D2B56">
        <w:rPr>
          <w:rFonts w:ascii="Times New Roman" w:eastAsia="Times New Roman" w:hAnsi="Times New Roman"/>
          <w:i/>
          <w:lang w:val="lt-LT"/>
        </w:rPr>
        <w:t>Kiti nepageidaujami reiškiniai</w:t>
      </w:r>
    </w:p>
    <w:p w14:paraId="35E0167D" w14:textId="77777777" w:rsidR="002C0EF5" w:rsidRPr="004D2B56" w:rsidRDefault="002C0EF5" w:rsidP="002C0EF5">
      <w:pPr>
        <w:widowControl w:val="0"/>
        <w:numPr>
          <w:ilvl w:val="12"/>
          <w:numId w:val="0"/>
        </w:numPr>
        <w:tabs>
          <w:tab w:val="left" w:pos="567"/>
        </w:tabs>
        <w:spacing w:after="0" w:line="240" w:lineRule="auto"/>
        <w:ind w:right="-2"/>
        <w:rPr>
          <w:rFonts w:ascii="Times New Roman" w:eastAsia="Times New Roman" w:hAnsi="Times New Roman"/>
          <w:noProof/>
          <w:lang w:val="lt-LT"/>
        </w:rPr>
      </w:pPr>
    </w:p>
    <w:p w14:paraId="70CB8B14" w14:textId="77777777" w:rsidR="002C0EF5" w:rsidRPr="004D2B56" w:rsidRDefault="002C0EF5" w:rsidP="002C0EF5">
      <w:pPr>
        <w:widowControl w:val="0"/>
        <w:numPr>
          <w:ilvl w:val="12"/>
          <w:numId w:val="0"/>
        </w:numPr>
        <w:tabs>
          <w:tab w:val="left" w:pos="567"/>
        </w:tabs>
        <w:spacing w:after="0" w:line="240" w:lineRule="auto"/>
        <w:ind w:right="-2"/>
        <w:rPr>
          <w:rFonts w:ascii="Times New Roman" w:eastAsia="Times New Roman" w:hAnsi="Times New Roman"/>
          <w:lang w:val="lt-LT"/>
        </w:rPr>
      </w:pPr>
      <w:r w:rsidRPr="004D2B56">
        <w:rPr>
          <w:rFonts w:ascii="Times New Roman" w:eastAsia="Times New Roman" w:hAnsi="Times New Roman"/>
          <w:lang w:val="lt-LT"/>
        </w:rPr>
        <w:t>Jeigu Jūsų vaikui pasireiškia bet kuris iš išvardytų nepageidaujamų reiškinių, jis tęsiasi arba stiprėja, praneškite apie tai savo gydytojui ar slaugytojui.</w:t>
      </w:r>
    </w:p>
    <w:p w14:paraId="4BA37E05" w14:textId="77777777" w:rsidR="002C0EF5" w:rsidRPr="004D2B56" w:rsidRDefault="002C0EF5" w:rsidP="002C0EF5">
      <w:pPr>
        <w:widowControl w:val="0"/>
        <w:numPr>
          <w:ilvl w:val="12"/>
          <w:numId w:val="0"/>
        </w:numPr>
        <w:tabs>
          <w:tab w:val="left" w:pos="567"/>
        </w:tabs>
        <w:spacing w:after="0" w:line="240" w:lineRule="auto"/>
        <w:ind w:right="-2"/>
        <w:rPr>
          <w:rFonts w:ascii="Times New Roman" w:eastAsia="Times New Roman" w:hAnsi="Times New Roman"/>
          <w:noProof/>
          <w:lang w:val="lt-LT"/>
        </w:rPr>
      </w:pPr>
    </w:p>
    <w:p w14:paraId="5A26541D" w14:textId="5B0C60D3" w:rsidR="002C0EF5" w:rsidRPr="004D2B56" w:rsidRDefault="00153AAF" w:rsidP="00823169">
      <w:pPr>
        <w:keepNext/>
        <w:keepLines/>
        <w:widowControl w:val="0"/>
        <w:tabs>
          <w:tab w:val="left" w:pos="567"/>
        </w:tabs>
        <w:spacing w:after="0" w:line="240" w:lineRule="auto"/>
        <w:rPr>
          <w:rFonts w:ascii="Times New Roman" w:eastAsia="Times New Roman" w:hAnsi="Times New Roman"/>
          <w:i/>
          <w:lang w:val="lt-LT"/>
        </w:rPr>
      </w:pPr>
      <w:r w:rsidRPr="00823169">
        <w:rPr>
          <w:rFonts w:ascii="Times New Roman" w:eastAsia="Times New Roman" w:hAnsi="Times New Roman"/>
          <w:bCs/>
          <w:i/>
          <w:noProof/>
          <w:snapToGrid w:val="0"/>
          <w:lang w:val="lt-LT"/>
        </w:rPr>
        <w:lastRenderedPageBreak/>
        <w:t>Labai dažni šalutinio poveikio reiškiniai (gali pasireikšti ne rečiau kaip 1 iš 10 asmenų):</w:t>
      </w:r>
    </w:p>
    <w:p w14:paraId="0B75D59F" w14:textId="77777777" w:rsidR="002C0EF5" w:rsidRPr="004D2B56" w:rsidRDefault="002C0EF5" w:rsidP="00823169">
      <w:pPr>
        <w:keepNext/>
        <w:keepLines/>
        <w:widowControl w:val="0"/>
        <w:tabs>
          <w:tab w:val="left" w:pos="567"/>
        </w:tabs>
        <w:spacing w:after="0" w:line="240" w:lineRule="auto"/>
        <w:rPr>
          <w:rFonts w:ascii="Times New Roman" w:eastAsia="Times New Roman" w:hAnsi="Times New Roman"/>
          <w:lang w:val="lt-LT"/>
        </w:rPr>
      </w:pPr>
      <w:r w:rsidRPr="004D2B56">
        <w:rPr>
          <w:rFonts w:ascii="Times New Roman" w:eastAsia="Times New Roman" w:hAnsi="Times New Roman"/>
          <w:lang w:val="lt-LT"/>
        </w:rPr>
        <w:t>-</w:t>
      </w:r>
      <w:r w:rsidRPr="004D2B56">
        <w:rPr>
          <w:rFonts w:ascii="Times New Roman" w:eastAsia="Times New Roman" w:hAnsi="Times New Roman"/>
          <w:lang w:val="lt-LT"/>
        </w:rPr>
        <w:tab/>
        <w:t>apetito praradimas;</w:t>
      </w:r>
    </w:p>
    <w:p w14:paraId="4290FC9E" w14:textId="77777777" w:rsidR="002C0EF5" w:rsidRPr="004D2B56" w:rsidRDefault="002C0EF5" w:rsidP="00823169">
      <w:pPr>
        <w:keepNext/>
        <w:keepLines/>
        <w:widowControl w:val="0"/>
        <w:tabs>
          <w:tab w:val="left" w:pos="567"/>
        </w:tabs>
        <w:spacing w:after="0" w:line="240" w:lineRule="auto"/>
        <w:rPr>
          <w:rFonts w:ascii="Times New Roman" w:eastAsia="Times New Roman" w:hAnsi="Times New Roman"/>
          <w:lang w:val="lt-LT"/>
        </w:rPr>
      </w:pPr>
      <w:r w:rsidRPr="004D2B56">
        <w:rPr>
          <w:rFonts w:ascii="Times New Roman" w:eastAsia="Times New Roman" w:hAnsi="Times New Roman"/>
          <w:lang w:val="lt-LT"/>
        </w:rPr>
        <w:t>-</w:t>
      </w:r>
      <w:r w:rsidRPr="004D2B56">
        <w:rPr>
          <w:rFonts w:ascii="Times New Roman" w:eastAsia="Times New Roman" w:hAnsi="Times New Roman"/>
          <w:lang w:val="lt-LT"/>
        </w:rPr>
        <w:tab/>
        <w:t>nervingumas, irzlumas;</w:t>
      </w:r>
    </w:p>
    <w:p w14:paraId="4F381AA8" w14:textId="77777777" w:rsidR="002C0EF5" w:rsidRPr="004D2B56" w:rsidRDefault="002C0EF5" w:rsidP="00823169">
      <w:pPr>
        <w:keepNext/>
        <w:keepLines/>
        <w:widowControl w:val="0"/>
        <w:tabs>
          <w:tab w:val="left" w:pos="567"/>
        </w:tabs>
        <w:spacing w:after="0" w:line="240" w:lineRule="auto"/>
        <w:rPr>
          <w:rFonts w:ascii="Times New Roman" w:eastAsia="Times New Roman" w:hAnsi="Times New Roman"/>
          <w:lang w:val="lt-LT"/>
        </w:rPr>
      </w:pPr>
      <w:r w:rsidRPr="004D2B56">
        <w:rPr>
          <w:rFonts w:ascii="Times New Roman" w:eastAsia="Times New Roman" w:hAnsi="Times New Roman"/>
          <w:lang w:val="lt-LT"/>
        </w:rPr>
        <w:t>-</w:t>
      </w:r>
      <w:r w:rsidRPr="004D2B56">
        <w:rPr>
          <w:rFonts w:ascii="Times New Roman" w:eastAsia="Times New Roman" w:hAnsi="Times New Roman"/>
          <w:lang w:val="lt-LT"/>
        </w:rPr>
        <w:tab/>
        <w:t>nenormalus verkimas;</w:t>
      </w:r>
    </w:p>
    <w:p w14:paraId="36637008" w14:textId="77777777" w:rsidR="002C0EF5" w:rsidRPr="004D2B56" w:rsidRDefault="002C0EF5" w:rsidP="002C0EF5">
      <w:pPr>
        <w:widowControl w:val="0"/>
        <w:tabs>
          <w:tab w:val="left" w:pos="567"/>
        </w:tabs>
        <w:spacing w:after="0" w:line="240" w:lineRule="auto"/>
        <w:rPr>
          <w:rFonts w:ascii="Times New Roman" w:eastAsia="Times New Roman" w:hAnsi="Times New Roman"/>
          <w:lang w:val="lt-LT"/>
        </w:rPr>
      </w:pPr>
      <w:r w:rsidRPr="004D2B56">
        <w:rPr>
          <w:rFonts w:ascii="Times New Roman" w:eastAsia="Times New Roman" w:hAnsi="Times New Roman"/>
          <w:lang w:val="lt-LT"/>
        </w:rPr>
        <w:t>-</w:t>
      </w:r>
      <w:r w:rsidRPr="004D2B56">
        <w:rPr>
          <w:rFonts w:ascii="Times New Roman" w:eastAsia="Times New Roman" w:hAnsi="Times New Roman"/>
          <w:lang w:val="lt-LT"/>
        </w:rPr>
        <w:tab/>
        <w:t>mieguistumas;</w:t>
      </w:r>
    </w:p>
    <w:p w14:paraId="1FCDA3F2" w14:textId="77777777" w:rsidR="002C0EF5" w:rsidRPr="004D2B56" w:rsidRDefault="002C0EF5" w:rsidP="002C0EF5">
      <w:pPr>
        <w:widowControl w:val="0"/>
        <w:tabs>
          <w:tab w:val="left" w:pos="567"/>
        </w:tabs>
        <w:spacing w:after="0" w:line="240" w:lineRule="auto"/>
        <w:rPr>
          <w:rFonts w:ascii="Times New Roman" w:eastAsia="Times New Roman" w:hAnsi="Times New Roman"/>
          <w:lang w:val="lt-LT"/>
        </w:rPr>
      </w:pPr>
      <w:r w:rsidRPr="004D2B56">
        <w:rPr>
          <w:rFonts w:ascii="Times New Roman" w:eastAsia="Times New Roman" w:hAnsi="Times New Roman"/>
          <w:lang w:val="lt-LT"/>
        </w:rPr>
        <w:t>-</w:t>
      </w:r>
      <w:r w:rsidRPr="004D2B56">
        <w:rPr>
          <w:rFonts w:ascii="Times New Roman" w:eastAsia="Times New Roman" w:hAnsi="Times New Roman"/>
          <w:lang w:val="lt-LT"/>
        </w:rPr>
        <w:tab/>
        <w:t>vėmimas;</w:t>
      </w:r>
    </w:p>
    <w:p w14:paraId="2F1747DE" w14:textId="77777777" w:rsidR="002C0EF5" w:rsidRPr="004D2B56" w:rsidRDefault="002C0EF5" w:rsidP="002C0EF5">
      <w:pPr>
        <w:widowControl w:val="0"/>
        <w:tabs>
          <w:tab w:val="left" w:pos="567"/>
        </w:tabs>
        <w:spacing w:after="0" w:line="240" w:lineRule="auto"/>
        <w:rPr>
          <w:rFonts w:ascii="Times New Roman" w:eastAsia="Times New Roman" w:hAnsi="Times New Roman"/>
          <w:lang w:val="lt-LT"/>
        </w:rPr>
      </w:pPr>
      <w:r w:rsidRPr="004D2B56">
        <w:rPr>
          <w:rFonts w:ascii="Times New Roman" w:eastAsia="Times New Roman" w:hAnsi="Times New Roman"/>
          <w:lang w:val="lt-LT"/>
        </w:rPr>
        <w:t>-</w:t>
      </w:r>
      <w:r w:rsidRPr="004D2B56">
        <w:rPr>
          <w:rFonts w:ascii="Times New Roman" w:eastAsia="Times New Roman" w:hAnsi="Times New Roman"/>
          <w:lang w:val="lt-LT"/>
        </w:rPr>
        <w:tab/>
        <w:t>paraudimas injekcijos vietoje (</w:t>
      </w:r>
      <w:proofErr w:type="spellStart"/>
      <w:r w:rsidRPr="004D2B56">
        <w:rPr>
          <w:rFonts w:ascii="Times New Roman" w:eastAsia="Times New Roman" w:hAnsi="Times New Roman"/>
          <w:lang w:val="lt-LT"/>
        </w:rPr>
        <w:t>eritema</w:t>
      </w:r>
      <w:proofErr w:type="spellEnd"/>
      <w:r w:rsidRPr="004D2B56">
        <w:rPr>
          <w:rFonts w:ascii="Times New Roman" w:eastAsia="Times New Roman" w:hAnsi="Times New Roman"/>
          <w:lang w:val="lt-LT"/>
        </w:rPr>
        <w:t>);</w:t>
      </w:r>
    </w:p>
    <w:p w14:paraId="2B2CD808" w14:textId="77777777" w:rsidR="002C0EF5" w:rsidRPr="004D2B56" w:rsidRDefault="002C0EF5" w:rsidP="002C0EF5">
      <w:pPr>
        <w:widowControl w:val="0"/>
        <w:tabs>
          <w:tab w:val="left" w:pos="567"/>
        </w:tabs>
        <w:spacing w:after="0" w:line="240" w:lineRule="auto"/>
        <w:rPr>
          <w:rFonts w:ascii="Times New Roman" w:eastAsia="Times New Roman" w:hAnsi="Times New Roman"/>
          <w:lang w:val="lt-LT"/>
        </w:rPr>
      </w:pPr>
      <w:r w:rsidRPr="004D2B56">
        <w:rPr>
          <w:rFonts w:ascii="Times New Roman" w:eastAsia="Times New Roman" w:hAnsi="Times New Roman"/>
          <w:lang w:val="lt-LT"/>
        </w:rPr>
        <w:t>-</w:t>
      </w:r>
      <w:r w:rsidRPr="004D2B56">
        <w:rPr>
          <w:rFonts w:ascii="Times New Roman" w:eastAsia="Times New Roman" w:hAnsi="Times New Roman"/>
          <w:lang w:val="lt-LT"/>
        </w:rPr>
        <w:tab/>
        <w:t>karščiavimas (kūno temperatūra 38 °C ar didesnė);</w:t>
      </w:r>
    </w:p>
    <w:p w14:paraId="72687036" w14:textId="77777777" w:rsidR="002C0EF5" w:rsidRPr="004D2B56" w:rsidRDefault="002C0EF5" w:rsidP="002C0EF5">
      <w:pPr>
        <w:widowControl w:val="0"/>
        <w:tabs>
          <w:tab w:val="left" w:pos="567"/>
        </w:tabs>
        <w:spacing w:after="0" w:line="240" w:lineRule="auto"/>
        <w:rPr>
          <w:rFonts w:ascii="Times New Roman" w:eastAsia="Times New Roman" w:hAnsi="Times New Roman"/>
          <w:lang w:val="lt-LT"/>
        </w:rPr>
      </w:pPr>
      <w:r w:rsidRPr="004D2B56">
        <w:rPr>
          <w:rFonts w:ascii="Times New Roman" w:eastAsia="Times New Roman" w:hAnsi="Times New Roman"/>
          <w:lang w:val="lt-LT"/>
        </w:rPr>
        <w:t>-</w:t>
      </w:r>
      <w:r w:rsidRPr="004D2B56">
        <w:rPr>
          <w:rFonts w:ascii="Times New Roman" w:eastAsia="Times New Roman" w:hAnsi="Times New Roman"/>
          <w:lang w:val="lt-LT"/>
        </w:rPr>
        <w:tab/>
        <w:t>patinimas injekcijos vietoje (edema);</w:t>
      </w:r>
    </w:p>
    <w:p w14:paraId="2BA5C87F" w14:textId="77777777" w:rsidR="002C0EF5" w:rsidRPr="004D2B56" w:rsidRDefault="002C0EF5" w:rsidP="002C0EF5">
      <w:pPr>
        <w:widowControl w:val="0"/>
        <w:tabs>
          <w:tab w:val="left" w:pos="567"/>
        </w:tabs>
        <w:spacing w:after="0" w:line="240" w:lineRule="auto"/>
        <w:rPr>
          <w:rFonts w:ascii="Times New Roman" w:eastAsia="Times New Roman" w:hAnsi="Times New Roman"/>
          <w:lang w:val="lt-LT"/>
        </w:rPr>
      </w:pPr>
      <w:r w:rsidRPr="004D2B56">
        <w:rPr>
          <w:rFonts w:ascii="Times New Roman" w:eastAsia="Times New Roman" w:hAnsi="Times New Roman"/>
          <w:lang w:val="lt-LT"/>
        </w:rPr>
        <w:t>-</w:t>
      </w:r>
      <w:r w:rsidRPr="004D2B56">
        <w:rPr>
          <w:rFonts w:ascii="Times New Roman" w:eastAsia="Times New Roman" w:hAnsi="Times New Roman"/>
          <w:lang w:val="lt-LT"/>
        </w:rPr>
        <w:tab/>
        <w:t>skausmas injekcijos vietoje.</w:t>
      </w:r>
    </w:p>
    <w:p w14:paraId="120973CD" w14:textId="77777777" w:rsidR="002C0EF5" w:rsidRPr="004D2B56" w:rsidRDefault="002C0EF5" w:rsidP="002C0EF5">
      <w:pPr>
        <w:widowControl w:val="0"/>
        <w:tabs>
          <w:tab w:val="left" w:pos="567"/>
        </w:tabs>
        <w:spacing w:after="0" w:line="240" w:lineRule="auto"/>
        <w:rPr>
          <w:rFonts w:ascii="Times New Roman" w:eastAsia="Times New Roman" w:hAnsi="Times New Roman"/>
          <w:lang w:val="lt-LT"/>
        </w:rPr>
      </w:pPr>
    </w:p>
    <w:p w14:paraId="0FAC33C7" w14:textId="04EB6130" w:rsidR="002C0EF5" w:rsidRPr="004D2B56" w:rsidRDefault="00153AAF" w:rsidP="002C0EF5">
      <w:pPr>
        <w:widowControl w:val="0"/>
        <w:tabs>
          <w:tab w:val="left" w:pos="567"/>
        </w:tabs>
        <w:spacing w:after="0" w:line="240" w:lineRule="auto"/>
        <w:rPr>
          <w:rFonts w:ascii="Times New Roman" w:eastAsia="Times New Roman" w:hAnsi="Times New Roman"/>
          <w:i/>
          <w:lang w:val="lt-LT"/>
        </w:rPr>
      </w:pPr>
      <w:r w:rsidRPr="00823169">
        <w:rPr>
          <w:rFonts w:ascii="Times New Roman" w:eastAsia="Times New Roman" w:hAnsi="Times New Roman"/>
          <w:b/>
          <w:bCs/>
          <w:i/>
          <w:noProof/>
          <w:snapToGrid w:val="0"/>
          <w:lang w:val="lt-LT"/>
        </w:rPr>
        <w:t xml:space="preserve"> </w:t>
      </w:r>
      <w:r w:rsidRPr="00823169">
        <w:rPr>
          <w:rFonts w:ascii="Times New Roman" w:eastAsia="Times New Roman" w:hAnsi="Times New Roman"/>
          <w:bCs/>
          <w:i/>
          <w:noProof/>
          <w:snapToGrid w:val="0"/>
          <w:lang w:val="lt-LT"/>
        </w:rPr>
        <w:t>Dažni šalutinio poveikio reiškiniai (gali pasireikšti rečiau kaip 1 iš 10 asmenų)</w:t>
      </w:r>
      <w:r w:rsidR="002C0EF5" w:rsidRPr="00153AAF">
        <w:rPr>
          <w:rFonts w:ascii="Times New Roman" w:eastAsia="Times New Roman" w:hAnsi="Times New Roman"/>
          <w:i/>
          <w:lang w:val="lt-LT"/>
        </w:rPr>
        <w:t>:</w:t>
      </w:r>
    </w:p>
    <w:p w14:paraId="5C4B0486" w14:textId="77777777" w:rsidR="002C0EF5" w:rsidRPr="004D2B56" w:rsidRDefault="002C0EF5" w:rsidP="002C0EF5">
      <w:pPr>
        <w:widowControl w:val="0"/>
        <w:tabs>
          <w:tab w:val="left" w:pos="567"/>
        </w:tabs>
        <w:spacing w:after="0" w:line="240" w:lineRule="auto"/>
        <w:rPr>
          <w:rFonts w:ascii="Times New Roman" w:eastAsia="Times New Roman" w:hAnsi="Times New Roman"/>
          <w:lang w:val="lt-LT"/>
        </w:rPr>
      </w:pPr>
      <w:r w:rsidRPr="004D2B56">
        <w:rPr>
          <w:rFonts w:ascii="Times New Roman" w:eastAsia="Times New Roman" w:hAnsi="Times New Roman"/>
          <w:lang w:val="lt-LT"/>
        </w:rPr>
        <w:t>-</w:t>
      </w:r>
      <w:r w:rsidRPr="004D2B56">
        <w:rPr>
          <w:rFonts w:ascii="Times New Roman" w:eastAsia="Times New Roman" w:hAnsi="Times New Roman"/>
          <w:lang w:val="lt-LT"/>
        </w:rPr>
        <w:tab/>
        <w:t>viduriavimas;</w:t>
      </w:r>
    </w:p>
    <w:p w14:paraId="44F98177" w14:textId="77777777" w:rsidR="002C0EF5" w:rsidRPr="004D2B56" w:rsidRDefault="002C0EF5" w:rsidP="002C0EF5">
      <w:pPr>
        <w:widowControl w:val="0"/>
        <w:tabs>
          <w:tab w:val="left" w:pos="567"/>
        </w:tabs>
        <w:spacing w:after="0" w:line="240" w:lineRule="auto"/>
        <w:rPr>
          <w:rFonts w:ascii="Times New Roman" w:eastAsia="Times New Roman" w:hAnsi="Times New Roman"/>
          <w:lang w:val="lt-LT"/>
        </w:rPr>
      </w:pPr>
      <w:r w:rsidRPr="004D2B56">
        <w:rPr>
          <w:rFonts w:ascii="Times New Roman" w:eastAsia="Times New Roman" w:hAnsi="Times New Roman"/>
          <w:lang w:val="lt-LT"/>
        </w:rPr>
        <w:t>-</w:t>
      </w:r>
      <w:r w:rsidRPr="004D2B56">
        <w:rPr>
          <w:rFonts w:ascii="Times New Roman" w:eastAsia="Times New Roman" w:hAnsi="Times New Roman"/>
          <w:lang w:val="lt-LT"/>
        </w:rPr>
        <w:tab/>
        <w:t>sukietėjimas injekcijos vietoje;</w:t>
      </w:r>
    </w:p>
    <w:p w14:paraId="32E88494" w14:textId="77777777" w:rsidR="002C0EF5" w:rsidRPr="004D2B56" w:rsidRDefault="002C0EF5" w:rsidP="002C0EF5">
      <w:pPr>
        <w:widowControl w:val="0"/>
        <w:tabs>
          <w:tab w:val="left" w:pos="567"/>
        </w:tabs>
        <w:spacing w:after="0" w:line="240" w:lineRule="auto"/>
        <w:rPr>
          <w:rFonts w:ascii="Times New Roman" w:eastAsia="SimSun" w:hAnsi="Times New Roman"/>
          <w:lang w:val="lt-LT" w:eastAsia="zh-CN"/>
        </w:rPr>
      </w:pPr>
      <w:r w:rsidRPr="004D2B56">
        <w:rPr>
          <w:rFonts w:ascii="Times New Roman" w:eastAsia="Times New Roman" w:hAnsi="Times New Roman"/>
          <w:lang w:val="lt-LT"/>
        </w:rPr>
        <w:t>-</w:t>
      </w:r>
      <w:r w:rsidRPr="004D2B56">
        <w:rPr>
          <w:rFonts w:ascii="Times New Roman" w:eastAsia="Times New Roman" w:hAnsi="Times New Roman"/>
          <w:lang w:val="lt-LT"/>
        </w:rPr>
        <w:tab/>
      </w:r>
      <w:r w:rsidRPr="004D2B56">
        <w:rPr>
          <w:rFonts w:ascii="Times New Roman" w:eastAsia="SimSun" w:hAnsi="Times New Roman"/>
          <w:lang w:val="lt-LT" w:eastAsia="zh-CN"/>
        </w:rPr>
        <w:t>nemiga ar miego sutrikimai.</w:t>
      </w:r>
    </w:p>
    <w:p w14:paraId="1D32ED25" w14:textId="77777777" w:rsidR="002C0EF5" w:rsidRPr="004D2B56" w:rsidRDefault="002C0EF5" w:rsidP="002C0EF5">
      <w:pPr>
        <w:widowControl w:val="0"/>
        <w:tabs>
          <w:tab w:val="left" w:pos="1134"/>
        </w:tabs>
        <w:spacing w:after="0" w:line="240" w:lineRule="auto"/>
        <w:rPr>
          <w:rFonts w:ascii="Times New Roman" w:eastAsia="Times New Roman" w:hAnsi="Times New Roman"/>
          <w:lang w:val="lt-LT"/>
        </w:rPr>
      </w:pPr>
    </w:p>
    <w:p w14:paraId="45C073F1" w14:textId="66DC091E" w:rsidR="002C0EF5" w:rsidRPr="004D2B56" w:rsidRDefault="00153AAF" w:rsidP="002C0EF5">
      <w:pPr>
        <w:widowControl w:val="0"/>
        <w:tabs>
          <w:tab w:val="left" w:pos="567"/>
        </w:tabs>
        <w:spacing w:after="0" w:line="240" w:lineRule="auto"/>
        <w:rPr>
          <w:rFonts w:ascii="Times New Roman" w:eastAsia="Times New Roman" w:hAnsi="Times New Roman"/>
          <w:i/>
          <w:lang w:val="lt-LT"/>
        </w:rPr>
      </w:pPr>
      <w:r w:rsidRPr="00823169">
        <w:rPr>
          <w:rFonts w:ascii="Times New Roman" w:eastAsia="Times New Roman" w:hAnsi="Times New Roman"/>
          <w:bCs/>
          <w:i/>
          <w:noProof/>
          <w:snapToGrid w:val="0"/>
          <w:lang w:val="lt-LT"/>
        </w:rPr>
        <w:t>Nedažni šalutinio poveikio reiškiniai (gali pasireikšti rečiau kaip 1 iš 100 asmenų):</w:t>
      </w:r>
      <w:r w:rsidRPr="00153AAF">
        <w:rPr>
          <w:rFonts w:ascii="Times New Roman" w:eastAsia="Times New Roman" w:hAnsi="Times New Roman"/>
          <w:b/>
          <w:bCs/>
          <w:noProof/>
          <w:snapToGrid w:val="0"/>
          <w:lang w:val="lt-LT"/>
        </w:rPr>
        <w:t xml:space="preserve"> </w:t>
      </w:r>
    </w:p>
    <w:p w14:paraId="032CB3AE" w14:textId="77777777" w:rsidR="002C0EF5" w:rsidRPr="004D2B56" w:rsidRDefault="002C0EF5" w:rsidP="002C0EF5">
      <w:pPr>
        <w:widowControl w:val="0"/>
        <w:tabs>
          <w:tab w:val="left" w:pos="567"/>
        </w:tabs>
        <w:spacing w:after="0" w:line="240" w:lineRule="auto"/>
        <w:rPr>
          <w:rFonts w:ascii="Times New Roman" w:eastAsia="Times New Roman" w:hAnsi="Times New Roman"/>
          <w:lang w:val="lt-LT"/>
        </w:rPr>
      </w:pPr>
      <w:r w:rsidRPr="004D2B56">
        <w:rPr>
          <w:rFonts w:ascii="Times New Roman" w:eastAsia="Times New Roman" w:hAnsi="Times New Roman"/>
          <w:lang w:val="lt-LT"/>
        </w:rPr>
        <w:t>-</w:t>
      </w:r>
      <w:r w:rsidRPr="004D2B56">
        <w:rPr>
          <w:rFonts w:ascii="Times New Roman" w:eastAsia="Times New Roman" w:hAnsi="Times New Roman"/>
          <w:lang w:val="lt-LT"/>
        </w:rPr>
        <w:tab/>
        <w:t>paraudimas ir patinimas (edema) 5 cm ar daugiau injekcijos vietoje;</w:t>
      </w:r>
    </w:p>
    <w:p w14:paraId="64F5C67E" w14:textId="77777777" w:rsidR="002C0EF5" w:rsidRPr="004D2B56" w:rsidRDefault="002C0EF5" w:rsidP="002C0EF5">
      <w:pPr>
        <w:widowControl w:val="0"/>
        <w:tabs>
          <w:tab w:val="left" w:pos="567"/>
        </w:tabs>
        <w:spacing w:after="0" w:line="240" w:lineRule="auto"/>
        <w:rPr>
          <w:rFonts w:ascii="Times New Roman" w:eastAsia="Times New Roman" w:hAnsi="Times New Roman"/>
          <w:lang w:val="lt-LT"/>
        </w:rPr>
      </w:pPr>
      <w:r w:rsidRPr="004D2B56">
        <w:rPr>
          <w:rFonts w:ascii="Times New Roman" w:eastAsia="Times New Roman" w:hAnsi="Times New Roman"/>
          <w:lang w:val="lt-LT"/>
        </w:rPr>
        <w:t>-</w:t>
      </w:r>
      <w:r w:rsidRPr="004D2B56">
        <w:rPr>
          <w:rFonts w:ascii="Times New Roman" w:eastAsia="Times New Roman" w:hAnsi="Times New Roman"/>
          <w:lang w:val="lt-LT"/>
        </w:rPr>
        <w:tab/>
        <w:t>karščiavimas (temperatūra 39°C ar aukštesnė);</w:t>
      </w:r>
    </w:p>
    <w:p w14:paraId="43CCB707" w14:textId="77777777" w:rsidR="002C0EF5" w:rsidRPr="004D2B56" w:rsidRDefault="002C0EF5" w:rsidP="002C0EF5">
      <w:pPr>
        <w:widowControl w:val="0"/>
        <w:tabs>
          <w:tab w:val="left" w:pos="567"/>
        </w:tabs>
        <w:spacing w:after="0" w:line="240" w:lineRule="auto"/>
        <w:rPr>
          <w:rFonts w:ascii="Times New Roman" w:eastAsia="Times New Roman" w:hAnsi="Times New Roman"/>
          <w:lang w:val="lt-LT"/>
        </w:rPr>
      </w:pPr>
      <w:r w:rsidRPr="004D2B56">
        <w:rPr>
          <w:rFonts w:ascii="Times New Roman" w:eastAsia="Times New Roman" w:hAnsi="Times New Roman"/>
          <w:lang w:val="lt-LT"/>
        </w:rPr>
        <w:t>-</w:t>
      </w:r>
      <w:r w:rsidRPr="004D2B56">
        <w:rPr>
          <w:rFonts w:ascii="Times New Roman" w:eastAsia="Times New Roman" w:hAnsi="Times New Roman"/>
          <w:lang w:val="lt-LT"/>
        </w:rPr>
        <w:tab/>
        <w:t>nenuraminamas ir ilgalaikis verkimas ilgiau nei 3 valandas.</w:t>
      </w:r>
    </w:p>
    <w:p w14:paraId="1F965D90" w14:textId="77777777" w:rsidR="002C0EF5" w:rsidRPr="004D2B56" w:rsidRDefault="002C0EF5" w:rsidP="002C0EF5">
      <w:pPr>
        <w:widowControl w:val="0"/>
        <w:tabs>
          <w:tab w:val="left" w:pos="1134"/>
        </w:tabs>
        <w:spacing w:after="0" w:line="240" w:lineRule="auto"/>
        <w:rPr>
          <w:rFonts w:ascii="Times New Roman" w:eastAsia="Times New Roman" w:hAnsi="Times New Roman"/>
          <w:lang w:val="lt-LT"/>
        </w:rPr>
      </w:pPr>
    </w:p>
    <w:p w14:paraId="669024DE" w14:textId="74B3D65E" w:rsidR="002C0EF5" w:rsidRPr="00153AAF" w:rsidRDefault="00153AAF" w:rsidP="002C0EF5">
      <w:pPr>
        <w:widowControl w:val="0"/>
        <w:tabs>
          <w:tab w:val="left" w:pos="567"/>
        </w:tabs>
        <w:spacing w:after="0" w:line="240" w:lineRule="auto"/>
        <w:rPr>
          <w:rFonts w:ascii="Times New Roman" w:eastAsia="Times New Roman" w:hAnsi="Times New Roman"/>
          <w:i/>
          <w:lang w:val="lt-LT"/>
        </w:rPr>
      </w:pPr>
      <w:r w:rsidRPr="00823169">
        <w:rPr>
          <w:rFonts w:ascii="Times New Roman" w:eastAsia="Times New Roman" w:hAnsi="Times New Roman"/>
          <w:bCs/>
          <w:i/>
          <w:noProof/>
          <w:snapToGrid w:val="0"/>
          <w:lang w:val="lt-LT"/>
        </w:rPr>
        <w:t>Reti šalutinio poveikio reiškiniai (gali pasireikšti rečiau kaip 1 iš 1 000 asmenų):</w:t>
      </w:r>
    </w:p>
    <w:p w14:paraId="42E34465" w14:textId="77777777" w:rsidR="002C0EF5" w:rsidRPr="004D2B56" w:rsidRDefault="002C0EF5" w:rsidP="002C0EF5">
      <w:pPr>
        <w:widowControl w:val="0"/>
        <w:tabs>
          <w:tab w:val="left" w:pos="567"/>
        </w:tabs>
        <w:spacing w:after="0" w:line="240" w:lineRule="auto"/>
        <w:rPr>
          <w:rFonts w:ascii="Times New Roman" w:eastAsia="Times New Roman" w:hAnsi="Times New Roman"/>
          <w:lang w:val="lt-LT"/>
        </w:rPr>
      </w:pPr>
      <w:r w:rsidRPr="004D2B56">
        <w:rPr>
          <w:rFonts w:ascii="Times New Roman" w:eastAsia="Times New Roman" w:hAnsi="Times New Roman"/>
          <w:lang w:val="lt-LT"/>
        </w:rPr>
        <w:t>-</w:t>
      </w:r>
      <w:r w:rsidRPr="004D2B56">
        <w:rPr>
          <w:rFonts w:ascii="Times New Roman" w:eastAsia="Times New Roman" w:hAnsi="Times New Roman"/>
          <w:lang w:val="lt-LT"/>
        </w:rPr>
        <w:tab/>
        <w:t>karščiavimas (temperatūra virš 40°C);</w:t>
      </w:r>
    </w:p>
    <w:p w14:paraId="23C3B82D" w14:textId="77777777" w:rsidR="002C0EF5" w:rsidRPr="004D2B56" w:rsidRDefault="002C0EF5" w:rsidP="002C0EF5">
      <w:pPr>
        <w:widowControl w:val="0"/>
        <w:tabs>
          <w:tab w:val="left" w:pos="567"/>
        </w:tabs>
        <w:spacing w:after="0" w:line="240" w:lineRule="auto"/>
        <w:rPr>
          <w:rFonts w:ascii="Times New Roman" w:eastAsia="Times New Roman" w:hAnsi="Times New Roman"/>
          <w:lang w:val="lt-LT"/>
        </w:rPr>
      </w:pPr>
      <w:r w:rsidRPr="004D2B56">
        <w:rPr>
          <w:rFonts w:ascii="Times New Roman" w:eastAsia="Times New Roman" w:hAnsi="Times New Roman"/>
          <w:lang w:val="lt-LT"/>
        </w:rPr>
        <w:t>-</w:t>
      </w:r>
      <w:r w:rsidRPr="004D2B56">
        <w:rPr>
          <w:rFonts w:ascii="Times New Roman" w:eastAsia="Times New Roman" w:hAnsi="Times New Roman"/>
          <w:lang w:val="lt-LT"/>
        </w:rPr>
        <w:tab/>
      </w:r>
      <w:r w:rsidRPr="004D2B56">
        <w:rPr>
          <w:rFonts w:ascii="Times New Roman" w:eastAsia="SimSun" w:hAnsi="Times New Roman"/>
          <w:lang w:val="lt-LT" w:eastAsia="zh-CN"/>
        </w:rPr>
        <w:t>patinimas kojose ar pėdoje (</w:t>
      </w:r>
      <w:proofErr w:type="spellStart"/>
      <w:r w:rsidRPr="004D2B56">
        <w:rPr>
          <w:rFonts w:ascii="Times New Roman" w:eastAsia="SimSun" w:hAnsi="Times New Roman"/>
          <w:lang w:val="lt-LT" w:eastAsia="zh-CN"/>
        </w:rPr>
        <w:t>edeminės</w:t>
      </w:r>
      <w:proofErr w:type="spellEnd"/>
      <w:r w:rsidRPr="004D2B56">
        <w:rPr>
          <w:rFonts w:ascii="Times New Roman" w:eastAsia="SimSun" w:hAnsi="Times New Roman"/>
          <w:lang w:val="lt-LT" w:eastAsia="zh-CN"/>
        </w:rPr>
        <w:t xml:space="preserve"> reakcijos, kurios paveikia apatines galūnes). Šias reakcijas gali lydėti pamėlynavimas (cianozė), paraudimas (</w:t>
      </w:r>
      <w:proofErr w:type="spellStart"/>
      <w:r w:rsidRPr="004D2B56">
        <w:rPr>
          <w:rFonts w:ascii="Times New Roman" w:eastAsia="SimSun" w:hAnsi="Times New Roman"/>
          <w:lang w:val="lt-LT" w:eastAsia="zh-CN"/>
        </w:rPr>
        <w:t>eritema</w:t>
      </w:r>
      <w:proofErr w:type="spellEnd"/>
      <w:r w:rsidRPr="004D2B56">
        <w:rPr>
          <w:rFonts w:ascii="Times New Roman" w:eastAsia="SimSun" w:hAnsi="Times New Roman"/>
          <w:lang w:val="lt-LT" w:eastAsia="zh-CN"/>
        </w:rPr>
        <w:t>), laikinas bėrimas (purpura). Šios reakcijos paprastai pasireiškia per kelias valandas po pirminio skiepijimo ir išnyksta be pasekmių per 24 valandas. Patinimą gali lydėti smarkus verkimas.</w:t>
      </w:r>
    </w:p>
    <w:p w14:paraId="267D55E4" w14:textId="77777777" w:rsidR="002C0EF5" w:rsidRPr="004D2B56" w:rsidRDefault="002C0EF5" w:rsidP="002C0EF5">
      <w:pPr>
        <w:tabs>
          <w:tab w:val="left" w:pos="567"/>
        </w:tabs>
        <w:spacing w:after="0" w:line="240" w:lineRule="auto"/>
        <w:rPr>
          <w:rFonts w:ascii="Times New Roman" w:eastAsia="SimSun" w:hAnsi="Times New Roman"/>
          <w:lang w:val="lt-LT" w:eastAsia="zh-CN"/>
        </w:rPr>
      </w:pPr>
    </w:p>
    <w:p w14:paraId="3154C081" w14:textId="05921E9F" w:rsidR="002C0EF5" w:rsidRPr="004D2B56" w:rsidRDefault="00153AAF" w:rsidP="002C0EF5">
      <w:pPr>
        <w:tabs>
          <w:tab w:val="left" w:pos="567"/>
        </w:tabs>
        <w:spacing w:after="0" w:line="240" w:lineRule="auto"/>
        <w:rPr>
          <w:rFonts w:ascii="Times New Roman" w:eastAsia="SimSun" w:hAnsi="Times New Roman"/>
          <w:i/>
          <w:u w:val="single"/>
          <w:lang w:val="lt-LT" w:eastAsia="zh-CN"/>
        </w:rPr>
      </w:pPr>
      <w:r w:rsidRPr="00823169">
        <w:rPr>
          <w:rFonts w:ascii="Times New Roman" w:eastAsia="Times New Roman" w:hAnsi="Times New Roman"/>
          <w:bCs/>
          <w:i/>
          <w:noProof/>
          <w:snapToGrid w:val="0"/>
          <w:lang w:val="lt-LT"/>
        </w:rPr>
        <w:t>Labai reti šalutinio poveikio reiškiniai (gali pasireikšti rečiau kaip 1 iš 10 000 asmenų):</w:t>
      </w:r>
    </w:p>
    <w:p w14:paraId="1B69E2F1" w14:textId="77777777" w:rsidR="002C0EF5" w:rsidRPr="004D2B56" w:rsidRDefault="002C0EF5" w:rsidP="002C0EF5">
      <w:pPr>
        <w:numPr>
          <w:ilvl w:val="0"/>
          <w:numId w:val="7"/>
        </w:numPr>
        <w:tabs>
          <w:tab w:val="left" w:pos="567"/>
        </w:tabs>
        <w:spacing w:after="0" w:line="240" w:lineRule="auto"/>
        <w:ind w:hanging="720"/>
        <w:contextualSpacing/>
        <w:rPr>
          <w:rFonts w:ascii="Times New Roman" w:eastAsia="SimSun" w:hAnsi="Times New Roman"/>
          <w:lang w:val="lt-LT" w:eastAsia="zh-CN"/>
        </w:rPr>
      </w:pPr>
      <w:r w:rsidRPr="004D2B56">
        <w:rPr>
          <w:rFonts w:ascii="Times New Roman" w:eastAsia="SimSun" w:hAnsi="Times New Roman"/>
          <w:lang w:val="lt-LT" w:eastAsia="zh-CN"/>
        </w:rPr>
        <w:t>traukuliai su ar be karščiavimo;</w:t>
      </w:r>
    </w:p>
    <w:p w14:paraId="4833F55E" w14:textId="77777777" w:rsidR="002C0EF5" w:rsidRPr="004D2B56" w:rsidRDefault="002C0EF5" w:rsidP="002C0EF5">
      <w:pPr>
        <w:numPr>
          <w:ilvl w:val="0"/>
          <w:numId w:val="7"/>
        </w:numPr>
        <w:tabs>
          <w:tab w:val="num" w:pos="567"/>
        </w:tabs>
        <w:spacing w:after="0" w:line="240" w:lineRule="auto"/>
        <w:ind w:left="567" w:hanging="567"/>
        <w:contextualSpacing/>
        <w:rPr>
          <w:rFonts w:ascii="Times New Roman" w:eastAsia="SimSun" w:hAnsi="Times New Roman"/>
          <w:lang w:val="lt-LT" w:eastAsia="zh-CN"/>
        </w:rPr>
      </w:pPr>
      <w:r w:rsidRPr="004D2B56">
        <w:rPr>
          <w:rFonts w:ascii="Times New Roman" w:eastAsia="SimSun" w:hAnsi="Times New Roman"/>
          <w:lang w:val="lt-LT" w:eastAsia="zh-CN"/>
        </w:rPr>
        <w:t>energijos sumažėjimas ar periodai, kai vaikas, yra išbalęs, nereaguojantis arba atrodo, jog yra į šoką panašioje būklėje (</w:t>
      </w:r>
      <w:proofErr w:type="spellStart"/>
      <w:r w:rsidRPr="004D2B56">
        <w:rPr>
          <w:rFonts w:ascii="Times New Roman" w:eastAsia="SimSun" w:hAnsi="Times New Roman"/>
          <w:lang w:val="lt-LT" w:eastAsia="zh-CN"/>
        </w:rPr>
        <w:t>hipotoninės</w:t>
      </w:r>
      <w:proofErr w:type="spellEnd"/>
      <w:r w:rsidRPr="004D2B56">
        <w:rPr>
          <w:rFonts w:ascii="Times New Roman" w:eastAsia="SimSun" w:hAnsi="Times New Roman"/>
          <w:lang w:val="lt-LT" w:eastAsia="zh-CN"/>
        </w:rPr>
        <w:t xml:space="preserve"> reakcijos arba </w:t>
      </w:r>
      <w:proofErr w:type="spellStart"/>
      <w:r w:rsidRPr="004D2B56">
        <w:rPr>
          <w:rFonts w:ascii="Times New Roman" w:eastAsia="SimSun" w:hAnsi="Times New Roman"/>
          <w:lang w:val="lt-LT" w:eastAsia="zh-CN"/>
        </w:rPr>
        <w:t>hipotoninis</w:t>
      </w:r>
      <w:proofErr w:type="spellEnd"/>
      <w:r w:rsidRPr="004D2B56">
        <w:rPr>
          <w:rFonts w:ascii="Times New Roman" w:eastAsia="SimSun" w:hAnsi="Times New Roman"/>
          <w:lang w:val="lt-LT" w:eastAsia="zh-CN"/>
        </w:rPr>
        <w:t xml:space="preserve"> </w:t>
      </w:r>
      <w:proofErr w:type="spellStart"/>
      <w:r w:rsidRPr="004D2B56">
        <w:rPr>
          <w:rFonts w:ascii="Times New Roman" w:eastAsia="SimSun" w:hAnsi="Times New Roman"/>
          <w:lang w:val="lt-LT" w:eastAsia="zh-CN"/>
        </w:rPr>
        <w:t>hiporeaktyvinis</w:t>
      </w:r>
      <w:proofErr w:type="spellEnd"/>
      <w:r w:rsidRPr="004D2B56">
        <w:rPr>
          <w:rFonts w:ascii="Times New Roman" w:eastAsia="SimSun" w:hAnsi="Times New Roman"/>
          <w:lang w:val="lt-LT" w:eastAsia="zh-CN"/>
        </w:rPr>
        <w:t xml:space="preserve"> epizodas);</w:t>
      </w:r>
    </w:p>
    <w:p w14:paraId="0C58EB5F" w14:textId="77777777" w:rsidR="002C0EF5" w:rsidRPr="004D2B56" w:rsidRDefault="002C0EF5" w:rsidP="002C0EF5">
      <w:pPr>
        <w:numPr>
          <w:ilvl w:val="0"/>
          <w:numId w:val="7"/>
        </w:numPr>
        <w:tabs>
          <w:tab w:val="num" w:pos="567"/>
        </w:tabs>
        <w:spacing w:after="0" w:line="240" w:lineRule="auto"/>
        <w:ind w:hanging="720"/>
        <w:contextualSpacing/>
        <w:rPr>
          <w:rFonts w:ascii="Times New Roman" w:eastAsia="SimSun" w:hAnsi="Times New Roman"/>
          <w:lang w:val="lt-LT" w:eastAsia="zh-CN"/>
        </w:rPr>
      </w:pPr>
      <w:r w:rsidRPr="004D2B56">
        <w:rPr>
          <w:rFonts w:ascii="Times New Roman" w:eastAsia="SimSun" w:hAnsi="Times New Roman"/>
          <w:lang w:val="lt-LT" w:eastAsia="zh-CN"/>
        </w:rPr>
        <w:t>odos išbėrimas, paraudimas (</w:t>
      </w:r>
      <w:proofErr w:type="spellStart"/>
      <w:r w:rsidRPr="004D2B56">
        <w:rPr>
          <w:rFonts w:ascii="Times New Roman" w:eastAsia="SimSun" w:hAnsi="Times New Roman"/>
          <w:lang w:val="lt-LT" w:eastAsia="zh-CN"/>
        </w:rPr>
        <w:t>eritema</w:t>
      </w:r>
      <w:proofErr w:type="spellEnd"/>
      <w:r w:rsidRPr="004D2B56">
        <w:rPr>
          <w:rFonts w:ascii="Times New Roman" w:eastAsia="SimSun" w:hAnsi="Times New Roman"/>
          <w:lang w:val="lt-LT" w:eastAsia="zh-CN"/>
        </w:rPr>
        <w:t>), niežulys (dilgėlinė);</w:t>
      </w:r>
    </w:p>
    <w:p w14:paraId="4A4A5548" w14:textId="77777777" w:rsidR="002C0EF5" w:rsidRPr="004D2B56" w:rsidRDefault="002C0EF5" w:rsidP="002C0EF5">
      <w:pPr>
        <w:tabs>
          <w:tab w:val="left" w:pos="567"/>
        </w:tabs>
        <w:spacing w:after="0" w:line="240" w:lineRule="auto"/>
        <w:rPr>
          <w:rFonts w:ascii="Times New Roman" w:eastAsia="SimSun" w:hAnsi="Times New Roman"/>
          <w:lang w:val="lt-LT" w:eastAsia="zh-CN"/>
        </w:rPr>
      </w:pPr>
      <w:r w:rsidRPr="004D2B56">
        <w:rPr>
          <w:rFonts w:ascii="Times New Roman" w:eastAsia="SimSun" w:hAnsi="Times New Roman"/>
          <w:lang w:val="lt-LT" w:eastAsia="zh-CN"/>
        </w:rPr>
        <w:t>didelės reakcijos injekcijos vietoje (didesnės negu 50 mm), įskaitant išplitusį galūnių patinimą (edemą) nuo injekcijos vietos iki vieno ar abiejų sąnarių. Šios reakcijos prasideda per 24-72 val. po skiepijimo ir gali būti lydimos paraudimu (</w:t>
      </w:r>
      <w:proofErr w:type="spellStart"/>
      <w:r w:rsidRPr="004D2B56">
        <w:rPr>
          <w:rFonts w:ascii="Times New Roman" w:eastAsia="SimSun" w:hAnsi="Times New Roman"/>
          <w:lang w:val="lt-LT" w:eastAsia="zh-CN"/>
        </w:rPr>
        <w:t>eritema</w:t>
      </w:r>
      <w:proofErr w:type="spellEnd"/>
      <w:r w:rsidRPr="004D2B56">
        <w:rPr>
          <w:rFonts w:ascii="Times New Roman" w:eastAsia="SimSun" w:hAnsi="Times New Roman"/>
          <w:lang w:val="lt-LT" w:eastAsia="zh-CN"/>
        </w:rPr>
        <w:t xml:space="preserve">), karščiu, jautrumu ar skausmu injekcijos vietoje, išnyksta spontaniškai per 3-5 dienas. </w:t>
      </w:r>
    </w:p>
    <w:p w14:paraId="20B686B9" w14:textId="77777777" w:rsidR="002C0EF5" w:rsidRPr="004D2B56" w:rsidRDefault="002C0EF5" w:rsidP="002C0EF5">
      <w:pPr>
        <w:tabs>
          <w:tab w:val="left" w:pos="567"/>
        </w:tabs>
        <w:spacing w:after="0" w:line="240" w:lineRule="auto"/>
        <w:rPr>
          <w:rFonts w:ascii="Times New Roman" w:eastAsia="SimSun" w:hAnsi="Times New Roman"/>
          <w:u w:val="single"/>
          <w:lang w:val="lt-LT" w:eastAsia="zh-CN"/>
        </w:rPr>
      </w:pPr>
    </w:p>
    <w:p w14:paraId="155B1956" w14:textId="77777777" w:rsidR="002C0EF5" w:rsidRPr="004D2B56" w:rsidRDefault="002C0EF5" w:rsidP="002C0EF5">
      <w:pPr>
        <w:tabs>
          <w:tab w:val="left" w:pos="567"/>
        </w:tabs>
        <w:spacing w:after="0" w:line="240" w:lineRule="auto"/>
        <w:rPr>
          <w:rFonts w:ascii="Times New Roman" w:eastAsia="SimSun" w:hAnsi="Times New Roman"/>
          <w:lang w:val="lt-LT" w:eastAsia="zh-CN"/>
        </w:rPr>
      </w:pPr>
      <w:r w:rsidRPr="004D2B56">
        <w:rPr>
          <w:rFonts w:ascii="Times New Roman" w:eastAsia="SimSun" w:hAnsi="Times New Roman"/>
          <w:lang w:val="lt-LT" w:eastAsia="zh-CN"/>
        </w:rPr>
        <w:t>Galimos nepageidaujamos reakcijos (</w:t>
      </w:r>
      <w:proofErr w:type="spellStart"/>
      <w:r w:rsidRPr="004D2B56">
        <w:rPr>
          <w:rFonts w:ascii="Times New Roman" w:eastAsia="SimSun" w:hAnsi="Times New Roman"/>
          <w:lang w:val="lt-LT" w:eastAsia="zh-CN"/>
        </w:rPr>
        <w:t>t.y</w:t>
      </w:r>
      <w:proofErr w:type="spellEnd"/>
      <w:r w:rsidRPr="004D2B56">
        <w:rPr>
          <w:rFonts w:ascii="Times New Roman" w:eastAsia="SimSun" w:hAnsi="Times New Roman"/>
          <w:lang w:val="lt-LT" w:eastAsia="zh-CN"/>
        </w:rPr>
        <w:t>. nepageidaujamos reakcijos praneštos vartojant kitas vakcinas, kurios turi vieną ar daugiau antigenų, esančių PENTAXIM sudėtyje, bet tiesiogiai nesusijusios su PENTAXIM).</w:t>
      </w:r>
    </w:p>
    <w:p w14:paraId="62E7BF92" w14:textId="77777777" w:rsidR="002C0EF5" w:rsidRPr="004D2B56" w:rsidRDefault="002C0EF5" w:rsidP="002C0EF5">
      <w:pPr>
        <w:tabs>
          <w:tab w:val="left" w:pos="567"/>
        </w:tabs>
        <w:spacing w:after="0" w:line="240" w:lineRule="auto"/>
        <w:rPr>
          <w:rFonts w:ascii="Times New Roman" w:eastAsia="SimSun" w:hAnsi="Times New Roman"/>
          <w:lang w:val="lt-LT" w:eastAsia="zh-CN"/>
        </w:rPr>
      </w:pPr>
    </w:p>
    <w:p w14:paraId="6FAD413E" w14:textId="594B3938" w:rsidR="002C0EF5" w:rsidRPr="004D2B56" w:rsidRDefault="002C0EF5" w:rsidP="002C0EF5">
      <w:pPr>
        <w:numPr>
          <w:ilvl w:val="0"/>
          <w:numId w:val="24"/>
        </w:numPr>
        <w:tabs>
          <w:tab w:val="left" w:pos="0"/>
          <w:tab w:val="left" w:pos="567"/>
        </w:tabs>
        <w:spacing w:after="0" w:line="240" w:lineRule="auto"/>
        <w:ind w:left="567" w:hanging="567"/>
        <w:contextualSpacing/>
        <w:rPr>
          <w:rFonts w:ascii="Times New Roman" w:eastAsia="SimSun" w:hAnsi="Times New Roman"/>
          <w:lang w:val="lt-LT" w:eastAsia="zh-CN"/>
        </w:rPr>
      </w:pPr>
      <w:proofErr w:type="spellStart"/>
      <w:r w:rsidRPr="004D2B56">
        <w:rPr>
          <w:rFonts w:ascii="Times New Roman" w:eastAsia="SimSun" w:hAnsi="Times New Roman"/>
          <w:i/>
          <w:lang w:val="lt-LT" w:eastAsia="zh-CN"/>
        </w:rPr>
        <w:t>Guillain-</w:t>
      </w:r>
      <w:r w:rsidR="00A5045D" w:rsidRPr="00885AE3">
        <w:rPr>
          <w:rFonts w:ascii="Times New Roman" w:eastAsia="SimSun" w:hAnsi="Times New Roman"/>
          <w:i/>
          <w:iCs/>
          <w:lang w:val="lt-LT" w:eastAsia="zh-CN"/>
        </w:rPr>
        <w:t>Bar</w:t>
      </w:r>
      <w:r w:rsidR="00A5045D" w:rsidRPr="00F2611E">
        <w:rPr>
          <w:rFonts w:ascii="Segoe UI" w:hAnsi="Segoe UI" w:cs="Segoe UI"/>
          <w:i/>
          <w:iCs/>
          <w:color w:val="000000"/>
          <w:sz w:val="20"/>
          <w:szCs w:val="20"/>
          <w:lang w:val="lt-LT" w:eastAsia="lt-LT"/>
        </w:rPr>
        <w:t>r</w:t>
      </w:r>
      <w:r w:rsidR="00A5045D" w:rsidRPr="00F2611E">
        <w:rPr>
          <w:rFonts w:ascii="Times New Roman" w:eastAsia="SimSun" w:hAnsi="Times New Roman"/>
          <w:i/>
          <w:iCs/>
          <w:lang w:val="lt-LT" w:eastAsia="zh-CN"/>
        </w:rPr>
        <w:t>é</w:t>
      </w:r>
      <w:proofErr w:type="spellEnd"/>
      <w:r w:rsidRPr="004D2B56">
        <w:rPr>
          <w:rFonts w:ascii="Times New Roman" w:eastAsia="SimSun" w:hAnsi="Times New Roman"/>
          <w:lang w:val="lt-LT" w:eastAsia="zh-CN"/>
        </w:rPr>
        <w:t xml:space="preserve"> sindromas (sutrikęs jautrumas, paralyžius) ir </w:t>
      </w:r>
      <w:proofErr w:type="spellStart"/>
      <w:r w:rsidRPr="004D2B56">
        <w:rPr>
          <w:rFonts w:ascii="Times New Roman" w:eastAsia="SimSun" w:hAnsi="Times New Roman"/>
          <w:lang w:val="lt-LT" w:eastAsia="zh-CN"/>
        </w:rPr>
        <w:t>brachialinis</w:t>
      </w:r>
      <w:proofErr w:type="spellEnd"/>
      <w:r w:rsidRPr="004D2B56">
        <w:rPr>
          <w:rFonts w:ascii="Times New Roman" w:eastAsia="SimSun" w:hAnsi="Times New Roman"/>
          <w:lang w:val="lt-LT" w:eastAsia="zh-CN"/>
        </w:rPr>
        <w:t xml:space="preserve"> neuritas (paralyžius, išplitęs skausmas rankoje ar pečiuose) buvo pastebėti pavartojus vakciną, kurios sudėtyje yra stabligės </w:t>
      </w:r>
      <w:proofErr w:type="spellStart"/>
      <w:r w:rsidRPr="004D2B56">
        <w:rPr>
          <w:rFonts w:ascii="Times New Roman" w:eastAsia="SimSun" w:hAnsi="Times New Roman"/>
          <w:lang w:val="lt-LT" w:eastAsia="zh-CN"/>
        </w:rPr>
        <w:t>anatoksinas</w:t>
      </w:r>
      <w:proofErr w:type="spellEnd"/>
      <w:r w:rsidRPr="004D2B56">
        <w:rPr>
          <w:rFonts w:ascii="Times New Roman" w:eastAsia="SimSun" w:hAnsi="Times New Roman"/>
          <w:lang w:val="lt-LT" w:eastAsia="zh-CN"/>
        </w:rPr>
        <w:t>.</w:t>
      </w:r>
    </w:p>
    <w:p w14:paraId="64ACD55E" w14:textId="77777777" w:rsidR="002C0EF5" w:rsidRPr="004D2B56" w:rsidRDefault="002C0EF5" w:rsidP="002C0EF5">
      <w:pPr>
        <w:tabs>
          <w:tab w:val="left" w:pos="360"/>
          <w:tab w:val="left" w:pos="567"/>
        </w:tabs>
        <w:spacing w:after="0" w:line="240" w:lineRule="auto"/>
        <w:rPr>
          <w:rFonts w:ascii="Times New Roman" w:eastAsia="SimSun" w:hAnsi="Times New Roman"/>
          <w:lang w:val="lt-LT" w:eastAsia="zh-CN"/>
        </w:rPr>
      </w:pPr>
    </w:p>
    <w:p w14:paraId="55825C13" w14:textId="77777777" w:rsidR="002C0EF5" w:rsidRPr="004D2B56" w:rsidRDefault="002C0EF5" w:rsidP="002C0EF5">
      <w:pPr>
        <w:tabs>
          <w:tab w:val="left" w:pos="360"/>
          <w:tab w:val="left" w:pos="567"/>
        </w:tabs>
        <w:spacing w:after="0" w:line="240" w:lineRule="auto"/>
        <w:rPr>
          <w:rFonts w:ascii="Times New Roman" w:eastAsia="SimSun" w:hAnsi="Times New Roman"/>
          <w:b/>
          <w:lang w:val="lt-LT" w:eastAsia="zh-CN"/>
        </w:rPr>
      </w:pPr>
      <w:r w:rsidRPr="004D2B56">
        <w:rPr>
          <w:rFonts w:ascii="Times New Roman" w:eastAsia="SimSun" w:hAnsi="Times New Roman"/>
          <w:b/>
          <w:lang w:val="lt-LT" w:eastAsia="zh-CN"/>
        </w:rPr>
        <w:t>Papildoma informacija apie ypatingas pacientų grupes</w:t>
      </w:r>
    </w:p>
    <w:p w14:paraId="05133872" w14:textId="77777777" w:rsidR="002C0EF5" w:rsidRPr="004D2B56" w:rsidRDefault="002C0EF5" w:rsidP="002C0EF5">
      <w:pPr>
        <w:tabs>
          <w:tab w:val="left" w:pos="360"/>
          <w:tab w:val="left" w:pos="567"/>
        </w:tabs>
        <w:spacing w:after="0" w:line="240" w:lineRule="auto"/>
        <w:rPr>
          <w:rFonts w:ascii="Times New Roman" w:eastAsia="SimSun" w:hAnsi="Times New Roman"/>
          <w:b/>
          <w:lang w:val="lt-LT" w:eastAsia="zh-CN"/>
        </w:rPr>
      </w:pPr>
    </w:p>
    <w:p w14:paraId="4D692456" w14:textId="77777777" w:rsidR="002C0EF5" w:rsidRPr="004D2B56" w:rsidRDefault="002C0EF5" w:rsidP="002C0EF5">
      <w:pPr>
        <w:tabs>
          <w:tab w:val="left" w:pos="567"/>
        </w:tabs>
        <w:spacing w:after="0" w:line="240" w:lineRule="auto"/>
        <w:rPr>
          <w:rFonts w:ascii="Times New Roman" w:eastAsia="SimSun" w:hAnsi="Times New Roman"/>
          <w:lang w:val="lt-LT" w:eastAsia="zh-CN"/>
        </w:rPr>
      </w:pPr>
      <w:r w:rsidRPr="004D2B56">
        <w:rPr>
          <w:rFonts w:ascii="Times New Roman" w:eastAsia="SimSun" w:hAnsi="Times New Roman"/>
          <w:lang w:val="lt-LT" w:eastAsia="zh-CN"/>
        </w:rPr>
        <w:t>Neišnešiotiems naujagimiams (28-tą nėštumo savaitę ar anksčiau) per 2-3 dienas po vakcinacijos gali pasireikšti kvėpavimo sustojimų.</w:t>
      </w:r>
    </w:p>
    <w:p w14:paraId="55A3D68D" w14:textId="77777777" w:rsidR="002C0EF5" w:rsidRPr="004D2B56" w:rsidRDefault="002C0EF5" w:rsidP="002C0EF5">
      <w:pPr>
        <w:tabs>
          <w:tab w:val="left" w:pos="360"/>
          <w:tab w:val="left" w:pos="567"/>
        </w:tabs>
        <w:spacing w:after="0" w:line="240" w:lineRule="auto"/>
        <w:rPr>
          <w:rFonts w:ascii="Times New Roman" w:eastAsia="SimSun" w:hAnsi="Times New Roman"/>
          <w:lang w:val="lt-LT" w:eastAsia="zh-CN"/>
        </w:rPr>
      </w:pPr>
    </w:p>
    <w:p w14:paraId="096ABADD" w14:textId="77777777" w:rsidR="002C0EF5" w:rsidRPr="004D2B56" w:rsidRDefault="002C0EF5" w:rsidP="00F2611E">
      <w:pPr>
        <w:keepNext/>
        <w:keepLines/>
        <w:tabs>
          <w:tab w:val="left" w:pos="567"/>
        </w:tabs>
        <w:spacing w:after="0" w:line="240" w:lineRule="auto"/>
        <w:rPr>
          <w:rFonts w:ascii="Times New Roman" w:eastAsia="Times New Roman" w:hAnsi="Times New Roman"/>
          <w:b/>
          <w:snapToGrid w:val="0"/>
          <w:szCs w:val="24"/>
          <w:lang w:val="lt-LT"/>
        </w:rPr>
      </w:pPr>
      <w:r w:rsidRPr="004D2B56">
        <w:rPr>
          <w:rFonts w:ascii="Times New Roman" w:eastAsia="Times New Roman" w:hAnsi="Times New Roman"/>
          <w:b/>
          <w:noProof/>
          <w:snapToGrid w:val="0"/>
          <w:szCs w:val="24"/>
          <w:lang w:val="lt-LT"/>
        </w:rPr>
        <w:lastRenderedPageBreak/>
        <w:t>Pranešimas apie šalutinį poveikį</w:t>
      </w:r>
    </w:p>
    <w:p w14:paraId="7AF20F50" w14:textId="529B3BA8" w:rsidR="00153AAF" w:rsidRPr="00153AAF" w:rsidRDefault="002C0EF5" w:rsidP="00F2611E">
      <w:pPr>
        <w:keepNext/>
        <w:keepLines/>
        <w:tabs>
          <w:tab w:val="left" w:pos="567"/>
        </w:tabs>
        <w:spacing w:line="260" w:lineRule="exact"/>
        <w:ind w:right="-1"/>
        <w:rPr>
          <w:rFonts w:ascii="Times New Roman" w:eastAsia="Times New Roman" w:hAnsi="Times New Roman"/>
          <w:snapToGrid w:val="0"/>
          <w:szCs w:val="20"/>
          <w:lang w:val="lt-LT"/>
        </w:rPr>
      </w:pPr>
      <w:r w:rsidRPr="004D2B56">
        <w:rPr>
          <w:rFonts w:ascii="Times New Roman" w:eastAsia="Times New Roman" w:hAnsi="Times New Roman"/>
          <w:noProof/>
          <w:snapToGrid w:val="0"/>
          <w:szCs w:val="24"/>
          <w:lang w:val="lt-LT"/>
        </w:rPr>
        <w:t xml:space="preserve">Jeigu pasireiškė šalutinis poveikis, įskaitant šiame lapelyje nenurodytą, pasakykite gydytojui arba </w:t>
      </w:r>
      <w:r w:rsidRPr="004D2B56">
        <w:rPr>
          <w:rFonts w:ascii="Times New Roman" w:eastAsia="Times New Roman" w:hAnsi="Times New Roman"/>
          <w:snapToGrid w:val="0"/>
          <w:lang w:val="lt-LT"/>
        </w:rPr>
        <w:t>slaugytojui.</w:t>
      </w:r>
      <w:r w:rsidRPr="004D2B56">
        <w:rPr>
          <w:rFonts w:ascii="Times New Roman" w:eastAsia="Times New Roman" w:hAnsi="Times New Roman"/>
          <w:noProof/>
          <w:snapToGrid w:val="0"/>
          <w:szCs w:val="24"/>
          <w:lang w:val="lt-LT"/>
        </w:rPr>
        <w:t xml:space="preserve"> </w:t>
      </w:r>
      <w:r w:rsidR="005C4355" w:rsidRPr="005C4355">
        <w:rPr>
          <w:rFonts w:ascii="Times New Roman" w:eastAsia="Times New Roman" w:hAnsi="Times New Roman"/>
          <w:lang w:val="lt-LT" w:eastAsia="lt-LT"/>
        </w:rPr>
        <w:t xml:space="preserve">Pranešimą apie šalutinį poveikį galite užpildyti ir pateikti Valstybinės vaistų kontrolės tarnybos prie Lietuvos Respublikos sveikatos apsaugos ministerijos tinklalapyje </w:t>
      </w:r>
      <w:hyperlink r:id="rId10" w:history="1">
        <w:r w:rsidR="005C4355" w:rsidRPr="0018265D">
          <w:rPr>
            <w:rFonts w:ascii="Times New Roman" w:eastAsia="Times New Roman" w:hAnsi="Times New Roman"/>
            <w:color w:val="0000FF"/>
            <w:u w:val="single"/>
            <w:lang w:val="lt-LT" w:eastAsia="lt-LT"/>
          </w:rPr>
          <w:t>https://vvkt.lrv.lt/lt/</w:t>
        </w:r>
      </w:hyperlink>
      <w:r w:rsidR="005C4355" w:rsidRPr="005C4355">
        <w:rPr>
          <w:rFonts w:ascii="Times New Roman" w:eastAsia="Times New Roman" w:hAnsi="Times New Roman"/>
          <w:lang w:val="lt-LT" w:eastAsia="lt-LT"/>
        </w:rPr>
        <w:t xml:space="preserve"> nurodytais būdais arba paskambinti nemokamu telefonu </w:t>
      </w:r>
      <w:r w:rsidR="00374013">
        <w:rPr>
          <w:rFonts w:ascii="Times New Roman" w:eastAsia="Times New Roman" w:hAnsi="Times New Roman"/>
          <w:lang w:val="lt-LT" w:eastAsia="lt-LT"/>
        </w:rPr>
        <w:t>+370</w:t>
      </w:r>
      <w:r w:rsidR="005C4355" w:rsidRPr="005C4355">
        <w:rPr>
          <w:rFonts w:ascii="Times New Roman" w:eastAsia="Times New Roman" w:hAnsi="Times New Roman"/>
          <w:lang w:val="lt-LT" w:eastAsia="lt-LT"/>
        </w:rPr>
        <w:t xml:space="preserve"> 800 73 568. Pranešdami apie šalutinį poveikį galite mums padėti gauti daugiau informacijos apie šio vaisto saugumą</w:t>
      </w:r>
      <w:r w:rsidR="005C4355" w:rsidRPr="005C4355">
        <w:rPr>
          <w:rFonts w:ascii="Times New Roman" w:eastAsia="Times New Roman" w:hAnsi="Times New Roman"/>
          <w:szCs w:val="20"/>
          <w:lang w:val="lt-LT"/>
        </w:rPr>
        <w:t>.</w:t>
      </w:r>
    </w:p>
    <w:p w14:paraId="7D2EDDC7" w14:textId="77777777" w:rsidR="002C0EF5" w:rsidRPr="004D2B56" w:rsidRDefault="002C0EF5" w:rsidP="002C0EF5">
      <w:pPr>
        <w:numPr>
          <w:ilvl w:val="12"/>
          <w:numId w:val="0"/>
        </w:numPr>
        <w:tabs>
          <w:tab w:val="left" w:pos="567"/>
        </w:tabs>
        <w:spacing w:after="0" w:line="240" w:lineRule="auto"/>
        <w:ind w:right="-2"/>
        <w:rPr>
          <w:rFonts w:ascii="Times New Roman" w:eastAsia="SimSun" w:hAnsi="Times New Roman"/>
          <w:lang w:val="lt-LT" w:eastAsia="zh-CN"/>
        </w:rPr>
      </w:pPr>
    </w:p>
    <w:p w14:paraId="09FF059F" w14:textId="67AC5A7F" w:rsidR="002C0EF5" w:rsidRPr="004D2B56" w:rsidRDefault="002C0EF5" w:rsidP="002C0EF5">
      <w:pPr>
        <w:keepNext/>
        <w:keepLines/>
        <w:tabs>
          <w:tab w:val="left" w:pos="567"/>
        </w:tabs>
        <w:spacing w:after="0" w:line="240" w:lineRule="auto"/>
        <w:outlineLvl w:val="2"/>
        <w:rPr>
          <w:rFonts w:ascii="Times New Roman" w:eastAsia="SimSun" w:hAnsi="Times New Roman"/>
          <w:b/>
          <w:lang w:val="lt-LT" w:eastAsia="zh-CN"/>
        </w:rPr>
      </w:pPr>
      <w:r w:rsidRPr="004D2B56">
        <w:rPr>
          <w:rFonts w:ascii="Times New Roman" w:eastAsia="SimSun" w:hAnsi="Times New Roman"/>
          <w:b/>
          <w:lang w:val="lt-LT" w:eastAsia="zh-CN"/>
        </w:rPr>
        <w:t>5.</w:t>
      </w:r>
      <w:r w:rsidRPr="004D2B56">
        <w:rPr>
          <w:rFonts w:ascii="Times New Roman" w:eastAsia="SimSun" w:hAnsi="Times New Roman"/>
          <w:b/>
          <w:lang w:val="lt-LT" w:eastAsia="zh-CN"/>
        </w:rPr>
        <w:tab/>
        <w:t>Kaip laikyti PENTAXIM</w:t>
      </w:r>
      <w:r w:rsidR="00390A27">
        <w:rPr>
          <w:rFonts w:ascii="Times New Roman" w:eastAsia="SimSun" w:hAnsi="Times New Roman"/>
          <w:b/>
          <w:lang w:val="lt-LT" w:eastAsia="zh-CN"/>
        </w:rPr>
        <w:fldChar w:fldCharType="begin"/>
      </w:r>
      <w:r w:rsidR="00390A27">
        <w:rPr>
          <w:rFonts w:ascii="Times New Roman" w:eastAsia="SimSun" w:hAnsi="Times New Roman"/>
          <w:b/>
          <w:lang w:val="lt-LT" w:eastAsia="zh-CN"/>
        </w:rPr>
        <w:instrText xml:space="preserve"> DOCVARIABLE vault_nd_25dc07aa-2025-43f2-a2cf-7569f958fe0c \* MERGEFORMAT </w:instrText>
      </w:r>
      <w:r w:rsidR="00390A27">
        <w:rPr>
          <w:rFonts w:ascii="Times New Roman" w:eastAsia="SimSun" w:hAnsi="Times New Roman"/>
          <w:b/>
          <w:lang w:val="lt-LT" w:eastAsia="zh-CN"/>
        </w:rPr>
        <w:fldChar w:fldCharType="separate"/>
      </w:r>
      <w:r w:rsidR="00390A27">
        <w:rPr>
          <w:rFonts w:ascii="Times New Roman" w:eastAsia="SimSun" w:hAnsi="Times New Roman"/>
          <w:b/>
          <w:lang w:val="lt-LT" w:eastAsia="zh-CN"/>
        </w:rPr>
        <w:t xml:space="preserve"> </w:t>
      </w:r>
      <w:r w:rsidR="00390A27">
        <w:rPr>
          <w:rFonts w:ascii="Times New Roman" w:eastAsia="SimSun" w:hAnsi="Times New Roman"/>
          <w:b/>
          <w:lang w:val="lt-LT" w:eastAsia="zh-CN"/>
        </w:rPr>
        <w:fldChar w:fldCharType="end"/>
      </w:r>
    </w:p>
    <w:p w14:paraId="17874EA6" w14:textId="77777777" w:rsidR="002C0EF5" w:rsidRPr="004D2B56" w:rsidRDefault="002C0EF5" w:rsidP="002C0EF5">
      <w:pPr>
        <w:numPr>
          <w:ilvl w:val="12"/>
          <w:numId w:val="0"/>
        </w:numPr>
        <w:tabs>
          <w:tab w:val="left" w:pos="567"/>
        </w:tabs>
        <w:spacing w:after="0" w:line="240" w:lineRule="auto"/>
        <w:ind w:right="-2"/>
        <w:rPr>
          <w:rFonts w:ascii="Times New Roman" w:eastAsia="SimSun" w:hAnsi="Times New Roman"/>
          <w:lang w:val="lt-LT" w:eastAsia="zh-CN"/>
        </w:rPr>
      </w:pPr>
    </w:p>
    <w:p w14:paraId="3CE0FE63" w14:textId="77777777" w:rsidR="002C0EF5" w:rsidRPr="004D2B56" w:rsidRDefault="002C0EF5" w:rsidP="002C0EF5">
      <w:pPr>
        <w:tabs>
          <w:tab w:val="left" w:pos="567"/>
          <w:tab w:val="left" w:pos="3261"/>
        </w:tabs>
        <w:spacing w:after="0" w:line="240" w:lineRule="auto"/>
        <w:rPr>
          <w:rFonts w:ascii="Times New Roman" w:eastAsia="SimSun" w:hAnsi="Times New Roman"/>
          <w:lang w:val="lt-LT" w:eastAsia="zh-CN"/>
        </w:rPr>
      </w:pPr>
      <w:r w:rsidRPr="004D2B56">
        <w:rPr>
          <w:rFonts w:ascii="Times New Roman" w:eastAsia="SimSun" w:hAnsi="Times New Roman"/>
          <w:lang w:val="lt-LT" w:eastAsia="zh-CN"/>
        </w:rPr>
        <w:t>Šį vaistą laikykite vaikams nepastebimoje ir nepasiekiamoje vietoje.</w:t>
      </w:r>
    </w:p>
    <w:p w14:paraId="1E8BEBC4" w14:textId="77777777" w:rsidR="002C0EF5" w:rsidRPr="004D2B56" w:rsidRDefault="002C0EF5" w:rsidP="002C0EF5">
      <w:pPr>
        <w:tabs>
          <w:tab w:val="left" w:pos="567"/>
          <w:tab w:val="left" w:pos="3261"/>
        </w:tabs>
        <w:spacing w:after="0" w:line="240" w:lineRule="auto"/>
        <w:rPr>
          <w:rFonts w:ascii="Times New Roman" w:eastAsia="SimSun" w:hAnsi="Times New Roman"/>
          <w:lang w:val="lt-LT" w:eastAsia="zh-CN"/>
        </w:rPr>
      </w:pPr>
    </w:p>
    <w:p w14:paraId="78E082D6" w14:textId="77777777" w:rsidR="002C0EF5" w:rsidRPr="004D2B56" w:rsidRDefault="002C0EF5" w:rsidP="002C0EF5">
      <w:pPr>
        <w:tabs>
          <w:tab w:val="left" w:pos="567"/>
          <w:tab w:val="left" w:pos="3261"/>
        </w:tabs>
        <w:spacing w:after="0" w:line="240" w:lineRule="auto"/>
        <w:rPr>
          <w:rFonts w:ascii="Times New Roman" w:eastAsia="SimSun" w:hAnsi="Times New Roman"/>
          <w:lang w:val="lt-LT" w:eastAsia="zh-CN"/>
        </w:rPr>
      </w:pPr>
      <w:r w:rsidRPr="004D2B56">
        <w:rPr>
          <w:rFonts w:ascii="Times New Roman" w:eastAsia="SimSun" w:hAnsi="Times New Roman"/>
          <w:lang w:val="lt-LT" w:eastAsia="zh-CN"/>
        </w:rPr>
        <w:t>Laikyti šaldytuve (2 </w:t>
      </w:r>
      <w:r w:rsidRPr="004D2B56">
        <w:rPr>
          <w:rFonts w:ascii="Times New Roman" w:eastAsia="SimSun" w:hAnsi="Times New Roman"/>
          <w:lang w:val="lt-LT" w:eastAsia="zh-CN"/>
        </w:rPr>
        <w:sym w:font="Symbol" w:char="F0B0"/>
      </w:r>
      <w:r w:rsidRPr="004D2B56">
        <w:rPr>
          <w:rFonts w:ascii="Times New Roman" w:eastAsia="SimSun" w:hAnsi="Times New Roman"/>
          <w:lang w:val="lt-LT" w:eastAsia="zh-CN"/>
        </w:rPr>
        <w:t>C – 8 </w:t>
      </w:r>
      <w:r w:rsidRPr="004D2B56">
        <w:rPr>
          <w:rFonts w:ascii="Times New Roman" w:eastAsia="SimSun" w:hAnsi="Times New Roman"/>
          <w:lang w:val="lt-LT" w:eastAsia="zh-CN"/>
        </w:rPr>
        <w:sym w:font="Symbol" w:char="F0B0"/>
      </w:r>
      <w:r w:rsidRPr="004D2B56">
        <w:rPr>
          <w:rFonts w:ascii="Times New Roman" w:eastAsia="SimSun" w:hAnsi="Times New Roman"/>
          <w:lang w:val="lt-LT" w:eastAsia="zh-CN"/>
        </w:rPr>
        <w:t>C). Negalima užšaldyti.</w:t>
      </w:r>
    </w:p>
    <w:p w14:paraId="58083444" w14:textId="77777777" w:rsidR="002C0EF5" w:rsidRDefault="002C0EF5" w:rsidP="002C0EF5">
      <w:pPr>
        <w:tabs>
          <w:tab w:val="left" w:pos="567"/>
          <w:tab w:val="left" w:pos="3261"/>
        </w:tabs>
        <w:spacing w:after="0" w:line="240" w:lineRule="auto"/>
        <w:rPr>
          <w:rFonts w:ascii="Times New Roman" w:eastAsia="SimSun" w:hAnsi="Times New Roman"/>
          <w:lang w:val="lt-LT" w:eastAsia="zh-CN"/>
        </w:rPr>
      </w:pPr>
      <w:r w:rsidRPr="004D2B56">
        <w:rPr>
          <w:rFonts w:ascii="Times New Roman" w:eastAsia="SimSun" w:hAnsi="Times New Roman"/>
          <w:lang w:val="lt-LT" w:eastAsia="zh-CN"/>
        </w:rPr>
        <w:t>Nevartokite P</w:t>
      </w:r>
      <w:r w:rsidR="001A26D4" w:rsidRPr="004D2B56">
        <w:rPr>
          <w:rFonts w:ascii="Times New Roman" w:eastAsia="SimSun" w:hAnsi="Times New Roman"/>
          <w:lang w:val="lt-LT" w:eastAsia="zh-CN"/>
        </w:rPr>
        <w:t>ENTAXIM</w:t>
      </w:r>
      <w:r w:rsidRPr="004D2B56">
        <w:rPr>
          <w:rFonts w:ascii="Times New Roman" w:eastAsia="SimSun" w:hAnsi="Times New Roman"/>
          <w:lang w:val="lt-LT" w:eastAsia="zh-CN"/>
        </w:rPr>
        <w:t>, kurio pakitusi spalva ar yra svetimkūnių.</w:t>
      </w:r>
    </w:p>
    <w:p w14:paraId="5C2246B1" w14:textId="77777777" w:rsidR="00B34F17" w:rsidRPr="004D2B56" w:rsidRDefault="00B34F17" w:rsidP="002C0EF5">
      <w:pPr>
        <w:tabs>
          <w:tab w:val="left" w:pos="567"/>
          <w:tab w:val="left" w:pos="3261"/>
        </w:tabs>
        <w:spacing w:after="0" w:line="240" w:lineRule="auto"/>
        <w:rPr>
          <w:rFonts w:ascii="Times New Roman" w:eastAsia="SimSun" w:hAnsi="Times New Roman"/>
          <w:lang w:val="lt-LT" w:eastAsia="zh-CN"/>
        </w:rPr>
      </w:pPr>
    </w:p>
    <w:p w14:paraId="4DC9FD87" w14:textId="77777777" w:rsidR="002C0EF5" w:rsidRPr="004D2B56" w:rsidRDefault="002C0EF5" w:rsidP="002C0EF5">
      <w:pPr>
        <w:tabs>
          <w:tab w:val="left" w:pos="567"/>
          <w:tab w:val="left" w:pos="3261"/>
        </w:tabs>
        <w:spacing w:after="0" w:line="240" w:lineRule="auto"/>
        <w:rPr>
          <w:rFonts w:ascii="Times New Roman" w:eastAsia="SimSun" w:hAnsi="Times New Roman"/>
          <w:lang w:val="lt-LT" w:eastAsia="zh-CN"/>
        </w:rPr>
      </w:pPr>
      <w:r w:rsidRPr="004D2B56">
        <w:rPr>
          <w:rFonts w:ascii="Times New Roman" w:eastAsia="SimSun" w:hAnsi="Times New Roman"/>
          <w:lang w:val="lt-LT" w:eastAsia="zh-CN"/>
        </w:rPr>
        <w:t>Ant flakono, užpildyto švirkšto ir dėžutės po „</w:t>
      </w:r>
      <w:r w:rsidR="001A26D4" w:rsidRPr="004D2B56">
        <w:rPr>
          <w:rFonts w:ascii="Times New Roman" w:eastAsia="SimSun" w:hAnsi="Times New Roman"/>
          <w:lang w:val="lt-LT" w:eastAsia="zh-CN"/>
        </w:rPr>
        <w:t>EXP</w:t>
      </w:r>
      <w:r w:rsidRPr="004D2B56">
        <w:rPr>
          <w:rFonts w:ascii="Times New Roman" w:eastAsia="SimSun" w:hAnsi="Times New Roman"/>
          <w:lang w:val="lt-LT" w:eastAsia="zh-CN"/>
        </w:rPr>
        <w:t>“ nurodytam tinkamumo laikui pasibaigus, šio vaisto</w:t>
      </w:r>
      <w:r w:rsidRPr="004D2B56">
        <w:rPr>
          <w:rFonts w:ascii="Times New Roman" w:eastAsia="SimSun" w:hAnsi="Times New Roman"/>
          <w:caps/>
          <w:lang w:val="lt-LT" w:eastAsia="zh-CN"/>
        </w:rPr>
        <w:t xml:space="preserve"> </w:t>
      </w:r>
      <w:r w:rsidRPr="004D2B56">
        <w:rPr>
          <w:rFonts w:ascii="Times New Roman" w:eastAsia="SimSun" w:hAnsi="Times New Roman"/>
          <w:lang w:val="lt-LT" w:eastAsia="zh-CN"/>
        </w:rPr>
        <w:t>vartoti negalima. Vaistas tinkamas vartoti iki paskutinės nurodyto mėnesio dienos.</w:t>
      </w:r>
    </w:p>
    <w:p w14:paraId="5910024D" w14:textId="77777777" w:rsidR="002C0EF5" w:rsidRPr="004D2B56" w:rsidRDefault="002C0EF5" w:rsidP="002C0EF5">
      <w:pPr>
        <w:tabs>
          <w:tab w:val="left" w:pos="567"/>
          <w:tab w:val="left" w:pos="3261"/>
        </w:tabs>
        <w:spacing w:after="0" w:line="240" w:lineRule="auto"/>
        <w:rPr>
          <w:rFonts w:ascii="Times New Roman" w:eastAsia="SimSun" w:hAnsi="Times New Roman"/>
          <w:lang w:val="lt-LT" w:eastAsia="zh-CN"/>
        </w:rPr>
      </w:pPr>
    </w:p>
    <w:p w14:paraId="56353124" w14:textId="77777777" w:rsidR="002C0EF5" w:rsidRPr="004D2B56" w:rsidRDefault="002C0EF5" w:rsidP="002C0EF5">
      <w:pPr>
        <w:tabs>
          <w:tab w:val="left" w:pos="567"/>
        </w:tabs>
        <w:spacing w:after="0" w:line="240" w:lineRule="auto"/>
        <w:rPr>
          <w:rFonts w:ascii="Times New Roman" w:eastAsia="SimSun" w:hAnsi="Times New Roman"/>
          <w:lang w:val="lt-LT" w:eastAsia="zh-CN"/>
        </w:rPr>
      </w:pPr>
      <w:r w:rsidRPr="004D2B56">
        <w:rPr>
          <w:rFonts w:ascii="Times New Roman" w:eastAsia="SimSun" w:hAnsi="Times New Roman"/>
          <w:lang w:val="lt-LT" w:eastAsia="zh-CN"/>
        </w:rPr>
        <w:t>Vaistų negalima išmesti į kanalizaciją arba su buitinėmis atliekomis. Kaip tvarkyti nereikalingus vaistus, klauskite vaistininko. Šios priemonės padės apsaugoti aplinką.</w:t>
      </w:r>
    </w:p>
    <w:p w14:paraId="51AB24DE" w14:textId="77777777" w:rsidR="002C0EF5" w:rsidRPr="004D2B56" w:rsidRDefault="002C0EF5" w:rsidP="002C0EF5">
      <w:pPr>
        <w:numPr>
          <w:ilvl w:val="12"/>
          <w:numId w:val="0"/>
        </w:numPr>
        <w:tabs>
          <w:tab w:val="left" w:pos="567"/>
        </w:tabs>
        <w:spacing w:after="0" w:line="240" w:lineRule="auto"/>
        <w:ind w:right="-2"/>
        <w:rPr>
          <w:rFonts w:ascii="Times New Roman" w:eastAsia="SimSun" w:hAnsi="Times New Roman"/>
          <w:lang w:val="lt-LT" w:eastAsia="zh-CN"/>
        </w:rPr>
      </w:pPr>
    </w:p>
    <w:p w14:paraId="2DB23CFB" w14:textId="77777777" w:rsidR="002C0EF5" w:rsidRPr="004D2B56" w:rsidRDefault="002C0EF5" w:rsidP="002C0EF5">
      <w:pPr>
        <w:numPr>
          <w:ilvl w:val="12"/>
          <w:numId w:val="0"/>
        </w:numPr>
        <w:tabs>
          <w:tab w:val="left" w:pos="567"/>
        </w:tabs>
        <w:spacing w:after="0" w:line="240" w:lineRule="auto"/>
        <w:ind w:right="-2"/>
        <w:rPr>
          <w:rFonts w:ascii="Times New Roman" w:eastAsia="SimSun" w:hAnsi="Times New Roman"/>
          <w:lang w:val="lt-LT" w:eastAsia="zh-CN"/>
        </w:rPr>
      </w:pPr>
    </w:p>
    <w:p w14:paraId="29DA24FA" w14:textId="3606F8DF" w:rsidR="002C0EF5" w:rsidRPr="004D2B56" w:rsidRDefault="002C0EF5" w:rsidP="002C0EF5">
      <w:pPr>
        <w:keepNext/>
        <w:keepLines/>
        <w:tabs>
          <w:tab w:val="left" w:pos="567"/>
        </w:tabs>
        <w:spacing w:after="0" w:line="240" w:lineRule="auto"/>
        <w:outlineLvl w:val="2"/>
        <w:rPr>
          <w:rFonts w:ascii="Times New Roman" w:eastAsia="SimSun" w:hAnsi="Times New Roman"/>
          <w:b/>
          <w:lang w:val="lt-LT" w:eastAsia="zh-CN"/>
        </w:rPr>
      </w:pPr>
      <w:r w:rsidRPr="004D2B56">
        <w:rPr>
          <w:rFonts w:ascii="Times New Roman" w:eastAsia="SimSun" w:hAnsi="Times New Roman"/>
          <w:b/>
          <w:lang w:val="lt-LT" w:eastAsia="zh-CN"/>
        </w:rPr>
        <w:t>6.</w:t>
      </w:r>
      <w:r w:rsidRPr="004D2B56">
        <w:rPr>
          <w:rFonts w:ascii="Times New Roman" w:eastAsia="SimSun" w:hAnsi="Times New Roman"/>
          <w:b/>
          <w:lang w:val="lt-LT" w:eastAsia="zh-CN"/>
        </w:rPr>
        <w:tab/>
        <w:t>Pakuotės turinys ir kita informacija</w:t>
      </w:r>
      <w:r w:rsidR="00390A27">
        <w:rPr>
          <w:rFonts w:ascii="Times New Roman" w:eastAsia="SimSun" w:hAnsi="Times New Roman"/>
          <w:b/>
          <w:lang w:val="lt-LT" w:eastAsia="zh-CN"/>
        </w:rPr>
        <w:fldChar w:fldCharType="begin"/>
      </w:r>
      <w:r w:rsidR="00390A27">
        <w:rPr>
          <w:rFonts w:ascii="Times New Roman" w:eastAsia="SimSun" w:hAnsi="Times New Roman"/>
          <w:b/>
          <w:lang w:val="lt-LT" w:eastAsia="zh-CN"/>
        </w:rPr>
        <w:instrText xml:space="preserve"> DOCVARIABLE vault_nd_14c5bb29-47f2-4438-8b0e-f4ab2284f9c5 \* MERGEFORMAT </w:instrText>
      </w:r>
      <w:r w:rsidR="00390A27">
        <w:rPr>
          <w:rFonts w:ascii="Times New Roman" w:eastAsia="SimSun" w:hAnsi="Times New Roman"/>
          <w:b/>
          <w:lang w:val="lt-LT" w:eastAsia="zh-CN"/>
        </w:rPr>
        <w:fldChar w:fldCharType="separate"/>
      </w:r>
      <w:r w:rsidR="00390A27">
        <w:rPr>
          <w:rFonts w:ascii="Times New Roman" w:eastAsia="SimSun" w:hAnsi="Times New Roman"/>
          <w:b/>
          <w:lang w:val="lt-LT" w:eastAsia="zh-CN"/>
        </w:rPr>
        <w:t xml:space="preserve"> </w:t>
      </w:r>
      <w:r w:rsidR="00390A27">
        <w:rPr>
          <w:rFonts w:ascii="Times New Roman" w:eastAsia="SimSun" w:hAnsi="Times New Roman"/>
          <w:b/>
          <w:lang w:val="lt-LT" w:eastAsia="zh-CN"/>
        </w:rPr>
        <w:fldChar w:fldCharType="end"/>
      </w:r>
    </w:p>
    <w:p w14:paraId="30C962B6" w14:textId="77777777" w:rsidR="002C0EF5" w:rsidRPr="004D2B56" w:rsidRDefault="002C0EF5" w:rsidP="002C0EF5">
      <w:pPr>
        <w:numPr>
          <w:ilvl w:val="12"/>
          <w:numId w:val="0"/>
        </w:numPr>
        <w:tabs>
          <w:tab w:val="left" w:pos="567"/>
        </w:tabs>
        <w:spacing w:after="0" w:line="240" w:lineRule="auto"/>
        <w:rPr>
          <w:rFonts w:ascii="Times New Roman" w:eastAsia="SimSun" w:hAnsi="Times New Roman"/>
          <w:lang w:val="lt-LT" w:eastAsia="zh-CN"/>
        </w:rPr>
      </w:pPr>
    </w:p>
    <w:p w14:paraId="38DCBC6E" w14:textId="77777777" w:rsidR="002C0EF5" w:rsidRPr="004D2B56" w:rsidRDefault="002C0EF5" w:rsidP="002C0EF5">
      <w:pPr>
        <w:tabs>
          <w:tab w:val="left" w:pos="567"/>
        </w:tabs>
        <w:spacing w:after="0" w:line="240" w:lineRule="auto"/>
        <w:rPr>
          <w:rFonts w:ascii="Times New Roman" w:eastAsia="SimSun" w:hAnsi="Times New Roman"/>
          <w:b/>
          <w:lang w:val="lt-LT" w:eastAsia="zh-CN"/>
        </w:rPr>
      </w:pPr>
      <w:r w:rsidRPr="004D2B56">
        <w:rPr>
          <w:rFonts w:ascii="Times New Roman" w:eastAsia="SimSun" w:hAnsi="Times New Roman"/>
          <w:b/>
          <w:lang w:val="lt-LT" w:eastAsia="zh-CN"/>
        </w:rPr>
        <w:t>PENTAXIM sudėtis:</w:t>
      </w:r>
    </w:p>
    <w:p w14:paraId="07359969" w14:textId="77777777" w:rsidR="002C0EF5" w:rsidRPr="004D2B56" w:rsidRDefault="002C0EF5" w:rsidP="002C0EF5">
      <w:pPr>
        <w:tabs>
          <w:tab w:val="left" w:pos="567"/>
          <w:tab w:val="left" w:pos="3261"/>
        </w:tabs>
        <w:spacing w:after="0" w:line="240" w:lineRule="auto"/>
        <w:rPr>
          <w:rFonts w:ascii="Times New Roman" w:eastAsia="SimSun" w:hAnsi="Times New Roman"/>
          <w:b/>
          <w:lang w:val="lt-LT" w:eastAsia="zh-CN"/>
        </w:rPr>
      </w:pPr>
    </w:p>
    <w:p w14:paraId="19809555" w14:textId="77777777" w:rsidR="00FB6F2F" w:rsidRPr="008C1C9F" w:rsidRDefault="00FB6F2F" w:rsidP="00FB6F2F">
      <w:pPr>
        <w:pStyle w:val="Sraopastraipa"/>
        <w:numPr>
          <w:ilvl w:val="0"/>
          <w:numId w:val="7"/>
        </w:numPr>
        <w:tabs>
          <w:tab w:val="clear" w:pos="720"/>
          <w:tab w:val="num" w:pos="567"/>
          <w:tab w:val="left" w:pos="3261"/>
        </w:tabs>
        <w:spacing w:after="0" w:line="240" w:lineRule="auto"/>
        <w:ind w:left="567" w:hanging="567"/>
        <w:rPr>
          <w:rFonts w:ascii="Times New Roman" w:eastAsia="SimSun" w:hAnsi="Times New Roman"/>
          <w:b/>
          <w:lang w:val="lt-LT" w:eastAsia="zh-CN"/>
        </w:rPr>
      </w:pPr>
      <w:r w:rsidRPr="008C1C9F">
        <w:rPr>
          <w:rFonts w:ascii="Times New Roman" w:eastAsia="SimSun" w:hAnsi="Times New Roman"/>
          <w:lang w:val="lt-LT" w:eastAsia="zh-CN"/>
        </w:rPr>
        <w:t>Veikliosios medžiagos yra:</w:t>
      </w:r>
    </w:p>
    <w:p w14:paraId="74EDAF2C" w14:textId="77777777" w:rsidR="00FB6F2F" w:rsidRDefault="00FB6F2F" w:rsidP="00FB6F2F">
      <w:pPr>
        <w:numPr>
          <w:ilvl w:val="12"/>
          <w:numId w:val="0"/>
        </w:numPr>
        <w:tabs>
          <w:tab w:val="left" w:pos="3261"/>
        </w:tabs>
        <w:spacing w:after="0" w:line="240" w:lineRule="auto"/>
        <w:rPr>
          <w:rFonts w:ascii="Times New Roman" w:eastAsia="MS Mincho" w:hAnsi="Times New Roman"/>
          <w:lang w:val="lt-LT"/>
        </w:rPr>
      </w:pPr>
      <w:r>
        <w:rPr>
          <w:rFonts w:ascii="Times New Roman" w:eastAsia="MS Mincho" w:hAnsi="Times New Roman"/>
          <w:lang w:val="lt-LT"/>
        </w:rPr>
        <w:t>Vienoje dozėje (0,5 ml) paruoštos vakcinos yra:</w:t>
      </w:r>
    </w:p>
    <w:p w14:paraId="5D662E42" w14:textId="77777777" w:rsidR="00FB6F2F" w:rsidRDefault="00FB6F2F" w:rsidP="00FB6F2F">
      <w:pPr>
        <w:numPr>
          <w:ilvl w:val="12"/>
          <w:numId w:val="0"/>
        </w:numPr>
        <w:tabs>
          <w:tab w:val="left" w:pos="3261"/>
        </w:tabs>
        <w:spacing w:after="0" w:line="240" w:lineRule="auto"/>
        <w:rPr>
          <w:rFonts w:ascii="Times New Roman" w:eastAsia="MS Mincho" w:hAnsi="Times New Roman"/>
          <w:lang w:val="lt-LT"/>
        </w:rPr>
      </w:pPr>
    </w:p>
    <w:p w14:paraId="34097CCF" w14:textId="77777777" w:rsidR="00FB6F2F" w:rsidRDefault="00FB6F2F" w:rsidP="00FB6F2F">
      <w:pPr>
        <w:numPr>
          <w:ilvl w:val="12"/>
          <w:numId w:val="0"/>
        </w:numPr>
        <w:tabs>
          <w:tab w:val="left" w:pos="3261"/>
        </w:tabs>
        <w:spacing w:after="0" w:line="240" w:lineRule="auto"/>
        <w:rPr>
          <w:rFonts w:ascii="Times New Roman" w:eastAsia="MS Mincho" w:hAnsi="Times New Roman"/>
          <w:vertAlign w:val="superscript"/>
          <w:lang w:val="lt-LT"/>
        </w:rPr>
      </w:pPr>
      <w:r>
        <w:rPr>
          <w:rFonts w:ascii="Times New Roman" w:eastAsia="MS Mincho" w:hAnsi="Times New Roman"/>
          <w:lang w:val="lt-LT"/>
        </w:rPr>
        <w:t>Difterijos anatoksino</w:t>
      </w:r>
      <w:r>
        <w:rPr>
          <w:rFonts w:ascii="Times New Roman" w:eastAsia="MS Mincho" w:hAnsi="Times New Roman"/>
          <w:vertAlign w:val="superscript"/>
          <w:lang w:val="lt-LT"/>
        </w:rPr>
        <w:t>1</w:t>
      </w:r>
      <w:r>
        <w:rPr>
          <w:rFonts w:ascii="Times New Roman" w:eastAsia="MS Mincho" w:hAnsi="Times New Roman"/>
          <w:lang w:val="lt-LT"/>
        </w:rPr>
        <w:tab/>
      </w:r>
      <w:r>
        <w:rPr>
          <w:rFonts w:ascii="Times New Roman" w:eastAsia="MS Mincho" w:hAnsi="Times New Roman"/>
          <w:lang w:val="lt-LT"/>
        </w:rPr>
        <w:tab/>
      </w:r>
      <w:r>
        <w:rPr>
          <w:rFonts w:ascii="Times New Roman" w:eastAsia="MS Mincho" w:hAnsi="Times New Roman"/>
          <w:lang w:val="lt-LT"/>
        </w:rPr>
        <w:tab/>
        <w:t>ne mažiau kaip 20 TV</w:t>
      </w:r>
      <w:r>
        <w:rPr>
          <w:rFonts w:ascii="Times New Roman" w:eastAsia="MS Mincho" w:hAnsi="Times New Roman"/>
          <w:vertAlign w:val="superscript"/>
          <w:lang w:val="lt-LT"/>
        </w:rPr>
        <w:t xml:space="preserve">2,3 </w:t>
      </w:r>
      <w:r>
        <w:rPr>
          <w:rFonts w:ascii="Times New Roman" w:eastAsia="MS Mincho" w:hAnsi="Times New Roman"/>
          <w:lang w:val="lt-LT"/>
        </w:rPr>
        <w:t>(30 </w:t>
      </w:r>
      <w:proofErr w:type="spellStart"/>
      <w:r>
        <w:rPr>
          <w:rFonts w:ascii="Times New Roman" w:eastAsia="MS Mincho" w:hAnsi="Times New Roman"/>
          <w:lang w:val="lt-LT"/>
        </w:rPr>
        <w:t>Lf</w:t>
      </w:r>
      <w:proofErr w:type="spellEnd"/>
      <w:r>
        <w:rPr>
          <w:rFonts w:ascii="Times New Roman" w:eastAsia="MS Mincho" w:hAnsi="Times New Roman"/>
          <w:lang w:val="lt-LT"/>
        </w:rPr>
        <w:t>)</w:t>
      </w:r>
    </w:p>
    <w:p w14:paraId="6B05DB14" w14:textId="77777777" w:rsidR="00FB6F2F" w:rsidRDefault="00FB6F2F" w:rsidP="00FB6F2F">
      <w:pPr>
        <w:numPr>
          <w:ilvl w:val="12"/>
          <w:numId w:val="0"/>
        </w:numPr>
        <w:tabs>
          <w:tab w:val="left" w:pos="3261"/>
        </w:tabs>
        <w:spacing w:after="0" w:line="240" w:lineRule="auto"/>
        <w:rPr>
          <w:rFonts w:ascii="Times New Roman" w:eastAsia="MS Mincho" w:hAnsi="Times New Roman"/>
          <w:vertAlign w:val="superscript"/>
          <w:lang w:val="lt-LT"/>
        </w:rPr>
      </w:pPr>
      <w:r>
        <w:rPr>
          <w:rFonts w:ascii="Times New Roman" w:eastAsia="MS Mincho" w:hAnsi="Times New Roman"/>
          <w:lang w:val="lt-LT"/>
        </w:rPr>
        <w:t>Stabligės anatoksino</w:t>
      </w:r>
      <w:r>
        <w:rPr>
          <w:rFonts w:ascii="Times New Roman" w:eastAsia="MS Mincho" w:hAnsi="Times New Roman"/>
          <w:vertAlign w:val="superscript"/>
          <w:lang w:val="lt-LT"/>
        </w:rPr>
        <w:t>1</w:t>
      </w:r>
      <w:r>
        <w:rPr>
          <w:rFonts w:ascii="Times New Roman" w:eastAsia="MS Mincho" w:hAnsi="Times New Roman"/>
          <w:lang w:val="lt-LT"/>
        </w:rPr>
        <w:tab/>
      </w:r>
      <w:r>
        <w:rPr>
          <w:rFonts w:ascii="Times New Roman" w:eastAsia="MS Mincho" w:hAnsi="Times New Roman"/>
          <w:lang w:val="lt-LT"/>
        </w:rPr>
        <w:tab/>
      </w:r>
      <w:r>
        <w:rPr>
          <w:rFonts w:ascii="Times New Roman" w:eastAsia="MS Mincho" w:hAnsi="Times New Roman"/>
          <w:lang w:val="lt-LT"/>
        </w:rPr>
        <w:tab/>
        <w:t>ne mažiau kaip 40 TV</w:t>
      </w:r>
      <w:r>
        <w:rPr>
          <w:rFonts w:ascii="Times New Roman" w:eastAsia="MS Mincho" w:hAnsi="Times New Roman"/>
          <w:vertAlign w:val="superscript"/>
          <w:lang w:val="lt-LT"/>
        </w:rPr>
        <w:t xml:space="preserve">3,4 </w:t>
      </w:r>
      <w:r>
        <w:rPr>
          <w:rFonts w:ascii="Times New Roman" w:eastAsia="MS Mincho" w:hAnsi="Times New Roman"/>
          <w:lang w:val="lt-LT"/>
        </w:rPr>
        <w:t>(10 </w:t>
      </w:r>
      <w:proofErr w:type="spellStart"/>
      <w:r>
        <w:rPr>
          <w:rFonts w:ascii="Times New Roman" w:eastAsia="MS Mincho" w:hAnsi="Times New Roman"/>
          <w:lang w:val="lt-LT"/>
        </w:rPr>
        <w:t>Lf</w:t>
      </w:r>
      <w:proofErr w:type="spellEnd"/>
      <w:r>
        <w:rPr>
          <w:rFonts w:ascii="Times New Roman" w:eastAsia="MS Mincho" w:hAnsi="Times New Roman"/>
          <w:lang w:val="lt-LT"/>
        </w:rPr>
        <w:t>)</w:t>
      </w:r>
    </w:p>
    <w:p w14:paraId="5AB26BDA" w14:textId="77777777" w:rsidR="00FB6F2F" w:rsidRDefault="00FB6F2F" w:rsidP="00FB6F2F">
      <w:pPr>
        <w:tabs>
          <w:tab w:val="left" w:pos="3261"/>
        </w:tabs>
        <w:spacing w:after="0" w:line="240" w:lineRule="auto"/>
        <w:rPr>
          <w:rFonts w:ascii="Times New Roman" w:eastAsia="MS Mincho" w:hAnsi="Times New Roman"/>
          <w:lang w:val="lt-LT"/>
        </w:rPr>
      </w:pPr>
      <w:proofErr w:type="spellStart"/>
      <w:r>
        <w:rPr>
          <w:rFonts w:ascii="Times New Roman" w:eastAsia="MS Mincho" w:hAnsi="Times New Roman"/>
          <w:i/>
          <w:iCs/>
          <w:lang w:val="lt-LT"/>
        </w:rPr>
        <w:t>Bordetella</w:t>
      </w:r>
      <w:proofErr w:type="spellEnd"/>
      <w:r>
        <w:rPr>
          <w:rFonts w:ascii="Times New Roman" w:eastAsia="MS Mincho" w:hAnsi="Times New Roman"/>
          <w:i/>
          <w:iCs/>
          <w:lang w:val="lt-LT"/>
        </w:rPr>
        <w:t xml:space="preserve"> </w:t>
      </w:r>
      <w:proofErr w:type="spellStart"/>
      <w:r>
        <w:rPr>
          <w:rFonts w:ascii="Times New Roman" w:eastAsia="MS Mincho" w:hAnsi="Times New Roman"/>
          <w:i/>
          <w:iCs/>
          <w:lang w:val="lt-LT"/>
        </w:rPr>
        <w:t>pertussis</w:t>
      </w:r>
      <w:proofErr w:type="spellEnd"/>
      <w:r>
        <w:rPr>
          <w:rFonts w:ascii="Times New Roman" w:eastAsia="MS Mincho" w:hAnsi="Times New Roman"/>
          <w:lang w:val="lt-LT"/>
        </w:rPr>
        <w:t xml:space="preserve"> antigenų:</w:t>
      </w:r>
    </w:p>
    <w:p w14:paraId="09E05F18" w14:textId="77777777" w:rsidR="00FB6F2F" w:rsidRDefault="00FB6F2F" w:rsidP="00FB6F2F">
      <w:pPr>
        <w:tabs>
          <w:tab w:val="left" w:pos="360"/>
        </w:tabs>
        <w:spacing w:after="0" w:line="240" w:lineRule="auto"/>
        <w:rPr>
          <w:rFonts w:ascii="Times New Roman" w:eastAsia="MS Mincho" w:hAnsi="Times New Roman"/>
          <w:lang w:val="lt-LT"/>
        </w:rPr>
      </w:pPr>
      <w:r>
        <w:rPr>
          <w:rFonts w:ascii="Times New Roman" w:eastAsia="MS Mincho" w:hAnsi="Times New Roman"/>
          <w:lang w:val="lt-LT"/>
        </w:rPr>
        <w:tab/>
        <w:t>kokliušo anatoksino</w:t>
      </w:r>
      <w:r>
        <w:rPr>
          <w:rFonts w:ascii="Times New Roman" w:eastAsia="MS Mincho" w:hAnsi="Times New Roman"/>
          <w:vertAlign w:val="superscript"/>
          <w:lang w:val="lt-LT"/>
        </w:rPr>
        <w:t>1</w:t>
      </w:r>
      <w:r>
        <w:rPr>
          <w:rFonts w:ascii="Times New Roman" w:eastAsia="MS Mincho" w:hAnsi="Times New Roman"/>
          <w:lang w:val="lt-LT"/>
        </w:rPr>
        <w:tab/>
      </w:r>
      <w:r>
        <w:rPr>
          <w:rFonts w:ascii="Times New Roman" w:eastAsia="MS Mincho" w:hAnsi="Times New Roman"/>
          <w:lang w:val="lt-LT"/>
        </w:rPr>
        <w:tab/>
      </w:r>
      <w:r>
        <w:rPr>
          <w:rFonts w:ascii="Times New Roman" w:eastAsia="MS Mincho" w:hAnsi="Times New Roman"/>
          <w:lang w:val="lt-LT"/>
        </w:rPr>
        <w:tab/>
        <w:t>25 </w:t>
      </w:r>
      <w:proofErr w:type="spellStart"/>
      <w:r>
        <w:rPr>
          <w:rFonts w:ascii="Times New Roman" w:eastAsia="MS Mincho" w:hAnsi="Times New Roman"/>
          <w:lang w:val="lt-LT"/>
        </w:rPr>
        <w:t>mikrogramai</w:t>
      </w:r>
      <w:proofErr w:type="spellEnd"/>
    </w:p>
    <w:p w14:paraId="7FACC779" w14:textId="77777777" w:rsidR="00FB6F2F" w:rsidRDefault="00FB6F2F" w:rsidP="00FB6F2F">
      <w:pPr>
        <w:tabs>
          <w:tab w:val="left" w:pos="360"/>
        </w:tabs>
        <w:spacing w:after="0" w:line="240" w:lineRule="auto"/>
        <w:rPr>
          <w:rFonts w:ascii="Times New Roman" w:eastAsia="MS Mincho" w:hAnsi="Times New Roman"/>
          <w:lang w:val="lt-LT"/>
        </w:rPr>
      </w:pPr>
      <w:r>
        <w:rPr>
          <w:rFonts w:ascii="Times New Roman" w:eastAsia="MS Mincho" w:hAnsi="Times New Roman"/>
          <w:lang w:val="lt-LT"/>
        </w:rPr>
        <w:tab/>
      </w:r>
      <w:proofErr w:type="spellStart"/>
      <w:r>
        <w:rPr>
          <w:rFonts w:ascii="Times New Roman" w:eastAsia="MS Mincho" w:hAnsi="Times New Roman"/>
          <w:lang w:val="lt-LT"/>
        </w:rPr>
        <w:t>filamentinio</w:t>
      </w:r>
      <w:proofErr w:type="spellEnd"/>
      <w:r>
        <w:rPr>
          <w:rFonts w:ascii="Times New Roman" w:eastAsia="MS Mincho" w:hAnsi="Times New Roman"/>
          <w:lang w:val="lt-LT"/>
        </w:rPr>
        <w:t xml:space="preserve"> hemagliutinino</w:t>
      </w:r>
      <w:r>
        <w:rPr>
          <w:rFonts w:ascii="Times New Roman" w:eastAsia="MS Mincho" w:hAnsi="Times New Roman"/>
          <w:vertAlign w:val="superscript"/>
          <w:lang w:val="lt-LT"/>
        </w:rPr>
        <w:t>1</w:t>
      </w:r>
      <w:r>
        <w:rPr>
          <w:rFonts w:ascii="Times New Roman" w:eastAsia="MS Mincho" w:hAnsi="Times New Roman"/>
          <w:lang w:val="lt-LT"/>
        </w:rPr>
        <w:tab/>
      </w:r>
      <w:r>
        <w:rPr>
          <w:rFonts w:ascii="Times New Roman" w:eastAsia="MS Mincho" w:hAnsi="Times New Roman"/>
          <w:lang w:val="lt-LT"/>
        </w:rPr>
        <w:tab/>
        <w:t>25 </w:t>
      </w:r>
      <w:proofErr w:type="spellStart"/>
      <w:r>
        <w:rPr>
          <w:rFonts w:ascii="Times New Roman" w:eastAsia="MS Mincho" w:hAnsi="Times New Roman"/>
          <w:lang w:val="lt-LT"/>
        </w:rPr>
        <w:t>mikrogramai</w:t>
      </w:r>
      <w:proofErr w:type="spellEnd"/>
    </w:p>
    <w:p w14:paraId="226D7029" w14:textId="77777777" w:rsidR="00FB6F2F" w:rsidRDefault="00FB6F2F" w:rsidP="00FB6F2F">
      <w:pPr>
        <w:numPr>
          <w:ilvl w:val="12"/>
          <w:numId w:val="0"/>
        </w:numPr>
        <w:tabs>
          <w:tab w:val="left" w:pos="3261"/>
        </w:tabs>
        <w:spacing w:after="0" w:line="240" w:lineRule="auto"/>
        <w:rPr>
          <w:rFonts w:ascii="Times New Roman" w:eastAsia="MS Mincho" w:hAnsi="Times New Roman"/>
          <w:lang w:val="lt-LT"/>
        </w:rPr>
      </w:pPr>
      <w:proofErr w:type="spellStart"/>
      <w:r>
        <w:rPr>
          <w:rFonts w:ascii="Times New Roman" w:eastAsia="MS Mincho" w:hAnsi="Times New Roman"/>
          <w:lang w:val="lt-LT"/>
        </w:rPr>
        <w:t>Polioviruso</w:t>
      </w:r>
      <w:proofErr w:type="spellEnd"/>
      <w:r>
        <w:rPr>
          <w:rFonts w:ascii="Times New Roman" w:eastAsia="MS Mincho" w:hAnsi="Times New Roman"/>
          <w:lang w:val="lt-LT"/>
        </w:rPr>
        <w:t xml:space="preserve"> (</w:t>
      </w:r>
      <w:proofErr w:type="spellStart"/>
      <w:r>
        <w:rPr>
          <w:rFonts w:ascii="Times New Roman" w:eastAsia="MS Mincho" w:hAnsi="Times New Roman"/>
          <w:lang w:val="lt-LT"/>
        </w:rPr>
        <w:t>inaktyvuoto</w:t>
      </w:r>
      <w:proofErr w:type="spellEnd"/>
      <w:r>
        <w:rPr>
          <w:rFonts w:ascii="Times New Roman" w:eastAsia="MS Mincho" w:hAnsi="Times New Roman"/>
          <w:lang w:val="lt-LT"/>
        </w:rPr>
        <w:t>)</w:t>
      </w:r>
      <w:r>
        <w:rPr>
          <w:rFonts w:ascii="Times New Roman" w:eastAsia="MS Mincho" w:hAnsi="Times New Roman"/>
          <w:vertAlign w:val="superscript"/>
          <w:lang w:val="lt-LT"/>
        </w:rPr>
        <w:t>5</w:t>
      </w:r>
    </w:p>
    <w:p w14:paraId="5B748A78" w14:textId="07E58184" w:rsidR="00FB6F2F" w:rsidRDefault="00FB6F2F" w:rsidP="00FB6F2F">
      <w:pPr>
        <w:numPr>
          <w:ilvl w:val="12"/>
          <w:numId w:val="0"/>
        </w:numPr>
        <w:tabs>
          <w:tab w:val="left" w:pos="3261"/>
        </w:tabs>
        <w:spacing w:after="0" w:line="240" w:lineRule="auto"/>
        <w:ind w:firstLine="720"/>
        <w:rPr>
          <w:rFonts w:ascii="Times New Roman" w:eastAsia="MS Mincho" w:hAnsi="Times New Roman"/>
          <w:vertAlign w:val="superscript"/>
          <w:lang w:val="lt-LT"/>
        </w:rPr>
      </w:pPr>
      <w:r>
        <w:rPr>
          <w:rFonts w:ascii="Times New Roman" w:eastAsia="MS Mincho" w:hAnsi="Times New Roman"/>
          <w:lang w:val="lt-LT"/>
        </w:rPr>
        <w:t>1-ojo tipo (</w:t>
      </w:r>
      <w:proofErr w:type="spellStart"/>
      <w:r>
        <w:rPr>
          <w:rFonts w:ascii="Times New Roman" w:eastAsia="MS Mincho" w:hAnsi="Times New Roman"/>
          <w:i/>
          <w:iCs/>
          <w:lang w:val="lt-LT"/>
        </w:rPr>
        <w:t>Mahoney</w:t>
      </w:r>
      <w:proofErr w:type="spellEnd"/>
      <w:r>
        <w:rPr>
          <w:rFonts w:ascii="Times New Roman" w:eastAsia="MS Mincho" w:hAnsi="Times New Roman"/>
          <w:lang w:val="lt-LT"/>
        </w:rPr>
        <w:t>)</w:t>
      </w:r>
      <w:r>
        <w:rPr>
          <w:rFonts w:ascii="Times New Roman" w:eastAsia="MS Mincho" w:hAnsi="Times New Roman"/>
          <w:lang w:val="lt-LT"/>
        </w:rPr>
        <w:tab/>
      </w:r>
      <w:r>
        <w:rPr>
          <w:rFonts w:ascii="Times New Roman" w:eastAsia="MS Mincho" w:hAnsi="Times New Roman"/>
          <w:lang w:val="lt-LT"/>
        </w:rPr>
        <w:tab/>
      </w:r>
      <w:r>
        <w:rPr>
          <w:rFonts w:ascii="Times New Roman" w:eastAsia="MS Mincho" w:hAnsi="Times New Roman"/>
          <w:lang w:val="lt-LT"/>
        </w:rPr>
        <w:tab/>
      </w:r>
      <w:r w:rsidR="00482C3A">
        <w:rPr>
          <w:rFonts w:ascii="Times New Roman" w:eastAsia="MS Mincho" w:hAnsi="Times New Roman"/>
          <w:lang w:val="lt-LT"/>
        </w:rPr>
        <w:t>29</w:t>
      </w:r>
      <w:r>
        <w:rPr>
          <w:rFonts w:ascii="Times New Roman" w:eastAsia="MS Mincho" w:hAnsi="Times New Roman"/>
          <w:lang w:val="lt-LT"/>
        </w:rPr>
        <w:t> D antigeno vienet</w:t>
      </w:r>
      <w:r w:rsidR="00A26CAB">
        <w:rPr>
          <w:rFonts w:ascii="Times New Roman" w:eastAsia="MS Mincho" w:hAnsi="Times New Roman"/>
          <w:lang w:val="lt-LT"/>
        </w:rPr>
        <w:t>ai</w:t>
      </w:r>
      <w:r>
        <w:rPr>
          <w:rFonts w:ascii="Times New Roman" w:eastAsia="MS Mincho" w:hAnsi="Times New Roman"/>
          <w:vertAlign w:val="superscript"/>
          <w:lang w:val="lt-LT"/>
        </w:rPr>
        <w:t>6</w:t>
      </w:r>
    </w:p>
    <w:p w14:paraId="20F0F291" w14:textId="0AA656EF" w:rsidR="00FB6F2F" w:rsidRDefault="00FB6F2F" w:rsidP="00FB6F2F">
      <w:pPr>
        <w:numPr>
          <w:ilvl w:val="12"/>
          <w:numId w:val="0"/>
        </w:numPr>
        <w:tabs>
          <w:tab w:val="left" w:pos="3261"/>
        </w:tabs>
        <w:spacing w:after="0" w:line="240" w:lineRule="auto"/>
        <w:ind w:firstLine="720"/>
        <w:rPr>
          <w:rFonts w:ascii="Times New Roman" w:eastAsia="MS Mincho" w:hAnsi="Times New Roman"/>
          <w:lang w:val="lt-LT"/>
        </w:rPr>
      </w:pPr>
      <w:r>
        <w:rPr>
          <w:rFonts w:ascii="Times New Roman" w:eastAsia="MS Mincho" w:hAnsi="Times New Roman"/>
          <w:lang w:val="lt-LT"/>
        </w:rPr>
        <w:t>2-ojo tipo (MEF-1)</w:t>
      </w:r>
      <w:r>
        <w:rPr>
          <w:rFonts w:ascii="Times New Roman" w:eastAsia="MS Mincho" w:hAnsi="Times New Roman"/>
          <w:lang w:val="lt-LT"/>
        </w:rPr>
        <w:tab/>
      </w:r>
      <w:r>
        <w:rPr>
          <w:rFonts w:ascii="Times New Roman" w:eastAsia="MS Mincho" w:hAnsi="Times New Roman"/>
          <w:lang w:val="lt-LT"/>
        </w:rPr>
        <w:tab/>
      </w:r>
      <w:r>
        <w:rPr>
          <w:rFonts w:ascii="Times New Roman" w:eastAsia="MS Mincho" w:hAnsi="Times New Roman"/>
          <w:lang w:val="lt-LT"/>
        </w:rPr>
        <w:tab/>
      </w:r>
      <w:r w:rsidR="00482C3A">
        <w:rPr>
          <w:rFonts w:ascii="Times New Roman" w:eastAsia="MS Mincho" w:hAnsi="Times New Roman"/>
          <w:lang w:val="lt-LT"/>
        </w:rPr>
        <w:t>7</w:t>
      </w:r>
      <w:r>
        <w:rPr>
          <w:rFonts w:ascii="Times New Roman" w:eastAsia="MS Mincho" w:hAnsi="Times New Roman"/>
          <w:lang w:val="lt-LT"/>
        </w:rPr>
        <w:t> D antigeno vienetai</w:t>
      </w:r>
      <w:r>
        <w:rPr>
          <w:rFonts w:ascii="Times New Roman" w:eastAsia="MS Mincho" w:hAnsi="Times New Roman"/>
          <w:vertAlign w:val="superscript"/>
          <w:lang w:val="lt-LT"/>
        </w:rPr>
        <w:t>6</w:t>
      </w:r>
    </w:p>
    <w:p w14:paraId="56965767" w14:textId="2A61C839" w:rsidR="00FB6F2F" w:rsidRDefault="00FB6F2F" w:rsidP="00FB6F2F">
      <w:pPr>
        <w:numPr>
          <w:ilvl w:val="12"/>
          <w:numId w:val="0"/>
        </w:numPr>
        <w:tabs>
          <w:tab w:val="left" w:pos="3261"/>
        </w:tabs>
        <w:spacing w:after="0" w:line="240" w:lineRule="auto"/>
        <w:ind w:firstLine="720"/>
        <w:rPr>
          <w:rFonts w:ascii="Times New Roman" w:eastAsia="MS Mincho" w:hAnsi="Times New Roman"/>
          <w:lang w:val="lt-LT"/>
        </w:rPr>
      </w:pPr>
      <w:r>
        <w:rPr>
          <w:rFonts w:ascii="Times New Roman" w:eastAsia="MS Mincho" w:hAnsi="Times New Roman"/>
          <w:lang w:val="lt-LT"/>
        </w:rPr>
        <w:t>3-iojo tipo (</w:t>
      </w:r>
      <w:proofErr w:type="spellStart"/>
      <w:r>
        <w:rPr>
          <w:rFonts w:ascii="Times New Roman" w:eastAsia="MS Mincho" w:hAnsi="Times New Roman"/>
          <w:i/>
          <w:iCs/>
          <w:lang w:val="lt-LT"/>
        </w:rPr>
        <w:t>Saukett</w:t>
      </w:r>
      <w:proofErr w:type="spellEnd"/>
      <w:r>
        <w:rPr>
          <w:rFonts w:ascii="Times New Roman" w:eastAsia="MS Mincho" w:hAnsi="Times New Roman"/>
          <w:lang w:val="lt-LT"/>
        </w:rPr>
        <w:t>)</w:t>
      </w:r>
      <w:r>
        <w:rPr>
          <w:rFonts w:ascii="Times New Roman" w:eastAsia="MS Mincho" w:hAnsi="Times New Roman"/>
          <w:lang w:val="lt-LT"/>
        </w:rPr>
        <w:tab/>
      </w:r>
      <w:r>
        <w:rPr>
          <w:rFonts w:ascii="Times New Roman" w:eastAsia="MS Mincho" w:hAnsi="Times New Roman"/>
          <w:lang w:val="lt-LT"/>
        </w:rPr>
        <w:tab/>
      </w:r>
      <w:r>
        <w:rPr>
          <w:rFonts w:ascii="Times New Roman" w:eastAsia="MS Mincho" w:hAnsi="Times New Roman"/>
          <w:lang w:val="lt-LT"/>
        </w:rPr>
        <w:tab/>
      </w:r>
      <w:r w:rsidR="00482C3A">
        <w:rPr>
          <w:rFonts w:ascii="Times New Roman" w:eastAsia="MS Mincho" w:hAnsi="Times New Roman"/>
          <w:lang w:val="lt-LT"/>
        </w:rPr>
        <w:t>26</w:t>
      </w:r>
      <w:r>
        <w:rPr>
          <w:rFonts w:ascii="Times New Roman" w:eastAsia="MS Mincho" w:hAnsi="Times New Roman"/>
          <w:lang w:val="lt-LT"/>
        </w:rPr>
        <w:t> D antigeno vienetai</w:t>
      </w:r>
      <w:r>
        <w:rPr>
          <w:rFonts w:ascii="Times New Roman" w:eastAsia="MS Mincho" w:hAnsi="Times New Roman"/>
          <w:vertAlign w:val="superscript"/>
          <w:lang w:val="lt-LT"/>
        </w:rPr>
        <w:t>6</w:t>
      </w:r>
    </w:p>
    <w:p w14:paraId="60A3E322" w14:textId="77777777" w:rsidR="00FB6F2F" w:rsidRPr="004D2B56" w:rsidRDefault="00FB6F2F" w:rsidP="00FB6F2F">
      <w:pPr>
        <w:tabs>
          <w:tab w:val="left" w:pos="567"/>
          <w:tab w:val="left" w:pos="3261"/>
        </w:tabs>
        <w:spacing w:after="0" w:line="240" w:lineRule="auto"/>
        <w:rPr>
          <w:rFonts w:ascii="Times New Roman" w:eastAsia="SimSun" w:hAnsi="Times New Roman"/>
          <w:lang w:val="lt-LT" w:eastAsia="zh-CN"/>
        </w:rPr>
      </w:pPr>
      <w:r w:rsidRPr="004D2B56">
        <w:rPr>
          <w:rFonts w:ascii="Times New Roman" w:eastAsia="SimSun" w:hAnsi="Times New Roman"/>
          <w:lang w:val="lt-LT" w:eastAsia="zh-CN"/>
        </w:rPr>
        <w:t xml:space="preserve">B tipo </w:t>
      </w:r>
      <w:proofErr w:type="spellStart"/>
      <w:r w:rsidRPr="004D2B56">
        <w:rPr>
          <w:rFonts w:ascii="Times New Roman" w:eastAsia="SimSun" w:hAnsi="Times New Roman"/>
          <w:i/>
          <w:lang w:val="lt-LT" w:eastAsia="zh-CN"/>
        </w:rPr>
        <w:t>Haemophilus</w:t>
      </w:r>
      <w:proofErr w:type="spellEnd"/>
      <w:r w:rsidRPr="004D2B56">
        <w:rPr>
          <w:rFonts w:ascii="Times New Roman" w:eastAsia="SimSun" w:hAnsi="Times New Roman"/>
          <w:i/>
          <w:lang w:val="lt-LT" w:eastAsia="zh-CN"/>
        </w:rPr>
        <w:t xml:space="preserve"> </w:t>
      </w:r>
      <w:proofErr w:type="spellStart"/>
      <w:r w:rsidRPr="004D2B56">
        <w:rPr>
          <w:rFonts w:ascii="Times New Roman" w:eastAsia="SimSun" w:hAnsi="Times New Roman"/>
          <w:i/>
          <w:lang w:val="lt-LT" w:eastAsia="zh-CN"/>
        </w:rPr>
        <w:t>influenzae</w:t>
      </w:r>
      <w:proofErr w:type="spellEnd"/>
      <w:r w:rsidRPr="004D2B56">
        <w:rPr>
          <w:rFonts w:ascii="Times New Roman" w:eastAsia="SimSun" w:hAnsi="Times New Roman"/>
          <w:lang w:val="lt-LT" w:eastAsia="zh-CN"/>
        </w:rPr>
        <w:t xml:space="preserve"> polisacharid</w:t>
      </w:r>
      <w:r>
        <w:rPr>
          <w:rFonts w:ascii="Times New Roman" w:eastAsia="SimSun" w:hAnsi="Times New Roman"/>
          <w:lang w:val="lt-LT" w:eastAsia="zh-CN"/>
        </w:rPr>
        <w:t>o</w:t>
      </w:r>
      <w:r>
        <w:rPr>
          <w:rFonts w:ascii="Times New Roman" w:eastAsia="SimSun" w:hAnsi="Times New Roman"/>
          <w:lang w:val="lt-LT" w:eastAsia="zh-CN"/>
        </w:rPr>
        <w:tab/>
      </w:r>
      <w:r w:rsidRPr="004D2B56">
        <w:rPr>
          <w:rFonts w:ascii="Times New Roman" w:eastAsia="SimSun" w:hAnsi="Times New Roman"/>
          <w:lang w:val="lt-LT" w:eastAsia="zh-CN"/>
        </w:rPr>
        <w:t>10 </w:t>
      </w:r>
      <w:proofErr w:type="spellStart"/>
      <w:r w:rsidRPr="004D2B56">
        <w:rPr>
          <w:rFonts w:ascii="Times New Roman" w:eastAsia="SimSun" w:hAnsi="Times New Roman"/>
          <w:lang w:val="lt-LT" w:eastAsia="zh-CN"/>
        </w:rPr>
        <w:t>mikrogramų</w:t>
      </w:r>
      <w:proofErr w:type="spellEnd"/>
    </w:p>
    <w:p w14:paraId="0A4D6B98" w14:textId="77777777" w:rsidR="00FB6F2F" w:rsidRDefault="00FB6F2F" w:rsidP="00FB6F2F">
      <w:pPr>
        <w:numPr>
          <w:ilvl w:val="12"/>
          <w:numId w:val="0"/>
        </w:numPr>
        <w:tabs>
          <w:tab w:val="left" w:pos="3261"/>
        </w:tabs>
        <w:spacing w:after="0" w:line="240" w:lineRule="auto"/>
        <w:rPr>
          <w:rFonts w:ascii="Times New Roman" w:eastAsia="SimSun" w:hAnsi="Times New Roman"/>
          <w:lang w:val="lt-LT" w:eastAsia="zh-CN"/>
        </w:rPr>
      </w:pPr>
      <w:proofErr w:type="spellStart"/>
      <w:r w:rsidRPr="004D2B56">
        <w:rPr>
          <w:rFonts w:ascii="Times New Roman" w:eastAsia="SimSun" w:hAnsi="Times New Roman"/>
          <w:lang w:val="lt-LT" w:eastAsia="zh-CN"/>
        </w:rPr>
        <w:t>konjuguot</w:t>
      </w:r>
      <w:r>
        <w:rPr>
          <w:rFonts w:ascii="Times New Roman" w:eastAsia="SimSun" w:hAnsi="Times New Roman"/>
          <w:lang w:val="lt-LT" w:eastAsia="zh-CN"/>
        </w:rPr>
        <w:t>o</w:t>
      </w:r>
      <w:proofErr w:type="spellEnd"/>
      <w:r w:rsidRPr="004D2B56">
        <w:rPr>
          <w:rFonts w:ascii="Times New Roman" w:eastAsia="SimSun" w:hAnsi="Times New Roman"/>
          <w:lang w:val="lt-LT" w:eastAsia="zh-CN"/>
        </w:rPr>
        <w:t xml:space="preserve"> su stabligės baltymu</w:t>
      </w:r>
    </w:p>
    <w:p w14:paraId="57254A55" w14:textId="77777777" w:rsidR="00FB6F2F" w:rsidRDefault="00FB6F2F" w:rsidP="00FB6F2F">
      <w:pPr>
        <w:numPr>
          <w:ilvl w:val="12"/>
          <w:numId w:val="0"/>
        </w:numPr>
        <w:tabs>
          <w:tab w:val="left" w:pos="3261"/>
        </w:tabs>
        <w:spacing w:after="0" w:line="240" w:lineRule="auto"/>
        <w:rPr>
          <w:rFonts w:ascii="Times New Roman" w:eastAsia="MS Mincho" w:hAnsi="Times New Roman"/>
          <w:lang w:val="lt-LT"/>
        </w:rPr>
      </w:pPr>
    </w:p>
    <w:p w14:paraId="4CA18DD9" w14:textId="77777777" w:rsidR="00FB6F2F" w:rsidRDefault="00FB6F2F" w:rsidP="00FB6F2F">
      <w:pPr>
        <w:tabs>
          <w:tab w:val="left" w:pos="567"/>
        </w:tabs>
        <w:spacing w:after="0" w:line="240" w:lineRule="auto"/>
        <w:jc w:val="both"/>
        <w:rPr>
          <w:rFonts w:ascii="Times New Roman" w:eastAsia="MS Mincho" w:hAnsi="Times New Roman"/>
          <w:lang w:val="lt-LT"/>
        </w:rPr>
      </w:pPr>
      <w:r>
        <w:rPr>
          <w:rFonts w:ascii="Times New Roman" w:eastAsia="MS Mincho" w:hAnsi="Times New Roman"/>
          <w:vertAlign w:val="superscript"/>
          <w:lang w:val="lt-LT"/>
        </w:rPr>
        <w:t xml:space="preserve">1 </w:t>
      </w:r>
      <w:proofErr w:type="spellStart"/>
      <w:r>
        <w:rPr>
          <w:rFonts w:ascii="Times New Roman" w:eastAsia="MS Mincho" w:hAnsi="Times New Roman"/>
          <w:lang w:val="lt-LT"/>
        </w:rPr>
        <w:t>Adsorbuotas</w:t>
      </w:r>
      <w:proofErr w:type="spellEnd"/>
      <w:r>
        <w:rPr>
          <w:rFonts w:ascii="Times New Roman" w:eastAsia="MS Mincho" w:hAnsi="Times New Roman"/>
          <w:lang w:val="lt-LT"/>
        </w:rPr>
        <w:t xml:space="preserve"> ant hidratuoto aliuminio hidroksido (0,3 mg Al</w:t>
      </w:r>
      <w:r>
        <w:rPr>
          <w:rFonts w:ascii="Times New Roman" w:eastAsia="MS Mincho" w:hAnsi="Times New Roman"/>
          <w:vertAlign w:val="superscript"/>
          <w:lang w:val="lt-LT"/>
        </w:rPr>
        <w:t>3+</w:t>
      </w:r>
      <w:r>
        <w:rPr>
          <w:rFonts w:ascii="Times New Roman" w:eastAsia="MS Mincho" w:hAnsi="Times New Roman"/>
          <w:lang w:val="lt-LT"/>
        </w:rPr>
        <w:t>)</w:t>
      </w:r>
    </w:p>
    <w:p w14:paraId="6CCB980B" w14:textId="77777777" w:rsidR="00FB6F2F" w:rsidRDefault="00FB6F2F" w:rsidP="00FB6F2F">
      <w:pPr>
        <w:spacing w:after="0" w:line="240" w:lineRule="auto"/>
        <w:rPr>
          <w:rFonts w:ascii="Times New Roman" w:eastAsia="MS Mincho" w:hAnsi="Times New Roman"/>
          <w:lang w:val="lt-LT"/>
        </w:rPr>
      </w:pPr>
      <w:r>
        <w:rPr>
          <w:rFonts w:ascii="Times New Roman" w:eastAsia="MS Mincho" w:hAnsi="Times New Roman"/>
          <w:vertAlign w:val="superscript"/>
          <w:lang w:val="lt-LT"/>
        </w:rPr>
        <w:t xml:space="preserve">2 </w:t>
      </w:r>
      <w:r>
        <w:rPr>
          <w:rFonts w:ascii="Times New Roman" w:eastAsia="MS Mincho" w:hAnsi="Times New Roman"/>
          <w:lang w:val="lt-LT"/>
        </w:rPr>
        <w:t xml:space="preserve">Kaip apatinė </w:t>
      </w:r>
      <w:proofErr w:type="spellStart"/>
      <w:r>
        <w:rPr>
          <w:rFonts w:ascii="Times New Roman" w:eastAsia="MS Mincho" w:hAnsi="Times New Roman"/>
          <w:lang w:val="lt-LT"/>
        </w:rPr>
        <w:t>pasikliautinojo</w:t>
      </w:r>
      <w:proofErr w:type="spellEnd"/>
      <w:r>
        <w:rPr>
          <w:rFonts w:ascii="Times New Roman" w:eastAsia="MS Mincho" w:hAnsi="Times New Roman"/>
          <w:lang w:val="lt-LT"/>
        </w:rPr>
        <w:t xml:space="preserve"> intervalo riba (p=0,95) ir vidutinis rodmuo ne mažesnis nei 30 TV</w:t>
      </w:r>
    </w:p>
    <w:p w14:paraId="5994D282" w14:textId="77777777" w:rsidR="00FB6F2F" w:rsidRDefault="00FB6F2F" w:rsidP="00FB6F2F">
      <w:pPr>
        <w:spacing w:after="0" w:line="240" w:lineRule="auto"/>
        <w:rPr>
          <w:rFonts w:ascii="Times New Roman" w:eastAsia="MS Mincho" w:hAnsi="Times New Roman"/>
          <w:lang w:val="lt-LT"/>
        </w:rPr>
      </w:pPr>
      <w:r>
        <w:rPr>
          <w:rFonts w:ascii="Times New Roman" w:eastAsia="MS Mincho" w:hAnsi="Times New Roman"/>
          <w:vertAlign w:val="superscript"/>
          <w:lang w:val="lt-LT"/>
        </w:rPr>
        <w:t xml:space="preserve">3 </w:t>
      </w:r>
      <w:r>
        <w:rPr>
          <w:rFonts w:ascii="Times New Roman" w:eastAsia="MS Mincho" w:hAnsi="Times New Roman"/>
          <w:lang w:val="lt-LT"/>
        </w:rPr>
        <w:t xml:space="preserve">Arba ekvivalentiškas aktyvumas, nustatytas </w:t>
      </w:r>
      <w:r w:rsidRPr="00404835">
        <w:rPr>
          <w:rFonts w:ascii="Times New Roman" w:eastAsia="MS Mincho" w:hAnsi="Times New Roman"/>
          <w:lang w:val="lt-LT"/>
        </w:rPr>
        <w:t xml:space="preserve">įvertinant </w:t>
      </w:r>
      <w:proofErr w:type="spellStart"/>
      <w:r w:rsidRPr="00404835">
        <w:rPr>
          <w:rFonts w:ascii="Times New Roman" w:eastAsia="MS Mincho" w:hAnsi="Times New Roman"/>
          <w:lang w:val="lt-LT"/>
        </w:rPr>
        <w:t>imunogeniškumą</w:t>
      </w:r>
      <w:proofErr w:type="spellEnd"/>
    </w:p>
    <w:p w14:paraId="3D5CB073" w14:textId="77777777" w:rsidR="00FB6F2F" w:rsidRDefault="00FB6F2F" w:rsidP="00FB6F2F">
      <w:pPr>
        <w:spacing w:after="0" w:line="240" w:lineRule="auto"/>
        <w:rPr>
          <w:rFonts w:ascii="Times New Roman" w:eastAsia="MS Mincho" w:hAnsi="Times New Roman"/>
          <w:lang w:val="lt-LT"/>
        </w:rPr>
      </w:pPr>
      <w:r>
        <w:rPr>
          <w:rFonts w:ascii="Times New Roman" w:eastAsia="MS Mincho" w:hAnsi="Times New Roman"/>
          <w:vertAlign w:val="superscript"/>
          <w:lang w:val="lt-LT"/>
        </w:rPr>
        <w:t xml:space="preserve">4 </w:t>
      </w:r>
      <w:r>
        <w:rPr>
          <w:rFonts w:ascii="Times New Roman" w:eastAsia="MS Mincho" w:hAnsi="Times New Roman"/>
          <w:lang w:val="lt-LT"/>
        </w:rPr>
        <w:t xml:space="preserve">Kaip apatinė </w:t>
      </w:r>
      <w:proofErr w:type="spellStart"/>
      <w:r>
        <w:rPr>
          <w:rFonts w:ascii="Times New Roman" w:eastAsia="MS Mincho" w:hAnsi="Times New Roman"/>
          <w:lang w:val="lt-LT"/>
        </w:rPr>
        <w:t>pasikliautinojo</w:t>
      </w:r>
      <w:proofErr w:type="spellEnd"/>
      <w:r>
        <w:rPr>
          <w:rFonts w:ascii="Times New Roman" w:eastAsia="MS Mincho" w:hAnsi="Times New Roman"/>
          <w:lang w:val="lt-LT"/>
        </w:rPr>
        <w:t xml:space="preserve"> intervalo riba (p=0,95)</w:t>
      </w:r>
    </w:p>
    <w:p w14:paraId="27EA02D9" w14:textId="4FE5EF1F" w:rsidR="00FB6F2F" w:rsidRDefault="00FB6F2F" w:rsidP="00FB6F2F">
      <w:pPr>
        <w:tabs>
          <w:tab w:val="left" w:pos="567"/>
        </w:tabs>
        <w:spacing w:after="0" w:line="240" w:lineRule="auto"/>
        <w:jc w:val="both"/>
        <w:rPr>
          <w:rFonts w:ascii="Times New Roman" w:eastAsia="SimSun" w:hAnsi="Times New Roman"/>
          <w:lang w:val="lt-LT" w:eastAsia="zh-CN"/>
        </w:rPr>
      </w:pPr>
      <w:r>
        <w:rPr>
          <w:rFonts w:ascii="Times New Roman" w:eastAsia="MS Mincho" w:hAnsi="Times New Roman"/>
          <w:vertAlign w:val="superscript"/>
          <w:lang w:val="lt-LT"/>
        </w:rPr>
        <w:t>5</w:t>
      </w:r>
      <w:r>
        <w:rPr>
          <w:rFonts w:ascii="Times New Roman" w:eastAsia="SimSun" w:hAnsi="Times New Roman"/>
          <w:lang w:val="lt-LT" w:eastAsia="zh-CN"/>
        </w:rPr>
        <w:t xml:space="preserve"> </w:t>
      </w:r>
      <w:r w:rsidR="00FD23BC" w:rsidRPr="00FD23BC">
        <w:rPr>
          <w:rFonts w:ascii="Times New Roman" w:eastAsia="SimSun" w:hAnsi="Times New Roman"/>
          <w:lang w:val="lt-LT" w:eastAsia="zh-CN"/>
        </w:rPr>
        <w:t>Kultivuot</w:t>
      </w:r>
      <w:r w:rsidR="00482C3A">
        <w:rPr>
          <w:rFonts w:ascii="Times New Roman" w:eastAsia="SimSun" w:hAnsi="Times New Roman"/>
          <w:lang w:val="lt-LT" w:eastAsia="zh-CN"/>
        </w:rPr>
        <w:t>as</w:t>
      </w:r>
      <w:r w:rsidR="00FD23BC" w:rsidRPr="00FD23BC">
        <w:rPr>
          <w:rFonts w:ascii="Times New Roman" w:eastAsia="SimSun" w:hAnsi="Times New Roman"/>
          <w:lang w:val="lt-LT" w:eastAsia="zh-CN"/>
        </w:rPr>
        <w:t xml:space="preserve"> VERO ląstelių kultūroje</w:t>
      </w:r>
    </w:p>
    <w:p w14:paraId="577BF4DB" w14:textId="431360B6" w:rsidR="00FB6F2F" w:rsidRDefault="00FB6F2F" w:rsidP="00FB6F2F">
      <w:pPr>
        <w:spacing w:after="0" w:line="240" w:lineRule="auto"/>
        <w:rPr>
          <w:rFonts w:ascii="Times New Roman" w:eastAsia="MS Mincho" w:hAnsi="Times New Roman"/>
          <w:lang w:val="lt-LT"/>
        </w:rPr>
      </w:pPr>
      <w:r>
        <w:rPr>
          <w:rFonts w:ascii="Times New Roman" w:eastAsia="MS Mincho" w:hAnsi="Times New Roman"/>
          <w:vertAlign w:val="superscript"/>
          <w:lang w:val="lt-LT"/>
        </w:rPr>
        <w:t xml:space="preserve">6 </w:t>
      </w:r>
      <w:r w:rsidR="00A664D3" w:rsidRPr="00A664D3">
        <w:rPr>
          <w:rFonts w:ascii="Times New Roman" w:eastAsia="MS Mincho" w:hAnsi="Times New Roman"/>
          <w:lang w:val="lt-LT"/>
        </w:rPr>
        <w:t xml:space="preserve">Šie antigeno kiekiai tiksliai atitinka anksčiau išreikštus 40-8-32 D antigeno vienetais atitinkamai 1, 2 ir 3 tipo virusams, kai matuojama kitu tinkamu </w:t>
      </w:r>
      <w:proofErr w:type="spellStart"/>
      <w:r w:rsidR="00A664D3" w:rsidRPr="00A664D3">
        <w:rPr>
          <w:rFonts w:ascii="Times New Roman" w:eastAsia="MS Mincho" w:hAnsi="Times New Roman"/>
          <w:lang w:val="lt-LT"/>
        </w:rPr>
        <w:t>imunocheminiu</w:t>
      </w:r>
      <w:proofErr w:type="spellEnd"/>
      <w:r w:rsidR="00A664D3" w:rsidRPr="00A664D3">
        <w:rPr>
          <w:rFonts w:ascii="Times New Roman" w:eastAsia="MS Mincho" w:hAnsi="Times New Roman"/>
          <w:lang w:val="lt-LT"/>
        </w:rPr>
        <w:t xml:space="preserve"> metodu</w:t>
      </w:r>
    </w:p>
    <w:p w14:paraId="5B442805" w14:textId="0BCCAD30" w:rsidR="008B4744" w:rsidRPr="004D2B56" w:rsidRDefault="008B4744" w:rsidP="002C0EF5">
      <w:pPr>
        <w:tabs>
          <w:tab w:val="left" w:pos="567"/>
          <w:tab w:val="left" w:pos="3261"/>
        </w:tabs>
        <w:spacing w:after="0" w:line="240" w:lineRule="auto"/>
        <w:rPr>
          <w:rFonts w:ascii="Times New Roman" w:eastAsia="SimSun" w:hAnsi="Times New Roman"/>
          <w:lang w:val="lt-LT" w:eastAsia="zh-CN"/>
        </w:rPr>
      </w:pPr>
    </w:p>
    <w:p w14:paraId="461CBAB1" w14:textId="2B77C7E6" w:rsidR="004C10E3" w:rsidRPr="004D2B56" w:rsidRDefault="004C10E3" w:rsidP="002C0EF5">
      <w:pPr>
        <w:tabs>
          <w:tab w:val="left" w:pos="567"/>
          <w:tab w:val="left" w:pos="3261"/>
        </w:tabs>
        <w:spacing w:after="0" w:line="240" w:lineRule="auto"/>
        <w:rPr>
          <w:rFonts w:ascii="Times New Roman" w:eastAsia="SimSun" w:hAnsi="Times New Roman"/>
          <w:lang w:val="lt-LT" w:eastAsia="zh-CN"/>
        </w:rPr>
      </w:pPr>
      <w:r w:rsidRPr="004D2B56">
        <w:rPr>
          <w:rFonts w:ascii="Times New Roman" w:eastAsia="SimSun" w:hAnsi="Times New Roman"/>
          <w:lang w:val="lt-LT" w:eastAsia="zh-CN"/>
        </w:rPr>
        <w:t xml:space="preserve">Aliuminio hidroksidas šios vakcinos sudėtyje yra kaip </w:t>
      </w:r>
      <w:proofErr w:type="spellStart"/>
      <w:r w:rsidRPr="004D2B56">
        <w:rPr>
          <w:rFonts w:ascii="Times New Roman" w:eastAsia="SimSun" w:hAnsi="Times New Roman"/>
          <w:lang w:val="lt-LT" w:eastAsia="zh-CN"/>
        </w:rPr>
        <w:t>adsorbentas</w:t>
      </w:r>
      <w:proofErr w:type="spellEnd"/>
      <w:r w:rsidRPr="004D2B56">
        <w:rPr>
          <w:rFonts w:ascii="Times New Roman" w:eastAsia="SimSun" w:hAnsi="Times New Roman"/>
          <w:lang w:val="lt-LT" w:eastAsia="zh-CN"/>
        </w:rPr>
        <w:t xml:space="preserve">. </w:t>
      </w:r>
      <w:proofErr w:type="spellStart"/>
      <w:r w:rsidRPr="004D2B56">
        <w:rPr>
          <w:rFonts w:ascii="Times New Roman" w:eastAsia="SimSun" w:hAnsi="Times New Roman"/>
          <w:lang w:val="lt-LT" w:eastAsia="zh-CN"/>
        </w:rPr>
        <w:t>Adsorbentai</w:t>
      </w:r>
      <w:proofErr w:type="spellEnd"/>
      <w:r w:rsidRPr="004D2B56">
        <w:rPr>
          <w:rFonts w:ascii="Times New Roman" w:eastAsia="SimSun" w:hAnsi="Times New Roman"/>
          <w:lang w:val="lt-LT" w:eastAsia="zh-CN"/>
        </w:rPr>
        <w:t xml:space="preserve"> yra medžiagos, esančios tam tikrų vakcinų sudėtyje, siekiant paspartinti, pagerinti ir (arba) prailginti apsauginį vakcinos poveikį.</w:t>
      </w:r>
    </w:p>
    <w:p w14:paraId="585DA24D" w14:textId="77777777" w:rsidR="004C10E3" w:rsidRPr="004D2B56" w:rsidRDefault="004C10E3" w:rsidP="002C0EF5">
      <w:pPr>
        <w:tabs>
          <w:tab w:val="left" w:pos="567"/>
          <w:tab w:val="left" w:pos="3261"/>
        </w:tabs>
        <w:spacing w:after="0" w:line="240" w:lineRule="auto"/>
        <w:rPr>
          <w:rFonts w:ascii="Times New Roman" w:eastAsia="SimSun" w:hAnsi="Times New Roman"/>
          <w:lang w:val="lt-LT" w:eastAsia="zh-CN"/>
        </w:rPr>
      </w:pPr>
    </w:p>
    <w:p w14:paraId="4A1E775D" w14:textId="74103D40" w:rsidR="002C0EF5" w:rsidRPr="004D2B56" w:rsidRDefault="002C0EF5" w:rsidP="002C0EF5">
      <w:pPr>
        <w:tabs>
          <w:tab w:val="left" w:pos="567"/>
          <w:tab w:val="left" w:pos="3261"/>
        </w:tabs>
        <w:spacing w:after="0" w:line="240" w:lineRule="auto"/>
        <w:rPr>
          <w:rFonts w:ascii="Times New Roman" w:eastAsia="SimSun" w:hAnsi="Times New Roman"/>
          <w:lang w:val="lt-LT" w:eastAsia="zh-CN"/>
        </w:rPr>
      </w:pPr>
      <w:r w:rsidRPr="004D2B56">
        <w:rPr>
          <w:rFonts w:ascii="Times New Roman" w:eastAsia="SimSun" w:hAnsi="Times New Roman"/>
          <w:lang w:val="lt-LT" w:eastAsia="zh-CN"/>
        </w:rPr>
        <w:t xml:space="preserve">Pagalbinės medžiagos yra sacharozė, </w:t>
      </w:r>
      <w:proofErr w:type="spellStart"/>
      <w:r w:rsidRPr="004D2B56">
        <w:rPr>
          <w:rFonts w:ascii="Times New Roman" w:eastAsia="SimSun" w:hAnsi="Times New Roman"/>
          <w:lang w:val="lt-LT" w:eastAsia="zh-CN"/>
        </w:rPr>
        <w:t>trometamolis</w:t>
      </w:r>
      <w:proofErr w:type="spellEnd"/>
      <w:r w:rsidRPr="004D2B56">
        <w:rPr>
          <w:rFonts w:ascii="Times New Roman" w:eastAsia="SimSun" w:hAnsi="Times New Roman"/>
          <w:lang w:val="lt-LT" w:eastAsia="zh-CN"/>
        </w:rPr>
        <w:t xml:space="preserve">, koncentruota vandenilio chlorido rūgštis pH reguliuoti, </w:t>
      </w:r>
      <w:proofErr w:type="spellStart"/>
      <w:r w:rsidR="004C10E3" w:rsidRPr="004D2B56">
        <w:rPr>
          <w:rFonts w:ascii="Times New Roman" w:eastAsia="SimSun" w:hAnsi="Times New Roman"/>
          <w:i/>
          <w:iCs/>
          <w:lang w:val="lt-LT" w:eastAsia="zh-CN"/>
        </w:rPr>
        <w:t>Medium</w:t>
      </w:r>
      <w:proofErr w:type="spellEnd"/>
      <w:r w:rsidR="004C10E3" w:rsidRPr="004D2B56">
        <w:rPr>
          <w:rFonts w:ascii="Times New Roman" w:eastAsia="SimSun" w:hAnsi="Times New Roman"/>
          <w:i/>
          <w:iCs/>
          <w:lang w:val="lt-LT" w:eastAsia="zh-CN"/>
        </w:rPr>
        <w:t xml:space="preserve"> 199 </w:t>
      </w:r>
      <w:proofErr w:type="spellStart"/>
      <w:r w:rsidRPr="004D2B56">
        <w:rPr>
          <w:rFonts w:ascii="Times New Roman" w:eastAsia="SimSun" w:hAnsi="Times New Roman"/>
          <w:i/>
          <w:lang w:val="lt-LT" w:eastAsia="zh-CN"/>
        </w:rPr>
        <w:t>Hanks</w:t>
      </w:r>
      <w:proofErr w:type="spellEnd"/>
      <w:r w:rsidRPr="004D2B56">
        <w:rPr>
          <w:rFonts w:ascii="Times New Roman" w:eastAsia="SimSun" w:hAnsi="Times New Roman"/>
          <w:lang w:val="lt-LT" w:eastAsia="zh-CN"/>
        </w:rPr>
        <w:t xml:space="preserve"> terpė be </w:t>
      </w:r>
      <w:proofErr w:type="spellStart"/>
      <w:r w:rsidRPr="004D2B56">
        <w:rPr>
          <w:rFonts w:ascii="Times New Roman" w:eastAsia="SimSun" w:hAnsi="Times New Roman"/>
          <w:lang w:val="lt-LT" w:eastAsia="zh-CN"/>
        </w:rPr>
        <w:t>fenolio</w:t>
      </w:r>
      <w:proofErr w:type="spellEnd"/>
      <w:r w:rsidRPr="004D2B56">
        <w:rPr>
          <w:rFonts w:ascii="Times New Roman" w:eastAsia="SimSun" w:hAnsi="Times New Roman"/>
          <w:lang w:val="lt-LT" w:eastAsia="zh-CN"/>
        </w:rPr>
        <w:t xml:space="preserve"> raudonojo, acto rūgštis, ledinė ir/arba natrio hidroksidas (pH reguliuoti), </w:t>
      </w:r>
      <w:proofErr w:type="spellStart"/>
      <w:r w:rsidRPr="004D2B56">
        <w:rPr>
          <w:rFonts w:ascii="Times New Roman" w:eastAsia="SimSun" w:hAnsi="Times New Roman"/>
          <w:lang w:val="lt-LT" w:eastAsia="zh-CN"/>
        </w:rPr>
        <w:t>formaldehidas</w:t>
      </w:r>
      <w:proofErr w:type="spellEnd"/>
      <w:r w:rsidRPr="004D2B56">
        <w:rPr>
          <w:rFonts w:ascii="Times New Roman" w:eastAsia="SimSun" w:hAnsi="Times New Roman"/>
          <w:lang w:val="lt-LT" w:eastAsia="zh-CN"/>
        </w:rPr>
        <w:t xml:space="preserve">, </w:t>
      </w:r>
      <w:proofErr w:type="spellStart"/>
      <w:r w:rsidRPr="004D2B56">
        <w:rPr>
          <w:rFonts w:ascii="Times New Roman" w:eastAsia="SimSun" w:hAnsi="Times New Roman"/>
          <w:lang w:val="lt-LT" w:eastAsia="zh-CN"/>
        </w:rPr>
        <w:t>fenoksietanolis</w:t>
      </w:r>
      <w:proofErr w:type="spellEnd"/>
      <w:r w:rsidR="004C10E3" w:rsidRPr="004D2B56">
        <w:rPr>
          <w:rFonts w:ascii="Times New Roman" w:eastAsia="SimSun" w:hAnsi="Times New Roman"/>
          <w:lang w:val="lt-LT" w:eastAsia="zh-CN"/>
        </w:rPr>
        <w:t>, bevandenis etanolis</w:t>
      </w:r>
      <w:r w:rsidRPr="004D2B56">
        <w:rPr>
          <w:rFonts w:ascii="Times New Roman" w:eastAsia="SimSun" w:hAnsi="Times New Roman"/>
          <w:lang w:val="lt-LT" w:eastAsia="zh-CN"/>
        </w:rPr>
        <w:t xml:space="preserve"> ir injekcinis vanduo.</w:t>
      </w:r>
    </w:p>
    <w:p w14:paraId="0DD609F3" w14:textId="77777777" w:rsidR="002C0EF5" w:rsidRPr="004D2B56" w:rsidRDefault="002C0EF5" w:rsidP="002C0EF5">
      <w:pPr>
        <w:tabs>
          <w:tab w:val="left" w:pos="567"/>
          <w:tab w:val="left" w:pos="3261"/>
        </w:tabs>
        <w:spacing w:after="0" w:line="240" w:lineRule="auto"/>
        <w:ind w:left="720"/>
        <w:rPr>
          <w:rFonts w:ascii="Times New Roman" w:eastAsia="SimSun" w:hAnsi="Times New Roman"/>
          <w:lang w:val="lt-LT" w:eastAsia="zh-CN"/>
        </w:rPr>
      </w:pPr>
    </w:p>
    <w:p w14:paraId="6748569D" w14:textId="77777777" w:rsidR="002C0EF5" w:rsidRPr="004D2B56" w:rsidRDefault="002C0EF5" w:rsidP="002C0EF5">
      <w:pPr>
        <w:tabs>
          <w:tab w:val="left" w:pos="567"/>
        </w:tabs>
        <w:spacing w:after="0" w:line="240" w:lineRule="auto"/>
        <w:rPr>
          <w:rFonts w:ascii="Times New Roman" w:eastAsia="SimSun" w:hAnsi="Times New Roman"/>
          <w:b/>
          <w:lang w:val="lt-LT" w:eastAsia="zh-CN"/>
        </w:rPr>
      </w:pPr>
      <w:r w:rsidRPr="004D2B56">
        <w:rPr>
          <w:rFonts w:ascii="Times New Roman" w:eastAsia="SimSun" w:hAnsi="Times New Roman"/>
          <w:b/>
          <w:lang w:val="lt-LT" w:eastAsia="zh-CN"/>
        </w:rPr>
        <w:lastRenderedPageBreak/>
        <w:t>PENTAXIM išvaizda ir kiekis pakuotėje</w:t>
      </w:r>
    </w:p>
    <w:p w14:paraId="5D2FACBC" w14:textId="77777777" w:rsidR="002C0EF5" w:rsidRPr="004D2B56" w:rsidRDefault="002C0EF5" w:rsidP="002C0EF5">
      <w:pPr>
        <w:tabs>
          <w:tab w:val="left" w:pos="567"/>
        </w:tabs>
        <w:spacing w:after="0" w:line="240" w:lineRule="auto"/>
        <w:rPr>
          <w:rFonts w:ascii="Times New Roman" w:eastAsia="SimSun" w:hAnsi="Times New Roman"/>
          <w:b/>
          <w:lang w:val="lt-LT" w:eastAsia="zh-CN"/>
        </w:rPr>
      </w:pPr>
    </w:p>
    <w:p w14:paraId="09029120" w14:textId="77777777" w:rsidR="002C0EF5" w:rsidRPr="004D2B56" w:rsidRDefault="002C0EF5" w:rsidP="002C0EF5">
      <w:pPr>
        <w:tabs>
          <w:tab w:val="left" w:pos="567"/>
        </w:tabs>
        <w:spacing w:after="0" w:line="240" w:lineRule="auto"/>
        <w:rPr>
          <w:rFonts w:ascii="Times New Roman" w:eastAsia="SimSun" w:hAnsi="Times New Roman"/>
          <w:lang w:val="lt-LT" w:eastAsia="zh-CN"/>
        </w:rPr>
      </w:pPr>
      <w:r w:rsidRPr="004D2B56">
        <w:rPr>
          <w:rFonts w:ascii="Times New Roman" w:eastAsia="SimSun" w:hAnsi="Times New Roman"/>
          <w:lang w:val="lt-LT" w:eastAsia="zh-CN"/>
        </w:rPr>
        <w:t>P</w:t>
      </w:r>
      <w:r w:rsidR="001A26D4" w:rsidRPr="004D2B56">
        <w:rPr>
          <w:rFonts w:ascii="Times New Roman" w:eastAsia="SimSun" w:hAnsi="Times New Roman"/>
          <w:lang w:val="lt-LT" w:eastAsia="zh-CN"/>
        </w:rPr>
        <w:t>ENTAXIM</w:t>
      </w:r>
      <w:r w:rsidRPr="004D2B56">
        <w:rPr>
          <w:rFonts w:ascii="Times New Roman" w:eastAsia="SimSun" w:hAnsi="Times New Roman"/>
          <w:lang w:val="lt-LT" w:eastAsia="zh-CN"/>
        </w:rPr>
        <w:t xml:space="preserve"> išleidžiamas baltų homogeninių miltelių flakone ir 0,5 ml balkšvos drumstos injekcinės suspensijos užpildytame švirkšte pavidalu, be adatos, su prijungta adata, su viena arba dviem atskiromis adatomis. </w:t>
      </w:r>
    </w:p>
    <w:p w14:paraId="42863086" w14:textId="77777777" w:rsidR="002C0EF5" w:rsidRPr="004D2B56" w:rsidRDefault="002C0EF5" w:rsidP="002C0EF5">
      <w:pPr>
        <w:tabs>
          <w:tab w:val="left" w:pos="567"/>
        </w:tabs>
        <w:spacing w:after="0" w:line="240" w:lineRule="auto"/>
        <w:rPr>
          <w:rFonts w:ascii="Times New Roman" w:eastAsia="SimSun" w:hAnsi="Times New Roman"/>
          <w:lang w:val="lt-LT" w:eastAsia="zh-CN"/>
        </w:rPr>
      </w:pPr>
      <w:r w:rsidRPr="004D2B56">
        <w:rPr>
          <w:rFonts w:ascii="Times New Roman" w:eastAsia="SimSun" w:hAnsi="Times New Roman"/>
          <w:lang w:val="lt-LT" w:eastAsia="zh-CN"/>
        </w:rPr>
        <w:t xml:space="preserve">Kartono dėžutėje yra 1 </w:t>
      </w:r>
      <w:r w:rsidRPr="004D2B56">
        <w:rPr>
          <w:rFonts w:ascii="Times New Roman" w:eastAsia="MS Mincho" w:hAnsi="Times New Roman"/>
          <w:lang w:val="lt-LT" w:eastAsia="zh-CN"/>
        </w:rPr>
        <w:t xml:space="preserve">arba 10 </w:t>
      </w:r>
      <w:r w:rsidRPr="004D2B56">
        <w:rPr>
          <w:rFonts w:ascii="Times New Roman" w:eastAsia="SimSun" w:hAnsi="Times New Roman"/>
          <w:lang w:val="lt-LT" w:eastAsia="zh-CN"/>
        </w:rPr>
        <w:t xml:space="preserve">vakcinos </w:t>
      </w:r>
      <w:r w:rsidRPr="004D2B56">
        <w:rPr>
          <w:rFonts w:ascii="Times New Roman" w:eastAsia="MS Mincho" w:hAnsi="Times New Roman"/>
          <w:lang w:val="lt-LT" w:eastAsia="zh-CN"/>
        </w:rPr>
        <w:t>dozių</w:t>
      </w:r>
      <w:r w:rsidRPr="004D2B56">
        <w:rPr>
          <w:rFonts w:ascii="Times New Roman" w:eastAsia="SimSun" w:hAnsi="Times New Roman"/>
          <w:lang w:val="lt-LT" w:eastAsia="zh-CN"/>
        </w:rPr>
        <w:t>. Gali būti tiekiamos ne visų dydžių pakuotės.</w:t>
      </w:r>
    </w:p>
    <w:p w14:paraId="31004B7D" w14:textId="77777777" w:rsidR="002C0EF5" w:rsidRPr="004D2B56" w:rsidRDefault="002C0EF5" w:rsidP="002C0EF5">
      <w:pPr>
        <w:tabs>
          <w:tab w:val="left" w:pos="567"/>
        </w:tabs>
        <w:spacing w:after="0" w:line="240" w:lineRule="auto"/>
        <w:rPr>
          <w:rFonts w:ascii="Times New Roman" w:eastAsia="SimSun" w:hAnsi="Times New Roman"/>
          <w:lang w:val="lt-LT" w:eastAsia="zh-CN"/>
        </w:rPr>
      </w:pPr>
    </w:p>
    <w:p w14:paraId="735CC6D6" w14:textId="77777777" w:rsidR="002C0EF5" w:rsidRPr="004D2B56" w:rsidRDefault="002C0EF5" w:rsidP="002C0EF5">
      <w:pPr>
        <w:tabs>
          <w:tab w:val="left" w:pos="567"/>
        </w:tabs>
        <w:spacing w:after="0" w:line="240" w:lineRule="auto"/>
        <w:rPr>
          <w:rFonts w:ascii="Times New Roman" w:eastAsia="SimSun" w:hAnsi="Times New Roman"/>
          <w:b/>
          <w:lang w:val="lt-LT" w:eastAsia="zh-CN"/>
        </w:rPr>
      </w:pPr>
      <w:r w:rsidRPr="004D2B56">
        <w:rPr>
          <w:rFonts w:ascii="Times New Roman" w:eastAsia="SimSun" w:hAnsi="Times New Roman"/>
          <w:b/>
          <w:lang w:val="lt-LT" w:eastAsia="zh-CN"/>
        </w:rPr>
        <w:t xml:space="preserve">Registruotojas </w:t>
      </w:r>
    </w:p>
    <w:p w14:paraId="45F89572" w14:textId="77777777" w:rsidR="005C4355" w:rsidRPr="005C4355" w:rsidRDefault="005C4355" w:rsidP="005C4355">
      <w:pPr>
        <w:spacing w:after="0" w:line="240" w:lineRule="auto"/>
        <w:rPr>
          <w:rFonts w:ascii="Times New Roman" w:eastAsia="MS Mincho" w:hAnsi="Times New Roman"/>
          <w:lang w:val="ru-RU"/>
        </w:rPr>
      </w:pPr>
      <w:r w:rsidRPr="005C4355">
        <w:rPr>
          <w:rFonts w:ascii="Times New Roman" w:eastAsia="MS Mincho" w:hAnsi="Times New Roman"/>
          <w:lang w:val="ru-RU"/>
        </w:rPr>
        <w:t xml:space="preserve">Sanofi </w:t>
      </w:r>
      <w:proofErr w:type="spellStart"/>
      <w:r w:rsidRPr="005C4355">
        <w:rPr>
          <w:rFonts w:ascii="Times New Roman" w:eastAsia="MS Mincho" w:hAnsi="Times New Roman"/>
          <w:lang w:val="ru-RU"/>
        </w:rPr>
        <w:t>Winthrop</w:t>
      </w:r>
      <w:proofErr w:type="spellEnd"/>
      <w:r w:rsidRPr="005C4355">
        <w:rPr>
          <w:rFonts w:ascii="Times New Roman" w:eastAsia="MS Mincho" w:hAnsi="Times New Roman"/>
          <w:lang w:val="ru-RU"/>
        </w:rPr>
        <w:t xml:space="preserve"> </w:t>
      </w:r>
      <w:proofErr w:type="spellStart"/>
      <w:r w:rsidRPr="005C4355">
        <w:rPr>
          <w:rFonts w:ascii="Times New Roman" w:eastAsia="MS Mincho" w:hAnsi="Times New Roman"/>
          <w:lang w:val="ru-RU"/>
        </w:rPr>
        <w:t>Industrie</w:t>
      </w:r>
      <w:proofErr w:type="spellEnd"/>
    </w:p>
    <w:p w14:paraId="6C8A192B" w14:textId="77777777" w:rsidR="005C4355" w:rsidRPr="005C4355" w:rsidRDefault="005C4355" w:rsidP="005C4355">
      <w:pPr>
        <w:spacing w:after="0" w:line="240" w:lineRule="auto"/>
        <w:rPr>
          <w:rFonts w:ascii="Times New Roman" w:eastAsia="MS Mincho" w:hAnsi="Times New Roman"/>
          <w:lang w:val="ru-RU"/>
        </w:rPr>
      </w:pPr>
      <w:r w:rsidRPr="005C4355">
        <w:rPr>
          <w:rFonts w:ascii="Times New Roman" w:eastAsia="MS Mincho" w:hAnsi="Times New Roman"/>
          <w:lang w:val="ru-RU"/>
        </w:rPr>
        <w:t>8</w:t>
      </w:r>
      <w:r w:rsidRPr="005C4355">
        <w:rPr>
          <w:rFonts w:ascii="Times New Roman" w:eastAsia="MS Mincho" w:hAnsi="Times New Roman"/>
        </w:rPr>
        <w:t>2</w:t>
      </w:r>
      <w:r w:rsidRPr="005C4355">
        <w:rPr>
          <w:rFonts w:ascii="Times New Roman" w:eastAsia="MS Mincho" w:hAnsi="Times New Roman"/>
          <w:lang w:val="ru-RU"/>
        </w:rPr>
        <w:t xml:space="preserve"> </w:t>
      </w:r>
      <w:r w:rsidRPr="005C4355">
        <w:rPr>
          <w:rFonts w:ascii="Times New Roman" w:eastAsia="MS Mincho" w:hAnsi="Times New Roman"/>
        </w:rPr>
        <w:t>a</w:t>
      </w:r>
      <w:proofErr w:type="spellStart"/>
      <w:r w:rsidRPr="005C4355">
        <w:rPr>
          <w:rFonts w:ascii="Times New Roman" w:eastAsia="MS Mincho" w:hAnsi="Times New Roman"/>
          <w:lang w:val="ru-RU"/>
        </w:rPr>
        <w:t>venue</w:t>
      </w:r>
      <w:proofErr w:type="spellEnd"/>
      <w:r w:rsidRPr="005C4355">
        <w:rPr>
          <w:rFonts w:ascii="Times New Roman" w:eastAsia="MS Mincho" w:hAnsi="Times New Roman"/>
          <w:lang w:val="ru-RU"/>
        </w:rPr>
        <w:t xml:space="preserve"> </w:t>
      </w:r>
      <w:proofErr w:type="spellStart"/>
      <w:r w:rsidRPr="005C4355">
        <w:rPr>
          <w:rFonts w:ascii="Times New Roman" w:eastAsia="MS Mincho" w:hAnsi="Times New Roman"/>
          <w:lang w:val="ru-RU"/>
        </w:rPr>
        <w:t>Raspail</w:t>
      </w:r>
      <w:proofErr w:type="spellEnd"/>
    </w:p>
    <w:p w14:paraId="08F46FE6" w14:textId="77777777" w:rsidR="005C4355" w:rsidRPr="005C4355" w:rsidRDefault="005C4355" w:rsidP="005C4355">
      <w:pPr>
        <w:spacing w:after="0" w:line="240" w:lineRule="auto"/>
        <w:rPr>
          <w:rFonts w:ascii="Times New Roman" w:eastAsia="MS Mincho" w:hAnsi="Times New Roman"/>
        </w:rPr>
      </w:pPr>
      <w:r w:rsidRPr="005C4355">
        <w:rPr>
          <w:rFonts w:ascii="Times New Roman" w:eastAsia="MS Mincho" w:hAnsi="Times New Roman"/>
          <w:lang w:val="ru-RU"/>
        </w:rPr>
        <w:t xml:space="preserve">94250 </w:t>
      </w:r>
      <w:proofErr w:type="spellStart"/>
      <w:r w:rsidRPr="005C4355">
        <w:rPr>
          <w:rFonts w:ascii="Times New Roman" w:eastAsia="MS Mincho" w:hAnsi="Times New Roman"/>
          <w:lang w:val="ru-RU"/>
        </w:rPr>
        <w:t>Gentilly</w:t>
      </w:r>
      <w:proofErr w:type="spellEnd"/>
    </w:p>
    <w:p w14:paraId="1C5329F1" w14:textId="247585FA" w:rsidR="002C0EF5" w:rsidRDefault="005C4355" w:rsidP="005C4355">
      <w:pPr>
        <w:tabs>
          <w:tab w:val="left" w:pos="567"/>
        </w:tabs>
        <w:spacing w:after="0" w:line="240" w:lineRule="auto"/>
        <w:rPr>
          <w:rFonts w:ascii="Times New Roman" w:hAnsi="Times New Roman"/>
          <w:b/>
          <w:lang w:val="lt-LT"/>
        </w:rPr>
      </w:pPr>
      <w:proofErr w:type="spellStart"/>
      <w:r w:rsidRPr="005C4355">
        <w:rPr>
          <w:rFonts w:ascii="Times New Roman" w:eastAsia="MS Mincho" w:hAnsi="Times New Roman"/>
        </w:rPr>
        <w:t>Pranc</w:t>
      </w:r>
      <w:r w:rsidRPr="005C4355">
        <w:rPr>
          <w:rFonts w:ascii="Times New Roman" w:eastAsia="MS Mincho" w:hAnsi="Times New Roman"/>
          <w:lang w:val="lt-LT"/>
        </w:rPr>
        <w:t>ūzija</w:t>
      </w:r>
      <w:proofErr w:type="spellEnd"/>
    </w:p>
    <w:p w14:paraId="5D56D613" w14:textId="77777777" w:rsidR="005C4355" w:rsidRPr="008D47E7" w:rsidRDefault="005C4355" w:rsidP="002C0EF5">
      <w:pPr>
        <w:tabs>
          <w:tab w:val="left" w:pos="567"/>
        </w:tabs>
        <w:spacing w:after="0" w:line="240" w:lineRule="auto"/>
        <w:rPr>
          <w:rFonts w:ascii="Times New Roman" w:hAnsi="Times New Roman"/>
          <w:b/>
          <w:lang w:val="lt-LT"/>
        </w:rPr>
      </w:pPr>
    </w:p>
    <w:p w14:paraId="3D7CBBF2" w14:textId="597207E6" w:rsidR="002C0EF5" w:rsidRPr="008D47E7" w:rsidRDefault="002C0EF5" w:rsidP="002C0EF5">
      <w:pPr>
        <w:tabs>
          <w:tab w:val="left" w:pos="567"/>
        </w:tabs>
        <w:spacing w:after="0" w:line="240" w:lineRule="auto"/>
        <w:rPr>
          <w:rFonts w:ascii="Times New Roman" w:hAnsi="Times New Roman"/>
          <w:b/>
          <w:lang w:val="lt-LT"/>
        </w:rPr>
      </w:pPr>
      <w:r w:rsidRPr="008D47E7">
        <w:rPr>
          <w:rFonts w:ascii="Times New Roman" w:hAnsi="Times New Roman"/>
          <w:b/>
          <w:lang w:val="lt-LT"/>
        </w:rPr>
        <w:t>Gamintoja</w:t>
      </w:r>
      <w:r w:rsidR="00613A43">
        <w:rPr>
          <w:rFonts w:ascii="Times New Roman" w:hAnsi="Times New Roman"/>
          <w:b/>
          <w:lang w:val="lt-LT"/>
        </w:rPr>
        <w:t>s</w:t>
      </w:r>
    </w:p>
    <w:p w14:paraId="1E600B63" w14:textId="77777777" w:rsidR="00484917" w:rsidRPr="00484917" w:rsidRDefault="00484917" w:rsidP="00484917">
      <w:pPr>
        <w:tabs>
          <w:tab w:val="left" w:pos="567"/>
        </w:tabs>
        <w:spacing w:after="0" w:line="240" w:lineRule="auto"/>
        <w:jc w:val="both"/>
        <w:rPr>
          <w:rFonts w:ascii="Times New Roman" w:hAnsi="Times New Roman"/>
          <w:highlight w:val="lightGray"/>
          <w:lang w:val="fr-FR"/>
        </w:rPr>
      </w:pPr>
      <w:bookmarkStart w:id="14" w:name="_Hlk129166299"/>
      <w:r w:rsidRPr="00484917">
        <w:rPr>
          <w:rFonts w:ascii="Times New Roman" w:hAnsi="Times New Roman"/>
          <w:highlight w:val="lightGray"/>
          <w:lang w:val="fr-FR"/>
        </w:rPr>
        <w:t xml:space="preserve">Sanofi Winthrop Industrie </w:t>
      </w:r>
    </w:p>
    <w:p w14:paraId="65A18A29" w14:textId="77777777" w:rsidR="00484917" w:rsidRPr="00484917" w:rsidRDefault="00484917" w:rsidP="00484917">
      <w:pPr>
        <w:tabs>
          <w:tab w:val="left" w:pos="567"/>
        </w:tabs>
        <w:spacing w:after="0" w:line="240" w:lineRule="auto"/>
        <w:jc w:val="both"/>
        <w:rPr>
          <w:rFonts w:ascii="Times New Roman" w:hAnsi="Times New Roman"/>
          <w:highlight w:val="lightGray"/>
          <w:lang w:val="fr-FR"/>
        </w:rPr>
      </w:pPr>
      <w:r w:rsidRPr="00484917">
        <w:rPr>
          <w:rFonts w:ascii="Times New Roman" w:hAnsi="Times New Roman"/>
          <w:highlight w:val="lightGray"/>
          <w:lang w:val="fr-FR"/>
        </w:rPr>
        <w:t xml:space="preserve">1541 avenue Marcel Mérieux </w:t>
      </w:r>
    </w:p>
    <w:p w14:paraId="013E45C1" w14:textId="77777777" w:rsidR="00484917" w:rsidRPr="00484917" w:rsidRDefault="00484917" w:rsidP="00484917">
      <w:pPr>
        <w:tabs>
          <w:tab w:val="left" w:pos="567"/>
        </w:tabs>
        <w:spacing w:after="0" w:line="240" w:lineRule="auto"/>
        <w:jc w:val="both"/>
        <w:rPr>
          <w:rFonts w:ascii="Times New Roman" w:hAnsi="Times New Roman"/>
          <w:highlight w:val="lightGray"/>
        </w:rPr>
      </w:pPr>
      <w:r w:rsidRPr="00484917">
        <w:rPr>
          <w:rFonts w:ascii="Times New Roman" w:hAnsi="Times New Roman"/>
          <w:highlight w:val="lightGray"/>
        </w:rPr>
        <w:t xml:space="preserve">69280 Marcy </w:t>
      </w:r>
      <w:proofErr w:type="spellStart"/>
      <w:r w:rsidRPr="00484917">
        <w:rPr>
          <w:rFonts w:ascii="Times New Roman" w:hAnsi="Times New Roman"/>
          <w:highlight w:val="lightGray"/>
        </w:rPr>
        <w:t>l’Etoile</w:t>
      </w:r>
      <w:proofErr w:type="spellEnd"/>
    </w:p>
    <w:p w14:paraId="44D0C4BA" w14:textId="4D069E15" w:rsidR="00FE0B6C" w:rsidRDefault="00484917" w:rsidP="00484917">
      <w:pPr>
        <w:tabs>
          <w:tab w:val="left" w:pos="567"/>
        </w:tabs>
        <w:spacing w:after="0" w:line="240" w:lineRule="auto"/>
        <w:jc w:val="both"/>
        <w:rPr>
          <w:rFonts w:ascii="Times New Roman" w:hAnsi="Times New Roman"/>
          <w:highlight w:val="lightGray"/>
          <w:lang w:val="lt-LT"/>
        </w:rPr>
      </w:pPr>
      <w:proofErr w:type="spellStart"/>
      <w:r w:rsidRPr="00484917">
        <w:rPr>
          <w:rFonts w:ascii="Times New Roman" w:hAnsi="Times New Roman"/>
          <w:highlight w:val="lightGray"/>
        </w:rPr>
        <w:t>Prancūzija</w:t>
      </w:r>
      <w:proofErr w:type="spellEnd"/>
    </w:p>
    <w:p w14:paraId="7912457D" w14:textId="77777777" w:rsidR="00484917" w:rsidRPr="00F2611E" w:rsidRDefault="00484917" w:rsidP="00FE0B6C">
      <w:pPr>
        <w:tabs>
          <w:tab w:val="left" w:pos="567"/>
        </w:tabs>
        <w:spacing w:after="0" w:line="240" w:lineRule="auto"/>
        <w:jc w:val="both"/>
        <w:rPr>
          <w:rFonts w:ascii="Times New Roman" w:hAnsi="Times New Roman"/>
          <w:highlight w:val="lightGray"/>
          <w:lang w:val="lt-LT"/>
        </w:rPr>
      </w:pPr>
    </w:p>
    <w:p w14:paraId="3A761EA3" w14:textId="05418BEC" w:rsidR="00FE0B6C" w:rsidRDefault="00FE0B6C" w:rsidP="00FE0B6C">
      <w:pPr>
        <w:tabs>
          <w:tab w:val="left" w:pos="567"/>
        </w:tabs>
        <w:spacing w:after="0" w:line="240" w:lineRule="auto"/>
        <w:jc w:val="both"/>
        <w:rPr>
          <w:rFonts w:ascii="Times New Roman" w:hAnsi="Times New Roman"/>
          <w:lang w:val="lt-LT"/>
        </w:rPr>
      </w:pPr>
      <w:r w:rsidRPr="00F2611E">
        <w:rPr>
          <w:rFonts w:ascii="Times New Roman" w:hAnsi="Times New Roman"/>
          <w:highlight w:val="lightGray"/>
          <w:lang w:val="lt-LT"/>
        </w:rPr>
        <w:t>arba</w:t>
      </w:r>
    </w:p>
    <w:p w14:paraId="3EA19588" w14:textId="77777777" w:rsidR="00FE0B6C" w:rsidRPr="00FE0B6C" w:rsidRDefault="00FE0B6C" w:rsidP="00FE0B6C">
      <w:pPr>
        <w:tabs>
          <w:tab w:val="left" w:pos="567"/>
        </w:tabs>
        <w:spacing w:after="0" w:line="240" w:lineRule="auto"/>
        <w:jc w:val="both"/>
        <w:rPr>
          <w:rFonts w:ascii="Times New Roman" w:hAnsi="Times New Roman"/>
          <w:lang w:val="lt-LT"/>
        </w:rPr>
      </w:pPr>
    </w:p>
    <w:bookmarkEnd w:id="14"/>
    <w:p w14:paraId="2D4B6DA1" w14:textId="77777777" w:rsidR="00484917" w:rsidRPr="00484917" w:rsidRDefault="00484917" w:rsidP="00484917">
      <w:pPr>
        <w:tabs>
          <w:tab w:val="left" w:pos="567"/>
        </w:tabs>
        <w:spacing w:after="0" w:line="240" w:lineRule="auto"/>
        <w:jc w:val="both"/>
        <w:rPr>
          <w:rFonts w:ascii="Times New Roman" w:hAnsi="Times New Roman"/>
          <w:lang w:val="fr-FR"/>
        </w:rPr>
      </w:pPr>
      <w:r w:rsidRPr="00484917">
        <w:rPr>
          <w:rFonts w:ascii="Times New Roman" w:hAnsi="Times New Roman"/>
          <w:lang w:val="fr-FR"/>
        </w:rPr>
        <w:t>Sanofi Winthrop Industrie</w:t>
      </w:r>
    </w:p>
    <w:p w14:paraId="41B98DB5" w14:textId="77777777" w:rsidR="00484917" w:rsidRPr="00484917" w:rsidRDefault="00484917" w:rsidP="00484917">
      <w:pPr>
        <w:tabs>
          <w:tab w:val="left" w:pos="567"/>
        </w:tabs>
        <w:spacing w:after="0" w:line="240" w:lineRule="auto"/>
        <w:jc w:val="both"/>
        <w:rPr>
          <w:rFonts w:ascii="Times New Roman" w:hAnsi="Times New Roman"/>
          <w:iCs/>
          <w:lang w:val="fr-FR"/>
        </w:rPr>
      </w:pPr>
      <w:r w:rsidRPr="00484917">
        <w:rPr>
          <w:rFonts w:ascii="Times New Roman" w:hAnsi="Times New Roman"/>
          <w:lang w:val="fr-FR"/>
        </w:rPr>
        <w:t xml:space="preserve">Voie de l’Institut - </w:t>
      </w:r>
      <w:r w:rsidRPr="00484917">
        <w:rPr>
          <w:rFonts w:ascii="Times New Roman" w:hAnsi="Times New Roman"/>
          <w:iCs/>
          <w:lang w:val="fr-FR"/>
        </w:rPr>
        <w:t>Parc Industriel</w:t>
      </w:r>
    </w:p>
    <w:p w14:paraId="067E38E4" w14:textId="77777777" w:rsidR="00484917" w:rsidRPr="00484917" w:rsidRDefault="00484917" w:rsidP="00484917">
      <w:pPr>
        <w:tabs>
          <w:tab w:val="left" w:pos="567"/>
        </w:tabs>
        <w:spacing w:after="0" w:line="240" w:lineRule="auto"/>
        <w:jc w:val="both"/>
        <w:rPr>
          <w:rFonts w:ascii="Times New Roman" w:hAnsi="Times New Roman"/>
          <w:iCs/>
          <w:lang w:val="fr-FR"/>
        </w:rPr>
      </w:pPr>
      <w:r w:rsidRPr="00484917">
        <w:rPr>
          <w:rFonts w:ascii="Times New Roman" w:hAnsi="Times New Roman"/>
          <w:iCs/>
          <w:lang w:val="fr-FR"/>
        </w:rPr>
        <w:t>d’Incarville</w:t>
      </w:r>
    </w:p>
    <w:p w14:paraId="33593807" w14:textId="284C7739" w:rsidR="00484917" w:rsidRPr="00484917" w:rsidRDefault="00484917" w:rsidP="00484917">
      <w:pPr>
        <w:tabs>
          <w:tab w:val="left" w:pos="567"/>
        </w:tabs>
        <w:spacing w:after="0" w:line="240" w:lineRule="auto"/>
        <w:jc w:val="both"/>
        <w:rPr>
          <w:rFonts w:ascii="Times New Roman" w:hAnsi="Times New Roman"/>
          <w:lang w:val="fr-FR"/>
        </w:rPr>
      </w:pPr>
      <w:r w:rsidRPr="00484917">
        <w:rPr>
          <w:rFonts w:ascii="Times New Roman" w:hAnsi="Times New Roman"/>
          <w:lang w:val="fr-FR"/>
        </w:rPr>
        <w:t>P</w:t>
      </w:r>
      <w:r w:rsidR="00374013">
        <w:rPr>
          <w:rFonts w:ascii="Times New Roman" w:hAnsi="Times New Roman"/>
          <w:lang w:val="fr-FR"/>
        </w:rPr>
        <w:t>.O. Box</w:t>
      </w:r>
      <w:r w:rsidRPr="00484917">
        <w:rPr>
          <w:rFonts w:ascii="Times New Roman" w:hAnsi="Times New Roman"/>
          <w:lang w:val="fr-FR"/>
        </w:rPr>
        <w:t xml:space="preserve"> 101 </w:t>
      </w:r>
    </w:p>
    <w:p w14:paraId="00C73D0A" w14:textId="71824949" w:rsidR="00484917" w:rsidRPr="00484917" w:rsidRDefault="00484917" w:rsidP="00484917">
      <w:pPr>
        <w:tabs>
          <w:tab w:val="left" w:pos="567"/>
        </w:tabs>
        <w:spacing w:after="0" w:line="240" w:lineRule="auto"/>
        <w:jc w:val="both"/>
        <w:rPr>
          <w:rFonts w:ascii="Times New Roman" w:hAnsi="Times New Roman"/>
          <w:iCs/>
          <w:lang w:val="fr-FR"/>
        </w:rPr>
      </w:pPr>
      <w:r w:rsidRPr="00484917">
        <w:rPr>
          <w:rFonts w:ascii="Times New Roman" w:hAnsi="Times New Roman"/>
          <w:iCs/>
          <w:lang w:val="fr-FR"/>
        </w:rPr>
        <w:t>27100 Val de Reuil</w:t>
      </w:r>
      <w:r w:rsidR="00374013">
        <w:rPr>
          <w:rFonts w:ascii="Times New Roman" w:hAnsi="Times New Roman"/>
          <w:iCs/>
          <w:lang w:val="fr-FR"/>
        </w:rPr>
        <w:t xml:space="preserve"> (VDR)</w:t>
      </w:r>
    </w:p>
    <w:p w14:paraId="6DF6CA28" w14:textId="67905E83" w:rsidR="00FE0B6C" w:rsidRDefault="00484917" w:rsidP="002C0EF5">
      <w:pPr>
        <w:tabs>
          <w:tab w:val="left" w:pos="567"/>
        </w:tabs>
        <w:spacing w:after="0" w:line="240" w:lineRule="auto"/>
        <w:jc w:val="both"/>
        <w:rPr>
          <w:rFonts w:ascii="Times New Roman" w:hAnsi="Times New Roman"/>
          <w:lang w:val="lt-LT"/>
        </w:rPr>
      </w:pPr>
      <w:r w:rsidRPr="00484917">
        <w:rPr>
          <w:rFonts w:ascii="Times New Roman" w:hAnsi="Times New Roman"/>
          <w:iCs/>
          <w:lang w:val="fr-FR"/>
        </w:rPr>
        <w:t>Prancūzija</w:t>
      </w:r>
    </w:p>
    <w:p w14:paraId="7DAF6F45" w14:textId="77777777" w:rsidR="00484917" w:rsidRDefault="00484917" w:rsidP="002C0EF5">
      <w:pPr>
        <w:tabs>
          <w:tab w:val="left" w:pos="567"/>
        </w:tabs>
        <w:spacing w:after="0" w:line="240" w:lineRule="auto"/>
        <w:jc w:val="both"/>
        <w:rPr>
          <w:rFonts w:ascii="Times New Roman" w:hAnsi="Times New Roman"/>
          <w:lang w:val="lt-LT"/>
        </w:rPr>
      </w:pPr>
    </w:p>
    <w:p w14:paraId="6B5CD35B" w14:textId="12D68BA3" w:rsidR="00613A43" w:rsidRPr="008D47E7" w:rsidRDefault="00613A43" w:rsidP="002C0EF5">
      <w:pPr>
        <w:tabs>
          <w:tab w:val="left" w:pos="567"/>
        </w:tabs>
        <w:spacing w:after="0" w:line="240" w:lineRule="auto"/>
        <w:jc w:val="both"/>
        <w:rPr>
          <w:rFonts w:ascii="Times New Roman" w:hAnsi="Times New Roman"/>
          <w:lang w:val="lt-LT"/>
        </w:rPr>
      </w:pPr>
      <w:r w:rsidRPr="00F2611E">
        <w:rPr>
          <w:rFonts w:ascii="Times New Roman" w:hAnsi="Times New Roman"/>
          <w:highlight w:val="lightGray"/>
          <w:lang w:val="lt-LT"/>
        </w:rPr>
        <w:t>arba</w:t>
      </w:r>
    </w:p>
    <w:p w14:paraId="46FCF44F" w14:textId="77777777" w:rsidR="00613A43" w:rsidRDefault="00613A43" w:rsidP="002C0EF5">
      <w:pPr>
        <w:tabs>
          <w:tab w:val="left" w:pos="567"/>
        </w:tabs>
        <w:spacing w:after="0" w:line="240" w:lineRule="auto"/>
        <w:jc w:val="both"/>
        <w:rPr>
          <w:rFonts w:ascii="Times New Roman" w:hAnsi="Times New Roman"/>
          <w:lang w:val="lt-LT"/>
        </w:rPr>
      </w:pPr>
    </w:p>
    <w:p w14:paraId="6BEC25F8" w14:textId="77777777" w:rsidR="00374013" w:rsidRPr="00253A96" w:rsidRDefault="00374013" w:rsidP="00374013">
      <w:pPr>
        <w:tabs>
          <w:tab w:val="left" w:pos="567"/>
        </w:tabs>
        <w:spacing w:after="0" w:line="240" w:lineRule="auto"/>
        <w:jc w:val="both"/>
        <w:rPr>
          <w:rFonts w:ascii="Times New Roman" w:hAnsi="Times New Roman"/>
          <w:highlight w:val="lightGray"/>
        </w:rPr>
      </w:pPr>
      <w:r w:rsidRPr="00253A96">
        <w:rPr>
          <w:rFonts w:ascii="Times New Roman" w:hAnsi="Times New Roman"/>
          <w:highlight w:val="lightGray"/>
        </w:rPr>
        <w:t>Sanofi Aventis Zrt.</w:t>
      </w:r>
    </w:p>
    <w:p w14:paraId="5D798890" w14:textId="77777777" w:rsidR="00374013" w:rsidRPr="00253A96" w:rsidRDefault="00374013" w:rsidP="00374013">
      <w:pPr>
        <w:tabs>
          <w:tab w:val="left" w:pos="567"/>
        </w:tabs>
        <w:spacing w:after="0" w:line="240" w:lineRule="auto"/>
        <w:jc w:val="both"/>
        <w:rPr>
          <w:rFonts w:ascii="Times New Roman" w:hAnsi="Times New Roman"/>
          <w:highlight w:val="lightGray"/>
        </w:rPr>
      </w:pPr>
      <w:r w:rsidRPr="00253A96">
        <w:rPr>
          <w:rFonts w:ascii="Times New Roman" w:hAnsi="Times New Roman"/>
          <w:highlight w:val="lightGray"/>
        </w:rPr>
        <w:t>Building Dc5</w:t>
      </w:r>
    </w:p>
    <w:p w14:paraId="1A78E4B1" w14:textId="77777777" w:rsidR="00374013" w:rsidRPr="00253A96" w:rsidRDefault="00374013" w:rsidP="00374013">
      <w:pPr>
        <w:tabs>
          <w:tab w:val="left" w:pos="567"/>
        </w:tabs>
        <w:spacing w:after="0" w:line="240" w:lineRule="auto"/>
        <w:jc w:val="both"/>
        <w:rPr>
          <w:rFonts w:ascii="Times New Roman" w:hAnsi="Times New Roman"/>
          <w:highlight w:val="lightGray"/>
        </w:rPr>
      </w:pPr>
      <w:proofErr w:type="spellStart"/>
      <w:r w:rsidRPr="00253A96">
        <w:rPr>
          <w:rFonts w:ascii="Times New Roman" w:hAnsi="Times New Roman"/>
          <w:highlight w:val="lightGray"/>
        </w:rPr>
        <w:t>Campona</w:t>
      </w:r>
      <w:proofErr w:type="spellEnd"/>
      <w:r w:rsidRPr="00253A96">
        <w:rPr>
          <w:rFonts w:ascii="Times New Roman" w:hAnsi="Times New Roman"/>
          <w:highlight w:val="lightGray"/>
        </w:rPr>
        <w:t xml:space="preserve"> </w:t>
      </w:r>
      <w:proofErr w:type="spellStart"/>
      <w:r w:rsidRPr="00253A96">
        <w:rPr>
          <w:rFonts w:ascii="Times New Roman" w:hAnsi="Times New Roman"/>
          <w:highlight w:val="lightGray"/>
        </w:rPr>
        <w:t>Utca</w:t>
      </w:r>
      <w:proofErr w:type="spellEnd"/>
      <w:r w:rsidRPr="00253A96">
        <w:rPr>
          <w:rFonts w:ascii="Times New Roman" w:hAnsi="Times New Roman"/>
          <w:highlight w:val="lightGray"/>
        </w:rPr>
        <w:t xml:space="preserve"> 1</w:t>
      </w:r>
    </w:p>
    <w:p w14:paraId="2AEA0EC1" w14:textId="77777777" w:rsidR="00374013" w:rsidRPr="00253A96" w:rsidRDefault="00374013" w:rsidP="00374013">
      <w:pPr>
        <w:tabs>
          <w:tab w:val="left" w:pos="567"/>
        </w:tabs>
        <w:spacing w:after="0" w:line="240" w:lineRule="auto"/>
        <w:jc w:val="both"/>
        <w:rPr>
          <w:rFonts w:ascii="Times New Roman" w:hAnsi="Times New Roman"/>
          <w:highlight w:val="lightGray"/>
        </w:rPr>
      </w:pPr>
      <w:r w:rsidRPr="00253A96">
        <w:rPr>
          <w:rFonts w:ascii="Times New Roman" w:hAnsi="Times New Roman"/>
          <w:highlight w:val="lightGray"/>
        </w:rPr>
        <w:t>Budapest XXII, 1225</w:t>
      </w:r>
    </w:p>
    <w:p w14:paraId="7044BB48" w14:textId="77777777" w:rsidR="00374013" w:rsidRPr="001926B7" w:rsidRDefault="00374013" w:rsidP="00374013">
      <w:pPr>
        <w:tabs>
          <w:tab w:val="left" w:pos="567"/>
        </w:tabs>
        <w:spacing w:after="0" w:line="240" w:lineRule="auto"/>
        <w:jc w:val="both"/>
        <w:rPr>
          <w:rFonts w:ascii="Times New Roman" w:hAnsi="Times New Roman"/>
        </w:rPr>
      </w:pPr>
      <w:proofErr w:type="spellStart"/>
      <w:r w:rsidRPr="00253A96">
        <w:rPr>
          <w:rFonts w:ascii="Times New Roman" w:hAnsi="Times New Roman"/>
          <w:highlight w:val="lightGray"/>
        </w:rPr>
        <w:t>Vengrija</w:t>
      </w:r>
      <w:proofErr w:type="spellEnd"/>
    </w:p>
    <w:p w14:paraId="676F7ABE" w14:textId="54DC678C" w:rsidR="002C0EF5" w:rsidRPr="008D47E7" w:rsidRDefault="002C0EF5" w:rsidP="002C0EF5">
      <w:pPr>
        <w:tabs>
          <w:tab w:val="left" w:pos="567"/>
        </w:tabs>
        <w:spacing w:after="0" w:line="240" w:lineRule="auto"/>
        <w:jc w:val="both"/>
        <w:rPr>
          <w:rFonts w:ascii="Times New Roman" w:hAnsi="Times New Roman"/>
          <w:lang w:val="lt-LT"/>
        </w:rPr>
      </w:pPr>
    </w:p>
    <w:p w14:paraId="3AC4C7DB" w14:textId="77777777" w:rsidR="002C0EF5" w:rsidRPr="008D47E7" w:rsidRDefault="002C0EF5" w:rsidP="002C0EF5">
      <w:pPr>
        <w:tabs>
          <w:tab w:val="left" w:pos="567"/>
        </w:tabs>
        <w:spacing w:after="0" w:line="240" w:lineRule="auto"/>
        <w:rPr>
          <w:rFonts w:ascii="Times New Roman" w:hAnsi="Times New Roman"/>
          <w:b/>
          <w:lang w:val="lt-LT"/>
        </w:rPr>
      </w:pPr>
    </w:p>
    <w:p w14:paraId="2F75B17E" w14:textId="3EB36407" w:rsidR="002038B5" w:rsidRPr="008D47E7" w:rsidRDefault="002038B5" w:rsidP="002038B5">
      <w:pPr>
        <w:spacing w:after="0" w:line="240" w:lineRule="auto"/>
        <w:rPr>
          <w:rFonts w:ascii="Times New Roman" w:hAnsi="Times New Roman"/>
          <w:lang w:val="lt-LT"/>
        </w:rPr>
      </w:pPr>
      <w:r w:rsidRPr="008D47E7">
        <w:rPr>
          <w:rFonts w:ascii="Times New Roman" w:hAnsi="Times New Roman"/>
          <w:lang w:val="lt-LT"/>
        </w:rPr>
        <w:t>Jeigu apie šį vaistą norite sužinoti daugiau, kreipkitės į vietinį registruotojo atstovą</w:t>
      </w:r>
      <w:r w:rsidR="00484917">
        <w:rPr>
          <w:rFonts w:ascii="Times New Roman" w:hAnsi="Times New Roman"/>
          <w:lang w:val="lt-LT"/>
        </w:rPr>
        <w:t>:</w:t>
      </w:r>
    </w:p>
    <w:p w14:paraId="5126FEB9" w14:textId="77777777" w:rsidR="002038B5" w:rsidRPr="008D47E7" w:rsidRDefault="002038B5" w:rsidP="002038B5">
      <w:pPr>
        <w:spacing w:after="0" w:line="240" w:lineRule="auto"/>
        <w:rPr>
          <w:rFonts w:ascii="Times New Roman" w:hAnsi="Times New Roman"/>
          <w:lang w:val="lt-LT"/>
        </w:rPr>
      </w:pPr>
    </w:p>
    <w:p w14:paraId="6006D1C7" w14:textId="77777777" w:rsidR="002038B5" w:rsidRPr="008D47E7" w:rsidRDefault="002038B5" w:rsidP="002038B5">
      <w:pPr>
        <w:spacing w:after="0" w:line="240" w:lineRule="auto"/>
        <w:rPr>
          <w:rFonts w:ascii="Times New Roman" w:hAnsi="Times New Roman"/>
          <w:lang w:val="lt-LT"/>
        </w:rPr>
      </w:pPr>
      <w:r w:rsidRPr="008D47E7">
        <w:rPr>
          <w:rFonts w:ascii="Times New Roman" w:hAnsi="Times New Roman"/>
          <w:lang w:val="lt-LT"/>
        </w:rPr>
        <w:t>UAB „</w:t>
      </w:r>
      <w:proofErr w:type="spellStart"/>
      <w:r w:rsidRPr="008D47E7">
        <w:rPr>
          <w:rFonts w:ascii="Times New Roman" w:hAnsi="Times New Roman"/>
          <w:lang w:val="lt-LT"/>
        </w:rPr>
        <w:t>Swixx</w:t>
      </w:r>
      <w:proofErr w:type="spellEnd"/>
      <w:r w:rsidRPr="008D47E7">
        <w:rPr>
          <w:rFonts w:ascii="Times New Roman" w:hAnsi="Times New Roman"/>
          <w:lang w:val="lt-LT"/>
        </w:rPr>
        <w:t xml:space="preserve"> </w:t>
      </w:r>
      <w:proofErr w:type="spellStart"/>
      <w:r w:rsidRPr="008D47E7">
        <w:rPr>
          <w:rFonts w:ascii="Times New Roman" w:hAnsi="Times New Roman"/>
          <w:lang w:val="lt-LT"/>
        </w:rPr>
        <w:t>Biopharma</w:t>
      </w:r>
      <w:proofErr w:type="spellEnd"/>
      <w:r w:rsidRPr="008D47E7">
        <w:rPr>
          <w:rFonts w:ascii="Times New Roman" w:hAnsi="Times New Roman"/>
          <w:lang w:val="lt-LT"/>
        </w:rPr>
        <w:t>“</w:t>
      </w:r>
    </w:p>
    <w:p w14:paraId="00AA9F94" w14:textId="77777777" w:rsidR="002038B5" w:rsidRPr="008D47E7" w:rsidRDefault="002038B5" w:rsidP="002038B5">
      <w:pPr>
        <w:spacing w:after="0" w:line="240" w:lineRule="auto"/>
        <w:rPr>
          <w:rFonts w:ascii="Times New Roman" w:hAnsi="Times New Roman"/>
          <w:lang w:val="lt-LT"/>
        </w:rPr>
      </w:pPr>
      <w:r w:rsidRPr="008D47E7">
        <w:rPr>
          <w:rFonts w:ascii="Times New Roman" w:hAnsi="Times New Roman"/>
          <w:lang w:val="lt-LT"/>
        </w:rPr>
        <w:t>Bokšto g. 1-3</w:t>
      </w:r>
    </w:p>
    <w:p w14:paraId="2CB8B3E7" w14:textId="77777777" w:rsidR="002038B5" w:rsidRPr="008D47E7" w:rsidRDefault="002038B5" w:rsidP="002038B5">
      <w:pPr>
        <w:spacing w:after="0" w:line="240" w:lineRule="auto"/>
        <w:rPr>
          <w:rFonts w:ascii="Times New Roman" w:hAnsi="Times New Roman"/>
          <w:lang w:val="lt-LT"/>
        </w:rPr>
      </w:pPr>
      <w:r w:rsidRPr="008D47E7">
        <w:rPr>
          <w:rFonts w:ascii="Times New Roman" w:hAnsi="Times New Roman"/>
          <w:lang w:val="lt-LT"/>
        </w:rPr>
        <w:t>LT-01126 Vilnius</w:t>
      </w:r>
    </w:p>
    <w:p w14:paraId="44DA752B" w14:textId="77777777" w:rsidR="002038B5" w:rsidRPr="008D47E7" w:rsidRDefault="002038B5" w:rsidP="002038B5">
      <w:pPr>
        <w:spacing w:after="0" w:line="240" w:lineRule="auto"/>
        <w:rPr>
          <w:rFonts w:ascii="Times New Roman" w:hAnsi="Times New Roman"/>
          <w:lang w:val="lt-LT"/>
        </w:rPr>
      </w:pPr>
      <w:r w:rsidRPr="008D47E7">
        <w:rPr>
          <w:rFonts w:ascii="Times New Roman" w:hAnsi="Times New Roman"/>
          <w:lang w:val="lt-LT"/>
        </w:rPr>
        <w:t>Lietuva</w:t>
      </w:r>
    </w:p>
    <w:p w14:paraId="0BCDC635" w14:textId="77777777" w:rsidR="002038B5" w:rsidRPr="008D47E7" w:rsidRDefault="002038B5" w:rsidP="002038B5">
      <w:pPr>
        <w:spacing w:after="0" w:line="240" w:lineRule="auto"/>
        <w:rPr>
          <w:rFonts w:ascii="Times New Roman" w:hAnsi="Times New Roman"/>
          <w:lang w:val="lt-LT"/>
        </w:rPr>
      </w:pPr>
      <w:r w:rsidRPr="008D47E7">
        <w:rPr>
          <w:rFonts w:ascii="Times New Roman" w:hAnsi="Times New Roman"/>
          <w:lang w:val="lt-LT"/>
        </w:rPr>
        <w:t>Tel.: +370 5 236 9140</w:t>
      </w:r>
    </w:p>
    <w:p w14:paraId="78A639F5" w14:textId="77777777" w:rsidR="002C0EF5" w:rsidRPr="004D2B56" w:rsidRDefault="002C0EF5" w:rsidP="002C0EF5">
      <w:pPr>
        <w:numPr>
          <w:ilvl w:val="12"/>
          <w:numId w:val="0"/>
        </w:numPr>
        <w:tabs>
          <w:tab w:val="left" w:pos="567"/>
        </w:tabs>
        <w:spacing w:after="0" w:line="260" w:lineRule="exact"/>
        <w:ind w:right="-2"/>
        <w:rPr>
          <w:rFonts w:ascii="Times New Roman" w:eastAsia="SimSun" w:hAnsi="Times New Roman"/>
          <w:lang w:val="lt-LT" w:eastAsia="zh-CN"/>
        </w:rPr>
      </w:pPr>
    </w:p>
    <w:p w14:paraId="1C0A59A0" w14:textId="34C872B9" w:rsidR="002C0EF5" w:rsidRPr="004D2B56" w:rsidRDefault="002C0EF5" w:rsidP="002C0EF5">
      <w:pPr>
        <w:numPr>
          <w:ilvl w:val="12"/>
          <w:numId w:val="0"/>
        </w:numPr>
        <w:tabs>
          <w:tab w:val="left" w:pos="567"/>
        </w:tabs>
        <w:spacing w:after="0" w:line="260" w:lineRule="exact"/>
        <w:ind w:right="-2"/>
        <w:outlineLvl w:val="0"/>
        <w:rPr>
          <w:rFonts w:ascii="Times New Roman" w:eastAsia="SimSun" w:hAnsi="Times New Roman"/>
          <w:lang w:val="lt-LT" w:eastAsia="zh-CN"/>
        </w:rPr>
      </w:pPr>
      <w:r w:rsidRPr="004D2B56">
        <w:rPr>
          <w:rFonts w:ascii="Times New Roman" w:eastAsia="SimSun" w:hAnsi="Times New Roman"/>
          <w:b/>
          <w:lang w:val="lt-LT" w:eastAsia="zh-CN"/>
        </w:rPr>
        <w:t xml:space="preserve">Šis pakuotės lapelis paskutinį kartą peržiūrėtas </w:t>
      </w:r>
      <w:r w:rsidR="005C4355" w:rsidRPr="005C4355">
        <w:rPr>
          <w:rFonts w:ascii="Times New Roman" w:eastAsia="MS Mincho" w:hAnsi="Times New Roman"/>
          <w:b/>
          <w:lang w:val="cs-CZ"/>
        </w:rPr>
        <w:t>202</w:t>
      </w:r>
      <w:r w:rsidR="00374013">
        <w:rPr>
          <w:rFonts w:ascii="Times New Roman" w:eastAsia="MS Mincho" w:hAnsi="Times New Roman"/>
          <w:b/>
          <w:lang w:val="cs-CZ"/>
        </w:rPr>
        <w:t>6</w:t>
      </w:r>
      <w:r w:rsidR="005C4355" w:rsidRPr="005C4355">
        <w:rPr>
          <w:rFonts w:ascii="Times New Roman" w:eastAsia="MS Mincho" w:hAnsi="Times New Roman"/>
          <w:b/>
          <w:lang w:val="cs-CZ"/>
        </w:rPr>
        <w:t>-0</w:t>
      </w:r>
      <w:r w:rsidR="00374013">
        <w:rPr>
          <w:rFonts w:ascii="Times New Roman" w:eastAsia="MS Mincho" w:hAnsi="Times New Roman"/>
          <w:b/>
          <w:lang w:val="cs-CZ"/>
        </w:rPr>
        <w:t>5</w:t>
      </w:r>
      <w:r w:rsidR="005C4355" w:rsidRPr="005C4355">
        <w:rPr>
          <w:rFonts w:ascii="Times New Roman" w:eastAsia="MS Mincho" w:hAnsi="Times New Roman"/>
          <w:b/>
          <w:lang w:val="cs-CZ"/>
        </w:rPr>
        <w:t>-</w:t>
      </w:r>
      <w:r w:rsidR="00374013">
        <w:rPr>
          <w:rFonts w:ascii="Times New Roman" w:eastAsia="MS Mincho" w:hAnsi="Times New Roman"/>
          <w:b/>
          <w:lang w:val="cs-CZ"/>
        </w:rPr>
        <w:t>21</w:t>
      </w:r>
      <w:r w:rsidR="005C4355" w:rsidRPr="005C4355">
        <w:rPr>
          <w:rFonts w:ascii="Times New Roman" w:eastAsia="MS Mincho" w:hAnsi="Times New Roman"/>
          <w:b/>
          <w:lang w:val="cs-CZ"/>
        </w:rPr>
        <w:t>.</w:t>
      </w:r>
      <w:r w:rsidR="00390A27">
        <w:rPr>
          <w:rFonts w:ascii="Times New Roman" w:eastAsia="MS Mincho" w:hAnsi="Times New Roman"/>
          <w:b/>
          <w:lang w:val="cs-CZ"/>
        </w:rPr>
        <w:fldChar w:fldCharType="begin"/>
      </w:r>
      <w:r w:rsidR="00390A27">
        <w:rPr>
          <w:rFonts w:ascii="Times New Roman" w:eastAsia="MS Mincho" w:hAnsi="Times New Roman"/>
          <w:b/>
          <w:lang w:val="cs-CZ"/>
        </w:rPr>
        <w:instrText xml:space="preserve"> DOCVARIABLE vault_nd_13d8e718-5b11-4fd2-9d01-fbbecc0ff63f \* MERGEFORMAT </w:instrText>
      </w:r>
      <w:r w:rsidR="00390A27">
        <w:rPr>
          <w:rFonts w:ascii="Times New Roman" w:eastAsia="MS Mincho" w:hAnsi="Times New Roman"/>
          <w:b/>
          <w:lang w:val="cs-CZ"/>
        </w:rPr>
        <w:fldChar w:fldCharType="separate"/>
      </w:r>
      <w:r w:rsidR="00390A27">
        <w:rPr>
          <w:rFonts w:ascii="Times New Roman" w:eastAsia="MS Mincho" w:hAnsi="Times New Roman"/>
          <w:b/>
          <w:lang w:val="cs-CZ"/>
        </w:rPr>
        <w:t xml:space="preserve"> </w:t>
      </w:r>
      <w:r w:rsidR="00390A27">
        <w:rPr>
          <w:rFonts w:ascii="Times New Roman" w:eastAsia="MS Mincho" w:hAnsi="Times New Roman"/>
          <w:b/>
          <w:lang w:val="cs-CZ"/>
        </w:rPr>
        <w:fldChar w:fldCharType="end"/>
      </w:r>
    </w:p>
    <w:p w14:paraId="541D1F13" w14:textId="77777777" w:rsidR="002C0EF5" w:rsidRPr="004D2B56" w:rsidRDefault="002C0EF5" w:rsidP="002C0EF5">
      <w:pPr>
        <w:numPr>
          <w:ilvl w:val="12"/>
          <w:numId w:val="0"/>
        </w:numPr>
        <w:tabs>
          <w:tab w:val="left" w:pos="567"/>
        </w:tabs>
        <w:spacing w:after="0" w:line="260" w:lineRule="exact"/>
        <w:ind w:right="-2"/>
        <w:rPr>
          <w:rFonts w:ascii="Times New Roman" w:eastAsia="SimSun" w:hAnsi="Times New Roman"/>
          <w:lang w:val="lt-LT" w:eastAsia="zh-CN"/>
        </w:rPr>
      </w:pPr>
    </w:p>
    <w:p w14:paraId="1D0A9B10" w14:textId="77777777" w:rsidR="00484917" w:rsidRPr="00484917" w:rsidRDefault="00484917" w:rsidP="00484917">
      <w:pPr>
        <w:tabs>
          <w:tab w:val="left" w:pos="567"/>
        </w:tabs>
        <w:spacing w:after="0" w:line="240" w:lineRule="auto"/>
        <w:rPr>
          <w:rFonts w:ascii="Times New Roman" w:eastAsia="SimSun" w:hAnsi="Times New Roman"/>
          <w:b/>
          <w:lang w:val="lt-LT" w:eastAsia="zh-CN"/>
        </w:rPr>
      </w:pPr>
      <w:r w:rsidRPr="00484917">
        <w:rPr>
          <w:rFonts w:ascii="Times New Roman" w:eastAsia="SimSun" w:hAnsi="Times New Roman"/>
          <w:b/>
          <w:bCs/>
          <w:lang w:val="lt-LT" w:eastAsia="zh-CN"/>
        </w:rPr>
        <w:t>Kiti informacijos šaltiniai</w:t>
      </w:r>
    </w:p>
    <w:p w14:paraId="0E6197DB" w14:textId="77777777" w:rsidR="00484917" w:rsidRDefault="00484917" w:rsidP="002C0EF5">
      <w:pPr>
        <w:tabs>
          <w:tab w:val="left" w:pos="567"/>
        </w:tabs>
        <w:spacing w:after="0" w:line="240" w:lineRule="auto"/>
        <w:rPr>
          <w:rFonts w:ascii="Times New Roman" w:eastAsia="SimSun" w:hAnsi="Times New Roman"/>
          <w:lang w:val="lt-LT" w:eastAsia="zh-CN"/>
        </w:rPr>
      </w:pPr>
    </w:p>
    <w:p w14:paraId="7C3DEE78" w14:textId="479A8C08" w:rsidR="002C0EF5" w:rsidRPr="008D47E7" w:rsidRDefault="002C0EF5" w:rsidP="002C0EF5">
      <w:pPr>
        <w:tabs>
          <w:tab w:val="left" w:pos="567"/>
        </w:tabs>
        <w:spacing w:after="0" w:line="240" w:lineRule="auto"/>
        <w:rPr>
          <w:rFonts w:ascii="Times New Roman" w:hAnsi="Times New Roman"/>
          <w:u w:val="single"/>
          <w:lang w:val="lt-LT"/>
        </w:rPr>
      </w:pPr>
      <w:r w:rsidRPr="004D2B56">
        <w:rPr>
          <w:rFonts w:ascii="Times New Roman" w:eastAsia="SimSun" w:hAnsi="Times New Roman"/>
          <w:lang w:val="lt-LT" w:eastAsia="zh-CN"/>
        </w:rPr>
        <w:t>Išsami informacija apie šį vaistą pateikiama Valstybinės vaistų kontrolės tarnybos prie Lietuvos Respublikos sveikatos apsaugos ministerijos tinklalapyje</w:t>
      </w:r>
      <w:r w:rsidRPr="004D2B56">
        <w:rPr>
          <w:rFonts w:ascii="Times New Roman" w:eastAsia="SimSun" w:hAnsi="Times New Roman"/>
          <w:i/>
          <w:lang w:val="lt-LT" w:eastAsia="zh-CN"/>
        </w:rPr>
        <w:t xml:space="preserve"> </w:t>
      </w:r>
      <w:hyperlink r:id="rId11" w:history="1">
        <w:r w:rsidR="005C4355" w:rsidRPr="005C4355">
          <w:rPr>
            <w:rFonts w:ascii="Times New Roman" w:eastAsia="Times New Roman" w:hAnsi="Times New Roman"/>
            <w:color w:val="0000FF"/>
            <w:u w:val="single"/>
            <w:lang w:val="lt-LT" w:eastAsia="lt-LT"/>
          </w:rPr>
          <w:t>https://vvkt.lrv.lt/lt/</w:t>
        </w:r>
      </w:hyperlink>
      <w:r w:rsidR="005C4355">
        <w:rPr>
          <w:rFonts w:ascii="Times New Roman" w:eastAsia="Times New Roman" w:hAnsi="Times New Roman"/>
          <w:color w:val="0000FF"/>
          <w:u w:val="single"/>
          <w:lang w:val="lt-LT" w:eastAsia="lt-LT"/>
        </w:rPr>
        <w:t>.</w:t>
      </w:r>
      <w:hyperlink w:history="1"/>
    </w:p>
    <w:p w14:paraId="6EF2783D" w14:textId="77777777" w:rsidR="002C0EF5" w:rsidRPr="008D47E7" w:rsidRDefault="002C0EF5" w:rsidP="002C0EF5">
      <w:pPr>
        <w:tabs>
          <w:tab w:val="left" w:pos="567"/>
        </w:tabs>
        <w:spacing w:after="0" w:line="240" w:lineRule="auto"/>
        <w:rPr>
          <w:rFonts w:ascii="Times New Roman" w:hAnsi="Times New Roman"/>
          <w:u w:val="single"/>
          <w:lang w:val="lt-LT"/>
        </w:rPr>
      </w:pPr>
    </w:p>
    <w:p w14:paraId="66FBA5BB" w14:textId="77777777" w:rsidR="002C0EF5" w:rsidRPr="008D47E7" w:rsidRDefault="002C0EF5" w:rsidP="002C0EF5">
      <w:pPr>
        <w:tabs>
          <w:tab w:val="left" w:pos="567"/>
        </w:tabs>
        <w:spacing w:after="0" w:line="240" w:lineRule="auto"/>
        <w:rPr>
          <w:rFonts w:ascii="Times New Roman" w:hAnsi="Times New Roman"/>
          <w:lang w:val="lt-LT"/>
        </w:rPr>
      </w:pPr>
      <w:r w:rsidRPr="008D47E7">
        <w:rPr>
          <w:rFonts w:ascii="Times New Roman" w:hAnsi="Times New Roman"/>
          <w:lang w:val="lt-LT"/>
        </w:rPr>
        <w:t>--------------------------------------------------------------------------------------------------------------------</w:t>
      </w:r>
    </w:p>
    <w:p w14:paraId="5F11F496" w14:textId="77777777" w:rsidR="002C0EF5" w:rsidRPr="004D2B56" w:rsidRDefault="002C0EF5" w:rsidP="002C0EF5">
      <w:pPr>
        <w:tabs>
          <w:tab w:val="left" w:pos="567"/>
        </w:tabs>
        <w:spacing w:after="0" w:line="240" w:lineRule="auto"/>
        <w:rPr>
          <w:rFonts w:ascii="Times New Roman" w:eastAsia="SimSun" w:hAnsi="Times New Roman"/>
          <w:lang w:val="lt-LT" w:eastAsia="zh-CN"/>
        </w:rPr>
      </w:pPr>
    </w:p>
    <w:p w14:paraId="4EE10FC8" w14:textId="7CEF7015" w:rsidR="002C0EF5" w:rsidRPr="004D2B56" w:rsidRDefault="002C0EF5" w:rsidP="002C0EF5">
      <w:pPr>
        <w:tabs>
          <w:tab w:val="left" w:pos="567"/>
        </w:tabs>
        <w:spacing w:after="0" w:line="240" w:lineRule="auto"/>
        <w:rPr>
          <w:rFonts w:ascii="Times New Roman" w:eastAsia="SimSun" w:hAnsi="Times New Roman"/>
          <w:lang w:val="lt-LT" w:eastAsia="zh-CN"/>
        </w:rPr>
      </w:pPr>
      <w:r w:rsidRPr="004D2B56">
        <w:rPr>
          <w:rFonts w:ascii="Times New Roman" w:eastAsia="SimSun" w:hAnsi="Times New Roman"/>
          <w:lang w:val="lt-LT" w:eastAsia="zh-CN"/>
        </w:rPr>
        <w:t>Žemiau pateikta informacija skirta tik sveikatos priežiūros specialistams</w:t>
      </w:r>
      <w:r w:rsidR="00FB6F2F">
        <w:rPr>
          <w:rFonts w:ascii="Times New Roman" w:eastAsia="SimSun" w:hAnsi="Times New Roman"/>
          <w:lang w:val="lt-LT" w:eastAsia="zh-CN"/>
        </w:rPr>
        <w:t>.</w:t>
      </w:r>
    </w:p>
    <w:p w14:paraId="2B275E13" w14:textId="77777777" w:rsidR="002C0EF5" w:rsidRPr="004D2B56" w:rsidRDefault="002C0EF5" w:rsidP="002C0EF5">
      <w:pPr>
        <w:tabs>
          <w:tab w:val="left" w:pos="567"/>
        </w:tabs>
        <w:spacing w:after="0" w:line="240" w:lineRule="auto"/>
        <w:rPr>
          <w:rFonts w:ascii="Times New Roman" w:eastAsia="SimSun" w:hAnsi="Times New Roman"/>
          <w:lang w:val="lt-LT" w:eastAsia="zh-CN"/>
        </w:rPr>
      </w:pPr>
    </w:p>
    <w:p w14:paraId="2050C064" w14:textId="77777777" w:rsidR="002C0EF5" w:rsidRPr="004D2B56" w:rsidRDefault="002C0EF5" w:rsidP="002C0EF5">
      <w:pPr>
        <w:tabs>
          <w:tab w:val="left" w:pos="567"/>
          <w:tab w:val="left" w:pos="3261"/>
        </w:tabs>
        <w:spacing w:after="0" w:line="240" w:lineRule="auto"/>
        <w:rPr>
          <w:rFonts w:ascii="Times New Roman" w:eastAsia="SimSun" w:hAnsi="Times New Roman"/>
          <w:lang w:val="lt-LT" w:eastAsia="zh-CN"/>
        </w:rPr>
      </w:pPr>
      <w:r w:rsidRPr="004D2B56">
        <w:rPr>
          <w:rFonts w:ascii="Times New Roman" w:eastAsia="SimSun" w:hAnsi="Times New Roman"/>
          <w:lang w:val="lt-LT" w:eastAsia="zh-CN"/>
        </w:rPr>
        <w:lastRenderedPageBreak/>
        <w:t>Švirkštui be prijungtos adatos: atskirą adatą tvirtai uždėkite ant švirkšto galo ir pasukdami (45</w:t>
      </w:r>
      <w:r w:rsidRPr="004D2B56">
        <w:rPr>
          <w:rFonts w:ascii="Times New Roman" w:eastAsia="SimSun" w:hAnsi="Times New Roman"/>
          <w:vertAlign w:val="superscript"/>
          <w:lang w:val="lt-LT" w:eastAsia="zh-CN"/>
        </w:rPr>
        <w:t>0</w:t>
      </w:r>
      <w:r w:rsidRPr="004D2B56">
        <w:rPr>
          <w:rFonts w:ascii="Times New Roman" w:eastAsia="SimSun" w:hAnsi="Times New Roman"/>
          <w:lang w:val="lt-LT" w:eastAsia="zh-CN"/>
        </w:rPr>
        <w:t>) pritvirtinkite ją.</w:t>
      </w:r>
    </w:p>
    <w:p w14:paraId="54F18CBA" w14:textId="77777777" w:rsidR="002C0EF5" w:rsidRPr="004D2B56" w:rsidRDefault="002C0EF5" w:rsidP="002C0EF5">
      <w:pPr>
        <w:tabs>
          <w:tab w:val="left" w:pos="567"/>
          <w:tab w:val="left" w:pos="3261"/>
        </w:tabs>
        <w:spacing w:after="0" w:line="240" w:lineRule="auto"/>
        <w:rPr>
          <w:rFonts w:ascii="Times New Roman" w:eastAsia="SimSun" w:hAnsi="Times New Roman"/>
          <w:lang w:val="lt-LT" w:eastAsia="zh-CN"/>
        </w:rPr>
      </w:pPr>
      <w:r w:rsidRPr="004D2B56">
        <w:rPr>
          <w:rFonts w:ascii="Times New Roman" w:eastAsia="SimSun" w:hAnsi="Times New Roman"/>
          <w:lang w:val="lt-LT" w:eastAsia="zh-CN"/>
        </w:rPr>
        <w:t xml:space="preserve">Tirpalas paruošiamas įšvirkščiant sudėtinę difterijos, stabligės, neląstelinę kokliušo ir poliomielito vakciną į b tipo </w:t>
      </w:r>
      <w:proofErr w:type="spellStart"/>
      <w:r w:rsidRPr="004D2B56">
        <w:rPr>
          <w:rFonts w:ascii="Times New Roman" w:eastAsia="SimSun" w:hAnsi="Times New Roman"/>
          <w:i/>
          <w:lang w:val="lt-LT" w:eastAsia="zh-CN"/>
        </w:rPr>
        <w:t>Haemophilus</w:t>
      </w:r>
      <w:proofErr w:type="spellEnd"/>
      <w:r w:rsidRPr="004D2B56">
        <w:rPr>
          <w:rFonts w:ascii="Times New Roman" w:eastAsia="SimSun" w:hAnsi="Times New Roman"/>
          <w:i/>
          <w:lang w:val="lt-LT" w:eastAsia="zh-CN"/>
        </w:rPr>
        <w:t xml:space="preserve"> </w:t>
      </w:r>
      <w:proofErr w:type="spellStart"/>
      <w:r w:rsidRPr="004D2B56">
        <w:rPr>
          <w:rFonts w:ascii="Times New Roman" w:eastAsia="SimSun" w:hAnsi="Times New Roman"/>
          <w:i/>
          <w:lang w:val="lt-LT" w:eastAsia="zh-CN"/>
        </w:rPr>
        <w:t>influenzae</w:t>
      </w:r>
      <w:proofErr w:type="spellEnd"/>
      <w:r w:rsidRPr="004D2B56">
        <w:rPr>
          <w:rFonts w:ascii="Times New Roman" w:eastAsia="SimSun" w:hAnsi="Times New Roman"/>
          <w:lang w:val="lt-LT" w:eastAsia="zh-CN"/>
        </w:rPr>
        <w:t xml:space="preserve"> </w:t>
      </w:r>
      <w:proofErr w:type="spellStart"/>
      <w:r w:rsidRPr="004D2B56">
        <w:rPr>
          <w:rFonts w:ascii="Times New Roman" w:eastAsia="SimSun" w:hAnsi="Times New Roman"/>
          <w:lang w:val="lt-LT" w:eastAsia="zh-CN"/>
        </w:rPr>
        <w:t>konjugato</w:t>
      </w:r>
      <w:proofErr w:type="spellEnd"/>
      <w:r w:rsidRPr="004D2B56">
        <w:rPr>
          <w:rFonts w:ascii="Times New Roman" w:eastAsia="SimSun" w:hAnsi="Times New Roman"/>
          <w:lang w:val="lt-LT" w:eastAsia="zh-CN"/>
        </w:rPr>
        <w:t xml:space="preserve"> miltelius. </w:t>
      </w:r>
    </w:p>
    <w:p w14:paraId="51B09196" w14:textId="77777777" w:rsidR="002C0EF5" w:rsidRPr="004D2B56" w:rsidRDefault="002C0EF5" w:rsidP="002C0EF5">
      <w:pPr>
        <w:tabs>
          <w:tab w:val="left" w:pos="567"/>
          <w:tab w:val="left" w:pos="3261"/>
        </w:tabs>
        <w:spacing w:after="0" w:line="240" w:lineRule="auto"/>
        <w:rPr>
          <w:rFonts w:ascii="Times New Roman" w:eastAsia="SimSun" w:hAnsi="Times New Roman"/>
          <w:lang w:val="lt-LT" w:eastAsia="zh-CN"/>
        </w:rPr>
      </w:pPr>
      <w:r w:rsidRPr="004D2B56">
        <w:rPr>
          <w:rFonts w:ascii="Times New Roman" w:eastAsia="SimSun" w:hAnsi="Times New Roman"/>
          <w:lang w:val="lt-LT" w:eastAsia="zh-CN"/>
        </w:rPr>
        <w:t>Kratyti, kol milteliai ištirps. Paprastai ištirpinta vakcina būna balkšva ir drumsta.</w:t>
      </w:r>
    </w:p>
    <w:p w14:paraId="7DCE1569" w14:textId="77777777" w:rsidR="002C0EF5" w:rsidRPr="004D2B56" w:rsidRDefault="002C0EF5" w:rsidP="002C0EF5">
      <w:pPr>
        <w:tabs>
          <w:tab w:val="left" w:pos="567"/>
          <w:tab w:val="left" w:pos="3261"/>
        </w:tabs>
        <w:spacing w:after="0" w:line="240" w:lineRule="auto"/>
        <w:jc w:val="both"/>
        <w:rPr>
          <w:rFonts w:ascii="Times New Roman" w:eastAsia="SimSun" w:hAnsi="Times New Roman"/>
          <w:lang w:val="lt-LT" w:eastAsia="zh-CN"/>
        </w:rPr>
      </w:pPr>
      <w:r w:rsidRPr="004D2B56">
        <w:rPr>
          <w:rFonts w:ascii="Times New Roman" w:eastAsia="SimSun" w:hAnsi="Times New Roman"/>
          <w:lang w:val="lt-LT" w:eastAsia="zh-CN"/>
        </w:rPr>
        <w:t>Ištirpintą vakciną reikia suleisti nedelsiant.</w:t>
      </w:r>
    </w:p>
    <w:p w14:paraId="661848E4" w14:textId="77777777" w:rsidR="002C0EF5" w:rsidRPr="004D2B56" w:rsidRDefault="002C0EF5" w:rsidP="002C0EF5">
      <w:pPr>
        <w:tabs>
          <w:tab w:val="left" w:pos="567"/>
        </w:tabs>
        <w:spacing w:after="0" w:line="240" w:lineRule="auto"/>
        <w:rPr>
          <w:rFonts w:ascii="Times New Roman" w:eastAsia="SimSun" w:hAnsi="Times New Roman"/>
          <w:lang w:val="lt-LT" w:eastAsia="zh-CN"/>
        </w:rPr>
      </w:pPr>
    </w:p>
    <w:p w14:paraId="4CB13476" w14:textId="77777777" w:rsidR="002C0EF5" w:rsidRPr="004D2B56" w:rsidRDefault="002C0EF5" w:rsidP="002C0EF5">
      <w:pPr>
        <w:tabs>
          <w:tab w:val="left" w:pos="567"/>
        </w:tabs>
        <w:spacing w:after="0" w:line="260" w:lineRule="exact"/>
        <w:rPr>
          <w:rFonts w:ascii="Times New Roman" w:eastAsia="SimSun" w:hAnsi="Times New Roman"/>
          <w:b/>
          <w:i/>
          <w:u w:val="single"/>
          <w:lang w:val="lt-LT" w:eastAsia="zh-CN"/>
        </w:rPr>
      </w:pPr>
      <w:r w:rsidRPr="004D2B56">
        <w:rPr>
          <w:rFonts w:ascii="Times New Roman" w:eastAsia="SimSun" w:hAnsi="Times New Roman"/>
          <w:b/>
          <w:lang w:val="lt-LT" w:eastAsia="zh-CN"/>
        </w:rPr>
        <w:t>Sąveika su laboratoriniais tyrimais</w:t>
      </w:r>
    </w:p>
    <w:p w14:paraId="45366058" w14:textId="77777777" w:rsidR="002C0EF5" w:rsidRPr="004D2B56" w:rsidRDefault="002C0EF5" w:rsidP="002C0EF5">
      <w:pPr>
        <w:tabs>
          <w:tab w:val="left" w:pos="567"/>
        </w:tabs>
        <w:spacing w:after="0" w:line="260" w:lineRule="exact"/>
        <w:rPr>
          <w:rFonts w:ascii="Times New Roman" w:eastAsia="SimSun" w:hAnsi="Times New Roman"/>
          <w:b/>
          <w:i/>
          <w:lang w:val="lt-LT" w:eastAsia="zh-CN"/>
        </w:rPr>
      </w:pPr>
    </w:p>
    <w:p w14:paraId="76664653" w14:textId="11DB1FA8" w:rsidR="0004193A" w:rsidRDefault="002C0EF5" w:rsidP="00F2611E">
      <w:pPr>
        <w:tabs>
          <w:tab w:val="left" w:pos="567"/>
        </w:tabs>
        <w:spacing w:after="0" w:line="260" w:lineRule="exact"/>
        <w:rPr>
          <w:rFonts w:ascii="Times New Roman" w:eastAsia="SimSun" w:hAnsi="Times New Roman"/>
          <w:lang w:val="lt-LT" w:eastAsia="zh-CN"/>
        </w:rPr>
      </w:pPr>
      <w:r w:rsidRPr="004D2B56">
        <w:rPr>
          <w:rFonts w:ascii="Times New Roman" w:eastAsia="SimSun" w:hAnsi="Times New Roman"/>
          <w:lang w:val="lt-LT" w:eastAsia="zh-CN"/>
        </w:rPr>
        <w:t xml:space="preserve">Kadangi </w:t>
      </w:r>
      <w:proofErr w:type="spellStart"/>
      <w:r w:rsidRPr="004D2B56">
        <w:rPr>
          <w:rFonts w:ascii="Times New Roman" w:eastAsia="SimSun" w:hAnsi="Times New Roman"/>
          <w:bCs/>
          <w:lang w:val="lt-LT" w:eastAsia="zh-CN"/>
        </w:rPr>
        <w:t>Hib</w:t>
      </w:r>
      <w:proofErr w:type="spellEnd"/>
      <w:r w:rsidRPr="004D2B56">
        <w:rPr>
          <w:rFonts w:ascii="Times New Roman" w:eastAsia="SimSun" w:hAnsi="Times New Roman"/>
          <w:bCs/>
          <w:lang w:val="lt-LT" w:eastAsia="zh-CN"/>
        </w:rPr>
        <w:t xml:space="preserve"> </w:t>
      </w:r>
      <w:proofErr w:type="spellStart"/>
      <w:r w:rsidRPr="004D2B56">
        <w:rPr>
          <w:rFonts w:ascii="Times New Roman" w:eastAsia="SimSun" w:hAnsi="Times New Roman"/>
          <w:bCs/>
          <w:lang w:val="lt-LT" w:eastAsia="zh-CN"/>
        </w:rPr>
        <w:t>kapsulinis</w:t>
      </w:r>
      <w:proofErr w:type="spellEnd"/>
      <w:r w:rsidRPr="004D2B56">
        <w:rPr>
          <w:rFonts w:ascii="Times New Roman" w:eastAsia="SimSun" w:hAnsi="Times New Roman"/>
          <w:bCs/>
          <w:lang w:val="lt-LT" w:eastAsia="zh-CN"/>
        </w:rPr>
        <w:t xml:space="preserve"> </w:t>
      </w:r>
      <w:proofErr w:type="spellStart"/>
      <w:r w:rsidRPr="004D2B56">
        <w:rPr>
          <w:rFonts w:ascii="Times New Roman" w:eastAsia="SimSun" w:hAnsi="Times New Roman"/>
          <w:lang w:val="lt-LT" w:eastAsia="zh-CN"/>
        </w:rPr>
        <w:t>polisacharidinis</w:t>
      </w:r>
      <w:proofErr w:type="spellEnd"/>
      <w:r w:rsidRPr="004D2B56">
        <w:rPr>
          <w:rFonts w:ascii="Times New Roman" w:eastAsia="SimSun" w:hAnsi="Times New Roman"/>
          <w:lang w:val="lt-LT" w:eastAsia="zh-CN"/>
        </w:rPr>
        <w:t xml:space="preserve"> antigenas </w:t>
      </w:r>
      <w:r w:rsidRPr="004D2B56">
        <w:rPr>
          <w:rFonts w:ascii="Times New Roman" w:eastAsia="SimSun" w:hAnsi="Times New Roman"/>
          <w:bCs/>
          <w:lang w:val="lt-LT" w:eastAsia="zh-CN"/>
        </w:rPr>
        <w:t>išsiskiria</w:t>
      </w:r>
      <w:r w:rsidRPr="004D2B56">
        <w:rPr>
          <w:rFonts w:ascii="Times New Roman" w:eastAsia="SimSun" w:hAnsi="Times New Roman"/>
          <w:lang w:val="lt-LT" w:eastAsia="zh-CN"/>
        </w:rPr>
        <w:t xml:space="preserve"> su šlapimu, per 1–2 savaites po vakcinacijos gali būti teigiamas antigeno tyrimo šlapime rezultatas. Norint patvirtinti </w:t>
      </w:r>
      <w:proofErr w:type="spellStart"/>
      <w:r w:rsidRPr="004D2B56">
        <w:rPr>
          <w:rFonts w:ascii="Times New Roman" w:eastAsia="SimSun" w:hAnsi="Times New Roman"/>
          <w:lang w:val="lt-LT" w:eastAsia="zh-CN"/>
        </w:rPr>
        <w:t>Hib</w:t>
      </w:r>
      <w:proofErr w:type="spellEnd"/>
      <w:r w:rsidRPr="004D2B56">
        <w:rPr>
          <w:rFonts w:ascii="Times New Roman" w:eastAsia="SimSun" w:hAnsi="Times New Roman"/>
          <w:lang w:val="lt-LT" w:eastAsia="zh-CN"/>
        </w:rPr>
        <w:t xml:space="preserve"> infekciją, tuo metu būtina atlikti kitus tyrimus.</w:t>
      </w:r>
    </w:p>
    <w:p w14:paraId="1E5A38A4" w14:textId="063B9F6F" w:rsidR="00C335B8" w:rsidRDefault="00C335B8" w:rsidP="00F2611E">
      <w:pPr>
        <w:tabs>
          <w:tab w:val="left" w:pos="567"/>
        </w:tabs>
        <w:spacing w:after="0" w:line="260" w:lineRule="exact"/>
        <w:rPr>
          <w:rFonts w:ascii="Times New Roman" w:eastAsia="SimSun" w:hAnsi="Times New Roman"/>
          <w:lang w:val="lt-LT" w:eastAsia="zh-CN"/>
        </w:rPr>
      </w:pPr>
    </w:p>
    <w:p w14:paraId="38600D1D" w14:textId="77777777" w:rsidR="00C335B8" w:rsidRPr="008D47E7" w:rsidRDefault="00C335B8" w:rsidP="00F2611E">
      <w:pPr>
        <w:tabs>
          <w:tab w:val="left" w:pos="567"/>
        </w:tabs>
        <w:spacing w:after="0" w:line="260" w:lineRule="exact"/>
        <w:rPr>
          <w:lang w:val="lt-LT"/>
        </w:rPr>
      </w:pPr>
    </w:p>
    <w:sectPr w:rsidR="00C335B8" w:rsidRPr="008D47E7" w:rsidSect="00B22584">
      <w:endnotePr>
        <w:numFmt w:val="decimal"/>
      </w:endnotePr>
      <w:pgSz w:w="11907" w:h="16840" w:code="9"/>
      <w:pgMar w:top="1134" w:right="1418" w:bottom="1134" w:left="1418" w:header="737" w:footer="73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78F9C6" w14:textId="77777777" w:rsidR="00AD55EB" w:rsidRDefault="00AD55EB" w:rsidP="00A9254C">
      <w:pPr>
        <w:spacing w:after="0" w:line="240" w:lineRule="auto"/>
      </w:pPr>
      <w:r>
        <w:separator/>
      </w:r>
    </w:p>
  </w:endnote>
  <w:endnote w:type="continuationSeparator" w:id="0">
    <w:p w14:paraId="6ED46A96" w14:textId="77777777" w:rsidR="00AD55EB" w:rsidRDefault="00AD55EB" w:rsidP="00A9254C">
      <w:pPr>
        <w:spacing w:after="0" w:line="240" w:lineRule="auto"/>
      </w:pPr>
      <w:r>
        <w:continuationSeparator/>
      </w:r>
    </w:p>
  </w:endnote>
  <w:endnote w:type="continuationNotice" w:id="1">
    <w:p w14:paraId="257B49A8" w14:textId="77777777" w:rsidR="00AD55EB" w:rsidRDefault="00AD55E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C7FEEF" w14:textId="77777777" w:rsidR="00AD55EB" w:rsidRDefault="00AD55EB" w:rsidP="00A9254C">
      <w:pPr>
        <w:spacing w:after="0" w:line="240" w:lineRule="auto"/>
      </w:pPr>
      <w:r>
        <w:separator/>
      </w:r>
    </w:p>
  </w:footnote>
  <w:footnote w:type="continuationSeparator" w:id="0">
    <w:p w14:paraId="26347D8F" w14:textId="77777777" w:rsidR="00AD55EB" w:rsidRDefault="00AD55EB" w:rsidP="00A9254C">
      <w:pPr>
        <w:spacing w:after="0" w:line="240" w:lineRule="auto"/>
      </w:pPr>
      <w:r>
        <w:continuationSeparator/>
      </w:r>
    </w:p>
  </w:footnote>
  <w:footnote w:type="continuationNotice" w:id="1">
    <w:p w14:paraId="0AE81DC3" w14:textId="77777777" w:rsidR="00AD55EB" w:rsidRDefault="00AD55E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5054492"/>
    <w:multiLevelType w:val="hybridMultilevel"/>
    <w:tmpl w:val="E466BD06"/>
    <w:lvl w:ilvl="0" w:tplc="0409000F">
      <w:start w:val="1"/>
      <w:numFmt w:val="decimal"/>
      <w:lvlText w:val="%1."/>
      <w:lvlJc w:val="left"/>
      <w:pPr>
        <w:tabs>
          <w:tab w:val="num" w:pos="720"/>
        </w:tabs>
        <w:ind w:left="720" w:hanging="360"/>
      </w:pPr>
      <w:rPr>
        <w:rFonts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2E512BD"/>
    <w:multiLevelType w:val="hybridMultilevel"/>
    <w:tmpl w:val="32403874"/>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 w15:restartNumberingAfterBreak="0">
    <w:nsid w:val="16F747C7"/>
    <w:multiLevelType w:val="hybridMultilevel"/>
    <w:tmpl w:val="E6C6B7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0"/>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5" w15:restartNumberingAfterBreak="0">
    <w:nsid w:val="29067F7B"/>
    <w:multiLevelType w:val="hybridMultilevel"/>
    <w:tmpl w:val="D9F62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5D0E5D"/>
    <w:multiLevelType w:val="hybridMultilevel"/>
    <w:tmpl w:val="B47ED230"/>
    <w:lvl w:ilvl="0" w:tplc="9126C4AA">
      <w:start w:val="1"/>
      <w:numFmt w:val="bullet"/>
      <w:lvlText w:val=""/>
      <w:lvlJc w:val="left"/>
      <w:pPr>
        <w:tabs>
          <w:tab w:val="num" w:pos="360"/>
        </w:tabs>
        <w:ind w:left="360" w:hanging="360"/>
      </w:pPr>
      <w:rPr>
        <w:rFonts w:ascii="Symbol" w:hAnsi="Symbol" w:hint="default"/>
      </w:rPr>
    </w:lvl>
    <w:lvl w:ilvl="1" w:tplc="F3B61F82">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09A302B"/>
    <w:multiLevelType w:val="hybridMultilevel"/>
    <w:tmpl w:val="1C46F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A935CA7"/>
    <w:multiLevelType w:val="hybridMultilevel"/>
    <w:tmpl w:val="8F2E840E"/>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9" w15:restartNumberingAfterBreak="0">
    <w:nsid w:val="3D966CF8"/>
    <w:multiLevelType w:val="hybridMultilevel"/>
    <w:tmpl w:val="F14205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3FC503C"/>
    <w:multiLevelType w:val="hybridMultilevel"/>
    <w:tmpl w:val="E40C4630"/>
    <w:lvl w:ilvl="0" w:tplc="739C9D30">
      <w:start w:val="4"/>
      <w:numFmt w:val="bullet"/>
      <w:lvlText w:val=""/>
      <w:lvlJc w:val="left"/>
      <w:pPr>
        <w:tabs>
          <w:tab w:val="num" w:pos="567"/>
        </w:tabs>
        <w:ind w:left="567" w:hanging="567"/>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46813FF"/>
    <w:multiLevelType w:val="hybridMultilevel"/>
    <w:tmpl w:val="E870BAB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A560E7E"/>
    <w:multiLevelType w:val="hybridMultilevel"/>
    <w:tmpl w:val="4DFC215A"/>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3" w15:restartNumberingAfterBreak="0">
    <w:nsid w:val="51921B81"/>
    <w:multiLevelType w:val="hybridMultilevel"/>
    <w:tmpl w:val="8F70534E"/>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D64C9C"/>
    <w:multiLevelType w:val="hybridMultilevel"/>
    <w:tmpl w:val="A69C1D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5224EDB"/>
    <w:multiLevelType w:val="hybridMultilevel"/>
    <w:tmpl w:val="CB180A40"/>
    <w:lvl w:ilvl="0" w:tplc="739C9D30">
      <w:start w:val="4"/>
      <w:numFmt w:val="bullet"/>
      <w:lvlText w:val=""/>
      <w:lvlJc w:val="left"/>
      <w:pPr>
        <w:tabs>
          <w:tab w:val="num" w:pos="567"/>
        </w:tabs>
        <w:ind w:left="567" w:hanging="567"/>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8737A60"/>
    <w:multiLevelType w:val="hybridMultilevel"/>
    <w:tmpl w:val="A3A0BD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8" w15:restartNumberingAfterBreak="0">
    <w:nsid w:val="5D7F0C80"/>
    <w:multiLevelType w:val="hybridMultilevel"/>
    <w:tmpl w:val="5296BE92"/>
    <w:lvl w:ilvl="0" w:tplc="E7483B20">
      <w:numFmt w:val="bullet"/>
      <w:lvlText w:val="◦"/>
      <w:lvlJc w:val="left"/>
      <w:pPr>
        <w:ind w:left="144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F0F1469"/>
    <w:multiLevelType w:val="hybridMultilevel"/>
    <w:tmpl w:val="6430F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BD66AC"/>
    <w:multiLevelType w:val="hybridMultilevel"/>
    <w:tmpl w:val="390878FE"/>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1" w15:restartNumberingAfterBreak="0">
    <w:nsid w:val="631563E6"/>
    <w:multiLevelType w:val="hybridMultilevel"/>
    <w:tmpl w:val="809C5A30"/>
    <w:lvl w:ilvl="0" w:tplc="C89477FC">
      <w:start w:val="5"/>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4EE4C5C"/>
    <w:multiLevelType w:val="hybridMultilevel"/>
    <w:tmpl w:val="86AE4BC0"/>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689272A8"/>
    <w:multiLevelType w:val="hybridMultilevel"/>
    <w:tmpl w:val="AE66F690"/>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4" w15:restartNumberingAfterBreak="0">
    <w:nsid w:val="725630E0"/>
    <w:multiLevelType w:val="hybridMultilevel"/>
    <w:tmpl w:val="622818A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79904CA0"/>
    <w:multiLevelType w:val="hybridMultilevel"/>
    <w:tmpl w:val="DBC47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A781F37"/>
    <w:multiLevelType w:val="hybridMultilevel"/>
    <w:tmpl w:val="87984E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C4073B1"/>
    <w:multiLevelType w:val="hybridMultilevel"/>
    <w:tmpl w:val="48EA95D8"/>
    <w:lvl w:ilvl="0" w:tplc="739C9D30">
      <w:start w:val="4"/>
      <w:numFmt w:val="bullet"/>
      <w:lvlText w:val=""/>
      <w:lvlJc w:val="left"/>
      <w:pPr>
        <w:tabs>
          <w:tab w:val="num" w:pos="927"/>
        </w:tabs>
        <w:ind w:left="927" w:hanging="567"/>
      </w:pPr>
      <w:rPr>
        <w:rFonts w:ascii="Symbol" w:hAnsi="Symbol" w:hint="default"/>
        <w:sz w:val="16"/>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1132334431">
    <w:abstractNumId w:val="4"/>
  </w:num>
  <w:num w:numId="2" w16cid:durableId="2073842940">
    <w:abstractNumId w:val="11"/>
  </w:num>
  <w:num w:numId="3" w16cid:durableId="1456677259">
    <w:abstractNumId w:val="14"/>
  </w:num>
  <w:num w:numId="4" w16cid:durableId="871453738">
    <w:abstractNumId w:val="6"/>
  </w:num>
  <w:num w:numId="5" w16cid:durableId="477724635">
    <w:abstractNumId w:val="26"/>
  </w:num>
  <w:num w:numId="6" w16cid:durableId="200367216">
    <w:abstractNumId w:val="16"/>
  </w:num>
  <w:num w:numId="7" w16cid:durableId="1460874848">
    <w:abstractNumId w:val="21"/>
  </w:num>
  <w:num w:numId="8" w16cid:durableId="1189679864">
    <w:abstractNumId w:val="10"/>
  </w:num>
  <w:num w:numId="9" w16cid:durableId="913853781">
    <w:abstractNumId w:val="27"/>
  </w:num>
  <w:num w:numId="10" w16cid:durableId="1064138749">
    <w:abstractNumId w:val="15"/>
  </w:num>
  <w:num w:numId="11" w16cid:durableId="1091118935">
    <w:abstractNumId w:val="1"/>
  </w:num>
  <w:num w:numId="12" w16cid:durableId="1673801769">
    <w:abstractNumId w:val="17"/>
  </w:num>
  <w:num w:numId="13" w16cid:durableId="1004043819">
    <w:abstractNumId w:val="0"/>
    <w:lvlOverride w:ilvl="0">
      <w:lvl w:ilvl="0">
        <w:start w:val="1"/>
        <w:numFmt w:val="bullet"/>
        <w:lvlText w:val=""/>
        <w:lvlJc w:val="left"/>
        <w:pPr>
          <w:ind w:left="360" w:hanging="360"/>
        </w:pPr>
        <w:rPr>
          <w:rFonts w:ascii="Symbol" w:hAnsi="Symbol" w:hint="default"/>
        </w:rPr>
      </w:lvl>
    </w:lvlOverride>
  </w:num>
  <w:num w:numId="14" w16cid:durableId="1074864070">
    <w:abstractNumId w:val="13"/>
  </w:num>
  <w:num w:numId="15" w16cid:durableId="1954628348">
    <w:abstractNumId w:val="3"/>
  </w:num>
  <w:num w:numId="16" w16cid:durableId="1789929604">
    <w:abstractNumId w:val="19"/>
  </w:num>
  <w:num w:numId="17" w16cid:durableId="1840121580">
    <w:abstractNumId w:val="7"/>
  </w:num>
  <w:num w:numId="18" w16cid:durableId="894580624">
    <w:abstractNumId w:val="5"/>
  </w:num>
  <w:num w:numId="19" w16cid:durableId="1510174980">
    <w:abstractNumId w:val="0"/>
    <w:lvlOverride w:ilvl="0">
      <w:lvl w:ilvl="0">
        <w:start w:val="1"/>
        <w:numFmt w:val="bullet"/>
        <w:lvlText w:val="-"/>
        <w:lvlJc w:val="left"/>
        <w:pPr>
          <w:ind w:left="360" w:hanging="360"/>
        </w:pPr>
      </w:lvl>
    </w:lvlOverride>
  </w:num>
  <w:num w:numId="20" w16cid:durableId="1314992272">
    <w:abstractNumId w:val="18"/>
  </w:num>
  <w:num w:numId="21" w16cid:durableId="1905793235">
    <w:abstractNumId w:val="9"/>
  </w:num>
  <w:num w:numId="22" w16cid:durableId="116073468">
    <w:abstractNumId w:val="0"/>
    <w:lvlOverride w:ilvl="0">
      <w:lvl w:ilvl="0">
        <w:start w:val="1"/>
        <w:numFmt w:val="bullet"/>
        <w:lvlText w:val=""/>
        <w:lvlJc w:val="left"/>
        <w:pPr>
          <w:ind w:left="283" w:hanging="283"/>
        </w:pPr>
        <w:rPr>
          <w:rFonts w:ascii="Symbol" w:hAnsi="Symbol" w:hint="default"/>
        </w:rPr>
      </w:lvl>
    </w:lvlOverride>
  </w:num>
  <w:num w:numId="23" w16cid:durableId="1149439252">
    <w:abstractNumId w:val="25"/>
  </w:num>
  <w:num w:numId="24" w16cid:durableId="1721788088">
    <w:abstractNumId w:val="8"/>
  </w:num>
  <w:num w:numId="25" w16cid:durableId="625085905">
    <w:abstractNumId w:val="12"/>
  </w:num>
  <w:num w:numId="26" w16cid:durableId="274288476">
    <w:abstractNumId w:val="23"/>
  </w:num>
  <w:num w:numId="27" w16cid:durableId="1729961536">
    <w:abstractNumId w:val="2"/>
  </w:num>
  <w:num w:numId="28" w16cid:durableId="257951999">
    <w:abstractNumId w:val="24"/>
  </w:num>
  <w:num w:numId="29" w16cid:durableId="872040140">
    <w:abstractNumId w:val="20"/>
  </w:num>
  <w:num w:numId="30" w16cid:durableId="57740458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VAULT_ND_0016ee09-18f2-4f72-83d6-bcbf9af30fc4" w:val=" "/>
    <w:docVar w:name="VAULT_ND_005af3b8-2edb-4607-834d-39eed7c8ae71" w:val=" "/>
    <w:docVar w:name="vault_nd_049af613-5429-40cf-ad64-54b881967170" w:val=" "/>
    <w:docVar w:name="vault_nd_04e788f9-e575-4ab6-9673-27fdbcc1e01d" w:val=" "/>
    <w:docVar w:name="VAULT_ND_05c02459-b14b-41bf-ac68-afceebd1e377" w:val=" "/>
    <w:docVar w:name="VAULT_ND_0b4de89c-15c8-43d3-b508-5d93b46bdb0b" w:val=" "/>
    <w:docVar w:name="VAULT_ND_11495bec-6cc3-4151-86b8-bb70597e4bb9" w:val=" "/>
    <w:docVar w:name="vault_nd_13d8e718-5b11-4fd2-9d01-fbbecc0ff63f" w:val=" "/>
    <w:docVar w:name="vault_nd_14c5bb29-47f2-4438-8b0e-f4ab2284f9c5" w:val=" "/>
    <w:docVar w:name="VAULT_ND_16dba1bb-74b9-4f55-b030-e2c3acf1be7e" w:val=" "/>
    <w:docVar w:name="VAULT_ND_174382a6-f2e7-4879-88ed-e21500fc4420" w:val=" "/>
    <w:docVar w:name="VAULT_ND_18192892-f7c8-4c4e-b146-078684a66510" w:val=" "/>
    <w:docVar w:name="VAULT_ND_183c494a-251e-4475-8df4-c700015a6770" w:val=" "/>
    <w:docVar w:name="vault_nd_1cde47b8-07da-4b0d-811b-c8ca129799b2" w:val=" "/>
    <w:docVar w:name="vault_nd_1efb21d1-e37c-4ac0-91ea-2ff79ad5b695" w:val=" "/>
    <w:docVar w:name="VAULT_ND_2100b20b-cf70-4a00-bbe2-ace601ac3715" w:val=" "/>
    <w:docVar w:name="vault_nd_2229c0f1-77e8-4458-ae89-6b4b6995cca1" w:val=" "/>
    <w:docVar w:name="vault_nd_25dc07aa-2025-43f2-a2cf-7569f958fe0c" w:val=" "/>
    <w:docVar w:name="VAULT_ND_291fd038-fa87-4fac-8fa0-b83ad4df2d85" w:val=" "/>
    <w:docVar w:name="vault_nd_2aa38f5b-0659-49a3-8118-84aed41fd29a" w:val=" "/>
    <w:docVar w:name="vault_nd_2ce5e196-5904-412e-b83e-130f42813957" w:val=" "/>
    <w:docVar w:name="VAULT_ND_2d7bb743-8b0d-4656-a415-f6575095c7ed" w:val=" "/>
    <w:docVar w:name="VAULT_ND_2f4b9b73-7df5-466b-b548-c919d16821b2" w:val=" "/>
    <w:docVar w:name="VAULT_ND_3205dd72-4707-4005-9025-a759e1b657be" w:val=" "/>
    <w:docVar w:name="VAULT_ND_3296b580-8539-493d-922f-a2d895b50f44" w:val=" "/>
    <w:docVar w:name="vault_nd_35576fb0-cd56-4b38-9c66-95a77ef19170" w:val=" "/>
    <w:docVar w:name="vault_nd_406e3d8a-71f9-4e16-b5c3-e0742b95a9e8" w:val=" "/>
    <w:docVar w:name="vault_nd_4137a153-6144-4309-b3d8-db79c018babe" w:val=" "/>
    <w:docVar w:name="VAULT_ND_41873e59-5742-4dfa-bfb2-2179bff7ae05" w:val=" "/>
    <w:docVar w:name="vault_nd_42aee8f5-42a7-4f77-81de-3f2559f9a1d4" w:val=" "/>
    <w:docVar w:name="vault_nd_44b41455-71bb-41d3-9513-8f6050bc29e0" w:val=" "/>
    <w:docVar w:name="vault_nd_44ecc1ba-4a8a-4edd-9c4b-aa7f5753b6e5" w:val=" "/>
    <w:docVar w:name="vault_nd_45bb1beb-d35d-4141-8902-ebb65b9612df" w:val=" "/>
    <w:docVar w:name="vault_nd_575452b8-e7e6-432d-a6fc-99ca1bdfe5de" w:val=" "/>
    <w:docVar w:name="vault_nd_5e99121a-26dc-4376-9dc9-2f96271d24c5" w:val=" "/>
    <w:docVar w:name="VAULT_ND_616fde78-d301-4827-a7f9-3fc8114d694d" w:val=" "/>
    <w:docVar w:name="vault_nd_648c1d12-a951-4cac-b94e-702c69b298d6" w:val=" "/>
    <w:docVar w:name="vault_nd_696c362d-98c7-44a3-96fd-a22ef111e6ed" w:val=" "/>
    <w:docVar w:name="VAULT_ND_71e3fa91-557f-4f11-a76a-fa2b50f6cf2e" w:val=" "/>
    <w:docVar w:name="vault_nd_72b02d87-e1e1-4d0e-b6b6-512ce8bfb028" w:val=" "/>
    <w:docVar w:name="vault_nd_74358d60-cc2e-4056-ab7a-c517b9313e30" w:val=" "/>
    <w:docVar w:name="VAULT_ND_77547627-b54b-43ea-aea2-1a02187c06ba" w:val=" "/>
    <w:docVar w:name="VAULT_ND_7ae1a61f-fd20-4a7d-9127-7eff672c5fdd" w:val=" "/>
    <w:docVar w:name="vault_nd_7e640d40-a15f-4524-ab03-65d786abf09c" w:val=" "/>
    <w:docVar w:name="vault_nd_7ed0ce26-90c5-4448-968b-3ec813b551e0" w:val=" "/>
    <w:docVar w:name="VAULT_ND_7f7da322-3481-430d-b20f-cb2fceafbe6a" w:val=" "/>
    <w:docVar w:name="VAULT_ND_882ad48a-37e8-491d-878e-0e868992ea74" w:val=" "/>
    <w:docVar w:name="vault_nd_8db90997-3086-44c3-a3da-43a5e89409d0" w:val=" "/>
    <w:docVar w:name="vault_nd_92a23b13-747b-4d3b-b8e2-f5dae732a3f3" w:val=" "/>
    <w:docVar w:name="VAULT_ND_94ef593f-1b51-4a58-88db-0fb449f275f2" w:val=" "/>
    <w:docVar w:name="vault_nd_999f7db9-7f3c-4d11-a29a-d979fdda8e1c" w:val=" "/>
    <w:docVar w:name="VAULT_ND_9c3655e5-a1eb-4906-98df-63d34d5ce5e3" w:val=" "/>
    <w:docVar w:name="VAULT_ND_9ca211f9-438e-4c12-a1ba-3c22fed5173c" w:val=" "/>
    <w:docVar w:name="VAULT_ND_a443c89a-80eb-45df-967a-9957544a5208" w:val=" "/>
    <w:docVar w:name="vault_nd_a6d7657e-822f-4e16-a8bf-b4224daf4e19" w:val=" "/>
    <w:docVar w:name="vault_nd_a6e6604e-d140-45e5-ac9f-1641f5d4c6f9" w:val=" "/>
    <w:docVar w:name="vault_nd_b2a0d067-d887-4690-9b69-bdf6b37f5743" w:val=" "/>
    <w:docVar w:name="VAULT_ND_b300ed8b-e4ca-42b4-8dc3-31f1031e848d" w:val=" "/>
    <w:docVar w:name="vault_nd_b3b72bfd-acff-4242-9f19-d9eab50eca70" w:val=" "/>
    <w:docVar w:name="VAULT_ND_b7b7442e-75a7-497f-be0e-c8108eb083af" w:val=" "/>
    <w:docVar w:name="vault_nd_b83db7bd-91ea-4a92-84ca-22d57eb60c70" w:val=" "/>
    <w:docVar w:name="VAULT_ND_ba12f159-0e05-4914-849b-c9f94fd03762" w:val=" "/>
    <w:docVar w:name="vault_nd_ba32740e-0ea9-4979-b4d4-8146b845e6ac" w:val=" "/>
    <w:docVar w:name="VAULT_ND_bc00e6f2-c6af-45f5-a013-cba98edfa022" w:val=" "/>
    <w:docVar w:name="vault_nd_be4489b3-b4ef-4033-957f-8486ce733c72" w:val=" "/>
    <w:docVar w:name="VAULT_ND_c15e1efd-c4ab-4f11-bbff-00e2ae918c67" w:val=" "/>
    <w:docVar w:name="vault_nd_c306ab76-ba85-408a-b94d-2fd6ed53b784" w:val=" "/>
    <w:docVar w:name="vault_nd_c33bded0-b017-46be-bfe7-166ef1394ef1" w:val=" "/>
    <w:docVar w:name="vault_nd_c4ec5f95-57bd-4054-ba0d-443cee107254" w:val=" "/>
    <w:docVar w:name="vault_nd_c59c0814-d4a8-45aa-96ad-636389ce9f4a" w:val=" "/>
    <w:docVar w:name="VAULT_ND_c9a7b879-254b-40ed-8ddd-b7526ba4632b" w:val=" "/>
    <w:docVar w:name="vault_nd_cad31eb8-4e3f-46b7-a207-4202260996ee" w:val=" "/>
    <w:docVar w:name="vault_nd_cbfe0cdf-754a-4072-b1eb-3776ccd71a71" w:val=" "/>
    <w:docVar w:name="vault_nd_ce380460-d6b5-4adf-b971-8fb73b5bac03" w:val=" "/>
    <w:docVar w:name="vault_nd_d25f599d-9675-4b95-bbcf-c0ee3af65bec" w:val=" "/>
    <w:docVar w:name="vault_nd_d38f15e1-e0fa-4b97-81a2-0034f6f78bc6" w:val=" "/>
    <w:docVar w:name="vault_nd_d9b4ad1b-45b7-4c80-9e31-c6b3ef34b482" w:val=" "/>
    <w:docVar w:name="VAULT_ND_d9ca0e1c-2350-43b0-814e-601c25d77c0e" w:val=" "/>
    <w:docVar w:name="VAULT_ND_de7ab524-2361-4c84-96f6-bd3e8fd90b95" w:val=" "/>
    <w:docVar w:name="VAULT_ND_e2f64e71-f705-429d-a242-de2da0033c1e" w:val=" "/>
    <w:docVar w:name="VAULT_ND_eda84e26-07af-47b1-a733-48484e3114c7" w:val=" "/>
    <w:docVar w:name="VAULT_ND_f321ee93-9f3b-4edf-93b1-88db7c7c24e8" w:val=" "/>
    <w:docVar w:name="VAULT_ND_f51ac156-f3b8-4253-a14d-3f87d5b4b7c7" w:val=" "/>
    <w:docVar w:name="VAULT_ND_f71d000f-382f-404a-b70a-c643aa491f51" w:val=" "/>
    <w:docVar w:name="vault_nd_f9e86c29-9911-46ca-97b6-416c4ce6812c" w:val=" "/>
    <w:docVar w:name="vault_nd_fb6b1648-1c05-4f8b-b5f8-ef04d510957d" w:val=" "/>
    <w:docVar w:name="VAULT_ND_fe410a41-f826-4ed7-a5f7-ebdeb609c886" w:val=" "/>
    <w:docVar w:name="VAULT_ND_ffcce952-aee5-4101-9d13-58aa51d8e789" w:val=" "/>
  </w:docVars>
  <w:rsids>
    <w:rsidRoot w:val="008D6B61"/>
    <w:rsid w:val="00035B8D"/>
    <w:rsid w:val="0004193A"/>
    <w:rsid w:val="00052143"/>
    <w:rsid w:val="000605D1"/>
    <w:rsid w:val="000A39B9"/>
    <w:rsid w:val="000B0A43"/>
    <w:rsid w:val="000D6230"/>
    <w:rsid w:val="000E6349"/>
    <w:rsid w:val="001032C9"/>
    <w:rsid w:val="00110FFC"/>
    <w:rsid w:val="001426B0"/>
    <w:rsid w:val="00153AAF"/>
    <w:rsid w:val="001679B5"/>
    <w:rsid w:val="0018265D"/>
    <w:rsid w:val="001A26D4"/>
    <w:rsid w:val="001A344E"/>
    <w:rsid w:val="001C53B0"/>
    <w:rsid w:val="001C7A6A"/>
    <w:rsid w:val="001D67E4"/>
    <w:rsid w:val="001F4D12"/>
    <w:rsid w:val="002038B5"/>
    <w:rsid w:val="00205F30"/>
    <w:rsid w:val="0022164F"/>
    <w:rsid w:val="00235662"/>
    <w:rsid w:val="00246321"/>
    <w:rsid w:val="00257139"/>
    <w:rsid w:val="00257C7B"/>
    <w:rsid w:val="00266F83"/>
    <w:rsid w:val="0027624B"/>
    <w:rsid w:val="002C0EF5"/>
    <w:rsid w:val="003552AF"/>
    <w:rsid w:val="00374013"/>
    <w:rsid w:val="00390A27"/>
    <w:rsid w:val="003E0FE1"/>
    <w:rsid w:val="003E1E08"/>
    <w:rsid w:val="003E2E37"/>
    <w:rsid w:val="003E5596"/>
    <w:rsid w:val="003F55D9"/>
    <w:rsid w:val="003F7F3A"/>
    <w:rsid w:val="00413FAD"/>
    <w:rsid w:val="0041596B"/>
    <w:rsid w:val="00423FF2"/>
    <w:rsid w:val="00431857"/>
    <w:rsid w:val="00457FD7"/>
    <w:rsid w:val="00482C3A"/>
    <w:rsid w:val="00484917"/>
    <w:rsid w:val="004C10E3"/>
    <w:rsid w:val="004C4A01"/>
    <w:rsid w:val="004C4B66"/>
    <w:rsid w:val="004D2B56"/>
    <w:rsid w:val="004E73BD"/>
    <w:rsid w:val="00550359"/>
    <w:rsid w:val="00553C39"/>
    <w:rsid w:val="00553E73"/>
    <w:rsid w:val="005576E7"/>
    <w:rsid w:val="00564A8B"/>
    <w:rsid w:val="005B0843"/>
    <w:rsid w:val="005C4355"/>
    <w:rsid w:val="005D760F"/>
    <w:rsid w:val="005F5C4A"/>
    <w:rsid w:val="00613A43"/>
    <w:rsid w:val="00650B40"/>
    <w:rsid w:val="006731D3"/>
    <w:rsid w:val="006B27B5"/>
    <w:rsid w:val="006D2BEF"/>
    <w:rsid w:val="006F44C9"/>
    <w:rsid w:val="00700B9B"/>
    <w:rsid w:val="0070757C"/>
    <w:rsid w:val="00762FAF"/>
    <w:rsid w:val="00772B0E"/>
    <w:rsid w:val="007808AC"/>
    <w:rsid w:val="00787291"/>
    <w:rsid w:val="00787B4B"/>
    <w:rsid w:val="0079778E"/>
    <w:rsid w:val="007A0161"/>
    <w:rsid w:val="007A470E"/>
    <w:rsid w:val="007E2ECE"/>
    <w:rsid w:val="0081406D"/>
    <w:rsid w:val="00821F7F"/>
    <w:rsid w:val="00823169"/>
    <w:rsid w:val="008608CD"/>
    <w:rsid w:val="00875AFC"/>
    <w:rsid w:val="008760D0"/>
    <w:rsid w:val="0088077C"/>
    <w:rsid w:val="00890639"/>
    <w:rsid w:val="008B4744"/>
    <w:rsid w:val="008D47E7"/>
    <w:rsid w:val="008D6B61"/>
    <w:rsid w:val="008E7AC4"/>
    <w:rsid w:val="009028CA"/>
    <w:rsid w:val="009355A1"/>
    <w:rsid w:val="00955B04"/>
    <w:rsid w:val="009648EE"/>
    <w:rsid w:val="009B74D6"/>
    <w:rsid w:val="009F3D69"/>
    <w:rsid w:val="009F5B7B"/>
    <w:rsid w:val="00A06DAF"/>
    <w:rsid w:val="00A26CAB"/>
    <w:rsid w:val="00A5045D"/>
    <w:rsid w:val="00A664D3"/>
    <w:rsid w:val="00A747DE"/>
    <w:rsid w:val="00A80401"/>
    <w:rsid w:val="00A9254C"/>
    <w:rsid w:val="00AD55EB"/>
    <w:rsid w:val="00AF2CBD"/>
    <w:rsid w:val="00AF62C1"/>
    <w:rsid w:val="00B06196"/>
    <w:rsid w:val="00B22584"/>
    <w:rsid w:val="00B233C9"/>
    <w:rsid w:val="00B34F17"/>
    <w:rsid w:val="00B42AC6"/>
    <w:rsid w:val="00B72294"/>
    <w:rsid w:val="00B76429"/>
    <w:rsid w:val="00B90B23"/>
    <w:rsid w:val="00BB3D7C"/>
    <w:rsid w:val="00C25774"/>
    <w:rsid w:val="00C25BBF"/>
    <w:rsid w:val="00C335B8"/>
    <w:rsid w:val="00C7354B"/>
    <w:rsid w:val="00C76734"/>
    <w:rsid w:val="00C944BD"/>
    <w:rsid w:val="00C94B3E"/>
    <w:rsid w:val="00C95BF8"/>
    <w:rsid w:val="00CA3DB9"/>
    <w:rsid w:val="00CC15FB"/>
    <w:rsid w:val="00CC3ECF"/>
    <w:rsid w:val="00CD2EF8"/>
    <w:rsid w:val="00CD48C0"/>
    <w:rsid w:val="00D111E4"/>
    <w:rsid w:val="00D1201C"/>
    <w:rsid w:val="00D138CC"/>
    <w:rsid w:val="00D143D3"/>
    <w:rsid w:val="00D42F9F"/>
    <w:rsid w:val="00D57A0B"/>
    <w:rsid w:val="00D7610F"/>
    <w:rsid w:val="00DA2FE9"/>
    <w:rsid w:val="00DA7273"/>
    <w:rsid w:val="00DB425E"/>
    <w:rsid w:val="00DE0CC4"/>
    <w:rsid w:val="00E06C94"/>
    <w:rsid w:val="00E209D3"/>
    <w:rsid w:val="00E5325D"/>
    <w:rsid w:val="00E627F6"/>
    <w:rsid w:val="00E63636"/>
    <w:rsid w:val="00E93B05"/>
    <w:rsid w:val="00EB4A98"/>
    <w:rsid w:val="00EB50CC"/>
    <w:rsid w:val="00ED0661"/>
    <w:rsid w:val="00ED2773"/>
    <w:rsid w:val="00F12671"/>
    <w:rsid w:val="00F16616"/>
    <w:rsid w:val="00F221E1"/>
    <w:rsid w:val="00F25FA2"/>
    <w:rsid w:val="00F2611E"/>
    <w:rsid w:val="00F35B17"/>
    <w:rsid w:val="00F67663"/>
    <w:rsid w:val="00F77C47"/>
    <w:rsid w:val="00F947F7"/>
    <w:rsid w:val="00FB6F2F"/>
    <w:rsid w:val="00FD23BC"/>
    <w:rsid w:val="00FE0B6C"/>
  </w:rsids>
  <m:mathPr>
    <m:mathFont m:val="Cambria Math"/>
    <m:brkBin m:val="before"/>
    <m:brkBinSub m:val="--"/>
    <m:smallFrac m:val="0"/>
    <m:dispDef/>
    <m:lMargin m:val="0"/>
    <m:rMargin m:val="0"/>
    <m:defJc m:val="centerGroup"/>
    <m:wrapIndent m:val="1440"/>
    <m:intLim m:val="subSup"/>
    <m:naryLim m:val="undOvr"/>
  </m:mathPr>
  <w:themeFontLang w:val="lt-LT" w:eastAsia="ja-JP" w:bidi="th-T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69AB94FB"/>
  <w15:chartTrackingRefBased/>
  <w15:docId w15:val="{BB43E815-CF10-4981-9710-A399C893C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80401"/>
    <w:pPr>
      <w:spacing w:after="200" w:line="276" w:lineRule="auto"/>
    </w:pPr>
    <w:rPr>
      <w:sz w:val="22"/>
      <w:szCs w:val="22"/>
      <w:lang w:val="en-US" w:eastAsia="en-US"/>
    </w:rPr>
  </w:style>
  <w:style w:type="paragraph" w:styleId="Antrat1">
    <w:name w:val="heading 1"/>
    <w:basedOn w:val="prastasis"/>
    <w:next w:val="prastasis"/>
    <w:link w:val="Antrat1Diagrama"/>
    <w:qFormat/>
    <w:rsid w:val="002C0EF5"/>
    <w:pPr>
      <w:tabs>
        <w:tab w:val="left" w:pos="567"/>
      </w:tabs>
      <w:spacing w:before="240" w:after="120" w:line="260" w:lineRule="exact"/>
      <w:ind w:left="357" w:hanging="357"/>
      <w:outlineLvl w:val="0"/>
    </w:pPr>
    <w:rPr>
      <w:rFonts w:ascii="Times New Roman" w:eastAsia="SimSun" w:hAnsi="Times New Roman"/>
      <w:b/>
      <w:caps/>
      <w:sz w:val="26"/>
      <w:szCs w:val="20"/>
      <w:lang w:val="lt-LT" w:eastAsia="zh-CN"/>
    </w:rPr>
  </w:style>
  <w:style w:type="paragraph" w:styleId="Antrat2">
    <w:name w:val="heading 2"/>
    <w:basedOn w:val="prastasis"/>
    <w:next w:val="prastasis"/>
    <w:link w:val="Antrat2Diagrama"/>
    <w:uiPriority w:val="99"/>
    <w:qFormat/>
    <w:rsid w:val="002C0EF5"/>
    <w:pPr>
      <w:keepNext/>
      <w:tabs>
        <w:tab w:val="left" w:pos="567"/>
      </w:tabs>
      <w:spacing w:before="240" w:after="60" w:line="260" w:lineRule="exact"/>
      <w:outlineLvl w:val="1"/>
    </w:pPr>
    <w:rPr>
      <w:rFonts w:ascii="Helvetica" w:eastAsia="SimSun" w:hAnsi="Helvetica"/>
      <w:b/>
      <w:i/>
      <w:sz w:val="24"/>
      <w:szCs w:val="20"/>
      <w:lang w:val="en-GB" w:eastAsia="zh-CN"/>
    </w:rPr>
  </w:style>
  <w:style w:type="paragraph" w:styleId="Antrat3">
    <w:name w:val="heading 3"/>
    <w:basedOn w:val="prastasis"/>
    <w:next w:val="prastasis"/>
    <w:link w:val="Antrat3Diagrama"/>
    <w:uiPriority w:val="99"/>
    <w:qFormat/>
    <w:rsid w:val="002C0EF5"/>
    <w:pPr>
      <w:keepNext/>
      <w:keepLines/>
      <w:tabs>
        <w:tab w:val="left" w:pos="567"/>
      </w:tabs>
      <w:spacing w:before="120" w:after="80" w:line="260" w:lineRule="exact"/>
      <w:outlineLvl w:val="2"/>
    </w:pPr>
    <w:rPr>
      <w:rFonts w:ascii="Cambria" w:eastAsia="SimSun" w:hAnsi="Cambria"/>
      <w:b/>
      <w:sz w:val="26"/>
      <w:szCs w:val="20"/>
      <w:lang w:val="en-GB" w:eastAsia="zh-CN"/>
    </w:rPr>
  </w:style>
  <w:style w:type="paragraph" w:styleId="Antrat4">
    <w:name w:val="heading 4"/>
    <w:basedOn w:val="prastasis"/>
    <w:next w:val="prastasis"/>
    <w:link w:val="Antrat4Diagrama"/>
    <w:uiPriority w:val="99"/>
    <w:qFormat/>
    <w:rsid w:val="002C0EF5"/>
    <w:pPr>
      <w:keepNext/>
      <w:tabs>
        <w:tab w:val="left" w:pos="567"/>
      </w:tabs>
      <w:spacing w:after="0" w:line="260" w:lineRule="exact"/>
      <w:jc w:val="both"/>
      <w:outlineLvl w:val="3"/>
    </w:pPr>
    <w:rPr>
      <w:rFonts w:ascii="Times New Roman" w:eastAsia="SimSun" w:hAnsi="Times New Roman"/>
      <w:b/>
      <w:noProof/>
      <w:szCs w:val="20"/>
      <w:lang w:val="en-GB" w:eastAsia="zh-CN"/>
    </w:rPr>
  </w:style>
  <w:style w:type="paragraph" w:styleId="Antrat5">
    <w:name w:val="heading 5"/>
    <w:basedOn w:val="prastasis"/>
    <w:next w:val="prastasis"/>
    <w:link w:val="Antrat5Diagrama"/>
    <w:qFormat/>
    <w:rsid w:val="002C0EF5"/>
    <w:pPr>
      <w:keepNext/>
      <w:tabs>
        <w:tab w:val="left" w:pos="567"/>
      </w:tabs>
      <w:spacing w:after="0" w:line="260" w:lineRule="exact"/>
      <w:jc w:val="both"/>
      <w:outlineLvl w:val="4"/>
    </w:pPr>
    <w:rPr>
      <w:rFonts w:ascii="Times New Roman" w:eastAsia="SimSun" w:hAnsi="Times New Roman"/>
      <w:noProof/>
      <w:szCs w:val="20"/>
      <w:lang w:val="en-GB" w:eastAsia="zh-CN"/>
    </w:rPr>
  </w:style>
  <w:style w:type="paragraph" w:styleId="Antrat6">
    <w:name w:val="heading 6"/>
    <w:basedOn w:val="prastasis"/>
    <w:next w:val="prastasis"/>
    <w:link w:val="Antrat6Diagrama"/>
    <w:qFormat/>
    <w:rsid w:val="002C0EF5"/>
    <w:pPr>
      <w:keepNext/>
      <w:tabs>
        <w:tab w:val="left" w:pos="-720"/>
        <w:tab w:val="left" w:pos="567"/>
        <w:tab w:val="left" w:pos="4536"/>
      </w:tabs>
      <w:suppressAutoHyphens/>
      <w:spacing w:after="0" w:line="260" w:lineRule="exact"/>
      <w:outlineLvl w:val="5"/>
    </w:pPr>
    <w:rPr>
      <w:rFonts w:ascii="Times New Roman" w:eastAsia="SimSun" w:hAnsi="Times New Roman"/>
      <w:i/>
      <w:szCs w:val="20"/>
      <w:lang w:val="en-GB" w:eastAsia="zh-CN"/>
    </w:rPr>
  </w:style>
  <w:style w:type="paragraph" w:styleId="Antrat7">
    <w:name w:val="heading 7"/>
    <w:basedOn w:val="prastasis"/>
    <w:next w:val="prastasis"/>
    <w:link w:val="Antrat7Diagrama"/>
    <w:qFormat/>
    <w:rsid w:val="002C0EF5"/>
    <w:pPr>
      <w:keepNext/>
      <w:tabs>
        <w:tab w:val="left" w:pos="-720"/>
        <w:tab w:val="left" w:pos="567"/>
        <w:tab w:val="left" w:pos="4536"/>
      </w:tabs>
      <w:suppressAutoHyphens/>
      <w:spacing w:after="0" w:line="260" w:lineRule="exact"/>
      <w:jc w:val="both"/>
      <w:outlineLvl w:val="6"/>
    </w:pPr>
    <w:rPr>
      <w:rFonts w:ascii="Times New Roman" w:eastAsia="SimSun" w:hAnsi="Times New Roman"/>
      <w:i/>
      <w:szCs w:val="20"/>
      <w:lang w:val="en-GB" w:eastAsia="zh-CN"/>
    </w:rPr>
  </w:style>
  <w:style w:type="paragraph" w:styleId="Antrat8">
    <w:name w:val="heading 8"/>
    <w:basedOn w:val="prastasis"/>
    <w:next w:val="prastasis"/>
    <w:link w:val="Antrat8Diagrama"/>
    <w:qFormat/>
    <w:rsid w:val="002C0EF5"/>
    <w:pPr>
      <w:keepNext/>
      <w:tabs>
        <w:tab w:val="left" w:pos="567"/>
      </w:tabs>
      <w:spacing w:after="0" w:line="260" w:lineRule="exact"/>
      <w:ind w:left="567" w:hanging="567"/>
      <w:jc w:val="both"/>
      <w:outlineLvl w:val="7"/>
    </w:pPr>
    <w:rPr>
      <w:rFonts w:ascii="Times New Roman" w:eastAsia="SimSun" w:hAnsi="Times New Roman"/>
      <w:b/>
      <w:i/>
      <w:szCs w:val="20"/>
      <w:lang w:val="en-GB" w:eastAsia="zh-CN"/>
    </w:rPr>
  </w:style>
  <w:style w:type="paragraph" w:styleId="Antrat9">
    <w:name w:val="heading 9"/>
    <w:basedOn w:val="prastasis"/>
    <w:next w:val="prastasis"/>
    <w:link w:val="Antrat9Diagrama"/>
    <w:qFormat/>
    <w:rsid w:val="002C0EF5"/>
    <w:pPr>
      <w:keepNext/>
      <w:tabs>
        <w:tab w:val="left" w:pos="567"/>
      </w:tabs>
      <w:spacing w:after="0" w:line="260" w:lineRule="exact"/>
      <w:jc w:val="both"/>
      <w:outlineLvl w:val="8"/>
    </w:pPr>
    <w:rPr>
      <w:rFonts w:ascii="Times New Roman" w:eastAsia="SimSun" w:hAnsi="Times New Roman"/>
      <w:b/>
      <w:i/>
      <w:szCs w:val="20"/>
      <w:lang w:val="en-GB" w:eastAsia="zh-C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2C0EF5"/>
    <w:rPr>
      <w:rFonts w:ascii="Times New Roman" w:eastAsia="SimSun" w:hAnsi="Times New Roman" w:cs="Times New Roman"/>
      <w:b/>
      <w:caps/>
      <w:sz w:val="26"/>
      <w:szCs w:val="20"/>
      <w:lang w:eastAsia="zh-CN"/>
    </w:rPr>
  </w:style>
  <w:style w:type="character" w:customStyle="1" w:styleId="Antrat2Diagrama">
    <w:name w:val="Antraštė 2 Diagrama"/>
    <w:link w:val="Antrat2"/>
    <w:uiPriority w:val="99"/>
    <w:rsid w:val="002C0EF5"/>
    <w:rPr>
      <w:rFonts w:ascii="Helvetica" w:eastAsia="SimSun" w:hAnsi="Helvetica" w:cs="Times New Roman"/>
      <w:b/>
      <w:i/>
      <w:sz w:val="24"/>
      <w:szCs w:val="20"/>
      <w:lang w:val="en-GB" w:eastAsia="zh-CN"/>
    </w:rPr>
  </w:style>
  <w:style w:type="character" w:customStyle="1" w:styleId="Antrat3Diagrama">
    <w:name w:val="Antraštė 3 Diagrama"/>
    <w:link w:val="Antrat3"/>
    <w:uiPriority w:val="99"/>
    <w:rsid w:val="002C0EF5"/>
    <w:rPr>
      <w:rFonts w:ascii="Cambria" w:eastAsia="SimSun" w:hAnsi="Cambria" w:cs="Times New Roman"/>
      <w:b/>
      <w:sz w:val="26"/>
      <w:szCs w:val="20"/>
      <w:lang w:val="en-GB" w:eastAsia="zh-CN"/>
    </w:rPr>
  </w:style>
  <w:style w:type="character" w:customStyle="1" w:styleId="Antrat4Diagrama">
    <w:name w:val="Antraštė 4 Diagrama"/>
    <w:link w:val="Antrat4"/>
    <w:uiPriority w:val="99"/>
    <w:rsid w:val="002C0EF5"/>
    <w:rPr>
      <w:rFonts w:ascii="Times New Roman" w:eastAsia="SimSun" w:hAnsi="Times New Roman" w:cs="Times New Roman"/>
      <w:b/>
      <w:noProof/>
      <w:szCs w:val="20"/>
      <w:lang w:val="en-GB" w:eastAsia="zh-CN"/>
    </w:rPr>
  </w:style>
  <w:style w:type="character" w:customStyle="1" w:styleId="Antrat5Diagrama">
    <w:name w:val="Antraštė 5 Diagrama"/>
    <w:link w:val="Antrat5"/>
    <w:rsid w:val="002C0EF5"/>
    <w:rPr>
      <w:rFonts w:ascii="Times New Roman" w:eastAsia="SimSun" w:hAnsi="Times New Roman" w:cs="Times New Roman"/>
      <w:noProof/>
      <w:szCs w:val="20"/>
      <w:lang w:val="en-GB" w:eastAsia="zh-CN"/>
    </w:rPr>
  </w:style>
  <w:style w:type="character" w:customStyle="1" w:styleId="Antrat6Diagrama">
    <w:name w:val="Antraštė 6 Diagrama"/>
    <w:link w:val="Antrat6"/>
    <w:rsid w:val="002C0EF5"/>
    <w:rPr>
      <w:rFonts w:ascii="Times New Roman" w:eastAsia="SimSun" w:hAnsi="Times New Roman" w:cs="Times New Roman"/>
      <w:i/>
      <w:szCs w:val="20"/>
      <w:lang w:val="en-GB" w:eastAsia="zh-CN"/>
    </w:rPr>
  </w:style>
  <w:style w:type="character" w:customStyle="1" w:styleId="Antrat7Diagrama">
    <w:name w:val="Antraštė 7 Diagrama"/>
    <w:link w:val="Antrat7"/>
    <w:rsid w:val="002C0EF5"/>
    <w:rPr>
      <w:rFonts w:ascii="Times New Roman" w:eastAsia="SimSun" w:hAnsi="Times New Roman" w:cs="Times New Roman"/>
      <w:i/>
      <w:szCs w:val="20"/>
      <w:lang w:val="en-GB" w:eastAsia="zh-CN"/>
    </w:rPr>
  </w:style>
  <w:style w:type="character" w:customStyle="1" w:styleId="Antrat8Diagrama">
    <w:name w:val="Antraštė 8 Diagrama"/>
    <w:link w:val="Antrat8"/>
    <w:rsid w:val="002C0EF5"/>
    <w:rPr>
      <w:rFonts w:ascii="Times New Roman" w:eastAsia="SimSun" w:hAnsi="Times New Roman" w:cs="Times New Roman"/>
      <w:b/>
      <w:i/>
      <w:szCs w:val="20"/>
      <w:lang w:val="en-GB" w:eastAsia="zh-CN"/>
    </w:rPr>
  </w:style>
  <w:style w:type="character" w:customStyle="1" w:styleId="Antrat9Diagrama">
    <w:name w:val="Antraštė 9 Diagrama"/>
    <w:link w:val="Antrat9"/>
    <w:rsid w:val="002C0EF5"/>
    <w:rPr>
      <w:rFonts w:ascii="Times New Roman" w:eastAsia="SimSun" w:hAnsi="Times New Roman" w:cs="Times New Roman"/>
      <w:b/>
      <w:i/>
      <w:szCs w:val="20"/>
      <w:lang w:val="en-GB" w:eastAsia="zh-CN"/>
    </w:rPr>
  </w:style>
  <w:style w:type="numbering" w:customStyle="1" w:styleId="NoList1">
    <w:name w:val="No List1"/>
    <w:next w:val="Sraonra"/>
    <w:uiPriority w:val="99"/>
    <w:semiHidden/>
    <w:unhideWhenUsed/>
    <w:rsid w:val="002C0EF5"/>
  </w:style>
  <w:style w:type="paragraph" w:styleId="Porat">
    <w:name w:val="footer"/>
    <w:basedOn w:val="prastasis"/>
    <w:link w:val="PoratDiagrama"/>
    <w:rsid w:val="002C0EF5"/>
    <w:pPr>
      <w:tabs>
        <w:tab w:val="left" w:pos="567"/>
        <w:tab w:val="center" w:pos="4536"/>
        <w:tab w:val="right" w:pos="8306"/>
      </w:tabs>
      <w:spacing w:after="0" w:line="260" w:lineRule="exact"/>
    </w:pPr>
    <w:rPr>
      <w:rFonts w:ascii="Arial" w:eastAsia="SimSun" w:hAnsi="Arial"/>
      <w:noProof/>
      <w:sz w:val="16"/>
      <w:szCs w:val="20"/>
      <w:lang w:val="en-GB" w:eastAsia="zh-CN"/>
    </w:rPr>
  </w:style>
  <w:style w:type="character" w:customStyle="1" w:styleId="PoratDiagrama">
    <w:name w:val="Poraštė Diagrama"/>
    <w:link w:val="Porat"/>
    <w:rsid w:val="002C0EF5"/>
    <w:rPr>
      <w:rFonts w:ascii="Arial" w:eastAsia="SimSun" w:hAnsi="Arial" w:cs="Times New Roman"/>
      <w:noProof/>
      <w:sz w:val="16"/>
      <w:szCs w:val="20"/>
      <w:lang w:val="en-GB" w:eastAsia="zh-CN"/>
    </w:rPr>
  </w:style>
  <w:style w:type="character" w:styleId="Puslapionumeris">
    <w:name w:val="page number"/>
    <w:rsid w:val="002C0EF5"/>
    <w:rPr>
      <w:rFonts w:cs="Times New Roman"/>
    </w:rPr>
  </w:style>
  <w:style w:type="character" w:styleId="Hipersaitas">
    <w:name w:val="Hyperlink"/>
    <w:rsid w:val="002C0EF5"/>
    <w:rPr>
      <w:rFonts w:cs="Times New Roman"/>
      <w:color w:val="0000FF"/>
      <w:u w:val="single"/>
    </w:rPr>
  </w:style>
  <w:style w:type="paragraph" w:customStyle="1" w:styleId="EMEAEnBodyText">
    <w:name w:val="EMEA En Body Text"/>
    <w:basedOn w:val="prastasis"/>
    <w:rsid w:val="002C0EF5"/>
    <w:pPr>
      <w:tabs>
        <w:tab w:val="left" w:pos="567"/>
      </w:tabs>
      <w:spacing w:before="120" w:after="120" w:line="240" w:lineRule="auto"/>
      <w:jc w:val="both"/>
    </w:pPr>
    <w:rPr>
      <w:rFonts w:ascii="Times New Roman" w:eastAsia="SimSun" w:hAnsi="Times New Roman"/>
      <w:szCs w:val="20"/>
      <w:lang w:val="en-GB" w:eastAsia="zh-CN"/>
    </w:rPr>
  </w:style>
  <w:style w:type="character" w:customStyle="1" w:styleId="tw4winMark">
    <w:name w:val="tw4winMark"/>
    <w:rsid w:val="002C0EF5"/>
    <w:rPr>
      <w:rFonts w:ascii="Courier New" w:hAnsi="Courier New"/>
      <w:vanish/>
      <w:color w:val="800080"/>
      <w:sz w:val="24"/>
      <w:vertAlign w:val="subscript"/>
    </w:rPr>
  </w:style>
  <w:style w:type="character" w:customStyle="1" w:styleId="tw4winError">
    <w:name w:val="tw4winError"/>
    <w:rsid w:val="002C0EF5"/>
    <w:rPr>
      <w:rFonts w:ascii="Courier New" w:hAnsi="Courier New"/>
      <w:color w:val="00FF00"/>
      <w:sz w:val="40"/>
    </w:rPr>
  </w:style>
  <w:style w:type="character" w:customStyle="1" w:styleId="tw4winTerm">
    <w:name w:val="tw4winTerm"/>
    <w:rsid w:val="002C0EF5"/>
    <w:rPr>
      <w:color w:val="0000FF"/>
    </w:rPr>
  </w:style>
  <w:style w:type="character" w:customStyle="1" w:styleId="tw4winPopup">
    <w:name w:val="tw4winPopup"/>
    <w:rsid w:val="002C0EF5"/>
    <w:rPr>
      <w:rFonts w:ascii="Courier New" w:hAnsi="Courier New"/>
      <w:noProof/>
      <w:color w:val="008000"/>
    </w:rPr>
  </w:style>
  <w:style w:type="character" w:customStyle="1" w:styleId="tw4winJump">
    <w:name w:val="tw4winJump"/>
    <w:rsid w:val="002C0EF5"/>
    <w:rPr>
      <w:rFonts w:ascii="Courier New" w:hAnsi="Courier New"/>
      <w:noProof/>
      <w:color w:val="008080"/>
    </w:rPr>
  </w:style>
  <w:style w:type="character" w:customStyle="1" w:styleId="tw4winExternal">
    <w:name w:val="tw4winExternal"/>
    <w:rsid w:val="002C0EF5"/>
    <w:rPr>
      <w:rFonts w:ascii="Courier New" w:hAnsi="Courier New"/>
      <w:noProof/>
      <w:color w:val="808080"/>
    </w:rPr>
  </w:style>
  <w:style w:type="character" w:customStyle="1" w:styleId="tw4winInternal">
    <w:name w:val="tw4winInternal"/>
    <w:rsid w:val="002C0EF5"/>
    <w:rPr>
      <w:rFonts w:ascii="Courier New" w:hAnsi="Courier New"/>
      <w:noProof/>
      <w:color w:val="FF0000"/>
    </w:rPr>
  </w:style>
  <w:style w:type="character" w:customStyle="1" w:styleId="DONOTTRANSLATE">
    <w:name w:val="DO_NOT_TRANSLATE"/>
    <w:rsid w:val="002C0EF5"/>
    <w:rPr>
      <w:rFonts w:ascii="Courier New" w:hAnsi="Courier New"/>
      <w:noProof/>
      <w:color w:val="800000"/>
    </w:rPr>
  </w:style>
  <w:style w:type="paragraph" w:styleId="Debesliotekstas">
    <w:name w:val="Balloon Text"/>
    <w:basedOn w:val="prastasis"/>
    <w:link w:val="DebesliotekstasDiagrama"/>
    <w:rsid w:val="002C0EF5"/>
    <w:pPr>
      <w:tabs>
        <w:tab w:val="left" w:pos="567"/>
      </w:tabs>
      <w:spacing w:after="0" w:line="240" w:lineRule="auto"/>
    </w:pPr>
    <w:rPr>
      <w:rFonts w:ascii="Tahoma" w:eastAsia="SimSun" w:hAnsi="Tahoma"/>
      <w:sz w:val="16"/>
      <w:szCs w:val="20"/>
      <w:lang w:val="en-GB" w:eastAsia="zh-CN"/>
    </w:rPr>
  </w:style>
  <w:style w:type="character" w:customStyle="1" w:styleId="DebesliotekstasDiagrama">
    <w:name w:val="Debesėlio tekstas Diagrama"/>
    <w:link w:val="Debesliotekstas"/>
    <w:rsid w:val="002C0EF5"/>
    <w:rPr>
      <w:rFonts w:ascii="Tahoma" w:eastAsia="SimSun" w:hAnsi="Tahoma" w:cs="Times New Roman"/>
      <w:sz w:val="16"/>
      <w:szCs w:val="20"/>
      <w:lang w:val="en-GB" w:eastAsia="zh-CN"/>
    </w:rPr>
  </w:style>
  <w:style w:type="character" w:styleId="Komentaronuoroda">
    <w:name w:val="annotation reference"/>
    <w:rsid w:val="002C0EF5"/>
    <w:rPr>
      <w:rFonts w:cs="Times New Roman"/>
      <w:sz w:val="16"/>
    </w:rPr>
  </w:style>
  <w:style w:type="paragraph" w:styleId="Komentarotekstas">
    <w:name w:val="annotation text"/>
    <w:basedOn w:val="prastasis"/>
    <w:link w:val="KomentarotekstasDiagrama"/>
    <w:rsid w:val="002C0EF5"/>
    <w:pPr>
      <w:tabs>
        <w:tab w:val="left" w:pos="567"/>
      </w:tabs>
      <w:spacing w:after="0" w:line="260" w:lineRule="exact"/>
    </w:pPr>
    <w:rPr>
      <w:rFonts w:ascii="Times New Roman" w:eastAsia="SimSun" w:hAnsi="Times New Roman"/>
      <w:sz w:val="20"/>
      <w:szCs w:val="20"/>
      <w:lang w:val="en-GB" w:eastAsia="lt-LT"/>
    </w:rPr>
  </w:style>
  <w:style w:type="character" w:customStyle="1" w:styleId="KomentarotekstasDiagrama">
    <w:name w:val="Komentaro tekstas Diagrama"/>
    <w:link w:val="Komentarotekstas"/>
    <w:rsid w:val="002C0EF5"/>
    <w:rPr>
      <w:rFonts w:ascii="Times New Roman" w:eastAsia="SimSun" w:hAnsi="Times New Roman" w:cs="Times New Roman"/>
      <w:sz w:val="20"/>
      <w:szCs w:val="20"/>
      <w:lang w:val="en-GB" w:eastAsia="lt-LT"/>
    </w:rPr>
  </w:style>
  <w:style w:type="paragraph" w:styleId="Komentarotema">
    <w:name w:val="annotation subject"/>
    <w:basedOn w:val="Komentarotekstas"/>
    <w:next w:val="Komentarotekstas"/>
    <w:link w:val="KomentarotemaDiagrama"/>
    <w:rsid w:val="002C0EF5"/>
    <w:rPr>
      <w:b/>
    </w:rPr>
  </w:style>
  <w:style w:type="character" w:customStyle="1" w:styleId="KomentarotemaDiagrama">
    <w:name w:val="Komentaro tema Diagrama"/>
    <w:link w:val="Komentarotema"/>
    <w:rsid w:val="002C0EF5"/>
    <w:rPr>
      <w:rFonts w:ascii="Times New Roman" w:eastAsia="SimSun" w:hAnsi="Times New Roman" w:cs="Times New Roman"/>
      <w:b/>
      <w:sz w:val="20"/>
      <w:szCs w:val="20"/>
      <w:lang w:val="en-GB" w:eastAsia="lt-LT"/>
    </w:rPr>
  </w:style>
  <w:style w:type="paragraph" w:styleId="Antrats">
    <w:name w:val="header"/>
    <w:basedOn w:val="prastasis"/>
    <w:link w:val="AntratsDiagrama"/>
    <w:rsid w:val="002C0EF5"/>
    <w:pPr>
      <w:tabs>
        <w:tab w:val="left" w:pos="567"/>
        <w:tab w:val="center" w:pos="4320"/>
        <w:tab w:val="right" w:pos="8640"/>
      </w:tabs>
      <w:spacing w:after="0" w:line="260" w:lineRule="exact"/>
    </w:pPr>
    <w:rPr>
      <w:rFonts w:ascii="Times New Roman" w:eastAsia="SimSun" w:hAnsi="Times New Roman"/>
      <w:sz w:val="20"/>
      <w:szCs w:val="20"/>
      <w:lang w:val="en-GB" w:eastAsia="zh-CN"/>
    </w:rPr>
  </w:style>
  <w:style w:type="character" w:customStyle="1" w:styleId="AntratsDiagrama">
    <w:name w:val="Antraštės Diagrama"/>
    <w:link w:val="Antrats"/>
    <w:rsid w:val="002C0EF5"/>
    <w:rPr>
      <w:rFonts w:ascii="Times New Roman" w:eastAsia="SimSun" w:hAnsi="Times New Roman" w:cs="Times New Roman"/>
      <w:sz w:val="20"/>
      <w:szCs w:val="20"/>
      <w:lang w:val="en-GB" w:eastAsia="zh-CN"/>
    </w:rPr>
  </w:style>
  <w:style w:type="paragraph" w:styleId="Dokumentostruktra">
    <w:name w:val="Document Map"/>
    <w:basedOn w:val="prastasis"/>
    <w:link w:val="DokumentostruktraDiagrama"/>
    <w:semiHidden/>
    <w:rsid w:val="002C0EF5"/>
    <w:pPr>
      <w:shd w:val="clear" w:color="auto" w:fill="000080"/>
      <w:tabs>
        <w:tab w:val="left" w:pos="567"/>
      </w:tabs>
      <w:spacing w:after="0" w:line="260" w:lineRule="exact"/>
    </w:pPr>
    <w:rPr>
      <w:rFonts w:ascii="Times New Roman" w:eastAsia="SimSun" w:hAnsi="Times New Roman"/>
      <w:sz w:val="2"/>
      <w:szCs w:val="20"/>
      <w:lang w:val="en-GB" w:eastAsia="zh-CN"/>
    </w:rPr>
  </w:style>
  <w:style w:type="character" w:customStyle="1" w:styleId="DokumentostruktraDiagrama">
    <w:name w:val="Dokumento struktūra Diagrama"/>
    <w:link w:val="Dokumentostruktra"/>
    <w:semiHidden/>
    <w:rsid w:val="002C0EF5"/>
    <w:rPr>
      <w:rFonts w:ascii="Times New Roman" w:eastAsia="SimSun" w:hAnsi="Times New Roman" w:cs="Times New Roman"/>
      <w:sz w:val="2"/>
      <w:szCs w:val="20"/>
      <w:shd w:val="clear" w:color="auto" w:fill="000080"/>
      <w:lang w:val="en-GB" w:eastAsia="zh-CN"/>
    </w:rPr>
  </w:style>
  <w:style w:type="paragraph" w:styleId="Pagrindiniotekstotrauka">
    <w:name w:val="Body Text Indent"/>
    <w:basedOn w:val="prastasis"/>
    <w:link w:val="PagrindiniotekstotraukaDiagrama"/>
    <w:rsid w:val="002C0EF5"/>
    <w:pPr>
      <w:tabs>
        <w:tab w:val="left" w:pos="567"/>
      </w:tabs>
      <w:autoSpaceDE w:val="0"/>
      <w:autoSpaceDN w:val="0"/>
      <w:adjustRightInd w:val="0"/>
      <w:spacing w:after="0" w:line="240" w:lineRule="auto"/>
      <w:ind w:left="720"/>
      <w:jc w:val="both"/>
    </w:pPr>
    <w:rPr>
      <w:rFonts w:ascii="Times New Roman" w:eastAsia="SimSun" w:hAnsi="Times New Roman"/>
      <w:szCs w:val="20"/>
      <w:lang w:val="en-GB" w:eastAsia="en-GB"/>
    </w:rPr>
  </w:style>
  <w:style w:type="character" w:customStyle="1" w:styleId="PagrindiniotekstotraukaDiagrama">
    <w:name w:val="Pagrindinio teksto įtrauka Diagrama"/>
    <w:link w:val="Pagrindiniotekstotrauka"/>
    <w:rsid w:val="002C0EF5"/>
    <w:rPr>
      <w:rFonts w:ascii="Times New Roman" w:eastAsia="SimSun" w:hAnsi="Times New Roman" w:cs="Times New Roman"/>
      <w:szCs w:val="20"/>
      <w:lang w:val="en-GB" w:eastAsia="en-GB"/>
    </w:rPr>
  </w:style>
  <w:style w:type="paragraph" w:styleId="Pagrindinistekstas3">
    <w:name w:val="Body Text 3"/>
    <w:basedOn w:val="prastasis"/>
    <w:link w:val="Pagrindinistekstas3Diagrama"/>
    <w:rsid w:val="002C0EF5"/>
    <w:pPr>
      <w:tabs>
        <w:tab w:val="left" w:pos="567"/>
      </w:tabs>
      <w:autoSpaceDE w:val="0"/>
      <w:autoSpaceDN w:val="0"/>
      <w:adjustRightInd w:val="0"/>
      <w:spacing w:after="0" w:line="240" w:lineRule="auto"/>
      <w:jc w:val="both"/>
    </w:pPr>
    <w:rPr>
      <w:rFonts w:ascii="Times New Roman" w:eastAsia="SimSun" w:hAnsi="Times New Roman"/>
      <w:color w:val="0000FF"/>
      <w:szCs w:val="20"/>
      <w:lang w:val="en-GB" w:eastAsia="en-GB"/>
    </w:rPr>
  </w:style>
  <w:style w:type="character" w:customStyle="1" w:styleId="Pagrindinistekstas3Diagrama">
    <w:name w:val="Pagrindinis tekstas 3 Diagrama"/>
    <w:link w:val="Pagrindinistekstas3"/>
    <w:rsid w:val="002C0EF5"/>
    <w:rPr>
      <w:rFonts w:ascii="Times New Roman" w:eastAsia="SimSun" w:hAnsi="Times New Roman" w:cs="Times New Roman"/>
      <w:color w:val="0000FF"/>
      <w:szCs w:val="20"/>
      <w:lang w:val="en-GB" w:eastAsia="en-GB"/>
    </w:rPr>
  </w:style>
  <w:style w:type="paragraph" w:styleId="Pagrindiniotekstotrauka2">
    <w:name w:val="Body Text Indent 2"/>
    <w:basedOn w:val="prastasis"/>
    <w:link w:val="Pagrindiniotekstotrauka2Diagrama"/>
    <w:rsid w:val="002C0EF5"/>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SimSun" w:hAnsi="Times New Roman"/>
      <w:b/>
      <w:color w:val="0000FF"/>
      <w:szCs w:val="20"/>
      <w:lang w:val="en-GB" w:eastAsia="zh-CN"/>
    </w:rPr>
  </w:style>
  <w:style w:type="character" w:customStyle="1" w:styleId="Pagrindiniotekstotrauka2Diagrama">
    <w:name w:val="Pagrindinio teksto įtrauka 2 Diagrama"/>
    <w:link w:val="Pagrindiniotekstotrauka2"/>
    <w:rsid w:val="002C0EF5"/>
    <w:rPr>
      <w:rFonts w:ascii="Times New Roman" w:eastAsia="SimSun" w:hAnsi="Times New Roman" w:cs="Times New Roman"/>
      <w:b/>
      <w:color w:val="0000FF"/>
      <w:szCs w:val="20"/>
      <w:lang w:val="en-GB" w:eastAsia="zh-CN"/>
    </w:rPr>
  </w:style>
  <w:style w:type="paragraph" w:styleId="Pagrindinistekstas">
    <w:name w:val="Body Text"/>
    <w:basedOn w:val="prastasis"/>
    <w:link w:val="PagrindinistekstasDiagrama"/>
    <w:rsid w:val="002C0EF5"/>
    <w:pPr>
      <w:tabs>
        <w:tab w:val="left" w:pos="567"/>
      </w:tabs>
      <w:spacing w:after="0" w:line="240" w:lineRule="auto"/>
    </w:pPr>
    <w:rPr>
      <w:rFonts w:ascii="Times New Roman" w:eastAsia="SimSun" w:hAnsi="Times New Roman"/>
      <w:i/>
      <w:color w:val="008000"/>
      <w:szCs w:val="20"/>
      <w:lang w:val="en-GB" w:eastAsia="zh-CN"/>
    </w:rPr>
  </w:style>
  <w:style w:type="character" w:customStyle="1" w:styleId="PagrindinistekstasDiagrama">
    <w:name w:val="Pagrindinis tekstas Diagrama"/>
    <w:link w:val="Pagrindinistekstas"/>
    <w:rsid w:val="002C0EF5"/>
    <w:rPr>
      <w:rFonts w:ascii="Times New Roman" w:eastAsia="SimSun" w:hAnsi="Times New Roman" w:cs="Times New Roman"/>
      <w:i/>
      <w:color w:val="008000"/>
      <w:szCs w:val="20"/>
      <w:lang w:val="en-GB" w:eastAsia="zh-CN"/>
    </w:rPr>
  </w:style>
  <w:style w:type="paragraph" w:styleId="Pagrindinistekstas2">
    <w:name w:val="Body Text 2"/>
    <w:basedOn w:val="prastasis"/>
    <w:link w:val="Pagrindinistekstas2Diagrama"/>
    <w:rsid w:val="002C0EF5"/>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eastAsia="SimSun" w:hAnsi="Times New Roman"/>
      <w:b/>
      <w:color w:val="0000FF"/>
      <w:szCs w:val="20"/>
      <w:u w:val="single"/>
      <w:lang w:val="en-GB" w:eastAsia="zh-CN"/>
    </w:rPr>
  </w:style>
  <w:style w:type="character" w:customStyle="1" w:styleId="Pagrindinistekstas2Diagrama">
    <w:name w:val="Pagrindinis tekstas 2 Diagrama"/>
    <w:link w:val="Pagrindinistekstas2"/>
    <w:rsid w:val="002C0EF5"/>
    <w:rPr>
      <w:rFonts w:ascii="Times New Roman" w:eastAsia="SimSun" w:hAnsi="Times New Roman" w:cs="Times New Roman"/>
      <w:b/>
      <w:color w:val="0000FF"/>
      <w:szCs w:val="20"/>
      <w:u w:val="single"/>
      <w:lang w:val="en-GB" w:eastAsia="zh-CN"/>
    </w:rPr>
  </w:style>
  <w:style w:type="paragraph" w:customStyle="1" w:styleId="AHeader1">
    <w:name w:val="AHeader 1"/>
    <w:basedOn w:val="prastasis"/>
    <w:rsid w:val="002C0EF5"/>
    <w:pPr>
      <w:numPr>
        <w:numId w:val="1"/>
      </w:numPr>
      <w:spacing w:after="120" w:line="240" w:lineRule="auto"/>
    </w:pPr>
    <w:rPr>
      <w:rFonts w:ascii="Arial" w:eastAsia="SimSun" w:hAnsi="Arial" w:cs="Arial"/>
      <w:b/>
      <w:bCs/>
      <w:sz w:val="24"/>
      <w:szCs w:val="20"/>
      <w:lang w:val="en-GB"/>
    </w:rPr>
  </w:style>
  <w:style w:type="paragraph" w:customStyle="1" w:styleId="AHeader2">
    <w:name w:val="AHeader 2"/>
    <w:basedOn w:val="AHeader1"/>
    <w:rsid w:val="002C0EF5"/>
    <w:pPr>
      <w:numPr>
        <w:ilvl w:val="1"/>
      </w:numPr>
    </w:pPr>
    <w:rPr>
      <w:sz w:val="22"/>
    </w:rPr>
  </w:style>
  <w:style w:type="paragraph" w:customStyle="1" w:styleId="AHeader3">
    <w:name w:val="AHeader 3"/>
    <w:basedOn w:val="AHeader2"/>
    <w:rsid w:val="002C0EF5"/>
    <w:pPr>
      <w:numPr>
        <w:ilvl w:val="2"/>
      </w:numPr>
    </w:pPr>
  </w:style>
  <w:style w:type="paragraph" w:customStyle="1" w:styleId="AHeader2abc">
    <w:name w:val="AHeader 2 abc"/>
    <w:basedOn w:val="AHeader3"/>
    <w:rsid w:val="002C0EF5"/>
    <w:pPr>
      <w:numPr>
        <w:ilvl w:val="3"/>
      </w:numPr>
      <w:jc w:val="both"/>
    </w:pPr>
    <w:rPr>
      <w:b w:val="0"/>
      <w:bCs w:val="0"/>
    </w:rPr>
  </w:style>
  <w:style w:type="paragraph" w:customStyle="1" w:styleId="AHeader3abc">
    <w:name w:val="AHeader 3 abc"/>
    <w:basedOn w:val="AHeader2abc"/>
    <w:rsid w:val="002C0EF5"/>
    <w:pPr>
      <w:numPr>
        <w:ilvl w:val="4"/>
      </w:numPr>
    </w:pPr>
  </w:style>
  <w:style w:type="paragraph" w:styleId="Pagrindiniotekstotrauka3">
    <w:name w:val="Body Text Indent 3"/>
    <w:basedOn w:val="prastasis"/>
    <w:link w:val="Pagrindiniotekstotrauka3Diagrama"/>
    <w:rsid w:val="002C0EF5"/>
    <w:pPr>
      <w:tabs>
        <w:tab w:val="left" w:pos="567"/>
        <w:tab w:val="left" w:pos="1134"/>
      </w:tabs>
      <w:autoSpaceDE w:val="0"/>
      <w:autoSpaceDN w:val="0"/>
      <w:adjustRightInd w:val="0"/>
      <w:spacing w:after="0" w:line="260" w:lineRule="exact"/>
      <w:ind w:left="633"/>
      <w:jc w:val="both"/>
    </w:pPr>
    <w:rPr>
      <w:rFonts w:ascii="Times New Roman" w:eastAsia="SimSun" w:hAnsi="Times New Roman"/>
      <w:sz w:val="21"/>
      <w:szCs w:val="20"/>
      <w:lang w:val="en-GB" w:eastAsia="zh-CN"/>
    </w:rPr>
  </w:style>
  <w:style w:type="character" w:customStyle="1" w:styleId="Pagrindiniotekstotrauka3Diagrama">
    <w:name w:val="Pagrindinio teksto įtrauka 3 Diagrama"/>
    <w:link w:val="Pagrindiniotekstotrauka3"/>
    <w:rsid w:val="002C0EF5"/>
    <w:rPr>
      <w:rFonts w:ascii="Times New Roman" w:eastAsia="SimSun" w:hAnsi="Times New Roman" w:cs="Times New Roman"/>
      <w:sz w:val="21"/>
      <w:szCs w:val="20"/>
      <w:lang w:val="en-GB" w:eastAsia="zh-CN"/>
    </w:rPr>
  </w:style>
  <w:style w:type="character" w:styleId="Perirtashipersaitas">
    <w:name w:val="FollowedHyperlink"/>
    <w:rsid w:val="002C0EF5"/>
    <w:rPr>
      <w:rFonts w:cs="Times New Roman"/>
      <w:color w:val="800080"/>
      <w:u w:val="single"/>
    </w:rPr>
  </w:style>
  <w:style w:type="character" w:styleId="Grietas">
    <w:name w:val="Strong"/>
    <w:qFormat/>
    <w:rsid w:val="002C0EF5"/>
    <w:rPr>
      <w:rFonts w:cs="Times New Roman"/>
      <w:b/>
    </w:rPr>
  </w:style>
  <w:style w:type="paragraph" w:customStyle="1" w:styleId="BodytextAgency">
    <w:name w:val="Body text (Agency)"/>
    <w:basedOn w:val="prastasis"/>
    <w:link w:val="BodytextAgencyChar"/>
    <w:rsid w:val="002C0EF5"/>
    <w:pPr>
      <w:tabs>
        <w:tab w:val="left" w:pos="567"/>
      </w:tabs>
      <w:spacing w:after="140" w:line="280" w:lineRule="atLeast"/>
    </w:pPr>
    <w:rPr>
      <w:rFonts w:ascii="Verdana" w:eastAsia="SimSun" w:hAnsi="Verdana"/>
      <w:sz w:val="18"/>
      <w:szCs w:val="20"/>
      <w:lang w:val="en-GB" w:eastAsia="en-GB"/>
    </w:rPr>
  </w:style>
  <w:style w:type="character" w:customStyle="1" w:styleId="BodytextAgencyChar">
    <w:name w:val="Body text (Agency) Char"/>
    <w:link w:val="BodytextAgency"/>
    <w:locked/>
    <w:rsid w:val="002C0EF5"/>
    <w:rPr>
      <w:rFonts w:ascii="Verdana" w:eastAsia="SimSun" w:hAnsi="Verdana" w:cs="Times New Roman"/>
      <w:sz w:val="18"/>
      <w:szCs w:val="20"/>
      <w:lang w:val="en-GB" w:eastAsia="en-GB"/>
    </w:rPr>
  </w:style>
  <w:style w:type="paragraph" w:customStyle="1" w:styleId="NormalAgency">
    <w:name w:val="Normal (Agency)"/>
    <w:link w:val="NormalAgencyChar"/>
    <w:rsid w:val="002C0EF5"/>
    <w:pPr>
      <w:spacing w:after="200" w:line="276" w:lineRule="auto"/>
    </w:pPr>
    <w:rPr>
      <w:rFonts w:ascii="Verdana" w:eastAsia="SimSun" w:hAnsi="Verdana"/>
      <w:sz w:val="22"/>
      <w:szCs w:val="22"/>
      <w:lang w:val="en-GB" w:eastAsia="en-GB"/>
    </w:rPr>
  </w:style>
  <w:style w:type="table" w:customStyle="1" w:styleId="TablegridAgencyblack">
    <w:name w:val="Table grid (Agency) black"/>
    <w:semiHidden/>
    <w:rsid w:val="002C0EF5"/>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rsid w:val="002C0EF5"/>
    <w:pPr>
      <w:keepNext/>
    </w:pPr>
    <w:rPr>
      <w:b/>
    </w:rPr>
  </w:style>
  <w:style w:type="paragraph" w:customStyle="1" w:styleId="TabletextrowsAgency">
    <w:name w:val="Table text rows (Agency)"/>
    <w:basedOn w:val="prastasis"/>
    <w:rsid w:val="002C0EF5"/>
    <w:pPr>
      <w:tabs>
        <w:tab w:val="left" w:pos="567"/>
      </w:tabs>
      <w:spacing w:after="0" w:line="280" w:lineRule="exact"/>
    </w:pPr>
    <w:rPr>
      <w:rFonts w:ascii="Verdana" w:eastAsia="SimSun" w:hAnsi="Verdana" w:cs="Verdana"/>
      <w:sz w:val="18"/>
      <w:szCs w:val="18"/>
      <w:lang w:val="en-GB" w:eastAsia="zh-CN"/>
    </w:rPr>
  </w:style>
  <w:style w:type="character" w:customStyle="1" w:styleId="NormalAgencyChar">
    <w:name w:val="Normal (Agency) Char"/>
    <w:link w:val="NormalAgency"/>
    <w:locked/>
    <w:rsid w:val="002C0EF5"/>
    <w:rPr>
      <w:rFonts w:ascii="Verdana" w:eastAsia="SimSun" w:hAnsi="Verdana" w:cs="Times New Roman"/>
      <w:lang w:val="en-GB" w:eastAsia="en-GB"/>
    </w:rPr>
  </w:style>
  <w:style w:type="paragraph" w:styleId="Paprastasistekstas">
    <w:name w:val="Plain Text"/>
    <w:basedOn w:val="prastasis"/>
    <w:link w:val="PaprastasistekstasDiagrama"/>
    <w:rsid w:val="002C0EF5"/>
    <w:pPr>
      <w:tabs>
        <w:tab w:val="left" w:pos="567"/>
      </w:tabs>
      <w:spacing w:after="0" w:line="240" w:lineRule="auto"/>
    </w:pPr>
    <w:rPr>
      <w:rFonts w:ascii="Courier New" w:eastAsia="SimSun" w:hAnsi="Courier New"/>
      <w:sz w:val="20"/>
      <w:szCs w:val="20"/>
      <w:lang w:val="en-GB" w:eastAsia="zh-CN"/>
    </w:rPr>
  </w:style>
  <w:style w:type="character" w:customStyle="1" w:styleId="PaprastasistekstasDiagrama">
    <w:name w:val="Paprastasis tekstas Diagrama"/>
    <w:link w:val="Paprastasistekstas"/>
    <w:rsid w:val="002C0EF5"/>
    <w:rPr>
      <w:rFonts w:ascii="Courier New" w:eastAsia="SimSun" w:hAnsi="Courier New" w:cs="Times New Roman"/>
      <w:sz w:val="20"/>
      <w:szCs w:val="20"/>
      <w:lang w:val="en-GB" w:eastAsia="zh-CN"/>
    </w:rPr>
  </w:style>
  <w:style w:type="paragraph" w:customStyle="1" w:styleId="Default">
    <w:name w:val="Default"/>
    <w:rsid w:val="002C0EF5"/>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qFormat/>
    <w:rsid w:val="002C0EF5"/>
    <w:pPr>
      <w:tabs>
        <w:tab w:val="left" w:pos="567"/>
      </w:tabs>
      <w:spacing w:after="0" w:line="240" w:lineRule="auto"/>
      <w:jc w:val="center"/>
    </w:pPr>
    <w:rPr>
      <w:rFonts w:ascii="Cambria" w:eastAsia="SimSun" w:hAnsi="Cambria"/>
      <w:b/>
      <w:kern w:val="28"/>
      <w:sz w:val="32"/>
      <w:szCs w:val="20"/>
      <w:lang w:val="en-GB" w:eastAsia="zh-CN"/>
    </w:rPr>
  </w:style>
  <w:style w:type="character" w:customStyle="1" w:styleId="PavadinimasDiagrama">
    <w:name w:val="Pavadinimas Diagrama"/>
    <w:link w:val="Pavadinimas"/>
    <w:rsid w:val="002C0EF5"/>
    <w:rPr>
      <w:rFonts w:ascii="Cambria" w:eastAsia="SimSun" w:hAnsi="Cambria" w:cs="Times New Roman"/>
      <w:b/>
      <w:kern w:val="28"/>
      <w:sz w:val="32"/>
      <w:szCs w:val="20"/>
      <w:lang w:val="en-GB" w:eastAsia="zh-CN"/>
    </w:rPr>
  </w:style>
  <w:style w:type="paragraph" w:styleId="Dokumentoinaostekstas">
    <w:name w:val="endnote text"/>
    <w:basedOn w:val="prastasis"/>
    <w:link w:val="DokumentoinaostekstasDiagrama"/>
    <w:semiHidden/>
    <w:rsid w:val="002C0EF5"/>
    <w:pPr>
      <w:tabs>
        <w:tab w:val="left" w:pos="567"/>
      </w:tabs>
      <w:spacing w:after="0" w:line="240" w:lineRule="auto"/>
    </w:pPr>
    <w:rPr>
      <w:rFonts w:ascii="Times New Roman" w:eastAsia="SimSun" w:hAnsi="Times New Roman"/>
      <w:sz w:val="20"/>
      <w:szCs w:val="20"/>
      <w:lang w:val="en-GB" w:eastAsia="zh-CN"/>
    </w:rPr>
  </w:style>
  <w:style w:type="character" w:customStyle="1" w:styleId="DokumentoinaostekstasDiagrama">
    <w:name w:val="Dokumento išnašos tekstas Diagrama"/>
    <w:link w:val="Dokumentoinaostekstas"/>
    <w:semiHidden/>
    <w:rsid w:val="002C0EF5"/>
    <w:rPr>
      <w:rFonts w:ascii="Times New Roman" w:eastAsia="SimSun" w:hAnsi="Times New Roman" w:cs="Times New Roman"/>
      <w:sz w:val="20"/>
      <w:szCs w:val="20"/>
      <w:lang w:val="en-GB" w:eastAsia="zh-CN"/>
    </w:rPr>
  </w:style>
  <w:style w:type="paragraph" w:customStyle="1" w:styleId="BTEMEASMCA">
    <w:name w:val="BT EMEA_SMCA"/>
    <w:basedOn w:val="prastasis"/>
    <w:link w:val="BTEMEASMCAChar"/>
    <w:autoRedefine/>
    <w:rsid w:val="002C0EF5"/>
    <w:pPr>
      <w:tabs>
        <w:tab w:val="left" w:pos="567"/>
      </w:tabs>
      <w:spacing w:after="0" w:line="240" w:lineRule="auto"/>
    </w:pPr>
    <w:rPr>
      <w:rFonts w:ascii="Times New Roman" w:eastAsia="SimSun" w:hAnsi="Times New Roman"/>
      <w:noProof/>
      <w:sz w:val="20"/>
      <w:szCs w:val="20"/>
      <w:lang w:val="lt-LT" w:eastAsia="lt-LT"/>
    </w:rPr>
  </w:style>
  <w:style w:type="character" w:customStyle="1" w:styleId="BTEMEASMCAChar">
    <w:name w:val="BT EMEA_SMCA Char"/>
    <w:link w:val="BTEMEASMCA"/>
    <w:locked/>
    <w:rsid w:val="002C0EF5"/>
    <w:rPr>
      <w:rFonts w:ascii="Times New Roman" w:eastAsia="SimSun" w:hAnsi="Times New Roman" w:cs="Times New Roman"/>
      <w:noProof/>
      <w:sz w:val="20"/>
      <w:szCs w:val="20"/>
      <w:lang w:eastAsia="lt-LT"/>
    </w:rPr>
  </w:style>
  <w:style w:type="paragraph" w:styleId="Sraopastraipa">
    <w:name w:val="List Paragraph"/>
    <w:basedOn w:val="prastasis"/>
    <w:uiPriority w:val="34"/>
    <w:qFormat/>
    <w:rsid w:val="002C0EF5"/>
    <w:pPr>
      <w:ind w:left="720"/>
      <w:contextualSpacing/>
    </w:pPr>
  </w:style>
  <w:style w:type="character" w:customStyle="1" w:styleId="st">
    <w:name w:val="st"/>
    <w:uiPriority w:val="99"/>
    <w:rsid w:val="002C0EF5"/>
  </w:style>
  <w:style w:type="character" w:styleId="Emfaz">
    <w:name w:val="Emphasis"/>
    <w:uiPriority w:val="99"/>
    <w:qFormat/>
    <w:rsid w:val="002C0EF5"/>
    <w:rPr>
      <w:rFonts w:cs="Times New Roman"/>
      <w:b/>
    </w:rPr>
  </w:style>
  <w:style w:type="paragraph" w:styleId="Betarp">
    <w:name w:val="No Spacing"/>
    <w:uiPriority w:val="1"/>
    <w:qFormat/>
    <w:rsid w:val="002C0EF5"/>
    <w:rPr>
      <w:sz w:val="22"/>
      <w:szCs w:val="22"/>
      <w:lang w:val="en-US" w:eastAsia="en-US"/>
    </w:rPr>
  </w:style>
  <w:style w:type="paragraph" w:styleId="Pataisymai">
    <w:name w:val="Revision"/>
    <w:hidden/>
    <w:uiPriority w:val="99"/>
    <w:semiHidden/>
    <w:rsid w:val="002C0EF5"/>
    <w:rPr>
      <w:sz w:val="22"/>
      <w:szCs w:val="22"/>
      <w:lang w:val="en-US" w:eastAsia="en-US"/>
    </w:rPr>
  </w:style>
  <w:style w:type="character" w:customStyle="1" w:styleId="UnresolvedMention1">
    <w:name w:val="Unresolved Mention1"/>
    <w:basedOn w:val="Numatytasispastraiposriftas"/>
    <w:uiPriority w:val="99"/>
    <w:semiHidden/>
    <w:unhideWhenUsed/>
    <w:rsid w:val="005C43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5241453">
      <w:bodyDiv w:val="1"/>
      <w:marLeft w:val="0"/>
      <w:marRight w:val="0"/>
      <w:marTop w:val="0"/>
      <w:marBottom w:val="0"/>
      <w:divBdr>
        <w:top w:val="none" w:sz="0" w:space="0" w:color="auto"/>
        <w:left w:val="none" w:sz="0" w:space="0" w:color="auto"/>
        <w:bottom w:val="none" w:sz="0" w:space="0" w:color="auto"/>
        <w:right w:val="none" w:sz="0" w:space="0" w:color="auto"/>
      </w:divBdr>
    </w:div>
    <w:div w:id="759104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vkt.lrv.lt/lt/" TargetMode="External"/><Relationship Id="rId5" Type="http://schemas.openxmlformats.org/officeDocument/2006/relationships/webSettings" Target="webSettings.xml"/><Relationship Id="rId10" Type="http://schemas.openxmlformats.org/officeDocument/2006/relationships/hyperlink" Target="https://vvkt.lrv.lt/lt/" TargetMode="External"/><Relationship Id="rId4" Type="http://schemas.openxmlformats.org/officeDocument/2006/relationships/settings" Target="settings.xml"/><Relationship Id="rId9" Type="http://schemas.openxmlformats.org/officeDocument/2006/relationships/hyperlink" Target="https://vvkt.lrv.l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78C44A-4F4E-42A1-8B02-D8058FB19E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26</Pages>
  <Words>31233</Words>
  <Characters>17803</Characters>
  <Application>Microsoft Office Word</Application>
  <DocSecurity>4</DocSecurity>
  <Lines>148</Lines>
  <Paragraphs>97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48939</CharactersWithSpaces>
  <SharedDoc>false</SharedDoc>
  <HLinks>
    <vt:vector size="36" baseType="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Žydrūnė Urbanavičiūtė</dc:creator>
  <cp:keywords/>
  <dc:description/>
  <cp:lastModifiedBy>Albina Burkauskaitė</cp:lastModifiedBy>
  <cp:revision>2</cp:revision>
  <cp:lastPrinted>2024-11-27T13:55:00Z</cp:lastPrinted>
  <dcterms:created xsi:type="dcterms:W3CDTF">2026-07-24T05:06:00Z</dcterms:created>
  <dcterms:modified xsi:type="dcterms:W3CDTF">2026-07-24T05:06:00Z</dcterms:modified>
</cp:coreProperties>
</file>