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FBBEC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FA90A0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2F2785A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AFFC505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1365717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CB7D40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34D5BF2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9CD1920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C499BA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E5CE0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11ECE52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5DDF47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EF8101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D8DDED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6AA45C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42D5C2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80F226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7A6D83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6C10B1F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6D48200" w14:textId="77777777" w:rsidR="00D4540E" w:rsidRPr="000F3CD6" w:rsidRDefault="00D4540E" w:rsidP="00D454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 PRIEDAS</w:t>
      </w:r>
    </w:p>
    <w:p w14:paraId="418BF664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178439B" w14:textId="77777777" w:rsidR="00D4540E" w:rsidRPr="000F3CD6" w:rsidRDefault="00D4540E" w:rsidP="00D454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PREPARATO CHARAKTERISTIKŲ SANTRAUKA</w:t>
      </w:r>
    </w:p>
    <w:p w14:paraId="6DC64CA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B77771C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br w:type="page"/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1.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VAISTINIO PREPARATO PAVADINIMAS</w:t>
      </w:r>
    </w:p>
    <w:p w14:paraId="6121624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C460C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Jodas BP 5 % odos tirpalas</w:t>
      </w:r>
    </w:p>
    <w:p w14:paraId="00C0F54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8F6A5C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F007AA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2.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KOKYBINĖ IR KIEKYBINĖ SUDĖTIS</w:t>
      </w:r>
    </w:p>
    <w:p w14:paraId="3862EB9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F4F0D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1 ml odos tirpalo yra 50 mg jodo.</w:t>
      </w:r>
    </w:p>
    <w:p w14:paraId="60C88B5F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97B3DA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val="en-US"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Visos pagalbinės medžiagos išvardytos </w:t>
      </w:r>
      <w:r w:rsidRPr="000F3CD6">
        <w:rPr>
          <w:rFonts w:ascii="Times New Roman" w:eastAsia="Times New Roman" w:hAnsi="Times New Roman" w:cs="Times New Roman"/>
          <w:lang w:val="en-US" w:eastAsia="lt-LT"/>
        </w:rPr>
        <w:t xml:space="preserve">6.1 </w:t>
      </w:r>
      <w:proofErr w:type="spellStart"/>
      <w:r w:rsidRPr="000F3CD6">
        <w:rPr>
          <w:rFonts w:ascii="Times New Roman" w:eastAsia="Times New Roman" w:hAnsi="Times New Roman" w:cs="Times New Roman"/>
          <w:lang w:val="en-US" w:eastAsia="lt-LT"/>
        </w:rPr>
        <w:t>skyriuje</w:t>
      </w:r>
      <w:proofErr w:type="spellEnd"/>
      <w:r w:rsidRPr="000F3CD6">
        <w:rPr>
          <w:rFonts w:ascii="Times New Roman" w:eastAsia="Times New Roman" w:hAnsi="Times New Roman" w:cs="Times New Roman"/>
          <w:lang w:val="en-US" w:eastAsia="lt-LT"/>
        </w:rPr>
        <w:t>.</w:t>
      </w:r>
    </w:p>
    <w:p w14:paraId="3EDB5AB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349C0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52F8E1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3.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FARMACINĖ FORMA</w:t>
      </w:r>
    </w:p>
    <w:p w14:paraId="7322DA5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1FBEA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Odos tirpalas</w:t>
      </w:r>
    </w:p>
    <w:p w14:paraId="2BE12425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Skaidrus, raudonai rudos spalvos, specifinio kvapo skystis.</w:t>
      </w:r>
    </w:p>
    <w:p w14:paraId="77346A5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E18A9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8D9E3D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4.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KLINIKINĖ INFORMACIJA</w:t>
      </w:r>
    </w:p>
    <w:p w14:paraId="6EFC618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3649F0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4.1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Terapinės indikacijos</w:t>
      </w:r>
    </w:p>
    <w:p w14:paraId="34BF6A8F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E67B8C8" w14:textId="2ADEA68E" w:rsidR="00D4540E" w:rsidRPr="000F3CD6" w:rsidRDefault="00D4540E" w:rsidP="00D4540E">
      <w:pPr>
        <w:spacing w:after="0" w:line="240" w:lineRule="auto"/>
        <w:ind w:hanging="27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Odos žaizdų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antiseptika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>.</w:t>
      </w:r>
    </w:p>
    <w:p w14:paraId="5C28996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1C92394C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4.2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Dozavimas ir vartojimo metodas</w:t>
      </w:r>
    </w:p>
    <w:p w14:paraId="30ACDE85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E159D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0F3CD6">
        <w:rPr>
          <w:rFonts w:ascii="Times New Roman" w:eastAsia="Times New Roman" w:hAnsi="Times New Roman" w:cs="Times New Roman"/>
          <w:u w:val="single"/>
          <w:lang w:eastAsia="lt-LT"/>
        </w:rPr>
        <w:t>Dozavimas</w:t>
      </w:r>
    </w:p>
    <w:p w14:paraId="4A40C940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Keletą kartų per parą tepti šalia žaizdos esančią odą vaistiniu preparatu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327579FD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Vaistinio preparato draudžiama vartoti ant gleivinių, atvirų žaizdų, pažeistos odos, šlapiuojančios egzemos.</w:t>
      </w:r>
    </w:p>
    <w:p w14:paraId="5FD59B4D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14:paraId="20B3C240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0F3CD6">
        <w:rPr>
          <w:rFonts w:ascii="Times New Roman" w:eastAsia="Times New Roman" w:hAnsi="Times New Roman" w:cs="Times New Roman"/>
          <w:i/>
          <w:iCs/>
          <w:lang w:eastAsia="lt-LT"/>
        </w:rPr>
        <w:t>Vaikų populiacija</w:t>
      </w:r>
    </w:p>
    <w:p w14:paraId="2B2FCC9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0F3CD6">
        <w:rPr>
          <w:rFonts w:ascii="Times New Roman" w:eastAsia="Times New Roman" w:hAnsi="Times New Roman" w:cs="Times New Roman"/>
          <w:iCs/>
          <w:lang w:eastAsia="lt-LT"/>
        </w:rPr>
        <w:t>Nėra skirtas naujagimiams bei kūdikiams, nes gali slopinti naujagimio ar kūdikio skydliaukės veiklą.</w:t>
      </w:r>
    </w:p>
    <w:p w14:paraId="63C8B7A9" w14:textId="77777777" w:rsidR="00D4540E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3AC36F" w14:textId="77777777" w:rsidR="00D4540E" w:rsidRPr="00DD384C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DD384C">
        <w:rPr>
          <w:rFonts w:ascii="Times New Roman" w:eastAsia="Times New Roman" w:hAnsi="Times New Roman" w:cs="Times New Roman"/>
          <w:u w:val="single"/>
          <w:lang w:eastAsia="lt-LT"/>
        </w:rPr>
        <w:t>Vartojimo metodas</w:t>
      </w:r>
    </w:p>
    <w:p w14:paraId="37684886" w14:textId="77777777" w:rsidR="00D4540E" w:rsidRPr="00DD384C" w:rsidRDefault="00D4540E" w:rsidP="00D4540E">
      <w:pPr>
        <w:spacing w:after="0"/>
        <w:rPr>
          <w:rFonts w:ascii="Times New Roman" w:hAnsi="Times New Roman" w:cs="Times New Roman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Vartoti ant odos.</w:t>
      </w:r>
      <w:r w:rsidRPr="006A06D8">
        <w:t xml:space="preserve"> </w:t>
      </w:r>
      <w:r w:rsidRPr="00DD384C">
        <w:rPr>
          <w:rFonts w:ascii="Times New Roman" w:hAnsi="Times New Roman" w:cs="Times New Roman"/>
        </w:rPr>
        <w:t>Tepti šalia žaizdos esančią odą vaistiniu preparatu suvilgytu vatos tamponu.</w:t>
      </w:r>
    </w:p>
    <w:p w14:paraId="36B3164B" w14:textId="77777777" w:rsidR="00D4540E" w:rsidRPr="00DD384C" w:rsidRDefault="00D4540E" w:rsidP="00D4540E">
      <w:pPr>
        <w:pStyle w:val="Porat"/>
        <w:tabs>
          <w:tab w:val="clear" w:pos="4819"/>
          <w:tab w:val="clear" w:pos="9638"/>
        </w:tabs>
        <w:rPr>
          <w:rFonts w:ascii="Times New Roman" w:eastAsia="Times New Roman" w:hAnsi="Times New Roman" w:cs="Times New Roman"/>
          <w:lang w:eastAsia="lt-LT"/>
        </w:rPr>
      </w:pPr>
    </w:p>
    <w:p w14:paraId="0F6B1E61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4.3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Kontraindikacijos</w:t>
      </w:r>
    </w:p>
    <w:p w14:paraId="1B792EA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FEA39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Padidėjęs jautrumas jodui arba bet kuriai pagalbinei medžiagai.</w:t>
      </w:r>
    </w:p>
    <w:p w14:paraId="4DD6AE2C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E4B16A" w14:textId="77777777" w:rsidR="00D4540E" w:rsidRPr="000F3CD6" w:rsidRDefault="00D4540E" w:rsidP="00D4540E">
      <w:pPr>
        <w:keepNext/>
        <w:numPr>
          <w:ilvl w:val="1"/>
          <w:numId w:val="1"/>
        </w:numPr>
        <w:tabs>
          <w:tab w:val="clear" w:pos="360"/>
          <w:tab w:val="num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Specialūs įspėjimai ir atsargumo priemonės</w:t>
      </w:r>
    </w:p>
    <w:p w14:paraId="43770AC5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E50A8C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Ant mažo odos ploto reikia patikrinti, ar nepadidėjęs jautrumas jodui. Ligoniai, sergantys skydliaukės ligomis, jodo preparatų turi vartoti atsargiai.</w:t>
      </w:r>
    </w:p>
    <w:p w14:paraId="15D274AE" w14:textId="6D337143" w:rsidR="00D4540E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8CFC0B" w14:textId="4DE12532" w:rsidR="00A56C85" w:rsidRPr="00AA6CD8" w:rsidRDefault="00A56C85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061EF">
        <w:rPr>
          <w:rFonts w:ascii="Times New Roman" w:eastAsia="Times New Roman" w:hAnsi="Times New Roman" w:cs="Times New Roman"/>
          <w:szCs w:val="20"/>
          <w:lang w:eastAsia="lt-LT"/>
        </w:rPr>
        <w:t>Kiekviename šio vaist</w:t>
      </w:r>
      <w:r w:rsidR="0016548B">
        <w:rPr>
          <w:rFonts w:ascii="Times New Roman" w:eastAsia="Times New Roman" w:hAnsi="Times New Roman" w:cs="Times New Roman"/>
          <w:szCs w:val="20"/>
          <w:lang w:eastAsia="lt-LT"/>
        </w:rPr>
        <w:t>ini</w:t>
      </w:r>
      <w:r w:rsidRPr="008061EF">
        <w:rPr>
          <w:rFonts w:ascii="Times New Roman" w:eastAsia="Times New Roman" w:hAnsi="Times New Roman" w:cs="Times New Roman"/>
          <w:szCs w:val="20"/>
          <w:lang w:eastAsia="lt-LT"/>
        </w:rPr>
        <w:t xml:space="preserve">o </w:t>
      </w:r>
      <w:r w:rsidR="0016548B">
        <w:rPr>
          <w:rFonts w:ascii="Times New Roman" w:eastAsia="Times New Roman" w:hAnsi="Times New Roman" w:cs="Times New Roman"/>
          <w:szCs w:val="20"/>
          <w:lang w:eastAsia="lt-LT"/>
        </w:rPr>
        <w:t xml:space="preserve">preparato mililitre </w:t>
      </w:r>
      <w:r w:rsidRPr="00390B81">
        <w:rPr>
          <w:rFonts w:ascii="Times New Roman" w:eastAsia="Times New Roman" w:hAnsi="Times New Roman" w:cs="Times New Roman"/>
          <w:szCs w:val="20"/>
          <w:lang w:eastAsia="lt-LT"/>
        </w:rPr>
        <w:t>yra apie 368,5 mg</w:t>
      </w:r>
      <w:r w:rsidRPr="008061EF">
        <w:rPr>
          <w:rFonts w:ascii="Times New Roman" w:eastAsia="Times New Roman" w:hAnsi="Times New Roman" w:cs="Times New Roman"/>
          <w:szCs w:val="20"/>
          <w:lang w:eastAsia="lt-LT"/>
        </w:rPr>
        <w:t xml:space="preserve"> alkoholio</w:t>
      </w:r>
      <w:r w:rsidRPr="00185BB5">
        <w:rPr>
          <w:rFonts w:ascii="Times New Roman" w:eastAsia="Times New Roman" w:hAnsi="Times New Roman" w:cs="Times New Roman"/>
          <w:szCs w:val="20"/>
          <w:lang w:eastAsia="lt-LT"/>
        </w:rPr>
        <w:t xml:space="preserve"> (etanolio) (</w:t>
      </w:r>
      <w:r w:rsidR="00327EA5">
        <w:rPr>
          <w:rFonts w:ascii="Times New Roman" w:eastAsia="Times New Roman" w:hAnsi="Times New Roman" w:cs="Times New Roman"/>
          <w:szCs w:val="20"/>
          <w:lang w:eastAsia="lt-LT"/>
        </w:rPr>
        <w:t>45-</w:t>
      </w:r>
      <w:r>
        <w:rPr>
          <w:rFonts w:ascii="Times New Roman" w:eastAsia="Times New Roman" w:hAnsi="Times New Roman" w:cs="Times New Roman"/>
          <w:szCs w:val="20"/>
          <w:lang w:eastAsia="lt-LT"/>
        </w:rPr>
        <w:t>4</w:t>
      </w:r>
      <w:r w:rsidR="00327EA5">
        <w:rPr>
          <w:rFonts w:ascii="Times New Roman" w:eastAsia="Times New Roman" w:hAnsi="Times New Roman" w:cs="Times New Roman"/>
          <w:szCs w:val="20"/>
          <w:lang w:eastAsia="lt-LT"/>
        </w:rPr>
        <w:t>9</w:t>
      </w:r>
      <w:r w:rsidRPr="005D3C7F">
        <w:rPr>
          <w:rFonts w:ascii="Times New Roman" w:eastAsia="Times New Roman" w:hAnsi="Times New Roman" w:cs="Times New Roman"/>
          <w:szCs w:val="20"/>
          <w:lang w:eastAsia="lt-LT"/>
        </w:rPr>
        <w:t>% V/V). Ant</w:t>
      </w:r>
      <w:r w:rsidRPr="00854C27">
        <w:rPr>
          <w:rFonts w:ascii="Times New Roman" w:eastAsia="Times New Roman" w:hAnsi="Times New Roman" w:cs="Times New Roman"/>
          <w:szCs w:val="20"/>
          <w:lang w:eastAsia="lt-LT"/>
        </w:rPr>
        <w:t xml:space="preserve"> pažeistos odos plotų etanolis gali sukelti deginimo pojūtį.</w:t>
      </w:r>
    </w:p>
    <w:p w14:paraId="79CE1A07" w14:textId="77777777" w:rsidR="00A56C85" w:rsidRPr="000F3CD6" w:rsidRDefault="00A56C85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D2E63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Kadangi vaistinis preparatas gali tepti drabužius, vartojimo vietą galima aptvarstyti arba uždengti orui laidžia medžiaga, pvz. marle.</w:t>
      </w:r>
    </w:p>
    <w:p w14:paraId="46D5BB5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81EFA0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Vaistinis preparatas oksiduoja metalus (sukelia metalinių instrumentų koroziją), todėl jų dezinfekuoti šiuo preparatu negalima.</w:t>
      </w:r>
    </w:p>
    <w:p w14:paraId="63D284DF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403E3F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4.5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Sąveika su kitais vaistiniais preparatais ir kitokia sąveika</w:t>
      </w:r>
    </w:p>
    <w:p w14:paraId="21A0CB8F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0ADEA2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lastRenderedPageBreak/>
        <w:t>Vartojant jodo kartu su vaist</w:t>
      </w:r>
      <w:r>
        <w:rPr>
          <w:rFonts w:ascii="Times New Roman" w:eastAsia="Times New Roman" w:hAnsi="Times New Roman" w:cs="Times New Roman"/>
          <w:lang w:eastAsia="lt-LT"/>
        </w:rPr>
        <w:t>iniais preparatais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, kurių sudėtyje yra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chlorheksidino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, sidabro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sulfadiazino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 ir (arba) šarmų, jo poveikis gali sumažėti.</w:t>
      </w:r>
    </w:p>
    <w:p w14:paraId="1AFD367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1F013D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Šis v</w:t>
      </w:r>
      <w:r w:rsidRPr="000F3CD6">
        <w:rPr>
          <w:rFonts w:ascii="Times New Roman" w:eastAsia="Times New Roman" w:hAnsi="Times New Roman" w:cs="Times New Roman"/>
          <w:lang w:eastAsia="lt-LT"/>
        </w:rPr>
        <w:t>aistinis preparatas gali stiprinti skydliaukės veiklą slopinančių vaist</w:t>
      </w:r>
      <w:r>
        <w:rPr>
          <w:rFonts w:ascii="Times New Roman" w:eastAsia="Times New Roman" w:hAnsi="Times New Roman" w:cs="Times New Roman"/>
          <w:lang w:eastAsia="lt-LT"/>
        </w:rPr>
        <w:t>inių preparatų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poveikį. </w:t>
      </w:r>
    </w:p>
    <w:p w14:paraId="637F801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61C0CF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4.6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Vaisingumas, 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nėštumo ir žindymo laikotarpis</w:t>
      </w:r>
    </w:p>
    <w:p w14:paraId="1A2E7F7F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DDEAC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0F3CD6">
        <w:rPr>
          <w:rFonts w:ascii="Times New Roman" w:eastAsia="Times New Roman" w:hAnsi="Times New Roman" w:cs="Times New Roman"/>
          <w:kern w:val="28"/>
          <w:lang w:eastAsia="lt-LT"/>
        </w:rPr>
        <w:t xml:space="preserve">Nėštumo metu ir žindymo laikotarpiu </w:t>
      </w:r>
      <w:r>
        <w:rPr>
          <w:rFonts w:ascii="Times New Roman" w:eastAsia="Times New Roman" w:hAnsi="Times New Roman" w:cs="Times New Roman"/>
          <w:kern w:val="28"/>
          <w:lang w:eastAsia="lt-LT"/>
        </w:rPr>
        <w:t xml:space="preserve">šio </w:t>
      </w:r>
      <w:r w:rsidRPr="000F3CD6">
        <w:rPr>
          <w:rFonts w:ascii="Times New Roman" w:eastAsia="Times New Roman" w:hAnsi="Times New Roman" w:cs="Times New Roman"/>
          <w:kern w:val="28"/>
          <w:lang w:eastAsia="lt-LT"/>
        </w:rPr>
        <w:t>vaistinio preparato vartoti nerekomenduojama.</w:t>
      </w:r>
    </w:p>
    <w:p w14:paraId="5083A9C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0F3CD6">
        <w:rPr>
          <w:rFonts w:ascii="Times New Roman" w:eastAsia="Times New Roman" w:hAnsi="Times New Roman" w:cs="Times New Roman"/>
          <w:kern w:val="28"/>
          <w:lang w:eastAsia="lt-LT"/>
        </w:rPr>
        <w:t>Vaistinis preparatas prasiskverbia pro placentą ir patenka į motinos pieną, todėl gali slopinti vaisiaus,  naujagimio ar kūdikio skydliaukės veiklą.</w:t>
      </w:r>
    </w:p>
    <w:p w14:paraId="6614416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1EFD84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4.7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Poveikis gebėjimui vairuoti transportą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ir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valdyti mechanizmus</w:t>
      </w:r>
    </w:p>
    <w:p w14:paraId="69F081A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AAAAF32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Vartojamas pagal nurodymus </w:t>
      </w:r>
      <w:r>
        <w:rPr>
          <w:rFonts w:ascii="Times New Roman" w:eastAsia="Times New Roman" w:hAnsi="Times New Roman" w:cs="Times New Roman"/>
          <w:lang w:eastAsia="lt-LT"/>
        </w:rPr>
        <w:t>šis vaistinis preparatas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gebėjimo vairuoti transportą ir valdyti mechanizmus neveikia.</w:t>
      </w:r>
    </w:p>
    <w:p w14:paraId="110FEE9A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4150D4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4.8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Nepageidaujamas poveikis</w:t>
      </w:r>
    </w:p>
    <w:p w14:paraId="03C6A86A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A8F33A" w14:textId="62B2198A" w:rsidR="00D4540E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Nepageidaujam</w:t>
      </w:r>
      <w:r w:rsidR="0016548B">
        <w:rPr>
          <w:rFonts w:ascii="Times New Roman" w:eastAsia="Times New Roman" w:hAnsi="Times New Roman" w:cs="Times New Roman"/>
          <w:lang w:eastAsia="lt-LT"/>
        </w:rPr>
        <w:t>o poveikio dažnis apibūdinamas taip:</w:t>
      </w:r>
      <w:r w:rsidR="00A25558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0F3CD6">
        <w:rPr>
          <w:rFonts w:ascii="Times New Roman" w:eastAsia="Times New Roman" w:hAnsi="Times New Roman" w:cs="Times New Roman"/>
          <w:lang w:eastAsia="lt-LT"/>
        </w:rPr>
        <w:t>labai dažn</w:t>
      </w:r>
      <w:r w:rsidR="0016548B">
        <w:rPr>
          <w:rFonts w:ascii="Times New Roman" w:eastAsia="Times New Roman" w:hAnsi="Times New Roman" w:cs="Times New Roman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</w:t>
      </w:r>
      <w:r w:rsidR="0016548B">
        <w:rPr>
          <w:rFonts w:ascii="Times New Roman" w:eastAsia="Times New Roman" w:hAnsi="Times New Roman" w:cs="Times New Roman"/>
          <w:lang w:eastAsia="lt-LT"/>
        </w:rPr>
        <w:t>(</w:t>
      </w:r>
      <w:r w:rsidRPr="000F3CD6">
        <w:rPr>
          <w:rFonts w:ascii="Times New Roman" w:eastAsia="Times New Roman" w:hAnsi="Times New Roman" w:cs="Times New Roman"/>
          <w:lang w:eastAsia="lt-LT"/>
        </w:rPr>
        <w:sym w:font="Symbol" w:char="F0B3"/>
      </w:r>
      <w:r w:rsidRPr="000F3CD6">
        <w:rPr>
          <w:rFonts w:ascii="Times New Roman" w:eastAsia="Times New Roman" w:hAnsi="Times New Roman" w:cs="Times New Roman"/>
          <w:lang w:eastAsia="lt-LT"/>
        </w:rPr>
        <w:t> 1/10</w:t>
      </w:r>
      <w:r w:rsidR="0016548B">
        <w:rPr>
          <w:rFonts w:ascii="Times New Roman" w:eastAsia="Times New Roman" w:hAnsi="Times New Roman" w:cs="Times New Roman"/>
          <w:lang w:eastAsia="lt-LT"/>
        </w:rPr>
        <w:t>)</w:t>
      </w:r>
      <w:r w:rsidRPr="000F3CD6">
        <w:rPr>
          <w:rFonts w:ascii="Times New Roman" w:eastAsia="Times New Roman" w:hAnsi="Times New Roman" w:cs="Times New Roman"/>
          <w:lang w:eastAsia="lt-LT"/>
        </w:rPr>
        <w:t>, dažn</w:t>
      </w:r>
      <w:r w:rsidR="0016548B">
        <w:rPr>
          <w:rFonts w:ascii="Times New Roman" w:eastAsia="Times New Roman" w:hAnsi="Times New Roman" w:cs="Times New Roman"/>
          <w:lang w:eastAsia="lt-LT"/>
        </w:rPr>
        <w:t>as (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nuo </w:t>
      </w:r>
      <w:r w:rsidRPr="000F3CD6">
        <w:rPr>
          <w:rFonts w:ascii="Times New Roman" w:eastAsia="Times New Roman" w:hAnsi="Times New Roman" w:cs="Times New Roman"/>
          <w:lang w:eastAsia="lt-LT"/>
        </w:rPr>
        <w:sym w:font="Symbol" w:char="F0B3"/>
      </w:r>
      <w:r w:rsidRPr="000F3CD6">
        <w:rPr>
          <w:rFonts w:ascii="Times New Roman" w:eastAsia="Times New Roman" w:hAnsi="Times New Roman" w:cs="Times New Roman"/>
          <w:lang w:eastAsia="lt-LT"/>
        </w:rPr>
        <w:t> 1/100 iki &lt; 1/10</w:t>
      </w:r>
      <w:r w:rsidR="0016548B">
        <w:rPr>
          <w:rFonts w:ascii="Times New Roman" w:eastAsia="Times New Roman" w:hAnsi="Times New Roman" w:cs="Times New Roman"/>
          <w:lang w:eastAsia="lt-LT"/>
        </w:rPr>
        <w:t xml:space="preserve">), </w:t>
      </w:r>
      <w:r w:rsidRPr="000F3CD6">
        <w:rPr>
          <w:rFonts w:ascii="Times New Roman" w:eastAsia="Times New Roman" w:hAnsi="Times New Roman" w:cs="Times New Roman"/>
          <w:lang w:eastAsia="lt-LT"/>
        </w:rPr>
        <w:t>nedažn</w:t>
      </w:r>
      <w:r w:rsidR="0016548B">
        <w:rPr>
          <w:rFonts w:ascii="Times New Roman" w:eastAsia="Times New Roman" w:hAnsi="Times New Roman" w:cs="Times New Roman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</w:t>
      </w:r>
      <w:r w:rsidR="0016548B">
        <w:rPr>
          <w:rFonts w:ascii="Times New Roman" w:eastAsia="Times New Roman" w:hAnsi="Times New Roman" w:cs="Times New Roman"/>
          <w:lang w:eastAsia="lt-LT"/>
        </w:rPr>
        <w:t>(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nuo </w:t>
      </w:r>
      <w:r w:rsidRPr="000F3CD6">
        <w:rPr>
          <w:rFonts w:ascii="Times New Roman" w:eastAsia="Times New Roman" w:hAnsi="Times New Roman" w:cs="Times New Roman"/>
          <w:lang w:eastAsia="lt-LT"/>
        </w:rPr>
        <w:sym w:font="Symbol" w:char="F0B3"/>
      </w:r>
      <w:r w:rsidRPr="000F3CD6">
        <w:rPr>
          <w:rFonts w:ascii="Times New Roman" w:eastAsia="Times New Roman" w:hAnsi="Times New Roman" w:cs="Times New Roman"/>
          <w:lang w:eastAsia="lt-LT"/>
        </w:rPr>
        <w:t> 1/1</w:t>
      </w:r>
      <w:r w:rsidR="0016548B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000 iki </w:t>
      </w:r>
      <w:r w:rsidRPr="000F3CD6">
        <w:rPr>
          <w:rFonts w:ascii="Times New Roman" w:eastAsia="Times New Roman" w:hAnsi="Times New Roman" w:cs="Times New Roman"/>
          <w:lang w:eastAsia="lt-LT"/>
        </w:rPr>
        <w:sym w:font="Symbol" w:char="F03C"/>
      </w:r>
      <w:r w:rsidRPr="000F3CD6">
        <w:rPr>
          <w:rFonts w:ascii="Times New Roman" w:eastAsia="Times New Roman" w:hAnsi="Times New Roman" w:cs="Times New Roman"/>
          <w:lang w:eastAsia="lt-LT"/>
        </w:rPr>
        <w:t> 1/100</w:t>
      </w:r>
      <w:r w:rsidR="0016548B">
        <w:rPr>
          <w:rFonts w:ascii="Times New Roman" w:eastAsia="Times New Roman" w:hAnsi="Times New Roman" w:cs="Times New Roman"/>
          <w:lang w:eastAsia="lt-LT"/>
        </w:rPr>
        <w:t>),</w:t>
      </w:r>
      <w:r w:rsidR="00A25558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0F3CD6">
        <w:rPr>
          <w:rFonts w:ascii="Times New Roman" w:eastAsia="Times New Roman" w:hAnsi="Times New Roman" w:cs="Times New Roman"/>
          <w:lang w:eastAsia="lt-LT"/>
        </w:rPr>
        <w:t>ret</w:t>
      </w:r>
      <w:r w:rsidR="0016548B">
        <w:rPr>
          <w:rFonts w:ascii="Times New Roman" w:eastAsia="Times New Roman" w:hAnsi="Times New Roman" w:cs="Times New Roman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</w:t>
      </w:r>
      <w:r w:rsidR="0016548B" w:rsidRPr="0016548B">
        <w:rPr>
          <w:rFonts w:ascii="Times New Roman" w:eastAsia="Times New Roman" w:hAnsi="Times New Roman" w:cs="Times New Roman"/>
          <w:snapToGrid w:val="0"/>
          <w:szCs w:val="20"/>
        </w:rPr>
        <w:t>(nuo ≥ 1/10 000 iki &lt; 1/1 000)</w:t>
      </w:r>
      <w:r w:rsidRPr="000F3CD6">
        <w:rPr>
          <w:rFonts w:ascii="Times New Roman" w:eastAsia="Times New Roman" w:hAnsi="Times New Roman" w:cs="Times New Roman"/>
          <w:lang w:eastAsia="lt-LT"/>
        </w:rPr>
        <w:t>, labai ret</w:t>
      </w:r>
      <w:r w:rsidR="0016548B">
        <w:rPr>
          <w:rFonts w:ascii="Times New Roman" w:eastAsia="Times New Roman" w:hAnsi="Times New Roman" w:cs="Times New Roman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(&lt; 1/10</w:t>
      </w:r>
      <w:r w:rsidR="00A25558">
        <w:rPr>
          <w:rFonts w:ascii="Times New Roman" w:eastAsia="Times New Roman" w:hAnsi="Times New Roman" w:cs="Times New Roman"/>
          <w:lang w:eastAsia="lt-LT"/>
        </w:rPr>
        <w:t> </w:t>
      </w:r>
      <w:r w:rsidRPr="000F3CD6">
        <w:rPr>
          <w:rFonts w:ascii="Times New Roman" w:eastAsia="Times New Roman" w:hAnsi="Times New Roman" w:cs="Times New Roman"/>
          <w:lang w:eastAsia="lt-LT"/>
        </w:rPr>
        <w:t>000)</w:t>
      </w:r>
      <w:r w:rsidR="0016548B">
        <w:rPr>
          <w:rFonts w:ascii="Times New Roman" w:eastAsia="Times New Roman" w:hAnsi="Times New Roman" w:cs="Times New Roman"/>
          <w:lang w:eastAsia="lt-LT"/>
        </w:rPr>
        <w:t xml:space="preserve"> ir nežinomas 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(negali būti </w:t>
      </w:r>
      <w:r w:rsidR="0016548B">
        <w:rPr>
          <w:rFonts w:ascii="Times New Roman" w:eastAsia="Times New Roman" w:hAnsi="Times New Roman" w:cs="Times New Roman"/>
          <w:lang w:eastAsia="lt-LT"/>
        </w:rPr>
        <w:t>apskaičiuotas</w:t>
      </w:r>
      <w:r w:rsidR="0016548B" w:rsidRPr="000F3CD6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0F3CD6">
        <w:rPr>
          <w:rFonts w:ascii="Times New Roman" w:eastAsia="Times New Roman" w:hAnsi="Times New Roman" w:cs="Times New Roman"/>
          <w:lang w:eastAsia="lt-LT"/>
        </w:rPr>
        <w:t>pagal turimus duomenis).</w:t>
      </w:r>
    </w:p>
    <w:p w14:paraId="658AA25D" w14:textId="77777777" w:rsidR="008A078A" w:rsidRPr="000F3CD6" w:rsidRDefault="008A078A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87CC83" w14:textId="77777777" w:rsidR="00D4540E" w:rsidRPr="000F3CD6" w:rsidRDefault="00D4540E" w:rsidP="00D4540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0F3CD6">
        <w:rPr>
          <w:rFonts w:ascii="Times New Roman" w:eastAsia="Times New Roman" w:hAnsi="Times New Roman" w:cs="Times New Roman"/>
          <w:i/>
          <w:lang w:eastAsia="lt-LT"/>
        </w:rPr>
        <w:t>Odos ir poodinio audinio sutrikimai</w:t>
      </w:r>
    </w:p>
    <w:p w14:paraId="3CBDB2A1" w14:textId="17366311" w:rsidR="00D4540E" w:rsidRPr="000F3CD6" w:rsidRDefault="00D4540E" w:rsidP="00D4540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04D45">
        <w:rPr>
          <w:rFonts w:ascii="Times New Roman" w:eastAsia="Times New Roman" w:hAnsi="Times New Roman" w:cs="Times New Roman"/>
          <w:i/>
          <w:iCs/>
          <w:lang w:eastAsia="lt-LT"/>
        </w:rPr>
        <w:t>Ret</w:t>
      </w:r>
      <w:r w:rsidR="0016548B">
        <w:rPr>
          <w:rFonts w:ascii="Times New Roman" w:eastAsia="Times New Roman" w:hAnsi="Times New Roman" w:cs="Times New Roman"/>
          <w:i/>
          <w:iCs/>
          <w:lang w:eastAsia="lt-LT"/>
        </w:rPr>
        <w:t>as</w:t>
      </w:r>
      <w:r w:rsidR="00A56C85" w:rsidRPr="00B04D45">
        <w:rPr>
          <w:rFonts w:ascii="Times New Roman" w:eastAsia="Times New Roman" w:hAnsi="Times New Roman" w:cs="Times New Roman"/>
          <w:i/>
          <w:iCs/>
          <w:lang w:eastAsia="lt-LT"/>
        </w:rPr>
        <w:t>.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</w:t>
      </w:r>
      <w:r w:rsidR="00A56C85">
        <w:rPr>
          <w:rFonts w:ascii="Times New Roman" w:eastAsia="Times New Roman" w:hAnsi="Times New Roman" w:cs="Times New Roman"/>
          <w:lang w:eastAsia="lt-LT"/>
        </w:rPr>
        <w:t>O</w:t>
      </w:r>
      <w:r w:rsidRPr="000F3CD6">
        <w:rPr>
          <w:rFonts w:ascii="Times New Roman" w:eastAsia="Times New Roman" w:hAnsi="Times New Roman" w:cs="Times New Roman"/>
          <w:lang w:eastAsia="lt-LT"/>
        </w:rPr>
        <w:t>dos dirginimas.</w:t>
      </w:r>
    </w:p>
    <w:p w14:paraId="547A99B0" w14:textId="64226981" w:rsidR="00D4540E" w:rsidRPr="000F3CD6" w:rsidRDefault="00A56C85" w:rsidP="00D4540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04D45">
        <w:rPr>
          <w:rFonts w:ascii="Times New Roman" w:eastAsia="Times New Roman" w:hAnsi="Times New Roman" w:cs="Times New Roman"/>
          <w:i/>
          <w:iCs/>
          <w:lang w:eastAsia="lt-LT"/>
        </w:rPr>
        <w:t>Dažnis nežinomas.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="00D4540E" w:rsidRPr="000F3CD6">
        <w:rPr>
          <w:rFonts w:ascii="Times New Roman" w:eastAsia="Times New Roman" w:hAnsi="Times New Roman" w:cs="Times New Roman"/>
          <w:lang w:eastAsia="lt-LT"/>
        </w:rPr>
        <w:t xml:space="preserve">Galima kontaktinė egzema. </w:t>
      </w:r>
    </w:p>
    <w:p w14:paraId="7E66CE8C" w14:textId="77777777" w:rsidR="00D4540E" w:rsidRPr="000F3CD6" w:rsidRDefault="00D4540E" w:rsidP="00D4540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90EDA5A" w14:textId="77777777" w:rsidR="00D4540E" w:rsidRPr="000F3CD6" w:rsidRDefault="00D4540E" w:rsidP="00D4540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0F3CD6">
        <w:rPr>
          <w:rFonts w:ascii="Times New Roman" w:eastAsia="Times New Roman" w:hAnsi="Times New Roman" w:cs="Times New Roman"/>
          <w:i/>
          <w:lang w:eastAsia="lt-LT"/>
        </w:rPr>
        <w:t>Bendrieji sutrikimai ir vartojimo vietos pažeidimai</w:t>
      </w:r>
    </w:p>
    <w:p w14:paraId="59DB9486" w14:textId="1C83378E" w:rsidR="00D4540E" w:rsidRPr="000F3CD6" w:rsidRDefault="00A56C85" w:rsidP="00D4540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04D45">
        <w:rPr>
          <w:rFonts w:ascii="Times New Roman" w:eastAsia="Times New Roman" w:hAnsi="Times New Roman" w:cs="Times New Roman"/>
          <w:i/>
          <w:iCs/>
          <w:lang w:eastAsia="lt-LT"/>
        </w:rPr>
        <w:t>Lab</w:t>
      </w:r>
      <w:r w:rsidR="0016548B">
        <w:rPr>
          <w:rFonts w:ascii="Times New Roman" w:eastAsia="Times New Roman" w:hAnsi="Times New Roman" w:cs="Times New Roman"/>
          <w:i/>
          <w:iCs/>
          <w:lang w:eastAsia="lt-LT"/>
        </w:rPr>
        <w:t>a</w:t>
      </w:r>
      <w:r w:rsidRPr="00B04D45">
        <w:rPr>
          <w:rFonts w:ascii="Times New Roman" w:eastAsia="Times New Roman" w:hAnsi="Times New Roman" w:cs="Times New Roman"/>
          <w:i/>
          <w:iCs/>
          <w:lang w:eastAsia="lt-LT"/>
        </w:rPr>
        <w:t>i ret</w:t>
      </w:r>
      <w:r w:rsidR="0016548B">
        <w:rPr>
          <w:rFonts w:ascii="Times New Roman" w:eastAsia="Times New Roman" w:hAnsi="Times New Roman" w:cs="Times New Roman"/>
          <w:i/>
          <w:iCs/>
          <w:lang w:eastAsia="lt-LT"/>
        </w:rPr>
        <w:t>as</w:t>
      </w:r>
      <w:r w:rsidRPr="00B04D45">
        <w:rPr>
          <w:rFonts w:ascii="Times New Roman" w:eastAsia="Times New Roman" w:hAnsi="Times New Roman" w:cs="Times New Roman"/>
          <w:i/>
          <w:iCs/>
          <w:lang w:eastAsia="lt-LT"/>
        </w:rPr>
        <w:t>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="00D4540E" w:rsidRPr="000F3CD6">
        <w:rPr>
          <w:rFonts w:ascii="Times New Roman" w:eastAsia="Times New Roman" w:hAnsi="Times New Roman" w:cs="Times New Roman"/>
          <w:lang w:eastAsia="lt-LT"/>
        </w:rPr>
        <w:t xml:space="preserve">Jeigu vaistinis preparatas vartojamas ant didelio odos ploto, labai retai būna padidėjusio jautrumo reakcija (sloga, </w:t>
      </w:r>
      <w:proofErr w:type="spellStart"/>
      <w:r w:rsidR="00D4540E" w:rsidRPr="000F3CD6">
        <w:rPr>
          <w:rFonts w:ascii="Times New Roman" w:eastAsia="Times New Roman" w:hAnsi="Times New Roman" w:cs="Times New Roman"/>
          <w:lang w:eastAsia="lt-LT"/>
        </w:rPr>
        <w:t>angioneurozinė</w:t>
      </w:r>
      <w:proofErr w:type="spellEnd"/>
      <w:r w:rsidR="00D4540E" w:rsidRPr="000F3CD6">
        <w:rPr>
          <w:rFonts w:ascii="Times New Roman" w:eastAsia="Times New Roman" w:hAnsi="Times New Roman" w:cs="Times New Roman"/>
          <w:lang w:eastAsia="lt-LT"/>
        </w:rPr>
        <w:t xml:space="preserve"> edema, paprastieji spuogai).</w:t>
      </w:r>
    </w:p>
    <w:p w14:paraId="57DDACC0" w14:textId="77777777" w:rsidR="00D4540E" w:rsidRPr="000F3CD6" w:rsidRDefault="00D4540E" w:rsidP="00D4540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E3913F2" w14:textId="77777777" w:rsidR="00D4540E" w:rsidRPr="000F3CD6" w:rsidRDefault="00D4540E" w:rsidP="00D4540E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 w:cs="Times New Roman"/>
          <w:bCs/>
          <w:i/>
          <w:lang w:eastAsia="lt-LT"/>
        </w:rPr>
      </w:pPr>
      <w:r w:rsidRPr="000F3CD6">
        <w:rPr>
          <w:rFonts w:ascii="Times New Roman" w:eastAsia="Times New Roman" w:hAnsi="Times New Roman" w:cs="Times New Roman"/>
          <w:bCs/>
          <w:i/>
          <w:lang w:eastAsia="lt-LT"/>
        </w:rPr>
        <w:t>Endokrininiai sutrikimai</w:t>
      </w:r>
    </w:p>
    <w:p w14:paraId="113378FA" w14:textId="6EA8875E" w:rsidR="00A56C85" w:rsidRDefault="00A56C85" w:rsidP="00D4540E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 w:cs="Times New Roman"/>
          <w:lang w:eastAsia="lt-LT"/>
        </w:rPr>
      </w:pPr>
      <w:r w:rsidRPr="00B04D45">
        <w:rPr>
          <w:rFonts w:ascii="Times New Roman" w:eastAsia="Times New Roman" w:hAnsi="Times New Roman" w:cs="Times New Roman"/>
          <w:i/>
          <w:iCs/>
          <w:lang w:eastAsia="lt-LT"/>
        </w:rPr>
        <w:t>Dažnis nežinomas.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</w:t>
      </w:r>
      <w:r w:rsidR="00D4540E" w:rsidRPr="000F3CD6">
        <w:rPr>
          <w:rFonts w:ascii="Times New Roman" w:eastAsia="Times New Roman" w:hAnsi="Times New Roman" w:cs="Times New Roman"/>
          <w:lang w:eastAsia="lt-LT"/>
        </w:rPr>
        <w:t xml:space="preserve">Jeigu vaistinis preparatas vartojamas ilgesnį laiką, dėl jodo </w:t>
      </w:r>
      <w:proofErr w:type="spellStart"/>
      <w:r w:rsidR="00D4540E" w:rsidRPr="000F3CD6">
        <w:rPr>
          <w:rFonts w:ascii="Times New Roman" w:eastAsia="Times New Roman" w:hAnsi="Times New Roman" w:cs="Times New Roman"/>
          <w:lang w:eastAsia="lt-LT"/>
        </w:rPr>
        <w:t>rezorbcijos</w:t>
      </w:r>
      <w:proofErr w:type="spellEnd"/>
      <w:r w:rsidR="00D4540E" w:rsidRPr="000F3CD6">
        <w:rPr>
          <w:rFonts w:ascii="Times New Roman" w:eastAsia="Times New Roman" w:hAnsi="Times New Roman" w:cs="Times New Roman"/>
          <w:lang w:eastAsia="lt-LT"/>
        </w:rPr>
        <w:t xml:space="preserve"> gali būti slopinama skydliaukės veikla. </w:t>
      </w:r>
    </w:p>
    <w:p w14:paraId="1EBF0EB9" w14:textId="4D19B7AF" w:rsidR="00D4540E" w:rsidRPr="000F3CD6" w:rsidRDefault="00D4540E" w:rsidP="00D4540E">
      <w:pPr>
        <w:tabs>
          <w:tab w:val="left" w:pos="540"/>
        </w:tabs>
        <w:spacing w:after="0" w:line="240" w:lineRule="auto"/>
        <w:ind w:right="-686"/>
        <w:rPr>
          <w:rFonts w:ascii="Times New Roman" w:eastAsia="Times New Roman" w:hAnsi="Times New Roman" w:cs="Times New Roman"/>
          <w:lang w:eastAsia="lt-LT"/>
        </w:rPr>
      </w:pPr>
      <w:r w:rsidRPr="008A078A">
        <w:rPr>
          <w:rFonts w:ascii="Times New Roman" w:hAnsi="Times New Roman"/>
          <w:i/>
        </w:rPr>
        <w:t xml:space="preserve">Labai </w:t>
      </w:r>
      <w:r w:rsidRPr="00B04D45">
        <w:rPr>
          <w:rFonts w:ascii="Times New Roman" w:eastAsia="Times New Roman" w:hAnsi="Times New Roman" w:cs="Times New Roman"/>
          <w:i/>
          <w:iCs/>
          <w:lang w:eastAsia="lt-LT"/>
        </w:rPr>
        <w:t>ret</w:t>
      </w:r>
      <w:r w:rsidR="0016548B">
        <w:rPr>
          <w:rFonts w:ascii="Times New Roman" w:eastAsia="Times New Roman" w:hAnsi="Times New Roman" w:cs="Times New Roman"/>
          <w:i/>
          <w:iCs/>
          <w:lang w:eastAsia="lt-LT"/>
        </w:rPr>
        <w:t>as</w:t>
      </w:r>
      <w:r w:rsidR="00A56C85">
        <w:rPr>
          <w:rFonts w:ascii="Times New Roman" w:eastAsia="Times New Roman" w:hAnsi="Times New Roman" w:cs="Times New Roman"/>
          <w:i/>
          <w:iCs/>
          <w:lang w:eastAsia="lt-LT"/>
        </w:rPr>
        <w:t>.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</w:t>
      </w:r>
      <w:r w:rsidR="00A56C85">
        <w:rPr>
          <w:rFonts w:ascii="Times New Roman" w:eastAsia="Times New Roman" w:hAnsi="Times New Roman" w:cs="Times New Roman"/>
          <w:lang w:eastAsia="lt-LT"/>
        </w:rPr>
        <w:t>G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ali pasireikšti jodo indukuota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hipertireozė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>.</w:t>
      </w:r>
    </w:p>
    <w:p w14:paraId="22A48096" w14:textId="77777777" w:rsidR="00D4540E" w:rsidRPr="00EF7F94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E5C8DF" w14:textId="77777777" w:rsidR="00D4540E" w:rsidRPr="00EF7F94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EF7F94">
        <w:rPr>
          <w:rFonts w:ascii="Times New Roman" w:eastAsia="Times New Roman" w:hAnsi="Times New Roman" w:cs="Times New Roman"/>
          <w:u w:val="single"/>
          <w:lang w:eastAsia="lt-LT"/>
        </w:rPr>
        <w:t>Pranešimas apie įtariamas nepageidaujamas reakcijas</w:t>
      </w:r>
    </w:p>
    <w:p w14:paraId="5957C656" w14:textId="50F96132" w:rsidR="00D4540E" w:rsidRPr="00EF7F94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F7F94">
        <w:rPr>
          <w:rFonts w:ascii="Times New Roman" w:eastAsia="Times New Roman" w:hAnsi="Times New Roman" w:cs="Times New Roman"/>
          <w:lang w:eastAsia="lt-LT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A56C85" w:rsidRPr="00401690">
        <w:rPr>
          <w:rFonts w:ascii="Times New Roman" w:eastAsia="Times New Roman" w:hAnsi="Times New Roman" w:cs="Times New Roman"/>
          <w:noProof/>
          <w:snapToGrid w:val="0"/>
        </w:rPr>
        <w:t xml:space="preserve">Sveikatos priežiūros </w:t>
      </w:r>
      <w:r w:rsidR="00A56C85">
        <w:rPr>
          <w:rFonts w:ascii="Times New Roman" w:eastAsia="Times New Roman" w:hAnsi="Times New Roman" w:cs="Times New Roman"/>
          <w:noProof/>
          <w:snapToGrid w:val="0"/>
        </w:rPr>
        <w:t xml:space="preserve">ar farmacijos </w:t>
      </w:r>
      <w:r w:rsidR="00A56C85" w:rsidRPr="00401690">
        <w:rPr>
          <w:rFonts w:ascii="Times New Roman" w:eastAsia="Times New Roman" w:hAnsi="Times New Roman" w:cs="Times New Roman"/>
          <w:noProof/>
          <w:snapToGrid w:val="0"/>
        </w:rPr>
        <w:t xml:space="preserve">specialistai turi pranešti apie bet kokias įtariamas nepageidaujamas reakcijas, </w:t>
      </w:r>
      <w:r w:rsidR="00A56C85" w:rsidRPr="00506B58">
        <w:rPr>
          <w:rFonts w:ascii="Times New Roman" w:eastAsia="Times New Roman" w:hAnsi="Times New Roman" w:cs="Times New Roman"/>
          <w:noProof/>
          <w:snapToGrid w:val="0"/>
        </w:rPr>
        <w:t xml:space="preserve">tiesiogiai užpildę pranešimo formą internetu Tarnybos Vaistinių preparatų informacinėje sistemoje </w:t>
      </w:r>
      <w:hyperlink r:id="rId7" w:history="1">
        <w:r w:rsidR="00A56C85" w:rsidRPr="00506B58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https://vapris.vvkt.lt/vvkt-web/public/nrvSpecialist</w:t>
        </w:r>
      </w:hyperlink>
      <w:r w:rsidR="00A56C85" w:rsidRPr="00506B58">
        <w:rPr>
          <w:rFonts w:ascii="Times New Roman" w:eastAsia="Times New Roman" w:hAnsi="Times New Roman" w:cs="Times New Roman"/>
          <w:noProof/>
          <w:snapToGrid w:val="0"/>
        </w:rPr>
        <w:t xml:space="preserve"> arba užpildę Sveikatos priežiūros ar farmacijos specialisto pranešimo apie įtariamą nepageidaujamą reakciją (ĮNR) formą, kuri skelbiama </w:t>
      </w:r>
      <w:hyperlink r:id="rId8" w:history="1">
        <w:r w:rsidR="00A56C85" w:rsidRPr="00506B58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https://www.vvkt.lt/index.php?1399030386</w:t>
        </w:r>
      </w:hyperlink>
      <w:r w:rsidR="00A56C85" w:rsidRPr="00506B58">
        <w:rPr>
          <w:rFonts w:ascii="Times New Roman" w:eastAsia="Times New Roman" w:hAnsi="Times New Roman" w:cs="Times New Roman"/>
          <w:noProof/>
          <w:snapToGrid w:val="0"/>
        </w:rPr>
        <w:t xml:space="preserve">, ir atsiųsti elektroniniu paštu (adresu </w:t>
      </w:r>
      <w:hyperlink r:id="rId9" w:history="1">
        <w:r w:rsidR="008A078A" w:rsidRPr="008C1D44">
          <w:rPr>
            <w:rStyle w:val="Hipersaitas"/>
            <w:rFonts w:ascii="Times New Roman" w:eastAsia="Times New Roman" w:hAnsi="Times New Roman" w:cs="Times New Roman"/>
            <w:noProof/>
            <w:snapToGrid w:val="0"/>
          </w:rPr>
          <w:t>NepageidaujamaR@vvkt.lt</w:t>
        </w:r>
      </w:hyperlink>
      <w:r w:rsidR="008A078A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="00A56C85" w:rsidRPr="00506B58">
        <w:rPr>
          <w:rFonts w:ascii="Times New Roman" w:eastAsia="Times New Roman" w:hAnsi="Times New Roman" w:cs="Times New Roman"/>
          <w:noProof/>
          <w:snapToGrid w:val="0"/>
        </w:rPr>
        <w:t>).</w:t>
      </w:r>
    </w:p>
    <w:p w14:paraId="1760BB5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FFDA3C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4.9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Perdozavimas</w:t>
      </w:r>
    </w:p>
    <w:p w14:paraId="166423A4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AB7F72A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Vartojant ant odos, perdozavimo nepastebėta.</w:t>
      </w:r>
    </w:p>
    <w:p w14:paraId="1E91BCA8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7FF4DED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85D4F37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5.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FARMAKOLOGINĖS SAVYBĖS</w:t>
      </w:r>
    </w:p>
    <w:p w14:paraId="2EB4F42E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F0864A5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5.1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proofErr w:type="spellStart"/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Farmakodinaminės</w:t>
      </w:r>
      <w:proofErr w:type="spellEnd"/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savybės</w:t>
      </w:r>
    </w:p>
    <w:p w14:paraId="300A094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C129BAC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Farmakoterapinė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 grupė – antiseptikai ir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dezinfektantai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>. ATC kodas - D08AG03.</w:t>
      </w:r>
    </w:p>
    <w:p w14:paraId="40EAD5C6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C17E0E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lastRenderedPageBreak/>
        <w:t xml:space="preserve">Jodas halogenina ir oksiduoja mikroorganizmų gyvybei svarbias struktūras, todėl sukelia baktericidinį,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sporocidinį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protozoocidinį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virusocidinį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 poveikį. Vaistinis preparatas veikia greitai, negrįžtamai. Kraujas, pūliai ir sekretas didesnės įtakos jo poveikio stiprumui nedaro.</w:t>
      </w:r>
    </w:p>
    <w:p w14:paraId="0B1CAF54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7EEB13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5.2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proofErr w:type="spellStart"/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Farmakokinetinės</w:t>
      </w:r>
      <w:proofErr w:type="spellEnd"/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savybės</w:t>
      </w:r>
    </w:p>
    <w:p w14:paraId="2E0D35A2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CF59BF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Jodo farmakokinetika yra iširta nepakankamai. </w:t>
      </w:r>
      <w:r>
        <w:rPr>
          <w:rFonts w:ascii="Times New Roman" w:eastAsia="Times New Roman" w:hAnsi="Times New Roman" w:cs="Times New Roman"/>
          <w:lang w:eastAsia="lt-LT"/>
        </w:rPr>
        <w:t>Jodas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prasiskverbia per biologines membranas, taip pat odą, ir kaupiasi skydliaukėje.</w:t>
      </w:r>
    </w:p>
    <w:p w14:paraId="6CB2E2AE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5AF1570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5.3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proofErr w:type="spellStart"/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Ikiklinikinių</w:t>
      </w:r>
      <w:proofErr w:type="spellEnd"/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saugumo tyrimų duomenys </w:t>
      </w:r>
    </w:p>
    <w:p w14:paraId="48D636A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CFAF9F5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0F3CD6">
        <w:rPr>
          <w:rFonts w:ascii="Times New Roman" w:eastAsia="Times New Roman" w:hAnsi="Times New Roman" w:cs="Times New Roman"/>
          <w:noProof/>
        </w:rPr>
        <w:t>Įprastų farmakologinio saugumo, kartotinių dozių toksiškumo, genotoksiškumo, galimo kancerogeniškumo ir toksinio poveikio reprodukcijai ikiklinikinių tyrimų duomenys specifinio pavojaus žmogui nerodo.</w:t>
      </w:r>
    </w:p>
    <w:p w14:paraId="235417AE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C1D225C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4BC0D72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6.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FARMACINĖ INFORMACIJA</w:t>
      </w:r>
    </w:p>
    <w:p w14:paraId="2D5CA927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6D215BB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6.1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Pagalbinių medžiagų sąrašas</w:t>
      </w:r>
    </w:p>
    <w:p w14:paraId="54989B99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D960F4D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Kalio jodidas</w:t>
      </w:r>
    </w:p>
    <w:p w14:paraId="00D5EB32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Etanolis 96 %</w:t>
      </w:r>
    </w:p>
    <w:p w14:paraId="29AC9822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Išgrynintas vanduo</w:t>
      </w:r>
    </w:p>
    <w:p w14:paraId="5D55285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6F89A36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6.2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Nesuderinamumas</w:t>
      </w:r>
    </w:p>
    <w:p w14:paraId="2A40BF44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0F66FA5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Išoriškai vartojamas jodas yra chemiškai nesuderinamas su amoniaku, šarmais,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chloralhidratu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fenoliu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, natrio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tiosulfatu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>, gyvsidabrio ir švino tirpiomis druskomis, tanin</w:t>
      </w:r>
      <w:r>
        <w:rPr>
          <w:rFonts w:ascii="Times New Roman" w:eastAsia="Times New Roman" w:hAnsi="Times New Roman" w:cs="Times New Roman"/>
          <w:lang w:eastAsia="lt-LT"/>
        </w:rPr>
        <w:t>ais</w:t>
      </w:r>
      <w:r w:rsidRPr="000F3CD6">
        <w:rPr>
          <w:rFonts w:ascii="Times New Roman" w:eastAsia="Times New Roman" w:hAnsi="Times New Roman" w:cs="Times New Roman"/>
          <w:lang w:eastAsia="lt-LT"/>
        </w:rPr>
        <w:t>, krakmolu.</w:t>
      </w:r>
    </w:p>
    <w:p w14:paraId="5925BB8C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Kartu su terpentino aliejumi ir dauguma eterinių aliejų sudaro sprogius mišinius.</w:t>
      </w:r>
    </w:p>
    <w:p w14:paraId="1798C2F4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Kartu su acetonu sudaro dirginantį,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korozinį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 mišinį.</w:t>
      </w:r>
    </w:p>
    <w:p w14:paraId="5A7BBCFE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80E3882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6.3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Tinkamumo laikas</w:t>
      </w:r>
    </w:p>
    <w:p w14:paraId="349AC412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060AF25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3 metai.</w:t>
      </w:r>
    </w:p>
    <w:p w14:paraId="082BF8A9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9EF132F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6.4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Specialios 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laikymo sąlygos</w:t>
      </w:r>
    </w:p>
    <w:p w14:paraId="03BFB6DD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CD6E605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0F3CD6">
        <w:rPr>
          <w:rFonts w:ascii="Times New Roman" w:eastAsia="Times New Roman" w:hAnsi="Times New Roman" w:cs="Times New Roman"/>
          <w:lang w:eastAsia="lt-LT"/>
        </w:rPr>
        <w:sym w:font="Symbol" w:char="00B0"/>
      </w:r>
      <w:r w:rsidRPr="000F3CD6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0B432E54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2B54FE32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76A8880C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A7823EE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6.5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proofErr w:type="spellStart"/>
      <w:r>
        <w:rPr>
          <w:rFonts w:ascii="Times New Roman" w:eastAsia="Times New Roman" w:hAnsi="Times New Roman" w:cs="Times New Roman"/>
          <w:b/>
          <w:szCs w:val="20"/>
          <w:lang w:eastAsia="lt-LT"/>
        </w:rPr>
        <w:t>Talpyklės</w:t>
      </w:r>
      <w:proofErr w:type="spellEnd"/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pobūdis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ir jos turinys</w:t>
      </w:r>
    </w:p>
    <w:p w14:paraId="2E0726C5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3672E14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Tamsaus stiklo (III tipo) buteliukas, kuriame yra 10 ml </w:t>
      </w:r>
      <w:r>
        <w:rPr>
          <w:rFonts w:ascii="Times New Roman" w:eastAsia="Times New Roman" w:hAnsi="Times New Roman" w:cs="Times New Roman"/>
          <w:lang w:eastAsia="lt-LT"/>
        </w:rPr>
        <w:t>odos tirpalo</w:t>
      </w:r>
      <w:r w:rsidRPr="000F3CD6">
        <w:rPr>
          <w:rFonts w:ascii="Times New Roman" w:eastAsia="Times New Roman" w:hAnsi="Times New Roman" w:cs="Times New Roman"/>
          <w:lang w:eastAsia="lt-LT"/>
        </w:rPr>
        <w:t>, užsukamas didelio tankio polietileniniu dangteliu, įdėtas į kartoninę dėžutę su pakuotės lapeliu.</w:t>
      </w:r>
    </w:p>
    <w:p w14:paraId="085F9F4B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76EB48C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6.6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Specialūs reikalavimai atliekoms tvarkyti. </w:t>
      </w:r>
    </w:p>
    <w:p w14:paraId="4D113075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77CCAED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Specialių reikalavimų nėra.</w:t>
      </w:r>
    </w:p>
    <w:p w14:paraId="7981B87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008DB8CC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57F71365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7.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REGISTRUOTOJAS</w:t>
      </w:r>
    </w:p>
    <w:p w14:paraId="3CAFE6C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344FF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AB “Bakteriniai preparatai”, Taikos pr. 102, LT-51195 Kaunas, Lietuva</w:t>
      </w:r>
    </w:p>
    <w:p w14:paraId="48ED302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5DAF3F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7B18E49E" w14:textId="33B9528D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8.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REGISTRACIJOS PAŽYMĖJIMO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NUMERIS</w:t>
      </w:r>
      <w:r w:rsidR="0016548B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(-IAI)</w:t>
      </w:r>
    </w:p>
    <w:p w14:paraId="05076E5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09210402" w14:textId="77777777" w:rsidR="00D4540E" w:rsidRPr="00DD384C" w:rsidRDefault="00D4540E" w:rsidP="00D4540E">
      <w:pPr>
        <w:pStyle w:val="Porat"/>
        <w:tabs>
          <w:tab w:val="clear" w:pos="4819"/>
          <w:tab w:val="clear" w:pos="9638"/>
        </w:tabs>
        <w:rPr>
          <w:rFonts w:ascii="Times New Roman" w:eastAsia="Times New Roman" w:hAnsi="Times New Roman" w:cs="Times New Roman"/>
          <w:lang w:eastAsia="lt-LT"/>
        </w:rPr>
      </w:pPr>
      <w:r w:rsidRPr="00DD384C">
        <w:rPr>
          <w:rFonts w:ascii="Times New Roman" w:eastAsia="Times New Roman" w:hAnsi="Times New Roman" w:cs="Times New Roman"/>
          <w:lang w:eastAsia="lt-LT"/>
        </w:rPr>
        <w:t>LT/1/94/0067/001</w:t>
      </w:r>
    </w:p>
    <w:p w14:paraId="52A372A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63716347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0FFA7E00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9.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REGISTRAVIMO / PERREGISTRAVIMO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DATA</w:t>
      </w:r>
    </w:p>
    <w:p w14:paraId="17C08C5C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50D56E67" w14:textId="0A12A9C3" w:rsidR="00D4540E" w:rsidRPr="00094758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94758">
        <w:rPr>
          <w:rFonts w:ascii="Times New Roman" w:eastAsia="Times New Roman" w:hAnsi="Times New Roman" w:cs="Times New Roman"/>
          <w:lang w:eastAsia="lt-LT"/>
        </w:rPr>
        <w:t>Registravimo data</w:t>
      </w:r>
      <w:r>
        <w:rPr>
          <w:rFonts w:ascii="Times New Roman" w:eastAsia="Times New Roman" w:hAnsi="Times New Roman" w:cs="Times New Roman"/>
          <w:lang w:eastAsia="lt-LT"/>
        </w:rPr>
        <w:t xml:space="preserve"> 1994 m. liepos 5</w:t>
      </w:r>
      <w:r w:rsidRPr="00094758">
        <w:rPr>
          <w:rFonts w:ascii="Times New Roman" w:eastAsia="Times New Roman" w:hAnsi="Times New Roman" w:cs="Times New Roman"/>
          <w:lang w:eastAsia="lt-LT"/>
        </w:rPr>
        <w:t xml:space="preserve"> d.</w:t>
      </w:r>
    </w:p>
    <w:p w14:paraId="26F93C1D" w14:textId="09075537" w:rsidR="00D4540E" w:rsidRPr="00A4544B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094758">
        <w:rPr>
          <w:rFonts w:ascii="Times New Roman" w:eastAsia="Times New Roman" w:hAnsi="Times New Roman" w:cs="Times New Roman"/>
          <w:lang w:eastAsia="lt-LT"/>
        </w:rPr>
        <w:t>Pask</w:t>
      </w:r>
      <w:r>
        <w:rPr>
          <w:rFonts w:ascii="Times New Roman" w:eastAsia="Times New Roman" w:hAnsi="Times New Roman" w:cs="Times New Roman"/>
          <w:lang w:eastAsia="lt-LT"/>
        </w:rPr>
        <w:t>utinio perregistravimo data 2012</w:t>
      </w:r>
      <w:r w:rsidRPr="00094758">
        <w:rPr>
          <w:rFonts w:ascii="Times New Roman" w:eastAsia="Times New Roman" w:hAnsi="Times New Roman" w:cs="Times New Roman"/>
          <w:lang w:eastAsia="lt-LT"/>
        </w:rPr>
        <w:t xml:space="preserve"> m. birželio 15 d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4283DE15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57EB924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357DF61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10.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TEKSTO PERŽIŪROS DATA</w:t>
      </w:r>
    </w:p>
    <w:p w14:paraId="5D212C15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A50309" w14:textId="7F54AD01" w:rsidR="00D4540E" w:rsidRPr="008666F1" w:rsidRDefault="00A56C85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2023</w:t>
      </w:r>
      <w:r w:rsidR="0016548B">
        <w:rPr>
          <w:rFonts w:ascii="Times New Roman" w:eastAsia="Times New Roman" w:hAnsi="Times New Roman" w:cs="Times New Roman"/>
          <w:lang w:eastAsia="lt-LT"/>
        </w:rPr>
        <w:t xml:space="preserve"> m. balandžio </w:t>
      </w:r>
      <w:r w:rsidR="008A078A">
        <w:rPr>
          <w:rFonts w:ascii="Times New Roman" w:eastAsia="Times New Roman" w:hAnsi="Times New Roman" w:cs="Times New Roman"/>
          <w:lang w:eastAsia="lt-LT"/>
        </w:rPr>
        <w:t>25</w:t>
      </w:r>
      <w:r w:rsidR="0016548B">
        <w:rPr>
          <w:rFonts w:ascii="Times New Roman" w:eastAsia="Times New Roman" w:hAnsi="Times New Roman" w:cs="Times New Roman"/>
          <w:lang w:eastAsia="lt-LT"/>
        </w:rPr>
        <w:t xml:space="preserve"> d. </w:t>
      </w:r>
    </w:p>
    <w:p w14:paraId="41724F34" w14:textId="77777777" w:rsidR="00D4540E" w:rsidRPr="008666F1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555D0C" w14:textId="77777777" w:rsidR="00D4540E" w:rsidRPr="008666F1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666F1">
        <w:rPr>
          <w:rFonts w:ascii="Times New Roman" w:eastAsia="Times New Roman" w:hAnsi="Times New Roman" w:cs="Times New Roman"/>
          <w:lang w:eastAsia="lt-LT"/>
        </w:rPr>
        <w:t>Išsami informacija apie šį vaistinį preparatą pateikiama Valstybinės vaistų kontrolės tarnybos prie Lietuvos Respublikos sveikatos apsaugos ministerijos tinklalapyje</w:t>
      </w:r>
      <w:r w:rsidRPr="008666F1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hyperlink r:id="rId10" w:history="1">
        <w:r w:rsidRPr="008666F1">
          <w:rPr>
            <w:rStyle w:val="Hipersaitas"/>
            <w:rFonts w:ascii="Times New Roman" w:eastAsia="Times New Roman" w:hAnsi="Times New Roman" w:cs="Times New Roman"/>
            <w:lang w:eastAsia="lt-LT"/>
          </w:rPr>
          <w:t>http://www.vvkt.lt</w:t>
        </w:r>
      </w:hyperlink>
    </w:p>
    <w:p w14:paraId="3ADF896D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A7DBF0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color w:val="0000FF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3EAD48A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8C8E69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E420F7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758D47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5DC0A4A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58374C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F22C89D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476E0D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F9D501C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117032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AE01BB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2936E87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D041C5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1C013A4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0BE52D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07D014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6A6242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C6F0EF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115D892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E22010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98F296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4348B3F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ECEAB28" w14:textId="77777777" w:rsidR="00D4540E" w:rsidRPr="000F3CD6" w:rsidRDefault="00D4540E" w:rsidP="00D454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II PRIEDAS</w:t>
      </w:r>
    </w:p>
    <w:p w14:paraId="1988EB03" w14:textId="77777777" w:rsidR="00D4540E" w:rsidRPr="000F3CD6" w:rsidRDefault="00D4540E" w:rsidP="00D454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</w:p>
    <w:p w14:paraId="34AC7E86" w14:textId="77777777" w:rsidR="00D4540E" w:rsidRPr="000F3CD6" w:rsidRDefault="00D4540E" w:rsidP="00D454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REGISTRACIJOS</w:t>
      </w:r>
      <w:r w:rsidRPr="000F3CD6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 xml:space="preserve"> SĄLYGOS</w:t>
      </w:r>
    </w:p>
    <w:p w14:paraId="587EA98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E399701" w14:textId="77777777" w:rsidR="00D4540E" w:rsidRPr="000F3CD6" w:rsidRDefault="00D4540E" w:rsidP="00D4540E">
      <w:pPr>
        <w:spacing w:after="0" w:line="240" w:lineRule="auto"/>
        <w:ind w:firstLine="1296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A.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GAMINTOJAS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, ATSAKINGAS UŽ SERIJŲ IŠLEIDIMĄ</w:t>
      </w:r>
    </w:p>
    <w:p w14:paraId="5262AC5F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E7B9C64" w14:textId="77777777" w:rsidR="00D4540E" w:rsidRPr="000F3CD6" w:rsidRDefault="00D4540E" w:rsidP="00D4540E">
      <w:pPr>
        <w:spacing w:after="0" w:line="240" w:lineRule="auto"/>
        <w:ind w:firstLine="1296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B.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TIEKIMO IR VARTOJIMO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SĄLYGOS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AR APRIBOJIMAI</w:t>
      </w:r>
    </w:p>
    <w:p w14:paraId="572B870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BE854E3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br w:type="page"/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 xml:space="preserve">A.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GAMINTOJAS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, ATSAKINGAS UŽ SERIJŲ IŠLEIDIMĄ</w:t>
      </w:r>
    </w:p>
    <w:p w14:paraId="5B0D6287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B89BB9F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u w:val="single"/>
          <w:lang w:eastAsia="lt-LT"/>
        </w:rPr>
        <w:t>Gamintojo, atsakingo už serijų išleidimą, pavadinimas ir adresas</w:t>
      </w:r>
    </w:p>
    <w:p w14:paraId="5DEF8FC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A6C07BB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>“, Molėtų pl. 11, LT-08409 Vilnius, Lietuva</w:t>
      </w:r>
    </w:p>
    <w:p w14:paraId="2D71787C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2807EF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C54254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B.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TIEKIMO IR VARTOJIMO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SĄLYGOS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AR APRIBOJIMAI</w:t>
      </w:r>
    </w:p>
    <w:p w14:paraId="798E5692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9C18DF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Nereceptinis vaistinis preparatas.</w:t>
      </w:r>
    </w:p>
    <w:p w14:paraId="53730A5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F60719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31F27A5C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E4CE06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64AC0F7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CD997E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2A4458A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30C9ED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635900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FE3C0D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F6A304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7CAFFE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1C891F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694A88A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012A0F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5B697C5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8E9518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9EAB17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BA800D2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7344E2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CA7348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5967995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8C3037F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C6A0C14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B5E5F85" w14:textId="77777777" w:rsidR="00D4540E" w:rsidRPr="000F3CD6" w:rsidRDefault="00D4540E" w:rsidP="00D454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III PRIEDAS</w:t>
      </w:r>
    </w:p>
    <w:p w14:paraId="3E83155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5D72C0F" w14:textId="77777777" w:rsidR="00D4540E" w:rsidRPr="000F3CD6" w:rsidRDefault="00D4540E" w:rsidP="00D4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ŽENKLINIMAS IR PAKUOTĖS LAPELIS</w:t>
      </w:r>
    </w:p>
    <w:p w14:paraId="6AC219C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336401CC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EA5B76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67A423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B4AF04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4EFB0E5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A6245B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71A49F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69353B4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CFF003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DB870C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7CAAB7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52046F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24FA364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43BDA24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72C745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F790A1A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18533A7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1B6DF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D55ECC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4695E8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95CC294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6A1779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B74BA4F" w14:textId="77777777" w:rsidR="00D4540E" w:rsidRPr="000F3CD6" w:rsidRDefault="00D4540E" w:rsidP="00D454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A. ŽENKLINIMAS</w:t>
      </w:r>
    </w:p>
    <w:p w14:paraId="581C513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5164E075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603BFCC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lang w:eastAsia="lt-LT"/>
        </w:rPr>
        <w:t xml:space="preserve">INFORMACIJA ANT IŠORINĖS pakuotės </w:t>
      </w:r>
    </w:p>
    <w:p w14:paraId="78E1C009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b/>
          <w:lang w:eastAsia="lt-LT"/>
        </w:rPr>
        <w:t>KARTONINĖ DĖŽUTĖ</w:t>
      </w:r>
    </w:p>
    <w:p w14:paraId="07910BB0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27A207F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23DA5DF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VAISTINIO PREPARATO PAVADINIMAS</w:t>
      </w:r>
    </w:p>
    <w:p w14:paraId="1211078C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25B4DCB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Jodas BP 5 % odos tirpalas</w:t>
      </w:r>
    </w:p>
    <w:p w14:paraId="73C43D9C" w14:textId="4CB08165" w:rsidR="00D4540E" w:rsidRPr="000F3CD6" w:rsidRDefault="00A56C85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j</w:t>
      </w:r>
      <w:r w:rsidR="00D4540E" w:rsidRPr="000F3CD6">
        <w:rPr>
          <w:rFonts w:ascii="Times New Roman" w:eastAsia="Times New Roman" w:hAnsi="Times New Roman" w:cs="Times New Roman"/>
          <w:szCs w:val="20"/>
          <w:lang w:eastAsia="lt-LT"/>
        </w:rPr>
        <w:t>odas</w:t>
      </w:r>
    </w:p>
    <w:p w14:paraId="4A7C73D8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3750E25" w14:textId="77777777" w:rsidR="00D4540E" w:rsidRPr="000F3CD6" w:rsidRDefault="00D4540E" w:rsidP="00D4540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2.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 xml:space="preserve">VEIKLIOJI MEDŽIAGA IR JOS KIEKIS </w:t>
      </w:r>
    </w:p>
    <w:p w14:paraId="5CAC71C3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E953B40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1 ml odos tirpalo yra 50 mg jodo.</w:t>
      </w:r>
    </w:p>
    <w:p w14:paraId="1E0EF84B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F581A41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1F4149E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3.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PAGALBINIŲ MEDŽIAGŲ SĄRAŠAS</w:t>
      </w:r>
    </w:p>
    <w:p w14:paraId="7BC7C58A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9F23EA9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14FD8">
        <w:rPr>
          <w:rFonts w:ascii="Times New Roman" w:eastAsia="Times New Roman" w:hAnsi="Times New Roman" w:cs="Times New Roman"/>
          <w:lang w:eastAsia="lt-LT"/>
        </w:rPr>
        <w:t xml:space="preserve">Pagalbinės medžiagos: </w:t>
      </w:r>
      <w:r w:rsidRPr="000F3CD6">
        <w:rPr>
          <w:rFonts w:ascii="Times New Roman" w:eastAsia="Times New Roman" w:hAnsi="Times New Roman" w:cs="Times New Roman"/>
          <w:lang w:eastAsia="lt-LT"/>
        </w:rPr>
        <w:t>kalio jodidas, etanolis 96 %, išgrynintas vanduo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1D5AB93B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80CC20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23AA3D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4.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FARMACINĖ FORMA IR KIEKIS PAKUOTĖJE</w:t>
      </w:r>
    </w:p>
    <w:p w14:paraId="5746ABFE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4D411434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Odos tirpalas</w:t>
      </w:r>
    </w:p>
    <w:p w14:paraId="54B0DC11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10 ml</w:t>
      </w:r>
    </w:p>
    <w:p w14:paraId="1FF75577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E966F2C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C33ECFD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METODAS IR BŪDAS</w:t>
      </w:r>
    </w:p>
    <w:p w14:paraId="0F175F15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EA772D0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Vartoti ant odos.</w:t>
      </w:r>
    </w:p>
    <w:p w14:paraId="48EC424B" w14:textId="77777777" w:rsidR="00D4540E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B821F2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74FB0D90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E44468C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C533ECC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SPECIALUS ĮSPĖJIMAS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KAD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VAISTINĮ PREPARATĄ BŪTINA LAIKYTI 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vaikams nepastebimoje</w:t>
      </w:r>
      <w:r w:rsidRPr="008666F1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IR nepasiekiamoje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vietoje</w:t>
      </w:r>
    </w:p>
    <w:p w14:paraId="209D256D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7B19041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 xml:space="preserve">Laikyti vaikams nepastebimoje 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ir nepasiekiamoje 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>vietoje.</w:t>
      </w:r>
    </w:p>
    <w:p w14:paraId="01F7D64C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BE4DC6E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5E931FE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7.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KITAS SPECIALUS ĮSPĖJIMAS (JEI REIKIA)</w:t>
      </w:r>
    </w:p>
    <w:p w14:paraId="4E2FB96F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E9C133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DA58E40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8.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TINKAMUMO LAIKAS</w:t>
      </w:r>
    </w:p>
    <w:p w14:paraId="534F2D74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F8F8CE4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Tinka iki MMMM/mm</w:t>
      </w:r>
    </w:p>
    <w:p w14:paraId="611CC0D2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71E28C2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B0E669A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9.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LAIKYMO SĄLYGOS</w:t>
      </w:r>
    </w:p>
    <w:p w14:paraId="028310C5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926FB7A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14:paraId="678A7413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4593FE4E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598FC469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B6ED452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5D4485F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lastRenderedPageBreak/>
        <w:t>10.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ATSARGUMO PRIEMONĖS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DĖL NESUVARTOTO 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VAISTINIO PREPARATO </w:t>
      </w:r>
      <w:r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ar jo atliekų tvarkymo</w:t>
      </w:r>
      <w:r w:rsidRPr="000F3CD6">
        <w:rPr>
          <w:rFonts w:ascii="Times New Roman" w:eastAsia="Times New Roman" w:hAnsi="Times New Roman" w:cs="Times New Roman"/>
          <w:caps/>
          <w:szCs w:val="20"/>
          <w:lang w:eastAsia="lt-LT"/>
        </w:rPr>
        <w:t xml:space="preserve"> 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(jei reikia)</w:t>
      </w:r>
    </w:p>
    <w:p w14:paraId="1BE944A6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EFB4981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93FB25A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11.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REGISTRUOTOJO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PAVADINIMAS IR ADRESAS</w:t>
      </w:r>
    </w:p>
    <w:p w14:paraId="4BAA1464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6DD172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AB “Bakteriniai preparatai”, Taikos pr. 102, LT-51195 Kaunas, Lietuva</w:t>
      </w:r>
    </w:p>
    <w:p w14:paraId="7ACEBA76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7D44C02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674CE67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12.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REGISTRACIJOS PAŽYMĖJIMO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NUMERIS</w:t>
      </w:r>
    </w:p>
    <w:p w14:paraId="5A1F31EA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9CAB87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LT/1/94/0067/001</w:t>
      </w:r>
    </w:p>
    <w:p w14:paraId="7112D077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9D46A86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5079C46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13.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SERIJOS NUMERIS</w:t>
      </w:r>
    </w:p>
    <w:p w14:paraId="70032489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39D8651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Serija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 xml:space="preserve"> (numeris)</w:t>
      </w:r>
    </w:p>
    <w:p w14:paraId="0D36B6A8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70A0DB9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7BD18A6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14.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PARDAVIMO (IŠDAVIMO)</w:t>
      </w:r>
      <w:r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 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TVARKA</w:t>
      </w:r>
    </w:p>
    <w:p w14:paraId="1C6752C0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2DE5D4D" w14:textId="743D9E59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 xml:space="preserve">Nereceptinis </w:t>
      </w:r>
      <w:r w:rsidR="00A56C85">
        <w:rPr>
          <w:rFonts w:ascii="Times New Roman" w:eastAsia="Times New Roman" w:hAnsi="Times New Roman" w:cs="Times New Roman"/>
          <w:szCs w:val="20"/>
          <w:lang w:eastAsia="lt-LT"/>
        </w:rPr>
        <w:t>vaistas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67AE2CBC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FF7195E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594E24B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15.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INSTRUKCIJA</w:t>
      </w:r>
    </w:p>
    <w:p w14:paraId="1BBA4B76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4EDBD24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Odos žaizdų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antiseptika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>.</w:t>
      </w:r>
    </w:p>
    <w:p w14:paraId="3F7DEEA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Keletą kartų per parą tepti šalia žaizdos esančią odą vaistiniu preparatu suvilgytu vatos tamponu.</w:t>
      </w:r>
    </w:p>
    <w:p w14:paraId="5D39A867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7FE5D8D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4578D70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16.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INFORMACIJA BRAILIO RAŠTU</w:t>
      </w:r>
    </w:p>
    <w:p w14:paraId="6DD9E9C3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BE9C324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Jodas BP</w:t>
      </w:r>
    </w:p>
    <w:p w14:paraId="31F02C19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1A1C6E8" w14:textId="77777777" w:rsidR="00A56C85" w:rsidRPr="008A078A" w:rsidRDefault="00A56C85" w:rsidP="008A078A">
      <w:pPr>
        <w:tabs>
          <w:tab w:val="left" w:pos="567"/>
        </w:tabs>
        <w:spacing w:after="0" w:line="260" w:lineRule="exact"/>
        <w:rPr>
          <w:rFonts w:ascii="Times New Roman" w:hAnsi="Times New Roman"/>
          <w:shd w:val="clear" w:color="auto" w:fill="CCCCCC"/>
        </w:rPr>
      </w:pPr>
    </w:p>
    <w:p w14:paraId="46589171" w14:textId="77777777" w:rsidR="00A56C85" w:rsidRPr="000B3076" w:rsidRDefault="00A56C85" w:rsidP="00A56C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4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17.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4ED069C0" w14:textId="77777777" w:rsidR="00A56C85" w:rsidRPr="000B3076" w:rsidRDefault="00A56C85" w:rsidP="00A56C85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hd w:val="clear" w:color="auto" w:fill="CCCCCC"/>
          <w:lang w:val="en-GB"/>
        </w:rPr>
      </w:pPr>
    </w:p>
    <w:p w14:paraId="2C75D274" w14:textId="77777777" w:rsidR="00A56C85" w:rsidRDefault="00A56C85" w:rsidP="00A56C85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lang w:val="en-GB"/>
        </w:rPr>
        <w:t xml:space="preserve">Duomenys nebūtini. </w:t>
      </w:r>
    </w:p>
    <w:p w14:paraId="3F176E9A" w14:textId="77777777" w:rsidR="00A56C85" w:rsidRPr="000B3076" w:rsidRDefault="00A56C85" w:rsidP="00A56C85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4"/>
          <w:highlight w:val="lightGray"/>
          <w:lang w:val="en-GB"/>
        </w:rPr>
      </w:pPr>
    </w:p>
    <w:p w14:paraId="00FAE836" w14:textId="77777777" w:rsidR="00A56C85" w:rsidRPr="000B3076" w:rsidRDefault="00A56C85" w:rsidP="00A56C85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szCs w:val="20"/>
          <w:lang w:val="en-GB"/>
        </w:rPr>
      </w:pPr>
    </w:p>
    <w:p w14:paraId="34AB0010" w14:textId="77777777" w:rsidR="00A56C85" w:rsidRPr="000B3076" w:rsidRDefault="00A56C85" w:rsidP="00A56C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  <w:noProof/>
          <w:snapToGrid w:val="0"/>
          <w:szCs w:val="20"/>
          <w:lang w:val="en-GB"/>
        </w:rPr>
      </w:pP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>18.</w:t>
      </w:r>
      <w:r w:rsidRPr="000B3076">
        <w:rPr>
          <w:rFonts w:ascii="Times New Roman" w:hAnsi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1F2E323E" w14:textId="77777777" w:rsidR="00A56C85" w:rsidRPr="000B3076" w:rsidRDefault="00A56C85" w:rsidP="00A56C85">
      <w:pPr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vanish/>
          <w:lang w:val="en-GB"/>
        </w:rPr>
      </w:pPr>
    </w:p>
    <w:p w14:paraId="4A4A3DFE" w14:textId="77777777" w:rsidR="00A56C85" w:rsidRDefault="00A56C85" w:rsidP="00A56C85">
      <w:pPr>
        <w:spacing w:after="0" w:line="240" w:lineRule="auto"/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</w:pPr>
      <w:r w:rsidRPr="000B3076">
        <w:rPr>
          <w:rFonts w:ascii="Times New Roman" w:hAnsi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Duomenys nebūtini</w:t>
      </w:r>
      <w:r>
        <w:rPr>
          <w:rFonts w:ascii="Times New Roman" w:hAnsi="Times New Roman"/>
          <w:noProof/>
          <w:snapToGrid w:val="0"/>
          <w:szCs w:val="20"/>
          <w:shd w:val="clear" w:color="auto" w:fill="CCCCCC"/>
          <w:lang w:val="en-GB"/>
        </w:rPr>
        <w:t>.</w:t>
      </w:r>
    </w:p>
    <w:p w14:paraId="65D883C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E43B10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45EAFD35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MINIMALI INFORMACIJA ANT MAŽŲ VIDINIŲ PAKUOČIŲ</w:t>
      </w:r>
    </w:p>
    <w:p w14:paraId="6300C5C6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 xml:space="preserve">10 </w:t>
      </w:r>
      <w:r>
        <w:rPr>
          <w:rFonts w:ascii="Times New Roman" w:eastAsia="Times New Roman" w:hAnsi="Times New Roman" w:cs="Times New Roman"/>
          <w:b/>
          <w:lang w:eastAsia="lt-LT"/>
        </w:rPr>
        <w:t>ML BUTELIUKAS</w:t>
      </w:r>
    </w:p>
    <w:p w14:paraId="2FB02FDF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52949E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C056FEB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VAISTINIO PREPARATO PAVADINIMAS IR VARTOJIMO BŪDAS</w:t>
      </w:r>
    </w:p>
    <w:p w14:paraId="27A38960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7D9FD3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Jodas BP 5 % odos tirpalas</w:t>
      </w:r>
    </w:p>
    <w:p w14:paraId="10D422EA" w14:textId="6046CAEC" w:rsidR="00D4540E" w:rsidRPr="000F3CD6" w:rsidRDefault="00A56C85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j</w:t>
      </w:r>
      <w:r w:rsidR="00D4540E" w:rsidRPr="000F3CD6">
        <w:rPr>
          <w:rFonts w:ascii="Times New Roman" w:eastAsia="Times New Roman" w:hAnsi="Times New Roman" w:cs="Times New Roman"/>
          <w:szCs w:val="20"/>
          <w:lang w:eastAsia="lt-LT"/>
        </w:rPr>
        <w:t>odas</w:t>
      </w:r>
    </w:p>
    <w:p w14:paraId="354C2F1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6B87002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Vartoti ant odos</w:t>
      </w:r>
    </w:p>
    <w:p w14:paraId="2CADDBF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24DC410A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2.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METODAS</w:t>
      </w:r>
    </w:p>
    <w:p w14:paraId="30B7D9DA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82D430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1B7164A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2EE68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4DD786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3.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TINKAMUMO LAIKAS</w:t>
      </w:r>
    </w:p>
    <w:p w14:paraId="475228C4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5F2AF0F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Tinka iki MMMM/mm (metai, mėnuo)</w:t>
      </w:r>
    </w:p>
    <w:p w14:paraId="3A32B3B5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624F7C0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3416827" w14:textId="77777777" w:rsidR="00D4540E" w:rsidRPr="000F3CD6" w:rsidRDefault="00D4540E" w:rsidP="00D454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4.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SERIJOS NUMERIS</w:t>
      </w:r>
    </w:p>
    <w:p w14:paraId="4F456D1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57806A5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Serija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 xml:space="preserve"> (numeris)</w:t>
      </w:r>
    </w:p>
    <w:p w14:paraId="58A3AD40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A3A4AC4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95304DD" w14:textId="77777777" w:rsidR="00D4540E" w:rsidRPr="000F3CD6" w:rsidRDefault="00D4540E" w:rsidP="00D454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KIEKIS (MASĖ TŪRIS ARBA VIENETAI)</w:t>
      </w:r>
    </w:p>
    <w:p w14:paraId="10EE6CF4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5D677E0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10 ml</w:t>
      </w:r>
    </w:p>
    <w:p w14:paraId="2FC19ECC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1F5CA75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D64B5E2" w14:textId="77777777" w:rsidR="00D4540E" w:rsidRPr="000F3CD6" w:rsidRDefault="00D4540E" w:rsidP="00D45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KITA</w:t>
      </w:r>
    </w:p>
    <w:p w14:paraId="5BA26E9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179D91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 xml:space="preserve">Laikyti vaikams nepastebimoje 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ir 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>nepasiekiamoje vietoje.</w:t>
      </w:r>
    </w:p>
    <w:p w14:paraId="3A895A30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255A454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14:paraId="6A8DF4FE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62FCA33E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110F5BBE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3F2FD0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41A035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64FF3D6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EE4857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FE124A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B47451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832BFA7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DEF2EE7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BE7277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DE1C802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9C2F58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7521F2D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482C0BD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728DFC2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61D122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44E6BF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F9097A2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915DE7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704796A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1B2867D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8DE3EFA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122E74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310065C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8D0B04A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90801EB" w14:textId="77777777" w:rsidR="00D4540E" w:rsidRPr="000F3CD6" w:rsidRDefault="00D4540E" w:rsidP="00D454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B. PAKUOTĖS LAPELIS</w:t>
      </w:r>
    </w:p>
    <w:p w14:paraId="333E5197" w14:textId="77777777" w:rsidR="00D4540E" w:rsidRPr="000F3CD6" w:rsidRDefault="00D4540E" w:rsidP="00D45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br w:type="page"/>
      </w:r>
      <w:r w:rsidRPr="000F3CD6">
        <w:rPr>
          <w:rFonts w:ascii="Times New Roman" w:eastAsia="Times New Roman" w:hAnsi="Times New Roman" w:cs="Times New Roman"/>
          <w:b/>
          <w:lang w:eastAsia="lt-LT"/>
        </w:rPr>
        <w:lastRenderedPageBreak/>
        <w:t>Pakuotės lapelis: informacija vartotojui</w:t>
      </w:r>
    </w:p>
    <w:p w14:paraId="78CCD0B0" w14:textId="77777777" w:rsidR="00D4540E" w:rsidRPr="000F3CD6" w:rsidRDefault="00D4540E" w:rsidP="00D4540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46EF109" w14:textId="77777777" w:rsidR="00D4540E" w:rsidRPr="000F3CD6" w:rsidRDefault="00D4540E" w:rsidP="00D4540E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b/>
          <w:lang w:eastAsia="lt-LT"/>
        </w:rPr>
        <w:t>Jodas BP 5 </w:t>
      </w:r>
      <w:r w:rsidRPr="000F3CD6">
        <w:rPr>
          <w:rFonts w:ascii="Times New Roman" w:eastAsia="Times New Roman" w:hAnsi="Times New Roman" w:cs="Times New Roman"/>
          <w:b/>
          <w:lang w:val="en-US" w:eastAsia="lt-LT"/>
        </w:rPr>
        <w:t xml:space="preserve">% </w:t>
      </w:r>
      <w:r w:rsidRPr="000F3CD6">
        <w:rPr>
          <w:rFonts w:ascii="Times New Roman" w:eastAsia="Times New Roman" w:hAnsi="Times New Roman" w:cs="Times New Roman"/>
          <w:b/>
          <w:lang w:eastAsia="lt-LT"/>
        </w:rPr>
        <w:t>odos tirpalas</w:t>
      </w:r>
    </w:p>
    <w:p w14:paraId="0F21E547" w14:textId="16E3A710" w:rsidR="00D4540E" w:rsidRPr="000F3CD6" w:rsidRDefault="00A56C85" w:rsidP="00D4540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</w:t>
      </w:r>
      <w:r w:rsidR="00D4540E" w:rsidRPr="000F3CD6">
        <w:rPr>
          <w:rFonts w:ascii="Times New Roman" w:eastAsia="Times New Roman" w:hAnsi="Times New Roman" w:cs="Times New Roman"/>
          <w:lang w:eastAsia="lt-LT"/>
        </w:rPr>
        <w:t>odas</w:t>
      </w:r>
    </w:p>
    <w:p w14:paraId="226583B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B7A38A1" w14:textId="77777777" w:rsidR="00D4540E" w:rsidRPr="008E14B5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  <w:r w:rsidRPr="008E14B5">
        <w:rPr>
          <w:rFonts w:ascii="Times New Roman" w:eastAsia="Times New Roman" w:hAnsi="Times New Roman"/>
          <w:b/>
          <w:bCs/>
          <w:lang w:eastAsia="lt-LT"/>
        </w:rPr>
        <w:t xml:space="preserve">Atidžiai perskaitykite visą šį lapelį, </w:t>
      </w:r>
      <w:r w:rsidRPr="008E14B5">
        <w:rPr>
          <w:rFonts w:ascii="Times New Roman" w:eastAsia="Times New Roman" w:hAnsi="Times New Roman" w:cs="Times New Roman"/>
          <w:b/>
          <w:bCs/>
          <w:lang w:eastAsia="lt-LT"/>
        </w:rPr>
        <w:t xml:space="preserve">prieš pradėdami vartoti šį vaistą, </w:t>
      </w:r>
      <w:r w:rsidRPr="008E14B5">
        <w:rPr>
          <w:rFonts w:ascii="Times New Roman" w:eastAsia="Times New Roman" w:hAnsi="Times New Roman"/>
          <w:b/>
          <w:bCs/>
          <w:lang w:eastAsia="lt-LT"/>
        </w:rPr>
        <w:t>nes jame pateikiama Jums svarbi informacija.</w:t>
      </w:r>
    </w:p>
    <w:p w14:paraId="0ADB40B9" w14:textId="77777777" w:rsidR="00D4540E" w:rsidRPr="008E14B5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E14B5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184EB095" w14:textId="77777777" w:rsidR="00D4540E" w:rsidRPr="008E14B5" w:rsidRDefault="00D4540E" w:rsidP="00D4540E">
      <w:pPr>
        <w:numPr>
          <w:ilvl w:val="0"/>
          <w:numId w:val="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lt-LT"/>
        </w:rPr>
      </w:pPr>
      <w:r w:rsidRPr="008E14B5">
        <w:rPr>
          <w:rFonts w:ascii="Times New Roman" w:eastAsia="Times New Roman" w:hAnsi="Times New Roman"/>
          <w:lang w:eastAsia="lt-LT"/>
        </w:rPr>
        <w:t>Neišmeskite šio lapelio, nes vėl gali prireikti jį perskaityti.</w:t>
      </w:r>
    </w:p>
    <w:p w14:paraId="1DD90086" w14:textId="77777777" w:rsidR="00D4540E" w:rsidRPr="008E14B5" w:rsidRDefault="00D4540E" w:rsidP="00D4540E">
      <w:pPr>
        <w:numPr>
          <w:ilvl w:val="0"/>
          <w:numId w:val="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lt-LT"/>
        </w:rPr>
      </w:pPr>
      <w:r w:rsidRPr="008E14B5">
        <w:rPr>
          <w:rFonts w:ascii="Times New Roman" w:eastAsia="Times New Roman" w:hAnsi="Times New Roman"/>
          <w:lang w:eastAsia="lt-LT"/>
        </w:rPr>
        <w:t>Jeigu norite sužinoti daugiau arba pasitarti, kreipkitės į vaistininką.</w:t>
      </w:r>
    </w:p>
    <w:p w14:paraId="28F5D798" w14:textId="77777777" w:rsidR="00D4540E" w:rsidRPr="008E14B5" w:rsidRDefault="00D4540E" w:rsidP="00D4540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lt-LT"/>
        </w:rPr>
      </w:pPr>
      <w:r w:rsidRPr="008E14B5">
        <w:rPr>
          <w:rFonts w:ascii="Times New Roman" w:eastAsia="Times New Roman" w:hAnsi="Times New Roman"/>
          <w:lang w:eastAsia="lt-LT"/>
        </w:rPr>
        <w:t xml:space="preserve">Jeigu pasireiškė šalutinis poveikis </w:t>
      </w:r>
      <w:r w:rsidRPr="008E14B5">
        <w:rPr>
          <w:rFonts w:ascii="Times New Roman" w:eastAsia="Times New Roman" w:hAnsi="Times New Roman" w:cs="Times New Roman"/>
          <w:lang w:eastAsia="lt-LT"/>
        </w:rPr>
        <w:t>(net jeigu jis</w:t>
      </w:r>
      <w:r w:rsidRPr="008E14B5">
        <w:rPr>
          <w:rFonts w:ascii="Times New Roman" w:eastAsia="Times New Roman" w:hAnsi="Times New Roman"/>
          <w:lang w:eastAsia="lt-LT"/>
        </w:rPr>
        <w:t xml:space="preserve"> šiame lapelyje </w:t>
      </w:r>
      <w:r w:rsidRPr="008E14B5">
        <w:rPr>
          <w:rFonts w:ascii="Times New Roman" w:eastAsia="Times New Roman" w:hAnsi="Times New Roman" w:cs="Times New Roman"/>
          <w:lang w:eastAsia="lt-LT"/>
        </w:rPr>
        <w:t>nenurodytas), kreipkitės į gydytoją</w:t>
      </w:r>
      <w:r w:rsidRPr="008E14B5">
        <w:rPr>
          <w:rFonts w:ascii="Times New Roman" w:eastAsia="Times New Roman" w:hAnsi="Times New Roman"/>
          <w:lang w:eastAsia="lt-LT"/>
        </w:rPr>
        <w:t xml:space="preserve"> arba </w:t>
      </w:r>
      <w:r w:rsidRPr="008E14B5">
        <w:rPr>
          <w:rFonts w:ascii="Times New Roman" w:eastAsia="Times New Roman" w:hAnsi="Times New Roman" w:cs="Times New Roman"/>
          <w:lang w:eastAsia="lt-LT"/>
        </w:rPr>
        <w:t>vaistininką. Žr. 4 skyrių</w:t>
      </w:r>
      <w:r w:rsidRPr="008E14B5">
        <w:rPr>
          <w:rFonts w:ascii="Times New Roman" w:eastAsia="Times New Roman" w:hAnsi="Times New Roman"/>
          <w:lang w:eastAsia="lt-LT"/>
        </w:rPr>
        <w:t>.</w:t>
      </w:r>
    </w:p>
    <w:p w14:paraId="7A5C9D8F" w14:textId="77777777" w:rsidR="00D4540E" w:rsidRPr="008E14B5" w:rsidRDefault="00D4540E" w:rsidP="00D454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E14B5">
        <w:rPr>
          <w:rFonts w:ascii="Times New Roman" w:eastAsia="Times New Roman" w:hAnsi="Times New Roman" w:cs="Times New Roman"/>
          <w:lang w:eastAsia="lt-LT"/>
        </w:rPr>
        <w:t>Jeigu per 3 dienas Jūsų savijauta nepagerėjo arba net pablogėjo, kreipkitės į gydytoją.</w:t>
      </w:r>
    </w:p>
    <w:p w14:paraId="4E1571C2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7B9EE3A" w14:textId="77777777" w:rsidR="00D4540E" w:rsidRPr="00140772" w:rsidRDefault="00D4540E" w:rsidP="00D4540E">
      <w:pPr>
        <w:pStyle w:val="Antrat1"/>
        <w:tabs>
          <w:tab w:val="clear" w:pos="540"/>
        </w:tabs>
        <w:rPr>
          <w:b w:val="0"/>
          <w:bCs/>
        </w:rPr>
      </w:pPr>
      <w:r w:rsidRPr="00140772">
        <w:rPr>
          <w:bCs/>
        </w:rPr>
        <w:t>Apie ką rašoma šiame lapelyje?</w:t>
      </w:r>
    </w:p>
    <w:p w14:paraId="22F4FD3D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lt-LT"/>
        </w:rPr>
      </w:pPr>
    </w:p>
    <w:p w14:paraId="2BA3E2A8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1.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yra </w:t>
      </w:r>
      <w:r w:rsidRPr="000F3CD6">
        <w:rPr>
          <w:rFonts w:ascii="Times New Roman" w:eastAsia="Times New Roman" w:hAnsi="Times New Roman" w:cs="Times New Roman"/>
          <w:lang w:eastAsia="lt-LT"/>
        </w:rPr>
        <w:t>Jodas BP</w:t>
      </w:r>
      <w:r w:rsidRPr="000F3CD6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>ir kam jis vartojamas</w:t>
      </w:r>
    </w:p>
    <w:p w14:paraId="493B042C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2.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žinotina prieš vartojant </w:t>
      </w:r>
      <w:r w:rsidRPr="000F3CD6">
        <w:rPr>
          <w:rFonts w:ascii="Times New Roman" w:eastAsia="Times New Roman" w:hAnsi="Times New Roman" w:cs="Times New Roman"/>
          <w:lang w:eastAsia="lt-LT"/>
        </w:rPr>
        <w:t>Jod</w:t>
      </w:r>
      <w:r>
        <w:rPr>
          <w:rFonts w:ascii="Times New Roman" w:eastAsia="Times New Roman" w:hAnsi="Times New Roman" w:cs="Times New Roman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BP</w:t>
      </w:r>
    </w:p>
    <w:p w14:paraId="781BEE36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3.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Kaip vartoti </w:t>
      </w:r>
      <w:r w:rsidRPr="000F3CD6">
        <w:rPr>
          <w:rFonts w:ascii="Times New Roman" w:eastAsia="Times New Roman" w:hAnsi="Times New Roman" w:cs="Times New Roman"/>
          <w:lang w:eastAsia="lt-LT"/>
        </w:rPr>
        <w:t>Jod</w:t>
      </w:r>
      <w:r>
        <w:rPr>
          <w:rFonts w:ascii="Times New Roman" w:eastAsia="Times New Roman" w:hAnsi="Times New Roman" w:cs="Times New Roman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BP</w:t>
      </w:r>
    </w:p>
    <w:p w14:paraId="628E92D7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4.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ab/>
        <w:t>Galimas šalutinis poveikis</w:t>
      </w:r>
    </w:p>
    <w:p w14:paraId="12A41A73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5.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Kaip laikyti </w:t>
      </w:r>
      <w:r w:rsidRPr="000F3CD6">
        <w:rPr>
          <w:rFonts w:ascii="Times New Roman" w:eastAsia="Times New Roman" w:hAnsi="Times New Roman" w:cs="Times New Roman"/>
          <w:lang w:eastAsia="lt-LT"/>
        </w:rPr>
        <w:t>Jod</w:t>
      </w:r>
      <w:r>
        <w:rPr>
          <w:rFonts w:ascii="Times New Roman" w:eastAsia="Times New Roman" w:hAnsi="Times New Roman" w:cs="Times New Roman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BP</w:t>
      </w:r>
    </w:p>
    <w:p w14:paraId="3C97672C" w14:textId="77777777" w:rsidR="00D4540E" w:rsidRPr="000F3CD6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6.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Cs w:val="20"/>
          <w:lang w:eastAsia="lt-LT"/>
        </w:rPr>
        <w:t>Pakuotės turinys ir k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>ita informacija</w:t>
      </w:r>
    </w:p>
    <w:p w14:paraId="175DE212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7B69346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23CA9E4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1.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Kas yra Jodas BP ir kam jis vartojamas</w:t>
      </w:r>
    </w:p>
    <w:p w14:paraId="6C4E51EA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3A95FC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Jodas veikia daugelį mikroorganizmų: naikina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gramteigiamas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 ir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gramneigiamas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 bakterijas, jų cistas, pirmuonis, virusus ir kai kurias sporas.</w:t>
      </w:r>
    </w:p>
    <w:p w14:paraId="63CCBACC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highlight w:val="yellow"/>
          <w:lang w:eastAsia="lt-LT"/>
        </w:rPr>
      </w:pPr>
    </w:p>
    <w:p w14:paraId="40270BF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Odos žaizdų antiseptiniam gydymui.</w:t>
      </w:r>
    </w:p>
    <w:p w14:paraId="3502ACC4" w14:textId="77777777" w:rsidR="00D4540E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AAB139" w14:textId="77777777" w:rsidR="00D4540E" w:rsidRPr="008E14B5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E14B5">
        <w:rPr>
          <w:rFonts w:ascii="Times New Roman" w:eastAsia="Times New Roman" w:hAnsi="Times New Roman" w:cs="Times New Roman"/>
          <w:lang w:eastAsia="lt-LT"/>
        </w:rPr>
        <w:t>Jeigu per 3 dienas Jūsų savijauta nepagerėjo arba net pablogėjo, kreipkitės į gydytoją.</w:t>
      </w:r>
    </w:p>
    <w:p w14:paraId="295D9F44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7B3B917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4D0627A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2.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Kas žinotina prieš vartojant Jod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BP</w:t>
      </w:r>
    </w:p>
    <w:p w14:paraId="195EA1DD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744FF5" w14:textId="3629F1D3" w:rsidR="00D4540E" w:rsidRPr="000F3CD6" w:rsidRDefault="00D4540E" w:rsidP="00D454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lang w:eastAsia="lt-LT"/>
        </w:rPr>
      </w:pPr>
      <w:r w:rsidRPr="000F3CD6">
        <w:rPr>
          <w:rFonts w:ascii="Times New Roman" w:eastAsia="Times New Roman" w:hAnsi="Times New Roman" w:cs="Times New Roman"/>
          <w:b/>
          <w:lang w:eastAsia="lt-LT"/>
        </w:rPr>
        <w:t>Jod</w:t>
      </w:r>
      <w:r>
        <w:rPr>
          <w:rFonts w:ascii="Times New Roman" w:eastAsia="Times New Roman" w:hAnsi="Times New Roman" w:cs="Times New Roman"/>
          <w:b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b/>
          <w:lang w:eastAsia="lt-LT"/>
        </w:rPr>
        <w:t xml:space="preserve"> BP vartoti </w:t>
      </w:r>
      <w:r w:rsidR="00A56C85">
        <w:rPr>
          <w:rFonts w:ascii="Times New Roman" w:eastAsia="Times New Roman" w:hAnsi="Times New Roman" w:cs="Times New Roman"/>
          <w:b/>
          <w:lang w:eastAsia="lt-LT"/>
        </w:rPr>
        <w:t>draudžiama</w:t>
      </w:r>
      <w:r w:rsidRPr="000F3CD6">
        <w:rPr>
          <w:rFonts w:ascii="Times New Roman" w:eastAsia="Times New Roman" w:hAnsi="Times New Roman" w:cs="Times New Roman"/>
          <w:b/>
          <w:lang w:eastAsia="lt-LT"/>
        </w:rPr>
        <w:t>:</w:t>
      </w:r>
    </w:p>
    <w:p w14:paraId="2F2C5E72" w14:textId="77777777" w:rsidR="00D4540E" w:rsidRPr="000F3CD6" w:rsidRDefault="00D4540E" w:rsidP="00D4540E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jeigu yra padidėjęs jautrumas (alergija) jodui ar pagalbinėms preparato medžiagoms;</w:t>
      </w:r>
    </w:p>
    <w:p w14:paraId="542FF93B" w14:textId="77777777" w:rsidR="00D4540E" w:rsidRPr="000F3CD6" w:rsidRDefault="00D4540E" w:rsidP="00D4540E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kūno ertmių (burnos, šlapimo pūslės ir kt.) dezinfekcijai;</w:t>
      </w:r>
    </w:p>
    <w:p w14:paraId="4F7920A7" w14:textId="77777777" w:rsidR="00D4540E" w:rsidRPr="000F3CD6" w:rsidRDefault="00D4540E" w:rsidP="00D4540E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preparato negalima tepti ant atviros žaizdos, vietos kur yra šlapiuojanti egzema ir gleivinės.</w:t>
      </w:r>
    </w:p>
    <w:p w14:paraId="74E686CC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4ACE4209" w14:textId="77777777" w:rsidR="00D4540E" w:rsidRPr="000F3CD6" w:rsidRDefault="00D4540E" w:rsidP="00D454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Įspėjimai ir atsargumo priemonės</w:t>
      </w:r>
    </w:p>
    <w:p w14:paraId="65C82BE8" w14:textId="77777777" w:rsidR="00D4540E" w:rsidRDefault="00D4540E" w:rsidP="00D4540E">
      <w:pPr>
        <w:pStyle w:val="Pagrindinistekstas"/>
      </w:pPr>
      <w:r>
        <w:t xml:space="preserve">Pasitarkite su gydytoju arba </w:t>
      </w:r>
      <w:r w:rsidRPr="0023330C">
        <w:t>vaistini</w:t>
      </w:r>
      <w:r>
        <w:t>nku, prieš pradėdami vartoti Jodas BP.</w:t>
      </w:r>
    </w:p>
    <w:p w14:paraId="4B495EEA" w14:textId="77777777" w:rsidR="00D4540E" w:rsidRDefault="00D4540E" w:rsidP="00D4540E">
      <w:pPr>
        <w:pStyle w:val="Pagrindinistekstas"/>
      </w:pPr>
    </w:p>
    <w:p w14:paraId="58CB059B" w14:textId="77777777" w:rsidR="00D4540E" w:rsidRPr="000F3CD6" w:rsidRDefault="00D4540E" w:rsidP="00D4540E">
      <w:pPr>
        <w:pStyle w:val="Pagrindinistekstas"/>
      </w:pPr>
      <w:r w:rsidRPr="000F3CD6">
        <w:t>Ligoniai, sergantys skydliaukės ligomis, jodo preparatų turi vartoti atsargiai;</w:t>
      </w:r>
    </w:p>
    <w:p w14:paraId="27A191C7" w14:textId="022EFB3B" w:rsidR="00194AE0" w:rsidRPr="00854C27" w:rsidRDefault="00194AE0" w:rsidP="00194A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5D3C7F">
        <w:rPr>
          <w:rFonts w:ascii="Times New Roman" w:eastAsia="Times New Roman" w:hAnsi="Times New Roman" w:cs="Times New Roman"/>
          <w:szCs w:val="20"/>
          <w:lang w:eastAsia="lt-LT"/>
        </w:rPr>
        <w:t xml:space="preserve">Kiekviename šio vaisto </w:t>
      </w:r>
      <w:r w:rsidR="0016548B">
        <w:rPr>
          <w:rFonts w:ascii="Times New Roman" w:eastAsia="Times New Roman" w:hAnsi="Times New Roman" w:cs="Times New Roman"/>
          <w:szCs w:val="20"/>
          <w:lang w:eastAsia="lt-LT"/>
        </w:rPr>
        <w:t xml:space="preserve">mililitre </w:t>
      </w:r>
      <w:r w:rsidRPr="001F0EE2">
        <w:rPr>
          <w:rFonts w:ascii="Times New Roman" w:eastAsia="Times New Roman" w:hAnsi="Times New Roman" w:cs="Times New Roman"/>
          <w:szCs w:val="20"/>
          <w:lang w:eastAsia="lt-LT"/>
        </w:rPr>
        <w:t>yra apie 368,5 mg alkoholio (etanolio) (</w:t>
      </w:r>
      <w:r w:rsidR="00327EA5" w:rsidRPr="00327EA5">
        <w:rPr>
          <w:rFonts w:ascii="Times New Roman" w:eastAsia="Times New Roman" w:hAnsi="Times New Roman" w:cs="Times New Roman"/>
          <w:szCs w:val="20"/>
          <w:lang w:eastAsia="lt-LT"/>
        </w:rPr>
        <w:t>45-49% V/V</w:t>
      </w:r>
      <w:r w:rsidRPr="001F0EE2">
        <w:rPr>
          <w:rFonts w:ascii="Times New Roman" w:eastAsia="Times New Roman" w:hAnsi="Times New Roman" w:cs="Times New Roman"/>
          <w:szCs w:val="20"/>
          <w:lang w:eastAsia="lt-LT"/>
        </w:rPr>
        <w:t>).</w:t>
      </w:r>
      <w:r w:rsidRPr="005D3C7F">
        <w:rPr>
          <w:rFonts w:ascii="Times New Roman" w:eastAsia="Times New Roman" w:hAnsi="Times New Roman" w:cs="Times New Roman"/>
          <w:szCs w:val="20"/>
          <w:lang w:eastAsia="lt-LT"/>
        </w:rPr>
        <w:t xml:space="preserve"> Ant pažeistos odos plotų etanolis gali sukelti deginimo pojūtį.</w:t>
      </w:r>
    </w:p>
    <w:p w14:paraId="7FA2F9E6" w14:textId="77777777" w:rsidR="00D4540E" w:rsidRPr="000F3CD6" w:rsidRDefault="00D4540E" w:rsidP="00D454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Kadangi vaistas gali tepti drabužius, vartojimo vietą galima aptvarstyti arba uždengti orui laidžia medžiaga, pvz. marle;</w:t>
      </w:r>
    </w:p>
    <w:p w14:paraId="2A59F0A8" w14:textId="77777777" w:rsidR="00D4540E" w:rsidRPr="000F3CD6" w:rsidRDefault="00D4540E" w:rsidP="00D454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Vaistas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oksiduoja metalus (sukelia metalinių instrumentų koroziją), todėl jų dezinfekuoti šiuo </w:t>
      </w:r>
      <w:r>
        <w:rPr>
          <w:rFonts w:ascii="Times New Roman" w:eastAsia="Times New Roman" w:hAnsi="Times New Roman" w:cs="Times New Roman"/>
          <w:lang w:eastAsia="lt-LT"/>
        </w:rPr>
        <w:t>vaistu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negalima.</w:t>
      </w:r>
    </w:p>
    <w:p w14:paraId="5772197F" w14:textId="77777777" w:rsidR="00D4540E" w:rsidRPr="009C5ADF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F490D61" w14:textId="77777777" w:rsidR="00D4540E" w:rsidRPr="009C5ADF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9C5ADF">
        <w:rPr>
          <w:rFonts w:ascii="Times New Roman" w:eastAsia="Times New Roman" w:hAnsi="Times New Roman" w:cs="Times New Roman"/>
          <w:b/>
          <w:lang w:eastAsia="lt-LT"/>
        </w:rPr>
        <w:t>Vaikams</w:t>
      </w:r>
    </w:p>
    <w:p w14:paraId="40931FD3" w14:textId="77777777" w:rsidR="00D4540E" w:rsidRPr="009C5ADF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lt-LT"/>
        </w:rPr>
      </w:pPr>
      <w:r>
        <w:rPr>
          <w:rFonts w:ascii="Times New Roman" w:eastAsia="Times New Roman" w:hAnsi="Times New Roman" w:cs="Times New Roman"/>
          <w:iCs/>
          <w:lang w:eastAsia="lt-LT"/>
        </w:rPr>
        <w:t>Šis v</w:t>
      </w:r>
      <w:r w:rsidRPr="009C5ADF">
        <w:rPr>
          <w:rFonts w:ascii="Times New Roman" w:eastAsia="Times New Roman" w:hAnsi="Times New Roman" w:cs="Times New Roman"/>
          <w:iCs/>
          <w:lang w:eastAsia="lt-LT"/>
        </w:rPr>
        <w:t>aistas nėra skirtas naujagimiams bei kūdikiams, nes gali slopinti naujagimio ar kūdikio skydliaukės veiklą.</w:t>
      </w:r>
    </w:p>
    <w:p w14:paraId="6738B678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5BD0B1D" w14:textId="77777777" w:rsidR="00D4540E" w:rsidRPr="000F3CD6" w:rsidRDefault="00D4540E" w:rsidP="00D454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b/>
          <w:lang w:eastAsia="lt-LT"/>
        </w:rPr>
        <w:lastRenderedPageBreak/>
        <w:t>Kit</w:t>
      </w:r>
      <w:r>
        <w:rPr>
          <w:rFonts w:ascii="Times New Roman" w:eastAsia="Times New Roman" w:hAnsi="Times New Roman" w:cs="Times New Roman"/>
          <w:b/>
          <w:lang w:eastAsia="lt-LT"/>
        </w:rPr>
        <w:t>i vaistai ir Jodas BP</w:t>
      </w:r>
    </w:p>
    <w:p w14:paraId="4060122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Jeigu vartojate arba neseniai vartojote kitų vaistų, įskaitant įsigytus be recepto, pasakykite gydytojui arba vaistininkui.</w:t>
      </w:r>
    </w:p>
    <w:p w14:paraId="40A4577A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Vartojant jodo kartu su vaistais, kurių sudėtyje yra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chlorheksidino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, sidabro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sulfadiazino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 ir (arba) šarmų, jo poveikis gali sumažėti.</w:t>
      </w:r>
    </w:p>
    <w:p w14:paraId="7BBCB4D7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Šis vaistas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gali stiprinti skydliaukės veiklą slopinančių vaistų poveikį.</w:t>
      </w:r>
    </w:p>
    <w:p w14:paraId="11728DED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2BB6D46" w14:textId="77777777" w:rsidR="00D4540E" w:rsidRPr="000F3CD6" w:rsidRDefault="00D4540E" w:rsidP="00D454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14:paraId="1B5C0EC4" w14:textId="77777777" w:rsidR="00D4540E" w:rsidRDefault="00D4540E" w:rsidP="00D4540E">
      <w:pPr>
        <w:pStyle w:val="Pagrindinistekstas"/>
        <w:rPr>
          <w:kern w:val="28"/>
        </w:rPr>
      </w:pPr>
      <w:r>
        <w:rPr>
          <w:kern w:val="28"/>
        </w:rPr>
        <w:t>Jeigu esate nėščia, žindote kūdikį, manote, kad galbūt esate nėščia, arba planuojate pastoti, tai prieš vartodama šį vaistą, pasitarkite su gydytoju arba vaistininku.</w:t>
      </w:r>
    </w:p>
    <w:p w14:paraId="35AF4441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0F3CD6">
        <w:rPr>
          <w:rFonts w:ascii="Times New Roman" w:eastAsia="Times New Roman" w:hAnsi="Times New Roman" w:cs="Times New Roman"/>
          <w:kern w:val="28"/>
          <w:lang w:eastAsia="lt-LT"/>
        </w:rPr>
        <w:t xml:space="preserve">Nėštumo metu ir žindymo laikotarpiu </w:t>
      </w:r>
      <w:r>
        <w:rPr>
          <w:rFonts w:ascii="Times New Roman" w:eastAsia="Times New Roman" w:hAnsi="Times New Roman" w:cs="Times New Roman"/>
          <w:kern w:val="28"/>
          <w:lang w:eastAsia="lt-LT"/>
        </w:rPr>
        <w:t xml:space="preserve">šio </w:t>
      </w:r>
      <w:r w:rsidRPr="000F3CD6">
        <w:rPr>
          <w:rFonts w:ascii="Times New Roman" w:eastAsia="Times New Roman" w:hAnsi="Times New Roman" w:cs="Times New Roman"/>
          <w:kern w:val="28"/>
          <w:lang w:eastAsia="lt-LT"/>
        </w:rPr>
        <w:t>vaist</w:t>
      </w:r>
      <w:r>
        <w:rPr>
          <w:rFonts w:ascii="Times New Roman" w:eastAsia="Times New Roman" w:hAnsi="Times New Roman" w:cs="Times New Roman"/>
          <w:kern w:val="28"/>
          <w:lang w:eastAsia="lt-LT"/>
        </w:rPr>
        <w:t>o</w:t>
      </w:r>
      <w:r w:rsidRPr="000F3CD6">
        <w:rPr>
          <w:rFonts w:ascii="Times New Roman" w:eastAsia="Times New Roman" w:hAnsi="Times New Roman" w:cs="Times New Roman"/>
          <w:kern w:val="28"/>
          <w:lang w:eastAsia="lt-LT"/>
        </w:rPr>
        <w:t xml:space="preserve"> vartoti nerekomenduojama.</w:t>
      </w:r>
    </w:p>
    <w:p w14:paraId="1FDA3D4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kern w:val="28"/>
          <w:lang w:eastAsia="lt-LT"/>
        </w:rPr>
      </w:pPr>
      <w:r w:rsidRPr="000F3CD6">
        <w:rPr>
          <w:rFonts w:ascii="Times New Roman" w:eastAsia="Times New Roman" w:hAnsi="Times New Roman" w:cs="Times New Roman"/>
          <w:kern w:val="28"/>
          <w:lang w:eastAsia="lt-LT"/>
        </w:rPr>
        <w:t>Vaist</w:t>
      </w:r>
      <w:r>
        <w:rPr>
          <w:rFonts w:ascii="Times New Roman" w:eastAsia="Times New Roman" w:hAnsi="Times New Roman" w:cs="Times New Roman"/>
          <w:kern w:val="28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kern w:val="28"/>
          <w:lang w:eastAsia="lt-LT"/>
        </w:rPr>
        <w:t xml:space="preserve"> prasiskverbia pro placentą ir patenka į motinos pieną, todėl gali slopinti vaisiaus, naujagimio ar kūdikio skydliaukės veiklą.</w:t>
      </w:r>
    </w:p>
    <w:p w14:paraId="126E2B42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7E419E" w14:textId="77777777" w:rsidR="00D4540E" w:rsidRPr="000F3CD6" w:rsidRDefault="00D4540E" w:rsidP="00D454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31A81E8B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Vartojamas pagal nurodymus </w:t>
      </w:r>
      <w:r>
        <w:rPr>
          <w:rFonts w:ascii="Times New Roman" w:eastAsia="Times New Roman" w:hAnsi="Times New Roman" w:cs="Times New Roman"/>
          <w:lang w:eastAsia="lt-LT"/>
        </w:rPr>
        <w:t>šis vaistas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gebėjimo vairuoti ir valdyti mechanizmus neveikia.</w:t>
      </w:r>
    </w:p>
    <w:p w14:paraId="19A893AA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3359A13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A64C961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3.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Kaip vartoti Jod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</w:t>
      </w:r>
      <w:r w:rsidRPr="000F3CD6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BP</w:t>
      </w:r>
    </w:p>
    <w:p w14:paraId="378E7F75" w14:textId="77777777" w:rsidR="00D4540E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0BC7096" w14:textId="77777777" w:rsidR="00D4540E" w:rsidRPr="009C5ADF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9C5ADF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08381678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AC2A354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Vartoti ant odos.</w:t>
      </w:r>
    </w:p>
    <w:p w14:paraId="4800AE06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Ant mažo odos ploto reikia patikrinti, ar nepadidėjęs paciento jautrumas jodui.</w:t>
      </w:r>
    </w:p>
    <w:p w14:paraId="5D20F43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5445F297" w14:textId="77777777" w:rsidR="00D4540E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Keletą kartų per parą tepti šalia žaizdos esančią odą vaist</w:t>
      </w:r>
      <w:r>
        <w:rPr>
          <w:rFonts w:ascii="Times New Roman" w:eastAsia="Times New Roman" w:hAnsi="Times New Roman" w:cs="Times New Roman"/>
          <w:lang w:eastAsia="lt-LT"/>
        </w:rPr>
        <w:t>u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suvilgytu vatos tamponu.</w:t>
      </w:r>
    </w:p>
    <w:p w14:paraId="1A787A6D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FD6CD6" w14:textId="77777777" w:rsidR="00D4540E" w:rsidRPr="009C5ADF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C5ADF">
        <w:rPr>
          <w:rFonts w:ascii="Times New Roman" w:eastAsia="Times New Roman" w:hAnsi="Times New Roman" w:cs="Times New Roman"/>
          <w:b/>
          <w:lang w:eastAsia="lt-LT"/>
        </w:rPr>
        <w:t>Vartojimas vaikams</w:t>
      </w:r>
    </w:p>
    <w:p w14:paraId="0744FAEE" w14:textId="77777777" w:rsidR="00D4540E" w:rsidRPr="009C5ADF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9C5ADF">
        <w:rPr>
          <w:rFonts w:ascii="Times New Roman" w:eastAsia="Times New Roman" w:hAnsi="Times New Roman" w:cs="Times New Roman"/>
          <w:iCs/>
          <w:lang w:eastAsia="lt-LT"/>
        </w:rPr>
        <w:t>Vaistas nėra skirtas naujagimiams bei kūdikiams, nes gali slopinti naujagimio ar kūdikio skydliaukės veiklą.</w:t>
      </w:r>
    </w:p>
    <w:p w14:paraId="7C5B1DE0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961B07" w14:textId="5F68C1A0" w:rsidR="00D4540E" w:rsidRPr="000F3CD6" w:rsidRDefault="00D4540E" w:rsidP="00D454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Ką daryti p</w:t>
      </w:r>
      <w:r w:rsidRPr="000F3CD6">
        <w:rPr>
          <w:rFonts w:ascii="Times New Roman" w:eastAsia="Times New Roman" w:hAnsi="Times New Roman" w:cs="Times New Roman"/>
          <w:b/>
          <w:lang w:eastAsia="lt-LT"/>
        </w:rPr>
        <w:t>avartojus per didelę Jodas BP tirpalo dozę</w:t>
      </w:r>
    </w:p>
    <w:p w14:paraId="6F97B0BC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Jod</w:t>
      </w:r>
      <w:r>
        <w:rPr>
          <w:rFonts w:ascii="Times New Roman" w:eastAsia="Times New Roman" w:hAnsi="Times New Roman" w:cs="Times New Roman"/>
          <w:lang w:eastAsia="lt-LT"/>
        </w:rPr>
        <w:t>as BP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ant odos vartojant per didelėmis dozėmis, gali pasireikšti stipresnis odos erzinimas. Tokiu atveju odą reikia nuvalyti silpnu natrio 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tiosulfato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 xml:space="preserve"> tirpalu.</w:t>
      </w:r>
    </w:p>
    <w:p w14:paraId="29640A4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DEBAB9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5522E9F1" w14:textId="77777777" w:rsidR="00D4540E" w:rsidRPr="00DD384C" w:rsidRDefault="00D4540E" w:rsidP="00D4540E">
      <w:pPr>
        <w:pStyle w:val="Porat"/>
        <w:tabs>
          <w:tab w:val="clear" w:pos="4819"/>
          <w:tab w:val="clear" w:pos="9638"/>
        </w:tabs>
        <w:rPr>
          <w:rFonts w:ascii="Times New Roman" w:eastAsia="Times New Roman" w:hAnsi="Times New Roman" w:cs="Times New Roman"/>
          <w:lang w:eastAsia="lt-LT"/>
        </w:rPr>
      </w:pPr>
    </w:p>
    <w:p w14:paraId="3775A8FB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7E06446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4.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Galimas šalutinis poveikis</w:t>
      </w:r>
    </w:p>
    <w:p w14:paraId="3673A90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E280B9F" w14:textId="098CAD24" w:rsidR="00D4540E" w:rsidRDefault="00D4540E" w:rsidP="00D4540E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Šis vaistas</w:t>
      </w:r>
      <w:r w:rsidRPr="000F3CD6">
        <w:rPr>
          <w:rFonts w:ascii="Times New Roman" w:eastAsia="Times New Roman" w:hAnsi="Times New Roman" w:cs="Times New Roman"/>
          <w:lang w:eastAsia="lt-LT"/>
        </w:rPr>
        <w:t>, kaip ir visi kiti, gali sukelti šalutinį poveikį, nors jis pasireiškia ne visiems žmonėms.</w:t>
      </w:r>
    </w:p>
    <w:p w14:paraId="31528E55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CF5C203" w14:textId="77777777" w:rsidR="00194AE0" w:rsidRPr="005C34BC" w:rsidRDefault="00194AE0" w:rsidP="00194AE0">
      <w:pPr>
        <w:tabs>
          <w:tab w:val="left" w:pos="567"/>
        </w:tabs>
        <w:spacing w:after="0" w:line="240" w:lineRule="auto"/>
        <w:ind w:right="-29"/>
        <w:rPr>
          <w:rFonts w:ascii="Segoe UI Emoji" w:eastAsia="Segoe UI Emoji" w:hAnsi="Segoe UI Emoji" w:cs="Segoe UI Emoji"/>
          <w:b/>
          <w:bCs/>
          <w:noProof/>
          <w:snapToGrid w:val="0"/>
        </w:rPr>
      </w:pPr>
      <w:r w:rsidRPr="005C34BC">
        <w:rPr>
          <w:rFonts w:ascii="Times New Roman" w:eastAsia="Times New Roman" w:hAnsi="Times New Roman" w:cs="Times New Roman"/>
          <w:b/>
          <w:bCs/>
          <w:noProof/>
          <w:snapToGrid w:val="0"/>
        </w:rPr>
        <w:t>Reti šalutinio poveikio reiškiniai (gali pasireikšti rečiau kaip 1 iš 1 000 asmenų):</w:t>
      </w:r>
    </w:p>
    <w:p w14:paraId="1B20B998" w14:textId="485A6040" w:rsidR="00194AE0" w:rsidRPr="00FB2F5A" w:rsidRDefault="00194AE0" w:rsidP="00194AE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FB2F5A">
        <w:rPr>
          <w:rFonts w:ascii="Times New Roman" w:eastAsia="Times New Roman" w:hAnsi="Times New Roman" w:cs="Times New Roman"/>
          <w:i/>
          <w:lang w:eastAsia="lt-LT"/>
        </w:rPr>
        <w:t>Odos ir poodinio audinio sutrikimai</w:t>
      </w:r>
      <w:r>
        <w:rPr>
          <w:rFonts w:ascii="Times New Roman" w:eastAsia="Times New Roman" w:hAnsi="Times New Roman" w:cs="Times New Roman"/>
          <w:lang w:eastAsia="lt-LT"/>
        </w:rPr>
        <w:t>.</w:t>
      </w:r>
      <w:r w:rsidRPr="002C11C6">
        <w:rPr>
          <w:rFonts w:ascii="Times New Roman" w:eastAsia="Times New Roman" w:hAnsi="Times New Roman" w:cs="Times New Roman"/>
          <w:i/>
          <w:iCs/>
          <w:lang w:eastAsia="lt-LT"/>
        </w:rPr>
        <w:t xml:space="preserve"> </w:t>
      </w:r>
      <w:r w:rsidRPr="00FB2F5A">
        <w:rPr>
          <w:rFonts w:ascii="Times New Roman" w:eastAsia="Times New Roman" w:hAnsi="Times New Roman" w:cs="Times New Roman"/>
          <w:lang w:eastAsia="lt-LT"/>
        </w:rPr>
        <w:t>Retai būna odos dirginimas.</w:t>
      </w:r>
    </w:p>
    <w:p w14:paraId="517CC127" w14:textId="77777777" w:rsidR="00194AE0" w:rsidRDefault="00194AE0" w:rsidP="00194AE0">
      <w:p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b/>
          <w:bCs/>
          <w:noProof/>
          <w:snapToGrid w:val="0"/>
        </w:rPr>
      </w:pPr>
    </w:p>
    <w:p w14:paraId="3A0AD334" w14:textId="77777777" w:rsidR="00194AE0" w:rsidRPr="005C34BC" w:rsidRDefault="00194AE0" w:rsidP="00194AE0">
      <w:p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noProof/>
          <w:snapToGrid w:val="0"/>
        </w:rPr>
      </w:pPr>
      <w:r w:rsidRPr="005C34BC">
        <w:rPr>
          <w:rFonts w:ascii="Times New Roman" w:eastAsia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:</w:t>
      </w:r>
    </w:p>
    <w:p w14:paraId="4C554A28" w14:textId="4E2B56EF" w:rsidR="00194AE0" w:rsidRPr="00FB2F5A" w:rsidRDefault="00194AE0" w:rsidP="00194AE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FB2F5A">
        <w:rPr>
          <w:rFonts w:ascii="Times New Roman" w:eastAsia="Times New Roman" w:hAnsi="Times New Roman" w:cs="Times New Roman"/>
          <w:i/>
          <w:lang w:eastAsia="lt-LT"/>
        </w:rPr>
        <w:t>Bendrieji sutrikimai ir vartojimo vietos pažeidimai</w:t>
      </w:r>
      <w:r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FB2F5A">
        <w:rPr>
          <w:rFonts w:ascii="Times New Roman" w:eastAsia="Times New Roman" w:hAnsi="Times New Roman" w:cs="Times New Roman"/>
          <w:lang w:eastAsia="lt-LT"/>
        </w:rPr>
        <w:t xml:space="preserve">Jeigu vaistas vartojamas ant didelio odos ploto, labai retai būna padidėjusio jautrumo reakcija (sloga, </w:t>
      </w:r>
      <w:proofErr w:type="spellStart"/>
      <w:r w:rsidRPr="00FB2F5A">
        <w:rPr>
          <w:rFonts w:ascii="Times New Roman" w:eastAsia="Times New Roman" w:hAnsi="Times New Roman" w:cs="Times New Roman"/>
          <w:lang w:eastAsia="lt-LT"/>
        </w:rPr>
        <w:t>angioneurozinė</w:t>
      </w:r>
      <w:proofErr w:type="spellEnd"/>
      <w:r w:rsidRPr="00FB2F5A">
        <w:rPr>
          <w:rFonts w:ascii="Times New Roman" w:eastAsia="Times New Roman" w:hAnsi="Times New Roman" w:cs="Times New Roman"/>
          <w:lang w:eastAsia="lt-LT"/>
        </w:rPr>
        <w:t xml:space="preserve"> edema, paprastieji spuogai).</w:t>
      </w:r>
    </w:p>
    <w:p w14:paraId="7F0AB951" w14:textId="77777777" w:rsidR="00194AE0" w:rsidRPr="002C11C6" w:rsidRDefault="00194AE0" w:rsidP="008A078A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i/>
          <w:lang w:eastAsia="lt-LT"/>
        </w:rPr>
      </w:pPr>
      <w:r w:rsidRPr="00FB2F5A">
        <w:rPr>
          <w:rFonts w:ascii="Times New Roman" w:eastAsia="Times New Roman" w:hAnsi="Times New Roman" w:cs="Times New Roman"/>
          <w:bCs/>
          <w:i/>
          <w:lang w:eastAsia="lt-LT"/>
        </w:rPr>
        <w:t>Endokrininiai sutrikimai</w:t>
      </w:r>
      <w:r>
        <w:rPr>
          <w:rFonts w:ascii="Times New Roman" w:eastAsia="Times New Roman" w:hAnsi="Times New Roman" w:cs="Times New Roman"/>
          <w:bCs/>
          <w:i/>
          <w:lang w:eastAsia="lt-LT"/>
        </w:rPr>
        <w:t>.</w:t>
      </w:r>
      <w:r w:rsidRPr="002C11C6">
        <w:rPr>
          <w:rFonts w:ascii="Times New Roman" w:eastAsia="Times New Roman" w:hAnsi="Times New Roman" w:cs="Times New Roman"/>
          <w:bCs/>
          <w:iCs/>
          <w:lang w:eastAsia="lt-LT"/>
        </w:rPr>
        <w:t xml:space="preserve"> </w:t>
      </w:r>
      <w:r w:rsidRPr="00FB2F5A">
        <w:rPr>
          <w:rFonts w:ascii="Times New Roman" w:eastAsia="Times New Roman" w:hAnsi="Times New Roman" w:cs="Times New Roman"/>
          <w:lang w:eastAsia="lt-LT"/>
        </w:rPr>
        <w:t xml:space="preserve">Labai retai gali pasireikšti jodo indukuota </w:t>
      </w:r>
      <w:proofErr w:type="spellStart"/>
      <w:r w:rsidRPr="00FB2F5A">
        <w:rPr>
          <w:rFonts w:ascii="Times New Roman" w:eastAsia="Times New Roman" w:hAnsi="Times New Roman" w:cs="Times New Roman"/>
          <w:lang w:eastAsia="lt-LT"/>
        </w:rPr>
        <w:t>hipertireozė</w:t>
      </w:r>
      <w:proofErr w:type="spellEnd"/>
      <w:r w:rsidRPr="00FB2F5A">
        <w:rPr>
          <w:rFonts w:ascii="Times New Roman" w:eastAsia="Times New Roman" w:hAnsi="Times New Roman" w:cs="Times New Roman"/>
          <w:lang w:eastAsia="lt-LT"/>
        </w:rPr>
        <w:t xml:space="preserve"> (skydliaukės veiklos suaktyvėjimas).</w:t>
      </w:r>
    </w:p>
    <w:p w14:paraId="597461FE" w14:textId="77777777" w:rsidR="00194AE0" w:rsidRDefault="00194AE0" w:rsidP="00194A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0E039FE" w14:textId="77777777" w:rsidR="00194AE0" w:rsidRDefault="00194AE0" w:rsidP="00194A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napToGrid w:val="0"/>
        </w:rPr>
      </w:pPr>
      <w:r w:rsidRPr="00B06B4B">
        <w:rPr>
          <w:rFonts w:ascii="Times New Roman" w:eastAsia="Times New Roman" w:hAnsi="Times New Roman" w:cs="Times New Roman"/>
          <w:b/>
          <w:bCs/>
          <w:noProof/>
          <w:snapToGrid w:val="0"/>
        </w:rPr>
        <w:t>Šalutinio poveikio reiškiniai, kurių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 xml:space="preserve"> </w:t>
      </w:r>
      <w:r w:rsidRPr="00B06B4B">
        <w:rPr>
          <w:rFonts w:ascii="Times New Roman" w:eastAsia="Times New Roman" w:hAnsi="Times New Roman" w:cs="Times New Roman"/>
          <w:b/>
          <w:bCs/>
          <w:noProof/>
          <w:snapToGrid w:val="0"/>
        </w:rPr>
        <w:t>dažnis nežinomas (negali būti apskaičiuotas pagal turimus duomenis):</w:t>
      </w:r>
    </w:p>
    <w:p w14:paraId="151DB49F" w14:textId="77777777" w:rsidR="00194AE0" w:rsidRPr="00FB2F5A" w:rsidRDefault="00194AE0" w:rsidP="00194AE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B2F5A">
        <w:rPr>
          <w:rFonts w:ascii="Times New Roman" w:eastAsia="Times New Roman" w:hAnsi="Times New Roman" w:cs="Times New Roman"/>
          <w:i/>
          <w:lang w:eastAsia="lt-LT"/>
        </w:rPr>
        <w:t>Odos ir poodinio audinio sutrikimai</w:t>
      </w:r>
      <w:r>
        <w:rPr>
          <w:rFonts w:ascii="Times New Roman" w:eastAsia="Times New Roman" w:hAnsi="Times New Roman" w:cs="Times New Roman"/>
          <w:i/>
          <w:lang w:eastAsia="lt-LT"/>
        </w:rPr>
        <w:t>.</w:t>
      </w:r>
      <w:r w:rsidRPr="002C11C6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Pr="00FB2F5A">
        <w:rPr>
          <w:rFonts w:ascii="Times New Roman" w:eastAsia="Times New Roman" w:hAnsi="Times New Roman" w:cs="Times New Roman"/>
          <w:lang w:eastAsia="lt-LT"/>
        </w:rPr>
        <w:t>Galima kontaktinė egzema.</w:t>
      </w:r>
    </w:p>
    <w:p w14:paraId="2FA6E817" w14:textId="6FB2E6F0" w:rsidR="00194AE0" w:rsidRPr="00FB2F5A" w:rsidRDefault="00194AE0" w:rsidP="008A078A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B2F5A">
        <w:rPr>
          <w:rFonts w:ascii="Times New Roman" w:eastAsia="Times New Roman" w:hAnsi="Times New Roman" w:cs="Times New Roman"/>
          <w:bCs/>
          <w:i/>
          <w:lang w:eastAsia="lt-LT"/>
        </w:rPr>
        <w:t>Endokrininiai sutrikimai</w:t>
      </w:r>
      <w:r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FB2F5A">
        <w:rPr>
          <w:rFonts w:ascii="Times New Roman" w:eastAsia="Times New Roman" w:hAnsi="Times New Roman" w:cs="Times New Roman"/>
          <w:lang w:eastAsia="lt-LT"/>
        </w:rPr>
        <w:t xml:space="preserve">Jeigu vaistas vartojamas ilgesnį laiką, dėl jodo </w:t>
      </w:r>
      <w:proofErr w:type="spellStart"/>
      <w:r w:rsidRPr="00FB2F5A">
        <w:rPr>
          <w:rFonts w:ascii="Times New Roman" w:eastAsia="Times New Roman" w:hAnsi="Times New Roman" w:cs="Times New Roman"/>
          <w:lang w:eastAsia="lt-LT"/>
        </w:rPr>
        <w:t>rezorbcijos</w:t>
      </w:r>
      <w:proofErr w:type="spellEnd"/>
      <w:r w:rsidRPr="00FB2F5A">
        <w:rPr>
          <w:rFonts w:ascii="Times New Roman" w:eastAsia="Times New Roman" w:hAnsi="Times New Roman" w:cs="Times New Roman"/>
          <w:lang w:eastAsia="lt-LT"/>
        </w:rPr>
        <w:t xml:space="preserve"> gali būti slopinama skydliaukės veikla. </w:t>
      </w:r>
    </w:p>
    <w:p w14:paraId="3950395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B596C0" w14:textId="77777777" w:rsidR="00D4540E" w:rsidRPr="009C5ADF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C5ADF">
        <w:rPr>
          <w:rFonts w:ascii="Times New Roman" w:eastAsia="Times New Roman" w:hAnsi="Times New Roman" w:cs="Times New Roman"/>
          <w:b/>
          <w:lang w:eastAsia="lt-LT"/>
        </w:rPr>
        <w:t>Pranešimas apie šalutinį poveikį</w:t>
      </w:r>
    </w:p>
    <w:p w14:paraId="32652828" w14:textId="5975A5DB" w:rsidR="00D4540E" w:rsidRPr="009C5ADF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C5ADF">
        <w:rPr>
          <w:rFonts w:ascii="Times New Roman" w:eastAsia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="00194AE0" w:rsidRPr="00F752D1">
        <w:rPr>
          <w:rFonts w:ascii="Times New Roman" w:eastAsia="Times New Roman" w:hAnsi="Times New Roman" w:cs="Times New Roman"/>
          <w:lang w:eastAsia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194AE0" w:rsidRPr="00F752D1">
          <w:rPr>
            <w:rStyle w:val="Hipersaitas"/>
            <w:rFonts w:ascii="Times New Roman" w:eastAsia="Times New Roman" w:hAnsi="Times New Roman" w:cs="Times New Roman"/>
            <w:lang w:eastAsia="lt-LT"/>
          </w:rPr>
          <w:t>https://vapris.vvkt.lt/vvkt-web/public/nrv</w:t>
        </w:r>
      </w:hyperlink>
      <w:r w:rsidR="00194AE0" w:rsidRPr="00F752D1">
        <w:rPr>
          <w:rFonts w:ascii="Times New Roman" w:eastAsia="Times New Roman" w:hAnsi="Times New Roman" w:cs="Times New Roman"/>
          <w:lang w:eastAsia="lt-LT"/>
        </w:rPr>
        <w:t xml:space="preserve"> arba užpildant Paciento pranešimo apie įtariamą nepageidaujamą reakciją (ĮNR) formą, kuri skelbiama </w:t>
      </w:r>
      <w:hyperlink r:id="rId12" w:history="1">
        <w:r w:rsidR="00194AE0" w:rsidRPr="00F752D1">
          <w:rPr>
            <w:rStyle w:val="Hipersaitas"/>
            <w:rFonts w:ascii="Times New Roman" w:eastAsia="Times New Roman" w:hAnsi="Times New Roman" w:cs="Times New Roman"/>
            <w:lang w:eastAsia="lt-LT"/>
          </w:rPr>
          <w:t>https://www.vvkt.lt/index.php?4004286486</w:t>
        </w:r>
      </w:hyperlink>
      <w:r w:rsidR="00194AE0" w:rsidRPr="00F752D1">
        <w:rPr>
          <w:rFonts w:ascii="Times New Roman" w:eastAsia="Times New Roman" w:hAnsi="Times New Roman" w:cs="Times New Roman"/>
          <w:lang w:eastAsia="lt-LT"/>
        </w:rPr>
        <w:t xml:space="preserve">, ir atsiunčiant elektroniniu paštu (adresu </w:t>
      </w:r>
      <w:hyperlink r:id="rId13" w:history="1">
        <w:r w:rsidR="00194AE0" w:rsidRPr="00F752D1">
          <w:rPr>
            <w:rStyle w:val="Hipersaitas"/>
            <w:rFonts w:ascii="Times New Roman" w:eastAsia="Times New Roman" w:hAnsi="Times New Roman" w:cs="Times New Roman"/>
            <w:lang w:eastAsia="lt-LT"/>
          </w:rPr>
          <w:t>NepageidaujamaR@vvkt.lt</w:t>
        </w:r>
      </w:hyperlink>
      <w:r w:rsidR="00194AE0" w:rsidRPr="00F752D1">
        <w:rPr>
          <w:rFonts w:ascii="Times New Roman" w:eastAsia="Times New Roman" w:hAnsi="Times New Roman" w:cs="Times New Roman"/>
          <w:lang w:eastAsia="lt-LT"/>
        </w:rPr>
        <w:t xml:space="preserve">) arba nemokamu telefonu 8 800 73 568. </w:t>
      </w:r>
      <w:r w:rsidRPr="009C5ADF">
        <w:rPr>
          <w:rFonts w:ascii="Times New Roman" w:eastAsia="Times New Roman" w:hAnsi="Times New Roman" w:cs="Times New Roman"/>
          <w:lang w:eastAsia="lt-LT"/>
        </w:rPr>
        <w:t>Pranešdami apie šalutinį poveikį galite mums padėti gauti daugiau informacijos apie šio vaisto saugumą.</w:t>
      </w:r>
    </w:p>
    <w:p w14:paraId="6DC2494A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829604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9C1F44B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5.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Kaip laikyti Jod</w:t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BP</w:t>
      </w:r>
    </w:p>
    <w:p w14:paraId="40C596BF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734EB62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Šį vaistą laikykite 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vaikams </w:t>
      </w:r>
      <w:r>
        <w:rPr>
          <w:rFonts w:ascii="Times New Roman" w:eastAsia="Times New Roman" w:hAnsi="Times New Roman" w:cs="Times New Roman"/>
          <w:lang w:eastAsia="lt-LT"/>
        </w:rPr>
        <w:t xml:space="preserve">nepastebimoje ir </w:t>
      </w:r>
      <w:r w:rsidRPr="000F3CD6">
        <w:rPr>
          <w:rFonts w:ascii="Times New Roman" w:eastAsia="Times New Roman" w:hAnsi="Times New Roman" w:cs="Times New Roman"/>
          <w:lang w:eastAsia="lt-LT"/>
        </w:rPr>
        <w:t>nepasiekiamoje vietoje.</w:t>
      </w:r>
    </w:p>
    <w:p w14:paraId="4437122D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Laikyti ne aukštesnėje kaip 25 </w:t>
      </w:r>
      <w:r w:rsidRPr="000F3CD6">
        <w:rPr>
          <w:rFonts w:ascii="Times New Roman" w:eastAsia="Times New Roman" w:hAnsi="Times New Roman" w:cs="Times New Roman"/>
          <w:lang w:eastAsia="lt-LT"/>
        </w:rPr>
        <w:sym w:font="Symbol" w:char="00B0"/>
      </w:r>
      <w:r w:rsidRPr="000F3CD6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0FC120B1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Buteliuką laikyti išorinėje dėžutėje, kad </w:t>
      </w:r>
      <w:r>
        <w:rPr>
          <w:rFonts w:ascii="Times New Roman" w:eastAsia="Times New Roman" w:hAnsi="Times New Roman" w:cs="Times New Roman"/>
          <w:lang w:eastAsia="lt-LT"/>
        </w:rPr>
        <w:t>vaistas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būtų apsaugotas nuo šviesos. </w:t>
      </w:r>
    </w:p>
    <w:p w14:paraId="7F0FDFB1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1F058EC0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342228F" w14:textId="77777777" w:rsidR="00D4540E" w:rsidRPr="000F3CD6" w:rsidRDefault="00D4540E" w:rsidP="00D454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Ant dėžutės ir buteliuko etiketės po „Tinka iki“ nurodytam tinkamumo laikui pasibaigus, </w:t>
      </w:r>
      <w:r>
        <w:rPr>
          <w:rFonts w:ascii="Times New Roman" w:eastAsia="Times New Roman" w:hAnsi="Times New Roman" w:cs="Times New Roman"/>
          <w:lang w:eastAsia="lt-LT"/>
        </w:rPr>
        <w:t>šio vaisto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vartoti negalima. Vaistas tinka</w:t>
      </w:r>
      <w:r>
        <w:rPr>
          <w:rFonts w:ascii="Times New Roman" w:eastAsia="Times New Roman" w:hAnsi="Times New Roman" w:cs="Times New Roman"/>
          <w:lang w:eastAsia="lt-LT"/>
        </w:rPr>
        <w:t>mas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vartoti iki paskutinės nurodyto mėnesio dienos.</w:t>
      </w:r>
    </w:p>
    <w:p w14:paraId="0B349461" w14:textId="77777777" w:rsidR="00D4540E" w:rsidRPr="000F3CD6" w:rsidRDefault="00D4540E" w:rsidP="00D4540E">
      <w:pPr>
        <w:numPr>
          <w:ilvl w:val="12"/>
          <w:numId w:val="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lt-LT"/>
        </w:rPr>
      </w:pPr>
    </w:p>
    <w:p w14:paraId="7B2D0B3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 xml:space="preserve">Vaistų negalima </w:t>
      </w:r>
      <w:r>
        <w:rPr>
          <w:rFonts w:ascii="Times New Roman" w:eastAsia="Times New Roman" w:hAnsi="Times New Roman" w:cs="Times New Roman"/>
          <w:szCs w:val="20"/>
          <w:lang w:eastAsia="lt-LT"/>
        </w:rPr>
        <w:t>išmesti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 xml:space="preserve"> į kanalizaciją arba su buitinėmis atliekomis. Kaip </w:t>
      </w:r>
      <w:r>
        <w:rPr>
          <w:rFonts w:ascii="Times New Roman" w:eastAsia="Times New Roman" w:hAnsi="Times New Roman" w:cs="Times New Roman"/>
          <w:szCs w:val="20"/>
          <w:lang w:eastAsia="lt-LT"/>
        </w:rPr>
        <w:t>išmesti</w:t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 xml:space="preserve"> nereikalingus vaistus, klauskite vaistininko. Šios priemonės padės apsaugoti aplinką.</w:t>
      </w:r>
    </w:p>
    <w:p w14:paraId="0A13AC0D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FBC2067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33D34D" w14:textId="77777777" w:rsidR="00D4540E" w:rsidRPr="000F3CD6" w:rsidRDefault="00D4540E" w:rsidP="00D4540E">
      <w:pPr>
        <w:keepNext/>
        <w:tabs>
          <w:tab w:val="left" w:pos="54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6.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Pakuotės turinys ir 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kita informacija</w:t>
      </w:r>
    </w:p>
    <w:p w14:paraId="623E208A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47339BC" w14:textId="77777777" w:rsidR="00D4540E" w:rsidRPr="000F3CD6" w:rsidRDefault="00D4540E" w:rsidP="00D454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0F3CD6">
        <w:rPr>
          <w:rFonts w:ascii="Times New Roman" w:eastAsia="Times New Roman" w:hAnsi="Times New Roman" w:cs="Times New Roman"/>
          <w:b/>
          <w:lang w:eastAsia="lt-LT"/>
        </w:rPr>
        <w:t>Jod</w:t>
      </w:r>
      <w:r>
        <w:rPr>
          <w:rFonts w:ascii="Times New Roman" w:eastAsia="Times New Roman" w:hAnsi="Times New Roman" w:cs="Times New Roman"/>
          <w:b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b/>
          <w:lang w:eastAsia="lt-LT"/>
        </w:rPr>
        <w:t xml:space="preserve"> BP 5 % odos tirpal</w:t>
      </w:r>
      <w:r>
        <w:rPr>
          <w:rFonts w:ascii="Times New Roman" w:eastAsia="Times New Roman" w:hAnsi="Times New Roman" w:cs="Times New Roman"/>
          <w:b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sudėtis</w:t>
      </w:r>
    </w:p>
    <w:p w14:paraId="537A8E7A" w14:textId="77777777" w:rsidR="00D4540E" w:rsidRPr="000F3CD6" w:rsidRDefault="00D4540E" w:rsidP="00D4540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-</w:t>
      </w:r>
      <w:r w:rsidRPr="000F3CD6">
        <w:rPr>
          <w:rFonts w:ascii="Times New Roman" w:eastAsia="Times New Roman" w:hAnsi="Times New Roman" w:cs="Times New Roman"/>
          <w:lang w:eastAsia="lt-LT"/>
        </w:rPr>
        <w:tab/>
      </w:r>
      <w:r w:rsidRPr="000F3CD6">
        <w:rPr>
          <w:rFonts w:ascii="Times New Roman" w:eastAsia="Times New Roman" w:hAnsi="Times New Roman" w:cs="Times New Roman"/>
          <w:szCs w:val="20"/>
          <w:lang w:eastAsia="lt-LT"/>
        </w:rPr>
        <w:t xml:space="preserve">Veiklioji medžiaga yra jodas. 1 ml odos tirpalo yra </w:t>
      </w:r>
      <w:r w:rsidRPr="000F3CD6">
        <w:rPr>
          <w:rFonts w:ascii="Times New Roman" w:eastAsia="Times New Roman" w:hAnsi="Times New Roman" w:cs="Times New Roman"/>
          <w:lang w:eastAsia="lt-LT"/>
        </w:rPr>
        <w:t>50 mg jodo.</w:t>
      </w:r>
    </w:p>
    <w:p w14:paraId="1FB8CC78" w14:textId="77777777" w:rsidR="00D4540E" w:rsidRPr="000F3CD6" w:rsidRDefault="00D4540E" w:rsidP="00D4540E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szCs w:val="20"/>
          <w:lang w:eastAsia="lt-LT"/>
        </w:rPr>
        <w:t>Pagalbinės medžiagos: kalio jodidas, etanolis 96 %, išgrynintas vanduo.</w:t>
      </w:r>
    </w:p>
    <w:p w14:paraId="0F88CB86" w14:textId="77777777" w:rsidR="00D4540E" w:rsidRPr="000F3CD6" w:rsidRDefault="00D4540E" w:rsidP="00D4540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DF48270" w14:textId="77777777" w:rsidR="00D4540E" w:rsidRPr="000F3CD6" w:rsidRDefault="00D4540E" w:rsidP="00D454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lang w:eastAsia="lt-LT"/>
        </w:rPr>
        <w:t>Jod</w:t>
      </w:r>
      <w:r>
        <w:rPr>
          <w:rFonts w:ascii="Times New Roman" w:eastAsia="Times New Roman" w:hAnsi="Times New Roman" w:cs="Times New Roman"/>
          <w:b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b/>
          <w:lang w:eastAsia="lt-LT"/>
        </w:rPr>
        <w:t xml:space="preserve"> BP 5 % odos tirpal</w:t>
      </w:r>
      <w:r>
        <w:rPr>
          <w:rFonts w:ascii="Times New Roman" w:eastAsia="Times New Roman" w:hAnsi="Times New Roman" w:cs="Times New Roman"/>
          <w:b/>
          <w:lang w:eastAsia="lt-LT"/>
        </w:rPr>
        <w:t>as</w:t>
      </w:r>
      <w:r w:rsidRPr="000F3CD6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išvaizda ir kiekis pakuotėje</w:t>
      </w:r>
    </w:p>
    <w:p w14:paraId="783CC35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Skaidrus, raudonai rudos spalvos, specifinio kvapo skystis.</w:t>
      </w:r>
    </w:p>
    <w:p w14:paraId="4E1F242B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Vaistas tiekiamas po 10 ml tamsaus stiklo buteliukuose.</w:t>
      </w:r>
    </w:p>
    <w:p w14:paraId="1BBB62C2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C87DD8" w14:textId="77777777" w:rsidR="00D4540E" w:rsidRPr="000F3CD6" w:rsidRDefault="00D4540E" w:rsidP="00D454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b/>
          <w:szCs w:val="20"/>
          <w:lang w:eastAsia="lt-LT"/>
        </w:rPr>
        <w:t>Registruotojas</w:t>
      </w:r>
    </w:p>
    <w:p w14:paraId="6C90D1B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AB „Bakteriniai preparatai“</w:t>
      </w:r>
    </w:p>
    <w:p w14:paraId="0ACA11E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Taikos pr. 102</w:t>
      </w:r>
    </w:p>
    <w:p w14:paraId="051D9C3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LT-51195 Kaunas</w:t>
      </w:r>
    </w:p>
    <w:p w14:paraId="5BFEC6E4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Tel.: +370 37 452650</w:t>
      </w:r>
    </w:p>
    <w:p w14:paraId="5820FBA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Faksas: +370 37 452664</w:t>
      </w:r>
    </w:p>
    <w:p w14:paraId="04634C47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071F703" w14:textId="77777777" w:rsidR="00D4540E" w:rsidRPr="000F3CD6" w:rsidRDefault="00D4540E" w:rsidP="00D4540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0F3CD6">
        <w:rPr>
          <w:rFonts w:ascii="Times New Roman" w:eastAsia="Times New Roman" w:hAnsi="Times New Roman" w:cs="Times New Roman"/>
          <w:b/>
          <w:szCs w:val="20"/>
          <w:lang w:eastAsia="lt-LT"/>
        </w:rPr>
        <w:t>Gamintojas</w:t>
      </w:r>
    </w:p>
    <w:p w14:paraId="5F1E2945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>“</w:t>
      </w:r>
    </w:p>
    <w:p w14:paraId="23222D9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Taikos pr. 102</w:t>
      </w:r>
    </w:p>
    <w:p w14:paraId="713B8E15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LT-51195 Kaunas</w:t>
      </w:r>
    </w:p>
    <w:p w14:paraId="14C6BD7C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Tel.: +370 37 452650</w:t>
      </w:r>
    </w:p>
    <w:p w14:paraId="275FE948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Faksas: +370 37 452664</w:t>
      </w:r>
    </w:p>
    <w:p w14:paraId="25854194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4319D1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 xml:space="preserve">Jeigu apie šį vaistą norite sužinoti daugiau, kreipkitės į vietinį </w:t>
      </w:r>
      <w:r>
        <w:rPr>
          <w:rFonts w:ascii="Times New Roman" w:eastAsia="Times New Roman" w:hAnsi="Times New Roman" w:cs="Times New Roman"/>
          <w:lang w:eastAsia="lt-LT"/>
        </w:rPr>
        <w:t>registruotojo</w:t>
      </w:r>
      <w:r w:rsidRPr="000F3CD6">
        <w:rPr>
          <w:rFonts w:ascii="Times New Roman" w:eastAsia="Times New Roman" w:hAnsi="Times New Roman" w:cs="Times New Roman"/>
          <w:lang w:eastAsia="lt-LT"/>
        </w:rPr>
        <w:t xml:space="preserve"> atstovą.</w:t>
      </w:r>
    </w:p>
    <w:p w14:paraId="7E652CE9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0A78DC8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0F3CD6">
        <w:rPr>
          <w:rFonts w:ascii="Times New Roman" w:eastAsia="Times New Roman" w:hAnsi="Times New Roman" w:cs="Times New Roman"/>
          <w:lang w:eastAsia="lt-LT"/>
        </w:rPr>
        <w:t>Valentis</w:t>
      </w:r>
      <w:proofErr w:type="spellEnd"/>
      <w:r w:rsidRPr="000F3CD6">
        <w:rPr>
          <w:rFonts w:ascii="Times New Roman" w:eastAsia="Times New Roman" w:hAnsi="Times New Roman" w:cs="Times New Roman"/>
          <w:lang w:eastAsia="lt-LT"/>
        </w:rPr>
        <w:t>“</w:t>
      </w:r>
    </w:p>
    <w:p w14:paraId="59B0366D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5824CD36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LT</w:t>
      </w:r>
      <w:r w:rsidRPr="000F3CD6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14:paraId="16E173C0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Tel.: +370 5 2701225</w:t>
      </w:r>
    </w:p>
    <w:p w14:paraId="62224C23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0F3CD6">
        <w:rPr>
          <w:rFonts w:ascii="Times New Roman" w:eastAsia="Times New Roman" w:hAnsi="Times New Roman" w:cs="Times New Roman"/>
          <w:lang w:eastAsia="lt-LT"/>
        </w:rPr>
        <w:t>Faksas: +370 5 2701223</w:t>
      </w:r>
    </w:p>
    <w:p w14:paraId="58CFCE2E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7259107" w14:textId="77777777" w:rsidR="00D4540E" w:rsidRPr="000F3CD6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399CF9" w14:textId="6DDC1FE7" w:rsidR="00D4540E" w:rsidRPr="00BF4CC7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BF4CC7">
        <w:rPr>
          <w:rFonts w:ascii="Times New Roman" w:eastAsia="Times New Roman" w:hAnsi="Times New Roman" w:cs="Times New Roman"/>
          <w:b/>
          <w:bCs/>
          <w:lang w:eastAsia="lt-LT"/>
        </w:rPr>
        <w:t>Šis pakuotės lapelis</w:t>
      </w:r>
      <w:r w:rsidRPr="00BF4CC7">
        <w:rPr>
          <w:rFonts w:ascii="Times New Roman" w:eastAsia="Times New Roman" w:hAnsi="Times New Roman" w:cs="Times New Roman"/>
          <w:b/>
          <w:lang w:eastAsia="lt-LT"/>
        </w:rPr>
        <w:t xml:space="preserve"> paskutinį kartą peržiūrėtas </w:t>
      </w:r>
      <w:r w:rsidR="00194AE0">
        <w:rPr>
          <w:rFonts w:ascii="Times New Roman" w:eastAsia="Times New Roman" w:hAnsi="Times New Roman" w:cs="Times New Roman"/>
          <w:b/>
          <w:lang w:eastAsia="lt-LT"/>
        </w:rPr>
        <w:t>2023</w:t>
      </w:r>
      <w:r>
        <w:rPr>
          <w:rFonts w:ascii="Times New Roman" w:eastAsia="Times New Roman" w:hAnsi="Times New Roman" w:cs="Times New Roman"/>
          <w:b/>
          <w:lang w:eastAsia="lt-LT"/>
        </w:rPr>
        <w:t>-</w:t>
      </w:r>
      <w:r w:rsidR="000F088B">
        <w:rPr>
          <w:rFonts w:ascii="Times New Roman" w:eastAsia="Times New Roman" w:hAnsi="Times New Roman" w:cs="Times New Roman"/>
          <w:b/>
          <w:lang w:eastAsia="lt-LT"/>
        </w:rPr>
        <w:t>04</w:t>
      </w:r>
      <w:r>
        <w:rPr>
          <w:rFonts w:ascii="Times New Roman" w:eastAsia="Times New Roman" w:hAnsi="Times New Roman" w:cs="Times New Roman"/>
          <w:b/>
          <w:lang w:eastAsia="lt-LT"/>
        </w:rPr>
        <w:t>-</w:t>
      </w:r>
      <w:r w:rsidR="008A078A">
        <w:rPr>
          <w:rFonts w:ascii="Times New Roman" w:eastAsia="Times New Roman" w:hAnsi="Times New Roman" w:cs="Times New Roman"/>
          <w:b/>
          <w:lang w:eastAsia="lt-LT"/>
        </w:rPr>
        <w:t>25</w:t>
      </w:r>
      <w:r w:rsidR="000F088B">
        <w:rPr>
          <w:rFonts w:ascii="Times New Roman" w:eastAsia="Times New Roman" w:hAnsi="Times New Roman" w:cs="Times New Roman"/>
          <w:b/>
          <w:lang w:eastAsia="lt-LT"/>
        </w:rPr>
        <w:t>.</w:t>
      </w:r>
    </w:p>
    <w:p w14:paraId="3847D7B8" w14:textId="77777777" w:rsidR="00D4540E" w:rsidRPr="00BF4CC7" w:rsidRDefault="00D4540E" w:rsidP="00D4540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72B90D3" w14:textId="77777777" w:rsidR="00D4540E" w:rsidRDefault="00D4540E" w:rsidP="00D4540E">
      <w:pPr>
        <w:rPr>
          <w:rFonts w:ascii="Times New Roman" w:eastAsia="Times New Roman" w:hAnsi="Times New Roman" w:cs="Times New Roman"/>
          <w:szCs w:val="20"/>
          <w:lang w:eastAsia="lt-LT"/>
        </w:rPr>
      </w:pPr>
      <w:r w:rsidRPr="00BF4CC7">
        <w:rPr>
          <w:rFonts w:ascii="Times New Roman" w:eastAsia="Times New Roman" w:hAnsi="Times New Roman" w:cs="Times New Roman"/>
          <w:szCs w:val="20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14" w:history="1">
        <w:r w:rsidRPr="0079037D">
          <w:rPr>
            <w:rStyle w:val="Hipersaitas"/>
            <w:rFonts w:ascii="Times New Roman" w:eastAsia="Times New Roman" w:hAnsi="Times New Roman" w:cs="Times New Roman"/>
            <w:szCs w:val="20"/>
            <w:lang w:eastAsia="lt-LT"/>
          </w:rPr>
          <w:t>http://www.vvkt.lt/</w:t>
        </w:r>
      </w:hyperlink>
      <w:r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BF4CC7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1D5FC679" w14:textId="77777777" w:rsidR="00D4540E" w:rsidRDefault="00D4540E" w:rsidP="00D4540E">
      <w:pPr>
        <w:rPr>
          <w:rFonts w:ascii="Times New Roman" w:eastAsia="Times New Roman" w:hAnsi="Times New Roman" w:cs="Times New Roman"/>
          <w:szCs w:val="20"/>
          <w:lang w:eastAsia="lt-LT"/>
        </w:rPr>
      </w:pPr>
    </w:p>
    <w:p w14:paraId="7E4DBEEF" w14:textId="77777777" w:rsidR="00D4540E" w:rsidRDefault="00D4540E" w:rsidP="00D4540E">
      <w:bookmarkStart w:id="0" w:name="_GoBack"/>
      <w:bookmarkEnd w:id="0"/>
    </w:p>
    <w:sectPr w:rsidR="00D4540E" w:rsidSect="008E14B5">
      <w:headerReference w:type="default" r:id="rId15"/>
      <w:footerReference w:type="even" r:id="rId16"/>
      <w:footerReference w:type="default" r:id="rId17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84532" w14:textId="77777777" w:rsidR="00F90C0C" w:rsidRDefault="00F90C0C">
      <w:pPr>
        <w:spacing w:after="0" w:line="240" w:lineRule="auto"/>
      </w:pPr>
      <w:r>
        <w:separator/>
      </w:r>
    </w:p>
  </w:endnote>
  <w:endnote w:type="continuationSeparator" w:id="0">
    <w:p w14:paraId="74DBE922" w14:textId="77777777" w:rsidR="00F90C0C" w:rsidRDefault="00F90C0C">
      <w:pPr>
        <w:spacing w:after="0" w:line="240" w:lineRule="auto"/>
      </w:pPr>
      <w:r>
        <w:continuationSeparator/>
      </w:r>
    </w:p>
  </w:endnote>
  <w:endnote w:type="continuationNotice" w:id="1">
    <w:p w14:paraId="10C61B6D" w14:textId="77777777" w:rsidR="00F90C0C" w:rsidRDefault="00F90C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2D2C2" w14:textId="77777777" w:rsidR="006A06D8" w:rsidRDefault="006143E1" w:rsidP="008E14B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7C20BD" w14:textId="77777777" w:rsidR="006A06D8" w:rsidRDefault="006A06D8" w:rsidP="008E14B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CDEF5" w14:textId="77777777" w:rsidR="006A06D8" w:rsidRDefault="006A06D8" w:rsidP="00144146">
    <w:pPr>
      <w:pStyle w:val="Porat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F7680" w14:textId="77777777" w:rsidR="00F90C0C" w:rsidRDefault="00F90C0C">
      <w:pPr>
        <w:spacing w:after="0" w:line="240" w:lineRule="auto"/>
      </w:pPr>
      <w:r>
        <w:separator/>
      </w:r>
    </w:p>
  </w:footnote>
  <w:footnote w:type="continuationSeparator" w:id="0">
    <w:p w14:paraId="547039AF" w14:textId="77777777" w:rsidR="00F90C0C" w:rsidRDefault="00F90C0C">
      <w:pPr>
        <w:spacing w:after="0" w:line="240" w:lineRule="auto"/>
      </w:pPr>
      <w:r>
        <w:continuationSeparator/>
      </w:r>
    </w:p>
  </w:footnote>
  <w:footnote w:type="continuationNotice" w:id="1">
    <w:p w14:paraId="74F2FDEA" w14:textId="77777777" w:rsidR="00F90C0C" w:rsidRDefault="00F90C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031A2" w14:textId="77777777" w:rsidR="0016548B" w:rsidRDefault="001654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85044A"/>
    <w:multiLevelType w:val="hybridMultilevel"/>
    <w:tmpl w:val="1F5670B8"/>
    <w:lvl w:ilvl="0" w:tplc="EDA6973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61CFC"/>
    <w:multiLevelType w:val="multilevel"/>
    <w:tmpl w:val="48E4A0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F03C19"/>
    <w:multiLevelType w:val="hybridMultilevel"/>
    <w:tmpl w:val="194A8CB8"/>
    <w:lvl w:ilvl="0" w:tplc="EEBA1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48"/>
    <w:rsid w:val="000D11A3"/>
    <w:rsid w:val="000F088B"/>
    <w:rsid w:val="000F3CD6"/>
    <w:rsid w:val="00144146"/>
    <w:rsid w:val="0016548B"/>
    <w:rsid w:val="00194AE0"/>
    <w:rsid w:val="001A2128"/>
    <w:rsid w:val="001B2856"/>
    <w:rsid w:val="00327EA5"/>
    <w:rsid w:val="0047668B"/>
    <w:rsid w:val="004A2EE4"/>
    <w:rsid w:val="004C53A2"/>
    <w:rsid w:val="00565513"/>
    <w:rsid w:val="005768F7"/>
    <w:rsid w:val="00593647"/>
    <w:rsid w:val="006028CE"/>
    <w:rsid w:val="006143E1"/>
    <w:rsid w:val="006711E1"/>
    <w:rsid w:val="00690748"/>
    <w:rsid w:val="006A06D8"/>
    <w:rsid w:val="00736203"/>
    <w:rsid w:val="007C15CA"/>
    <w:rsid w:val="008666F1"/>
    <w:rsid w:val="008A078A"/>
    <w:rsid w:val="008E14B5"/>
    <w:rsid w:val="00952BB4"/>
    <w:rsid w:val="00960062"/>
    <w:rsid w:val="009A59B7"/>
    <w:rsid w:val="009C5ADF"/>
    <w:rsid w:val="00A25558"/>
    <w:rsid w:val="00A56C85"/>
    <w:rsid w:val="00AA534E"/>
    <w:rsid w:val="00AA6CD8"/>
    <w:rsid w:val="00B04D45"/>
    <w:rsid w:val="00B256E3"/>
    <w:rsid w:val="00BF4CC7"/>
    <w:rsid w:val="00C91E13"/>
    <w:rsid w:val="00CF007D"/>
    <w:rsid w:val="00D11D23"/>
    <w:rsid w:val="00D14FD8"/>
    <w:rsid w:val="00D4540E"/>
    <w:rsid w:val="00DD384C"/>
    <w:rsid w:val="00DD5300"/>
    <w:rsid w:val="00E259E3"/>
    <w:rsid w:val="00E54099"/>
    <w:rsid w:val="00EF7F94"/>
    <w:rsid w:val="00F24715"/>
    <w:rsid w:val="00F5718A"/>
    <w:rsid w:val="00F9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B353"/>
  <w15:chartTrackingRefBased/>
  <w15:docId w15:val="{E81AFA7A-4E8D-482C-B367-8EA1B766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4540E"/>
    <w:rPr>
      <w:lang w:val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D4540E"/>
    <w:pPr>
      <w:keepNext/>
      <w:tabs>
        <w:tab w:val="left" w:pos="5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54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4540E"/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D454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40E"/>
    <w:rPr>
      <w:lang w:val="lt-LT"/>
    </w:rPr>
  </w:style>
  <w:style w:type="character" w:styleId="Puslapionumeris">
    <w:name w:val="page number"/>
    <w:basedOn w:val="Numatytasispastraiposriftas"/>
    <w:rsid w:val="00D4540E"/>
  </w:style>
  <w:style w:type="character" w:styleId="Hipersaitas">
    <w:name w:val="Hyperlink"/>
    <w:basedOn w:val="Numatytasispastraiposriftas"/>
    <w:uiPriority w:val="99"/>
    <w:unhideWhenUsed/>
    <w:rsid w:val="00D4540E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4540E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4540E"/>
    <w:rPr>
      <w:rFonts w:ascii="Times New Roman" w:eastAsia="Times New Roman" w:hAnsi="Times New Roman" w:cs="Times New Roman"/>
      <w:lang w:val="lt-LT" w:eastAsia="lt-LT"/>
    </w:rPr>
  </w:style>
  <w:style w:type="paragraph" w:styleId="Pataisymai">
    <w:name w:val="Revision"/>
    <w:hidden/>
    <w:uiPriority w:val="99"/>
    <w:semiHidden/>
    <w:rsid w:val="006143E1"/>
    <w:pPr>
      <w:spacing w:after="0" w:line="240" w:lineRule="auto"/>
    </w:pPr>
    <w:rPr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548B"/>
    <w:rPr>
      <w:rFonts w:asciiTheme="majorHAnsi" w:eastAsiaTheme="majorEastAsia" w:hAnsiTheme="majorHAnsi" w:cstheme="majorBidi"/>
      <w:i/>
      <w:iCs/>
      <w:color w:val="2F5496" w:themeColor="accent1" w:themeShade="BF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548B"/>
    <w:rPr>
      <w:rFonts w:ascii="Segoe UI" w:hAnsi="Segoe UI" w:cs="Segoe UI"/>
      <w:sz w:val="18"/>
      <w:szCs w:val="18"/>
      <w:lang w:val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6548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6548B"/>
    <w:rPr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165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548B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1399030386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Specialist" TargetMode="Externa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ema.europa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10800</Words>
  <Characters>6157</Characters>
  <Application>Microsoft Office Word</Application>
  <DocSecurity>4</DocSecurity>
  <Lines>51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Kairiūnienė</dc:creator>
  <cp:keywords/>
  <dc:description/>
  <cp:lastModifiedBy>Albina Burkauskaitė</cp:lastModifiedBy>
  <cp:revision>2</cp:revision>
  <dcterms:created xsi:type="dcterms:W3CDTF">2023-04-28T11:00:00Z</dcterms:created>
  <dcterms:modified xsi:type="dcterms:W3CDTF">2023-04-28T11:00:00Z</dcterms:modified>
</cp:coreProperties>
</file>