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A8D42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A49CD9A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C6188BA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4C7241C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6C10629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6163161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C7131F3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D961DB3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2FE67D9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4E2A135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54F62FF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1959B0A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369B6A3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9904330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E6E5637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9EE444A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4BE893A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CA32E57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B35A941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4AB00F2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F50380E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3833965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C3D9609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1B18F8A" w14:textId="77777777" w:rsidR="00DB1449" w:rsidRPr="00A4544B" w:rsidRDefault="00DB1449" w:rsidP="00DB14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  <w:t>I PRIEDAS</w:t>
      </w:r>
    </w:p>
    <w:p w14:paraId="23DC8AC9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EC4F8D7" w14:textId="77777777" w:rsidR="00DB1449" w:rsidRPr="00A4544B" w:rsidRDefault="00DB1449" w:rsidP="00DB14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  <w:t>PREPARATO CHARAKTERISTIKŲ SANTRAUKA</w:t>
      </w:r>
    </w:p>
    <w:p w14:paraId="458B364F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8AF4540" w14:textId="77777777" w:rsidR="00DB1449" w:rsidRPr="00A4544B" w:rsidRDefault="00DB1449" w:rsidP="00DB14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szCs w:val="20"/>
          <w:lang w:eastAsia="lt-LT"/>
        </w:rPr>
        <w:br w:type="page"/>
      </w: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lastRenderedPageBreak/>
        <w:t>1.</w:t>
      </w: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Vaistinio preparato pavadinimas</w:t>
      </w:r>
    </w:p>
    <w:p w14:paraId="470065D7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54FCEC8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caps/>
          <w:lang w:eastAsia="lt-LT"/>
        </w:rPr>
        <w:t>VALERIJONų tinktūra</w:t>
      </w:r>
      <w:r w:rsidRPr="00A4544B">
        <w:rPr>
          <w:rFonts w:ascii="Times New Roman" w:eastAsia="Times New Roman" w:hAnsi="Times New Roman" w:cs="Times New Roman"/>
          <w:szCs w:val="20"/>
          <w:lang w:eastAsia="lt-LT"/>
        </w:rPr>
        <w:t xml:space="preserve"> BP geriamasis tirpalas</w:t>
      </w:r>
    </w:p>
    <w:p w14:paraId="11BCBB28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064A19C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F989A5C" w14:textId="77777777" w:rsidR="00DB1449" w:rsidRPr="00A4544B" w:rsidRDefault="00DB1449" w:rsidP="00DB1449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t>2.</w:t>
      </w: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tab/>
        <w:t>KOKYBINĖ IR KIEKYBINĖ SUDĖTIS</w:t>
      </w:r>
    </w:p>
    <w:p w14:paraId="1C66C092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CF67256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 xml:space="preserve">1 ml </w:t>
      </w:r>
      <w:r>
        <w:rPr>
          <w:rFonts w:ascii="Times New Roman" w:eastAsia="Times New Roman" w:hAnsi="Times New Roman" w:cs="Times New Roman"/>
          <w:lang w:eastAsia="lt-LT"/>
        </w:rPr>
        <w:t xml:space="preserve">geriamojo </w:t>
      </w:r>
      <w:r w:rsidRPr="00A4544B">
        <w:rPr>
          <w:rFonts w:ascii="Times New Roman" w:eastAsia="Times New Roman" w:hAnsi="Times New Roman" w:cs="Times New Roman"/>
          <w:lang w:eastAsia="lt-LT"/>
        </w:rPr>
        <w:t xml:space="preserve">tirpalo yra 1 ml </w:t>
      </w:r>
      <w:r w:rsidRPr="00A4544B">
        <w:rPr>
          <w:rFonts w:ascii="Times New Roman" w:eastAsia="Times New Roman" w:hAnsi="Times New Roman" w:cs="Times New Roman"/>
          <w:i/>
          <w:lang w:eastAsia="lt-LT"/>
        </w:rPr>
        <w:t>Valeriana officinalis</w:t>
      </w:r>
      <w:r w:rsidRPr="00A4544B">
        <w:rPr>
          <w:rFonts w:ascii="Times New Roman" w:eastAsia="Times New Roman" w:hAnsi="Times New Roman" w:cs="Times New Roman"/>
          <w:lang w:eastAsia="lt-LT"/>
        </w:rPr>
        <w:t xml:space="preserve"> L.s.l., radix (valerijonų šaknų) tinktūros (1:5).</w:t>
      </w:r>
    </w:p>
    <w:p w14:paraId="058D2A28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Ekstrahentas: 70 % (V/V) etanolis.</w:t>
      </w:r>
    </w:p>
    <w:p w14:paraId="1396FD00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274B2E2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1FF3F52" w14:textId="77777777" w:rsidR="00DB1449" w:rsidRPr="00A4544B" w:rsidRDefault="00DB1449" w:rsidP="00DB1449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t>3.</w:t>
      </w: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tab/>
        <w:t>FARMACINĖ FORMA</w:t>
      </w:r>
    </w:p>
    <w:p w14:paraId="682D27F8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763469D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szCs w:val="20"/>
          <w:lang w:eastAsia="lt-LT"/>
        </w:rPr>
        <w:t>Geriamasis tirpalas.</w:t>
      </w:r>
    </w:p>
    <w:p w14:paraId="2698AFA2" w14:textId="77777777" w:rsidR="00DB1449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szCs w:val="20"/>
          <w:lang w:eastAsia="lt-LT"/>
        </w:rPr>
        <w:t>Rausvai rudos spalvos, saulės šviesoje tamsėjantis, skaidrus, specifinio kvapo, aštraus, saldokai kartaus skonio skystis.</w:t>
      </w:r>
      <w:r w:rsidRPr="00A4544B">
        <w:rPr>
          <w:rFonts w:ascii="Times New Roman" w:eastAsia="Times New Roman" w:hAnsi="Times New Roman" w:cs="Times New Roman"/>
          <w:lang w:eastAsia="lt-LT"/>
        </w:rPr>
        <w:t xml:space="preserve"> Laikymo metu gali iškristi nuosėdų</w:t>
      </w:r>
      <w:r>
        <w:rPr>
          <w:rFonts w:ascii="Times New Roman" w:eastAsia="Times New Roman" w:hAnsi="Times New Roman" w:cs="Times New Roman"/>
          <w:lang w:eastAsia="lt-LT"/>
        </w:rPr>
        <w:t>.</w:t>
      </w:r>
    </w:p>
    <w:p w14:paraId="4A968EFA" w14:textId="77777777" w:rsidR="00DB1449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CF7DE59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C19A16D" w14:textId="77777777" w:rsidR="00DB1449" w:rsidRPr="00A4544B" w:rsidRDefault="00DB1449" w:rsidP="00DB1449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t>4.</w:t>
      </w: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tab/>
        <w:t>KLINIKINĖ INFORMACIJA</w:t>
      </w:r>
    </w:p>
    <w:p w14:paraId="1E5282B4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</w:p>
    <w:p w14:paraId="5E6CFE64" w14:textId="77777777" w:rsidR="00DB1449" w:rsidRPr="00A4544B" w:rsidRDefault="00DB1449" w:rsidP="00DB1449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>4.1.</w:t>
      </w: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ab/>
        <w:t>Terapinės indikacijos</w:t>
      </w:r>
    </w:p>
    <w:p w14:paraId="16683BB7" w14:textId="77777777" w:rsidR="00DB1449" w:rsidRPr="00A4544B" w:rsidRDefault="00DB1449" w:rsidP="00DB1449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7C798D9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szCs w:val="24"/>
          <w:lang w:eastAsia="lt-LT"/>
        </w:rPr>
        <w:t xml:space="preserve">Tradicinis augalinis vaistinis preparatas, </w:t>
      </w:r>
      <w:r w:rsidRPr="00C26052">
        <w:rPr>
          <w:rFonts w:ascii="Times New Roman" w:eastAsia="Times New Roman" w:hAnsi="Times New Roman" w:cs="Times New Roman"/>
          <w:szCs w:val="24"/>
          <w:lang w:eastAsia="lt-LT"/>
        </w:rPr>
        <w:t>kurio indikacijos pagrįstos tik ilgalaikiu vartojimu</w:t>
      </w:r>
      <w:r>
        <w:rPr>
          <w:rFonts w:ascii="Times New Roman" w:eastAsia="Times New Roman" w:hAnsi="Times New Roman" w:cs="Times New Roman"/>
          <w:szCs w:val="24"/>
          <w:lang w:eastAsia="lt-LT"/>
        </w:rPr>
        <w:t xml:space="preserve">, </w:t>
      </w:r>
      <w:r w:rsidRPr="00A4544B">
        <w:rPr>
          <w:rFonts w:ascii="Times New Roman" w:eastAsia="Times New Roman" w:hAnsi="Times New Roman" w:cs="Times New Roman"/>
          <w:szCs w:val="24"/>
          <w:lang w:eastAsia="lt-LT"/>
        </w:rPr>
        <w:t xml:space="preserve">vartojamas nestipriems nervinės įtampos simptomams malšinti </w:t>
      </w:r>
      <w:r w:rsidRPr="00A4544B">
        <w:rPr>
          <w:rFonts w:ascii="Times New Roman" w:eastAsia="Times New Roman" w:hAnsi="Times New Roman" w:cs="Times New Roman"/>
          <w:lang w:eastAsia="lt-LT"/>
        </w:rPr>
        <w:t>ir kaip miegą gerinanti priemonė.</w:t>
      </w:r>
    </w:p>
    <w:p w14:paraId="7F3F8D9A" w14:textId="77777777" w:rsidR="00DB1449" w:rsidRPr="00A4544B" w:rsidRDefault="00DB1449" w:rsidP="00DB1449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42845CE" w14:textId="77777777" w:rsidR="00DB1449" w:rsidRPr="00A4544B" w:rsidRDefault="00DB1449" w:rsidP="00DB1449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>4.2.</w:t>
      </w: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ab/>
        <w:t>Dozavimas ir vartojimo metodas</w:t>
      </w:r>
    </w:p>
    <w:p w14:paraId="580AC939" w14:textId="77777777" w:rsidR="00DB1449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eastAsia="lt-LT"/>
        </w:rPr>
      </w:pPr>
    </w:p>
    <w:p w14:paraId="30D6844C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26052">
        <w:rPr>
          <w:rFonts w:ascii="Times New Roman" w:eastAsia="Times New Roman" w:hAnsi="Times New Roman" w:cs="Times New Roman"/>
          <w:szCs w:val="20"/>
          <w:u w:val="single"/>
          <w:lang w:eastAsia="lt-LT"/>
        </w:rPr>
        <w:t>Dozavimas</w:t>
      </w:r>
    </w:p>
    <w:p w14:paraId="309E235D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i/>
          <w:szCs w:val="20"/>
          <w:lang w:eastAsia="lt-LT"/>
        </w:rPr>
        <w:t>Vyresni nei 12 metų paaugliai ir suaugę</w:t>
      </w:r>
      <w:r w:rsidRPr="00A4544B">
        <w:rPr>
          <w:rFonts w:ascii="Times New Roman" w:eastAsia="Times New Roman" w:hAnsi="Times New Roman" w:cs="Times New Roman"/>
          <w:szCs w:val="20"/>
          <w:lang w:eastAsia="lt-LT"/>
        </w:rPr>
        <w:t>.</w:t>
      </w:r>
    </w:p>
    <w:p w14:paraId="3DBF72C3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szCs w:val="24"/>
          <w:lang w:eastAsia="lt-LT"/>
        </w:rPr>
        <w:t>Nervinės</w:t>
      </w:r>
      <w:r w:rsidRPr="00A4544B">
        <w:rPr>
          <w:rFonts w:ascii="Times New Roman" w:eastAsia="Times New Roman" w:hAnsi="Times New Roman" w:cs="Times New Roman"/>
          <w:lang w:eastAsia="lt-LT"/>
        </w:rPr>
        <w:t xml:space="preserve"> įtampos simptomams malšinti</w:t>
      </w:r>
      <w:r>
        <w:rPr>
          <w:rFonts w:ascii="Times New Roman" w:eastAsia="Times New Roman" w:hAnsi="Times New Roman" w:cs="Times New Roman"/>
          <w:lang w:eastAsia="lt-LT"/>
        </w:rPr>
        <w:t xml:space="preserve"> vaistinio preparato</w:t>
      </w:r>
      <w:r w:rsidRPr="00A4544B">
        <w:rPr>
          <w:rFonts w:ascii="Times New Roman" w:eastAsia="Times New Roman" w:hAnsi="Times New Roman" w:cs="Times New Roman"/>
          <w:lang w:eastAsia="lt-LT"/>
        </w:rPr>
        <w:t xml:space="preserve"> gerti iki 3 kartų per parą po 0,5 - 1 arbatinį šaukštelį.</w:t>
      </w:r>
    </w:p>
    <w:p w14:paraId="74A283B8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 xml:space="preserve">Miegui pagerinti gerti 1 arbatinį šaukštelį </w:t>
      </w:r>
      <w:r>
        <w:rPr>
          <w:rFonts w:ascii="Times New Roman" w:eastAsia="Times New Roman" w:hAnsi="Times New Roman" w:cs="Times New Roman"/>
          <w:lang w:eastAsia="lt-LT"/>
        </w:rPr>
        <w:t xml:space="preserve">vaistinio preparato </w:t>
      </w:r>
      <w:r w:rsidRPr="00A4544B">
        <w:rPr>
          <w:rFonts w:ascii="Times New Roman" w:eastAsia="Times New Roman" w:hAnsi="Times New Roman" w:cs="Times New Roman"/>
          <w:lang w:eastAsia="lt-LT"/>
        </w:rPr>
        <w:t>valandą ar pusę valandos prieš miegą. Jei reikia, galima gerti du kartus: vakare ir prieš miegą.</w:t>
      </w:r>
    </w:p>
    <w:p w14:paraId="19A424BB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Maksimali paros dozė: 4 vienkartinės dozės.</w:t>
      </w:r>
    </w:p>
    <w:p w14:paraId="4921C937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0310E0F" w14:textId="77777777" w:rsidR="00DB1449" w:rsidRPr="00C26052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i/>
          <w:szCs w:val="20"/>
          <w:lang w:eastAsia="lt-LT"/>
        </w:rPr>
      </w:pPr>
      <w:r w:rsidRPr="00C26052">
        <w:rPr>
          <w:rFonts w:ascii="Times New Roman" w:eastAsia="Times New Roman" w:hAnsi="Times New Roman" w:cs="Times New Roman"/>
          <w:i/>
          <w:szCs w:val="20"/>
          <w:lang w:eastAsia="lt-LT"/>
        </w:rPr>
        <w:t>Vaikų populiacija</w:t>
      </w:r>
    </w:p>
    <w:p w14:paraId="64F52F70" w14:textId="77777777" w:rsidR="00DB1449" w:rsidRPr="00C26052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26052">
        <w:rPr>
          <w:rFonts w:ascii="Times New Roman" w:eastAsia="Times New Roman" w:hAnsi="Times New Roman" w:cs="Times New Roman"/>
          <w:szCs w:val="20"/>
          <w:lang w:eastAsia="lt-LT"/>
        </w:rPr>
        <w:t>Vaistinio preparato nerekomenduojama naudoti jaunesniems nei 12 metų vaikams, nes nėra atlikta atitinkamų saugumo tyrimų.</w:t>
      </w:r>
    </w:p>
    <w:p w14:paraId="2D29BB4C" w14:textId="77777777" w:rsidR="00DB1449" w:rsidRPr="00C26052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50323C2" w14:textId="77777777" w:rsidR="00DB1449" w:rsidRPr="00C26052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eastAsia="lt-LT"/>
        </w:rPr>
      </w:pPr>
      <w:r w:rsidRPr="00C26052">
        <w:rPr>
          <w:rFonts w:ascii="Times New Roman" w:eastAsia="Times New Roman" w:hAnsi="Times New Roman" w:cs="Times New Roman"/>
          <w:szCs w:val="20"/>
          <w:u w:val="single"/>
          <w:lang w:eastAsia="lt-LT"/>
        </w:rPr>
        <w:t>Vartojimo metodas</w:t>
      </w:r>
    </w:p>
    <w:p w14:paraId="547F9873" w14:textId="77777777" w:rsidR="00DB1449" w:rsidRPr="00C26052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26052">
        <w:rPr>
          <w:rFonts w:ascii="Times New Roman" w:eastAsia="Times New Roman" w:hAnsi="Times New Roman" w:cs="Times New Roman"/>
          <w:szCs w:val="20"/>
          <w:lang w:eastAsia="lt-LT"/>
        </w:rPr>
        <w:t>Vartoti per burną.</w:t>
      </w:r>
    </w:p>
    <w:p w14:paraId="3E085EDA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22B9A53" w14:textId="77777777" w:rsidR="00DB1449" w:rsidRPr="00A4544B" w:rsidRDefault="00DB1449" w:rsidP="00DB1449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>4.3.</w:t>
      </w: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ab/>
        <w:t>Kontraindikacijos</w:t>
      </w:r>
    </w:p>
    <w:p w14:paraId="3DCC46C8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0C43E52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szCs w:val="20"/>
          <w:lang w:eastAsia="lt-LT"/>
        </w:rPr>
        <w:t>Jeigu yra padidėjęs jautrumas veikliajai medžiagai, valerijonų šaknų preparatų vartoti negalima.</w:t>
      </w:r>
    </w:p>
    <w:p w14:paraId="6397BD8F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</w:p>
    <w:p w14:paraId="4F4FF4C2" w14:textId="77777777" w:rsidR="00DB1449" w:rsidRPr="00A4544B" w:rsidRDefault="00DB1449" w:rsidP="00DB1449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>4.4.</w:t>
      </w: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ab/>
        <w:t xml:space="preserve">Specialūs įspėjimai ir atsargumo priemonės </w:t>
      </w:r>
    </w:p>
    <w:p w14:paraId="496DA033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DA7A9AF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szCs w:val="20"/>
          <w:lang w:eastAsia="lt-LT"/>
        </w:rPr>
        <w:t>Vaistinio preparato nerekomenduojama vartoti jaunesniems nei 12 metų vaikams.</w:t>
      </w:r>
    </w:p>
    <w:p w14:paraId="0610738F" w14:textId="77777777" w:rsidR="004C5069" w:rsidRPr="004C5069" w:rsidRDefault="004C5069" w:rsidP="004C506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02DE2A8" w14:textId="77777777" w:rsidR="004C5069" w:rsidRPr="004C5069" w:rsidRDefault="004C5069" w:rsidP="004C5069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20"/>
          <w:lang w:eastAsia="lt-LT"/>
        </w:rPr>
      </w:pPr>
      <w:r w:rsidRPr="004C5069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Pagalbinės medžiagos</w:t>
      </w:r>
    </w:p>
    <w:p w14:paraId="3B5D193A" w14:textId="77777777" w:rsidR="004C5069" w:rsidRPr="004C5069" w:rsidRDefault="004C5069" w:rsidP="004C506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4C5069">
        <w:rPr>
          <w:rFonts w:ascii="Times New Roman" w:eastAsia="Times New Roman" w:hAnsi="Times New Roman" w:cs="Times New Roman"/>
          <w:szCs w:val="20"/>
          <w:lang w:eastAsia="lt-LT"/>
        </w:rPr>
        <w:t>Etanolis</w:t>
      </w:r>
    </w:p>
    <w:p w14:paraId="7D9DA9DF" w14:textId="79315846" w:rsidR="004C5069" w:rsidRPr="004C5069" w:rsidRDefault="004C5069" w:rsidP="004C506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4C5069">
        <w:rPr>
          <w:rFonts w:ascii="Times New Roman" w:eastAsia="Times New Roman" w:hAnsi="Times New Roman" w:cs="Times New Roman"/>
          <w:szCs w:val="20"/>
          <w:lang w:eastAsia="lt-LT"/>
        </w:rPr>
        <w:t xml:space="preserve">Šio vaistinio preparato sudėtyje yra nuo 65 iki 70 % (V/V) alkoholio (etanolio), t.y. iki 2290 mg dozėje (viename arbatiniame šaukštelyje). Toks dozėje esantis alkoholio kiekis atitinka 70,0 ml alaus, 29,17 ml vyno. </w:t>
      </w:r>
    </w:p>
    <w:p w14:paraId="248ACE1E" w14:textId="77777777" w:rsidR="004C5069" w:rsidRPr="004C5069" w:rsidRDefault="004C5069" w:rsidP="004C506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4C5069">
        <w:rPr>
          <w:rFonts w:ascii="Times New Roman" w:eastAsia="Times New Roman" w:hAnsi="Times New Roman" w:cs="Times New Roman"/>
          <w:szCs w:val="20"/>
          <w:lang w:eastAsia="lt-LT"/>
        </w:rPr>
        <w:lastRenderedPageBreak/>
        <w:t>Šio vaistinio preparato 1 arbatinis šaukštelis, vartojamas suaugusiojo, sveriančio 70 kg, sukeltų 40,0 mg/kg etanolio suvartojimą, kuris gali padidinti alkoholio koncentraciją kraujyje (AKK) apytikriai iki 6,7 mg/100 ml.</w:t>
      </w:r>
    </w:p>
    <w:p w14:paraId="7C122358" w14:textId="77777777" w:rsidR="004C5069" w:rsidRPr="004C5069" w:rsidRDefault="004C5069" w:rsidP="004C506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4C5069">
        <w:rPr>
          <w:rFonts w:ascii="Times New Roman" w:eastAsia="Times New Roman" w:hAnsi="Times New Roman" w:cs="Times New Roman"/>
          <w:szCs w:val="20"/>
          <w:lang w:eastAsia="lt-LT"/>
        </w:rPr>
        <w:t>Palyginimui, suaugusiojo, išgėrusio taurę vyno arba 500 ml alaus, AKK reikšmė būna apytikriai 50 mg/100 ml.</w:t>
      </w:r>
    </w:p>
    <w:p w14:paraId="5EE2EDFD" w14:textId="77777777" w:rsidR="004C5069" w:rsidRPr="004C5069" w:rsidRDefault="004C5069" w:rsidP="004C506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4C5069">
        <w:rPr>
          <w:rFonts w:ascii="Times New Roman" w:eastAsia="Times New Roman" w:hAnsi="Times New Roman" w:cs="Times New Roman"/>
          <w:szCs w:val="20"/>
          <w:lang w:eastAsia="lt-LT"/>
        </w:rPr>
        <w:t>Vartojimas su vaistiniais preparatais, kurių sudėtyje yra propilenglikolio arba etanolio, gali sukelti etanolio kaupimąsi ir nepageidaujamas reakcijas, ypač mažiems vaikams, kurių metabolinė sistema yra nepakankamai susiformavusi.</w:t>
      </w:r>
    </w:p>
    <w:p w14:paraId="6A837428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</w:p>
    <w:p w14:paraId="500C110D" w14:textId="77777777" w:rsidR="00DB1449" w:rsidRPr="00A4544B" w:rsidRDefault="00DB1449" w:rsidP="00DB1449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>4.5.</w:t>
      </w: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ab/>
        <w:t>Sąveika su kitais vaistiniais preparatais ir kitokia sąveika</w:t>
      </w:r>
    </w:p>
    <w:p w14:paraId="79F6F67D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25B004A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Yra tiktai riboti duomenys apie farmakologinę sąveiką su kitais vaistiniais preparatais.</w:t>
      </w:r>
    </w:p>
    <w:p w14:paraId="4826D97E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 xml:space="preserve">Kliniškai reikšminga sąveika su vaistais, kurie metabolizuojami veikiant </w:t>
      </w:r>
      <w:smartTag w:uri="schemas-tilde-lv/tildestengine" w:element="currency2">
        <w:smartTagPr>
          <w:attr w:name="currency_text" w:val="CYP"/>
          <w:attr w:name="currency_value" w:val="1"/>
          <w:attr w:name="currency_key" w:val="CYP"/>
          <w:attr w:name="currency_id" w:val="10"/>
        </w:smartTagPr>
        <w:r w:rsidRPr="00A4544B">
          <w:rPr>
            <w:rFonts w:ascii="Times New Roman" w:eastAsia="Times New Roman" w:hAnsi="Times New Roman" w:cs="Times New Roman"/>
            <w:lang w:eastAsia="lt-LT"/>
          </w:rPr>
          <w:t>CYP</w:t>
        </w:r>
      </w:smartTag>
      <w:r w:rsidRPr="00A4544B">
        <w:rPr>
          <w:rFonts w:ascii="Times New Roman" w:eastAsia="Times New Roman" w:hAnsi="Times New Roman" w:cs="Times New Roman"/>
          <w:lang w:eastAsia="lt-LT"/>
        </w:rPr>
        <w:t xml:space="preserve"> 2D</w:t>
      </w:r>
      <w:smartTag w:uri="schemas-tilde-lv/tildestengine" w:element="currency2">
        <w:smartTagPr>
          <w:attr w:name="currency_id" w:val="10"/>
          <w:attr w:name="currency_key" w:val="CYP"/>
          <w:attr w:name="currency_value" w:val="6."/>
          <w:attr w:name="currency_text" w:val="CYP"/>
        </w:smartTagPr>
        <w:r w:rsidRPr="00A4544B">
          <w:rPr>
            <w:rFonts w:ascii="Times New Roman" w:eastAsia="Times New Roman" w:hAnsi="Times New Roman" w:cs="Times New Roman"/>
            <w:lang w:eastAsia="lt-LT"/>
          </w:rPr>
          <w:t>6, CYP</w:t>
        </w:r>
      </w:smartTag>
      <w:r w:rsidRPr="00A4544B">
        <w:rPr>
          <w:rFonts w:ascii="Times New Roman" w:eastAsia="Times New Roman" w:hAnsi="Times New Roman" w:cs="Times New Roman"/>
          <w:lang w:eastAsia="lt-LT"/>
        </w:rPr>
        <w:t xml:space="preserve"> 3A4/</w:t>
      </w:r>
      <w:smartTag w:uri="schemas-tilde-lv/tildestengine" w:element="currency2">
        <w:smartTagPr>
          <w:attr w:name="currency_id" w:val="10"/>
          <w:attr w:name="currency_key" w:val="CYP"/>
          <w:attr w:name="currency_value" w:val="5."/>
          <w:attr w:name="currency_text" w:val="CYP"/>
        </w:smartTagPr>
        <w:r w:rsidRPr="00A4544B">
          <w:rPr>
            <w:rFonts w:ascii="Times New Roman" w:eastAsia="Times New Roman" w:hAnsi="Times New Roman" w:cs="Times New Roman"/>
            <w:lang w:eastAsia="lt-LT"/>
          </w:rPr>
          <w:t>5, CYP</w:t>
        </w:r>
      </w:smartTag>
      <w:r w:rsidRPr="00A4544B">
        <w:rPr>
          <w:rFonts w:ascii="Times New Roman" w:eastAsia="Times New Roman" w:hAnsi="Times New Roman" w:cs="Times New Roman"/>
          <w:lang w:eastAsia="lt-LT"/>
        </w:rPr>
        <w:t xml:space="preserve"> 1A2 arba </w:t>
      </w:r>
      <w:smartTag w:uri="schemas-tilde-lv/tildestengine" w:element="currency2">
        <w:smartTagPr>
          <w:attr w:name="currency_text" w:val="CYP"/>
          <w:attr w:name="currency_value" w:val="1"/>
          <w:attr w:name="currency_key" w:val="CYP"/>
          <w:attr w:name="currency_id" w:val="10"/>
        </w:smartTagPr>
        <w:r w:rsidRPr="00A4544B">
          <w:rPr>
            <w:rFonts w:ascii="Times New Roman" w:eastAsia="Times New Roman" w:hAnsi="Times New Roman" w:cs="Times New Roman"/>
            <w:lang w:eastAsia="lt-LT"/>
          </w:rPr>
          <w:t>CYP</w:t>
        </w:r>
      </w:smartTag>
      <w:r w:rsidRPr="00A4544B">
        <w:rPr>
          <w:rFonts w:ascii="Times New Roman" w:eastAsia="Times New Roman" w:hAnsi="Times New Roman" w:cs="Times New Roman"/>
          <w:lang w:eastAsia="lt-LT"/>
        </w:rPr>
        <w:t xml:space="preserve"> 2E1 fermentams, nebuvo pastebėta. Nerekomenduojama šio </w:t>
      </w:r>
      <w:r>
        <w:rPr>
          <w:rFonts w:ascii="Times New Roman" w:eastAsia="Times New Roman" w:hAnsi="Times New Roman" w:cs="Times New Roman"/>
          <w:lang w:eastAsia="lt-LT"/>
        </w:rPr>
        <w:t xml:space="preserve">vaistinio </w:t>
      </w:r>
      <w:r w:rsidRPr="00A4544B">
        <w:rPr>
          <w:rFonts w:ascii="Times New Roman" w:eastAsia="Times New Roman" w:hAnsi="Times New Roman" w:cs="Times New Roman"/>
          <w:lang w:eastAsia="lt-LT"/>
        </w:rPr>
        <w:t>preparato vartoti kartu su sintetiniais raminamaisiais vaist</w:t>
      </w:r>
      <w:r>
        <w:rPr>
          <w:rFonts w:ascii="Times New Roman" w:eastAsia="Times New Roman" w:hAnsi="Times New Roman" w:cs="Times New Roman"/>
          <w:lang w:eastAsia="lt-LT"/>
        </w:rPr>
        <w:t>iniais preparatais</w:t>
      </w:r>
      <w:r w:rsidRPr="00A4544B">
        <w:rPr>
          <w:rFonts w:ascii="Times New Roman" w:eastAsia="Times New Roman" w:hAnsi="Times New Roman" w:cs="Times New Roman"/>
          <w:lang w:eastAsia="lt-LT"/>
        </w:rPr>
        <w:t>.</w:t>
      </w:r>
    </w:p>
    <w:p w14:paraId="1572A2F9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9E2E905" w14:textId="77777777" w:rsidR="00DB1449" w:rsidRPr="00A4544B" w:rsidRDefault="00DB1449" w:rsidP="00DB1449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>4.6.</w:t>
      </w: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ab/>
      </w:r>
      <w:r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Vaisingumas, </w:t>
      </w: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>nėštumo ir žindymo laikotarpis</w:t>
      </w:r>
    </w:p>
    <w:p w14:paraId="4112585B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7D47857" w14:textId="77777777" w:rsidR="00DB1449" w:rsidRPr="00A4544B" w:rsidRDefault="00DB1449" w:rsidP="00DB14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A4544B">
        <w:rPr>
          <w:rFonts w:ascii="Times New Roman" w:eastAsia="Times New Roman" w:hAnsi="Times New Roman" w:cs="Times New Roman"/>
          <w:color w:val="000000"/>
          <w:lang w:eastAsia="lt-LT"/>
        </w:rPr>
        <w:t xml:space="preserve">Saugumo tyrimų nėščiosioms ar žindyvėms nėra atlikta. Imantis bendrų atsargumo priemonių, jei trūksta duomenų, </w:t>
      </w:r>
      <w:r w:rsidRPr="00A4544B">
        <w:rPr>
          <w:rFonts w:ascii="Times New Roman" w:eastAsia="Times New Roman" w:hAnsi="Times New Roman" w:cs="Times New Roman"/>
          <w:color w:val="000000"/>
          <w:kern w:val="28"/>
          <w:sz w:val="24"/>
          <w:lang w:eastAsia="lt-LT"/>
        </w:rPr>
        <w:t xml:space="preserve">vaistinio </w:t>
      </w:r>
      <w:r w:rsidRPr="00A4544B">
        <w:rPr>
          <w:rFonts w:ascii="Times New Roman" w:eastAsia="Times New Roman" w:hAnsi="Times New Roman" w:cs="Times New Roman"/>
          <w:color w:val="000000"/>
          <w:lang w:eastAsia="lt-LT"/>
        </w:rPr>
        <w:t>preparato vartoti nėščiosioms ar žindyvėms nerekomenduojama.</w:t>
      </w:r>
    </w:p>
    <w:p w14:paraId="2D19A747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C332A6E" w14:textId="77777777" w:rsidR="00DB1449" w:rsidRPr="00A4544B" w:rsidRDefault="00DB1449" w:rsidP="00DB1449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>4.7.</w:t>
      </w: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ab/>
        <w:t>Poveikis gebėjimui vairuoti ir valdyti mechanizmus</w:t>
      </w:r>
    </w:p>
    <w:p w14:paraId="61EF9D6B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076FB72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 xml:space="preserve">Preparatas gali mažinti gebėjimą vairuoti ir valdyti mechanizmus. Šio </w:t>
      </w:r>
      <w:r>
        <w:rPr>
          <w:rFonts w:ascii="Times New Roman" w:eastAsia="Times New Roman" w:hAnsi="Times New Roman" w:cs="Times New Roman"/>
          <w:lang w:eastAsia="lt-LT"/>
        </w:rPr>
        <w:t xml:space="preserve">vaistinio </w:t>
      </w:r>
      <w:r w:rsidRPr="00A4544B">
        <w:rPr>
          <w:rFonts w:ascii="Times New Roman" w:eastAsia="Times New Roman" w:hAnsi="Times New Roman" w:cs="Times New Roman"/>
          <w:lang w:eastAsia="lt-LT"/>
        </w:rPr>
        <w:t>preparato pavartoję pacientai neturėtų vairuoti ar valdyti mechanizmų.</w:t>
      </w:r>
    </w:p>
    <w:p w14:paraId="2F991BA2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FC5D9D0" w14:textId="77777777" w:rsidR="00DB1449" w:rsidRPr="00A4544B" w:rsidRDefault="00DB1449" w:rsidP="00DB1449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>4.8.</w:t>
      </w: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ab/>
        <w:t>Nepageidaujamas poveikis</w:t>
      </w:r>
    </w:p>
    <w:p w14:paraId="0441D0BD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BF1A3C5" w14:textId="0382C6DB" w:rsidR="00DB1449" w:rsidRPr="002D5614" w:rsidRDefault="00DB1449" w:rsidP="00DB1449">
      <w:pPr>
        <w:rPr>
          <w:rFonts w:ascii="Times New Roman" w:hAnsi="Times New Roman" w:cs="Times New Roman"/>
        </w:rPr>
      </w:pPr>
      <w:r w:rsidRPr="002D5614">
        <w:rPr>
          <w:rFonts w:ascii="Times New Roman" w:hAnsi="Times New Roman" w:cs="Times New Roman"/>
        </w:rPr>
        <w:t>Nepageidaujamo poveikio dažnis apibūdinamas taip: labai dažnas (≥ 1/10), dažnas (nuo ≥ 1/100 iki &lt; 1/10), nedažnas (nuo ≥ 1/1</w:t>
      </w:r>
      <w:r w:rsidR="000133F2">
        <w:rPr>
          <w:rFonts w:ascii="Times New Roman" w:hAnsi="Times New Roman" w:cs="Times New Roman"/>
        </w:rPr>
        <w:t xml:space="preserve"> </w:t>
      </w:r>
      <w:r w:rsidRPr="002D5614">
        <w:rPr>
          <w:rFonts w:ascii="Times New Roman" w:hAnsi="Times New Roman" w:cs="Times New Roman"/>
        </w:rPr>
        <w:t>000 iki &lt; 1/100), retas (nuo ≥ 1/10</w:t>
      </w:r>
      <w:r w:rsidR="000133F2">
        <w:rPr>
          <w:rFonts w:ascii="Times New Roman" w:hAnsi="Times New Roman" w:cs="Times New Roman"/>
        </w:rPr>
        <w:t xml:space="preserve"> </w:t>
      </w:r>
      <w:r w:rsidRPr="002D5614">
        <w:rPr>
          <w:rFonts w:ascii="Times New Roman" w:hAnsi="Times New Roman" w:cs="Times New Roman"/>
        </w:rPr>
        <w:t>000 iki &lt; 1/1</w:t>
      </w:r>
      <w:r w:rsidR="000133F2">
        <w:rPr>
          <w:rFonts w:ascii="Times New Roman" w:hAnsi="Times New Roman" w:cs="Times New Roman"/>
        </w:rPr>
        <w:t xml:space="preserve"> </w:t>
      </w:r>
      <w:r w:rsidRPr="002D5614">
        <w:rPr>
          <w:rFonts w:ascii="Times New Roman" w:hAnsi="Times New Roman" w:cs="Times New Roman"/>
        </w:rPr>
        <w:t>000), labai retas (&lt; 1/10</w:t>
      </w:r>
      <w:r w:rsidR="000133F2">
        <w:rPr>
          <w:rFonts w:ascii="Times New Roman" w:hAnsi="Times New Roman" w:cs="Times New Roman"/>
        </w:rPr>
        <w:t xml:space="preserve"> </w:t>
      </w:r>
      <w:r w:rsidRPr="002D5614">
        <w:rPr>
          <w:rFonts w:ascii="Times New Roman" w:hAnsi="Times New Roman" w:cs="Times New Roman"/>
        </w:rPr>
        <w:t>000) ir nežinomas (negali būti apskaičiuotas pagal turimus duomenis).</w:t>
      </w:r>
    </w:p>
    <w:p w14:paraId="3024B6DA" w14:textId="18BD47A9" w:rsidR="00DB1449" w:rsidRPr="00A4544B" w:rsidRDefault="004C506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45478A">
        <w:rPr>
          <w:rFonts w:ascii="Times New Roman" w:hAnsi="Times New Roman"/>
          <w:i/>
        </w:rPr>
        <w:t>Dažnis nežinomas</w:t>
      </w:r>
      <w:r w:rsidRPr="00A4544B">
        <w:rPr>
          <w:rFonts w:ascii="Times New Roman" w:eastAsia="Times New Roman" w:hAnsi="Times New Roman" w:cs="Times New Roman"/>
          <w:szCs w:val="20"/>
          <w:lang w:eastAsia="lt-LT"/>
        </w:rPr>
        <w:t>.</w:t>
      </w:r>
      <w:r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  <w:r w:rsidR="00DB1449" w:rsidRPr="00A4544B">
        <w:rPr>
          <w:rFonts w:ascii="Times New Roman" w:eastAsia="Times New Roman" w:hAnsi="Times New Roman" w:cs="Times New Roman"/>
          <w:szCs w:val="20"/>
          <w:lang w:eastAsia="lt-LT"/>
        </w:rPr>
        <w:t xml:space="preserve">Pavartojus valerijonų šaknų preparatų gali atsirasti virškinimo sutrikimo simptomai (pavyzdžiui pykinimas, pilvo diegliai). </w:t>
      </w:r>
    </w:p>
    <w:p w14:paraId="0B878D75" w14:textId="77777777" w:rsidR="00DB1449" w:rsidRPr="00C26052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A4A872F" w14:textId="77777777" w:rsidR="00DB1449" w:rsidRPr="00C26052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eastAsia="lt-LT"/>
        </w:rPr>
      </w:pPr>
      <w:r w:rsidRPr="00C26052">
        <w:rPr>
          <w:rFonts w:ascii="Times New Roman" w:eastAsia="Times New Roman" w:hAnsi="Times New Roman" w:cs="Times New Roman"/>
          <w:szCs w:val="20"/>
          <w:u w:val="single"/>
          <w:lang w:eastAsia="lt-LT"/>
        </w:rPr>
        <w:t>Pranešimas apie įtariamas nepageidaujamas reakcijas</w:t>
      </w:r>
    </w:p>
    <w:p w14:paraId="4C764AE4" w14:textId="70837978" w:rsidR="004C5069" w:rsidRPr="00C26052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26052">
        <w:rPr>
          <w:rFonts w:ascii="Times New Roman" w:eastAsia="Times New Roman" w:hAnsi="Times New Roman" w:cs="Times New Roman"/>
          <w:szCs w:val="20"/>
          <w:lang w:eastAsia="lt-LT"/>
        </w:rPr>
        <w:t xml:space="preserve">Svarbu pranešti apie įtariamas nepageidaujamas reakcijas, pastebėtas po vaistinio preparato registracijos, nes tai leidžia nuolat stebėti vaistinio preparato naudos ir rizikos santykį. Sveikatos priežiūros </w:t>
      </w:r>
      <w:r w:rsidR="004C5069">
        <w:rPr>
          <w:rFonts w:ascii="Times New Roman" w:eastAsia="Times New Roman" w:hAnsi="Times New Roman" w:cs="Times New Roman"/>
          <w:szCs w:val="20"/>
          <w:lang w:eastAsia="lt-LT"/>
        </w:rPr>
        <w:t xml:space="preserve">ar farmacijos </w:t>
      </w:r>
      <w:r w:rsidRPr="00C26052">
        <w:rPr>
          <w:rFonts w:ascii="Times New Roman" w:eastAsia="Times New Roman" w:hAnsi="Times New Roman" w:cs="Times New Roman"/>
          <w:szCs w:val="20"/>
          <w:lang w:eastAsia="lt-LT"/>
        </w:rPr>
        <w:t xml:space="preserve">specialistai turi pranešti apie bet kokias įtariamas nepageidaujamas reakcijas, </w:t>
      </w:r>
      <w:r w:rsidR="004C5069">
        <w:rPr>
          <w:rFonts w:ascii="Times New Roman" w:eastAsia="Times New Roman" w:hAnsi="Times New Roman" w:cs="Times New Roman"/>
          <w:szCs w:val="20"/>
          <w:lang w:eastAsia="lt-LT"/>
        </w:rPr>
        <w:t xml:space="preserve">tiesiogiai </w:t>
      </w:r>
      <w:r w:rsidRPr="00C26052">
        <w:rPr>
          <w:rFonts w:ascii="Times New Roman" w:eastAsia="Times New Roman" w:hAnsi="Times New Roman" w:cs="Times New Roman"/>
          <w:szCs w:val="20"/>
          <w:lang w:eastAsia="lt-LT"/>
        </w:rPr>
        <w:t xml:space="preserve">užpildę </w:t>
      </w:r>
      <w:r w:rsidR="004C5069" w:rsidRPr="004C5069">
        <w:rPr>
          <w:rFonts w:ascii="Times New Roman" w:eastAsia="Times New Roman" w:hAnsi="Times New Roman" w:cs="Times New Roman"/>
          <w:szCs w:val="20"/>
          <w:lang w:eastAsia="lt-LT"/>
        </w:rPr>
        <w:t xml:space="preserve">pranešimo formą internetu Tarnybos Vaistinių preparatų informacinėje sistemoje </w:t>
      </w:r>
      <w:hyperlink r:id="rId7" w:history="1">
        <w:r w:rsidR="004C5069" w:rsidRPr="004C5069">
          <w:rPr>
            <w:rStyle w:val="Hipersaitas"/>
            <w:rFonts w:ascii="Times New Roman" w:eastAsia="Times New Roman" w:hAnsi="Times New Roman" w:cs="Times New Roman"/>
            <w:szCs w:val="20"/>
            <w:lang w:eastAsia="lt-LT"/>
          </w:rPr>
          <w:t>https://vapris.vvkt.lt/vvkt-web/public/nrvSpecialist</w:t>
        </w:r>
      </w:hyperlink>
      <w:r w:rsidR="004C5069" w:rsidRPr="004C5069">
        <w:rPr>
          <w:rFonts w:ascii="Times New Roman" w:eastAsia="Times New Roman" w:hAnsi="Times New Roman" w:cs="Times New Roman"/>
          <w:szCs w:val="20"/>
          <w:lang w:eastAsia="lt-LT"/>
        </w:rPr>
        <w:t xml:space="preserve"> arba užpildę Sveikatos priežiūros ar farmacijos specialisto pranešimo apie įtariamą nepageidaujamą reakciją (ĮNR) formą, kuri skelbiama https://www.vvkt.lt/index.php?1399030386, ir atsiųsti elektroniniu paštu (adresu </w:t>
      </w:r>
      <w:hyperlink r:id="rId8" w:history="1">
        <w:r w:rsidR="004C5069" w:rsidRPr="004C5069">
          <w:rPr>
            <w:rStyle w:val="Hipersaitas"/>
            <w:rFonts w:ascii="Times New Roman" w:eastAsia="Times New Roman" w:hAnsi="Times New Roman" w:cs="Times New Roman"/>
            <w:szCs w:val="20"/>
            <w:lang w:eastAsia="lt-LT"/>
          </w:rPr>
          <w:t>NepageidaujamaR@vvkt.lt</w:t>
        </w:r>
      </w:hyperlink>
      <w:r w:rsidR="004C5069" w:rsidRPr="004C5069">
        <w:rPr>
          <w:rFonts w:ascii="Times New Roman" w:eastAsia="Times New Roman" w:hAnsi="Times New Roman" w:cs="Times New Roman"/>
          <w:szCs w:val="20"/>
          <w:lang w:eastAsia="lt-LT"/>
        </w:rPr>
        <w:t>).</w:t>
      </w:r>
    </w:p>
    <w:p w14:paraId="1DC33862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556BDC6" w14:textId="77777777" w:rsidR="00DB1449" w:rsidRPr="00A4544B" w:rsidRDefault="00DB1449" w:rsidP="00DB1449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>4.9.</w:t>
      </w: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ab/>
        <w:t>Perdozavimas</w:t>
      </w:r>
    </w:p>
    <w:p w14:paraId="4BBB3B48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8DE17A3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Maždaug 20 g valerijonų šaknų dozė sukėlė lengvus simptomus (nuovargį, pilvo dieglius, spaudimą krūtinėje, galvos svaigimą, rankų drebėjimą ir vyzdžių išsiplėtimą), kurie išnyko per 24 valandas. Jei atsiranda simptomai, reikėtų taikyti palaikomąjį gydymą.</w:t>
      </w:r>
    </w:p>
    <w:p w14:paraId="2B3DCA4B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C865F4E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A033F27" w14:textId="77777777" w:rsidR="00DB1449" w:rsidRPr="00A4544B" w:rsidRDefault="00DB1449" w:rsidP="00DB1449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t>5.</w:t>
      </w: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tab/>
        <w:t>FARMAKOLOGINĖS SAVYBĖS</w:t>
      </w:r>
    </w:p>
    <w:p w14:paraId="799A92E8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</w:p>
    <w:p w14:paraId="3A02C305" w14:textId="77777777" w:rsidR="00DB1449" w:rsidRPr="00A4544B" w:rsidRDefault="00DB1449" w:rsidP="00DB1449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>5.1.</w:t>
      </w: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ab/>
        <w:t>Farmakodinaminės savybės</w:t>
      </w:r>
    </w:p>
    <w:p w14:paraId="170070A9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</w:p>
    <w:p w14:paraId="06EEAEB5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szCs w:val="20"/>
          <w:lang w:eastAsia="lt-LT"/>
        </w:rPr>
        <w:t>Duomenys nebūtini.</w:t>
      </w:r>
    </w:p>
    <w:p w14:paraId="0DB108C9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</w:p>
    <w:p w14:paraId="5BAAAEE1" w14:textId="77777777" w:rsidR="00DB1449" w:rsidRPr="00A4544B" w:rsidRDefault="00DB1449" w:rsidP="00DB1449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>5.2.</w:t>
      </w: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ab/>
        <w:t>Farmakokinetinės savybės</w:t>
      </w:r>
    </w:p>
    <w:p w14:paraId="3E03DFDB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5AFA089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szCs w:val="20"/>
          <w:lang w:eastAsia="lt-LT"/>
        </w:rPr>
        <w:t>Duomenys nebūtini.</w:t>
      </w:r>
    </w:p>
    <w:p w14:paraId="2DAE88A7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BBD4331" w14:textId="77777777" w:rsidR="00DB1449" w:rsidRPr="00A4544B" w:rsidRDefault="00DB1449" w:rsidP="00DB1449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>5.3.</w:t>
      </w: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ab/>
        <w:t>Ikiklinikinių saugumo tyrimų duomenys</w:t>
      </w:r>
    </w:p>
    <w:p w14:paraId="46C75E15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97116B4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szCs w:val="20"/>
          <w:lang w:eastAsia="lt-LT"/>
        </w:rPr>
        <w:t>Duomenys nebūtini.</w:t>
      </w:r>
    </w:p>
    <w:p w14:paraId="3280F7BE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8AD13A2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szCs w:val="20"/>
          <w:lang w:eastAsia="lt-LT"/>
        </w:rPr>
        <w:t>Atitinkami reprodukcinio toksiškumo, genotoksiškumo ir kancerogeniškumo tyrimai nebuvo atliekami.</w:t>
      </w:r>
    </w:p>
    <w:p w14:paraId="42D6FF00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D0171F9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B7E4887" w14:textId="77777777" w:rsidR="00DB1449" w:rsidRPr="00A4544B" w:rsidRDefault="00DB1449" w:rsidP="00DB1449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t>6.</w:t>
      </w: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tab/>
        <w:t>FARMACINĖ INFORMACIJA</w:t>
      </w:r>
    </w:p>
    <w:p w14:paraId="46B15289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</w:p>
    <w:p w14:paraId="1BB83667" w14:textId="77777777" w:rsidR="00DB1449" w:rsidRPr="00A4544B" w:rsidRDefault="00DB1449" w:rsidP="00DB1449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>6.1.</w:t>
      </w: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ab/>
        <w:t>Pagalbinių medžiagų sąrašas</w:t>
      </w:r>
    </w:p>
    <w:p w14:paraId="050BBEBA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EA0869D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szCs w:val="20"/>
          <w:lang w:eastAsia="lt-LT"/>
        </w:rPr>
        <w:t>Pagalbinių medžiagų nėra.</w:t>
      </w:r>
    </w:p>
    <w:p w14:paraId="5F5912D8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734D231" w14:textId="77777777" w:rsidR="00DB1449" w:rsidRPr="00A4544B" w:rsidRDefault="00DB1449" w:rsidP="00DB1449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6.2. </w:t>
      </w: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ab/>
        <w:t>Nesuderinamumas</w:t>
      </w:r>
    </w:p>
    <w:p w14:paraId="407086F4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7F620DF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szCs w:val="20"/>
          <w:lang w:eastAsia="lt-LT"/>
        </w:rPr>
        <w:t>Duomenys nebūtini.</w:t>
      </w:r>
    </w:p>
    <w:p w14:paraId="7857E9DE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</w:p>
    <w:p w14:paraId="5FB3E833" w14:textId="77777777" w:rsidR="00DB1449" w:rsidRPr="00A4544B" w:rsidRDefault="00DB1449" w:rsidP="00DB1449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>6.3.</w:t>
      </w: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ab/>
        <w:t>Tinkamumo laikas</w:t>
      </w:r>
    </w:p>
    <w:p w14:paraId="13DFE4CA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F58E151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szCs w:val="20"/>
          <w:lang w:eastAsia="lt-LT"/>
        </w:rPr>
        <w:t>5 metai.</w:t>
      </w:r>
    </w:p>
    <w:p w14:paraId="5FC8A249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</w:p>
    <w:p w14:paraId="2F06BDC3" w14:textId="77777777" w:rsidR="00DB1449" w:rsidRPr="00A4544B" w:rsidRDefault="00DB1449" w:rsidP="00DB1449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>6.4.</w:t>
      </w: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ab/>
        <w:t>Specialios laikymo sąlygos</w:t>
      </w:r>
    </w:p>
    <w:p w14:paraId="30AAA341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D45BE0C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szCs w:val="20"/>
          <w:lang w:eastAsia="lt-LT"/>
        </w:rPr>
        <w:t xml:space="preserve">Laikyti ne aukštesnėje kaip 25 </w:t>
      </w:r>
      <w:r w:rsidRPr="00A4544B">
        <w:rPr>
          <w:rFonts w:ascii="Times New Roman" w:eastAsia="Times New Roman" w:hAnsi="Times New Roman" w:cs="Times New Roman"/>
          <w:szCs w:val="20"/>
          <w:vertAlign w:val="superscript"/>
          <w:lang w:eastAsia="lt-LT"/>
        </w:rPr>
        <w:t>0</w:t>
      </w:r>
      <w:r w:rsidRPr="00A4544B">
        <w:rPr>
          <w:rFonts w:ascii="Times New Roman" w:eastAsia="Times New Roman" w:hAnsi="Times New Roman" w:cs="Times New Roman"/>
          <w:szCs w:val="20"/>
          <w:lang w:eastAsia="lt-LT"/>
        </w:rPr>
        <w:t>C temperatūroje.</w:t>
      </w:r>
    </w:p>
    <w:p w14:paraId="17988623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Buteliuką laikyti išorinėje dėžutėje, kad preparatas būtų apsaugotas nuo šviesos.</w:t>
      </w:r>
    </w:p>
    <w:p w14:paraId="515EB3E5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Buteliuką laikyti sandarų.</w:t>
      </w:r>
    </w:p>
    <w:p w14:paraId="39284776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</w:p>
    <w:p w14:paraId="594A4997" w14:textId="77777777" w:rsidR="00DB1449" w:rsidRPr="00A4544B" w:rsidRDefault="00DB1449" w:rsidP="00DB1449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>6.5.</w:t>
      </w: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ab/>
      </w:r>
      <w:r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Talpyklės pobūdis </w:t>
      </w: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>ir jos turinys</w:t>
      </w:r>
    </w:p>
    <w:p w14:paraId="11F609E3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6E60FC0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szCs w:val="20"/>
          <w:lang w:eastAsia="lt-LT"/>
        </w:rPr>
        <w:t xml:space="preserve">Tamsaus stiklo (III tipo) buteliukas, kuriame yra 30 ml </w:t>
      </w:r>
      <w:r>
        <w:rPr>
          <w:rFonts w:ascii="Times New Roman" w:eastAsia="Times New Roman" w:hAnsi="Times New Roman" w:cs="Times New Roman"/>
          <w:szCs w:val="20"/>
          <w:lang w:eastAsia="lt-LT"/>
        </w:rPr>
        <w:t>geriamojo tirpalo</w:t>
      </w:r>
      <w:r w:rsidRPr="00A4544B">
        <w:rPr>
          <w:rFonts w:ascii="Times New Roman" w:eastAsia="Times New Roman" w:hAnsi="Times New Roman" w:cs="Times New Roman"/>
          <w:szCs w:val="20"/>
          <w:lang w:eastAsia="lt-LT"/>
        </w:rPr>
        <w:t>, užsukamas didelio tankio polietileniniu dangteliu, įdėtas į kartoninę dėžutę su pakuotės lapeliu.</w:t>
      </w:r>
    </w:p>
    <w:p w14:paraId="62F6FAC3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7FEE5A7" w14:textId="77777777" w:rsidR="00DB1449" w:rsidRPr="00A4544B" w:rsidRDefault="00DB1449" w:rsidP="00DB1449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>6.6</w:t>
      </w: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ab/>
        <w:t>Specialūs reikalavimai atliekoms tvarkyti</w:t>
      </w:r>
    </w:p>
    <w:p w14:paraId="48BD1734" w14:textId="77777777" w:rsidR="00DB1449" w:rsidRPr="00A4544B" w:rsidRDefault="00DB1449" w:rsidP="00DB14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92FF013" w14:textId="77777777" w:rsidR="00DB1449" w:rsidRPr="00A4544B" w:rsidRDefault="00DB1449" w:rsidP="00DB14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Specialių reikalavimų nėra.</w:t>
      </w:r>
    </w:p>
    <w:p w14:paraId="5F19B5A2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7859F28C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2DBAD7E0" w14:textId="77777777" w:rsidR="00DB1449" w:rsidRPr="00A4544B" w:rsidRDefault="00DB1449" w:rsidP="00DB1449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t>7.</w:t>
      </w: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tab/>
      </w:r>
      <w:r>
        <w:rPr>
          <w:rFonts w:ascii="Times New Roman" w:eastAsia="Times New Roman" w:hAnsi="Times New Roman" w:cs="Times New Roman"/>
          <w:b/>
          <w:caps/>
          <w:lang w:eastAsia="lt-LT"/>
        </w:rPr>
        <w:t>REGISTRUOTOJAS</w:t>
      </w:r>
    </w:p>
    <w:p w14:paraId="73F87F51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F39498D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AB „Bakteriniai preparatai“</w:t>
      </w:r>
    </w:p>
    <w:p w14:paraId="73C77B43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Taikos pr. 102</w:t>
      </w:r>
    </w:p>
    <w:p w14:paraId="46D0BFC3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LT-51195 Kaunas</w:t>
      </w:r>
    </w:p>
    <w:p w14:paraId="51597095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Lietuva</w:t>
      </w:r>
    </w:p>
    <w:p w14:paraId="6F40EEAD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</w:p>
    <w:p w14:paraId="291147ED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</w:p>
    <w:p w14:paraId="17012A4A" w14:textId="77777777" w:rsidR="00DB1449" w:rsidRPr="00A4544B" w:rsidRDefault="00DB1449" w:rsidP="00DB1449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t>8.</w:t>
      </w: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tab/>
      </w:r>
      <w:r>
        <w:rPr>
          <w:rFonts w:ascii="Times New Roman" w:eastAsia="Times New Roman" w:hAnsi="Times New Roman" w:cs="Times New Roman"/>
          <w:b/>
          <w:caps/>
          <w:lang w:eastAsia="lt-LT"/>
        </w:rPr>
        <w:t>REGISTRACIJOS PAŽYMĖJIMO</w:t>
      </w: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t xml:space="preserve"> numeris</w:t>
      </w:r>
    </w:p>
    <w:p w14:paraId="22C00E89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3CFA5358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caps/>
          <w:szCs w:val="20"/>
          <w:lang w:eastAsia="lt-LT"/>
        </w:rPr>
        <w:t>lt/1/94/0072/001</w:t>
      </w:r>
    </w:p>
    <w:p w14:paraId="6A5C2BEF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6D0E6F46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5DCFCF82" w14:textId="77777777" w:rsidR="00DB1449" w:rsidRPr="00A4544B" w:rsidRDefault="00DB1449" w:rsidP="00DB1449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lastRenderedPageBreak/>
        <w:t>9.</w:t>
      </w: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tab/>
      </w:r>
      <w:r>
        <w:rPr>
          <w:rFonts w:ascii="Times New Roman" w:eastAsia="Times New Roman" w:hAnsi="Times New Roman" w:cs="Times New Roman"/>
          <w:b/>
          <w:caps/>
          <w:lang w:eastAsia="lt-LT"/>
        </w:rPr>
        <w:t>REGISTRAVIMO</w:t>
      </w: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t xml:space="preserve"> / </w:t>
      </w:r>
      <w:r>
        <w:rPr>
          <w:rFonts w:ascii="Times New Roman" w:eastAsia="Times New Roman" w:hAnsi="Times New Roman" w:cs="Times New Roman"/>
          <w:b/>
          <w:caps/>
          <w:lang w:eastAsia="lt-LT"/>
        </w:rPr>
        <w:t>PERREGISTRAVIMO</w:t>
      </w: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t xml:space="preserve"> DATA</w:t>
      </w:r>
    </w:p>
    <w:p w14:paraId="08588A78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47C4C1B6" w14:textId="41AF73AB" w:rsidR="00DB1449" w:rsidRPr="00094758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94758">
        <w:rPr>
          <w:rFonts w:ascii="Times New Roman" w:eastAsia="Times New Roman" w:hAnsi="Times New Roman" w:cs="Times New Roman"/>
          <w:lang w:eastAsia="lt-LT"/>
        </w:rPr>
        <w:t>Registravimo data</w:t>
      </w:r>
      <w:r>
        <w:rPr>
          <w:rFonts w:ascii="Times New Roman" w:eastAsia="Times New Roman" w:hAnsi="Times New Roman" w:cs="Times New Roman"/>
          <w:lang w:eastAsia="lt-LT"/>
        </w:rPr>
        <w:t xml:space="preserve"> 1994 m. liepos 5</w:t>
      </w:r>
      <w:r w:rsidRPr="00094758">
        <w:rPr>
          <w:rFonts w:ascii="Times New Roman" w:eastAsia="Times New Roman" w:hAnsi="Times New Roman" w:cs="Times New Roman"/>
          <w:lang w:eastAsia="lt-LT"/>
        </w:rPr>
        <w:t xml:space="preserve"> d.</w:t>
      </w:r>
    </w:p>
    <w:p w14:paraId="62482BB9" w14:textId="0B814950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  <w:r w:rsidRPr="00094758">
        <w:rPr>
          <w:rFonts w:ascii="Times New Roman" w:eastAsia="Times New Roman" w:hAnsi="Times New Roman" w:cs="Times New Roman"/>
          <w:lang w:eastAsia="lt-LT"/>
        </w:rPr>
        <w:t>Paskutinio perregistravimo data 2010 m. birželio 15 d</w:t>
      </w:r>
      <w:r>
        <w:rPr>
          <w:rFonts w:ascii="Times New Roman" w:eastAsia="Times New Roman" w:hAnsi="Times New Roman" w:cs="Times New Roman"/>
          <w:lang w:eastAsia="lt-LT"/>
        </w:rPr>
        <w:t>.</w:t>
      </w:r>
    </w:p>
    <w:p w14:paraId="05C2326D" w14:textId="77777777" w:rsidR="00DB1449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06152763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7494C5BF" w14:textId="77777777" w:rsidR="00DB1449" w:rsidRPr="00A4544B" w:rsidRDefault="00DB1449" w:rsidP="00DB1449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t>10.</w:t>
      </w: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tab/>
        <w:t>Teksto peržiūros data</w:t>
      </w:r>
    </w:p>
    <w:p w14:paraId="0A7326DA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90F4884" w14:textId="33ADA8AF" w:rsidR="00DB1449" w:rsidRPr="00094758" w:rsidRDefault="0045478A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>
        <w:rPr>
          <w:rFonts w:ascii="Times New Roman" w:eastAsia="Times New Roman" w:hAnsi="Times New Roman" w:cs="Times New Roman"/>
          <w:szCs w:val="20"/>
          <w:lang w:eastAsia="lt-LT"/>
        </w:rPr>
        <w:t xml:space="preserve"> 2023 m. sausio 12 d.</w:t>
      </w:r>
    </w:p>
    <w:p w14:paraId="6A5DD614" w14:textId="77777777" w:rsidR="00DB1449" w:rsidRPr="00094758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CEAAD36" w14:textId="77777777" w:rsidR="00DB1449" w:rsidRPr="00094758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094758">
        <w:rPr>
          <w:rFonts w:ascii="Times New Roman" w:eastAsia="Times New Roman" w:hAnsi="Times New Roman" w:cs="Times New Roman"/>
          <w:szCs w:val="20"/>
          <w:lang w:eastAsia="lt-LT"/>
        </w:rPr>
        <w:t>Išsami informacija apie šį vaistinį preparatą pateikiama Valstybinės vaistų kontrolės tarnybos prie Lietuvos Respublikos sveikatos apsaugos ministerijos tinklalapyje</w:t>
      </w:r>
      <w:r w:rsidRPr="00094758">
        <w:rPr>
          <w:rFonts w:ascii="Times New Roman" w:eastAsia="Times New Roman" w:hAnsi="Times New Roman" w:cs="Times New Roman"/>
          <w:i/>
          <w:szCs w:val="20"/>
          <w:lang w:eastAsia="lt-LT"/>
        </w:rPr>
        <w:t xml:space="preserve"> </w:t>
      </w:r>
      <w:hyperlink r:id="rId9" w:history="1">
        <w:r w:rsidRPr="00094758">
          <w:rPr>
            <w:rFonts w:ascii="Times New Roman" w:eastAsia="Times New Roman" w:hAnsi="Times New Roman" w:cs="Times New Roman"/>
            <w:color w:val="0000FF"/>
            <w:szCs w:val="20"/>
            <w:u w:val="single"/>
            <w:lang w:eastAsia="lt-LT"/>
          </w:rPr>
          <w:t>http://www.vvkt.lt</w:t>
        </w:r>
      </w:hyperlink>
    </w:p>
    <w:p w14:paraId="4203B254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2DD25D2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szCs w:val="20"/>
          <w:lang w:eastAsia="lt-LT"/>
        </w:rPr>
        <w:br w:type="page"/>
      </w:r>
    </w:p>
    <w:p w14:paraId="1900B2F2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ADDB698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6B2C667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3722773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D602BF0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D8262C3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E13C51C" w14:textId="783D11C4" w:rsidR="00DB1449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9DF8283" w14:textId="264CACD3" w:rsidR="0045478A" w:rsidRDefault="0045478A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68EDF0F" w14:textId="615BB4B7" w:rsidR="0045478A" w:rsidRDefault="0045478A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630A8DC" w14:textId="77777777" w:rsidR="0045478A" w:rsidRPr="00A4544B" w:rsidRDefault="0045478A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77D76CD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3434FB9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85616FE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9BCDD40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23B1476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F8CD001" w14:textId="77777777" w:rsidR="00DB1449" w:rsidRPr="00A4544B" w:rsidRDefault="00DB1449" w:rsidP="00DB14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  <w:t>II PRIEDAS</w:t>
      </w:r>
    </w:p>
    <w:p w14:paraId="781487BB" w14:textId="77777777" w:rsidR="00DB1449" w:rsidRPr="00A4544B" w:rsidRDefault="00DB1449" w:rsidP="00DB144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</w:pPr>
    </w:p>
    <w:p w14:paraId="46A81B2D" w14:textId="77777777" w:rsidR="00DB1449" w:rsidRPr="00A4544B" w:rsidRDefault="00DB1449" w:rsidP="00DB1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Cs w:val="20"/>
          <w:lang w:eastAsia="lt-LT"/>
        </w:rPr>
        <w:t>REGISTRACIJOS</w:t>
      </w:r>
      <w:r w:rsidRPr="00A4544B">
        <w:rPr>
          <w:rFonts w:ascii="Times New Roman" w:eastAsia="Times New Roman" w:hAnsi="Times New Roman" w:cs="Times New Roman"/>
          <w:b/>
          <w:bCs/>
          <w:szCs w:val="20"/>
          <w:lang w:eastAsia="lt-LT"/>
        </w:rPr>
        <w:t xml:space="preserve"> SĄLYGOS</w:t>
      </w:r>
    </w:p>
    <w:p w14:paraId="3A276C22" w14:textId="77777777" w:rsidR="00DB1449" w:rsidRPr="00A4544B" w:rsidRDefault="00DB1449" w:rsidP="00DB144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</w:pPr>
    </w:p>
    <w:p w14:paraId="156C2594" w14:textId="77777777" w:rsidR="00DB1449" w:rsidRPr="00A4544B" w:rsidRDefault="00DB1449" w:rsidP="00DB1449">
      <w:pPr>
        <w:spacing w:after="0" w:line="240" w:lineRule="auto"/>
        <w:ind w:firstLine="1296"/>
        <w:rPr>
          <w:rFonts w:ascii="Times New Roman" w:eastAsia="Times New Roman" w:hAnsi="Times New Roman" w:cs="Times New Roman"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A. </w:t>
      </w:r>
      <w:r>
        <w:rPr>
          <w:rFonts w:ascii="Times New Roman" w:eastAsia="Times New Roman" w:hAnsi="Times New Roman" w:cs="Times New Roman"/>
          <w:b/>
          <w:szCs w:val="20"/>
          <w:lang w:eastAsia="lt-LT"/>
        </w:rPr>
        <w:t>GAMINTOJAS</w:t>
      </w: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>, ATSAKINGAS UŽ SERIJŲ IŠLEIDIMĄ</w:t>
      </w:r>
    </w:p>
    <w:p w14:paraId="70EA4E58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7CC6CEB" w14:textId="77777777" w:rsidR="00DB1449" w:rsidRPr="00A4544B" w:rsidRDefault="00DB1449" w:rsidP="00DB1449">
      <w:pPr>
        <w:spacing w:after="0" w:line="240" w:lineRule="auto"/>
        <w:ind w:firstLine="1296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B. </w:t>
      </w:r>
      <w:r>
        <w:rPr>
          <w:rFonts w:ascii="Times New Roman" w:eastAsia="Times New Roman" w:hAnsi="Times New Roman" w:cs="Times New Roman"/>
          <w:b/>
          <w:szCs w:val="20"/>
          <w:lang w:eastAsia="lt-LT"/>
        </w:rPr>
        <w:t>TIEKIMO IR VARTOJIMO</w:t>
      </w: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SĄLYGOS</w:t>
      </w:r>
      <w:r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AR APRIBOJIMAI</w:t>
      </w:r>
    </w:p>
    <w:p w14:paraId="287B6364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0A0BC03" w14:textId="77777777" w:rsidR="00DB1449" w:rsidRPr="00A4544B" w:rsidRDefault="00DB1449" w:rsidP="00DB144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lang w:eastAsia="lt-LT"/>
        </w:rPr>
      </w:pP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br w:type="page"/>
      </w: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lastRenderedPageBreak/>
        <w:t xml:space="preserve">A. </w:t>
      </w:r>
      <w:r>
        <w:rPr>
          <w:rFonts w:ascii="Times New Roman" w:eastAsia="Times New Roman" w:hAnsi="Times New Roman" w:cs="Times New Roman"/>
          <w:b/>
          <w:caps/>
          <w:lang w:eastAsia="lt-LT"/>
        </w:rPr>
        <w:t>GAMINTOJAS</w:t>
      </w: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t>, ATSAKINGAS UŽ SERIJŲ IŠLEIDIMĄ</w:t>
      </w:r>
    </w:p>
    <w:p w14:paraId="515979E8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0A6A9AC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eastAsia="lt-LT"/>
        </w:rPr>
      </w:pPr>
      <w:r w:rsidRPr="00A4544B">
        <w:rPr>
          <w:rFonts w:ascii="Times New Roman" w:eastAsia="Times New Roman" w:hAnsi="Times New Roman" w:cs="Times New Roman"/>
          <w:szCs w:val="20"/>
          <w:u w:val="single"/>
          <w:lang w:eastAsia="lt-LT"/>
        </w:rPr>
        <w:t>Gamintojo, atsakingo už serijų išleidimą, pavadinimas ir adresas</w:t>
      </w:r>
    </w:p>
    <w:p w14:paraId="44C81702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B277461" w14:textId="77777777" w:rsidR="00DB1449" w:rsidRPr="00A4544B" w:rsidRDefault="00DB1449" w:rsidP="00DB14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UAB „Valentis“, Molėtų pl. 11, LT-08409 Vilnius, Lietuva</w:t>
      </w:r>
    </w:p>
    <w:p w14:paraId="43A8801C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24787F7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D37E7BE" w14:textId="77777777" w:rsidR="00DB1449" w:rsidRPr="00A4544B" w:rsidRDefault="00DB1449" w:rsidP="00DB144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lang w:eastAsia="lt-LT"/>
        </w:rPr>
      </w:pP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t xml:space="preserve">B. </w:t>
      </w:r>
      <w:r>
        <w:rPr>
          <w:rFonts w:ascii="Times New Roman" w:eastAsia="Times New Roman" w:hAnsi="Times New Roman" w:cs="Times New Roman"/>
          <w:b/>
          <w:caps/>
          <w:lang w:eastAsia="lt-LT"/>
        </w:rPr>
        <w:t>TIEKIMO IR VARTOJIMO</w:t>
      </w: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t xml:space="preserve"> SĄLYGOS</w:t>
      </w:r>
      <w:r>
        <w:rPr>
          <w:rFonts w:ascii="Times New Roman" w:eastAsia="Times New Roman" w:hAnsi="Times New Roman" w:cs="Times New Roman"/>
          <w:b/>
          <w:caps/>
          <w:lang w:eastAsia="lt-LT"/>
        </w:rPr>
        <w:t xml:space="preserve"> AR APRIBOJIMAI</w:t>
      </w:r>
    </w:p>
    <w:p w14:paraId="64C25C22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F5564CA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Nereceptinis vaistinis preparatas.</w:t>
      </w:r>
    </w:p>
    <w:p w14:paraId="5A084417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A2914BA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50CEC66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br w:type="page"/>
      </w:r>
    </w:p>
    <w:p w14:paraId="3BD5F42D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A052423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248189F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2E577A9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82C5774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823B470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CCE087A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727F75B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3491907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651F982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1DDD381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607EF8D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97DDF72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CF1EF7B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87D1E11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2F770F4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9B5275F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5B41C2F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9AA2B82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05424C6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7136DDD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F6A7807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28B55A0" w14:textId="77777777" w:rsidR="00DB1449" w:rsidRPr="00A4544B" w:rsidRDefault="00DB1449" w:rsidP="00DB14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  <w:t>III PRIEDAS</w:t>
      </w:r>
    </w:p>
    <w:p w14:paraId="36608DA1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1261D4D" w14:textId="77777777" w:rsidR="00DB1449" w:rsidRPr="00A4544B" w:rsidRDefault="00DB1449" w:rsidP="00DB1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A4544B">
        <w:rPr>
          <w:rFonts w:ascii="Times New Roman" w:eastAsia="Times New Roman" w:hAnsi="Times New Roman" w:cs="Times New Roman"/>
          <w:b/>
          <w:lang w:eastAsia="lt-LT"/>
        </w:rPr>
        <w:t>ŽENKLINIMAS IR PAKUOTĖS LAPELIS</w:t>
      </w:r>
    </w:p>
    <w:p w14:paraId="1E3EEC37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br w:type="page"/>
      </w:r>
    </w:p>
    <w:p w14:paraId="6EF8BA44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70EBD0F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B77DA1D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FF7796D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3FA4436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317779A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6541A53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382B1A8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7E622CB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2D19864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DD01B95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3BEE225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CF67610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61C2EBB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239C3DB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D1B6F37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08675D5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1635919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B5E036C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0B6434B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B404DDE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CF80B47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2D55D2A" w14:textId="77777777" w:rsidR="00DB1449" w:rsidRPr="00A4544B" w:rsidRDefault="00DB1449" w:rsidP="00DB14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  <w:t>A. ŽENKLINIMAS</w:t>
      </w:r>
    </w:p>
    <w:p w14:paraId="0E63DAD8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szCs w:val="20"/>
          <w:lang w:eastAsia="lt-LT"/>
        </w:rPr>
        <w:br w:type="page"/>
      </w:r>
    </w:p>
    <w:p w14:paraId="27CF47FE" w14:textId="77777777" w:rsidR="00DB1449" w:rsidRDefault="00DB1449" w:rsidP="00DB1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lastRenderedPageBreak/>
        <w:t xml:space="preserve">INFORMACIJA ANT IŠORINĖS pakuotės </w:t>
      </w:r>
    </w:p>
    <w:p w14:paraId="5609A59A" w14:textId="77777777" w:rsidR="00DB1449" w:rsidRPr="00A4544B" w:rsidRDefault="00DB1449" w:rsidP="00DB1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</w:p>
    <w:p w14:paraId="4B22E5FA" w14:textId="77777777" w:rsidR="00DB1449" w:rsidRPr="00AD427D" w:rsidRDefault="00DB1449" w:rsidP="00DB1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 w:rsidRPr="00AD427D">
        <w:rPr>
          <w:rFonts w:ascii="Times New Roman" w:eastAsia="Times New Roman" w:hAnsi="Times New Roman" w:cs="Times New Roman"/>
          <w:b/>
          <w:lang w:eastAsia="lt-LT"/>
        </w:rPr>
        <w:t>KARTONO DĖŽUTĖ</w:t>
      </w:r>
    </w:p>
    <w:p w14:paraId="14DD8A47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20E9332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431B0FE" w14:textId="77777777" w:rsidR="00DB1449" w:rsidRPr="00A4544B" w:rsidRDefault="00DB1449" w:rsidP="00DB1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1.</w:t>
      </w: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VAISTINIO PREPARATO PAVADINIMAS</w:t>
      </w:r>
    </w:p>
    <w:p w14:paraId="115FD339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436E81B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VALERIJONŲ TINKTŪRA BP geriamasis tirpalas</w:t>
      </w:r>
    </w:p>
    <w:p w14:paraId="697328B3" w14:textId="1931E5D7" w:rsidR="00DB1449" w:rsidRPr="00A4544B" w:rsidRDefault="00F3336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  <w:r>
        <w:rPr>
          <w:rFonts w:ascii="Times New Roman" w:eastAsia="Times New Roman" w:hAnsi="Times New Roman" w:cs="Times New Roman"/>
          <w:szCs w:val="20"/>
          <w:lang w:eastAsia="lt-LT"/>
        </w:rPr>
        <w:t>v</w:t>
      </w:r>
      <w:r w:rsidR="00DB1449" w:rsidRPr="00A4544B">
        <w:rPr>
          <w:rFonts w:ascii="Times New Roman" w:eastAsia="Times New Roman" w:hAnsi="Times New Roman" w:cs="Times New Roman"/>
          <w:szCs w:val="20"/>
          <w:lang w:eastAsia="lt-LT"/>
        </w:rPr>
        <w:t>alerijonų tinktūra</w:t>
      </w:r>
    </w:p>
    <w:p w14:paraId="01ED5384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8A9A56E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szCs w:val="20"/>
          <w:lang w:eastAsia="lt-LT"/>
        </w:rPr>
        <w:t>Tradicinis augalinis vaistinis preparatas</w:t>
      </w:r>
    </w:p>
    <w:p w14:paraId="6F3C2276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102EDDC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86BFC4C" w14:textId="77777777" w:rsidR="00DB1449" w:rsidRPr="00A4544B" w:rsidRDefault="00DB1449" w:rsidP="00DB144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2.</w:t>
      </w: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 xml:space="preserve">VEIKLIOJI MEDŽIAGA IR JOS KIEKIS </w:t>
      </w:r>
    </w:p>
    <w:p w14:paraId="01BAAE54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71BE8143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 xml:space="preserve">1 ml tirpalo yra 1 ml </w:t>
      </w:r>
      <w:r w:rsidRPr="00A4544B">
        <w:rPr>
          <w:rFonts w:ascii="Times New Roman" w:eastAsia="Times New Roman" w:hAnsi="Times New Roman" w:cs="Times New Roman"/>
          <w:i/>
          <w:lang w:eastAsia="lt-LT"/>
        </w:rPr>
        <w:t>Valeriana officinalis</w:t>
      </w:r>
      <w:r w:rsidRPr="00A4544B">
        <w:rPr>
          <w:rFonts w:ascii="Times New Roman" w:eastAsia="Times New Roman" w:hAnsi="Times New Roman" w:cs="Times New Roman"/>
          <w:lang w:eastAsia="lt-LT"/>
        </w:rPr>
        <w:t xml:space="preserve"> L.s.l., radix (valerijonų šaknų) tinktūros (1:5). Ekstrahentas: 70 % (V/V) etanolis.</w:t>
      </w:r>
    </w:p>
    <w:p w14:paraId="3471E2C0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1014B073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04C1F74F" w14:textId="77777777" w:rsidR="00DB1449" w:rsidRPr="00A4544B" w:rsidRDefault="00DB1449" w:rsidP="00DB1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3.</w:t>
      </w: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PAGALBINIŲ MEDŽIAGŲ SĄRAŠAS</w:t>
      </w:r>
    </w:p>
    <w:p w14:paraId="203948C6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50A99AD0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5A4F0F6" w14:textId="77777777" w:rsidR="00DB1449" w:rsidRPr="00A4544B" w:rsidRDefault="00DB1449" w:rsidP="00DB1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4.</w:t>
      </w: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farmacinė FORMA IR KIEKIS PAKUOTĖJE</w:t>
      </w:r>
    </w:p>
    <w:p w14:paraId="73BCC736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2C334526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szCs w:val="20"/>
          <w:highlight w:val="lightGray"/>
          <w:lang w:eastAsia="lt-LT"/>
        </w:rPr>
        <w:t>Geriamasis tirpalas</w:t>
      </w:r>
    </w:p>
    <w:p w14:paraId="45F09740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szCs w:val="20"/>
          <w:lang w:eastAsia="lt-LT"/>
        </w:rPr>
        <w:t>30 ml</w:t>
      </w:r>
    </w:p>
    <w:p w14:paraId="39E740ED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77B2934B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18C9A43A" w14:textId="77777777" w:rsidR="00DB1449" w:rsidRPr="00A4544B" w:rsidRDefault="00DB1449" w:rsidP="00DB1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5.</w:t>
      </w: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VARTOJIMO METODAS IR BŪDAS</w:t>
      </w:r>
    </w:p>
    <w:p w14:paraId="0AAE01D7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5089547E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Vartoti per burną.</w:t>
      </w:r>
    </w:p>
    <w:p w14:paraId="3F7B593D" w14:textId="77777777" w:rsidR="00DB1449" w:rsidRPr="00A4544B" w:rsidRDefault="00DB1449" w:rsidP="00DB14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A1B4F79" w14:textId="77777777" w:rsidR="00DB1449" w:rsidRPr="00A4544B" w:rsidRDefault="00DB1449" w:rsidP="00DB14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Prieš vartojimą perskaitykite pakuotės lapelį.</w:t>
      </w:r>
    </w:p>
    <w:p w14:paraId="04C4DEC1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0FA24717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5F8E00F0" w14:textId="77777777" w:rsidR="00DB1449" w:rsidRPr="00A4544B" w:rsidRDefault="00DB1449" w:rsidP="00DB1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6.</w:t>
      </w: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SPECIALUS ĮSPĖJIMAS</w:t>
      </w:r>
      <w:r w:rsidRPr="00A4544B">
        <w:rPr>
          <w:rFonts w:ascii="Times New Roman" w:eastAsia="Times New Roman" w:hAnsi="Times New Roman" w:cs="Times New Roman"/>
          <w:szCs w:val="20"/>
          <w:lang w:eastAsia="lt-LT"/>
        </w:rPr>
        <w:t xml:space="preserve">, </w:t>
      </w:r>
      <w:r>
        <w:rPr>
          <w:rFonts w:ascii="Times New Roman" w:eastAsia="Times New Roman" w:hAnsi="Times New Roman" w:cs="Times New Roman"/>
          <w:b/>
          <w:szCs w:val="20"/>
          <w:lang w:eastAsia="lt-LT"/>
        </w:rPr>
        <w:t>KAD</w:t>
      </w: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VAISTINĮ PREPARATĄ BŪTINA LAIKYTI </w:t>
      </w: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 xml:space="preserve">vaikams nepastebimoje </w:t>
      </w:r>
      <w:r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 xml:space="preserve">IR NEPASIEKIAMOJE </w:t>
      </w: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vietoje</w:t>
      </w:r>
    </w:p>
    <w:p w14:paraId="65C6F13E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C21D39B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szCs w:val="20"/>
          <w:lang w:eastAsia="lt-LT"/>
        </w:rPr>
        <w:t>Laikyti vaikams nepastebimoje ir nepasiekiamoje vietoje.</w:t>
      </w:r>
    </w:p>
    <w:p w14:paraId="58BFB35B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D507FED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4488715" w14:textId="77777777" w:rsidR="00DB1449" w:rsidRPr="00A4544B" w:rsidRDefault="00DB1449" w:rsidP="00DB1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7.</w:t>
      </w: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KITAS SPECIALUS ĮSPĖJIMAS (JEI REIKIA)</w:t>
      </w:r>
    </w:p>
    <w:p w14:paraId="0D72FE42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F90E459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caps/>
          <w:szCs w:val="20"/>
          <w:lang w:eastAsia="lt-LT"/>
        </w:rPr>
        <w:t>P</w:t>
      </w:r>
      <w:r w:rsidRPr="00A4544B">
        <w:rPr>
          <w:rFonts w:ascii="Times New Roman" w:eastAsia="Times New Roman" w:hAnsi="Times New Roman" w:cs="Times New Roman"/>
          <w:lang w:eastAsia="lt-LT"/>
        </w:rPr>
        <w:t>reparato sudėtyje yra nuo 65 iki 70 % (V/V) etanolio (žr. pakuotės lapelį).</w:t>
      </w:r>
    </w:p>
    <w:p w14:paraId="4494F0EA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0EB1EE5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770D0184" w14:textId="77777777" w:rsidR="00DB1449" w:rsidRPr="00A4544B" w:rsidRDefault="00DB1449" w:rsidP="00DB1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8.</w:t>
      </w: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TINKAMUMO LAIKAS</w:t>
      </w:r>
    </w:p>
    <w:p w14:paraId="49002C59" w14:textId="77777777" w:rsidR="00DB1449" w:rsidRPr="00A4544B" w:rsidRDefault="00DB1449" w:rsidP="00DB1449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6B234DD" w14:textId="77777777" w:rsidR="00DB1449" w:rsidRPr="00A4544B" w:rsidRDefault="00DB1449" w:rsidP="00DB1449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szCs w:val="20"/>
          <w:lang w:eastAsia="lt-LT"/>
        </w:rPr>
        <w:t>Tinka iki {MMMM/mm} [metai, mėnuo]</w:t>
      </w:r>
    </w:p>
    <w:p w14:paraId="1DA2D6A8" w14:textId="77777777" w:rsidR="00DB1449" w:rsidRPr="00A4544B" w:rsidRDefault="00DB1449" w:rsidP="00DB1449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B11B2BE" w14:textId="77777777" w:rsidR="00DB1449" w:rsidRPr="00A4544B" w:rsidRDefault="00DB1449" w:rsidP="00DB1449">
      <w:pPr>
        <w:tabs>
          <w:tab w:val="left" w:pos="1701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102CFFB" w14:textId="77777777" w:rsidR="00DB1449" w:rsidRPr="00A4544B" w:rsidRDefault="00DB1449" w:rsidP="00DB1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9.</w:t>
      </w: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SPECIALIOS LAIKYMO SĄLYGOS</w:t>
      </w:r>
    </w:p>
    <w:p w14:paraId="23F1A96D" w14:textId="77777777" w:rsidR="00DB1449" w:rsidRPr="00A4544B" w:rsidRDefault="00DB1449" w:rsidP="00DB1449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8FD7AE4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szCs w:val="20"/>
          <w:lang w:eastAsia="lt-LT"/>
        </w:rPr>
        <w:t xml:space="preserve">Laikyti ne aukštesnėje kaip 25 </w:t>
      </w:r>
      <w:r w:rsidRPr="00A4544B">
        <w:rPr>
          <w:rFonts w:ascii="Times New Roman" w:eastAsia="Times New Roman" w:hAnsi="Times New Roman" w:cs="Times New Roman"/>
          <w:szCs w:val="20"/>
          <w:vertAlign w:val="superscript"/>
          <w:lang w:eastAsia="lt-LT"/>
        </w:rPr>
        <w:t>0</w:t>
      </w:r>
      <w:r w:rsidRPr="00A4544B">
        <w:rPr>
          <w:rFonts w:ascii="Times New Roman" w:eastAsia="Times New Roman" w:hAnsi="Times New Roman" w:cs="Times New Roman"/>
          <w:szCs w:val="20"/>
          <w:lang w:eastAsia="lt-LT"/>
        </w:rPr>
        <w:t>C temperatūroje.</w:t>
      </w:r>
    </w:p>
    <w:p w14:paraId="7F602A75" w14:textId="77777777" w:rsidR="00DB1449" w:rsidRPr="00A4544B" w:rsidRDefault="00DB1449" w:rsidP="00DB1449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Buteliuką laikyti išorinėje dėžutėje, kad preparatas būtų apsaugotas nuo šviesos.</w:t>
      </w:r>
    </w:p>
    <w:p w14:paraId="2749BC19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lastRenderedPageBreak/>
        <w:t>Buteliuką laikyti sandarų.</w:t>
      </w:r>
    </w:p>
    <w:p w14:paraId="52C1CCA5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FD4AD4E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D098198" w14:textId="77777777" w:rsidR="00DB1449" w:rsidRPr="00A4544B" w:rsidRDefault="00DB1449" w:rsidP="00DB1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10.</w:t>
      </w: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SPECIALIOS ATSARGUMO PRIEMONĖS</w:t>
      </w: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DĖL NESUVARTOTO VAISTINIO PREPARATO AR JO ATLIEKŲ TVARKYMO</w:t>
      </w:r>
      <w:r w:rsidRPr="00A4544B"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(jei reikia)</w:t>
      </w:r>
    </w:p>
    <w:p w14:paraId="00BD9298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03AD73B1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303BEFB2" w14:textId="77777777" w:rsidR="00DB1449" w:rsidRPr="00A4544B" w:rsidRDefault="00DB1449" w:rsidP="00DB1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11.</w:t>
      </w: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</w:r>
      <w:r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REGISTRUOTOJO</w:t>
      </w: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 xml:space="preserve"> PAVADINIMAS IR ADRESAS</w:t>
      </w:r>
    </w:p>
    <w:p w14:paraId="06674CF4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3FFD331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AB „Bakteriniai preparatai“, Taikos pr. 102, LT</w:t>
      </w:r>
      <w:r w:rsidRPr="00A4544B">
        <w:rPr>
          <w:rFonts w:ascii="Times New Roman" w:eastAsia="Times New Roman" w:hAnsi="Times New Roman" w:cs="Times New Roman"/>
          <w:lang w:eastAsia="lt-LT"/>
        </w:rPr>
        <w:noBreakHyphen/>
        <w:t>51195 Kaunas</w:t>
      </w:r>
    </w:p>
    <w:p w14:paraId="4855D6E1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0215041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39109146" w14:textId="77777777" w:rsidR="00DB1449" w:rsidRPr="00A4544B" w:rsidRDefault="00DB1449" w:rsidP="00DB1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12.</w:t>
      </w: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</w:r>
      <w:r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REGISTRACIJOS PAŽYMĖJIMO</w:t>
      </w: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 xml:space="preserve"> NUMERIS</w:t>
      </w:r>
    </w:p>
    <w:p w14:paraId="4BA20518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1AA3B51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caps/>
          <w:szCs w:val="20"/>
          <w:lang w:eastAsia="lt-LT"/>
        </w:rPr>
        <w:t>LT/1/94/0072/001</w:t>
      </w:r>
    </w:p>
    <w:p w14:paraId="1AB264D9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8D3AB2E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B5ACF16" w14:textId="77777777" w:rsidR="00DB1449" w:rsidRPr="00A4544B" w:rsidRDefault="00DB1449" w:rsidP="00DB1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13.</w:t>
      </w: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SERIJOS NUMERIS</w:t>
      </w:r>
    </w:p>
    <w:p w14:paraId="65C774DA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FDAC4C2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D5614">
        <w:rPr>
          <w:rFonts w:ascii="Times New Roman" w:eastAsia="Times New Roman" w:hAnsi="Times New Roman" w:cs="Times New Roman"/>
          <w:szCs w:val="20"/>
          <w:lang w:eastAsia="lt-LT"/>
        </w:rPr>
        <w:t>Serija</w:t>
      </w:r>
      <w:r w:rsidRPr="00A4544B">
        <w:rPr>
          <w:rFonts w:ascii="Times New Roman" w:eastAsia="Times New Roman" w:hAnsi="Times New Roman" w:cs="Times New Roman"/>
          <w:szCs w:val="20"/>
          <w:lang w:eastAsia="lt-LT"/>
        </w:rPr>
        <w:t xml:space="preserve"> {numeris}</w:t>
      </w:r>
    </w:p>
    <w:p w14:paraId="76BB2016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3CAF57D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C387BE0" w14:textId="77777777" w:rsidR="00DB1449" w:rsidRPr="00A4544B" w:rsidRDefault="00DB1449" w:rsidP="00DB1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14.</w:t>
      </w: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PARDAVIMO (IŠDAVIMO) TVARKA</w:t>
      </w:r>
    </w:p>
    <w:p w14:paraId="3DF51472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E1E2B9B" w14:textId="48E3058E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szCs w:val="20"/>
          <w:lang w:eastAsia="lt-LT"/>
        </w:rPr>
        <w:t xml:space="preserve">Nereceptinis </w:t>
      </w:r>
      <w:r w:rsidR="00F33369">
        <w:rPr>
          <w:rFonts w:ascii="Times New Roman" w:eastAsia="Times New Roman" w:hAnsi="Times New Roman" w:cs="Times New Roman"/>
          <w:szCs w:val="20"/>
          <w:lang w:eastAsia="lt-LT"/>
        </w:rPr>
        <w:t>vaistas</w:t>
      </w:r>
      <w:r w:rsidRPr="00A4544B">
        <w:rPr>
          <w:rFonts w:ascii="Times New Roman" w:eastAsia="Times New Roman" w:hAnsi="Times New Roman" w:cs="Times New Roman"/>
          <w:szCs w:val="20"/>
          <w:lang w:eastAsia="lt-LT"/>
        </w:rPr>
        <w:t>.</w:t>
      </w:r>
    </w:p>
    <w:p w14:paraId="667BE379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9D29710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EFA0F30" w14:textId="77777777" w:rsidR="00DB1449" w:rsidRPr="00A4544B" w:rsidRDefault="00DB1449" w:rsidP="00DB1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15.</w:t>
      </w: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VARTOJIMO INSTRUKCIJA</w:t>
      </w:r>
    </w:p>
    <w:p w14:paraId="3A257E21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B647BB9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szCs w:val="24"/>
          <w:lang w:eastAsia="lt-LT"/>
        </w:rPr>
        <w:t>Tradicinis augalinis vaistinis preparatas,</w:t>
      </w:r>
      <w:r w:rsidRPr="00094758">
        <w:rPr>
          <w:rFonts w:ascii="Times New Roman" w:eastAsia="Times New Roman" w:hAnsi="Times New Roman" w:cs="Times New Roman"/>
          <w:szCs w:val="24"/>
          <w:lang w:eastAsia="lt-LT"/>
        </w:rPr>
        <w:t xml:space="preserve"> kurio indikacijos pagrįstos tik ilgalaikiu vartojimu,</w:t>
      </w:r>
      <w:r w:rsidRPr="00A4544B">
        <w:rPr>
          <w:rFonts w:ascii="Times New Roman" w:eastAsia="Times New Roman" w:hAnsi="Times New Roman" w:cs="Times New Roman"/>
          <w:szCs w:val="24"/>
          <w:lang w:eastAsia="lt-LT"/>
        </w:rPr>
        <w:t xml:space="preserve"> vartojamas nestipriems nervinės įtampos simptomams malšinti </w:t>
      </w:r>
      <w:r w:rsidRPr="00A4544B">
        <w:rPr>
          <w:rFonts w:ascii="Times New Roman" w:eastAsia="Times New Roman" w:hAnsi="Times New Roman" w:cs="Times New Roman"/>
          <w:lang w:eastAsia="lt-LT"/>
        </w:rPr>
        <w:t>ir kaip miegą gerinanti priemonė.</w:t>
      </w:r>
    </w:p>
    <w:p w14:paraId="68EB49D6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highlight w:val="cyan"/>
          <w:lang w:eastAsia="lt-LT"/>
        </w:rPr>
      </w:pPr>
    </w:p>
    <w:p w14:paraId="257C8A95" w14:textId="77777777" w:rsidR="00DB1449" w:rsidRPr="00A4544B" w:rsidRDefault="00DB1449" w:rsidP="00DB14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Nervinės įtampos simptomams malšinti gerti iki 3 kartų per parą po 0,5 - 1 arbatinį šaukštelį.</w:t>
      </w:r>
    </w:p>
    <w:p w14:paraId="35DD48ED" w14:textId="77777777" w:rsidR="00DB1449" w:rsidRPr="00A4544B" w:rsidRDefault="00DB1449" w:rsidP="00DB14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Miegui pagerinti gerti 1 arbatinį šaukštelį valandą ar pusę valandos prieš miegą. Jei reikia, galima gerti du kartus: vakare ir prieš miegą.</w:t>
      </w:r>
    </w:p>
    <w:p w14:paraId="05437AED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8CF8CE0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D5C1863" w14:textId="77777777" w:rsidR="00DB1449" w:rsidRPr="00A4544B" w:rsidRDefault="00DB1449" w:rsidP="00DB144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16.</w:t>
      </w: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INFORMACIJA BRAILIO RAŠTU</w:t>
      </w:r>
    </w:p>
    <w:p w14:paraId="71204B7A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EFC8C64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szCs w:val="20"/>
          <w:lang w:eastAsia="lt-LT"/>
        </w:rPr>
        <w:t>VALERIJONŲ TINKTŪRA BP</w:t>
      </w:r>
    </w:p>
    <w:p w14:paraId="355590BE" w14:textId="7059C538" w:rsidR="00F33369" w:rsidRDefault="00F33369" w:rsidP="00F33369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3EEFFACB" w14:textId="77777777" w:rsidR="00F33369" w:rsidRPr="00A63ED0" w:rsidRDefault="00F33369" w:rsidP="00F33369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2E9E98D3" w14:textId="77777777" w:rsidR="00F33369" w:rsidRPr="00A63ED0" w:rsidRDefault="00F33369" w:rsidP="00F3336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bCs/>
          <w:caps/>
          <w:lang w:eastAsia="lt-LT"/>
        </w:rPr>
      </w:pPr>
      <w:r w:rsidRPr="00A63ED0">
        <w:rPr>
          <w:rFonts w:ascii="Times New Roman" w:eastAsia="Times New Roman" w:hAnsi="Times New Roman"/>
          <w:b/>
          <w:bCs/>
          <w:caps/>
          <w:lang w:eastAsia="lt-LT"/>
        </w:rPr>
        <w:t>17.</w:t>
      </w:r>
      <w:r w:rsidRPr="00A63ED0">
        <w:rPr>
          <w:rFonts w:ascii="Times New Roman" w:eastAsia="Times New Roman" w:hAnsi="Times New Roman"/>
          <w:b/>
          <w:bCs/>
          <w:caps/>
          <w:lang w:eastAsia="lt-LT"/>
        </w:rPr>
        <w:tab/>
      </w:r>
      <w:r w:rsidRPr="00A63ED0">
        <w:rPr>
          <w:rFonts w:ascii="Times New Roman" w:eastAsia="Times New Roman" w:hAnsi="Times New Roman"/>
          <w:b/>
          <w:noProof/>
          <w:snapToGrid w:val="0"/>
          <w:szCs w:val="20"/>
          <w:lang w:val="en-GB"/>
        </w:rPr>
        <w:t>UNIKALUS IDENTIFIKATORIUS – 2D BRŪKŠNINIS KODAS</w:t>
      </w:r>
    </w:p>
    <w:p w14:paraId="15599B4A" w14:textId="77777777" w:rsidR="00F33369" w:rsidRPr="00A63ED0" w:rsidRDefault="00F33369" w:rsidP="00F33369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  <w:lang w:val="en-GB"/>
        </w:rPr>
      </w:pPr>
    </w:p>
    <w:p w14:paraId="29A7280C" w14:textId="77777777" w:rsidR="00F33369" w:rsidRPr="00A63ED0" w:rsidRDefault="00F33369" w:rsidP="00F33369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DF4CA4">
        <w:rPr>
          <w:rFonts w:ascii="Times New Roman" w:eastAsia="Times New Roman" w:hAnsi="Times New Roman"/>
          <w:highlight w:val="lightGray"/>
          <w:lang w:eastAsia="lt-LT"/>
        </w:rPr>
        <w:t>Duomenys nebūtini.</w:t>
      </w:r>
    </w:p>
    <w:p w14:paraId="0CB816C0" w14:textId="77777777" w:rsidR="00F33369" w:rsidRPr="00A63ED0" w:rsidRDefault="00F33369" w:rsidP="00F33369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14:paraId="0D4D74AE" w14:textId="77777777" w:rsidR="00F33369" w:rsidRPr="00A63ED0" w:rsidRDefault="00F33369" w:rsidP="00F33369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14:paraId="6F820223" w14:textId="77777777" w:rsidR="00F33369" w:rsidRPr="00A63ED0" w:rsidRDefault="00F33369" w:rsidP="00F3336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bCs/>
          <w:caps/>
          <w:lang w:eastAsia="lt-LT"/>
        </w:rPr>
      </w:pPr>
      <w:r w:rsidRPr="00A63ED0">
        <w:rPr>
          <w:rFonts w:ascii="Times New Roman" w:eastAsia="Times New Roman" w:hAnsi="Times New Roman"/>
          <w:b/>
          <w:bCs/>
          <w:caps/>
          <w:lang w:eastAsia="lt-LT"/>
        </w:rPr>
        <w:t>18.</w:t>
      </w:r>
      <w:r w:rsidRPr="00A63ED0">
        <w:rPr>
          <w:rFonts w:ascii="Times New Roman" w:eastAsia="Times New Roman" w:hAnsi="Times New Roman"/>
          <w:b/>
          <w:bCs/>
          <w:caps/>
          <w:lang w:eastAsia="lt-LT"/>
        </w:rPr>
        <w:tab/>
      </w:r>
      <w:r w:rsidRPr="00A63ED0">
        <w:rPr>
          <w:rFonts w:ascii="Times New Roman" w:eastAsia="Times New Roman" w:hAnsi="Times New Roman"/>
          <w:b/>
          <w:noProof/>
          <w:snapToGrid w:val="0"/>
          <w:szCs w:val="20"/>
          <w:lang w:val="en-GB"/>
        </w:rPr>
        <w:t>UNIKALUS IDENTIFIKATORIUS – ŽMONĖMS SUPRANTAMI DUOMENYS</w:t>
      </w:r>
    </w:p>
    <w:p w14:paraId="6998EB21" w14:textId="77777777" w:rsidR="00F33369" w:rsidRPr="00A63ED0" w:rsidRDefault="00F33369" w:rsidP="00F33369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  <w:lang w:val="en-GB"/>
        </w:rPr>
      </w:pPr>
    </w:p>
    <w:p w14:paraId="2A8138EA" w14:textId="77777777" w:rsidR="00F33369" w:rsidRPr="00A63ED0" w:rsidRDefault="00F33369" w:rsidP="00F33369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DF4CA4">
        <w:rPr>
          <w:rFonts w:ascii="Times New Roman" w:eastAsia="Times New Roman" w:hAnsi="Times New Roman"/>
          <w:highlight w:val="lightGray"/>
          <w:lang w:eastAsia="lt-LT"/>
        </w:rPr>
        <w:t>Duomenys nebūtini.</w:t>
      </w:r>
    </w:p>
    <w:p w14:paraId="3A714060" w14:textId="77777777" w:rsidR="00F33369" w:rsidRPr="00A63ED0" w:rsidRDefault="00F33369" w:rsidP="00F3336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9A2C8F2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503C60E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szCs w:val="20"/>
          <w:lang w:eastAsia="lt-LT"/>
        </w:rPr>
        <w:br w:type="page"/>
      </w:r>
    </w:p>
    <w:p w14:paraId="6CD1CE44" w14:textId="77777777" w:rsidR="00DB1449" w:rsidRDefault="00DB1449" w:rsidP="00DB1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lastRenderedPageBreak/>
        <w:t xml:space="preserve">INFORMACIJA ANT </w:t>
      </w:r>
      <w:r>
        <w:rPr>
          <w:rFonts w:ascii="Times New Roman" w:eastAsia="Times New Roman" w:hAnsi="Times New Roman" w:cs="Times New Roman"/>
          <w:b/>
          <w:caps/>
          <w:lang w:eastAsia="lt-LT"/>
        </w:rPr>
        <w:t>vidinės</w:t>
      </w: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t xml:space="preserve"> pakuotės </w:t>
      </w:r>
    </w:p>
    <w:p w14:paraId="47E2F5F9" w14:textId="77777777" w:rsidR="00DB1449" w:rsidRPr="00A4544B" w:rsidRDefault="00DB1449" w:rsidP="00DB1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</w:p>
    <w:p w14:paraId="69032141" w14:textId="77777777" w:rsidR="00DB1449" w:rsidRPr="00AD427D" w:rsidRDefault="00DB1449" w:rsidP="00DB1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AD427D">
        <w:rPr>
          <w:rFonts w:ascii="Times New Roman" w:eastAsia="Times New Roman" w:hAnsi="Times New Roman" w:cs="Times New Roman"/>
          <w:b/>
          <w:lang w:eastAsia="lt-LT"/>
        </w:rPr>
        <w:t>30 ML BUTELIUKAS</w:t>
      </w:r>
    </w:p>
    <w:p w14:paraId="381FA59D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1213A33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2C278E9" w14:textId="77777777" w:rsidR="00DB1449" w:rsidRPr="00A4544B" w:rsidRDefault="00DB1449" w:rsidP="00DB1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1.</w:t>
      </w: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VAISTINIO PREPARATO PAVADINIMAS</w:t>
      </w:r>
    </w:p>
    <w:p w14:paraId="59A5804C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D37D4E7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VALERIJONŲ TINKTŪRA BP geriamasis tirpalas</w:t>
      </w:r>
    </w:p>
    <w:p w14:paraId="21EF6DF9" w14:textId="4A00F88C" w:rsidR="00DB1449" w:rsidRPr="00A4544B" w:rsidRDefault="00F3336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  <w:r>
        <w:rPr>
          <w:rFonts w:ascii="Times New Roman" w:eastAsia="Times New Roman" w:hAnsi="Times New Roman" w:cs="Times New Roman"/>
          <w:szCs w:val="20"/>
          <w:lang w:eastAsia="lt-LT"/>
        </w:rPr>
        <w:t>v</w:t>
      </w:r>
      <w:r w:rsidR="00DB1449" w:rsidRPr="00A4544B">
        <w:rPr>
          <w:rFonts w:ascii="Times New Roman" w:eastAsia="Times New Roman" w:hAnsi="Times New Roman" w:cs="Times New Roman"/>
          <w:szCs w:val="20"/>
          <w:lang w:eastAsia="lt-LT"/>
        </w:rPr>
        <w:t>alerijonų tinktūra</w:t>
      </w:r>
    </w:p>
    <w:p w14:paraId="795AAAF1" w14:textId="77777777" w:rsidR="00DB1449" w:rsidRDefault="00DB1449" w:rsidP="00DB1449">
      <w:pPr>
        <w:spacing w:after="0" w:line="240" w:lineRule="auto"/>
        <w:ind w:left="567" w:hanging="567"/>
      </w:pPr>
    </w:p>
    <w:p w14:paraId="265CD650" w14:textId="77777777" w:rsidR="00DB1449" w:rsidRPr="002D5614" w:rsidRDefault="00DB1449" w:rsidP="00DB1449">
      <w:pPr>
        <w:spacing w:after="0" w:line="240" w:lineRule="auto"/>
        <w:rPr>
          <w:rFonts w:ascii="Times New Roman" w:hAnsi="Times New Roman" w:cs="Times New Roman"/>
        </w:rPr>
      </w:pPr>
      <w:r w:rsidRPr="002D5614">
        <w:rPr>
          <w:rFonts w:ascii="Times New Roman" w:hAnsi="Times New Roman" w:cs="Times New Roman"/>
        </w:rPr>
        <w:t>Tradicinis augalinis vaistinis preparatas</w:t>
      </w:r>
    </w:p>
    <w:p w14:paraId="52969128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54B7A0E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B9652B6" w14:textId="77777777" w:rsidR="00DB1449" w:rsidRPr="00A4544B" w:rsidRDefault="00DB1449" w:rsidP="00DB144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2.</w:t>
      </w: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 xml:space="preserve">VEIKLIOJI MEDŽIAGA IR JOS KIEKIS </w:t>
      </w:r>
    </w:p>
    <w:p w14:paraId="00EFF20D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10259FC9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0E6FAB4E" w14:textId="77777777" w:rsidR="00DB1449" w:rsidRPr="00A4544B" w:rsidRDefault="00DB1449" w:rsidP="00DB1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3.</w:t>
      </w: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PAGALBINIŲ MEDŽIAGŲ SĄRAŠAS</w:t>
      </w:r>
    </w:p>
    <w:p w14:paraId="6D0B80AC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6D544AEB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5CB0857" w14:textId="77777777" w:rsidR="00DB1449" w:rsidRPr="00A4544B" w:rsidRDefault="00DB1449" w:rsidP="00DB1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4.</w:t>
      </w: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farmacinė FORMA IR KIEKIS PAKUOTĖJE</w:t>
      </w:r>
    </w:p>
    <w:p w14:paraId="690BCBE4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0499E550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szCs w:val="20"/>
          <w:highlight w:val="lightGray"/>
          <w:lang w:eastAsia="lt-LT"/>
        </w:rPr>
        <w:t>geriamasis tirpalas</w:t>
      </w:r>
    </w:p>
    <w:p w14:paraId="1EFEEEBA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szCs w:val="20"/>
          <w:lang w:eastAsia="lt-LT"/>
        </w:rPr>
        <w:t>30 ml</w:t>
      </w:r>
    </w:p>
    <w:p w14:paraId="3519260B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20D550FC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329096FC" w14:textId="77777777" w:rsidR="00DB1449" w:rsidRPr="00A4544B" w:rsidRDefault="00DB1449" w:rsidP="00DB1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5.</w:t>
      </w: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VARTOJIMO METODAS IR BŪDAS</w:t>
      </w:r>
    </w:p>
    <w:p w14:paraId="6FFD074D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590E194B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Vartoti per burną.</w:t>
      </w:r>
    </w:p>
    <w:p w14:paraId="0CED4A0F" w14:textId="77777777" w:rsidR="00DB1449" w:rsidRPr="00A4544B" w:rsidRDefault="00DB1449" w:rsidP="00DB14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063EE5F0" w14:textId="77777777" w:rsidR="00DB1449" w:rsidRPr="00A4544B" w:rsidRDefault="00DB1449" w:rsidP="00DB14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Prieš vartojimą perskaitykite pakuotės lapelį.</w:t>
      </w:r>
    </w:p>
    <w:p w14:paraId="3607DC6A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669F9922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13C2AA43" w14:textId="77777777" w:rsidR="00DB1449" w:rsidRPr="00A4544B" w:rsidRDefault="00DB1449" w:rsidP="00DB1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6.</w:t>
      </w: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SPECIALUS ĮSPĖJIMAS</w:t>
      </w:r>
      <w:r w:rsidRPr="00A4544B">
        <w:rPr>
          <w:rFonts w:ascii="Times New Roman" w:eastAsia="Times New Roman" w:hAnsi="Times New Roman" w:cs="Times New Roman"/>
          <w:szCs w:val="20"/>
          <w:lang w:eastAsia="lt-LT"/>
        </w:rPr>
        <w:t xml:space="preserve">, </w:t>
      </w: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JOG VAISTINĮ PREPARATĄ BŪTINA LAIKYTI </w:t>
      </w: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 xml:space="preserve">vaikams nepastebimoje </w:t>
      </w:r>
      <w:r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 xml:space="preserve">IR </w:t>
      </w: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nepasiekiamoje vietoje</w:t>
      </w:r>
    </w:p>
    <w:p w14:paraId="2E0A77F3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2A8742D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37DC673" w14:textId="77777777" w:rsidR="00DB1449" w:rsidRPr="00A4544B" w:rsidRDefault="00DB1449" w:rsidP="00DB1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7.</w:t>
      </w: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KITAS SPECIALUS ĮSPĖJIMAS (JEI REIKIA)</w:t>
      </w:r>
    </w:p>
    <w:p w14:paraId="3B331D64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2FB69A9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7211342F" w14:textId="77777777" w:rsidR="00DB1449" w:rsidRPr="00A4544B" w:rsidRDefault="00DB1449" w:rsidP="00DB1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8.</w:t>
      </w: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TINKAMUMO LAIKAS</w:t>
      </w:r>
    </w:p>
    <w:p w14:paraId="190BED55" w14:textId="77777777" w:rsidR="00DB1449" w:rsidRPr="00A4544B" w:rsidRDefault="00DB1449" w:rsidP="00DB1449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99C8BE6" w14:textId="77777777" w:rsidR="00DB1449" w:rsidRPr="00A4544B" w:rsidRDefault="00DB1449" w:rsidP="00DB1449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szCs w:val="20"/>
          <w:lang w:eastAsia="lt-LT"/>
        </w:rPr>
        <w:t>Tinka iki {MMMM/mm} [metai, mėnuo]</w:t>
      </w:r>
    </w:p>
    <w:p w14:paraId="05AFF556" w14:textId="77777777" w:rsidR="00DB1449" w:rsidRPr="00A4544B" w:rsidRDefault="00DB1449" w:rsidP="00DB1449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A63A49B" w14:textId="77777777" w:rsidR="00DB1449" w:rsidRPr="00A4544B" w:rsidRDefault="00DB1449" w:rsidP="00DB1449">
      <w:pPr>
        <w:tabs>
          <w:tab w:val="left" w:pos="1701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BAEA945" w14:textId="77777777" w:rsidR="00DB1449" w:rsidRPr="00A4544B" w:rsidRDefault="00DB1449" w:rsidP="00DB1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9.</w:t>
      </w: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SPECIALIOS LAIKYMO SĄLYGOS</w:t>
      </w:r>
    </w:p>
    <w:p w14:paraId="26A0A98A" w14:textId="77777777" w:rsidR="00DB1449" w:rsidRPr="00A4544B" w:rsidRDefault="00DB1449" w:rsidP="00DB1449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C94D524" w14:textId="77777777" w:rsidR="00DB1449" w:rsidRPr="00A4544B" w:rsidRDefault="00DB1449" w:rsidP="00DB1449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Buteliuką laikyti išorinėje dėžutėje, kad preparatas būtų apsaugotas nuo šviesos.</w:t>
      </w:r>
    </w:p>
    <w:p w14:paraId="74C1C740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Buteliuką laikyti sandarų.</w:t>
      </w:r>
    </w:p>
    <w:p w14:paraId="4905E826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2A7C410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9194D83" w14:textId="77777777" w:rsidR="00DB1449" w:rsidRPr="00A4544B" w:rsidRDefault="00DB1449" w:rsidP="00DB1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10.</w:t>
      </w: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SPECIALIOS ATSARGUMO PRIEMONĖS</w:t>
      </w: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DĖL NESUVARTOTO VAISTINIO PREPARATO AR JO ATLIEKŲ TVARKYMO</w:t>
      </w:r>
      <w:r w:rsidRPr="00A4544B"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(jei reikia)</w:t>
      </w:r>
    </w:p>
    <w:p w14:paraId="5ABF812B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7FCB32A6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3162F6F4" w14:textId="77777777" w:rsidR="00DB1449" w:rsidRPr="00A4544B" w:rsidRDefault="00DB1449" w:rsidP="00DB1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lastRenderedPageBreak/>
        <w:t>11.</w:t>
      </w: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</w:r>
      <w:r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REGISTRUOTOJO</w:t>
      </w: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 xml:space="preserve"> PAVADINIMAS IR ADRESAS</w:t>
      </w:r>
    </w:p>
    <w:p w14:paraId="3CA8B0CE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E939139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6E370EFF" w14:textId="77777777" w:rsidR="00DB1449" w:rsidRPr="00A4544B" w:rsidRDefault="00DB1449" w:rsidP="00DB1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12.</w:t>
      </w: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</w:r>
      <w:r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REGISTRACIJOS PAŽYMĖJIMO</w:t>
      </w: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 xml:space="preserve"> NUMERIS</w:t>
      </w:r>
    </w:p>
    <w:p w14:paraId="51473DED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51F9F84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  <w:r w:rsidRPr="002D5614">
        <w:rPr>
          <w:rFonts w:ascii="Times New Roman" w:eastAsia="Times New Roman" w:hAnsi="Times New Roman" w:cs="Times New Roman"/>
          <w:caps/>
          <w:szCs w:val="20"/>
          <w:lang w:eastAsia="lt-LT"/>
        </w:rPr>
        <w:t>LT/1/94/0072/001</w:t>
      </w:r>
    </w:p>
    <w:p w14:paraId="19374C71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97C5B72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2CD20CC" w14:textId="77777777" w:rsidR="00DB1449" w:rsidRPr="00A4544B" w:rsidRDefault="00DB1449" w:rsidP="00DB1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13.</w:t>
      </w: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SERIJOS NUMERIS</w:t>
      </w:r>
    </w:p>
    <w:p w14:paraId="026FF9AC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CC9DA82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A04E1E">
        <w:rPr>
          <w:rFonts w:ascii="Times New Roman" w:eastAsia="Times New Roman" w:hAnsi="Times New Roman" w:cs="Times New Roman"/>
          <w:szCs w:val="20"/>
          <w:highlight w:val="lightGray"/>
          <w:lang w:eastAsia="lt-LT"/>
        </w:rPr>
        <w:t>Serija</w:t>
      </w:r>
      <w:r w:rsidRPr="00A4544B">
        <w:rPr>
          <w:rFonts w:ascii="Times New Roman" w:eastAsia="Times New Roman" w:hAnsi="Times New Roman" w:cs="Times New Roman"/>
          <w:szCs w:val="20"/>
          <w:lang w:eastAsia="lt-LT"/>
        </w:rPr>
        <w:t xml:space="preserve"> {numeris}</w:t>
      </w:r>
    </w:p>
    <w:p w14:paraId="06D0685A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43FF4E1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4A20759" w14:textId="77777777" w:rsidR="00DB1449" w:rsidRPr="00A4544B" w:rsidRDefault="00DB1449" w:rsidP="00DB1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14.</w:t>
      </w: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PARDAVIMO (IŠDAVIMO) TVARKA</w:t>
      </w:r>
    </w:p>
    <w:p w14:paraId="7700B03A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075AB89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D429A62" w14:textId="77777777" w:rsidR="00DB1449" w:rsidRPr="00A4544B" w:rsidRDefault="00DB1449" w:rsidP="00DB1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15.</w:t>
      </w: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VARTOJIMO INSTRUKCIJA</w:t>
      </w:r>
    </w:p>
    <w:p w14:paraId="2F2985EF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703DDB1" w14:textId="77777777" w:rsidR="00DB1449" w:rsidRPr="00A4544B" w:rsidRDefault="00DB1449" w:rsidP="00DB14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Nervinės įtampos simptomams malšinti gerti iki 3 kartų per parą po 0,5 - 1 arbatinį šaukštelį.</w:t>
      </w:r>
    </w:p>
    <w:p w14:paraId="1A5CAE2A" w14:textId="77777777" w:rsidR="00DB1449" w:rsidRPr="00A4544B" w:rsidRDefault="00DB1449" w:rsidP="00DB14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Miegui pagerinti gerti 1 arbatinį šaukštelį valandą ar pusę valandos prieš miegą. Jei reikia, galima gerti du kartus: vakare ir prieš miegą.</w:t>
      </w:r>
    </w:p>
    <w:p w14:paraId="70923315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3BEA4D1" w14:textId="77777777" w:rsidR="00DB1449" w:rsidRPr="00A4544B" w:rsidRDefault="00DB1449" w:rsidP="00DB144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16.</w:t>
      </w:r>
      <w:r w:rsidRPr="00A4544B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INFORMACIJA BRAILIO RAŠTU</w:t>
      </w:r>
    </w:p>
    <w:p w14:paraId="33C5A6E4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755319E" w14:textId="77777777" w:rsidR="00F33369" w:rsidRPr="00A63ED0" w:rsidRDefault="00F33369" w:rsidP="004547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A5D5A4E" w14:textId="77777777" w:rsidR="00F33369" w:rsidRPr="00A63ED0" w:rsidRDefault="00F33369" w:rsidP="00F33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63ED0">
        <w:rPr>
          <w:rFonts w:ascii="Times New Roman" w:eastAsia="Times New Roman" w:hAnsi="Times New Roman" w:cs="Times New Roman"/>
          <w:b/>
          <w:caps/>
          <w:lang w:eastAsia="lt-LT"/>
        </w:rPr>
        <w:t>16.</w:t>
      </w:r>
      <w:r w:rsidRPr="00A63ED0">
        <w:rPr>
          <w:rFonts w:ascii="Times New Roman" w:eastAsia="Times New Roman" w:hAnsi="Times New Roman" w:cs="Times New Roman"/>
          <w:b/>
          <w:caps/>
          <w:lang w:eastAsia="lt-LT"/>
        </w:rPr>
        <w:tab/>
        <w:t>INFORMACIJA BRAILIO RAŠTU</w:t>
      </w:r>
    </w:p>
    <w:p w14:paraId="6A5E4F5B" w14:textId="77777777" w:rsidR="00F33369" w:rsidRPr="00A63ED0" w:rsidRDefault="00F33369" w:rsidP="00F33369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14:paraId="3F173AFD" w14:textId="77777777" w:rsidR="00F33369" w:rsidRPr="00A63ED0" w:rsidRDefault="00F33369" w:rsidP="00F33369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14:paraId="793EC915" w14:textId="77777777" w:rsidR="00F33369" w:rsidRPr="00A63ED0" w:rsidRDefault="00F33369" w:rsidP="00F3336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bCs/>
          <w:caps/>
          <w:lang w:eastAsia="lt-LT"/>
        </w:rPr>
      </w:pPr>
      <w:r w:rsidRPr="00A63ED0">
        <w:rPr>
          <w:rFonts w:ascii="Times New Roman" w:eastAsia="Times New Roman" w:hAnsi="Times New Roman"/>
          <w:b/>
          <w:bCs/>
          <w:caps/>
          <w:lang w:eastAsia="lt-LT"/>
        </w:rPr>
        <w:t>17.</w:t>
      </w:r>
      <w:r w:rsidRPr="00A63ED0">
        <w:rPr>
          <w:rFonts w:ascii="Times New Roman" w:eastAsia="Times New Roman" w:hAnsi="Times New Roman"/>
          <w:b/>
          <w:bCs/>
          <w:caps/>
          <w:lang w:eastAsia="lt-LT"/>
        </w:rPr>
        <w:tab/>
      </w:r>
      <w:r w:rsidRPr="00A63ED0">
        <w:rPr>
          <w:rFonts w:ascii="Times New Roman" w:eastAsia="Times New Roman" w:hAnsi="Times New Roman"/>
          <w:b/>
          <w:noProof/>
          <w:snapToGrid w:val="0"/>
          <w:szCs w:val="20"/>
          <w:lang w:val="en-GB"/>
        </w:rPr>
        <w:t>UNIKALUS IDENTIFIKATORIUS – 2D BRŪKŠNINIS KODAS</w:t>
      </w:r>
    </w:p>
    <w:p w14:paraId="78B52E46" w14:textId="77777777" w:rsidR="00F33369" w:rsidRPr="00A63ED0" w:rsidRDefault="00F33369" w:rsidP="00F33369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  <w:lang w:val="en-GB"/>
        </w:rPr>
      </w:pPr>
    </w:p>
    <w:p w14:paraId="59BD392D" w14:textId="77777777" w:rsidR="00F33369" w:rsidRPr="00A63ED0" w:rsidRDefault="00F33369" w:rsidP="00F33369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DF4CA4">
        <w:rPr>
          <w:rFonts w:ascii="Times New Roman" w:eastAsia="Times New Roman" w:hAnsi="Times New Roman"/>
          <w:highlight w:val="lightGray"/>
          <w:lang w:eastAsia="lt-LT"/>
        </w:rPr>
        <w:t>Duomenys nebūtini.</w:t>
      </w:r>
    </w:p>
    <w:p w14:paraId="4B475607" w14:textId="77777777" w:rsidR="00F33369" w:rsidRPr="00A63ED0" w:rsidRDefault="00F33369" w:rsidP="00F33369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14:paraId="0ABC2CDA" w14:textId="77777777" w:rsidR="00F33369" w:rsidRPr="00A63ED0" w:rsidRDefault="00F33369" w:rsidP="00F33369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14:paraId="701166A8" w14:textId="77777777" w:rsidR="00F33369" w:rsidRPr="00A63ED0" w:rsidRDefault="00F33369" w:rsidP="00F3336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bCs/>
          <w:caps/>
          <w:lang w:eastAsia="lt-LT"/>
        </w:rPr>
      </w:pPr>
      <w:r w:rsidRPr="00A63ED0">
        <w:rPr>
          <w:rFonts w:ascii="Times New Roman" w:eastAsia="Times New Roman" w:hAnsi="Times New Roman"/>
          <w:b/>
          <w:bCs/>
          <w:caps/>
          <w:lang w:eastAsia="lt-LT"/>
        </w:rPr>
        <w:t>18.</w:t>
      </w:r>
      <w:r w:rsidRPr="00A63ED0">
        <w:rPr>
          <w:rFonts w:ascii="Times New Roman" w:eastAsia="Times New Roman" w:hAnsi="Times New Roman"/>
          <w:b/>
          <w:bCs/>
          <w:caps/>
          <w:lang w:eastAsia="lt-LT"/>
        </w:rPr>
        <w:tab/>
      </w:r>
      <w:r w:rsidRPr="00A63ED0">
        <w:rPr>
          <w:rFonts w:ascii="Times New Roman" w:eastAsia="Times New Roman" w:hAnsi="Times New Roman"/>
          <w:b/>
          <w:noProof/>
          <w:snapToGrid w:val="0"/>
          <w:szCs w:val="20"/>
          <w:lang w:val="en-GB"/>
        </w:rPr>
        <w:t>UNIKALUS IDENTIFIKATORIUS – ŽMONĖMS SUPRANTAMI DUOMENYS</w:t>
      </w:r>
    </w:p>
    <w:p w14:paraId="669C3576" w14:textId="77777777" w:rsidR="00F33369" w:rsidRPr="00A63ED0" w:rsidRDefault="00F33369" w:rsidP="00F33369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  <w:lang w:val="en-GB"/>
        </w:rPr>
      </w:pPr>
    </w:p>
    <w:p w14:paraId="11BBE894" w14:textId="77777777" w:rsidR="00F33369" w:rsidRPr="00A63ED0" w:rsidRDefault="00F33369" w:rsidP="00F33369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DF4CA4">
        <w:rPr>
          <w:rFonts w:ascii="Times New Roman" w:eastAsia="Times New Roman" w:hAnsi="Times New Roman"/>
          <w:highlight w:val="lightGray"/>
          <w:lang w:eastAsia="lt-LT"/>
        </w:rPr>
        <w:t>Duomenys nebūtini.</w:t>
      </w:r>
    </w:p>
    <w:p w14:paraId="70D64124" w14:textId="77777777" w:rsidR="00F33369" w:rsidRPr="00A63ED0" w:rsidRDefault="00F33369" w:rsidP="00F3336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0A03ED0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E967E10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szCs w:val="20"/>
          <w:lang w:eastAsia="lt-LT"/>
        </w:rPr>
        <w:br w:type="page"/>
      </w:r>
    </w:p>
    <w:p w14:paraId="4E6F171C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6D66B36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ADBA885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7DCCF1C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D022204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5DFB9D0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2E8298C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F8E9030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B3E6158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32959FE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46E23C3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05EDC6A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23A898C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ABBC528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0876EC4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6B129E0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5A03397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DE8110D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AE320D3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66F174C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EDD6D83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FBF2F8E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49022E5" w14:textId="77777777" w:rsidR="00DB1449" w:rsidRPr="00A4544B" w:rsidRDefault="00DB1449" w:rsidP="00DB14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  <w:t>B. PAKUOTĖS LAPELIS</w:t>
      </w:r>
    </w:p>
    <w:p w14:paraId="48976988" w14:textId="77777777" w:rsidR="00DB1449" w:rsidRPr="00A4544B" w:rsidRDefault="00DB1449" w:rsidP="00DB1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A4544B">
        <w:rPr>
          <w:rFonts w:ascii="Times New Roman" w:eastAsia="Times New Roman" w:hAnsi="Times New Roman" w:cs="Times New Roman"/>
          <w:szCs w:val="20"/>
          <w:lang w:eastAsia="lt-LT"/>
        </w:rPr>
        <w:br w:type="page"/>
      </w:r>
      <w:r w:rsidRPr="00A4544B">
        <w:rPr>
          <w:rFonts w:ascii="Times New Roman" w:eastAsia="Times New Roman" w:hAnsi="Times New Roman" w:cs="Times New Roman"/>
          <w:b/>
          <w:lang w:eastAsia="lt-LT"/>
        </w:rPr>
        <w:lastRenderedPageBreak/>
        <w:t>Pakuotės lapelis: informacija vartotojui</w:t>
      </w:r>
    </w:p>
    <w:p w14:paraId="73B8650A" w14:textId="77777777" w:rsidR="00DB1449" w:rsidRPr="00A4544B" w:rsidRDefault="00DB1449" w:rsidP="00DB144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04091A49" w14:textId="77777777" w:rsidR="00DB1449" w:rsidRPr="00A4544B" w:rsidRDefault="00DB1449" w:rsidP="00DB1449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t>ValerijonŲ TINKTŪRA BP</w:t>
      </w:r>
      <w:r w:rsidRPr="00A4544B">
        <w:rPr>
          <w:rFonts w:ascii="Times New Roman" w:eastAsia="Times New Roman" w:hAnsi="Times New Roman" w:cs="Times New Roman"/>
          <w:b/>
          <w:lang w:eastAsia="lt-LT"/>
        </w:rPr>
        <w:t xml:space="preserve"> geriamasis tirpalas</w:t>
      </w:r>
    </w:p>
    <w:p w14:paraId="6C421A7D" w14:textId="20244384" w:rsidR="00DB1449" w:rsidRPr="00A4544B" w:rsidRDefault="00F33369" w:rsidP="00DB144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v</w:t>
      </w:r>
      <w:r w:rsidR="00DB1449" w:rsidRPr="00A4544B">
        <w:rPr>
          <w:rFonts w:ascii="Times New Roman" w:eastAsia="Times New Roman" w:hAnsi="Times New Roman" w:cs="Times New Roman"/>
          <w:lang w:eastAsia="lt-LT"/>
        </w:rPr>
        <w:t>alerijonų tinktūra</w:t>
      </w:r>
    </w:p>
    <w:p w14:paraId="3EFF218D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CB6E6AD" w14:textId="77777777" w:rsidR="00DB1449" w:rsidRPr="00A4544B" w:rsidRDefault="00DB1449" w:rsidP="00DB14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szCs w:val="20"/>
          <w:lang w:eastAsia="lt-LT"/>
        </w:rPr>
        <w:t>Tradicinis augalinis vaistinis preparatas</w:t>
      </w:r>
    </w:p>
    <w:p w14:paraId="6FBC6D7C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AC12ACE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F93E4F2" w14:textId="77777777" w:rsidR="00DB1449" w:rsidRPr="00196ED3" w:rsidRDefault="00DB1449" w:rsidP="00DB1449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196ED3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Atidžiai perskaitykite visą šį lapelį, </w:t>
      </w:r>
      <w:r w:rsidRPr="00196ED3">
        <w:rPr>
          <w:rFonts w:ascii="Times New Roman" w:eastAsia="Times New Roman" w:hAnsi="Times New Roman" w:cs="Times New Roman"/>
          <w:b/>
          <w:szCs w:val="24"/>
          <w:lang w:eastAsia="lt-LT"/>
        </w:rPr>
        <w:t>prieš pradėdami vartoti vaistą</w:t>
      </w:r>
      <w:r w:rsidR="0042502E">
        <w:rPr>
          <w:rFonts w:ascii="Times New Roman" w:eastAsia="Times New Roman" w:hAnsi="Times New Roman" w:cs="Times New Roman"/>
          <w:b/>
          <w:szCs w:val="24"/>
          <w:lang w:eastAsia="lt-LT"/>
        </w:rPr>
        <w:t>,</w:t>
      </w:r>
      <w:r w:rsidRPr="00196ED3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nes jame pateikiama Jums svarbi informacija</w:t>
      </w:r>
    </w:p>
    <w:p w14:paraId="77C2F605" w14:textId="77777777" w:rsidR="00DB1449" w:rsidRPr="00196ED3" w:rsidRDefault="00DB1449" w:rsidP="00DB1449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196ED3">
        <w:rPr>
          <w:rFonts w:ascii="Times New Roman" w:eastAsia="Times New Roman" w:hAnsi="Times New Roman" w:cs="Times New Roman"/>
          <w:szCs w:val="20"/>
          <w:lang w:eastAsia="lt-LT"/>
        </w:rPr>
        <w:t>Visada vartokite šį vaistą tiksliai kaip aprašyta šiame lapelyje arba kaip nurodė gydytojas arba vaistininkas.</w:t>
      </w:r>
    </w:p>
    <w:p w14:paraId="0D65236B" w14:textId="77777777" w:rsidR="00DB1449" w:rsidRPr="00196ED3" w:rsidRDefault="00DB1449" w:rsidP="00DB1449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96ED3">
        <w:rPr>
          <w:rFonts w:ascii="Times New Roman" w:eastAsia="Times New Roman" w:hAnsi="Times New Roman" w:cs="Times New Roman"/>
          <w:lang w:eastAsia="lt-LT"/>
        </w:rPr>
        <w:t>-</w:t>
      </w:r>
      <w:r w:rsidRPr="00196ED3">
        <w:rPr>
          <w:rFonts w:ascii="Times New Roman" w:eastAsia="Times New Roman" w:hAnsi="Times New Roman" w:cs="Times New Roman"/>
          <w:lang w:eastAsia="lt-LT"/>
        </w:rPr>
        <w:tab/>
        <w:t>Neišmeskite šio lapelio, nes vėl gali prireikti jį perskaityti.</w:t>
      </w:r>
    </w:p>
    <w:p w14:paraId="7C0C6E40" w14:textId="77777777" w:rsidR="00DB1449" w:rsidRPr="00196ED3" w:rsidRDefault="00DB1449" w:rsidP="00DB1449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96ED3">
        <w:rPr>
          <w:rFonts w:ascii="Times New Roman" w:eastAsia="Times New Roman" w:hAnsi="Times New Roman" w:cs="Times New Roman"/>
          <w:lang w:eastAsia="lt-LT"/>
        </w:rPr>
        <w:t>-</w:t>
      </w:r>
      <w:r w:rsidRPr="00196ED3">
        <w:rPr>
          <w:rFonts w:ascii="Times New Roman" w:eastAsia="Times New Roman" w:hAnsi="Times New Roman" w:cs="Times New Roman"/>
          <w:lang w:eastAsia="lt-LT"/>
        </w:rPr>
        <w:tab/>
        <w:t>Jeigu norite sužinoti daugiau arba pasitarti, kreipkitės į vaistininką.</w:t>
      </w:r>
    </w:p>
    <w:p w14:paraId="03EE77CD" w14:textId="77777777" w:rsidR="00DB1449" w:rsidRPr="00196ED3" w:rsidRDefault="00DB1449" w:rsidP="00DB1449">
      <w:pPr>
        <w:tabs>
          <w:tab w:val="left" w:pos="540"/>
        </w:tabs>
        <w:spacing w:after="0" w:line="240" w:lineRule="auto"/>
        <w:ind w:left="539" w:hanging="539"/>
        <w:rPr>
          <w:rFonts w:ascii="Times New Roman" w:eastAsia="Times New Roman" w:hAnsi="Times New Roman" w:cs="Times New Roman"/>
          <w:lang w:eastAsia="lt-LT"/>
        </w:rPr>
      </w:pPr>
      <w:r w:rsidRPr="00196ED3">
        <w:rPr>
          <w:rFonts w:ascii="Times New Roman" w:eastAsia="Times New Roman" w:hAnsi="Times New Roman" w:cs="Times New Roman"/>
          <w:lang w:eastAsia="lt-LT"/>
        </w:rPr>
        <w:t>-</w:t>
      </w:r>
      <w:r w:rsidRPr="00196ED3">
        <w:rPr>
          <w:rFonts w:ascii="Times New Roman" w:eastAsia="Times New Roman" w:hAnsi="Times New Roman" w:cs="Times New Roman"/>
          <w:lang w:eastAsia="lt-LT"/>
        </w:rPr>
        <w:tab/>
        <w:t>J</w:t>
      </w:r>
      <w:r w:rsidRPr="00196ED3">
        <w:rPr>
          <w:rFonts w:ascii="Times New Roman" w:eastAsia="Times New Roman" w:hAnsi="Times New Roman" w:cs="Times New Roman"/>
          <w:szCs w:val="20"/>
          <w:lang w:eastAsia="lt-LT"/>
        </w:rPr>
        <w:t>eigu pasireiškė šalutinis poveikis (net jeigu jis šiame lapelyje nenurodytas), kreipkitės į gydytoją arba vaistininką.</w:t>
      </w:r>
      <w:r w:rsidRPr="00196ED3">
        <w:rPr>
          <w:rFonts w:ascii="Times New Roman" w:eastAsia="Times New Roman" w:hAnsi="Times New Roman" w:cs="Times New Roman"/>
          <w:szCs w:val="24"/>
          <w:lang w:eastAsia="lt-LT"/>
        </w:rPr>
        <w:t xml:space="preserve"> </w:t>
      </w:r>
      <w:r w:rsidRPr="00196ED3">
        <w:rPr>
          <w:rFonts w:ascii="Times New Roman" w:eastAsia="Times New Roman" w:hAnsi="Times New Roman" w:cs="Times New Roman"/>
          <w:szCs w:val="20"/>
          <w:lang w:eastAsia="lt-LT"/>
        </w:rPr>
        <w:t>Žr. 4 skyrių.</w:t>
      </w:r>
    </w:p>
    <w:p w14:paraId="6E76B256" w14:textId="77777777" w:rsidR="00DB1449" w:rsidRPr="00196ED3" w:rsidRDefault="00DB1449" w:rsidP="00DB1449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196ED3">
        <w:rPr>
          <w:rFonts w:ascii="Times New Roman" w:eastAsia="Times New Roman" w:hAnsi="Times New Roman" w:cs="Times New Roman"/>
          <w:lang w:eastAsia="lt-LT"/>
        </w:rPr>
        <w:t>-</w:t>
      </w:r>
      <w:r w:rsidRPr="00196ED3">
        <w:rPr>
          <w:rFonts w:ascii="Times New Roman" w:eastAsia="Times New Roman" w:hAnsi="Times New Roman" w:cs="Times New Roman"/>
          <w:lang w:eastAsia="lt-LT"/>
        </w:rPr>
        <w:tab/>
        <w:t>Jeigu</w:t>
      </w:r>
      <w:r w:rsidRPr="00196ED3">
        <w:rPr>
          <w:rFonts w:ascii="Times New Roman" w:eastAsia="Times New Roman" w:hAnsi="Times New Roman" w:cs="Times New Roman"/>
          <w:szCs w:val="20"/>
          <w:lang w:eastAsia="lt-LT"/>
        </w:rPr>
        <w:t xml:space="preserve"> per 14 dienų Jūsų savijauta nepagerėjo arba net pablogėjo</w:t>
      </w:r>
      <w:r w:rsidRPr="00196ED3">
        <w:rPr>
          <w:rFonts w:ascii="Times New Roman" w:eastAsia="Times New Roman" w:hAnsi="Times New Roman" w:cs="Times New Roman"/>
          <w:lang w:eastAsia="lt-LT"/>
        </w:rPr>
        <w:t>, kreipkitės į gydytoją.</w:t>
      </w:r>
    </w:p>
    <w:p w14:paraId="5AA4764A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25AE832" w14:textId="77777777" w:rsidR="00DB1449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>
        <w:rPr>
          <w:rFonts w:ascii="Times New Roman" w:eastAsia="Times New Roman" w:hAnsi="Times New Roman" w:cs="Times New Roman"/>
          <w:b/>
          <w:szCs w:val="20"/>
          <w:lang w:eastAsia="lt-LT"/>
        </w:rPr>
        <w:t>Apie ką rašome šiame lapelyje?</w:t>
      </w:r>
    </w:p>
    <w:p w14:paraId="248AB4E9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u w:val="single"/>
          <w:lang w:eastAsia="lt-LT"/>
        </w:rPr>
      </w:pPr>
    </w:p>
    <w:p w14:paraId="784B141A" w14:textId="77777777" w:rsidR="00DB1449" w:rsidRPr="00A4544B" w:rsidRDefault="00DB1449" w:rsidP="00DB14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szCs w:val="20"/>
          <w:lang w:eastAsia="lt-LT"/>
        </w:rPr>
        <w:t>1.</w:t>
      </w:r>
      <w:r w:rsidRPr="00A4544B">
        <w:rPr>
          <w:rFonts w:ascii="Times New Roman" w:eastAsia="Times New Roman" w:hAnsi="Times New Roman" w:cs="Times New Roman"/>
          <w:szCs w:val="20"/>
          <w:lang w:eastAsia="lt-LT"/>
        </w:rPr>
        <w:tab/>
        <w:t xml:space="preserve">Kas yra </w:t>
      </w:r>
      <w:r w:rsidRPr="00A4544B">
        <w:rPr>
          <w:rFonts w:ascii="Times New Roman" w:eastAsia="Times New Roman" w:hAnsi="Times New Roman" w:cs="Times New Roman"/>
          <w:caps/>
          <w:lang w:eastAsia="lt-LT"/>
        </w:rPr>
        <w:t>VALERIJONŲ TINKTŪRA BP</w:t>
      </w:r>
      <w:r w:rsidRPr="00A4544B">
        <w:rPr>
          <w:rFonts w:ascii="Times New Roman" w:eastAsia="Times New Roman" w:hAnsi="Times New Roman" w:cs="Times New Roman"/>
          <w:smallCaps/>
          <w:lang w:eastAsia="lt-LT"/>
        </w:rPr>
        <w:t xml:space="preserve"> </w:t>
      </w:r>
      <w:r w:rsidRPr="00A4544B">
        <w:rPr>
          <w:rFonts w:ascii="Times New Roman" w:eastAsia="Times New Roman" w:hAnsi="Times New Roman" w:cs="Times New Roman"/>
          <w:szCs w:val="20"/>
          <w:lang w:eastAsia="lt-LT"/>
        </w:rPr>
        <w:t>ir kam jis vartojamas</w:t>
      </w:r>
    </w:p>
    <w:p w14:paraId="734F11E4" w14:textId="77777777" w:rsidR="00DB1449" w:rsidRPr="00A4544B" w:rsidRDefault="00DB1449" w:rsidP="00DB14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mallCaps/>
          <w:lang w:eastAsia="lt-LT"/>
        </w:rPr>
      </w:pPr>
      <w:r w:rsidRPr="00A4544B">
        <w:rPr>
          <w:rFonts w:ascii="Times New Roman" w:eastAsia="Times New Roman" w:hAnsi="Times New Roman" w:cs="Times New Roman"/>
          <w:szCs w:val="20"/>
          <w:lang w:eastAsia="lt-LT"/>
        </w:rPr>
        <w:t>2.</w:t>
      </w:r>
      <w:r w:rsidRPr="00A4544B">
        <w:rPr>
          <w:rFonts w:ascii="Times New Roman" w:eastAsia="Times New Roman" w:hAnsi="Times New Roman" w:cs="Times New Roman"/>
          <w:szCs w:val="20"/>
          <w:lang w:eastAsia="lt-LT"/>
        </w:rPr>
        <w:tab/>
        <w:t xml:space="preserve">Kas žinotina prieš vartojant </w:t>
      </w:r>
      <w:r w:rsidRPr="00A4544B">
        <w:rPr>
          <w:rFonts w:ascii="Times New Roman" w:eastAsia="Times New Roman" w:hAnsi="Times New Roman" w:cs="Times New Roman"/>
          <w:caps/>
          <w:lang w:eastAsia="lt-LT"/>
        </w:rPr>
        <w:t>VALERIJONŲ TINKTŪR</w:t>
      </w:r>
      <w:r>
        <w:rPr>
          <w:rFonts w:ascii="Times New Roman" w:eastAsia="Times New Roman" w:hAnsi="Times New Roman" w:cs="Times New Roman"/>
          <w:caps/>
          <w:lang w:eastAsia="lt-LT"/>
        </w:rPr>
        <w:t>A</w:t>
      </w:r>
      <w:r w:rsidRPr="00A4544B">
        <w:rPr>
          <w:rFonts w:ascii="Times New Roman" w:eastAsia="Times New Roman" w:hAnsi="Times New Roman" w:cs="Times New Roman"/>
          <w:caps/>
          <w:lang w:eastAsia="lt-LT"/>
        </w:rPr>
        <w:t xml:space="preserve"> BP</w:t>
      </w:r>
    </w:p>
    <w:p w14:paraId="3B6E6020" w14:textId="77777777" w:rsidR="00DB1449" w:rsidRPr="00A4544B" w:rsidRDefault="00DB1449" w:rsidP="00DB14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szCs w:val="20"/>
          <w:lang w:eastAsia="lt-LT"/>
        </w:rPr>
        <w:t>3.</w:t>
      </w:r>
      <w:r w:rsidRPr="00A4544B">
        <w:rPr>
          <w:rFonts w:ascii="Times New Roman" w:eastAsia="Times New Roman" w:hAnsi="Times New Roman" w:cs="Times New Roman"/>
          <w:szCs w:val="20"/>
          <w:lang w:eastAsia="lt-LT"/>
        </w:rPr>
        <w:tab/>
        <w:t xml:space="preserve">Kaip vartoti </w:t>
      </w:r>
      <w:r w:rsidRPr="00A4544B">
        <w:rPr>
          <w:rFonts w:ascii="Times New Roman" w:eastAsia="Times New Roman" w:hAnsi="Times New Roman" w:cs="Times New Roman"/>
          <w:caps/>
          <w:lang w:eastAsia="lt-LT"/>
        </w:rPr>
        <w:t>VALERIJONŲ TINKTŪR</w:t>
      </w:r>
      <w:r>
        <w:rPr>
          <w:rFonts w:ascii="Times New Roman" w:eastAsia="Times New Roman" w:hAnsi="Times New Roman" w:cs="Times New Roman"/>
          <w:caps/>
          <w:lang w:eastAsia="lt-LT"/>
        </w:rPr>
        <w:t>A</w:t>
      </w:r>
      <w:r w:rsidRPr="00A4544B">
        <w:rPr>
          <w:rFonts w:ascii="Times New Roman" w:eastAsia="Times New Roman" w:hAnsi="Times New Roman" w:cs="Times New Roman"/>
          <w:caps/>
          <w:lang w:eastAsia="lt-LT"/>
        </w:rPr>
        <w:t xml:space="preserve"> BP</w:t>
      </w:r>
    </w:p>
    <w:p w14:paraId="146A6EB0" w14:textId="77777777" w:rsidR="00DB1449" w:rsidRPr="00A4544B" w:rsidRDefault="00DB1449" w:rsidP="00DB14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szCs w:val="20"/>
          <w:lang w:eastAsia="lt-LT"/>
        </w:rPr>
        <w:t>4.</w:t>
      </w:r>
      <w:r w:rsidRPr="00A4544B">
        <w:rPr>
          <w:rFonts w:ascii="Times New Roman" w:eastAsia="Times New Roman" w:hAnsi="Times New Roman" w:cs="Times New Roman"/>
          <w:szCs w:val="20"/>
          <w:lang w:eastAsia="lt-LT"/>
        </w:rPr>
        <w:tab/>
        <w:t>Galimas šalutinis poveikis</w:t>
      </w:r>
    </w:p>
    <w:p w14:paraId="52251F37" w14:textId="77777777" w:rsidR="00DB1449" w:rsidRPr="00A4544B" w:rsidRDefault="00DB1449" w:rsidP="00DB14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szCs w:val="20"/>
          <w:lang w:eastAsia="lt-LT"/>
        </w:rPr>
        <w:t>5.</w:t>
      </w:r>
      <w:r w:rsidRPr="00A4544B">
        <w:rPr>
          <w:rFonts w:ascii="Times New Roman" w:eastAsia="Times New Roman" w:hAnsi="Times New Roman" w:cs="Times New Roman"/>
          <w:szCs w:val="20"/>
          <w:lang w:eastAsia="lt-LT"/>
        </w:rPr>
        <w:tab/>
        <w:t xml:space="preserve">Kaip laikyti </w:t>
      </w:r>
      <w:r w:rsidRPr="00A4544B">
        <w:rPr>
          <w:rFonts w:ascii="Times New Roman" w:eastAsia="Times New Roman" w:hAnsi="Times New Roman" w:cs="Times New Roman"/>
          <w:caps/>
          <w:lang w:eastAsia="lt-LT"/>
        </w:rPr>
        <w:t>VALERIJONŲ TINKTŪR</w:t>
      </w:r>
      <w:r>
        <w:rPr>
          <w:rFonts w:ascii="Times New Roman" w:eastAsia="Times New Roman" w:hAnsi="Times New Roman" w:cs="Times New Roman"/>
          <w:caps/>
          <w:lang w:eastAsia="lt-LT"/>
        </w:rPr>
        <w:t>A</w:t>
      </w:r>
      <w:r w:rsidRPr="00A4544B">
        <w:rPr>
          <w:rFonts w:ascii="Times New Roman" w:eastAsia="Times New Roman" w:hAnsi="Times New Roman" w:cs="Times New Roman"/>
          <w:caps/>
          <w:lang w:eastAsia="lt-LT"/>
        </w:rPr>
        <w:t xml:space="preserve"> BP</w:t>
      </w:r>
    </w:p>
    <w:p w14:paraId="752B738B" w14:textId="77777777" w:rsidR="00DB1449" w:rsidRPr="00A4544B" w:rsidRDefault="00DB1449" w:rsidP="00DB14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szCs w:val="20"/>
          <w:lang w:eastAsia="lt-LT"/>
        </w:rPr>
        <w:t>6.</w:t>
      </w:r>
      <w:r w:rsidRPr="00A4544B">
        <w:rPr>
          <w:rFonts w:ascii="Times New Roman" w:eastAsia="Times New Roman" w:hAnsi="Times New Roman" w:cs="Times New Roman"/>
          <w:szCs w:val="20"/>
          <w:lang w:eastAsia="lt-LT"/>
        </w:rPr>
        <w:tab/>
      </w:r>
      <w:r>
        <w:rPr>
          <w:rFonts w:ascii="Times New Roman" w:eastAsia="Times New Roman" w:hAnsi="Times New Roman" w:cs="Times New Roman"/>
          <w:szCs w:val="20"/>
          <w:lang w:eastAsia="lt-LT"/>
        </w:rPr>
        <w:t xml:space="preserve">Pakuotės turinys ir </w:t>
      </w:r>
      <w:r w:rsidRPr="00A4544B">
        <w:rPr>
          <w:rFonts w:ascii="Times New Roman" w:eastAsia="Times New Roman" w:hAnsi="Times New Roman" w:cs="Times New Roman"/>
          <w:szCs w:val="20"/>
          <w:lang w:eastAsia="lt-LT"/>
        </w:rPr>
        <w:t>kita informacija</w:t>
      </w:r>
    </w:p>
    <w:p w14:paraId="1EFC9149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A5E65AD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26F749D" w14:textId="77777777" w:rsidR="00DB1449" w:rsidRPr="00A4544B" w:rsidRDefault="00DB1449" w:rsidP="00DB1449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t>1.</w:t>
      </w: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A4544B">
        <w:rPr>
          <w:rFonts w:ascii="Times New Roman" w:eastAsia="Times New Roman" w:hAnsi="Times New Roman" w:cs="Times New Roman"/>
          <w:b/>
          <w:lang w:eastAsia="lt-LT"/>
        </w:rPr>
        <w:t xml:space="preserve">Kas yra </w:t>
      </w: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t xml:space="preserve">VALERIJONŲ TINKTŪRA BP </w:t>
      </w:r>
      <w:r w:rsidRPr="00A4544B">
        <w:rPr>
          <w:rFonts w:ascii="Times New Roman" w:eastAsia="Times New Roman" w:hAnsi="Times New Roman" w:cs="Times New Roman"/>
          <w:b/>
          <w:lang w:eastAsia="lt-LT"/>
        </w:rPr>
        <w:t>ir kam jis vartojamas</w:t>
      </w:r>
    </w:p>
    <w:p w14:paraId="38D991EA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lt-LT"/>
        </w:rPr>
      </w:pPr>
    </w:p>
    <w:p w14:paraId="0DBF809F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szCs w:val="24"/>
          <w:lang w:eastAsia="lt-LT"/>
        </w:rPr>
        <w:t xml:space="preserve">Tradicinis augalinis vaistinis preparatas, </w:t>
      </w:r>
      <w:r w:rsidRPr="00196ED3">
        <w:rPr>
          <w:rFonts w:ascii="Times New Roman" w:eastAsia="Times New Roman" w:hAnsi="Times New Roman" w:cs="Times New Roman"/>
          <w:szCs w:val="24"/>
          <w:lang w:eastAsia="lt-LT"/>
        </w:rPr>
        <w:t xml:space="preserve">kurio indikacijos pagrįstos tik ilgalaikiu vartojimu, </w:t>
      </w:r>
      <w:r w:rsidRPr="00A4544B">
        <w:rPr>
          <w:rFonts w:ascii="Times New Roman" w:eastAsia="Times New Roman" w:hAnsi="Times New Roman" w:cs="Times New Roman"/>
          <w:szCs w:val="24"/>
          <w:lang w:eastAsia="lt-LT"/>
        </w:rPr>
        <w:t xml:space="preserve">vartojamas nestipriems nervinės įtampos simptomams malšinti </w:t>
      </w:r>
      <w:r w:rsidRPr="00A4544B">
        <w:rPr>
          <w:rFonts w:ascii="Times New Roman" w:eastAsia="Times New Roman" w:hAnsi="Times New Roman" w:cs="Times New Roman"/>
          <w:lang w:eastAsia="lt-LT"/>
        </w:rPr>
        <w:t>ir kaip miegą gerinanti priemonė.</w:t>
      </w:r>
    </w:p>
    <w:p w14:paraId="06B61999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300C126" w14:textId="77777777" w:rsidR="00DB1449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196ED3">
        <w:rPr>
          <w:rFonts w:ascii="Times New Roman" w:eastAsia="Times New Roman" w:hAnsi="Times New Roman" w:cs="Times New Roman"/>
          <w:lang w:eastAsia="lt-LT"/>
        </w:rPr>
        <w:t>Jeigu per 14 dienų Jūsų savijauta nepagerėjo arba net pablogėjo, kreipkitės į gydytoją.</w:t>
      </w:r>
    </w:p>
    <w:p w14:paraId="1EFE9BFC" w14:textId="77777777" w:rsidR="00DB1449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8B2C979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DE7DFE6" w14:textId="77777777" w:rsidR="00DB1449" w:rsidRPr="00A4544B" w:rsidRDefault="00DB1449" w:rsidP="00DB1449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t>2.</w:t>
      </w: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A4544B">
        <w:rPr>
          <w:rFonts w:ascii="Times New Roman" w:eastAsia="Times New Roman" w:hAnsi="Times New Roman" w:cs="Times New Roman"/>
          <w:b/>
          <w:lang w:eastAsia="lt-LT"/>
        </w:rPr>
        <w:t xml:space="preserve">Kas žinotina prieš vartojant </w:t>
      </w: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t>VALERIJONŲ TINKTŪR</w:t>
      </w:r>
      <w:r>
        <w:rPr>
          <w:rFonts w:ascii="Times New Roman" w:eastAsia="Times New Roman" w:hAnsi="Times New Roman" w:cs="Times New Roman"/>
          <w:b/>
          <w:caps/>
          <w:lang w:eastAsia="lt-LT"/>
        </w:rPr>
        <w:t>A</w:t>
      </w: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t xml:space="preserve"> BP</w:t>
      </w:r>
    </w:p>
    <w:p w14:paraId="73857C8D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308331E" w14:textId="061A2445" w:rsidR="00DB1449" w:rsidRPr="00A4544B" w:rsidRDefault="00DB1449" w:rsidP="00DB1449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lang w:eastAsia="lt-LT"/>
        </w:rPr>
        <w:t>VALERIJONŲ TINKTŪR</w:t>
      </w:r>
      <w:r>
        <w:rPr>
          <w:rFonts w:ascii="Times New Roman" w:eastAsia="Times New Roman" w:hAnsi="Times New Roman" w:cs="Times New Roman"/>
          <w:b/>
          <w:lang w:eastAsia="lt-LT"/>
        </w:rPr>
        <w:t>A</w:t>
      </w:r>
      <w:r w:rsidRPr="00A4544B">
        <w:rPr>
          <w:rFonts w:ascii="Times New Roman" w:eastAsia="Times New Roman" w:hAnsi="Times New Roman" w:cs="Times New Roman"/>
          <w:b/>
          <w:lang w:eastAsia="lt-LT"/>
        </w:rPr>
        <w:t xml:space="preserve"> BP</w:t>
      </w: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vartoti </w:t>
      </w:r>
      <w:r w:rsidR="004C5069">
        <w:rPr>
          <w:rFonts w:ascii="Times New Roman" w:eastAsia="Times New Roman" w:hAnsi="Times New Roman" w:cs="Times New Roman"/>
          <w:b/>
          <w:szCs w:val="20"/>
          <w:lang w:eastAsia="lt-LT"/>
        </w:rPr>
        <w:t>draudžiama</w:t>
      </w: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>:</w:t>
      </w:r>
    </w:p>
    <w:p w14:paraId="4C9DF684" w14:textId="77777777" w:rsidR="00DB1449" w:rsidRPr="00A4544B" w:rsidRDefault="00DB1449" w:rsidP="00DB1449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szCs w:val="20"/>
          <w:lang w:eastAsia="lt-LT"/>
        </w:rPr>
        <w:t>jeigu yra padidėjęs jautrumas veikliajai medžiagai, valerijonų šaknų preparatų vartoti negalima.</w:t>
      </w:r>
    </w:p>
    <w:p w14:paraId="63070004" w14:textId="77777777" w:rsidR="00DB1449" w:rsidRPr="00A4544B" w:rsidRDefault="00DB1449" w:rsidP="00DB1449">
      <w:pPr>
        <w:tabs>
          <w:tab w:val="left" w:pos="709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E988008" w14:textId="77777777" w:rsidR="00DB1449" w:rsidRPr="00A4544B" w:rsidRDefault="00DB1449" w:rsidP="00DB1449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>
        <w:rPr>
          <w:rFonts w:ascii="Times New Roman" w:eastAsia="Times New Roman" w:hAnsi="Times New Roman" w:cs="Times New Roman"/>
          <w:b/>
          <w:szCs w:val="20"/>
          <w:lang w:eastAsia="lt-LT"/>
        </w:rPr>
        <w:t>Įspėjimai ir atsargumo priemonės</w:t>
      </w:r>
    </w:p>
    <w:p w14:paraId="5B747FEE" w14:textId="77777777" w:rsidR="00DB1449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DC79E3">
        <w:rPr>
          <w:rFonts w:ascii="Times New Roman" w:eastAsia="Times New Roman" w:hAnsi="Times New Roman" w:cs="Times New Roman"/>
          <w:szCs w:val="20"/>
          <w:lang w:eastAsia="lt-LT"/>
        </w:rPr>
        <w:t>Pasitarkite su gydytoju arba vaistininku, prieš pradėdami vartoti VALERIJONŲ TINKTŪR</w:t>
      </w:r>
      <w:r>
        <w:rPr>
          <w:rFonts w:ascii="Times New Roman" w:eastAsia="Times New Roman" w:hAnsi="Times New Roman" w:cs="Times New Roman"/>
          <w:szCs w:val="20"/>
          <w:lang w:eastAsia="lt-LT"/>
        </w:rPr>
        <w:t>A BP.</w:t>
      </w:r>
    </w:p>
    <w:p w14:paraId="1F5CC32D" w14:textId="77777777" w:rsidR="00DB1449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4B85689" w14:textId="77777777" w:rsidR="00DB1449" w:rsidRPr="00DC79E3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DC79E3">
        <w:rPr>
          <w:rFonts w:ascii="Times New Roman" w:eastAsia="Times New Roman" w:hAnsi="Times New Roman" w:cs="Times New Roman"/>
          <w:b/>
          <w:szCs w:val="20"/>
          <w:lang w:eastAsia="lt-LT"/>
        </w:rPr>
        <w:t>Vaikams ir paaugliams</w:t>
      </w:r>
    </w:p>
    <w:p w14:paraId="6EDCA0A8" w14:textId="77777777" w:rsidR="00DB1449" w:rsidRPr="002D5614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>
        <w:rPr>
          <w:rFonts w:ascii="Times New Roman" w:eastAsia="Times New Roman" w:hAnsi="Times New Roman" w:cs="Times New Roman"/>
          <w:szCs w:val="20"/>
          <w:lang w:eastAsia="lt-LT"/>
        </w:rPr>
        <w:t>Šio vaisto</w:t>
      </w:r>
      <w:r w:rsidRPr="002D5614">
        <w:rPr>
          <w:rFonts w:ascii="Times New Roman" w:eastAsia="Times New Roman" w:hAnsi="Times New Roman" w:cs="Times New Roman"/>
          <w:szCs w:val="20"/>
          <w:lang w:eastAsia="lt-LT"/>
        </w:rPr>
        <w:t xml:space="preserve"> nerekomenduojama vartoti jaunesniems nei 12 metų vaikams.</w:t>
      </w:r>
    </w:p>
    <w:p w14:paraId="210C3389" w14:textId="77777777" w:rsidR="00DB1449" w:rsidRPr="00A4544B" w:rsidRDefault="00DB1449" w:rsidP="00DB1449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C21D4D3" w14:textId="77777777" w:rsidR="00DB1449" w:rsidRPr="00A4544B" w:rsidRDefault="00DB1449" w:rsidP="00DB1449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DC79E3">
        <w:rPr>
          <w:rFonts w:ascii="Times New Roman" w:eastAsia="Times New Roman" w:hAnsi="Times New Roman" w:cs="Times New Roman"/>
          <w:b/>
          <w:szCs w:val="20"/>
          <w:lang w:eastAsia="lt-LT"/>
        </w:rPr>
        <w:t>Kiti vaistai ir VALERIJONŲ TINKTŪRA</w:t>
      </w:r>
      <w:r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BP</w:t>
      </w:r>
    </w:p>
    <w:p w14:paraId="68EE9C7C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Šis vaistas</w:t>
      </w:r>
      <w:r w:rsidRPr="00A4544B">
        <w:rPr>
          <w:rFonts w:ascii="Times New Roman" w:eastAsia="Times New Roman" w:hAnsi="Times New Roman" w:cs="Times New Roman"/>
          <w:lang w:eastAsia="lt-LT"/>
        </w:rPr>
        <w:t xml:space="preserve"> gali pakeisti arba padidinti kitų vaistų poveikį. Nerekomenduojama šio preparato vartoti kartu su sintetiniais raminamaisiais vaistais.</w:t>
      </w:r>
    </w:p>
    <w:p w14:paraId="24F62860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277B0DC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Jeigu vartojate arba neseniai vartojote kitų vaistų, įskaitant įsigytus be recepto, pasakykite gydytojui arba vaistininkui.</w:t>
      </w:r>
    </w:p>
    <w:p w14:paraId="14C8B46D" w14:textId="77777777" w:rsidR="00DB1449" w:rsidRPr="00A4544B" w:rsidRDefault="00DB1449" w:rsidP="00DB1449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2BE7E87" w14:textId="77777777" w:rsidR="00DB1449" w:rsidRPr="00A4544B" w:rsidRDefault="00DB1449" w:rsidP="00DB1449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>Nėštumas</w:t>
      </w:r>
      <w:r>
        <w:rPr>
          <w:rFonts w:ascii="Times New Roman" w:eastAsia="Times New Roman" w:hAnsi="Times New Roman" w:cs="Times New Roman"/>
          <w:b/>
          <w:szCs w:val="20"/>
          <w:lang w:eastAsia="lt-LT"/>
        </w:rPr>
        <w:t>,</w:t>
      </w: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žindymo laikotarpis</w:t>
      </w:r>
      <w:r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ir vaisingumas</w:t>
      </w:r>
    </w:p>
    <w:p w14:paraId="11090572" w14:textId="77777777" w:rsidR="00DB1449" w:rsidRDefault="00DB1449" w:rsidP="00DB144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Jeigu esate nėščia, žindote kūdikį, manote, kad galbūt esate nėščia, arba planuojate pastoti, tai prieš vartodama šį vaistą, pasitarkite su gydytoju arba vaistininku.</w:t>
      </w:r>
    </w:p>
    <w:p w14:paraId="22229865" w14:textId="77777777" w:rsidR="00DB1449" w:rsidRPr="00A4544B" w:rsidRDefault="00DB1449" w:rsidP="00DB14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A4544B">
        <w:rPr>
          <w:rFonts w:ascii="Times New Roman" w:eastAsia="Times New Roman" w:hAnsi="Times New Roman" w:cs="Times New Roman"/>
          <w:color w:val="000000"/>
          <w:lang w:eastAsia="lt-LT"/>
        </w:rPr>
        <w:lastRenderedPageBreak/>
        <w:t xml:space="preserve">Saugumo tyrimų nėščiosioms ar žindyvėms nėra atlikta. Imantis bendrų atsargumo priemonių, jei trūksta duomenų, </w:t>
      </w:r>
      <w:r w:rsidRPr="00A4544B">
        <w:rPr>
          <w:rFonts w:ascii="Times New Roman" w:eastAsia="Times New Roman" w:hAnsi="Times New Roman" w:cs="Times New Roman"/>
          <w:color w:val="000000"/>
          <w:kern w:val="28"/>
          <w:sz w:val="24"/>
          <w:lang w:eastAsia="lt-LT"/>
        </w:rPr>
        <w:t xml:space="preserve">vaistinio </w:t>
      </w:r>
      <w:r w:rsidRPr="00A4544B">
        <w:rPr>
          <w:rFonts w:ascii="Times New Roman" w:eastAsia="Times New Roman" w:hAnsi="Times New Roman" w:cs="Times New Roman"/>
          <w:color w:val="000000"/>
          <w:lang w:eastAsia="lt-LT"/>
        </w:rPr>
        <w:t>preparato vartoti nėščiosioms ar žindyvėms nerekomenduojama.</w:t>
      </w:r>
    </w:p>
    <w:p w14:paraId="243D1417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6386F13" w14:textId="77777777" w:rsidR="00DB1449" w:rsidRPr="00A4544B" w:rsidRDefault="00DB1449" w:rsidP="00DB1449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>Vairavimas ir mechanizmų valdymas</w:t>
      </w:r>
    </w:p>
    <w:p w14:paraId="4E0A18FF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Šis vaistas</w:t>
      </w:r>
      <w:r w:rsidRPr="00A4544B">
        <w:rPr>
          <w:rFonts w:ascii="Times New Roman" w:eastAsia="Times New Roman" w:hAnsi="Times New Roman" w:cs="Times New Roman"/>
          <w:lang w:eastAsia="lt-LT"/>
        </w:rPr>
        <w:t xml:space="preserve"> gali mažinti gebėjimą vairuoti ir valdyti mechanizmus. Šio </w:t>
      </w:r>
      <w:r>
        <w:rPr>
          <w:rFonts w:ascii="Times New Roman" w:eastAsia="Times New Roman" w:hAnsi="Times New Roman" w:cs="Times New Roman"/>
          <w:lang w:eastAsia="lt-LT"/>
        </w:rPr>
        <w:t>vaisto</w:t>
      </w:r>
      <w:r w:rsidRPr="00A4544B">
        <w:rPr>
          <w:rFonts w:ascii="Times New Roman" w:eastAsia="Times New Roman" w:hAnsi="Times New Roman" w:cs="Times New Roman"/>
          <w:lang w:eastAsia="lt-LT"/>
        </w:rPr>
        <w:t xml:space="preserve"> pavartoję pacientai neturėtų vairuoti ar valdyti mechanizmų.</w:t>
      </w:r>
    </w:p>
    <w:p w14:paraId="746DDA75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562A2F4" w14:textId="77777777" w:rsidR="00DB1449" w:rsidRPr="00A4544B" w:rsidRDefault="00DB1449" w:rsidP="00DB1449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t>VALERIJONų tinktūr</w:t>
      </w:r>
      <w:r>
        <w:rPr>
          <w:rFonts w:ascii="Times New Roman" w:eastAsia="Times New Roman" w:hAnsi="Times New Roman" w:cs="Times New Roman"/>
          <w:b/>
          <w:caps/>
          <w:lang w:eastAsia="lt-LT"/>
        </w:rPr>
        <w:t>A</w:t>
      </w: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t xml:space="preserve"> BP</w:t>
      </w:r>
      <w:r>
        <w:rPr>
          <w:rFonts w:ascii="Times New Roman" w:eastAsia="Times New Roman" w:hAnsi="Times New Roman" w:cs="Times New Roman"/>
          <w:b/>
          <w:caps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lang w:eastAsia="lt-LT"/>
        </w:rPr>
        <w:t>sudėtyje yra etanolio</w:t>
      </w:r>
    </w:p>
    <w:p w14:paraId="6D106663" w14:textId="7AF4A650" w:rsidR="00DB1449" w:rsidRPr="00A4544B" w:rsidRDefault="00DB1449" w:rsidP="00F3336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Šio vaist</w:t>
      </w:r>
      <w:r>
        <w:rPr>
          <w:rFonts w:ascii="Times New Roman" w:eastAsia="Times New Roman" w:hAnsi="Times New Roman" w:cs="Times New Roman"/>
          <w:lang w:eastAsia="lt-LT"/>
        </w:rPr>
        <w:t>o</w:t>
      </w:r>
      <w:r w:rsidRPr="00A4544B">
        <w:rPr>
          <w:rFonts w:ascii="Times New Roman" w:eastAsia="Times New Roman" w:hAnsi="Times New Roman" w:cs="Times New Roman"/>
          <w:lang w:eastAsia="lt-LT"/>
        </w:rPr>
        <w:t xml:space="preserve"> sudėtyje yra nuo 65 iki 70 % (V/V) </w:t>
      </w:r>
      <w:r w:rsidR="00F33369">
        <w:rPr>
          <w:rFonts w:ascii="Times New Roman" w:eastAsia="Times New Roman" w:hAnsi="Times New Roman" w:cs="Times New Roman"/>
          <w:lang w:eastAsia="lt-LT"/>
        </w:rPr>
        <w:t>alkoholio (</w:t>
      </w:r>
      <w:r w:rsidRPr="00A4544B">
        <w:rPr>
          <w:rFonts w:ascii="Times New Roman" w:eastAsia="Times New Roman" w:hAnsi="Times New Roman" w:cs="Times New Roman"/>
          <w:lang w:eastAsia="lt-LT"/>
        </w:rPr>
        <w:t>etanolio</w:t>
      </w:r>
      <w:r w:rsidR="00F33369">
        <w:rPr>
          <w:rFonts w:ascii="Times New Roman" w:eastAsia="Times New Roman" w:hAnsi="Times New Roman" w:cs="Times New Roman"/>
          <w:lang w:eastAsia="lt-LT"/>
        </w:rPr>
        <w:t>)</w:t>
      </w:r>
      <w:r w:rsidRPr="00A4544B">
        <w:rPr>
          <w:rFonts w:ascii="Times New Roman" w:eastAsia="Times New Roman" w:hAnsi="Times New Roman" w:cs="Times New Roman"/>
          <w:lang w:eastAsia="lt-LT"/>
        </w:rPr>
        <w:t>, t.y. iki 229</w:t>
      </w:r>
      <w:r w:rsidR="000133F2">
        <w:rPr>
          <w:rFonts w:ascii="Times New Roman" w:eastAsia="Times New Roman" w:hAnsi="Times New Roman" w:cs="Times New Roman"/>
          <w:lang w:eastAsia="lt-LT"/>
        </w:rPr>
        <w:t>0</w:t>
      </w:r>
      <w:r w:rsidRPr="00A4544B">
        <w:rPr>
          <w:rFonts w:ascii="Times New Roman" w:eastAsia="Times New Roman" w:hAnsi="Times New Roman" w:cs="Times New Roman"/>
          <w:lang w:eastAsia="lt-LT"/>
        </w:rPr>
        <w:t xml:space="preserve"> </w:t>
      </w:r>
      <w:r w:rsidR="000133F2">
        <w:rPr>
          <w:rFonts w:ascii="Times New Roman" w:eastAsia="Times New Roman" w:hAnsi="Times New Roman" w:cs="Times New Roman"/>
          <w:lang w:eastAsia="lt-LT"/>
        </w:rPr>
        <w:t>m</w:t>
      </w:r>
      <w:r w:rsidRPr="00A4544B">
        <w:rPr>
          <w:rFonts w:ascii="Times New Roman" w:eastAsia="Times New Roman" w:hAnsi="Times New Roman" w:cs="Times New Roman"/>
          <w:lang w:eastAsia="lt-LT"/>
        </w:rPr>
        <w:t>g dozėje (viename arbatiniame šaukštelyje)</w:t>
      </w:r>
      <w:r w:rsidR="00F33369">
        <w:rPr>
          <w:rFonts w:ascii="Times New Roman" w:eastAsia="Times New Roman" w:hAnsi="Times New Roman" w:cs="Times New Roman"/>
          <w:lang w:eastAsia="lt-LT"/>
        </w:rPr>
        <w:t>. Toks dozėje esantis alkoholio kiekis</w:t>
      </w:r>
      <w:r w:rsidRPr="00A4544B">
        <w:rPr>
          <w:rFonts w:ascii="Times New Roman" w:eastAsia="Times New Roman" w:hAnsi="Times New Roman" w:cs="Times New Roman"/>
          <w:lang w:eastAsia="lt-LT"/>
        </w:rPr>
        <w:t xml:space="preserve"> atitinka 70,0 ml alaus, 29,17 ml vyno.</w:t>
      </w:r>
      <w:r w:rsidRPr="00A4544B"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</w:p>
    <w:p w14:paraId="7DE5EDE5" w14:textId="77777777" w:rsidR="00F33369" w:rsidRPr="0009428D" w:rsidRDefault="00F33369" w:rsidP="00F333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5022A7">
        <w:rPr>
          <w:rFonts w:ascii="Times New Roman" w:eastAsia="Times New Roman" w:hAnsi="Times New Roman" w:cs="Times New Roman"/>
          <w:lang w:eastAsia="lt-LT"/>
        </w:rPr>
        <w:t>Alkoholio kiekis, esantis šio vaisto sudėtyje, nesukelia poveikio suaugusiesiems ir paaugliams, o poveikis vaikams, tikėtina, kad bus nepastebimas. Vis dėl to, mažiems vaikams toks alkoholio kiekis gali daryti nedidelį poveikį, pavyzdžiui, sukelti mieguistumą.</w:t>
      </w:r>
    </w:p>
    <w:p w14:paraId="78E47302" w14:textId="77777777" w:rsidR="00F33369" w:rsidRPr="0009428D" w:rsidRDefault="00F33369" w:rsidP="00F333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09428D">
        <w:rPr>
          <w:rFonts w:ascii="Times New Roman" w:eastAsia="Times New Roman" w:hAnsi="Times New Roman" w:cs="Times New Roman"/>
          <w:lang w:eastAsia="lt-LT"/>
        </w:rPr>
        <w:t>Alkoholio kiekis, esantis šio vaisto sudėtyje, gali keisti kitų vaistų poveikį. Jeigu vartojate kitų vaistų, pasitarkite su gydytoju arba vaistininku.</w:t>
      </w:r>
    </w:p>
    <w:p w14:paraId="6F1D07A3" w14:textId="77777777" w:rsidR="00F33369" w:rsidRPr="0009428D" w:rsidRDefault="00F33369" w:rsidP="00F333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09428D">
        <w:rPr>
          <w:rFonts w:ascii="Times New Roman" w:eastAsia="Times New Roman" w:hAnsi="Times New Roman" w:cs="Times New Roman"/>
          <w:lang w:eastAsia="lt-LT"/>
        </w:rPr>
        <w:t>Jeigu esate nėščia arba žindote kūdikį, prieš vartodama šį vaistą pasitarkite su gydytoju ar vaistininku.</w:t>
      </w:r>
    </w:p>
    <w:p w14:paraId="47BAF86B" w14:textId="77777777" w:rsidR="00F33369" w:rsidRPr="0009428D" w:rsidRDefault="00F33369" w:rsidP="00F333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09428D">
        <w:rPr>
          <w:rFonts w:ascii="Times New Roman" w:eastAsia="Times New Roman" w:hAnsi="Times New Roman" w:cs="Times New Roman"/>
          <w:lang w:eastAsia="lt-LT"/>
        </w:rPr>
        <w:t>Jeigu esate priklausomi nuo alkoholio, prieš vartodami šį vaistą pasitarkite su gydytoju arba vaistininku.</w:t>
      </w:r>
    </w:p>
    <w:p w14:paraId="2934CCA4" w14:textId="77777777" w:rsidR="00DB1449" w:rsidRPr="0045478A" w:rsidRDefault="00DB1449" w:rsidP="00DB1449">
      <w:pPr>
        <w:spacing w:after="0" w:line="240" w:lineRule="auto"/>
        <w:rPr>
          <w:rFonts w:ascii="Times New Roman" w:hAnsi="Times New Roman"/>
        </w:rPr>
      </w:pPr>
    </w:p>
    <w:p w14:paraId="699B7FF9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D896FD7" w14:textId="77777777" w:rsidR="00DB1449" w:rsidRPr="00A4544B" w:rsidRDefault="00DB1449" w:rsidP="00DB1449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t>3.</w:t>
      </w: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A4544B">
        <w:rPr>
          <w:rFonts w:ascii="Times New Roman" w:eastAsia="Times New Roman" w:hAnsi="Times New Roman" w:cs="Times New Roman"/>
          <w:b/>
          <w:lang w:eastAsia="lt-LT"/>
        </w:rPr>
        <w:t xml:space="preserve">Kaip vartoti </w:t>
      </w: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t>VALERIJONŲ TINKTŪRA BP</w:t>
      </w:r>
    </w:p>
    <w:p w14:paraId="6C9452A9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1340925" w14:textId="77777777" w:rsidR="00DB1449" w:rsidRPr="00DC79E3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DC79E3">
        <w:rPr>
          <w:rFonts w:ascii="Times New Roman" w:eastAsia="Times New Roman" w:hAnsi="Times New Roman" w:cs="Times New Roman"/>
          <w:szCs w:val="20"/>
          <w:lang w:eastAsia="lt-LT"/>
        </w:rPr>
        <w:t>Visada vartokite šį vaistą tiksliai kaip aprašyta šiame lapelyje arba kaip nurodė gydytojas arba vaistininkas. Jeigu abejojate, kreipkitės į gydytoją arba vaistininką.</w:t>
      </w:r>
    </w:p>
    <w:p w14:paraId="144F8BB6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AAF9298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A4544B">
        <w:rPr>
          <w:rFonts w:ascii="Times New Roman" w:eastAsia="Times New Roman" w:hAnsi="Times New Roman" w:cs="Times New Roman"/>
          <w:i/>
          <w:lang w:eastAsia="lt-LT"/>
        </w:rPr>
        <w:t>Vyresni nei 12 metų paaugliai ir suaugę</w:t>
      </w:r>
    </w:p>
    <w:p w14:paraId="4C97A404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szCs w:val="20"/>
          <w:lang w:eastAsia="lt-LT"/>
        </w:rPr>
        <w:t>Vartoti per burną.</w:t>
      </w:r>
    </w:p>
    <w:p w14:paraId="707BFC46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 xml:space="preserve">Nervinės įtampos simptomams malšinti </w:t>
      </w:r>
      <w:r>
        <w:rPr>
          <w:rFonts w:ascii="Times New Roman" w:eastAsia="Times New Roman" w:hAnsi="Times New Roman" w:cs="Times New Roman"/>
          <w:lang w:eastAsia="lt-LT"/>
        </w:rPr>
        <w:t xml:space="preserve">vaisto </w:t>
      </w:r>
      <w:r w:rsidRPr="00A4544B">
        <w:rPr>
          <w:rFonts w:ascii="Times New Roman" w:eastAsia="Times New Roman" w:hAnsi="Times New Roman" w:cs="Times New Roman"/>
          <w:lang w:eastAsia="lt-LT"/>
        </w:rPr>
        <w:t>gerti iki 3 kartų per parą po 0,5 - 1 arbatinį šaukštelį.</w:t>
      </w:r>
    </w:p>
    <w:p w14:paraId="5F8A0CED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 xml:space="preserve">Miegui pagerinti gerti 1 arbatinį šaukštelį </w:t>
      </w:r>
      <w:r>
        <w:rPr>
          <w:rFonts w:ascii="Times New Roman" w:eastAsia="Times New Roman" w:hAnsi="Times New Roman" w:cs="Times New Roman"/>
          <w:lang w:eastAsia="lt-LT"/>
        </w:rPr>
        <w:t xml:space="preserve">vaisto </w:t>
      </w:r>
      <w:r w:rsidRPr="00A4544B">
        <w:rPr>
          <w:rFonts w:ascii="Times New Roman" w:eastAsia="Times New Roman" w:hAnsi="Times New Roman" w:cs="Times New Roman"/>
          <w:lang w:eastAsia="lt-LT"/>
        </w:rPr>
        <w:t>valandą ar pusę valandos prieš miegą. Jei reikia, galima gerti du kartus: vakare ir prieš miegą.</w:t>
      </w:r>
    </w:p>
    <w:p w14:paraId="4E1ED7E8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Maksimali paros dozė: 4 vienkartinės dozės.</w:t>
      </w:r>
    </w:p>
    <w:p w14:paraId="104DCA22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3502E94" w14:textId="77777777" w:rsidR="00DB1449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Jei vartojant šį vaistą simptomai išlieka, būtina pasitarti su gydytoju ar kvalifikuotu sveikatos priežiūros specialistu.</w:t>
      </w:r>
    </w:p>
    <w:p w14:paraId="0617AE66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58A2F3C" w14:textId="77777777" w:rsidR="00DB1449" w:rsidRPr="00DC79E3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DC79E3">
        <w:rPr>
          <w:rFonts w:ascii="Times New Roman" w:eastAsia="Times New Roman" w:hAnsi="Times New Roman" w:cs="Times New Roman"/>
          <w:b/>
          <w:lang w:eastAsia="lt-LT"/>
        </w:rPr>
        <w:t>Vartojimas vaikams ir paaugliams</w:t>
      </w:r>
    </w:p>
    <w:p w14:paraId="3142E2C5" w14:textId="77777777" w:rsidR="00DB1449" w:rsidRPr="00DC79E3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Šio v</w:t>
      </w:r>
      <w:r w:rsidRPr="00DC79E3">
        <w:rPr>
          <w:rFonts w:ascii="Times New Roman" w:eastAsia="Times New Roman" w:hAnsi="Times New Roman" w:cs="Times New Roman"/>
          <w:lang w:eastAsia="lt-LT"/>
        </w:rPr>
        <w:t>aist</w:t>
      </w:r>
      <w:r>
        <w:rPr>
          <w:rFonts w:ascii="Times New Roman" w:eastAsia="Times New Roman" w:hAnsi="Times New Roman" w:cs="Times New Roman"/>
          <w:lang w:eastAsia="lt-LT"/>
        </w:rPr>
        <w:t>o</w:t>
      </w:r>
      <w:r w:rsidRPr="00DC79E3">
        <w:rPr>
          <w:rFonts w:ascii="Times New Roman" w:eastAsia="Times New Roman" w:hAnsi="Times New Roman" w:cs="Times New Roman"/>
          <w:lang w:eastAsia="lt-LT"/>
        </w:rPr>
        <w:t xml:space="preserve"> nerekomenduojama </w:t>
      </w:r>
      <w:r>
        <w:rPr>
          <w:rFonts w:ascii="Times New Roman" w:eastAsia="Times New Roman" w:hAnsi="Times New Roman" w:cs="Times New Roman"/>
          <w:lang w:eastAsia="lt-LT"/>
        </w:rPr>
        <w:t>vartoti</w:t>
      </w:r>
      <w:r w:rsidRPr="00DC79E3">
        <w:rPr>
          <w:rFonts w:ascii="Times New Roman" w:eastAsia="Times New Roman" w:hAnsi="Times New Roman" w:cs="Times New Roman"/>
          <w:lang w:eastAsia="lt-LT"/>
        </w:rPr>
        <w:t xml:space="preserve"> jaunesniems nei 12 metų vaikams, nes nėra atlikta atitinkamų saugumo tyrimų.</w:t>
      </w:r>
    </w:p>
    <w:p w14:paraId="6E026E77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E54AF55" w14:textId="77777777" w:rsidR="00DB1449" w:rsidRPr="00A4544B" w:rsidRDefault="00DB1449" w:rsidP="00DB1449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DC79E3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Ką daryti pavartojus per didelę </w:t>
      </w: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>VALERIJONŲ TINKTŪR</w:t>
      </w:r>
      <w:r>
        <w:rPr>
          <w:rFonts w:ascii="Times New Roman" w:eastAsia="Times New Roman" w:hAnsi="Times New Roman" w:cs="Times New Roman"/>
          <w:b/>
          <w:szCs w:val="20"/>
          <w:lang w:eastAsia="lt-LT"/>
        </w:rPr>
        <w:t>A</w:t>
      </w: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BP dozę</w:t>
      </w:r>
      <w:r>
        <w:rPr>
          <w:rFonts w:ascii="Times New Roman" w:eastAsia="Times New Roman" w:hAnsi="Times New Roman" w:cs="Times New Roman"/>
          <w:b/>
          <w:szCs w:val="20"/>
          <w:lang w:eastAsia="lt-LT"/>
        </w:rPr>
        <w:t>?</w:t>
      </w:r>
    </w:p>
    <w:p w14:paraId="41D7437E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Maždaug 20 g valerijonų šaknų dozė sukėlė lengvus simptomus (nuovargį, pilvo dieglius, spaudimą krūtinėje, galvos svaigimą, rankų drebėjimą ir vyzdžių išsiplėtimą), kurie išnyko per 24 valandas. Jei atsiranda simptomai, reikėtų taikyti palaikomąjį gydymą.</w:t>
      </w:r>
    </w:p>
    <w:p w14:paraId="7A451D19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87A509A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Jeigu kiltų daugiau klausimų dėl šio vaisto vartojimo, kreipkitės į gydytoją arba vaistininką.</w:t>
      </w:r>
    </w:p>
    <w:p w14:paraId="1772FBFD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139DCCC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3D84751" w14:textId="77777777" w:rsidR="00DB1449" w:rsidRPr="00A4544B" w:rsidRDefault="00DB1449" w:rsidP="00DB1449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t>4.</w:t>
      </w: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A4544B">
        <w:rPr>
          <w:rFonts w:ascii="Times New Roman" w:eastAsia="Times New Roman" w:hAnsi="Times New Roman" w:cs="Times New Roman"/>
          <w:b/>
          <w:lang w:eastAsia="lt-LT"/>
        </w:rPr>
        <w:t>Galimas šalutinis poveikis</w:t>
      </w:r>
    </w:p>
    <w:p w14:paraId="6B34B3A8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FDD2DF0" w14:textId="23636596" w:rsidR="00DB1449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Šis vaistas</w:t>
      </w:r>
      <w:r w:rsidRPr="00A4544B">
        <w:rPr>
          <w:rFonts w:ascii="Times New Roman" w:eastAsia="Times New Roman" w:hAnsi="Times New Roman" w:cs="Times New Roman"/>
          <w:lang w:eastAsia="lt-LT"/>
        </w:rPr>
        <w:t>, kaip ir visi kiti, gali sukelti šalutinį poveikį, nors jis pasireiškia ne visiems žmonėms.</w:t>
      </w:r>
    </w:p>
    <w:p w14:paraId="373CF5F9" w14:textId="77777777" w:rsidR="00503102" w:rsidRPr="00A4544B" w:rsidRDefault="00503102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C9CFBF7" w14:textId="77777777" w:rsidR="00503102" w:rsidRPr="007651E5" w:rsidRDefault="00503102" w:rsidP="0050310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7651E5">
        <w:rPr>
          <w:rFonts w:ascii="Times New Roman" w:hAnsi="Times New Roman" w:cs="Times New Roman"/>
          <w:b/>
        </w:rPr>
        <w:t>Šalutinio poveikio reiškiniai, kurių dažnis nežinomas (negali būti apskaičiuotas pagal turimus duomenis):</w:t>
      </w:r>
    </w:p>
    <w:p w14:paraId="43383E68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FBEFD09" w14:textId="16AF068A" w:rsidR="00DB1449" w:rsidRPr="002D5614" w:rsidRDefault="00DB1449" w:rsidP="00DB1449">
      <w:pPr>
        <w:spacing w:after="0" w:line="240" w:lineRule="auto"/>
        <w:rPr>
          <w:rFonts w:ascii="Times New Roman" w:hAnsi="Times New Roman" w:cs="Times New Roman"/>
        </w:rPr>
      </w:pPr>
      <w:r w:rsidRPr="00A4544B">
        <w:rPr>
          <w:rFonts w:ascii="Times New Roman" w:eastAsia="Times New Roman" w:hAnsi="Times New Roman" w:cs="Times New Roman"/>
          <w:szCs w:val="20"/>
          <w:lang w:eastAsia="lt-LT"/>
        </w:rPr>
        <w:t xml:space="preserve">Pavartojus valerijonų šaknų preparatų gali atsirasti virškinimo sutrikimo simptomai (pavyzdžiui pykinimas, pilvo diegliai). </w:t>
      </w:r>
    </w:p>
    <w:p w14:paraId="3CFE39A1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FF5BCE3" w14:textId="77777777" w:rsidR="00DB1449" w:rsidRPr="00DC79E3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DC79E3">
        <w:rPr>
          <w:rFonts w:ascii="Times New Roman" w:eastAsia="Times New Roman" w:hAnsi="Times New Roman" w:cs="Times New Roman"/>
          <w:b/>
          <w:szCs w:val="20"/>
          <w:lang w:eastAsia="lt-LT"/>
        </w:rPr>
        <w:t>Pranešimas apie šalutinį poveikį</w:t>
      </w:r>
    </w:p>
    <w:p w14:paraId="115C43C8" w14:textId="3D8CB22E" w:rsidR="00DB1449" w:rsidRPr="00DC79E3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DC79E3">
        <w:rPr>
          <w:rFonts w:ascii="Times New Roman" w:eastAsia="Times New Roman" w:hAnsi="Times New Roman" w:cs="Times New Roman"/>
          <w:szCs w:val="20"/>
          <w:lang w:eastAsia="lt-LT"/>
        </w:rPr>
        <w:lastRenderedPageBreak/>
        <w:t xml:space="preserve">Jeigu pasireiškė šalutinis poveikis, įskaitant šiame lapelyje nenurodytą, pasakykite gydytojui arba vaistininkui. </w:t>
      </w:r>
      <w:r w:rsidR="00503102" w:rsidRPr="00503102">
        <w:rPr>
          <w:rFonts w:ascii="Times New Roman" w:eastAsia="Times New Roman" w:hAnsi="Times New Roman" w:cs="Times New Roman"/>
          <w:szCs w:val="20"/>
          <w:lang w:eastAsia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0" w:history="1">
        <w:r w:rsidR="00503102" w:rsidRPr="00503102">
          <w:rPr>
            <w:rStyle w:val="Hipersaitas"/>
            <w:rFonts w:ascii="Times New Roman" w:eastAsia="Times New Roman" w:hAnsi="Times New Roman" w:cs="Times New Roman"/>
            <w:szCs w:val="20"/>
            <w:lang w:eastAsia="lt-LT"/>
          </w:rPr>
          <w:t>https://vapris.vvkt.lt/vvkt-web/public/nrv</w:t>
        </w:r>
      </w:hyperlink>
      <w:r w:rsidR="00503102" w:rsidRPr="00503102">
        <w:rPr>
          <w:rFonts w:ascii="Times New Roman" w:eastAsia="Times New Roman" w:hAnsi="Times New Roman" w:cs="Times New Roman"/>
          <w:szCs w:val="20"/>
          <w:lang w:eastAsia="lt-LT"/>
        </w:rPr>
        <w:t xml:space="preserve"> arba užpildant Paciento pranešimo apie įtariamą nepageidaujamą reakciją (ĮNR) formą, kuri skelbiama </w:t>
      </w:r>
      <w:hyperlink r:id="rId11" w:history="1">
        <w:r w:rsidR="00503102" w:rsidRPr="00503102">
          <w:rPr>
            <w:rStyle w:val="Hipersaitas"/>
            <w:rFonts w:ascii="Times New Roman" w:eastAsia="Times New Roman" w:hAnsi="Times New Roman" w:cs="Times New Roman"/>
            <w:szCs w:val="20"/>
            <w:lang w:eastAsia="lt-LT"/>
          </w:rPr>
          <w:t>https://www.vvkt.lt/index.php?4004286486</w:t>
        </w:r>
      </w:hyperlink>
      <w:r w:rsidR="00503102" w:rsidRPr="00503102">
        <w:rPr>
          <w:rFonts w:ascii="Times New Roman" w:eastAsia="Times New Roman" w:hAnsi="Times New Roman" w:cs="Times New Roman"/>
          <w:szCs w:val="20"/>
          <w:lang w:eastAsia="lt-LT"/>
        </w:rPr>
        <w:t xml:space="preserve">, ir atsiunčiant elektroniniu paštu (adresu </w:t>
      </w:r>
      <w:hyperlink r:id="rId12" w:history="1">
        <w:r w:rsidR="00503102" w:rsidRPr="00503102">
          <w:rPr>
            <w:rStyle w:val="Hipersaitas"/>
            <w:rFonts w:ascii="Times New Roman" w:eastAsia="Times New Roman" w:hAnsi="Times New Roman" w:cs="Times New Roman"/>
            <w:szCs w:val="20"/>
            <w:lang w:eastAsia="lt-LT"/>
          </w:rPr>
          <w:t>NepageidaujamaR@vvkt.lt</w:t>
        </w:r>
      </w:hyperlink>
      <w:r w:rsidR="00503102" w:rsidRPr="00503102">
        <w:rPr>
          <w:rFonts w:ascii="Times New Roman" w:eastAsia="Times New Roman" w:hAnsi="Times New Roman" w:cs="Times New Roman"/>
          <w:szCs w:val="20"/>
          <w:lang w:eastAsia="lt-LT"/>
        </w:rPr>
        <w:t xml:space="preserve">) arba nemokamu telefonu 8 800 73 568. </w:t>
      </w:r>
      <w:r w:rsidRPr="00DC79E3">
        <w:rPr>
          <w:rFonts w:ascii="Times New Roman" w:eastAsia="Times New Roman" w:hAnsi="Times New Roman" w:cs="Times New Roman"/>
          <w:szCs w:val="20"/>
          <w:lang w:eastAsia="lt-LT"/>
        </w:rPr>
        <w:t>Pranešdami apie šalutinį poveikį galite mums padėti gauti daugiau informacijos apie šio vaisto saugumą.</w:t>
      </w:r>
    </w:p>
    <w:p w14:paraId="1BA1181D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E26DCD1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3F1EDF5" w14:textId="77777777" w:rsidR="00DB1449" w:rsidRPr="00A4544B" w:rsidRDefault="00DB1449" w:rsidP="00DB1449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t>5.</w:t>
      </w: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A4544B">
        <w:rPr>
          <w:rFonts w:ascii="Times New Roman" w:eastAsia="Times New Roman" w:hAnsi="Times New Roman" w:cs="Times New Roman"/>
          <w:b/>
          <w:lang w:eastAsia="lt-LT"/>
        </w:rPr>
        <w:t xml:space="preserve">Kaip laikyti </w:t>
      </w: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t>VALERIJONŲ TINKTŪR</w:t>
      </w:r>
      <w:r>
        <w:rPr>
          <w:rFonts w:ascii="Times New Roman" w:eastAsia="Times New Roman" w:hAnsi="Times New Roman" w:cs="Times New Roman"/>
          <w:b/>
          <w:caps/>
          <w:lang w:eastAsia="lt-LT"/>
        </w:rPr>
        <w:t>A</w:t>
      </w: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t xml:space="preserve"> BP</w:t>
      </w:r>
    </w:p>
    <w:p w14:paraId="73429409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C361AC6" w14:textId="77777777" w:rsidR="00DB1449" w:rsidRPr="00DC79E3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DC79E3">
        <w:rPr>
          <w:rFonts w:ascii="Times New Roman" w:eastAsia="Times New Roman" w:hAnsi="Times New Roman" w:cs="Times New Roman"/>
          <w:szCs w:val="20"/>
          <w:lang w:eastAsia="lt-LT"/>
        </w:rPr>
        <w:t>Šį vaistą laikykite vaikams nepastebimoje ir nepasiekiamoje vietoje.</w:t>
      </w:r>
    </w:p>
    <w:p w14:paraId="22AE015D" w14:textId="64366781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szCs w:val="20"/>
          <w:lang w:eastAsia="lt-LT"/>
        </w:rPr>
        <w:t xml:space="preserve">Laikyti ne aukštesnėje kaip </w:t>
      </w:r>
      <w:r w:rsidRPr="00DC79E3">
        <w:rPr>
          <w:rFonts w:ascii="Times New Roman" w:eastAsia="Times New Roman" w:hAnsi="Times New Roman" w:cs="Times New Roman"/>
          <w:szCs w:val="20"/>
          <w:lang w:eastAsia="lt-LT"/>
        </w:rPr>
        <w:t>25</w:t>
      </w:r>
      <w:r w:rsidR="000D178A">
        <w:rPr>
          <w:rFonts w:ascii="Times New Roman" w:eastAsia="Times New Roman" w:hAnsi="Times New Roman" w:cs="Times New Roman"/>
          <w:szCs w:val="20"/>
          <w:lang w:eastAsia="lt-LT"/>
        </w:rPr>
        <w:t> º</w:t>
      </w:r>
      <w:r w:rsidRPr="00DC79E3">
        <w:rPr>
          <w:rFonts w:ascii="Times New Roman" w:eastAsia="Times New Roman" w:hAnsi="Times New Roman" w:cs="Times New Roman"/>
          <w:szCs w:val="20"/>
          <w:lang w:eastAsia="lt-LT"/>
        </w:rPr>
        <w:t xml:space="preserve">C </w:t>
      </w:r>
      <w:r w:rsidRPr="00A4544B">
        <w:rPr>
          <w:rFonts w:ascii="Times New Roman" w:eastAsia="Times New Roman" w:hAnsi="Times New Roman" w:cs="Times New Roman"/>
          <w:szCs w:val="20"/>
          <w:lang w:eastAsia="lt-LT"/>
        </w:rPr>
        <w:t>temperatūroje.</w:t>
      </w:r>
    </w:p>
    <w:p w14:paraId="087701B0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 xml:space="preserve">Buteliuką laikyti išorinėje dėžutėje, kad </w:t>
      </w:r>
      <w:r>
        <w:rPr>
          <w:rFonts w:ascii="Times New Roman" w:eastAsia="Times New Roman" w:hAnsi="Times New Roman" w:cs="Times New Roman"/>
          <w:lang w:eastAsia="lt-LT"/>
        </w:rPr>
        <w:t>vaistas</w:t>
      </w:r>
      <w:r w:rsidRPr="00A4544B">
        <w:rPr>
          <w:rFonts w:ascii="Times New Roman" w:eastAsia="Times New Roman" w:hAnsi="Times New Roman" w:cs="Times New Roman"/>
          <w:lang w:eastAsia="lt-LT"/>
        </w:rPr>
        <w:t xml:space="preserve"> būtų apsaugotas nuo šviesos.</w:t>
      </w:r>
    </w:p>
    <w:p w14:paraId="5888798E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Buteliuką laikyti sandarų.</w:t>
      </w:r>
    </w:p>
    <w:p w14:paraId="06AC1468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29788C4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4544B">
        <w:rPr>
          <w:rFonts w:ascii="Times New Roman" w:eastAsia="Times New Roman" w:hAnsi="Times New Roman" w:cs="Times New Roman"/>
          <w:noProof/>
        </w:rPr>
        <w:t xml:space="preserve">Ant buteliuko etiketės ir dėžutės po „Tinka iki“ nurodytam tinkamumo laikui pasibaigus, </w:t>
      </w:r>
      <w:r>
        <w:rPr>
          <w:rFonts w:ascii="Times New Roman" w:eastAsia="Times New Roman" w:hAnsi="Times New Roman" w:cs="Times New Roman"/>
          <w:noProof/>
        </w:rPr>
        <w:t>šio vaisto</w:t>
      </w:r>
      <w:r w:rsidRPr="00A4544B">
        <w:rPr>
          <w:rFonts w:ascii="Times New Roman" w:eastAsia="Times New Roman" w:hAnsi="Times New Roman" w:cs="Times New Roman"/>
          <w:noProof/>
        </w:rPr>
        <w:t xml:space="preserve"> vartoti negalima. </w:t>
      </w:r>
      <w:r w:rsidRPr="00A4544B">
        <w:rPr>
          <w:rFonts w:ascii="Times New Roman" w:eastAsia="Times New Roman" w:hAnsi="Times New Roman" w:cs="Times New Roman"/>
        </w:rPr>
        <w:t>Vaistas tinka</w:t>
      </w:r>
      <w:r>
        <w:rPr>
          <w:rFonts w:ascii="Times New Roman" w:eastAsia="Times New Roman" w:hAnsi="Times New Roman" w:cs="Times New Roman"/>
        </w:rPr>
        <w:t>mas</w:t>
      </w:r>
      <w:r w:rsidRPr="00A4544B">
        <w:rPr>
          <w:rFonts w:ascii="Times New Roman" w:eastAsia="Times New Roman" w:hAnsi="Times New Roman" w:cs="Times New Roman"/>
        </w:rPr>
        <w:t xml:space="preserve"> vartoti iki paskutinės nurodyto mėnesio dienos.</w:t>
      </w:r>
    </w:p>
    <w:p w14:paraId="5A667668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7D95E42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szCs w:val="20"/>
          <w:lang w:eastAsia="lt-LT"/>
        </w:rPr>
        <w:t xml:space="preserve">Vaistų negalima </w:t>
      </w:r>
      <w:r>
        <w:rPr>
          <w:rFonts w:ascii="Times New Roman" w:eastAsia="Times New Roman" w:hAnsi="Times New Roman" w:cs="Times New Roman"/>
          <w:szCs w:val="20"/>
          <w:lang w:eastAsia="lt-LT"/>
        </w:rPr>
        <w:t>išmesti</w:t>
      </w:r>
      <w:r w:rsidRPr="00A4544B">
        <w:rPr>
          <w:rFonts w:ascii="Times New Roman" w:eastAsia="Times New Roman" w:hAnsi="Times New Roman" w:cs="Times New Roman"/>
          <w:szCs w:val="20"/>
          <w:lang w:eastAsia="lt-LT"/>
        </w:rPr>
        <w:t xml:space="preserve"> į kanalizaciją arba su buitinėmis atliekomis. Kaip </w:t>
      </w:r>
      <w:r>
        <w:rPr>
          <w:rFonts w:ascii="Times New Roman" w:eastAsia="Times New Roman" w:hAnsi="Times New Roman" w:cs="Times New Roman"/>
          <w:szCs w:val="20"/>
          <w:lang w:eastAsia="lt-LT"/>
        </w:rPr>
        <w:t>išmesti</w:t>
      </w:r>
      <w:r w:rsidRPr="00A4544B">
        <w:rPr>
          <w:rFonts w:ascii="Times New Roman" w:eastAsia="Times New Roman" w:hAnsi="Times New Roman" w:cs="Times New Roman"/>
          <w:szCs w:val="20"/>
          <w:lang w:eastAsia="lt-LT"/>
        </w:rPr>
        <w:t xml:space="preserve"> nereikalingus vaistus, klauskite vaistininko. Šios priemonės padės apsaugoti aplinką.</w:t>
      </w:r>
    </w:p>
    <w:p w14:paraId="5901C1B9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371B571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C4A84B9" w14:textId="77777777" w:rsidR="00DB1449" w:rsidRPr="00A4544B" w:rsidRDefault="00DB1449" w:rsidP="00DB1449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t>6.</w:t>
      </w:r>
      <w:r w:rsidRPr="00A4544B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A4544B">
        <w:rPr>
          <w:rFonts w:ascii="Times New Roman" w:eastAsia="Times New Roman" w:hAnsi="Times New Roman" w:cs="Times New Roman"/>
          <w:b/>
          <w:lang w:eastAsia="lt-LT"/>
        </w:rPr>
        <w:t>Kita informacija</w:t>
      </w:r>
    </w:p>
    <w:p w14:paraId="41D26A6C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0499A6F" w14:textId="77777777" w:rsidR="00DB1449" w:rsidRPr="00A4544B" w:rsidRDefault="00DB1449" w:rsidP="00DB1449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>VALERIJONŲ TINKTŪRA BP sudėtis</w:t>
      </w:r>
    </w:p>
    <w:p w14:paraId="62B66F10" w14:textId="77777777" w:rsidR="00DB1449" w:rsidRPr="00A4544B" w:rsidRDefault="00DB1449" w:rsidP="00DB14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-</w:t>
      </w:r>
      <w:r w:rsidRPr="00A4544B">
        <w:rPr>
          <w:rFonts w:ascii="Times New Roman" w:eastAsia="Times New Roman" w:hAnsi="Times New Roman" w:cs="Times New Roman"/>
          <w:lang w:eastAsia="lt-LT"/>
        </w:rPr>
        <w:tab/>
      </w:r>
      <w:r w:rsidRPr="00A4544B">
        <w:rPr>
          <w:rFonts w:ascii="Times New Roman" w:eastAsia="Times New Roman" w:hAnsi="Times New Roman" w:cs="Times New Roman"/>
          <w:szCs w:val="20"/>
          <w:lang w:eastAsia="lt-LT"/>
        </w:rPr>
        <w:t xml:space="preserve">Veiklioji medžiaga yra valerijonų tinktūra. 1 ml </w:t>
      </w:r>
      <w:r>
        <w:rPr>
          <w:rFonts w:ascii="Times New Roman" w:eastAsia="Times New Roman" w:hAnsi="Times New Roman" w:cs="Times New Roman"/>
          <w:szCs w:val="20"/>
          <w:lang w:eastAsia="lt-LT"/>
        </w:rPr>
        <w:t xml:space="preserve">geriamojo </w:t>
      </w:r>
      <w:r w:rsidRPr="00A4544B">
        <w:rPr>
          <w:rFonts w:ascii="Times New Roman" w:eastAsia="Times New Roman" w:hAnsi="Times New Roman" w:cs="Times New Roman"/>
          <w:szCs w:val="20"/>
          <w:lang w:eastAsia="lt-LT"/>
        </w:rPr>
        <w:t xml:space="preserve">tirpalo yra </w:t>
      </w:r>
      <w:r w:rsidRPr="00A4544B">
        <w:rPr>
          <w:rFonts w:ascii="Times New Roman" w:eastAsia="Times New Roman" w:hAnsi="Times New Roman" w:cs="Times New Roman"/>
          <w:lang w:eastAsia="lt-LT"/>
        </w:rPr>
        <w:t xml:space="preserve">1 ml </w:t>
      </w:r>
      <w:r w:rsidRPr="00A4544B">
        <w:rPr>
          <w:rFonts w:ascii="Times New Roman" w:eastAsia="Times New Roman" w:hAnsi="Times New Roman" w:cs="Times New Roman"/>
          <w:i/>
          <w:lang w:eastAsia="lt-LT"/>
        </w:rPr>
        <w:t>Valeriana officinalis</w:t>
      </w:r>
      <w:r w:rsidRPr="00A4544B">
        <w:rPr>
          <w:rFonts w:ascii="Times New Roman" w:eastAsia="Times New Roman" w:hAnsi="Times New Roman" w:cs="Times New Roman"/>
          <w:lang w:eastAsia="lt-LT"/>
        </w:rPr>
        <w:t xml:space="preserve"> L.s.l., radix (valerijonų šaknų) tinktūros (1:5). Eekstrahentas: 70 % (V/V) etanolis.</w:t>
      </w:r>
    </w:p>
    <w:p w14:paraId="0BCF9162" w14:textId="77777777" w:rsidR="00DB1449" w:rsidRPr="00A4544B" w:rsidRDefault="00DB1449" w:rsidP="00DB1449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szCs w:val="20"/>
          <w:lang w:eastAsia="lt-LT"/>
        </w:rPr>
        <w:t>Preparato sudėtyje yra nuo 65 iki 70 % (V/V) etanolio.</w:t>
      </w:r>
    </w:p>
    <w:p w14:paraId="3509048A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eastAsia="lt-LT"/>
        </w:rPr>
      </w:pPr>
    </w:p>
    <w:p w14:paraId="35FFF4DB" w14:textId="77777777" w:rsidR="00DB1449" w:rsidRPr="00A4544B" w:rsidRDefault="00DB1449" w:rsidP="00DB1449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lang w:eastAsia="lt-LT"/>
        </w:rPr>
        <w:t xml:space="preserve">VALERIJONŲ TINKTŪRA BP </w:t>
      </w: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>išvaizda ir kiekis pakuotėje</w:t>
      </w:r>
    </w:p>
    <w:p w14:paraId="37613D6A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szCs w:val="20"/>
          <w:lang w:eastAsia="lt-LT"/>
        </w:rPr>
        <w:t>Rausvai rudos spalvos, saulės šviesoje tamsėjantis, skaidrus, specifinio kvapo, aštraus, saldokai kartaus skonio skystis.</w:t>
      </w:r>
      <w:r w:rsidRPr="00A4544B">
        <w:rPr>
          <w:rFonts w:ascii="Times New Roman" w:eastAsia="Times New Roman" w:hAnsi="Times New Roman" w:cs="Times New Roman"/>
          <w:lang w:eastAsia="lt-LT"/>
        </w:rPr>
        <w:t xml:space="preserve"> Laikymo metu gali iškristi nuosėdų</w:t>
      </w:r>
      <w:r>
        <w:rPr>
          <w:rFonts w:ascii="Times New Roman" w:eastAsia="Times New Roman" w:hAnsi="Times New Roman" w:cs="Times New Roman"/>
          <w:lang w:eastAsia="lt-LT"/>
        </w:rPr>
        <w:t>.</w:t>
      </w:r>
      <w:r w:rsidRPr="00A4544B">
        <w:rPr>
          <w:rFonts w:ascii="Times New Roman" w:eastAsia="Times New Roman" w:hAnsi="Times New Roman" w:cs="Times New Roman"/>
          <w:lang w:eastAsia="lt-LT"/>
        </w:rPr>
        <w:t xml:space="preserve"> </w:t>
      </w:r>
    </w:p>
    <w:p w14:paraId="287DECC4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szCs w:val="20"/>
          <w:lang w:eastAsia="lt-LT"/>
        </w:rPr>
        <w:t xml:space="preserve">Kartono dėžutėje yra vienas buteliukas, kuriame yra 30 ml </w:t>
      </w:r>
      <w:r>
        <w:rPr>
          <w:rFonts w:ascii="Times New Roman" w:eastAsia="Times New Roman" w:hAnsi="Times New Roman" w:cs="Times New Roman"/>
          <w:szCs w:val="20"/>
          <w:lang w:eastAsia="lt-LT"/>
        </w:rPr>
        <w:t xml:space="preserve">geriamojo </w:t>
      </w:r>
      <w:r w:rsidRPr="00A4544B">
        <w:rPr>
          <w:rFonts w:ascii="Times New Roman" w:eastAsia="Times New Roman" w:hAnsi="Times New Roman" w:cs="Times New Roman"/>
          <w:szCs w:val="20"/>
          <w:lang w:eastAsia="lt-LT"/>
        </w:rPr>
        <w:t>tirpalo</w:t>
      </w:r>
      <w:r w:rsidRPr="00A4544B">
        <w:rPr>
          <w:rFonts w:ascii="Times New Roman" w:eastAsia="Times New Roman" w:hAnsi="Times New Roman" w:cs="Times New Roman"/>
          <w:lang w:eastAsia="lt-LT"/>
        </w:rPr>
        <w:t>.</w:t>
      </w:r>
    </w:p>
    <w:p w14:paraId="01F0EC34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2A247EE" w14:textId="77777777" w:rsidR="00DB1449" w:rsidRPr="00A4544B" w:rsidRDefault="00DB1449" w:rsidP="00DB1449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>R</w:t>
      </w:r>
      <w:r>
        <w:rPr>
          <w:rFonts w:ascii="Times New Roman" w:eastAsia="Times New Roman" w:hAnsi="Times New Roman" w:cs="Times New Roman"/>
          <w:b/>
          <w:szCs w:val="20"/>
          <w:lang w:eastAsia="lt-LT"/>
        </w:rPr>
        <w:t>egistruotojas</w:t>
      </w:r>
    </w:p>
    <w:p w14:paraId="76AE4269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AB “Bakteriniai preparatai”</w:t>
      </w:r>
    </w:p>
    <w:p w14:paraId="1636BBE5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Taikos pr. 102</w:t>
      </w:r>
    </w:p>
    <w:p w14:paraId="4CD2FC82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LT-51195 Kaunas</w:t>
      </w:r>
    </w:p>
    <w:p w14:paraId="130AC6A6" w14:textId="5B14A50B" w:rsidR="00E8586A" w:rsidRPr="00E8586A" w:rsidRDefault="00E8586A" w:rsidP="00E8586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586A">
        <w:rPr>
          <w:rFonts w:ascii="Times New Roman" w:eastAsia="Times New Roman" w:hAnsi="Times New Roman" w:cs="Times New Roman"/>
          <w:lang w:eastAsia="lt-LT"/>
        </w:rPr>
        <w:t>Tel.: +370 37 4526</w:t>
      </w:r>
      <w:r w:rsidR="004C5069">
        <w:rPr>
          <w:rFonts w:ascii="Times New Roman" w:eastAsia="Times New Roman" w:hAnsi="Times New Roman" w:cs="Times New Roman"/>
          <w:lang w:eastAsia="lt-LT"/>
        </w:rPr>
        <w:t>50</w:t>
      </w:r>
    </w:p>
    <w:p w14:paraId="1F738B4C" w14:textId="3925E79D" w:rsidR="00E8586A" w:rsidRPr="00E8586A" w:rsidRDefault="00E8586A" w:rsidP="00E8586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586A">
        <w:rPr>
          <w:rFonts w:ascii="Times New Roman" w:eastAsia="Times New Roman" w:hAnsi="Times New Roman" w:cs="Times New Roman"/>
          <w:lang w:eastAsia="lt-LT"/>
        </w:rPr>
        <w:t>Faksas: +370 37 4526</w:t>
      </w:r>
      <w:r w:rsidR="004C5069">
        <w:rPr>
          <w:rFonts w:ascii="Times New Roman" w:eastAsia="Times New Roman" w:hAnsi="Times New Roman" w:cs="Times New Roman"/>
          <w:lang w:eastAsia="lt-LT"/>
        </w:rPr>
        <w:t>64</w:t>
      </w:r>
    </w:p>
    <w:p w14:paraId="03C78DDF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99A4FD9" w14:textId="77777777" w:rsidR="00DB1449" w:rsidRPr="00A4544B" w:rsidRDefault="00DB1449" w:rsidP="00DB1449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szCs w:val="20"/>
          <w:lang w:eastAsia="lt-LT"/>
        </w:rPr>
      </w:pPr>
      <w:r w:rsidRPr="00A4544B">
        <w:rPr>
          <w:rFonts w:ascii="Times New Roman" w:eastAsia="Times New Roman" w:hAnsi="Times New Roman" w:cs="Times New Roman"/>
          <w:b/>
          <w:szCs w:val="20"/>
          <w:lang w:eastAsia="lt-LT"/>
        </w:rPr>
        <w:t>Gamintojas</w:t>
      </w:r>
    </w:p>
    <w:p w14:paraId="4FF5F546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UAB „Valentis“</w:t>
      </w:r>
    </w:p>
    <w:p w14:paraId="29CF562C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Molėtų pl. 11</w:t>
      </w:r>
    </w:p>
    <w:p w14:paraId="1229A45D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LT</w:t>
      </w:r>
      <w:r w:rsidRPr="00A4544B">
        <w:rPr>
          <w:rFonts w:ascii="Times New Roman" w:eastAsia="Times New Roman" w:hAnsi="Times New Roman" w:cs="Times New Roman"/>
          <w:lang w:eastAsia="lt-LT"/>
        </w:rPr>
        <w:noBreakHyphen/>
        <w:t>08409 Vilnius</w:t>
      </w:r>
    </w:p>
    <w:p w14:paraId="6293371C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Tel.: +370 5 2701225</w:t>
      </w:r>
    </w:p>
    <w:p w14:paraId="44B61745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Faksas: +370 5 2701223</w:t>
      </w:r>
    </w:p>
    <w:p w14:paraId="18A793B3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FDA0780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 xml:space="preserve">Jeigu apie šį vaistą norite sužinoti daugiau, kreipkitės į vietinį </w:t>
      </w:r>
      <w:r>
        <w:rPr>
          <w:rFonts w:ascii="Times New Roman" w:eastAsia="Times New Roman" w:hAnsi="Times New Roman" w:cs="Times New Roman"/>
          <w:lang w:eastAsia="lt-LT"/>
        </w:rPr>
        <w:t>registruotojo</w:t>
      </w:r>
      <w:r w:rsidRPr="00A4544B">
        <w:rPr>
          <w:rFonts w:ascii="Times New Roman" w:eastAsia="Times New Roman" w:hAnsi="Times New Roman" w:cs="Times New Roman"/>
          <w:lang w:eastAsia="lt-LT"/>
        </w:rPr>
        <w:t xml:space="preserve"> atstovą.</w:t>
      </w:r>
    </w:p>
    <w:p w14:paraId="1A5EB2A9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3DF8CC4B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UAB „Valentis“</w:t>
      </w:r>
    </w:p>
    <w:p w14:paraId="0CC23D5B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Molėtų pl. 11</w:t>
      </w:r>
    </w:p>
    <w:p w14:paraId="12B872F3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LT</w:t>
      </w:r>
      <w:r w:rsidRPr="00A4544B">
        <w:rPr>
          <w:rFonts w:ascii="Times New Roman" w:eastAsia="Times New Roman" w:hAnsi="Times New Roman" w:cs="Times New Roman"/>
          <w:lang w:eastAsia="lt-LT"/>
        </w:rPr>
        <w:noBreakHyphen/>
        <w:t>08409 Vilnius</w:t>
      </w:r>
    </w:p>
    <w:p w14:paraId="491E922B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Tel.: +370 5 2701225</w:t>
      </w:r>
    </w:p>
    <w:p w14:paraId="34DA56CF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44B">
        <w:rPr>
          <w:rFonts w:ascii="Times New Roman" w:eastAsia="Times New Roman" w:hAnsi="Times New Roman" w:cs="Times New Roman"/>
          <w:lang w:eastAsia="lt-LT"/>
        </w:rPr>
        <w:t>Faksas: +370 5 2701223</w:t>
      </w:r>
    </w:p>
    <w:p w14:paraId="37411F36" w14:textId="77777777" w:rsidR="00DB1449" w:rsidRPr="00A4544B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857368E" w14:textId="08CF2C2E" w:rsidR="00DB1449" w:rsidRPr="002F2326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F2326">
        <w:rPr>
          <w:rFonts w:ascii="Times New Roman" w:eastAsia="Times New Roman" w:hAnsi="Times New Roman" w:cs="Times New Roman"/>
          <w:b/>
          <w:bCs/>
          <w:lang w:eastAsia="lt-LT"/>
        </w:rPr>
        <w:t>Šis pakuotės lapelis</w:t>
      </w:r>
      <w:r w:rsidRPr="002F2326">
        <w:rPr>
          <w:rFonts w:ascii="Times New Roman" w:eastAsia="Times New Roman" w:hAnsi="Times New Roman" w:cs="Times New Roman"/>
          <w:b/>
          <w:lang w:eastAsia="lt-LT"/>
        </w:rPr>
        <w:t xml:space="preserve"> paskutinį kartą </w:t>
      </w:r>
      <w:r w:rsidRPr="002F2326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peržiūrėtas </w:t>
      </w:r>
      <w:r>
        <w:rPr>
          <w:rFonts w:ascii="Times New Roman" w:eastAsia="Times New Roman" w:hAnsi="Times New Roman" w:cs="Times New Roman"/>
          <w:b/>
          <w:szCs w:val="20"/>
          <w:lang w:eastAsia="lt-LT"/>
        </w:rPr>
        <w:t>20</w:t>
      </w:r>
      <w:r w:rsidR="00503102">
        <w:rPr>
          <w:rFonts w:ascii="Times New Roman" w:eastAsia="Times New Roman" w:hAnsi="Times New Roman" w:cs="Times New Roman"/>
          <w:b/>
          <w:szCs w:val="20"/>
          <w:lang w:eastAsia="lt-LT"/>
        </w:rPr>
        <w:t>2</w:t>
      </w:r>
      <w:r w:rsidR="00C36ACE">
        <w:rPr>
          <w:rFonts w:ascii="Times New Roman" w:eastAsia="Times New Roman" w:hAnsi="Times New Roman" w:cs="Times New Roman"/>
          <w:b/>
          <w:szCs w:val="20"/>
          <w:lang w:eastAsia="lt-LT"/>
        </w:rPr>
        <w:t>3</w:t>
      </w:r>
      <w:r>
        <w:rPr>
          <w:rFonts w:ascii="Times New Roman" w:eastAsia="Times New Roman" w:hAnsi="Times New Roman" w:cs="Times New Roman"/>
          <w:b/>
          <w:szCs w:val="20"/>
          <w:lang w:eastAsia="lt-LT"/>
        </w:rPr>
        <w:t>-</w:t>
      </w:r>
      <w:r w:rsidR="0045478A">
        <w:rPr>
          <w:rFonts w:ascii="Times New Roman" w:eastAsia="Times New Roman" w:hAnsi="Times New Roman" w:cs="Times New Roman"/>
          <w:b/>
          <w:szCs w:val="20"/>
          <w:lang w:eastAsia="lt-LT"/>
        </w:rPr>
        <w:t>01</w:t>
      </w:r>
      <w:r>
        <w:rPr>
          <w:rFonts w:ascii="Times New Roman" w:eastAsia="Times New Roman" w:hAnsi="Times New Roman" w:cs="Times New Roman"/>
          <w:b/>
          <w:szCs w:val="20"/>
          <w:lang w:eastAsia="lt-LT"/>
        </w:rPr>
        <w:t>-</w:t>
      </w:r>
      <w:r w:rsidR="0045478A">
        <w:rPr>
          <w:rFonts w:ascii="Times New Roman" w:eastAsia="Times New Roman" w:hAnsi="Times New Roman" w:cs="Times New Roman"/>
          <w:b/>
          <w:szCs w:val="20"/>
          <w:lang w:eastAsia="lt-LT"/>
        </w:rPr>
        <w:t>12.</w:t>
      </w:r>
    </w:p>
    <w:p w14:paraId="24D4BA8E" w14:textId="77777777" w:rsidR="00DB1449" w:rsidRPr="002F2326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005B2AE" w14:textId="64393F0B" w:rsidR="00DB1449" w:rsidRDefault="00DB1449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2F2326">
        <w:rPr>
          <w:rFonts w:ascii="Times New Roman" w:eastAsia="Times New Roman" w:hAnsi="Times New Roman" w:cs="Times New Roman"/>
          <w:szCs w:val="20"/>
          <w:lang w:eastAsia="lt-LT"/>
        </w:rPr>
        <w:t>Išsami informacija apie šį vaistą pateikiama Valstybinės vaistų kontrolės tarnybos prie Lietuvos Respublikos sveikatos apsaugos ministerijos tinklalapyje</w:t>
      </w:r>
      <w:r w:rsidRPr="002F2326">
        <w:rPr>
          <w:rFonts w:ascii="Times New Roman" w:eastAsia="Times New Roman" w:hAnsi="Times New Roman" w:cs="Times New Roman"/>
          <w:i/>
          <w:szCs w:val="20"/>
          <w:lang w:eastAsia="lt-LT"/>
        </w:rPr>
        <w:t xml:space="preserve"> </w:t>
      </w:r>
      <w:hyperlink r:id="rId13" w:history="1">
        <w:r w:rsidRPr="002F2326">
          <w:rPr>
            <w:rFonts w:ascii="Times New Roman" w:eastAsia="Times New Roman" w:hAnsi="Times New Roman" w:cs="Times New Roman"/>
            <w:color w:val="0000FF"/>
            <w:szCs w:val="20"/>
            <w:u w:val="single"/>
            <w:lang w:eastAsia="lt-LT"/>
          </w:rPr>
          <w:t>http://www.vvkt.lt/</w:t>
        </w:r>
      </w:hyperlink>
      <w:r w:rsidRPr="002F2326">
        <w:rPr>
          <w:rFonts w:ascii="Times New Roman" w:eastAsia="Times New Roman" w:hAnsi="Times New Roman" w:cs="Times New Roman"/>
          <w:szCs w:val="20"/>
          <w:lang w:eastAsia="lt-LT"/>
        </w:rPr>
        <w:t>.</w:t>
      </w:r>
    </w:p>
    <w:p w14:paraId="033471FA" w14:textId="57AEA515" w:rsidR="00B72A1E" w:rsidRDefault="00B72A1E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20001D0" w14:textId="77777777" w:rsidR="00B72A1E" w:rsidRPr="002F2326" w:rsidRDefault="00B72A1E" w:rsidP="00DB14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bookmarkStart w:id="0" w:name="_GoBack"/>
      <w:bookmarkEnd w:id="0"/>
    </w:p>
    <w:sectPr w:rsidR="00B72A1E" w:rsidRPr="002F2326">
      <w:headerReference w:type="default" r:id="rId14"/>
      <w:footerReference w:type="even" r:id="rId15"/>
      <w:footerReference w:type="default" r:id="rId16"/>
      <w:pgSz w:w="11906" w:h="16838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9E3F8" w14:textId="77777777" w:rsidR="00417087" w:rsidRDefault="00417087">
      <w:pPr>
        <w:spacing w:after="0" w:line="240" w:lineRule="auto"/>
      </w:pPr>
      <w:r>
        <w:separator/>
      </w:r>
    </w:p>
  </w:endnote>
  <w:endnote w:type="continuationSeparator" w:id="0">
    <w:p w14:paraId="743AEB12" w14:textId="77777777" w:rsidR="00417087" w:rsidRDefault="00417087">
      <w:pPr>
        <w:spacing w:after="0" w:line="240" w:lineRule="auto"/>
      </w:pPr>
      <w:r>
        <w:continuationSeparator/>
      </w:r>
    </w:p>
  </w:endnote>
  <w:endnote w:type="continuationNotice" w:id="1">
    <w:p w14:paraId="572224C6" w14:textId="77777777" w:rsidR="00417087" w:rsidRDefault="004170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72278" w14:textId="77777777" w:rsidR="00196ED3" w:rsidRDefault="00DB1449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BA1FBF4" w14:textId="77777777" w:rsidR="00196ED3" w:rsidRDefault="00196ED3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B9337" w14:textId="4D6629C5" w:rsidR="00196ED3" w:rsidRDefault="00DB1449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7241D">
      <w:rPr>
        <w:rStyle w:val="Puslapionumeris"/>
        <w:noProof/>
      </w:rPr>
      <w:t>18</w:t>
    </w:r>
    <w:r>
      <w:rPr>
        <w:rStyle w:val="Puslapionumeris"/>
      </w:rPr>
      <w:fldChar w:fldCharType="end"/>
    </w:r>
  </w:p>
  <w:p w14:paraId="181B8557" w14:textId="77777777" w:rsidR="00196ED3" w:rsidRDefault="00196ED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0EE8B" w14:textId="77777777" w:rsidR="00417087" w:rsidRDefault="00417087">
      <w:pPr>
        <w:spacing w:after="0" w:line="240" w:lineRule="auto"/>
      </w:pPr>
      <w:r>
        <w:separator/>
      </w:r>
    </w:p>
  </w:footnote>
  <w:footnote w:type="continuationSeparator" w:id="0">
    <w:p w14:paraId="47235E20" w14:textId="77777777" w:rsidR="00417087" w:rsidRDefault="00417087">
      <w:pPr>
        <w:spacing w:after="0" w:line="240" w:lineRule="auto"/>
      </w:pPr>
      <w:r>
        <w:continuationSeparator/>
      </w:r>
    </w:p>
  </w:footnote>
  <w:footnote w:type="continuationNotice" w:id="1">
    <w:p w14:paraId="25EBC007" w14:textId="77777777" w:rsidR="00417087" w:rsidRDefault="004170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5A2DC" w14:textId="77777777" w:rsidR="004A5586" w:rsidRDefault="004A558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71BA0"/>
    <w:multiLevelType w:val="hybridMultilevel"/>
    <w:tmpl w:val="9FB0C91E"/>
    <w:lvl w:ilvl="0" w:tplc="A802DD70">
      <w:start w:val="12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D1834"/>
    <w:multiLevelType w:val="hybridMultilevel"/>
    <w:tmpl w:val="51685450"/>
    <w:lvl w:ilvl="0" w:tplc="CBFAC75C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03C19"/>
    <w:multiLevelType w:val="hybridMultilevel"/>
    <w:tmpl w:val="194A8CB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B28"/>
    <w:rsid w:val="000133F2"/>
    <w:rsid w:val="00016B28"/>
    <w:rsid w:val="000502EE"/>
    <w:rsid w:val="000860E0"/>
    <w:rsid w:val="00094758"/>
    <w:rsid w:val="000D178A"/>
    <w:rsid w:val="0013388B"/>
    <w:rsid w:val="00173221"/>
    <w:rsid w:val="00196ED3"/>
    <w:rsid w:val="001A17D0"/>
    <w:rsid w:val="001D3644"/>
    <w:rsid w:val="0020489D"/>
    <w:rsid w:val="002D5614"/>
    <w:rsid w:val="002F2326"/>
    <w:rsid w:val="002F27D4"/>
    <w:rsid w:val="00340F57"/>
    <w:rsid w:val="003839B2"/>
    <w:rsid w:val="003A52DC"/>
    <w:rsid w:val="00417087"/>
    <w:rsid w:val="0042502E"/>
    <w:rsid w:val="0043398A"/>
    <w:rsid w:val="0045478A"/>
    <w:rsid w:val="004A5586"/>
    <w:rsid w:val="004C5069"/>
    <w:rsid w:val="00503102"/>
    <w:rsid w:val="00551C8D"/>
    <w:rsid w:val="0058237C"/>
    <w:rsid w:val="005913D7"/>
    <w:rsid w:val="005B400D"/>
    <w:rsid w:val="00677BF9"/>
    <w:rsid w:val="006F5E0B"/>
    <w:rsid w:val="007848F3"/>
    <w:rsid w:val="008472F0"/>
    <w:rsid w:val="00862660"/>
    <w:rsid w:val="008F4BDF"/>
    <w:rsid w:val="00952724"/>
    <w:rsid w:val="009A26B5"/>
    <w:rsid w:val="00A04E1E"/>
    <w:rsid w:val="00A10A78"/>
    <w:rsid w:val="00A4544B"/>
    <w:rsid w:val="00A72246"/>
    <w:rsid w:val="00AD427D"/>
    <w:rsid w:val="00B72A1E"/>
    <w:rsid w:val="00B7408E"/>
    <w:rsid w:val="00BA68F0"/>
    <w:rsid w:val="00C136F0"/>
    <w:rsid w:val="00C26052"/>
    <w:rsid w:val="00C36ACE"/>
    <w:rsid w:val="00C751DE"/>
    <w:rsid w:val="00D31F12"/>
    <w:rsid w:val="00D442D0"/>
    <w:rsid w:val="00D7386C"/>
    <w:rsid w:val="00DB1449"/>
    <w:rsid w:val="00DC79E3"/>
    <w:rsid w:val="00DF3078"/>
    <w:rsid w:val="00E8586A"/>
    <w:rsid w:val="00EC6308"/>
    <w:rsid w:val="00F120DA"/>
    <w:rsid w:val="00F33369"/>
    <w:rsid w:val="00F57931"/>
    <w:rsid w:val="00F7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4:docId w14:val="12B68740"/>
  <w15:chartTrackingRefBased/>
  <w15:docId w15:val="{4F45EDCB-BD85-482C-AC6B-26A02216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144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semiHidden/>
    <w:unhideWhenUsed/>
    <w:rsid w:val="00DB14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DB1449"/>
  </w:style>
  <w:style w:type="character" w:styleId="Puslapionumeris">
    <w:name w:val="page number"/>
    <w:basedOn w:val="Numatytasispastraiposriftas"/>
    <w:rsid w:val="00DB1449"/>
  </w:style>
  <w:style w:type="character" w:styleId="Hipersaitas">
    <w:name w:val="Hyperlink"/>
    <w:basedOn w:val="Numatytasispastraiposriftas"/>
    <w:uiPriority w:val="99"/>
    <w:unhideWhenUsed/>
    <w:rsid w:val="00DB1449"/>
    <w:rPr>
      <w:color w:val="0563C1" w:themeColor="hyperlink"/>
      <w:u w:val="single"/>
    </w:rPr>
  </w:style>
  <w:style w:type="paragraph" w:customStyle="1" w:styleId="Default">
    <w:name w:val="Default"/>
    <w:rsid w:val="00DB14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4C5069"/>
    <w:pPr>
      <w:spacing w:after="0" w:line="240" w:lineRule="auto"/>
    </w:p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4C5069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031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0310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0310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031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0310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5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5586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4A55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A5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2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hyperlink" Target="http://www.ema.europa.e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apris.vvkt.lt/vvkt-web/public/nrvSpecialist" TargetMode="External"/><Relationship Id="rId12" Type="http://schemas.openxmlformats.org/officeDocument/2006/relationships/hyperlink" Target="mailto:NepageidaujamaR@vvkt.l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vkt.lt/index.php?4004286486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vapris.vvkt.lt/vvkt-web/public/nr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11857</Words>
  <Characters>6760</Characters>
  <Application>Microsoft Office Word</Application>
  <DocSecurity>0</DocSecurity>
  <Lines>56</Lines>
  <Paragraphs>37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Kairiūnienė</dc:creator>
  <cp:keywords/>
  <dc:description/>
  <cp:lastModifiedBy>Albina Burkauskaitė</cp:lastModifiedBy>
  <cp:revision>2</cp:revision>
  <dcterms:created xsi:type="dcterms:W3CDTF">2023-02-09T07:14:00Z</dcterms:created>
  <dcterms:modified xsi:type="dcterms:W3CDTF">2023-02-09T07:14:00Z</dcterms:modified>
</cp:coreProperties>
</file>