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BEE" w:rsidRPr="00FF4752" w:rsidRDefault="00552BEE" w:rsidP="00552BEE">
      <w:pPr>
        <w:spacing w:after="120"/>
        <w:jc w:val="center"/>
        <w:rPr>
          <w:b/>
          <w:szCs w:val="22"/>
        </w:rPr>
      </w:pPr>
      <w:bookmarkStart w:id="0" w:name="_Toc129243138"/>
      <w:bookmarkStart w:id="1" w:name="_Toc129243263"/>
      <w:r w:rsidRPr="00FF4752">
        <w:rPr>
          <w:b/>
          <w:szCs w:val="22"/>
        </w:rPr>
        <w:t>Pakuotės lapelis:</w:t>
      </w:r>
      <w:r w:rsidRPr="00FF4752">
        <w:rPr>
          <w:b/>
          <w:noProof/>
          <w:szCs w:val="22"/>
          <w:lang w:val="pt-PT"/>
        </w:rPr>
        <w:t xml:space="preserve"> </w:t>
      </w:r>
      <w:r w:rsidRPr="00FF4752">
        <w:rPr>
          <w:b/>
          <w:szCs w:val="22"/>
        </w:rPr>
        <w:t xml:space="preserve">informacija </w:t>
      </w:r>
      <w:r>
        <w:rPr>
          <w:b/>
          <w:szCs w:val="22"/>
        </w:rPr>
        <w:t>pacientui</w:t>
      </w:r>
    </w:p>
    <w:bookmarkEnd w:id="0"/>
    <w:bookmarkEnd w:id="1"/>
    <w:p w:rsidR="00552BEE" w:rsidRPr="00FF4752" w:rsidRDefault="00552BEE" w:rsidP="00552BEE">
      <w:pPr>
        <w:jc w:val="center"/>
        <w:rPr>
          <w:b/>
          <w:szCs w:val="22"/>
        </w:rPr>
      </w:pPr>
      <w:proofErr w:type="spellStart"/>
      <w:r w:rsidRPr="00FF4752">
        <w:rPr>
          <w:b/>
          <w:szCs w:val="22"/>
        </w:rPr>
        <w:t>Metoprolol</w:t>
      </w:r>
      <w:proofErr w:type="spellEnd"/>
      <w:r w:rsidRPr="00FF4752">
        <w:rPr>
          <w:b/>
          <w:szCs w:val="22"/>
        </w:rPr>
        <w:t xml:space="preserve"> HEXAL Z 23,75</w:t>
      </w:r>
      <w:r>
        <w:rPr>
          <w:b/>
          <w:szCs w:val="22"/>
        </w:rPr>
        <w:t> </w:t>
      </w:r>
      <w:r w:rsidRPr="00FF4752">
        <w:rPr>
          <w:b/>
          <w:szCs w:val="22"/>
        </w:rPr>
        <w:t>mg pailginto atpalaidavimo tabletės</w:t>
      </w:r>
    </w:p>
    <w:p w:rsidR="00552BEE" w:rsidRPr="00FF4752" w:rsidRDefault="00552BEE" w:rsidP="00552BEE">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47,5</w:t>
      </w:r>
      <w:r>
        <w:rPr>
          <w:b/>
          <w:szCs w:val="22"/>
          <w:highlight w:val="lightGray"/>
        </w:rPr>
        <w:t> </w:t>
      </w:r>
      <w:r w:rsidRPr="00FF4752">
        <w:rPr>
          <w:b/>
          <w:szCs w:val="22"/>
          <w:highlight w:val="lightGray"/>
        </w:rPr>
        <w:t>mg pailginto atpalaidavimo tabletės</w:t>
      </w:r>
    </w:p>
    <w:p w:rsidR="00552BEE" w:rsidRPr="00FF4752" w:rsidRDefault="00552BEE" w:rsidP="00552BEE">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95</w:t>
      </w:r>
      <w:r>
        <w:rPr>
          <w:b/>
          <w:szCs w:val="22"/>
          <w:highlight w:val="lightGray"/>
        </w:rPr>
        <w:t> </w:t>
      </w:r>
      <w:r w:rsidRPr="00FF4752">
        <w:rPr>
          <w:b/>
          <w:szCs w:val="22"/>
          <w:highlight w:val="lightGray"/>
        </w:rPr>
        <w:t>mg pailginto atpalaidavimo tabletės</w:t>
      </w:r>
    </w:p>
    <w:p w:rsidR="00552BEE" w:rsidRPr="00FF4752" w:rsidRDefault="00552BEE" w:rsidP="00552BEE">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142,5</w:t>
      </w:r>
      <w:r>
        <w:rPr>
          <w:b/>
          <w:szCs w:val="22"/>
          <w:highlight w:val="lightGray"/>
        </w:rPr>
        <w:t> </w:t>
      </w:r>
      <w:r w:rsidRPr="00FF4752">
        <w:rPr>
          <w:b/>
          <w:szCs w:val="22"/>
          <w:highlight w:val="lightGray"/>
        </w:rPr>
        <w:t>mg pailginto atpalaidavimo tabletės</w:t>
      </w:r>
    </w:p>
    <w:p w:rsidR="00552BEE" w:rsidRDefault="00552BEE" w:rsidP="00552BEE">
      <w:pPr>
        <w:ind w:right="610"/>
        <w:jc w:val="center"/>
        <w:rPr>
          <w:szCs w:val="22"/>
          <w:lang w:eastAsia="en-US"/>
        </w:rPr>
      </w:pPr>
    </w:p>
    <w:p w:rsidR="00552BEE" w:rsidRPr="00FF4752" w:rsidRDefault="00552BEE" w:rsidP="00552BEE">
      <w:pPr>
        <w:ind w:right="610"/>
        <w:jc w:val="center"/>
        <w:rPr>
          <w:szCs w:val="22"/>
          <w:lang w:eastAsia="en-US"/>
        </w:rPr>
      </w:pPr>
      <w:proofErr w:type="spellStart"/>
      <w:r>
        <w:rPr>
          <w:szCs w:val="22"/>
          <w:lang w:eastAsia="en-US"/>
        </w:rPr>
        <w:t>m</w:t>
      </w:r>
      <w:r w:rsidRPr="00FF4752">
        <w:rPr>
          <w:szCs w:val="22"/>
          <w:lang w:eastAsia="en-US"/>
        </w:rPr>
        <w:t>etoprololio</w:t>
      </w:r>
      <w:proofErr w:type="spellEnd"/>
      <w:r w:rsidRPr="00FF4752">
        <w:rPr>
          <w:szCs w:val="22"/>
          <w:lang w:eastAsia="en-US"/>
        </w:rPr>
        <w:t xml:space="preserve"> </w:t>
      </w:r>
      <w:proofErr w:type="spellStart"/>
      <w:r w:rsidRPr="00FF4752">
        <w:rPr>
          <w:szCs w:val="22"/>
          <w:lang w:eastAsia="en-US"/>
        </w:rPr>
        <w:t>sukcinatas</w:t>
      </w:r>
      <w:proofErr w:type="spellEnd"/>
    </w:p>
    <w:p w:rsidR="00552BEE" w:rsidRPr="00FF4752" w:rsidRDefault="00552BEE" w:rsidP="00552BEE">
      <w:pPr>
        <w:ind w:right="610"/>
        <w:rPr>
          <w:szCs w:val="22"/>
          <w:lang w:eastAsia="en-US"/>
        </w:rPr>
      </w:pPr>
    </w:p>
    <w:p w:rsidR="00552BEE" w:rsidRPr="00FF4752" w:rsidRDefault="00552BEE" w:rsidP="00552BEE">
      <w:pPr>
        <w:ind w:right="610"/>
        <w:rPr>
          <w:b/>
          <w:szCs w:val="22"/>
        </w:rPr>
      </w:pPr>
      <w:r w:rsidRPr="00FF4752">
        <w:rPr>
          <w:b/>
          <w:szCs w:val="22"/>
        </w:rPr>
        <w:t xml:space="preserve">Atidžiai perskaitykite visą šį lapelį, prieš pradėdami vartoti vaistą, nes jame pateikiama </w:t>
      </w:r>
      <w:r>
        <w:rPr>
          <w:b/>
          <w:szCs w:val="22"/>
        </w:rPr>
        <w:t>J</w:t>
      </w:r>
      <w:r w:rsidRPr="00FF4752">
        <w:rPr>
          <w:b/>
          <w:szCs w:val="22"/>
        </w:rPr>
        <w:t>ums svarbi informacija.</w:t>
      </w:r>
    </w:p>
    <w:p w:rsidR="00552BEE" w:rsidRPr="00FF4752" w:rsidRDefault="00552BEE" w:rsidP="00552BEE">
      <w:pPr>
        <w:numPr>
          <w:ilvl w:val="0"/>
          <w:numId w:val="1"/>
        </w:numPr>
        <w:ind w:right="610"/>
        <w:rPr>
          <w:szCs w:val="22"/>
          <w:lang w:eastAsia="en-US"/>
        </w:rPr>
      </w:pPr>
      <w:r w:rsidRPr="00FF4752">
        <w:rPr>
          <w:szCs w:val="22"/>
          <w:lang w:eastAsia="en-US"/>
        </w:rPr>
        <w:t>Neišmeskite šio lapelio, nes vėl gali prireikti jį perskaityti.</w:t>
      </w:r>
    </w:p>
    <w:p w:rsidR="00552BEE" w:rsidRPr="00FF4752" w:rsidRDefault="00552BEE" w:rsidP="00552BEE">
      <w:pPr>
        <w:numPr>
          <w:ilvl w:val="0"/>
          <w:numId w:val="1"/>
        </w:numPr>
        <w:ind w:right="610"/>
        <w:rPr>
          <w:szCs w:val="22"/>
          <w:lang w:eastAsia="en-US"/>
        </w:rPr>
      </w:pPr>
      <w:r w:rsidRPr="00FF4752">
        <w:rPr>
          <w:szCs w:val="22"/>
          <w:lang w:eastAsia="en-US"/>
        </w:rPr>
        <w:t>Jeigu kiltų daugiau klausimų, kreipkitės į gydytoją arba vaistininką.</w:t>
      </w:r>
    </w:p>
    <w:p w:rsidR="00552BEE" w:rsidRPr="00FF4752" w:rsidRDefault="00552BEE" w:rsidP="00552BEE">
      <w:pPr>
        <w:numPr>
          <w:ilvl w:val="0"/>
          <w:numId w:val="1"/>
        </w:numPr>
        <w:ind w:right="610"/>
        <w:rPr>
          <w:szCs w:val="22"/>
          <w:lang w:eastAsia="en-US"/>
        </w:rPr>
      </w:pPr>
      <w:r w:rsidRPr="00FF4752">
        <w:rPr>
          <w:szCs w:val="22"/>
          <w:lang w:eastAsia="en-US"/>
        </w:rPr>
        <w:t>Šis vaistas skirtas tik Jums, todėl kitiems žmonėms jo duoti negalima. Vaistas gali jiems pakenkti (net tiems, kurių ligos požymiai yra tokie patys kaip Jūsų).</w:t>
      </w:r>
    </w:p>
    <w:p w:rsidR="00552BEE" w:rsidRPr="00FF4752" w:rsidRDefault="00552BEE" w:rsidP="00552BEE">
      <w:pPr>
        <w:numPr>
          <w:ilvl w:val="0"/>
          <w:numId w:val="1"/>
        </w:numPr>
        <w:ind w:right="610"/>
        <w:rPr>
          <w:szCs w:val="22"/>
          <w:lang w:eastAsia="en-US"/>
        </w:rPr>
      </w:pPr>
      <w:r w:rsidRPr="00FF4752">
        <w:rPr>
          <w:szCs w:val="22"/>
          <w:lang w:eastAsia="en-US"/>
        </w:rPr>
        <w:t>Jeigu pasireiškė šalutinis poveikis (net jeigu jis šiame lapelyje nenurodytas), kreipkitės į gydytoją arba vaistininką. Žr. 4 skyrių.</w:t>
      </w:r>
    </w:p>
    <w:p w:rsidR="00552BEE" w:rsidRPr="00FF4752" w:rsidRDefault="00552BEE" w:rsidP="00552BEE">
      <w:pPr>
        <w:ind w:right="610"/>
        <w:rPr>
          <w:szCs w:val="22"/>
          <w:lang w:eastAsia="en-US"/>
        </w:rPr>
      </w:pPr>
    </w:p>
    <w:p w:rsidR="00552BEE" w:rsidRPr="00FF4752" w:rsidRDefault="00552BEE" w:rsidP="00552BEE">
      <w:pPr>
        <w:ind w:right="610"/>
        <w:rPr>
          <w:szCs w:val="22"/>
          <w:lang w:eastAsia="en-US"/>
        </w:rPr>
      </w:pPr>
    </w:p>
    <w:p w:rsidR="00552BEE" w:rsidRPr="00FF4752" w:rsidRDefault="00552BEE" w:rsidP="00552BEE">
      <w:pPr>
        <w:ind w:right="610"/>
        <w:rPr>
          <w:b/>
          <w:szCs w:val="22"/>
          <w:lang w:eastAsia="en-US"/>
        </w:rPr>
      </w:pPr>
      <w:r w:rsidRPr="00FF4752">
        <w:rPr>
          <w:b/>
          <w:szCs w:val="22"/>
        </w:rPr>
        <w:t>Apie ką rašoma šiame lapelyje?</w:t>
      </w:r>
    </w:p>
    <w:p w:rsidR="00552BEE" w:rsidRPr="00FF4752" w:rsidRDefault="00552BEE" w:rsidP="00552BEE">
      <w:pPr>
        <w:ind w:right="610"/>
        <w:rPr>
          <w:b/>
          <w:szCs w:val="22"/>
        </w:rPr>
      </w:pPr>
    </w:p>
    <w:p w:rsidR="00552BEE" w:rsidRPr="00FF4752" w:rsidRDefault="00552BEE" w:rsidP="00552BEE">
      <w:pPr>
        <w:ind w:left="540" w:right="610" w:hanging="540"/>
        <w:rPr>
          <w:szCs w:val="22"/>
          <w:lang w:eastAsia="en-US"/>
        </w:rPr>
      </w:pPr>
      <w:r w:rsidRPr="00FF4752">
        <w:rPr>
          <w:szCs w:val="22"/>
          <w:lang w:eastAsia="en-US"/>
        </w:rPr>
        <w:t>1.</w:t>
      </w:r>
      <w:r w:rsidRPr="00FF4752">
        <w:rPr>
          <w:szCs w:val="22"/>
          <w:lang w:eastAsia="en-US"/>
        </w:rPr>
        <w:tab/>
        <w:t xml:space="preserve">Kas yra </w:t>
      </w:r>
      <w:proofErr w:type="spellStart"/>
      <w:r w:rsidRPr="00FF4752">
        <w:rPr>
          <w:szCs w:val="22"/>
          <w:lang w:eastAsia="en-US"/>
        </w:rPr>
        <w:t>Metoprolol</w:t>
      </w:r>
      <w:proofErr w:type="spellEnd"/>
      <w:r w:rsidRPr="00FF4752">
        <w:rPr>
          <w:szCs w:val="22"/>
          <w:lang w:eastAsia="en-US"/>
        </w:rPr>
        <w:t xml:space="preserve"> HEXAL Z</w:t>
      </w:r>
      <w:r w:rsidRPr="00FF4752">
        <w:rPr>
          <w:b/>
          <w:szCs w:val="22"/>
          <w:lang w:eastAsia="en-US"/>
        </w:rPr>
        <w:t xml:space="preserve"> </w:t>
      </w:r>
      <w:r w:rsidRPr="00FF4752">
        <w:rPr>
          <w:szCs w:val="22"/>
          <w:lang w:eastAsia="en-US"/>
        </w:rPr>
        <w:t>ir kam jis vartojamas</w:t>
      </w:r>
    </w:p>
    <w:p w:rsidR="00552BEE" w:rsidRPr="00FF4752" w:rsidRDefault="00552BEE" w:rsidP="00552BEE">
      <w:pPr>
        <w:ind w:left="540" w:right="610" w:hanging="540"/>
        <w:rPr>
          <w:szCs w:val="22"/>
          <w:lang w:eastAsia="en-US"/>
        </w:rPr>
      </w:pPr>
      <w:r w:rsidRPr="00FF4752">
        <w:rPr>
          <w:szCs w:val="22"/>
          <w:lang w:eastAsia="en-US"/>
        </w:rPr>
        <w:t>2.</w:t>
      </w:r>
      <w:r w:rsidRPr="00FF4752">
        <w:rPr>
          <w:szCs w:val="22"/>
          <w:lang w:eastAsia="en-US"/>
        </w:rPr>
        <w:tab/>
        <w:t xml:space="preserve">Kas žinotina prieš vartojant </w:t>
      </w:r>
      <w:proofErr w:type="spellStart"/>
      <w:r w:rsidRPr="00FF4752">
        <w:rPr>
          <w:szCs w:val="22"/>
          <w:lang w:eastAsia="en-US"/>
        </w:rPr>
        <w:t>Metoprolol</w:t>
      </w:r>
      <w:proofErr w:type="spellEnd"/>
      <w:r w:rsidRPr="00FF4752">
        <w:rPr>
          <w:szCs w:val="22"/>
          <w:lang w:eastAsia="en-US"/>
        </w:rPr>
        <w:t xml:space="preserve"> HEXAL Z</w:t>
      </w:r>
    </w:p>
    <w:p w:rsidR="00552BEE" w:rsidRPr="00FF4752" w:rsidRDefault="00552BEE" w:rsidP="00552BEE">
      <w:pPr>
        <w:ind w:left="540" w:right="610" w:hanging="540"/>
        <w:rPr>
          <w:szCs w:val="22"/>
          <w:lang w:eastAsia="en-US"/>
        </w:rPr>
      </w:pPr>
      <w:r w:rsidRPr="00FF4752">
        <w:rPr>
          <w:szCs w:val="22"/>
          <w:lang w:eastAsia="en-US"/>
        </w:rPr>
        <w:t>3.</w:t>
      </w:r>
      <w:r w:rsidRPr="00FF4752">
        <w:rPr>
          <w:szCs w:val="22"/>
          <w:lang w:eastAsia="en-US"/>
        </w:rPr>
        <w:tab/>
        <w:t xml:space="preserve">Kaip vartoti </w:t>
      </w:r>
      <w:proofErr w:type="spellStart"/>
      <w:r w:rsidRPr="00FF4752">
        <w:rPr>
          <w:szCs w:val="22"/>
          <w:lang w:eastAsia="en-US"/>
        </w:rPr>
        <w:t>Metoprolol</w:t>
      </w:r>
      <w:proofErr w:type="spellEnd"/>
      <w:r w:rsidRPr="00FF4752">
        <w:rPr>
          <w:szCs w:val="22"/>
          <w:lang w:eastAsia="en-US"/>
        </w:rPr>
        <w:t xml:space="preserve"> HEXAL Z</w:t>
      </w:r>
    </w:p>
    <w:p w:rsidR="00552BEE" w:rsidRPr="00FF4752" w:rsidRDefault="00552BEE" w:rsidP="00552BEE">
      <w:pPr>
        <w:ind w:left="540" w:right="610" w:hanging="540"/>
        <w:rPr>
          <w:szCs w:val="22"/>
          <w:lang w:eastAsia="en-US"/>
        </w:rPr>
      </w:pPr>
      <w:r w:rsidRPr="00FF4752">
        <w:rPr>
          <w:szCs w:val="22"/>
          <w:lang w:eastAsia="en-US"/>
        </w:rPr>
        <w:t>4.</w:t>
      </w:r>
      <w:r w:rsidRPr="00FF4752">
        <w:rPr>
          <w:szCs w:val="22"/>
          <w:lang w:eastAsia="en-US"/>
        </w:rPr>
        <w:tab/>
        <w:t>Galimas šalutinis poveikis</w:t>
      </w:r>
    </w:p>
    <w:p w:rsidR="00552BEE" w:rsidRPr="00FF4752" w:rsidRDefault="00552BEE" w:rsidP="00552BEE">
      <w:pPr>
        <w:ind w:left="540" w:right="610" w:hanging="540"/>
        <w:rPr>
          <w:szCs w:val="22"/>
          <w:lang w:eastAsia="en-US"/>
        </w:rPr>
      </w:pPr>
      <w:r w:rsidRPr="00FF4752">
        <w:rPr>
          <w:szCs w:val="22"/>
          <w:lang w:eastAsia="en-US"/>
        </w:rPr>
        <w:t>5.</w:t>
      </w:r>
      <w:r w:rsidRPr="00FF4752">
        <w:rPr>
          <w:szCs w:val="22"/>
          <w:lang w:eastAsia="en-US"/>
        </w:rPr>
        <w:tab/>
        <w:t xml:space="preserve">Kaip laikyti </w:t>
      </w:r>
      <w:proofErr w:type="spellStart"/>
      <w:r w:rsidRPr="00FF4752">
        <w:rPr>
          <w:szCs w:val="22"/>
          <w:lang w:eastAsia="en-US"/>
        </w:rPr>
        <w:t>Metoprolol</w:t>
      </w:r>
      <w:proofErr w:type="spellEnd"/>
      <w:r w:rsidRPr="00FF4752">
        <w:rPr>
          <w:szCs w:val="22"/>
          <w:lang w:eastAsia="en-US"/>
        </w:rPr>
        <w:t xml:space="preserve"> HEXAL Z</w:t>
      </w:r>
    </w:p>
    <w:p w:rsidR="00552BEE" w:rsidRPr="00FF4752" w:rsidRDefault="00552BEE" w:rsidP="00552BEE">
      <w:pPr>
        <w:ind w:left="540" w:right="610" w:hanging="540"/>
        <w:rPr>
          <w:szCs w:val="22"/>
          <w:lang w:eastAsia="en-US"/>
        </w:rPr>
      </w:pPr>
      <w:r w:rsidRPr="00FF4752">
        <w:rPr>
          <w:szCs w:val="22"/>
          <w:lang w:eastAsia="en-US"/>
        </w:rPr>
        <w:t>6.</w:t>
      </w:r>
      <w:r w:rsidRPr="00FF4752">
        <w:rPr>
          <w:szCs w:val="22"/>
          <w:lang w:eastAsia="en-US"/>
        </w:rPr>
        <w:tab/>
        <w:t>Pakuotės turinys ir kita informacija</w:t>
      </w:r>
    </w:p>
    <w:p w:rsidR="00552BEE" w:rsidRPr="00FF4752" w:rsidRDefault="00552BEE" w:rsidP="00552BEE">
      <w:pPr>
        <w:ind w:right="610"/>
        <w:rPr>
          <w:szCs w:val="22"/>
          <w:lang w:eastAsia="en-US"/>
        </w:rPr>
      </w:pPr>
    </w:p>
    <w:p w:rsidR="00552BEE" w:rsidRPr="00FF4752" w:rsidRDefault="00552BEE" w:rsidP="00552BEE">
      <w:pPr>
        <w:ind w:right="610"/>
        <w:rPr>
          <w:szCs w:val="22"/>
          <w:lang w:eastAsia="en-US"/>
        </w:rPr>
      </w:pPr>
    </w:p>
    <w:p w:rsidR="00552BEE" w:rsidRPr="00FF4752" w:rsidRDefault="00552BEE" w:rsidP="00552BEE">
      <w:pPr>
        <w:keepNext/>
        <w:tabs>
          <w:tab w:val="left" w:pos="567"/>
        </w:tabs>
        <w:ind w:left="567" w:hanging="567"/>
        <w:outlineLvl w:val="1"/>
        <w:rPr>
          <w:b/>
          <w:szCs w:val="22"/>
        </w:rPr>
      </w:pPr>
      <w:bookmarkStart w:id="2" w:name="_Toc129243139"/>
      <w:bookmarkStart w:id="3" w:name="_Toc129243264"/>
      <w:r w:rsidRPr="00FF4752">
        <w:rPr>
          <w:b/>
          <w:szCs w:val="22"/>
        </w:rPr>
        <w:t>1.</w:t>
      </w:r>
      <w:r w:rsidRPr="00FF4752">
        <w:rPr>
          <w:b/>
          <w:szCs w:val="22"/>
        </w:rPr>
        <w:tab/>
        <w:t xml:space="preserve">Kas yra </w:t>
      </w:r>
      <w:proofErr w:type="spellStart"/>
      <w:r w:rsidRPr="00FF4752">
        <w:rPr>
          <w:b/>
          <w:szCs w:val="22"/>
        </w:rPr>
        <w:t>Metoprolol</w:t>
      </w:r>
      <w:proofErr w:type="spellEnd"/>
      <w:r w:rsidRPr="00FF4752">
        <w:rPr>
          <w:b/>
          <w:szCs w:val="22"/>
        </w:rPr>
        <w:t xml:space="preserve"> HEXAL Z</w:t>
      </w:r>
      <w:r w:rsidRPr="00FF4752">
        <w:rPr>
          <w:szCs w:val="22"/>
        </w:rPr>
        <w:t xml:space="preserve"> </w:t>
      </w:r>
      <w:r w:rsidRPr="00FF4752">
        <w:rPr>
          <w:b/>
          <w:szCs w:val="22"/>
        </w:rPr>
        <w:t>ir kam jis vartojamas</w:t>
      </w:r>
      <w:bookmarkEnd w:id="2"/>
      <w:bookmarkEnd w:id="3"/>
    </w:p>
    <w:p w:rsidR="00552BEE" w:rsidRPr="00FF4752" w:rsidRDefault="00552BEE" w:rsidP="00552BEE">
      <w:pPr>
        <w:rPr>
          <w:szCs w:val="22"/>
        </w:rPr>
      </w:pPr>
    </w:p>
    <w:p w:rsidR="00552BEE" w:rsidRPr="00FF4752" w:rsidRDefault="00552BEE" w:rsidP="00552BEE">
      <w:pPr>
        <w:ind w:right="610"/>
        <w:rPr>
          <w:szCs w:val="22"/>
          <w:lang w:eastAsia="en-US"/>
        </w:rPr>
      </w:pPr>
      <w:proofErr w:type="spellStart"/>
      <w:r w:rsidRPr="00FF4752">
        <w:rPr>
          <w:szCs w:val="22"/>
          <w:lang w:eastAsia="en-US"/>
        </w:rPr>
        <w:t>Metoprolol</w:t>
      </w:r>
      <w:proofErr w:type="spellEnd"/>
      <w:r w:rsidRPr="00FF4752">
        <w:rPr>
          <w:szCs w:val="22"/>
          <w:lang w:eastAsia="en-US"/>
        </w:rPr>
        <w:t xml:space="preserve"> HEXAL Z veiklioji medžiaga yra </w:t>
      </w:r>
      <w:proofErr w:type="spellStart"/>
      <w:r w:rsidRPr="00FF4752">
        <w:rPr>
          <w:szCs w:val="22"/>
          <w:lang w:eastAsia="en-US"/>
        </w:rPr>
        <w:t>metoprololio</w:t>
      </w:r>
      <w:proofErr w:type="spellEnd"/>
      <w:r w:rsidRPr="00FF4752">
        <w:rPr>
          <w:szCs w:val="22"/>
          <w:lang w:eastAsia="en-US"/>
        </w:rPr>
        <w:t xml:space="preserve"> </w:t>
      </w:r>
      <w:proofErr w:type="spellStart"/>
      <w:r w:rsidRPr="00FF4752">
        <w:rPr>
          <w:szCs w:val="22"/>
          <w:lang w:eastAsia="en-US"/>
        </w:rPr>
        <w:t>sukcinatas</w:t>
      </w:r>
      <w:proofErr w:type="spellEnd"/>
      <w:r w:rsidRPr="00FF4752">
        <w:rPr>
          <w:szCs w:val="22"/>
          <w:lang w:eastAsia="en-US"/>
        </w:rPr>
        <w:t xml:space="preserve">. Jis blokuoja tam tikrus </w:t>
      </w:r>
      <w:proofErr w:type="spellStart"/>
      <w:r w:rsidRPr="00FF4752">
        <w:rPr>
          <w:szCs w:val="22"/>
          <w:lang w:eastAsia="en-US"/>
        </w:rPr>
        <w:t>adrenoreceptorius</w:t>
      </w:r>
      <w:proofErr w:type="spellEnd"/>
      <w:r w:rsidRPr="00FF4752">
        <w:rPr>
          <w:szCs w:val="22"/>
          <w:lang w:eastAsia="en-US"/>
        </w:rPr>
        <w:t xml:space="preserve">, daugiausia tuos, kurių yra širdyje (selektyvus beta </w:t>
      </w:r>
      <w:proofErr w:type="spellStart"/>
      <w:r w:rsidRPr="00FF4752">
        <w:rPr>
          <w:szCs w:val="22"/>
          <w:lang w:eastAsia="en-US"/>
        </w:rPr>
        <w:t>adrenoreceptorių</w:t>
      </w:r>
      <w:proofErr w:type="spellEnd"/>
      <w:r w:rsidRPr="00FF4752">
        <w:rPr>
          <w:szCs w:val="22"/>
          <w:lang w:eastAsia="en-US"/>
        </w:rPr>
        <w:t xml:space="preserve"> blokatorius). </w:t>
      </w:r>
    </w:p>
    <w:p w:rsidR="00552BEE" w:rsidRPr="00FF4752" w:rsidRDefault="00552BEE" w:rsidP="00552BEE">
      <w:pPr>
        <w:jc w:val="both"/>
        <w:rPr>
          <w:i/>
          <w:szCs w:val="22"/>
        </w:rPr>
      </w:pPr>
    </w:p>
    <w:p w:rsidR="00552BEE" w:rsidRPr="00FF4752" w:rsidRDefault="00552BEE" w:rsidP="00552BEE">
      <w:pPr>
        <w:rPr>
          <w:szCs w:val="22"/>
        </w:rPr>
      </w:pPr>
      <w:proofErr w:type="spellStart"/>
      <w:r w:rsidRPr="00FF4752">
        <w:rPr>
          <w:szCs w:val="22"/>
        </w:rPr>
        <w:t>Metoprolol</w:t>
      </w:r>
      <w:proofErr w:type="spellEnd"/>
      <w:r w:rsidRPr="00FF4752">
        <w:rPr>
          <w:szCs w:val="22"/>
        </w:rPr>
        <w:t xml:space="preserve"> HEXAL Z yra vartojamas:</w:t>
      </w:r>
    </w:p>
    <w:p w:rsidR="00552BEE" w:rsidRPr="00FF4752" w:rsidRDefault="00552BEE" w:rsidP="00552BEE">
      <w:pPr>
        <w:numPr>
          <w:ilvl w:val="0"/>
          <w:numId w:val="6"/>
        </w:numPr>
        <w:ind w:left="567"/>
        <w:rPr>
          <w:szCs w:val="22"/>
        </w:rPr>
      </w:pPr>
      <w:r w:rsidRPr="00FF4752">
        <w:rPr>
          <w:szCs w:val="22"/>
        </w:rPr>
        <w:t xml:space="preserve">nuo </w:t>
      </w:r>
      <w:r w:rsidRPr="00FF4752">
        <w:rPr>
          <w:b/>
          <w:szCs w:val="22"/>
        </w:rPr>
        <w:t>aukšto kraujospūdžio</w:t>
      </w:r>
      <w:r w:rsidRPr="00FF4752">
        <w:rPr>
          <w:szCs w:val="22"/>
        </w:rPr>
        <w:t>;</w:t>
      </w:r>
    </w:p>
    <w:p w:rsidR="00552BEE" w:rsidRPr="00FF4752" w:rsidRDefault="00552BEE" w:rsidP="00552BEE">
      <w:pPr>
        <w:numPr>
          <w:ilvl w:val="0"/>
          <w:numId w:val="6"/>
        </w:numPr>
        <w:ind w:left="567"/>
        <w:rPr>
          <w:szCs w:val="22"/>
        </w:rPr>
      </w:pPr>
      <w:r w:rsidRPr="00FF4752">
        <w:rPr>
          <w:szCs w:val="22"/>
        </w:rPr>
        <w:t xml:space="preserve">nuo </w:t>
      </w:r>
      <w:r w:rsidRPr="00FF4752">
        <w:rPr>
          <w:b/>
          <w:szCs w:val="22"/>
        </w:rPr>
        <w:t>krūtinės skausmo</w:t>
      </w:r>
      <w:r w:rsidRPr="00FF4752">
        <w:rPr>
          <w:szCs w:val="22"/>
        </w:rPr>
        <w:t>;</w:t>
      </w:r>
    </w:p>
    <w:p w:rsidR="00552BEE" w:rsidRPr="00FF4752" w:rsidRDefault="00552BEE" w:rsidP="00552BEE">
      <w:pPr>
        <w:numPr>
          <w:ilvl w:val="0"/>
          <w:numId w:val="6"/>
        </w:numPr>
        <w:ind w:left="567"/>
        <w:rPr>
          <w:szCs w:val="22"/>
        </w:rPr>
      </w:pPr>
      <w:r w:rsidRPr="00FF4752">
        <w:rPr>
          <w:szCs w:val="22"/>
        </w:rPr>
        <w:t xml:space="preserve">nuo </w:t>
      </w:r>
      <w:r w:rsidRPr="00FF4752">
        <w:rPr>
          <w:b/>
          <w:szCs w:val="22"/>
        </w:rPr>
        <w:t>širdies ritmo sutrikimų, apimančių širdies susitraukimų padažnėjimą;</w:t>
      </w:r>
    </w:p>
    <w:p w:rsidR="00552BEE" w:rsidRPr="00FF4752" w:rsidRDefault="00552BEE" w:rsidP="00552BEE">
      <w:pPr>
        <w:numPr>
          <w:ilvl w:val="0"/>
          <w:numId w:val="6"/>
        </w:numPr>
        <w:ind w:left="567"/>
        <w:rPr>
          <w:szCs w:val="22"/>
        </w:rPr>
      </w:pPr>
      <w:r>
        <w:rPr>
          <w:szCs w:val="22"/>
        </w:rPr>
        <w:t xml:space="preserve">profilaktiniam </w:t>
      </w:r>
      <w:r w:rsidRPr="00FF4752">
        <w:rPr>
          <w:szCs w:val="22"/>
        </w:rPr>
        <w:t xml:space="preserve">gydymui po ūminės </w:t>
      </w:r>
      <w:r w:rsidRPr="00FF4752">
        <w:rPr>
          <w:b/>
          <w:szCs w:val="22"/>
        </w:rPr>
        <w:t>širdies priepuolio</w:t>
      </w:r>
      <w:r w:rsidRPr="00FF4752">
        <w:rPr>
          <w:szCs w:val="22"/>
        </w:rPr>
        <w:t xml:space="preserve"> fazės;</w:t>
      </w:r>
    </w:p>
    <w:p w:rsidR="00552BEE" w:rsidRPr="00FF4752" w:rsidRDefault="00552BEE" w:rsidP="00552BEE">
      <w:pPr>
        <w:numPr>
          <w:ilvl w:val="0"/>
          <w:numId w:val="6"/>
        </w:numPr>
        <w:ind w:left="567"/>
        <w:rPr>
          <w:szCs w:val="22"/>
        </w:rPr>
      </w:pPr>
      <w:r w:rsidRPr="00FF4752">
        <w:rPr>
          <w:szCs w:val="22"/>
        </w:rPr>
        <w:t xml:space="preserve">nuo </w:t>
      </w:r>
      <w:r w:rsidRPr="00FF4752">
        <w:rPr>
          <w:b/>
          <w:szCs w:val="22"/>
        </w:rPr>
        <w:t xml:space="preserve">nereguliaraus ir </w:t>
      </w:r>
      <w:r>
        <w:rPr>
          <w:b/>
          <w:szCs w:val="22"/>
        </w:rPr>
        <w:t>(</w:t>
      </w:r>
      <w:r w:rsidRPr="00FF4752">
        <w:rPr>
          <w:b/>
          <w:szCs w:val="22"/>
        </w:rPr>
        <w:t>ar</w:t>
      </w:r>
      <w:r>
        <w:rPr>
          <w:b/>
          <w:szCs w:val="22"/>
        </w:rPr>
        <w:t>ba)</w:t>
      </w:r>
      <w:r w:rsidRPr="00FF4752">
        <w:rPr>
          <w:b/>
          <w:szCs w:val="22"/>
        </w:rPr>
        <w:t xml:space="preserve"> stipraus širdies plakimo sukeltų nemalonių pojūčių</w:t>
      </w:r>
      <w:r w:rsidRPr="00FF4752">
        <w:rPr>
          <w:szCs w:val="22"/>
        </w:rPr>
        <w:t>;</w:t>
      </w:r>
    </w:p>
    <w:p w:rsidR="00552BEE" w:rsidRPr="00FF4752" w:rsidRDefault="00552BEE" w:rsidP="00552BEE">
      <w:pPr>
        <w:numPr>
          <w:ilvl w:val="0"/>
          <w:numId w:val="6"/>
        </w:numPr>
        <w:ind w:left="567"/>
        <w:rPr>
          <w:szCs w:val="22"/>
        </w:rPr>
      </w:pPr>
      <w:r w:rsidRPr="00FF4752">
        <w:rPr>
          <w:b/>
          <w:szCs w:val="22"/>
        </w:rPr>
        <w:t>migrenos</w:t>
      </w:r>
      <w:r w:rsidRPr="00FF4752">
        <w:rPr>
          <w:szCs w:val="22"/>
        </w:rPr>
        <w:t xml:space="preserve"> profilaktikai;</w:t>
      </w:r>
    </w:p>
    <w:p w:rsidR="00552BEE" w:rsidRPr="00FF4752" w:rsidRDefault="00552BEE" w:rsidP="00552BEE">
      <w:pPr>
        <w:numPr>
          <w:ilvl w:val="0"/>
          <w:numId w:val="6"/>
        </w:numPr>
        <w:ind w:left="567"/>
        <w:rPr>
          <w:szCs w:val="22"/>
        </w:rPr>
      </w:pPr>
      <w:r w:rsidRPr="00FF4752">
        <w:rPr>
          <w:b/>
          <w:szCs w:val="22"/>
        </w:rPr>
        <w:t xml:space="preserve">širdies </w:t>
      </w:r>
      <w:r>
        <w:rPr>
          <w:szCs w:val="22"/>
        </w:rPr>
        <w:t xml:space="preserve">nepakankamumo </w:t>
      </w:r>
      <w:r w:rsidRPr="00FF4752">
        <w:rPr>
          <w:szCs w:val="22"/>
        </w:rPr>
        <w:t xml:space="preserve">gydymui. </w:t>
      </w:r>
    </w:p>
    <w:p w:rsidR="00552BEE" w:rsidRPr="00FF4752" w:rsidRDefault="00552BEE" w:rsidP="00552BEE">
      <w:pPr>
        <w:rPr>
          <w:szCs w:val="22"/>
        </w:rPr>
      </w:pPr>
    </w:p>
    <w:p w:rsidR="00552BEE" w:rsidRPr="00FF4752" w:rsidRDefault="00552BEE" w:rsidP="00552BEE">
      <w:pPr>
        <w:rPr>
          <w:szCs w:val="22"/>
        </w:rPr>
      </w:pPr>
      <w:r w:rsidRPr="00FF4752">
        <w:rPr>
          <w:szCs w:val="22"/>
        </w:rPr>
        <w:t>6</w:t>
      </w:r>
      <w:r>
        <w:rPr>
          <w:szCs w:val="22"/>
        </w:rPr>
        <w:noBreakHyphen/>
      </w:r>
      <w:r w:rsidRPr="00FF4752">
        <w:rPr>
          <w:szCs w:val="22"/>
        </w:rPr>
        <w:t>1</w:t>
      </w:r>
      <w:r>
        <w:rPr>
          <w:szCs w:val="22"/>
        </w:rPr>
        <w:t>8 </w:t>
      </w:r>
      <w:r w:rsidRPr="00FF4752">
        <w:rPr>
          <w:szCs w:val="22"/>
        </w:rPr>
        <w:t>metų amžiaus vaikai ir paaugliai</w:t>
      </w:r>
    </w:p>
    <w:p w:rsidR="00552BEE" w:rsidRPr="00FF4752" w:rsidRDefault="00552BEE" w:rsidP="00552BEE">
      <w:pPr>
        <w:rPr>
          <w:szCs w:val="22"/>
        </w:rPr>
      </w:pPr>
      <w:r w:rsidRPr="00FF4752">
        <w:rPr>
          <w:szCs w:val="22"/>
        </w:rPr>
        <w:t>Aukšto kraujospūdžio (hipertenzijos) gydymui.</w:t>
      </w:r>
    </w:p>
    <w:p w:rsidR="00552BEE" w:rsidRPr="00FF4752" w:rsidRDefault="00552BEE" w:rsidP="00552BEE">
      <w:pPr>
        <w:rPr>
          <w:szCs w:val="22"/>
        </w:rPr>
      </w:pPr>
    </w:p>
    <w:p w:rsidR="00552BEE" w:rsidRPr="00FF4752" w:rsidRDefault="00552BEE" w:rsidP="00552BEE">
      <w:pPr>
        <w:rPr>
          <w:szCs w:val="22"/>
        </w:rPr>
      </w:pPr>
    </w:p>
    <w:p w:rsidR="00552BEE" w:rsidRPr="00FF4752" w:rsidRDefault="00552BEE" w:rsidP="00552BEE">
      <w:pPr>
        <w:numPr>
          <w:ilvl w:val="12"/>
          <w:numId w:val="0"/>
        </w:numPr>
        <w:ind w:left="540" w:hanging="540"/>
        <w:outlineLvl w:val="0"/>
        <w:rPr>
          <w:b/>
          <w:caps/>
          <w:szCs w:val="22"/>
        </w:rPr>
      </w:pPr>
      <w:r w:rsidRPr="00FF4752">
        <w:rPr>
          <w:b/>
          <w:szCs w:val="22"/>
        </w:rPr>
        <w:t>2.</w:t>
      </w:r>
      <w:r w:rsidRPr="00FF4752">
        <w:rPr>
          <w:b/>
          <w:szCs w:val="22"/>
        </w:rPr>
        <w:tab/>
        <w:t xml:space="preserve">Kas žinotina prieš vartojant </w:t>
      </w:r>
      <w:proofErr w:type="spellStart"/>
      <w:r w:rsidRPr="00FF4752">
        <w:rPr>
          <w:b/>
          <w:szCs w:val="22"/>
        </w:rPr>
        <w:t>Metoprolol</w:t>
      </w:r>
      <w:proofErr w:type="spellEnd"/>
      <w:r w:rsidRPr="00FF4752">
        <w:rPr>
          <w:b/>
          <w:szCs w:val="22"/>
        </w:rPr>
        <w:t xml:space="preserve"> HEXAL Z</w:t>
      </w:r>
    </w:p>
    <w:p w:rsidR="00552BEE" w:rsidRPr="00FF4752" w:rsidRDefault="00552BEE" w:rsidP="00552BEE">
      <w:pPr>
        <w:rPr>
          <w:szCs w:val="22"/>
        </w:rPr>
      </w:pPr>
    </w:p>
    <w:p w:rsidR="00552BEE" w:rsidRPr="00FF4752" w:rsidRDefault="00552BEE" w:rsidP="00552BEE">
      <w:pPr>
        <w:rPr>
          <w:b/>
          <w:szCs w:val="22"/>
        </w:rPr>
      </w:pPr>
      <w:proofErr w:type="spellStart"/>
      <w:r w:rsidRPr="00FF4752">
        <w:rPr>
          <w:b/>
          <w:szCs w:val="22"/>
        </w:rPr>
        <w:t>Metoprolol</w:t>
      </w:r>
      <w:proofErr w:type="spellEnd"/>
      <w:r w:rsidRPr="00FF4752">
        <w:rPr>
          <w:b/>
          <w:szCs w:val="22"/>
        </w:rPr>
        <w:t xml:space="preserve"> HEXAL Z vartoti negalima:</w:t>
      </w:r>
    </w:p>
    <w:p w:rsidR="00552BEE" w:rsidRPr="00E264E3" w:rsidRDefault="00552BEE" w:rsidP="00552BEE">
      <w:pPr>
        <w:pStyle w:val="Sraopastraipa"/>
        <w:numPr>
          <w:ilvl w:val="0"/>
          <w:numId w:val="7"/>
        </w:numPr>
        <w:ind w:left="567" w:hanging="567"/>
        <w:rPr>
          <w:szCs w:val="22"/>
        </w:rPr>
      </w:pPr>
      <w:r w:rsidRPr="00E264E3">
        <w:rPr>
          <w:szCs w:val="22"/>
        </w:rPr>
        <w:t xml:space="preserve">jeigu esate alergiškas </w:t>
      </w:r>
      <w:proofErr w:type="spellStart"/>
      <w:r w:rsidRPr="00E264E3">
        <w:rPr>
          <w:szCs w:val="22"/>
        </w:rPr>
        <w:t>metoprololio</w:t>
      </w:r>
      <w:proofErr w:type="spellEnd"/>
      <w:r w:rsidRPr="00E264E3">
        <w:rPr>
          <w:szCs w:val="22"/>
        </w:rPr>
        <w:t xml:space="preserve"> </w:t>
      </w:r>
      <w:proofErr w:type="spellStart"/>
      <w:r w:rsidRPr="00E264E3">
        <w:rPr>
          <w:szCs w:val="22"/>
        </w:rPr>
        <w:t>sukcinatui</w:t>
      </w:r>
      <w:proofErr w:type="spellEnd"/>
      <w:r w:rsidRPr="00E264E3">
        <w:rPr>
          <w:szCs w:val="22"/>
        </w:rPr>
        <w:t xml:space="preserve"> arba bet kuriai pagalbinei šio vaisto medžiagai (jos yra išvardytos 6 skyriuje);</w:t>
      </w:r>
    </w:p>
    <w:p w:rsidR="00552BEE" w:rsidRPr="00E264E3" w:rsidRDefault="00552BEE" w:rsidP="00552BEE">
      <w:pPr>
        <w:pStyle w:val="Sraopastraipa"/>
        <w:numPr>
          <w:ilvl w:val="0"/>
          <w:numId w:val="7"/>
        </w:numPr>
        <w:ind w:left="567" w:hanging="567"/>
        <w:rPr>
          <w:szCs w:val="22"/>
        </w:rPr>
      </w:pPr>
      <w:r w:rsidRPr="00E264E3">
        <w:rPr>
          <w:szCs w:val="22"/>
        </w:rPr>
        <w:lastRenderedPageBreak/>
        <w:t xml:space="preserve">jeigu esate alergiškas kitiems beta </w:t>
      </w:r>
      <w:proofErr w:type="spellStart"/>
      <w:r w:rsidRPr="00E264E3">
        <w:rPr>
          <w:szCs w:val="22"/>
        </w:rPr>
        <w:t>adrenoreceptorių</w:t>
      </w:r>
      <w:proofErr w:type="spellEnd"/>
      <w:r w:rsidRPr="00E264E3">
        <w:rPr>
          <w:szCs w:val="22"/>
        </w:rPr>
        <w:t xml:space="preserve"> blokatorių grupės vaistams;</w:t>
      </w:r>
    </w:p>
    <w:p w:rsidR="00552BEE" w:rsidRPr="00B71B4E" w:rsidRDefault="00552BEE" w:rsidP="00552BEE">
      <w:pPr>
        <w:pStyle w:val="Sraopastraipa"/>
        <w:numPr>
          <w:ilvl w:val="0"/>
          <w:numId w:val="7"/>
        </w:numPr>
        <w:ind w:left="567" w:hanging="567"/>
        <w:rPr>
          <w:szCs w:val="22"/>
        </w:rPr>
      </w:pPr>
      <w:r w:rsidRPr="00E264E3">
        <w:rPr>
          <w:szCs w:val="22"/>
        </w:rPr>
        <w:t>jeigu Jums yra sunki astma ar būna sunkių švokštimo priepuolių;</w:t>
      </w:r>
    </w:p>
    <w:p w:rsidR="00552BEE" w:rsidRPr="00FA76AB" w:rsidRDefault="00552BEE" w:rsidP="00552BEE">
      <w:pPr>
        <w:pStyle w:val="Sraopastraipa"/>
        <w:numPr>
          <w:ilvl w:val="0"/>
          <w:numId w:val="7"/>
        </w:numPr>
        <w:ind w:left="567" w:hanging="567"/>
        <w:rPr>
          <w:szCs w:val="22"/>
        </w:rPr>
      </w:pPr>
      <w:r w:rsidRPr="00BD3DFB">
        <w:rPr>
          <w:szCs w:val="22"/>
        </w:rPr>
        <w:t>jeigu Jums yra sunkių širdies sutrikimų sukeltas šokas;</w:t>
      </w:r>
    </w:p>
    <w:p w:rsidR="00552BEE" w:rsidRDefault="00552BEE" w:rsidP="00552BEE">
      <w:pPr>
        <w:pStyle w:val="Sraopastraipa"/>
        <w:numPr>
          <w:ilvl w:val="0"/>
          <w:numId w:val="7"/>
        </w:numPr>
        <w:ind w:left="567" w:hanging="567"/>
        <w:rPr>
          <w:szCs w:val="22"/>
        </w:rPr>
      </w:pPr>
      <w:r w:rsidRPr="00FF4430">
        <w:rPr>
          <w:szCs w:val="22"/>
        </w:rPr>
        <w:t xml:space="preserve">jeigu Jums yra širdies laidumo sutrikimų (2-ojo arba 3-jo laipsnio </w:t>
      </w:r>
      <w:proofErr w:type="spellStart"/>
      <w:r w:rsidRPr="00FF4430">
        <w:rPr>
          <w:szCs w:val="22"/>
        </w:rPr>
        <w:t>atrioventrikulinė</w:t>
      </w:r>
      <w:proofErr w:type="spellEnd"/>
      <w:r w:rsidRPr="00FF4430">
        <w:rPr>
          <w:szCs w:val="22"/>
        </w:rPr>
        <w:t xml:space="preserve"> blokada, didelio laipsnio </w:t>
      </w:r>
      <w:proofErr w:type="spellStart"/>
      <w:r w:rsidRPr="00FF4430">
        <w:rPr>
          <w:szCs w:val="22"/>
        </w:rPr>
        <w:t>sinoatrialinė</w:t>
      </w:r>
      <w:proofErr w:type="spellEnd"/>
      <w:r w:rsidRPr="00FF4430">
        <w:rPr>
          <w:szCs w:val="22"/>
        </w:rPr>
        <w:t xml:space="preserve"> blokada) arba širdies ritmo sutrikimų (</w:t>
      </w:r>
      <w:proofErr w:type="spellStart"/>
      <w:r w:rsidRPr="00FF4430">
        <w:rPr>
          <w:szCs w:val="22"/>
        </w:rPr>
        <w:t>sinusinio</w:t>
      </w:r>
      <w:proofErr w:type="spellEnd"/>
      <w:r w:rsidRPr="00FF4430">
        <w:rPr>
          <w:szCs w:val="22"/>
        </w:rPr>
        <w:t xml:space="preserve"> mazgo silpnumo sindromas), išskyrus pacientus, kuriems yra nuolatinis širdies stimuliatorius)</w:t>
      </w:r>
    </w:p>
    <w:p w:rsidR="00552BEE" w:rsidRPr="00133C6F" w:rsidRDefault="00552BEE" w:rsidP="00552BEE">
      <w:pPr>
        <w:pStyle w:val="Sraopastraipa"/>
        <w:numPr>
          <w:ilvl w:val="0"/>
          <w:numId w:val="7"/>
        </w:numPr>
        <w:ind w:left="567" w:hanging="567"/>
        <w:rPr>
          <w:szCs w:val="22"/>
        </w:rPr>
      </w:pPr>
      <w:r w:rsidRPr="00083A84">
        <w:rPr>
          <w:szCs w:val="22"/>
        </w:rPr>
        <w:t xml:space="preserve">jeigu Jums yra sunkių kraujotakos sutrikimų (sunki periferinių </w:t>
      </w:r>
      <w:r w:rsidRPr="00133C6F">
        <w:rPr>
          <w:szCs w:val="22"/>
        </w:rPr>
        <w:t>arterijų liga</w:t>
      </w:r>
      <w:r>
        <w:rPr>
          <w:szCs w:val="22"/>
        </w:rPr>
        <w:t>);</w:t>
      </w:r>
    </w:p>
    <w:p w:rsidR="00552BEE" w:rsidRPr="00471EED" w:rsidRDefault="00552BEE" w:rsidP="00552BEE">
      <w:pPr>
        <w:pStyle w:val="Sraopastraipa"/>
        <w:numPr>
          <w:ilvl w:val="0"/>
          <w:numId w:val="7"/>
        </w:numPr>
        <w:ind w:left="567" w:hanging="567"/>
        <w:rPr>
          <w:szCs w:val="22"/>
        </w:rPr>
      </w:pPr>
      <w:r w:rsidRPr="007225CA">
        <w:rPr>
          <w:szCs w:val="22"/>
        </w:rPr>
        <w:t xml:space="preserve">jeigu Jums yra negydytas širdies nepakankamumas, kuris yra nekontroliuojamas (tai paprastai Jums sukelia dusulį ir </w:t>
      </w:r>
      <w:proofErr w:type="spellStart"/>
      <w:r w:rsidRPr="007225CA">
        <w:rPr>
          <w:szCs w:val="22"/>
        </w:rPr>
        <w:t>kulkšnų</w:t>
      </w:r>
      <w:proofErr w:type="spellEnd"/>
      <w:r w:rsidRPr="007225CA">
        <w:rPr>
          <w:szCs w:val="22"/>
        </w:rPr>
        <w:t xml:space="preserve"> patinimą)</w:t>
      </w:r>
      <w:r w:rsidRPr="008554C0">
        <w:rPr>
          <w:szCs w:val="22"/>
        </w:rPr>
        <w:t>;</w:t>
      </w:r>
    </w:p>
    <w:p w:rsidR="00552BEE" w:rsidRDefault="00552BEE" w:rsidP="00552BEE">
      <w:pPr>
        <w:pStyle w:val="Sraopastraipa"/>
        <w:numPr>
          <w:ilvl w:val="0"/>
          <w:numId w:val="7"/>
        </w:numPr>
        <w:ind w:left="567" w:hanging="567"/>
        <w:rPr>
          <w:szCs w:val="22"/>
        </w:rPr>
      </w:pPr>
      <w:r w:rsidRPr="00CE4311">
        <w:rPr>
          <w:szCs w:val="22"/>
        </w:rPr>
        <w:t>jeigu Jūsų širdis plaka per retai (mažiau negu 50 kartų per minutę ramybėje prieš gydymą)</w:t>
      </w:r>
    </w:p>
    <w:p w:rsidR="00552BEE" w:rsidRPr="00E264E3" w:rsidRDefault="00552BEE" w:rsidP="00552BEE">
      <w:pPr>
        <w:pStyle w:val="Sraopastraipa"/>
        <w:numPr>
          <w:ilvl w:val="0"/>
          <w:numId w:val="7"/>
        </w:numPr>
        <w:ind w:left="567" w:hanging="567"/>
        <w:rPr>
          <w:szCs w:val="22"/>
        </w:rPr>
      </w:pPr>
      <w:r w:rsidRPr="007A3F8B">
        <w:rPr>
          <w:szCs w:val="22"/>
        </w:rPr>
        <w:t xml:space="preserve">jeigu Jūsų kraujospūdis yra labai </w:t>
      </w:r>
      <w:r w:rsidRPr="007225CA">
        <w:rPr>
          <w:szCs w:val="22"/>
        </w:rPr>
        <w:t>žemas</w:t>
      </w:r>
      <w:r>
        <w:rPr>
          <w:noProof/>
        </w:rPr>
        <w:t xml:space="preserve"> </w:t>
      </w:r>
      <w:r w:rsidRPr="00E264E3">
        <w:rPr>
          <w:szCs w:val="22"/>
        </w:rPr>
        <w:t>(</w:t>
      </w:r>
      <w:proofErr w:type="spellStart"/>
      <w:r w:rsidRPr="00E264E3">
        <w:rPr>
          <w:szCs w:val="22"/>
        </w:rPr>
        <w:t>sistolinis</w:t>
      </w:r>
      <w:proofErr w:type="spellEnd"/>
      <w:r w:rsidRPr="00E264E3">
        <w:rPr>
          <w:szCs w:val="22"/>
        </w:rPr>
        <w:t xml:space="preserve"> kraujo spaudimas žemesnis negu 90 </w:t>
      </w:r>
      <w:proofErr w:type="spellStart"/>
      <w:r w:rsidRPr="00E264E3">
        <w:rPr>
          <w:szCs w:val="22"/>
        </w:rPr>
        <w:t>mmHg</w:t>
      </w:r>
      <w:proofErr w:type="spellEnd"/>
      <w:r w:rsidRPr="00E264E3">
        <w:rPr>
          <w:szCs w:val="22"/>
        </w:rPr>
        <w:t>);</w:t>
      </w:r>
    </w:p>
    <w:p w:rsidR="00552BEE" w:rsidRPr="00E264E3" w:rsidRDefault="00552BEE" w:rsidP="00552BEE">
      <w:pPr>
        <w:pStyle w:val="Sraopastraipa"/>
        <w:numPr>
          <w:ilvl w:val="0"/>
          <w:numId w:val="7"/>
        </w:numPr>
        <w:ind w:left="567" w:hanging="567"/>
        <w:rPr>
          <w:szCs w:val="22"/>
        </w:rPr>
      </w:pPr>
      <w:r w:rsidRPr="00E264E3">
        <w:rPr>
          <w:szCs w:val="22"/>
        </w:rPr>
        <w:t xml:space="preserve">jeigu Jums buvo paaiškinta, jog Jūsų kraujas yra rūgštesnis negu normaliai (yra būklė, vadinama </w:t>
      </w:r>
      <w:proofErr w:type="spellStart"/>
      <w:r w:rsidRPr="00E264E3">
        <w:rPr>
          <w:szCs w:val="22"/>
        </w:rPr>
        <w:t>metaboline</w:t>
      </w:r>
      <w:proofErr w:type="spellEnd"/>
      <w:r w:rsidRPr="00E264E3">
        <w:rPr>
          <w:szCs w:val="22"/>
        </w:rPr>
        <w:t xml:space="preserve"> </w:t>
      </w:r>
      <w:proofErr w:type="spellStart"/>
      <w:r w:rsidRPr="00E264E3">
        <w:rPr>
          <w:szCs w:val="22"/>
        </w:rPr>
        <w:t>acidoze</w:t>
      </w:r>
      <w:proofErr w:type="spellEnd"/>
      <w:r w:rsidRPr="00E264E3">
        <w:rPr>
          <w:szCs w:val="22"/>
        </w:rPr>
        <w:t>);</w:t>
      </w:r>
    </w:p>
    <w:p w:rsidR="00552BEE" w:rsidRPr="00E264E3" w:rsidRDefault="00552BEE" w:rsidP="00552BEE">
      <w:pPr>
        <w:pStyle w:val="Sraopastraipa"/>
        <w:numPr>
          <w:ilvl w:val="0"/>
          <w:numId w:val="7"/>
        </w:numPr>
        <w:ind w:left="567" w:hanging="567"/>
        <w:rPr>
          <w:szCs w:val="22"/>
        </w:rPr>
      </w:pPr>
      <w:r w:rsidRPr="00E264E3">
        <w:rPr>
          <w:szCs w:val="22"/>
        </w:rPr>
        <w:t>jeigu vartojate bet kurio iš toliau išvardytų vaistų:</w:t>
      </w:r>
    </w:p>
    <w:p w:rsidR="00552BEE" w:rsidRPr="00E264E3" w:rsidRDefault="00552BEE" w:rsidP="00552BEE">
      <w:pPr>
        <w:pStyle w:val="Sraopastraipa"/>
        <w:numPr>
          <w:ilvl w:val="0"/>
          <w:numId w:val="7"/>
        </w:numPr>
        <w:ind w:left="1134" w:hanging="567"/>
        <w:rPr>
          <w:szCs w:val="22"/>
        </w:rPr>
      </w:pPr>
      <w:proofErr w:type="spellStart"/>
      <w:r w:rsidRPr="00E264E3">
        <w:rPr>
          <w:szCs w:val="22"/>
        </w:rPr>
        <w:t>monoaminooksidazės</w:t>
      </w:r>
      <w:proofErr w:type="spellEnd"/>
      <w:r w:rsidRPr="00E264E3">
        <w:rPr>
          <w:szCs w:val="22"/>
        </w:rPr>
        <w:t xml:space="preserve"> (MAO) inhibitorių (nuo depresijos);</w:t>
      </w:r>
    </w:p>
    <w:p w:rsidR="00552BEE" w:rsidRPr="00E264E3" w:rsidRDefault="00552BEE" w:rsidP="00552BEE">
      <w:pPr>
        <w:pStyle w:val="Sraopastraipa"/>
        <w:numPr>
          <w:ilvl w:val="0"/>
          <w:numId w:val="7"/>
        </w:numPr>
        <w:ind w:left="1134" w:hanging="567"/>
        <w:rPr>
          <w:szCs w:val="22"/>
        </w:rPr>
      </w:pPr>
      <w:proofErr w:type="spellStart"/>
      <w:r w:rsidRPr="00E264E3">
        <w:rPr>
          <w:szCs w:val="22"/>
        </w:rPr>
        <w:t>verapamilio</w:t>
      </w:r>
      <w:proofErr w:type="spellEnd"/>
      <w:r w:rsidRPr="00E264E3">
        <w:rPr>
          <w:szCs w:val="22"/>
        </w:rPr>
        <w:t xml:space="preserve"> ir </w:t>
      </w:r>
      <w:proofErr w:type="spellStart"/>
      <w:r w:rsidRPr="00E264E3">
        <w:rPr>
          <w:szCs w:val="22"/>
        </w:rPr>
        <w:t>diltiazemo</w:t>
      </w:r>
      <w:proofErr w:type="spellEnd"/>
      <w:r w:rsidRPr="00E264E3">
        <w:rPr>
          <w:szCs w:val="22"/>
        </w:rPr>
        <w:t xml:space="preserve"> (Jūsų kraujospūdžiui mažinti);</w:t>
      </w:r>
    </w:p>
    <w:p w:rsidR="00552BEE" w:rsidRPr="00E264E3" w:rsidRDefault="00552BEE" w:rsidP="00552BEE">
      <w:pPr>
        <w:pStyle w:val="Sraopastraipa"/>
        <w:numPr>
          <w:ilvl w:val="0"/>
          <w:numId w:val="7"/>
        </w:numPr>
        <w:ind w:left="1134" w:hanging="567"/>
        <w:rPr>
          <w:szCs w:val="22"/>
        </w:rPr>
      </w:pPr>
      <w:proofErr w:type="spellStart"/>
      <w:r w:rsidRPr="00E264E3">
        <w:rPr>
          <w:szCs w:val="22"/>
        </w:rPr>
        <w:t>antiaritminių</w:t>
      </w:r>
      <w:proofErr w:type="spellEnd"/>
      <w:r w:rsidRPr="00E264E3">
        <w:rPr>
          <w:szCs w:val="22"/>
        </w:rPr>
        <w:t xml:space="preserve"> vaistų, tokių, kaip </w:t>
      </w:r>
      <w:proofErr w:type="spellStart"/>
      <w:r w:rsidRPr="00E264E3">
        <w:rPr>
          <w:szCs w:val="22"/>
        </w:rPr>
        <w:t>dizopiramidas</w:t>
      </w:r>
      <w:proofErr w:type="spellEnd"/>
      <w:r w:rsidRPr="00E264E3">
        <w:rPr>
          <w:szCs w:val="22"/>
        </w:rPr>
        <w:t>, nenormaliam Jūsų širdies ritmui gydyti.</w:t>
      </w:r>
    </w:p>
    <w:p w:rsidR="00552BEE" w:rsidRDefault="00552BEE" w:rsidP="00552BEE">
      <w:pPr>
        <w:rPr>
          <w:szCs w:val="22"/>
        </w:rPr>
      </w:pPr>
    </w:p>
    <w:p w:rsidR="00552BEE" w:rsidRPr="00147478" w:rsidRDefault="00552BEE" w:rsidP="00552BEE">
      <w:pPr>
        <w:rPr>
          <w:szCs w:val="22"/>
        </w:rPr>
      </w:pPr>
      <w:r w:rsidRPr="00147478">
        <w:rPr>
          <w:szCs w:val="22"/>
        </w:rPr>
        <w:t xml:space="preserve">Pacientai, kuriems yra lėtinis širdies nepakankamumas, </w:t>
      </w:r>
      <w:proofErr w:type="spellStart"/>
      <w:r w:rsidRPr="00147478">
        <w:rPr>
          <w:szCs w:val="22"/>
        </w:rPr>
        <w:t>metoprololio</w:t>
      </w:r>
      <w:proofErr w:type="spellEnd"/>
      <w:r w:rsidRPr="00147478">
        <w:rPr>
          <w:szCs w:val="22"/>
        </w:rPr>
        <w:t xml:space="preserve"> turi nevartoti, jeigu:</w:t>
      </w:r>
    </w:p>
    <w:p w:rsidR="00552BEE" w:rsidRPr="00147478" w:rsidRDefault="00552BEE" w:rsidP="00552BEE">
      <w:pPr>
        <w:pStyle w:val="Sraopastraipa"/>
        <w:numPr>
          <w:ilvl w:val="0"/>
          <w:numId w:val="9"/>
        </w:numPr>
        <w:ind w:left="567" w:hanging="567"/>
        <w:rPr>
          <w:szCs w:val="22"/>
        </w:rPr>
      </w:pPr>
      <w:r w:rsidRPr="00147478">
        <w:rPr>
          <w:szCs w:val="22"/>
        </w:rPr>
        <w:t>juos kamuoja nestabilusis, nekompensuotas širdies nepakankamumas (kuris gali pasireikšti kaip skysčio kaupimasis plaučiuose, prasta kraujotaka arba mažas kraujospūdis);</w:t>
      </w:r>
    </w:p>
    <w:p w:rsidR="00552BEE" w:rsidRPr="00147478" w:rsidRDefault="00552BEE" w:rsidP="00552BEE">
      <w:pPr>
        <w:pStyle w:val="Sraopastraipa"/>
        <w:numPr>
          <w:ilvl w:val="0"/>
          <w:numId w:val="9"/>
        </w:numPr>
        <w:ind w:left="567" w:hanging="567"/>
        <w:rPr>
          <w:szCs w:val="22"/>
        </w:rPr>
      </w:pPr>
      <w:r w:rsidRPr="00147478">
        <w:rPr>
          <w:szCs w:val="22"/>
        </w:rPr>
        <w:t>jiems nuolat ar laikinai taikomas gydymas vaistais, kurie didina širdies, kaip siurblio, pajėgumą;</w:t>
      </w:r>
    </w:p>
    <w:p w:rsidR="00552BEE" w:rsidRPr="00147478" w:rsidRDefault="00552BEE" w:rsidP="00552BEE">
      <w:pPr>
        <w:pStyle w:val="Sraopastraipa"/>
        <w:numPr>
          <w:ilvl w:val="0"/>
          <w:numId w:val="9"/>
        </w:numPr>
        <w:ind w:left="567" w:hanging="567"/>
        <w:rPr>
          <w:szCs w:val="22"/>
        </w:rPr>
      </w:pPr>
      <w:r w:rsidRPr="00147478">
        <w:rPr>
          <w:szCs w:val="22"/>
        </w:rPr>
        <w:t>jiems yra retas širdies ritmas (mažiau negu 68 kartai per minutę ramybėje prieš gydymą);</w:t>
      </w:r>
    </w:p>
    <w:p w:rsidR="00552BEE" w:rsidRPr="008116EC" w:rsidRDefault="00552BEE" w:rsidP="00552BEE">
      <w:pPr>
        <w:pStyle w:val="Sraopastraipa"/>
        <w:numPr>
          <w:ilvl w:val="0"/>
          <w:numId w:val="9"/>
        </w:numPr>
        <w:ind w:left="567" w:hanging="567"/>
        <w:rPr>
          <w:szCs w:val="22"/>
        </w:rPr>
      </w:pPr>
      <w:r w:rsidRPr="008116EC">
        <w:rPr>
          <w:szCs w:val="22"/>
        </w:rPr>
        <w:t xml:space="preserve">jų </w:t>
      </w:r>
      <w:proofErr w:type="spellStart"/>
      <w:r w:rsidRPr="008116EC">
        <w:rPr>
          <w:szCs w:val="22"/>
        </w:rPr>
        <w:t>sistolinis</w:t>
      </w:r>
      <w:proofErr w:type="spellEnd"/>
      <w:r w:rsidRPr="008116EC">
        <w:rPr>
          <w:szCs w:val="22"/>
        </w:rPr>
        <w:t xml:space="preserve"> (viršutinis) kraujospūdis </w:t>
      </w:r>
      <w:r w:rsidRPr="001D6B4C">
        <w:rPr>
          <w:szCs w:val="22"/>
        </w:rPr>
        <w:t>yra nuolat mažesnis negu 100</w:t>
      </w:r>
      <w:r w:rsidRPr="0006028B">
        <w:rPr>
          <w:szCs w:val="22"/>
        </w:rPr>
        <w:t> </w:t>
      </w:r>
      <w:proofErr w:type="spellStart"/>
      <w:r w:rsidRPr="0006028B">
        <w:rPr>
          <w:szCs w:val="22"/>
        </w:rPr>
        <w:t>mmHg</w:t>
      </w:r>
      <w:proofErr w:type="spellEnd"/>
      <w:r>
        <w:rPr>
          <w:szCs w:val="22"/>
        </w:rPr>
        <w:t>.</w:t>
      </w:r>
    </w:p>
    <w:p w:rsidR="00552BEE" w:rsidRDefault="00552BEE" w:rsidP="00552BEE">
      <w:pPr>
        <w:rPr>
          <w:b/>
          <w:szCs w:val="22"/>
        </w:rPr>
      </w:pPr>
    </w:p>
    <w:p w:rsidR="00552BEE" w:rsidRPr="00FF4752" w:rsidRDefault="00552BEE" w:rsidP="00552BEE">
      <w:pPr>
        <w:rPr>
          <w:b/>
          <w:szCs w:val="22"/>
        </w:rPr>
      </w:pPr>
      <w:r w:rsidRPr="00FF4752">
        <w:rPr>
          <w:b/>
          <w:szCs w:val="22"/>
        </w:rPr>
        <w:t>Įspėjimai ir atsargumo priemonės</w:t>
      </w:r>
    </w:p>
    <w:p w:rsidR="00552BEE" w:rsidRPr="00FF4752" w:rsidRDefault="00552BEE" w:rsidP="00552BEE">
      <w:pPr>
        <w:rPr>
          <w:b/>
          <w:szCs w:val="22"/>
        </w:rPr>
      </w:pPr>
      <w:r w:rsidRPr="00FF4752">
        <w:rPr>
          <w:szCs w:val="22"/>
        </w:rPr>
        <w:t>Pasitarkite su gydytoju</w:t>
      </w:r>
      <w:r>
        <w:rPr>
          <w:szCs w:val="22"/>
        </w:rPr>
        <w:t xml:space="preserve"> arba vaistininku</w:t>
      </w:r>
      <w:r w:rsidRPr="00FF4752">
        <w:rPr>
          <w:szCs w:val="22"/>
        </w:rPr>
        <w:t xml:space="preserve">, prieš pradėdami vartoti </w:t>
      </w:r>
      <w:proofErr w:type="spellStart"/>
      <w:r w:rsidRPr="00FF4752">
        <w:rPr>
          <w:szCs w:val="22"/>
        </w:rPr>
        <w:t>Metoprolol</w:t>
      </w:r>
      <w:proofErr w:type="spellEnd"/>
      <w:r w:rsidRPr="00FF4752">
        <w:rPr>
          <w:szCs w:val="22"/>
        </w:rPr>
        <w:t xml:space="preserve"> HEXAL Z:</w:t>
      </w:r>
    </w:p>
    <w:p w:rsidR="00552BEE" w:rsidRPr="00E264E3" w:rsidRDefault="00552BEE" w:rsidP="00552BEE">
      <w:pPr>
        <w:pStyle w:val="Sraopastraipa"/>
        <w:numPr>
          <w:ilvl w:val="0"/>
          <w:numId w:val="8"/>
        </w:numPr>
        <w:tabs>
          <w:tab w:val="clear" w:pos="927"/>
          <w:tab w:val="num" w:pos="567"/>
        </w:tabs>
        <w:ind w:left="567"/>
        <w:rPr>
          <w:szCs w:val="22"/>
        </w:rPr>
      </w:pPr>
      <w:r w:rsidRPr="00E264E3">
        <w:rPr>
          <w:szCs w:val="22"/>
        </w:rPr>
        <w:t xml:space="preserve">jeigu Jus kamuoja astma, bronchitas ar bet koks panašus plaučių sutrikimas; </w:t>
      </w:r>
    </w:p>
    <w:p w:rsidR="00552BEE" w:rsidRPr="00E264E3" w:rsidRDefault="00552BEE" w:rsidP="00552BEE">
      <w:pPr>
        <w:pStyle w:val="Sraopastraipa"/>
        <w:numPr>
          <w:ilvl w:val="0"/>
          <w:numId w:val="8"/>
        </w:numPr>
        <w:tabs>
          <w:tab w:val="clear" w:pos="927"/>
          <w:tab w:val="num" w:pos="567"/>
        </w:tabs>
        <w:ind w:left="567"/>
        <w:rPr>
          <w:szCs w:val="22"/>
        </w:rPr>
      </w:pPr>
      <w:r w:rsidRPr="00E264E3">
        <w:rPr>
          <w:szCs w:val="22"/>
        </w:rPr>
        <w:t>jeigu Jums yra problemų dėl savo širdies (tokių, kaip retas širdies ritmas) ar kraujotakos (</w:t>
      </w:r>
      <w:proofErr w:type="spellStart"/>
      <w:r w:rsidRPr="00E264E3">
        <w:rPr>
          <w:szCs w:val="22"/>
        </w:rPr>
        <w:t>Metoprolol</w:t>
      </w:r>
      <w:proofErr w:type="spellEnd"/>
      <w:r w:rsidRPr="00E264E3">
        <w:rPr>
          <w:szCs w:val="22"/>
        </w:rPr>
        <w:t xml:space="preserve"> HEXAL Z vartojimas tai gali pabloginti);</w:t>
      </w:r>
    </w:p>
    <w:p w:rsidR="00552BEE" w:rsidRPr="00000612" w:rsidRDefault="00552BEE" w:rsidP="00552BEE">
      <w:pPr>
        <w:pStyle w:val="Sraopastraipa"/>
        <w:numPr>
          <w:ilvl w:val="0"/>
          <w:numId w:val="8"/>
        </w:numPr>
        <w:tabs>
          <w:tab w:val="clear" w:pos="927"/>
          <w:tab w:val="num" w:pos="567"/>
        </w:tabs>
        <w:ind w:left="567"/>
        <w:rPr>
          <w:szCs w:val="22"/>
        </w:rPr>
      </w:pPr>
      <w:r w:rsidRPr="0022290F">
        <w:t xml:space="preserve">jeigu Jums paskirta </w:t>
      </w:r>
      <w:proofErr w:type="spellStart"/>
      <w:r w:rsidRPr="0022290F">
        <w:t>fingolimodo</w:t>
      </w:r>
      <w:proofErr w:type="spellEnd"/>
      <w:r>
        <w:t xml:space="preserve">  (vartojamo</w:t>
      </w:r>
      <w:r w:rsidRPr="0022290F">
        <w:t xml:space="preserve"> gydyti nuo pasikartojančios protarpinės išsėtinės sklerozės</w:t>
      </w:r>
      <w:r>
        <w:t>),</w:t>
      </w:r>
      <w:r w:rsidRPr="0022290F">
        <w:t xml:space="preserve"> dviejų vaistų vartojimas tuo pačiu laiku pirmomis dienomis po </w:t>
      </w:r>
      <w:proofErr w:type="spellStart"/>
      <w:r w:rsidRPr="0022290F">
        <w:t>fingolimodo</w:t>
      </w:r>
      <w:proofErr w:type="spellEnd"/>
      <w:r w:rsidRPr="0022290F">
        <w:t xml:space="preserve"> vartojimo pradžios gali sukelti stipresnį širdies susitraukimų dažnį mažinantį poveikį;</w:t>
      </w:r>
    </w:p>
    <w:p w:rsidR="00552BEE" w:rsidRPr="00E264E3" w:rsidRDefault="00552BEE" w:rsidP="00552BEE">
      <w:pPr>
        <w:pStyle w:val="Sraopastraipa"/>
        <w:numPr>
          <w:ilvl w:val="0"/>
          <w:numId w:val="8"/>
        </w:numPr>
        <w:tabs>
          <w:tab w:val="clear" w:pos="927"/>
          <w:tab w:val="num" w:pos="567"/>
        </w:tabs>
        <w:ind w:left="567"/>
        <w:rPr>
          <w:szCs w:val="22"/>
        </w:rPr>
      </w:pPr>
      <w:r w:rsidRPr="00E264E3">
        <w:rPr>
          <w:szCs w:val="22"/>
        </w:rPr>
        <w:t>jeigu sergate cukriniu diabetu;</w:t>
      </w:r>
    </w:p>
    <w:p w:rsidR="00552BEE" w:rsidRPr="00FA76AB" w:rsidRDefault="00552BEE" w:rsidP="00552BEE">
      <w:pPr>
        <w:pStyle w:val="Sraopastraipa"/>
        <w:numPr>
          <w:ilvl w:val="0"/>
          <w:numId w:val="8"/>
        </w:numPr>
        <w:tabs>
          <w:tab w:val="clear" w:pos="927"/>
          <w:tab w:val="num" w:pos="567"/>
        </w:tabs>
        <w:ind w:left="567"/>
        <w:rPr>
          <w:szCs w:val="22"/>
        </w:rPr>
      </w:pPr>
      <w:r w:rsidRPr="00BD3DFB">
        <w:rPr>
          <w:szCs w:val="22"/>
        </w:rPr>
        <w:t>jeigu Jums yra problemų dėl savo skydliaukės;</w:t>
      </w:r>
    </w:p>
    <w:p w:rsidR="00552BEE" w:rsidRPr="00047C76" w:rsidRDefault="00552BEE" w:rsidP="00552BEE">
      <w:pPr>
        <w:pStyle w:val="Sraopastraipa"/>
        <w:numPr>
          <w:ilvl w:val="0"/>
          <w:numId w:val="8"/>
        </w:numPr>
        <w:tabs>
          <w:tab w:val="clear" w:pos="927"/>
          <w:tab w:val="num" w:pos="567"/>
        </w:tabs>
        <w:ind w:left="567"/>
        <w:rPr>
          <w:szCs w:val="22"/>
        </w:rPr>
      </w:pPr>
      <w:r w:rsidRPr="00047C76">
        <w:rPr>
          <w:szCs w:val="22"/>
        </w:rPr>
        <w:t>jeigu Jus kamuoja kokia nors sunki kepenų liga;</w:t>
      </w:r>
    </w:p>
    <w:p w:rsidR="00552BEE" w:rsidRPr="00133C6F" w:rsidRDefault="00552BEE" w:rsidP="00552BEE">
      <w:pPr>
        <w:pStyle w:val="Sraopastraipa"/>
        <w:numPr>
          <w:ilvl w:val="0"/>
          <w:numId w:val="8"/>
        </w:numPr>
        <w:tabs>
          <w:tab w:val="clear" w:pos="927"/>
          <w:tab w:val="num" w:pos="567"/>
        </w:tabs>
        <w:ind w:left="567"/>
        <w:rPr>
          <w:szCs w:val="22"/>
        </w:rPr>
      </w:pPr>
      <w:r w:rsidRPr="00083A84">
        <w:rPr>
          <w:szCs w:val="22"/>
        </w:rPr>
        <w:t>jeigu Jums kada nors buvo sunki alerginė reakcija kam nors;</w:t>
      </w:r>
    </w:p>
    <w:p w:rsidR="00552BEE" w:rsidRPr="0010760A" w:rsidRDefault="00552BEE" w:rsidP="00552BEE">
      <w:pPr>
        <w:pStyle w:val="Sraopastraipa"/>
        <w:numPr>
          <w:ilvl w:val="0"/>
          <w:numId w:val="8"/>
        </w:numPr>
        <w:tabs>
          <w:tab w:val="clear" w:pos="927"/>
          <w:tab w:val="num" w:pos="567"/>
        </w:tabs>
        <w:ind w:left="567"/>
        <w:rPr>
          <w:szCs w:val="22"/>
        </w:rPr>
      </w:pPr>
      <w:r w:rsidRPr="0010760A">
        <w:rPr>
          <w:szCs w:val="22"/>
        </w:rPr>
        <w:t xml:space="preserve">jeigu Jus kamuoja retos formos krūtinės angina, vadinama </w:t>
      </w:r>
      <w:proofErr w:type="spellStart"/>
      <w:r w:rsidRPr="0010760A">
        <w:rPr>
          <w:szCs w:val="22"/>
        </w:rPr>
        <w:t>Prinzmetalo</w:t>
      </w:r>
      <w:proofErr w:type="spellEnd"/>
      <w:r w:rsidRPr="0010760A">
        <w:rPr>
          <w:szCs w:val="22"/>
        </w:rPr>
        <w:t xml:space="preserve"> angina;</w:t>
      </w:r>
    </w:p>
    <w:p w:rsidR="00552BEE" w:rsidRPr="00E264E3" w:rsidRDefault="00552BEE" w:rsidP="00552BEE">
      <w:pPr>
        <w:pStyle w:val="Sraopastraipa"/>
        <w:numPr>
          <w:ilvl w:val="0"/>
          <w:numId w:val="8"/>
        </w:numPr>
        <w:tabs>
          <w:tab w:val="clear" w:pos="927"/>
          <w:tab w:val="num" w:pos="567"/>
        </w:tabs>
        <w:ind w:left="567"/>
        <w:rPr>
          <w:szCs w:val="22"/>
        </w:rPr>
      </w:pPr>
      <w:r w:rsidRPr="0010760A">
        <w:rPr>
          <w:szCs w:val="22"/>
        </w:rPr>
        <w:t>jeigu Jums bus atliekama operacija, kuriai reikalingi bendrieji anestetikai.</w:t>
      </w:r>
      <w:r w:rsidRPr="00D44FE7">
        <w:rPr>
          <w:szCs w:val="22"/>
        </w:rPr>
        <w:t xml:space="preserve"> Prašom informuoti anesteziologą, kad Jūs vartojate</w:t>
      </w:r>
      <w:r w:rsidRPr="00A554DA">
        <w:t xml:space="preserve"> </w:t>
      </w:r>
      <w:proofErr w:type="spellStart"/>
      <w:r w:rsidRPr="00E264E3">
        <w:rPr>
          <w:szCs w:val="22"/>
        </w:rPr>
        <w:t>Metoprolol</w:t>
      </w:r>
      <w:proofErr w:type="spellEnd"/>
      <w:r w:rsidRPr="00E264E3">
        <w:rPr>
          <w:szCs w:val="22"/>
        </w:rPr>
        <w:t xml:space="preserve"> HEXAL Z</w:t>
      </w:r>
      <w:r>
        <w:rPr>
          <w:szCs w:val="22"/>
        </w:rPr>
        <w:t>;</w:t>
      </w:r>
    </w:p>
    <w:p w:rsidR="00552BEE" w:rsidRDefault="00552BEE" w:rsidP="00552BEE">
      <w:pPr>
        <w:pStyle w:val="Sraopastraipa"/>
        <w:numPr>
          <w:ilvl w:val="0"/>
          <w:numId w:val="10"/>
        </w:numPr>
        <w:rPr>
          <w:szCs w:val="22"/>
        </w:rPr>
      </w:pPr>
      <w:r w:rsidRPr="00E264E3">
        <w:rPr>
          <w:szCs w:val="22"/>
        </w:rPr>
        <w:t xml:space="preserve">jeigu Jums </w:t>
      </w:r>
      <w:r>
        <w:rPr>
          <w:szCs w:val="22"/>
        </w:rPr>
        <w:t>yra hormonus gaminantis antinksčių navikas</w:t>
      </w:r>
      <w:r w:rsidRPr="00E264E3">
        <w:rPr>
          <w:szCs w:val="22"/>
        </w:rPr>
        <w:t xml:space="preserve"> (</w:t>
      </w:r>
      <w:proofErr w:type="spellStart"/>
      <w:r w:rsidRPr="00E264E3">
        <w:rPr>
          <w:szCs w:val="22"/>
        </w:rPr>
        <w:t>feochromocitom</w:t>
      </w:r>
      <w:r>
        <w:rPr>
          <w:szCs w:val="22"/>
        </w:rPr>
        <w:t>a</w:t>
      </w:r>
      <w:proofErr w:type="spellEnd"/>
      <w:r w:rsidRPr="00E264E3">
        <w:rPr>
          <w:szCs w:val="22"/>
        </w:rPr>
        <w:t>)</w:t>
      </w:r>
      <w:r>
        <w:rPr>
          <w:szCs w:val="22"/>
        </w:rPr>
        <w:t xml:space="preserve">: tokiu atveju yra būtina iš anksto ir kartu vartoti alfa </w:t>
      </w:r>
      <w:proofErr w:type="spellStart"/>
      <w:r>
        <w:rPr>
          <w:szCs w:val="22"/>
        </w:rPr>
        <w:t>adrenoreceptorių</w:t>
      </w:r>
      <w:proofErr w:type="spellEnd"/>
      <w:r>
        <w:rPr>
          <w:szCs w:val="22"/>
        </w:rPr>
        <w:t xml:space="preserve"> blokatoriaus;</w:t>
      </w:r>
    </w:p>
    <w:p w:rsidR="00552BEE" w:rsidRPr="008E2D4F" w:rsidRDefault="00552BEE" w:rsidP="00552BEE">
      <w:pPr>
        <w:pStyle w:val="Sraopastraipa"/>
        <w:numPr>
          <w:ilvl w:val="0"/>
          <w:numId w:val="10"/>
        </w:numPr>
        <w:rPr>
          <w:szCs w:val="22"/>
        </w:rPr>
      </w:pPr>
      <w:r w:rsidRPr="00D143D7">
        <w:rPr>
          <w:szCs w:val="22"/>
        </w:rPr>
        <w:t>jeigu Jus kamuoja žvynelinė</w:t>
      </w:r>
      <w:r>
        <w:rPr>
          <w:szCs w:val="22"/>
        </w:rPr>
        <w:t>.</w:t>
      </w:r>
    </w:p>
    <w:p w:rsidR="00552BEE" w:rsidRPr="00FF4752" w:rsidRDefault="00552BEE" w:rsidP="00552BEE">
      <w:pPr>
        <w:ind w:left="567"/>
        <w:rPr>
          <w:szCs w:val="22"/>
        </w:rPr>
      </w:pPr>
    </w:p>
    <w:p w:rsidR="00552BEE" w:rsidRDefault="00552BEE" w:rsidP="00552BEE">
      <w:pPr>
        <w:rPr>
          <w:szCs w:val="22"/>
        </w:rPr>
      </w:pPr>
      <w:r w:rsidRPr="00147478">
        <w:rPr>
          <w:szCs w:val="22"/>
        </w:rPr>
        <w:t xml:space="preserve">Vartojant </w:t>
      </w:r>
      <w:proofErr w:type="spellStart"/>
      <w:r w:rsidRPr="00147478">
        <w:rPr>
          <w:szCs w:val="22"/>
        </w:rPr>
        <w:t>metoprololio</w:t>
      </w:r>
      <w:proofErr w:type="spellEnd"/>
      <w:r w:rsidRPr="00147478">
        <w:rPr>
          <w:szCs w:val="22"/>
        </w:rPr>
        <w:t xml:space="preserve"> gali būti teigiami dopingo tyrimų rezultatai.</w:t>
      </w:r>
    </w:p>
    <w:p w:rsidR="00552BEE" w:rsidRPr="00D143D7" w:rsidRDefault="00552BEE" w:rsidP="00552BEE">
      <w:pPr>
        <w:rPr>
          <w:szCs w:val="22"/>
        </w:rPr>
      </w:pPr>
    </w:p>
    <w:p w:rsidR="00552BEE" w:rsidRPr="00FF4752" w:rsidRDefault="00552BEE" w:rsidP="00552BEE">
      <w:pPr>
        <w:rPr>
          <w:b/>
          <w:szCs w:val="22"/>
        </w:rPr>
      </w:pPr>
      <w:r w:rsidRPr="00FF4752">
        <w:rPr>
          <w:b/>
          <w:szCs w:val="22"/>
        </w:rPr>
        <w:t>Vaikams</w:t>
      </w:r>
      <w:r>
        <w:rPr>
          <w:b/>
          <w:szCs w:val="22"/>
        </w:rPr>
        <w:t xml:space="preserve"> ir paaugliams</w:t>
      </w:r>
    </w:p>
    <w:p w:rsidR="00552BEE" w:rsidRPr="009E66E5" w:rsidRDefault="00552BEE" w:rsidP="00552BEE">
      <w:pPr>
        <w:rPr>
          <w:szCs w:val="22"/>
        </w:rPr>
      </w:pPr>
      <w:r w:rsidRPr="00147478">
        <w:rPr>
          <w:szCs w:val="22"/>
        </w:rPr>
        <w:t>Jaunesnių kaip 6 metų vaikų ir paauglių</w:t>
      </w:r>
      <w:r w:rsidRPr="009E66E5">
        <w:rPr>
          <w:szCs w:val="22"/>
        </w:rPr>
        <w:t xml:space="preserve"> gydymo </w:t>
      </w:r>
      <w:proofErr w:type="spellStart"/>
      <w:r w:rsidRPr="009E66E5">
        <w:rPr>
          <w:szCs w:val="22"/>
        </w:rPr>
        <w:t>metoprololiu</w:t>
      </w:r>
      <w:proofErr w:type="spellEnd"/>
      <w:r w:rsidRPr="009E66E5">
        <w:rPr>
          <w:szCs w:val="22"/>
        </w:rPr>
        <w:t xml:space="preserve"> patirtis yra nedidelė.</w:t>
      </w:r>
    </w:p>
    <w:p w:rsidR="00552BEE" w:rsidRPr="009E66E5" w:rsidRDefault="00552BEE" w:rsidP="00552BEE">
      <w:pPr>
        <w:rPr>
          <w:szCs w:val="22"/>
        </w:rPr>
      </w:pPr>
      <w:proofErr w:type="spellStart"/>
      <w:r w:rsidRPr="009E66E5">
        <w:rPr>
          <w:szCs w:val="22"/>
        </w:rPr>
        <w:t>Metoprolol</w:t>
      </w:r>
      <w:proofErr w:type="spellEnd"/>
      <w:r w:rsidRPr="009E66E5">
        <w:rPr>
          <w:szCs w:val="22"/>
        </w:rPr>
        <w:t xml:space="preserve"> HEXAL Z nerekomenduojama vartoti jaunesniems kaip 6 metų vaikams.</w:t>
      </w:r>
    </w:p>
    <w:p w:rsidR="00552BEE" w:rsidRPr="009E66E5" w:rsidRDefault="00552BEE" w:rsidP="00552BEE">
      <w:pPr>
        <w:rPr>
          <w:szCs w:val="22"/>
        </w:rPr>
      </w:pPr>
    </w:p>
    <w:p w:rsidR="00552BEE" w:rsidRPr="009E66E5" w:rsidRDefault="00552BEE" w:rsidP="00552BEE">
      <w:pPr>
        <w:rPr>
          <w:b/>
          <w:szCs w:val="22"/>
        </w:rPr>
      </w:pPr>
      <w:r w:rsidRPr="00965A5C">
        <w:rPr>
          <w:b/>
          <w:szCs w:val="22"/>
        </w:rPr>
        <w:t xml:space="preserve">Kiti vaistai ir </w:t>
      </w:r>
      <w:proofErr w:type="spellStart"/>
      <w:r w:rsidRPr="00965A5C">
        <w:rPr>
          <w:b/>
          <w:szCs w:val="22"/>
        </w:rPr>
        <w:t>Metoprolol</w:t>
      </w:r>
      <w:proofErr w:type="spellEnd"/>
      <w:r w:rsidRPr="00965A5C">
        <w:rPr>
          <w:b/>
          <w:szCs w:val="22"/>
        </w:rPr>
        <w:t xml:space="preserve"> HEXAL Z</w:t>
      </w:r>
      <w:r w:rsidRPr="00965A5C" w:rsidDel="009F3AFB">
        <w:rPr>
          <w:b/>
          <w:szCs w:val="22"/>
        </w:rPr>
        <w:t xml:space="preserve"> </w:t>
      </w:r>
    </w:p>
    <w:p w:rsidR="00552BEE" w:rsidRPr="009E66E5" w:rsidRDefault="00552BEE" w:rsidP="00552BEE">
      <w:pPr>
        <w:rPr>
          <w:szCs w:val="22"/>
        </w:rPr>
      </w:pPr>
      <w:r w:rsidRPr="009E66E5">
        <w:rPr>
          <w:szCs w:val="22"/>
        </w:rPr>
        <w:t>Jeigu vartojate ar neseniai vartojote kitų vaistų arba dėl to nesate tikri, apie tai pasakykite gydytojui arba vaistininkui.</w:t>
      </w:r>
    </w:p>
    <w:p w:rsidR="00552BEE" w:rsidRPr="009E66E5" w:rsidRDefault="00552BEE" w:rsidP="00552BEE">
      <w:pPr>
        <w:rPr>
          <w:szCs w:val="22"/>
        </w:rPr>
      </w:pPr>
      <w:proofErr w:type="spellStart"/>
      <w:r w:rsidRPr="009E66E5">
        <w:rPr>
          <w:szCs w:val="22"/>
        </w:rPr>
        <w:t>Metoprolol</w:t>
      </w:r>
      <w:proofErr w:type="spellEnd"/>
      <w:r w:rsidRPr="009E66E5">
        <w:rPr>
          <w:szCs w:val="22"/>
        </w:rPr>
        <w:t xml:space="preserve"> HEXAL Z</w:t>
      </w:r>
      <w:r w:rsidRPr="009E66E5" w:rsidDel="009F3AFB">
        <w:rPr>
          <w:szCs w:val="22"/>
        </w:rPr>
        <w:t xml:space="preserve"> </w:t>
      </w:r>
      <w:r w:rsidRPr="009E66E5">
        <w:rPr>
          <w:szCs w:val="22"/>
        </w:rPr>
        <w:t xml:space="preserve">sąveikauja su daugeliu kitų vaistų, tokių, kaip: </w:t>
      </w:r>
    </w:p>
    <w:p w:rsidR="00552BEE" w:rsidRPr="00FF4752" w:rsidRDefault="00552BEE" w:rsidP="00552BEE">
      <w:pPr>
        <w:numPr>
          <w:ilvl w:val="0"/>
          <w:numId w:val="11"/>
        </w:numPr>
        <w:rPr>
          <w:szCs w:val="22"/>
        </w:rPr>
      </w:pPr>
      <w:r w:rsidRPr="009E66E5">
        <w:rPr>
          <w:szCs w:val="22"/>
        </w:rPr>
        <w:t xml:space="preserve">Vaistai nuo aukšto kraujospūdžio (įskaitant </w:t>
      </w:r>
      <w:proofErr w:type="spellStart"/>
      <w:r w:rsidRPr="009E66E5">
        <w:rPr>
          <w:szCs w:val="22"/>
        </w:rPr>
        <w:t>prazoziną</w:t>
      </w:r>
      <w:proofErr w:type="spellEnd"/>
      <w:r w:rsidRPr="009E66E5">
        <w:rPr>
          <w:szCs w:val="22"/>
        </w:rPr>
        <w:t xml:space="preserve">, </w:t>
      </w:r>
      <w:proofErr w:type="spellStart"/>
      <w:r w:rsidRPr="009E66E5">
        <w:rPr>
          <w:szCs w:val="22"/>
        </w:rPr>
        <w:t>klonidiną</w:t>
      </w:r>
      <w:proofErr w:type="spellEnd"/>
      <w:r w:rsidRPr="009E66E5">
        <w:rPr>
          <w:szCs w:val="22"/>
        </w:rPr>
        <w:t>,</w:t>
      </w:r>
      <w:r w:rsidRPr="009E66E5">
        <w:rPr>
          <w:bCs/>
          <w:noProof/>
          <w:szCs w:val="22"/>
        </w:rPr>
        <w:t xml:space="preserve">  hidralaziną, guanetidiną, betanidiną, rezerpiną, alfa-metildopą</w:t>
      </w:r>
      <w:r w:rsidRPr="009E66E5">
        <w:rPr>
          <w:szCs w:val="22"/>
        </w:rPr>
        <w:t xml:space="preserve"> ir </w:t>
      </w:r>
      <w:r w:rsidRPr="00147478">
        <w:rPr>
          <w:szCs w:val="22"/>
        </w:rPr>
        <w:t xml:space="preserve">vaistai, vadinami kalcio kanalų blokatoriais, tokie, kaip </w:t>
      </w:r>
      <w:proofErr w:type="spellStart"/>
      <w:r w:rsidRPr="00147478">
        <w:rPr>
          <w:szCs w:val="22"/>
        </w:rPr>
        <w:t>verapamilis</w:t>
      </w:r>
      <w:proofErr w:type="spellEnd"/>
      <w:r w:rsidRPr="00147478">
        <w:rPr>
          <w:szCs w:val="22"/>
        </w:rPr>
        <w:t xml:space="preserve">, </w:t>
      </w:r>
      <w:proofErr w:type="spellStart"/>
      <w:r w:rsidRPr="00147478">
        <w:rPr>
          <w:szCs w:val="22"/>
        </w:rPr>
        <w:t>diltiazemas</w:t>
      </w:r>
      <w:proofErr w:type="spellEnd"/>
      <w:r w:rsidRPr="00147478">
        <w:rPr>
          <w:szCs w:val="22"/>
        </w:rPr>
        <w:t xml:space="preserve"> ar </w:t>
      </w:r>
      <w:proofErr w:type="spellStart"/>
      <w:r w:rsidRPr="00147478">
        <w:rPr>
          <w:szCs w:val="22"/>
        </w:rPr>
        <w:t>nifedipinas</w:t>
      </w:r>
      <w:proofErr w:type="spellEnd"/>
      <w:r w:rsidRPr="00147478">
        <w:rPr>
          <w:szCs w:val="22"/>
        </w:rPr>
        <w:t>).</w:t>
      </w:r>
    </w:p>
    <w:p w:rsidR="00552BEE" w:rsidRPr="00FF4752" w:rsidRDefault="00552BEE" w:rsidP="00552BEE">
      <w:pPr>
        <w:numPr>
          <w:ilvl w:val="0"/>
          <w:numId w:val="11"/>
        </w:numPr>
        <w:rPr>
          <w:szCs w:val="22"/>
        </w:rPr>
      </w:pPr>
      <w:r w:rsidRPr="00FF4752">
        <w:rPr>
          <w:szCs w:val="22"/>
        </w:rPr>
        <w:t xml:space="preserve">Kiti beta </w:t>
      </w:r>
      <w:proofErr w:type="spellStart"/>
      <w:r w:rsidRPr="00FF4752">
        <w:rPr>
          <w:szCs w:val="22"/>
        </w:rPr>
        <w:t>adrenor</w:t>
      </w:r>
      <w:r>
        <w:rPr>
          <w:szCs w:val="22"/>
        </w:rPr>
        <w:t>e</w:t>
      </w:r>
      <w:r w:rsidRPr="00FF4752">
        <w:rPr>
          <w:szCs w:val="22"/>
        </w:rPr>
        <w:t>ceptorių</w:t>
      </w:r>
      <w:proofErr w:type="spellEnd"/>
      <w:r w:rsidRPr="00FF4752">
        <w:rPr>
          <w:szCs w:val="22"/>
        </w:rPr>
        <w:t xml:space="preserve"> blokatoriai (įskaitant beta </w:t>
      </w:r>
      <w:proofErr w:type="spellStart"/>
      <w:r w:rsidRPr="00FF4752">
        <w:rPr>
          <w:szCs w:val="22"/>
        </w:rPr>
        <w:t>adrenoreceptorių</w:t>
      </w:r>
      <w:proofErr w:type="spellEnd"/>
      <w:r w:rsidRPr="00FF4752">
        <w:rPr>
          <w:szCs w:val="22"/>
        </w:rPr>
        <w:t xml:space="preserve"> blokatorius, vartojamus akių lašų forma).</w:t>
      </w:r>
    </w:p>
    <w:p w:rsidR="00552BEE" w:rsidRPr="00FF4752" w:rsidRDefault="00552BEE" w:rsidP="00552BEE">
      <w:pPr>
        <w:numPr>
          <w:ilvl w:val="0"/>
          <w:numId w:val="11"/>
        </w:numPr>
        <w:rPr>
          <w:szCs w:val="22"/>
        </w:rPr>
      </w:pPr>
      <w:r w:rsidRPr="00FF4752">
        <w:rPr>
          <w:szCs w:val="22"/>
        </w:rPr>
        <w:t xml:space="preserve">Vaistai, veikiantys periferinę kraujotaką (pirštų ir pėdų), tokie, kaip skalsių </w:t>
      </w:r>
      <w:proofErr w:type="spellStart"/>
      <w:r w:rsidRPr="00FF4752">
        <w:rPr>
          <w:szCs w:val="22"/>
        </w:rPr>
        <w:t>alkaloidai</w:t>
      </w:r>
      <w:proofErr w:type="spellEnd"/>
      <w:r w:rsidRPr="00FF4752">
        <w:rPr>
          <w:szCs w:val="22"/>
        </w:rPr>
        <w:t>, kuri</w:t>
      </w:r>
      <w:r>
        <w:rPr>
          <w:szCs w:val="22"/>
        </w:rPr>
        <w:t>e</w:t>
      </w:r>
      <w:r w:rsidRPr="00FF4752">
        <w:rPr>
          <w:szCs w:val="22"/>
        </w:rPr>
        <w:t xml:space="preserve"> gali būti vartojam</w:t>
      </w:r>
      <w:r>
        <w:rPr>
          <w:szCs w:val="22"/>
        </w:rPr>
        <w:t>i</w:t>
      </w:r>
      <w:r w:rsidRPr="00FF4752">
        <w:rPr>
          <w:szCs w:val="22"/>
        </w:rPr>
        <w:t xml:space="preserve"> migrenos gydymui.</w:t>
      </w:r>
    </w:p>
    <w:p w:rsidR="00552BEE" w:rsidRPr="00FF4752" w:rsidRDefault="00552BEE" w:rsidP="00552BEE">
      <w:pPr>
        <w:numPr>
          <w:ilvl w:val="0"/>
          <w:numId w:val="11"/>
        </w:numPr>
        <w:rPr>
          <w:szCs w:val="22"/>
        </w:rPr>
      </w:pPr>
      <w:r w:rsidRPr="00FF4752">
        <w:rPr>
          <w:szCs w:val="22"/>
        </w:rPr>
        <w:t>Vaistai depresijai gydyti.</w:t>
      </w:r>
    </w:p>
    <w:p w:rsidR="00552BEE" w:rsidRPr="00FF4752" w:rsidRDefault="00552BEE" w:rsidP="00552BEE">
      <w:pPr>
        <w:numPr>
          <w:ilvl w:val="0"/>
          <w:numId w:val="11"/>
        </w:numPr>
        <w:rPr>
          <w:szCs w:val="22"/>
        </w:rPr>
      </w:pPr>
      <w:r w:rsidRPr="00FF4752">
        <w:rPr>
          <w:szCs w:val="22"/>
        </w:rPr>
        <w:t>Vaistai kitoms psichikos ligoms gydyti.</w:t>
      </w:r>
    </w:p>
    <w:p w:rsidR="00552BEE" w:rsidRPr="00FF4752" w:rsidRDefault="00552BEE" w:rsidP="00552BEE">
      <w:pPr>
        <w:numPr>
          <w:ilvl w:val="0"/>
          <w:numId w:val="11"/>
        </w:numPr>
        <w:rPr>
          <w:szCs w:val="22"/>
        </w:rPr>
      </w:pPr>
      <w:r w:rsidRPr="00FF4752">
        <w:rPr>
          <w:szCs w:val="22"/>
        </w:rPr>
        <w:t>Antiretrovirusiniai vaistai, vartojami įgyto imunodeficito sindromui (</w:t>
      </w:r>
      <w:r w:rsidRPr="00FF4752">
        <w:rPr>
          <w:i/>
          <w:szCs w:val="22"/>
        </w:rPr>
        <w:t>angl</w:t>
      </w:r>
      <w:r w:rsidRPr="00FF4752">
        <w:rPr>
          <w:szCs w:val="22"/>
        </w:rPr>
        <w:t>. AIDS) ir kai kurioms kitoms ligoms gydyti.</w:t>
      </w:r>
    </w:p>
    <w:p w:rsidR="00552BEE" w:rsidRPr="00FF4752" w:rsidRDefault="00552BEE" w:rsidP="00552BEE">
      <w:pPr>
        <w:numPr>
          <w:ilvl w:val="0"/>
          <w:numId w:val="11"/>
        </w:numPr>
        <w:rPr>
          <w:szCs w:val="22"/>
        </w:rPr>
      </w:pPr>
      <w:proofErr w:type="spellStart"/>
      <w:r w:rsidRPr="00FF4752">
        <w:rPr>
          <w:szCs w:val="22"/>
        </w:rPr>
        <w:t>Antihistamininiai</w:t>
      </w:r>
      <w:proofErr w:type="spellEnd"/>
      <w:r w:rsidRPr="00FF4752">
        <w:rPr>
          <w:szCs w:val="22"/>
        </w:rPr>
        <w:t xml:space="preserve"> vaistai (įskaitant vaistus nuo šienligės ir kitų alerginių sutrikimų, peršalimo bei kitų būklių, kuriuos Jūs galite įsigyti be recepto).</w:t>
      </w:r>
    </w:p>
    <w:p w:rsidR="00552BEE" w:rsidRPr="00FF4752" w:rsidRDefault="00552BEE" w:rsidP="00552BEE">
      <w:pPr>
        <w:numPr>
          <w:ilvl w:val="0"/>
          <w:numId w:val="11"/>
        </w:numPr>
        <w:rPr>
          <w:szCs w:val="22"/>
        </w:rPr>
      </w:pPr>
      <w:r w:rsidRPr="00FF4752">
        <w:rPr>
          <w:szCs w:val="22"/>
        </w:rPr>
        <w:t>Vaistai maliarijos profilaktikai.</w:t>
      </w:r>
    </w:p>
    <w:p w:rsidR="00552BEE" w:rsidRPr="00FF4752" w:rsidRDefault="00552BEE" w:rsidP="00552BEE">
      <w:pPr>
        <w:numPr>
          <w:ilvl w:val="0"/>
          <w:numId w:val="11"/>
        </w:numPr>
        <w:rPr>
          <w:szCs w:val="22"/>
        </w:rPr>
      </w:pPr>
      <w:r w:rsidRPr="00FF4752">
        <w:rPr>
          <w:szCs w:val="22"/>
        </w:rPr>
        <w:t>Vaistai grybelių infekcijoms gydyti.</w:t>
      </w:r>
    </w:p>
    <w:p w:rsidR="00552BEE" w:rsidRPr="00FF4752" w:rsidRDefault="00552BEE" w:rsidP="00552BEE">
      <w:pPr>
        <w:numPr>
          <w:ilvl w:val="0"/>
          <w:numId w:val="11"/>
        </w:numPr>
        <w:rPr>
          <w:szCs w:val="22"/>
        </w:rPr>
      </w:pPr>
      <w:r w:rsidRPr="00FF4752">
        <w:rPr>
          <w:szCs w:val="22"/>
        </w:rPr>
        <w:t xml:space="preserve">Kepenų fermentus veikiantys vaistai, pvz., </w:t>
      </w:r>
      <w:proofErr w:type="spellStart"/>
      <w:r w:rsidRPr="00FF4752">
        <w:rPr>
          <w:szCs w:val="22"/>
        </w:rPr>
        <w:t>rifampicinas</w:t>
      </w:r>
      <w:proofErr w:type="spellEnd"/>
      <w:r w:rsidRPr="00FF4752">
        <w:rPr>
          <w:szCs w:val="22"/>
        </w:rPr>
        <w:t>, vartojamas tuberkuliozei gydyti.</w:t>
      </w:r>
    </w:p>
    <w:p w:rsidR="00552BEE" w:rsidRDefault="00552BEE" w:rsidP="00552BEE">
      <w:pPr>
        <w:numPr>
          <w:ilvl w:val="0"/>
          <w:numId w:val="11"/>
        </w:numPr>
        <w:rPr>
          <w:szCs w:val="22"/>
        </w:rPr>
      </w:pPr>
      <w:r w:rsidRPr="00FF4752">
        <w:rPr>
          <w:szCs w:val="22"/>
        </w:rPr>
        <w:t xml:space="preserve">Vaistai nuo širdies ligų, įskaitant krūtinės anginą, tokie, kaip </w:t>
      </w:r>
      <w:proofErr w:type="spellStart"/>
      <w:r w:rsidRPr="00FF4752">
        <w:rPr>
          <w:szCs w:val="22"/>
        </w:rPr>
        <w:t>amjodaronas</w:t>
      </w:r>
      <w:proofErr w:type="spellEnd"/>
      <w:r w:rsidRPr="00FF4752">
        <w:rPr>
          <w:szCs w:val="22"/>
        </w:rPr>
        <w:t xml:space="preserve">, </w:t>
      </w:r>
      <w:proofErr w:type="spellStart"/>
      <w:r w:rsidRPr="00FF4752">
        <w:rPr>
          <w:szCs w:val="22"/>
        </w:rPr>
        <w:t>digoksinas</w:t>
      </w:r>
      <w:proofErr w:type="spellEnd"/>
      <w:r w:rsidRPr="00FF4752">
        <w:rPr>
          <w:szCs w:val="22"/>
        </w:rPr>
        <w:t xml:space="preserve">, nitratai ir </w:t>
      </w:r>
      <w:proofErr w:type="spellStart"/>
      <w:r w:rsidRPr="00FF4752">
        <w:rPr>
          <w:szCs w:val="22"/>
        </w:rPr>
        <w:t>antiaritminiai</w:t>
      </w:r>
      <w:proofErr w:type="spellEnd"/>
      <w:r w:rsidRPr="00FF4752">
        <w:rPr>
          <w:szCs w:val="22"/>
        </w:rPr>
        <w:t xml:space="preserve"> vaistai.</w:t>
      </w:r>
    </w:p>
    <w:p w:rsidR="00552BEE" w:rsidRPr="00000612" w:rsidRDefault="00552BEE" w:rsidP="00552BEE">
      <w:pPr>
        <w:numPr>
          <w:ilvl w:val="0"/>
          <w:numId w:val="11"/>
        </w:numPr>
        <w:rPr>
          <w:szCs w:val="22"/>
        </w:rPr>
      </w:pPr>
      <w:proofErr w:type="spellStart"/>
      <w:r w:rsidRPr="00000612">
        <w:rPr>
          <w:szCs w:val="22"/>
        </w:rPr>
        <w:t>Fingolimodas</w:t>
      </w:r>
      <w:proofErr w:type="spellEnd"/>
      <w:r w:rsidRPr="00000612">
        <w:rPr>
          <w:szCs w:val="22"/>
        </w:rPr>
        <w:t xml:space="preserve"> (vaistas, vartojamas suaugusiesiems, vaikams ir paaugliams gydyti nuo pasikartojančios protarpinės išsėtinės sklerozė), vartojamas kartu su beta </w:t>
      </w:r>
      <w:proofErr w:type="spellStart"/>
      <w:r w:rsidRPr="00000612">
        <w:rPr>
          <w:szCs w:val="22"/>
        </w:rPr>
        <w:t>adrenoreceptorių</w:t>
      </w:r>
      <w:proofErr w:type="spellEnd"/>
      <w:r w:rsidRPr="00000612">
        <w:rPr>
          <w:szCs w:val="22"/>
        </w:rPr>
        <w:t xml:space="preserve"> blokatoriais, pirmosiomis dienomis po </w:t>
      </w:r>
      <w:proofErr w:type="spellStart"/>
      <w:r w:rsidRPr="00000612">
        <w:rPr>
          <w:szCs w:val="22"/>
        </w:rPr>
        <w:t>fingolimodo</w:t>
      </w:r>
      <w:proofErr w:type="spellEnd"/>
      <w:r w:rsidRPr="00000612">
        <w:rPr>
          <w:szCs w:val="22"/>
        </w:rPr>
        <w:t xml:space="preserve"> vartojimo pradžios sukelti stipresnį širdies susitraukimų dažnį mažinantį poveikį.</w:t>
      </w:r>
    </w:p>
    <w:p w:rsidR="00552BEE" w:rsidRPr="00000612" w:rsidRDefault="00552BEE" w:rsidP="00552BEE">
      <w:pPr>
        <w:numPr>
          <w:ilvl w:val="0"/>
          <w:numId w:val="11"/>
        </w:numPr>
        <w:rPr>
          <w:szCs w:val="22"/>
        </w:rPr>
      </w:pPr>
      <w:proofErr w:type="spellStart"/>
      <w:r w:rsidRPr="00000612">
        <w:rPr>
          <w:szCs w:val="22"/>
        </w:rPr>
        <w:t>Ald</w:t>
      </w:r>
      <w:r>
        <w:rPr>
          <w:szCs w:val="22"/>
        </w:rPr>
        <w:t>e</w:t>
      </w:r>
      <w:r w:rsidRPr="00000612">
        <w:rPr>
          <w:szCs w:val="22"/>
        </w:rPr>
        <w:t>sleukinas</w:t>
      </w:r>
      <w:proofErr w:type="spellEnd"/>
      <w:r w:rsidRPr="00000612">
        <w:rPr>
          <w:szCs w:val="22"/>
        </w:rPr>
        <w:t xml:space="preserve"> (sintetinis baltyminis vaistas, </w:t>
      </w:r>
      <w:proofErr w:type="spellStart"/>
      <w:r>
        <w:rPr>
          <w:szCs w:val="22"/>
        </w:rPr>
        <w:t>taaikomas</w:t>
      </w:r>
      <w:proofErr w:type="spellEnd"/>
      <w:r w:rsidRPr="00000612">
        <w:rPr>
          <w:szCs w:val="22"/>
        </w:rPr>
        <w:t xml:space="preserve"> </w:t>
      </w:r>
      <w:r>
        <w:rPr>
          <w:szCs w:val="22"/>
        </w:rPr>
        <w:t xml:space="preserve">gydyti nuo </w:t>
      </w:r>
      <w:r w:rsidRPr="00000612">
        <w:rPr>
          <w:szCs w:val="22"/>
        </w:rPr>
        <w:t>išplitusi</w:t>
      </w:r>
      <w:r>
        <w:rPr>
          <w:szCs w:val="22"/>
        </w:rPr>
        <w:t>o</w:t>
      </w:r>
      <w:r w:rsidRPr="00000612">
        <w:rPr>
          <w:szCs w:val="22"/>
        </w:rPr>
        <w:t xml:space="preserve"> į kitus organus inkstų vėži</w:t>
      </w:r>
      <w:r>
        <w:rPr>
          <w:szCs w:val="22"/>
        </w:rPr>
        <w:t>0</w:t>
      </w:r>
      <w:r w:rsidRPr="00000612">
        <w:rPr>
          <w:szCs w:val="22"/>
        </w:rPr>
        <w:t xml:space="preserve">), vartojamas kartu su beta </w:t>
      </w:r>
      <w:proofErr w:type="spellStart"/>
      <w:r w:rsidRPr="00000612">
        <w:rPr>
          <w:szCs w:val="22"/>
        </w:rPr>
        <w:t>adrenoreceptorių</w:t>
      </w:r>
      <w:proofErr w:type="spellEnd"/>
      <w:r w:rsidRPr="00000612">
        <w:rPr>
          <w:szCs w:val="22"/>
        </w:rPr>
        <w:t xml:space="preserve"> blokatoriais, gali sukelti stipresnį kraujo spaudimą mažinantį poveikį.</w:t>
      </w:r>
    </w:p>
    <w:p w:rsidR="00552BEE" w:rsidRPr="00FF4752" w:rsidRDefault="00552BEE" w:rsidP="00552BEE">
      <w:pPr>
        <w:numPr>
          <w:ilvl w:val="0"/>
          <w:numId w:val="11"/>
        </w:numPr>
        <w:rPr>
          <w:szCs w:val="22"/>
        </w:rPr>
      </w:pPr>
      <w:r w:rsidRPr="00FF4752">
        <w:rPr>
          <w:szCs w:val="22"/>
        </w:rPr>
        <w:t>Insulinas ir kiti cukriniam diabetui gydyti vartojami vaistai.</w:t>
      </w:r>
    </w:p>
    <w:p w:rsidR="00552BEE" w:rsidRPr="00FF4752" w:rsidRDefault="00552BEE" w:rsidP="00552BEE">
      <w:pPr>
        <w:numPr>
          <w:ilvl w:val="0"/>
          <w:numId w:val="11"/>
        </w:numPr>
        <w:rPr>
          <w:szCs w:val="22"/>
        </w:rPr>
      </w:pPr>
      <w:r w:rsidRPr="00FF4752">
        <w:rPr>
          <w:szCs w:val="22"/>
        </w:rPr>
        <w:t>Vaistai, vadinamieji nesteroidiniai vaistai nuo uždegimo (NVNU), vartojami skausmui malšinti ir uždegimui slopinti.</w:t>
      </w:r>
    </w:p>
    <w:p w:rsidR="00552BEE" w:rsidRPr="00FF4752" w:rsidRDefault="00552BEE" w:rsidP="00552BEE">
      <w:pPr>
        <w:numPr>
          <w:ilvl w:val="0"/>
          <w:numId w:val="11"/>
        </w:numPr>
        <w:rPr>
          <w:szCs w:val="22"/>
        </w:rPr>
      </w:pPr>
      <w:r>
        <w:rPr>
          <w:szCs w:val="22"/>
        </w:rPr>
        <w:t>L</w:t>
      </w:r>
      <w:r w:rsidRPr="00FF4752">
        <w:rPr>
          <w:szCs w:val="22"/>
        </w:rPr>
        <w:t>okalu</w:t>
      </w:r>
      <w:r>
        <w:rPr>
          <w:szCs w:val="22"/>
        </w:rPr>
        <w:t>s</w:t>
      </w:r>
      <w:r w:rsidRPr="00FF4752">
        <w:rPr>
          <w:szCs w:val="22"/>
        </w:rPr>
        <w:t xml:space="preserve"> anestetik</w:t>
      </w:r>
      <w:r>
        <w:rPr>
          <w:szCs w:val="22"/>
        </w:rPr>
        <w:t>as</w:t>
      </w:r>
      <w:r w:rsidRPr="00FF4752">
        <w:rPr>
          <w:szCs w:val="22"/>
        </w:rPr>
        <w:t xml:space="preserve">, vadinamas </w:t>
      </w:r>
      <w:proofErr w:type="spellStart"/>
      <w:r>
        <w:rPr>
          <w:szCs w:val="22"/>
        </w:rPr>
        <w:t>l</w:t>
      </w:r>
      <w:r w:rsidRPr="00FF4752">
        <w:rPr>
          <w:szCs w:val="22"/>
        </w:rPr>
        <w:t>ignokain</w:t>
      </w:r>
      <w:r>
        <w:rPr>
          <w:szCs w:val="22"/>
        </w:rPr>
        <w:t>u</w:t>
      </w:r>
      <w:proofErr w:type="spellEnd"/>
      <w:r>
        <w:rPr>
          <w:szCs w:val="22"/>
        </w:rPr>
        <w:t>.</w:t>
      </w:r>
    </w:p>
    <w:p w:rsidR="00552BEE" w:rsidRPr="00FF4752" w:rsidRDefault="00552BEE" w:rsidP="00552BEE">
      <w:pPr>
        <w:numPr>
          <w:ilvl w:val="0"/>
          <w:numId w:val="11"/>
        </w:numPr>
        <w:rPr>
          <w:szCs w:val="22"/>
        </w:rPr>
      </w:pPr>
      <w:r w:rsidRPr="00FF4752">
        <w:rPr>
          <w:szCs w:val="22"/>
        </w:rPr>
        <w:t xml:space="preserve">Vaistas, vadinamas </w:t>
      </w:r>
      <w:proofErr w:type="spellStart"/>
      <w:r w:rsidRPr="00FF4752">
        <w:rPr>
          <w:szCs w:val="22"/>
        </w:rPr>
        <w:t>dipiridamoliu</w:t>
      </w:r>
      <w:proofErr w:type="spellEnd"/>
      <w:r w:rsidRPr="00FF4752">
        <w:rPr>
          <w:szCs w:val="22"/>
        </w:rPr>
        <w:t>, kuris trukdo kraujo krešėjimą.</w:t>
      </w:r>
    </w:p>
    <w:p w:rsidR="00552BEE" w:rsidRPr="00FF4752" w:rsidRDefault="00552BEE" w:rsidP="00552BEE">
      <w:pPr>
        <w:rPr>
          <w:szCs w:val="22"/>
        </w:rPr>
      </w:pPr>
    </w:p>
    <w:p w:rsidR="00552BEE" w:rsidRPr="00FF4752" w:rsidRDefault="00552BEE" w:rsidP="00552BEE">
      <w:pPr>
        <w:rPr>
          <w:b/>
          <w:szCs w:val="22"/>
        </w:rPr>
      </w:pPr>
      <w:proofErr w:type="spellStart"/>
      <w:r w:rsidRPr="00FF4752">
        <w:rPr>
          <w:b/>
          <w:szCs w:val="22"/>
        </w:rPr>
        <w:t>Metoprolol</w:t>
      </w:r>
      <w:proofErr w:type="spellEnd"/>
      <w:r w:rsidRPr="00FF4752">
        <w:rPr>
          <w:b/>
          <w:szCs w:val="22"/>
        </w:rPr>
        <w:t xml:space="preserve"> HEXAL Z vartojimas su maistu, gėrimais ir alkoholiu</w:t>
      </w:r>
    </w:p>
    <w:p w:rsidR="00552BEE" w:rsidRPr="00FF4752" w:rsidRDefault="00552BEE" w:rsidP="00552BEE">
      <w:pPr>
        <w:rPr>
          <w:b/>
          <w:szCs w:val="22"/>
        </w:rPr>
      </w:pPr>
    </w:p>
    <w:p w:rsidR="00552BEE" w:rsidRPr="00FF4752" w:rsidRDefault="00552BEE" w:rsidP="00552BEE">
      <w:pPr>
        <w:rPr>
          <w:szCs w:val="22"/>
        </w:rPr>
      </w:pPr>
      <w:proofErr w:type="spellStart"/>
      <w:r w:rsidRPr="00FF4752">
        <w:rPr>
          <w:szCs w:val="22"/>
        </w:rPr>
        <w:t>Metoprolol</w:t>
      </w:r>
      <w:proofErr w:type="spellEnd"/>
      <w:r w:rsidRPr="00FF4752">
        <w:rPr>
          <w:szCs w:val="22"/>
        </w:rPr>
        <w:t xml:space="preserve"> HEXAL Z</w:t>
      </w:r>
      <w:r w:rsidRPr="00FF4752">
        <w:rPr>
          <w:b/>
          <w:szCs w:val="22"/>
        </w:rPr>
        <w:t xml:space="preserve"> </w:t>
      </w:r>
      <w:r w:rsidRPr="00FF4752">
        <w:rPr>
          <w:szCs w:val="22"/>
        </w:rPr>
        <w:t xml:space="preserve">ir </w:t>
      </w:r>
      <w:r w:rsidRPr="00FF4752">
        <w:rPr>
          <w:b/>
          <w:szCs w:val="22"/>
        </w:rPr>
        <w:t>alkoholis</w:t>
      </w:r>
      <w:r w:rsidRPr="00FF4752">
        <w:rPr>
          <w:szCs w:val="22"/>
        </w:rPr>
        <w:t xml:space="preserve"> gali </w:t>
      </w:r>
      <w:r w:rsidRPr="00FF4752">
        <w:rPr>
          <w:b/>
          <w:szCs w:val="22"/>
        </w:rPr>
        <w:t>stiprinti</w:t>
      </w:r>
      <w:r w:rsidRPr="00FF4752">
        <w:rPr>
          <w:szCs w:val="22"/>
        </w:rPr>
        <w:t xml:space="preserve"> vienas kito </w:t>
      </w:r>
      <w:r w:rsidRPr="00FF4752">
        <w:rPr>
          <w:b/>
          <w:szCs w:val="22"/>
        </w:rPr>
        <w:t>raminamąjį poveikį</w:t>
      </w:r>
      <w:r w:rsidRPr="00FF4752">
        <w:rPr>
          <w:szCs w:val="22"/>
        </w:rPr>
        <w:t>.</w:t>
      </w:r>
      <w:r>
        <w:rPr>
          <w:szCs w:val="22"/>
        </w:rPr>
        <w:t xml:space="preserve"> Alkoholio kiekis kraujyje gali pasiekti aukštesnius lygius ir gali mažėti lėčiau. </w:t>
      </w:r>
    </w:p>
    <w:p w:rsidR="00552BEE" w:rsidRPr="00FF4752" w:rsidRDefault="00552BEE" w:rsidP="00552BEE">
      <w:pPr>
        <w:rPr>
          <w:szCs w:val="22"/>
        </w:rPr>
      </w:pPr>
      <w:r w:rsidRPr="00FF4752">
        <w:rPr>
          <w:szCs w:val="22"/>
        </w:rPr>
        <w:t xml:space="preserve">Jūs turite </w:t>
      </w:r>
      <w:r w:rsidRPr="00FF4752">
        <w:rPr>
          <w:b/>
          <w:szCs w:val="22"/>
        </w:rPr>
        <w:t>vengti gerti alkoholio</w:t>
      </w:r>
      <w:r w:rsidRPr="00FF4752">
        <w:rPr>
          <w:szCs w:val="22"/>
        </w:rPr>
        <w:t xml:space="preserve"> </w:t>
      </w:r>
      <w:proofErr w:type="spellStart"/>
      <w:r w:rsidRPr="00FF4752">
        <w:rPr>
          <w:szCs w:val="22"/>
        </w:rPr>
        <w:t>Metoprolol</w:t>
      </w:r>
      <w:proofErr w:type="spellEnd"/>
      <w:r w:rsidRPr="00FF4752">
        <w:rPr>
          <w:szCs w:val="22"/>
        </w:rPr>
        <w:t xml:space="preserve"> HEXAL Z vartojimo metu. </w:t>
      </w:r>
    </w:p>
    <w:p w:rsidR="00552BEE" w:rsidRPr="00FF4752" w:rsidRDefault="00552BEE" w:rsidP="00552BEE">
      <w:pPr>
        <w:rPr>
          <w:b/>
          <w:szCs w:val="22"/>
          <w:highlight w:val="yellow"/>
        </w:rPr>
      </w:pPr>
    </w:p>
    <w:p w:rsidR="00552BEE" w:rsidRPr="00FF4752" w:rsidRDefault="00552BEE" w:rsidP="00552BEE">
      <w:pPr>
        <w:rPr>
          <w:b/>
          <w:szCs w:val="22"/>
        </w:rPr>
      </w:pPr>
      <w:r w:rsidRPr="00FF4752">
        <w:rPr>
          <w:b/>
          <w:szCs w:val="22"/>
        </w:rPr>
        <w:t>Nėštumas</w:t>
      </w:r>
      <w:r>
        <w:rPr>
          <w:b/>
          <w:szCs w:val="22"/>
        </w:rPr>
        <w:t>,</w:t>
      </w:r>
      <w:r w:rsidRPr="00FF4752">
        <w:rPr>
          <w:b/>
          <w:szCs w:val="22"/>
        </w:rPr>
        <w:t xml:space="preserve"> žindymo laikotarpis</w:t>
      </w:r>
      <w:r>
        <w:rPr>
          <w:b/>
          <w:szCs w:val="22"/>
        </w:rPr>
        <w:t xml:space="preserve"> ir vaisingumas</w:t>
      </w:r>
    </w:p>
    <w:p w:rsidR="00552BEE" w:rsidRPr="00FF4752" w:rsidRDefault="00552BEE" w:rsidP="00552BEE">
      <w:pPr>
        <w:rPr>
          <w:szCs w:val="22"/>
        </w:rPr>
      </w:pPr>
      <w:r w:rsidRPr="00FF4752">
        <w:rPr>
          <w:szCs w:val="22"/>
        </w:rPr>
        <w:t>Jeigu esate nėščia, žindote kūdikį, manote, kad galbūt esate nėščia arba planuojate pastoti, tai prieš vartodama šį vaistą pasitarkite su gydytoju arba vaistininku.</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Nėštumas</w:t>
      </w:r>
    </w:p>
    <w:p w:rsidR="00552BEE" w:rsidRDefault="00552BEE" w:rsidP="00552BEE">
      <w:pPr>
        <w:rPr>
          <w:szCs w:val="22"/>
        </w:rPr>
      </w:pPr>
      <w:proofErr w:type="spellStart"/>
      <w:r w:rsidRPr="00FF4752">
        <w:rPr>
          <w:szCs w:val="22"/>
        </w:rPr>
        <w:t>Metoprolol</w:t>
      </w:r>
      <w:proofErr w:type="spellEnd"/>
      <w:r w:rsidRPr="00FF4752">
        <w:rPr>
          <w:szCs w:val="22"/>
        </w:rPr>
        <w:t xml:space="preserve"> HEXAL Z turi būti vartojamas nėštumo metu tik esant įtikinamai indikacijai ir Jūsų gydymą prižiūrinčiam gydytojui atidžiai apsvarsčius tikėtiną naudą ir galimą riziką. </w:t>
      </w:r>
      <w:r>
        <w:rPr>
          <w:szCs w:val="22"/>
        </w:rPr>
        <w:t xml:space="preserve">Yra įrodymų, kad </w:t>
      </w:r>
      <w:proofErr w:type="spellStart"/>
      <w:r>
        <w:rPr>
          <w:szCs w:val="22"/>
        </w:rPr>
        <w:t>metoprololis</w:t>
      </w:r>
      <w:proofErr w:type="spellEnd"/>
      <w:r>
        <w:rPr>
          <w:szCs w:val="22"/>
        </w:rPr>
        <w:t xml:space="preserve"> mažina placentos kraujotaką ir gali sukelti vaisiaus augimo sutrikimą.</w:t>
      </w:r>
    </w:p>
    <w:p w:rsidR="00552BEE" w:rsidRPr="00FF4752" w:rsidRDefault="00552BEE" w:rsidP="00552BEE">
      <w:pPr>
        <w:rPr>
          <w:szCs w:val="22"/>
        </w:rPr>
      </w:pPr>
      <w:r w:rsidRPr="00FF4752">
        <w:rPr>
          <w:szCs w:val="22"/>
        </w:rPr>
        <w:t xml:space="preserve">Gydymą </w:t>
      </w:r>
      <w:proofErr w:type="spellStart"/>
      <w:r w:rsidRPr="00FF4752">
        <w:rPr>
          <w:szCs w:val="22"/>
        </w:rPr>
        <w:t>Metoprolol</w:t>
      </w:r>
      <w:proofErr w:type="spellEnd"/>
      <w:r w:rsidRPr="00FF4752">
        <w:rPr>
          <w:szCs w:val="22"/>
        </w:rPr>
        <w:t xml:space="preserve"> HEXAL Z reikia nutraukti likus 48</w:t>
      </w:r>
      <w:r>
        <w:rPr>
          <w:szCs w:val="22"/>
        </w:rPr>
        <w:noBreakHyphen/>
      </w:r>
      <w:r w:rsidRPr="00FF4752">
        <w:rPr>
          <w:szCs w:val="22"/>
        </w:rPr>
        <w:t>72</w:t>
      </w:r>
      <w:r>
        <w:rPr>
          <w:szCs w:val="22"/>
        </w:rPr>
        <w:t> </w:t>
      </w:r>
      <w:r w:rsidRPr="00FF4752">
        <w:rPr>
          <w:szCs w:val="22"/>
        </w:rPr>
        <w:t>valandoms iki apskaičiuoto gimdymo laiko. Jeigu to padaryti neįmanoma, 48</w:t>
      </w:r>
      <w:r>
        <w:rPr>
          <w:szCs w:val="22"/>
        </w:rPr>
        <w:noBreakHyphen/>
      </w:r>
      <w:r w:rsidRPr="00FF4752">
        <w:rPr>
          <w:szCs w:val="22"/>
        </w:rPr>
        <w:t>72</w:t>
      </w:r>
      <w:r>
        <w:rPr>
          <w:szCs w:val="22"/>
        </w:rPr>
        <w:t> </w:t>
      </w:r>
      <w:r w:rsidRPr="00FF4752">
        <w:rPr>
          <w:szCs w:val="22"/>
        </w:rPr>
        <w:t>valandas po gimimo naujagimį turi atidžiai stebėti gydytojas.</w:t>
      </w:r>
    </w:p>
    <w:p w:rsidR="00552BEE" w:rsidRPr="00FF4752" w:rsidRDefault="00552BEE" w:rsidP="00552BEE">
      <w:pPr>
        <w:widowControl w:val="0"/>
        <w:autoSpaceDE w:val="0"/>
        <w:autoSpaceDN w:val="0"/>
        <w:adjustRightInd w:val="0"/>
        <w:ind w:firstLine="6"/>
        <w:rPr>
          <w:i/>
          <w:szCs w:val="22"/>
        </w:rPr>
      </w:pPr>
    </w:p>
    <w:p w:rsidR="00552BEE" w:rsidRPr="00FF4752" w:rsidRDefault="00552BEE" w:rsidP="00552BEE">
      <w:pPr>
        <w:widowControl w:val="0"/>
        <w:autoSpaceDE w:val="0"/>
        <w:autoSpaceDN w:val="0"/>
        <w:adjustRightInd w:val="0"/>
        <w:ind w:firstLine="6"/>
        <w:rPr>
          <w:szCs w:val="22"/>
          <w:u w:val="single"/>
        </w:rPr>
      </w:pPr>
      <w:r w:rsidRPr="00FF4752">
        <w:rPr>
          <w:szCs w:val="22"/>
          <w:u w:val="single"/>
        </w:rPr>
        <w:t>Žindymo laikotarpis</w:t>
      </w:r>
    </w:p>
    <w:p w:rsidR="00552BEE" w:rsidRPr="009E66E5" w:rsidRDefault="00552BEE" w:rsidP="00552BEE">
      <w:pPr>
        <w:rPr>
          <w:szCs w:val="22"/>
        </w:rPr>
      </w:pPr>
      <w:proofErr w:type="spellStart"/>
      <w:r w:rsidRPr="009E66E5">
        <w:rPr>
          <w:szCs w:val="22"/>
        </w:rPr>
        <w:t>Metoprolol</w:t>
      </w:r>
      <w:proofErr w:type="spellEnd"/>
      <w:r w:rsidRPr="009E66E5">
        <w:rPr>
          <w:szCs w:val="22"/>
        </w:rPr>
        <w:t xml:space="preserve"> HEXAL Z išsiskiriamas su žindyvės pienu.</w:t>
      </w:r>
    </w:p>
    <w:p w:rsidR="00552BEE" w:rsidRPr="00FF4752" w:rsidRDefault="00552BEE" w:rsidP="00552BEE">
      <w:pPr>
        <w:rPr>
          <w:szCs w:val="22"/>
        </w:rPr>
      </w:pPr>
      <w:r w:rsidRPr="00147478">
        <w:rPr>
          <w:szCs w:val="22"/>
        </w:rPr>
        <w:t xml:space="preserve">Žindymo laikotarpiu </w:t>
      </w:r>
      <w:proofErr w:type="spellStart"/>
      <w:r w:rsidRPr="00147478">
        <w:rPr>
          <w:szCs w:val="22"/>
        </w:rPr>
        <w:t>metoprololio</w:t>
      </w:r>
      <w:proofErr w:type="spellEnd"/>
      <w:r w:rsidRPr="00147478">
        <w:rPr>
          <w:szCs w:val="22"/>
        </w:rPr>
        <w:t xml:space="preserve"> </w:t>
      </w:r>
      <w:proofErr w:type="spellStart"/>
      <w:r w:rsidRPr="00147478">
        <w:rPr>
          <w:szCs w:val="22"/>
        </w:rPr>
        <w:t>sukcinatas</w:t>
      </w:r>
      <w:proofErr w:type="spellEnd"/>
      <w:r w:rsidRPr="00147478">
        <w:rPr>
          <w:szCs w:val="22"/>
        </w:rPr>
        <w:t xml:space="preserve"> turi būti nevartojamas, išskyrus kai neabejotinai būtina.</w:t>
      </w:r>
      <w:r w:rsidRPr="009E66E5">
        <w:rPr>
          <w:szCs w:val="22"/>
        </w:rPr>
        <w:t xml:space="preserve"> Nors vartojant rekomenduojamą dozę šalutinis poveikis žindomam kūdikiui pasireikšti neturėtų,</w:t>
      </w:r>
      <w:r w:rsidRPr="00FF4752">
        <w:rPr>
          <w:szCs w:val="22"/>
        </w:rPr>
        <w:t xml:space="preserve"> maitinamus krūtimi kūdikius reikia atidžiai stebėti dėl vaisto sukelto poveikio požymių (pvz., gydytojas stebės kūdikio širdies funkciją).</w:t>
      </w:r>
    </w:p>
    <w:p w:rsidR="00552BEE" w:rsidRPr="00FF4752" w:rsidRDefault="00552BEE" w:rsidP="00552BEE">
      <w:pPr>
        <w:rPr>
          <w:szCs w:val="22"/>
        </w:rPr>
      </w:pPr>
    </w:p>
    <w:p w:rsidR="00552BEE" w:rsidRPr="00FF4752" w:rsidRDefault="00552BEE" w:rsidP="00552BEE">
      <w:pPr>
        <w:rPr>
          <w:b/>
          <w:szCs w:val="22"/>
        </w:rPr>
      </w:pPr>
      <w:r w:rsidRPr="00FF4752">
        <w:rPr>
          <w:b/>
          <w:szCs w:val="22"/>
        </w:rPr>
        <w:t>Vairavimas ir mechanizmų valdymas</w:t>
      </w:r>
    </w:p>
    <w:p w:rsidR="00552BEE" w:rsidRPr="00FF4752" w:rsidRDefault="00552BEE" w:rsidP="00552BEE">
      <w:pPr>
        <w:rPr>
          <w:szCs w:val="22"/>
        </w:rPr>
      </w:pPr>
      <w:proofErr w:type="spellStart"/>
      <w:r w:rsidRPr="00FF4752">
        <w:rPr>
          <w:szCs w:val="22"/>
        </w:rPr>
        <w:t>Metoprolol</w:t>
      </w:r>
      <w:proofErr w:type="spellEnd"/>
      <w:r w:rsidRPr="00FF4752">
        <w:rPr>
          <w:szCs w:val="22"/>
        </w:rPr>
        <w:t xml:space="preserve"> HEXAL Z gydymo metu gali pasireikšti </w:t>
      </w:r>
      <w:r w:rsidRPr="00FF4752">
        <w:rPr>
          <w:b/>
          <w:szCs w:val="22"/>
        </w:rPr>
        <w:t>galvos svaigimas</w:t>
      </w:r>
      <w:r w:rsidRPr="00FF4752">
        <w:rPr>
          <w:szCs w:val="22"/>
        </w:rPr>
        <w:t xml:space="preserve"> ar </w:t>
      </w:r>
      <w:r w:rsidRPr="00FF4752">
        <w:rPr>
          <w:b/>
          <w:szCs w:val="22"/>
        </w:rPr>
        <w:t>nuovargis</w:t>
      </w:r>
      <w:r w:rsidRPr="00FF4752">
        <w:rPr>
          <w:szCs w:val="22"/>
        </w:rPr>
        <w:t xml:space="preserve">. Šis poveikis gali daryti įtaką reakcijoms tokiu laipsniu, kad gali sutrikti gebėjimas vairuoti, valdyti mechanizmus ar dirbti potencialiai pavojingoje padėtyje. Tai būna ypač po vaisto išgėrimo kartu su alkoholiu ir taip pat po </w:t>
      </w:r>
      <w:r>
        <w:rPr>
          <w:szCs w:val="22"/>
        </w:rPr>
        <w:t>vaisto</w:t>
      </w:r>
      <w:r w:rsidRPr="00FF4752">
        <w:rPr>
          <w:szCs w:val="22"/>
        </w:rPr>
        <w:t xml:space="preserve"> pakeitimo.</w:t>
      </w:r>
    </w:p>
    <w:p w:rsidR="00552BEE" w:rsidRPr="00FF4752" w:rsidRDefault="00552BEE" w:rsidP="00552BEE">
      <w:pPr>
        <w:rPr>
          <w:szCs w:val="22"/>
          <w:highlight w:val="yellow"/>
        </w:rPr>
      </w:pPr>
    </w:p>
    <w:p w:rsidR="00552BEE" w:rsidRPr="00FF4752" w:rsidRDefault="00552BEE" w:rsidP="00552BEE">
      <w:pPr>
        <w:rPr>
          <w:b/>
          <w:szCs w:val="22"/>
        </w:rPr>
      </w:pPr>
      <w:proofErr w:type="spellStart"/>
      <w:r w:rsidRPr="00FF4752">
        <w:rPr>
          <w:b/>
          <w:szCs w:val="22"/>
        </w:rPr>
        <w:t>Metoprolol</w:t>
      </w:r>
      <w:proofErr w:type="spellEnd"/>
      <w:r w:rsidRPr="00FF4752">
        <w:rPr>
          <w:b/>
          <w:szCs w:val="22"/>
        </w:rPr>
        <w:t xml:space="preserve"> HEXAL Z sudėtyje yra gliukozės, laktozės ir sacharozės</w:t>
      </w:r>
    </w:p>
    <w:p w:rsidR="00552BEE" w:rsidRPr="00FF4752" w:rsidRDefault="00552BEE" w:rsidP="00552BEE">
      <w:pPr>
        <w:rPr>
          <w:szCs w:val="22"/>
          <w:highlight w:val="yellow"/>
        </w:rPr>
      </w:pPr>
      <w:r w:rsidRPr="00FF4752">
        <w:rPr>
          <w:szCs w:val="22"/>
        </w:rPr>
        <w:t xml:space="preserve">Jeigu gydytojas Jums yra sakęs, kad netoleruojate kokių nors angliavandenių, kreipkitės į jį prieš pradėdami </w:t>
      </w:r>
      <w:r w:rsidRPr="00F40CD0">
        <w:rPr>
          <w:szCs w:val="22"/>
        </w:rPr>
        <w:t>vartoti šį vaistą</w:t>
      </w:r>
      <w:r>
        <w:rPr>
          <w:szCs w:val="22"/>
        </w:rPr>
        <w:t>.</w:t>
      </w:r>
    </w:p>
    <w:p w:rsidR="00552BEE" w:rsidRPr="00FF4752" w:rsidRDefault="00552BEE" w:rsidP="00552BEE">
      <w:pPr>
        <w:rPr>
          <w:szCs w:val="22"/>
          <w:highlight w:val="yellow"/>
        </w:rPr>
      </w:pPr>
    </w:p>
    <w:p w:rsidR="00552BEE" w:rsidRPr="00FF4752" w:rsidRDefault="00552BEE" w:rsidP="00552BEE">
      <w:pPr>
        <w:numPr>
          <w:ilvl w:val="12"/>
          <w:numId w:val="0"/>
        </w:numPr>
        <w:ind w:left="540" w:hanging="540"/>
        <w:outlineLvl w:val="0"/>
        <w:rPr>
          <w:b/>
          <w:caps/>
          <w:szCs w:val="22"/>
        </w:rPr>
      </w:pPr>
      <w:r w:rsidRPr="00FF4752">
        <w:rPr>
          <w:b/>
          <w:szCs w:val="22"/>
        </w:rPr>
        <w:t>3.</w:t>
      </w:r>
      <w:r w:rsidRPr="00FF4752">
        <w:rPr>
          <w:b/>
          <w:szCs w:val="22"/>
        </w:rPr>
        <w:tab/>
        <w:t xml:space="preserve">Kaip vartoti </w:t>
      </w:r>
      <w:proofErr w:type="spellStart"/>
      <w:r w:rsidRPr="00FF4752">
        <w:rPr>
          <w:b/>
          <w:szCs w:val="22"/>
        </w:rPr>
        <w:t>Metoprolol</w:t>
      </w:r>
      <w:proofErr w:type="spellEnd"/>
      <w:r w:rsidRPr="00FF4752">
        <w:rPr>
          <w:b/>
          <w:szCs w:val="22"/>
        </w:rPr>
        <w:t xml:space="preserve"> HEXAL Z</w:t>
      </w:r>
    </w:p>
    <w:p w:rsidR="00552BEE" w:rsidRPr="00FF4752" w:rsidRDefault="00552BEE" w:rsidP="00552BEE">
      <w:pPr>
        <w:rPr>
          <w:szCs w:val="22"/>
        </w:rPr>
      </w:pPr>
    </w:p>
    <w:p w:rsidR="00552BEE" w:rsidRPr="00FF4752" w:rsidRDefault="00552BEE" w:rsidP="00552BEE">
      <w:pPr>
        <w:rPr>
          <w:szCs w:val="22"/>
        </w:rPr>
      </w:pPr>
      <w:r w:rsidRPr="00FF4752">
        <w:rPr>
          <w:szCs w:val="22"/>
        </w:rPr>
        <w:t>Visada vartokite šį vaistą tiksliai, kaip nurodė gydytojas. Jeigu abejojate, kreipkitės į gydytoją arba vaistininką.</w:t>
      </w:r>
    </w:p>
    <w:p w:rsidR="00552BEE" w:rsidRDefault="00552BEE" w:rsidP="00552BEE">
      <w:pPr>
        <w:rPr>
          <w:szCs w:val="22"/>
        </w:rPr>
      </w:pPr>
      <w:r w:rsidRPr="0075615D">
        <w:rPr>
          <w:szCs w:val="22"/>
        </w:rPr>
        <w:t>Gydytojas pasakys Jums, kiek tablečių ir kada jas gerti. Jums paskirta dozė priklauso nuo Jūsų b</w:t>
      </w:r>
      <w:r>
        <w:rPr>
          <w:szCs w:val="22"/>
        </w:rPr>
        <w:t>ū</w:t>
      </w:r>
      <w:r w:rsidRPr="0075615D">
        <w:rPr>
          <w:szCs w:val="22"/>
        </w:rPr>
        <w:t>klės ir jos sunkumo.</w:t>
      </w:r>
      <w:r w:rsidRPr="00AD4021" w:rsidDel="00AD4021">
        <w:rPr>
          <w:szCs w:val="22"/>
        </w:rPr>
        <w:t xml:space="preserve"> </w:t>
      </w:r>
    </w:p>
    <w:p w:rsidR="00552BEE" w:rsidRPr="00AD4021" w:rsidRDefault="00552BEE" w:rsidP="00552BEE">
      <w:pPr>
        <w:rPr>
          <w:szCs w:val="22"/>
        </w:rPr>
      </w:pPr>
    </w:p>
    <w:p w:rsidR="00552BEE" w:rsidRPr="00FF4752" w:rsidRDefault="00552BEE" w:rsidP="00552BEE">
      <w:pPr>
        <w:rPr>
          <w:b/>
          <w:szCs w:val="22"/>
        </w:rPr>
      </w:pPr>
      <w:r w:rsidRPr="00FF4752">
        <w:rPr>
          <w:b/>
          <w:szCs w:val="22"/>
        </w:rPr>
        <w:t xml:space="preserve">Jeigu Jūsų gydytojas nepaskyrė kitaip, įprasta dozė yra tokia: </w:t>
      </w:r>
    </w:p>
    <w:p w:rsidR="00552BEE" w:rsidRPr="00FF4752" w:rsidRDefault="00552BEE" w:rsidP="00552BEE">
      <w:pPr>
        <w:rPr>
          <w:szCs w:val="22"/>
          <w:u w:val="single"/>
        </w:rPr>
      </w:pPr>
      <w:r w:rsidRPr="00FF4752">
        <w:rPr>
          <w:szCs w:val="22"/>
          <w:u w:val="single"/>
        </w:rPr>
        <w:t>Aukštas kraujo spaudimas (hipertenzija)</w:t>
      </w:r>
    </w:p>
    <w:p w:rsidR="00552BEE" w:rsidRPr="00FF4752" w:rsidRDefault="00552BEE" w:rsidP="00552BEE">
      <w:pPr>
        <w:numPr>
          <w:ilvl w:val="0"/>
          <w:numId w:val="2"/>
        </w:numPr>
        <w:rPr>
          <w:szCs w:val="22"/>
        </w:rPr>
      </w:pPr>
      <w:r w:rsidRPr="00FF4752">
        <w:rPr>
          <w:szCs w:val="22"/>
        </w:rPr>
        <w:t xml:space="preserve">Pacientams, kurie serga </w:t>
      </w:r>
      <w:r w:rsidRPr="0004422F">
        <w:rPr>
          <w:b/>
        </w:rPr>
        <w:t>l</w:t>
      </w:r>
      <w:r w:rsidRPr="00FF4752">
        <w:rPr>
          <w:b/>
          <w:szCs w:val="22"/>
        </w:rPr>
        <w:t>engvu</w:t>
      </w:r>
      <w:r w:rsidRPr="00FF4752">
        <w:rPr>
          <w:szCs w:val="22"/>
        </w:rPr>
        <w:t xml:space="preserve"> ar </w:t>
      </w:r>
      <w:r w:rsidRPr="00FF4752">
        <w:rPr>
          <w:b/>
          <w:szCs w:val="22"/>
        </w:rPr>
        <w:t>vidutinio sunkumo kraujo spaudimo padidėjimu</w:t>
      </w:r>
      <w:r w:rsidRPr="00FF4752">
        <w:rPr>
          <w:szCs w:val="22"/>
        </w:rPr>
        <w:t xml:space="preserve">, reikia vartoti </w:t>
      </w:r>
      <w:r w:rsidRPr="00FF4752">
        <w:rPr>
          <w:b/>
          <w:szCs w:val="22"/>
        </w:rPr>
        <w:t>vieną kartą per parą</w:t>
      </w:r>
      <w:r w:rsidRPr="00FF4752">
        <w:rPr>
          <w:szCs w:val="22"/>
        </w:rPr>
        <w:t xml:space="preserve"> 47,5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p>
    <w:p w:rsidR="00552BEE" w:rsidRPr="00FF4752" w:rsidRDefault="00552BEE" w:rsidP="00552BEE">
      <w:pPr>
        <w:numPr>
          <w:ilvl w:val="0"/>
          <w:numId w:val="2"/>
        </w:numPr>
        <w:rPr>
          <w:szCs w:val="22"/>
        </w:rPr>
      </w:pPr>
      <w:r w:rsidRPr="00FF4752">
        <w:rPr>
          <w:szCs w:val="22"/>
        </w:rPr>
        <w:t xml:space="preserve">Prireikus, </w:t>
      </w:r>
      <w:r>
        <w:rPr>
          <w:szCs w:val="22"/>
        </w:rPr>
        <w:t>Jūsų gydytojas gali</w:t>
      </w:r>
      <w:r w:rsidRPr="004868BC">
        <w:t xml:space="preserve"> padidinti </w:t>
      </w:r>
      <w:r w:rsidRPr="00FF4752">
        <w:rPr>
          <w:szCs w:val="22"/>
        </w:rPr>
        <w:t xml:space="preserve">dozę </w:t>
      </w:r>
      <w:r w:rsidRPr="004868BC">
        <w:t xml:space="preserve">iki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Pr>
          <w:szCs w:val="22"/>
        </w:rPr>
        <w:t xml:space="preserve"> kartą per parą,</w:t>
      </w:r>
      <w:r w:rsidRPr="00FF4752">
        <w:rPr>
          <w:szCs w:val="22"/>
        </w:rPr>
        <w:t xml:space="preserve"> arba kartu vartoti kitą kraujo spaudimą mažinantį vaistą.</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Krūtinės skausmas (krūtinės angina)</w:t>
      </w:r>
    </w:p>
    <w:p w:rsidR="00552BEE" w:rsidRPr="00FF4752" w:rsidRDefault="00552BEE" w:rsidP="00552BEE">
      <w:pPr>
        <w:numPr>
          <w:ilvl w:val="0"/>
          <w:numId w:val="3"/>
        </w:numPr>
        <w:rPr>
          <w:szCs w:val="22"/>
        </w:rPr>
      </w:pPr>
      <w:r w:rsidRPr="0075615D">
        <w:rPr>
          <w:szCs w:val="22"/>
        </w:rPr>
        <w:t>Įprastinė dozė yra</w:t>
      </w:r>
      <w:r w:rsidRPr="004868BC">
        <w:rPr>
          <w:b/>
        </w:rPr>
        <w:t xml:space="preserve">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 Prireikus gydymą galima papildyti kitu vaistu, vartojamu širdies išeminės ligos gydymui.</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Širdies ritmo sutrikimai, apimantys širdies susitraukimų padažnėjimą (širdies aritmijos)</w:t>
      </w:r>
    </w:p>
    <w:p w:rsidR="00552BEE" w:rsidRPr="00FF4752" w:rsidRDefault="00552BEE" w:rsidP="00552BEE">
      <w:pPr>
        <w:numPr>
          <w:ilvl w:val="0"/>
          <w:numId w:val="3"/>
        </w:numPr>
        <w:rPr>
          <w:szCs w:val="22"/>
        </w:rPr>
      </w:pPr>
      <w:r w:rsidRPr="0075615D">
        <w:rPr>
          <w:szCs w:val="22"/>
        </w:rPr>
        <w:t xml:space="preserve">Įprastinė dozė </w:t>
      </w:r>
      <w:r>
        <w:rPr>
          <w:szCs w:val="22"/>
        </w:rPr>
        <w:t xml:space="preserve">yra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kartą per parą.</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Gydymas po širdies priepuolio</w:t>
      </w:r>
    </w:p>
    <w:p w:rsidR="00552BEE" w:rsidRPr="00FF4752" w:rsidRDefault="00552BEE" w:rsidP="00552BEE">
      <w:pPr>
        <w:numPr>
          <w:ilvl w:val="0"/>
          <w:numId w:val="3"/>
        </w:numPr>
        <w:rPr>
          <w:szCs w:val="22"/>
        </w:rPr>
      </w:pPr>
      <w:r w:rsidRPr="00956657">
        <w:rPr>
          <w:szCs w:val="22"/>
        </w:rPr>
        <w:t xml:space="preserve">Įprastinė dozė </w:t>
      </w:r>
      <w:r>
        <w:rPr>
          <w:szCs w:val="22"/>
        </w:rPr>
        <w:t xml:space="preserve">yra </w:t>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Nereguliaraus ir</w:t>
      </w:r>
      <w:r>
        <w:rPr>
          <w:szCs w:val="22"/>
          <w:u w:val="single"/>
        </w:rPr>
        <w:t xml:space="preserve"> (</w:t>
      </w:r>
      <w:r w:rsidRPr="00FF4752">
        <w:rPr>
          <w:szCs w:val="22"/>
          <w:u w:val="single"/>
        </w:rPr>
        <w:t>ar</w:t>
      </w:r>
      <w:r>
        <w:rPr>
          <w:szCs w:val="22"/>
          <w:u w:val="single"/>
        </w:rPr>
        <w:t>ba)</w:t>
      </w:r>
      <w:r w:rsidRPr="00FF4752">
        <w:rPr>
          <w:szCs w:val="22"/>
          <w:u w:val="single"/>
        </w:rPr>
        <w:t xml:space="preserve"> stipraus širdies plakimo sukelti nemalonūs pojūčiai</w:t>
      </w:r>
    </w:p>
    <w:p w:rsidR="00552BEE" w:rsidRPr="00FF4752" w:rsidRDefault="00552BEE" w:rsidP="00552BEE">
      <w:pPr>
        <w:numPr>
          <w:ilvl w:val="0"/>
          <w:numId w:val="3"/>
        </w:numPr>
        <w:rPr>
          <w:szCs w:val="22"/>
        </w:rPr>
      </w:pPr>
      <w:r w:rsidRPr="00956657">
        <w:rPr>
          <w:szCs w:val="22"/>
        </w:rPr>
        <w:t xml:space="preserve">Įprastinė dozė </w:t>
      </w:r>
      <w:r>
        <w:rPr>
          <w:szCs w:val="22"/>
        </w:rPr>
        <w:t xml:space="preserve">yra </w:t>
      </w:r>
      <w:r w:rsidRPr="00FF4752">
        <w:rPr>
          <w:szCs w:val="22"/>
        </w:rPr>
        <w:t xml:space="preserve">95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 xml:space="preserve">. Prireikus, </w:t>
      </w:r>
      <w:r>
        <w:rPr>
          <w:szCs w:val="22"/>
        </w:rPr>
        <w:t xml:space="preserve">Jūsų gydytojas gali padidinti dozę </w:t>
      </w:r>
      <w:r w:rsidRPr="004868BC">
        <w:t xml:space="preserve">iki </w:t>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Pr>
          <w:szCs w:val="22"/>
        </w:rPr>
        <w:t>.</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Migrenos profilaktika</w:t>
      </w:r>
    </w:p>
    <w:p w:rsidR="00552BEE" w:rsidRPr="004868BC" w:rsidRDefault="00552BEE" w:rsidP="00552BEE">
      <w:pPr>
        <w:ind w:firstLine="720"/>
      </w:pPr>
      <w:r w:rsidRPr="00956657">
        <w:rPr>
          <w:szCs w:val="22"/>
        </w:rPr>
        <w:t xml:space="preserve">Įprastinė dozė </w:t>
      </w:r>
      <w:r>
        <w:rPr>
          <w:szCs w:val="22"/>
        </w:rPr>
        <w:t xml:space="preserve">yra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4868BC">
        <w:t xml:space="preserve"> </w:t>
      </w:r>
      <w:r w:rsidRPr="004868BC">
        <w:rPr>
          <w:b/>
        </w:rPr>
        <w:t>kartą per parą</w:t>
      </w:r>
      <w:r w:rsidRPr="004868BC">
        <w:t>.</w:t>
      </w:r>
    </w:p>
    <w:p w:rsidR="00552BEE" w:rsidRPr="004868BC" w:rsidRDefault="00552BEE" w:rsidP="00552BEE"/>
    <w:p w:rsidR="00552BEE" w:rsidRPr="004868BC" w:rsidRDefault="00552BEE" w:rsidP="00552BEE">
      <w:pPr>
        <w:rPr>
          <w:i/>
        </w:rPr>
      </w:pPr>
      <w:r w:rsidRPr="004868BC">
        <w:rPr>
          <w:i/>
        </w:rPr>
        <w:t>Širdies raumens silpnumas (širdies nepakankamumas)</w:t>
      </w:r>
    </w:p>
    <w:p w:rsidR="00552BEE" w:rsidRPr="00FF4752" w:rsidRDefault="00552BEE" w:rsidP="00552BEE">
      <w:pPr>
        <w:rPr>
          <w:szCs w:val="22"/>
        </w:rPr>
      </w:pPr>
      <w:r w:rsidRPr="004868BC">
        <w:t xml:space="preserve">Gydant širdies raumens silpnumą iš pradžių šį Jūsų sutrikimą būtina stabilizuoti taikant standartinį gydymą nuo širdies nepakankamumo ir konkrečiai Jums priderinti </w:t>
      </w:r>
      <w:proofErr w:type="spellStart"/>
      <w:r w:rsidRPr="004868BC">
        <w:t>Metoprolol</w:t>
      </w:r>
      <w:proofErr w:type="spellEnd"/>
      <w:r w:rsidRPr="004868BC">
        <w:t xml:space="preserve"> HEXAL Z dozę.</w:t>
      </w:r>
    </w:p>
    <w:p w:rsidR="00552BEE" w:rsidRPr="004868BC" w:rsidRDefault="00552BEE" w:rsidP="00552BEE"/>
    <w:p w:rsidR="00552BEE" w:rsidRPr="004868BC" w:rsidRDefault="00552BEE" w:rsidP="00552BEE">
      <w:pPr>
        <w:numPr>
          <w:ilvl w:val="0"/>
          <w:numId w:val="3"/>
        </w:numPr>
      </w:pPr>
      <w:r w:rsidRPr="004868BC">
        <w:t xml:space="preserve">Pacientams, kuriems diagnozuotas </w:t>
      </w:r>
      <w:r w:rsidRPr="004868BC">
        <w:rPr>
          <w:b/>
        </w:rPr>
        <w:t>III–IV laipsnio</w:t>
      </w:r>
      <w:r w:rsidRPr="004868BC">
        <w:t xml:space="preserve"> </w:t>
      </w:r>
      <w:r w:rsidRPr="004868BC">
        <w:rPr>
          <w:b/>
        </w:rPr>
        <w:t>širdies raumens silpnumas</w:t>
      </w:r>
      <w:r w:rsidRPr="004868BC">
        <w:t xml:space="preserve"> pagal </w:t>
      </w:r>
      <w:r w:rsidRPr="004868BC">
        <w:rPr>
          <w:i/>
        </w:rPr>
        <w:t>NYHA</w:t>
      </w:r>
      <w:r w:rsidRPr="004868BC">
        <w:t xml:space="preserve">, </w:t>
      </w:r>
      <w:r w:rsidRPr="004868BC">
        <w:rPr>
          <w:b/>
        </w:rPr>
        <w:t>pirmą savaitę</w:t>
      </w:r>
      <w:r w:rsidRPr="004868BC">
        <w:t xml:space="preserve"> rekomenduojama vartoti kartą per parą 11,88 mg </w:t>
      </w:r>
      <w:proofErr w:type="spellStart"/>
      <w:r w:rsidRPr="004868BC">
        <w:t>metoprololio</w:t>
      </w:r>
      <w:proofErr w:type="spellEnd"/>
      <w:r w:rsidRPr="004868BC">
        <w:t xml:space="preserve"> </w:t>
      </w:r>
      <w:proofErr w:type="spellStart"/>
      <w:r w:rsidRPr="004868BC">
        <w:t>sukcinato</w:t>
      </w:r>
      <w:proofErr w:type="spellEnd"/>
      <w:r w:rsidRPr="004868BC">
        <w:t xml:space="preserve">. </w:t>
      </w:r>
      <w:r w:rsidRPr="00FF4752">
        <w:rPr>
          <w:szCs w:val="22"/>
        </w:rPr>
        <w:br/>
      </w:r>
      <w:r w:rsidRPr="004868BC">
        <w:rPr>
          <w:b/>
        </w:rPr>
        <w:t>Antrą savaitę</w:t>
      </w:r>
      <w:r w:rsidRPr="004868BC">
        <w:t xml:space="preserve"> ši doz</w:t>
      </w:r>
      <w:r>
        <w:t>ė</w:t>
      </w:r>
      <w:r w:rsidRPr="004868BC">
        <w:t xml:space="preserve"> (</w:t>
      </w:r>
      <w:r w:rsidRPr="004868BC">
        <w:rPr>
          <w:b/>
        </w:rPr>
        <w:t>vartojam</w:t>
      </w:r>
      <w:r>
        <w:rPr>
          <w:b/>
        </w:rPr>
        <w:t>a</w:t>
      </w:r>
      <w:r w:rsidRPr="004868BC">
        <w:rPr>
          <w:b/>
        </w:rPr>
        <w:t xml:space="preserve"> kartą per parą</w:t>
      </w:r>
      <w:r w:rsidRPr="004868BC">
        <w:t xml:space="preserve">) </w:t>
      </w:r>
      <w:r w:rsidRPr="00FF4752">
        <w:rPr>
          <w:szCs w:val="22"/>
        </w:rPr>
        <w:t>gali</w:t>
      </w:r>
      <w:r>
        <w:rPr>
          <w:szCs w:val="22"/>
        </w:rPr>
        <w:t xml:space="preserve"> būti padidinta </w:t>
      </w:r>
      <w:r w:rsidRPr="004868BC">
        <w:t xml:space="preserve">iki 23,75 mg </w:t>
      </w:r>
      <w:proofErr w:type="spellStart"/>
      <w:r w:rsidRPr="004868BC">
        <w:t>metoprololio</w:t>
      </w:r>
      <w:proofErr w:type="spellEnd"/>
      <w:r w:rsidRPr="004868BC">
        <w:t xml:space="preserve"> </w:t>
      </w:r>
      <w:proofErr w:type="spellStart"/>
      <w:r w:rsidRPr="004868BC">
        <w:t>sukcinato</w:t>
      </w:r>
      <w:proofErr w:type="spellEnd"/>
      <w:r w:rsidRPr="004868BC">
        <w:t xml:space="preserve">. </w:t>
      </w:r>
    </w:p>
    <w:p w:rsidR="00552BEE" w:rsidRPr="00FF4752" w:rsidRDefault="00552BEE" w:rsidP="00552BEE">
      <w:pPr>
        <w:numPr>
          <w:ilvl w:val="0"/>
          <w:numId w:val="3"/>
        </w:numPr>
        <w:rPr>
          <w:szCs w:val="22"/>
        </w:rPr>
      </w:pPr>
      <w:r w:rsidRPr="00FF4752">
        <w:rPr>
          <w:szCs w:val="22"/>
        </w:rPr>
        <w:t xml:space="preserve">Pacientams, kuriems diagnozuotas </w:t>
      </w:r>
      <w:r w:rsidRPr="00FF4752">
        <w:rPr>
          <w:b/>
          <w:szCs w:val="22"/>
        </w:rPr>
        <w:t>II laipsnio</w:t>
      </w:r>
      <w:r w:rsidRPr="00FF4752">
        <w:rPr>
          <w:szCs w:val="22"/>
        </w:rPr>
        <w:t xml:space="preserve"> </w:t>
      </w:r>
      <w:r w:rsidRPr="00FF4752">
        <w:rPr>
          <w:b/>
          <w:szCs w:val="22"/>
        </w:rPr>
        <w:t>širdies raumens silpnumas</w:t>
      </w:r>
      <w:r w:rsidRPr="00FF4752">
        <w:rPr>
          <w:szCs w:val="22"/>
        </w:rPr>
        <w:t xml:space="preserve"> pagal </w:t>
      </w:r>
      <w:r w:rsidRPr="00FF4752">
        <w:rPr>
          <w:i/>
          <w:szCs w:val="22"/>
        </w:rPr>
        <w:t>NYHA</w:t>
      </w:r>
      <w:r w:rsidRPr="00FF4752">
        <w:rPr>
          <w:szCs w:val="22"/>
        </w:rPr>
        <w:t xml:space="preserve">, </w:t>
      </w:r>
      <w:r w:rsidRPr="00FF4752">
        <w:rPr>
          <w:b/>
          <w:szCs w:val="22"/>
        </w:rPr>
        <w:t>pirmas dvi savaites</w:t>
      </w:r>
      <w:r w:rsidRPr="00FF4752">
        <w:rPr>
          <w:szCs w:val="22"/>
        </w:rPr>
        <w:t xml:space="preserve"> rekomenduojama vartoti </w:t>
      </w:r>
      <w:r w:rsidRPr="00FF4752">
        <w:rPr>
          <w:b/>
          <w:szCs w:val="22"/>
        </w:rPr>
        <w:t xml:space="preserve">kartą per parą </w:t>
      </w:r>
      <w:r w:rsidRPr="00FF4752">
        <w:rPr>
          <w:szCs w:val="22"/>
        </w:rPr>
        <w:t xml:space="preserve">23,75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p>
    <w:p w:rsidR="00552BEE" w:rsidRPr="004868BC" w:rsidRDefault="00552BEE" w:rsidP="00552BEE">
      <w:pPr>
        <w:numPr>
          <w:ilvl w:val="0"/>
          <w:numId w:val="3"/>
        </w:numPr>
      </w:pPr>
      <w:r w:rsidRPr="00FF4752">
        <w:rPr>
          <w:szCs w:val="22"/>
        </w:rPr>
        <w:t xml:space="preserve">Po to dozę reikėtų dvigubinti. </w:t>
      </w:r>
      <w:r w:rsidRPr="004868BC">
        <w:rPr>
          <w:b/>
        </w:rPr>
        <w:t>Dozę (vartojamą kartą per parą) galima dvigubinti kas antrą savaitę</w:t>
      </w:r>
      <w:r w:rsidRPr="004868BC">
        <w:t xml:space="preserve"> iki 190 mg</w:t>
      </w:r>
      <w:r w:rsidRPr="00FF4752">
        <w:rPr>
          <w:szCs w:val="22"/>
        </w:rPr>
        <w:t>*</w:t>
      </w:r>
      <w:r w:rsidRPr="004868BC">
        <w:t xml:space="preserve"> </w:t>
      </w:r>
      <w:proofErr w:type="spellStart"/>
      <w:r w:rsidRPr="004868BC">
        <w:t>metoprololio</w:t>
      </w:r>
      <w:proofErr w:type="spellEnd"/>
      <w:r w:rsidRPr="004868BC">
        <w:t xml:space="preserve"> </w:t>
      </w:r>
      <w:proofErr w:type="spellStart"/>
      <w:r w:rsidRPr="004868BC">
        <w:t>sukcinato</w:t>
      </w:r>
      <w:proofErr w:type="spellEnd"/>
      <w:r w:rsidRPr="004868BC">
        <w:t xml:space="preserve"> ar</w:t>
      </w:r>
      <w:r w:rsidRPr="00FF4752">
        <w:rPr>
          <w:szCs w:val="22"/>
        </w:rPr>
        <w:t xml:space="preserve"> </w:t>
      </w:r>
      <w:r>
        <w:rPr>
          <w:szCs w:val="22"/>
        </w:rPr>
        <w:t>iki</w:t>
      </w:r>
      <w:r w:rsidRPr="004868BC">
        <w:t xml:space="preserve"> didžiausios paciento toleruojamos dozės. </w:t>
      </w:r>
    </w:p>
    <w:p w:rsidR="00552BEE" w:rsidRPr="004868BC" w:rsidRDefault="00552BEE" w:rsidP="00552BEE">
      <w:pPr>
        <w:numPr>
          <w:ilvl w:val="0"/>
          <w:numId w:val="3"/>
        </w:numPr>
      </w:pPr>
      <w:r w:rsidRPr="004868BC">
        <w:rPr>
          <w:b/>
        </w:rPr>
        <w:t xml:space="preserve">Ilgalaikiam palaikomajam gydymui rekomenduojama kartą per parą vartoti </w:t>
      </w:r>
      <w:r w:rsidRPr="00FF4752">
        <w:rPr>
          <w:szCs w:val="22"/>
        </w:rPr>
        <w:t>190</w:t>
      </w:r>
      <w:r w:rsidRPr="004868BC">
        <w:t> mg</w:t>
      </w:r>
      <w:r w:rsidRPr="00FF4752">
        <w:rPr>
          <w:szCs w:val="22"/>
        </w:rPr>
        <w:t>*</w:t>
      </w:r>
      <w:r w:rsidRPr="004868BC">
        <w:t xml:space="preserve"> </w:t>
      </w:r>
      <w:proofErr w:type="spellStart"/>
      <w:r w:rsidRPr="004868BC">
        <w:t>metoprololio</w:t>
      </w:r>
      <w:proofErr w:type="spellEnd"/>
      <w:r w:rsidRPr="004868BC">
        <w:t xml:space="preserve"> </w:t>
      </w:r>
      <w:proofErr w:type="spellStart"/>
      <w:r w:rsidRPr="004868BC">
        <w:t>sukcinato</w:t>
      </w:r>
      <w:proofErr w:type="spellEnd"/>
      <w:r w:rsidRPr="004868BC">
        <w:t xml:space="preserve"> arba </w:t>
      </w:r>
      <w:r w:rsidRPr="004868BC">
        <w:rPr>
          <w:b/>
        </w:rPr>
        <w:t>didžiausią</w:t>
      </w:r>
      <w:r w:rsidRPr="004868BC">
        <w:t xml:space="preserve"> paciento </w:t>
      </w:r>
      <w:r w:rsidRPr="004868BC">
        <w:rPr>
          <w:b/>
        </w:rPr>
        <w:t>toleruojamą dozę</w:t>
      </w:r>
      <w:r w:rsidRPr="004868BC">
        <w:t>.</w:t>
      </w:r>
    </w:p>
    <w:p w:rsidR="00552BEE" w:rsidRPr="00FF4752" w:rsidRDefault="00552BEE" w:rsidP="00552BEE">
      <w:pPr>
        <w:rPr>
          <w:szCs w:val="22"/>
        </w:rPr>
      </w:pPr>
    </w:p>
    <w:p w:rsidR="00552BEE" w:rsidRPr="00FF4752" w:rsidRDefault="00552BEE" w:rsidP="00552BEE">
      <w:pPr>
        <w:rPr>
          <w:b/>
          <w:szCs w:val="22"/>
        </w:rPr>
      </w:pPr>
      <w:r w:rsidRPr="00FF4752">
        <w:rPr>
          <w:b/>
          <w:szCs w:val="22"/>
        </w:rPr>
        <w:t>Vartojimas vaikams ir paaugliams</w:t>
      </w:r>
    </w:p>
    <w:p w:rsidR="00552BEE" w:rsidRPr="00FF4752" w:rsidRDefault="00552BEE" w:rsidP="00552BEE">
      <w:pPr>
        <w:rPr>
          <w:bCs/>
          <w:szCs w:val="22"/>
        </w:rPr>
      </w:pPr>
      <w:r w:rsidRPr="00FF4752">
        <w:rPr>
          <w:noProof/>
          <w:szCs w:val="22"/>
        </w:rPr>
        <w:t>Aukštas kraujospūdis: 6</w:t>
      </w:r>
      <w:r>
        <w:rPr>
          <w:noProof/>
          <w:szCs w:val="22"/>
        </w:rPr>
        <w:t> </w:t>
      </w:r>
      <w:r w:rsidRPr="00FF4752">
        <w:rPr>
          <w:noProof/>
          <w:szCs w:val="22"/>
        </w:rPr>
        <w:t>metų amžiaus ir vyresniems vaikams dozė priklauso nuo vaiko kūno svorio. Gydytojas apskaičiuos tinkamą</w:t>
      </w:r>
      <w:r w:rsidRPr="00FF4752">
        <w:rPr>
          <w:bCs/>
          <w:szCs w:val="22"/>
        </w:rPr>
        <w:t xml:space="preserve"> dozę Jūsų vaikui.</w:t>
      </w:r>
    </w:p>
    <w:p w:rsidR="00552BEE" w:rsidRPr="00FF4752" w:rsidRDefault="00552BEE" w:rsidP="00552BEE">
      <w:pPr>
        <w:rPr>
          <w:noProof/>
          <w:szCs w:val="22"/>
        </w:rPr>
      </w:pPr>
      <w:r w:rsidRPr="00FF4752">
        <w:rPr>
          <w:bCs/>
          <w:szCs w:val="22"/>
        </w:rPr>
        <w:t>Įprasta pradinė dozė yra 0,48</w:t>
      </w:r>
      <w:r>
        <w:rPr>
          <w:bCs/>
          <w:szCs w:val="22"/>
        </w:rPr>
        <w:t> </w:t>
      </w:r>
      <w:r w:rsidRPr="00FF4752">
        <w:rPr>
          <w:bCs/>
          <w:szCs w:val="22"/>
        </w:rPr>
        <w:t xml:space="preserve">mg/kg kūno svorio </w:t>
      </w:r>
      <w:proofErr w:type="spellStart"/>
      <w:r w:rsidRPr="00FF4752">
        <w:rPr>
          <w:bCs/>
          <w:szCs w:val="22"/>
        </w:rPr>
        <w:t>metoprololio</w:t>
      </w:r>
      <w:proofErr w:type="spellEnd"/>
      <w:r w:rsidRPr="00FF4752">
        <w:rPr>
          <w:bCs/>
          <w:szCs w:val="22"/>
        </w:rPr>
        <w:t xml:space="preserve"> </w:t>
      </w:r>
      <w:proofErr w:type="spellStart"/>
      <w:r w:rsidRPr="00FF4752">
        <w:rPr>
          <w:bCs/>
          <w:szCs w:val="22"/>
        </w:rPr>
        <w:t>sukcinato</w:t>
      </w:r>
      <w:proofErr w:type="spellEnd"/>
      <w:r w:rsidRPr="00FF4752">
        <w:rPr>
          <w:bCs/>
          <w:szCs w:val="22"/>
        </w:rPr>
        <w:t xml:space="preserve"> kartą per parą, tačiau ji turi neviršyti 47,5</w:t>
      </w:r>
      <w:r>
        <w:rPr>
          <w:bCs/>
          <w:szCs w:val="22"/>
        </w:rPr>
        <w:t> </w:t>
      </w:r>
      <w:r w:rsidRPr="00FF4752">
        <w:rPr>
          <w:bCs/>
          <w:szCs w:val="22"/>
        </w:rPr>
        <w:t>mg. Dozė priderinama prie artimiausio stiprumo tabletės. Jūsų gydytojas gali padidinti dozę iki 1,9</w:t>
      </w:r>
      <w:r>
        <w:rPr>
          <w:bCs/>
          <w:szCs w:val="22"/>
        </w:rPr>
        <w:t> </w:t>
      </w:r>
      <w:r w:rsidRPr="00FF4752">
        <w:rPr>
          <w:bCs/>
          <w:szCs w:val="22"/>
        </w:rPr>
        <w:t>mg/ kg kūno svorio, atsižvelgęs į kraujospūdžio reakciją. Didesnių negu 190</w:t>
      </w:r>
      <w:r>
        <w:rPr>
          <w:bCs/>
          <w:szCs w:val="22"/>
        </w:rPr>
        <w:t> </w:t>
      </w:r>
      <w:r w:rsidRPr="00FF4752">
        <w:rPr>
          <w:bCs/>
          <w:szCs w:val="22"/>
        </w:rPr>
        <w:t xml:space="preserve">mg dozių vartojimas vaikams ir paaugliams netirtas. </w:t>
      </w:r>
    </w:p>
    <w:p w:rsidR="00552BEE" w:rsidRPr="00FF4752" w:rsidRDefault="00552BEE" w:rsidP="00552BEE">
      <w:pPr>
        <w:rPr>
          <w:noProof/>
          <w:szCs w:val="22"/>
        </w:rPr>
      </w:pPr>
      <w:proofErr w:type="spellStart"/>
      <w:r w:rsidRPr="00FF4752">
        <w:rPr>
          <w:szCs w:val="22"/>
        </w:rPr>
        <w:t>Metoprolol</w:t>
      </w:r>
      <w:proofErr w:type="spellEnd"/>
      <w:r w:rsidRPr="00FF4752">
        <w:rPr>
          <w:szCs w:val="22"/>
        </w:rPr>
        <w:t xml:space="preserve"> HEXAL Z</w:t>
      </w:r>
      <w:r w:rsidRPr="00FF4752">
        <w:rPr>
          <w:noProof/>
          <w:szCs w:val="22"/>
        </w:rPr>
        <w:t xml:space="preserve"> tablečių nerekomenduojama vartoti jaunesniems kaip 6</w:t>
      </w:r>
      <w:r>
        <w:rPr>
          <w:noProof/>
          <w:szCs w:val="22"/>
        </w:rPr>
        <w:t> </w:t>
      </w:r>
      <w:r w:rsidRPr="00FF4752">
        <w:rPr>
          <w:noProof/>
          <w:szCs w:val="22"/>
        </w:rPr>
        <w:t>metų amžiaus vaikams.</w:t>
      </w:r>
    </w:p>
    <w:p w:rsidR="00552BEE" w:rsidRPr="00FF4752" w:rsidRDefault="00552BEE" w:rsidP="00552BEE">
      <w:pPr>
        <w:rPr>
          <w:szCs w:val="22"/>
        </w:rPr>
      </w:pPr>
    </w:p>
    <w:p w:rsidR="00552BEE" w:rsidRPr="00FF4752" w:rsidRDefault="00552BEE" w:rsidP="00552BEE">
      <w:pPr>
        <w:rPr>
          <w:szCs w:val="22"/>
        </w:rPr>
      </w:pPr>
      <w:r w:rsidRPr="00FF4752">
        <w:rPr>
          <w:szCs w:val="22"/>
        </w:rPr>
        <w:t>Gydymo trukmę nurodys Jūsų gydytojas.</w:t>
      </w:r>
    </w:p>
    <w:p w:rsidR="00552BEE" w:rsidRPr="00FF4752" w:rsidRDefault="00552BEE" w:rsidP="00552BEE">
      <w:pPr>
        <w:rPr>
          <w:szCs w:val="22"/>
        </w:rPr>
      </w:pPr>
    </w:p>
    <w:p w:rsidR="00552BEE" w:rsidRPr="00FF4752" w:rsidRDefault="00552BEE" w:rsidP="00552BEE">
      <w:pPr>
        <w:rPr>
          <w:szCs w:val="22"/>
        </w:rPr>
      </w:pPr>
      <w:r w:rsidRPr="00FF4752">
        <w:rPr>
          <w:szCs w:val="22"/>
        </w:rPr>
        <w:t xml:space="preserve">Jeigu manote, kad </w:t>
      </w:r>
      <w:proofErr w:type="spellStart"/>
      <w:r w:rsidRPr="00FF4752">
        <w:rPr>
          <w:szCs w:val="22"/>
        </w:rPr>
        <w:t>Metoprolol</w:t>
      </w:r>
      <w:proofErr w:type="spellEnd"/>
      <w:r w:rsidRPr="00FF4752">
        <w:rPr>
          <w:szCs w:val="22"/>
        </w:rPr>
        <w:t xml:space="preserve"> HEXAL Z sukelia per stiprų arba per silpną poveikį, pasikalbėkite su savo gydytoju ar vaistininku.</w:t>
      </w:r>
    </w:p>
    <w:p w:rsidR="00552BEE" w:rsidRPr="00FF4752" w:rsidRDefault="00552BEE" w:rsidP="00552BEE">
      <w:pPr>
        <w:rPr>
          <w:szCs w:val="22"/>
          <w:highlight w:val="yellow"/>
        </w:rPr>
      </w:pPr>
    </w:p>
    <w:p w:rsidR="00552BEE" w:rsidRPr="00FF4752" w:rsidRDefault="00552BEE" w:rsidP="00552BEE">
      <w:pPr>
        <w:ind w:left="6"/>
        <w:rPr>
          <w:b/>
          <w:noProof/>
          <w:szCs w:val="22"/>
        </w:rPr>
      </w:pPr>
      <w:r w:rsidRPr="00FF4752">
        <w:rPr>
          <w:b/>
          <w:noProof/>
          <w:szCs w:val="22"/>
        </w:rPr>
        <w:t>Senyvi pacientai</w:t>
      </w:r>
    </w:p>
    <w:p w:rsidR="00552BEE" w:rsidRPr="00FF4752" w:rsidRDefault="00552BEE" w:rsidP="00552BEE">
      <w:pPr>
        <w:rPr>
          <w:noProof/>
          <w:szCs w:val="22"/>
        </w:rPr>
      </w:pPr>
      <w:r w:rsidRPr="00FF4752">
        <w:rPr>
          <w:noProof/>
          <w:szCs w:val="22"/>
        </w:rPr>
        <w:t>Vyresnių negu 80 metų ligonių klinikinių tyrimų neatlikta, todėl Jūsų gydy</w:t>
      </w:r>
      <w:r>
        <w:rPr>
          <w:noProof/>
          <w:szCs w:val="22"/>
        </w:rPr>
        <w:t>t</w:t>
      </w:r>
      <w:r w:rsidRPr="00FF4752">
        <w:rPr>
          <w:noProof/>
          <w:szCs w:val="22"/>
        </w:rPr>
        <w:t xml:space="preserve">ojas didinandamas dozes turi būti ypač atsargus, jeigu Jūs esate </w:t>
      </w:r>
      <w:r w:rsidRPr="00FF4752">
        <w:rPr>
          <w:b/>
          <w:noProof/>
          <w:szCs w:val="22"/>
        </w:rPr>
        <w:t>vyresnis nei 80</w:t>
      </w:r>
      <w:r>
        <w:rPr>
          <w:b/>
          <w:noProof/>
          <w:szCs w:val="22"/>
        </w:rPr>
        <w:t> </w:t>
      </w:r>
      <w:r w:rsidRPr="00FF4752">
        <w:rPr>
          <w:b/>
          <w:noProof/>
          <w:szCs w:val="22"/>
        </w:rPr>
        <w:t>metų</w:t>
      </w:r>
      <w:r w:rsidRPr="00FF4752">
        <w:rPr>
          <w:noProof/>
          <w:szCs w:val="22"/>
        </w:rPr>
        <w:t>.</w:t>
      </w:r>
    </w:p>
    <w:p w:rsidR="00552BEE" w:rsidRPr="00FF4752" w:rsidRDefault="00552BEE" w:rsidP="00552BEE">
      <w:pPr>
        <w:rPr>
          <w:noProof/>
          <w:szCs w:val="22"/>
        </w:rPr>
      </w:pPr>
    </w:p>
    <w:p w:rsidR="00552BEE" w:rsidRPr="00FF4752" w:rsidRDefault="00552BEE" w:rsidP="00552BEE">
      <w:pPr>
        <w:rPr>
          <w:b/>
          <w:szCs w:val="22"/>
        </w:rPr>
      </w:pPr>
    </w:p>
    <w:p w:rsidR="00552BEE" w:rsidRPr="00FF4752" w:rsidRDefault="00552BEE" w:rsidP="00552BEE">
      <w:pPr>
        <w:rPr>
          <w:szCs w:val="22"/>
        </w:rPr>
      </w:pPr>
      <w:proofErr w:type="spellStart"/>
      <w:r w:rsidRPr="00D959DF">
        <w:rPr>
          <w:szCs w:val="22"/>
        </w:rPr>
        <w:t>Metoprolol</w:t>
      </w:r>
      <w:proofErr w:type="spellEnd"/>
      <w:r w:rsidRPr="00D959DF">
        <w:rPr>
          <w:szCs w:val="22"/>
        </w:rPr>
        <w:t xml:space="preserve"> HEXAL Z </w:t>
      </w:r>
      <w:r>
        <w:rPr>
          <w:szCs w:val="22"/>
        </w:rPr>
        <w:t>yra skirtas v</w:t>
      </w:r>
      <w:r w:rsidRPr="00FF4752">
        <w:rPr>
          <w:szCs w:val="22"/>
        </w:rPr>
        <w:t>artoti per burną.</w:t>
      </w:r>
    </w:p>
    <w:p w:rsidR="00552BEE" w:rsidRPr="00FF4752" w:rsidRDefault="00552BEE" w:rsidP="00552BEE">
      <w:pPr>
        <w:rPr>
          <w:szCs w:val="22"/>
        </w:rPr>
      </w:pPr>
    </w:p>
    <w:p w:rsidR="00552BEE" w:rsidRPr="00FF4752" w:rsidRDefault="00552BEE" w:rsidP="00552BEE">
      <w:pPr>
        <w:rPr>
          <w:szCs w:val="22"/>
        </w:rPr>
      </w:pPr>
      <w:r w:rsidRPr="00FF4752">
        <w:rPr>
          <w:szCs w:val="22"/>
        </w:rPr>
        <w:t>Jūs turite gerti table</w:t>
      </w:r>
      <w:r>
        <w:rPr>
          <w:szCs w:val="22"/>
        </w:rPr>
        <w:t>tes</w:t>
      </w:r>
      <w:r w:rsidRPr="00FF4752">
        <w:rPr>
          <w:szCs w:val="22"/>
        </w:rPr>
        <w:t xml:space="preserve"> kartą per parą, geriau pusryčių metu. Tabletę galima padalyti į dvi lygias dozes.</w:t>
      </w:r>
    </w:p>
    <w:p w:rsidR="00552BEE" w:rsidRPr="00FF4752" w:rsidRDefault="00552BEE" w:rsidP="00552BEE">
      <w:pPr>
        <w:rPr>
          <w:szCs w:val="22"/>
        </w:rPr>
      </w:pPr>
      <w:r w:rsidRPr="00FF4752">
        <w:rPr>
          <w:szCs w:val="22"/>
        </w:rPr>
        <w:t>Jūs galite nuryti tabletę visą arba jos dalį, tačiau venkite jas kramtyti ar traiškyti. Tabletes gerkite užgeriant mažiausiai ½</w:t>
      </w:r>
      <w:r>
        <w:rPr>
          <w:szCs w:val="22"/>
        </w:rPr>
        <w:t> </w:t>
      </w:r>
      <w:r w:rsidRPr="00FF4752">
        <w:rPr>
          <w:szCs w:val="22"/>
        </w:rPr>
        <w:t>stiklinės vandens.</w:t>
      </w:r>
    </w:p>
    <w:p w:rsidR="00552BEE" w:rsidRPr="00FF4752" w:rsidRDefault="00552BEE" w:rsidP="00552BEE">
      <w:pPr>
        <w:rPr>
          <w:szCs w:val="22"/>
          <w:highlight w:val="yellow"/>
        </w:rPr>
      </w:pPr>
    </w:p>
    <w:p w:rsidR="00552BEE" w:rsidRPr="00FF4752" w:rsidRDefault="00552BEE" w:rsidP="00552BEE">
      <w:pPr>
        <w:rPr>
          <w:b/>
          <w:szCs w:val="22"/>
        </w:rPr>
      </w:pPr>
      <w:r w:rsidRPr="00FF4752">
        <w:rPr>
          <w:b/>
          <w:szCs w:val="22"/>
        </w:rPr>
        <w:t xml:space="preserve">Ką daryti pavartojus per didelę </w:t>
      </w:r>
      <w:proofErr w:type="spellStart"/>
      <w:r w:rsidRPr="00FF4752">
        <w:rPr>
          <w:b/>
          <w:szCs w:val="22"/>
        </w:rPr>
        <w:t>Metoprolol</w:t>
      </w:r>
      <w:proofErr w:type="spellEnd"/>
      <w:r w:rsidRPr="00FF4752">
        <w:rPr>
          <w:b/>
          <w:szCs w:val="22"/>
        </w:rPr>
        <w:t xml:space="preserve"> HEXAL Z dozę</w:t>
      </w:r>
      <w:r>
        <w:rPr>
          <w:b/>
          <w:szCs w:val="22"/>
        </w:rPr>
        <w:t>?</w:t>
      </w:r>
    </w:p>
    <w:p w:rsidR="00552BEE" w:rsidRPr="00FF4752" w:rsidRDefault="00552BEE" w:rsidP="00552BEE">
      <w:pPr>
        <w:rPr>
          <w:szCs w:val="22"/>
        </w:rPr>
      </w:pPr>
      <w:r w:rsidRPr="00FF4752">
        <w:rPr>
          <w:szCs w:val="22"/>
        </w:rPr>
        <w:t>Nedels</w:t>
      </w:r>
      <w:r>
        <w:rPr>
          <w:szCs w:val="22"/>
        </w:rPr>
        <w:t>dami</w:t>
      </w:r>
      <w:r w:rsidRPr="00FF4752">
        <w:rPr>
          <w:szCs w:val="22"/>
        </w:rPr>
        <w:t xml:space="preserve"> kreipkitės į gydytoją ar greitosios pagalbos gydytoją, kuris tokiu atveju nuspręs, remiantis apsinuodijimo simptomų sunkumu, kokios priemonės tinka.</w:t>
      </w:r>
    </w:p>
    <w:p w:rsidR="00552BEE" w:rsidRPr="00FF4752" w:rsidRDefault="00552BEE" w:rsidP="00552BEE">
      <w:pPr>
        <w:rPr>
          <w:szCs w:val="22"/>
        </w:rPr>
      </w:pPr>
    </w:p>
    <w:p w:rsidR="00552BEE" w:rsidRPr="00FF4752" w:rsidRDefault="00552BEE" w:rsidP="00552BEE">
      <w:pPr>
        <w:rPr>
          <w:szCs w:val="22"/>
        </w:rPr>
      </w:pPr>
      <w:r w:rsidRPr="00FF4752">
        <w:rPr>
          <w:szCs w:val="22"/>
        </w:rPr>
        <w:t>Turėkite su savimi vaisto pakuotę tam, kad gydytojas galėtų išsiaiškinti, kokios medžiagos Jūs išgėrėte, ir pradėti taikyti tinkamas priemones.</w:t>
      </w:r>
    </w:p>
    <w:p w:rsidR="00552BEE" w:rsidRPr="00FF4752" w:rsidRDefault="00552BEE" w:rsidP="00552BEE">
      <w:pPr>
        <w:rPr>
          <w:szCs w:val="22"/>
        </w:rPr>
      </w:pPr>
    </w:p>
    <w:p w:rsidR="00552BEE" w:rsidRPr="00FF4752" w:rsidRDefault="00552BEE" w:rsidP="00552BEE">
      <w:pPr>
        <w:rPr>
          <w:szCs w:val="22"/>
          <w:u w:val="single"/>
        </w:rPr>
      </w:pPr>
      <w:r w:rsidRPr="00FF4752">
        <w:rPr>
          <w:szCs w:val="22"/>
          <w:u w:val="single"/>
        </w:rPr>
        <w:t>Perdozavimo simptomai</w:t>
      </w:r>
    </w:p>
    <w:p w:rsidR="00552BEE" w:rsidRPr="00FF4752" w:rsidRDefault="00552BEE" w:rsidP="00552BEE">
      <w:pPr>
        <w:rPr>
          <w:szCs w:val="22"/>
        </w:rPr>
      </w:pPr>
      <w:proofErr w:type="spellStart"/>
      <w:r w:rsidRPr="00FF4752">
        <w:rPr>
          <w:szCs w:val="22"/>
        </w:rPr>
        <w:t>Metoprolol</w:t>
      </w:r>
      <w:proofErr w:type="spellEnd"/>
      <w:r w:rsidRPr="00FF4752">
        <w:rPr>
          <w:szCs w:val="22"/>
        </w:rPr>
        <w:t xml:space="preserve"> HEXAL Z perdozavimo simptomai gali būti pavojingai sumažėjęs kraujospūdis, sunkios širdies komplikacijos, apsunkintas kvėpavimas, sąmonės netekimas (ar net koma), konvulsijos, pykinimas, vėmimas, cianozė (mėlyna ar tamsiai raudona odos spalva) ir mirtis.</w:t>
      </w:r>
    </w:p>
    <w:p w:rsidR="00552BEE" w:rsidRPr="00FF4752" w:rsidRDefault="00552BEE" w:rsidP="00552BEE">
      <w:pPr>
        <w:rPr>
          <w:szCs w:val="22"/>
        </w:rPr>
      </w:pPr>
    </w:p>
    <w:p w:rsidR="00552BEE" w:rsidRPr="00FF4752" w:rsidRDefault="00552BEE" w:rsidP="00552BEE">
      <w:pPr>
        <w:rPr>
          <w:szCs w:val="22"/>
        </w:rPr>
      </w:pPr>
      <w:r w:rsidRPr="00FF4752">
        <w:rPr>
          <w:szCs w:val="22"/>
        </w:rPr>
        <w:t>Pirmieji perdozavimo požymiai pasireiškia praėjus 20</w:t>
      </w:r>
      <w:r>
        <w:rPr>
          <w:szCs w:val="22"/>
        </w:rPr>
        <w:t> </w:t>
      </w:r>
      <w:r w:rsidRPr="00FF4752">
        <w:rPr>
          <w:szCs w:val="22"/>
        </w:rPr>
        <w:t xml:space="preserve">min. </w:t>
      </w:r>
      <w:r>
        <w:rPr>
          <w:szCs w:val="22"/>
        </w:rPr>
        <w:t>–</w:t>
      </w:r>
      <w:r w:rsidRPr="00FF4752">
        <w:rPr>
          <w:szCs w:val="22"/>
        </w:rPr>
        <w:t xml:space="preserve"> 2</w:t>
      </w:r>
      <w:r>
        <w:rPr>
          <w:szCs w:val="22"/>
        </w:rPr>
        <w:t> </w:t>
      </w:r>
      <w:r w:rsidRPr="00FF4752">
        <w:rPr>
          <w:szCs w:val="22"/>
        </w:rPr>
        <w:t xml:space="preserve">val. po </w:t>
      </w:r>
      <w:proofErr w:type="spellStart"/>
      <w:r w:rsidRPr="00FF4752">
        <w:rPr>
          <w:szCs w:val="22"/>
        </w:rPr>
        <w:t>Metoprolol</w:t>
      </w:r>
      <w:proofErr w:type="spellEnd"/>
      <w:r w:rsidRPr="00FF4752">
        <w:rPr>
          <w:szCs w:val="22"/>
        </w:rPr>
        <w:t xml:space="preserve"> HEXAL Z nurijimo ir stiprus perdozavimo poveikis gali trukti kelias paras. </w:t>
      </w:r>
    </w:p>
    <w:p w:rsidR="00552BEE" w:rsidRPr="00FF4752" w:rsidRDefault="00552BEE" w:rsidP="00552BEE">
      <w:pPr>
        <w:rPr>
          <w:szCs w:val="22"/>
          <w:u w:val="single"/>
        </w:rPr>
      </w:pPr>
    </w:p>
    <w:p w:rsidR="00552BEE" w:rsidRPr="00FF4752" w:rsidRDefault="00552BEE" w:rsidP="00552BEE">
      <w:pPr>
        <w:rPr>
          <w:szCs w:val="22"/>
          <w:u w:val="single"/>
        </w:rPr>
      </w:pPr>
      <w:r w:rsidRPr="00FF4752">
        <w:rPr>
          <w:szCs w:val="22"/>
          <w:u w:val="single"/>
        </w:rPr>
        <w:t>Perdozavimo gydymas</w:t>
      </w:r>
    </w:p>
    <w:p w:rsidR="00552BEE" w:rsidRPr="00FF4752" w:rsidRDefault="00552BEE" w:rsidP="00552BEE">
      <w:pPr>
        <w:rPr>
          <w:szCs w:val="22"/>
        </w:rPr>
      </w:pPr>
      <w:r w:rsidRPr="00FF4752">
        <w:rPr>
          <w:szCs w:val="22"/>
        </w:rPr>
        <w:t>Pacientas turi būti patalpintas į ligoninę ir gydomas intensyviosios priežiūros sąlygomis. Net akivaizdžiai sveiki pacientai, kurie vaisto perdozavo nedaug, turi būti atidžiai stebimi dėl apsinuodijimo požymių mažiausiai 4</w:t>
      </w:r>
      <w:r>
        <w:rPr>
          <w:szCs w:val="22"/>
        </w:rPr>
        <w:t> </w:t>
      </w:r>
      <w:r w:rsidRPr="00FF4752">
        <w:rPr>
          <w:szCs w:val="22"/>
        </w:rPr>
        <w:t>valandas.</w:t>
      </w:r>
    </w:p>
    <w:p w:rsidR="00552BEE" w:rsidRPr="00FF4752" w:rsidRDefault="00552BEE" w:rsidP="00552BEE">
      <w:pPr>
        <w:rPr>
          <w:szCs w:val="22"/>
        </w:rPr>
      </w:pPr>
    </w:p>
    <w:p w:rsidR="00552BEE" w:rsidRPr="00FF4752" w:rsidRDefault="00552BEE" w:rsidP="00552BEE">
      <w:pPr>
        <w:rPr>
          <w:b/>
          <w:szCs w:val="22"/>
        </w:rPr>
      </w:pPr>
      <w:r w:rsidRPr="00FF4752">
        <w:rPr>
          <w:b/>
          <w:szCs w:val="22"/>
        </w:rPr>
        <w:t xml:space="preserve">Pamiršus pavartoti </w:t>
      </w:r>
      <w:proofErr w:type="spellStart"/>
      <w:r w:rsidRPr="00FF4752">
        <w:rPr>
          <w:b/>
          <w:szCs w:val="22"/>
        </w:rPr>
        <w:t>Metoprolol</w:t>
      </w:r>
      <w:proofErr w:type="spellEnd"/>
      <w:r w:rsidRPr="00FF4752">
        <w:rPr>
          <w:b/>
          <w:szCs w:val="22"/>
        </w:rPr>
        <w:t xml:space="preserve"> HEXAL Z</w:t>
      </w:r>
    </w:p>
    <w:p w:rsidR="00552BEE" w:rsidRPr="00FF4752" w:rsidRDefault="00552BEE" w:rsidP="00552BEE">
      <w:pPr>
        <w:rPr>
          <w:szCs w:val="22"/>
        </w:rPr>
      </w:pPr>
      <w:r w:rsidRPr="00FF4752">
        <w:rPr>
          <w:szCs w:val="22"/>
        </w:rPr>
        <w:t>Negalima vartoti dvigubos dozės norint kompensuoti praleistą dozę. Toliau tęskite Jūsų gydytojo paskirtą gydymą.</w:t>
      </w:r>
    </w:p>
    <w:p w:rsidR="00552BEE" w:rsidRPr="00FF4752" w:rsidRDefault="00552BEE" w:rsidP="00552BEE">
      <w:pPr>
        <w:rPr>
          <w:szCs w:val="22"/>
        </w:rPr>
      </w:pPr>
    </w:p>
    <w:p w:rsidR="00552BEE" w:rsidRPr="00FF4752" w:rsidRDefault="00552BEE" w:rsidP="00552BEE">
      <w:pPr>
        <w:rPr>
          <w:b/>
          <w:szCs w:val="22"/>
        </w:rPr>
      </w:pPr>
      <w:r w:rsidRPr="00FF4752">
        <w:rPr>
          <w:b/>
          <w:bCs/>
          <w:szCs w:val="22"/>
        </w:rPr>
        <w:t xml:space="preserve">Nustojus vartoti </w:t>
      </w:r>
      <w:proofErr w:type="spellStart"/>
      <w:r w:rsidRPr="00FF4752">
        <w:rPr>
          <w:b/>
          <w:szCs w:val="22"/>
        </w:rPr>
        <w:t>Metoprolol</w:t>
      </w:r>
      <w:proofErr w:type="spellEnd"/>
      <w:r w:rsidRPr="00FF4752">
        <w:rPr>
          <w:b/>
          <w:szCs w:val="22"/>
        </w:rPr>
        <w:t xml:space="preserve"> HEXAL Z</w:t>
      </w:r>
    </w:p>
    <w:p w:rsidR="00552BEE" w:rsidRPr="00FF4752" w:rsidRDefault="00552BEE" w:rsidP="00552BEE">
      <w:pPr>
        <w:rPr>
          <w:szCs w:val="22"/>
        </w:rPr>
      </w:pPr>
      <w:r w:rsidRPr="00FF4752">
        <w:rPr>
          <w:szCs w:val="22"/>
        </w:rPr>
        <w:t xml:space="preserve">Prieš pertraukiant ar prieš laiką nutraukiant gydymą </w:t>
      </w:r>
      <w:proofErr w:type="spellStart"/>
      <w:r w:rsidRPr="00FF4752">
        <w:rPr>
          <w:szCs w:val="22"/>
        </w:rPr>
        <w:t>Metoprolol</w:t>
      </w:r>
      <w:proofErr w:type="spellEnd"/>
      <w:r w:rsidRPr="00FF4752">
        <w:rPr>
          <w:szCs w:val="22"/>
        </w:rPr>
        <w:t xml:space="preserve"> HEXAL Z pasitarkite su savo gydytoju.</w:t>
      </w:r>
    </w:p>
    <w:p w:rsidR="00552BEE" w:rsidRPr="00FF4752" w:rsidRDefault="00552BEE" w:rsidP="00552BEE">
      <w:pPr>
        <w:rPr>
          <w:szCs w:val="22"/>
        </w:rPr>
      </w:pPr>
    </w:p>
    <w:p w:rsidR="00552BEE" w:rsidRPr="00FF4752" w:rsidRDefault="00552BEE" w:rsidP="00552BEE">
      <w:pPr>
        <w:numPr>
          <w:ilvl w:val="12"/>
          <w:numId w:val="0"/>
        </w:numPr>
        <w:rPr>
          <w:szCs w:val="22"/>
          <w:highlight w:val="yellow"/>
        </w:rPr>
      </w:pPr>
      <w:r w:rsidRPr="00FF4752">
        <w:rPr>
          <w:szCs w:val="22"/>
        </w:rPr>
        <w:t xml:space="preserve">Gydymas </w:t>
      </w:r>
      <w:proofErr w:type="spellStart"/>
      <w:r w:rsidRPr="00FF4752">
        <w:rPr>
          <w:szCs w:val="22"/>
        </w:rPr>
        <w:t>Metoprolol</w:t>
      </w:r>
      <w:proofErr w:type="spellEnd"/>
      <w:r w:rsidRPr="00FF4752">
        <w:rPr>
          <w:szCs w:val="22"/>
        </w:rPr>
        <w:t xml:space="preserve"> HEXAL Z </w:t>
      </w:r>
      <w:r w:rsidRPr="00FF4752">
        <w:rPr>
          <w:b/>
          <w:szCs w:val="22"/>
        </w:rPr>
        <w:t>turi būti nutraukiamas ne staigiai</w:t>
      </w:r>
      <w:r w:rsidRPr="00FF4752">
        <w:rPr>
          <w:szCs w:val="22"/>
        </w:rPr>
        <w:t xml:space="preserve">, bet turi būti mažinamas laipsniškai. Staigiai nutraukus gydymą beta </w:t>
      </w:r>
      <w:proofErr w:type="spellStart"/>
      <w:r w:rsidRPr="00FF4752">
        <w:rPr>
          <w:szCs w:val="22"/>
        </w:rPr>
        <w:t>adrenoreceptorių</w:t>
      </w:r>
      <w:proofErr w:type="spellEnd"/>
      <w:r w:rsidRPr="00FF4752">
        <w:rPr>
          <w:szCs w:val="22"/>
        </w:rPr>
        <w:t xml:space="preserve"> blokatoriais, gali pasunkėti širdies nepakankamumas ir padidėti širdies priepuolio bei staigios mirties dėl širdies rizika.</w:t>
      </w:r>
    </w:p>
    <w:p w:rsidR="00552BEE" w:rsidRPr="00FF4752" w:rsidRDefault="00552BEE" w:rsidP="00552BEE">
      <w:pPr>
        <w:rPr>
          <w:szCs w:val="22"/>
        </w:rPr>
      </w:pPr>
    </w:p>
    <w:p w:rsidR="00552BEE" w:rsidRPr="00FF4752" w:rsidRDefault="00552BEE" w:rsidP="00552BEE">
      <w:pPr>
        <w:rPr>
          <w:szCs w:val="22"/>
        </w:rPr>
      </w:pPr>
      <w:r w:rsidRPr="00FF4752">
        <w:rPr>
          <w:szCs w:val="22"/>
        </w:rPr>
        <w:t>Jeigu kiltų daugiau klausimų dėl šio vaisto vartojimo, kreipkitės į gydytoją arba vaistininką.</w:t>
      </w:r>
    </w:p>
    <w:p w:rsidR="00552BEE" w:rsidRPr="00FF4752" w:rsidRDefault="00552BEE" w:rsidP="00552BEE">
      <w:pPr>
        <w:rPr>
          <w:szCs w:val="22"/>
        </w:rPr>
      </w:pPr>
    </w:p>
    <w:p w:rsidR="00552BEE" w:rsidRPr="00FF4752" w:rsidRDefault="00552BEE" w:rsidP="00552BEE">
      <w:pPr>
        <w:rPr>
          <w:szCs w:val="22"/>
        </w:rPr>
      </w:pPr>
    </w:p>
    <w:p w:rsidR="00552BEE" w:rsidRPr="00FF4752" w:rsidRDefault="00552BEE" w:rsidP="00552BEE">
      <w:pPr>
        <w:numPr>
          <w:ilvl w:val="12"/>
          <w:numId w:val="0"/>
        </w:numPr>
        <w:ind w:left="540" w:hanging="540"/>
        <w:outlineLvl w:val="0"/>
        <w:rPr>
          <w:b/>
          <w:caps/>
          <w:szCs w:val="22"/>
        </w:rPr>
      </w:pPr>
      <w:r w:rsidRPr="00FF4752">
        <w:rPr>
          <w:b/>
          <w:caps/>
          <w:szCs w:val="22"/>
        </w:rPr>
        <w:t>4.</w:t>
      </w:r>
      <w:r w:rsidRPr="00FF4752">
        <w:rPr>
          <w:b/>
          <w:caps/>
          <w:szCs w:val="22"/>
        </w:rPr>
        <w:tab/>
      </w:r>
      <w:r w:rsidRPr="00FF4752">
        <w:rPr>
          <w:b/>
          <w:szCs w:val="22"/>
        </w:rPr>
        <w:t>Galimas šalutinis poveikis</w:t>
      </w:r>
      <w:r w:rsidRPr="00FF4752">
        <w:rPr>
          <w:szCs w:val="22"/>
        </w:rPr>
        <w:t xml:space="preserve"> </w:t>
      </w:r>
    </w:p>
    <w:p w:rsidR="00552BEE" w:rsidRPr="00FF4752" w:rsidRDefault="00552BEE" w:rsidP="00552BEE">
      <w:pPr>
        <w:rPr>
          <w:szCs w:val="22"/>
        </w:rPr>
      </w:pPr>
    </w:p>
    <w:p w:rsidR="00552BEE" w:rsidRPr="00FF4752" w:rsidRDefault="00552BEE" w:rsidP="00552BEE">
      <w:pPr>
        <w:rPr>
          <w:szCs w:val="22"/>
        </w:rPr>
      </w:pPr>
      <w:r w:rsidRPr="00FF4752">
        <w:rPr>
          <w:szCs w:val="22"/>
        </w:rPr>
        <w:t xml:space="preserve">Šis vaistas, kaip ir visi </w:t>
      </w:r>
      <w:r>
        <w:rPr>
          <w:szCs w:val="22"/>
        </w:rPr>
        <w:t>kiti</w:t>
      </w:r>
      <w:r w:rsidRPr="00FF4752">
        <w:rPr>
          <w:szCs w:val="22"/>
        </w:rPr>
        <w:t>, gali sukelti šalutinį poveikį, nors jis pasireiškia ne visiems žmonėms.</w:t>
      </w:r>
    </w:p>
    <w:p w:rsidR="00552BEE" w:rsidRPr="00FF4752" w:rsidRDefault="00552BEE" w:rsidP="00552BEE">
      <w:pPr>
        <w:tabs>
          <w:tab w:val="left" w:pos="-3119"/>
          <w:tab w:val="left" w:pos="-2977"/>
          <w:tab w:val="left" w:pos="0"/>
        </w:tabs>
        <w:spacing w:line="240" w:lineRule="exact"/>
        <w:rPr>
          <w:szCs w:val="22"/>
        </w:rPr>
      </w:pPr>
    </w:p>
    <w:p w:rsidR="00552BEE" w:rsidRPr="00FF4752" w:rsidRDefault="00552BEE" w:rsidP="00552BEE">
      <w:pPr>
        <w:tabs>
          <w:tab w:val="left" w:pos="-3119"/>
          <w:tab w:val="left" w:pos="-2977"/>
          <w:tab w:val="left" w:pos="0"/>
        </w:tabs>
        <w:spacing w:line="240" w:lineRule="exact"/>
        <w:rPr>
          <w:b/>
          <w:szCs w:val="22"/>
        </w:rPr>
      </w:pPr>
      <w:r w:rsidRPr="00FF4752">
        <w:rPr>
          <w:b/>
          <w:szCs w:val="22"/>
        </w:rPr>
        <w:t>Labai dažnas</w:t>
      </w:r>
      <w:r>
        <w:rPr>
          <w:b/>
          <w:szCs w:val="22"/>
        </w:rPr>
        <w:t>: gali pasireikšti dažniau negu 1 iš 10 žmonių</w:t>
      </w:r>
    </w:p>
    <w:p w:rsidR="00552BEE" w:rsidRPr="00FF4752" w:rsidRDefault="00552BEE" w:rsidP="00552BEE">
      <w:pPr>
        <w:numPr>
          <w:ilvl w:val="0"/>
          <w:numId w:val="4"/>
        </w:numPr>
        <w:tabs>
          <w:tab w:val="left" w:pos="-3119"/>
          <w:tab w:val="left" w:pos="-2977"/>
          <w:tab w:val="left" w:pos="0"/>
        </w:tabs>
        <w:spacing w:line="240" w:lineRule="exact"/>
        <w:rPr>
          <w:szCs w:val="22"/>
        </w:rPr>
      </w:pPr>
      <w:r w:rsidRPr="00FF4752">
        <w:rPr>
          <w:szCs w:val="22"/>
        </w:rPr>
        <w:t xml:space="preserve">Nuovargis. </w:t>
      </w:r>
    </w:p>
    <w:p w:rsidR="00552BEE" w:rsidRPr="00FF4752" w:rsidRDefault="00552BEE" w:rsidP="00552BEE">
      <w:pPr>
        <w:tabs>
          <w:tab w:val="left" w:pos="-3119"/>
          <w:tab w:val="left" w:pos="-2977"/>
          <w:tab w:val="left" w:pos="0"/>
        </w:tabs>
        <w:spacing w:line="240" w:lineRule="exact"/>
        <w:rPr>
          <w:szCs w:val="22"/>
        </w:rPr>
      </w:pPr>
    </w:p>
    <w:p w:rsidR="00552BEE" w:rsidRPr="00FF4752" w:rsidRDefault="00552BEE" w:rsidP="00552BEE">
      <w:pPr>
        <w:tabs>
          <w:tab w:val="left" w:pos="-3119"/>
          <w:tab w:val="left" w:pos="-2977"/>
          <w:tab w:val="left" w:pos="0"/>
        </w:tabs>
        <w:spacing w:line="240" w:lineRule="exact"/>
        <w:rPr>
          <w:b/>
          <w:szCs w:val="22"/>
        </w:rPr>
      </w:pPr>
      <w:r w:rsidRPr="00FF4752">
        <w:rPr>
          <w:b/>
          <w:szCs w:val="22"/>
        </w:rPr>
        <w:t>Dažnas</w:t>
      </w:r>
      <w:r>
        <w:rPr>
          <w:b/>
          <w:szCs w:val="22"/>
        </w:rPr>
        <w:t>: gali pasireikšti rečiau negu 1 iš 10 žmonių</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Galvos sukimasis, galvos skausmas.</w:t>
      </w:r>
    </w:p>
    <w:p w:rsidR="00552BEE" w:rsidRDefault="00552BEE" w:rsidP="00552BEE">
      <w:pPr>
        <w:numPr>
          <w:ilvl w:val="0"/>
          <w:numId w:val="5"/>
        </w:numPr>
        <w:tabs>
          <w:tab w:val="left" w:pos="-3119"/>
          <w:tab w:val="left" w:pos="-2977"/>
          <w:tab w:val="left" w:pos="0"/>
        </w:tabs>
        <w:spacing w:line="240" w:lineRule="exact"/>
        <w:rPr>
          <w:szCs w:val="22"/>
        </w:rPr>
      </w:pPr>
      <w:r w:rsidRPr="00FF4752">
        <w:rPr>
          <w:szCs w:val="22"/>
        </w:rPr>
        <w:t>Retesnis pulsas (</w:t>
      </w:r>
      <w:proofErr w:type="spellStart"/>
      <w:r w:rsidRPr="00FF4752">
        <w:rPr>
          <w:szCs w:val="22"/>
        </w:rPr>
        <w:t>bradikardija</w:t>
      </w:r>
      <w:proofErr w:type="spellEnd"/>
      <w:r w:rsidRPr="00FF4752">
        <w:rPr>
          <w:szCs w:val="22"/>
        </w:rPr>
        <w:t>)</w:t>
      </w:r>
      <w:r>
        <w:rPr>
          <w:szCs w:val="22"/>
        </w:rPr>
        <w:t>.</w:t>
      </w:r>
      <w:r w:rsidRPr="00FF4752">
        <w:rPr>
          <w:szCs w:val="22"/>
        </w:rPr>
        <w:t xml:space="preserve"> </w:t>
      </w:r>
    </w:p>
    <w:p w:rsidR="00552BEE" w:rsidRDefault="00552BEE" w:rsidP="00552BEE">
      <w:pPr>
        <w:numPr>
          <w:ilvl w:val="0"/>
          <w:numId w:val="5"/>
        </w:numPr>
        <w:tabs>
          <w:tab w:val="left" w:pos="-3119"/>
          <w:tab w:val="left" w:pos="-2977"/>
          <w:tab w:val="left" w:pos="0"/>
        </w:tabs>
        <w:spacing w:line="240" w:lineRule="exact"/>
        <w:rPr>
          <w:szCs w:val="22"/>
        </w:rPr>
      </w:pPr>
      <w:proofErr w:type="spellStart"/>
      <w:r>
        <w:rPr>
          <w:szCs w:val="22"/>
        </w:rPr>
        <w:t>P</w:t>
      </w:r>
      <w:r w:rsidRPr="00FF4752">
        <w:rPr>
          <w:szCs w:val="22"/>
        </w:rPr>
        <w:t>alpitacijos</w:t>
      </w:r>
      <w:proofErr w:type="spellEnd"/>
      <w:r w:rsidRPr="00FF4752">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Ženklus kraujospūdžio sumažėjimas, ypač keičiant kūno padėtį iš gulimos į stovimą, labai retai kartu su sąmonės netekimu.</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Rankų ir pėdų šalimas.</w:t>
      </w:r>
    </w:p>
    <w:p w:rsidR="00552BEE" w:rsidRPr="009E66E5" w:rsidRDefault="00552BEE" w:rsidP="00552BEE">
      <w:pPr>
        <w:numPr>
          <w:ilvl w:val="0"/>
          <w:numId w:val="5"/>
        </w:numPr>
        <w:tabs>
          <w:tab w:val="left" w:pos="-3119"/>
          <w:tab w:val="left" w:pos="-2977"/>
          <w:tab w:val="left" w:pos="0"/>
        </w:tabs>
        <w:spacing w:line="240" w:lineRule="exact"/>
        <w:rPr>
          <w:iCs/>
          <w:szCs w:val="22"/>
          <w:lang w:val="en-GB"/>
        </w:rPr>
      </w:pPr>
      <w:r w:rsidRPr="00FF4752">
        <w:rPr>
          <w:szCs w:val="22"/>
        </w:rPr>
        <w:t>Apsunkintas iškvėpimas</w:t>
      </w:r>
      <w:r>
        <w:rPr>
          <w:szCs w:val="22"/>
        </w:rPr>
        <w:t xml:space="preserve"> polinkį turintiems pacientams (pvz., astma sergantiems pacientams)</w:t>
      </w:r>
      <w:r>
        <w:rPr>
          <w:iCs/>
          <w:szCs w:val="22"/>
          <w:lang w:val="en-GB"/>
        </w:rPr>
        <w:t>.</w:t>
      </w:r>
    </w:p>
    <w:p w:rsidR="00552BEE" w:rsidRPr="00FF4752" w:rsidRDefault="00552BEE" w:rsidP="00552BEE">
      <w:pPr>
        <w:numPr>
          <w:ilvl w:val="0"/>
          <w:numId w:val="5"/>
        </w:numPr>
        <w:tabs>
          <w:tab w:val="left" w:pos="-3119"/>
          <w:tab w:val="left" w:pos="-2977"/>
          <w:tab w:val="left" w:pos="0"/>
        </w:tabs>
        <w:spacing w:line="240" w:lineRule="exact"/>
        <w:rPr>
          <w:szCs w:val="22"/>
        </w:rPr>
      </w:pPr>
      <w:r>
        <w:rPr>
          <w:szCs w:val="22"/>
        </w:rPr>
        <w:t>Šleikštulys (p</w:t>
      </w:r>
      <w:r w:rsidRPr="00FF4752">
        <w:rPr>
          <w:szCs w:val="22"/>
        </w:rPr>
        <w:t>ykinimas</w:t>
      </w:r>
      <w:r>
        <w:rPr>
          <w:szCs w:val="22"/>
        </w:rPr>
        <w:t>)</w:t>
      </w:r>
      <w:r w:rsidRPr="00FF4752">
        <w:rPr>
          <w:szCs w:val="22"/>
        </w:rPr>
        <w:t xml:space="preserve">, pilvo skausmas, viduriavimas, vidurių užkietėjimas. </w:t>
      </w:r>
    </w:p>
    <w:p w:rsidR="00552BEE" w:rsidRPr="00FF4752" w:rsidRDefault="00552BEE" w:rsidP="00552BEE">
      <w:pPr>
        <w:tabs>
          <w:tab w:val="left" w:pos="-3119"/>
          <w:tab w:val="left" w:pos="-2977"/>
          <w:tab w:val="left" w:pos="0"/>
        </w:tabs>
        <w:spacing w:line="240" w:lineRule="exact"/>
        <w:rPr>
          <w:szCs w:val="22"/>
        </w:rPr>
      </w:pPr>
    </w:p>
    <w:p w:rsidR="00552BEE" w:rsidRPr="00D143D7" w:rsidRDefault="00552BEE" w:rsidP="00552BEE">
      <w:pPr>
        <w:tabs>
          <w:tab w:val="left" w:pos="-3119"/>
          <w:tab w:val="left" w:pos="-2977"/>
          <w:tab w:val="left" w:pos="0"/>
        </w:tabs>
        <w:spacing w:line="240" w:lineRule="exact"/>
        <w:rPr>
          <w:szCs w:val="22"/>
        </w:rPr>
      </w:pPr>
      <w:r w:rsidRPr="00FF4752">
        <w:rPr>
          <w:b/>
          <w:szCs w:val="22"/>
        </w:rPr>
        <w:t>Nedažnas</w:t>
      </w:r>
      <w:r>
        <w:rPr>
          <w:b/>
          <w:szCs w:val="22"/>
        </w:rPr>
        <w:t>:</w:t>
      </w:r>
      <w:r w:rsidRPr="00D959DF">
        <w:t xml:space="preserve"> </w:t>
      </w:r>
      <w:r w:rsidRPr="00D959DF">
        <w:rPr>
          <w:b/>
          <w:szCs w:val="22"/>
        </w:rPr>
        <w:t>gali pasireikšti</w:t>
      </w:r>
      <w:r>
        <w:rPr>
          <w:b/>
          <w:szCs w:val="22"/>
        </w:rPr>
        <w:t xml:space="preserve"> rečiau </w:t>
      </w:r>
      <w:r w:rsidRPr="00D959DF">
        <w:rPr>
          <w:b/>
          <w:szCs w:val="22"/>
        </w:rPr>
        <w:t>negu 1 iš 10</w:t>
      </w:r>
      <w:r>
        <w:rPr>
          <w:b/>
          <w:szCs w:val="22"/>
        </w:rPr>
        <w:t>0</w:t>
      </w:r>
      <w:r w:rsidRPr="00D959DF">
        <w:rPr>
          <w:b/>
          <w:szCs w:val="22"/>
        </w:rPr>
        <w:t xml:space="preserve"> žmonių</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Padidėjęs kūno svoris.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Depresija, mieguistumas ar miego sutrikimai, naktiniai košmarai</w:t>
      </w:r>
      <w:r>
        <w:rPr>
          <w:szCs w:val="22"/>
        </w:rPr>
        <w:t>,</w:t>
      </w:r>
      <w:r w:rsidRPr="00BD3DFB">
        <w:rPr>
          <w:szCs w:val="22"/>
        </w:rPr>
        <w:t xml:space="preserve"> </w:t>
      </w:r>
      <w:r w:rsidRPr="00FF4752">
        <w:rPr>
          <w:szCs w:val="22"/>
        </w:rPr>
        <w:t>pablogėjęs dėmesio sutelkimas</w:t>
      </w:r>
      <w:r>
        <w:rPr>
          <w:szCs w:val="22"/>
        </w:rPr>
        <w:t>.</w:t>
      </w:r>
    </w:p>
    <w:p w:rsidR="00552BEE" w:rsidRPr="00965A5C" w:rsidRDefault="00552BEE" w:rsidP="00552BEE">
      <w:pPr>
        <w:numPr>
          <w:ilvl w:val="0"/>
          <w:numId w:val="5"/>
        </w:numPr>
        <w:rPr>
          <w:szCs w:val="22"/>
        </w:rPr>
      </w:pPr>
      <w:r w:rsidRPr="00965A5C">
        <w:rPr>
          <w:szCs w:val="22"/>
        </w:rPr>
        <w:t>Nenormalus odos dilgčiojimo, dygsėjimo ar nutirpimo pojūtis (</w:t>
      </w:r>
      <w:proofErr w:type="spellStart"/>
      <w:r w:rsidRPr="00965A5C">
        <w:rPr>
          <w:szCs w:val="22"/>
        </w:rPr>
        <w:t>parestezija</w:t>
      </w:r>
      <w:proofErr w:type="spellEnd"/>
      <w:r w:rsidRPr="00965A5C">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sidRPr="00147478">
        <w:rPr>
          <w:szCs w:val="22"/>
        </w:rPr>
        <w:t xml:space="preserve">Laikinas širdies raumens silpnumo simptomų pablogėjimas (su </w:t>
      </w:r>
      <w:proofErr w:type="spellStart"/>
      <w:r w:rsidRPr="00147478">
        <w:rPr>
          <w:szCs w:val="22"/>
        </w:rPr>
        <w:t>kulkšnų</w:t>
      </w:r>
      <w:proofErr w:type="spellEnd"/>
      <w:r w:rsidRPr="00147478">
        <w:rPr>
          <w:szCs w:val="22"/>
        </w:rPr>
        <w:t xml:space="preserve"> ir pėdų patinimu),</w:t>
      </w:r>
      <w:r w:rsidRPr="00965A5C">
        <w:rPr>
          <w:szCs w:val="22"/>
        </w:rPr>
        <w:t xml:space="preserve"> impulsų laidumo iš prieširdžio į skilvelį I laipsnio sutrikimas (I laipsnio AV blokada), skausmas širdies srityje (krūtinės skausmas), </w:t>
      </w:r>
      <w:r w:rsidRPr="00147478">
        <w:rPr>
          <w:szCs w:val="22"/>
        </w:rPr>
        <w:t>prasta širdies, kaip siurblio, veikla</w:t>
      </w:r>
      <w:r>
        <w:rPr>
          <w:szCs w:val="22"/>
        </w:rPr>
        <w:t xml:space="preserve"> (</w:t>
      </w:r>
      <w:proofErr w:type="spellStart"/>
      <w:r>
        <w:rPr>
          <w:szCs w:val="22"/>
        </w:rPr>
        <w:t>kardiogeninis</w:t>
      </w:r>
      <w:proofErr w:type="spellEnd"/>
      <w:r>
        <w:rPr>
          <w:szCs w:val="22"/>
        </w:rPr>
        <w:t xml:space="preserve"> šokas) širdies priepuolio ištiktiems pacientams (ūminis miokardo infarktas)</w:t>
      </w:r>
      <w:r w:rsidRPr="00FF4752">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Kvėpavimo takų spazmas (bronchų spazmas).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 xml:space="preserve">Odos išbėrimas (į žvynelinę panaši dilgėlinė ir </w:t>
      </w:r>
      <w:proofErr w:type="spellStart"/>
      <w:r w:rsidRPr="00FF4752">
        <w:rPr>
          <w:szCs w:val="22"/>
        </w:rPr>
        <w:t>distrofiniai</w:t>
      </w:r>
      <w:proofErr w:type="spellEnd"/>
      <w:r w:rsidRPr="00FF4752">
        <w:rPr>
          <w:szCs w:val="22"/>
        </w:rPr>
        <w:t xml:space="preserve"> odos pažeidimai), padidėjęs prakaitavimas.</w:t>
      </w:r>
    </w:p>
    <w:p w:rsidR="00552BEE" w:rsidRDefault="00552BEE" w:rsidP="00552BEE">
      <w:pPr>
        <w:numPr>
          <w:ilvl w:val="0"/>
          <w:numId w:val="5"/>
        </w:numPr>
        <w:tabs>
          <w:tab w:val="left" w:pos="-3119"/>
          <w:tab w:val="left" w:pos="-2977"/>
          <w:tab w:val="left" w:pos="0"/>
        </w:tabs>
        <w:spacing w:line="240" w:lineRule="exact"/>
        <w:rPr>
          <w:szCs w:val="22"/>
        </w:rPr>
      </w:pPr>
      <w:r w:rsidRPr="00FF4752">
        <w:rPr>
          <w:szCs w:val="22"/>
        </w:rPr>
        <w:t xml:space="preserve">Raumenų </w:t>
      </w:r>
      <w:r>
        <w:rPr>
          <w:szCs w:val="22"/>
        </w:rPr>
        <w:t>mėšlungis</w:t>
      </w:r>
      <w:r w:rsidRPr="00FF4752">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Pr>
          <w:szCs w:val="22"/>
        </w:rPr>
        <w:t>Bendras negalavimas.</w:t>
      </w:r>
    </w:p>
    <w:p w:rsidR="00552BEE" w:rsidRPr="00FF4752" w:rsidRDefault="00552BEE" w:rsidP="00552BEE">
      <w:pPr>
        <w:tabs>
          <w:tab w:val="left" w:pos="-3119"/>
          <w:tab w:val="left" w:pos="-2977"/>
          <w:tab w:val="left" w:pos="0"/>
        </w:tabs>
        <w:spacing w:line="240" w:lineRule="exact"/>
        <w:rPr>
          <w:szCs w:val="22"/>
        </w:rPr>
      </w:pPr>
    </w:p>
    <w:p w:rsidR="00552BEE" w:rsidRPr="00D143D7" w:rsidRDefault="00552BEE" w:rsidP="00552BEE">
      <w:pPr>
        <w:tabs>
          <w:tab w:val="left" w:pos="-3119"/>
          <w:tab w:val="left" w:pos="-2977"/>
          <w:tab w:val="left" w:pos="0"/>
        </w:tabs>
        <w:spacing w:line="240" w:lineRule="exact"/>
        <w:rPr>
          <w:szCs w:val="22"/>
        </w:rPr>
      </w:pPr>
      <w:r w:rsidRPr="00FF4752">
        <w:rPr>
          <w:b/>
          <w:szCs w:val="22"/>
        </w:rPr>
        <w:t>Retas</w:t>
      </w:r>
      <w:r>
        <w:rPr>
          <w:b/>
          <w:szCs w:val="22"/>
        </w:rPr>
        <w:t>:</w:t>
      </w:r>
      <w:r w:rsidRPr="00BD3DFB">
        <w:t xml:space="preserve"> </w:t>
      </w:r>
      <w:r w:rsidRPr="00BD3DFB">
        <w:rPr>
          <w:b/>
          <w:szCs w:val="22"/>
        </w:rPr>
        <w:t>gali pasireikšti</w:t>
      </w:r>
      <w:r>
        <w:rPr>
          <w:b/>
          <w:szCs w:val="22"/>
        </w:rPr>
        <w:t xml:space="preserve"> rečiau</w:t>
      </w:r>
      <w:r w:rsidRPr="00BD3DFB">
        <w:rPr>
          <w:b/>
          <w:szCs w:val="22"/>
        </w:rPr>
        <w:t xml:space="preserve"> negu 1 iš 100</w:t>
      </w:r>
      <w:r>
        <w:rPr>
          <w:b/>
          <w:szCs w:val="22"/>
        </w:rPr>
        <w:t>0</w:t>
      </w:r>
      <w:r w:rsidRPr="00BD3DFB">
        <w:rPr>
          <w:b/>
          <w:szCs w:val="22"/>
        </w:rPr>
        <w:t xml:space="preserve"> žmonių</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Cukrinio diabeto pasunkėjimas be būdingų simptomų (latentinis cukrinis diabetas).</w:t>
      </w:r>
    </w:p>
    <w:p w:rsidR="00552BEE" w:rsidRDefault="00552BEE" w:rsidP="00552BEE">
      <w:pPr>
        <w:numPr>
          <w:ilvl w:val="0"/>
          <w:numId w:val="5"/>
        </w:numPr>
        <w:tabs>
          <w:tab w:val="left" w:pos="-3119"/>
          <w:tab w:val="left" w:pos="-2977"/>
          <w:tab w:val="left" w:pos="0"/>
        </w:tabs>
        <w:spacing w:line="240" w:lineRule="exact"/>
        <w:rPr>
          <w:szCs w:val="22"/>
        </w:rPr>
      </w:pPr>
      <w:r w:rsidRPr="00FF4752">
        <w:rPr>
          <w:szCs w:val="22"/>
        </w:rPr>
        <w:t>Nervingumas,</w:t>
      </w:r>
      <w:r>
        <w:rPr>
          <w:szCs w:val="22"/>
        </w:rPr>
        <w:t xml:space="preserve"> nerimas</w:t>
      </w:r>
      <w:r w:rsidRPr="00FF4752">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sidRPr="006A5834">
        <w:rPr>
          <w:szCs w:val="22"/>
        </w:rPr>
        <w:t>Regėjimo pablogėjimas, sausos ar sudirgintos akys</w:t>
      </w:r>
      <w:r w:rsidRPr="00781C41">
        <w:rPr>
          <w:szCs w:val="22"/>
        </w:rPr>
        <w:t xml:space="preserve"> (atkreipti dėmesį, jeigu naudojami kontaktiniai lęšiai), junginės uždegimas (konjunktyvitas)</w:t>
      </w:r>
      <w:r>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Pr>
          <w:szCs w:val="22"/>
        </w:rPr>
        <w:t>Š</w:t>
      </w:r>
      <w:r w:rsidRPr="00FF4752">
        <w:rPr>
          <w:szCs w:val="22"/>
        </w:rPr>
        <w:t>irdies ritmo sutrikimai (aritmija), impulsų laidumo pablogėjimas.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Nosies užgulimas.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Burnos džiūvimas.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Nenormalūs kepenų funkcijos tyrimų rodmenys.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Plaukų slinkimas.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 xml:space="preserve">Impotencija ir lytinio potraukio sutrikimai, </w:t>
      </w:r>
      <w:proofErr w:type="spellStart"/>
      <w:r w:rsidRPr="00FF4752">
        <w:rPr>
          <w:szCs w:val="22"/>
        </w:rPr>
        <w:t>Pe</w:t>
      </w:r>
      <w:r>
        <w:rPr>
          <w:szCs w:val="22"/>
        </w:rPr>
        <w:t>ironi</w:t>
      </w:r>
      <w:proofErr w:type="spellEnd"/>
      <w:r w:rsidRPr="00FF4752">
        <w:rPr>
          <w:szCs w:val="22"/>
        </w:rPr>
        <w:t xml:space="preserve"> liga (</w:t>
      </w:r>
      <w:proofErr w:type="spellStart"/>
      <w:r w:rsidRPr="00FF4752">
        <w:rPr>
          <w:i/>
          <w:szCs w:val="22"/>
        </w:rPr>
        <w:t>Induratio</w:t>
      </w:r>
      <w:proofErr w:type="spellEnd"/>
      <w:r w:rsidRPr="00FF4752">
        <w:rPr>
          <w:i/>
          <w:szCs w:val="22"/>
        </w:rPr>
        <w:t xml:space="preserve"> penis </w:t>
      </w:r>
      <w:proofErr w:type="spellStart"/>
      <w:r w:rsidRPr="00FF4752">
        <w:rPr>
          <w:i/>
          <w:szCs w:val="22"/>
        </w:rPr>
        <w:t>plastica</w:t>
      </w:r>
      <w:proofErr w:type="spellEnd"/>
      <w:r w:rsidRPr="00FF4752">
        <w:rPr>
          <w:szCs w:val="22"/>
        </w:rPr>
        <w:t>, t. y. ištiesinančių audinių sluoksnių sukietėjimas varpoje).</w:t>
      </w:r>
    </w:p>
    <w:p w:rsidR="00552BEE" w:rsidRPr="00FF4752" w:rsidRDefault="00552BEE" w:rsidP="00552BEE">
      <w:pPr>
        <w:tabs>
          <w:tab w:val="left" w:pos="-3119"/>
          <w:tab w:val="left" w:pos="-2977"/>
          <w:tab w:val="left" w:pos="0"/>
        </w:tabs>
        <w:spacing w:line="240" w:lineRule="exact"/>
        <w:rPr>
          <w:b/>
          <w:szCs w:val="22"/>
        </w:rPr>
      </w:pPr>
    </w:p>
    <w:p w:rsidR="00552BEE" w:rsidRPr="00FF4752" w:rsidRDefault="00552BEE" w:rsidP="00552BEE">
      <w:pPr>
        <w:tabs>
          <w:tab w:val="left" w:pos="-3119"/>
          <w:tab w:val="left" w:pos="-2977"/>
          <w:tab w:val="left" w:pos="0"/>
        </w:tabs>
        <w:spacing w:line="240" w:lineRule="exact"/>
        <w:rPr>
          <w:b/>
          <w:szCs w:val="22"/>
        </w:rPr>
      </w:pPr>
      <w:r w:rsidRPr="00FF4752">
        <w:rPr>
          <w:b/>
          <w:szCs w:val="22"/>
        </w:rPr>
        <w:t>Labai retas</w:t>
      </w:r>
      <w:r w:rsidRPr="00BD3DFB">
        <w:t xml:space="preserve"> </w:t>
      </w:r>
      <w:r w:rsidRPr="00BD3DFB">
        <w:rPr>
          <w:b/>
          <w:szCs w:val="22"/>
        </w:rPr>
        <w:t xml:space="preserve">gali pasireikšti </w:t>
      </w:r>
      <w:r>
        <w:rPr>
          <w:b/>
          <w:szCs w:val="22"/>
        </w:rPr>
        <w:t>rečiau</w:t>
      </w:r>
      <w:r w:rsidRPr="00BD3DFB">
        <w:rPr>
          <w:b/>
          <w:szCs w:val="22"/>
        </w:rPr>
        <w:t xml:space="preserve"> negu 1 iš 1000</w:t>
      </w:r>
      <w:r>
        <w:rPr>
          <w:b/>
          <w:szCs w:val="22"/>
        </w:rPr>
        <w:t>0</w:t>
      </w:r>
      <w:r w:rsidRPr="00BD3DFB">
        <w:rPr>
          <w:b/>
          <w:szCs w:val="22"/>
        </w:rPr>
        <w:t xml:space="preserve"> žmonių</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napToGrid w:val="0"/>
          <w:szCs w:val="22"/>
        </w:rPr>
        <w:t>Kraujo plokštelių kiekio sumažėjimas (</w:t>
      </w:r>
      <w:proofErr w:type="spellStart"/>
      <w:r w:rsidRPr="00FF4752">
        <w:rPr>
          <w:snapToGrid w:val="0"/>
          <w:szCs w:val="22"/>
        </w:rPr>
        <w:t>trombocitopenija</w:t>
      </w:r>
      <w:proofErr w:type="spellEnd"/>
      <w:r w:rsidRPr="00FF4752">
        <w:rPr>
          <w:snapToGrid w:val="0"/>
          <w:szCs w:val="22"/>
        </w:rPr>
        <w:t>), baltųjų kraujo ląstelių skaičiaus (leukocitų) sumažėjimas.</w:t>
      </w:r>
    </w:p>
    <w:p w:rsidR="00552BEE" w:rsidRPr="00FF4752" w:rsidRDefault="00552BEE" w:rsidP="00552BEE">
      <w:pPr>
        <w:numPr>
          <w:ilvl w:val="0"/>
          <w:numId w:val="5"/>
        </w:numPr>
        <w:rPr>
          <w:snapToGrid w:val="0"/>
          <w:szCs w:val="22"/>
        </w:rPr>
      </w:pPr>
      <w:r w:rsidRPr="00FF4752">
        <w:rPr>
          <w:snapToGrid w:val="0"/>
          <w:szCs w:val="22"/>
        </w:rPr>
        <w:t>Užmaršumas ar atminties sutrikimai, sumišimas, haliucinacijos, asmenybės pokyčiai (pvz., nuotaikos svyravimai).</w:t>
      </w:r>
    </w:p>
    <w:p w:rsidR="00552BEE" w:rsidRPr="00FF4752" w:rsidRDefault="00552BEE" w:rsidP="00552BEE">
      <w:pPr>
        <w:numPr>
          <w:ilvl w:val="0"/>
          <w:numId w:val="5"/>
        </w:numPr>
        <w:rPr>
          <w:snapToGrid w:val="0"/>
          <w:szCs w:val="22"/>
        </w:rPr>
      </w:pPr>
      <w:r w:rsidRPr="00FF4752">
        <w:rPr>
          <w:snapToGrid w:val="0"/>
          <w:szCs w:val="22"/>
        </w:rPr>
        <w:t>Spengimas ausyse (</w:t>
      </w:r>
      <w:proofErr w:type="spellStart"/>
      <w:r w:rsidRPr="00FF4752">
        <w:rPr>
          <w:i/>
          <w:snapToGrid w:val="0"/>
          <w:szCs w:val="22"/>
        </w:rPr>
        <w:t>tinnitus</w:t>
      </w:r>
      <w:proofErr w:type="spellEnd"/>
      <w:r w:rsidRPr="00FF4752">
        <w:rPr>
          <w:snapToGrid w:val="0"/>
          <w:szCs w:val="22"/>
        </w:rPr>
        <w:t>), klausos susilpnėjimas.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Audinių žuvimas (nekrozė) pacientams, kuriems prieš gydymą buvo sunkus periferinės kraujotakos sutrikimas.</w:t>
      </w:r>
    </w:p>
    <w:p w:rsidR="00552BEE" w:rsidRPr="00FF4752" w:rsidRDefault="00552BEE" w:rsidP="00552BEE">
      <w:pPr>
        <w:numPr>
          <w:ilvl w:val="0"/>
          <w:numId w:val="5"/>
        </w:numPr>
        <w:rPr>
          <w:szCs w:val="22"/>
        </w:rPr>
      </w:pPr>
      <w:r w:rsidRPr="00FF4752">
        <w:rPr>
          <w:szCs w:val="22"/>
        </w:rPr>
        <w:t>Susilpnėjęs skonio pojūtis.</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Kepenų uždegimas.</w:t>
      </w:r>
    </w:p>
    <w:p w:rsidR="00552BEE" w:rsidRPr="00965A5C" w:rsidRDefault="00552BEE" w:rsidP="00552BEE">
      <w:pPr>
        <w:numPr>
          <w:ilvl w:val="0"/>
          <w:numId w:val="5"/>
        </w:numPr>
        <w:tabs>
          <w:tab w:val="left" w:pos="-3119"/>
          <w:tab w:val="left" w:pos="-2977"/>
          <w:tab w:val="left" w:pos="0"/>
        </w:tabs>
        <w:spacing w:line="240" w:lineRule="exact"/>
        <w:rPr>
          <w:szCs w:val="22"/>
        </w:rPr>
      </w:pPr>
      <w:r w:rsidRPr="00147478">
        <w:rPr>
          <w:snapToGrid w:val="0"/>
          <w:szCs w:val="22"/>
        </w:rPr>
        <w:t>Padidėjęs jautrumas šviesai, pasireiškiantis odos išbėrimu po buvimo šviesoje,</w:t>
      </w:r>
      <w:r w:rsidRPr="00965A5C">
        <w:rPr>
          <w:snapToGrid w:val="0"/>
          <w:szCs w:val="22"/>
        </w:rPr>
        <w:t xml:space="preserve"> </w:t>
      </w:r>
      <w:r w:rsidRPr="00965A5C">
        <w:rPr>
          <w:szCs w:val="22"/>
        </w:rPr>
        <w:t>žvynelinės pasunkėjimas, žvynelinės išsivystymas</w:t>
      </w:r>
      <w:r w:rsidRPr="00965A5C">
        <w:rPr>
          <w:snapToGrid w:val="0"/>
          <w:szCs w:val="22"/>
        </w:rPr>
        <w:t>.</w:t>
      </w:r>
    </w:p>
    <w:p w:rsidR="00552BEE" w:rsidRPr="00965A5C" w:rsidRDefault="00552BEE" w:rsidP="00552BEE">
      <w:pPr>
        <w:numPr>
          <w:ilvl w:val="0"/>
          <w:numId w:val="5"/>
        </w:numPr>
        <w:tabs>
          <w:tab w:val="left" w:pos="-3119"/>
          <w:tab w:val="left" w:pos="-2977"/>
          <w:tab w:val="left" w:pos="0"/>
        </w:tabs>
        <w:spacing w:line="240" w:lineRule="exact"/>
        <w:rPr>
          <w:szCs w:val="22"/>
        </w:rPr>
      </w:pPr>
      <w:r w:rsidRPr="00965A5C">
        <w:rPr>
          <w:snapToGrid w:val="0"/>
          <w:szCs w:val="22"/>
        </w:rPr>
        <w:t>Sąnarių skausmas, raumenų silpnumas.</w:t>
      </w:r>
    </w:p>
    <w:p w:rsidR="00552BEE" w:rsidRPr="00965A5C" w:rsidRDefault="00552BEE" w:rsidP="00552BEE">
      <w:pPr>
        <w:tabs>
          <w:tab w:val="left" w:pos="-3119"/>
          <w:tab w:val="left" w:pos="-2977"/>
          <w:tab w:val="left" w:pos="0"/>
        </w:tabs>
        <w:spacing w:line="240" w:lineRule="exact"/>
        <w:rPr>
          <w:szCs w:val="22"/>
        </w:rPr>
      </w:pPr>
    </w:p>
    <w:p w:rsidR="00552BEE" w:rsidRPr="00965A5C" w:rsidRDefault="00552BEE" w:rsidP="00552BEE">
      <w:pPr>
        <w:tabs>
          <w:tab w:val="left" w:pos="-3119"/>
          <w:tab w:val="left" w:pos="-2977"/>
          <w:tab w:val="left" w:pos="0"/>
        </w:tabs>
        <w:spacing w:line="240" w:lineRule="exact"/>
        <w:rPr>
          <w:b/>
          <w:snapToGrid w:val="0"/>
          <w:szCs w:val="22"/>
        </w:rPr>
      </w:pPr>
      <w:r w:rsidRPr="00965A5C">
        <w:rPr>
          <w:b/>
          <w:snapToGrid w:val="0"/>
          <w:szCs w:val="22"/>
        </w:rPr>
        <w:t>Nežinomas (dažnis negali būti apskaičiuotas pagal turimus duomenis)</w:t>
      </w:r>
    </w:p>
    <w:p w:rsidR="00552BEE" w:rsidRDefault="00552BEE" w:rsidP="00552BEE">
      <w:pPr>
        <w:numPr>
          <w:ilvl w:val="0"/>
          <w:numId w:val="5"/>
        </w:numPr>
        <w:tabs>
          <w:tab w:val="left" w:pos="-3119"/>
          <w:tab w:val="left" w:pos="-2977"/>
          <w:tab w:val="left" w:pos="0"/>
        </w:tabs>
        <w:spacing w:line="240" w:lineRule="exact"/>
        <w:rPr>
          <w:szCs w:val="22"/>
        </w:rPr>
      </w:pPr>
      <w:r w:rsidRPr="002B7ACE">
        <w:rPr>
          <w:szCs w:val="22"/>
        </w:rPr>
        <w:t xml:space="preserve">Nenormalūs tam tikrų tipų riebalų, tokių, kaip cholesterolis ar </w:t>
      </w:r>
      <w:proofErr w:type="spellStart"/>
      <w:r w:rsidRPr="002B7ACE">
        <w:rPr>
          <w:szCs w:val="22"/>
        </w:rPr>
        <w:t>trigliceridai</w:t>
      </w:r>
      <w:proofErr w:type="spellEnd"/>
      <w:r w:rsidRPr="002B7ACE">
        <w:rPr>
          <w:szCs w:val="22"/>
        </w:rPr>
        <w:t>, lygiai kraujyje</w:t>
      </w:r>
      <w:r>
        <w:rPr>
          <w:szCs w:val="22"/>
        </w:rPr>
        <w:t>.</w:t>
      </w:r>
    </w:p>
    <w:p w:rsidR="00552BEE" w:rsidRPr="00FF4752" w:rsidRDefault="00552BEE" w:rsidP="00552BEE">
      <w:pPr>
        <w:numPr>
          <w:ilvl w:val="0"/>
          <w:numId w:val="5"/>
        </w:numPr>
        <w:tabs>
          <w:tab w:val="left" w:pos="-3119"/>
          <w:tab w:val="left" w:pos="-2977"/>
          <w:tab w:val="left" w:pos="0"/>
        </w:tabs>
        <w:spacing w:line="240" w:lineRule="exact"/>
        <w:rPr>
          <w:szCs w:val="22"/>
        </w:rPr>
      </w:pPr>
      <w:r w:rsidRPr="00FF4752">
        <w:rPr>
          <w:szCs w:val="22"/>
        </w:rPr>
        <w:t>Simptomų pablogėjimas pacientams, kuriems yra protarpinis šlubumas ar kojų ir rankų pirštų kraujagyslių spazmas (R</w:t>
      </w:r>
      <w:r>
        <w:rPr>
          <w:szCs w:val="22"/>
        </w:rPr>
        <w:t>eino</w:t>
      </w:r>
      <w:r w:rsidRPr="00FF4752">
        <w:rPr>
          <w:szCs w:val="22"/>
        </w:rPr>
        <w:t xml:space="preserve"> </w:t>
      </w:r>
      <w:r>
        <w:rPr>
          <w:szCs w:val="22"/>
        </w:rPr>
        <w:t>[</w:t>
      </w:r>
      <w:proofErr w:type="spellStart"/>
      <w:r w:rsidRPr="00FA76AB">
        <w:rPr>
          <w:szCs w:val="22"/>
        </w:rPr>
        <w:t>Raynaud</w:t>
      </w:r>
      <w:proofErr w:type="spellEnd"/>
      <w:r>
        <w:rPr>
          <w:szCs w:val="22"/>
        </w:rPr>
        <w:t xml:space="preserve">] </w:t>
      </w:r>
      <w:r w:rsidRPr="00FF4752">
        <w:rPr>
          <w:szCs w:val="22"/>
        </w:rPr>
        <w:t>sindromas).</w:t>
      </w:r>
    </w:p>
    <w:p w:rsidR="00552BEE" w:rsidRPr="00FF4752" w:rsidRDefault="00552BEE" w:rsidP="00552BEE">
      <w:pPr>
        <w:rPr>
          <w:szCs w:val="22"/>
        </w:rPr>
      </w:pPr>
    </w:p>
    <w:p w:rsidR="00552BEE" w:rsidRPr="00FF4752" w:rsidRDefault="00552BEE" w:rsidP="00552BEE">
      <w:pPr>
        <w:tabs>
          <w:tab w:val="left" w:pos="567"/>
        </w:tabs>
        <w:rPr>
          <w:b/>
          <w:snapToGrid w:val="0"/>
          <w:szCs w:val="22"/>
          <w:lang w:eastAsia="en-US"/>
        </w:rPr>
      </w:pPr>
      <w:r w:rsidRPr="00FF4752">
        <w:rPr>
          <w:b/>
          <w:noProof/>
          <w:snapToGrid w:val="0"/>
          <w:szCs w:val="22"/>
          <w:lang w:eastAsia="en-US"/>
        </w:rPr>
        <w:t>Pranešimas apie šalutinį poveikį</w:t>
      </w:r>
    </w:p>
    <w:p w:rsidR="00552BEE" w:rsidRPr="00FF4752" w:rsidRDefault="00552BEE" w:rsidP="00552BEE">
      <w:pPr>
        <w:tabs>
          <w:tab w:val="left" w:pos="567"/>
        </w:tabs>
        <w:spacing w:line="260" w:lineRule="exact"/>
        <w:ind w:right="-449"/>
        <w:rPr>
          <w:noProof/>
          <w:snapToGrid w:val="0"/>
          <w:szCs w:val="22"/>
          <w:lang w:eastAsia="en-US"/>
        </w:rPr>
      </w:pPr>
      <w:r w:rsidRPr="00FF4752">
        <w:rPr>
          <w:noProof/>
          <w:snapToGrid w:val="0"/>
          <w:szCs w:val="22"/>
          <w:lang w:eastAsia="en-US"/>
        </w:rPr>
        <w:t>Jeigu pasireiškė šalutinis poveikis, įskaitant šiame lapelyje nenurodytą, pasakykite gydytojui arba vaistininkui</w:t>
      </w:r>
      <w:r w:rsidRPr="00FF4752">
        <w:rPr>
          <w:snapToGrid w:val="0"/>
          <w:szCs w:val="22"/>
          <w:lang w:eastAsia="en-US"/>
        </w:rPr>
        <w:t>.</w:t>
      </w:r>
      <w:r w:rsidRPr="00FF4752">
        <w:rPr>
          <w:noProof/>
          <w:snapToGrid w:val="0"/>
          <w:szCs w:val="22"/>
          <w:lang w:eastAsia="en-US"/>
        </w:rPr>
        <w:t xml:space="preserve"> Apie šalutinį poveikį taip pat galite pranešti </w:t>
      </w:r>
      <w:r w:rsidRPr="002A6F73">
        <w:rPr>
          <w:noProof/>
          <w:snapToGrid w:val="0"/>
          <w:szCs w:val="22"/>
          <w:lang w:eastAsia="en-US"/>
        </w:rPr>
        <w:t>Valstybinei vaistų kontrolės tarnybai prie Lietuvos Respublikos sveikatos apsaugos ministerijos nemokamu telefonu 8 800 73568 arba užpildyti</w:t>
      </w:r>
      <w:r>
        <w:rPr>
          <w:noProof/>
          <w:snapToGrid w:val="0"/>
          <w:szCs w:val="22"/>
          <w:lang w:eastAsia="en-US"/>
        </w:rPr>
        <w:t xml:space="preserve"> </w:t>
      </w:r>
      <w:r w:rsidRPr="00FF4752">
        <w:rPr>
          <w:noProof/>
          <w:snapToGrid w:val="0"/>
          <w:szCs w:val="22"/>
          <w:lang w:eastAsia="en-US"/>
        </w:rPr>
        <w:t xml:space="preserve">interneto svetainėje </w:t>
      </w:r>
      <w:hyperlink r:id="rId5" w:history="1">
        <w:r w:rsidRPr="00FF4752">
          <w:rPr>
            <w:rFonts w:eastAsia="SimSun"/>
            <w:noProof/>
            <w:snapToGrid w:val="0"/>
            <w:color w:val="0000FF"/>
            <w:szCs w:val="22"/>
            <w:u w:val="single"/>
            <w:lang w:eastAsia="en-US"/>
          </w:rPr>
          <w:t>www.vvkt.lt</w:t>
        </w:r>
      </w:hyperlink>
      <w:r w:rsidRPr="00FF4752">
        <w:rPr>
          <w:noProof/>
          <w:snapToGrid w:val="0"/>
          <w:szCs w:val="22"/>
          <w:lang w:eastAsia="en-US"/>
        </w:rPr>
        <w:t xml:space="preserve"> esančią formą</w:t>
      </w:r>
      <w:r w:rsidRPr="002A6F73">
        <w:t xml:space="preserve"> </w:t>
      </w:r>
      <w:r w:rsidRPr="002A6F73">
        <w:rPr>
          <w:noProof/>
          <w:snapToGrid w:val="0"/>
          <w:szCs w:val="22"/>
          <w:lang w:eastAsia="en-US"/>
        </w:rPr>
        <w:t>ir pateikti ją</w:t>
      </w:r>
      <w:r w:rsidRPr="00FF4752">
        <w:rPr>
          <w:noProof/>
          <w:snapToGrid w:val="0"/>
          <w:szCs w:val="22"/>
          <w:lang w:eastAsia="en-US"/>
        </w:rPr>
        <w:t xml:space="preserve"> Valstybinei vaistų kontrolės tarnybai prie Lietuvos Respublikos sveikatos apsaugos ministerijos</w:t>
      </w:r>
      <w:r w:rsidRPr="002A6F73">
        <w:t xml:space="preserve"> </w:t>
      </w:r>
      <w:r w:rsidRPr="002A6F73">
        <w:rPr>
          <w:noProof/>
          <w:snapToGrid w:val="0"/>
          <w:szCs w:val="22"/>
          <w:lang w:eastAsia="en-US"/>
        </w:rPr>
        <w:t>vienu iš šių būdų: raštu (adresu</w:t>
      </w:r>
      <w:r w:rsidRPr="00FF4752">
        <w:rPr>
          <w:noProof/>
          <w:snapToGrid w:val="0"/>
          <w:szCs w:val="22"/>
          <w:lang w:eastAsia="en-US"/>
        </w:rPr>
        <w:t xml:space="preserve"> Žirmūnų g. 139A, LT</w:t>
      </w:r>
      <w:r>
        <w:rPr>
          <w:noProof/>
          <w:snapToGrid w:val="0"/>
          <w:szCs w:val="22"/>
          <w:lang w:eastAsia="en-US"/>
        </w:rPr>
        <w:t>-</w:t>
      </w:r>
      <w:r w:rsidRPr="00FF4752">
        <w:rPr>
          <w:noProof/>
          <w:snapToGrid w:val="0"/>
          <w:szCs w:val="22"/>
          <w:lang w:eastAsia="en-US"/>
        </w:rPr>
        <w:t>09120 Vilnius</w:t>
      </w:r>
      <w:r>
        <w:rPr>
          <w:noProof/>
          <w:snapToGrid w:val="0"/>
          <w:szCs w:val="22"/>
          <w:lang w:eastAsia="en-US"/>
        </w:rPr>
        <w:t>)</w:t>
      </w:r>
      <w:r w:rsidRPr="00FF4752">
        <w:rPr>
          <w:noProof/>
          <w:snapToGrid w:val="0"/>
          <w:szCs w:val="22"/>
          <w:lang w:eastAsia="en-US"/>
        </w:rPr>
        <w:t>,</w:t>
      </w:r>
      <w:r>
        <w:rPr>
          <w:noProof/>
          <w:snapToGrid w:val="0"/>
          <w:szCs w:val="22"/>
          <w:lang w:eastAsia="en-US"/>
        </w:rPr>
        <w:t xml:space="preserve"> </w:t>
      </w:r>
      <w:r w:rsidRPr="002A6F73">
        <w:rPr>
          <w:noProof/>
          <w:snapToGrid w:val="0"/>
          <w:szCs w:val="22"/>
          <w:lang w:eastAsia="en-US"/>
        </w:rPr>
        <w:t xml:space="preserve">nemokamu fakso numeriu </w:t>
      </w:r>
      <w:r w:rsidRPr="00FF4752">
        <w:rPr>
          <w:noProof/>
          <w:snapToGrid w:val="0"/>
          <w:szCs w:val="22"/>
          <w:lang w:eastAsia="en-US"/>
        </w:rPr>
        <w:t>8 800 20131</w:t>
      </w:r>
      <w:r>
        <w:rPr>
          <w:noProof/>
          <w:snapToGrid w:val="0"/>
          <w:szCs w:val="22"/>
          <w:lang w:eastAsia="en-US"/>
        </w:rPr>
        <w:t>,</w:t>
      </w:r>
      <w:r w:rsidRPr="00FF4752">
        <w:rPr>
          <w:noProof/>
          <w:snapToGrid w:val="0"/>
          <w:szCs w:val="22"/>
          <w:lang w:eastAsia="en-US"/>
        </w:rPr>
        <w:t xml:space="preserve"> el. paštu </w:t>
      </w:r>
      <w:hyperlink r:id="rId6" w:history="1">
        <w:r w:rsidRPr="00FF4752">
          <w:rPr>
            <w:rFonts w:eastAsia="SimSun"/>
            <w:noProof/>
            <w:snapToGrid w:val="0"/>
            <w:color w:val="0000FF"/>
            <w:szCs w:val="22"/>
            <w:u w:val="single"/>
            <w:lang w:eastAsia="en-US"/>
          </w:rPr>
          <w:t>NepageidaujamaR@vvkt.lt</w:t>
        </w:r>
      </w:hyperlink>
      <w:r>
        <w:rPr>
          <w:noProof/>
          <w:snapToGrid w:val="0"/>
          <w:szCs w:val="22"/>
          <w:lang w:eastAsia="en-US"/>
        </w:rPr>
        <w:t xml:space="preserve">, </w:t>
      </w:r>
      <w:r w:rsidRPr="002A6F73">
        <w:rPr>
          <w:noProof/>
          <w:snapToGrid w:val="0"/>
          <w:szCs w:val="22"/>
          <w:lang w:eastAsia="en-US"/>
        </w:rPr>
        <w:t xml:space="preserve">taip pat per Valstybinės vaistų kontrolės tarnybos prie Lietuvos Respublikos sveikatos apsaugos ministerijos interneto svetainę (adresu </w:t>
      </w:r>
      <w:hyperlink r:id="rId7" w:history="1">
        <w:r w:rsidRPr="009C32DF">
          <w:rPr>
            <w:rStyle w:val="Hipersaitas"/>
            <w:noProof/>
            <w:snapToGrid w:val="0"/>
            <w:szCs w:val="22"/>
            <w:lang w:eastAsia="en-US"/>
          </w:rPr>
          <w:t>http://www.vvkt.lt</w:t>
        </w:r>
      </w:hyperlink>
      <w:r w:rsidRPr="002A6F73">
        <w:rPr>
          <w:noProof/>
          <w:snapToGrid w:val="0"/>
          <w:szCs w:val="22"/>
          <w:lang w:eastAsia="en-US"/>
        </w:rPr>
        <w:t>)</w:t>
      </w:r>
      <w:r>
        <w:rPr>
          <w:noProof/>
          <w:snapToGrid w:val="0"/>
          <w:szCs w:val="22"/>
          <w:lang w:eastAsia="en-US"/>
        </w:rPr>
        <w:t xml:space="preserve">. </w:t>
      </w:r>
      <w:r w:rsidRPr="00FF4752">
        <w:rPr>
          <w:noProof/>
          <w:snapToGrid w:val="0"/>
          <w:szCs w:val="22"/>
          <w:lang w:eastAsia="en-US"/>
        </w:rPr>
        <w:t xml:space="preserve"> Pranešdami apie šalutinį poveikį galite mums padėti gauti daugiau informacijos apie šio vaisto saugumą.</w:t>
      </w:r>
    </w:p>
    <w:p w:rsidR="00552BEE" w:rsidRPr="00FF4752" w:rsidRDefault="00552BEE" w:rsidP="00552BEE">
      <w:pPr>
        <w:rPr>
          <w:szCs w:val="22"/>
        </w:rPr>
      </w:pPr>
    </w:p>
    <w:p w:rsidR="00552BEE" w:rsidRPr="00FF4752" w:rsidRDefault="00552BEE" w:rsidP="00552BEE">
      <w:pPr>
        <w:rPr>
          <w:szCs w:val="22"/>
        </w:rPr>
      </w:pPr>
    </w:p>
    <w:p w:rsidR="00552BEE" w:rsidRPr="00FF4752" w:rsidRDefault="00552BEE" w:rsidP="00552BEE">
      <w:pPr>
        <w:numPr>
          <w:ilvl w:val="12"/>
          <w:numId w:val="0"/>
        </w:numPr>
        <w:ind w:left="540" w:hanging="540"/>
        <w:outlineLvl w:val="0"/>
        <w:rPr>
          <w:b/>
          <w:caps/>
          <w:szCs w:val="22"/>
        </w:rPr>
      </w:pPr>
      <w:r w:rsidRPr="00FF4752">
        <w:rPr>
          <w:b/>
          <w:caps/>
          <w:szCs w:val="22"/>
        </w:rPr>
        <w:t>5.</w:t>
      </w:r>
      <w:r w:rsidRPr="00FF4752">
        <w:rPr>
          <w:b/>
          <w:caps/>
          <w:szCs w:val="22"/>
        </w:rPr>
        <w:tab/>
      </w:r>
      <w:r w:rsidRPr="00FF4752">
        <w:rPr>
          <w:b/>
          <w:szCs w:val="22"/>
        </w:rPr>
        <w:t xml:space="preserve">Kaip laikyti </w:t>
      </w:r>
      <w:proofErr w:type="spellStart"/>
      <w:r w:rsidRPr="00FF4752">
        <w:rPr>
          <w:b/>
          <w:szCs w:val="22"/>
        </w:rPr>
        <w:t>Metoprolol</w:t>
      </w:r>
      <w:proofErr w:type="spellEnd"/>
      <w:r w:rsidRPr="00FF4752">
        <w:rPr>
          <w:b/>
          <w:szCs w:val="22"/>
        </w:rPr>
        <w:t xml:space="preserve"> HEXAL Z</w:t>
      </w:r>
      <w:r w:rsidRPr="00FF4752">
        <w:rPr>
          <w:szCs w:val="22"/>
        </w:rPr>
        <w:t xml:space="preserve"> </w:t>
      </w:r>
    </w:p>
    <w:p w:rsidR="00552BEE" w:rsidRPr="00FF4752" w:rsidRDefault="00552BEE" w:rsidP="00552BEE">
      <w:pPr>
        <w:rPr>
          <w:szCs w:val="22"/>
        </w:rPr>
      </w:pPr>
    </w:p>
    <w:p w:rsidR="00552BEE" w:rsidRPr="00FF4752" w:rsidRDefault="00552BEE" w:rsidP="00552BEE">
      <w:pPr>
        <w:rPr>
          <w:szCs w:val="22"/>
        </w:rPr>
      </w:pPr>
      <w:r w:rsidRPr="00FF4752">
        <w:rPr>
          <w:szCs w:val="22"/>
        </w:rPr>
        <w:t>Šį vaistą laikykite vaikams nepastebimoje ir nepasiekiamoje</w:t>
      </w:r>
      <w:r w:rsidRPr="00FF4752" w:rsidDel="00B06D83">
        <w:rPr>
          <w:szCs w:val="22"/>
        </w:rPr>
        <w:t xml:space="preserve"> </w:t>
      </w:r>
      <w:r w:rsidRPr="00FF4752">
        <w:rPr>
          <w:szCs w:val="22"/>
        </w:rPr>
        <w:t>vietoje.</w:t>
      </w:r>
    </w:p>
    <w:p w:rsidR="00552BEE" w:rsidRPr="00FF4752" w:rsidRDefault="00552BEE" w:rsidP="00552BEE">
      <w:pPr>
        <w:rPr>
          <w:szCs w:val="22"/>
        </w:rPr>
      </w:pPr>
    </w:p>
    <w:p w:rsidR="00552BEE" w:rsidRPr="00FF4752" w:rsidRDefault="00552BEE" w:rsidP="00552BEE">
      <w:pPr>
        <w:rPr>
          <w:szCs w:val="22"/>
        </w:rPr>
      </w:pPr>
      <w:r w:rsidRPr="00FF4752">
        <w:rPr>
          <w:szCs w:val="22"/>
        </w:rPr>
        <w:t xml:space="preserve">Ant </w:t>
      </w:r>
      <w:r>
        <w:rPr>
          <w:szCs w:val="22"/>
        </w:rPr>
        <w:t>lizdinės plokštelės, buteliuko</w:t>
      </w:r>
      <w:r w:rsidRPr="00FF4752">
        <w:rPr>
          <w:szCs w:val="22"/>
        </w:rPr>
        <w:t xml:space="preserve"> ir </w:t>
      </w:r>
      <w:r>
        <w:rPr>
          <w:szCs w:val="22"/>
        </w:rPr>
        <w:t xml:space="preserve">kartono </w:t>
      </w:r>
      <w:r w:rsidRPr="00FF4752">
        <w:rPr>
          <w:szCs w:val="22"/>
        </w:rPr>
        <w:t>dėžutės po „</w:t>
      </w:r>
      <w:r>
        <w:rPr>
          <w:szCs w:val="22"/>
        </w:rPr>
        <w:t>EXP</w:t>
      </w:r>
      <w:r w:rsidRPr="00FF4752">
        <w:rPr>
          <w:szCs w:val="22"/>
        </w:rPr>
        <w:t>“ nurodytam tinkamumo laikui pasibaigus, šio vaisto vartoti negalima. Vaistas tinkamas vartoti iki paskutinės nurodyto mėnesio dienos.</w:t>
      </w:r>
    </w:p>
    <w:p w:rsidR="00552BEE" w:rsidRPr="00FF4752" w:rsidRDefault="00552BEE" w:rsidP="00552BEE">
      <w:pPr>
        <w:rPr>
          <w:szCs w:val="22"/>
        </w:rPr>
      </w:pPr>
    </w:p>
    <w:p w:rsidR="00552BEE" w:rsidRPr="00FF4752" w:rsidRDefault="00552BEE" w:rsidP="00552BEE">
      <w:pPr>
        <w:rPr>
          <w:szCs w:val="22"/>
        </w:rPr>
      </w:pPr>
      <w:r w:rsidRPr="00FF4752">
        <w:rPr>
          <w:szCs w:val="22"/>
        </w:rPr>
        <w:t>Laikyti ne aukštesnėje kaip 25</w:t>
      </w:r>
      <w:r>
        <w:rPr>
          <w:szCs w:val="22"/>
        </w:rPr>
        <w:t> </w:t>
      </w:r>
      <w:r w:rsidRPr="00FF4752">
        <w:rPr>
          <w:szCs w:val="22"/>
        </w:rPr>
        <w:sym w:font="Symbol" w:char="F0B0"/>
      </w:r>
      <w:r w:rsidRPr="00FF4752">
        <w:rPr>
          <w:szCs w:val="22"/>
        </w:rPr>
        <w:t>C temperatūroje.</w:t>
      </w:r>
    </w:p>
    <w:p w:rsidR="00552BEE" w:rsidRPr="00FF4752" w:rsidRDefault="00552BEE" w:rsidP="00552BEE">
      <w:pPr>
        <w:rPr>
          <w:szCs w:val="22"/>
        </w:rPr>
      </w:pPr>
      <w:r w:rsidRPr="00FF4752">
        <w:rPr>
          <w:szCs w:val="22"/>
        </w:rPr>
        <w:t xml:space="preserve">Laikyti gamintojo pakuotėje, kad </w:t>
      </w:r>
      <w:r>
        <w:rPr>
          <w:szCs w:val="22"/>
        </w:rPr>
        <w:t>vaistas</w:t>
      </w:r>
      <w:r w:rsidRPr="00FF4752">
        <w:rPr>
          <w:szCs w:val="22"/>
        </w:rPr>
        <w:t xml:space="preserve"> būtų apsaugotas nuo drėgmės</w:t>
      </w:r>
      <w:r>
        <w:rPr>
          <w:szCs w:val="22"/>
        </w:rPr>
        <w:t>.</w:t>
      </w:r>
    </w:p>
    <w:p w:rsidR="00552BEE" w:rsidRPr="00FF4752" w:rsidRDefault="00552BEE" w:rsidP="00552BEE">
      <w:pPr>
        <w:rPr>
          <w:szCs w:val="22"/>
        </w:rPr>
      </w:pPr>
    </w:p>
    <w:p w:rsidR="00552BEE" w:rsidRPr="00FF4752" w:rsidRDefault="00552BEE" w:rsidP="00552BEE">
      <w:pPr>
        <w:rPr>
          <w:szCs w:val="22"/>
        </w:rPr>
      </w:pPr>
      <w:r w:rsidRPr="00FF4752">
        <w:rPr>
          <w:szCs w:val="22"/>
        </w:rPr>
        <w:t>Vaistų negalima išmesti į kanalizaciją arba su buitinėmis atliekomis. Kaip išmesti nereikalingus vaistus, klauskite vaistininko. Šios priemonės padės apsaugoti aplinką.</w:t>
      </w:r>
    </w:p>
    <w:p w:rsidR="00552BEE" w:rsidRPr="00FF4752" w:rsidRDefault="00552BEE" w:rsidP="00552BEE">
      <w:pPr>
        <w:rPr>
          <w:szCs w:val="22"/>
        </w:rPr>
      </w:pPr>
    </w:p>
    <w:p w:rsidR="00552BEE" w:rsidRPr="00FF4752" w:rsidRDefault="00552BEE" w:rsidP="00552BEE">
      <w:pPr>
        <w:rPr>
          <w:szCs w:val="22"/>
        </w:rPr>
      </w:pPr>
    </w:p>
    <w:p w:rsidR="00552BEE" w:rsidRPr="00FF4752" w:rsidRDefault="00552BEE" w:rsidP="00552BEE">
      <w:pPr>
        <w:keepNext/>
        <w:tabs>
          <w:tab w:val="left" w:pos="567"/>
        </w:tabs>
        <w:ind w:left="567" w:hanging="567"/>
        <w:outlineLvl w:val="1"/>
        <w:rPr>
          <w:b/>
          <w:szCs w:val="22"/>
        </w:rPr>
      </w:pPr>
      <w:bookmarkStart w:id="4" w:name="_Toc129243144"/>
      <w:bookmarkStart w:id="5" w:name="_Toc129243269"/>
      <w:r w:rsidRPr="00FF4752">
        <w:rPr>
          <w:b/>
          <w:szCs w:val="22"/>
        </w:rPr>
        <w:t>6.</w:t>
      </w:r>
      <w:r w:rsidRPr="00FF4752">
        <w:rPr>
          <w:b/>
          <w:szCs w:val="22"/>
        </w:rPr>
        <w:tab/>
        <w:t>Pakuotės turinys ir kita informacija</w:t>
      </w:r>
      <w:bookmarkEnd w:id="4"/>
      <w:bookmarkEnd w:id="5"/>
    </w:p>
    <w:p w:rsidR="00552BEE" w:rsidRPr="00FF4752" w:rsidRDefault="00552BEE" w:rsidP="00552BEE">
      <w:pPr>
        <w:ind w:right="610"/>
        <w:rPr>
          <w:szCs w:val="22"/>
          <w:lang w:eastAsia="en-US"/>
        </w:rPr>
      </w:pPr>
    </w:p>
    <w:p w:rsidR="00552BEE" w:rsidRPr="00FF4752" w:rsidRDefault="00552BEE" w:rsidP="00552BEE">
      <w:pPr>
        <w:spacing w:line="220" w:lineRule="exact"/>
        <w:rPr>
          <w:b/>
          <w:szCs w:val="22"/>
        </w:rPr>
      </w:pPr>
      <w:proofErr w:type="spellStart"/>
      <w:r w:rsidRPr="00FF4752">
        <w:rPr>
          <w:b/>
          <w:szCs w:val="22"/>
        </w:rPr>
        <w:t>Metoprolol</w:t>
      </w:r>
      <w:proofErr w:type="spellEnd"/>
      <w:r w:rsidRPr="00FF4752">
        <w:rPr>
          <w:b/>
          <w:szCs w:val="22"/>
        </w:rPr>
        <w:t xml:space="preserve"> HEXAL Z sudėtis</w:t>
      </w:r>
    </w:p>
    <w:p w:rsidR="00552BEE" w:rsidRPr="00FA76AB" w:rsidRDefault="00552BEE" w:rsidP="00552BEE">
      <w:pPr>
        <w:ind w:left="540" w:hanging="540"/>
        <w:rPr>
          <w:szCs w:val="22"/>
        </w:rPr>
      </w:pPr>
      <w:r w:rsidRPr="00FF4752">
        <w:rPr>
          <w:szCs w:val="22"/>
        </w:rPr>
        <w:t>-</w:t>
      </w:r>
      <w:r w:rsidRPr="00FF4752">
        <w:rPr>
          <w:szCs w:val="22"/>
        </w:rPr>
        <w:tab/>
      </w:r>
      <w:r w:rsidRPr="00D143D7">
        <w:rPr>
          <w:szCs w:val="22"/>
        </w:rPr>
        <w:t>Veiklioji medžiaga</w:t>
      </w:r>
      <w:r w:rsidRPr="00FA76AB">
        <w:rPr>
          <w:szCs w:val="22"/>
        </w:rPr>
        <w:t xml:space="preserve"> yra </w:t>
      </w:r>
      <w:proofErr w:type="spellStart"/>
      <w:r w:rsidRPr="00D143D7">
        <w:rPr>
          <w:szCs w:val="22"/>
        </w:rPr>
        <w:t>metoprololio</w:t>
      </w:r>
      <w:proofErr w:type="spellEnd"/>
      <w:r w:rsidRPr="00D143D7">
        <w:rPr>
          <w:szCs w:val="22"/>
        </w:rPr>
        <w:t xml:space="preserve"> </w:t>
      </w:r>
      <w:proofErr w:type="spellStart"/>
      <w:r w:rsidRPr="00D143D7">
        <w:rPr>
          <w:szCs w:val="22"/>
        </w:rPr>
        <w:t>sukcinatas</w:t>
      </w:r>
      <w:proofErr w:type="spellEnd"/>
      <w:r w:rsidRPr="00FF4752">
        <w:rPr>
          <w:szCs w:val="22"/>
        </w:rPr>
        <w:t xml:space="preserve">. </w:t>
      </w:r>
      <w:r w:rsidRPr="00FA76AB">
        <w:rPr>
          <w:szCs w:val="22"/>
        </w:rPr>
        <w:t>Kiekvienoje pailginto atpalaidavimo tabletėje yra 23,75</w:t>
      </w:r>
      <w:r>
        <w:rPr>
          <w:szCs w:val="22"/>
        </w:rPr>
        <w:t> </w:t>
      </w:r>
      <w:r w:rsidRPr="00FA76AB">
        <w:rPr>
          <w:szCs w:val="22"/>
        </w:rPr>
        <w:t xml:space="preserve">mg </w:t>
      </w:r>
      <w:proofErr w:type="spellStart"/>
      <w:r w:rsidRPr="00FA76AB">
        <w:rPr>
          <w:szCs w:val="22"/>
        </w:rPr>
        <w:t>metoprololio</w:t>
      </w:r>
      <w:proofErr w:type="spellEnd"/>
      <w:r w:rsidRPr="00FA76AB">
        <w:rPr>
          <w:szCs w:val="22"/>
        </w:rPr>
        <w:t xml:space="preserve"> </w:t>
      </w:r>
      <w:proofErr w:type="spellStart"/>
      <w:r w:rsidRPr="00FA76AB">
        <w:rPr>
          <w:szCs w:val="22"/>
        </w:rPr>
        <w:t>sukcinato</w:t>
      </w:r>
      <w:proofErr w:type="spellEnd"/>
      <w:r w:rsidRPr="00FA76AB">
        <w:rPr>
          <w:szCs w:val="22"/>
        </w:rPr>
        <w:t>, kuris atitinka 25</w:t>
      </w:r>
      <w:r>
        <w:rPr>
          <w:szCs w:val="22"/>
        </w:rPr>
        <w:t> </w:t>
      </w:r>
      <w:r w:rsidRPr="00FA76AB">
        <w:rPr>
          <w:szCs w:val="22"/>
        </w:rPr>
        <w:t xml:space="preserve">mg </w:t>
      </w:r>
      <w:proofErr w:type="spellStart"/>
      <w:r w:rsidRPr="00FA76AB">
        <w:rPr>
          <w:szCs w:val="22"/>
        </w:rPr>
        <w:t>metoprololio</w:t>
      </w:r>
      <w:proofErr w:type="spellEnd"/>
      <w:r w:rsidRPr="00FA76AB">
        <w:rPr>
          <w:szCs w:val="22"/>
        </w:rPr>
        <w:t xml:space="preserve"> </w:t>
      </w:r>
      <w:proofErr w:type="spellStart"/>
      <w:r w:rsidRPr="00FA76AB">
        <w:rPr>
          <w:szCs w:val="22"/>
        </w:rPr>
        <w:t>tartrato</w:t>
      </w:r>
      <w:proofErr w:type="spellEnd"/>
      <w:r w:rsidRPr="00FA76AB">
        <w:rPr>
          <w:szCs w:val="22"/>
        </w:rPr>
        <w:t>.</w:t>
      </w:r>
    </w:p>
    <w:p w:rsidR="00552BEE" w:rsidRPr="00D143D7" w:rsidRDefault="00552BEE" w:rsidP="00552BEE">
      <w:pPr>
        <w:ind w:left="540" w:firstLine="27"/>
        <w:rPr>
          <w:szCs w:val="22"/>
          <w:highlight w:val="lightGray"/>
        </w:rPr>
      </w:pPr>
      <w:r w:rsidRPr="00D143D7">
        <w:rPr>
          <w:szCs w:val="22"/>
          <w:highlight w:val="lightGray"/>
        </w:rPr>
        <w:t xml:space="preserve">Kiekvienoje pailginto atpalaidavimo tabletėje yra 47,5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xml:space="preserve">, kuris atitinka 50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rsidR="00552BEE" w:rsidRPr="00D143D7" w:rsidRDefault="00552BEE" w:rsidP="00552BEE">
      <w:pPr>
        <w:ind w:left="540" w:firstLine="27"/>
        <w:rPr>
          <w:szCs w:val="22"/>
          <w:highlight w:val="lightGray"/>
        </w:rPr>
      </w:pPr>
      <w:r w:rsidRPr="00D143D7">
        <w:rPr>
          <w:szCs w:val="22"/>
          <w:highlight w:val="lightGray"/>
        </w:rPr>
        <w:t xml:space="preserve">Kiekvienoje pailginto atpalaidavimo tabletėje yra 95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xml:space="preserve">, kuris atitinka 100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rsidR="00552BEE" w:rsidRPr="00FA76AB" w:rsidRDefault="00552BEE" w:rsidP="00552BEE">
      <w:pPr>
        <w:ind w:left="540" w:firstLine="27"/>
        <w:rPr>
          <w:szCs w:val="22"/>
        </w:rPr>
      </w:pPr>
      <w:r w:rsidRPr="00D143D7">
        <w:rPr>
          <w:szCs w:val="22"/>
          <w:highlight w:val="lightGray"/>
        </w:rPr>
        <w:t xml:space="preserve">Kiekvienoje pailginto atpalaidavimo tabletėje yra 142,5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xml:space="preserve">, kuris atitinka 150 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rsidR="00552BEE" w:rsidRPr="00FF4752" w:rsidRDefault="00552BEE" w:rsidP="00552BEE">
      <w:pPr>
        <w:ind w:left="540" w:hanging="540"/>
        <w:rPr>
          <w:szCs w:val="22"/>
        </w:rPr>
      </w:pPr>
      <w:r w:rsidRPr="00FF4752">
        <w:rPr>
          <w:szCs w:val="22"/>
        </w:rPr>
        <w:t>-</w:t>
      </w:r>
      <w:r w:rsidRPr="00FF4752">
        <w:rPr>
          <w:szCs w:val="22"/>
        </w:rPr>
        <w:tab/>
      </w:r>
      <w:r w:rsidRPr="00D143D7">
        <w:rPr>
          <w:szCs w:val="22"/>
        </w:rPr>
        <w:t>Pagalbinės medžiagos</w:t>
      </w:r>
      <w:r w:rsidRPr="00FF4752">
        <w:rPr>
          <w:szCs w:val="22"/>
        </w:rPr>
        <w:t xml:space="preserve"> yra </w:t>
      </w:r>
      <w:proofErr w:type="spellStart"/>
      <w:r w:rsidRPr="00FF4752">
        <w:rPr>
          <w:szCs w:val="22"/>
        </w:rPr>
        <w:t>mikrokristalinė</w:t>
      </w:r>
      <w:proofErr w:type="spellEnd"/>
      <w:r w:rsidRPr="00FF4752">
        <w:rPr>
          <w:szCs w:val="22"/>
        </w:rPr>
        <w:t xml:space="preserve"> celiuliozė (E460), </w:t>
      </w:r>
      <w:proofErr w:type="spellStart"/>
      <w:r w:rsidRPr="00FF4752">
        <w:rPr>
          <w:szCs w:val="22"/>
        </w:rPr>
        <w:t>krospovidonas</w:t>
      </w:r>
      <w:proofErr w:type="spellEnd"/>
      <w:r w:rsidRPr="00FF4752">
        <w:rPr>
          <w:szCs w:val="22"/>
        </w:rPr>
        <w:t xml:space="preserve">, gliukozė, </w:t>
      </w:r>
      <w:proofErr w:type="spellStart"/>
      <w:r w:rsidRPr="00FF4752">
        <w:rPr>
          <w:szCs w:val="22"/>
        </w:rPr>
        <w:t>hipromeliozė</w:t>
      </w:r>
      <w:proofErr w:type="spellEnd"/>
      <w:r w:rsidRPr="00FF4752">
        <w:rPr>
          <w:szCs w:val="22"/>
        </w:rPr>
        <w:t xml:space="preserve">, laktozė </w:t>
      </w:r>
      <w:proofErr w:type="spellStart"/>
      <w:r w:rsidRPr="00FF4752">
        <w:rPr>
          <w:szCs w:val="22"/>
        </w:rPr>
        <w:t>monohidratas</w:t>
      </w:r>
      <w:proofErr w:type="spellEnd"/>
      <w:r w:rsidRPr="00FF4752">
        <w:rPr>
          <w:szCs w:val="22"/>
        </w:rPr>
        <w:t xml:space="preserve">, </w:t>
      </w:r>
      <w:proofErr w:type="spellStart"/>
      <w:r w:rsidRPr="00FF4752">
        <w:rPr>
          <w:szCs w:val="22"/>
        </w:rPr>
        <w:t>makrogolis</w:t>
      </w:r>
      <w:proofErr w:type="spellEnd"/>
      <w:r w:rsidRPr="00FF4752">
        <w:rPr>
          <w:szCs w:val="22"/>
        </w:rPr>
        <w:t xml:space="preserve"> 4000, magnio </w:t>
      </w:r>
      <w:proofErr w:type="spellStart"/>
      <w:r w:rsidRPr="00FF4752">
        <w:rPr>
          <w:szCs w:val="22"/>
        </w:rPr>
        <w:t>stearatas</w:t>
      </w:r>
      <w:proofErr w:type="spellEnd"/>
      <w:r w:rsidRPr="00FF4752">
        <w:rPr>
          <w:szCs w:val="22"/>
        </w:rPr>
        <w:t xml:space="preserve"> (</w:t>
      </w:r>
      <w:proofErr w:type="spellStart"/>
      <w:r w:rsidRPr="00FF4752">
        <w:rPr>
          <w:szCs w:val="22"/>
        </w:rPr>
        <w:t>Ph</w:t>
      </w:r>
      <w:proofErr w:type="spellEnd"/>
      <w:r w:rsidRPr="00FF4752">
        <w:rPr>
          <w:szCs w:val="22"/>
        </w:rPr>
        <w:t xml:space="preserve">. </w:t>
      </w:r>
      <w:proofErr w:type="spellStart"/>
      <w:r w:rsidRPr="00FF4752">
        <w:rPr>
          <w:szCs w:val="22"/>
        </w:rPr>
        <w:t>Eur</w:t>
      </w:r>
      <w:proofErr w:type="spellEnd"/>
      <w:r w:rsidRPr="00FF4752">
        <w:rPr>
          <w:szCs w:val="22"/>
        </w:rPr>
        <w:t xml:space="preserve">.), kukurūzų krakmolas, </w:t>
      </w:r>
      <w:proofErr w:type="spellStart"/>
      <w:r w:rsidRPr="00FF4752">
        <w:rPr>
          <w:szCs w:val="22"/>
        </w:rPr>
        <w:t>poliakrilatas</w:t>
      </w:r>
      <w:proofErr w:type="spellEnd"/>
      <w:r w:rsidRPr="00FF4752">
        <w:rPr>
          <w:szCs w:val="22"/>
        </w:rPr>
        <w:t xml:space="preserve">, </w:t>
      </w:r>
      <w:r>
        <w:rPr>
          <w:szCs w:val="22"/>
        </w:rPr>
        <w:t xml:space="preserve">bevandenis </w:t>
      </w:r>
      <w:r w:rsidRPr="00FF4752">
        <w:rPr>
          <w:szCs w:val="22"/>
        </w:rPr>
        <w:t xml:space="preserve">koloidinis silicio dioksidas, sacharozė, talkas, pigmentas titano dioksidas (E171). </w:t>
      </w:r>
    </w:p>
    <w:p w:rsidR="00552BEE" w:rsidRPr="00FF4752" w:rsidRDefault="00552BEE" w:rsidP="00552BEE">
      <w:pPr>
        <w:ind w:left="540"/>
        <w:rPr>
          <w:szCs w:val="22"/>
        </w:rPr>
      </w:pPr>
      <w:r w:rsidRPr="00FF4752">
        <w:rPr>
          <w:szCs w:val="22"/>
          <w:highlight w:val="lightGray"/>
        </w:rPr>
        <w:t>Papildomai 95</w:t>
      </w:r>
      <w:r>
        <w:rPr>
          <w:szCs w:val="22"/>
          <w:highlight w:val="lightGray"/>
        </w:rPr>
        <w:t> </w:t>
      </w:r>
      <w:r w:rsidRPr="00FF4752">
        <w:rPr>
          <w:szCs w:val="22"/>
          <w:highlight w:val="lightGray"/>
        </w:rPr>
        <w:t>mg pailginto atpalaidavimo tabletėse: geltonasis geležies oksidas (E172)</w:t>
      </w:r>
      <w:r w:rsidRPr="00FF4752">
        <w:rPr>
          <w:szCs w:val="22"/>
        </w:rPr>
        <w:t>.</w:t>
      </w:r>
    </w:p>
    <w:p w:rsidR="00552BEE" w:rsidRPr="00FF4752" w:rsidRDefault="00552BEE" w:rsidP="00552BEE">
      <w:pPr>
        <w:ind w:right="610"/>
        <w:rPr>
          <w:szCs w:val="22"/>
          <w:lang w:eastAsia="en-US"/>
        </w:rPr>
      </w:pPr>
    </w:p>
    <w:p w:rsidR="00552BEE" w:rsidRPr="00FF4752" w:rsidRDefault="00552BEE" w:rsidP="00552BEE">
      <w:pPr>
        <w:spacing w:line="220" w:lineRule="exact"/>
        <w:rPr>
          <w:b/>
          <w:szCs w:val="22"/>
        </w:rPr>
      </w:pPr>
      <w:proofErr w:type="spellStart"/>
      <w:r w:rsidRPr="00FF4752">
        <w:rPr>
          <w:b/>
          <w:szCs w:val="22"/>
        </w:rPr>
        <w:t>Metoprolol</w:t>
      </w:r>
      <w:proofErr w:type="spellEnd"/>
      <w:r w:rsidRPr="00FF4752">
        <w:rPr>
          <w:b/>
          <w:szCs w:val="22"/>
        </w:rPr>
        <w:t xml:space="preserve"> HEXAL Z išvaizda ir kiekis pakuotėje</w:t>
      </w:r>
    </w:p>
    <w:p w:rsidR="00552BEE" w:rsidRDefault="00552BEE" w:rsidP="00552BEE">
      <w:pPr>
        <w:rPr>
          <w:szCs w:val="22"/>
        </w:rPr>
      </w:pPr>
    </w:p>
    <w:p w:rsidR="00552BEE" w:rsidRPr="00D143D7" w:rsidRDefault="00552BEE" w:rsidP="00552BEE">
      <w:pPr>
        <w:rPr>
          <w:i/>
          <w:szCs w:val="22"/>
        </w:rPr>
      </w:pPr>
      <w:r w:rsidRPr="00D143D7">
        <w:rPr>
          <w:i/>
          <w:szCs w:val="22"/>
          <w:highlight w:val="lightGray"/>
        </w:rPr>
        <w:t>23,75 mg, 47,5 mg pailginto atpalaidavimo tabletės</w:t>
      </w:r>
    </w:p>
    <w:p w:rsidR="00552BEE" w:rsidRPr="00FF4752" w:rsidRDefault="00552BEE" w:rsidP="00552BEE">
      <w:pPr>
        <w:rPr>
          <w:szCs w:val="22"/>
        </w:rPr>
      </w:pPr>
      <w:r>
        <w:rPr>
          <w:szCs w:val="22"/>
        </w:rPr>
        <w:t>B</w:t>
      </w:r>
      <w:r w:rsidRPr="00FF4752">
        <w:rPr>
          <w:szCs w:val="22"/>
        </w:rPr>
        <w:t xml:space="preserve">altos, pailgos, su laužimo įranta abiejose pusėse. </w:t>
      </w:r>
    </w:p>
    <w:p w:rsidR="00552BEE" w:rsidRPr="00FF4752" w:rsidRDefault="00552BEE" w:rsidP="00552BEE">
      <w:pPr>
        <w:rPr>
          <w:szCs w:val="22"/>
        </w:rPr>
      </w:pPr>
    </w:p>
    <w:p w:rsidR="00552BEE" w:rsidRDefault="00552BEE" w:rsidP="00552BEE">
      <w:pPr>
        <w:rPr>
          <w:szCs w:val="22"/>
          <w:highlight w:val="lightGray"/>
        </w:rPr>
      </w:pPr>
      <w:r w:rsidRPr="00FF4752">
        <w:rPr>
          <w:szCs w:val="22"/>
          <w:highlight w:val="lightGray"/>
        </w:rPr>
        <w:t>95</w:t>
      </w:r>
      <w:r>
        <w:rPr>
          <w:szCs w:val="22"/>
          <w:highlight w:val="lightGray"/>
        </w:rPr>
        <w:t> </w:t>
      </w:r>
      <w:r w:rsidRPr="00FF4752">
        <w:rPr>
          <w:szCs w:val="22"/>
          <w:highlight w:val="lightGray"/>
        </w:rPr>
        <w:t>mg pailginto atpalaidavimo tabletės</w:t>
      </w:r>
    </w:p>
    <w:p w:rsidR="00552BEE" w:rsidRPr="00FF4752" w:rsidRDefault="00552BEE" w:rsidP="00552BEE">
      <w:pPr>
        <w:rPr>
          <w:szCs w:val="22"/>
        </w:rPr>
      </w:pPr>
      <w:r>
        <w:rPr>
          <w:szCs w:val="22"/>
          <w:highlight w:val="lightGray"/>
        </w:rPr>
        <w:t>Š</w:t>
      </w:r>
      <w:r w:rsidRPr="00FF4752">
        <w:rPr>
          <w:szCs w:val="22"/>
          <w:highlight w:val="lightGray"/>
        </w:rPr>
        <w:t>viesiai geltonos, pailgos, su laužimo įranta abiejose pusėse.</w:t>
      </w:r>
    </w:p>
    <w:p w:rsidR="00552BEE" w:rsidRPr="00FF4752" w:rsidRDefault="00552BEE" w:rsidP="00552BEE">
      <w:pPr>
        <w:rPr>
          <w:szCs w:val="22"/>
          <w:highlight w:val="lightGray"/>
        </w:rPr>
      </w:pPr>
    </w:p>
    <w:p w:rsidR="00552BEE" w:rsidRDefault="00552BEE" w:rsidP="00552BEE">
      <w:pPr>
        <w:rPr>
          <w:szCs w:val="22"/>
          <w:highlight w:val="lightGray"/>
        </w:rPr>
      </w:pPr>
      <w:r w:rsidRPr="00FF4752">
        <w:rPr>
          <w:szCs w:val="22"/>
          <w:highlight w:val="lightGray"/>
        </w:rPr>
        <w:t>142,5</w:t>
      </w:r>
      <w:r>
        <w:rPr>
          <w:szCs w:val="22"/>
          <w:highlight w:val="lightGray"/>
        </w:rPr>
        <w:t> </w:t>
      </w:r>
      <w:r w:rsidRPr="00FF4752">
        <w:rPr>
          <w:szCs w:val="22"/>
          <w:highlight w:val="lightGray"/>
        </w:rPr>
        <w:t>mg pailginto atpalaidavimo tabletės</w:t>
      </w:r>
    </w:p>
    <w:p w:rsidR="00552BEE" w:rsidRDefault="00552BEE" w:rsidP="00552BEE">
      <w:pPr>
        <w:rPr>
          <w:szCs w:val="22"/>
        </w:rPr>
      </w:pPr>
      <w:r>
        <w:rPr>
          <w:szCs w:val="22"/>
          <w:highlight w:val="lightGray"/>
        </w:rPr>
        <w:t>B</w:t>
      </w:r>
      <w:r w:rsidRPr="00FF4752">
        <w:rPr>
          <w:szCs w:val="22"/>
          <w:highlight w:val="lightGray"/>
        </w:rPr>
        <w:t>altos, pailgos, su dviem laužimo įrantom abiejose pusėse.</w:t>
      </w:r>
    </w:p>
    <w:p w:rsidR="00552BEE" w:rsidRDefault="00552BEE" w:rsidP="00552BEE">
      <w:pPr>
        <w:rPr>
          <w:szCs w:val="22"/>
        </w:rPr>
      </w:pPr>
    </w:p>
    <w:p w:rsidR="00552BEE" w:rsidRPr="00FF4752" w:rsidRDefault="00552BEE" w:rsidP="00552BEE">
      <w:pPr>
        <w:rPr>
          <w:i/>
          <w:szCs w:val="22"/>
        </w:rPr>
      </w:pPr>
      <w:r>
        <w:rPr>
          <w:szCs w:val="22"/>
        </w:rPr>
        <w:t xml:space="preserve">Pailginto atpalaidavimo tabletės yra supakuotos </w:t>
      </w:r>
      <w:r w:rsidRPr="00A36948">
        <w:rPr>
          <w:szCs w:val="22"/>
        </w:rPr>
        <w:t>P</w:t>
      </w:r>
      <w:r>
        <w:rPr>
          <w:szCs w:val="22"/>
        </w:rPr>
        <w:t>P/</w:t>
      </w:r>
      <w:r w:rsidRPr="00A36948">
        <w:rPr>
          <w:szCs w:val="22"/>
        </w:rPr>
        <w:t>aliuminio lizdinė</w:t>
      </w:r>
      <w:r>
        <w:rPr>
          <w:szCs w:val="22"/>
        </w:rPr>
        <w:t>se plokštelėse arba</w:t>
      </w:r>
      <w:r w:rsidRPr="004C386B">
        <w:rPr>
          <w:szCs w:val="22"/>
        </w:rPr>
        <w:t xml:space="preserve"> </w:t>
      </w:r>
      <w:r w:rsidRPr="00A36948">
        <w:rPr>
          <w:szCs w:val="22"/>
        </w:rPr>
        <w:t>PVC/</w:t>
      </w:r>
      <w:proofErr w:type="spellStart"/>
      <w:r>
        <w:rPr>
          <w:szCs w:val="22"/>
        </w:rPr>
        <w:t>a</w:t>
      </w:r>
      <w:r w:rsidRPr="00A36948">
        <w:rPr>
          <w:szCs w:val="22"/>
        </w:rPr>
        <w:t>clar</w:t>
      </w:r>
      <w:proofErr w:type="spellEnd"/>
      <w:r>
        <w:rPr>
          <w:szCs w:val="22"/>
        </w:rPr>
        <w:t>/aliuminio</w:t>
      </w:r>
      <w:r w:rsidRPr="00A36948">
        <w:rPr>
          <w:szCs w:val="22"/>
        </w:rPr>
        <w:t xml:space="preserve"> lizdinė</w:t>
      </w:r>
      <w:r>
        <w:rPr>
          <w:szCs w:val="22"/>
        </w:rPr>
        <w:t>se</w:t>
      </w:r>
      <w:r w:rsidRPr="00A36948">
        <w:rPr>
          <w:szCs w:val="22"/>
        </w:rPr>
        <w:t xml:space="preserve"> plokštelė</w:t>
      </w:r>
      <w:r>
        <w:rPr>
          <w:szCs w:val="22"/>
        </w:rPr>
        <w:t>se, kurios įdėtos į kartono dėžutę arba supakuotos DTPE buteliuke, kuris įdėtas į kartono dėžutę.</w:t>
      </w:r>
    </w:p>
    <w:p w:rsidR="00552BEE" w:rsidRPr="00FF4752" w:rsidRDefault="00552BEE" w:rsidP="00552BEE">
      <w:pPr>
        <w:rPr>
          <w:szCs w:val="22"/>
        </w:rPr>
      </w:pPr>
    </w:p>
    <w:p w:rsidR="00552BEE" w:rsidRPr="00FF4752" w:rsidRDefault="00552BEE" w:rsidP="00552BEE">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rsidR="00552BEE" w:rsidRDefault="00552BEE" w:rsidP="00552BEE">
      <w:pPr>
        <w:rPr>
          <w:szCs w:val="22"/>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rsidR="00552BEE" w:rsidRPr="00FF4752" w:rsidRDefault="00552BEE" w:rsidP="00552BEE">
      <w:pPr>
        <w:rPr>
          <w:i/>
          <w:szCs w:val="22"/>
        </w:rPr>
      </w:pPr>
      <w:r>
        <w:rPr>
          <w:i/>
          <w:szCs w:val="22"/>
        </w:rPr>
        <w:t>L</w:t>
      </w:r>
      <w:r w:rsidRPr="00FF4752">
        <w:rPr>
          <w:i/>
          <w:szCs w:val="22"/>
        </w:rPr>
        <w:t>izdinė plokštelė</w:t>
      </w:r>
      <w:r>
        <w:rPr>
          <w:i/>
          <w:szCs w:val="22"/>
        </w:rPr>
        <w:t>:</w:t>
      </w:r>
    </w:p>
    <w:p w:rsidR="00552BEE" w:rsidRPr="00FF4752" w:rsidRDefault="00552BEE" w:rsidP="00552BEE">
      <w:pPr>
        <w:rPr>
          <w:szCs w:val="22"/>
        </w:rPr>
      </w:pPr>
      <w:r w:rsidRPr="00FF4752">
        <w:rPr>
          <w:szCs w:val="22"/>
        </w:rPr>
        <w:t>Pakuotės dydžiai: 10, 20, 28, 30, 50, 50x1, 60</w:t>
      </w:r>
      <w:r>
        <w:rPr>
          <w:szCs w:val="22"/>
        </w:rPr>
        <w:t>, 100</w:t>
      </w:r>
      <w:r w:rsidRPr="00FF4752">
        <w:rPr>
          <w:szCs w:val="22"/>
        </w:rPr>
        <w:t xml:space="preserve"> arba 1</w:t>
      </w:r>
      <w:r>
        <w:rPr>
          <w:szCs w:val="22"/>
        </w:rPr>
        <w:t>12</w:t>
      </w:r>
      <w:r w:rsidRPr="00FF4752">
        <w:rPr>
          <w:szCs w:val="22"/>
        </w:rPr>
        <w:t xml:space="preserve"> pailginto atpalaidavimo tablečių. </w:t>
      </w:r>
    </w:p>
    <w:p w:rsidR="00552BEE" w:rsidRPr="00FF4752" w:rsidRDefault="00552BEE" w:rsidP="00552BEE">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mg pailginto atpalaidavimo tabletės</w:t>
      </w:r>
    </w:p>
    <w:p w:rsidR="00552BEE" w:rsidRPr="00FF4752" w:rsidRDefault="00552BEE" w:rsidP="00552BEE">
      <w:pPr>
        <w:rPr>
          <w:szCs w:val="22"/>
          <w:highlight w:val="lightGray"/>
        </w:rPr>
      </w:pPr>
      <w:proofErr w:type="spellStart"/>
      <w:r>
        <w:rPr>
          <w:szCs w:val="22"/>
          <w:highlight w:val="lightGray"/>
        </w:rPr>
        <w:t>Metoprolol</w:t>
      </w:r>
      <w:proofErr w:type="spellEnd"/>
      <w:r>
        <w:rPr>
          <w:szCs w:val="22"/>
          <w:highlight w:val="lightGray"/>
        </w:rPr>
        <w:t xml:space="preserve"> HEXAL Z 9</w:t>
      </w:r>
      <w:r w:rsidRPr="00FF4752">
        <w:rPr>
          <w:szCs w:val="22"/>
          <w:highlight w:val="lightGray"/>
        </w:rPr>
        <w:t>5</w:t>
      </w:r>
      <w:r>
        <w:rPr>
          <w:szCs w:val="22"/>
          <w:highlight w:val="lightGray"/>
        </w:rPr>
        <w:t> </w:t>
      </w:r>
      <w:r w:rsidRPr="00FF4752">
        <w:rPr>
          <w:szCs w:val="22"/>
          <w:highlight w:val="lightGray"/>
        </w:rPr>
        <w:t>mg pailginto atpalaidavimo tabletės</w:t>
      </w:r>
    </w:p>
    <w:p w:rsidR="00552BEE" w:rsidRPr="004A7216" w:rsidRDefault="00552BEE" w:rsidP="00552BEE">
      <w:pPr>
        <w:rPr>
          <w:szCs w:val="22"/>
        </w:rPr>
      </w:pPr>
      <w:r w:rsidRPr="00D143D7">
        <w:rPr>
          <w:szCs w:val="22"/>
        </w:rPr>
        <w:t>Lizdinė plokštelė:</w:t>
      </w:r>
    </w:p>
    <w:p w:rsidR="00552BEE" w:rsidRPr="00FF4752" w:rsidRDefault="00552BEE" w:rsidP="00552BEE">
      <w:pPr>
        <w:spacing w:after="120"/>
        <w:rPr>
          <w:szCs w:val="22"/>
        </w:rPr>
      </w:pPr>
      <w:r w:rsidRPr="00D143D7">
        <w:rPr>
          <w:szCs w:val="22"/>
        </w:rPr>
        <w:t>Pakuo</w:t>
      </w:r>
      <w:r>
        <w:rPr>
          <w:szCs w:val="22"/>
        </w:rPr>
        <w:t>čių</w:t>
      </w:r>
      <w:r w:rsidRPr="00D143D7">
        <w:rPr>
          <w:szCs w:val="22"/>
        </w:rPr>
        <w:t xml:space="preserve"> dydžiai</w:t>
      </w:r>
      <w:r>
        <w:rPr>
          <w:szCs w:val="22"/>
        </w:rPr>
        <w:t>:</w:t>
      </w:r>
      <w:r w:rsidRPr="00FF4752">
        <w:rPr>
          <w:szCs w:val="22"/>
        </w:rPr>
        <w:t xml:space="preserve"> 10, 20, 28, 30, 50, 50x1, 60</w:t>
      </w:r>
      <w:r>
        <w:rPr>
          <w:szCs w:val="22"/>
        </w:rPr>
        <w:t>, 90, 100</w:t>
      </w:r>
      <w:r w:rsidRPr="00FF4752">
        <w:rPr>
          <w:szCs w:val="22"/>
        </w:rPr>
        <w:t xml:space="preserve"> arba 1</w:t>
      </w:r>
      <w:r>
        <w:rPr>
          <w:szCs w:val="22"/>
        </w:rPr>
        <w:t>12</w:t>
      </w:r>
      <w:r w:rsidRPr="00FF4752">
        <w:rPr>
          <w:szCs w:val="22"/>
        </w:rPr>
        <w:t xml:space="preserve"> pailginto atpalaidavimo tablečių</w:t>
      </w:r>
    </w:p>
    <w:p w:rsidR="00552BEE" w:rsidRPr="00FF4752" w:rsidRDefault="00552BEE" w:rsidP="00552BEE">
      <w:pPr>
        <w:rPr>
          <w:szCs w:val="22"/>
        </w:rPr>
      </w:pPr>
    </w:p>
    <w:p w:rsidR="00552BEE" w:rsidRPr="00FF4752" w:rsidRDefault="00552BEE" w:rsidP="00552BEE">
      <w:pPr>
        <w:rPr>
          <w:i/>
          <w:szCs w:val="22"/>
        </w:rPr>
      </w:pPr>
      <w:r>
        <w:rPr>
          <w:i/>
          <w:szCs w:val="22"/>
        </w:rPr>
        <w:t>DT</w:t>
      </w:r>
      <w:r w:rsidRPr="00FF4752">
        <w:rPr>
          <w:i/>
          <w:szCs w:val="22"/>
        </w:rPr>
        <w:t>PE buteli</w:t>
      </w:r>
      <w:r>
        <w:rPr>
          <w:i/>
          <w:szCs w:val="22"/>
        </w:rPr>
        <w:t>ukas</w:t>
      </w:r>
    </w:p>
    <w:p w:rsidR="00552BEE" w:rsidRPr="00FF4752" w:rsidRDefault="00552BEE" w:rsidP="00552BEE">
      <w:pPr>
        <w:rPr>
          <w:szCs w:val="22"/>
        </w:rPr>
      </w:pPr>
      <w:r w:rsidRPr="00FF4752">
        <w:rPr>
          <w:szCs w:val="22"/>
        </w:rPr>
        <w:t>Pakuotės dydžiai: 30, 60, 100, 250 arba 500 pailginto atpalaidavimo tablečių.</w:t>
      </w:r>
    </w:p>
    <w:p w:rsidR="00552BEE" w:rsidRPr="00FF4752" w:rsidRDefault="00552BEE" w:rsidP="00552BEE">
      <w:pPr>
        <w:rPr>
          <w:szCs w:val="22"/>
        </w:rPr>
      </w:pPr>
    </w:p>
    <w:p w:rsidR="00552BEE" w:rsidRPr="00FF4752" w:rsidRDefault="00552BEE" w:rsidP="00552BEE">
      <w:pPr>
        <w:rPr>
          <w:szCs w:val="22"/>
        </w:rPr>
      </w:pPr>
      <w:r w:rsidRPr="00FF4752">
        <w:rPr>
          <w:szCs w:val="22"/>
        </w:rPr>
        <w:t>Gali būti tiekiamos ne visų dydžių pakuotės.</w:t>
      </w:r>
    </w:p>
    <w:p w:rsidR="00552BEE" w:rsidRPr="00FF4752" w:rsidRDefault="00552BEE" w:rsidP="00552BEE">
      <w:pPr>
        <w:rPr>
          <w:szCs w:val="22"/>
        </w:rPr>
      </w:pPr>
    </w:p>
    <w:p w:rsidR="00552BEE" w:rsidRPr="00FF4752" w:rsidRDefault="00552BEE" w:rsidP="00552BEE">
      <w:pPr>
        <w:rPr>
          <w:szCs w:val="22"/>
        </w:rPr>
      </w:pPr>
      <w:r w:rsidRPr="00FF4752">
        <w:rPr>
          <w:b/>
          <w:szCs w:val="22"/>
        </w:rPr>
        <w:t>R</w:t>
      </w:r>
      <w:r>
        <w:rPr>
          <w:b/>
          <w:szCs w:val="22"/>
        </w:rPr>
        <w:t xml:space="preserve">egistruotojas </w:t>
      </w:r>
    </w:p>
    <w:p w:rsidR="00552BEE" w:rsidRPr="00FF4752" w:rsidRDefault="00552BEE" w:rsidP="00552BEE">
      <w:pPr>
        <w:rPr>
          <w:szCs w:val="22"/>
        </w:rPr>
      </w:pPr>
      <w:r w:rsidRPr="00FF4752">
        <w:rPr>
          <w:szCs w:val="22"/>
        </w:rPr>
        <w:t>H</w:t>
      </w:r>
      <w:r>
        <w:rPr>
          <w:szCs w:val="22"/>
        </w:rPr>
        <w:t xml:space="preserve">EXAL </w:t>
      </w:r>
      <w:r w:rsidRPr="00FF4752">
        <w:rPr>
          <w:szCs w:val="22"/>
        </w:rPr>
        <w:t>AG</w:t>
      </w:r>
    </w:p>
    <w:p w:rsidR="00552BEE" w:rsidRPr="00FF4752" w:rsidRDefault="00552BEE" w:rsidP="00552BEE">
      <w:pPr>
        <w:rPr>
          <w:szCs w:val="22"/>
        </w:rPr>
      </w:pPr>
      <w:proofErr w:type="spellStart"/>
      <w:r w:rsidRPr="00FF4752">
        <w:rPr>
          <w:szCs w:val="22"/>
        </w:rPr>
        <w:t>Industriestrasse</w:t>
      </w:r>
      <w:proofErr w:type="spellEnd"/>
      <w:r w:rsidRPr="00FF4752">
        <w:rPr>
          <w:szCs w:val="22"/>
        </w:rPr>
        <w:t xml:space="preserve"> 25</w:t>
      </w:r>
    </w:p>
    <w:p w:rsidR="00552BEE" w:rsidRPr="00FF4752" w:rsidRDefault="00552BEE" w:rsidP="00552BEE">
      <w:pPr>
        <w:rPr>
          <w:szCs w:val="22"/>
        </w:rPr>
      </w:pPr>
      <w:r>
        <w:rPr>
          <w:szCs w:val="22"/>
        </w:rPr>
        <w:t>D-</w:t>
      </w:r>
      <w:r w:rsidRPr="00FF4752">
        <w:rPr>
          <w:szCs w:val="22"/>
        </w:rPr>
        <w:t xml:space="preserve">83607 </w:t>
      </w:r>
      <w:proofErr w:type="spellStart"/>
      <w:r w:rsidRPr="00FF4752">
        <w:rPr>
          <w:szCs w:val="22"/>
        </w:rPr>
        <w:t>Holzkirchen</w:t>
      </w:r>
      <w:proofErr w:type="spellEnd"/>
    </w:p>
    <w:p w:rsidR="00552BEE" w:rsidRPr="00FF4752" w:rsidRDefault="00552BEE" w:rsidP="00552BEE">
      <w:pPr>
        <w:rPr>
          <w:szCs w:val="22"/>
        </w:rPr>
      </w:pPr>
      <w:r w:rsidRPr="00FF4752">
        <w:rPr>
          <w:szCs w:val="22"/>
        </w:rPr>
        <w:t>Vokietija</w:t>
      </w:r>
    </w:p>
    <w:p w:rsidR="00552BEE" w:rsidRPr="00FF4752" w:rsidRDefault="00552BEE" w:rsidP="00552BEE">
      <w:pPr>
        <w:jc w:val="both"/>
        <w:rPr>
          <w:szCs w:val="22"/>
        </w:rPr>
      </w:pPr>
    </w:p>
    <w:p w:rsidR="00552BEE" w:rsidRPr="00FF4752" w:rsidRDefault="00552BEE" w:rsidP="00552BEE">
      <w:pPr>
        <w:rPr>
          <w:b/>
          <w:szCs w:val="22"/>
        </w:rPr>
      </w:pPr>
      <w:r w:rsidRPr="00FF4752">
        <w:rPr>
          <w:b/>
          <w:szCs w:val="22"/>
        </w:rPr>
        <w:t>Gamintoja</w:t>
      </w:r>
      <w:r>
        <w:rPr>
          <w:b/>
          <w:szCs w:val="22"/>
        </w:rPr>
        <w:t>s</w:t>
      </w:r>
    </w:p>
    <w:p w:rsidR="00552BEE" w:rsidRPr="00FF4752" w:rsidRDefault="00552BEE" w:rsidP="00552BEE">
      <w:pPr>
        <w:rPr>
          <w:szCs w:val="22"/>
        </w:rPr>
      </w:pPr>
      <w:proofErr w:type="spellStart"/>
      <w:r w:rsidRPr="00FF4752">
        <w:rPr>
          <w:szCs w:val="22"/>
        </w:rPr>
        <w:t>Salutas</w:t>
      </w:r>
      <w:proofErr w:type="spellEnd"/>
      <w:r w:rsidRPr="00FF4752">
        <w:rPr>
          <w:szCs w:val="22"/>
        </w:rPr>
        <w:t xml:space="preserve"> </w:t>
      </w:r>
      <w:proofErr w:type="spellStart"/>
      <w:r w:rsidRPr="00FF4752">
        <w:rPr>
          <w:szCs w:val="22"/>
        </w:rPr>
        <w:t>Pharma</w:t>
      </w:r>
      <w:proofErr w:type="spellEnd"/>
      <w:r w:rsidRPr="00FF4752">
        <w:rPr>
          <w:szCs w:val="22"/>
        </w:rPr>
        <w:t xml:space="preserve"> </w:t>
      </w:r>
      <w:proofErr w:type="spellStart"/>
      <w:r w:rsidRPr="00FF4752">
        <w:rPr>
          <w:szCs w:val="22"/>
        </w:rPr>
        <w:t>GmbH</w:t>
      </w:r>
      <w:proofErr w:type="spellEnd"/>
      <w:r w:rsidRPr="00FF4752">
        <w:rPr>
          <w:szCs w:val="22"/>
        </w:rPr>
        <w:t xml:space="preserve"> </w:t>
      </w:r>
    </w:p>
    <w:p w:rsidR="00552BEE" w:rsidRPr="00FF4752" w:rsidRDefault="00552BEE" w:rsidP="00552BEE">
      <w:pPr>
        <w:rPr>
          <w:szCs w:val="22"/>
        </w:rPr>
      </w:pPr>
      <w:proofErr w:type="spellStart"/>
      <w:r w:rsidRPr="00FF4752">
        <w:rPr>
          <w:szCs w:val="22"/>
        </w:rPr>
        <w:t>Otto-von-Guericke-Allee</w:t>
      </w:r>
      <w:proofErr w:type="spellEnd"/>
      <w:r w:rsidRPr="00FF4752">
        <w:rPr>
          <w:szCs w:val="22"/>
        </w:rPr>
        <w:t xml:space="preserve"> 1</w:t>
      </w:r>
    </w:p>
    <w:p w:rsidR="00552BEE" w:rsidRPr="00FF4752" w:rsidRDefault="00552BEE" w:rsidP="00552BEE">
      <w:pPr>
        <w:rPr>
          <w:szCs w:val="22"/>
        </w:rPr>
      </w:pPr>
      <w:r w:rsidRPr="00FF4752">
        <w:rPr>
          <w:szCs w:val="22"/>
        </w:rPr>
        <w:t xml:space="preserve">D-39179 </w:t>
      </w:r>
      <w:proofErr w:type="spellStart"/>
      <w:r w:rsidRPr="00FF4752">
        <w:rPr>
          <w:szCs w:val="22"/>
        </w:rPr>
        <w:t>Barleben</w:t>
      </w:r>
      <w:proofErr w:type="spellEnd"/>
    </w:p>
    <w:p w:rsidR="00552BEE" w:rsidRPr="00FF4752" w:rsidRDefault="00552BEE" w:rsidP="00552BEE">
      <w:pPr>
        <w:rPr>
          <w:szCs w:val="22"/>
        </w:rPr>
      </w:pPr>
      <w:r w:rsidRPr="00FF4752">
        <w:rPr>
          <w:szCs w:val="22"/>
        </w:rPr>
        <w:t>Vokietija</w:t>
      </w:r>
    </w:p>
    <w:p w:rsidR="00552BEE" w:rsidRPr="00FF4752" w:rsidRDefault="00552BEE" w:rsidP="00552BEE">
      <w:pPr>
        <w:rPr>
          <w:i/>
          <w:szCs w:val="22"/>
        </w:rPr>
      </w:pPr>
    </w:p>
    <w:p w:rsidR="00552BEE" w:rsidRPr="00FF4752" w:rsidRDefault="00552BEE" w:rsidP="00552BEE">
      <w:pPr>
        <w:rPr>
          <w:i/>
          <w:szCs w:val="22"/>
        </w:rPr>
      </w:pPr>
      <w:r w:rsidRPr="00FF4752">
        <w:rPr>
          <w:i/>
          <w:szCs w:val="22"/>
        </w:rPr>
        <w:t>arba</w:t>
      </w:r>
    </w:p>
    <w:p w:rsidR="00552BEE" w:rsidRPr="00FF4752" w:rsidRDefault="00552BEE" w:rsidP="00552BEE">
      <w:pPr>
        <w:rPr>
          <w:szCs w:val="22"/>
          <w:lang w:eastAsia="en-US"/>
        </w:rPr>
      </w:pPr>
    </w:p>
    <w:p w:rsidR="00552BEE" w:rsidRPr="00FF4752" w:rsidRDefault="00552BEE" w:rsidP="00552BEE">
      <w:pPr>
        <w:ind w:right="28"/>
        <w:rPr>
          <w:rFonts w:eastAsia="Arial Unicode MS"/>
          <w:szCs w:val="22"/>
        </w:rPr>
      </w:pPr>
      <w:r w:rsidRPr="00FF4752">
        <w:rPr>
          <w:rFonts w:eastAsia="Arial Unicode MS"/>
          <w:szCs w:val="22"/>
        </w:rPr>
        <w:t>LEK S.A.</w:t>
      </w:r>
    </w:p>
    <w:p w:rsidR="00552BEE" w:rsidRPr="00FF4752" w:rsidRDefault="00552BEE" w:rsidP="00552BEE">
      <w:pPr>
        <w:ind w:right="28"/>
        <w:rPr>
          <w:rFonts w:eastAsia="Arial Unicode MS"/>
          <w:szCs w:val="22"/>
        </w:rPr>
      </w:pPr>
      <w:proofErr w:type="spellStart"/>
      <w:r w:rsidRPr="00FF4752">
        <w:rPr>
          <w:rFonts w:eastAsia="Arial Unicode MS"/>
          <w:szCs w:val="22"/>
        </w:rPr>
        <w:t>ul.Podlipie</w:t>
      </w:r>
      <w:proofErr w:type="spellEnd"/>
      <w:r w:rsidRPr="00FF4752">
        <w:rPr>
          <w:rFonts w:eastAsia="Arial Unicode MS"/>
          <w:szCs w:val="22"/>
        </w:rPr>
        <w:t xml:space="preserve"> 16</w:t>
      </w:r>
    </w:p>
    <w:p w:rsidR="00552BEE" w:rsidRPr="00FF4752" w:rsidRDefault="00552BEE" w:rsidP="00552BEE">
      <w:pPr>
        <w:ind w:right="28"/>
        <w:rPr>
          <w:rFonts w:eastAsia="Arial Unicode MS"/>
          <w:szCs w:val="22"/>
        </w:rPr>
      </w:pPr>
      <w:r w:rsidRPr="00FF4752">
        <w:rPr>
          <w:rFonts w:eastAsia="Arial Unicode MS"/>
          <w:szCs w:val="22"/>
        </w:rPr>
        <w:t xml:space="preserve">95-010 </w:t>
      </w:r>
      <w:proofErr w:type="spellStart"/>
      <w:r w:rsidRPr="00FF4752">
        <w:rPr>
          <w:rFonts w:eastAsia="Arial Unicode MS"/>
          <w:szCs w:val="22"/>
        </w:rPr>
        <w:t>Strykow</w:t>
      </w:r>
      <w:proofErr w:type="spellEnd"/>
    </w:p>
    <w:p w:rsidR="00552BEE" w:rsidRPr="00FF4752" w:rsidRDefault="00552BEE" w:rsidP="00552BEE">
      <w:pPr>
        <w:ind w:right="28"/>
        <w:rPr>
          <w:rFonts w:eastAsia="Arial Unicode MS"/>
          <w:szCs w:val="22"/>
        </w:rPr>
      </w:pPr>
      <w:r w:rsidRPr="00FF4752">
        <w:rPr>
          <w:rFonts w:eastAsia="Arial Unicode MS"/>
          <w:szCs w:val="22"/>
        </w:rPr>
        <w:t>Lenkija</w:t>
      </w:r>
    </w:p>
    <w:p w:rsidR="00552BEE" w:rsidRPr="00FF4752" w:rsidRDefault="00552BEE" w:rsidP="00552BEE">
      <w:pPr>
        <w:ind w:right="28"/>
        <w:rPr>
          <w:rFonts w:eastAsia="Arial Unicode MS"/>
          <w:szCs w:val="22"/>
        </w:rPr>
      </w:pPr>
      <w:r w:rsidRPr="00FF4752">
        <w:rPr>
          <w:rFonts w:eastAsia="Arial Unicode MS"/>
          <w:szCs w:val="22"/>
        </w:rPr>
        <w:t>Su gamybos vieta:</w:t>
      </w:r>
    </w:p>
    <w:p w:rsidR="00552BEE" w:rsidRPr="00FF4752" w:rsidRDefault="00552BEE" w:rsidP="00552BEE">
      <w:pPr>
        <w:ind w:right="28"/>
        <w:rPr>
          <w:rFonts w:eastAsia="Arial Unicode MS"/>
          <w:szCs w:val="22"/>
        </w:rPr>
      </w:pPr>
      <w:r w:rsidRPr="00FF4752">
        <w:rPr>
          <w:rFonts w:eastAsia="Arial Unicode MS"/>
          <w:szCs w:val="22"/>
        </w:rPr>
        <w:t>LEK S.A.</w:t>
      </w:r>
    </w:p>
    <w:p w:rsidR="00552BEE" w:rsidRPr="00FF4752" w:rsidRDefault="00552BEE" w:rsidP="00552BEE">
      <w:pPr>
        <w:ind w:right="28"/>
        <w:rPr>
          <w:rFonts w:eastAsia="Arial Unicode MS"/>
          <w:szCs w:val="22"/>
        </w:rPr>
      </w:pPr>
      <w:proofErr w:type="spellStart"/>
      <w:r w:rsidRPr="00FF4752">
        <w:rPr>
          <w:rFonts w:eastAsia="Arial Unicode MS"/>
          <w:szCs w:val="22"/>
        </w:rPr>
        <w:t>ul.Domaniewska</w:t>
      </w:r>
      <w:proofErr w:type="spellEnd"/>
      <w:r w:rsidRPr="00FF4752">
        <w:rPr>
          <w:rFonts w:eastAsia="Arial Unicode MS"/>
          <w:szCs w:val="22"/>
        </w:rPr>
        <w:t xml:space="preserve"> 50c</w:t>
      </w:r>
    </w:p>
    <w:p w:rsidR="00552BEE" w:rsidRPr="00FF4752" w:rsidRDefault="00552BEE" w:rsidP="00552BEE">
      <w:pPr>
        <w:ind w:right="28"/>
        <w:rPr>
          <w:rFonts w:eastAsia="Arial Unicode MS"/>
          <w:szCs w:val="22"/>
        </w:rPr>
      </w:pPr>
      <w:r w:rsidRPr="00FF4752">
        <w:rPr>
          <w:rFonts w:eastAsia="Arial Unicode MS"/>
          <w:szCs w:val="22"/>
        </w:rPr>
        <w:t xml:space="preserve">02-672 </w:t>
      </w:r>
      <w:proofErr w:type="spellStart"/>
      <w:r w:rsidRPr="00FF4752">
        <w:rPr>
          <w:rFonts w:eastAsia="Arial Unicode MS"/>
          <w:szCs w:val="22"/>
        </w:rPr>
        <w:t>Warszawa</w:t>
      </w:r>
      <w:proofErr w:type="spellEnd"/>
    </w:p>
    <w:p w:rsidR="00552BEE" w:rsidRPr="00FF4752" w:rsidRDefault="00552BEE" w:rsidP="00552BEE">
      <w:pPr>
        <w:ind w:right="28"/>
        <w:rPr>
          <w:rFonts w:eastAsia="Arial Unicode MS"/>
          <w:szCs w:val="22"/>
        </w:rPr>
      </w:pPr>
      <w:r w:rsidRPr="00FF4752">
        <w:rPr>
          <w:rFonts w:eastAsia="Arial Unicode MS"/>
          <w:szCs w:val="22"/>
        </w:rPr>
        <w:t>Lenkija</w:t>
      </w:r>
    </w:p>
    <w:p w:rsidR="00552BEE" w:rsidRPr="00FF4752" w:rsidRDefault="00552BEE" w:rsidP="00552BEE">
      <w:pPr>
        <w:rPr>
          <w:i/>
          <w:szCs w:val="22"/>
        </w:rPr>
      </w:pPr>
    </w:p>
    <w:p w:rsidR="00552BEE" w:rsidRPr="00FF4752" w:rsidRDefault="00552BEE" w:rsidP="00552BEE">
      <w:pPr>
        <w:rPr>
          <w:i/>
          <w:szCs w:val="22"/>
        </w:rPr>
      </w:pPr>
      <w:r w:rsidRPr="00FF4752">
        <w:rPr>
          <w:i/>
          <w:szCs w:val="22"/>
        </w:rPr>
        <w:t xml:space="preserve">arba </w:t>
      </w:r>
    </w:p>
    <w:p w:rsidR="00552BEE" w:rsidRPr="00FF4752" w:rsidRDefault="00552BEE" w:rsidP="00552BEE">
      <w:pPr>
        <w:rPr>
          <w:i/>
          <w:szCs w:val="22"/>
        </w:rPr>
      </w:pPr>
    </w:p>
    <w:p w:rsidR="00552BEE" w:rsidRPr="00FF4752" w:rsidRDefault="00552BEE" w:rsidP="00552BEE">
      <w:pPr>
        <w:rPr>
          <w:rFonts w:eastAsia="Arial Unicode MS"/>
          <w:szCs w:val="22"/>
        </w:rPr>
      </w:pPr>
      <w:proofErr w:type="spellStart"/>
      <w:r w:rsidRPr="00FF4752">
        <w:rPr>
          <w:rFonts w:eastAsia="Arial Unicode MS"/>
          <w:szCs w:val="22"/>
        </w:rPr>
        <w:t>Lek</w:t>
      </w:r>
      <w:proofErr w:type="spellEnd"/>
      <w:r w:rsidRPr="00FF4752">
        <w:rPr>
          <w:rFonts w:eastAsia="Arial Unicode MS"/>
          <w:szCs w:val="22"/>
        </w:rPr>
        <w:t xml:space="preserve"> </w:t>
      </w:r>
      <w:proofErr w:type="spellStart"/>
      <w:r w:rsidRPr="00FF4752">
        <w:rPr>
          <w:rFonts w:eastAsia="Arial Unicode MS"/>
          <w:szCs w:val="22"/>
        </w:rPr>
        <w:t>Pharmaceuticals</w:t>
      </w:r>
      <w:proofErr w:type="spellEnd"/>
      <w:r w:rsidRPr="00FF4752">
        <w:rPr>
          <w:rFonts w:eastAsia="Arial Unicode MS"/>
          <w:szCs w:val="22"/>
        </w:rPr>
        <w:t xml:space="preserve"> </w:t>
      </w:r>
      <w:proofErr w:type="spellStart"/>
      <w:r w:rsidRPr="00FF4752">
        <w:rPr>
          <w:rFonts w:eastAsia="Arial Unicode MS"/>
          <w:szCs w:val="22"/>
        </w:rPr>
        <w:t>d.d</w:t>
      </w:r>
      <w:proofErr w:type="spellEnd"/>
      <w:r w:rsidRPr="00FF4752">
        <w:rPr>
          <w:rFonts w:eastAsia="Arial Unicode MS"/>
          <w:szCs w:val="22"/>
        </w:rPr>
        <w:t>.</w:t>
      </w:r>
    </w:p>
    <w:p w:rsidR="00552BEE" w:rsidRPr="00FF4752" w:rsidRDefault="00552BEE" w:rsidP="00552BEE">
      <w:pPr>
        <w:rPr>
          <w:rFonts w:eastAsia="Arial Unicode MS"/>
          <w:szCs w:val="22"/>
        </w:rPr>
      </w:pPr>
      <w:proofErr w:type="spellStart"/>
      <w:r w:rsidRPr="00FF4752">
        <w:rPr>
          <w:rFonts w:eastAsia="Arial Unicode MS"/>
          <w:szCs w:val="22"/>
        </w:rPr>
        <w:t>Verovškova</w:t>
      </w:r>
      <w:proofErr w:type="spellEnd"/>
      <w:r w:rsidRPr="00FF4752">
        <w:rPr>
          <w:rFonts w:eastAsia="Arial Unicode MS"/>
          <w:szCs w:val="22"/>
        </w:rPr>
        <w:t xml:space="preserve"> 57</w:t>
      </w:r>
    </w:p>
    <w:p w:rsidR="00552BEE" w:rsidRPr="00FF4752" w:rsidRDefault="00552BEE" w:rsidP="00552BEE">
      <w:pPr>
        <w:rPr>
          <w:rFonts w:eastAsia="Arial Unicode MS"/>
          <w:szCs w:val="22"/>
        </w:rPr>
      </w:pPr>
      <w:r w:rsidRPr="00FF4752">
        <w:rPr>
          <w:rFonts w:eastAsia="Arial Unicode MS"/>
          <w:szCs w:val="22"/>
        </w:rPr>
        <w:t xml:space="preserve">1526 </w:t>
      </w:r>
      <w:proofErr w:type="spellStart"/>
      <w:r w:rsidRPr="00FF4752">
        <w:rPr>
          <w:rFonts w:eastAsia="Arial Unicode MS"/>
          <w:szCs w:val="22"/>
        </w:rPr>
        <w:t>Ljubljana</w:t>
      </w:r>
      <w:proofErr w:type="spellEnd"/>
    </w:p>
    <w:p w:rsidR="00552BEE" w:rsidRPr="00FF4752" w:rsidRDefault="00552BEE" w:rsidP="00552BEE">
      <w:pPr>
        <w:rPr>
          <w:szCs w:val="22"/>
        </w:rPr>
      </w:pPr>
      <w:r w:rsidRPr="00FF4752">
        <w:rPr>
          <w:rFonts w:eastAsia="Arial Unicode MS"/>
          <w:szCs w:val="22"/>
        </w:rPr>
        <w:t>Slovėnija</w:t>
      </w:r>
    </w:p>
    <w:p w:rsidR="00552BEE" w:rsidRDefault="00552BEE" w:rsidP="00552BEE">
      <w:pPr>
        <w:rPr>
          <w:szCs w:val="22"/>
        </w:rPr>
      </w:pPr>
    </w:p>
    <w:p w:rsidR="00552BEE" w:rsidRPr="00087A60" w:rsidRDefault="00552BEE" w:rsidP="00552BEE">
      <w:pPr>
        <w:rPr>
          <w:i/>
          <w:iCs/>
          <w:szCs w:val="22"/>
        </w:rPr>
      </w:pPr>
      <w:bookmarkStart w:id="6" w:name="_Hlk181791415"/>
      <w:r w:rsidRPr="00087A60">
        <w:rPr>
          <w:i/>
          <w:iCs/>
          <w:szCs w:val="22"/>
        </w:rPr>
        <w:t>arba</w:t>
      </w:r>
    </w:p>
    <w:p w:rsidR="00552BEE" w:rsidRDefault="00552BEE" w:rsidP="00552BEE">
      <w:pPr>
        <w:rPr>
          <w:szCs w:val="22"/>
        </w:rPr>
      </w:pPr>
    </w:p>
    <w:p w:rsidR="00552BEE" w:rsidRPr="005172A9" w:rsidRDefault="00552BEE" w:rsidP="00552BEE">
      <w:pPr>
        <w:rPr>
          <w:szCs w:val="22"/>
        </w:rPr>
      </w:pPr>
      <w:proofErr w:type="spellStart"/>
      <w:r w:rsidRPr="005172A9">
        <w:rPr>
          <w:szCs w:val="22"/>
        </w:rPr>
        <w:t>Lek</w:t>
      </w:r>
      <w:proofErr w:type="spellEnd"/>
      <w:r w:rsidRPr="005172A9">
        <w:rPr>
          <w:szCs w:val="22"/>
        </w:rPr>
        <w:t xml:space="preserve"> </w:t>
      </w:r>
      <w:proofErr w:type="spellStart"/>
      <w:r w:rsidRPr="005172A9">
        <w:rPr>
          <w:szCs w:val="22"/>
        </w:rPr>
        <w:t>Pharmaceuticals</w:t>
      </w:r>
      <w:proofErr w:type="spellEnd"/>
      <w:r w:rsidRPr="005172A9">
        <w:rPr>
          <w:szCs w:val="22"/>
        </w:rPr>
        <w:t xml:space="preserve"> </w:t>
      </w:r>
      <w:proofErr w:type="spellStart"/>
      <w:r w:rsidRPr="005172A9">
        <w:rPr>
          <w:szCs w:val="22"/>
        </w:rPr>
        <w:t>d.d</w:t>
      </w:r>
      <w:proofErr w:type="spellEnd"/>
      <w:r w:rsidRPr="005172A9">
        <w:rPr>
          <w:szCs w:val="22"/>
        </w:rPr>
        <w:t xml:space="preserve">. </w:t>
      </w:r>
    </w:p>
    <w:p w:rsidR="00552BEE" w:rsidRPr="005172A9" w:rsidRDefault="00552BEE" w:rsidP="00552BEE">
      <w:pPr>
        <w:rPr>
          <w:szCs w:val="22"/>
        </w:rPr>
      </w:pPr>
      <w:proofErr w:type="spellStart"/>
      <w:r w:rsidRPr="005172A9">
        <w:rPr>
          <w:szCs w:val="22"/>
        </w:rPr>
        <w:t>Trimlini</w:t>
      </w:r>
      <w:proofErr w:type="spellEnd"/>
      <w:r w:rsidRPr="005172A9">
        <w:rPr>
          <w:szCs w:val="22"/>
        </w:rPr>
        <w:t xml:space="preserve"> 2D </w:t>
      </w:r>
    </w:p>
    <w:p w:rsidR="00552BEE" w:rsidRPr="005172A9" w:rsidRDefault="00552BEE" w:rsidP="00552BEE">
      <w:pPr>
        <w:rPr>
          <w:szCs w:val="22"/>
        </w:rPr>
      </w:pPr>
      <w:r w:rsidRPr="005172A9">
        <w:rPr>
          <w:szCs w:val="22"/>
        </w:rPr>
        <w:t xml:space="preserve">9220 </w:t>
      </w:r>
      <w:proofErr w:type="spellStart"/>
      <w:r w:rsidRPr="005172A9">
        <w:rPr>
          <w:szCs w:val="22"/>
        </w:rPr>
        <w:t>Lendava</w:t>
      </w:r>
      <w:proofErr w:type="spellEnd"/>
      <w:r w:rsidRPr="005172A9">
        <w:rPr>
          <w:szCs w:val="22"/>
        </w:rPr>
        <w:t xml:space="preserve"> </w:t>
      </w:r>
    </w:p>
    <w:p w:rsidR="00552BEE" w:rsidRDefault="00552BEE" w:rsidP="00552BEE">
      <w:pPr>
        <w:rPr>
          <w:szCs w:val="22"/>
        </w:rPr>
      </w:pPr>
      <w:r w:rsidRPr="005172A9">
        <w:rPr>
          <w:szCs w:val="22"/>
        </w:rPr>
        <w:t>Slov</w:t>
      </w:r>
      <w:r>
        <w:rPr>
          <w:szCs w:val="22"/>
        </w:rPr>
        <w:t>ėnija</w:t>
      </w:r>
    </w:p>
    <w:bookmarkEnd w:id="6"/>
    <w:p w:rsidR="00552BEE" w:rsidRPr="00FF4752" w:rsidRDefault="00552BEE" w:rsidP="00552BEE">
      <w:pPr>
        <w:rPr>
          <w:szCs w:val="22"/>
        </w:rPr>
      </w:pPr>
    </w:p>
    <w:p w:rsidR="00552BEE" w:rsidRDefault="00552BEE" w:rsidP="00552BEE">
      <w:pPr>
        <w:numPr>
          <w:ilvl w:val="12"/>
          <w:numId w:val="0"/>
        </w:numPr>
        <w:ind w:right="-2"/>
        <w:rPr>
          <w:b/>
          <w:szCs w:val="22"/>
        </w:rPr>
      </w:pPr>
      <w:r w:rsidRPr="00FF4752">
        <w:rPr>
          <w:b/>
          <w:szCs w:val="22"/>
        </w:rPr>
        <w:t>Ši</w:t>
      </w:r>
      <w:r>
        <w:rPr>
          <w:b/>
          <w:szCs w:val="22"/>
        </w:rPr>
        <w:t>s</w:t>
      </w:r>
      <w:r w:rsidRPr="00FF4752">
        <w:rPr>
          <w:b/>
          <w:szCs w:val="22"/>
        </w:rPr>
        <w:t xml:space="preserve"> vaist</w:t>
      </w:r>
      <w:r>
        <w:rPr>
          <w:b/>
          <w:szCs w:val="22"/>
        </w:rPr>
        <w:t xml:space="preserve">as </w:t>
      </w:r>
      <w:r w:rsidRPr="00FF4752">
        <w:rPr>
          <w:b/>
          <w:szCs w:val="22"/>
        </w:rPr>
        <w:t xml:space="preserve">EEE valstybėse narėse </w:t>
      </w:r>
      <w:r>
        <w:rPr>
          <w:b/>
          <w:szCs w:val="22"/>
        </w:rPr>
        <w:t xml:space="preserve">registruotas </w:t>
      </w:r>
      <w:r w:rsidRPr="00FF4752">
        <w:rPr>
          <w:b/>
          <w:szCs w:val="22"/>
        </w:rPr>
        <w:t>tokiais pavadinimais:</w:t>
      </w:r>
    </w:p>
    <w:p w:rsidR="00552BEE" w:rsidRDefault="00552BEE" w:rsidP="00552BEE">
      <w:pPr>
        <w:numPr>
          <w:ilvl w:val="12"/>
          <w:numId w:val="0"/>
        </w:numPr>
        <w:ind w:right="-2"/>
        <w:rPr>
          <w:b/>
          <w:szCs w:val="22"/>
        </w:rPr>
      </w:pPr>
    </w:p>
    <w:tbl>
      <w:tblPr>
        <w:tblStyle w:val="Lentelstinklelis"/>
        <w:tblW w:w="0" w:type="auto"/>
        <w:tblLook w:val="04A0" w:firstRow="1" w:lastRow="0" w:firstColumn="1" w:lastColumn="0" w:noHBand="0" w:noVBand="1"/>
      </w:tblPr>
      <w:tblGrid>
        <w:gridCol w:w="4530"/>
        <w:gridCol w:w="4530"/>
      </w:tblGrid>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Danija</w:t>
            </w:r>
          </w:p>
        </w:tc>
        <w:tc>
          <w:tcPr>
            <w:tcW w:w="4530" w:type="dxa"/>
          </w:tcPr>
          <w:p w:rsidR="00552BEE" w:rsidRPr="00AD729B" w:rsidRDefault="00552BEE" w:rsidP="00EB3EC9">
            <w:pPr>
              <w:numPr>
                <w:ilvl w:val="12"/>
                <w:numId w:val="0"/>
              </w:numPr>
              <w:ind w:right="-2"/>
              <w:rPr>
                <w:b/>
                <w:color w:val="000000"/>
                <w:sz w:val="22"/>
                <w:szCs w:val="22"/>
              </w:rPr>
            </w:pPr>
            <w:r w:rsidRPr="00AD729B">
              <w:rPr>
                <w:sz w:val="22"/>
                <w:szCs w:val="22"/>
              </w:rPr>
              <w:t>METOPROLOLSUCCINAT HEXAL</w:t>
            </w:r>
          </w:p>
        </w:tc>
      </w:tr>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Suomija</w:t>
            </w:r>
          </w:p>
        </w:tc>
        <w:tc>
          <w:tcPr>
            <w:tcW w:w="4530" w:type="dxa"/>
          </w:tcPr>
          <w:p w:rsidR="00552BEE" w:rsidRPr="00AD729B" w:rsidRDefault="00552BEE" w:rsidP="00EB3EC9">
            <w:pPr>
              <w:numPr>
                <w:ilvl w:val="12"/>
                <w:numId w:val="0"/>
              </w:numPr>
              <w:ind w:right="-2"/>
              <w:rPr>
                <w:b/>
                <w:color w:val="000000"/>
                <w:sz w:val="22"/>
                <w:szCs w:val="22"/>
              </w:rPr>
            </w:pPr>
            <w:r w:rsidRPr="00AD729B">
              <w:rPr>
                <w:sz w:val="22"/>
                <w:szCs w:val="22"/>
              </w:rPr>
              <w:t>METOHEXAL</w:t>
            </w:r>
          </w:p>
        </w:tc>
      </w:tr>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Vengrija</w:t>
            </w:r>
          </w:p>
        </w:tc>
        <w:tc>
          <w:tcPr>
            <w:tcW w:w="4530" w:type="dxa"/>
          </w:tcPr>
          <w:p w:rsidR="00552BEE" w:rsidRPr="00AD729B" w:rsidRDefault="00552BEE" w:rsidP="00EB3EC9">
            <w:pPr>
              <w:numPr>
                <w:ilvl w:val="12"/>
                <w:numId w:val="0"/>
              </w:numPr>
              <w:ind w:right="-2"/>
              <w:rPr>
                <w:b/>
                <w:color w:val="000000"/>
                <w:sz w:val="22"/>
                <w:szCs w:val="22"/>
              </w:rPr>
            </w:pPr>
            <w:proofErr w:type="spellStart"/>
            <w:r w:rsidRPr="00AD729B">
              <w:rPr>
                <w:sz w:val="22"/>
                <w:szCs w:val="22"/>
              </w:rPr>
              <w:t>Metoprolol</w:t>
            </w:r>
            <w:proofErr w:type="spellEnd"/>
            <w:r w:rsidRPr="00AD729B">
              <w:rPr>
                <w:sz w:val="22"/>
                <w:szCs w:val="22"/>
              </w:rPr>
              <w:t xml:space="preserve"> Z HEXAL</w:t>
            </w:r>
          </w:p>
        </w:tc>
      </w:tr>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Lietuva, Latvija</w:t>
            </w:r>
          </w:p>
        </w:tc>
        <w:tc>
          <w:tcPr>
            <w:tcW w:w="4530" w:type="dxa"/>
          </w:tcPr>
          <w:p w:rsidR="00552BEE" w:rsidRPr="00AD729B" w:rsidRDefault="00552BEE" w:rsidP="00EB3EC9">
            <w:pPr>
              <w:numPr>
                <w:ilvl w:val="12"/>
                <w:numId w:val="0"/>
              </w:numPr>
              <w:ind w:right="-2"/>
              <w:rPr>
                <w:b/>
                <w:color w:val="000000"/>
                <w:sz w:val="22"/>
                <w:szCs w:val="22"/>
              </w:rPr>
            </w:pPr>
            <w:proofErr w:type="spellStart"/>
            <w:r w:rsidRPr="00AD729B">
              <w:rPr>
                <w:sz w:val="22"/>
                <w:szCs w:val="22"/>
              </w:rPr>
              <w:t>Metoprolol</w:t>
            </w:r>
            <w:proofErr w:type="spellEnd"/>
            <w:r w:rsidRPr="00AD729B">
              <w:rPr>
                <w:sz w:val="22"/>
                <w:szCs w:val="22"/>
              </w:rPr>
              <w:t xml:space="preserve"> HEXAL Z</w:t>
            </w:r>
          </w:p>
        </w:tc>
      </w:tr>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Norvegija, Slovėnija</w:t>
            </w:r>
          </w:p>
        </w:tc>
        <w:tc>
          <w:tcPr>
            <w:tcW w:w="4530" w:type="dxa"/>
          </w:tcPr>
          <w:p w:rsidR="00552BEE" w:rsidRPr="00AD729B" w:rsidRDefault="00552BEE" w:rsidP="00EB3EC9">
            <w:pPr>
              <w:rPr>
                <w:b/>
                <w:color w:val="000000"/>
                <w:sz w:val="22"/>
                <w:szCs w:val="22"/>
              </w:rPr>
            </w:pPr>
            <w:proofErr w:type="spellStart"/>
            <w:r w:rsidRPr="00AD729B">
              <w:rPr>
                <w:sz w:val="22"/>
                <w:szCs w:val="22"/>
              </w:rPr>
              <w:t>Metoprolol</w:t>
            </w:r>
            <w:proofErr w:type="spellEnd"/>
            <w:r w:rsidRPr="00AD729B">
              <w:rPr>
                <w:sz w:val="22"/>
                <w:szCs w:val="22"/>
              </w:rPr>
              <w:t xml:space="preserve"> </w:t>
            </w:r>
            <w:proofErr w:type="spellStart"/>
            <w:r w:rsidRPr="00AD729B">
              <w:rPr>
                <w:sz w:val="22"/>
                <w:szCs w:val="22"/>
              </w:rPr>
              <w:t>Sandoz</w:t>
            </w:r>
            <w:proofErr w:type="spellEnd"/>
          </w:p>
        </w:tc>
      </w:tr>
      <w:tr w:rsidR="00552BEE" w:rsidRPr="00AD729B" w:rsidTr="00EB3EC9">
        <w:tc>
          <w:tcPr>
            <w:tcW w:w="4530" w:type="dxa"/>
          </w:tcPr>
          <w:p w:rsidR="00552BEE" w:rsidRPr="00AD729B" w:rsidRDefault="00552BEE" w:rsidP="00EB3EC9">
            <w:pPr>
              <w:numPr>
                <w:ilvl w:val="12"/>
                <w:numId w:val="0"/>
              </w:numPr>
              <w:ind w:right="-2"/>
              <w:rPr>
                <w:b/>
                <w:color w:val="000000"/>
                <w:sz w:val="22"/>
                <w:szCs w:val="22"/>
              </w:rPr>
            </w:pPr>
            <w:r w:rsidRPr="00AD729B">
              <w:rPr>
                <w:b/>
                <w:color w:val="000000"/>
                <w:sz w:val="22"/>
                <w:szCs w:val="22"/>
              </w:rPr>
              <w:t>Lenkija</w:t>
            </w:r>
          </w:p>
        </w:tc>
        <w:tc>
          <w:tcPr>
            <w:tcW w:w="4530" w:type="dxa"/>
          </w:tcPr>
          <w:p w:rsidR="00552BEE" w:rsidRPr="00AD729B" w:rsidRDefault="00552BEE" w:rsidP="00EB3EC9">
            <w:pPr>
              <w:rPr>
                <w:sz w:val="22"/>
                <w:szCs w:val="22"/>
              </w:rPr>
            </w:pPr>
            <w:proofErr w:type="spellStart"/>
            <w:r w:rsidRPr="00AD729B">
              <w:rPr>
                <w:sz w:val="22"/>
                <w:szCs w:val="22"/>
              </w:rPr>
              <w:t>MetoHEXAL</w:t>
            </w:r>
            <w:proofErr w:type="spellEnd"/>
            <w:r w:rsidRPr="00AD729B">
              <w:rPr>
                <w:sz w:val="22"/>
                <w:szCs w:val="22"/>
              </w:rPr>
              <w:t xml:space="preserve"> 25 ( 50, 100, 150, 200 ) ZK</w:t>
            </w:r>
          </w:p>
        </w:tc>
      </w:tr>
    </w:tbl>
    <w:p w:rsidR="00552BEE" w:rsidRPr="00FF4752" w:rsidRDefault="00552BEE" w:rsidP="00552BEE">
      <w:pPr>
        <w:rPr>
          <w:szCs w:val="22"/>
        </w:rPr>
      </w:pPr>
    </w:p>
    <w:p w:rsidR="00552BEE" w:rsidRPr="00FF4752" w:rsidRDefault="00552BEE" w:rsidP="00552BEE">
      <w:pPr>
        <w:ind w:right="610"/>
        <w:rPr>
          <w:szCs w:val="22"/>
          <w:lang w:eastAsia="en-US"/>
        </w:rPr>
      </w:pPr>
      <w:r w:rsidRPr="00FF4752">
        <w:rPr>
          <w:szCs w:val="22"/>
          <w:lang w:eastAsia="en-US"/>
        </w:rPr>
        <w:t xml:space="preserve">Jeigu apie šį vaistą norite sužinoti daugiau, kreipkitės į vietinį </w:t>
      </w:r>
      <w:r>
        <w:rPr>
          <w:szCs w:val="22"/>
          <w:lang w:eastAsia="en-US"/>
        </w:rPr>
        <w:t>registruotojo</w:t>
      </w:r>
      <w:r w:rsidRPr="00FF4752">
        <w:rPr>
          <w:szCs w:val="22"/>
          <w:lang w:eastAsia="en-US"/>
        </w:rPr>
        <w:t xml:space="preserve"> atstovą.</w:t>
      </w:r>
    </w:p>
    <w:tbl>
      <w:tblPr>
        <w:tblW w:w="4678" w:type="dxa"/>
        <w:tblLayout w:type="fixed"/>
        <w:tblLook w:val="0000" w:firstRow="0" w:lastRow="0" w:firstColumn="0" w:lastColumn="0" w:noHBand="0" w:noVBand="0"/>
      </w:tblPr>
      <w:tblGrid>
        <w:gridCol w:w="4678"/>
      </w:tblGrid>
      <w:tr w:rsidR="00552BEE" w:rsidRPr="00FF4752" w:rsidTr="00EB3EC9">
        <w:tc>
          <w:tcPr>
            <w:tcW w:w="4678" w:type="dxa"/>
          </w:tcPr>
          <w:p w:rsidR="00552BEE" w:rsidRDefault="00552BEE" w:rsidP="00EB3EC9">
            <w:pPr>
              <w:ind w:right="610"/>
              <w:rPr>
                <w:szCs w:val="22"/>
                <w:lang w:eastAsia="en-US"/>
              </w:rPr>
            </w:pPr>
          </w:p>
          <w:tbl>
            <w:tblPr>
              <w:tblW w:w="4678" w:type="dxa"/>
              <w:tblInd w:w="69" w:type="dxa"/>
              <w:tblLayout w:type="fixed"/>
              <w:tblLook w:val="0000" w:firstRow="0" w:lastRow="0" w:firstColumn="0" w:lastColumn="0" w:noHBand="0" w:noVBand="0"/>
            </w:tblPr>
            <w:tblGrid>
              <w:gridCol w:w="4678"/>
            </w:tblGrid>
            <w:tr w:rsidR="00552BEE" w:rsidRPr="00FF4752" w:rsidTr="00EB3EC9">
              <w:tc>
                <w:tcPr>
                  <w:tcW w:w="4678" w:type="dxa"/>
                </w:tcPr>
                <w:tbl>
                  <w:tblPr>
                    <w:tblW w:w="3742" w:type="dxa"/>
                    <w:tblLayout w:type="fixed"/>
                    <w:tblLook w:val="04A0" w:firstRow="1" w:lastRow="0" w:firstColumn="1" w:lastColumn="0" w:noHBand="0" w:noVBand="1"/>
                  </w:tblPr>
                  <w:tblGrid>
                    <w:gridCol w:w="3742"/>
                  </w:tblGrid>
                  <w:tr w:rsidR="00552BEE" w:rsidTr="00EB3EC9">
                    <w:tc>
                      <w:tcPr>
                        <w:tcW w:w="3742" w:type="dxa"/>
                        <w:hideMark/>
                      </w:tcPr>
                      <w:p w:rsidR="00552BEE" w:rsidRPr="00856D74" w:rsidRDefault="00552BEE" w:rsidP="00EB3EC9">
                        <w:pPr>
                          <w:pStyle w:val="BTEMEASMCA"/>
                        </w:pPr>
                        <w:r w:rsidRPr="00856D74">
                          <w:t>Sandoz Pharmaceuticals d.d. filialas</w:t>
                        </w:r>
                      </w:p>
                      <w:p w:rsidR="00552BEE" w:rsidRDefault="00552BEE" w:rsidP="00EB3EC9">
                        <w:pPr>
                          <w:pStyle w:val="BTEMEASMCA"/>
                        </w:pPr>
                        <w:r>
                          <w:br/>
                          <w:t>Telefonas +</w:t>
                        </w:r>
                        <w:r w:rsidRPr="004B75DB">
                          <w:rPr>
                            <w:lang w:val="es-ES"/>
                          </w:rPr>
                          <w:t>370</w:t>
                        </w:r>
                        <w:r>
                          <w:t xml:space="preserve"> 5 2636 037</w:t>
                        </w:r>
                      </w:p>
                    </w:tc>
                  </w:tr>
                </w:tbl>
                <w:p w:rsidR="00552BEE" w:rsidRPr="004A5D7A" w:rsidRDefault="00552BEE" w:rsidP="00EB3EC9">
                  <w:pPr>
                    <w:pStyle w:val="BTEMEASMCA"/>
                    <w:ind w:left="139"/>
                    <w:rPr>
                      <w:lang w:val="es-ES"/>
                    </w:rPr>
                  </w:pPr>
                </w:p>
                <w:p w:rsidR="00552BEE" w:rsidRPr="004868BC" w:rsidRDefault="00552BEE" w:rsidP="00EB3EC9">
                  <w:pPr>
                    <w:ind w:right="610"/>
                    <w:rPr>
                      <w:lang w:val="es-ES"/>
                    </w:rPr>
                  </w:pPr>
                </w:p>
              </w:tc>
            </w:tr>
          </w:tbl>
          <w:p w:rsidR="00552BEE" w:rsidRPr="00FF4752" w:rsidRDefault="00552BEE" w:rsidP="00EB3EC9">
            <w:pPr>
              <w:tabs>
                <w:tab w:val="left" w:pos="-720"/>
              </w:tabs>
              <w:suppressAutoHyphens/>
              <w:rPr>
                <w:szCs w:val="22"/>
              </w:rPr>
            </w:pPr>
          </w:p>
        </w:tc>
      </w:tr>
    </w:tbl>
    <w:p w:rsidR="00552BEE" w:rsidRPr="00FF4752" w:rsidRDefault="00552BEE" w:rsidP="00552BEE">
      <w:pPr>
        <w:ind w:right="610"/>
        <w:rPr>
          <w:szCs w:val="22"/>
          <w:lang w:eastAsia="en-US"/>
        </w:rPr>
      </w:pPr>
    </w:p>
    <w:p w:rsidR="00552BEE" w:rsidRPr="00FF4752" w:rsidRDefault="00552BEE" w:rsidP="00552BEE">
      <w:pPr>
        <w:ind w:right="610"/>
        <w:rPr>
          <w:szCs w:val="22"/>
        </w:rPr>
      </w:pPr>
      <w:r w:rsidRPr="00FF4752">
        <w:rPr>
          <w:b/>
          <w:szCs w:val="22"/>
        </w:rPr>
        <w:t xml:space="preserve">Šis pakuotės lapelis paskutinį kartą </w:t>
      </w:r>
      <w:r w:rsidRPr="00FF4752">
        <w:rPr>
          <w:b/>
          <w:szCs w:val="22"/>
          <w:lang w:eastAsia="en-US"/>
        </w:rPr>
        <w:t>peržiūrėtas</w:t>
      </w:r>
      <w:r>
        <w:rPr>
          <w:b/>
          <w:szCs w:val="22"/>
          <w:lang w:eastAsia="en-US"/>
        </w:rPr>
        <w:t xml:space="preserve"> </w:t>
      </w:r>
      <w:r w:rsidRPr="00087A60">
        <w:rPr>
          <w:b/>
          <w:szCs w:val="22"/>
          <w:lang w:eastAsia="en-US"/>
        </w:rPr>
        <w:t>202</w:t>
      </w:r>
      <w:r w:rsidRPr="00C745A9">
        <w:rPr>
          <w:b/>
          <w:szCs w:val="22"/>
        </w:rPr>
        <w:t>4-12-1</w:t>
      </w:r>
      <w:r>
        <w:rPr>
          <w:b/>
          <w:szCs w:val="22"/>
        </w:rPr>
        <w:t>2</w:t>
      </w:r>
      <w:r>
        <w:rPr>
          <w:szCs w:val="22"/>
        </w:rPr>
        <w:t>.</w:t>
      </w:r>
    </w:p>
    <w:p w:rsidR="00552BEE" w:rsidRPr="00FF4752" w:rsidRDefault="00552BEE" w:rsidP="00552BEE">
      <w:pPr>
        <w:rPr>
          <w:szCs w:val="22"/>
        </w:rPr>
      </w:pPr>
      <w:r w:rsidRPr="00FF4752">
        <w:rPr>
          <w:szCs w:val="22"/>
        </w:rPr>
        <w:t>Išsami informacija apie šį vaistą pateikiama Valstybinės vaistų kontrolės tarnybos prie Lietuvos Respublikos sveikatos apsaugos ministerijos tinklalapyje</w:t>
      </w:r>
      <w:r w:rsidRPr="00FF4752">
        <w:rPr>
          <w:i/>
          <w:szCs w:val="22"/>
        </w:rPr>
        <w:t xml:space="preserve"> </w:t>
      </w:r>
      <w:hyperlink r:id="rId8" w:history="1">
        <w:r w:rsidRPr="00FF4752">
          <w:rPr>
            <w:color w:val="0000FF"/>
            <w:szCs w:val="22"/>
            <w:u w:val="single"/>
          </w:rPr>
          <w:t>http://www.vvkt.lt/</w:t>
        </w:r>
      </w:hyperlink>
      <w:r>
        <w:rPr>
          <w:color w:val="0000FF"/>
          <w:szCs w:val="22"/>
          <w:u w:val="single"/>
        </w:rPr>
        <w:t>.</w:t>
      </w:r>
    </w:p>
    <w:p w:rsidR="00BA6577" w:rsidRDefault="00BA6577">
      <w:bookmarkStart w:id="7" w:name="_GoBack"/>
      <w:bookmarkEnd w:id="7"/>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73595"/>
    <w:multiLevelType w:val="hybridMultilevel"/>
    <w:tmpl w:val="BE4CE444"/>
    <w:lvl w:ilvl="0" w:tplc="DFDC8688">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3218A"/>
    <w:multiLevelType w:val="hybridMultilevel"/>
    <w:tmpl w:val="4B8EE3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C0C16AE"/>
    <w:multiLevelType w:val="hybridMultilevel"/>
    <w:tmpl w:val="9E52223C"/>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D3C1B66"/>
    <w:multiLevelType w:val="hybridMultilevel"/>
    <w:tmpl w:val="A114125E"/>
    <w:lvl w:ilvl="0" w:tplc="8C3433B6">
      <w:numFmt w:val="bullet"/>
      <w:lvlText w:val=""/>
      <w:lvlJc w:val="left"/>
      <w:pPr>
        <w:tabs>
          <w:tab w:val="num" w:pos="927"/>
        </w:tabs>
        <w:ind w:left="927" w:hanging="567"/>
      </w:pPr>
      <w:rPr>
        <w:rFonts w:ascii="Symbol" w:hAnsi="Symbol" w:cs="Times New Roman" w:hint="default"/>
        <w:color w:val="auto"/>
        <w:sz w:val="22"/>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33CC46C0"/>
    <w:multiLevelType w:val="hybridMultilevel"/>
    <w:tmpl w:val="EC1EBAA2"/>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9163FE5"/>
    <w:multiLevelType w:val="hybridMultilevel"/>
    <w:tmpl w:val="F7C253B6"/>
    <w:lvl w:ilvl="0" w:tplc="03E47A94">
      <w:numFmt w:val="bullet"/>
      <w:lvlText w:val="-"/>
      <w:lvlJc w:val="left"/>
      <w:pPr>
        <w:ind w:left="283" w:hanging="283"/>
      </w:pPr>
      <w:rPr>
        <w:rFonts w:ascii="Times New Roman" w:hAnsi="Times New Roman" w:cs="Times New Roman" w:hint="default"/>
        <w:sz w:val="22"/>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874951"/>
    <w:multiLevelType w:val="hybridMultilevel"/>
    <w:tmpl w:val="67B289F0"/>
    <w:lvl w:ilvl="0" w:tplc="8C3433B6">
      <w:numFmt w:val="bullet"/>
      <w:lvlText w:val=""/>
      <w:lvlJc w:val="left"/>
      <w:pPr>
        <w:ind w:left="785"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2713412"/>
    <w:multiLevelType w:val="hybridMultilevel"/>
    <w:tmpl w:val="33221926"/>
    <w:lvl w:ilvl="0" w:tplc="B5CCC6E4">
      <w:start w:val="1"/>
      <w:numFmt w:val="bullet"/>
      <w:lvlText w:val=""/>
      <w:lvlJc w:val="left"/>
      <w:pPr>
        <w:tabs>
          <w:tab w:val="num" w:pos="709"/>
        </w:tabs>
        <w:ind w:left="709"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374FA2"/>
    <w:multiLevelType w:val="hybridMultilevel"/>
    <w:tmpl w:val="89900454"/>
    <w:lvl w:ilvl="0" w:tplc="04270001">
      <w:start w:val="1"/>
      <w:numFmt w:val="bulle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2FB1049"/>
    <w:multiLevelType w:val="hybridMultilevel"/>
    <w:tmpl w:val="C28ADE68"/>
    <w:lvl w:ilvl="0" w:tplc="04270001">
      <w:start w:val="1"/>
      <w:numFmt w:val="bulle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A1E3E42"/>
    <w:multiLevelType w:val="hybridMultilevel"/>
    <w:tmpl w:val="6BBC67A6"/>
    <w:lvl w:ilvl="0" w:tplc="B5CCC6E4">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2"/>
  </w:num>
  <w:num w:numId="4">
    <w:abstractNumId w:val="10"/>
  </w:num>
  <w:num w:numId="5">
    <w:abstractNumId w:val="7"/>
  </w:num>
  <w:num w:numId="6">
    <w:abstractNumId w:val="5"/>
  </w:num>
  <w:num w:numId="7">
    <w:abstractNumId w:val="6"/>
  </w:num>
  <w:num w:numId="8">
    <w:abstractNumId w:val="3"/>
  </w:num>
  <w:num w:numId="9">
    <w:abstractNumId w:val="1"/>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BEE"/>
    <w:rsid w:val="00072F85"/>
    <w:rsid w:val="000A5E72"/>
    <w:rsid w:val="000A7B60"/>
    <w:rsid w:val="00181364"/>
    <w:rsid w:val="002945D9"/>
    <w:rsid w:val="00305C48"/>
    <w:rsid w:val="003362C6"/>
    <w:rsid w:val="00497D4D"/>
    <w:rsid w:val="00552BEE"/>
    <w:rsid w:val="00742EBF"/>
    <w:rsid w:val="00AD729B"/>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32D6F-4791-4351-977D-EE09D2CF2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2BEE"/>
    <w:pPr>
      <w:spacing w:after="0" w:line="240" w:lineRule="auto"/>
    </w:pPr>
    <w:rPr>
      <w:rFonts w:ascii="Times New Roman" w:eastAsia="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552BEE"/>
    <w:pPr>
      <w:ind w:right="141"/>
    </w:pPr>
    <w:rPr>
      <w:noProof/>
      <w:szCs w:val="22"/>
      <w:lang w:eastAsia="en-US"/>
    </w:rPr>
  </w:style>
  <w:style w:type="character" w:customStyle="1" w:styleId="BTEMEASMCAChar">
    <w:name w:val="BT EMEA_SMCA Char"/>
    <w:link w:val="BTEMEASMCA"/>
    <w:rsid w:val="00552BEE"/>
    <w:rPr>
      <w:rFonts w:ascii="Times New Roman" w:eastAsia="Times New Roman" w:hAnsi="Times New Roman" w:cs="Times New Roman"/>
      <w:noProof/>
    </w:rPr>
  </w:style>
  <w:style w:type="character" w:styleId="Hipersaitas">
    <w:name w:val="Hyperlink"/>
    <w:rsid w:val="00552BEE"/>
    <w:rPr>
      <w:rFonts w:cs="Times New Roman"/>
      <w:color w:val="0000FF"/>
      <w:u w:val="single"/>
    </w:rPr>
  </w:style>
  <w:style w:type="table" w:styleId="Lentelstinklelis">
    <w:name w:val="Table Grid"/>
    <w:basedOn w:val="prastojilentel"/>
    <w:rsid w:val="00552BEE"/>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552B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14545</Words>
  <Characters>8291</Characters>
  <Application>Microsoft Office Word</Application>
  <DocSecurity>0</DocSecurity>
  <Lines>69</Lines>
  <Paragraphs>45</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Metoprolol HEXAL Z ir kam jis vartojamas</vt:lpstr>
      <vt:lpstr>2.	Kas žinotina prieš vartojant Metoprolol HEXAL Z</vt:lpstr>
      <vt:lpstr>3.	Kaip vartoti Metoprolol HEXAL Z</vt:lpstr>
      <vt:lpstr>4.	Galimas šalutinis poveikis </vt:lpstr>
      <vt:lpstr>5.	Kaip laikyti Metoprolol HEXAL Z </vt:lpstr>
      <vt:lpstr>    6.	Pakuotės turinys ir kita informacija</vt:lpstr>
    </vt:vector>
  </TitlesOfParts>
  <Company/>
  <LinksUpToDate>false</LinksUpToDate>
  <CharactersWithSpaces>22791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2025-01-08T09:21:00Z</dcterms:created>
  <dcterms:modified xsi:type="dcterms:W3CDTF">2025-01-08T09:22:00Z</dcterms:modified>
</cp:coreProperties>
</file>