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888" w:rsidRPr="009150A0" w:rsidRDefault="00AE1888" w:rsidP="00AE1888">
      <w:pPr>
        <w:jc w:val="center"/>
        <w:rPr>
          <w:b/>
          <w:szCs w:val="22"/>
          <w:lang w:val="lt-LT"/>
        </w:rPr>
      </w:pPr>
      <w:r w:rsidRPr="009150A0">
        <w:rPr>
          <w:b/>
          <w:szCs w:val="22"/>
          <w:lang w:val="lt-LT"/>
        </w:rPr>
        <w:t>Pakuotės lapelis: informacija vartotojui</w:t>
      </w:r>
    </w:p>
    <w:p w:rsidR="00AE1888" w:rsidRPr="009150A0" w:rsidRDefault="00AE1888" w:rsidP="00AE1888">
      <w:pPr>
        <w:jc w:val="center"/>
        <w:rPr>
          <w:b/>
          <w:szCs w:val="22"/>
          <w:lang w:val="lt-LT"/>
        </w:rPr>
      </w:pPr>
    </w:p>
    <w:p w:rsidR="00AE1888" w:rsidRPr="009150A0" w:rsidRDefault="00AE1888" w:rsidP="00AE1888">
      <w:pPr>
        <w:jc w:val="center"/>
        <w:rPr>
          <w:b/>
          <w:szCs w:val="22"/>
          <w:lang w:val="lt-LT"/>
        </w:rPr>
      </w:pPr>
      <w:r w:rsidRPr="009150A0">
        <w:rPr>
          <w:b/>
          <w:szCs w:val="22"/>
          <w:lang w:val="lt-LT"/>
        </w:rPr>
        <w:t>Norditropin SimpleXx 10</w:t>
      </w:r>
      <w:r>
        <w:rPr>
          <w:b/>
          <w:szCs w:val="22"/>
          <w:lang w:val="lt-LT"/>
        </w:rPr>
        <w:t> </w:t>
      </w:r>
      <w:r w:rsidRPr="009150A0">
        <w:rPr>
          <w:b/>
          <w:szCs w:val="22"/>
          <w:lang w:val="lt-LT"/>
        </w:rPr>
        <w:t>mg/1,5</w:t>
      </w:r>
      <w:r>
        <w:rPr>
          <w:b/>
          <w:szCs w:val="22"/>
          <w:lang w:val="lt-LT"/>
        </w:rPr>
        <w:t> </w:t>
      </w:r>
      <w:r w:rsidRPr="009150A0">
        <w:rPr>
          <w:b/>
          <w:szCs w:val="22"/>
          <w:lang w:val="lt-LT"/>
        </w:rPr>
        <w:t>ml, injekcinis tirpalas užtaise</w:t>
      </w:r>
    </w:p>
    <w:p w:rsidR="00AE1888" w:rsidRPr="00B33608" w:rsidRDefault="00AE1888" w:rsidP="00AE1888">
      <w:pPr>
        <w:jc w:val="center"/>
        <w:rPr>
          <w:szCs w:val="22"/>
          <w:lang w:val="lt-LT"/>
        </w:rPr>
      </w:pPr>
      <w:r w:rsidRPr="00B33608">
        <w:rPr>
          <w:szCs w:val="22"/>
          <w:lang w:val="lt-LT"/>
        </w:rPr>
        <w:t>Somatropinas</w:t>
      </w:r>
    </w:p>
    <w:p w:rsidR="00AE1888" w:rsidRPr="00B33608" w:rsidRDefault="00AE1888" w:rsidP="00AE1888">
      <w:pPr>
        <w:rPr>
          <w:szCs w:val="22"/>
          <w:lang w:val="lt-LT"/>
        </w:rPr>
      </w:pPr>
    </w:p>
    <w:p w:rsidR="00AE1888" w:rsidRPr="009150A0" w:rsidRDefault="00AE1888" w:rsidP="00AE1888">
      <w:pPr>
        <w:rPr>
          <w:b/>
          <w:szCs w:val="22"/>
          <w:lang w:val="lt-LT"/>
        </w:rPr>
      </w:pPr>
      <w:r w:rsidRPr="009150A0">
        <w:rPr>
          <w:b/>
          <w:szCs w:val="22"/>
          <w:lang w:val="lt-LT"/>
        </w:rPr>
        <w:t>Atidžiai perskaitykite visą šį lapelį, prieš pradėdami vartoti vaistą, nes jame pateikiama Jums svarbi informacija.</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Neišmeskite šio lapelio, nes vėl gali prireikti jį perskaityti.</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Jeigu kiltų daugiau klausimų, kreipkitės į gydytoją arba vaistininką.</w:t>
      </w:r>
    </w:p>
    <w:p w:rsidR="00AE1888" w:rsidRPr="00B33608" w:rsidRDefault="00AE1888" w:rsidP="00AE1888">
      <w:pPr>
        <w:ind w:left="567" w:hanging="567"/>
        <w:rPr>
          <w:lang w:val="lt-LT"/>
        </w:rPr>
      </w:pPr>
      <w:r w:rsidRPr="00972A8C">
        <w:rPr>
          <w:lang w:val="lt-LT"/>
        </w:rPr>
        <w:t>–</w:t>
      </w:r>
      <w:r w:rsidRPr="00972A8C">
        <w:rPr>
          <w:lang w:val="lt-LT"/>
        </w:rPr>
        <w:tab/>
      </w:r>
      <w:r w:rsidRPr="00B33608">
        <w:rPr>
          <w:lang w:val="lt-LT"/>
        </w:rPr>
        <w:t>Šis vaistas skirtas tik Jums, todėl kitiems žmonėms jo duoti negalima. Vaistas gali jiems pakenkti (net tiems, kurių ligos požymiai yra tokie patys kaip Jūsų).</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Jeigu pasireiškė šalutinis poveikis (net jeigu jis šiame lapelyje nenurodytas), kreipkitės į gydytoją arba vaistininką. Žr. 4 skyrių.</w:t>
      </w:r>
    </w:p>
    <w:p w:rsidR="00AE1888" w:rsidRPr="00B33608" w:rsidRDefault="00AE1888" w:rsidP="00AE1888">
      <w:pPr>
        <w:rPr>
          <w:szCs w:val="22"/>
          <w:lang w:val="lt-LT"/>
        </w:rPr>
      </w:pPr>
    </w:p>
    <w:p w:rsidR="00AE1888" w:rsidRPr="009150A0" w:rsidRDefault="00AE1888" w:rsidP="00AE1888">
      <w:pPr>
        <w:rPr>
          <w:b/>
          <w:szCs w:val="22"/>
          <w:lang w:val="lt-LT"/>
        </w:rPr>
      </w:pPr>
      <w:r w:rsidRPr="009150A0">
        <w:rPr>
          <w:b/>
          <w:szCs w:val="22"/>
          <w:lang w:val="lt-LT"/>
        </w:rPr>
        <w:t>Apie ką rašoma šiame lapelyje?</w:t>
      </w:r>
    </w:p>
    <w:p w:rsidR="00AE1888" w:rsidRPr="009150A0" w:rsidRDefault="00AE1888" w:rsidP="00AE1888">
      <w:pPr>
        <w:rPr>
          <w:b/>
          <w:szCs w:val="22"/>
          <w:lang w:val="lt-LT"/>
        </w:rPr>
      </w:pPr>
    </w:p>
    <w:p w:rsidR="00AE1888" w:rsidRPr="009150A0" w:rsidRDefault="00AE1888" w:rsidP="00AE1888">
      <w:pPr>
        <w:rPr>
          <w:b/>
          <w:szCs w:val="22"/>
          <w:lang w:val="lt-LT"/>
        </w:rPr>
      </w:pPr>
      <w:r w:rsidRPr="009150A0">
        <w:rPr>
          <w:b/>
          <w:szCs w:val="22"/>
          <w:lang w:val="lt-LT"/>
        </w:rPr>
        <w:t>1.</w:t>
      </w:r>
      <w:r w:rsidRPr="009150A0">
        <w:rPr>
          <w:b/>
          <w:szCs w:val="22"/>
          <w:lang w:val="lt-LT"/>
        </w:rPr>
        <w:tab/>
        <w:t>Kas yra Norditropin SimpleXx ir kam jis vartojamas</w:t>
      </w:r>
    </w:p>
    <w:p w:rsidR="00AE1888" w:rsidRPr="009150A0" w:rsidRDefault="00AE1888" w:rsidP="00AE1888">
      <w:pPr>
        <w:rPr>
          <w:b/>
          <w:szCs w:val="22"/>
          <w:lang w:val="lt-LT"/>
        </w:rPr>
      </w:pPr>
      <w:r w:rsidRPr="009150A0">
        <w:rPr>
          <w:b/>
          <w:szCs w:val="22"/>
          <w:lang w:val="lt-LT"/>
        </w:rPr>
        <w:t>2.</w:t>
      </w:r>
      <w:r w:rsidRPr="009150A0">
        <w:rPr>
          <w:b/>
          <w:szCs w:val="22"/>
          <w:lang w:val="lt-LT"/>
        </w:rPr>
        <w:tab/>
        <w:t>Kas žinotina prieš vartojant Norditropin SimpleXx</w:t>
      </w:r>
    </w:p>
    <w:p w:rsidR="00AE1888" w:rsidRPr="009150A0" w:rsidRDefault="00AE1888" w:rsidP="00AE1888">
      <w:pPr>
        <w:rPr>
          <w:b/>
          <w:szCs w:val="22"/>
          <w:lang w:val="lt-LT"/>
        </w:rPr>
      </w:pPr>
      <w:r w:rsidRPr="009150A0">
        <w:rPr>
          <w:b/>
          <w:szCs w:val="22"/>
          <w:lang w:val="lt-LT"/>
        </w:rPr>
        <w:t>3.</w:t>
      </w:r>
      <w:r w:rsidRPr="009150A0">
        <w:rPr>
          <w:b/>
          <w:szCs w:val="22"/>
          <w:lang w:val="lt-LT"/>
        </w:rPr>
        <w:tab/>
        <w:t>Kaip vartoti Norditropin SimpleXx</w:t>
      </w:r>
    </w:p>
    <w:p w:rsidR="00AE1888" w:rsidRPr="009150A0" w:rsidRDefault="00AE1888" w:rsidP="00AE1888">
      <w:pPr>
        <w:rPr>
          <w:b/>
          <w:szCs w:val="22"/>
          <w:lang w:val="lt-LT"/>
        </w:rPr>
      </w:pPr>
      <w:r w:rsidRPr="009150A0">
        <w:rPr>
          <w:b/>
          <w:szCs w:val="22"/>
          <w:lang w:val="lt-LT"/>
        </w:rPr>
        <w:t>4.</w:t>
      </w:r>
      <w:r w:rsidRPr="009150A0">
        <w:rPr>
          <w:b/>
          <w:szCs w:val="22"/>
          <w:lang w:val="lt-LT"/>
        </w:rPr>
        <w:tab/>
        <w:t>Galimas šalutinis poveikis</w:t>
      </w:r>
    </w:p>
    <w:p w:rsidR="00AE1888" w:rsidRPr="009150A0" w:rsidRDefault="00AE1888" w:rsidP="00AE1888">
      <w:pPr>
        <w:rPr>
          <w:b/>
          <w:szCs w:val="22"/>
          <w:lang w:val="lt-LT"/>
        </w:rPr>
      </w:pPr>
      <w:r w:rsidRPr="009150A0">
        <w:rPr>
          <w:b/>
          <w:szCs w:val="22"/>
          <w:lang w:val="lt-LT"/>
        </w:rPr>
        <w:t>5.</w:t>
      </w:r>
      <w:r w:rsidRPr="009150A0">
        <w:rPr>
          <w:b/>
          <w:szCs w:val="22"/>
          <w:lang w:val="lt-LT"/>
        </w:rPr>
        <w:tab/>
        <w:t>Kaip laikyti Norditropin SimpleXx</w:t>
      </w:r>
    </w:p>
    <w:p w:rsidR="00AE1888" w:rsidRPr="009150A0" w:rsidRDefault="00AE1888" w:rsidP="00AE1888">
      <w:pPr>
        <w:rPr>
          <w:b/>
          <w:szCs w:val="22"/>
          <w:lang w:val="lt-LT"/>
        </w:rPr>
      </w:pPr>
      <w:r w:rsidRPr="009150A0">
        <w:rPr>
          <w:b/>
          <w:szCs w:val="22"/>
          <w:lang w:val="lt-LT"/>
        </w:rPr>
        <w:t>6.</w:t>
      </w:r>
      <w:r w:rsidRPr="009150A0">
        <w:rPr>
          <w:b/>
          <w:szCs w:val="22"/>
          <w:lang w:val="lt-LT"/>
        </w:rPr>
        <w:tab/>
        <w:t>Pakuotės turinys ir kita informacija</w:t>
      </w:r>
    </w:p>
    <w:p w:rsidR="00AE1888" w:rsidRPr="00B33608" w:rsidRDefault="00AE1888" w:rsidP="00AE1888">
      <w:pPr>
        <w:rPr>
          <w:szCs w:val="22"/>
          <w:lang w:val="lt-LT"/>
        </w:rPr>
      </w:pPr>
    </w:p>
    <w:p w:rsidR="00AE1888" w:rsidRPr="00B33608" w:rsidRDefault="00AE1888" w:rsidP="00AE1888">
      <w:pPr>
        <w:rPr>
          <w:szCs w:val="22"/>
          <w:lang w:val="lt-LT"/>
        </w:rPr>
      </w:pPr>
    </w:p>
    <w:p w:rsidR="00AE1888" w:rsidRPr="009150A0" w:rsidRDefault="00AE1888" w:rsidP="00AE1888">
      <w:pPr>
        <w:rPr>
          <w:b/>
          <w:szCs w:val="22"/>
          <w:lang w:val="lt-LT"/>
        </w:rPr>
      </w:pPr>
      <w:r w:rsidRPr="009150A0">
        <w:rPr>
          <w:b/>
          <w:szCs w:val="22"/>
          <w:lang w:val="lt-LT"/>
        </w:rPr>
        <w:t>1.</w:t>
      </w:r>
      <w:r w:rsidRPr="009150A0">
        <w:rPr>
          <w:b/>
          <w:szCs w:val="22"/>
          <w:lang w:val="lt-LT"/>
        </w:rPr>
        <w:tab/>
        <w:t>Kas yra Norditropin SimpleXx ir kam jis vartojamas</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Norditropin SimpleXx veiklioji medžiaga yra biosintetinis žmogaus augimo hormonas, vadinamas somatropinu. Jis yra identiškas natūraliam augimo hormonui, gaminamam žmogaus organizme. Šio hormono vaikams reikia, kad jie galėtų augti, tačiau, suaugusiems jis taip pat reikalingas.</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Norditropin SimpleXx tirpalas tiekiamas užtaise, kurį, įdėjus į šiam vaistui pritaikytą švirkštiklį NordiPen, galima leistis.</w:t>
      </w:r>
    </w:p>
    <w:p w:rsidR="00AE1888" w:rsidRPr="00B33608" w:rsidRDefault="00AE1888" w:rsidP="00AE1888">
      <w:pPr>
        <w:rPr>
          <w:szCs w:val="22"/>
          <w:lang w:val="lt-LT"/>
        </w:rPr>
      </w:pPr>
    </w:p>
    <w:p w:rsidR="00AE1888" w:rsidRPr="009150A0" w:rsidRDefault="00AE1888" w:rsidP="00AE1888">
      <w:pPr>
        <w:rPr>
          <w:b/>
          <w:szCs w:val="22"/>
          <w:lang w:val="lt-LT"/>
        </w:rPr>
      </w:pPr>
      <w:r w:rsidRPr="009150A0">
        <w:rPr>
          <w:b/>
          <w:szCs w:val="22"/>
          <w:lang w:val="lt-LT"/>
        </w:rPr>
        <w:t>Vaikams Norditropin SimpleXx vartojamas gydyti augimo sutrikimą:</w:t>
      </w:r>
    </w:p>
    <w:p w:rsidR="00AE1888" w:rsidRPr="00B33608" w:rsidRDefault="00AE1888" w:rsidP="00AE1888">
      <w:pPr>
        <w:ind w:left="567" w:hanging="567"/>
        <w:rPr>
          <w:lang w:val="lt-LT"/>
        </w:rPr>
      </w:pPr>
      <w:r w:rsidRPr="00972A8C">
        <w:rPr>
          <w:lang w:val="pt-BR"/>
        </w:rPr>
        <w:t>•</w:t>
      </w:r>
      <w:r w:rsidRPr="00972A8C">
        <w:rPr>
          <w:lang w:val="pt-BR"/>
        </w:rPr>
        <w:tab/>
      </w:r>
      <w:r w:rsidRPr="00B33608">
        <w:rPr>
          <w:lang w:val="lt-LT"/>
        </w:rPr>
        <w:t>jeigu jų organizme augimo hormonas gaminamas nepakankamai arba išvis negaminamas (augimo hormono trūkumas).</w:t>
      </w:r>
    </w:p>
    <w:p w:rsidR="00AE1888" w:rsidRPr="00B33608" w:rsidRDefault="00AE1888" w:rsidP="00AE1888">
      <w:pPr>
        <w:ind w:left="567" w:hanging="567"/>
        <w:rPr>
          <w:lang w:val="lt-LT"/>
        </w:rPr>
      </w:pPr>
      <w:r w:rsidRPr="00972A8C">
        <w:rPr>
          <w:lang w:val="lt-LT"/>
        </w:rPr>
        <w:t>•</w:t>
      </w:r>
      <w:r w:rsidRPr="00972A8C">
        <w:rPr>
          <w:lang w:val="lt-LT"/>
        </w:rPr>
        <w:tab/>
      </w:r>
      <w:r w:rsidRPr="00B33608">
        <w:rPr>
          <w:lang w:val="lt-LT"/>
        </w:rPr>
        <w:t>jeigu jie serga Turnerio sindromu (genetinis sutrikimas, galintis paveikti augimą).</w:t>
      </w:r>
    </w:p>
    <w:p w:rsidR="00AE1888" w:rsidRPr="00B33608" w:rsidRDefault="00AE1888" w:rsidP="00AE1888">
      <w:pPr>
        <w:ind w:left="567" w:hanging="567"/>
        <w:rPr>
          <w:lang w:val="lt-LT"/>
        </w:rPr>
      </w:pPr>
      <w:r w:rsidRPr="00972A8C">
        <w:rPr>
          <w:lang w:val="lt-LT"/>
        </w:rPr>
        <w:t>•</w:t>
      </w:r>
      <w:r w:rsidRPr="00972A8C">
        <w:rPr>
          <w:lang w:val="lt-LT"/>
        </w:rPr>
        <w:tab/>
      </w:r>
      <w:r w:rsidRPr="00B33608">
        <w:rPr>
          <w:lang w:val="lt-LT"/>
        </w:rPr>
        <w:t>jeigu jiems susilpnėjusi inkstų veikla.</w:t>
      </w:r>
    </w:p>
    <w:p w:rsidR="00AE1888" w:rsidRDefault="00AE1888" w:rsidP="00AE1888">
      <w:pPr>
        <w:ind w:left="567" w:hanging="567"/>
        <w:rPr>
          <w:lang w:val="lt-LT"/>
        </w:rPr>
      </w:pPr>
      <w:r w:rsidRPr="00972A8C">
        <w:rPr>
          <w:lang w:val="lt-LT"/>
        </w:rPr>
        <w:t>•</w:t>
      </w:r>
      <w:r w:rsidRPr="00972A8C">
        <w:rPr>
          <w:lang w:val="lt-LT"/>
        </w:rPr>
        <w:tab/>
      </w:r>
      <w:r w:rsidRPr="00B33608">
        <w:rPr>
          <w:lang w:val="lt-LT"/>
        </w:rPr>
        <w:t>jeigu jie yra žemi, gimę maži pagal gestacinį amžių.</w:t>
      </w:r>
    </w:p>
    <w:p w:rsidR="00AE1888" w:rsidRPr="00B33608" w:rsidRDefault="00AE1888" w:rsidP="00AE1888">
      <w:pPr>
        <w:ind w:left="567" w:hanging="567"/>
        <w:rPr>
          <w:lang w:val="lt-LT"/>
        </w:rPr>
      </w:pPr>
      <w:bookmarkStart w:id="0" w:name="_Hlk30431362"/>
      <w:r w:rsidRPr="00BA2373">
        <w:rPr>
          <w:lang w:val="lt-LT"/>
        </w:rPr>
        <w:t>•</w:t>
      </w:r>
      <w:r w:rsidRPr="00BA2373">
        <w:rPr>
          <w:lang w:val="lt-LT"/>
        </w:rPr>
        <w:tab/>
      </w:r>
      <w:r w:rsidRPr="00253B8F">
        <w:rPr>
          <w:lang w:val="lt-LT"/>
        </w:rPr>
        <w:t xml:space="preserve">jeigu jie serga Noonan sindromu (genetinis sutrikimas, galintis </w:t>
      </w:r>
      <w:r>
        <w:rPr>
          <w:lang w:val="lt-LT"/>
        </w:rPr>
        <w:t>paveikti augimą).</w:t>
      </w:r>
      <w:bookmarkEnd w:id="0"/>
    </w:p>
    <w:p w:rsidR="00AE1888" w:rsidRPr="00B33608" w:rsidRDefault="00AE1888" w:rsidP="00AE1888">
      <w:pPr>
        <w:rPr>
          <w:szCs w:val="22"/>
          <w:lang w:val="lt-LT"/>
        </w:rPr>
      </w:pPr>
    </w:p>
    <w:p w:rsidR="00AE1888" w:rsidRPr="009150A0" w:rsidRDefault="00AE1888" w:rsidP="00AE1888">
      <w:pPr>
        <w:rPr>
          <w:b/>
          <w:szCs w:val="22"/>
          <w:lang w:val="lt-LT"/>
        </w:rPr>
      </w:pPr>
      <w:r w:rsidRPr="009150A0">
        <w:rPr>
          <w:b/>
          <w:szCs w:val="22"/>
          <w:lang w:val="lt-LT"/>
        </w:rPr>
        <w:t>Suaugusiems Norditropin SimpleXx vartojamas augimo hormono pakaitiniam gydymui:</w:t>
      </w:r>
    </w:p>
    <w:p w:rsidR="00AE1888" w:rsidRPr="00B33608" w:rsidRDefault="00AE1888" w:rsidP="00AE1888">
      <w:pPr>
        <w:rPr>
          <w:szCs w:val="22"/>
          <w:lang w:val="lt-LT"/>
        </w:rPr>
      </w:pPr>
      <w:r w:rsidRPr="00B33608">
        <w:rPr>
          <w:szCs w:val="22"/>
          <w:lang w:val="lt-LT"/>
        </w:rPr>
        <w:t>Suaugusiems Norditropin SimpleXx vartojamas augimo hormono pakaitiniam gydymui, jei augimo hormono gamyba yra nepakankama nuo vaikystės ar jos nepakankamumas išsivystė dėl naviko, naviko gydymo ar ligos, kuri paveikė augimo hormoną gaminančią liauką. Jeigu vaikystėje gydėtės nuo augimo hormono trūkumo, Jus dar kartą ištirs kai nustosite augti. Jeigu augimo hormono trūkumas pasitvirtins, gydymą reikės tęsti.</w:t>
      </w:r>
    </w:p>
    <w:p w:rsidR="00AE1888" w:rsidRPr="00B33608" w:rsidRDefault="00AE1888" w:rsidP="00AE1888">
      <w:pPr>
        <w:rPr>
          <w:szCs w:val="22"/>
          <w:lang w:val="lt-LT"/>
        </w:rPr>
      </w:pPr>
    </w:p>
    <w:p w:rsidR="00AE1888" w:rsidRPr="00B33608" w:rsidRDefault="00AE1888" w:rsidP="00AE1888">
      <w:pPr>
        <w:rPr>
          <w:szCs w:val="22"/>
          <w:lang w:val="lt-LT"/>
        </w:rPr>
      </w:pPr>
    </w:p>
    <w:p w:rsidR="00AE1888" w:rsidRPr="009150A0" w:rsidRDefault="00AE1888" w:rsidP="00AE1888">
      <w:pPr>
        <w:rPr>
          <w:b/>
          <w:szCs w:val="22"/>
          <w:lang w:val="lt-LT"/>
        </w:rPr>
      </w:pPr>
      <w:r w:rsidRPr="009150A0">
        <w:rPr>
          <w:b/>
          <w:szCs w:val="22"/>
          <w:lang w:val="lt-LT"/>
        </w:rPr>
        <w:t>2.</w:t>
      </w:r>
      <w:r w:rsidRPr="009150A0">
        <w:rPr>
          <w:b/>
          <w:szCs w:val="22"/>
          <w:lang w:val="lt-LT"/>
        </w:rPr>
        <w:tab/>
        <w:t>Kas žinotina prieš vartojant Norditropin SimpleXx</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Norditropin SimpleXx vartoti negalima:</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 xml:space="preserve">jeigu yra </w:t>
      </w:r>
      <w:r w:rsidRPr="00C97DA3">
        <w:rPr>
          <w:b/>
          <w:lang w:val="lt-LT"/>
        </w:rPr>
        <w:t>alergija</w:t>
      </w:r>
      <w:r w:rsidRPr="00B33608">
        <w:rPr>
          <w:lang w:val="lt-LT"/>
        </w:rPr>
        <w:t xml:space="preserve"> somatropinui, fenoliui arba bet kuriai kitai pagalbinei šio vaisto medžiagai (jos išvardytos 6 skyriuje).</w:t>
      </w:r>
    </w:p>
    <w:p w:rsidR="00AE1888" w:rsidRPr="00B33608" w:rsidRDefault="00AE1888" w:rsidP="00AE1888">
      <w:pPr>
        <w:ind w:left="567" w:hanging="567"/>
        <w:rPr>
          <w:lang w:val="lt-LT"/>
        </w:rPr>
      </w:pPr>
      <w:r w:rsidRPr="00972A8C">
        <w:rPr>
          <w:lang w:val="lt-LT"/>
        </w:rPr>
        <w:t>•</w:t>
      </w:r>
      <w:r w:rsidRPr="00972A8C">
        <w:rPr>
          <w:lang w:val="lt-LT"/>
        </w:rPr>
        <w:tab/>
      </w:r>
      <w:r w:rsidRPr="00B33608">
        <w:rPr>
          <w:lang w:val="lt-LT"/>
        </w:rPr>
        <w:t xml:space="preserve">jeigu Jums buvo atlikta </w:t>
      </w:r>
      <w:r w:rsidRPr="00C97DA3">
        <w:rPr>
          <w:b/>
          <w:lang w:val="lt-LT"/>
        </w:rPr>
        <w:t>inkstų transplantacija</w:t>
      </w:r>
      <w:r w:rsidRPr="00B33608">
        <w:rPr>
          <w:lang w:val="lt-LT"/>
        </w:rPr>
        <w:t>.</w:t>
      </w:r>
    </w:p>
    <w:p w:rsidR="00AE1888" w:rsidRPr="00B33608" w:rsidRDefault="00AE1888" w:rsidP="00AE1888">
      <w:pPr>
        <w:ind w:left="567" w:hanging="567"/>
        <w:rPr>
          <w:lang w:val="lt-LT"/>
        </w:rPr>
      </w:pPr>
      <w:r w:rsidRPr="00972A8C">
        <w:rPr>
          <w:lang w:val="lt-LT"/>
        </w:rPr>
        <w:t>•</w:t>
      </w:r>
      <w:r w:rsidRPr="00972A8C">
        <w:rPr>
          <w:lang w:val="lt-LT"/>
        </w:rPr>
        <w:tab/>
      </w:r>
      <w:r w:rsidRPr="00B33608">
        <w:rPr>
          <w:lang w:val="lt-LT"/>
        </w:rPr>
        <w:t xml:space="preserve">Jeigu yra </w:t>
      </w:r>
      <w:r w:rsidRPr="00C97DA3">
        <w:rPr>
          <w:b/>
          <w:lang w:val="lt-LT"/>
        </w:rPr>
        <w:t>auglys</w:t>
      </w:r>
      <w:r w:rsidRPr="00B33608">
        <w:rPr>
          <w:lang w:val="lt-LT"/>
        </w:rPr>
        <w:t xml:space="preserve"> (</w:t>
      </w:r>
      <w:r w:rsidRPr="00C97DA3">
        <w:rPr>
          <w:b/>
          <w:lang w:val="lt-LT"/>
        </w:rPr>
        <w:t>sergate vėžiu</w:t>
      </w:r>
      <w:r w:rsidRPr="00B33608">
        <w:rPr>
          <w:lang w:val="lt-LT"/>
        </w:rPr>
        <w:t>). Prieš pradedant gydymą Norditropin SimpleXx, augliai turi būti neaktyvūs ir gydymas nuo auglio turi būti visiškai baigtas.</w:t>
      </w:r>
    </w:p>
    <w:p w:rsidR="00AE1888" w:rsidRPr="00B33608" w:rsidRDefault="00AE1888" w:rsidP="00AE1888">
      <w:pPr>
        <w:ind w:left="567" w:hanging="567"/>
        <w:rPr>
          <w:lang w:val="lt-LT"/>
        </w:rPr>
      </w:pPr>
      <w:r w:rsidRPr="004D6DC6">
        <w:rPr>
          <w:lang w:val="lt-LT"/>
        </w:rPr>
        <w:lastRenderedPageBreak/>
        <w:t>•</w:t>
      </w:r>
      <w:r w:rsidRPr="004D6DC6">
        <w:rPr>
          <w:lang w:val="lt-LT"/>
        </w:rPr>
        <w:tab/>
      </w:r>
      <w:r w:rsidRPr="00B33608">
        <w:rPr>
          <w:lang w:val="lt-LT"/>
        </w:rPr>
        <w:t xml:space="preserve">jeigu sergate </w:t>
      </w:r>
      <w:r w:rsidRPr="00C97DA3">
        <w:rPr>
          <w:b/>
          <w:lang w:val="lt-LT"/>
        </w:rPr>
        <w:t>ūmine kritine liga</w:t>
      </w:r>
      <w:r w:rsidRPr="00B33608">
        <w:rPr>
          <w:lang w:val="lt-LT"/>
        </w:rPr>
        <w:t>, pvz., Jums atlikta atvira širdies operacija, pilvo operacija, ar Jums buvo daugybinė trauma ar ūmus kvėpavimo nepakankamumas.</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jeigu nustojote augti (užsidarė epifizės) ir Jums nebėra augimo hormono trūkumo.</w:t>
      </w:r>
    </w:p>
    <w:p w:rsidR="00AE1888" w:rsidRPr="00B33608" w:rsidRDefault="00AE1888" w:rsidP="00AE1888">
      <w:pPr>
        <w:rPr>
          <w:szCs w:val="22"/>
          <w:lang w:val="lt-LT"/>
        </w:rPr>
      </w:pPr>
    </w:p>
    <w:p w:rsidR="00AE1888" w:rsidRPr="00C97DA3" w:rsidRDefault="00AE1888" w:rsidP="00AE1888">
      <w:pPr>
        <w:rPr>
          <w:b/>
          <w:szCs w:val="22"/>
          <w:lang w:val="lt-LT"/>
        </w:rPr>
      </w:pPr>
      <w:r w:rsidRPr="00C97DA3">
        <w:rPr>
          <w:b/>
          <w:szCs w:val="22"/>
          <w:lang w:val="lt-LT"/>
        </w:rPr>
        <w:t xml:space="preserve">Įspėjimai ir atsargumo priemonės </w:t>
      </w:r>
    </w:p>
    <w:p w:rsidR="00AE1888" w:rsidRPr="00B33608" w:rsidRDefault="00AE1888" w:rsidP="00AE1888">
      <w:pPr>
        <w:rPr>
          <w:szCs w:val="22"/>
          <w:lang w:val="lt-LT"/>
        </w:rPr>
      </w:pPr>
      <w:r w:rsidRPr="00B33608">
        <w:rPr>
          <w:szCs w:val="22"/>
          <w:lang w:val="lt-LT"/>
        </w:rPr>
        <w:t xml:space="preserve">Pasitarkite su gydytoju arba vaistininku, prieš pradėdami vartoti Norditropin SimpleXx: </w:t>
      </w:r>
    </w:p>
    <w:p w:rsidR="00AE1888" w:rsidRPr="00B33608" w:rsidRDefault="00AE1888" w:rsidP="00AE1888">
      <w:pPr>
        <w:ind w:left="567" w:hanging="567"/>
        <w:rPr>
          <w:lang w:val="lt-LT"/>
        </w:rPr>
      </w:pPr>
      <w:r w:rsidRPr="00972A8C">
        <w:rPr>
          <w:lang w:val="pt-BR"/>
        </w:rPr>
        <w:t>•</w:t>
      </w:r>
      <w:r w:rsidRPr="00972A8C">
        <w:rPr>
          <w:lang w:val="pt-BR"/>
        </w:rPr>
        <w:tab/>
      </w:r>
      <w:r w:rsidRPr="00B33608">
        <w:rPr>
          <w:lang w:val="lt-LT"/>
        </w:rPr>
        <w:t xml:space="preserve">jeigu sergate </w:t>
      </w:r>
      <w:r w:rsidRPr="00420085">
        <w:rPr>
          <w:b/>
          <w:lang w:val="lt-LT"/>
        </w:rPr>
        <w:t>cukriniu diabetu</w:t>
      </w:r>
      <w:r w:rsidRPr="00B33608">
        <w:rPr>
          <w:lang w:val="lt-LT"/>
        </w:rPr>
        <w:t>.</w:t>
      </w:r>
    </w:p>
    <w:p w:rsidR="00AE1888" w:rsidRPr="00B33608" w:rsidRDefault="00AE1888" w:rsidP="00AE1888">
      <w:pPr>
        <w:ind w:left="567" w:hanging="567"/>
        <w:rPr>
          <w:lang w:val="lt-LT"/>
        </w:rPr>
      </w:pPr>
      <w:r w:rsidRPr="00972A8C">
        <w:rPr>
          <w:lang w:val="pt-BR"/>
        </w:rPr>
        <w:t>•</w:t>
      </w:r>
      <w:r w:rsidRPr="00972A8C">
        <w:rPr>
          <w:lang w:val="pt-BR"/>
        </w:rPr>
        <w:tab/>
      </w:r>
      <w:r w:rsidRPr="00B33608">
        <w:rPr>
          <w:lang w:val="lt-LT"/>
        </w:rPr>
        <w:t xml:space="preserve">jeigu sergate ar sirgote vėžiu ar kitos formos </w:t>
      </w:r>
      <w:r w:rsidRPr="00420085">
        <w:rPr>
          <w:b/>
          <w:lang w:val="lt-LT"/>
        </w:rPr>
        <w:t>naviku</w:t>
      </w:r>
      <w:r w:rsidRPr="00B33608">
        <w:rPr>
          <w:lang w:val="lt-LT"/>
        </w:rPr>
        <w:t>.</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 xml:space="preserve">jeigu Jums pasireiškia pasikartojantys </w:t>
      </w:r>
      <w:r w:rsidRPr="00420085">
        <w:rPr>
          <w:b/>
          <w:lang w:val="lt-LT"/>
        </w:rPr>
        <w:t>galvos skausmai</w:t>
      </w:r>
      <w:r w:rsidRPr="00B33608">
        <w:rPr>
          <w:lang w:val="lt-LT"/>
        </w:rPr>
        <w:t xml:space="preserve">, </w:t>
      </w:r>
      <w:r w:rsidRPr="00420085">
        <w:rPr>
          <w:b/>
          <w:lang w:val="lt-LT"/>
        </w:rPr>
        <w:t>regėjimo sutrikimai</w:t>
      </w:r>
      <w:r w:rsidRPr="00B33608">
        <w:rPr>
          <w:lang w:val="lt-LT"/>
        </w:rPr>
        <w:t xml:space="preserve">, </w:t>
      </w:r>
      <w:r w:rsidRPr="00420085">
        <w:rPr>
          <w:b/>
          <w:lang w:val="lt-LT"/>
        </w:rPr>
        <w:t>pykinimas</w:t>
      </w:r>
      <w:r w:rsidRPr="00B33608">
        <w:rPr>
          <w:lang w:val="lt-LT"/>
        </w:rPr>
        <w:t xml:space="preserve"> ar </w:t>
      </w:r>
      <w:r w:rsidRPr="00420085">
        <w:rPr>
          <w:b/>
          <w:lang w:val="lt-LT"/>
        </w:rPr>
        <w:t>vėmimas</w:t>
      </w:r>
      <w:r w:rsidRPr="00B33608">
        <w:rPr>
          <w:lang w:val="lt-LT"/>
        </w:rPr>
        <w:t>.</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 xml:space="preserve">jeigu Jūsų </w:t>
      </w:r>
      <w:r w:rsidRPr="00420085">
        <w:rPr>
          <w:b/>
          <w:lang w:val="lt-LT"/>
        </w:rPr>
        <w:t>skydliaukės</w:t>
      </w:r>
      <w:r w:rsidRPr="00B33608">
        <w:rPr>
          <w:lang w:val="lt-LT"/>
        </w:rPr>
        <w:t xml:space="preserve"> funkcija yra sutrikusi.</w:t>
      </w:r>
    </w:p>
    <w:p w:rsidR="00AE1888" w:rsidRDefault="00AE1888" w:rsidP="00AE1888">
      <w:pPr>
        <w:ind w:left="567" w:hanging="567"/>
        <w:rPr>
          <w:lang w:val="lt-LT"/>
        </w:rPr>
      </w:pPr>
      <w:r w:rsidRPr="004D6DC6">
        <w:rPr>
          <w:lang w:val="lt-LT"/>
        </w:rPr>
        <w:t>•</w:t>
      </w:r>
      <w:r w:rsidRPr="004D6DC6">
        <w:rPr>
          <w:lang w:val="lt-LT"/>
        </w:rPr>
        <w:tab/>
      </w:r>
      <w:r>
        <w:rPr>
          <w:lang w:val="lt-LT"/>
        </w:rPr>
        <w:t>g</w:t>
      </w:r>
      <w:r w:rsidRPr="00B876D1">
        <w:rPr>
          <w:lang w:val="lt-LT"/>
        </w:rPr>
        <w:t xml:space="preserve">reitai augant bet kuriam vaikui </w:t>
      </w:r>
      <w:r w:rsidRPr="00D80810">
        <w:rPr>
          <w:lang w:val="lt-LT"/>
        </w:rPr>
        <w:t>stubur</w:t>
      </w:r>
      <w:r>
        <w:rPr>
          <w:lang w:val="lt-LT"/>
        </w:rPr>
        <w:t>as</w:t>
      </w:r>
      <w:r w:rsidRPr="00D80810">
        <w:rPr>
          <w:lang w:val="lt-LT"/>
        </w:rPr>
        <w:t xml:space="preserve"> </w:t>
      </w:r>
      <w:r w:rsidRPr="00B876D1">
        <w:rPr>
          <w:lang w:val="lt-LT"/>
        </w:rPr>
        <w:t>gali išlink</w:t>
      </w:r>
      <w:r>
        <w:rPr>
          <w:lang w:val="lt-LT"/>
        </w:rPr>
        <w:t>t</w:t>
      </w:r>
      <w:r w:rsidRPr="00B876D1">
        <w:rPr>
          <w:lang w:val="lt-LT"/>
        </w:rPr>
        <w:t xml:space="preserve">i į šonus (skoliozė). Gydymo Norditropin SimpleXx metu gydytojas patikrins </w:t>
      </w:r>
      <w:r>
        <w:rPr>
          <w:lang w:val="lt-LT"/>
        </w:rPr>
        <w:t>J</w:t>
      </w:r>
      <w:r w:rsidRPr="00B876D1">
        <w:rPr>
          <w:lang w:val="lt-LT"/>
        </w:rPr>
        <w:t xml:space="preserve">us (ar </w:t>
      </w:r>
      <w:r>
        <w:rPr>
          <w:lang w:val="lt-LT"/>
        </w:rPr>
        <w:t>J</w:t>
      </w:r>
      <w:r w:rsidRPr="00B876D1">
        <w:rPr>
          <w:lang w:val="lt-LT"/>
        </w:rPr>
        <w:t>ūsų vaiką) dėl skoliozės požymių.</w:t>
      </w:r>
    </w:p>
    <w:p w:rsidR="00AE1888" w:rsidRPr="00B876D1" w:rsidRDefault="00AE1888" w:rsidP="00AE1888">
      <w:pPr>
        <w:ind w:left="567" w:hanging="567"/>
        <w:rPr>
          <w:lang w:val="lt-LT"/>
        </w:rPr>
      </w:pPr>
      <w:r w:rsidRPr="00F86B99">
        <w:rPr>
          <w:lang w:val="lt-LT"/>
        </w:rPr>
        <w:t>•</w:t>
      </w:r>
      <w:r w:rsidRPr="00F86B99">
        <w:rPr>
          <w:lang w:val="lt-LT"/>
        </w:rPr>
        <w:tab/>
      </w:r>
      <w:r w:rsidRPr="00B876D1">
        <w:rPr>
          <w:lang w:val="lt-LT"/>
        </w:rPr>
        <w:t>jeigu J</w:t>
      </w:r>
      <w:r>
        <w:rPr>
          <w:lang w:val="lt-LT"/>
        </w:rPr>
        <w:t xml:space="preserve">ūs šlūbčiojate arba </w:t>
      </w:r>
      <w:r w:rsidRPr="00B33608">
        <w:rPr>
          <w:lang w:val="lt-LT"/>
        </w:rPr>
        <w:t xml:space="preserve">pradėjote šlūbčioti </w:t>
      </w:r>
      <w:r>
        <w:rPr>
          <w:lang w:val="lt-LT"/>
        </w:rPr>
        <w:t>gydymo augimo hormonu metu, turite apie tai pasakyti savo gydytojui.</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 xml:space="preserve">jeigu esate </w:t>
      </w:r>
      <w:r w:rsidRPr="00420085">
        <w:rPr>
          <w:b/>
          <w:lang w:val="lt-LT"/>
        </w:rPr>
        <w:t>vyresnis (-ė) nei 60 metų</w:t>
      </w:r>
      <w:r w:rsidRPr="00B33608">
        <w:rPr>
          <w:lang w:val="lt-LT"/>
        </w:rPr>
        <w:t>, arba gydėtės somatropinu ilgiau nei 5 metus, kadangi tokių duomenų yra nepakankamai.</w:t>
      </w:r>
    </w:p>
    <w:p w:rsidR="00AE1888" w:rsidRDefault="00AE1888" w:rsidP="00AE1888">
      <w:pPr>
        <w:ind w:left="567" w:hanging="567"/>
        <w:rPr>
          <w:lang w:val="lt-LT"/>
        </w:rPr>
      </w:pPr>
      <w:r w:rsidRPr="004D6DC6">
        <w:rPr>
          <w:lang w:val="lt-LT"/>
        </w:rPr>
        <w:t>•</w:t>
      </w:r>
      <w:r w:rsidRPr="004D6DC6">
        <w:rPr>
          <w:lang w:val="lt-LT"/>
        </w:rPr>
        <w:tab/>
      </w:r>
      <w:r w:rsidRPr="00B33608">
        <w:rPr>
          <w:lang w:val="lt-LT"/>
        </w:rPr>
        <w:t xml:space="preserve">jeigu sergate </w:t>
      </w:r>
      <w:r w:rsidRPr="00420085">
        <w:rPr>
          <w:b/>
          <w:lang w:val="lt-LT"/>
        </w:rPr>
        <w:t>inkstų liga</w:t>
      </w:r>
      <w:r w:rsidRPr="00B33608">
        <w:rPr>
          <w:lang w:val="lt-LT"/>
        </w:rPr>
        <w:t>, gydytojas turėtų stebėti Jūsų inkstų veiklą.</w:t>
      </w:r>
    </w:p>
    <w:p w:rsidR="00AE1888" w:rsidRDefault="00AE1888" w:rsidP="00AE1888">
      <w:pPr>
        <w:ind w:left="567" w:hanging="567"/>
        <w:rPr>
          <w:lang w:val="lt-LT"/>
        </w:rPr>
      </w:pPr>
      <w:r w:rsidRPr="004D6DC6">
        <w:rPr>
          <w:lang w:val="lt-LT"/>
        </w:rPr>
        <w:t>•</w:t>
      </w:r>
      <w:r w:rsidRPr="004D6DC6">
        <w:rPr>
          <w:lang w:val="lt-LT"/>
        </w:rPr>
        <w:tab/>
        <w:t xml:space="preserve">Jei Jums taikomas </w:t>
      </w:r>
      <w:r w:rsidRPr="004D6DC6">
        <w:rPr>
          <w:b/>
          <w:lang w:val="lt-LT"/>
        </w:rPr>
        <w:t>pakeičiamasis gydymas gliukokortikoidais</w:t>
      </w:r>
      <w:r w:rsidRPr="004D6DC6">
        <w:rPr>
          <w:lang w:val="lt-LT"/>
        </w:rPr>
        <w:t>, turėtumėte reguliariai konsultuotis su gydytoju, nes Jums gali prireikti pakoreguoti gliukokortikoidų dozę.</w:t>
      </w:r>
    </w:p>
    <w:p w:rsidR="00AE1888" w:rsidRPr="00B33608" w:rsidRDefault="00AE1888" w:rsidP="00AE1888">
      <w:pPr>
        <w:ind w:left="567" w:hanging="567"/>
        <w:rPr>
          <w:lang w:val="lt-LT"/>
        </w:rPr>
      </w:pPr>
      <w:r w:rsidRPr="00030BF1">
        <w:rPr>
          <w:lang w:val="lt-LT"/>
        </w:rPr>
        <w:t>•</w:t>
      </w:r>
      <w:r w:rsidRPr="00030BF1">
        <w:rPr>
          <w:lang w:val="lt-LT"/>
        </w:rPr>
        <w:tab/>
        <w:t xml:space="preserve">Norditropin </w:t>
      </w:r>
      <w:r>
        <w:rPr>
          <w:lang w:val="lt-LT"/>
        </w:rPr>
        <w:t>SimpleXx</w:t>
      </w:r>
      <w:r w:rsidRPr="00030BF1">
        <w:rPr>
          <w:lang w:val="lt-LT"/>
        </w:rPr>
        <w:t xml:space="preserve"> gali sukelti kasos uždegimą, jo požymiai – stiprus skausmas pilvo ir nugaros srityse. Susisiekite su gydytoju, jeigu Jūs ar Jūsų vaikas pajuto skrandžio skausmą pavartojus Norditropin </w:t>
      </w:r>
      <w:r>
        <w:rPr>
          <w:lang w:val="lt-LT"/>
        </w:rPr>
        <w:t>SimpleXx</w:t>
      </w:r>
      <w:r w:rsidRPr="00030BF1">
        <w:rPr>
          <w:lang w:val="lt-LT"/>
        </w:rPr>
        <w:t>.</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 xml:space="preserve">Kiti vaistai ir Norditropin SimpleXx </w:t>
      </w:r>
    </w:p>
    <w:p w:rsidR="00AE1888" w:rsidRPr="00B33608" w:rsidRDefault="00AE1888" w:rsidP="00AE1888">
      <w:pPr>
        <w:rPr>
          <w:szCs w:val="22"/>
          <w:lang w:val="lt-LT"/>
        </w:rPr>
      </w:pPr>
      <w:r w:rsidRPr="00B33608">
        <w:rPr>
          <w:szCs w:val="22"/>
          <w:lang w:val="lt-LT"/>
        </w:rPr>
        <w:t xml:space="preserve">Jeigu vartojate ar neseniai vartojote </w:t>
      </w:r>
      <w:r>
        <w:rPr>
          <w:szCs w:val="22"/>
          <w:lang w:val="lt-LT"/>
        </w:rPr>
        <w:t>kitų</w:t>
      </w:r>
      <w:r w:rsidRPr="00B33608">
        <w:rPr>
          <w:szCs w:val="22"/>
          <w:lang w:val="lt-LT"/>
        </w:rPr>
        <w:t xml:space="preserve"> vaistų arba dėl to nesate tikri, apie tai pasakykite gydytojui arba vaistininkui</w:t>
      </w:r>
      <w:r>
        <w:rPr>
          <w:szCs w:val="22"/>
          <w:lang w:val="lt-LT"/>
        </w:rPr>
        <w:t xml:space="preserve">. </w:t>
      </w:r>
      <w:r w:rsidRPr="00B24619">
        <w:rPr>
          <w:szCs w:val="22"/>
          <w:lang w:val="lt-LT"/>
        </w:rPr>
        <w:t xml:space="preserve">Būtinai pasakykite gydytojui, jei vartojate ar neseniai vartojote kokių nors iš toliau išvardytų vaistų. Jūsų gydytojui gali reikėti koreguoti </w:t>
      </w:r>
      <w:r>
        <w:rPr>
          <w:szCs w:val="22"/>
          <w:lang w:val="lt-LT"/>
        </w:rPr>
        <w:t>Norditropin</w:t>
      </w:r>
      <w:r w:rsidRPr="00B24619">
        <w:rPr>
          <w:szCs w:val="22"/>
          <w:lang w:val="lt-LT"/>
        </w:rPr>
        <w:t xml:space="preserve"> ar kitų vaistų dozę:</w:t>
      </w:r>
    </w:p>
    <w:p w:rsidR="00AE1888" w:rsidRPr="00B33608" w:rsidRDefault="00AE1888" w:rsidP="00AE1888">
      <w:pPr>
        <w:ind w:left="567" w:hanging="567"/>
        <w:rPr>
          <w:lang w:val="lt-LT"/>
        </w:rPr>
      </w:pPr>
      <w:r w:rsidRPr="004D6DC6">
        <w:rPr>
          <w:lang w:val="lt-LT"/>
        </w:rPr>
        <w:t>•</w:t>
      </w:r>
      <w:r w:rsidRPr="004D6DC6">
        <w:rPr>
          <w:lang w:val="lt-LT"/>
        </w:rPr>
        <w:tab/>
      </w:r>
      <w:r w:rsidRPr="00420085">
        <w:rPr>
          <w:b/>
          <w:lang w:val="lt-LT"/>
        </w:rPr>
        <w:t>gliukokortikoidų</w:t>
      </w:r>
      <w:r w:rsidRPr="00B33608">
        <w:rPr>
          <w:lang w:val="lt-LT"/>
        </w:rPr>
        <w:t xml:space="preserve"> - jie gali turėti įtakos suaugusių žmonių, vartojančių Norditropin SimpleXx, ūgiui.</w:t>
      </w:r>
    </w:p>
    <w:p w:rsidR="00AE1888" w:rsidRPr="00B33608" w:rsidRDefault="00AE1888" w:rsidP="00AE1888">
      <w:pPr>
        <w:ind w:left="567" w:hanging="567"/>
        <w:rPr>
          <w:lang w:val="lt-LT"/>
        </w:rPr>
      </w:pPr>
      <w:r w:rsidRPr="004D6DC6">
        <w:rPr>
          <w:lang w:val="lt-LT"/>
        </w:rPr>
        <w:t>•</w:t>
      </w:r>
      <w:r w:rsidRPr="004D6DC6">
        <w:rPr>
          <w:lang w:val="lt-LT"/>
        </w:rPr>
        <w:tab/>
      </w:r>
      <w:r w:rsidRPr="00420085">
        <w:rPr>
          <w:b/>
          <w:lang w:val="lt-LT"/>
        </w:rPr>
        <w:t>ciklosporino</w:t>
      </w:r>
      <w:r w:rsidRPr="00B33608">
        <w:rPr>
          <w:lang w:val="lt-LT"/>
        </w:rPr>
        <w:t xml:space="preserve"> (imuninę sistemą slopinančių vaistų) - kadangi gali reikėti koreguoti jo dozę.</w:t>
      </w:r>
    </w:p>
    <w:p w:rsidR="00AE1888" w:rsidRPr="00B33608" w:rsidRDefault="00AE1888" w:rsidP="00AE1888">
      <w:pPr>
        <w:ind w:left="567" w:hanging="567"/>
        <w:rPr>
          <w:lang w:val="lt-LT"/>
        </w:rPr>
      </w:pPr>
      <w:r w:rsidRPr="00972A8C">
        <w:rPr>
          <w:lang w:val="it-IT"/>
        </w:rPr>
        <w:t>•</w:t>
      </w:r>
      <w:r w:rsidRPr="00972A8C">
        <w:rPr>
          <w:lang w:val="it-IT"/>
        </w:rPr>
        <w:tab/>
      </w:r>
      <w:r w:rsidRPr="00420085">
        <w:rPr>
          <w:b/>
          <w:lang w:val="lt-LT"/>
        </w:rPr>
        <w:t>insulino</w:t>
      </w:r>
      <w:r w:rsidRPr="00B33608">
        <w:rPr>
          <w:lang w:val="lt-LT"/>
        </w:rPr>
        <w:t xml:space="preserve"> - gali reikėti koreguoti insulino dozę.</w:t>
      </w:r>
    </w:p>
    <w:p w:rsidR="00AE1888" w:rsidRPr="00B33608" w:rsidRDefault="00AE1888" w:rsidP="00AE1888">
      <w:pPr>
        <w:ind w:left="567" w:hanging="567"/>
        <w:rPr>
          <w:lang w:val="lt-LT"/>
        </w:rPr>
      </w:pPr>
      <w:r w:rsidRPr="00972A8C">
        <w:rPr>
          <w:lang w:val="lt-LT"/>
        </w:rPr>
        <w:t>•</w:t>
      </w:r>
      <w:r w:rsidRPr="00972A8C">
        <w:rPr>
          <w:lang w:val="lt-LT"/>
        </w:rPr>
        <w:tab/>
      </w:r>
      <w:r w:rsidRPr="00420085">
        <w:rPr>
          <w:b/>
          <w:lang w:val="lt-LT"/>
        </w:rPr>
        <w:t>skydliaukės</w:t>
      </w:r>
      <w:r w:rsidRPr="00B33608">
        <w:rPr>
          <w:lang w:val="lt-LT"/>
        </w:rPr>
        <w:t xml:space="preserve"> hormono - kadangi gali reikėti koreguoti jo dozę.</w:t>
      </w:r>
    </w:p>
    <w:p w:rsidR="00AE1888" w:rsidRPr="00B33608" w:rsidRDefault="00AE1888" w:rsidP="00AE1888">
      <w:pPr>
        <w:ind w:left="567" w:hanging="567"/>
        <w:rPr>
          <w:lang w:val="lt-LT"/>
        </w:rPr>
      </w:pPr>
      <w:r w:rsidRPr="00972A8C">
        <w:rPr>
          <w:lang w:val="lt-LT"/>
        </w:rPr>
        <w:t>•</w:t>
      </w:r>
      <w:r w:rsidRPr="00972A8C">
        <w:rPr>
          <w:lang w:val="lt-LT"/>
        </w:rPr>
        <w:tab/>
      </w:r>
      <w:r w:rsidRPr="00420085">
        <w:rPr>
          <w:b/>
          <w:lang w:val="lt-LT"/>
        </w:rPr>
        <w:t>gonadotropino</w:t>
      </w:r>
      <w:r w:rsidRPr="00B33608">
        <w:rPr>
          <w:lang w:val="lt-LT"/>
        </w:rPr>
        <w:t xml:space="preserve"> (gonadas (lytines liaukas) stimuliuojančio hormono) - kadangi gali reikėti koreguoti jo dozę.</w:t>
      </w:r>
    </w:p>
    <w:p w:rsidR="00AE1888" w:rsidRDefault="00AE1888" w:rsidP="00AE1888">
      <w:pPr>
        <w:ind w:left="567" w:hanging="567"/>
        <w:rPr>
          <w:lang w:val="lt-LT"/>
        </w:rPr>
      </w:pPr>
      <w:r w:rsidRPr="004D6DC6">
        <w:rPr>
          <w:lang w:val="lt-LT"/>
        </w:rPr>
        <w:t>•</w:t>
      </w:r>
      <w:r w:rsidRPr="004D6DC6">
        <w:rPr>
          <w:lang w:val="lt-LT"/>
        </w:rPr>
        <w:tab/>
      </w:r>
      <w:r w:rsidRPr="00420085">
        <w:rPr>
          <w:b/>
          <w:lang w:val="lt-LT"/>
        </w:rPr>
        <w:t>prieštraukulinių vaistų</w:t>
      </w:r>
      <w:r w:rsidRPr="00B33608">
        <w:rPr>
          <w:lang w:val="lt-LT"/>
        </w:rPr>
        <w:t xml:space="preserve"> - kadangi gali reikėti koreguoti jų dozę.</w:t>
      </w:r>
    </w:p>
    <w:p w:rsidR="00AE1888" w:rsidRPr="00B33608" w:rsidRDefault="00AE1888" w:rsidP="00AE1888">
      <w:pPr>
        <w:ind w:left="567" w:hanging="567"/>
        <w:rPr>
          <w:lang w:val="lt-LT"/>
        </w:rPr>
      </w:pPr>
      <w:r w:rsidRPr="00972A8C">
        <w:rPr>
          <w:lang w:val="lt-LT"/>
        </w:rPr>
        <w:t>•</w:t>
      </w:r>
      <w:r w:rsidRPr="00972A8C">
        <w:rPr>
          <w:lang w:val="lt-LT"/>
        </w:rPr>
        <w:tab/>
        <w:t xml:space="preserve">per burną vartojamo </w:t>
      </w:r>
      <w:r w:rsidRPr="00972A8C">
        <w:rPr>
          <w:b/>
          <w:lang w:val="lt-LT"/>
        </w:rPr>
        <w:t>estrogeno</w:t>
      </w:r>
      <w:r w:rsidRPr="00972A8C">
        <w:rPr>
          <w:lang w:val="lt-LT"/>
        </w:rPr>
        <w:t xml:space="preserve"> ar kitų lytinių hormonų.</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Nėštumas ir žindymo laikotarpis</w:t>
      </w:r>
    </w:p>
    <w:p w:rsidR="00AE1888" w:rsidRPr="00B33608" w:rsidRDefault="00AE1888" w:rsidP="00AE1888">
      <w:pPr>
        <w:rPr>
          <w:szCs w:val="22"/>
          <w:lang w:val="lt-LT"/>
        </w:rPr>
      </w:pPr>
      <w:r w:rsidRPr="00B33608">
        <w:rPr>
          <w:szCs w:val="22"/>
          <w:lang w:val="lt-LT"/>
        </w:rPr>
        <w:t>Vaisingo amžiaus moterims, nevartojančioms kontraceptinių priemonių, somatropino turinčių preparatų vartoti nepatariama.</w:t>
      </w:r>
    </w:p>
    <w:p w:rsidR="00AE1888" w:rsidRPr="00972A8C" w:rsidRDefault="00AE1888" w:rsidP="00AE1888">
      <w:pPr>
        <w:ind w:left="567" w:hanging="567"/>
        <w:rPr>
          <w:b/>
          <w:lang w:val="lt-LT"/>
        </w:rPr>
      </w:pPr>
      <w:r w:rsidRPr="00972A8C">
        <w:rPr>
          <w:lang w:val="lt-LT"/>
        </w:rPr>
        <w:t>•</w:t>
      </w:r>
      <w:r w:rsidRPr="00972A8C">
        <w:rPr>
          <w:lang w:val="lt-LT"/>
        </w:rPr>
        <w:tab/>
      </w:r>
      <w:r w:rsidRPr="00420085">
        <w:rPr>
          <w:b/>
          <w:lang w:val="lt-LT"/>
        </w:rPr>
        <w:t>Nėštumas</w:t>
      </w:r>
      <w:bookmarkStart w:id="1" w:name="_Hlk30431380"/>
      <w:r>
        <w:rPr>
          <w:b/>
          <w:lang w:val="lt-LT"/>
        </w:rPr>
        <w:t xml:space="preserve"> – </w:t>
      </w:r>
      <w:bookmarkEnd w:id="1"/>
      <w:r>
        <w:rPr>
          <w:lang w:val="lt-LT"/>
        </w:rPr>
        <w:t>j</w:t>
      </w:r>
      <w:r w:rsidRPr="00B33608">
        <w:rPr>
          <w:lang w:val="lt-LT"/>
        </w:rPr>
        <w:t>eigu pastojote gydymo Norditropin SimpleXx laikotarpiu, nutraukite gydymą ir pasitarkite su gydytoju.</w:t>
      </w:r>
    </w:p>
    <w:p w:rsidR="00AE1888" w:rsidRPr="00B33608" w:rsidRDefault="00AE1888" w:rsidP="00AE1888">
      <w:pPr>
        <w:ind w:left="567" w:hanging="567"/>
        <w:rPr>
          <w:lang w:val="lt-LT"/>
        </w:rPr>
      </w:pPr>
      <w:r w:rsidRPr="00972A8C">
        <w:rPr>
          <w:lang w:val="lt-LT"/>
        </w:rPr>
        <w:t>•</w:t>
      </w:r>
      <w:r w:rsidRPr="00972A8C">
        <w:rPr>
          <w:lang w:val="lt-LT"/>
        </w:rPr>
        <w:tab/>
      </w:r>
      <w:r w:rsidRPr="00420085">
        <w:rPr>
          <w:b/>
          <w:lang w:val="lt-LT"/>
        </w:rPr>
        <w:t>Žindymo laikotarpis</w:t>
      </w:r>
      <w:r>
        <w:rPr>
          <w:b/>
          <w:lang w:val="lt-LT"/>
        </w:rPr>
        <w:t xml:space="preserve"> – </w:t>
      </w:r>
      <w:r>
        <w:rPr>
          <w:lang w:val="lt-LT"/>
        </w:rPr>
        <w:t>s</w:t>
      </w:r>
      <w:r w:rsidRPr="00B33608">
        <w:rPr>
          <w:lang w:val="lt-LT"/>
        </w:rPr>
        <w:t>omatropinas gali patekti į motinos pieną, todėl nevartokite Norditropin SimpleXx žindymo laikotarpiu.</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Vairavimas ir mechanizmų valdymas</w:t>
      </w:r>
    </w:p>
    <w:p w:rsidR="00AE1888" w:rsidRPr="00B33608" w:rsidRDefault="00AE1888" w:rsidP="00AE1888">
      <w:pPr>
        <w:rPr>
          <w:szCs w:val="22"/>
          <w:lang w:val="lt-LT"/>
        </w:rPr>
      </w:pPr>
      <w:r w:rsidRPr="00B33608">
        <w:rPr>
          <w:szCs w:val="22"/>
          <w:lang w:val="lt-LT"/>
        </w:rPr>
        <w:t>Norditropin SimpleXx neturi įtakos mechanizmų valdymui ar gebėjimui saugiai vairuoti.</w:t>
      </w:r>
    </w:p>
    <w:p w:rsidR="00AE1888" w:rsidRDefault="00AE1888" w:rsidP="00AE1888">
      <w:pPr>
        <w:rPr>
          <w:szCs w:val="22"/>
          <w:lang w:val="lt-LT"/>
        </w:rPr>
      </w:pPr>
    </w:p>
    <w:p w:rsidR="00AE1888" w:rsidRPr="006631CE" w:rsidRDefault="00AE1888" w:rsidP="00AE1888">
      <w:pPr>
        <w:rPr>
          <w:b/>
          <w:szCs w:val="22"/>
          <w:lang w:val="lt-LT"/>
        </w:rPr>
      </w:pPr>
      <w:r w:rsidRPr="006631CE">
        <w:rPr>
          <w:b/>
          <w:szCs w:val="22"/>
          <w:lang w:val="lt-LT"/>
        </w:rPr>
        <w:t>Norditropin sudėtyje</w:t>
      </w:r>
      <w:r>
        <w:rPr>
          <w:b/>
          <w:szCs w:val="22"/>
          <w:lang w:val="lt-LT"/>
        </w:rPr>
        <w:t xml:space="preserve"> yra natrio</w:t>
      </w:r>
    </w:p>
    <w:p w:rsidR="00AE1888" w:rsidRDefault="00AE1888" w:rsidP="00AE1888">
      <w:pPr>
        <w:rPr>
          <w:szCs w:val="22"/>
          <w:lang w:val="lt-LT"/>
        </w:rPr>
      </w:pPr>
      <w:r>
        <w:rPr>
          <w:szCs w:val="22"/>
          <w:lang w:val="lt-LT"/>
        </w:rPr>
        <w:t>Šio vaisto</w:t>
      </w:r>
      <w:r w:rsidRPr="006631CE">
        <w:rPr>
          <w:szCs w:val="22"/>
          <w:lang w:val="lt-LT"/>
        </w:rPr>
        <w:t xml:space="preserve"> </w:t>
      </w:r>
      <w:r>
        <w:rPr>
          <w:szCs w:val="22"/>
          <w:lang w:val="lt-LT"/>
        </w:rPr>
        <w:t xml:space="preserve">1,5 ml </w:t>
      </w:r>
      <w:r w:rsidRPr="006631CE">
        <w:rPr>
          <w:szCs w:val="22"/>
          <w:lang w:val="lt-LT"/>
        </w:rPr>
        <w:t>dozėje yra mažiau kaip 1</w:t>
      </w:r>
      <w:r>
        <w:rPr>
          <w:szCs w:val="22"/>
          <w:lang w:val="lt-LT"/>
        </w:rPr>
        <w:t> </w:t>
      </w:r>
      <w:r w:rsidRPr="006631CE">
        <w:rPr>
          <w:szCs w:val="22"/>
          <w:lang w:val="lt-LT"/>
        </w:rPr>
        <w:t>mmol (23 mg)</w:t>
      </w:r>
      <w:r>
        <w:rPr>
          <w:szCs w:val="22"/>
          <w:lang w:val="lt-LT"/>
        </w:rPr>
        <w:t> </w:t>
      </w:r>
      <w:r w:rsidRPr="006631CE">
        <w:rPr>
          <w:szCs w:val="22"/>
          <w:lang w:val="lt-LT"/>
        </w:rPr>
        <w:t>natrio, t.</w:t>
      </w:r>
      <w:r>
        <w:rPr>
          <w:szCs w:val="22"/>
          <w:lang w:val="lt-LT"/>
        </w:rPr>
        <w:t xml:space="preserve"> </w:t>
      </w:r>
      <w:r w:rsidRPr="006631CE">
        <w:rPr>
          <w:szCs w:val="22"/>
          <w:lang w:val="lt-LT"/>
        </w:rPr>
        <w:t>y. jis beveik neturi reikšmės.</w:t>
      </w:r>
    </w:p>
    <w:p w:rsidR="00AE1888" w:rsidRPr="00B33608" w:rsidRDefault="00AE1888" w:rsidP="00AE1888">
      <w:pPr>
        <w:rPr>
          <w:szCs w:val="22"/>
          <w:lang w:val="lt-LT"/>
        </w:rPr>
      </w:pP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3.</w:t>
      </w:r>
      <w:r w:rsidRPr="00420085">
        <w:rPr>
          <w:b/>
          <w:szCs w:val="22"/>
          <w:lang w:val="lt-LT"/>
        </w:rPr>
        <w:tab/>
        <w:t>Kaip vartoti Norditropin SimpleXx</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Visada vartokite šį vaistą tiksliai, kaip nurodė gydytojas. Jeigu abejojate, kreipkitės į gydytoją arba vaistininką.</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Rekomenduojama dozė</w:t>
      </w:r>
    </w:p>
    <w:p w:rsidR="00AE1888" w:rsidRPr="00B33608" w:rsidRDefault="00AE1888" w:rsidP="00AE1888">
      <w:pPr>
        <w:rPr>
          <w:szCs w:val="22"/>
          <w:lang w:val="lt-LT"/>
        </w:rPr>
      </w:pPr>
      <w:r w:rsidRPr="00B33608">
        <w:rPr>
          <w:szCs w:val="22"/>
          <w:lang w:val="lt-LT"/>
        </w:rPr>
        <w:t>Vaikams dozė priklauso nuo kūno svorio ir kūno paviršiaus ploto. Vėlesniu gyvenimo laikotarpiu dozė priklauso nuo ūgio, svorio, lyties, jautrumo augimo hormonui. Dozė bus koreguojama, kol bus pasiekta Jums reikalinga dozė.</w:t>
      </w:r>
    </w:p>
    <w:p w:rsidR="00AE1888" w:rsidRPr="00B33608" w:rsidRDefault="00AE1888" w:rsidP="00AE1888">
      <w:pPr>
        <w:rPr>
          <w:szCs w:val="22"/>
          <w:lang w:val="lt-LT"/>
        </w:rPr>
      </w:pPr>
    </w:p>
    <w:p w:rsidR="00AE1888" w:rsidRDefault="00AE1888" w:rsidP="00AE1888">
      <w:pPr>
        <w:ind w:left="567" w:hanging="567"/>
        <w:rPr>
          <w:b/>
          <w:lang w:val="lt-LT"/>
        </w:rPr>
      </w:pPr>
      <w:r w:rsidRPr="004D6DC6">
        <w:rPr>
          <w:lang w:val="lt-LT"/>
        </w:rPr>
        <w:t>•</w:t>
      </w:r>
      <w:r w:rsidRPr="004D6DC6">
        <w:rPr>
          <w:lang w:val="lt-LT"/>
        </w:rPr>
        <w:tab/>
      </w:r>
      <w:r w:rsidRPr="00420085">
        <w:rPr>
          <w:b/>
          <w:lang w:val="lt-LT"/>
        </w:rPr>
        <w:t>Vaikams, kuriems yra susilpnėjusi augimo hormono gamyba, arba trūksta augimo hormono:</w:t>
      </w:r>
    </w:p>
    <w:p w:rsidR="00AE1888" w:rsidRPr="00B33608" w:rsidRDefault="00AE1888" w:rsidP="00AE1888">
      <w:pPr>
        <w:ind w:left="567" w:hanging="567"/>
        <w:rPr>
          <w:lang w:val="lt-LT"/>
        </w:rPr>
      </w:pPr>
      <w:r>
        <w:rPr>
          <w:lang w:val="lt-LT"/>
        </w:rPr>
        <w:tab/>
      </w:r>
      <w:r w:rsidRPr="00B33608">
        <w:rPr>
          <w:lang w:val="lt-LT"/>
        </w:rPr>
        <w:t>Įprasta dozė yra 0,025-0,035</w:t>
      </w:r>
      <w:r>
        <w:rPr>
          <w:lang w:val="lt-LT"/>
        </w:rPr>
        <w:t> </w:t>
      </w:r>
      <w:r w:rsidRPr="00B33608">
        <w:rPr>
          <w:lang w:val="lt-LT"/>
        </w:rPr>
        <w:t>mg/kg kūno svorio/per parą arba 0,7-1,0</w:t>
      </w:r>
      <w:r>
        <w:rPr>
          <w:lang w:val="lt-LT"/>
        </w:rPr>
        <w:t> </w:t>
      </w:r>
      <w:r w:rsidRPr="00B33608">
        <w:rPr>
          <w:lang w:val="lt-LT"/>
        </w:rPr>
        <w:t>mg/m</w:t>
      </w:r>
      <w:r w:rsidRPr="00420085">
        <w:rPr>
          <w:vertAlign w:val="superscript"/>
          <w:lang w:val="lt-LT"/>
        </w:rPr>
        <w:t>2</w:t>
      </w:r>
      <w:r w:rsidRPr="00B33608">
        <w:rPr>
          <w:lang w:val="lt-LT"/>
        </w:rPr>
        <w:t xml:space="preserve"> kūno paviršiaus ploto/per parą.</w:t>
      </w:r>
    </w:p>
    <w:p w:rsidR="00AE1888" w:rsidRDefault="00AE1888" w:rsidP="00AE1888">
      <w:pPr>
        <w:ind w:left="567" w:hanging="567"/>
        <w:rPr>
          <w:b/>
          <w:lang w:val="lt-LT"/>
        </w:rPr>
      </w:pPr>
      <w:r w:rsidRPr="00972A8C">
        <w:rPr>
          <w:lang w:val="lt-LT"/>
        </w:rPr>
        <w:t>•</w:t>
      </w:r>
      <w:r w:rsidRPr="00972A8C">
        <w:rPr>
          <w:lang w:val="lt-LT"/>
        </w:rPr>
        <w:tab/>
      </w:r>
      <w:r w:rsidRPr="00420085">
        <w:rPr>
          <w:b/>
          <w:lang w:val="lt-LT"/>
        </w:rPr>
        <w:t>Vaikams, sergantiems Turnerio sindromu:</w:t>
      </w:r>
    </w:p>
    <w:p w:rsidR="00AE1888" w:rsidRPr="00B33608" w:rsidRDefault="00AE1888" w:rsidP="00AE1888">
      <w:pPr>
        <w:ind w:left="567" w:hanging="567"/>
        <w:rPr>
          <w:lang w:val="lt-LT"/>
        </w:rPr>
      </w:pPr>
      <w:r>
        <w:rPr>
          <w:lang w:val="lt-LT"/>
        </w:rPr>
        <w:tab/>
      </w:r>
      <w:r w:rsidRPr="00B33608">
        <w:rPr>
          <w:lang w:val="lt-LT"/>
        </w:rPr>
        <w:t>Įprasta dozė yra 0,045-0,067</w:t>
      </w:r>
      <w:r>
        <w:rPr>
          <w:lang w:val="lt-LT"/>
        </w:rPr>
        <w:t> </w:t>
      </w:r>
      <w:r w:rsidRPr="00B33608">
        <w:rPr>
          <w:lang w:val="lt-LT"/>
        </w:rPr>
        <w:t>mg/kg kūno svorio/per parą arba 1,3-2,0</w:t>
      </w:r>
      <w:r>
        <w:rPr>
          <w:lang w:val="lt-LT"/>
        </w:rPr>
        <w:t> </w:t>
      </w:r>
      <w:r w:rsidRPr="00B33608">
        <w:rPr>
          <w:lang w:val="lt-LT"/>
        </w:rPr>
        <w:t>mg/m</w:t>
      </w:r>
      <w:r w:rsidRPr="00420085">
        <w:rPr>
          <w:vertAlign w:val="superscript"/>
          <w:lang w:val="lt-LT"/>
        </w:rPr>
        <w:t>2</w:t>
      </w:r>
      <w:r w:rsidRPr="00B33608">
        <w:rPr>
          <w:lang w:val="lt-LT"/>
        </w:rPr>
        <w:t xml:space="preserve"> kūno paviršiaus ploto/per parą.</w:t>
      </w:r>
    </w:p>
    <w:p w:rsidR="00AE1888" w:rsidRDefault="00AE1888" w:rsidP="00AE1888">
      <w:pPr>
        <w:ind w:left="567" w:hanging="567"/>
        <w:rPr>
          <w:lang w:val="lt-LT"/>
        </w:rPr>
      </w:pPr>
      <w:r w:rsidRPr="004D6DC6">
        <w:rPr>
          <w:lang w:val="lt-LT"/>
        </w:rPr>
        <w:t>•</w:t>
      </w:r>
      <w:r w:rsidRPr="004D6DC6">
        <w:rPr>
          <w:lang w:val="lt-LT"/>
        </w:rPr>
        <w:tab/>
      </w:r>
      <w:r w:rsidRPr="00420085">
        <w:rPr>
          <w:b/>
          <w:lang w:val="lt-LT"/>
        </w:rPr>
        <w:t>Vaikams, sergantiems inkstų ligomis:</w:t>
      </w:r>
    </w:p>
    <w:p w:rsidR="00AE1888" w:rsidRPr="00B33608" w:rsidRDefault="00AE1888" w:rsidP="00AE1888">
      <w:pPr>
        <w:ind w:left="567" w:hanging="567"/>
        <w:rPr>
          <w:lang w:val="lt-LT"/>
        </w:rPr>
      </w:pPr>
      <w:r>
        <w:rPr>
          <w:lang w:val="lt-LT"/>
        </w:rPr>
        <w:tab/>
      </w:r>
      <w:r w:rsidRPr="00B33608">
        <w:rPr>
          <w:lang w:val="lt-LT"/>
        </w:rPr>
        <w:t>Įprasta dozė yra 0,050</w:t>
      </w:r>
      <w:r>
        <w:rPr>
          <w:lang w:val="lt-LT"/>
        </w:rPr>
        <w:t> </w:t>
      </w:r>
      <w:r w:rsidRPr="00B33608">
        <w:rPr>
          <w:lang w:val="lt-LT"/>
        </w:rPr>
        <w:t>mg/kg kūno svorio/per parą arba 1,4</w:t>
      </w:r>
      <w:r>
        <w:rPr>
          <w:lang w:val="lt-LT"/>
        </w:rPr>
        <w:t> </w:t>
      </w:r>
      <w:r w:rsidRPr="00B33608">
        <w:rPr>
          <w:lang w:val="lt-LT"/>
        </w:rPr>
        <w:t>mg/m</w:t>
      </w:r>
      <w:r w:rsidRPr="00420085">
        <w:rPr>
          <w:vertAlign w:val="superscript"/>
          <w:lang w:val="lt-LT"/>
        </w:rPr>
        <w:t>2</w:t>
      </w:r>
      <w:r w:rsidRPr="00B33608">
        <w:rPr>
          <w:lang w:val="lt-LT"/>
        </w:rPr>
        <w:t xml:space="preserve"> kūno paviršiaus ploto/per parą.</w:t>
      </w:r>
    </w:p>
    <w:p w:rsidR="00AE1888" w:rsidRDefault="00AE1888" w:rsidP="00AE1888">
      <w:pPr>
        <w:ind w:left="567" w:hanging="567"/>
        <w:rPr>
          <w:lang w:val="lt-LT"/>
        </w:rPr>
      </w:pPr>
      <w:r w:rsidRPr="004D6DC6">
        <w:rPr>
          <w:lang w:val="lt-LT"/>
        </w:rPr>
        <w:t>•</w:t>
      </w:r>
      <w:r w:rsidRPr="004D6DC6">
        <w:rPr>
          <w:lang w:val="lt-LT"/>
        </w:rPr>
        <w:tab/>
      </w:r>
      <w:r w:rsidRPr="00420085">
        <w:rPr>
          <w:b/>
          <w:lang w:val="lt-LT"/>
        </w:rPr>
        <w:t>Vaikams, gimusiems mažiems pagal gestacinį amžių:</w:t>
      </w:r>
    </w:p>
    <w:p w:rsidR="00AE1888" w:rsidRDefault="00AE1888" w:rsidP="00AE1888">
      <w:pPr>
        <w:ind w:left="567" w:hanging="567"/>
        <w:rPr>
          <w:lang w:val="lt-LT"/>
        </w:rPr>
      </w:pPr>
      <w:r>
        <w:rPr>
          <w:lang w:val="lt-LT"/>
        </w:rPr>
        <w:tab/>
      </w:r>
      <w:r w:rsidRPr="00B33608">
        <w:rPr>
          <w:lang w:val="lt-LT"/>
        </w:rPr>
        <w:t>Įprasta dozė yra 0,035</w:t>
      </w:r>
      <w:r>
        <w:rPr>
          <w:lang w:val="lt-LT"/>
        </w:rPr>
        <w:t> </w:t>
      </w:r>
      <w:r w:rsidRPr="00B33608">
        <w:rPr>
          <w:lang w:val="lt-LT"/>
        </w:rPr>
        <w:t>mg/kg kūno svorio/per parą arba 1,0 mg/m</w:t>
      </w:r>
      <w:r w:rsidRPr="00420085">
        <w:rPr>
          <w:vertAlign w:val="superscript"/>
          <w:lang w:val="lt-LT"/>
        </w:rPr>
        <w:t>2</w:t>
      </w:r>
      <w:r w:rsidRPr="00B33608">
        <w:rPr>
          <w:lang w:val="lt-LT"/>
        </w:rPr>
        <w:t xml:space="preserve"> kūno paviršiaus ploto/per parą, kol bus pasiektas galutinis ūgis. (Klinikiniuose tyrimuose žemiems vaikams, gimusiems mažiems pagal gestacinį amžių, iki pasiekiant galutinį ūgį, buvo skiriamos 0,033 ir 0,067</w:t>
      </w:r>
      <w:r>
        <w:rPr>
          <w:lang w:val="lt-LT"/>
        </w:rPr>
        <w:t> </w:t>
      </w:r>
      <w:r w:rsidRPr="00B33608">
        <w:rPr>
          <w:lang w:val="lt-LT"/>
        </w:rPr>
        <w:t>mg/kg kūno svorio /per parą vaisto dozės).</w:t>
      </w:r>
    </w:p>
    <w:p w:rsidR="00AE1888" w:rsidRDefault="00AE1888" w:rsidP="00AE1888">
      <w:pPr>
        <w:ind w:left="567" w:hanging="567"/>
        <w:rPr>
          <w:lang w:val="lt-LT"/>
        </w:rPr>
      </w:pPr>
      <w:bookmarkStart w:id="2" w:name="_Hlk30431408"/>
      <w:r w:rsidRPr="00875856">
        <w:rPr>
          <w:lang w:val="lt-LT"/>
        </w:rPr>
        <w:t>•</w:t>
      </w:r>
      <w:r w:rsidRPr="00875856">
        <w:rPr>
          <w:lang w:val="lt-LT"/>
        </w:rPr>
        <w:tab/>
      </w:r>
      <w:r w:rsidRPr="00FE6738">
        <w:rPr>
          <w:b/>
          <w:lang w:val="lt-LT"/>
        </w:rPr>
        <w:t xml:space="preserve">Vaikams, sergantiems </w:t>
      </w:r>
      <w:r>
        <w:rPr>
          <w:b/>
          <w:lang w:val="lt-LT"/>
        </w:rPr>
        <w:t>Noonan</w:t>
      </w:r>
      <w:r w:rsidRPr="00FE6738">
        <w:rPr>
          <w:b/>
          <w:lang w:val="lt-LT"/>
        </w:rPr>
        <w:t xml:space="preserve"> sindromu:</w:t>
      </w:r>
      <w:r w:rsidRPr="00B33608">
        <w:rPr>
          <w:lang w:val="lt-LT"/>
        </w:rPr>
        <w:t xml:space="preserve"> </w:t>
      </w:r>
    </w:p>
    <w:p w:rsidR="00AE1888" w:rsidRPr="00B33608" w:rsidRDefault="00AE1888" w:rsidP="00AE1888">
      <w:pPr>
        <w:ind w:left="567" w:hanging="567"/>
        <w:rPr>
          <w:lang w:val="lt-LT"/>
        </w:rPr>
      </w:pPr>
      <w:r>
        <w:rPr>
          <w:lang w:val="lt-LT"/>
        </w:rPr>
        <w:tab/>
      </w:r>
      <w:r w:rsidRPr="00B33608">
        <w:rPr>
          <w:lang w:val="lt-LT"/>
        </w:rPr>
        <w:t>Įprasta dozė yra 0,0</w:t>
      </w:r>
      <w:r>
        <w:rPr>
          <w:lang w:val="lt-LT"/>
        </w:rPr>
        <w:t>66 </w:t>
      </w:r>
      <w:r w:rsidRPr="00B33608">
        <w:rPr>
          <w:lang w:val="lt-LT"/>
        </w:rPr>
        <w:t>mg/kg kūno svorio/per parą</w:t>
      </w:r>
      <w:r>
        <w:rPr>
          <w:lang w:val="lt-LT"/>
        </w:rPr>
        <w:t xml:space="preserve">, tačiau, gydytojas gali nuspęsti, kad pakanka </w:t>
      </w:r>
      <w:r w:rsidRPr="00B33608">
        <w:rPr>
          <w:lang w:val="lt-LT"/>
        </w:rPr>
        <w:t>0,0</w:t>
      </w:r>
      <w:r>
        <w:rPr>
          <w:lang w:val="lt-LT"/>
        </w:rPr>
        <w:t>33 </w:t>
      </w:r>
      <w:r w:rsidRPr="00B33608">
        <w:rPr>
          <w:lang w:val="lt-LT"/>
        </w:rPr>
        <w:t>mg/kg kūno svorio/per parą</w:t>
      </w:r>
      <w:r>
        <w:rPr>
          <w:lang w:val="lt-LT"/>
        </w:rPr>
        <w:t xml:space="preserve"> dozės</w:t>
      </w:r>
      <w:r w:rsidRPr="00B33608">
        <w:rPr>
          <w:lang w:val="lt-LT"/>
        </w:rPr>
        <w:t>.</w:t>
      </w:r>
    </w:p>
    <w:bookmarkEnd w:id="2"/>
    <w:p w:rsidR="00AE1888" w:rsidRPr="00B33608" w:rsidRDefault="00AE1888" w:rsidP="00AE1888">
      <w:pPr>
        <w:ind w:left="567" w:hanging="567"/>
        <w:rPr>
          <w:lang w:val="lt-LT"/>
        </w:rPr>
      </w:pPr>
    </w:p>
    <w:p w:rsidR="00AE1888" w:rsidRDefault="00AE1888" w:rsidP="00AE1888">
      <w:pPr>
        <w:ind w:left="567" w:hanging="567"/>
        <w:rPr>
          <w:lang w:val="lt-LT"/>
        </w:rPr>
      </w:pPr>
      <w:r w:rsidRPr="004D6DC6">
        <w:rPr>
          <w:lang w:val="lt-LT"/>
        </w:rPr>
        <w:t>•</w:t>
      </w:r>
      <w:r w:rsidRPr="004D6DC6">
        <w:rPr>
          <w:lang w:val="lt-LT"/>
        </w:rPr>
        <w:tab/>
      </w:r>
      <w:r w:rsidRPr="00420085">
        <w:rPr>
          <w:b/>
          <w:lang w:val="lt-LT"/>
        </w:rPr>
        <w:t>Suaugusiems, esant augimo hormono gamybos nepakankamumui arba augimo hormono trūkumui:</w:t>
      </w:r>
    </w:p>
    <w:p w:rsidR="00AE1888" w:rsidRPr="00B33608" w:rsidRDefault="00AE1888" w:rsidP="00AE1888">
      <w:pPr>
        <w:ind w:left="567" w:hanging="567"/>
        <w:rPr>
          <w:lang w:val="lt-LT"/>
        </w:rPr>
      </w:pPr>
      <w:r>
        <w:rPr>
          <w:lang w:val="lt-LT"/>
        </w:rPr>
        <w:tab/>
      </w:r>
      <w:r w:rsidRPr="00B33608">
        <w:rPr>
          <w:lang w:val="lt-LT"/>
        </w:rPr>
        <w:t>Jeigu nustojus augti augimo hormono trūkumas išlieka, gydymą reikia tęsti. Įprastai pradinė dozė yra 0,2-0,5</w:t>
      </w:r>
      <w:r>
        <w:rPr>
          <w:lang w:val="lt-LT"/>
        </w:rPr>
        <w:t> </w:t>
      </w:r>
      <w:r w:rsidRPr="00B33608">
        <w:rPr>
          <w:lang w:val="lt-LT"/>
        </w:rPr>
        <w:t>mg/per parą. Dozę reikės koreguoti, kol bus pasiekta Jums tinkama dozė. Jeigu Jums augimo hormono trūkumas prasidėjo suaugusiame amžiuje, įprastai pradinė dozė yra 0,1</w:t>
      </w:r>
      <w:r>
        <w:rPr>
          <w:lang w:val="lt-LT"/>
        </w:rPr>
        <w:noBreakHyphen/>
      </w:r>
      <w:r w:rsidRPr="00B33608">
        <w:rPr>
          <w:lang w:val="lt-LT"/>
        </w:rPr>
        <w:t>0,3</w:t>
      </w:r>
      <w:r>
        <w:rPr>
          <w:lang w:val="lt-LT"/>
        </w:rPr>
        <w:t> </w:t>
      </w:r>
      <w:r w:rsidRPr="00B33608">
        <w:rPr>
          <w:lang w:val="lt-LT"/>
        </w:rPr>
        <w:t>mg/per parą. Dozę gydytojas didins kas mėnesį, iki bus pasiekta Jums reikalinga dozė. Paprastai maksimali dozė yra 1,0</w:t>
      </w:r>
      <w:r>
        <w:rPr>
          <w:lang w:val="lt-LT"/>
        </w:rPr>
        <w:t> </w:t>
      </w:r>
      <w:r w:rsidRPr="00B33608">
        <w:rPr>
          <w:lang w:val="lt-LT"/>
        </w:rPr>
        <w:t>mg/per parą.</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Kada vartoti Norditropin SimpleXx</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Leiskite vaisto paros dozę po oda kiekvieną vakarą prieš eidami miegoti.</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Kaip vartoti Norditropin SimpleXx</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Norditropin SimpleXx tirpalas tiekiamas užtaisuose su spalva koduotu dangteliu, kurie yra paruošti naudoti su tokia pačia spalva koduotu NordiPen. Naudojant ne tokį NordiPen, dozavimas gali būti netikslus. NordiPen instrukcijoje vartotojui aprašyta, kaip naudoti užtaisą su švirkštikliu.</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Kiekvienąkart, prieš pradėdami naudoti naują Norditropin SimpleXx užtaisą, patikrinkite jį. Nenaudokite užtaiso, jeigu jis yra sugadintas arba įskilęs.</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Nenaudokite Norditropin SimpleXx užtaiso, jei tirpalas jame yra drumstas, ar jo spalva pakitusi.</w:t>
      </w:r>
    </w:p>
    <w:p w:rsidR="00AE1888" w:rsidRPr="00B33608" w:rsidRDefault="00AE1888" w:rsidP="00AE1888">
      <w:pPr>
        <w:ind w:left="567" w:hanging="567"/>
        <w:rPr>
          <w:lang w:val="lt-LT"/>
        </w:rPr>
      </w:pPr>
      <w:r w:rsidRPr="00972A8C">
        <w:rPr>
          <w:lang w:val="lt-LT"/>
        </w:rPr>
        <w:t>•</w:t>
      </w:r>
      <w:r w:rsidRPr="00972A8C">
        <w:rPr>
          <w:lang w:val="lt-LT"/>
        </w:rPr>
        <w:tab/>
      </w:r>
      <w:r w:rsidRPr="00B33608">
        <w:rPr>
          <w:lang w:val="lt-LT"/>
        </w:rPr>
        <w:t>Keiskite injekcijos vietą, kad nepažeistumėte odos.</w:t>
      </w:r>
    </w:p>
    <w:p w:rsidR="00AE1888" w:rsidRPr="00B33608" w:rsidRDefault="00AE1888" w:rsidP="00AE1888">
      <w:pPr>
        <w:ind w:left="567" w:hanging="567"/>
        <w:rPr>
          <w:lang w:val="lt-LT"/>
        </w:rPr>
      </w:pPr>
      <w:r w:rsidRPr="00972A8C">
        <w:rPr>
          <w:lang w:val="lt-LT"/>
        </w:rPr>
        <w:t>•</w:t>
      </w:r>
      <w:r w:rsidRPr="00972A8C">
        <w:rPr>
          <w:lang w:val="lt-LT"/>
        </w:rPr>
        <w:tab/>
      </w:r>
      <w:r w:rsidRPr="00B33608">
        <w:rPr>
          <w:lang w:val="lt-LT"/>
        </w:rPr>
        <w:t>Nesidalinkite savo Norditropin SimpleXx užtaisu su kitais.</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Kaip ilgai reikia vartoti vaistą</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Vaikams dėl augimo sutrikimo, sukelto Turnerio sindromo, inkstų ligos, gimusiems mažo ūgio pagal gestacinį amžių</w:t>
      </w:r>
      <w:r>
        <w:rPr>
          <w:lang w:val="lt-LT"/>
        </w:rPr>
        <w:t xml:space="preserve"> </w:t>
      </w:r>
      <w:bookmarkStart w:id="3" w:name="_Hlk30431745"/>
      <w:r>
        <w:rPr>
          <w:lang w:val="lt-LT"/>
        </w:rPr>
        <w:t>ar sukelto Noonan sindromo</w:t>
      </w:r>
      <w:bookmarkEnd w:id="3"/>
      <w:r w:rsidRPr="00B33608">
        <w:rPr>
          <w:lang w:val="lt-LT"/>
        </w:rPr>
        <w:t>: gydytojas rekomenduos gydymą tęsti tol, kol nustosite augę.</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 xml:space="preserve">Vaikams ar paaugliams esant augimo hormono trūkumui: gydytojas rekomenduos Jums tęsti gydymą tiek vaikystėje, tiek suaugusiame amžiuje. </w:t>
      </w:r>
    </w:p>
    <w:p w:rsidR="00AE1888" w:rsidRDefault="00AE1888" w:rsidP="00AE1888">
      <w:pPr>
        <w:ind w:left="567" w:hanging="567"/>
        <w:rPr>
          <w:lang w:val="lt-LT"/>
        </w:rPr>
      </w:pPr>
    </w:p>
    <w:p w:rsidR="00AE1888" w:rsidRPr="00B33608" w:rsidRDefault="00AE1888" w:rsidP="00AE1888">
      <w:pPr>
        <w:ind w:left="567" w:hanging="567"/>
        <w:rPr>
          <w:lang w:val="lt-LT"/>
        </w:rPr>
      </w:pPr>
      <w:r w:rsidRPr="00B33608">
        <w:rPr>
          <w:lang w:val="lt-LT"/>
        </w:rPr>
        <w:t>Nenutraukite gydymo Norditropin SimpleXx nepasitarę su gydytoju.</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Ką daryti pavartojus per didelę Norditropin SimpleXx dozę?</w:t>
      </w:r>
    </w:p>
    <w:p w:rsidR="00AE1888" w:rsidRPr="00B33608" w:rsidRDefault="00AE1888" w:rsidP="00AE1888">
      <w:pPr>
        <w:rPr>
          <w:szCs w:val="22"/>
          <w:lang w:val="lt-LT"/>
        </w:rPr>
      </w:pPr>
      <w:r w:rsidRPr="00B33608">
        <w:rPr>
          <w:szCs w:val="22"/>
          <w:lang w:val="lt-LT"/>
        </w:rPr>
        <w:lastRenderedPageBreak/>
        <w:t xml:space="preserve">Jeigu suleidote per daug somatropino, </w:t>
      </w:r>
      <w:r w:rsidRPr="00420085">
        <w:rPr>
          <w:b/>
          <w:szCs w:val="22"/>
          <w:lang w:val="lt-LT"/>
        </w:rPr>
        <w:t>kreipkitės į gydytoją</w:t>
      </w:r>
      <w:r w:rsidRPr="00B33608">
        <w:rPr>
          <w:szCs w:val="22"/>
          <w:lang w:val="lt-LT"/>
        </w:rPr>
        <w:t>. Jeigu vartojote per daug vaisto ilgą laiką, Jums gali pasireikšti nenormalus augimas bei pasikeisti veido bruožai.</w:t>
      </w:r>
    </w:p>
    <w:p w:rsidR="00AE1888" w:rsidRPr="00B33608" w:rsidRDefault="00AE1888" w:rsidP="00AE1888">
      <w:pPr>
        <w:rPr>
          <w:szCs w:val="22"/>
          <w:lang w:val="lt-LT"/>
        </w:rPr>
      </w:pPr>
    </w:p>
    <w:p w:rsidR="00AE1888" w:rsidRPr="00420085" w:rsidRDefault="00AE1888" w:rsidP="00AE1888">
      <w:pPr>
        <w:rPr>
          <w:b/>
          <w:szCs w:val="22"/>
          <w:lang w:val="lt-LT"/>
        </w:rPr>
      </w:pPr>
      <w:r w:rsidRPr="00420085">
        <w:rPr>
          <w:b/>
          <w:szCs w:val="22"/>
          <w:lang w:val="lt-LT"/>
        </w:rPr>
        <w:t>Pamiršus pavartoti Norditropin SimpleXx</w:t>
      </w:r>
    </w:p>
    <w:p w:rsidR="00AE1888" w:rsidRPr="00B33608" w:rsidRDefault="00AE1888" w:rsidP="00AE1888">
      <w:pPr>
        <w:rPr>
          <w:szCs w:val="22"/>
          <w:lang w:val="lt-LT"/>
        </w:rPr>
      </w:pPr>
      <w:r w:rsidRPr="00B33608">
        <w:rPr>
          <w:szCs w:val="22"/>
          <w:lang w:val="lt-LT"/>
        </w:rPr>
        <w:t xml:space="preserve">Jeigu pamiršote susileisti vaisto, vartokite sekančią dozę kaip įprasta. </w:t>
      </w:r>
      <w:r w:rsidRPr="00420085">
        <w:rPr>
          <w:b/>
          <w:szCs w:val="22"/>
          <w:lang w:val="lt-LT"/>
        </w:rPr>
        <w:t>Negalima vartoti dvigubos</w:t>
      </w:r>
      <w:r w:rsidRPr="00B33608">
        <w:rPr>
          <w:szCs w:val="22"/>
          <w:lang w:val="lt-LT"/>
        </w:rPr>
        <w:t xml:space="preserve"> </w:t>
      </w:r>
      <w:r w:rsidRPr="00420085">
        <w:rPr>
          <w:b/>
          <w:szCs w:val="22"/>
          <w:lang w:val="lt-LT"/>
        </w:rPr>
        <w:t>dozės</w:t>
      </w:r>
      <w:r w:rsidRPr="00B33608">
        <w:rPr>
          <w:szCs w:val="22"/>
          <w:lang w:val="lt-LT"/>
        </w:rPr>
        <w:t xml:space="preserve"> norint kompensuoti praleistą.</w:t>
      </w:r>
    </w:p>
    <w:p w:rsidR="00AE1888" w:rsidRPr="00B33608" w:rsidRDefault="00AE1888" w:rsidP="00AE1888">
      <w:pPr>
        <w:rPr>
          <w:szCs w:val="22"/>
          <w:lang w:val="lt-LT"/>
        </w:rPr>
      </w:pPr>
    </w:p>
    <w:p w:rsidR="00AE1888" w:rsidRPr="00040305" w:rsidRDefault="00AE1888" w:rsidP="00AE1888">
      <w:pPr>
        <w:rPr>
          <w:b/>
          <w:szCs w:val="22"/>
          <w:lang w:val="lt-LT"/>
        </w:rPr>
      </w:pPr>
      <w:r w:rsidRPr="00040305">
        <w:rPr>
          <w:b/>
          <w:szCs w:val="22"/>
          <w:lang w:val="lt-LT"/>
        </w:rPr>
        <w:t>Nustojus vartoti Norditropin SimpleXx</w:t>
      </w:r>
    </w:p>
    <w:p w:rsidR="00AE1888" w:rsidRPr="00B33608" w:rsidRDefault="00AE1888" w:rsidP="00AE1888">
      <w:pPr>
        <w:rPr>
          <w:szCs w:val="22"/>
          <w:lang w:val="lt-LT"/>
        </w:rPr>
      </w:pPr>
      <w:r w:rsidRPr="00B33608">
        <w:rPr>
          <w:szCs w:val="22"/>
          <w:lang w:val="lt-LT"/>
        </w:rPr>
        <w:t>Prieš nustodami vartoti Norditropin SimpleXx pasitarkite su gydytoju.</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Jeigu kiltų daugiau klausimų dėl šio vaisto vartojimo, kreipkitės į gydytoją arba vaistininką.</w:t>
      </w:r>
    </w:p>
    <w:p w:rsidR="00AE1888" w:rsidRPr="00B33608" w:rsidRDefault="00AE1888" w:rsidP="00AE1888">
      <w:pPr>
        <w:rPr>
          <w:szCs w:val="22"/>
          <w:lang w:val="lt-LT"/>
        </w:rPr>
      </w:pPr>
    </w:p>
    <w:p w:rsidR="00AE1888" w:rsidRPr="00040305" w:rsidRDefault="00AE1888" w:rsidP="00AE1888">
      <w:pPr>
        <w:rPr>
          <w:b/>
          <w:szCs w:val="22"/>
          <w:lang w:val="lt-LT"/>
        </w:rPr>
      </w:pPr>
      <w:r w:rsidRPr="00040305">
        <w:rPr>
          <w:b/>
          <w:szCs w:val="22"/>
          <w:lang w:val="lt-LT"/>
        </w:rPr>
        <w:t>4.</w:t>
      </w:r>
      <w:r w:rsidRPr="00040305">
        <w:rPr>
          <w:b/>
          <w:szCs w:val="22"/>
          <w:lang w:val="lt-LT"/>
        </w:rPr>
        <w:tab/>
        <w:t>Galimas šalutinis poveikis</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Šis vaistas, kaip ir visi kiti, gali sukelti šalutinį poveikį, nors jis pasireiškia ne visiems žmonėms.</w:t>
      </w:r>
    </w:p>
    <w:p w:rsidR="00AE1888" w:rsidRPr="00B33608" w:rsidRDefault="00AE1888" w:rsidP="00AE1888">
      <w:pPr>
        <w:rPr>
          <w:szCs w:val="22"/>
          <w:lang w:val="lt-LT"/>
        </w:rPr>
      </w:pPr>
    </w:p>
    <w:p w:rsidR="00AE1888" w:rsidRPr="00B33608" w:rsidRDefault="00AE1888" w:rsidP="00AE1888">
      <w:pPr>
        <w:rPr>
          <w:szCs w:val="22"/>
          <w:lang w:val="lt-LT"/>
        </w:rPr>
      </w:pPr>
      <w:r w:rsidRPr="00040305">
        <w:rPr>
          <w:b/>
          <w:szCs w:val="22"/>
          <w:lang w:val="lt-LT"/>
        </w:rPr>
        <w:t>Poveikiai vaikams ir suaugusiems</w:t>
      </w:r>
      <w:r w:rsidRPr="00B33608">
        <w:rPr>
          <w:szCs w:val="22"/>
          <w:lang w:val="lt-LT"/>
        </w:rPr>
        <w:t xml:space="preserve"> (dažnis nežinomas):</w:t>
      </w:r>
    </w:p>
    <w:p w:rsidR="00AE1888" w:rsidRPr="00B33608" w:rsidRDefault="00AE1888" w:rsidP="00AE1888">
      <w:pPr>
        <w:ind w:left="567" w:hanging="567"/>
        <w:rPr>
          <w:lang w:val="lt-LT"/>
        </w:rPr>
      </w:pPr>
      <w:r w:rsidRPr="00972A8C">
        <w:rPr>
          <w:lang w:val="lt-LT"/>
        </w:rPr>
        <w:t>•</w:t>
      </w:r>
      <w:r w:rsidRPr="00972A8C">
        <w:rPr>
          <w:lang w:val="lt-LT"/>
        </w:rPr>
        <w:tab/>
      </w:r>
      <w:r w:rsidRPr="00040305">
        <w:rPr>
          <w:b/>
          <w:lang w:val="lt-LT"/>
        </w:rPr>
        <w:t>bėrimas, švokštimas, akies vokų, veido ar lūpų patinimas, kolapsas</w:t>
      </w:r>
      <w:r w:rsidRPr="00B33608">
        <w:rPr>
          <w:lang w:val="lt-LT"/>
        </w:rPr>
        <w:t>. Tai gali būti alerginių reakcijų požymiai;</w:t>
      </w:r>
    </w:p>
    <w:p w:rsidR="00AE1888" w:rsidRPr="00B33608" w:rsidRDefault="00AE1888" w:rsidP="00AE1888">
      <w:pPr>
        <w:ind w:left="567" w:hanging="567"/>
        <w:rPr>
          <w:lang w:val="lt-LT"/>
        </w:rPr>
      </w:pPr>
      <w:r w:rsidRPr="004D6DC6">
        <w:rPr>
          <w:lang w:val="lt-LT"/>
        </w:rPr>
        <w:t>•</w:t>
      </w:r>
      <w:r w:rsidRPr="004D6DC6">
        <w:rPr>
          <w:lang w:val="lt-LT"/>
        </w:rPr>
        <w:tab/>
      </w:r>
      <w:r w:rsidRPr="00040305">
        <w:rPr>
          <w:b/>
          <w:lang w:val="lt-LT"/>
        </w:rPr>
        <w:t>galvos skausmas, regėjimo sutrikimas, pykinimas ir vėmimas</w:t>
      </w:r>
      <w:r w:rsidRPr="00B33608">
        <w:rPr>
          <w:lang w:val="lt-LT"/>
        </w:rPr>
        <w:t>. Tai gali būti padidėjusio kraujospūdžio smegenyse požymiai;</w:t>
      </w:r>
    </w:p>
    <w:p w:rsidR="00AE1888" w:rsidRPr="00B33608" w:rsidRDefault="00AE1888" w:rsidP="00AE1888">
      <w:pPr>
        <w:ind w:left="567" w:hanging="567"/>
        <w:rPr>
          <w:lang w:val="lt-LT"/>
        </w:rPr>
      </w:pPr>
      <w:r w:rsidRPr="004D6DC6">
        <w:rPr>
          <w:lang w:val="lt-LT"/>
        </w:rPr>
        <w:t>•</w:t>
      </w:r>
      <w:r w:rsidRPr="004D6DC6">
        <w:rPr>
          <w:lang w:val="lt-LT"/>
        </w:rPr>
        <w:tab/>
      </w:r>
      <w:r w:rsidRPr="00040305">
        <w:rPr>
          <w:b/>
          <w:lang w:val="lt-LT"/>
        </w:rPr>
        <w:t>tiroksino</w:t>
      </w:r>
      <w:r w:rsidRPr="00B33608">
        <w:rPr>
          <w:lang w:val="lt-LT"/>
        </w:rPr>
        <w:t xml:space="preserve"> kiekio serume sumažėjimas;</w:t>
      </w:r>
    </w:p>
    <w:p w:rsidR="00AE1888" w:rsidRPr="00B33608" w:rsidRDefault="00AE1888" w:rsidP="00AE1888">
      <w:pPr>
        <w:ind w:left="567" w:hanging="567"/>
        <w:rPr>
          <w:lang w:val="lt-LT"/>
        </w:rPr>
      </w:pPr>
      <w:r w:rsidRPr="004D6DC6">
        <w:rPr>
          <w:lang w:val="lt-LT"/>
        </w:rPr>
        <w:t>•</w:t>
      </w:r>
      <w:r w:rsidRPr="004D6DC6">
        <w:rPr>
          <w:lang w:val="lt-LT"/>
        </w:rPr>
        <w:tab/>
      </w:r>
      <w:r w:rsidRPr="00040305">
        <w:rPr>
          <w:b/>
          <w:lang w:val="lt-LT"/>
        </w:rPr>
        <w:t>hiperglikemija</w:t>
      </w:r>
      <w:r w:rsidRPr="00B33608">
        <w:rPr>
          <w:lang w:val="lt-LT"/>
        </w:rPr>
        <w:t xml:space="preserve"> (gliukozės kiekio kraujyje padidėjimas).</w:t>
      </w:r>
    </w:p>
    <w:p w:rsidR="00AE1888" w:rsidRPr="00B33608" w:rsidRDefault="00AE1888" w:rsidP="00AE1888">
      <w:pPr>
        <w:rPr>
          <w:szCs w:val="22"/>
          <w:lang w:val="lt-LT"/>
        </w:rPr>
      </w:pPr>
      <w:r w:rsidRPr="00B33608">
        <w:rPr>
          <w:szCs w:val="22"/>
          <w:lang w:val="lt-LT"/>
        </w:rPr>
        <w:t xml:space="preserve">Jeigu pasireiškė bent vienas iš šių požymių, </w:t>
      </w:r>
      <w:r w:rsidRPr="00040305">
        <w:rPr>
          <w:b/>
          <w:szCs w:val="22"/>
          <w:lang w:val="lt-LT"/>
        </w:rPr>
        <w:t>skubiai susisiekite su gydytoju</w:t>
      </w:r>
      <w:r w:rsidRPr="00B33608">
        <w:rPr>
          <w:szCs w:val="22"/>
          <w:lang w:val="lt-LT"/>
        </w:rPr>
        <w:t>. Nutraukite Norditropin SimpleXx vartojimą, kol gydytojas Jums vėl leis vartoti šį vaistą.</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Retais atvejais vartojant Norditropin gali susidaryti antikūnų prieš augimo hormoną.</w:t>
      </w:r>
    </w:p>
    <w:p w:rsidR="00AE1888" w:rsidRPr="00B33608" w:rsidRDefault="00AE1888" w:rsidP="00AE1888">
      <w:pPr>
        <w:rPr>
          <w:szCs w:val="22"/>
          <w:lang w:val="lt-LT"/>
        </w:rPr>
      </w:pPr>
      <w:r w:rsidRPr="00B33608">
        <w:rPr>
          <w:szCs w:val="22"/>
          <w:lang w:val="lt-LT"/>
        </w:rPr>
        <w:t>Pastebėta kepenų fermentų koncentracijos kraujyje padidėjimo atvejų.</w:t>
      </w:r>
    </w:p>
    <w:p w:rsidR="00AE1888" w:rsidRPr="00B33608" w:rsidRDefault="00AE1888" w:rsidP="00AE1888">
      <w:pPr>
        <w:rPr>
          <w:szCs w:val="22"/>
          <w:lang w:val="lt-LT"/>
        </w:rPr>
      </w:pPr>
      <w:r w:rsidRPr="00B33608">
        <w:rPr>
          <w:szCs w:val="22"/>
          <w:lang w:val="lt-LT"/>
        </w:rPr>
        <w:t>Taip pat pacientams, gydytiems somatropinu (Norditropin SimpleXx veiklioji medžiaga) pastebėtas leukemijos atsiradimas bei smegenų auglio recidyvas, tačiau, somatropino įtaka nenustatyta.</w:t>
      </w:r>
    </w:p>
    <w:p w:rsidR="00AE1888" w:rsidRPr="00B33608" w:rsidRDefault="00AE1888" w:rsidP="00AE1888">
      <w:pPr>
        <w:rPr>
          <w:szCs w:val="22"/>
          <w:lang w:val="lt-LT"/>
        </w:rPr>
      </w:pPr>
      <w:r w:rsidRPr="00B33608">
        <w:rPr>
          <w:szCs w:val="22"/>
          <w:lang w:val="lt-LT"/>
        </w:rPr>
        <w:t>Jei manote, kad sergate kuria nors iš šių ligų, pasakykite gydytojui.</w:t>
      </w:r>
    </w:p>
    <w:p w:rsidR="00AE1888" w:rsidRPr="00B33608" w:rsidRDefault="00AE1888" w:rsidP="00AE1888">
      <w:pPr>
        <w:rPr>
          <w:szCs w:val="22"/>
          <w:lang w:val="lt-LT"/>
        </w:rPr>
      </w:pPr>
    </w:p>
    <w:p w:rsidR="00AE1888" w:rsidRPr="00040305" w:rsidRDefault="00AE1888" w:rsidP="00AE1888">
      <w:pPr>
        <w:rPr>
          <w:b/>
          <w:szCs w:val="22"/>
          <w:lang w:val="lt-LT"/>
        </w:rPr>
      </w:pPr>
      <w:r w:rsidRPr="00040305">
        <w:rPr>
          <w:b/>
          <w:szCs w:val="22"/>
          <w:lang w:val="lt-LT"/>
        </w:rPr>
        <w:t>Kiti šalutiniai poveikiai, kurie gali pasireikšti vaikams:</w:t>
      </w:r>
    </w:p>
    <w:p w:rsidR="00AE1888" w:rsidRPr="00B33608" w:rsidRDefault="00AE1888" w:rsidP="00AE1888">
      <w:pPr>
        <w:rPr>
          <w:szCs w:val="22"/>
          <w:lang w:val="lt-LT"/>
        </w:rPr>
      </w:pPr>
    </w:p>
    <w:p w:rsidR="00AE1888" w:rsidRPr="00B33608" w:rsidRDefault="00AE1888" w:rsidP="00AE1888">
      <w:pPr>
        <w:rPr>
          <w:szCs w:val="22"/>
          <w:lang w:val="lt-LT"/>
        </w:rPr>
      </w:pPr>
      <w:r w:rsidRPr="00040305">
        <w:rPr>
          <w:b/>
          <w:szCs w:val="22"/>
          <w:lang w:val="lt-LT"/>
        </w:rPr>
        <w:t>Nedažni šalutiniai poveikiai</w:t>
      </w:r>
      <w:r w:rsidRPr="00B33608">
        <w:rPr>
          <w:szCs w:val="22"/>
          <w:lang w:val="lt-LT"/>
        </w:rPr>
        <w:t xml:space="preserve"> </w:t>
      </w:r>
      <w:r w:rsidRPr="00040305">
        <w:rPr>
          <w:i/>
          <w:szCs w:val="22"/>
          <w:lang w:val="lt-LT"/>
        </w:rPr>
        <w:t>(gali pasireikšti mažiau kaip 1 vaikui iš 100)</w:t>
      </w:r>
    </w:p>
    <w:p w:rsidR="00AE1888" w:rsidRPr="00B33608" w:rsidRDefault="00AE1888" w:rsidP="00AE1888">
      <w:pPr>
        <w:ind w:left="567" w:hanging="567"/>
        <w:rPr>
          <w:lang w:val="lt-LT"/>
        </w:rPr>
      </w:pPr>
      <w:r w:rsidRPr="00972A8C">
        <w:rPr>
          <w:lang w:val="lt-LT"/>
        </w:rPr>
        <w:t>•</w:t>
      </w:r>
      <w:r w:rsidRPr="00972A8C">
        <w:rPr>
          <w:lang w:val="lt-LT"/>
        </w:rPr>
        <w:tab/>
      </w:r>
      <w:r w:rsidRPr="00040305">
        <w:rPr>
          <w:b/>
          <w:lang w:val="lt-LT"/>
        </w:rPr>
        <w:t>galvos skausmas</w:t>
      </w:r>
      <w:r w:rsidRPr="00B33608">
        <w:rPr>
          <w:lang w:val="lt-LT"/>
        </w:rPr>
        <w:t>,</w:t>
      </w:r>
    </w:p>
    <w:p w:rsidR="00AE1888" w:rsidRDefault="00AE1888" w:rsidP="00AE1888">
      <w:pPr>
        <w:ind w:left="567" w:hanging="567"/>
        <w:rPr>
          <w:lang w:val="lt-LT"/>
        </w:rPr>
      </w:pPr>
      <w:r w:rsidRPr="00972A8C">
        <w:rPr>
          <w:lang w:val="lt-LT"/>
        </w:rPr>
        <w:t>•</w:t>
      </w:r>
      <w:r w:rsidRPr="00972A8C">
        <w:rPr>
          <w:lang w:val="lt-LT"/>
        </w:rPr>
        <w:tab/>
      </w:r>
      <w:r w:rsidRPr="00040305">
        <w:rPr>
          <w:b/>
          <w:lang w:val="lt-LT"/>
        </w:rPr>
        <w:t>paraudimas</w:t>
      </w:r>
      <w:r w:rsidRPr="00B33608">
        <w:rPr>
          <w:lang w:val="lt-LT"/>
        </w:rPr>
        <w:t>, niežėjimas ir skausmas injekcijos vietoje</w:t>
      </w:r>
      <w:r>
        <w:rPr>
          <w:lang w:val="lt-LT"/>
        </w:rPr>
        <w:t>,</w:t>
      </w:r>
    </w:p>
    <w:p w:rsidR="00AE1888" w:rsidRDefault="00AE1888" w:rsidP="00AE1888">
      <w:pPr>
        <w:ind w:left="567" w:hanging="567"/>
        <w:rPr>
          <w:lang w:val="lt-LT"/>
        </w:rPr>
      </w:pPr>
      <w:r w:rsidRPr="00030BF1">
        <w:rPr>
          <w:lang w:val="lt-LT"/>
        </w:rPr>
        <w:t>•</w:t>
      </w:r>
      <w:r w:rsidRPr="00030BF1">
        <w:rPr>
          <w:lang w:val="lt-LT"/>
        </w:rPr>
        <w:tab/>
      </w:r>
      <w:r>
        <w:rPr>
          <w:b/>
          <w:bCs/>
          <w:lang w:val="lt-LT"/>
        </w:rPr>
        <w:t>k</w:t>
      </w:r>
      <w:r w:rsidRPr="00030BF1">
        <w:rPr>
          <w:b/>
          <w:bCs/>
          <w:lang w:val="lt-LT"/>
        </w:rPr>
        <w:t>rūtų padidėjimas</w:t>
      </w:r>
      <w:r w:rsidRPr="00030BF1">
        <w:rPr>
          <w:lang w:val="lt-LT"/>
        </w:rPr>
        <w:t xml:space="preserve"> (ginekomastija).</w:t>
      </w:r>
    </w:p>
    <w:p w:rsidR="00AE1888" w:rsidRPr="00B33608" w:rsidRDefault="00AE1888" w:rsidP="00AE1888">
      <w:pPr>
        <w:ind w:left="567" w:hanging="567"/>
        <w:rPr>
          <w:lang w:val="lt-LT"/>
        </w:rPr>
      </w:pPr>
    </w:p>
    <w:p w:rsidR="00AE1888" w:rsidRPr="00B33608" w:rsidRDefault="00AE1888" w:rsidP="00AE1888">
      <w:pPr>
        <w:rPr>
          <w:szCs w:val="22"/>
          <w:lang w:val="lt-LT"/>
        </w:rPr>
      </w:pPr>
    </w:p>
    <w:p w:rsidR="00AE1888" w:rsidRPr="00B33608" w:rsidRDefault="00AE1888" w:rsidP="00AE1888">
      <w:pPr>
        <w:rPr>
          <w:szCs w:val="22"/>
          <w:lang w:val="lt-LT"/>
        </w:rPr>
      </w:pPr>
      <w:r w:rsidRPr="00040305">
        <w:rPr>
          <w:b/>
          <w:szCs w:val="22"/>
          <w:lang w:val="lt-LT"/>
        </w:rPr>
        <w:t>Reti šalutiniai poveikiai</w:t>
      </w:r>
      <w:r w:rsidRPr="00B33608">
        <w:rPr>
          <w:szCs w:val="22"/>
          <w:lang w:val="lt-LT"/>
        </w:rPr>
        <w:t xml:space="preserve"> </w:t>
      </w:r>
      <w:r w:rsidRPr="00040305">
        <w:rPr>
          <w:i/>
          <w:szCs w:val="22"/>
          <w:lang w:val="lt-LT"/>
        </w:rPr>
        <w:t>(gali pasireikšti mažiau kaip 1 vaikui iš 1000)</w:t>
      </w:r>
    </w:p>
    <w:p w:rsidR="00AE1888" w:rsidRPr="00B33608" w:rsidRDefault="00AE1888" w:rsidP="00AE1888">
      <w:pPr>
        <w:ind w:left="567" w:hanging="567"/>
        <w:rPr>
          <w:lang w:val="lt-LT"/>
        </w:rPr>
      </w:pPr>
      <w:r w:rsidRPr="00972A8C">
        <w:rPr>
          <w:lang w:val="lt-LT"/>
        </w:rPr>
        <w:t>•</w:t>
      </w:r>
      <w:r w:rsidRPr="00972A8C">
        <w:rPr>
          <w:lang w:val="lt-LT"/>
        </w:rPr>
        <w:tab/>
      </w:r>
      <w:r w:rsidRPr="00040305">
        <w:rPr>
          <w:b/>
          <w:lang w:val="lt-LT"/>
        </w:rPr>
        <w:t>bėrimas</w:t>
      </w:r>
      <w:r w:rsidRPr="00B33608">
        <w:rPr>
          <w:lang w:val="lt-LT"/>
        </w:rPr>
        <w:t>,</w:t>
      </w:r>
    </w:p>
    <w:p w:rsidR="00AE1888" w:rsidRPr="00B33608" w:rsidRDefault="00AE1888" w:rsidP="00AE1888">
      <w:pPr>
        <w:ind w:left="567" w:hanging="567"/>
        <w:rPr>
          <w:lang w:val="lt-LT"/>
        </w:rPr>
      </w:pPr>
      <w:r w:rsidRPr="00972A8C">
        <w:rPr>
          <w:lang w:val="lt-LT"/>
        </w:rPr>
        <w:t>•</w:t>
      </w:r>
      <w:r w:rsidRPr="00972A8C">
        <w:rPr>
          <w:lang w:val="lt-LT"/>
        </w:rPr>
        <w:tab/>
      </w:r>
      <w:r w:rsidRPr="00040305">
        <w:rPr>
          <w:b/>
          <w:lang w:val="lt-LT"/>
        </w:rPr>
        <w:t>raumenų</w:t>
      </w:r>
      <w:r w:rsidRPr="00B33608">
        <w:rPr>
          <w:lang w:val="lt-LT"/>
        </w:rPr>
        <w:t xml:space="preserve"> ir sąnarių skausmas,</w:t>
      </w:r>
    </w:p>
    <w:p w:rsidR="00AE1888" w:rsidRPr="00B33608" w:rsidRDefault="00AE1888" w:rsidP="00AE1888">
      <w:pPr>
        <w:ind w:left="567" w:hanging="567"/>
        <w:rPr>
          <w:lang w:val="lt-LT"/>
        </w:rPr>
      </w:pPr>
      <w:r w:rsidRPr="00972A8C">
        <w:rPr>
          <w:lang w:val="lt-LT"/>
        </w:rPr>
        <w:t>•</w:t>
      </w:r>
      <w:r w:rsidRPr="00972A8C">
        <w:rPr>
          <w:lang w:val="lt-LT"/>
        </w:rPr>
        <w:tab/>
      </w:r>
      <w:r w:rsidRPr="00040305">
        <w:rPr>
          <w:b/>
          <w:lang w:val="lt-LT"/>
        </w:rPr>
        <w:t>rankų</w:t>
      </w:r>
      <w:r w:rsidRPr="00B33608">
        <w:rPr>
          <w:lang w:val="lt-LT"/>
        </w:rPr>
        <w:t xml:space="preserve"> ir pėdų </w:t>
      </w:r>
      <w:r w:rsidRPr="00040305">
        <w:rPr>
          <w:b/>
          <w:lang w:val="lt-LT"/>
        </w:rPr>
        <w:t>patinimas</w:t>
      </w:r>
      <w:r w:rsidRPr="00B33608">
        <w:rPr>
          <w:lang w:val="lt-LT"/>
        </w:rPr>
        <w:t xml:space="preserve"> dėl skysčių susilaikymo.</w:t>
      </w:r>
    </w:p>
    <w:p w:rsidR="00AE1888" w:rsidRPr="00B33608" w:rsidRDefault="00AE1888" w:rsidP="00AE1888">
      <w:pPr>
        <w:rPr>
          <w:szCs w:val="22"/>
          <w:lang w:val="lt-LT"/>
        </w:rPr>
      </w:pPr>
      <w:r w:rsidRPr="00B33608">
        <w:rPr>
          <w:szCs w:val="22"/>
          <w:lang w:val="lt-LT"/>
        </w:rPr>
        <w:t xml:space="preserve">Retais atvejais Norditropin SimpleXx gydomiems vaikams gali pasireikšti klubo, kelio skausmas ar šlubčiojimas. Šiuos simptomus gali sukelti </w:t>
      </w:r>
      <w:r w:rsidRPr="007F6359">
        <w:rPr>
          <w:i/>
          <w:szCs w:val="22"/>
          <w:lang w:val="lt-LT"/>
        </w:rPr>
        <w:t>Legg-Calvé-Perthes liga</w:t>
      </w:r>
      <w:r w:rsidRPr="00B33608">
        <w:rPr>
          <w:szCs w:val="22"/>
          <w:lang w:val="lt-LT"/>
        </w:rPr>
        <w:t xml:space="preserve"> (šlaunikaulio galvutės liga) ar šlaunikaulio galvutės epifizės poslinkis (kaulo galas pasislenka nuo kremzlės), o nebūtinai Norditropin SimpleXx.</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 xml:space="preserve">Klinikinių tyrimų metu pastebėti keli atvejai, kuomet vaikams, sergantiems </w:t>
      </w:r>
      <w:r w:rsidRPr="00040305">
        <w:rPr>
          <w:b/>
          <w:szCs w:val="22"/>
          <w:lang w:val="lt-LT"/>
        </w:rPr>
        <w:t>Turnerio sindromu</w:t>
      </w:r>
      <w:r w:rsidRPr="00B33608">
        <w:rPr>
          <w:szCs w:val="22"/>
          <w:lang w:val="lt-LT"/>
        </w:rPr>
        <w:t xml:space="preserve">, </w:t>
      </w:r>
      <w:r w:rsidRPr="00040305">
        <w:rPr>
          <w:b/>
          <w:szCs w:val="22"/>
          <w:lang w:val="lt-LT"/>
        </w:rPr>
        <w:t>suintensyvėjo plaštakų ir pėdų augimas</w:t>
      </w:r>
      <w:r w:rsidRPr="00B33608">
        <w:rPr>
          <w:szCs w:val="22"/>
          <w:lang w:val="lt-LT"/>
        </w:rPr>
        <w:t>, lyginant su ūgiu.</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 xml:space="preserve">Klinikinių tyrimų metu su </w:t>
      </w:r>
      <w:r w:rsidRPr="00040305">
        <w:rPr>
          <w:b/>
          <w:szCs w:val="22"/>
          <w:lang w:val="lt-LT"/>
        </w:rPr>
        <w:t>Turnerio sindromu</w:t>
      </w:r>
      <w:r w:rsidRPr="00B33608">
        <w:rPr>
          <w:szCs w:val="22"/>
          <w:lang w:val="lt-LT"/>
        </w:rPr>
        <w:t xml:space="preserve"> sergančiais vaikais, pastebėta, jog didelės Norditropin dozės galėjo padidinti riziką susirgti ausų infekcinėmis ligomis.</w:t>
      </w:r>
    </w:p>
    <w:p w:rsidR="00AE1888" w:rsidRPr="00B33608" w:rsidRDefault="00AE1888" w:rsidP="00AE1888">
      <w:pPr>
        <w:rPr>
          <w:szCs w:val="22"/>
          <w:lang w:val="lt-LT"/>
        </w:rPr>
      </w:pPr>
    </w:p>
    <w:p w:rsidR="00AE1888" w:rsidRPr="00B33608" w:rsidRDefault="00AE1888" w:rsidP="00AE1888">
      <w:pPr>
        <w:rPr>
          <w:szCs w:val="22"/>
          <w:lang w:val="lt-LT"/>
        </w:rPr>
      </w:pPr>
      <w:r w:rsidRPr="00040305">
        <w:rPr>
          <w:b/>
          <w:szCs w:val="22"/>
          <w:lang w:val="lt-LT"/>
        </w:rPr>
        <w:t>Jeigu pasireiškė sunkus šalutinis poveikis</w:t>
      </w:r>
      <w:r w:rsidRPr="00B33608">
        <w:rPr>
          <w:szCs w:val="22"/>
          <w:lang w:val="lt-LT"/>
        </w:rPr>
        <w:t xml:space="preserve"> arba pastebėjote šiame lapelyje nenurodytą šalutinį poveikį, pasakykite gydytojui arba vaistininkui, nes gali reikėti sumažinti dozę.</w:t>
      </w:r>
    </w:p>
    <w:p w:rsidR="00AE1888" w:rsidRPr="00B33608" w:rsidRDefault="00AE1888" w:rsidP="00AE1888">
      <w:pPr>
        <w:rPr>
          <w:szCs w:val="22"/>
          <w:lang w:val="lt-LT"/>
        </w:rPr>
      </w:pPr>
    </w:p>
    <w:p w:rsidR="00AE1888" w:rsidRPr="00040305" w:rsidRDefault="00AE1888" w:rsidP="00AE1888">
      <w:pPr>
        <w:rPr>
          <w:b/>
          <w:szCs w:val="22"/>
          <w:lang w:val="lt-LT"/>
        </w:rPr>
      </w:pPr>
      <w:r w:rsidRPr="00040305">
        <w:rPr>
          <w:b/>
          <w:szCs w:val="22"/>
          <w:lang w:val="lt-LT"/>
        </w:rPr>
        <w:t>Kiti šalutiniai poveikiai, kurie gali pasireikšti suaugusiesiems:</w:t>
      </w:r>
    </w:p>
    <w:p w:rsidR="00AE1888" w:rsidRPr="00B33608" w:rsidRDefault="00AE1888" w:rsidP="00AE1888">
      <w:pPr>
        <w:rPr>
          <w:szCs w:val="22"/>
          <w:lang w:val="lt-LT"/>
        </w:rPr>
      </w:pPr>
    </w:p>
    <w:p w:rsidR="00AE1888" w:rsidRPr="00B33608" w:rsidRDefault="00AE1888" w:rsidP="00AE1888">
      <w:pPr>
        <w:rPr>
          <w:szCs w:val="22"/>
          <w:lang w:val="lt-LT"/>
        </w:rPr>
      </w:pPr>
      <w:r w:rsidRPr="00040305">
        <w:rPr>
          <w:b/>
          <w:szCs w:val="22"/>
          <w:lang w:val="lt-LT"/>
        </w:rPr>
        <w:t>Labai dažni šalutiniai poveikiai</w:t>
      </w:r>
      <w:r w:rsidRPr="00B33608">
        <w:rPr>
          <w:szCs w:val="22"/>
          <w:lang w:val="lt-LT"/>
        </w:rPr>
        <w:t xml:space="preserve"> </w:t>
      </w:r>
      <w:r w:rsidRPr="00040305">
        <w:rPr>
          <w:i/>
          <w:szCs w:val="22"/>
          <w:lang w:val="lt-LT"/>
        </w:rPr>
        <w:t>(gali pasireikšti daugiau kaip 1 suaugusiam iš 10):</w:t>
      </w:r>
    </w:p>
    <w:p w:rsidR="00AE1888" w:rsidRPr="00B33608" w:rsidRDefault="00AE1888" w:rsidP="00AE1888">
      <w:pPr>
        <w:ind w:left="567" w:hanging="567"/>
        <w:rPr>
          <w:lang w:val="lt-LT"/>
        </w:rPr>
      </w:pPr>
      <w:r w:rsidRPr="00972A8C">
        <w:rPr>
          <w:lang w:val="lt-LT"/>
        </w:rPr>
        <w:t>•</w:t>
      </w:r>
      <w:r w:rsidRPr="00972A8C">
        <w:rPr>
          <w:lang w:val="lt-LT"/>
        </w:rPr>
        <w:tab/>
      </w:r>
      <w:r w:rsidRPr="00040305">
        <w:rPr>
          <w:b/>
          <w:lang w:val="lt-LT"/>
        </w:rPr>
        <w:t>rankų</w:t>
      </w:r>
      <w:r w:rsidRPr="00B33608">
        <w:rPr>
          <w:lang w:val="lt-LT"/>
        </w:rPr>
        <w:t xml:space="preserve"> ir pėdų </w:t>
      </w:r>
      <w:r w:rsidRPr="00040305">
        <w:rPr>
          <w:b/>
          <w:lang w:val="lt-LT"/>
        </w:rPr>
        <w:t>patinimas</w:t>
      </w:r>
      <w:r w:rsidRPr="00B33608">
        <w:rPr>
          <w:lang w:val="lt-LT"/>
        </w:rPr>
        <w:t xml:space="preserve"> dėl skysčių susilaikymo,</w:t>
      </w:r>
    </w:p>
    <w:p w:rsidR="00AE1888" w:rsidRPr="00B33608" w:rsidRDefault="00AE1888" w:rsidP="00AE1888">
      <w:pPr>
        <w:rPr>
          <w:szCs w:val="22"/>
          <w:lang w:val="lt-LT"/>
        </w:rPr>
      </w:pPr>
    </w:p>
    <w:p w:rsidR="00AE1888" w:rsidRPr="00B33608" w:rsidRDefault="00AE1888" w:rsidP="00AE1888">
      <w:pPr>
        <w:rPr>
          <w:szCs w:val="22"/>
          <w:lang w:val="lt-LT"/>
        </w:rPr>
      </w:pPr>
      <w:r w:rsidRPr="00040305">
        <w:rPr>
          <w:b/>
          <w:szCs w:val="22"/>
          <w:lang w:val="lt-LT"/>
        </w:rPr>
        <w:t>Dažni šalutiniai poveikiai</w:t>
      </w:r>
      <w:r w:rsidRPr="00B33608">
        <w:rPr>
          <w:szCs w:val="22"/>
          <w:lang w:val="lt-LT"/>
        </w:rPr>
        <w:t xml:space="preserve"> </w:t>
      </w:r>
      <w:r w:rsidRPr="00040305">
        <w:rPr>
          <w:i/>
          <w:szCs w:val="22"/>
          <w:lang w:val="lt-LT"/>
        </w:rPr>
        <w:t>(gali pasireikšti mažiau kaip 1 suaugusiam iš 10):</w:t>
      </w:r>
    </w:p>
    <w:p w:rsidR="00AE1888" w:rsidRPr="00B33608" w:rsidRDefault="00AE1888" w:rsidP="00AE1888">
      <w:pPr>
        <w:ind w:left="567" w:hanging="567"/>
        <w:rPr>
          <w:lang w:val="lt-LT"/>
        </w:rPr>
      </w:pPr>
      <w:r w:rsidRPr="004D6DC6">
        <w:rPr>
          <w:lang w:val="lt-LT"/>
        </w:rPr>
        <w:t>•</w:t>
      </w:r>
      <w:r w:rsidRPr="004D6DC6">
        <w:rPr>
          <w:lang w:val="lt-LT"/>
        </w:rPr>
        <w:tab/>
      </w:r>
      <w:r w:rsidRPr="00360EB1">
        <w:rPr>
          <w:b/>
          <w:lang w:val="lt-LT"/>
        </w:rPr>
        <w:t>galvos skausmas</w:t>
      </w:r>
      <w:r w:rsidRPr="00B33608">
        <w:rPr>
          <w:lang w:val="lt-LT"/>
        </w:rPr>
        <w:t>,</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 xml:space="preserve">pirštų (dažniausiai) </w:t>
      </w:r>
      <w:r w:rsidRPr="00360EB1">
        <w:rPr>
          <w:b/>
          <w:lang w:val="lt-LT"/>
        </w:rPr>
        <w:t>dilgčiojimas</w:t>
      </w:r>
      <w:r w:rsidRPr="00B33608">
        <w:rPr>
          <w:lang w:val="lt-LT"/>
        </w:rPr>
        <w:t>, nutirpimas ar netgi skausmas,</w:t>
      </w:r>
    </w:p>
    <w:p w:rsidR="00AE1888" w:rsidRPr="00B33608" w:rsidRDefault="00AE1888" w:rsidP="00AE1888">
      <w:pPr>
        <w:ind w:left="567" w:hanging="567"/>
        <w:rPr>
          <w:lang w:val="lt-LT"/>
        </w:rPr>
      </w:pPr>
      <w:r w:rsidRPr="00972A8C">
        <w:rPr>
          <w:lang w:val="pt-BR"/>
        </w:rPr>
        <w:t>•</w:t>
      </w:r>
      <w:r w:rsidRPr="00972A8C">
        <w:rPr>
          <w:lang w:val="pt-BR"/>
        </w:rPr>
        <w:tab/>
      </w:r>
      <w:r w:rsidRPr="00360EB1">
        <w:rPr>
          <w:b/>
          <w:lang w:val="lt-LT"/>
        </w:rPr>
        <w:t>sąnarių skausmas</w:t>
      </w:r>
      <w:r w:rsidRPr="00B33608">
        <w:rPr>
          <w:lang w:val="lt-LT"/>
        </w:rPr>
        <w:t xml:space="preserve"> ir sustingimas; raumenų skausmas.</w:t>
      </w:r>
    </w:p>
    <w:p w:rsidR="00AE1888" w:rsidRPr="00B33608" w:rsidRDefault="00AE1888" w:rsidP="00AE1888">
      <w:pPr>
        <w:rPr>
          <w:szCs w:val="22"/>
          <w:lang w:val="lt-LT"/>
        </w:rPr>
      </w:pPr>
    </w:p>
    <w:p w:rsidR="00AE1888" w:rsidRPr="00B33608" w:rsidRDefault="00AE1888" w:rsidP="00AE1888">
      <w:pPr>
        <w:rPr>
          <w:szCs w:val="22"/>
          <w:lang w:val="lt-LT"/>
        </w:rPr>
      </w:pPr>
      <w:r w:rsidRPr="00360EB1">
        <w:rPr>
          <w:b/>
          <w:szCs w:val="22"/>
          <w:lang w:val="lt-LT"/>
        </w:rPr>
        <w:t>Nedažni šalutiniai poveikiai</w:t>
      </w:r>
      <w:r w:rsidRPr="00B33608">
        <w:rPr>
          <w:szCs w:val="22"/>
          <w:lang w:val="lt-LT"/>
        </w:rPr>
        <w:t xml:space="preserve"> </w:t>
      </w:r>
      <w:r w:rsidRPr="00360EB1">
        <w:rPr>
          <w:i/>
          <w:szCs w:val="22"/>
          <w:lang w:val="lt-LT"/>
        </w:rPr>
        <w:t>(gali pasireikšti mažiau kaip 1 suaugusiam iš 100):</w:t>
      </w:r>
    </w:p>
    <w:p w:rsidR="00AE1888" w:rsidRPr="00B33608" w:rsidRDefault="00AE1888" w:rsidP="00AE1888">
      <w:pPr>
        <w:ind w:left="567" w:hanging="567"/>
        <w:rPr>
          <w:lang w:val="lt-LT"/>
        </w:rPr>
      </w:pPr>
      <w:r w:rsidRPr="00972A8C">
        <w:rPr>
          <w:lang w:val="pt-BR"/>
        </w:rPr>
        <w:t>•</w:t>
      </w:r>
      <w:r w:rsidRPr="00972A8C">
        <w:rPr>
          <w:lang w:val="pt-BR"/>
        </w:rPr>
        <w:tab/>
      </w:r>
      <w:r w:rsidRPr="00360EB1">
        <w:rPr>
          <w:b/>
          <w:lang w:val="lt-LT"/>
        </w:rPr>
        <w:t>2 tipo cukrinis diabetas</w:t>
      </w:r>
      <w:r w:rsidRPr="00B33608">
        <w:rPr>
          <w:lang w:val="lt-LT"/>
        </w:rPr>
        <w:t>,</w:t>
      </w:r>
    </w:p>
    <w:p w:rsidR="00AE1888" w:rsidRPr="00B33608" w:rsidRDefault="00AE1888" w:rsidP="00AE1888">
      <w:pPr>
        <w:ind w:left="567" w:hanging="567"/>
        <w:rPr>
          <w:lang w:val="lt-LT"/>
        </w:rPr>
      </w:pPr>
      <w:r w:rsidRPr="00972A8C">
        <w:rPr>
          <w:lang w:val="pt-BR"/>
        </w:rPr>
        <w:t>•</w:t>
      </w:r>
      <w:r w:rsidRPr="00972A8C">
        <w:rPr>
          <w:lang w:val="pt-BR"/>
        </w:rPr>
        <w:tab/>
      </w:r>
      <w:r w:rsidRPr="00360EB1">
        <w:rPr>
          <w:b/>
          <w:lang w:val="lt-LT"/>
        </w:rPr>
        <w:t>riešo kanalo sindromas</w:t>
      </w:r>
      <w:r w:rsidRPr="00B33608">
        <w:rPr>
          <w:lang w:val="lt-LT"/>
        </w:rPr>
        <w:t xml:space="preserve"> - pirštų ir rankų dilgčiojimas bei skausmas,</w:t>
      </w:r>
    </w:p>
    <w:p w:rsidR="00AE1888" w:rsidRPr="00B33608" w:rsidRDefault="00AE1888" w:rsidP="00AE1888">
      <w:pPr>
        <w:ind w:left="567" w:hanging="567"/>
        <w:rPr>
          <w:lang w:val="lt-LT"/>
        </w:rPr>
      </w:pPr>
      <w:r w:rsidRPr="00972A8C">
        <w:rPr>
          <w:lang w:val="lt-LT"/>
        </w:rPr>
        <w:t>•</w:t>
      </w:r>
      <w:r w:rsidRPr="00972A8C">
        <w:rPr>
          <w:lang w:val="lt-LT"/>
        </w:rPr>
        <w:tab/>
      </w:r>
      <w:r w:rsidRPr="00360EB1">
        <w:rPr>
          <w:b/>
          <w:lang w:val="lt-LT"/>
        </w:rPr>
        <w:t>niežėjimas</w:t>
      </w:r>
      <w:r w:rsidRPr="00B33608">
        <w:rPr>
          <w:lang w:val="lt-LT"/>
        </w:rPr>
        <w:t xml:space="preserve"> (gali būti smarkus) ir skausmas injekcijos vietoje,</w:t>
      </w:r>
    </w:p>
    <w:p w:rsidR="00AE1888" w:rsidRDefault="00AE1888" w:rsidP="00AE1888">
      <w:pPr>
        <w:ind w:left="567" w:hanging="567"/>
        <w:rPr>
          <w:b/>
          <w:lang w:val="lt-LT"/>
        </w:rPr>
      </w:pPr>
      <w:r w:rsidRPr="00972A8C">
        <w:rPr>
          <w:lang w:val="lt-LT"/>
        </w:rPr>
        <w:t>•</w:t>
      </w:r>
      <w:r w:rsidRPr="00972A8C">
        <w:rPr>
          <w:lang w:val="lt-LT"/>
        </w:rPr>
        <w:tab/>
      </w:r>
      <w:r w:rsidRPr="00360EB1">
        <w:rPr>
          <w:b/>
          <w:lang w:val="lt-LT"/>
        </w:rPr>
        <w:t>raumenų sustingimas</w:t>
      </w:r>
      <w:r>
        <w:rPr>
          <w:b/>
          <w:lang w:val="lt-LT"/>
        </w:rPr>
        <w:t>,</w:t>
      </w:r>
    </w:p>
    <w:p w:rsidR="00AE1888" w:rsidRPr="00B33608" w:rsidRDefault="00AE1888" w:rsidP="00AE1888">
      <w:pPr>
        <w:ind w:left="567" w:hanging="567"/>
        <w:rPr>
          <w:lang w:val="lt-LT"/>
        </w:rPr>
      </w:pPr>
      <w:r w:rsidRPr="00030BF1">
        <w:rPr>
          <w:lang w:val="lt-LT"/>
        </w:rPr>
        <w:t>•</w:t>
      </w:r>
      <w:r w:rsidRPr="00030BF1">
        <w:rPr>
          <w:lang w:val="lt-LT"/>
        </w:rPr>
        <w:tab/>
      </w:r>
      <w:r w:rsidRPr="00030BF1">
        <w:rPr>
          <w:b/>
          <w:bCs/>
          <w:lang w:val="lt-LT"/>
        </w:rPr>
        <w:t>Krūtų padidėjimas</w:t>
      </w:r>
      <w:r w:rsidRPr="00030BF1">
        <w:rPr>
          <w:lang w:val="lt-LT"/>
        </w:rPr>
        <w:t xml:space="preserve"> (ginekomastija).</w:t>
      </w:r>
    </w:p>
    <w:p w:rsidR="00AE1888" w:rsidRDefault="00AE1888" w:rsidP="00AE1888">
      <w:pPr>
        <w:ind w:left="567" w:hanging="567"/>
        <w:rPr>
          <w:lang w:val="lt-LT"/>
        </w:rPr>
      </w:pPr>
    </w:p>
    <w:p w:rsidR="00AE1888" w:rsidRPr="00B33608" w:rsidRDefault="00AE1888" w:rsidP="00AE1888">
      <w:pPr>
        <w:rPr>
          <w:szCs w:val="22"/>
          <w:lang w:val="lt-LT"/>
        </w:rPr>
      </w:pPr>
    </w:p>
    <w:p w:rsidR="00AE1888" w:rsidRPr="00360EB1" w:rsidRDefault="00AE1888" w:rsidP="00AE1888">
      <w:pPr>
        <w:rPr>
          <w:b/>
          <w:szCs w:val="22"/>
          <w:lang w:val="lt-LT"/>
        </w:rPr>
      </w:pPr>
      <w:r w:rsidRPr="00360EB1">
        <w:rPr>
          <w:b/>
          <w:szCs w:val="22"/>
          <w:lang w:val="lt-LT"/>
        </w:rPr>
        <w:t>Pranešimas apie šalutinį poveikį</w:t>
      </w:r>
    </w:p>
    <w:p w:rsidR="00AE1888" w:rsidRPr="00B33608" w:rsidRDefault="00AE1888" w:rsidP="00AE1888">
      <w:pPr>
        <w:rPr>
          <w:szCs w:val="22"/>
          <w:lang w:val="lt-LT"/>
        </w:rPr>
      </w:pPr>
      <w:r w:rsidRPr="00B33608">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4" w:history="1">
        <w:r w:rsidRPr="00DA56F5">
          <w:rPr>
            <w:rStyle w:val="Hipersaitas"/>
            <w:szCs w:val="22"/>
            <w:lang w:val="lt-LT"/>
          </w:rPr>
          <w:t>www.vvkt.lt</w:t>
        </w:r>
      </w:hyperlink>
      <w:r>
        <w:rPr>
          <w:szCs w:val="22"/>
          <w:lang w:val="lt-LT"/>
        </w:rPr>
        <w:t xml:space="preserve"> </w:t>
      </w:r>
      <w:r w:rsidRPr="00B33608">
        <w:rPr>
          <w:szCs w:val="22"/>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DA56F5">
          <w:rPr>
            <w:rStyle w:val="Hipersaitas"/>
            <w:szCs w:val="22"/>
            <w:lang w:val="lt-LT"/>
          </w:rPr>
          <w:t>NepageidaujamaR@vvkt.lt</w:t>
        </w:r>
      </w:hyperlink>
      <w:r w:rsidRPr="00B33608">
        <w:rPr>
          <w:szCs w:val="22"/>
          <w:lang w:val="lt-LT"/>
        </w:rPr>
        <w:t xml:space="preserve">, taip pat per Valstybinės vaistų kontrolės tarnybos prie Lietuvos Respublikos sveikatos apsaugos ministerijos interneto svetainę (adresu </w:t>
      </w:r>
      <w:hyperlink r:id="rId6" w:history="1">
        <w:r w:rsidRPr="00DA56F5">
          <w:rPr>
            <w:rStyle w:val="Hipersaitas"/>
            <w:szCs w:val="22"/>
            <w:lang w:val="lt-LT"/>
          </w:rPr>
          <w:t>http://www.vvkt.lt</w:t>
        </w:r>
      </w:hyperlink>
      <w:r w:rsidRPr="00B33608">
        <w:rPr>
          <w:szCs w:val="22"/>
          <w:lang w:val="lt-LT"/>
        </w:rPr>
        <w:t>). Pranešdami apie šalutinį poveikį galite mums padėti gauti daugiau informacijos apie šio vaisto saugumą.</w:t>
      </w:r>
    </w:p>
    <w:p w:rsidR="00AE1888" w:rsidRPr="00B33608" w:rsidRDefault="00AE1888" w:rsidP="00AE1888">
      <w:pPr>
        <w:rPr>
          <w:szCs w:val="22"/>
          <w:lang w:val="lt-LT"/>
        </w:rPr>
      </w:pPr>
    </w:p>
    <w:p w:rsidR="00AE1888" w:rsidRPr="00B33608" w:rsidRDefault="00AE1888" w:rsidP="00AE1888">
      <w:pPr>
        <w:rPr>
          <w:szCs w:val="22"/>
          <w:lang w:val="lt-LT"/>
        </w:rPr>
      </w:pPr>
    </w:p>
    <w:p w:rsidR="00AE1888" w:rsidRPr="00360EB1" w:rsidRDefault="00AE1888" w:rsidP="00AE1888">
      <w:pPr>
        <w:rPr>
          <w:b/>
          <w:szCs w:val="22"/>
          <w:lang w:val="lt-LT"/>
        </w:rPr>
      </w:pPr>
      <w:r w:rsidRPr="00360EB1">
        <w:rPr>
          <w:b/>
          <w:szCs w:val="22"/>
          <w:lang w:val="lt-LT"/>
        </w:rPr>
        <w:t>5.</w:t>
      </w:r>
      <w:r w:rsidRPr="00360EB1">
        <w:rPr>
          <w:b/>
          <w:szCs w:val="22"/>
          <w:lang w:val="lt-LT"/>
        </w:rPr>
        <w:tab/>
        <w:t>Kaip laikyti Norditropin SimpleXx</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Laikyti vaikams nepastebimoje ir nepasiekiamoje vietoje.</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 xml:space="preserve">Ant etiketės ir dėžutės po </w:t>
      </w:r>
      <w:r>
        <w:rPr>
          <w:szCs w:val="22"/>
          <w:lang w:val="lt-LT"/>
        </w:rPr>
        <w:t>„</w:t>
      </w:r>
      <w:r w:rsidRPr="00B33608">
        <w:rPr>
          <w:szCs w:val="22"/>
          <w:lang w:val="lt-LT"/>
        </w:rPr>
        <w:t>EXP</w:t>
      </w:r>
      <w:r>
        <w:rPr>
          <w:szCs w:val="22"/>
          <w:lang w:val="lt-LT"/>
        </w:rPr>
        <w:t>“</w:t>
      </w:r>
      <w:r w:rsidRPr="00B33608">
        <w:rPr>
          <w:szCs w:val="22"/>
          <w:lang w:val="lt-LT"/>
        </w:rPr>
        <w:t xml:space="preserve"> nurodytam tinkamumo laikui pasibaigus, šio vaisto vartoti negalima. Vaistas tinkamas vartoti iki paskutinės nurodyto mėnesio dienos.</w:t>
      </w:r>
    </w:p>
    <w:p w:rsidR="00AE1888" w:rsidRPr="00B33608" w:rsidRDefault="00AE1888" w:rsidP="00AE1888">
      <w:pPr>
        <w:rPr>
          <w:szCs w:val="22"/>
          <w:lang w:val="lt-LT"/>
        </w:rPr>
      </w:pPr>
    </w:p>
    <w:p w:rsidR="00AE1888" w:rsidRPr="004D6DC6" w:rsidRDefault="00AE1888" w:rsidP="00AE1888">
      <w:pPr>
        <w:rPr>
          <w:szCs w:val="22"/>
          <w:lang w:val="lt-LT"/>
        </w:rPr>
      </w:pPr>
      <w:r w:rsidRPr="00B33608">
        <w:rPr>
          <w:szCs w:val="22"/>
          <w:lang w:val="lt-LT"/>
        </w:rPr>
        <w:t>Nepanaudotą Norditropin SimpleXx užtaisą laikyti šaldytuve (2</w:t>
      </w:r>
      <w:r>
        <w:rPr>
          <w:szCs w:val="22"/>
          <w:lang w:val="lt-LT"/>
        </w:rPr>
        <w:t> </w:t>
      </w:r>
      <w:r w:rsidRPr="00B33608">
        <w:rPr>
          <w:szCs w:val="22"/>
          <w:lang w:val="lt-LT"/>
        </w:rPr>
        <w:t>°C</w:t>
      </w:r>
      <w:r w:rsidRPr="002B5746">
        <w:rPr>
          <w:szCs w:val="22"/>
          <w:lang w:val="lt-LT"/>
        </w:rPr>
        <w:t xml:space="preserve"> – </w:t>
      </w:r>
      <w:r w:rsidRPr="00B33608">
        <w:rPr>
          <w:szCs w:val="22"/>
          <w:lang w:val="lt-LT"/>
        </w:rPr>
        <w:t>8</w:t>
      </w:r>
      <w:r>
        <w:rPr>
          <w:szCs w:val="22"/>
          <w:lang w:val="lt-LT"/>
        </w:rPr>
        <w:t> </w:t>
      </w:r>
      <w:r w:rsidRPr="00B33608">
        <w:rPr>
          <w:szCs w:val="22"/>
          <w:lang w:val="lt-LT"/>
        </w:rPr>
        <w:t xml:space="preserve">°C), išorinėje dėžutėje, kad </w:t>
      </w:r>
      <w:r>
        <w:rPr>
          <w:szCs w:val="22"/>
          <w:lang w:val="lt-LT"/>
        </w:rPr>
        <w:t>vaistas</w:t>
      </w:r>
      <w:r w:rsidRPr="00B33608">
        <w:rPr>
          <w:szCs w:val="22"/>
          <w:lang w:val="lt-LT"/>
        </w:rPr>
        <w:t xml:space="preserve"> būtų apsaugotas nuo šviesos. Negalima užšaldyti ar laikyti karštyje.</w:t>
      </w:r>
      <w:r>
        <w:rPr>
          <w:szCs w:val="22"/>
          <w:lang w:val="lt-LT"/>
        </w:rPr>
        <w:t xml:space="preserve"> </w:t>
      </w:r>
      <w:bookmarkStart w:id="4" w:name="_Hlk30431604"/>
      <w:bookmarkStart w:id="5" w:name="_Hlk30431837"/>
      <w:r w:rsidRPr="00B230BA">
        <w:rPr>
          <w:szCs w:val="22"/>
          <w:lang w:val="lt-LT"/>
        </w:rPr>
        <w:t>Negalima laikyti šalia bet kokio šaldymo elemento</w:t>
      </w:r>
      <w:bookmarkEnd w:id="4"/>
      <w:r w:rsidRPr="00B230BA">
        <w:rPr>
          <w:szCs w:val="22"/>
          <w:lang w:val="lt-LT"/>
        </w:rPr>
        <w:t>.</w:t>
      </w:r>
      <w:bookmarkEnd w:id="5"/>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Vartodami Norditropin SimpleXx 10</w:t>
      </w:r>
      <w:r>
        <w:rPr>
          <w:szCs w:val="22"/>
          <w:lang w:val="lt-LT"/>
        </w:rPr>
        <w:t> </w:t>
      </w:r>
      <w:r w:rsidRPr="00B33608">
        <w:rPr>
          <w:szCs w:val="22"/>
          <w:lang w:val="lt-LT"/>
        </w:rPr>
        <w:t>mg/1,5</w:t>
      </w:r>
      <w:r>
        <w:rPr>
          <w:szCs w:val="22"/>
          <w:lang w:val="lt-LT"/>
        </w:rPr>
        <w:t> </w:t>
      </w:r>
      <w:r w:rsidRPr="00B33608">
        <w:rPr>
          <w:szCs w:val="22"/>
          <w:lang w:val="lt-LT"/>
        </w:rPr>
        <w:t>ml užtaisą švirkštiklyje, galite:</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laikyti švirkštiklyje šaldytuve (2</w:t>
      </w:r>
      <w:r>
        <w:rPr>
          <w:lang w:val="lt-LT"/>
        </w:rPr>
        <w:t> </w:t>
      </w:r>
      <w:r w:rsidRPr="00B33608">
        <w:rPr>
          <w:lang w:val="lt-LT"/>
        </w:rPr>
        <w:t>°C-8</w:t>
      </w:r>
      <w:r>
        <w:rPr>
          <w:lang w:val="lt-LT"/>
        </w:rPr>
        <w:t> </w:t>
      </w:r>
      <w:r w:rsidRPr="00B33608">
        <w:rPr>
          <w:lang w:val="lt-LT"/>
        </w:rPr>
        <w:t>°C) ne ilgiau 4</w:t>
      </w:r>
      <w:r>
        <w:rPr>
          <w:lang w:val="lt-LT"/>
        </w:rPr>
        <w:t> </w:t>
      </w:r>
      <w:r w:rsidRPr="00B33608">
        <w:rPr>
          <w:lang w:val="lt-LT"/>
        </w:rPr>
        <w:t xml:space="preserve">savaičių, </w:t>
      </w:r>
      <w:r w:rsidRPr="00360EB1">
        <w:rPr>
          <w:b/>
          <w:lang w:val="lt-LT"/>
        </w:rPr>
        <w:t>arba</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laikyti švirkštiklyje kambario temperatūroje (žemesnėje kaip 25</w:t>
      </w:r>
      <w:r>
        <w:rPr>
          <w:lang w:val="lt-LT"/>
        </w:rPr>
        <w:t> </w:t>
      </w:r>
      <w:r w:rsidRPr="00B33608">
        <w:rPr>
          <w:lang w:val="lt-LT"/>
        </w:rPr>
        <w:t>°C) ne ilgiau 3 savaičių.</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Nenaudokite Norditropin SimpleXx užtaiso, jei jis buvo užšaldytas ar paveiktas per aukštos temperatūros.</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Kiekvienąkart, prieš pradėdami naudoti naują Norditropin SimpleXx užtaisą, patikrinkite jį. Nenaudokite užtaiso, jeigu jis yra sugadintas arba įskilęs.</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Pastebėjus, kad tirpalas užtaise yra drumstas, ar jo spalva pakitusi, Norditropin SimpleXx vartoti negalima.</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lastRenderedPageBreak/>
        <w:t>Vaistų negalima išmesti į kanalizaciją arba su buitinėmis atliekomis. Kaip išmesti nereikalingus vaistus, klauskite vaistininko. Šios priemonės padės apsaugoti aplinką.</w:t>
      </w:r>
    </w:p>
    <w:p w:rsidR="00AE1888" w:rsidRPr="00B33608" w:rsidRDefault="00AE1888" w:rsidP="00AE1888">
      <w:pPr>
        <w:rPr>
          <w:szCs w:val="22"/>
          <w:lang w:val="lt-LT"/>
        </w:rPr>
      </w:pPr>
    </w:p>
    <w:p w:rsidR="00AE1888" w:rsidRPr="00B33608" w:rsidRDefault="00AE1888" w:rsidP="00AE1888">
      <w:pPr>
        <w:rPr>
          <w:szCs w:val="22"/>
          <w:lang w:val="lt-LT"/>
        </w:rPr>
      </w:pPr>
    </w:p>
    <w:p w:rsidR="00AE1888" w:rsidRPr="00360EB1" w:rsidRDefault="00AE1888" w:rsidP="00AE1888">
      <w:pPr>
        <w:rPr>
          <w:b/>
          <w:szCs w:val="22"/>
          <w:lang w:val="lt-LT"/>
        </w:rPr>
      </w:pPr>
      <w:r w:rsidRPr="00360EB1">
        <w:rPr>
          <w:b/>
          <w:szCs w:val="22"/>
          <w:lang w:val="lt-LT"/>
        </w:rPr>
        <w:t>6.</w:t>
      </w:r>
      <w:r w:rsidRPr="00360EB1">
        <w:rPr>
          <w:b/>
          <w:szCs w:val="22"/>
          <w:lang w:val="lt-LT"/>
        </w:rPr>
        <w:tab/>
        <w:t>Pakuotės turinys ir kita informacija</w:t>
      </w:r>
    </w:p>
    <w:p w:rsidR="00AE1888" w:rsidRPr="00B33608" w:rsidRDefault="00AE1888" w:rsidP="00AE1888">
      <w:pPr>
        <w:rPr>
          <w:szCs w:val="22"/>
          <w:lang w:val="lt-LT"/>
        </w:rPr>
      </w:pPr>
    </w:p>
    <w:p w:rsidR="00AE1888" w:rsidRPr="00360EB1" w:rsidRDefault="00AE1888" w:rsidP="00AE1888">
      <w:pPr>
        <w:rPr>
          <w:b/>
          <w:szCs w:val="22"/>
          <w:lang w:val="lt-LT"/>
        </w:rPr>
      </w:pPr>
      <w:r w:rsidRPr="00360EB1">
        <w:rPr>
          <w:b/>
          <w:szCs w:val="22"/>
          <w:lang w:val="lt-LT"/>
        </w:rPr>
        <w:t>Norditropin SimpleXx sudėtis</w:t>
      </w:r>
    </w:p>
    <w:p w:rsidR="00AE1888" w:rsidRPr="00B33608" w:rsidRDefault="00AE1888" w:rsidP="00AE1888">
      <w:pPr>
        <w:ind w:left="567" w:hanging="567"/>
        <w:rPr>
          <w:lang w:val="lt-LT"/>
        </w:rPr>
      </w:pPr>
      <w:r w:rsidRPr="004D6DC6">
        <w:rPr>
          <w:lang w:val="lt-LT"/>
        </w:rPr>
        <w:t>•</w:t>
      </w:r>
      <w:r w:rsidRPr="004D6DC6">
        <w:rPr>
          <w:lang w:val="lt-LT"/>
        </w:rPr>
        <w:tab/>
      </w:r>
      <w:r w:rsidRPr="00360EB1">
        <w:rPr>
          <w:b/>
          <w:lang w:val="lt-LT"/>
        </w:rPr>
        <w:t>Veiklioji medžiaga</w:t>
      </w:r>
      <w:r w:rsidRPr="00B33608">
        <w:rPr>
          <w:lang w:val="lt-LT"/>
        </w:rPr>
        <w:t xml:space="preserve"> yra somatropinas.</w:t>
      </w:r>
    </w:p>
    <w:p w:rsidR="00AE1888" w:rsidRPr="00B33608" w:rsidRDefault="00AE1888" w:rsidP="00AE1888">
      <w:pPr>
        <w:ind w:left="567" w:hanging="567"/>
        <w:rPr>
          <w:lang w:val="lt-LT"/>
        </w:rPr>
      </w:pPr>
      <w:r w:rsidRPr="004D6DC6">
        <w:rPr>
          <w:lang w:val="lt-LT"/>
        </w:rPr>
        <w:t>•</w:t>
      </w:r>
      <w:r w:rsidRPr="004D6DC6">
        <w:rPr>
          <w:lang w:val="lt-LT"/>
        </w:rPr>
        <w:tab/>
      </w:r>
      <w:r w:rsidRPr="00B33608">
        <w:rPr>
          <w:lang w:val="lt-LT"/>
        </w:rPr>
        <w:t>Pagalbinės medžiagos yra manitolis, histidinas, poloksameras 188, fenolis, injekcinis vanduo, vandenilio chlorido rūgštis ir natrio hidroksidas.</w:t>
      </w:r>
    </w:p>
    <w:p w:rsidR="00AE1888" w:rsidRPr="00B33608" w:rsidRDefault="00AE1888" w:rsidP="00AE1888">
      <w:pPr>
        <w:rPr>
          <w:szCs w:val="22"/>
          <w:lang w:val="lt-LT"/>
        </w:rPr>
      </w:pPr>
    </w:p>
    <w:p w:rsidR="00AE1888" w:rsidRPr="00360EB1" w:rsidRDefault="00AE1888" w:rsidP="00AE1888">
      <w:pPr>
        <w:rPr>
          <w:b/>
          <w:szCs w:val="22"/>
          <w:lang w:val="lt-LT"/>
        </w:rPr>
      </w:pPr>
      <w:r w:rsidRPr="00360EB1">
        <w:rPr>
          <w:b/>
          <w:szCs w:val="22"/>
          <w:lang w:val="lt-LT"/>
        </w:rPr>
        <w:t>Norditropin SimpleXx išvaizda ir kiekis pakuotėje</w:t>
      </w:r>
    </w:p>
    <w:p w:rsidR="00AE1888" w:rsidRPr="00B33608" w:rsidRDefault="00AE1888" w:rsidP="00AE1888">
      <w:pPr>
        <w:rPr>
          <w:szCs w:val="22"/>
          <w:lang w:val="lt-LT"/>
        </w:rPr>
      </w:pPr>
      <w:r w:rsidRPr="00B33608">
        <w:rPr>
          <w:szCs w:val="22"/>
          <w:lang w:val="lt-LT"/>
        </w:rPr>
        <w:t>Norditropin SimpleXx yra skaidrus ir bespalvis injekcinis tirpalas 1,5 ml talpos stikliniame, paruoštame naudoti, užtaise, kuris pritaikytas naudoti su NordiPen švirkštikliu.</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1</w:t>
      </w:r>
      <w:r>
        <w:rPr>
          <w:szCs w:val="22"/>
          <w:lang w:val="lt-LT"/>
        </w:rPr>
        <w:t> </w:t>
      </w:r>
      <w:r w:rsidRPr="00B33608">
        <w:rPr>
          <w:szCs w:val="22"/>
          <w:lang w:val="lt-LT"/>
        </w:rPr>
        <w:t>ml tirpalo yra 6,7</w:t>
      </w:r>
      <w:r>
        <w:rPr>
          <w:szCs w:val="22"/>
          <w:lang w:val="lt-LT"/>
        </w:rPr>
        <w:t> </w:t>
      </w:r>
      <w:r w:rsidRPr="00B33608">
        <w:rPr>
          <w:szCs w:val="22"/>
          <w:lang w:val="lt-LT"/>
        </w:rPr>
        <w:t>mg somatropino.</w:t>
      </w:r>
    </w:p>
    <w:p w:rsidR="00AE1888" w:rsidRPr="00B33608" w:rsidRDefault="00AE1888" w:rsidP="00AE1888">
      <w:pPr>
        <w:rPr>
          <w:szCs w:val="22"/>
          <w:lang w:val="lt-LT"/>
        </w:rPr>
      </w:pPr>
      <w:r w:rsidRPr="00B33608">
        <w:rPr>
          <w:szCs w:val="22"/>
          <w:lang w:val="lt-LT"/>
        </w:rPr>
        <w:t>1</w:t>
      </w:r>
      <w:r>
        <w:rPr>
          <w:szCs w:val="22"/>
          <w:lang w:val="lt-LT"/>
        </w:rPr>
        <w:t> </w:t>
      </w:r>
      <w:r w:rsidRPr="00B33608">
        <w:rPr>
          <w:szCs w:val="22"/>
          <w:lang w:val="lt-LT"/>
        </w:rPr>
        <w:t>mg somatropino atitinka 3</w:t>
      </w:r>
      <w:r>
        <w:rPr>
          <w:szCs w:val="22"/>
          <w:lang w:val="lt-LT"/>
        </w:rPr>
        <w:t> </w:t>
      </w:r>
      <w:r w:rsidRPr="00B33608">
        <w:rPr>
          <w:szCs w:val="22"/>
          <w:lang w:val="lt-LT"/>
        </w:rPr>
        <w:t>TV somatropino.</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Norditropin SimpleXx yra dviejų stiprumų:</w:t>
      </w:r>
    </w:p>
    <w:p w:rsidR="00AE1888" w:rsidRPr="00B33608" w:rsidRDefault="00AE1888" w:rsidP="00AE1888">
      <w:pPr>
        <w:rPr>
          <w:szCs w:val="22"/>
          <w:lang w:val="lt-LT"/>
        </w:rPr>
      </w:pPr>
      <w:r w:rsidRPr="00B33608">
        <w:rPr>
          <w:szCs w:val="22"/>
          <w:lang w:val="lt-LT"/>
        </w:rPr>
        <w:t>5</w:t>
      </w:r>
      <w:r>
        <w:rPr>
          <w:szCs w:val="22"/>
          <w:lang w:val="lt-LT"/>
        </w:rPr>
        <w:t> </w:t>
      </w:r>
      <w:r w:rsidRPr="00B33608">
        <w:rPr>
          <w:szCs w:val="22"/>
          <w:lang w:val="lt-LT"/>
        </w:rPr>
        <w:t>mg/1,5</w:t>
      </w:r>
      <w:r>
        <w:rPr>
          <w:szCs w:val="22"/>
          <w:lang w:val="lt-LT"/>
        </w:rPr>
        <w:t> </w:t>
      </w:r>
      <w:r w:rsidRPr="00B33608">
        <w:rPr>
          <w:szCs w:val="22"/>
          <w:lang w:val="lt-LT"/>
        </w:rPr>
        <w:t>ml ir 10</w:t>
      </w:r>
      <w:r>
        <w:rPr>
          <w:szCs w:val="22"/>
          <w:lang w:val="lt-LT"/>
        </w:rPr>
        <w:t> </w:t>
      </w:r>
      <w:r w:rsidRPr="00B33608">
        <w:rPr>
          <w:szCs w:val="22"/>
          <w:lang w:val="lt-LT"/>
        </w:rPr>
        <w:t>mg/1,5</w:t>
      </w:r>
      <w:r>
        <w:rPr>
          <w:szCs w:val="22"/>
          <w:lang w:val="lt-LT"/>
        </w:rPr>
        <w:t> </w:t>
      </w:r>
      <w:r w:rsidRPr="00B33608">
        <w:rPr>
          <w:szCs w:val="22"/>
          <w:lang w:val="lt-LT"/>
        </w:rPr>
        <w:t>ml (tai atitinka 3,3</w:t>
      </w:r>
      <w:r>
        <w:rPr>
          <w:szCs w:val="22"/>
          <w:lang w:val="lt-LT"/>
        </w:rPr>
        <w:t> </w:t>
      </w:r>
      <w:r w:rsidRPr="00B33608">
        <w:rPr>
          <w:szCs w:val="22"/>
          <w:lang w:val="lt-LT"/>
        </w:rPr>
        <w:t>mg/ml ir 6,7</w:t>
      </w:r>
      <w:r>
        <w:rPr>
          <w:szCs w:val="22"/>
          <w:lang w:val="lt-LT"/>
        </w:rPr>
        <w:t> </w:t>
      </w:r>
      <w:r w:rsidRPr="00B33608">
        <w:rPr>
          <w:szCs w:val="22"/>
          <w:lang w:val="lt-LT"/>
        </w:rPr>
        <w:t>mg/ml).</w:t>
      </w:r>
    </w:p>
    <w:p w:rsidR="00AE1888" w:rsidRPr="00B33608" w:rsidRDefault="00AE1888" w:rsidP="00AE1888">
      <w:pPr>
        <w:rPr>
          <w:szCs w:val="22"/>
          <w:lang w:val="lt-LT"/>
        </w:rPr>
      </w:pPr>
    </w:p>
    <w:p w:rsidR="00AE1888" w:rsidRPr="00360EB1" w:rsidRDefault="00AE1888" w:rsidP="00AE1888">
      <w:pPr>
        <w:rPr>
          <w:b/>
          <w:szCs w:val="22"/>
          <w:lang w:val="lt-LT"/>
        </w:rPr>
      </w:pPr>
      <w:r w:rsidRPr="00360EB1">
        <w:rPr>
          <w:b/>
          <w:szCs w:val="22"/>
          <w:lang w:val="lt-LT"/>
        </w:rPr>
        <w:t>Registruotojas ir gamintojas</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Novo Nordisk A/S</w:t>
      </w:r>
    </w:p>
    <w:p w:rsidR="00AE1888" w:rsidRPr="00B33608" w:rsidRDefault="00AE1888" w:rsidP="00AE1888">
      <w:pPr>
        <w:rPr>
          <w:szCs w:val="22"/>
          <w:lang w:val="lt-LT"/>
        </w:rPr>
      </w:pPr>
      <w:r w:rsidRPr="00B33608">
        <w:rPr>
          <w:szCs w:val="22"/>
          <w:lang w:val="lt-LT"/>
        </w:rPr>
        <w:t>Novo Allé</w:t>
      </w:r>
    </w:p>
    <w:p w:rsidR="00AE1888" w:rsidRPr="00B33608" w:rsidRDefault="00AE1888" w:rsidP="00AE1888">
      <w:pPr>
        <w:rPr>
          <w:szCs w:val="22"/>
          <w:lang w:val="lt-LT"/>
        </w:rPr>
      </w:pPr>
      <w:r w:rsidRPr="00B33608">
        <w:rPr>
          <w:szCs w:val="22"/>
          <w:lang w:val="lt-LT"/>
        </w:rPr>
        <w:t xml:space="preserve">DK-2880 Bagsværd, </w:t>
      </w:r>
    </w:p>
    <w:p w:rsidR="00AE1888" w:rsidRPr="00B33608" w:rsidRDefault="00AE1888" w:rsidP="00AE1888">
      <w:pPr>
        <w:rPr>
          <w:szCs w:val="22"/>
          <w:lang w:val="lt-LT"/>
        </w:rPr>
      </w:pPr>
      <w:r w:rsidRPr="00B33608">
        <w:rPr>
          <w:szCs w:val="22"/>
          <w:lang w:val="lt-LT"/>
        </w:rPr>
        <w:t>Danija</w:t>
      </w:r>
    </w:p>
    <w:p w:rsidR="00AE1888" w:rsidRPr="00B33608" w:rsidRDefault="00AE1888" w:rsidP="00AE1888">
      <w:pPr>
        <w:rPr>
          <w:szCs w:val="22"/>
          <w:lang w:val="lt-LT"/>
        </w:rPr>
      </w:pP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Jeigu apie šį vaistą norite sužinoti daugiau, kreipkitės į vietinį registruotojo atstovą.</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UAB "Novo Nordisk Pharma"</w:t>
      </w:r>
    </w:p>
    <w:p w:rsidR="00AE1888" w:rsidRPr="00B33608" w:rsidRDefault="00AE1888" w:rsidP="00AE1888">
      <w:pPr>
        <w:rPr>
          <w:szCs w:val="22"/>
          <w:lang w:val="lt-LT"/>
        </w:rPr>
      </w:pPr>
      <w:r w:rsidRPr="00B33608">
        <w:rPr>
          <w:szCs w:val="22"/>
          <w:lang w:val="lt-LT"/>
        </w:rPr>
        <w:t>J. Jasinskio 16B, Vilnius</w:t>
      </w:r>
    </w:p>
    <w:p w:rsidR="00AE1888" w:rsidRPr="00B33608" w:rsidRDefault="00AE1888" w:rsidP="00AE1888">
      <w:pPr>
        <w:rPr>
          <w:szCs w:val="22"/>
          <w:lang w:val="lt-LT"/>
        </w:rPr>
      </w:pPr>
      <w:r w:rsidRPr="00B33608">
        <w:rPr>
          <w:szCs w:val="22"/>
          <w:lang w:val="lt-LT"/>
        </w:rPr>
        <w:t>Tel.: 8 5 2122849</w:t>
      </w:r>
    </w:p>
    <w:p w:rsidR="00AE1888" w:rsidRPr="00B33608" w:rsidRDefault="00AE1888" w:rsidP="00AE1888">
      <w:pPr>
        <w:rPr>
          <w:szCs w:val="22"/>
          <w:lang w:val="lt-LT"/>
        </w:rPr>
      </w:pPr>
      <w:r w:rsidRPr="00B33608">
        <w:rPr>
          <w:szCs w:val="22"/>
          <w:lang w:val="lt-LT"/>
        </w:rPr>
        <w:t>Faksas: 8 5 2122883</w:t>
      </w:r>
    </w:p>
    <w:p w:rsidR="00AE1888" w:rsidRDefault="00AE1888" w:rsidP="00AE1888">
      <w:pPr>
        <w:rPr>
          <w:szCs w:val="22"/>
          <w:lang w:val="lt-LT"/>
        </w:rPr>
      </w:pPr>
      <w:r w:rsidRPr="00B33608">
        <w:rPr>
          <w:szCs w:val="22"/>
          <w:lang w:val="lt-LT"/>
        </w:rPr>
        <w:t xml:space="preserve">El. paštas: </w:t>
      </w:r>
      <w:hyperlink r:id="rId7" w:history="1">
        <w:r w:rsidRPr="00DA56F5">
          <w:rPr>
            <w:rStyle w:val="Hipersaitas"/>
            <w:szCs w:val="22"/>
            <w:lang w:val="lt-LT"/>
          </w:rPr>
          <w:t>infolt@novonordisk.com</w:t>
        </w:r>
      </w:hyperlink>
    </w:p>
    <w:p w:rsidR="00AE1888" w:rsidRPr="00B33608" w:rsidRDefault="00AE1888" w:rsidP="00AE1888">
      <w:pPr>
        <w:rPr>
          <w:szCs w:val="22"/>
          <w:lang w:val="lt-LT"/>
        </w:rPr>
      </w:pPr>
    </w:p>
    <w:p w:rsidR="00AE1888" w:rsidRPr="00360EB1" w:rsidRDefault="00AE1888" w:rsidP="00AE1888">
      <w:pPr>
        <w:rPr>
          <w:b/>
          <w:szCs w:val="22"/>
          <w:lang w:val="lt-LT"/>
        </w:rPr>
      </w:pPr>
      <w:r w:rsidRPr="00360EB1">
        <w:rPr>
          <w:b/>
          <w:szCs w:val="22"/>
          <w:lang w:val="lt-LT"/>
        </w:rPr>
        <w:t>Šis vaistinis preparatas EEE valstybėse narėse registruotas šiais pavadinimais:</w:t>
      </w:r>
    </w:p>
    <w:p w:rsidR="00AE1888" w:rsidRPr="00B33608" w:rsidRDefault="00AE1888" w:rsidP="00AE1888">
      <w:pPr>
        <w:rPr>
          <w:szCs w:val="22"/>
          <w:lang w:val="lt-LT"/>
        </w:rPr>
      </w:pPr>
    </w:p>
    <w:p w:rsidR="00AE1888" w:rsidRDefault="00AE1888" w:rsidP="00AE1888">
      <w:pPr>
        <w:rPr>
          <w:szCs w:val="22"/>
          <w:lang w:val="lt-LT"/>
        </w:rPr>
      </w:pPr>
      <w:r w:rsidRPr="00B33608">
        <w:rPr>
          <w:szCs w:val="22"/>
          <w:lang w:val="lt-LT"/>
        </w:rPr>
        <w:t>Austrijoje, Belgijoje, Kroatijoje, Kipre, Čekijoje, Danijoje, Suomijoje, Vokietijoje, Graikijoje, Vengrijoje, Airijoje, Italijoje, Lietuvoje, Liuksemburge, Maltoje, Nyderlanduose, Portugalijoje, Rumunijoje, Ispanijoje, Slovakijoje, Slovėnijoje, Švedijoje, Jungtinėje Karalystėje: Norditropin SimpleXx 10</w:t>
      </w:r>
      <w:r>
        <w:rPr>
          <w:szCs w:val="22"/>
          <w:lang w:val="lt-LT"/>
        </w:rPr>
        <w:t> </w:t>
      </w:r>
      <w:r w:rsidRPr="00B33608">
        <w:rPr>
          <w:szCs w:val="22"/>
          <w:lang w:val="lt-LT"/>
        </w:rPr>
        <w:t>mg/1,5 ml, injekcinis tirpalas</w:t>
      </w:r>
    </w:p>
    <w:p w:rsidR="00AE1888" w:rsidRPr="00B33608" w:rsidRDefault="00AE1888" w:rsidP="00AE1888">
      <w:pPr>
        <w:rPr>
          <w:szCs w:val="22"/>
          <w:lang w:val="lt-LT"/>
        </w:rPr>
      </w:pPr>
    </w:p>
    <w:p w:rsidR="00AE1888" w:rsidRPr="00B33608" w:rsidRDefault="00AE1888" w:rsidP="00AE1888">
      <w:pPr>
        <w:rPr>
          <w:szCs w:val="22"/>
          <w:lang w:val="lt-LT"/>
        </w:rPr>
      </w:pPr>
      <w:r w:rsidRPr="00B33608">
        <w:rPr>
          <w:szCs w:val="22"/>
          <w:lang w:val="lt-LT"/>
        </w:rPr>
        <w:t>Prancūzijoje: Norditropine SimpleXx 10</w:t>
      </w:r>
      <w:r>
        <w:rPr>
          <w:szCs w:val="22"/>
          <w:lang w:val="lt-LT"/>
        </w:rPr>
        <w:t> </w:t>
      </w:r>
      <w:r w:rsidRPr="00B33608">
        <w:rPr>
          <w:szCs w:val="22"/>
          <w:lang w:val="lt-LT"/>
        </w:rPr>
        <w:t>mg/1,5</w:t>
      </w:r>
      <w:r>
        <w:rPr>
          <w:szCs w:val="22"/>
          <w:lang w:val="lt-LT"/>
        </w:rPr>
        <w:t> </w:t>
      </w:r>
      <w:r w:rsidRPr="00B33608">
        <w:rPr>
          <w:szCs w:val="22"/>
          <w:lang w:val="lt-LT"/>
        </w:rPr>
        <w:t>ml, injekcinis tirpalas</w:t>
      </w:r>
    </w:p>
    <w:p w:rsidR="00AE1888" w:rsidRPr="00B33608" w:rsidRDefault="00AE1888" w:rsidP="00AE1888">
      <w:pPr>
        <w:rPr>
          <w:szCs w:val="22"/>
          <w:lang w:val="lt-LT"/>
        </w:rPr>
      </w:pPr>
    </w:p>
    <w:p w:rsidR="00AE1888" w:rsidRPr="00360EB1" w:rsidRDefault="00AE1888" w:rsidP="00AE1888">
      <w:pPr>
        <w:rPr>
          <w:b/>
          <w:szCs w:val="22"/>
          <w:lang w:val="lt-LT"/>
        </w:rPr>
      </w:pPr>
      <w:r w:rsidRPr="00360EB1">
        <w:rPr>
          <w:b/>
          <w:szCs w:val="22"/>
          <w:lang w:val="lt-LT"/>
        </w:rPr>
        <w:t xml:space="preserve">Šis pakuotės lapelis paskutinį kartą peržiūrėtas </w:t>
      </w:r>
      <w:r>
        <w:rPr>
          <w:b/>
          <w:szCs w:val="22"/>
          <w:lang w:val="lt-LT"/>
        </w:rPr>
        <w:t>2021-07-28.</w:t>
      </w:r>
    </w:p>
    <w:p w:rsidR="00AE1888" w:rsidRPr="00B33608" w:rsidRDefault="00AE1888" w:rsidP="00AE1888">
      <w:pPr>
        <w:rPr>
          <w:szCs w:val="22"/>
          <w:lang w:val="lt-LT"/>
        </w:rPr>
      </w:pPr>
    </w:p>
    <w:p w:rsidR="00AE1888" w:rsidRPr="006631CE" w:rsidRDefault="00AE1888" w:rsidP="00AE1888">
      <w:pPr>
        <w:rPr>
          <w:bCs/>
          <w:szCs w:val="22"/>
          <w:lang w:val="lt-LT"/>
        </w:rPr>
      </w:pPr>
    </w:p>
    <w:p w:rsidR="00AE1888" w:rsidRPr="006631CE" w:rsidRDefault="00AE1888" w:rsidP="00AE1888">
      <w:pPr>
        <w:rPr>
          <w:bCs/>
          <w:szCs w:val="22"/>
          <w:lang w:val="lt-LT"/>
        </w:rPr>
      </w:pPr>
    </w:p>
    <w:p w:rsidR="00AE1888" w:rsidRPr="00B33608" w:rsidRDefault="00AE1888" w:rsidP="00AE1888">
      <w:pPr>
        <w:rPr>
          <w:szCs w:val="22"/>
          <w:lang w:val="lt-LT"/>
        </w:rPr>
      </w:pPr>
      <w:r w:rsidRPr="00B33608">
        <w:rPr>
          <w:szCs w:val="22"/>
          <w:lang w:val="lt-LT"/>
        </w:rPr>
        <w:t xml:space="preserve">Išsami informacija apie šį vaistą pateikiama Valstybinės vaistų kontrolės tarnybos prie Lietuvos Respublikos sveikatos apsaugos ministerijos tinklalapyje </w:t>
      </w:r>
      <w:hyperlink r:id="rId8" w:history="1">
        <w:r w:rsidRPr="00DA56F5">
          <w:rPr>
            <w:rStyle w:val="Hipersaitas"/>
            <w:szCs w:val="22"/>
            <w:lang w:val="lt-LT"/>
          </w:rPr>
          <w:t>http://www.vvkt.lt/</w:t>
        </w:r>
      </w:hyperlink>
      <w:r w:rsidRPr="00B33608">
        <w:rPr>
          <w:szCs w:val="22"/>
          <w:lang w:val="lt-LT"/>
        </w:rPr>
        <w:t>.</w:t>
      </w:r>
    </w:p>
    <w:p w:rsidR="00AE1888" w:rsidRDefault="00AE1888" w:rsidP="00AE1888">
      <w:pPr>
        <w:rPr>
          <w:b/>
          <w:szCs w:val="22"/>
          <w:lang w:val="lt-LT"/>
        </w:rPr>
      </w:pPr>
    </w:p>
    <w:p w:rsidR="00AE1888" w:rsidRPr="00972A8C" w:rsidRDefault="00AE1888" w:rsidP="00AE1888">
      <w:pPr>
        <w:rPr>
          <w:lang w:val="lt-LT"/>
        </w:rPr>
      </w:pPr>
      <w:r w:rsidRPr="00360EB1">
        <w:rPr>
          <w:b/>
          <w:szCs w:val="22"/>
          <w:lang w:val="lt-LT"/>
        </w:rPr>
        <w:t>Kiti informacijos šaltiniai</w:t>
      </w:r>
    </w:p>
    <w:p w:rsidR="009041DB" w:rsidRDefault="009041DB">
      <w:bookmarkStart w:id="6" w:name="_GoBack"/>
      <w:bookmarkEnd w:id="6"/>
    </w:p>
    <w:sectPr w:rsidR="009041DB" w:rsidSect="005822FE">
      <w:footerReference w:type="default" r:id="rId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2207"/>
      <w:docPartObj>
        <w:docPartGallery w:val="Page Numbers (Bottom of Page)"/>
        <w:docPartUnique/>
      </w:docPartObj>
    </w:sdtPr>
    <w:sdtEndPr/>
    <w:sdtContent>
      <w:p w:rsidR="006631CE" w:rsidRDefault="00AE1888" w:rsidP="00A4303E">
        <w:pPr>
          <w:pStyle w:val="Porat"/>
          <w:jc w:val="center"/>
        </w:pPr>
        <w:r>
          <w:fldChar w:fldCharType="begin"/>
        </w:r>
        <w:r>
          <w:instrText xml:space="preserve"> PAGE  </w:instrText>
        </w:r>
        <w:r>
          <w:fldChar w:fldCharType="separate"/>
        </w:r>
        <w:r>
          <w:t>6</w:t>
        </w:r>
        <w:r>
          <w:fldChar w:fldCharType="end"/>
        </w:r>
        <w:r>
          <w:t xml:space="preserve"> iš </w:t>
        </w:r>
        <w:r>
          <w:fldChar w:fldCharType="begin"/>
        </w:r>
        <w:r>
          <w:instrText xml:space="preserve"> NUMPAGES  </w:instrText>
        </w:r>
        <w:r>
          <w:fldChar w:fldCharType="separate"/>
        </w:r>
        <w:r>
          <w:t>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88"/>
    <w:rsid w:val="009041DB"/>
    <w:rsid w:val="00AE188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FDBD9-6102-4C71-A8D5-072D2929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1888"/>
    <w:pPr>
      <w:tabs>
        <w:tab w:val="left" w:pos="567"/>
      </w:tabs>
      <w:suppressAutoHyphens/>
      <w:spacing w:after="0" w:line="240" w:lineRule="auto"/>
    </w:pPr>
    <w:rPr>
      <w:rFonts w:ascii="Times New Roman" w:hAnsi="Times New Roman" w:cs="Times New Roman"/>
      <w:noProo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E1888"/>
    <w:rPr>
      <w:color w:val="0563C1" w:themeColor="hyperlink"/>
      <w:u w:val="single"/>
    </w:rPr>
  </w:style>
  <w:style w:type="paragraph" w:styleId="Porat">
    <w:name w:val="footer"/>
    <w:basedOn w:val="prastasis"/>
    <w:link w:val="PoratDiagrama"/>
    <w:uiPriority w:val="99"/>
    <w:unhideWhenUsed/>
    <w:rsid w:val="00AE1888"/>
    <w:pPr>
      <w:tabs>
        <w:tab w:val="clear" w:pos="567"/>
        <w:tab w:val="center" w:pos="4819"/>
        <w:tab w:val="right" w:pos="9638"/>
      </w:tabs>
    </w:pPr>
  </w:style>
  <w:style w:type="character" w:customStyle="1" w:styleId="PoratDiagrama">
    <w:name w:val="Poraštė Diagrama"/>
    <w:basedOn w:val="Numatytasispastraiposriftas"/>
    <w:link w:val="Porat"/>
    <w:uiPriority w:val="99"/>
    <w:rsid w:val="00AE1888"/>
    <w:rPr>
      <w:rFonts w:ascii="Times New Roman" w:hAnsi="Times New Roman" w:cs="Times New Roman"/>
      <w:noProof/>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webSettings" Target="webSettings.xml"/><Relationship Id="rId7" Type="http://schemas.openxmlformats.org/officeDocument/2006/relationships/hyperlink" Target="mailto:infolt@novonordis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mailto:NepageidaujamaR@vvkt.lt" TargetMode="External"/><Relationship Id="rId10" Type="http://schemas.openxmlformats.org/officeDocument/2006/relationships/fontTable" Target="fontTable.xml"/><Relationship Id="rId4" Type="http://schemas.openxmlformats.org/officeDocument/2006/relationships/hyperlink" Target="http://www.vvkt.lt" TargetMode="Externa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10678</Words>
  <Characters>6087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2021-08-03T07:21:00Z</dcterms:created>
  <dcterms:modified xsi:type="dcterms:W3CDTF">2021-08-03T07:22:00Z</dcterms:modified>
</cp:coreProperties>
</file>