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C1A2D" w14:textId="77777777" w:rsidR="00797131" w:rsidRPr="00F12E4B" w:rsidRDefault="00797131" w:rsidP="00F12E4B">
      <w:pPr>
        <w:spacing w:after="0" w:line="240" w:lineRule="auto"/>
        <w:rPr>
          <w:rFonts w:ascii="Times New Roman" w:hAnsi="Times New Roman"/>
          <w:caps/>
        </w:rPr>
      </w:pPr>
    </w:p>
    <w:p w14:paraId="57551D84" w14:textId="77777777" w:rsidR="00797131" w:rsidRPr="00F12E4B" w:rsidRDefault="00797131" w:rsidP="00F12E4B">
      <w:pPr>
        <w:spacing w:after="0" w:line="240" w:lineRule="auto"/>
        <w:rPr>
          <w:rFonts w:ascii="Times New Roman" w:hAnsi="Times New Roman"/>
          <w:caps/>
        </w:rPr>
      </w:pPr>
    </w:p>
    <w:p w14:paraId="775A43BD" w14:textId="77777777" w:rsidR="00797131" w:rsidRPr="00F12E4B" w:rsidRDefault="00797131" w:rsidP="00F12E4B">
      <w:pPr>
        <w:spacing w:after="0" w:line="240" w:lineRule="auto"/>
        <w:rPr>
          <w:rFonts w:ascii="Times New Roman" w:hAnsi="Times New Roman"/>
          <w:caps/>
        </w:rPr>
      </w:pPr>
    </w:p>
    <w:p w14:paraId="5CE5B45A" w14:textId="77777777" w:rsidR="00797131" w:rsidRPr="00F12E4B" w:rsidRDefault="00797131" w:rsidP="00F12E4B">
      <w:pPr>
        <w:spacing w:after="0" w:line="240" w:lineRule="auto"/>
        <w:rPr>
          <w:rFonts w:ascii="Times New Roman" w:hAnsi="Times New Roman"/>
          <w:caps/>
        </w:rPr>
      </w:pPr>
    </w:p>
    <w:p w14:paraId="7344C2EC" w14:textId="77777777" w:rsidR="00797131" w:rsidRPr="00F12E4B" w:rsidRDefault="00797131" w:rsidP="00F12E4B">
      <w:pPr>
        <w:spacing w:after="0" w:line="240" w:lineRule="auto"/>
        <w:rPr>
          <w:rFonts w:ascii="Times New Roman" w:hAnsi="Times New Roman"/>
          <w:caps/>
        </w:rPr>
      </w:pPr>
    </w:p>
    <w:p w14:paraId="2FF6DCF5" w14:textId="77777777" w:rsidR="00797131" w:rsidRPr="00F12E4B" w:rsidRDefault="00797131" w:rsidP="00F12E4B">
      <w:pPr>
        <w:spacing w:after="0" w:line="240" w:lineRule="auto"/>
        <w:rPr>
          <w:rFonts w:ascii="Times New Roman" w:hAnsi="Times New Roman"/>
          <w:caps/>
        </w:rPr>
      </w:pPr>
    </w:p>
    <w:p w14:paraId="2C877B59" w14:textId="77777777" w:rsidR="00797131" w:rsidRPr="00F12E4B" w:rsidRDefault="00797131" w:rsidP="00F12E4B">
      <w:pPr>
        <w:spacing w:after="0" w:line="240" w:lineRule="auto"/>
        <w:rPr>
          <w:rFonts w:ascii="Times New Roman" w:hAnsi="Times New Roman"/>
          <w:caps/>
        </w:rPr>
      </w:pPr>
    </w:p>
    <w:p w14:paraId="6493BEBA" w14:textId="77777777" w:rsidR="00797131" w:rsidRPr="00F12E4B" w:rsidRDefault="00797131" w:rsidP="00F12E4B">
      <w:pPr>
        <w:spacing w:after="0" w:line="240" w:lineRule="auto"/>
        <w:rPr>
          <w:rFonts w:ascii="Times New Roman" w:hAnsi="Times New Roman"/>
          <w:caps/>
        </w:rPr>
      </w:pPr>
    </w:p>
    <w:p w14:paraId="1308C4A8" w14:textId="77777777" w:rsidR="00797131" w:rsidRPr="00F12E4B" w:rsidRDefault="00797131" w:rsidP="00F12E4B">
      <w:pPr>
        <w:spacing w:after="0" w:line="240" w:lineRule="auto"/>
        <w:rPr>
          <w:rFonts w:ascii="Times New Roman" w:hAnsi="Times New Roman"/>
          <w:caps/>
        </w:rPr>
      </w:pPr>
    </w:p>
    <w:p w14:paraId="526D27C3" w14:textId="77777777" w:rsidR="00797131" w:rsidRPr="00F12E4B" w:rsidRDefault="00797131" w:rsidP="00F12E4B">
      <w:pPr>
        <w:spacing w:after="0" w:line="240" w:lineRule="auto"/>
        <w:rPr>
          <w:rFonts w:ascii="Times New Roman" w:hAnsi="Times New Roman"/>
          <w:caps/>
        </w:rPr>
      </w:pPr>
    </w:p>
    <w:p w14:paraId="409B4FA9" w14:textId="77777777" w:rsidR="00797131" w:rsidRPr="00F12E4B" w:rsidRDefault="00797131" w:rsidP="00F12E4B">
      <w:pPr>
        <w:spacing w:after="0" w:line="240" w:lineRule="auto"/>
        <w:rPr>
          <w:rFonts w:ascii="Times New Roman" w:hAnsi="Times New Roman"/>
          <w:caps/>
        </w:rPr>
      </w:pPr>
    </w:p>
    <w:p w14:paraId="214BEED9" w14:textId="77777777" w:rsidR="00797131" w:rsidRPr="00F12E4B" w:rsidRDefault="00797131" w:rsidP="00F12E4B">
      <w:pPr>
        <w:spacing w:after="0" w:line="240" w:lineRule="auto"/>
        <w:rPr>
          <w:rFonts w:ascii="Times New Roman" w:hAnsi="Times New Roman"/>
          <w:caps/>
        </w:rPr>
      </w:pPr>
    </w:p>
    <w:p w14:paraId="7916B63F" w14:textId="77777777" w:rsidR="00797131" w:rsidRPr="00F12E4B" w:rsidRDefault="00797131" w:rsidP="00F12E4B">
      <w:pPr>
        <w:spacing w:after="0" w:line="240" w:lineRule="auto"/>
        <w:rPr>
          <w:rFonts w:ascii="Times New Roman" w:hAnsi="Times New Roman"/>
          <w:caps/>
        </w:rPr>
      </w:pPr>
    </w:p>
    <w:p w14:paraId="775A90A9" w14:textId="77777777" w:rsidR="00797131" w:rsidRPr="00F12E4B" w:rsidRDefault="00797131" w:rsidP="00F12E4B">
      <w:pPr>
        <w:spacing w:after="0" w:line="240" w:lineRule="auto"/>
        <w:rPr>
          <w:rFonts w:ascii="Times New Roman" w:hAnsi="Times New Roman"/>
          <w:caps/>
        </w:rPr>
      </w:pPr>
    </w:p>
    <w:p w14:paraId="686C944F" w14:textId="77777777" w:rsidR="00797131" w:rsidRPr="00F12E4B" w:rsidRDefault="00797131" w:rsidP="00F12E4B">
      <w:pPr>
        <w:spacing w:after="0" w:line="240" w:lineRule="auto"/>
        <w:rPr>
          <w:rFonts w:ascii="Times New Roman" w:hAnsi="Times New Roman"/>
          <w:caps/>
        </w:rPr>
      </w:pPr>
    </w:p>
    <w:p w14:paraId="288290B7" w14:textId="77777777" w:rsidR="00797131" w:rsidRPr="00F12E4B" w:rsidRDefault="00797131" w:rsidP="00F12E4B">
      <w:pPr>
        <w:spacing w:after="0" w:line="240" w:lineRule="auto"/>
        <w:rPr>
          <w:rFonts w:ascii="Times New Roman" w:hAnsi="Times New Roman"/>
          <w:caps/>
        </w:rPr>
      </w:pPr>
    </w:p>
    <w:p w14:paraId="33F6732E" w14:textId="77777777" w:rsidR="00797131" w:rsidRPr="00F12E4B" w:rsidRDefault="00797131" w:rsidP="00F12E4B">
      <w:pPr>
        <w:spacing w:after="0" w:line="240" w:lineRule="auto"/>
        <w:rPr>
          <w:rFonts w:ascii="Times New Roman" w:hAnsi="Times New Roman"/>
          <w:caps/>
        </w:rPr>
      </w:pPr>
    </w:p>
    <w:p w14:paraId="10AD761E" w14:textId="77777777" w:rsidR="00797131" w:rsidRPr="00F12E4B" w:rsidRDefault="00797131" w:rsidP="00F12E4B">
      <w:pPr>
        <w:spacing w:after="0" w:line="240" w:lineRule="auto"/>
        <w:rPr>
          <w:rFonts w:ascii="Times New Roman" w:hAnsi="Times New Roman"/>
          <w:caps/>
        </w:rPr>
      </w:pPr>
    </w:p>
    <w:p w14:paraId="69991E89" w14:textId="77777777" w:rsidR="00797131" w:rsidRPr="00F12E4B" w:rsidRDefault="00797131" w:rsidP="00F12E4B">
      <w:pPr>
        <w:spacing w:after="0" w:line="240" w:lineRule="auto"/>
        <w:rPr>
          <w:rFonts w:ascii="Times New Roman" w:hAnsi="Times New Roman"/>
          <w:caps/>
        </w:rPr>
      </w:pPr>
    </w:p>
    <w:p w14:paraId="32354C1B" w14:textId="77777777" w:rsidR="00797131" w:rsidRPr="00F12E4B" w:rsidRDefault="00797131" w:rsidP="00F12E4B">
      <w:pPr>
        <w:spacing w:after="0" w:line="240" w:lineRule="auto"/>
        <w:rPr>
          <w:rFonts w:ascii="Times New Roman" w:hAnsi="Times New Roman"/>
          <w:caps/>
        </w:rPr>
      </w:pPr>
    </w:p>
    <w:p w14:paraId="41B57596" w14:textId="77777777" w:rsidR="00797131" w:rsidRPr="00F12E4B" w:rsidRDefault="00797131" w:rsidP="00F12E4B">
      <w:pPr>
        <w:spacing w:after="0" w:line="240" w:lineRule="auto"/>
        <w:rPr>
          <w:rFonts w:ascii="Times New Roman" w:hAnsi="Times New Roman"/>
          <w:caps/>
        </w:rPr>
      </w:pPr>
    </w:p>
    <w:p w14:paraId="696CC3CC" w14:textId="77777777" w:rsidR="00797131" w:rsidRPr="00F12E4B" w:rsidRDefault="00797131" w:rsidP="00F12E4B">
      <w:pPr>
        <w:spacing w:after="0" w:line="240" w:lineRule="auto"/>
        <w:rPr>
          <w:rFonts w:ascii="Times New Roman" w:hAnsi="Times New Roman"/>
          <w:caps/>
        </w:rPr>
      </w:pPr>
    </w:p>
    <w:p w14:paraId="0CA04DD1" w14:textId="77777777" w:rsidR="00797131" w:rsidRPr="00F12E4B" w:rsidRDefault="00797131" w:rsidP="00F12E4B">
      <w:pPr>
        <w:spacing w:after="0" w:line="240" w:lineRule="auto"/>
        <w:rPr>
          <w:rFonts w:ascii="Times New Roman" w:hAnsi="Times New Roman"/>
          <w:caps/>
        </w:rPr>
      </w:pPr>
    </w:p>
    <w:p w14:paraId="7CD60332" w14:textId="77777777" w:rsidR="00797131" w:rsidRPr="00841E3A" w:rsidRDefault="00797131" w:rsidP="00797131">
      <w:pPr>
        <w:spacing w:after="0" w:line="240" w:lineRule="auto"/>
        <w:jc w:val="center"/>
        <w:rPr>
          <w:rFonts w:ascii="Times New Roman" w:hAnsi="Times New Roman"/>
          <w:b/>
          <w:caps/>
        </w:rPr>
      </w:pPr>
      <w:r w:rsidRPr="00841E3A">
        <w:rPr>
          <w:rFonts w:ascii="Times New Roman" w:hAnsi="Times New Roman"/>
          <w:b/>
          <w:caps/>
        </w:rPr>
        <w:t>I PrieDAS</w:t>
      </w:r>
    </w:p>
    <w:p w14:paraId="39457ED0" w14:textId="77777777" w:rsidR="00797131" w:rsidRPr="00841E3A" w:rsidRDefault="00797131" w:rsidP="00797131">
      <w:pPr>
        <w:spacing w:after="0" w:line="240" w:lineRule="auto"/>
        <w:jc w:val="center"/>
        <w:rPr>
          <w:rFonts w:ascii="Times New Roman" w:hAnsi="Times New Roman"/>
          <w:b/>
          <w:caps/>
        </w:rPr>
      </w:pPr>
    </w:p>
    <w:p w14:paraId="3A1ECFE6" w14:textId="77777777" w:rsidR="00797131" w:rsidRPr="00841E3A" w:rsidRDefault="00797131" w:rsidP="00797131">
      <w:pPr>
        <w:spacing w:after="0" w:line="240" w:lineRule="auto"/>
        <w:jc w:val="center"/>
        <w:rPr>
          <w:rFonts w:ascii="Times New Roman" w:hAnsi="Times New Roman"/>
          <w:b/>
          <w:caps/>
        </w:rPr>
      </w:pPr>
      <w:r w:rsidRPr="00841E3A">
        <w:rPr>
          <w:rFonts w:ascii="Times New Roman" w:hAnsi="Times New Roman"/>
          <w:b/>
          <w:caps/>
        </w:rPr>
        <w:t>Preparato CHARAKTERISTIKų santrauka</w:t>
      </w:r>
    </w:p>
    <w:p w14:paraId="4B1A7854" w14:textId="77777777" w:rsidR="00797131" w:rsidRPr="00841E3A" w:rsidRDefault="00797131" w:rsidP="00797131">
      <w:pPr>
        <w:spacing w:after="0" w:line="240" w:lineRule="auto"/>
        <w:jc w:val="center"/>
        <w:rPr>
          <w:rFonts w:ascii="Times New Roman" w:hAnsi="Times New Roman"/>
          <w:b/>
          <w:caps/>
        </w:rPr>
      </w:pPr>
      <w:r w:rsidRPr="00841E3A">
        <w:rPr>
          <w:rFonts w:ascii="Times New Roman" w:hAnsi="Times New Roman"/>
          <w:b/>
          <w:i/>
          <w:caps/>
        </w:rPr>
        <w:br w:type="page"/>
      </w:r>
    </w:p>
    <w:p w14:paraId="51871D2F" w14:textId="77777777" w:rsidR="00797131" w:rsidRPr="00841E3A" w:rsidRDefault="00797131" w:rsidP="00797131">
      <w:pPr>
        <w:numPr>
          <w:ilvl w:val="0"/>
          <w:numId w:val="1"/>
        </w:numPr>
        <w:spacing w:after="0" w:line="240" w:lineRule="auto"/>
        <w:rPr>
          <w:rFonts w:ascii="Times New Roman" w:hAnsi="Times New Roman"/>
          <w:b/>
          <w:caps/>
        </w:rPr>
      </w:pPr>
      <w:r w:rsidRPr="00841E3A">
        <w:rPr>
          <w:rFonts w:ascii="Times New Roman" w:hAnsi="Times New Roman"/>
          <w:b/>
          <w:caps/>
        </w:rPr>
        <w:lastRenderedPageBreak/>
        <w:t>Vaistinio preparato pavadinimas</w:t>
      </w:r>
    </w:p>
    <w:p w14:paraId="477778C7" w14:textId="77777777" w:rsidR="00797131" w:rsidRPr="00F12E4B" w:rsidRDefault="00797131" w:rsidP="00F12E4B">
      <w:pPr>
        <w:spacing w:after="0" w:line="240" w:lineRule="auto"/>
        <w:rPr>
          <w:rFonts w:ascii="Times New Roman" w:hAnsi="Times New Roman"/>
        </w:rPr>
      </w:pPr>
    </w:p>
    <w:p w14:paraId="4D6148ED" w14:textId="3D681DA3"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Glypressin</w:t>
      </w:r>
      <w:proofErr w:type="spellEnd"/>
      <w:r w:rsidRPr="00841E3A">
        <w:rPr>
          <w:rFonts w:ascii="Times New Roman" w:hAnsi="Times New Roman"/>
        </w:rPr>
        <w:t xml:space="preserve"> 1</w:t>
      </w:r>
      <w:r w:rsidR="00656DEC" w:rsidRPr="00841E3A">
        <w:rPr>
          <w:rFonts w:ascii="Times New Roman" w:hAnsi="Times New Roman"/>
        </w:rPr>
        <w:t> </w:t>
      </w:r>
      <w:r w:rsidRPr="00841E3A">
        <w:rPr>
          <w:rFonts w:ascii="Times New Roman" w:hAnsi="Times New Roman"/>
        </w:rPr>
        <w:t>mg milteliai ir tirpiklis injekciniam tirpalui</w:t>
      </w:r>
    </w:p>
    <w:p w14:paraId="283795C0" w14:textId="007E2BFE" w:rsidR="00797131" w:rsidRPr="00F12E4B" w:rsidRDefault="00797131" w:rsidP="00F12E4B">
      <w:pPr>
        <w:spacing w:after="0" w:line="240" w:lineRule="auto"/>
        <w:rPr>
          <w:rFonts w:ascii="Times New Roman" w:hAnsi="Times New Roman"/>
          <w:caps/>
        </w:rPr>
      </w:pPr>
    </w:p>
    <w:p w14:paraId="77789E92" w14:textId="77777777" w:rsidR="00797131" w:rsidRPr="00F12E4B" w:rsidRDefault="00797131" w:rsidP="00F12E4B">
      <w:pPr>
        <w:spacing w:after="0" w:line="240" w:lineRule="auto"/>
        <w:rPr>
          <w:rFonts w:ascii="Times New Roman" w:hAnsi="Times New Roman"/>
          <w:caps/>
        </w:rPr>
      </w:pPr>
    </w:p>
    <w:p w14:paraId="69682D3D" w14:textId="77777777" w:rsidR="00797131" w:rsidRPr="00841E3A" w:rsidRDefault="00797131" w:rsidP="00797131">
      <w:pPr>
        <w:numPr>
          <w:ilvl w:val="0"/>
          <w:numId w:val="1"/>
        </w:numPr>
        <w:spacing w:after="0" w:line="240" w:lineRule="auto"/>
        <w:rPr>
          <w:rFonts w:ascii="Times New Roman" w:hAnsi="Times New Roman"/>
          <w:b/>
          <w:caps/>
        </w:rPr>
      </w:pPr>
      <w:r w:rsidRPr="00841E3A">
        <w:rPr>
          <w:rFonts w:ascii="Times New Roman" w:hAnsi="Times New Roman"/>
          <w:b/>
          <w:caps/>
        </w:rPr>
        <w:t>Kokybinė ir kiekybinė sudėtis</w:t>
      </w:r>
    </w:p>
    <w:p w14:paraId="5C9C7412" w14:textId="77777777" w:rsidR="00797131" w:rsidRPr="00F12E4B" w:rsidRDefault="00797131" w:rsidP="00F12E4B">
      <w:pPr>
        <w:spacing w:after="0" w:line="240" w:lineRule="auto"/>
        <w:rPr>
          <w:rFonts w:ascii="Times New Roman" w:hAnsi="Times New Roman"/>
        </w:rPr>
      </w:pPr>
    </w:p>
    <w:p w14:paraId="791DBA7E" w14:textId="0B49885E" w:rsidR="00797131" w:rsidRPr="00841E3A" w:rsidRDefault="00797131" w:rsidP="00797131">
      <w:pPr>
        <w:spacing w:after="0" w:line="240" w:lineRule="auto"/>
        <w:rPr>
          <w:rFonts w:ascii="Times New Roman" w:hAnsi="Times New Roman"/>
        </w:rPr>
      </w:pPr>
      <w:r w:rsidRPr="00841E3A">
        <w:rPr>
          <w:rFonts w:ascii="Times New Roman" w:hAnsi="Times New Roman"/>
        </w:rPr>
        <w:t xml:space="preserve">Viename </w:t>
      </w:r>
      <w:r w:rsidR="001217D1" w:rsidRPr="00841E3A">
        <w:rPr>
          <w:rFonts w:ascii="Times New Roman" w:hAnsi="Times New Roman"/>
        </w:rPr>
        <w:t xml:space="preserve">flakone </w:t>
      </w:r>
      <w:r w:rsidRPr="00841E3A">
        <w:rPr>
          <w:rFonts w:ascii="Times New Roman" w:hAnsi="Times New Roman"/>
        </w:rPr>
        <w:t>yra 1</w:t>
      </w:r>
      <w:r w:rsidR="00656DEC" w:rsidRPr="00841E3A">
        <w:rPr>
          <w:rFonts w:ascii="Times New Roman" w:hAnsi="Times New Roman"/>
        </w:rPr>
        <w:t> </w:t>
      </w:r>
      <w:r w:rsidRPr="00841E3A">
        <w:rPr>
          <w:rFonts w:ascii="Times New Roman" w:hAnsi="Times New Roman"/>
        </w:rPr>
        <w:t xml:space="preserve">mg </w:t>
      </w:r>
      <w:proofErr w:type="spellStart"/>
      <w:r w:rsidRPr="00841E3A">
        <w:rPr>
          <w:rFonts w:ascii="Times New Roman" w:hAnsi="Times New Roman"/>
        </w:rPr>
        <w:t>terlipresino</w:t>
      </w:r>
      <w:proofErr w:type="spellEnd"/>
      <w:r w:rsidRPr="00841E3A">
        <w:rPr>
          <w:rFonts w:ascii="Times New Roman" w:hAnsi="Times New Roman"/>
        </w:rPr>
        <w:t xml:space="preserve"> acetato, atitinkančio 0,86</w:t>
      </w:r>
      <w:r w:rsidR="00656DEC" w:rsidRPr="00841E3A">
        <w:rPr>
          <w:rFonts w:ascii="Times New Roman" w:hAnsi="Times New Roman"/>
        </w:rPr>
        <w:t> </w:t>
      </w:r>
      <w:r w:rsidRPr="00841E3A">
        <w:rPr>
          <w:rFonts w:ascii="Times New Roman" w:hAnsi="Times New Roman"/>
        </w:rPr>
        <w:t xml:space="preserve">mg </w:t>
      </w:r>
      <w:proofErr w:type="spellStart"/>
      <w:r w:rsidRPr="00841E3A">
        <w:rPr>
          <w:rFonts w:ascii="Times New Roman" w:hAnsi="Times New Roman"/>
        </w:rPr>
        <w:t>terlipresino</w:t>
      </w:r>
      <w:proofErr w:type="spellEnd"/>
      <w:r w:rsidRPr="00841E3A">
        <w:rPr>
          <w:rFonts w:ascii="Times New Roman" w:hAnsi="Times New Roman"/>
        </w:rPr>
        <w:t>.</w:t>
      </w:r>
    </w:p>
    <w:p w14:paraId="04885975" w14:textId="0A7808B5" w:rsidR="00797131" w:rsidRPr="00841E3A" w:rsidRDefault="00656DEC" w:rsidP="00797131">
      <w:pPr>
        <w:spacing w:after="0" w:line="240" w:lineRule="auto"/>
        <w:rPr>
          <w:rFonts w:ascii="Times New Roman" w:hAnsi="Times New Roman"/>
        </w:rPr>
      </w:pPr>
      <w:r w:rsidRPr="00841E3A">
        <w:rPr>
          <w:rFonts w:ascii="Times New Roman" w:hAnsi="Times New Roman"/>
        </w:rPr>
        <w:t>1 </w:t>
      </w:r>
      <w:r w:rsidR="00797131" w:rsidRPr="00841E3A">
        <w:rPr>
          <w:rFonts w:ascii="Times New Roman" w:hAnsi="Times New Roman"/>
        </w:rPr>
        <w:t>ml paruošto tirpalo yra 0,2</w:t>
      </w:r>
      <w:r w:rsidRPr="00841E3A">
        <w:rPr>
          <w:rFonts w:ascii="Times New Roman" w:hAnsi="Times New Roman"/>
        </w:rPr>
        <w:t> </w:t>
      </w:r>
      <w:r w:rsidR="00797131" w:rsidRPr="00841E3A">
        <w:rPr>
          <w:rFonts w:ascii="Times New Roman" w:hAnsi="Times New Roman"/>
        </w:rPr>
        <w:t xml:space="preserve">mg </w:t>
      </w:r>
      <w:proofErr w:type="spellStart"/>
      <w:r w:rsidR="00797131" w:rsidRPr="00841E3A">
        <w:rPr>
          <w:rFonts w:ascii="Times New Roman" w:hAnsi="Times New Roman"/>
        </w:rPr>
        <w:t>terlipresino</w:t>
      </w:r>
      <w:proofErr w:type="spellEnd"/>
      <w:r w:rsidR="00797131" w:rsidRPr="00841E3A">
        <w:rPr>
          <w:rFonts w:ascii="Times New Roman" w:hAnsi="Times New Roman"/>
        </w:rPr>
        <w:t xml:space="preserve"> acetato.</w:t>
      </w:r>
    </w:p>
    <w:p w14:paraId="7DDC7D58" w14:textId="77777777" w:rsidR="00797131" w:rsidRPr="00841E3A" w:rsidRDefault="00797131" w:rsidP="00797131">
      <w:pPr>
        <w:spacing w:after="0" w:line="240" w:lineRule="auto"/>
        <w:rPr>
          <w:rFonts w:ascii="Times New Roman" w:hAnsi="Times New Roman"/>
        </w:rPr>
      </w:pPr>
    </w:p>
    <w:p w14:paraId="70521AD4" w14:textId="18453C48" w:rsidR="00EE4D9F" w:rsidRPr="00841E3A" w:rsidRDefault="00EE4D9F" w:rsidP="00EE4D9F">
      <w:pPr>
        <w:spacing w:after="0" w:line="240" w:lineRule="auto"/>
        <w:rPr>
          <w:rFonts w:ascii="Times New Roman" w:hAnsi="Times New Roman"/>
        </w:rPr>
      </w:pPr>
      <w:r w:rsidRPr="00841E3A">
        <w:rPr>
          <w:rFonts w:ascii="Times New Roman" w:hAnsi="Times New Roman"/>
          <w:u w:val="single"/>
        </w:rPr>
        <w:t>Pagalbinė medžiaga, kurios poveikis žinomas</w:t>
      </w:r>
    </w:p>
    <w:p w14:paraId="69BA4147" w14:textId="2DC1A4FA" w:rsidR="00EE4D9F" w:rsidRPr="00841E3A" w:rsidRDefault="00EE4D9F" w:rsidP="00EE4D9F">
      <w:pPr>
        <w:spacing w:after="0" w:line="240" w:lineRule="auto"/>
        <w:rPr>
          <w:rFonts w:ascii="Times New Roman" w:hAnsi="Times New Roman"/>
        </w:rPr>
      </w:pPr>
      <w:r w:rsidRPr="00841E3A">
        <w:rPr>
          <w:rFonts w:ascii="Times New Roman" w:hAnsi="Times New Roman"/>
        </w:rPr>
        <w:t>Viename flakone yra 0,77 </w:t>
      </w:r>
      <w:proofErr w:type="spellStart"/>
      <w:r w:rsidRPr="00841E3A">
        <w:rPr>
          <w:rFonts w:ascii="Times New Roman" w:hAnsi="Times New Roman"/>
        </w:rPr>
        <w:t>mmol</w:t>
      </w:r>
      <w:proofErr w:type="spellEnd"/>
      <w:r w:rsidRPr="00841E3A">
        <w:rPr>
          <w:rFonts w:ascii="Times New Roman" w:hAnsi="Times New Roman"/>
        </w:rPr>
        <w:t xml:space="preserve"> (17,7 mg) natrio.</w:t>
      </w:r>
    </w:p>
    <w:p w14:paraId="78E2CD47" w14:textId="77777777" w:rsidR="00EE4D9F" w:rsidRPr="00841E3A" w:rsidRDefault="00EE4D9F" w:rsidP="00EE4D9F">
      <w:pPr>
        <w:spacing w:after="0" w:line="240" w:lineRule="auto"/>
        <w:rPr>
          <w:rFonts w:ascii="Times New Roman" w:hAnsi="Times New Roman"/>
        </w:rPr>
      </w:pPr>
    </w:p>
    <w:p w14:paraId="0EC1A0BE"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Visos pagalbinės medžiagos išvardytos 6.1 skyriuje.</w:t>
      </w:r>
    </w:p>
    <w:p w14:paraId="35405198" w14:textId="77777777" w:rsidR="00797131" w:rsidRPr="00F12E4B" w:rsidRDefault="00797131" w:rsidP="00F12E4B">
      <w:pPr>
        <w:spacing w:after="0" w:line="240" w:lineRule="auto"/>
        <w:rPr>
          <w:rFonts w:ascii="Times New Roman" w:hAnsi="Times New Roman"/>
        </w:rPr>
      </w:pPr>
    </w:p>
    <w:p w14:paraId="7F871360" w14:textId="77777777" w:rsidR="00797131" w:rsidRPr="00F12E4B" w:rsidRDefault="00797131" w:rsidP="00F12E4B">
      <w:pPr>
        <w:spacing w:after="0" w:line="240" w:lineRule="auto"/>
        <w:rPr>
          <w:rFonts w:ascii="Times New Roman" w:hAnsi="Times New Roman"/>
        </w:rPr>
      </w:pPr>
    </w:p>
    <w:p w14:paraId="7BFF3DF0" w14:textId="77777777" w:rsidR="00797131" w:rsidRPr="00841E3A" w:rsidRDefault="00797131" w:rsidP="00797131">
      <w:pPr>
        <w:numPr>
          <w:ilvl w:val="0"/>
          <w:numId w:val="1"/>
        </w:numPr>
        <w:spacing w:after="0" w:line="240" w:lineRule="auto"/>
        <w:rPr>
          <w:rFonts w:ascii="Times New Roman" w:hAnsi="Times New Roman"/>
          <w:b/>
          <w:caps/>
        </w:rPr>
      </w:pPr>
      <w:r w:rsidRPr="00841E3A">
        <w:rPr>
          <w:rFonts w:ascii="Times New Roman" w:hAnsi="Times New Roman"/>
          <w:b/>
          <w:caps/>
        </w:rPr>
        <w:t>FARMACINĖ forma</w:t>
      </w:r>
    </w:p>
    <w:p w14:paraId="09F807F8" w14:textId="77777777" w:rsidR="00797131" w:rsidRPr="00F12E4B" w:rsidRDefault="00797131" w:rsidP="00F12E4B">
      <w:pPr>
        <w:spacing w:after="0" w:line="240" w:lineRule="auto"/>
        <w:rPr>
          <w:rFonts w:ascii="Times New Roman" w:hAnsi="Times New Roman"/>
        </w:rPr>
      </w:pPr>
    </w:p>
    <w:p w14:paraId="0B56583D"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Milteliai ir tirpiklis injekciniam tirpalui</w:t>
      </w:r>
    </w:p>
    <w:p w14:paraId="0A83D6E8" w14:textId="77777777" w:rsidR="00797131" w:rsidRPr="00841E3A" w:rsidRDefault="00797131" w:rsidP="00797131">
      <w:pPr>
        <w:spacing w:after="0" w:line="240" w:lineRule="auto"/>
        <w:rPr>
          <w:rFonts w:ascii="Times New Roman" w:hAnsi="Times New Roman"/>
        </w:rPr>
      </w:pPr>
    </w:p>
    <w:p w14:paraId="7ED84557" w14:textId="39F2C2F3" w:rsidR="00797131" w:rsidRPr="00841E3A" w:rsidRDefault="00797131" w:rsidP="00797131">
      <w:pPr>
        <w:spacing w:after="0" w:line="240" w:lineRule="auto"/>
        <w:rPr>
          <w:rFonts w:ascii="Times New Roman" w:hAnsi="Times New Roman"/>
        </w:rPr>
      </w:pPr>
      <w:r w:rsidRPr="00841E3A">
        <w:rPr>
          <w:rFonts w:ascii="Times New Roman" w:hAnsi="Times New Roman"/>
        </w:rPr>
        <w:t>Milteliai (</w:t>
      </w:r>
      <w:r w:rsidR="001217D1" w:rsidRPr="00841E3A">
        <w:rPr>
          <w:rFonts w:ascii="Times New Roman" w:hAnsi="Times New Roman"/>
        </w:rPr>
        <w:t>flakonas</w:t>
      </w:r>
      <w:r w:rsidRPr="00841E3A">
        <w:rPr>
          <w:rFonts w:ascii="Times New Roman" w:hAnsi="Times New Roman"/>
        </w:rPr>
        <w:t>):</w:t>
      </w:r>
    </w:p>
    <w:p w14:paraId="49E90A40"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 xml:space="preserve">Balti </w:t>
      </w:r>
      <w:proofErr w:type="spellStart"/>
      <w:r w:rsidRPr="00841E3A">
        <w:rPr>
          <w:rFonts w:ascii="Times New Roman" w:hAnsi="Times New Roman"/>
        </w:rPr>
        <w:t>liofilizuoti</w:t>
      </w:r>
      <w:proofErr w:type="spellEnd"/>
      <w:r w:rsidRPr="00841E3A">
        <w:rPr>
          <w:rFonts w:ascii="Times New Roman" w:hAnsi="Times New Roman"/>
        </w:rPr>
        <w:t xml:space="preserve"> milteliai.</w:t>
      </w:r>
    </w:p>
    <w:p w14:paraId="0C3B059B" w14:textId="77777777" w:rsidR="00797131" w:rsidRPr="00841E3A" w:rsidRDefault="00797131" w:rsidP="00797131">
      <w:pPr>
        <w:spacing w:after="0" w:line="240" w:lineRule="auto"/>
        <w:rPr>
          <w:rFonts w:ascii="Times New Roman" w:hAnsi="Times New Roman"/>
        </w:rPr>
      </w:pPr>
    </w:p>
    <w:p w14:paraId="4F52C24E"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Tirpiklis (ampulė):</w:t>
      </w:r>
    </w:p>
    <w:p w14:paraId="34F5109D"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Skaidrus, bespalvis skystis.</w:t>
      </w:r>
    </w:p>
    <w:p w14:paraId="388B2E8D" w14:textId="77777777" w:rsidR="00797131" w:rsidRPr="00841E3A" w:rsidRDefault="00797131" w:rsidP="00797131">
      <w:pPr>
        <w:spacing w:after="0" w:line="240" w:lineRule="auto"/>
        <w:rPr>
          <w:rFonts w:ascii="Times New Roman" w:hAnsi="Times New Roman"/>
        </w:rPr>
      </w:pPr>
    </w:p>
    <w:p w14:paraId="4E85B70E" w14:textId="77777777" w:rsidR="00797131" w:rsidRPr="00841E3A" w:rsidRDefault="00797131" w:rsidP="00797131">
      <w:pPr>
        <w:spacing w:after="0" w:line="240" w:lineRule="auto"/>
        <w:ind w:firstLine="567"/>
        <w:rPr>
          <w:rFonts w:ascii="Times New Roman" w:hAnsi="Times New Roman"/>
          <w:b/>
          <w:i/>
        </w:rPr>
      </w:pPr>
    </w:p>
    <w:p w14:paraId="7ACC7A23" w14:textId="77777777" w:rsidR="00797131" w:rsidRPr="00841E3A" w:rsidRDefault="00797131" w:rsidP="00797131">
      <w:pPr>
        <w:numPr>
          <w:ilvl w:val="0"/>
          <w:numId w:val="1"/>
        </w:numPr>
        <w:spacing w:after="0" w:line="240" w:lineRule="auto"/>
        <w:rPr>
          <w:rFonts w:ascii="Times New Roman" w:hAnsi="Times New Roman"/>
          <w:b/>
          <w:caps/>
        </w:rPr>
      </w:pPr>
      <w:r w:rsidRPr="00841E3A">
        <w:rPr>
          <w:rFonts w:ascii="Times New Roman" w:hAnsi="Times New Roman"/>
          <w:b/>
          <w:caps/>
        </w:rPr>
        <w:t>Klinikinė informacija</w:t>
      </w:r>
    </w:p>
    <w:p w14:paraId="117679B1" w14:textId="77777777" w:rsidR="00797131" w:rsidRPr="00841E3A" w:rsidRDefault="00797131" w:rsidP="00797131">
      <w:pPr>
        <w:spacing w:after="0" w:line="240" w:lineRule="auto"/>
        <w:ind w:firstLine="567"/>
        <w:rPr>
          <w:rFonts w:ascii="Times New Roman" w:hAnsi="Times New Roman"/>
          <w:b/>
          <w:i/>
        </w:rPr>
      </w:pPr>
    </w:p>
    <w:p w14:paraId="09274136" w14:textId="77777777" w:rsidR="00797131" w:rsidRPr="00841E3A" w:rsidRDefault="00797131" w:rsidP="00797131">
      <w:pPr>
        <w:numPr>
          <w:ilvl w:val="1"/>
          <w:numId w:val="2"/>
        </w:numPr>
        <w:spacing w:after="0" w:line="240" w:lineRule="auto"/>
        <w:rPr>
          <w:rFonts w:ascii="Times New Roman" w:hAnsi="Times New Roman"/>
          <w:b/>
        </w:rPr>
      </w:pPr>
      <w:r w:rsidRPr="00841E3A">
        <w:rPr>
          <w:rFonts w:ascii="Times New Roman" w:hAnsi="Times New Roman"/>
          <w:b/>
        </w:rPr>
        <w:t>Terapinės indikacijos</w:t>
      </w:r>
    </w:p>
    <w:p w14:paraId="41FD7A27" w14:textId="77777777" w:rsidR="00797131" w:rsidRPr="00F12E4B" w:rsidRDefault="00797131" w:rsidP="00797131">
      <w:pPr>
        <w:spacing w:after="0" w:line="240" w:lineRule="auto"/>
        <w:rPr>
          <w:rFonts w:ascii="Times New Roman" w:hAnsi="Times New Roman"/>
        </w:rPr>
      </w:pPr>
    </w:p>
    <w:p w14:paraId="3443F339" w14:textId="038640A4" w:rsidR="00797131" w:rsidRPr="00841E3A" w:rsidRDefault="00EE4D9F" w:rsidP="00797131">
      <w:pPr>
        <w:spacing w:after="0" w:line="240" w:lineRule="auto"/>
        <w:rPr>
          <w:rFonts w:ascii="Times New Roman" w:hAnsi="Times New Roman"/>
        </w:rPr>
      </w:pPr>
      <w:bookmarkStart w:id="0" w:name="OLE_LINK2"/>
      <w:bookmarkStart w:id="1" w:name="OLE_LINK1"/>
      <w:proofErr w:type="spellStart"/>
      <w:r w:rsidRPr="00841E3A">
        <w:rPr>
          <w:rFonts w:ascii="Times New Roman" w:hAnsi="Times New Roman"/>
        </w:rPr>
        <w:t>Glypressin</w:t>
      </w:r>
      <w:proofErr w:type="spellEnd"/>
      <w:r w:rsidRPr="00841E3A">
        <w:rPr>
          <w:rFonts w:ascii="Times New Roman" w:hAnsi="Times New Roman"/>
        </w:rPr>
        <w:t xml:space="preserve"> skirtas kraujuojančių </w:t>
      </w:r>
      <w:proofErr w:type="spellStart"/>
      <w:r w:rsidR="00797131" w:rsidRPr="00841E3A">
        <w:rPr>
          <w:rFonts w:ascii="Times New Roman" w:hAnsi="Times New Roman"/>
        </w:rPr>
        <w:t>varikozini</w:t>
      </w:r>
      <w:r w:rsidRPr="00841E3A">
        <w:rPr>
          <w:rFonts w:ascii="Times New Roman" w:hAnsi="Times New Roman"/>
        </w:rPr>
        <w:t>ų</w:t>
      </w:r>
      <w:proofErr w:type="spellEnd"/>
      <w:r w:rsidR="00797131" w:rsidRPr="00841E3A">
        <w:rPr>
          <w:rFonts w:ascii="Times New Roman" w:hAnsi="Times New Roman"/>
        </w:rPr>
        <w:t xml:space="preserve"> stemplės mazg</w:t>
      </w:r>
      <w:r w:rsidRPr="00841E3A">
        <w:rPr>
          <w:rFonts w:ascii="Times New Roman" w:hAnsi="Times New Roman"/>
        </w:rPr>
        <w:t>ų gydymui</w:t>
      </w:r>
      <w:r w:rsidR="00797131" w:rsidRPr="00841E3A">
        <w:rPr>
          <w:rFonts w:ascii="Times New Roman" w:hAnsi="Times New Roman"/>
        </w:rPr>
        <w:t>.</w:t>
      </w:r>
    </w:p>
    <w:bookmarkEnd w:id="0"/>
    <w:bookmarkEnd w:id="1"/>
    <w:p w14:paraId="2DD6AF5E" w14:textId="77777777" w:rsidR="00797131" w:rsidRPr="00841E3A" w:rsidRDefault="00797131" w:rsidP="00797131">
      <w:pPr>
        <w:spacing w:after="0" w:line="240" w:lineRule="auto"/>
        <w:rPr>
          <w:rFonts w:ascii="Times New Roman" w:hAnsi="Times New Roman"/>
        </w:rPr>
      </w:pPr>
    </w:p>
    <w:p w14:paraId="201284F0" w14:textId="77777777" w:rsidR="00797131" w:rsidRPr="00841E3A" w:rsidRDefault="00797131" w:rsidP="00797131">
      <w:pPr>
        <w:numPr>
          <w:ilvl w:val="1"/>
          <w:numId w:val="2"/>
        </w:numPr>
        <w:spacing w:after="0" w:line="240" w:lineRule="auto"/>
        <w:rPr>
          <w:rFonts w:ascii="Times New Roman" w:hAnsi="Times New Roman"/>
          <w:b/>
        </w:rPr>
      </w:pPr>
      <w:r w:rsidRPr="00841E3A">
        <w:rPr>
          <w:rFonts w:ascii="Times New Roman" w:hAnsi="Times New Roman"/>
          <w:b/>
        </w:rPr>
        <w:t>Dozavimas ir vartojimo metodas</w:t>
      </w:r>
    </w:p>
    <w:p w14:paraId="0182B239" w14:textId="77777777" w:rsidR="00797131" w:rsidRPr="00841E3A" w:rsidRDefault="00797131" w:rsidP="00797131">
      <w:pPr>
        <w:spacing w:after="0" w:line="240" w:lineRule="auto"/>
        <w:rPr>
          <w:rFonts w:ascii="Times New Roman" w:hAnsi="Times New Roman"/>
        </w:rPr>
      </w:pPr>
    </w:p>
    <w:p w14:paraId="0DFBEFAE" w14:textId="77777777" w:rsidR="00797131" w:rsidRPr="00841E3A" w:rsidRDefault="00797131" w:rsidP="00797131">
      <w:pPr>
        <w:spacing w:after="0" w:line="240" w:lineRule="auto"/>
        <w:rPr>
          <w:rFonts w:ascii="Times New Roman" w:hAnsi="Times New Roman"/>
        </w:rPr>
      </w:pPr>
      <w:r w:rsidRPr="00841E3A">
        <w:rPr>
          <w:rFonts w:ascii="Times New Roman" w:hAnsi="Times New Roman"/>
          <w:u w:val="single"/>
        </w:rPr>
        <w:t>Dozavimas</w:t>
      </w:r>
    </w:p>
    <w:p w14:paraId="152697D1" w14:textId="77777777" w:rsidR="00797131" w:rsidRPr="00841E3A" w:rsidRDefault="00797131" w:rsidP="00797131">
      <w:pPr>
        <w:spacing w:after="0" w:line="240" w:lineRule="auto"/>
        <w:rPr>
          <w:rFonts w:ascii="Times New Roman" w:hAnsi="Times New Roman"/>
          <w:i/>
          <w:u w:val="single"/>
        </w:rPr>
      </w:pPr>
      <w:r w:rsidRPr="00841E3A">
        <w:rPr>
          <w:rFonts w:ascii="Times New Roman" w:hAnsi="Times New Roman"/>
          <w:i/>
          <w:u w:val="single"/>
        </w:rPr>
        <w:t>Suaugusieji</w:t>
      </w:r>
    </w:p>
    <w:p w14:paraId="049AF559" w14:textId="269BE6AC" w:rsidR="00797131" w:rsidRPr="00841E3A" w:rsidRDefault="00797131" w:rsidP="00797131">
      <w:pPr>
        <w:tabs>
          <w:tab w:val="left" w:pos="1080"/>
        </w:tabs>
        <w:spacing w:after="0" w:line="240" w:lineRule="auto"/>
        <w:rPr>
          <w:rFonts w:ascii="Times New Roman" w:hAnsi="Times New Roman"/>
        </w:rPr>
      </w:pPr>
      <w:r w:rsidRPr="00841E3A">
        <w:rPr>
          <w:rFonts w:ascii="Times New Roman" w:hAnsi="Times New Roman"/>
        </w:rPr>
        <w:t>Iš pradžių švirkščiama į veną po 2</w:t>
      </w:r>
      <w:r w:rsidR="00656DEC" w:rsidRPr="00841E3A">
        <w:rPr>
          <w:rFonts w:ascii="Times New Roman" w:hAnsi="Times New Roman"/>
        </w:rPr>
        <w:t> </w:t>
      </w:r>
      <w:r w:rsidRPr="00841E3A">
        <w:rPr>
          <w:rFonts w:ascii="Times New Roman" w:hAnsi="Times New Roman"/>
        </w:rPr>
        <w:t xml:space="preserve">mg </w:t>
      </w:r>
      <w:proofErr w:type="spellStart"/>
      <w:r w:rsidRPr="00841E3A">
        <w:rPr>
          <w:rFonts w:ascii="Times New Roman" w:hAnsi="Times New Roman"/>
        </w:rPr>
        <w:t>Glypressin</w:t>
      </w:r>
      <w:proofErr w:type="spellEnd"/>
      <w:r w:rsidRPr="00841E3A">
        <w:rPr>
          <w:rFonts w:ascii="Times New Roman" w:hAnsi="Times New Roman"/>
        </w:rPr>
        <w:t xml:space="preserve"> kas 4</w:t>
      </w:r>
      <w:r w:rsidR="00656DEC" w:rsidRPr="00841E3A">
        <w:rPr>
          <w:rFonts w:ascii="Times New Roman" w:hAnsi="Times New Roman"/>
        </w:rPr>
        <w:t> </w:t>
      </w:r>
      <w:r w:rsidRPr="00841E3A">
        <w:rPr>
          <w:rFonts w:ascii="Times New Roman" w:hAnsi="Times New Roman"/>
        </w:rPr>
        <w:t>val. Gydymas tęsiamas dar 24</w:t>
      </w:r>
      <w:r w:rsidR="00656DEC" w:rsidRPr="00841E3A">
        <w:rPr>
          <w:rFonts w:ascii="Times New Roman" w:hAnsi="Times New Roman"/>
        </w:rPr>
        <w:t> </w:t>
      </w:r>
      <w:r w:rsidRPr="00841E3A">
        <w:rPr>
          <w:rFonts w:ascii="Times New Roman" w:hAnsi="Times New Roman"/>
        </w:rPr>
        <w:t>val. po to, kai kraujavimas sustoja</w:t>
      </w:r>
      <w:r w:rsidRPr="00841E3A">
        <w:rPr>
          <w:rFonts w:ascii="Times New Roman" w:hAnsi="Times New Roman"/>
          <w:i/>
        </w:rPr>
        <w:t>,</w:t>
      </w:r>
      <w:r w:rsidRPr="00841E3A">
        <w:rPr>
          <w:rFonts w:ascii="Times New Roman" w:hAnsi="Times New Roman"/>
        </w:rPr>
        <w:t xml:space="preserve"> bet ne ilgiau kaip 48</w:t>
      </w:r>
      <w:r w:rsidR="00656DEC" w:rsidRPr="00841E3A">
        <w:rPr>
          <w:rFonts w:ascii="Times New Roman" w:hAnsi="Times New Roman"/>
        </w:rPr>
        <w:t> </w:t>
      </w:r>
      <w:r w:rsidRPr="00841E3A">
        <w:rPr>
          <w:rFonts w:ascii="Times New Roman" w:hAnsi="Times New Roman"/>
        </w:rPr>
        <w:t>val. Jeigu paciento svoris mažesnis kaip 50</w:t>
      </w:r>
      <w:r w:rsidR="00656DEC" w:rsidRPr="00841E3A">
        <w:rPr>
          <w:rFonts w:ascii="Times New Roman" w:hAnsi="Times New Roman"/>
        </w:rPr>
        <w:t> </w:t>
      </w:r>
      <w:r w:rsidRPr="00841E3A">
        <w:rPr>
          <w:rFonts w:ascii="Times New Roman" w:hAnsi="Times New Roman"/>
        </w:rPr>
        <w:t xml:space="preserve">kg arba pasireiškia nepageidaujamas poveikis, po pirmosios dozės </w:t>
      </w:r>
      <w:proofErr w:type="spellStart"/>
      <w:r w:rsidRPr="00841E3A">
        <w:rPr>
          <w:rFonts w:ascii="Times New Roman" w:hAnsi="Times New Roman"/>
        </w:rPr>
        <w:t>Glypressin</w:t>
      </w:r>
      <w:proofErr w:type="spellEnd"/>
      <w:r w:rsidRPr="00841E3A">
        <w:rPr>
          <w:rFonts w:ascii="Times New Roman" w:hAnsi="Times New Roman"/>
        </w:rPr>
        <w:t xml:space="preserve"> dozė mažinama iki 1</w:t>
      </w:r>
      <w:r w:rsidR="00EE4FFC" w:rsidRPr="00841E3A">
        <w:rPr>
          <w:rFonts w:ascii="Times New Roman" w:hAnsi="Times New Roman"/>
        </w:rPr>
        <w:t> </w:t>
      </w:r>
      <w:r w:rsidRPr="00841E3A">
        <w:rPr>
          <w:rFonts w:ascii="Times New Roman" w:hAnsi="Times New Roman"/>
        </w:rPr>
        <w:t>mg į veną kas 4</w:t>
      </w:r>
      <w:r w:rsidR="00656DEC" w:rsidRPr="00841E3A">
        <w:rPr>
          <w:rFonts w:ascii="Times New Roman" w:hAnsi="Times New Roman"/>
        </w:rPr>
        <w:t> </w:t>
      </w:r>
      <w:r w:rsidRPr="00841E3A">
        <w:rPr>
          <w:rFonts w:ascii="Times New Roman" w:hAnsi="Times New Roman"/>
        </w:rPr>
        <w:t>val.</w:t>
      </w:r>
    </w:p>
    <w:p w14:paraId="7A8D1473" w14:textId="11568202" w:rsidR="001E2002" w:rsidRPr="00841E3A" w:rsidRDefault="001E2002" w:rsidP="00797131">
      <w:pPr>
        <w:tabs>
          <w:tab w:val="left" w:pos="1080"/>
        </w:tabs>
        <w:spacing w:after="0" w:line="240" w:lineRule="auto"/>
        <w:rPr>
          <w:rFonts w:ascii="Times New Roman" w:hAnsi="Times New Roman"/>
        </w:rPr>
      </w:pPr>
    </w:p>
    <w:p w14:paraId="3EC62E84" w14:textId="6CB156FC" w:rsidR="001E2002" w:rsidRPr="00F12E4B" w:rsidRDefault="001E2002" w:rsidP="00797131">
      <w:pPr>
        <w:tabs>
          <w:tab w:val="left" w:pos="1080"/>
        </w:tabs>
        <w:spacing w:after="0" w:line="240" w:lineRule="auto"/>
        <w:rPr>
          <w:rFonts w:ascii="Times New Roman" w:hAnsi="Times New Roman"/>
          <w:u w:val="single"/>
        </w:rPr>
      </w:pPr>
      <w:r w:rsidRPr="00F12E4B">
        <w:rPr>
          <w:rFonts w:ascii="Times New Roman" w:hAnsi="Times New Roman"/>
          <w:u w:val="single"/>
        </w:rPr>
        <w:t>Ypatingos populiacijos</w:t>
      </w:r>
    </w:p>
    <w:p w14:paraId="6A6305CB" w14:textId="45ED0B8E" w:rsidR="001E2002" w:rsidRPr="00841E3A" w:rsidRDefault="001E2002" w:rsidP="00797131">
      <w:pPr>
        <w:tabs>
          <w:tab w:val="left" w:pos="1080"/>
        </w:tabs>
        <w:spacing w:after="0" w:line="240" w:lineRule="auto"/>
        <w:rPr>
          <w:rFonts w:ascii="Times New Roman" w:hAnsi="Times New Roman"/>
        </w:rPr>
      </w:pPr>
      <w:r w:rsidRPr="00841E3A">
        <w:rPr>
          <w:rFonts w:ascii="Times New Roman" w:hAnsi="Times New Roman"/>
        </w:rPr>
        <w:t>Senyviems pacientams</w:t>
      </w:r>
    </w:p>
    <w:p w14:paraId="54E1C1A8" w14:textId="31E133D5" w:rsidR="00A75DC3" w:rsidRPr="00841E3A" w:rsidRDefault="00A75DC3" w:rsidP="00797131">
      <w:pPr>
        <w:tabs>
          <w:tab w:val="left" w:pos="1080"/>
        </w:tabs>
        <w:spacing w:after="0" w:line="240" w:lineRule="auto"/>
        <w:rPr>
          <w:rFonts w:ascii="Times New Roman" w:hAnsi="Times New Roman"/>
        </w:rPr>
      </w:pPr>
      <w:r w:rsidRPr="00841E3A">
        <w:rPr>
          <w:rFonts w:ascii="Times New Roman" w:hAnsi="Times New Roman"/>
        </w:rPr>
        <w:t>Duomenų apie dozavimo rekomendacijas senyviems pacientams nėra</w:t>
      </w:r>
      <w:r w:rsidR="00A54055" w:rsidRPr="00841E3A">
        <w:rPr>
          <w:rFonts w:ascii="Times New Roman" w:hAnsi="Times New Roman"/>
        </w:rPr>
        <w:t>.</w:t>
      </w:r>
    </w:p>
    <w:p w14:paraId="62885E2D" w14:textId="2491D0C5" w:rsidR="00A54055" w:rsidRPr="00841E3A" w:rsidRDefault="00A54055" w:rsidP="00797131">
      <w:pPr>
        <w:tabs>
          <w:tab w:val="left" w:pos="1080"/>
        </w:tabs>
        <w:spacing w:after="0" w:line="240" w:lineRule="auto"/>
        <w:rPr>
          <w:rFonts w:ascii="Times New Roman" w:hAnsi="Times New Roman"/>
        </w:rPr>
      </w:pPr>
    </w:p>
    <w:p w14:paraId="0902E90A" w14:textId="278E45C7" w:rsidR="00A54055" w:rsidRPr="00841E3A" w:rsidRDefault="00A54055" w:rsidP="00797131">
      <w:pPr>
        <w:tabs>
          <w:tab w:val="left" w:pos="1080"/>
        </w:tabs>
        <w:spacing w:after="0" w:line="240" w:lineRule="auto"/>
        <w:rPr>
          <w:rFonts w:ascii="Times New Roman" w:hAnsi="Times New Roman"/>
        </w:rPr>
      </w:pPr>
      <w:r w:rsidRPr="00841E3A">
        <w:rPr>
          <w:rFonts w:ascii="Times New Roman" w:hAnsi="Times New Roman"/>
        </w:rPr>
        <w:t>Vaikų populiacija</w:t>
      </w:r>
    </w:p>
    <w:p w14:paraId="102CC413" w14:textId="18179D24" w:rsidR="00A54055" w:rsidRPr="00841E3A" w:rsidRDefault="00A54055" w:rsidP="00A54055">
      <w:pPr>
        <w:tabs>
          <w:tab w:val="left" w:pos="1080"/>
        </w:tabs>
        <w:spacing w:after="0" w:line="240" w:lineRule="auto"/>
        <w:rPr>
          <w:rFonts w:ascii="Times New Roman" w:hAnsi="Times New Roman"/>
        </w:rPr>
      </w:pPr>
      <w:r w:rsidRPr="00841E3A">
        <w:rPr>
          <w:rFonts w:ascii="Times New Roman" w:hAnsi="Times New Roman"/>
        </w:rPr>
        <w:t>Duomenų apie dozavimo rekomendacijas vaikams nėra.</w:t>
      </w:r>
    </w:p>
    <w:p w14:paraId="50FC293D" w14:textId="14F023A5" w:rsidR="00A54055" w:rsidRPr="00841E3A" w:rsidRDefault="00A54055" w:rsidP="00797131">
      <w:pPr>
        <w:tabs>
          <w:tab w:val="left" w:pos="1080"/>
        </w:tabs>
        <w:spacing w:after="0" w:line="240" w:lineRule="auto"/>
        <w:rPr>
          <w:rFonts w:ascii="Times New Roman" w:hAnsi="Times New Roman"/>
        </w:rPr>
      </w:pPr>
    </w:p>
    <w:p w14:paraId="5B942923" w14:textId="6CA6CF9A" w:rsidR="00F86D60" w:rsidRPr="00F12E4B" w:rsidRDefault="00F86D60" w:rsidP="00F86D60">
      <w:pPr>
        <w:tabs>
          <w:tab w:val="left" w:pos="1080"/>
        </w:tabs>
        <w:spacing w:after="0" w:line="240" w:lineRule="auto"/>
        <w:rPr>
          <w:rFonts w:ascii="Times New Roman" w:hAnsi="Times New Roman"/>
          <w:u w:val="single"/>
        </w:rPr>
      </w:pPr>
      <w:r w:rsidRPr="00F12E4B">
        <w:rPr>
          <w:rFonts w:ascii="Times New Roman" w:hAnsi="Times New Roman"/>
          <w:u w:val="single"/>
        </w:rPr>
        <w:t>Vartojimo metodas</w:t>
      </w:r>
    </w:p>
    <w:p w14:paraId="47C30CF1" w14:textId="0855A975" w:rsidR="00797131" w:rsidRPr="00841E3A" w:rsidRDefault="00F86D60" w:rsidP="00F12E4B">
      <w:pPr>
        <w:spacing w:after="0" w:line="240" w:lineRule="auto"/>
        <w:rPr>
          <w:rFonts w:ascii="Times New Roman" w:hAnsi="Times New Roman"/>
        </w:rPr>
      </w:pPr>
      <w:r w:rsidRPr="00841E3A">
        <w:rPr>
          <w:rFonts w:ascii="Times New Roman" w:hAnsi="Times New Roman"/>
        </w:rPr>
        <w:t>Leisti į veną.</w:t>
      </w:r>
    </w:p>
    <w:p w14:paraId="37929E54" w14:textId="77777777" w:rsidR="00F86D60" w:rsidRPr="00F12E4B" w:rsidRDefault="00F86D60" w:rsidP="00F12E4B">
      <w:pPr>
        <w:spacing w:after="0" w:line="240" w:lineRule="auto"/>
        <w:rPr>
          <w:rFonts w:ascii="Times New Roman" w:hAnsi="Times New Roman"/>
        </w:rPr>
      </w:pPr>
    </w:p>
    <w:p w14:paraId="20D46530" w14:textId="77777777" w:rsidR="00797131" w:rsidRPr="00841E3A" w:rsidRDefault="00797131" w:rsidP="00797131">
      <w:pPr>
        <w:numPr>
          <w:ilvl w:val="1"/>
          <w:numId w:val="2"/>
        </w:numPr>
        <w:spacing w:after="0" w:line="240" w:lineRule="auto"/>
        <w:rPr>
          <w:rFonts w:ascii="Times New Roman" w:hAnsi="Times New Roman"/>
          <w:b/>
        </w:rPr>
      </w:pPr>
      <w:r w:rsidRPr="00841E3A">
        <w:rPr>
          <w:rFonts w:ascii="Times New Roman" w:hAnsi="Times New Roman"/>
          <w:b/>
        </w:rPr>
        <w:t>Kontraindikacijos</w:t>
      </w:r>
    </w:p>
    <w:p w14:paraId="0F3AA653" w14:textId="77777777" w:rsidR="00797131" w:rsidRPr="00F12E4B" w:rsidRDefault="00797131" w:rsidP="00797131">
      <w:pPr>
        <w:spacing w:after="0" w:line="240" w:lineRule="auto"/>
        <w:rPr>
          <w:rFonts w:ascii="Times New Roman" w:hAnsi="Times New Roman"/>
        </w:rPr>
      </w:pPr>
    </w:p>
    <w:p w14:paraId="580B875B"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Nėštumas.</w:t>
      </w:r>
    </w:p>
    <w:p w14:paraId="4D5499A8" w14:textId="7DED14AE" w:rsidR="00797131" w:rsidRPr="00841E3A" w:rsidRDefault="00797131" w:rsidP="00797131">
      <w:pPr>
        <w:spacing w:after="0" w:line="240" w:lineRule="auto"/>
        <w:rPr>
          <w:rFonts w:ascii="Times New Roman" w:hAnsi="Times New Roman"/>
        </w:rPr>
      </w:pPr>
      <w:r w:rsidRPr="00841E3A">
        <w:rPr>
          <w:rFonts w:ascii="Times New Roman" w:hAnsi="Times New Roman"/>
        </w:rPr>
        <w:t>Padidėjęs jautrumas veikliajai arba bet kuriai 6.1 skyriuje nurodytai pagalbinei medžiagai.</w:t>
      </w:r>
    </w:p>
    <w:p w14:paraId="0B3F4A74" w14:textId="5036A6D5" w:rsidR="0018062A" w:rsidRPr="00841E3A" w:rsidRDefault="0018062A" w:rsidP="00797131">
      <w:pPr>
        <w:spacing w:after="0" w:line="240" w:lineRule="auto"/>
        <w:rPr>
          <w:rFonts w:ascii="Times New Roman" w:hAnsi="Times New Roman"/>
        </w:rPr>
      </w:pPr>
    </w:p>
    <w:p w14:paraId="41979594" w14:textId="77777777" w:rsidR="00797131" w:rsidRPr="00F12E4B" w:rsidRDefault="00797131" w:rsidP="00F12E4B">
      <w:pPr>
        <w:spacing w:after="0" w:line="240" w:lineRule="auto"/>
        <w:rPr>
          <w:rFonts w:ascii="Times New Roman" w:hAnsi="Times New Roman"/>
        </w:rPr>
      </w:pPr>
    </w:p>
    <w:p w14:paraId="6F52168B" w14:textId="77777777" w:rsidR="00797131" w:rsidRPr="00841E3A" w:rsidRDefault="00797131" w:rsidP="00797131">
      <w:pPr>
        <w:numPr>
          <w:ilvl w:val="1"/>
          <w:numId w:val="2"/>
        </w:numPr>
        <w:spacing w:after="0" w:line="240" w:lineRule="auto"/>
        <w:rPr>
          <w:rFonts w:ascii="Times New Roman" w:hAnsi="Times New Roman"/>
          <w:b/>
        </w:rPr>
      </w:pPr>
      <w:r w:rsidRPr="00841E3A">
        <w:rPr>
          <w:rFonts w:ascii="Times New Roman" w:hAnsi="Times New Roman"/>
          <w:b/>
        </w:rPr>
        <w:t>Specialūs įspėjimai ir atsargumo priemonės</w:t>
      </w:r>
    </w:p>
    <w:p w14:paraId="3B37D326" w14:textId="77777777" w:rsidR="00797131" w:rsidRPr="00F12E4B" w:rsidRDefault="00797131" w:rsidP="00F12E4B">
      <w:pPr>
        <w:spacing w:after="0" w:line="240" w:lineRule="auto"/>
        <w:rPr>
          <w:rFonts w:ascii="Times New Roman" w:hAnsi="Times New Roman"/>
        </w:rPr>
      </w:pPr>
    </w:p>
    <w:p w14:paraId="3FE9EEDD" w14:textId="77777777" w:rsidR="00F10FF6" w:rsidRPr="00F12E4B" w:rsidRDefault="00F10FF6" w:rsidP="00797131">
      <w:pPr>
        <w:spacing w:after="0" w:line="240" w:lineRule="auto"/>
        <w:rPr>
          <w:rFonts w:ascii="Times New Roman" w:hAnsi="Times New Roman"/>
          <w:u w:val="single"/>
        </w:rPr>
      </w:pPr>
      <w:bookmarkStart w:id="2" w:name="_Hlk145967063"/>
      <w:r w:rsidRPr="00F12E4B">
        <w:rPr>
          <w:rFonts w:ascii="Times New Roman" w:hAnsi="Times New Roman"/>
          <w:u w:val="single"/>
        </w:rPr>
        <w:t>Stebėjimas gydymo metu</w:t>
      </w:r>
    </w:p>
    <w:bookmarkEnd w:id="2"/>
    <w:p w14:paraId="67AC2DFF" w14:textId="06C56C6F" w:rsidR="00797131" w:rsidRDefault="00797131" w:rsidP="00797131">
      <w:pPr>
        <w:spacing w:after="0" w:line="240" w:lineRule="auto"/>
        <w:rPr>
          <w:rFonts w:ascii="Times New Roman" w:hAnsi="Times New Roman"/>
        </w:rPr>
      </w:pPr>
      <w:r w:rsidRPr="00841E3A">
        <w:rPr>
          <w:rFonts w:ascii="Times New Roman" w:hAnsi="Times New Roman"/>
        </w:rPr>
        <w:t xml:space="preserve">Gydant būtina </w:t>
      </w:r>
      <w:r w:rsidR="00F76367" w:rsidRPr="00841E3A">
        <w:rPr>
          <w:rFonts w:ascii="Times New Roman" w:hAnsi="Times New Roman"/>
        </w:rPr>
        <w:t xml:space="preserve">reguliariai </w:t>
      </w:r>
      <w:r w:rsidRPr="00841E3A">
        <w:rPr>
          <w:rFonts w:ascii="Times New Roman" w:hAnsi="Times New Roman"/>
        </w:rPr>
        <w:t xml:space="preserve">stebėti arterinį kraujospūdį, </w:t>
      </w:r>
      <w:r w:rsidR="00F76367" w:rsidRPr="00841E3A">
        <w:rPr>
          <w:rFonts w:ascii="Times New Roman" w:hAnsi="Times New Roman"/>
        </w:rPr>
        <w:t>EKG</w:t>
      </w:r>
      <w:r w:rsidR="00F10FF6">
        <w:rPr>
          <w:rFonts w:ascii="Times New Roman" w:hAnsi="Times New Roman"/>
        </w:rPr>
        <w:t xml:space="preserve"> arba</w:t>
      </w:r>
      <w:r w:rsidR="00F76367" w:rsidRPr="00841E3A">
        <w:rPr>
          <w:rFonts w:ascii="Times New Roman" w:hAnsi="Times New Roman"/>
        </w:rPr>
        <w:t xml:space="preserve"> </w:t>
      </w:r>
      <w:r w:rsidRPr="00841E3A">
        <w:rPr>
          <w:rFonts w:ascii="Times New Roman" w:hAnsi="Times New Roman"/>
        </w:rPr>
        <w:t>pulso dažnį</w:t>
      </w:r>
      <w:r w:rsidR="00F76367" w:rsidRPr="00841E3A">
        <w:rPr>
          <w:rFonts w:ascii="Times New Roman" w:hAnsi="Times New Roman"/>
        </w:rPr>
        <w:t xml:space="preserve">, </w:t>
      </w:r>
      <w:bookmarkStart w:id="3" w:name="_Hlk145967113"/>
      <w:r w:rsidR="00F10FF6">
        <w:rPr>
          <w:rFonts w:ascii="Times New Roman" w:hAnsi="Times New Roman"/>
        </w:rPr>
        <w:t>d</w:t>
      </w:r>
      <w:r w:rsidR="00F10FF6" w:rsidRPr="00F10FF6">
        <w:rPr>
          <w:rFonts w:ascii="Times New Roman" w:hAnsi="Times New Roman"/>
        </w:rPr>
        <w:t xml:space="preserve">eguonies </w:t>
      </w:r>
      <w:proofErr w:type="spellStart"/>
      <w:r w:rsidR="00F10FF6" w:rsidRPr="00F10FF6">
        <w:rPr>
          <w:rFonts w:ascii="Times New Roman" w:hAnsi="Times New Roman"/>
        </w:rPr>
        <w:t>saturacij</w:t>
      </w:r>
      <w:r w:rsidR="00F10FF6">
        <w:rPr>
          <w:rFonts w:ascii="Times New Roman" w:hAnsi="Times New Roman"/>
        </w:rPr>
        <w:t>ą</w:t>
      </w:r>
      <w:bookmarkEnd w:id="3"/>
      <w:proofErr w:type="spellEnd"/>
      <w:r w:rsidR="00F10FF6">
        <w:rPr>
          <w:rFonts w:ascii="Times New Roman" w:hAnsi="Times New Roman"/>
        </w:rPr>
        <w:t xml:space="preserve">, </w:t>
      </w:r>
      <w:r w:rsidR="00F76367" w:rsidRPr="00841E3A">
        <w:rPr>
          <w:rFonts w:ascii="Times New Roman" w:hAnsi="Times New Roman"/>
        </w:rPr>
        <w:t>natrio ir kalio kiekį kraujo serume bei</w:t>
      </w:r>
      <w:r w:rsidRPr="00841E3A">
        <w:rPr>
          <w:rFonts w:ascii="Times New Roman" w:hAnsi="Times New Roman"/>
        </w:rPr>
        <w:t xml:space="preserve"> skysčių balansą. </w:t>
      </w:r>
    </w:p>
    <w:p w14:paraId="6B03EABE" w14:textId="77777777" w:rsidR="001E2D0F" w:rsidRDefault="001E2D0F" w:rsidP="00797131">
      <w:pPr>
        <w:spacing w:after="0" w:line="240" w:lineRule="auto"/>
        <w:rPr>
          <w:rFonts w:ascii="Times New Roman" w:hAnsi="Times New Roman"/>
        </w:rPr>
      </w:pPr>
    </w:p>
    <w:p w14:paraId="1ABBEADC" w14:textId="6E491005" w:rsidR="001E2D0F" w:rsidRPr="002259F1" w:rsidRDefault="001E2D0F" w:rsidP="00797131">
      <w:pPr>
        <w:spacing w:after="0" w:line="240" w:lineRule="auto"/>
        <w:rPr>
          <w:rFonts w:ascii="Times New Roman" w:hAnsi="Times New Roman"/>
          <w:u w:val="single"/>
        </w:rPr>
      </w:pPr>
      <w:r w:rsidRPr="002259F1">
        <w:rPr>
          <w:rFonts w:ascii="Times New Roman" w:hAnsi="Times New Roman"/>
          <w:u w:val="single"/>
        </w:rPr>
        <w:t>Širdies ir kraujagyslių bei plaučių ligomis sergantys pacientai</w:t>
      </w:r>
    </w:p>
    <w:p w14:paraId="536D7DA1" w14:textId="771AC107" w:rsidR="00797131" w:rsidRPr="00841E3A" w:rsidRDefault="00F10FF6" w:rsidP="00797131">
      <w:pPr>
        <w:spacing w:after="0" w:line="240" w:lineRule="auto"/>
        <w:rPr>
          <w:rFonts w:ascii="Times New Roman" w:hAnsi="Times New Roman"/>
        </w:rPr>
      </w:pPr>
      <w:bookmarkStart w:id="4" w:name="_Hlk145967200"/>
      <w:r w:rsidRPr="00F10FF6">
        <w:rPr>
          <w:rFonts w:ascii="Times New Roman" w:hAnsi="Times New Roman"/>
        </w:rPr>
        <w:t xml:space="preserve">Ypač atsargiai reikia gydyti pacientus, sergančius širdies ir kraujagyslių arba plaučių ligomis, nes </w:t>
      </w:r>
      <w:proofErr w:type="spellStart"/>
      <w:r w:rsidRPr="00F10FF6">
        <w:rPr>
          <w:rFonts w:ascii="Times New Roman" w:hAnsi="Times New Roman"/>
        </w:rPr>
        <w:t>terlipresinas</w:t>
      </w:r>
      <w:proofErr w:type="spellEnd"/>
      <w:r w:rsidRPr="00F10FF6">
        <w:rPr>
          <w:rFonts w:ascii="Times New Roman" w:hAnsi="Times New Roman"/>
        </w:rPr>
        <w:t xml:space="preserve"> gali sukelti išemiją ir plaučių kraujagyslių užsikimšimą.</w:t>
      </w:r>
      <w:r w:rsidR="00F47BD4">
        <w:rPr>
          <w:rFonts w:ascii="Times New Roman" w:hAnsi="Times New Roman"/>
        </w:rPr>
        <w:t xml:space="preserve"> </w:t>
      </w:r>
      <w:r w:rsidR="00F47BD4" w:rsidRPr="00F47BD4">
        <w:rPr>
          <w:rFonts w:ascii="Times New Roman" w:hAnsi="Times New Roman"/>
        </w:rPr>
        <w:t>Taip pat reik</w:t>
      </w:r>
      <w:r w:rsidR="00F47BD4">
        <w:rPr>
          <w:rFonts w:ascii="Times New Roman" w:hAnsi="Times New Roman"/>
        </w:rPr>
        <w:t>ia</w:t>
      </w:r>
      <w:r w:rsidR="00F47BD4" w:rsidRPr="00F47BD4">
        <w:rPr>
          <w:rFonts w:ascii="Times New Roman" w:hAnsi="Times New Roman"/>
        </w:rPr>
        <w:t xml:space="preserve"> atsargiai gydyti </w:t>
      </w:r>
      <w:bookmarkEnd w:id="4"/>
      <w:r w:rsidR="00797131" w:rsidRPr="00841E3A">
        <w:rPr>
          <w:rFonts w:ascii="Times New Roman" w:hAnsi="Times New Roman"/>
        </w:rPr>
        <w:t>arterine hipertenzija</w:t>
      </w:r>
      <w:r w:rsidR="00F47BD4" w:rsidRPr="00F47BD4">
        <w:t xml:space="preserve"> </w:t>
      </w:r>
      <w:bookmarkStart w:id="5" w:name="_Hlk145967237"/>
      <w:r w:rsidR="00F47BD4" w:rsidRPr="00F47BD4">
        <w:rPr>
          <w:rFonts w:ascii="Times New Roman" w:hAnsi="Times New Roman"/>
        </w:rPr>
        <w:t>sergančius pacientus</w:t>
      </w:r>
      <w:bookmarkEnd w:id="5"/>
      <w:r w:rsidR="00797131" w:rsidRPr="00841E3A">
        <w:rPr>
          <w:rFonts w:ascii="Times New Roman" w:hAnsi="Times New Roman"/>
        </w:rPr>
        <w:t>.</w:t>
      </w:r>
    </w:p>
    <w:p w14:paraId="1C40566D" w14:textId="77777777" w:rsidR="00F47BD4" w:rsidRDefault="00F47BD4" w:rsidP="00797131">
      <w:pPr>
        <w:spacing w:after="0" w:line="240" w:lineRule="auto"/>
        <w:rPr>
          <w:rFonts w:ascii="Times New Roman" w:hAnsi="Times New Roman"/>
          <w:u w:val="single"/>
        </w:rPr>
      </w:pPr>
    </w:p>
    <w:p w14:paraId="205379D4" w14:textId="138624D9" w:rsidR="00CD188F" w:rsidRPr="00F12E4B" w:rsidRDefault="00CD188F" w:rsidP="00797131">
      <w:pPr>
        <w:spacing w:after="0" w:line="240" w:lineRule="auto"/>
        <w:rPr>
          <w:rFonts w:ascii="Times New Roman" w:hAnsi="Times New Roman"/>
          <w:u w:val="single"/>
        </w:rPr>
      </w:pPr>
      <w:r w:rsidRPr="00F12E4B">
        <w:rPr>
          <w:rFonts w:ascii="Times New Roman" w:hAnsi="Times New Roman"/>
          <w:u w:val="single"/>
        </w:rPr>
        <w:t>Septinis šokas</w:t>
      </w:r>
    </w:p>
    <w:p w14:paraId="2A797C35" w14:textId="0C1F1810" w:rsidR="00797131" w:rsidRPr="00841E3A" w:rsidRDefault="00797131" w:rsidP="00797131">
      <w:pPr>
        <w:spacing w:after="0" w:line="240" w:lineRule="auto"/>
        <w:rPr>
          <w:rFonts w:ascii="Times New Roman" w:hAnsi="Times New Roman"/>
          <w:u w:val="single"/>
        </w:rPr>
      </w:pPr>
      <w:r w:rsidRPr="00841E3A">
        <w:rPr>
          <w:rFonts w:ascii="Times New Roman" w:hAnsi="Times New Roman"/>
        </w:rPr>
        <w:t xml:space="preserve">Esant septiniam šokui, kai yra susilpnėjęs širdies darbas, </w:t>
      </w:r>
      <w:proofErr w:type="spellStart"/>
      <w:r w:rsidRPr="00841E3A">
        <w:rPr>
          <w:rFonts w:ascii="Times New Roman" w:hAnsi="Times New Roman"/>
        </w:rPr>
        <w:t>terlipresino</w:t>
      </w:r>
      <w:proofErr w:type="spellEnd"/>
      <w:r w:rsidRPr="00841E3A">
        <w:rPr>
          <w:rFonts w:ascii="Times New Roman" w:hAnsi="Times New Roman"/>
        </w:rPr>
        <w:t xml:space="preserve"> vartoti </w:t>
      </w:r>
      <w:r w:rsidRPr="00F12E4B">
        <w:rPr>
          <w:rFonts w:ascii="Times New Roman" w:hAnsi="Times New Roman"/>
        </w:rPr>
        <w:t>negalima.</w:t>
      </w:r>
    </w:p>
    <w:p w14:paraId="1FEAC620" w14:textId="60B45435" w:rsidR="0081588C" w:rsidRPr="00841E3A" w:rsidRDefault="0081588C" w:rsidP="00797131">
      <w:pPr>
        <w:spacing w:after="0" w:line="240" w:lineRule="auto"/>
        <w:rPr>
          <w:rFonts w:ascii="Times New Roman" w:hAnsi="Times New Roman"/>
          <w:u w:val="single"/>
        </w:rPr>
      </w:pPr>
    </w:p>
    <w:p w14:paraId="010F5398" w14:textId="03BD2074" w:rsidR="00E50676" w:rsidRPr="00B86F39" w:rsidRDefault="00E50676" w:rsidP="00797131">
      <w:pPr>
        <w:spacing w:after="0" w:line="240" w:lineRule="auto"/>
        <w:rPr>
          <w:rFonts w:ascii="Times New Roman" w:hAnsi="Times New Roman"/>
          <w:u w:val="single"/>
        </w:rPr>
      </w:pPr>
      <w:r w:rsidRPr="00B86F39">
        <w:rPr>
          <w:rFonts w:ascii="Times New Roman" w:hAnsi="Times New Roman"/>
          <w:u w:val="single"/>
        </w:rPr>
        <w:t>Reakcija injekcijos vietoje</w:t>
      </w:r>
    </w:p>
    <w:p w14:paraId="75D873D5" w14:textId="77777777" w:rsidR="0081588C" w:rsidRPr="00841E3A" w:rsidRDefault="0081588C" w:rsidP="0081588C">
      <w:pPr>
        <w:spacing w:after="0" w:line="240" w:lineRule="auto"/>
        <w:rPr>
          <w:rFonts w:ascii="Times New Roman" w:hAnsi="Times New Roman"/>
        </w:rPr>
      </w:pPr>
      <w:r w:rsidRPr="00841E3A">
        <w:rPr>
          <w:rFonts w:ascii="Times New Roman" w:hAnsi="Times New Roman"/>
        </w:rPr>
        <w:t>Siekiant išvengti vietinės audinių nekrozės, injekcija turi būti atliekama į veną.</w:t>
      </w:r>
    </w:p>
    <w:p w14:paraId="2AF0E045" w14:textId="5F8D4E94" w:rsidR="0081588C" w:rsidRDefault="0081588C" w:rsidP="00797131">
      <w:pPr>
        <w:spacing w:after="0" w:line="240" w:lineRule="auto"/>
        <w:rPr>
          <w:rFonts w:ascii="Times New Roman" w:hAnsi="Times New Roman"/>
          <w:u w:val="single"/>
        </w:rPr>
      </w:pPr>
    </w:p>
    <w:p w14:paraId="357E4C36" w14:textId="77777777" w:rsidR="005560D8" w:rsidRPr="005560D8" w:rsidRDefault="005560D8" w:rsidP="005560D8">
      <w:pPr>
        <w:spacing w:after="0" w:line="240" w:lineRule="auto"/>
        <w:rPr>
          <w:rFonts w:ascii="Times New Roman" w:hAnsi="Times New Roman"/>
          <w:u w:val="single"/>
        </w:rPr>
      </w:pPr>
      <w:r w:rsidRPr="005560D8">
        <w:rPr>
          <w:rFonts w:ascii="Times New Roman" w:hAnsi="Times New Roman"/>
          <w:u w:val="single"/>
        </w:rPr>
        <w:t>Odos nekrozė</w:t>
      </w:r>
    </w:p>
    <w:p w14:paraId="5059BE58" w14:textId="493E8776" w:rsidR="005560D8" w:rsidRPr="005560D8" w:rsidRDefault="005560D8" w:rsidP="005560D8">
      <w:pPr>
        <w:spacing w:after="0" w:line="240" w:lineRule="auto"/>
        <w:rPr>
          <w:rFonts w:ascii="Times New Roman" w:hAnsi="Times New Roman"/>
        </w:rPr>
      </w:pPr>
      <w:r w:rsidRPr="005560D8">
        <w:rPr>
          <w:rFonts w:ascii="Times New Roman" w:hAnsi="Times New Roman"/>
        </w:rPr>
        <w:t xml:space="preserve">Per laikotarpį po </w:t>
      </w:r>
      <w:proofErr w:type="spellStart"/>
      <w:r w:rsidRPr="005560D8">
        <w:rPr>
          <w:rFonts w:ascii="Times New Roman" w:hAnsi="Times New Roman"/>
        </w:rPr>
        <w:t>terlipresino</w:t>
      </w:r>
      <w:proofErr w:type="spellEnd"/>
      <w:r w:rsidRPr="005560D8">
        <w:rPr>
          <w:rFonts w:ascii="Times New Roman" w:hAnsi="Times New Roman"/>
        </w:rPr>
        <w:t xml:space="preserve"> pateikimo į rinką buvo pranešta apie keletą odos išemijos ir nekrozės atvejų, nesusijusių su injekcijos vieta (žr. 4.8 skyrių). Panašu, kad pacientai, sergantys cukriniu diabetu ir nutukimu, yra labiau linkę į šią reakciją. Todėl skiriant </w:t>
      </w:r>
      <w:proofErr w:type="spellStart"/>
      <w:r w:rsidRPr="005560D8">
        <w:rPr>
          <w:rFonts w:ascii="Times New Roman" w:hAnsi="Times New Roman"/>
        </w:rPr>
        <w:t>terlipresino</w:t>
      </w:r>
      <w:proofErr w:type="spellEnd"/>
      <w:r w:rsidRPr="005560D8">
        <w:rPr>
          <w:rFonts w:ascii="Times New Roman" w:hAnsi="Times New Roman"/>
        </w:rPr>
        <w:t xml:space="preserve"> šiems pacientams reikia būti atsargiems.</w:t>
      </w:r>
    </w:p>
    <w:p w14:paraId="6153A525" w14:textId="77777777" w:rsidR="005560D8" w:rsidRPr="00841E3A" w:rsidRDefault="005560D8" w:rsidP="005560D8">
      <w:pPr>
        <w:spacing w:after="0" w:line="240" w:lineRule="auto"/>
        <w:rPr>
          <w:rFonts w:ascii="Times New Roman" w:hAnsi="Times New Roman"/>
          <w:u w:val="single"/>
        </w:rPr>
      </w:pPr>
    </w:p>
    <w:p w14:paraId="4B0C780E" w14:textId="341BFD13" w:rsidR="00B94A84" w:rsidRPr="00F12E4B" w:rsidRDefault="00F377C7" w:rsidP="00797131">
      <w:pPr>
        <w:spacing w:after="0" w:line="240" w:lineRule="auto"/>
        <w:rPr>
          <w:rFonts w:ascii="Times New Roman" w:hAnsi="Times New Roman"/>
          <w:i/>
          <w:iCs/>
          <w:u w:val="single"/>
        </w:rPr>
      </w:pPr>
      <w:proofErr w:type="spellStart"/>
      <w:r w:rsidRPr="00F12E4B">
        <w:rPr>
          <w:rFonts w:ascii="Times New Roman" w:hAnsi="Times New Roman"/>
          <w:i/>
          <w:iCs/>
          <w:u w:val="single"/>
        </w:rPr>
        <w:t>Torsade</w:t>
      </w:r>
      <w:proofErr w:type="spellEnd"/>
      <w:r w:rsidRPr="00F12E4B">
        <w:rPr>
          <w:rFonts w:ascii="Times New Roman" w:hAnsi="Times New Roman"/>
          <w:i/>
          <w:iCs/>
          <w:u w:val="single"/>
        </w:rPr>
        <w:t xml:space="preserve"> de </w:t>
      </w:r>
      <w:proofErr w:type="spellStart"/>
      <w:r w:rsidRPr="00F12E4B">
        <w:rPr>
          <w:rFonts w:ascii="Times New Roman" w:hAnsi="Times New Roman"/>
          <w:i/>
          <w:iCs/>
          <w:u w:val="single"/>
        </w:rPr>
        <w:t>pointes</w:t>
      </w:r>
      <w:proofErr w:type="spellEnd"/>
    </w:p>
    <w:p w14:paraId="18CF936F" w14:textId="7E71AE28" w:rsidR="00F377C7" w:rsidRPr="00F12E4B" w:rsidRDefault="00CF3991" w:rsidP="00797131">
      <w:pPr>
        <w:spacing w:after="0" w:line="240" w:lineRule="auto"/>
        <w:rPr>
          <w:rFonts w:ascii="Times New Roman" w:hAnsi="Times New Roman"/>
        </w:rPr>
      </w:pPr>
      <w:r w:rsidRPr="00F12E4B">
        <w:rPr>
          <w:rFonts w:ascii="Times New Roman" w:hAnsi="Times New Roman"/>
        </w:rPr>
        <w:t xml:space="preserve">Klinikinių tyrimų metu ir vaistiniam preparatui esant rinkoje, gauta pranešimų apie </w:t>
      </w:r>
      <w:r w:rsidR="00666FDF" w:rsidRPr="00F12E4B">
        <w:rPr>
          <w:rFonts w:ascii="Times New Roman" w:hAnsi="Times New Roman"/>
        </w:rPr>
        <w:t xml:space="preserve">kelis </w:t>
      </w:r>
      <w:r w:rsidRPr="00F12E4B">
        <w:rPr>
          <w:rFonts w:ascii="Times New Roman" w:hAnsi="Times New Roman"/>
        </w:rPr>
        <w:t>QT intervalo pailgėjimo ir skilvelių aritmijos, įskaitant „</w:t>
      </w:r>
      <w:proofErr w:type="spellStart"/>
      <w:r w:rsidRPr="00F12E4B">
        <w:rPr>
          <w:rFonts w:ascii="Times New Roman" w:hAnsi="Times New Roman"/>
          <w:i/>
          <w:iCs/>
        </w:rPr>
        <w:t>Torsade</w:t>
      </w:r>
      <w:proofErr w:type="spellEnd"/>
      <w:r w:rsidRPr="00F12E4B">
        <w:rPr>
          <w:rFonts w:ascii="Times New Roman" w:hAnsi="Times New Roman"/>
          <w:i/>
          <w:iCs/>
        </w:rPr>
        <w:t xml:space="preserve"> de </w:t>
      </w:r>
      <w:proofErr w:type="spellStart"/>
      <w:r w:rsidRPr="00F12E4B">
        <w:rPr>
          <w:rFonts w:ascii="Times New Roman" w:hAnsi="Times New Roman"/>
          <w:i/>
          <w:iCs/>
        </w:rPr>
        <w:t>pointes</w:t>
      </w:r>
      <w:proofErr w:type="spellEnd"/>
      <w:r w:rsidRPr="00F12E4B">
        <w:rPr>
          <w:rFonts w:ascii="Times New Roman" w:hAnsi="Times New Roman"/>
        </w:rPr>
        <w:t>“ atvejus (žr. 4.8 skyrių). Daugeliu atvejų pacienta</w:t>
      </w:r>
      <w:r w:rsidR="00F4092C" w:rsidRPr="00F12E4B">
        <w:rPr>
          <w:rFonts w:ascii="Times New Roman" w:hAnsi="Times New Roman"/>
        </w:rPr>
        <w:t>ms nustatyti polinkį lemiantys veiksniai, tokie kaip bazinis QT intervalo pailgėjimas, nenormalus elektrolitų kiekis (</w:t>
      </w:r>
      <w:proofErr w:type="spellStart"/>
      <w:r w:rsidR="00F4092C" w:rsidRPr="00F12E4B">
        <w:rPr>
          <w:rFonts w:ascii="Times New Roman" w:hAnsi="Times New Roman"/>
        </w:rPr>
        <w:t>hipokalemija</w:t>
      </w:r>
      <w:proofErr w:type="spellEnd"/>
      <w:r w:rsidR="00F4092C" w:rsidRPr="00F12E4B">
        <w:rPr>
          <w:rFonts w:ascii="Times New Roman" w:hAnsi="Times New Roman"/>
        </w:rPr>
        <w:t xml:space="preserve">, </w:t>
      </w:r>
      <w:proofErr w:type="spellStart"/>
      <w:r w:rsidR="00F4092C" w:rsidRPr="00F12E4B">
        <w:rPr>
          <w:rFonts w:ascii="Times New Roman" w:hAnsi="Times New Roman"/>
        </w:rPr>
        <w:t>hipomagnezemija</w:t>
      </w:r>
      <w:proofErr w:type="spellEnd"/>
      <w:r w:rsidR="00F4092C" w:rsidRPr="00F12E4B">
        <w:rPr>
          <w:rFonts w:ascii="Times New Roman" w:hAnsi="Times New Roman"/>
        </w:rPr>
        <w:t xml:space="preserve">) ar </w:t>
      </w:r>
      <w:r w:rsidR="00666FDF" w:rsidRPr="00F12E4B">
        <w:rPr>
          <w:rFonts w:ascii="Times New Roman" w:hAnsi="Times New Roman"/>
        </w:rPr>
        <w:t xml:space="preserve">vaistinių preparatų, kurie taip pat sukelia QT intervalo pailgėjimą, vartojimas. </w:t>
      </w:r>
      <w:r w:rsidR="009F09E6" w:rsidRPr="00F12E4B">
        <w:rPr>
          <w:rFonts w:ascii="Times New Roman" w:hAnsi="Times New Roman"/>
        </w:rPr>
        <w:t xml:space="preserve">Todėl </w:t>
      </w:r>
      <w:r w:rsidR="00421631" w:rsidRPr="00F12E4B">
        <w:rPr>
          <w:rFonts w:ascii="Times New Roman" w:hAnsi="Times New Roman"/>
        </w:rPr>
        <w:t>pacientams, kuriems yra buvę QT intervalo pailgėjimas</w:t>
      </w:r>
      <w:r w:rsidR="00421631" w:rsidRPr="006F5755">
        <w:rPr>
          <w:rFonts w:ascii="Times New Roman" w:hAnsi="Times New Roman"/>
        </w:rPr>
        <w:t xml:space="preserve">, </w:t>
      </w:r>
      <w:r w:rsidR="00421631" w:rsidRPr="00F12E4B">
        <w:rPr>
          <w:rFonts w:ascii="Times New Roman" w:hAnsi="Times New Roman"/>
        </w:rPr>
        <w:t xml:space="preserve">nenormalus elektrolitų kiekis, ar kartu vartojami vaistiniai preparatai, </w:t>
      </w:r>
      <w:bookmarkStart w:id="6" w:name="_Hlk145967301"/>
      <w:r w:rsidR="00F47BD4">
        <w:rPr>
          <w:rFonts w:ascii="Times New Roman" w:hAnsi="Times New Roman"/>
        </w:rPr>
        <w:t>pailginantys</w:t>
      </w:r>
      <w:bookmarkEnd w:id="6"/>
      <w:r w:rsidR="00421631" w:rsidRPr="00F12E4B">
        <w:rPr>
          <w:rFonts w:ascii="Times New Roman" w:hAnsi="Times New Roman"/>
        </w:rPr>
        <w:t xml:space="preserve"> QT interval</w:t>
      </w:r>
      <w:r w:rsidR="00F47BD4">
        <w:rPr>
          <w:rFonts w:ascii="Times New Roman" w:hAnsi="Times New Roman"/>
        </w:rPr>
        <w:t>ą</w:t>
      </w:r>
      <w:r w:rsidR="00421631" w:rsidRPr="00F12E4B">
        <w:rPr>
          <w:rFonts w:ascii="Times New Roman" w:hAnsi="Times New Roman"/>
        </w:rPr>
        <w:t xml:space="preserve">, </w:t>
      </w:r>
      <w:proofErr w:type="spellStart"/>
      <w:r w:rsidR="00421631" w:rsidRPr="00841E3A">
        <w:rPr>
          <w:rFonts w:ascii="Times New Roman" w:hAnsi="Times New Roman"/>
        </w:rPr>
        <w:t>terlipresiną</w:t>
      </w:r>
      <w:proofErr w:type="spellEnd"/>
      <w:r w:rsidR="00421631" w:rsidRPr="00841E3A">
        <w:rPr>
          <w:rFonts w:ascii="Times New Roman" w:hAnsi="Times New Roman"/>
        </w:rPr>
        <w:t xml:space="preserve"> vartoti </w:t>
      </w:r>
      <w:r w:rsidR="00F47BD4">
        <w:rPr>
          <w:rFonts w:ascii="Times New Roman" w:hAnsi="Times New Roman"/>
        </w:rPr>
        <w:t xml:space="preserve">reikia </w:t>
      </w:r>
      <w:r w:rsidR="00421631" w:rsidRPr="00841E3A">
        <w:rPr>
          <w:rFonts w:ascii="Times New Roman" w:hAnsi="Times New Roman"/>
        </w:rPr>
        <w:t xml:space="preserve">ypatingai atsargiai </w:t>
      </w:r>
      <w:r w:rsidR="00A827DE" w:rsidRPr="00F12E4B">
        <w:rPr>
          <w:rFonts w:ascii="Times New Roman" w:hAnsi="Times New Roman"/>
        </w:rPr>
        <w:t>(žr. 4.5 skyrių)</w:t>
      </w:r>
      <w:r w:rsidR="00F4092C" w:rsidRPr="00F12E4B">
        <w:rPr>
          <w:rFonts w:ascii="Times New Roman" w:hAnsi="Times New Roman"/>
        </w:rPr>
        <w:t>.</w:t>
      </w:r>
    </w:p>
    <w:p w14:paraId="390C5DF6" w14:textId="77777777" w:rsidR="00F377C7" w:rsidRDefault="00F377C7" w:rsidP="00797131">
      <w:pPr>
        <w:spacing w:after="0" w:line="240" w:lineRule="auto"/>
        <w:rPr>
          <w:rFonts w:ascii="Times New Roman" w:hAnsi="Times New Roman"/>
          <w:u w:val="single"/>
        </w:rPr>
      </w:pPr>
    </w:p>
    <w:p w14:paraId="4D470660" w14:textId="6C4214CB" w:rsidR="00F47BD4" w:rsidRDefault="00F47BD4" w:rsidP="00797131">
      <w:pPr>
        <w:spacing w:after="0" w:line="240" w:lineRule="auto"/>
        <w:rPr>
          <w:rFonts w:ascii="Times New Roman" w:hAnsi="Times New Roman"/>
          <w:u w:val="single"/>
        </w:rPr>
      </w:pPr>
      <w:bookmarkStart w:id="7" w:name="_Hlk145967351"/>
      <w:r>
        <w:rPr>
          <w:rFonts w:ascii="Times New Roman" w:hAnsi="Times New Roman"/>
          <w:u w:val="single"/>
        </w:rPr>
        <w:t>Pagalbinės medžiagos</w:t>
      </w:r>
    </w:p>
    <w:p w14:paraId="2FB62C02" w14:textId="556614D7" w:rsidR="00F47BD4" w:rsidRPr="00F12E4B" w:rsidRDefault="00F47BD4" w:rsidP="00797131">
      <w:pPr>
        <w:spacing w:after="0" w:line="240" w:lineRule="auto"/>
        <w:rPr>
          <w:rFonts w:ascii="Times New Roman" w:hAnsi="Times New Roman"/>
        </w:rPr>
      </w:pPr>
      <w:r w:rsidRPr="00F12E4B">
        <w:rPr>
          <w:rFonts w:ascii="Times New Roman" w:hAnsi="Times New Roman"/>
        </w:rPr>
        <w:t>Šio vaist</w:t>
      </w:r>
      <w:r>
        <w:rPr>
          <w:rFonts w:ascii="Times New Roman" w:hAnsi="Times New Roman"/>
        </w:rPr>
        <w:t>inio preparat</w:t>
      </w:r>
      <w:r w:rsidRPr="00F12E4B">
        <w:rPr>
          <w:rFonts w:ascii="Times New Roman" w:hAnsi="Times New Roman"/>
        </w:rPr>
        <w:t xml:space="preserve">o </w:t>
      </w:r>
      <w:r>
        <w:rPr>
          <w:rFonts w:ascii="Times New Roman" w:hAnsi="Times New Roman"/>
        </w:rPr>
        <w:t>flakone</w:t>
      </w:r>
      <w:r w:rsidRPr="00F12E4B">
        <w:rPr>
          <w:rFonts w:ascii="Times New Roman" w:hAnsi="Times New Roman"/>
        </w:rPr>
        <w:t xml:space="preserve"> yra mažiau kaip 1</w:t>
      </w:r>
      <w:r>
        <w:rPr>
          <w:rFonts w:ascii="Times New Roman" w:hAnsi="Times New Roman"/>
        </w:rPr>
        <w:t> </w:t>
      </w:r>
      <w:proofErr w:type="spellStart"/>
      <w:r w:rsidRPr="00F12E4B">
        <w:rPr>
          <w:rFonts w:ascii="Times New Roman" w:hAnsi="Times New Roman"/>
        </w:rPr>
        <w:t>mmol</w:t>
      </w:r>
      <w:proofErr w:type="spellEnd"/>
      <w:r w:rsidRPr="00F12E4B">
        <w:rPr>
          <w:rFonts w:ascii="Times New Roman" w:hAnsi="Times New Roman"/>
        </w:rPr>
        <w:t xml:space="preserve"> (23</w:t>
      </w:r>
      <w:r>
        <w:rPr>
          <w:rFonts w:ascii="Times New Roman" w:hAnsi="Times New Roman"/>
        </w:rPr>
        <w:t> </w:t>
      </w:r>
      <w:r w:rsidRPr="00F12E4B">
        <w:rPr>
          <w:rFonts w:ascii="Times New Roman" w:hAnsi="Times New Roman"/>
        </w:rPr>
        <w:t>mg) natrio, t.</w:t>
      </w:r>
      <w:r>
        <w:rPr>
          <w:rFonts w:ascii="Times New Roman" w:hAnsi="Times New Roman"/>
        </w:rPr>
        <w:t xml:space="preserve"> </w:t>
      </w:r>
      <w:r w:rsidRPr="00F12E4B">
        <w:rPr>
          <w:rFonts w:ascii="Times New Roman" w:hAnsi="Times New Roman"/>
        </w:rPr>
        <w:t>y. jis beveik neturi reikšmės.</w:t>
      </w:r>
    </w:p>
    <w:bookmarkEnd w:id="7"/>
    <w:p w14:paraId="04156D42" w14:textId="77777777" w:rsidR="00F47BD4" w:rsidRPr="00841E3A" w:rsidRDefault="00F47BD4" w:rsidP="00797131">
      <w:pPr>
        <w:spacing w:after="0" w:line="240" w:lineRule="auto"/>
        <w:rPr>
          <w:rFonts w:ascii="Times New Roman" w:hAnsi="Times New Roman"/>
          <w:u w:val="single"/>
        </w:rPr>
      </w:pPr>
    </w:p>
    <w:p w14:paraId="15A8F021" w14:textId="6A332CCA" w:rsidR="00F24825" w:rsidRPr="00841E3A" w:rsidRDefault="00797131" w:rsidP="00797131">
      <w:pPr>
        <w:spacing w:after="0" w:line="240" w:lineRule="auto"/>
        <w:rPr>
          <w:rFonts w:ascii="Times New Roman" w:hAnsi="Times New Roman"/>
        </w:rPr>
      </w:pPr>
      <w:r w:rsidRPr="00841E3A">
        <w:rPr>
          <w:rFonts w:ascii="Times New Roman" w:hAnsi="Times New Roman"/>
          <w:iCs/>
          <w:u w:val="single"/>
        </w:rPr>
        <w:t>Vaikų populiacija</w:t>
      </w:r>
      <w:r w:rsidRPr="00841E3A">
        <w:rPr>
          <w:rFonts w:ascii="Times New Roman" w:hAnsi="Times New Roman"/>
          <w:u w:val="single"/>
        </w:rPr>
        <w:t xml:space="preserve"> ir senyvi pacientai</w:t>
      </w:r>
    </w:p>
    <w:p w14:paraId="1075E188" w14:textId="6116C7F1" w:rsidR="00797131" w:rsidRPr="00841E3A" w:rsidRDefault="00F24825" w:rsidP="00797131">
      <w:pPr>
        <w:spacing w:after="0" w:line="240" w:lineRule="auto"/>
        <w:rPr>
          <w:rFonts w:ascii="Times New Roman" w:hAnsi="Times New Roman"/>
        </w:rPr>
      </w:pPr>
      <w:r w:rsidRPr="00841E3A">
        <w:rPr>
          <w:rFonts w:ascii="Times New Roman" w:hAnsi="Times New Roman"/>
        </w:rPr>
        <w:t>D</w:t>
      </w:r>
      <w:r w:rsidR="00797131" w:rsidRPr="00841E3A">
        <w:rPr>
          <w:rFonts w:ascii="Times New Roman" w:hAnsi="Times New Roman"/>
        </w:rPr>
        <w:t>ėl ribotos vartojimo patirties šiuos pacientus gydyti reikia ypatingai atsargiai.</w:t>
      </w:r>
    </w:p>
    <w:p w14:paraId="317C80C9" w14:textId="77777777" w:rsidR="00797131" w:rsidRPr="00841E3A" w:rsidRDefault="00797131" w:rsidP="00797131">
      <w:pPr>
        <w:spacing w:after="0" w:line="240" w:lineRule="auto"/>
        <w:rPr>
          <w:rFonts w:ascii="Times New Roman" w:hAnsi="Times New Roman"/>
        </w:rPr>
      </w:pPr>
    </w:p>
    <w:p w14:paraId="10655EB6" w14:textId="77777777" w:rsidR="00797131" w:rsidRPr="00841E3A" w:rsidRDefault="00797131" w:rsidP="00797131">
      <w:pPr>
        <w:numPr>
          <w:ilvl w:val="1"/>
          <w:numId w:val="2"/>
        </w:numPr>
        <w:spacing w:after="0" w:line="240" w:lineRule="auto"/>
        <w:rPr>
          <w:rFonts w:ascii="Times New Roman" w:hAnsi="Times New Roman"/>
          <w:b/>
        </w:rPr>
      </w:pPr>
      <w:r w:rsidRPr="00841E3A">
        <w:rPr>
          <w:rFonts w:ascii="Times New Roman" w:hAnsi="Times New Roman"/>
          <w:b/>
        </w:rPr>
        <w:t>Sąveika su kitais vaistiniais preparatais ir kitokia sąveika</w:t>
      </w:r>
    </w:p>
    <w:p w14:paraId="1BEF2EBB" w14:textId="77777777" w:rsidR="00797131" w:rsidRPr="00F12E4B" w:rsidRDefault="00797131" w:rsidP="00F12E4B">
      <w:pPr>
        <w:spacing w:after="0" w:line="240" w:lineRule="auto"/>
        <w:rPr>
          <w:rFonts w:ascii="Times New Roman" w:hAnsi="Times New Roman"/>
        </w:rPr>
      </w:pPr>
    </w:p>
    <w:p w14:paraId="41E081C4" w14:textId="77777777"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Terlipresinas</w:t>
      </w:r>
      <w:proofErr w:type="spellEnd"/>
      <w:r w:rsidRPr="00841E3A">
        <w:rPr>
          <w:rFonts w:ascii="Times New Roman" w:hAnsi="Times New Roman"/>
        </w:rPr>
        <w:t xml:space="preserve"> sustiprina neselektyvių </w:t>
      </w:r>
      <w:r w:rsidRPr="00841E3A">
        <w:rPr>
          <w:rFonts w:ascii="Times New Roman" w:hAnsi="Times New Roman"/>
        </w:rPr>
        <w:sym w:font="Symbol" w:char="F062"/>
      </w:r>
      <w:r w:rsidRPr="00841E3A">
        <w:rPr>
          <w:rFonts w:ascii="Times New Roman" w:hAnsi="Times New Roman"/>
        </w:rPr>
        <w:t>–</w:t>
      </w:r>
      <w:proofErr w:type="spellStart"/>
      <w:r w:rsidRPr="00841E3A">
        <w:rPr>
          <w:rFonts w:ascii="Times New Roman" w:hAnsi="Times New Roman"/>
        </w:rPr>
        <w:t>adrenoblokatorių</w:t>
      </w:r>
      <w:proofErr w:type="spellEnd"/>
      <w:r w:rsidRPr="00841E3A">
        <w:rPr>
          <w:rFonts w:ascii="Times New Roman" w:hAnsi="Times New Roman"/>
        </w:rPr>
        <w:t xml:space="preserve"> </w:t>
      </w:r>
      <w:proofErr w:type="spellStart"/>
      <w:r w:rsidRPr="00841E3A">
        <w:rPr>
          <w:rFonts w:ascii="Times New Roman" w:hAnsi="Times New Roman"/>
        </w:rPr>
        <w:t>hipotenzinį</w:t>
      </w:r>
      <w:proofErr w:type="spellEnd"/>
      <w:r w:rsidRPr="00841E3A">
        <w:rPr>
          <w:rFonts w:ascii="Times New Roman" w:hAnsi="Times New Roman"/>
        </w:rPr>
        <w:t xml:space="preserve"> poveikį vartų venos sistemai. Kartu skiriant vaistų, kurie gali sukelti bradikardiją (pvz., </w:t>
      </w:r>
      <w:proofErr w:type="spellStart"/>
      <w:r w:rsidRPr="00841E3A">
        <w:rPr>
          <w:rFonts w:ascii="Times New Roman" w:hAnsi="Times New Roman"/>
        </w:rPr>
        <w:t>propofolio</w:t>
      </w:r>
      <w:proofErr w:type="spellEnd"/>
      <w:r w:rsidRPr="00841E3A">
        <w:rPr>
          <w:rFonts w:ascii="Times New Roman" w:hAnsi="Times New Roman"/>
        </w:rPr>
        <w:t xml:space="preserve">, </w:t>
      </w:r>
      <w:proofErr w:type="spellStart"/>
      <w:r w:rsidRPr="00841E3A">
        <w:rPr>
          <w:rFonts w:ascii="Times New Roman" w:hAnsi="Times New Roman"/>
        </w:rPr>
        <w:t>sufentanilio</w:t>
      </w:r>
      <w:proofErr w:type="spellEnd"/>
      <w:r w:rsidRPr="00841E3A">
        <w:rPr>
          <w:rFonts w:ascii="Times New Roman" w:hAnsi="Times New Roman"/>
        </w:rPr>
        <w:t xml:space="preserve">), gali dar labiau suretėti širdies susitraukimų dažnis ir sumažėti širdies minutinis tūris. Šis poveikis pasireiškia dėl to, kad padidėjus arteriniam kraujospūdžiui, per klajoklį nervą </w:t>
      </w:r>
      <w:proofErr w:type="spellStart"/>
      <w:r w:rsidRPr="00841E3A">
        <w:rPr>
          <w:rFonts w:ascii="Times New Roman" w:hAnsi="Times New Roman"/>
        </w:rPr>
        <w:t>refleksiškai</w:t>
      </w:r>
      <w:proofErr w:type="spellEnd"/>
      <w:r w:rsidRPr="00841E3A">
        <w:rPr>
          <w:rFonts w:ascii="Times New Roman" w:hAnsi="Times New Roman"/>
        </w:rPr>
        <w:t xml:space="preserve"> slopinama širdies veikla.</w:t>
      </w:r>
    </w:p>
    <w:p w14:paraId="5CDF2121" w14:textId="2BB2FFD3" w:rsidR="00797131" w:rsidRPr="00841E3A" w:rsidRDefault="00797131" w:rsidP="00F12E4B">
      <w:pPr>
        <w:spacing w:after="0" w:line="240" w:lineRule="auto"/>
        <w:rPr>
          <w:rFonts w:ascii="Times New Roman" w:hAnsi="Times New Roman"/>
        </w:rPr>
      </w:pPr>
    </w:p>
    <w:p w14:paraId="0D0D1C05" w14:textId="6542FB9E" w:rsidR="00C96349" w:rsidRPr="00841E3A" w:rsidRDefault="00210F33" w:rsidP="00F12E4B">
      <w:pPr>
        <w:spacing w:after="0" w:line="240" w:lineRule="auto"/>
        <w:rPr>
          <w:rFonts w:ascii="Times New Roman" w:hAnsi="Times New Roman"/>
        </w:rPr>
      </w:pPr>
      <w:proofErr w:type="spellStart"/>
      <w:r w:rsidRPr="00841E3A">
        <w:rPr>
          <w:rFonts w:ascii="Times New Roman" w:hAnsi="Times New Roman"/>
        </w:rPr>
        <w:t>Terlipresinas</w:t>
      </w:r>
      <w:proofErr w:type="spellEnd"/>
      <w:r w:rsidRPr="00841E3A">
        <w:rPr>
          <w:rFonts w:ascii="Times New Roman" w:hAnsi="Times New Roman"/>
        </w:rPr>
        <w:t xml:space="preserve"> gali sukelti </w:t>
      </w:r>
      <w:r w:rsidRPr="00F12E4B">
        <w:rPr>
          <w:rFonts w:ascii="Times New Roman" w:hAnsi="Times New Roman"/>
        </w:rPr>
        <w:t>„</w:t>
      </w:r>
      <w:proofErr w:type="spellStart"/>
      <w:r w:rsidRPr="00F12E4B">
        <w:rPr>
          <w:rFonts w:ascii="Times New Roman" w:hAnsi="Times New Roman"/>
          <w:i/>
          <w:iCs/>
        </w:rPr>
        <w:t>torsade</w:t>
      </w:r>
      <w:proofErr w:type="spellEnd"/>
      <w:r w:rsidRPr="00F12E4B">
        <w:rPr>
          <w:rFonts w:ascii="Times New Roman" w:hAnsi="Times New Roman"/>
          <w:i/>
          <w:iCs/>
        </w:rPr>
        <w:t xml:space="preserve"> de </w:t>
      </w:r>
      <w:proofErr w:type="spellStart"/>
      <w:r w:rsidRPr="00F12E4B">
        <w:rPr>
          <w:rFonts w:ascii="Times New Roman" w:hAnsi="Times New Roman"/>
          <w:i/>
          <w:iCs/>
        </w:rPr>
        <w:t>pointes</w:t>
      </w:r>
      <w:proofErr w:type="spellEnd"/>
      <w:r w:rsidRPr="00F12E4B">
        <w:rPr>
          <w:rFonts w:ascii="Times New Roman" w:hAnsi="Times New Roman"/>
        </w:rPr>
        <w:t xml:space="preserve">“ (žr. 4.4 ir 4.8 skyrius). Todėl pacientams, kurie kartu vartoja vaistinių preparatų, </w:t>
      </w:r>
      <w:r w:rsidR="00F03DE9" w:rsidRPr="00F12E4B">
        <w:rPr>
          <w:rFonts w:ascii="Times New Roman" w:hAnsi="Times New Roman"/>
        </w:rPr>
        <w:t>galinčių</w:t>
      </w:r>
      <w:r w:rsidRPr="00F12E4B">
        <w:rPr>
          <w:rFonts w:ascii="Times New Roman" w:hAnsi="Times New Roman"/>
        </w:rPr>
        <w:t xml:space="preserve"> pailginti QT intervalą, tokių kaip IA ir III klasės </w:t>
      </w:r>
      <w:proofErr w:type="spellStart"/>
      <w:r w:rsidRPr="00F12E4B">
        <w:rPr>
          <w:rFonts w:ascii="Times New Roman" w:hAnsi="Times New Roman"/>
        </w:rPr>
        <w:t>antiaritminiai</w:t>
      </w:r>
      <w:proofErr w:type="spellEnd"/>
      <w:r w:rsidRPr="00F12E4B">
        <w:rPr>
          <w:rFonts w:ascii="Times New Roman" w:hAnsi="Times New Roman"/>
        </w:rPr>
        <w:t xml:space="preserve"> vaistiniai preparatai, </w:t>
      </w:r>
      <w:proofErr w:type="spellStart"/>
      <w:r w:rsidRPr="00F12E4B">
        <w:rPr>
          <w:rFonts w:ascii="Times New Roman" w:hAnsi="Times New Roman"/>
        </w:rPr>
        <w:t>eritromicinas</w:t>
      </w:r>
      <w:proofErr w:type="spellEnd"/>
      <w:r w:rsidRPr="00F12E4B">
        <w:rPr>
          <w:rFonts w:ascii="Times New Roman" w:hAnsi="Times New Roman"/>
        </w:rPr>
        <w:t xml:space="preserve">, tam tikri </w:t>
      </w:r>
      <w:proofErr w:type="spellStart"/>
      <w:r w:rsidRPr="00F12E4B">
        <w:rPr>
          <w:rFonts w:ascii="Times New Roman" w:hAnsi="Times New Roman"/>
        </w:rPr>
        <w:t>antihistaminai</w:t>
      </w:r>
      <w:proofErr w:type="spellEnd"/>
      <w:r w:rsidRPr="00F12E4B">
        <w:rPr>
          <w:rFonts w:ascii="Times New Roman" w:hAnsi="Times New Roman"/>
        </w:rPr>
        <w:t xml:space="preserve"> ir </w:t>
      </w:r>
      <w:proofErr w:type="spellStart"/>
      <w:r w:rsidRPr="00F12E4B">
        <w:rPr>
          <w:rFonts w:ascii="Times New Roman" w:hAnsi="Times New Roman"/>
        </w:rPr>
        <w:t>tricikliai</w:t>
      </w:r>
      <w:proofErr w:type="spellEnd"/>
      <w:r w:rsidRPr="00F12E4B">
        <w:rPr>
          <w:rFonts w:ascii="Times New Roman" w:hAnsi="Times New Roman"/>
        </w:rPr>
        <w:t xml:space="preserve"> antidepresantai</w:t>
      </w:r>
      <w:r w:rsidR="00EE4D9F" w:rsidRPr="00F12E4B">
        <w:rPr>
          <w:rFonts w:ascii="Times New Roman" w:hAnsi="Times New Roman"/>
        </w:rPr>
        <w:t>,</w:t>
      </w:r>
      <w:r w:rsidRPr="00F12E4B">
        <w:rPr>
          <w:rFonts w:ascii="Times New Roman" w:hAnsi="Times New Roman"/>
        </w:rPr>
        <w:t xml:space="preserve"> ar vaistinių preparatų, kurie gali sukelti </w:t>
      </w:r>
      <w:proofErr w:type="spellStart"/>
      <w:r w:rsidRPr="00F12E4B">
        <w:rPr>
          <w:rFonts w:ascii="Times New Roman" w:hAnsi="Times New Roman"/>
        </w:rPr>
        <w:t>hipokalemiją</w:t>
      </w:r>
      <w:proofErr w:type="spellEnd"/>
      <w:r w:rsidRPr="00F12E4B">
        <w:rPr>
          <w:rFonts w:ascii="Times New Roman" w:hAnsi="Times New Roman"/>
        </w:rPr>
        <w:t xml:space="preserve"> ar </w:t>
      </w:r>
      <w:proofErr w:type="spellStart"/>
      <w:r w:rsidRPr="00F12E4B">
        <w:rPr>
          <w:rFonts w:ascii="Times New Roman" w:hAnsi="Times New Roman"/>
        </w:rPr>
        <w:t>hipomagnezemiją</w:t>
      </w:r>
      <w:proofErr w:type="spellEnd"/>
      <w:r w:rsidRPr="00F12E4B">
        <w:rPr>
          <w:rFonts w:ascii="Times New Roman" w:hAnsi="Times New Roman"/>
        </w:rPr>
        <w:t xml:space="preserve"> (pvz., kai kurie diuretikai), </w:t>
      </w:r>
      <w:proofErr w:type="spellStart"/>
      <w:r w:rsidR="00692344" w:rsidRPr="00841E3A">
        <w:rPr>
          <w:rFonts w:ascii="Times New Roman" w:hAnsi="Times New Roman"/>
        </w:rPr>
        <w:t>terlipresiną</w:t>
      </w:r>
      <w:proofErr w:type="spellEnd"/>
      <w:r w:rsidR="00692344" w:rsidRPr="00841E3A">
        <w:rPr>
          <w:rFonts w:ascii="Times New Roman" w:hAnsi="Times New Roman"/>
        </w:rPr>
        <w:t xml:space="preserve"> vartoti </w:t>
      </w:r>
      <w:r w:rsidR="00EE4D9F" w:rsidRPr="00841E3A">
        <w:rPr>
          <w:rFonts w:ascii="Times New Roman" w:hAnsi="Times New Roman"/>
        </w:rPr>
        <w:t xml:space="preserve">reikia </w:t>
      </w:r>
      <w:r w:rsidR="00692344" w:rsidRPr="00841E3A">
        <w:rPr>
          <w:rFonts w:ascii="Times New Roman" w:hAnsi="Times New Roman"/>
        </w:rPr>
        <w:t>ypatingai atsargiai.</w:t>
      </w:r>
    </w:p>
    <w:p w14:paraId="3F5A0E0A" w14:textId="77777777" w:rsidR="00C96349" w:rsidRPr="00F12E4B" w:rsidRDefault="00C96349" w:rsidP="00F12E4B">
      <w:pPr>
        <w:spacing w:after="0" w:line="240" w:lineRule="auto"/>
        <w:rPr>
          <w:rFonts w:ascii="Times New Roman" w:hAnsi="Times New Roman"/>
        </w:rPr>
      </w:pPr>
    </w:p>
    <w:p w14:paraId="7706E286" w14:textId="77777777" w:rsidR="00797131" w:rsidRPr="00841E3A" w:rsidRDefault="00797131" w:rsidP="00797131">
      <w:pPr>
        <w:numPr>
          <w:ilvl w:val="1"/>
          <w:numId w:val="2"/>
        </w:numPr>
        <w:spacing w:after="0" w:line="240" w:lineRule="auto"/>
        <w:rPr>
          <w:rFonts w:ascii="Times New Roman" w:hAnsi="Times New Roman"/>
          <w:b/>
        </w:rPr>
      </w:pPr>
      <w:r w:rsidRPr="00841E3A">
        <w:rPr>
          <w:rFonts w:ascii="Times New Roman" w:hAnsi="Times New Roman"/>
          <w:b/>
          <w:bCs/>
          <w:iCs/>
        </w:rPr>
        <w:t>Vaisingumas, nėštumo</w:t>
      </w:r>
      <w:r w:rsidRPr="00841E3A">
        <w:rPr>
          <w:rFonts w:ascii="Times New Roman" w:hAnsi="Times New Roman"/>
          <w:b/>
        </w:rPr>
        <w:t xml:space="preserve"> ir žindymo laikotarpis</w:t>
      </w:r>
    </w:p>
    <w:p w14:paraId="5E2D3254" w14:textId="77777777" w:rsidR="00797131" w:rsidRPr="00F12E4B" w:rsidRDefault="00797131" w:rsidP="00F12E4B">
      <w:pPr>
        <w:spacing w:after="0" w:line="240" w:lineRule="auto"/>
        <w:rPr>
          <w:rFonts w:ascii="Times New Roman" w:hAnsi="Times New Roman"/>
        </w:rPr>
      </w:pPr>
    </w:p>
    <w:p w14:paraId="06F09FE7" w14:textId="77777777" w:rsidR="00797131" w:rsidRPr="00841E3A" w:rsidRDefault="00797131" w:rsidP="00797131">
      <w:pPr>
        <w:spacing w:after="0" w:line="240" w:lineRule="auto"/>
        <w:rPr>
          <w:rFonts w:ascii="Times New Roman" w:hAnsi="Times New Roman"/>
          <w:u w:val="single"/>
        </w:rPr>
      </w:pPr>
      <w:r w:rsidRPr="00841E3A">
        <w:rPr>
          <w:rFonts w:ascii="Times New Roman" w:hAnsi="Times New Roman"/>
          <w:u w:val="single"/>
        </w:rPr>
        <w:t>Nėštumas</w:t>
      </w:r>
    </w:p>
    <w:p w14:paraId="58331D29"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 xml:space="preserve">Gydymas </w:t>
      </w:r>
      <w:proofErr w:type="spellStart"/>
      <w:r w:rsidRPr="00841E3A">
        <w:rPr>
          <w:rFonts w:ascii="Times New Roman" w:hAnsi="Times New Roman"/>
        </w:rPr>
        <w:t>Glypressin</w:t>
      </w:r>
      <w:proofErr w:type="spellEnd"/>
      <w:r w:rsidRPr="00841E3A">
        <w:rPr>
          <w:rFonts w:ascii="Times New Roman" w:hAnsi="Times New Roman"/>
        </w:rPr>
        <w:t xml:space="preserve"> nėštumo laikotarpiu yra </w:t>
      </w:r>
      <w:proofErr w:type="spellStart"/>
      <w:r w:rsidRPr="00841E3A">
        <w:rPr>
          <w:rFonts w:ascii="Times New Roman" w:hAnsi="Times New Roman"/>
        </w:rPr>
        <w:t>kontraindikuotinas</w:t>
      </w:r>
      <w:proofErr w:type="spellEnd"/>
      <w:r w:rsidRPr="00841E3A">
        <w:rPr>
          <w:rFonts w:ascii="Times New Roman" w:hAnsi="Times New Roman"/>
        </w:rPr>
        <w:t>. (žr. 4.3 ir 5.3 skyrius).</w:t>
      </w:r>
    </w:p>
    <w:p w14:paraId="3BF2893C"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lastRenderedPageBreak/>
        <w:t xml:space="preserve">Ankstyvoje nėštumo stadijoje </w:t>
      </w:r>
      <w:proofErr w:type="spellStart"/>
      <w:r w:rsidRPr="00841E3A">
        <w:rPr>
          <w:rFonts w:ascii="Times New Roman" w:hAnsi="Times New Roman"/>
        </w:rPr>
        <w:t>Glypressin</w:t>
      </w:r>
      <w:proofErr w:type="spellEnd"/>
      <w:r w:rsidRPr="00841E3A">
        <w:rPr>
          <w:rFonts w:ascii="Times New Roman" w:hAnsi="Times New Roman"/>
        </w:rPr>
        <w:t xml:space="preserve"> gali iššaukti gimdos susitraukimus, padidinti </w:t>
      </w:r>
      <w:proofErr w:type="spellStart"/>
      <w:r w:rsidRPr="00841E3A">
        <w:rPr>
          <w:rFonts w:ascii="Times New Roman" w:hAnsi="Times New Roman"/>
        </w:rPr>
        <w:t>intrauterinį</w:t>
      </w:r>
      <w:proofErr w:type="spellEnd"/>
      <w:r w:rsidRPr="00841E3A">
        <w:rPr>
          <w:rFonts w:ascii="Times New Roman" w:hAnsi="Times New Roman"/>
        </w:rPr>
        <w:t xml:space="preserve"> spaudimą ir sumažinti kraujo pritekėjimą į gimdą. </w:t>
      </w:r>
      <w:proofErr w:type="spellStart"/>
      <w:r w:rsidRPr="00841E3A">
        <w:rPr>
          <w:rFonts w:ascii="Times New Roman" w:hAnsi="Times New Roman"/>
        </w:rPr>
        <w:t>Glypressin</w:t>
      </w:r>
      <w:proofErr w:type="spellEnd"/>
      <w:r w:rsidRPr="00841E3A">
        <w:rPr>
          <w:rFonts w:ascii="Times New Roman" w:hAnsi="Times New Roman"/>
        </w:rPr>
        <w:t xml:space="preserve"> gali pakenkti nėštumui ir vaisiui.</w:t>
      </w:r>
    </w:p>
    <w:p w14:paraId="62878661" w14:textId="77777777" w:rsidR="00797131" w:rsidRPr="00841E3A" w:rsidRDefault="00797131" w:rsidP="00797131">
      <w:pPr>
        <w:spacing w:after="0" w:line="240" w:lineRule="auto"/>
        <w:rPr>
          <w:rFonts w:ascii="Times New Roman" w:hAnsi="Times New Roman"/>
        </w:rPr>
      </w:pPr>
    </w:p>
    <w:p w14:paraId="043B314D"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 xml:space="preserve">Skiriant </w:t>
      </w:r>
      <w:proofErr w:type="spellStart"/>
      <w:r w:rsidRPr="00841E3A">
        <w:rPr>
          <w:rFonts w:ascii="Times New Roman" w:hAnsi="Times New Roman"/>
        </w:rPr>
        <w:t>Glypressin</w:t>
      </w:r>
      <w:proofErr w:type="spellEnd"/>
      <w:r w:rsidRPr="00841E3A">
        <w:rPr>
          <w:rFonts w:ascii="Times New Roman" w:hAnsi="Times New Roman"/>
        </w:rPr>
        <w:t xml:space="preserve"> triušiams įvyko spontaniniai abortai ir apsigimimai.</w:t>
      </w:r>
    </w:p>
    <w:p w14:paraId="6DDF0653" w14:textId="77777777" w:rsidR="00797131" w:rsidRPr="00F12E4B" w:rsidRDefault="00797131" w:rsidP="00797131">
      <w:pPr>
        <w:spacing w:after="0" w:line="240" w:lineRule="auto"/>
        <w:rPr>
          <w:rFonts w:ascii="Times New Roman" w:hAnsi="Times New Roman"/>
        </w:rPr>
      </w:pPr>
    </w:p>
    <w:p w14:paraId="20029690" w14:textId="77777777" w:rsidR="00797131" w:rsidRPr="00841E3A" w:rsidRDefault="00797131" w:rsidP="00797131">
      <w:pPr>
        <w:spacing w:after="0" w:line="240" w:lineRule="auto"/>
        <w:rPr>
          <w:rFonts w:ascii="Times New Roman" w:hAnsi="Times New Roman"/>
          <w:u w:val="single"/>
        </w:rPr>
      </w:pPr>
      <w:r w:rsidRPr="00841E3A">
        <w:rPr>
          <w:rFonts w:ascii="Times New Roman" w:hAnsi="Times New Roman"/>
          <w:u w:val="single"/>
        </w:rPr>
        <w:t>Žindymas</w:t>
      </w:r>
    </w:p>
    <w:p w14:paraId="1E56E842" w14:textId="77777777" w:rsidR="00797131" w:rsidRDefault="00797131" w:rsidP="00797131">
      <w:pPr>
        <w:spacing w:after="0" w:line="240" w:lineRule="auto"/>
        <w:rPr>
          <w:rFonts w:ascii="Times New Roman" w:hAnsi="Times New Roman"/>
          <w:bCs/>
          <w:iCs/>
        </w:rPr>
      </w:pPr>
      <w:r w:rsidRPr="00841E3A">
        <w:rPr>
          <w:rFonts w:ascii="Times New Roman" w:hAnsi="Times New Roman"/>
          <w:bCs/>
          <w:iCs/>
        </w:rPr>
        <w:t xml:space="preserve">Nežinoma, ar </w:t>
      </w:r>
      <w:proofErr w:type="spellStart"/>
      <w:r w:rsidRPr="00841E3A">
        <w:rPr>
          <w:rFonts w:ascii="Times New Roman" w:hAnsi="Times New Roman"/>
          <w:bCs/>
          <w:iCs/>
        </w:rPr>
        <w:t>terlipresinas</w:t>
      </w:r>
      <w:proofErr w:type="spellEnd"/>
      <w:r w:rsidRPr="00841E3A">
        <w:rPr>
          <w:rFonts w:ascii="Times New Roman" w:hAnsi="Times New Roman"/>
          <w:bCs/>
          <w:iCs/>
        </w:rPr>
        <w:t xml:space="preserve"> išsiskiria į motinos pieną. </w:t>
      </w:r>
      <w:proofErr w:type="spellStart"/>
      <w:r w:rsidRPr="00841E3A">
        <w:rPr>
          <w:rFonts w:ascii="Times New Roman" w:hAnsi="Times New Roman"/>
          <w:bCs/>
          <w:iCs/>
        </w:rPr>
        <w:t>Terlipresino</w:t>
      </w:r>
      <w:proofErr w:type="spellEnd"/>
      <w:r w:rsidRPr="00841E3A">
        <w:rPr>
          <w:rFonts w:ascii="Times New Roman" w:hAnsi="Times New Roman"/>
          <w:bCs/>
          <w:iCs/>
        </w:rPr>
        <w:t xml:space="preserve"> išsiskyrimas į gyvūnų pieną netirtas. Pavojaus žindomiems kūdikiams negalima atmesti. Atsižvelgiant į žindymo naudą kūdikiui ir gydymo naudą motinai, reikia nuspręsti, ar nutraukti žindymą ar nutraukti ar susilaikyti nuo gydymo </w:t>
      </w:r>
      <w:proofErr w:type="spellStart"/>
      <w:r w:rsidRPr="00841E3A">
        <w:rPr>
          <w:rFonts w:ascii="Times New Roman" w:hAnsi="Times New Roman"/>
          <w:bCs/>
          <w:iCs/>
        </w:rPr>
        <w:t>terlipresinu</w:t>
      </w:r>
      <w:proofErr w:type="spellEnd"/>
      <w:r w:rsidRPr="00841E3A">
        <w:rPr>
          <w:rFonts w:ascii="Times New Roman" w:hAnsi="Times New Roman"/>
          <w:bCs/>
          <w:iCs/>
        </w:rPr>
        <w:t>.</w:t>
      </w:r>
    </w:p>
    <w:p w14:paraId="17A0A616" w14:textId="77777777" w:rsidR="009B1293" w:rsidRPr="00841E3A" w:rsidRDefault="009B1293" w:rsidP="00797131">
      <w:pPr>
        <w:spacing w:after="0" w:line="240" w:lineRule="auto"/>
        <w:rPr>
          <w:rFonts w:ascii="Times New Roman" w:hAnsi="Times New Roman"/>
          <w:bCs/>
          <w:iCs/>
        </w:rPr>
      </w:pPr>
    </w:p>
    <w:p w14:paraId="6238402E" w14:textId="77777777" w:rsidR="00797131" w:rsidRPr="00841E3A" w:rsidRDefault="00797131" w:rsidP="00797131">
      <w:pPr>
        <w:numPr>
          <w:ilvl w:val="1"/>
          <w:numId w:val="2"/>
        </w:numPr>
        <w:spacing w:after="0" w:line="240" w:lineRule="auto"/>
        <w:rPr>
          <w:rFonts w:ascii="Times New Roman" w:hAnsi="Times New Roman"/>
          <w:b/>
        </w:rPr>
      </w:pPr>
      <w:r w:rsidRPr="00841E3A">
        <w:rPr>
          <w:rFonts w:ascii="Times New Roman" w:hAnsi="Times New Roman"/>
          <w:b/>
        </w:rPr>
        <w:t>Poveikis gebėjimui vairuoti ir valdyti mechanizmus</w:t>
      </w:r>
    </w:p>
    <w:p w14:paraId="230305D2" w14:textId="77777777" w:rsidR="00797131" w:rsidRPr="00F12E4B" w:rsidRDefault="00797131" w:rsidP="00F12E4B">
      <w:pPr>
        <w:spacing w:after="0" w:line="240" w:lineRule="auto"/>
        <w:rPr>
          <w:rFonts w:ascii="Times New Roman" w:hAnsi="Times New Roman"/>
        </w:rPr>
      </w:pPr>
    </w:p>
    <w:p w14:paraId="46030C5A"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Poveikio gebėjimui vairuoti ir valdyti mechanizmus tyrimų neatlikta.</w:t>
      </w:r>
    </w:p>
    <w:p w14:paraId="7DFDA1F9" w14:textId="77777777" w:rsidR="00797131" w:rsidRPr="00841E3A" w:rsidRDefault="00797131" w:rsidP="00797131">
      <w:pPr>
        <w:spacing w:after="0" w:line="240" w:lineRule="auto"/>
        <w:rPr>
          <w:rFonts w:ascii="Times New Roman" w:hAnsi="Times New Roman"/>
          <w:bCs/>
          <w:iCs/>
        </w:rPr>
      </w:pPr>
    </w:p>
    <w:p w14:paraId="063BC007" w14:textId="77777777" w:rsidR="00797131" w:rsidRPr="00841E3A" w:rsidRDefault="00797131" w:rsidP="00797131">
      <w:pPr>
        <w:numPr>
          <w:ilvl w:val="1"/>
          <w:numId w:val="2"/>
        </w:numPr>
        <w:spacing w:after="0" w:line="240" w:lineRule="auto"/>
        <w:rPr>
          <w:rFonts w:ascii="Times New Roman" w:hAnsi="Times New Roman"/>
          <w:b/>
        </w:rPr>
      </w:pPr>
      <w:r w:rsidRPr="00841E3A">
        <w:rPr>
          <w:rFonts w:ascii="Times New Roman" w:hAnsi="Times New Roman"/>
          <w:b/>
        </w:rPr>
        <w:t>Nepageidaujamas poveikis</w:t>
      </w:r>
    </w:p>
    <w:p w14:paraId="3D4275AE" w14:textId="77777777" w:rsidR="00797131" w:rsidRPr="00F12E4B" w:rsidRDefault="00797131" w:rsidP="00797131">
      <w:pPr>
        <w:spacing w:after="0" w:line="240" w:lineRule="auto"/>
        <w:rPr>
          <w:rFonts w:ascii="Times New Roman" w:hAnsi="Times New Roman"/>
        </w:rPr>
      </w:pPr>
    </w:p>
    <w:p w14:paraId="3C2FA598" w14:textId="77777777" w:rsidR="006B0F94" w:rsidRDefault="006B0F94" w:rsidP="00797131">
      <w:pPr>
        <w:spacing w:after="0" w:line="240" w:lineRule="auto"/>
        <w:rPr>
          <w:rFonts w:ascii="Times New Roman" w:hAnsi="Times New Roman"/>
        </w:rPr>
      </w:pPr>
      <w:r w:rsidRPr="006B0F94">
        <w:rPr>
          <w:rFonts w:ascii="Times New Roman" w:eastAsia="Times New Roman" w:hAnsi="Times New Roman"/>
          <w:iCs/>
          <w:u w:val="single"/>
          <w:lang w:eastAsia="lt-LT"/>
        </w:rPr>
        <w:t>Saugumo duomenų santrauka</w:t>
      </w:r>
      <w:r w:rsidRPr="00841E3A">
        <w:rPr>
          <w:rFonts w:ascii="Times New Roman" w:hAnsi="Times New Roman"/>
        </w:rPr>
        <w:t xml:space="preserve"> </w:t>
      </w:r>
    </w:p>
    <w:p w14:paraId="39A96356" w14:textId="0B423FF4" w:rsidR="00797131" w:rsidRPr="00841E3A" w:rsidRDefault="00797131" w:rsidP="00797131">
      <w:pPr>
        <w:spacing w:after="0" w:line="240" w:lineRule="auto"/>
        <w:rPr>
          <w:rFonts w:ascii="Times New Roman" w:hAnsi="Times New Roman"/>
        </w:rPr>
      </w:pPr>
      <w:r w:rsidRPr="00841E3A">
        <w:rPr>
          <w:rFonts w:ascii="Times New Roman" w:hAnsi="Times New Roman"/>
        </w:rPr>
        <w:t>Dažniausiai pasitaikantys nepageidaujami poveikiai, pasireiškę klinikinių tyrimų metu, buvo pilvo skausmas, pykinimas, viduriavimas</w:t>
      </w:r>
      <w:r w:rsidR="00FF6B2F" w:rsidRPr="00F76CC5">
        <w:rPr>
          <w:rFonts w:ascii="Times New Roman" w:hAnsi="Times New Roman"/>
        </w:rPr>
        <w:t xml:space="preserve">, </w:t>
      </w:r>
      <w:r w:rsidR="00FF6B2F" w:rsidRPr="00FF6B2F">
        <w:rPr>
          <w:rFonts w:ascii="Times New Roman" w:hAnsi="Times New Roman"/>
        </w:rPr>
        <w:t>blyškumas, vėmimas</w:t>
      </w:r>
      <w:r w:rsidRPr="00841E3A">
        <w:rPr>
          <w:rFonts w:ascii="Times New Roman" w:hAnsi="Times New Roman"/>
        </w:rPr>
        <w:t xml:space="preserve"> ir </w:t>
      </w:r>
      <w:r w:rsidR="00FF26B9">
        <w:rPr>
          <w:rFonts w:ascii="Times New Roman" w:hAnsi="Times New Roman"/>
        </w:rPr>
        <w:t>bradikardija</w:t>
      </w:r>
      <w:r w:rsidRPr="00841E3A">
        <w:rPr>
          <w:rFonts w:ascii="Times New Roman" w:hAnsi="Times New Roman"/>
        </w:rPr>
        <w:t>.</w:t>
      </w:r>
    </w:p>
    <w:p w14:paraId="3254ACE4" w14:textId="77777777" w:rsidR="00797131" w:rsidRPr="00841E3A" w:rsidRDefault="00797131" w:rsidP="00797131">
      <w:pPr>
        <w:spacing w:after="0" w:line="240" w:lineRule="auto"/>
        <w:rPr>
          <w:rFonts w:ascii="Times New Roman" w:hAnsi="Times New Roman"/>
        </w:rPr>
      </w:pPr>
    </w:p>
    <w:p w14:paraId="757967B7"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 xml:space="preserve">Nepaisant to, kad skysčių balansas yra kontroliuojamas, dėl </w:t>
      </w:r>
      <w:proofErr w:type="spellStart"/>
      <w:r w:rsidRPr="00841E3A">
        <w:rPr>
          <w:rFonts w:ascii="Times New Roman" w:hAnsi="Times New Roman"/>
        </w:rPr>
        <w:t>antidiurezinio</w:t>
      </w:r>
      <w:proofErr w:type="spellEnd"/>
      <w:r w:rsidRPr="00841E3A">
        <w:rPr>
          <w:rFonts w:ascii="Times New Roman" w:hAnsi="Times New Roman"/>
        </w:rPr>
        <w:t xml:space="preserve"> </w:t>
      </w:r>
      <w:proofErr w:type="spellStart"/>
      <w:r w:rsidRPr="00841E3A">
        <w:rPr>
          <w:rFonts w:ascii="Times New Roman" w:hAnsi="Times New Roman"/>
        </w:rPr>
        <w:t>Glypressin</w:t>
      </w:r>
      <w:proofErr w:type="spellEnd"/>
      <w:r w:rsidRPr="00841E3A">
        <w:rPr>
          <w:rFonts w:ascii="Times New Roman" w:hAnsi="Times New Roman"/>
        </w:rPr>
        <w:t xml:space="preserve"> poveikio gali atsirasti </w:t>
      </w:r>
      <w:proofErr w:type="spellStart"/>
      <w:r w:rsidRPr="00841E3A">
        <w:rPr>
          <w:rFonts w:ascii="Times New Roman" w:hAnsi="Times New Roman"/>
        </w:rPr>
        <w:t>hiponatremija</w:t>
      </w:r>
      <w:proofErr w:type="spellEnd"/>
      <w:r w:rsidRPr="00841E3A">
        <w:rPr>
          <w:rFonts w:ascii="Times New Roman" w:hAnsi="Times New Roman"/>
        </w:rPr>
        <w:t>.</w:t>
      </w:r>
    </w:p>
    <w:p w14:paraId="4D8CBCDC" w14:textId="77777777" w:rsidR="00797131" w:rsidRPr="00841E3A" w:rsidRDefault="00797131" w:rsidP="00797131">
      <w:pPr>
        <w:spacing w:after="0" w:line="240" w:lineRule="auto"/>
        <w:rPr>
          <w:rFonts w:ascii="Times New Roman" w:hAnsi="Times New Roman"/>
        </w:rPr>
      </w:pPr>
    </w:p>
    <w:p w14:paraId="2B36149F" w14:textId="5949F685" w:rsidR="00797131" w:rsidRPr="00F76CC5" w:rsidRDefault="001F5FEF" w:rsidP="00797131">
      <w:pPr>
        <w:keepNext/>
        <w:spacing w:after="0" w:line="240" w:lineRule="auto"/>
        <w:outlineLvl w:val="1"/>
        <w:rPr>
          <w:rFonts w:ascii="Times New Roman" w:hAnsi="Times New Roman"/>
          <w:u w:val="single"/>
        </w:rPr>
      </w:pPr>
      <w:r w:rsidRPr="00F76CC5">
        <w:rPr>
          <w:rFonts w:ascii="Times New Roman" w:hAnsi="Times New Roman"/>
          <w:u w:val="single"/>
        </w:rPr>
        <w:t>Nepageidaujamų reakcijų santrauka lentelėje</w:t>
      </w:r>
    </w:p>
    <w:p w14:paraId="29B0A7C1" w14:textId="77777777" w:rsidR="001F5FEF" w:rsidRPr="00F12E4B" w:rsidRDefault="001F5FEF" w:rsidP="00F12E4B">
      <w:pPr>
        <w:spacing w:after="0" w:line="24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227"/>
        <w:gridCol w:w="1596"/>
        <w:gridCol w:w="1701"/>
        <w:gridCol w:w="1842"/>
        <w:gridCol w:w="1694"/>
      </w:tblGrid>
      <w:tr w:rsidR="007A2C0A" w:rsidRPr="007A5343" w14:paraId="1DB580BA" w14:textId="504FE00D" w:rsidTr="007A2C0A">
        <w:tc>
          <w:tcPr>
            <w:tcW w:w="2227" w:type="dxa"/>
            <w:tcBorders>
              <w:top w:val="single" w:sz="4" w:space="0" w:color="auto"/>
              <w:bottom w:val="single" w:sz="4" w:space="0" w:color="auto"/>
              <w:right w:val="single" w:sz="4" w:space="0" w:color="auto"/>
            </w:tcBorders>
          </w:tcPr>
          <w:p w14:paraId="54C1E34A" w14:textId="77777777" w:rsidR="00770772" w:rsidRPr="00F76CC5" w:rsidRDefault="00770772" w:rsidP="00B94A84">
            <w:pPr>
              <w:autoSpaceDE w:val="0"/>
              <w:autoSpaceDN w:val="0"/>
              <w:adjustRightInd w:val="0"/>
              <w:spacing w:after="0" w:line="240" w:lineRule="auto"/>
              <w:rPr>
                <w:rFonts w:ascii="Times New Roman" w:eastAsia="Times New Roman" w:hAnsi="Times New Roman"/>
                <w:b/>
                <w:bCs/>
                <w:sz w:val="18"/>
                <w:szCs w:val="18"/>
                <w:lang w:eastAsia="en-GB"/>
              </w:rPr>
            </w:pPr>
            <w:proofErr w:type="spellStart"/>
            <w:r w:rsidRPr="00F76CC5">
              <w:rPr>
                <w:rFonts w:ascii="Times New Roman" w:eastAsia="Times New Roman" w:hAnsi="Times New Roman"/>
                <w:b/>
                <w:bCs/>
                <w:sz w:val="18"/>
                <w:szCs w:val="18"/>
                <w:lang w:eastAsia="en-GB"/>
              </w:rPr>
              <w:t>MedDRA</w:t>
            </w:r>
            <w:proofErr w:type="spellEnd"/>
            <w:r w:rsidRPr="00F76CC5">
              <w:rPr>
                <w:rFonts w:ascii="Times New Roman" w:eastAsia="Times New Roman" w:hAnsi="Times New Roman"/>
                <w:b/>
                <w:bCs/>
                <w:sz w:val="18"/>
                <w:szCs w:val="18"/>
                <w:lang w:eastAsia="en-GB"/>
              </w:rPr>
              <w:t xml:space="preserve"> pagal organų</w:t>
            </w:r>
            <w:r w:rsidRPr="00F76CC5">
              <w:rPr>
                <w:rFonts w:ascii="Times New Roman" w:hAnsi="Times New Roman"/>
                <w:b/>
                <w:sz w:val="18"/>
                <w:szCs w:val="18"/>
              </w:rPr>
              <w:t xml:space="preserve"> sistemų </w:t>
            </w:r>
            <w:r w:rsidRPr="00F76CC5">
              <w:rPr>
                <w:rFonts w:ascii="Times New Roman" w:eastAsia="Times New Roman" w:hAnsi="Times New Roman"/>
                <w:b/>
                <w:bCs/>
                <w:sz w:val="18"/>
                <w:szCs w:val="18"/>
                <w:lang w:eastAsia="en-GB"/>
              </w:rPr>
              <w:t>klases</w:t>
            </w:r>
          </w:p>
        </w:tc>
        <w:tc>
          <w:tcPr>
            <w:tcW w:w="1596" w:type="dxa"/>
            <w:tcBorders>
              <w:top w:val="single" w:sz="4" w:space="0" w:color="auto"/>
              <w:bottom w:val="single" w:sz="4" w:space="0" w:color="auto"/>
              <w:right w:val="single" w:sz="4" w:space="0" w:color="auto"/>
            </w:tcBorders>
          </w:tcPr>
          <w:p w14:paraId="2373303B" w14:textId="77777777" w:rsidR="00770772" w:rsidRDefault="00770772" w:rsidP="00B94A84">
            <w:pPr>
              <w:autoSpaceDE w:val="0"/>
              <w:autoSpaceDN w:val="0"/>
              <w:adjustRightInd w:val="0"/>
              <w:spacing w:after="0" w:line="240" w:lineRule="auto"/>
              <w:rPr>
                <w:rFonts w:ascii="Times New Roman" w:eastAsia="Times New Roman" w:hAnsi="Times New Roman"/>
                <w:b/>
                <w:bCs/>
                <w:sz w:val="18"/>
                <w:szCs w:val="18"/>
                <w:lang w:eastAsia="en-GB"/>
              </w:rPr>
            </w:pPr>
            <w:r w:rsidRPr="00F76CC5">
              <w:rPr>
                <w:rFonts w:ascii="Times New Roman" w:eastAsia="Times New Roman" w:hAnsi="Times New Roman"/>
                <w:b/>
                <w:bCs/>
                <w:sz w:val="18"/>
                <w:szCs w:val="18"/>
                <w:lang w:eastAsia="en-GB"/>
              </w:rPr>
              <w:t>Labai dažnas</w:t>
            </w:r>
          </w:p>
          <w:p w14:paraId="63282E42" w14:textId="7F46C352" w:rsidR="00770772" w:rsidRPr="00F76CC5" w:rsidRDefault="00770772" w:rsidP="00B94A84">
            <w:pPr>
              <w:autoSpaceDE w:val="0"/>
              <w:autoSpaceDN w:val="0"/>
              <w:adjustRightInd w:val="0"/>
              <w:spacing w:after="0" w:line="240" w:lineRule="auto"/>
              <w:rPr>
                <w:rFonts w:ascii="Times New Roman" w:eastAsia="Times New Roman" w:hAnsi="Times New Roman"/>
                <w:b/>
                <w:bCs/>
                <w:sz w:val="18"/>
                <w:szCs w:val="18"/>
                <w:lang w:eastAsia="en-GB"/>
              </w:rPr>
            </w:pPr>
            <w:r w:rsidRPr="003B7D12">
              <w:rPr>
                <w:rFonts w:ascii="Times New Roman" w:eastAsia="Times New Roman" w:hAnsi="Times New Roman"/>
                <w:b/>
                <w:bCs/>
                <w:sz w:val="18"/>
                <w:szCs w:val="18"/>
                <w:lang w:eastAsia="en-GB"/>
              </w:rPr>
              <w:t>(≥</w:t>
            </w:r>
            <w:r w:rsidR="00F34922">
              <w:rPr>
                <w:rFonts w:ascii="Times New Roman" w:eastAsia="Times New Roman" w:hAnsi="Times New Roman"/>
                <w:b/>
                <w:bCs/>
                <w:sz w:val="18"/>
                <w:szCs w:val="18"/>
                <w:lang w:eastAsia="en-GB"/>
              </w:rPr>
              <w:t> </w:t>
            </w:r>
            <w:r w:rsidRPr="003B7D12">
              <w:rPr>
                <w:rFonts w:ascii="Times New Roman" w:eastAsia="Times New Roman" w:hAnsi="Times New Roman"/>
                <w:b/>
                <w:bCs/>
                <w:sz w:val="18"/>
                <w:szCs w:val="18"/>
                <w:lang w:eastAsia="en-GB"/>
              </w:rPr>
              <w:t>1/10)</w:t>
            </w:r>
          </w:p>
        </w:tc>
        <w:tc>
          <w:tcPr>
            <w:tcW w:w="1701" w:type="dxa"/>
            <w:tcBorders>
              <w:top w:val="single" w:sz="4" w:space="0" w:color="auto"/>
              <w:left w:val="single" w:sz="4" w:space="0" w:color="auto"/>
              <w:bottom w:val="single" w:sz="4" w:space="0" w:color="auto"/>
              <w:right w:val="single" w:sz="4" w:space="0" w:color="auto"/>
            </w:tcBorders>
          </w:tcPr>
          <w:p w14:paraId="2D396B52" w14:textId="079C1956" w:rsidR="00770772" w:rsidRPr="00F76CC5" w:rsidRDefault="00770772" w:rsidP="00B94A84">
            <w:pPr>
              <w:autoSpaceDE w:val="0"/>
              <w:autoSpaceDN w:val="0"/>
              <w:adjustRightInd w:val="0"/>
              <w:spacing w:after="0" w:line="240" w:lineRule="auto"/>
              <w:rPr>
                <w:rFonts w:ascii="Times New Roman" w:eastAsia="Times New Roman" w:hAnsi="Times New Roman"/>
                <w:b/>
                <w:bCs/>
                <w:sz w:val="18"/>
                <w:szCs w:val="18"/>
                <w:lang w:eastAsia="en-GB"/>
              </w:rPr>
            </w:pPr>
            <w:r w:rsidRPr="00F76CC5">
              <w:rPr>
                <w:rFonts w:ascii="Times New Roman" w:eastAsia="Times New Roman" w:hAnsi="Times New Roman"/>
                <w:b/>
                <w:bCs/>
                <w:sz w:val="18"/>
                <w:szCs w:val="18"/>
                <w:lang w:eastAsia="en-GB"/>
              </w:rPr>
              <w:t>Dažnas</w:t>
            </w:r>
          </w:p>
          <w:p w14:paraId="0ED6EFAD" w14:textId="77777777" w:rsidR="00770772" w:rsidRPr="00F76CC5" w:rsidRDefault="00770772" w:rsidP="00B94A84">
            <w:pPr>
              <w:autoSpaceDE w:val="0"/>
              <w:autoSpaceDN w:val="0"/>
              <w:adjustRightInd w:val="0"/>
              <w:spacing w:after="0" w:line="240" w:lineRule="auto"/>
              <w:rPr>
                <w:rFonts w:ascii="Times New Roman" w:hAnsi="Times New Roman"/>
                <w:b/>
                <w:sz w:val="18"/>
                <w:szCs w:val="18"/>
              </w:rPr>
            </w:pPr>
            <w:r w:rsidRPr="00F76CC5">
              <w:rPr>
                <w:rFonts w:ascii="Times New Roman" w:eastAsia="Times New Roman" w:hAnsi="Times New Roman"/>
                <w:b/>
                <w:bCs/>
                <w:sz w:val="18"/>
                <w:szCs w:val="18"/>
                <w:lang w:eastAsia="en-GB"/>
              </w:rPr>
              <w:t>(nuo ≥ 1/100</w:t>
            </w:r>
            <w:r w:rsidRPr="00F76CC5">
              <w:rPr>
                <w:rFonts w:ascii="Times New Roman" w:eastAsia="Times New Roman" w:hAnsi="Times New Roman"/>
                <w:b/>
                <w:bCs/>
                <w:sz w:val="18"/>
                <w:szCs w:val="18"/>
                <w:lang w:eastAsia="en-GB"/>
              </w:rPr>
              <w:br/>
              <w:t>iki &lt; 1/10)</w:t>
            </w:r>
            <w:r w:rsidRPr="00F76CC5" w:rsidDel="00513CDB">
              <w:rPr>
                <w:rFonts w:ascii="Times New Roman" w:eastAsia="Times New Roman" w:hAnsi="Times New Roman"/>
                <w:b/>
                <w:bCs/>
                <w:sz w:val="18"/>
                <w:szCs w:val="18"/>
                <w:lang w:eastAsia="en-GB"/>
              </w:rPr>
              <w:t xml:space="preserve"> </w:t>
            </w:r>
          </w:p>
        </w:tc>
        <w:tc>
          <w:tcPr>
            <w:tcW w:w="1842" w:type="dxa"/>
            <w:tcBorders>
              <w:top w:val="single" w:sz="4" w:space="0" w:color="auto"/>
              <w:left w:val="single" w:sz="4" w:space="0" w:color="auto"/>
              <w:bottom w:val="single" w:sz="4" w:space="0" w:color="auto"/>
              <w:right w:val="single" w:sz="4" w:space="0" w:color="auto"/>
            </w:tcBorders>
          </w:tcPr>
          <w:p w14:paraId="66B56CE1" w14:textId="0A849EDF" w:rsidR="00770772" w:rsidRPr="00F76CC5" w:rsidRDefault="00770772" w:rsidP="00B94A84">
            <w:pPr>
              <w:autoSpaceDE w:val="0"/>
              <w:autoSpaceDN w:val="0"/>
              <w:adjustRightInd w:val="0"/>
              <w:spacing w:after="0" w:line="240" w:lineRule="auto"/>
              <w:rPr>
                <w:rFonts w:ascii="Times New Roman" w:eastAsia="Times New Roman" w:hAnsi="Times New Roman"/>
                <w:b/>
                <w:bCs/>
                <w:sz w:val="18"/>
                <w:szCs w:val="18"/>
                <w:lang w:eastAsia="en-GB"/>
              </w:rPr>
            </w:pPr>
            <w:r w:rsidRPr="00F76CC5">
              <w:rPr>
                <w:rFonts w:ascii="Times New Roman" w:eastAsia="Times New Roman" w:hAnsi="Times New Roman"/>
                <w:b/>
                <w:bCs/>
                <w:sz w:val="18"/>
                <w:szCs w:val="18"/>
                <w:lang w:eastAsia="en-GB"/>
              </w:rPr>
              <w:t>Nedažnas</w:t>
            </w:r>
          </w:p>
          <w:p w14:paraId="591ED3F2" w14:textId="7BF025EE" w:rsidR="00770772" w:rsidRPr="00F76CC5" w:rsidRDefault="00770772" w:rsidP="00B94A84">
            <w:pPr>
              <w:autoSpaceDE w:val="0"/>
              <w:autoSpaceDN w:val="0"/>
              <w:adjustRightInd w:val="0"/>
              <w:spacing w:after="0" w:line="240" w:lineRule="auto"/>
              <w:rPr>
                <w:rFonts w:ascii="Times New Roman" w:eastAsia="Times New Roman" w:hAnsi="Times New Roman"/>
                <w:b/>
                <w:bCs/>
                <w:sz w:val="18"/>
                <w:szCs w:val="18"/>
                <w:lang w:eastAsia="en-GB"/>
              </w:rPr>
            </w:pPr>
            <w:r w:rsidRPr="00F76CC5">
              <w:rPr>
                <w:rFonts w:ascii="Times New Roman" w:eastAsia="Times New Roman" w:hAnsi="Times New Roman"/>
                <w:b/>
                <w:bCs/>
                <w:sz w:val="18"/>
                <w:szCs w:val="18"/>
                <w:lang w:eastAsia="en-GB"/>
              </w:rPr>
              <w:t>(nuo ≥ 1/1 000</w:t>
            </w:r>
            <w:r w:rsidRPr="00F76CC5">
              <w:rPr>
                <w:rFonts w:ascii="Times New Roman" w:eastAsia="Times New Roman" w:hAnsi="Times New Roman"/>
                <w:b/>
                <w:bCs/>
                <w:sz w:val="18"/>
                <w:szCs w:val="18"/>
                <w:lang w:eastAsia="en-GB"/>
              </w:rPr>
              <w:br/>
              <w:t>iki &lt; 1/100)</w:t>
            </w:r>
          </w:p>
        </w:tc>
        <w:tc>
          <w:tcPr>
            <w:tcW w:w="1694" w:type="dxa"/>
            <w:tcBorders>
              <w:top w:val="single" w:sz="4" w:space="0" w:color="auto"/>
              <w:left w:val="single" w:sz="4" w:space="0" w:color="auto"/>
              <w:bottom w:val="single" w:sz="4" w:space="0" w:color="auto"/>
              <w:right w:val="single" w:sz="4" w:space="0" w:color="auto"/>
            </w:tcBorders>
          </w:tcPr>
          <w:p w14:paraId="2353454A" w14:textId="6C04DA3B" w:rsidR="00770772" w:rsidRPr="007A5343" w:rsidRDefault="00770772" w:rsidP="00B94A84">
            <w:pPr>
              <w:autoSpaceDE w:val="0"/>
              <w:autoSpaceDN w:val="0"/>
              <w:adjustRightInd w:val="0"/>
              <w:spacing w:after="0" w:line="240" w:lineRule="auto"/>
              <w:rPr>
                <w:rFonts w:ascii="Times New Roman" w:eastAsia="Times New Roman" w:hAnsi="Times New Roman"/>
                <w:b/>
                <w:bCs/>
                <w:sz w:val="18"/>
                <w:szCs w:val="18"/>
                <w:lang w:eastAsia="en-GB"/>
              </w:rPr>
            </w:pPr>
            <w:r>
              <w:rPr>
                <w:rFonts w:ascii="Times New Roman" w:eastAsia="Times New Roman" w:hAnsi="Times New Roman"/>
                <w:b/>
                <w:bCs/>
                <w:sz w:val="18"/>
                <w:szCs w:val="18"/>
                <w:lang w:eastAsia="en-GB"/>
              </w:rPr>
              <w:t xml:space="preserve">Dažnis </w:t>
            </w:r>
            <w:r w:rsidRPr="00434B4A">
              <w:rPr>
                <w:rFonts w:ascii="Times New Roman" w:eastAsia="Times New Roman" w:hAnsi="Times New Roman"/>
                <w:b/>
                <w:bCs/>
                <w:sz w:val="18"/>
                <w:szCs w:val="18"/>
                <w:lang w:eastAsia="en-GB"/>
              </w:rPr>
              <w:t>nežinomas</w:t>
            </w:r>
            <w:r>
              <w:rPr>
                <w:rFonts w:ascii="Times New Roman" w:eastAsia="Times New Roman" w:hAnsi="Times New Roman"/>
                <w:b/>
                <w:bCs/>
                <w:sz w:val="18"/>
                <w:szCs w:val="18"/>
                <w:lang w:eastAsia="en-GB"/>
              </w:rPr>
              <w:t>*</w:t>
            </w:r>
          </w:p>
        </w:tc>
      </w:tr>
      <w:tr w:rsidR="007A2C0A" w:rsidRPr="007A5343" w14:paraId="79CC12D5" w14:textId="3CACFD53" w:rsidTr="007A2C0A">
        <w:tc>
          <w:tcPr>
            <w:tcW w:w="2227" w:type="dxa"/>
            <w:tcBorders>
              <w:top w:val="single" w:sz="4" w:space="0" w:color="auto"/>
              <w:bottom w:val="single" w:sz="4" w:space="0" w:color="auto"/>
              <w:right w:val="single" w:sz="4" w:space="0" w:color="auto"/>
            </w:tcBorders>
          </w:tcPr>
          <w:p w14:paraId="571832F7" w14:textId="77777777" w:rsidR="00770772" w:rsidRPr="00F76CC5" w:rsidRDefault="00770772" w:rsidP="000B2F15">
            <w:pPr>
              <w:autoSpaceDE w:val="0"/>
              <w:autoSpaceDN w:val="0"/>
              <w:adjustRightInd w:val="0"/>
              <w:spacing w:after="0" w:line="240" w:lineRule="auto"/>
              <w:rPr>
                <w:rFonts w:ascii="Times New Roman" w:eastAsia="Times New Roman" w:hAnsi="Times New Roman"/>
                <w:b/>
                <w:bCs/>
                <w:sz w:val="18"/>
                <w:szCs w:val="18"/>
                <w:lang w:eastAsia="en-GB"/>
              </w:rPr>
            </w:pPr>
            <w:r w:rsidRPr="00F76CC5">
              <w:rPr>
                <w:rFonts w:ascii="Times New Roman" w:eastAsia="Times New Roman" w:hAnsi="Times New Roman"/>
                <w:b/>
                <w:bCs/>
                <w:sz w:val="18"/>
                <w:szCs w:val="18"/>
                <w:lang w:eastAsia="en-GB"/>
              </w:rPr>
              <w:t>Metabolizmo ir mitybos sutrikimai</w:t>
            </w:r>
          </w:p>
        </w:tc>
        <w:tc>
          <w:tcPr>
            <w:tcW w:w="1596" w:type="dxa"/>
            <w:tcBorders>
              <w:top w:val="single" w:sz="4" w:space="0" w:color="auto"/>
              <w:bottom w:val="single" w:sz="4" w:space="0" w:color="auto"/>
              <w:right w:val="single" w:sz="4" w:space="0" w:color="auto"/>
            </w:tcBorders>
          </w:tcPr>
          <w:p w14:paraId="636DC796" w14:textId="77777777"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c>
          <w:tcPr>
            <w:tcW w:w="1701" w:type="dxa"/>
            <w:tcBorders>
              <w:top w:val="single" w:sz="4" w:space="0" w:color="auto"/>
              <w:left w:val="single" w:sz="4" w:space="0" w:color="auto"/>
              <w:bottom w:val="single" w:sz="4" w:space="0" w:color="auto"/>
              <w:right w:val="single" w:sz="4" w:space="0" w:color="auto"/>
            </w:tcBorders>
          </w:tcPr>
          <w:p w14:paraId="56680DF0" w14:textId="659B66C7"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roofErr w:type="spellStart"/>
            <w:r w:rsidRPr="00340815">
              <w:rPr>
                <w:rFonts w:ascii="Times New Roman" w:eastAsia="Times New Roman" w:hAnsi="Times New Roman"/>
                <w:sz w:val="18"/>
                <w:szCs w:val="18"/>
                <w:lang w:eastAsia="en-GB"/>
              </w:rPr>
              <w:t>Hiponatremija</w:t>
            </w:r>
            <w:proofErr w:type="spellEnd"/>
          </w:p>
        </w:tc>
        <w:tc>
          <w:tcPr>
            <w:tcW w:w="1842" w:type="dxa"/>
            <w:tcBorders>
              <w:top w:val="single" w:sz="4" w:space="0" w:color="auto"/>
              <w:left w:val="single" w:sz="4" w:space="0" w:color="auto"/>
              <w:bottom w:val="single" w:sz="4" w:space="0" w:color="auto"/>
              <w:right w:val="single" w:sz="4" w:space="0" w:color="auto"/>
            </w:tcBorders>
          </w:tcPr>
          <w:p w14:paraId="70EB92B7" w14:textId="1CCF89B3"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c>
          <w:tcPr>
            <w:tcW w:w="1694" w:type="dxa"/>
            <w:tcBorders>
              <w:top w:val="single" w:sz="4" w:space="0" w:color="auto"/>
              <w:left w:val="single" w:sz="4" w:space="0" w:color="auto"/>
              <w:bottom w:val="single" w:sz="4" w:space="0" w:color="auto"/>
              <w:right w:val="single" w:sz="4" w:space="0" w:color="auto"/>
            </w:tcBorders>
          </w:tcPr>
          <w:p w14:paraId="537F4007" w14:textId="77777777" w:rsidR="00770772" w:rsidRPr="007A5343"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r>
      <w:tr w:rsidR="007A2C0A" w:rsidRPr="007A5343" w14:paraId="09DA2A48" w14:textId="04B82DD9" w:rsidTr="007A2C0A">
        <w:tc>
          <w:tcPr>
            <w:tcW w:w="2227" w:type="dxa"/>
            <w:tcBorders>
              <w:top w:val="single" w:sz="4" w:space="0" w:color="auto"/>
              <w:bottom w:val="single" w:sz="4" w:space="0" w:color="auto"/>
              <w:right w:val="single" w:sz="4" w:space="0" w:color="auto"/>
            </w:tcBorders>
          </w:tcPr>
          <w:p w14:paraId="24FB7D00" w14:textId="77777777" w:rsidR="00770772" w:rsidRPr="00F76CC5" w:rsidRDefault="00770772" w:rsidP="000B2F15">
            <w:pPr>
              <w:autoSpaceDE w:val="0"/>
              <w:autoSpaceDN w:val="0"/>
              <w:adjustRightInd w:val="0"/>
              <w:spacing w:after="0" w:line="240" w:lineRule="auto"/>
              <w:rPr>
                <w:rFonts w:ascii="Times New Roman" w:hAnsi="Times New Roman"/>
                <w:b/>
                <w:sz w:val="18"/>
                <w:szCs w:val="18"/>
              </w:rPr>
            </w:pPr>
            <w:r w:rsidRPr="00F76CC5">
              <w:rPr>
                <w:rFonts w:ascii="Times New Roman" w:hAnsi="Times New Roman"/>
                <w:b/>
                <w:sz w:val="18"/>
                <w:szCs w:val="18"/>
              </w:rPr>
              <w:t>Nervų sistemos sutrikimai</w:t>
            </w:r>
            <w:r w:rsidRPr="00F76CC5">
              <w:rPr>
                <w:rFonts w:ascii="Times New Roman" w:eastAsia="Times New Roman" w:hAnsi="Times New Roman"/>
                <w:b/>
                <w:bCs/>
                <w:sz w:val="18"/>
                <w:szCs w:val="18"/>
                <w:lang w:eastAsia="en-GB"/>
              </w:rPr>
              <w:t xml:space="preserve"> </w:t>
            </w:r>
          </w:p>
        </w:tc>
        <w:tc>
          <w:tcPr>
            <w:tcW w:w="1596" w:type="dxa"/>
            <w:tcBorders>
              <w:top w:val="single" w:sz="4" w:space="0" w:color="auto"/>
              <w:bottom w:val="single" w:sz="4" w:space="0" w:color="auto"/>
              <w:right w:val="single" w:sz="4" w:space="0" w:color="auto"/>
            </w:tcBorders>
          </w:tcPr>
          <w:p w14:paraId="3764B0DF" w14:textId="77777777" w:rsidR="00770772" w:rsidRPr="00F76CC5" w:rsidRDefault="00770772" w:rsidP="000B2F15">
            <w:pPr>
              <w:autoSpaceDE w:val="0"/>
              <w:autoSpaceDN w:val="0"/>
              <w:adjustRightInd w:val="0"/>
              <w:spacing w:after="0" w:line="240" w:lineRule="auto"/>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4D8E817" w14:textId="52AFA549" w:rsidR="00770772" w:rsidRPr="00F76CC5" w:rsidRDefault="00770772" w:rsidP="000B2F15">
            <w:pPr>
              <w:autoSpaceDE w:val="0"/>
              <w:autoSpaceDN w:val="0"/>
              <w:adjustRightInd w:val="0"/>
              <w:spacing w:after="0" w:line="240" w:lineRule="auto"/>
              <w:rPr>
                <w:rFonts w:ascii="Times New Roman" w:hAnsi="Times New Roman"/>
                <w:sz w:val="18"/>
                <w:szCs w:val="18"/>
              </w:rPr>
            </w:pPr>
            <w:r w:rsidRPr="00F76CC5">
              <w:rPr>
                <w:rFonts w:ascii="Times New Roman" w:hAnsi="Times New Roman"/>
                <w:sz w:val="18"/>
                <w:szCs w:val="18"/>
              </w:rPr>
              <w:t>Galvos skausmas</w:t>
            </w:r>
          </w:p>
          <w:p w14:paraId="5EF73A25" w14:textId="53D09B0B" w:rsidR="00770772" w:rsidRPr="00F76CC5" w:rsidRDefault="00770772" w:rsidP="000B2F15">
            <w:pPr>
              <w:autoSpaceDE w:val="0"/>
              <w:autoSpaceDN w:val="0"/>
              <w:adjustRightInd w:val="0"/>
              <w:spacing w:after="0" w:line="240" w:lineRule="auto"/>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4D7E92C7" w14:textId="77777777" w:rsidR="00770772" w:rsidRPr="00F76CC5" w:rsidRDefault="00770772" w:rsidP="000B2F15">
            <w:pPr>
              <w:spacing w:after="0" w:line="240" w:lineRule="auto"/>
              <w:rPr>
                <w:rFonts w:ascii="Times New Roman" w:eastAsia="Times New Roman" w:hAnsi="Times New Roman"/>
                <w:sz w:val="18"/>
                <w:szCs w:val="18"/>
                <w:lang w:eastAsia="lt-LT"/>
              </w:rPr>
            </w:pPr>
          </w:p>
        </w:tc>
        <w:tc>
          <w:tcPr>
            <w:tcW w:w="1694" w:type="dxa"/>
            <w:tcBorders>
              <w:top w:val="single" w:sz="4" w:space="0" w:color="auto"/>
              <w:left w:val="single" w:sz="4" w:space="0" w:color="auto"/>
              <w:bottom w:val="single" w:sz="4" w:space="0" w:color="auto"/>
              <w:right w:val="single" w:sz="4" w:space="0" w:color="auto"/>
            </w:tcBorders>
          </w:tcPr>
          <w:p w14:paraId="28C38446" w14:textId="77777777" w:rsidR="00770772" w:rsidRPr="007A5343"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r>
      <w:tr w:rsidR="007A2C0A" w:rsidRPr="007A5343" w14:paraId="1312BCD9" w14:textId="25C346F0" w:rsidTr="007A2C0A">
        <w:tc>
          <w:tcPr>
            <w:tcW w:w="2227" w:type="dxa"/>
            <w:tcBorders>
              <w:top w:val="single" w:sz="4" w:space="0" w:color="auto"/>
              <w:bottom w:val="single" w:sz="4" w:space="0" w:color="auto"/>
              <w:right w:val="single" w:sz="4" w:space="0" w:color="auto"/>
            </w:tcBorders>
          </w:tcPr>
          <w:p w14:paraId="1194CA6D" w14:textId="77777777" w:rsidR="00770772" w:rsidRPr="00F76CC5" w:rsidRDefault="00770772" w:rsidP="000B2F15">
            <w:pPr>
              <w:autoSpaceDE w:val="0"/>
              <w:autoSpaceDN w:val="0"/>
              <w:adjustRightInd w:val="0"/>
              <w:spacing w:after="0" w:line="240" w:lineRule="auto"/>
              <w:rPr>
                <w:rFonts w:ascii="Times New Roman" w:hAnsi="Times New Roman"/>
                <w:b/>
                <w:sz w:val="18"/>
                <w:szCs w:val="18"/>
              </w:rPr>
            </w:pPr>
            <w:r w:rsidRPr="00F76CC5">
              <w:rPr>
                <w:rFonts w:ascii="Times New Roman" w:hAnsi="Times New Roman"/>
                <w:b/>
                <w:sz w:val="18"/>
                <w:szCs w:val="18"/>
              </w:rPr>
              <w:t>Širdies sutrikimai</w:t>
            </w:r>
          </w:p>
        </w:tc>
        <w:tc>
          <w:tcPr>
            <w:tcW w:w="1596" w:type="dxa"/>
            <w:tcBorders>
              <w:top w:val="single" w:sz="4" w:space="0" w:color="auto"/>
              <w:bottom w:val="single" w:sz="4" w:space="0" w:color="auto"/>
              <w:right w:val="single" w:sz="4" w:space="0" w:color="auto"/>
            </w:tcBorders>
          </w:tcPr>
          <w:p w14:paraId="7A7D8125" w14:textId="77777777"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c>
          <w:tcPr>
            <w:tcW w:w="1701" w:type="dxa"/>
            <w:tcBorders>
              <w:top w:val="single" w:sz="4" w:space="0" w:color="auto"/>
              <w:left w:val="single" w:sz="4" w:space="0" w:color="auto"/>
              <w:bottom w:val="single" w:sz="4" w:space="0" w:color="auto"/>
              <w:right w:val="single" w:sz="4" w:space="0" w:color="auto"/>
            </w:tcBorders>
          </w:tcPr>
          <w:p w14:paraId="0AAD5E40" w14:textId="77777777" w:rsidR="00770772" w:rsidRPr="00166756" w:rsidRDefault="00770772" w:rsidP="00E9584B">
            <w:pPr>
              <w:spacing w:after="0" w:line="240" w:lineRule="auto"/>
              <w:rPr>
                <w:rFonts w:ascii="Times New Roman" w:hAnsi="Times New Roman"/>
                <w:sz w:val="18"/>
                <w:szCs w:val="18"/>
              </w:rPr>
            </w:pPr>
            <w:r w:rsidRPr="00166756">
              <w:rPr>
                <w:rFonts w:ascii="Times New Roman" w:hAnsi="Times New Roman"/>
                <w:sz w:val="18"/>
                <w:szCs w:val="18"/>
              </w:rPr>
              <w:t>Krūtinės skausmas</w:t>
            </w:r>
          </w:p>
          <w:p w14:paraId="142668E7" w14:textId="0C9CE803"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r w:rsidRPr="00F76CC5">
              <w:rPr>
                <w:rFonts w:ascii="Times New Roman" w:eastAsia="Times New Roman" w:hAnsi="Times New Roman"/>
                <w:sz w:val="18"/>
                <w:szCs w:val="18"/>
                <w:lang w:eastAsia="en-GB"/>
              </w:rPr>
              <w:t>Bradikardija</w:t>
            </w:r>
          </w:p>
          <w:p w14:paraId="20932D54" w14:textId="2D68B228" w:rsidR="00770772" w:rsidRPr="00F76CC5" w:rsidRDefault="00770772" w:rsidP="00F76CC5">
            <w:pPr>
              <w:spacing w:after="0" w:line="240" w:lineRule="auto"/>
              <w:rPr>
                <w:rFonts w:ascii="Times New Roman" w:eastAsia="Times New Roman" w:hAnsi="Times New Roman"/>
                <w:sz w:val="18"/>
                <w:szCs w:val="18"/>
                <w:lang w:eastAsia="en-GB"/>
              </w:rPr>
            </w:pPr>
            <w:r w:rsidRPr="00902BD9">
              <w:rPr>
                <w:rFonts w:ascii="Times New Roman" w:hAnsi="Times New Roman"/>
                <w:sz w:val="18"/>
                <w:szCs w:val="18"/>
              </w:rPr>
              <w:t>Tachikardija</w:t>
            </w:r>
          </w:p>
        </w:tc>
        <w:tc>
          <w:tcPr>
            <w:tcW w:w="1842" w:type="dxa"/>
            <w:tcBorders>
              <w:top w:val="single" w:sz="4" w:space="0" w:color="auto"/>
              <w:left w:val="single" w:sz="4" w:space="0" w:color="auto"/>
              <w:bottom w:val="single" w:sz="4" w:space="0" w:color="auto"/>
              <w:right w:val="single" w:sz="4" w:space="0" w:color="auto"/>
            </w:tcBorders>
          </w:tcPr>
          <w:p w14:paraId="493EA6F6" w14:textId="77777777" w:rsidR="00770772" w:rsidRPr="00F76CC5" w:rsidRDefault="00770772" w:rsidP="000B2F15">
            <w:pPr>
              <w:spacing w:after="0" w:line="240" w:lineRule="auto"/>
              <w:rPr>
                <w:rFonts w:ascii="Times New Roman" w:hAnsi="Times New Roman"/>
                <w:sz w:val="18"/>
                <w:szCs w:val="18"/>
              </w:rPr>
            </w:pPr>
            <w:r w:rsidRPr="00F76CC5">
              <w:rPr>
                <w:rFonts w:ascii="Times New Roman" w:hAnsi="Times New Roman"/>
                <w:sz w:val="18"/>
                <w:szCs w:val="18"/>
              </w:rPr>
              <w:t>Prieširdžių virpėjimas</w:t>
            </w:r>
          </w:p>
          <w:p w14:paraId="2E1828B3" w14:textId="77777777" w:rsidR="00770772" w:rsidRPr="00F76CC5" w:rsidRDefault="00770772" w:rsidP="000B2F15">
            <w:pPr>
              <w:spacing w:after="0" w:line="240" w:lineRule="auto"/>
              <w:rPr>
                <w:rFonts w:ascii="Times New Roman" w:hAnsi="Times New Roman"/>
                <w:sz w:val="18"/>
                <w:szCs w:val="18"/>
              </w:rPr>
            </w:pPr>
            <w:r w:rsidRPr="00F76CC5">
              <w:rPr>
                <w:rFonts w:ascii="Times New Roman" w:hAnsi="Times New Roman"/>
                <w:sz w:val="18"/>
                <w:szCs w:val="18"/>
              </w:rPr>
              <w:t>Miokardo infarktas</w:t>
            </w:r>
          </w:p>
          <w:p w14:paraId="36E78521" w14:textId="77777777" w:rsidR="00770772" w:rsidRPr="00F76CC5" w:rsidRDefault="00770772" w:rsidP="000B2F15">
            <w:pPr>
              <w:autoSpaceDE w:val="0"/>
              <w:autoSpaceDN w:val="0"/>
              <w:adjustRightInd w:val="0"/>
              <w:spacing w:after="0" w:line="240" w:lineRule="auto"/>
              <w:rPr>
                <w:rFonts w:ascii="Times New Roman" w:hAnsi="Times New Roman"/>
                <w:i/>
                <w:sz w:val="18"/>
                <w:szCs w:val="18"/>
              </w:rPr>
            </w:pPr>
            <w:proofErr w:type="spellStart"/>
            <w:r w:rsidRPr="00F76CC5">
              <w:rPr>
                <w:rFonts w:ascii="Times New Roman" w:hAnsi="Times New Roman"/>
                <w:i/>
                <w:sz w:val="18"/>
                <w:szCs w:val="18"/>
              </w:rPr>
              <w:t>Torsade</w:t>
            </w:r>
            <w:proofErr w:type="spellEnd"/>
            <w:r w:rsidRPr="00F76CC5">
              <w:rPr>
                <w:rFonts w:ascii="Times New Roman" w:hAnsi="Times New Roman"/>
                <w:i/>
                <w:sz w:val="18"/>
                <w:szCs w:val="18"/>
              </w:rPr>
              <w:t xml:space="preserve"> de </w:t>
            </w:r>
            <w:proofErr w:type="spellStart"/>
            <w:r w:rsidRPr="00F76CC5">
              <w:rPr>
                <w:rFonts w:ascii="Times New Roman" w:hAnsi="Times New Roman"/>
                <w:i/>
                <w:sz w:val="18"/>
                <w:szCs w:val="18"/>
              </w:rPr>
              <w:t>pointes</w:t>
            </w:r>
            <w:proofErr w:type="spellEnd"/>
          </w:p>
          <w:p w14:paraId="79CB3329" w14:textId="77777777" w:rsidR="00770772" w:rsidRPr="00F76CC5" w:rsidRDefault="00770772" w:rsidP="000B2F15">
            <w:pPr>
              <w:autoSpaceDE w:val="0"/>
              <w:autoSpaceDN w:val="0"/>
              <w:adjustRightInd w:val="0"/>
              <w:spacing w:after="0" w:line="240" w:lineRule="auto"/>
              <w:rPr>
                <w:rFonts w:ascii="Times New Roman" w:hAnsi="Times New Roman"/>
                <w:sz w:val="18"/>
                <w:szCs w:val="18"/>
              </w:rPr>
            </w:pPr>
            <w:r w:rsidRPr="00F76CC5">
              <w:rPr>
                <w:rFonts w:ascii="Times New Roman" w:hAnsi="Times New Roman"/>
                <w:sz w:val="18"/>
                <w:szCs w:val="18"/>
              </w:rPr>
              <w:t>Širdies nepakankamumas</w:t>
            </w:r>
          </w:p>
          <w:p w14:paraId="467B7993" w14:textId="5EA0B472" w:rsidR="00770772" w:rsidRPr="006875A1" w:rsidRDefault="00770772" w:rsidP="00E9584B">
            <w:pPr>
              <w:spacing w:after="0" w:line="240" w:lineRule="auto"/>
              <w:rPr>
                <w:rFonts w:ascii="Times New Roman" w:hAnsi="Times New Roman"/>
                <w:sz w:val="18"/>
                <w:szCs w:val="18"/>
              </w:rPr>
            </w:pPr>
            <w:r w:rsidRPr="006875A1">
              <w:rPr>
                <w:rFonts w:ascii="Times New Roman" w:hAnsi="Times New Roman"/>
                <w:sz w:val="18"/>
                <w:szCs w:val="18"/>
              </w:rPr>
              <w:t xml:space="preserve">Skilvelių </w:t>
            </w:r>
            <w:proofErr w:type="spellStart"/>
            <w:r w:rsidRPr="006875A1">
              <w:rPr>
                <w:rFonts w:ascii="Times New Roman" w:eastAsia="Times New Roman" w:hAnsi="Times New Roman"/>
                <w:sz w:val="18"/>
                <w:szCs w:val="18"/>
                <w:lang w:eastAsia="lt-LT"/>
              </w:rPr>
              <w:t>ekstrasistolės</w:t>
            </w:r>
            <w:proofErr w:type="spellEnd"/>
            <w:r>
              <w:rPr>
                <w:rFonts w:ascii="Times New Roman" w:eastAsia="Times New Roman" w:hAnsi="Times New Roman"/>
                <w:sz w:val="18"/>
                <w:szCs w:val="18"/>
                <w:lang w:eastAsia="lt-LT"/>
              </w:rPr>
              <w:t>**</w:t>
            </w:r>
          </w:p>
          <w:p w14:paraId="6AEB0B71" w14:textId="355F5628" w:rsidR="00770772" w:rsidRPr="00F76CC5" w:rsidRDefault="00770772" w:rsidP="000B2F15">
            <w:pPr>
              <w:autoSpaceDE w:val="0"/>
              <w:autoSpaceDN w:val="0"/>
              <w:adjustRightInd w:val="0"/>
              <w:spacing w:after="0" w:line="240" w:lineRule="auto"/>
              <w:rPr>
                <w:rFonts w:ascii="Times New Roman" w:hAnsi="Times New Roman"/>
                <w:sz w:val="18"/>
                <w:szCs w:val="18"/>
              </w:rPr>
            </w:pPr>
          </w:p>
        </w:tc>
        <w:tc>
          <w:tcPr>
            <w:tcW w:w="1694" w:type="dxa"/>
            <w:tcBorders>
              <w:top w:val="single" w:sz="4" w:space="0" w:color="auto"/>
              <w:left w:val="single" w:sz="4" w:space="0" w:color="auto"/>
              <w:bottom w:val="single" w:sz="4" w:space="0" w:color="auto"/>
              <w:right w:val="single" w:sz="4" w:space="0" w:color="auto"/>
            </w:tcBorders>
          </w:tcPr>
          <w:p w14:paraId="4F8536DC" w14:textId="77777777" w:rsidR="00770772" w:rsidRPr="007A5343"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r>
      <w:tr w:rsidR="007A2C0A" w:rsidRPr="007A5343" w14:paraId="57206156" w14:textId="5C4BC8A2" w:rsidTr="007A2C0A">
        <w:tc>
          <w:tcPr>
            <w:tcW w:w="2227" w:type="dxa"/>
            <w:tcBorders>
              <w:top w:val="single" w:sz="4" w:space="0" w:color="auto"/>
              <w:bottom w:val="single" w:sz="4" w:space="0" w:color="auto"/>
              <w:right w:val="single" w:sz="4" w:space="0" w:color="auto"/>
            </w:tcBorders>
          </w:tcPr>
          <w:p w14:paraId="50E37C71" w14:textId="77777777" w:rsidR="00770772" w:rsidRPr="00F76CC5" w:rsidRDefault="00770772" w:rsidP="000B2F15">
            <w:pPr>
              <w:autoSpaceDE w:val="0"/>
              <w:autoSpaceDN w:val="0"/>
              <w:adjustRightInd w:val="0"/>
              <w:spacing w:after="0" w:line="240" w:lineRule="auto"/>
              <w:rPr>
                <w:rFonts w:ascii="Times New Roman" w:eastAsia="Times New Roman" w:hAnsi="Times New Roman"/>
                <w:b/>
                <w:bCs/>
                <w:sz w:val="18"/>
                <w:szCs w:val="18"/>
                <w:lang w:eastAsia="en-GB"/>
              </w:rPr>
            </w:pPr>
            <w:r w:rsidRPr="00F76CC5">
              <w:rPr>
                <w:rFonts w:ascii="Times New Roman" w:eastAsia="Times New Roman" w:hAnsi="Times New Roman"/>
                <w:b/>
                <w:bCs/>
                <w:sz w:val="18"/>
                <w:szCs w:val="18"/>
                <w:lang w:eastAsia="en-GB"/>
              </w:rPr>
              <w:t>Kraujagyslių sutrikimai</w:t>
            </w:r>
          </w:p>
        </w:tc>
        <w:tc>
          <w:tcPr>
            <w:tcW w:w="1596" w:type="dxa"/>
            <w:tcBorders>
              <w:top w:val="single" w:sz="4" w:space="0" w:color="auto"/>
              <w:bottom w:val="single" w:sz="4" w:space="0" w:color="auto"/>
              <w:right w:val="single" w:sz="4" w:space="0" w:color="auto"/>
            </w:tcBorders>
          </w:tcPr>
          <w:p w14:paraId="1335615F" w14:textId="77777777"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c>
          <w:tcPr>
            <w:tcW w:w="1701" w:type="dxa"/>
            <w:tcBorders>
              <w:top w:val="single" w:sz="4" w:space="0" w:color="auto"/>
              <w:left w:val="single" w:sz="4" w:space="0" w:color="auto"/>
              <w:bottom w:val="single" w:sz="4" w:space="0" w:color="auto"/>
              <w:right w:val="single" w:sz="4" w:space="0" w:color="auto"/>
            </w:tcBorders>
          </w:tcPr>
          <w:p w14:paraId="4229C9F3" w14:textId="58781E75"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roofErr w:type="spellStart"/>
            <w:r w:rsidRPr="00F76CC5">
              <w:rPr>
                <w:rFonts w:ascii="Times New Roman" w:eastAsia="Times New Roman" w:hAnsi="Times New Roman"/>
                <w:sz w:val="18"/>
                <w:szCs w:val="18"/>
                <w:lang w:eastAsia="en-GB"/>
              </w:rPr>
              <w:t>Vazokonstrikcija</w:t>
            </w:r>
            <w:proofErr w:type="spellEnd"/>
          </w:p>
          <w:p w14:paraId="58355361" w14:textId="77777777"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r w:rsidRPr="00F76CC5">
              <w:rPr>
                <w:rFonts w:ascii="Times New Roman" w:eastAsia="Times New Roman" w:hAnsi="Times New Roman"/>
                <w:sz w:val="18"/>
                <w:szCs w:val="18"/>
                <w:lang w:eastAsia="en-GB"/>
              </w:rPr>
              <w:t>Periferinė išemija</w:t>
            </w:r>
          </w:p>
          <w:p w14:paraId="5F1E560D" w14:textId="01509640"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r w:rsidRPr="00F76CC5">
              <w:rPr>
                <w:rFonts w:ascii="Times New Roman" w:eastAsia="Times New Roman" w:hAnsi="Times New Roman"/>
                <w:sz w:val="18"/>
                <w:szCs w:val="18"/>
                <w:lang w:eastAsia="en-GB"/>
              </w:rPr>
              <w:t>Blyškumas Hipertenzija</w:t>
            </w:r>
          </w:p>
          <w:p w14:paraId="10CCA3DB" w14:textId="17B926BB"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r w:rsidRPr="008D2332">
              <w:rPr>
                <w:rFonts w:ascii="Times New Roman" w:hAnsi="Times New Roman"/>
                <w:sz w:val="18"/>
                <w:szCs w:val="18"/>
              </w:rPr>
              <w:t>Cianozė</w:t>
            </w:r>
          </w:p>
        </w:tc>
        <w:tc>
          <w:tcPr>
            <w:tcW w:w="1842" w:type="dxa"/>
            <w:tcBorders>
              <w:top w:val="single" w:sz="4" w:space="0" w:color="auto"/>
              <w:left w:val="single" w:sz="4" w:space="0" w:color="auto"/>
              <w:bottom w:val="single" w:sz="4" w:space="0" w:color="auto"/>
              <w:right w:val="single" w:sz="4" w:space="0" w:color="auto"/>
            </w:tcBorders>
          </w:tcPr>
          <w:p w14:paraId="790C57F3" w14:textId="77777777"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r w:rsidRPr="00F76CC5">
              <w:rPr>
                <w:rFonts w:ascii="Times New Roman" w:eastAsia="Times New Roman" w:hAnsi="Times New Roman"/>
                <w:sz w:val="18"/>
                <w:szCs w:val="18"/>
                <w:lang w:eastAsia="en-GB"/>
              </w:rPr>
              <w:t>Karščio pylimas</w:t>
            </w:r>
          </w:p>
          <w:p w14:paraId="231353BF" w14:textId="17A1C7AC"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c>
          <w:tcPr>
            <w:tcW w:w="1694" w:type="dxa"/>
            <w:tcBorders>
              <w:top w:val="single" w:sz="4" w:space="0" w:color="auto"/>
              <w:left w:val="single" w:sz="4" w:space="0" w:color="auto"/>
              <w:bottom w:val="single" w:sz="4" w:space="0" w:color="auto"/>
              <w:right w:val="single" w:sz="4" w:space="0" w:color="auto"/>
            </w:tcBorders>
          </w:tcPr>
          <w:p w14:paraId="625CE131" w14:textId="77777777" w:rsidR="00770772" w:rsidRPr="007A5343"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r>
      <w:tr w:rsidR="007A2C0A" w:rsidRPr="007A5343" w14:paraId="0492B36D" w14:textId="2B24E15D" w:rsidTr="007A2C0A">
        <w:tc>
          <w:tcPr>
            <w:tcW w:w="2227" w:type="dxa"/>
            <w:tcBorders>
              <w:top w:val="single" w:sz="4" w:space="0" w:color="auto"/>
              <w:left w:val="single" w:sz="4" w:space="0" w:color="auto"/>
              <w:bottom w:val="single" w:sz="4" w:space="0" w:color="auto"/>
              <w:right w:val="single" w:sz="4" w:space="0" w:color="auto"/>
            </w:tcBorders>
          </w:tcPr>
          <w:p w14:paraId="1042F956" w14:textId="77777777" w:rsidR="00770772" w:rsidRPr="00F76CC5" w:rsidRDefault="00770772" w:rsidP="000B2F15">
            <w:pPr>
              <w:autoSpaceDE w:val="0"/>
              <w:autoSpaceDN w:val="0"/>
              <w:adjustRightInd w:val="0"/>
              <w:spacing w:after="0" w:line="240" w:lineRule="auto"/>
              <w:rPr>
                <w:rFonts w:ascii="Times New Roman" w:hAnsi="Times New Roman"/>
                <w:sz w:val="18"/>
                <w:szCs w:val="18"/>
              </w:rPr>
            </w:pPr>
            <w:r w:rsidRPr="00F76CC5">
              <w:rPr>
                <w:rFonts w:ascii="Times New Roman" w:hAnsi="Times New Roman"/>
                <w:b/>
                <w:sz w:val="18"/>
                <w:szCs w:val="18"/>
              </w:rPr>
              <w:t>Kvėpavimo sistemos, krūtinės ląstos ir tarpuplaučio sutrikimai</w:t>
            </w:r>
            <w:r w:rsidRPr="00F76CC5">
              <w:rPr>
                <w:rFonts w:ascii="Times New Roman" w:eastAsia="Times New Roman" w:hAnsi="Times New Roman"/>
                <w:b/>
                <w:bCs/>
                <w:sz w:val="18"/>
                <w:szCs w:val="18"/>
                <w:lang w:eastAsia="en-GB"/>
              </w:rPr>
              <w:t xml:space="preserve"> </w:t>
            </w:r>
          </w:p>
        </w:tc>
        <w:tc>
          <w:tcPr>
            <w:tcW w:w="1596" w:type="dxa"/>
            <w:tcBorders>
              <w:top w:val="single" w:sz="4" w:space="0" w:color="auto"/>
              <w:left w:val="single" w:sz="4" w:space="0" w:color="auto"/>
              <w:bottom w:val="single" w:sz="4" w:space="0" w:color="auto"/>
              <w:right w:val="single" w:sz="4" w:space="0" w:color="auto"/>
            </w:tcBorders>
          </w:tcPr>
          <w:p w14:paraId="5BC8DACA" w14:textId="77777777" w:rsidR="00770772" w:rsidRPr="00F76CC5" w:rsidRDefault="00770772" w:rsidP="000B2F15">
            <w:pPr>
              <w:autoSpaceDE w:val="0"/>
              <w:autoSpaceDN w:val="0"/>
              <w:adjustRightInd w:val="0"/>
              <w:spacing w:after="0" w:line="240" w:lineRule="auto"/>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4C14408" w14:textId="77777777" w:rsidR="00770772" w:rsidRPr="008941DD" w:rsidRDefault="00770772" w:rsidP="00DC1CFE">
            <w:pPr>
              <w:autoSpaceDE w:val="0"/>
              <w:autoSpaceDN w:val="0"/>
              <w:adjustRightInd w:val="0"/>
              <w:spacing w:after="0" w:line="240" w:lineRule="auto"/>
              <w:rPr>
                <w:rFonts w:ascii="Times New Roman" w:eastAsia="Times New Roman" w:hAnsi="Times New Roman"/>
                <w:sz w:val="18"/>
                <w:szCs w:val="18"/>
                <w:lang w:eastAsia="en-GB"/>
              </w:rPr>
            </w:pPr>
            <w:r w:rsidRPr="008941DD">
              <w:rPr>
                <w:rFonts w:ascii="Times New Roman" w:eastAsia="Times New Roman" w:hAnsi="Times New Roman"/>
                <w:sz w:val="18"/>
                <w:szCs w:val="18"/>
                <w:lang w:eastAsia="en-GB"/>
              </w:rPr>
              <w:t>Plaučių edema</w:t>
            </w:r>
          </w:p>
          <w:p w14:paraId="74640A97" w14:textId="3F61FC5C" w:rsidR="00770772" w:rsidRPr="00F76CC5" w:rsidRDefault="00770772" w:rsidP="000B2F15">
            <w:pPr>
              <w:autoSpaceDE w:val="0"/>
              <w:autoSpaceDN w:val="0"/>
              <w:adjustRightInd w:val="0"/>
              <w:spacing w:after="0" w:line="240" w:lineRule="auto"/>
              <w:rPr>
                <w:rFonts w:ascii="Times New Roman" w:hAnsi="Times New Roman"/>
                <w:sz w:val="18"/>
                <w:szCs w:val="18"/>
              </w:rPr>
            </w:pPr>
            <w:r w:rsidRPr="00C723C4">
              <w:rPr>
                <w:rFonts w:ascii="Times New Roman" w:eastAsia="Times New Roman" w:hAnsi="Times New Roman"/>
                <w:sz w:val="18"/>
                <w:szCs w:val="18"/>
                <w:lang w:eastAsia="en-GB"/>
              </w:rPr>
              <w:t>Dusulys</w:t>
            </w:r>
          </w:p>
        </w:tc>
        <w:tc>
          <w:tcPr>
            <w:tcW w:w="1842" w:type="dxa"/>
            <w:tcBorders>
              <w:top w:val="single" w:sz="4" w:space="0" w:color="auto"/>
              <w:left w:val="single" w:sz="4" w:space="0" w:color="auto"/>
              <w:bottom w:val="single" w:sz="4" w:space="0" w:color="auto"/>
              <w:right w:val="single" w:sz="4" w:space="0" w:color="auto"/>
            </w:tcBorders>
          </w:tcPr>
          <w:p w14:paraId="00AF8894" w14:textId="77777777" w:rsidR="00770772" w:rsidRPr="0076704A" w:rsidRDefault="00770772" w:rsidP="00DC1CFE">
            <w:pPr>
              <w:autoSpaceDE w:val="0"/>
              <w:autoSpaceDN w:val="0"/>
              <w:adjustRightInd w:val="0"/>
              <w:spacing w:after="0" w:line="240" w:lineRule="auto"/>
              <w:rPr>
                <w:rFonts w:ascii="Times New Roman" w:eastAsia="Times New Roman" w:hAnsi="Times New Roman"/>
                <w:sz w:val="18"/>
                <w:szCs w:val="18"/>
                <w:lang w:eastAsia="en-GB"/>
              </w:rPr>
            </w:pPr>
            <w:r w:rsidRPr="0076704A">
              <w:rPr>
                <w:rFonts w:ascii="Times New Roman" w:eastAsia="Times New Roman" w:hAnsi="Times New Roman"/>
                <w:sz w:val="18"/>
                <w:szCs w:val="18"/>
                <w:lang w:eastAsia="en-GB"/>
              </w:rPr>
              <w:t>Kvėpavimo nepakankamumas</w:t>
            </w:r>
          </w:p>
          <w:p w14:paraId="3CF74575" w14:textId="77777777"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r w:rsidRPr="00F76CC5">
              <w:rPr>
                <w:rFonts w:ascii="Times New Roman" w:eastAsia="Times New Roman" w:hAnsi="Times New Roman"/>
                <w:sz w:val="18"/>
                <w:szCs w:val="18"/>
                <w:lang w:eastAsia="en-GB"/>
              </w:rPr>
              <w:t>Kvėpavimo sutrikimas</w:t>
            </w:r>
          </w:p>
          <w:p w14:paraId="7530640E" w14:textId="29D80A1D" w:rsidR="00770772" w:rsidRPr="00F76CC5" w:rsidRDefault="00770772" w:rsidP="00DC1CFE">
            <w:pPr>
              <w:autoSpaceDE w:val="0"/>
              <w:autoSpaceDN w:val="0"/>
              <w:adjustRightInd w:val="0"/>
              <w:spacing w:after="0" w:line="240" w:lineRule="auto"/>
              <w:rPr>
                <w:rFonts w:ascii="Times New Roman" w:eastAsia="Times New Roman" w:hAnsi="Times New Roman"/>
                <w:sz w:val="18"/>
                <w:szCs w:val="18"/>
                <w:lang w:eastAsia="en-GB"/>
              </w:rPr>
            </w:pPr>
          </w:p>
        </w:tc>
        <w:tc>
          <w:tcPr>
            <w:tcW w:w="1694" w:type="dxa"/>
            <w:tcBorders>
              <w:top w:val="single" w:sz="4" w:space="0" w:color="auto"/>
              <w:left w:val="single" w:sz="4" w:space="0" w:color="auto"/>
              <w:bottom w:val="single" w:sz="4" w:space="0" w:color="auto"/>
              <w:right w:val="single" w:sz="4" w:space="0" w:color="auto"/>
            </w:tcBorders>
          </w:tcPr>
          <w:p w14:paraId="40E677DD" w14:textId="77777777" w:rsidR="00770772" w:rsidRPr="007A5343"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r>
      <w:tr w:rsidR="007A2C0A" w:rsidRPr="007A5343" w14:paraId="40758E69" w14:textId="200124C8" w:rsidTr="007A2C0A">
        <w:tc>
          <w:tcPr>
            <w:tcW w:w="2227" w:type="dxa"/>
            <w:tcBorders>
              <w:top w:val="single" w:sz="4" w:space="0" w:color="auto"/>
              <w:bottom w:val="single" w:sz="4" w:space="0" w:color="auto"/>
              <w:right w:val="single" w:sz="4" w:space="0" w:color="auto"/>
            </w:tcBorders>
          </w:tcPr>
          <w:p w14:paraId="0AFA12B3" w14:textId="77777777" w:rsidR="00770772" w:rsidRPr="00F76CC5" w:rsidRDefault="00770772" w:rsidP="000B2F15">
            <w:pPr>
              <w:autoSpaceDE w:val="0"/>
              <w:autoSpaceDN w:val="0"/>
              <w:adjustRightInd w:val="0"/>
              <w:spacing w:after="0" w:line="240" w:lineRule="auto"/>
              <w:rPr>
                <w:rFonts w:ascii="Times New Roman" w:eastAsia="Times New Roman" w:hAnsi="Times New Roman"/>
                <w:b/>
                <w:bCs/>
                <w:sz w:val="18"/>
                <w:szCs w:val="18"/>
                <w:lang w:eastAsia="en-GB"/>
              </w:rPr>
            </w:pPr>
            <w:r w:rsidRPr="00F76CC5">
              <w:rPr>
                <w:rFonts w:ascii="Times New Roman" w:eastAsia="Times New Roman" w:hAnsi="Times New Roman"/>
                <w:b/>
                <w:bCs/>
                <w:sz w:val="18"/>
                <w:szCs w:val="18"/>
                <w:lang w:eastAsia="en-GB"/>
              </w:rPr>
              <w:t>Virškinimo trakto sutrikimai</w:t>
            </w:r>
          </w:p>
        </w:tc>
        <w:tc>
          <w:tcPr>
            <w:tcW w:w="1596" w:type="dxa"/>
            <w:tcBorders>
              <w:top w:val="single" w:sz="4" w:space="0" w:color="auto"/>
              <w:bottom w:val="single" w:sz="4" w:space="0" w:color="auto"/>
              <w:right w:val="single" w:sz="4" w:space="0" w:color="auto"/>
            </w:tcBorders>
          </w:tcPr>
          <w:p w14:paraId="02459A87" w14:textId="7528418F"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r>
              <w:rPr>
                <w:rFonts w:ascii="Times New Roman" w:eastAsia="Times New Roman" w:hAnsi="Times New Roman"/>
                <w:sz w:val="18"/>
                <w:szCs w:val="18"/>
                <w:lang w:eastAsia="en-GB"/>
              </w:rPr>
              <w:t>P</w:t>
            </w:r>
            <w:r w:rsidRPr="000B2F15">
              <w:rPr>
                <w:rFonts w:ascii="Times New Roman" w:eastAsia="Times New Roman" w:hAnsi="Times New Roman"/>
                <w:sz w:val="18"/>
                <w:szCs w:val="18"/>
                <w:lang w:eastAsia="en-GB"/>
              </w:rPr>
              <w:t>ilvo skausmas</w:t>
            </w:r>
          </w:p>
        </w:tc>
        <w:tc>
          <w:tcPr>
            <w:tcW w:w="1701" w:type="dxa"/>
            <w:tcBorders>
              <w:top w:val="single" w:sz="4" w:space="0" w:color="auto"/>
              <w:left w:val="single" w:sz="4" w:space="0" w:color="auto"/>
              <w:bottom w:val="single" w:sz="4" w:space="0" w:color="auto"/>
              <w:right w:val="single" w:sz="4" w:space="0" w:color="auto"/>
            </w:tcBorders>
          </w:tcPr>
          <w:p w14:paraId="222C1939" w14:textId="0C64A6FB" w:rsidR="00770772" w:rsidRPr="00AE6A0E"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r w:rsidRPr="00F76CC5">
              <w:rPr>
                <w:rFonts w:ascii="Times New Roman" w:eastAsia="Times New Roman" w:hAnsi="Times New Roman"/>
                <w:sz w:val="18"/>
                <w:szCs w:val="18"/>
                <w:lang w:eastAsia="en-GB"/>
              </w:rPr>
              <w:t>Viduriavimas</w:t>
            </w:r>
            <w:r w:rsidRPr="00AE6A0E">
              <w:rPr>
                <w:rFonts w:ascii="Times New Roman" w:eastAsia="Times New Roman" w:hAnsi="Times New Roman"/>
                <w:sz w:val="18"/>
                <w:szCs w:val="18"/>
                <w:lang w:eastAsia="en-GB"/>
              </w:rPr>
              <w:t xml:space="preserve"> Pykinimas</w:t>
            </w:r>
          </w:p>
          <w:p w14:paraId="10D069AA" w14:textId="77777777" w:rsidR="00770772" w:rsidRPr="00AE6A0E"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r w:rsidRPr="00AE6A0E">
              <w:rPr>
                <w:rFonts w:ascii="Times New Roman" w:eastAsia="Times New Roman" w:hAnsi="Times New Roman"/>
                <w:sz w:val="18"/>
                <w:szCs w:val="18"/>
                <w:lang w:eastAsia="en-GB"/>
              </w:rPr>
              <w:t>Vėmimas</w:t>
            </w:r>
          </w:p>
          <w:p w14:paraId="02D6ACF8" w14:textId="26725CF3"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c>
          <w:tcPr>
            <w:tcW w:w="1842" w:type="dxa"/>
            <w:tcBorders>
              <w:top w:val="single" w:sz="4" w:space="0" w:color="auto"/>
              <w:left w:val="single" w:sz="4" w:space="0" w:color="auto"/>
              <w:bottom w:val="single" w:sz="4" w:space="0" w:color="auto"/>
              <w:right w:val="single" w:sz="4" w:space="0" w:color="auto"/>
            </w:tcBorders>
          </w:tcPr>
          <w:p w14:paraId="508C0F32" w14:textId="77777777"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r w:rsidRPr="00F76CC5">
              <w:rPr>
                <w:rFonts w:ascii="Times New Roman" w:eastAsia="Times New Roman" w:hAnsi="Times New Roman"/>
                <w:sz w:val="18"/>
                <w:szCs w:val="18"/>
                <w:lang w:eastAsia="en-GB"/>
              </w:rPr>
              <w:t>Žarnų išemija</w:t>
            </w:r>
          </w:p>
          <w:p w14:paraId="6ED08520" w14:textId="4C0AAC98"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c>
          <w:tcPr>
            <w:tcW w:w="1694" w:type="dxa"/>
            <w:tcBorders>
              <w:top w:val="single" w:sz="4" w:space="0" w:color="auto"/>
              <w:left w:val="single" w:sz="4" w:space="0" w:color="auto"/>
              <w:bottom w:val="single" w:sz="4" w:space="0" w:color="auto"/>
              <w:right w:val="single" w:sz="4" w:space="0" w:color="auto"/>
            </w:tcBorders>
          </w:tcPr>
          <w:p w14:paraId="66ECDBA1" w14:textId="77777777" w:rsidR="00770772" w:rsidRPr="007A5343"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r>
      <w:tr w:rsidR="007A2C0A" w:rsidRPr="007A5343" w14:paraId="5B7CE453" w14:textId="7D5486AD" w:rsidTr="007A2C0A">
        <w:trPr>
          <w:trHeight w:val="285"/>
        </w:trPr>
        <w:tc>
          <w:tcPr>
            <w:tcW w:w="2227" w:type="dxa"/>
            <w:tcBorders>
              <w:top w:val="single" w:sz="4" w:space="0" w:color="auto"/>
              <w:bottom w:val="single" w:sz="4" w:space="0" w:color="auto"/>
              <w:right w:val="single" w:sz="4" w:space="0" w:color="auto"/>
            </w:tcBorders>
          </w:tcPr>
          <w:p w14:paraId="78E51FC4" w14:textId="77777777" w:rsidR="00770772" w:rsidRPr="00F76CC5" w:rsidRDefault="00770772" w:rsidP="000B2F15">
            <w:pPr>
              <w:autoSpaceDE w:val="0"/>
              <w:autoSpaceDN w:val="0"/>
              <w:adjustRightInd w:val="0"/>
              <w:spacing w:after="0" w:line="240" w:lineRule="auto"/>
              <w:rPr>
                <w:rFonts w:ascii="Times New Roman" w:eastAsia="Times New Roman" w:hAnsi="Times New Roman"/>
                <w:b/>
                <w:bCs/>
                <w:sz w:val="18"/>
                <w:szCs w:val="18"/>
                <w:lang w:eastAsia="en-GB"/>
              </w:rPr>
            </w:pPr>
            <w:r w:rsidRPr="00F76CC5">
              <w:rPr>
                <w:rFonts w:ascii="Times New Roman" w:eastAsia="Times New Roman" w:hAnsi="Times New Roman"/>
                <w:b/>
                <w:bCs/>
                <w:sz w:val="18"/>
                <w:szCs w:val="18"/>
                <w:lang w:eastAsia="en-GB"/>
              </w:rPr>
              <w:t>Odos ir poodinio audinio sutrikimai</w:t>
            </w:r>
          </w:p>
        </w:tc>
        <w:tc>
          <w:tcPr>
            <w:tcW w:w="1596" w:type="dxa"/>
            <w:tcBorders>
              <w:top w:val="single" w:sz="4" w:space="0" w:color="auto"/>
              <w:bottom w:val="single" w:sz="4" w:space="0" w:color="auto"/>
              <w:right w:val="single" w:sz="4" w:space="0" w:color="auto"/>
            </w:tcBorders>
          </w:tcPr>
          <w:p w14:paraId="4B8E9A12" w14:textId="77777777"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c>
          <w:tcPr>
            <w:tcW w:w="1701" w:type="dxa"/>
            <w:tcBorders>
              <w:top w:val="single" w:sz="4" w:space="0" w:color="auto"/>
              <w:left w:val="single" w:sz="4" w:space="0" w:color="auto"/>
              <w:bottom w:val="single" w:sz="4" w:space="0" w:color="auto"/>
              <w:right w:val="single" w:sz="4" w:space="0" w:color="auto"/>
            </w:tcBorders>
          </w:tcPr>
          <w:p w14:paraId="0900A94D" w14:textId="70175E6E"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c>
          <w:tcPr>
            <w:tcW w:w="1842" w:type="dxa"/>
            <w:tcBorders>
              <w:top w:val="single" w:sz="4" w:space="0" w:color="auto"/>
              <w:left w:val="single" w:sz="4" w:space="0" w:color="auto"/>
              <w:bottom w:val="single" w:sz="4" w:space="0" w:color="auto"/>
              <w:right w:val="single" w:sz="4" w:space="0" w:color="auto"/>
            </w:tcBorders>
          </w:tcPr>
          <w:p w14:paraId="796BB5A0" w14:textId="6BEEBB93"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r w:rsidRPr="00F76CC5">
              <w:rPr>
                <w:rFonts w:ascii="Times New Roman" w:eastAsia="Times New Roman" w:hAnsi="Times New Roman"/>
                <w:sz w:val="18"/>
                <w:szCs w:val="18"/>
                <w:lang w:eastAsia="en-GB"/>
              </w:rPr>
              <w:t>Odos nekrozė</w:t>
            </w:r>
            <w:r>
              <w:rPr>
                <w:rFonts w:ascii="Times New Roman" w:eastAsia="Times New Roman" w:hAnsi="Times New Roman"/>
                <w:sz w:val="18"/>
                <w:szCs w:val="18"/>
                <w:lang w:eastAsia="en-GB"/>
              </w:rPr>
              <w:t xml:space="preserve"> (nesusijusi su leidimo vieta)**,***</w:t>
            </w:r>
          </w:p>
        </w:tc>
        <w:tc>
          <w:tcPr>
            <w:tcW w:w="1694" w:type="dxa"/>
            <w:tcBorders>
              <w:top w:val="single" w:sz="4" w:space="0" w:color="auto"/>
              <w:left w:val="single" w:sz="4" w:space="0" w:color="auto"/>
              <w:bottom w:val="single" w:sz="4" w:space="0" w:color="auto"/>
              <w:right w:val="single" w:sz="4" w:space="0" w:color="auto"/>
            </w:tcBorders>
          </w:tcPr>
          <w:p w14:paraId="2EBF98E1" w14:textId="77777777" w:rsidR="00770772" w:rsidRPr="007A5343"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r>
      <w:tr w:rsidR="007A2C0A" w:rsidRPr="007A5343" w14:paraId="365E571C" w14:textId="55AC28C1" w:rsidTr="007A2C0A">
        <w:trPr>
          <w:trHeight w:val="284"/>
        </w:trPr>
        <w:tc>
          <w:tcPr>
            <w:tcW w:w="2227" w:type="dxa"/>
            <w:tcBorders>
              <w:top w:val="single" w:sz="4" w:space="0" w:color="auto"/>
              <w:bottom w:val="single" w:sz="4" w:space="0" w:color="auto"/>
              <w:right w:val="single" w:sz="4" w:space="0" w:color="auto"/>
            </w:tcBorders>
          </w:tcPr>
          <w:p w14:paraId="6CC4FABD" w14:textId="67BC28C9" w:rsidR="00770772" w:rsidRPr="00F76CC5" w:rsidRDefault="00770772" w:rsidP="000B2F15">
            <w:pPr>
              <w:autoSpaceDE w:val="0"/>
              <w:autoSpaceDN w:val="0"/>
              <w:adjustRightInd w:val="0"/>
              <w:spacing w:after="0" w:line="240" w:lineRule="auto"/>
              <w:rPr>
                <w:rFonts w:ascii="Times New Roman" w:eastAsia="Times New Roman" w:hAnsi="Times New Roman"/>
                <w:b/>
                <w:bCs/>
                <w:sz w:val="18"/>
                <w:szCs w:val="18"/>
                <w:lang w:eastAsia="en-GB"/>
              </w:rPr>
            </w:pPr>
            <w:r w:rsidRPr="00F76CC5">
              <w:rPr>
                <w:rFonts w:ascii="Times New Roman" w:eastAsia="Times New Roman" w:hAnsi="Times New Roman"/>
                <w:b/>
                <w:bCs/>
                <w:sz w:val="18"/>
                <w:szCs w:val="18"/>
                <w:lang w:eastAsia="en-GB"/>
              </w:rPr>
              <w:t>Būklės nėštumo, pogimdyminiu ir perinataliniu laikotarpiu</w:t>
            </w:r>
          </w:p>
        </w:tc>
        <w:tc>
          <w:tcPr>
            <w:tcW w:w="1596" w:type="dxa"/>
            <w:tcBorders>
              <w:top w:val="single" w:sz="4" w:space="0" w:color="auto"/>
              <w:bottom w:val="single" w:sz="4" w:space="0" w:color="auto"/>
              <w:right w:val="single" w:sz="4" w:space="0" w:color="auto"/>
            </w:tcBorders>
          </w:tcPr>
          <w:p w14:paraId="34B70D57" w14:textId="77777777"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c>
          <w:tcPr>
            <w:tcW w:w="1701" w:type="dxa"/>
            <w:tcBorders>
              <w:top w:val="single" w:sz="4" w:space="0" w:color="auto"/>
              <w:left w:val="single" w:sz="4" w:space="0" w:color="auto"/>
              <w:bottom w:val="single" w:sz="4" w:space="0" w:color="auto"/>
              <w:right w:val="single" w:sz="4" w:space="0" w:color="auto"/>
            </w:tcBorders>
          </w:tcPr>
          <w:p w14:paraId="5BD40577" w14:textId="6959CA69"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c>
          <w:tcPr>
            <w:tcW w:w="1842" w:type="dxa"/>
            <w:tcBorders>
              <w:top w:val="single" w:sz="4" w:space="0" w:color="auto"/>
              <w:left w:val="single" w:sz="4" w:space="0" w:color="auto"/>
              <w:bottom w:val="single" w:sz="4" w:space="0" w:color="auto"/>
              <w:right w:val="single" w:sz="4" w:space="0" w:color="auto"/>
            </w:tcBorders>
          </w:tcPr>
          <w:p w14:paraId="6FE29A24" w14:textId="77777777" w:rsidR="00770772" w:rsidRPr="00F76CC5" w:rsidRDefault="00770772" w:rsidP="00BE66DF">
            <w:pPr>
              <w:autoSpaceDE w:val="0"/>
              <w:autoSpaceDN w:val="0"/>
              <w:adjustRightInd w:val="0"/>
              <w:spacing w:after="0" w:line="240" w:lineRule="auto"/>
              <w:rPr>
                <w:rFonts w:ascii="Times New Roman" w:eastAsia="Times New Roman" w:hAnsi="Times New Roman"/>
                <w:sz w:val="18"/>
                <w:szCs w:val="18"/>
                <w:lang w:eastAsia="en-GB"/>
              </w:rPr>
            </w:pPr>
          </w:p>
        </w:tc>
        <w:tc>
          <w:tcPr>
            <w:tcW w:w="1694" w:type="dxa"/>
            <w:tcBorders>
              <w:top w:val="single" w:sz="4" w:space="0" w:color="auto"/>
              <w:left w:val="single" w:sz="4" w:space="0" w:color="auto"/>
              <w:bottom w:val="single" w:sz="4" w:space="0" w:color="auto"/>
              <w:right w:val="single" w:sz="4" w:space="0" w:color="auto"/>
            </w:tcBorders>
          </w:tcPr>
          <w:p w14:paraId="6415C8C8" w14:textId="77777777" w:rsidR="00770772" w:rsidRPr="00C22631" w:rsidRDefault="00770772" w:rsidP="00BE66DF">
            <w:pPr>
              <w:autoSpaceDE w:val="0"/>
              <w:autoSpaceDN w:val="0"/>
              <w:adjustRightInd w:val="0"/>
              <w:spacing w:after="0" w:line="240" w:lineRule="auto"/>
              <w:rPr>
                <w:rFonts w:ascii="Times New Roman" w:eastAsia="Times New Roman" w:hAnsi="Times New Roman"/>
                <w:sz w:val="18"/>
                <w:szCs w:val="18"/>
                <w:lang w:eastAsia="en-GB"/>
              </w:rPr>
            </w:pPr>
            <w:r w:rsidRPr="00C22631">
              <w:rPr>
                <w:rFonts w:ascii="Times New Roman" w:eastAsia="Times New Roman" w:hAnsi="Times New Roman"/>
                <w:sz w:val="18"/>
                <w:szCs w:val="18"/>
                <w:lang w:eastAsia="en-GB"/>
              </w:rPr>
              <w:t>Gimdos hipertonija</w:t>
            </w:r>
          </w:p>
          <w:p w14:paraId="48A45A17" w14:textId="77777777" w:rsidR="00770772" w:rsidRPr="007A5343"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r>
      <w:tr w:rsidR="007A2C0A" w:rsidRPr="007A5343" w14:paraId="55D7434D" w14:textId="64B02236" w:rsidTr="007A2C0A">
        <w:tc>
          <w:tcPr>
            <w:tcW w:w="2227" w:type="dxa"/>
            <w:tcBorders>
              <w:top w:val="single" w:sz="4" w:space="0" w:color="auto"/>
              <w:bottom w:val="single" w:sz="4" w:space="0" w:color="auto"/>
              <w:right w:val="single" w:sz="4" w:space="0" w:color="auto"/>
            </w:tcBorders>
          </w:tcPr>
          <w:p w14:paraId="6150337E" w14:textId="77777777" w:rsidR="00770772" w:rsidRPr="00F76CC5" w:rsidRDefault="00770772" w:rsidP="000B2F15">
            <w:pPr>
              <w:autoSpaceDE w:val="0"/>
              <w:autoSpaceDN w:val="0"/>
              <w:adjustRightInd w:val="0"/>
              <w:spacing w:after="0" w:line="240" w:lineRule="auto"/>
              <w:rPr>
                <w:rFonts w:ascii="Times New Roman" w:eastAsia="Times New Roman" w:hAnsi="Times New Roman"/>
                <w:b/>
                <w:bCs/>
                <w:sz w:val="18"/>
                <w:szCs w:val="18"/>
                <w:lang w:eastAsia="en-GB"/>
              </w:rPr>
            </w:pPr>
            <w:r w:rsidRPr="00F76CC5">
              <w:rPr>
                <w:rFonts w:ascii="Times New Roman" w:eastAsia="Times New Roman" w:hAnsi="Times New Roman"/>
                <w:b/>
                <w:bCs/>
                <w:sz w:val="18"/>
                <w:szCs w:val="18"/>
                <w:lang w:eastAsia="en-GB"/>
              </w:rPr>
              <w:t>Lytinės sistemos ir krūties sutrikimai</w:t>
            </w:r>
          </w:p>
        </w:tc>
        <w:tc>
          <w:tcPr>
            <w:tcW w:w="1596" w:type="dxa"/>
            <w:tcBorders>
              <w:top w:val="single" w:sz="4" w:space="0" w:color="auto"/>
              <w:bottom w:val="single" w:sz="4" w:space="0" w:color="auto"/>
              <w:right w:val="single" w:sz="4" w:space="0" w:color="auto"/>
            </w:tcBorders>
          </w:tcPr>
          <w:p w14:paraId="4610AB56" w14:textId="77777777"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c>
          <w:tcPr>
            <w:tcW w:w="1701" w:type="dxa"/>
            <w:tcBorders>
              <w:top w:val="single" w:sz="4" w:space="0" w:color="auto"/>
              <w:left w:val="single" w:sz="4" w:space="0" w:color="auto"/>
              <w:bottom w:val="single" w:sz="4" w:space="0" w:color="auto"/>
              <w:right w:val="single" w:sz="4" w:space="0" w:color="auto"/>
            </w:tcBorders>
          </w:tcPr>
          <w:p w14:paraId="5CD465D4" w14:textId="30263D76"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c>
          <w:tcPr>
            <w:tcW w:w="1842" w:type="dxa"/>
            <w:tcBorders>
              <w:top w:val="single" w:sz="4" w:space="0" w:color="auto"/>
              <w:left w:val="single" w:sz="4" w:space="0" w:color="auto"/>
              <w:bottom w:val="single" w:sz="4" w:space="0" w:color="auto"/>
              <w:right w:val="single" w:sz="4" w:space="0" w:color="auto"/>
            </w:tcBorders>
          </w:tcPr>
          <w:p w14:paraId="27142BC2" w14:textId="137A529C"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c>
          <w:tcPr>
            <w:tcW w:w="1694" w:type="dxa"/>
            <w:tcBorders>
              <w:top w:val="single" w:sz="4" w:space="0" w:color="auto"/>
              <w:left w:val="single" w:sz="4" w:space="0" w:color="auto"/>
              <w:bottom w:val="single" w:sz="4" w:space="0" w:color="auto"/>
              <w:right w:val="single" w:sz="4" w:space="0" w:color="auto"/>
            </w:tcBorders>
          </w:tcPr>
          <w:p w14:paraId="541D68AD" w14:textId="3AA0A8EB" w:rsidR="00770772" w:rsidRPr="007A5343"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r w:rsidRPr="00501DE4">
              <w:rPr>
                <w:rFonts w:ascii="Times New Roman" w:eastAsia="Times New Roman" w:hAnsi="Times New Roman"/>
                <w:sz w:val="18"/>
                <w:szCs w:val="18"/>
                <w:lang w:eastAsia="en-GB"/>
              </w:rPr>
              <w:t>Gimdos išemija</w:t>
            </w:r>
          </w:p>
        </w:tc>
      </w:tr>
      <w:tr w:rsidR="007A2C0A" w:rsidRPr="007A5343" w14:paraId="26587AC8" w14:textId="11644BF8" w:rsidTr="007A2C0A">
        <w:tc>
          <w:tcPr>
            <w:tcW w:w="2227" w:type="dxa"/>
            <w:tcBorders>
              <w:top w:val="single" w:sz="4" w:space="0" w:color="auto"/>
              <w:left w:val="single" w:sz="4" w:space="0" w:color="auto"/>
              <w:bottom w:val="single" w:sz="4" w:space="0" w:color="auto"/>
              <w:right w:val="single" w:sz="4" w:space="0" w:color="auto"/>
            </w:tcBorders>
          </w:tcPr>
          <w:p w14:paraId="3E3DC261" w14:textId="77777777" w:rsidR="00770772" w:rsidRPr="00F76CC5" w:rsidRDefault="00770772" w:rsidP="000B2F15">
            <w:pPr>
              <w:autoSpaceDE w:val="0"/>
              <w:autoSpaceDN w:val="0"/>
              <w:adjustRightInd w:val="0"/>
              <w:spacing w:after="0" w:line="240" w:lineRule="auto"/>
              <w:rPr>
                <w:rFonts w:ascii="Times New Roman" w:hAnsi="Times New Roman"/>
                <w:sz w:val="18"/>
                <w:szCs w:val="18"/>
              </w:rPr>
            </w:pPr>
            <w:r w:rsidRPr="00F76CC5">
              <w:rPr>
                <w:rFonts w:ascii="Times New Roman" w:hAnsi="Times New Roman"/>
                <w:b/>
                <w:sz w:val="18"/>
                <w:szCs w:val="18"/>
              </w:rPr>
              <w:lastRenderedPageBreak/>
              <w:t>Bendrieji sutrikimai ir vartojimo vietos pažeidimai</w:t>
            </w:r>
          </w:p>
        </w:tc>
        <w:tc>
          <w:tcPr>
            <w:tcW w:w="1596" w:type="dxa"/>
            <w:tcBorders>
              <w:top w:val="single" w:sz="4" w:space="0" w:color="auto"/>
              <w:left w:val="single" w:sz="4" w:space="0" w:color="auto"/>
              <w:bottom w:val="single" w:sz="4" w:space="0" w:color="auto"/>
              <w:right w:val="single" w:sz="4" w:space="0" w:color="auto"/>
            </w:tcBorders>
          </w:tcPr>
          <w:p w14:paraId="612DB41A" w14:textId="77777777"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c>
          <w:tcPr>
            <w:tcW w:w="1701" w:type="dxa"/>
            <w:tcBorders>
              <w:top w:val="single" w:sz="4" w:space="0" w:color="auto"/>
              <w:left w:val="single" w:sz="4" w:space="0" w:color="auto"/>
              <w:bottom w:val="single" w:sz="4" w:space="0" w:color="auto"/>
              <w:right w:val="single" w:sz="4" w:space="0" w:color="auto"/>
            </w:tcBorders>
          </w:tcPr>
          <w:p w14:paraId="6256E22C" w14:textId="1B2E7AE7" w:rsidR="00770772" w:rsidRPr="00F76CC5"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c>
          <w:tcPr>
            <w:tcW w:w="1842" w:type="dxa"/>
            <w:tcBorders>
              <w:top w:val="single" w:sz="4" w:space="0" w:color="auto"/>
              <w:left w:val="single" w:sz="4" w:space="0" w:color="auto"/>
              <w:bottom w:val="single" w:sz="4" w:space="0" w:color="auto"/>
              <w:right w:val="single" w:sz="4" w:space="0" w:color="auto"/>
            </w:tcBorders>
          </w:tcPr>
          <w:p w14:paraId="1C8B36D2" w14:textId="77777777" w:rsidR="00770772" w:rsidRPr="00F76CC5" w:rsidRDefault="00770772" w:rsidP="000B2F15">
            <w:pPr>
              <w:autoSpaceDE w:val="0"/>
              <w:autoSpaceDN w:val="0"/>
              <w:adjustRightInd w:val="0"/>
              <w:spacing w:after="0" w:line="240" w:lineRule="auto"/>
              <w:rPr>
                <w:rFonts w:ascii="Times New Roman" w:hAnsi="Times New Roman"/>
                <w:sz w:val="18"/>
                <w:szCs w:val="18"/>
              </w:rPr>
            </w:pPr>
            <w:r w:rsidRPr="00F76CC5">
              <w:rPr>
                <w:rFonts w:ascii="Times New Roman" w:eastAsia="Times New Roman" w:hAnsi="Times New Roman"/>
                <w:sz w:val="18"/>
                <w:szCs w:val="18"/>
                <w:lang w:eastAsia="en-GB"/>
              </w:rPr>
              <w:t>Injekcijos vietos</w:t>
            </w:r>
            <w:r w:rsidRPr="00F76CC5">
              <w:rPr>
                <w:rFonts w:ascii="Times New Roman" w:hAnsi="Times New Roman"/>
                <w:sz w:val="18"/>
                <w:szCs w:val="18"/>
              </w:rPr>
              <w:t xml:space="preserve"> nekrozė</w:t>
            </w:r>
          </w:p>
          <w:p w14:paraId="3A2F9125" w14:textId="49866D08" w:rsidR="00770772" w:rsidRPr="00F76CC5" w:rsidRDefault="00770772" w:rsidP="000B2F15">
            <w:pPr>
              <w:autoSpaceDE w:val="0"/>
              <w:autoSpaceDN w:val="0"/>
              <w:adjustRightInd w:val="0"/>
              <w:spacing w:after="0" w:line="240" w:lineRule="auto"/>
              <w:rPr>
                <w:rFonts w:ascii="Times New Roman" w:hAnsi="Times New Roman"/>
                <w:sz w:val="18"/>
                <w:szCs w:val="18"/>
              </w:rPr>
            </w:pPr>
          </w:p>
        </w:tc>
        <w:tc>
          <w:tcPr>
            <w:tcW w:w="1694" w:type="dxa"/>
            <w:tcBorders>
              <w:top w:val="single" w:sz="4" w:space="0" w:color="auto"/>
              <w:left w:val="single" w:sz="4" w:space="0" w:color="auto"/>
              <w:bottom w:val="single" w:sz="4" w:space="0" w:color="auto"/>
              <w:right w:val="single" w:sz="4" w:space="0" w:color="auto"/>
            </w:tcBorders>
          </w:tcPr>
          <w:p w14:paraId="4FC31620" w14:textId="77777777" w:rsidR="00770772" w:rsidRPr="007A5343" w:rsidRDefault="00770772" w:rsidP="000B2F15">
            <w:pPr>
              <w:autoSpaceDE w:val="0"/>
              <w:autoSpaceDN w:val="0"/>
              <w:adjustRightInd w:val="0"/>
              <w:spacing w:after="0" w:line="240" w:lineRule="auto"/>
              <w:rPr>
                <w:rFonts w:ascii="Times New Roman" w:eastAsia="Times New Roman" w:hAnsi="Times New Roman"/>
                <w:sz w:val="18"/>
                <w:szCs w:val="18"/>
                <w:lang w:eastAsia="en-GB"/>
              </w:rPr>
            </w:pPr>
          </w:p>
        </w:tc>
      </w:tr>
    </w:tbl>
    <w:p w14:paraId="2B6B0D1F" w14:textId="77777777" w:rsidR="00797131" w:rsidRPr="00F76CC5" w:rsidRDefault="00797131" w:rsidP="00F76CC5">
      <w:pPr>
        <w:spacing w:after="0" w:line="240" w:lineRule="auto"/>
        <w:rPr>
          <w:rFonts w:ascii="Times New Roman" w:hAnsi="Times New Roman"/>
        </w:rPr>
      </w:pPr>
    </w:p>
    <w:p w14:paraId="4C9ADFBC" w14:textId="0147D338" w:rsidR="00D53664" w:rsidRPr="00F76CC5" w:rsidRDefault="00D53664" w:rsidP="00F76CC5">
      <w:pPr>
        <w:spacing w:after="0" w:line="240" w:lineRule="auto"/>
        <w:rPr>
          <w:rFonts w:ascii="Times New Roman" w:hAnsi="Times New Roman"/>
        </w:rPr>
      </w:pPr>
      <w:r w:rsidRPr="00F76CC5">
        <w:rPr>
          <w:rFonts w:ascii="Times New Roman" w:hAnsi="Times New Roman"/>
        </w:rPr>
        <w:t>* Šių nepageidaujamų reiškinių dažn</w:t>
      </w:r>
      <w:r w:rsidR="004665B6" w:rsidRPr="00F76CC5">
        <w:rPr>
          <w:rFonts w:ascii="Times New Roman" w:hAnsi="Times New Roman"/>
        </w:rPr>
        <w:t xml:space="preserve">is </w:t>
      </w:r>
      <w:r w:rsidRPr="00F76CC5">
        <w:rPr>
          <w:rFonts w:ascii="Times New Roman" w:hAnsi="Times New Roman"/>
        </w:rPr>
        <w:t xml:space="preserve">negali būti </w:t>
      </w:r>
      <w:r w:rsidR="004665B6" w:rsidRPr="00F76CC5">
        <w:rPr>
          <w:rFonts w:ascii="Times New Roman" w:hAnsi="Times New Roman"/>
        </w:rPr>
        <w:t>apskaičiuotas</w:t>
      </w:r>
      <w:r w:rsidRPr="00F76CC5">
        <w:rPr>
          <w:rFonts w:ascii="Times New Roman" w:hAnsi="Times New Roman"/>
        </w:rPr>
        <w:t xml:space="preserve"> pagal turimus duomenis</w:t>
      </w:r>
    </w:p>
    <w:p w14:paraId="6C86047D" w14:textId="77777777" w:rsidR="00D53664" w:rsidRPr="00F76CC5" w:rsidRDefault="00D53664" w:rsidP="00F76CC5">
      <w:pPr>
        <w:spacing w:after="0" w:line="240" w:lineRule="auto"/>
        <w:rPr>
          <w:rFonts w:ascii="Times New Roman" w:hAnsi="Times New Roman"/>
        </w:rPr>
      </w:pPr>
      <w:r w:rsidRPr="00F76CC5">
        <w:rPr>
          <w:rFonts w:ascii="Times New Roman" w:hAnsi="Times New Roman"/>
        </w:rPr>
        <w:t>** Nepageidaujamos reakcijos, nustatytos iš šaltinių po pateikimo į rinką, pateikiamos pagal dažnio kategorijas, remiantis teoriškai apskaičiuotu dažniu, jei klinikinių tyrimų metu jos nebuvo pastebėtos</w:t>
      </w:r>
    </w:p>
    <w:p w14:paraId="03593511" w14:textId="3AC76DDE" w:rsidR="00D53664" w:rsidRPr="00F76CC5" w:rsidRDefault="00D53664" w:rsidP="00F76CC5">
      <w:pPr>
        <w:spacing w:after="0" w:line="240" w:lineRule="auto"/>
        <w:rPr>
          <w:rFonts w:ascii="Times New Roman" w:hAnsi="Times New Roman"/>
        </w:rPr>
      </w:pPr>
      <w:r w:rsidRPr="00F76CC5">
        <w:rPr>
          <w:rFonts w:ascii="Times New Roman" w:hAnsi="Times New Roman"/>
        </w:rPr>
        <w:t>*** Daugiau informacijos žr. 4.4 sk</w:t>
      </w:r>
      <w:r w:rsidR="00214C15" w:rsidRPr="00F76CC5">
        <w:rPr>
          <w:rFonts w:ascii="Times New Roman" w:hAnsi="Times New Roman"/>
        </w:rPr>
        <w:t>yriuje</w:t>
      </w:r>
      <w:r w:rsidRPr="00F76CC5">
        <w:rPr>
          <w:rFonts w:ascii="Times New Roman" w:hAnsi="Times New Roman"/>
        </w:rPr>
        <w:t>.</w:t>
      </w:r>
    </w:p>
    <w:p w14:paraId="01448178" w14:textId="77777777" w:rsidR="00D53664" w:rsidRPr="00F76CC5" w:rsidRDefault="00D53664" w:rsidP="00F76CC5">
      <w:pPr>
        <w:spacing w:after="0" w:line="240" w:lineRule="auto"/>
        <w:rPr>
          <w:rFonts w:ascii="Times New Roman" w:hAnsi="Times New Roman"/>
          <w:b/>
          <w:bCs/>
        </w:rPr>
      </w:pPr>
    </w:p>
    <w:p w14:paraId="44E31629" w14:textId="77777777" w:rsidR="00797131" w:rsidRPr="00841E3A" w:rsidRDefault="00797131" w:rsidP="00F12E4B">
      <w:pPr>
        <w:tabs>
          <w:tab w:val="left" w:pos="567"/>
        </w:tabs>
        <w:autoSpaceDE w:val="0"/>
        <w:autoSpaceDN w:val="0"/>
        <w:adjustRightInd w:val="0"/>
        <w:spacing w:after="0" w:line="240" w:lineRule="auto"/>
        <w:jc w:val="both"/>
        <w:rPr>
          <w:rFonts w:ascii="Times New Roman" w:eastAsia="Times New Roman" w:hAnsi="Times New Roman"/>
          <w:snapToGrid w:val="0"/>
          <w:u w:val="single"/>
        </w:rPr>
      </w:pPr>
      <w:r w:rsidRPr="00841E3A">
        <w:rPr>
          <w:rFonts w:ascii="Times New Roman" w:eastAsia="Times New Roman" w:hAnsi="Times New Roman"/>
          <w:snapToGrid w:val="0"/>
          <w:u w:val="single"/>
        </w:rPr>
        <w:t>Pranešimas apie įtariamas nepageidaujamas reakcijas</w:t>
      </w:r>
    </w:p>
    <w:p w14:paraId="311CA5FC" w14:textId="44072D0F" w:rsidR="001E2D0F" w:rsidRPr="00841E3A" w:rsidRDefault="001E2D0F" w:rsidP="00F12E4B">
      <w:pPr>
        <w:autoSpaceDE w:val="0"/>
        <w:autoSpaceDN w:val="0"/>
        <w:adjustRightInd w:val="0"/>
        <w:spacing w:after="0" w:line="240" w:lineRule="auto"/>
        <w:rPr>
          <w:rFonts w:ascii="Times New Roman" w:hAnsi="Times New Roman"/>
          <w:szCs w:val="24"/>
        </w:rPr>
      </w:pPr>
      <w:r w:rsidRPr="001E2D0F">
        <w:rPr>
          <w:rFonts w:ascii="Times New Roman" w:hAnsi="Times New Roman"/>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9" w:history="1">
        <w:r w:rsidR="00B35C89" w:rsidRPr="00B35C89">
          <w:rPr>
            <w:rStyle w:val="Hipersaitas"/>
            <w:rFonts w:ascii="Times New Roman" w:hAnsi="Times New Roman"/>
            <w:szCs w:val="24"/>
          </w:rPr>
          <w:t>https://vvkt.lrv.lt/lt/</w:t>
        </w:r>
      </w:hyperlink>
      <w:r w:rsidRPr="001E2D0F">
        <w:rPr>
          <w:rFonts w:ascii="Times New Roman" w:hAnsi="Times New Roman"/>
          <w:szCs w:val="24"/>
        </w:rPr>
        <w:t xml:space="preserve"> nurodytais būdais</w:t>
      </w:r>
      <w:r>
        <w:rPr>
          <w:rFonts w:ascii="Times New Roman" w:hAnsi="Times New Roman"/>
          <w:szCs w:val="24"/>
        </w:rPr>
        <w:t>.</w:t>
      </w:r>
      <w:bookmarkStart w:id="8" w:name="_Hlk145967622"/>
    </w:p>
    <w:bookmarkEnd w:id="8"/>
    <w:p w14:paraId="67736AD1" w14:textId="77777777" w:rsidR="00797131" w:rsidRPr="00F12E4B" w:rsidRDefault="00797131" w:rsidP="00F12E4B">
      <w:pPr>
        <w:spacing w:after="0" w:line="240" w:lineRule="auto"/>
        <w:rPr>
          <w:rFonts w:ascii="Times New Roman" w:hAnsi="Times New Roman"/>
        </w:rPr>
      </w:pPr>
    </w:p>
    <w:p w14:paraId="51D5B841" w14:textId="77777777" w:rsidR="00797131" w:rsidRPr="00841E3A" w:rsidRDefault="00797131" w:rsidP="00797131">
      <w:pPr>
        <w:numPr>
          <w:ilvl w:val="1"/>
          <w:numId w:val="2"/>
        </w:numPr>
        <w:spacing w:after="0" w:line="240" w:lineRule="auto"/>
        <w:rPr>
          <w:rFonts w:ascii="Times New Roman" w:hAnsi="Times New Roman"/>
          <w:b/>
        </w:rPr>
      </w:pPr>
      <w:r w:rsidRPr="00841E3A">
        <w:rPr>
          <w:rFonts w:ascii="Times New Roman" w:hAnsi="Times New Roman"/>
          <w:b/>
        </w:rPr>
        <w:t>Perdozavimas</w:t>
      </w:r>
    </w:p>
    <w:p w14:paraId="0F0A77C6" w14:textId="77777777" w:rsidR="00797131" w:rsidRPr="00F12E4B" w:rsidRDefault="00797131" w:rsidP="00F12E4B">
      <w:pPr>
        <w:spacing w:after="0" w:line="240" w:lineRule="auto"/>
        <w:rPr>
          <w:rFonts w:ascii="Times New Roman" w:hAnsi="Times New Roman"/>
        </w:rPr>
      </w:pPr>
    </w:p>
    <w:p w14:paraId="1FA19876" w14:textId="66459923" w:rsidR="00797131" w:rsidRPr="00841E3A" w:rsidRDefault="0009104C" w:rsidP="00797131">
      <w:pPr>
        <w:spacing w:after="0" w:line="240" w:lineRule="auto"/>
        <w:rPr>
          <w:rFonts w:ascii="Times New Roman" w:hAnsi="Times New Roman"/>
        </w:rPr>
      </w:pPr>
      <w:r w:rsidRPr="00841E3A">
        <w:rPr>
          <w:rFonts w:ascii="Times New Roman" w:hAnsi="Times New Roman"/>
        </w:rPr>
        <w:t>Specifinėms pacientų grupėms n</w:t>
      </w:r>
      <w:r w:rsidR="00797131" w:rsidRPr="00841E3A">
        <w:rPr>
          <w:rFonts w:ascii="Times New Roman" w:hAnsi="Times New Roman"/>
        </w:rPr>
        <w:t>egalima viršyti rekomenduojamos dozės, nes didesnės dozės didina sunkaus kraujo apytakos nepageidaujamo poveikio pavojų.</w:t>
      </w:r>
    </w:p>
    <w:p w14:paraId="2A2DB74F" w14:textId="1710C276" w:rsidR="00782E36" w:rsidRDefault="00797131" w:rsidP="00797131">
      <w:pPr>
        <w:spacing w:after="0" w:line="240" w:lineRule="auto"/>
        <w:rPr>
          <w:rFonts w:ascii="Times New Roman" w:hAnsi="Times New Roman"/>
        </w:rPr>
      </w:pPr>
      <w:r w:rsidRPr="00841E3A">
        <w:rPr>
          <w:rFonts w:ascii="Times New Roman" w:hAnsi="Times New Roman"/>
        </w:rPr>
        <w:t xml:space="preserve">Padidėjęs kraujospūdis gali būti gydomas </w:t>
      </w:r>
      <w:proofErr w:type="spellStart"/>
      <w:r w:rsidRPr="00841E3A">
        <w:rPr>
          <w:rFonts w:ascii="Times New Roman" w:hAnsi="Times New Roman"/>
        </w:rPr>
        <w:t>klonidinu</w:t>
      </w:r>
      <w:proofErr w:type="spellEnd"/>
      <w:r w:rsidRPr="00841E3A">
        <w:rPr>
          <w:rFonts w:ascii="Times New Roman" w:hAnsi="Times New Roman"/>
        </w:rPr>
        <w:t>: 150</w:t>
      </w:r>
      <w:r w:rsidR="00DD22AF" w:rsidRPr="00841E3A">
        <w:rPr>
          <w:rFonts w:ascii="Times New Roman" w:hAnsi="Times New Roman"/>
        </w:rPr>
        <w:t> </w:t>
      </w:r>
      <w:proofErr w:type="spellStart"/>
      <w:r w:rsidRPr="00841E3A">
        <w:rPr>
          <w:rFonts w:ascii="Times New Roman" w:hAnsi="Times New Roman"/>
        </w:rPr>
        <w:t>mikrogramų</w:t>
      </w:r>
      <w:proofErr w:type="spellEnd"/>
      <w:r w:rsidRPr="00841E3A">
        <w:rPr>
          <w:rFonts w:ascii="Times New Roman" w:hAnsi="Times New Roman"/>
        </w:rPr>
        <w:t xml:space="preserve"> į veną. </w:t>
      </w:r>
    </w:p>
    <w:p w14:paraId="15629CD2" w14:textId="767CBB63" w:rsidR="00797131" w:rsidRPr="00841E3A" w:rsidRDefault="00797131" w:rsidP="00797131">
      <w:pPr>
        <w:spacing w:after="0" w:line="240" w:lineRule="auto"/>
        <w:rPr>
          <w:rFonts w:ascii="Times New Roman" w:hAnsi="Times New Roman"/>
        </w:rPr>
      </w:pPr>
      <w:r w:rsidRPr="00841E3A">
        <w:rPr>
          <w:rFonts w:ascii="Times New Roman" w:hAnsi="Times New Roman"/>
        </w:rPr>
        <w:t>Bradikardiją reikia gydyti atropinu.</w:t>
      </w:r>
    </w:p>
    <w:p w14:paraId="0326CF60" w14:textId="77777777" w:rsidR="00797131" w:rsidRPr="00841E3A" w:rsidRDefault="00797131" w:rsidP="00797131">
      <w:pPr>
        <w:spacing w:after="0" w:line="240" w:lineRule="auto"/>
        <w:rPr>
          <w:rFonts w:ascii="Times New Roman" w:hAnsi="Times New Roman"/>
        </w:rPr>
      </w:pPr>
    </w:p>
    <w:p w14:paraId="02EE5A5D" w14:textId="77777777" w:rsidR="00797131" w:rsidRPr="00F12E4B" w:rsidRDefault="00797131" w:rsidP="00F12E4B">
      <w:pPr>
        <w:spacing w:after="0" w:line="240" w:lineRule="auto"/>
        <w:rPr>
          <w:rFonts w:ascii="Times New Roman" w:hAnsi="Times New Roman"/>
        </w:rPr>
      </w:pPr>
    </w:p>
    <w:p w14:paraId="0D0D5604" w14:textId="77777777" w:rsidR="00797131" w:rsidRPr="00841E3A" w:rsidRDefault="00797131" w:rsidP="00797131">
      <w:pPr>
        <w:numPr>
          <w:ilvl w:val="0"/>
          <w:numId w:val="1"/>
        </w:numPr>
        <w:spacing w:after="0" w:line="240" w:lineRule="auto"/>
        <w:rPr>
          <w:rFonts w:ascii="Times New Roman" w:hAnsi="Times New Roman"/>
          <w:b/>
        </w:rPr>
      </w:pPr>
      <w:r w:rsidRPr="00841E3A">
        <w:rPr>
          <w:rFonts w:ascii="Times New Roman" w:hAnsi="Times New Roman"/>
          <w:b/>
          <w:caps/>
        </w:rPr>
        <w:t>Farmakologinės savybės</w:t>
      </w:r>
    </w:p>
    <w:p w14:paraId="53A992B7" w14:textId="77777777" w:rsidR="00797131" w:rsidRPr="00F12E4B" w:rsidRDefault="00797131" w:rsidP="00F12E4B">
      <w:pPr>
        <w:spacing w:after="0" w:line="240" w:lineRule="auto"/>
        <w:rPr>
          <w:rFonts w:ascii="Times New Roman" w:hAnsi="Times New Roman"/>
        </w:rPr>
      </w:pPr>
    </w:p>
    <w:p w14:paraId="2B6E62B2" w14:textId="77777777" w:rsidR="00797131" w:rsidRPr="00841E3A" w:rsidRDefault="00797131" w:rsidP="00797131">
      <w:pPr>
        <w:tabs>
          <w:tab w:val="left" w:pos="567"/>
        </w:tabs>
        <w:spacing w:after="0" w:line="240" w:lineRule="auto"/>
        <w:rPr>
          <w:rFonts w:ascii="Times New Roman" w:hAnsi="Times New Roman"/>
          <w:b/>
        </w:rPr>
      </w:pPr>
      <w:r w:rsidRPr="00841E3A">
        <w:rPr>
          <w:rFonts w:ascii="Times New Roman" w:hAnsi="Times New Roman"/>
          <w:b/>
        </w:rPr>
        <w:t>5.1</w:t>
      </w:r>
      <w:r w:rsidRPr="00841E3A">
        <w:rPr>
          <w:rFonts w:ascii="Times New Roman" w:hAnsi="Times New Roman"/>
          <w:b/>
        </w:rPr>
        <w:tab/>
      </w:r>
      <w:proofErr w:type="spellStart"/>
      <w:r w:rsidRPr="00841E3A">
        <w:rPr>
          <w:rFonts w:ascii="Times New Roman" w:hAnsi="Times New Roman"/>
          <w:b/>
        </w:rPr>
        <w:t>Farmakodinaminės</w:t>
      </w:r>
      <w:proofErr w:type="spellEnd"/>
      <w:r w:rsidRPr="00841E3A">
        <w:rPr>
          <w:rFonts w:ascii="Times New Roman" w:hAnsi="Times New Roman"/>
          <w:b/>
        </w:rPr>
        <w:t xml:space="preserve"> savybės </w:t>
      </w:r>
    </w:p>
    <w:p w14:paraId="44CD23BA" w14:textId="77777777" w:rsidR="00797131" w:rsidRPr="00841E3A" w:rsidRDefault="00797131" w:rsidP="00797131">
      <w:pPr>
        <w:spacing w:after="0" w:line="240" w:lineRule="auto"/>
        <w:rPr>
          <w:rFonts w:ascii="Times New Roman" w:hAnsi="Times New Roman"/>
        </w:rPr>
      </w:pPr>
    </w:p>
    <w:p w14:paraId="0CE060FA" w14:textId="1D4CF7F3"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Farmakoterapinė</w:t>
      </w:r>
      <w:proofErr w:type="spellEnd"/>
      <w:r w:rsidRPr="00841E3A">
        <w:rPr>
          <w:rFonts w:ascii="Times New Roman" w:hAnsi="Times New Roman"/>
        </w:rPr>
        <w:t xml:space="preserve"> grupė</w:t>
      </w:r>
      <w:r w:rsidR="00782E36">
        <w:rPr>
          <w:rFonts w:ascii="Times New Roman" w:hAnsi="Times New Roman"/>
        </w:rPr>
        <w:t xml:space="preserve"> – </w:t>
      </w:r>
      <w:r w:rsidR="00782E36" w:rsidRPr="00841E3A">
        <w:rPr>
          <w:rFonts w:ascii="Times New Roman" w:hAnsi="Times New Roman"/>
        </w:rPr>
        <w:t xml:space="preserve"> </w:t>
      </w:r>
      <w:r w:rsidRPr="00841E3A">
        <w:rPr>
          <w:rFonts w:ascii="Times New Roman" w:hAnsi="Times New Roman"/>
        </w:rPr>
        <w:t xml:space="preserve">užpakalinės </w:t>
      </w:r>
      <w:proofErr w:type="spellStart"/>
      <w:r w:rsidRPr="00841E3A">
        <w:rPr>
          <w:rFonts w:ascii="Times New Roman" w:hAnsi="Times New Roman"/>
        </w:rPr>
        <w:t>hipofizės</w:t>
      </w:r>
      <w:proofErr w:type="spellEnd"/>
      <w:r w:rsidRPr="00841E3A">
        <w:rPr>
          <w:rFonts w:ascii="Times New Roman" w:hAnsi="Times New Roman"/>
        </w:rPr>
        <w:t xml:space="preserve"> dalies hormonai (</w:t>
      </w:r>
      <w:proofErr w:type="spellStart"/>
      <w:r w:rsidRPr="00841E3A">
        <w:rPr>
          <w:rFonts w:ascii="Times New Roman" w:hAnsi="Times New Roman"/>
        </w:rPr>
        <w:t>vazopresinas</w:t>
      </w:r>
      <w:proofErr w:type="spellEnd"/>
      <w:r w:rsidRPr="00841E3A">
        <w:rPr>
          <w:rFonts w:ascii="Times New Roman" w:hAnsi="Times New Roman"/>
        </w:rPr>
        <w:t xml:space="preserve"> ir analogai),</w:t>
      </w:r>
      <w:r w:rsidRPr="00F12E4B">
        <w:rPr>
          <w:rFonts w:ascii="Times New Roman" w:hAnsi="Times New Roman"/>
          <w:bCs/>
          <w:iCs/>
        </w:rPr>
        <w:t xml:space="preserve"> </w:t>
      </w:r>
      <w:r w:rsidRPr="00782E36">
        <w:rPr>
          <w:rFonts w:ascii="Times New Roman" w:hAnsi="Times New Roman"/>
        </w:rPr>
        <w:t xml:space="preserve">ATC </w:t>
      </w:r>
      <w:r w:rsidRPr="00841E3A">
        <w:rPr>
          <w:rFonts w:ascii="Times New Roman" w:hAnsi="Times New Roman"/>
        </w:rPr>
        <w:t xml:space="preserve">kodas </w:t>
      </w:r>
      <w:r w:rsidR="00782E36">
        <w:rPr>
          <w:rFonts w:ascii="Times New Roman" w:hAnsi="Times New Roman"/>
        </w:rPr>
        <w:t>–</w:t>
      </w:r>
      <w:r w:rsidR="0004010E">
        <w:rPr>
          <w:rFonts w:ascii="Times New Roman" w:hAnsi="Times New Roman"/>
        </w:rPr>
        <w:t xml:space="preserve"> </w:t>
      </w:r>
      <w:r w:rsidRPr="00841E3A">
        <w:rPr>
          <w:rFonts w:ascii="Times New Roman" w:hAnsi="Times New Roman"/>
        </w:rPr>
        <w:t>H01B</w:t>
      </w:r>
      <w:r w:rsidR="00782E36">
        <w:rPr>
          <w:rFonts w:ascii="Times New Roman" w:hAnsi="Times New Roman"/>
        </w:rPr>
        <w:t xml:space="preserve"> </w:t>
      </w:r>
      <w:r w:rsidRPr="00841E3A">
        <w:rPr>
          <w:rFonts w:ascii="Times New Roman" w:hAnsi="Times New Roman"/>
        </w:rPr>
        <w:t>A04.</w:t>
      </w:r>
    </w:p>
    <w:p w14:paraId="16F51876" w14:textId="4E3AD534" w:rsidR="00797131" w:rsidRPr="00841E3A" w:rsidRDefault="00797131" w:rsidP="00797131">
      <w:pPr>
        <w:spacing w:after="0" w:line="240" w:lineRule="auto"/>
        <w:rPr>
          <w:rFonts w:ascii="Times New Roman" w:hAnsi="Times New Roman"/>
        </w:rPr>
      </w:pPr>
    </w:p>
    <w:p w14:paraId="4211FD0A" w14:textId="2CD0D994" w:rsidR="00900EB8" w:rsidRDefault="00900EB8" w:rsidP="00900EB8">
      <w:pPr>
        <w:spacing w:after="0" w:line="240" w:lineRule="auto"/>
        <w:rPr>
          <w:rFonts w:ascii="Times New Roman" w:hAnsi="Times New Roman"/>
        </w:rPr>
      </w:pPr>
      <w:proofErr w:type="spellStart"/>
      <w:r w:rsidRPr="00841E3A">
        <w:rPr>
          <w:rFonts w:ascii="Times New Roman" w:hAnsi="Times New Roman"/>
        </w:rPr>
        <w:t>Terlipresinas</w:t>
      </w:r>
      <w:proofErr w:type="spellEnd"/>
      <w:r w:rsidRPr="00841E3A">
        <w:rPr>
          <w:rFonts w:ascii="Times New Roman" w:hAnsi="Times New Roman"/>
        </w:rPr>
        <w:t xml:space="preserve"> (</w:t>
      </w:r>
      <w:proofErr w:type="spellStart"/>
      <w:r w:rsidRPr="00841E3A">
        <w:rPr>
          <w:rFonts w:ascii="Times New Roman" w:hAnsi="Times New Roman"/>
        </w:rPr>
        <w:t>triglicil</w:t>
      </w:r>
      <w:proofErr w:type="spellEnd"/>
      <w:r w:rsidRPr="00841E3A">
        <w:rPr>
          <w:rFonts w:ascii="Times New Roman" w:hAnsi="Times New Roman"/>
        </w:rPr>
        <w:t>-lizino-</w:t>
      </w:r>
      <w:proofErr w:type="spellStart"/>
      <w:r w:rsidRPr="00841E3A">
        <w:rPr>
          <w:rFonts w:ascii="Times New Roman" w:hAnsi="Times New Roman"/>
        </w:rPr>
        <w:t>vazopresinas</w:t>
      </w:r>
      <w:proofErr w:type="spellEnd"/>
      <w:r w:rsidRPr="00841E3A">
        <w:rPr>
          <w:rFonts w:ascii="Times New Roman" w:hAnsi="Times New Roman"/>
        </w:rPr>
        <w:t xml:space="preserve">) yra sintetinis natūralaus </w:t>
      </w:r>
      <w:r w:rsidR="00F56252" w:rsidRPr="00841E3A">
        <w:rPr>
          <w:rFonts w:ascii="Times New Roman" w:hAnsi="Times New Roman"/>
        </w:rPr>
        <w:t xml:space="preserve">hormono </w:t>
      </w:r>
      <w:proofErr w:type="spellStart"/>
      <w:r w:rsidR="00F56252" w:rsidRPr="00841E3A">
        <w:rPr>
          <w:rFonts w:ascii="Times New Roman" w:hAnsi="Times New Roman"/>
        </w:rPr>
        <w:t>vazopresino</w:t>
      </w:r>
      <w:proofErr w:type="spellEnd"/>
      <w:r w:rsidR="00F56252" w:rsidRPr="00841E3A">
        <w:rPr>
          <w:rFonts w:ascii="Times New Roman" w:hAnsi="Times New Roman"/>
        </w:rPr>
        <w:t xml:space="preserve">, kurį gamina </w:t>
      </w:r>
      <w:proofErr w:type="spellStart"/>
      <w:r w:rsidR="00F56252" w:rsidRPr="00841E3A">
        <w:rPr>
          <w:rFonts w:ascii="Times New Roman" w:hAnsi="Times New Roman"/>
        </w:rPr>
        <w:t>h</w:t>
      </w:r>
      <w:r w:rsidR="00DD22AF" w:rsidRPr="00841E3A">
        <w:rPr>
          <w:rFonts w:ascii="Times New Roman" w:hAnsi="Times New Roman"/>
        </w:rPr>
        <w:t>i</w:t>
      </w:r>
      <w:r w:rsidR="00F56252" w:rsidRPr="00841E3A">
        <w:rPr>
          <w:rFonts w:ascii="Times New Roman" w:hAnsi="Times New Roman"/>
        </w:rPr>
        <w:t>pofizė</w:t>
      </w:r>
      <w:proofErr w:type="spellEnd"/>
      <w:r w:rsidR="00F56252" w:rsidRPr="00841E3A">
        <w:rPr>
          <w:rFonts w:ascii="Times New Roman" w:hAnsi="Times New Roman"/>
        </w:rPr>
        <w:t>, analogas.</w:t>
      </w:r>
    </w:p>
    <w:p w14:paraId="51775955" w14:textId="77777777" w:rsidR="0082108F" w:rsidRPr="00841E3A" w:rsidRDefault="0082108F" w:rsidP="00900EB8">
      <w:pPr>
        <w:spacing w:after="0" w:line="240" w:lineRule="auto"/>
        <w:rPr>
          <w:rFonts w:ascii="Times New Roman" w:hAnsi="Times New Roman"/>
        </w:rPr>
      </w:pPr>
    </w:p>
    <w:p w14:paraId="49ECA6DC" w14:textId="10A6FF4A" w:rsidR="00797131" w:rsidRPr="00841E3A" w:rsidRDefault="00F56252" w:rsidP="00797131">
      <w:pPr>
        <w:spacing w:after="0" w:line="240" w:lineRule="auto"/>
        <w:rPr>
          <w:rFonts w:ascii="Times New Roman" w:hAnsi="Times New Roman"/>
        </w:rPr>
      </w:pPr>
      <w:proofErr w:type="spellStart"/>
      <w:r w:rsidRPr="00841E3A">
        <w:rPr>
          <w:rFonts w:ascii="Times New Roman" w:hAnsi="Times New Roman"/>
        </w:rPr>
        <w:t>Terlipresinas</w:t>
      </w:r>
      <w:proofErr w:type="spellEnd"/>
      <w:r w:rsidRPr="00841E3A">
        <w:rPr>
          <w:rFonts w:ascii="Times New Roman" w:hAnsi="Times New Roman"/>
        </w:rPr>
        <w:t xml:space="preserve"> yra pirminis vaistas, pasižymintis daliniu būdingu poveikiu toks, koks yra. </w:t>
      </w:r>
      <w:proofErr w:type="spellStart"/>
      <w:r w:rsidRPr="00841E3A">
        <w:rPr>
          <w:rFonts w:ascii="Times New Roman" w:hAnsi="Times New Roman"/>
        </w:rPr>
        <w:t>Terlipresinas</w:t>
      </w:r>
      <w:proofErr w:type="spellEnd"/>
      <w:r w:rsidRPr="00841E3A">
        <w:rPr>
          <w:rFonts w:ascii="Times New Roman" w:hAnsi="Times New Roman"/>
        </w:rPr>
        <w:t xml:space="preserve"> fermentinio skaldymo pagalba yra pakeičiamas į pilnai veikiantį metabolitą lizino </w:t>
      </w:r>
      <w:proofErr w:type="spellStart"/>
      <w:r w:rsidRPr="00841E3A">
        <w:rPr>
          <w:rFonts w:ascii="Times New Roman" w:hAnsi="Times New Roman"/>
        </w:rPr>
        <w:t>vazopresiną</w:t>
      </w:r>
      <w:proofErr w:type="spellEnd"/>
      <w:r w:rsidRPr="00841E3A">
        <w:rPr>
          <w:rFonts w:ascii="Times New Roman" w:hAnsi="Times New Roman"/>
        </w:rPr>
        <w:t xml:space="preserve"> (LVP). </w:t>
      </w:r>
      <w:r w:rsidR="00797131" w:rsidRPr="00841E3A">
        <w:rPr>
          <w:rFonts w:ascii="Times New Roman" w:hAnsi="Times New Roman"/>
        </w:rPr>
        <w:t>1</w:t>
      </w:r>
      <w:r w:rsidRPr="00841E3A">
        <w:rPr>
          <w:rFonts w:ascii="Times New Roman" w:hAnsi="Times New Roman"/>
        </w:rPr>
        <w:t> </w:t>
      </w:r>
      <w:r w:rsidR="00797131" w:rsidRPr="00841E3A">
        <w:rPr>
          <w:rFonts w:ascii="Times New Roman" w:hAnsi="Times New Roman"/>
        </w:rPr>
        <w:t>mg ir 2</w:t>
      </w:r>
      <w:r w:rsidRPr="00841E3A">
        <w:rPr>
          <w:rFonts w:ascii="Times New Roman" w:hAnsi="Times New Roman"/>
        </w:rPr>
        <w:t> </w:t>
      </w:r>
      <w:r w:rsidR="00797131" w:rsidRPr="00841E3A">
        <w:rPr>
          <w:rFonts w:ascii="Times New Roman" w:hAnsi="Times New Roman"/>
        </w:rPr>
        <w:t xml:space="preserve">mg </w:t>
      </w:r>
      <w:proofErr w:type="spellStart"/>
      <w:r w:rsidRPr="00841E3A">
        <w:rPr>
          <w:rFonts w:ascii="Times New Roman" w:hAnsi="Times New Roman"/>
        </w:rPr>
        <w:t>terlipresino</w:t>
      </w:r>
      <w:proofErr w:type="spellEnd"/>
      <w:r w:rsidRPr="00841E3A">
        <w:rPr>
          <w:rFonts w:ascii="Times New Roman" w:hAnsi="Times New Roman"/>
        </w:rPr>
        <w:t xml:space="preserve"> acetato </w:t>
      </w:r>
      <w:r w:rsidR="00797131" w:rsidRPr="00841E3A">
        <w:rPr>
          <w:rFonts w:ascii="Times New Roman" w:hAnsi="Times New Roman"/>
        </w:rPr>
        <w:t xml:space="preserve">dozės veiksmingai sumažina vartų venos spaudimą ir sukelia stiprią </w:t>
      </w:r>
      <w:proofErr w:type="spellStart"/>
      <w:r w:rsidR="00797131" w:rsidRPr="00841E3A">
        <w:rPr>
          <w:rFonts w:ascii="Times New Roman" w:hAnsi="Times New Roman"/>
        </w:rPr>
        <w:t>vazokonstrikciją</w:t>
      </w:r>
      <w:proofErr w:type="spellEnd"/>
      <w:r w:rsidR="00797131" w:rsidRPr="00841E3A">
        <w:rPr>
          <w:rFonts w:ascii="Times New Roman" w:hAnsi="Times New Roman"/>
        </w:rPr>
        <w:t xml:space="preserve">. Veninio vartų kraujospūdžio </w:t>
      </w:r>
      <w:r w:rsidR="00797131" w:rsidRPr="00841E3A">
        <w:rPr>
          <w:rFonts w:ascii="Times New Roman" w:hAnsi="Times New Roman"/>
          <w:i/>
        </w:rPr>
        <w:t>v.</w:t>
      </w:r>
      <w:r w:rsidR="00DD22AF" w:rsidRPr="00841E3A">
        <w:rPr>
          <w:rFonts w:ascii="Times New Roman" w:hAnsi="Times New Roman"/>
          <w:i/>
        </w:rPr>
        <w:t xml:space="preserve"> </w:t>
      </w:r>
      <w:proofErr w:type="spellStart"/>
      <w:r w:rsidR="00797131" w:rsidRPr="00841E3A">
        <w:rPr>
          <w:rFonts w:ascii="Times New Roman" w:hAnsi="Times New Roman"/>
          <w:i/>
        </w:rPr>
        <w:t>portae</w:t>
      </w:r>
      <w:proofErr w:type="spellEnd"/>
      <w:r w:rsidR="00797131" w:rsidRPr="00841E3A">
        <w:rPr>
          <w:rFonts w:ascii="Times New Roman" w:hAnsi="Times New Roman"/>
        </w:rPr>
        <w:t xml:space="preserve"> ir </w:t>
      </w:r>
      <w:r w:rsidR="00797131" w:rsidRPr="00841E3A">
        <w:rPr>
          <w:rFonts w:ascii="Times New Roman" w:hAnsi="Times New Roman"/>
          <w:i/>
        </w:rPr>
        <w:t>v.</w:t>
      </w:r>
      <w:r w:rsidR="00DD22AF" w:rsidRPr="00841E3A">
        <w:rPr>
          <w:rFonts w:ascii="Times New Roman" w:hAnsi="Times New Roman"/>
          <w:i/>
        </w:rPr>
        <w:t xml:space="preserve"> </w:t>
      </w:r>
      <w:proofErr w:type="spellStart"/>
      <w:r w:rsidR="00797131" w:rsidRPr="00841E3A">
        <w:rPr>
          <w:rFonts w:ascii="Times New Roman" w:hAnsi="Times New Roman"/>
          <w:i/>
        </w:rPr>
        <w:t>azygos</w:t>
      </w:r>
      <w:proofErr w:type="spellEnd"/>
      <w:r w:rsidR="00797131" w:rsidRPr="00841E3A">
        <w:rPr>
          <w:rFonts w:ascii="Times New Roman" w:hAnsi="Times New Roman"/>
        </w:rPr>
        <w:t xml:space="preserve"> sistemose sumažėjimas priklauso nuo vaist</w:t>
      </w:r>
      <w:r w:rsidR="0004010E">
        <w:rPr>
          <w:rFonts w:ascii="Times New Roman" w:hAnsi="Times New Roman"/>
        </w:rPr>
        <w:t>ini</w:t>
      </w:r>
      <w:r w:rsidR="00797131" w:rsidRPr="00841E3A">
        <w:rPr>
          <w:rFonts w:ascii="Times New Roman" w:hAnsi="Times New Roman"/>
        </w:rPr>
        <w:t>o</w:t>
      </w:r>
      <w:r w:rsidR="0004010E">
        <w:rPr>
          <w:rFonts w:ascii="Times New Roman" w:hAnsi="Times New Roman"/>
        </w:rPr>
        <w:t xml:space="preserve"> preparato</w:t>
      </w:r>
      <w:r w:rsidR="00797131" w:rsidRPr="00841E3A">
        <w:rPr>
          <w:rFonts w:ascii="Times New Roman" w:hAnsi="Times New Roman"/>
        </w:rPr>
        <w:t xml:space="preserve"> dozės.</w:t>
      </w:r>
      <w:r w:rsidR="001F6B90">
        <w:rPr>
          <w:rFonts w:ascii="Times New Roman" w:hAnsi="Times New Roman"/>
        </w:rPr>
        <w:t xml:space="preserve"> </w:t>
      </w:r>
      <w:r w:rsidR="00797131" w:rsidRPr="00841E3A">
        <w:rPr>
          <w:rFonts w:ascii="Times New Roman" w:hAnsi="Times New Roman"/>
        </w:rPr>
        <w:t>Mažesnės dozės poveikis ima mažėti jau po 3 valandų. Hemodinamikos duomenys rodo, kad 2</w:t>
      </w:r>
      <w:r w:rsidR="00FC3B09" w:rsidRPr="00841E3A">
        <w:rPr>
          <w:rFonts w:ascii="Times New Roman" w:hAnsi="Times New Roman"/>
        </w:rPr>
        <w:t> </w:t>
      </w:r>
      <w:r w:rsidR="00797131" w:rsidRPr="00841E3A">
        <w:rPr>
          <w:rFonts w:ascii="Times New Roman" w:hAnsi="Times New Roman"/>
        </w:rPr>
        <w:t>mg dozė yra labiau veiksminga nei 1</w:t>
      </w:r>
      <w:r w:rsidR="00FC3B09" w:rsidRPr="00841E3A">
        <w:rPr>
          <w:rFonts w:ascii="Times New Roman" w:hAnsi="Times New Roman"/>
        </w:rPr>
        <w:t> </w:t>
      </w:r>
      <w:r w:rsidR="00797131" w:rsidRPr="00841E3A">
        <w:rPr>
          <w:rFonts w:ascii="Times New Roman" w:hAnsi="Times New Roman"/>
        </w:rPr>
        <w:t xml:space="preserve">mg, </w:t>
      </w:r>
      <w:r w:rsidR="00F54346" w:rsidRPr="00841E3A">
        <w:rPr>
          <w:rFonts w:ascii="Times New Roman" w:hAnsi="Times New Roman"/>
        </w:rPr>
        <w:t>ji palaiko gydomąjį poveikį visą gydymo laikotarpį</w:t>
      </w:r>
      <w:r w:rsidR="00797131" w:rsidRPr="00841E3A">
        <w:rPr>
          <w:rFonts w:ascii="Times New Roman" w:hAnsi="Times New Roman"/>
        </w:rPr>
        <w:t xml:space="preserve"> (4</w:t>
      </w:r>
      <w:r w:rsidR="00FC3B09" w:rsidRPr="00841E3A">
        <w:rPr>
          <w:rFonts w:ascii="Times New Roman" w:hAnsi="Times New Roman"/>
        </w:rPr>
        <w:t>-</w:t>
      </w:r>
      <w:r w:rsidR="00DD22AF" w:rsidRPr="00841E3A">
        <w:rPr>
          <w:rFonts w:ascii="Times New Roman" w:hAnsi="Times New Roman"/>
        </w:rPr>
        <w:t>6 </w:t>
      </w:r>
      <w:r w:rsidR="00797131" w:rsidRPr="00841E3A">
        <w:rPr>
          <w:rFonts w:ascii="Times New Roman" w:hAnsi="Times New Roman"/>
        </w:rPr>
        <w:t>valandas).</w:t>
      </w:r>
    </w:p>
    <w:p w14:paraId="16CA241C" w14:textId="77777777" w:rsidR="00797131" w:rsidRPr="00841E3A" w:rsidRDefault="00797131" w:rsidP="00797131">
      <w:pPr>
        <w:spacing w:after="0" w:line="240" w:lineRule="auto"/>
        <w:rPr>
          <w:rFonts w:ascii="Times New Roman" w:hAnsi="Times New Roman"/>
        </w:rPr>
      </w:pPr>
    </w:p>
    <w:p w14:paraId="63D80602" w14:textId="77777777" w:rsidR="00797131" w:rsidRPr="00841E3A" w:rsidRDefault="00797131" w:rsidP="00797131">
      <w:pPr>
        <w:tabs>
          <w:tab w:val="left" w:pos="567"/>
        </w:tabs>
        <w:spacing w:after="0" w:line="240" w:lineRule="auto"/>
        <w:rPr>
          <w:rFonts w:ascii="Times New Roman" w:hAnsi="Times New Roman"/>
          <w:b/>
        </w:rPr>
      </w:pPr>
      <w:r w:rsidRPr="00841E3A">
        <w:rPr>
          <w:rFonts w:ascii="Times New Roman" w:hAnsi="Times New Roman"/>
          <w:b/>
        </w:rPr>
        <w:t>5.2</w:t>
      </w:r>
      <w:r w:rsidRPr="00841E3A">
        <w:rPr>
          <w:rFonts w:ascii="Times New Roman" w:hAnsi="Times New Roman"/>
          <w:b/>
        </w:rPr>
        <w:tab/>
      </w:r>
      <w:proofErr w:type="spellStart"/>
      <w:r w:rsidRPr="00841E3A">
        <w:rPr>
          <w:rFonts w:ascii="Times New Roman" w:hAnsi="Times New Roman"/>
          <w:b/>
        </w:rPr>
        <w:t>Farmakokinetinės</w:t>
      </w:r>
      <w:proofErr w:type="spellEnd"/>
      <w:r w:rsidRPr="00841E3A">
        <w:rPr>
          <w:rFonts w:ascii="Times New Roman" w:hAnsi="Times New Roman"/>
          <w:b/>
        </w:rPr>
        <w:t xml:space="preserve"> savybės</w:t>
      </w:r>
    </w:p>
    <w:p w14:paraId="716B71A3" w14:textId="77777777" w:rsidR="00797131" w:rsidRPr="00841E3A" w:rsidRDefault="00797131" w:rsidP="00797131">
      <w:pPr>
        <w:spacing w:after="0" w:line="240" w:lineRule="auto"/>
        <w:rPr>
          <w:rFonts w:ascii="Times New Roman" w:hAnsi="Times New Roman"/>
        </w:rPr>
      </w:pPr>
    </w:p>
    <w:p w14:paraId="668978D8" w14:textId="7807C623" w:rsidR="00797131" w:rsidRPr="00841E3A" w:rsidRDefault="00CF6C88">
      <w:pPr>
        <w:spacing w:after="0" w:line="240" w:lineRule="auto"/>
        <w:rPr>
          <w:rFonts w:ascii="Times New Roman" w:hAnsi="Times New Roman"/>
        </w:rPr>
      </w:pPr>
      <w:r w:rsidRPr="00841E3A">
        <w:rPr>
          <w:rFonts w:ascii="Times New Roman" w:hAnsi="Times New Roman"/>
        </w:rPr>
        <w:t>F</w:t>
      </w:r>
      <w:r w:rsidR="00797131" w:rsidRPr="00841E3A">
        <w:rPr>
          <w:rFonts w:ascii="Times New Roman" w:hAnsi="Times New Roman"/>
        </w:rPr>
        <w:t>armakokinetika atitinka dviejų kamerų modelį</w:t>
      </w:r>
      <w:r w:rsidRPr="00841E3A">
        <w:rPr>
          <w:rFonts w:ascii="Times New Roman" w:hAnsi="Times New Roman"/>
        </w:rPr>
        <w:t xml:space="preserve"> su greito pas</w:t>
      </w:r>
      <w:r w:rsidR="00DD22AF" w:rsidRPr="00841E3A">
        <w:rPr>
          <w:rFonts w:ascii="Times New Roman" w:hAnsi="Times New Roman"/>
        </w:rPr>
        <w:t>is</w:t>
      </w:r>
      <w:r w:rsidRPr="00841E3A">
        <w:rPr>
          <w:rFonts w:ascii="Times New Roman" w:hAnsi="Times New Roman"/>
        </w:rPr>
        <w:t>kirstymo faze</w:t>
      </w:r>
      <w:r w:rsidR="00797131" w:rsidRPr="00841E3A">
        <w:rPr>
          <w:rFonts w:ascii="Times New Roman" w:hAnsi="Times New Roman"/>
        </w:rPr>
        <w:t xml:space="preserve">. </w:t>
      </w:r>
    </w:p>
    <w:p w14:paraId="1548CB5F" w14:textId="24AEBEB9" w:rsidR="00CF6C88" w:rsidRPr="00841E3A" w:rsidRDefault="00CF6C88">
      <w:pPr>
        <w:spacing w:after="0" w:line="240" w:lineRule="auto"/>
        <w:rPr>
          <w:rFonts w:ascii="Times New Roman" w:hAnsi="Times New Roman"/>
        </w:rPr>
      </w:pPr>
    </w:p>
    <w:p w14:paraId="5ED7966C" w14:textId="522B4422" w:rsidR="00CF6C88" w:rsidRPr="00F12E4B" w:rsidRDefault="00CF6C88">
      <w:pPr>
        <w:spacing w:after="0" w:line="240" w:lineRule="auto"/>
        <w:rPr>
          <w:rFonts w:ascii="Times New Roman" w:hAnsi="Times New Roman"/>
          <w:u w:val="single"/>
        </w:rPr>
      </w:pPr>
      <w:r w:rsidRPr="00F12E4B">
        <w:rPr>
          <w:rFonts w:ascii="Times New Roman" w:hAnsi="Times New Roman"/>
          <w:u w:val="single"/>
        </w:rPr>
        <w:t>Absorbcija</w:t>
      </w:r>
    </w:p>
    <w:p w14:paraId="60E1A6B7" w14:textId="20392165" w:rsidR="00CF6C88" w:rsidRPr="00841E3A" w:rsidRDefault="00800E70">
      <w:pPr>
        <w:spacing w:after="0" w:line="240" w:lineRule="auto"/>
        <w:rPr>
          <w:rFonts w:ascii="Times New Roman" w:hAnsi="Times New Roman"/>
        </w:rPr>
      </w:pPr>
      <w:proofErr w:type="spellStart"/>
      <w:r w:rsidRPr="00841E3A">
        <w:rPr>
          <w:rFonts w:ascii="Times New Roman" w:hAnsi="Times New Roman"/>
        </w:rPr>
        <w:t>Terlipresinas</w:t>
      </w:r>
      <w:proofErr w:type="spellEnd"/>
      <w:r w:rsidRPr="00841E3A">
        <w:rPr>
          <w:rFonts w:ascii="Times New Roman" w:hAnsi="Times New Roman"/>
        </w:rPr>
        <w:t xml:space="preserve"> vartojamas leidžiant į veną, todėl sisteminis poveikis pasireiškia iš karto.</w:t>
      </w:r>
    </w:p>
    <w:p w14:paraId="42EDEF07" w14:textId="04216EC0" w:rsidR="00797131" w:rsidRPr="00841E3A" w:rsidRDefault="00797131" w:rsidP="00797131">
      <w:pPr>
        <w:spacing w:after="0" w:line="240" w:lineRule="auto"/>
        <w:rPr>
          <w:rFonts w:ascii="Times New Roman" w:hAnsi="Times New Roman"/>
        </w:rPr>
      </w:pPr>
    </w:p>
    <w:p w14:paraId="11A262DE" w14:textId="63B4E35F" w:rsidR="00800E70" w:rsidRPr="00F12E4B" w:rsidRDefault="00800E70" w:rsidP="00797131">
      <w:pPr>
        <w:spacing w:after="0" w:line="240" w:lineRule="auto"/>
        <w:rPr>
          <w:rFonts w:ascii="Times New Roman" w:hAnsi="Times New Roman"/>
          <w:u w:val="single"/>
        </w:rPr>
      </w:pPr>
      <w:r w:rsidRPr="00F12E4B">
        <w:rPr>
          <w:rFonts w:ascii="Times New Roman" w:hAnsi="Times New Roman"/>
          <w:u w:val="single"/>
        </w:rPr>
        <w:t>Pasiskirstymas</w:t>
      </w:r>
    </w:p>
    <w:p w14:paraId="2C6D94E0" w14:textId="1718507B" w:rsidR="00800E70" w:rsidRDefault="001F6B90" w:rsidP="00797131">
      <w:pPr>
        <w:spacing w:after="0" w:line="240" w:lineRule="auto"/>
        <w:rPr>
          <w:rFonts w:ascii="Times New Roman" w:hAnsi="Times New Roman"/>
        </w:rPr>
      </w:pPr>
      <w:bookmarkStart w:id="9" w:name="_Hlk145970333"/>
      <w:r w:rsidRPr="001F6B90">
        <w:rPr>
          <w:rFonts w:ascii="Times New Roman" w:hAnsi="Times New Roman"/>
        </w:rPr>
        <w:t xml:space="preserve">Dviejų klinikinių tyrimų, atliktų su </w:t>
      </w:r>
      <w:r w:rsidR="008748AF" w:rsidRPr="008748AF">
        <w:rPr>
          <w:rFonts w:ascii="Times New Roman" w:hAnsi="Times New Roman"/>
        </w:rPr>
        <w:t>japonų ir kaukaziečių kilmės asmenimis</w:t>
      </w:r>
      <w:r w:rsidRPr="001F6B90">
        <w:rPr>
          <w:rFonts w:ascii="Times New Roman" w:hAnsi="Times New Roman"/>
        </w:rPr>
        <w:t xml:space="preserve">, metu nustatyta, kad pacientams, sergantiems kepenų ciroze su </w:t>
      </w:r>
      <w:proofErr w:type="spellStart"/>
      <w:r w:rsidRPr="001F6B90">
        <w:rPr>
          <w:rFonts w:ascii="Times New Roman" w:hAnsi="Times New Roman"/>
        </w:rPr>
        <w:t>hepatorenaliniu</w:t>
      </w:r>
      <w:proofErr w:type="spellEnd"/>
      <w:r w:rsidRPr="001F6B90">
        <w:rPr>
          <w:rFonts w:ascii="Times New Roman" w:hAnsi="Times New Roman"/>
        </w:rPr>
        <w:t xml:space="preserve"> sindromu arba be jo, vidutinis pasiskirstymo tūris </w:t>
      </w:r>
      <w:r w:rsidR="008748AF">
        <w:rPr>
          <w:rFonts w:ascii="Times New Roman" w:hAnsi="Times New Roman"/>
        </w:rPr>
        <w:t>buvo</w:t>
      </w:r>
      <w:r w:rsidRPr="001F6B90">
        <w:rPr>
          <w:rFonts w:ascii="Times New Roman" w:hAnsi="Times New Roman"/>
        </w:rPr>
        <w:t xml:space="preserve"> </w:t>
      </w:r>
      <w:r>
        <w:rPr>
          <w:rFonts w:ascii="Times New Roman" w:hAnsi="Times New Roman"/>
        </w:rPr>
        <w:t xml:space="preserve">atitinkamai </w:t>
      </w:r>
      <w:r w:rsidRPr="001F6B90">
        <w:rPr>
          <w:rFonts w:ascii="Times New Roman" w:hAnsi="Times New Roman"/>
        </w:rPr>
        <w:t>nuo 0,2 iki 0,5</w:t>
      </w:r>
      <w:r>
        <w:rPr>
          <w:rFonts w:ascii="Times New Roman" w:hAnsi="Times New Roman"/>
        </w:rPr>
        <w:t> </w:t>
      </w:r>
      <w:r w:rsidRPr="001F6B90">
        <w:rPr>
          <w:rFonts w:ascii="Times New Roman" w:hAnsi="Times New Roman"/>
        </w:rPr>
        <w:t>l/kg.</w:t>
      </w:r>
      <w:r>
        <w:rPr>
          <w:rFonts w:ascii="Times New Roman" w:hAnsi="Times New Roman"/>
        </w:rPr>
        <w:t xml:space="preserve"> </w:t>
      </w:r>
    </w:p>
    <w:p w14:paraId="08408747" w14:textId="77777777" w:rsidR="00B35C89" w:rsidRPr="00841E3A" w:rsidRDefault="00B35C89" w:rsidP="00797131">
      <w:pPr>
        <w:spacing w:after="0" w:line="240" w:lineRule="auto"/>
        <w:rPr>
          <w:rFonts w:ascii="Times New Roman" w:hAnsi="Times New Roman"/>
        </w:rPr>
      </w:pPr>
    </w:p>
    <w:bookmarkEnd w:id="9"/>
    <w:p w14:paraId="794DC2B4" w14:textId="2ABDE06A" w:rsidR="009E76D3" w:rsidRPr="00F12E4B" w:rsidRDefault="009E76D3" w:rsidP="00F12E4B">
      <w:pPr>
        <w:keepNext/>
        <w:spacing w:after="0" w:line="240" w:lineRule="auto"/>
        <w:rPr>
          <w:rFonts w:ascii="Times New Roman" w:hAnsi="Times New Roman"/>
          <w:u w:val="single"/>
        </w:rPr>
      </w:pPr>
      <w:proofErr w:type="spellStart"/>
      <w:r w:rsidRPr="00F12E4B">
        <w:rPr>
          <w:rFonts w:ascii="Times New Roman" w:hAnsi="Times New Roman"/>
          <w:u w:val="single"/>
        </w:rPr>
        <w:lastRenderedPageBreak/>
        <w:t>Biotransformacija</w:t>
      </w:r>
      <w:proofErr w:type="spellEnd"/>
    </w:p>
    <w:p w14:paraId="18F57B0F" w14:textId="0AD58B74" w:rsidR="009E76D3" w:rsidRPr="00841E3A" w:rsidRDefault="009E76D3" w:rsidP="00F12E4B">
      <w:pPr>
        <w:keepNext/>
        <w:spacing w:after="0" w:line="240" w:lineRule="auto"/>
        <w:rPr>
          <w:rFonts w:ascii="Times New Roman" w:hAnsi="Times New Roman"/>
        </w:rPr>
      </w:pPr>
      <w:r w:rsidRPr="00841E3A">
        <w:rPr>
          <w:rFonts w:ascii="Times New Roman" w:hAnsi="Times New Roman"/>
        </w:rPr>
        <w:t xml:space="preserve">Aktyviojo metabolito lizino </w:t>
      </w:r>
      <w:proofErr w:type="spellStart"/>
      <w:r w:rsidRPr="00841E3A">
        <w:rPr>
          <w:rFonts w:ascii="Times New Roman" w:hAnsi="Times New Roman"/>
        </w:rPr>
        <w:t>vazopresino</w:t>
      </w:r>
      <w:proofErr w:type="spellEnd"/>
      <w:r w:rsidRPr="00841E3A">
        <w:rPr>
          <w:rFonts w:ascii="Times New Roman" w:hAnsi="Times New Roman"/>
        </w:rPr>
        <w:t xml:space="preserve"> koncentracija pradeda didėti maž</w:t>
      </w:r>
      <w:r w:rsidR="0076486F" w:rsidRPr="00841E3A">
        <w:rPr>
          <w:rFonts w:ascii="Times New Roman" w:hAnsi="Times New Roman"/>
        </w:rPr>
        <w:t xml:space="preserve">daug po 30 minučių po </w:t>
      </w:r>
      <w:proofErr w:type="spellStart"/>
      <w:r w:rsidR="0076486F" w:rsidRPr="00841E3A">
        <w:rPr>
          <w:rFonts w:ascii="Times New Roman" w:hAnsi="Times New Roman"/>
        </w:rPr>
        <w:t>terlipres</w:t>
      </w:r>
      <w:r w:rsidRPr="00841E3A">
        <w:rPr>
          <w:rFonts w:ascii="Times New Roman" w:hAnsi="Times New Roman"/>
        </w:rPr>
        <w:t>ino</w:t>
      </w:r>
      <w:proofErr w:type="spellEnd"/>
      <w:r w:rsidRPr="00841E3A">
        <w:rPr>
          <w:rFonts w:ascii="Times New Roman" w:hAnsi="Times New Roman"/>
        </w:rPr>
        <w:t xml:space="preserve"> vartojimo </w:t>
      </w:r>
      <w:proofErr w:type="spellStart"/>
      <w:r w:rsidRPr="00841E3A">
        <w:rPr>
          <w:rFonts w:ascii="Times New Roman" w:hAnsi="Times New Roman"/>
        </w:rPr>
        <w:t>boliuso</w:t>
      </w:r>
      <w:proofErr w:type="spellEnd"/>
      <w:r w:rsidRPr="00841E3A">
        <w:rPr>
          <w:rFonts w:ascii="Times New Roman" w:hAnsi="Times New Roman"/>
        </w:rPr>
        <w:t xml:space="preserve"> būdu, o didžiausia koncentracija pasiekiama </w:t>
      </w:r>
      <w:r w:rsidR="001413E9">
        <w:rPr>
          <w:rFonts w:ascii="Times New Roman" w:hAnsi="Times New Roman"/>
        </w:rPr>
        <w:t xml:space="preserve">per </w:t>
      </w:r>
      <w:r w:rsidRPr="00841E3A">
        <w:rPr>
          <w:rFonts w:ascii="Times New Roman" w:hAnsi="Times New Roman"/>
        </w:rPr>
        <w:t xml:space="preserve">60–120 minučių po </w:t>
      </w:r>
      <w:proofErr w:type="spellStart"/>
      <w:r w:rsidRPr="00841E3A">
        <w:rPr>
          <w:rFonts w:ascii="Times New Roman" w:hAnsi="Times New Roman"/>
        </w:rPr>
        <w:t>terlipresino</w:t>
      </w:r>
      <w:proofErr w:type="spellEnd"/>
      <w:r w:rsidRPr="00841E3A">
        <w:rPr>
          <w:rFonts w:ascii="Times New Roman" w:hAnsi="Times New Roman"/>
        </w:rPr>
        <w:t xml:space="preserve"> vartojimo.</w:t>
      </w:r>
    </w:p>
    <w:p w14:paraId="0D4BC232" w14:textId="2E65BE86" w:rsidR="009E76D3" w:rsidRPr="00841E3A" w:rsidRDefault="009E76D3" w:rsidP="00797131">
      <w:pPr>
        <w:spacing w:after="0" w:line="240" w:lineRule="auto"/>
        <w:rPr>
          <w:rFonts w:ascii="Times New Roman" w:hAnsi="Times New Roman"/>
        </w:rPr>
      </w:pPr>
    </w:p>
    <w:p w14:paraId="104AE3AA" w14:textId="62493226" w:rsidR="009E76D3" w:rsidRPr="00F12E4B" w:rsidRDefault="009E76D3" w:rsidP="00797131">
      <w:pPr>
        <w:spacing w:after="0" w:line="240" w:lineRule="auto"/>
        <w:rPr>
          <w:rFonts w:ascii="Times New Roman" w:hAnsi="Times New Roman"/>
          <w:u w:val="single"/>
        </w:rPr>
      </w:pPr>
      <w:r w:rsidRPr="00F12E4B">
        <w:rPr>
          <w:rFonts w:ascii="Times New Roman" w:hAnsi="Times New Roman"/>
          <w:u w:val="single"/>
        </w:rPr>
        <w:t>Eliminacija</w:t>
      </w:r>
    </w:p>
    <w:p w14:paraId="2D15C84D" w14:textId="5EB0CC74" w:rsidR="009E76D3" w:rsidRPr="00841E3A" w:rsidRDefault="0076486F" w:rsidP="00797131">
      <w:pPr>
        <w:spacing w:after="0" w:line="240" w:lineRule="auto"/>
        <w:rPr>
          <w:rFonts w:ascii="Times New Roman" w:hAnsi="Times New Roman"/>
        </w:rPr>
      </w:pPr>
      <w:r w:rsidRPr="00841E3A">
        <w:rPr>
          <w:rFonts w:ascii="Times New Roman" w:hAnsi="Times New Roman"/>
        </w:rPr>
        <w:t xml:space="preserve">Pacientams, sergantiems kepenų ciroze su </w:t>
      </w:r>
      <w:proofErr w:type="spellStart"/>
      <w:r w:rsidRPr="00841E3A">
        <w:rPr>
          <w:rFonts w:ascii="Times New Roman" w:hAnsi="Times New Roman"/>
        </w:rPr>
        <w:t>hepatorenaliniu</w:t>
      </w:r>
      <w:proofErr w:type="spellEnd"/>
      <w:r w:rsidRPr="00841E3A">
        <w:rPr>
          <w:rFonts w:ascii="Times New Roman" w:hAnsi="Times New Roman"/>
        </w:rPr>
        <w:t xml:space="preserve"> sindromu ir be jo, </w:t>
      </w:r>
      <w:proofErr w:type="spellStart"/>
      <w:r w:rsidRPr="00841E3A">
        <w:rPr>
          <w:rFonts w:ascii="Times New Roman" w:hAnsi="Times New Roman"/>
        </w:rPr>
        <w:t>terlipresino</w:t>
      </w:r>
      <w:proofErr w:type="spellEnd"/>
      <w:r w:rsidRPr="00841E3A">
        <w:rPr>
          <w:rFonts w:ascii="Times New Roman" w:hAnsi="Times New Roman"/>
        </w:rPr>
        <w:t xml:space="preserve"> </w:t>
      </w:r>
      <w:r w:rsidR="00361274">
        <w:rPr>
          <w:rFonts w:ascii="Times New Roman" w:hAnsi="Times New Roman"/>
        </w:rPr>
        <w:t xml:space="preserve">galutinis </w:t>
      </w:r>
      <w:r w:rsidRPr="00841E3A">
        <w:rPr>
          <w:rFonts w:ascii="Times New Roman" w:hAnsi="Times New Roman"/>
        </w:rPr>
        <w:t>pusinės eliminacijos laikas yra maždaug 40 minuč</w:t>
      </w:r>
      <w:r w:rsidR="00034F0B" w:rsidRPr="00841E3A">
        <w:rPr>
          <w:rFonts w:ascii="Times New Roman" w:hAnsi="Times New Roman"/>
        </w:rPr>
        <w:t xml:space="preserve">ių, </w:t>
      </w:r>
      <w:bookmarkStart w:id="10" w:name="_Hlk145970405"/>
      <w:r w:rsidR="008748AF" w:rsidRPr="001F6B90">
        <w:rPr>
          <w:rFonts w:ascii="Times New Roman" w:hAnsi="Times New Roman"/>
        </w:rPr>
        <w:t>o vidutinis klirensas</w:t>
      </w:r>
      <w:r w:rsidR="008748AF">
        <w:rPr>
          <w:rFonts w:ascii="Times New Roman" w:hAnsi="Times New Roman"/>
        </w:rPr>
        <w:t>, nustatytas</w:t>
      </w:r>
      <w:r w:rsidR="008748AF" w:rsidRPr="001F6B90">
        <w:rPr>
          <w:rFonts w:ascii="Times New Roman" w:hAnsi="Times New Roman"/>
        </w:rPr>
        <w:t xml:space="preserve"> japonų ir kaukaziečių kilmės asmenimis dviejų klinikinių tyrimų</w:t>
      </w:r>
      <w:r w:rsidR="008748AF">
        <w:rPr>
          <w:rFonts w:ascii="Times New Roman" w:hAnsi="Times New Roman"/>
        </w:rPr>
        <w:t xml:space="preserve"> </w:t>
      </w:r>
      <w:r w:rsidR="008748AF" w:rsidRPr="001F6B90">
        <w:rPr>
          <w:rFonts w:ascii="Times New Roman" w:hAnsi="Times New Roman"/>
        </w:rPr>
        <w:t>metu</w:t>
      </w:r>
      <w:r w:rsidR="008748AF">
        <w:rPr>
          <w:rFonts w:ascii="Times New Roman" w:hAnsi="Times New Roman"/>
        </w:rPr>
        <w:t>,</w:t>
      </w:r>
      <w:r w:rsidR="008748AF" w:rsidRPr="001F6B90">
        <w:rPr>
          <w:rFonts w:ascii="Times New Roman" w:hAnsi="Times New Roman"/>
        </w:rPr>
        <w:t xml:space="preserve"> buvo atitinkamai nuo 5 iki 9</w:t>
      </w:r>
      <w:r w:rsidR="008748AF">
        <w:rPr>
          <w:rFonts w:ascii="Times New Roman" w:hAnsi="Times New Roman"/>
        </w:rPr>
        <w:t> </w:t>
      </w:r>
      <w:r w:rsidR="008748AF" w:rsidRPr="001F6B90">
        <w:rPr>
          <w:rFonts w:ascii="Times New Roman" w:hAnsi="Times New Roman"/>
        </w:rPr>
        <w:t>ml/kg/min</w:t>
      </w:r>
      <w:bookmarkEnd w:id="10"/>
      <w:r w:rsidRPr="00841E3A">
        <w:rPr>
          <w:rFonts w:ascii="Times New Roman" w:hAnsi="Times New Roman"/>
        </w:rPr>
        <w:t>.</w:t>
      </w:r>
    </w:p>
    <w:p w14:paraId="2611A7BD" w14:textId="0E5CB410" w:rsidR="007D7B6C" w:rsidRPr="00841E3A" w:rsidRDefault="007D7B6C" w:rsidP="00797131">
      <w:pPr>
        <w:spacing w:after="0" w:line="240" w:lineRule="auto"/>
        <w:rPr>
          <w:rFonts w:ascii="Times New Roman" w:hAnsi="Times New Roman"/>
        </w:rPr>
      </w:pPr>
    </w:p>
    <w:p w14:paraId="15747859" w14:textId="51606772" w:rsidR="007D7B6C" w:rsidRPr="00F12E4B" w:rsidRDefault="007D7B6C" w:rsidP="00797131">
      <w:pPr>
        <w:spacing w:after="0" w:line="240" w:lineRule="auto"/>
        <w:rPr>
          <w:rFonts w:ascii="Times New Roman" w:hAnsi="Times New Roman"/>
          <w:u w:val="single"/>
        </w:rPr>
      </w:pPr>
      <w:r w:rsidRPr="00F12E4B">
        <w:rPr>
          <w:rFonts w:ascii="Times New Roman" w:hAnsi="Times New Roman"/>
          <w:u w:val="single"/>
        </w:rPr>
        <w:t>Tiesinis pobūdis</w:t>
      </w:r>
    </w:p>
    <w:p w14:paraId="77FEFEE3" w14:textId="1C201EAC" w:rsidR="00120330" w:rsidRPr="00841E3A" w:rsidRDefault="00A505F4" w:rsidP="00797131">
      <w:pPr>
        <w:spacing w:after="0" w:line="240" w:lineRule="auto"/>
        <w:rPr>
          <w:rFonts w:ascii="Times New Roman" w:hAnsi="Times New Roman"/>
        </w:rPr>
      </w:pPr>
      <w:proofErr w:type="spellStart"/>
      <w:r w:rsidRPr="00841E3A">
        <w:rPr>
          <w:rFonts w:ascii="Times New Roman" w:hAnsi="Times New Roman"/>
        </w:rPr>
        <w:t>Terlipresinas</w:t>
      </w:r>
      <w:proofErr w:type="spellEnd"/>
      <w:r w:rsidRPr="00841E3A">
        <w:rPr>
          <w:rFonts w:ascii="Times New Roman" w:hAnsi="Times New Roman"/>
        </w:rPr>
        <w:t xml:space="preserve"> parodė nuo dozės priklausomą ir apytiksliai proporcingą bendros ekspozicijos (AUC) padidėjimą po vienkartinės injekcijos</w:t>
      </w:r>
      <w:r w:rsidR="009F60B2" w:rsidRPr="00841E3A">
        <w:rPr>
          <w:rFonts w:ascii="Times New Roman" w:hAnsi="Times New Roman"/>
        </w:rPr>
        <w:t xml:space="preserve"> į veną</w:t>
      </w:r>
      <w:r w:rsidRPr="00841E3A">
        <w:rPr>
          <w:rFonts w:ascii="Times New Roman" w:hAnsi="Times New Roman"/>
        </w:rPr>
        <w:t xml:space="preserve"> sveikiems asmenims (n = 2–14 tiriamųjų vienoje dozės grupėje), dozė</w:t>
      </w:r>
      <w:r w:rsidR="00B22015" w:rsidRPr="00841E3A">
        <w:rPr>
          <w:rFonts w:ascii="Times New Roman" w:hAnsi="Times New Roman"/>
        </w:rPr>
        <w:t>s intervalas</w:t>
      </w:r>
      <w:r w:rsidRPr="00841E3A">
        <w:rPr>
          <w:rFonts w:ascii="Times New Roman" w:hAnsi="Times New Roman"/>
        </w:rPr>
        <w:t xml:space="preserve"> </w:t>
      </w:r>
      <w:r w:rsidR="009F60B2" w:rsidRPr="00841E3A">
        <w:rPr>
          <w:rFonts w:ascii="Times New Roman" w:hAnsi="Times New Roman"/>
        </w:rPr>
        <w:t>nuo 5 iki 30 </w:t>
      </w:r>
      <w:r w:rsidRPr="00841E3A">
        <w:rPr>
          <w:rFonts w:ascii="Times New Roman" w:hAnsi="Times New Roman"/>
        </w:rPr>
        <w:t>µg/kg.</w:t>
      </w:r>
    </w:p>
    <w:p w14:paraId="71744985" w14:textId="77777777" w:rsidR="00120330" w:rsidRPr="00841E3A" w:rsidRDefault="00120330" w:rsidP="00797131">
      <w:pPr>
        <w:spacing w:after="0" w:line="240" w:lineRule="auto"/>
        <w:rPr>
          <w:rFonts w:ascii="Times New Roman" w:hAnsi="Times New Roman"/>
        </w:rPr>
      </w:pPr>
    </w:p>
    <w:p w14:paraId="3CF7C359" w14:textId="77777777" w:rsidR="00797131" w:rsidRPr="00841E3A" w:rsidRDefault="00797131" w:rsidP="00797131">
      <w:pPr>
        <w:tabs>
          <w:tab w:val="left" w:pos="567"/>
        </w:tabs>
        <w:spacing w:after="0" w:line="240" w:lineRule="auto"/>
        <w:rPr>
          <w:rFonts w:ascii="Times New Roman" w:hAnsi="Times New Roman"/>
          <w:b/>
        </w:rPr>
      </w:pPr>
      <w:r w:rsidRPr="00841E3A">
        <w:rPr>
          <w:rFonts w:ascii="Times New Roman" w:hAnsi="Times New Roman"/>
          <w:b/>
        </w:rPr>
        <w:t>5.3</w:t>
      </w:r>
      <w:r w:rsidRPr="00841E3A">
        <w:rPr>
          <w:rFonts w:ascii="Times New Roman" w:hAnsi="Times New Roman"/>
          <w:b/>
        </w:rPr>
        <w:tab/>
      </w:r>
      <w:proofErr w:type="spellStart"/>
      <w:r w:rsidRPr="00841E3A">
        <w:rPr>
          <w:rFonts w:ascii="Times New Roman" w:hAnsi="Times New Roman"/>
          <w:b/>
        </w:rPr>
        <w:t>Ikiklinikinių</w:t>
      </w:r>
      <w:proofErr w:type="spellEnd"/>
      <w:r w:rsidRPr="00841E3A">
        <w:rPr>
          <w:rFonts w:ascii="Times New Roman" w:hAnsi="Times New Roman"/>
          <w:b/>
        </w:rPr>
        <w:t xml:space="preserve"> saugumo tyrimų duomenys</w:t>
      </w:r>
    </w:p>
    <w:p w14:paraId="080E0514" w14:textId="77777777" w:rsidR="00797131" w:rsidRPr="00841E3A" w:rsidRDefault="00797131" w:rsidP="00F12E4B">
      <w:pPr>
        <w:spacing w:after="0" w:line="240" w:lineRule="auto"/>
        <w:rPr>
          <w:rFonts w:ascii="Times New Roman" w:hAnsi="Times New Roman"/>
        </w:rPr>
      </w:pPr>
    </w:p>
    <w:p w14:paraId="1CE57848" w14:textId="35281C73" w:rsidR="00797131" w:rsidRPr="00841E3A" w:rsidRDefault="0053658B" w:rsidP="00797131">
      <w:pPr>
        <w:spacing w:after="0" w:line="240" w:lineRule="auto"/>
        <w:rPr>
          <w:rFonts w:ascii="Times New Roman" w:hAnsi="Times New Roman"/>
        </w:rPr>
      </w:pPr>
      <w:r w:rsidRPr="0053658B">
        <w:rPr>
          <w:rFonts w:ascii="Times New Roman" w:hAnsi="Times New Roman"/>
        </w:rPr>
        <w:t>Įprastų</w:t>
      </w:r>
      <w:r w:rsidRPr="00841E3A">
        <w:rPr>
          <w:rFonts w:ascii="Times New Roman" w:hAnsi="Times New Roman"/>
        </w:rPr>
        <w:t xml:space="preserve"> </w:t>
      </w:r>
      <w:r w:rsidR="00797131" w:rsidRPr="00841E3A">
        <w:rPr>
          <w:rFonts w:ascii="Times New Roman" w:hAnsi="Times New Roman"/>
        </w:rPr>
        <w:t xml:space="preserve">vienkartinės ir kartotinių dozių toksiškumo </w:t>
      </w:r>
      <w:r>
        <w:rPr>
          <w:rFonts w:ascii="Times New Roman" w:hAnsi="Times New Roman"/>
        </w:rPr>
        <w:t>bei</w:t>
      </w:r>
      <w:r w:rsidRPr="00841E3A">
        <w:rPr>
          <w:rFonts w:ascii="Times New Roman" w:hAnsi="Times New Roman"/>
        </w:rPr>
        <w:t xml:space="preserve"> </w:t>
      </w:r>
      <w:proofErr w:type="spellStart"/>
      <w:r w:rsidR="00797131" w:rsidRPr="00841E3A">
        <w:rPr>
          <w:rFonts w:ascii="Times New Roman" w:hAnsi="Times New Roman"/>
        </w:rPr>
        <w:t>genotoksiškumo</w:t>
      </w:r>
      <w:proofErr w:type="spellEnd"/>
      <w:r w:rsidR="00797131" w:rsidRPr="00841E3A">
        <w:rPr>
          <w:rFonts w:ascii="Times New Roman" w:hAnsi="Times New Roman"/>
        </w:rPr>
        <w:t xml:space="preserve"> </w:t>
      </w:r>
      <w:proofErr w:type="spellStart"/>
      <w:r w:rsidRPr="0053658B">
        <w:rPr>
          <w:rFonts w:ascii="Times New Roman" w:hAnsi="Times New Roman"/>
        </w:rPr>
        <w:t>ikiklinikinių</w:t>
      </w:r>
      <w:proofErr w:type="spellEnd"/>
      <w:r w:rsidRPr="0053658B">
        <w:rPr>
          <w:rFonts w:ascii="Times New Roman" w:hAnsi="Times New Roman"/>
        </w:rPr>
        <w:t xml:space="preserve"> tyrimų duomenys </w:t>
      </w:r>
      <w:r w:rsidR="00797131" w:rsidRPr="00841E3A">
        <w:rPr>
          <w:rFonts w:ascii="Times New Roman" w:hAnsi="Times New Roman"/>
        </w:rPr>
        <w:t xml:space="preserve">specifinio pavojaus </w:t>
      </w:r>
      <w:r w:rsidRPr="0053658B">
        <w:rPr>
          <w:rFonts w:ascii="Times New Roman" w:hAnsi="Times New Roman"/>
        </w:rPr>
        <w:t>žmogui nerodo</w:t>
      </w:r>
      <w:r w:rsidR="00797131" w:rsidRPr="00841E3A">
        <w:rPr>
          <w:rFonts w:ascii="Times New Roman" w:hAnsi="Times New Roman"/>
        </w:rPr>
        <w:t xml:space="preserve">. </w:t>
      </w:r>
      <w:r w:rsidR="002B0816">
        <w:rPr>
          <w:rFonts w:ascii="Times New Roman" w:hAnsi="Times New Roman"/>
        </w:rPr>
        <w:t>Ž</w:t>
      </w:r>
      <w:r w:rsidR="002B0816" w:rsidRPr="00841E3A">
        <w:rPr>
          <w:rFonts w:ascii="Times New Roman" w:hAnsi="Times New Roman"/>
        </w:rPr>
        <w:t>mo</w:t>
      </w:r>
      <w:r w:rsidR="002B0816">
        <w:rPr>
          <w:rFonts w:ascii="Times New Roman" w:hAnsi="Times New Roman"/>
        </w:rPr>
        <w:t>nėms</w:t>
      </w:r>
      <w:r w:rsidR="002B0816" w:rsidRPr="00841E3A">
        <w:rPr>
          <w:rFonts w:ascii="Times New Roman" w:hAnsi="Times New Roman"/>
        </w:rPr>
        <w:t xml:space="preserve"> </w:t>
      </w:r>
      <w:r w:rsidR="00797131" w:rsidRPr="00841E3A">
        <w:rPr>
          <w:rFonts w:ascii="Times New Roman" w:hAnsi="Times New Roman"/>
        </w:rPr>
        <w:t>tinka</w:t>
      </w:r>
      <w:r w:rsidR="002B0816">
        <w:rPr>
          <w:rFonts w:ascii="Times New Roman" w:hAnsi="Times New Roman"/>
        </w:rPr>
        <w:t>m</w:t>
      </w:r>
      <w:r w:rsidR="00797131" w:rsidRPr="00841E3A">
        <w:rPr>
          <w:rFonts w:ascii="Times New Roman" w:hAnsi="Times New Roman"/>
        </w:rPr>
        <w:t>os dozės</w:t>
      </w:r>
      <w:r w:rsidR="002B0816">
        <w:rPr>
          <w:rFonts w:ascii="Times New Roman" w:hAnsi="Times New Roman"/>
        </w:rPr>
        <w:t>,</w:t>
      </w:r>
      <w:r w:rsidR="00797131" w:rsidRPr="00841E3A">
        <w:rPr>
          <w:rFonts w:ascii="Times New Roman" w:hAnsi="Times New Roman"/>
        </w:rPr>
        <w:t xml:space="preserve"> skiriamos gyvūnams, sukėlė poveikį, susijusį su </w:t>
      </w:r>
      <w:proofErr w:type="spellStart"/>
      <w:r w:rsidR="00797131" w:rsidRPr="00841E3A">
        <w:rPr>
          <w:rFonts w:ascii="Times New Roman" w:hAnsi="Times New Roman"/>
        </w:rPr>
        <w:t>terlipresino</w:t>
      </w:r>
      <w:proofErr w:type="spellEnd"/>
      <w:r w:rsidR="00797131" w:rsidRPr="00841E3A">
        <w:rPr>
          <w:rFonts w:ascii="Times New Roman" w:hAnsi="Times New Roman"/>
        </w:rPr>
        <w:t xml:space="preserve"> farmakologinėmis savybėmis. Nėra palyginamųjų gyvūnų ir žmonių </w:t>
      </w:r>
      <w:proofErr w:type="spellStart"/>
      <w:r w:rsidR="00797131" w:rsidRPr="00841E3A">
        <w:rPr>
          <w:rFonts w:ascii="Times New Roman" w:hAnsi="Times New Roman"/>
        </w:rPr>
        <w:t>farmakokinetinių</w:t>
      </w:r>
      <w:proofErr w:type="spellEnd"/>
      <w:r w:rsidR="00797131" w:rsidRPr="00841E3A">
        <w:rPr>
          <w:rFonts w:ascii="Times New Roman" w:hAnsi="Times New Roman"/>
        </w:rPr>
        <w:t xml:space="preserve"> tyrimų duomenų, nuo kokios koncentracijos toks poveikis atsiranda. Tačiau tyrimai su gyvūnais, kai vaisto buvo skiriama į veną, leidžia įtarti stiprų sisteminį poveikį.</w:t>
      </w:r>
    </w:p>
    <w:p w14:paraId="4AEB865D" w14:textId="22CD7244" w:rsidR="0053658B" w:rsidRPr="00841E3A" w:rsidRDefault="0053658B" w:rsidP="00797131">
      <w:pPr>
        <w:spacing w:after="0" w:line="240" w:lineRule="auto"/>
        <w:rPr>
          <w:rFonts w:ascii="Times New Roman" w:hAnsi="Times New Roman"/>
        </w:rPr>
      </w:pPr>
    </w:p>
    <w:p w14:paraId="0D2EE8D7" w14:textId="10AFDA80" w:rsidR="00485767" w:rsidRPr="00841E3A" w:rsidRDefault="00797131" w:rsidP="00797131">
      <w:pPr>
        <w:spacing w:after="0" w:line="240" w:lineRule="auto"/>
        <w:rPr>
          <w:rFonts w:ascii="Times New Roman" w:hAnsi="Times New Roman"/>
        </w:rPr>
      </w:pPr>
      <w:r w:rsidRPr="00841E3A">
        <w:rPr>
          <w:rFonts w:ascii="Times New Roman" w:hAnsi="Times New Roman"/>
        </w:rPr>
        <w:t xml:space="preserve">Embriono-vaisiaus tyrime su žiurkėmis nebuvo stebėta šalutinio </w:t>
      </w:r>
      <w:proofErr w:type="spellStart"/>
      <w:r w:rsidRPr="00841E3A">
        <w:rPr>
          <w:rFonts w:ascii="Times New Roman" w:hAnsi="Times New Roman"/>
        </w:rPr>
        <w:t>terlipresino</w:t>
      </w:r>
      <w:proofErr w:type="spellEnd"/>
      <w:r w:rsidRPr="00841E3A">
        <w:rPr>
          <w:rFonts w:ascii="Times New Roman" w:hAnsi="Times New Roman"/>
        </w:rPr>
        <w:t xml:space="preserve"> poveikio, bet triušiams pasitaikė abortų, galimai dėl toksinio poveikio vaikingoms patelėms. Nustatyta keletas vaisiaus kaulėjimo anomalijų ir vienas nesuaugusio gomurio atvejis.</w:t>
      </w:r>
    </w:p>
    <w:p w14:paraId="3A934F4A" w14:textId="77777777" w:rsidR="00797131" w:rsidRPr="00841E3A" w:rsidRDefault="00797131" w:rsidP="00797131">
      <w:pPr>
        <w:spacing w:after="0" w:line="240" w:lineRule="auto"/>
        <w:rPr>
          <w:rFonts w:ascii="Times New Roman" w:hAnsi="Times New Roman"/>
        </w:rPr>
      </w:pPr>
    </w:p>
    <w:p w14:paraId="4055975C" w14:textId="77777777"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Terlipresino</w:t>
      </w:r>
      <w:proofErr w:type="spellEnd"/>
      <w:r w:rsidRPr="00841E3A">
        <w:rPr>
          <w:rFonts w:ascii="Times New Roman" w:hAnsi="Times New Roman"/>
        </w:rPr>
        <w:t xml:space="preserve"> </w:t>
      </w:r>
      <w:proofErr w:type="spellStart"/>
      <w:r w:rsidRPr="00841E3A">
        <w:rPr>
          <w:rFonts w:ascii="Times New Roman" w:hAnsi="Times New Roman"/>
        </w:rPr>
        <w:t>kancerogeniškumo</w:t>
      </w:r>
      <w:proofErr w:type="spellEnd"/>
      <w:r w:rsidRPr="00841E3A">
        <w:rPr>
          <w:rFonts w:ascii="Times New Roman" w:hAnsi="Times New Roman"/>
        </w:rPr>
        <w:t xml:space="preserve"> tyrimų neatlikta.</w:t>
      </w:r>
    </w:p>
    <w:p w14:paraId="2E9C7738" w14:textId="77777777" w:rsidR="00797131" w:rsidRPr="00841E3A" w:rsidRDefault="00797131" w:rsidP="00797131">
      <w:pPr>
        <w:spacing w:after="0" w:line="240" w:lineRule="auto"/>
        <w:rPr>
          <w:rFonts w:ascii="Times New Roman" w:hAnsi="Times New Roman"/>
        </w:rPr>
      </w:pPr>
    </w:p>
    <w:p w14:paraId="43966E2B" w14:textId="77777777" w:rsidR="00797131" w:rsidRPr="00841E3A" w:rsidRDefault="00797131" w:rsidP="00797131">
      <w:pPr>
        <w:spacing w:after="0" w:line="240" w:lineRule="auto"/>
        <w:rPr>
          <w:rFonts w:ascii="Times New Roman" w:hAnsi="Times New Roman"/>
        </w:rPr>
      </w:pPr>
    </w:p>
    <w:p w14:paraId="7D0D44C1" w14:textId="77777777" w:rsidR="00797131" w:rsidRPr="00841E3A" w:rsidRDefault="00797131" w:rsidP="00797131">
      <w:pPr>
        <w:numPr>
          <w:ilvl w:val="0"/>
          <w:numId w:val="1"/>
        </w:numPr>
        <w:spacing w:after="0" w:line="240" w:lineRule="auto"/>
        <w:rPr>
          <w:rFonts w:ascii="Times New Roman" w:hAnsi="Times New Roman"/>
          <w:b/>
          <w:caps/>
        </w:rPr>
      </w:pPr>
      <w:r w:rsidRPr="00841E3A">
        <w:rPr>
          <w:rFonts w:ascii="Times New Roman" w:hAnsi="Times New Roman"/>
          <w:b/>
          <w:caps/>
        </w:rPr>
        <w:t>Farmacinė INFORMACIJA</w:t>
      </w:r>
    </w:p>
    <w:p w14:paraId="011397DA" w14:textId="77777777" w:rsidR="00797131" w:rsidRPr="00841E3A" w:rsidRDefault="00797131" w:rsidP="00F12E4B">
      <w:pPr>
        <w:spacing w:after="0" w:line="240" w:lineRule="auto"/>
        <w:rPr>
          <w:rFonts w:ascii="Times New Roman" w:hAnsi="Times New Roman"/>
        </w:rPr>
      </w:pPr>
    </w:p>
    <w:p w14:paraId="67B543DC" w14:textId="77777777" w:rsidR="00797131" w:rsidRPr="00841E3A" w:rsidRDefault="00797131" w:rsidP="00797131">
      <w:pPr>
        <w:numPr>
          <w:ilvl w:val="1"/>
          <w:numId w:val="3"/>
        </w:numPr>
        <w:spacing w:after="0" w:line="240" w:lineRule="auto"/>
        <w:rPr>
          <w:rFonts w:ascii="Times New Roman" w:hAnsi="Times New Roman"/>
          <w:b/>
        </w:rPr>
      </w:pPr>
      <w:r w:rsidRPr="00841E3A">
        <w:rPr>
          <w:rFonts w:ascii="Times New Roman" w:hAnsi="Times New Roman"/>
          <w:b/>
        </w:rPr>
        <w:t>Pagalbinių medžiagų sąrašas</w:t>
      </w:r>
    </w:p>
    <w:p w14:paraId="2FF93B92" w14:textId="77777777" w:rsidR="00797131" w:rsidRPr="00841E3A" w:rsidRDefault="00797131" w:rsidP="00F12E4B">
      <w:pPr>
        <w:spacing w:after="0" w:line="240" w:lineRule="auto"/>
        <w:rPr>
          <w:rFonts w:ascii="Times New Roman" w:hAnsi="Times New Roman"/>
        </w:rPr>
      </w:pPr>
    </w:p>
    <w:p w14:paraId="076F1D85"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 xml:space="preserve">Milteliai: </w:t>
      </w:r>
    </w:p>
    <w:p w14:paraId="4CCC23C0" w14:textId="77777777"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Manitolis</w:t>
      </w:r>
      <w:proofErr w:type="spellEnd"/>
      <w:r w:rsidRPr="00841E3A">
        <w:rPr>
          <w:rFonts w:ascii="Times New Roman" w:hAnsi="Times New Roman"/>
        </w:rPr>
        <w:t xml:space="preserve"> (E 421)</w:t>
      </w:r>
    </w:p>
    <w:p w14:paraId="4E844B93"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Vandenilio chlorido rūgštis</w:t>
      </w:r>
    </w:p>
    <w:p w14:paraId="4454238A" w14:textId="77777777" w:rsidR="00797131" w:rsidRPr="00841E3A" w:rsidRDefault="00797131" w:rsidP="00797131">
      <w:pPr>
        <w:spacing w:after="0" w:line="240" w:lineRule="auto"/>
        <w:rPr>
          <w:rFonts w:ascii="Times New Roman" w:hAnsi="Times New Roman"/>
        </w:rPr>
      </w:pPr>
    </w:p>
    <w:p w14:paraId="6AE43681"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 xml:space="preserve">Tirpiklis: </w:t>
      </w:r>
    </w:p>
    <w:p w14:paraId="500BD6BE"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Natrio chloridas</w:t>
      </w:r>
    </w:p>
    <w:p w14:paraId="66670480" w14:textId="77777777" w:rsidR="007407D1" w:rsidRDefault="007407D1" w:rsidP="007407D1">
      <w:pPr>
        <w:spacing w:after="0" w:line="240" w:lineRule="auto"/>
        <w:rPr>
          <w:rFonts w:ascii="Times New Roman" w:hAnsi="Times New Roman"/>
        </w:rPr>
      </w:pPr>
      <w:r>
        <w:rPr>
          <w:rFonts w:ascii="Times New Roman" w:hAnsi="Times New Roman"/>
        </w:rPr>
        <w:t>1 M v</w:t>
      </w:r>
      <w:r w:rsidRPr="00841E3A">
        <w:rPr>
          <w:rFonts w:ascii="Times New Roman" w:hAnsi="Times New Roman"/>
        </w:rPr>
        <w:t>andenilio chlorido rūgštis</w:t>
      </w:r>
      <w:r>
        <w:rPr>
          <w:rFonts w:ascii="Times New Roman" w:hAnsi="Times New Roman"/>
        </w:rPr>
        <w:t xml:space="preserve"> pH reguliuoti</w:t>
      </w:r>
    </w:p>
    <w:p w14:paraId="1924869B" w14:textId="77777777" w:rsidR="007407D1" w:rsidRPr="00841E3A" w:rsidRDefault="007407D1" w:rsidP="007407D1">
      <w:pPr>
        <w:spacing w:after="0" w:line="240" w:lineRule="auto"/>
        <w:rPr>
          <w:rFonts w:ascii="Times New Roman" w:hAnsi="Times New Roman"/>
        </w:rPr>
      </w:pPr>
      <w:r>
        <w:rPr>
          <w:rFonts w:ascii="Times New Roman" w:hAnsi="Times New Roman"/>
        </w:rPr>
        <w:t>Natrio hidroksidas pH reguliuoti</w:t>
      </w:r>
    </w:p>
    <w:p w14:paraId="5C63776C"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Injekcinis vanduo</w:t>
      </w:r>
    </w:p>
    <w:p w14:paraId="6EE9402D" w14:textId="77777777" w:rsidR="00797131" w:rsidRPr="00841E3A" w:rsidRDefault="00797131" w:rsidP="00F12E4B">
      <w:pPr>
        <w:spacing w:after="0" w:line="240" w:lineRule="auto"/>
        <w:rPr>
          <w:rFonts w:ascii="Times New Roman" w:hAnsi="Times New Roman"/>
        </w:rPr>
      </w:pPr>
    </w:p>
    <w:p w14:paraId="054FE54E" w14:textId="77777777" w:rsidR="00797131" w:rsidRPr="00841E3A" w:rsidRDefault="00797131" w:rsidP="00797131">
      <w:pPr>
        <w:numPr>
          <w:ilvl w:val="1"/>
          <w:numId w:val="3"/>
        </w:numPr>
        <w:spacing w:after="0" w:line="240" w:lineRule="auto"/>
        <w:rPr>
          <w:rFonts w:ascii="Times New Roman" w:hAnsi="Times New Roman"/>
          <w:b/>
        </w:rPr>
      </w:pPr>
      <w:r w:rsidRPr="00841E3A">
        <w:rPr>
          <w:rFonts w:ascii="Times New Roman" w:hAnsi="Times New Roman"/>
          <w:b/>
        </w:rPr>
        <w:t>Nesuderinamumas</w:t>
      </w:r>
    </w:p>
    <w:p w14:paraId="651C84A0" w14:textId="77777777" w:rsidR="00797131" w:rsidRPr="00841E3A" w:rsidRDefault="00797131" w:rsidP="00F12E4B">
      <w:pPr>
        <w:spacing w:after="0" w:line="240" w:lineRule="auto"/>
        <w:rPr>
          <w:rFonts w:ascii="Times New Roman" w:hAnsi="Times New Roman"/>
        </w:rPr>
      </w:pPr>
    </w:p>
    <w:p w14:paraId="1218DD2C"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 xml:space="preserve">Suderinamumo tyrimų neatlikta, todėl šio vaistinio preparato maišyti su kitais negalima. </w:t>
      </w:r>
    </w:p>
    <w:p w14:paraId="5EE99BCD" w14:textId="77777777" w:rsidR="00797131" w:rsidRPr="00841E3A" w:rsidRDefault="00797131" w:rsidP="00F12E4B">
      <w:pPr>
        <w:spacing w:after="0" w:line="240" w:lineRule="auto"/>
        <w:jc w:val="both"/>
        <w:rPr>
          <w:rFonts w:ascii="Times New Roman" w:hAnsi="Times New Roman"/>
        </w:rPr>
      </w:pPr>
    </w:p>
    <w:p w14:paraId="430AF7DD" w14:textId="77777777" w:rsidR="00797131" w:rsidRPr="00841E3A" w:rsidRDefault="00797131" w:rsidP="00797131">
      <w:pPr>
        <w:numPr>
          <w:ilvl w:val="1"/>
          <w:numId w:val="3"/>
        </w:numPr>
        <w:spacing w:after="0" w:line="240" w:lineRule="auto"/>
        <w:rPr>
          <w:rFonts w:ascii="Times New Roman" w:hAnsi="Times New Roman"/>
          <w:b/>
        </w:rPr>
      </w:pPr>
      <w:r w:rsidRPr="00841E3A">
        <w:rPr>
          <w:rFonts w:ascii="Times New Roman" w:hAnsi="Times New Roman"/>
          <w:b/>
        </w:rPr>
        <w:t>Tinkamumo laikas</w:t>
      </w:r>
    </w:p>
    <w:p w14:paraId="16D3C4CF" w14:textId="77777777" w:rsidR="00797131" w:rsidRPr="00841E3A" w:rsidRDefault="00797131" w:rsidP="00F12E4B">
      <w:pPr>
        <w:spacing w:after="0" w:line="240" w:lineRule="auto"/>
        <w:rPr>
          <w:rFonts w:ascii="Times New Roman" w:hAnsi="Times New Roman"/>
        </w:rPr>
      </w:pPr>
    </w:p>
    <w:p w14:paraId="553205C6"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3 metai.</w:t>
      </w:r>
    </w:p>
    <w:p w14:paraId="7B146F31"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Paruoštas tirpalas turi būti suvartotas nedelsiant.</w:t>
      </w:r>
    </w:p>
    <w:p w14:paraId="59FAAB14" w14:textId="77777777" w:rsidR="00797131" w:rsidRPr="00841E3A" w:rsidRDefault="00797131" w:rsidP="00F12E4B">
      <w:pPr>
        <w:spacing w:after="0" w:line="240" w:lineRule="auto"/>
        <w:rPr>
          <w:rFonts w:ascii="Times New Roman" w:hAnsi="Times New Roman"/>
        </w:rPr>
      </w:pPr>
    </w:p>
    <w:p w14:paraId="0081F6E9" w14:textId="77777777" w:rsidR="00797131" w:rsidRPr="00841E3A" w:rsidRDefault="00797131" w:rsidP="00797131">
      <w:pPr>
        <w:numPr>
          <w:ilvl w:val="1"/>
          <w:numId w:val="3"/>
        </w:numPr>
        <w:spacing w:after="0" w:line="240" w:lineRule="auto"/>
        <w:rPr>
          <w:rFonts w:ascii="Times New Roman" w:hAnsi="Times New Roman"/>
          <w:b/>
        </w:rPr>
      </w:pPr>
      <w:r w:rsidRPr="00841E3A">
        <w:rPr>
          <w:rFonts w:ascii="Times New Roman" w:hAnsi="Times New Roman"/>
          <w:b/>
        </w:rPr>
        <w:t xml:space="preserve">Specialios laikymo sąlygos </w:t>
      </w:r>
    </w:p>
    <w:p w14:paraId="14E9F78D" w14:textId="77777777" w:rsidR="00797131" w:rsidRPr="00841E3A" w:rsidRDefault="00797131" w:rsidP="00F12E4B">
      <w:pPr>
        <w:spacing w:after="0" w:line="240" w:lineRule="auto"/>
        <w:rPr>
          <w:rFonts w:ascii="Times New Roman" w:hAnsi="Times New Roman"/>
        </w:rPr>
      </w:pPr>
    </w:p>
    <w:p w14:paraId="6ECAAAD2" w14:textId="24499DD6" w:rsidR="00797131" w:rsidRPr="00841E3A" w:rsidRDefault="00797131" w:rsidP="00797131">
      <w:pPr>
        <w:spacing w:after="0" w:line="240" w:lineRule="auto"/>
        <w:rPr>
          <w:rFonts w:ascii="Times New Roman" w:hAnsi="Times New Roman"/>
        </w:rPr>
      </w:pPr>
      <w:r w:rsidRPr="00841E3A">
        <w:rPr>
          <w:rFonts w:ascii="Times New Roman" w:hAnsi="Times New Roman"/>
        </w:rPr>
        <w:t xml:space="preserve">Laikyti gamintojo pakuotėje, kad </w:t>
      </w:r>
      <w:r w:rsidR="002A6E0C" w:rsidRPr="00841E3A">
        <w:rPr>
          <w:rFonts w:ascii="Times New Roman" w:hAnsi="Times New Roman"/>
        </w:rPr>
        <w:t xml:space="preserve">vaistinis </w:t>
      </w:r>
      <w:r w:rsidRPr="00841E3A">
        <w:rPr>
          <w:rFonts w:ascii="Times New Roman" w:hAnsi="Times New Roman"/>
        </w:rPr>
        <w:t>preparatas būtų apsaugotas nuo šviesos.</w:t>
      </w:r>
    </w:p>
    <w:p w14:paraId="3B803058" w14:textId="28040B76" w:rsidR="002A6E0C" w:rsidRPr="00841E3A" w:rsidRDefault="002A6E0C" w:rsidP="00797131">
      <w:pPr>
        <w:spacing w:after="0" w:line="240" w:lineRule="auto"/>
        <w:rPr>
          <w:rFonts w:ascii="Times New Roman" w:hAnsi="Times New Roman"/>
        </w:rPr>
      </w:pPr>
      <w:r w:rsidRPr="00841E3A">
        <w:rPr>
          <w:rFonts w:ascii="Times New Roman" w:hAnsi="Times New Roman"/>
        </w:rPr>
        <w:t>Paruošto vaistinio preparato laikymo sąlygos pateikiamos 6.3 skyriuje.</w:t>
      </w:r>
    </w:p>
    <w:p w14:paraId="05CE8007" w14:textId="77777777" w:rsidR="00797131" w:rsidRPr="00841E3A" w:rsidRDefault="00797131" w:rsidP="00F12E4B">
      <w:pPr>
        <w:spacing w:after="0" w:line="240" w:lineRule="auto"/>
        <w:rPr>
          <w:rFonts w:ascii="Times New Roman" w:hAnsi="Times New Roman"/>
        </w:rPr>
      </w:pPr>
    </w:p>
    <w:p w14:paraId="5E1239B9" w14:textId="77777777" w:rsidR="00797131" w:rsidRPr="00841E3A" w:rsidRDefault="00797131" w:rsidP="00797131">
      <w:pPr>
        <w:numPr>
          <w:ilvl w:val="1"/>
          <w:numId w:val="3"/>
        </w:numPr>
        <w:spacing w:after="0" w:line="240" w:lineRule="auto"/>
        <w:rPr>
          <w:rFonts w:ascii="Times New Roman" w:hAnsi="Times New Roman"/>
          <w:b/>
        </w:rPr>
      </w:pPr>
      <w:proofErr w:type="spellStart"/>
      <w:r w:rsidRPr="00841E3A">
        <w:rPr>
          <w:rFonts w:ascii="Times New Roman" w:hAnsi="Times New Roman"/>
          <w:b/>
          <w:bCs/>
          <w:iCs/>
        </w:rPr>
        <w:t>Talpyklės</w:t>
      </w:r>
      <w:proofErr w:type="spellEnd"/>
      <w:r w:rsidRPr="00841E3A">
        <w:rPr>
          <w:rFonts w:ascii="Times New Roman" w:hAnsi="Times New Roman"/>
          <w:b/>
          <w:bCs/>
          <w:iCs/>
        </w:rPr>
        <w:t xml:space="preserve"> pobūdis</w:t>
      </w:r>
      <w:r w:rsidRPr="00841E3A">
        <w:rPr>
          <w:rFonts w:ascii="Times New Roman" w:hAnsi="Times New Roman"/>
          <w:b/>
        </w:rPr>
        <w:t xml:space="preserve"> ir jos turinys</w:t>
      </w:r>
    </w:p>
    <w:p w14:paraId="7C3D5C59" w14:textId="77777777" w:rsidR="00797131" w:rsidRPr="00841E3A" w:rsidRDefault="00797131" w:rsidP="00F12E4B">
      <w:pPr>
        <w:spacing w:after="0" w:line="240" w:lineRule="auto"/>
        <w:rPr>
          <w:rFonts w:ascii="Times New Roman" w:hAnsi="Times New Roman"/>
        </w:rPr>
      </w:pPr>
    </w:p>
    <w:p w14:paraId="590CC2FC" w14:textId="4F4455C7" w:rsidR="00797131" w:rsidRPr="00841E3A" w:rsidRDefault="00797131" w:rsidP="00797131">
      <w:pPr>
        <w:spacing w:after="0" w:line="240" w:lineRule="auto"/>
        <w:rPr>
          <w:rFonts w:ascii="Times New Roman" w:hAnsi="Times New Roman"/>
        </w:rPr>
      </w:pPr>
      <w:r w:rsidRPr="00841E3A">
        <w:rPr>
          <w:rFonts w:ascii="Times New Roman" w:hAnsi="Times New Roman"/>
        </w:rPr>
        <w:t xml:space="preserve">I tipo stiklo </w:t>
      </w:r>
      <w:r w:rsidR="00191A8D" w:rsidRPr="00841E3A">
        <w:rPr>
          <w:rFonts w:ascii="Times New Roman" w:hAnsi="Times New Roman"/>
        </w:rPr>
        <w:t>flakonas</w:t>
      </w:r>
      <w:r w:rsidRPr="00841E3A">
        <w:rPr>
          <w:rFonts w:ascii="Times New Roman" w:hAnsi="Times New Roman"/>
        </w:rPr>
        <w:t xml:space="preserve">, užkimštas </w:t>
      </w:r>
      <w:proofErr w:type="spellStart"/>
      <w:r w:rsidRPr="00841E3A">
        <w:rPr>
          <w:rFonts w:ascii="Times New Roman" w:hAnsi="Times New Roman"/>
        </w:rPr>
        <w:t>bromobutilo</w:t>
      </w:r>
      <w:proofErr w:type="spellEnd"/>
      <w:r w:rsidRPr="00841E3A">
        <w:rPr>
          <w:rFonts w:ascii="Times New Roman" w:hAnsi="Times New Roman"/>
        </w:rPr>
        <w:t xml:space="preserve"> gumos kamščiu, ir I tipo stiklo ampulė.</w:t>
      </w:r>
    </w:p>
    <w:p w14:paraId="59A112BD" w14:textId="0B9BA26A" w:rsidR="00797131" w:rsidRPr="00841E3A" w:rsidRDefault="00797131" w:rsidP="00797131">
      <w:pPr>
        <w:spacing w:after="0" w:line="240" w:lineRule="auto"/>
        <w:rPr>
          <w:rFonts w:ascii="Times New Roman" w:hAnsi="Times New Roman"/>
        </w:rPr>
      </w:pPr>
      <w:r w:rsidRPr="00841E3A">
        <w:rPr>
          <w:rFonts w:ascii="Times New Roman" w:hAnsi="Times New Roman"/>
        </w:rPr>
        <w:t xml:space="preserve">Pakuotėje yra 5 </w:t>
      </w:r>
      <w:r w:rsidR="00BE1EC8" w:rsidRPr="00841E3A">
        <w:rPr>
          <w:rFonts w:ascii="Times New Roman" w:hAnsi="Times New Roman"/>
        </w:rPr>
        <w:t xml:space="preserve">flakonai </w:t>
      </w:r>
      <w:r w:rsidRPr="00841E3A">
        <w:rPr>
          <w:rFonts w:ascii="Times New Roman" w:hAnsi="Times New Roman"/>
        </w:rPr>
        <w:t xml:space="preserve">ir 5 ampulės. </w:t>
      </w:r>
    </w:p>
    <w:p w14:paraId="1358CAA8" w14:textId="77777777" w:rsidR="00797131" w:rsidRPr="00841E3A" w:rsidRDefault="00797131" w:rsidP="00797131">
      <w:pPr>
        <w:spacing w:after="0" w:line="240" w:lineRule="auto"/>
        <w:rPr>
          <w:rFonts w:ascii="Times New Roman" w:hAnsi="Times New Roman"/>
        </w:rPr>
      </w:pPr>
    </w:p>
    <w:p w14:paraId="50635B62" w14:textId="77777777" w:rsidR="00797131" w:rsidRPr="00841E3A" w:rsidRDefault="00797131" w:rsidP="00797131">
      <w:pPr>
        <w:numPr>
          <w:ilvl w:val="1"/>
          <w:numId w:val="3"/>
        </w:numPr>
        <w:spacing w:after="0" w:line="240" w:lineRule="auto"/>
        <w:rPr>
          <w:rFonts w:ascii="Times New Roman" w:hAnsi="Times New Roman"/>
          <w:b/>
        </w:rPr>
      </w:pPr>
      <w:r w:rsidRPr="00841E3A">
        <w:rPr>
          <w:rFonts w:ascii="Times New Roman" w:hAnsi="Times New Roman"/>
          <w:b/>
        </w:rPr>
        <w:t>Specialūs reikalavimai atliekoms tvarkyti ir vaistiniam preparatui ruošti</w:t>
      </w:r>
    </w:p>
    <w:p w14:paraId="0EB59BF7" w14:textId="77777777" w:rsidR="00797131" w:rsidRPr="00841E3A" w:rsidRDefault="00797131" w:rsidP="00F12E4B">
      <w:pPr>
        <w:spacing w:after="0" w:line="240" w:lineRule="auto"/>
        <w:rPr>
          <w:rFonts w:ascii="Times New Roman" w:hAnsi="Times New Roman"/>
        </w:rPr>
      </w:pPr>
    </w:p>
    <w:p w14:paraId="682D12A4" w14:textId="16A3EF85" w:rsidR="00797131" w:rsidRPr="00841E3A" w:rsidRDefault="00797131" w:rsidP="00797131">
      <w:pPr>
        <w:spacing w:after="0" w:line="240" w:lineRule="auto"/>
        <w:rPr>
          <w:rFonts w:ascii="Times New Roman" w:hAnsi="Times New Roman"/>
        </w:rPr>
      </w:pPr>
      <w:r w:rsidRPr="00841E3A">
        <w:rPr>
          <w:rFonts w:ascii="Times New Roman" w:hAnsi="Times New Roman"/>
        </w:rPr>
        <w:t xml:space="preserve">Švirkštu pradūrus </w:t>
      </w:r>
      <w:r w:rsidR="00191A8D" w:rsidRPr="00841E3A">
        <w:rPr>
          <w:rFonts w:ascii="Times New Roman" w:hAnsi="Times New Roman"/>
        </w:rPr>
        <w:t xml:space="preserve">flakono </w:t>
      </w:r>
      <w:r w:rsidRPr="00841E3A">
        <w:rPr>
          <w:rFonts w:ascii="Times New Roman" w:hAnsi="Times New Roman"/>
        </w:rPr>
        <w:t xml:space="preserve">guminį kamštį, tirpiklis sumaišomas su milteliais. Paruoštas skaidrus tirpalas nedelsiant </w:t>
      </w:r>
      <w:r w:rsidR="00746995" w:rsidRPr="00841E3A">
        <w:rPr>
          <w:rFonts w:ascii="Times New Roman" w:hAnsi="Times New Roman"/>
        </w:rPr>
        <w:t xml:space="preserve">leidžiamas </w:t>
      </w:r>
      <w:r w:rsidRPr="00841E3A">
        <w:rPr>
          <w:rFonts w:ascii="Times New Roman" w:hAnsi="Times New Roman"/>
        </w:rPr>
        <w:t>į veną.</w:t>
      </w:r>
    </w:p>
    <w:p w14:paraId="24311B76" w14:textId="77777777" w:rsidR="00797131" w:rsidRPr="00841E3A" w:rsidRDefault="00797131" w:rsidP="00797131">
      <w:pPr>
        <w:spacing w:after="0" w:line="240" w:lineRule="auto"/>
        <w:rPr>
          <w:rFonts w:ascii="Times New Roman" w:hAnsi="Times New Roman"/>
        </w:rPr>
      </w:pPr>
    </w:p>
    <w:p w14:paraId="0AF73757"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Nesuvartotą vaistinį preparatą ar atliekas reikia tvarkyti laikantis vietinių reikalavimų.</w:t>
      </w:r>
    </w:p>
    <w:p w14:paraId="4912C44B" w14:textId="77777777" w:rsidR="00797131" w:rsidRPr="00841E3A" w:rsidRDefault="00797131" w:rsidP="00F12E4B">
      <w:pPr>
        <w:spacing w:after="0" w:line="240" w:lineRule="auto"/>
        <w:rPr>
          <w:rFonts w:ascii="Times New Roman" w:hAnsi="Times New Roman"/>
        </w:rPr>
      </w:pPr>
    </w:p>
    <w:p w14:paraId="70015A38" w14:textId="77777777" w:rsidR="00797131" w:rsidRPr="00841E3A" w:rsidRDefault="00797131" w:rsidP="00F12E4B">
      <w:pPr>
        <w:spacing w:after="0" w:line="240" w:lineRule="auto"/>
        <w:rPr>
          <w:rFonts w:ascii="Times New Roman" w:hAnsi="Times New Roman"/>
        </w:rPr>
      </w:pPr>
    </w:p>
    <w:p w14:paraId="7EEF0289" w14:textId="77777777" w:rsidR="00797131" w:rsidRPr="00841E3A" w:rsidRDefault="00797131" w:rsidP="00797131">
      <w:pPr>
        <w:numPr>
          <w:ilvl w:val="0"/>
          <w:numId w:val="1"/>
        </w:numPr>
        <w:spacing w:after="0" w:line="240" w:lineRule="auto"/>
        <w:rPr>
          <w:rFonts w:ascii="Times New Roman" w:hAnsi="Times New Roman"/>
          <w:b/>
          <w:i/>
        </w:rPr>
      </w:pPr>
      <w:r w:rsidRPr="00841E3A">
        <w:rPr>
          <w:rFonts w:ascii="Times New Roman" w:hAnsi="Times New Roman"/>
          <w:b/>
          <w:caps/>
        </w:rPr>
        <w:t>R</w:t>
      </w:r>
      <w:r w:rsidRPr="00841E3A">
        <w:rPr>
          <w:rFonts w:ascii="Times New Roman" w:hAnsi="Times New Roman"/>
          <w:b/>
        </w:rPr>
        <w:t>EGISTRUOTOJAS</w:t>
      </w:r>
    </w:p>
    <w:p w14:paraId="32414D10" w14:textId="77777777" w:rsidR="00797131" w:rsidRPr="00F12E4B" w:rsidRDefault="00797131" w:rsidP="00F12E4B">
      <w:pPr>
        <w:spacing w:after="0" w:line="240" w:lineRule="auto"/>
        <w:rPr>
          <w:rFonts w:ascii="Times New Roman" w:hAnsi="Times New Roman"/>
        </w:rPr>
      </w:pPr>
    </w:p>
    <w:p w14:paraId="0E362C11" w14:textId="77777777"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Ferring</w:t>
      </w:r>
      <w:proofErr w:type="spellEnd"/>
      <w:r w:rsidRPr="00841E3A">
        <w:rPr>
          <w:rFonts w:ascii="Times New Roman" w:hAnsi="Times New Roman"/>
        </w:rPr>
        <w:t xml:space="preserve"> </w:t>
      </w:r>
      <w:proofErr w:type="spellStart"/>
      <w:r w:rsidRPr="00841E3A">
        <w:rPr>
          <w:rFonts w:ascii="Times New Roman" w:hAnsi="Times New Roman"/>
        </w:rPr>
        <w:t>GmbH</w:t>
      </w:r>
      <w:proofErr w:type="spellEnd"/>
    </w:p>
    <w:p w14:paraId="4F454611" w14:textId="77777777"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Wittland</w:t>
      </w:r>
      <w:proofErr w:type="spellEnd"/>
      <w:r w:rsidRPr="00841E3A">
        <w:rPr>
          <w:rFonts w:ascii="Times New Roman" w:hAnsi="Times New Roman"/>
        </w:rPr>
        <w:t xml:space="preserve"> 11</w:t>
      </w:r>
    </w:p>
    <w:p w14:paraId="2F9DD55D"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 xml:space="preserve">D-24109 </w:t>
      </w:r>
      <w:proofErr w:type="spellStart"/>
      <w:r w:rsidRPr="00841E3A">
        <w:rPr>
          <w:rFonts w:ascii="Times New Roman" w:hAnsi="Times New Roman"/>
        </w:rPr>
        <w:t>Kiel</w:t>
      </w:r>
      <w:proofErr w:type="spellEnd"/>
    </w:p>
    <w:p w14:paraId="550F2CCC"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Vokietija</w:t>
      </w:r>
    </w:p>
    <w:p w14:paraId="42366A0C" w14:textId="77777777" w:rsidR="00797131" w:rsidRPr="00F12E4B" w:rsidRDefault="00797131" w:rsidP="00F12E4B">
      <w:pPr>
        <w:spacing w:after="0" w:line="240" w:lineRule="auto"/>
        <w:rPr>
          <w:rFonts w:ascii="Times New Roman" w:hAnsi="Times New Roman"/>
        </w:rPr>
      </w:pPr>
    </w:p>
    <w:p w14:paraId="3C8F2354" w14:textId="77777777" w:rsidR="00797131" w:rsidRPr="00F12E4B" w:rsidRDefault="00797131" w:rsidP="00F12E4B">
      <w:pPr>
        <w:spacing w:after="0" w:line="240" w:lineRule="auto"/>
        <w:rPr>
          <w:rFonts w:ascii="Times New Roman" w:hAnsi="Times New Roman"/>
        </w:rPr>
      </w:pPr>
    </w:p>
    <w:p w14:paraId="5A4B269B" w14:textId="77777777" w:rsidR="00797131" w:rsidRPr="00841E3A" w:rsidRDefault="00797131" w:rsidP="00797131">
      <w:pPr>
        <w:pStyle w:val="Antrat3"/>
        <w:numPr>
          <w:ilvl w:val="0"/>
          <w:numId w:val="1"/>
        </w:numPr>
        <w:spacing w:before="0" w:after="0" w:line="240" w:lineRule="auto"/>
        <w:rPr>
          <w:rFonts w:ascii="Times New Roman" w:hAnsi="Times New Roman"/>
          <w:sz w:val="22"/>
          <w:szCs w:val="22"/>
          <w:lang w:val="lt-LT"/>
        </w:rPr>
      </w:pPr>
      <w:r w:rsidRPr="00841E3A">
        <w:rPr>
          <w:rFonts w:ascii="Times New Roman" w:eastAsia="Calibri" w:hAnsi="Times New Roman"/>
          <w:caps/>
          <w:sz w:val="22"/>
          <w:szCs w:val="22"/>
          <w:lang w:val="lt-LT"/>
        </w:rPr>
        <w:t>r</w:t>
      </w:r>
      <w:r w:rsidRPr="00841E3A">
        <w:rPr>
          <w:rFonts w:ascii="Times New Roman" w:hAnsi="Times New Roman"/>
          <w:sz w:val="22"/>
          <w:szCs w:val="22"/>
          <w:lang w:val="lt-LT"/>
        </w:rPr>
        <w:t xml:space="preserve">EGISTRACIJOS PAŽYMĖJIMO NUMERIS (-IAI) </w:t>
      </w:r>
    </w:p>
    <w:p w14:paraId="1014E107" w14:textId="77777777" w:rsidR="00797131" w:rsidRPr="00F12E4B" w:rsidRDefault="00797131" w:rsidP="00F12E4B">
      <w:pPr>
        <w:spacing w:after="0" w:line="240" w:lineRule="auto"/>
        <w:rPr>
          <w:rFonts w:ascii="Times New Roman" w:hAnsi="Times New Roman"/>
        </w:rPr>
      </w:pPr>
    </w:p>
    <w:p w14:paraId="0C097F6B"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LT/1/05/0470/001</w:t>
      </w:r>
    </w:p>
    <w:p w14:paraId="6369F659" w14:textId="77777777" w:rsidR="00797131" w:rsidRPr="00841E3A" w:rsidRDefault="00797131" w:rsidP="00F12E4B">
      <w:pPr>
        <w:spacing w:after="0" w:line="240" w:lineRule="auto"/>
        <w:rPr>
          <w:rFonts w:ascii="Times New Roman" w:hAnsi="Times New Roman"/>
        </w:rPr>
      </w:pPr>
    </w:p>
    <w:p w14:paraId="731CA34C" w14:textId="77777777" w:rsidR="00797131" w:rsidRPr="00841E3A" w:rsidRDefault="00797131" w:rsidP="00F12E4B">
      <w:pPr>
        <w:spacing w:after="0" w:line="240" w:lineRule="auto"/>
        <w:rPr>
          <w:rFonts w:ascii="Times New Roman" w:hAnsi="Times New Roman"/>
        </w:rPr>
      </w:pPr>
    </w:p>
    <w:p w14:paraId="2CB19B30" w14:textId="77777777" w:rsidR="00797131" w:rsidRPr="00841E3A" w:rsidRDefault="00797131" w:rsidP="00797131">
      <w:pPr>
        <w:numPr>
          <w:ilvl w:val="0"/>
          <w:numId w:val="1"/>
        </w:numPr>
        <w:spacing w:after="0" w:line="240" w:lineRule="auto"/>
        <w:rPr>
          <w:rFonts w:ascii="Times New Roman" w:hAnsi="Times New Roman"/>
          <w:b/>
        </w:rPr>
      </w:pPr>
      <w:r w:rsidRPr="00841E3A">
        <w:rPr>
          <w:rFonts w:ascii="Times New Roman" w:hAnsi="Times New Roman"/>
          <w:b/>
        </w:rPr>
        <w:t>REGISTRAVIMO / PERREGISTRAVIMO DATA</w:t>
      </w:r>
    </w:p>
    <w:p w14:paraId="349B4E97" w14:textId="77777777" w:rsidR="00797131" w:rsidRPr="00F12E4B" w:rsidRDefault="00797131" w:rsidP="00F12E4B">
      <w:pPr>
        <w:spacing w:after="0" w:line="240" w:lineRule="auto"/>
        <w:rPr>
          <w:rFonts w:ascii="Times New Roman" w:hAnsi="Times New Roman"/>
        </w:rPr>
      </w:pPr>
    </w:p>
    <w:p w14:paraId="4522BBA4" w14:textId="26D738CE" w:rsidR="00797131" w:rsidRPr="00841E3A" w:rsidRDefault="00797131" w:rsidP="00797131">
      <w:pPr>
        <w:spacing w:after="0" w:line="240" w:lineRule="auto"/>
        <w:rPr>
          <w:rFonts w:ascii="Times New Roman" w:hAnsi="Times New Roman"/>
        </w:rPr>
      </w:pPr>
      <w:r w:rsidRPr="00841E3A">
        <w:rPr>
          <w:rFonts w:ascii="Times New Roman" w:hAnsi="Times New Roman"/>
          <w:szCs w:val="24"/>
        </w:rPr>
        <w:t>Registravimo data</w:t>
      </w:r>
      <w:r w:rsidRPr="00841E3A">
        <w:rPr>
          <w:rFonts w:ascii="Times New Roman" w:hAnsi="Times New Roman"/>
        </w:rPr>
        <w:t xml:space="preserve"> 2006</w:t>
      </w:r>
      <w:r w:rsidR="00746995" w:rsidRPr="00841E3A">
        <w:rPr>
          <w:rFonts w:ascii="Times New Roman" w:hAnsi="Times New Roman"/>
        </w:rPr>
        <w:t> </w:t>
      </w:r>
      <w:r w:rsidRPr="00841E3A">
        <w:rPr>
          <w:rFonts w:ascii="Times New Roman" w:hAnsi="Times New Roman"/>
        </w:rPr>
        <w:t>m. kovo 31</w:t>
      </w:r>
      <w:r w:rsidR="00746995" w:rsidRPr="00841E3A">
        <w:rPr>
          <w:rFonts w:ascii="Times New Roman" w:hAnsi="Times New Roman"/>
        </w:rPr>
        <w:t> </w:t>
      </w:r>
      <w:r w:rsidRPr="00841E3A">
        <w:rPr>
          <w:rFonts w:ascii="Times New Roman" w:hAnsi="Times New Roman"/>
        </w:rPr>
        <w:t>d.</w:t>
      </w:r>
    </w:p>
    <w:p w14:paraId="608552AD" w14:textId="6680D22F" w:rsidR="00797131" w:rsidRPr="00841E3A" w:rsidRDefault="00797131" w:rsidP="00797131">
      <w:pPr>
        <w:spacing w:after="0" w:line="240" w:lineRule="auto"/>
        <w:rPr>
          <w:rFonts w:ascii="Times New Roman" w:hAnsi="Times New Roman"/>
        </w:rPr>
      </w:pPr>
      <w:r w:rsidRPr="00841E3A">
        <w:rPr>
          <w:rFonts w:ascii="Times New Roman" w:hAnsi="Times New Roman"/>
        </w:rPr>
        <w:t xml:space="preserve">Paskutinio </w:t>
      </w:r>
      <w:r w:rsidRPr="00841E3A">
        <w:rPr>
          <w:rFonts w:ascii="Times New Roman" w:hAnsi="Times New Roman"/>
          <w:szCs w:val="24"/>
        </w:rPr>
        <w:t>perregistravimo data</w:t>
      </w:r>
      <w:r w:rsidRPr="00841E3A">
        <w:rPr>
          <w:rFonts w:ascii="Times New Roman" w:hAnsi="Times New Roman"/>
        </w:rPr>
        <w:t xml:space="preserve"> 2008</w:t>
      </w:r>
      <w:r w:rsidR="00746995" w:rsidRPr="00841E3A">
        <w:rPr>
          <w:rFonts w:ascii="Times New Roman" w:hAnsi="Times New Roman"/>
        </w:rPr>
        <w:t> </w:t>
      </w:r>
      <w:r w:rsidRPr="00841E3A">
        <w:rPr>
          <w:rFonts w:ascii="Times New Roman" w:hAnsi="Times New Roman"/>
        </w:rPr>
        <w:t>m. vasario 8</w:t>
      </w:r>
      <w:r w:rsidR="00746995" w:rsidRPr="00841E3A">
        <w:rPr>
          <w:rFonts w:ascii="Times New Roman" w:hAnsi="Times New Roman"/>
        </w:rPr>
        <w:t> </w:t>
      </w:r>
      <w:r w:rsidRPr="00841E3A">
        <w:rPr>
          <w:rFonts w:ascii="Times New Roman" w:hAnsi="Times New Roman"/>
        </w:rPr>
        <w:t>d.</w:t>
      </w:r>
    </w:p>
    <w:p w14:paraId="75C1975A" w14:textId="77777777" w:rsidR="00797131" w:rsidRPr="00841E3A" w:rsidRDefault="00797131" w:rsidP="00797131">
      <w:pPr>
        <w:spacing w:after="0" w:line="240" w:lineRule="auto"/>
        <w:rPr>
          <w:rFonts w:ascii="Times New Roman" w:hAnsi="Times New Roman"/>
        </w:rPr>
      </w:pPr>
    </w:p>
    <w:p w14:paraId="1ED8561A" w14:textId="77777777" w:rsidR="00797131" w:rsidRPr="00841E3A" w:rsidRDefault="00797131" w:rsidP="00797131">
      <w:pPr>
        <w:spacing w:after="0" w:line="240" w:lineRule="auto"/>
        <w:rPr>
          <w:rFonts w:ascii="Times New Roman" w:hAnsi="Times New Roman"/>
        </w:rPr>
      </w:pPr>
    </w:p>
    <w:p w14:paraId="6C6BE767" w14:textId="77777777" w:rsidR="00797131" w:rsidRPr="00841E3A" w:rsidRDefault="00797131" w:rsidP="00797131">
      <w:pPr>
        <w:numPr>
          <w:ilvl w:val="0"/>
          <w:numId w:val="1"/>
        </w:numPr>
        <w:spacing w:after="0" w:line="240" w:lineRule="auto"/>
        <w:rPr>
          <w:rFonts w:ascii="Times New Roman" w:hAnsi="Times New Roman"/>
          <w:b/>
          <w:caps/>
        </w:rPr>
      </w:pPr>
      <w:r w:rsidRPr="00841E3A">
        <w:rPr>
          <w:rFonts w:ascii="Times New Roman" w:hAnsi="Times New Roman"/>
          <w:b/>
          <w:caps/>
        </w:rPr>
        <w:t xml:space="preserve">Teksto peržiūros data  </w:t>
      </w:r>
    </w:p>
    <w:p w14:paraId="029950F5" w14:textId="77777777" w:rsidR="00797131" w:rsidRPr="00F12E4B" w:rsidRDefault="00797131" w:rsidP="00797131">
      <w:pPr>
        <w:spacing w:after="0" w:line="240" w:lineRule="auto"/>
        <w:rPr>
          <w:rFonts w:ascii="Times New Roman" w:hAnsi="Times New Roman"/>
          <w:caps/>
        </w:rPr>
      </w:pPr>
    </w:p>
    <w:p w14:paraId="0A1DB956" w14:textId="6D45EE24" w:rsidR="00797131" w:rsidRDefault="002259F1" w:rsidP="00797131">
      <w:pPr>
        <w:spacing w:after="0" w:line="240" w:lineRule="auto"/>
        <w:rPr>
          <w:rFonts w:ascii="Times New Roman" w:hAnsi="Times New Roman"/>
        </w:rPr>
      </w:pPr>
      <w:r>
        <w:rPr>
          <w:rFonts w:ascii="Times New Roman" w:hAnsi="Times New Roman"/>
        </w:rPr>
        <w:t>2026 m. kovo 27 d.</w:t>
      </w:r>
    </w:p>
    <w:p w14:paraId="77DDFA73" w14:textId="77777777" w:rsidR="00B47B93" w:rsidRPr="00841E3A" w:rsidRDefault="00B47B93" w:rsidP="00797131">
      <w:pPr>
        <w:spacing w:after="0" w:line="240" w:lineRule="auto"/>
        <w:rPr>
          <w:rFonts w:ascii="Times New Roman" w:hAnsi="Times New Roman"/>
        </w:rPr>
      </w:pPr>
    </w:p>
    <w:p w14:paraId="315BD59C" w14:textId="2ECDD7E9" w:rsidR="00797131" w:rsidRPr="00841E3A" w:rsidRDefault="00797131" w:rsidP="00797131">
      <w:pPr>
        <w:spacing w:after="0" w:line="240" w:lineRule="auto"/>
        <w:rPr>
          <w:rFonts w:ascii="Times New Roman" w:hAnsi="Times New Roman"/>
        </w:rPr>
      </w:pPr>
      <w:r w:rsidRPr="00841E3A">
        <w:rPr>
          <w:rFonts w:ascii="Times New Roman" w:hAnsi="Times New Roman"/>
        </w:rPr>
        <w:t>Išsami informacija apie šį vaistinį preparatą pateikiama Valstybinės vaistų kontrolės tarnybos prie Lietuvos Respublikos sveikatos apsaugos ministerijos tinklalapyje</w:t>
      </w:r>
      <w:r w:rsidRPr="00841E3A">
        <w:rPr>
          <w:rFonts w:ascii="Times New Roman" w:hAnsi="Times New Roman"/>
          <w:i/>
        </w:rPr>
        <w:t xml:space="preserve"> </w:t>
      </w:r>
      <w:hyperlink r:id="rId10" w:history="1">
        <w:r w:rsidR="001E2D0F" w:rsidRPr="001E2D0F">
          <w:rPr>
            <w:rFonts w:ascii="Times New Roman" w:eastAsia="Times New Roman" w:hAnsi="Times New Roman"/>
            <w:color w:val="0000FF"/>
            <w:u w:val="single"/>
            <w:lang w:eastAsia="lt-LT"/>
          </w:rPr>
          <w:t>https://vvkt.lrv.lt/lt/</w:t>
        </w:r>
      </w:hyperlink>
    </w:p>
    <w:p w14:paraId="2B1E9272" w14:textId="6190F808" w:rsidR="00AD12F3" w:rsidRPr="00841E3A" w:rsidRDefault="00AD12F3">
      <w:pPr>
        <w:spacing w:after="160" w:line="259" w:lineRule="auto"/>
        <w:rPr>
          <w:rFonts w:ascii="Times New Roman" w:hAnsi="Times New Roman"/>
          <w:b/>
          <w:caps/>
        </w:rPr>
      </w:pPr>
      <w:r w:rsidRPr="00841E3A">
        <w:rPr>
          <w:rFonts w:ascii="Times New Roman" w:hAnsi="Times New Roman"/>
          <w:b/>
          <w:caps/>
        </w:rPr>
        <w:br w:type="page"/>
      </w:r>
    </w:p>
    <w:p w14:paraId="67288065" w14:textId="77777777" w:rsidR="00797131" w:rsidRPr="00F12E4B" w:rsidRDefault="00797131" w:rsidP="00797131">
      <w:pPr>
        <w:spacing w:after="0" w:line="240" w:lineRule="auto"/>
        <w:rPr>
          <w:rFonts w:ascii="Times New Roman" w:hAnsi="Times New Roman"/>
          <w:caps/>
        </w:rPr>
      </w:pPr>
    </w:p>
    <w:p w14:paraId="17D29B67" w14:textId="77777777" w:rsidR="00797131" w:rsidRPr="00F12E4B" w:rsidRDefault="00797131" w:rsidP="00797131">
      <w:pPr>
        <w:spacing w:after="0" w:line="240" w:lineRule="auto"/>
        <w:rPr>
          <w:rFonts w:ascii="Times New Roman" w:hAnsi="Times New Roman"/>
          <w:caps/>
        </w:rPr>
      </w:pPr>
    </w:p>
    <w:p w14:paraId="05A089CD" w14:textId="77777777" w:rsidR="00797131" w:rsidRPr="00F12E4B" w:rsidRDefault="00797131" w:rsidP="00797131">
      <w:pPr>
        <w:spacing w:after="0" w:line="240" w:lineRule="auto"/>
        <w:rPr>
          <w:rFonts w:ascii="Times New Roman" w:hAnsi="Times New Roman"/>
          <w:caps/>
        </w:rPr>
      </w:pPr>
    </w:p>
    <w:p w14:paraId="7AD3269B" w14:textId="77777777" w:rsidR="00797131" w:rsidRPr="00F12E4B" w:rsidRDefault="00797131" w:rsidP="00797131">
      <w:pPr>
        <w:spacing w:after="0" w:line="240" w:lineRule="auto"/>
        <w:rPr>
          <w:rFonts w:ascii="Times New Roman" w:hAnsi="Times New Roman"/>
          <w:caps/>
        </w:rPr>
      </w:pPr>
    </w:p>
    <w:p w14:paraId="117CFDCD" w14:textId="77777777" w:rsidR="00797131" w:rsidRPr="00F12E4B" w:rsidRDefault="00797131" w:rsidP="00797131">
      <w:pPr>
        <w:spacing w:after="0" w:line="240" w:lineRule="auto"/>
        <w:rPr>
          <w:rFonts w:ascii="Times New Roman" w:hAnsi="Times New Roman"/>
          <w:caps/>
        </w:rPr>
      </w:pPr>
    </w:p>
    <w:p w14:paraId="03214DC2" w14:textId="77777777" w:rsidR="00797131" w:rsidRPr="00F12E4B" w:rsidRDefault="00797131" w:rsidP="00797131">
      <w:pPr>
        <w:spacing w:after="0" w:line="240" w:lineRule="auto"/>
        <w:rPr>
          <w:rFonts w:ascii="Times New Roman" w:hAnsi="Times New Roman"/>
          <w:caps/>
        </w:rPr>
      </w:pPr>
    </w:p>
    <w:p w14:paraId="2FB0CC5E" w14:textId="77777777" w:rsidR="00797131" w:rsidRPr="00F12E4B" w:rsidRDefault="00797131" w:rsidP="00797131">
      <w:pPr>
        <w:spacing w:after="0" w:line="240" w:lineRule="auto"/>
        <w:rPr>
          <w:rFonts w:ascii="Times New Roman" w:hAnsi="Times New Roman"/>
          <w:caps/>
        </w:rPr>
      </w:pPr>
    </w:p>
    <w:p w14:paraId="2C9CF12B" w14:textId="77777777" w:rsidR="00797131" w:rsidRPr="00F12E4B" w:rsidRDefault="00797131" w:rsidP="00797131">
      <w:pPr>
        <w:spacing w:after="0" w:line="240" w:lineRule="auto"/>
        <w:rPr>
          <w:rFonts w:ascii="Times New Roman" w:hAnsi="Times New Roman"/>
          <w:caps/>
        </w:rPr>
      </w:pPr>
    </w:p>
    <w:p w14:paraId="1BDCBFE3" w14:textId="77777777" w:rsidR="00797131" w:rsidRPr="00F12E4B" w:rsidRDefault="00797131" w:rsidP="00797131">
      <w:pPr>
        <w:spacing w:after="0" w:line="240" w:lineRule="auto"/>
        <w:rPr>
          <w:rFonts w:ascii="Times New Roman" w:hAnsi="Times New Roman"/>
          <w:caps/>
        </w:rPr>
      </w:pPr>
    </w:p>
    <w:p w14:paraId="7EBA22F4" w14:textId="77777777" w:rsidR="00797131" w:rsidRPr="00F12E4B" w:rsidRDefault="00797131" w:rsidP="00797131">
      <w:pPr>
        <w:spacing w:after="0" w:line="240" w:lineRule="auto"/>
        <w:rPr>
          <w:rFonts w:ascii="Times New Roman" w:hAnsi="Times New Roman"/>
          <w:caps/>
        </w:rPr>
      </w:pPr>
    </w:p>
    <w:p w14:paraId="45DBF362" w14:textId="77777777" w:rsidR="00797131" w:rsidRPr="00F12E4B" w:rsidRDefault="00797131" w:rsidP="00797131">
      <w:pPr>
        <w:spacing w:after="0" w:line="240" w:lineRule="auto"/>
        <w:rPr>
          <w:rFonts w:ascii="Times New Roman" w:hAnsi="Times New Roman"/>
          <w:caps/>
        </w:rPr>
      </w:pPr>
    </w:p>
    <w:p w14:paraId="2214E379" w14:textId="77777777" w:rsidR="00797131" w:rsidRPr="00F12E4B" w:rsidRDefault="00797131" w:rsidP="00797131">
      <w:pPr>
        <w:spacing w:after="0" w:line="240" w:lineRule="auto"/>
        <w:rPr>
          <w:rFonts w:ascii="Times New Roman" w:hAnsi="Times New Roman"/>
          <w:caps/>
        </w:rPr>
      </w:pPr>
    </w:p>
    <w:p w14:paraId="16676FE0" w14:textId="77777777" w:rsidR="00797131" w:rsidRPr="00F12E4B" w:rsidRDefault="00797131" w:rsidP="00797131">
      <w:pPr>
        <w:spacing w:after="0" w:line="240" w:lineRule="auto"/>
        <w:rPr>
          <w:rFonts w:ascii="Times New Roman" w:hAnsi="Times New Roman"/>
        </w:rPr>
      </w:pPr>
    </w:p>
    <w:p w14:paraId="193BB2D4" w14:textId="77777777" w:rsidR="00797131" w:rsidRPr="00F12E4B" w:rsidRDefault="00797131" w:rsidP="00F12E4B">
      <w:pPr>
        <w:spacing w:after="0" w:line="240" w:lineRule="auto"/>
        <w:rPr>
          <w:rFonts w:ascii="Times New Roman" w:hAnsi="Times New Roman"/>
        </w:rPr>
      </w:pPr>
    </w:p>
    <w:p w14:paraId="22482950" w14:textId="77777777" w:rsidR="00797131" w:rsidRPr="00F12E4B" w:rsidRDefault="00797131" w:rsidP="00F12E4B">
      <w:pPr>
        <w:spacing w:after="0" w:line="240" w:lineRule="auto"/>
        <w:rPr>
          <w:rFonts w:ascii="Times New Roman" w:hAnsi="Times New Roman"/>
        </w:rPr>
      </w:pPr>
    </w:p>
    <w:p w14:paraId="4565A1AD" w14:textId="77777777" w:rsidR="00797131" w:rsidRPr="00F12E4B" w:rsidRDefault="00797131" w:rsidP="00F12E4B">
      <w:pPr>
        <w:spacing w:after="0" w:line="240" w:lineRule="auto"/>
        <w:rPr>
          <w:rFonts w:ascii="Times New Roman" w:hAnsi="Times New Roman"/>
        </w:rPr>
      </w:pPr>
    </w:p>
    <w:p w14:paraId="66F84BDA" w14:textId="77777777" w:rsidR="00797131" w:rsidRPr="00F12E4B" w:rsidRDefault="00797131" w:rsidP="00F12E4B">
      <w:pPr>
        <w:spacing w:after="0" w:line="240" w:lineRule="auto"/>
        <w:rPr>
          <w:rFonts w:ascii="Times New Roman" w:hAnsi="Times New Roman"/>
        </w:rPr>
      </w:pPr>
    </w:p>
    <w:p w14:paraId="5E82DA83" w14:textId="77777777" w:rsidR="00797131" w:rsidRPr="00F12E4B" w:rsidRDefault="00797131" w:rsidP="00F12E4B">
      <w:pPr>
        <w:spacing w:after="0" w:line="240" w:lineRule="auto"/>
        <w:rPr>
          <w:rFonts w:ascii="Times New Roman" w:hAnsi="Times New Roman"/>
        </w:rPr>
      </w:pPr>
    </w:p>
    <w:p w14:paraId="5D05B824" w14:textId="77777777" w:rsidR="00797131" w:rsidRPr="00F12E4B" w:rsidRDefault="00797131" w:rsidP="00F12E4B">
      <w:pPr>
        <w:spacing w:after="0" w:line="240" w:lineRule="auto"/>
        <w:rPr>
          <w:rFonts w:ascii="Times New Roman" w:hAnsi="Times New Roman"/>
        </w:rPr>
      </w:pPr>
    </w:p>
    <w:p w14:paraId="3F763424" w14:textId="77777777" w:rsidR="00797131" w:rsidRPr="00F12E4B" w:rsidRDefault="00797131" w:rsidP="00F12E4B">
      <w:pPr>
        <w:spacing w:after="0" w:line="240" w:lineRule="auto"/>
        <w:rPr>
          <w:rFonts w:ascii="Times New Roman" w:hAnsi="Times New Roman"/>
        </w:rPr>
      </w:pPr>
    </w:p>
    <w:p w14:paraId="34BB149B" w14:textId="77777777" w:rsidR="00797131" w:rsidRPr="00841E3A" w:rsidRDefault="00797131" w:rsidP="00F12E4B">
      <w:pPr>
        <w:spacing w:after="0" w:line="240" w:lineRule="auto"/>
        <w:rPr>
          <w:rFonts w:ascii="Times New Roman" w:hAnsi="Times New Roman"/>
          <w:b/>
        </w:rPr>
      </w:pPr>
    </w:p>
    <w:p w14:paraId="08125BBF" w14:textId="77777777" w:rsidR="00797131" w:rsidRPr="00841E3A" w:rsidRDefault="00797131" w:rsidP="00797131">
      <w:pPr>
        <w:spacing w:after="0" w:line="240" w:lineRule="auto"/>
        <w:jc w:val="center"/>
        <w:rPr>
          <w:rFonts w:ascii="Times New Roman" w:hAnsi="Times New Roman"/>
          <w:b/>
        </w:rPr>
      </w:pPr>
      <w:r w:rsidRPr="00841E3A">
        <w:rPr>
          <w:rFonts w:ascii="Times New Roman" w:hAnsi="Times New Roman"/>
          <w:b/>
        </w:rPr>
        <w:t>II PRIEDAS</w:t>
      </w:r>
    </w:p>
    <w:p w14:paraId="43567545" w14:textId="77777777" w:rsidR="00797131" w:rsidRPr="00841E3A" w:rsidRDefault="00797131" w:rsidP="00797131">
      <w:pPr>
        <w:spacing w:after="0" w:line="240" w:lineRule="auto"/>
        <w:ind w:left="1701" w:right="1416" w:hanging="567"/>
        <w:rPr>
          <w:rFonts w:ascii="Times New Roman" w:hAnsi="Times New Roman"/>
          <w:b/>
        </w:rPr>
      </w:pPr>
    </w:p>
    <w:p w14:paraId="66DDAB76" w14:textId="77777777" w:rsidR="00797131" w:rsidRPr="00841E3A" w:rsidRDefault="00797131" w:rsidP="00797131">
      <w:pPr>
        <w:tabs>
          <w:tab w:val="left" w:pos="567"/>
        </w:tabs>
        <w:spacing w:after="0" w:line="240" w:lineRule="auto"/>
        <w:ind w:left="567" w:hanging="567"/>
        <w:jc w:val="center"/>
        <w:outlineLvl w:val="0"/>
        <w:rPr>
          <w:rFonts w:ascii="Times New Roman" w:hAnsi="Times New Roman"/>
          <w:b/>
          <w:caps/>
        </w:rPr>
      </w:pPr>
      <w:r w:rsidRPr="00841E3A">
        <w:rPr>
          <w:rFonts w:ascii="Times New Roman" w:hAnsi="Times New Roman"/>
          <w:b/>
          <w:caps/>
        </w:rPr>
        <w:t>REGISTRACIJOS SĄLYGOS</w:t>
      </w:r>
    </w:p>
    <w:p w14:paraId="6107AE13" w14:textId="77777777" w:rsidR="00797131" w:rsidRPr="00841E3A" w:rsidRDefault="00797131" w:rsidP="00797131">
      <w:pPr>
        <w:spacing w:after="0" w:line="240" w:lineRule="auto"/>
        <w:ind w:left="1701" w:right="1416" w:hanging="567"/>
        <w:jc w:val="center"/>
        <w:rPr>
          <w:rFonts w:ascii="Times New Roman" w:hAnsi="Times New Roman"/>
          <w:b/>
        </w:rPr>
      </w:pPr>
    </w:p>
    <w:p w14:paraId="7EADF16E" w14:textId="77777777" w:rsidR="00797131" w:rsidRPr="00841E3A" w:rsidRDefault="00797131" w:rsidP="00797131">
      <w:pPr>
        <w:numPr>
          <w:ilvl w:val="0"/>
          <w:numId w:val="7"/>
        </w:numPr>
        <w:tabs>
          <w:tab w:val="left" w:pos="1701"/>
        </w:tabs>
        <w:spacing w:after="0" w:line="240" w:lineRule="auto"/>
        <w:ind w:right="1416"/>
        <w:rPr>
          <w:rFonts w:ascii="Times New Roman" w:hAnsi="Times New Roman"/>
          <w:b/>
        </w:rPr>
      </w:pPr>
      <w:r w:rsidRPr="00841E3A">
        <w:rPr>
          <w:rFonts w:ascii="Times New Roman" w:hAnsi="Times New Roman"/>
          <w:b/>
          <w:iCs/>
        </w:rPr>
        <w:t>GAMINTOJAS</w:t>
      </w:r>
      <w:r w:rsidRPr="00841E3A">
        <w:rPr>
          <w:rFonts w:ascii="Times New Roman" w:hAnsi="Times New Roman"/>
          <w:b/>
        </w:rPr>
        <w:t xml:space="preserve">, ATSAKINGAS UŽ SERIJŲ IŠLEIDIMĄ </w:t>
      </w:r>
    </w:p>
    <w:p w14:paraId="721403B1" w14:textId="77777777" w:rsidR="00797131" w:rsidRPr="00841E3A" w:rsidRDefault="00797131" w:rsidP="00797131">
      <w:pPr>
        <w:spacing w:after="0" w:line="240" w:lineRule="auto"/>
        <w:ind w:left="1701" w:right="1416" w:hanging="567"/>
        <w:rPr>
          <w:rFonts w:ascii="Times New Roman" w:hAnsi="Times New Roman"/>
          <w:b/>
        </w:rPr>
      </w:pPr>
    </w:p>
    <w:p w14:paraId="04DE8B86" w14:textId="77777777" w:rsidR="00797131" w:rsidRPr="00841E3A" w:rsidRDefault="00797131" w:rsidP="00797131">
      <w:pPr>
        <w:tabs>
          <w:tab w:val="left" w:pos="1701"/>
        </w:tabs>
        <w:spacing w:after="0" w:line="240" w:lineRule="auto"/>
        <w:ind w:left="1701" w:right="1416" w:hanging="567"/>
        <w:rPr>
          <w:rFonts w:ascii="Times New Roman" w:hAnsi="Times New Roman"/>
          <w:b/>
          <w:i/>
        </w:rPr>
      </w:pPr>
      <w:r w:rsidRPr="00841E3A">
        <w:rPr>
          <w:rFonts w:ascii="Times New Roman" w:hAnsi="Times New Roman"/>
          <w:b/>
        </w:rPr>
        <w:t>B.  TIEKIMO IR VARTOJIMO SĄLYGOS AR APRIBOJIMAI</w:t>
      </w:r>
    </w:p>
    <w:p w14:paraId="689B4EA5" w14:textId="77777777" w:rsidR="00797131" w:rsidRPr="00841E3A" w:rsidRDefault="00797131" w:rsidP="00797131">
      <w:pPr>
        <w:tabs>
          <w:tab w:val="left" w:pos="1701"/>
        </w:tabs>
        <w:spacing w:after="0" w:line="240" w:lineRule="auto"/>
        <w:ind w:left="1701" w:right="1416" w:hanging="708"/>
        <w:rPr>
          <w:rFonts w:ascii="Times New Roman" w:hAnsi="Times New Roman"/>
          <w:i/>
        </w:rPr>
      </w:pPr>
    </w:p>
    <w:p w14:paraId="29250E46" w14:textId="77777777" w:rsidR="00797131" w:rsidRPr="00841E3A" w:rsidRDefault="00797131" w:rsidP="00797131">
      <w:pPr>
        <w:spacing w:after="0" w:line="240" w:lineRule="auto"/>
        <w:ind w:left="567" w:hanging="567"/>
        <w:rPr>
          <w:rFonts w:ascii="Times New Roman" w:hAnsi="Times New Roman"/>
          <w:b/>
        </w:rPr>
      </w:pPr>
      <w:r w:rsidRPr="00841E3A">
        <w:rPr>
          <w:rFonts w:ascii="Times New Roman" w:hAnsi="Times New Roman"/>
          <w:b/>
          <w:i/>
        </w:rPr>
        <w:br w:type="page"/>
      </w:r>
      <w:r w:rsidRPr="00841E3A">
        <w:rPr>
          <w:rFonts w:ascii="Times New Roman" w:hAnsi="Times New Roman"/>
          <w:b/>
        </w:rPr>
        <w:lastRenderedPageBreak/>
        <w:t xml:space="preserve">A. </w:t>
      </w:r>
      <w:r w:rsidRPr="00841E3A">
        <w:rPr>
          <w:rFonts w:ascii="Times New Roman" w:hAnsi="Times New Roman"/>
          <w:b/>
          <w:bCs/>
          <w:iCs/>
        </w:rPr>
        <w:t>GAMINTOJAS</w:t>
      </w:r>
      <w:r w:rsidRPr="00841E3A">
        <w:rPr>
          <w:rFonts w:ascii="Times New Roman" w:hAnsi="Times New Roman"/>
          <w:b/>
        </w:rPr>
        <w:t>, ATSAKINGAS UŽ SERIJŲ IŠLEIDIMĄ</w:t>
      </w:r>
    </w:p>
    <w:p w14:paraId="0DA1505A" w14:textId="77777777" w:rsidR="00797131" w:rsidRPr="00841E3A" w:rsidRDefault="00797131" w:rsidP="00797131">
      <w:pPr>
        <w:spacing w:after="0" w:line="240" w:lineRule="auto"/>
        <w:ind w:right="1416"/>
        <w:jc w:val="both"/>
        <w:rPr>
          <w:rFonts w:ascii="Times New Roman" w:hAnsi="Times New Roman"/>
          <w:b/>
        </w:rPr>
      </w:pPr>
    </w:p>
    <w:p w14:paraId="009433AA" w14:textId="77777777" w:rsidR="00797131" w:rsidRPr="00841E3A" w:rsidRDefault="00797131" w:rsidP="00797131">
      <w:pPr>
        <w:spacing w:after="0" w:line="240" w:lineRule="auto"/>
        <w:rPr>
          <w:rFonts w:ascii="Times New Roman" w:hAnsi="Times New Roman"/>
          <w:u w:val="single"/>
        </w:rPr>
      </w:pPr>
      <w:r w:rsidRPr="00841E3A">
        <w:rPr>
          <w:rFonts w:ascii="Times New Roman" w:hAnsi="Times New Roman"/>
          <w:u w:val="single"/>
        </w:rPr>
        <w:t xml:space="preserve">Gamintojo, atsakingo už serijų išleidimą, pavadinimas ir adresas </w:t>
      </w:r>
    </w:p>
    <w:p w14:paraId="508E9F41" w14:textId="77777777" w:rsidR="00797131" w:rsidRPr="00841E3A" w:rsidRDefault="00797131" w:rsidP="00797131">
      <w:pPr>
        <w:spacing w:after="0" w:line="240" w:lineRule="auto"/>
        <w:jc w:val="both"/>
        <w:rPr>
          <w:rFonts w:ascii="Times New Roman" w:hAnsi="Times New Roman"/>
        </w:rPr>
      </w:pPr>
    </w:p>
    <w:p w14:paraId="0A8057AF" w14:textId="77777777"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Ferring</w:t>
      </w:r>
      <w:proofErr w:type="spellEnd"/>
      <w:r w:rsidRPr="00841E3A">
        <w:rPr>
          <w:rFonts w:ascii="Times New Roman" w:hAnsi="Times New Roman"/>
        </w:rPr>
        <w:t xml:space="preserve"> </w:t>
      </w:r>
      <w:proofErr w:type="spellStart"/>
      <w:r w:rsidRPr="00841E3A">
        <w:rPr>
          <w:rFonts w:ascii="Times New Roman" w:hAnsi="Times New Roman"/>
        </w:rPr>
        <w:t>GmbH</w:t>
      </w:r>
      <w:proofErr w:type="spellEnd"/>
    </w:p>
    <w:p w14:paraId="78B0960F" w14:textId="77777777"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Witland</w:t>
      </w:r>
      <w:proofErr w:type="spellEnd"/>
      <w:r w:rsidRPr="00841E3A">
        <w:rPr>
          <w:rFonts w:ascii="Times New Roman" w:hAnsi="Times New Roman"/>
        </w:rPr>
        <w:t xml:space="preserve"> 11, D-24109 </w:t>
      </w:r>
      <w:proofErr w:type="spellStart"/>
      <w:r w:rsidRPr="00841E3A">
        <w:rPr>
          <w:rFonts w:ascii="Times New Roman" w:hAnsi="Times New Roman"/>
        </w:rPr>
        <w:t>Kiel</w:t>
      </w:r>
      <w:proofErr w:type="spellEnd"/>
    </w:p>
    <w:p w14:paraId="2979B436"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Vokietija</w:t>
      </w:r>
    </w:p>
    <w:p w14:paraId="3D0351B6" w14:textId="77777777" w:rsidR="00797131" w:rsidRPr="00841E3A" w:rsidRDefault="00797131" w:rsidP="00797131">
      <w:pPr>
        <w:spacing w:after="0" w:line="240" w:lineRule="auto"/>
        <w:jc w:val="both"/>
        <w:rPr>
          <w:rFonts w:ascii="Times New Roman" w:hAnsi="Times New Roman"/>
        </w:rPr>
      </w:pPr>
    </w:p>
    <w:p w14:paraId="436281A4" w14:textId="77777777" w:rsidR="00797131" w:rsidRPr="00841E3A" w:rsidRDefault="00797131" w:rsidP="00797131">
      <w:pPr>
        <w:spacing w:after="0" w:line="240" w:lineRule="auto"/>
        <w:jc w:val="both"/>
        <w:rPr>
          <w:rFonts w:ascii="Times New Roman" w:hAnsi="Times New Roman"/>
        </w:rPr>
      </w:pPr>
    </w:p>
    <w:p w14:paraId="35145834" w14:textId="77777777" w:rsidR="00797131" w:rsidRPr="00841E3A" w:rsidRDefault="00797131" w:rsidP="00797131">
      <w:pPr>
        <w:spacing w:after="0" w:line="240" w:lineRule="auto"/>
        <w:ind w:left="567" w:hanging="567"/>
        <w:jc w:val="both"/>
        <w:rPr>
          <w:rFonts w:ascii="Times New Roman" w:hAnsi="Times New Roman"/>
          <w:b/>
        </w:rPr>
      </w:pPr>
      <w:r w:rsidRPr="00841E3A">
        <w:rPr>
          <w:rFonts w:ascii="Times New Roman" w:hAnsi="Times New Roman"/>
          <w:b/>
        </w:rPr>
        <w:t>B. TIEKIMO IR VARTOJIMO SĄLYGOS AR APRIBOJIMAI</w:t>
      </w:r>
    </w:p>
    <w:p w14:paraId="6888A4BF" w14:textId="77777777" w:rsidR="00797131" w:rsidRPr="00841E3A" w:rsidRDefault="00797131" w:rsidP="00797131">
      <w:pPr>
        <w:numPr>
          <w:ilvl w:val="12"/>
          <w:numId w:val="0"/>
        </w:numPr>
        <w:spacing w:after="0" w:line="240" w:lineRule="auto"/>
        <w:jc w:val="both"/>
        <w:rPr>
          <w:rFonts w:ascii="Times New Roman" w:hAnsi="Times New Roman"/>
          <w:b/>
        </w:rPr>
      </w:pPr>
    </w:p>
    <w:p w14:paraId="5D2515C4" w14:textId="77777777" w:rsidR="00797131" w:rsidRPr="00841E3A" w:rsidRDefault="00797131" w:rsidP="00797131">
      <w:pPr>
        <w:numPr>
          <w:ilvl w:val="12"/>
          <w:numId w:val="0"/>
        </w:numPr>
        <w:spacing w:after="0" w:line="240" w:lineRule="auto"/>
        <w:jc w:val="both"/>
        <w:rPr>
          <w:rFonts w:ascii="Times New Roman" w:hAnsi="Times New Roman"/>
        </w:rPr>
      </w:pPr>
      <w:r w:rsidRPr="00841E3A">
        <w:rPr>
          <w:rFonts w:ascii="Times New Roman" w:hAnsi="Times New Roman"/>
        </w:rPr>
        <w:t xml:space="preserve">Receptinis vaistinis preparatas. </w:t>
      </w:r>
    </w:p>
    <w:p w14:paraId="72C0ECFF" w14:textId="77777777" w:rsidR="00797131" w:rsidRPr="00841E3A" w:rsidRDefault="00797131" w:rsidP="00797131">
      <w:pPr>
        <w:spacing w:after="0" w:line="240" w:lineRule="auto"/>
        <w:ind w:right="-1"/>
        <w:jc w:val="both"/>
        <w:rPr>
          <w:rFonts w:ascii="Times New Roman" w:hAnsi="Times New Roman"/>
          <w:b/>
          <w:i/>
        </w:rPr>
      </w:pPr>
    </w:p>
    <w:p w14:paraId="310584ED" w14:textId="77777777" w:rsidR="00797131" w:rsidRPr="00841E3A" w:rsidRDefault="00797131" w:rsidP="00797131">
      <w:pPr>
        <w:spacing w:after="0" w:line="240" w:lineRule="auto"/>
        <w:ind w:right="-8"/>
        <w:jc w:val="both"/>
        <w:rPr>
          <w:rFonts w:ascii="Times New Roman" w:hAnsi="Times New Roman"/>
          <w:b/>
          <w:i/>
        </w:rPr>
      </w:pPr>
    </w:p>
    <w:p w14:paraId="3BC93910" w14:textId="77777777" w:rsidR="00797131" w:rsidRPr="00841E3A" w:rsidRDefault="00797131" w:rsidP="00797131">
      <w:pPr>
        <w:spacing w:after="0" w:line="240" w:lineRule="auto"/>
        <w:ind w:left="567" w:hanging="567"/>
        <w:rPr>
          <w:rFonts w:ascii="Times New Roman" w:hAnsi="Times New Roman"/>
          <w:b/>
          <w:i/>
        </w:rPr>
      </w:pPr>
      <w:r w:rsidRPr="00841E3A">
        <w:rPr>
          <w:rFonts w:ascii="Times New Roman" w:hAnsi="Times New Roman"/>
          <w:b/>
          <w:i/>
        </w:rPr>
        <w:br w:type="page"/>
      </w:r>
    </w:p>
    <w:p w14:paraId="319EE0CC" w14:textId="77777777" w:rsidR="00797131" w:rsidRPr="00F12E4B" w:rsidRDefault="00797131" w:rsidP="00797131">
      <w:pPr>
        <w:spacing w:after="0" w:line="240" w:lineRule="auto"/>
        <w:ind w:left="567" w:hanging="567"/>
        <w:rPr>
          <w:rFonts w:ascii="Times New Roman" w:hAnsi="Times New Roman"/>
        </w:rPr>
      </w:pPr>
    </w:p>
    <w:p w14:paraId="3722BE9D" w14:textId="77777777" w:rsidR="00797131" w:rsidRPr="00F12E4B" w:rsidRDefault="00797131" w:rsidP="00797131">
      <w:pPr>
        <w:spacing w:after="0" w:line="240" w:lineRule="auto"/>
        <w:ind w:left="567" w:hanging="567"/>
        <w:rPr>
          <w:rFonts w:ascii="Times New Roman" w:hAnsi="Times New Roman"/>
        </w:rPr>
      </w:pPr>
    </w:p>
    <w:p w14:paraId="4AF751F8" w14:textId="77777777" w:rsidR="00797131" w:rsidRPr="00F12E4B" w:rsidRDefault="00797131" w:rsidP="00797131">
      <w:pPr>
        <w:spacing w:after="0" w:line="240" w:lineRule="auto"/>
        <w:ind w:left="567" w:hanging="567"/>
        <w:rPr>
          <w:rFonts w:ascii="Times New Roman" w:hAnsi="Times New Roman"/>
        </w:rPr>
      </w:pPr>
    </w:p>
    <w:p w14:paraId="0D107522" w14:textId="77777777" w:rsidR="00797131" w:rsidRPr="00F12E4B" w:rsidRDefault="00797131" w:rsidP="00797131">
      <w:pPr>
        <w:spacing w:after="0" w:line="240" w:lineRule="auto"/>
        <w:ind w:left="567" w:hanging="567"/>
        <w:rPr>
          <w:rFonts w:ascii="Times New Roman" w:hAnsi="Times New Roman"/>
        </w:rPr>
      </w:pPr>
    </w:p>
    <w:p w14:paraId="4B6A4B41" w14:textId="77777777" w:rsidR="00797131" w:rsidRPr="00F12E4B" w:rsidRDefault="00797131" w:rsidP="00797131">
      <w:pPr>
        <w:spacing w:after="0" w:line="240" w:lineRule="auto"/>
        <w:ind w:left="567" w:hanging="567"/>
        <w:rPr>
          <w:rFonts w:ascii="Times New Roman" w:hAnsi="Times New Roman"/>
        </w:rPr>
      </w:pPr>
    </w:p>
    <w:p w14:paraId="47D5D567" w14:textId="77777777" w:rsidR="00797131" w:rsidRPr="00F12E4B" w:rsidRDefault="00797131" w:rsidP="00797131">
      <w:pPr>
        <w:spacing w:after="0" w:line="240" w:lineRule="auto"/>
        <w:ind w:left="567" w:hanging="567"/>
        <w:rPr>
          <w:rFonts w:ascii="Times New Roman" w:hAnsi="Times New Roman"/>
        </w:rPr>
      </w:pPr>
    </w:p>
    <w:p w14:paraId="7168B39F" w14:textId="77777777" w:rsidR="00797131" w:rsidRPr="00F12E4B" w:rsidRDefault="00797131" w:rsidP="00797131">
      <w:pPr>
        <w:spacing w:after="0" w:line="240" w:lineRule="auto"/>
        <w:ind w:left="567" w:hanging="567"/>
        <w:rPr>
          <w:rFonts w:ascii="Times New Roman" w:hAnsi="Times New Roman"/>
        </w:rPr>
      </w:pPr>
    </w:p>
    <w:p w14:paraId="58BFC77B" w14:textId="77777777" w:rsidR="00797131" w:rsidRPr="00F12E4B" w:rsidRDefault="00797131" w:rsidP="00797131">
      <w:pPr>
        <w:spacing w:after="0" w:line="240" w:lineRule="auto"/>
        <w:ind w:left="567" w:hanging="567"/>
        <w:rPr>
          <w:rFonts w:ascii="Times New Roman" w:hAnsi="Times New Roman"/>
        </w:rPr>
      </w:pPr>
    </w:p>
    <w:p w14:paraId="5054A91A" w14:textId="77777777" w:rsidR="00797131" w:rsidRPr="00F12E4B" w:rsidRDefault="00797131" w:rsidP="00797131">
      <w:pPr>
        <w:spacing w:after="0" w:line="240" w:lineRule="auto"/>
        <w:ind w:left="567" w:hanging="567"/>
        <w:rPr>
          <w:rFonts w:ascii="Times New Roman" w:hAnsi="Times New Roman"/>
        </w:rPr>
      </w:pPr>
    </w:p>
    <w:p w14:paraId="5AE8281B" w14:textId="77777777" w:rsidR="00797131" w:rsidRPr="00F12E4B" w:rsidRDefault="00797131" w:rsidP="00797131">
      <w:pPr>
        <w:spacing w:after="0" w:line="240" w:lineRule="auto"/>
        <w:ind w:left="567" w:hanging="567"/>
        <w:rPr>
          <w:rFonts w:ascii="Times New Roman" w:hAnsi="Times New Roman"/>
        </w:rPr>
      </w:pPr>
    </w:p>
    <w:p w14:paraId="17576F99" w14:textId="77777777" w:rsidR="00797131" w:rsidRPr="00F12E4B" w:rsidRDefault="00797131" w:rsidP="00797131">
      <w:pPr>
        <w:spacing w:after="0" w:line="240" w:lineRule="auto"/>
        <w:ind w:left="567" w:hanging="567"/>
        <w:rPr>
          <w:rFonts w:ascii="Times New Roman" w:hAnsi="Times New Roman"/>
        </w:rPr>
      </w:pPr>
    </w:p>
    <w:p w14:paraId="1061079E" w14:textId="77777777" w:rsidR="00797131" w:rsidRPr="00F12E4B" w:rsidRDefault="00797131" w:rsidP="00797131">
      <w:pPr>
        <w:spacing w:after="0" w:line="240" w:lineRule="auto"/>
        <w:ind w:left="567" w:hanging="567"/>
        <w:rPr>
          <w:rFonts w:ascii="Times New Roman" w:hAnsi="Times New Roman"/>
        </w:rPr>
      </w:pPr>
    </w:p>
    <w:p w14:paraId="756DF35D" w14:textId="77777777" w:rsidR="00797131" w:rsidRPr="00F12E4B" w:rsidRDefault="00797131" w:rsidP="00F12E4B">
      <w:pPr>
        <w:spacing w:after="0" w:line="240" w:lineRule="auto"/>
        <w:ind w:left="567" w:hanging="567"/>
        <w:rPr>
          <w:rFonts w:ascii="Times New Roman" w:hAnsi="Times New Roman"/>
        </w:rPr>
      </w:pPr>
    </w:p>
    <w:p w14:paraId="161E351E" w14:textId="77777777" w:rsidR="00797131" w:rsidRPr="00F12E4B" w:rsidRDefault="00797131" w:rsidP="00F12E4B">
      <w:pPr>
        <w:spacing w:after="0" w:line="240" w:lineRule="auto"/>
        <w:ind w:left="567" w:hanging="567"/>
        <w:rPr>
          <w:rFonts w:ascii="Times New Roman" w:hAnsi="Times New Roman"/>
        </w:rPr>
      </w:pPr>
    </w:p>
    <w:p w14:paraId="1FE87CF8" w14:textId="77777777" w:rsidR="00797131" w:rsidRPr="00F12E4B" w:rsidRDefault="00797131" w:rsidP="00F12E4B">
      <w:pPr>
        <w:spacing w:after="0" w:line="240" w:lineRule="auto"/>
        <w:ind w:left="567" w:hanging="567"/>
        <w:rPr>
          <w:rFonts w:ascii="Times New Roman" w:hAnsi="Times New Roman"/>
        </w:rPr>
      </w:pPr>
    </w:p>
    <w:p w14:paraId="350EEAFE" w14:textId="77777777" w:rsidR="00797131" w:rsidRPr="00F12E4B" w:rsidRDefault="00797131" w:rsidP="00F12E4B">
      <w:pPr>
        <w:spacing w:after="0" w:line="240" w:lineRule="auto"/>
        <w:ind w:left="567" w:hanging="567"/>
        <w:rPr>
          <w:rFonts w:ascii="Times New Roman" w:hAnsi="Times New Roman"/>
        </w:rPr>
      </w:pPr>
    </w:p>
    <w:p w14:paraId="1859F542" w14:textId="77777777" w:rsidR="00797131" w:rsidRPr="00F12E4B" w:rsidRDefault="00797131" w:rsidP="00F12E4B">
      <w:pPr>
        <w:spacing w:after="0" w:line="240" w:lineRule="auto"/>
        <w:ind w:left="567" w:hanging="567"/>
        <w:rPr>
          <w:rFonts w:ascii="Times New Roman" w:hAnsi="Times New Roman"/>
        </w:rPr>
      </w:pPr>
    </w:p>
    <w:p w14:paraId="4E22966E" w14:textId="77777777" w:rsidR="00797131" w:rsidRPr="00F12E4B" w:rsidRDefault="00797131" w:rsidP="00F12E4B">
      <w:pPr>
        <w:spacing w:after="0" w:line="240" w:lineRule="auto"/>
        <w:ind w:left="567" w:hanging="567"/>
        <w:rPr>
          <w:rFonts w:ascii="Times New Roman" w:hAnsi="Times New Roman"/>
        </w:rPr>
      </w:pPr>
    </w:p>
    <w:p w14:paraId="1FF1CF4E" w14:textId="77777777" w:rsidR="00797131" w:rsidRPr="00F12E4B" w:rsidRDefault="00797131" w:rsidP="00F12E4B">
      <w:pPr>
        <w:spacing w:after="0" w:line="240" w:lineRule="auto"/>
        <w:ind w:left="567" w:hanging="567"/>
        <w:rPr>
          <w:rFonts w:ascii="Times New Roman" w:hAnsi="Times New Roman"/>
        </w:rPr>
      </w:pPr>
    </w:p>
    <w:p w14:paraId="1AAAB8E8" w14:textId="77777777" w:rsidR="00797131" w:rsidRPr="00F12E4B" w:rsidRDefault="00797131" w:rsidP="00F12E4B">
      <w:pPr>
        <w:spacing w:after="0" w:line="240" w:lineRule="auto"/>
        <w:ind w:left="567" w:hanging="567"/>
        <w:rPr>
          <w:rFonts w:ascii="Times New Roman" w:hAnsi="Times New Roman"/>
        </w:rPr>
      </w:pPr>
    </w:p>
    <w:p w14:paraId="22846065" w14:textId="77777777" w:rsidR="00797131" w:rsidRPr="00F12E4B" w:rsidRDefault="00797131" w:rsidP="00F12E4B">
      <w:pPr>
        <w:spacing w:after="0" w:line="240" w:lineRule="auto"/>
        <w:ind w:left="567" w:hanging="567"/>
        <w:rPr>
          <w:rFonts w:ascii="Times New Roman" w:hAnsi="Times New Roman"/>
        </w:rPr>
      </w:pPr>
    </w:p>
    <w:p w14:paraId="4B72BA70" w14:textId="77777777" w:rsidR="00797131" w:rsidRPr="00841E3A" w:rsidRDefault="00797131" w:rsidP="00F12E4B">
      <w:pPr>
        <w:spacing w:after="0" w:line="240" w:lineRule="auto"/>
        <w:ind w:left="567" w:hanging="567"/>
        <w:rPr>
          <w:rFonts w:ascii="Times New Roman" w:hAnsi="Times New Roman"/>
          <w:b/>
        </w:rPr>
      </w:pPr>
    </w:p>
    <w:p w14:paraId="0B6739ED" w14:textId="77777777" w:rsidR="00797131" w:rsidRPr="00841E3A" w:rsidRDefault="00797131" w:rsidP="00797131">
      <w:pPr>
        <w:spacing w:after="0" w:line="240" w:lineRule="auto"/>
        <w:ind w:left="567" w:hanging="567"/>
        <w:jc w:val="center"/>
        <w:rPr>
          <w:rFonts w:ascii="Times New Roman" w:hAnsi="Times New Roman"/>
          <w:b/>
        </w:rPr>
      </w:pPr>
      <w:r w:rsidRPr="00841E3A">
        <w:rPr>
          <w:rFonts w:ascii="Times New Roman" w:hAnsi="Times New Roman"/>
          <w:b/>
        </w:rPr>
        <w:t>III PRIEDAS</w:t>
      </w:r>
    </w:p>
    <w:p w14:paraId="1225E768" w14:textId="77777777" w:rsidR="00797131" w:rsidRPr="00841E3A" w:rsidRDefault="00797131" w:rsidP="00797131">
      <w:pPr>
        <w:spacing w:after="0" w:line="240" w:lineRule="auto"/>
        <w:ind w:left="567" w:hanging="567"/>
        <w:jc w:val="center"/>
        <w:rPr>
          <w:rFonts w:ascii="Times New Roman" w:hAnsi="Times New Roman"/>
          <w:b/>
        </w:rPr>
      </w:pPr>
    </w:p>
    <w:p w14:paraId="532B3DFF" w14:textId="77777777" w:rsidR="00797131" w:rsidRPr="00841E3A" w:rsidRDefault="00797131" w:rsidP="00797131">
      <w:pPr>
        <w:spacing w:after="0" w:line="240" w:lineRule="auto"/>
        <w:ind w:left="567" w:hanging="567"/>
        <w:jc w:val="center"/>
        <w:rPr>
          <w:rFonts w:ascii="Times New Roman" w:hAnsi="Times New Roman"/>
          <w:b/>
        </w:rPr>
      </w:pPr>
      <w:r w:rsidRPr="00841E3A">
        <w:rPr>
          <w:rFonts w:ascii="Times New Roman" w:hAnsi="Times New Roman"/>
          <w:b/>
        </w:rPr>
        <w:t>ŽENKLINIMAS IR PAKUOTĖS LAPELIS</w:t>
      </w:r>
    </w:p>
    <w:p w14:paraId="56A7CB97" w14:textId="77777777" w:rsidR="00797131" w:rsidRPr="00841E3A" w:rsidRDefault="00797131" w:rsidP="00797131">
      <w:pPr>
        <w:spacing w:after="0" w:line="240" w:lineRule="auto"/>
        <w:ind w:left="567" w:hanging="567"/>
        <w:rPr>
          <w:rFonts w:ascii="Times New Roman" w:hAnsi="Times New Roman"/>
          <w:b/>
          <w:i/>
        </w:rPr>
      </w:pPr>
      <w:r w:rsidRPr="00841E3A">
        <w:rPr>
          <w:rFonts w:ascii="Times New Roman" w:hAnsi="Times New Roman"/>
          <w:b/>
          <w:i/>
        </w:rPr>
        <w:br w:type="page"/>
      </w:r>
    </w:p>
    <w:p w14:paraId="7E3A4B13" w14:textId="77777777" w:rsidR="00797131" w:rsidRPr="00F12E4B" w:rsidRDefault="00797131" w:rsidP="00797131">
      <w:pPr>
        <w:spacing w:after="0" w:line="240" w:lineRule="auto"/>
        <w:ind w:left="567" w:hanging="567"/>
        <w:rPr>
          <w:rFonts w:ascii="Times New Roman" w:hAnsi="Times New Roman"/>
        </w:rPr>
      </w:pPr>
    </w:p>
    <w:p w14:paraId="1D5F1556" w14:textId="77777777" w:rsidR="00797131" w:rsidRPr="00F12E4B" w:rsidRDefault="00797131" w:rsidP="00797131">
      <w:pPr>
        <w:spacing w:after="0" w:line="240" w:lineRule="auto"/>
        <w:ind w:left="567" w:hanging="567"/>
        <w:rPr>
          <w:rFonts w:ascii="Times New Roman" w:hAnsi="Times New Roman"/>
        </w:rPr>
      </w:pPr>
    </w:p>
    <w:p w14:paraId="63C23A6A" w14:textId="77777777" w:rsidR="00797131" w:rsidRPr="00F12E4B" w:rsidRDefault="00797131" w:rsidP="00797131">
      <w:pPr>
        <w:spacing w:after="0" w:line="240" w:lineRule="auto"/>
        <w:ind w:left="567" w:hanging="567"/>
        <w:rPr>
          <w:rFonts w:ascii="Times New Roman" w:hAnsi="Times New Roman"/>
        </w:rPr>
      </w:pPr>
    </w:p>
    <w:p w14:paraId="2D47DADC" w14:textId="77777777" w:rsidR="00797131" w:rsidRPr="00F12E4B" w:rsidRDefault="00797131" w:rsidP="00797131">
      <w:pPr>
        <w:spacing w:after="0" w:line="240" w:lineRule="auto"/>
        <w:ind w:left="567" w:hanging="567"/>
        <w:rPr>
          <w:rFonts w:ascii="Times New Roman" w:hAnsi="Times New Roman"/>
        </w:rPr>
      </w:pPr>
    </w:p>
    <w:p w14:paraId="38A40868" w14:textId="77777777" w:rsidR="00797131" w:rsidRPr="00F12E4B" w:rsidRDefault="00797131" w:rsidP="00797131">
      <w:pPr>
        <w:spacing w:after="0" w:line="240" w:lineRule="auto"/>
        <w:ind w:left="567" w:hanging="567"/>
        <w:rPr>
          <w:rFonts w:ascii="Times New Roman" w:hAnsi="Times New Roman"/>
        </w:rPr>
      </w:pPr>
    </w:p>
    <w:p w14:paraId="07E3597F" w14:textId="77777777" w:rsidR="00797131" w:rsidRPr="00F12E4B" w:rsidRDefault="00797131" w:rsidP="00797131">
      <w:pPr>
        <w:spacing w:after="0" w:line="240" w:lineRule="auto"/>
        <w:ind w:left="567" w:hanging="567"/>
        <w:rPr>
          <w:rFonts w:ascii="Times New Roman" w:hAnsi="Times New Roman"/>
        </w:rPr>
      </w:pPr>
    </w:p>
    <w:p w14:paraId="37ED1D34" w14:textId="77777777" w:rsidR="00797131" w:rsidRPr="00F12E4B" w:rsidRDefault="00797131" w:rsidP="00797131">
      <w:pPr>
        <w:spacing w:after="0" w:line="240" w:lineRule="auto"/>
        <w:ind w:left="567" w:hanging="567"/>
        <w:rPr>
          <w:rFonts w:ascii="Times New Roman" w:hAnsi="Times New Roman"/>
        </w:rPr>
      </w:pPr>
    </w:p>
    <w:p w14:paraId="1E8612FC" w14:textId="77777777" w:rsidR="00797131" w:rsidRPr="00F12E4B" w:rsidRDefault="00797131" w:rsidP="00797131">
      <w:pPr>
        <w:spacing w:after="0" w:line="240" w:lineRule="auto"/>
        <w:ind w:left="567" w:hanging="567"/>
        <w:rPr>
          <w:rFonts w:ascii="Times New Roman" w:hAnsi="Times New Roman"/>
        </w:rPr>
      </w:pPr>
    </w:p>
    <w:p w14:paraId="1892FEC7" w14:textId="77777777" w:rsidR="00797131" w:rsidRPr="00F12E4B" w:rsidRDefault="00797131" w:rsidP="00F12E4B">
      <w:pPr>
        <w:spacing w:after="0" w:line="240" w:lineRule="auto"/>
        <w:ind w:left="567" w:hanging="567"/>
        <w:rPr>
          <w:rFonts w:ascii="Times New Roman" w:hAnsi="Times New Roman"/>
        </w:rPr>
      </w:pPr>
    </w:p>
    <w:p w14:paraId="5A44D8BB" w14:textId="77777777" w:rsidR="00797131" w:rsidRPr="00F12E4B" w:rsidRDefault="00797131" w:rsidP="00F12E4B">
      <w:pPr>
        <w:spacing w:after="0" w:line="240" w:lineRule="auto"/>
        <w:ind w:left="567" w:hanging="567"/>
        <w:rPr>
          <w:rFonts w:ascii="Times New Roman" w:hAnsi="Times New Roman"/>
        </w:rPr>
      </w:pPr>
    </w:p>
    <w:p w14:paraId="1E3B5FDE" w14:textId="77777777" w:rsidR="00797131" w:rsidRPr="00F12E4B" w:rsidRDefault="00797131" w:rsidP="00F12E4B">
      <w:pPr>
        <w:spacing w:after="0" w:line="240" w:lineRule="auto"/>
        <w:ind w:left="567" w:hanging="567"/>
        <w:rPr>
          <w:rFonts w:ascii="Times New Roman" w:hAnsi="Times New Roman"/>
        </w:rPr>
      </w:pPr>
    </w:p>
    <w:p w14:paraId="66D98AA2" w14:textId="77777777" w:rsidR="00797131" w:rsidRPr="00F12E4B" w:rsidRDefault="00797131" w:rsidP="00F12E4B">
      <w:pPr>
        <w:spacing w:after="0" w:line="240" w:lineRule="auto"/>
        <w:ind w:left="567" w:hanging="567"/>
        <w:rPr>
          <w:rFonts w:ascii="Times New Roman" w:hAnsi="Times New Roman"/>
        </w:rPr>
      </w:pPr>
    </w:p>
    <w:p w14:paraId="42A85187" w14:textId="77777777" w:rsidR="00797131" w:rsidRPr="00F12E4B" w:rsidRDefault="00797131" w:rsidP="00F12E4B">
      <w:pPr>
        <w:spacing w:after="0" w:line="240" w:lineRule="auto"/>
        <w:ind w:left="567" w:hanging="567"/>
        <w:rPr>
          <w:rFonts w:ascii="Times New Roman" w:hAnsi="Times New Roman"/>
        </w:rPr>
      </w:pPr>
    </w:p>
    <w:p w14:paraId="4E4C785E" w14:textId="77777777" w:rsidR="00797131" w:rsidRPr="00F12E4B" w:rsidRDefault="00797131" w:rsidP="00F12E4B">
      <w:pPr>
        <w:spacing w:after="0" w:line="240" w:lineRule="auto"/>
        <w:ind w:left="567" w:hanging="567"/>
        <w:rPr>
          <w:rFonts w:ascii="Times New Roman" w:hAnsi="Times New Roman"/>
        </w:rPr>
      </w:pPr>
    </w:p>
    <w:p w14:paraId="66B27D32" w14:textId="77777777" w:rsidR="00797131" w:rsidRPr="00F12E4B" w:rsidRDefault="00797131" w:rsidP="00F12E4B">
      <w:pPr>
        <w:spacing w:after="0" w:line="240" w:lineRule="auto"/>
        <w:ind w:left="567" w:hanging="567"/>
        <w:rPr>
          <w:rFonts w:ascii="Times New Roman" w:hAnsi="Times New Roman"/>
        </w:rPr>
      </w:pPr>
    </w:p>
    <w:p w14:paraId="6879D934" w14:textId="77777777" w:rsidR="00797131" w:rsidRPr="00F12E4B" w:rsidRDefault="00797131" w:rsidP="00F12E4B">
      <w:pPr>
        <w:spacing w:after="0" w:line="240" w:lineRule="auto"/>
        <w:ind w:left="567" w:hanging="567"/>
        <w:rPr>
          <w:rFonts w:ascii="Times New Roman" w:hAnsi="Times New Roman"/>
        </w:rPr>
      </w:pPr>
    </w:p>
    <w:p w14:paraId="258E8B44" w14:textId="77777777" w:rsidR="00797131" w:rsidRPr="00F12E4B" w:rsidRDefault="00797131" w:rsidP="00F12E4B">
      <w:pPr>
        <w:spacing w:after="0" w:line="240" w:lineRule="auto"/>
        <w:ind w:left="567" w:hanging="567"/>
        <w:rPr>
          <w:rFonts w:ascii="Times New Roman" w:hAnsi="Times New Roman"/>
        </w:rPr>
      </w:pPr>
    </w:p>
    <w:p w14:paraId="68816E57" w14:textId="77777777" w:rsidR="00797131" w:rsidRPr="00F12E4B" w:rsidRDefault="00797131" w:rsidP="00F12E4B">
      <w:pPr>
        <w:spacing w:after="0" w:line="240" w:lineRule="auto"/>
        <w:ind w:left="567" w:hanging="567"/>
        <w:rPr>
          <w:rFonts w:ascii="Times New Roman" w:hAnsi="Times New Roman"/>
        </w:rPr>
      </w:pPr>
    </w:p>
    <w:p w14:paraId="4872FA1D" w14:textId="77777777" w:rsidR="00797131" w:rsidRPr="00F12E4B" w:rsidRDefault="00797131" w:rsidP="00F12E4B">
      <w:pPr>
        <w:spacing w:after="0" w:line="240" w:lineRule="auto"/>
        <w:ind w:left="567" w:hanging="567"/>
        <w:rPr>
          <w:rFonts w:ascii="Times New Roman" w:hAnsi="Times New Roman"/>
        </w:rPr>
      </w:pPr>
    </w:p>
    <w:p w14:paraId="7DF203B2" w14:textId="77777777" w:rsidR="00797131" w:rsidRPr="00F12E4B" w:rsidRDefault="00797131" w:rsidP="00F12E4B">
      <w:pPr>
        <w:spacing w:after="0" w:line="240" w:lineRule="auto"/>
        <w:ind w:left="567" w:hanging="567"/>
        <w:rPr>
          <w:rFonts w:ascii="Times New Roman" w:hAnsi="Times New Roman"/>
        </w:rPr>
      </w:pPr>
    </w:p>
    <w:p w14:paraId="4884C9B6" w14:textId="77777777" w:rsidR="00797131" w:rsidRPr="00F12E4B" w:rsidRDefault="00797131" w:rsidP="00F12E4B">
      <w:pPr>
        <w:spacing w:after="0" w:line="240" w:lineRule="auto"/>
        <w:ind w:left="567" w:hanging="567"/>
        <w:rPr>
          <w:rFonts w:ascii="Times New Roman" w:hAnsi="Times New Roman"/>
        </w:rPr>
      </w:pPr>
    </w:p>
    <w:p w14:paraId="293B234F" w14:textId="77777777" w:rsidR="00797131" w:rsidRPr="00F12E4B" w:rsidRDefault="00797131" w:rsidP="00F12E4B">
      <w:pPr>
        <w:spacing w:after="0" w:line="240" w:lineRule="auto"/>
        <w:ind w:left="567" w:hanging="567"/>
        <w:rPr>
          <w:rFonts w:ascii="Times New Roman" w:hAnsi="Times New Roman"/>
        </w:rPr>
      </w:pPr>
    </w:p>
    <w:p w14:paraId="5CC65F85" w14:textId="77777777" w:rsidR="00797131" w:rsidRPr="00841E3A" w:rsidRDefault="00797131" w:rsidP="00797131">
      <w:pPr>
        <w:spacing w:after="0" w:line="240" w:lineRule="auto"/>
        <w:ind w:left="567" w:hanging="567"/>
        <w:jc w:val="center"/>
        <w:rPr>
          <w:rFonts w:ascii="Times New Roman" w:hAnsi="Times New Roman"/>
          <w:b/>
        </w:rPr>
      </w:pPr>
      <w:r w:rsidRPr="00841E3A">
        <w:rPr>
          <w:rFonts w:ascii="Times New Roman" w:hAnsi="Times New Roman"/>
          <w:b/>
        </w:rPr>
        <w:t>A. ŽENKLINIMAS</w:t>
      </w:r>
    </w:p>
    <w:p w14:paraId="414B58A5" w14:textId="7226C171" w:rsidR="00AD12F3" w:rsidRPr="00841E3A" w:rsidRDefault="00AD12F3">
      <w:pPr>
        <w:spacing w:after="160" w:line="259" w:lineRule="auto"/>
        <w:rPr>
          <w:rFonts w:ascii="Times New Roman" w:hAnsi="Times New Roman"/>
          <w:b/>
          <w:i/>
        </w:rPr>
      </w:pPr>
      <w:r w:rsidRPr="00841E3A">
        <w:rPr>
          <w:rFonts w:ascii="Times New Roman" w:hAnsi="Times New Roman"/>
          <w:b/>
          <w:i/>
        </w:rPr>
        <w:br w:type="page"/>
      </w:r>
    </w:p>
    <w:p w14:paraId="406B4BE3" w14:textId="77777777" w:rsidR="002F4D4F" w:rsidRPr="00841E3A" w:rsidRDefault="00797131" w:rsidP="0079713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41E3A">
        <w:rPr>
          <w:rFonts w:ascii="Times New Roman" w:hAnsi="Times New Roman"/>
          <w:b/>
        </w:rPr>
        <w:lastRenderedPageBreak/>
        <w:t>INFORMACIJA ANT IŠORINĖS PAKUOTĖS</w:t>
      </w:r>
    </w:p>
    <w:p w14:paraId="0AF5BE21" w14:textId="7A0FCEDE"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108BAFD0"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41E3A">
        <w:rPr>
          <w:rFonts w:ascii="Times New Roman" w:hAnsi="Times New Roman"/>
          <w:b/>
        </w:rPr>
        <w:t>KARTONO DĖŽUTĖ</w:t>
      </w:r>
    </w:p>
    <w:p w14:paraId="59E47E66" w14:textId="77777777" w:rsidR="00797131" w:rsidRPr="00841E3A" w:rsidRDefault="00797131" w:rsidP="00797131">
      <w:pPr>
        <w:spacing w:after="0" w:line="240" w:lineRule="auto"/>
        <w:rPr>
          <w:rFonts w:ascii="Times New Roman" w:hAnsi="Times New Roman"/>
        </w:rPr>
      </w:pPr>
    </w:p>
    <w:p w14:paraId="2DD205F8"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1.</w:t>
      </w:r>
      <w:r w:rsidRPr="00841E3A">
        <w:rPr>
          <w:rFonts w:ascii="Times New Roman" w:hAnsi="Times New Roman"/>
          <w:b/>
        </w:rPr>
        <w:tab/>
        <w:t>VAISTINIO PREPARATO PAVADINIMAS</w:t>
      </w:r>
    </w:p>
    <w:p w14:paraId="6D3BB8AF" w14:textId="77777777" w:rsidR="00797131" w:rsidRPr="00841E3A" w:rsidRDefault="00797131" w:rsidP="00797131">
      <w:pPr>
        <w:spacing w:after="0" w:line="240" w:lineRule="auto"/>
        <w:rPr>
          <w:rFonts w:ascii="Times New Roman" w:hAnsi="Times New Roman"/>
        </w:rPr>
      </w:pPr>
    </w:p>
    <w:p w14:paraId="2728F741" w14:textId="4B801D66"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Glypressin</w:t>
      </w:r>
      <w:proofErr w:type="spellEnd"/>
      <w:r w:rsidRPr="00841E3A">
        <w:rPr>
          <w:rFonts w:ascii="Times New Roman" w:hAnsi="Times New Roman"/>
        </w:rPr>
        <w:t xml:space="preserve"> 1</w:t>
      </w:r>
      <w:r w:rsidR="00A93A3A" w:rsidRPr="00841E3A">
        <w:rPr>
          <w:rFonts w:ascii="Times New Roman" w:hAnsi="Times New Roman"/>
        </w:rPr>
        <w:t> </w:t>
      </w:r>
      <w:r w:rsidRPr="00841E3A">
        <w:rPr>
          <w:rFonts w:ascii="Times New Roman" w:hAnsi="Times New Roman"/>
        </w:rPr>
        <w:t>mg milteliai ir tirpiklis injekciniam tirpalui</w:t>
      </w:r>
    </w:p>
    <w:p w14:paraId="69A23ED2" w14:textId="0CF4AA8C" w:rsidR="00797131" w:rsidRPr="00841E3A" w:rsidRDefault="00CA30A0" w:rsidP="00797131">
      <w:pPr>
        <w:spacing w:after="0" w:line="240" w:lineRule="auto"/>
        <w:rPr>
          <w:rFonts w:ascii="Times New Roman" w:hAnsi="Times New Roman"/>
        </w:rPr>
      </w:pPr>
      <w:proofErr w:type="spellStart"/>
      <w:r>
        <w:rPr>
          <w:rFonts w:ascii="Times New Roman" w:hAnsi="Times New Roman"/>
        </w:rPr>
        <w:t>t</w:t>
      </w:r>
      <w:r w:rsidR="00797131" w:rsidRPr="00841E3A">
        <w:rPr>
          <w:rFonts w:ascii="Times New Roman" w:hAnsi="Times New Roman"/>
        </w:rPr>
        <w:t>erlipressini</w:t>
      </w:r>
      <w:proofErr w:type="spellEnd"/>
      <w:r w:rsidR="00797131" w:rsidRPr="00841E3A">
        <w:rPr>
          <w:rFonts w:ascii="Times New Roman" w:hAnsi="Times New Roman"/>
        </w:rPr>
        <w:t xml:space="preserve"> </w:t>
      </w:r>
      <w:proofErr w:type="spellStart"/>
      <w:r w:rsidR="00797131" w:rsidRPr="00841E3A">
        <w:rPr>
          <w:rFonts w:ascii="Times New Roman" w:hAnsi="Times New Roman"/>
        </w:rPr>
        <w:t>acetas</w:t>
      </w:r>
      <w:proofErr w:type="spellEnd"/>
    </w:p>
    <w:p w14:paraId="1050DFB3" w14:textId="77777777" w:rsidR="00797131" w:rsidRPr="00841E3A" w:rsidRDefault="00797131" w:rsidP="00797131">
      <w:pPr>
        <w:spacing w:after="0" w:line="240" w:lineRule="auto"/>
        <w:rPr>
          <w:rFonts w:ascii="Times New Roman" w:hAnsi="Times New Roman"/>
        </w:rPr>
      </w:pPr>
    </w:p>
    <w:p w14:paraId="09A28E9A" w14:textId="77777777" w:rsidR="00797131" w:rsidRPr="00841E3A" w:rsidRDefault="00797131" w:rsidP="00797131">
      <w:pPr>
        <w:spacing w:after="0" w:line="240" w:lineRule="auto"/>
        <w:rPr>
          <w:rFonts w:ascii="Times New Roman" w:hAnsi="Times New Roman"/>
        </w:rPr>
      </w:pPr>
    </w:p>
    <w:p w14:paraId="3C4562BE"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2.</w:t>
      </w:r>
      <w:r w:rsidRPr="00841E3A">
        <w:rPr>
          <w:rFonts w:ascii="Times New Roman" w:hAnsi="Times New Roman"/>
          <w:b/>
        </w:rPr>
        <w:tab/>
        <w:t>VEIKLIOJI (-IOS) MEDŽIAGA (-OS) IR JOS (-Ų) KIEKIS (-IAI)</w:t>
      </w:r>
    </w:p>
    <w:p w14:paraId="4CE9E0B9" w14:textId="77777777" w:rsidR="00797131" w:rsidRPr="00841E3A" w:rsidRDefault="00797131" w:rsidP="00797131">
      <w:pPr>
        <w:spacing w:after="0" w:line="240" w:lineRule="auto"/>
        <w:rPr>
          <w:rFonts w:ascii="Times New Roman" w:hAnsi="Times New Roman"/>
        </w:rPr>
      </w:pPr>
    </w:p>
    <w:p w14:paraId="435F00E8" w14:textId="6BA0DB6C" w:rsidR="00797131" w:rsidRPr="00841E3A" w:rsidRDefault="00797131" w:rsidP="00797131">
      <w:pPr>
        <w:spacing w:after="0" w:line="240" w:lineRule="auto"/>
        <w:rPr>
          <w:rFonts w:ascii="Times New Roman" w:hAnsi="Times New Roman"/>
        </w:rPr>
      </w:pPr>
      <w:r w:rsidRPr="00841E3A">
        <w:rPr>
          <w:rFonts w:ascii="Times New Roman" w:hAnsi="Times New Roman"/>
        </w:rPr>
        <w:t xml:space="preserve">Viename </w:t>
      </w:r>
      <w:r w:rsidR="007D36D8" w:rsidRPr="00841E3A">
        <w:rPr>
          <w:rFonts w:ascii="Times New Roman" w:hAnsi="Times New Roman"/>
        </w:rPr>
        <w:t xml:space="preserve">flakone </w:t>
      </w:r>
      <w:r w:rsidRPr="00841E3A">
        <w:rPr>
          <w:rFonts w:ascii="Times New Roman" w:hAnsi="Times New Roman"/>
        </w:rPr>
        <w:t>yra 1</w:t>
      </w:r>
      <w:r w:rsidR="00A93A3A" w:rsidRPr="00841E3A">
        <w:rPr>
          <w:rFonts w:ascii="Times New Roman" w:hAnsi="Times New Roman"/>
        </w:rPr>
        <w:t> </w:t>
      </w:r>
      <w:r w:rsidRPr="00841E3A">
        <w:rPr>
          <w:rFonts w:ascii="Times New Roman" w:hAnsi="Times New Roman"/>
        </w:rPr>
        <w:t xml:space="preserve">mg </w:t>
      </w:r>
      <w:proofErr w:type="spellStart"/>
      <w:r w:rsidRPr="00841E3A">
        <w:rPr>
          <w:rFonts w:ascii="Times New Roman" w:hAnsi="Times New Roman"/>
        </w:rPr>
        <w:t>terlipresino</w:t>
      </w:r>
      <w:proofErr w:type="spellEnd"/>
      <w:r w:rsidRPr="00841E3A">
        <w:rPr>
          <w:rFonts w:ascii="Times New Roman" w:hAnsi="Times New Roman"/>
        </w:rPr>
        <w:t xml:space="preserve"> acetato, atitinkančio 0,86</w:t>
      </w:r>
      <w:r w:rsidR="00A93A3A" w:rsidRPr="00841E3A">
        <w:rPr>
          <w:rFonts w:ascii="Times New Roman" w:hAnsi="Times New Roman"/>
        </w:rPr>
        <w:t> </w:t>
      </w:r>
      <w:r w:rsidRPr="00841E3A">
        <w:rPr>
          <w:rFonts w:ascii="Times New Roman" w:hAnsi="Times New Roman"/>
        </w:rPr>
        <w:t xml:space="preserve">mg </w:t>
      </w:r>
      <w:proofErr w:type="spellStart"/>
      <w:r w:rsidRPr="00841E3A">
        <w:rPr>
          <w:rFonts w:ascii="Times New Roman" w:hAnsi="Times New Roman"/>
        </w:rPr>
        <w:t>terlipresino</w:t>
      </w:r>
      <w:proofErr w:type="spellEnd"/>
      <w:r w:rsidRPr="00841E3A">
        <w:rPr>
          <w:rFonts w:ascii="Times New Roman" w:hAnsi="Times New Roman"/>
        </w:rPr>
        <w:t>.</w:t>
      </w:r>
    </w:p>
    <w:p w14:paraId="2EB2AD1B" w14:textId="6D908FC4" w:rsidR="00797131" w:rsidRPr="00841E3A" w:rsidRDefault="00797131" w:rsidP="00797131">
      <w:pPr>
        <w:spacing w:after="0" w:line="240" w:lineRule="auto"/>
        <w:rPr>
          <w:rFonts w:ascii="Times New Roman" w:hAnsi="Times New Roman"/>
        </w:rPr>
      </w:pPr>
      <w:r w:rsidRPr="00841E3A">
        <w:rPr>
          <w:rFonts w:ascii="Times New Roman" w:hAnsi="Times New Roman"/>
        </w:rPr>
        <w:t>1</w:t>
      </w:r>
      <w:r w:rsidR="00A93A3A" w:rsidRPr="00841E3A">
        <w:rPr>
          <w:rFonts w:ascii="Times New Roman" w:hAnsi="Times New Roman"/>
        </w:rPr>
        <w:t> </w:t>
      </w:r>
      <w:r w:rsidRPr="00841E3A">
        <w:rPr>
          <w:rFonts w:ascii="Times New Roman" w:hAnsi="Times New Roman"/>
        </w:rPr>
        <w:t>ml paruošto tirpalo yra 0,2</w:t>
      </w:r>
      <w:r w:rsidR="00A93A3A" w:rsidRPr="00841E3A">
        <w:rPr>
          <w:rFonts w:ascii="Times New Roman" w:hAnsi="Times New Roman"/>
        </w:rPr>
        <w:t> </w:t>
      </w:r>
      <w:r w:rsidRPr="00841E3A">
        <w:rPr>
          <w:rFonts w:ascii="Times New Roman" w:hAnsi="Times New Roman"/>
        </w:rPr>
        <w:t xml:space="preserve">mg </w:t>
      </w:r>
      <w:proofErr w:type="spellStart"/>
      <w:r w:rsidRPr="00841E3A">
        <w:rPr>
          <w:rFonts w:ascii="Times New Roman" w:hAnsi="Times New Roman"/>
        </w:rPr>
        <w:t>terlipresino</w:t>
      </w:r>
      <w:proofErr w:type="spellEnd"/>
      <w:r w:rsidRPr="00841E3A">
        <w:rPr>
          <w:rFonts w:ascii="Times New Roman" w:hAnsi="Times New Roman"/>
        </w:rPr>
        <w:t xml:space="preserve"> acetato.</w:t>
      </w:r>
    </w:p>
    <w:p w14:paraId="17A7C312" w14:textId="77777777" w:rsidR="00797131" w:rsidRPr="00841E3A" w:rsidRDefault="00797131" w:rsidP="00797131">
      <w:pPr>
        <w:spacing w:after="0" w:line="240" w:lineRule="auto"/>
        <w:rPr>
          <w:rFonts w:ascii="Times New Roman" w:hAnsi="Times New Roman"/>
        </w:rPr>
      </w:pPr>
    </w:p>
    <w:p w14:paraId="19F35059" w14:textId="77777777" w:rsidR="00797131" w:rsidRPr="00841E3A" w:rsidRDefault="00797131" w:rsidP="00797131">
      <w:pPr>
        <w:spacing w:after="0" w:line="240" w:lineRule="auto"/>
        <w:rPr>
          <w:rFonts w:ascii="Times New Roman" w:hAnsi="Times New Roman"/>
        </w:rPr>
      </w:pPr>
    </w:p>
    <w:p w14:paraId="265E32C3"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3.</w:t>
      </w:r>
      <w:r w:rsidRPr="00841E3A">
        <w:rPr>
          <w:rFonts w:ascii="Times New Roman" w:hAnsi="Times New Roman"/>
          <w:b/>
        </w:rPr>
        <w:tab/>
        <w:t>PAGALBINIŲ MEDŽIAGŲ SĄRAŠAS</w:t>
      </w:r>
    </w:p>
    <w:p w14:paraId="06CE20CF" w14:textId="77777777" w:rsidR="00797131" w:rsidRPr="00841E3A" w:rsidRDefault="00797131" w:rsidP="00797131">
      <w:pPr>
        <w:spacing w:after="0" w:line="240" w:lineRule="auto"/>
        <w:rPr>
          <w:rFonts w:ascii="Times New Roman" w:hAnsi="Times New Roman"/>
        </w:rPr>
      </w:pPr>
    </w:p>
    <w:p w14:paraId="2CCD60FE"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Milteliai:</w:t>
      </w:r>
    </w:p>
    <w:p w14:paraId="5E0EC82A" w14:textId="77777777"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Manitolis</w:t>
      </w:r>
      <w:proofErr w:type="spellEnd"/>
      <w:r w:rsidRPr="00841E3A">
        <w:rPr>
          <w:rFonts w:ascii="Times New Roman" w:hAnsi="Times New Roman"/>
        </w:rPr>
        <w:t xml:space="preserve"> (E 421),</w:t>
      </w:r>
    </w:p>
    <w:p w14:paraId="7821CF91"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 xml:space="preserve">Vandenilio chlorido rūgštis </w:t>
      </w:r>
    </w:p>
    <w:p w14:paraId="4424E57C" w14:textId="77777777" w:rsidR="00797131" w:rsidRPr="00841E3A" w:rsidRDefault="00797131" w:rsidP="00797131">
      <w:pPr>
        <w:spacing w:after="0" w:line="240" w:lineRule="auto"/>
        <w:rPr>
          <w:rFonts w:ascii="Times New Roman" w:hAnsi="Times New Roman"/>
        </w:rPr>
      </w:pPr>
    </w:p>
    <w:p w14:paraId="5684B0F8"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Tirpiklis:</w:t>
      </w:r>
    </w:p>
    <w:p w14:paraId="3B85FBA7"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Natrio chloridas,</w:t>
      </w:r>
    </w:p>
    <w:p w14:paraId="46394813" w14:textId="77777777" w:rsidR="002A54EE" w:rsidRDefault="002A54EE" w:rsidP="002A54EE">
      <w:pPr>
        <w:spacing w:after="0" w:line="240" w:lineRule="auto"/>
        <w:rPr>
          <w:rFonts w:ascii="Times New Roman" w:hAnsi="Times New Roman"/>
        </w:rPr>
      </w:pPr>
      <w:r>
        <w:rPr>
          <w:rFonts w:ascii="Times New Roman" w:hAnsi="Times New Roman"/>
        </w:rPr>
        <w:t>1 M v</w:t>
      </w:r>
      <w:r w:rsidRPr="00841E3A">
        <w:rPr>
          <w:rFonts w:ascii="Times New Roman" w:hAnsi="Times New Roman"/>
        </w:rPr>
        <w:t>andenilio chlorido rūgštis</w:t>
      </w:r>
      <w:r>
        <w:rPr>
          <w:rFonts w:ascii="Times New Roman" w:hAnsi="Times New Roman"/>
        </w:rPr>
        <w:t xml:space="preserve"> pH reguliuoti</w:t>
      </w:r>
      <w:r w:rsidRPr="00841E3A">
        <w:rPr>
          <w:rFonts w:ascii="Times New Roman" w:hAnsi="Times New Roman"/>
        </w:rPr>
        <w:t>,</w:t>
      </w:r>
    </w:p>
    <w:p w14:paraId="1E8EC9BC" w14:textId="77777777" w:rsidR="002A54EE" w:rsidRPr="00841E3A" w:rsidRDefault="002A54EE" w:rsidP="002A54EE">
      <w:pPr>
        <w:spacing w:after="0" w:line="240" w:lineRule="auto"/>
        <w:rPr>
          <w:rFonts w:ascii="Times New Roman" w:hAnsi="Times New Roman"/>
        </w:rPr>
      </w:pPr>
      <w:r>
        <w:rPr>
          <w:rFonts w:ascii="Times New Roman" w:hAnsi="Times New Roman"/>
        </w:rPr>
        <w:t>Natrio hidroksidas pH reguliuoti</w:t>
      </w:r>
    </w:p>
    <w:p w14:paraId="7FBE2143"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Injekcinis vanduo.</w:t>
      </w:r>
    </w:p>
    <w:p w14:paraId="3C0EFC27" w14:textId="77777777" w:rsidR="00797131" w:rsidRPr="00841E3A" w:rsidRDefault="00797131" w:rsidP="00797131">
      <w:pPr>
        <w:spacing w:after="0" w:line="240" w:lineRule="auto"/>
        <w:rPr>
          <w:rFonts w:ascii="Times New Roman" w:hAnsi="Times New Roman"/>
        </w:rPr>
      </w:pPr>
    </w:p>
    <w:p w14:paraId="25EC44E7" w14:textId="77777777" w:rsidR="00797131" w:rsidRPr="00841E3A" w:rsidRDefault="00797131" w:rsidP="00797131">
      <w:pPr>
        <w:spacing w:after="0" w:line="240" w:lineRule="auto"/>
        <w:rPr>
          <w:rFonts w:ascii="Times New Roman" w:hAnsi="Times New Roman"/>
        </w:rPr>
      </w:pPr>
    </w:p>
    <w:p w14:paraId="741C187F"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4.</w:t>
      </w:r>
      <w:r w:rsidRPr="00841E3A">
        <w:rPr>
          <w:rFonts w:ascii="Times New Roman" w:hAnsi="Times New Roman"/>
          <w:b/>
        </w:rPr>
        <w:tab/>
        <w:t>FARMACINĖ FORMA IR KIEKIS PAKUOTĖJE</w:t>
      </w:r>
    </w:p>
    <w:p w14:paraId="74E4C462" w14:textId="77777777" w:rsidR="00797131" w:rsidRPr="00841E3A" w:rsidRDefault="00797131" w:rsidP="00797131">
      <w:pPr>
        <w:spacing w:after="0" w:line="240" w:lineRule="auto"/>
        <w:rPr>
          <w:rFonts w:ascii="Times New Roman" w:hAnsi="Times New Roman"/>
        </w:rPr>
      </w:pPr>
    </w:p>
    <w:p w14:paraId="074ED45F"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Milteliai ir tirpiklis injekciniam tirpalui.</w:t>
      </w:r>
    </w:p>
    <w:p w14:paraId="76360239" w14:textId="5DE83EB3" w:rsidR="00797131" w:rsidRPr="00841E3A" w:rsidRDefault="00797131" w:rsidP="00797131">
      <w:pPr>
        <w:spacing w:after="0" w:line="240" w:lineRule="auto"/>
        <w:rPr>
          <w:rFonts w:ascii="Times New Roman" w:hAnsi="Times New Roman"/>
        </w:rPr>
      </w:pPr>
      <w:r w:rsidRPr="00841E3A">
        <w:rPr>
          <w:rFonts w:ascii="Times New Roman" w:hAnsi="Times New Roman"/>
        </w:rPr>
        <w:t xml:space="preserve">5 </w:t>
      </w:r>
      <w:r w:rsidR="00DF2135" w:rsidRPr="00841E3A">
        <w:rPr>
          <w:rFonts w:ascii="Times New Roman" w:hAnsi="Times New Roman"/>
        </w:rPr>
        <w:t xml:space="preserve">flakonai </w:t>
      </w:r>
      <w:r w:rsidRPr="00841E3A">
        <w:rPr>
          <w:rFonts w:ascii="Times New Roman" w:hAnsi="Times New Roman"/>
        </w:rPr>
        <w:t>ir 5 ampulės.</w:t>
      </w:r>
    </w:p>
    <w:p w14:paraId="11002A03" w14:textId="77777777" w:rsidR="00797131" w:rsidRPr="00841E3A" w:rsidRDefault="00797131" w:rsidP="00797131">
      <w:pPr>
        <w:spacing w:after="0" w:line="240" w:lineRule="auto"/>
        <w:rPr>
          <w:rFonts w:ascii="Times New Roman" w:hAnsi="Times New Roman"/>
        </w:rPr>
      </w:pPr>
    </w:p>
    <w:p w14:paraId="4E587EBE" w14:textId="77777777" w:rsidR="00797131" w:rsidRPr="00841E3A" w:rsidRDefault="00797131" w:rsidP="00797131">
      <w:pPr>
        <w:spacing w:after="0" w:line="240" w:lineRule="auto"/>
        <w:rPr>
          <w:rFonts w:ascii="Times New Roman" w:hAnsi="Times New Roman"/>
        </w:rPr>
      </w:pPr>
    </w:p>
    <w:p w14:paraId="34032E11"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5.</w:t>
      </w:r>
      <w:r w:rsidRPr="00841E3A">
        <w:rPr>
          <w:rFonts w:ascii="Times New Roman" w:hAnsi="Times New Roman"/>
          <w:b/>
        </w:rPr>
        <w:tab/>
        <w:t>VARTOJIMO METODAS IR BŪDAS (-AI)</w:t>
      </w:r>
    </w:p>
    <w:p w14:paraId="790B235B" w14:textId="77777777" w:rsidR="00797131" w:rsidRPr="00841E3A" w:rsidRDefault="00797131" w:rsidP="00797131">
      <w:pPr>
        <w:spacing w:after="0" w:line="240" w:lineRule="auto"/>
        <w:jc w:val="both"/>
        <w:rPr>
          <w:rFonts w:ascii="Times New Roman" w:hAnsi="Times New Roman"/>
        </w:rPr>
      </w:pPr>
    </w:p>
    <w:p w14:paraId="3B584A74" w14:textId="77777777" w:rsidR="00797131" w:rsidRPr="00841E3A" w:rsidRDefault="00797131" w:rsidP="00797131">
      <w:pPr>
        <w:spacing w:after="0" w:line="240" w:lineRule="auto"/>
        <w:jc w:val="both"/>
        <w:rPr>
          <w:rFonts w:ascii="Times New Roman" w:hAnsi="Times New Roman"/>
        </w:rPr>
      </w:pPr>
      <w:r w:rsidRPr="00841E3A">
        <w:rPr>
          <w:rFonts w:ascii="Times New Roman" w:hAnsi="Times New Roman"/>
        </w:rPr>
        <w:t>Paruoštą tirpalą leisti į veną.</w:t>
      </w:r>
    </w:p>
    <w:p w14:paraId="452D094D" w14:textId="77777777" w:rsidR="00797131" w:rsidRPr="00841E3A" w:rsidRDefault="00797131" w:rsidP="00797131">
      <w:pPr>
        <w:spacing w:after="0" w:line="240" w:lineRule="auto"/>
        <w:jc w:val="both"/>
        <w:rPr>
          <w:rFonts w:ascii="Times New Roman" w:hAnsi="Times New Roman"/>
        </w:rPr>
      </w:pPr>
      <w:r w:rsidRPr="00841E3A">
        <w:rPr>
          <w:rFonts w:ascii="Times New Roman" w:hAnsi="Times New Roman"/>
        </w:rPr>
        <w:t>Prieš vartojimą perskaitykite pakuotės lapelį.</w:t>
      </w:r>
    </w:p>
    <w:p w14:paraId="6BCA9B8C" w14:textId="77777777" w:rsidR="00797131" w:rsidRPr="00841E3A" w:rsidRDefault="00797131" w:rsidP="00797131">
      <w:pPr>
        <w:spacing w:after="0" w:line="240" w:lineRule="auto"/>
        <w:rPr>
          <w:rFonts w:ascii="Times New Roman" w:hAnsi="Times New Roman"/>
        </w:rPr>
      </w:pPr>
    </w:p>
    <w:p w14:paraId="56BE3C20" w14:textId="77777777" w:rsidR="00797131" w:rsidRPr="00841E3A" w:rsidRDefault="00797131" w:rsidP="00797131">
      <w:pPr>
        <w:spacing w:after="0" w:line="240" w:lineRule="auto"/>
        <w:rPr>
          <w:rFonts w:ascii="Times New Roman" w:hAnsi="Times New Roman"/>
        </w:rPr>
      </w:pPr>
    </w:p>
    <w:p w14:paraId="5B15719D"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6.</w:t>
      </w:r>
      <w:r w:rsidRPr="00841E3A">
        <w:rPr>
          <w:rFonts w:ascii="Times New Roman" w:hAnsi="Times New Roman"/>
          <w:b/>
        </w:rPr>
        <w:tab/>
        <w:t>SPECIALUS ĮSPĖJIMAS, KAD VAISTINĮ PREPARATĄ BŪTINA LAIKYTI VAIKAMS NEPASTEBIMOJE IR  NEPASIEKIAMOJE VIETOJE</w:t>
      </w:r>
    </w:p>
    <w:p w14:paraId="60B473A4" w14:textId="77777777" w:rsidR="00797131" w:rsidRPr="00841E3A" w:rsidRDefault="00797131" w:rsidP="00797131">
      <w:pPr>
        <w:spacing w:after="0" w:line="240" w:lineRule="auto"/>
        <w:rPr>
          <w:rFonts w:ascii="Times New Roman" w:hAnsi="Times New Roman"/>
        </w:rPr>
      </w:pPr>
    </w:p>
    <w:p w14:paraId="05C55218"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Laikyti vaikams nepastebimoje ir nepasiekiamoje vietoje.</w:t>
      </w:r>
    </w:p>
    <w:p w14:paraId="7DEB0B54" w14:textId="77777777" w:rsidR="00797131" w:rsidRPr="00841E3A" w:rsidRDefault="00797131" w:rsidP="00797131">
      <w:pPr>
        <w:spacing w:after="0" w:line="240" w:lineRule="auto"/>
        <w:rPr>
          <w:rFonts w:ascii="Times New Roman" w:hAnsi="Times New Roman"/>
        </w:rPr>
      </w:pPr>
    </w:p>
    <w:p w14:paraId="3D1E8097" w14:textId="77777777" w:rsidR="00797131" w:rsidRPr="00841E3A" w:rsidRDefault="00797131" w:rsidP="00797131">
      <w:pPr>
        <w:spacing w:after="0" w:line="240" w:lineRule="auto"/>
        <w:rPr>
          <w:rFonts w:ascii="Times New Roman" w:hAnsi="Times New Roman"/>
        </w:rPr>
      </w:pPr>
    </w:p>
    <w:p w14:paraId="5637EA0F"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7.</w:t>
      </w:r>
      <w:r w:rsidRPr="00841E3A">
        <w:rPr>
          <w:rFonts w:ascii="Times New Roman" w:hAnsi="Times New Roman"/>
          <w:b/>
        </w:rPr>
        <w:tab/>
        <w:t>KITAS (-I) SPECIALUS (-ŪS) ĮSPĖJIMAS (-AI) (JEI REIKIA)</w:t>
      </w:r>
    </w:p>
    <w:p w14:paraId="3A1B2D0C" w14:textId="77777777" w:rsidR="00797131" w:rsidRPr="00841E3A" w:rsidRDefault="00797131" w:rsidP="00797131">
      <w:pPr>
        <w:spacing w:after="0" w:line="240" w:lineRule="auto"/>
        <w:rPr>
          <w:rFonts w:ascii="Times New Roman" w:hAnsi="Times New Roman"/>
        </w:rPr>
      </w:pPr>
    </w:p>
    <w:p w14:paraId="3F9BF8E8" w14:textId="77777777" w:rsidR="00797131" w:rsidRPr="00841E3A" w:rsidRDefault="00797131" w:rsidP="00797131">
      <w:pPr>
        <w:spacing w:after="0" w:line="240" w:lineRule="auto"/>
        <w:rPr>
          <w:rFonts w:ascii="Times New Roman" w:hAnsi="Times New Roman"/>
        </w:rPr>
      </w:pPr>
    </w:p>
    <w:p w14:paraId="5DA8A410"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8.</w:t>
      </w:r>
      <w:r w:rsidRPr="00841E3A">
        <w:rPr>
          <w:rFonts w:ascii="Times New Roman" w:hAnsi="Times New Roman"/>
          <w:b/>
        </w:rPr>
        <w:tab/>
        <w:t>TINKAMUMO LAIKAS</w:t>
      </w:r>
    </w:p>
    <w:p w14:paraId="29AAD41A" w14:textId="77777777" w:rsidR="00797131" w:rsidRPr="00841E3A" w:rsidRDefault="00797131" w:rsidP="00797131">
      <w:pPr>
        <w:spacing w:after="0" w:line="240" w:lineRule="auto"/>
        <w:rPr>
          <w:rFonts w:ascii="Times New Roman" w:hAnsi="Times New Roman"/>
        </w:rPr>
      </w:pPr>
    </w:p>
    <w:p w14:paraId="1997BE91" w14:textId="4F553F49" w:rsidR="00797131" w:rsidRPr="00841E3A" w:rsidRDefault="008D75F8" w:rsidP="00797131">
      <w:pPr>
        <w:spacing w:after="0" w:line="240" w:lineRule="auto"/>
        <w:rPr>
          <w:rFonts w:ascii="Times New Roman" w:hAnsi="Times New Roman"/>
        </w:rPr>
      </w:pPr>
      <w:r w:rsidRPr="00841E3A">
        <w:rPr>
          <w:rFonts w:ascii="Times New Roman" w:hAnsi="Times New Roman"/>
        </w:rPr>
        <w:t>EXP</w:t>
      </w:r>
      <w:r w:rsidR="00797131" w:rsidRPr="00841E3A">
        <w:rPr>
          <w:rFonts w:ascii="Times New Roman" w:hAnsi="Times New Roman"/>
        </w:rPr>
        <w:t xml:space="preserve"> {</w:t>
      </w:r>
      <w:r w:rsidRPr="00841E3A">
        <w:rPr>
          <w:rFonts w:ascii="Times New Roman" w:hAnsi="Times New Roman"/>
        </w:rPr>
        <w:t>mm-MMMM</w:t>
      </w:r>
      <w:r w:rsidR="00797131" w:rsidRPr="00841E3A">
        <w:rPr>
          <w:rFonts w:ascii="Times New Roman" w:hAnsi="Times New Roman"/>
        </w:rPr>
        <w:t>}</w:t>
      </w:r>
    </w:p>
    <w:p w14:paraId="6D768156" w14:textId="77777777" w:rsidR="00797131" w:rsidRPr="00841E3A" w:rsidRDefault="00797131" w:rsidP="00797131">
      <w:pPr>
        <w:spacing w:after="0" w:line="240" w:lineRule="auto"/>
        <w:rPr>
          <w:rFonts w:ascii="Times New Roman" w:hAnsi="Times New Roman"/>
        </w:rPr>
      </w:pPr>
    </w:p>
    <w:p w14:paraId="764CB713" w14:textId="77777777" w:rsidR="00797131" w:rsidRPr="00841E3A" w:rsidRDefault="00797131" w:rsidP="00797131">
      <w:pPr>
        <w:spacing w:after="0" w:line="240" w:lineRule="auto"/>
        <w:rPr>
          <w:rFonts w:ascii="Times New Roman" w:hAnsi="Times New Roman"/>
        </w:rPr>
      </w:pPr>
    </w:p>
    <w:p w14:paraId="78185766"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lastRenderedPageBreak/>
        <w:t>9.</w:t>
      </w:r>
      <w:r w:rsidRPr="00841E3A">
        <w:rPr>
          <w:rFonts w:ascii="Times New Roman" w:hAnsi="Times New Roman"/>
          <w:b/>
        </w:rPr>
        <w:tab/>
        <w:t>SPECIALIOS LAIKYMO SĄLYGOS</w:t>
      </w:r>
    </w:p>
    <w:p w14:paraId="58DDDBDD" w14:textId="77777777" w:rsidR="00797131" w:rsidRPr="00841E3A" w:rsidRDefault="00797131" w:rsidP="00797131">
      <w:pPr>
        <w:spacing w:after="0" w:line="240" w:lineRule="auto"/>
        <w:rPr>
          <w:rFonts w:ascii="Times New Roman" w:hAnsi="Times New Roman"/>
        </w:rPr>
      </w:pPr>
    </w:p>
    <w:p w14:paraId="52489835" w14:textId="457B05D9" w:rsidR="00797131" w:rsidRPr="00841E3A" w:rsidRDefault="00797131" w:rsidP="00797131">
      <w:pPr>
        <w:spacing w:after="0" w:line="240" w:lineRule="auto"/>
        <w:rPr>
          <w:rFonts w:ascii="Times New Roman" w:hAnsi="Times New Roman"/>
        </w:rPr>
      </w:pPr>
      <w:r w:rsidRPr="00841E3A">
        <w:rPr>
          <w:rFonts w:ascii="Times New Roman" w:hAnsi="Times New Roman"/>
        </w:rPr>
        <w:t xml:space="preserve">Laikyti gamintojo pakuotėje, kad </w:t>
      </w:r>
      <w:r w:rsidR="00B13D9D" w:rsidRPr="00841E3A">
        <w:rPr>
          <w:rFonts w:ascii="Times New Roman" w:hAnsi="Times New Roman"/>
        </w:rPr>
        <w:t xml:space="preserve">vaistas </w:t>
      </w:r>
      <w:r w:rsidRPr="00841E3A">
        <w:rPr>
          <w:rFonts w:ascii="Times New Roman" w:hAnsi="Times New Roman"/>
        </w:rPr>
        <w:t>būtų apsaugotas nuo šviesos.</w:t>
      </w:r>
    </w:p>
    <w:p w14:paraId="46040ACF" w14:textId="77777777" w:rsidR="00797131" w:rsidRPr="00841E3A" w:rsidRDefault="00797131" w:rsidP="00797131">
      <w:pPr>
        <w:spacing w:after="0" w:line="240" w:lineRule="auto"/>
        <w:rPr>
          <w:rFonts w:ascii="Times New Roman" w:hAnsi="Times New Roman"/>
        </w:rPr>
      </w:pPr>
    </w:p>
    <w:p w14:paraId="241F9412" w14:textId="77777777" w:rsidR="00797131" w:rsidRPr="00841E3A" w:rsidRDefault="00797131" w:rsidP="00797131">
      <w:pPr>
        <w:spacing w:after="0" w:line="240" w:lineRule="auto"/>
        <w:rPr>
          <w:rFonts w:ascii="Times New Roman" w:hAnsi="Times New Roman"/>
        </w:rPr>
      </w:pPr>
    </w:p>
    <w:p w14:paraId="6A804D74"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10.</w:t>
      </w:r>
      <w:r w:rsidRPr="00841E3A">
        <w:rPr>
          <w:rFonts w:ascii="Times New Roman" w:hAnsi="Times New Roman"/>
          <w:b/>
        </w:rPr>
        <w:tab/>
        <w:t>SPECIALIOS ATSARGUMO PRIEMONĖS DĖL NESUVARTOTO VAISTINIO PREPARATO AR JO  ATLIEKŲ TVARKYMO (JEI REIKIA)</w:t>
      </w:r>
    </w:p>
    <w:p w14:paraId="57284FF4" w14:textId="77777777" w:rsidR="00797131" w:rsidRPr="00841E3A" w:rsidRDefault="00797131" w:rsidP="00797131">
      <w:pPr>
        <w:spacing w:after="0" w:line="240" w:lineRule="auto"/>
        <w:rPr>
          <w:rFonts w:ascii="Times New Roman" w:hAnsi="Times New Roman"/>
        </w:rPr>
      </w:pPr>
    </w:p>
    <w:p w14:paraId="4090244C" w14:textId="77777777" w:rsidR="00797131" w:rsidRPr="00841E3A" w:rsidRDefault="00797131" w:rsidP="00797131">
      <w:pPr>
        <w:spacing w:after="0" w:line="240" w:lineRule="auto"/>
        <w:rPr>
          <w:rFonts w:ascii="Times New Roman" w:hAnsi="Times New Roman"/>
        </w:rPr>
      </w:pPr>
    </w:p>
    <w:p w14:paraId="74CD5D95"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 xml:space="preserve">11. </w:t>
      </w:r>
      <w:r w:rsidRPr="00841E3A">
        <w:rPr>
          <w:rFonts w:ascii="Times New Roman" w:hAnsi="Times New Roman"/>
          <w:b/>
        </w:rPr>
        <w:tab/>
      </w:r>
      <w:r w:rsidRPr="00841E3A">
        <w:rPr>
          <w:rFonts w:ascii="Times New Roman" w:hAnsi="Times New Roman"/>
          <w:b/>
          <w:caps/>
          <w:szCs w:val="24"/>
        </w:rPr>
        <w:t>REGISTRUOTOJO PAVADINIMAS IR ADRESAS</w:t>
      </w:r>
    </w:p>
    <w:p w14:paraId="058C2581" w14:textId="77777777" w:rsidR="00797131" w:rsidRPr="00841E3A" w:rsidRDefault="00797131" w:rsidP="00797131">
      <w:pPr>
        <w:spacing w:after="0" w:line="240" w:lineRule="auto"/>
        <w:rPr>
          <w:rFonts w:ascii="Times New Roman" w:hAnsi="Times New Roman"/>
        </w:rPr>
      </w:pPr>
    </w:p>
    <w:p w14:paraId="6C876974" w14:textId="77777777"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Ferring</w:t>
      </w:r>
      <w:proofErr w:type="spellEnd"/>
      <w:r w:rsidRPr="00841E3A">
        <w:rPr>
          <w:rFonts w:ascii="Times New Roman" w:hAnsi="Times New Roman"/>
        </w:rPr>
        <w:t xml:space="preserve"> </w:t>
      </w:r>
      <w:proofErr w:type="spellStart"/>
      <w:r w:rsidRPr="00841E3A">
        <w:rPr>
          <w:rFonts w:ascii="Times New Roman" w:hAnsi="Times New Roman"/>
        </w:rPr>
        <w:t>GmbH</w:t>
      </w:r>
      <w:proofErr w:type="spellEnd"/>
    </w:p>
    <w:p w14:paraId="21E56BB2" w14:textId="77777777"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Wittland</w:t>
      </w:r>
      <w:proofErr w:type="spellEnd"/>
      <w:r w:rsidRPr="00841E3A">
        <w:rPr>
          <w:rFonts w:ascii="Times New Roman" w:hAnsi="Times New Roman"/>
        </w:rPr>
        <w:t xml:space="preserve"> 11</w:t>
      </w:r>
    </w:p>
    <w:p w14:paraId="79615C82"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 xml:space="preserve">D-24109 </w:t>
      </w:r>
      <w:proofErr w:type="spellStart"/>
      <w:r w:rsidRPr="00841E3A">
        <w:rPr>
          <w:rFonts w:ascii="Times New Roman" w:hAnsi="Times New Roman"/>
        </w:rPr>
        <w:t>Kiel</w:t>
      </w:r>
      <w:proofErr w:type="spellEnd"/>
    </w:p>
    <w:p w14:paraId="2726E70E"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Vokietija</w:t>
      </w:r>
    </w:p>
    <w:p w14:paraId="1A7AD96F" w14:textId="77777777" w:rsidR="00797131" w:rsidRPr="00841E3A" w:rsidRDefault="00797131" w:rsidP="00797131">
      <w:pPr>
        <w:spacing w:after="0" w:line="240" w:lineRule="auto"/>
        <w:rPr>
          <w:rFonts w:ascii="Times New Roman" w:hAnsi="Times New Roman"/>
        </w:rPr>
      </w:pPr>
    </w:p>
    <w:p w14:paraId="75F42687" w14:textId="77777777" w:rsidR="00797131" w:rsidRPr="00841E3A" w:rsidRDefault="00797131" w:rsidP="00797131">
      <w:pPr>
        <w:spacing w:after="0" w:line="240" w:lineRule="auto"/>
        <w:rPr>
          <w:rFonts w:ascii="Times New Roman" w:hAnsi="Times New Roman"/>
        </w:rPr>
      </w:pPr>
    </w:p>
    <w:p w14:paraId="3276F384"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12.</w:t>
      </w:r>
      <w:r w:rsidRPr="00841E3A">
        <w:rPr>
          <w:rFonts w:ascii="Times New Roman" w:hAnsi="Times New Roman"/>
          <w:b/>
        </w:rPr>
        <w:tab/>
      </w:r>
      <w:r w:rsidRPr="00841E3A">
        <w:rPr>
          <w:rFonts w:ascii="Times New Roman" w:hAnsi="Times New Roman"/>
          <w:b/>
          <w:szCs w:val="24"/>
        </w:rPr>
        <w:t>REGISTRACIJOS PAŽYMĖJIMO NUMERIS (-IAI)</w:t>
      </w:r>
    </w:p>
    <w:p w14:paraId="1868ED24" w14:textId="77777777" w:rsidR="00797131" w:rsidRPr="00841E3A" w:rsidRDefault="00797131" w:rsidP="00797131">
      <w:pPr>
        <w:spacing w:after="0" w:line="240" w:lineRule="auto"/>
        <w:rPr>
          <w:rFonts w:ascii="Times New Roman" w:hAnsi="Times New Roman"/>
        </w:rPr>
      </w:pPr>
    </w:p>
    <w:p w14:paraId="0C5E3DEC"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LT/1/05/0470/001</w:t>
      </w:r>
    </w:p>
    <w:p w14:paraId="167A30EC" w14:textId="77777777" w:rsidR="00797131" w:rsidRPr="00841E3A" w:rsidRDefault="00797131" w:rsidP="00797131">
      <w:pPr>
        <w:spacing w:after="0" w:line="240" w:lineRule="auto"/>
        <w:rPr>
          <w:rFonts w:ascii="Times New Roman" w:hAnsi="Times New Roman"/>
        </w:rPr>
      </w:pPr>
    </w:p>
    <w:p w14:paraId="68B38B53" w14:textId="77777777" w:rsidR="00797131" w:rsidRPr="00841E3A" w:rsidRDefault="00797131" w:rsidP="00797131">
      <w:pPr>
        <w:spacing w:after="0" w:line="240" w:lineRule="auto"/>
        <w:rPr>
          <w:rFonts w:ascii="Times New Roman" w:hAnsi="Times New Roman"/>
        </w:rPr>
      </w:pPr>
    </w:p>
    <w:p w14:paraId="4AF4D4D4"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13.</w:t>
      </w:r>
      <w:r w:rsidRPr="00841E3A">
        <w:rPr>
          <w:rFonts w:ascii="Times New Roman" w:hAnsi="Times New Roman"/>
          <w:b/>
        </w:rPr>
        <w:tab/>
        <w:t>SERIJOS NUMERIS</w:t>
      </w:r>
    </w:p>
    <w:p w14:paraId="2D95B583" w14:textId="77777777" w:rsidR="00797131" w:rsidRPr="00841E3A" w:rsidRDefault="00797131" w:rsidP="00797131">
      <w:pPr>
        <w:spacing w:after="0" w:line="240" w:lineRule="auto"/>
        <w:rPr>
          <w:rFonts w:ascii="Times New Roman" w:hAnsi="Times New Roman"/>
        </w:rPr>
      </w:pPr>
    </w:p>
    <w:p w14:paraId="63613D07" w14:textId="1469B24F" w:rsidR="00797131" w:rsidRPr="00841E3A" w:rsidRDefault="004A0BBB" w:rsidP="00797131">
      <w:pPr>
        <w:spacing w:after="0" w:line="240" w:lineRule="auto"/>
        <w:rPr>
          <w:rFonts w:ascii="Times New Roman" w:hAnsi="Times New Roman"/>
        </w:rPr>
      </w:pPr>
      <w:r w:rsidRPr="00841E3A">
        <w:rPr>
          <w:rFonts w:ascii="Times New Roman" w:hAnsi="Times New Roman"/>
        </w:rPr>
        <w:t xml:space="preserve">Lot </w:t>
      </w:r>
      <w:r w:rsidR="00797131" w:rsidRPr="00841E3A">
        <w:rPr>
          <w:rFonts w:ascii="Times New Roman" w:hAnsi="Times New Roman"/>
        </w:rPr>
        <w:t>{numeris}</w:t>
      </w:r>
    </w:p>
    <w:p w14:paraId="246F189A" w14:textId="77777777" w:rsidR="00797131" w:rsidRPr="00841E3A" w:rsidRDefault="00797131" w:rsidP="00797131">
      <w:pPr>
        <w:spacing w:after="0" w:line="240" w:lineRule="auto"/>
        <w:rPr>
          <w:rFonts w:ascii="Times New Roman" w:hAnsi="Times New Roman"/>
        </w:rPr>
      </w:pPr>
    </w:p>
    <w:p w14:paraId="550F845E" w14:textId="77777777" w:rsidR="00797131" w:rsidRPr="00841E3A" w:rsidRDefault="00797131" w:rsidP="00797131">
      <w:pPr>
        <w:spacing w:after="0" w:line="240" w:lineRule="auto"/>
        <w:rPr>
          <w:rFonts w:ascii="Times New Roman" w:hAnsi="Times New Roman"/>
        </w:rPr>
      </w:pPr>
    </w:p>
    <w:p w14:paraId="4F55DB5F"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14.</w:t>
      </w:r>
      <w:r w:rsidRPr="00841E3A">
        <w:rPr>
          <w:rFonts w:ascii="Times New Roman" w:hAnsi="Times New Roman"/>
          <w:b/>
        </w:rPr>
        <w:tab/>
        <w:t>PARDAVIMO (IŠDAVIMO) TVARKA</w:t>
      </w:r>
    </w:p>
    <w:p w14:paraId="2BCDA175" w14:textId="77777777" w:rsidR="00797131" w:rsidRPr="00841E3A" w:rsidRDefault="00797131" w:rsidP="00797131">
      <w:pPr>
        <w:spacing w:after="0" w:line="240" w:lineRule="auto"/>
        <w:rPr>
          <w:rFonts w:ascii="Times New Roman" w:hAnsi="Times New Roman"/>
        </w:rPr>
      </w:pPr>
    </w:p>
    <w:p w14:paraId="0AB7C618" w14:textId="1B9C3B96" w:rsidR="00797131" w:rsidRPr="00841E3A" w:rsidRDefault="00797131" w:rsidP="00797131">
      <w:pPr>
        <w:spacing w:after="0" w:line="240" w:lineRule="auto"/>
        <w:rPr>
          <w:rFonts w:ascii="Times New Roman" w:hAnsi="Times New Roman"/>
        </w:rPr>
      </w:pPr>
      <w:r w:rsidRPr="00841E3A">
        <w:rPr>
          <w:rFonts w:ascii="Times New Roman" w:hAnsi="Times New Roman"/>
        </w:rPr>
        <w:t>Receptinis vaistas.</w:t>
      </w:r>
    </w:p>
    <w:p w14:paraId="47375039" w14:textId="77777777" w:rsidR="00797131" w:rsidRPr="00841E3A" w:rsidRDefault="00797131" w:rsidP="00797131">
      <w:pPr>
        <w:spacing w:after="0" w:line="240" w:lineRule="auto"/>
        <w:rPr>
          <w:rFonts w:ascii="Times New Roman" w:hAnsi="Times New Roman"/>
        </w:rPr>
      </w:pPr>
    </w:p>
    <w:p w14:paraId="300D7BD1" w14:textId="77777777" w:rsidR="00797131" w:rsidRPr="00841E3A" w:rsidRDefault="00797131" w:rsidP="00797131">
      <w:pPr>
        <w:spacing w:after="0" w:line="240" w:lineRule="auto"/>
        <w:rPr>
          <w:rFonts w:ascii="Times New Roman" w:hAnsi="Times New Roman"/>
        </w:rPr>
      </w:pPr>
    </w:p>
    <w:p w14:paraId="1053C3FD"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15.</w:t>
      </w:r>
      <w:r w:rsidRPr="00841E3A">
        <w:rPr>
          <w:rFonts w:ascii="Times New Roman" w:hAnsi="Times New Roman"/>
          <w:b/>
        </w:rPr>
        <w:tab/>
        <w:t>VARTOJIMO INSTRUKCIJA</w:t>
      </w:r>
    </w:p>
    <w:p w14:paraId="78928A30" w14:textId="77777777" w:rsidR="00797131" w:rsidRPr="00841E3A" w:rsidRDefault="00797131" w:rsidP="00797131">
      <w:pPr>
        <w:spacing w:after="0" w:line="240" w:lineRule="auto"/>
        <w:rPr>
          <w:rFonts w:ascii="Times New Roman" w:hAnsi="Times New Roman"/>
        </w:rPr>
      </w:pPr>
    </w:p>
    <w:p w14:paraId="28CC4601"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Paruoštas tirpalas turi būti suvartotas nedelsiant.</w:t>
      </w:r>
    </w:p>
    <w:p w14:paraId="3FA663DD" w14:textId="77777777" w:rsidR="00797131" w:rsidRPr="00841E3A" w:rsidRDefault="00797131" w:rsidP="00797131">
      <w:pPr>
        <w:spacing w:after="0" w:line="240" w:lineRule="auto"/>
        <w:rPr>
          <w:rFonts w:ascii="Times New Roman" w:hAnsi="Times New Roman"/>
        </w:rPr>
      </w:pPr>
    </w:p>
    <w:p w14:paraId="6D51E468" w14:textId="77777777" w:rsidR="00797131" w:rsidRPr="00841E3A" w:rsidRDefault="00797131" w:rsidP="00797131">
      <w:pPr>
        <w:spacing w:after="0" w:line="240" w:lineRule="auto"/>
        <w:rPr>
          <w:rFonts w:ascii="Times New Roman" w:hAnsi="Times New Roman"/>
        </w:rPr>
      </w:pPr>
    </w:p>
    <w:p w14:paraId="79B462CA"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16.</w:t>
      </w:r>
      <w:r w:rsidRPr="00841E3A">
        <w:rPr>
          <w:rFonts w:ascii="Times New Roman" w:hAnsi="Times New Roman"/>
          <w:b/>
        </w:rPr>
        <w:tab/>
        <w:t>INFORMACIJA BRAILIO RAŠTU</w:t>
      </w:r>
    </w:p>
    <w:p w14:paraId="183EC6B6" w14:textId="77777777" w:rsidR="00797131" w:rsidRPr="00841E3A" w:rsidRDefault="00797131" w:rsidP="00797131">
      <w:pPr>
        <w:spacing w:after="0" w:line="240" w:lineRule="auto"/>
        <w:rPr>
          <w:rFonts w:ascii="Times New Roman" w:hAnsi="Times New Roman"/>
        </w:rPr>
      </w:pPr>
    </w:p>
    <w:p w14:paraId="3B59FA2D" w14:textId="77777777" w:rsidR="00797131" w:rsidRPr="00841E3A" w:rsidRDefault="00797131" w:rsidP="00797131">
      <w:pPr>
        <w:tabs>
          <w:tab w:val="left" w:pos="567"/>
        </w:tabs>
        <w:spacing w:after="0" w:line="260" w:lineRule="exact"/>
        <w:rPr>
          <w:rFonts w:ascii="Times New Roman" w:eastAsia="Times New Roman" w:hAnsi="Times New Roman"/>
          <w:snapToGrid w:val="0"/>
        </w:rPr>
      </w:pPr>
      <w:r w:rsidRPr="00841E3A">
        <w:rPr>
          <w:rFonts w:ascii="Times New Roman" w:eastAsia="Times New Roman" w:hAnsi="Times New Roman"/>
          <w:snapToGrid w:val="0"/>
          <w:highlight w:val="lightGray"/>
        </w:rPr>
        <w:t>Priimtas pagrindimas informacijos Brailio raštu nepateikti.</w:t>
      </w:r>
    </w:p>
    <w:p w14:paraId="05DF63D2" w14:textId="77777777" w:rsidR="00797131" w:rsidRPr="00841E3A" w:rsidRDefault="00797131" w:rsidP="00797131">
      <w:pPr>
        <w:spacing w:after="0" w:line="240" w:lineRule="auto"/>
        <w:rPr>
          <w:rFonts w:ascii="Times New Roman" w:hAnsi="Times New Roman"/>
        </w:rPr>
      </w:pPr>
    </w:p>
    <w:p w14:paraId="6605301A" w14:textId="77777777" w:rsidR="00797131" w:rsidRPr="00841E3A" w:rsidRDefault="00797131" w:rsidP="00797131">
      <w:pPr>
        <w:spacing w:after="0" w:line="240" w:lineRule="auto"/>
        <w:rPr>
          <w:rFonts w:ascii="Times New Roman" w:hAnsi="Times New Roman"/>
        </w:rPr>
      </w:pPr>
    </w:p>
    <w:p w14:paraId="701333DA" w14:textId="77777777" w:rsidR="00101BC2" w:rsidRPr="00841E3A" w:rsidRDefault="00101BC2" w:rsidP="00101BC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szCs w:val="24"/>
        </w:rPr>
      </w:pPr>
      <w:r w:rsidRPr="00841E3A">
        <w:rPr>
          <w:rFonts w:ascii="Times New Roman" w:eastAsia="Times New Roman" w:hAnsi="Times New Roman"/>
          <w:b/>
          <w:snapToGrid w:val="0"/>
          <w:szCs w:val="20"/>
        </w:rPr>
        <w:t>17.</w:t>
      </w:r>
      <w:r w:rsidRPr="00841E3A">
        <w:rPr>
          <w:rFonts w:ascii="Times New Roman" w:eastAsia="Times New Roman" w:hAnsi="Times New Roman"/>
          <w:b/>
          <w:snapToGrid w:val="0"/>
          <w:szCs w:val="20"/>
        </w:rPr>
        <w:tab/>
        <w:t>UNIKALUS IDENTIFIKATORIUS – 2D BRŪKŠNINIS KODAS</w:t>
      </w:r>
    </w:p>
    <w:p w14:paraId="2BB92D4E" w14:textId="77777777" w:rsidR="00101BC2" w:rsidRPr="00841E3A" w:rsidRDefault="00101BC2" w:rsidP="00101BC2">
      <w:pPr>
        <w:tabs>
          <w:tab w:val="left" w:pos="567"/>
        </w:tabs>
        <w:spacing w:after="0" w:line="260" w:lineRule="exact"/>
        <w:rPr>
          <w:rFonts w:ascii="Times New Roman" w:eastAsia="Times New Roman" w:hAnsi="Times New Roman"/>
          <w:snapToGrid w:val="0"/>
          <w:szCs w:val="20"/>
        </w:rPr>
      </w:pPr>
    </w:p>
    <w:p w14:paraId="7A0BCD98" w14:textId="77777777" w:rsidR="00101BC2" w:rsidRPr="00841E3A" w:rsidRDefault="00101BC2" w:rsidP="00101BC2">
      <w:pPr>
        <w:tabs>
          <w:tab w:val="left" w:pos="567"/>
        </w:tabs>
        <w:spacing w:after="0" w:line="260" w:lineRule="exact"/>
        <w:rPr>
          <w:rFonts w:ascii="Times New Roman" w:eastAsia="Times New Roman" w:hAnsi="Times New Roman"/>
          <w:snapToGrid w:val="0"/>
          <w:shd w:val="clear" w:color="auto" w:fill="CCCCCC"/>
        </w:rPr>
      </w:pPr>
      <w:r w:rsidRPr="00841E3A">
        <w:rPr>
          <w:rFonts w:ascii="Times New Roman" w:eastAsia="Times New Roman" w:hAnsi="Times New Roman"/>
          <w:snapToGrid w:val="0"/>
          <w:szCs w:val="20"/>
          <w:highlight w:val="lightGray"/>
        </w:rPr>
        <w:t>2D brūkšninis kodas su nurodytu unikaliu identifikatoriumi.</w:t>
      </w:r>
    </w:p>
    <w:p w14:paraId="31DB2C44" w14:textId="77777777" w:rsidR="00101BC2" w:rsidRPr="00841E3A" w:rsidRDefault="00101BC2" w:rsidP="00101BC2">
      <w:pPr>
        <w:tabs>
          <w:tab w:val="left" w:pos="567"/>
        </w:tabs>
        <w:spacing w:after="0" w:line="260" w:lineRule="exact"/>
        <w:rPr>
          <w:rFonts w:ascii="Times New Roman" w:eastAsia="Times New Roman" w:hAnsi="Times New Roman"/>
          <w:snapToGrid w:val="0"/>
          <w:shd w:val="clear" w:color="auto" w:fill="CCCCCC"/>
        </w:rPr>
      </w:pPr>
    </w:p>
    <w:p w14:paraId="403E03D8" w14:textId="77777777" w:rsidR="00101BC2" w:rsidRPr="00841E3A" w:rsidRDefault="00101BC2" w:rsidP="00101BC2">
      <w:pPr>
        <w:tabs>
          <w:tab w:val="left" w:pos="567"/>
        </w:tabs>
        <w:spacing w:after="0" w:line="260" w:lineRule="exact"/>
        <w:rPr>
          <w:rFonts w:ascii="Times New Roman" w:eastAsia="Times New Roman" w:hAnsi="Times New Roman"/>
          <w:snapToGrid w:val="0"/>
          <w:szCs w:val="20"/>
        </w:rPr>
      </w:pPr>
    </w:p>
    <w:p w14:paraId="262658D3" w14:textId="77777777" w:rsidR="00101BC2" w:rsidRPr="00841E3A" w:rsidRDefault="00101BC2" w:rsidP="00101BC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szCs w:val="20"/>
        </w:rPr>
      </w:pPr>
      <w:r w:rsidRPr="00841E3A">
        <w:rPr>
          <w:rFonts w:ascii="Times New Roman" w:eastAsia="Times New Roman" w:hAnsi="Times New Roman"/>
          <w:b/>
          <w:snapToGrid w:val="0"/>
          <w:szCs w:val="20"/>
        </w:rPr>
        <w:t>18.</w:t>
      </w:r>
      <w:r w:rsidRPr="00841E3A">
        <w:rPr>
          <w:rFonts w:ascii="Times New Roman" w:eastAsia="Times New Roman" w:hAnsi="Times New Roman"/>
          <w:b/>
          <w:snapToGrid w:val="0"/>
          <w:szCs w:val="20"/>
        </w:rPr>
        <w:tab/>
        <w:t>UNIKALUS IDENTIFIKATORIUS – ŽMONĖMS SUPRANTAMI DUOMENYS</w:t>
      </w:r>
    </w:p>
    <w:p w14:paraId="282A6AF3" w14:textId="77777777" w:rsidR="00101BC2" w:rsidRPr="00841E3A" w:rsidRDefault="00101BC2" w:rsidP="00101BC2">
      <w:pPr>
        <w:tabs>
          <w:tab w:val="left" w:pos="567"/>
        </w:tabs>
        <w:spacing w:after="0" w:line="260" w:lineRule="exact"/>
        <w:rPr>
          <w:rFonts w:ascii="Times New Roman" w:eastAsia="Times New Roman" w:hAnsi="Times New Roman"/>
          <w:snapToGrid w:val="0"/>
          <w:szCs w:val="20"/>
        </w:rPr>
      </w:pPr>
    </w:p>
    <w:p w14:paraId="7E55AD03" w14:textId="77777777" w:rsidR="00101BC2" w:rsidRPr="00841E3A" w:rsidRDefault="00101BC2" w:rsidP="00101BC2">
      <w:pPr>
        <w:tabs>
          <w:tab w:val="left" w:pos="567"/>
        </w:tabs>
        <w:spacing w:after="0" w:line="260" w:lineRule="exact"/>
        <w:rPr>
          <w:rFonts w:ascii="Times New Roman" w:eastAsia="Times New Roman" w:hAnsi="Times New Roman"/>
          <w:snapToGrid w:val="0"/>
          <w:color w:val="008000"/>
        </w:rPr>
      </w:pPr>
      <w:r w:rsidRPr="00841E3A">
        <w:rPr>
          <w:rFonts w:ascii="Times New Roman" w:eastAsia="Times New Roman" w:hAnsi="Times New Roman"/>
          <w:snapToGrid w:val="0"/>
          <w:szCs w:val="20"/>
        </w:rPr>
        <w:t>PC:</w:t>
      </w:r>
    </w:p>
    <w:p w14:paraId="37DB49E5" w14:textId="77777777" w:rsidR="00101BC2" w:rsidRPr="00841E3A" w:rsidRDefault="00101BC2" w:rsidP="00101BC2">
      <w:pPr>
        <w:tabs>
          <w:tab w:val="left" w:pos="567"/>
        </w:tabs>
        <w:spacing w:after="0" w:line="260" w:lineRule="exact"/>
        <w:rPr>
          <w:rFonts w:ascii="Times New Roman" w:eastAsia="Times New Roman" w:hAnsi="Times New Roman"/>
          <w:snapToGrid w:val="0"/>
        </w:rPr>
      </w:pPr>
      <w:r w:rsidRPr="00841E3A">
        <w:rPr>
          <w:rFonts w:ascii="Times New Roman" w:eastAsia="Times New Roman" w:hAnsi="Times New Roman"/>
          <w:snapToGrid w:val="0"/>
          <w:szCs w:val="20"/>
        </w:rPr>
        <w:t>SN:</w:t>
      </w:r>
    </w:p>
    <w:p w14:paraId="72AEAF21" w14:textId="77777777" w:rsidR="00101BC2" w:rsidRPr="00841E3A" w:rsidRDefault="00101BC2" w:rsidP="00101BC2">
      <w:pPr>
        <w:tabs>
          <w:tab w:val="left" w:pos="567"/>
        </w:tabs>
        <w:spacing w:after="0" w:line="260" w:lineRule="exact"/>
        <w:rPr>
          <w:rFonts w:ascii="Times New Roman" w:eastAsia="Times New Roman" w:hAnsi="Times New Roman"/>
          <w:snapToGrid w:val="0"/>
        </w:rPr>
      </w:pPr>
      <w:r w:rsidRPr="00841E3A">
        <w:rPr>
          <w:rFonts w:ascii="Times New Roman" w:eastAsia="Times New Roman" w:hAnsi="Times New Roman"/>
          <w:snapToGrid w:val="0"/>
          <w:szCs w:val="20"/>
          <w:highlight w:val="lightGray"/>
        </w:rPr>
        <w:t>NN:</w:t>
      </w:r>
    </w:p>
    <w:p w14:paraId="32817622" w14:textId="77777777" w:rsidR="00101BC2" w:rsidRPr="00841E3A" w:rsidRDefault="00101BC2" w:rsidP="00101BC2">
      <w:pPr>
        <w:spacing w:after="0" w:line="240" w:lineRule="auto"/>
        <w:rPr>
          <w:rFonts w:ascii="Times New Roman" w:eastAsia="Times New Roman" w:hAnsi="Times New Roman"/>
        </w:rPr>
      </w:pPr>
    </w:p>
    <w:p w14:paraId="2B9DB49E" w14:textId="77777777" w:rsidR="00101BC2" w:rsidRPr="00841E3A" w:rsidRDefault="00101BC2">
      <w:pPr>
        <w:spacing w:after="160" w:line="259" w:lineRule="auto"/>
        <w:rPr>
          <w:rFonts w:ascii="Times New Roman" w:hAnsi="Times New Roman"/>
        </w:rPr>
      </w:pPr>
      <w:r w:rsidRPr="00841E3A">
        <w:rPr>
          <w:rFonts w:ascii="Times New Roman" w:hAnsi="Times New Roman"/>
        </w:rPr>
        <w:br w:type="page"/>
      </w:r>
    </w:p>
    <w:p w14:paraId="3B9CBAF1" w14:textId="77777777" w:rsidR="00797131" w:rsidRPr="00841E3A" w:rsidRDefault="00797131" w:rsidP="00797131">
      <w:pPr>
        <w:spacing w:after="0" w:line="240" w:lineRule="auto"/>
        <w:rPr>
          <w:rFonts w:ascii="Times New Roman" w:hAnsi="Times New Roman"/>
        </w:rPr>
      </w:pPr>
    </w:p>
    <w:p w14:paraId="06BC72EA" w14:textId="6C73E882"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41E3A">
        <w:rPr>
          <w:rFonts w:ascii="Times New Roman" w:hAnsi="Times New Roman"/>
          <w:b/>
        </w:rPr>
        <w:t>MINIMALI INFORMACIJA ANT MAŽŲ VIDINIŲ PAKUOČIŲ</w:t>
      </w:r>
    </w:p>
    <w:p w14:paraId="35ABA250" w14:textId="77777777" w:rsidR="0028401D" w:rsidRPr="00841E3A" w:rsidRDefault="0028401D" w:rsidP="0079713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069139CD" w14:textId="35EA2B8F" w:rsidR="00797131" w:rsidRPr="00841E3A" w:rsidRDefault="0028401D" w:rsidP="0079713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41E3A">
        <w:rPr>
          <w:rFonts w:ascii="Times New Roman" w:hAnsi="Times New Roman"/>
          <w:b/>
        </w:rPr>
        <w:t xml:space="preserve">FLAKONO </w:t>
      </w:r>
      <w:r w:rsidR="00797131" w:rsidRPr="00841E3A">
        <w:rPr>
          <w:rFonts w:ascii="Times New Roman" w:hAnsi="Times New Roman"/>
          <w:b/>
        </w:rPr>
        <w:t>ETIKETĖ</w:t>
      </w:r>
    </w:p>
    <w:p w14:paraId="0C632932" w14:textId="77777777" w:rsidR="00797131" w:rsidRPr="00841E3A" w:rsidRDefault="00797131" w:rsidP="00797131">
      <w:pPr>
        <w:spacing w:after="0" w:line="240" w:lineRule="auto"/>
        <w:rPr>
          <w:rFonts w:ascii="Times New Roman" w:hAnsi="Times New Roman"/>
        </w:rPr>
      </w:pPr>
    </w:p>
    <w:p w14:paraId="53300DB9"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1.</w:t>
      </w:r>
      <w:r w:rsidRPr="00841E3A">
        <w:rPr>
          <w:rFonts w:ascii="Times New Roman" w:hAnsi="Times New Roman"/>
          <w:b/>
        </w:rPr>
        <w:tab/>
        <w:t>VAISTINIO PREPARATO PAVADINIMAS IR VARTOJIMO BŪDAS (-AI)</w:t>
      </w:r>
    </w:p>
    <w:p w14:paraId="758B52A3" w14:textId="77777777" w:rsidR="00797131" w:rsidRPr="00841E3A" w:rsidRDefault="00797131" w:rsidP="00797131">
      <w:pPr>
        <w:spacing w:after="0" w:line="240" w:lineRule="auto"/>
        <w:rPr>
          <w:rFonts w:ascii="Times New Roman" w:hAnsi="Times New Roman"/>
        </w:rPr>
      </w:pPr>
    </w:p>
    <w:p w14:paraId="7CEE2EA6" w14:textId="582E2BC7"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Glypressin</w:t>
      </w:r>
      <w:proofErr w:type="spellEnd"/>
      <w:r w:rsidRPr="00841E3A">
        <w:rPr>
          <w:rFonts w:ascii="Times New Roman" w:hAnsi="Times New Roman"/>
        </w:rPr>
        <w:t xml:space="preserve"> 1</w:t>
      </w:r>
      <w:r w:rsidR="00A93A3A" w:rsidRPr="00841E3A">
        <w:rPr>
          <w:rFonts w:ascii="Times New Roman" w:hAnsi="Times New Roman"/>
        </w:rPr>
        <w:t> </w:t>
      </w:r>
      <w:r w:rsidRPr="00841E3A">
        <w:rPr>
          <w:rFonts w:ascii="Times New Roman" w:hAnsi="Times New Roman"/>
        </w:rPr>
        <w:t>mg milteliai injekciniam tirpalui</w:t>
      </w:r>
    </w:p>
    <w:p w14:paraId="588084D3" w14:textId="7E52614F" w:rsidR="00797131" w:rsidRPr="00841E3A" w:rsidRDefault="00CA30A0" w:rsidP="00797131">
      <w:pPr>
        <w:spacing w:after="0" w:line="240" w:lineRule="auto"/>
        <w:rPr>
          <w:rFonts w:ascii="Times New Roman" w:hAnsi="Times New Roman"/>
        </w:rPr>
      </w:pPr>
      <w:proofErr w:type="spellStart"/>
      <w:r>
        <w:rPr>
          <w:rFonts w:ascii="Times New Roman" w:hAnsi="Times New Roman"/>
        </w:rPr>
        <w:t>t</w:t>
      </w:r>
      <w:r w:rsidR="00797131" w:rsidRPr="00841E3A">
        <w:rPr>
          <w:rFonts w:ascii="Times New Roman" w:hAnsi="Times New Roman"/>
        </w:rPr>
        <w:t>erlipressini</w:t>
      </w:r>
      <w:proofErr w:type="spellEnd"/>
      <w:r w:rsidR="00797131" w:rsidRPr="00841E3A">
        <w:rPr>
          <w:rFonts w:ascii="Times New Roman" w:hAnsi="Times New Roman"/>
        </w:rPr>
        <w:t xml:space="preserve"> </w:t>
      </w:r>
      <w:proofErr w:type="spellStart"/>
      <w:r w:rsidR="00797131" w:rsidRPr="00841E3A">
        <w:rPr>
          <w:rFonts w:ascii="Times New Roman" w:hAnsi="Times New Roman"/>
        </w:rPr>
        <w:t>acetas</w:t>
      </w:r>
      <w:proofErr w:type="spellEnd"/>
    </w:p>
    <w:p w14:paraId="5574697E" w14:textId="77777777"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i.v</w:t>
      </w:r>
      <w:proofErr w:type="spellEnd"/>
      <w:r w:rsidRPr="00841E3A">
        <w:rPr>
          <w:rFonts w:ascii="Times New Roman" w:hAnsi="Times New Roman"/>
        </w:rPr>
        <w:t>.</w:t>
      </w:r>
    </w:p>
    <w:p w14:paraId="6DFFF49E" w14:textId="77777777" w:rsidR="00797131" w:rsidRPr="00841E3A" w:rsidRDefault="00797131" w:rsidP="00797131">
      <w:pPr>
        <w:spacing w:after="0" w:line="240" w:lineRule="auto"/>
        <w:rPr>
          <w:rFonts w:ascii="Times New Roman" w:hAnsi="Times New Roman"/>
        </w:rPr>
      </w:pPr>
    </w:p>
    <w:p w14:paraId="0F58362E" w14:textId="77777777" w:rsidR="00797131" w:rsidRPr="00841E3A" w:rsidRDefault="00797131" w:rsidP="00797131">
      <w:pPr>
        <w:spacing w:after="0" w:line="240" w:lineRule="auto"/>
        <w:rPr>
          <w:rFonts w:ascii="Times New Roman" w:hAnsi="Times New Roman"/>
        </w:rPr>
      </w:pPr>
    </w:p>
    <w:p w14:paraId="46234206"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2.</w:t>
      </w:r>
      <w:r w:rsidRPr="00841E3A">
        <w:rPr>
          <w:rFonts w:ascii="Times New Roman" w:hAnsi="Times New Roman"/>
          <w:b/>
        </w:rPr>
        <w:tab/>
        <w:t>VARTOJIMO METODAS</w:t>
      </w:r>
    </w:p>
    <w:p w14:paraId="51A8CCAD" w14:textId="77777777" w:rsidR="00797131" w:rsidRPr="00841E3A" w:rsidRDefault="00797131" w:rsidP="00797131">
      <w:pPr>
        <w:spacing w:after="0" w:line="240" w:lineRule="auto"/>
        <w:rPr>
          <w:rFonts w:ascii="Times New Roman" w:hAnsi="Times New Roman"/>
        </w:rPr>
      </w:pPr>
    </w:p>
    <w:p w14:paraId="53C0E349" w14:textId="77777777" w:rsidR="00797131" w:rsidRPr="00841E3A" w:rsidRDefault="00797131" w:rsidP="00797131">
      <w:pPr>
        <w:spacing w:after="0" w:line="240" w:lineRule="auto"/>
        <w:rPr>
          <w:rFonts w:ascii="Times New Roman" w:hAnsi="Times New Roman"/>
        </w:rPr>
      </w:pPr>
    </w:p>
    <w:p w14:paraId="29DC4A94"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3.</w:t>
      </w:r>
      <w:r w:rsidRPr="00841E3A">
        <w:rPr>
          <w:rFonts w:ascii="Times New Roman" w:hAnsi="Times New Roman"/>
          <w:b/>
        </w:rPr>
        <w:tab/>
        <w:t>TINKAMUMO LAIKAS</w:t>
      </w:r>
    </w:p>
    <w:p w14:paraId="0325C831" w14:textId="77777777" w:rsidR="00797131" w:rsidRPr="00841E3A" w:rsidRDefault="00797131" w:rsidP="00797131">
      <w:pPr>
        <w:spacing w:after="0" w:line="240" w:lineRule="auto"/>
        <w:rPr>
          <w:rFonts w:ascii="Times New Roman" w:hAnsi="Times New Roman"/>
        </w:rPr>
      </w:pPr>
    </w:p>
    <w:p w14:paraId="5B7DAAA9" w14:textId="7FB2145A" w:rsidR="00797131" w:rsidRPr="00841E3A" w:rsidRDefault="00797131" w:rsidP="00797131">
      <w:pPr>
        <w:spacing w:after="0" w:line="240" w:lineRule="auto"/>
        <w:rPr>
          <w:rFonts w:ascii="Times New Roman" w:hAnsi="Times New Roman"/>
        </w:rPr>
      </w:pPr>
      <w:r w:rsidRPr="00841E3A">
        <w:rPr>
          <w:rFonts w:ascii="Times New Roman" w:hAnsi="Times New Roman"/>
        </w:rPr>
        <w:t>EXP {</w:t>
      </w:r>
      <w:r w:rsidR="00DF2B8B" w:rsidRPr="00841E3A">
        <w:rPr>
          <w:rFonts w:ascii="Times New Roman" w:hAnsi="Times New Roman"/>
        </w:rPr>
        <w:t>mm-MMMM</w:t>
      </w:r>
      <w:r w:rsidRPr="00841E3A">
        <w:rPr>
          <w:rFonts w:ascii="Times New Roman" w:hAnsi="Times New Roman"/>
        </w:rPr>
        <w:t>}</w:t>
      </w:r>
    </w:p>
    <w:p w14:paraId="7F08EB56" w14:textId="77777777" w:rsidR="00797131" w:rsidRPr="00841E3A" w:rsidRDefault="00797131" w:rsidP="00797131">
      <w:pPr>
        <w:spacing w:after="0" w:line="240" w:lineRule="auto"/>
        <w:rPr>
          <w:rFonts w:ascii="Times New Roman" w:hAnsi="Times New Roman"/>
        </w:rPr>
      </w:pPr>
    </w:p>
    <w:p w14:paraId="14394033" w14:textId="77777777" w:rsidR="00797131" w:rsidRPr="00841E3A" w:rsidRDefault="00797131" w:rsidP="00797131">
      <w:pPr>
        <w:spacing w:after="0" w:line="240" w:lineRule="auto"/>
        <w:rPr>
          <w:rFonts w:ascii="Times New Roman" w:hAnsi="Times New Roman"/>
        </w:rPr>
      </w:pPr>
    </w:p>
    <w:p w14:paraId="7360A50A"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4.</w:t>
      </w:r>
      <w:r w:rsidRPr="00841E3A">
        <w:rPr>
          <w:rFonts w:ascii="Times New Roman" w:hAnsi="Times New Roman"/>
          <w:b/>
        </w:rPr>
        <w:tab/>
        <w:t>SERIJOS NUMERIS</w:t>
      </w:r>
    </w:p>
    <w:p w14:paraId="5DA85988" w14:textId="77777777" w:rsidR="00797131" w:rsidRPr="00841E3A" w:rsidRDefault="00797131" w:rsidP="00797131">
      <w:pPr>
        <w:spacing w:after="0" w:line="240" w:lineRule="auto"/>
        <w:rPr>
          <w:rFonts w:ascii="Times New Roman" w:hAnsi="Times New Roman"/>
        </w:rPr>
      </w:pPr>
    </w:p>
    <w:p w14:paraId="1E7F9BA3"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Lot</w:t>
      </w:r>
    </w:p>
    <w:p w14:paraId="20827EE7" w14:textId="5A4DAB53" w:rsidR="00797131" w:rsidRPr="00841E3A" w:rsidRDefault="00797131" w:rsidP="00797131">
      <w:pPr>
        <w:spacing w:after="0" w:line="240" w:lineRule="auto"/>
        <w:rPr>
          <w:rFonts w:ascii="Times New Roman" w:hAnsi="Times New Roman"/>
        </w:rPr>
      </w:pPr>
    </w:p>
    <w:p w14:paraId="70B27AAC" w14:textId="77777777" w:rsidR="00DF2B8B" w:rsidRPr="00841E3A" w:rsidRDefault="00DF2B8B" w:rsidP="00797131">
      <w:pPr>
        <w:spacing w:after="0" w:line="240" w:lineRule="auto"/>
        <w:rPr>
          <w:rFonts w:ascii="Times New Roman" w:hAnsi="Times New Roman"/>
        </w:rPr>
      </w:pPr>
    </w:p>
    <w:p w14:paraId="494B30B8" w14:textId="77777777" w:rsidR="00797131" w:rsidRPr="00841E3A" w:rsidRDefault="00797131" w:rsidP="00797131">
      <w:pPr>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b/>
        </w:rPr>
      </w:pPr>
      <w:r w:rsidRPr="00841E3A">
        <w:rPr>
          <w:rFonts w:ascii="Times New Roman" w:hAnsi="Times New Roman"/>
          <w:b/>
        </w:rPr>
        <w:t>5.       KIEKIS (MASĖ, TŪRIS ARBA VIENETAI)</w:t>
      </w:r>
    </w:p>
    <w:p w14:paraId="6498E3A6" w14:textId="77777777" w:rsidR="00797131" w:rsidRPr="00841E3A" w:rsidRDefault="00797131" w:rsidP="00797131">
      <w:pPr>
        <w:spacing w:after="0" w:line="240" w:lineRule="auto"/>
        <w:rPr>
          <w:rFonts w:ascii="Times New Roman" w:hAnsi="Times New Roman"/>
        </w:rPr>
      </w:pPr>
    </w:p>
    <w:p w14:paraId="58624B38" w14:textId="6DC3BF06" w:rsidR="00797131" w:rsidRPr="00841E3A" w:rsidRDefault="00797131" w:rsidP="00797131">
      <w:pPr>
        <w:spacing w:after="0" w:line="240" w:lineRule="auto"/>
        <w:rPr>
          <w:rFonts w:ascii="Times New Roman" w:hAnsi="Times New Roman"/>
        </w:rPr>
      </w:pPr>
      <w:r w:rsidRPr="00841E3A">
        <w:rPr>
          <w:rFonts w:ascii="Times New Roman" w:hAnsi="Times New Roman"/>
        </w:rPr>
        <w:t>1</w:t>
      </w:r>
      <w:r w:rsidR="00A93A3A" w:rsidRPr="00841E3A">
        <w:rPr>
          <w:rFonts w:ascii="Times New Roman" w:hAnsi="Times New Roman"/>
        </w:rPr>
        <w:t> </w:t>
      </w:r>
      <w:r w:rsidRPr="00841E3A">
        <w:rPr>
          <w:rFonts w:ascii="Times New Roman" w:hAnsi="Times New Roman"/>
        </w:rPr>
        <w:t>mg</w:t>
      </w:r>
    </w:p>
    <w:p w14:paraId="4DEC7D1B" w14:textId="77777777" w:rsidR="00797131" w:rsidRPr="00841E3A" w:rsidRDefault="00797131" w:rsidP="00797131">
      <w:pPr>
        <w:spacing w:after="0" w:line="240" w:lineRule="auto"/>
        <w:rPr>
          <w:rFonts w:ascii="Times New Roman" w:hAnsi="Times New Roman"/>
        </w:rPr>
      </w:pPr>
    </w:p>
    <w:p w14:paraId="048865E1" w14:textId="77777777" w:rsidR="00797131" w:rsidRPr="00841E3A" w:rsidRDefault="00797131" w:rsidP="00797131">
      <w:pPr>
        <w:spacing w:after="0" w:line="240" w:lineRule="auto"/>
        <w:rPr>
          <w:rFonts w:ascii="Times New Roman" w:hAnsi="Times New Roman"/>
        </w:rPr>
      </w:pPr>
    </w:p>
    <w:p w14:paraId="7FB91FE2"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6.</w:t>
      </w:r>
      <w:r w:rsidRPr="00841E3A">
        <w:rPr>
          <w:rFonts w:ascii="Times New Roman" w:hAnsi="Times New Roman"/>
          <w:b/>
        </w:rPr>
        <w:tab/>
        <w:t>KITA</w:t>
      </w:r>
    </w:p>
    <w:p w14:paraId="7C091550" w14:textId="77777777" w:rsidR="00797131" w:rsidRPr="00841E3A" w:rsidRDefault="00797131" w:rsidP="00797131">
      <w:pPr>
        <w:spacing w:after="0" w:line="240" w:lineRule="auto"/>
        <w:rPr>
          <w:rFonts w:ascii="Times New Roman" w:hAnsi="Times New Roman"/>
        </w:rPr>
      </w:pPr>
    </w:p>
    <w:p w14:paraId="038393C7" w14:textId="77777777"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Ferring</w:t>
      </w:r>
      <w:proofErr w:type="spellEnd"/>
    </w:p>
    <w:p w14:paraId="69C8FA8E" w14:textId="77777777" w:rsidR="00797131" w:rsidRPr="00841E3A" w:rsidRDefault="00797131" w:rsidP="00797131">
      <w:pPr>
        <w:spacing w:after="0" w:line="240" w:lineRule="auto"/>
        <w:rPr>
          <w:rFonts w:ascii="Times New Roman" w:hAnsi="Times New Roman"/>
        </w:rPr>
      </w:pPr>
    </w:p>
    <w:p w14:paraId="5E40FB71" w14:textId="77777777" w:rsidR="00797131" w:rsidRPr="00841E3A" w:rsidRDefault="00797131" w:rsidP="00797131">
      <w:pPr>
        <w:spacing w:after="0" w:line="240" w:lineRule="auto"/>
        <w:rPr>
          <w:rFonts w:ascii="Times New Roman" w:hAnsi="Times New Roman"/>
        </w:rPr>
      </w:pPr>
    </w:p>
    <w:p w14:paraId="7DFB006E" w14:textId="14BF6AB7" w:rsidR="00A93A3A" w:rsidRPr="00841E3A" w:rsidRDefault="00A93A3A">
      <w:pPr>
        <w:spacing w:after="160" w:line="259" w:lineRule="auto"/>
        <w:rPr>
          <w:rFonts w:ascii="Times New Roman" w:hAnsi="Times New Roman"/>
        </w:rPr>
      </w:pPr>
      <w:r w:rsidRPr="00841E3A">
        <w:rPr>
          <w:rFonts w:ascii="Times New Roman" w:hAnsi="Times New Roman"/>
        </w:rPr>
        <w:br w:type="page"/>
      </w:r>
    </w:p>
    <w:p w14:paraId="5A0CA828" w14:textId="4BE95E08"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41E3A">
        <w:rPr>
          <w:rFonts w:ascii="Times New Roman" w:hAnsi="Times New Roman"/>
          <w:b/>
        </w:rPr>
        <w:lastRenderedPageBreak/>
        <w:t>MINIMALI INFORMACIJA ANT MAŽŲ VIDINIŲ PAKUOČIŲ</w:t>
      </w:r>
    </w:p>
    <w:p w14:paraId="52C94819" w14:textId="77777777" w:rsidR="00BE0401" w:rsidRPr="00841E3A" w:rsidRDefault="00BE0401" w:rsidP="0079713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329BF2BB"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41E3A">
        <w:rPr>
          <w:rFonts w:ascii="Times New Roman" w:hAnsi="Times New Roman"/>
          <w:b/>
        </w:rPr>
        <w:t>AMPULĖS ETIKETĖ</w:t>
      </w:r>
    </w:p>
    <w:p w14:paraId="23BBAE80" w14:textId="77777777" w:rsidR="00797131" w:rsidRPr="00841E3A" w:rsidRDefault="00797131" w:rsidP="00797131">
      <w:pPr>
        <w:spacing w:after="0" w:line="240" w:lineRule="auto"/>
        <w:rPr>
          <w:rFonts w:ascii="Times New Roman" w:hAnsi="Times New Roman"/>
        </w:rPr>
      </w:pPr>
    </w:p>
    <w:p w14:paraId="722231AC" w14:textId="77777777" w:rsidR="00797131" w:rsidRPr="00841E3A" w:rsidRDefault="00797131" w:rsidP="00797131">
      <w:pPr>
        <w:spacing w:after="0" w:line="240" w:lineRule="auto"/>
        <w:rPr>
          <w:rFonts w:ascii="Times New Roman" w:hAnsi="Times New Roman"/>
        </w:rPr>
      </w:pPr>
    </w:p>
    <w:p w14:paraId="24D89723"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1.</w:t>
      </w:r>
      <w:r w:rsidRPr="00841E3A">
        <w:rPr>
          <w:rFonts w:ascii="Times New Roman" w:hAnsi="Times New Roman"/>
          <w:b/>
        </w:rPr>
        <w:tab/>
        <w:t>VAISTINIO PREPARATO PAVADINIMAS IR VARTOJIMO BŪDAS (-AI)</w:t>
      </w:r>
    </w:p>
    <w:p w14:paraId="242AD2BD" w14:textId="77777777" w:rsidR="00797131" w:rsidRPr="00841E3A" w:rsidRDefault="00797131" w:rsidP="00797131">
      <w:pPr>
        <w:spacing w:after="0" w:line="240" w:lineRule="auto"/>
        <w:rPr>
          <w:rFonts w:ascii="Times New Roman" w:hAnsi="Times New Roman"/>
        </w:rPr>
      </w:pPr>
    </w:p>
    <w:p w14:paraId="19E358E8" w14:textId="77777777"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Glypressin</w:t>
      </w:r>
      <w:proofErr w:type="spellEnd"/>
      <w:r w:rsidRPr="00841E3A">
        <w:rPr>
          <w:rFonts w:ascii="Times New Roman" w:hAnsi="Times New Roman"/>
        </w:rPr>
        <w:t xml:space="preserve"> tirpiklis injekciniam tirpalui</w:t>
      </w:r>
    </w:p>
    <w:p w14:paraId="41D67141" w14:textId="77777777" w:rsidR="00797131" w:rsidRPr="00841E3A" w:rsidRDefault="00797131" w:rsidP="00797131">
      <w:pPr>
        <w:spacing w:after="0" w:line="240" w:lineRule="auto"/>
        <w:rPr>
          <w:rFonts w:ascii="Times New Roman" w:hAnsi="Times New Roman"/>
        </w:rPr>
      </w:pPr>
    </w:p>
    <w:p w14:paraId="5AC3B490" w14:textId="77777777" w:rsidR="00797131" w:rsidRPr="00841E3A" w:rsidRDefault="00797131" w:rsidP="00797131">
      <w:pPr>
        <w:spacing w:after="0" w:line="240" w:lineRule="auto"/>
        <w:rPr>
          <w:rFonts w:ascii="Times New Roman" w:hAnsi="Times New Roman"/>
        </w:rPr>
      </w:pPr>
    </w:p>
    <w:p w14:paraId="20F2CC02"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2.</w:t>
      </w:r>
      <w:r w:rsidRPr="00841E3A">
        <w:rPr>
          <w:rFonts w:ascii="Times New Roman" w:hAnsi="Times New Roman"/>
          <w:b/>
        </w:rPr>
        <w:tab/>
        <w:t>VARTOJIMO METODAS</w:t>
      </w:r>
    </w:p>
    <w:p w14:paraId="1D893E72" w14:textId="77777777" w:rsidR="00797131" w:rsidRPr="00841E3A" w:rsidRDefault="00797131" w:rsidP="00797131">
      <w:pPr>
        <w:spacing w:after="0" w:line="240" w:lineRule="auto"/>
        <w:rPr>
          <w:rFonts w:ascii="Times New Roman" w:hAnsi="Times New Roman"/>
        </w:rPr>
      </w:pPr>
    </w:p>
    <w:p w14:paraId="352D6D76" w14:textId="77777777" w:rsidR="00797131" w:rsidRPr="00841E3A" w:rsidRDefault="00797131" w:rsidP="00797131">
      <w:pPr>
        <w:spacing w:after="0" w:line="240" w:lineRule="auto"/>
        <w:rPr>
          <w:rFonts w:ascii="Times New Roman" w:hAnsi="Times New Roman"/>
        </w:rPr>
      </w:pPr>
    </w:p>
    <w:p w14:paraId="2ACD1DBD"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3.</w:t>
      </w:r>
      <w:r w:rsidRPr="00841E3A">
        <w:rPr>
          <w:rFonts w:ascii="Times New Roman" w:hAnsi="Times New Roman"/>
          <w:b/>
        </w:rPr>
        <w:tab/>
        <w:t>TINKAMUMO LAIKAS</w:t>
      </w:r>
    </w:p>
    <w:p w14:paraId="19FA9548" w14:textId="77777777" w:rsidR="00797131" w:rsidRPr="00841E3A" w:rsidRDefault="00797131" w:rsidP="00797131">
      <w:pPr>
        <w:spacing w:after="0" w:line="240" w:lineRule="auto"/>
        <w:rPr>
          <w:rFonts w:ascii="Times New Roman" w:hAnsi="Times New Roman"/>
        </w:rPr>
      </w:pPr>
    </w:p>
    <w:p w14:paraId="3D3DB8C8" w14:textId="09842C9D" w:rsidR="00797131" w:rsidRPr="00841E3A" w:rsidRDefault="00797131" w:rsidP="00797131">
      <w:pPr>
        <w:spacing w:after="0" w:line="240" w:lineRule="auto"/>
        <w:rPr>
          <w:rFonts w:ascii="Times New Roman" w:hAnsi="Times New Roman"/>
        </w:rPr>
      </w:pPr>
      <w:r w:rsidRPr="00841E3A">
        <w:rPr>
          <w:rFonts w:ascii="Times New Roman" w:hAnsi="Times New Roman"/>
        </w:rPr>
        <w:t>EXP {</w:t>
      </w:r>
      <w:r w:rsidR="00BE0401" w:rsidRPr="00841E3A">
        <w:rPr>
          <w:rFonts w:ascii="Times New Roman" w:hAnsi="Times New Roman"/>
        </w:rPr>
        <w:t>mm-MMMM</w:t>
      </w:r>
      <w:r w:rsidRPr="00841E3A">
        <w:rPr>
          <w:rFonts w:ascii="Times New Roman" w:hAnsi="Times New Roman"/>
        </w:rPr>
        <w:t xml:space="preserve">} </w:t>
      </w:r>
    </w:p>
    <w:p w14:paraId="03E6B165" w14:textId="77777777" w:rsidR="00797131" w:rsidRPr="00841E3A" w:rsidRDefault="00797131" w:rsidP="00797131">
      <w:pPr>
        <w:spacing w:after="0" w:line="240" w:lineRule="auto"/>
        <w:rPr>
          <w:rFonts w:ascii="Times New Roman" w:hAnsi="Times New Roman"/>
        </w:rPr>
      </w:pPr>
    </w:p>
    <w:p w14:paraId="44300FE9" w14:textId="77777777" w:rsidR="00797131" w:rsidRPr="00841E3A" w:rsidRDefault="00797131" w:rsidP="00797131">
      <w:pPr>
        <w:spacing w:after="0" w:line="240" w:lineRule="auto"/>
        <w:rPr>
          <w:rFonts w:ascii="Times New Roman" w:hAnsi="Times New Roman"/>
        </w:rPr>
      </w:pPr>
    </w:p>
    <w:p w14:paraId="02DF3B89"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4.</w:t>
      </w:r>
      <w:r w:rsidRPr="00841E3A">
        <w:rPr>
          <w:rFonts w:ascii="Times New Roman" w:hAnsi="Times New Roman"/>
          <w:b/>
        </w:rPr>
        <w:tab/>
        <w:t>SERIJOS NUMERIS</w:t>
      </w:r>
    </w:p>
    <w:p w14:paraId="48FB9ABC" w14:textId="77777777" w:rsidR="00797131" w:rsidRPr="00841E3A" w:rsidRDefault="00797131" w:rsidP="00797131">
      <w:pPr>
        <w:spacing w:after="0" w:line="240" w:lineRule="auto"/>
        <w:rPr>
          <w:rFonts w:ascii="Times New Roman" w:hAnsi="Times New Roman"/>
        </w:rPr>
      </w:pPr>
    </w:p>
    <w:p w14:paraId="776BFF54"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Lot</w:t>
      </w:r>
    </w:p>
    <w:p w14:paraId="052F32FA" w14:textId="77777777" w:rsidR="00797131" w:rsidRPr="00841E3A" w:rsidRDefault="00797131" w:rsidP="00797131">
      <w:pPr>
        <w:spacing w:after="0" w:line="240" w:lineRule="auto"/>
        <w:rPr>
          <w:rFonts w:ascii="Times New Roman" w:hAnsi="Times New Roman"/>
        </w:rPr>
      </w:pPr>
    </w:p>
    <w:p w14:paraId="7EC3653A" w14:textId="77777777" w:rsidR="00797131" w:rsidRPr="00841E3A" w:rsidRDefault="00797131" w:rsidP="00797131">
      <w:pPr>
        <w:spacing w:after="0" w:line="240" w:lineRule="auto"/>
        <w:rPr>
          <w:rFonts w:ascii="Times New Roman" w:hAnsi="Times New Roman"/>
        </w:rPr>
      </w:pPr>
    </w:p>
    <w:p w14:paraId="290F5C0E"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5.</w:t>
      </w:r>
      <w:r w:rsidRPr="00841E3A">
        <w:rPr>
          <w:rFonts w:ascii="Times New Roman" w:hAnsi="Times New Roman"/>
          <w:b/>
        </w:rPr>
        <w:tab/>
        <w:t>KIEKIS (MASĖ, TŪRIS ARBA VIENETAI)</w:t>
      </w:r>
    </w:p>
    <w:p w14:paraId="4D4B53D6" w14:textId="77777777" w:rsidR="00797131" w:rsidRPr="00841E3A" w:rsidRDefault="00797131" w:rsidP="00797131">
      <w:pPr>
        <w:spacing w:after="0" w:line="240" w:lineRule="auto"/>
        <w:rPr>
          <w:rFonts w:ascii="Times New Roman" w:hAnsi="Times New Roman"/>
        </w:rPr>
      </w:pPr>
    </w:p>
    <w:p w14:paraId="5DDC0EE9" w14:textId="2EB03803" w:rsidR="00797131" w:rsidRPr="00841E3A" w:rsidRDefault="00797131" w:rsidP="00797131">
      <w:pPr>
        <w:spacing w:after="0" w:line="240" w:lineRule="auto"/>
        <w:rPr>
          <w:rFonts w:ascii="Times New Roman" w:hAnsi="Times New Roman"/>
        </w:rPr>
      </w:pPr>
      <w:r w:rsidRPr="00841E3A">
        <w:rPr>
          <w:rFonts w:ascii="Times New Roman" w:hAnsi="Times New Roman"/>
        </w:rPr>
        <w:t>5</w:t>
      </w:r>
      <w:r w:rsidR="00A93A3A" w:rsidRPr="00841E3A">
        <w:rPr>
          <w:rFonts w:ascii="Times New Roman" w:hAnsi="Times New Roman"/>
        </w:rPr>
        <w:t> </w:t>
      </w:r>
      <w:r w:rsidRPr="00841E3A">
        <w:rPr>
          <w:rFonts w:ascii="Times New Roman" w:hAnsi="Times New Roman"/>
        </w:rPr>
        <w:t>ml</w:t>
      </w:r>
    </w:p>
    <w:p w14:paraId="5E34D623" w14:textId="77777777" w:rsidR="00797131" w:rsidRPr="00841E3A" w:rsidRDefault="00797131" w:rsidP="00797131">
      <w:pPr>
        <w:spacing w:after="0" w:line="240" w:lineRule="auto"/>
        <w:rPr>
          <w:rFonts w:ascii="Times New Roman" w:hAnsi="Times New Roman"/>
        </w:rPr>
      </w:pPr>
    </w:p>
    <w:p w14:paraId="2C07E039" w14:textId="77777777" w:rsidR="00797131" w:rsidRPr="00841E3A" w:rsidRDefault="00797131" w:rsidP="00797131">
      <w:pPr>
        <w:spacing w:after="0" w:line="240" w:lineRule="auto"/>
        <w:rPr>
          <w:rFonts w:ascii="Times New Roman" w:hAnsi="Times New Roman"/>
        </w:rPr>
      </w:pPr>
    </w:p>
    <w:p w14:paraId="4531A693" w14:textId="77777777" w:rsidR="00797131" w:rsidRPr="00841E3A" w:rsidRDefault="00797131" w:rsidP="007971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41E3A">
        <w:rPr>
          <w:rFonts w:ascii="Times New Roman" w:hAnsi="Times New Roman"/>
          <w:b/>
        </w:rPr>
        <w:t>6.</w:t>
      </w:r>
      <w:r w:rsidRPr="00841E3A">
        <w:rPr>
          <w:rFonts w:ascii="Times New Roman" w:hAnsi="Times New Roman"/>
          <w:b/>
        </w:rPr>
        <w:tab/>
        <w:t>KITA</w:t>
      </w:r>
    </w:p>
    <w:p w14:paraId="1CD03444" w14:textId="77777777" w:rsidR="00797131" w:rsidRPr="00841E3A" w:rsidRDefault="00797131" w:rsidP="00797131">
      <w:pPr>
        <w:spacing w:after="0" w:line="240" w:lineRule="auto"/>
        <w:rPr>
          <w:rFonts w:ascii="Times New Roman" w:hAnsi="Times New Roman"/>
        </w:rPr>
      </w:pPr>
    </w:p>
    <w:p w14:paraId="7A71C687" w14:textId="77777777"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Ferring</w:t>
      </w:r>
      <w:proofErr w:type="spellEnd"/>
    </w:p>
    <w:p w14:paraId="79DA213A" w14:textId="77777777" w:rsidR="00797131" w:rsidRPr="00841E3A" w:rsidRDefault="00797131" w:rsidP="00797131">
      <w:pPr>
        <w:spacing w:after="0" w:line="240" w:lineRule="auto"/>
        <w:rPr>
          <w:rFonts w:ascii="Times New Roman" w:hAnsi="Times New Roman"/>
        </w:rPr>
      </w:pPr>
    </w:p>
    <w:p w14:paraId="40399566" w14:textId="77777777" w:rsidR="00797131" w:rsidRPr="00841E3A" w:rsidRDefault="00797131" w:rsidP="00797131">
      <w:pPr>
        <w:spacing w:after="0" w:line="240" w:lineRule="auto"/>
        <w:rPr>
          <w:rFonts w:ascii="Times New Roman" w:hAnsi="Times New Roman"/>
        </w:rPr>
      </w:pPr>
    </w:p>
    <w:p w14:paraId="7C25301C" w14:textId="072A85C7" w:rsidR="004A4A50" w:rsidRPr="00841E3A" w:rsidRDefault="004A4A50">
      <w:pPr>
        <w:spacing w:after="160" w:line="259" w:lineRule="auto"/>
        <w:rPr>
          <w:rFonts w:ascii="Times New Roman" w:hAnsi="Times New Roman"/>
        </w:rPr>
      </w:pPr>
      <w:r w:rsidRPr="00841E3A">
        <w:rPr>
          <w:rFonts w:ascii="Times New Roman" w:hAnsi="Times New Roman"/>
        </w:rPr>
        <w:br w:type="page"/>
      </w:r>
    </w:p>
    <w:p w14:paraId="04142DFF" w14:textId="77777777" w:rsidR="00797131" w:rsidRPr="00F12E4B" w:rsidRDefault="00797131" w:rsidP="00F12E4B">
      <w:pPr>
        <w:spacing w:after="0" w:line="240" w:lineRule="auto"/>
        <w:ind w:left="567" w:hanging="567"/>
        <w:rPr>
          <w:rFonts w:ascii="Times New Roman" w:hAnsi="Times New Roman"/>
          <w:caps/>
        </w:rPr>
      </w:pPr>
    </w:p>
    <w:p w14:paraId="153552ED" w14:textId="77777777" w:rsidR="00797131" w:rsidRPr="00F12E4B" w:rsidRDefault="00797131" w:rsidP="00F12E4B">
      <w:pPr>
        <w:spacing w:after="0" w:line="240" w:lineRule="auto"/>
        <w:ind w:left="567" w:hanging="567"/>
        <w:rPr>
          <w:rFonts w:ascii="Times New Roman" w:hAnsi="Times New Roman"/>
          <w:caps/>
        </w:rPr>
      </w:pPr>
    </w:p>
    <w:p w14:paraId="39BB05EC" w14:textId="77777777" w:rsidR="00797131" w:rsidRPr="00F12E4B" w:rsidRDefault="00797131" w:rsidP="00F12E4B">
      <w:pPr>
        <w:spacing w:after="0" w:line="240" w:lineRule="auto"/>
        <w:ind w:left="567" w:hanging="567"/>
        <w:rPr>
          <w:rFonts w:ascii="Times New Roman" w:hAnsi="Times New Roman"/>
          <w:caps/>
        </w:rPr>
      </w:pPr>
    </w:p>
    <w:p w14:paraId="56DEEE92" w14:textId="77777777" w:rsidR="00797131" w:rsidRPr="00F12E4B" w:rsidRDefault="00797131" w:rsidP="00F12E4B">
      <w:pPr>
        <w:spacing w:after="0" w:line="240" w:lineRule="auto"/>
        <w:ind w:left="567" w:hanging="567"/>
        <w:rPr>
          <w:rFonts w:ascii="Times New Roman" w:hAnsi="Times New Roman"/>
          <w:caps/>
        </w:rPr>
      </w:pPr>
    </w:p>
    <w:p w14:paraId="41734DF3" w14:textId="77777777" w:rsidR="00797131" w:rsidRPr="00F12E4B" w:rsidRDefault="00797131" w:rsidP="00F12E4B">
      <w:pPr>
        <w:spacing w:after="0" w:line="240" w:lineRule="auto"/>
        <w:ind w:left="567" w:hanging="567"/>
        <w:rPr>
          <w:rFonts w:ascii="Times New Roman" w:hAnsi="Times New Roman"/>
          <w:caps/>
        </w:rPr>
      </w:pPr>
    </w:p>
    <w:p w14:paraId="7F82473A" w14:textId="77777777" w:rsidR="00797131" w:rsidRPr="00F12E4B" w:rsidRDefault="00797131" w:rsidP="00F12E4B">
      <w:pPr>
        <w:spacing w:after="0" w:line="240" w:lineRule="auto"/>
        <w:ind w:left="567" w:hanging="567"/>
        <w:rPr>
          <w:rFonts w:ascii="Times New Roman" w:hAnsi="Times New Roman"/>
          <w:caps/>
        </w:rPr>
      </w:pPr>
    </w:p>
    <w:p w14:paraId="43F3881D" w14:textId="77777777" w:rsidR="00797131" w:rsidRPr="00F12E4B" w:rsidRDefault="00797131" w:rsidP="00F12E4B">
      <w:pPr>
        <w:spacing w:after="0" w:line="240" w:lineRule="auto"/>
        <w:ind w:left="567" w:hanging="567"/>
        <w:rPr>
          <w:rFonts w:ascii="Times New Roman" w:hAnsi="Times New Roman"/>
          <w:caps/>
        </w:rPr>
      </w:pPr>
    </w:p>
    <w:p w14:paraId="70B986BE" w14:textId="77777777" w:rsidR="00797131" w:rsidRPr="00F12E4B" w:rsidRDefault="00797131" w:rsidP="00F12E4B">
      <w:pPr>
        <w:spacing w:after="0" w:line="240" w:lineRule="auto"/>
        <w:ind w:left="567" w:hanging="567"/>
        <w:rPr>
          <w:rFonts w:ascii="Times New Roman" w:hAnsi="Times New Roman"/>
          <w:caps/>
        </w:rPr>
      </w:pPr>
    </w:p>
    <w:p w14:paraId="1873086F" w14:textId="77777777" w:rsidR="00797131" w:rsidRPr="00F12E4B" w:rsidRDefault="00797131" w:rsidP="00F12E4B">
      <w:pPr>
        <w:spacing w:after="0" w:line="240" w:lineRule="auto"/>
        <w:ind w:left="567" w:hanging="567"/>
        <w:rPr>
          <w:rFonts w:ascii="Times New Roman" w:hAnsi="Times New Roman"/>
          <w:caps/>
        </w:rPr>
      </w:pPr>
    </w:p>
    <w:p w14:paraId="101742E6" w14:textId="77777777" w:rsidR="00797131" w:rsidRPr="00F12E4B" w:rsidRDefault="00797131" w:rsidP="00F12E4B">
      <w:pPr>
        <w:spacing w:after="0" w:line="240" w:lineRule="auto"/>
        <w:ind w:left="567" w:hanging="567"/>
        <w:rPr>
          <w:rFonts w:ascii="Times New Roman" w:hAnsi="Times New Roman"/>
          <w:caps/>
        </w:rPr>
      </w:pPr>
    </w:p>
    <w:p w14:paraId="676E2A59" w14:textId="77777777" w:rsidR="00797131" w:rsidRPr="00F12E4B" w:rsidRDefault="00797131" w:rsidP="00F12E4B">
      <w:pPr>
        <w:spacing w:after="0" w:line="240" w:lineRule="auto"/>
        <w:ind w:left="567" w:hanging="567"/>
        <w:rPr>
          <w:rFonts w:ascii="Times New Roman" w:hAnsi="Times New Roman"/>
          <w:caps/>
        </w:rPr>
      </w:pPr>
    </w:p>
    <w:p w14:paraId="085B8C66" w14:textId="77777777" w:rsidR="00797131" w:rsidRPr="00F12E4B" w:rsidRDefault="00797131" w:rsidP="00F12E4B">
      <w:pPr>
        <w:spacing w:after="0" w:line="240" w:lineRule="auto"/>
        <w:ind w:left="567" w:hanging="567"/>
        <w:rPr>
          <w:rFonts w:ascii="Times New Roman" w:hAnsi="Times New Roman"/>
          <w:caps/>
        </w:rPr>
      </w:pPr>
    </w:p>
    <w:p w14:paraId="3B25E665" w14:textId="77777777" w:rsidR="00797131" w:rsidRPr="00F12E4B" w:rsidRDefault="00797131" w:rsidP="00F12E4B">
      <w:pPr>
        <w:spacing w:after="0" w:line="240" w:lineRule="auto"/>
        <w:ind w:left="567" w:hanging="567"/>
        <w:rPr>
          <w:rFonts w:ascii="Times New Roman" w:hAnsi="Times New Roman"/>
          <w:caps/>
        </w:rPr>
      </w:pPr>
    </w:p>
    <w:p w14:paraId="38047327" w14:textId="77777777" w:rsidR="00797131" w:rsidRPr="00F12E4B" w:rsidRDefault="00797131" w:rsidP="00F12E4B">
      <w:pPr>
        <w:spacing w:after="0" w:line="240" w:lineRule="auto"/>
        <w:ind w:left="567" w:hanging="567"/>
        <w:rPr>
          <w:rFonts w:ascii="Times New Roman" w:hAnsi="Times New Roman"/>
          <w:caps/>
        </w:rPr>
      </w:pPr>
    </w:p>
    <w:p w14:paraId="1DC27D6E" w14:textId="77777777" w:rsidR="00797131" w:rsidRPr="00F12E4B" w:rsidRDefault="00797131" w:rsidP="00F12E4B">
      <w:pPr>
        <w:spacing w:after="0" w:line="240" w:lineRule="auto"/>
        <w:ind w:left="567" w:hanging="567"/>
        <w:rPr>
          <w:rFonts w:ascii="Times New Roman" w:hAnsi="Times New Roman"/>
          <w:caps/>
        </w:rPr>
      </w:pPr>
    </w:p>
    <w:p w14:paraId="4952ABC5" w14:textId="77777777" w:rsidR="00797131" w:rsidRPr="00F12E4B" w:rsidRDefault="00797131" w:rsidP="00F12E4B">
      <w:pPr>
        <w:spacing w:after="0" w:line="240" w:lineRule="auto"/>
        <w:ind w:left="567" w:hanging="567"/>
        <w:rPr>
          <w:rFonts w:ascii="Times New Roman" w:hAnsi="Times New Roman"/>
          <w:caps/>
        </w:rPr>
      </w:pPr>
    </w:p>
    <w:p w14:paraId="039470FF" w14:textId="77777777" w:rsidR="00797131" w:rsidRPr="00F12E4B" w:rsidRDefault="00797131" w:rsidP="00F12E4B">
      <w:pPr>
        <w:spacing w:after="0" w:line="240" w:lineRule="auto"/>
        <w:ind w:left="567" w:hanging="567"/>
        <w:rPr>
          <w:rFonts w:ascii="Times New Roman" w:hAnsi="Times New Roman"/>
          <w:caps/>
        </w:rPr>
      </w:pPr>
    </w:p>
    <w:p w14:paraId="70BFA49A" w14:textId="77777777" w:rsidR="00797131" w:rsidRPr="00F12E4B" w:rsidRDefault="00797131" w:rsidP="00F12E4B">
      <w:pPr>
        <w:spacing w:after="0" w:line="240" w:lineRule="auto"/>
        <w:ind w:left="567" w:hanging="567"/>
        <w:rPr>
          <w:rFonts w:ascii="Times New Roman" w:hAnsi="Times New Roman"/>
          <w:caps/>
        </w:rPr>
      </w:pPr>
    </w:p>
    <w:p w14:paraId="031A8A1B" w14:textId="77777777" w:rsidR="00797131" w:rsidRPr="00F12E4B" w:rsidRDefault="00797131" w:rsidP="00F12E4B">
      <w:pPr>
        <w:spacing w:after="0" w:line="240" w:lineRule="auto"/>
        <w:ind w:left="567" w:hanging="567"/>
        <w:rPr>
          <w:rFonts w:ascii="Times New Roman" w:hAnsi="Times New Roman"/>
          <w:caps/>
        </w:rPr>
      </w:pPr>
    </w:p>
    <w:p w14:paraId="2C30DF7D" w14:textId="77777777" w:rsidR="00797131" w:rsidRPr="00F12E4B" w:rsidRDefault="00797131" w:rsidP="00F12E4B">
      <w:pPr>
        <w:spacing w:after="0" w:line="240" w:lineRule="auto"/>
        <w:ind w:left="567" w:hanging="567"/>
        <w:rPr>
          <w:rFonts w:ascii="Times New Roman" w:hAnsi="Times New Roman"/>
          <w:caps/>
        </w:rPr>
      </w:pPr>
    </w:p>
    <w:p w14:paraId="69FA824C" w14:textId="77777777" w:rsidR="00797131" w:rsidRPr="00F12E4B" w:rsidRDefault="00797131" w:rsidP="00F12E4B">
      <w:pPr>
        <w:spacing w:after="0" w:line="240" w:lineRule="auto"/>
        <w:ind w:left="567" w:hanging="567"/>
        <w:rPr>
          <w:rFonts w:ascii="Times New Roman" w:hAnsi="Times New Roman"/>
          <w:caps/>
        </w:rPr>
      </w:pPr>
    </w:p>
    <w:p w14:paraId="4A657DD1" w14:textId="77777777" w:rsidR="00797131" w:rsidRPr="00F12E4B" w:rsidRDefault="00797131" w:rsidP="00F12E4B">
      <w:pPr>
        <w:spacing w:after="0" w:line="240" w:lineRule="auto"/>
        <w:ind w:left="567" w:hanging="567"/>
        <w:rPr>
          <w:rFonts w:ascii="Times New Roman" w:hAnsi="Times New Roman"/>
          <w:caps/>
        </w:rPr>
      </w:pPr>
    </w:p>
    <w:p w14:paraId="32989D75" w14:textId="77777777" w:rsidR="00797131" w:rsidRPr="00F12E4B" w:rsidRDefault="00797131" w:rsidP="00F12E4B">
      <w:pPr>
        <w:spacing w:after="0" w:line="240" w:lineRule="auto"/>
        <w:ind w:left="567" w:hanging="567"/>
        <w:rPr>
          <w:rFonts w:ascii="Times New Roman" w:hAnsi="Times New Roman"/>
          <w:caps/>
        </w:rPr>
      </w:pPr>
    </w:p>
    <w:p w14:paraId="23DD65E0" w14:textId="77777777" w:rsidR="00797131" w:rsidRPr="00F12E4B" w:rsidRDefault="00797131" w:rsidP="00F12E4B">
      <w:pPr>
        <w:spacing w:after="0" w:line="240" w:lineRule="auto"/>
        <w:ind w:left="567" w:hanging="567"/>
        <w:rPr>
          <w:rFonts w:ascii="Times New Roman" w:hAnsi="Times New Roman"/>
          <w:caps/>
        </w:rPr>
      </w:pPr>
    </w:p>
    <w:p w14:paraId="7F9A0A14" w14:textId="77777777" w:rsidR="00797131" w:rsidRPr="00841E3A" w:rsidRDefault="00797131" w:rsidP="00797131">
      <w:pPr>
        <w:spacing w:after="0" w:line="240" w:lineRule="auto"/>
        <w:ind w:left="567" w:hanging="567"/>
        <w:jc w:val="center"/>
        <w:rPr>
          <w:rFonts w:ascii="Times New Roman" w:hAnsi="Times New Roman"/>
          <w:b/>
          <w:caps/>
        </w:rPr>
      </w:pPr>
      <w:r w:rsidRPr="00841E3A">
        <w:rPr>
          <w:rFonts w:ascii="Times New Roman" w:hAnsi="Times New Roman"/>
          <w:b/>
          <w:caps/>
        </w:rPr>
        <w:t>B. PAKUOTĖS lapelis</w:t>
      </w:r>
    </w:p>
    <w:p w14:paraId="53819AF3" w14:textId="7CCB279E" w:rsidR="004A4A50" w:rsidRPr="00841E3A" w:rsidRDefault="004A4A50">
      <w:pPr>
        <w:spacing w:after="160" w:line="259" w:lineRule="auto"/>
        <w:rPr>
          <w:rFonts w:ascii="Times New Roman" w:hAnsi="Times New Roman"/>
          <w:b/>
          <w:caps/>
        </w:rPr>
      </w:pPr>
      <w:r w:rsidRPr="00841E3A">
        <w:rPr>
          <w:rFonts w:ascii="Times New Roman" w:hAnsi="Times New Roman"/>
          <w:b/>
          <w:caps/>
        </w:rPr>
        <w:br w:type="page"/>
      </w:r>
    </w:p>
    <w:p w14:paraId="3DA1D2FF" w14:textId="77777777" w:rsidR="00797131" w:rsidRPr="00841E3A" w:rsidRDefault="00797131" w:rsidP="00797131">
      <w:pPr>
        <w:spacing w:after="0" w:line="240" w:lineRule="auto"/>
        <w:jc w:val="center"/>
        <w:rPr>
          <w:rFonts w:ascii="Times New Roman" w:hAnsi="Times New Roman"/>
          <w:b/>
        </w:rPr>
      </w:pPr>
    </w:p>
    <w:p w14:paraId="04285516" w14:textId="77777777" w:rsidR="00797131" w:rsidRPr="00841E3A" w:rsidRDefault="00797131" w:rsidP="00797131">
      <w:pPr>
        <w:keepNext/>
        <w:spacing w:after="0" w:line="240" w:lineRule="auto"/>
        <w:jc w:val="center"/>
        <w:outlineLvl w:val="0"/>
        <w:rPr>
          <w:rFonts w:ascii="Times New Roman" w:hAnsi="Times New Roman"/>
          <w:b/>
        </w:rPr>
      </w:pPr>
      <w:r w:rsidRPr="00841E3A">
        <w:rPr>
          <w:rFonts w:ascii="Times New Roman" w:hAnsi="Times New Roman"/>
          <w:b/>
        </w:rPr>
        <w:t>Pakuotės lapelis: informacija vartotojui</w:t>
      </w:r>
    </w:p>
    <w:p w14:paraId="1A54D54E" w14:textId="77777777" w:rsidR="00797131" w:rsidRPr="00841E3A" w:rsidRDefault="00797131" w:rsidP="00797131">
      <w:pPr>
        <w:keepNext/>
        <w:spacing w:after="0" w:line="240" w:lineRule="auto"/>
        <w:jc w:val="center"/>
        <w:outlineLvl w:val="0"/>
        <w:rPr>
          <w:rFonts w:ascii="Times New Roman" w:hAnsi="Times New Roman"/>
          <w:b/>
          <w:iCs/>
          <w:spacing w:val="20"/>
        </w:rPr>
      </w:pPr>
    </w:p>
    <w:p w14:paraId="4387E089" w14:textId="39618EAD" w:rsidR="00797131" w:rsidRPr="00841E3A" w:rsidRDefault="00797131" w:rsidP="00797131">
      <w:pPr>
        <w:spacing w:after="0" w:line="240" w:lineRule="auto"/>
        <w:jc w:val="center"/>
        <w:rPr>
          <w:rFonts w:ascii="Times New Roman" w:hAnsi="Times New Roman"/>
          <w:b/>
        </w:rPr>
      </w:pPr>
      <w:proofErr w:type="spellStart"/>
      <w:r w:rsidRPr="00841E3A">
        <w:rPr>
          <w:rFonts w:ascii="Times New Roman" w:hAnsi="Times New Roman"/>
          <w:b/>
        </w:rPr>
        <w:t>Glypressin</w:t>
      </w:r>
      <w:proofErr w:type="spellEnd"/>
      <w:r w:rsidRPr="00841E3A">
        <w:rPr>
          <w:rFonts w:ascii="Times New Roman" w:hAnsi="Times New Roman"/>
          <w:b/>
        </w:rPr>
        <w:t xml:space="preserve"> 1</w:t>
      </w:r>
      <w:r w:rsidR="00A93A3A" w:rsidRPr="00841E3A">
        <w:rPr>
          <w:rFonts w:ascii="Times New Roman" w:hAnsi="Times New Roman"/>
          <w:b/>
        </w:rPr>
        <w:t> </w:t>
      </w:r>
      <w:r w:rsidRPr="00841E3A">
        <w:rPr>
          <w:rFonts w:ascii="Times New Roman" w:hAnsi="Times New Roman"/>
          <w:b/>
        </w:rPr>
        <w:t>mg milteliai ir tirpiklis injekciniam tirpalui</w:t>
      </w:r>
    </w:p>
    <w:p w14:paraId="4EBDC162" w14:textId="6EAB568A" w:rsidR="00797131" w:rsidRPr="00841E3A" w:rsidRDefault="00CA30A0" w:rsidP="00797131">
      <w:pPr>
        <w:spacing w:after="0" w:line="240" w:lineRule="auto"/>
        <w:jc w:val="center"/>
        <w:rPr>
          <w:rFonts w:ascii="Times New Roman" w:hAnsi="Times New Roman"/>
        </w:rPr>
      </w:pPr>
      <w:proofErr w:type="spellStart"/>
      <w:r>
        <w:rPr>
          <w:rFonts w:ascii="Times New Roman" w:hAnsi="Times New Roman"/>
        </w:rPr>
        <w:t>t</w:t>
      </w:r>
      <w:r w:rsidR="00797131" w:rsidRPr="00841E3A">
        <w:rPr>
          <w:rFonts w:ascii="Times New Roman" w:hAnsi="Times New Roman"/>
        </w:rPr>
        <w:t>erlipresino</w:t>
      </w:r>
      <w:proofErr w:type="spellEnd"/>
      <w:r w:rsidR="00797131" w:rsidRPr="00841E3A">
        <w:rPr>
          <w:rFonts w:ascii="Times New Roman" w:hAnsi="Times New Roman"/>
        </w:rPr>
        <w:t xml:space="preserve"> acetatas</w:t>
      </w:r>
    </w:p>
    <w:p w14:paraId="60B0AFBB" w14:textId="77777777" w:rsidR="00797131" w:rsidRPr="00841E3A" w:rsidRDefault="00797131" w:rsidP="00797131">
      <w:pPr>
        <w:keepNext/>
        <w:spacing w:after="0" w:line="240" w:lineRule="auto"/>
        <w:outlineLvl w:val="0"/>
        <w:rPr>
          <w:rFonts w:ascii="Times New Roman" w:hAnsi="Times New Roman"/>
          <w:spacing w:val="20"/>
        </w:rPr>
      </w:pPr>
    </w:p>
    <w:p w14:paraId="75527EAF" w14:textId="77777777" w:rsidR="00797131" w:rsidRPr="00841E3A" w:rsidRDefault="00797131" w:rsidP="00797131">
      <w:pPr>
        <w:spacing w:after="0" w:line="240" w:lineRule="auto"/>
        <w:rPr>
          <w:rFonts w:ascii="Times New Roman" w:hAnsi="Times New Roman"/>
          <w:b/>
        </w:rPr>
      </w:pPr>
      <w:r w:rsidRPr="00841E3A">
        <w:rPr>
          <w:rFonts w:ascii="Times New Roman" w:hAnsi="Times New Roman"/>
          <w:b/>
        </w:rPr>
        <w:t>Atidžiai perskaitykite visą šį lapelį, prieš pradėdami vartoti vaistą, nes jame pateikiama Jums svarbi informacija.</w:t>
      </w:r>
    </w:p>
    <w:p w14:paraId="78D2F309" w14:textId="77777777" w:rsidR="00797131" w:rsidRPr="00841E3A" w:rsidRDefault="00797131" w:rsidP="00797131">
      <w:pPr>
        <w:numPr>
          <w:ilvl w:val="0"/>
          <w:numId w:val="4"/>
        </w:numPr>
        <w:spacing w:after="0" w:line="240" w:lineRule="auto"/>
        <w:rPr>
          <w:rFonts w:ascii="Times New Roman" w:hAnsi="Times New Roman"/>
        </w:rPr>
      </w:pPr>
      <w:r w:rsidRPr="00841E3A">
        <w:rPr>
          <w:rFonts w:ascii="Times New Roman" w:hAnsi="Times New Roman"/>
        </w:rPr>
        <w:t>Neišmeskite šio lapelio, nes vėl gali prireikti jį perskaityti.</w:t>
      </w:r>
    </w:p>
    <w:p w14:paraId="4FC29D06" w14:textId="77777777" w:rsidR="00797131" w:rsidRPr="00841E3A" w:rsidRDefault="00797131" w:rsidP="00797131">
      <w:pPr>
        <w:numPr>
          <w:ilvl w:val="0"/>
          <w:numId w:val="4"/>
        </w:numPr>
        <w:spacing w:after="0" w:line="240" w:lineRule="auto"/>
        <w:rPr>
          <w:rFonts w:ascii="Times New Roman" w:hAnsi="Times New Roman"/>
        </w:rPr>
      </w:pPr>
      <w:r w:rsidRPr="00841E3A">
        <w:rPr>
          <w:rFonts w:ascii="Times New Roman" w:hAnsi="Times New Roman"/>
        </w:rPr>
        <w:t>Jeigu kiltų daugiau klausimų, kreipkitės į gydytoją.</w:t>
      </w:r>
    </w:p>
    <w:p w14:paraId="780ED9A6" w14:textId="3E23E837" w:rsidR="00797131" w:rsidRPr="00841E3A" w:rsidRDefault="00797131" w:rsidP="00797131">
      <w:pPr>
        <w:numPr>
          <w:ilvl w:val="0"/>
          <w:numId w:val="4"/>
        </w:numPr>
        <w:contextualSpacing/>
        <w:rPr>
          <w:rFonts w:ascii="Times New Roman" w:hAnsi="Times New Roman"/>
          <w:b/>
          <w:i/>
        </w:rPr>
      </w:pPr>
      <w:r w:rsidRPr="00841E3A">
        <w:rPr>
          <w:rFonts w:ascii="Times New Roman" w:hAnsi="Times New Roman"/>
        </w:rPr>
        <w:t>Jeigu pasireiškė šalutinis poveikis (net jeigu jis šiame lapelyje nenurodytas), kreipkitės į gydytoją. Žr. 4 skyrių.</w:t>
      </w:r>
    </w:p>
    <w:p w14:paraId="6CC0B9C7" w14:textId="77777777" w:rsidR="00797131" w:rsidRPr="00841E3A" w:rsidRDefault="00797131" w:rsidP="00797131">
      <w:pPr>
        <w:spacing w:after="0" w:line="240" w:lineRule="auto"/>
        <w:rPr>
          <w:rFonts w:ascii="Times New Roman" w:hAnsi="Times New Roman"/>
        </w:rPr>
      </w:pPr>
    </w:p>
    <w:p w14:paraId="38A3E687" w14:textId="77777777" w:rsidR="00797131" w:rsidRPr="00841E3A" w:rsidRDefault="00797131" w:rsidP="00797131">
      <w:pPr>
        <w:keepNext/>
        <w:tabs>
          <w:tab w:val="left" w:pos="567"/>
        </w:tabs>
        <w:spacing w:after="0" w:line="260" w:lineRule="exact"/>
        <w:jc w:val="both"/>
        <w:outlineLvl w:val="3"/>
        <w:rPr>
          <w:rFonts w:ascii="Times New Roman" w:eastAsia="Times New Roman" w:hAnsi="Times New Roman"/>
          <w:b/>
          <w:bCs/>
          <w:snapToGrid w:val="0"/>
          <w:lang w:eastAsia="x-none"/>
        </w:rPr>
      </w:pPr>
      <w:r w:rsidRPr="00841E3A">
        <w:rPr>
          <w:rFonts w:ascii="Times New Roman" w:eastAsia="Times New Roman" w:hAnsi="Times New Roman"/>
          <w:b/>
          <w:bCs/>
          <w:snapToGrid w:val="0"/>
          <w:lang w:eastAsia="x-none"/>
        </w:rPr>
        <w:t>Apie ką rašoma šiame lapelyje?</w:t>
      </w:r>
    </w:p>
    <w:p w14:paraId="02CF9DCA" w14:textId="77777777" w:rsidR="00797131" w:rsidRPr="00841E3A" w:rsidRDefault="00797131" w:rsidP="00797131">
      <w:pPr>
        <w:keepNext/>
        <w:tabs>
          <w:tab w:val="left" w:pos="567"/>
        </w:tabs>
        <w:spacing w:after="0" w:line="260" w:lineRule="exact"/>
        <w:jc w:val="both"/>
        <w:outlineLvl w:val="3"/>
        <w:rPr>
          <w:rFonts w:ascii="Times New Roman" w:eastAsia="Times New Roman" w:hAnsi="Times New Roman"/>
          <w:b/>
          <w:bCs/>
          <w:snapToGrid w:val="0"/>
          <w:lang w:eastAsia="x-none"/>
        </w:rPr>
      </w:pPr>
    </w:p>
    <w:p w14:paraId="71E51291" w14:textId="77777777" w:rsidR="00797131" w:rsidRPr="00841E3A" w:rsidRDefault="00797131" w:rsidP="00797131">
      <w:pPr>
        <w:numPr>
          <w:ilvl w:val="1"/>
          <w:numId w:val="4"/>
        </w:numPr>
        <w:tabs>
          <w:tab w:val="num" w:pos="567"/>
        </w:tabs>
        <w:spacing w:after="0" w:line="240" w:lineRule="auto"/>
        <w:ind w:left="567" w:hanging="567"/>
        <w:rPr>
          <w:rFonts w:ascii="Times New Roman" w:hAnsi="Times New Roman"/>
        </w:rPr>
      </w:pPr>
      <w:r w:rsidRPr="00841E3A">
        <w:rPr>
          <w:rFonts w:ascii="Times New Roman" w:hAnsi="Times New Roman"/>
        </w:rPr>
        <w:t xml:space="preserve">Kas yra </w:t>
      </w:r>
      <w:proofErr w:type="spellStart"/>
      <w:r w:rsidRPr="00841E3A">
        <w:rPr>
          <w:rFonts w:ascii="Times New Roman" w:hAnsi="Times New Roman"/>
        </w:rPr>
        <w:t>Glypressin</w:t>
      </w:r>
      <w:proofErr w:type="spellEnd"/>
      <w:r w:rsidRPr="00841E3A">
        <w:rPr>
          <w:rFonts w:ascii="Times New Roman" w:hAnsi="Times New Roman"/>
        </w:rPr>
        <w:t xml:space="preserve"> ir kam jis vartojamas</w:t>
      </w:r>
    </w:p>
    <w:p w14:paraId="7C0629C1" w14:textId="77777777" w:rsidR="00797131" w:rsidRPr="00841E3A" w:rsidRDefault="00797131" w:rsidP="00797131">
      <w:pPr>
        <w:numPr>
          <w:ilvl w:val="1"/>
          <w:numId w:val="4"/>
        </w:numPr>
        <w:tabs>
          <w:tab w:val="num" w:pos="567"/>
        </w:tabs>
        <w:spacing w:after="0" w:line="240" w:lineRule="auto"/>
        <w:ind w:left="567" w:hanging="567"/>
        <w:rPr>
          <w:rFonts w:ascii="Times New Roman" w:hAnsi="Times New Roman"/>
        </w:rPr>
      </w:pPr>
      <w:r w:rsidRPr="00841E3A">
        <w:rPr>
          <w:rFonts w:ascii="Times New Roman" w:hAnsi="Times New Roman"/>
        </w:rPr>
        <w:t xml:space="preserve">Kas žinotina prieš vartojant </w:t>
      </w:r>
      <w:proofErr w:type="spellStart"/>
      <w:r w:rsidRPr="00841E3A">
        <w:rPr>
          <w:rFonts w:ascii="Times New Roman" w:hAnsi="Times New Roman"/>
        </w:rPr>
        <w:t>Glypressin</w:t>
      </w:r>
      <w:proofErr w:type="spellEnd"/>
      <w:r w:rsidRPr="00841E3A">
        <w:rPr>
          <w:rFonts w:ascii="Times New Roman" w:hAnsi="Times New Roman"/>
        </w:rPr>
        <w:t xml:space="preserve"> </w:t>
      </w:r>
    </w:p>
    <w:p w14:paraId="137CC33B" w14:textId="77777777" w:rsidR="00797131" w:rsidRPr="00841E3A" w:rsidRDefault="00797131" w:rsidP="00797131">
      <w:pPr>
        <w:numPr>
          <w:ilvl w:val="1"/>
          <w:numId w:val="4"/>
        </w:numPr>
        <w:tabs>
          <w:tab w:val="num" w:pos="567"/>
        </w:tabs>
        <w:spacing w:after="0" w:line="240" w:lineRule="auto"/>
        <w:ind w:left="567" w:hanging="567"/>
        <w:rPr>
          <w:rFonts w:ascii="Times New Roman" w:hAnsi="Times New Roman"/>
        </w:rPr>
      </w:pPr>
      <w:r w:rsidRPr="00841E3A">
        <w:rPr>
          <w:rFonts w:ascii="Times New Roman" w:hAnsi="Times New Roman"/>
        </w:rPr>
        <w:t xml:space="preserve">Kaip vartoti </w:t>
      </w:r>
      <w:proofErr w:type="spellStart"/>
      <w:r w:rsidRPr="00841E3A">
        <w:rPr>
          <w:rFonts w:ascii="Times New Roman" w:hAnsi="Times New Roman"/>
        </w:rPr>
        <w:t>Glypressin</w:t>
      </w:r>
      <w:proofErr w:type="spellEnd"/>
      <w:r w:rsidRPr="00841E3A">
        <w:rPr>
          <w:rFonts w:ascii="Times New Roman" w:hAnsi="Times New Roman"/>
        </w:rPr>
        <w:t xml:space="preserve"> </w:t>
      </w:r>
    </w:p>
    <w:p w14:paraId="345A7A7D" w14:textId="77777777" w:rsidR="00797131" w:rsidRPr="00841E3A" w:rsidRDefault="00797131" w:rsidP="00797131">
      <w:pPr>
        <w:numPr>
          <w:ilvl w:val="1"/>
          <w:numId w:val="4"/>
        </w:numPr>
        <w:tabs>
          <w:tab w:val="num" w:pos="567"/>
        </w:tabs>
        <w:spacing w:after="0" w:line="240" w:lineRule="auto"/>
        <w:ind w:left="567" w:hanging="567"/>
        <w:rPr>
          <w:rFonts w:ascii="Times New Roman" w:hAnsi="Times New Roman"/>
        </w:rPr>
      </w:pPr>
      <w:r w:rsidRPr="00841E3A">
        <w:rPr>
          <w:rFonts w:ascii="Times New Roman" w:hAnsi="Times New Roman"/>
        </w:rPr>
        <w:t>Galimas šalutinis poveikis</w:t>
      </w:r>
    </w:p>
    <w:p w14:paraId="0E19CEE7" w14:textId="77777777" w:rsidR="00797131" w:rsidRPr="00841E3A" w:rsidRDefault="00797131" w:rsidP="00797131">
      <w:pPr>
        <w:numPr>
          <w:ilvl w:val="1"/>
          <w:numId w:val="4"/>
        </w:numPr>
        <w:tabs>
          <w:tab w:val="num" w:pos="567"/>
        </w:tabs>
        <w:spacing w:after="0" w:line="240" w:lineRule="auto"/>
        <w:ind w:left="567" w:hanging="567"/>
        <w:rPr>
          <w:rFonts w:ascii="Times New Roman" w:hAnsi="Times New Roman"/>
        </w:rPr>
      </w:pPr>
      <w:r w:rsidRPr="00841E3A">
        <w:rPr>
          <w:rFonts w:ascii="Times New Roman" w:hAnsi="Times New Roman"/>
        </w:rPr>
        <w:t xml:space="preserve">Kaip laikyti </w:t>
      </w:r>
      <w:proofErr w:type="spellStart"/>
      <w:r w:rsidRPr="00841E3A">
        <w:rPr>
          <w:rFonts w:ascii="Times New Roman" w:hAnsi="Times New Roman"/>
        </w:rPr>
        <w:t>Glypressin</w:t>
      </w:r>
      <w:proofErr w:type="spellEnd"/>
      <w:r w:rsidRPr="00841E3A">
        <w:rPr>
          <w:rFonts w:ascii="Times New Roman" w:hAnsi="Times New Roman"/>
        </w:rPr>
        <w:t xml:space="preserve"> </w:t>
      </w:r>
    </w:p>
    <w:p w14:paraId="0F231DF5" w14:textId="77777777" w:rsidR="00797131" w:rsidRPr="00841E3A" w:rsidRDefault="00797131" w:rsidP="00797131">
      <w:pPr>
        <w:tabs>
          <w:tab w:val="num" w:pos="567"/>
        </w:tabs>
        <w:spacing w:after="0" w:line="240" w:lineRule="auto"/>
        <w:ind w:left="567" w:hanging="567"/>
        <w:rPr>
          <w:rFonts w:ascii="Times New Roman" w:hAnsi="Times New Roman"/>
        </w:rPr>
      </w:pPr>
      <w:r w:rsidRPr="00841E3A">
        <w:rPr>
          <w:rFonts w:ascii="Times New Roman" w:hAnsi="Times New Roman"/>
        </w:rPr>
        <w:t>6.</w:t>
      </w:r>
      <w:r w:rsidRPr="00841E3A">
        <w:rPr>
          <w:rFonts w:ascii="Times New Roman" w:hAnsi="Times New Roman"/>
        </w:rPr>
        <w:tab/>
      </w:r>
      <w:r w:rsidRPr="00841E3A">
        <w:rPr>
          <w:rFonts w:ascii="Times New Roman" w:hAnsi="Times New Roman"/>
          <w:iCs/>
        </w:rPr>
        <w:t>Pakuotės turinys ir kita</w:t>
      </w:r>
      <w:r w:rsidRPr="00841E3A">
        <w:rPr>
          <w:rFonts w:ascii="Times New Roman" w:hAnsi="Times New Roman"/>
        </w:rPr>
        <w:t xml:space="preserve"> informacija</w:t>
      </w:r>
    </w:p>
    <w:p w14:paraId="5140EFA8" w14:textId="77777777" w:rsidR="00797131" w:rsidRPr="00841E3A" w:rsidRDefault="00797131" w:rsidP="00F12E4B">
      <w:pPr>
        <w:spacing w:after="0" w:line="240" w:lineRule="auto"/>
        <w:rPr>
          <w:rFonts w:ascii="Times New Roman" w:hAnsi="Times New Roman"/>
        </w:rPr>
      </w:pPr>
    </w:p>
    <w:p w14:paraId="4336EDF4" w14:textId="77777777" w:rsidR="00797131" w:rsidRPr="00F12E4B" w:rsidRDefault="00797131" w:rsidP="00F12E4B">
      <w:pPr>
        <w:spacing w:after="0" w:line="240" w:lineRule="auto"/>
        <w:rPr>
          <w:rFonts w:ascii="Times New Roman" w:hAnsi="Times New Roman"/>
        </w:rPr>
      </w:pPr>
    </w:p>
    <w:p w14:paraId="2D536F07" w14:textId="77777777" w:rsidR="00797131" w:rsidRPr="00841E3A" w:rsidRDefault="00797131" w:rsidP="00797131">
      <w:pPr>
        <w:spacing w:after="0" w:line="240" w:lineRule="auto"/>
        <w:ind w:left="540" w:hanging="540"/>
        <w:rPr>
          <w:rFonts w:ascii="Times New Roman" w:hAnsi="Times New Roman"/>
          <w:b/>
        </w:rPr>
      </w:pPr>
      <w:r w:rsidRPr="00841E3A">
        <w:rPr>
          <w:rFonts w:ascii="Times New Roman" w:hAnsi="Times New Roman"/>
          <w:b/>
        </w:rPr>
        <w:t>1.</w:t>
      </w:r>
      <w:r w:rsidRPr="00841E3A">
        <w:rPr>
          <w:rFonts w:ascii="Times New Roman" w:hAnsi="Times New Roman"/>
          <w:b/>
        </w:rPr>
        <w:tab/>
        <w:t xml:space="preserve">Kas yra </w:t>
      </w:r>
      <w:proofErr w:type="spellStart"/>
      <w:r w:rsidRPr="00841E3A">
        <w:rPr>
          <w:rFonts w:ascii="Times New Roman" w:hAnsi="Times New Roman"/>
          <w:b/>
        </w:rPr>
        <w:t>Glypressin</w:t>
      </w:r>
      <w:proofErr w:type="spellEnd"/>
      <w:r w:rsidRPr="00841E3A">
        <w:rPr>
          <w:rFonts w:ascii="Times New Roman" w:hAnsi="Times New Roman"/>
          <w:b/>
        </w:rPr>
        <w:t xml:space="preserve"> ir kam jis vartojamas</w:t>
      </w:r>
    </w:p>
    <w:p w14:paraId="74D71AA9" w14:textId="77777777" w:rsidR="00797131" w:rsidRPr="00F12E4B" w:rsidRDefault="00797131" w:rsidP="00797131">
      <w:pPr>
        <w:spacing w:after="0" w:line="240" w:lineRule="auto"/>
        <w:rPr>
          <w:rFonts w:ascii="Times New Roman" w:hAnsi="Times New Roman"/>
        </w:rPr>
      </w:pPr>
    </w:p>
    <w:p w14:paraId="7B26AB4B" w14:textId="02905808"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Glypressin</w:t>
      </w:r>
      <w:proofErr w:type="spellEnd"/>
      <w:r w:rsidRPr="00841E3A">
        <w:rPr>
          <w:rFonts w:ascii="Times New Roman" w:hAnsi="Times New Roman"/>
        </w:rPr>
        <w:t xml:space="preserve"> susideda iš miltelių ir tirpiklio injekciniam tirpalui. Balti, </w:t>
      </w:r>
      <w:proofErr w:type="spellStart"/>
      <w:r w:rsidRPr="00841E3A">
        <w:rPr>
          <w:rFonts w:ascii="Times New Roman" w:hAnsi="Times New Roman"/>
        </w:rPr>
        <w:t>liofilizuoti</w:t>
      </w:r>
      <w:proofErr w:type="spellEnd"/>
      <w:r w:rsidRPr="00841E3A">
        <w:rPr>
          <w:rFonts w:ascii="Times New Roman" w:hAnsi="Times New Roman"/>
        </w:rPr>
        <w:t xml:space="preserve"> milteliai, kurių sudėtyje yra </w:t>
      </w:r>
      <w:r w:rsidR="00C02FF5" w:rsidRPr="00841E3A">
        <w:rPr>
          <w:rFonts w:ascii="Times New Roman" w:hAnsi="Times New Roman"/>
        </w:rPr>
        <w:t xml:space="preserve">veikliosios </w:t>
      </w:r>
      <w:r w:rsidRPr="00841E3A">
        <w:rPr>
          <w:rFonts w:ascii="Times New Roman" w:hAnsi="Times New Roman"/>
        </w:rPr>
        <w:t xml:space="preserve">medžiagos </w:t>
      </w:r>
      <w:proofErr w:type="spellStart"/>
      <w:r w:rsidRPr="00841E3A">
        <w:rPr>
          <w:rFonts w:ascii="Times New Roman" w:hAnsi="Times New Roman"/>
        </w:rPr>
        <w:t>terlipresino</w:t>
      </w:r>
      <w:proofErr w:type="spellEnd"/>
      <w:r w:rsidRPr="00841E3A">
        <w:rPr>
          <w:rFonts w:ascii="Times New Roman" w:hAnsi="Times New Roman"/>
        </w:rPr>
        <w:t>.</w:t>
      </w:r>
    </w:p>
    <w:p w14:paraId="15865DA6" w14:textId="77777777" w:rsidR="00797131" w:rsidRPr="00841E3A" w:rsidRDefault="00797131" w:rsidP="00797131">
      <w:pPr>
        <w:spacing w:after="0" w:line="240" w:lineRule="auto"/>
        <w:rPr>
          <w:rFonts w:ascii="Times New Roman" w:hAnsi="Times New Roman"/>
        </w:rPr>
      </w:pPr>
    </w:p>
    <w:p w14:paraId="5EC37774" w14:textId="768DDA68" w:rsidR="00797131" w:rsidRPr="00841E3A" w:rsidRDefault="00797131" w:rsidP="00797131">
      <w:pPr>
        <w:spacing w:after="0" w:line="240" w:lineRule="auto"/>
        <w:rPr>
          <w:rFonts w:ascii="Times New Roman" w:hAnsi="Times New Roman"/>
          <w:b/>
        </w:rPr>
      </w:pPr>
      <w:proofErr w:type="spellStart"/>
      <w:r w:rsidRPr="00841E3A">
        <w:rPr>
          <w:rFonts w:ascii="Times New Roman" w:hAnsi="Times New Roman"/>
          <w:b/>
        </w:rPr>
        <w:t>Glypressin</w:t>
      </w:r>
      <w:proofErr w:type="spellEnd"/>
      <w:r w:rsidRPr="00841E3A">
        <w:rPr>
          <w:rFonts w:ascii="Times New Roman" w:hAnsi="Times New Roman"/>
          <w:b/>
        </w:rPr>
        <w:t xml:space="preserve"> vartojamas kraujavimui iš stemplės veninių mazgų stabdyti.</w:t>
      </w:r>
    </w:p>
    <w:p w14:paraId="0BCA884B"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Stemplės veniniai (</w:t>
      </w:r>
      <w:proofErr w:type="spellStart"/>
      <w:r w:rsidRPr="00841E3A">
        <w:rPr>
          <w:rFonts w:ascii="Times New Roman" w:hAnsi="Times New Roman"/>
        </w:rPr>
        <w:t>varikoziniai</w:t>
      </w:r>
      <w:proofErr w:type="spellEnd"/>
      <w:r w:rsidRPr="00841E3A">
        <w:rPr>
          <w:rFonts w:ascii="Times New Roman" w:hAnsi="Times New Roman"/>
        </w:rPr>
        <w:t>) mazgai yra išsiplėtusios kraujagyslės, kurios atsiranda stemplėje (ryklėje) kaip kepenų ligų komplikacija. Jie gali pratrūkti ir kraujuoti, sukeliant sunkią ir kritišką būklę.</w:t>
      </w:r>
    </w:p>
    <w:p w14:paraId="73DB4EFA" w14:textId="77777777" w:rsidR="00797131" w:rsidRPr="00841E3A" w:rsidRDefault="00797131" w:rsidP="00797131">
      <w:pPr>
        <w:spacing w:after="0" w:line="240" w:lineRule="auto"/>
        <w:rPr>
          <w:rFonts w:ascii="Times New Roman" w:hAnsi="Times New Roman"/>
        </w:rPr>
      </w:pPr>
    </w:p>
    <w:p w14:paraId="3F71D3B1" w14:textId="1CDDDDEA" w:rsidR="00797131" w:rsidRPr="00841E3A" w:rsidRDefault="00797131" w:rsidP="00797131">
      <w:pPr>
        <w:spacing w:after="0" w:line="240" w:lineRule="auto"/>
        <w:rPr>
          <w:rFonts w:ascii="Times New Roman" w:hAnsi="Times New Roman"/>
        </w:rPr>
      </w:pPr>
      <w:r w:rsidRPr="00841E3A">
        <w:rPr>
          <w:rFonts w:ascii="Times New Roman" w:hAnsi="Times New Roman"/>
        </w:rPr>
        <w:t xml:space="preserve">Sušvirkštus į kraujotaką, </w:t>
      </w:r>
      <w:r w:rsidR="006536EC" w:rsidRPr="00841E3A">
        <w:rPr>
          <w:rFonts w:ascii="Times New Roman" w:hAnsi="Times New Roman"/>
        </w:rPr>
        <w:t xml:space="preserve">veiklioji </w:t>
      </w:r>
      <w:r w:rsidRPr="00841E3A">
        <w:rPr>
          <w:rFonts w:ascii="Times New Roman" w:hAnsi="Times New Roman"/>
        </w:rPr>
        <w:t xml:space="preserve">medžiaga, </w:t>
      </w:r>
      <w:proofErr w:type="spellStart"/>
      <w:r w:rsidRPr="00841E3A">
        <w:rPr>
          <w:rFonts w:ascii="Times New Roman" w:hAnsi="Times New Roman"/>
        </w:rPr>
        <w:t>terlipresinas</w:t>
      </w:r>
      <w:proofErr w:type="spellEnd"/>
      <w:r w:rsidRPr="00841E3A">
        <w:rPr>
          <w:rFonts w:ascii="Times New Roman" w:hAnsi="Times New Roman"/>
        </w:rPr>
        <w:t xml:space="preserve">, suardomas, </w:t>
      </w:r>
      <w:r w:rsidR="00950C43" w:rsidRPr="00841E3A">
        <w:rPr>
          <w:rFonts w:ascii="Times New Roman" w:hAnsi="Times New Roman"/>
        </w:rPr>
        <w:t>susidaro</w:t>
      </w:r>
      <w:r w:rsidRPr="00841E3A">
        <w:rPr>
          <w:rFonts w:ascii="Times New Roman" w:hAnsi="Times New Roman"/>
        </w:rPr>
        <w:t xml:space="preserve"> medžiag</w:t>
      </w:r>
      <w:r w:rsidR="00950C43" w:rsidRPr="00841E3A">
        <w:rPr>
          <w:rFonts w:ascii="Times New Roman" w:hAnsi="Times New Roman"/>
        </w:rPr>
        <w:t>a</w:t>
      </w:r>
      <w:r w:rsidRPr="00841E3A">
        <w:rPr>
          <w:rFonts w:ascii="Times New Roman" w:hAnsi="Times New Roman"/>
        </w:rPr>
        <w:t>, vadinam</w:t>
      </w:r>
      <w:r w:rsidR="00950C43" w:rsidRPr="00841E3A">
        <w:rPr>
          <w:rFonts w:ascii="Times New Roman" w:hAnsi="Times New Roman"/>
        </w:rPr>
        <w:t>a</w:t>
      </w:r>
      <w:r w:rsidRPr="00841E3A">
        <w:rPr>
          <w:rFonts w:ascii="Times New Roman" w:hAnsi="Times New Roman"/>
        </w:rPr>
        <w:t xml:space="preserve"> lizino </w:t>
      </w:r>
      <w:proofErr w:type="spellStart"/>
      <w:r w:rsidRPr="00841E3A">
        <w:rPr>
          <w:rFonts w:ascii="Times New Roman" w:hAnsi="Times New Roman"/>
        </w:rPr>
        <w:t>vazopresinu</w:t>
      </w:r>
      <w:proofErr w:type="spellEnd"/>
      <w:r w:rsidRPr="00841E3A">
        <w:rPr>
          <w:rFonts w:ascii="Times New Roman" w:hAnsi="Times New Roman"/>
        </w:rPr>
        <w:t>. Ši</w:t>
      </w:r>
      <w:r w:rsidR="00723CB6" w:rsidRPr="00841E3A">
        <w:rPr>
          <w:rFonts w:ascii="Times New Roman" w:hAnsi="Times New Roman"/>
        </w:rPr>
        <w:t xml:space="preserve"> medžiaga</w:t>
      </w:r>
      <w:r w:rsidRPr="00841E3A">
        <w:rPr>
          <w:rFonts w:ascii="Times New Roman" w:hAnsi="Times New Roman"/>
        </w:rPr>
        <w:t xml:space="preserve"> </w:t>
      </w:r>
      <w:r w:rsidR="00723CB6" w:rsidRPr="00841E3A">
        <w:rPr>
          <w:rFonts w:ascii="Times New Roman" w:hAnsi="Times New Roman"/>
        </w:rPr>
        <w:t>veikia</w:t>
      </w:r>
      <w:r w:rsidRPr="00841E3A">
        <w:rPr>
          <w:rFonts w:ascii="Times New Roman" w:hAnsi="Times New Roman"/>
        </w:rPr>
        <w:t xml:space="preserve"> kraujagyslių sieneles</w:t>
      </w:r>
      <w:r w:rsidR="00EA5072" w:rsidRPr="00841E3A">
        <w:rPr>
          <w:rFonts w:ascii="Times New Roman" w:hAnsi="Times New Roman"/>
        </w:rPr>
        <w:t>,</w:t>
      </w:r>
      <w:r w:rsidRPr="00841E3A">
        <w:rPr>
          <w:rFonts w:ascii="Times New Roman" w:hAnsi="Times New Roman"/>
        </w:rPr>
        <w:t xml:space="preserve"> sukelia jų susiaurėjimą ir apriboja kraujo tekėjimą į pakenktas venas, todėl kraujavimas sumažėja.</w:t>
      </w:r>
    </w:p>
    <w:p w14:paraId="0CD30558" w14:textId="77777777" w:rsidR="00797131" w:rsidRPr="00841E3A" w:rsidRDefault="00797131" w:rsidP="00797131">
      <w:pPr>
        <w:spacing w:after="0" w:line="240" w:lineRule="auto"/>
        <w:rPr>
          <w:rFonts w:ascii="Times New Roman" w:hAnsi="Times New Roman"/>
        </w:rPr>
      </w:pPr>
    </w:p>
    <w:p w14:paraId="1680C4DB" w14:textId="77777777" w:rsidR="00797131" w:rsidRPr="00841E3A" w:rsidRDefault="00797131" w:rsidP="00797131">
      <w:pPr>
        <w:spacing w:after="0" w:line="240" w:lineRule="auto"/>
        <w:rPr>
          <w:rFonts w:ascii="Times New Roman" w:hAnsi="Times New Roman"/>
        </w:rPr>
      </w:pPr>
    </w:p>
    <w:p w14:paraId="650CCEC3" w14:textId="77777777" w:rsidR="00797131" w:rsidRPr="00841E3A" w:rsidRDefault="00797131" w:rsidP="00797131">
      <w:pPr>
        <w:spacing w:after="0" w:line="240" w:lineRule="auto"/>
        <w:ind w:left="540" w:hanging="540"/>
        <w:rPr>
          <w:rFonts w:ascii="Times New Roman" w:hAnsi="Times New Roman"/>
          <w:b/>
        </w:rPr>
      </w:pPr>
      <w:r w:rsidRPr="00841E3A">
        <w:rPr>
          <w:rFonts w:ascii="Times New Roman" w:hAnsi="Times New Roman"/>
          <w:b/>
        </w:rPr>
        <w:t>2.</w:t>
      </w:r>
      <w:r w:rsidRPr="00841E3A">
        <w:rPr>
          <w:rFonts w:ascii="Times New Roman" w:hAnsi="Times New Roman"/>
          <w:b/>
        </w:rPr>
        <w:tab/>
        <w:t xml:space="preserve">Kas žinotina prieš vartojant </w:t>
      </w:r>
      <w:proofErr w:type="spellStart"/>
      <w:r w:rsidRPr="00841E3A">
        <w:rPr>
          <w:rFonts w:ascii="Times New Roman" w:hAnsi="Times New Roman"/>
          <w:b/>
        </w:rPr>
        <w:t>Glypressin</w:t>
      </w:r>
      <w:proofErr w:type="spellEnd"/>
    </w:p>
    <w:p w14:paraId="3764FA70" w14:textId="77777777" w:rsidR="00797131" w:rsidRPr="00F12E4B" w:rsidRDefault="00797131" w:rsidP="00797131">
      <w:pPr>
        <w:spacing w:after="0" w:line="240" w:lineRule="auto"/>
        <w:rPr>
          <w:rFonts w:ascii="Times New Roman" w:hAnsi="Times New Roman"/>
        </w:rPr>
      </w:pPr>
    </w:p>
    <w:p w14:paraId="37E86E3C" w14:textId="069718CD" w:rsidR="00797131" w:rsidRPr="00841E3A" w:rsidRDefault="00797131" w:rsidP="00797131">
      <w:pPr>
        <w:spacing w:after="0" w:line="240" w:lineRule="auto"/>
        <w:rPr>
          <w:rFonts w:ascii="Times New Roman" w:hAnsi="Times New Roman"/>
          <w:b/>
        </w:rPr>
      </w:pPr>
      <w:proofErr w:type="spellStart"/>
      <w:r w:rsidRPr="00841E3A">
        <w:rPr>
          <w:rFonts w:ascii="Times New Roman" w:hAnsi="Times New Roman"/>
          <w:b/>
        </w:rPr>
        <w:t>Glypressin</w:t>
      </w:r>
      <w:proofErr w:type="spellEnd"/>
      <w:r w:rsidRPr="00841E3A">
        <w:rPr>
          <w:rFonts w:ascii="Times New Roman" w:hAnsi="Times New Roman"/>
          <w:b/>
        </w:rPr>
        <w:t xml:space="preserve"> vartoti </w:t>
      </w:r>
      <w:r w:rsidR="002B0816">
        <w:rPr>
          <w:rFonts w:ascii="Times New Roman" w:hAnsi="Times New Roman"/>
          <w:b/>
        </w:rPr>
        <w:t>draudžia</w:t>
      </w:r>
      <w:r w:rsidR="002B0816" w:rsidRPr="00841E3A">
        <w:rPr>
          <w:rFonts w:ascii="Times New Roman" w:hAnsi="Times New Roman"/>
          <w:b/>
        </w:rPr>
        <w:t>ma</w:t>
      </w:r>
      <w:r w:rsidRPr="00841E3A">
        <w:rPr>
          <w:rFonts w:ascii="Times New Roman" w:hAnsi="Times New Roman"/>
          <w:b/>
        </w:rPr>
        <w:t>:</w:t>
      </w:r>
    </w:p>
    <w:p w14:paraId="6AD9BB93" w14:textId="77777777" w:rsidR="00797131" w:rsidRPr="00841E3A" w:rsidRDefault="00797131" w:rsidP="00797131">
      <w:pPr>
        <w:numPr>
          <w:ilvl w:val="0"/>
          <w:numId w:val="4"/>
        </w:numPr>
        <w:spacing w:after="0" w:line="240" w:lineRule="auto"/>
        <w:rPr>
          <w:rFonts w:ascii="Times New Roman" w:hAnsi="Times New Roman"/>
        </w:rPr>
      </w:pPr>
      <w:r w:rsidRPr="00841E3A">
        <w:rPr>
          <w:rFonts w:ascii="Times New Roman" w:hAnsi="Times New Roman"/>
        </w:rPr>
        <w:t xml:space="preserve">jeigu yra </w:t>
      </w:r>
      <w:r w:rsidRPr="00841E3A">
        <w:rPr>
          <w:rFonts w:ascii="Times New Roman" w:hAnsi="Times New Roman"/>
          <w:b/>
        </w:rPr>
        <w:t xml:space="preserve">alergija </w:t>
      </w:r>
      <w:proofErr w:type="spellStart"/>
      <w:r w:rsidRPr="00841E3A">
        <w:rPr>
          <w:rFonts w:ascii="Times New Roman" w:hAnsi="Times New Roman"/>
          <w:b/>
        </w:rPr>
        <w:t>terlipresino</w:t>
      </w:r>
      <w:proofErr w:type="spellEnd"/>
      <w:r w:rsidRPr="00841E3A">
        <w:rPr>
          <w:rFonts w:ascii="Times New Roman" w:hAnsi="Times New Roman"/>
        </w:rPr>
        <w:t xml:space="preserve"> acetatui arba bet kuriai pagalbinei </w:t>
      </w:r>
      <w:r w:rsidRPr="00841E3A">
        <w:rPr>
          <w:rFonts w:ascii="Times New Roman" w:hAnsi="Times New Roman"/>
          <w:bCs/>
        </w:rPr>
        <w:t>šio vaisto</w:t>
      </w:r>
      <w:r w:rsidRPr="00841E3A">
        <w:rPr>
          <w:rFonts w:ascii="Times New Roman" w:hAnsi="Times New Roman"/>
        </w:rPr>
        <w:t xml:space="preserve"> medžiagai (jos išvardytos 6 skyriuje);</w:t>
      </w:r>
    </w:p>
    <w:p w14:paraId="3DFDF70E" w14:textId="20BBC334" w:rsidR="00797131" w:rsidRPr="00841E3A" w:rsidRDefault="00797131" w:rsidP="00797131">
      <w:pPr>
        <w:numPr>
          <w:ilvl w:val="0"/>
          <w:numId w:val="4"/>
        </w:numPr>
        <w:spacing w:after="0" w:line="240" w:lineRule="auto"/>
        <w:rPr>
          <w:rFonts w:ascii="Times New Roman" w:hAnsi="Times New Roman"/>
        </w:rPr>
      </w:pPr>
      <w:r w:rsidRPr="00841E3A">
        <w:rPr>
          <w:rFonts w:ascii="Times New Roman" w:hAnsi="Times New Roman"/>
        </w:rPr>
        <w:t xml:space="preserve">jeigu esate </w:t>
      </w:r>
      <w:r w:rsidRPr="00841E3A">
        <w:rPr>
          <w:rFonts w:ascii="Times New Roman" w:hAnsi="Times New Roman"/>
          <w:b/>
        </w:rPr>
        <w:t>nėščia</w:t>
      </w:r>
      <w:r w:rsidRPr="00841E3A">
        <w:rPr>
          <w:rFonts w:ascii="Times New Roman" w:hAnsi="Times New Roman"/>
          <w:bCs/>
        </w:rPr>
        <w:t>.</w:t>
      </w:r>
    </w:p>
    <w:p w14:paraId="52FBA947" w14:textId="77777777" w:rsidR="00797131" w:rsidRPr="00841E3A" w:rsidRDefault="00797131" w:rsidP="00797131">
      <w:pPr>
        <w:spacing w:after="0" w:line="240" w:lineRule="auto"/>
        <w:rPr>
          <w:rFonts w:ascii="Times New Roman" w:hAnsi="Times New Roman"/>
        </w:rPr>
      </w:pPr>
    </w:p>
    <w:p w14:paraId="1B99F6CA" w14:textId="77777777" w:rsidR="00797131" w:rsidRPr="00841E3A" w:rsidRDefault="00797131" w:rsidP="00797131">
      <w:pPr>
        <w:keepNext/>
        <w:tabs>
          <w:tab w:val="left" w:pos="567"/>
        </w:tabs>
        <w:spacing w:after="0" w:line="260" w:lineRule="exact"/>
        <w:jc w:val="both"/>
        <w:outlineLvl w:val="3"/>
        <w:rPr>
          <w:rFonts w:ascii="Times New Roman" w:eastAsia="Times New Roman" w:hAnsi="Times New Roman"/>
          <w:b/>
          <w:bCs/>
          <w:snapToGrid w:val="0"/>
          <w:lang w:eastAsia="x-none"/>
        </w:rPr>
      </w:pPr>
      <w:r w:rsidRPr="00841E3A">
        <w:rPr>
          <w:rFonts w:ascii="Times New Roman" w:eastAsia="Times New Roman" w:hAnsi="Times New Roman"/>
          <w:b/>
          <w:bCs/>
          <w:snapToGrid w:val="0"/>
          <w:lang w:eastAsia="x-none"/>
        </w:rPr>
        <w:t xml:space="preserve">Įspėjimai ir atsargumo priemonės </w:t>
      </w:r>
    </w:p>
    <w:p w14:paraId="7C9D6FBB" w14:textId="77777777" w:rsidR="00797131" w:rsidRPr="00841E3A" w:rsidRDefault="00797131" w:rsidP="00797131">
      <w:pPr>
        <w:numPr>
          <w:ilvl w:val="12"/>
          <w:numId w:val="0"/>
        </w:numPr>
        <w:spacing w:after="0" w:line="240" w:lineRule="auto"/>
        <w:ind w:right="-2"/>
        <w:rPr>
          <w:rFonts w:ascii="Times New Roman" w:hAnsi="Times New Roman"/>
        </w:rPr>
      </w:pPr>
      <w:r w:rsidRPr="00841E3A">
        <w:rPr>
          <w:rFonts w:ascii="Times New Roman" w:eastAsia="Times New Roman" w:hAnsi="Times New Roman"/>
          <w:snapToGrid w:val="0"/>
        </w:rPr>
        <w:t xml:space="preserve">Pasitarkite su gydytoju, prieš pradėdami vartoti </w:t>
      </w:r>
      <w:proofErr w:type="spellStart"/>
      <w:r w:rsidRPr="00841E3A">
        <w:rPr>
          <w:rFonts w:ascii="Times New Roman" w:eastAsia="Times New Roman" w:hAnsi="Times New Roman"/>
          <w:snapToGrid w:val="0"/>
        </w:rPr>
        <w:t>Glypressin</w:t>
      </w:r>
      <w:proofErr w:type="spellEnd"/>
      <w:r w:rsidRPr="00841E3A">
        <w:rPr>
          <w:rFonts w:ascii="Times New Roman" w:hAnsi="Times New Roman"/>
        </w:rPr>
        <w:t>:</w:t>
      </w:r>
    </w:p>
    <w:p w14:paraId="3ED45CA8" w14:textId="58E0ADA3" w:rsidR="00797131" w:rsidRPr="00841E3A" w:rsidRDefault="00797131" w:rsidP="00797131">
      <w:pPr>
        <w:numPr>
          <w:ilvl w:val="0"/>
          <w:numId w:val="4"/>
        </w:numPr>
        <w:spacing w:after="0" w:line="240" w:lineRule="auto"/>
        <w:rPr>
          <w:rFonts w:ascii="Times New Roman" w:hAnsi="Times New Roman"/>
        </w:rPr>
      </w:pPr>
      <w:r w:rsidRPr="00841E3A">
        <w:rPr>
          <w:rFonts w:ascii="Times New Roman" w:hAnsi="Times New Roman"/>
        </w:rPr>
        <w:t xml:space="preserve">jeigu </w:t>
      </w:r>
      <w:r w:rsidR="000152D6" w:rsidRPr="00841E3A">
        <w:rPr>
          <w:rFonts w:ascii="Times New Roman" w:hAnsi="Times New Roman"/>
        </w:rPr>
        <w:t xml:space="preserve">Jūsų </w:t>
      </w:r>
      <w:r w:rsidRPr="00841E3A">
        <w:rPr>
          <w:rFonts w:ascii="Times New Roman" w:hAnsi="Times New Roman"/>
          <w:b/>
        </w:rPr>
        <w:t>kraujospūdis</w:t>
      </w:r>
      <w:r w:rsidR="000152D6" w:rsidRPr="00841E3A">
        <w:rPr>
          <w:rFonts w:ascii="Times New Roman" w:hAnsi="Times New Roman"/>
          <w:b/>
        </w:rPr>
        <w:t xml:space="preserve"> yra aukštas</w:t>
      </w:r>
      <w:r w:rsidRPr="00841E3A">
        <w:rPr>
          <w:rFonts w:ascii="Times New Roman" w:hAnsi="Times New Roman"/>
        </w:rPr>
        <w:t>;</w:t>
      </w:r>
    </w:p>
    <w:p w14:paraId="73F37F75" w14:textId="60C824FA" w:rsidR="00797131" w:rsidRDefault="00797131" w:rsidP="00797131">
      <w:pPr>
        <w:numPr>
          <w:ilvl w:val="0"/>
          <w:numId w:val="4"/>
        </w:numPr>
        <w:spacing w:after="0" w:line="240" w:lineRule="auto"/>
        <w:rPr>
          <w:rFonts w:ascii="Times New Roman" w:hAnsi="Times New Roman"/>
        </w:rPr>
      </w:pPr>
      <w:r w:rsidRPr="00841E3A">
        <w:rPr>
          <w:rFonts w:ascii="Times New Roman" w:hAnsi="Times New Roman"/>
        </w:rPr>
        <w:t xml:space="preserve">jeigu Jūs sergate </w:t>
      </w:r>
      <w:r w:rsidRPr="00841E3A">
        <w:rPr>
          <w:rFonts w:ascii="Times New Roman" w:hAnsi="Times New Roman"/>
          <w:b/>
        </w:rPr>
        <w:t xml:space="preserve">širdies </w:t>
      </w:r>
      <w:r w:rsidR="00890FD0">
        <w:rPr>
          <w:rFonts w:ascii="Times New Roman" w:hAnsi="Times New Roman"/>
          <w:b/>
        </w:rPr>
        <w:t xml:space="preserve">arba plaučių </w:t>
      </w:r>
      <w:r w:rsidRPr="00841E3A">
        <w:rPr>
          <w:rFonts w:ascii="Times New Roman" w:hAnsi="Times New Roman"/>
          <w:b/>
        </w:rPr>
        <w:t>ligomis</w:t>
      </w:r>
      <w:r w:rsidRPr="00841E3A">
        <w:rPr>
          <w:rFonts w:ascii="Times New Roman" w:hAnsi="Times New Roman"/>
        </w:rPr>
        <w:t>;</w:t>
      </w:r>
    </w:p>
    <w:p w14:paraId="4BAA02FC" w14:textId="578E7F76" w:rsidR="00DC3381" w:rsidRPr="00841E3A" w:rsidRDefault="00DC3381" w:rsidP="00797131">
      <w:pPr>
        <w:numPr>
          <w:ilvl w:val="0"/>
          <w:numId w:val="4"/>
        </w:numPr>
        <w:spacing w:after="0" w:line="240" w:lineRule="auto"/>
        <w:rPr>
          <w:rFonts w:ascii="Times New Roman" w:hAnsi="Times New Roman"/>
        </w:rPr>
      </w:pPr>
      <w:r>
        <w:rPr>
          <w:rFonts w:ascii="Times New Roman" w:hAnsi="Times New Roman"/>
        </w:rPr>
        <w:t xml:space="preserve">jeigu sergate </w:t>
      </w:r>
      <w:r w:rsidRPr="00DC3381">
        <w:rPr>
          <w:rFonts w:ascii="Times New Roman" w:hAnsi="Times New Roman"/>
          <w:b/>
          <w:bCs/>
        </w:rPr>
        <w:t>cukriniu diabetu</w:t>
      </w:r>
      <w:r>
        <w:rPr>
          <w:rFonts w:ascii="Times New Roman" w:hAnsi="Times New Roman"/>
        </w:rPr>
        <w:t>;</w:t>
      </w:r>
    </w:p>
    <w:p w14:paraId="5F6D90F5" w14:textId="3E723DA7" w:rsidR="00797131" w:rsidRPr="00841E3A" w:rsidRDefault="00797131" w:rsidP="00797131">
      <w:pPr>
        <w:numPr>
          <w:ilvl w:val="0"/>
          <w:numId w:val="4"/>
        </w:numPr>
        <w:spacing w:after="0" w:line="240" w:lineRule="auto"/>
        <w:rPr>
          <w:rFonts w:ascii="Times New Roman" w:hAnsi="Times New Roman"/>
        </w:rPr>
      </w:pPr>
      <w:r w:rsidRPr="00841E3A">
        <w:rPr>
          <w:rFonts w:ascii="Times New Roman" w:hAnsi="Times New Roman"/>
          <w:b/>
        </w:rPr>
        <w:t>vaikams ir senyviems</w:t>
      </w:r>
      <w:r w:rsidRPr="00841E3A">
        <w:rPr>
          <w:rFonts w:ascii="Times New Roman" w:hAnsi="Times New Roman"/>
        </w:rPr>
        <w:t xml:space="preserve"> pacientams dėl ribotos vartojimo patirties</w:t>
      </w:r>
      <w:r w:rsidR="003E0CAF" w:rsidRPr="00841E3A">
        <w:rPr>
          <w:rFonts w:ascii="Times New Roman" w:hAnsi="Times New Roman"/>
        </w:rPr>
        <w:t>;</w:t>
      </w:r>
    </w:p>
    <w:p w14:paraId="095EDEC0" w14:textId="77777777" w:rsidR="00797131" w:rsidRPr="00841E3A" w:rsidRDefault="00797131" w:rsidP="00797131">
      <w:pPr>
        <w:numPr>
          <w:ilvl w:val="0"/>
          <w:numId w:val="4"/>
        </w:numPr>
        <w:spacing w:after="0" w:line="240" w:lineRule="auto"/>
        <w:rPr>
          <w:rFonts w:ascii="Times New Roman" w:hAnsi="Times New Roman"/>
        </w:rPr>
      </w:pPr>
      <w:r w:rsidRPr="00841E3A">
        <w:rPr>
          <w:rFonts w:ascii="Times New Roman" w:hAnsi="Times New Roman"/>
        </w:rPr>
        <w:t xml:space="preserve">esant </w:t>
      </w:r>
      <w:r w:rsidRPr="00841E3A">
        <w:rPr>
          <w:rFonts w:ascii="Times New Roman" w:hAnsi="Times New Roman"/>
          <w:b/>
        </w:rPr>
        <w:t>septiniam šokui</w:t>
      </w:r>
      <w:r w:rsidRPr="00841E3A">
        <w:rPr>
          <w:rFonts w:ascii="Times New Roman" w:hAnsi="Times New Roman"/>
        </w:rPr>
        <w:t>. Septinis šokas yra sunki būklė, kuri pasireiškia, kai pagrindinė infekcija sukelia kraujospūdžio sumažėjimą ir kraujo tėkmės sulėtėjimą.</w:t>
      </w:r>
    </w:p>
    <w:p w14:paraId="179413C4" w14:textId="77777777" w:rsidR="00797131" w:rsidRPr="00841E3A" w:rsidRDefault="00797131" w:rsidP="00797131">
      <w:pPr>
        <w:spacing w:after="0" w:line="240" w:lineRule="auto"/>
        <w:rPr>
          <w:rFonts w:ascii="Times New Roman" w:hAnsi="Times New Roman"/>
        </w:rPr>
      </w:pPr>
    </w:p>
    <w:p w14:paraId="26C6F988"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 xml:space="preserve">Gydant </w:t>
      </w:r>
      <w:proofErr w:type="spellStart"/>
      <w:r w:rsidRPr="00841E3A">
        <w:rPr>
          <w:rFonts w:ascii="Times New Roman" w:hAnsi="Times New Roman"/>
        </w:rPr>
        <w:t>Glypressin</w:t>
      </w:r>
      <w:proofErr w:type="spellEnd"/>
      <w:r w:rsidRPr="00841E3A">
        <w:rPr>
          <w:rFonts w:ascii="Times New Roman" w:hAnsi="Times New Roman"/>
          <w:b/>
        </w:rPr>
        <w:t>, pastoviai turi būti tikrinamas Jūsų kraujospūdis, pulso dažnis ir skysčių balansas.</w:t>
      </w:r>
    </w:p>
    <w:p w14:paraId="3A5F9A24" w14:textId="77777777" w:rsidR="00797131" w:rsidRPr="00841E3A" w:rsidRDefault="00797131" w:rsidP="00797131">
      <w:pPr>
        <w:spacing w:after="0" w:line="240" w:lineRule="auto"/>
        <w:rPr>
          <w:rFonts w:ascii="Times New Roman" w:hAnsi="Times New Roman"/>
        </w:rPr>
      </w:pPr>
    </w:p>
    <w:p w14:paraId="00A938B7" w14:textId="77777777" w:rsidR="00797131" w:rsidRPr="00841E3A" w:rsidRDefault="00797131" w:rsidP="00F12E4B">
      <w:pPr>
        <w:keepNext/>
        <w:spacing w:after="0" w:line="240" w:lineRule="auto"/>
        <w:rPr>
          <w:rFonts w:ascii="Times New Roman" w:hAnsi="Times New Roman"/>
          <w:b/>
          <w:bCs/>
        </w:rPr>
      </w:pPr>
      <w:r w:rsidRPr="00841E3A">
        <w:rPr>
          <w:rFonts w:ascii="Times New Roman" w:hAnsi="Times New Roman"/>
          <w:b/>
          <w:bCs/>
        </w:rPr>
        <w:lastRenderedPageBreak/>
        <w:t xml:space="preserve">Kiti vaistai ir </w:t>
      </w:r>
      <w:proofErr w:type="spellStart"/>
      <w:r w:rsidRPr="00841E3A">
        <w:rPr>
          <w:rFonts w:ascii="Times New Roman" w:hAnsi="Times New Roman"/>
          <w:b/>
          <w:bCs/>
        </w:rPr>
        <w:t>Glypressin</w:t>
      </w:r>
      <w:proofErr w:type="spellEnd"/>
    </w:p>
    <w:p w14:paraId="76F16B97" w14:textId="6E5ACF62" w:rsidR="00797131" w:rsidRPr="00841E3A" w:rsidRDefault="00797131" w:rsidP="00F12E4B">
      <w:pPr>
        <w:keepNext/>
        <w:spacing w:after="0" w:line="240" w:lineRule="auto"/>
        <w:rPr>
          <w:rFonts w:ascii="Times New Roman" w:hAnsi="Times New Roman"/>
          <w:bCs/>
        </w:rPr>
      </w:pPr>
      <w:r w:rsidRPr="00841E3A">
        <w:rPr>
          <w:rFonts w:ascii="Times New Roman" w:hAnsi="Times New Roman"/>
        </w:rPr>
        <w:t xml:space="preserve">Jeigu vartojate </w:t>
      </w:r>
      <w:r w:rsidRPr="00841E3A">
        <w:rPr>
          <w:rFonts w:ascii="Times New Roman" w:hAnsi="Times New Roman"/>
          <w:bCs/>
        </w:rPr>
        <w:t>ar</w:t>
      </w:r>
      <w:r w:rsidRPr="00841E3A">
        <w:rPr>
          <w:rFonts w:ascii="Times New Roman" w:hAnsi="Times New Roman"/>
        </w:rPr>
        <w:t xml:space="preserve"> neseniai vartojote kitų vaistų</w:t>
      </w:r>
      <w:r w:rsidR="002A6E0C" w:rsidRPr="00841E3A">
        <w:rPr>
          <w:rFonts w:ascii="Times New Roman" w:hAnsi="Times New Roman"/>
        </w:rPr>
        <w:t>, įskaitant įsigytus be recepto,</w:t>
      </w:r>
      <w:r w:rsidRPr="00841E3A">
        <w:rPr>
          <w:rFonts w:ascii="Times New Roman" w:hAnsi="Times New Roman"/>
          <w:bCs/>
        </w:rPr>
        <w:t xml:space="preserve"> arba dėl to nesate tikri, apie tai</w:t>
      </w:r>
      <w:r w:rsidRPr="00841E3A">
        <w:rPr>
          <w:rFonts w:ascii="Times New Roman" w:hAnsi="Times New Roman"/>
        </w:rPr>
        <w:t xml:space="preserve"> pasakykite gydytojui arba </w:t>
      </w:r>
      <w:r w:rsidRPr="00841E3A">
        <w:rPr>
          <w:rFonts w:ascii="Times New Roman" w:hAnsi="Times New Roman"/>
          <w:bCs/>
        </w:rPr>
        <w:t xml:space="preserve">slaugytojui. </w:t>
      </w:r>
    </w:p>
    <w:p w14:paraId="2C78756D" w14:textId="61BC8BF7" w:rsidR="0056709E" w:rsidRPr="00841E3A" w:rsidRDefault="00797131" w:rsidP="00F12E4B">
      <w:pPr>
        <w:keepNext/>
        <w:spacing w:after="0" w:line="240" w:lineRule="auto"/>
        <w:rPr>
          <w:rFonts w:ascii="Times New Roman" w:hAnsi="Times New Roman"/>
        </w:rPr>
      </w:pPr>
      <w:r w:rsidRPr="00841E3A">
        <w:rPr>
          <w:rFonts w:ascii="Times New Roman" w:hAnsi="Times New Roman"/>
        </w:rPr>
        <w:t xml:space="preserve">Jeigu vartojate bet kokios rūšies širdį veikiančių vaistų (pvz., beta-blokatorių), labai svarbu apie tai pranešti savo gydytojui, kadangi kartu vartojant </w:t>
      </w:r>
      <w:proofErr w:type="spellStart"/>
      <w:r w:rsidRPr="00841E3A">
        <w:rPr>
          <w:rFonts w:ascii="Times New Roman" w:hAnsi="Times New Roman"/>
        </w:rPr>
        <w:t>Glypressin</w:t>
      </w:r>
      <w:proofErr w:type="spellEnd"/>
      <w:r w:rsidRPr="00841E3A">
        <w:rPr>
          <w:rFonts w:ascii="Times New Roman" w:hAnsi="Times New Roman"/>
        </w:rPr>
        <w:t>, jų poveikis gali sustiprėti.</w:t>
      </w:r>
    </w:p>
    <w:p w14:paraId="6A483128" w14:textId="77777777" w:rsidR="0056709E" w:rsidRPr="00841E3A" w:rsidRDefault="0056709E" w:rsidP="00797131">
      <w:pPr>
        <w:spacing w:after="0" w:line="240" w:lineRule="auto"/>
        <w:rPr>
          <w:rFonts w:ascii="Times New Roman" w:hAnsi="Times New Roman"/>
        </w:rPr>
      </w:pPr>
    </w:p>
    <w:p w14:paraId="26B97904" w14:textId="19526AF5" w:rsidR="00797131" w:rsidRPr="00F12E4B" w:rsidRDefault="0056709E" w:rsidP="00797131">
      <w:pPr>
        <w:spacing w:after="0" w:line="240" w:lineRule="auto"/>
        <w:rPr>
          <w:rFonts w:ascii="Times New Roman" w:hAnsi="Times New Roman"/>
          <w:b/>
        </w:rPr>
      </w:pPr>
      <w:r w:rsidRPr="00F12E4B">
        <w:rPr>
          <w:rFonts w:ascii="Times New Roman" w:hAnsi="Times New Roman"/>
          <w:b/>
        </w:rPr>
        <w:t>Nedelsiant praneškite gydytojui, jeigu vartojate bet kurį iš išvardytų vaistų:</w:t>
      </w:r>
    </w:p>
    <w:p w14:paraId="695A6FA5" w14:textId="09DE05E2" w:rsidR="0056709E" w:rsidRPr="00F12E4B" w:rsidRDefault="0056709E" w:rsidP="00797131">
      <w:pPr>
        <w:spacing w:after="0" w:line="240" w:lineRule="auto"/>
        <w:rPr>
          <w:rFonts w:ascii="Times New Roman" w:hAnsi="Times New Roman"/>
          <w:b/>
        </w:rPr>
      </w:pPr>
      <w:r w:rsidRPr="00F12E4B">
        <w:rPr>
          <w:rFonts w:ascii="Times New Roman" w:hAnsi="Times New Roman"/>
          <w:b/>
        </w:rPr>
        <w:t>Vaistų, kurie gali sukelti nereguliarų širdies plakimą (ari</w:t>
      </w:r>
      <w:r w:rsidR="002A6E0C" w:rsidRPr="00841E3A">
        <w:rPr>
          <w:rFonts w:ascii="Times New Roman" w:hAnsi="Times New Roman"/>
          <w:b/>
        </w:rPr>
        <w:t>t</w:t>
      </w:r>
      <w:r w:rsidRPr="00F12E4B">
        <w:rPr>
          <w:rFonts w:ascii="Times New Roman" w:hAnsi="Times New Roman"/>
          <w:b/>
        </w:rPr>
        <w:t>mijas), pavyzdžiui šiuos vaistus:</w:t>
      </w:r>
    </w:p>
    <w:p w14:paraId="52563CB9" w14:textId="25947084" w:rsidR="0056709E" w:rsidRPr="00841E3A" w:rsidRDefault="0056709E" w:rsidP="0056709E">
      <w:pPr>
        <w:numPr>
          <w:ilvl w:val="0"/>
          <w:numId w:val="4"/>
        </w:numPr>
        <w:spacing w:after="0" w:line="240" w:lineRule="auto"/>
        <w:rPr>
          <w:rFonts w:ascii="Times New Roman" w:hAnsi="Times New Roman"/>
        </w:rPr>
      </w:pPr>
      <w:proofErr w:type="spellStart"/>
      <w:r w:rsidRPr="00841E3A">
        <w:rPr>
          <w:rFonts w:ascii="Times New Roman" w:hAnsi="Times New Roman"/>
        </w:rPr>
        <w:t>antiar</w:t>
      </w:r>
      <w:r w:rsidR="002A6E0C" w:rsidRPr="00841E3A">
        <w:rPr>
          <w:rFonts w:ascii="Times New Roman" w:hAnsi="Times New Roman"/>
        </w:rPr>
        <w:t>i</w:t>
      </w:r>
      <w:r w:rsidRPr="00841E3A">
        <w:rPr>
          <w:rFonts w:ascii="Times New Roman" w:hAnsi="Times New Roman"/>
        </w:rPr>
        <w:t>tminius</w:t>
      </w:r>
      <w:proofErr w:type="spellEnd"/>
      <w:r w:rsidRPr="00841E3A">
        <w:rPr>
          <w:rFonts w:ascii="Times New Roman" w:hAnsi="Times New Roman"/>
        </w:rPr>
        <w:t xml:space="preserve"> vaistus, kurie vadinami IA klasės (</w:t>
      </w:r>
      <w:proofErr w:type="spellStart"/>
      <w:r w:rsidRPr="00841E3A">
        <w:rPr>
          <w:rFonts w:ascii="Times New Roman" w:hAnsi="Times New Roman"/>
        </w:rPr>
        <w:t>chinidinas</w:t>
      </w:r>
      <w:proofErr w:type="spellEnd"/>
      <w:r w:rsidRPr="00841E3A">
        <w:rPr>
          <w:rFonts w:ascii="Times New Roman" w:hAnsi="Times New Roman"/>
        </w:rPr>
        <w:t xml:space="preserve">, </w:t>
      </w:r>
      <w:proofErr w:type="spellStart"/>
      <w:r w:rsidRPr="00841E3A">
        <w:rPr>
          <w:rFonts w:ascii="Times New Roman" w:hAnsi="Times New Roman"/>
        </w:rPr>
        <w:t>prokainamidas</w:t>
      </w:r>
      <w:proofErr w:type="spellEnd"/>
      <w:r w:rsidRPr="00841E3A">
        <w:rPr>
          <w:rFonts w:ascii="Times New Roman" w:hAnsi="Times New Roman"/>
        </w:rPr>
        <w:t xml:space="preserve">, </w:t>
      </w:r>
      <w:proofErr w:type="spellStart"/>
      <w:r w:rsidRPr="00841E3A">
        <w:rPr>
          <w:rFonts w:ascii="Times New Roman" w:hAnsi="Times New Roman"/>
        </w:rPr>
        <w:t>dizopiramidas</w:t>
      </w:r>
      <w:proofErr w:type="spellEnd"/>
      <w:r w:rsidRPr="00841E3A">
        <w:rPr>
          <w:rFonts w:ascii="Times New Roman" w:hAnsi="Times New Roman"/>
        </w:rPr>
        <w:t>) ir III klasės (</w:t>
      </w:r>
      <w:proofErr w:type="spellStart"/>
      <w:r w:rsidR="00EF7E5C" w:rsidRPr="00841E3A">
        <w:rPr>
          <w:rFonts w:ascii="Times New Roman" w:hAnsi="Times New Roman"/>
        </w:rPr>
        <w:t>amj</w:t>
      </w:r>
      <w:r w:rsidRPr="00841E3A">
        <w:rPr>
          <w:rFonts w:ascii="Times New Roman" w:hAnsi="Times New Roman"/>
        </w:rPr>
        <w:t>odaronas</w:t>
      </w:r>
      <w:proofErr w:type="spellEnd"/>
      <w:r w:rsidRPr="00841E3A">
        <w:rPr>
          <w:rFonts w:ascii="Times New Roman" w:hAnsi="Times New Roman"/>
        </w:rPr>
        <w:t xml:space="preserve">, </w:t>
      </w:r>
      <w:proofErr w:type="spellStart"/>
      <w:r w:rsidRPr="00841E3A">
        <w:rPr>
          <w:rFonts w:ascii="Times New Roman" w:hAnsi="Times New Roman"/>
        </w:rPr>
        <w:t>sotalolis</w:t>
      </w:r>
      <w:proofErr w:type="spellEnd"/>
      <w:r w:rsidRPr="00841E3A">
        <w:rPr>
          <w:rFonts w:ascii="Times New Roman" w:hAnsi="Times New Roman"/>
        </w:rPr>
        <w:t xml:space="preserve">, </w:t>
      </w:r>
      <w:proofErr w:type="spellStart"/>
      <w:r w:rsidRPr="00841E3A">
        <w:rPr>
          <w:rFonts w:ascii="Times New Roman" w:hAnsi="Times New Roman"/>
        </w:rPr>
        <w:t>ibutilidas</w:t>
      </w:r>
      <w:proofErr w:type="spellEnd"/>
      <w:r w:rsidRPr="00841E3A">
        <w:rPr>
          <w:rFonts w:ascii="Times New Roman" w:hAnsi="Times New Roman"/>
        </w:rPr>
        <w:t xml:space="preserve">, </w:t>
      </w:r>
      <w:proofErr w:type="spellStart"/>
      <w:r w:rsidRPr="00841E3A">
        <w:rPr>
          <w:rFonts w:ascii="Times New Roman" w:hAnsi="Times New Roman"/>
        </w:rPr>
        <w:t>dofetilidas</w:t>
      </w:r>
      <w:proofErr w:type="spellEnd"/>
      <w:r w:rsidRPr="00841E3A">
        <w:rPr>
          <w:rFonts w:ascii="Times New Roman" w:hAnsi="Times New Roman"/>
        </w:rPr>
        <w:t>);</w:t>
      </w:r>
    </w:p>
    <w:p w14:paraId="78121695" w14:textId="1A70AAE5" w:rsidR="00507B40" w:rsidRPr="00841E3A" w:rsidRDefault="00507B40" w:rsidP="0056709E">
      <w:pPr>
        <w:numPr>
          <w:ilvl w:val="0"/>
          <w:numId w:val="4"/>
        </w:numPr>
        <w:spacing w:after="0" w:line="240" w:lineRule="auto"/>
        <w:rPr>
          <w:rFonts w:ascii="Times New Roman" w:hAnsi="Times New Roman"/>
        </w:rPr>
      </w:pPr>
      <w:proofErr w:type="spellStart"/>
      <w:r w:rsidRPr="00841E3A">
        <w:rPr>
          <w:rFonts w:ascii="Times New Roman" w:hAnsi="Times New Roman"/>
        </w:rPr>
        <w:t>eritromiciną</w:t>
      </w:r>
      <w:proofErr w:type="spellEnd"/>
      <w:r w:rsidRPr="00841E3A">
        <w:rPr>
          <w:rFonts w:ascii="Times New Roman" w:hAnsi="Times New Roman"/>
        </w:rPr>
        <w:t xml:space="preserve"> (antibiotiką);</w:t>
      </w:r>
    </w:p>
    <w:p w14:paraId="53D12B22" w14:textId="5E866139" w:rsidR="00507B40" w:rsidRPr="00841E3A" w:rsidRDefault="00507B40" w:rsidP="0056709E">
      <w:pPr>
        <w:numPr>
          <w:ilvl w:val="0"/>
          <w:numId w:val="4"/>
        </w:numPr>
        <w:spacing w:after="0" w:line="240" w:lineRule="auto"/>
        <w:rPr>
          <w:rFonts w:ascii="Times New Roman" w:hAnsi="Times New Roman"/>
        </w:rPr>
      </w:pPr>
      <w:proofErr w:type="spellStart"/>
      <w:r w:rsidRPr="00841E3A">
        <w:rPr>
          <w:rFonts w:ascii="Times New Roman" w:hAnsi="Times New Roman"/>
        </w:rPr>
        <w:t>antihistaminus</w:t>
      </w:r>
      <w:proofErr w:type="spellEnd"/>
      <w:r w:rsidRPr="00841E3A">
        <w:rPr>
          <w:rFonts w:ascii="Times New Roman" w:hAnsi="Times New Roman"/>
        </w:rPr>
        <w:t xml:space="preserve"> (dažniausiai vartojamus alergijų gydymui, tačiau jų yra ir tam tikruose vaistuose nuo kosulio ir peršalimo);</w:t>
      </w:r>
    </w:p>
    <w:p w14:paraId="644CA930" w14:textId="3C898A5E" w:rsidR="00507B40" w:rsidRPr="00841E3A" w:rsidRDefault="00507B40" w:rsidP="0056709E">
      <w:pPr>
        <w:numPr>
          <w:ilvl w:val="0"/>
          <w:numId w:val="4"/>
        </w:numPr>
        <w:spacing w:after="0" w:line="240" w:lineRule="auto"/>
        <w:rPr>
          <w:rFonts w:ascii="Times New Roman" w:hAnsi="Times New Roman"/>
        </w:rPr>
      </w:pPr>
      <w:proofErr w:type="spellStart"/>
      <w:r w:rsidRPr="00841E3A">
        <w:rPr>
          <w:rFonts w:ascii="Times New Roman" w:hAnsi="Times New Roman"/>
        </w:rPr>
        <w:t>triciklius</w:t>
      </w:r>
      <w:proofErr w:type="spellEnd"/>
      <w:r w:rsidRPr="00841E3A">
        <w:rPr>
          <w:rFonts w:ascii="Times New Roman" w:hAnsi="Times New Roman"/>
        </w:rPr>
        <w:t xml:space="preserve"> antidepresantus, vartojamus depresijos gydymui;</w:t>
      </w:r>
    </w:p>
    <w:p w14:paraId="038E1DC1" w14:textId="0D621889" w:rsidR="00507B40" w:rsidRPr="00841E3A" w:rsidRDefault="00507B40" w:rsidP="0056709E">
      <w:pPr>
        <w:numPr>
          <w:ilvl w:val="0"/>
          <w:numId w:val="4"/>
        </w:numPr>
        <w:spacing w:after="0" w:line="240" w:lineRule="auto"/>
        <w:rPr>
          <w:rFonts w:ascii="Times New Roman" w:hAnsi="Times New Roman"/>
        </w:rPr>
      </w:pPr>
      <w:r w:rsidRPr="00841E3A">
        <w:rPr>
          <w:rFonts w:ascii="Times New Roman" w:hAnsi="Times New Roman"/>
        </w:rPr>
        <w:t>vaistus, kurie keičia druskų ir elektrolitų kiekį kraujyje, ypatingai diuretikus (vandens išsiskyrimą skatinančios tabletės, vartojamos aukšto kraujospūdžio ir širdies nepakankamumo gydymui).</w:t>
      </w:r>
    </w:p>
    <w:p w14:paraId="346468E5" w14:textId="77777777" w:rsidR="00797131" w:rsidRPr="00841E3A" w:rsidRDefault="00797131" w:rsidP="00797131">
      <w:pPr>
        <w:spacing w:after="0" w:line="240" w:lineRule="auto"/>
        <w:rPr>
          <w:rFonts w:ascii="Times New Roman" w:hAnsi="Times New Roman"/>
        </w:rPr>
      </w:pPr>
    </w:p>
    <w:p w14:paraId="0B18D5E3" w14:textId="77777777" w:rsidR="00797131" w:rsidRPr="00841E3A" w:rsidRDefault="00797131" w:rsidP="00797131">
      <w:pPr>
        <w:spacing w:after="0" w:line="240" w:lineRule="auto"/>
        <w:rPr>
          <w:rFonts w:ascii="Times New Roman" w:hAnsi="Times New Roman"/>
          <w:b/>
        </w:rPr>
      </w:pPr>
      <w:r w:rsidRPr="00841E3A">
        <w:rPr>
          <w:rFonts w:ascii="Times New Roman" w:hAnsi="Times New Roman"/>
          <w:b/>
        </w:rPr>
        <w:t>Nėštumas ir žindymo laikotarpis</w:t>
      </w:r>
    </w:p>
    <w:p w14:paraId="52D21DE3" w14:textId="77777777"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Glypressin</w:t>
      </w:r>
      <w:proofErr w:type="spellEnd"/>
      <w:r w:rsidRPr="00841E3A">
        <w:rPr>
          <w:rFonts w:ascii="Times New Roman" w:hAnsi="Times New Roman"/>
        </w:rPr>
        <w:t xml:space="preserve"> vartoti nėščiosioms negalima.</w:t>
      </w:r>
    </w:p>
    <w:p w14:paraId="61D15EAF" w14:textId="77777777"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Glypressin</w:t>
      </w:r>
      <w:proofErr w:type="spellEnd"/>
      <w:r w:rsidRPr="00841E3A">
        <w:rPr>
          <w:rFonts w:ascii="Times New Roman" w:hAnsi="Times New Roman"/>
        </w:rPr>
        <w:t xml:space="preserve"> negalima vartoti žindymo laikotarpiu, kadangi nežinoma, ar </w:t>
      </w:r>
      <w:proofErr w:type="spellStart"/>
      <w:r w:rsidRPr="00841E3A">
        <w:rPr>
          <w:rFonts w:ascii="Times New Roman" w:hAnsi="Times New Roman"/>
        </w:rPr>
        <w:t>Glypressin</w:t>
      </w:r>
      <w:proofErr w:type="spellEnd"/>
      <w:r w:rsidRPr="00841E3A">
        <w:rPr>
          <w:rFonts w:ascii="Times New Roman" w:hAnsi="Times New Roman"/>
        </w:rPr>
        <w:t xml:space="preserve"> patenka į motinos pieną.</w:t>
      </w:r>
    </w:p>
    <w:p w14:paraId="382A5BE2" w14:textId="77777777" w:rsidR="00797131" w:rsidRPr="00841E3A" w:rsidRDefault="00797131" w:rsidP="00797131">
      <w:pPr>
        <w:spacing w:after="0" w:line="240" w:lineRule="auto"/>
        <w:rPr>
          <w:rFonts w:ascii="Times New Roman" w:hAnsi="Times New Roman"/>
        </w:rPr>
      </w:pPr>
    </w:p>
    <w:p w14:paraId="4C13ADB0" w14:textId="77777777" w:rsidR="00797131" w:rsidRPr="00841E3A" w:rsidRDefault="00797131" w:rsidP="00797131">
      <w:pPr>
        <w:spacing w:after="0" w:line="240" w:lineRule="auto"/>
        <w:rPr>
          <w:rFonts w:ascii="Times New Roman" w:hAnsi="Times New Roman"/>
          <w:b/>
        </w:rPr>
      </w:pPr>
      <w:r w:rsidRPr="00841E3A">
        <w:rPr>
          <w:rFonts w:ascii="Times New Roman" w:hAnsi="Times New Roman"/>
          <w:b/>
        </w:rPr>
        <w:t xml:space="preserve">Vairavimas ir mechanizmų valdymas </w:t>
      </w:r>
    </w:p>
    <w:p w14:paraId="29FB28CF"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 xml:space="preserve">Duomenų nėra. </w:t>
      </w:r>
      <w:proofErr w:type="spellStart"/>
      <w:r w:rsidRPr="00841E3A">
        <w:rPr>
          <w:rFonts w:ascii="Times New Roman" w:hAnsi="Times New Roman"/>
        </w:rPr>
        <w:t>Glypressin</w:t>
      </w:r>
      <w:proofErr w:type="spellEnd"/>
      <w:r w:rsidRPr="00841E3A">
        <w:rPr>
          <w:rFonts w:ascii="Times New Roman" w:hAnsi="Times New Roman"/>
        </w:rPr>
        <w:t xml:space="preserve"> skiriamas tik ligoninės sąlygomis.</w:t>
      </w:r>
    </w:p>
    <w:p w14:paraId="235947F2" w14:textId="77777777" w:rsidR="00797131" w:rsidRPr="00841E3A" w:rsidRDefault="00797131" w:rsidP="00797131">
      <w:pPr>
        <w:spacing w:after="0" w:line="240" w:lineRule="auto"/>
        <w:rPr>
          <w:rFonts w:ascii="Times New Roman" w:hAnsi="Times New Roman"/>
        </w:rPr>
      </w:pPr>
    </w:p>
    <w:p w14:paraId="3329D1FA" w14:textId="0AFA22F3" w:rsidR="00797131" w:rsidRPr="00841E3A" w:rsidRDefault="002A6E0C" w:rsidP="00797131">
      <w:pPr>
        <w:spacing w:after="0" w:line="240" w:lineRule="auto"/>
        <w:rPr>
          <w:rFonts w:ascii="Times New Roman" w:hAnsi="Times New Roman"/>
          <w:b/>
          <w:bCs/>
        </w:rPr>
      </w:pPr>
      <w:proofErr w:type="spellStart"/>
      <w:r w:rsidRPr="00F12E4B">
        <w:rPr>
          <w:rFonts w:ascii="Times New Roman" w:hAnsi="Times New Roman"/>
          <w:b/>
          <w:bCs/>
        </w:rPr>
        <w:t>Glypressin</w:t>
      </w:r>
      <w:proofErr w:type="spellEnd"/>
      <w:r w:rsidRPr="00F12E4B">
        <w:rPr>
          <w:rFonts w:ascii="Times New Roman" w:hAnsi="Times New Roman"/>
          <w:b/>
          <w:bCs/>
        </w:rPr>
        <w:t xml:space="preserve"> sudėtyje yra </w:t>
      </w:r>
      <w:r w:rsidR="00B86F39" w:rsidRPr="00C77359">
        <w:rPr>
          <w:rFonts w:ascii="Times New Roman" w:hAnsi="Times New Roman"/>
          <w:b/>
          <w:bCs/>
        </w:rPr>
        <w:t>pagalbinės medžiagos</w:t>
      </w:r>
      <w:r w:rsidR="00B86F39" w:rsidRPr="00B86F39">
        <w:rPr>
          <w:rFonts w:ascii="Times New Roman" w:hAnsi="Times New Roman"/>
          <w:b/>
          <w:bCs/>
        </w:rPr>
        <w:t xml:space="preserve"> </w:t>
      </w:r>
      <w:r w:rsidRPr="00F12E4B">
        <w:rPr>
          <w:rFonts w:ascii="Times New Roman" w:hAnsi="Times New Roman"/>
          <w:b/>
          <w:bCs/>
        </w:rPr>
        <w:t xml:space="preserve">natrio </w:t>
      </w:r>
    </w:p>
    <w:p w14:paraId="592BD8C0" w14:textId="4D8C2F9A" w:rsidR="002A6E0C" w:rsidRPr="00841E3A" w:rsidRDefault="002A6E0C" w:rsidP="002A6E0C">
      <w:pPr>
        <w:spacing w:after="0" w:line="240" w:lineRule="auto"/>
        <w:rPr>
          <w:rFonts w:ascii="Times New Roman" w:hAnsi="Times New Roman"/>
        </w:rPr>
      </w:pPr>
      <w:r w:rsidRPr="00841E3A">
        <w:rPr>
          <w:rFonts w:ascii="Times New Roman" w:hAnsi="Times New Roman"/>
        </w:rPr>
        <w:t>Šio vaisto flakone yra mažiau kaip 1</w:t>
      </w:r>
      <w:r w:rsidR="00264064" w:rsidRPr="00841E3A">
        <w:rPr>
          <w:rFonts w:ascii="Times New Roman" w:hAnsi="Times New Roman"/>
        </w:rPr>
        <w:t> </w:t>
      </w:r>
      <w:proofErr w:type="spellStart"/>
      <w:r w:rsidRPr="00841E3A">
        <w:rPr>
          <w:rFonts w:ascii="Times New Roman" w:hAnsi="Times New Roman"/>
        </w:rPr>
        <w:t>mmol</w:t>
      </w:r>
      <w:proofErr w:type="spellEnd"/>
      <w:r w:rsidRPr="00841E3A">
        <w:rPr>
          <w:rFonts w:ascii="Times New Roman" w:hAnsi="Times New Roman"/>
        </w:rPr>
        <w:t xml:space="preserve"> (23</w:t>
      </w:r>
      <w:r w:rsidR="00264064" w:rsidRPr="00841E3A">
        <w:rPr>
          <w:rFonts w:ascii="Times New Roman" w:hAnsi="Times New Roman"/>
        </w:rPr>
        <w:t> </w:t>
      </w:r>
      <w:r w:rsidRPr="00841E3A">
        <w:rPr>
          <w:rFonts w:ascii="Times New Roman" w:hAnsi="Times New Roman"/>
        </w:rPr>
        <w:t>mg) natrio, t.</w:t>
      </w:r>
      <w:r w:rsidR="00264064" w:rsidRPr="00841E3A">
        <w:rPr>
          <w:rFonts w:ascii="Times New Roman" w:hAnsi="Times New Roman"/>
        </w:rPr>
        <w:t xml:space="preserve"> </w:t>
      </w:r>
      <w:r w:rsidRPr="00841E3A">
        <w:rPr>
          <w:rFonts w:ascii="Times New Roman" w:hAnsi="Times New Roman"/>
        </w:rPr>
        <w:t>y. jis beveik</w:t>
      </w:r>
      <w:r w:rsidR="00264064" w:rsidRPr="00841E3A">
        <w:rPr>
          <w:rFonts w:ascii="Times New Roman" w:hAnsi="Times New Roman"/>
        </w:rPr>
        <w:t xml:space="preserve"> </w:t>
      </w:r>
      <w:r w:rsidRPr="00841E3A">
        <w:rPr>
          <w:rFonts w:ascii="Times New Roman" w:hAnsi="Times New Roman"/>
        </w:rPr>
        <w:t>neturi reikšmės.</w:t>
      </w:r>
    </w:p>
    <w:p w14:paraId="160B0F9F" w14:textId="77777777" w:rsidR="00264064" w:rsidRPr="00841E3A" w:rsidRDefault="00264064" w:rsidP="002A6E0C">
      <w:pPr>
        <w:spacing w:after="0" w:line="240" w:lineRule="auto"/>
        <w:rPr>
          <w:rFonts w:ascii="Times New Roman" w:hAnsi="Times New Roman"/>
        </w:rPr>
      </w:pPr>
    </w:p>
    <w:p w14:paraId="4C0D163B" w14:textId="77777777" w:rsidR="002A6E0C" w:rsidRPr="00841E3A" w:rsidRDefault="002A6E0C" w:rsidP="002A6E0C">
      <w:pPr>
        <w:spacing w:after="0" w:line="240" w:lineRule="auto"/>
        <w:rPr>
          <w:rFonts w:ascii="Times New Roman" w:hAnsi="Times New Roman"/>
        </w:rPr>
      </w:pPr>
    </w:p>
    <w:p w14:paraId="66692D19" w14:textId="77777777" w:rsidR="00797131" w:rsidRPr="00841E3A" w:rsidRDefault="00797131" w:rsidP="00797131">
      <w:pPr>
        <w:spacing w:after="0" w:line="240" w:lineRule="auto"/>
        <w:ind w:left="540" w:hanging="540"/>
        <w:rPr>
          <w:rFonts w:ascii="Times New Roman" w:hAnsi="Times New Roman"/>
          <w:b/>
          <w:bCs/>
          <w:iCs/>
        </w:rPr>
      </w:pPr>
      <w:r w:rsidRPr="00841E3A">
        <w:rPr>
          <w:rFonts w:ascii="Times New Roman" w:hAnsi="Times New Roman"/>
          <w:b/>
          <w:bCs/>
        </w:rPr>
        <w:t>3.</w:t>
      </w:r>
      <w:r w:rsidRPr="00841E3A">
        <w:rPr>
          <w:rFonts w:ascii="Times New Roman" w:hAnsi="Times New Roman"/>
          <w:b/>
          <w:bCs/>
        </w:rPr>
        <w:tab/>
        <w:t xml:space="preserve">Kaip vartoti </w:t>
      </w:r>
      <w:proofErr w:type="spellStart"/>
      <w:r w:rsidRPr="00841E3A">
        <w:rPr>
          <w:rFonts w:ascii="Times New Roman" w:hAnsi="Times New Roman"/>
          <w:b/>
          <w:bCs/>
        </w:rPr>
        <w:t>Glypressin</w:t>
      </w:r>
      <w:proofErr w:type="spellEnd"/>
    </w:p>
    <w:p w14:paraId="6BF40AA5" w14:textId="77777777" w:rsidR="00797131" w:rsidRPr="00F12E4B" w:rsidRDefault="00797131" w:rsidP="00797131">
      <w:pPr>
        <w:spacing w:after="0" w:line="240" w:lineRule="auto"/>
        <w:rPr>
          <w:rFonts w:ascii="Times New Roman" w:hAnsi="Times New Roman"/>
        </w:rPr>
      </w:pPr>
    </w:p>
    <w:p w14:paraId="0C4951BB" w14:textId="77777777"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Glypressin</w:t>
      </w:r>
      <w:proofErr w:type="spellEnd"/>
      <w:r w:rsidRPr="00841E3A">
        <w:rPr>
          <w:rFonts w:ascii="Times New Roman" w:hAnsi="Times New Roman"/>
        </w:rPr>
        <w:t xml:space="preserve"> vartojamas tik ligoninės sąlygomis ir turi būti skiriamas tik kvalifikuoto personalo. </w:t>
      </w:r>
    </w:p>
    <w:p w14:paraId="73D13B16" w14:textId="4AAD4162" w:rsidR="00797131" w:rsidRPr="00841E3A" w:rsidRDefault="00797131" w:rsidP="00797131">
      <w:pPr>
        <w:spacing w:after="0" w:line="240" w:lineRule="auto"/>
        <w:rPr>
          <w:rFonts w:ascii="Times New Roman" w:hAnsi="Times New Roman"/>
        </w:rPr>
      </w:pPr>
      <w:r w:rsidRPr="00841E3A">
        <w:rPr>
          <w:rFonts w:ascii="Times New Roman" w:hAnsi="Times New Roman"/>
        </w:rPr>
        <w:t xml:space="preserve">Tirpiklis su milteliais sumaišomas švirkštu pradūrus guminį stiklo </w:t>
      </w:r>
      <w:r w:rsidR="00147619" w:rsidRPr="00841E3A">
        <w:rPr>
          <w:rFonts w:ascii="Times New Roman" w:hAnsi="Times New Roman"/>
        </w:rPr>
        <w:t xml:space="preserve">flakono </w:t>
      </w:r>
      <w:r w:rsidRPr="00841E3A">
        <w:rPr>
          <w:rFonts w:ascii="Times New Roman" w:hAnsi="Times New Roman"/>
        </w:rPr>
        <w:t>kamštį. Paruoštas skaidrus tirpalas nedelsiant švirkščiamas į veną (tiesiai į kraujotaką).</w:t>
      </w:r>
    </w:p>
    <w:p w14:paraId="3CD4B81F" w14:textId="77777777" w:rsidR="00797131" w:rsidRPr="00841E3A" w:rsidRDefault="00797131" w:rsidP="00797131">
      <w:pPr>
        <w:spacing w:after="0" w:line="240" w:lineRule="auto"/>
        <w:rPr>
          <w:rFonts w:ascii="Times New Roman" w:hAnsi="Times New Roman"/>
        </w:rPr>
      </w:pPr>
    </w:p>
    <w:p w14:paraId="47A8644A" w14:textId="14850E35" w:rsidR="00797131" w:rsidRPr="00841E3A" w:rsidRDefault="00797131" w:rsidP="00797131">
      <w:pPr>
        <w:spacing w:after="0" w:line="240" w:lineRule="auto"/>
        <w:rPr>
          <w:rFonts w:ascii="Times New Roman" w:hAnsi="Times New Roman"/>
        </w:rPr>
      </w:pPr>
      <w:r w:rsidRPr="00841E3A">
        <w:rPr>
          <w:rFonts w:ascii="Times New Roman" w:hAnsi="Times New Roman"/>
        </w:rPr>
        <w:t>Esant ūmiam kraujavimui iš stemplės veninių mazgų, paprastai pradinė dozė yra 2</w:t>
      </w:r>
      <w:r w:rsidR="0001791B" w:rsidRPr="00841E3A">
        <w:rPr>
          <w:rFonts w:ascii="Times New Roman" w:hAnsi="Times New Roman"/>
        </w:rPr>
        <w:t> </w:t>
      </w:r>
      <w:r w:rsidRPr="00841E3A">
        <w:rPr>
          <w:rFonts w:ascii="Times New Roman" w:hAnsi="Times New Roman"/>
        </w:rPr>
        <w:t>mg. Toliau dozė paprastai yra 1-2</w:t>
      </w:r>
      <w:r w:rsidR="0001791B" w:rsidRPr="00841E3A">
        <w:rPr>
          <w:rFonts w:ascii="Times New Roman" w:hAnsi="Times New Roman"/>
        </w:rPr>
        <w:t> </w:t>
      </w:r>
      <w:r w:rsidRPr="00841E3A">
        <w:rPr>
          <w:rFonts w:ascii="Times New Roman" w:hAnsi="Times New Roman"/>
        </w:rPr>
        <w:t>mg kas 4 valandas iki kraujavimo sustabdymo 24 valandas. Gydymas gali būti tęsiamas ne ilgiau kaip 48 val. Po pradinės dozės Jūsų dozė gali būti pakoreguota, atsižvelgiant i Jūsų kūno svorį arba jaučiamus bet kokius šalutinius poveikius.</w:t>
      </w:r>
    </w:p>
    <w:p w14:paraId="221C3B5C" w14:textId="77777777" w:rsidR="00797131" w:rsidRPr="00841E3A" w:rsidRDefault="00797131" w:rsidP="00797131">
      <w:pPr>
        <w:spacing w:after="0" w:line="240" w:lineRule="auto"/>
        <w:rPr>
          <w:rFonts w:ascii="Times New Roman" w:hAnsi="Times New Roman"/>
        </w:rPr>
      </w:pPr>
    </w:p>
    <w:p w14:paraId="301DEF0C" w14:textId="77777777" w:rsidR="00797131" w:rsidRPr="00F12E4B" w:rsidRDefault="00797131" w:rsidP="00797131">
      <w:pPr>
        <w:spacing w:after="0" w:line="240" w:lineRule="auto"/>
        <w:rPr>
          <w:rFonts w:ascii="Times New Roman" w:hAnsi="Times New Roman"/>
        </w:rPr>
      </w:pPr>
    </w:p>
    <w:p w14:paraId="076862CC" w14:textId="77777777" w:rsidR="00797131" w:rsidRPr="00841E3A" w:rsidRDefault="00797131" w:rsidP="00797131">
      <w:pPr>
        <w:spacing w:after="0" w:line="240" w:lineRule="auto"/>
        <w:ind w:left="540" w:hanging="540"/>
        <w:rPr>
          <w:rFonts w:ascii="Times New Roman" w:hAnsi="Times New Roman"/>
          <w:b/>
        </w:rPr>
      </w:pPr>
      <w:r w:rsidRPr="00841E3A">
        <w:rPr>
          <w:rFonts w:ascii="Times New Roman" w:hAnsi="Times New Roman"/>
          <w:b/>
        </w:rPr>
        <w:t>4.</w:t>
      </w:r>
      <w:r w:rsidRPr="00841E3A">
        <w:rPr>
          <w:rFonts w:ascii="Times New Roman" w:hAnsi="Times New Roman"/>
          <w:b/>
        </w:rPr>
        <w:tab/>
        <w:t>Galimas šalutinis poveikis</w:t>
      </w:r>
    </w:p>
    <w:p w14:paraId="4AA2F1DE" w14:textId="77777777" w:rsidR="00797131" w:rsidRPr="00841E3A" w:rsidRDefault="00797131" w:rsidP="00797131">
      <w:pPr>
        <w:spacing w:after="0" w:line="240" w:lineRule="auto"/>
        <w:rPr>
          <w:rFonts w:ascii="Times New Roman" w:hAnsi="Times New Roman"/>
        </w:rPr>
      </w:pPr>
    </w:p>
    <w:p w14:paraId="6825AF9B"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Šis vaistas, kaip ir visi kiti, gali sukelti šalutinį poveikį, nors jis pasireiškia ne visiems žmonėms.</w:t>
      </w:r>
    </w:p>
    <w:p w14:paraId="08CEC4F9" w14:textId="77777777" w:rsidR="00797131" w:rsidRDefault="00797131" w:rsidP="00797131">
      <w:pPr>
        <w:spacing w:after="0" w:line="240" w:lineRule="auto"/>
        <w:rPr>
          <w:rFonts w:ascii="Times New Roman" w:hAnsi="Times New Roman"/>
        </w:rPr>
      </w:pPr>
    </w:p>
    <w:p w14:paraId="5178546B" w14:textId="54526A75" w:rsidR="00183865" w:rsidRDefault="00183865" w:rsidP="00183865">
      <w:pPr>
        <w:spacing w:after="0" w:line="240" w:lineRule="auto"/>
        <w:rPr>
          <w:rFonts w:ascii="Times New Roman" w:hAnsi="Times New Roman"/>
        </w:rPr>
      </w:pPr>
      <w:r>
        <w:rPr>
          <w:rFonts w:ascii="Times New Roman" w:hAnsi="Times New Roman"/>
          <w:b/>
        </w:rPr>
        <w:t>Labai d</w:t>
      </w:r>
      <w:r w:rsidRPr="00841E3A">
        <w:rPr>
          <w:rFonts w:ascii="Times New Roman" w:hAnsi="Times New Roman"/>
          <w:b/>
        </w:rPr>
        <w:t>ažni</w:t>
      </w:r>
      <w:r w:rsidRPr="00841E3A">
        <w:rPr>
          <w:rFonts w:ascii="Times New Roman" w:hAnsi="Times New Roman"/>
        </w:rPr>
        <w:t xml:space="preserve"> </w:t>
      </w:r>
      <w:r w:rsidRPr="00841E3A">
        <w:rPr>
          <w:rFonts w:ascii="Times New Roman" w:hAnsi="Times New Roman"/>
          <w:b/>
        </w:rPr>
        <w:t>šalutini</w:t>
      </w:r>
      <w:r>
        <w:rPr>
          <w:rFonts w:ascii="Times New Roman" w:hAnsi="Times New Roman"/>
          <w:b/>
        </w:rPr>
        <w:t>o</w:t>
      </w:r>
      <w:r w:rsidRPr="00841E3A">
        <w:rPr>
          <w:rFonts w:ascii="Times New Roman" w:hAnsi="Times New Roman"/>
          <w:b/>
        </w:rPr>
        <w:t xml:space="preserve"> poveiki</w:t>
      </w:r>
      <w:r>
        <w:rPr>
          <w:rFonts w:ascii="Times New Roman" w:hAnsi="Times New Roman"/>
          <w:b/>
        </w:rPr>
        <w:t>o reiškini</w:t>
      </w:r>
      <w:r w:rsidRPr="00841E3A">
        <w:rPr>
          <w:rFonts w:ascii="Times New Roman" w:hAnsi="Times New Roman"/>
          <w:b/>
        </w:rPr>
        <w:t xml:space="preserve">ai </w:t>
      </w:r>
      <w:r w:rsidRPr="00841E3A">
        <w:rPr>
          <w:rFonts w:ascii="Times New Roman" w:hAnsi="Times New Roman"/>
        </w:rPr>
        <w:t xml:space="preserve">(gali pasireikšti </w:t>
      </w:r>
      <w:r>
        <w:rPr>
          <w:rFonts w:ascii="Times New Roman" w:hAnsi="Times New Roman"/>
        </w:rPr>
        <w:t>ne rečiau</w:t>
      </w:r>
      <w:r w:rsidRPr="00841E3A">
        <w:rPr>
          <w:rFonts w:ascii="Times New Roman" w:hAnsi="Times New Roman"/>
        </w:rPr>
        <w:t xml:space="preserve"> kaip 1 iš 10</w:t>
      </w:r>
      <w:r>
        <w:rPr>
          <w:rFonts w:ascii="Times New Roman" w:hAnsi="Times New Roman"/>
        </w:rPr>
        <w:t xml:space="preserve"> asmenų</w:t>
      </w:r>
      <w:r w:rsidRPr="00841E3A">
        <w:rPr>
          <w:rFonts w:ascii="Times New Roman" w:hAnsi="Times New Roman"/>
        </w:rPr>
        <w:t>):</w:t>
      </w:r>
    </w:p>
    <w:p w14:paraId="4A194F1E" w14:textId="77777777" w:rsidR="00183865" w:rsidRPr="00841E3A" w:rsidRDefault="00183865" w:rsidP="00183865">
      <w:pPr>
        <w:numPr>
          <w:ilvl w:val="0"/>
          <w:numId w:val="5"/>
        </w:numPr>
        <w:tabs>
          <w:tab w:val="num" w:pos="540"/>
        </w:tabs>
        <w:spacing w:after="0" w:line="240" w:lineRule="auto"/>
        <w:ind w:left="540"/>
        <w:rPr>
          <w:rFonts w:ascii="Times New Roman" w:hAnsi="Times New Roman"/>
        </w:rPr>
      </w:pPr>
      <w:r w:rsidRPr="00841E3A">
        <w:rPr>
          <w:rFonts w:ascii="Times New Roman" w:hAnsi="Times New Roman"/>
        </w:rPr>
        <w:t>Skrandžio skausmas</w:t>
      </w:r>
    </w:p>
    <w:p w14:paraId="487D1917" w14:textId="77777777" w:rsidR="00183865" w:rsidRPr="00841E3A" w:rsidRDefault="00183865" w:rsidP="00797131">
      <w:pPr>
        <w:spacing w:after="0" w:line="240" w:lineRule="auto"/>
        <w:rPr>
          <w:rFonts w:ascii="Times New Roman" w:hAnsi="Times New Roman"/>
        </w:rPr>
      </w:pPr>
    </w:p>
    <w:p w14:paraId="7F673B00" w14:textId="57ED5935" w:rsidR="00797131" w:rsidRDefault="00797131" w:rsidP="00797131">
      <w:pPr>
        <w:spacing w:after="0" w:line="240" w:lineRule="auto"/>
        <w:rPr>
          <w:rFonts w:ascii="Times New Roman" w:hAnsi="Times New Roman"/>
        </w:rPr>
      </w:pPr>
      <w:r w:rsidRPr="00841E3A">
        <w:rPr>
          <w:rFonts w:ascii="Times New Roman" w:hAnsi="Times New Roman"/>
          <w:b/>
        </w:rPr>
        <w:t>Dažni</w:t>
      </w:r>
      <w:r w:rsidRPr="00841E3A">
        <w:rPr>
          <w:rFonts w:ascii="Times New Roman" w:hAnsi="Times New Roman"/>
        </w:rPr>
        <w:t xml:space="preserve"> </w:t>
      </w:r>
      <w:r w:rsidRPr="00841E3A">
        <w:rPr>
          <w:rFonts w:ascii="Times New Roman" w:hAnsi="Times New Roman"/>
          <w:b/>
        </w:rPr>
        <w:t>šalutini</w:t>
      </w:r>
      <w:r w:rsidR="002B0816">
        <w:rPr>
          <w:rFonts w:ascii="Times New Roman" w:hAnsi="Times New Roman"/>
          <w:b/>
        </w:rPr>
        <w:t>o</w:t>
      </w:r>
      <w:r w:rsidRPr="00841E3A">
        <w:rPr>
          <w:rFonts w:ascii="Times New Roman" w:hAnsi="Times New Roman"/>
          <w:b/>
        </w:rPr>
        <w:t xml:space="preserve"> poveiki</w:t>
      </w:r>
      <w:r w:rsidR="002B0816">
        <w:rPr>
          <w:rFonts w:ascii="Times New Roman" w:hAnsi="Times New Roman"/>
          <w:b/>
        </w:rPr>
        <w:t>o reiškini</w:t>
      </w:r>
      <w:r w:rsidRPr="00841E3A">
        <w:rPr>
          <w:rFonts w:ascii="Times New Roman" w:hAnsi="Times New Roman"/>
          <w:b/>
        </w:rPr>
        <w:t xml:space="preserve">ai </w:t>
      </w:r>
      <w:r w:rsidRPr="00841E3A">
        <w:rPr>
          <w:rFonts w:ascii="Times New Roman" w:hAnsi="Times New Roman"/>
        </w:rPr>
        <w:t xml:space="preserve">(gali pasireikšti </w:t>
      </w:r>
      <w:r w:rsidR="002B0816">
        <w:rPr>
          <w:rFonts w:ascii="Times New Roman" w:hAnsi="Times New Roman"/>
        </w:rPr>
        <w:t>rečiau</w:t>
      </w:r>
      <w:r w:rsidRPr="00841E3A">
        <w:rPr>
          <w:rFonts w:ascii="Times New Roman" w:hAnsi="Times New Roman"/>
        </w:rPr>
        <w:t xml:space="preserve"> kaip 1 iš 10</w:t>
      </w:r>
      <w:r w:rsidR="002B0816">
        <w:rPr>
          <w:rFonts w:ascii="Times New Roman" w:hAnsi="Times New Roman"/>
        </w:rPr>
        <w:t xml:space="preserve"> asmenų</w:t>
      </w:r>
      <w:r w:rsidRPr="00841E3A">
        <w:rPr>
          <w:rFonts w:ascii="Times New Roman" w:hAnsi="Times New Roman"/>
        </w:rPr>
        <w:t>):</w:t>
      </w:r>
    </w:p>
    <w:p w14:paraId="2610747F" w14:textId="77777777" w:rsidR="00183865" w:rsidRPr="00841E3A" w:rsidRDefault="00183865" w:rsidP="00183865">
      <w:pPr>
        <w:keepNext/>
        <w:numPr>
          <w:ilvl w:val="0"/>
          <w:numId w:val="6"/>
        </w:numPr>
        <w:tabs>
          <w:tab w:val="clear" w:pos="1287"/>
          <w:tab w:val="num" w:pos="567"/>
        </w:tabs>
        <w:spacing w:after="0" w:line="240" w:lineRule="auto"/>
        <w:ind w:left="567"/>
        <w:rPr>
          <w:rFonts w:ascii="Times New Roman" w:hAnsi="Times New Roman"/>
        </w:rPr>
      </w:pPr>
      <w:r w:rsidRPr="00841E3A">
        <w:rPr>
          <w:rFonts w:ascii="Times New Roman" w:hAnsi="Times New Roman"/>
        </w:rPr>
        <w:t>Mažas natrio kiekis kraujyje</w:t>
      </w:r>
    </w:p>
    <w:p w14:paraId="364F7832" w14:textId="77777777" w:rsidR="00797131" w:rsidRDefault="00797131" w:rsidP="00797131">
      <w:pPr>
        <w:numPr>
          <w:ilvl w:val="0"/>
          <w:numId w:val="5"/>
        </w:numPr>
        <w:tabs>
          <w:tab w:val="num" w:pos="540"/>
        </w:tabs>
        <w:spacing w:after="0" w:line="240" w:lineRule="auto"/>
        <w:ind w:left="540"/>
        <w:rPr>
          <w:rFonts w:ascii="Times New Roman" w:hAnsi="Times New Roman"/>
        </w:rPr>
      </w:pPr>
      <w:r w:rsidRPr="00841E3A">
        <w:rPr>
          <w:rFonts w:ascii="Times New Roman" w:hAnsi="Times New Roman"/>
        </w:rPr>
        <w:t>Galvos skausmas</w:t>
      </w:r>
    </w:p>
    <w:p w14:paraId="37C79550" w14:textId="77777777" w:rsidR="00815C0D" w:rsidRPr="00841E3A" w:rsidRDefault="00815C0D" w:rsidP="00815C0D">
      <w:pPr>
        <w:numPr>
          <w:ilvl w:val="0"/>
          <w:numId w:val="6"/>
        </w:numPr>
        <w:tabs>
          <w:tab w:val="clear" w:pos="1287"/>
          <w:tab w:val="num" w:pos="567"/>
        </w:tabs>
        <w:spacing w:after="0" w:line="240" w:lineRule="auto"/>
        <w:ind w:left="567"/>
        <w:rPr>
          <w:rFonts w:ascii="Times New Roman" w:hAnsi="Times New Roman"/>
        </w:rPr>
      </w:pPr>
      <w:r w:rsidRPr="00841E3A">
        <w:rPr>
          <w:rFonts w:ascii="Times New Roman" w:hAnsi="Times New Roman"/>
        </w:rPr>
        <w:t>Krūtinės skausmas</w:t>
      </w:r>
    </w:p>
    <w:p w14:paraId="21C2E01F" w14:textId="77777777" w:rsidR="00797131" w:rsidRDefault="00797131" w:rsidP="00797131">
      <w:pPr>
        <w:numPr>
          <w:ilvl w:val="0"/>
          <w:numId w:val="5"/>
        </w:numPr>
        <w:tabs>
          <w:tab w:val="num" w:pos="540"/>
        </w:tabs>
        <w:spacing w:after="0" w:line="240" w:lineRule="auto"/>
        <w:ind w:left="540"/>
        <w:rPr>
          <w:rFonts w:ascii="Times New Roman" w:hAnsi="Times New Roman"/>
        </w:rPr>
      </w:pPr>
      <w:r w:rsidRPr="00841E3A">
        <w:rPr>
          <w:rFonts w:ascii="Times New Roman" w:hAnsi="Times New Roman"/>
        </w:rPr>
        <w:t>Bradikardija (labai lėtas širdies plakimas)</w:t>
      </w:r>
    </w:p>
    <w:p w14:paraId="04A21B3B" w14:textId="5BB09C64" w:rsidR="004836E8" w:rsidRPr="00E46AD5" w:rsidRDefault="004836E8" w:rsidP="00E46AD5">
      <w:pPr>
        <w:numPr>
          <w:ilvl w:val="0"/>
          <w:numId w:val="5"/>
        </w:numPr>
        <w:tabs>
          <w:tab w:val="num" w:pos="540"/>
        </w:tabs>
        <w:spacing w:after="0" w:line="240" w:lineRule="auto"/>
        <w:ind w:left="540"/>
        <w:rPr>
          <w:rFonts w:ascii="Times New Roman" w:hAnsi="Times New Roman"/>
        </w:rPr>
      </w:pPr>
      <w:r w:rsidRPr="00E46AD5">
        <w:rPr>
          <w:rFonts w:ascii="Times New Roman" w:hAnsi="Times New Roman"/>
        </w:rPr>
        <w:t>Padažnėjęs pulsas</w:t>
      </w:r>
    </w:p>
    <w:p w14:paraId="4C1CC374" w14:textId="70B69E44" w:rsidR="00797131" w:rsidRPr="00841E3A" w:rsidDel="00FA25E3" w:rsidRDefault="00797131" w:rsidP="00797131">
      <w:pPr>
        <w:numPr>
          <w:ilvl w:val="0"/>
          <w:numId w:val="5"/>
        </w:numPr>
        <w:tabs>
          <w:tab w:val="num" w:pos="540"/>
        </w:tabs>
        <w:spacing w:after="0" w:line="240" w:lineRule="auto"/>
        <w:ind w:left="540"/>
        <w:rPr>
          <w:rFonts w:ascii="Times New Roman" w:hAnsi="Times New Roman"/>
        </w:rPr>
      </w:pPr>
      <w:r w:rsidRPr="00841E3A" w:rsidDel="00FA25E3">
        <w:rPr>
          <w:rFonts w:ascii="Times New Roman" w:hAnsi="Times New Roman"/>
        </w:rPr>
        <w:t>Padidėjęs kraujospūdis</w:t>
      </w:r>
    </w:p>
    <w:p w14:paraId="1757B142" w14:textId="3925171C" w:rsidR="0001791B" w:rsidRPr="00841E3A" w:rsidRDefault="0001791B" w:rsidP="00797131">
      <w:pPr>
        <w:numPr>
          <w:ilvl w:val="0"/>
          <w:numId w:val="5"/>
        </w:numPr>
        <w:tabs>
          <w:tab w:val="num" w:pos="540"/>
        </w:tabs>
        <w:spacing w:after="0" w:line="240" w:lineRule="auto"/>
        <w:ind w:left="540"/>
        <w:rPr>
          <w:rFonts w:ascii="Times New Roman" w:hAnsi="Times New Roman"/>
        </w:rPr>
      </w:pPr>
      <w:r w:rsidRPr="00841E3A">
        <w:rPr>
          <w:rFonts w:ascii="Times New Roman" w:hAnsi="Times New Roman"/>
        </w:rPr>
        <w:t>Kraujagyslių susitraukimas</w:t>
      </w:r>
    </w:p>
    <w:p w14:paraId="4D2D6F22" w14:textId="77777777" w:rsidR="00E46AD5" w:rsidRPr="00841E3A" w:rsidRDefault="00E46AD5" w:rsidP="00E46AD5">
      <w:pPr>
        <w:numPr>
          <w:ilvl w:val="0"/>
          <w:numId w:val="6"/>
        </w:numPr>
        <w:tabs>
          <w:tab w:val="clear" w:pos="1287"/>
          <w:tab w:val="num" w:pos="567"/>
        </w:tabs>
        <w:spacing w:after="0" w:line="240" w:lineRule="auto"/>
        <w:ind w:left="567"/>
        <w:rPr>
          <w:rFonts w:ascii="Times New Roman" w:hAnsi="Times New Roman"/>
        </w:rPr>
      </w:pPr>
      <w:r w:rsidRPr="00841E3A">
        <w:rPr>
          <w:rFonts w:ascii="Times New Roman" w:hAnsi="Times New Roman"/>
        </w:rPr>
        <w:lastRenderedPageBreak/>
        <w:t>Cianozė (deguonies stoka, dėl ko išblykšta oda)</w:t>
      </w:r>
    </w:p>
    <w:p w14:paraId="4056A829" w14:textId="77777777" w:rsidR="00840EE6" w:rsidRDefault="00840EE6" w:rsidP="00840EE6">
      <w:pPr>
        <w:numPr>
          <w:ilvl w:val="0"/>
          <w:numId w:val="5"/>
        </w:numPr>
        <w:tabs>
          <w:tab w:val="num" w:pos="540"/>
        </w:tabs>
        <w:spacing w:after="0" w:line="240" w:lineRule="auto"/>
        <w:ind w:left="540"/>
        <w:rPr>
          <w:rFonts w:ascii="Times New Roman" w:hAnsi="Times New Roman"/>
        </w:rPr>
      </w:pPr>
      <w:r>
        <w:rPr>
          <w:rFonts w:ascii="Times New Roman" w:hAnsi="Times New Roman"/>
        </w:rPr>
        <w:t>Skystis plaučiuose</w:t>
      </w:r>
    </w:p>
    <w:p w14:paraId="577E0AA1" w14:textId="77777777" w:rsidR="00840EE6" w:rsidRDefault="00840EE6" w:rsidP="00840EE6">
      <w:pPr>
        <w:numPr>
          <w:ilvl w:val="0"/>
          <w:numId w:val="5"/>
        </w:numPr>
        <w:tabs>
          <w:tab w:val="num" w:pos="540"/>
        </w:tabs>
        <w:spacing w:after="0" w:line="240" w:lineRule="auto"/>
        <w:ind w:left="540"/>
        <w:rPr>
          <w:rFonts w:ascii="Times New Roman" w:hAnsi="Times New Roman"/>
        </w:rPr>
      </w:pPr>
      <w:r>
        <w:rPr>
          <w:rFonts w:ascii="Times New Roman" w:hAnsi="Times New Roman"/>
        </w:rPr>
        <w:t>Dusulys</w:t>
      </w:r>
    </w:p>
    <w:p w14:paraId="068309D8" w14:textId="35BE48A3" w:rsidR="00797131" w:rsidRPr="00841E3A" w:rsidRDefault="0001791B" w:rsidP="00797131">
      <w:pPr>
        <w:numPr>
          <w:ilvl w:val="0"/>
          <w:numId w:val="5"/>
        </w:numPr>
        <w:tabs>
          <w:tab w:val="num" w:pos="540"/>
        </w:tabs>
        <w:spacing w:after="0" w:line="240" w:lineRule="auto"/>
        <w:ind w:left="540"/>
        <w:rPr>
          <w:rFonts w:ascii="Times New Roman" w:hAnsi="Times New Roman"/>
        </w:rPr>
      </w:pPr>
      <w:r w:rsidRPr="00841E3A">
        <w:rPr>
          <w:rFonts w:ascii="Times New Roman" w:hAnsi="Times New Roman"/>
        </w:rPr>
        <w:t>Sumažėjęs</w:t>
      </w:r>
      <w:r w:rsidR="00797131" w:rsidRPr="00841E3A">
        <w:rPr>
          <w:rFonts w:ascii="Times New Roman" w:hAnsi="Times New Roman"/>
        </w:rPr>
        <w:t xml:space="preserve"> kraujo pritekėjimas į </w:t>
      </w:r>
      <w:r w:rsidRPr="00841E3A">
        <w:rPr>
          <w:rFonts w:ascii="Times New Roman" w:hAnsi="Times New Roman"/>
        </w:rPr>
        <w:t>galūnes</w:t>
      </w:r>
    </w:p>
    <w:p w14:paraId="0F395562" w14:textId="08A85E68" w:rsidR="0001791B" w:rsidRPr="00841E3A" w:rsidRDefault="0001791B" w:rsidP="00797131">
      <w:pPr>
        <w:numPr>
          <w:ilvl w:val="0"/>
          <w:numId w:val="5"/>
        </w:numPr>
        <w:tabs>
          <w:tab w:val="num" w:pos="540"/>
        </w:tabs>
        <w:spacing w:after="0" w:line="240" w:lineRule="auto"/>
        <w:ind w:left="540"/>
        <w:rPr>
          <w:rFonts w:ascii="Times New Roman" w:hAnsi="Times New Roman"/>
        </w:rPr>
      </w:pPr>
      <w:r w:rsidRPr="00841E3A">
        <w:rPr>
          <w:rFonts w:ascii="Times New Roman" w:hAnsi="Times New Roman"/>
        </w:rPr>
        <w:t>Išblyškimas</w:t>
      </w:r>
    </w:p>
    <w:p w14:paraId="3A784C4A" w14:textId="52D181CE" w:rsidR="00797131" w:rsidRPr="00841E3A" w:rsidRDefault="005B1DEF" w:rsidP="00797131">
      <w:pPr>
        <w:numPr>
          <w:ilvl w:val="0"/>
          <w:numId w:val="5"/>
        </w:numPr>
        <w:tabs>
          <w:tab w:val="num" w:pos="540"/>
        </w:tabs>
        <w:spacing w:after="0" w:line="240" w:lineRule="auto"/>
        <w:ind w:left="540"/>
        <w:rPr>
          <w:rFonts w:ascii="Times New Roman" w:hAnsi="Times New Roman"/>
        </w:rPr>
      </w:pPr>
      <w:r w:rsidRPr="00841E3A">
        <w:rPr>
          <w:rFonts w:ascii="Times New Roman" w:hAnsi="Times New Roman"/>
        </w:rPr>
        <w:t>V</w:t>
      </w:r>
      <w:r w:rsidR="00797131" w:rsidRPr="00841E3A">
        <w:rPr>
          <w:rFonts w:ascii="Times New Roman" w:hAnsi="Times New Roman"/>
        </w:rPr>
        <w:t>iduriavimas</w:t>
      </w:r>
    </w:p>
    <w:p w14:paraId="5CAB00AB" w14:textId="77777777" w:rsidR="00FA25E3" w:rsidRPr="00841E3A" w:rsidRDefault="00FA25E3" w:rsidP="00FA25E3">
      <w:pPr>
        <w:numPr>
          <w:ilvl w:val="0"/>
          <w:numId w:val="6"/>
        </w:numPr>
        <w:tabs>
          <w:tab w:val="clear" w:pos="1287"/>
          <w:tab w:val="num" w:pos="567"/>
        </w:tabs>
        <w:spacing w:after="0" w:line="240" w:lineRule="auto"/>
        <w:ind w:left="567"/>
        <w:rPr>
          <w:rFonts w:ascii="Times New Roman" w:hAnsi="Times New Roman"/>
        </w:rPr>
      </w:pPr>
      <w:r w:rsidRPr="00841E3A">
        <w:rPr>
          <w:rFonts w:ascii="Times New Roman" w:hAnsi="Times New Roman"/>
        </w:rPr>
        <w:t>Pykinimas</w:t>
      </w:r>
    </w:p>
    <w:p w14:paraId="27457EAF" w14:textId="77777777" w:rsidR="00FA25E3" w:rsidRPr="00841E3A" w:rsidRDefault="00FA25E3" w:rsidP="00FA25E3">
      <w:pPr>
        <w:numPr>
          <w:ilvl w:val="0"/>
          <w:numId w:val="6"/>
        </w:numPr>
        <w:tabs>
          <w:tab w:val="clear" w:pos="1287"/>
          <w:tab w:val="num" w:pos="567"/>
        </w:tabs>
        <w:spacing w:after="0" w:line="240" w:lineRule="auto"/>
        <w:ind w:left="567"/>
        <w:rPr>
          <w:rFonts w:ascii="Times New Roman" w:hAnsi="Times New Roman"/>
        </w:rPr>
      </w:pPr>
      <w:r w:rsidRPr="00841E3A">
        <w:rPr>
          <w:rFonts w:ascii="Times New Roman" w:hAnsi="Times New Roman"/>
        </w:rPr>
        <w:t>Vėmimas</w:t>
      </w:r>
    </w:p>
    <w:p w14:paraId="341379D7" w14:textId="77777777" w:rsidR="00797131" w:rsidRPr="00841E3A" w:rsidRDefault="00797131" w:rsidP="00797131">
      <w:pPr>
        <w:spacing w:after="0" w:line="240" w:lineRule="auto"/>
        <w:rPr>
          <w:rFonts w:ascii="Times New Roman" w:hAnsi="Times New Roman"/>
        </w:rPr>
      </w:pPr>
    </w:p>
    <w:p w14:paraId="6A360777" w14:textId="66CFB87A" w:rsidR="00797131" w:rsidRPr="00841E3A" w:rsidRDefault="00797131" w:rsidP="00F12E4B">
      <w:pPr>
        <w:keepNext/>
        <w:spacing w:after="0" w:line="240" w:lineRule="auto"/>
        <w:rPr>
          <w:rFonts w:ascii="Times New Roman" w:hAnsi="Times New Roman"/>
        </w:rPr>
      </w:pPr>
      <w:r w:rsidRPr="00841E3A">
        <w:rPr>
          <w:rFonts w:ascii="Times New Roman" w:hAnsi="Times New Roman"/>
          <w:b/>
        </w:rPr>
        <w:t>Nedažni šalutini</w:t>
      </w:r>
      <w:r w:rsidR="002B0816">
        <w:rPr>
          <w:rFonts w:ascii="Times New Roman" w:hAnsi="Times New Roman"/>
          <w:b/>
        </w:rPr>
        <w:t>o</w:t>
      </w:r>
      <w:r w:rsidRPr="00841E3A">
        <w:rPr>
          <w:rFonts w:ascii="Times New Roman" w:hAnsi="Times New Roman"/>
          <w:b/>
        </w:rPr>
        <w:t xml:space="preserve"> poveiki</w:t>
      </w:r>
      <w:r w:rsidR="002B0816">
        <w:rPr>
          <w:rFonts w:ascii="Times New Roman" w:hAnsi="Times New Roman"/>
          <w:b/>
        </w:rPr>
        <w:t>o reiškiniai</w:t>
      </w:r>
      <w:r w:rsidRPr="00841E3A">
        <w:rPr>
          <w:rFonts w:ascii="Times New Roman" w:hAnsi="Times New Roman"/>
        </w:rPr>
        <w:t xml:space="preserve"> (gali pasireikšti </w:t>
      </w:r>
      <w:r w:rsidR="002B0816">
        <w:rPr>
          <w:rFonts w:ascii="Times New Roman" w:hAnsi="Times New Roman"/>
        </w:rPr>
        <w:t>rečiau</w:t>
      </w:r>
      <w:r w:rsidRPr="00841E3A">
        <w:rPr>
          <w:rFonts w:ascii="Times New Roman" w:hAnsi="Times New Roman"/>
        </w:rPr>
        <w:t xml:space="preserve"> kaip 1 iš 100</w:t>
      </w:r>
      <w:r w:rsidR="002B0816">
        <w:rPr>
          <w:rFonts w:ascii="Times New Roman" w:hAnsi="Times New Roman"/>
        </w:rPr>
        <w:t xml:space="preserve"> asmenų</w:t>
      </w:r>
      <w:r w:rsidRPr="00841E3A">
        <w:rPr>
          <w:rFonts w:ascii="Times New Roman" w:hAnsi="Times New Roman"/>
        </w:rPr>
        <w:t>)</w:t>
      </w:r>
      <w:r w:rsidR="00922913" w:rsidRPr="00841E3A">
        <w:rPr>
          <w:rFonts w:ascii="Times New Roman" w:hAnsi="Times New Roman"/>
        </w:rPr>
        <w:t>:</w:t>
      </w:r>
    </w:p>
    <w:p w14:paraId="09DB901F" w14:textId="77777777" w:rsidR="00797131" w:rsidRPr="00841E3A" w:rsidRDefault="00797131" w:rsidP="00F12E4B">
      <w:pPr>
        <w:numPr>
          <w:ilvl w:val="0"/>
          <w:numId w:val="6"/>
        </w:numPr>
        <w:tabs>
          <w:tab w:val="clear" w:pos="1287"/>
          <w:tab w:val="num" w:pos="567"/>
        </w:tabs>
        <w:spacing w:after="0" w:line="240" w:lineRule="auto"/>
        <w:ind w:left="567"/>
        <w:rPr>
          <w:rFonts w:ascii="Times New Roman" w:hAnsi="Times New Roman"/>
        </w:rPr>
      </w:pPr>
      <w:r w:rsidRPr="00841E3A">
        <w:rPr>
          <w:rFonts w:ascii="Times New Roman" w:hAnsi="Times New Roman"/>
        </w:rPr>
        <w:t>Neritmingas širdies plakimas</w:t>
      </w:r>
    </w:p>
    <w:p w14:paraId="03C1EF65" w14:textId="77777777" w:rsidR="00797131" w:rsidRPr="00841E3A" w:rsidRDefault="00797131" w:rsidP="00F12E4B">
      <w:pPr>
        <w:numPr>
          <w:ilvl w:val="0"/>
          <w:numId w:val="6"/>
        </w:numPr>
        <w:tabs>
          <w:tab w:val="clear" w:pos="1287"/>
          <w:tab w:val="num" w:pos="567"/>
        </w:tabs>
        <w:spacing w:after="0" w:line="240" w:lineRule="auto"/>
        <w:ind w:left="567"/>
        <w:rPr>
          <w:rFonts w:ascii="Times New Roman" w:hAnsi="Times New Roman"/>
        </w:rPr>
      </w:pPr>
      <w:r w:rsidRPr="00841E3A">
        <w:rPr>
          <w:rFonts w:ascii="Times New Roman" w:hAnsi="Times New Roman"/>
        </w:rPr>
        <w:t>Miokardo infarktas (širdies smūgis)</w:t>
      </w:r>
    </w:p>
    <w:p w14:paraId="04F127B9" w14:textId="77777777" w:rsidR="00797131" w:rsidRPr="00841E3A" w:rsidRDefault="00797131" w:rsidP="00F12E4B">
      <w:pPr>
        <w:numPr>
          <w:ilvl w:val="0"/>
          <w:numId w:val="6"/>
        </w:numPr>
        <w:tabs>
          <w:tab w:val="clear" w:pos="1287"/>
          <w:tab w:val="num" w:pos="567"/>
        </w:tabs>
        <w:spacing w:after="0" w:line="240" w:lineRule="auto"/>
        <w:ind w:left="567"/>
        <w:rPr>
          <w:rFonts w:ascii="Times New Roman" w:hAnsi="Times New Roman"/>
        </w:rPr>
      </w:pPr>
      <w:proofErr w:type="spellStart"/>
      <w:r w:rsidRPr="00841E3A">
        <w:rPr>
          <w:rFonts w:ascii="Times New Roman" w:hAnsi="Times New Roman"/>
          <w:i/>
          <w:iCs/>
        </w:rPr>
        <w:t>Torsades</w:t>
      </w:r>
      <w:proofErr w:type="spellEnd"/>
      <w:r w:rsidRPr="00841E3A">
        <w:rPr>
          <w:rFonts w:ascii="Times New Roman" w:hAnsi="Times New Roman"/>
          <w:i/>
          <w:iCs/>
        </w:rPr>
        <w:t xml:space="preserve"> de </w:t>
      </w:r>
      <w:proofErr w:type="spellStart"/>
      <w:r w:rsidRPr="00841E3A">
        <w:rPr>
          <w:rFonts w:ascii="Times New Roman" w:hAnsi="Times New Roman"/>
          <w:i/>
          <w:iCs/>
        </w:rPr>
        <w:t>pointes</w:t>
      </w:r>
      <w:proofErr w:type="spellEnd"/>
      <w:r w:rsidRPr="00841E3A">
        <w:rPr>
          <w:rFonts w:ascii="Times New Roman" w:hAnsi="Times New Roman"/>
        </w:rPr>
        <w:t xml:space="preserve"> (ūminis širdies veiklos sutrikimas)</w:t>
      </w:r>
    </w:p>
    <w:p w14:paraId="328D9B35" w14:textId="77777777" w:rsidR="00797131" w:rsidRPr="00841E3A" w:rsidRDefault="00797131" w:rsidP="00F12E4B">
      <w:pPr>
        <w:numPr>
          <w:ilvl w:val="0"/>
          <w:numId w:val="6"/>
        </w:numPr>
        <w:tabs>
          <w:tab w:val="clear" w:pos="1287"/>
          <w:tab w:val="num" w:pos="567"/>
        </w:tabs>
        <w:spacing w:after="0" w:line="240" w:lineRule="auto"/>
        <w:ind w:left="567"/>
        <w:rPr>
          <w:rFonts w:ascii="Times New Roman" w:hAnsi="Times New Roman"/>
        </w:rPr>
      </w:pPr>
      <w:r w:rsidRPr="00841E3A">
        <w:rPr>
          <w:rFonts w:ascii="Times New Roman" w:hAnsi="Times New Roman"/>
        </w:rPr>
        <w:t>Širdies nepakankamumas (jo simptomai yra dusulys, nuovargis ir patinusios kulkšnys)</w:t>
      </w:r>
    </w:p>
    <w:p w14:paraId="7D88002A" w14:textId="4F04706D" w:rsidR="00797131" w:rsidRPr="00841E3A" w:rsidRDefault="00B043A8" w:rsidP="00F12E4B">
      <w:pPr>
        <w:numPr>
          <w:ilvl w:val="0"/>
          <w:numId w:val="6"/>
        </w:numPr>
        <w:tabs>
          <w:tab w:val="clear" w:pos="1287"/>
          <w:tab w:val="num" w:pos="567"/>
        </w:tabs>
        <w:spacing w:after="0" w:line="240" w:lineRule="auto"/>
        <w:ind w:left="567"/>
        <w:rPr>
          <w:rFonts w:ascii="Times New Roman" w:hAnsi="Times New Roman"/>
        </w:rPr>
      </w:pPr>
      <w:r w:rsidRPr="00841E3A">
        <w:rPr>
          <w:rFonts w:ascii="Times New Roman" w:hAnsi="Times New Roman"/>
        </w:rPr>
        <w:t xml:space="preserve">Sumažėjęs </w:t>
      </w:r>
      <w:r w:rsidR="00797131" w:rsidRPr="00841E3A">
        <w:rPr>
          <w:rFonts w:ascii="Times New Roman" w:hAnsi="Times New Roman"/>
        </w:rPr>
        <w:t>kraujo pritekėjimas į žarnyną</w:t>
      </w:r>
    </w:p>
    <w:p w14:paraId="45B1A38C" w14:textId="77777777" w:rsidR="00797131" w:rsidRPr="00841E3A" w:rsidRDefault="00797131" w:rsidP="00F12E4B">
      <w:pPr>
        <w:numPr>
          <w:ilvl w:val="0"/>
          <w:numId w:val="6"/>
        </w:numPr>
        <w:tabs>
          <w:tab w:val="clear" w:pos="1287"/>
          <w:tab w:val="num" w:pos="567"/>
        </w:tabs>
        <w:spacing w:after="0" w:line="240" w:lineRule="auto"/>
        <w:ind w:left="567"/>
        <w:rPr>
          <w:rFonts w:ascii="Times New Roman" w:hAnsi="Times New Roman"/>
        </w:rPr>
      </w:pPr>
      <w:r w:rsidRPr="00841E3A">
        <w:rPr>
          <w:rFonts w:ascii="Times New Roman" w:hAnsi="Times New Roman"/>
        </w:rPr>
        <w:t>Karščio pylimas</w:t>
      </w:r>
    </w:p>
    <w:p w14:paraId="4ADC17E9" w14:textId="77777777" w:rsidR="00797131" w:rsidRPr="00841E3A" w:rsidRDefault="00797131" w:rsidP="00F12E4B">
      <w:pPr>
        <w:numPr>
          <w:ilvl w:val="0"/>
          <w:numId w:val="6"/>
        </w:numPr>
        <w:tabs>
          <w:tab w:val="clear" w:pos="1287"/>
          <w:tab w:val="num" w:pos="567"/>
        </w:tabs>
        <w:spacing w:after="0" w:line="240" w:lineRule="auto"/>
        <w:ind w:left="567"/>
        <w:rPr>
          <w:rFonts w:ascii="Times New Roman" w:hAnsi="Times New Roman"/>
        </w:rPr>
      </w:pPr>
      <w:r w:rsidRPr="00841E3A">
        <w:rPr>
          <w:rFonts w:ascii="Times New Roman" w:hAnsi="Times New Roman"/>
        </w:rPr>
        <w:t>Kvėpavimo sutrikimas ir kvėpavimo nepakankamumas (apsunkintas kvėpavimas)</w:t>
      </w:r>
    </w:p>
    <w:p w14:paraId="57BD5F25" w14:textId="4651BD69" w:rsidR="00797131" w:rsidRPr="00841E3A" w:rsidRDefault="00797131" w:rsidP="00F12E4B">
      <w:pPr>
        <w:numPr>
          <w:ilvl w:val="0"/>
          <w:numId w:val="6"/>
        </w:numPr>
        <w:tabs>
          <w:tab w:val="clear" w:pos="1287"/>
          <w:tab w:val="num" w:pos="567"/>
        </w:tabs>
        <w:spacing w:after="0" w:line="240" w:lineRule="auto"/>
        <w:ind w:left="567"/>
        <w:rPr>
          <w:rFonts w:ascii="Times New Roman" w:hAnsi="Times New Roman"/>
        </w:rPr>
      </w:pPr>
      <w:r w:rsidRPr="00841E3A">
        <w:rPr>
          <w:rFonts w:ascii="Times New Roman" w:hAnsi="Times New Roman"/>
        </w:rPr>
        <w:t>Odos nekrozė (</w:t>
      </w:r>
      <w:r w:rsidR="00AF4395" w:rsidRPr="00AF4395">
        <w:rPr>
          <w:rFonts w:ascii="Times New Roman" w:hAnsi="Times New Roman"/>
        </w:rPr>
        <w:t>negyva oda</w:t>
      </w:r>
      <w:r w:rsidRPr="00841E3A">
        <w:rPr>
          <w:rFonts w:ascii="Times New Roman" w:hAnsi="Times New Roman"/>
        </w:rPr>
        <w:t>)</w:t>
      </w:r>
    </w:p>
    <w:p w14:paraId="5CBEC21D" w14:textId="3F7C4179" w:rsidR="00797131" w:rsidRPr="00841E3A" w:rsidRDefault="00797131" w:rsidP="00F12E4B">
      <w:pPr>
        <w:numPr>
          <w:ilvl w:val="0"/>
          <w:numId w:val="6"/>
        </w:numPr>
        <w:tabs>
          <w:tab w:val="clear" w:pos="1287"/>
          <w:tab w:val="num" w:pos="567"/>
        </w:tabs>
        <w:spacing w:after="0" w:line="240" w:lineRule="auto"/>
        <w:ind w:left="567"/>
        <w:rPr>
          <w:rFonts w:ascii="Times New Roman" w:hAnsi="Times New Roman"/>
        </w:rPr>
      </w:pPr>
      <w:r w:rsidRPr="00841E3A">
        <w:rPr>
          <w:rFonts w:ascii="Times New Roman" w:hAnsi="Times New Roman"/>
        </w:rPr>
        <w:t>Injekcijos vietos nekrozė (</w:t>
      </w:r>
      <w:r w:rsidR="00AF4395" w:rsidRPr="00AF4395">
        <w:rPr>
          <w:rFonts w:ascii="Times New Roman" w:hAnsi="Times New Roman"/>
        </w:rPr>
        <w:t>negyva oda</w:t>
      </w:r>
      <w:r w:rsidRPr="00841E3A">
        <w:rPr>
          <w:rFonts w:ascii="Times New Roman" w:hAnsi="Times New Roman"/>
        </w:rPr>
        <w:t>)</w:t>
      </w:r>
    </w:p>
    <w:p w14:paraId="1D29C3D4" w14:textId="77777777" w:rsidR="00797131" w:rsidRPr="00841E3A" w:rsidRDefault="00797131" w:rsidP="00F12E4B">
      <w:pPr>
        <w:spacing w:after="0" w:line="240" w:lineRule="auto"/>
        <w:rPr>
          <w:rFonts w:ascii="Times New Roman" w:hAnsi="Times New Roman"/>
        </w:rPr>
      </w:pPr>
    </w:p>
    <w:p w14:paraId="08C76BEB" w14:textId="1E8ADE28" w:rsidR="00787B4D" w:rsidRPr="00841E3A" w:rsidRDefault="00787B4D" w:rsidP="00797131">
      <w:pPr>
        <w:spacing w:after="0" w:line="240" w:lineRule="auto"/>
        <w:rPr>
          <w:rFonts w:ascii="Times New Roman" w:hAnsi="Times New Roman"/>
        </w:rPr>
      </w:pPr>
      <w:r w:rsidRPr="00787B4D">
        <w:rPr>
          <w:rFonts w:ascii="Times New Roman" w:eastAsia="Times New Roman" w:hAnsi="Times New Roman"/>
          <w:b/>
          <w:bCs/>
        </w:rPr>
        <w:t xml:space="preserve">Šalutinio poveikio reiškiniai, kurių dažnis nežinomas (negali būti apskaičiuotas pagal turimus duomenis): </w:t>
      </w:r>
    </w:p>
    <w:p w14:paraId="1170ED96" w14:textId="77777777" w:rsidR="00FE55C9" w:rsidRPr="00841E3A" w:rsidRDefault="00FE55C9" w:rsidP="00FE55C9">
      <w:pPr>
        <w:numPr>
          <w:ilvl w:val="0"/>
          <w:numId w:val="6"/>
        </w:numPr>
        <w:tabs>
          <w:tab w:val="clear" w:pos="1287"/>
          <w:tab w:val="num" w:pos="567"/>
        </w:tabs>
        <w:spacing w:after="0" w:line="240" w:lineRule="auto"/>
        <w:ind w:left="567"/>
        <w:rPr>
          <w:rFonts w:ascii="Times New Roman" w:hAnsi="Times New Roman"/>
        </w:rPr>
      </w:pPr>
      <w:r w:rsidRPr="00841E3A">
        <w:rPr>
          <w:rFonts w:ascii="Times New Roman" w:hAnsi="Times New Roman"/>
        </w:rPr>
        <w:t>Gimdos susitraukimai</w:t>
      </w:r>
    </w:p>
    <w:p w14:paraId="34574EE9" w14:textId="77777777" w:rsidR="00FE55C9" w:rsidRPr="00841E3A" w:rsidRDefault="00FE55C9" w:rsidP="00FE55C9">
      <w:pPr>
        <w:numPr>
          <w:ilvl w:val="0"/>
          <w:numId w:val="6"/>
        </w:numPr>
        <w:tabs>
          <w:tab w:val="clear" w:pos="1287"/>
          <w:tab w:val="num" w:pos="567"/>
        </w:tabs>
        <w:spacing w:after="0" w:line="240" w:lineRule="auto"/>
        <w:ind w:left="567"/>
        <w:rPr>
          <w:rFonts w:ascii="Times New Roman" w:hAnsi="Times New Roman"/>
        </w:rPr>
      </w:pPr>
      <w:r w:rsidRPr="00841E3A">
        <w:rPr>
          <w:rFonts w:ascii="Times New Roman" w:hAnsi="Times New Roman"/>
        </w:rPr>
        <w:t>Pablogėjusi gimdos kraujotaka</w:t>
      </w:r>
    </w:p>
    <w:p w14:paraId="1216A8F2" w14:textId="77777777" w:rsidR="00797131" w:rsidRPr="00841E3A" w:rsidRDefault="00797131" w:rsidP="00797131">
      <w:pPr>
        <w:spacing w:after="0" w:line="240" w:lineRule="auto"/>
        <w:rPr>
          <w:rFonts w:ascii="Times New Roman" w:hAnsi="Times New Roman"/>
          <w:b/>
        </w:rPr>
      </w:pPr>
    </w:p>
    <w:p w14:paraId="0A5BFB92" w14:textId="77777777" w:rsidR="00797131" w:rsidRPr="00841E3A" w:rsidRDefault="00797131" w:rsidP="00264064">
      <w:pPr>
        <w:tabs>
          <w:tab w:val="left" w:pos="567"/>
        </w:tabs>
        <w:spacing w:after="0" w:line="240" w:lineRule="auto"/>
        <w:rPr>
          <w:rFonts w:ascii="Times New Roman" w:eastAsia="Times New Roman" w:hAnsi="Times New Roman"/>
          <w:b/>
          <w:snapToGrid w:val="0"/>
        </w:rPr>
      </w:pPr>
      <w:r w:rsidRPr="00841E3A">
        <w:rPr>
          <w:rFonts w:ascii="Times New Roman" w:eastAsia="Times New Roman" w:hAnsi="Times New Roman"/>
          <w:b/>
          <w:snapToGrid w:val="0"/>
        </w:rPr>
        <w:t>Pranešimas apie šalutinį poveikį</w:t>
      </w:r>
    </w:p>
    <w:p w14:paraId="6A40ADA2" w14:textId="35343B5F" w:rsidR="001E2D0F" w:rsidRPr="001E2D0F" w:rsidRDefault="001E2D0F" w:rsidP="001E2D0F">
      <w:pPr>
        <w:tabs>
          <w:tab w:val="left" w:pos="567"/>
        </w:tabs>
        <w:spacing w:after="0" w:line="240" w:lineRule="auto"/>
        <w:rPr>
          <w:rFonts w:ascii="Times New Roman" w:eastAsia="Times New Roman" w:hAnsi="Times New Roman"/>
          <w:snapToGrid w:val="0"/>
        </w:rPr>
      </w:pPr>
      <w:r w:rsidRPr="001E2D0F">
        <w:rPr>
          <w:rFonts w:ascii="Times New Roman" w:eastAsia="Times New Roman" w:hAnsi="Times New Roman"/>
          <w:snapToGrid w:val="0"/>
        </w:rPr>
        <w:t xml:space="preserve">Jeigu pasireiškė šalutinis poveikis, įskaitant šiame lapelyje nenurodytą, pasakykite gydytojui arba </w:t>
      </w:r>
      <w:proofErr w:type="spellStart"/>
      <w:r w:rsidRPr="001E2D0F">
        <w:rPr>
          <w:rFonts w:ascii="Times New Roman" w:eastAsia="Times New Roman" w:hAnsi="Times New Roman"/>
          <w:snapToGrid w:val="0"/>
        </w:rPr>
        <w:t>arba</w:t>
      </w:r>
      <w:proofErr w:type="spellEnd"/>
      <w:r w:rsidRPr="001E2D0F">
        <w:rPr>
          <w:rFonts w:ascii="Times New Roman" w:eastAsia="Times New Roman" w:hAnsi="Times New Roman"/>
          <w:snapToGrid w:val="0"/>
        </w:rPr>
        <w:t xml:space="preserve"> slaugytojui. Pranešimą apie šalutinį poveikį galite užpildyti ir pateikti Valstybinės vaistų kontrolės tarnybos prie Lietuvos Respublikos sveikatos apsaugos ministerijos tinklalapyje </w:t>
      </w:r>
      <w:hyperlink r:id="rId11" w:history="1">
        <w:r w:rsidR="00B35C89" w:rsidRPr="00B96EB5">
          <w:rPr>
            <w:rStyle w:val="Hipersaitas"/>
            <w:rFonts w:ascii="Times New Roman" w:eastAsia="Times New Roman" w:hAnsi="Times New Roman"/>
            <w:snapToGrid w:val="0"/>
          </w:rPr>
          <w:t>https://vvkt.lrv.lt/lt/</w:t>
        </w:r>
      </w:hyperlink>
      <w:r w:rsidRPr="001E2D0F">
        <w:rPr>
          <w:rFonts w:ascii="Times New Roman" w:eastAsia="Times New Roman" w:hAnsi="Times New Roman"/>
          <w:snapToGrid w:val="0"/>
        </w:rPr>
        <w:t xml:space="preserve"> nurodytais būdais arba paskambinti nemokamu telefonu +370 800 73 568. Pranešdami apie šalutinį poveikį galite mums padėti gauti daugiau informacijos apie šio vaisto saugumą.</w:t>
      </w:r>
    </w:p>
    <w:p w14:paraId="6B31CDF7" w14:textId="77777777" w:rsidR="00797131" w:rsidRPr="00F12E4B" w:rsidRDefault="00797131" w:rsidP="00797131">
      <w:pPr>
        <w:spacing w:after="0" w:line="240" w:lineRule="auto"/>
        <w:rPr>
          <w:rFonts w:ascii="Times New Roman" w:hAnsi="Times New Roman"/>
        </w:rPr>
      </w:pPr>
    </w:p>
    <w:p w14:paraId="70B75E36" w14:textId="77777777" w:rsidR="00797131" w:rsidRPr="00F12E4B" w:rsidRDefault="00797131" w:rsidP="00797131">
      <w:pPr>
        <w:spacing w:after="0" w:line="240" w:lineRule="auto"/>
        <w:rPr>
          <w:rFonts w:ascii="Times New Roman" w:hAnsi="Times New Roman"/>
        </w:rPr>
      </w:pPr>
    </w:p>
    <w:p w14:paraId="45A62398" w14:textId="77777777" w:rsidR="00797131" w:rsidRPr="00841E3A" w:rsidRDefault="00797131" w:rsidP="00797131">
      <w:pPr>
        <w:spacing w:after="0" w:line="240" w:lineRule="auto"/>
        <w:ind w:left="540" w:hanging="540"/>
        <w:rPr>
          <w:rFonts w:ascii="Times New Roman" w:hAnsi="Times New Roman"/>
          <w:b/>
        </w:rPr>
      </w:pPr>
      <w:r w:rsidRPr="00841E3A">
        <w:rPr>
          <w:rFonts w:ascii="Times New Roman" w:hAnsi="Times New Roman"/>
          <w:b/>
        </w:rPr>
        <w:t>5.</w:t>
      </w:r>
      <w:r w:rsidRPr="00841E3A">
        <w:rPr>
          <w:rFonts w:ascii="Times New Roman" w:hAnsi="Times New Roman"/>
          <w:b/>
        </w:rPr>
        <w:tab/>
      </w:r>
      <w:r w:rsidRPr="00841E3A">
        <w:rPr>
          <w:rFonts w:ascii="Times New Roman" w:hAnsi="Times New Roman"/>
          <w:b/>
          <w:bCs/>
        </w:rPr>
        <w:t xml:space="preserve">Kaip laikyti </w:t>
      </w:r>
      <w:proofErr w:type="spellStart"/>
      <w:r w:rsidRPr="00841E3A">
        <w:rPr>
          <w:rFonts w:ascii="Times New Roman" w:hAnsi="Times New Roman"/>
          <w:b/>
          <w:bCs/>
        </w:rPr>
        <w:t>Glypressin</w:t>
      </w:r>
      <w:proofErr w:type="spellEnd"/>
    </w:p>
    <w:p w14:paraId="11B0604E" w14:textId="77777777" w:rsidR="00797131" w:rsidRPr="00F12E4B" w:rsidRDefault="00797131" w:rsidP="00797131">
      <w:pPr>
        <w:spacing w:after="0" w:line="240" w:lineRule="auto"/>
        <w:rPr>
          <w:rFonts w:ascii="Times New Roman" w:hAnsi="Times New Roman"/>
        </w:rPr>
      </w:pPr>
    </w:p>
    <w:p w14:paraId="366B3AE5" w14:textId="6111649F" w:rsidR="00797131" w:rsidRPr="00841E3A" w:rsidRDefault="00EA4277" w:rsidP="00797131">
      <w:pPr>
        <w:spacing w:after="0" w:line="240" w:lineRule="auto"/>
        <w:rPr>
          <w:rFonts w:ascii="Times New Roman" w:hAnsi="Times New Roman"/>
        </w:rPr>
      </w:pPr>
      <w:r>
        <w:rPr>
          <w:rFonts w:ascii="Times New Roman" w:hAnsi="Times New Roman"/>
        </w:rPr>
        <w:t>Š</w:t>
      </w:r>
      <w:r w:rsidR="00797131" w:rsidRPr="00841E3A">
        <w:rPr>
          <w:rFonts w:ascii="Times New Roman" w:hAnsi="Times New Roman"/>
        </w:rPr>
        <w:t xml:space="preserve">į vaistą </w:t>
      </w:r>
      <w:r>
        <w:rPr>
          <w:rFonts w:ascii="Times New Roman" w:hAnsi="Times New Roman"/>
        </w:rPr>
        <w:t>l</w:t>
      </w:r>
      <w:r w:rsidRPr="00841E3A">
        <w:rPr>
          <w:rFonts w:ascii="Times New Roman" w:hAnsi="Times New Roman"/>
        </w:rPr>
        <w:t xml:space="preserve">aikykite </w:t>
      </w:r>
      <w:r w:rsidR="00797131" w:rsidRPr="00841E3A">
        <w:rPr>
          <w:rFonts w:ascii="Times New Roman" w:hAnsi="Times New Roman"/>
        </w:rPr>
        <w:t>vaikams nepastebimoje ir nepasiekiamoje vietoje.</w:t>
      </w:r>
    </w:p>
    <w:p w14:paraId="4ABF43A0" w14:textId="77777777" w:rsidR="00797131" w:rsidRPr="00841E3A" w:rsidRDefault="00797131" w:rsidP="00797131">
      <w:pPr>
        <w:spacing w:after="0" w:line="240" w:lineRule="auto"/>
        <w:rPr>
          <w:rFonts w:ascii="Times New Roman" w:hAnsi="Times New Roman"/>
        </w:rPr>
      </w:pPr>
    </w:p>
    <w:p w14:paraId="26922233"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Ant pakuotės nurodytam tinkamumo laikui pasibaigus, šio vaisto vartoti negalima. Vaistas tinkamas vartoti iki paskutinės nurodyto mėnesio dienos.</w:t>
      </w:r>
    </w:p>
    <w:p w14:paraId="4F36C688" w14:textId="77777777" w:rsidR="00797131" w:rsidRPr="00841E3A" w:rsidRDefault="00797131" w:rsidP="00797131">
      <w:pPr>
        <w:spacing w:after="0" w:line="240" w:lineRule="auto"/>
        <w:rPr>
          <w:rFonts w:ascii="Times New Roman" w:hAnsi="Times New Roman"/>
        </w:rPr>
      </w:pPr>
    </w:p>
    <w:p w14:paraId="036B3E9B"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Paruoštas skaidrus tirpalas turi būti sušvirkštas nedelsiant po miltelių ir tirpiklio sumaišymo.</w:t>
      </w:r>
    </w:p>
    <w:p w14:paraId="444D62B3" w14:textId="77777777" w:rsidR="00797131" w:rsidRPr="00841E3A" w:rsidRDefault="00797131" w:rsidP="00797131">
      <w:pPr>
        <w:spacing w:after="0" w:line="240" w:lineRule="auto"/>
        <w:rPr>
          <w:rFonts w:ascii="Times New Roman" w:hAnsi="Times New Roman"/>
        </w:rPr>
      </w:pPr>
    </w:p>
    <w:p w14:paraId="67D0552D" w14:textId="734E0CB0" w:rsidR="00797131" w:rsidRPr="00841E3A" w:rsidRDefault="00797131" w:rsidP="00797131">
      <w:pPr>
        <w:spacing w:after="0" w:line="240" w:lineRule="auto"/>
        <w:rPr>
          <w:rFonts w:ascii="Times New Roman" w:hAnsi="Times New Roman"/>
        </w:rPr>
      </w:pPr>
      <w:r w:rsidRPr="00841E3A">
        <w:rPr>
          <w:rFonts w:ascii="Times New Roman" w:hAnsi="Times New Roman"/>
        </w:rPr>
        <w:t xml:space="preserve">Laikyti gamintojo pakuotėje, kad </w:t>
      </w:r>
      <w:r w:rsidR="00B86F39">
        <w:rPr>
          <w:rFonts w:ascii="Times New Roman" w:hAnsi="Times New Roman"/>
        </w:rPr>
        <w:t>vais</w:t>
      </w:r>
      <w:r w:rsidR="00B86F39" w:rsidRPr="00841E3A">
        <w:rPr>
          <w:rFonts w:ascii="Times New Roman" w:hAnsi="Times New Roman"/>
        </w:rPr>
        <w:t xml:space="preserve">tas </w:t>
      </w:r>
      <w:r w:rsidRPr="00841E3A">
        <w:rPr>
          <w:rFonts w:ascii="Times New Roman" w:hAnsi="Times New Roman"/>
        </w:rPr>
        <w:t>būtų apsaugotas nuo šviesos.</w:t>
      </w:r>
    </w:p>
    <w:p w14:paraId="3E608B9F" w14:textId="77777777" w:rsidR="00797131" w:rsidRPr="00841E3A" w:rsidRDefault="00797131" w:rsidP="00797131">
      <w:pPr>
        <w:spacing w:after="0" w:line="240" w:lineRule="auto"/>
        <w:rPr>
          <w:rFonts w:ascii="Times New Roman" w:hAnsi="Times New Roman"/>
        </w:rPr>
      </w:pPr>
    </w:p>
    <w:p w14:paraId="18D9184C" w14:textId="77777777" w:rsidR="00797131" w:rsidRPr="00841E3A" w:rsidRDefault="00797131" w:rsidP="00797131">
      <w:pPr>
        <w:spacing w:after="0" w:line="240" w:lineRule="auto"/>
        <w:rPr>
          <w:rFonts w:ascii="Times New Roman" w:hAnsi="Times New Roman"/>
        </w:rPr>
      </w:pPr>
    </w:p>
    <w:p w14:paraId="5B85E4AA" w14:textId="77777777" w:rsidR="00797131" w:rsidRPr="00841E3A" w:rsidRDefault="00797131" w:rsidP="00797131">
      <w:pPr>
        <w:spacing w:after="0" w:line="240" w:lineRule="auto"/>
        <w:ind w:left="540" w:hanging="540"/>
        <w:rPr>
          <w:rFonts w:ascii="Times New Roman" w:hAnsi="Times New Roman"/>
          <w:b/>
        </w:rPr>
      </w:pPr>
      <w:r w:rsidRPr="00841E3A">
        <w:rPr>
          <w:rFonts w:ascii="Times New Roman" w:hAnsi="Times New Roman"/>
          <w:b/>
        </w:rPr>
        <w:t>6.</w:t>
      </w:r>
      <w:r w:rsidRPr="00841E3A">
        <w:rPr>
          <w:rFonts w:ascii="Times New Roman" w:hAnsi="Times New Roman"/>
          <w:b/>
        </w:rPr>
        <w:tab/>
        <w:t>Pakuotės turinys ir kita informacija</w:t>
      </w:r>
    </w:p>
    <w:p w14:paraId="3AA22B6B" w14:textId="77777777" w:rsidR="00797131" w:rsidRPr="00F12E4B" w:rsidRDefault="00797131" w:rsidP="00797131">
      <w:pPr>
        <w:spacing w:after="0" w:line="240" w:lineRule="auto"/>
        <w:rPr>
          <w:rFonts w:ascii="Times New Roman" w:hAnsi="Times New Roman"/>
        </w:rPr>
      </w:pPr>
    </w:p>
    <w:p w14:paraId="7A6883A8" w14:textId="77777777"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b/>
        </w:rPr>
        <w:t>Glypressin</w:t>
      </w:r>
      <w:proofErr w:type="spellEnd"/>
      <w:r w:rsidRPr="00841E3A">
        <w:rPr>
          <w:rFonts w:ascii="Times New Roman" w:hAnsi="Times New Roman"/>
          <w:b/>
        </w:rPr>
        <w:t xml:space="preserve"> sudėtis</w:t>
      </w:r>
    </w:p>
    <w:p w14:paraId="168FB16E" w14:textId="7823D735" w:rsidR="00797131" w:rsidRPr="00841E3A" w:rsidRDefault="00797131" w:rsidP="00797131">
      <w:pPr>
        <w:numPr>
          <w:ilvl w:val="0"/>
          <w:numId w:val="4"/>
        </w:numPr>
        <w:spacing w:after="0" w:line="240" w:lineRule="auto"/>
        <w:rPr>
          <w:rFonts w:ascii="Times New Roman" w:hAnsi="Times New Roman"/>
        </w:rPr>
      </w:pPr>
      <w:r w:rsidRPr="00841E3A">
        <w:rPr>
          <w:rFonts w:ascii="Times New Roman" w:hAnsi="Times New Roman"/>
        </w:rPr>
        <w:t xml:space="preserve">Veiklioji medžiaga yra </w:t>
      </w:r>
      <w:proofErr w:type="spellStart"/>
      <w:r w:rsidRPr="00841E3A">
        <w:rPr>
          <w:rFonts w:ascii="Times New Roman" w:hAnsi="Times New Roman"/>
        </w:rPr>
        <w:t>terlipresino</w:t>
      </w:r>
      <w:proofErr w:type="spellEnd"/>
      <w:r w:rsidRPr="00841E3A">
        <w:rPr>
          <w:rFonts w:ascii="Times New Roman" w:hAnsi="Times New Roman"/>
        </w:rPr>
        <w:t xml:space="preserve"> acetatas. Viename </w:t>
      </w:r>
      <w:r w:rsidR="00631388" w:rsidRPr="00841E3A">
        <w:rPr>
          <w:rFonts w:ascii="Times New Roman" w:hAnsi="Times New Roman"/>
        </w:rPr>
        <w:t xml:space="preserve">flakone </w:t>
      </w:r>
      <w:r w:rsidRPr="00841E3A">
        <w:rPr>
          <w:rFonts w:ascii="Times New Roman" w:hAnsi="Times New Roman"/>
        </w:rPr>
        <w:t>yra 1</w:t>
      </w:r>
      <w:r w:rsidR="00A93A3A" w:rsidRPr="00841E3A">
        <w:rPr>
          <w:rFonts w:ascii="Times New Roman" w:hAnsi="Times New Roman"/>
        </w:rPr>
        <w:t> </w:t>
      </w:r>
      <w:r w:rsidRPr="00841E3A">
        <w:rPr>
          <w:rFonts w:ascii="Times New Roman" w:hAnsi="Times New Roman"/>
        </w:rPr>
        <w:t xml:space="preserve">mg </w:t>
      </w:r>
      <w:proofErr w:type="spellStart"/>
      <w:r w:rsidRPr="00841E3A">
        <w:rPr>
          <w:rFonts w:ascii="Times New Roman" w:hAnsi="Times New Roman"/>
        </w:rPr>
        <w:t>terlipresino</w:t>
      </w:r>
      <w:proofErr w:type="spellEnd"/>
      <w:r w:rsidRPr="00841E3A">
        <w:rPr>
          <w:rFonts w:ascii="Times New Roman" w:hAnsi="Times New Roman"/>
        </w:rPr>
        <w:t xml:space="preserve"> acetato, atitinkančio 0,86</w:t>
      </w:r>
      <w:r w:rsidR="00A93A3A" w:rsidRPr="00841E3A">
        <w:rPr>
          <w:rFonts w:ascii="Times New Roman" w:hAnsi="Times New Roman"/>
        </w:rPr>
        <w:t> </w:t>
      </w:r>
      <w:r w:rsidRPr="00841E3A">
        <w:rPr>
          <w:rFonts w:ascii="Times New Roman" w:hAnsi="Times New Roman"/>
        </w:rPr>
        <w:t xml:space="preserve">mg </w:t>
      </w:r>
      <w:proofErr w:type="spellStart"/>
      <w:r w:rsidRPr="00841E3A">
        <w:rPr>
          <w:rFonts w:ascii="Times New Roman" w:hAnsi="Times New Roman"/>
        </w:rPr>
        <w:t>terlipresino</w:t>
      </w:r>
      <w:proofErr w:type="spellEnd"/>
      <w:r w:rsidRPr="00841E3A">
        <w:rPr>
          <w:rFonts w:ascii="Times New Roman" w:hAnsi="Times New Roman"/>
        </w:rPr>
        <w:t>. 1</w:t>
      </w:r>
      <w:r w:rsidR="00A93A3A" w:rsidRPr="00841E3A">
        <w:rPr>
          <w:rFonts w:ascii="Times New Roman" w:hAnsi="Times New Roman"/>
        </w:rPr>
        <w:t> </w:t>
      </w:r>
      <w:r w:rsidRPr="00841E3A">
        <w:rPr>
          <w:rFonts w:ascii="Times New Roman" w:hAnsi="Times New Roman"/>
        </w:rPr>
        <w:t>ml paruošto tirpalo yra 0,2</w:t>
      </w:r>
      <w:r w:rsidR="00A93A3A" w:rsidRPr="00841E3A">
        <w:rPr>
          <w:rFonts w:ascii="Times New Roman" w:hAnsi="Times New Roman"/>
        </w:rPr>
        <w:t> </w:t>
      </w:r>
      <w:r w:rsidRPr="00841E3A">
        <w:rPr>
          <w:rFonts w:ascii="Times New Roman" w:hAnsi="Times New Roman"/>
        </w:rPr>
        <w:t xml:space="preserve">mg </w:t>
      </w:r>
      <w:proofErr w:type="spellStart"/>
      <w:r w:rsidRPr="00841E3A">
        <w:rPr>
          <w:rFonts w:ascii="Times New Roman" w:hAnsi="Times New Roman"/>
        </w:rPr>
        <w:t>terlipresino</w:t>
      </w:r>
      <w:proofErr w:type="spellEnd"/>
      <w:r w:rsidRPr="00841E3A">
        <w:rPr>
          <w:rFonts w:ascii="Times New Roman" w:hAnsi="Times New Roman"/>
        </w:rPr>
        <w:t xml:space="preserve"> acetato.</w:t>
      </w:r>
    </w:p>
    <w:p w14:paraId="219683EF" w14:textId="77777777" w:rsidR="00797131" w:rsidRPr="00841E3A" w:rsidRDefault="00797131" w:rsidP="00797131">
      <w:pPr>
        <w:numPr>
          <w:ilvl w:val="0"/>
          <w:numId w:val="4"/>
        </w:numPr>
        <w:spacing w:after="0" w:line="240" w:lineRule="auto"/>
        <w:rPr>
          <w:rFonts w:ascii="Times New Roman" w:hAnsi="Times New Roman"/>
        </w:rPr>
      </w:pPr>
      <w:r w:rsidRPr="00841E3A">
        <w:rPr>
          <w:rFonts w:ascii="Times New Roman" w:hAnsi="Times New Roman"/>
        </w:rPr>
        <w:t>Pagalbinės medžiagos yra:</w:t>
      </w:r>
    </w:p>
    <w:p w14:paraId="2650196E" w14:textId="1203F5C2" w:rsidR="00797131" w:rsidRPr="00841E3A" w:rsidRDefault="00797131" w:rsidP="00F12E4B">
      <w:pPr>
        <w:spacing w:after="0" w:line="240" w:lineRule="auto"/>
        <w:ind w:left="567"/>
        <w:rPr>
          <w:rFonts w:ascii="Times New Roman" w:hAnsi="Times New Roman"/>
        </w:rPr>
      </w:pPr>
      <w:r w:rsidRPr="00841E3A">
        <w:rPr>
          <w:rFonts w:ascii="Times New Roman" w:hAnsi="Times New Roman"/>
        </w:rPr>
        <w:t xml:space="preserve">Milteliai: </w:t>
      </w:r>
      <w:proofErr w:type="spellStart"/>
      <w:r w:rsidRPr="00841E3A">
        <w:rPr>
          <w:rFonts w:ascii="Times New Roman" w:hAnsi="Times New Roman"/>
        </w:rPr>
        <w:t>manitolis</w:t>
      </w:r>
      <w:proofErr w:type="spellEnd"/>
      <w:r w:rsidRPr="00841E3A">
        <w:rPr>
          <w:rFonts w:ascii="Times New Roman" w:hAnsi="Times New Roman"/>
        </w:rPr>
        <w:t xml:space="preserve"> (E 421) ir vandenilio chlorido rūgštis. </w:t>
      </w:r>
    </w:p>
    <w:p w14:paraId="69EC4DE0" w14:textId="0EE6A638" w:rsidR="00797131" w:rsidRPr="00841E3A" w:rsidRDefault="00797131" w:rsidP="00797131">
      <w:pPr>
        <w:spacing w:after="0" w:line="240" w:lineRule="auto"/>
        <w:ind w:firstLine="567"/>
        <w:rPr>
          <w:rFonts w:ascii="Times New Roman" w:hAnsi="Times New Roman"/>
        </w:rPr>
      </w:pPr>
      <w:r w:rsidRPr="00841E3A">
        <w:rPr>
          <w:rFonts w:ascii="Times New Roman" w:hAnsi="Times New Roman"/>
        </w:rPr>
        <w:t>Tirpiklis: natrio chloridas, vandenilio chlorido rūgštis</w:t>
      </w:r>
      <w:r w:rsidR="006B57BB">
        <w:rPr>
          <w:rFonts w:ascii="Times New Roman" w:hAnsi="Times New Roman"/>
        </w:rPr>
        <w:t>, natrio hidroksidas</w:t>
      </w:r>
      <w:r w:rsidRPr="00841E3A">
        <w:rPr>
          <w:rFonts w:ascii="Times New Roman" w:hAnsi="Times New Roman"/>
        </w:rPr>
        <w:t xml:space="preserve"> ir injekcinis vanduo.</w:t>
      </w:r>
    </w:p>
    <w:p w14:paraId="29747E11" w14:textId="77777777" w:rsidR="00797131" w:rsidRPr="00F12E4B" w:rsidRDefault="00797131" w:rsidP="00797131">
      <w:pPr>
        <w:spacing w:after="0" w:line="240" w:lineRule="auto"/>
        <w:rPr>
          <w:rFonts w:ascii="Times New Roman" w:hAnsi="Times New Roman"/>
        </w:rPr>
      </w:pPr>
    </w:p>
    <w:p w14:paraId="75151708" w14:textId="77777777" w:rsidR="00797131" w:rsidRPr="00841E3A" w:rsidRDefault="00797131" w:rsidP="00F12E4B">
      <w:pPr>
        <w:keepNext/>
        <w:spacing w:after="0" w:line="240" w:lineRule="auto"/>
        <w:rPr>
          <w:rFonts w:ascii="Times New Roman" w:hAnsi="Times New Roman"/>
          <w:b/>
        </w:rPr>
      </w:pPr>
      <w:proofErr w:type="spellStart"/>
      <w:r w:rsidRPr="00841E3A">
        <w:rPr>
          <w:rFonts w:ascii="Times New Roman" w:hAnsi="Times New Roman"/>
          <w:b/>
        </w:rPr>
        <w:lastRenderedPageBreak/>
        <w:t>Glypressin</w:t>
      </w:r>
      <w:proofErr w:type="spellEnd"/>
      <w:r w:rsidRPr="00841E3A">
        <w:rPr>
          <w:rFonts w:ascii="Times New Roman" w:hAnsi="Times New Roman"/>
          <w:b/>
        </w:rPr>
        <w:t xml:space="preserve"> išvaizda ir kiekis pakuotėje</w:t>
      </w:r>
    </w:p>
    <w:p w14:paraId="45218B56" w14:textId="6AB27DD2" w:rsidR="00797131" w:rsidRPr="00841E3A" w:rsidRDefault="00797131" w:rsidP="00F12E4B">
      <w:pPr>
        <w:keepNext/>
        <w:spacing w:after="0" w:line="240" w:lineRule="auto"/>
        <w:rPr>
          <w:rFonts w:ascii="Times New Roman" w:hAnsi="Times New Roman"/>
        </w:rPr>
      </w:pPr>
      <w:r w:rsidRPr="00841E3A">
        <w:rPr>
          <w:rFonts w:ascii="Times New Roman" w:hAnsi="Times New Roman"/>
        </w:rPr>
        <w:t>Vaistas susideda iš miltelių ir</w:t>
      </w:r>
      <w:r w:rsidRPr="00841E3A">
        <w:rPr>
          <w:rFonts w:ascii="Times New Roman" w:hAnsi="Times New Roman"/>
          <w:b/>
          <w:i/>
        </w:rPr>
        <w:t xml:space="preserve"> </w:t>
      </w:r>
      <w:r w:rsidRPr="00841E3A">
        <w:rPr>
          <w:rFonts w:ascii="Times New Roman" w:hAnsi="Times New Roman"/>
        </w:rPr>
        <w:t>tirpiklio injekciniam tirpalui paruošti. Milteliai yra baltos spalvos. Ištirp</w:t>
      </w:r>
      <w:r w:rsidR="00264064" w:rsidRPr="00841E3A">
        <w:rPr>
          <w:rFonts w:ascii="Times New Roman" w:hAnsi="Times New Roman"/>
        </w:rPr>
        <w:t>in</w:t>
      </w:r>
      <w:r w:rsidRPr="00841E3A">
        <w:rPr>
          <w:rFonts w:ascii="Times New Roman" w:hAnsi="Times New Roman"/>
        </w:rPr>
        <w:t>us tirpiklyje turi gautis skaidrus bespalvis tirpalas.</w:t>
      </w:r>
    </w:p>
    <w:p w14:paraId="32EB3EC8" w14:textId="072860DF" w:rsidR="00797131" w:rsidRPr="00841E3A" w:rsidRDefault="00797131" w:rsidP="00797131">
      <w:pPr>
        <w:spacing w:after="0" w:line="240" w:lineRule="auto"/>
        <w:rPr>
          <w:rFonts w:ascii="Times New Roman" w:hAnsi="Times New Roman"/>
        </w:rPr>
      </w:pPr>
    </w:p>
    <w:p w14:paraId="05D43EA6" w14:textId="3318F473"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Glypressin</w:t>
      </w:r>
      <w:proofErr w:type="spellEnd"/>
      <w:r w:rsidRPr="00841E3A">
        <w:rPr>
          <w:rFonts w:ascii="Times New Roman" w:hAnsi="Times New Roman"/>
        </w:rPr>
        <w:t xml:space="preserve"> pakuotėje yra 5 </w:t>
      </w:r>
      <w:r w:rsidR="005D342B" w:rsidRPr="00841E3A">
        <w:rPr>
          <w:rFonts w:ascii="Times New Roman" w:hAnsi="Times New Roman"/>
        </w:rPr>
        <w:t xml:space="preserve">flakonai </w:t>
      </w:r>
      <w:r w:rsidRPr="00841E3A">
        <w:rPr>
          <w:rFonts w:ascii="Times New Roman" w:hAnsi="Times New Roman"/>
        </w:rPr>
        <w:t>ir 5 ampulės.</w:t>
      </w:r>
    </w:p>
    <w:p w14:paraId="3A741E6D" w14:textId="77777777" w:rsidR="00797131" w:rsidRPr="00841E3A" w:rsidRDefault="00797131" w:rsidP="00797131">
      <w:pPr>
        <w:spacing w:after="0" w:line="240" w:lineRule="auto"/>
        <w:rPr>
          <w:rFonts w:ascii="Times New Roman" w:hAnsi="Times New Roman"/>
        </w:rPr>
      </w:pPr>
    </w:p>
    <w:p w14:paraId="13C01750" w14:textId="77777777" w:rsidR="00797131" w:rsidRPr="00841E3A" w:rsidRDefault="00797131" w:rsidP="00797131">
      <w:pPr>
        <w:spacing w:after="0" w:line="240" w:lineRule="auto"/>
        <w:rPr>
          <w:rFonts w:ascii="Times New Roman" w:hAnsi="Times New Roman"/>
          <w:b/>
        </w:rPr>
      </w:pPr>
      <w:r w:rsidRPr="00841E3A">
        <w:rPr>
          <w:rFonts w:ascii="Times New Roman" w:hAnsi="Times New Roman"/>
          <w:b/>
        </w:rPr>
        <w:t>Registruotojas ir gamintojas</w:t>
      </w:r>
    </w:p>
    <w:p w14:paraId="1AE96915" w14:textId="77777777"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Ferring</w:t>
      </w:r>
      <w:proofErr w:type="spellEnd"/>
      <w:r w:rsidRPr="00841E3A">
        <w:rPr>
          <w:rFonts w:ascii="Times New Roman" w:hAnsi="Times New Roman"/>
        </w:rPr>
        <w:t xml:space="preserve"> </w:t>
      </w:r>
      <w:proofErr w:type="spellStart"/>
      <w:r w:rsidRPr="00841E3A">
        <w:rPr>
          <w:rFonts w:ascii="Times New Roman" w:hAnsi="Times New Roman"/>
        </w:rPr>
        <w:t>GmbH</w:t>
      </w:r>
      <w:proofErr w:type="spellEnd"/>
    </w:p>
    <w:p w14:paraId="0770FBDC" w14:textId="77777777" w:rsidR="00797131" w:rsidRPr="00841E3A" w:rsidRDefault="00797131" w:rsidP="00797131">
      <w:pPr>
        <w:spacing w:after="0" w:line="240" w:lineRule="auto"/>
        <w:rPr>
          <w:rFonts w:ascii="Times New Roman" w:hAnsi="Times New Roman"/>
        </w:rPr>
      </w:pPr>
      <w:proofErr w:type="spellStart"/>
      <w:r w:rsidRPr="00841E3A">
        <w:rPr>
          <w:rFonts w:ascii="Times New Roman" w:hAnsi="Times New Roman"/>
        </w:rPr>
        <w:t>Witland</w:t>
      </w:r>
      <w:proofErr w:type="spellEnd"/>
      <w:r w:rsidRPr="00841E3A">
        <w:rPr>
          <w:rFonts w:ascii="Times New Roman" w:hAnsi="Times New Roman"/>
        </w:rPr>
        <w:t xml:space="preserve"> 11, D-24109 </w:t>
      </w:r>
      <w:proofErr w:type="spellStart"/>
      <w:r w:rsidRPr="00841E3A">
        <w:rPr>
          <w:rFonts w:ascii="Times New Roman" w:hAnsi="Times New Roman"/>
        </w:rPr>
        <w:t>Kiel</w:t>
      </w:r>
      <w:proofErr w:type="spellEnd"/>
    </w:p>
    <w:p w14:paraId="147AE75D" w14:textId="77777777" w:rsidR="00797131" w:rsidRPr="00841E3A" w:rsidRDefault="00797131" w:rsidP="00797131">
      <w:pPr>
        <w:spacing w:after="0" w:line="240" w:lineRule="auto"/>
        <w:rPr>
          <w:rFonts w:ascii="Times New Roman" w:hAnsi="Times New Roman"/>
        </w:rPr>
      </w:pPr>
      <w:r w:rsidRPr="00841E3A">
        <w:rPr>
          <w:rFonts w:ascii="Times New Roman" w:hAnsi="Times New Roman"/>
        </w:rPr>
        <w:t>Vokietija</w:t>
      </w:r>
    </w:p>
    <w:p w14:paraId="4A0A965A" w14:textId="77777777" w:rsidR="00797131" w:rsidRPr="00F12E4B" w:rsidRDefault="00797131" w:rsidP="00797131">
      <w:pPr>
        <w:spacing w:after="0" w:line="240" w:lineRule="auto"/>
        <w:rPr>
          <w:rFonts w:ascii="Times New Roman" w:hAnsi="Times New Roman"/>
        </w:rPr>
      </w:pPr>
    </w:p>
    <w:p w14:paraId="4032B6BA" w14:textId="77777777" w:rsidR="00797131" w:rsidRPr="00841E3A" w:rsidRDefault="00797131" w:rsidP="00797131">
      <w:pPr>
        <w:spacing w:after="0" w:line="240" w:lineRule="auto"/>
        <w:rPr>
          <w:rFonts w:ascii="Times New Roman" w:hAnsi="Times New Roman"/>
        </w:rPr>
      </w:pPr>
    </w:p>
    <w:p w14:paraId="7498D6BB" w14:textId="622E5216" w:rsidR="00797131" w:rsidRPr="00841E3A" w:rsidRDefault="00797131" w:rsidP="00797131">
      <w:pPr>
        <w:spacing w:after="0" w:line="240" w:lineRule="auto"/>
        <w:rPr>
          <w:rFonts w:ascii="Times New Roman" w:hAnsi="Times New Roman"/>
          <w:b/>
        </w:rPr>
      </w:pPr>
      <w:r w:rsidRPr="00841E3A">
        <w:rPr>
          <w:rFonts w:ascii="Times New Roman" w:hAnsi="Times New Roman"/>
          <w:b/>
        </w:rPr>
        <w:t>Šis pakuotės lapelis paskutinį kartą peržiūrėtas</w:t>
      </w:r>
      <w:r w:rsidR="001E2D0F">
        <w:rPr>
          <w:rFonts w:ascii="Times New Roman" w:hAnsi="Times New Roman"/>
          <w:b/>
        </w:rPr>
        <w:t xml:space="preserve"> </w:t>
      </w:r>
      <w:r w:rsidR="002259F1">
        <w:rPr>
          <w:rFonts w:ascii="Times New Roman" w:hAnsi="Times New Roman"/>
          <w:b/>
        </w:rPr>
        <w:t>2026-03-27</w:t>
      </w:r>
      <w:r w:rsidR="00EA4277">
        <w:rPr>
          <w:rFonts w:ascii="Times New Roman" w:hAnsi="Times New Roman"/>
          <w:b/>
        </w:rPr>
        <w:t>.</w:t>
      </w:r>
    </w:p>
    <w:p w14:paraId="2672C9FB" w14:textId="77777777" w:rsidR="00797131" w:rsidRPr="00841E3A" w:rsidRDefault="00797131" w:rsidP="00797131">
      <w:pPr>
        <w:spacing w:after="0" w:line="240" w:lineRule="auto"/>
        <w:rPr>
          <w:rFonts w:ascii="Times New Roman" w:hAnsi="Times New Roman"/>
        </w:rPr>
      </w:pPr>
    </w:p>
    <w:p w14:paraId="1CBB7A60" w14:textId="77777777" w:rsidR="00797131" w:rsidRPr="00841E3A" w:rsidRDefault="00797131" w:rsidP="00797131">
      <w:pPr>
        <w:spacing w:after="0" w:line="240" w:lineRule="auto"/>
        <w:rPr>
          <w:rFonts w:ascii="Times New Roman" w:hAnsi="Times New Roman"/>
        </w:rPr>
      </w:pPr>
    </w:p>
    <w:p w14:paraId="5F5286B2" w14:textId="4F676DE8" w:rsidR="00797131" w:rsidRPr="00841E3A" w:rsidRDefault="00797131" w:rsidP="00797131">
      <w:pPr>
        <w:numPr>
          <w:ilvl w:val="12"/>
          <w:numId w:val="0"/>
        </w:numPr>
        <w:tabs>
          <w:tab w:val="left" w:pos="567"/>
        </w:tabs>
        <w:spacing w:after="0" w:line="240" w:lineRule="auto"/>
        <w:ind w:right="-2"/>
        <w:rPr>
          <w:rFonts w:ascii="Times New Roman" w:hAnsi="Times New Roman"/>
        </w:rPr>
      </w:pPr>
      <w:r w:rsidRPr="00841E3A">
        <w:rPr>
          <w:rFonts w:ascii="Times New Roman" w:eastAsia="Times New Roman" w:hAnsi="Times New Roman"/>
          <w:snapToGrid w:val="0"/>
        </w:rPr>
        <w:t>Išsami informacija apie šį vaistą</w:t>
      </w:r>
      <w:r w:rsidRPr="00841E3A">
        <w:rPr>
          <w:rFonts w:ascii="Times New Roman" w:hAnsi="Times New Roman"/>
        </w:rPr>
        <w:t xml:space="preserve"> pateikiama Valstybinės vaistų kontrolės tarnybos prie Lietuvos Respublikos sveikatos apsaugos ministerijos </w:t>
      </w:r>
      <w:r w:rsidRPr="00841E3A">
        <w:rPr>
          <w:rFonts w:ascii="Times New Roman" w:eastAsia="Times New Roman" w:hAnsi="Times New Roman"/>
          <w:snapToGrid w:val="0"/>
        </w:rPr>
        <w:t>tinklalapyje</w:t>
      </w:r>
      <w:r w:rsidRPr="00841E3A">
        <w:rPr>
          <w:rFonts w:ascii="Times New Roman" w:eastAsia="Times New Roman" w:hAnsi="Times New Roman"/>
          <w:i/>
          <w:snapToGrid w:val="0"/>
        </w:rPr>
        <w:t xml:space="preserve"> </w:t>
      </w:r>
      <w:r w:rsidR="001E2D0F" w:rsidRPr="001E2D0F">
        <w:rPr>
          <w:rFonts w:ascii="Times New Roman" w:eastAsia="Times New Roman" w:hAnsi="Times New Roman"/>
          <w:color w:val="0000EE"/>
          <w:u w:val="single"/>
          <w:lang w:eastAsia="lt-LT"/>
        </w:rPr>
        <w:t>https://vvkt.lrv.lt/lt/</w:t>
      </w:r>
      <w:r w:rsidR="001E2D0F">
        <w:rPr>
          <w:rFonts w:ascii="Times New Roman" w:eastAsia="Times New Roman" w:hAnsi="Times New Roman"/>
          <w:color w:val="0000EE"/>
          <w:u w:val="single"/>
          <w:lang w:eastAsia="lt-LT"/>
        </w:rPr>
        <w:t>.</w:t>
      </w:r>
    </w:p>
    <w:p w14:paraId="7DF4C361" w14:textId="77777777" w:rsidR="00B94A84" w:rsidRPr="00841E3A" w:rsidRDefault="00B94A84"/>
    <w:sectPr w:rsidR="00B94A84" w:rsidRPr="00841E3A" w:rsidSect="00F12E4B">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4E53"/>
    <w:multiLevelType w:val="hybridMultilevel"/>
    <w:tmpl w:val="370C4E62"/>
    <w:lvl w:ilvl="0" w:tplc="B824F1F8">
      <w:start w:val="2"/>
      <w:numFmt w:val="bullet"/>
      <w:lvlText w:val="-"/>
      <w:lvlJc w:val="left"/>
      <w:pPr>
        <w:tabs>
          <w:tab w:val="num" w:pos="1287"/>
        </w:tabs>
        <w:ind w:left="1287" w:hanging="567"/>
      </w:p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 w15:restartNumberingAfterBreak="0">
    <w:nsid w:val="28475CE3"/>
    <w:multiLevelType w:val="hybridMultilevel"/>
    <w:tmpl w:val="C6787F32"/>
    <w:lvl w:ilvl="0" w:tplc="B824F1F8">
      <w:start w:val="2"/>
      <w:numFmt w:val="bullet"/>
      <w:lvlText w:val="-"/>
      <w:lvlJc w:val="left"/>
      <w:pPr>
        <w:tabs>
          <w:tab w:val="num" w:pos="567"/>
        </w:tabs>
        <w:ind w:left="567" w:hanging="567"/>
      </w:pPr>
    </w:lvl>
    <w:lvl w:ilvl="1" w:tplc="04090003">
      <w:start w:val="1"/>
      <w:numFmt w:val="decimal"/>
      <w:lvlText w:val="%2."/>
      <w:lvlJc w:val="left"/>
      <w:pPr>
        <w:tabs>
          <w:tab w:val="num" w:pos="1353"/>
        </w:tabs>
        <w:ind w:left="1353"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3E586963"/>
    <w:multiLevelType w:val="hybridMultilevel"/>
    <w:tmpl w:val="C680C9F2"/>
    <w:lvl w:ilvl="0" w:tplc="B406B972">
      <w:start w:val="1"/>
      <w:numFmt w:val="upperLetter"/>
      <w:lvlText w:val="%1."/>
      <w:lvlJc w:val="left"/>
      <w:pPr>
        <w:tabs>
          <w:tab w:val="num" w:pos="1494"/>
        </w:tabs>
        <w:ind w:left="1494"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4D700E62"/>
    <w:multiLevelType w:val="multilevel"/>
    <w:tmpl w:val="61522234"/>
    <w:lvl w:ilvl="0">
      <w:start w:val="1"/>
      <w:numFmt w:val="decimal"/>
      <w:lvlText w:val="%1."/>
      <w:lvlJc w:val="left"/>
      <w:pPr>
        <w:tabs>
          <w:tab w:val="num" w:pos="567"/>
        </w:tabs>
        <w:ind w:left="567" w:hanging="567"/>
      </w:pPr>
      <w:rPr>
        <w:rFonts w:cs="Times New Roman"/>
        <w:b/>
        <w:i w:val="0"/>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4" w15:restartNumberingAfterBreak="0">
    <w:nsid w:val="509F2CA0"/>
    <w:multiLevelType w:val="multilevel"/>
    <w:tmpl w:val="433E27E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57046B13"/>
    <w:multiLevelType w:val="hybridMultilevel"/>
    <w:tmpl w:val="071614E8"/>
    <w:lvl w:ilvl="0" w:tplc="B824F1F8">
      <w:start w:val="2"/>
      <w:numFmt w:val="bullet"/>
      <w:lvlText w:val="-"/>
      <w:lvlJc w:val="left"/>
      <w:pPr>
        <w:tabs>
          <w:tab w:val="num" w:pos="1827"/>
        </w:tabs>
        <w:ind w:left="1827" w:hanging="567"/>
      </w:p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 w15:restartNumberingAfterBreak="0">
    <w:nsid w:val="5D1F3320"/>
    <w:multiLevelType w:val="multilevel"/>
    <w:tmpl w:val="16949004"/>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2009865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428975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7311985">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623259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48920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728900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9980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31"/>
    <w:rsid w:val="000152D6"/>
    <w:rsid w:val="0001791B"/>
    <w:rsid w:val="00025DF9"/>
    <w:rsid w:val="00034F0B"/>
    <w:rsid w:val="0004010E"/>
    <w:rsid w:val="00063560"/>
    <w:rsid w:val="00090892"/>
    <w:rsid w:val="0009104C"/>
    <w:rsid w:val="000B2F15"/>
    <w:rsid w:val="000E12D8"/>
    <w:rsid w:val="000F4182"/>
    <w:rsid w:val="000F51EF"/>
    <w:rsid w:val="00101BC2"/>
    <w:rsid w:val="00111BAA"/>
    <w:rsid w:val="001126F1"/>
    <w:rsid w:val="00120330"/>
    <w:rsid w:val="001217D1"/>
    <w:rsid w:val="00131428"/>
    <w:rsid w:val="001413E9"/>
    <w:rsid w:val="00147619"/>
    <w:rsid w:val="0018062A"/>
    <w:rsid w:val="001832B3"/>
    <w:rsid w:val="00183865"/>
    <w:rsid w:val="001911FD"/>
    <w:rsid w:val="00191A8D"/>
    <w:rsid w:val="00193FE0"/>
    <w:rsid w:val="001D426A"/>
    <w:rsid w:val="001E2002"/>
    <w:rsid w:val="001E2D0F"/>
    <w:rsid w:val="001F5E6C"/>
    <w:rsid w:val="001F5FEF"/>
    <w:rsid w:val="001F6B90"/>
    <w:rsid w:val="00210F33"/>
    <w:rsid w:val="002139C7"/>
    <w:rsid w:val="00214C15"/>
    <w:rsid w:val="002259F1"/>
    <w:rsid w:val="00235C78"/>
    <w:rsid w:val="00251340"/>
    <w:rsid w:val="00264064"/>
    <w:rsid w:val="00274487"/>
    <w:rsid w:val="00275CBF"/>
    <w:rsid w:val="0028401D"/>
    <w:rsid w:val="002A54EE"/>
    <w:rsid w:val="002A6E0C"/>
    <w:rsid w:val="002B0816"/>
    <w:rsid w:val="002C2C98"/>
    <w:rsid w:val="002F4D4F"/>
    <w:rsid w:val="003274D0"/>
    <w:rsid w:val="00327D32"/>
    <w:rsid w:val="00361274"/>
    <w:rsid w:val="003723A6"/>
    <w:rsid w:val="00382509"/>
    <w:rsid w:val="003B7D12"/>
    <w:rsid w:val="003D36A7"/>
    <w:rsid w:val="003E0CAF"/>
    <w:rsid w:val="00413F5F"/>
    <w:rsid w:val="00421631"/>
    <w:rsid w:val="00433BF2"/>
    <w:rsid w:val="00434B4A"/>
    <w:rsid w:val="00461638"/>
    <w:rsid w:val="004665B6"/>
    <w:rsid w:val="0047248C"/>
    <w:rsid w:val="0047313C"/>
    <w:rsid w:val="00477A48"/>
    <w:rsid w:val="004836E8"/>
    <w:rsid w:val="00485767"/>
    <w:rsid w:val="004A0BBB"/>
    <w:rsid w:val="004A4A50"/>
    <w:rsid w:val="004A70DF"/>
    <w:rsid w:val="004B75FF"/>
    <w:rsid w:val="004F3CD3"/>
    <w:rsid w:val="004F718B"/>
    <w:rsid w:val="005019D1"/>
    <w:rsid w:val="00507B40"/>
    <w:rsid w:val="00514A19"/>
    <w:rsid w:val="0053658B"/>
    <w:rsid w:val="005560D8"/>
    <w:rsid w:val="0056709E"/>
    <w:rsid w:val="005854DB"/>
    <w:rsid w:val="005B1DEF"/>
    <w:rsid w:val="005B7969"/>
    <w:rsid w:val="005D1F89"/>
    <w:rsid w:val="005D342B"/>
    <w:rsid w:val="00631388"/>
    <w:rsid w:val="006405C9"/>
    <w:rsid w:val="006536EC"/>
    <w:rsid w:val="00656DEC"/>
    <w:rsid w:val="00666FDF"/>
    <w:rsid w:val="00681B45"/>
    <w:rsid w:val="00692344"/>
    <w:rsid w:val="00694547"/>
    <w:rsid w:val="00696F26"/>
    <w:rsid w:val="006A17DF"/>
    <w:rsid w:val="006B0F94"/>
    <w:rsid w:val="006B35A9"/>
    <w:rsid w:val="006B41D2"/>
    <w:rsid w:val="006B57BB"/>
    <w:rsid w:val="006E3C18"/>
    <w:rsid w:val="006F1102"/>
    <w:rsid w:val="006F5755"/>
    <w:rsid w:val="00723CB6"/>
    <w:rsid w:val="007407D1"/>
    <w:rsid w:val="00746995"/>
    <w:rsid w:val="0076486F"/>
    <w:rsid w:val="00764EA6"/>
    <w:rsid w:val="00770772"/>
    <w:rsid w:val="00775E53"/>
    <w:rsid w:val="00782E36"/>
    <w:rsid w:val="007878BB"/>
    <w:rsid w:val="00787B4D"/>
    <w:rsid w:val="00797131"/>
    <w:rsid w:val="007A2C0A"/>
    <w:rsid w:val="007A5343"/>
    <w:rsid w:val="007A7C77"/>
    <w:rsid w:val="007D36D8"/>
    <w:rsid w:val="007D7B6C"/>
    <w:rsid w:val="00800E70"/>
    <w:rsid w:val="0081588C"/>
    <w:rsid w:val="00815C0D"/>
    <w:rsid w:val="0082108F"/>
    <w:rsid w:val="0083482A"/>
    <w:rsid w:val="00840EE6"/>
    <w:rsid w:val="00841E3A"/>
    <w:rsid w:val="00844919"/>
    <w:rsid w:val="0086773F"/>
    <w:rsid w:val="008748AF"/>
    <w:rsid w:val="00890FD0"/>
    <w:rsid w:val="008B7C80"/>
    <w:rsid w:val="008C5FFB"/>
    <w:rsid w:val="008D0152"/>
    <w:rsid w:val="008D75F8"/>
    <w:rsid w:val="00900EB8"/>
    <w:rsid w:val="009110E0"/>
    <w:rsid w:val="00922913"/>
    <w:rsid w:val="0093621A"/>
    <w:rsid w:val="00945268"/>
    <w:rsid w:val="00950C43"/>
    <w:rsid w:val="009A7EA0"/>
    <w:rsid w:val="009B1293"/>
    <w:rsid w:val="009D1CE7"/>
    <w:rsid w:val="009E76D3"/>
    <w:rsid w:val="009E7CD0"/>
    <w:rsid w:val="009F09E6"/>
    <w:rsid w:val="009F1204"/>
    <w:rsid w:val="009F60B2"/>
    <w:rsid w:val="00A14BB2"/>
    <w:rsid w:val="00A415C7"/>
    <w:rsid w:val="00A505F4"/>
    <w:rsid w:val="00A51C6D"/>
    <w:rsid w:val="00A54055"/>
    <w:rsid w:val="00A75DC3"/>
    <w:rsid w:val="00A827DE"/>
    <w:rsid w:val="00A93A3A"/>
    <w:rsid w:val="00AD12F3"/>
    <w:rsid w:val="00AE302F"/>
    <w:rsid w:val="00AF4395"/>
    <w:rsid w:val="00B043A8"/>
    <w:rsid w:val="00B13D9D"/>
    <w:rsid w:val="00B22015"/>
    <w:rsid w:val="00B33688"/>
    <w:rsid w:val="00B35C89"/>
    <w:rsid w:val="00B47B93"/>
    <w:rsid w:val="00B53155"/>
    <w:rsid w:val="00B65576"/>
    <w:rsid w:val="00B86F39"/>
    <w:rsid w:val="00B94A84"/>
    <w:rsid w:val="00BA53E7"/>
    <w:rsid w:val="00BA79FE"/>
    <w:rsid w:val="00BB323F"/>
    <w:rsid w:val="00BB5651"/>
    <w:rsid w:val="00BE0401"/>
    <w:rsid w:val="00BE1EC8"/>
    <w:rsid w:val="00BE66DF"/>
    <w:rsid w:val="00C02FF5"/>
    <w:rsid w:val="00C156EA"/>
    <w:rsid w:val="00C20F77"/>
    <w:rsid w:val="00C36E44"/>
    <w:rsid w:val="00C43463"/>
    <w:rsid w:val="00C618A4"/>
    <w:rsid w:val="00C77627"/>
    <w:rsid w:val="00C86677"/>
    <w:rsid w:val="00C96349"/>
    <w:rsid w:val="00CA30A0"/>
    <w:rsid w:val="00CC5780"/>
    <w:rsid w:val="00CC690C"/>
    <w:rsid w:val="00CD188F"/>
    <w:rsid w:val="00CD568A"/>
    <w:rsid w:val="00CF3991"/>
    <w:rsid w:val="00CF6C88"/>
    <w:rsid w:val="00D108E4"/>
    <w:rsid w:val="00D20B50"/>
    <w:rsid w:val="00D31979"/>
    <w:rsid w:val="00D426F9"/>
    <w:rsid w:val="00D455D1"/>
    <w:rsid w:val="00D53664"/>
    <w:rsid w:val="00D708C4"/>
    <w:rsid w:val="00D96D11"/>
    <w:rsid w:val="00DC1CFE"/>
    <w:rsid w:val="00DC3381"/>
    <w:rsid w:val="00DD22AF"/>
    <w:rsid w:val="00DD35FA"/>
    <w:rsid w:val="00DD7B1E"/>
    <w:rsid w:val="00DF2135"/>
    <w:rsid w:val="00DF2B8B"/>
    <w:rsid w:val="00E05CF6"/>
    <w:rsid w:val="00E46AD5"/>
    <w:rsid w:val="00E50676"/>
    <w:rsid w:val="00E8646D"/>
    <w:rsid w:val="00E878BE"/>
    <w:rsid w:val="00E9584B"/>
    <w:rsid w:val="00EA4277"/>
    <w:rsid w:val="00EA5072"/>
    <w:rsid w:val="00EC3973"/>
    <w:rsid w:val="00ED66E3"/>
    <w:rsid w:val="00EE4D9F"/>
    <w:rsid w:val="00EE4FFC"/>
    <w:rsid w:val="00EF7E5C"/>
    <w:rsid w:val="00F03DE9"/>
    <w:rsid w:val="00F0710C"/>
    <w:rsid w:val="00F100E4"/>
    <w:rsid w:val="00F10FF6"/>
    <w:rsid w:val="00F12E4B"/>
    <w:rsid w:val="00F24825"/>
    <w:rsid w:val="00F2792A"/>
    <w:rsid w:val="00F34922"/>
    <w:rsid w:val="00F377C7"/>
    <w:rsid w:val="00F4092C"/>
    <w:rsid w:val="00F47BD4"/>
    <w:rsid w:val="00F54346"/>
    <w:rsid w:val="00F56252"/>
    <w:rsid w:val="00F73B69"/>
    <w:rsid w:val="00F76367"/>
    <w:rsid w:val="00F76CC5"/>
    <w:rsid w:val="00F86D60"/>
    <w:rsid w:val="00FA0A48"/>
    <w:rsid w:val="00FA25E3"/>
    <w:rsid w:val="00FC3B09"/>
    <w:rsid w:val="00FD12A9"/>
    <w:rsid w:val="00FE55C9"/>
    <w:rsid w:val="00FF26B9"/>
    <w:rsid w:val="00FF4E7B"/>
    <w:rsid w:val="00FF6B2F"/>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BF7F"/>
  <w15:chartTrackingRefBased/>
  <w15:docId w15:val="{BA748841-CD23-4D17-9F0F-7ADC94EF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7131"/>
    <w:pPr>
      <w:spacing w:after="200" w:line="276" w:lineRule="auto"/>
    </w:pPr>
    <w:rPr>
      <w:rFonts w:ascii="Calibri" w:eastAsia="Calibri" w:hAnsi="Calibri" w:cs="Times New Roman"/>
    </w:rPr>
  </w:style>
  <w:style w:type="paragraph" w:styleId="Antrat3">
    <w:name w:val="heading 3"/>
    <w:basedOn w:val="prastasis"/>
    <w:next w:val="prastasis"/>
    <w:link w:val="Antrat3Diagrama"/>
    <w:uiPriority w:val="99"/>
    <w:qFormat/>
    <w:rsid w:val="00797131"/>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rsid w:val="00797131"/>
    <w:rPr>
      <w:rFonts w:ascii="Cambria" w:eastAsia="Times New Roman" w:hAnsi="Cambria" w:cs="Times New Roman"/>
      <w:b/>
      <w:bCs/>
      <w:snapToGrid w:val="0"/>
      <w:sz w:val="26"/>
      <w:szCs w:val="26"/>
      <w:lang w:val="en-GB" w:eastAsia="x-none"/>
    </w:rPr>
  </w:style>
  <w:style w:type="character" w:styleId="Hipersaitas">
    <w:name w:val="Hyperlink"/>
    <w:uiPriority w:val="99"/>
    <w:rsid w:val="00797131"/>
    <w:rPr>
      <w:color w:val="0000FF"/>
      <w:u w:val="single"/>
    </w:rPr>
  </w:style>
  <w:style w:type="paragraph" w:styleId="Debesliotekstas">
    <w:name w:val="Balloon Text"/>
    <w:basedOn w:val="prastasis"/>
    <w:link w:val="DebesliotekstasDiagrama"/>
    <w:uiPriority w:val="99"/>
    <w:semiHidden/>
    <w:unhideWhenUsed/>
    <w:rsid w:val="00101BC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1BC2"/>
    <w:rPr>
      <w:rFonts w:ascii="Segoe UI" w:eastAsia="Calibri" w:hAnsi="Segoe UI" w:cs="Segoe UI"/>
      <w:sz w:val="18"/>
      <w:szCs w:val="18"/>
    </w:rPr>
  </w:style>
  <w:style w:type="paragraph" w:styleId="Pataisymai">
    <w:name w:val="Revision"/>
    <w:hidden/>
    <w:uiPriority w:val="99"/>
    <w:semiHidden/>
    <w:rsid w:val="00B13D9D"/>
    <w:pPr>
      <w:spacing w:after="0" w:line="240" w:lineRule="auto"/>
    </w:pPr>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782E36"/>
    <w:rPr>
      <w:color w:val="605E5C"/>
      <w:shd w:val="clear" w:color="auto" w:fill="E1DFDD"/>
    </w:rPr>
  </w:style>
  <w:style w:type="character" w:styleId="Komentaronuoroda">
    <w:name w:val="annotation reference"/>
    <w:basedOn w:val="Numatytasispastraiposriftas"/>
    <w:uiPriority w:val="99"/>
    <w:semiHidden/>
    <w:unhideWhenUsed/>
    <w:rsid w:val="00BB5651"/>
    <w:rPr>
      <w:sz w:val="16"/>
      <w:szCs w:val="16"/>
    </w:rPr>
  </w:style>
  <w:style w:type="paragraph" w:styleId="Komentarotekstas">
    <w:name w:val="annotation text"/>
    <w:basedOn w:val="prastasis"/>
    <w:link w:val="KomentarotekstasDiagrama"/>
    <w:uiPriority w:val="99"/>
    <w:unhideWhenUsed/>
    <w:rsid w:val="00BB56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B5651"/>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BB5651"/>
    <w:rPr>
      <w:b/>
      <w:bCs/>
    </w:rPr>
  </w:style>
  <w:style w:type="character" w:customStyle="1" w:styleId="KomentarotemaDiagrama">
    <w:name w:val="Komentaro tema Diagrama"/>
    <w:basedOn w:val="KomentarotekstasDiagrama"/>
    <w:link w:val="Komentarotema"/>
    <w:uiPriority w:val="99"/>
    <w:semiHidden/>
    <w:rsid w:val="00BB5651"/>
    <w:rPr>
      <w:rFonts w:ascii="Calibri" w:eastAsia="Calibri" w:hAnsi="Calibri" w:cs="Times New Roman"/>
      <w:b/>
      <w:bCs/>
      <w:sz w:val="20"/>
      <w:szCs w:val="20"/>
    </w:rPr>
  </w:style>
  <w:style w:type="character" w:styleId="Neapdorotaspaminjimas">
    <w:name w:val="Unresolved Mention"/>
    <w:basedOn w:val="Numatytasispastraiposriftas"/>
    <w:uiPriority w:val="99"/>
    <w:semiHidden/>
    <w:unhideWhenUsed/>
    <w:rsid w:val="00327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TaxCatchAll xmlns="525029b5-868e-4932-a2f1-2267ab1d00cd" xsi:nil="true"/>
    <_Flow_SignoffStatus xmlns="dbf2eccc-375d-4251-95f3-c31d8c4761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f4da15428ce1eca86b05ad8be93556b3">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b498c071fcd0f45a84710bf6b8ecc49"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97E2C-51CA-469D-BF9C-08F215E475DD}">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2.xml><?xml version="1.0" encoding="utf-8"?>
<ds:datastoreItem xmlns:ds="http://schemas.openxmlformats.org/officeDocument/2006/customXml" ds:itemID="{5E9F190C-AC6B-4D95-95D1-DF00B6B8ECD5}">
  <ds:schemaRefs>
    <ds:schemaRef ds:uri="http://schemas.microsoft.com/sharepoint/v3/contenttype/forms"/>
  </ds:schemaRefs>
</ds:datastoreItem>
</file>

<file path=customXml/itemProps3.xml><?xml version="1.0" encoding="utf-8"?>
<ds:datastoreItem xmlns:ds="http://schemas.openxmlformats.org/officeDocument/2006/customXml" ds:itemID="{39F9C620-DC5C-44E1-B3C4-F70DA67A7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B18BA0-0805-4168-A377-B388BEDB7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14926</Words>
  <Characters>8508</Characters>
  <Application>Microsoft Office Word</Application>
  <DocSecurity>4</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Albina Burkauskaitė</cp:lastModifiedBy>
  <cp:revision>2</cp:revision>
  <dcterms:created xsi:type="dcterms:W3CDTF">2026-05-08T06:05:00Z</dcterms:created>
  <dcterms:modified xsi:type="dcterms:W3CDTF">2026-05-08T06:05:00Z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0x01010024448ADDA094B941BF150AA70B0E97EF</vt:lpwstr>
  </property>
</Properties>
</file>